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C1" w:rsidRDefault="003868C1" w:rsidP="003868C1">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3868C1" w:rsidRDefault="003868C1" w:rsidP="003868C1">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5F2E1C" w:rsidRDefault="005F2E1C" w:rsidP="003868C1">
      <w:pPr>
        <w:pStyle w:val="libNormal"/>
        <w:rPr>
          <w:rtl/>
          <w:lang w:bidi="fa-IR"/>
        </w:rPr>
      </w:pPr>
      <w:r>
        <w:rPr>
          <w:rtl/>
          <w:lang w:bidi="fa-IR"/>
        </w:rPr>
        <w:br w:type="page"/>
      </w:r>
    </w:p>
    <w:p w:rsidR="00724EE1" w:rsidRDefault="00724EE1" w:rsidP="00457575">
      <w:pPr>
        <w:pStyle w:val="libTitr1"/>
        <w:rPr>
          <w:rtl/>
          <w:lang w:bidi="fa-IR"/>
        </w:rPr>
      </w:pPr>
      <w:r w:rsidRPr="00724EE1">
        <w:rPr>
          <w:rtl/>
          <w:lang w:bidi="fa-IR"/>
        </w:rPr>
        <w:t>قضاوت</w:t>
      </w:r>
      <w:r w:rsidR="003868C1">
        <w:rPr>
          <w:rFonts w:hint="cs"/>
          <w:rtl/>
          <w:lang w:bidi="fa-IR"/>
        </w:rPr>
        <w:t xml:space="preserve"> </w:t>
      </w:r>
      <w:r w:rsidRPr="00724EE1">
        <w:rPr>
          <w:rtl/>
          <w:lang w:bidi="fa-IR"/>
        </w:rPr>
        <w:t>ها</w:t>
      </w:r>
      <w:r w:rsidR="00727CC6">
        <w:rPr>
          <w:rtl/>
          <w:lang w:bidi="fa-IR"/>
        </w:rPr>
        <w:t>ی</w:t>
      </w:r>
      <w:r w:rsidRPr="00724EE1">
        <w:rPr>
          <w:rtl/>
          <w:lang w:bidi="fa-IR"/>
        </w:rPr>
        <w:t xml:space="preserve"> اميرالم</w:t>
      </w:r>
      <w:r w:rsidR="00457575">
        <w:rPr>
          <w:rFonts w:hint="cs"/>
          <w:rtl/>
          <w:lang w:bidi="fa-IR"/>
        </w:rPr>
        <w:t>ؤ</w:t>
      </w:r>
      <w:r w:rsidRPr="00724EE1">
        <w:rPr>
          <w:rtl/>
          <w:lang w:bidi="fa-IR"/>
        </w:rPr>
        <w:t>من</w:t>
      </w:r>
      <w:r w:rsidR="00457575">
        <w:rPr>
          <w:rFonts w:hint="cs"/>
          <w:rtl/>
          <w:lang w:bidi="fa-IR"/>
        </w:rPr>
        <w:t>ا</w:t>
      </w:r>
      <w:r w:rsidRPr="00724EE1">
        <w:rPr>
          <w:rtl/>
          <w:lang w:bidi="fa-IR"/>
        </w:rPr>
        <w:t>ن</w:t>
      </w:r>
      <w:r w:rsidR="00457575">
        <w:rPr>
          <w:rFonts w:hint="cs"/>
          <w:rtl/>
          <w:lang w:bidi="fa-IR"/>
        </w:rPr>
        <w:t xml:space="preserve">، حضرت </w:t>
      </w:r>
      <w:r w:rsidRPr="00724EE1">
        <w:rPr>
          <w:rtl/>
          <w:lang w:bidi="fa-IR"/>
        </w:rPr>
        <w:t>عل</w:t>
      </w:r>
      <w:r w:rsidR="00727CC6">
        <w:rPr>
          <w:rtl/>
          <w:lang w:bidi="fa-IR"/>
        </w:rPr>
        <w:t>ی</w:t>
      </w:r>
      <w:r w:rsidR="00457575">
        <w:rPr>
          <w:rFonts w:hint="cs"/>
          <w:rtl/>
          <w:lang w:bidi="fa-IR"/>
        </w:rPr>
        <w:t xml:space="preserve"> بن ابی طالب</w:t>
      </w:r>
      <w:r w:rsidRPr="00724EE1">
        <w:rPr>
          <w:rtl/>
          <w:lang w:bidi="fa-IR"/>
        </w:rPr>
        <w:t xml:space="preserve"> </w:t>
      </w:r>
      <w:r w:rsidR="00604D03" w:rsidRPr="00604D03">
        <w:rPr>
          <w:rStyle w:val="libAlaemChar"/>
          <w:rtl/>
        </w:rPr>
        <w:t>عليه‌السلام</w:t>
      </w:r>
    </w:p>
    <w:p w:rsidR="005F2E1C" w:rsidRDefault="00724EE1" w:rsidP="005F2E1C">
      <w:pPr>
        <w:pStyle w:val="libTitr1"/>
        <w:rPr>
          <w:rtl/>
          <w:lang w:bidi="fa-IR"/>
        </w:rPr>
      </w:pPr>
      <w:r w:rsidRPr="00724EE1">
        <w:rPr>
          <w:rtl/>
          <w:lang w:bidi="fa-IR"/>
        </w:rPr>
        <w:t>نويسنده: آيت الله علامه حاج شيخ محمد تق</w:t>
      </w:r>
      <w:r w:rsidR="00727CC6">
        <w:rPr>
          <w:rtl/>
          <w:lang w:bidi="fa-IR"/>
        </w:rPr>
        <w:t>ی</w:t>
      </w:r>
      <w:r w:rsidRPr="00724EE1">
        <w:rPr>
          <w:rtl/>
          <w:lang w:bidi="fa-IR"/>
        </w:rPr>
        <w:t xml:space="preserve"> تستر</w:t>
      </w:r>
      <w:r w:rsidR="00727CC6">
        <w:rPr>
          <w:rtl/>
          <w:lang w:bidi="fa-IR"/>
        </w:rPr>
        <w:t>ی</w:t>
      </w:r>
    </w:p>
    <w:p w:rsidR="00724EE1" w:rsidRPr="00724EE1" w:rsidRDefault="005F2E1C" w:rsidP="00724EE1">
      <w:pPr>
        <w:pStyle w:val="libNormal"/>
        <w:rPr>
          <w:lang w:bidi="fa-IR"/>
        </w:rPr>
      </w:pPr>
      <w:r>
        <w:rPr>
          <w:rtl/>
          <w:lang w:bidi="fa-IR"/>
        </w:rPr>
        <w:br w:type="page"/>
      </w:r>
    </w:p>
    <w:p w:rsidR="00724EE1" w:rsidRDefault="00724EE1" w:rsidP="005F2E1C">
      <w:pPr>
        <w:pStyle w:val="Heading2"/>
        <w:rPr>
          <w:rtl/>
          <w:lang w:bidi="fa-IR"/>
        </w:rPr>
      </w:pPr>
      <w:bookmarkStart w:id="0" w:name="_Toc480372293"/>
      <w:r w:rsidRPr="00724EE1">
        <w:rPr>
          <w:rtl/>
          <w:lang w:bidi="fa-IR"/>
        </w:rPr>
        <w:t>مقدمه دفتر</w:t>
      </w:r>
      <w:bookmarkEnd w:id="0"/>
    </w:p>
    <w:p w:rsidR="00724EE1" w:rsidRPr="00724EE1" w:rsidRDefault="00724EE1" w:rsidP="00724EE1">
      <w:pPr>
        <w:pStyle w:val="libNormal"/>
        <w:rPr>
          <w:lang w:bidi="fa-IR"/>
        </w:rPr>
      </w:pPr>
      <w:r w:rsidRPr="00724EE1">
        <w:rPr>
          <w:rtl/>
          <w:lang w:bidi="fa-IR"/>
        </w:rPr>
        <w:t>بسمه تعال</w:t>
      </w:r>
      <w:r w:rsidR="00727CC6">
        <w:rPr>
          <w:rtl/>
          <w:lang w:bidi="fa-IR"/>
        </w:rPr>
        <w:t>ی</w:t>
      </w:r>
    </w:p>
    <w:p w:rsidR="00724EE1" w:rsidRPr="00724EE1" w:rsidRDefault="00724EE1" w:rsidP="00724EE1">
      <w:pPr>
        <w:pStyle w:val="libNormal"/>
        <w:rPr>
          <w:lang w:bidi="fa-IR"/>
        </w:rPr>
      </w:pPr>
      <w:r w:rsidRPr="00724EE1">
        <w:rPr>
          <w:rtl/>
          <w:lang w:bidi="fa-IR"/>
        </w:rPr>
        <w:t>از لحظه ا</w:t>
      </w:r>
      <w:r w:rsidR="00727CC6">
        <w:rPr>
          <w:rtl/>
          <w:lang w:bidi="fa-IR"/>
        </w:rPr>
        <w:t>ی</w:t>
      </w:r>
      <w:r w:rsidRPr="00724EE1">
        <w:rPr>
          <w:rtl/>
          <w:lang w:bidi="fa-IR"/>
        </w:rPr>
        <w:t xml:space="preserve"> كه بشر پا به عرصه وجود و هست</w:t>
      </w:r>
      <w:r w:rsidR="00727CC6">
        <w:rPr>
          <w:rtl/>
          <w:lang w:bidi="fa-IR"/>
        </w:rPr>
        <w:t>ی</w:t>
      </w:r>
      <w:r w:rsidRPr="00724EE1">
        <w:rPr>
          <w:rtl/>
          <w:lang w:bidi="fa-IR"/>
        </w:rPr>
        <w:t xml:space="preserve"> نهاده</w:t>
      </w:r>
      <w:r w:rsidR="005F2E1C">
        <w:rPr>
          <w:rtl/>
          <w:lang w:bidi="fa-IR"/>
        </w:rPr>
        <w:t>،</w:t>
      </w:r>
      <w:r w:rsidRPr="00724EE1">
        <w:rPr>
          <w:rtl/>
          <w:lang w:bidi="fa-IR"/>
        </w:rPr>
        <w:t xml:space="preserve"> شوق به كمال هم با او متولد شده است</w:t>
      </w:r>
      <w:r w:rsidR="005F2E1C">
        <w:rPr>
          <w:rtl/>
          <w:lang w:bidi="fa-IR"/>
        </w:rPr>
        <w:t>.</w:t>
      </w:r>
      <w:r w:rsidRPr="00724EE1">
        <w:rPr>
          <w:rtl/>
          <w:lang w:bidi="fa-IR"/>
        </w:rPr>
        <w:t xml:space="preserve"> و چون در اثر غفلت از تعاليم انبيا و هدايت آنها بعض</w:t>
      </w:r>
      <w:r w:rsidR="00727CC6">
        <w:rPr>
          <w:rtl/>
          <w:lang w:bidi="fa-IR"/>
        </w:rPr>
        <w:t>ی</w:t>
      </w:r>
      <w:r w:rsidRPr="00724EE1">
        <w:rPr>
          <w:rtl/>
          <w:lang w:bidi="fa-IR"/>
        </w:rPr>
        <w:t xml:space="preserve"> از انسانها كمال خود را در امور ماد</w:t>
      </w:r>
      <w:r w:rsidR="00727CC6">
        <w:rPr>
          <w:rtl/>
          <w:lang w:bidi="fa-IR"/>
        </w:rPr>
        <w:t>ی</w:t>
      </w:r>
      <w:r w:rsidRPr="00724EE1">
        <w:rPr>
          <w:rtl/>
          <w:lang w:bidi="fa-IR"/>
        </w:rPr>
        <w:t xml:space="preserve"> پنداشته اند، سودجوي</w:t>
      </w:r>
      <w:r w:rsidR="00727CC6">
        <w:rPr>
          <w:rtl/>
          <w:lang w:bidi="fa-IR"/>
        </w:rPr>
        <w:t>ی</w:t>
      </w:r>
      <w:r w:rsidRPr="00724EE1">
        <w:rPr>
          <w:rtl/>
          <w:lang w:bidi="fa-IR"/>
        </w:rPr>
        <w:t xml:space="preserve"> و استثمار ديگران نيز از اين طريق پديد آمده است و قهرا برخ</w:t>
      </w:r>
      <w:r w:rsidR="00727CC6">
        <w:rPr>
          <w:rtl/>
          <w:lang w:bidi="fa-IR"/>
        </w:rPr>
        <w:t>ی</w:t>
      </w:r>
      <w:r w:rsidRPr="00724EE1">
        <w:rPr>
          <w:rtl/>
          <w:lang w:bidi="fa-IR"/>
        </w:rPr>
        <w:t xml:space="preserve"> ظالم و بعض</w:t>
      </w:r>
      <w:r w:rsidR="00727CC6">
        <w:rPr>
          <w:rtl/>
          <w:lang w:bidi="fa-IR"/>
        </w:rPr>
        <w:t>ی</w:t>
      </w:r>
      <w:r w:rsidRPr="00724EE1">
        <w:rPr>
          <w:rtl/>
          <w:lang w:bidi="fa-IR"/>
        </w:rPr>
        <w:t xml:space="preserve"> مظلوم گشته و ستيز بين اين دو آغاز گرديده و گاه</w:t>
      </w:r>
      <w:r w:rsidR="00727CC6">
        <w:rPr>
          <w:rtl/>
          <w:lang w:bidi="fa-IR"/>
        </w:rPr>
        <w:t>ی</w:t>
      </w:r>
      <w:r w:rsidRPr="00724EE1">
        <w:rPr>
          <w:rtl/>
          <w:lang w:bidi="fa-IR"/>
        </w:rPr>
        <w:t xml:space="preserve"> ظالمان خويش را به حق و مظلومان را بر باطل نيز پنداشته اند. اين نتيجه غفلت از تعاليم انبياست و زيان بزرگ</w:t>
      </w:r>
      <w:r w:rsidR="00727CC6">
        <w:rPr>
          <w:rtl/>
          <w:lang w:bidi="fa-IR"/>
        </w:rPr>
        <w:t>ی</w:t>
      </w:r>
      <w:r w:rsidRPr="00724EE1">
        <w:rPr>
          <w:rtl/>
          <w:lang w:bidi="fa-IR"/>
        </w:rPr>
        <w:t xml:space="preserve"> است كه بشريت از اين راه متحمل كرده است</w:t>
      </w:r>
      <w:r w:rsidR="005F2E1C">
        <w:rPr>
          <w:rtl/>
          <w:lang w:bidi="fa-IR"/>
        </w:rPr>
        <w:t>.</w:t>
      </w:r>
    </w:p>
    <w:p w:rsidR="00724EE1" w:rsidRPr="00724EE1" w:rsidRDefault="00724EE1" w:rsidP="00724EE1">
      <w:pPr>
        <w:pStyle w:val="libNormal"/>
        <w:rPr>
          <w:lang w:bidi="fa-IR"/>
        </w:rPr>
      </w:pPr>
      <w:r w:rsidRPr="00724EE1">
        <w:rPr>
          <w:rtl/>
          <w:lang w:bidi="fa-IR"/>
        </w:rPr>
        <w:t>ول</w:t>
      </w:r>
      <w:r w:rsidR="00727CC6">
        <w:rPr>
          <w:rtl/>
          <w:lang w:bidi="fa-IR"/>
        </w:rPr>
        <w:t>ی</w:t>
      </w:r>
      <w:r w:rsidRPr="00724EE1">
        <w:rPr>
          <w:rtl/>
          <w:lang w:bidi="fa-IR"/>
        </w:rPr>
        <w:t xml:space="preserve"> تلاش ب</w:t>
      </w:r>
      <w:r w:rsidR="00727CC6">
        <w:rPr>
          <w:rtl/>
          <w:lang w:bidi="fa-IR"/>
        </w:rPr>
        <w:t>ی</w:t>
      </w:r>
      <w:r w:rsidRPr="00724EE1">
        <w:rPr>
          <w:rtl/>
          <w:lang w:bidi="fa-IR"/>
        </w:rPr>
        <w:t xml:space="preserve"> وقفه اين سفيران اله</w:t>
      </w:r>
      <w:r w:rsidR="00727CC6">
        <w:rPr>
          <w:rtl/>
          <w:lang w:bidi="fa-IR"/>
        </w:rPr>
        <w:t>ی</w:t>
      </w:r>
      <w:r w:rsidR="005F2E1C">
        <w:rPr>
          <w:rtl/>
          <w:lang w:bidi="fa-IR"/>
        </w:rPr>
        <w:t>،</w:t>
      </w:r>
      <w:r w:rsidRPr="00724EE1">
        <w:rPr>
          <w:rtl/>
          <w:lang w:bidi="fa-IR"/>
        </w:rPr>
        <w:t xml:space="preserve"> همواره به تربيت انسانهاي</w:t>
      </w:r>
      <w:r w:rsidR="00727CC6">
        <w:rPr>
          <w:rtl/>
          <w:lang w:bidi="fa-IR"/>
        </w:rPr>
        <w:t>ی</w:t>
      </w:r>
      <w:r w:rsidRPr="00724EE1">
        <w:rPr>
          <w:rtl/>
          <w:lang w:bidi="fa-IR"/>
        </w:rPr>
        <w:t xml:space="preserve"> نمونه و والا در جهت ارتباط بشر با خدا و بسط عدالت انجاميده است</w:t>
      </w:r>
      <w:r w:rsidR="005F2E1C">
        <w:rPr>
          <w:rtl/>
          <w:lang w:bidi="fa-IR"/>
        </w:rPr>
        <w:t>.</w:t>
      </w:r>
      <w:r w:rsidRPr="00724EE1">
        <w:rPr>
          <w:rtl/>
          <w:lang w:bidi="fa-IR"/>
        </w:rPr>
        <w:t xml:space="preserve"> و يك</w:t>
      </w:r>
      <w:r w:rsidR="00727CC6">
        <w:rPr>
          <w:rtl/>
          <w:lang w:bidi="fa-IR"/>
        </w:rPr>
        <w:t>ی</w:t>
      </w:r>
      <w:r w:rsidRPr="00724EE1">
        <w:rPr>
          <w:rtl/>
          <w:lang w:bidi="fa-IR"/>
        </w:rPr>
        <w:t xml:space="preserve"> از اين دست پروردگان ممتاز و فوق العاده پيامبران كه خود به مقام</w:t>
      </w:r>
      <w:r w:rsidR="00727CC6">
        <w:rPr>
          <w:rtl/>
          <w:lang w:bidi="fa-IR"/>
        </w:rPr>
        <w:t>ی</w:t>
      </w:r>
      <w:r w:rsidRPr="00724EE1">
        <w:rPr>
          <w:rtl/>
          <w:lang w:bidi="fa-IR"/>
        </w:rPr>
        <w:t xml:space="preserve"> رفيع تر از بسيار</w:t>
      </w:r>
      <w:r w:rsidR="00727CC6">
        <w:rPr>
          <w:rtl/>
          <w:lang w:bidi="fa-IR"/>
        </w:rPr>
        <w:t>ی</w:t>
      </w:r>
      <w:r w:rsidRPr="00724EE1">
        <w:rPr>
          <w:rtl/>
          <w:lang w:bidi="fa-IR"/>
        </w:rPr>
        <w:t xml:space="preserve"> انسانها نائل شده</w:t>
      </w:r>
      <w:r w:rsidR="005F2E1C">
        <w:rPr>
          <w:rtl/>
          <w:lang w:bidi="fa-IR"/>
        </w:rPr>
        <w:t>،</w:t>
      </w:r>
      <w:r w:rsidRPr="00724EE1">
        <w:rPr>
          <w:rtl/>
          <w:lang w:bidi="fa-IR"/>
        </w:rPr>
        <w:t xml:space="preserve"> مولود كعبه و عصاره وجود</w:t>
      </w:r>
      <w:r w:rsidR="00727CC6">
        <w:rPr>
          <w:rtl/>
          <w:lang w:bidi="fa-IR"/>
        </w:rPr>
        <w:t>ی</w:t>
      </w:r>
      <w:r w:rsidRPr="00724EE1">
        <w:rPr>
          <w:rtl/>
          <w:lang w:bidi="fa-IR"/>
        </w:rPr>
        <w:t xml:space="preserve"> رسول خدا؛ مولا</w:t>
      </w:r>
      <w:r w:rsidR="00727CC6">
        <w:rPr>
          <w:rtl/>
          <w:lang w:bidi="fa-IR"/>
        </w:rPr>
        <w:t>ی</w:t>
      </w:r>
      <w:r w:rsidRPr="00724EE1">
        <w:rPr>
          <w:rtl/>
          <w:lang w:bidi="fa-IR"/>
        </w:rPr>
        <w:t xml:space="preserve"> متقيان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است كه تمام زوايا</w:t>
      </w:r>
      <w:r w:rsidR="00727CC6">
        <w:rPr>
          <w:rtl/>
          <w:lang w:bidi="fa-IR"/>
        </w:rPr>
        <w:t>ی</w:t>
      </w:r>
      <w:r w:rsidRPr="00724EE1">
        <w:rPr>
          <w:rtl/>
          <w:lang w:bidi="fa-IR"/>
        </w:rPr>
        <w:t xml:space="preserve"> حيات او مشحون از كردار و رفتار اعجاز گونه و خارق العاده بوده است</w:t>
      </w:r>
      <w:r w:rsidR="005F2E1C">
        <w:rPr>
          <w:rtl/>
          <w:lang w:bidi="fa-IR"/>
        </w:rPr>
        <w:t>.</w:t>
      </w:r>
      <w:r w:rsidRPr="00724EE1">
        <w:rPr>
          <w:rtl/>
          <w:lang w:bidi="fa-IR"/>
        </w:rPr>
        <w:t xml:space="preserve"> و كتاب حاضر متكفل بيان يك</w:t>
      </w:r>
      <w:r w:rsidR="00727CC6">
        <w:rPr>
          <w:rtl/>
          <w:lang w:bidi="fa-IR"/>
        </w:rPr>
        <w:t>ی</w:t>
      </w:r>
      <w:r w:rsidRPr="00724EE1">
        <w:rPr>
          <w:rtl/>
          <w:lang w:bidi="fa-IR"/>
        </w:rPr>
        <w:t xml:space="preserve"> از آن زواياست</w:t>
      </w:r>
      <w:r w:rsidR="005F2E1C">
        <w:rPr>
          <w:rtl/>
          <w:lang w:bidi="fa-IR"/>
        </w:rPr>
        <w:t>.</w:t>
      </w:r>
    </w:p>
    <w:p w:rsidR="00724EE1" w:rsidRPr="00724EE1" w:rsidRDefault="00724EE1" w:rsidP="00724EE1">
      <w:pPr>
        <w:pStyle w:val="libNormal"/>
        <w:rPr>
          <w:lang w:bidi="fa-IR"/>
        </w:rPr>
      </w:pPr>
      <w:r w:rsidRPr="00724EE1">
        <w:rPr>
          <w:rtl/>
          <w:lang w:bidi="fa-IR"/>
        </w:rPr>
        <w:t>قضاوتها</w:t>
      </w:r>
      <w:r w:rsidR="00727CC6">
        <w:rPr>
          <w:rtl/>
          <w:lang w:bidi="fa-IR"/>
        </w:rPr>
        <w:t>ی</w:t>
      </w:r>
      <w:r w:rsidRPr="00724EE1">
        <w:rPr>
          <w:rtl/>
          <w:lang w:bidi="fa-IR"/>
        </w:rPr>
        <w:t xml:space="preserve"> محيرالعقول و معجز گونه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آنچنان اعجاب برانگيز است كه اينكه پس از قرنها، هنوز انديشمندان و نوادر عالم از اين درخششها</w:t>
      </w:r>
      <w:r w:rsidR="00727CC6">
        <w:rPr>
          <w:rtl/>
          <w:lang w:bidi="fa-IR"/>
        </w:rPr>
        <w:t>ی</w:t>
      </w:r>
      <w:r w:rsidRPr="00724EE1">
        <w:rPr>
          <w:rtl/>
          <w:lang w:bidi="fa-IR"/>
        </w:rPr>
        <w:t xml:space="preserve"> اله</w:t>
      </w:r>
      <w:r w:rsidR="00727CC6">
        <w:rPr>
          <w:rtl/>
          <w:lang w:bidi="fa-IR"/>
        </w:rPr>
        <w:t>ی</w:t>
      </w:r>
      <w:r w:rsidR="005F2E1C">
        <w:rPr>
          <w:rtl/>
          <w:lang w:bidi="fa-IR"/>
        </w:rPr>
        <w:t>،</w:t>
      </w:r>
      <w:r w:rsidRPr="00724EE1">
        <w:rPr>
          <w:rtl/>
          <w:lang w:bidi="fa-IR"/>
        </w:rPr>
        <w:t xml:space="preserve"> انگشت حيرت به دندان گرفته و در شگفت</w:t>
      </w:r>
      <w:r w:rsidR="00727CC6">
        <w:rPr>
          <w:rtl/>
          <w:lang w:bidi="fa-IR"/>
        </w:rPr>
        <w:t>ی</w:t>
      </w:r>
      <w:r w:rsidRPr="00724EE1">
        <w:rPr>
          <w:rtl/>
          <w:lang w:bidi="fa-IR"/>
        </w:rPr>
        <w:t xml:space="preserve"> فرو رفته اند. الحق كه عل</w:t>
      </w:r>
      <w:r w:rsidR="00727CC6">
        <w:rPr>
          <w:rtl/>
          <w:lang w:bidi="fa-IR"/>
        </w:rPr>
        <w:t>ی</w:t>
      </w:r>
      <w:r w:rsidRPr="00724EE1">
        <w:rPr>
          <w:rtl/>
          <w:lang w:bidi="fa-IR"/>
        </w:rPr>
        <w:t xml:space="preserve"> شخصيت</w:t>
      </w:r>
      <w:r w:rsidR="00727CC6">
        <w:rPr>
          <w:rtl/>
          <w:lang w:bidi="fa-IR"/>
        </w:rPr>
        <w:t>ی</w:t>
      </w:r>
      <w:r w:rsidRPr="00724EE1">
        <w:rPr>
          <w:rtl/>
          <w:lang w:bidi="fa-IR"/>
        </w:rPr>
        <w:t xml:space="preserve"> بود كه غير از خدا و رسولش</w:t>
      </w:r>
      <w:r w:rsidR="005F2E1C">
        <w:rPr>
          <w:rtl/>
          <w:lang w:bidi="fa-IR"/>
        </w:rPr>
        <w:t>،</w:t>
      </w:r>
      <w:r w:rsidRPr="00724EE1">
        <w:rPr>
          <w:rtl/>
          <w:lang w:bidi="fa-IR"/>
        </w:rPr>
        <w:t xml:space="preserve"> كس</w:t>
      </w:r>
      <w:r w:rsidR="00727CC6">
        <w:rPr>
          <w:rtl/>
          <w:lang w:bidi="fa-IR"/>
        </w:rPr>
        <w:t>ی</w:t>
      </w:r>
      <w:r w:rsidRPr="00724EE1">
        <w:rPr>
          <w:rtl/>
          <w:lang w:bidi="fa-IR"/>
        </w:rPr>
        <w:t xml:space="preserve"> او را نشناخته و هيچ پرواز كننده ا</w:t>
      </w:r>
      <w:r w:rsidR="00727CC6">
        <w:rPr>
          <w:rtl/>
          <w:lang w:bidi="fa-IR"/>
        </w:rPr>
        <w:t>ی</w:t>
      </w:r>
      <w:r w:rsidRPr="00724EE1">
        <w:rPr>
          <w:rtl/>
          <w:lang w:bidi="fa-IR"/>
        </w:rPr>
        <w:t xml:space="preserve"> به قله فضل و كمال او راه نيافته است</w:t>
      </w:r>
      <w:r w:rsidR="005F2E1C">
        <w:rPr>
          <w:rtl/>
          <w:lang w:bidi="fa-IR"/>
        </w:rPr>
        <w:t>.</w:t>
      </w:r>
      <w:r w:rsidRPr="00724EE1">
        <w:rPr>
          <w:rtl/>
          <w:lang w:bidi="fa-IR"/>
        </w:rPr>
        <w:t xml:space="preserve"> او تنها بشر</w:t>
      </w:r>
      <w:r w:rsidR="00727CC6">
        <w:rPr>
          <w:rtl/>
          <w:lang w:bidi="fa-IR"/>
        </w:rPr>
        <w:t>ی</w:t>
      </w:r>
      <w:r w:rsidRPr="00724EE1">
        <w:rPr>
          <w:rtl/>
          <w:lang w:bidi="fa-IR"/>
        </w:rPr>
        <w:t xml:space="preserve"> بود كه</w:t>
      </w:r>
      <w:r w:rsidR="005F2E1C">
        <w:rPr>
          <w:rtl/>
          <w:lang w:bidi="fa-IR"/>
        </w:rPr>
        <w:t>:</w:t>
      </w:r>
      <w:r w:rsidRPr="00724EE1">
        <w:rPr>
          <w:rtl/>
          <w:lang w:bidi="fa-IR"/>
        </w:rPr>
        <w:t xml:space="preserve"> در كعبه زاد و گشت به محراب حق شهيد.</w:t>
      </w:r>
    </w:p>
    <w:p w:rsidR="00724EE1" w:rsidRPr="00724EE1" w:rsidRDefault="00724EE1" w:rsidP="00724EE1">
      <w:pPr>
        <w:pStyle w:val="libNormal"/>
        <w:rPr>
          <w:lang w:bidi="fa-IR"/>
        </w:rPr>
      </w:pPr>
      <w:r w:rsidRPr="00724EE1">
        <w:rPr>
          <w:rtl/>
          <w:lang w:bidi="fa-IR"/>
        </w:rPr>
        <w:t>اين كتاب</w:t>
      </w:r>
      <w:r w:rsidR="005F2E1C">
        <w:rPr>
          <w:rtl/>
          <w:lang w:bidi="fa-IR"/>
        </w:rPr>
        <w:t>،</w:t>
      </w:r>
      <w:r w:rsidRPr="00724EE1">
        <w:rPr>
          <w:rtl/>
          <w:lang w:bidi="fa-IR"/>
        </w:rPr>
        <w:t xml:space="preserve"> ترجمه كتاب قضاء اميرالمومنين عل</w:t>
      </w:r>
      <w:r w:rsidR="00727CC6">
        <w:rPr>
          <w:rtl/>
          <w:lang w:bidi="fa-IR"/>
        </w:rPr>
        <w:t>ی</w:t>
      </w:r>
      <w:r w:rsidRPr="00724EE1">
        <w:rPr>
          <w:rtl/>
          <w:lang w:bidi="fa-IR"/>
        </w:rPr>
        <w:t xml:space="preserve"> بن ابيطالب تاليف</w:t>
      </w:r>
      <w:r w:rsidR="005F2E1C">
        <w:rPr>
          <w:rtl/>
          <w:lang w:bidi="fa-IR"/>
        </w:rPr>
        <w:t>:</w:t>
      </w:r>
      <w:r w:rsidRPr="00724EE1">
        <w:rPr>
          <w:rtl/>
          <w:lang w:bidi="fa-IR"/>
        </w:rPr>
        <w:t xml:space="preserve"> علامه بزرگوار، مجاهد خستگ</w:t>
      </w:r>
      <w:r w:rsidR="00727CC6">
        <w:rPr>
          <w:rtl/>
          <w:lang w:bidi="fa-IR"/>
        </w:rPr>
        <w:t>ی</w:t>
      </w:r>
      <w:r w:rsidRPr="00724EE1">
        <w:rPr>
          <w:rtl/>
          <w:lang w:bidi="fa-IR"/>
        </w:rPr>
        <w:t xml:space="preserve"> ناپذير؛</w:t>
      </w:r>
      <w:r w:rsidRPr="00C9273A">
        <w:rPr>
          <w:rStyle w:val="libBold1Char"/>
          <w:rtl/>
        </w:rPr>
        <w:t xml:space="preserve"> آيه الله حاج شيخ محمد تق</w:t>
      </w:r>
      <w:r w:rsidR="00727CC6">
        <w:rPr>
          <w:rStyle w:val="libBold1Char"/>
          <w:rtl/>
        </w:rPr>
        <w:t>ی</w:t>
      </w:r>
      <w:r w:rsidRPr="00C9273A">
        <w:rPr>
          <w:rStyle w:val="libBold1Char"/>
          <w:rtl/>
        </w:rPr>
        <w:t xml:space="preserve"> تستر</w:t>
      </w:r>
      <w:r w:rsidR="00727CC6">
        <w:rPr>
          <w:rStyle w:val="libBold1Char"/>
          <w:rtl/>
        </w:rPr>
        <w:t>ی</w:t>
      </w:r>
      <w:r w:rsidRPr="00C9273A">
        <w:rPr>
          <w:rStyle w:val="libBold1Char"/>
          <w:rtl/>
        </w:rPr>
        <w:t xml:space="preserve"> دام ظله</w:t>
      </w:r>
      <w:r w:rsidRPr="00724EE1">
        <w:rPr>
          <w:rtl/>
          <w:lang w:bidi="fa-IR"/>
        </w:rPr>
        <w:t xml:space="preserve">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اين دفتر، بعد از بررس</w:t>
      </w:r>
      <w:r w:rsidR="00727CC6">
        <w:rPr>
          <w:rtl/>
          <w:lang w:bidi="fa-IR"/>
        </w:rPr>
        <w:t>ی</w:t>
      </w:r>
      <w:r w:rsidR="005F2E1C">
        <w:rPr>
          <w:rtl/>
          <w:lang w:bidi="fa-IR"/>
        </w:rPr>
        <w:t>،</w:t>
      </w:r>
      <w:r w:rsidRPr="00724EE1">
        <w:rPr>
          <w:rtl/>
          <w:lang w:bidi="fa-IR"/>
        </w:rPr>
        <w:t xml:space="preserve"> ويرايش</w:t>
      </w:r>
      <w:r w:rsidR="005F2E1C">
        <w:rPr>
          <w:rtl/>
          <w:lang w:bidi="fa-IR"/>
        </w:rPr>
        <w:t>،</w:t>
      </w:r>
      <w:r w:rsidRPr="00724EE1">
        <w:rPr>
          <w:rtl/>
          <w:lang w:bidi="fa-IR"/>
        </w:rPr>
        <w:t xml:space="preserve"> مقابله و اصلاحات</w:t>
      </w:r>
      <w:r w:rsidR="00727CC6">
        <w:rPr>
          <w:rtl/>
          <w:lang w:bidi="fa-IR"/>
        </w:rPr>
        <w:t>ی</w:t>
      </w:r>
      <w:r w:rsidRPr="00724EE1">
        <w:rPr>
          <w:rtl/>
          <w:lang w:bidi="fa-IR"/>
        </w:rPr>
        <w:t xml:space="preserve"> چند، آن را چاپ و در اختيار علاقه مندان قرار م</w:t>
      </w:r>
      <w:r w:rsidR="00727CC6">
        <w:rPr>
          <w:rtl/>
          <w:lang w:bidi="fa-IR"/>
        </w:rPr>
        <w:t>ی</w:t>
      </w:r>
      <w:r w:rsidRPr="00724EE1">
        <w:rPr>
          <w:rtl/>
          <w:lang w:bidi="fa-IR"/>
        </w:rPr>
        <w:t xml:space="preserve"> دهد. اميد است مورد قبول حق تعال</w:t>
      </w:r>
      <w:r w:rsidR="00727CC6">
        <w:rPr>
          <w:rtl/>
          <w:lang w:bidi="fa-IR"/>
        </w:rPr>
        <w:t>ی</w:t>
      </w:r>
      <w:r w:rsidRPr="00724EE1">
        <w:rPr>
          <w:rtl/>
          <w:lang w:bidi="fa-IR"/>
        </w:rPr>
        <w:t xml:space="preserve"> قرار گيرد.</w:t>
      </w:r>
    </w:p>
    <w:p w:rsidR="00724EE1" w:rsidRPr="00724EE1" w:rsidRDefault="00724EE1" w:rsidP="00C9273A">
      <w:pPr>
        <w:pStyle w:val="libCenter"/>
        <w:rPr>
          <w:lang w:bidi="fa-IR"/>
        </w:rPr>
      </w:pPr>
      <w:r w:rsidRPr="00724EE1">
        <w:rPr>
          <w:rtl/>
          <w:lang w:bidi="fa-IR"/>
        </w:rPr>
        <w:t>دفتر انتشارات اسلام</w:t>
      </w:r>
      <w:r w:rsidR="00727CC6">
        <w:rPr>
          <w:rtl/>
          <w:lang w:bidi="fa-IR"/>
        </w:rPr>
        <w:t>ی</w:t>
      </w:r>
      <w:r w:rsidRPr="00724EE1">
        <w:rPr>
          <w:rtl/>
          <w:lang w:bidi="fa-IR"/>
        </w:rPr>
        <w:t xml:space="preserve"> وابسته به جامعه مدرسين حوزه علميه قم</w:t>
      </w:r>
    </w:p>
    <w:p w:rsidR="00724EE1" w:rsidRPr="00724EE1" w:rsidRDefault="00C9273A" w:rsidP="00724EE1">
      <w:pPr>
        <w:pStyle w:val="libNormal"/>
        <w:rPr>
          <w:lang w:bidi="fa-IR"/>
        </w:rPr>
      </w:pPr>
      <w:r>
        <w:rPr>
          <w:rtl/>
          <w:lang w:bidi="fa-IR"/>
        </w:rPr>
        <w:br w:type="page"/>
      </w:r>
    </w:p>
    <w:p w:rsidR="00724EE1" w:rsidRDefault="00724EE1" w:rsidP="00C9273A">
      <w:pPr>
        <w:pStyle w:val="Heading2"/>
        <w:rPr>
          <w:rtl/>
          <w:lang w:bidi="fa-IR"/>
        </w:rPr>
      </w:pPr>
      <w:bookmarkStart w:id="1" w:name="_Toc480372294"/>
      <w:r w:rsidRPr="00724EE1">
        <w:rPr>
          <w:rtl/>
          <w:lang w:bidi="fa-IR"/>
        </w:rPr>
        <w:t>مقدمه مترجم</w:t>
      </w:r>
      <w:bookmarkEnd w:id="1"/>
    </w:p>
    <w:p w:rsidR="00724EE1" w:rsidRPr="00724EE1" w:rsidRDefault="00724EE1" w:rsidP="00C9273A">
      <w:pPr>
        <w:pStyle w:val="libBold1"/>
        <w:rPr>
          <w:lang w:bidi="fa-IR"/>
        </w:rPr>
      </w:pPr>
      <w:r w:rsidRPr="00724EE1">
        <w:rPr>
          <w:rtl/>
          <w:lang w:bidi="fa-IR"/>
        </w:rPr>
        <w:t>در يك نگاه</w:t>
      </w:r>
    </w:p>
    <w:p w:rsidR="00724EE1" w:rsidRPr="00724EE1" w:rsidRDefault="00724EE1" w:rsidP="00724EE1">
      <w:pPr>
        <w:pStyle w:val="libNormal"/>
        <w:rPr>
          <w:lang w:bidi="fa-IR"/>
        </w:rPr>
      </w:pPr>
      <w:r w:rsidRPr="00724EE1">
        <w:rPr>
          <w:rtl/>
          <w:lang w:bidi="fa-IR"/>
        </w:rPr>
        <w:t>تفسير هل ات</w:t>
      </w:r>
      <w:r w:rsidR="00727CC6">
        <w:rPr>
          <w:rtl/>
          <w:lang w:bidi="fa-IR"/>
        </w:rPr>
        <w:t>ی</w:t>
      </w:r>
      <w:r w:rsidR="005F2E1C">
        <w:rPr>
          <w:rtl/>
          <w:lang w:bidi="fa-IR"/>
        </w:rPr>
        <w:t>،</w:t>
      </w:r>
      <w:r w:rsidRPr="00724EE1">
        <w:rPr>
          <w:rtl/>
          <w:lang w:bidi="fa-IR"/>
        </w:rPr>
        <w:t xml:space="preserve"> بالاترين نبا </w:t>
      </w:r>
      <w:r w:rsidRPr="003B6A35">
        <w:rPr>
          <w:rStyle w:val="libFootnotenumChar"/>
          <w:rtl/>
        </w:rPr>
        <w:t>(</w:t>
      </w:r>
      <w:r w:rsidR="00C9273A" w:rsidRPr="003B6A35">
        <w:rPr>
          <w:rStyle w:val="libFootnotenumChar"/>
          <w:rtl/>
        </w:rPr>
        <w:t>1</w:t>
      </w:r>
      <w:r w:rsidRPr="003B6A35">
        <w:rPr>
          <w:rStyle w:val="libFootnotenumChar"/>
          <w:rtl/>
        </w:rPr>
        <w:t>)</w:t>
      </w:r>
      <w:r w:rsidRPr="00724EE1">
        <w:rPr>
          <w:rtl/>
          <w:lang w:bidi="fa-IR"/>
        </w:rPr>
        <w:t>، مصداق انما ول</w:t>
      </w:r>
      <w:r w:rsidR="00727CC6">
        <w:rPr>
          <w:rtl/>
          <w:lang w:bidi="fa-IR"/>
        </w:rPr>
        <w:t>ی</w:t>
      </w:r>
      <w:r w:rsidR="005F2E1C">
        <w:rPr>
          <w:rtl/>
          <w:lang w:bidi="fa-IR"/>
        </w:rPr>
        <w:t>،</w:t>
      </w:r>
      <w:r w:rsidRPr="00724EE1">
        <w:rPr>
          <w:rtl/>
          <w:lang w:bidi="fa-IR"/>
        </w:rPr>
        <w:t xml:space="preserve"> جانباز ليله المبيت</w:t>
      </w:r>
      <w:r w:rsidR="005F2E1C">
        <w:rPr>
          <w:rtl/>
          <w:lang w:bidi="fa-IR"/>
        </w:rPr>
        <w:t>،</w:t>
      </w:r>
      <w:r w:rsidRPr="00724EE1">
        <w:rPr>
          <w:rtl/>
          <w:lang w:bidi="fa-IR"/>
        </w:rPr>
        <w:t xml:space="preserve"> يار حديث طير، سرباز مصطف</w:t>
      </w:r>
      <w:r w:rsidR="00727CC6">
        <w:rPr>
          <w:rtl/>
          <w:lang w:bidi="fa-IR"/>
        </w:rPr>
        <w:t>ی</w:t>
      </w:r>
      <w:r w:rsidR="005F2E1C">
        <w:rPr>
          <w:rtl/>
          <w:lang w:bidi="fa-IR"/>
        </w:rPr>
        <w:t>،</w:t>
      </w:r>
      <w:r w:rsidRPr="00724EE1">
        <w:rPr>
          <w:rtl/>
          <w:lang w:bidi="fa-IR"/>
        </w:rPr>
        <w:t xml:space="preserve"> مرد جهاد و جنگ</w:t>
      </w:r>
      <w:r w:rsidR="005F2E1C">
        <w:rPr>
          <w:rtl/>
          <w:lang w:bidi="fa-IR"/>
        </w:rPr>
        <w:t>،</w:t>
      </w:r>
      <w:r w:rsidRPr="00724EE1">
        <w:rPr>
          <w:rtl/>
          <w:lang w:bidi="fa-IR"/>
        </w:rPr>
        <w:t xml:space="preserve"> كرار ب</w:t>
      </w:r>
      <w:r w:rsidR="00727CC6">
        <w:rPr>
          <w:rtl/>
          <w:lang w:bidi="fa-IR"/>
        </w:rPr>
        <w:t>ی</w:t>
      </w:r>
      <w:r w:rsidRPr="00724EE1">
        <w:rPr>
          <w:rtl/>
          <w:lang w:bidi="fa-IR"/>
        </w:rPr>
        <w:t xml:space="preserve"> نظير، قتال همچون شير، حاضر شب حضور، نور صفات حق</w:t>
      </w:r>
      <w:r w:rsidR="005F2E1C">
        <w:rPr>
          <w:rtl/>
          <w:lang w:bidi="fa-IR"/>
        </w:rPr>
        <w:t>،</w:t>
      </w:r>
      <w:r w:rsidRPr="00724EE1">
        <w:rPr>
          <w:rtl/>
          <w:lang w:bidi="fa-IR"/>
        </w:rPr>
        <w:t xml:space="preserve"> آيينه جمال</w:t>
      </w:r>
      <w:r w:rsidR="005F2E1C">
        <w:rPr>
          <w:rtl/>
          <w:lang w:bidi="fa-IR"/>
        </w:rPr>
        <w:t>،</w:t>
      </w:r>
      <w:r w:rsidRPr="00724EE1">
        <w:rPr>
          <w:rtl/>
          <w:lang w:bidi="fa-IR"/>
        </w:rPr>
        <w:t xml:space="preserve"> عالم به هر چه هست</w:t>
      </w:r>
      <w:r w:rsidR="005F2E1C">
        <w:rPr>
          <w:rtl/>
          <w:lang w:bidi="fa-IR"/>
        </w:rPr>
        <w:t>،</w:t>
      </w:r>
      <w:r w:rsidRPr="00724EE1">
        <w:rPr>
          <w:rtl/>
          <w:lang w:bidi="fa-IR"/>
        </w:rPr>
        <w:t xml:space="preserve"> ساق</w:t>
      </w:r>
      <w:r w:rsidR="00727CC6">
        <w:rPr>
          <w:rtl/>
          <w:lang w:bidi="fa-IR"/>
        </w:rPr>
        <w:t>ی</w:t>
      </w:r>
      <w:r w:rsidRPr="00724EE1">
        <w:rPr>
          <w:rtl/>
          <w:lang w:bidi="fa-IR"/>
        </w:rPr>
        <w:t xml:space="preserve"> كنار حوض</w:t>
      </w:r>
      <w:r w:rsidR="005F2E1C">
        <w:rPr>
          <w:rtl/>
          <w:lang w:bidi="fa-IR"/>
        </w:rPr>
        <w:t>،</w:t>
      </w:r>
      <w:r w:rsidRPr="00724EE1">
        <w:rPr>
          <w:rtl/>
          <w:lang w:bidi="fa-IR"/>
        </w:rPr>
        <w:t xml:space="preserve"> شافع به نشاتين</w:t>
      </w:r>
      <w:r w:rsidR="005F2E1C">
        <w:rPr>
          <w:rtl/>
          <w:lang w:bidi="fa-IR"/>
        </w:rPr>
        <w:t>،</w:t>
      </w:r>
      <w:r w:rsidRPr="00724EE1">
        <w:rPr>
          <w:rtl/>
          <w:lang w:bidi="fa-IR"/>
        </w:rPr>
        <w:t xml:space="preserve"> مولا</w:t>
      </w:r>
      <w:r w:rsidR="00727CC6">
        <w:rPr>
          <w:rtl/>
          <w:lang w:bidi="fa-IR"/>
        </w:rPr>
        <w:t>ی</w:t>
      </w:r>
      <w:r w:rsidRPr="00724EE1">
        <w:rPr>
          <w:rtl/>
          <w:lang w:bidi="fa-IR"/>
        </w:rPr>
        <w:t xml:space="preserve"> هر ول</w:t>
      </w:r>
      <w:r w:rsidR="00727CC6">
        <w:rPr>
          <w:rtl/>
          <w:lang w:bidi="fa-IR"/>
        </w:rPr>
        <w:t>ی</w:t>
      </w:r>
      <w:r w:rsidR="005F2E1C">
        <w:rPr>
          <w:rtl/>
          <w:lang w:bidi="fa-IR"/>
        </w:rPr>
        <w:t>،</w:t>
      </w:r>
      <w:r w:rsidRPr="00724EE1">
        <w:rPr>
          <w:rtl/>
          <w:lang w:bidi="fa-IR"/>
        </w:rPr>
        <w:t xml:space="preserve"> قاهر ز بهر خصم</w:t>
      </w:r>
      <w:r w:rsidR="005F2E1C">
        <w:rPr>
          <w:rtl/>
          <w:lang w:bidi="fa-IR"/>
        </w:rPr>
        <w:t>،</w:t>
      </w:r>
      <w:r w:rsidRPr="00724EE1">
        <w:rPr>
          <w:rtl/>
          <w:lang w:bidi="fa-IR"/>
        </w:rPr>
        <w:t xml:space="preserve"> روح بلند و باز، دريا</w:t>
      </w:r>
      <w:r w:rsidR="00727CC6">
        <w:rPr>
          <w:rtl/>
          <w:lang w:bidi="fa-IR"/>
        </w:rPr>
        <w:t>ی</w:t>
      </w:r>
      <w:r w:rsidRPr="00724EE1">
        <w:rPr>
          <w:rtl/>
          <w:lang w:bidi="fa-IR"/>
        </w:rPr>
        <w:t xml:space="preserve"> بيكران</w:t>
      </w:r>
      <w:r w:rsidR="005F2E1C">
        <w:rPr>
          <w:rtl/>
          <w:lang w:bidi="fa-IR"/>
        </w:rPr>
        <w:t>،</w:t>
      </w:r>
      <w:r w:rsidRPr="00724EE1">
        <w:rPr>
          <w:rtl/>
          <w:lang w:bidi="fa-IR"/>
        </w:rPr>
        <w:t xml:space="preserve"> شمع و چراغ راه</w:t>
      </w:r>
      <w:r w:rsidR="005F2E1C">
        <w:rPr>
          <w:rtl/>
          <w:lang w:bidi="fa-IR"/>
        </w:rPr>
        <w:t>،</w:t>
      </w:r>
      <w:r w:rsidRPr="00724EE1">
        <w:rPr>
          <w:rtl/>
          <w:lang w:bidi="fa-IR"/>
        </w:rPr>
        <w:t xml:space="preserve"> مقصود هر مريد، محبوب هر مراد روح و كمال دين</w:t>
      </w:r>
      <w:r w:rsidR="005F2E1C">
        <w:rPr>
          <w:rtl/>
          <w:lang w:bidi="fa-IR"/>
        </w:rPr>
        <w:t>،</w:t>
      </w:r>
      <w:r w:rsidRPr="00724EE1">
        <w:rPr>
          <w:rtl/>
          <w:lang w:bidi="fa-IR"/>
        </w:rPr>
        <w:t xml:space="preserve"> ماه غدير خم</w:t>
      </w:r>
      <w:r w:rsidR="005F2E1C">
        <w:rPr>
          <w:rtl/>
          <w:lang w:bidi="fa-IR"/>
        </w:rPr>
        <w:t>،</w:t>
      </w:r>
      <w:r w:rsidRPr="00724EE1">
        <w:rPr>
          <w:rtl/>
          <w:lang w:bidi="fa-IR"/>
        </w:rPr>
        <w:t xml:space="preserve"> اسطوره ثبات</w:t>
      </w:r>
      <w:r w:rsidR="005F2E1C">
        <w:rPr>
          <w:rtl/>
          <w:lang w:bidi="fa-IR"/>
        </w:rPr>
        <w:t>،</w:t>
      </w:r>
      <w:r w:rsidRPr="00724EE1">
        <w:rPr>
          <w:rtl/>
          <w:lang w:bidi="fa-IR"/>
        </w:rPr>
        <w:t xml:space="preserve"> پيوسته در صلات</w:t>
      </w:r>
      <w:r w:rsidR="005F2E1C">
        <w:rPr>
          <w:rtl/>
          <w:lang w:bidi="fa-IR"/>
        </w:rPr>
        <w:t>،</w:t>
      </w:r>
      <w:r w:rsidRPr="00724EE1">
        <w:rPr>
          <w:rtl/>
          <w:lang w:bidi="fa-IR"/>
        </w:rPr>
        <w:t xml:space="preserve"> دائم به ياد حق</w:t>
      </w:r>
      <w:r w:rsidR="005F2E1C">
        <w:rPr>
          <w:rtl/>
          <w:lang w:bidi="fa-IR"/>
        </w:rPr>
        <w:t>،</w:t>
      </w:r>
      <w:r w:rsidRPr="00724EE1">
        <w:rPr>
          <w:rtl/>
          <w:lang w:bidi="fa-IR"/>
        </w:rPr>
        <w:t xml:space="preserve"> محو رضا</w:t>
      </w:r>
      <w:r w:rsidR="00727CC6">
        <w:rPr>
          <w:rtl/>
          <w:lang w:bidi="fa-IR"/>
        </w:rPr>
        <w:t>ی</w:t>
      </w:r>
      <w:r w:rsidRPr="00724EE1">
        <w:rPr>
          <w:rtl/>
          <w:lang w:bidi="fa-IR"/>
        </w:rPr>
        <w:t xml:space="preserve"> رب</w:t>
      </w:r>
      <w:r w:rsidR="005F2E1C">
        <w:rPr>
          <w:rtl/>
          <w:lang w:bidi="fa-IR"/>
        </w:rPr>
        <w:t>،</w:t>
      </w:r>
      <w:r w:rsidRPr="00724EE1">
        <w:rPr>
          <w:rtl/>
          <w:lang w:bidi="fa-IR"/>
        </w:rPr>
        <w:t xml:space="preserve"> غمخوار بينوا، مبغوض اشقياء، كوبنده نفاق</w:t>
      </w:r>
      <w:r w:rsidR="005F2E1C">
        <w:rPr>
          <w:rtl/>
          <w:lang w:bidi="fa-IR"/>
        </w:rPr>
        <w:t>،</w:t>
      </w:r>
      <w:r w:rsidRPr="00724EE1">
        <w:rPr>
          <w:rtl/>
          <w:lang w:bidi="fa-IR"/>
        </w:rPr>
        <w:t xml:space="preserve"> سوزنده شقاق</w:t>
      </w:r>
      <w:r w:rsidR="005F2E1C">
        <w:rPr>
          <w:rtl/>
          <w:lang w:bidi="fa-IR"/>
        </w:rPr>
        <w:t>،</w:t>
      </w:r>
      <w:r w:rsidRPr="00724EE1">
        <w:rPr>
          <w:rtl/>
          <w:lang w:bidi="fa-IR"/>
        </w:rPr>
        <w:t xml:space="preserve"> سازنده بيان</w:t>
      </w:r>
      <w:r w:rsidR="005F2E1C">
        <w:rPr>
          <w:rtl/>
          <w:lang w:bidi="fa-IR"/>
        </w:rPr>
        <w:t>،</w:t>
      </w:r>
      <w:r w:rsidRPr="00724EE1">
        <w:rPr>
          <w:rtl/>
          <w:lang w:bidi="fa-IR"/>
        </w:rPr>
        <w:t xml:space="preserve"> دانا به هر زبان</w:t>
      </w:r>
      <w:r w:rsidR="005F2E1C">
        <w:rPr>
          <w:rtl/>
          <w:lang w:bidi="fa-IR"/>
        </w:rPr>
        <w:t>،</w:t>
      </w:r>
      <w:r w:rsidRPr="00724EE1">
        <w:rPr>
          <w:rtl/>
          <w:lang w:bidi="fa-IR"/>
        </w:rPr>
        <w:t xml:space="preserve"> سرچشمه ادب</w:t>
      </w:r>
      <w:r w:rsidR="005F2E1C">
        <w:rPr>
          <w:rtl/>
          <w:lang w:bidi="fa-IR"/>
        </w:rPr>
        <w:t>،</w:t>
      </w:r>
      <w:r w:rsidRPr="00724EE1">
        <w:rPr>
          <w:rtl/>
          <w:lang w:bidi="fa-IR"/>
        </w:rPr>
        <w:t xml:space="preserve"> استاد هر بليغ</w:t>
      </w:r>
      <w:r w:rsidR="005F2E1C">
        <w:rPr>
          <w:rtl/>
          <w:lang w:bidi="fa-IR"/>
        </w:rPr>
        <w:t>،</w:t>
      </w:r>
      <w:r w:rsidRPr="00724EE1">
        <w:rPr>
          <w:rtl/>
          <w:lang w:bidi="fa-IR"/>
        </w:rPr>
        <w:t xml:space="preserve"> الگو</w:t>
      </w:r>
      <w:r w:rsidR="00727CC6">
        <w:rPr>
          <w:rtl/>
          <w:lang w:bidi="fa-IR"/>
        </w:rPr>
        <w:t>ی</w:t>
      </w:r>
      <w:r w:rsidRPr="00724EE1">
        <w:rPr>
          <w:rtl/>
          <w:lang w:bidi="fa-IR"/>
        </w:rPr>
        <w:t xml:space="preserve"> هر اديب</w:t>
      </w:r>
      <w:r w:rsidR="005F2E1C">
        <w:rPr>
          <w:rtl/>
          <w:lang w:bidi="fa-IR"/>
        </w:rPr>
        <w:t>،</w:t>
      </w:r>
      <w:r w:rsidRPr="00724EE1">
        <w:rPr>
          <w:rtl/>
          <w:lang w:bidi="fa-IR"/>
        </w:rPr>
        <w:t xml:space="preserve"> فياض هر حكيم</w:t>
      </w:r>
      <w:r w:rsidR="005F2E1C">
        <w:rPr>
          <w:rtl/>
          <w:lang w:bidi="fa-IR"/>
        </w:rPr>
        <w:t>،</w:t>
      </w:r>
      <w:r w:rsidRPr="00724EE1">
        <w:rPr>
          <w:rtl/>
          <w:lang w:bidi="fa-IR"/>
        </w:rPr>
        <w:t xml:space="preserve"> نطقش دوا</w:t>
      </w:r>
      <w:r w:rsidR="00727CC6">
        <w:rPr>
          <w:rtl/>
          <w:lang w:bidi="fa-IR"/>
        </w:rPr>
        <w:t>ی</w:t>
      </w:r>
      <w:r w:rsidRPr="00724EE1">
        <w:rPr>
          <w:rtl/>
          <w:lang w:bidi="fa-IR"/>
        </w:rPr>
        <w:t xml:space="preserve"> دل</w:t>
      </w:r>
      <w:r w:rsidR="005F2E1C">
        <w:rPr>
          <w:rtl/>
          <w:lang w:bidi="fa-IR"/>
        </w:rPr>
        <w:t>،</w:t>
      </w:r>
      <w:r w:rsidRPr="00724EE1">
        <w:rPr>
          <w:rtl/>
          <w:lang w:bidi="fa-IR"/>
        </w:rPr>
        <w:t xml:space="preserve"> وعظش نوا</w:t>
      </w:r>
      <w:r w:rsidR="00727CC6">
        <w:rPr>
          <w:rtl/>
          <w:lang w:bidi="fa-IR"/>
        </w:rPr>
        <w:t>ی</w:t>
      </w:r>
      <w:r w:rsidRPr="00724EE1">
        <w:rPr>
          <w:rtl/>
          <w:lang w:bidi="fa-IR"/>
        </w:rPr>
        <w:t xml:space="preserve"> دل</w:t>
      </w:r>
      <w:r w:rsidR="005F2E1C">
        <w:rPr>
          <w:rtl/>
          <w:lang w:bidi="fa-IR"/>
        </w:rPr>
        <w:t>،</w:t>
      </w:r>
      <w:r w:rsidRPr="00724EE1">
        <w:rPr>
          <w:rtl/>
          <w:lang w:bidi="fa-IR"/>
        </w:rPr>
        <w:t xml:space="preserve"> قائم به قسط و عدل</w:t>
      </w:r>
      <w:r w:rsidR="005F2E1C">
        <w:rPr>
          <w:rtl/>
          <w:lang w:bidi="fa-IR"/>
        </w:rPr>
        <w:t>،</w:t>
      </w:r>
      <w:r w:rsidRPr="00724EE1">
        <w:rPr>
          <w:rtl/>
          <w:lang w:bidi="fa-IR"/>
        </w:rPr>
        <w:t xml:space="preserve"> سرشار شوق و وصل</w:t>
      </w:r>
      <w:r w:rsidR="005F2E1C">
        <w:rPr>
          <w:rtl/>
          <w:lang w:bidi="fa-IR"/>
        </w:rPr>
        <w:t>،</w:t>
      </w:r>
      <w:r w:rsidRPr="00724EE1">
        <w:rPr>
          <w:rtl/>
          <w:lang w:bidi="fa-IR"/>
        </w:rPr>
        <w:t xml:space="preserve"> حاكم به ذوالفقار، شيدا</w:t>
      </w:r>
      <w:r w:rsidR="00727CC6">
        <w:rPr>
          <w:rtl/>
          <w:lang w:bidi="fa-IR"/>
        </w:rPr>
        <w:t>ی</w:t>
      </w:r>
      <w:r w:rsidRPr="00724EE1">
        <w:rPr>
          <w:rtl/>
          <w:lang w:bidi="fa-IR"/>
        </w:rPr>
        <w:t xml:space="preserve"> ذوالجلال</w:t>
      </w:r>
      <w:r w:rsidR="005F2E1C">
        <w:rPr>
          <w:rtl/>
          <w:lang w:bidi="fa-IR"/>
        </w:rPr>
        <w:t>،</w:t>
      </w:r>
      <w:r w:rsidRPr="00724EE1">
        <w:rPr>
          <w:rtl/>
          <w:lang w:bidi="fa-IR"/>
        </w:rPr>
        <w:t xml:space="preserve"> در زهد ب</w:t>
      </w:r>
      <w:r w:rsidR="00727CC6">
        <w:rPr>
          <w:rtl/>
          <w:lang w:bidi="fa-IR"/>
        </w:rPr>
        <w:t>ی</w:t>
      </w:r>
      <w:r w:rsidRPr="00724EE1">
        <w:rPr>
          <w:rtl/>
          <w:lang w:bidi="fa-IR"/>
        </w:rPr>
        <w:t xml:space="preserve"> عديل</w:t>
      </w:r>
      <w:r w:rsidR="005F2E1C">
        <w:rPr>
          <w:rtl/>
          <w:lang w:bidi="fa-IR"/>
        </w:rPr>
        <w:t>،</w:t>
      </w:r>
      <w:r w:rsidRPr="00724EE1">
        <w:rPr>
          <w:rtl/>
          <w:lang w:bidi="fa-IR"/>
        </w:rPr>
        <w:t xml:space="preserve"> در صبر ب</w:t>
      </w:r>
      <w:r w:rsidR="00727CC6">
        <w:rPr>
          <w:rtl/>
          <w:lang w:bidi="fa-IR"/>
        </w:rPr>
        <w:t>ی</w:t>
      </w:r>
      <w:r w:rsidRPr="00724EE1">
        <w:rPr>
          <w:rtl/>
          <w:lang w:bidi="fa-IR"/>
        </w:rPr>
        <w:t xml:space="preserve"> بديل</w:t>
      </w:r>
      <w:r w:rsidR="005F2E1C">
        <w:rPr>
          <w:rtl/>
          <w:lang w:bidi="fa-IR"/>
        </w:rPr>
        <w:t>،</w:t>
      </w:r>
      <w:r w:rsidRPr="00724EE1">
        <w:rPr>
          <w:rtl/>
          <w:lang w:bidi="fa-IR"/>
        </w:rPr>
        <w:t xml:space="preserve"> ايتام را كفيل</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نامش بود عل</w:t>
      </w:r>
      <w:r w:rsidR="00727CC6">
        <w:rPr>
          <w:rtl/>
          <w:lang w:bidi="fa-IR"/>
        </w:rPr>
        <w:t>ی</w:t>
      </w:r>
      <w:r w:rsidR="005F2E1C">
        <w:rPr>
          <w:rtl/>
          <w:lang w:bidi="fa-IR"/>
        </w:rPr>
        <w:t>،</w:t>
      </w:r>
      <w:r w:rsidRPr="00724EE1">
        <w:rPr>
          <w:rtl/>
          <w:lang w:bidi="fa-IR"/>
        </w:rPr>
        <w:t xml:space="preserve"> يادش چو كيميا، راهش دهد نجات</w:t>
      </w:r>
      <w:r w:rsidR="005F2E1C">
        <w:rPr>
          <w:rtl/>
          <w:lang w:bidi="fa-IR"/>
        </w:rPr>
        <w:t>،</w:t>
      </w:r>
      <w:r w:rsidRPr="00724EE1">
        <w:rPr>
          <w:rtl/>
          <w:lang w:bidi="fa-IR"/>
        </w:rPr>
        <w:t xml:space="preserve"> از هر بد و بلا</w:t>
      </w:r>
    </w:p>
    <w:p w:rsidR="00724EE1" w:rsidRPr="00724EE1" w:rsidRDefault="00724EE1" w:rsidP="00724EE1">
      <w:pPr>
        <w:pStyle w:val="libNormal"/>
        <w:rPr>
          <w:lang w:bidi="fa-IR"/>
        </w:rPr>
      </w:pPr>
      <w:r w:rsidRPr="00724EE1">
        <w:rPr>
          <w:rtl/>
          <w:lang w:bidi="fa-IR"/>
        </w:rPr>
        <w:t>حقا كه قالب الفاظ و عبارتها گنجايش معرفيش را ندارد، و وجودش را آنچنان كه هست ادا نم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هر گوينده ا</w:t>
      </w:r>
      <w:r w:rsidR="00727CC6">
        <w:rPr>
          <w:rtl/>
          <w:lang w:bidi="fa-IR"/>
        </w:rPr>
        <w:t>ی</w:t>
      </w:r>
      <w:r w:rsidRPr="00724EE1">
        <w:rPr>
          <w:rtl/>
          <w:lang w:bidi="fa-IR"/>
        </w:rPr>
        <w:t xml:space="preserve"> را در مقام توصيف الكن</w:t>
      </w:r>
      <w:r w:rsidR="005F2E1C">
        <w:rPr>
          <w:rtl/>
          <w:lang w:bidi="fa-IR"/>
        </w:rPr>
        <w:t>،</w:t>
      </w:r>
      <w:r w:rsidRPr="00724EE1">
        <w:rPr>
          <w:rtl/>
          <w:lang w:bidi="fa-IR"/>
        </w:rPr>
        <w:t xml:space="preserve"> و هر نويسنده و ستايشگر</w:t>
      </w:r>
      <w:r w:rsidR="00727CC6">
        <w:rPr>
          <w:rtl/>
          <w:lang w:bidi="fa-IR"/>
        </w:rPr>
        <w:t>ی</w:t>
      </w:r>
      <w:r w:rsidRPr="00724EE1">
        <w:rPr>
          <w:rtl/>
          <w:lang w:bidi="fa-IR"/>
        </w:rPr>
        <w:t xml:space="preserve"> را ناتوان و حيران م</w:t>
      </w:r>
      <w:r w:rsidR="00727CC6">
        <w:rPr>
          <w:rtl/>
          <w:lang w:bidi="fa-IR"/>
        </w:rPr>
        <w:t>ی</w:t>
      </w:r>
      <w:r w:rsidRPr="00724EE1">
        <w:rPr>
          <w:rtl/>
          <w:lang w:bidi="fa-IR"/>
        </w:rPr>
        <w:t xml:space="preserve"> سازد، كه چه سان انسان</w:t>
      </w:r>
      <w:r w:rsidR="00727CC6">
        <w:rPr>
          <w:rtl/>
          <w:lang w:bidi="fa-IR"/>
        </w:rPr>
        <w:t>ی</w:t>
      </w:r>
      <w:r w:rsidRPr="00724EE1">
        <w:rPr>
          <w:rtl/>
          <w:lang w:bidi="fa-IR"/>
        </w:rPr>
        <w:t xml:space="preserve"> را كه بدرست</w:t>
      </w:r>
      <w:r w:rsidR="00727CC6">
        <w:rPr>
          <w:rtl/>
          <w:lang w:bidi="fa-IR"/>
        </w:rPr>
        <w:t>ی</w:t>
      </w:r>
      <w:r w:rsidRPr="00724EE1">
        <w:rPr>
          <w:rtl/>
          <w:lang w:bidi="fa-IR"/>
        </w:rPr>
        <w:t xml:space="preserve"> نشناخته و به كنه ماهيتش پ</w:t>
      </w:r>
      <w:r w:rsidR="00727CC6">
        <w:rPr>
          <w:rtl/>
          <w:lang w:bidi="fa-IR"/>
        </w:rPr>
        <w:t>ی</w:t>
      </w:r>
      <w:r w:rsidRPr="00724EE1">
        <w:rPr>
          <w:rtl/>
          <w:lang w:bidi="fa-IR"/>
        </w:rPr>
        <w:t xml:space="preserve"> نبرده بنماياند، و اوصافش را در قالب الفاظ بريزد</w:t>
      </w:r>
    </w:p>
    <w:p w:rsidR="00724EE1" w:rsidRPr="00724EE1" w:rsidRDefault="00724EE1" w:rsidP="00724EE1">
      <w:pPr>
        <w:pStyle w:val="libNormal"/>
        <w:rPr>
          <w:lang w:bidi="fa-IR"/>
        </w:rPr>
      </w:pPr>
      <w:r w:rsidRPr="00724EE1">
        <w:rPr>
          <w:rtl/>
          <w:lang w:bidi="fa-IR"/>
        </w:rPr>
        <w:t>هر گوينده ا</w:t>
      </w:r>
      <w:r w:rsidR="00727CC6">
        <w:rPr>
          <w:rtl/>
          <w:lang w:bidi="fa-IR"/>
        </w:rPr>
        <w:t>ی</w:t>
      </w:r>
      <w:r w:rsidRPr="00724EE1">
        <w:rPr>
          <w:rtl/>
          <w:lang w:bidi="fa-IR"/>
        </w:rPr>
        <w:t xml:space="preserve"> را در مقام توصيف الكن</w:t>
      </w:r>
      <w:r w:rsidR="005F2E1C">
        <w:rPr>
          <w:rtl/>
          <w:lang w:bidi="fa-IR"/>
        </w:rPr>
        <w:t>،</w:t>
      </w:r>
      <w:r w:rsidRPr="00724EE1">
        <w:rPr>
          <w:rtl/>
          <w:lang w:bidi="fa-IR"/>
        </w:rPr>
        <w:t xml:space="preserve"> و هر نويسنده و ستايشگر</w:t>
      </w:r>
      <w:r w:rsidR="00727CC6">
        <w:rPr>
          <w:rtl/>
          <w:lang w:bidi="fa-IR"/>
        </w:rPr>
        <w:t>ی</w:t>
      </w:r>
      <w:r w:rsidRPr="00724EE1">
        <w:rPr>
          <w:rtl/>
          <w:lang w:bidi="fa-IR"/>
        </w:rPr>
        <w:t xml:space="preserve"> را ناتوان و حيران م</w:t>
      </w:r>
      <w:r w:rsidR="00727CC6">
        <w:rPr>
          <w:rtl/>
          <w:lang w:bidi="fa-IR"/>
        </w:rPr>
        <w:t>ی</w:t>
      </w:r>
      <w:r w:rsidRPr="00724EE1">
        <w:rPr>
          <w:rtl/>
          <w:lang w:bidi="fa-IR"/>
        </w:rPr>
        <w:t xml:space="preserve"> سازد، كه چه سان انسان</w:t>
      </w:r>
      <w:r w:rsidR="00727CC6">
        <w:rPr>
          <w:rtl/>
          <w:lang w:bidi="fa-IR"/>
        </w:rPr>
        <w:t>ی</w:t>
      </w:r>
      <w:r w:rsidRPr="00724EE1">
        <w:rPr>
          <w:rtl/>
          <w:lang w:bidi="fa-IR"/>
        </w:rPr>
        <w:t xml:space="preserve"> را كه بدرست</w:t>
      </w:r>
      <w:r w:rsidR="00727CC6">
        <w:rPr>
          <w:rtl/>
          <w:lang w:bidi="fa-IR"/>
        </w:rPr>
        <w:t>ی</w:t>
      </w:r>
      <w:r w:rsidRPr="00724EE1">
        <w:rPr>
          <w:rtl/>
          <w:lang w:bidi="fa-IR"/>
        </w:rPr>
        <w:t xml:space="preserve"> نشناخته و به كنه ماهيتش پ</w:t>
      </w:r>
      <w:r w:rsidR="00727CC6">
        <w:rPr>
          <w:rtl/>
          <w:lang w:bidi="fa-IR"/>
        </w:rPr>
        <w:t>ی</w:t>
      </w:r>
      <w:r w:rsidRPr="00724EE1">
        <w:rPr>
          <w:rtl/>
          <w:lang w:bidi="fa-IR"/>
        </w:rPr>
        <w:t xml:space="preserve"> نبرده بنماياند، و اوصافش را در قالب الفاظ بريزد.</w:t>
      </w:r>
    </w:p>
    <w:p w:rsidR="00724EE1" w:rsidRPr="00724EE1" w:rsidRDefault="00724EE1" w:rsidP="00724EE1">
      <w:pPr>
        <w:pStyle w:val="libNormal"/>
        <w:rPr>
          <w:lang w:bidi="fa-IR"/>
        </w:rPr>
      </w:pPr>
      <w:r w:rsidRPr="00724EE1">
        <w:rPr>
          <w:rtl/>
          <w:lang w:bidi="fa-IR"/>
        </w:rPr>
        <w:t>براست</w:t>
      </w:r>
      <w:r w:rsidR="00727CC6">
        <w:rPr>
          <w:rtl/>
          <w:lang w:bidi="fa-IR"/>
        </w:rPr>
        <w:t>ی</w:t>
      </w:r>
      <w:r w:rsidRPr="00724EE1">
        <w:rPr>
          <w:rtl/>
          <w:lang w:bidi="fa-IR"/>
        </w:rPr>
        <w:t xml:space="preserve"> كه انديشه و خرد از درك حقيقتش عاجز مانده و به تقصير در معرفت معترف گشته</w:t>
      </w:r>
      <w:r w:rsidR="005F2E1C">
        <w:rPr>
          <w:rtl/>
          <w:lang w:bidi="fa-IR"/>
        </w:rPr>
        <w:t>،</w:t>
      </w:r>
      <w:r w:rsidRPr="00724EE1">
        <w:rPr>
          <w:rtl/>
          <w:lang w:bidi="fa-IR"/>
        </w:rPr>
        <w:t xml:space="preserve"> و قوه مخيله از ترسيم واقعيتش وامانده و به زبان حال هم</w:t>
      </w:r>
      <w:r w:rsidR="00727CC6">
        <w:rPr>
          <w:rtl/>
          <w:lang w:bidi="fa-IR"/>
        </w:rPr>
        <w:t>ی</w:t>
      </w:r>
      <w:r w:rsidRPr="00724EE1">
        <w:rPr>
          <w:rtl/>
          <w:lang w:bidi="fa-IR"/>
        </w:rPr>
        <w:t xml:space="preserve"> گويد كه</w:t>
      </w:r>
      <w:r w:rsidR="005F2E1C">
        <w:rPr>
          <w:rtl/>
          <w:lang w:bidi="fa-IR"/>
        </w:rPr>
        <w:t>:</w:t>
      </w:r>
      <w:r w:rsidRPr="00724EE1">
        <w:rPr>
          <w:rtl/>
          <w:lang w:bidi="fa-IR"/>
        </w:rPr>
        <w:t xml:space="preserve"> ما عرفناك حق معرفتك</w:t>
      </w:r>
      <w:r w:rsidR="005F2E1C">
        <w:rPr>
          <w:rtl/>
          <w:lang w:bidi="fa-IR"/>
        </w:rPr>
        <w:t>،</w:t>
      </w:r>
      <w:r w:rsidRPr="00724EE1">
        <w:rPr>
          <w:rtl/>
          <w:lang w:bidi="fa-IR"/>
        </w:rPr>
        <w:t xml:space="preserve"> چرا كه او انسان كامل</w:t>
      </w:r>
      <w:r w:rsidR="00727CC6">
        <w:rPr>
          <w:rtl/>
          <w:lang w:bidi="fa-IR"/>
        </w:rPr>
        <w:t>ی</w:t>
      </w:r>
      <w:r w:rsidRPr="00724EE1">
        <w:rPr>
          <w:rtl/>
          <w:lang w:bidi="fa-IR"/>
        </w:rPr>
        <w:t xml:space="preserve"> است</w:t>
      </w:r>
      <w:r w:rsidR="005F2E1C">
        <w:rPr>
          <w:rtl/>
          <w:lang w:bidi="fa-IR"/>
        </w:rPr>
        <w:t>،</w:t>
      </w:r>
      <w:r w:rsidRPr="00724EE1">
        <w:rPr>
          <w:rtl/>
          <w:lang w:bidi="fa-IR"/>
        </w:rPr>
        <w:t xml:space="preserve"> وابسته به جهان غيب و ماورا</w:t>
      </w:r>
      <w:r w:rsidR="00727CC6">
        <w:rPr>
          <w:rtl/>
          <w:lang w:bidi="fa-IR"/>
        </w:rPr>
        <w:t>ی</w:t>
      </w:r>
      <w:r w:rsidRPr="00724EE1">
        <w:rPr>
          <w:rtl/>
          <w:lang w:bidi="fa-IR"/>
        </w:rPr>
        <w:t xml:space="preserve"> طبيعت</w:t>
      </w:r>
      <w:r w:rsidR="005F2E1C">
        <w:rPr>
          <w:rtl/>
          <w:lang w:bidi="fa-IR"/>
        </w:rPr>
        <w:t>،</w:t>
      </w:r>
      <w:r w:rsidRPr="00724EE1">
        <w:rPr>
          <w:rtl/>
          <w:lang w:bidi="fa-IR"/>
        </w:rPr>
        <w:t xml:space="preserve"> و برخوردار از مواهب بيشمار اله</w:t>
      </w:r>
      <w:r w:rsidR="00727CC6">
        <w:rPr>
          <w:rtl/>
          <w:lang w:bidi="fa-IR"/>
        </w:rPr>
        <w:t>ی</w:t>
      </w:r>
      <w:r w:rsidRPr="00724EE1">
        <w:rPr>
          <w:rtl/>
          <w:lang w:bidi="fa-IR"/>
        </w:rPr>
        <w:t xml:space="preserve"> و غير ماد</w:t>
      </w:r>
      <w:r w:rsidR="00727CC6">
        <w:rPr>
          <w:rtl/>
          <w:lang w:bidi="fa-IR"/>
        </w:rPr>
        <w:t>ی</w:t>
      </w:r>
      <w:r w:rsidR="005F2E1C">
        <w:rPr>
          <w:rtl/>
          <w:lang w:bidi="fa-IR"/>
        </w:rPr>
        <w:t>،</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 انا و عل</w:t>
      </w:r>
      <w:r w:rsidR="00727CC6">
        <w:rPr>
          <w:rtl/>
          <w:lang w:bidi="fa-IR"/>
        </w:rPr>
        <w:t>ی</w:t>
      </w:r>
      <w:r w:rsidRPr="00724EE1">
        <w:rPr>
          <w:rtl/>
          <w:lang w:bidi="fa-IR"/>
        </w:rPr>
        <w:t xml:space="preserve"> من شجره واحده و سائر الناس من شجر شت</w:t>
      </w:r>
      <w:r w:rsidR="00727CC6">
        <w:rPr>
          <w:rtl/>
          <w:lang w:bidi="fa-IR"/>
        </w:rPr>
        <w:t>ی</w:t>
      </w:r>
      <w:r w:rsidR="005F2E1C">
        <w:rPr>
          <w:rtl/>
          <w:lang w:bidi="fa-IR"/>
        </w:rPr>
        <w:t>؛</w:t>
      </w:r>
      <w:r w:rsidRPr="00724EE1">
        <w:rPr>
          <w:rtl/>
          <w:lang w:bidi="fa-IR"/>
        </w:rPr>
        <w:t xml:space="preserve"> من و عل</w:t>
      </w:r>
      <w:r w:rsidR="00727CC6">
        <w:rPr>
          <w:rtl/>
          <w:lang w:bidi="fa-IR"/>
        </w:rPr>
        <w:t>ی</w:t>
      </w:r>
      <w:r w:rsidRPr="00724EE1">
        <w:rPr>
          <w:rtl/>
          <w:lang w:bidi="fa-IR"/>
        </w:rPr>
        <w:t xml:space="preserve"> از يك درختيم</w:t>
      </w:r>
      <w:r w:rsidR="005F2E1C">
        <w:rPr>
          <w:rtl/>
          <w:lang w:bidi="fa-IR"/>
        </w:rPr>
        <w:t>،</w:t>
      </w:r>
      <w:r w:rsidRPr="00724EE1">
        <w:rPr>
          <w:rtl/>
          <w:lang w:bidi="fa-IR"/>
        </w:rPr>
        <w:t xml:space="preserve"> و ساير مردم از درختها</w:t>
      </w:r>
      <w:r w:rsidR="00727CC6">
        <w:rPr>
          <w:rtl/>
          <w:lang w:bidi="fa-IR"/>
        </w:rPr>
        <w:t>ی</w:t>
      </w:r>
      <w:r w:rsidRPr="00724EE1">
        <w:rPr>
          <w:rtl/>
          <w:lang w:bidi="fa-IR"/>
        </w:rPr>
        <w:t xml:space="preserve"> گوناگون</w:t>
      </w:r>
      <w:r w:rsidR="005F2E1C">
        <w:rPr>
          <w:rtl/>
          <w:lang w:bidi="fa-IR"/>
        </w:rPr>
        <w:t>.</w:t>
      </w:r>
    </w:p>
    <w:p w:rsidR="00724EE1" w:rsidRPr="00724EE1" w:rsidRDefault="00724EE1" w:rsidP="00724EE1">
      <w:pPr>
        <w:pStyle w:val="libNormal"/>
        <w:rPr>
          <w:lang w:bidi="fa-IR"/>
        </w:rPr>
      </w:pPr>
      <w:r w:rsidRPr="00724EE1">
        <w:rPr>
          <w:rtl/>
          <w:lang w:bidi="fa-IR"/>
        </w:rPr>
        <w:lastRenderedPageBreak/>
        <w:t>كمالات صور</w:t>
      </w:r>
      <w:r w:rsidR="00727CC6">
        <w:rPr>
          <w:rtl/>
          <w:lang w:bidi="fa-IR"/>
        </w:rPr>
        <w:t>ی</w:t>
      </w:r>
      <w:r w:rsidRPr="00724EE1">
        <w:rPr>
          <w:rtl/>
          <w:lang w:bidi="fa-IR"/>
        </w:rPr>
        <w:t xml:space="preserve"> و معنو</w:t>
      </w:r>
      <w:r w:rsidR="00727CC6">
        <w:rPr>
          <w:rtl/>
          <w:lang w:bidi="fa-IR"/>
        </w:rPr>
        <w:t>ی</w:t>
      </w:r>
      <w:r w:rsidRPr="00724EE1">
        <w:rPr>
          <w:rtl/>
          <w:lang w:bidi="fa-IR"/>
        </w:rPr>
        <w:t xml:space="preserve"> و فضائل انسان</w:t>
      </w:r>
      <w:r w:rsidR="00727CC6">
        <w:rPr>
          <w:rtl/>
          <w:lang w:bidi="fa-IR"/>
        </w:rPr>
        <w:t>ی</w:t>
      </w:r>
      <w:r w:rsidRPr="00724EE1">
        <w:rPr>
          <w:rtl/>
          <w:lang w:bidi="fa-IR"/>
        </w:rPr>
        <w:t xml:space="preserve"> و ملكوت</w:t>
      </w:r>
      <w:r w:rsidR="00727CC6">
        <w:rPr>
          <w:rtl/>
          <w:lang w:bidi="fa-IR"/>
        </w:rPr>
        <w:t>ی</w:t>
      </w:r>
      <w:r w:rsidRPr="00724EE1">
        <w:rPr>
          <w:rtl/>
          <w:lang w:bidi="fa-IR"/>
        </w:rPr>
        <w:t xml:space="preserve"> آن بزرگوار آن چنان فوق العاده و حيرت آور است كه انسانهاي</w:t>
      </w:r>
      <w:r w:rsidR="00727CC6">
        <w:rPr>
          <w:rtl/>
          <w:lang w:bidi="fa-IR"/>
        </w:rPr>
        <w:t>ی</w:t>
      </w:r>
      <w:r w:rsidRPr="00724EE1">
        <w:rPr>
          <w:rtl/>
          <w:lang w:bidi="fa-IR"/>
        </w:rPr>
        <w:t xml:space="preserve"> را - چه در زمان خودش و چه در زمان ها</w:t>
      </w:r>
      <w:r w:rsidR="00727CC6">
        <w:rPr>
          <w:rtl/>
          <w:lang w:bidi="fa-IR"/>
        </w:rPr>
        <w:t>ی</w:t>
      </w:r>
      <w:r w:rsidRPr="00724EE1">
        <w:rPr>
          <w:rtl/>
          <w:lang w:bidi="fa-IR"/>
        </w:rPr>
        <w:t xml:space="preserve"> بعد - تا مرز اعتقاد به خداي</w:t>
      </w:r>
      <w:r w:rsidR="00727CC6">
        <w:rPr>
          <w:rtl/>
          <w:lang w:bidi="fa-IR"/>
        </w:rPr>
        <w:t>ی</w:t>
      </w:r>
      <w:r w:rsidRPr="00724EE1">
        <w:rPr>
          <w:rtl/>
          <w:lang w:bidi="fa-IR"/>
        </w:rPr>
        <w:t xml:space="preserve"> و ربوبيت و پرستيدن او پيش برده است</w:t>
      </w:r>
      <w:r w:rsidR="005F2E1C">
        <w:rPr>
          <w:rtl/>
          <w:lang w:bidi="fa-IR"/>
        </w:rPr>
        <w:t>.</w:t>
      </w:r>
    </w:p>
    <w:p w:rsidR="00724EE1" w:rsidRPr="00724EE1" w:rsidRDefault="00724EE1" w:rsidP="00724EE1">
      <w:pPr>
        <w:pStyle w:val="libNormal"/>
        <w:rPr>
          <w:lang w:bidi="fa-IR"/>
        </w:rPr>
      </w:pPr>
      <w:r w:rsidRPr="00724EE1">
        <w:rPr>
          <w:rtl/>
          <w:lang w:bidi="fa-IR"/>
        </w:rPr>
        <w:t>ابعاد مختلف و بظاهر متضاد روح</w:t>
      </w:r>
      <w:r w:rsidR="00727CC6">
        <w:rPr>
          <w:rtl/>
          <w:lang w:bidi="fa-IR"/>
        </w:rPr>
        <w:t>ی</w:t>
      </w:r>
      <w:r w:rsidRPr="00724EE1">
        <w:rPr>
          <w:rtl/>
          <w:lang w:bidi="fa-IR"/>
        </w:rPr>
        <w:t xml:space="preserve"> او، آنچنان وجود</w:t>
      </w:r>
      <w:r w:rsidR="00727CC6">
        <w:rPr>
          <w:rtl/>
          <w:lang w:bidi="fa-IR"/>
        </w:rPr>
        <w:t>ی</w:t>
      </w:r>
      <w:r w:rsidRPr="00724EE1">
        <w:rPr>
          <w:rtl/>
          <w:lang w:bidi="fa-IR"/>
        </w:rPr>
        <w:t xml:space="preserve"> اسرارآميز و اسطوره ا</w:t>
      </w:r>
      <w:r w:rsidR="00727CC6">
        <w:rPr>
          <w:rtl/>
          <w:lang w:bidi="fa-IR"/>
        </w:rPr>
        <w:t>ی</w:t>
      </w:r>
      <w:r w:rsidRPr="00724EE1">
        <w:rPr>
          <w:rtl/>
          <w:lang w:bidi="fa-IR"/>
        </w:rPr>
        <w:t xml:space="preserve"> از او ساخته كه قهرمانان و ارباب هر رشته و مسلك و مكتب</w:t>
      </w:r>
      <w:r w:rsidR="00727CC6">
        <w:rPr>
          <w:rtl/>
          <w:lang w:bidi="fa-IR"/>
        </w:rPr>
        <w:t>ی</w:t>
      </w:r>
      <w:r w:rsidRPr="00724EE1">
        <w:rPr>
          <w:rtl/>
          <w:lang w:bidi="fa-IR"/>
        </w:rPr>
        <w:t xml:space="preserve"> را در برابر عظمتش به خضوع و اقرار به عجز و كوچك</w:t>
      </w:r>
      <w:r w:rsidR="00727CC6">
        <w:rPr>
          <w:rtl/>
          <w:lang w:bidi="fa-IR"/>
        </w:rPr>
        <w:t>ی</w:t>
      </w:r>
      <w:r w:rsidRPr="00724EE1">
        <w:rPr>
          <w:rtl/>
          <w:lang w:bidi="fa-IR"/>
        </w:rPr>
        <w:t xml:space="preserve"> ملزم نموده است</w:t>
      </w:r>
      <w:r w:rsidR="005F2E1C">
        <w:rPr>
          <w:rtl/>
          <w:lang w:bidi="fa-IR"/>
        </w:rPr>
        <w:t>.</w:t>
      </w:r>
      <w:r w:rsidRPr="00724EE1">
        <w:rPr>
          <w:rtl/>
          <w:lang w:bidi="fa-IR"/>
        </w:rPr>
        <w:t xml:space="preserve"> او هم عبادتگر</w:t>
      </w:r>
      <w:r w:rsidR="00727CC6">
        <w:rPr>
          <w:rtl/>
          <w:lang w:bidi="fa-IR"/>
        </w:rPr>
        <w:t>ی</w:t>
      </w:r>
      <w:r w:rsidRPr="00724EE1">
        <w:rPr>
          <w:rtl/>
          <w:lang w:bidi="fa-IR"/>
        </w:rPr>
        <w:t xml:space="preserve"> ب</w:t>
      </w:r>
      <w:r w:rsidR="00727CC6">
        <w:rPr>
          <w:rtl/>
          <w:lang w:bidi="fa-IR"/>
        </w:rPr>
        <w:t>ی</w:t>
      </w:r>
      <w:r w:rsidRPr="00724EE1">
        <w:rPr>
          <w:rtl/>
          <w:lang w:bidi="fa-IR"/>
        </w:rPr>
        <w:t xml:space="preserve"> نظير بود و هم در مصاف با دشمن جنگاور</w:t>
      </w:r>
      <w:r w:rsidR="00727CC6">
        <w:rPr>
          <w:rtl/>
          <w:lang w:bidi="fa-IR"/>
        </w:rPr>
        <w:t>ی</w:t>
      </w:r>
      <w:r w:rsidRPr="00724EE1">
        <w:rPr>
          <w:rtl/>
          <w:lang w:bidi="fa-IR"/>
        </w:rPr>
        <w:t xml:space="preserve"> خونريز. هم زمامدار</w:t>
      </w:r>
      <w:r w:rsidR="00727CC6">
        <w:rPr>
          <w:rtl/>
          <w:lang w:bidi="fa-IR"/>
        </w:rPr>
        <w:t>ی</w:t>
      </w:r>
      <w:r w:rsidRPr="00724EE1">
        <w:rPr>
          <w:rtl/>
          <w:lang w:bidi="fa-IR"/>
        </w:rPr>
        <w:t xml:space="preserve"> مطلق و هم پارساي</w:t>
      </w:r>
      <w:r w:rsidR="00727CC6">
        <w:rPr>
          <w:rtl/>
          <w:lang w:bidi="fa-IR"/>
        </w:rPr>
        <w:t>ی</w:t>
      </w:r>
      <w:r w:rsidRPr="00724EE1">
        <w:rPr>
          <w:rtl/>
          <w:lang w:bidi="fa-IR"/>
        </w:rPr>
        <w:t xml:space="preserve"> ب</w:t>
      </w:r>
      <w:r w:rsidR="00727CC6">
        <w:rPr>
          <w:rtl/>
          <w:lang w:bidi="fa-IR"/>
        </w:rPr>
        <w:t>ی</w:t>
      </w:r>
      <w:r w:rsidRPr="00724EE1">
        <w:rPr>
          <w:rtl/>
          <w:lang w:bidi="fa-IR"/>
        </w:rPr>
        <w:t xml:space="preserve"> مانند، هم بردبار</w:t>
      </w:r>
      <w:r w:rsidR="00727CC6">
        <w:rPr>
          <w:rtl/>
          <w:lang w:bidi="fa-IR"/>
        </w:rPr>
        <w:t>ی</w:t>
      </w:r>
      <w:r w:rsidRPr="00724EE1">
        <w:rPr>
          <w:rtl/>
          <w:lang w:bidi="fa-IR"/>
        </w:rPr>
        <w:t xml:space="preserve"> حليم هم دلير</w:t>
      </w:r>
      <w:r w:rsidR="00727CC6">
        <w:rPr>
          <w:rtl/>
          <w:lang w:bidi="fa-IR"/>
        </w:rPr>
        <w:t>ی</w:t>
      </w:r>
      <w:r w:rsidRPr="00724EE1">
        <w:rPr>
          <w:rtl/>
          <w:lang w:bidi="fa-IR"/>
        </w:rPr>
        <w:t xml:space="preserve"> نام آور، هم كريم</w:t>
      </w:r>
      <w:r w:rsidR="00727CC6">
        <w:rPr>
          <w:rtl/>
          <w:lang w:bidi="fa-IR"/>
        </w:rPr>
        <w:t>ی</w:t>
      </w:r>
      <w:r w:rsidRPr="00724EE1">
        <w:rPr>
          <w:rtl/>
          <w:lang w:bidi="fa-IR"/>
        </w:rPr>
        <w:t xml:space="preserve"> بخشنده و هم ته</w:t>
      </w:r>
      <w:r w:rsidR="00727CC6">
        <w:rPr>
          <w:rtl/>
          <w:lang w:bidi="fa-IR"/>
        </w:rPr>
        <w:t>ی</w:t>
      </w:r>
      <w:r w:rsidRPr="00724EE1">
        <w:rPr>
          <w:rtl/>
          <w:lang w:bidi="fa-IR"/>
        </w:rPr>
        <w:t xml:space="preserve"> دست</w:t>
      </w:r>
      <w:r w:rsidR="005F2E1C">
        <w:rPr>
          <w:rtl/>
          <w:lang w:bidi="fa-IR"/>
        </w:rPr>
        <w:t>.</w:t>
      </w:r>
      <w:r w:rsidRPr="00724EE1">
        <w:rPr>
          <w:rtl/>
          <w:lang w:bidi="fa-IR"/>
        </w:rPr>
        <w:t>.. او مرد حق بود و حق به همراه او، و هر چه حق ايجاب م</w:t>
      </w:r>
      <w:r w:rsidR="00727CC6">
        <w:rPr>
          <w:rtl/>
          <w:lang w:bidi="fa-IR"/>
        </w:rPr>
        <w:t>ی</w:t>
      </w:r>
      <w:r w:rsidRPr="00724EE1">
        <w:rPr>
          <w:rtl/>
          <w:lang w:bidi="fa-IR"/>
        </w:rPr>
        <w:t xml:space="preserve"> كرد همان م</w:t>
      </w:r>
      <w:r w:rsidR="00727CC6">
        <w:rPr>
          <w:rtl/>
          <w:lang w:bidi="fa-IR"/>
        </w:rPr>
        <w:t>ی</w:t>
      </w:r>
      <w:r w:rsidRPr="00724EE1">
        <w:rPr>
          <w:rtl/>
          <w:lang w:bidi="fa-IR"/>
        </w:rPr>
        <w:t xml:space="preserve"> نمود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درباره اش فرمود: </w:t>
      </w:r>
      <w:r w:rsidR="00D0425B">
        <w:rPr>
          <w:rFonts w:hint="cs"/>
          <w:rtl/>
          <w:lang w:bidi="fa-IR"/>
        </w:rPr>
        <w:t>«</w:t>
      </w:r>
      <w:r w:rsidRPr="00D0425B">
        <w:rPr>
          <w:rStyle w:val="libHadeesChar"/>
          <w:rtl/>
        </w:rPr>
        <w:t>عل</w:t>
      </w:r>
      <w:r w:rsidR="00727CC6">
        <w:rPr>
          <w:rStyle w:val="libHadeesChar"/>
          <w:rtl/>
        </w:rPr>
        <w:t>ی</w:t>
      </w:r>
      <w:r w:rsidRPr="00D0425B">
        <w:rPr>
          <w:rStyle w:val="libHadeesChar"/>
          <w:rtl/>
        </w:rPr>
        <w:t xml:space="preserve"> مع الحق و الحق مع عل</w:t>
      </w:r>
      <w:r w:rsidR="00727CC6">
        <w:rPr>
          <w:rStyle w:val="libHadeesChar"/>
          <w:rtl/>
        </w:rPr>
        <w:t>ی</w:t>
      </w:r>
      <w:r w:rsidR="005F2E1C" w:rsidRPr="00D0425B">
        <w:rPr>
          <w:rStyle w:val="libHadeesChar"/>
          <w:rtl/>
          <w:lang w:bidi="fa-IR"/>
        </w:rPr>
        <w:t>،</w:t>
      </w:r>
      <w:r w:rsidRPr="00D0425B">
        <w:rPr>
          <w:rStyle w:val="libHadeesChar"/>
          <w:rtl/>
        </w:rPr>
        <w:t xml:space="preserve"> والحق يدور حيثما دار</w:t>
      </w:r>
      <w:r w:rsidR="00D0425B">
        <w:rPr>
          <w:rFonts w:hint="cs"/>
          <w:rtl/>
          <w:lang w:bidi="fa-IR"/>
        </w:rPr>
        <w:t>»</w:t>
      </w:r>
      <w:r w:rsidRPr="00724EE1">
        <w:rPr>
          <w:rtl/>
          <w:lang w:bidi="fa-IR"/>
        </w:rPr>
        <w:t xml:space="preserve"> </w:t>
      </w:r>
      <w:r w:rsidRPr="003B6A35">
        <w:rPr>
          <w:rStyle w:val="libFootnotenumChar"/>
          <w:rtl/>
        </w:rPr>
        <w:t>(</w:t>
      </w:r>
      <w:r w:rsidR="00D0425B" w:rsidRPr="003B6A35">
        <w:rPr>
          <w:rStyle w:val="libFootnotenumChar"/>
          <w:rtl/>
        </w:rPr>
        <w:t>2</w:t>
      </w:r>
      <w:r w:rsidRPr="003B6A35">
        <w:rPr>
          <w:rStyle w:val="libFootnotenumChar"/>
          <w:rtl/>
        </w:rPr>
        <w:t>)</w:t>
      </w:r>
      <w:r w:rsidRPr="00724EE1">
        <w:rPr>
          <w:rtl/>
          <w:lang w:bidi="fa-IR"/>
        </w:rPr>
        <w:t>؛ عل</w:t>
      </w:r>
      <w:r w:rsidR="00727CC6">
        <w:rPr>
          <w:rtl/>
          <w:lang w:bidi="fa-IR"/>
        </w:rPr>
        <w:t>ی</w:t>
      </w:r>
      <w:r w:rsidRPr="00724EE1">
        <w:rPr>
          <w:rtl/>
          <w:lang w:bidi="fa-IR"/>
        </w:rPr>
        <w:t xml:space="preserve"> با حق و حق با عل</w:t>
      </w:r>
      <w:r w:rsidR="00727CC6">
        <w:rPr>
          <w:rtl/>
          <w:lang w:bidi="fa-IR"/>
        </w:rPr>
        <w:t>ی</w:t>
      </w:r>
      <w:r w:rsidRPr="00724EE1">
        <w:rPr>
          <w:rtl/>
          <w:lang w:bidi="fa-IR"/>
        </w:rPr>
        <w:t xml:space="preserve"> است و حق پيوسته با او در گردش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ابرمرد</w:t>
      </w:r>
      <w:r w:rsidR="00727CC6">
        <w:rPr>
          <w:rtl/>
          <w:lang w:bidi="fa-IR"/>
        </w:rPr>
        <w:t>ی</w:t>
      </w:r>
      <w:r w:rsidRPr="00724EE1">
        <w:rPr>
          <w:rtl/>
          <w:lang w:bidi="fa-IR"/>
        </w:rPr>
        <w:t xml:space="preserve"> كه دستگاه حكومت و بساط عدالت</w:t>
      </w:r>
      <w:r w:rsidR="005F2E1C">
        <w:rPr>
          <w:rtl/>
          <w:lang w:bidi="fa-IR"/>
        </w:rPr>
        <w:t>،</w:t>
      </w:r>
      <w:r w:rsidRPr="00724EE1">
        <w:rPr>
          <w:rtl/>
          <w:lang w:bidi="fa-IR"/>
        </w:rPr>
        <w:t xml:space="preserve"> و كرس</w:t>
      </w:r>
      <w:r w:rsidR="00727CC6">
        <w:rPr>
          <w:rtl/>
          <w:lang w:bidi="fa-IR"/>
        </w:rPr>
        <w:t>ی</w:t>
      </w:r>
      <w:r w:rsidRPr="00724EE1">
        <w:rPr>
          <w:rtl/>
          <w:lang w:bidi="fa-IR"/>
        </w:rPr>
        <w:t xml:space="preserve"> قضاوت همواره در طول تاريخ به وجود او م</w:t>
      </w:r>
      <w:r w:rsidR="00727CC6">
        <w:rPr>
          <w:rtl/>
          <w:lang w:bidi="fa-IR"/>
        </w:rPr>
        <w:t>ی</w:t>
      </w:r>
      <w:r w:rsidRPr="00724EE1">
        <w:rPr>
          <w:rtl/>
          <w:lang w:bidi="fa-IR"/>
        </w:rPr>
        <w:t xml:space="preserve"> نازد و م</w:t>
      </w:r>
      <w:r w:rsidR="00727CC6">
        <w:rPr>
          <w:rtl/>
          <w:lang w:bidi="fa-IR"/>
        </w:rPr>
        <w:t>ی</w:t>
      </w:r>
      <w:r w:rsidRPr="00724EE1">
        <w:rPr>
          <w:rtl/>
          <w:lang w:bidi="fa-IR"/>
        </w:rPr>
        <w:t xml:space="preserve"> بالد كه او روز</w:t>
      </w:r>
      <w:r w:rsidR="00727CC6">
        <w:rPr>
          <w:rtl/>
          <w:lang w:bidi="fa-IR"/>
        </w:rPr>
        <w:t>ی</w:t>
      </w:r>
      <w:r w:rsidRPr="00724EE1">
        <w:rPr>
          <w:rtl/>
          <w:lang w:bidi="fa-IR"/>
        </w:rPr>
        <w:t xml:space="preserve"> حاكم و فرمانروا بود. داد گستر و قاض</w:t>
      </w:r>
      <w:r w:rsidR="00727CC6">
        <w:rPr>
          <w:rtl/>
          <w:lang w:bidi="fa-IR"/>
        </w:rPr>
        <w:t>ی</w:t>
      </w:r>
      <w:r w:rsidRPr="00724EE1">
        <w:rPr>
          <w:rtl/>
          <w:lang w:bidi="fa-IR"/>
        </w:rPr>
        <w:t xml:space="preserve"> بحق</w:t>
      </w:r>
      <w:r w:rsidR="005F2E1C">
        <w:rPr>
          <w:rtl/>
          <w:lang w:bidi="fa-IR"/>
        </w:rPr>
        <w:t>.</w:t>
      </w:r>
    </w:p>
    <w:p w:rsidR="00724EE1" w:rsidRPr="00724EE1" w:rsidRDefault="00724EE1" w:rsidP="00D0425B">
      <w:pPr>
        <w:pStyle w:val="libNormal"/>
        <w:rPr>
          <w:lang w:bidi="fa-IR"/>
        </w:rPr>
      </w:pPr>
      <w:r w:rsidRPr="00724EE1">
        <w:rPr>
          <w:rtl/>
          <w:lang w:bidi="fa-IR"/>
        </w:rPr>
        <w:t>نگاه</w:t>
      </w:r>
      <w:r w:rsidR="00727CC6">
        <w:rPr>
          <w:rtl/>
          <w:lang w:bidi="fa-IR"/>
        </w:rPr>
        <w:t>ی</w:t>
      </w:r>
      <w:r w:rsidRPr="00724EE1">
        <w:rPr>
          <w:rtl/>
          <w:lang w:bidi="fa-IR"/>
        </w:rPr>
        <w:t xml:space="preserve"> گذرا بر سرتاسر تاريخ حيات جاودانه او از بدو تولد كه در پاكترين نقاط رو</w:t>
      </w:r>
      <w:r w:rsidR="00727CC6">
        <w:rPr>
          <w:rtl/>
          <w:lang w:bidi="fa-IR"/>
        </w:rPr>
        <w:t>ی</w:t>
      </w:r>
      <w:r w:rsidRPr="00724EE1">
        <w:rPr>
          <w:rtl/>
          <w:lang w:bidi="fa-IR"/>
        </w:rPr>
        <w:t xml:space="preserve"> زمين (خانه كعبه)، و با تلاوت دلنشين ترين نغمه ها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w:t>
      </w:r>
      <w:r w:rsidRPr="00D0425B">
        <w:rPr>
          <w:rStyle w:val="libAlaemChar"/>
          <w:rtl/>
        </w:rPr>
        <w:t>(</w:t>
      </w:r>
      <w:r w:rsidR="00D0425B" w:rsidRPr="00D0425B">
        <w:rPr>
          <w:rStyle w:val="libAieChar"/>
          <w:rtl/>
          <w:lang w:bidi="fa-IR"/>
        </w:rPr>
        <w:t>قَدْ أَفْلَحَ الْمُؤْمِنُونَ</w:t>
      </w:r>
      <w:r w:rsidR="005F2E1C">
        <w:rPr>
          <w:rtl/>
          <w:lang w:bidi="fa-IR"/>
        </w:rPr>
        <w:t>.</w:t>
      </w:r>
      <w:r w:rsidRPr="00724EE1">
        <w:rPr>
          <w:rtl/>
          <w:lang w:bidi="fa-IR"/>
        </w:rPr>
        <w:t>..</w:t>
      </w:r>
      <w:r w:rsidRPr="00D0425B">
        <w:rPr>
          <w:rStyle w:val="libAlaemChar"/>
          <w:rtl/>
        </w:rPr>
        <w:t>)</w:t>
      </w:r>
      <w:r w:rsidRPr="00724EE1">
        <w:rPr>
          <w:rtl/>
          <w:lang w:bidi="fa-IR"/>
        </w:rPr>
        <w:t xml:space="preserve"> آغاز گرديد، و بعد هم در تحت تعليم و تربيت والاترين انسان هست</w:t>
      </w:r>
      <w:r w:rsidR="00727CC6">
        <w:rPr>
          <w:rtl/>
          <w:lang w:bidi="fa-IR"/>
        </w:rPr>
        <w:t>ی</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 نيز به عنوان اولين ايمان آورنده به آن رسول گرام</w:t>
      </w:r>
      <w:r w:rsidR="00727CC6">
        <w:rPr>
          <w:rtl/>
          <w:lang w:bidi="fa-IR"/>
        </w:rPr>
        <w:t>ی</w:t>
      </w:r>
      <w:r w:rsidR="005F2E1C">
        <w:rPr>
          <w:rtl/>
          <w:lang w:bidi="fa-IR"/>
        </w:rPr>
        <w:t>،</w:t>
      </w:r>
      <w:r w:rsidRPr="00724EE1">
        <w:rPr>
          <w:rtl/>
          <w:lang w:bidi="fa-IR"/>
        </w:rPr>
        <w:t xml:space="preserve"> و تنها يار و ياور و حام</w:t>
      </w:r>
      <w:r w:rsidR="00727CC6">
        <w:rPr>
          <w:rtl/>
          <w:lang w:bidi="fa-IR"/>
        </w:rPr>
        <w:t>ی</w:t>
      </w:r>
      <w:r w:rsidRPr="00724EE1">
        <w:rPr>
          <w:rtl/>
          <w:lang w:bidi="fa-IR"/>
        </w:rPr>
        <w:t xml:space="preserve"> و پشتيبان او در تمام مراحل پر تلاطم دوران بعثت از مكه تا مدينه در همه سختيها، تنگناها، فراز و نشيبها، شكست و پيروزيها، جنگ و صلحها، و بالاخره مفتخر به داماد</w:t>
      </w:r>
      <w:r w:rsidR="00727CC6">
        <w:rPr>
          <w:rtl/>
          <w:lang w:bidi="fa-IR"/>
        </w:rPr>
        <w:t>ی</w:t>
      </w:r>
      <w:r w:rsidRPr="00724EE1">
        <w:rPr>
          <w:rtl/>
          <w:lang w:bidi="fa-IR"/>
        </w:rPr>
        <w:t xml:space="preserve"> او و گوش به فرمان او، و برادر و وص</w:t>
      </w:r>
      <w:r w:rsidR="00727CC6">
        <w:rPr>
          <w:rtl/>
          <w:lang w:bidi="fa-IR"/>
        </w:rPr>
        <w:t>ی</w:t>
      </w:r>
      <w:r w:rsidRPr="00724EE1">
        <w:rPr>
          <w:rtl/>
          <w:lang w:bidi="fa-IR"/>
        </w:rPr>
        <w:t xml:space="preserve"> و جانشين او، و پس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سكوت و مظلوميت او، و همچنين حكومت و عدالت او، و نبرد او با ياغيان و باغيان و طاغيان و زهد و پارساي</w:t>
      </w:r>
      <w:r w:rsidR="00727CC6">
        <w:rPr>
          <w:rtl/>
          <w:lang w:bidi="fa-IR"/>
        </w:rPr>
        <w:t>ی</w:t>
      </w:r>
      <w:r w:rsidRPr="00724EE1">
        <w:rPr>
          <w:rtl/>
          <w:lang w:bidi="fa-IR"/>
        </w:rPr>
        <w:t xml:space="preserve"> او، و صبر و استقامت او و همه اقوال و افعال او تا آخرين لحظات زندگان</w:t>
      </w:r>
      <w:r w:rsidR="00727CC6">
        <w:rPr>
          <w:rtl/>
          <w:lang w:bidi="fa-IR"/>
        </w:rPr>
        <w:t>ی</w:t>
      </w:r>
      <w:r w:rsidRPr="00724EE1">
        <w:rPr>
          <w:rtl/>
          <w:lang w:bidi="fa-IR"/>
        </w:rPr>
        <w:t xml:space="preserve"> كه در مقدس ترين مكانها (در محراب عبادت)، و زيباترين حالات (در حال نماز) و شيرين ترين زمزمه ها (فزت و رب الكعبه) به وقوع پيوست</w:t>
      </w:r>
      <w:r w:rsidR="005F2E1C">
        <w:rPr>
          <w:rtl/>
          <w:lang w:bidi="fa-IR"/>
        </w:rPr>
        <w:t>،</w:t>
      </w:r>
      <w:r w:rsidRPr="00724EE1">
        <w:rPr>
          <w:rtl/>
          <w:lang w:bidi="fa-IR"/>
        </w:rPr>
        <w:t xml:space="preserve"> شكوه</w:t>
      </w:r>
      <w:r w:rsidR="00727CC6">
        <w:rPr>
          <w:rtl/>
          <w:lang w:bidi="fa-IR"/>
        </w:rPr>
        <w:t>ی</w:t>
      </w:r>
      <w:r w:rsidRPr="00724EE1">
        <w:rPr>
          <w:rtl/>
          <w:lang w:bidi="fa-IR"/>
        </w:rPr>
        <w:t xml:space="preserve"> خاص و جلوه ا</w:t>
      </w:r>
      <w:r w:rsidR="00727CC6">
        <w:rPr>
          <w:rtl/>
          <w:lang w:bidi="fa-IR"/>
        </w:rPr>
        <w:t>ی</w:t>
      </w:r>
      <w:r w:rsidRPr="00724EE1">
        <w:rPr>
          <w:rtl/>
          <w:lang w:bidi="fa-IR"/>
        </w:rPr>
        <w:t xml:space="preserve"> مافوق </w:t>
      </w:r>
      <w:r w:rsidRPr="00724EE1">
        <w:rPr>
          <w:rtl/>
          <w:lang w:bidi="fa-IR"/>
        </w:rPr>
        <w:lastRenderedPageBreak/>
        <w:t>احساس بشر</w:t>
      </w:r>
      <w:r w:rsidR="00727CC6">
        <w:rPr>
          <w:rtl/>
          <w:lang w:bidi="fa-IR"/>
        </w:rPr>
        <w:t>ی</w:t>
      </w:r>
      <w:r w:rsidRPr="00724EE1">
        <w:rPr>
          <w:rtl/>
          <w:lang w:bidi="fa-IR"/>
        </w:rPr>
        <w:t xml:space="preserve"> به او داده</w:t>
      </w:r>
      <w:r w:rsidR="005F2E1C">
        <w:rPr>
          <w:rtl/>
          <w:lang w:bidi="fa-IR"/>
        </w:rPr>
        <w:t>،</w:t>
      </w:r>
      <w:r w:rsidRPr="00724EE1">
        <w:rPr>
          <w:rtl/>
          <w:lang w:bidi="fa-IR"/>
        </w:rPr>
        <w:t xml:space="preserve"> كه پيوسته و در طول تاريخ نام و ياد او زنده و متلالا، و در همه عصرها و برا</w:t>
      </w:r>
      <w:r w:rsidR="00727CC6">
        <w:rPr>
          <w:rtl/>
          <w:lang w:bidi="fa-IR"/>
        </w:rPr>
        <w:t>ی</w:t>
      </w:r>
      <w:r w:rsidRPr="00724EE1">
        <w:rPr>
          <w:rtl/>
          <w:lang w:bidi="fa-IR"/>
        </w:rPr>
        <w:t xml:space="preserve"> همه نسل</w:t>
      </w:r>
      <w:r w:rsidR="00D72EF7">
        <w:rPr>
          <w:rFonts w:hint="cs"/>
          <w:rtl/>
          <w:lang w:bidi="fa-IR"/>
        </w:rPr>
        <w:t xml:space="preserve"> </w:t>
      </w:r>
      <w:r w:rsidRPr="00724EE1">
        <w:rPr>
          <w:rtl/>
          <w:lang w:bidi="fa-IR"/>
        </w:rPr>
        <w:t>ها الگو و اسوه و دليل و راهنما</w:t>
      </w:r>
      <w:r w:rsidR="00D72EF7">
        <w:rPr>
          <w:rFonts w:hint="cs"/>
          <w:rtl/>
          <w:lang w:bidi="fa-IR"/>
        </w:rPr>
        <w:t xml:space="preserve"> ا</w:t>
      </w:r>
      <w:r w:rsidRPr="00724EE1">
        <w:rPr>
          <w:rtl/>
          <w:lang w:bidi="fa-IR"/>
        </w:rPr>
        <w:t>ست</w:t>
      </w:r>
      <w:r w:rsidR="005F2E1C">
        <w:rPr>
          <w:rtl/>
          <w:lang w:bidi="fa-IR"/>
        </w:rPr>
        <w:t>.</w:t>
      </w:r>
    </w:p>
    <w:p w:rsidR="00724EE1" w:rsidRPr="00724EE1" w:rsidRDefault="00724EE1" w:rsidP="00D72EF7">
      <w:pPr>
        <w:pStyle w:val="libNormal"/>
        <w:rPr>
          <w:lang w:bidi="fa-IR"/>
        </w:rPr>
      </w:pPr>
      <w:r w:rsidRPr="00724EE1">
        <w:rPr>
          <w:rtl/>
          <w:lang w:bidi="fa-IR"/>
        </w:rPr>
        <w:t>سيما</w:t>
      </w:r>
      <w:r w:rsidR="00727CC6">
        <w:rPr>
          <w:rtl/>
          <w:lang w:bidi="fa-IR"/>
        </w:rPr>
        <w:t>ی</w:t>
      </w:r>
      <w:r w:rsidRPr="00724EE1">
        <w:rPr>
          <w:rtl/>
          <w:lang w:bidi="fa-IR"/>
        </w:rPr>
        <w:t xml:space="preserve"> تابناك</w:t>
      </w:r>
      <w:r w:rsidR="00727CC6">
        <w:rPr>
          <w:rtl/>
          <w:lang w:bidi="fa-IR"/>
        </w:rPr>
        <w:t>ی</w:t>
      </w:r>
      <w:r w:rsidRPr="00724EE1">
        <w:rPr>
          <w:rtl/>
          <w:lang w:bidi="fa-IR"/>
        </w:rPr>
        <w:t xml:space="preserve"> كه</w:t>
      </w:r>
      <w:r w:rsidR="005F2E1C">
        <w:rPr>
          <w:rtl/>
          <w:lang w:bidi="fa-IR"/>
        </w:rPr>
        <w:t>،</w:t>
      </w:r>
      <w:r w:rsidRPr="00724EE1">
        <w:rPr>
          <w:rtl/>
          <w:lang w:bidi="fa-IR"/>
        </w:rPr>
        <w:t xml:space="preserve"> گذشت زمان</w:t>
      </w:r>
      <w:r w:rsidR="00D72EF7">
        <w:rPr>
          <w:rFonts w:hint="cs"/>
          <w:rtl/>
          <w:lang w:bidi="fa-IR"/>
        </w:rPr>
        <w:t xml:space="preserve"> </w:t>
      </w:r>
      <w:r w:rsidRPr="00724EE1">
        <w:rPr>
          <w:rtl/>
          <w:lang w:bidi="fa-IR"/>
        </w:rPr>
        <w:t>ها و دور</w:t>
      </w:r>
      <w:r w:rsidR="00727CC6">
        <w:rPr>
          <w:rtl/>
          <w:lang w:bidi="fa-IR"/>
        </w:rPr>
        <w:t>ی</w:t>
      </w:r>
      <w:r w:rsidRPr="00724EE1">
        <w:rPr>
          <w:rtl/>
          <w:lang w:bidi="fa-IR"/>
        </w:rPr>
        <w:t xml:space="preserve"> مكانها و تحول تمدن</w:t>
      </w:r>
      <w:r w:rsidR="00D72EF7">
        <w:rPr>
          <w:rFonts w:hint="cs"/>
          <w:rtl/>
          <w:lang w:bidi="fa-IR"/>
        </w:rPr>
        <w:t xml:space="preserve"> </w:t>
      </w:r>
      <w:r w:rsidRPr="00724EE1">
        <w:rPr>
          <w:rtl/>
          <w:lang w:bidi="fa-IR"/>
        </w:rPr>
        <w:t>ها و فرهنگ</w:t>
      </w:r>
      <w:r w:rsidR="00D72EF7">
        <w:rPr>
          <w:rFonts w:hint="cs"/>
          <w:rtl/>
          <w:lang w:bidi="fa-IR"/>
        </w:rPr>
        <w:t xml:space="preserve"> </w:t>
      </w:r>
      <w:r w:rsidRPr="00724EE1">
        <w:rPr>
          <w:rtl/>
          <w:lang w:bidi="fa-IR"/>
        </w:rPr>
        <w:t>ها هيچ گاه غبار كهنگ</w:t>
      </w:r>
      <w:r w:rsidR="00727CC6">
        <w:rPr>
          <w:rtl/>
          <w:lang w:bidi="fa-IR"/>
        </w:rPr>
        <w:t>ی</w:t>
      </w:r>
      <w:r w:rsidRPr="00724EE1">
        <w:rPr>
          <w:rtl/>
          <w:lang w:bidi="fa-IR"/>
        </w:rPr>
        <w:t xml:space="preserve"> بر چهره درخشانش ننشانده</w:t>
      </w:r>
      <w:r w:rsidR="005F2E1C">
        <w:rPr>
          <w:rtl/>
          <w:lang w:bidi="fa-IR"/>
        </w:rPr>
        <w:t>،</w:t>
      </w:r>
      <w:r w:rsidRPr="00724EE1">
        <w:rPr>
          <w:rtl/>
          <w:lang w:bidi="fa-IR"/>
        </w:rPr>
        <w:t xml:space="preserve"> هر روز بيش از پيش فروزان تر، همچون خورشيد</w:t>
      </w:r>
      <w:r w:rsidR="00727CC6">
        <w:rPr>
          <w:rtl/>
          <w:lang w:bidi="fa-IR"/>
        </w:rPr>
        <w:t>ی</w:t>
      </w:r>
      <w:r w:rsidRPr="00724EE1">
        <w:rPr>
          <w:rtl/>
          <w:lang w:bidi="fa-IR"/>
        </w:rPr>
        <w:t xml:space="preserve"> عالم افروز بر تارك تاريخ م</w:t>
      </w:r>
      <w:r w:rsidR="00727CC6">
        <w:rPr>
          <w:rtl/>
          <w:lang w:bidi="fa-IR"/>
        </w:rPr>
        <w:t>ی</w:t>
      </w:r>
      <w:r w:rsidRPr="00724EE1">
        <w:rPr>
          <w:rtl/>
          <w:lang w:bidi="fa-IR"/>
        </w:rPr>
        <w:t xml:space="preserve"> درخشد.</w:t>
      </w:r>
    </w:p>
    <w:p w:rsidR="00724EE1" w:rsidRPr="00724EE1" w:rsidRDefault="00724EE1" w:rsidP="00724EE1">
      <w:pPr>
        <w:pStyle w:val="libNormal"/>
        <w:rPr>
          <w:lang w:bidi="fa-IR"/>
        </w:rPr>
      </w:pPr>
      <w:r w:rsidRPr="00724EE1">
        <w:rPr>
          <w:rtl/>
          <w:lang w:bidi="fa-IR"/>
        </w:rPr>
        <w:t>پيشرفت علوم و فنون و تخصص</w:t>
      </w:r>
      <w:r w:rsidR="00D72EF7">
        <w:rPr>
          <w:rFonts w:hint="cs"/>
          <w:rtl/>
          <w:lang w:bidi="fa-IR"/>
        </w:rPr>
        <w:t xml:space="preserve"> </w:t>
      </w:r>
      <w:r w:rsidRPr="00724EE1">
        <w:rPr>
          <w:rtl/>
          <w:lang w:bidi="fa-IR"/>
        </w:rPr>
        <w:t>ها نه تنها نام و ياد و آثار او را تحت الشعاع خود قرار نداده</w:t>
      </w:r>
      <w:r w:rsidR="005F2E1C">
        <w:rPr>
          <w:rtl/>
          <w:lang w:bidi="fa-IR"/>
        </w:rPr>
        <w:t>،</w:t>
      </w:r>
      <w:r w:rsidRPr="00724EE1">
        <w:rPr>
          <w:rtl/>
          <w:lang w:bidi="fa-IR"/>
        </w:rPr>
        <w:t xml:space="preserve"> بلكه هر روز پرده و نقاب</w:t>
      </w:r>
      <w:r w:rsidR="00727CC6">
        <w:rPr>
          <w:rtl/>
          <w:lang w:bidi="fa-IR"/>
        </w:rPr>
        <w:t>ی</w:t>
      </w:r>
      <w:r w:rsidRPr="00724EE1">
        <w:rPr>
          <w:rtl/>
          <w:lang w:bidi="fa-IR"/>
        </w:rPr>
        <w:t xml:space="preserve"> از رو</w:t>
      </w:r>
      <w:r w:rsidR="00727CC6">
        <w:rPr>
          <w:rtl/>
          <w:lang w:bidi="fa-IR"/>
        </w:rPr>
        <w:t>ی</w:t>
      </w:r>
      <w:r w:rsidRPr="00724EE1">
        <w:rPr>
          <w:rtl/>
          <w:lang w:bidi="fa-IR"/>
        </w:rPr>
        <w:t xml:space="preserve"> گفته ها و انديشه ها</w:t>
      </w:r>
      <w:r w:rsidR="00727CC6">
        <w:rPr>
          <w:rtl/>
          <w:lang w:bidi="fa-IR"/>
        </w:rPr>
        <w:t>ی</w:t>
      </w:r>
      <w:r w:rsidRPr="00724EE1">
        <w:rPr>
          <w:rtl/>
          <w:lang w:bidi="fa-IR"/>
        </w:rPr>
        <w:t xml:space="preserve"> بلند او برداشته</w:t>
      </w:r>
      <w:r w:rsidR="005F2E1C">
        <w:rPr>
          <w:rtl/>
          <w:lang w:bidi="fa-IR"/>
        </w:rPr>
        <w:t>،</w:t>
      </w:r>
      <w:r w:rsidRPr="00724EE1">
        <w:rPr>
          <w:rtl/>
          <w:lang w:bidi="fa-IR"/>
        </w:rPr>
        <w:t xml:space="preserve"> حقايق تازه</w:t>
      </w:r>
      <w:r w:rsidR="005F2E1C">
        <w:rPr>
          <w:rtl/>
          <w:lang w:bidi="fa-IR"/>
        </w:rPr>
        <w:t>،</w:t>
      </w:r>
      <w:r w:rsidRPr="00724EE1">
        <w:rPr>
          <w:rtl/>
          <w:lang w:bidi="fa-IR"/>
        </w:rPr>
        <w:t xml:space="preserve"> و نكات نهفته ا</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متخصصان و انديشمندان هر رشته و فن</w:t>
      </w:r>
      <w:r w:rsidR="00727CC6">
        <w:rPr>
          <w:rtl/>
          <w:lang w:bidi="fa-IR"/>
        </w:rPr>
        <w:t>ی</w:t>
      </w:r>
      <w:r w:rsidRPr="00724EE1">
        <w:rPr>
          <w:rtl/>
          <w:lang w:bidi="fa-IR"/>
        </w:rPr>
        <w:t xml:space="preserve"> آشكار نموده كه هر زاويه اش نيازمند به كاوش و تحقيق و بررس</w:t>
      </w:r>
      <w:r w:rsidR="00727CC6">
        <w:rPr>
          <w:rtl/>
          <w:lang w:bidi="fa-IR"/>
        </w:rPr>
        <w:t>ی</w:t>
      </w:r>
      <w:r w:rsidRPr="00724EE1">
        <w:rPr>
          <w:rtl/>
          <w:lang w:bidi="fa-IR"/>
        </w:rPr>
        <w:t xml:space="preserve"> و مطالعه دقيق است</w:t>
      </w:r>
      <w:r w:rsidR="005F2E1C">
        <w:rPr>
          <w:rtl/>
          <w:lang w:bidi="fa-IR"/>
        </w:rPr>
        <w:t>،</w:t>
      </w:r>
      <w:r w:rsidRPr="00724EE1">
        <w:rPr>
          <w:rtl/>
          <w:lang w:bidi="fa-IR"/>
        </w:rPr>
        <w:t xml:space="preserve"> و بدينسان اعجاز كار و گفتار او متجل</w:t>
      </w:r>
      <w:r w:rsidR="00727CC6">
        <w:rPr>
          <w:rtl/>
          <w:lang w:bidi="fa-IR"/>
        </w:rPr>
        <w:t>ی</w:t>
      </w:r>
      <w:r w:rsidRPr="00724EE1">
        <w:rPr>
          <w:rtl/>
          <w:lang w:bidi="fa-IR"/>
        </w:rPr>
        <w:t xml:space="preserve"> تر و نمايان تر؛ چرا كه يافته ها و دانش او از جاي</w:t>
      </w:r>
      <w:r w:rsidR="00727CC6">
        <w:rPr>
          <w:rtl/>
          <w:lang w:bidi="fa-IR"/>
        </w:rPr>
        <w:t>ی</w:t>
      </w:r>
      <w:r w:rsidRPr="00724EE1">
        <w:rPr>
          <w:rtl/>
          <w:lang w:bidi="fa-IR"/>
        </w:rPr>
        <w:t xml:space="preserve"> سرچشمه گرفته كه همه علوم و معارف بشر</w:t>
      </w:r>
      <w:r w:rsidR="00727CC6">
        <w:rPr>
          <w:rtl/>
          <w:lang w:bidi="fa-IR"/>
        </w:rPr>
        <w:t>ی</w:t>
      </w:r>
      <w:r w:rsidRPr="00724EE1">
        <w:rPr>
          <w:rtl/>
          <w:lang w:bidi="fa-IR"/>
        </w:rPr>
        <w:t xml:space="preserve"> نم</w:t>
      </w:r>
      <w:r w:rsidR="00727CC6">
        <w:rPr>
          <w:rtl/>
          <w:lang w:bidi="fa-IR"/>
        </w:rPr>
        <w:t>ی</w:t>
      </w:r>
      <w:r w:rsidRPr="00724EE1">
        <w:rPr>
          <w:rtl/>
          <w:lang w:bidi="fa-IR"/>
        </w:rPr>
        <w:t xml:space="preserve"> از آن يم ب</w:t>
      </w:r>
      <w:r w:rsidR="00727CC6">
        <w:rPr>
          <w:rtl/>
          <w:lang w:bidi="fa-IR"/>
        </w:rPr>
        <w:t>ی</w:t>
      </w:r>
      <w:r w:rsidRPr="00724EE1">
        <w:rPr>
          <w:rtl/>
          <w:lang w:bidi="fa-IR"/>
        </w:rPr>
        <w:t xml:space="preserve"> ساحل است از مبدا هست</w:t>
      </w:r>
      <w:r w:rsidR="00727CC6">
        <w:rPr>
          <w:rtl/>
          <w:lang w:bidi="fa-IR"/>
        </w:rPr>
        <w:t>ی</w:t>
      </w:r>
      <w:r w:rsidR="005F2E1C">
        <w:rPr>
          <w:rtl/>
          <w:lang w:bidi="fa-IR"/>
        </w:rPr>
        <w:t>،</w:t>
      </w:r>
      <w:r w:rsidRPr="00724EE1">
        <w:rPr>
          <w:rtl/>
          <w:lang w:bidi="fa-IR"/>
        </w:rPr>
        <w:t xml:space="preserve"> و منبع فيض جهان آفرينش</w:t>
      </w:r>
      <w:r w:rsidR="005F2E1C">
        <w:rPr>
          <w:rtl/>
          <w:lang w:bidi="fa-IR"/>
        </w:rPr>
        <w:t>،</w:t>
      </w:r>
      <w:r w:rsidRPr="00724EE1">
        <w:rPr>
          <w:rtl/>
          <w:lang w:bidi="fa-IR"/>
        </w:rPr>
        <w:t xml:space="preserve">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درباره او فرمود: </w:t>
      </w:r>
      <w:r w:rsidR="00D72EF7">
        <w:rPr>
          <w:rFonts w:hint="cs"/>
          <w:rtl/>
          <w:lang w:bidi="fa-IR"/>
        </w:rPr>
        <w:t>«</w:t>
      </w:r>
      <w:r w:rsidRPr="00D72EF7">
        <w:rPr>
          <w:rStyle w:val="libHadeesChar"/>
          <w:rtl/>
        </w:rPr>
        <w:t>انا مدينه العلم و عل</w:t>
      </w:r>
      <w:r w:rsidR="00727CC6">
        <w:rPr>
          <w:rStyle w:val="libHadeesChar"/>
          <w:rtl/>
        </w:rPr>
        <w:t>ی</w:t>
      </w:r>
      <w:r w:rsidRPr="00D72EF7">
        <w:rPr>
          <w:rStyle w:val="libHadeesChar"/>
          <w:rtl/>
        </w:rPr>
        <w:t xml:space="preserve"> بابها فمن اراد المدينه والحكمه فلياتها من بابها</w:t>
      </w:r>
      <w:r w:rsidR="00D72EF7">
        <w:rPr>
          <w:rFonts w:hint="cs"/>
          <w:rtl/>
          <w:lang w:bidi="fa-IR"/>
        </w:rPr>
        <w:t>»</w:t>
      </w:r>
      <w:r w:rsidRPr="00724EE1">
        <w:rPr>
          <w:rtl/>
          <w:lang w:bidi="fa-IR"/>
        </w:rPr>
        <w:t xml:space="preserve">؛ </w:t>
      </w:r>
      <w:r w:rsidRPr="003B6A35">
        <w:rPr>
          <w:rStyle w:val="libFootnotenumChar"/>
          <w:rtl/>
        </w:rPr>
        <w:t>(</w:t>
      </w:r>
      <w:r w:rsidR="00D72EF7" w:rsidRPr="003B6A35">
        <w:rPr>
          <w:rStyle w:val="libFootnotenumChar"/>
          <w:rtl/>
        </w:rPr>
        <w:t>3</w:t>
      </w:r>
      <w:r w:rsidRPr="003B6A35">
        <w:rPr>
          <w:rStyle w:val="libFootnotenumChar"/>
          <w:rtl/>
        </w:rPr>
        <w:t>)</w:t>
      </w:r>
      <w:r w:rsidRPr="00724EE1">
        <w:rPr>
          <w:rtl/>
          <w:lang w:bidi="fa-IR"/>
        </w:rPr>
        <w:t xml:space="preserve"> من شهر علم و عل</w:t>
      </w:r>
      <w:r w:rsidR="00727CC6">
        <w:rPr>
          <w:rtl/>
          <w:lang w:bidi="fa-IR"/>
        </w:rPr>
        <w:t>ی</w:t>
      </w:r>
      <w:r w:rsidRPr="00724EE1">
        <w:rPr>
          <w:rtl/>
          <w:lang w:bidi="fa-IR"/>
        </w:rPr>
        <w:t xml:space="preserve"> درب آن</w:t>
      </w:r>
      <w:r w:rsidR="005F2E1C">
        <w:rPr>
          <w:rtl/>
          <w:lang w:bidi="fa-IR"/>
        </w:rPr>
        <w:t>،</w:t>
      </w:r>
      <w:r w:rsidRPr="00724EE1">
        <w:rPr>
          <w:rtl/>
          <w:lang w:bidi="fa-IR"/>
        </w:rPr>
        <w:t xml:space="preserve"> پس هر كه اراده شهر علم و حكمت كند بايد از در آن بيايد.</w:t>
      </w:r>
    </w:p>
    <w:p w:rsidR="00724EE1" w:rsidRPr="00724EE1" w:rsidRDefault="00724EE1" w:rsidP="00D72EF7">
      <w:pPr>
        <w:pStyle w:val="libNormal"/>
        <w:rPr>
          <w:lang w:bidi="fa-IR"/>
        </w:rPr>
      </w:pPr>
      <w:r w:rsidRPr="00724EE1">
        <w:rPr>
          <w:rtl/>
          <w:lang w:bidi="fa-IR"/>
        </w:rPr>
        <w:t>داوريها و قضاوتها</w:t>
      </w:r>
      <w:r w:rsidR="00727CC6">
        <w:rPr>
          <w:rtl/>
          <w:lang w:bidi="fa-IR"/>
        </w:rPr>
        <w:t>ی</w:t>
      </w:r>
      <w:r w:rsidRPr="00724EE1">
        <w:rPr>
          <w:rtl/>
          <w:lang w:bidi="fa-IR"/>
        </w:rPr>
        <w:t xml:space="preserve"> آن حضرت </w:t>
      </w:r>
      <w:r w:rsidR="00604D03" w:rsidRPr="00604D03">
        <w:rPr>
          <w:rStyle w:val="libAlaemChar"/>
          <w:rtl/>
        </w:rPr>
        <w:t>عليه‌السلام</w:t>
      </w:r>
      <w:r w:rsidRPr="00724EE1">
        <w:rPr>
          <w:rtl/>
          <w:lang w:bidi="fa-IR"/>
        </w:rPr>
        <w:t xml:space="preserve"> (كه در اين كتاب جمع آور</w:t>
      </w:r>
      <w:r w:rsidR="00727CC6">
        <w:rPr>
          <w:rtl/>
          <w:lang w:bidi="fa-IR"/>
        </w:rPr>
        <w:t>ی</w:t>
      </w:r>
      <w:r w:rsidRPr="00724EE1">
        <w:rPr>
          <w:rtl/>
          <w:lang w:bidi="fa-IR"/>
        </w:rPr>
        <w:t xml:space="preserve"> شده) كاملا ابتكار</w:t>
      </w:r>
      <w:r w:rsidR="00727CC6">
        <w:rPr>
          <w:rtl/>
          <w:lang w:bidi="fa-IR"/>
        </w:rPr>
        <w:t>ی</w:t>
      </w:r>
      <w:r w:rsidRPr="00724EE1">
        <w:rPr>
          <w:rtl/>
          <w:lang w:bidi="fa-IR"/>
        </w:rPr>
        <w:t xml:space="preserve"> و ب</w:t>
      </w:r>
      <w:r w:rsidR="00727CC6">
        <w:rPr>
          <w:rtl/>
          <w:lang w:bidi="fa-IR"/>
        </w:rPr>
        <w:t>ی</w:t>
      </w:r>
      <w:r w:rsidRPr="00724EE1">
        <w:rPr>
          <w:rtl/>
          <w:lang w:bidi="fa-IR"/>
        </w:rPr>
        <w:t xml:space="preserve"> سابقه است</w:t>
      </w:r>
      <w:r w:rsidR="005F2E1C">
        <w:rPr>
          <w:rtl/>
          <w:lang w:bidi="fa-IR"/>
        </w:rPr>
        <w:t>،</w:t>
      </w:r>
      <w:r w:rsidRPr="00724EE1">
        <w:rPr>
          <w:rtl/>
          <w:lang w:bidi="fa-IR"/>
        </w:rPr>
        <w:t xml:space="preserve"> كه در هر قضيه ا</w:t>
      </w:r>
      <w:r w:rsidR="00727CC6">
        <w:rPr>
          <w:rtl/>
          <w:lang w:bidi="fa-IR"/>
        </w:rPr>
        <w:t>ی</w:t>
      </w:r>
      <w:r w:rsidRPr="00724EE1">
        <w:rPr>
          <w:rtl/>
          <w:lang w:bidi="fa-IR"/>
        </w:rPr>
        <w:t xml:space="preserve"> با پيگير</w:t>
      </w:r>
      <w:r w:rsidR="00727CC6">
        <w:rPr>
          <w:rtl/>
          <w:lang w:bidi="fa-IR"/>
        </w:rPr>
        <w:t>ی</w:t>
      </w:r>
      <w:r w:rsidRPr="00724EE1">
        <w:rPr>
          <w:rtl/>
          <w:lang w:bidi="fa-IR"/>
        </w:rPr>
        <w:t xml:space="preserve"> دقيق و عميق ماجرا، و طرح و تدبير نقشه هاي</w:t>
      </w:r>
      <w:r w:rsidR="00727CC6">
        <w:rPr>
          <w:rtl/>
          <w:lang w:bidi="fa-IR"/>
        </w:rPr>
        <w:t>ی</w:t>
      </w:r>
      <w:r w:rsidRPr="00724EE1">
        <w:rPr>
          <w:rtl/>
          <w:lang w:bidi="fa-IR"/>
        </w:rPr>
        <w:t xml:space="preserve"> حيرت آور، و الهام گرفته از امدادها</w:t>
      </w:r>
      <w:r w:rsidR="00727CC6">
        <w:rPr>
          <w:rtl/>
          <w:lang w:bidi="fa-IR"/>
        </w:rPr>
        <w:t>ی</w:t>
      </w:r>
      <w:r w:rsidRPr="00724EE1">
        <w:rPr>
          <w:rtl/>
          <w:lang w:bidi="fa-IR"/>
        </w:rPr>
        <w:t xml:space="preserve"> غيب</w:t>
      </w:r>
      <w:r w:rsidR="00727CC6">
        <w:rPr>
          <w:rtl/>
          <w:lang w:bidi="fa-IR"/>
        </w:rPr>
        <w:t>ی</w:t>
      </w:r>
      <w:r w:rsidRPr="00724EE1">
        <w:rPr>
          <w:rtl/>
          <w:lang w:bidi="fa-IR"/>
        </w:rPr>
        <w:t xml:space="preserve"> نيرنگ مكاران و جرائم مجرمين را كشف و شخص جان</w:t>
      </w:r>
      <w:r w:rsidR="00727CC6">
        <w:rPr>
          <w:rtl/>
          <w:lang w:bidi="fa-IR"/>
        </w:rPr>
        <w:t>ی</w:t>
      </w:r>
      <w:r w:rsidRPr="00724EE1">
        <w:rPr>
          <w:rtl/>
          <w:lang w:bidi="fa-IR"/>
        </w:rPr>
        <w:t xml:space="preserve"> را ناگزير از اقرار نموده و حق را به صاحب حق رسانده و حدود اله</w:t>
      </w:r>
      <w:r w:rsidR="00727CC6">
        <w:rPr>
          <w:rtl/>
          <w:lang w:bidi="fa-IR"/>
        </w:rPr>
        <w:t>ی</w:t>
      </w:r>
      <w:r w:rsidRPr="00724EE1">
        <w:rPr>
          <w:rtl/>
          <w:lang w:bidi="fa-IR"/>
        </w:rPr>
        <w:t xml:space="preserve"> را بدون كمترين اغماض و با قاطعيت تمام به اجراء درآورده و به قضاوتها</w:t>
      </w:r>
      <w:r w:rsidR="00727CC6">
        <w:rPr>
          <w:rtl/>
          <w:lang w:bidi="fa-IR"/>
        </w:rPr>
        <w:t>ی</w:t>
      </w:r>
      <w:r w:rsidRPr="00724EE1">
        <w:rPr>
          <w:rtl/>
          <w:lang w:bidi="fa-IR"/>
        </w:rPr>
        <w:t xml:space="preserve"> سطح</w:t>
      </w:r>
      <w:r w:rsidR="00727CC6">
        <w:rPr>
          <w:rtl/>
          <w:lang w:bidi="fa-IR"/>
        </w:rPr>
        <w:t>ی</w:t>
      </w:r>
      <w:r w:rsidRPr="00724EE1">
        <w:rPr>
          <w:rtl/>
          <w:lang w:bidi="fa-IR"/>
        </w:rPr>
        <w:t xml:space="preserve"> و پوشال</w:t>
      </w:r>
      <w:r w:rsidR="00727CC6">
        <w:rPr>
          <w:rtl/>
          <w:lang w:bidi="fa-IR"/>
        </w:rPr>
        <w:t>ی</w:t>
      </w:r>
      <w:r w:rsidRPr="00724EE1">
        <w:rPr>
          <w:rtl/>
          <w:lang w:bidi="fa-IR"/>
        </w:rPr>
        <w:t xml:space="preserve"> اكتفا ننموده است</w:t>
      </w:r>
      <w:r w:rsidR="005F2E1C">
        <w:rPr>
          <w:rtl/>
          <w:lang w:bidi="fa-IR"/>
        </w:rPr>
        <w:t>.</w:t>
      </w:r>
      <w:r w:rsidRPr="00724EE1">
        <w:rPr>
          <w:rtl/>
          <w:lang w:bidi="fa-IR"/>
        </w:rPr>
        <w:t xml:space="preserve"> كه البته بحث و بررس</w:t>
      </w:r>
      <w:r w:rsidR="00727CC6">
        <w:rPr>
          <w:rtl/>
          <w:lang w:bidi="fa-IR"/>
        </w:rPr>
        <w:t>ی</w:t>
      </w:r>
      <w:r w:rsidRPr="00724EE1">
        <w:rPr>
          <w:rtl/>
          <w:lang w:bidi="fa-IR"/>
        </w:rPr>
        <w:t xml:space="preserve"> پيرامون قضاوتها</w:t>
      </w:r>
      <w:r w:rsidR="00727CC6">
        <w:rPr>
          <w:rtl/>
          <w:lang w:bidi="fa-IR"/>
        </w:rPr>
        <w:t>ی</w:t>
      </w:r>
      <w:r w:rsidRPr="00724EE1">
        <w:rPr>
          <w:rtl/>
          <w:lang w:bidi="fa-IR"/>
        </w:rPr>
        <w:t xml:space="preserve"> آن حضرت </w:t>
      </w:r>
      <w:r w:rsidR="00604D03" w:rsidRPr="00604D03">
        <w:rPr>
          <w:rStyle w:val="libAlaemChar"/>
          <w:rtl/>
        </w:rPr>
        <w:t>عليه‌السلام</w:t>
      </w:r>
      <w:r w:rsidRPr="00724EE1">
        <w:rPr>
          <w:rtl/>
          <w:lang w:bidi="fa-IR"/>
        </w:rPr>
        <w:t xml:space="preserve"> و مطالعه همه جانبه آنها امر</w:t>
      </w:r>
      <w:r w:rsidR="00727CC6">
        <w:rPr>
          <w:rtl/>
          <w:lang w:bidi="fa-IR"/>
        </w:rPr>
        <w:t>ی</w:t>
      </w:r>
      <w:r w:rsidRPr="00724EE1">
        <w:rPr>
          <w:rtl/>
          <w:lang w:bidi="fa-IR"/>
        </w:rPr>
        <w:t xml:space="preserve"> است لازم و ثمربخش كه نيازمند فرصت و مجال</w:t>
      </w:r>
      <w:r w:rsidR="00727CC6">
        <w:rPr>
          <w:rtl/>
          <w:lang w:bidi="fa-IR"/>
        </w:rPr>
        <w:t>ی</w:t>
      </w:r>
      <w:r w:rsidRPr="00724EE1">
        <w:rPr>
          <w:rtl/>
          <w:lang w:bidi="fa-IR"/>
        </w:rPr>
        <w:t xml:space="preserve"> مناسب و تدوين كتابها</w:t>
      </w:r>
      <w:r w:rsidR="00727CC6">
        <w:rPr>
          <w:rtl/>
          <w:lang w:bidi="fa-IR"/>
        </w:rPr>
        <w:t>ی</w:t>
      </w:r>
      <w:r w:rsidRPr="00724EE1">
        <w:rPr>
          <w:rtl/>
          <w:lang w:bidi="fa-IR"/>
        </w:rPr>
        <w:t xml:space="preserve"> مستقل در اين زمينه است</w:t>
      </w:r>
      <w:r w:rsidR="005F2E1C">
        <w:rPr>
          <w:rtl/>
          <w:lang w:bidi="fa-IR"/>
        </w:rPr>
        <w:t>.</w:t>
      </w:r>
    </w:p>
    <w:p w:rsidR="00724EE1" w:rsidRPr="00724EE1" w:rsidRDefault="00724EE1" w:rsidP="00D72EF7">
      <w:pPr>
        <w:pStyle w:val="libNormal"/>
        <w:rPr>
          <w:lang w:bidi="fa-IR"/>
        </w:rPr>
      </w:pPr>
      <w:r w:rsidRPr="00724EE1">
        <w:rPr>
          <w:rtl/>
          <w:lang w:bidi="fa-IR"/>
        </w:rPr>
        <w:t xml:space="preserve">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درباره آن حضرت </w:t>
      </w:r>
      <w:r w:rsidR="00604D03" w:rsidRPr="00604D03">
        <w:rPr>
          <w:rStyle w:val="libAlaemChar"/>
          <w:rtl/>
        </w:rPr>
        <w:t>عليه‌السلام</w:t>
      </w:r>
      <w:r w:rsidRPr="00724EE1">
        <w:rPr>
          <w:rtl/>
          <w:lang w:bidi="fa-IR"/>
        </w:rPr>
        <w:t xml:space="preserve"> فرمود: </w:t>
      </w:r>
      <w:r w:rsidR="00D72EF7">
        <w:rPr>
          <w:rFonts w:hint="cs"/>
          <w:rtl/>
          <w:lang w:bidi="fa-IR"/>
        </w:rPr>
        <w:t>«</w:t>
      </w:r>
      <w:r w:rsidRPr="00D72EF7">
        <w:rPr>
          <w:rStyle w:val="libHadeesChar"/>
          <w:rtl/>
        </w:rPr>
        <w:t>اقضاكم عل</w:t>
      </w:r>
      <w:r w:rsidR="00727CC6">
        <w:rPr>
          <w:rStyle w:val="libHadeesChar"/>
          <w:rtl/>
        </w:rPr>
        <w:t>ی</w:t>
      </w:r>
      <w:r w:rsidR="00D72EF7">
        <w:rPr>
          <w:rFonts w:hint="cs"/>
          <w:rtl/>
          <w:lang w:bidi="fa-IR"/>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4</w:t>
      </w:r>
      <w:r w:rsidRPr="003B6A35">
        <w:rPr>
          <w:rStyle w:val="libFootnotenumChar"/>
          <w:rtl/>
        </w:rPr>
        <w:t>)</w:t>
      </w:r>
      <w:r w:rsidRPr="00724EE1">
        <w:rPr>
          <w:rtl/>
          <w:lang w:bidi="fa-IR"/>
        </w:rPr>
        <w:t xml:space="preserve"> برترين شما در قضاوت عل</w:t>
      </w:r>
      <w:r w:rsidR="00727CC6">
        <w:rPr>
          <w:rtl/>
          <w:lang w:bidi="fa-IR"/>
        </w:rPr>
        <w:t>ی</w:t>
      </w:r>
      <w:r w:rsidRPr="00724EE1">
        <w:rPr>
          <w:rtl/>
          <w:lang w:bidi="fa-IR"/>
        </w:rPr>
        <w:t xml:space="preserve"> است</w:t>
      </w:r>
      <w:r w:rsidR="005F2E1C">
        <w:rPr>
          <w:rtl/>
          <w:lang w:bidi="fa-IR"/>
        </w:rPr>
        <w:t>.</w:t>
      </w:r>
    </w:p>
    <w:p w:rsidR="00724EE1" w:rsidRPr="00724EE1" w:rsidRDefault="00724EE1" w:rsidP="00D72EF7">
      <w:pPr>
        <w:pStyle w:val="libNormal"/>
        <w:rPr>
          <w:lang w:bidi="fa-IR"/>
        </w:rPr>
      </w:pPr>
      <w:r w:rsidRPr="00724EE1">
        <w:rPr>
          <w:rtl/>
          <w:lang w:bidi="fa-IR"/>
        </w:rPr>
        <w:lastRenderedPageBreak/>
        <w:t xml:space="preserve">و نيز فرمود: </w:t>
      </w:r>
      <w:r w:rsidR="00D72EF7">
        <w:rPr>
          <w:rFonts w:hint="cs"/>
          <w:rtl/>
          <w:lang w:bidi="fa-IR"/>
        </w:rPr>
        <w:t>«</w:t>
      </w:r>
      <w:r w:rsidRPr="00D72EF7">
        <w:rPr>
          <w:rStyle w:val="libHadeesChar"/>
          <w:rtl/>
        </w:rPr>
        <w:t>يا عل</w:t>
      </w:r>
      <w:r w:rsidR="00727CC6">
        <w:rPr>
          <w:rStyle w:val="libHadeesChar"/>
          <w:rtl/>
        </w:rPr>
        <w:t>ی</w:t>
      </w:r>
      <w:r w:rsidRPr="00D72EF7">
        <w:rPr>
          <w:rStyle w:val="libHadeesChar"/>
          <w:rtl/>
        </w:rPr>
        <w:t xml:space="preserve"> انت اعلم هذه الامه و اقضاها بالحق</w:t>
      </w:r>
      <w:r w:rsidR="00D72EF7">
        <w:rPr>
          <w:rFonts w:hint="cs"/>
          <w:rtl/>
          <w:lang w:bidi="fa-IR"/>
        </w:rPr>
        <w:t>»</w:t>
      </w:r>
      <w:r w:rsidR="005F2E1C">
        <w:rPr>
          <w:rtl/>
          <w:lang w:bidi="fa-IR"/>
        </w:rPr>
        <w:t>؛</w:t>
      </w:r>
      <w:r w:rsidRPr="00724EE1">
        <w:rPr>
          <w:rtl/>
          <w:lang w:bidi="fa-IR"/>
        </w:rPr>
        <w:t xml:space="preserve"> يا عل</w:t>
      </w:r>
      <w:r w:rsidR="00727CC6">
        <w:rPr>
          <w:rtl/>
          <w:lang w:bidi="fa-IR"/>
        </w:rPr>
        <w:t>ی</w:t>
      </w:r>
      <w:r w:rsidR="005F2E1C">
        <w:rPr>
          <w:rtl/>
          <w:lang w:bidi="fa-IR"/>
        </w:rPr>
        <w:t>!</w:t>
      </w:r>
      <w:r w:rsidRPr="00724EE1">
        <w:rPr>
          <w:rtl/>
          <w:lang w:bidi="fa-IR"/>
        </w:rPr>
        <w:t xml:space="preserve"> تو داناترين اين امت و برترين آنان در قضاوت به حق م</w:t>
      </w:r>
      <w:r w:rsidR="00727CC6">
        <w:rPr>
          <w:rtl/>
          <w:lang w:bidi="fa-IR"/>
        </w:rPr>
        <w:t>ی</w:t>
      </w:r>
      <w:r w:rsidRPr="00724EE1">
        <w:rPr>
          <w:rtl/>
          <w:lang w:bidi="fa-IR"/>
        </w:rPr>
        <w:t xml:space="preserve"> باش</w:t>
      </w:r>
      <w:r w:rsidR="00727CC6">
        <w:rPr>
          <w:rtl/>
          <w:lang w:bidi="fa-IR"/>
        </w:rPr>
        <w:t>ی</w:t>
      </w:r>
      <w:r w:rsidR="005F2E1C">
        <w:rPr>
          <w:rtl/>
          <w:lang w:bidi="fa-IR"/>
        </w:rPr>
        <w:t>.</w:t>
      </w:r>
    </w:p>
    <w:p w:rsidR="00724EE1" w:rsidRPr="00724EE1" w:rsidRDefault="00724EE1" w:rsidP="00D72EF7">
      <w:pPr>
        <w:pStyle w:val="libNormal"/>
        <w:rPr>
          <w:lang w:bidi="fa-IR"/>
        </w:rPr>
      </w:pPr>
      <w:r w:rsidRPr="00724EE1">
        <w:rPr>
          <w:rtl/>
          <w:lang w:bidi="fa-IR"/>
        </w:rPr>
        <w:t>و هنگام</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خواست آن حضرت </w:t>
      </w:r>
      <w:r w:rsidR="00D72EF7" w:rsidRPr="00D72EF7">
        <w:rPr>
          <w:rStyle w:val="libAlaemChar"/>
          <w:rtl/>
        </w:rPr>
        <w:t>عليه‌السلام</w:t>
      </w:r>
      <w:r w:rsidRPr="00724EE1">
        <w:rPr>
          <w:rtl/>
          <w:lang w:bidi="fa-IR"/>
        </w:rPr>
        <w:t xml:space="preserve"> را به عنوان قاض</w:t>
      </w:r>
      <w:r w:rsidR="00727CC6">
        <w:rPr>
          <w:rtl/>
          <w:lang w:bidi="fa-IR"/>
        </w:rPr>
        <w:t>ی</w:t>
      </w:r>
      <w:r w:rsidRPr="00724EE1">
        <w:rPr>
          <w:rtl/>
          <w:lang w:bidi="fa-IR"/>
        </w:rPr>
        <w:t xml:space="preserve"> به سو</w:t>
      </w:r>
      <w:r w:rsidR="00727CC6">
        <w:rPr>
          <w:rtl/>
          <w:lang w:bidi="fa-IR"/>
        </w:rPr>
        <w:t>ی</w:t>
      </w:r>
      <w:r w:rsidRPr="00724EE1">
        <w:rPr>
          <w:rtl/>
          <w:lang w:bidi="fa-IR"/>
        </w:rPr>
        <w:t xml:space="preserve"> يمن بفرستد برايش دعا كرده بدرگاه خدا عرضه داشت</w:t>
      </w:r>
      <w:r w:rsidR="005F2E1C">
        <w:rPr>
          <w:rtl/>
          <w:lang w:bidi="fa-IR"/>
        </w:rPr>
        <w:t>:</w:t>
      </w:r>
      <w:r w:rsidRPr="00724EE1">
        <w:rPr>
          <w:rtl/>
          <w:lang w:bidi="fa-IR"/>
        </w:rPr>
        <w:t xml:space="preserve"> </w:t>
      </w:r>
      <w:r w:rsidR="00D72EF7">
        <w:rPr>
          <w:rFonts w:hint="cs"/>
          <w:rtl/>
          <w:lang w:bidi="fa-IR"/>
        </w:rPr>
        <w:t>«</w:t>
      </w:r>
      <w:r w:rsidRPr="00D72EF7">
        <w:rPr>
          <w:rStyle w:val="libHadeesChar"/>
          <w:rtl/>
        </w:rPr>
        <w:t>اللهم اهد قلبه و ثبت لسانه</w:t>
      </w:r>
      <w:r w:rsidR="00D72EF7">
        <w:rPr>
          <w:rFonts w:hint="cs"/>
          <w:rtl/>
          <w:lang w:bidi="fa-IR"/>
        </w:rPr>
        <w:t>»</w:t>
      </w:r>
      <w:r w:rsidR="005F2E1C">
        <w:rPr>
          <w:rtl/>
          <w:lang w:bidi="fa-IR"/>
        </w:rPr>
        <w:t>؛</w:t>
      </w:r>
      <w:r w:rsidRPr="00724EE1">
        <w:rPr>
          <w:rtl/>
          <w:lang w:bidi="fa-IR"/>
        </w:rPr>
        <w:t xml:space="preserve"> خدايا قلب عل</w:t>
      </w:r>
      <w:r w:rsidR="00727CC6">
        <w:rPr>
          <w:rtl/>
          <w:lang w:bidi="fa-IR"/>
        </w:rPr>
        <w:t>ی</w:t>
      </w:r>
      <w:r w:rsidRPr="00724EE1">
        <w:rPr>
          <w:rtl/>
          <w:lang w:bidi="fa-IR"/>
        </w:rPr>
        <w:t xml:space="preserve"> را هدايت كن و زبانش را ثابت و استوار گردان</w:t>
      </w:r>
      <w:r w:rsidR="005F2E1C">
        <w:rPr>
          <w:rtl/>
          <w:lang w:bidi="fa-IR"/>
        </w:rPr>
        <w:t>.</w:t>
      </w:r>
      <w:r w:rsidRPr="00724EE1">
        <w:rPr>
          <w:rtl/>
          <w:lang w:bidi="fa-IR"/>
        </w:rPr>
        <w:t xml:space="preserve"> كه خود آن حضرت - </w:t>
      </w:r>
      <w:r w:rsidR="00604D03" w:rsidRPr="00604D03">
        <w:rPr>
          <w:rStyle w:val="libAlaemChar"/>
          <w:rtl/>
        </w:rPr>
        <w:t>عليه‌السلام</w:t>
      </w:r>
      <w:r w:rsidRPr="00724EE1">
        <w:rPr>
          <w:rtl/>
          <w:lang w:bidi="fa-IR"/>
        </w:rPr>
        <w:t xml:space="preserve"> - م</w:t>
      </w:r>
      <w:r w:rsidR="00727CC6">
        <w:rPr>
          <w:rtl/>
          <w:lang w:bidi="fa-IR"/>
        </w:rPr>
        <w:t>ی</w:t>
      </w:r>
      <w:r w:rsidRPr="00724EE1">
        <w:rPr>
          <w:rtl/>
          <w:lang w:bidi="fa-IR"/>
        </w:rPr>
        <w:t xml:space="preserve"> فرمايد: پس از اين دعاي</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حقم نمود در هيچ قضاوت</w:t>
      </w:r>
      <w:r w:rsidR="00727CC6">
        <w:rPr>
          <w:rtl/>
          <w:lang w:bidi="fa-IR"/>
        </w:rPr>
        <w:t>ی</w:t>
      </w:r>
      <w:r w:rsidRPr="00724EE1">
        <w:rPr>
          <w:rtl/>
          <w:lang w:bidi="fa-IR"/>
        </w:rPr>
        <w:t xml:space="preserve"> ترديد نكردم</w:t>
      </w:r>
      <w:r w:rsidR="005F2E1C">
        <w:rPr>
          <w:rtl/>
          <w:lang w:bidi="fa-IR"/>
        </w:rPr>
        <w:t>.</w:t>
      </w:r>
    </w:p>
    <w:p w:rsidR="00724EE1" w:rsidRPr="00724EE1" w:rsidRDefault="00724EE1" w:rsidP="00724EE1">
      <w:pPr>
        <w:pStyle w:val="libNormal"/>
        <w:rPr>
          <w:lang w:bidi="fa-IR"/>
        </w:rPr>
      </w:pPr>
      <w:r w:rsidRPr="00724EE1">
        <w:rPr>
          <w:rtl/>
          <w:lang w:bidi="fa-IR"/>
        </w:rPr>
        <w:t>و نيز م</w:t>
      </w:r>
      <w:r w:rsidR="00727CC6">
        <w:rPr>
          <w:rtl/>
          <w:lang w:bidi="fa-IR"/>
        </w:rPr>
        <w:t>ی</w:t>
      </w:r>
      <w:r w:rsidRPr="00724EE1">
        <w:rPr>
          <w:rtl/>
          <w:lang w:bidi="fa-IR"/>
        </w:rPr>
        <w:t xml:space="preserve"> فرمايد: اگر بر بساط قضاوت تكيه زنم حكم م</w:t>
      </w:r>
      <w:r w:rsidR="00727CC6">
        <w:rPr>
          <w:rtl/>
          <w:lang w:bidi="fa-IR"/>
        </w:rPr>
        <w:t>ی</w:t>
      </w:r>
      <w:r w:rsidRPr="00724EE1">
        <w:rPr>
          <w:rtl/>
          <w:lang w:bidi="fa-IR"/>
        </w:rPr>
        <w:t xml:space="preserve"> كنم بين پيروان تورات به توراتشان</w:t>
      </w:r>
      <w:r w:rsidR="005F2E1C">
        <w:rPr>
          <w:rtl/>
          <w:lang w:bidi="fa-IR"/>
        </w:rPr>
        <w:t>،</w:t>
      </w:r>
      <w:r w:rsidRPr="00724EE1">
        <w:rPr>
          <w:rtl/>
          <w:lang w:bidi="fa-IR"/>
        </w:rPr>
        <w:t xml:space="preserve"> و پيروان انجيل به انجيلشان</w:t>
      </w:r>
      <w:r w:rsidR="005F2E1C">
        <w:rPr>
          <w:rtl/>
          <w:lang w:bidi="fa-IR"/>
        </w:rPr>
        <w:t>،</w:t>
      </w:r>
      <w:r w:rsidRPr="00724EE1">
        <w:rPr>
          <w:rtl/>
          <w:lang w:bidi="fa-IR"/>
        </w:rPr>
        <w:t xml:space="preserve"> و پيروان قرآن به قرآنشان</w:t>
      </w:r>
      <w:r w:rsidR="005F2E1C">
        <w:rPr>
          <w:rtl/>
          <w:lang w:bidi="fa-IR"/>
        </w:rPr>
        <w:t>،</w:t>
      </w:r>
      <w:r w:rsidRPr="00724EE1">
        <w:rPr>
          <w:rtl/>
          <w:lang w:bidi="fa-IR"/>
        </w:rPr>
        <w:t xml:space="preserve"> بگونه ا</w:t>
      </w:r>
      <w:r w:rsidR="00727CC6">
        <w:rPr>
          <w:rtl/>
          <w:lang w:bidi="fa-IR"/>
        </w:rPr>
        <w:t>ی</w:t>
      </w:r>
      <w:r w:rsidRPr="00724EE1">
        <w:rPr>
          <w:rtl/>
          <w:lang w:bidi="fa-IR"/>
        </w:rPr>
        <w:t xml:space="preserve"> كه هر كدام به نطق آمده بگويد: عل</w:t>
      </w:r>
      <w:r w:rsidR="00727CC6">
        <w:rPr>
          <w:rtl/>
          <w:lang w:bidi="fa-IR"/>
        </w:rPr>
        <w:t>ی</w:t>
      </w:r>
      <w:r w:rsidRPr="00724EE1">
        <w:rPr>
          <w:rtl/>
          <w:lang w:bidi="fa-IR"/>
        </w:rPr>
        <w:t xml:space="preserve"> به آنچه كه در من هست قضاوت نموده است </w:t>
      </w:r>
      <w:r w:rsidRPr="003B6A35">
        <w:rPr>
          <w:rStyle w:val="libFootnotenumChar"/>
          <w:rtl/>
        </w:rPr>
        <w:t>(</w:t>
      </w:r>
      <w:r w:rsidR="00D72EF7" w:rsidRPr="003B6A35">
        <w:rPr>
          <w:rStyle w:val="libFootnotenumChar"/>
          <w:rtl/>
        </w:rPr>
        <w:t>5</w:t>
      </w:r>
      <w:r w:rsidRPr="003B6A35">
        <w:rPr>
          <w:rStyle w:val="libFootnotenumChar"/>
          <w:rtl/>
        </w:rPr>
        <w:t>)</w:t>
      </w:r>
      <w:r w:rsidRPr="00724EE1">
        <w:rPr>
          <w:rtl/>
          <w:lang w:bidi="fa-IR"/>
        </w:rPr>
        <w:t>.</w:t>
      </w:r>
    </w:p>
    <w:p w:rsidR="00724EE1" w:rsidRDefault="00724EE1" w:rsidP="00724EE1">
      <w:pPr>
        <w:pStyle w:val="libNormal"/>
        <w:rPr>
          <w:rtl/>
          <w:lang w:bidi="fa-IR"/>
        </w:rPr>
      </w:pPr>
      <w:r w:rsidRPr="00724EE1">
        <w:rPr>
          <w:rtl/>
          <w:lang w:bidi="fa-IR"/>
        </w:rPr>
        <w:t>سخن كوتاه آنكه</w:t>
      </w:r>
      <w:r w:rsidR="005F2E1C">
        <w:rPr>
          <w:rtl/>
          <w:lang w:bidi="fa-IR"/>
        </w:rPr>
        <w:t>:</w:t>
      </w:r>
    </w:p>
    <w:tbl>
      <w:tblPr>
        <w:tblStyle w:val="TableGrid"/>
        <w:bidiVisual/>
        <w:tblW w:w="4562" w:type="pct"/>
        <w:tblInd w:w="384" w:type="dxa"/>
        <w:tblLook w:val="01E0"/>
      </w:tblPr>
      <w:tblGrid>
        <w:gridCol w:w="4517"/>
        <w:gridCol w:w="322"/>
        <w:gridCol w:w="4473"/>
      </w:tblGrid>
      <w:tr w:rsidR="0018478A" w:rsidTr="000F6296">
        <w:trPr>
          <w:trHeight w:val="350"/>
        </w:trPr>
        <w:tc>
          <w:tcPr>
            <w:tcW w:w="3920" w:type="dxa"/>
            <w:shd w:val="clear" w:color="auto" w:fill="auto"/>
          </w:tcPr>
          <w:p w:rsidR="0018478A" w:rsidRDefault="0018478A" w:rsidP="000F6296">
            <w:pPr>
              <w:pStyle w:val="libPoem"/>
            </w:pPr>
            <w:r w:rsidRPr="00724EE1">
              <w:rPr>
                <w:rtl/>
                <w:lang w:bidi="fa-IR"/>
              </w:rPr>
              <w:t>كتاب فضل تو را آب بحر كاف</w:t>
            </w:r>
            <w:r w:rsidR="00727CC6">
              <w:rPr>
                <w:rtl/>
                <w:lang w:bidi="fa-IR"/>
              </w:rPr>
              <w:t>ی</w:t>
            </w:r>
            <w:r w:rsidRPr="00724EE1">
              <w:rPr>
                <w:rtl/>
                <w:lang w:bidi="fa-IR"/>
              </w:rPr>
              <w:t xml:space="preserve"> نيست</w:t>
            </w:r>
            <w:r w:rsidRPr="00725071">
              <w:rPr>
                <w:rStyle w:val="libPoemTiniChar0"/>
                <w:rtl/>
              </w:rPr>
              <w:br/>
              <w:t> </w:t>
            </w:r>
          </w:p>
        </w:tc>
        <w:tc>
          <w:tcPr>
            <w:tcW w:w="279" w:type="dxa"/>
            <w:shd w:val="clear" w:color="auto" w:fill="auto"/>
          </w:tcPr>
          <w:p w:rsidR="0018478A" w:rsidRDefault="0018478A" w:rsidP="000F6296">
            <w:pPr>
              <w:pStyle w:val="libPoem"/>
              <w:rPr>
                <w:rtl/>
              </w:rPr>
            </w:pPr>
          </w:p>
        </w:tc>
        <w:tc>
          <w:tcPr>
            <w:tcW w:w="3881" w:type="dxa"/>
            <w:shd w:val="clear" w:color="auto" w:fill="auto"/>
          </w:tcPr>
          <w:p w:rsidR="0018478A" w:rsidRDefault="0018478A" w:rsidP="000F6296">
            <w:pPr>
              <w:pStyle w:val="libPoem"/>
            </w:pPr>
            <w:r w:rsidRPr="00724EE1">
              <w:rPr>
                <w:rtl/>
                <w:lang w:bidi="fa-IR"/>
              </w:rPr>
              <w:t>كه تر كنم سرانگشت و صفحه بشمارم</w:t>
            </w:r>
            <w:r w:rsidRPr="00725071">
              <w:rPr>
                <w:rStyle w:val="libPoemTiniChar0"/>
                <w:rtl/>
              </w:rPr>
              <w:br/>
              <w:t> </w:t>
            </w:r>
          </w:p>
        </w:tc>
      </w:tr>
    </w:tbl>
    <w:p w:rsidR="0018478A" w:rsidRDefault="00724EE1" w:rsidP="00724EE1">
      <w:pPr>
        <w:pStyle w:val="libNormal"/>
        <w:rPr>
          <w:rtl/>
          <w:lang w:bidi="fa-IR"/>
        </w:rPr>
      </w:pPr>
      <w:r w:rsidRPr="00724EE1">
        <w:rPr>
          <w:rtl/>
          <w:lang w:bidi="fa-IR"/>
        </w:rPr>
        <w:t>اكنون مفتخرم كه سالها قبل بنا به اشاره پدر بزرگوارم - قده - به ترجمه فارس</w:t>
      </w:r>
      <w:r w:rsidR="00727CC6">
        <w:rPr>
          <w:rtl/>
          <w:lang w:bidi="fa-IR"/>
        </w:rPr>
        <w:t>ی</w:t>
      </w:r>
      <w:r w:rsidRPr="00724EE1">
        <w:rPr>
          <w:rtl/>
          <w:lang w:bidi="fa-IR"/>
        </w:rPr>
        <w:t xml:space="preserve"> كتاب قضاء اميرالمومنين - </w:t>
      </w:r>
      <w:r w:rsidR="00604D03" w:rsidRPr="00604D03">
        <w:rPr>
          <w:rStyle w:val="libAlaemChar"/>
          <w:rtl/>
        </w:rPr>
        <w:t>عليه‌السلام</w:t>
      </w:r>
      <w:r w:rsidRPr="00724EE1">
        <w:rPr>
          <w:rtl/>
          <w:lang w:bidi="fa-IR"/>
        </w:rPr>
        <w:t xml:space="preserve"> - كتاب حاضر تاليف دانشمند بزرگوار، علامه محقق</w:t>
      </w:r>
      <w:r w:rsidR="005F2E1C">
        <w:rPr>
          <w:rtl/>
          <w:lang w:bidi="fa-IR"/>
        </w:rPr>
        <w:t>،</w:t>
      </w:r>
      <w:r w:rsidRPr="00724EE1">
        <w:rPr>
          <w:rtl/>
          <w:lang w:bidi="fa-IR"/>
        </w:rPr>
        <w:t xml:space="preserve"> حاج شيخ محمد تق</w:t>
      </w:r>
      <w:r w:rsidR="00727CC6">
        <w:rPr>
          <w:rtl/>
          <w:lang w:bidi="fa-IR"/>
        </w:rPr>
        <w:t>ی</w:t>
      </w:r>
      <w:r w:rsidRPr="00724EE1">
        <w:rPr>
          <w:rtl/>
          <w:lang w:bidi="fa-IR"/>
        </w:rPr>
        <w:t xml:space="preserve"> شيخ شوشتر</w:t>
      </w:r>
      <w:r w:rsidR="00727CC6">
        <w:rPr>
          <w:rtl/>
          <w:lang w:bidi="fa-IR"/>
        </w:rPr>
        <w:t>ی</w:t>
      </w:r>
      <w:r w:rsidRPr="00724EE1">
        <w:rPr>
          <w:rtl/>
          <w:lang w:bidi="fa-IR"/>
        </w:rPr>
        <w:t xml:space="preserve"> - دام ظله - مبادرت ورزيدم</w:t>
      </w:r>
      <w:r w:rsidR="005F2E1C">
        <w:rPr>
          <w:rtl/>
          <w:lang w:bidi="fa-IR"/>
        </w:rPr>
        <w:t>.</w:t>
      </w:r>
    </w:p>
    <w:p w:rsidR="0018478A" w:rsidRDefault="00724EE1" w:rsidP="0018478A">
      <w:pPr>
        <w:pStyle w:val="libNormal"/>
        <w:rPr>
          <w:rtl/>
          <w:lang w:bidi="fa-IR"/>
        </w:rPr>
      </w:pPr>
      <w:r w:rsidRPr="00724EE1">
        <w:rPr>
          <w:rtl/>
          <w:lang w:bidi="fa-IR"/>
        </w:rPr>
        <w:t>بخش</w:t>
      </w:r>
      <w:r w:rsidR="00727CC6">
        <w:rPr>
          <w:rtl/>
          <w:lang w:bidi="fa-IR"/>
        </w:rPr>
        <w:t>ی</w:t>
      </w:r>
      <w:r w:rsidRPr="00724EE1">
        <w:rPr>
          <w:rtl/>
          <w:lang w:bidi="fa-IR"/>
        </w:rPr>
        <w:t xml:space="preserve"> از اين ترجمه از همان آغاز تاكنون بطور مكرر چاپ و منتشر گرديده</w:t>
      </w:r>
      <w:r w:rsidR="005F2E1C">
        <w:rPr>
          <w:rtl/>
          <w:lang w:bidi="fa-IR"/>
        </w:rPr>
        <w:t>،</w:t>
      </w:r>
      <w:r w:rsidRPr="00724EE1">
        <w:rPr>
          <w:rtl/>
          <w:lang w:bidi="fa-IR"/>
        </w:rPr>
        <w:t xml:space="preserve"> و اكنون نيز كه موجبات طبع كتاب به صورت كامل فراهم گرديده با مرور</w:t>
      </w:r>
      <w:r w:rsidR="00727CC6">
        <w:rPr>
          <w:rtl/>
          <w:lang w:bidi="fa-IR"/>
        </w:rPr>
        <w:t>ی</w:t>
      </w:r>
      <w:r w:rsidRPr="00724EE1">
        <w:rPr>
          <w:rtl/>
          <w:lang w:bidi="fa-IR"/>
        </w:rPr>
        <w:t xml:space="preserve"> گذرا بر مجموع مطالب آن و بعض تغييرات و اضافات و درج مدارك و ماخذ روايات چاپ و در دسترس علاقه مندان و شيفتگان به خاندان عصمت و طهارت قرار م</w:t>
      </w:r>
      <w:r w:rsidR="00727CC6">
        <w:rPr>
          <w:rtl/>
          <w:lang w:bidi="fa-IR"/>
        </w:rPr>
        <w:t>ی</w:t>
      </w:r>
      <w:r w:rsidRPr="00724EE1">
        <w:rPr>
          <w:rtl/>
          <w:lang w:bidi="fa-IR"/>
        </w:rPr>
        <w:t xml:space="preserve"> گيرد.</w:t>
      </w:r>
    </w:p>
    <w:p w:rsidR="00724EE1" w:rsidRPr="00724EE1" w:rsidRDefault="00724EE1" w:rsidP="0018478A">
      <w:pPr>
        <w:pStyle w:val="libNormal"/>
        <w:rPr>
          <w:lang w:bidi="fa-IR"/>
        </w:rPr>
      </w:pPr>
      <w:r w:rsidRPr="00724EE1">
        <w:rPr>
          <w:rtl/>
          <w:lang w:bidi="fa-IR"/>
        </w:rPr>
        <w:t>اميد آنكه اين خدمت ناچيز در درگاه خدا</w:t>
      </w:r>
      <w:r w:rsidR="00727CC6">
        <w:rPr>
          <w:rtl/>
          <w:lang w:bidi="fa-IR"/>
        </w:rPr>
        <w:t>ی</w:t>
      </w:r>
      <w:r w:rsidRPr="00724EE1">
        <w:rPr>
          <w:rtl/>
          <w:lang w:bidi="fa-IR"/>
        </w:rPr>
        <w:t xml:space="preserve"> بزرگ و در پيشگاه شافع روز جزا، اميرمومنان</w:t>
      </w:r>
      <w:r w:rsidR="005F2E1C">
        <w:rPr>
          <w:rtl/>
          <w:lang w:bidi="fa-IR"/>
        </w:rPr>
        <w:t>،</w:t>
      </w:r>
      <w:r w:rsidRPr="00724EE1">
        <w:rPr>
          <w:rtl/>
          <w:lang w:bidi="fa-IR"/>
        </w:rPr>
        <w:t xml:space="preserve"> عل</w:t>
      </w:r>
      <w:r w:rsidR="00727CC6">
        <w:rPr>
          <w:rtl/>
          <w:lang w:bidi="fa-IR"/>
        </w:rPr>
        <w:t>ی</w:t>
      </w:r>
      <w:r w:rsidRPr="00724EE1">
        <w:rPr>
          <w:rtl/>
          <w:lang w:bidi="fa-IR"/>
        </w:rPr>
        <w:t xml:space="preserve"> مرتض</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مورد قبول واقع شده</w:t>
      </w:r>
      <w:r w:rsidR="005F2E1C">
        <w:rPr>
          <w:rtl/>
          <w:lang w:bidi="fa-IR"/>
        </w:rPr>
        <w:t>،</w:t>
      </w:r>
      <w:r w:rsidRPr="00724EE1">
        <w:rPr>
          <w:rtl/>
          <w:lang w:bidi="fa-IR"/>
        </w:rPr>
        <w:t xml:space="preserve"> همه ما مشمول الطاف و عنايات خاص آن كريمان بزرگوار بوده باشيم</w:t>
      </w:r>
      <w:r w:rsidR="005F2E1C">
        <w:rPr>
          <w:rtl/>
          <w:lang w:bidi="fa-IR"/>
        </w:rPr>
        <w:t>.</w:t>
      </w:r>
    </w:p>
    <w:p w:rsidR="00724EE1" w:rsidRPr="00724EE1" w:rsidRDefault="00724EE1" w:rsidP="00724EE1">
      <w:pPr>
        <w:pStyle w:val="libNormal"/>
        <w:rPr>
          <w:lang w:bidi="fa-IR"/>
        </w:rPr>
      </w:pPr>
      <w:r w:rsidRPr="00724EE1">
        <w:rPr>
          <w:rtl/>
          <w:lang w:bidi="fa-IR"/>
        </w:rPr>
        <w:t>ضمنا</w:t>
      </w:r>
      <w:r w:rsidR="0018478A">
        <w:rPr>
          <w:rFonts w:hint="cs"/>
          <w:rtl/>
          <w:lang w:bidi="fa-IR"/>
        </w:rPr>
        <w:t>ً</w:t>
      </w:r>
      <w:r w:rsidRPr="00724EE1">
        <w:rPr>
          <w:rtl/>
          <w:lang w:bidi="fa-IR"/>
        </w:rPr>
        <w:t xml:space="preserve"> يادآور م</w:t>
      </w:r>
      <w:r w:rsidR="00727CC6">
        <w:rPr>
          <w:rtl/>
          <w:lang w:bidi="fa-IR"/>
        </w:rPr>
        <w:t>ی</w:t>
      </w:r>
      <w:r w:rsidRPr="00724EE1">
        <w:rPr>
          <w:rtl/>
          <w:lang w:bidi="fa-IR"/>
        </w:rPr>
        <w:t xml:space="preserve"> شود كه از ترجمه پاره ا</w:t>
      </w:r>
      <w:r w:rsidR="00727CC6">
        <w:rPr>
          <w:rtl/>
          <w:lang w:bidi="fa-IR"/>
        </w:rPr>
        <w:t>ی</w:t>
      </w:r>
      <w:r w:rsidRPr="00724EE1">
        <w:rPr>
          <w:rtl/>
          <w:lang w:bidi="fa-IR"/>
        </w:rPr>
        <w:t xml:space="preserve"> از مطالب كتاب كه جنبه تخصص</w:t>
      </w:r>
      <w:r w:rsidR="00727CC6">
        <w:rPr>
          <w:rtl/>
          <w:lang w:bidi="fa-IR"/>
        </w:rPr>
        <w:t>ی</w:t>
      </w:r>
      <w:r w:rsidRPr="00724EE1">
        <w:rPr>
          <w:rtl/>
          <w:lang w:bidi="fa-IR"/>
        </w:rPr>
        <w:t xml:space="preserve"> داشته و فهم آن از سطح عموم خارج بوده صرفنظر گرديده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در خاتمه ثواب اين ترجمه را به روح مطهر پدر بزرگوارم آيه الله حاج سيد محمد موسو</w:t>
      </w:r>
      <w:r w:rsidR="00727CC6">
        <w:rPr>
          <w:rtl/>
          <w:lang w:bidi="fa-IR"/>
        </w:rPr>
        <w:t>ی</w:t>
      </w:r>
      <w:r w:rsidRPr="00724EE1">
        <w:rPr>
          <w:rtl/>
          <w:lang w:bidi="fa-IR"/>
        </w:rPr>
        <w:t xml:space="preserve"> (قده) تقديم م</w:t>
      </w:r>
      <w:r w:rsidR="00727CC6">
        <w:rPr>
          <w:rtl/>
          <w:lang w:bidi="fa-IR"/>
        </w:rPr>
        <w:t>ی</w:t>
      </w:r>
      <w:r w:rsidRPr="00724EE1">
        <w:rPr>
          <w:rtl/>
          <w:lang w:bidi="fa-IR"/>
        </w:rPr>
        <w:t xml:space="preserve"> دارم</w:t>
      </w:r>
      <w:r w:rsidR="005F2E1C">
        <w:rPr>
          <w:rtl/>
          <w:lang w:bidi="fa-IR"/>
        </w:rPr>
        <w:t>.</w:t>
      </w:r>
    </w:p>
    <w:p w:rsidR="00724EE1" w:rsidRPr="00724EE1" w:rsidRDefault="00D0425B" w:rsidP="0018478A">
      <w:pPr>
        <w:pStyle w:val="libLeftBold"/>
        <w:rPr>
          <w:lang w:bidi="fa-IR"/>
        </w:rPr>
      </w:pPr>
      <w:r>
        <w:rPr>
          <w:rtl/>
          <w:lang w:bidi="fa-IR"/>
        </w:rPr>
        <w:t>2</w:t>
      </w:r>
      <w:r w:rsidR="00577AFF">
        <w:rPr>
          <w:rtl/>
          <w:lang w:bidi="fa-IR"/>
        </w:rPr>
        <w:t>6</w:t>
      </w:r>
      <w:r w:rsidR="00724EE1" w:rsidRPr="00724EE1">
        <w:rPr>
          <w:rtl/>
          <w:lang w:bidi="fa-IR"/>
        </w:rPr>
        <w:t xml:space="preserve"> ذ</w:t>
      </w:r>
      <w:r w:rsidR="00727CC6">
        <w:rPr>
          <w:rtl/>
          <w:lang w:bidi="fa-IR"/>
        </w:rPr>
        <w:t>ی</w:t>
      </w:r>
      <w:r w:rsidR="00724EE1" w:rsidRPr="00724EE1">
        <w:rPr>
          <w:rtl/>
          <w:lang w:bidi="fa-IR"/>
        </w:rPr>
        <w:t xml:space="preserve"> القعده الحرام </w:t>
      </w:r>
      <w:r w:rsidR="00C9273A">
        <w:rPr>
          <w:rtl/>
          <w:lang w:bidi="fa-IR"/>
        </w:rPr>
        <w:t>1</w:t>
      </w:r>
      <w:r w:rsidR="00D72EF7">
        <w:rPr>
          <w:rtl/>
          <w:lang w:bidi="fa-IR"/>
        </w:rPr>
        <w:t>4</w:t>
      </w:r>
      <w:r w:rsidR="00C9273A">
        <w:rPr>
          <w:rtl/>
          <w:lang w:bidi="fa-IR"/>
        </w:rPr>
        <w:t>1</w:t>
      </w:r>
      <w:r w:rsidR="00D72EF7">
        <w:rPr>
          <w:rtl/>
          <w:lang w:bidi="fa-IR"/>
        </w:rPr>
        <w:t>4</w:t>
      </w:r>
    </w:p>
    <w:p w:rsidR="00724EE1" w:rsidRPr="00724EE1" w:rsidRDefault="00C9273A" w:rsidP="0018478A">
      <w:pPr>
        <w:pStyle w:val="libLeftBold"/>
        <w:rPr>
          <w:lang w:bidi="fa-IR"/>
        </w:rPr>
      </w:pPr>
      <w:r>
        <w:rPr>
          <w:rtl/>
          <w:lang w:bidi="fa-IR"/>
        </w:rPr>
        <w:t>1</w:t>
      </w:r>
      <w:r w:rsidR="00B9325C">
        <w:rPr>
          <w:rtl/>
          <w:lang w:bidi="fa-IR"/>
        </w:rPr>
        <w:t>9</w:t>
      </w:r>
      <w:r w:rsidR="00724EE1" w:rsidRPr="00724EE1">
        <w:rPr>
          <w:rtl/>
          <w:lang w:bidi="fa-IR"/>
        </w:rPr>
        <w:t xml:space="preserve"> / </w:t>
      </w:r>
      <w:r w:rsidR="00D0425B">
        <w:rPr>
          <w:rtl/>
          <w:lang w:bidi="fa-IR"/>
        </w:rPr>
        <w:t>2</w:t>
      </w:r>
      <w:r w:rsidR="00724EE1" w:rsidRPr="00724EE1">
        <w:rPr>
          <w:rtl/>
          <w:lang w:bidi="fa-IR"/>
        </w:rPr>
        <w:t xml:space="preserve"> / </w:t>
      </w:r>
      <w:r>
        <w:rPr>
          <w:rtl/>
          <w:lang w:bidi="fa-IR"/>
        </w:rPr>
        <w:t>1</w:t>
      </w:r>
      <w:r w:rsidR="00D72EF7">
        <w:rPr>
          <w:rtl/>
          <w:lang w:bidi="fa-IR"/>
        </w:rPr>
        <w:t>3</w:t>
      </w:r>
      <w:r w:rsidR="00577AFF">
        <w:rPr>
          <w:rtl/>
          <w:lang w:bidi="fa-IR"/>
        </w:rPr>
        <w:t>7</w:t>
      </w:r>
      <w:r w:rsidR="00D72EF7">
        <w:rPr>
          <w:rtl/>
          <w:lang w:bidi="fa-IR"/>
        </w:rPr>
        <w:t>3</w:t>
      </w:r>
    </w:p>
    <w:p w:rsidR="00724EE1" w:rsidRPr="00724EE1" w:rsidRDefault="00724EE1" w:rsidP="0018478A">
      <w:pPr>
        <w:pStyle w:val="libLeftBold"/>
        <w:rPr>
          <w:lang w:bidi="fa-IR"/>
        </w:rPr>
      </w:pPr>
      <w:r w:rsidRPr="00724EE1">
        <w:rPr>
          <w:rtl/>
          <w:lang w:bidi="fa-IR"/>
        </w:rPr>
        <w:t>موسو</w:t>
      </w:r>
      <w:r w:rsidR="00727CC6">
        <w:rPr>
          <w:rtl/>
          <w:lang w:bidi="fa-IR"/>
        </w:rPr>
        <w:t>ی</w:t>
      </w:r>
    </w:p>
    <w:p w:rsidR="00724EE1" w:rsidRPr="00724EE1" w:rsidRDefault="0018478A" w:rsidP="00724EE1">
      <w:pPr>
        <w:pStyle w:val="libNormal"/>
        <w:rPr>
          <w:lang w:bidi="fa-IR"/>
        </w:rPr>
      </w:pPr>
      <w:r>
        <w:rPr>
          <w:rtl/>
          <w:lang w:bidi="fa-IR"/>
        </w:rPr>
        <w:br w:type="page"/>
      </w:r>
    </w:p>
    <w:p w:rsidR="00724EE1" w:rsidRPr="0018478A" w:rsidRDefault="00724EE1" w:rsidP="0018478A">
      <w:pPr>
        <w:pStyle w:val="Heading2"/>
        <w:rPr>
          <w:rtl/>
        </w:rPr>
      </w:pPr>
      <w:bookmarkStart w:id="2" w:name="_Toc480372295"/>
      <w:r w:rsidRPr="00724EE1">
        <w:rPr>
          <w:rtl/>
          <w:lang w:bidi="fa-IR"/>
        </w:rPr>
        <w:t xml:space="preserve">در مدح مولا </w:t>
      </w:r>
      <w:r w:rsidR="00D72EF7" w:rsidRPr="00D72EF7">
        <w:rPr>
          <w:rStyle w:val="libAlaemChar"/>
          <w:rtl/>
        </w:rPr>
        <w:t>عليه‌السلام</w:t>
      </w:r>
      <w:bookmarkEnd w:id="2"/>
    </w:p>
    <w:tbl>
      <w:tblPr>
        <w:tblStyle w:val="TableGrid"/>
        <w:bidiVisual/>
        <w:tblW w:w="4562" w:type="pct"/>
        <w:tblInd w:w="384" w:type="dxa"/>
        <w:tblLook w:val="04A0"/>
      </w:tblPr>
      <w:tblGrid>
        <w:gridCol w:w="4516"/>
        <w:gridCol w:w="323"/>
        <w:gridCol w:w="4473"/>
      </w:tblGrid>
      <w:tr w:rsidR="0018478A" w:rsidTr="0025054D">
        <w:trPr>
          <w:trHeight w:val="350"/>
        </w:trPr>
        <w:tc>
          <w:tcPr>
            <w:tcW w:w="4198" w:type="dxa"/>
          </w:tcPr>
          <w:p w:rsidR="0018478A" w:rsidRDefault="0018478A" w:rsidP="0025054D">
            <w:pPr>
              <w:pStyle w:val="libPoem"/>
            </w:pPr>
            <w:r w:rsidRPr="00724EE1">
              <w:rPr>
                <w:rtl/>
                <w:lang w:bidi="fa-IR"/>
              </w:rPr>
              <w:t>اهل خرد در عجب</w:t>
            </w:r>
            <w:r>
              <w:rPr>
                <w:rtl/>
                <w:lang w:bidi="fa-IR"/>
              </w:rPr>
              <w:t>،</w:t>
            </w:r>
            <w:r w:rsidRPr="00724EE1">
              <w:rPr>
                <w:rtl/>
                <w:lang w:bidi="fa-IR"/>
              </w:rPr>
              <w:t>زعشق و عرفان دوست</w:t>
            </w:r>
            <w:r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18478A" w:rsidP="0025054D">
            <w:pPr>
              <w:pStyle w:val="libPoem"/>
            </w:pPr>
            <w:r w:rsidRPr="00724EE1">
              <w:rPr>
                <w:rtl/>
                <w:lang w:bidi="fa-IR"/>
              </w:rPr>
              <w:t>من چه بگويم كه حق</w:t>
            </w:r>
            <w:r>
              <w:rPr>
                <w:rtl/>
                <w:lang w:bidi="fa-IR"/>
              </w:rPr>
              <w:t>،</w:t>
            </w:r>
            <w:r w:rsidRPr="00724EE1">
              <w:rPr>
                <w:rtl/>
                <w:lang w:bidi="fa-IR"/>
              </w:rPr>
              <w:t>نشسته درجاندوست</w:t>
            </w:r>
            <w:r w:rsidRPr="00725071">
              <w:rPr>
                <w:rStyle w:val="libPoemTiniChar0"/>
                <w:rtl/>
              </w:rPr>
              <w:br/>
              <w:t> </w:t>
            </w:r>
          </w:p>
        </w:tc>
      </w:tr>
      <w:tr w:rsidR="0018478A" w:rsidTr="0025054D">
        <w:tblPrEx>
          <w:tblLook w:val="01E0"/>
        </w:tblPrEx>
        <w:trPr>
          <w:trHeight w:val="350"/>
        </w:trPr>
        <w:tc>
          <w:tcPr>
            <w:tcW w:w="4198" w:type="dxa"/>
            <w:shd w:val="clear" w:color="auto" w:fill="auto"/>
          </w:tcPr>
          <w:p w:rsidR="0018478A" w:rsidRDefault="0025054D" w:rsidP="000F6296">
            <w:pPr>
              <w:pStyle w:val="libPoem"/>
            </w:pPr>
            <w:r w:rsidRPr="00724EE1">
              <w:rPr>
                <w:rtl/>
                <w:lang w:bidi="fa-IR"/>
              </w:rPr>
              <w:t>پيك امين مفتخر، كه در شب پرخطر</w:t>
            </w:r>
            <w:r w:rsidR="0018478A" w:rsidRPr="00725071">
              <w:rPr>
                <w:rStyle w:val="libPoemTiniChar0"/>
                <w:rtl/>
              </w:rPr>
              <w:br/>
              <w:t> </w:t>
            </w:r>
          </w:p>
        </w:tc>
        <w:tc>
          <w:tcPr>
            <w:tcW w:w="300" w:type="dxa"/>
            <w:shd w:val="clear" w:color="auto" w:fill="auto"/>
          </w:tcPr>
          <w:p w:rsidR="0018478A" w:rsidRDefault="0018478A" w:rsidP="000F6296">
            <w:pPr>
              <w:pStyle w:val="libPoem"/>
              <w:rPr>
                <w:rtl/>
              </w:rPr>
            </w:pPr>
          </w:p>
        </w:tc>
        <w:tc>
          <w:tcPr>
            <w:tcW w:w="4157" w:type="dxa"/>
            <w:shd w:val="clear" w:color="auto" w:fill="auto"/>
          </w:tcPr>
          <w:p w:rsidR="0018478A" w:rsidRDefault="0025054D" w:rsidP="000F6296">
            <w:pPr>
              <w:pStyle w:val="libPoem"/>
            </w:pPr>
            <w:r w:rsidRPr="00724EE1">
              <w:rPr>
                <w:rtl/>
                <w:lang w:bidi="fa-IR"/>
              </w:rPr>
              <w:t>بزد دو تك بال و پر، بشد نگهبان دوست</w:t>
            </w:r>
            <w:r w:rsidR="0018478A" w:rsidRPr="00725071">
              <w:rPr>
                <w:rStyle w:val="libPoemTiniChar0"/>
                <w:rtl/>
              </w:rPr>
              <w:br/>
              <w:t> </w:t>
            </w:r>
          </w:p>
        </w:tc>
      </w:tr>
      <w:tr w:rsidR="0018478A" w:rsidTr="0025054D">
        <w:trPr>
          <w:trHeight w:val="350"/>
        </w:trPr>
        <w:tc>
          <w:tcPr>
            <w:tcW w:w="4198" w:type="dxa"/>
          </w:tcPr>
          <w:p w:rsidR="0018478A" w:rsidRDefault="0025054D" w:rsidP="0025054D">
            <w:pPr>
              <w:pStyle w:val="libPoem"/>
            </w:pPr>
            <w:r w:rsidRPr="00724EE1">
              <w:rPr>
                <w:rtl/>
                <w:lang w:bidi="fa-IR"/>
              </w:rPr>
              <w:t>جنگ وجهادش برين</w:t>
            </w:r>
            <w:r>
              <w:rPr>
                <w:rtl/>
                <w:lang w:bidi="fa-IR"/>
              </w:rPr>
              <w:t>،</w:t>
            </w:r>
            <w:r w:rsidRPr="00724EE1">
              <w:rPr>
                <w:rtl/>
                <w:lang w:bidi="fa-IR"/>
              </w:rPr>
              <w:t>صوت دعايش حزين</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0F6296">
            <w:pPr>
              <w:pStyle w:val="libPoem"/>
            </w:pPr>
            <w:r w:rsidRPr="00724EE1">
              <w:rPr>
                <w:rtl/>
                <w:lang w:bidi="fa-IR"/>
              </w:rPr>
              <w:t>روح زتن م</w:t>
            </w:r>
            <w:r w:rsidR="00727CC6">
              <w:rPr>
                <w:rtl/>
                <w:lang w:bidi="fa-IR"/>
              </w:rPr>
              <w:t>ی</w:t>
            </w:r>
            <w:r w:rsidRPr="00724EE1">
              <w:rPr>
                <w:rtl/>
                <w:lang w:bidi="fa-IR"/>
              </w:rPr>
              <w:t xml:space="preserve"> برد، جمال تابان دوست</w:t>
            </w:r>
            <w:r w:rsidR="0018478A" w:rsidRPr="00725071">
              <w:rPr>
                <w:rStyle w:val="libPoemTiniChar0"/>
                <w:rtl/>
              </w:rPr>
              <w:br/>
              <w:t> </w:t>
            </w:r>
          </w:p>
        </w:tc>
      </w:tr>
      <w:tr w:rsidR="0018478A" w:rsidTr="0025054D">
        <w:trPr>
          <w:trHeight w:val="350"/>
        </w:trPr>
        <w:tc>
          <w:tcPr>
            <w:tcW w:w="4198" w:type="dxa"/>
          </w:tcPr>
          <w:p w:rsidR="0018478A" w:rsidRDefault="0025054D" w:rsidP="000F6296">
            <w:pPr>
              <w:pStyle w:val="libPoem"/>
            </w:pPr>
            <w:r w:rsidRPr="00724EE1">
              <w:rPr>
                <w:rtl/>
                <w:lang w:bidi="fa-IR"/>
              </w:rPr>
              <w:t>مادر گيت</w:t>
            </w:r>
            <w:r w:rsidR="00727CC6">
              <w:rPr>
                <w:rtl/>
                <w:lang w:bidi="fa-IR"/>
              </w:rPr>
              <w:t>ی</w:t>
            </w:r>
            <w:r w:rsidRPr="00724EE1">
              <w:rPr>
                <w:rtl/>
                <w:lang w:bidi="fa-IR"/>
              </w:rPr>
              <w:t xml:space="preserve"> شعف</w:t>
            </w:r>
            <w:r>
              <w:rPr>
                <w:rtl/>
                <w:lang w:bidi="fa-IR"/>
              </w:rPr>
              <w:t>،</w:t>
            </w:r>
            <w:r w:rsidRPr="00724EE1">
              <w:rPr>
                <w:rtl/>
                <w:lang w:bidi="fa-IR"/>
              </w:rPr>
              <w:t xml:space="preserve"> كه زاده در و صدف</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0F6296">
            <w:pPr>
              <w:pStyle w:val="libPoem"/>
            </w:pPr>
            <w:r w:rsidRPr="00724EE1">
              <w:rPr>
                <w:rtl/>
                <w:lang w:bidi="fa-IR"/>
              </w:rPr>
              <w:t>امير و شاه نجف</w:t>
            </w:r>
            <w:r>
              <w:rPr>
                <w:rtl/>
                <w:lang w:bidi="fa-IR"/>
              </w:rPr>
              <w:t>،</w:t>
            </w:r>
            <w:r w:rsidRPr="00724EE1">
              <w:rPr>
                <w:rtl/>
                <w:lang w:bidi="fa-IR"/>
              </w:rPr>
              <w:t xml:space="preserve"> بود به فرمان دوست</w:t>
            </w:r>
            <w:r w:rsidR="0018478A" w:rsidRPr="00725071">
              <w:rPr>
                <w:rStyle w:val="libPoemTiniChar0"/>
                <w:rtl/>
              </w:rPr>
              <w:br/>
              <w:t> </w:t>
            </w:r>
          </w:p>
        </w:tc>
      </w:tr>
      <w:tr w:rsidR="0018478A" w:rsidTr="0025054D">
        <w:trPr>
          <w:trHeight w:val="350"/>
        </w:trPr>
        <w:tc>
          <w:tcPr>
            <w:tcW w:w="4198" w:type="dxa"/>
          </w:tcPr>
          <w:p w:rsidR="0018478A" w:rsidRDefault="0025054D" w:rsidP="000F6296">
            <w:pPr>
              <w:pStyle w:val="libPoem"/>
            </w:pPr>
            <w:r w:rsidRPr="00724EE1">
              <w:rPr>
                <w:rtl/>
                <w:lang w:bidi="fa-IR"/>
              </w:rPr>
              <w:t>آنچه كه خواهد روا، حب و ولايش دوا</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0F6296">
            <w:pPr>
              <w:pStyle w:val="libPoem"/>
            </w:pPr>
            <w:r w:rsidRPr="00724EE1">
              <w:rPr>
                <w:rtl/>
                <w:lang w:bidi="fa-IR"/>
              </w:rPr>
              <w:t>چاره چه سازم كه م</w:t>
            </w:r>
            <w:r w:rsidR="00727CC6">
              <w:rPr>
                <w:rtl/>
                <w:lang w:bidi="fa-IR"/>
              </w:rPr>
              <w:t>ی</w:t>
            </w:r>
            <w:r>
              <w:rPr>
                <w:rtl/>
                <w:lang w:bidi="fa-IR"/>
              </w:rPr>
              <w:t>،</w:t>
            </w:r>
            <w:r w:rsidRPr="00724EE1">
              <w:rPr>
                <w:rtl/>
                <w:lang w:bidi="fa-IR"/>
              </w:rPr>
              <w:t xml:space="preserve"> نهفته در آن دوست</w:t>
            </w:r>
            <w:r w:rsidR="0018478A" w:rsidRPr="00725071">
              <w:rPr>
                <w:rStyle w:val="libPoemTiniChar0"/>
                <w:rtl/>
              </w:rPr>
              <w:br/>
              <w:t> </w:t>
            </w:r>
          </w:p>
        </w:tc>
      </w:tr>
      <w:tr w:rsidR="0018478A" w:rsidTr="0025054D">
        <w:trPr>
          <w:trHeight w:val="350"/>
        </w:trPr>
        <w:tc>
          <w:tcPr>
            <w:tcW w:w="4198" w:type="dxa"/>
          </w:tcPr>
          <w:p w:rsidR="0018478A" w:rsidRDefault="0025054D" w:rsidP="000F6296">
            <w:pPr>
              <w:pStyle w:val="libPoem"/>
            </w:pPr>
            <w:r w:rsidRPr="00724EE1">
              <w:rPr>
                <w:rtl/>
                <w:lang w:bidi="fa-IR"/>
              </w:rPr>
              <w:t>مكرمت ولايت</w:t>
            </w:r>
            <w:r>
              <w:rPr>
                <w:rtl/>
                <w:lang w:bidi="fa-IR"/>
              </w:rPr>
              <w:t>،</w:t>
            </w:r>
            <w:r w:rsidRPr="00724EE1">
              <w:rPr>
                <w:rtl/>
                <w:lang w:bidi="fa-IR"/>
              </w:rPr>
              <w:t xml:space="preserve"> مسئلت و منزلت</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0F6296">
            <w:pPr>
              <w:pStyle w:val="libPoem"/>
            </w:pPr>
            <w:r w:rsidRPr="00724EE1">
              <w:rPr>
                <w:rtl/>
                <w:lang w:bidi="fa-IR"/>
              </w:rPr>
              <w:t>و سوره هل ات</w:t>
            </w:r>
            <w:r w:rsidR="00727CC6">
              <w:rPr>
                <w:rtl/>
                <w:lang w:bidi="fa-IR"/>
              </w:rPr>
              <w:t>ی</w:t>
            </w:r>
            <w:r>
              <w:rPr>
                <w:rtl/>
                <w:lang w:bidi="fa-IR"/>
              </w:rPr>
              <w:t>،</w:t>
            </w:r>
            <w:r w:rsidRPr="00724EE1">
              <w:rPr>
                <w:rtl/>
                <w:lang w:bidi="fa-IR"/>
              </w:rPr>
              <w:t xml:space="preserve"> برفته در شان دوست</w:t>
            </w:r>
            <w:r w:rsidR="0018478A" w:rsidRPr="00725071">
              <w:rPr>
                <w:rStyle w:val="libPoemTiniChar0"/>
                <w:rtl/>
              </w:rPr>
              <w:br/>
              <w:t> </w:t>
            </w:r>
          </w:p>
        </w:tc>
      </w:tr>
      <w:tr w:rsidR="0018478A" w:rsidTr="0025054D">
        <w:trPr>
          <w:trHeight w:val="350"/>
        </w:trPr>
        <w:tc>
          <w:tcPr>
            <w:tcW w:w="4198" w:type="dxa"/>
          </w:tcPr>
          <w:p w:rsidR="0018478A" w:rsidRDefault="0025054D" w:rsidP="000F6296">
            <w:pPr>
              <w:pStyle w:val="libPoem"/>
            </w:pPr>
            <w:r w:rsidRPr="00724EE1">
              <w:rPr>
                <w:rtl/>
                <w:lang w:bidi="fa-IR"/>
              </w:rPr>
              <w:t>تا كه سلون</w:t>
            </w:r>
            <w:r w:rsidR="00727CC6">
              <w:rPr>
                <w:rtl/>
                <w:lang w:bidi="fa-IR"/>
              </w:rPr>
              <w:t>ی</w:t>
            </w:r>
            <w:r w:rsidRPr="00724EE1">
              <w:rPr>
                <w:rtl/>
                <w:lang w:bidi="fa-IR"/>
              </w:rPr>
              <w:t xml:space="preserve"> بگفت</w:t>
            </w:r>
            <w:r>
              <w:rPr>
                <w:rtl/>
                <w:lang w:bidi="fa-IR"/>
              </w:rPr>
              <w:t>،</w:t>
            </w:r>
            <w:r w:rsidRPr="00724EE1">
              <w:rPr>
                <w:rtl/>
                <w:lang w:bidi="fa-IR"/>
              </w:rPr>
              <w:t xml:space="preserve"> قلب عدو را بكفت</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25054D">
            <w:pPr>
              <w:pStyle w:val="libPoem"/>
            </w:pPr>
            <w:r w:rsidRPr="00724EE1">
              <w:rPr>
                <w:rtl/>
                <w:lang w:bidi="fa-IR"/>
              </w:rPr>
              <w:t>اشعث</w:t>
            </w:r>
            <w:r>
              <w:rPr>
                <w:rFonts w:hint="cs"/>
                <w:rtl/>
                <w:lang w:bidi="fa-IR"/>
              </w:rPr>
              <w:t xml:space="preserve"> </w:t>
            </w:r>
            <w:r w:rsidRPr="00724EE1">
              <w:rPr>
                <w:rtl/>
                <w:lang w:bidi="fa-IR"/>
              </w:rPr>
              <w:t>وذعلب بيفت</w:t>
            </w:r>
            <w:r>
              <w:rPr>
                <w:rtl/>
                <w:lang w:bidi="fa-IR"/>
              </w:rPr>
              <w:t>،</w:t>
            </w:r>
            <w:r w:rsidRPr="00724EE1">
              <w:rPr>
                <w:rtl/>
                <w:lang w:bidi="fa-IR"/>
              </w:rPr>
              <w:t>به خاك خذلاندوست</w:t>
            </w:r>
            <w:r w:rsidR="0018478A" w:rsidRPr="00725071">
              <w:rPr>
                <w:rStyle w:val="libPoemTiniChar0"/>
                <w:rtl/>
              </w:rPr>
              <w:br/>
              <w:t> </w:t>
            </w:r>
          </w:p>
        </w:tc>
      </w:tr>
      <w:tr w:rsidR="0018478A" w:rsidTr="0025054D">
        <w:trPr>
          <w:trHeight w:val="350"/>
        </w:trPr>
        <w:tc>
          <w:tcPr>
            <w:tcW w:w="4198" w:type="dxa"/>
          </w:tcPr>
          <w:p w:rsidR="0018478A" w:rsidRDefault="0025054D" w:rsidP="000F6296">
            <w:pPr>
              <w:pStyle w:val="libPoem"/>
            </w:pPr>
            <w:r w:rsidRPr="00724EE1">
              <w:rPr>
                <w:rtl/>
                <w:lang w:bidi="fa-IR"/>
              </w:rPr>
              <w:t>شمس و قمر منفعل</w:t>
            </w:r>
            <w:r>
              <w:rPr>
                <w:rtl/>
                <w:lang w:bidi="fa-IR"/>
              </w:rPr>
              <w:t>،</w:t>
            </w:r>
            <w:r w:rsidRPr="00724EE1">
              <w:rPr>
                <w:rtl/>
                <w:lang w:bidi="fa-IR"/>
              </w:rPr>
              <w:t xml:space="preserve"> منزو</w:t>
            </w:r>
            <w:r w:rsidR="00727CC6">
              <w:rPr>
                <w:rtl/>
                <w:lang w:bidi="fa-IR"/>
              </w:rPr>
              <w:t>ی</w:t>
            </w:r>
            <w:r w:rsidRPr="00724EE1">
              <w:rPr>
                <w:rtl/>
                <w:lang w:bidi="fa-IR"/>
              </w:rPr>
              <w:t xml:space="preserve"> و منعزل</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25054D">
            <w:pPr>
              <w:pStyle w:val="libPoem"/>
            </w:pPr>
            <w:r w:rsidRPr="00724EE1">
              <w:rPr>
                <w:rtl/>
                <w:lang w:bidi="fa-IR"/>
              </w:rPr>
              <w:t>چون كه بشد مشتمل</w:t>
            </w:r>
            <w:r>
              <w:rPr>
                <w:rtl/>
                <w:lang w:bidi="fa-IR"/>
              </w:rPr>
              <w:t>،</w:t>
            </w:r>
            <w:r w:rsidRPr="00724EE1">
              <w:rPr>
                <w:rtl/>
                <w:lang w:bidi="fa-IR"/>
              </w:rPr>
              <w:t>فروغ رخشان دوست</w:t>
            </w:r>
            <w:r w:rsidR="0018478A" w:rsidRPr="00725071">
              <w:rPr>
                <w:rStyle w:val="libPoemTiniChar0"/>
                <w:rtl/>
              </w:rPr>
              <w:br/>
              <w:t> </w:t>
            </w:r>
          </w:p>
        </w:tc>
      </w:tr>
      <w:tr w:rsidR="0018478A" w:rsidTr="0025054D">
        <w:trPr>
          <w:trHeight w:val="350"/>
        </w:trPr>
        <w:tc>
          <w:tcPr>
            <w:tcW w:w="4198" w:type="dxa"/>
          </w:tcPr>
          <w:p w:rsidR="0018478A" w:rsidRDefault="0025054D" w:rsidP="000F6296">
            <w:pPr>
              <w:pStyle w:val="libPoem"/>
            </w:pPr>
            <w:r w:rsidRPr="00724EE1">
              <w:rPr>
                <w:rtl/>
                <w:lang w:bidi="fa-IR"/>
              </w:rPr>
              <w:t>مدح وفاي</w:t>
            </w:r>
            <w:r w:rsidR="00727CC6">
              <w:rPr>
                <w:rtl/>
                <w:lang w:bidi="fa-IR"/>
              </w:rPr>
              <w:t>ی</w:t>
            </w:r>
            <w:r w:rsidRPr="00724EE1">
              <w:rPr>
                <w:rtl/>
                <w:lang w:bidi="fa-IR"/>
              </w:rPr>
              <w:t xml:space="preserve"> ببين</w:t>
            </w:r>
            <w:r>
              <w:rPr>
                <w:rtl/>
                <w:lang w:bidi="fa-IR"/>
              </w:rPr>
              <w:t>،</w:t>
            </w:r>
            <w:r w:rsidRPr="00724EE1">
              <w:rPr>
                <w:rtl/>
                <w:lang w:bidi="fa-IR"/>
              </w:rPr>
              <w:t xml:space="preserve"> شمس و سناي</w:t>
            </w:r>
            <w:r w:rsidR="00727CC6">
              <w:rPr>
                <w:rtl/>
                <w:lang w:bidi="fa-IR"/>
              </w:rPr>
              <w:t>ی</w:t>
            </w:r>
            <w:r w:rsidRPr="00724EE1">
              <w:rPr>
                <w:rtl/>
                <w:lang w:bidi="fa-IR"/>
              </w:rPr>
              <w:t xml:space="preserve"> چنين</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0F6296">
            <w:pPr>
              <w:pStyle w:val="libPoem"/>
            </w:pPr>
            <w:r w:rsidRPr="00724EE1">
              <w:rPr>
                <w:rtl/>
                <w:lang w:bidi="fa-IR"/>
              </w:rPr>
              <w:t>حافظ و سعد</w:t>
            </w:r>
            <w:r w:rsidR="00727CC6">
              <w:rPr>
                <w:rtl/>
                <w:lang w:bidi="fa-IR"/>
              </w:rPr>
              <w:t>ی</w:t>
            </w:r>
            <w:r w:rsidRPr="00724EE1">
              <w:rPr>
                <w:rtl/>
                <w:lang w:bidi="fa-IR"/>
              </w:rPr>
              <w:t xml:space="preserve"> قرين</w:t>
            </w:r>
            <w:r>
              <w:rPr>
                <w:rtl/>
                <w:lang w:bidi="fa-IR"/>
              </w:rPr>
              <w:t>،</w:t>
            </w:r>
            <w:r w:rsidRPr="00724EE1">
              <w:rPr>
                <w:rtl/>
                <w:lang w:bidi="fa-IR"/>
              </w:rPr>
              <w:t xml:space="preserve"> اسير دستان دوست</w:t>
            </w:r>
            <w:r w:rsidR="0018478A" w:rsidRPr="00725071">
              <w:rPr>
                <w:rStyle w:val="libPoemTiniChar0"/>
                <w:rtl/>
              </w:rPr>
              <w:br/>
              <w:t> </w:t>
            </w:r>
          </w:p>
        </w:tc>
      </w:tr>
      <w:tr w:rsidR="0018478A" w:rsidTr="0025054D">
        <w:trPr>
          <w:trHeight w:val="350"/>
        </w:trPr>
        <w:tc>
          <w:tcPr>
            <w:tcW w:w="4198" w:type="dxa"/>
          </w:tcPr>
          <w:p w:rsidR="0018478A" w:rsidRDefault="0025054D" w:rsidP="000F6296">
            <w:pPr>
              <w:pStyle w:val="libPoem"/>
            </w:pPr>
            <w:r w:rsidRPr="00724EE1">
              <w:rPr>
                <w:rtl/>
                <w:lang w:bidi="fa-IR"/>
              </w:rPr>
              <w:t>هم دل و هم جان ما، هم سر مستان ما</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0F6296">
            <w:pPr>
              <w:pStyle w:val="libPoem"/>
            </w:pPr>
            <w:r w:rsidRPr="00724EE1">
              <w:rPr>
                <w:rtl/>
                <w:lang w:bidi="fa-IR"/>
              </w:rPr>
              <w:t>هست</w:t>
            </w:r>
            <w:r w:rsidR="00727CC6">
              <w:rPr>
                <w:rtl/>
                <w:lang w:bidi="fa-IR"/>
              </w:rPr>
              <w:t>ی</w:t>
            </w:r>
            <w:r w:rsidRPr="00724EE1">
              <w:rPr>
                <w:rtl/>
                <w:lang w:bidi="fa-IR"/>
              </w:rPr>
              <w:t xml:space="preserve"> و امكان ما، شود به قربان دوست</w:t>
            </w:r>
            <w:r w:rsidR="0018478A" w:rsidRPr="00725071">
              <w:rPr>
                <w:rStyle w:val="libPoemTiniChar0"/>
                <w:rtl/>
              </w:rPr>
              <w:br/>
              <w:t> </w:t>
            </w:r>
          </w:p>
        </w:tc>
      </w:tr>
      <w:tr w:rsidR="0018478A" w:rsidTr="0025054D">
        <w:trPr>
          <w:trHeight w:val="350"/>
        </w:trPr>
        <w:tc>
          <w:tcPr>
            <w:tcW w:w="4198" w:type="dxa"/>
          </w:tcPr>
          <w:p w:rsidR="0018478A" w:rsidRDefault="0025054D" w:rsidP="000F6296">
            <w:pPr>
              <w:pStyle w:val="libPoem"/>
            </w:pPr>
            <w:r w:rsidRPr="00724EE1">
              <w:rPr>
                <w:rtl/>
                <w:lang w:bidi="fa-IR"/>
              </w:rPr>
              <w:t>دوش به وقت سحر، گفته همان مطهر</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0F6296">
            <w:pPr>
              <w:pStyle w:val="libPoem"/>
            </w:pPr>
            <w:r w:rsidRPr="00724EE1">
              <w:rPr>
                <w:rtl/>
                <w:lang w:bidi="fa-IR"/>
              </w:rPr>
              <w:t>اين اثر پر ثمر، بماند از آن دوست</w:t>
            </w:r>
            <w:r w:rsidR="0018478A" w:rsidRPr="00725071">
              <w:rPr>
                <w:rStyle w:val="libPoemTiniChar0"/>
                <w:rtl/>
              </w:rPr>
              <w:br/>
              <w:t> </w:t>
            </w:r>
          </w:p>
        </w:tc>
      </w:tr>
      <w:tr w:rsidR="0018478A" w:rsidTr="0025054D">
        <w:trPr>
          <w:trHeight w:val="350"/>
        </w:trPr>
        <w:tc>
          <w:tcPr>
            <w:tcW w:w="4198" w:type="dxa"/>
          </w:tcPr>
          <w:p w:rsidR="0018478A" w:rsidRDefault="0025054D" w:rsidP="000F6296">
            <w:pPr>
              <w:pStyle w:val="libPoem"/>
            </w:pPr>
            <w:r w:rsidRPr="00724EE1">
              <w:rPr>
                <w:rtl/>
                <w:lang w:bidi="fa-IR"/>
              </w:rPr>
              <w:t>گر نظر</w:t>
            </w:r>
            <w:r w:rsidR="00727CC6">
              <w:rPr>
                <w:rtl/>
                <w:lang w:bidi="fa-IR"/>
              </w:rPr>
              <w:t>ی</w:t>
            </w:r>
            <w:r w:rsidRPr="00724EE1">
              <w:rPr>
                <w:rtl/>
                <w:lang w:bidi="fa-IR"/>
              </w:rPr>
              <w:t xml:space="preserve"> او كند، موهبت</w:t>
            </w:r>
            <w:r w:rsidR="00727CC6">
              <w:rPr>
                <w:rtl/>
                <w:lang w:bidi="fa-IR"/>
              </w:rPr>
              <w:t>ی</w:t>
            </w:r>
            <w:r w:rsidRPr="00724EE1">
              <w:rPr>
                <w:rtl/>
                <w:lang w:bidi="fa-IR"/>
              </w:rPr>
              <w:t xml:space="preserve"> گر دهد</w:t>
            </w:r>
            <w:r w:rsidR="0018478A" w:rsidRPr="00725071">
              <w:rPr>
                <w:rStyle w:val="libPoemTiniChar0"/>
                <w:rtl/>
              </w:rPr>
              <w:br/>
              <w:t> </w:t>
            </w:r>
          </w:p>
        </w:tc>
        <w:tc>
          <w:tcPr>
            <w:tcW w:w="300" w:type="dxa"/>
          </w:tcPr>
          <w:p w:rsidR="0018478A" w:rsidRDefault="0018478A" w:rsidP="000F6296">
            <w:pPr>
              <w:pStyle w:val="libPoem"/>
              <w:rPr>
                <w:rtl/>
              </w:rPr>
            </w:pPr>
          </w:p>
        </w:tc>
        <w:tc>
          <w:tcPr>
            <w:tcW w:w="4157" w:type="dxa"/>
          </w:tcPr>
          <w:p w:rsidR="0018478A" w:rsidRDefault="0025054D" w:rsidP="0025054D">
            <w:pPr>
              <w:pStyle w:val="libPoem"/>
            </w:pPr>
            <w:r w:rsidRPr="00724EE1">
              <w:rPr>
                <w:rtl/>
                <w:lang w:bidi="fa-IR"/>
              </w:rPr>
              <w:t>صخره طلام</w:t>
            </w:r>
            <w:r w:rsidR="00727CC6">
              <w:rPr>
                <w:rtl/>
                <w:lang w:bidi="fa-IR"/>
              </w:rPr>
              <w:t>ی</w:t>
            </w:r>
            <w:r w:rsidRPr="00724EE1">
              <w:rPr>
                <w:rtl/>
                <w:lang w:bidi="fa-IR"/>
              </w:rPr>
              <w:t xml:space="preserve"> شود،خوشا</w:t>
            </w:r>
            <w:r>
              <w:rPr>
                <w:rFonts w:hint="cs"/>
                <w:rtl/>
                <w:lang w:bidi="fa-IR"/>
              </w:rPr>
              <w:t xml:space="preserve"> </w:t>
            </w:r>
            <w:r w:rsidRPr="00724EE1">
              <w:rPr>
                <w:rtl/>
                <w:lang w:bidi="fa-IR"/>
              </w:rPr>
              <w:t>به مهمان دوست</w:t>
            </w:r>
            <w:r w:rsidR="0018478A" w:rsidRPr="00725071">
              <w:rPr>
                <w:rStyle w:val="libPoemTiniChar0"/>
                <w:rtl/>
              </w:rPr>
              <w:br/>
              <w:t> </w:t>
            </w:r>
          </w:p>
        </w:tc>
      </w:tr>
      <w:tr w:rsidR="0025054D" w:rsidTr="0025054D">
        <w:trPr>
          <w:trHeight w:val="350"/>
        </w:trPr>
        <w:tc>
          <w:tcPr>
            <w:tcW w:w="4198" w:type="dxa"/>
          </w:tcPr>
          <w:p w:rsidR="0025054D" w:rsidRDefault="0025054D" w:rsidP="000F6296">
            <w:pPr>
              <w:pStyle w:val="libPoem"/>
            </w:pPr>
            <w:r w:rsidRPr="00724EE1">
              <w:rPr>
                <w:rtl/>
                <w:lang w:bidi="fa-IR"/>
              </w:rPr>
              <w:t>شاد بود موسو</w:t>
            </w:r>
            <w:r w:rsidR="00727CC6">
              <w:rPr>
                <w:rtl/>
                <w:lang w:bidi="fa-IR"/>
              </w:rPr>
              <w:t>ی</w:t>
            </w:r>
            <w:r>
              <w:rPr>
                <w:rtl/>
                <w:lang w:bidi="fa-IR"/>
              </w:rPr>
              <w:t>،</w:t>
            </w:r>
            <w:r w:rsidRPr="00724EE1">
              <w:rPr>
                <w:rtl/>
                <w:lang w:bidi="fa-IR"/>
              </w:rPr>
              <w:t xml:space="preserve"> اگر كند پيرو</w:t>
            </w:r>
            <w:r w:rsidR="00727CC6">
              <w:rPr>
                <w:rtl/>
                <w:lang w:bidi="fa-IR"/>
              </w:rPr>
              <w:t>ی</w:t>
            </w:r>
            <w:r w:rsidRPr="00725071">
              <w:rPr>
                <w:rStyle w:val="libPoemTiniChar0"/>
                <w:rtl/>
              </w:rPr>
              <w:br/>
              <w:t> </w:t>
            </w:r>
          </w:p>
        </w:tc>
        <w:tc>
          <w:tcPr>
            <w:tcW w:w="300" w:type="dxa"/>
          </w:tcPr>
          <w:p w:rsidR="0025054D" w:rsidRDefault="0025054D" w:rsidP="000F6296">
            <w:pPr>
              <w:pStyle w:val="libPoem"/>
              <w:rPr>
                <w:rtl/>
              </w:rPr>
            </w:pPr>
          </w:p>
        </w:tc>
        <w:tc>
          <w:tcPr>
            <w:tcW w:w="4157" w:type="dxa"/>
          </w:tcPr>
          <w:p w:rsidR="0025054D" w:rsidRDefault="0025054D" w:rsidP="000F6296">
            <w:pPr>
              <w:pStyle w:val="libPoem"/>
            </w:pPr>
            <w:r w:rsidRPr="00724EE1">
              <w:rPr>
                <w:rtl/>
                <w:lang w:bidi="fa-IR"/>
              </w:rPr>
              <w:t>به عزم و رزم قو</w:t>
            </w:r>
            <w:r w:rsidR="00727CC6">
              <w:rPr>
                <w:rtl/>
                <w:lang w:bidi="fa-IR"/>
              </w:rPr>
              <w:t>ی</w:t>
            </w:r>
            <w:r>
              <w:rPr>
                <w:rtl/>
                <w:lang w:bidi="fa-IR"/>
              </w:rPr>
              <w:t>،</w:t>
            </w:r>
            <w:r w:rsidRPr="00724EE1">
              <w:rPr>
                <w:rtl/>
                <w:lang w:bidi="fa-IR"/>
              </w:rPr>
              <w:t xml:space="preserve"> زشرع ياران دوست</w:t>
            </w:r>
            <w:r w:rsidRPr="00725071">
              <w:rPr>
                <w:rStyle w:val="libPoemTiniChar0"/>
                <w:rtl/>
              </w:rPr>
              <w:br/>
              <w:t> </w:t>
            </w:r>
          </w:p>
        </w:tc>
      </w:tr>
    </w:tbl>
    <w:p w:rsidR="0025054D" w:rsidRDefault="0025054D" w:rsidP="00724EE1">
      <w:pPr>
        <w:pStyle w:val="libNormal"/>
        <w:rPr>
          <w:rtl/>
          <w:lang w:bidi="fa-IR"/>
        </w:rPr>
      </w:pPr>
    </w:p>
    <w:p w:rsidR="0025054D" w:rsidRDefault="0025054D" w:rsidP="00724EE1">
      <w:pPr>
        <w:pStyle w:val="libNormal"/>
        <w:rPr>
          <w:rtl/>
          <w:lang w:bidi="fa-IR"/>
        </w:rPr>
      </w:pPr>
      <w:r>
        <w:rPr>
          <w:rtl/>
          <w:lang w:bidi="fa-IR"/>
        </w:rPr>
        <w:br w:type="page"/>
      </w:r>
    </w:p>
    <w:p w:rsidR="00724EE1" w:rsidRDefault="00724EE1" w:rsidP="0025054D">
      <w:pPr>
        <w:pStyle w:val="Heading2"/>
        <w:rPr>
          <w:rtl/>
          <w:lang w:bidi="fa-IR"/>
        </w:rPr>
      </w:pPr>
      <w:bookmarkStart w:id="3" w:name="_Toc480372296"/>
      <w:r w:rsidRPr="00724EE1">
        <w:rPr>
          <w:rtl/>
          <w:lang w:bidi="fa-IR"/>
        </w:rPr>
        <w:t>مقدمه مولف</w:t>
      </w:r>
      <w:bookmarkEnd w:id="3"/>
    </w:p>
    <w:p w:rsidR="00724EE1" w:rsidRPr="00724EE1" w:rsidRDefault="00724EE1" w:rsidP="00724EE1">
      <w:pPr>
        <w:pStyle w:val="libNormal"/>
        <w:rPr>
          <w:lang w:bidi="fa-IR"/>
        </w:rPr>
      </w:pPr>
      <w:r w:rsidRPr="00724EE1">
        <w:rPr>
          <w:rtl/>
          <w:lang w:bidi="fa-IR"/>
        </w:rPr>
        <w:t>سپاس خداي</w:t>
      </w:r>
      <w:r w:rsidR="00727CC6">
        <w:rPr>
          <w:rtl/>
          <w:lang w:bidi="fa-IR"/>
        </w:rPr>
        <w:t>ی</w:t>
      </w:r>
      <w:r w:rsidRPr="00724EE1">
        <w:rPr>
          <w:rtl/>
          <w:lang w:bidi="fa-IR"/>
        </w:rPr>
        <w:t xml:space="preserve"> را سزد كه به عدل و راست</w:t>
      </w:r>
      <w:r w:rsidR="00727CC6">
        <w:rPr>
          <w:rtl/>
          <w:lang w:bidi="fa-IR"/>
        </w:rPr>
        <w:t>ی</w:t>
      </w:r>
      <w:r w:rsidRPr="00724EE1">
        <w:rPr>
          <w:rtl/>
          <w:lang w:bidi="fa-IR"/>
        </w:rPr>
        <w:t xml:space="preserve"> داور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و آنان را كه مشركين سو</w:t>
      </w:r>
      <w:r w:rsidR="00727CC6">
        <w:rPr>
          <w:rtl/>
          <w:lang w:bidi="fa-IR"/>
        </w:rPr>
        <w:t>ی</w:t>
      </w:r>
      <w:r w:rsidRPr="00724EE1">
        <w:rPr>
          <w:rtl/>
          <w:lang w:bidi="fa-IR"/>
        </w:rPr>
        <w:t xml:space="preserve"> خدا م</w:t>
      </w:r>
      <w:r w:rsidR="00727CC6">
        <w:rPr>
          <w:rtl/>
          <w:lang w:bidi="fa-IR"/>
        </w:rPr>
        <w:t>ی</w:t>
      </w:r>
      <w:r w:rsidRPr="00724EE1">
        <w:rPr>
          <w:rtl/>
          <w:lang w:bidi="fa-IR"/>
        </w:rPr>
        <w:t xml:space="preserve"> پرستند به چيز</w:t>
      </w:r>
      <w:r w:rsidR="00727CC6">
        <w:rPr>
          <w:rtl/>
          <w:lang w:bidi="fa-IR"/>
        </w:rPr>
        <w:t>ی</w:t>
      </w:r>
      <w:r w:rsidRPr="00724EE1">
        <w:rPr>
          <w:rtl/>
          <w:lang w:bidi="fa-IR"/>
        </w:rPr>
        <w:t xml:space="preserve"> حكم نم</w:t>
      </w:r>
      <w:r w:rsidR="00727CC6">
        <w:rPr>
          <w:rtl/>
          <w:lang w:bidi="fa-IR"/>
        </w:rPr>
        <w:t>ی</w:t>
      </w:r>
      <w:r w:rsidRPr="00724EE1">
        <w:rPr>
          <w:rtl/>
          <w:lang w:bidi="fa-IR"/>
        </w:rPr>
        <w:t xml:space="preserve"> كنند و خدا شنوا و بيناست </w:t>
      </w:r>
      <w:r w:rsidRPr="003B6A35">
        <w:rPr>
          <w:rStyle w:val="libFootnotenumChar"/>
          <w:rtl/>
        </w:rPr>
        <w:t>(</w:t>
      </w:r>
      <w:r w:rsidR="00577AFF" w:rsidRPr="003B6A35">
        <w:rPr>
          <w:rStyle w:val="libFootnotenumChar"/>
          <w:rtl/>
        </w:rPr>
        <w:t>6</w:t>
      </w:r>
      <w:r w:rsidRPr="003B6A35">
        <w:rPr>
          <w:rStyle w:val="libFootnotenumChar"/>
          <w:rtl/>
        </w:rPr>
        <w:t>)</w:t>
      </w:r>
    </w:p>
    <w:p w:rsidR="00724EE1" w:rsidRPr="00724EE1" w:rsidRDefault="00724EE1" w:rsidP="00724EE1">
      <w:pPr>
        <w:pStyle w:val="libNormal"/>
        <w:rPr>
          <w:lang w:bidi="fa-IR"/>
        </w:rPr>
      </w:pPr>
      <w:r w:rsidRPr="00724EE1">
        <w:rPr>
          <w:rtl/>
          <w:lang w:bidi="fa-IR"/>
        </w:rPr>
        <w:t xml:space="preserve">و درود بر روان پاك پيامبرش محمد بن عبدالله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كه او را به منظور اجرا</w:t>
      </w:r>
      <w:r w:rsidR="00727CC6">
        <w:rPr>
          <w:rtl/>
          <w:lang w:bidi="fa-IR"/>
        </w:rPr>
        <w:t>ی</w:t>
      </w:r>
      <w:r w:rsidRPr="00724EE1">
        <w:rPr>
          <w:rtl/>
          <w:lang w:bidi="fa-IR"/>
        </w:rPr>
        <w:t xml:space="preserve"> فرامين حقه و قوانين عادلانه اش برگزيد، و بر عترت طاهرينش كه پايندگان به عدل هستند و به احكام و مقرراتش حكم م</w:t>
      </w:r>
      <w:r w:rsidR="00727CC6">
        <w:rPr>
          <w:rtl/>
          <w:lang w:bidi="fa-IR"/>
        </w:rPr>
        <w:t>ی</w:t>
      </w:r>
      <w:r w:rsidRPr="00724EE1">
        <w:rPr>
          <w:rtl/>
          <w:lang w:bidi="fa-IR"/>
        </w:rPr>
        <w:t xml:space="preserve"> نمايند، ب</w:t>
      </w:r>
      <w:r w:rsidR="002A5EB8">
        <w:rPr>
          <w:rFonts w:hint="cs"/>
          <w:rtl/>
          <w:lang w:bidi="fa-IR"/>
        </w:rPr>
        <w:t xml:space="preserve">ه </w:t>
      </w:r>
      <w:r w:rsidRPr="00724EE1">
        <w:rPr>
          <w:rtl/>
          <w:lang w:bidi="fa-IR"/>
        </w:rPr>
        <w:t xml:space="preserve">ويژه پسر عمش اميرالمومنين </w:t>
      </w:r>
      <w:r w:rsidR="00604D03" w:rsidRPr="00604D03">
        <w:rPr>
          <w:rStyle w:val="libAlaemChar"/>
          <w:rtl/>
        </w:rPr>
        <w:t>عليه‌السلام</w:t>
      </w:r>
      <w:r w:rsidRPr="00724EE1">
        <w:rPr>
          <w:rtl/>
          <w:lang w:bidi="fa-IR"/>
        </w:rPr>
        <w:t xml:space="preserve"> كه م</w:t>
      </w:r>
      <w:r w:rsidR="00727CC6">
        <w:rPr>
          <w:rtl/>
          <w:lang w:bidi="fa-IR"/>
        </w:rPr>
        <w:t>ی</w:t>
      </w:r>
      <w:r w:rsidRPr="00724EE1">
        <w:rPr>
          <w:rtl/>
          <w:lang w:bidi="fa-IR"/>
        </w:rPr>
        <w:t xml:space="preserve"> فرمود: اگر بر بساط قضاوت تكيه زنم حكم م</w:t>
      </w:r>
      <w:r w:rsidR="00727CC6">
        <w:rPr>
          <w:rtl/>
          <w:lang w:bidi="fa-IR"/>
        </w:rPr>
        <w:t>ی</w:t>
      </w:r>
      <w:r w:rsidRPr="00724EE1">
        <w:rPr>
          <w:rtl/>
          <w:lang w:bidi="fa-IR"/>
        </w:rPr>
        <w:t xml:space="preserve"> كنم بين پيروان تورات به توراتشان و پيروان انجيل به انجيلشان و پيروان قرآن به قرآنشان</w:t>
      </w:r>
      <w:r w:rsidR="005F2E1C">
        <w:rPr>
          <w:rtl/>
          <w:lang w:bidi="fa-IR"/>
        </w:rPr>
        <w:t>،</w:t>
      </w:r>
      <w:r w:rsidRPr="00724EE1">
        <w:rPr>
          <w:rtl/>
          <w:lang w:bidi="fa-IR"/>
        </w:rPr>
        <w:t xml:space="preserve"> بطور</w:t>
      </w:r>
      <w:r w:rsidR="00727CC6">
        <w:rPr>
          <w:rtl/>
          <w:lang w:bidi="fa-IR"/>
        </w:rPr>
        <w:t>ی</w:t>
      </w:r>
      <w:r w:rsidRPr="00724EE1">
        <w:rPr>
          <w:rtl/>
          <w:lang w:bidi="fa-IR"/>
        </w:rPr>
        <w:t xml:space="preserve"> كه هر كدام به نطق آمده بگويند: عل</w:t>
      </w:r>
      <w:r w:rsidR="00727CC6">
        <w:rPr>
          <w:rtl/>
          <w:lang w:bidi="fa-IR"/>
        </w:rPr>
        <w:t>ی</w:t>
      </w:r>
      <w:r w:rsidRPr="00724EE1">
        <w:rPr>
          <w:rtl/>
          <w:lang w:bidi="fa-IR"/>
        </w:rPr>
        <w:t xml:space="preserve"> به عين آنچه كه در ما هست داور</w:t>
      </w:r>
      <w:r w:rsidR="00727CC6">
        <w:rPr>
          <w:rtl/>
          <w:lang w:bidi="fa-IR"/>
        </w:rPr>
        <w:t>ی</w:t>
      </w:r>
      <w:r w:rsidRPr="00724EE1">
        <w:rPr>
          <w:rtl/>
          <w:lang w:bidi="fa-IR"/>
        </w:rPr>
        <w:t xml:space="preserve"> نموده است </w:t>
      </w:r>
      <w:r w:rsidRPr="003B6A35">
        <w:rPr>
          <w:rStyle w:val="libFootnotenumChar"/>
          <w:rtl/>
        </w:rPr>
        <w:t>(</w:t>
      </w:r>
      <w:r w:rsidR="00577AFF" w:rsidRPr="003B6A35">
        <w:rPr>
          <w:rStyle w:val="libFootnotenumChar"/>
          <w:rtl/>
        </w:rPr>
        <w:t>7</w:t>
      </w:r>
      <w:r w:rsidRPr="003B6A35">
        <w:rPr>
          <w:rStyle w:val="libFootnotenumChar"/>
          <w:rtl/>
        </w:rPr>
        <w:t>)</w:t>
      </w:r>
    </w:p>
    <w:p w:rsidR="00724EE1" w:rsidRPr="00724EE1" w:rsidRDefault="00724EE1" w:rsidP="00724EE1">
      <w:pPr>
        <w:pStyle w:val="libNormal"/>
        <w:rPr>
          <w:lang w:bidi="fa-IR"/>
        </w:rPr>
      </w:pPr>
      <w:r w:rsidRPr="00724EE1">
        <w:rPr>
          <w:rtl/>
          <w:lang w:bidi="fa-IR"/>
        </w:rPr>
        <w:t>و دشمن بسان دوست اعتراف كرده كه قضاوت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همه امت صحيح تر بوده است و بارها كه قضايا</w:t>
      </w:r>
      <w:r w:rsidR="00727CC6">
        <w:rPr>
          <w:rtl/>
          <w:lang w:bidi="fa-IR"/>
        </w:rPr>
        <w:t>ی</w:t>
      </w:r>
      <w:r w:rsidRPr="00724EE1">
        <w:rPr>
          <w:rtl/>
          <w:lang w:bidi="fa-IR"/>
        </w:rPr>
        <w:t xml:space="preserve"> مشكل</w:t>
      </w:r>
      <w:r w:rsidR="00727CC6">
        <w:rPr>
          <w:rtl/>
          <w:lang w:bidi="fa-IR"/>
        </w:rPr>
        <w:t>ی</w:t>
      </w:r>
      <w:r w:rsidRPr="00724EE1">
        <w:rPr>
          <w:rtl/>
          <w:lang w:bidi="fa-IR"/>
        </w:rPr>
        <w:t xml:space="preserve"> برا</w:t>
      </w:r>
      <w:r w:rsidR="00727CC6">
        <w:rPr>
          <w:rtl/>
          <w:lang w:bidi="fa-IR"/>
        </w:rPr>
        <w:t>ی</w:t>
      </w:r>
      <w:r w:rsidRPr="00724EE1">
        <w:rPr>
          <w:rtl/>
          <w:lang w:bidi="fa-IR"/>
        </w:rPr>
        <w:t xml:space="preserve"> خليفه دوم عمر پيش م</w:t>
      </w:r>
      <w:r w:rsidR="00727CC6">
        <w:rPr>
          <w:rtl/>
          <w:lang w:bidi="fa-IR"/>
        </w:rPr>
        <w:t>ی</w:t>
      </w:r>
      <w:r w:rsidRPr="00724EE1">
        <w:rPr>
          <w:rtl/>
          <w:lang w:bidi="fa-IR"/>
        </w:rPr>
        <w:t xml:space="preserve"> آمد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اگر عل</w:t>
      </w:r>
      <w:r w:rsidR="00727CC6">
        <w:rPr>
          <w:rtl/>
          <w:lang w:bidi="fa-IR"/>
        </w:rPr>
        <w:t>ی</w:t>
      </w:r>
      <w:r w:rsidRPr="00724EE1">
        <w:rPr>
          <w:rtl/>
          <w:lang w:bidi="fa-IR"/>
        </w:rPr>
        <w:t xml:space="preserve"> نبود عمر هلاك م</w:t>
      </w:r>
      <w:r w:rsidR="00727CC6">
        <w:rPr>
          <w:rtl/>
          <w:lang w:bidi="fa-IR"/>
        </w:rPr>
        <w:t>ی</w:t>
      </w:r>
      <w:r w:rsidRPr="00724EE1">
        <w:rPr>
          <w:rtl/>
          <w:lang w:bidi="fa-IR"/>
        </w:rPr>
        <w:t xml:space="preserve"> شد، و بجز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كس</w:t>
      </w:r>
      <w:r w:rsidR="00727CC6">
        <w:rPr>
          <w:rtl/>
          <w:lang w:bidi="fa-IR"/>
        </w:rPr>
        <w:t>ی</w:t>
      </w:r>
      <w:r w:rsidRPr="00724EE1">
        <w:rPr>
          <w:rtl/>
          <w:lang w:bidi="fa-IR"/>
        </w:rPr>
        <w:t xml:space="preserve"> غصه و اندوهش را بر طرف ننموده است</w:t>
      </w:r>
      <w:r w:rsidR="005F2E1C">
        <w:rPr>
          <w:rtl/>
          <w:lang w:bidi="fa-IR"/>
        </w:rPr>
        <w:t>.</w:t>
      </w:r>
    </w:p>
    <w:p w:rsidR="00724EE1" w:rsidRPr="00724EE1" w:rsidRDefault="00724EE1" w:rsidP="00724EE1">
      <w:pPr>
        <w:pStyle w:val="libNormal"/>
        <w:rPr>
          <w:lang w:bidi="fa-IR"/>
        </w:rPr>
      </w:pPr>
      <w:r w:rsidRPr="00724EE1">
        <w:rPr>
          <w:rtl/>
          <w:lang w:bidi="fa-IR"/>
        </w:rPr>
        <w:t>و شيخ كلين</w:t>
      </w:r>
      <w:r w:rsidR="00727CC6">
        <w:rPr>
          <w:rtl/>
          <w:lang w:bidi="fa-IR"/>
        </w:rPr>
        <w:t>ی</w:t>
      </w:r>
      <w:r w:rsidRPr="00724EE1">
        <w:rPr>
          <w:rtl/>
          <w:lang w:bidi="fa-IR"/>
        </w:rPr>
        <w:t xml:space="preserve"> </w:t>
      </w:r>
      <w:r w:rsidR="002A5EB8" w:rsidRPr="002A5EB8">
        <w:rPr>
          <w:rStyle w:val="libAlaemChar"/>
          <w:rtl/>
        </w:rPr>
        <w:t>رحمه‌الله</w:t>
      </w:r>
      <w:r w:rsidRPr="00724EE1">
        <w:rPr>
          <w:rtl/>
          <w:lang w:bidi="fa-IR"/>
        </w:rPr>
        <w:t xml:space="preserve"> در كاف</w:t>
      </w:r>
      <w:r w:rsidR="00727CC6">
        <w:rPr>
          <w:rtl/>
          <w:lang w:bidi="fa-IR"/>
        </w:rPr>
        <w:t>ی</w:t>
      </w:r>
      <w:r w:rsidR="005F2E1C">
        <w:rPr>
          <w:rtl/>
          <w:lang w:bidi="fa-IR"/>
        </w:rPr>
        <w:t>،</w:t>
      </w:r>
      <w:r w:rsidRPr="00724EE1">
        <w:rPr>
          <w:rtl/>
          <w:lang w:bidi="fa-IR"/>
        </w:rPr>
        <w:t xml:space="preserve"> و صدوق </w:t>
      </w:r>
      <w:r w:rsidR="002A5EB8" w:rsidRPr="002A5EB8">
        <w:rPr>
          <w:rStyle w:val="libAlaemChar"/>
          <w:rtl/>
        </w:rPr>
        <w:t>رحمه‌الله</w:t>
      </w:r>
      <w:r w:rsidRPr="00724EE1">
        <w:rPr>
          <w:rtl/>
          <w:lang w:bidi="fa-IR"/>
        </w:rPr>
        <w:t xml:space="preserve"> درفقيه و مفيد </w:t>
      </w:r>
      <w:r w:rsidR="007B4422" w:rsidRPr="007B4422">
        <w:rPr>
          <w:rStyle w:val="libAlaemChar"/>
          <w:rtl/>
        </w:rPr>
        <w:t>رحمه‌الله</w:t>
      </w:r>
      <w:r w:rsidRPr="00724EE1">
        <w:rPr>
          <w:rtl/>
          <w:lang w:bidi="fa-IR"/>
        </w:rPr>
        <w:t xml:space="preserve"> در ارشاد، طوس</w:t>
      </w:r>
      <w:r w:rsidR="00727CC6">
        <w:rPr>
          <w:rtl/>
          <w:lang w:bidi="fa-IR"/>
        </w:rPr>
        <w:t>ی</w:t>
      </w:r>
      <w:r w:rsidRPr="00724EE1">
        <w:rPr>
          <w:rtl/>
          <w:lang w:bidi="fa-IR"/>
        </w:rPr>
        <w:t xml:space="preserve"> </w:t>
      </w:r>
      <w:r w:rsidR="007B4422" w:rsidRPr="007B4422">
        <w:rPr>
          <w:rStyle w:val="libAlaemChar"/>
          <w:rtl/>
        </w:rPr>
        <w:t>رحمه‌الله</w:t>
      </w:r>
      <w:r w:rsidRPr="00724EE1">
        <w:rPr>
          <w:rtl/>
          <w:lang w:bidi="fa-IR"/>
        </w:rPr>
        <w:t xml:space="preserve"> در در تهذيب</w:t>
      </w:r>
      <w:r w:rsidR="005F2E1C">
        <w:rPr>
          <w:rtl/>
          <w:lang w:bidi="fa-IR"/>
        </w:rPr>
        <w:t>،</w:t>
      </w:r>
      <w:r w:rsidRPr="00724EE1">
        <w:rPr>
          <w:rtl/>
          <w:lang w:bidi="fa-IR"/>
        </w:rPr>
        <w:t xml:space="preserve"> و سيد رض</w:t>
      </w:r>
      <w:r w:rsidR="00727CC6">
        <w:rPr>
          <w:rtl/>
          <w:lang w:bidi="fa-IR"/>
        </w:rPr>
        <w:t>ی</w:t>
      </w:r>
      <w:r w:rsidRPr="00724EE1">
        <w:rPr>
          <w:rtl/>
          <w:lang w:bidi="fa-IR"/>
        </w:rPr>
        <w:t xml:space="preserve"> </w:t>
      </w:r>
      <w:r w:rsidR="0037246C" w:rsidRPr="0037246C">
        <w:rPr>
          <w:rStyle w:val="libAlaemChar"/>
          <w:rtl/>
        </w:rPr>
        <w:t>رحمه‌الله</w:t>
      </w:r>
      <w:r w:rsidRPr="00724EE1">
        <w:rPr>
          <w:rtl/>
          <w:lang w:bidi="fa-IR"/>
        </w:rPr>
        <w:t xml:space="preserve"> در خصائص الائمه</w:t>
      </w:r>
      <w:r w:rsidR="005F2E1C">
        <w:rPr>
          <w:rtl/>
          <w:lang w:bidi="fa-IR"/>
        </w:rPr>
        <w:t>،</w:t>
      </w:r>
      <w:r w:rsidRPr="00724EE1">
        <w:rPr>
          <w:rtl/>
          <w:lang w:bidi="fa-IR"/>
        </w:rPr>
        <w:t xml:space="preserve"> و سرو</w:t>
      </w:r>
      <w:r w:rsidR="00727CC6">
        <w:rPr>
          <w:rtl/>
          <w:lang w:bidi="fa-IR"/>
        </w:rPr>
        <w:t>ی</w:t>
      </w:r>
      <w:r w:rsidRPr="00724EE1">
        <w:rPr>
          <w:rtl/>
          <w:lang w:bidi="fa-IR"/>
        </w:rPr>
        <w:t xml:space="preserve"> </w:t>
      </w:r>
      <w:r w:rsidR="0037246C" w:rsidRPr="0037246C">
        <w:rPr>
          <w:rStyle w:val="libAlaemChar"/>
          <w:rtl/>
        </w:rPr>
        <w:t>رحمه‌الله</w:t>
      </w:r>
      <w:r w:rsidRPr="00724EE1">
        <w:rPr>
          <w:rtl/>
          <w:lang w:bidi="fa-IR"/>
        </w:rPr>
        <w:t xml:space="preserve"> در مناقب پاره ا</w:t>
      </w:r>
      <w:r w:rsidR="00727CC6">
        <w:rPr>
          <w:rtl/>
          <w:lang w:bidi="fa-IR"/>
        </w:rPr>
        <w:t>ی</w:t>
      </w:r>
      <w:r w:rsidRPr="00724EE1">
        <w:rPr>
          <w:rtl/>
          <w:lang w:bidi="fa-IR"/>
        </w:rPr>
        <w:t xml:space="preserve"> از قضاوتها</w:t>
      </w:r>
      <w:r w:rsidR="00727CC6">
        <w:rPr>
          <w:rtl/>
          <w:lang w:bidi="fa-IR"/>
        </w:rPr>
        <w:t>ی</w:t>
      </w:r>
      <w:r w:rsidRPr="00724EE1">
        <w:rPr>
          <w:rtl/>
          <w:lang w:bidi="fa-IR"/>
        </w:rPr>
        <w:t xml:space="preserve"> آن حضرت </w:t>
      </w:r>
      <w:r w:rsidR="00604D03" w:rsidRPr="00604D03">
        <w:rPr>
          <w:rStyle w:val="libAlaemChar"/>
          <w:rtl/>
        </w:rPr>
        <w:t>عليه‌السلام</w:t>
      </w:r>
      <w:r w:rsidRPr="00724EE1">
        <w:rPr>
          <w:rtl/>
          <w:lang w:bidi="fa-IR"/>
        </w:rPr>
        <w:t xml:space="preserve"> را نقل كرده اند</w:t>
      </w:r>
      <w:r w:rsidR="005F2E1C">
        <w:rPr>
          <w:rtl/>
          <w:lang w:bidi="fa-IR"/>
        </w:rPr>
        <w:t>.</w:t>
      </w:r>
    </w:p>
    <w:p w:rsidR="00724EE1" w:rsidRPr="00724EE1" w:rsidRDefault="00724EE1" w:rsidP="00724EE1">
      <w:pPr>
        <w:pStyle w:val="libNormal"/>
        <w:rPr>
          <w:lang w:bidi="fa-IR"/>
        </w:rPr>
      </w:pPr>
      <w:r w:rsidRPr="00724EE1">
        <w:rPr>
          <w:rtl/>
          <w:lang w:bidi="fa-IR"/>
        </w:rPr>
        <w:t>و جمع</w:t>
      </w:r>
      <w:r w:rsidR="00727CC6">
        <w:rPr>
          <w:rtl/>
          <w:lang w:bidi="fa-IR"/>
        </w:rPr>
        <w:t>ی</w:t>
      </w:r>
      <w:r w:rsidRPr="00724EE1">
        <w:rPr>
          <w:rtl/>
          <w:lang w:bidi="fa-IR"/>
        </w:rPr>
        <w:t xml:space="preserve"> از علما</w:t>
      </w:r>
      <w:r w:rsidR="00727CC6">
        <w:rPr>
          <w:rtl/>
          <w:lang w:bidi="fa-IR"/>
        </w:rPr>
        <w:t>ی</w:t>
      </w:r>
      <w:r w:rsidRPr="00724EE1">
        <w:rPr>
          <w:rtl/>
          <w:lang w:bidi="fa-IR"/>
        </w:rPr>
        <w:t xml:space="preserve"> متقدم كتابهاي</w:t>
      </w:r>
      <w:r w:rsidR="00727CC6">
        <w:rPr>
          <w:rtl/>
          <w:lang w:bidi="fa-IR"/>
        </w:rPr>
        <w:t>ی</w:t>
      </w:r>
      <w:r w:rsidRPr="00724EE1">
        <w:rPr>
          <w:rtl/>
          <w:lang w:bidi="fa-IR"/>
        </w:rPr>
        <w:t xml:space="preserve"> مستقل در اين زمينه تاليف نموده اند اگر چه بجز كتاب ابراهيم بن هاشم قم</w:t>
      </w:r>
      <w:r w:rsidR="00727CC6">
        <w:rPr>
          <w:rtl/>
          <w:lang w:bidi="fa-IR"/>
        </w:rPr>
        <w:t>ی</w:t>
      </w:r>
      <w:r w:rsidRPr="00724EE1">
        <w:rPr>
          <w:rtl/>
          <w:lang w:bidi="fa-IR"/>
        </w:rPr>
        <w:t xml:space="preserve"> كه بنا به نقل بعض از مطلعين موجود است</w:t>
      </w:r>
      <w:r w:rsidR="005F2E1C">
        <w:rPr>
          <w:rtl/>
          <w:lang w:bidi="fa-IR"/>
        </w:rPr>
        <w:t>،</w:t>
      </w:r>
      <w:r w:rsidRPr="00724EE1">
        <w:rPr>
          <w:rtl/>
          <w:lang w:bidi="fa-IR"/>
        </w:rPr>
        <w:t xml:space="preserve"> بقيه به ما نرسيده</w:t>
      </w:r>
      <w:r w:rsidR="005F2E1C">
        <w:rPr>
          <w:rtl/>
          <w:lang w:bidi="fa-IR"/>
        </w:rPr>
        <w:t>.</w:t>
      </w:r>
      <w:r w:rsidRPr="00724EE1">
        <w:rPr>
          <w:rtl/>
          <w:lang w:bidi="fa-IR"/>
        </w:rPr>
        <w:t xml:space="preserve"> ول</w:t>
      </w:r>
      <w:r w:rsidR="00727CC6">
        <w:rPr>
          <w:rtl/>
          <w:lang w:bidi="fa-IR"/>
        </w:rPr>
        <w:t>ی</w:t>
      </w:r>
      <w:r w:rsidRPr="00724EE1">
        <w:rPr>
          <w:rtl/>
          <w:lang w:bidi="fa-IR"/>
        </w:rPr>
        <w:t xml:space="preserve"> در كتاب فهرست شيخ طوس</w:t>
      </w:r>
      <w:r w:rsidR="00727CC6">
        <w:rPr>
          <w:rtl/>
          <w:lang w:bidi="fa-IR"/>
        </w:rPr>
        <w:t>ی</w:t>
      </w:r>
      <w:r w:rsidRPr="00724EE1">
        <w:rPr>
          <w:rtl/>
          <w:lang w:bidi="fa-IR"/>
        </w:rPr>
        <w:t xml:space="preserve"> و نجاش</w:t>
      </w:r>
      <w:r w:rsidR="00727CC6">
        <w:rPr>
          <w:rtl/>
          <w:lang w:bidi="fa-IR"/>
        </w:rPr>
        <w:t>ی</w:t>
      </w:r>
      <w:r w:rsidRPr="00724EE1">
        <w:rPr>
          <w:rtl/>
          <w:lang w:bidi="fa-IR"/>
        </w:rPr>
        <w:t xml:space="preserve"> مذكور م</w:t>
      </w:r>
      <w:r w:rsidR="00727CC6">
        <w:rPr>
          <w:rtl/>
          <w:lang w:bidi="fa-IR"/>
        </w:rPr>
        <w:t>ی</w:t>
      </w:r>
      <w:r w:rsidRPr="00724EE1">
        <w:rPr>
          <w:rtl/>
          <w:lang w:bidi="fa-IR"/>
        </w:rPr>
        <w:t xml:space="preserve"> باشند، مانند كتاب اسماعيل بن خالد، و عبدالله بن احمد و محمد بن قيس بجل</w:t>
      </w:r>
      <w:r w:rsidR="00727CC6">
        <w:rPr>
          <w:rtl/>
          <w:lang w:bidi="fa-IR"/>
        </w:rPr>
        <w:t>ی</w:t>
      </w:r>
      <w:r w:rsidR="005F2E1C">
        <w:rPr>
          <w:rtl/>
          <w:lang w:bidi="fa-IR"/>
        </w:rPr>
        <w:t>،</w:t>
      </w:r>
      <w:r w:rsidRPr="00724EE1">
        <w:rPr>
          <w:rtl/>
          <w:lang w:bidi="fa-IR"/>
        </w:rPr>
        <w:t xml:space="preserve"> و عبيدالله بن اب</w:t>
      </w:r>
      <w:r w:rsidR="00727CC6">
        <w:rPr>
          <w:rtl/>
          <w:lang w:bidi="fa-IR"/>
        </w:rPr>
        <w:t>ی</w:t>
      </w:r>
      <w:r w:rsidRPr="00724EE1">
        <w:rPr>
          <w:rtl/>
          <w:lang w:bidi="fa-IR"/>
        </w:rPr>
        <w:t xml:space="preserve"> رافع يا پدر او و...</w:t>
      </w:r>
    </w:p>
    <w:p w:rsidR="00724EE1" w:rsidRPr="00724EE1" w:rsidRDefault="00724EE1" w:rsidP="00724EE1">
      <w:pPr>
        <w:pStyle w:val="libNormal"/>
        <w:rPr>
          <w:lang w:bidi="fa-IR"/>
        </w:rPr>
      </w:pPr>
      <w:r w:rsidRPr="00724EE1">
        <w:rPr>
          <w:rtl/>
          <w:lang w:bidi="fa-IR"/>
        </w:rPr>
        <w:t>ول</w:t>
      </w:r>
      <w:r w:rsidR="00727CC6">
        <w:rPr>
          <w:rtl/>
          <w:lang w:bidi="fa-IR"/>
        </w:rPr>
        <w:t>ی</w:t>
      </w:r>
      <w:r w:rsidRPr="00724EE1">
        <w:rPr>
          <w:rtl/>
          <w:lang w:bidi="fa-IR"/>
        </w:rPr>
        <w:t xml:space="preserve"> نديده ام كس</w:t>
      </w:r>
      <w:r w:rsidR="00727CC6">
        <w:rPr>
          <w:rtl/>
          <w:lang w:bidi="fa-IR"/>
        </w:rPr>
        <w:t>ی</w:t>
      </w:r>
      <w:r w:rsidRPr="00724EE1">
        <w:rPr>
          <w:rtl/>
          <w:lang w:bidi="fa-IR"/>
        </w:rPr>
        <w:t xml:space="preserve"> از علما</w:t>
      </w:r>
      <w:r w:rsidR="00727CC6">
        <w:rPr>
          <w:rtl/>
          <w:lang w:bidi="fa-IR"/>
        </w:rPr>
        <w:t>ی</w:t>
      </w:r>
      <w:r w:rsidRPr="00724EE1">
        <w:rPr>
          <w:rtl/>
          <w:lang w:bidi="fa-IR"/>
        </w:rPr>
        <w:t xml:space="preserve"> متاخر كتاب</w:t>
      </w:r>
      <w:r w:rsidR="00727CC6">
        <w:rPr>
          <w:rtl/>
          <w:lang w:bidi="fa-IR"/>
        </w:rPr>
        <w:t>ی</w:t>
      </w:r>
      <w:r w:rsidRPr="00724EE1">
        <w:rPr>
          <w:rtl/>
          <w:lang w:bidi="fa-IR"/>
        </w:rPr>
        <w:t xml:space="preserve"> جداگانه در اين باره تاليف نموده باشد، و تنها به مقدار يك باب در ضمن كتاب خود اكتفا كرده اند، مانند مرحوم مجلس</w:t>
      </w:r>
      <w:r w:rsidR="00727CC6">
        <w:rPr>
          <w:rtl/>
          <w:lang w:bidi="fa-IR"/>
        </w:rPr>
        <w:t>ی</w:t>
      </w:r>
      <w:r w:rsidRPr="00724EE1">
        <w:rPr>
          <w:rtl/>
          <w:lang w:bidi="fa-IR"/>
        </w:rPr>
        <w:t xml:space="preserve"> در بحار و شيخ حر عامل</w:t>
      </w:r>
      <w:r w:rsidR="00727CC6">
        <w:rPr>
          <w:rtl/>
          <w:lang w:bidi="fa-IR"/>
        </w:rPr>
        <w:t>ی</w:t>
      </w:r>
      <w:r w:rsidRPr="00724EE1">
        <w:rPr>
          <w:rtl/>
          <w:lang w:bidi="fa-IR"/>
        </w:rPr>
        <w:t xml:space="preserve"> در وسائل الشيعه</w:t>
      </w:r>
      <w:r w:rsidR="005F2E1C">
        <w:rPr>
          <w:rtl/>
          <w:lang w:bidi="fa-IR"/>
        </w:rPr>
        <w:t>.</w:t>
      </w:r>
    </w:p>
    <w:p w:rsidR="00724EE1" w:rsidRPr="00724EE1" w:rsidRDefault="00724EE1" w:rsidP="00724EE1">
      <w:pPr>
        <w:pStyle w:val="libNormal"/>
        <w:rPr>
          <w:lang w:bidi="fa-IR"/>
        </w:rPr>
      </w:pPr>
      <w:r w:rsidRPr="00724EE1">
        <w:rPr>
          <w:rtl/>
          <w:lang w:bidi="fa-IR"/>
        </w:rPr>
        <w:t>چون موضوع مهم بود مايل شدم از قدما پيرو</w:t>
      </w:r>
      <w:r w:rsidR="00727CC6">
        <w:rPr>
          <w:rtl/>
          <w:lang w:bidi="fa-IR"/>
        </w:rPr>
        <w:t>ی</w:t>
      </w:r>
      <w:r w:rsidRPr="00724EE1">
        <w:rPr>
          <w:rtl/>
          <w:lang w:bidi="fa-IR"/>
        </w:rPr>
        <w:t xml:space="preserve"> كنم و در اين موضوع كتاب</w:t>
      </w:r>
      <w:r w:rsidR="00727CC6">
        <w:rPr>
          <w:rtl/>
          <w:lang w:bidi="fa-IR"/>
        </w:rPr>
        <w:t>ی</w:t>
      </w:r>
      <w:r w:rsidRPr="00724EE1">
        <w:rPr>
          <w:rtl/>
          <w:lang w:bidi="fa-IR"/>
        </w:rPr>
        <w:t xml:space="preserve"> مستقل بنگارم</w:t>
      </w:r>
      <w:r w:rsidR="005F2E1C">
        <w:rPr>
          <w:rtl/>
          <w:lang w:bidi="fa-IR"/>
        </w:rPr>
        <w:t>،</w:t>
      </w:r>
      <w:r w:rsidRPr="00724EE1">
        <w:rPr>
          <w:rtl/>
          <w:lang w:bidi="fa-IR"/>
        </w:rPr>
        <w:t xml:space="preserve"> و بنا به نقل سرو</w:t>
      </w:r>
      <w:r w:rsidR="00727CC6">
        <w:rPr>
          <w:rtl/>
          <w:lang w:bidi="fa-IR"/>
        </w:rPr>
        <w:t>ی</w:t>
      </w:r>
      <w:r w:rsidR="005F2E1C">
        <w:rPr>
          <w:rtl/>
          <w:lang w:bidi="fa-IR"/>
        </w:rPr>
        <w:t>،</w:t>
      </w:r>
      <w:r w:rsidRPr="00724EE1">
        <w:rPr>
          <w:rtl/>
          <w:lang w:bidi="fa-IR"/>
        </w:rPr>
        <w:t xml:space="preserve"> اهل تسنن در اين خصوص كتابهاي</w:t>
      </w:r>
      <w:r w:rsidR="00727CC6">
        <w:rPr>
          <w:rtl/>
          <w:lang w:bidi="fa-IR"/>
        </w:rPr>
        <w:t>ی</w:t>
      </w:r>
      <w:r w:rsidRPr="00724EE1">
        <w:rPr>
          <w:rtl/>
          <w:lang w:bidi="fa-IR"/>
        </w:rPr>
        <w:t xml:space="preserve"> تاليف نموده اند، مانند موفق مك</w:t>
      </w:r>
      <w:r w:rsidR="00727CC6">
        <w:rPr>
          <w:rtl/>
          <w:lang w:bidi="fa-IR"/>
        </w:rPr>
        <w:t>ی</w:t>
      </w:r>
      <w:r w:rsidR="005F2E1C">
        <w:rPr>
          <w:rtl/>
          <w:lang w:bidi="fa-IR"/>
        </w:rPr>
        <w:t>،</w:t>
      </w:r>
      <w:r w:rsidRPr="00724EE1">
        <w:rPr>
          <w:rtl/>
          <w:lang w:bidi="fa-IR"/>
        </w:rPr>
        <w:t xml:space="preserve"> و بديه</w:t>
      </w:r>
      <w:r w:rsidR="00727CC6">
        <w:rPr>
          <w:rtl/>
          <w:lang w:bidi="fa-IR"/>
        </w:rPr>
        <w:t>ی</w:t>
      </w:r>
      <w:r w:rsidRPr="00724EE1">
        <w:rPr>
          <w:rtl/>
          <w:lang w:bidi="fa-IR"/>
        </w:rPr>
        <w:t xml:space="preserve"> است كه ما به آن </w:t>
      </w:r>
      <w:r w:rsidRPr="00724EE1">
        <w:rPr>
          <w:rtl/>
          <w:lang w:bidi="fa-IR"/>
        </w:rPr>
        <w:lastRenderedPageBreak/>
        <w:t>سزاوارتريم</w:t>
      </w:r>
      <w:r w:rsidR="005F2E1C">
        <w:rPr>
          <w:rtl/>
          <w:lang w:bidi="fa-IR"/>
        </w:rPr>
        <w:t>.</w:t>
      </w:r>
      <w:r w:rsidRPr="00724EE1">
        <w:rPr>
          <w:rtl/>
          <w:lang w:bidi="fa-IR"/>
        </w:rPr>
        <w:t xml:space="preserve"> و شيخ مفيد در نموده اند، به ترتيب</w:t>
      </w:r>
      <w:r w:rsidR="005F2E1C">
        <w:rPr>
          <w:rtl/>
          <w:lang w:bidi="fa-IR"/>
        </w:rPr>
        <w:t>:</w:t>
      </w:r>
      <w:r w:rsidRPr="00724EE1">
        <w:rPr>
          <w:rtl/>
          <w:lang w:bidi="fa-IR"/>
        </w:rPr>
        <w:t xml:space="preserve"> قضاوتها</w:t>
      </w:r>
      <w:r w:rsidR="00727CC6">
        <w:rPr>
          <w:rtl/>
          <w:lang w:bidi="fa-IR"/>
        </w:rPr>
        <w:t>ی</w:t>
      </w:r>
      <w:r w:rsidRPr="00724EE1">
        <w:rPr>
          <w:rtl/>
          <w:lang w:bidi="fa-IR"/>
        </w:rPr>
        <w:t xml:space="preserve"> آن حضرت در زمان حيات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005F2E1C">
        <w:rPr>
          <w:rtl/>
          <w:lang w:bidi="fa-IR"/>
        </w:rPr>
        <w:t>،</w:t>
      </w:r>
      <w:r w:rsidRPr="00724EE1">
        <w:rPr>
          <w:rtl/>
          <w:lang w:bidi="fa-IR"/>
        </w:rPr>
        <w:t xml:space="preserve"> و در زمان خلافت هر يك از خلفا</w:t>
      </w:r>
      <w:r w:rsidR="00727CC6">
        <w:rPr>
          <w:rtl/>
          <w:lang w:bidi="fa-IR"/>
        </w:rPr>
        <w:t>ی</w:t>
      </w:r>
      <w:r w:rsidRPr="00724EE1">
        <w:rPr>
          <w:rtl/>
          <w:lang w:bidi="fa-IR"/>
        </w:rPr>
        <w:t xml:space="preserve"> سه گانه</w:t>
      </w:r>
      <w:r w:rsidR="005F2E1C">
        <w:rPr>
          <w:rtl/>
          <w:lang w:bidi="fa-IR"/>
        </w:rPr>
        <w:t>،</w:t>
      </w:r>
      <w:r w:rsidRPr="00724EE1">
        <w:rPr>
          <w:rtl/>
          <w:lang w:bidi="fa-IR"/>
        </w:rPr>
        <w:t xml:space="preserve"> و در زمان خلافت خود آن بزرگوار، ول</w:t>
      </w:r>
      <w:r w:rsidR="00727CC6">
        <w:rPr>
          <w:rtl/>
          <w:lang w:bidi="fa-IR"/>
        </w:rPr>
        <w:t>ی</w:t>
      </w:r>
      <w:r w:rsidRPr="00724EE1">
        <w:rPr>
          <w:rtl/>
          <w:lang w:bidi="fa-IR"/>
        </w:rPr>
        <w:t xml:space="preserve"> من آنها را تحت عنوانها</w:t>
      </w:r>
      <w:r w:rsidR="00727CC6">
        <w:rPr>
          <w:rtl/>
          <w:lang w:bidi="fa-IR"/>
        </w:rPr>
        <w:t>ی</w:t>
      </w:r>
      <w:r w:rsidRPr="00724EE1">
        <w:rPr>
          <w:rtl/>
          <w:lang w:bidi="fa-IR"/>
        </w:rPr>
        <w:t xml:space="preserve"> ديگر</w:t>
      </w:r>
      <w:r w:rsidR="00727CC6">
        <w:rPr>
          <w:rtl/>
          <w:lang w:bidi="fa-IR"/>
        </w:rPr>
        <w:t>ی</w:t>
      </w:r>
      <w:r w:rsidRPr="00724EE1">
        <w:rPr>
          <w:rtl/>
          <w:lang w:bidi="fa-IR"/>
        </w:rPr>
        <w:t xml:space="preserve"> مرتب نمودم</w:t>
      </w:r>
    </w:p>
    <w:p w:rsidR="00724EE1" w:rsidRPr="00724EE1" w:rsidRDefault="00727CC6" w:rsidP="00724EE1">
      <w:pPr>
        <w:pStyle w:val="libNormal"/>
        <w:rPr>
          <w:lang w:bidi="fa-IR"/>
        </w:rPr>
      </w:pPr>
      <w:r>
        <w:rPr>
          <w:rtl/>
          <w:lang w:bidi="fa-IR"/>
        </w:rPr>
        <w:br w:type="page"/>
      </w:r>
    </w:p>
    <w:p w:rsidR="0037243F" w:rsidRDefault="00724EE1" w:rsidP="0037243F">
      <w:pPr>
        <w:pStyle w:val="Heading2"/>
        <w:rPr>
          <w:rtl/>
          <w:lang w:bidi="fa-IR"/>
        </w:rPr>
      </w:pPr>
      <w:bookmarkStart w:id="4" w:name="_Toc480372297"/>
      <w:r w:rsidRPr="00724EE1">
        <w:rPr>
          <w:rtl/>
          <w:lang w:bidi="fa-IR"/>
        </w:rPr>
        <w:t>فصل اول</w:t>
      </w:r>
      <w:bookmarkEnd w:id="4"/>
    </w:p>
    <w:p w:rsidR="00724EE1" w:rsidRPr="00724EE1" w:rsidRDefault="00724EE1" w:rsidP="00903A87">
      <w:pPr>
        <w:pStyle w:val="libBold2"/>
        <w:rPr>
          <w:lang w:bidi="fa-IR"/>
        </w:rPr>
      </w:pPr>
      <w:r w:rsidRPr="00724EE1">
        <w:rPr>
          <w:rtl/>
          <w:lang w:bidi="fa-IR"/>
        </w:rPr>
        <w:t>قضايائ</w:t>
      </w:r>
      <w:r w:rsidR="00727CC6">
        <w:rPr>
          <w:rtl/>
          <w:lang w:bidi="fa-IR"/>
        </w:rPr>
        <w:t>ی</w:t>
      </w:r>
      <w:r w:rsidRPr="00724EE1">
        <w:rPr>
          <w:rtl/>
          <w:lang w:bidi="fa-IR"/>
        </w:rPr>
        <w:t xml:space="preserve"> كه با استفاده از اسلوب</w:t>
      </w:r>
      <w:r w:rsidR="00727CC6">
        <w:rPr>
          <w:rtl/>
          <w:lang w:bidi="fa-IR"/>
        </w:rPr>
        <w:t>ی</w:t>
      </w:r>
      <w:r w:rsidRPr="00724EE1">
        <w:rPr>
          <w:rtl/>
          <w:lang w:bidi="fa-IR"/>
        </w:rPr>
        <w:t xml:space="preserve"> ابتكار</w:t>
      </w:r>
      <w:r w:rsidR="00727CC6">
        <w:rPr>
          <w:rtl/>
          <w:lang w:bidi="fa-IR"/>
        </w:rPr>
        <w:t>ی</w:t>
      </w:r>
      <w:r w:rsidRPr="00724EE1">
        <w:rPr>
          <w:rtl/>
          <w:lang w:bidi="fa-IR"/>
        </w:rPr>
        <w:t xml:space="preserve"> حقيقت واقعه را كشف نموده به طور</w:t>
      </w:r>
      <w:r w:rsidR="00727CC6">
        <w:rPr>
          <w:rtl/>
          <w:lang w:bidi="fa-IR"/>
        </w:rPr>
        <w:t>ی</w:t>
      </w:r>
      <w:r w:rsidRPr="00724EE1">
        <w:rPr>
          <w:rtl/>
          <w:lang w:bidi="fa-IR"/>
        </w:rPr>
        <w:t>كه منكر ب</w:t>
      </w:r>
      <w:r w:rsidR="0037243F">
        <w:rPr>
          <w:rFonts w:hint="cs"/>
          <w:rtl/>
          <w:lang w:bidi="fa-IR"/>
        </w:rPr>
        <w:t xml:space="preserve">ه </w:t>
      </w:r>
      <w:r w:rsidRPr="00724EE1">
        <w:rPr>
          <w:rtl/>
          <w:lang w:bidi="fa-IR"/>
        </w:rPr>
        <w:t>ناچار اعتراف نموده است</w:t>
      </w:r>
    </w:p>
    <w:p w:rsidR="00724EE1" w:rsidRDefault="00C9273A" w:rsidP="00115698">
      <w:pPr>
        <w:pStyle w:val="libBold1"/>
        <w:rPr>
          <w:rtl/>
          <w:lang w:bidi="fa-IR"/>
        </w:rPr>
      </w:pPr>
      <w:r>
        <w:rPr>
          <w:rtl/>
          <w:lang w:bidi="fa-IR"/>
        </w:rPr>
        <w:t>1</w:t>
      </w:r>
      <w:r w:rsidR="00724EE1" w:rsidRPr="00724EE1">
        <w:rPr>
          <w:rtl/>
          <w:lang w:bidi="fa-IR"/>
        </w:rPr>
        <w:t>- زن</w:t>
      </w:r>
      <w:r w:rsidR="00727CC6">
        <w:rPr>
          <w:rtl/>
          <w:lang w:bidi="fa-IR"/>
        </w:rPr>
        <w:t>ی</w:t>
      </w:r>
      <w:r w:rsidR="00724EE1" w:rsidRPr="00724EE1">
        <w:rPr>
          <w:rtl/>
          <w:lang w:bidi="fa-IR"/>
        </w:rPr>
        <w:t xml:space="preserve"> كه فرزند خويش را انكار م</w:t>
      </w:r>
      <w:r w:rsidR="00727CC6">
        <w:rPr>
          <w:rtl/>
          <w:lang w:bidi="fa-IR"/>
        </w:rPr>
        <w:t>ی</w:t>
      </w:r>
      <w:r w:rsidR="00724EE1" w:rsidRPr="00724EE1">
        <w:rPr>
          <w:rtl/>
          <w:lang w:bidi="fa-IR"/>
        </w:rPr>
        <w:t xml:space="preserve"> كرد</w:t>
      </w:r>
    </w:p>
    <w:p w:rsidR="00724EE1" w:rsidRPr="00724EE1" w:rsidRDefault="00724EE1" w:rsidP="00724EE1">
      <w:pPr>
        <w:pStyle w:val="libNormal"/>
        <w:rPr>
          <w:lang w:bidi="fa-IR"/>
        </w:rPr>
      </w:pPr>
      <w:r w:rsidRPr="00724EE1">
        <w:rPr>
          <w:rtl/>
          <w:lang w:bidi="fa-IR"/>
        </w:rPr>
        <w:t>او كه جوان</w:t>
      </w:r>
      <w:r w:rsidR="00727CC6">
        <w:rPr>
          <w:rtl/>
          <w:lang w:bidi="fa-IR"/>
        </w:rPr>
        <w:t>ی</w:t>
      </w:r>
      <w:r w:rsidRPr="00724EE1">
        <w:rPr>
          <w:rtl/>
          <w:lang w:bidi="fa-IR"/>
        </w:rPr>
        <w:t xml:space="preserve"> نورس بود سراسيمه و شوريده حال در كوچه ها</w:t>
      </w:r>
      <w:r w:rsidR="00727CC6">
        <w:rPr>
          <w:rtl/>
          <w:lang w:bidi="fa-IR"/>
        </w:rPr>
        <w:t>ی</w:t>
      </w:r>
      <w:r w:rsidRPr="00724EE1">
        <w:rPr>
          <w:rtl/>
          <w:lang w:bidi="fa-IR"/>
        </w:rPr>
        <w:t xml:space="preserve"> مدينه گردش م</w:t>
      </w:r>
      <w:r w:rsidR="00727CC6">
        <w:rPr>
          <w:rtl/>
          <w:lang w:bidi="fa-IR"/>
        </w:rPr>
        <w:t>ی</w:t>
      </w:r>
      <w:r w:rsidRPr="00724EE1">
        <w:rPr>
          <w:rtl/>
          <w:lang w:bidi="fa-IR"/>
        </w:rPr>
        <w:t xml:space="preserve"> كرد، و پيوسته از سوز دل به درگاه خدا م</w:t>
      </w:r>
      <w:r w:rsidR="00727CC6">
        <w:rPr>
          <w:rtl/>
          <w:lang w:bidi="fa-IR"/>
        </w:rPr>
        <w:t>ی</w:t>
      </w:r>
      <w:r w:rsidRPr="00724EE1">
        <w:rPr>
          <w:rtl/>
          <w:lang w:bidi="fa-IR"/>
        </w:rPr>
        <w:t xml:space="preserve"> ناليد: ا</w:t>
      </w:r>
      <w:r w:rsidR="00727CC6">
        <w:rPr>
          <w:rtl/>
          <w:lang w:bidi="fa-IR"/>
        </w:rPr>
        <w:t>ی</w:t>
      </w:r>
      <w:r w:rsidRPr="00724EE1">
        <w:rPr>
          <w:rtl/>
          <w:lang w:bidi="fa-IR"/>
        </w:rPr>
        <w:t xml:space="preserve"> عادل ترين عادلان</w:t>
      </w:r>
      <w:r w:rsidR="005F2E1C">
        <w:rPr>
          <w:rtl/>
          <w:lang w:bidi="fa-IR"/>
        </w:rPr>
        <w:t>!</w:t>
      </w:r>
      <w:r w:rsidR="0037243F">
        <w:rPr>
          <w:rFonts w:hint="cs"/>
          <w:rtl/>
          <w:lang w:bidi="fa-IR"/>
        </w:rPr>
        <w:t xml:space="preserve"> </w:t>
      </w:r>
      <w:r w:rsidRPr="00724EE1">
        <w:rPr>
          <w:rtl/>
          <w:lang w:bidi="fa-IR"/>
        </w:rPr>
        <w:t>ميان من و مادرم حكم كن</w:t>
      </w:r>
      <w:r w:rsidR="005F2E1C">
        <w:rPr>
          <w:rtl/>
          <w:lang w:bidi="fa-IR"/>
        </w:rPr>
        <w:t>.</w:t>
      </w:r>
    </w:p>
    <w:p w:rsidR="00724EE1" w:rsidRPr="00724EE1" w:rsidRDefault="00724EE1" w:rsidP="00724EE1">
      <w:pPr>
        <w:pStyle w:val="libNormal"/>
        <w:rPr>
          <w:lang w:bidi="fa-IR"/>
        </w:rPr>
      </w:pPr>
      <w:r w:rsidRPr="00724EE1">
        <w:rPr>
          <w:rtl/>
          <w:lang w:bidi="fa-IR"/>
        </w:rPr>
        <w:t>عمر به و</w:t>
      </w:r>
      <w:r w:rsidR="00727CC6">
        <w:rPr>
          <w:rtl/>
          <w:lang w:bidi="fa-IR"/>
        </w:rPr>
        <w:t>ی</w:t>
      </w:r>
      <w:r w:rsidRPr="00724EE1">
        <w:rPr>
          <w:rtl/>
          <w:lang w:bidi="fa-IR"/>
        </w:rPr>
        <w:t xml:space="preserve"> رسيد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جوان</w:t>
      </w:r>
      <w:r w:rsidR="005F2E1C">
        <w:rPr>
          <w:rtl/>
          <w:lang w:bidi="fa-IR"/>
        </w:rPr>
        <w:t>!</w:t>
      </w:r>
      <w:r w:rsidRPr="00724EE1">
        <w:rPr>
          <w:rtl/>
          <w:lang w:bidi="fa-IR"/>
        </w:rPr>
        <w:t xml:space="preserve"> چرا به مادرت نفرين م</w:t>
      </w:r>
      <w:r w:rsidR="00727CC6">
        <w:rPr>
          <w:rtl/>
          <w:lang w:bidi="fa-IR"/>
        </w:rPr>
        <w:t>ی</w:t>
      </w:r>
      <w:r w:rsidRPr="00724EE1">
        <w:rPr>
          <w:rtl/>
          <w:lang w:bidi="fa-IR"/>
        </w:rPr>
        <w:t xml:space="preserve"> كن</w:t>
      </w:r>
      <w:r w:rsidR="00727CC6">
        <w:rPr>
          <w:rtl/>
          <w:lang w:bidi="fa-IR"/>
        </w:rPr>
        <w:t>ی</w:t>
      </w:r>
      <w:r w:rsidR="005F2E1C">
        <w:rPr>
          <w:rtl/>
          <w:lang w:bidi="fa-IR"/>
        </w:rPr>
        <w:t>؟</w:t>
      </w:r>
      <w:r w:rsidRPr="00724EE1">
        <w:rPr>
          <w:rtl/>
          <w:lang w:bidi="fa-IR"/>
        </w:rPr>
        <w:t>!</w:t>
      </w:r>
    </w:p>
    <w:p w:rsidR="00724EE1" w:rsidRPr="00724EE1" w:rsidRDefault="00724EE1" w:rsidP="000F6296">
      <w:pPr>
        <w:pStyle w:val="libNormal"/>
        <w:rPr>
          <w:lang w:bidi="fa-IR"/>
        </w:rPr>
      </w:pPr>
      <w:r w:rsidRPr="00724EE1">
        <w:rPr>
          <w:rtl/>
          <w:lang w:bidi="fa-IR"/>
        </w:rPr>
        <w:t>جوان</w:t>
      </w:r>
      <w:r w:rsidR="005F2E1C">
        <w:rPr>
          <w:rtl/>
          <w:lang w:bidi="fa-IR"/>
        </w:rPr>
        <w:t>:</w:t>
      </w:r>
      <w:r w:rsidRPr="00724EE1">
        <w:rPr>
          <w:rtl/>
          <w:lang w:bidi="fa-IR"/>
        </w:rPr>
        <w:t xml:space="preserve"> مادرم مرا نه ماه در شكم خود نگهداشته و پس از تولد دو سال شير داده و چون بزرگ شدم و خوب و بد را تشخيص دادم مرا از خود دور نمود و گفت</w:t>
      </w:r>
      <w:r w:rsidR="005F2E1C">
        <w:rPr>
          <w:rtl/>
          <w:lang w:bidi="fa-IR"/>
        </w:rPr>
        <w:t>:</w:t>
      </w:r>
      <w:r w:rsidRPr="00724EE1">
        <w:rPr>
          <w:rtl/>
          <w:lang w:bidi="fa-IR"/>
        </w:rPr>
        <w:t xml:space="preserve"> تو پسر من نيست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رو به زن كرد و گفت</w:t>
      </w:r>
      <w:r w:rsidR="005F2E1C">
        <w:rPr>
          <w:rtl/>
          <w:lang w:bidi="fa-IR"/>
        </w:rPr>
        <w:t>:</w:t>
      </w:r>
      <w:r w:rsidRPr="00724EE1">
        <w:rPr>
          <w:rtl/>
          <w:lang w:bidi="fa-IR"/>
        </w:rPr>
        <w:t xml:space="preserve"> اين پسر چه م</w:t>
      </w:r>
      <w:r w:rsidR="00727CC6">
        <w:rPr>
          <w:rtl/>
          <w:lang w:bidi="fa-IR"/>
        </w:rPr>
        <w:t>ی</w:t>
      </w:r>
      <w:r w:rsidRPr="00724EE1">
        <w:rPr>
          <w:rtl/>
          <w:lang w:bidi="fa-IR"/>
        </w:rPr>
        <w:t xml:space="preserve"> گويد؟</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سوگند به خداي</w:t>
      </w:r>
      <w:r w:rsidR="00727CC6">
        <w:rPr>
          <w:rtl/>
          <w:lang w:bidi="fa-IR"/>
        </w:rPr>
        <w:t>ی</w:t>
      </w:r>
      <w:r w:rsidRPr="00724EE1">
        <w:rPr>
          <w:rtl/>
          <w:lang w:bidi="fa-IR"/>
        </w:rPr>
        <w:t xml:space="preserve"> كه در پشت پرده نور نهان است و هيچ ديده ا</w:t>
      </w:r>
      <w:r w:rsidR="00727CC6">
        <w:rPr>
          <w:rtl/>
          <w:lang w:bidi="fa-IR"/>
        </w:rPr>
        <w:t>ی</w:t>
      </w:r>
      <w:r w:rsidRPr="00724EE1">
        <w:rPr>
          <w:rtl/>
          <w:lang w:bidi="fa-IR"/>
        </w:rPr>
        <w:t xml:space="preserve"> او را نم</w:t>
      </w:r>
      <w:r w:rsidR="00727CC6">
        <w:rPr>
          <w:rtl/>
          <w:lang w:bidi="fa-IR"/>
        </w:rPr>
        <w:t>ی</w:t>
      </w:r>
      <w:r w:rsidRPr="00724EE1">
        <w:rPr>
          <w:rtl/>
          <w:lang w:bidi="fa-IR"/>
        </w:rPr>
        <w:t xml:space="preserve"> بيند، و سوگند به محمد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 خاندانش</w:t>
      </w:r>
      <w:r w:rsidR="005F2E1C">
        <w:rPr>
          <w:rtl/>
          <w:lang w:bidi="fa-IR"/>
        </w:rPr>
        <w:t>!</w:t>
      </w:r>
      <w:r w:rsidRPr="00724EE1">
        <w:rPr>
          <w:rtl/>
          <w:lang w:bidi="fa-IR"/>
        </w:rPr>
        <w:t xml:space="preserve"> من هرگز او را نشناخته و نم</w:t>
      </w:r>
      <w:r w:rsidR="00727CC6">
        <w:rPr>
          <w:rtl/>
          <w:lang w:bidi="fa-IR"/>
        </w:rPr>
        <w:t>ی</w:t>
      </w:r>
      <w:r w:rsidRPr="00724EE1">
        <w:rPr>
          <w:rtl/>
          <w:lang w:bidi="fa-IR"/>
        </w:rPr>
        <w:t xml:space="preserve"> دانم از كدام قبيله و طايفه است</w:t>
      </w:r>
      <w:r w:rsidR="005F2E1C">
        <w:rPr>
          <w:rtl/>
          <w:lang w:bidi="fa-IR"/>
        </w:rPr>
        <w:t>،</w:t>
      </w:r>
      <w:r w:rsidRPr="00724EE1">
        <w:rPr>
          <w:rtl/>
          <w:lang w:bidi="fa-IR"/>
        </w:rPr>
        <w:t xml:space="preserve"> قسم به خدا! او م</w:t>
      </w:r>
      <w:r w:rsidR="00727CC6">
        <w:rPr>
          <w:rtl/>
          <w:lang w:bidi="fa-IR"/>
        </w:rPr>
        <w:t>ی</w:t>
      </w:r>
      <w:r w:rsidRPr="00724EE1">
        <w:rPr>
          <w:rtl/>
          <w:lang w:bidi="fa-IR"/>
        </w:rPr>
        <w:t xml:space="preserve"> خواهد با اين ادعايش مرا در ميان عشيره و بستگانم خوار سازد. و من دوشيزه ا</w:t>
      </w:r>
      <w:r w:rsidR="00727CC6">
        <w:rPr>
          <w:rtl/>
          <w:lang w:bidi="fa-IR"/>
        </w:rPr>
        <w:t>ی</w:t>
      </w:r>
      <w:r w:rsidRPr="00724EE1">
        <w:rPr>
          <w:rtl/>
          <w:lang w:bidi="fa-IR"/>
        </w:rPr>
        <w:t xml:space="preserve"> هستم از قريش و تاكنون شوهر ننموده ام</w:t>
      </w:r>
      <w:r w:rsidR="005F2E1C">
        <w:rPr>
          <w:rtl/>
          <w:lang w:bidi="fa-IR"/>
        </w:rPr>
        <w:t>.</w:t>
      </w:r>
    </w:p>
    <w:p w:rsidR="00724EE1" w:rsidRPr="00724EE1" w:rsidRDefault="00724EE1" w:rsidP="00724EE1">
      <w:pPr>
        <w:pStyle w:val="libNormal"/>
        <w:rPr>
          <w:lang w:bidi="fa-IR"/>
        </w:rPr>
      </w:pPr>
      <w:r w:rsidRPr="00724EE1">
        <w:rPr>
          <w:rtl/>
          <w:lang w:bidi="fa-IR"/>
        </w:rPr>
        <w:t>عمر: بر اين مطلب كه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شاهد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و چهل نفر از برادران عشيره ا</w:t>
      </w:r>
      <w:r w:rsidR="00727CC6">
        <w:rPr>
          <w:rtl/>
          <w:lang w:bidi="fa-IR"/>
        </w:rPr>
        <w:t>ی</w:t>
      </w:r>
      <w:r w:rsidRPr="00724EE1">
        <w:rPr>
          <w:rtl/>
          <w:lang w:bidi="fa-IR"/>
        </w:rPr>
        <w:t xml:space="preserve"> خود را جهت شهادت حاضر ساخت</w:t>
      </w:r>
      <w:r w:rsidR="005F2E1C">
        <w:rPr>
          <w:rtl/>
          <w:lang w:bidi="fa-IR"/>
        </w:rPr>
        <w:t>.</w:t>
      </w:r>
    </w:p>
    <w:p w:rsidR="00724EE1" w:rsidRPr="00724EE1" w:rsidRDefault="00724EE1" w:rsidP="00724EE1">
      <w:pPr>
        <w:pStyle w:val="libNormal"/>
        <w:rPr>
          <w:lang w:bidi="fa-IR"/>
        </w:rPr>
      </w:pPr>
      <w:r w:rsidRPr="00724EE1">
        <w:rPr>
          <w:rtl/>
          <w:lang w:bidi="fa-IR"/>
        </w:rPr>
        <w:t>گواهان نزد عمر شهادت دادند كه اين پسر دروغ گفته</w:t>
      </w:r>
      <w:r w:rsidR="005F2E1C">
        <w:rPr>
          <w:rtl/>
          <w:lang w:bidi="fa-IR"/>
        </w:rPr>
        <w:t>،</w:t>
      </w:r>
      <w:r w:rsidRPr="00724EE1">
        <w:rPr>
          <w:rtl/>
          <w:lang w:bidi="fa-IR"/>
        </w:rPr>
        <w:t xml:space="preserve"> م</w:t>
      </w:r>
      <w:r w:rsidR="00727CC6">
        <w:rPr>
          <w:rtl/>
          <w:lang w:bidi="fa-IR"/>
        </w:rPr>
        <w:t>ی</w:t>
      </w:r>
      <w:r w:rsidRPr="00724EE1">
        <w:rPr>
          <w:rtl/>
          <w:lang w:bidi="fa-IR"/>
        </w:rPr>
        <w:t xml:space="preserve"> خواهد با اين تهمتش زن را در بين طايفه و قبيله اش خوار و ننگين سازد.</w:t>
      </w:r>
    </w:p>
    <w:p w:rsidR="00724EE1" w:rsidRPr="00724EE1" w:rsidRDefault="00724EE1" w:rsidP="00724EE1">
      <w:pPr>
        <w:pStyle w:val="libNormal"/>
        <w:rPr>
          <w:lang w:bidi="fa-IR"/>
        </w:rPr>
      </w:pPr>
      <w:r w:rsidRPr="00724EE1">
        <w:rPr>
          <w:rtl/>
          <w:lang w:bidi="fa-IR"/>
        </w:rPr>
        <w:t>عمر به ماموران گفت</w:t>
      </w:r>
      <w:r w:rsidR="005F2E1C">
        <w:rPr>
          <w:rtl/>
          <w:lang w:bidi="fa-IR"/>
        </w:rPr>
        <w:t>:</w:t>
      </w:r>
      <w:r w:rsidRPr="00724EE1">
        <w:rPr>
          <w:rtl/>
          <w:lang w:bidi="fa-IR"/>
        </w:rPr>
        <w:t xml:space="preserve"> جوان را بگيريد و به زندان ببريد تا از شهود تحقيق زيادتر</w:t>
      </w:r>
      <w:r w:rsidR="00727CC6">
        <w:rPr>
          <w:rtl/>
          <w:lang w:bidi="fa-IR"/>
        </w:rPr>
        <w:t>ی</w:t>
      </w:r>
      <w:r w:rsidRPr="00724EE1">
        <w:rPr>
          <w:rtl/>
          <w:lang w:bidi="fa-IR"/>
        </w:rPr>
        <w:t xml:space="preserve"> بشود و چنانچه گواهيشان به صحت پيوست بر جوان حد افتراء </w:t>
      </w:r>
      <w:r w:rsidRPr="003B6A35">
        <w:rPr>
          <w:rStyle w:val="libFootnotenumChar"/>
          <w:rtl/>
        </w:rPr>
        <w:t>(</w:t>
      </w:r>
      <w:r w:rsidR="00B9325C" w:rsidRPr="003B6A35">
        <w:rPr>
          <w:rStyle w:val="libFootnotenumChar"/>
          <w:rtl/>
        </w:rPr>
        <w:t>9</w:t>
      </w:r>
      <w:r w:rsidRPr="003B6A35">
        <w:rPr>
          <w:rStyle w:val="libFootnotenumChar"/>
          <w:rtl/>
        </w:rPr>
        <w:t>)</w:t>
      </w:r>
      <w:r w:rsidRPr="00724EE1">
        <w:rPr>
          <w:rtl/>
          <w:lang w:bidi="fa-IR"/>
        </w:rPr>
        <w:t xml:space="preserve"> جار</w:t>
      </w:r>
      <w:r w:rsidR="00727CC6">
        <w:rPr>
          <w:rtl/>
          <w:lang w:bidi="fa-IR"/>
        </w:rPr>
        <w:t>ی</w:t>
      </w:r>
      <w:r w:rsidRPr="00724EE1">
        <w:rPr>
          <w:rtl/>
          <w:lang w:bidi="fa-IR"/>
        </w:rPr>
        <w:t xml:space="preserve"> كنم</w:t>
      </w:r>
      <w:r w:rsidR="005F2E1C">
        <w:rPr>
          <w:rtl/>
          <w:lang w:bidi="fa-IR"/>
        </w:rPr>
        <w:t>.</w:t>
      </w:r>
    </w:p>
    <w:p w:rsidR="00724EE1" w:rsidRPr="00724EE1" w:rsidRDefault="00724EE1" w:rsidP="00724EE1">
      <w:pPr>
        <w:pStyle w:val="libNormal"/>
        <w:rPr>
          <w:lang w:bidi="fa-IR"/>
        </w:rPr>
      </w:pPr>
      <w:r w:rsidRPr="00724EE1">
        <w:rPr>
          <w:rtl/>
          <w:lang w:bidi="fa-IR"/>
        </w:rPr>
        <w:lastRenderedPageBreak/>
        <w:t>ماموران جوان را به طرف زندان م</w:t>
      </w:r>
      <w:r w:rsidR="00727CC6">
        <w:rPr>
          <w:rtl/>
          <w:lang w:bidi="fa-IR"/>
        </w:rPr>
        <w:t>ی</w:t>
      </w:r>
      <w:r w:rsidRPr="00724EE1">
        <w:rPr>
          <w:rtl/>
          <w:lang w:bidi="fa-IR"/>
        </w:rPr>
        <w:t xml:space="preserve"> بردند كه اتفاقا حضرت اميرالمومنين </w:t>
      </w:r>
      <w:r w:rsidR="00604D03" w:rsidRPr="00604D03">
        <w:rPr>
          <w:rStyle w:val="libAlaemChar"/>
          <w:rtl/>
        </w:rPr>
        <w:t>عليه‌السلام</w:t>
      </w:r>
      <w:r w:rsidRPr="00724EE1">
        <w:rPr>
          <w:rtl/>
          <w:lang w:bidi="fa-IR"/>
        </w:rPr>
        <w:t xml:space="preserve"> در بين راه با ايشان برخورد نمود. چون نگاه جوان به آن حضرت افتاد فرياد برآورد: ا</w:t>
      </w:r>
      <w:r w:rsidR="00727CC6">
        <w:rPr>
          <w:rtl/>
          <w:lang w:bidi="fa-IR"/>
        </w:rPr>
        <w:t>ی</w:t>
      </w:r>
      <w:r w:rsidRPr="00724EE1">
        <w:rPr>
          <w:rtl/>
          <w:lang w:bidi="fa-IR"/>
        </w:rPr>
        <w:t xml:space="preserve"> پسر عم رسول خدا! از من ستمديده داد</w:t>
      </w:r>
      <w:r w:rsidR="000F6296">
        <w:rPr>
          <w:rFonts w:hint="cs"/>
          <w:rtl/>
          <w:lang w:bidi="fa-IR"/>
        </w:rPr>
        <w:t xml:space="preserve"> </w:t>
      </w:r>
      <w:r w:rsidRPr="00724EE1">
        <w:rPr>
          <w:rtl/>
          <w:lang w:bidi="fa-IR"/>
        </w:rPr>
        <w:t>خواه</w:t>
      </w:r>
      <w:r w:rsidR="00727CC6">
        <w:rPr>
          <w:rtl/>
          <w:lang w:bidi="fa-IR"/>
        </w:rPr>
        <w:t>ی</w:t>
      </w:r>
      <w:r w:rsidRPr="00724EE1">
        <w:rPr>
          <w:rtl/>
          <w:lang w:bidi="fa-IR"/>
        </w:rPr>
        <w:t xml:space="preserve"> كن</w:t>
      </w:r>
      <w:r w:rsidR="005F2E1C">
        <w:rPr>
          <w:rtl/>
          <w:lang w:bidi="fa-IR"/>
        </w:rPr>
        <w:t>.</w:t>
      </w:r>
      <w:r w:rsidRPr="00724EE1">
        <w:rPr>
          <w:rtl/>
          <w:lang w:bidi="fa-IR"/>
        </w:rPr>
        <w:t xml:space="preserve"> و ماجرا</w:t>
      </w:r>
      <w:r w:rsidR="00727CC6">
        <w:rPr>
          <w:rtl/>
          <w:lang w:bidi="fa-IR"/>
        </w:rPr>
        <w:t>ی</w:t>
      </w:r>
      <w:r w:rsidRPr="00724EE1">
        <w:rPr>
          <w:rtl/>
          <w:lang w:bidi="fa-IR"/>
        </w:rPr>
        <w:t xml:space="preserve"> خود را برا</w:t>
      </w:r>
      <w:r w:rsidR="00727CC6">
        <w:rPr>
          <w:rtl/>
          <w:lang w:bidi="fa-IR"/>
        </w:rPr>
        <w:t>ی</w:t>
      </w:r>
      <w:r w:rsidRPr="00724EE1">
        <w:rPr>
          <w:rtl/>
          <w:lang w:bidi="fa-IR"/>
        </w:rPr>
        <w:t xml:space="preserve"> آن حضرت شرح داد.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ماموران فرمود: جوان را نزد عمر برگردانيد. جوان را برگرداندند، عمر از ديدن آنان برآشفت و گفت</w:t>
      </w:r>
      <w:r w:rsidR="005F2E1C">
        <w:rPr>
          <w:rtl/>
          <w:lang w:bidi="fa-IR"/>
        </w:rPr>
        <w:t>:</w:t>
      </w:r>
      <w:r w:rsidRPr="00724EE1">
        <w:rPr>
          <w:rtl/>
          <w:lang w:bidi="fa-IR"/>
        </w:rPr>
        <w:t xml:space="preserve"> من كه دستور داده بودم جوان را زندان</w:t>
      </w:r>
      <w:r w:rsidR="00727CC6">
        <w:rPr>
          <w:rtl/>
          <w:lang w:bidi="fa-IR"/>
        </w:rPr>
        <w:t>ی</w:t>
      </w:r>
      <w:r w:rsidRPr="00724EE1">
        <w:rPr>
          <w:rtl/>
          <w:lang w:bidi="fa-IR"/>
        </w:rPr>
        <w:t xml:space="preserve"> كنيد چرا او را بازگردانديد؟!</w:t>
      </w:r>
    </w:p>
    <w:p w:rsidR="00724EE1" w:rsidRPr="00724EE1" w:rsidRDefault="00724EE1" w:rsidP="00724EE1">
      <w:pPr>
        <w:pStyle w:val="libNormal"/>
        <w:rPr>
          <w:lang w:bidi="fa-IR"/>
        </w:rPr>
      </w:pPr>
      <w:r w:rsidRPr="00724EE1">
        <w:rPr>
          <w:rtl/>
          <w:lang w:bidi="fa-IR"/>
        </w:rPr>
        <w:t>ماموران گفتند: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عل</w:t>
      </w:r>
      <w:r w:rsidR="00727CC6">
        <w:rPr>
          <w:rtl/>
          <w:lang w:bidi="fa-IR"/>
        </w:rPr>
        <w:t>ی</w:t>
      </w:r>
      <w:r w:rsidRPr="00724EE1">
        <w:rPr>
          <w:rtl/>
          <w:lang w:bidi="fa-IR"/>
        </w:rPr>
        <w:t xml:space="preserve"> بن ابيطالب به ما چنين فرمان</w:t>
      </w:r>
      <w:r w:rsidR="00727CC6">
        <w:rPr>
          <w:rtl/>
          <w:lang w:bidi="fa-IR"/>
        </w:rPr>
        <w:t>ی</w:t>
      </w:r>
      <w:r w:rsidRPr="00724EE1">
        <w:rPr>
          <w:rtl/>
          <w:lang w:bidi="fa-IR"/>
        </w:rPr>
        <w:t xml:space="preserve"> را داد، و ما از خودت شنيده ايم كه گفته ا</w:t>
      </w:r>
      <w:r w:rsidR="00727CC6">
        <w:rPr>
          <w:rtl/>
          <w:lang w:bidi="fa-IR"/>
        </w:rPr>
        <w:t>ی</w:t>
      </w:r>
      <w:r w:rsidR="005F2E1C">
        <w:rPr>
          <w:rtl/>
          <w:lang w:bidi="fa-IR"/>
        </w:rPr>
        <w:t>:</w:t>
      </w:r>
      <w:r w:rsidRPr="00724EE1">
        <w:rPr>
          <w:rtl/>
          <w:lang w:bidi="fa-IR"/>
        </w:rPr>
        <w:t xml:space="preserve"> هرگز از دستورات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سرپيچ</w:t>
      </w:r>
      <w:r w:rsidR="00727CC6">
        <w:rPr>
          <w:rtl/>
          <w:lang w:bidi="fa-IR"/>
        </w:rPr>
        <w:t>ی</w:t>
      </w:r>
      <w:r w:rsidRPr="00724EE1">
        <w:rPr>
          <w:rtl/>
          <w:lang w:bidi="fa-IR"/>
        </w:rPr>
        <w:t xml:space="preserve"> مكنيد.</w:t>
      </w:r>
    </w:p>
    <w:p w:rsidR="00724EE1" w:rsidRPr="00724EE1" w:rsidRDefault="00724EE1" w:rsidP="00724EE1">
      <w:pPr>
        <w:pStyle w:val="libNormal"/>
        <w:rPr>
          <w:lang w:bidi="fa-IR"/>
        </w:rPr>
      </w:pPr>
      <w:r w:rsidRPr="00724EE1">
        <w:rPr>
          <w:rtl/>
          <w:lang w:bidi="fa-IR"/>
        </w:rPr>
        <w:t>در اين هنگام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وارد گرديد و فرمود: مادر جوان را حاضر كنيد، زن را آوردند و آنگاه به جوان رو كرده و فرمود: چه 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جوان داستان خود را به طرز سابق بيان داشت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عمر رو كرد و فرمود: آيا اذن م</w:t>
      </w:r>
      <w:r w:rsidR="00727CC6">
        <w:rPr>
          <w:rtl/>
          <w:lang w:bidi="fa-IR"/>
        </w:rPr>
        <w:t>ی</w:t>
      </w:r>
      <w:r w:rsidRPr="00724EE1">
        <w:rPr>
          <w:rtl/>
          <w:lang w:bidi="fa-IR"/>
        </w:rPr>
        <w:t xml:space="preserve"> ده</w:t>
      </w:r>
      <w:r w:rsidR="00727CC6">
        <w:rPr>
          <w:rtl/>
          <w:lang w:bidi="fa-IR"/>
        </w:rPr>
        <w:t>ی</w:t>
      </w:r>
      <w:r w:rsidRPr="00724EE1">
        <w:rPr>
          <w:rtl/>
          <w:lang w:bidi="fa-IR"/>
        </w:rPr>
        <w:t xml:space="preserve"> بين ايشان داور</w:t>
      </w:r>
      <w:r w:rsidR="00727CC6">
        <w:rPr>
          <w:rtl/>
          <w:lang w:bidi="fa-IR"/>
        </w:rPr>
        <w:t>ی</w:t>
      </w:r>
      <w:r w:rsidRPr="00724EE1">
        <w:rPr>
          <w:rtl/>
          <w:lang w:bidi="fa-IR"/>
        </w:rPr>
        <w:t xml:space="preserve"> كنم</w:t>
      </w:r>
      <w:r w:rsidR="005F2E1C">
        <w:rPr>
          <w:rtl/>
          <w:lang w:bidi="fa-IR"/>
        </w:rPr>
        <w:t>؟</w:t>
      </w:r>
    </w:p>
    <w:p w:rsidR="00724EE1" w:rsidRPr="00724EE1" w:rsidRDefault="00724EE1" w:rsidP="00724EE1">
      <w:pPr>
        <w:pStyle w:val="libNormal"/>
        <w:rPr>
          <w:lang w:bidi="fa-IR"/>
        </w:rPr>
      </w:pPr>
      <w:r w:rsidRPr="00724EE1">
        <w:rPr>
          <w:rtl/>
          <w:lang w:bidi="fa-IR"/>
        </w:rPr>
        <w:t>عمر: سبحان الله</w:t>
      </w:r>
      <w:r w:rsidR="005F2E1C">
        <w:rPr>
          <w:rtl/>
          <w:lang w:bidi="fa-IR"/>
        </w:rPr>
        <w:t>!</w:t>
      </w:r>
      <w:r w:rsidRPr="00724EE1">
        <w:rPr>
          <w:rtl/>
          <w:lang w:bidi="fa-IR"/>
        </w:rPr>
        <w:t xml:space="preserve"> چگونه اذن ندهم با اين كه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شنيدم كه فرمود: عل</w:t>
      </w:r>
      <w:r w:rsidR="00727CC6">
        <w:rPr>
          <w:rtl/>
          <w:lang w:bidi="fa-IR"/>
        </w:rPr>
        <w:t>ی</w:t>
      </w:r>
      <w:r w:rsidRPr="00724EE1">
        <w:rPr>
          <w:rtl/>
          <w:lang w:bidi="fa-IR"/>
        </w:rPr>
        <w:t xml:space="preserve"> بن ابي</w:t>
      </w:r>
      <w:r w:rsidR="00B9325C">
        <w:rPr>
          <w:rFonts w:hint="cs"/>
          <w:rtl/>
          <w:lang w:bidi="fa-IR"/>
        </w:rPr>
        <w:t xml:space="preserve"> </w:t>
      </w:r>
      <w:r w:rsidRPr="00724EE1">
        <w:rPr>
          <w:rtl/>
          <w:lang w:bidi="fa-IR"/>
        </w:rPr>
        <w:t>طالب از همه شما داناترست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زن فرمود: آيا برا</w:t>
      </w:r>
      <w:r w:rsidR="00727CC6">
        <w:rPr>
          <w:rtl/>
          <w:lang w:bidi="fa-IR"/>
        </w:rPr>
        <w:t>ی</w:t>
      </w:r>
      <w:r w:rsidRPr="00724EE1">
        <w:rPr>
          <w:rtl/>
          <w:lang w:bidi="fa-IR"/>
        </w:rPr>
        <w:t xml:space="preserve"> اثبات ادعا</w:t>
      </w:r>
      <w:r w:rsidR="00727CC6">
        <w:rPr>
          <w:rtl/>
          <w:lang w:bidi="fa-IR"/>
        </w:rPr>
        <w:t>ی</w:t>
      </w:r>
      <w:r w:rsidRPr="00724EE1">
        <w:rPr>
          <w:rtl/>
          <w:lang w:bidi="fa-IR"/>
        </w:rPr>
        <w:t xml:space="preserve"> خود گواه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و شهود را حاضر ساخت و آنان مجددا گواه</w:t>
      </w:r>
      <w:r w:rsidR="00727CC6">
        <w:rPr>
          <w:rtl/>
          <w:lang w:bidi="fa-IR"/>
        </w:rPr>
        <w:t>ی</w:t>
      </w:r>
      <w:r w:rsidRPr="00724EE1">
        <w:rPr>
          <w:rtl/>
          <w:lang w:bidi="fa-IR"/>
        </w:rPr>
        <w:t xml:space="preserve"> دادند.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اكنون چنان بين آنان داور</w:t>
      </w:r>
      <w:r w:rsidR="00727CC6">
        <w:rPr>
          <w:rtl/>
          <w:lang w:bidi="fa-IR"/>
        </w:rPr>
        <w:t>ی</w:t>
      </w:r>
      <w:r w:rsidRPr="00724EE1">
        <w:rPr>
          <w:rtl/>
          <w:lang w:bidi="fa-IR"/>
        </w:rPr>
        <w:t xml:space="preserve"> كنم كه آفريدگار جهان از آن خشنود گردد، قضاوت</w:t>
      </w:r>
      <w:r w:rsidR="00727CC6">
        <w:rPr>
          <w:rtl/>
          <w:lang w:bidi="fa-IR"/>
        </w:rPr>
        <w:t>ی</w:t>
      </w:r>
      <w:r w:rsidRPr="00724EE1">
        <w:rPr>
          <w:rtl/>
          <w:lang w:bidi="fa-IR"/>
        </w:rPr>
        <w:t xml:space="preserve"> كه حبيبم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من آموخته است</w:t>
      </w:r>
      <w:r w:rsidR="005F2E1C">
        <w:rPr>
          <w:rtl/>
          <w:lang w:bidi="fa-IR"/>
        </w:rPr>
        <w:t>،</w:t>
      </w:r>
      <w:r w:rsidRPr="00724EE1">
        <w:rPr>
          <w:rtl/>
          <w:lang w:bidi="fa-IR"/>
        </w:rPr>
        <w:t xml:space="preserve"> سپس به زن فرمود:</w:t>
      </w:r>
    </w:p>
    <w:p w:rsidR="00724EE1" w:rsidRPr="00724EE1" w:rsidRDefault="00724EE1" w:rsidP="00724EE1">
      <w:pPr>
        <w:pStyle w:val="libNormal"/>
        <w:rPr>
          <w:lang w:bidi="fa-IR"/>
        </w:rPr>
      </w:pPr>
      <w:r w:rsidRPr="00724EE1">
        <w:rPr>
          <w:rtl/>
          <w:lang w:bidi="fa-IR"/>
        </w:rPr>
        <w:t>آيا ول</w:t>
      </w:r>
      <w:r w:rsidR="00727CC6">
        <w:rPr>
          <w:rtl/>
          <w:lang w:bidi="fa-IR"/>
        </w:rPr>
        <w:t>ی</w:t>
      </w:r>
      <w:r w:rsidRPr="00724EE1">
        <w:rPr>
          <w:rtl/>
          <w:lang w:bidi="fa-IR"/>
        </w:rPr>
        <w:t xml:space="preserve"> و سرپرست</w:t>
      </w:r>
      <w:r w:rsidR="00727CC6">
        <w:rPr>
          <w:rtl/>
          <w:lang w:bidi="fa-IR"/>
        </w:rPr>
        <w:t>ی</w:t>
      </w:r>
      <w:r w:rsidRPr="00724EE1">
        <w:rPr>
          <w:rtl/>
          <w:lang w:bidi="fa-IR"/>
        </w:rPr>
        <w:t xml:space="preserve">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اين شهود همه برادران و اوليا</w:t>
      </w:r>
      <w:r w:rsidR="00727CC6">
        <w:rPr>
          <w:rtl/>
          <w:lang w:bidi="fa-IR"/>
        </w:rPr>
        <w:t>ی</w:t>
      </w:r>
      <w:r w:rsidRPr="00724EE1">
        <w:rPr>
          <w:rtl/>
          <w:lang w:bidi="fa-IR"/>
        </w:rPr>
        <w:t xml:space="preserve"> من هستند.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آنان رو كرد و فرمود: حكم من درباره شما و خواهرتان پذيرفته است</w:t>
      </w:r>
      <w:r w:rsidR="005F2E1C">
        <w:rPr>
          <w:rtl/>
          <w:lang w:bidi="fa-IR"/>
        </w:rPr>
        <w:t>؟</w:t>
      </w:r>
    </w:p>
    <w:p w:rsidR="00724EE1" w:rsidRPr="00724EE1" w:rsidRDefault="00724EE1" w:rsidP="00724EE1">
      <w:pPr>
        <w:pStyle w:val="libNormal"/>
        <w:rPr>
          <w:lang w:bidi="fa-IR"/>
        </w:rPr>
      </w:pPr>
      <w:r w:rsidRPr="00724EE1">
        <w:rPr>
          <w:rtl/>
          <w:lang w:bidi="fa-IR"/>
        </w:rPr>
        <w:t>همگ</w:t>
      </w:r>
      <w:r w:rsidR="00727CC6">
        <w:rPr>
          <w:rtl/>
          <w:lang w:bidi="fa-IR"/>
        </w:rPr>
        <w:t>ی</w:t>
      </w:r>
      <w:r w:rsidRPr="00724EE1">
        <w:rPr>
          <w:rtl/>
          <w:lang w:bidi="fa-IR"/>
        </w:rPr>
        <w:t xml:space="preserve"> گفتند: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و آنگاه فرمود: گواه م</w:t>
      </w:r>
      <w:r w:rsidR="00727CC6">
        <w:rPr>
          <w:rtl/>
          <w:lang w:bidi="fa-IR"/>
        </w:rPr>
        <w:t>ی</w:t>
      </w:r>
      <w:r w:rsidRPr="00724EE1">
        <w:rPr>
          <w:rtl/>
          <w:lang w:bidi="fa-IR"/>
        </w:rPr>
        <w:t xml:space="preserve"> گيرم خدا را و تمام مسلمانان</w:t>
      </w:r>
      <w:r w:rsidR="00727CC6">
        <w:rPr>
          <w:rtl/>
          <w:lang w:bidi="fa-IR"/>
        </w:rPr>
        <w:t>ی</w:t>
      </w:r>
      <w:r w:rsidRPr="00724EE1">
        <w:rPr>
          <w:rtl/>
          <w:lang w:bidi="fa-IR"/>
        </w:rPr>
        <w:t xml:space="preserve"> را كه در اين مجلس حضور دارند كه عقد بستم اين زن را برا</w:t>
      </w:r>
      <w:r w:rsidR="00727CC6">
        <w:rPr>
          <w:rtl/>
          <w:lang w:bidi="fa-IR"/>
        </w:rPr>
        <w:t>ی</w:t>
      </w:r>
      <w:r w:rsidRPr="00724EE1">
        <w:rPr>
          <w:rtl/>
          <w:lang w:bidi="fa-IR"/>
        </w:rPr>
        <w:t xml:space="preserve"> اين جوان به مهر چهارصد درهم از مال نقد خودم</w:t>
      </w:r>
      <w:r w:rsidR="005F2E1C">
        <w:rPr>
          <w:rtl/>
          <w:lang w:bidi="fa-IR"/>
        </w:rPr>
        <w:t>،</w:t>
      </w:r>
      <w:r w:rsidRPr="00724EE1">
        <w:rPr>
          <w:rtl/>
          <w:lang w:bidi="fa-IR"/>
        </w:rPr>
        <w:t xml:space="preserve"> ا</w:t>
      </w:r>
      <w:r w:rsidR="00727CC6">
        <w:rPr>
          <w:rtl/>
          <w:lang w:bidi="fa-IR"/>
        </w:rPr>
        <w:t>ی</w:t>
      </w:r>
      <w:r w:rsidRPr="00724EE1">
        <w:rPr>
          <w:rtl/>
          <w:lang w:bidi="fa-IR"/>
        </w:rPr>
        <w:t xml:space="preserve"> قنبر! برخيز درهمها را بياور. قنبر درهمها را آورد،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آنها را در دست جوان ريخت و به و</w:t>
      </w:r>
      <w:r w:rsidR="00727CC6">
        <w:rPr>
          <w:rtl/>
          <w:lang w:bidi="fa-IR"/>
        </w:rPr>
        <w:t>ی</w:t>
      </w:r>
      <w:r w:rsidRPr="00724EE1">
        <w:rPr>
          <w:rtl/>
          <w:lang w:bidi="fa-IR"/>
        </w:rPr>
        <w:t xml:space="preserve"> فرمود: اين درهمها را در دامن زنت بينداز و نزد من ميا مگر اين كه در تو اثر زفاف باشد( يعن</w:t>
      </w:r>
      <w:r w:rsidR="00727CC6">
        <w:rPr>
          <w:rtl/>
          <w:lang w:bidi="fa-IR"/>
        </w:rPr>
        <w:t>ی</w:t>
      </w:r>
      <w:r w:rsidRPr="00724EE1">
        <w:rPr>
          <w:rtl/>
          <w:lang w:bidi="fa-IR"/>
        </w:rPr>
        <w:t xml:space="preserve"> غسل كرده باش</w:t>
      </w:r>
      <w:r w:rsidR="00727CC6">
        <w:rPr>
          <w:rtl/>
          <w:lang w:bidi="fa-IR"/>
        </w:rPr>
        <w:t>ی</w:t>
      </w:r>
      <w:r w:rsidRPr="00724EE1">
        <w:rPr>
          <w:rtl/>
          <w:lang w:bidi="fa-IR"/>
        </w:rPr>
        <w:t>).</w:t>
      </w:r>
    </w:p>
    <w:p w:rsidR="00724EE1" w:rsidRPr="00724EE1" w:rsidRDefault="00724EE1" w:rsidP="00724EE1">
      <w:pPr>
        <w:pStyle w:val="libNormal"/>
        <w:rPr>
          <w:lang w:bidi="fa-IR"/>
        </w:rPr>
      </w:pPr>
      <w:r w:rsidRPr="00724EE1">
        <w:rPr>
          <w:rtl/>
          <w:lang w:bidi="fa-IR"/>
        </w:rPr>
        <w:t>جوان برخاست و درهمها را در دامن زن ريخت و گريبانش را گرفت و گفت</w:t>
      </w:r>
      <w:r w:rsidR="005F2E1C">
        <w:rPr>
          <w:rtl/>
          <w:lang w:bidi="fa-IR"/>
        </w:rPr>
        <w:t>:</w:t>
      </w:r>
      <w:r w:rsidRPr="00724EE1">
        <w:rPr>
          <w:rtl/>
          <w:lang w:bidi="fa-IR"/>
        </w:rPr>
        <w:t xml:space="preserve"> برخيز!</w:t>
      </w:r>
    </w:p>
    <w:p w:rsidR="00724EE1" w:rsidRPr="00724EE1" w:rsidRDefault="00724EE1" w:rsidP="00724EE1">
      <w:pPr>
        <w:pStyle w:val="libNormal"/>
        <w:rPr>
          <w:lang w:bidi="fa-IR"/>
        </w:rPr>
      </w:pPr>
      <w:r w:rsidRPr="00724EE1">
        <w:rPr>
          <w:rtl/>
          <w:lang w:bidi="fa-IR"/>
        </w:rPr>
        <w:t>در اين موقع زن فرياد برآورد: آتش</w:t>
      </w:r>
      <w:r w:rsidR="005F2E1C">
        <w:rPr>
          <w:rtl/>
          <w:lang w:bidi="fa-IR"/>
        </w:rPr>
        <w:t>!</w:t>
      </w:r>
      <w:r w:rsidRPr="00724EE1">
        <w:rPr>
          <w:rtl/>
          <w:lang w:bidi="fa-IR"/>
        </w:rPr>
        <w:t xml:space="preserve"> آتش</w:t>
      </w:r>
      <w:r w:rsidR="005F2E1C">
        <w:rPr>
          <w:rtl/>
          <w:lang w:bidi="fa-IR"/>
        </w:rPr>
        <w:t>!</w:t>
      </w:r>
      <w:r w:rsidRPr="00724EE1">
        <w:rPr>
          <w:rtl/>
          <w:lang w:bidi="fa-IR"/>
        </w:rPr>
        <w:t xml:space="preserve"> ا</w:t>
      </w:r>
      <w:r w:rsidR="00727CC6">
        <w:rPr>
          <w:rtl/>
          <w:lang w:bidi="fa-IR"/>
        </w:rPr>
        <w:t>ی</w:t>
      </w:r>
      <w:r w:rsidRPr="00724EE1">
        <w:rPr>
          <w:rtl/>
          <w:lang w:bidi="fa-IR"/>
        </w:rPr>
        <w:t xml:space="preserve"> پسر عم رسول خدا!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مرا به عقد فرزندم در آور</w:t>
      </w:r>
      <w:r w:rsidR="00727CC6">
        <w:rPr>
          <w:rtl/>
          <w:lang w:bidi="fa-IR"/>
        </w:rPr>
        <w:t>ی</w:t>
      </w:r>
      <w:r w:rsidR="005F2E1C">
        <w:rPr>
          <w:rtl/>
          <w:lang w:bidi="fa-IR"/>
        </w:rPr>
        <w:t>!</w:t>
      </w:r>
      <w:r w:rsidRPr="00724EE1">
        <w:rPr>
          <w:rtl/>
          <w:lang w:bidi="fa-IR"/>
        </w:rPr>
        <w:t xml:space="preserve"> به خدا سوگند او پسر من است</w:t>
      </w:r>
      <w:r w:rsidR="005F2E1C">
        <w:rPr>
          <w:rtl/>
          <w:lang w:bidi="fa-IR"/>
        </w:rPr>
        <w:t>!</w:t>
      </w:r>
      <w:r w:rsidRPr="00724EE1">
        <w:rPr>
          <w:rtl/>
          <w:lang w:bidi="fa-IR"/>
        </w:rPr>
        <w:t xml:space="preserve"> و آنگاه علت انكار خود را چنين شرح داد: برادرانم مرا به مرد</w:t>
      </w:r>
      <w:r w:rsidR="00727CC6">
        <w:rPr>
          <w:rtl/>
          <w:lang w:bidi="fa-IR"/>
        </w:rPr>
        <w:t>ی</w:t>
      </w:r>
      <w:r w:rsidRPr="00724EE1">
        <w:rPr>
          <w:rtl/>
          <w:lang w:bidi="fa-IR"/>
        </w:rPr>
        <w:t xml:space="preserve"> فرومايه تزويج نمودند و اين پسر از او بهمرسيد، و چون بزرگ شد آنان مرا تهديد كردند كه فرزند را از خود دور سازم</w:t>
      </w:r>
      <w:r w:rsidR="005F2E1C">
        <w:rPr>
          <w:rtl/>
          <w:lang w:bidi="fa-IR"/>
        </w:rPr>
        <w:t>،</w:t>
      </w:r>
      <w:r w:rsidRPr="00724EE1">
        <w:rPr>
          <w:rtl/>
          <w:lang w:bidi="fa-IR"/>
        </w:rPr>
        <w:t xml:space="preserve"> به خدا سوگند او پسر من است</w:t>
      </w:r>
      <w:r w:rsidR="005F2E1C">
        <w:rPr>
          <w:rtl/>
          <w:lang w:bidi="fa-IR"/>
        </w:rPr>
        <w:t>.</w:t>
      </w:r>
      <w:r w:rsidRPr="00724EE1">
        <w:rPr>
          <w:rtl/>
          <w:lang w:bidi="fa-IR"/>
        </w:rPr>
        <w:t xml:space="preserve"> و دست فرزند را گرفت و روانه گرديد.</w:t>
      </w:r>
    </w:p>
    <w:p w:rsidR="00724EE1" w:rsidRPr="00724EE1" w:rsidRDefault="00724EE1" w:rsidP="00724EE1">
      <w:pPr>
        <w:pStyle w:val="libNormal"/>
        <w:rPr>
          <w:lang w:bidi="fa-IR"/>
        </w:rPr>
      </w:pPr>
      <w:r w:rsidRPr="00724EE1">
        <w:rPr>
          <w:rtl/>
          <w:lang w:bidi="fa-IR"/>
        </w:rPr>
        <w:t>در اين هنگام عمر فرياد برآورد: اگر عل</w:t>
      </w:r>
      <w:r w:rsidR="00727CC6">
        <w:rPr>
          <w:rtl/>
          <w:lang w:bidi="fa-IR"/>
        </w:rPr>
        <w:t>ی</w:t>
      </w:r>
      <w:r w:rsidRPr="00724EE1">
        <w:rPr>
          <w:rtl/>
          <w:lang w:bidi="fa-IR"/>
        </w:rPr>
        <w:t xml:space="preserve"> نبود عمر هلاك م</w:t>
      </w:r>
      <w:r w:rsidR="00727CC6">
        <w:rPr>
          <w:rtl/>
          <w:lang w:bidi="fa-IR"/>
        </w:rPr>
        <w:t>ی</w:t>
      </w:r>
      <w:r w:rsidRPr="00724EE1">
        <w:rPr>
          <w:rtl/>
          <w:lang w:bidi="fa-IR"/>
        </w:rPr>
        <w:t xml:space="preserve"> شد </w:t>
      </w:r>
      <w:r w:rsidRPr="003B6A35">
        <w:rPr>
          <w:rStyle w:val="libFootnotenumChar"/>
          <w:rtl/>
        </w:rPr>
        <w:t>(</w:t>
      </w:r>
      <w:r w:rsidR="00B9325C" w:rsidRPr="003B6A35">
        <w:rPr>
          <w:rStyle w:val="libFootnotenumChar"/>
          <w:rtl/>
        </w:rPr>
        <w:t>9</w:t>
      </w:r>
      <w:r w:rsidRPr="003B6A35">
        <w:rPr>
          <w:rStyle w:val="libFootnotenumChar"/>
          <w:rtl/>
        </w:rPr>
        <w:t>)</w:t>
      </w:r>
      <w:r w:rsidRPr="00724EE1">
        <w:rPr>
          <w:rtl/>
          <w:lang w:bidi="fa-IR"/>
        </w:rPr>
        <w:t>.</w:t>
      </w:r>
    </w:p>
    <w:p w:rsidR="00724EE1" w:rsidRDefault="00D0425B" w:rsidP="00115698">
      <w:pPr>
        <w:pStyle w:val="libBold1"/>
        <w:rPr>
          <w:rtl/>
          <w:lang w:bidi="fa-IR"/>
        </w:rPr>
      </w:pPr>
      <w:r>
        <w:rPr>
          <w:rtl/>
          <w:lang w:bidi="fa-IR"/>
        </w:rPr>
        <w:t>2</w:t>
      </w:r>
      <w:r w:rsidR="00724EE1" w:rsidRPr="00724EE1">
        <w:rPr>
          <w:rtl/>
          <w:lang w:bidi="fa-IR"/>
        </w:rPr>
        <w:t>- مولا و غلام مشتبه شدند!</w:t>
      </w:r>
    </w:p>
    <w:p w:rsidR="00724EE1" w:rsidRPr="00724EE1" w:rsidRDefault="00724EE1" w:rsidP="00724EE1">
      <w:pPr>
        <w:pStyle w:val="libNormal"/>
        <w:rPr>
          <w:lang w:bidi="fa-IR"/>
        </w:rPr>
      </w:pPr>
      <w:r w:rsidRPr="00724EE1">
        <w:rPr>
          <w:rtl/>
          <w:lang w:bidi="fa-IR"/>
        </w:rPr>
        <w:t xml:space="preserve">در زمان خلافت اميرالمومنين </w:t>
      </w:r>
      <w:r w:rsidR="00604D03" w:rsidRPr="00604D03">
        <w:rPr>
          <w:rStyle w:val="libAlaemChar"/>
          <w:rtl/>
        </w:rPr>
        <w:t>عليه‌السلام</w:t>
      </w:r>
      <w:r w:rsidRPr="00724EE1">
        <w:rPr>
          <w:rtl/>
          <w:lang w:bidi="fa-IR"/>
        </w:rPr>
        <w:t xml:space="preserve"> مرد</w:t>
      </w:r>
      <w:r w:rsidR="00727CC6">
        <w:rPr>
          <w:rtl/>
          <w:lang w:bidi="fa-IR"/>
        </w:rPr>
        <w:t>ی</w:t>
      </w:r>
      <w:r w:rsidRPr="00724EE1">
        <w:rPr>
          <w:rtl/>
          <w:lang w:bidi="fa-IR"/>
        </w:rPr>
        <w:t xml:space="preserve"> كوهستان</w:t>
      </w:r>
      <w:r w:rsidR="00727CC6">
        <w:rPr>
          <w:rtl/>
          <w:lang w:bidi="fa-IR"/>
        </w:rPr>
        <w:t>ی</w:t>
      </w:r>
      <w:r w:rsidRPr="00724EE1">
        <w:rPr>
          <w:rtl/>
          <w:lang w:bidi="fa-IR"/>
        </w:rPr>
        <w:t xml:space="preserve"> با غلام خود به حج م</w:t>
      </w:r>
      <w:r w:rsidR="00727CC6">
        <w:rPr>
          <w:rtl/>
          <w:lang w:bidi="fa-IR"/>
        </w:rPr>
        <w:t>ی</w:t>
      </w:r>
      <w:r w:rsidRPr="00724EE1">
        <w:rPr>
          <w:rtl/>
          <w:lang w:bidi="fa-IR"/>
        </w:rPr>
        <w:t xml:space="preserve"> رفتند، در بين راه غلام مرتكب تقصير</w:t>
      </w:r>
      <w:r w:rsidR="00727CC6">
        <w:rPr>
          <w:rtl/>
          <w:lang w:bidi="fa-IR"/>
        </w:rPr>
        <w:t>ی</w:t>
      </w:r>
      <w:r w:rsidRPr="00724EE1">
        <w:rPr>
          <w:rtl/>
          <w:lang w:bidi="fa-IR"/>
        </w:rPr>
        <w:t xml:space="preserve"> شده مولايش او را كتك زد. غلام بر آشفته</w:t>
      </w:r>
      <w:r w:rsidR="005F2E1C">
        <w:rPr>
          <w:rtl/>
          <w:lang w:bidi="fa-IR"/>
        </w:rPr>
        <w:t>،</w:t>
      </w:r>
      <w:r w:rsidRPr="00724EE1">
        <w:rPr>
          <w:rtl/>
          <w:lang w:bidi="fa-IR"/>
        </w:rPr>
        <w:t xml:space="preserve"> به مولا</w:t>
      </w:r>
      <w:r w:rsidR="00727CC6">
        <w:rPr>
          <w:rtl/>
          <w:lang w:bidi="fa-IR"/>
        </w:rPr>
        <w:t>ی</w:t>
      </w:r>
      <w:r w:rsidRPr="00724EE1">
        <w:rPr>
          <w:rtl/>
          <w:lang w:bidi="fa-IR"/>
        </w:rPr>
        <w:t xml:space="preserve"> خود گفت</w:t>
      </w:r>
      <w:r w:rsidR="005F2E1C">
        <w:rPr>
          <w:rtl/>
          <w:lang w:bidi="fa-IR"/>
        </w:rPr>
        <w:t>:</w:t>
      </w:r>
      <w:r w:rsidRPr="00724EE1">
        <w:rPr>
          <w:rtl/>
          <w:lang w:bidi="fa-IR"/>
        </w:rPr>
        <w:t xml:space="preserve"> تو مولا</w:t>
      </w:r>
      <w:r w:rsidR="00727CC6">
        <w:rPr>
          <w:rtl/>
          <w:lang w:bidi="fa-IR"/>
        </w:rPr>
        <w:t>ی</w:t>
      </w:r>
      <w:r w:rsidRPr="00724EE1">
        <w:rPr>
          <w:rtl/>
          <w:lang w:bidi="fa-IR"/>
        </w:rPr>
        <w:t xml:space="preserve"> من نيست</w:t>
      </w:r>
      <w:r w:rsidR="00727CC6">
        <w:rPr>
          <w:rtl/>
          <w:lang w:bidi="fa-IR"/>
        </w:rPr>
        <w:t>ی</w:t>
      </w:r>
      <w:r w:rsidRPr="00724EE1">
        <w:rPr>
          <w:rtl/>
          <w:lang w:bidi="fa-IR"/>
        </w:rPr>
        <w:t xml:space="preserve"> بلكه من مولا و تو غلام من م</w:t>
      </w:r>
      <w:r w:rsidR="00727CC6">
        <w:rPr>
          <w:rtl/>
          <w:lang w:bidi="fa-IR"/>
        </w:rPr>
        <w:t>ی</w:t>
      </w:r>
      <w:r w:rsidRPr="00724EE1">
        <w:rPr>
          <w:rtl/>
          <w:lang w:bidi="fa-IR"/>
        </w:rPr>
        <w:t xml:space="preserve"> باش</w:t>
      </w:r>
      <w:r w:rsidR="00727CC6">
        <w:rPr>
          <w:rtl/>
          <w:lang w:bidi="fa-IR"/>
        </w:rPr>
        <w:t>ی</w:t>
      </w:r>
      <w:r w:rsidR="005F2E1C">
        <w:rPr>
          <w:rtl/>
          <w:lang w:bidi="fa-IR"/>
        </w:rPr>
        <w:t>.</w:t>
      </w:r>
      <w:r w:rsidRPr="00724EE1">
        <w:rPr>
          <w:rtl/>
          <w:lang w:bidi="fa-IR"/>
        </w:rPr>
        <w:t xml:space="preserve"> و پيوسته يكديگر را تهديد نموده به هم م</w:t>
      </w:r>
      <w:r w:rsidR="00727CC6">
        <w:rPr>
          <w:rtl/>
          <w:lang w:bidi="fa-IR"/>
        </w:rPr>
        <w:t>ی</w:t>
      </w:r>
      <w:r w:rsidRPr="00724EE1">
        <w:rPr>
          <w:rtl/>
          <w:lang w:bidi="fa-IR"/>
        </w:rPr>
        <w:t xml:space="preserve"> گفتند: ا</w:t>
      </w:r>
      <w:r w:rsidR="00727CC6">
        <w:rPr>
          <w:rtl/>
          <w:lang w:bidi="fa-IR"/>
        </w:rPr>
        <w:t>ی</w:t>
      </w:r>
      <w:r w:rsidRPr="00724EE1">
        <w:rPr>
          <w:rtl/>
          <w:lang w:bidi="fa-IR"/>
        </w:rPr>
        <w:t xml:space="preserve"> دشمن خدا! بر سخنت ثابت باش تا به كوفه رفته تو را به نزد اميرالمومنين </w:t>
      </w:r>
      <w:r w:rsidR="00604D03" w:rsidRPr="00604D03">
        <w:rPr>
          <w:rStyle w:val="libAlaemChar"/>
          <w:rtl/>
        </w:rPr>
        <w:t>عليه‌السلام</w:t>
      </w:r>
      <w:r w:rsidRPr="00724EE1">
        <w:rPr>
          <w:rtl/>
          <w:lang w:bidi="fa-IR"/>
        </w:rPr>
        <w:t xml:space="preserve"> ببرم</w:t>
      </w:r>
      <w:r w:rsidR="005F2E1C">
        <w:rPr>
          <w:rtl/>
          <w:lang w:bidi="fa-IR"/>
        </w:rPr>
        <w:t>.</w:t>
      </w:r>
      <w:r w:rsidRPr="00724EE1">
        <w:rPr>
          <w:rtl/>
          <w:lang w:bidi="fa-IR"/>
        </w:rPr>
        <w:t xml:space="preserve"> چون به كوفه آمدند هر دو با هم نزد عل</w:t>
      </w:r>
      <w:r w:rsidR="00727CC6">
        <w:rPr>
          <w:rtl/>
          <w:lang w:bidi="fa-IR"/>
        </w:rPr>
        <w:t>ی</w:t>
      </w:r>
      <w:r w:rsidRPr="00724EE1">
        <w:rPr>
          <w:rtl/>
          <w:lang w:bidi="fa-IR"/>
        </w:rPr>
        <w:t xml:space="preserve"> رفتند و مولا (ضارب) گفت</w:t>
      </w:r>
      <w:r w:rsidR="005F2E1C">
        <w:rPr>
          <w:rtl/>
          <w:lang w:bidi="fa-IR"/>
        </w:rPr>
        <w:t>:</w:t>
      </w:r>
      <w:r w:rsidRPr="00724EE1">
        <w:rPr>
          <w:rtl/>
          <w:lang w:bidi="fa-IR"/>
        </w:rPr>
        <w:t xml:space="preserve"> اين شخص</w:t>
      </w:r>
      <w:r w:rsidR="005F2E1C">
        <w:rPr>
          <w:rtl/>
          <w:lang w:bidi="fa-IR"/>
        </w:rPr>
        <w:t>،</w:t>
      </w:r>
      <w:r w:rsidRPr="00724EE1">
        <w:rPr>
          <w:rtl/>
          <w:lang w:bidi="fa-IR"/>
        </w:rPr>
        <w:t xml:space="preserve"> غلام من است و مرتكب خلاف</w:t>
      </w:r>
      <w:r w:rsidR="00727CC6">
        <w:rPr>
          <w:rtl/>
          <w:lang w:bidi="fa-IR"/>
        </w:rPr>
        <w:t>ی</w:t>
      </w:r>
      <w:r w:rsidRPr="00724EE1">
        <w:rPr>
          <w:rtl/>
          <w:lang w:bidi="fa-IR"/>
        </w:rPr>
        <w:t xml:space="preserve"> شده او را زده ام و بدين سبب از اطاعت من سر برتافته</w:t>
      </w:r>
      <w:r w:rsidR="005F2E1C">
        <w:rPr>
          <w:rtl/>
          <w:lang w:bidi="fa-IR"/>
        </w:rPr>
        <w:t>،</w:t>
      </w:r>
      <w:r w:rsidRPr="00724EE1">
        <w:rPr>
          <w:rtl/>
          <w:lang w:bidi="fa-IR"/>
        </w:rPr>
        <w:t xml:space="preserve"> مرا غلام خود م</w:t>
      </w:r>
      <w:r w:rsidR="00727CC6">
        <w:rPr>
          <w:rtl/>
          <w:lang w:bidi="fa-IR"/>
        </w:rPr>
        <w:t>ی</w:t>
      </w:r>
      <w:r w:rsidRPr="00724EE1">
        <w:rPr>
          <w:rtl/>
          <w:lang w:bidi="fa-IR"/>
        </w:rPr>
        <w:t xml:space="preserve"> خواند.</w:t>
      </w:r>
    </w:p>
    <w:p w:rsidR="00724EE1" w:rsidRPr="00724EE1" w:rsidRDefault="00724EE1" w:rsidP="00724EE1">
      <w:pPr>
        <w:pStyle w:val="libNormal"/>
        <w:rPr>
          <w:lang w:bidi="fa-IR"/>
        </w:rPr>
      </w:pPr>
      <w:r w:rsidRPr="00724EE1">
        <w:rPr>
          <w:rtl/>
          <w:lang w:bidi="fa-IR"/>
        </w:rPr>
        <w:t>ديگر</w:t>
      </w:r>
      <w:r w:rsidR="00727CC6">
        <w:rPr>
          <w:rtl/>
          <w:lang w:bidi="fa-IR"/>
        </w:rPr>
        <w:t>ی</w:t>
      </w:r>
      <w:r w:rsidRPr="00724EE1">
        <w:rPr>
          <w:rtl/>
          <w:lang w:bidi="fa-IR"/>
        </w:rPr>
        <w:t xml:space="preserve"> گفت</w:t>
      </w:r>
      <w:r w:rsidR="005F2E1C">
        <w:rPr>
          <w:rtl/>
          <w:lang w:bidi="fa-IR"/>
        </w:rPr>
        <w:t>:</w:t>
      </w:r>
      <w:r w:rsidRPr="00724EE1">
        <w:rPr>
          <w:rtl/>
          <w:lang w:bidi="fa-IR"/>
        </w:rPr>
        <w:t xml:space="preserve"> به خدا سوگند دروغ م</w:t>
      </w:r>
      <w:r w:rsidR="00727CC6">
        <w:rPr>
          <w:rtl/>
          <w:lang w:bidi="fa-IR"/>
        </w:rPr>
        <w:t>ی</w:t>
      </w:r>
      <w:r w:rsidRPr="00724EE1">
        <w:rPr>
          <w:rtl/>
          <w:lang w:bidi="fa-IR"/>
        </w:rPr>
        <w:t xml:space="preserve"> گويد و او غلام من م</w:t>
      </w:r>
      <w:r w:rsidR="00727CC6">
        <w:rPr>
          <w:rtl/>
          <w:lang w:bidi="fa-IR"/>
        </w:rPr>
        <w:t>ی</w:t>
      </w:r>
      <w:r w:rsidRPr="00724EE1">
        <w:rPr>
          <w:rtl/>
          <w:lang w:bidi="fa-IR"/>
        </w:rPr>
        <w:t xml:space="preserve"> باشد و پدرم و</w:t>
      </w:r>
      <w:r w:rsidR="00727CC6">
        <w:rPr>
          <w:rtl/>
          <w:lang w:bidi="fa-IR"/>
        </w:rPr>
        <w:t>ی</w:t>
      </w:r>
      <w:r w:rsidRPr="00724EE1">
        <w:rPr>
          <w:rtl/>
          <w:lang w:bidi="fa-IR"/>
        </w:rPr>
        <w:t xml:space="preserve"> را به منظور راهنماي</w:t>
      </w:r>
      <w:r w:rsidR="00727CC6">
        <w:rPr>
          <w:rtl/>
          <w:lang w:bidi="fa-IR"/>
        </w:rPr>
        <w:t>ی</w:t>
      </w:r>
      <w:r w:rsidRPr="00724EE1">
        <w:rPr>
          <w:rtl/>
          <w:lang w:bidi="fa-IR"/>
        </w:rPr>
        <w:t xml:space="preserve"> و تعليم مسائل حج با من فرستاده و او به مال من طمع كرده مرا غلام خود م</w:t>
      </w:r>
      <w:r w:rsidR="00727CC6">
        <w:rPr>
          <w:rtl/>
          <w:lang w:bidi="fa-IR"/>
        </w:rPr>
        <w:t>ی</w:t>
      </w:r>
      <w:r w:rsidRPr="00724EE1">
        <w:rPr>
          <w:rtl/>
          <w:lang w:bidi="fa-IR"/>
        </w:rPr>
        <w:t xml:space="preserve"> خواند تا از اين راه اموالم را تصرف نمايد.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آنان فرمود: برويد و امشب با هم صلح و سازش كنيد و بامدادان به نزد من بياييد و خودتان حقيقت حال را بيان نماييد.</w:t>
      </w:r>
    </w:p>
    <w:p w:rsidR="00724EE1" w:rsidRPr="00724EE1" w:rsidRDefault="00724EE1" w:rsidP="00724EE1">
      <w:pPr>
        <w:pStyle w:val="libNormal"/>
        <w:rPr>
          <w:lang w:bidi="fa-IR"/>
        </w:rPr>
      </w:pPr>
      <w:r w:rsidRPr="00724EE1">
        <w:rPr>
          <w:rtl/>
          <w:lang w:bidi="fa-IR"/>
        </w:rPr>
        <w:lastRenderedPageBreak/>
        <w:t xml:space="preserve">چون صبح شد، اميرالمومنين </w:t>
      </w:r>
      <w:r w:rsidR="00604D03" w:rsidRPr="00604D03">
        <w:rPr>
          <w:rStyle w:val="libAlaemChar"/>
          <w:rtl/>
        </w:rPr>
        <w:t>عليه‌السلام</w:t>
      </w:r>
      <w:r w:rsidRPr="00724EE1">
        <w:rPr>
          <w:rtl/>
          <w:lang w:bidi="fa-IR"/>
        </w:rPr>
        <w:t xml:space="preserve"> به قنبر فرمود: دو سوراخ در ديوار آماده كن</w:t>
      </w:r>
      <w:r w:rsidR="005F2E1C">
        <w:rPr>
          <w:rtl/>
          <w:lang w:bidi="fa-IR"/>
        </w:rPr>
        <w:t>!</w:t>
      </w:r>
      <w:r w:rsidRPr="00724EE1">
        <w:rPr>
          <w:rtl/>
          <w:lang w:bidi="fa-IR"/>
        </w:rPr>
        <w:t xml:space="preserve"> و آن حضرت </w:t>
      </w:r>
      <w:r w:rsidR="00604D03" w:rsidRPr="00604D03">
        <w:rPr>
          <w:rStyle w:val="libAlaemChar"/>
          <w:rtl/>
        </w:rPr>
        <w:t>عليه‌السلام</w:t>
      </w:r>
      <w:r w:rsidRPr="00724EE1">
        <w:rPr>
          <w:rtl/>
          <w:lang w:bidi="fa-IR"/>
        </w:rPr>
        <w:t xml:space="preserve"> عادت داشت همه روزه پس از ادا</w:t>
      </w:r>
      <w:r w:rsidR="00727CC6">
        <w:rPr>
          <w:rtl/>
          <w:lang w:bidi="fa-IR"/>
        </w:rPr>
        <w:t>ی</w:t>
      </w:r>
      <w:r w:rsidRPr="00724EE1">
        <w:rPr>
          <w:rtl/>
          <w:lang w:bidi="fa-IR"/>
        </w:rPr>
        <w:t xml:space="preserve"> فريضه صبح به خواندن دعا و تعقيب مشغول م</w:t>
      </w:r>
      <w:r w:rsidR="00727CC6">
        <w:rPr>
          <w:rtl/>
          <w:lang w:bidi="fa-IR"/>
        </w:rPr>
        <w:t>ی</w:t>
      </w:r>
      <w:r w:rsidRPr="00724EE1">
        <w:rPr>
          <w:rtl/>
          <w:lang w:bidi="fa-IR"/>
        </w:rPr>
        <w:t xml:space="preserve"> شد تا خورشيد به اندازه نيزه ا</w:t>
      </w:r>
      <w:r w:rsidR="00727CC6">
        <w:rPr>
          <w:rtl/>
          <w:lang w:bidi="fa-IR"/>
        </w:rPr>
        <w:t>ی</w:t>
      </w:r>
      <w:r w:rsidRPr="00724EE1">
        <w:rPr>
          <w:rtl/>
          <w:lang w:bidi="fa-IR"/>
        </w:rPr>
        <w:t xml:space="preserve"> در افق بالا م</w:t>
      </w:r>
      <w:r w:rsidR="00727CC6">
        <w:rPr>
          <w:rtl/>
          <w:lang w:bidi="fa-IR"/>
        </w:rPr>
        <w:t>ی</w:t>
      </w:r>
      <w:r w:rsidRPr="00724EE1">
        <w:rPr>
          <w:rtl/>
          <w:lang w:bidi="fa-IR"/>
        </w:rPr>
        <w:t xml:space="preserve"> آمد. آن روز هنوز از تعقيب نماز صبح فارغ نشده بود كه آن دو مرد آمدند و مردم نيز در اطرافشان ازدحام كرده م</w:t>
      </w:r>
      <w:r w:rsidR="00727CC6">
        <w:rPr>
          <w:rtl/>
          <w:lang w:bidi="fa-IR"/>
        </w:rPr>
        <w:t>ی</w:t>
      </w:r>
      <w:r w:rsidRPr="00724EE1">
        <w:rPr>
          <w:rtl/>
          <w:lang w:bidi="fa-IR"/>
        </w:rPr>
        <w:t xml:space="preserve"> گفتند: امروز مشكل تازه ا</w:t>
      </w:r>
      <w:r w:rsidR="00727CC6">
        <w:rPr>
          <w:rtl/>
          <w:lang w:bidi="fa-IR"/>
        </w:rPr>
        <w:t>ی</w:t>
      </w:r>
      <w:r w:rsidRPr="00724EE1">
        <w:rPr>
          <w:rtl/>
          <w:lang w:bidi="fa-IR"/>
        </w:rPr>
        <w:t xml:space="preserve"> برا</w:t>
      </w:r>
      <w:r w:rsidR="00727CC6">
        <w:rPr>
          <w:rtl/>
          <w:lang w:bidi="fa-IR"/>
        </w:rPr>
        <w:t>ی</w:t>
      </w:r>
      <w:r w:rsidRPr="00724EE1">
        <w:rPr>
          <w:rtl/>
          <w:lang w:bidi="fa-IR"/>
        </w:rPr>
        <w:t xml:space="preserve"> اميرالمومنين رو</w:t>
      </w:r>
      <w:r w:rsidR="00727CC6">
        <w:rPr>
          <w:rtl/>
          <w:lang w:bidi="fa-IR"/>
        </w:rPr>
        <w:t>ی</w:t>
      </w:r>
      <w:r w:rsidRPr="00724EE1">
        <w:rPr>
          <w:rtl/>
          <w:lang w:bidi="fa-IR"/>
        </w:rPr>
        <w:t xml:space="preserve"> داده كه از عهده حل آن بر نم</w:t>
      </w:r>
      <w:r w:rsidR="00727CC6">
        <w:rPr>
          <w:rtl/>
          <w:lang w:bidi="fa-IR"/>
        </w:rPr>
        <w:t>ی</w:t>
      </w:r>
      <w:r w:rsidRPr="00724EE1">
        <w:rPr>
          <w:rtl/>
          <w:lang w:bidi="fa-IR"/>
        </w:rPr>
        <w:t xml:space="preserve"> آيد! تا اينكه امام </w:t>
      </w:r>
      <w:r w:rsidR="00604D03" w:rsidRPr="00604D03">
        <w:rPr>
          <w:rStyle w:val="libAlaemChar"/>
          <w:rtl/>
        </w:rPr>
        <w:t>عليه‌السلام</w:t>
      </w:r>
      <w:r w:rsidRPr="00724EE1">
        <w:rPr>
          <w:rtl/>
          <w:lang w:bidi="fa-IR"/>
        </w:rPr>
        <w:t xml:space="preserve"> پس از فراغ از عبادت به آن دو مرد رو كرده</w:t>
      </w:r>
      <w:r w:rsidR="005F2E1C">
        <w:rPr>
          <w:rtl/>
          <w:lang w:bidi="fa-IR"/>
        </w:rPr>
        <w:t>،</w:t>
      </w:r>
      <w:r w:rsidRPr="00724EE1">
        <w:rPr>
          <w:rtl/>
          <w:lang w:bidi="fa-IR"/>
        </w:rPr>
        <w:t xml:space="preserve"> فرمود: چه م</w:t>
      </w:r>
      <w:r w:rsidR="00727CC6">
        <w:rPr>
          <w:rtl/>
          <w:lang w:bidi="fa-IR"/>
        </w:rPr>
        <w:t>ی</w:t>
      </w:r>
      <w:r w:rsidRPr="00724EE1">
        <w:rPr>
          <w:rtl/>
          <w:lang w:bidi="fa-IR"/>
        </w:rPr>
        <w:t xml:space="preserve"> گوييد؟ آنان شروع كردند به قسم خوردن كه من مولا هستم و ديگر</w:t>
      </w:r>
      <w:r w:rsidR="00727CC6">
        <w:rPr>
          <w:rtl/>
          <w:lang w:bidi="fa-IR"/>
        </w:rPr>
        <w:t>ی</w:t>
      </w:r>
      <w:r w:rsidRPr="00724EE1">
        <w:rPr>
          <w:rtl/>
          <w:lang w:bidi="fa-IR"/>
        </w:rPr>
        <w:t xml:space="preserve"> غلام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آنان فرمود: برخيزيد كه م</w:t>
      </w:r>
      <w:r w:rsidR="00727CC6">
        <w:rPr>
          <w:rtl/>
          <w:lang w:bidi="fa-IR"/>
        </w:rPr>
        <w:t>ی</w:t>
      </w:r>
      <w:r w:rsidRPr="00724EE1">
        <w:rPr>
          <w:rtl/>
          <w:lang w:bidi="fa-IR"/>
        </w:rPr>
        <w:t xml:space="preserve"> دانم راست نم</w:t>
      </w:r>
      <w:r w:rsidR="00727CC6">
        <w:rPr>
          <w:rtl/>
          <w:lang w:bidi="fa-IR"/>
        </w:rPr>
        <w:t>ی</w:t>
      </w:r>
      <w:r w:rsidRPr="00724EE1">
        <w:rPr>
          <w:rtl/>
          <w:lang w:bidi="fa-IR"/>
        </w:rPr>
        <w:t xml:space="preserve"> گوييد، و آنگاه به آنان فرمود: سرتان را در سوراخ داخل كنيد، و به قنبر فرمود: زود باش شمشير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برايم بياور تا گردن غلام را بزنم</w:t>
      </w:r>
      <w:r w:rsidR="005F2E1C">
        <w:rPr>
          <w:rtl/>
          <w:lang w:bidi="fa-IR"/>
        </w:rPr>
        <w:t>،</w:t>
      </w:r>
      <w:r w:rsidRPr="00724EE1">
        <w:rPr>
          <w:rtl/>
          <w:lang w:bidi="fa-IR"/>
        </w:rPr>
        <w:t xml:space="preserve"> غلام از شنيدن اين سخن بر خود لرزيد و بدون اختيار سر را بيرون كشيد، و آن ديگر همچنان سرش را نگهداشت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D72EF7" w:rsidRPr="00D72EF7">
        <w:rPr>
          <w:rStyle w:val="libAlaemChar"/>
          <w:rtl/>
        </w:rPr>
        <w:t>عليه‌السلام</w:t>
      </w:r>
      <w:r w:rsidRPr="00724EE1">
        <w:rPr>
          <w:rtl/>
          <w:lang w:bidi="fa-IR"/>
        </w:rPr>
        <w:t xml:space="preserve"> به غلام رو كرده</w:t>
      </w:r>
      <w:r w:rsidR="005F2E1C">
        <w:rPr>
          <w:rtl/>
          <w:lang w:bidi="fa-IR"/>
        </w:rPr>
        <w:t>،</w:t>
      </w:r>
      <w:r w:rsidRPr="00724EE1">
        <w:rPr>
          <w:rtl/>
          <w:lang w:bidi="fa-IR"/>
        </w:rPr>
        <w:t xml:space="preserve"> فرمود: مگر تو ادعا نم</w:t>
      </w:r>
      <w:r w:rsidR="00727CC6">
        <w:rPr>
          <w:rtl/>
          <w:lang w:bidi="fa-IR"/>
        </w:rPr>
        <w:t>ی</w:t>
      </w:r>
      <w:r w:rsidRPr="00724EE1">
        <w:rPr>
          <w:rtl/>
          <w:lang w:bidi="fa-IR"/>
        </w:rPr>
        <w:t xml:space="preserve"> كرد</w:t>
      </w:r>
      <w:r w:rsidR="00727CC6">
        <w:rPr>
          <w:rtl/>
          <w:lang w:bidi="fa-IR"/>
        </w:rPr>
        <w:t>ی</w:t>
      </w:r>
      <w:r w:rsidRPr="00724EE1">
        <w:rPr>
          <w:rtl/>
          <w:lang w:bidi="fa-IR"/>
        </w:rPr>
        <w:t xml:space="preserve"> من غلام نيستم</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وليكن اين مرد بر من ستم نمود و من مرتكب چنين خطاي</w:t>
      </w:r>
      <w:r w:rsidR="00727CC6">
        <w:rPr>
          <w:rtl/>
          <w:lang w:bidi="fa-IR"/>
        </w:rPr>
        <w:t>ی</w:t>
      </w:r>
      <w:r w:rsidRPr="00724EE1">
        <w:rPr>
          <w:rtl/>
          <w:lang w:bidi="fa-IR"/>
        </w:rPr>
        <w:t xml:space="preserve"> شدم</w:t>
      </w:r>
      <w:r w:rsidR="005F2E1C">
        <w:rPr>
          <w:rtl/>
          <w:lang w:bidi="fa-IR"/>
        </w:rPr>
        <w:t>.</w:t>
      </w:r>
    </w:p>
    <w:p w:rsidR="00724EE1" w:rsidRPr="00724EE1" w:rsidRDefault="00724EE1" w:rsidP="00724EE1">
      <w:pPr>
        <w:pStyle w:val="libNormal"/>
        <w:rPr>
          <w:lang w:bidi="fa-IR"/>
        </w:rPr>
      </w:pPr>
      <w:r w:rsidRPr="00724EE1">
        <w:rPr>
          <w:rtl/>
          <w:lang w:bidi="fa-IR"/>
        </w:rPr>
        <w:t xml:space="preserve">پس آن حضرت </w:t>
      </w:r>
      <w:r w:rsidR="00604D03" w:rsidRPr="00604D03">
        <w:rPr>
          <w:rStyle w:val="libAlaemChar"/>
          <w:rtl/>
        </w:rPr>
        <w:t>عليه‌السلام</w:t>
      </w:r>
      <w:r w:rsidRPr="00724EE1">
        <w:rPr>
          <w:rtl/>
          <w:lang w:bidi="fa-IR"/>
        </w:rPr>
        <w:t xml:space="preserve"> از مولايش تعهد گرفت كه ديگر او را آزار ندهد و غلام را به و</w:t>
      </w:r>
      <w:r w:rsidR="00727CC6">
        <w:rPr>
          <w:rtl/>
          <w:lang w:bidi="fa-IR"/>
        </w:rPr>
        <w:t>ی</w:t>
      </w:r>
      <w:r w:rsidRPr="00724EE1">
        <w:rPr>
          <w:rtl/>
          <w:lang w:bidi="fa-IR"/>
        </w:rPr>
        <w:t xml:space="preserve"> تسليم نمود.</w:t>
      </w:r>
    </w:p>
    <w:p w:rsidR="00724EE1" w:rsidRPr="00724EE1" w:rsidRDefault="00724EE1" w:rsidP="00724EE1">
      <w:pPr>
        <w:pStyle w:val="libNormal"/>
        <w:rPr>
          <w:lang w:bidi="fa-IR"/>
        </w:rPr>
      </w:pPr>
      <w:r w:rsidRPr="00724EE1">
        <w:rPr>
          <w:rtl/>
          <w:lang w:bidi="fa-IR"/>
        </w:rPr>
        <w:t>و نظير همين داستان را شيخ كلين</w:t>
      </w:r>
      <w:r w:rsidR="00727CC6">
        <w:rPr>
          <w:rtl/>
          <w:lang w:bidi="fa-IR"/>
        </w:rPr>
        <w:t>ی</w:t>
      </w:r>
      <w:r w:rsidRPr="00724EE1">
        <w:rPr>
          <w:rtl/>
          <w:lang w:bidi="fa-IR"/>
        </w:rPr>
        <w:t xml:space="preserve"> و صدوق و طوس</w:t>
      </w:r>
      <w:r w:rsidR="00727CC6">
        <w:rPr>
          <w:rtl/>
          <w:lang w:bidi="fa-IR"/>
        </w:rPr>
        <w:t>ی</w:t>
      </w:r>
      <w:r w:rsidRPr="00724EE1">
        <w:rPr>
          <w:rtl/>
          <w:lang w:bidi="fa-IR"/>
        </w:rPr>
        <w:t xml:space="preserve"> از امام صادق </w:t>
      </w:r>
      <w:r w:rsidR="00604D03" w:rsidRPr="00604D03">
        <w:rPr>
          <w:rStyle w:val="libAlaemChar"/>
          <w:rtl/>
        </w:rPr>
        <w:t>عليه‌السلام</w:t>
      </w:r>
      <w:r w:rsidRPr="00724EE1">
        <w:rPr>
          <w:rtl/>
          <w:lang w:bidi="fa-IR"/>
        </w:rPr>
        <w:t xml:space="preserve"> نقل كرده اند كه مناسب است در اينجا بيان شود. راو</w:t>
      </w:r>
      <w:r w:rsidR="00727CC6">
        <w:rPr>
          <w:rtl/>
          <w:lang w:bidi="fa-IR"/>
        </w:rPr>
        <w:t>ی</w:t>
      </w:r>
      <w:r w:rsidRPr="00724EE1">
        <w:rPr>
          <w:rtl/>
          <w:lang w:bidi="fa-IR"/>
        </w:rPr>
        <w:t xml:space="preserve"> م</w:t>
      </w:r>
      <w:r w:rsidR="00727CC6">
        <w:rPr>
          <w:rtl/>
          <w:lang w:bidi="fa-IR"/>
        </w:rPr>
        <w:t>ی</w:t>
      </w:r>
      <w:r w:rsidRPr="00724EE1">
        <w:rPr>
          <w:rtl/>
          <w:lang w:bidi="fa-IR"/>
        </w:rPr>
        <w:t xml:space="preserve"> گويد: در مسجد</w:t>
      </w:r>
      <w:r w:rsidR="002859FD">
        <w:rPr>
          <w:rFonts w:hint="cs"/>
          <w:rtl/>
          <w:lang w:bidi="fa-IR"/>
        </w:rPr>
        <w:t xml:space="preserve"> </w:t>
      </w:r>
      <w:r w:rsidRPr="00724EE1">
        <w:rPr>
          <w:rtl/>
          <w:lang w:bidi="fa-IR"/>
        </w:rPr>
        <w:t>الحرام ايستاده بودم و نگاه م</w:t>
      </w:r>
      <w:r w:rsidR="00727CC6">
        <w:rPr>
          <w:rtl/>
          <w:lang w:bidi="fa-IR"/>
        </w:rPr>
        <w:t>ی</w:t>
      </w:r>
      <w:r w:rsidRPr="00724EE1">
        <w:rPr>
          <w:rtl/>
          <w:lang w:bidi="fa-IR"/>
        </w:rPr>
        <w:t xml:space="preserve"> كردم كه ديدم مرد</w:t>
      </w:r>
      <w:r w:rsidR="00727CC6">
        <w:rPr>
          <w:rtl/>
          <w:lang w:bidi="fa-IR"/>
        </w:rPr>
        <w:t>ی</w:t>
      </w:r>
      <w:r w:rsidRPr="00724EE1">
        <w:rPr>
          <w:rtl/>
          <w:lang w:bidi="fa-IR"/>
        </w:rPr>
        <w:t xml:space="preserve"> از منصور دوانيق</w:t>
      </w:r>
      <w:r w:rsidR="00727CC6">
        <w:rPr>
          <w:rtl/>
          <w:lang w:bidi="fa-IR"/>
        </w:rPr>
        <w:t>ی</w:t>
      </w:r>
      <w:r w:rsidRPr="00724EE1">
        <w:rPr>
          <w:rtl/>
          <w:lang w:bidi="fa-IR"/>
        </w:rPr>
        <w:t xml:space="preserve"> خليفه عباس</w:t>
      </w:r>
      <w:r w:rsidR="00727CC6">
        <w:rPr>
          <w:rtl/>
          <w:lang w:bidi="fa-IR"/>
        </w:rPr>
        <w:t>ی</w:t>
      </w:r>
      <w:r w:rsidRPr="00724EE1">
        <w:rPr>
          <w:rtl/>
          <w:lang w:bidi="fa-IR"/>
        </w:rPr>
        <w:t xml:space="preserve"> كه به طواف مشغول بود استمداد طلبيده به و</w:t>
      </w:r>
      <w:r w:rsidR="00727CC6">
        <w:rPr>
          <w:rtl/>
          <w:lang w:bidi="fa-IR"/>
        </w:rPr>
        <w:t>ی</w:t>
      </w:r>
      <w:r w:rsidRPr="00724EE1">
        <w:rPr>
          <w:rtl/>
          <w:lang w:bidi="fa-IR"/>
        </w:rPr>
        <w:t xml:space="preserve">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اين دو مرد برادرم را شبانه از خانه بيرون برده و باز نياورده اند، به خدا سوگند نم</w:t>
      </w:r>
      <w:r w:rsidR="00727CC6">
        <w:rPr>
          <w:rtl/>
          <w:lang w:bidi="fa-IR"/>
        </w:rPr>
        <w:t>ی</w:t>
      </w:r>
      <w:r w:rsidRPr="00724EE1">
        <w:rPr>
          <w:rtl/>
          <w:lang w:bidi="fa-IR"/>
        </w:rPr>
        <w:t xml:space="preserve"> دانم با او چكار كرده اند.</w:t>
      </w:r>
    </w:p>
    <w:p w:rsidR="00724EE1" w:rsidRPr="00724EE1" w:rsidRDefault="00724EE1" w:rsidP="00724EE1">
      <w:pPr>
        <w:pStyle w:val="libNormal"/>
        <w:rPr>
          <w:lang w:bidi="fa-IR"/>
        </w:rPr>
      </w:pPr>
      <w:r w:rsidRPr="00724EE1">
        <w:rPr>
          <w:rtl/>
          <w:lang w:bidi="fa-IR"/>
        </w:rPr>
        <w:t>منصور به آنان گفت</w:t>
      </w:r>
      <w:r w:rsidR="005F2E1C">
        <w:rPr>
          <w:rtl/>
          <w:lang w:bidi="fa-IR"/>
        </w:rPr>
        <w:t>:</w:t>
      </w:r>
      <w:r w:rsidRPr="00724EE1">
        <w:rPr>
          <w:rtl/>
          <w:lang w:bidi="fa-IR"/>
        </w:rPr>
        <w:t xml:space="preserve"> فردا به هنگام نماز عصر همين جا بياييد تا بين شما حكم كنم</w:t>
      </w:r>
      <w:r w:rsidR="005F2E1C">
        <w:rPr>
          <w:rtl/>
          <w:lang w:bidi="fa-IR"/>
        </w:rPr>
        <w:t>.</w:t>
      </w:r>
    </w:p>
    <w:p w:rsidR="00724EE1" w:rsidRPr="00724EE1" w:rsidRDefault="00724EE1" w:rsidP="00724EE1">
      <w:pPr>
        <w:pStyle w:val="libNormal"/>
        <w:rPr>
          <w:lang w:bidi="fa-IR"/>
        </w:rPr>
      </w:pPr>
      <w:r w:rsidRPr="00724EE1">
        <w:rPr>
          <w:rtl/>
          <w:lang w:bidi="fa-IR"/>
        </w:rPr>
        <w:t>طرفين دعو</w:t>
      </w:r>
      <w:r w:rsidR="00727CC6">
        <w:rPr>
          <w:rtl/>
          <w:lang w:bidi="fa-IR"/>
        </w:rPr>
        <w:t>ی</w:t>
      </w:r>
      <w:r w:rsidRPr="00724EE1">
        <w:rPr>
          <w:rtl/>
          <w:lang w:bidi="fa-IR"/>
        </w:rPr>
        <w:t xml:space="preserve"> در موقع مقرر حاضر شده و آماده حل و فصل گرديدند، اتفاقا امام صادق </w:t>
      </w:r>
      <w:r w:rsidR="00604D03" w:rsidRPr="00604D03">
        <w:rPr>
          <w:rStyle w:val="libAlaemChar"/>
          <w:rtl/>
        </w:rPr>
        <w:t>عليه‌السلام</w:t>
      </w:r>
      <w:r w:rsidRPr="00724EE1">
        <w:rPr>
          <w:rtl/>
          <w:lang w:bidi="fa-IR"/>
        </w:rPr>
        <w:t xml:space="preserve"> حاضر و به دست مبارك تكيه زده بود. منصور به آن حضرت رو كرده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جعفر! بين ايشان داور</w:t>
      </w:r>
      <w:r w:rsidR="00727CC6">
        <w:rPr>
          <w:rtl/>
          <w:lang w:bidi="fa-IR"/>
        </w:rPr>
        <w:t>ی</w:t>
      </w:r>
      <w:r w:rsidRPr="00724EE1">
        <w:rPr>
          <w:rtl/>
          <w:lang w:bidi="fa-IR"/>
        </w:rPr>
        <w:t xml:space="preserve"> كن</w:t>
      </w:r>
      <w:r w:rsidR="005F2E1C">
        <w:rPr>
          <w:rtl/>
          <w:lang w:bidi="fa-IR"/>
        </w:rPr>
        <w:t>.</w:t>
      </w:r>
    </w:p>
    <w:p w:rsidR="00724EE1" w:rsidRPr="00724EE1" w:rsidRDefault="00724EE1" w:rsidP="00724EE1">
      <w:pPr>
        <w:pStyle w:val="libNormal"/>
        <w:rPr>
          <w:lang w:bidi="fa-IR"/>
        </w:rPr>
      </w:pPr>
      <w:r w:rsidRPr="00724EE1">
        <w:rPr>
          <w:rtl/>
          <w:lang w:bidi="fa-IR"/>
        </w:rPr>
        <w:lastRenderedPageBreak/>
        <w:t xml:space="preserve">امام صادق </w:t>
      </w:r>
      <w:r w:rsidR="00604D03" w:rsidRPr="00604D03">
        <w:rPr>
          <w:rStyle w:val="libAlaemChar"/>
          <w:rtl/>
        </w:rPr>
        <w:t>عليه‌السلام</w:t>
      </w:r>
      <w:r w:rsidRPr="00724EE1">
        <w:rPr>
          <w:rtl/>
          <w:lang w:bidi="fa-IR"/>
        </w:rPr>
        <w:t xml:space="preserve"> فرمود: خودت بين آنان حكم كن</w:t>
      </w:r>
      <w:r w:rsidR="005F2E1C">
        <w:rPr>
          <w:rtl/>
          <w:lang w:bidi="fa-IR"/>
        </w:rPr>
        <w:t>!</w:t>
      </w:r>
      <w:r w:rsidRPr="00724EE1">
        <w:rPr>
          <w:rtl/>
          <w:lang w:bidi="fa-IR"/>
        </w:rPr>
        <w:t xml:space="preserve"> منصور اصرار كرد، و آن حضرت را سوگند داد تا حكم آنان را روشن سازد. امام </w:t>
      </w:r>
      <w:r w:rsidR="00604D03" w:rsidRPr="00604D03">
        <w:rPr>
          <w:rStyle w:val="libAlaemChar"/>
          <w:rtl/>
        </w:rPr>
        <w:t>عليه‌السلام</w:t>
      </w:r>
      <w:r w:rsidRPr="00724EE1">
        <w:rPr>
          <w:rtl/>
          <w:lang w:bidi="fa-IR"/>
        </w:rPr>
        <w:t xml:space="preserve"> پذيرفت</w:t>
      </w:r>
      <w:r w:rsidR="005F2E1C">
        <w:rPr>
          <w:rtl/>
          <w:lang w:bidi="fa-IR"/>
        </w:rPr>
        <w:t>.</w:t>
      </w:r>
      <w:r w:rsidRPr="00724EE1">
        <w:rPr>
          <w:rtl/>
          <w:lang w:bidi="fa-IR"/>
        </w:rPr>
        <w:t xml:space="preserve"> پس فرش</w:t>
      </w:r>
      <w:r w:rsidR="00727CC6">
        <w:rPr>
          <w:rtl/>
          <w:lang w:bidi="fa-IR"/>
        </w:rPr>
        <w:t>ی</w:t>
      </w:r>
      <w:r w:rsidRPr="00724EE1">
        <w:rPr>
          <w:rtl/>
          <w:lang w:bidi="fa-IR"/>
        </w:rPr>
        <w:t xml:space="preserve"> از ن</w:t>
      </w:r>
      <w:r w:rsidR="00727CC6">
        <w:rPr>
          <w:rtl/>
          <w:lang w:bidi="fa-IR"/>
        </w:rPr>
        <w:t>ی</w:t>
      </w:r>
      <w:r w:rsidRPr="00724EE1">
        <w:rPr>
          <w:rtl/>
          <w:lang w:bidi="fa-IR"/>
        </w:rPr>
        <w:t xml:space="preserve"> برا</w:t>
      </w:r>
      <w:r w:rsidR="00727CC6">
        <w:rPr>
          <w:rtl/>
          <w:lang w:bidi="fa-IR"/>
        </w:rPr>
        <w:t>ی</w:t>
      </w:r>
      <w:r w:rsidRPr="00724EE1">
        <w:rPr>
          <w:rtl/>
          <w:lang w:bidi="fa-IR"/>
        </w:rPr>
        <w:t xml:space="preserve"> آن حضرت انداختند و رو</w:t>
      </w:r>
      <w:r w:rsidR="00727CC6">
        <w:rPr>
          <w:rtl/>
          <w:lang w:bidi="fa-IR"/>
        </w:rPr>
        <w:t>ی</w:t>
      </w:r>
      <w:r w:rsidRPr="00724EE1">
        <w:rPr>
          <w:rtl/>
          <w:lang w:bidi="fa-IR"/>
        </w:rPr>
        <w:t xml:space="preserve"> آن نشست و متخاصمين نيز در مقابلش نشستند، و آنگاه به مدع</w:t>
      </w:r>
      <w:r w:rsidR="00727CC6">
        <w:rPr>
          <w:rtl/>
          <w:lang w:bidi="fa-IR"/>
        </w:rPr>
        <w:t>ی</w:t>
      </w:r>
      <w:r w:rsidRPr="00724EE1">
        <w:rPr>
          <w:rtl/>
          <w:lang w:bidi="fa-IR"/>
        </w:rPr>
        <w:t xml:space="preserve"> رو كرده و فرمود: چه 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مرد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پسر رسول خدا! اين دو نفر برادرم را شبانه از منزل بيرون برده و قسم به خدا باز نياورده اند و نم</w:t>
      </w:r>
      <w:r w:rsidR="00727CC6">
        <w:rPr>
          <w:rtl/>
          <w:lang w:bidi="fa-IR"/>
        </w:rPr>
        <w:t>ی</w:t>
      </w:r>
      <w:r w:rsidRPr="00724EE1">
        <w:rPr>
          <w:rtl/>
          <w:lang w:bidi="fa-IR"/>
        </w:rPr>
        <w:t xml:space="preserve"> دانم با او چكار كرده اند.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آن دو مرد رو كرده</w:t>
      </w:r>
      <w:r w:rsidR="005F2E1C">
        <w:rPr>
          <w:rtl/>
          <w:lang w:bidi="fa-IR"/>
        </w:rPr>
        <w:t>،</w:t>
      </w:r>
      <w:r w:rsidRPr="00724EE1">
        <w:rPr>
          <w:rtl/>
          <w:lang w:bidi="fa-IR"/>
        </w:rPr>
        <w:t xml:space="preserve"> فرمود: شما چه م</w:t>
      </w:r>
      <w:r w:rsidR="00727CC6">
        <w:rPr>
          <w:rtl/>
          <w:lang w:bidi="fa-IR"/>
        </w:rPr>
        <w:t>ی</w:t>
      </w:r>
      <w:r w:rsidRPr="00724EE1">
        <w:rPr>
          <w:rtl/>
          <w:lang w:bidi="fa-IR"/>
        </w:rPr>
        <w:t xml:space="preserve"> گوييد؟</w:t>
      </w:r>
    </w:p>
    <w:p w:rsidR="00724EE1" w:rsidRPr="00724EE1" w:rsidRDefault="00724EE1" w:rsidP="00724EE1">
      <w:pPr>
        <w:pStyle w:val="libNormal"/>
        <w:rPr>
          <w:lang w:bidi="fa-IR"/>
        </w:rPr>
      </w:pPr>
      <w:r w:rsidRPr="00724EE1">
        <w:rPr>
          <w:rtl/>
          <w:lang w:bidi="fa-IR"/>
        </w:rPr>
        <w:t>گفتند: ما برادر اين شخص را جهت گفتگوي</w:t>
      </w:r>
      <w:r w:rsidR="00727CC6">
        <w:rPr>
          <w:rtl/>
          <w:lang w:bidi="fa-IR"/>
        </w:rPr>
        <w:t>ی</w:t>
      </w:r>
      <w:r w:rsidRPr="00724EE1">
        <w:rPr>
          <w:rtl/>
          <w:lang w:bidi="fa-IR"/>
        </w:rPr>
        <w:t xml:space="preserve"> از خانه اش</w:t>
      </w:r>
      <w:r w:rsidR="00127400">
        <w:rPr>
          <w:rtl/>
          <w:lang w:bidi="fa-IR"/>
        </w:rPr>
        <w:t xml:space="preserve"> </w:t>
      </w:r>
      <w:r w:rsidRPr="00724EE1">
        <w:rPr>
          <w:rtl/>
          <w:lang w:bidi="fa-IR"/>
        </w:rPr>
        <w:t>بيرون برده ايم و پس از پايان گفتگو به خانه اش بازگشته است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مرد</w:t>
      </w:r>
      <w:r w:rsidR="00727CC6">
        <w:rPr>
          <w:rtl/>
          <w:lang w:bidi="fa-IR"/>
        </w:rPr>
        <w:t>ی</w:t>
      </w:r>
      <w:r w:rsidRPr="00724EE1">
        <w:rPr>
          <w:rtl/>
          <w:lang w:bidi="fa-IR"/>
        </w:rPr>
        <w:t xml:space="preserve"> كه آنجا ايستاده بود فرمود: بنويس</w:t>
      </w:r>
      <w:r w:rsidR="005F2E1C">
        <w:rPr>
          <w:rtl/>
          <w:lang w:bidi="fa-IR"/>
        </w:rPr>
        <w:t>:</w:t>
      </w:r>
    </w:p>
    <w:p w:rsidR="00724EE1" w:rsidRPr="00724EE1" w:rsidRDefault="00724EE1" w:rsidP="00724EE1">
      <w:pPr>
        <w:pStyle w:val="libNormal"/>
        <w:rPr>
          <w:lang w:bidi="fa-IR"/>
        </w:rPr>
      </w:pPr>
      <w:r w:rsidRPr="00724EE1">
        <w:rPr>
          <w:rtl/>
          <w:lang w:bidi="fa-IR"/>
        </w:rPr>
        <w:t xml:space="preserve">بسم الله الرحمن الرحيم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فرموده</w:t>
      </w:r>
      <w:r w:rsidR="005F2E1C">
        <w:rPr>
          <w:rtl/>
          <w:lang w:bidi="fa-IR"/>
        </w:rPr>
        <w:t>:</w:t>
      </w:r>
      <w:r w:rsidRPr="00724EE1">
        <w:rPr>
          <w:rtl/>
          <w:lang w:bidi="fa-IR"/>
        </w:rPr>
        <w:t xml:space="preserve"> هر كس شخص</w:t>
      </w:r>
      <w:r w:rsidR="00727CC6">
        <w:rPr>
          <w:rtl/>
          <w:lang w:bidi="fa-IR"/>
        </w:rPr>
        <w:t>ی</w:t>
      </w:r>
      <w:r w:rsidRPr="00724EE1">
        <w:rPr>
          <w:rtl/>
          <w:lang w:bidi="fa-IR"/>
        </w:rPr>
        <w:t xml:space="preserve"> را شبانه از خانه بيرون برد ضامن اوست مگر اينكه گواه بياورد كه او را به منزلش بازگردانده است</w:t>
      </w:r>
      <w:r w:rsidR="005F2E1C">
        <w:rPr>
          <w:rtl/>
          <w:lang w:bidi="fa-IR"/>
        </w:rPr>
        <w:t>.</w:t>
      </w:r>
    </w:p>
    <w:p w:rsidR="00724EE1" w:rsidRPr="00724EE1" w:rsidRDefault="00724EE1" w:rsidP="00724EE1">
      <w:pPr>
        <w:pStyle w:val="libNormal"/>
        <w:rPr>
          <w:lang w:bidi="fa-IR"/>
        </w:rPr>
      </w:pPr>
      <w:r w:rsidRPr="00724EE1">
        <w:rPr>
          <w:rtl/>
          <w:lang w:bidi="fa-IR"/>
        </w:rPr>
        <w:t>ا</w:t>
      </w:r>
      <w:r w:rsidR="00727CC6">
        <w:rPr>
          <w:rtl/>
          <w:lang w:bidi="fa-IR"/>
        </w:rPr>
        <w:t>ی</w:t>
      </w:r>
      <w:r w:rsidRPr="00724EE1">
        <w:rPr>
          <w:rtl/>
          <w:lang w:bidi="fa-IR"/>
        </w:rPr>
        <w:t xml:space="preserve"> غلام</w:t>
      </w:r>
      <w:r w:rsidR="005F2E1C">
        <w:rPr>
          <w:rtl/>
          <w:lang w:bidi="fa-IR"/>
        </w:rPr>
        <w:t>!</w:t>
      </w:r>
      <w:r w:rsidRPr="00724EE1">
        <w:rPr>
          <w:rtl/>
          <w:lang w:bidi="fa-IR"/>
        </w:rPr>
        <w:t xml:space="preserve"> اين يك</w:t>
      </w:r>
      <w:r w:rsidR="00727CC6">
        <w:rPr>
          <w:rtl/>
          <w:lang w:bidi="fa-IR"/>
        </w:rPr>
        <w:t>ی</w:t>
      </w:r>
      <w:r w:rsidRPr="00724EE1">
        <w:rPr>
          <w:rtl/>
          <w:lang w:bidi="fa-IR"/>
        </w:rPr>
        <w:t xml:space="preserve"> را دور كن و گردنش را بزن</w:t>
      </w:r>
      <w:r w:rsidR="005F2E1C">
        <w:rPr>
          <w:rtl/>
          <w:lang w:bidi="fa-IR"/>
        </w:rPr>
        <w:t>.</w:t>
      </w:r>
      <w:r w:rsidRPr="00724EE1">
        <w:rPr>
          <w:rtl/>
          <w:lang w:bidi="fa-IR"/>
        </w:rPr>
        <w:t xml:space="preserve"> مرد فرياد برآورد: ا</w:t>
      </w:r>
      <w:r w:rsidR="00727CC6">
        <w:rPr>
          <w:rtl/>
          <w:lang w:bidi="fa-IR"/>
        </w:rPr>
        <w:t>ی</w:t>
      </w:r>
      <w:r w:rsidRPr="00724EE1">
        <w:rPr>
          <w:rtl/>
          <w:lang w:bidi="fa-IR"/>
        </w:rPr>
        <w:t xml:space="preserve"> پسر رسول خدا! به خدا سوگند من او را نكشته ام وليكن من او را گرفتم و اين مرد او را به قتل رسانيد.</w:t>
      </w:r>
    </w:p>
    <w:p w:rsidR="00724EE1" w:rsidRPr="00724EE1" w:rsidRDefault="00724EE1" w:rsidP="002859FD">
      <w:pPr>
        <w:pStyle w:val="libNormal"/>
        <w:rPr>
          <w:lang w:bidi="fa-IR"/>
        </w:rPr>
      </w:pPr>
      <w:r w:rsidRPr="00724EE1">
        <w:rPr>
          <w:rtl/>
          <w:lang w:bidi="fa-IR"/>
        </w:rPr>
        <w:t xml:space="preserve">آنگاه امام </w:t>
      </w:r>
      <w:r w:rsidR="00604D03" w:rsidRPr="00604D03">
        <w:rPr>
          <w:rStyle w:val="libAlaemChar"/>
          <w:rtl/>
        </w:rPr>
        <w:t>عليه‌السلام</w:t>
      </w:r>
      <w:r w:rsidRPr="00724EE1">
        <w:rPr>
          <w:rtl/>
          <w:lang w:bidi="fa-IR"/>
        </w:rPr>
        <w:t xml:space="preserve"> فرمود: من پسر رسول خدا </w:t>
      </w:r>
      <w:r w:rsidR="002859FD" w:rsidRPr="00582715">
        <w:rPr>
          <w:rStyle w:val="libAlaemChar"/>
          <w:rtl/>
        </w:rPr>
        <w:t>صل</w:t>
      </w:r>
      <w:r w:rsidR="002859FD">
        <w:rPr>
          <w:rStyle w:val="libAlaemChar"/>
          <w:rtl/>
        </w:rPr>
        <w:t>ی</w:t>
      </w:r>
      <w:r w:rsidR="002859FD" w:rsidRPr="00582715">
        <w:rPr>
          <w:rStyle w:val="libAlaemChar"/>
          <w:rtl/>
        </w:rPr>
        <w:t>‌الله‌عليه‌وآله‌وسلم</w:t>
      </w:r>
      <w:r w:rsidR="002859FD" w:rsidRPr="00724EE1">
        <w:rPr>
          <w:rtl/>
          <w:lang w:bidi="fa-IR"/>
        </w:rPr>
        <w:t xml:space="preserve"> </w:t>
      </w:r>
      <w:r w:rsidRPr="00724EE1">
        <w:rPr>
          <w:rtl/>
          <w:lang w:bidi="fa-IR"/>
        </w:rPr>
        <w:t>هستم دستور م</w:t>
      </w:r>
      <w:r w:rsidR="00727CC6">
        <w:rPr>
          <w:rtl/>
          <w:lang w:bidi="fa-IR"/>
        </w:rPr>
        <w:t>ی</w:t>
      </w:r>
      <w:r w:rsidRPr="00724EE1">
        <w:rPr>
          <w:rtl/>
          <w:lang w:bidi="fa-IR"/>
        </w:rPr>
        <w:t xml:space="preserve"> دهم اين يك</w:t>
      </w:r>
      <w:r w:rsidR="00727CC6">
        <w:rPr>
          <w:rtl/>
          <w:lang w:bidi="fa-IR"/>
        </w:rPr>
        <w:t>ی</w:t>
      </w:r>
      <w:r w:rsidRPr="00724EE1">
        <w:rPr>
          <w:rtl/>
          <w:lang w:bidi="fa-IR"/>
        </w:rPr>
        <w:t xml:space="preserve"> را رها كن و ديگر</w:t>
      </w:r>
      <w:r w:rsidR="00727CC6">
        <w:rPr>
          <w:rtl/>
          <w:lang w:bidi="fa-IR"/>
        </w:rPr>
        <w:t>ی</w:t>
      </w:r>
      <w:r w:rsidRPr="00724EE1">
        <w:rPr>
          <w:rtl/>
          <w:lang w:bidi="fa-IR"/>
        </w:rPr>
        <w:t xml:space="preserve"> را گردن بزن</w:t>
      </w:r>
      <w:r w:rsidR="005F2E1C">
        <w:rPr>
          <w:rtl/>
          <w:lang w:bidi="fa-IR"/>
        </w:rPr>
        <w:t>،</w:t>
      </w:r>
      <w:r w:rsidRPr="00724EE1">
        <w:rPr>
          <w:rtl/>
          <w:lang w:bidi="fa-IR"/>
        </w:rPr>
        <w:t xml:space="preserve"> پس آن مرد</w:t>
      </w:r>
      <w:r w:rsidR="00727CC6">
        <w:rPr>
          <w:rtl/>
          <w:lang w:bidi="fa-IR"/>
        </w:rPr>
        <w:t>ی</w:t>
      </w:r>
      <w:r w:rsidRPr="00724EE1">
        <w:rPr>
          <w:rtl/>
          <w:lang w:bidi="fa-IR"/>
        </w:rPr>
        <w:t xml:space="preserve"> كه محكوم به قتل شده بود گفت</w:t>
      </w:r>
      <w:r w:rsidR="005F2E1C">
        <w:rPr>
          <w:rtl/>
          <w:lang w:bidi="fa-IR"/>
        </w:rPr>
        <w:t>:</w:t>
      </w:r>
      <w:r w:rsidRPr="00724EE1">
        <w:rPr>
          <w:rtl/>
          <w:lang w:bidi="fa-IR"/>
        </w:rPr>
        <w:t xml:space="preserve"> يابن رسول الله</w:t>
      </w:r>
      <w:r w:rsidR="005F2E1C">
        <w:rPr>
          <w:rtl/>
          <w:lang w:bidi="fa-IR"/>
        </w:rPr>
        <w:t>!</w:t>
      </w:r>
      <w:r w:rsidRPr="00724EE1">
        <w:rPr>
          <w:rtl/>
          <w:lang w:bidi="fa-IR"/>
        </w:rPr>
        <w:t xml:space="preserve"> به خدا سوگند من او را شكنجه نداده ام و تنها با يك ضربه شمشير او را كشته ام</w:t>
      </w:r>
      <w:r w:rsidR="005F2E1C">
        <w:rPr>
          <w:rtl/>
          <w:lang w:bidi="fa-IR"/>
        </w:rPr>
        <w:t>،</w:t>
      </w:r>
      <w:r w:rsidRPr="00724EE1">
        <w:rPr>
          <w:rtl/>
          <w:lang w:bidi="fa-IR"/>
        </w:rPr>
        <w:t xml:space="preserve"> پس در اين هنگام كه قاتل مشخص شده بود حضرت صادق </w:t>
      </w:r>
      <w:r w:rsidR="002859FD" w:rsidRPr="00604D03">
        <w:rPr>
          <w:rStyle w:val="libAlaemChar"/>
          <w:rtl/>
        </w:rPr>
        <w:t>عليه‌السلام</w:t>
      </w:r>
      <w:r w:rsidR="002859FD" w:rsidRPr="00724EE1">
        <w:rPr>
          <w:rtl/>
          <w:lang w:bidi="fa-IR"/>
        </w:rPr>
        <w:t xml:space="preserve"> </w:t>
      </w:r>
      <w:r w:rsidRPr="00724EE1">
        <w:rPr>
          <w:rtl/>
          <w:lang w:bidi="fa-IR"/>
        </w:rPr>
        <w:t>به برادر مقتول دستور داد قاتل را به قتل برساند، و فرمود: آن ديگر</w:t>
      </w:r>
      <w:r w:rsidR="00727CC6">
        <w:rPr>
          <w:rtl/>
          <w:lang w:bidi="fa-IR"/>
        </w:rPr>
        <w:t>ی</w:t>
      </w:r>
      <w:r w:rsidRPr="00724EE1">
        <w:rPr>
          <w:rtl/>
          <w:lang w:bidi="fa-IR"/>
        </w:rPr>
        <w:t xml:space="preserve"> را با تازيانه تنبيه كنند. و سپس و</w:t>
      </w:r>
      <w:r w:rsidR="00727CC6">
        <w:rPr>
          <w:rtl/>
          <w:lang w:bidi="fa-IR"/>
        </w:rPr>
        <w:t>ی</w:t>
      </w:r>
      <w:r w:rsidRPr="00724EE1">
        <w:rPr>
          <w:rtl/>
          <w:lang w:bidi="fa-IR"/>
        </w:rPr>
        <w:t xml:space="preserve"> را به زندان ابد محكوم ساخت و فرمود: هر سال پنجاه تازيانه به او بزنند </w:t>
      </w:r>
      <w:r w:rsidRPr="003B6A35">
        <w:rPr>
          <w:rStyle w:val="libFootnotenumChar"/>
          <w:rtl/>
        </w:rPr>
        <w:t>(</w:t>
      </w:r>
      <w:r w:rsidR="00C9273A" w:rsidRPr="003B6A35">
        <w:rPr>
          <w:rStyle w:val="libFootnotenumChar"/>
          <w:rtl/>
        </w:rPr>
        <w:t>1</w:t>
      </w:r>
      <w:r w:rsidR="002859FD" w:rsidRPr="003B6A35">
        <w:rPr>
          <w:rStyle w:val="libFootnotenumChar"/>
          <w:rtl/>
        </w:rPr>
        <w:t>0</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3</w:t>
      </w:r>
      <w:r w:rsidR="00724EE1" w:rsidRPr="00724EE1">
        <w:rPr>
          <w:rtl/>
          <w:lang w:bidi="fa-IR"/>
        </w:rPr>
        <w:t>- دو مادر و يك فرزند!</w:t>
      </w:r>
    </w:p>
    <w:p w:rsidR="00724EE1" w:rsidRPr="00724EE1" w:rsidRDefault="00724EE1" w:rsidP="00724EE1">
      <w:pPr>
        <w:pStyle w:val="libNormal"/>
        <w:rPr>
          <w:lang w:bidi="fa-IR"/>
        </w:rPr>
      </w:pPr>
      <w:r w:rsidRPr="00724EE1">
        <w:rPr>
          <w:rtl/>
          <w:lang w:bidi="fa-IR"/>
        </w:rPr>
        <w:t>در زمان خلافت عمر دو زن بر سر كودك</w:t>
      </w:r>
      <w:r w:rsidR="00727CC6">
        <w:rPr>
          <w:rtl/>
          <w:lang w:bidi="fa-IR"/>
        </w:rPr>
        <w:t>ی</w:t>
      </w:r>
      <w:r w:rsidRPr="00724EE1">
        <w:rPr>
          <w:rtl/>
          <w:lang w:bidi="fa-IR"/>
        </w:rPr>
        <w:t xml:space="preserve"> نزاع م</w:t>
      </w:r>
      <w:r w:rsidR="00727CC6">
        <w:rPr>
          <w:rtl/>
          <w:lang w:bidi="fa-IR"/>
        </w:rPr>
        <w:t>ی</w:t>
      </w:r>
      <w:r w:rsidRPr="00724EE1">
        <w:rPr>
          <w:rtl/>
          <w:lang w:bidi="fa-IR"/>
        </w:rPr>
        <w:t xml:space="preserve"> كردند و هر كدام او را فرزند خود م</w:t>
      </w:r>
      <w:r w:rsidR="00727CC6">
        <w:rPr>
          <w:rtl/>
          <w:lang w:bidi="fa-IR"/>
        </w:rPr>
        <w:t>ی</w:t>
      </w:r>
      <w:r w:rsidRPr="00724EE1">
        <w:rPr>
          <w:rtl/>
          <w:lang w:bidi="fa-IR"/>
        </w:rPr>
        <w:t xml:space="preserve"> خواند، نزاع به نزد عمر بردند، عمر نتوانست مشكلشان را حل كند از اين رو دست به دامان اميرالمومنين </w:t>
      </w:r>
      <w:r w:rsidR="00604D03" w:rsidRPr="00604D03">
        <w:rPr>
          <w:rStyle w:val="libAlaemChar"/>
          <w:rtl/>
        </w:rPr>
        <w:t>عليه‌السلام</w:t>
      </w:r>
      <w:r w:rsidRPr="00724EE1">
        <w:rPr>
          <w:rtl/>
          <w:lang w:bidi="fa-IR"/>
        </w:rPr>
        <w:t xml:space="preserve"> گرديد.</w:t>
      </w:r>
    </w:p>
    <w:p w:rsidR="00724EE1" w:rsidRPr="00724EE1" w:rsidRDefault="00724EE1" w:rsidP="00724EE1">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ابتداء آن دو زن را فراخوانده آنان را موعظه و نصيحت فرمود وليكن سود</w:t>
      </w:r>
      <w:r w:rsidR="00727CC6">
        <w:rPr>
          <w:rtl/>
          <w:lang w:bidi="fa-IR"/>
        </w:rPr>
        <w:t>ی</w:t>
      </w:r>
      <w:r w:rsidRPr="00724EE1">
        <w:rPr>
          <w:rtl/>
          <w:lang w:bidi="fa-IR"/>
        </w:rPr>
        <w:t xml:space="preserve"> نبخشيد و ايشان همچنان به مشاجره خود ادامه م</w:t>
      </w:r>
      <w:r w:rsidR="00727CC6">
        <w:rPr>
          <w:rtl/>
          <w:lang w:bidi="fa-IR"/>
        </w:rPr>
        <w:t>ی</w:t>
      </w:r>
      <w:r w:rsidRPr="00724EE1">
        <w:rPr>
          <w:rtl/>
          <w:lang w:bidi="fa-IR"/>
        </w:rPr>
        <w:t xml:space="preserve"> دادند.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چون اين دستور داد اره ا</w:t>
      </w:r>
      <w:r w:rsidR="00727CC6">
        <w:rPr>
          <w:rtl/>
          <w:lang w:bidi="fa-IR"/>
        </w:rPr>
        <w:t>ی</w:t>
      </w:r>
      <w:r w:rsidRPr="00724EE1">
        <w:rPr>
          <w:rtl/>
          <w:lang w:bidi="fa-IR"/>
        </w:rPr>
        <w:t xml:space="preserve"> بياورند، در اين موقع آن دو زن گفتند: يا اميرالمومنين</w:t>
      </w:r>
      <w:r w:rsidR="005F2E1C">
        <w:rPr>
          <w:rtl/>
          <w:lang w:bidi="fa-IR"/>
        </w:rPr>
        <w:t>!</w:t>
      </w:r>
      <w:r w:rsidRPr="00724EE1">
        <w:rPr>
          <w:rtl/>
          <w:lang w:bidi="fa-IR"/>
        </w:rPr>
        <w:t xml:space="preserve">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با اين اره چكار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م</w:t>
      </w:r>
      <w:r w:rsidR="00727CC6">
        <w:rPr>
          <w:rtl/>
          <w:lang w:bidi="fa-IR"/>
        </w:rPr>
        <w:t>ی</w:t>
      </w:r>
      <w:r w:rsidRPr="00724EE1">
        <w:rPr>
          <w:rtl/>
          <w:lang w:bidi="fa-IR"/>
        </w:rPr>
        <w:t xml:space="preserve"> خواهم فرزند را دو نصف كنم برا</w:t>
      </w:r>
      <w:r w:rsidR="00727CC6">
        <w:rPr>
          <w:rtl/>
          <w:lang w:bidi="fa-IR"/>
        </w:rPr>
        <w:t>ی</w:t>
      </w:r>
      <w:r w:rsidRPr="00724EE1">
        <w:rPr>
          <w:rtl/>
          <w:lang w:bidi="fa-IR"/>
        </w:rPr>
        <w:t xml:space="preserve"> هر كدامتان يك نصف</w:t>
      </w:r>
      <w:r w:rsidR="005F2E1C">
        <w:rPr>
          <w:rtl/>
          <w:lang w:bidi="fa-IR"/>
        </w:rPr>
        <w:t>!</w:t>
      </w:r>
      <w:r w:rsidRPr="00724EE1">
        <w:rPr>
          <w:rtl/>
          <w:lang w:bidi="fa-IR"/>
        </w:rPr>
        <w:t xml:space="preserve"> از شنيدن اين سخن يك</w:t>
      </w:r>
      <w:r w:rsidR="00727CC6">
        <w:rPr>
          <w:rtl/>
          <w:lang w:bidi="fa-IR"/>
        </w:rPr>
        <w:t>ی</w:t>
      </w:r>
      <w:r w:rsidRPr="00724EE1">
        <w:rPr>
          <w:rtl/>
          <w:lang w:bidi="fa-IR"/>
        </w:rPr>
        <w:t xml:space="preserve"> از آن دو ساكت ماند، ول</w:t>
      </w:r>
      <w:r w:rsidR="00727CC6">
        <w:rPr>
          <w:rtl/>
          <w:lang w:bidi="fa-IR"/>
        </w:rPr>
        <w:t>ی</w:t>
      </w:r>
      <w:r w:rsidRPr="00724EE1">
        <w:rPr>
          <w:rtl/>
          <w:lang w:bidi="fa-IR"/>
        </w:rPr>
        <w:t xml:space="preserve"> ديگر فرياد برآورد: خدا را خدا را! يا اباالحسن</w:t>
      </w:r>
      <w:r w:rsidR="005F2E1C">
        <w:rPr>
          <w:rtl/>
          <w:lang w:bidi="fa-IR"/>
        </w:rPr>
        <w:t>!</w:t>
      </w:r>
      <w:r w:rsidRPr="00724EE1">
        <w:rPr>
          <w:rtl/>
          <w:lang w:bidi="fa-IR"/>
        </w:rPr>
        <w:t xml:space="preserve"> اگر حكم كودك اين است كه بايد دو نيم شود من از حق خودم صرفنظر كردم و راض</w:t>
      </w:r>
      <w:r w:rsidR="00727CC6">
        <w:rPr>
          <w:rtl/>
          <w:lang w:bidi="fa-IR"/>
        </w:rPr>
        <w:t>ی</w:t>
      </w:r>
      <w:r w:rsidRPr="00724EE1">
        <w:rPr>
          <w:rtl/>
          <w:lang w:bidi="fa-IR"/>
        </w:rPr>
        <w:t xml:space="preserve"> نم</w:t>
      </w:r>
      <w:r w:rsidR="00727CC6">
        <w:rPr>
          <w:rtl/>
          <w:lang w:bidi="fa-IR"/>
        </w:rPr>
        <w:t>ی</w:t>
      </w:r>
      <w:r w:rsidRPr="00724EE1">
        <w:rPr>
          <w:rtl/>
          <w:lang w:bidi="fa-IR"/>
        </w:rPr>
        <w:t xml:space="preserve"> شوم عزيزم كشته شود.</w:t>
      </w:r>
    </w:p>
    <w:p w:rsidR="00724EE1" w:rsidRPr="00724EE1" w:rsidRDefault="00724EE1" w:rsidP="00127400">
      <w:pPr>
        <w:pStyle w:val="libNormal"/>
        <w:rPr>
          <w:lang w:bidi="fa-IR"/>
        </w:rPr>
      </w:pPr>
      <w:r w:rsidRPr="00724EE1">
        <w:rPr>
          <w:rtl/>
          <w:lang w:bidi="fa-IR"/>
        </w:rPr>
        <w:t xml:space="preserve">آنگاه اميرالمومنين </w:t>
      </w:r>
      <w:r w:rsidR="00604D03" w:rsidRPr="00604D03">
        <w:rPr>
          <w:rStyle w:val="libAlaemChar"/>
          <w:rtl/>
        </w:rPr>
        <w:t>عليه‌السلام</w:t>
      </w:r>
      <w:r w:rsidRPr="00724EE1">
        <w:rPr>
          <w:rtl/>
          <w:lang w:bidi="fa-IR"/>
        </w:rPr>
        <w:t xml:space="preserve"> فرمود: الله اكبر! اين كودك پسر توست و اگر پسر آن ديگر</w:t>
      </w:r>
      <w:r w:rsidR="00727CC6">
        <w:rPr>
          <w:rtl/>
          <w:lang w:bidi="fa-IR"/>
        </w:rPr>
        <w:t>ی</w:t>
      </w:r>
      <w:r w:rsidRPr="00724EE1">
        <w:rPr>
          <w:rtl/>
          <w:lang w:bidi="fa-IR"/>
        </w:rPr>
        <w:t xml:space="preserve"> م</w:t>
      </w:r>
      <w:r w:rsidR="00727CC6">
        <w:rPr>
          <w:rtl/>
          <w:lang w:bidi="fa-IR"/>
        </w:rPr>
        <w:t>ی</w:t>
      </w:r>
      <w:r w:rsidRPr="00724EE1">
        <w:rPr>
          <w:rtl/>
          <w:lang w:bidi="fa-IR"/>
        </w:rPr>
        <w:t xml:space="preserve"> بود او نيز به حالش رحم م</w:t>
      </w:r>
      <w:r w:rsidR="00727CC6">
        <w:rPr>
          <w:rtl/>
          <w:lang w:bidi="fa-IR"/>
        </w:rPr>
        <w:t>ی</w:t>
      </w:r>
      <w:r w:rsidRPr="00724EE1">
        <w:rPr>
          <w:rtl/>
          <w:lang w:bidi="fa-IR"/>
        </w:rPr>
        <w:t xml:space="preserve"> كرد و بدين عمل راض</w:t>
      </w:r>
      <w:r w:rsidR="00727CC6">
        <w:rPr>
          <w:rtl/>
          <w:lang w:bidi="fa-IR"/>
        </w:rPr>
        <w:t>ی</w:t>
      </w:r>
      <w:r w:rsidRPr="00724EE1">
        <w:rPr>
          <w:rtl/>
          <w:lang w:bidi="fa-IR"/>
        </w:rPr>
        <w:t xml:space="preserve"> نم</w:t>
      </w:r>
      <w:r w:rsidR="00727CC6">
        <w:rPr>
          <w:rtl/>
          <w:lang w:bidi="fa-IR"/>
        </w:rPr>
        <w:t>ی</w:t>
      </w:r>
      <w:r w:rsidRPr="00724EE1">
        <w:rPr>
          <w:rtl/>
          <w:lang w:bidi="fa-IR"/>
        </w:rPr>
        <w:t xml:space="preserve"> شد، در اين موقع آن زن هم اقرار به حق نموده به كذب خود اعتراف كرد، و به واسطه قضاوت آن حضرت </w:t>
      </w:r>
      <w:r w:rsidR="00604D03" w:rsidRPr="00604D03">
        <w:rPr>
          <w:rStyle w:val="libAlaemChar"/>
          <w:rtl/>
        </w:rPr>
        <w:t>عليه‌السلام</w:t>
      </w:r>
      <w:r w:rsidRPr="00724EE1">
        <w:rPr>
          <w:rtl/>
          <w:lang w:bidi="fa-IR"/>
        </w:rPr>
        <w:t xml:space="preserve"> حزن و اندوه از عمر برطرف گرديده برا</w:t>
      </w:r>
      <w:r w:rsidR="00727CC6">
        <w:rPr>
          <w:rtl/>
          <w:lang w:bidi="fa-IR"/>
        </w:rPr>
        <w:t>ی</w:t>
      </w:r>
      <w:r w:rsidRPr="00724EE1">
        <w:rPr>
          <w:rtl/>
          <w:lang w:bidi="fa-IR"/>
        </w:rPr>
        <w:t xml:space="preserve"> آن حضرت دعا</w:t>
      </w:r>
      <w:r w:rsidR="00727CC6">
        <w:rPr>
          <w:rtl/>
          <w:lang w:bidi="fa-IR"/>
        </w:rPr>
        <w:t>ی</w:t>
      </w:r>
      <w:r w:rsidRPr="00724EE1">
        <w:rPr>
          <w:rtl/>
          <w:lang w:bidi="fa-IR"/>
        </w:rPr>
        <w:t xml:space="preserve"> خير نمود </w:t>
      </w:r>
      <w:r w:rsidRPr="003B6A35">
        <w:rPr>
          <w:rStyle w:val="libFootnotenumChar"/>
          <w:rtl/>
        </w:rPr>
        <w:t>(</w:t>
      </w:r>
      <w:r w:rsidR="00C9273A" w:rsidRPr="003B6A35">
        <w:rPr>
          <w:rStyle w:val="libFootnotenumChar"/>
          <w:rtl/>
        </w:rPr>
        <w:t>11</w:t>
      </w:r>
      <w:r w:rsidRPr="003B6A35">
        <w:rPr>
          <w:rStyle w:val="libFootnotenumChar"/>
          <w:rtl/>
        </w:rPr>
        <w:t>)</w:t>
      </w:r>
      <w:r w:rsidRPr="00724EE1">
        <w:rPr>
          <w:rtl/>
          <w:lang w:bidi="fa-IR"/>
        </w:rPr>
        <w:t>.</w:t>
      </w:r>
    </w:p>
    <w:p w:rsidR="00724EE1" w:rsidRPr="00724EE1" w:rsidRDefault="00724EE1" w:rsidP="00127400">
      <w:pPr>
        <w:pStyle w:val="libNormal"/>
        <w:rPr>
          <w:lang w:bidi="fa-IR"/>
        </w:rPr>
      </w:pPr>
      <w:r w:rsidRPr="00724EE1">
        <w:rPr>
          <w:rtl/>
          <w:lang w:bidi="fa-IR"/>
        </w:rPr>
        <w:t>در اذكياء ابن جوز</w:t>
      </w:r>
      <w:r w:rsidR="00727CC6">
        <w:rPr>
          <w:rtl/>
          <w:lang w:bidi="fa-IR"/>
        </w:rPr>
        <w:t>ی</w:t>
      </w:r>
      <w:r w:rsidRPr="00724EE1">
        <w:rPr>
          <w:rtl/>
          <w:lang w:bidi="fa-IR"/>
        </w:rPr>
        <w:t xml:space="preserve"> آمده</w:t>
      </w:r>
      <w:r w:rsidR="005F2E1C">
        <w:rPr>
          <w:rtl/>
          <w:lang w:bidi="fa-IR"/>
        </w:rPr>
        <w:t>:</w:t>
      </w:r>
      <w:r w:rsidRPr="00724EE1">
        <w:rPr>
          <w:rtl/>
          <w:lang w:bidi="fa-IR"/>
        </w:rPr>
        <w:t xml:space="preserve"> مرد</w:t>
      </w:r>
      <w:r w:rsidR="00727CC6">
        <w:rPr>
          <w:rtl/>
          <w:lang w:bidi="fa-IR"/>
        </w:rPr>
        <w:t>ی</w:t>
      </w:r>
      <w:r w:rsidRPr="00724EE1">
        <w:rPr>
          <w:rtl/>
          <w:lang w:bidi="fa-IR"/>
        </w:rPr>
        <w:t xml:space="preserve"> كنيز</w:t>
      </w:r>
      <w:r w:rsidR="00727CC6">
        <w:rPr>
          <w:rtl/>
          <w:lang w:bidi="fa-IR"/>
        </w:rPr>
        <w:t>ی</w:t>
      </w:r>
      <w:r w:rsidRPr="00724EE1">
        <w:rPr>
          <w:rtl/>
          <w:lang w:bidi="fa-IR"/>
        </w:rPr>
        <w:t xml:space="preserve"> خريدار</w:t>
      </w:r>
      <w:r w:rsidR="00727CC6">
        <w:rPr>
          <w:rtl/>
          <w:lang w:bidi="fa-IR"/>
        </w:rPr>
        <w:t>ی</w:t>
      </w:r>
      <w:r w:rsidRPr="00724EE1">
        <w:rPr>
          <w:rtl/>
          <w:lang w:bidi="fa-IR"/>
        </w:rPr>
        <w:t xml:space="preserve"> نموده</w:t>
      </w:r>
      <w:r w:rsidR="005F2E1C">
        <w:rPr>
          <w:rtl/>
          <w:lang w:bidi="fa-IR"/>
        </w:rPr>
        <w:t>،</w:t>
      </w:r>
      <w:r w:rsidRPr="00724EE1">
        <w:rPr>
          <w:rtl/>
          <w:lang w:bidi="fa-IR"/>
        </w:rPr>
        <w:t xml:space="preserve"> پس از انجام معامله</w:t>
      </w:r>
      <w:r w:rsidR="005F2E1C">
        <w:rPr>
          <w:rtl/>
          <w:lang w:bidi="fa-IR"/>
        </w:rPr>
        <w:t>،</w:t>
      </w:r>
      <w:r w:rsidRPr="00724EE1">
        <w:rPr>
          <w:rtl/>
          <w:lang w:bidi="fa-IR"/>
        </w:rPr>
        <w:t xml:space="preserve"> مدع</w:t>
      </w:r>
      <w:r w:rsidR="00727CC6">
        <w:rPr>
          <w:rtl/>
          <w:lang w:bidi="fa-IR"/>
        </w:rPr>
        <w:t>ی</w:t>
      </w:r>
      <w:r w:rsidRPr="00724EE1">
        <w:rPr>
          <w:rtl/>
          <w:lang w:bidi="fa-IR"/>
        </w:rPr>
        <w:t xml:space="preserve"> كودن</w:t>
      </w:r>
      <w:r w:rsidR="00727CC6">
        <w:rPr>
          <w:rtl/>
          <w:lang w:bidi="fa-IR"/>
        </w:rPr>
        <w:t>ی</w:t>
      </w:r>
      <w:r w:rsidRPr="00724EE1">
        <w:rPr>
          <w:rtl/>
          <w:lang w:bidi="fa-IR"/>
        </w:rPr>
        <w:t xml:space="preserve"> او گرديده خواست معامله را بهم زند، فروشنده انكار م</w:t>
      </w:r>
      <w:r w:rsidR="00727CC6">
        <w:rPr>
          <w:rtl/>
          <w:lang w:bidi="fa-IR"/>
        </w:rPr>
        <w:t>ی</w:t>
      </w:r>
      <w:r w:rsidRPr="00724EE1">
        <w:rPr>
          <w:rtl/>
          <w:lang w:bidi="fa-IR"/>
        </w:rPr>
        <w:t xml:space="preserve"> كرد، نزاع به نزد اياس‍ بردند، اياس كنيزك را آزمايش نموده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كداميك از دو پايت درازترست</w:t>
      </w:r>
      <w:r w:rsidR="005F2E1C">
        <w:rPr>
          <w:rtl/>
          <w:lang w:bidi="fa-IR"/>
        </w:rPr>
        <w:t>؟</w:t>
      </w:r>
      <w:r w:rsidRPr="00724EE1">
        <w:rPr>
          <w:rtl/>
          <w:lang w:bidi="fa-IR"/>
        </w:rPr>
        <w:t xml:space="preserve"> گفت</w:t>
      </w:r>
      <w:r w:rsidR="005F2E1C">
        <w:rPr>
          <w:rtl/>
          <w:lang w:bidi="fa-IR"/>
        </w:rPr>
        <w:t>:</w:t>
      </w:r>
      <w:r w:rsidRPr="00724EE1">
        <w:rPr>
          <w:rtl/>
          <w:lang w:bidi="fa-IR"/>
        </w:rPr>
        <w:t xml:space="preserve"> اين يك</w:t>
      </w:r>
      <w:r w:rsidR="00727CC6">
        <w:rPr>
          <w:rtl/>
          <w:lang w:bidi="fa-IR"/>
        </w:rPr>
        <w:t>ی</w:t>
      </w:r>
      <w:r w:rsidR="005F2E1C">
        <w:rPr>
          <w:rtl/>
          <w:lang w:bidi="fa-IR"/>
        </w:rPr>
        <w:t>،</w:t>
      </w:r>
      <w:r w:rsidRPr="00724EE1">
        <w:rPr>
          <w:rtl/>
          <w:lang w:bidi="fa-IR"/>
        </w:rPr>
        <w:t xml:space="preserve"> اياس پرسيد آيا شب</w:t>
      </w:r>
      <w:r w:rsidR="00727CC6">
        <w:rPr>
          <w:rtl/>
          <w:lang w:bidi="fa-IR"/>
        </w:rPr>
        <w:t>ی</w:t>
      </w:r>
      <w:r w:rsidRPr="00724EE1">
        <w:rPr>
          <w:rtl/>
          <w:lang w:bidi="fa-IR"/>
        </w:rPr>
        <w:t xml:space="preserve"> را كه از مادر متولد شد</w:t>
      </w:r>
      <w:r w:rsidR="00727CC6">
        <w:rPr>
          <w:rtl/>
          <w:lang w:bidi="fa-IR"/>
        </w:rPr>
        <w:t>ی</w:t>
      </w:r>
      <w:r w:rsidRPr="00724EE1">
        <w:rPr>
          <w:rtl/>
          <w:lang w:bidi="fa-IR"/>
        </w:rPr>
        <w:t xml:space="preserve"> به خاطر دار</w:t>
      </w:r>
      <w:r w:rsidR="00727CC6">
        <w:rPr>
          <w:rtl/>
          <w:lang w:bidi="fa-IR"/>
        </w:rPr>
        <w:t>ی</w:t>
      </w:r>
      <w:r w:rsidR="005F2E1C">
        <w:rPr>
          <w:rtl/>
          <w:lang w:bidi="fa-IR"/>
        </w:rPr>
        <w:t>؟</w:t>
      </w:r>
      <w:r w:rsidRPr="00724EE1">
        <w:rPr>
          <w:rtl/>
          <w:lang w:bidi="fa-IR"/>
        </w:rPr>
        <w:t xml:space="preserve"> 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در اين موقع اياس به خريدار رو كرده</w:t>
      </w:r>
      <w:r w:rsidR="005F2E1C">
        <w:rPr>
          <w:rtl/>
          <w:lang w:bidi="fa-IR"/>
        </w:rPr>
        <w:t>،</w:t>
      </w:r>
      <w:r w:rsidRPr="00724EE1">
        <w:rPr>
          <w:rtl/>
          <w:lang w:bidi="fa-IR"/>
        </w:rPr>
        <w:t xml:space="preserve"> گفت</w:t>
      </w:r>
      <w:r w:rsidR="005F2E1C">
        <w:rPr>
          <w:rtl/>
          <w:lang w:bidi="fa-IR"/>
        </w:rPr>
        <w:t>:</w:t>
      </w:r>
      <w:r w:rsidRPr="00724EE1">
        <w:rPr>
          <w:rtl/>
          <w:lang w:bidi="fa-IR"/>
        </w:rPr>
        <w:t xml:space="preserve"> او را برگردان</w:t>
      </w:r>
      <w:r w:rsidR="005F2E1C">
        <w:rPr>
          <w:rtl/>
          <w:lang w:bidi="fa-IR"/>
        </w:rPr>
        <w:t>!</w:t>
      </w:r>
      <w:r w:rsidRPr="00724EE1">
        <w:rPr>
          <w:rtl/>
          <w:lang w:bidi="fa-IR"/>
        </w:rPr>
        <w:t xml:space="preserve"> او را برگردان</w:t>
      </w:r>
      <w:r w:rsidR="005F2E1C">
        <w:rPr>
          <w:rtl/>
          <w:lang w:bidi="fa-IR"/>
        </w:rPr>
        <w:t>!</w:t>
      </w:r>
    </w:p>
    <w:p w:rsidR="00127400" w:rsidRDefault="00724EE1" w:rsidP="00724EE1">
      <w:pPr>
        <w:pStyle w:val="libNormal"/>
        <w:rPr>
          <w:rtl/>
          <w:lang w:bidi="fa-IR"/>
        </w:rPr>
      </w:pPr>
      <w:r w:rsidRPr="00724EE1">
        <w:rPr>
          <w:rtl/>
          <w:lang w:bidi="fa-IR"/>
        </w:rPr>
        <w:t>و نيز آورده</w:t>
      </w:r>
      <w:r w:rsidR="005F2E1C">
        <w:rPr>
          <w:rtl/>
          <w:lang w:bidi="fa-IR"/>
        </w:rPr>
        <w:t>:</w:t>
      </w:r>
      <w:r w:rsidRPr="00724EE1">
        <w:rPr>
          <w:rtl/>
          <w:lang w:bidi="fa-IR"/>
        </w:rPr>
        <w:t xml:space="preserve"> مرد</w:t>
      </w:r>
      <w:r w:rsidR="00727CC6">
        <w:rPr>
          <w:rtl/>
          <w:lang w:bidi="fa-IR"/>
        </w:rPr>
        <w:t>ی</w:t>
      </w:r>
      <w:r w:rsidRPr="00724EE1">
        <w:rPr>
          <w:rtl/>
          <w:lang w:bidi="fa-IR"/>
        </w:rPr>
        <w:t xml:space="preserve"> مال</w:t>
      </w:r>
      <w:r w:rsidR="00727CC6">
        <w:rPr>
          <w:rtl/>
          <w:lang w:bidi="fa-IR"/>
        </w:rPr>
        <w:t>ی</w:t>
      </w:r>
      <w:r w:rsidRPr="00724EE1">
        <w:rPr>
          <w:rtl/>
          <w:lang w:bidi="fa-IR"/>
        </w:rPr>
        <w:t xml:space="preserve"> را به نزد شخص</w:t>
      </w:r>
      <w:r w:rsidR="00727CC6">
        <w:rPr>
          <w:rtl/>
          <w:lang w:bidi="fa-IR"/>
        </w:rPr>
        <w:t>ی</w:t>
      </w:r>
      <w:r w:rsidRPr="00724EE1">
        <w:rPr>
          <w:rtl/>
          <w:lang w:bidi="fa-IR"/>
        </w:rPr>
        <w:t xml:space="preserve"> به وديعت نهاد. و پس از چند</w:t>
      </w:r>
      <w:r w:rsidR="00727CC6">
        <w:rPr>
          <w:rtl/>
          <w:lang w:bidi="fa-IR"/>
        </w:rPr>
        <w:t>ی</w:t>
      </w:r>
      <w:r w:rsidRPr="00724EE1">
        <w:rPr>
          <w:rtl/>
          <w:lang w:bidi="fa-IR"/>
        </w:rPr>
        <w:t xml:space="preserve"> مال خود را از طرف مطالبه نمود، طرف انكار نموده منكر وديعه گرديد، نزاع به نزد اياس بردند.</w:t>
      </w:r>
    </w:p>
    <w:p w:rsidR="00724EE1" w:rsidRPr="00724EE1" w:rsidRDefault="00724EE1" w:rsidP="00127400">
      <w:pPr>
        <w:pStyle w:val="libNormal"/>
        <w:rPr>
          <w:lang w:bidi="fa-IR"/>
        </w:rPr>
      </w:pPr>
      <w:r w:rsidRPr="00724EE1">
        <w:rPr>
          <w:rtl/>
          <w:lang w:bidi="fa-IR"/>
        </w:rPr>
        <w:t>مدع</w:t>
      </w:r>
      <w:r w:rsidR="00727CC6">
        <w:rPr>
          <w:rtl/>
          <w:lang w:bidi="fa-IR"/>
        </w:rPr>
        <w:t>ی</w:t>
      </w:r>
      <w:r w:rsidRPr="00724EE1">
        <w:rPr>
          <w:rtl/>
          <w:lang w:bidi="fa-IR"/>
        </w:rPr>
        <w:t xml:space="preserve"> به اياس گفت</w:t>
      </w:r>
      <w:r w:rsidR="005F2E1C">
        <w:rPr>
          <w:rtl/>
          <w:lang w:bidi="fa-IR"/>
        </w:rPr>
        <w:t>:</w:t>
      </w:r>
      <w:r w:rsidRPr="00724EE1">
        <w:rPr>
          <w:rtl/>
          <w:lang w:bidi="fa-IR"/>
        </w:rPr>
        <w:t xml:space="preserve"> من مال</w:t>
      </w:r>
      <w:r w:rsidR="00727CC6">
        <w:rPr>
          <w:rtl/>
          <w:lang w:bidi="fa-IR"/>
        </w:rPr>
        <w:t>ی</w:t>
      </w:r>
      <w:r w:rsidRPr="00724EE1">
        <w:rPr>
          <w:rtl/>
          <w:lang w:bidi="fa-IR"/>
        </w:rPr>
        <w:t xml:space="preserve"> را نزد اين شخص به امانت گذاشته ام</w:t>
      </w:r>
      <w:r w:rsidR="005F2E1C">
        <w:rPr>
          <w:rtl/>
          <w:lang w:bidi="fa-IR"/>
        </w:rPr>
        <w:t>،</w:t>
      </w:r>
      <w:r w:rsidRPr="00724EE1">
        <w:rPr>
          <w:rtl/>
          <w:lang w:bidi="fa-IR"/>
        </w:rPr>
        <w:t xml:space="preserve"> اياس پرسيد؛ در آن موقع چه كس</w:t>
      </w:r>
      <w:r w:rsidR="00727CC6">
        <w:rPr>
          <w:rtl/>
          <w:lang w:bidi="fa-IR"/>
        </w:rPr>
        <w:t>ی</w:t>
      </w:r>
      <w:r w:rsidRPr="00724EE1">
        <w:rPr>
          <w:rtl/>
          <w:lang w:bidi="fa-IR"/>
        </w:rPr>
        <w:t xml:space="preserve"> حاضر بود؟ گفت در فلان محل مال را به او تحويل دادم و كس</w:t>
      </w:r>
      <w:r w:rsidR="00727CC6">
        <w:rPr>
          <w:rtl/>
          <w:lang w:bidi="fa-IR"/>
        </w:rPr>
        <w:t>ی</w:t>
      </w:r>
      <w:r w:rsidRPr="00724EE1">
        <w:rPr>
          <w:rtl/>
          <w:lang w:bidi="fa-IR"/>
        </w:rPr>
        <w:t xml:space="preserve"> حاضر نبود، اياس پرسيد چه چيز آنجا بود گفت</w:t>
      </w:r>
      <w:r w:rsidR="005F2E1C">
        <w:rPr>
          <w:rtl/>
          <w:lang w:bidi="fa-IR"/>
        </w:rPr>
        <w:t>:</w:t>
      </w:r>
      <w:r w:rsidRPr="00724EE1">
        <w:rPr>
          <w:rtl/>
          <w:lang w:bidi="fa-IR"/>
        </w:rPr>
        <w:t xml:space="preserve"> درخت</w:t>
      </w:r>
      <w:r w:rsidR="00727CC6">
        <w:rPr>
          <w:rtl/>
          <w:lang w:bidi="fa-IR"/>
        </w:rPr>
        <w:t>ی</w:t>
      </w:r>
      <w:r w:rsidR="005F2E1C">
        <w:rPr>
          <w:rtl/>
          <w:lang w:bidi="fa-IR"/>
        </w:rPr>
        <w:t>،</w:t>
      </w:r>
      <w:r w:rsidRPr="00724EE1">
        <w:rPr>
          <w:rtl/>
          <w:lang w:bidi="fa-IR"/>
        </w:rPr>
        <w:t xml:space="preserve"> اياس به او گفت</w:t>
      </w:r>
      <w:r w:rsidR="005F2E1C">
        <w:rPr>
          <w:rtl/>
          <w:lang w:bidi="fa-IR"/>
        </w:rPr>
        <w:t>:</w:t>
      </w:r>
      <w:r w:rsidRPr="00724EE1">
        <w:rPr>
          <w:rtl/>
          <w:lang w:bidi="fa-IR"/>
        </w:rPr>
        <w:t xml:space="preserve"> حال به نزد درخت برو و قدر</w:t>
      </w:r>
      <w:r w:rsidR="00727CC6">
        <w:rPr>
          <w:rtl/>
          <w:lang w:bidi="fa-IR"/>
        </w:rPr>
        <w:t>ی</w:t>
      </w:r>
      <w:r w:rsidRPr="00724EE1">
        <w:rPr>
          <w:rtl/>
          <w:lang w:bidi="fa-IR"/>
        </w:rPr>
        <w:t xml:space="preserve"> به آن بنگر، شايد واقع قضيه معلوم گردد، شايد مالت را در زير آن درخت خاك كرده و فراموش نموده ا</w:t>
      </w:r>
      <w:r w:rsidR="00727CC6">
        <w:rPr>
          <w:rtl/>
          <w:lang w:bidi="fa-IR"/>
        </w:rPr>
        <w:t>ی</w:t>
      </w:r>
      <w:r w:rsidRPr="00724EE1">
        <w:rPr>
          <w:rtl/>
          <w:lang w:bidi="fa-IR"/>
        </w:rPr>
        <w:t xml:space="preserve"> و با ديدن درخت يادت بيايد، مرد رفت</w:t>
      </w:r>
      <w:r w:rsidR="005F2E1C">
        <w:rPr>
          <w:rtl/>
          <w:lang w:bidi="fa-IR"/>
        </w:rPr>
        <w:t>،</w:t>
      </w:r>
      <w:r w:rsidRPr="00724EE1">
        <w:rPr>
          <w:rtl/>
          <w:lang w:bidi="fa-IR"/>
        </w:rPr>
        <w:t xml:space="preserve"> اياس به منكر گفت</w:t>
      </w:r>
      <w:r w:rsidR="005F2E1C">
        <w:rPr>
          <w:rtl/>
          <w:lang w:bidi="fa-IR"/>
        </w:rPr>
        <w:t>:</w:t>
      </w:r>
      <w:r w:rsidRPr="00724EE1">
        <w:rPr>
          <w:rtl/>
          <w:lang w:bidi="fa-IR"/>
        </w:rPr>
        <w:t xml:space="preserve"> بنشين تا طرف تو برگردد. اياس به كار قضاوت خود مشغول شده پس از زمان</w:t>
      </w:r>
      <w:r w:rsidR="00727CC6">
        <w:rPr>
          <w:rtl/>
          <w:lang w:bidi="fa-IR"/>
        </w:rPr>
        <w:t>ی</w:t>
      </w:r>
      <w:r w:rsidRPr="00724EE1">
        <w:rPr>
          <w:rtl/>
          <w:lang w:bidi="fa-IR"/>
        </w:rPr>
        <w:t xml:space="preserve"> به آن </w:t>
      </w:r>
      <w:r w:rsidRPr="00724EE1">
        <w:rPr>
          <w:rtl/>
          <w:lang w:bidi="fa-IR"/>
        </w:rPr>
        <w:lastRenderedPageBreak/>
        <w:t>مرد رو كرده</w:t>
      </w:r>
      <w:r w:rsidR="005F2E1C">
        <w:rPr>
          <w:rtl/>
          <w:lang w:bidi="fa-IR"/>
        </w:rPr>
        <w:t>،</w:t>
      </w:r>
      <w:r w:rsidRPr="00724EE1">
        <w:rPr>
          <w:rtl/>
          <w:lang w:bidi="fa-IR"/>
        </w:rPr>
        <w:t xml:space="preserve"> گفت</w:t>
      </w:r>
      <w:r w:rsidR="005F2E1C">
        <w:rPr>
          <w:rtl/>
          <w:lang w:bidi="fa-IR"/>
        </w:rPr>
        <w:t>:</w:t>
      </w:r>
      <w:r w:rsidRPr="00724EE1">
        <w:rPr>
          <w:rtl/>
          <w:lang w:bidi="fa-IR"/>
        </w:rPr>
        <w:t xml:space="preserve"> به نظر تو آن مرد به درخت رسيده</w:t>
      </w:r>
      <w:r w:rsidR="005F2E1C">
        <w:rPr>
          <w:rtl/>
          <w:lang w:bidi="fa-IR"/>
        </w:rPr>
        <w:t>؟</w:t>
      </w:r>
      <w:r w:rsidRPr="00724EE1">
        <w:rPr>
          <w:rtl/>
          <w:lang w:bidi="fa-IR"/>
        </w:rPr>
        <w:t xml:space="preserve"> گفت</w:t>
      </w:r>
      <w:r w:rsidR="005F2E1C">
        <w:rPr>
          <w:rtl/>
          <w:lang w:bidi="fa-IR"/>
        </w:rPr>
        <w:t>:</w:t>
      </w:r>
      <w:r w:rsidRPr="00724EE1">
        <w:rPr>
          <w:rtl/>
          <w:lang w:bidi="fa-IR"/>
        </w:rPr>
        <w:t xml:space="preserve"> نه</w:t>
      </w:r>
      <w:r w:rsidR="005F2E1C">
        <w:rPr>
          <w:rtl/>
          <w:lang w:bidi="fa-IR"/>
        </w:rPr>
        <w:t>،</w:t>
      </w:r>
      <w:r w:rsidRPr="00724EE1">
        <w:rPr>
          <w:rtl/>
          <w:lang w:bidi="fa-IR"/>
        </w:rPr>
        <w:t xml:space="preserve"> در اين موقع اياس</w:t>
      </w:r>
      <w:r w:rsidR="00127400">
        <w:rPr>
          <w:rtl/>
          <w:lang w:bidi="fa-IR"/>
        </w:rPr>
        <w:t xml:space="preserve"> </w:t>
      </w:r>
      <w:r w:rsidRPr="00724EE1">
        <w:rPr>
          <w:rtl/>
          <w:lang w:bidi="fa-IR"/>
        </w:rPr>
        <w:t>گفت</w:t>
      </w:r>
      <w:r w:rsidR="005F2E1C">
        <w:rPr>
          <w:rtl/>
          <w:lang w:bidi="fa-IR"/>
        </w:rPr>
        <w:t>:</w:t>
      </w:r>
      <w:r w:rsidRPr="00724EE1">
        <w:rPr>
          <w:rtl/>
          <w:lang w:bidi="fa-IR"/>
        </w:rPr>
        <w:t xml:space="preserve"> ا</w:t>
      </w:r>
      <w:r w:rsidR="00727CC6">
        <w:rPr>
          <w:rtl/>
          <w:lang w:bidi="fa-IR"/>
        </w:rPr>
        <w:t>ی</w:t>
      </w:r>
      <w:r w:rsidRPr="00724EE1">
        <w:rPr>
          <w:rtl/>
          <w:lang w:bidi="fa-IR"/>
        </w:rPr>
        <w:t xml:space="preserve"> دشمن خدا! تو خيانتكار</w:t>
      </w:r>
      <w:r w:rsidR="00727CC6">
        <w:rPr>
          <w:rtl/>
          <w:lang w:bidi="fa-IR"/>
        </w:rPr>
        <w:t>ی</w:t>
      </w:r>
      <w:r w:rsidR="005F2E1C">
        <w:rPr>
          <w:rtl/>
          <w:lang w:bidi="fa-IR"/>
        </w:rPr>
        <w:t>،</w:t>
      </w:r>
      <w:r w:rsidRPr="00724EE1">
        <w:rPr>
          <w:rtl/>
          <w:lang w:bidi="fa-IR"/>
        </w:rPr>
        <w:t xml:space="preserve"> و مرد اعتراف نموده گفت</w:t>
      </w:r>
      <w:r w:rsidR="005F2E1C">
        <w:rPr>
          <w:rtl/>
          <w:lang w:bidi="fa-IR"/>
        </w:rPr>
        <w:t>:</w:t>
      </w:r>
      <w:r w:rsidRPr="00724EE1">
        <w:rPr>
          <w:rtl/>
          <w:lang w:bidi="fa-IR"/>
        </w:rPr>
        <w:t xml:space="preserve"> مرا ببخش</w:t>
      </w:r>
      <w:r w:rsidR="005F2E1C">
        <w:rPr>
          <w:rtl/>
          <w:lang w:bidi="fa-IR"/>
        </w:rPr>
        <w:t>!</w:t>
      </w:r>
      <w:r w:rsidRPr="00724EE1">
        <w:rPr>
          <w:rtl/>
          <w:lang w:bidi="fa-IR"/>
        </w:rPr>
        <w:t xml:space="preserve"> خدا تو را ببخشد، اياس دستور داد او را بازداشت كنند تا اين كه آن شخص برگشت</w:t>
      </w:r>
      <w:r w:rsidR="005F2E1C">
        <w:rPr>
          <w:rtl/>
          <w:lang w:bidi="fa-IR"/>
        </w:rPr>
        <w:t>،</w:t>
      </w:r>
      <w:r w:rsidRPr="00724EE1">
        <w:rPr>
          <w:rtl/>
          <w:lang w:bidi="fa-IR"/>
        </w:rPr>
        <w:t xml:space="preserve"> اياس به او گفت</w:t>
      </w:r>
      <w:r w:rsidR="005F2E1C">
        <w:rPr>
          <w:rtl/>
          <w:lang w:bidi="fa-IR"/>
        </w:rPr>
        <w:t>:</w:t>
      </w:r>
      <w:r w:rsidRPr="00724EE1">
        <w:rPr>
          <w:rtl/>
          <w:lang w:bidi="fa-IR"/>
        </w:rPr>
        <w:t xml:space="preserve"> خصم تو اعتراف نمود مالت را از او بگير... </w:t>
      </w:r>
      <w:r w:rsidRPr="003B6A35">
        <w:rPr>
          <w:rStyle w:val="libFootnotenumChar"/>
          <w:rtl/>
        </w:rPr>
        <w:t>(</w:t>
      </w:r>
      <w:r w:rsidR="00C9273A" w:rsidRPr="003B6A35">
        <w:rPr>
          <w:rStyle w:val="libFootnotenumChar"/>
          <w:rtl/>
        </w:rPr>
        <w:t>1</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49661C" w:rsidP="00724EE1">
      <w:pPr>
        <w:pStyle w:val="libNormal"/>
        <w:rPr>
          <w:lang w:bidi="fa-IR"/>
        </w:rPr>
      </w:pPr>
      <w:r>
        <w:rPr>
          <w:rtl/>
          <w:lang w:bidi="fa-IR"/>
        </w:rPr>
        <w:br w:type="page"/>
      </w:r>
    </w:p>
    <w:p w:rsidR="00724EE1" w:rsidRDefault="00724EE1" w:rsidP="00E8303D">
      <w:pPr>
        <w:pStyle w:val="Heading2"/>
        <w:rPr>
          <w:rtl/>
          <w:lang w:bidi="fa-IR"/>
        </w:rPr>
      </w:pPr>
      <w:bookmarkStart w:id="5" w:name="_Toc480372298"/>
      <w:r w:rsidRPr="00724EE1">
        <w:rPr>
          <w:rtl/>
          <w:lang w:bidi="fa-IR"/>
        </w:rPr>
        <w:t>فصل دوم</w:t>
      </w:r>
      <w:r w:rsidR="00E8303D">
        <w:rPr>
          <w:rFonts w:hint="cs"/>
          <w:rtl/>
          <w:lang w:bidi="fa-IR"/>
        </w:rPr>
        <w:t xml:space="preserve">: </w:t>
      </w:r>
      <w:r w:rsidRPr="00724EE1">
        <w:rPr>
          <w:rtl/>
          <w:lang w:bidi="fa-IR"/>
        </w:rPr>
        <w:t>قضاياي</w:t>
      </w:r>
      <w:r w:rsidR="00727CC6">
        <w:rPr>
          <w:rtl/>
          <w:lang w:bidi="fa-IR"/>
        </w:rPr>
        <w:t>ی</w:t>
      </w:r>
      <w:r w:rsidRPr="00724EE1">
        <w:rPr>
          <w:rtl/>
          <w:lang w:bidi="fa-IR"/>
        </w:rPr>
        <w:t xml:space="preserve"> كه نيرنگ حيله گران را آشكار نموده است</w:t>
      </w:r>
      <w:bookmarkEnd w:id="5"/>
    </w:p>
    <w:p w:rsidR="00724EE1" w:rsidRDefault="00C9273A" w:rsidP="00115698">
      <w:pPr>
        <w:pStyle w:val="libBold1"/>
        <w:rPr>
          <w:rtl/>
          <w:lang w:bidi="fa-IR"/>
        </w:rPr>
      </w:pPr>
      <w:r>
        <w:rPr>
          <w:rtl/>
          <w:lang w:bidi="fa-IR"/>
        </w:rPr>
        <w:t>1</w:t>
      </w:r>
      <w:r w:rsidR="00724EE1" w:rsidRPr="00724EE1">
        <w:rPr>
          <w:rtl/>
          <w:lang w:bidi="fa-IR"/>
        </w:rPr>
        <w:t>- توطئه ا</w:t>
      </w:r>
      <w:r w:rsidR="00727CC6">
        <w:rPr>
          <w:rtl/>
          <w:lang w:bidi="fa-IR"/>
        </w:rPr>
        <w:t>ی</w:t>
      </w:r>
      <w:r w:rsidR="00724EE1" w:rsidRPr="00724EE1">
        <w:rPr>
          <w:rtl/>
          <w:lang w:bidi="fa-IR"/>
        </w:rPr>
        <w:t xml:space="preserve"> كه فاش گرديد.</w:t>
      </w:r>
    </w:p>
    <w:p w:rsidR="00724EE1" w:rsidRPr="00724EE1" w:rsidRDefault="00724EE1" w:rsidP="00724EE1">
      <w:pPr>
        <w:pStyle w:val="libNormal"/>
        <w:rPr>
          <w:lang w:bidi="fa-IR"/>
        </w:rPr>
      </w:pPr>
      <w:r w:rsidRPr="00724EE1">
        <w:rPr>
          <w:rtl/>
          <w:lang w:bidi="fa-IR"/>
        </w:rPr>
        <w:t>در زمام خلافت عمر دو نفر امانت</w:t>
      </w:r>
      <w:r w:rsidR="00727CC6">
        <w:rPr>
          <w:rtl/>
          <w:lang w:bidi="fa-IR"/>
        </w:rPr>
        <w:t>ی</w:t>
      </w:r>
      <w:r w:rsidRPr="00724EE1">
        <w:rPr>
          <w:rtl/>
          <w:lang w:bidi="fa-IR"/>
        </w:rPr>
        <w:t xml:space="preserve"> را نزد زن</w:t>
      </w:r>
      <w:r w:rsidR="00727CC6">
        <w:rPr>
          <w:rtl/>
          <w:lang w:bidi="fa-IR"/>
        </w:rPr>
        <w:t>ی</w:t>
      </w:r>
      <w:r w:rsidRPr="00724EE1">
        <w:rPr>
          <w:rtl/>
          <w:lang w:bidi="fa-IR"/>
        </w:rPr>
        <w:t xml:space="preserve"> به وديعت گذاشتند و به و</w:t>
      </w:r>
      <w:r w:rsidR="00727CC6">
        <w:rPr>
          <w:rtl/>
          <w:lang w:bidi="fa-IR"/>
        </w:rPr>
        <w:t>ی</w:t>
      </w:r>
      <w:r w:rsidRPr="00724EE1">
        <w:rPr>
          <w:rtl/>
          <w:lang w:bidi="fa-IR"/>
        </w:rPr>
        <w:t xml:space="preserve"> سفارش نمودند كه تنها با حضور هر دو</w:t>
      </w:r>
      <w:r w:rsidR="00727CC6">
        <w:rPr>
          <w:rtl/>
          <w:lang w:bidi="fa-IR"/>
        </w:rPr>
        <w:t>ی</w:t>
      </w:r>
      <w:r w:rsidRPr="00724EE1">
        <w:rPr>
          <w:rtl/>
          <w:lang w:bidi="fa-IR"/>
        </w:rPr>
        <w:t xml:space="preserve"> آنان وديعه را تحويل دهد.</w:t>
      </w:r>
    </w:p>
    <w:p w:rsidR="0049661C" w:rsidRDefault="00724EE1" w:rsidP="00724EE1">
      <w:pPr>
        <w:pStyle w:val="libNormal"/>
        <w:rPr>
          <w:rtl/>
          <w:lang w:bidi="fa-IR"/>
        </w:rPr>
      </w:pPr>
      <w:r w:rsidRPr="00724EE1">
        <w:rPr>
          <w:rtl/>
          <w:lang w:bidi="fa-IR"/>
        </w:rPr>
        <w:t>پس از مدت</w:t>
      </w:r>
      <w:r w:rsidR="00727CC6">
        <w:rPr>
          <w:rtl/>
          <w:lang w:bidi="fa-IR"/>
        </w:rPr>
        <w:t>ی</w:t>
      </w:r>
      <w:r w:rsidRPr="00724EE1">
        <w:rPr>
          <w:rtl/>
          <w:lang w:bidi="fa-IR"/>
        </w:rPr>
        <w:t xml:space="preserve"> يك</w:t>
      </w:r>
      <w:r w:rsidR="00727CC6">
        <w:rPr>
          <w:rtl/>
          <w:lang w:bidi="fa-IR"/>
        </w:rPr>
        <w:t>ی</w:t>
      </w:r>
      <w:r w:rsidRPr="00724EE1">
        <w:rPr>
          <w:rtl/>
          <w:lang w:bidi="fa-IR"/>
        </w:rPr>
        <w:t xml:space="preserve"> از آن دو به نزد زن رفته مدع</w:t>
      </w:r>
      <w:r w:rsidR="00727CC6">
        <w:rPr>
          <w:rtl/>
          <w:lang w:bidi="fa-IR"/>
        </w:rPr>
        <w:t>ی</w:t>
      </w:r>
      <w:r w:rsidRPr="00724EE1">
        <w:rPr>
          <w:rtl/>
          <w:lang w:bidi="fa-IR"/>
        </w:rPr>
        <w:t xml:space="preserve"> شد كه دوستش مرده است و وديعه را مطالبه نمود. زن در ابتداء از دادن سپرده امتناع ورزيد ول</w:t>
      </w:r>
      <w:r w:rsidR="00727CC6">
        <w:rPr>
          <w:rtl/>
          <w:lang w:bidi="fa-IR"/>
        </w:rPr>
        <w:t>ی</w:t>
      </w:r>
      <w:r w:rsidRPr="00724EE1">
        <w:rPr>
          <w:rtl/>
          <w:lang w:bidi="fa-IR"/>
        </w:rPr>
        <w:t xml:space="preserve"> چون آن مرد زياد رفت و آمد م</w:t>
      </w:r>
      <w:r w:rsidR="00727CC6">
        <w:rPr>
          <w:rtl/>
          <w:lang w:bidi="fa-IR"/>
        </w:rPr>
        <w:t>ی</w:t>
      </w:r>
      <w:r w:rsidRPr="00724EE1">
        <w:rPr>
          <w:rtl/>
          <w:lang w:bidi="fa-IR"/>
        </w:rPr>
        <w:t xml:space="preserve"> نمود و مطالبه م</w:t>
      </w:r>
      <w:r w:rsidR="00727CC6">
        <w:rPr>
          <w:rtl/>
          <w:lang w:bidi="fa-IR"/>
        </w:rPr>
        <w:t>ی</w:t>
      </w:r>
      <w:r w:rsidRPr="00724EE1">
        <w:rPr>
          <w:rtl/>
          <w:lang w:bidi="fa-IR"/>
        </w:rPr>
        <w:t xml:space="preserve"> كرد، وديعه را به و</w:t>
      </w:r>
      <w:r w:rsidR="00727CC6">
        <w:rPr>
          <w:rtl/>
          <w:lang w:bidi="fa-IR"/>
        </w:rPr>
        <w:t>ی</w:t>
      </w:r>
      <w:r w:rsidRPr="00724EE1">
        <w:rPr>
          <w:rtl/>
          <w:lang w:bidi="fa-IR"/>
        </w:rPr>
        <w:t xml:space="preserve"> رد كرد. پس از گذشت زمان</w:t>
      </w:r>
      <w:r w:rsidR="00727CC6">
        <w:rPr>
          <w:rtl/>
          <w:lang w:bidi="fa-IR"/>
        </w:rPr>
        <w:t>ی</w:t>
      </w:r>
      <w:r w:rsidRPr="00724EE1">
        <w:rPr>
          <w:rtl/>
          <w:lang w:bidi="fa-IR"/>
        </w:rPr>
        <w:t xml:space="preserve"> مرد ديگر به نزد زن آمده خواستار وديعه گرديد، زن داستان را برايش بازگو نمود كه نزاعشان در گرفت</w:t>
      </w:r>
      <w:r w:rsidR="005F2E1C">
        <w:rPr>
          <w:rtl/>
          <w:lang w:bidi="fa-IR"/>
        </w:rPr>
        <w:t>،</w:t>
      </w:r>
      <w:r w:rsidRPr="00724EE1">
        <w:rPr>
          <w:rtl/>
          <w:lang w:bidi="fa-IR"/>
        </w:rPr>
        <w:t xml:space="preserve"> خصومت به نزد عمر بردند، عمر به زن گفت</w:t>
      </w:r>
      <w:r w:rsidR="005F2E1C">
        <w:rPr>
          <w:rtl/>
          <w:lang w:bidi="fa-IR"/>
        </w:rPr>
        <w:t>:</w:t>
      </w:r>
      <w:r w:rsidRPr="00724EE1">
        <w:rPr>
          <w:rtl/>
          <w:lang w:bidi="fa-IR"/>
        </w:rPr>
        <w:t xml:space="preserve"> تو ضامن وديعه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اتفاقا اميرالمومنين </w:t>
      </w:r>
      <w:r w:rsidR="00604D03" w:rsidRPr="00604D03">
        <w:rPr>
          <w:rStyle w:val="libAlaemChar"/>
          <w:rtl/>
        </w:rPr>
        <w:t>عليه‌السلام</w:t>
      </w:r>
      <w:r w:rsidRPr="00724EE1">
        <w:rPr>
          <w:rtl/>
          <w:lang w:bidi="fa-IR"/>
        </w:rPr>
        <w:t xml:space="preserve"> در آن مجلس</w:t>
      </w:r>
      <w:r w:rsidR="00127400">
        <w:rPr>
          <w:rtl/>
          <w:lang w:bidi="fa-IR"/>
        </w:rPr>
        <w:t xml:space="preserve"> </w:t>
      </w:r>
      <w:r w:rsidRPr="00724EE1">
        <w:rPr>
          <w:rtl/>
          <w:lang w:bidi="fa-IR"/>
        </w:rPr>
        <w:t>حضور داشت</w:t>
      </w:r>
      <w:r w:rsidR="005F2E1C">
        <w:rPr>
          <w:rtl/>
          <w:lang w:bidi="fa-IR"/>
        </w:rPr>
        <w:t>،</w:t>
      </w:r>
      <w:r w:rsidRPr="00724EE1">
        <w:rPr>
          <w:rtl/>
          <w:lang w:bidi="fa-IR"/>
        </w:rPr>
        <w:t xml:space="preserve"> زن از عمر خواست تا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بين آنان داور</w:t>
      </w:r>
      <w:r w:rsidR="00727CC6">
        <w:rPr>
          <w:rtl/>
          <w:lang w:bidi="fa-IR"/>
        </w:rPr>
        <w:t>ی</w:t>
      </w:r>
      <w:r w:rsidRPr="00724EE1">
        <w:rPr>
          <w:rtl/>
          <w:lang w:bidi="fa-IR"/>
        </w:rPr>
        <w:t xml:space="preserve"> كند، عمر گفت</w:t>
      </w:r>
      <w:r w:rsidR="005F2E1C">
        <w:rPr>
          <w:rtl/>
          <w:lang w:bidi="fa-IR"/>
        </w:rPr>
        <w:t>:</w:t>
      </w:r>
      <w:r w:rsidRPr="00724EE1">
        <w:rPr>
          <w:rtl/>
          <w:lang w:bidi="fa-IR"/>
        </w:rPr>
        <w:t xml:space="preserve"> يا عل</w:t>
      </w:r>
      <w:r w:rsidR="00727CC6">
        <w:rPr>
          <w:rtl/>
          <w:lang w:bidi="fa-IR"/>
        </w:rPr>
        <w:t>ی</w:t>
      </w:r>
      <w:r w:rsidR="005F2E1C">
        <w:rPr>
          <w:rtl/>
          <w:lang w:bidi="fa-IR"/>
        </w:rPr>
        <w:t>!</w:t>
      </w:r>
      <w:r w:rsidRPr="00724EE1">
        <w:rPr>
          <w:rtl/>
          <w:lang w:bidi="fa-IR"/>
        </w:rPr>
        <w:t xml:space="preserve"> ميان آنان قضاوت كن</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به آن مرد رو كرد و فرمود: مگر تو و دوستت به اين زن سفارش نكرده ايد كه سپرده را به هر كدامتان به تنهاي</w:t>
      </w:r>
      <w:r w:rsidR="00727CC6">
        <w:rPr>
          <w:rtl/>
          <w:lang w:bidi="fa-IR"/>
        </w:rPr>
        <w:t>ی</w:t>
      </w:r>
      <w:r w:rsidRPr="00724EE1">
        <w:rPr>
          <w:rtl/>
          <w:lang w:bidi="fa-IR"/>
        </w:rPr>
        <w:t xml:space="preserve"> ندهد، اكنون وديعه نزد من است</w:t>
      </w:r>
      <w:r w:rsidR="005F2E1C">
        <w:rPr>
          <w:rtl/>
          <w:lang w:bidi="fa-IR"/>
        </w:rPr>
        <w:t>،</w:t>
      </w:r>
      <w:r w:rsidRPr="00724EE1">
        <w:rPr>
          <w:rtl/>
          <w:lang w:bidi="fa-IR"/>
        </w:rPr>
        <w:t xml:space="preserve"> برو ديگر</w:t>
      </w:r>
      <w:r w:rsidR="00727CC6">
        <w:rPr>
          <w:rtl/>
          <w:lang w:bidi="fa-IR"/>
        </w:rPr>
        <w:t>ی</w:t>
      </w:r>
      <w:r w:rsidRPr="00724EE1">
        <w:rPr>
          <w:rtl/>
          <w:lang w:bidi="fa-IR"/>
        </w:rPr>
        <w:t xml:space="preserve"> را به همراه خود بياور و آنرا تحويل بگير، و زن را ضامن وديعه نكرد و از اين راه توطئه آنان را آشكار نمود؛ زيرا آن حضرت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دانست كه آن دو با هم تبان</w:t>
      </w:r>
      <w:r w:rsidR="00727CC6">
        <w:rPr>
          <w:rtl/>
          <w:lang w:bidi="fa-IR"/>
        </w:rPr>
        <w:t>ی</w:t>
      </w:r>
      <w:r w:rsidRPr="00724EE1">
        <w:rPr>
          <w:rtl/>
          <w:lang w:bidi="fa-IR"/>
        </w:rPr>
        <w:t xml:space="preserve"> كرده و خواسته اند هر دو نفرشان از زن مطالبه كنند تا او به هر دو غرامت بپردازد </w:t>
      </w:r>
      <w:r w:rsidRPr="003B6A35">
        <w:rPr>
          <w:rStyle w:val="libFootnotenumChar"/>
          <w:rtl/>
        </w:rPr>
        <w:t>(</w:t>
      </w:r>
      <w:r w:rsidR="00C9273A" w:rsidRPr="003B6A35">
        <w:rPr>
          <w:rStyle w:val="libFootnotenumChar"/>
          <w:rtl/>
        </w:rPr>
        <w:t>1</w:t>
      </w:r>
      <w:r w:rsidR="00D72EF7" w:rsidRPr="003B6A35">
        <w:rPr>
          <w:rStyle w:val="libFootnotenumChar"/>
          <w:rtl/>
        </w:rPr>
        <w:t>3</w:t>
      </w:r>
      <w:r w:rsidRPr="003B6A35">
        <w:rPr>
          <w:rStyle w:val="libFootnotenumChar"/>
          <w:rtl/>
        </w:rPr>
        <w:t>)</w:t>
      </w:r>
      <w:r w:rsidRPr="00724EE1">
        <w:rPr>
          <w:rtl/>
          <w:lang w:bidi="fa-IR"/>
        </w:rPr>
        <w:t>.</w:t>
      </w:r>
    </w:p>
    <w:p w:rsidR="00724EE1" w:rsidRDefault="00D0425B" w:rsidP="00115698">
      <w:pPr>
        <w:pStyle w:val="libBold1"/>
        <w:rPr>
          <w:rtl/>
          <w:lang w:bidi="fa-IR"/>
        </w:rPr>
      </w:pPr>
      <w:r>
        <w:rPr>
          <w:rtl/>
          <w:lang w:bidi="fa-IR"/>
        </w:rPr>
        <w:t>2</w:t>
      </w:r>
      <w:r w:rsidR="00724EE1" w:rsidRPr="00724EE1">
        <w:rPr>
          <w:rtl/>
          <w:lang w:bidi="fa-IR"/>
        </w:rPr>
        <w:t>- نيرنگ زن</w:t>
      </w:r>
      <w:r w:rsidR="00727CC6">
        <w:rPr>
          <w:rtl/>
          <w:lang w:bidi="fa-IR"/>
        </w:rPr>
        <w:t>ی</w:t>
      </w:r>
      <w:r w:rsidR="00724EE1" w:rsidRPr="00724EE1">
        <w:rPr>
          <w:rtl/>
          <w:lang w:bidi="fa-IR"/>
        </w:rPr>
        <w:t xml:space="preserve"> حيله گر</w:t>
      </w:r>
    </w:p>
    <w:p w:rsidR="00724EE1" w:rsidRPr="00724EE1" w:rsidRDefault="00724EE1" w:rsidP="00724EE1">
      <w:pPr>
        <w:pStyle w:val="libNormal"/>
        <w:rPr>
          <w:lang w:bidi="fa-IR"/>
        </w:rPr>
      </w:pPr>
      <w:r w:rsidRPr="00724EE1">
        <w:rPr>
          <w:rtl/>
          <w:lang w:bidi="fa-IR"/>
        </w:rPr>
        <w:t>زن</w:t>
      </w:r>
      <w:r w:rsidR="00727CC6">
        <w:rPr>
          <w:rtl/>
          <w:lang w:bidi="fa-IR"/>
        </w:rPr>
        <w:t>ی</w:t>
      </w:r>
      <w:r w:rsidRPr="00724EE1">
        <w:rPr>
          <w:rtl/>
          <w:lang w:bidi="fa-IR"/>
        </w:rPr>
        <w:t xml:space="preserve"> فتنه گر شيفته و دلباخته نوجوان</w:t>
      </w:r>
      <w:r w:rsidR="00727CC6">
        <w:rPr>
          <w:rtl/>
          <w:lang w:bidi="fa-IR"/>
        </w:rPr>
        <w:t>ی</w:t>
      </w:r>
      <w:r w:rsidRPr="00724EE1">
        <w:rPr>
          <w:rtl/>
          <w:lang w:bidi="fa-IR"/>
        </w:rPr>
        <w:t xml:space="preserve"> از انصار گرديد، ول</w:t>
      </w:r>
      <w:r w:rsidR="00727CC6">
        <w:rPr>
          <w:rtl/>
          <w:lang w:bidi="fa-IR"/>
        </w:rPr>
        <w:t>ی</w:t>
      </w:r>
      <w:r w:rsidRPr="00724EE1">
        <w:rPr>
          <w:rtl/>
          <w:lang w:bidi="fa-IR"/>
        </w:rPr>
        <w:t xml:space="preserve"> هر چه كوشيد جوان پرهيزكار را جلب توجه و عطف نظر كند نتوانست</w:t>
      </w:r>
      <w:r w:rsidR="005F2E1C">
        <w:rPr>
          <w:rtl/>
          <w:lang w:bidi="fa-IR"/>
        </w:rPr>
        <w:t>،</w:t>
      </w:r>
      <w:r w:rsidRPr="00724EE1">
        <w:rPr>
          <w:rtl/>
          <w:lang w:bidi="fa-IR"/>
        </w:rPr>
        <w:t xml:space="preserve"> از اين رو در صدد انتقام</w:t>
      </w:r>
      <w:r w:rsidR="00354AC8">
        <w:rPr>
          <w:rFonts w:hint="cs"/>
          <w:rtl/>
          <w:lang w:bidi="fa-IR"/>
        </w:rPr>
        <w:t xml:space="preserve"> </w:t>
      </w:r>
      <w:r w:rsidRPr="00724EE1">
        <w:rPr>
          <w:rtl/>
          <w:lang w:bidi="fa-IR"/>
        </w:rPr>
        <w:t>جوي</w:t>
      </w:r>
      <w:r w:rsidR="00727CC6">
        <w:rPr>
          <w:rtl/>
          <w:lang w:bidi="fa-IR"/>
        </w:rPr>
        <w:t>ی</w:t>
      </w:r>
      <w:r w:rsidRPr="00724EE1">
        <w:rPr>
          <w:rtl/>
          <w:lang w:bidi="fa-IR"/>
        </w:rPr>
        <w:t xml:space="preserve"> بر آمده و تخم مرغ</w:t>
      </w:r>
      <w:r w:rsidR="00727CC6">
        <w:rPr>
          <w:rtl/>
          <w:lang w:bidi="fa-IR"/>
        </w:rPr>
        <w:t>ی</w:t>
      </w:r>
      <w:r w:rsidRPr="00724EE1">
        <w:rPr>
          <w:rtl/>
          <w:lang w:bidi="fa-IR"/>
        </w:rPr>
        <w:t xml:space="preserve"> را شكسته با سفيده آن جامه خود را از بين دو ران آلوده ساخت و بدين وسيله جوان پاكدامن را متهم كرده او را نزد عمر برد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اين مرد مرا رسوا نموده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عمر تصميم گرفت جوان انصار</w:t>
      </w:r>
      <w:r w:rsidR="00727CC6">
        <w:rPr>
          <w:rtl/>
          <w:lang w:bidi="fa-IR"/>
        </w:rPr>
        <w:t>ی</w:t>
      </w:r>
      <w:r w:rsidRPr="00724EE1">
        <w:rPr>
          <w:rtl/>
          <w:lang w:bidi="fa-IR"/>
        </w:rPr>
        <w:t xml:space="preserve"> را عقوبت دهد، مرد پيوسته سوگند ياد م</w:t>
      </w:r>
      <w:r w:rsidR="00727CC6">
        <w:rPr>
          <w:rtl/>
          <w:lang w:bidi="fa-IR"/>
        </w:rPr>
        <w:t>ی</w:t>
      </w:r>
      <w:r w:rsidRPr="00724EE1">
        <w:rPr>
          <w:rtl/>
          <w:lang w:bidi="fa-IR"/>
        </w:rPr>
        <w:t xml:space="preserve"> كرد كه هرگز مرتكب فحشاي</w:t>
      </w:r>
      <w:r w:rsidR="00727CC6">
        <w:rPr>
          <w:rtl/>
          <w:lang w:bidi="fa-IR"/>
        </w:rPr>
        <w:t>ی</w:t>
      </w:r>
      <w:r w:rsidRPr="00724EE1">
        <w:rPr>
          <w:rtl/>
          <w:lang w:bidi="fa-IR"/>
        </w:rPr>
        <w:t xml:space="preserve"> نشده است و از عمر م</w:t>
      </w:r>
      <w:r w:rsidR="00727CC6">
        <w:rPr>
          <w:rtl/>
          <w:lang w:bidi="fa-IR"/>
        </w:rPr>
        <w:t>ی</w:t>
      </w:r>
      <w:r w:rsidRPr="00724EE1">
        <w:rPr>
          <w:rtl/>
          <w:lang w:bidi="fa-IR"/>
        </w:rPr>
        <w:t xml:space="preserve"> خواست تا در كار او دقت و تحقيق نمايد، اتفاقا اميرالمومنين </w:t>
      </w:r>
      <w:r w:rsidR="00604D03" w:rsidRPr="00604D03">
        <w:rPr>
          <w:rStyle w:val="libAlaemChar"/>
          <w:rtl/>
        </w:rPr>
        <w:t>عليه‌السلام</w:t>
      </w:r>
      <w:r w:rsidRPr="00724EE1">
        <w:rPr>
          <w:rtl/>
          <w:lang w:bidi="fa-IR"/>
        </w:rPr>
        <w:t xml:space="preserve"> در آنجا نشسته بود، عمر به آن حضرت </w:t>
      </w:r>
      <w:r w:rsidR="00604D03" w:rsidRPr="00604D03">
        <w:rPr>
          <w:rStyle w:val="libAlaemChar"/>
          <w:rtl/>
        </w:rPr>
        <w:t>عليه‌السلام</w:t>
      </w:r>
      <w:r w:rsidRPr="00724EE1">
        <w:rPr>
          <w:rtl/>
          <w:lang w:bidi="fa-IR"/>
        </w:rPr>
        <w:t xml:space="preserve"> رو كرده و گفت</w:t>
      </w:r>
      <w:r w:rsidR="005F2E1C">
        <w:rPr>
          <w:rtl/>
          <w:lang w:bidi="fa-IR"/>
        </w:rPr>
        <w:t>:</w:t>
      </w:r>
      <w:r w:rsidRPr="00724EE1">
        <w:rPr>
          <w:rtl/>
          <w:lang w:bidi="fa-IR"/>
        </w:rPr>
        <w:t xml:space="preserve"> يا عل</w:t>
      </w:r>
      <w:r w:rsidR="00727CC6">
        <w:rPr>
          <w:rtl/>
          <w:lang w:bidi="fa-IR"/>
        </w:rPr>
        <w:t>ی</w:t>
      </w:r>
      <w:r w:rsidR="005F2E1C">
        <w:rPr>
          <w:rtl/>
          <w:lang w:bidi="fa-IR"/>
        </w:rPr>
        <w:t>!</w:t>
      </w:r>
      <w:r w:rsidRPr="00724EE1">
        <w:rPr>
          <w:rtl/>
          <w:lang w:bidi="fa-IR"/>
        </w:rPr>
        <w:t xml:space="preserve"> نظر شما در اين قضيه چيست</w:t>
      </w:r>
      <w:r w:rsidR="005F2E1C">
        <w:rPr>
          <w:rtl/>
          <w:lang w:bidi="fa-IR"/>
        </w:rPr>
        <w:t>؟</w:t>
      </w:r>
    </w:p>
    <w:p w:rsidR="00724EE1" w:rsidRPr="00724EE1" w:rsidRDefault="00724EE1" w:rsidP="00724EE1">
      <w:pPr>
        <w:pStyle w:val="libNormal"/>
        <w:rPr>
          <w:lang w:bidi="fa-IR"/>
        </w:rPr>
      </w:pPr>
      <w:r w:rsidRPr="00724EE1">
        <w:rPr>
          <w:rtl/>
          <w:lang w:bidi="fa-IR"/>
        </w:rPr>
        <w:t>آن حضرت به سفيد</w:t>
      </w:r>
      <w:r w:rsidR="00727CC6">
        <w:rPr>
          <w:rtl/>
          <w:lang w:bidi="fa-IR"/>
        </w:rPr>
        <w:t>ی</w:t>
      </w:r>
      <w:r w:rsidRPr="00724EE1">
        <w:rPr>
          <w:rtl/>
          <w:lang w:bidi="fa-IR"/>
        </w:rPr>
        <w:t xml:space="preserve"> جامه زن به دقت نظر افكنده و</w:t>
      </w:r>
      <w:r w:rsidR="00727CC6">
        <w:rPr>
          <w:rtl/>
          <w:lang w:bidi="fa-IR"/>
        </w:rPr>
        <w:t>ی</w:t>
      </w:r>
      <w:r w:rsidRPr="00724EE1">
        <w:rPr>
          <w:rtl/>
          <w:lang w:bidi="fa-IR"/>
        </w:rPr>
        <w:t xml:space="preserve"> را متهم نموده و فرمود: آب</w:t>
      </w:r>
      <w:r w:rsidR="00727CC6">
        <w:rPr>
          <w:rtl/>
          <w:lang w:bidi="fa-IR"/>
        </w:rPr>
        <w:t>ی</w:t>
      </w:r>
      <w:r w:rsidRPr="00724EE1">
        <w:rPr>
          <w:rtl/>
          <w:lang w:bidi="fa-IR"/>
        </w:rPr>
        <w:t xml:space="preserve"> بسيار داغ رو</w:t>
      </w:r>
      <w:r w:rsidR="00727CC6">
        <w:rPr>
          <w:rtl/>
          <w:lang w:bidi="fa-IR"/>
        </w:rPr>
        <w:t>ی</w:t>
      </w:r>
      <w:r w:rsidRPr="00724EE1">
        <w:rPr>
          <w:rtl/>
          <w:lang w:bidi="fa-IR"/>
        </w:rPr>
        <w:t xml:space="preserve"> آن بريزند و چون ريختند سفيد</w:t>
      </w:r>
      <w:r w:rsidR="00727CC6">
        <w:rPr>
          <w:rtl/>
          <w:lang w:bidi="fa-IR"/>
        </w:rPr>
        <w:t>ی</w:t>
      </w:r>
      <w:r w:rsidRPr="00724EE1">
        <w:rPr>
          <w:rtl/>
          <w:lang w:bidi="fa-IR"/>
        </w:rPr>
        <w:t xml:space="preserve"> جامه بسته شد، پس امام </w:t>
      </w:r>
      <w:r w:rsidR="00604D03" w:rsidRPr="00604D03">
        <w:rPr>
          <w:rStyle w:val="libAlaemChar"/>
          <w:rtl/>
        </w:rPr>
        <w:t>عليه‌السلام</w:t>
      </w:r>
      <w:r w:rsidRPr="00724EE1">
        <w:rPr>
          <w:rtl/>
          <w:lang w:bidi="fa-IR"/>
        </w:rPr>
        <w:t xml:space="preserve"> برا</w:t>
      </w:r>
      <w:r w:rsidR="00727CC6">
        <w:rPr>
          <w:rtl/>
          <w:lang w:bidi="fa-IR"/>
        </w:rPr>
        <w:t>ی</w:t>
      </w:r>
      <w:r w:rsidRPr="00724EE1">
        <w:rPr>
          <w:rtl/>
          <w:lang w:bidi="fa-IR"/>
        </w:rPr>
        <w:t xml:space="preserve"> فهماندن حاضران اندك</w:t>
      </w:r>
      <w:r w:rsidR="00727CC6">
        <w:rPr>
          <w:rtl/>
          <w:lang w:bidi="fa-IR"/>
        </w:rPr>
        <w:t>ی</w:t>
      </w:r>
      <w:r w:rsidRPr="00724EE1">
        <w:rPr>
          <w:rtl/>
          <w:lang w:bidi="fa-IR"/>
        </w:rPr>
        <w:t xml:space="preserve"> از آن را در دهان گذاشت و چون طعمش را چشيد آن را به دور افكند و سپس به زن رو كرده</w:t>
      </w:r>
      <w:r w:rsidR="005F2E1C">
        <w:rPr>
          <w:rtl/>
          <w:lang w:bidi="fa-IR"/>
        </w:rPr>
        <w:t>،</w:t>
      </w:r>
      <w:r w:rsidRPr="00724EE1">
        <w:rPr>
          <w:rtl/>
          <w:lang w:bidi="fa-IR"/>
        </w:rPr>
        <w:t xml:space="preserve"> او را سرزنش نمود تا اين كه زن به گناه خود اعتراف نمود و از اين راه مكر و خدعه زن را آشكار كرد و به بركت آن حضرت</w:t>
      </w:r>
      <w:r w:rsidR="005F2E1C">
        <w:rPr>
          <w:rtl/>
          <w:lang w:bidi="fa-IR"/>
        </w:rPr>
        <w:t>،</w:t>
      </w:r>
      <w:r w:rsidRPr="00724EE1">
        <w:rPr>
          <w:rtl/>
          <w:lang w:bidi="fa-IR"/>
        </w:rPr>
        <w:t xml:space="preserve"> مرد انصار</w:t>
      </w:r>
      <w:r w:rsidR="00727CC6">
        <w:rPr>
          <w:rtl/>
          <w:lang w:bidi="fa-IR"/>
        </w:rPr>
        <w:t>ی</w:t>
      </w:r>
      <w:r w:rsidRPr="00724EE1">
        <w:rPr>
          <w:rtl/>
          <w:lang w:bidi="fa-IR"/>
        </w:rPr>
        <w:t xml:space="preserve"> از عقوبت عمر رها گرديد.</w:t>
      </w:r>
    </w:p>
    <w:p w:rsidR="00724EE1" w:rsidRPr="00724EE1" w:rsidRDefault="00724EE1" w:rsidP="00724EE1">
      <w:pPr>
        <w:pStyle w:val="libNormal"/>
        <w:rPr>
          <w:lang w:bidi="fa-IR"/>
        </w:rPr>
      </w:pPr>
      <w:r w:rsidRPr="00724EE1">
        <w:rPr>
          <w:rtl/>
          <w:lang w:bidi="fa-IR"/>
        </w:rPr>
        <w:t>و نيز زن</w:t>
      </w:r>
      <w:r w:rsidR="00727CC6">
        <w:rPr>
          <w:rtl/>
          <w:lang w:bidi="fa-IR"/>
        </w:rPr>
        <w:t>ی</w:t>
      </w:r>
      <w:r w:rsidRPr="00724EE1">
        <w:rPr>
          <w:rtl/>
          <w:lang w:bidi="fa-IR"/>
        </w:rPr>
        <w:t xml:space="preserve"> با سفيده تخم مرغ رختخواب هوو</w:t>
      </w:r>
      <w:r w:rsidR="00727CC6">
        <w:rPr>
          <w:rtl/>
          <w:lang w:bidi="fa-IR"/>
        </w:rPr>
        <w:t>ی</w:t>
      </w:r>
      <w:r w:rsidRPr="00724EE1">
        <w:rPr>
          <w:rtl/>
          <w:lang w:bidi="fa-IR"/>
        </w:rPr>
        <w:t xml:space="preserve"> خود را آلوده ساخت و به شوهرش گفت</w:t>
      </w:r>
      <w:r w:rsidR="005F2E1C">
        <w:rPr>
          <w:rtl/>
          <w:lang w:bidi="fa-IR"/>
        </w:rPr>
        <w:t>:</w:t>
      </w:r>
      <w:r w:rsidRPr="00724EE1">
        <w:rPr>
          <w:rtl/>
          <w:lang w:bidi="fa-IR"/>
        </w:rPr>
        <w:t xml:space="preserve"> اجنب</w:t>
      </w:r>
      <w:r w:rsidR="00727CC6">
        <w:rPr>
          <w:rtl/>
          <w:lang w:bidi="fa-IR"/>
        </w:rPr>
        <w:t>ی</w:t>
      </w:r>
      <w:r w:rsidRPr="00724EE1">
        <w:rPr>
          <w:rtl/>
          <w:lang w:bidi="fa-IR"/>
        </w:rPr>
        <w:t xml:space="preserve"> با او همبستر شده است</w:t>
      </w:r>
      <w:r w:rsidR="005F2E1C">
        <w:rPr>
          <w:rtl/>
          <w:lang w:bidi="fa-IR"/>
        </w:rPr>
        <w:t>،</w:t>
      </w:r>
      <w:r w:rsidRPr="00724EE1">
        <w:rPr>
          <w:rtl/>
          <w:lang w:bidi="fa-IR"/>
        </w:rPr>
        <w:t xml:space="preserve"> ماجرا نزد عمر مطرح گرديد، عمر خواست زن را كيفر دهد، اميرالمومنين </w:t>
      </w:r>
      <w:r w:rsidR="00604D03" w:rsidRPr="00604D03">
        <w:rPr>
          <w:rStyle w:val="libAlaemChar"/>
          <w:rtl/>
        </w:rPr>
        <w:t>عليه‌السلام</w:t>
      </w:r>
      <w:r w:rsidRPr="00724EE1">
        <w:rPr>
          <w:rtl/>
          <w:lang w:bidi="fa-IR"/>
        </w:rPr>
        <w:t xml:space="preserve"> فرمود: آب</w:t>
      </w:r>
      <w:r w:rsidR="00727CC6">
        <w:rPr>
          <w:rtl/>
          <w:lang w:bidi="fa-IR"/>
        </w:rPr>
        <w:t>ی</w:t>
      </w:r>
      <w:r w:rsidRPr="00724EE1">
        <w:rPr>
          <w:rtl/>
          <w:lang w:bidi="fa-IR"/>
        </w:rPr>
        <w:t xml:space="preserve"> بسيار داغ بياورند و چون آوردند دستور داد مقدار</w:t>
      </w:r>
      <w:r w:rsidR="00727CC6">
        <w:rPr>
          <w:rtl/>
          <w:lang w:bidi="fa-IR"/>
        </w:rPr>
        <w:t>ی</w:t>
      </w:r>
      <w:r w:rsidRPr="00724EE1">
        <w:rPr>
          <w:rtl/>
          <w:lang w:bidi="fa-IR"/>
        </w:rPr>
        <w:t xml:space="preserve"> رو</w:t>
      </w:r>
      <w:r w:rsidR="00727CC6">
        <w:rPr>
          <w:rtl/>
          <w:lang w:bidi="fa-IR"/>
        </w:rPr>
        <w:t>ی</w:t>
      </w:r>
      <w:r w:rsidRPr="00724EE1">
        <w:rPr>
          <w:rtl/>
          <w:lang w:bidi="fa-IR"/>
        </w:rPr>
        <w:t xml:space="preserve"> آن سفيد</w:t>
      </w:r>
      <w:r w:rsidR="00727CC6">
        <w:rPr>
          <w:rtl/>
          <w:lang w:bidi="fa-IR"/>
        </w:rPr>
        <w:t>ی</w:t>
      </w:r>
      <w:r w:rsidRPr="00724EE1">
        <w:rPr>
          <w:rtl/>
          <w:lang w:bidi="fa-IR"/>
        </w:rPr>
        <w:t xml:space="preserve"> بريزند چون ريختند فورا جوش آمده و بسته شد، آن حضرت جامه را به نزد زن انداخت و به او فرمود:</w:t>
      </w:r>
    </w:p>
    <w:p w:rsidR="00724EE1" w:rsidRPr="00724EE1" w:rsidRDefault="00724EE1" w:rsidP="00724EE1">
      <w:pPr>
        <w:pStyle w:val="libNormal"/>
        <w:rPr>
          <w:lang w:bidi="fa-IR"/>
        </w:rPr>
      </w:pPr>
      <w:r w:rsidRPr="00724EE1">
        <w:rPr>
          <w:rtl/>
          <w:lang w:bidi="fa-IR"/>
        </w:rPr>
        <w:t>اين از نيرنگ شما زنان است و مكرتان بسيار است</w:t>
      </w:r>
      <w:r w:rsidR="005F2E1C">
        <w:rPr>
          <w:rtl/>
          <w:lang w:bidi="fa-IR"/>
        </w:rPr>
        <w:t>.</w:t>
      </w:r>
    </w:p>
    <w:p w:rsidR="00354AC8" w:rsidRDefault="00724EE1" w:rsidP="00724EE1">
      <w:pPr>
        <w:pStyle w:val="libNormal"/>
        <w:rPr>
          <w:rtl/>
          <w:lang w:bidi="fa-IR"/>
        </w:rPr>
      </w:pPr>
      <w:r w:rsidRPr="00724EE1">
        <w:rPr>
          <w:rtl/>
          <w:lang w:bidi="fa-IR"/>
        </w:rPr>
        <w:t>آنگاه به مرد رو كرده و فرمود: زنت را نگهدار كه اين از تهمتها</w:t>
      </w:r>
      <w:r w:rsidR="00727CC6">
        <w:rPr>
          <w:rtl/>
          <w:lang w:bidi="fa-IR"/>
        </w:rPr>
        <w:t>ی</w:t>
      </w:r>
      <w:r w:rsidRPr="00724EE1">
        <w:rPr>
          <w:rtl/>
          <w:lang w:bidi="fa-IR"/>
        </w:rPr>
        <w:t xml:space="preserve"> آن زنت م</w:t>
      </w:r>
      <w:r w:rsidR="00727CC6">
        <w:rPr>
          <w:rtl/>
          <w:lang w:bidi="fa-IR"/>
        </w:rPr>
        <w:t>ی</w:t>
      </w:r>
      <w:r w:rsidRPr="00724EE1">
        <w:rPr>
          <w:rtl/>
          <w:lang w:bidi="fa-IR"/>
        </w:rPr>
        <w:t xml:space="preserve"> باشد، و فرمود: تا بر زن تهمت زننده حد افتراء جار</w:t>
      </w:r>
      <w:r w:rsidR="00727CC6">
        <w:rPr>
          <w:rtl/>
          <w:lang w:bidi="fa-IR"/>
        </w:rPr>
        <w:t>ی</w:t>
      </w:r>
      <w:r w:rsidRPr="00724EE1">
        <w:rPr>
          <w:rtl/>
          <w:lang w:bidi="fa-IR"/>
        </w:rPr>
        <w:t xml:space="preserve"> كنند </w:t>
      </w:r>
      <w:r w:rsidRPr="003B6A35">
        <w:rPr>
          <w:rStyle w:val="libFootnotenumChar"/>
          <w:rtl/>
        </w:rPr>
        <w:t>(</w:t>
      </w:r>
      <w:r w:rsidR="00C9273A" w:rsidRPr="003B6A35">
        <w:rPr>
          <w:rStyle w:val="libFootnotenumChar"/>
          <w:rtl/>
        </w:rPr>
        <w:t>1</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354AC8" w:rsidP="00724EE1">
      <w:pPr>
        <w:pStyle w:val="libNormal"/>
        <w:rPr>
          <w:lang w:bidi="fa-IR"/>
        </w:rPr>
      </w:pPr>
      <w:r>
        <w:rPr>
          <w:rtl/>
          <w:lang w:bidi="fa-IR"/>
        </w:rPr>
        <w:br w:type="page"/>
      </w:r>
    </w:p>
    <w:p w:rsidR="00354AC8" w:rsidRDefault="00724EE1" w:rsidP="00354AC8">
      <w:pPr>
        <w:pStyle w:val="Heading2"/>
        <w:rPr>
          <w:rtl/>
          <w:lang w:bidi="fa-IR"/>
        </w:rPr>
      </w:pPr>
      <w:bookmarkStart w:id="6" w:name="_Toc480372299"/>
      <w:r w:rsidRPr="00724EE1">
        <w:rPr>
          <w:rtl/>
          <w:lang w:bidi="fa-IR"/>
        </w:rPr>
        <w:t>فصل سوم</w:t>
      </w:r>
      <w:r w:rsidR="005F2E1C">
        <w:rPr>
          <w:rtl/>
          <w:lang w:bidi="fa-IR"/>
        </w:rPr>
        <w:t>:</w:t>
      </w:r>
      <w:bookmarkEnd w:id="6"/>
    </w:p>
    <w:p w:rsidR="00724EE1" w:rsidRPr="00724EE1" w:rsidRDefault="00724EE1" w:rsidP="00354AC8">
      <w:pPr>
        <w:pStyle w:val="libBold2"/>
        <w:rPr>
          <w:lang w:bidi="fa-IR"/>
        </w:rPr>
      </w:pPr>
      <w:r w:rsidRPr="00724EE1">
        <w:rPr>
          <w:rtl/>
          <w:lang w:bidi="fa-IR"/>
        </w:rPr>
        <w:t>قضاياي</w:t>
      </w:r>
      <w:r w:rsidR="00727CC6">
        <w:rPr>
          <w:rtl/>
          <w:lang w:bidi="fa-IR"/>
        </w:rPr>
        <w:t>ی</w:t>
      </w:r>
      <w:r w:rsidRPr="00724EE1">
        <w:rPr>
          <w:rtl/>
          <w:lang w:bidi="fa-IR"/>
        </w:rPr>
        <w:t xml:space="preserve"> كه با به كار بردن نقشه هاي</w:t>
      </w:r>
      <w:r w:rsidR="00727CC6">
        <w:rPr>
          <w:rtl/>
          <w:lang w:bidi="fa-IR"/>
        </w:rPr>
        <w:t>ی</w:t>
      </w:r>
      <w:r w:rsidRPr="00724EE1">
        <w:rPr>
          <w:rtl/>
          <w:lang w:bidi="fa-IR"/>
        </w:rPr>
        <w:t xml:space="preserve"> ابتكار</w:t>
      </w:r>
      <w:r w:rsidR="00727CC6">
        <w:rPr>
          <w:rtl/>
          <w:lang w:bidi="fa-IR"/>
        </w:rPr>
        <w:t>ی</w:t>
      </w:r>
      <w:r w:rsidRPr="00724EE1">
        <w:rPr>
          <w:rtl/>
          <w:lang w:bidi="fa-IR"/>
        </w:rPr>
        <w:t xml:space="preserve"> و دقيق از نگاشتن اقارير و تفرقه بين گواهان</w:t>
      </w:r>
      <w:r w:rsidR="005F2E1C">
        <w:rPr>
          <w:rtl/>
          <w:lang w:bidi="fa-IR"/>
        </w:rPr>
        <w:t>،</w:t>
      </w:r>
      <w:r w:rsidRPr="00724EE1">
        <w:rPr>
          <w:rtl/>
          <w:lang w:bidi="fa-IR"/>
        </w:rPr>
        <w:t xml:space="preserve"> صحنه مرموز و حيله شيطان</w:t>
      </w:r>
      <w:r w:rsidR="00727CC6">
        <w:rPr>
          <w:rtl/>
          <w:lang w:bidi="fa-IR"/>
        </w:rPr>
        <w:t>ی</w:t>
      </w:r>
      <w:r w:rsidRPr="00724EE1">
        <w:rPr>
          <w:rtl/>
          <w:lang w:bidi="fa-IR"/>
        </w:rPr>
        <w:t xml:space="preserve"> مجرمين را كشف نموده</w:t>
      </w:r>
      <w:r w:rsidR="005F2E1C">
        <w:rPr>
          <w:rtl/>
          <w:lang w:bidi="fa-IR"/>
        </w:rPr>
        <w:t>،</w:t>
      </w:r>
      <w:r w:rsidRPr="00724EE1">
        <w:rPr>
          <w:rtl/>
          <w:lang w:bidi="fa-IR"/>
        </w:rPr>
        <w:t xml:space="preserve"> ودستگاهها</w:t>
      </w:r>
      <w:r w:rsidR="00727CC6">
        <w:rPr>
          <w:rtl/>
          <w:lang w:bidi="fa-IR"/>
        </w:rPr>
        <w:t>ی</w:t>
      </w:r>
      <w:r w:rsidRPr="00724EE1">
        <w:rPr>
          <w:rtl/>
          <w:lang w:bidi="fa-IR"/>
        </w:rPr>
        <w:t xml:space="preserve"> قضائ</w:t>
      </w:r>
      <w:r w:rsidR="00727CC6">
        <w:rPr>
          <w:rtl/>
          <w:lang w:bidi="fa-IR"/>
        </w:rPr>
        <w:t>ی</w:t>
      </w:r>
      <w:r w:rsidRPr="00724EE1">
        <w:rPr>
          <w:rtl/>
          <w:lang w:bidi="fa-IR"/>
        </w:rPr>
        <w:t xml:space="preserve"> جهان متمدن</w:t>
      </w:r>
      <w:r w:rsidR="005F2E1C">
        <w:rPr>
          <w:rtl/>
          <w:lang w:bidi="fa-IR"/>
        </w:rPr>
        <w:t>،</w:t>
      </w:r>
      <w:r w:rsidRPr="00724EE1">
        <w:rPr>
          <w:rtl/>
          <w:lang w:bidi="fa-IR"/>
        </w:rPr>
        <w:t xml:space="preserve"> بويژه اروپائيها اين روش ب</w:t>
      </w:r>
      <w:r w:rsidR="00727CC6">
        <w:rPr>
          <w:rtl/>
          <w:lang w:bidi="fa-IR"/>
        </w:rPr>
        <w:t>ی</w:t>
      </w:r>
      <w:r w:rsidRPr="00724EE1">
        <w:rPr>
          <w:rtl/>
          <w:lang w:bidi="fa-IR"/>
        </w:rPr>
        <w:t xml:space="preserve"> سابقه را از حضرتش اخذ كرده اند</w:t>
      </w:r>
    </w:p>
    <w:p w:rsidR="00724EE1" w:rsidRDefault="00C9273A" w:rsidP="00115698">
      <w:pPr>
        <w:pStyle w:val="libBold1"/>
        <w:rPr>
          <w:rtl/>
          <w:lang w:bidi="fa-IR"/>
        </w:rPr>
      </w:pPr>
      <w:r>
        <w:rPr>
          <w:rtl/>
          <w:lang w:bidi="fa-IR"/>
        </w:rPr>
        <w:t>1</w:t>
      </w:r>
      <w:r w:rsidR="00724EE1" w:rsidRPr="00724EE1">
        <w:rPr>
          <w:rtl/>
          <w:lang w:bidi="fa-IR"/>
        </w:rPr>
        <w:t>- تفرقه بين گواهان و كشف جرم</w:t>
      </w:r>
    </w:p>
    <w:p w:rsidR="00724EE1" w:rsidRPr="00724EE1" w:rsidRDefault="00724EE1" w:rsidP="00724EE1">
      <w:pPr>
        <w:pStyle w:val="libNormal"/>
        <w:rPr>
          <w:lang w:bidi="fa-IR"/>
        </w:rPr>
      </w:pPr>
      <w:r w:rsidRPr="00724EE1">
        <w:rPr>
          <w:rtl/>
          <w:lang w:bidi="fa-IR"/>
        </w:rPr>
        <w:t>دختر</w:t>
      </w:r>
      <w:r w:rsidR="00727CC6">
        <w:rPr>
          <w:rtl/>
          <w:lang w:bidi="fa-IR"/>
        </w:rPr>
        <w:t>ی</w:t>
      </w:r>
      <w:r w:rsidRPr="00724EE1">
        <w:rPr>
          <w:rtl/>
          <w:lang w:bidi="fa-IR"/>
        </w:rPr>
        <w:t xml:space="preserve"> ب</w:t>
      </w:r>
      <w:r w:rsidR="00727CC6">
        <w:rPr>
          <w:rtl/>
          <w:lang w:bidi="fa-IR"/>
        </w:rPr>
        <w:t>ی</w:t>
      </w:r>
      <w:r w:rsidRPr="00724EE1">
        <w:rPr>
          <w:rtl/>
          <w:lang w:bidi="fa-IR"/>
        </w:rPr>
        <w:t xml:space="preserve"> گناه به نزد عمر آورده به زنا</w:t>
      </w:r>
      <w:r w:rsidR="00727CC6">
        <w:rPr>
          <w:rtl/>
          <w:lang w:bidi="fa-IR"/>
        </w:rPr>
        <w:t>ی</w:t>
      </w:r>
      <w:r w:rsidRPr="00724EE1">
        <w:rPr>
          <w:rtl/>
          <w:lang w:bidi="fa-IR"/>
        </w:rPr>
        <w:t xml:space="preserve"> او گواه</w:t>
      </w:r>
      <w:r w:rsidR="00727CC6">
        <w:rPr>
          <w:rtl/>
          <w:lang w:bidi="fa-IR"/>
        </w:rPr>
        <w:t>ی</w:t>
      </w:r>
      <w:r w:rsidRPr="00724EE1">
        <w:rPr>
          <w:rtl/>
          <w:lang w:bidi="fa-IR"/>
        </w:rPr>
        <w:t xml:space="preserve"> دادند، و اينكه سرگذشت و</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در كودك</w:t>
      </w:r>
      <w:r w:rsidR="00727CC6">
        <w:rPr>
          <w:rtl/>
          <w:lang w:bidi="fa-IR"/>
        </w:rPr>
        <w:t>ی</w:t>
      </w:r>
      <w:r w:rsidRPr="00724EE1">
        <w:rPr>
          <w:rtl/>
          <w:lang w:bidi="fa-IR"/>
        </w:rPr>
        <w:t xml:space="preserve"> پدر و مادر را از دست داده مرد</w:t>
      </w:r>
      <w:r w:rsidR="00727CC6">
        <w:rPr>
          <w:rtl/>
          <w:lang w:bidi="fa-IR"/>
        </w:rPr>
        <w:t>ی</w:t>
      </w:r>
      <w:r w:rsidRPr="00724EE1">
        <w:rPr>
          <w:rtl/>
          <w:lang w:bidi="fa-IR"/>
        </w:rPr>
        <w:t xml:space="preserve"> از او سرپرست</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 آن مرد مكرر به سفر م</w:t>
      </w:r>
      <w:r w:rsidR="00727CC6">
        <w:rPr>
          <w:rtl/>
          <w:lang w:bidi="fa-IR"/>
        </w:rPr>
        <w:t>ی</w:t>
      </w:r>
      <w:r w:rsidRPr="00724EE1">
        <w:rPr>
          <w:rtl/>
          <w:lang w:bidi="fa-IR"/>
        </w:rPr>
        <w:t xml:space="preserve"> رفت</w:t>
      </w:r>
      <w:r w:rsidR="005F2E1C">
        <w:rPr>
          <w:rtl/>
          <w:lang w:bidi="fa-IR"/>
        </w:rPr>
        <w:t>،</w:t>
      </w:r>
      <w:r w:rsidRPr="00724EE1">
        <w:rPr>
          <w:rtl/>
          <w:lang w:bidi="fa-IR"/>
        </w:rPr>
        <w:t xml:space="preserve"> دختر بزرگ شده و به مرتبه زناشوئ</w:t>
      </w:r>
      <w:r w:rsidR="00727CC6">
        <w:rPr>
          <w:rtl/>
          <w:lang w:bidi="fa-IR"/>
        </w:rPr>
        <w:t>ی</w:t>
      </w:r>
      <w:r w:rsidRPr="00724EE1">
        <w:rPr>
          <w:rtl/>
          <w:lang w:bidi="fa-IR"/>
        </w:rPr>
        <w:t xml:space="preserve"> رسيد، همسر آن مرد م</w:t>
      </w:r>
      <w:r w:rsidR="00727CC6">
        <w:rPr>
          <w:rtl/>
          <w:lang w:bidi="fa-IR"/>
        </w:rPr>
        <w:t>ی</w:t>
      </w:r>
      <w:r w:rsidRPr="00724EE1">
        <w:rPr>
          <w:rtl/>
          <w:lang w:bidi="fa-IR"/>
        </w:rPr>
        <w:t xml:space="preserve"> ترسيد شوهرش دختر را به عقد خود درآورد، از اين رو حيله ا</w:t>
      </w:r>
      <w:r w:rsidR="00727CC6">
        <w:rPr>
          <w:rtl/>
          <w:lang w:bidi="fa-IR"/>
        </w:rPr>
        <w:t>ی</w:t>
      </w:r>
      <w:r w:rsidRPr="00724EE1">
        <w:rPr>
          <w:rtl/>
          <w:lang w:bidi="fa-IR"/>
        </w:rPr>
        <w:t xml:space="preserve"> كرد و عده ا</w:t>
      </w:r>
      <w:r w:rsidR="00727CC6">
        <w:rPr>
          <w:rtl/>
          <w:lang w:bidi="fa-IR"/>
        </w:rPr>
        <w:t>ی</w:t>
      </w:r>
      <w:r w:rsidRPr="00724EE1">
        <w:rPr>
          <w:rtl/>
          <w:lang w:bidi="fa-IR"/>
        </w:rPr>
        <w:t xml:space="preserve"> از زنان همسايه را به منزل خود فراخواند تا او را بگيرند و خود با انگشت</w:t>
      </w:r>
      <w:r w:rsidR="005F2E1C">
        <w:rPr>
          <w:rtl/>
          <w:lang w:bidi="fa-IR"/>
        </w:rPr>
        <w:t>،</w:t>
      </w:r>
      <w:r w:rsidRPr="00724EE1">
        <w:rPr>
          <w:rtl/>
          <w:lang w:bidi="fa-IR"/>
        </w:rPr>
        <w:t xml:space="preserve"> بكارتش را برداشت</w:t>
      </w:r>
      <w:r w:rsidR="005F2E1C">
        <w:rPr>
          <w:rtl/>
          <w:lang w:bidi="fa-IR"/>
        </w:rPr>
        <w:t>.</w:t>
      </w:r>
    </w:p>
    <w:p w:rsidR="00724EE1" w:rsidRPr="00724EE1" w:rsidRDefault="00724EE1" w:rsidP="00724EE1">
      <w:pPr>
        <w:pStyle w:val="libNormal"/>
        <w:rPr>
          <w:lang w:bidi="fa-IR"/>
        </w:rPr>
      </w:pPr>
      <w:r w:rsidRPr="00724EE1">
        <w:rPr>
          <w:rtl/>
          <w:lang w:bidi="fa-IR"/>
        </w:rPr>
        <w:t>شوهرش از سفر بازگشت</w:t>
      </w:r>
      <w:r w:rsidR="005F2E1C">
        <w:rPr>
          <w:rtl/>
          <w:lang w:bidi="fa-IR"/>
        </w:rPr>
        <w:t>،</w:t>
      </w:r>
      <w:r w:rsidRPr="00724EE1">
        <w:rPr>
          <w:rtl/>
          <w:lang w:bidi="fa-IR"/>
        </w:rPr>
        <w:t xml:space="preserve"> زن به او گفت</w:t>
      </w:r>
      <w:r w:rsidR="005F2E1C">
        <w:rPr>
          <w:rtl/>
          <w:lang w:bidi="fa-IR"/>
        </w:rPr>
        <w:t>:</w:t>
      </w:r>
      <w:r w:rsidRPr="00724EE1">
        <w:rPr>
          <w:rtl/>
          <w:lang w:bidi="fa-IR"/>
        </w:rPr>
        <w:t xml:space="preserve"> دخترك مرتكب فحشاء شده</w:t>
      </w:r>
      <w:r w:rsidR="005F2E1C">
        <w:rPr>
          <w:rtl/>
          <w:lang w:bidi="fa-IR"/>
        </w:rPr>
        <w:t>،</w:t>
      </w:r>
      <w:r w:rsidRPr="00724EE1">
        <w:rPr>
          <w:rtl/>
          <w:lang w:bidi="fa-IR"/>
        </w:rPr>
        <w:t xml:space="preserve"> و زنان همسايه را كه در ماجرايش شركت داشتند جهت گواه</w:t>
      </w:r>
      <w:r w:rsidR="00727CC6">
        <w:rPr>
          <w:rtl/>
          <w:lang w:bidi="fa-IR"/>
        </w:rPr>
        <w:t>ی</w:t>
      </w:r>
      <w:r w:rsidRPr="00724EE1">
        <w:rPr>
          <w:rtl/>
          <w:lang w:bidi="fa-IR"/>
        </w:rPr>
        <w:t xml:space="preserve"> حاضر ساخت</w:t>
      </w:r>
      <w:r w:rsidR="005F2E1C">
        <w:rPr>
          <w:rtl/>
          <w:lang w:bidi="fa-IR"/>
        </w:rPr>
        <w:t>.</w:t>
      </w:r>
      <w:r w:rsidRPr="00724EE1">
        <w:rPr>
          <w:rtl/>
          <w:lang w:bidi="fa-IR"/>
        </w:rPr>
        <w:t xml:space="preserve"> مرد قصه را نزد عمر برد و مطرح نمود، عمر حكم نكرد و گفت</w:t>
      </w:r>
      <w:r w:rsidR="005F2E1C">
        <w:rPr>
          <w:rtl/>
          <w:lang w:bidi="fa-IR"/>
        </w:rPr>
        <w:t>:</w:t>
      </w:r>
      <w:r w:rsidRPr="00724EE1">
        <w:rPr>
          <w:rtl/>
          <w:lang w:bidi="fa-IR"/>
        </w:rPr>
        <w:t xml:space="preserve"> برخيزيد نزد عل</w:t>
      </w:r>
      <w:r w:rsidR="00727CC6">
        <w:rPr>
          <w:rtl/>
          <w:lang w:bidi="fa-IR"/>
        </w:rPr>
        <w:t>ی</w:t>
      </w:r>
      <w:r w:rsidRPr="00724EE1">
        <w:rPr>
          <w:rtl/>
          <w:lang w:bidi="fa-IR"/>
        </w:rPr>
        <w:t xml:space="preserve"> بن ابيطالب برويم</w:t>
      </w:r>
      <w:r w:rsidR="005F2E1C">
        <w:rPr>
          <w:rtl/>
          <w:lang w:bidi="fa-IR"/>
        </w:rPr>
        <w:t>.</w:t>
      </w:r>
      <w:r w:rsidRPr="00724EE1">
        <w:rPr>
          <w:rtl/>
          <w:lang w:bidi="fa-IR"/>
        </w:rPr>
        <w:t xml:space="preserve"> آنان برخاسته و همه با هم به محضر اميرالمومنين </w:t>
      </w:r>
      <w:r w:rsidR="00604D03" w:rsidRPr="00604D03">
        <w:rPr>
          <w:rStyle w:val="libAlaemChar"/>
          <w:rtl/>
        </w:rPr>
        <w:t>عليه‌السلام</w:t>
      </w:r>
      <w:r w:rsidRPr="00724EE1">
        <w:rPr>
          <w:rtl/>
          <w:lang w:bidi="fa-IR"/>
        </w:rPr>
        <w:t xml:space="preserve"> شرفياب شدند و داستان را برا</w:t>
      </w:r>
      <w:r w:rsidR="00727CC6">
        <w:rPr>
          <w:rtl/>
          <w:lang w:bidi="fa-IR"/>
        </w:rPr>
        <w:t>ی</w:t>
      </w:r>
      <w:r w:rsidRPr="00724EE1">
        <w:rPr>
          <w:rtl/>
          <w:lang w:bidi="fa-IR"/>
        </w:rPr>
        <w:t xml:space="preserve"> آن حضرت بيان داشتند.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آن زن رو كرد و فرمود: آيا بر ادعايت گواه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بعض</w:t>
      </w:r>
      <w:r w:rsidR="00727CC6">
        <w:rPr>
          <w:rtl/>
          <w:lang w:bidi="fa-IR"/>
        </w:rPr>
        <w:t>ی</w:t>
      </w:r>
      <w:r w:rsidRPr="00724EE1">
        <w:rPr>
          <w:rtl/>
          <w:lang w:bidi="fa-IR"/>
        </w:rPr>
        <w:t xml:space="preserve"> از زنان همسايه شاهد من هستند، و آنان را حاضر ساخت</w:t>
      </w:r>
      <w:r w:rsidR="005F2E1C">
        <w:rPr>
          <w:rtl/>
          <w:lang w:bidi="fa-IR"/>
        </w:rPr>
        <w:t>.</w:t>
      </w:r>
      <w:r w:rsidRPr="00724EE1">
        <w:rPr>
          <w:rtl/>
          <w:lang w:bidi="fa-IR"/>
        </w:rPr>
        <w:t xml:space="preserve"> آنگاه حضرت شمشير را از غلاف بيرون كشيد و در جلو خود قرار داد و فرمود: تمام زنها را در حجره هاي</w:t>
      </w:r>
      <w:r w:rsidR="00727CC6">
        <w:rPr>
          <w:rtl/>
          <w:lang w:bidi="fa-IR"/>
        </w:rPr>
        <w:t>ی</w:t>
      </w:r>
      <w:r w:rsidRPr="00724EE1">
        <w:rPr>
          <w:rtl/>
          <w:lang w:bidi="fa-IR"/>
        </w:rPr>
        <w:t xml:space="preserve"> جداگانه داخل كنند، و آنگاه زن آن مرد را فراخوانده بازجوئ</w:t>
      </w:r>
      <w:r w:rsidR="00727CC6">
        <w:rPr>
          <w:rtl/>
          <w:lang w:bidi="fa-IR"/>
        </w:rPr>
        <w:t>ی</w:t>
      </w:r>
      <w:r w:rsidRPr="00724EE1">
        <w:rPr>
          <w:rtl/>
          <w:lang w:bidi="fa-IR"/>
        </w:rPr>
        <w:t xml:space="preserve"> كامل</w:t>
      </w:r>
      <w:r w:rsidR="00727CC6">
        <w:rPr>
          <w:rtl/>
          <w:lang w:bidi="fa-IR"/>
        </w:rPr>
        <w:t>ی</w:t>
      </w:r>
      <w:r w:rsidRPr="00724EE1">
        <w:rPr>
          <w:rtl/>
          <w:lang w:bidi="fa-IR"/>
        </w:rPr>
        <w:t xml:space="preserve"> از او به عمل آورد ول</w:t>
      </w:r>
      <w:r w:rsidR="00727CC6">
        <w:rPr>
          <w:rtl/>
          <w:lang w:bidi="fa-IR"/>
        </w:rPr>
        <w:t>ی</w:t>
      </w:r>
      <w:r w:rsidRPr="00724EE1">
        <w:rPr>
          <w:rtl/>
          <w:lang w:bidi="fa-IR"/>
        </w:rPr>
        <w:t xml:space="preserve"> او همچنان بر ادعا</w:t>
      </w:r>
      <w:r w:rsidR="00727CC6">
        <w:rPr>
          <w:rtl/>
          <w:lang w:bidi="fa-IR"/>
        </w:rPr>
        <w:t>ی</w:t>
      </w:r>
      <w:r w:rsidRPr="00724EE1">
        <w:rPr>
          <w:rtl/>
          <w:lang w:bidi="fa-IR"/>
        </w:rPr>
        <w:t xml:space="preserve"> خود ثابت بود، پس او را به اتاق سابقش برگرداند و يك</w:t>
      </w:r>
      <w:r w:rsidR="00727CC6">
        <w:rPr>
          <w:rtl/>
          <w:lang w:bidi="fa-IR"/>
        </w:rPr>
        <w:t>ی</w:t>
      </w:r>
      <w:r w:rsidRPr="00724EE1">
        <w:rPr>
          <w:rtl/>
          <w:lang w:bidi="fa-IR"/>
        </w:rPr>
        <w:t xml:space="preserve"> از گواهان را احضار كرد و خود، رو</w:t>
      </w:r>
      <w:r w:rsidR="00727CC6">
        <w:rPr>
          <w:rtl/>
          <w:lang w:bidi="fa-IR"/>
        </w:rPr>
        <w:t>ی</w:t>
      </w:r>
      <w:r w:rsidRPr="00724EE1">
        <w:rPr>
          <w:rtl/>
          <w:lang w:bidi="fa-IR"/>
        </w:rPr>
        <w:t xml:space="preserve"> دو زانو نشست و به و</w:t>
      </w:r>
      <w:r w:rsidR="00727CC6">
        <w:rPr>
          <w:rtl/>
          <w:lang w:bidi="fa-IR"/>
        </w:rPr>
        <w:t>ی</w:t>
      </w:r>
      <w:r w:rsidRPr="00724EE1">
        <w:rPr>
          <w:rtl/>
          <w:lang w:bidi="fa-IR"/>
        </w:rPr>
        <w:t xml:space="preserve"> فرمود: مرا م</w:t>
      </w:r>
      <w:r w:rsidR="00727CC6">
        <w:rPr>
          <w:rtl/>
          <w:lang w:bidi="fa-IR"/>
        </w:rPr>
        <w:t>ی</w:t>
      </w:r>
      <w:r w:rsidRPr="00724EE1">
        <w:rPr>
          <w:rtl/>
          <w:lang w:bidi="fa-IR"/>
        </w:rPr>
        <w:t xml:space="preserve"> شناس</w:t>
      </w:r>
      <w:r w:rsidR="00727CC6">
        <w:rPr>
          <w:rtl/>
          <w:lang w:bidi="fa-IR"/>
        </w:rPr>
        <w:t>ی</w:t>
      </w:r>
      <w:r w:rsidR="005F2E1C">
        <w:rPr>
          <w:rtl/>
          <w:lang w:bidi="fa-IR"/>
        </w:rPr>
        <w:t>؟</w:t>
      </w:r>
      <w:r w:rsidRPr="00724EE1">
        <w:rPr>
          <w:rtl/>
          <w:lang w:bidi="fa-IR"/>
        </w:rPr>
        <w:t xml:space="preserve"> من عل</w:t>
      </w:r>
      <w:r w:rsidR="00727CC6">
        <w:rPr>
          <w:rtl/>
          <w:lang w:bidi="fa-IR"/>
        </w:rPr>
        <w:t>ی</w:t>
      </w:r>
      <w:r w:rsidRPr="00724EE1">
        <w:rPr>
          <w:rtl/>
          <w:lang w:bidi="fa-IR"/>
        </w:rPr>
        <w:t xml:space="preserve"> بن ابيطالب هستم و اين شمشير را م</w:t>
      </w:r>
      <w:r w:rsidR="00727CC6">
        <w:rPr>
          <w:rtl/>
          <w:lang w:bidi="fa-IR"/>
        </w:rPr>
        <w:t>ی</w:t>
      </w:r>
      <w:r w:rsidRPr="00724EE1">
        <w:rPr>
          <w:rtl/>
          <w:lang w:bidi="fa-IR"/>
        </w:rPr>
        <w:t xml:space="preserve"> بين</w:t>
      </w:r>
      <w:r w:rsidR="00727CC6">
        <w:rPr>
          <w:rtl/>
          <w:lang w:bidi="fa-IR"/>
        </w:rPr>
        <w:t>ی</w:t>
      </w:r>
      <w:r w:rsidRPr="00724EE1">
        <w:rPr>
          <w:rtl/>
          <w:lang w:bidi="fa-IR"/>
        </w:rPr>
        <w:t xml:space="preserve"> شمشير من است و زن آن مرد، بازگشت به حق نمود </w:t>
      </w:r>
      <w:r w:rsidRPr="003B6A35">
        <w:rPr>
          <w:rStyle w:val="libFootnotenumChar"/>
          <w:rtl/>
        </w:rPr>
        <w:t>(</w:t>
      </w:r>
      <w:r w:rsidR="00C9273A" w:rsidRPr="003B6A35">
        <w:rPr>
          <w:rStyle w:val="libFootnotenumChar"/>
          <w:rtl/>
        </w:rPr>
        <w:t>1</w:t>
      </w:r>
      <w:r w:rsidR="00D72EF7" w:rsidRPr="003B6A35">
        <w:rPr>
          <w:rStyle w:val="libFootnotenumChar"/>
          <w:rtl/>
        </w:rPr>
        <w:t>5</w:t>
      </w:r>
      <w:r w:rsidRPr="003B6A35">
        <w:rPr>
          <w:rStyle w:val="libFootnotenumChar"/>
          <w:rtl/>
        </w:rPr>
        <w:t>)</w:t>
      </w:r>
      <w:r w:rsidRPr="00724EE1">
        <w:rPr>
          <w:rtl/>
          <w:lang w:bidi="fa-IR"/>
        </w:rPr>
        <w:t xml:space="preserve"> و او را امان دادم</w:t>
      </w:r>
      <w:r w:rsidR="005F2E1C">
        <w:rPr>
          <w:rtl/>
          <w:lang w:bidi="fa-IR"/>
        </w:rPr>
        <w:t>،</w:t>
      </w:r>
      <w:r w:rsidRPr="00724EE1">
        <w:rPr>
          <w:rtl/>
          <w:lang w:bidi="fa-IR"/>
        </w:rPr>
        <w:t xml:space="preserve"> اكنون اگر راستش را نگوي</w:t>
      </w:r>
      <w:r w:rsidR="00727CC6">
        <w:rPr>
          <w:rtl/>
          <w:lang w:bidi="fa-IR"/>
        </w:rPr>
        <w:t>ی</w:t>
      </w:r>
      <w:r w:rsidRPr="00724EE1">
        <w:rPr>
          <w:rtl/>
          <w:lang w:bidi="fa-IR"/>
        </w:rPr>
        <w:t xml:space="preserve"> تو را خواهم كشت</w:t>
      </w:r>
      <w:r w:rsidR="005F2E1C">
        <w:rPr>
          <w:rtl/>
          <w:lang w:bidi="fa-IR"/>
        </w:rPr>
        <w:t>.</w:t>
      </w:r>
    </w:p>
    <w:p w:rsidR="00724EE1" w:rsidRPr="00724EE1" w:rsidRDefault="00724EE1" w:rsidP="00724EE1">
      <w:pPr>
        <w:pStyle w:val="libNormal"/>
        <w:rPr>
          <w:lang w:bidi="fa-IR"/>
        </w:rPr>
      </w:pPr>
      <w:r w:rsidRPr="00724EE1">
        <w:rPr>
          <w:rtl/>
          <w:lang w:bidi="fa-IR"/>
        </w:rPr>
        <w:t>زن بر خود لرزيد و به عمر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مرا امان ده</w:t>
      </w:r>
      <w:r w:rsidR="005F2E1C">
        <w:rPr>
          <w:rtl/>
          <w:lang w:bidi="fa-IR"/>
        </w:rPr>
        <w:t>،</w:t>
      </w:r>
      <w:r w:rsidRPr="00724EE1">
        <w:rPr>
          <w:rtl/>
          <w:lang w:bidi="fa-IR"/>
        </w:rPr>
        <w:t xml:space="preserve"> الان حقيقت حال را م</w:t>
      </w:r>
      <w:r w:rsidR="00727CC6">
        <w:rPr>
          <w:rtl/>
          <w:lang w:bidi="fa-IR"/>
        </w:rPr>
        <w:t>ی</w:t>
      </w:r>
      <w:r w:rsidRPr="00724EE1">
        <w:rPr>
          <w:rtl/>
          <w:lang w:bidi="fa-IR"/>
        </w:rPr>
        <w:t xml:space="preserve"> گويم</w:t>
      </w:r>
      <w:r w:rsidR="005F2E1C">
        <w:rPr>
          <w:rtl/>
          <w:lang w:bidi="fa-IR"/>
        </w:rPr>
        <w:t>.</w:t>
      </w:r>
    </w:p>
    <w:p w:rsidR="00724EE1" w:rsidRPr="00724EE1" w:rsidRDefault="00724EE1" w:rsidP="00724EE1">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پس بگو.</w:t>
      </w:r>
    </w:p>
    <w:p w:rsidR="00354AC8" w:rsidRDefault="00724EE1" w:rsidP="00724EE1">
      <w:pPr>
        <w:pStyle w:val="libNormal"/>
        <w:rPr>
          <w:rtl/>
          <w:lang w:bidi="fa-IR"/>
        </w:rPr>
      </w:pPr>
      <w:r w:rsidRPr="00724EE1">
        <w:rPr>
          <w:rtl/>
          <w:lang w:bidi="fa-IR"/>
        </w:rPr>
        <w:t>زن گفت</w:t>
      </w:r>
      <w:r w:rsidR="005F2E1C">
        <w:rPr>
          <w:rtl/>
          <w:lang w:bidi="fa-IR"/>
        </w:rPr>
        <w:t>:</w:t>
      </w:r>
      <w:r w:rsidRPr="00724EE1">
        <w:rPr>
          <w:rtl/>
          <w:lang w:bidi="fa-IR"/>
        </w:rPr>
        <w:t xml:space="preserve"> به خدا سوگند حقيقت ماجرا از اين قرار است</w:t>
      </w:r>
      <w:r w:rsidR="005F2E1C">
        <w:rPr>
          <w:rtl/>
          <w:lang w:bidi="fa-IR"/>
        </w:rPr>
        <w:t>:</w:t>
      </w:r>
      <w:r w:rsidRPr="00724EE1">
        <w:rPr>
          <w:rtl/>
          <w:lang w:bidi="fa-IR"/>
        </w:rPr>
        <w:t xml:space="preserve"> چون زن آن مرد، زيباي</w:t>
      </w:r>
      <w:r w:rsidR="00727CC6">
        <w:rPr>
          <w:rtl/>
          <w:lang w:bidi="fa-IR"/>
        </w:rPr>
        <w:t>ی</w:t>
      </w:r>
      <w:r w:rsidRPr="00724EE1">
        <w:rPr>
          <w:rtl/>
          <w:lang w:bidi="fa-IR"/>
        </w:rPr>
        <w:t xml:space="preserve"> و جمال دختر را ديد، ترسيد شوهرش با او ازدواج نمايد از اين جهت ما را به منزل خود فراخواند و مقدار</w:t>
      </w:r>
      <w:r w:rsidR="00727CC6">
        <w:rPr>
          <w:rtl/>
          <w:lang w:bidi="fa-IR"/>
        </w:rPr>
        <w:t>ی</w:t>
      </w:r>
      <w:r w:rsidRPr="00724EE1">
        <w:rPr>
          <w:rtl/>
          <w:lang w:bidi="fa-IR"/>
        </w:rPr>
        <w:t xml:space="preserve"> شراب به او خورانيد و ما او را گرفتيم و خود با انگشت بكارتش را برداشت</w:t>
      </w:r>
      <w:r w:rsidR="005F2E1C">
        <w:rPr>
          <w:rtl/>
          <w:lang w:bidi="fa-IR"/>
        </w:rPr>
        <w:t>.</w:t>
      </w:r>
    </w:p>
    <w:p w:rsidR="00724EE1" w:rsidRPr="00724EE1" w:rsidRDefault="00724EE1" w:rsidP="00724EE1">
      <w:pPr>
        <w:pStyle w:val="libNormal"/>
        <w:rPr>
          <w:lang w:bidi="fa-IR"/>
        </w:rPr>
      </w:pPr>
      <w:r w:rsidRPr="00724EE1">
        <w:rPr>
          <w:rtl/>
          <w:lang w:bidi="fa-IR"/>
        </w:rPr>
        <w:t xml:space="preserve">در اين موقع اميرالمومنين </w:t>
      </w:r>
      <w:r w:rsidR="00604D03" w:rsidRPr="00604D03">
        <w:rPr>
          <w:rStyle w:val="libAlaemChar"/>
          <w:rtl/>
        </w:rPr>
        <w:t>عليه‌السلام</w:t>
      </w:r>
      <w:r w:rsidRPr="00724EE1">
        <w:rPr>
          <w:rtl/>
          <w:lang w:bidi="fa-IR"/>
        </w:rPr>
        <w:t xml:space="preserve"> فرمود: الله اكبر! من اولين كس</w:t>
      </w:r>
      <w:r w:rsidR="00727CC6">
        <w:rPr>
          <w:rtl/>
          <w:lang w:bidi="fa-IR"/>
        </w:rPr>
        <w:t>ی</w:t>
      </w:r>
      <w:r w:rsidRPr="00724EE1">
        <w:rPr>
          <w:rtl/>
          <w:lang w:bidi="fa-IR"/>
        </w:rPr>
        <w:t xml:space="preserve"> بودم پس از حضرت دانيال كه بين شهود تفرقه انداخته از اين راه حقيقت را كشف كردم</w:t>
      </w:r>
      <w:r w:rsidR="005F2E1C">
        <w:rPr>
          <w:rtl/>
          <w:lang w:bidi="fa-IR"/>
        </w:rPr>
        <w:t>،</w:t>
      </w:r>
      <w:r w:rsidRPr="00724EE1">
        <w:rPr>
          <w:rtl/>
          <w:lang w:bidi="fa-IR"/>
        </w:rPr>
        <w:t xml:space="preserve"> و سپس بر تمام زنان</w:t>
      </w:r>
      <w:r w:rsidR="00727CC6">
        <w:rPr>
          <w:rtl/>
          <w:lang w:bidi="fa-IR"/>
        </w:rPr>
        <w:t>ی</w:t>
      </w:r>
      <w:r w:rsidRPr="00724EE1">
        <w:rPr>
          <w:rtl/>
          <w:lang w:bidi="fa-IR"/>
        </w:rPr>
        <w:t xml:space="preserve"> كه تهمت به ناحق زده بودند حد افتراء جار</w:t>
      </w:r>
      <w:r w:rsidR="00727CC6">
        <w:rPr>
          <w:rtl/>
          <w:lang w:bidi="fa-IR"/>
        </w:rPr>
        <w:t>ی</w:t>
      </w:r>
      <w:r w:rsidRPr="00724EE1">
        <w:rPr>
          <w:rtl/>
          <w:lang w:bidi="fa-IR"/>
        </w:rPr>
        <w:t xml:space="preserve"> كرد، و زن را وادار نمود تا ديه بكارت دختر چهارصد درهم را به او بپردازد و دستور داد آن مرد، زن جنايتكار خود را طلاق گفته همان دختر را به همسر</w:t>
      </w:r>
      <w:r w:rsidR="00727CC6">
        <w:rPr>
          <w:rtl/>
          <w:lang w:bidi="fa-IR"/>
        </w:rPr>
        <w:t>ی</w:t>
      </w:r>
      <w:r w:rsidRPr="00724EE1">
        <w:rPr>
          <w:rtl/>
          <w:lang w:bidi="fa-IR"/>
        </w:rPr>
        <w:t xml:space="preserve"> بگيرد و آن حضرت </w:t>
      </w:r>
      <w:r w:rsidR="00604D03" w:rsidRPr="00604D03">
        <w:rPr>
          <w:rStyle w:val="libAlaemChar"/>
          <w:rtl/>
        </w:rPr>
        <w:t>عليه‌السلام</w:t>
      </w:r>
      <w:r w:rsidRPr="00724EE1">
        <w:rPr>
          <w:rtl/>
          <w:lang w:bidi="fa-IR"/>
        </w:rPr>
        <w:t xml:space="preserve"> مهرش را از مال خود مرحمت فرمود.</w:t>
      </w:r>
    </w:p>
    <w:p w:rsidR="00724EE1" w:rsidRPr="00724EE1" w:rsidRDefault="00724EE1" w:rsidP="00724EE1">
      <w:pPr>
        <w:pStyle w:val="libNormal"/>
        <w:rPr>
          <w:lang w:bidi="fa-IR"/>
        </w:rPr>
      </w:pPr>
      <w:r w:rsidRPr="00724EE1">
        <w:rPr>
          <w:rtl/>
          <w:lang w:bidi="fa-IR"/>
        </w:rPr>
        <w:t>پس از اتمام و فيصله قضيه</w:t>
      </w:r>
      <w:r w:rsidR="005F2E1C">
        <w:rPr>
          <w:rtl/>
          <w:lang w:bidi="fa-IR"/>
        </w:rPr>
        <w:t>،</w:t>
      </w:r>
      <w:r w:rsidRPr="00724EE1">
        <w:rPr>
          <w:rtl/>
          <w:lang w:bidi="fa-IR"/>
        </w:rPr>
        <w:t xml:space="preserve"> عمر گفت</w:t>
      </w:r>
      <w:r w:rsidR="005F2E1C">
        <w:rPr>
          <w:rtl/>
          <w:lang w:bidi="fa-IR"/>
        </w:rPr>
        <w:t>:</w:t>
      </w:r>
      <w:r w:rsidRPr="00724EE1">
        <w:rPr>
          <w:rtl/>
          <w:lang w:bidi="fa-IR"/>
        </w:rPr>
        <w:t xml:space="preserve"> يا اباالحسن</w:t>
      </w:r>
      <w:r w:rsidR="005F2E1C">
        <w:rPr>
          <w:rtl/>
          <w:lang w:bidi="fa-IR"/>
        </w:rPr>
        <w:t>!</w:t>
      </w:r>
      <w:r w:rsidRPr="00724EE1">
        <w:rPr>
          <w:rtl/>
          <w:lang w:bidi="fa-IR"/>
        </w:rPr>
        <w:t xml:space="preserve"> قصه حضرت دانيال را برا</w:t>
      </w:r>
      <w:r w:rsidR="00727CC6">
        <w:rPr>
          <w:rtl/>
          <w:lang w:bidi="fa-IR"/>
        </w:rPr>
        <w:t>ی</w:t>
      </w:r>
      <w:r w:rsidRPr="00724EE1">
        <w:rPr>
          <w:rtl/>
          <w:lang w:bidi="fa-IR"/>
        </w:rPr>
        <w:t xml:space="preserve"> ما بيان فرماييد.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دانيال كودك</w:t>
      </w:r>
      <w:r w:rsidR="00727CC6">
        <w:rPr>
          <w:rtl/>
          <w:lang w:bidi="fa-IR"/>
        </w:rPr>
        <w:t>ی</w:t>
      </w:r>
      <w:r w:rsidRPr="00724EE1">
        <w:rPr>
          <w:rtl/>
          <w:lang w:bidi="fa-IR"/>
        </w:rPr>
        <w:t xml:space="preserve"> يتيم بود كه پيرزن</w:t>
      </w:r>
      <w:r w:rsidR="00727CC6">
        <w:rPr>
          <w:rtl/>
          <w:lang w:bidi="fa-IR"/>
        </w:rPr>
        <w:t>ی</w:t>
      </w:r>
      <w:r w:rsidRPr="00724EE1">
        <w:rPr>
          <w:rtl/>
          <w:lang w:bidi="fa-IR"/>
        </w:rPr>
        <w:t xml:space="preserve"> از بن</w:t>
      </w:r>
      <w:r w:rsidR="00727CC6">
        <w:rPr>
          <w:rtl/>
          <w:lang w:bidi="fa-IR"/>
        </w:rPr>
        <w:t>ی</w:t>
      </w:r>
      <w:r w:rsidRPr="00724EE1">
        <w:rPr>
          <w:rtl/>
          <w:lang w:bidi="fa-IR"/>
        </w:rPr>
        <w:t xml:space="preserve"> اسرائيل عهده دار مخارج و احتياجات او شده بود، و پادشاه آن وقت دو قاض</w:t>
      </w:r>
      <w:r w:rsidR="00727CC6">
        <w:rPr>
          <w:rtl/>
          <w:lang w:bidi="fa-IR"/>
        </w:rPr>
        <w:t>ی</w:t>
      </w:r>
      <w:r w:rsidRPr="00724EE1">
        <w:rPr>
          <w:rtl/>
          <w:lang w:bidi="fa-IR"/>
        </w:rPr>
        <w:t xml:space="preserve"> مخصوص داشت كه آنها دوست</w:t>
      </w:r>
      <w:r w:rsidR="00727CC6">
        <w:rPr>
          <w:rtl/>
          <w:lang w:bidi="fa-IR"/>
        </w:rPr>
        <w:t>ی</w:t>
      </w:r>
      <w:r w:rsidRPr="00724EE1">
        <w:rPr>
          <w:rtl/>
          <w:lang w:bidi="fa-IR"/>
        </w:rPr>
        <w:t xml:space="preserve"> داشتند كه او نيز نزد پادشاه مراوده م</w:t>
      </w:r>
      <w:r w:rsidR="00727CC6">
        <w:rPr>
          <w:rtl/>
          <w:lang w:bidi="fa-IR"/>
        </w:rPr>
        <w:t>ی</w:t>
      </w:r>
      <w:r w:rsidRPr="00724EE1">
        <w:rPr>
          <w:rtl/>
          <w:lang w:bidi="fa-IR"/>
        </w:rPr>
        <w:t xml:space="preserve"> نمود و</w:t>
      </w:r>
      <w:r w:rsidR="00727CC6">
        <w:rPr>
          <w:rtl/>
          <w:lang w:bidi="fa-IR"/>
        </w:rPr>
        <w:t>ی</w:t>
      </w:r>
      <w:r w:rsidRPr="00724EE1">
        <w:rPr>
          <w:rtl/>
          <w:lang w:bidi="fa-IR"/>
        </w:rPr>
        <w:t xml:space="preserve"> زن</w:t>
      </w:r>
      <w:r w:rsidR="00727CC6">
        <w:rPr>
          <w:rtl/>
          <w:lang w:bidi="fa-IR"/>
        </w:rPr>
        <w:t>ی</w:t>
      </w:r>
      <w:r w:rsidRPr="00724EE1">
        <w:rPr>
          <w:rtl/>
          <w:lang w:bidi="fa-IR"/>
        </w:rPr>
        <w:t xml:space="preserve"> داشت زيبا و خوش اندام</w:t>
      </w:r>
      <w:r w:rsidR="005F2E1C">
        <w:rPr>
          <w:rtl/>
          <w:lang w:bidi="fa-IR"/>
        </w:rPr>
        <w:t>،</w:t>
      </w:r>
      <w:r w:rsidRPr="00724EE1">
        <w:rPr>
          <w:rtl/>
          <w:lang w:bidi="fa-IR"/>
        </w:rPr>
        <w:t xml:space="preserve"> روز</w:t>
      </w:r>
      <w:r w:rsidR="00727CC6">
        <w:rPr>
          <w:rtl/>
          <w:lang w:bidi="fa-IR"/>
        </w:rPr>
        <w:t>ی</w:t>
      </w:r>
      <w:r w:rsidRPr="00724EE1">
        <w:rPr>
          <w:rtl/>
          <w:lang w:bidi="fa-IR"/>
        </w:rPr>
        <w:t xml:space="preserve"> پادشاه برا</w:t>
      </w:r>
      <w:r w:rsidR="00727CC6">
        <w:rPr>
          <w:rtl/>
          <w:lang w:bidi="fa-IR"/>
        </w:rPr>
        <w:t>ی</w:t>
      </w:r>
      <w:r w:rsidRPr="00724EE1">
        <w:rPr>
          <w:rtl/>
          <w:lang w:bidi="fa-IR"/>
        </w:rPr>
        <w:t xml:space="preserve"> انجام ماموريت</w:t>
      </w:r>
      <w:r w:rsidR="00727CC6">
        <w:rPr>
          <w:rtl/>
          <w:lang w:bidi="fa-IR"/>
        </w:rPr>
        <w:t>ی</w:t>
      </w:r>
      <w:r w:rsidRPr="00724EE1">
        <w:rPr>
          <w:rtl/>
          <w:lang w:bidi="fa-IR"/>
        </w:rPr>
        <w:t xml:space="preserve"> به مرد</w:t>
      </w:r>
      <w:r w:rsidR="00727CC6">
        <w:rPr>
          <w:rtl/>
          <w:lang w:bidi="fa-IR"/>
        </w:rPr>
        <w:t>ی</w:t>
      </w:r>
      <w:r w:rsidRPr="00724EE1">
        <w:rPr>
          <w:rtl/>
          <w:lang w:bidi="fa-IR"/>
        </w:rPr>
        <w:t xml:space="preserve"> امين و درستكار محتاج گرديد، قضيه را با آن دو قاض</w:t>
      </w:r>
      <w:r w:rsidR="00727CC6">
        <w:rPr>
          <w:rtl/>
          <w:lang w:bidi="fa-IR"/>
        </w:rPr>
        <w:t>ی</w:t>
      </w:r>
      <w:r w:rsidRPr="00724EE1">
        <w:rPr>
          <w:rtl/>
          <w:lang w:bidi="fa-IR"/>
        </w:rPr>
        <w:t xml:space="preserve"> در ميان گذاشت و به آنان گفت</w:t>
      </w:r>
      <w:r w:rsidR="005F2E1C">
        <w:rPr>
          <w:rtl/>
          <w:lang w:bidi="fa-IR"/>
        </w:rPr>
        <w:t>:</w:t>
      </w:r>
      <w:r w:rsidRPr="00724EE1">
        <w:rPr>
          <w:rtl/>
          <w:lang w:bidi="fa-IR"/>
        </w:rPr>
        <w:t xml:space="preserve"> مرد</w:t>
      </w:r>
      <w:r w:rsidR="00727CC6">
        <w:rPr>
          <w:rtl/>
          <w:lang w:bidi="fa-IR"/>
        </w:rPr>
        <w:t>ی</w:t>
      </w:r>
      <w:r w:rsidRPr="00724EE1">
        <w:rPr>
          <w:rtl/>
          <w:lang w:bidi="fa-IR"/>
        </w:rPr>
        <w:t xml:space="preserve"> را كه شايسته انجام اين كار باشد پيدا كنيد، آن دو قاض</w:t>
      </w:r>
      <w:r w:rsidR="00727CC6">
        <w:rPr>
          <w:rtl/>
          <w:lang w:bidi="fa-IR"/>
        </w:rPr>
        <w:t>ی</w:t>
      </w:r>
      <w:r w:rsidRPr="00724EE1">
        <w:rPr>
          <w:rtl/>
          <w:lang w:bidi="fa-IR"/>
        </w:rPr>
        <w:t xml:space="preserve"> همان دوست خود را به شاه معرف</w:t>
      </w:r>
      <w:r w:rsidR="00727CC6">
        <w:rPr>
          <w:rtl/>
          <w:lang w:bidi="fa-IR"/>
        </w:rPr>
        <w:t>ی</w:t>
      </w:r>
      <w:r w:rsidRPr="00724EE1">
        <w:rPr>
          <w:rtl/>
          <w:lang w:bidi="fa-IR"/>
        </w:rPr>
        <w:t xml:space="preserve"> نموده او را به حضورش آوردند، پادشاه آن مرد را برا</w:t>
      </w:r>
      <w:r w:rsidR="00727CC6">
        <w:rPr>
          <w:rtl/>
          <w:lang w:bidi="fa-IR"/>
        </w:rPr>
        <w:t>ی</w:t>
      </w:r>
      <w:r w:rsidRPr="00724EE1">
        <w:rPr>
          <w:rtl/>
          <w:lang w:bidi="fa-IR"/>
        </w:rPr>
        <w:t xml:space="preserve"> انجام آن ماموريت موظف ساخت</w:t>
      </w:r>
      <w:r w:rsidR="005F2E1C">
        <w:rPr>
          <w:rtl/>
          <w:lang w:bidi="fa-IR"/>
        </w:rPr>
        <w:t>.</w:t>
      </w:r>
      <w:r w:rsidRPr="00724EE1">
        <w:rPr>
          <w:rtl/>
          <w:lang w:bidi="fa-IR"/>
        </w:rPr>
        <w:t xml:space="preserve"> آن شخص</w:t>
      </w:r>
      <w:r w:rsidR="00127400">
        <w:rPr>
          <w:rtl/>
          <w:lang w:bidi="fa-IR"/>
        </w:rPr>
        <w:t xml:space="preserve"> </w:t>
      </w:r>
      <w:r w:rsidRPr="00724EE1">
        <w:rPr>
          <w:rtl/>
          <w:lang w:bidi="fa-IR"/>
        </w:rPr>
        <w:t>آماده سفر شد ول</w:t>
      </w:r>
      <w:r w:rsidR="00727CC6">
        <w:rPr>
          <w:rtl/>
          <w:lang w:bidi="fa-IR"/>
        </w:rPr>
        <w:t>ی</w:t>
      </w:r>
      <w:r w:rsidRPr="00724EE1">
        <w:rPr>
          <w:rtl/>
          <w:lang w:bidi="fa-IR"/>
        </w:rPr>
        <w:t xml:space="preserve"> پيوسته سفارش همسر خود را به آن قاض</w:t>
      </w:r>
      <w:r w:rsidR="00727CC6">
        <w:rPr>
          <w:rtl/>
          <w:lang w:bidi="fa-IR"/>
        </w:rPr>
        <w:t>ی</w:t>
      </w:r>
      <w:r w:rsidRPr="00724EE1">
        <w:rPr>
          <w:rtl/>
          <w:lang w:bidi="fa-IR"/>
        </w:rPr>
        <w:t xml:space="preserve"> نموده تا به او رسيدگ</w:t>
      </w:r>
      <w:r w:rsidR="00727CC6">
        <w:rPr>
          <w:rtl/>
          <w:lang w:bidi="fa-IR"/>
        </w:rPr>
        <w:t>ی</w:t>
      </w:r>
      <w:r w:rsidRPr="00724EE1">
        <w:rPr>
          <w:rtl/>
          <w:lang w:bidi="fa-IR"/>
        </w:rPr>
        <w:t xml:space="preserve"> كنند. مرد به سفر رفت و آن دو قاض</w:t>
      </w:r>
      <w:r w:rsidR="00727CC6">
        <w:rPr>
          <w:rtl/>
          <w:lang w:bidi="fa-IR"/>
        </w:rPr>
        <w:t>ی</w:t>
      </w:r>
      <w:r w:rsidRPr="00724EE1">
        <w:rPr>
          <w:rtl/>
          <w:lang w:bidi="fa-IR"/>
        </w:rPr>
        <w:t xml:space="preserve"> به خانه دوست خود رفت و آمد م</w:t>
      </w:r>
      <w:r w:rsidR="00727CC6">
        <w:rPr>
          <w:rtl/>
          <w:lang w:bidi="fa-IR"/>
        </w:rPr>
        <w:t>ی</w:t>
      </w:r>
      <w:r w:rsidRPr="00724EE1">
        <w:rPr>
          <w:rtl/>
          <w:lang w:bidi="fa-IR"/>
        </w:rPr>
        <w:t xml:space="preserve"> كردند، و از برخورد زياد با زن به او دلبسته شده تقاضا</w:t>
      </w:r>
      <w:r w:rsidR="00727CC6">
        <w:rPr>
          <w:rtl/>
          <w:lang w:bidi="fa-IR"/>
        </w:rPr>
        <w:t>ی</w:t>
      </w:r>
      <w:r w:rsidRPr="00724EE1">
        <w:rPr>
          <w:rtl/>
          <w:lang w:bidi="fa-IR"/>
        </w:rPr>
        <w:t xml:space="preserve"> خود را با و</w:t>
      </w:r>
      <w:r w:rsidR="00727CC6">
        <w:rPr>
          <w:rtl/>
          <w:lang w:bidi="fa-IR"/>
        </w:rPr>
        <w:t>ی</w:t>
      </w:r>
      <w:r w:rsidRPr="00724EE1">
        <w:rPr>
          <w:rtl/>
          <w:lang w:bidi="fa-IR"/>
        </w:rPr>
        <w:t xml:space="preserve"> در ميان گذاشتند ول</w:t>
      </w:r>
      <w:r w:rsidR="00727CC6">
        <w:rPr>
          <w:rtl/>
          <w:lang w:bidi="fa-IR"/>
        </w:rPr>
        <w:t>ی</w:t>
      </w:r>
      <w:r w:rsidRPr="00724EE1">
        <w:rPr>
          <w:rtl/>
          <w:lang w:bidi="fa-IR"/>
        </w:rPr>
        <w:t xml:space="preserve"> با امتناع شديد آن زن مواجه شدند تا اينكه عاقبت به او گفتند: اگر تسليم نشو</w:t>
      </w:r>
      <w:r w:rsidR="00727CC6">
        <w:rPr>
          <w:rtl/>
          <w:lang w:bidi="fa-IR"/>
        </w:rPr>
        <w:t>ی</w:t>
      </w:r>
      <w:r w:rsidRPr="00724EE1">
        <w:rPr>
          <w:rtl/>
          <w:lang w:bidi="fa-IR"/>
        </w:rPr>
        <w:t xml:space="preserve"> تو را نزد پادشاه رسوا م</w:t>
      </w:r>
      <w:r w:rsidR="00727CC6">
        <w:rPr>
          <w:rtl/>
          <w:lang w:bidi="fa-IR"/>
        </w:rPr>
        <w:t>ی</w:t>
      </w:r>
      <w:r w:rsidRPr="00724EE1">
        <w:rPr>
          <w:rtl/>
          <w:lang w:bidi="fa-IR"/>
        </w:rPr>
        <w:t xml:space="preserve"> كنيم تا تو را سنگسار كند.</w:t>
      </w:r>
    </w:p>
    <w:p w:rsidR="00724EE1" w:rsidRPr="00724EE1" w:rsidRDefault="00724EE1" w:rsidP="00724EE1">
      <w:pPr>
        <w:pStyle w:val="libNormal"/>
        <w:rPr>
          <w:lang w:bidi="fa-IR"/>
        </w:rPr>
      </w:pPr>
      <w:r w:rsidRPr="00724EE1">
        <w:rPr>
          <w:rtl/>
          <w:lang w:bidi="fa-IR"/>
        </w:rPr>
        <w:t>زن گفت</w:t>
      </w:r>
      <w:r w:rsidR="005F2E1C">
        <w:rPr>
          <w:rtl/>
          <w:lang w:bidi="fa-IR"/>
        </w:rPr>
        <w:t>:</w:t>
      </w:r>
      <w:r w:rsidRPr="00724EE1">
        <w:rPr>
          <w:rtl/>
          <w:lang w:bidi="fa-IR"/>
        </w:rPr>
        <w:t xml:space="preserve"> هر چه م</w:t>
      </w:r>
      <w:r w:rsidR="00727CC6">
        <w:rPr>
          <w:rtl/>
          <w:lang w:bidi="fa-IR"/>
        </w:rPr>
        <w:t>ی</w:t>
      </w:r>
      <w:r w:rsidRPr="00724EE1">
        <w:rPr>
          <w:rtl/>
          <w:lang w:bidi="fa-IR"/>
        </w:rPr>
        <w:t xml:space="preserve"> خواهيد بكنيد.</w:t>
      </w:r>
    </w:p>
    <w:p w:rsidR="00724EE1" w:rsidRPr="00724EE1" w:rsidRDefault="00724EE1" w:rsidP="00724EE1">
      <w:pPr>
        <w:pStyle w:val="libNormal"/>
        <w:rPr>
          <w:lang w:bidi="fa-IR"/>
        </w:rPr>
      </w:pPr>
      <w:r w:rsidRPr="00724EE1">
        <w:rPr>
          <w:rtl/>
          <w:lang w:bidi="fa-IR"/>
        </w:rPr>
        <w:lastRenderedPageBreak/>
        <w:t>آن دو قاض</w:t>
      </w:r>
      <w:r w:rsidR="00727CC6">
        <w:rPr>
          <w:rtl/>
          <w:lang w:bidi="fa-IR"/>
        </w:rPr>
        <w:t>ی</w:t>
      </w:r>
      <w:r w:rsidRPr="00724EE1">
        <w:rPr>
          <w:rtl/>
          <w:lang w:bidi="fa-IR"/>
        </w:rPr>
        <w:t xml:space="preserve"> تصميم خود را عمل</w:t>
      </w:r>
      <w:r w:rsidR="00727CC6">
        <w:rPr>
          <w:rtl/>
          <w:lang w:bidi="fa-IR"/>
        </w:rPr>
        <w:t>ی</w:t>
      </w:r>
      <w:r w:rsidRPr="00724EE1">
        <w:rPr>
          <w:rtl/>
          <w:lang w:bidi="fa-IR"/>
        </w:rPr>
        <w:t xml:space="preserve"> نموده نزد پادشاه بر زنا</w:t>
      </w:r>
      <w:r w:rsidR="00727CC6">
        <w:rPr>
          <w:rtl/>
          <w:lang w:bidi="fa-IR"/>
        </w:rPr>
        <w:t>ی</w:t>
      </w:r>
      <w:r w:rsidRPr="00724EE1">
        <w:rPr>
          <w:rtl/>
          <w:lang w:bidi="fa-IR"/>
        </w:rPr>
        <w:t xml:space="preserve"> او گواه</w:t>
      </w:r>
      <w:r w:rsidR="00727CC6">
        <w:rPr>
          <w:rtl/>
          <w:lang w:bidi="fa-IR"/>
        </w:rPr>
        <w:t>ی</w:t>
      </w:r>
      <w:r w:rsidRPr="00724EE1">
        <w:rPr>
          <w:rtl/>
          <w:lang w:bidi="fa-IR"/>
        </w:rPr>
        <w:t xml:space="preserve"> دادند، پادشاه از شنيدن اين خبر بس</w:t>
      </w:r>
      <w:r w:rsidR="00727CC6">
        <w:rPr>
          <w:rtl/>
          <w:lang w:bidi="fa-IR"/>
        </w:rPr>
        <w:t>ی</w:t>
      </w:r>
      <w:r w:rsidRPr="00724EE1">
        <w:rPr>
          <w:rtl/>
          <w:lang w:bidi="fa-IR"/>
        </w:rPr>
        <w:t xml:space="preserve"> اندوهگين گرديد و از آن زن در شگفت شد و به آن دو قاض</w:t>
      </w:r>
      <w:r w:rsidR="00727CC6">
        <w:rPr>
          <w:rtl/>
          <w:lang w:bidi="fa-IR"/>
        </w:rPr>
        <w:t>ی</w:t>
      </w:r>
      <w:r w:rsidRPr="00724EE1">
        <w:rPr>
          <w:rtl/>
          <w:lang w:bidi="fa-IR"/>
        </w:rPr>
        <w:t xml:space="preserve"> 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شما پذيرفته است ول</w:t>
      </w:r>
      <w:r w:rsidR="00727CC6">
        <w:rPr>
          <w:rtl/>
          <w:lang w:bidi="fa-IR"/>
        </w:rPr>
        <w:t>ی</w:t>
      </w:r>
      <w:r w:rsidRPr="00724EE1">
        <w:rPr>
          <w:rtl/>
          <w:lang w:bidi="fa-IR"/>
        </w:rPr>
        <w:t xml:space="preserve"> در اين كار شتاب نكنيد و پس</w:t>
      </w:r>
      <w:r w:rsidR="00127400">
        <w:rPr>
          <w:rtl/>
          <w:lang w:bidi="fa-IR"/>
        </w:rPr>
        <w:t xml:space="preserve"> </w:t>
      </w:r>
      <w:r w:rsidRPr="00724EE1">
        <w:rPr>
          <w:rtl/>
          <w:lang w:bidi="fa-IR"/>
        </w:rPr>
        <w:t>از سه روز و</w:t>
      </w:r>
      <w:r w:rsidR="00727CC6">
        <w:rPr>
          <w:rtl/>
          <w:lang w:bidi="fa-IR"/>
        </w:rPr>
        <w:t>ی</w:t>
      </w:r>
      <w:r w:rsidRPr="00724EE1">
        <w:rPr>
          <w:rtl/>
          <w:lang w:bidi="fa-IR"/>
        </w:rPr>
        <w:t xml:space="preserve"> را سنگسار نماييد!</w:t>
      </w:r>
    </w:p>
    <w:p w:rsidR="00724EE1" w:rsidRPr="00724EE1" w:rsidRDefault="00724EE1" w:rsidP="00724EE1">
      <w:pPr>
        <w:pStyle w:val="libNormal"/>
        <w:rPr>
          <w:lang w:bidi="fa-IR"/>
        </w:rPr>
      </w:pPr>
      <w:r w:rsidRPr="00724EE1">
        <w:rPr>
          <w:rtl/>
          <w:lang w:bidi="fa-IR"/>
        </w:rPr>
        <w:t>در اين سه روز مناد</w:t>
      </w:r>
      <w:r w:rsidR="00727CC6">
        <w:rPr>
          <w:rtl/>
          <w:lang w:bidi="fa-IR"/>
        </w:rPr>
        <w:t>ی</w:t>
      </w:r>
      <w:r w:rsidRPr="00724EE1">
        <w:rPr>
          <w:rtl/>
          <w:lang w:bidi="fa-IR"/>
        </w:rPr>
        <w:t xml:space="preserve"> به دستور شاه در شهر ندا داد كه</w:t>
      </w:r>
      <w:r w:rsidR="005F2E1C">
        <w:rPr>
          <w:rtl/>
          <w:lang w:bidi="fa-IR"/>
        </w:rPr>
        <w:t>:</w:t>
      </w:r>
      <w:r w:rsidRPr="00724EE1">
        <w:rPr>
          <w:rtl/>
          <w:lang w:bidi="fa-IR"/>
        </w:rPr>
        <w:t xml:space="preserve">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برا</w:t>
      </w:r>
      <w:r w:rsidR="00727CC6">
        <w:rPr>
          <w:rtl/>
          <w:lang w:bidi="fa-IR"/>
        </w:rPr>
        <w:t>ی</w:t>
      </w:r>
      <w:r w:rsidRPr="00724EE1">
        <w:rPr>
          <w:rtl/>
          <w:lang w:bidi="fa-IR"/>
        </w:rPr>
        <w:t xml:space="preserve"> كشتن آن زن عابده كه زنا داده حاضر شويد و آن دو قاض</w:t>
      </w:r>
      <w:r w:rsidR="00727CC6">
        <w:rPr>
          <w:rtl/>
          <w:lang w:bidi="fa-IR"/>
        </w:rPr>
        <w:t>ی</w:t>
      </w:r>
      <w:r w:rsidRPr="00724EE1">
        <w:rPr>
          <w:rtl/>
          <w:lang w:bidi="fa-IR"/>
        </w:rPr>
        <w:t xml:space="preserve"> هم بر آن گواه</w:t>
      </w:r>
      <w:r w:rsidR="00727CC6">
        <w:rPr>
          <w:rtl/>
          <w:lang w:bidi="fa-IR"/>
        </w:rPr>
        <w:t>ی</w:t>
      </w:r>
      <w:r w:rsidRPr="00724EE1">
        <w:rPr>
          <w:rtl/>
          <w:lang w:bidi="fa-IR"/>
        </w:rPr>
        <w:t xml:space="preserve"> داده اند.</w:t>
      </w:r>
    </w:p>
    <w:p w:rsidR="00354AC8" w:rsidRDefault="00724EE1" w:rsidP="00724EE1">
      <w:pPr>
        <w:pStyle w:val="libNormal"/>
        <w:rPr>
          <w:rtl/>
          <w:lang w:bidi="fa-IR"/>
        </w:rPr>
      </w:pPr>
      <w:r w:rsidRPr="00724EE1">
        <w:rPr>
          <w:rtl/>
          <w:lang w:bidi="fa-IR"/>
        </w:rPr>
        <w:t>مردم از شنيدن اين خبر حرفها م</w:t>
      </w:r>
      <w:r w:rsidR="00727CC6">
        <w:rPr>
          <w:rtl/>
          <w:lang w:bidi="fa-IR"/>
        </w:rPr>
        <w:t>ی</w:t>
      </w:r>
      <w:r w:rsidRPr="00724EE1">
        <w:rPr>
          <w:rtl/>
          <w:lang w:bidi="fa-IR"/>
        </w:rPr>
        <w:t xml:space="preserve"> زدند، پادشاه به وزير خود گفت</w:t>
      </w:r>
      <w:r w:rsidR="005F2E1C">
        <w:rPr>
          <w:rtl/>
          <w:lang w:bidi="fa-IR"/>
        </w:rPr>
        <w:t>:</w:t>
      </w:r>
      <w:r w:rsidRPr="00724EE1">
        <w:rPr>
          <w:rtl/>
          <w:lang w:bidi="fa-IR"/>
        </w:rPr>
        <w:t xml:space="preserve"> آيا نم</w:t>
      </w:r>
      <w:r w:rsidR="00727CC6">
        <w:rPr>
          <w:rtl/>
          <w:lang w:bidi="fa-IR"/>
        </w:rPr>
        <w:t>ی</w:t>
      </w:r>
      <w:r w:rsidRPr="00724EE1">
        <w:rPr>
          <w:rtl/>
          <w:lang w:bidi="fa-IR"/>
        </w:rPr>
        <w:t xml:space="preserve"> توان</w:t>
      </w:r>
      <w:r w:rsidR="00727CC6">
        <w:rPr>
          <w:rtl/>
          <w:lang w:bidi="fa-IR"/>
        </w:rPr>
        <w:t>ی</w:t>
      </w:r>
      <w:r w:rsidRPr="00724EE1">
        <w:rPr>
          <w:rtl/>
          <w:lang w:bidi="fa-IR"/>
        </w:rPr>
        <w:t xml:space="preserve"> در اين باره چاره بينديش</w:t>
      </w:r>
      <w:r w:rsidR="00727CC6">
        <w:rPr>
          <w:rtl/>
          <w:lang w:bidi="fa-IR"/>
        </w:rPr>
        <w:t>ی</w:t>
      </w:r>
      <w:r w:rsidR="005F2E1C">
        <w:rPr>
          <w:rtl/>
          <w:lang w:bidi="fa-IR"/>
        </w:rPr>
        <w:t>؟</w:t>
      </w:r>
      <w:r w:rsidRPr="00724EE1">
        <w:rPr>
          <w:rtl/>
          <w:lang w:bidi="fa-IR"/>
        </w:rPr>
        <w:t xml:space="preserve"> گفت</w:t>
      </w:r>
      <w:r w:rsidR="005F2E1C">
        <w:rPr>
          <w:rtl/>
          <w:lang w:bidi="fa-IR"/>
        </w:rPr>
        <w:t>:</w:t>
      </w:r>
      <w:r w:rsidRPr="00724EE1">
        <w:rPr>
          <w:rtl/>
          <w:lang w:bidi="fa-IR"/>
        </w:rPr>
        <w:t xml:space="preserve"> نه تا اين كه روز سوم</w:t>
      </w:r>
      <w:r w:rsidR="005F2E1C">
        <w:rPr>
          <w:rtl/>
          <w:lang w:bidi="fa-IR"/>
        </w:rPr>
        <w:t>،</w:t>
      </w:r>
      <w:r w:rsidRPr="00724EE1">
        <w:rPr>
          <w:rtl/>
          <w:lang w:bidi="fa-IR"/>
        </w:rPr>
        <w:t xml:space="preserve"> وزير برا</w:t>
      </w:r>
      <w:r w:rsidR="00727CC6">
        <w:rPr>
          <w:rtl/>
          <w:lang w:bidi="fa-IR"/>
        </w:rPr>
        <w:t>ی</w:t>
      </w:r>
      <w:r w:rsidRPr="00724EE1">
        <w:rPr>
          <w:rtl/>
          <w:lang w:bidi="fa-IR"/>
        </w:rPr>
        <w:t xml:space="preserve"> تفريح از خانه بيرون شد، اتفاقا در بين راهش به كودكان</w:t>
      </w:r>
      <w:r w:rsidR="00727CC6">
        <w:rPr>
          <w:rtl/>
          <w:lang w:bidi="fa-IR"/>
        </w:rPr>
        <w:t>ی</w:t>
      </w:r>
      <w:r w:rsidRPr="00724EE1">
        <w:rPr>
          <w:rtl/>
          <w:lang w:bidi="fa-IR"/>
        </w:rPr>
        <w:t xml:space="preserve"> برهنه كه سرگرم باز</w:t>
      </w:r>
      <w:r w:rsidR="00727CC6">
        <w:rPr>
          <w:rtl/>
          <w:lang w:bidi="fa-IR"/>
        </w:rPr>
        <w:t>ی</w:t>
      </w:r>
      <w:r w:rsidRPr="00724EE1">
        <w:rPr>
          <w:rtl/>
          <w:lang w:bidi="fa-IR"/>
        </w:rPr>
        <w:t xml:space="preserve"> بودند برخورد نموده به تماشا</w:t>
      </w:r>
      <w:r w:rsidR="00727CC6">
        <w:rPr>
          <w:rtl/>
          <w:lang w:bidi="fa-IR"/>
        </w:rPr>
        <w:t>ی</w:t>
      </w:r>
      <w:r w:rsidRPr="00724EE1">
        <w:rPr>
          <w:rtl/>
          <w:lang w:bidi="fa-IR"/>
        </w:rPr>
        <w:t xml:space="preserve"> آنان پرداخت</w:t>
      </w:r>
      <w:r w:rsidR="005F2E1C">
        <w:rPr>
          <w:rtl/>
          <w:lang w:bidi="fa-IR"/>
        </w:rPr>
        <w:t>،</w:t>
      </w:r>
      <w:r w:rsidRPr="00724EE1">
        <w:rPr>
          <w:rtl/>
          <w:lang w:bidi="fa-IR"/>
        </w:rPr>
        <w:t xml:space="preserve"> و دانيال كه كودك</w:t>
      </w:r>
      <w:r w:rsidR="00727CC6">
        <w:rPr>
          <w:rtl/>
          <w:lang w:bidi="fa-IR"/>
        </w:rPr>
        <w:t>ی</w:t>
      </w:r>
      <w:r w:rsidRPr="00724EE1">
        <w:rPr>
          <w:rtl/>
          <w:lang w:bidi="fa-IR"/>
        </w:rPr>
        <w:t xml:space="preserve"> خردسال ميان آنان با ايشان باز</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 وزير او را نم</w:t>
      </w:r>
      <w:r w:rsidR="00727CC6">
        <w:rPr>
          <w:rtl/>
          <w:lang w:bidi="fa-IR"/>
        </w:rPr>
        <w:t>ی</w:t>
      </w:r>
      <w:r w:rsidRPr="00724EE1">
        <w:rPr>
          <w:rtl/>
          <w:lang w:bidi="fa-IR"/>
        </w:rPr>
        <w:t xml:space="preserve"> شناخت</w:t>
      </w:r>
      <w:r w:rsidR="005F2E1C">
        <w:rPr>
          <w:rtl/>
          <w:lang w:bidi="fa-IR"/>
        </w:rPr>
        <w:t>.</w:t>
      </w:r>
      <w:r w:rsidRPr="00724EE1">
        <w:rPr>
          <w:rtl/>
          <w:lang w:bidi="fa-IR"/>
        </w:rPr>
        <w:t xml:space="preserve"> دانيال در صورت ظاهر به عنوان باز</w:t>
      </w:r>
      <w:r w:rsidR="00727CC6">
        <w:rPr>
          <w:rtl/>
          <w:lang w:bidi="fa-IR"/>
        </w:rPr>
        <w:t>ی</w:t>
      </w:r>
      <w:r w:rsidR="005F2E1C">
        <w:rPr>
          <w:rtl/>
          <w:lang w:bidi="fa-IR"/>
        </w:rPr>
        <w:t>،</w:t>
      </w:r>
      <w:r w:rsidRPr="00724EE1">
        <w:rPr>
          <w:rtl/>
          <w:lang w:bidi="fa-IR"/>
        </w:rPr>
        <w:t xml:space="preserve"> ول</w:t>
      </w:r>
      <w:r w:rsidR="00727CC6">
        <w:rPr>
          <w:rtl/>
          <w:lang w:bidi="fa-IR"/>
        </w:rPr>
        <w:t>ی</w:t>
      </w:r>
      <w:r w:rsidRPr="00724EE1">
        <w:rPr>
          <w:rtl/>
          <w:lang w:bidi="fa-IR"/>
        </w:rPr>
        <w:t xml:space="preserve"> در حقيقت برا</w:t>
      </w:r>
      <w:r w:rsidR="00727CC6">
        <w:rPr>
          <w:rtl/>
          <w:lang w:bidi="fa-IR"/>
        </w:rPr>
        <w:t>ی</w:t>
      </w:r>
      <w:r w:rsidRPr="00724EE1">
        <w:rPr>
          <w:rtl/>
          <w:lang w:bidi="fa-IR"/>
        </w:rPr>
        <w:t xml:space="preserve"> نماياندن به وزير، كودكان را در اطراف خود گرد آورد و به آنان گفت</w:t>
      </w:r>
      <w:r w:rsidR="005F2E1C">
        <w:rPr>
          <w:rtl/>
          <w:lang w:bidi="fa-IR"/>
        </w:rPr>
        <w:t>:</w:t>
      </w:r>
      <w:r w:rsidRPr="00724EE1">
        <w:rPr>
          <w:rtl/>
          <w:lang w:bidi="fa-IR"/>
        </w:rPr>
        <w:t xml:space="preserve"> من پادشاه و ديگر</w:t>
      </w:r>
      <w:r w:rsidR="00727CC6">
        <w:rPr>
          <w:rtl/>
          <w:lang w:bidi="fa-IR"/>
        </w:rPr>
        <w:t>ی</w:t>
      </w:r>
      <w:r w:rsidRPr="00724EE1">
        <w:rPr>
          <w:rtl/>
          <w:lang w:bidi="fa-IR"/>
        </w:rPr>
        <w:t xml:space="preserve"> زن عابده</w:t>
      </w:r>
      <w:r w:rsidR="005F2E1C">
        <w:rPr>
          <w:rtl/>
          <w:lang w:bidi="fa-IR"/>
        </w:rPr>
        <w:t>،</w:t>
      </w:r>
      <w:r w:rsidRPr="00724EE1">
        <w:rPr>
          <w:rtl/>
          <w:lang w:bidi="fa-IR"/>
        </w:rPr>
        <w:t xml:space="preserve"> و آن دو كودك نيز دو قاض</w:t>
      </w:r>
      <w:r w:rsidR="00727CC6">
        <w:rPr>
          <w:rtl/>
          <w:lang w:bidi="fa-IR"/>
        </w:rPr>
        <w:t>ی</w:t>
      </w:r>
      <w:r w:rsidRPr="00724EE1">
        <w:rPr>
          <w:rtl/>
          <w:lang w:bidi="fa-IR"/>
        </w:rPr>
        <w:t xml:space="preserve"> گواه باشند.</w:t>
      </w:r>
    </w:p>
    <w:p w:rsidR="00724EE1" w:rsidRPr="00724EE1" w:rsidRDefault="00724EE1" w:rsidP="00724EE1">
      <w:pPr>
        <w:pStyle w:val="libNormal"/>
        <w:rPr>
          <w:lang w:bidi="fa-IR"/>
        </w:rPr>
      </w:pPr>
      <w:r w:rsidRPr="00724EE1">
        <w:rPr>
          <w:rtl/>
          <w:lang w:bidi="fa-IR"/>
        </w:rPr>
        <w:t>و آنگاه مقدار</w:t>
      </w:r>
      <w:r w:rsidR="00727CC6">
        <w:rPr>
          <w:rtl/>
          <w:lang w:bidi="fa-IR"/>
        </w:rPr>
        <w:t>ی</w:t>
      </w:r>
      <w:r w:rsidRPr="00724EE1">
        <w:rPr>
          <w:rtl/>
          <w:lang w:bidi="fa-IR"/>
        </w:rPr>
        <w:t xml:space="preserve"> خاك جمع نمود و شمشير</w:t>
      </w:r>
      <w:r w:rsidR="00727CC6">
        <w:rPr>
          <w:rtl/>
          <w:lang w:bidi="fa-IR"/>
        </w:rPr>
        <w:t>ی</w:t>
      </w:r>
      <w:r w:rsidRPr="00724EE1">
        <w:rPr>
          <w:rtl/>
          <w:lang w:bidi="fa-IR"/>
        </w:rPr>
        <w:t xml:space="preserve"> از ن</w:t>
      </w:r>
      <w:r w:rsidR="00727CC6">
        <w:rPr>
          <w:rtl/>
          <w:lang w:bidi="fa-IR"/>
        </w:rPr>
        <w:t>ی</w:t>
      </w:r>
      <w:r w:rsidRPr="00724EE1">
        <w:rPr>
          <w:rtl/>
          <w:lang w:bidi="fa-IR"/>
        </w:rPr>
        <w:t xml:space="preserve"> به دست گرفت و به ساير كودكان گفت</w:t>
      </w:r>
      <w:r w:rsidR="005F2E1C">
        <w:rPr>
          <w:rtl/>
          <w:lang w:bidi="fa-IR"/>
        </w:rPr>
        <w:t>:</w:t>
      </w:r>
      <w:r w:rsidRPr="00724EE1">
        <w:rPr>
          <w:rtl/>
          <w:lang w:bidi="fa-IR"/>
        </w:rPr>
        <w:t xml:space="preserve"> دست هر يك از اين دو شاهد را بگيريد و در فلان مكان ببريد، و سپس يك</w:t>
      </w:r>
      <w:r w:rsidR="00727CC6">
        <w:rPr>
          <w:rtl/>
          <w:lang w:bidi="fa-IR"/>
        </w:rPr>
        <w:t>ی</w:t>
      </w:r>
      <w:r w:rsidRPr="00724EE1">
        <w:rPr>
          <w:rtl/>
          <w:lang w:bidi="fa-IR"/>
        </w:rPr>
        <w:t xml:space="preserve"> از آن دو را فراخوانده</w:t>
      </w:r>
      <w:r w:rsidR="005F2E1C">
        <w:rPr>
          <w:rtl/>
          <w:lang w:bidi="fa-IR"/>
        </w:rPr>
        <w:t>،</w:t>
      </w:r>
      <w:r w:rsidRPr="00724EE1">
        <w:rPr>
          <w:rtl/>
          <w:lang w:bidi="fa-IR"/>
        </w:rPr>
        <w:t xml:space="preserve"> به او گفت</w:t>
      </w:r>
      <w:r w:rsidR="005F2E1C">
        <w:rPr>
          <w:rtl/>
          <w:lang w:bidi="fa-IR"/>
        </w:rPr>
        <w:t>:</w:t>
      </w:r>
      <w:r w:rsidRPr="00724EE1">
        <w:rPr>
          <w:rtl/>
          <w:lang w:bidi="fa-IR"/>
        </w:rPr>
        <w:t xml:space="preserve"> حقيقت مطلب را بگو وگرنه تو را خواهم كشت</w:t>
      </w:r>
      <w:r w:rsidR="005F2E1C">
        <w:rPr>
          <w:rtl/>
          <w:lang w:bidi="fa-IR"/>
        </w:rPr>
        <w:t>.</w:t>
      </w:r>
      <w:r w:rsidRPr="00724EE1">
        <w:rPr>
          <w:rtl/>
          <w:lang w:bidi="fa-IR"/>
        </w:rPr>
        <w:t xml:space="preserve"> (وزير اين جريانات را مرتب م</w:t>
      </w:r>
      <w:r w:rsidR="00727CC6">
        <w:rPr>
          <w:rtl/>
          <w:lang w:bidi="fa-IR"/>
        </w:rPr>
        <w:t>ی</w:t>
      </w:r>
      <w:r w:rsidRPr="00724EE1">
        <w:rPr>
          <w:rtl/>
          <w:lang w:bidi="fa-IR"/>
        </w:rPr>
        <w:t xml:space="preserve"> ديد و م</w:t>
      </w:r>
      <w:r w:rsidR="00727CC6">
        <w:rPr>
          <w:rtl/>
          <w:lang w:bidi="fa-IR"/>
        </w:rPr>
        <w:t>ی</w:t>
      </w:r>
      <w:r w:rsidRPr="00724EE1">
        <w:rPr>
          <w:rtl/>
          <w:lang w:bidi="fa-IR"/>
        </w:rPr>
        <w:t xml:space="preserve"> شنيد). آن شاهد 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دهم كه آن زن زنا داده است</w:t>
      </w:r>
      <w:r w:rsidR="005F2E1C">
        <w:rPr>
          <w:rtl/>
          <w:lang w:bidi="fa-IR"/>
        </w:rPr>
        <w:t>.</w:t>
      </w:r>
    </w:p>
    <w:p w:rsidR="00724EE1" w:rsidRPr="00724EE1" w:rsidRDefault="00724EE1" w:rsidP="00724EE1">
      <w:pPr>
        <w:pStyle w:val="libNormal"/>
        <w:rPr>
          <w:lang w:bidi="fa-IR"/>
        </w:rPr>
      </w:pPr>
      <w:r w:rsidRPr="00724EE1">
        <w:rPr>
          <w:rtl/>
          <w:lang w:bidi="fa-IR"/>
        </w:rPr>
        <w:t>دانيال گفت</w:t>
      </w:r>
      <w:r w:rsidR="005F2E1C">
        <w:rPr>
          <w:rtl/>
          <w:lang w:bidi="fa-IR"/>
        </w:rPr>
        <w:t>:</w:t>
      </w:r>
      <w:r w:rsidRPr="00724EE1">
        <w:rPr>
          <w:rtl/>
          <w:lang w:bidi="fa-IR"/>
        </w:rPr>
        <w:t xml:space="preserve"> در چه وقت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در فلان روز.</w:t>
      </w:r>
    </w:p>
    <w:p w:rsidR="00724EE1" w:rsidRPr="00724EE1" w:rsidRDefault="00724EE1" w:rsidP="00724EE1">
      <w:pPr>
        <w:pStyle w:val="libNormal"/>
        <w:rPr>
          <w:lang w:bidi="fa-IR"/>
        </w:rPr>
      </w:pPr>
      <w:r w:rsidRPr="00724EE1">
        <w:rPr>
          <w:rtl/>
          <w:lang w:bidi="fa-IR"/>
        </w:rPr>
        <w:t>دانيال گفت</w:t>
      </w:r>
      <w:r w:rsidR="005F2E1C">
        <w:rPr>
          <w:rtl/>
          <w:lang w:bidi="fa-IR"/>
        </w:rPr>
        <w:t>:</w:t>
      </w:r>
      <w:r w:rsidRPr="00724EE1">
        <w:rPr>
          <w:rtl/>
          <w:lang w:bidi="fa-IR"/>
        </w:rPr>
        <w:t xml:space="preserve"> اين يك</w:t>
      </w:r>
      <w:r w:rsidR="00727CC6">
        <w:rPr>
          <w:rtl/>
          <w:lang w:bidi="fa-IR"/>
        </w:rPr>
        <w:t>ی</w:t>
      </w:r>
      <w:r w:rsidRPr="00724EE1">
        <w:rPr>
          <w:rtl/>
          <w:lang w:bidi="fa-IR"/>
        </w:rPr>
        <w:t xml:space="preserve"> را دور كنيد. و ديگر</w:t>
      </w:r>
      <w:r w:rsidR="00727CC6">
        <w:rPr>
          <w:rtl/>
          <w:lang w:bidi="fa-IR"/>
        </w:rPr>
        <w:t>ی</w:t>
      </w:r>
      <w:r w:rsidRPr="00724EE1">
        <w:rPr>
          <w:rtl/>
          <w:lang w:bidi="fa-IR"/>
        </w:rPr>
        <w:t xml:space="preserve"> را بياوريد، پس او را به جا</w:t>
      </w:r>
      <w:r w:rsidR="00727CC6">
        <w:rPr>
          <w:rtl/>
          <w:lang w:bidi="fa-IR"/>
        </w:rPr>
        <w:t>ی</w:t>
      </w:r>
      <w:r w:rsidRPr="00724EE1">
        <w:rPr>
          <w:rtl/>
          <w:lang w:bidi="fa-IR"/>
        </w:rPr>
        <w:t xml:space="preserve"> اولش برگردانده و ديگر</w:t>
      </w:r>
      <w:r w:rsidR="00727CC6">
        <w:rPr>
          <w:rtl/>
          <w:lang w:bidi="fa-IR"/>
        </w:rPr>
        <w:t>ی</w:t>
      </w:r>
      <w:r w:rsidRPr="00724EE1">
        <w:rPr>
          <w:rtl/>
          <w:lang w:bidi="fa-IR"/>
        </w:rPr>
        <w:t xml:space="preserve"> را آوردند.</w:t>
      </w:r>
    </w:p>
    <w:p w:rsidR="00724EE1" w:rsidRPr="00724EE1" w:rsidRDefault="00724EE1" w:rsidP="00724EE1">
      <w:pPr>
        <w:pStyle w:val="libNormal"/>
        <w:rPr>
          <w:lang w:bidi="fa-IR"/>
        </w:rPr>
      </w:pPr>
      <w:r w:rsidRPr="00724EE1">
        <w:rPr>
          <w:rtl/>
          <w:lang w:bidi="fa-IR"/>
        </w:rPr>
        <w:t>دانيال به او 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تو چيست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دهم كه آن زن زنا داده است</w:t>
      </w:r>
      <w:r w:rsidR="005F2E1C">
        <w:rPr>
          <w:rtl/>
          <w:lang w:bidi="fa-IR"/>
        </w:rPr>
        <w:t>.</w:t>
      </w:r>
    </w:p>
    <w:p w:rsidR="00724EE1" w:rsidRPr="00724EE1" w:rsidRDefault="00724EE1" w:rsidP="00724EE1">
      <w:pPr>
        <w:pStyle w:val="libNormal"/>
        <w:rPr>
          <w:lang w:bidi="fa-IR"/>
        </w:rPr>
      </w:pPr>
      <w:r w:rsidRPr="00724EE1">
        <w:rPr>
          <w:rtl/>
          <w:lang w:bidi="fa-IR"/>
        </w:rPr>
        <w:t>- در چه وقت</w:t>
      </w:r>
      <w:r w:rsidR="005F2E1C">
        <w:rPr>
          <w:rtl/>
          <w:lang w:bidi="fa-IR"/>
        </w:rPr>
        <w:t>؟</w:t>
      </w:r>
    </w:p>
    <w:p w:rsidR="00724EE1" w:rsidRPr="00724EE1" w:rsidRDefault="00724EE1" w:rsidP="00724EE1">
      <w:pPr>
        <w:pStyle w:val="libNormal"/>
        <w:rPr>
          <w:lang w:bidi="fa-IR"/>
        </w:rPr>
      </w:pPr>
      <w:r w:rsidRPr="00724EE1">
        <w:rPr>
          <w:rtl/>
          <w:lang w:bidi="fa-IR"/>
        </w:rPr>
        <w:lastRenderedPageBreak/>
        <w:t>- در فلان روز.</w:t>
      </w:r>
    </w:p>
    <w:p w:rsidR="00724EE1" w:rsidRPr="00724EE1" w:rsidRDefault="00724EE1" w:rsidP="00724EE1">
      <w:pPr>
        <w:pStyle w:val="libNormal"/>
        <w:rPr>
          <w:lang w:bidi="fa-IR"/>
        </w:rPr>
      </w:pPr>
      <w:r w:rsidRPr="00724EE1">
        <w:rPr>
          <w:rtl/>
          <w:lang w:bidi="fa-IR"/>
        </w:rPr>
        <w:t>با چه كس</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با فلان</w:t>
      </w:r>
      <w:r w:rsidR="005F2E1C">
        <w:rPr>
          <w:rtl/>
          <w:lang w:bidi="fa-IR"/>
        </w:rPr>
        <w:t>،</w:t>
      </w:r>
      <w:r w:rsidRPr="00724EE1">
        <w:rPr>
          <w:rtl/>
          <w:lang w:bidi="fa-IR"/>
        </w:rPr>
        <w:t xml:space="preserve"> پسر فلان</w:t>
      </w:r>
      <w:r w:rsidR="005F2E1C">
        <w:rPr>
          <w:rtl/>
          <w:lang w:bidi="fa-IR"/>
        </w:rPr>
        <w:t>.</w:t>
      </w:r>
    </w:p>
    <w:p w:rsidR="00724EE1" w:rsidRPr="00724EE1" w:rsidRDefault="00724EE1" w:rsidP="00724EE1">
      <w:pPr>
        <w:pStyle w:val="libNormal"/>
        <w:rPr>
          <w:lang w:bidi="fa-IR"/>
        </w:rPr>
      </w:pPr>
      <w:r w:rsidRPr="00724EE1">
        <w:rPr>
          <w:rtl/>
          <w:lang w:bidi="fa-IR"/>
        </w:rPr>
        <w:t>در كجا؟</w:t>
      </w:r>
    </w:p>
    <w:p w:rsidR="00724EE1" w:rsidRPr="00724EE1" w:rsidRDefault="00724EE1" w:rsidP="00724EE1">
      <w:pPr>
        <w:pStyle w:val="libNormal"/>
        <w:rPr>
          <w:lang w:bidi="fa-IR"/>
        </w:rPr>
      </w:pPr>
      <w:r w:rsidRPr="00724EE1">
        <w:rPr>
          <w:rtl/>
          <w:lang w:bidi="fa-IR"/>
        </w:rPr>
        <w:t>در فلان جا.</w:t>
      </w:r>
    </w:p>
    <w:p w:rsidR="00724EE1" w:rsidRPr="00724EE1" w:rsidRDefault="00724EE1" w:rsidP="00724EE1">
      <w:pPr>
        <w:pStyle w:val="libNormal"/>
        <w:rPr>
          <w:lang w:bidi="fa-IR"/>
        </w:rPr>
      </w:pPr>
      <w:r w:rsidRPr="00724EE1">
        <w:rPr>
          <w:rtl/>
          <w:lang w:bidi="fa-IR"/>
        </w:rPr>
        <w:t>و او برخلاف اول</w:t>
      </w:r>
      <w:r w:rsidR="00727CC6">
        <w:rPr>
          <w:rtl/>
          <w:lang w:bidi="fa-IR"/>
        </w:rPr>
        <w:t>ی</w:t>
      </w:r>
      <w:r w:rsidRPr="00724EE1">
        <w:rPr>
          <w:rtl/>
          <w:lang w:bidi="fa-IR"/>
        </w:rPr>
        <w:t xml:space="preserve"> گواه</w:t>
      </w:r>
      <w:r w:rsidR="00727CC6">
        <w:rPr>
          <w:rtl/>
          <w:lang w:bidi="fa-IR"/>
        </w:rPr>
        <w:t>ی</w:t>
      </w:r>
      <w:r w:rsidRPr="00724EE1">
        <w:rPr>
          <w:rtl/>
          <w:lang w:bidi="fa-IR"/>
        </w:rPr>
        <w:t xml:space="preserve"> داد. در اين وقت دانيال فرمود: الله اكبر! گواه</w:t>
      </w:r>
      <w:r w:rsidR="00727CC6">
        <w:rPr>
          <w:rtl/>
          <w:lang w:bidi="fa-IR"/>
        </w:rPr>
        <w:t>ی</w:t>
      </w:r>
      <w:r w:rsidRPr="00724EE1">
        <w:rPr>
          <w:rtl/>
          <w:lang w:bidi="fa-IR"/>
        </w:rPr>
        <w:t xml:space="preserve"> دروغ دادند. و آنگاه به يك</w:t>
      </w:r>
      <w:r w:rsidR="00727CC6">
        <w:rPr>
          <w:rtl/>
          <w:lang w:bidi="fa-IR"/>
        </w:rPr>
        <w:t>ی</w:t>
      </w:r>
      <w:r w:rsidRPr="00724EE1">
        <w:rPr>
          <w:rtl/>
          <w:lang w:bidi="fa-IR"/>
        </w:rPr>
        <w:t xml:space="preserve"> از كودكان دستور داد ميان مردم ندا دهد كه آن دو قاض</w:t>
      </w:r>
      <w:r w:rsidR="00727CC6">
        <w:rPr>
          <w:rtl/>
          <w:lang w:bidi="fa-IR"/>
        </w:rPr>
        <w:t>ی</w:t>
      </w:r>
      <w:r w:rsidRPr="00724EE1">
        <w:rPr>
          <w:rtl/>
          <w:lang w:bidi="fa-IR"/>
        </w:rPr>
        <w:t xml:space="preserve"> به زن پاكدامن تهمت زده اند و اينك برا</w:t>
      </w:r>
      <w:r w:rsidR="00727CC6">
        <w:rPr>
          <w:rtl/>
          <w:lang w:bidi="fa-IR"/>
        </w:rPr>
        <w:t>ی</w:t>
      </w:r>
      <w:r w:rsidRPr="00724EE1">
        <w:rPr>
          <w:rtl/>
          <w:lang w:bidi="fa-IR"/>
        </w:rPr>
        <w:t xml:space="preserve"> اعدامشان حاضر شويد.</w:t>
      </w:r>
    </w:p>
    <w:p w:rsidR="00724EE1" w:rsidRPr="00724EE1" w:rsidRDefault="00724EE1" w:rsidP="00724EE1">
      <w:pPr>
        <w:pStyle w:val="libNormal"/>
        <w:rPr>
          <w:lang w:bidi="fa-IR"/>
        </w:rPr>
      </w:pPr>
      <w:r w:rsidRPr="00724EE1">
        <w:rPr>
          <w:rtl/>
          <w:lang w:bidi="fa-IR"/>
        </w:rPr>
        <w:t>وزير، تمام اين ماجرا را شاهد و ناظر بود، پس بلادرنگ به نزد پادشاه آمد وآنچه را كه ديده بود گفت</w:t>
      </w:r>
      <w:r w:rsidR="005F2E1C">
        <w:rPr>
          <w:rtl/>
          <w:lang w:bidi="fa-IR"/>
        </w:rPr>
        <w:t>.</w:t>
      </w:r>
    </w:p>
    <w:p w:rsidR="00724EE1" w:rsidRPr="00724EE1" w:rsidRDefault="00724EE1" w:rsidP="00724EE1">
      <w:pPr>
        <w:pStyle w:val="libNormal"/>
        <w:rPr>
          <w:lang w:bidi="fa-IR"/>
        </w:rPr>
      </w:pPr>
      <w:r w:rsidRPr="00724EE1">
        <w:rPr>
          <w:rtl/>
          <w:lang w:bidi="fa-IR"/>
        </w:rPr>
        <w:t>پادشاه آن دو قاض</w:t>
      </w:r>
      <w:r w:rsidR="00727CC6">
        <w:rPr>
          <w:rtl/>
          <w:lang w:bidi="fa-IR"/>
        </w:rPr>
        <w:t>ی</w:t>
      </w:r>
      <w:r w:rsidRPr="00724EE1">
        <w:rPr>
          <w:rtl/>
          <w:lang w:bidi="fa-IR"/>
        </w:rPr>
        <w:t xml:space="preserve"> را احضار نموده به همان ترتيب از آنان بازجوي</w:t>
      </w:r>
      <w:r w:rsidR="00727CC6">
        <w:rPr>
          <w:rtl/>
          <w:lang w:bidi="fa-IR"/>
        </w:rPr>
        <w:t>ی</w:t>
      </w:r>
      <w:r w:rsidRPr="00724EE1">
        <w:rPr>
          <w:rtl/>
          <w:lang w:bidi="fa-IR"/>
        </w:rPr>
        <w:t xml:space="preserve"> به عمل آورده و گواهيشان مختلف بود، پادشاه فرمان داد بين مردم ندا دهند كه آن زن بر</w:t>
      </w:r>
      <w:r w:rsidR="00727CC6">
        <w:rPr>
          <w:rtl/>
          <w:lang w:bidi="fa-IR"/>
        </w:rPr>
        <w:t>ی</w:t>
      </w:r>
      <w:r w:rsidRPr="00724EE1">
        <w:rPr>
          <w:rtl/>
          <w:lang w:bidi="fa-IR"/>
        </w:rPr>
        <w:t xml:space="preserve"> و پاكدامن است و آن دو قاض</w:t>
      </w:r>
      <w:r w:rsidR="00727CC6">
        <w:rPr>
          <w:rtl/>
          <w:lang w:bidi="fa-IR"/>
        </w:rPr>
        <w:t>ی</w:t>
      </w:r>
      <w:r w:rsidRPr="00724EE1">
        <w:rPr>
          <w:rtl/>
          <w:lang w:bidi="fa-IR"/>
        </w:rPr>
        <w:t xml:space="preserve"> به و</w:t>
      </w:r>
      <w:r w:rsidR="00727CC6">
        <w:rPr>
          <w:rtl/>
          <w:lang w:bidi="fa-IR"/>
        </w:rPr>
        <w:t>ی</w:t>
      </w:r>
      <w:r w:rsidRPr="00724EE1">
        <w:rPr>
          <w:rtl/>
          <w:lang w:bidi="fa-IR"/>
        </w:rPr>
        <w:t xml:space="preserve"> تهمت زده اند و سپس دستور داد آنان را دار زدند. </w:t>
      </w:r>
      <w:r w:rsidRPr="003B6A35">
        <w:rPr>
          <w:rStyle w:val="libFootnotenumChar"/>
          <w:rtl/>
        </w:rPr>
        <w:t>(</w:t>
      </w:r>
      <w:r w:rsidR="00C9273A" w:rsidRPr="003B6A35">
        <w:rPr>
          <w:rStyle w:val="libFootnotenumChar"/>
          <w:rtl/>
        </w:rPr>
        <w:t>1</w:t>
      </w:r>
      <w:r w:rsidR="00577AFF" w:rsidRPr="003B6A35">
        <w:rPr>
          <w:rStyle w:val="libFootnotenumChar"/>
          <w:rtl/>
        </w:rPr>
        <w:t>6</w:t>
      </w:r>
      <w:r w:rsidRPr="003B6A35">
        <w:rPr>
          <w:rStyle w:val="libFootnotenumChar"/>
          <w:rtl/>
        </w:rPr>
        <w:t>)</w:t>
      </w:r>
    </w:p>
    <w:p w:rsidR="00DE5A70" w:rsidRDefault="00724EE1" w:rsidP="00724EE1">
      <w:pPr>
        <w:pStyle w:val="libNormal"/>
        <w:rPr>
          <w:rtl/>
          <w:lang w:bidi="fa-IR"/>
        </w:rPr>
      </w:pPr>
      <w:r w:rsidRPr="00724EE1">
        <w:rPr>
          <w:rtl/>
          <w:lang w:bidi="fa-IR"/>
        </w:rPr>
        <w:t>و نظير همين خبر را كلين</w:t>
      </w:r>
      <w:r w:rsidR="00727CC6">
        <w:rPr>
          <w:rtl/>
          <w:lang w:bidi="fa-IR"/>
        </w:rPr>
        <w:t>ی</w:t>
      </w:r>
      <w:r w:rsidRPr="00724EE1">
        <w:rPr>
          <w:rtl/>
          <w:lang w:bidi="fa-IR"/>
        </w:rPr>
        <w:t xml:space="preserve"> </w:t>
      </w:r>
      <w:r w:rsidR="00621C2F" w:rsidRPr="00621C2F">
        <w:rPr>
          <w:rStyle w:val="libAlaemChar"/>
          <w:rtl/>
        </w:rPr>
        <w:t>رحمه‌الله</w:t>
      </w:r>
      <w:r w:rsidRPr="00724EE1">
        <w:rPr>
          <w:rtl/>
          <w:lang w:bidi="fa-IR"/>
        </w:rPr>
        <w:t xml:space="preserve"> در كاف</w:t>
      </w:r>
      <w:r w:rsidR="00727CC6">
        <w:rPr>
          <w:rtl/>
          <w:lang w:bidi="fa-IR"/>
        </w:rPr>
        <w:t>ی</w:t>
      </w:r>
      <w:r w:rsidRPr="00724EE1">
        <w:rPr>
          <w:rtl/>
          <w:lang w:bidi="fa-IR"/>
        </w:rPr>
        <w:t xml:space="preserve"> چنين نقل كرده</w:t>
      </w:r>
      <w:r w:rsidR="005F2E1C">
        <w:rPr>
          <w:rtl/>
          <w:lang w:bidi="fa-IR"/>
        </w:rPr>
        <w:t>:</w:t>
      </w:r>
      <w:r w:rsidRPr="00724EE1">
        <w:rPr>
          <w:rtl/>
          <w:lang w:bidi="fa-IR"/>
        </w:rPr>
        <w:t xml:space="preserve"> در زمان خلافت اميرالمومنين </w:t>
      </w:r>
      <w:r w:rsidR="00604D03" w:rsidRPr="00604D03">
        <w:rPr>
          <w:rStyle w:val="libAlaemChar"/>
          <w:rtl/>
        </w:rPr>
        <w:t>عليه‌السلام</w:t>
      </w:r>
      <w:r w:rsidRPr="00724EE1">
        <w:rPr>
          <w:rtl/>
          <w:lang w:bidi="fa-IR"/>
        </w:rPr>
        <w:t xml:space="preserve"> دو نفر با هم عقد برادر</w:t>
      </w:r>
      <w:r w:rsidR="00727CC6">
        <w:rPr>
          <w:rtl/>
          <w:lang w:bidi="fa-IR"/>
        </w:rPr>
        <w:t>ی</w:t>
      </w:r>
      <w:r w:rsidRPr="00724EE1">
        <w:rPr>
          <w:rtl/>
          <w:lang w:bidi="fa-IR"/>
        </w:rPr>
        <w:t xml:space="preserve"> بستند؛ يك</w:t>
      </w:r>
      <w:r w:rsidR="00727CC6">
        <w:rPr>
          <w:rtl/>
          <w:lang w:bidi="fa-IR"/>
        </w:rPr>
        <w:t>ی</w:t>
      </w:r>
      <w:r w:rsidRPr="00724EE1">
        <w:rPr>
          <w:rtl/>
          <w:lang w:bidi="fa-IR"/>
        </w:rPr>
        <w:t xml:space="preserve"> از آنان قبل از ديگر</w:t>
      </w:r>
      <w:r w:rsidR="00727CC6">
        <w:rPr>
          <w:rtl/>
          <w:lang w:bidi="fa-IR"/>
        </w:rPr>
        <w:t>ی</w:t>
      </w:r>
      <w:r w:rsidRPr="00724EE1">
        <w:rPr>
          <w:rtl/>
          <w:lang w:bidi="fa-IR"/>
        </w:rPr>
        <w:t xml:space="preserve"> از دنيا رحلت كرد و به دوست خود وصيت كرد كه از يگانه دخترش نگهدار</w:t>
      </w:r>
      <w:r w:rsidR="00727CC6">
        <w:rPr>
          <w:rtl/>
          <w:lang w:bidi="fa-IR"/>
        </w:rPr>
        <w:t>ی</w:t>
      </w:r>
      <w:r w:rsidRPr="00724EE1">
        <w:rPr>
          <w:rtl/>
          <w:lang w:bidi="fa-IR"/>
        </w:rPr>
        <w:t xml:space="preserve"> كند، آن مرد دختر دوست خود را به خانه برد و از او مراقبت كامل م</w:t>
      </w:r>
      <w:r w:rsidR="00727CC6">
        <w:rPr>
          <w:rtl/>
          <w:lang w:bidi="fa-IR"/>
        </w:rPr>
        <w:t>ی</w:t>
      </w:r>
      <w:r w:rsidRPr="00724EE1">
        <w:rPr>
          <w:rtl/>
          <w:lang w:bidi="fa-IR"/>
        </w:rPr>
        <w:t xml:space="preserve"> نمود و مانند يك</w:t>
      </w:r>
      <w:r w:rsidR="00727CC6">
        <w:rPr>
          <w:rtl/>
          <w:lang w:bidi="fa-IR"/>
        </w:rPr>
        <w:t>ی</w:t>
      </w:r>
      <w:r w:rsidRPr="00724EE1">
        <w:rPr>
          <w:rtl/>
          <w:lang w:bidi="fa-IR"/>
        </w:rPr>
        <w:t xml:space="preserve"> از فرزندان خودش او را گرام</w:t>
      </w:r>
      <w:r w:rsidR="00727CC6">
        <w:rPr>
          <w:rtl/>
          <w:lang w:bidi="fa-IR"/>
        </w:rPr>
        <w:t>ی</w:t>
      </w:r>
      <w:r w:rsidRPr="00724EE1">
        <w:rPr>
          <w:rtl/>
          <w:lang w:bidi="fa-IR"/>
        </w:rPr>
        <w:t xml:space="preserve"> م</w:t>
      </w:r>
      <w:r w:rsidR="00727CC6">
        <w:rPr>
          <w:rtl/>
          <w:lang w:bidi="fa-IR"/>
        </w:rPr>
        <w:t>ی</w:t>
      </w:r>
      <w:r w:rsidRPr="00724EE1">
        <w:rPr>
          <w:rtl/>
          <w:lang w:bidi="fa-IR"/>
        </w:rPr>
        <w:t xml:space="preserve"> داشت</w:t>
      </w:r>
      <w:r w:rsidR="005F2E1C">
        <w:rPr>
          <w:rtl/>
          <w:lang w:bidi="fa-IR"/>
        </w:rPr>
        <w:t>،</w:t>
      </w:r>
      <w:r w:rsidRPr="00724EE1">
        <w:rPr>
          <w:rtl/>
          <w:lang w:bidi="fa-IR"/>
        </w:rPr>
        <w:t xml:space="preserve"> اتفاقا برا</w:t>
      </w:r>
      <w:r w:rsidR="00727CC6">
        <w:rPr>
          <w:rtl/>
          <w:lang w:bidi="fa-IR"/>
        </w:rPr>
        <w:t>ی</w:t>
      </w:r>
      <w:r w:rsidRPr="00724EE1">
        <w:rPr>
          <w:rtl/>
          <w:lang w:bidi="fa-IR"/>
        </w:rPr>
        <w:t xml:space="preserve"> آن مرد مسافرت</w:t>
      </w:r>
      <w:r w:rsidR="00727CC6">
        <w:rPr>
          <w:rtl/>
          <w:lang w:bidi="fa-IR"/>
        </w:rPr>
        <w:t>ی</w:t>
      </w:r>
      <w:r w:rsidRPr="00724EE1">
        <w:rPr>
          <w:rtl/>
          <w:lang w:bidi="fa-IR"/>
        </w:rPr>
        <w:t xml:space="preserve"> پيش آمده و به سفر رفت</w:t>
      </w:r>
      <w:r w:rsidR="005F2E1C">
        <w:rPr>
          <w:rtl/>
          <w:lang w:bidi="fa-IR"/>
        </w:rPr>
        <w:t>.</w:t>
      </w:r>
      <w:r w:rsidRPr="00724EE1">
        <w:rPr>
          <w:rtl/>
          <w:lang w:bidi="fa-IR"/>
        </w:rPr>
        <w:t xml:space="preserve"> و سفارش دختر را به همسر خود نمود.</w:t>
      </w:r>
    </w:p>
    <w:p w:rsidR="00724EE1" w:rsidRPr="00724EE1" w:rsidRDefault="00724EE1" w:rsidP="00724EE1">
      <w:pPr>
        <w:pStyle w:val="libNormal"/>
        <w:rPr>
          <w:lang w:bidi="fa-IR"/>
        </w:rPr>
      </w:pPr>
      <w:r w:rsidRPr="00724EE1">
        <w:rPr>
          <w:rtl/>
          <w:lang w:bidi="fa-IR"/>
        </w:rPr>
        <w:t>مرد ساليان دراز</w:t>
      </w:r>
      <w:r w:rsidR="00727CC6">
        <w:rPr>
          <w:rtl/>
          <w:lang w:bidi="fa-IR"/>
        </w:rPr>
        <w:t>ی</w:t>
      </w:r>
      <w:r w:rsidRPr="00724EE1">
        <w:rPr>
          <w:rtl/>
          <w:lang w:bidi="fa-IR"/>
        </w:rPr>
        <w:t xml:space="preserve"> سفر ماند و در اين مدت دختر بزرگ شده و بسيار زيبا بود، و آن مرد هم پيوسته در نامه هايش سفارش دختر را م</w:t>
      </w:r>
      <w:r w:rsidR="00727CC6">
        <w:rPr>
          <w:rtl/>
          <w:lang w:bidi="fa-IR"/>
        </w:rPr>
        <w:t>ی</w:t>
      </w:r>
      <w:r w:rsidRPr="00724EE1">
        <w:rPr>
          <w:rtl/>
          <w:lang w:bidi="fa-IR"/>
        </w:rPr>
        <w:t xml:space="preserve"> نمود، همسر مرد چون جمال و زيباي</w:t>
      </w:r>
      <w:r w:rsidR="00727CC6">
        <w:rPr>
          <w:rtl/>
          <w:lang w:bidi="fa-IR"/>
        </w:rPr>
        <w:t>ی</w:t>
      </w:r>
      <w:r w:rsidRPr="00724EE1">
        <w:rPr>
          <w:rtl/>
          <w:lang w:bidi="fa-IR"/>
        </w:rPr>
        <w:t xml:space="preserve"> دختر را ديد ترسيد كه شوهرش از سفر برگشته با او ازدواج نمايد از اين جهت نيرنگ</w:t>
      </w:r>
      <w:r w:rsidR="00727CC6">
        <w:rPr>
          <w:rtl/>
          <w:lang w:bidi="fa-IR"/>
        </w:rPr>
        <w:t>ی</w:t>
      </w:r>
      <w:r w:rsidRPr="00724EE1">
        <w:rPr>
          <w:rtl/>
          <w:lang w:bidi="fa-IR"/>
        </w:rPr>
        <w:t xml:space="preserve"> كرد و زنان</w:t>
      </w:r>
      <w:r w:rsidR="00727CC6">
        <w:rPr>
          <w:rtl/>
          <w:lang w:bidi="fa-IR"/>
        </w:rPr>
        <w:t>ی</w:t>
      </w:r>
      <w:r w:rsidRPr="00724EE1">
        <w:rPr>
          <w:rtl/>
          <w:lang w:bidi="fa-IR"/>
        </w:rPr>
        <w:t xml:space="preserve"> چند را به خانه خود فراخواند و آنان دختر را گرفته و خود با انگشت</w:t>
      </w:r>
      <w:r w:rsidR="005F2E1C">
        <w:rPr>
          <w:rtl/>
          <w:lang w:bidi="fa-IR"/>
        </w:rPr>
        <w:t>،</w:t>
      </w:r>
      <w:r w:rsidRPr="00724EE1">
        <w:rPr>
          <w:rtl/>
          <w:lang w:bidi="fa-IR"/>
        </w:rPr>
        <w:t xml:space="preserve"> بكارتش را برداشت</w:t>
      </w:r>
      <w:r w:rsidR="005F2E1C">
        <w:rPr>
          <w:rtl/>
          <w:lang w:bidi="fa-IR"/>
        </w:rPr>
        <w:t>.</w:t>
      </w:r>
    </w:p>
    <w:p w:rsidR="00724EE1" w:rsidRPr="00724EE1" w:rsidRDefault="00724EE1" w:rsidP="00724EE1">
      <w:pPr>
        <w:pStyle w:val="libNormal"/>
        <w:rPr>
          <w:lang w:bidi="fa-IR"/>
        </w:rPr>
      </w:pPr>
      <w:r w:rsidRPr="00724EE1">
        <w:rPr>
          <w:rtl/>
          <w:lang w:bidi="fa-IR"/>
        </w:rPr>
        <w:lastRenderedPageBreak/>
        <w:t>مرد از سفر برگشت و به منزل رسيد، سپس دختر را به نزد خود فراخواند، ول</w:t>
      </w:r>
      <w:r w:rsidR="00727CC6">
        <w:rPr>
          <w:rtl/>
          <w:lang w:bidi="fa-IR"/>
        </w:rPr>
        <w:t>ی</w:t>
      </w:r>
      <w:r w:rsidRPr="00724EE1">
        <w:rPr>
          <w:rtl/>
          <w:lang w:bidi="fa-IR"/>
        </w:rPr>
        <w:t xml:space="preserve"> دختر در اثر جنايت</w:t>
      </w:r>
      <w:r w:rsidR="00727CC6">
        <w:rPr>
          <w:rtl/>
          <w:lang w:bidi="fa-IR"/>
        </w:rPr>
        <w:t>ی</w:t>
      </w:r>
      <w:r w:rsidRPr="00724EE1">
        <w:rPr>
          <w:rtl/>
          <w:lang w:bidi="fa-IR"/>
        </w:rPr>
        <w:t xml:space="preserve"> كه آن زن بر او وارد ساخته بود از حضور به نزد مرد شرم م</w:t>
      </w:r>
      <w:r w:rsidR="00727CC6">
        <w:rPr>
          <w:rtl/>
          <w:lang w:bidi="fa-IR"/>
        </w:rPr>
        <w:t>ی</w:t>
      </w:r>
      <w:r w:rsidRPr="00724EE1">
        <w:rPr>
          <w:rtl/>
          <w:lang w:bidi="fa-IR"/>
        </w:rPr>
        <w:t xml:space="preserve"> كرد و چون مرد زياد اصرار نمود زنش به او گفت</w:t>
      </w:r>
      <w:r w:rsidR="005F2E1C">
        <w:rPr>
          <w:rtl/>
          <w:lang w:bidi="fa-IR"/>
        </w:rPr>
        <w:t>:</w:t>
      </w:r>
      <w:r w:rsidRPr="00724EE1">
        <w:rPr>
          <w:rtl/>
          <w:lang w:bidi="fa-IR"/>
        </w:rPr>
        <w:t xml:space="preserve"> او را به حال خود بگذار كه مرتكب گناه</w:t>
      </w:r>
      <w:r w:rsidR="00727CC6">
        <w:rPr>
          <w:rtl/>
          <w:lang w:bidi="fa-IR"/>
        </w:rPr>
        <w:t>ی</w:t>
      </w:r>
      <w:r w:rsidRPr="00724EE1">
        <w:rPr>
          <w:rtl/>
          <w:lang w:bidi="fa-IR"/>
        </w:rPr>
        <w:t xml:space="preserve"> بزرگ شده و بدين سبب خجالت م</w:t>
      </w:r>
      <w:r w:rsidR="00727CC6">
        <w:rPr>
          <w:rtl/>
          <w:lang w:bidi="fa-IR"/>
        </w:rPr>
        <w:t>ی</w:t>
      </w:r>
      <w:r w:rsidRPr="00724EE1">
        <w:rPr>
          <w:rtl/>
          <w:lang w:bidi="fa-IR"/>
        </w:rPr>
        <w:t xml:space="preserve"> كشد نزد تو بيايد؛ و به دخترك نسبت زنا داد.</w:t>
      </w:r>
    </w:p>
    <w:p w:rsidR="00724EE1" w:rsidRPr="00724EE1" w:rsidRDefault="00724EE1" w:rsidP="00724EE1">
      <w:pPr>
        <w:pStyle w:val="libNormal"/>
        <w:rPr>
          <w:lang w:bidi="fa-IR"/>
        </w:rPr>
      </w:pPr>
      <w:r w:rsidRPr="00724EE1">
        <w:rPr>
          <w:rtl/>
          <w:lang w:bidi="fa-IR"/>
        </w:rPr>
        <w:t>مرد از شنيدن اين خبر سخت ناراحت شده و با قيافه ا</w:t>
      </w:r>
      <w:r w:rsidR="00727CC6">
        <w:rPr>
          <w:rtl/>
          <w:lang w:bidi="fa-IR"/>
        </w:rPr>
        <w:t>ی</w:t>
      </w:r>
      <w:r w:rsidRPr="00724EE1">
        <w:rPr>
          <w:rtl/>
          <w:lang w:bidi="fa-IR"/>
        </w:rPr>
        <w:t xml:space="preserve"> خشمناك به نزد دختر آمده به شدت او را سرزنش نمود و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وا</w:t>
      </w:r>
      <w:r w:rsidR="00727CC6">
        <w:rPr>
          <w:rtl/>
          <w:lang w:bidi="fa-IR"/>
        </w:rPr>
        <w:t>ی</w:t>
      </w:r>
      <w:r w:rsidRPr="00724EE1">
        <w:rPr>
          <w:rtl/>
          <w:lang w:bidi="fa-IR"/>
        </w:rPr>
        <w:t xml:space="preserve"> بر تو! آيا فراموش كرد</w:t>
      </w:r>
      <w:r w:rsidR="00727CC6">
        <w:rPr>
          <w:rtl/>
          <w:lang w:bidi="fa-IR"/>
        </w:rPr>
        <w:t>ی</w:t>
      </w:r>
      <w:r w:rsidRPr="00724EE1">
        <w:rPr>
          <w:rtl/>
          <w:lang w:bidi="fa-IR"/>
        </w:rPr>
        <w:t xml:space="preserve"> آن محبتها و مهربانيها</w:t>
      </w:r>
      <w:r w:rsidR="00727CC6">
        <w:rPr>
          <w:rtl/>
          <w:lang w:bidi="fa-IR"/>
        </w:rPr>
        <w:t>ی</w:t>
      </w:r>
      <w:r w:rsidRPr="00724EE1">
        <w:rPr>
          <w:rtl/>
          <w:lang w:bidi="fa-IR"/>
        </w:rPr>
        <w:t xml:space="preserve"> مرا؟! به خدا سوگند من تو را مانند خواهر و فرزند خود م</w:t>
      </w:r>
      <w:r w:rsidR="00727CC6">
        <w:rPr>
          <w:rtl/>
          <w:lang w:bidi="fa-IR"/>
        </w:rPr>
        <w:t>ی</w:t>
      </w:r>
      <w:r w:rsidRPr="00724EE1">
        <w:rPr>
          <w:rtl/>
          <w:lang w:bidi="fa-IR"/>
        </w:rPr>
        <w:t xml:space="preserve"> دانستم و تو نيز اگر خود را دختر من م</w:t>
      </w:r>
      <w:r w:rsidR="00727CC6">
        <w:rPr>
          <w:rtl/>
          <w:lang w:bidi="fa-IR"/>
        </w:rPr>
        <w:t>ی</w:t>
      </w:r>
      <w:r w:rsidRPr="00724EE1">
        <w:rPr>
          <w:rtl/>
          <w:lang w:bidi="fa-IR"/>
        </w:rPr>
        <w:t xml:space="preserve"> دانست</w:t>
      </w:r>
      <w:r w:rsidR="00727CC6">
        <w:rPr>
          <w:rtl/>
          <w:lang w:bidi="fa-IR"/>
        </w:rPr>
        <w:t>ی</w:t>
      </w:r>
      <w:r w:rsidR="005F2E1C">
        <w:rPr>
          <w:rtl/>
          <w:lang w:bidi="fa-IR"/>
        </w:rPr>
        <w:t>،</w:t>
      </w:r>
      <w:r w:rsidRPr="00724EE1">
        <w:rPr>
          <w:rtl/>
          <w:lang w:bidi="fa-IR"/>
        </w:rPr>
        <w:t xml:space="preserve"> پس</w:t>
      </w:r>
      <w:r w:rsidR="00127400">
        <w:rPr>
          <w:rtl/>
          <w:lang w:bidi="fa-IR"/>
        </w:rPr>
        <w:t xml:space="preserve"> </w:t>
      </w:r>
      <w:r w:rsidRPr="00724EE1">
        <w:rPr>
          <w:rtl/>
          <w:lang w:bidi="fa-IR"/>
        </w:rPr>
        <w:t>چرا مرتكب چنين كار خلاف</w:t>
      </w:r>
      <w:r w:rsidR="00727CC6">
        <w:rPr>
          <w:rtl/>
          <w:lang w:bidi="fa-IR"/>
        </w:rPr>
        <w:t>ی</w:t>
      </w:r>
      <w:r w:rsidRPr="00724EE1">
        <w:rPr>
          <w:rtl/>
          <w:lang w:bidi="fa-IR"/>
        </w:rPr>
        <w:t xml:space="preserve"> شد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دختر گفت</w:t>
      </w:r>
      <w:r w:rsidR="005F2E1C">
        <w:rPr>
          <w:rtl/>
          <w:lang w:bidi="fa-IR"/>
        </w:rPr>
        <w:t>:</w:t>
      </w:r>
      <w:r w:rsidRPr="00724EE1">
        <w:rPr>
          <w:rtl/>
          <w:lang w:bidi="fa-IR"/>
        </w:rPr>
        <w:t xml:space="preserve"> به خدا سوگند من هرگز زناي</w:t>
      </w:r>
      <w:r w:rsidR="00727CC6">
        <w:rPr>
          <w:rtl/>
          <w:lang w:bidi="fa-IR"/>
        </w:rPr>
        <w:t>ی</w:t>
      </w:r>
      <w:r w:rsidRPr="00724EE1">
        <w:rPr>
          <w:rtl/>
          <w:lang w:bidi="fa-IR"/>
        </w:rPr>
        <w:t xml:space="preserve"> نداده ام و همسرت به من تهمت م</w:t>
      </w:r>
      <w:r w:rsidR="00727CC6">
        <w:rPr>
          <w:rtl/>
          <w:lang w:bidi="fa-IR"/>
        </w:rPr>
        <w:t>ی</w:t>
      </w:r>
      <w:r w:rsidRPr="00724EE1">
        <w:rPr>
          <w:rtl/>
          <w:lang w:bidi="fa-IR"/>
        </w:rPr>
        <w:t xml:space="preserve"> زند و ماجرا</w:t>
      </w:r>
      <w:r w:rsidR="00727CC6">
        <w:rPr>
          <w:rtl/>
          <w:lang w:bidi="fa-IR"/>
        </w:rPr>
        <w:t>ی</w:t>
      </w:r>
      <w:r w:rsidRPr="00724EE1">
        <w:rPr>
          <w:rtl/>
          <w:lang w:bidi="fa-IR"/>
        </w:rPr>
        <w:t xml:space="preserve"> زن را برا</w:t>
      </w:r>
      <w:r w:rsidR="00727CC6">
        <w:rPr>
          <w:rtl/>
          <w:lang w:bidi="fa-IR"/>
        </w:rPr>
        <w:t>ی</w:t>
      </w:r>
      <w:r w:rsidRPr="00724EE1">
        <w:rPr>
          <w:rtl/>
          <w:lang w:bidi="fa-IR"/>
        </w:rPr>
        <w:t xml:space="preserve"> مرد بازگو كرد. مرد دست دختر و زن خود را گرفته به طرف خانه اميرالمومنين </w:t>
      </w:r>
      <w:r w:rsidR="00604D03" w:rsidRPr="00604D03">
        <w:rPr>
          <w:rStyle w:val="libAlaemChar"/>
          <w:rtl/>
        </w:rPr>
        <w:t>عليه‌السلام</w:t>
      </w:r>
      <w:r w:rsidRPr="00724EE1">
        <w:rPr>
          <w:rtl/>
          <w:lang w:bidi="fa-IR"/>
        </w:rPr>
        <w:t xml:space="preserve"> روانه گرديد و ماجرا را برا</w:t>
      </w:r>
      <w:r w:rsidR="00727CC6">
        <w:rPr>
          <w:rtl/>
          <w:lang w:bidi="fa-IR"/>
        </w:rPr>
        <w:t>ی</w:t>
      </w:r>
      <w:r w:rsidRPr="00724EE1">
        <w:rPr>
          <w:rtl/>
          <w:lang w:bidi="fa-IR"/>
        </w:rPr>
        <w:t xml:space="preserve"> آن حضرت </w:t>
      </w:r>
      <w:r w:rsidR="00604D03" w:rsidRPr="00604D03">
        <w:rPr>
          <w:rStyle w:val="libAlaemChar"/>
          <w:rtl/>
        </w:rPr>
        <w:t>عليه‌السلام</w:t>
      </w:r>
      <w:r w:rsidRPr="00724EE1">
        <w:rPr>
          <w:rtl/>
          <w:lang w:bidi="fa-IR"/>
        </w:rPr>
        <w:t xml:space="preserve"> بيان داشت و زن نيز به جنايت</w:t>
      </w:r>
      <w:r w:rsidR="00727CC6">
        <w:rPr>
          <w:rtl/>
          <w:lang w:bidi="fa-IR"/>
        </w:rPr>
        <w:t>ی</w:t>
      </w:r>
      <w:r w:rsidRPr="00724EE1">
        <w:rPr>
          <w:rtl/>
          <w:lang w:bidi="fa-IR"/>
        </w:rPr>
        <w:t xml:space="preserve"> كه مرتكب شده بود اعتراف كرد. اتفاقا امام حسن </w:t>
      </w:r>
      <w:r w:rsidR="00604D03" w:rsidRPr="00604D03">
        <w:rPr>
          <w:rStyle w:val="libAlaemChar"/>
          <w:rtl/>
        </w:rPr>
        <w:t>عليه‌السلام</w:t>
      </w:r>
      <w:r w:rsidRPr="00724EE1">
        <w:rPr>
          <w:rtl/>
          <w:lang w:bidi="fa-IR"/>
        </w:rPr>
        <w:t xml:space="preserve"> در محضر پدر بزرگوار خود نشسته بود، اميرالمومنين به او فرمود: بين آنان داور</w:t>
      </w:r>
      <w:r w:rsidR="00727CC6">
        <w:rPr>
          <w:rtl/>
          <w:lang w:bidi="fa-IR"/>
        </w:rPr>
        <w:t>ی</w:t>
      </w:r>
      <w:r w:rsidRPr="00724EE1">
        <w:rPr>
          <w:rtl/>
          <w:lang w:bidi="fa-IR"/>
        </w:rPr>
        <w:t xml:space="preserve"> كن</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گفت</w:t>
      </w:r>
      <w:r w:rsidR="005F2E1C">
        <w:rPr>
          <w:rtl/>
          <w:lang w:bidi="fa-IR"/>
        </w:rPr>
        <w:t>:</w:t>
      </w:r>
      <w:r w:rsidRPr="00724EE1">
        <w:rPr>
          <w:rtl/>
          <w:lang w:bidi="fa-IR"/>
        </w:rPr>
        <w:t xml:space="preserve"> سزا</w:t>
      </w:r>
      <w:r w:rsidR="00727CC6">
        <w:rPr>
          <w:rtl/>
          <w:lang w:bidi="fa-IR"/>
        </w:rPr>
        <w:t>ی</w:t>
      </w:r>
      <w:r w:rsidRPr="00724EE1">
        <w:rPr>
          <w:rtl/>
          <w:lang w:bidi="fa-IR"/>
        </w:rPr>
        <w:t xml:space="preserve"> زن دوتاست</w:t>
      </w:r>
      <w:r w:rsidR="005F2E1C">
        <w:rPr>
          <w:rtl/>
          <w:lang w:bidi="fa-IR"/>
        </w:rPr>
        <w:t>؛</w:t>
      </w:r>
      <w:r w:rsidRPr="00724EE1">
        <w:rPr>
          <w:rtl/>
          <w:lang w:bidi="fa-IR"/>
        </w:rPr>
        <w:t xml:space="preserve"> يك</w:t>
      </w:r>
      <w:r w:rsidR="00727CC6">
        <w:rPr>
          <w:rtl/>
          <w:lang w:bidi="fa-IR"/>
        </w:rPr>
        <w:t>ی</w:t>
      </w:r>
      <w:r w:rsidRPr="00724EE1">
        <w:rPr>
          <w:rtl/>
          <w:lang w:bidi="fa-IR"/>
        </w:rPr>
        <w:t xml:space="preserve"> حد افتراء برا</w:t>
      </w:r>
      <w:r w:rsidR="00727CC6">
        <w:rPr>
          <w:rtl/>
          <w:lang w:bidi="fa-IR"/>
        </w:rPr>
        <w:t>ی</w:t>
      </w:r>
      <w:r w:rsidRPr="00724EE1">
        <w:rPr>
          <w:rtl/>
          <w:lang w:bidi="fa-IR"/>
        </w:rPr>
        <w:t xml:space="preserve"> تهمتش و ديگر</w:t>
      </w:r>
      <w:r w:rsidR="00727CC6">
        <w:rPr>
          <w:rtl/>
          <w:lang w:bidi="fa-IR"/>
        </w:rPr>
        <w:t>ی</w:t>
      </w:r>
      <w:r w:rsidRPr="00724EE1">
        <w:rPr>
          <w:rtl/>
          <w:lang w:bidi="fa-IR"/>
        </w:rPr>
        <w:t xml:space="preserve"> ديه بكارت دختر.</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درست گفت</w:t>
      </w:r>
      <w:r w:rsidR="00727CC6">
        <w:rPr>
          <w:rtl/>
          <w:lang w:bidi="fa-IR"/>
        </w:rPr>
        <w:t>ی</w:t>
      </w:r>
      <w:r w:rsidRPr="00724EE1">
        <w:rPr>
          <w:rtl/>
          <w:lang w:bidi="fa-IR"/>
        </w:rPr>
        <w:t xml:space="preserve"> </w:t>
      </w:r>
      <w:r w:rsidRPr="003B6A35">
        <w:rPr>
          <w:rStyle w:val="libFootnotenumChar"/>
          <w:rtl/>
        </w:rPr>
        <w:t>(</w:t>
      </w:r>
      <w:r w:rsidR="00C9273A" w:rsidRPr="003B6A35">
        <w:rPr>
          <w:rStyle w:val="libFootnotenumChar"/>
          <w:rtl/>
        </w:rPr>
        <w:t>1</w:t>
      </w:r>
      <w:r w:rsidR="00577AFF" w:rsidRPr="003B6A35">
        <w:rPr>
          <w:rStyle w:val="libFootnotenumChar"/>
          <w:rtl/>
        </w:rPr>
        <w:t>7</w:t>
      </w:r>
      <w:r w:rsidRPr="003B6A35">
        <w:rPr>
          <w:rStyle w:val="libFootnotenumChar"/>
          <w:rtl/>
        </w:rPr>
        <w:t>)</w:t>
      </w:r>
      <w:r w:rsidRPr="00724EE1">
        <w:rPr>
          <w:rtl/>
          <w:lang w:bidi="fa-IR"/>
        </w:rPr>
        <w:t>...</w:t>
      </w:r>
    </w:p>
    <w:p w:rsidR="00724EE1" w:rsidRDefault="00D0425B" w:rsidP="00115698">
      <w:pPr>
        <w:pStyle w:val="libBold1"/>
        <w:rPr>
          <w:rtl/>
          <w:lang w:bidi="fa-IR"/>
        </w:rPr>
      </w:pPr>
      <w:r>
        <w:rPr>
          <w:rtl/>
          <w:lang w:bidi="fa-IR"/>
        </w:rPr>
        <w:t>2</w:t>
      </w:r>
      <w:r w:rsidR="00724EE1" w:rsidRPr="00724EE1">
        <w:rPr>
          <w:rtl/>
          <w:lang w:bidi="fa-IR"/>
        </w:rPr>
        <w:t>- سفر</w:t>
      </w:r>
      <w:r w:rsidR="00727CC6">
        <w:rPr>
          <w:rtl/>
          <w:lang w:bidi="fa-IR"/>
        </w:rPr>
        <w:t>ی</w:t>
      </w:r>
      <w:r w:rsidR="00724EE1" w:rsidRPr="00724EE1">
        <w:rPr>
          <w:rtl/>
          <w:lang w:bidi="fa-IR"/>
        </w:rPr>
        <w:t xml:space="preserve"> كه بازگشت نداشت</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وارد مسجد گرديد، ناگهان جوان</w:t>
      </w:r>
      <w:r w:rsidR="00727CC6">
        <w:rPr>
          <w:rtl/>
          <w:lang w:bidi="fa-IR"/>
        </w:rPr>
        <w:t>ی</w:t>
      </w:r>
      <w:r w:rsidRPr="00724EE1">
        <w:rPr>
          <w:rtl/>
          <w:lang w:bidi="fa-IR"/>
        </w:rPr>
        <w:t xml:space="preserve"> گريه كنان در حال</w:t>
      </w:r>
      <w:r w:rsidR="00727CC6">
        <w:rPr>
          <w:rtl/>
          <w:lang w:bidi="fa-IR"/>
        </w:rPr>
        <w:t>ی</w:t>
      </w:r>
      <w:r w:rsidRPr="00724EE1">
        <w:rPr>
          <w:rtl/>
          <w:lang w:bidi="fa-IR"/>
        </w:rPr>
        <w:t xml:space="preserve"> كه گروه</w:t>
      </w:r>
      <w:r w:rsidR="00727CC6">
        <w:rPr>
          <w:rtl/>
          <w:lang w:bidi="fa-IR"/>
        </w:rPr>
        <w:t>ی</w:t>
      </w:r>
      <w:r w:rsidRPr="00724EE1">
        <w:rPr>
          <w:rtl/>
          <w:lang w:bidi="fa-IR"/>
        </w:rPr>
        <w:t xml:space="preserve"> او را تسل</w:t>
      </w:r>
      <w:r w:rsidR="00727CC6">
        <w:rPr>
          <w:rtl/>
          <w:lang w:bidi="fa-IR"/>
        </w:rPr>
        <w:t>ی</w:t>
      </w:r>
      <w:r w:rsidRPr="00724EE1">
        <w:rPr>
          <w:rtl/>
          <w:lang w:bidi="fa-IR"/>
        </w:rPr>
        <w:t xml:space="preserve"> م</w:t>
      </w:r>
      <w:r w:rsidR="00727CC6">
        <w:rPr>
          <w:rtl/>
          <w:lang w:bidi="fa-IR"/>
        </w:rPr>
        <w:t>ی</w:t>
      </w:r>
      <w:r w:rsidRPr="00724EE1">
        <w:rPr>
          <w:rtl/>
          <w:lang w:bidi="fa-IR"/>
        </w:rPr>
        <w:t xml:space="preserve"> دادند، جلو</w:t>
      </w:r>
      <w:r w:rsidR="00727CC6">
        <w:rPr>
          <w:rtl/>
          <w:lang w:bidi="fa-IR"/>
        </w:rPr>
        <w:t>ی</w:t>
      </w:r>
      <w:r w:rsidRPr="00724EE1">
        <w:rPr>
          <w:rtl/>
          <w:lang w:bidi="fa-IR"/>
        </w:rPr>
        <w:t xml:space="preserve"> آن حضرت آمد.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جوان فرمود: چرا گريه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جوان</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سبب گريه ام حكم</w:t>
      </w:r>
      <w:r w:rsidR="00727CC6">
        <w:rPr>
          <w:rtl/>
          <w:lang w:bidi="fa-IR"/>
        </w:rPr>
        <w:t>ی</w:t>
      </w:r>
      <w:r w:rsidRPr="00724EE1">
        <w:rPr>
          <w:rtl/>
          <w:lang w:bidi="fa-IR"/>
        </w:rPr>
        <w:t xml:space="preserve"> است كه شريح قاض</w:t>
      </w:r>
      <w:r w:rsidR="00727CC6">
        <w:rPr>
          <w:rtl/>
          <w:lang w:bidi="fa-IR"/>
        </w:rPr>
        <w:t>ی</w:t>
      </w:r>
      <w:r w:rsidRPr="00724EE1">
        <w:rPr>
          <w:rtl/>
          <w:lang w:bidi="fa-IR"/>
        </w:rPr>
        <w:t xml:space="preserve"> درباره ام نموده</w:t>
      </w:r>
      <w:r w:rsidR="005F2E1C">
        <w:rPr>
          <w:rtl/>
          <w:lang w:bidi="fa-IR"/>
        </w:rPr>
        <w:t>،</w:t>
      </w:r>
      <w:r w:rsidRPr="00724EE1">
        <w:rPr>
          <w:rtl/>
          <w:lang w:bidi="fa-IR"/>
        </w:rPr>
        <w:t xml:space="preserve"> كه نم</w:t>
      </w:r>
      <w:r w:rsidR="00727CC6">
        <w:rPr>
          <w:rtl/>
          <w:lang w:bidi="fa-IR"/>
        </w:rPr>
        <w:t>ی</w:t>
      </w:r>
      <w:r w:rsidRPr="00724EE1">
        <w:rPr>
          <w:rtl/>
          <w:lang w:bidi="fa-IR"/>
        </w:rPr>
        <w:t xml:space="preserve"> دانم بر چه مبناي</w:t>
      </w:r>
      <w:r w:rsidR="00727CC6">
        <w:rPr>
          <w:rtl/>
          <w:lang w:bidi="fa-IR"/>
        </w:rPr>
        <w:t>ی</w:t>
      </w:r>
      <w:r w:rsidRPr="00724EE1">
        <w:rPr>
          <w:rtl/>
          <w:lang w:bidi="fa-IR"/>
        </w:rPr>
        <w:t xml:space="preserve"> استوار است</w:t>
      </w:r>
      <w:r w:rsidR="005F2E1C">
        <w:rPr>
          <w:rtl/>
          <w:lang w:bidi="fa-IR"/>
        </w:rPr>
        <w:t>؛</w:t>
      </w:r>
      <w:r w:rsidRPr="00724EE1">
        <w:rPr>
          <w:rtl/>
          <w:lang w:bidi="fa-IR"/>
        </w:rPr>
        <w:t xml:space="preserve"> و داستان خود را چنين شرح داد: پدرم با اين جماعت به سفر رفته و اموال زياد</w:t>
      </w:r>
      <w:r w:rsidR="00727CC6">
        <w:rPr>
          <w:rtl/>
          <w:lang w:bidi="fa-IR"/>
        </w:rPr>
        <w:t>ی</w:t>
      </w:r>
      <w:r w:rsidRPr="00724EE1">
        <w:rPr>
          <w:rtl/>
          <w:lang w:bidi="fa-IR"/>
        </w:rPr>
        <w:t xml:space="preserve"> به همراه داشته و اينها از سفر بازگشته و پدرم با ايشان نيامده است</w:t>
      </w:r>
      <w:r w:rsidR="005F2E1C">
        <w:rPr>
          <w:rtl/>
          <w:lang w:bidi="fa-IR"/>
        </w:rPr>
        <w:t>،</w:t>
      </w:r>
      <w:r w:rsidRPr="00724EE1">
        <w:rPr>
          <w:rtl/>
          <w:lang w:bidi="fa-IR"/>
        </w:rPr>
        <w:t xml:space="preserve"> حال او را از آنان م</w:t>
      </w:r>
      <w:r w:rsidR="00727CC6">
        <w:rPr>
          <w:rtl/>
          <w:lang w:bidi="fa-IR"/>
        </w:rPr>
        <w:t>ی</w:t>
      </w:r>
      <w:r w:rsidRPr="00724EE1">
        <w:rPr>
          <w:rtl/>
          <w:lang w:bidi="fa-IR"/>
        </w:rPr>
        <w:t xml:space="preserve"> پرسم</w:t>
      </w:r>
      <w:r w:rsidR="005F2E1C">
        <w:rPr>
          <w:rtl/>
          <w:lang w:bidi="fa-IR"/>
        </w:rPr>
        <w:t>،</w:t>
      </w:r>
      <w:r w:rsidRPr="00724EE1">
        <w:rPr>
          <w:rtl/>
          <w:lang w:bidi="fa-IR"/>
        </w:rPr>
        <w:t xml:space="preserve"> م</w:t>
      </w:r>
      <w:r w:rsidR="00727CC6">
        <w:rPr>
          <w:rtl/>
          <w:lang w:bidi="fa-IR"/>
        </w:rPr>
        <w:t>ی</w:t>
      </w:r>
      <w:r w:rsidRPr="00724EE1">
        <w:rPr>
          <w:rtl/>
          <w:lang w:bidi="fa-IR"/>
        </w:rPr>
        <w:t xml:space="preserve"> گويند: مرده است</w:t>
      </w:r>
      <w:r w:rsidR="005F2E1C">
        <w:rPr>
          <w:rtl/>
          <w:lang w:bidi="fa-IR"/>
        </w:rPr>
        <w:t>.</w:t>
      </w:r>
      <w:r w:rsidRPr="00724EE1">
        <w:rPr>
          <w:rtl/>
          <w:lang w:bidi="fa-IR"/>
        </w:rPr>
        <w:t xml:space="preserve"> از اموال و داراي</w:t>
      </w:r>
      <w:r w:rsidR="00727CC6">
        <w:rPr>
          <w:rtl/>
          <w:lang w:bidi="fa-IR"/>
        </w:rPr>
        <w:t>ی</w:t>
      </w:r>
      <w:r w:rsidRPr="00724EE1">
        <w:rPr>
          <w:rtl/>
          <w:lang w:bidi="fa-IR"/>
        </w:rPr>
        <w:t xml:space="preserve"> او م</w:t>
      </w:r>
      <w:r w:rsidR="00727CC6">
        <w:rPr>
          <w:rtl/>
          <w:lang w:bidi="fa-IR"/>
        </w:rPr>
        <w:t>ی</w:t>
      </w:r>
      <w:r w:rsidRPr="00724EE1">
        <w:rPr>
          <w:rtl/>
          <w:lang w:bidi="fa-IR"/>
        </w:rPr>
        <w:t xml:space="preserve"> پرسم</w:t>
      </w:r>
      <w:r w:rsidR="005F2E1C">
        <w:rPr>
          <w:rtl/>
          <w:lang w:bidi="fa-IR"/>
        </w:rPr>
        <w:t>،</w:t>
      </w:r>
      <w:r w:rsidRPr="00724EE1">
        <w:rPr>
          <w:rtl/>
          <w:lang w:bidi="fa-IR"/>
        </w:rPr>
        <w:t xml:space="preserve"> م</w:t>
      </w:r>
      <w:r w:rsidR="00727CC6">
        <w:rPr>
          <w:rtl/>
          <w:lang w:bidi="fa-IR"/>
        </w:rPr>
        <w:t>ی</w:t>
      </w:r>
      <w:r w:rsidRPr="00724EE1">
        <w:rPr>
          <w:rtl/>
          <w:lang w:bidi="fa-IR"/>
        </w:rPr>
        <w:t xml:space="preserve"> گويند: مال</w:t>
      </w:r>
      <w:r w:rsidR="00727CC6">
        <w:rPr>
          <w:rtl/>
          <w:lang w:bidi="fa-IR"/>
        </w:rPr>
        <w:t>ی</w:t>
      </w:r>
      <w:r w:rsidRPr="00724EE1">
        <w:rPr>
          <w:rtl/>
          <w:lang w:bidi="fa-IR"/>
        </w:rPr>
        <w:t xml:space="preserve"> از خود برجا</w:t>
      </w:r>
      <w:r w:rsidR="00727CC6">
        <w:rPr>
          <w:rtl/>
          <w:lang w:bidi="fa-IR"/>
        </w:rPr>
        <w:t>ی</w:t>
      </w:r>
      <w:r w:rsidRPr="00724EE1">
        <w:rPr>
          <w:rtl/>
          <w:lang w:bidi="fa-IR"/>
        </w:rPr>
        <w:t xml:space="preserve"> نگذاشته است</w:t>
      </w:r>
      <w:r w:rsidR="005F2E1C">
        <w:rPr>
          <w:rtl/>
          <w:lang w:bidi="fa-IR"/>
        </w:rPr>
        <w:t>.</w:t>
      </w:r>
      <w:r w:rsidRPr="00724EE1">
        <w:rPr>
          <w:rtl/>
          <w:lang w:bidi="fa-IR"/>
        </w:rPr>
        <w:t xml:space="preserve"> ايشان را به نزد </w:t>
      </w:r>
      <w:r w:rsidRPr="00724EE1">
        <w:rPr>
          <w:rtl/>
          <w:lang w:bidi="fa-IR"/>
        </w:rPr>
        <w:lastRenderedPageBreak/>
        <w:t>شريح برده ام و او با سوگند</w:t>
      </w:r>
      <w:r w:rsidR="00727CC6">
        <w:rPr>
          <w:rtl/>
          <w:lang w:bidi="fa-IR"/>
        </w:rPr>
        <w:t>ی</w:t>
      </w:r>
      <w:r w:rsidRPr="00724EE1">
        <w:rPr>
          <w:rtl/>
          <w:lang w:bidi="fa-IR"/>
        </w:rPr>
        <w:t xml:space="preserve"> آنان را آزاد كرده</w:t>
      </w:r>
      <w:r w:rsidR="005F2E1C">
        <w:rPr>
          <w:rtl/>
          <w:lang w:bidi="fa-IR"/>
        </w:rPr>
        <w:t>،</w:t>
      </w:r>
      <w:r w:rsidRPr="00724EE1">
        <w:rPr>
          <w:rtl/>
          <w:lang w:bidi="fa-IR"/>
        </w:rPr>
        <w:t xml:space="preserve"> با اين كه م</w:t>
      </w:r>
      <w:r w:rsidR="00727CC6">
        <w:rPr>
          <w:rtl/>
          <w:lang w:bidi="fa-IR"/>
        </w:rPr>
        <w:t>ی</w:t>
      </w:r>
      <w:r w:rsidRPr="00724EE1">
        <w:rPr>
          <w:rtl/>
          <w:lang w:bidi="fa-IR"/>
        </w:rPr>
        <w:t xml:space="preserve"> دانم پدرم اموال و كالا</w:t>
      </w:r>
      <w:r w:rsidR="00727CC6">
        <w:rPr>
          <w:rtl/>
          <w:lang w:bidi="fa-IR"/>
        </w:rPr>
        <w:t>ی</w:t>
      </w:r>
      <w:r w:rsidRPr="00724EE1">
        <w:rPr>
          <w:rtl/>
          <w:lang w:bidi="fa-IR"/>
        </w:rPr>
        <w:t xml:space="preserve"> زياد</w:t>
      </w:r>
      <w:r w:rsidR="00727CC6">
        <w:rPr>
          <w:rtl/>
          <w:lang w:bidi="fa-IR"/>
        </w:rPr>
        <w:t>ی</w:t>
      </w:r>
      <w:r w:rsidRPr="00724EE1">
        <w:rPr>
          <w:rtl/>
          <w:lang w:bidi="fa-IR"/>
        </w:rPr>
        <w:t xml:space="preserve"> به همراه داشته است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آنان فرمود: زود به نزد شريح برگرديد تا خودم در كار اين جوان تحقيق كنم</w:t>
      </w:r>
      <w:r w:rsidR="005F2E1C">
        <w:rPr>
          <w:rtl/>
          <w:lang w:bidi="fa-IR"/>
        </w:rPr>
        <w:t>،</w:t>
      </w:r>
      <w:r w:rsidRPr="00724EE1">
        <w:rPr>
          <w:rtl/>
          <w:lang w:bidi="fa-IR"/>
        </w:rPr>
        <w:t xml:space="preserve"> آنان برگشتند و آن حضرت نيز نزد شريح آمده به و</w:t>
      </w:r>
      <w:r w:rsidR="00727CC6">
        <w:rPr>
          <w:rtl/>
          <w:lang w:bidi="fa-IR"/>
        </w:rPr>
        <w:t>ی</w:t>
      </w:r>
      <w:r w:rsidRPr="00724EE1">
        <w:rPr>
          <w:rtl/>
          <w:lang w:bidi="fa-IR"/>
        </w:rPr>
        <w:t xml:space="preserve"> فرمود: چگونه بين ايشان حكم كرده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شريح</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اين جوان مدع</w:t>
      </w:r>
      <w:r w:rsidR="00727CC6">
        <w:rPr>
          <w:rtl/>
          <w:lang w:bidi="fa-IR"/>
        </w:rPr>
        <w:t>ی</w:t>
      </w:r>
      <w:r w:rsidRPr="00724EE1">
        <w:rPr>
          <w:rtl/>
          <w:lang w:bidi="fa-IR"/>
        </w:rPr>
        <w:t xml:space="preserve"> بود كه پدرش با اين گروه به سفر رفته و اموال زياد</w:t>
      </w:r>
      <w:r w:rsidR="00727CC6">
        <w:rPr>
          <w:rtl/>
          <w:lang w:bidi="fa-IR"/>
        </w:rPr>
        <w:t>ی</w:t>
      </w:r>
      <w:r w:rsidRPr="00724EE1">
        <w:rPr>
          <w:rtl/>
          <w:lang w:bidi="fa-IR"/>
        </w:rPr>
        <w:t xml:space="preserve"> با او بوده و پدرش با ايشان از سفر بازنگشته است</w:t>
      </w:r>
      <w:r w:rsidR="005F2E1C">
        <w:rPr>
          <w:rtl/>
          <w:lang w:bidi="fa-IR"/>
        </w:rPr>
        <w:t>.</w:t>
      </w:r>
      <w:r w:rsidRPr="00724EE1">
        <w:rPr>
          <w:rtl/>
          <w:lang w:bidi="fa-IR"/>
        </w:rPr>
        <w:t xml:space="preserve"> و چون از حالش جويا شده</w:t>
      </w:r>
      <w:r w:rsidR="005F2E1C">
        <w:rPr>
          <w:rtl/>
          <w:lang w:bidi="fa-IR"/>
        </w:rPr>
        <w:t>،</w:t>
      </w:r>
      <w:r w:rsidRPr="00724EE1">
        <w:rPr>
          <w:rtl/>
          <w:lang w:bidi="fa-IR"/>
        </w:rPr>
        <w:t xml:space="preserve"> به و</w:t>
      </w:r>
      <w:r w:rsidR="00727CC6">
        <w:rPr>
          <w:rtl/>
          <w:lang w:bidi="fa-IR"/>
        </w:rPr>
        <w:t>ی</w:t>
      </w:r>
      <w:r w:rsidRPr="00724EE1">
        <w:rPr>
          <w:rtl/>
          <w:lang w:bidi="fa-IR"/>
        </w:rPr>
        <w:t xml:space="preserve"> گفته اند: پدرش مرده است</w:t>
      </w:r>
      <w:r w:rsidR="005F2E1C">
        <w:rPr>
          <w:rtl/>
          <w:lang w:bidi="fa-IR"/>
        </w:rPr>
        <w:t>.</w:t>
      </w:r>
      <w:r w:rsidRPr="00724EE1">
        <w:rPr>
          <w:rtl/>
          <w:lang w:bidi="fa-IR"/>
        </w:rPr>
        <w:t xml:space="preserve"> و من به جوان گفتم</w:t>
      </w:r>
      <w:r w:rsidR="005F2E1C">
        <w:rPr>
          <w:rtl/>
          <w:lang w:bidi="fa-IR"/>
        </w:rPr>
        <w:t>:</w:t>
      </w:r>
      <w:r w:rsidRPr="00724EE1">
        <w:rPr>
          <w:rtl/>
          <w:lang w:bidi="fa-IR"/>
        </w:rPr>
        <w:t xml:space="preserve"> آيا بر ادعا</w:t>
      </w:r>
      <w:r w:rsidR="00727CC6">
        <w:rPr>
          <w:rtl/>
          <w:lang w:bidi="fa-IR"/>
        </w:rPr>
        <w:t>ی</w:t>
      </w:r>
      <w:r w:rsidRPr="00724EE1">
        <w:rPr>
          <w:rtl/>
          <w:lang w:bidi="fa-IR"/>
        </w:rPr>
        <w:t xml:space="preserve"> خود گواه دار</w:t>
      </w:r>
      <w:r w:rsidR="00727CC6">
        <w:rPr>
          <w:rtl/>
          <w:lang w:bidi="fa-IR"/>
        </w:rPr>
        <w:t>ی</w:t>
      </w:r>
      <w:r w:rsidR="005F2E1C">
        <w:rPr>
          <w:rtl/>
          <w:lang w:bidi="fa-IR"/>
        </w:rPr>
        <w:t>؟</w:t>
      </w:r>
      <w:r w:rsidRPr="00724EE1">
        <w:rPr>
          <w:rtl/>
          <w:lang w:bidi="fa-IR"/>
        </w:rPr>
        <w:t xml:space="preserve"> گفت نه</w:t>
      </w:r>
      <w:r w:rsidR="005F2E1C">
        <w:rPr>
          <w:rtl/>
          <w:lang w:bidi="fa-IR"/>
        </w:rPr>
        <w:t>،</w:t>
      </w:r>
      <w:r w:rsidRPr="00724EE1">
        <w:rPr>
          <w:rtl/>
          <w:lang w:bidi="fa-IR"/>
        </w:rPr>
        <w:t xml:space="preserve"> پس اين گروه منكر را قسم دادم و آزاد شدند.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شريح فرمود: بسيار متاسفم كه در مثل چنين قضيه ا</w:t>
      </w:r>
      <w:r w:rsidR="00727CC6">
        <w:rPr>
          <w:rtl/>
          <w:lang w:bidi="fa-IR"/>
        </w:rPr>
        <w:t>ی</w:t>
      </w:r>
      <w:r w:rsidRPr="00724EE1">
        <w:rPr>
          <w:rtl/>
          <w:lang w:bidi="fa-IR"/>
        </w:rPr>
        <w:t xml:space="preserve"> اين گونه حكم م</w:t>
      </w:r>
      <w:r w:rsidR="00727CC6">
        <w:rPr>
          <w:rtl/>
          <w:lang w:bidi="fa-IR"/>
        </w:rPr>
        <w:t>ی</w:t>
      </w:r>
      <w:r w:rsidRPr="00724EE1">
        <w:rPr>
          <w:rtl/>
          <w:lang w:bidi="fa-IR"/>
        </w:rPr>
        <w:t xml:space="preserve"> كن</w:t>
      </w:r>
      <w:r w:rsidR="00727CC6">
        <w:rPr>
          <w:rtl/>
          <w:lang w:bidi="fa-IR"/>
        </w:rPr>
        <w:t>ی</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شريح</w:t>
      </w:r>
      <w:r w:rsidR="005F2E1C">
        <w:rPr>
          <w:rtl/>
          <w:lang w:bidi="fa-IR"/>
        </w:rPr>
        <w:t>:</w:t>
      </w:r>
      <w:r w:rsidRPr="00724EE1">
        <w:rPr>
          <w:rtl/>
          <w:lang w:bidi="fa-IR"/>
        </w:rPr>
        <w:t xml:space="preserve"> پس حكم آن چيست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به خدا سوگند اكنون چنان بين آنان داور</w:t>
      </w:r>
      <w:r w:rsidR="00727CC6">
        <w:rPr>
          <w:rtl/>
          <w:lang w:bidi="fa-IR"/>
        </w:rPr>
        <w:t>ی</w:t>
      </w:r>
      <w:r w:rsidRPr="00724EE1">
        <w:rPr>
          <w:rtl/>
          <w:lang w:bidi="fa-IR"/>
        </w:rPr>
        <w:t xml:space="preserve"> كنم كه پيش از من جز داود پيغمبر كس</w:t>
      </w:r>
      <w:r w:rsidR="00727CC6">
        <w:rPr>
          <w:rtl/>
          <w:lang w:bidi="fa-IR"/>
        </w:rPr>
        <w:t>ی</w:t>
      </w:r>
      <w:r w:rsidRPr="00724EE1">
        <w:rPr>
          <w:rtl/>
          <w:lang w:bidi="fa-IR"/>
        </w:rPr>
        <w:t xml:space="preserve"> به آن حكم نكرده باشد.</w:t>
      </w:r>
    </w:p>
    <w:p w:rsidR="00724EE1" w:rsidRPr="00724EE1" w:rsidRDefault="00724EE1" w:rsidP="00724EE1">
      <w:pPr>
        <w:pStyle w:val="libNormal"/>
        <w:rPr>
          <w:lang w:bidi="fa-IR"/>
        </w:rPr>
      </w:pPr>
      <w:r w:rsidRPr="00724EE1">
        <w:rPr>
          <w:rtl/>
          <w:lang w:bidi="fa-IR"/>
        </w:rPr>
        <w:t>ا</w:t>
      </w:r>
      <w:r w:rsidR="00727CC6">
        <w:rPr>
          <w:rtl/>
          <w:lang w:bidi="fa-IR"/>
        </w:rPr>
        <w:t>ی</w:t>
      </w:r>
      <w:r w:rsidRPr="00724EE1">
        <w:rPr>
          <w:rtl/>
          <w:lang w:bidi="fa-IR"/>
        </w:rPr>
        <w:t xml:space="preserve"> قنبر! ماموران انتظام</w:t>
      </w:r>
      <w:r w:rsidR="00727CC6">
        <w:rPr>
          <w:rtl/>
          <w:lang w:bidi="fa-IR"/>
        </w:rPr>
        <w:t>ی</w:t>
      </w:r>
      <w:r w:rsidRPr="00724EE1">
        <w:rPr>
          <w:rtl/>
          <w:lang w:bidi="fa-IR"/>
        </w:rPr>
        <w:t xml:space="preserve"> را حاضر كن</w:t>
      </w:r>
      <w:r w:rsidR="005F2E1C">
        <w:rPr>
          <w:rtl/>
          <w:lang w:bidi="fa-IR"/>
        </w:rPr>
        <w:t>!</w:t>
      </w:r>
      <w:r w:rsidRPr="00724EE1">
        <w:rPr>
          <w:rtl/>
          <w:lang w:bidi="fa-IR"/>
        </w:rPr>
        <w:t xml:space="preserve"> قنبر آنان را آورد. آن حضرت هر مامور</w:t>
      </w:r>
      <w:r w:rsidR="00727CC6">
        <w:rPr>
          <w:rtl/>
          <w:lang w:bidi="fa-IR"/>
        </w:rPr>
        <w:t>ی</w:t>
      </w:r>
      <w:r w:rsidRPr="00724EE1">
        <w:rPr>
          <w:rtl/>
          <w:lang w:bidi="fa-IR"/>
        </w:rPr>
        <w:t xml:space="preserve"> را بر يك نفر از آنان موكل ساخت و آنگاه به صورتهايشان خيره شد و فرمود: چه م</w:t>
      </w:r>
      <w:r w:rsidR="00727CC6">
        <w:rPr>
          <w:rtl/>
          <w:lang w:bidi="fa-IR"/>
        </w:rPr>
        <w:t>ی</w:t>
      </w:r>
      <w:r w:rsidRPr="00724EE1">
        <w:rPr>
          <w:rtl/>
          <w:lang w:bidi="fa-IR"/>
        </w:rPr>
        <w:t xml:space="preserve"> گوييد آيا خيال م</w:t>
      </w:r>
      <w:r w:rsidR="00727CC6">
        <w:rPr>
          <w:rtl/>
          <w:lang w:bidi="fa-IR"/>
        </w:rPr>
        <w:t>ی</w:t>
      </w:r>
      <w:r w:rsidRPr="00724EE1">
        <w:rPr>
          <w:rtl/>
          <w:lang w:bidi="fa-IR"/>
        </w:rPr>
        <w:t xml:space="preserve"> كنيد كه من از جنايت</w:t>
      </w:r>
      <w:r w:rsidR="00727CC6">
        <w:rPr>
          <w:rtl/>
          <w:lang w:bidi="fa-IR"/>
        </w:rPr>
        <w:t>ی</w:t>
      </w:r>
      <w:r w:rsidRPr="00724EE1">
        <w:rPr>
          <w:rtl/>
          <w:lang w:bidi="fa-IR"/>
        </w:rPr>
        <w:t xml:space="preserve"> كه بر پدر اين جوان آگاه نيستم</w:t>
      </w:r>
      <w:r w:rsidR="005F2E1C">
        <w:rPr>
          <w:rtl/>
          <w:lang w:bidi="fa-IR"/>
        </w:rPr>
        <w:t>؟</w:t>
      </w:r>
      <w:r w:rsidRPr="00724EE1">
        <w:rPr>
          <w:rtl/>
          <w:lang w:bidi="fa-IR"/>
        </w:rPr>
        <w:t>! و اگر اطلاع نداشته باشم نادانم</w:t>
      </w:r>
      <w:r w:rsidR="005F2E1C">
        <w:rPr>
          <w:rtl/>
          <w:lang w:bidi="fa-IR"/>
        </w:rPr>
        <w:t>.</w:t>
      </w:r>
      <w:r w:rsidRPr="00724EE1">
        <w:rPr>
          <w:rtl/>
          <w:lang w:bidi="fa-IR"/>
        </w:rPr>
        <w:t xml:space="preserve"> سپس به ماموران فرمود: صورتهايشان را بپوشانيد و آنان را از يكديگر جدا سازيد پس</w:t>
      </w:r>
      <w:r w:rsidR="00127400">
        <w:rPr>
          <w:rtl/>
          <w:lang w:bidi="fa-IR"/>
        </w:rPr>
        <w:t xml:space="preserve"> </w:t>
      </w:r>
      <w:r w:rsidRPr="00724EE1">
        <w:rPr>
          <w:rtl/>
          <w:lang w:bidi="fa-IR"/>
        </w:rPr>
        <w:t>هر يك را در كنار ستون</w:t>
      </w:r>
      <w:r w:rsidR="00727CC6">
        <w:rPr>
          <w:rtl/>
          <w:lang w:bidi="fa-IR"/>
        </w:rPr>
        <w:t>ی</w:t>
      </w:r>
      <w:r w:rsidRPr="00724EE1">
        <w:rPr>
          <w:rtl/>
          <w:lang w:bidi="fa-IR"/>
        </w:rPr>
        <w:t xml:space="preserve"> از مسجد نشاندند در حال</w:t>
      </w:r>
      <w:r w:rsidR="00727CC6">
        <w:rPr>
          <w:rtl/>
          <w:lang w:bidi="fa-IR"/>
        </w:rPr>
        <w:t>ی</w:t>
      </w:r>
      <w:r w:rsidRPr="00724EE1">
        <w:rPr>
          <w:rtl/>
          <w:lang w:bidi="fa-IR"/>
        </w:rPr>
        <w:t xml:space="preserve"> كه سر و صورتشان با جامه هايشان پوشيده شده بود، آنگاه امام </w:t>
      </w:r>
      <w:r w:rsidR="00604D03" w:rsidRPr="00604D03">
        <w:rPr>
          <w:rStyle w:val="libAlaemChar"/>
          <w:rtl/>
        </w:rPr>
        <w:t>عليه‌السلام</w:t>
      </w:r>
      <w:r w:rsidRPr="00724EE1">
        <w:rPr>
          <w:rtl/>
          <w:lang w:bidi="fa-IR"/>
        </w:rPr>
        <w:t xml:space="preserve"> منش</w:t>
      </w:r>
      <w:r w:rsidR="00727CC6">
        <w:rPr>
          <w:rtl/>
          <w:lang w:bidi="fa-IR"/>
        </w:rPr>
        <w:t>ی</w:t>
      </w:r>
      <w:r w:rsidRPr="00724EE1">
        <w:rPr>
          <w:rtl/>
          <w:lang w:bidi="fa-IR"/>
        </w:rPr>
        <w:t xml:space="preserve"> خود، عبدالله بن اب</w:t>
      </w:r>
      <w:r w:rsidR="00727CC6">
        <w:rPr>
          <w:rtl/>
          <w:lang w:bidi="fa-IR"/>
        </w:rPr>
        <w:t>ی</w:t>
      </w:r>
      <w:r w:rsidRPr="00724EE1">
        <w:rPr>
          <w:rtl/>
          <w:lang w:bidi="fa-IR"/>
        </w:rPr>
        <w:t xml:space="preserve"> رافع را به حضور طلبيده به او فرمود: قلم و كاغذ بياور! و خود در مجلس</w:t>
      </w:r>
      <w:r w:rsidR="00127400">
        <w:rPr>
          <w:rtl/>
          <w:lang w:bidi="fa-IR"/>
        </w:rPr>
        <w:t xml:space="preserve"> </w:t>
      </w:r>
      <w:r w:rsidRPr="00724EE1">
        <w:rPr>
          <w:rtl/>
          <w:lang w:bidi="fa-IR"/>
        </w:rPr>
        <w:t xml:space="preserve">قضاوت نشست و مردم نيز مقابلش نشستند. و آن حضرت </w:t>
      </w:r>
      <w:r w:rsidR="00604D03" w:rsidRPr="00604D03">
        <w:rPr>
          <w:rStyle w:val="libAlaemChar"/>
          <w:rtl/>
        </w:rPr>
        <w:t>عليه‌السلام</w:t>
      </w:r>
      <w:r w:rsidRPr="00724EE1">
        <w:rPr>
          <w:rtl/>
          <w:lang w:bidi="fa-IR"/>
        </w:rPr>
        <w:t xml:space="preserve"> به مردم فرمود: هر وقت من تكبير گفتن شما نيز تكبير بگوييد و سپس مردم را از مجلس قضاوت بيرون نمو و يك</w:t>
      </w:r>
      <w:r w:rsidR="00727CC6">
        <w:rPr>
          <w:rtl/>
          <w:lang w:bidi="fa-IR"/>
        </w:rPr>
        <w:t>ی</w:t>
      </w:r>
      <w:r w:rsidRPr="00724EE1">
        <w:rPr>
          <w:rtl/>
          <w:lang w:bidi="fa-IR"/>
        </w:rPr>
        <w:t xml:space="preserve"> از آن گروه را طلبيده مقابل خود نشانيد و صورتش را باز كرد و به عبدالله بن اب</w:t>
      </w:r>
      <w:r w:rsidR="00727CC6">
        <w:rPr>
          <w:rtl/>
          <w:lang w:bidi="fa-IR"/>
        </w:rPr>
        <w:t>ی</w:t>
      </w:r>
      <w:r w:rsidRPr="00724EE1">
        <w:rPr>
          <w:rtl/>
          <w:lang w:bidi="fa-IR"/>
        </w:rPr>
        <w:t xml:space="preserve"> رافع فرمود: اقرار اين مرد را بنويس و به باز پرس</w:t>
      </w:r>
      <w:r w:rsidR="00727CC6">
        <w:rPr>
          <w:rtl/>
          <w:lang w:bidi="fa-IR"/>
        </w:rPr>
        <w:t>ی</w:t>
      </w:r>
      <w:r w:rsidRPr="00724EE1">
        <w:rPr>
          <w:rtl/>
          <w:lang w:bidi="fa-IR"/>
        </w:rPr>
        <w:t xml:space="preserve"> او پرداخت و پرسيد: در چه روز</w:t>
      </w:r>
      <w:r w:rsidR="00727CC6">
        <w:rPr>
          <w:rtl/>
          <w:lang w:bidi="fa-IR"/>
        </w:rPr>
        <w:t>ی</w:t>
      </w:r>
      <w:r w:rsidRPr="00724EE1">
        <w:rPr>
          <w:rtl/>
          <w:lang w:bidi="fa-IR"/>
        </w:rPr>
        <w:t xml:space="preserve"> شما و پدر اين جوان از خانه هايتان خارج شديد؟</w:t>
      </w:r>
    </w:p>
    <w:p w:rsidR="00724EE1" w:rsidRPr="00724EE1" w:rsidRDefault="00724EE1" w:rsidP="00724EE1">
      <w:pPr>
        <w:pStyle w:val="libNormal"/>
        <w:rPr>
          <w:lang w:bidi="fa-IR"/>
        </w:rPr>
      </w:pPr>
      <w:r w:rsidRPr="00724EE1">
        <w:rPr>
          <w:rtl/>
          <w:lang w:bidi="fa-IR"/>
        </w:rPr>
        <w:t>در فلان روز.</w:t>
      </w:r>
    </w:p>
    <w:p w:rsidR="00724EE1" w:rsidRPr="00724EE1" w:rsidRDefault="00724EE1" w:rsidP="00724EE1">
      <w:pPr>
        <w:pStyle w:val="libNormal"/>
        <w:rPr>
          <w:lang w:bidi="fa-IR"/>
        </w:rPr>
      </w:pPr>
      <w:r w:rsidRPr="00724EE1">
        <w:rPr>
          <w:rtl/>
          <w:lang w:bidi="fa-IR"/>
        </w:rPr>
        <w:lastRenderedPageBreak/>
        <w:t>در چه ماه</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در فلان ماه</w:t>
      </w:r>
      <w:r w:rsidR="005F2E1C">
        <w:rPr>
          <w:rtl/>
          <w:lang w:bidi="fa-IR"/>
        </w:rPr>
        <w:t>.</w:t>
      </w:r>
    </w:p>
    <w:p w:rsidR="00724EE1" w:rsidRPr="00724EE1" w:rsidRDefault="00724EE1" w:rsidP="00724EE1">
      <w:pPr>
        <w:pStyle w:val="libNormal"/>
        <w:rPr>
          <w:lang w:bidi="fa-IR"/>
        </w:rPr>
      </w:pPr>
      <w:r w:rsidRPr="00724EE1">
        <w:rPr>
          <w:rtl/>
          <w:lang w:bidi="fa-IR"/>
        </w:rPr>
        <w:t>در چه سال</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در فلان سال</w:t>
      </w:r>
      <w:r w:rsidR="005F2E1C">
        <w:rPr>
          <w:rtl/>
          <w:lang w:bidi="fa-IR"/>
        </w:rPr>
        <w:t>.</w:t>
      </w:r>
    </w:p>
    <w:p w:rsidR="00724EE1" w:rsidRPr="00724EE1" w:rsidRDefault="00724EE1" w:rsidP="00724EE1">
      <w:pPr>
        <w:pStyle w:val="libNormal"/>
        <w:rPr>
          <w:lang w:bidi="fa-IR"/>
        </w:rPr>
      </w:pPr>
      <w:r w:rsidRPr="00724EE1">
        <w:rPr>
          <w:rtl/>
          <w:lang w:bidi="fa-IR"/>
        </w:rPr>
        <w:t>در كجا بوديد كه پدر اين جوان مرد؟</w:t>
      </w:r>
    </w:p>
    <w:p w:rsidR="00724EE1" w:rsidRPr="00724EE1" w:rsidRDefault="00724EE1" w:rsidP="00724EE1">
      <w:pPr>
        <w:pStyle w:val="libNormal"/>
        <w:rPr>
          <w:lang w:bidi="fa-IR"/>
        </w:rPr>
      </w:pPr>
      <w:r w:rsidRPr="00724EE1">
        <w:rPr>
          <w:rtl/>
          <w:lang w:bidi="fa-IR"/>
        </w:rPr>
        <w:t>در فلان محل</w:t>
      </w:r>
      <w:r w:rsidR="005F2E1C">
        <w:rPr>
          <w:rtl/>
          <w:lang w:bidi="fa-IR"/>
        </w:rPr>
        <w:t>.</w:t>
      </w:r>
    </w:p>
    <w:p w:rsidR="00724EE1" w:rsidRPr="00724EE1" w:rsidRDefault="00724EE1" w:rsidP="00724EE1">
      <w:pPr>
        <w:pStyle w:val="libNormal"/>
        <w:rPr>
          <w:lang w:bidi="fa-IR"/>
        </w:rPr>
      </w:pPr>
      <w:r w:rsidRPr="00724EE1">
        <w:rPr>
          <w:rtl/>
          <w:lang w:bidi="fa-IR"/>
        </w:rPr>
        <w:t>در خانه چه كس</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در خانه فلان</w:t>
      </w:r>
      <w:r w:rsidR="005F2E1C">
        <w:rPr>
          <w:rtl/>
          <w:lang w:bidi="fa-IR"/>
        </w:rPr>
        <w:t>.</w:t>
      </w:r>
    </w:p>
    <w:p w:rsidR="00724EE1" w:rsidRPr="00724EE1" w:rsidRDefault="00724EE1" w:rsidP="00724EE1">
      <w:pPr>
        <w:pStyle w:val="libNormal"/>
        <w:rPr>
          <w:lang w:bidi="fa-IR"/>
        </w:rPr>
      </w:pPr>
      <w:r w:rsidRPr="00724EE1">
        <w:rPr>
          <w:rtl/>
          <w:lang w:bidi="fa-IR"/>
        </w:rPr>
        <w:t>به چه بيمار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با فلان بيمار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مرضش چند روز</w:t>
      </w:r>
      <w:r w:rsidR="00727CC6">
        <w:rPr>
          <w:rtl/>
          <w:lang w:bidi="fa-IR"/>
        </w:rPr>
        <w:t>ی</w:t>
      </w:r>
      <w:r w:rsidRPr="00724EE1">
        <w:rPr>
          <w:rtl/>
          <w:lang w:bidi="fa-IR"/>
        </w:rPr>
        <w:t xml:space="preserve"> طول كشيد؟</w:t>
      </w:r>
    </w:p>
    <w:p w:rsidR="00724EE1" w:rsidRPr="00724EE1" w:rsidRDefault="00724EE1" w:rsidP="00724EE1">
      <w:pPr>
        <w:pStyle w:val="libNormal"/>
        <w:rPr>
          <w:lang w:bidi="fa-IR"/>
        </w:rPr>
      </w:pPr>
      <w:r w:rsidRPr="00724EE1">
        <w:rPr>
          <w:rtl/>
          <w:lang w:bidi="fa-IR"/>
        </w:rPr>
        <w:t>فلان مدت</w:t>
      </w:r>
      <w:r w:rsidR="005F2E1C">
        <w:rPr>
          <w:rtl/>
          <w:lang w:bidi="fa-IR"/>
        </w:rPr>
        <w:t>.</w:t>
      </w:r>
    </w:p>
    <w:p w:rsidR="00724EE1" w:rsidRPr="00724EE1" w:rsidRDefault="00724EE1" w:rsidP="00724EE1">
      <w:pPr>
        <w:pStyle w:val="libNormal"/>
        <w:rPr>
          <w:lang w:bidi="fa-IR"/>
        </w:rPr>
      </w:pPr>
      <w:r w:rsidRPr="00724EE1">
        <w:rPr>
          <w:rtl/>
          <w:lang w:bidi="fa-IR"/>
        </w:rPr>
        <w:t>در چه روز</w:t>
      </w:r>
      <w:r w:rsidR="00727CC6">
        <w:rPr>
          <w:rtl/>
          <w:lang w:bidi="fa-IR"/>
        </w:rPr>
        <w:t>ی</w:t>
      </w:r>
      <w:r w:rsidRPr="00724EE1">
        <w:rPr>
          <w:rtl/>
          <w:lang w:bidi="fa-IR"/>
        </w:rPr>
        <w:t xml:space="preserve"> مرد؛ چه كس</w:t>
      </w:r>
      <w:r w:rsidR="00727CC6">
        <w:rPr>
          <w:rtl/>
          <w:lang w:bidi="fa-IR"/>
        </w:rPr>
        <w:t>ی</w:t>
      </w:r>
      <w:r w:rsidRPr="00724EE1">
        <w:rPr>
          <w:rtl/>
          <w:lang w:bidi="fa-IR"/>
        </w:rPr>
        <w:t xml:space="preserve"> او را غسل داده كفن نمود و پارچه كفنش چه بود و چه كس</w:t>
      </w:r>
      <w:r w:rsidR="00727CC6">
        <w:rPr>
          <w:rtl/>
          <w:lang w:bidi="fa-IR"/>
        </w:rPr>
        <w:t>ی</w:t>
      </w:r>
      <w:r w:rsidRPr="00724EE1">
        <w:rPr>
          <w:rtl/>
          <w:lang w:bidi="fa-IR"/>
        </w:rPr>
        <w:t xml:space="preserve"> بر او نماز گزارد و چه كس</w:t>
      </w:r>
      <w:r w:rsidR="00727CC6">
        <w:rPr>
          <w:rtl/>
          <w:lang w:bidi="fa-IR"/>
        </w:rPr>
        <w:t>ی</w:t>
      </w:r>
      <w:r w:rsidRPr="00724EE1">
        <w:rPr>
          <w:rtl/>
          <w:lang w:bidi="fa-IR"/>
        </w:rPr>
        <w:t xml:space="preserve"> با او وارد قبر گرديد؟</w:t>
      </w:r>
    </w:p>
    <w:p w:rsidR="00724EE1" w:rsidRPr="00724EE1" w:rsidRDefault="00724EE1" w:rsidP="00724EE1">
      <w:pPr>
        <w:pStyle w:val="libNormal"/>
        <w:rPr>
          <w:lang w:bidi="fa-IR"/>
        </w:rPr>
      </w:pPr>
      <w:r w:rsidRPr="00724EE1">
        <w:rPr>
          <w:rtl/>
          <w:lang w:bidi="fa-IR"/>
        </w:rPr>
        <w:t>و چون بازجوئ</w:t>
      </w:r>
      <w:r w:rsidR="00727CC6">
        <w:rPr>
          <w:rtl/>
          <w:lang w:bidi="fa-IR"/>
        </w:rPr>
        <w:t>ی</w:t>
      </w:r>
      <w:r w:rsidRPr="00724EE1">
        <w:rPr>
          <w:rtl/>
          <w:lang w:bidi="fa-IR"/>
        </w:rPr>
        <w:t xml:space="preserve"> كامل</w:t>
      </w:r>
      <w:r w:rsidR="00727CC6">
        <w:rPr>
          <w:rtl/>
          <w:lang w:bidi="fa-IR"/>
        </w:rPr>
        <w:t>ی</w:t>
      </w:r>
      <w:r w:rsidRPr="00724EE1">
        <w:rPr>
          <w:rtl/>
          <w:lang w:bidi="fa-IR"/>
        </w:rPr>
        <w:t xml:space="preserve"> از او به عمل آورد صدايش به تكبير بلند شد، و مردم همگ</w:t>
      </w:r>
      <w:r w:rsidR="00727CC6">
        <w:rPr>
          <w:rtl/>
          <w:lang w:bidi="fa-IR"/>
        </w:rPr>
        <w:t>ی</w:t>
      </w:r>
      <w:r w:rsidRPr="00724EE1">
        <w:rPr>
          <w:rtl/>
          <w:lang w:bidi="fa-IR"/>
        </w:rPr>
        <w:t xml:space="preserve"> تكبير گفتند، سايرين كه صدا</w:t>
      </w:r>
      <w:r w:rsidR="00727CC6">
        <w:rPr>
          <w:rtl/>
          <w:lang w:bidi="fa-IR"/>
        </w:rPr>
        <w:t>ی</w:t>
      </w:r>
      <w:r w:rsidRPr="00724EE1">
        <w:rPr>
          <w:rtl/>
          <w:lang w:bidi="fa-IR"/>
        </w:rPr>
        <w:t xml:space="preserve"> تكبيرها را شنيدند يقين كردند كه آن يك</w:t>
      </w:r>
      <w:r w:rsidR="00727CC6">
        <w:rPr>
          <w:rtl/>
          <w:lang w:bidi="fa-IR"/>
        </w:rPr>
        <w:t>ی</w:t>
      </w:r>
      <w:r w:rsidRPr="00724EE1">
        <w:rPr>
          <w:rtl/>
          <w:lang w:bidi="fa-IR"/>
        </w:rPr>
        <w:t xml:space="preserve"> سر خود و ديگران را فاش ساخته است</w:t>
      </w:r>
      <w:r w:rsidR="005F2E1C">
        <w:rPr>
          <w:rtl/>
          <w:lang w:bidi="fa-IR"/>
        </w:rPr>
        <w:t>،</w:t>
      </w:r>
      <w:r w:rsidRPr="00724EE1">
        <w:rPr>
          <w:rtl/>
          <w:lang w:bidi="fa-IR"/>
        </w:rPr>
        <w:t xml:space="preserve"> آن حضرت </w:t>
      </w:r>
      <w:r w:rsidR="00604D03" w:rsidRPr="00604D03">
        <w:rPr>
          <w:rStyle w:val="libAlaemChar"/>
          <w:rtl/>
        </w:rPr>
        <w:t>عليه‌السلام</w:t>
      </w:r>
      <w:r w:rsidRPr="00724EE1">
        <w:rPr>
          <w:rtl/>
          <w:lang w:bidi="fa-IR"/>
        </w:rPr>
        <w:t xml:space="preserve"> دستور داد مجددا سر و صورت او را پوشانده و</w:t>
      </w:r>
      <w:r w:rsidR="00727CC6">
        <w:rPr>
          <w:rtl/>
          <w:lang w:bidi="fa-IR"/>
        </w:rPr>
        <w:t>ی</w:t>
      </w:r>
      <w:r w:rsidRPr="00724EE1">
        <w:rPr>
          <w:rtl/>
          <w:lang w:bidi="fa-IR"/>
        </w:rPr>
        <w:t xml:space="preserve"> را به زندان ببرند.</w:t>
      </w:r>
    </w:p>
    <w:p w:rsidR="00724EE1" w:rsidRPr="00724EE1" w:rsidRDefault="00724EE1" w:rsidP="00724EE1">
      <w:pPr>
        <w:pStyle w:val="libNormal"/>
        <w:rPr>
          <w:lang w:bidi="fa-IR"/>
        </w:rPr>
      </w:pPr>
      <w:r w:rsidRPr="00724EE1">
        <w:rPr>
          <w:rtl/>
          <w:lang w:bidi="fa-IR"/>
        </w:rPr>
        <w:t>سپس ديگر</w:t>
      </w:r>
      <w:r w:rsidR="00727CC6">
        <w:rPr>
          <w:rtl/>
          <w:lang w:bidi="fa-IR"/>
        </w:rPr>
        <w:t>ی</w:t>
      </w:r>
      <w:r w:rsidRPr="00724EE1">
        <w:rPr>
          <w:rtl/>
          <w:lang w:bidi="fa-IR"/>
        </w:rPr>
        <w:t xml:space="preserve"> را به حضور طلبيده مقابل خود نشانيد و صورتش را باز كرده به و</w:t>
      </w:r>
      <w:r w:rsidR="00727CC6">
        <w:rPr>
          <w:rtl/>
          <w:lang w:bidi="fa-IR"/>
        </w:rPr>
        <w:t>ی</w:t>
      </w:r>
      <w:r w:rsidRPr="00724EE1">
        <w:rPr>
          <w:rtl/>
          <w:lang w:bidi="fa-IR"/>
        </w:rPr>
        <w:t xml:space="preserve"> فرمود: آيا تصور م</w:t>
      </w:r>
      <w:r w:rsidR="00727CC6">
        <w:rPr>
          <w:rtl/>
          <w:lang w:bidi="fa-IR"/>
        </w:rPr>
        <w:t>ی</w:t>
      </w:r>
      <w:r w:rsidRPr="00724EE1">
        <w:rPr>
          <w:rtl/>
          <w:lang w:bidi="fa-IR"/>
        </w:rPr>
        <w:t xml:space="preserve"> كن</w:t>
      </w:r>
      <w:r w:rsidR="00727CC6">
        <w:rPr>
          <w:rtl/>
          <w:lang w:bidi="fa-IR"/>
        </w:rPr>
        <w:t>ی</w:t>
      </w:r>
      <w:r w:rsidRPr="00724EE1">
        <w:rPr>
          <w:rtl/>
          <w:lang w:bidi="fa-IR"/>
        </w:rPr>
        <w:t xml:space="preserve"> كه من از جنايت و خيانت شما اطلاع</w:t>
      </w:r>
      <w:r w:rsidR="00727CC6">
        <w:rPr>
          <w:rtl/>
          <w:lang w:bidi="fa-IR"/>
        </w:rPr>
        <w:t>ی</w:t>
      </w:r>
      <w:r w:rsidRPr="00724EE1">
        <w:rPr>
          <w:rtl/>
          <w:lang w:bidi="fa-IR"/>
        </w:rPr>
        <w:t xml:space="preserve"> ندارم</w:t>
      </w:r>
      <w:r w:rsidR="005F2E1C">
        <w:rPr>
          <w:rtl/>
          <w:lang w:bidi="fa-IR"/>
        </w:rPr>
        <w:t>؟</w:t>
      </w:r>
    </w:p>
    <w:p w:rsidR="00724EE1" w:rsidRPr="00724EE1" w:rsidRDefault="00724EE1" w:rsidP="00724EE1">
      <w:pPr>
        <w:pStyle w:val="libNormal"/>
        <w:rPr>
          <w:lang w:bidi="fa-IR"/>
        </w:rPr>
      </w:pPr>
      <w:r w:rsidRPr="00724EE1">
        <w:rPr>
          <w:rtl/>
          <w:lang w:bidi="fa-IR"/>
        </w:rPr>
        <w:t>در اين هنگام كه مرد شك نداشت كه نفر اول نزد آن حضرت به ماجرا اعتراف كرده چاره ا</w:t>
      </w:r>
      <w:r w:rsidR="00727CC6">
        <w:rPr>
          <w:rtl/>
          <w:lang w:bidi="fa-IR"/>
        </w:rPr>
        <w:t>ی</w:t>
      </w:r>
      <w:r w:rsidRPr="00724EE1">
        <w:rPr>
          <w:rtl/>
          <w:lang w:bidi="fa-IR"/>
        </w:rPr>
        <w:t xml:space="preserve"> جز اقرار به گناه خويش و تقرير داستان نديد و عرضه داشت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من هم يك نفر از آن جماعت بوده و به كشتن پدر جوان</w:t>
      </w:r>
      <w:r w:rsidR="005F2E1C">
        <w:rPr>
          <w:rtl/>
          <w:lang w:bidi="fa-IR"/>
        </w:rPr>
        <w:t>،</w:t>
      </w:r>
      <w:r w:rsidRPr="00724EE1">
        <w:rPr>
          <w:rtl/>
          <w:lang w:bidi="fa-IR"/>
        </w:rPr>
        <w:t xml:space="preserve"> تمايل</w:t>
      </w:r>
      <w:r w:rsidR="00727CC6">
        <w:rPr>
          <w:rtl/>
          <w:lang w:bidi="fa-IR"/>
        </w:rPr>
        <w:t>ی</w:t>
      </w:r>
      <w:r w:rsidRPr="00724EE1">
        <w:rPr>
          <w:rtl/>
          <w:lang w:bidi="fa-IR"/>
        </w:rPr>
        <w:t xml:space="preserve"> نداشتم</w:t>
      </w:r>
      <w:r w:rsidR="005F2E1C">
        <w:rPr>
          <w:rtl/>
          <w:lang w:bidi="fa-IR"/>
        </w:rPr>
        <w:t>؛</w:t>
      </w:r>
      <w:r w:rsidRPr="00724EE1">
        <w:rPr>
          <w:rtl/>
          <w:lang w:bidi="fa-IR"/>
        </w:rPr>
        <w:t xml:space="preserve"> و اين گونه به تقصير خود اعتراف نمود.</w:t>
      </w:r>
    </w:p>
    <w:p w:rsidR="00724EE1" w:rsidRPr="00724EE1" w:rsidRDefault="00724EE1" w:rsidP="00724EE1">
      <w:pPr>
        <w:pStyle w:val="libNormal"/>
        <w:rPr>
          <w:lang w:bidi="fa-IR"/>
        </w:rPr>
      </w:pPr>
      <w:r w:rsidRPr="00724EE1">
        <w:rPr>
          <w:rtl/>
          <w:lang w:bidi="fa-IR"/>
        </w:rPr>
        <w:lastRenderedPageBreak/>
        <w:t xml:space="preserve">پس امام </w:t>
      </w:r>
      <w:r w:rsidR="00604D03" w:rsidRPr="00604D03">
        <w:rPr>
          <w:rStyle w:val="libAlaemChar"/>
          <w:rtl/>
        </w:rPr>
        <w:t>عليه‌السلام</w:t>
      </w:r>
      <w:r w:rsidRPr="00724EE1">
        <w:rPr>
          <w:rtl/>
          <w:lang w:bidi="fa-IR"/>
        </w:rPr>
        <w:t xml:space="preserve"> تمام شهود را پيش خوانده يك</w:t>
      </w:r>
      <w:r w:rsidR="00727CC6">
        <w:rPr>
          <w:rtl/>
          <w:lang w:bidi="fa-IR"/>
        </w:rPr>
        <w:t>ی</w:t>
      </w:r>
      <w:r w:rsidRPr="00724EE1">
        <w:rPr>
          <w:rtl/>
          <w:lang w:bidi="fa-IR"/>
        </w:rPr>
        <w:t xml:space="preserve"> پس</w:t>
      </w:r>
      <w:r w:rsidR="00127400">
        <w:rPr>
          <w:rtl/>
          <w:lang w:bidi="fa-IR"/>
        </w:rPr>
        <w:t xml:space="preserve"> </w:t>
      </w:r>
      <w:r w:rsidRPr="00724EE1">
        <w:rPr>
          <w:rtl/>
          <w:lang w:bidi="fa-IR"/>
        </w:rPr>
        <w:t>از ديگر</w:t>
      </w:r>
      <w:r w:rsidR="00727CC6">
        <w:rPr>
          <w:rtl/>
          <w:lang w:bidi="fa-IR"/>
        </w:rPr>
        <w:t>ی</w:t>
      </w:r>
      <w:r w:rsidRPr="00724EE1">
        <w:rPr>
          <w:rtl/>
          <w:lang w:bidi="fa-IR"/>
        </w:rPr>
        <w:t xml:space="preserve"> به كشتن پدر جوان و تصرف اموال او اقرار كردند، و آنگاه مرد اول هم كه اقرار نكرده بود اعتراف نمود، و آن حضرت </w:t>
      </w:r>
      <w:r w:rsidR="00604D03" w:rsidRPr="00604D03">
        <w:rPr>
          <w:rStyle w:val="libAlaemChar"/>
          <w:rtl/>
        </w:rPr>
        <w:t>عليه‌السلام</w:t>
      </w:r>
      <w:r w:rsidRPr="00724EE1">
        <w:rPr>
          <w:rtl/>
          <w:lang w:bidi="fa-IR"/>
        </w:rPr>
        <w:t xml:space="preserve"> آنان را عهده دار خونبها و اموال پدر جوان گردانيد. در اين موقع كه خواستند مال مقتول را بپردازند باز هم اختلاف</w:t>
      </w:r>
      <w:r w:rsidR="00727CC6">
        <w:rPr>
          <w:rtl/>
          <w:lang w:bidi="fa-IR"/>
        </w:rPr>
        <w:t>ی</w:t>
      </w:r>
      <w:r w:rsidRPr="00724EE1">
        <w:rPr>
          <w:rtl/>
          <w:lang w:bidi="fa-IR"/>
        </w:rPr>
        <w:t xml:space="preserve"> شديد بين جوان و آنان در گرفت و هر كدام مبلغ</w:t>
      </w:r>
      <w:r w:rsidR="00727CC6">
        <w:rPr>
          <w:rtl/>
          <w:lang w:bidi="fa-IR"/>
        </w:rPr>
        <w:t>ی</w:t>
      </w:r>
      <w:r w:rsidRPr="00724EE1">
        <w:rPr>
          <w:rtl/>
          <w:lang w:bidi="fa-IR"/>
        </w:rPr>
        <w:t xml:space="preserve"> را ادعا م</w:t>
      </w:r>
      <w:r w:rsidR="00727CC6">
        <w:rPr>
          <w:rtl/>
          <w:lang w:bidi="fa-IR"/>
        </w:rPr>
        <w:t>ی</w:t>
      </w:r>
      <w:r w:rsidRPr="00724EE1">
        <w:rPr>
          <w:rtl/>
          <w:lang w:bidi="fa-IR"/>
        </w:rPr>
        <w:t xml:space="preserve"> كرد، پس اميرالمومنين انگشتر خود و انگشترها</w:t>
      </w:r>
      <w:r w:rsidR="00727CC6">
        <w:rPr>
          <w:rtl/>
          <w:lang w:bidi="fa-IR"/>
        </w:rPr>
        <w:t>ی</w:t>
      </w:r>
      <w:r w:rsidRPr="00724EE1">
        <w:rPr>
          <w:rtl/>
          <w:lang w:bidi="fa-IR"/>
        </w:rPr>
        <w:t xml:space="preserve"> آنان را گرفت و فرمود: آنها را مخلوط كنيد و هر كدامتان كه انگشتر مرا بيرون آورد در ادعايش راست گفته است</w:t>
      </w:r>
      <w:r w:rsidR="005F2E1C">
        <w:rPr>
          <w:rtl/>
          <w:lang w:bidi="fa-IR"/>
        </w:rPr>
        <w:t>؛</w:t>
      </w:r>
      <w:r w:rsidRPr="00724EE1">
        <w:rPr>
          <w:rtl/>
          <w:lang w:bidi="fa-IR"/>
        </w:rPr>
        <w:t xml:space="preserve"> زيرا انگشتر من سهم خداست و سهم خدا به واقع اصابت 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پس از فيصله و اتمام قضيه شريح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حكم داوود پيغمبر چه بوده است</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داوود از كوچه ا</w:t>
      </w:r>
      <w:r w:rsidR="00727CC6">
        <w:rPr>
          <w:rtl/>
          <w:lang w:bidi="fa-IR"/>
        </w:rPr>
        <w:t>ی</w:t>
      </w:r>
      <w:r w:rsidRPr="00724EE1">
        <w:rPr>
          <w:rtl/>
          <w:lang w:bidi="fa-IR"/>
        </w:rPr>
        <w:t xml:space="preserve"> م</w:t>
      </w:r>
      <w:r w:rsidR="00727CC6">
        <w:rPr>
          <w:rtl/>
          <w:lang w:bidi="fa-IR"/>
        </w:rPr>
        <w:t>ی</w:t>
      </w:r>
      <w:r w:rsidRPr="00724EE1">
        <w:rPr>
          <w:rtl/>
          <w:lang w:bidi="fa-IR"/>
        </w:rPr>
        <w:t xml:space="preserve"> گذشت</w:t>
      </w:r>
      <w:r w:rsidR="005F2E1C">
        <w:rPr>
          <w:rtl/>
          <w:lang w:bidi="fa-IR"/>
        </w:rPr>
        <w:t>،</w:t>
      </w:r>
      <w:r w:rsidRPr="00724EE1">
        <w:rPr>
          <w:rtl/>
          <w:lang w:bidi="fa-IR"/>
        </w:rPr>
        <w:t xml:space="preserve"> اتفاقا به چند كودك برخورد نمود كه سرگرم باز</w:t>
      </w:r>
      <w:r w:rsidR="00727CC6">
        <w:rPr>
          <w:rtl/>
          <w:lang w:bidi="fa-IR"/>
        </w:rPr>
        <w:t>ی</w:t>
      </w:r>
      <w:r w:rsidRPr="00724EE1">
        <w:rPr>
          <w:rtl/>
          <w:lang w:bidi="fa-IR"/>
        </w:rPr>
        <w:t xml:space="preserve"> بودند، و شنيد كودك</w:t>
      </w:r>
      <w:r w:rsidR="00727CC6">
        <w:rPr>
          <w:rtl/>
          <w:lang w:bidi="fa-IR"/>
        </w:rPr>
        <w:t>ی</w:t>
      </w:r>
      <w:r w:rsidRPr="00724EE1">
        <w:rPr>
          <w:rtl/>
          <w:lang w:bidi="fa-IR"/>
        </w:rPr>
        <w:t xml:space="preserve"> را به نام مات الدين</w:t>
      </w:r>
      <w:r w:rsidR="005F2E1C">
        <w:rPr>
          <w:rtl/>
          <w:lang w:bidi="fa-IR"/>
        </w:rPr>
        <w:t>؛</w:t>
      </w:r>
      <w:r w:rsidRPr="00724EE1">
        <w:rPr>
          <w:rtl/>
          <w:lang w:bidi="fa-IR"/>
        </w:rPr>
        <w:t xml:space="preserve"> مرد دين صدا م</w:t>
      </w:r>
      <w:r w:rsidR="00727CC6">
        <w:rPr>
          <w:rtl/>
          <w:lang w:bidi="fa-IR"/>
        </w:rPr>
        <w:t>ی</w:t>
      </w:r>
      <w:r w:rsidRPr="00724EE1">
        <w:rPr>
          <w:rtl/>
          <w:lang w:bidi="fa-IR"/>
        </w:rPr>
        <w:t xml:space="preserve"> زنند، داوود كودكان را به نزد خود فراخواند و به آن پسر گفت</w:t>
      </w:r>
      <w:r w:rsidR="005F2E1C">
        <w:rPr>
          <w:rtl/>
          <w:lang w:bidi="fa-IR"/>
        </w:rPr>
        <w:t>:</w:t>
      </w:r>
      <w:r w:rsidRPr="00724EE1">
        <w:rPr>
          <w:rtl/>
          <w:lang w:bidi="fa-IR"/>
        </w:rPr>
        <w:t xml:space="preserve"> نام تو چيست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مات الدين</w:t>
      </w:r>
      <w:r w:rsidR="005F2E1C">
        <w:rPr>
          <w:rtl/>
          <w:lang w:bidi="fa-IR"/>
        </w:rPr>
        <w:t>.</w:t>
      </w:r>
    </w:p>
    <w:p w:rsidR="00724EE1" w:rsidRPr="00724EE1" w:rsidRDefault="00724EE1" w:rsidP="00724EE1">
      <w:pPr>
        <w:pStyle w:val="libNormal"/>
        <w:rPr>
          <w:lang w:bidi="fa-IR"/>
        </w:rPr>
      </w:pPr>
      <w:r w:rsidRPr="00724EE1">
        <w:rPr>
          <w:rtl/>
          <w:lang w:bidi="fa-IR"/>
        </w:rPr>
        <w:t>داوود گفت</w:t>
      </w:r>
      <w:r w:rsidR="005F2E1C">
        <w:rPr>
          <w:rtl/>
          <w:lang w:bidi="fa-IR"/>
        </w:rPr>
        <w:t>:</w:t>
      </w:r>
      <w:r w:rsidRPr="00724EE1">
        <w:rPr>
          <w:rtl/>
          <w:lang w:bidi="fa-IR"/>
        </w:rPr>
        <w:t xml:space="preserve"> چه كس</w:t>
      </w:r>
      <w:r w:rsidR="00727CC6">
        <w:rPr>
          <w:rtl/>
          <w:lang w:bidi="fa-IR"/>
        </w:rPr>
        <w:t>ی</w:t>
      </w:r>
      <w:r w:rsidRPr="00724EE1">
        <w:rPr>
          <w:rtl/>
          <w:lang w:bidi="fa-IR"/>
        </w:rPr>
        <w:t xml:space="preserve"> اين نام را برا</w:t>
      </w:r>
      <w:r w:rsidR="00727CC6">
        <w:rPr>
          <w:rtl/>
          <w:lang w:bidi="fa-IR"/>
        </w:rPr>
        <w:t>ی</w:t>
      </w:r>
      <w:r w:rsidRPr="00724EE1">
        <w:rPr>
          <w:rtl/>
          <w:lang w:bidi="fa-IR"/>
        </w:rPr>
        <w:t xml:space="preserve"> تو معين كرده</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پدرم</w:t>
      </w:r>
      <w:r w:rsidR="005F2E1C">
        <w:rPr>
          <w:rtl/>
          <w:lang w:bidi="fa-IR"/>
        </w:rPr>
        <w:t>.</w:t>
      </w:r>
    </w:p>
    <w:p w:rsidR="00724EE1" w:rsidRPr="00724EE1" w:rsidRDefault="00724EE1" w:rsidP="00724EE1">
      <w:pPr>
        <w:pStyle w:val="libNormal"/>
        <w:rPr>
          <w:lang w:bidi="fa-IR"/>
        </w:rPr>
      </w:pPr>
      <w:r w:rsidRPr="00724EE1">
        <w:rPr>
          <w:rtl/>
          <w:lang w:bidi="fa-IR"/>
        </w:rPr>
        <w:t>داوود پسر را به نزد مادرش برده پرسيد ا</w:t>
      </w:r>
      <w:r w:rsidR="00727CC6">
        <w:rPr>
          <w:rtl/>
          <w:lang w:bidi="fa-IR"/>
        </w:rPr>
        <w:t>ی</w:t>
      </w:r>
      <w:r w:rsidRPr="00724EE1">
        <w:rPr>
          <w:rtl/>
          <w:lang w:bidi="fa-IR"/>
        </w:rPr>
        <w:t xml:space="preserve"> زن</w:t>
      </w:r>
      <w:r w:rsidR="005F2E1C">
        <w:rPr>
          <w:rtl/>
          <w:lang w:bidi="fa-IR"/>
        </w:rPr>
        <w:t>!</w:t>
      </w:r>
      <w:r w:rsidRPr="00724EE1">
        <w:rPr>
          <w:rtl/>
          <w:lang w:bidi="fa-IR"/>
        </w:rPr>
        <w:t xml:space="preserve"> اسم فرزندت چيست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مات الدين</w:t>
      </w:r>
      <w:r w:rsidR="005F2E1C">
        <w:rPr>
          <w:rtl/>
          <w:lang w:bidi="fa-IR"/>
        </w:rPr>
        <w:t>.</w:t>
      </w:r>
    </w:p>
    <w:p w:rsidR="00724EE1" w:rsidRPr="00724EE1" w:rsidRDefault="00724EE1" w:rsidP="00724EE1">
      <w:pPr>
        <w:pStyle w:val="libNormal"/>
        <w:rPr>
          <w:lang w:bidi="fa-IR"/>
        </w:rPr>
      </w:pPr>
      <w:r w:rsidRPr="00724EE1">
        <w:rPr>
          <w:rtl/>
          <w:lang w:bidi="fa-IR"/>
        </w:rPr>
        <w:t>داوود: چه كس</w:t>
      </w:r>
      <w:r w:rsidR="00727CC6">
        <w:rPr>
          <w:rtl/>
          <w:lang w:bidi="fa-IR"/>
        </w:rPr>
        <w:t>ی</w:t>
      </w:r>
      <w:r w:rsidRPr="00724EE1">
        <w:rPr>
          <w:rtl/>
          <w:lang w:bidi="fa-IR"/>
        </w:rPr>
        <w:t xml:space="preserve"> اين نام را بر او نهاده است</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پدرش</w:t>
      </w:r>
      <w:r w:rsidR="005F2E1C">
        <w:rPr>
          <w:rtl/>
          <w:lang w:bidi="fa-IR"/>
        </w:rPr>
        <w:t>.</w:t>
      </w:r>
    </w:p>
    <w:p w:rsidR="00724EE1" w:rsidRPr="00724EE1" w:rsidRDefault="00724EE1" w:rsidP="00724EE1">
      <w:pPr>
        <w:pStyle w:val="libNormal"/>
        <w:rPr>
          <w:lang w:bidi="fa-IR"/>
        </w:rPr>
      </w:pPr>
      <w:r w:rsidRPr="00724EE1">
        <w:rPr>
          <w:rtl/>
          <w:lang w:bidi="fa-IR"/>
        </w:rPr>
        <w:t>داوود: به چه مناسبت</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زمان</w:t>
      </w:r>
      <w:r w:rsidR="00727CC6">
        <w:rPr>
          <w:rtl/>
          <w:lang w:bidi="fa-IR"/>
        </w:rPr>
        <w:t>ی</w:t>
      </w:r>
      <w:r w:rsidRPr="00724EE1">
        <w:rPr>
          <w:rtl/>
          <w:lang w:bidi="fa-IR"/>
        </w:rPr>
        <w:t xml:space="preserve"> كه اين فرزند را در شكم داشتم</w:t>
      </w:r>
      <w:r w:rsidR="005F2E1C">
        <w:rPr>
          <w:rtl/>
          <w:lang w:bidi="fa-IR"/>
        </w:rPr>
        <w:t>،</w:t>
      </w:r>
      <w:r w:rsidRPr="00724EE1">
        <w:rPr>
          <w:rtl/>
          <w:lang w:bidi="fa-IR"/>
        </w:rPr>
        <w:t xml:space="preserve"> پدرش با گروه</w:t>
      </w:r>
      <w:r w:rsidR="00727CC6">
        <w:rPr>
          <w:rtl/>
          <w:lang w:bidi="fa-IR"/>
        </w:rPr>
        <w:t>ی</w:t>
      </w:r>
      <w:r w:rsidRPr="00724EE1">
        <w:rPr>
          <w:rtl/>
          <w:lang w:bidi="fa-IR"/>
        </w:rPr>
        <w:t xml:space="preserve"> به سفر رفت</w:t>
      </w:r>
      <w:r w:rsidR="005F2E1C">
        <w:rPr>
          <w:rtl/>
          <w:lang w:bidi="fa-IR"/>
        </w:rPr>
        <w:t>،</w:t>
      </w:r>
      <w:r w:rsidRPr="00724EE1">
        <w:rPr>
          <w:rtl/>
          <w:lang w:bidi="fa-IR"/>
        </w:rPr>
        <w:t xml:space="preserve"> ول</w:t>
      </w:r>
      <w:r w:rsidR="00727CC6">
        <w:rPr>
          <w:rtl/>
          <w:lang w:bidi="fa-IR"/>
        </w:rPr>
        <w:t>ی</w:t>
      </w:r>
      <w:r w:rsidRPr="00724EE1">
        <w:rPr>
          <w:rtl/>
          <w:lang w:bidi="fa-IR"/>
        </w:rPr>
        <w:t xml:space="preserve"> با آنان بازنگشت</w:t>
      </w:r>
      <w:r w:rsidR="005F2E1C">
        <w:rPr>
          <w:rtl/>
          <w:lang w:bidi="fa-IR"/>
        </w:rPr>
        <w:t>،</w:t>
      </w:r>
      <w:r w:rsidRPr="00724EE1">
        <w:rPr>
          <w:rtl/>
          <w:lang w:bidi="fa-IR"/>
        </w:rPr>
        <w:t xml:space="preserve"> احوالش را از ايشان جويا شدم گفتند: مرده</w:t>
      </w:r>
      <w:r w:rsidR="005F2E1C">
        <w:rPr>
          <w:rtl/>
          <w:lang w:bidi="fa-IR"/>
        </w:rPr>
        <w:t>.</w:t>
      </w:r>
      <w:r w:rsidRPr="00724EE1">
        <w:rPr>
          <w:rtl/>
          <w:lang w:bidi="fa-IR"/>
        </w:rPr>
        <w:t xml:space="preserve"> گفتم</w:t>
      </w:r>
      <w:r w:rsidR="005F2E1C">
        <w:rPr>
          <w:rtl/>
          <w:lang w:bidi="fa-IR"/>
        </w:rPr>
        <w:t>:</w:t>
      </w:r>
      <w:r w:rsidRPr="00724EE1">
        <w:rPr>
          <w:rtl/>
          <w:lang w:bidi="fa-IR"/>
        </w:rPr>
        <w:t xml:space="preserve"> اموالش چطور شده</w:t>
      </w:r>
      <w:r w:rsidR="005F2E1C">
        <w:rPr>
          <w:rtl/>
          <w:lang w:bidi="fa-IR"/>
        </w:rPr>
        <w:t>؟</w:t>
      </w:r>
      <w:r w:rsidRPr="00724EE1">
        <w:rPr>
          <w:rtl/>
          <w:lang w:bidi="fa-IR"/>
        </w:rPr>
        <w:t xml:space="preserve"> گفتند: چيز</w:t>
      </w:r>
      <w:r w:rsidR="00727CC6">
        <w:rPr>
          <w:rtl/>
          <w:lang w:bidi="fa-IR"/>
        </w:rPr>
        <w:t>ی</w:t>
      </w:r>
      <w:r w:rsidRPr="00724EE1">
        <w:rPr>
          <w:rtl/>
          <w:lang w:bidi="fa-IR"/>
        </w:rPr>
        <w:t xml:space="preserve"> از خود برجا</w:t>
      </w:r>
      <w:r w:rsidR="00727CC6">
        <w:rPr>
          <w:rtl/>
          <w:lang w:bidi="fa-IR"/>
        </w:rPr>
        <w:t>ی</w:t>
      </w:r>
      <w:r w:rsidRPr="00724EE1">
        <w:rPr>
          <w:rtl/>
          <w:lang w:bidi="fa-IR"/>
        </w:rPr>
        <w:t xml:space="preserve"> ننهاده</w:t>
      </w:r>
      <w:r w:rsidR="005F2E1C">
        <w:rPr>
          <w:rtl/>
          <w:lang w:bidi="fa-IR"/>
        </w:rPr>
        <w:t>!</w:t>
      </w:r>
      <w:r w:rsidRPr="00724EE1">
        <w:rPr>
          <w:rtl/>
          <w:lang w:bidi="fa-IR"/>
        </w:rPr>
        <w:t xml:space="preserve"> گفتم</w:t>
      </w:r>
      <w:r w:rsidR="005F2E1C">
        <w:rPr>
          <w:rtl/>
          <w:lang w:bidi="fa-IR"/>
        </w:rPr>
        <w:t>:</w:t>
      </w:r>
      <w:r w:rsidRPr="00724EE1">
        <w:rPr>
          <w:rtl/>
          <w:lang w:bidi="fa-IR"/>
        </w:rPr>
        <w:t xml:space="preserve"> پس هيچ وصيت و سفارش</w:t>
      </w:r>
      <w:r w:rsidR="00727CC6">
        <w:rPr>
          <w:rtl/>
          <w:lang w:bidi="fa-IR"/>
        </w:rPr>
        <w:t>ی</w:t>
      </w:r>
      <w:r w:rsidRPr="00724EE1">
        <w:rPr>
          <w:rtl/>
          <w:lang w:bidi="fa-IR"/>
        </w:rPr>
        <w:t xml:space="preserve"> برا</w:t>
      </w:r>
      <w:r w:rsidR="00727CC6">
        <w:rPr>
          <w:rtl/>
          <w:lang w:bidi="fa-IR"/>
        </w:rPr>
        <w:t>ی</w:t>
      </w:r>
      <w:r w:rsidRPr="00724EE1">
        <w:rPr>
          <w:rtl/>
          <w:lang w:bidi="fa-IR"/>
        </w:rPr>
        <w:t xml:space="preserve"> ما به شما نكرد؟ گفتند: چرا تنها يك وصيت نمود، و</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دانست كه تو باردار</w:t>
      </w:r>
      <w:r w:rsidR="00727CC6">
        <w:rPr>
          <w:rtl/>
          <w:lang w:bidi="fa-IR"/>
        </w:rPr>
        <w:t>ی</w:t>
      </w:r>
      <w:r w:rsidR="005F2E1C">
        <w:rPr>
          <w:rtl/>
          <w:lang w:bidi="fa-IR"/>
        </w:rPr>
        <w:t>،</w:t>
      </w:r>
      <w:r w:rsidRPr="00724EE1">
        <w:rPr>
          <w:rtl/>
          <w:lang w:bidi="fa-IR"/>
        </w:rPr>
        <w:t xml:space="preserve"> سفارش نمود به تو بگوييم فرزندت پسر باشد يا دختر، نامش را مات الدين بگذار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داوود گفت</w:t>
      </w:r>
      <w:r w:rsidR="005F2E1C">
        <w:rPr>
          <w:rtl/>
          <w:lang w:bidi="fa-IR"/>
        </w:rPr>
        <w:t>:</w:t>
      </w:r>
      <w:r w:rsidRPr="00724EE1">
        <w:rPr>
          <w:rtl/>
          <w:lang w:bidi="fa-IR"/>
        </w:rPr>
        <w:t xml:space="preserve"> آيا همسفرها</w:t>
      </w:r>
      <w:r w:rsidR="00727CC6">
        <w:rPr>
          <w:rtl/>
          <w:lang w:bidi="fa-IR"/>
        </w:rPr>
        <w:t>ی</w:t>
      </w:r>
      <w:r w:rsidRPr="00724EE1">
        <w:rPr>
          <w:rtl/>
          <w:lang w:bidi="fa-IR"/>
        </w:rPr>
        <w:t xml:space="preserve"> شوهرت مرده اند يا زنده</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زنده</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مرا به خانه هايشان راهنماي</w:t>
      </w:r>
      <w:r w:rsidR="00727CC6">
        <w:rPr>
          <w:rtl/>
          <w:lang w:bidi="fa-IR"/>
        </w:rPr>
        <w:t>ی</w:t>
      </w:r>
      <w:r w:rsidRPr="00724EE1">
        <w:rPr>
          <w:rtl/>
          <w:lang w:bidi="fa-IR"/>
        </w:rPr>
        <w:t xml:space="preserve"> كن</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داوود را به خانه ها</w:t>
      </w:r>
      <w:r w:rsidR="00727CC6">
        <w:rPr>
          <w:rtl/>
          <w:lang w:bidi="fa-IR"/>
        </w:rPr>
        <w:t>ی</w:t>
      </w:r>
      <w:r w:rsidRPr="00724EE1">
        <w:rPr>
          <w:rtl/>
          <w:lang w:bidi="fa-IR"/>
        </w:rPr>
        <w:t xml:space="preserve"> آنان برد، داوود همه آنان را گردآورده به همان ترتيب از ايشان بازجوي</w:t>
      </w:r>
      <w:r w:rsidR="00727CC6">
        <w:rPr>
          <w:rtl/>
          <w:lang w:bidi="fa-IR"/>
        </w:rPr>
        <w:t>ی</w:t>
      </w:r>
      <w:r w:rsidRPr="00724EE1">
        <w:rPr>
          <w:rtl/>
          <w:lang w:bidi="fa-IR"/>
        </w:rPr>
        <w:t xml:space="preserve"> نمود و چون جنايت ايشان برملا گرديد خون</w:t>
      </w:r>
      <w:r w:rsidR="002F5561">
        <w:rPr>
          <w:rFonts w:hint="cs"/>
          <w:rtl/>
          <w:lang w:bidi="fa-IR"/>
        </w:rPr>
        <w:t xml:space="preserve"> </w:t>
      </w:r>
      <w:r w:rsidRPr="00724EE1">
        <w:rPr>
          <w:rtl/>
          <w:lang w:bidi="fa-IR"/>
        </w:rPr>
        <w:t>بها و مال مقتول را بر عهده آنان گذاشت و به زن گفت</w:t>
      </w:r>
      <w:r w:rsidR="005F2E1C">
        <w:rPr>
          <w:rtl/>
          <w:lang w:bidi="fa-IR"/>
        </w:rPr>
        <w:t>:</w:t>
      </w:r>
      <w:r w:rsidRPr="00724EE1">
        <w:rPr>
          <w:rtl/>
          <w:lang w:bidi="fa-IR"/>
        </w:rPr>
        <w:t xml:space="preserve"> حالا نام پسرت را عاش الدين</w:t>
      </w:r>
      <w:r w:rsidR="005F2E1C">
        <w:rPr>
          <w:rtl/>
          <w:lang w:bidi="fa-IR"/>
        </w:rPr>
        <w:t>؛</w:t>
      </w:r>
      <w:r w:rsidRPr="00724EE1">
        <w:rPr>
          <w:rtl/>
          <w:lang w:bidi="fa-IR"/>
        </w:rPr>
        <w:t xml:space="preserve"> زنده است دين بگذار </w:t>
      </w:r>
      <w:r w:rsidRPr="003B6A35">
        <w:rPr>
          <w:rStyle w:val="libFootnotenumChar"/>
          <w:rtl/>
        </w:rPr>
        <w:t>(</w:t>
      </w:r>
      <w:r w:rsidR="00C9273A" w:rsidRPr="003B6A35">
        <w:rPr>
          <w:rStyle w:val="libFootnotenumChar"/>
          <w:rtl/>
        </w:rPr>
        <w:t>1</w:t>
      </w:r>
      <w:r w:rsidR="00B9325C" w:rsidRPr="003B6A35">
        <w:rPr>
          <w:rStyle w:val="libFootnotenumChar"/>
          <w:rtl/>
        </w:rPr>
        <w:t>9</w:t>
      </w:r>
      <w:r w:rsidRPr="003B6A35">
        <w:rPr>
          <w:rStyle w:val="libFootnotenumChar"/>
          <w:rtl/>
        </w:rPr>
        <w:t>)</w:t>
      </w:r>
      <w:r w:rsidRPr="00724EE1">
        <w:rPr>
          <w:rtl/>
          <w:lang w:bidi="fa-IR"/>
        </w:rPr>
        <w:t>.</w:t>
      </w:r>
    </w:p>
    <w:p w:rsidR="00724EE1" w:rsidRDefault="00724EE1" w:rsidP="00724EE1">
      <w:pPr>
        <w:pStyle w:val="libNormal"/>
        <w:rPr>
          <w:rtl/>
          <w:lang w:bidi="fa-IR"/>
        </w:rPr>
      </w:pPr>
      <w:r w:rsidRPr="00724EE1">
        <w:rPr>
          <w:rtl/>
          <w:lang w:bidi="fa-IR"/>
        </w:rPr>
        <w:t>و همين خبر را كلين</w:t>
      </w:r>
      <w:r w:rsidR="00727CC6">
        <w:rPr>
          <w:rtl/>
          <w:lang w:bidi="fa-IR"/>
        </w:rPr>
        <w:t>ی</w:t>
      </w:r>
      <w:r w:rsidRPr="00724EE1">
        <w:rPr>
          <w:rtl/>
          <w:lang w:bidi="fa-IR"/>
        </w:rPr>
        <w:t xml:space="preserve"> </w:t>
      </w:r>
      <w:r w:rsidR="00621C2F" w:rsidRPr="00621C2F">
        <w:rPr>
          <w:rStyle w:val="libAlaemChar"/>
          <w:rtl/>
        </w:rPr>
        <w:t>رحمه‌الله</w:t>
      </w:r>
      <w:r w:rsidRPr="00724EE1">
        <w:rPr>
          <w:rtl/>
          <w:lang w:bidi="fa-IR"/>
        </w:rPr>
        <w:t xml:space="preserve"> نيز به اسناد</w:t>
      </w:r>
      <w:r w:rsidR="00727CC6">
        <w:rPr>
          <w:rtl/>
          <w:lang w:bidi="fa-IR"/>
        </w:rPr>
        <w:t>ی</w:t>
      </w:r>
      <w:r w:rsidRPr="00724EE1">
        <w:rPr>
          <w:rtl/>
          <w:lang w:bidi="fa-IR"/>
        </w:rPr>
        <w:t xml:space="preserve"> ديگر از اصبغ بن نباته نقل كرده كه م</w:t>
      </w:r>
      <w:r w:rsidR="00727CC6">
        <w:rPr>
          <w:rtl/>
          <w:lang w:bidi="fa-IR"/>
        </w:rPr>
        <w:t>ی</w:t>
      </w:r>
      <w:r w:rsidRPr="00724EE1">
        <w:rPr>
          <w:rtl/>
          <w:lang w:bidi="fa-IR"/>
        </w:rPr>
        <w:t xml:space="preserve"> گويد: اميرالمومنين </w:t>
      </w:r>
      <w:r w:rsidR="00604D03" w:rsidRPr="00604D03">
        <w:rPr>
          <w:rStyle w:val="libAlaemChar"/>
          <w:rtl/>
        </w:rPr>
        <w:t>عليه‌السلام</w:t>
      </w:r>
      <w:r w:rsidRPr="00724EE1">
        <w:rPr>
          <w:rtl/>
          <w:lang w:bidi="fa-IR"/>
        </w:rPr>
        <w:t xml:space="preserve"> در قضيه چنان قضاوت شگفت انگيز</w:t>
      </w:r>
      <w:r w:rsidR="00727CC6">
        <w:rPr>
          <w:rtl/>
          <w:lang w:bidi="fa-IR"/>
        </w:rPr>
        <w:t>ی</w:t>
      </w:r>
      <w:r w:rsidRPr="00724EE1">
        <w:rPr>
          <w:rtl/>
          <w:lang w:bidi="fa-IR"/>
        </w:rPr>
        <w:t xml:space="preserve"> نمود كه هرگز مانند آن را نشنيده ام و سپس همين داستان را نقل نموده تا آنجا كه م</w:t>
      </w:r>
      <w:r w:rsidR="00727CC6">
        <w:rPr>
          <w:rtl/>
          <w:lang w:bidi="fa-IR"/>
        </w:rPr>
        <w:t>ی</w:t>
      </w:r>
      <w:r w:rsidRPr="00724EE1">
        <w:rPr>
          <w:rtl/>
          <w:lang w:bidi="fa-IR"/>
        </w:rPr>
        <w:t xml:space="preserve"> گويد: امام </w:t>
      </w:r>
      <w:r w:rsidR="00604D03" w:rsidRPr="00604D03">
        <w:rPr>
          <w:rStyle w:val="libAlaemChar"/>
          <w:rtl/>
        </w:rPr>
        <w:t>عليه‌السلام</w:t>
      </w:r>
      <w:r w:rsidRPr="00724EE1">
        <w:rPr>
          <w:rtl/>
          <w:lang w:bidi="fa-IR"/>
        </w:rPr>
        <w:t xml:space="preserve"> با آن گروه به نزد شريح برگشتند و آن حضرت اين مثل معروف را برا</w:t>
      </w:r>
      <w:r w:rsidR="00727CC6">
        <w:rPr>
          <w:rtl/>
          <w:lang w:bidi="fa-IR"/>
        </w:rPr>
        <w:t>ی</w:t>
      </w:r>
      <w:r w:rsidRPr="00724EE1">
        <w:rPr>
          <w:rtl/>
          <w:lang w:bidi="fa-IR"/>
        </w:rPr>
        <w:t xml:space="preserve"> شريح م</w:t>
      </w:r>
      <w:r w:rsidR="00727CC6">
        <w:rPr>
          <w:rtl/>
          <w:lang w:bidi="fa-IR"/>
        </w:rPr>
        <w:t>ی</w:t>
      </w:r>
      <w:r w:rsidRPr="00724EE1">
        <w:rPr>
          <w:rtl/>
          <w:lang w:bidi="fa-IR"/>
        </w:rPr>
        <w:t xml:space="preserve"> خواند:</w:t>
      </w:r>
    </w:p>
    <w:tbl>
      <w:tblPr>
        <w:tblStyle w:val="TableGrid"/>
        <w:bidiVisual/>
        <w:tblW w:w="4562" w:type="pct"/>
        <w:tblInd w:w="384" w:type="dxa"/>
        <w:tblLook w:val="01E0"/>
      </w:tblPr>
      <w:tblGrid>
        <w:gridCol w:w="4517"/>
        <w:gridCol w:w="322"/>
        <w:gridCol w:w="4473"/>
      </w:tblGrid>
      <w:tr w:rsidR="002F5561" w:rsidTr="003E5597">
        <w:trPr>
          <w:trHeight w:val="350"/>
        </w:trPr>
        <w:tc>
          <w:tcPr>
            <w:tcW w:w="3920" w:type="dxa"/>
            <w:shd w:val="clear" w:color="auto" w:fill="auto"/>
          </w:tcPr>
          <w:p w:rsidR="002F5561" w:rsidRDefault="002F5561" w:rsidP="003E5597">
            <w:pPr>
              <w:pStyle w:val="libPoem"/>
            </w:pPr>
            <w:r w:rsidRPr="00724EE1">
              <w:rPr>
                <w:rtl/>
                <w:lang w:bidi="fa-IR"/>
              </w:rPr>
              <w:t>اوردها سعد و سعد مشتمل</w:t>
            </w:r>
            <w:r w:rsidRPr="00725071">
              <w:rPr>
                <w:rStyle w:val="libPoemTiniChar0"/>
                <w:rtl/>
              </w:rPr>
              <w:br/>
              <w:t> </w:t>
            </w:r>
          </w:p>
        </w:tc>
        <w:tc>
          <w:tcPr>
            <w:tcW w:w="279" w:type="dxa"/>
            <w:shd w:val="clear" w:color="auto" w:fill="auto"/>
          </w:tcPr>
          <w:p w:rsidR="002F5561" w:rsidRDefault="002F5561" w:rsidP="003E5597">
            <w:pPr>
              <w:pStyle w:val="libPoem"/>
              <w:rPr>
                <w:rtl/>
              </w:rPr>
            </w:pPr>
          </w:p>
        </w:tc>
        <w:tc>
          <w:tcPr>
            <w:tcW w:w="3881" w:type="dxa"/>
            <w:shd w:val="clear" w:color="auto" w:fill="auto"/>
          </w:tcPr>
          <w:p w:rsidR="002F5561" w:rsidRDefault="002F5561" w:rsidP="003E5597">
            <w:pPr>
              <w:pStyle w:val="libPoem"/>
            </w:pPr>
            <w:r w:rsidRPr="00724EE1">
              <w:rPr>
                <w:rtl/>
                <w:lang w:bidi="fa-IR"/>
              </w:rPr>
              <w:t>يا سعد ما ترو</w:t>
            </w:r>
            <w:r>
              <w:rPr>
                <w:rtl/>
                <w:lang w:bidi="fa-IR"/>
              </w:rPr>
              <w:t>ی</w:t>
            </w:r>
            <w:r w:rsidRPr="00724EE1">
              <w:rPr>
                <w:rtl/>
                <w:lang w:bidi="fa-IR"/>
              </w:rPr>
              <w:t xml:space="preserve"> عل</w:t>
            </w:r>
            <w:r>
              <w:rPr>
                <w:rtl/>
                <w:lang w:bidi="fa-IR"/>
              </w:rPr>
              <w:t>ی</w:t>
            </w:r>
            <w:r w:rsidRPr="00724EE1">
              <w:rPr>
                <w:rtl/>
                <w:lang w:bidi="fa-IR"/>
              </w:rPr>
              <w:t xml:space="preserve"> هذا الابل</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به نام سعد، شتران خود را برا</w:t>
      </w:r>
      <w:r w:rsidR="00727CC6">
        <w:rPr>
          <w:rtl/>
          <w:lang w:bidi="fa-IR"/>
        </w:rPr>
        <w:t>ی</w:t>
      </w:r>
      <w:r w:rsidRPr="00724EE1">
        <w:rPr>
          <w:rtl/>
          <w:lang w:bidi="fa-IR"/>
        </w:rPr>
        <w:t xml:space="preserve"> آب دادن وارد رودخانه كرده در حال</w:t>
      </w:r>
      <w:r w:rsidR="00727CC6">
        <w:rPr>
          <w:rtl/>
          <w:lang w:bidi="fa-IR"/>
        </w:rPr>
        <w:t>ی</w:t>
      </w:r>
      <w:r w:rsidRPr="00724EE1">
        <w:rPr>
          <w:rtl/>
          <w:lang w:bidi="fa-IR"/>
        </w:rPr>
        <w:t xml:space="preserve"> كه خود را در ميان لباسش پيچانده بود؛ ا</w:t>
      </w:r>
      <w:r w:rsidR="00727CC6">
        <w:rPr>
          <w:rtl/>
          <w:lang w:bidi="fa-IR"/>
        </w:rPr>
        <w:t>ی</w:t>
      </w:r>
      <w:r w:rsidRPr="00724EE1">
        <w:rPr>
          <w:rtl/>
          <w:lang w:bidi="fa-IR"/>
        </w:rPr>
        <w:t xml:space="preserve"> سعد! با اين وضع نخواه</w:t>
      </w:r>
      <w:r w:rsidR="00727CC6">
        <w:rPr>
          <w:rtl/>
          <w:lang w:bidi="fa-IR"/>
        </w:rPr>
        <w:t>ی</w:t>
      </w:r>
      <w:r w:rsidRPr="00724EE1">
        <w:rPr>
          <w:rtl/>
          <w:lang w:bidi="fa-IR"/>
        </w:rPr>
        <w:t xml:space="preserve"> توانست شترانت را آب ده</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كنايه از اين كه لازم بود شريح در اطراف قضيه</w:t>
      </w:r>
      <w:r w:rsidR="005F2E1C">
        <w:rPr>
          <w:rtl/>
          <w:lang w:bidi="fa-IR"/>
        </w:rPr>
        <w:t>،</w:t>
      </w:r>
      <w:r w:rsidRPr="00724EE1">
        <w:rPr>
          <w:rtl/>
          <w:lang w:bidi="fa-IR"/>
        </w:rPr>
        <w:t xml:space="preserve"> تحقيق زيادتر</w:t>
      </w:r>
      <w:r w:rsidR="00727CC6">
        <w:rPr>
          <w:rtl/>
          <w:lang w:bidi="fa-IR"/>
        </w:rPr>
        <w:t>ی</w:t>
      </w:r>
      <w:r w:rsidRPr="00724EE1">
        <w:rPr>
          <w:rtl/>
          <w:lang w:bidi="fa-IR"/>
        </w:rPr>
        <w:t xml:space="preserve"> نموده و به قضاوت</w:t>
      </w:r>
      <w:r w:rsidR="00727CC6">
        <w:rPr>
          <w:rtl/>
          <w:lang w:bidi="fa-IR"/>
        </w:rPr>
        <w:t>ی</w:t>
      </w:r>
      <w:r w:rsidRPr="00724EE1">
        <w:rPr>
          <w:rtl/>
          <w:lang w:bidi="fa-IR"/>
        </w:rPr>
        <w:t xml:space="preserve"> ظاهر</w:t>
      </w:r>
      <w:r w:rsidR="00727CC6">
        <w:rPr>
          <w:rtl/>
          <w:lang w:bidi="fa-IR"/>
        </w:rPr>
        <w:t>ی</w:t>
      </w:r>
      <w:r w:rsidRPr="00724EE1">
        <w:rPr>
          <w:rtl/>
          <w:lang w:bidi="fa-IR"/>
        </w:rPr>
        <w:t xml:space="preserve"> و پوشال</w:t>
      </w:r>
      <w:r w:rsidR="00727CC6">
        <w:rPr>
          <w:rtl/>
          <w:lang w:bidi="fa-IR"/>
        </w:rPr>
        <w:t>ی</w:t>
      </w:r>
      <w:r w:rsidRPr="00724EE1">
        <w:rPr>
          <w:rtl/>
          <w:lang w:bidi="fa-IR"/>
        </w:rPr>
        <w:t xml:space="preserve"> اكتفا نكند </w:t>
      </w:r>
      <w:r w:rsidRPr="003B6A35">
        <w:rPr>
          <w:rStyle w:val="libFootnotenumChar"/>
          <w:rtl/>
        </w:rPr>
        <w:t>(</w:t>
      </w:r>
      <w:r w:rsidR="00C9273A" w:rsidRPr="003B6A35">
        <w:rPr>
          <w:rStyle w:val="libFootnotenumChar"/>
          <w:rtl/>
        </w:rPr>
        <w:t>1</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 xml:space="preserve">و مضمون اين خبر را عامه نيز نقل كرده اند، چنانچه صاحب مناقب </w:t>
      </w:r>
      <w:r w:rsidRPr="003B6A35">
        <w:rPr>
          <w:rStyle w:val="libFootnotenumChar"/>
          <w:rtl/>
        </w:rPr>
        <w:t>(</w:t>
      </w:r>
      <w:r w:rsidR="00D0425B" w:rsidRPr="003B6A35">
        <w:rPr>
          <w:rStyle w:val="libFootnotenumChar"/>
          <w:rtl/>
        </w:rPr>
        <w:t>2</w:t>
      </w:r>
      <w:r w:rsidR="002859FD" w:rsidRPr="003B6A35">
        <w:rPr>
          <w:rStyle w:val="libFootnotenumChar"/>
          <w:rtl/>
        </w:rPr>
        <w:t>0</w:t>
      </w:r>
      <w:r w:rsidRPr="003B6A35">
        <w:rPr>
          <w:rStyle w:val="libFootnotenumChar"/>
          <w:rtl/>
        </w:rPr>
        <w:t>)</w:t>
      </w:r>
      <w:r w:rsidRPr="00724EE1">
        <w:rPr>
          <w:rtl/>
          <w:lang w:bidi="fa-IR"/>
        </w:rPr>
        <w:t xml:space="preserve"> از زمخشر</w:t>
      </w:r>
      <w:r w:rsidR="00727CC6">
        <w:rPr>
          <w:rtl/>
          <w:lang w:bidi="fa-IR"/>
        </w:rPr>
        <w:t>ی</w:t>
      </w:r>
      <w:r w:rsidRPr="00724EE1">
        <w:rPr>
          <w:rtl/>
          <w:lang w:bidi="fa-IR"/>
        </w:rPr>
        <w:t xml:space="preserve"> در مستقص</w:t>
      </w:r>
      <w:r w:rsidR="00727CC6">
        <w:rPr>
          <w:rtl/>
          <w:lang w:bidi="fa-IR"/>
        </w:rPr>
        <w:t>ی</w:t>
      </w:r>
      <w:r w:rsidRPr="00724EE1">
        <w:rPr>
          <w:rtl/>
          <w:lang w:bidi="fa-IR"/>
        </w:rPr>
        <w:t xml:space="preserve"> و ابن مهد</w:t>
      </w:r>
      <w:r w:rsidR="00727CC6">
        <w:rPr>
          <w:rtl/>
          <w:lang w:bidi="fa-IR"/>
        </w:rPr>
        <w:t>ی</w:t>
      </w:r>
      <w:r w:rsidRPr="00724EE1">
        <w:rPr>
          <w:rtl/>
          <w:lang w:bidi="fa-IR"/>
        </w:rPr>
        <w:t xml:space="preserve"> در نزهه از ابن سيرين آن را نقل كرده اند.</w:t>
      </w:r>
    </w:p>
    <w:p w:rsidR="00724EE1" w:rsidRPr="00724EE1" w:rsidRDefault="00724EE1" w:rsidP="00724EE1">
      <w:pPr>
        <w:pStyle w:val="libNormal"/>
        <w:rPr>
          <w:lang w:bidi="fa-IR"/>
        </w:rPr>
      </w:pPr>
      <w:r w:rsidRPr="00724EE1">
        <w:rPr>
          <w:rtl/>
          <w:lang w:bidi="fa-IR"/>
        </w:rPr>
        <w:t>آر</w:t>
      </w:r>
      <w:r w:rsidR="00727CC6">
        <w:rPr>
          <w:rtl/>
          <w:lang w:bidi="fa-IR"/>
        </w:rPr>
        <w:t>ی</w:t>
      </w:r>
      <w:r w:rsidR="005F2E1C">
        <w:rPr>
          <w:rtl/>
          <w:lang w:bidi="fa-IR"/>
        </w:rPr>
        <w:t>،</w:t>
      </w:r>
      <w:r w:rsidRPr="00724EE1">
        <w:rPr>
          <w:rtl/>
          <w:lang w:bidi="fa-IR"/>
        </w:rPr>
        <w:t xml:space="preserve"> از اخبار</w:t>
      </w:r>
      <w:r w:rsidR="00727CC6">
        <w:rPr>
          <w:rtl/>
          <w:lang w:bidi="fa-IR"/>
        </w:rPr>
        <w:t>ی</w:t>
      </w:r>
      <w:r w:rsidRPr="00724EE1">
        <w:rPr>
          <w:rtl/>
          <w:lang w:bidi="fa-IR"/>
        </w:rPr>
        <w:t xml:space="preserve"> كه تا اينجا نقل گرديد معلوم شد كه آن حضرت </w:t>
      </w:r>
      <w:r w:rsidR="00604D03" w:rsidRPr="00604D03">
        <w:rPr>
          <w:rStyle w:val="libAlaemChar"/>
          <w:rtl/>
        </w:rPr>
        <w:t>عليه‌السلام</w:t>
      </w:r>
      <w:r w:rsidRPr="00724EE1">
        <w:rPr>
          <w:rtl/>
          <w:lang w:bidi="fa-IR"/>
        </w:rPr>
        <w:t xml:space="preserve"> هم مانند سليمان پيغمبر داور</w:t>
      </w:r>
      <w:r w:rsidR="00727CC6">
        <w:rPr>
          <w:rtl/>
          <w:lang w:bidi="fa-IR"/>
        </w:rPr>
        <w:t>ی</w:t>
      </w:r>
      <w:r w:rsidRPr="00724EE1">
        <w:rPr>
          <w:rtl/>
          <w:lang w:bidi="fa-IR"/>
        </w:rPr>
        <w:t xml:space="preserve"> نموده (كه در آخر داستان سوم از فصل اول ذكر شد) و هم مثل دانيال پيغمبر و در اين خبر نيز همچون داوود پيغمبر.</w:t>
      </w:r>
    </w:p>
    <w:p w:rsidR="00724EE1" w:rsidRPr="00724EE1" w:rsidRDefault="00724EE1" w:rsidP="00724EE1">
      <w:pPr>
        <w:pStyle w:val="libNormal"/>
        <w:rPr>
          <w:lang w:bidi="fa-IR"/>
        </w:rPr>
      </w:pPr>
      <w:r w:rsidRPr="00724EE1">
        <w:rPr>
          <w:rtl/>
          <w:lang w:bidi="fa-IR"/>
        </w:rPr>
        <w:t>و به همين جهت بوده كه پيامبر گرام</w:t>
      </w:r>
      <w:r w:rsidR="00727CC6">
        <w:rPr>
          <w:rtl/>
          <w:lang w:bidi="fa-IR"/>
        </w:rPr>
        <w:t>ی</w:t>
      </w:r>
      <w:r w:rsidRPr="00724EE1">
        <w:rPr>
          <w:rtl/>
          <w:lang w:bidi="fa-IR"/>
        </w:rPr>
        <w:t xml:space="preserve">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اخبار زياد</w:t>
      </w:r>
      <w:r w:rsidR="00727CC6">
        <w:rPr>
          <w:rtl/>
          <w:lang w:bidi="fa-IR"/>
        </w:rPr>
        <w:t>ی</w:t>
      </w:r>
      <w:r w:rsidRPr="00724EE1">
        <w:rPr>
          <w:rtl/>
          <w:lang w:bidi="fa-IR"/>
        </w:rPr>
        <w:t xml:space="preserve"> آن حضرت </w:t>
      </w:r>
      <w:r w:rsidR="00604D03" w:rsidRPr="00604D03">
        <w:rPr>
          <w:rStyle w:val="libAlaemChar"/>
          <w:rtl/>
        </w:rPr>
        <w:t>عليه‌السلام</w:t>
      </w:r>
      <w:r w:rsidRPr="00724EE1">
        <w:rPr>
          <w:rtl/>
          <w:lang w:bidi="fa-IR"/>
        </w:rPr>
        <w:t xml:space="preserve"> را به پيامبران تشبيه كرده است</w:t>
      </w:r>
      <w:r w:rsidR="005F2E1C">
        <w:rPr>
          <w:rtl/>
          <w:lang w:bidi="fa-IR"/>
        </w:rPr>
        <w:t>،</w:t>
      </w:r>
      <w:r w:rsidRPr="00724EE1">
        <w:rPr>
          <w:rtl/>
          <w:lang w:bidi="fa-IR"/>
        </w:rPr>
        <w:t xml:space="preserve"> و چه زيبا سروده شاعر پارس</w:t>
      </w:r>
      <w:r w:rsidR="00727CC6">
        <w:rPr>
          <w:rtl/>
          <w:lang w:bidi="fa-IR"/>
        </w:rPr>
        <w:t>ی</w:t>
      </w:r>
      <w:r w:rsidRPr="00724EE1">
        <w:rPr>
          <w:rtl/>
          <w:lang w:bidi="fa-IR"/>
        </w:rPr>
        <w:t xml:space="preserve"> زبان</w:t>
      </w:r>
      <w:r w:rsidR="005F2E1C">
        <w:rPr>
          <w:rtl/>
          <w:lang w:bidi="fa-IR"/>
        </w:rPr>
        <w:t>:</w:t>
      </w:r>
      <w:r w:rsidRPr="00724EE1">
        <w:rPr>
          <w:rtl/>
          <w:lang w:bidi="fa-IR"/>
        </w:rPr>
        <w:t xml:space="preserve"> آنچه خوبان همه دارند تو تنها دار</w:t>
      </w:r>
      <w:r w:rsidR="00727CC6">
        <w:rPr>
          <w:rtl/>
          <w:lang w:bidi="fa-IR"/>
        </w:rPr>
        <w:t>ی</w:t>
      </w:r>
      <w:r w:rsidR="005F2E1C">
        <w:rPr>
          <w:rtl/>
          <w:lang w:bidi="fa-IR"/>
        </w:rPr>
        <w:t>.</w:t>
      </w:r>
    </w:p>
    <w:p w:rsidR="00724EE1" w:rsidRDefault="00D72EF7" w:rsidP="00115698">
      <w:pPr>
        <w:pStyle w:val="libBold1"/>
        <w:rPr>
          <w:rtl/>
          <w:lang w:bidi="fa-IR"/>
        </w:rPr>
      </w:pPr>
      <w:r>
        <w:rPr>
          <w:rtl/>
          <w:lang w:bidi="fa-IR"/>
        </w:rPr>
        <w:lastRenderedPageBreak/>
        <w:t>3</w:t>
      </w:r>
      <w:r w:rsidR="00724EE1" w:rsidRPr="00724EE1">
        <w:rPr>
          <w:rtl/>
          <w:lang w:bidi="fa-IR"/>
        </w:rPr>
        <w:t>- حيله گر</w:t>
      </w:r>
      <w:r w:rsidR="00727CC6">
        <w:rPr>
          <w:rtl/>
          <w:lang w:bidi="fa-IR"/>
        </w:rPr>
        <w:t>ی</w:t>
      </w:r>
      <w:r w:rsidR="00724EE1" w:rsidRPr="00724EE1">
        <w:rPr>
          <w:rtl/>
          <w:lang w:bidi="fa-IR"/>
        </w:rPr>
        <w:t xml:space="preserve"> با اميرالمومنين</w:t>
      </w:r>
      <w:r w:rsidR="005F2E1C">
        <w:rPr>
          <w:rtl/>
          <w:lang w:bidi="fa-IR"/>
        </w:rPr>
        <w:t>!</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مكه به مدينه هجرت نمود، اميرالمومنين </w:t>
      </w:r>
      <w:r w:rsidR="00604D03" w:rsidRPr="00604D03">
        <w:rPr>
          <w:rStyle w:val="libAlaemChar"/>
          <w:rtl/>
        </w:rPr>
        <w:t>عليه‌السلام</w:t>
      </w:r>
      <w:r w:rsidRPr="00724EE1">
        <w:rPr>
          <w:rtl/>
          <w:lang w:bidi="fa-IR"/>
        </w:rPr>
        <w:t xml:space="preserve"> را در مكه وكيل و نايب خود گرداند، تا آن حضرت امانتها و سپرده هاي</w:t>
      </w:r>
      <w:r w:rsidR="00727CC6">
        <w:rPr>
          <w:rtl/>
          <w:lang w:bidi="fa-IR"/>
        </w:rPr>
        <w:t>ی</w:t>
      </w:r>
      <w:r w:rsidRPr="00724EE1">
        <w:rPr>
          <w:rtl/>
          <w:lang w:bidi="fa-IR"/>
        </w:rPr>
        <w:t xml:space="preserve"> را كه مردم نزد پيامبر داشتند به صاحبانشان رد نموده</w:t>
      </w:r>
      <w:r w:rsidR="005F2E1C">
        <w:rPr>
          <w:rtl/>
          <w:lang w:bidi="fa-IR"/>
        </w:rPr>
        <w:t>،</w:t>
      </w:r>
      <w:r w:rsidRPr="00724EE1">
        <w:rPr>
          <w:rtl/>
          <w:lang w:bidi="fa-IR"/>
        </w:rPr>
        <w:t xml:space="preserve"> آنگاه به مدينه رود.</w:t>
      </w:r>
    </w:p>
    <w:p w:rsidR="00724EE1" w:rsidRPr="00724EE1" w:rsidRDefault="00724EE1" w:rsidP="00724EE1">
      <w:pPr>
        <w:pStyle w:val="libNormal"/>
        <w:rPr>
          <w:lang w:bidi="fa-IR"/>
        </w:rPr>
      </w:pPr>
      <w:r w:rsidRPr="00724EE1">
        <w:rPr>
          <w:rtl/>
          <w:lang w:bidi="fa-IR"/>
        </w:rPr>
        <w:t>در آن روزهاي</w:t>
      </w:r>
      <w:r w:rsidR="00727CC6">
        <w:rPr>
          <w:rtl/>
          <w:lang w:bidi="fa-IR"/>
        </w:rPr>
        <w:t>ی</w:t>
      </w:r>
      <w:r w:rsidRPr="00724EE1">
        <w:rPr>
          <w:rtl/>
          <w:lang w:bidi="fa-IR"/>
        </w:rPr>
        <w:t xml:space="preserve"> كه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امانتها را به مردم تحويل م</w:t>
      </w:r>
      <w:r w:rsidR="00727CC6">
        <w:rPr>
          <w:rtl/>
          <w:lang w:bidi="fa-IR"/>
        </w:rPr>
        <w:t>ی</w:t>
      </w:r>
      <w:r w:rsidRPr="00724EE1">
        <w:rPr>
          <w:rtl/>
          <w:lang w:bidi="fa-IR"/>
        </w:rPr>
        <w:t xml:space="preserve"> داد، حنظله بن اب</w:t>
      </w:r>
      <w:r w:rsidR="00727CC6">
        <w:rPr>
          <w:rtl/>
          <w:lang w:bidi="fa-IR"/>
        </w:rPr>
        <w:t>ی</w:t>
      </w:r>
      <w:r w:rsidRPr="00724EE1">
        <w:rPr>
          <w:rtl/>
          <w:lang w:bidi="fa-IR"/>
        </w:rPr>
        <w:t xml:space="preserve"> سفيان</w:t>
      </w:r>
      <w:r w:rsidR="005F2E1C">
        <w:rPr>
          <w:rtl/>
          <w:lang w:bidi="fa-IR"/>
        </w:rPr>
        <w:t>،</w:t>
      </w:r>
      <w:r w:rsidRPr="00724EE1">
        <w:rPr>
          <w:rtl/>
          <w:lang w:bidi="fa-IR"/>
        </w:rPr>
        <w:t xml:space="preserve"> عمير بن وائل ثقف</w:t>
      </w:r>
      <w:r w:rsidR="00727CC6">
        <w:rPr>
          <w:rtl/>
          <w:lang w:bidi="fa-IR"/>
        </w:rPr>
        <w:t>ی</w:t>
      </w:r>
      <w:r w:rsidRPr="00724EE1">
        <w:rPr>
          <w:rtl/>
          <w:lang w:bidi="fa-IR"/>
        </w:rPr>
        <w:t xml:space="preserve"> را تطميع نمود تا نزد آن حضرت رفته و هشتاد مثقال طلا از او مطالبه كند، و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اگر عل</w:t>
      </w:r>
      <w:r w:rsidR="00727CC6">
        <w:rPr>
          <w:rtl/>
          <w:lang w:bidi="fa-IR"/>
        </w:rPr>
        <w:t>ی</w:t>
      </w:r>
      <w:r w:rsidRPr="00724EE1">
        <w:rPr>
          <w:rtl/>
          <w:lang w:bidi="fa-IR"/>
        </w:rPr>
        <w:t xml:space="preserve"> از تو گواه بخواهد ما گروه قريش برا</w:t>
      </w:r>
      <w:r w:rsidR="00727CC6">
        <w:rPr>
          <w:rtl/>
          <w:lang w:bidi="fa-IR"/>
        </w:rPr>
        <w:t>ی</w:t>
      </w:r>
      <w:r w:rsidRPr="00724EE1">
        <w:rPr>
          <w:rtl/>
          <w:lang w:bidi="fa-IR"/>
        </w:rPr>
        <w:t xml:space="preserve"> تو شهادت خواهيم داد، و صد مثقال طلا به عنوان پاداش به و</w:t>
      </w:r>
      <w:r w:rsidR="00727CC6">
        <w:rPr>
          <w:rtl/>
          <w:lang w:bidi="fa-IR"/>
        </w:rPr>
        <w:t>ی</w:t>
      </w:r>
      <w:r w:rsidRPr="00724EE1">
        <w:rPr>
          <w:rtl/>
          <w:lang w:bidi="fa-IR"/>
        </w:rPr>
        <w:t xml:space="preserve"> داد كه از جمله آنها گردن بند</w:t>
      </w:r>
      <w:r w:rsidR="00727CC6">
        <w:rPr>
          <w:rtl/>
          <w:lang w:bidi="fa-IR"/>
        </w:rPr>
        <w:t>ی</w:t>
      </w:r>
      <w:r w:rsidRPr="00724EE1">
        <w:rPr>
          <w:rtl/>
          <w:lang w:bidi="fa-IR"/>
        </w:rPr>
        <w:t xml:space="preserve"> بود كه به تنهاي</w:t>
      </w:r>
      <w:r w:rsidR="00727CC6">
        <w:rPr>
          <w:rtl/>
          <w:lang w:bidi="fa-IR"/>
        </w:rPr>
        <w:t>ی</w:t>
      </w:r>
      <w:r w:rsidRPr="00724EE1">
        <w:rPr>
          <w:rtl/>
          <w:lang w:bidi="fa-IR"/>
        </w:rPr>
        <w:t xml:space="preserve"> سيزده مثقال طلا وزن داشت</w:t>
      </w:r>
      <w:r w:rsidR="005F2E1C">
        <w:rPr>
          <w:rtl/>
          <w:lang w:bidi="fa-IR"/>
        </w:rPr>
        <w:t>.</w:t>
      </w:r>
    </w:p>
    <w:p w:rsidR="00724EE1" w:rsidRPr="00724EE1" w:rsidRDefault="00724EE1" w:rsidP="00724EE1">
      <w:pPr>
        <w:pStyle w:val="libNormal"/>
        <w:rPr>
          <w:lang w:bidi="fa-IR"/>
        </w:rPr>
      </w:pPr>
      <w:r w:rsidRPr="00724EE1">
        <w:rPr>
          <w:rtl/>
          <w:lang w:bidi="fa-IR"/>
        </w:rPr>
        <w:t xml:space="preserve">عمير نزد اميرالمومنين </w:t>
      </w:r>
      <w:r w:rsidR="00604D03" w:rsidRPr="00604D03">
        <w:rPr>
          <w:rStyle w:val="libAlaemChar"/>
          <w:rtl/>
        </w:rPr>
        <w:t>عليه‌السلام</w:t>
      </w:r>
      <w:r w:rsidRPr="00724EE1">
        <w:rPr>
          <w:rtl/>
          <w:lang w:bidi="fa-IR"/>
        </w:rPr>
        <w:t xml:space="preserve"> رفت و از آن حضرت مطالبه سپرده نمود.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هر چند ودايع و امانات را ملاحظه كرد، سپرده ا</w:t>
      </w:r>
      <w:r w:rsidR="00727CC6">
        <w:rPr>
          <w:rtl/>
          <w:lang w:bidi="fa-IR"/>
        </w:rPr>
        <w:t>ی</w:t>
      </w:r>
      <w:r w:rsidRPr="00724EE1">
        <w:rPr>
          <w:rtl/>
          <w:lang w:bidi="fa-IR"/>
        </w:rPr>
        <w:t xml:space="preserve"> به نام عمير نديد و دانست كه او دروغ م</w:t>
      </w:r>
      <w:r w:rsidR="00727CC6">
        <w:rPr>
          <w:rtl/>
          <w:lang w:bidi="fa-IR"/>
        </w:rPr>
        <w:t>ی</w:t>
      </w:r>
      <w:r w:rsidRPr="00724EE1">
        <w:rPr>
          <w:rtl/>
          <w:lang w:bidi="fa-IR"/>
        </w:rPr>
        <w:t xml:space="preserve"> گويد، پس او را موعظه نمود تا از ادعايش</w:t>
      </w:r>
      <w:r w:rsidR="00127400">
        <w:rPr>
          <w:rtl/>
          <w:lang w:bidi="fa-IR"/>
        </w:rPr>
        <w:t xml:space="preserve"> </w:t>
      </w:r>
      <w:r w:rsidRPr="00724EE1">
        <w:rPr>
          <w:rtl/>
          <w:lang w:bidi="fa-IR"/>
        </w:rPr>
        <w:t>دست بردارد ول</w:t>
      </w:r>
      <w:r w:rsidR="00727CC6">
        <w:rPr>
          <w:rtl/>
          <w:lang w:bidi="fa-IR"/>
        </w:rPr>
        <w:t>ی</w:t>
      </w:r>
      <w:r w:rsidRPr="00724EE1">
        <w:rPr>
          <w:rtl/>
          <w:lang w:bidi="fa-IR"/>
        </w:rPr>
        <w:t xml:space="preserve"> اندرزها سود</w:t>
      </w:r>
      <w:r w:rsidR="00727CC6">
        <w:rPr>
          <w:rtl/>
          <w:lang w:bidi="fa-IR"/>
        </w:rPr>
        <w:t>ی</w:t>
      </w:r>
      <w:r w:rsidRPr="00724EE1">
        <w:rPr>
          <w:rtl/>
          <w:lang w:bidi="fa-IR"/>
        </w:rPr>
        <w:t xml:space="preserve"> نبخشيد و عمير همچنان برگفته خود ثابت بود و م</w:t>
      </w:r>
      <w:r w:rsidR="00727CC6">
        <w:rPr>
          <w:rtl/>
          <w:lang w:bidi="fa-IR"/>
        </w:rPr>
        <w:t>ی</w:t>
      </w:r>
      <w:r w:rsidRPr="00724EE1">
        <w:rPr>
          <w:rtl/>
          <w:lang w:bidi="fa-IR"/>
        </w:rPr>
        <w:t xml:space="preserve"> گفت</w:t>
      </w:r>
      <w:r w:rsidR="005F2E1C">
        <w:rPr>
          <w:rtl/>
          <w:lang w:bidi="fa-IR"/>
        </w:rPr>
        <w:t>:</w:t>
      </w:r>
      <w:r w:rsidRPr="00724EE1">
        <w:rPr>
          <w:rtl/>
          <w:lang w:bidi="fa-IR"/>
        </w:rPr>
        <w:t xml:space="preserve"> من بر ادعا</w:t>
      </w:r>
      <w:r w:rsidR="00727CC6">
        <w:rPr>
          <w:rtl/>
          <w:lang w:bidi="fa-IR"/>
        </w:rPr>
        <w:t>ی</w:t>
      </w:r>
      <w:r w:rsidRPr="00724EE1">
        <w:rPr>
          <w:rtl/>
          <w:lang w:bidi="fa-IR"/>
        </w:rPr>
        <w:t xml:space="preserve"> خود گواهان</w:t>
      </w:r>
      <w:r w:rsidR="00727CC6">
        <w:rPr>
          <w:rtl/>
          <w:lang w:bidi="fa-IR"/>
        </w:rPr>
        <w:t>ی</w:t>
      </w:r>
      <w:r w:rsidRPr="00724EE1">
        <w:rPr>
          <w:rtl/>
          <w:lang w:bidi="fa-IR"/>
        </w:rPr>
        <w:t xml:space="preserve"> از قريش دارم كه آنان برايم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دهند؛ مانند ابوجهل</w:t>
      </w:r>
      <w:r w:rsidR="005F2E1C">
        <w:rPr>
          <w:rtl/>
          <w:lang w:bidi="fa-IR"/>
        </w:rPr>
        <w:t>،</w:t>
      </w:r>
      <w:r w:rsidRPr="00724EE1">
        <w:rPr>
          <w:rtl/>
          <w:lang w:bidi="fa-IR"/>
        </w:rPr>
        <w:t xml:space="preserve"> عكرمه</w:t>
      </w:r>
      <w:r w:rsidR="005F2E1C">
        <w:rPr>
          <w:rtl/>
          <w:lang w:bidi="fa-IR"/>
        </w:rPr>
        <w:t>،</w:t>
      </w:r>
      <w:r w:rsidRPr="00724EE1">
        <w:rPr>
          <w:rtl/>
          <w:lang w:bidi="fa-IR"/>
        </w:rPr>
        <w:t xml:space="preserve"> عقبه بن اب</w:t>
      </w:r>
      <w:r w:rsidR="00727CC6">
        <w:rPr>
          <w:rtl/>
          <w:lang w:bidi="fa-IR"/>
        </w:rPr>
        <w:t>ی</w:t>
      </w:r>
      <w:r w:rsidRPr="00724EE1">
        <w:rPr>
          <w:rtl/>
          <w:lang w:bidi="fa-IR"/>
        </w:rPr>
        <w:t xml:space="preserve"> معيط، ابوسفيان و حنظله</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اين نيرنگ</w:t>
      </w:r>
      <w:r w:rsidR="00727CC6">
        <w:rPr>
          <w:rtl/>
          <w:lang w:bidi="fa-IR"/>
        </w:rPr>
        <w:t>ی</w:t>
      </w:r>
      <w:r w:rsidRPr="00724EE1">
        <w:rPr>
          <w:rtl/>
          <w:lang w:bidi="fa-IR"/>
        </w:rPr>
        <w:t xml:space="preserve"> است كه به تدبير كننده اش بر م</w:t>
      </w:r>
      <w:r w:rsidR="00727CC6">
        <w:rPr>
          <w:rtl/>
          <w:lang w:bidi="fa-IR"/>
        </w:rPr>
        <w:t>ی</w:t>
      </w:r>
      <w:r w:rsidRPr="00724EE1">
        <w:rPr>
          <w:rtl/>
          <w:lang w:bidi="fa-IR"/>
        </w:rPr>
        <w:t xml:space="preserve"> گردد. و آنگاه دستور داد همه شهود حاضر شده در خانه كعبه بنشينند و به عمير رو كرده و فرمود: اكنون بگو بدانم امانت را چه وقت تسليم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نمود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عمير: نزديك ظهر بود كه سپرده را به او تحويل دادم و او آن را از دستم گرفته به غلام خود داد.</w:t>
      </w:r>
    </w:p>
    <w:p w:rsidR="00724EE1" w:rsidRPr="00724EE1" w:rsidRDefault="00724EE1" w:rsidP="00724EE1">
      <w:pPr>
        <w:pStyle w:val="libNormal"/>
        <w:rPr>
          <w:lang w:bidi="fa-IR"/>
        </w:rPr>
      </w:pPr>
      <w:r w:rsidRPr="00724EE1">
        <w:rPr>
          <w:rtl/>
          <w:lang w:bidi="fa-IR"/>
        </w:rPr>
        <w:t>و آنگاه ابوجهل را طلبيده همان سوال را از او پرسيد، ول</w:t>
      </w:r>
      <w:r w:rsidR="00727CC6">
        <w:rPr>
          <w:rtl/>
          <w:lang w:bidi="fa-IR"/>
        </w:rPr>
        <w:t>ی</w:t>
      </w:r>
      <w:r w:rsidRPr="00724EE1">
        <w:rPr>
          <w:rtl/>
          <w:lang w:bidi="fa-IR"/>
        </w:rPr>
        <w:t xml:space="preserve"> ابوجهل گفت</w:t>
      </w:r>
      <w:r w:rsidR="005F2E1C">
        <w:rPr>
          <w:rtl/>
          <w:lang w:bidi="fa-IR"/>
        </w:rPr>
        <w:t>:</w:t>
      </w:r>
      <w:r w:rsidRPr="00724EE1">
        <w:rPr>
          <w:rtl/>
          <w:lang w:bidi="fa-IR"/>
        </w:rPr>
        <w:t xml:space="preserve"> مرا حاجت</w:t>
      </w:r>
      <w:r w:rsidR="00727CC6">
        <w:rPr>
          <w:rtl/>
          <w:lang w:bidi="fa-IR"/>
        </w:rPr>
        <w:t>ی</w:t>
      </w:r>
      <w:r w:rsidRPr="00724EE1">
        <w:rPr>
          <w:rtl/>
          <w:lang w:bidi="fa-IR"/>
        </w:rPr>
        <w:t xml:space="preserve"> به پاسخ گفتن نيست</w:t>
      </w:r>
      <w:r w:rsidR="005F2E1C">
        <w:rPr>
          <w:rtl/>
          <w:lang w:bidi="fa-IR"/>
        </w:rPr>
        <w:t>،</w:t>
      </w:r>
      <w:r w:rsidRPr="00724EE1">
        <w:rPr>
          <w:rtl/>
          <w:lang w:bidi="fa-IR"/>
        </w:rPr>
        <w:t xml:space="preserve"> و بدين وسيله خود را رها كرد.</w:t>
      </w:r>
    </w:p>
    <w:p w:rsidR="00724EE1" w:rsidRPr="00724EE1" w:rsidRDefault="00724EE1" w:rsidP="00724EE1">
      <w:pPr>
        <w:pStyle w:val="libNormal"/>
        <w:rPr>
          <w:lang w:bidi="fa-IR"/>
        </w:rPr>
      </w:pPr>
      <w:r w:rsidRPr="00724EE1">
        <w:rPr>
          <w:rtl/>
          <w:lang w:bidi="fa-IR"/>
        </w:rPr>
        <w:t>پس از آن ابوسفيان را به نزد خود فراخواند و همان سوالها را از او پرسيد ابوسفيان گفت</w:t>
      </w:r>
      <w:r w:rsidR="005F2E1C">
        <w:rPr>
          <w:rtl/>
          <w:lang w:bidi="fa-IR"/>
        </w:rPr>
        <w:t>:</w:t>
      </w:r>
      <w:r w:rsidRPr="00724EE1">
        <w:rPr>
          <w:rtl/>
          <w:lang w:bidi="fa-IR"/>
        </w:rPr>
        <w:t xml:space="preserve"> نزديك غروب آفتاب بود كه عمير امانتش را تسليم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نمود و آن حضرت مال از او گرفت و در آستين خود قرار داد.</w:t>
      </w:r>
    </w:p>
    <w:p w:rsidR="00724EE1" w:rsidRPr="00724EE1" w:rsidRDefault="00724EE1" w:rsidP="00724EE1">
      <w:pPr>
        <w:pStyle w:val="libNormal"/>
        <w:rPr>
          <w:lang w:bidi="fa-IR"/>
        </w:rPr>
      </w:pPr>
      <w:r w:rsidRPr="00724EE1">
        <w:rPr>
          <w:rtl/>
          <w:lang w:bidi="fa-IR"/>
        </w:rPr>
        <w:lastRenderedPageBreak/>
        <w:t>نوبت به حنظله رسيد او گفت</w:t>
      </w:r>
      <w:r w:rsidR="005F2E1C">
        <w:rPr>
          <w:rtl/>
          <w:lang w:bidi="fa-IR"/>
        </w:rPr>
        <w:t>:</w:t>
      </w:r>
      <w:r w:rsidRPr="00724EE1">
        <w:rPr>
          <w:rtl/>
          <w:lang w:bidi="fa-IR"/>
        </w:rPr>
        <w:t xml:space="preserve"> بخاطر دارم كه آفتاب در وسط آسمان بود كه عمير وديعه را به پيامبر داد و آن حضرت امانت را در پيش رو گذاشت تا وقت</w:t>
      </w:r>
      <w:r w:rsidR="00727CC6">
        <w:rPr>
          <w:rtl/>
          <w:lang w:bidi="fa-IR"/>
        </w:rPr>
        <w:t>ی</w:t>
      </w:r>
      <w:r w:rsidRPr="00724EE1">
        <w:rPr>
          <w:rtl/>
          <w:lang w:bidi="fa-IR"/>
        </w:rPr>
        <w:t xml:space="preserve"> كه خواست برخيزد، آن را به همراه خود برد.</w:t>
      </w:r>
    </w:p>
    <w:p w:rsidR="00724EE1" w:rsidRPr="00724EE1" w:rsidRDefault="00724EE1" w:rsidP="00724EE1">
      <w:pPr>
        <w:pStyle w:val="libNormal"/>
        <w:rPr>
          <w:lang w:bidi="fa-IR"/>
        </w:rPr>
      </w:pPr>
      <w:r w:rsidRPr="00724EE1">
        <w:rPr>
          <w:rtl/>
          <w:lang w:bidi="fa-IR"/>
        </w:rPr>
        <w:t>و سپس عقبه را احضار كرد و كيفيت را از او جويا شد، و</w:t>
      </w:r>
      <w:r w:rsidR="00727CC6">
        <w:rPr>
          <w:rtl/>
          <w:lang w:bidi="fa-IR"/>
        </w:rPr>
        <w:t>ی</w:t>
      </w:r>
      <w:r w:rsidRPr="00724EE1">
        <w:rPr>
          <w:rtl/>
          <w:lang w:bidi="fa-IR"/>
        </w:rPr>
        <w:t xml:space="preserve"> گفت</w:t>
      </w:r>
      <w:r w:rsidR="005F2E1C">
        <w:rPr>
          <w:rtl/>
          <w:lang w:bidi="fa-IR"/>
        </w:rPr>
        <w:t>:</w:t>
      </w:r>
      <w:r w:rsidRPr="00724EE1">
        <w:rPr>
          <w:rtl/>
          <w:lang w:bidi="fa-IR"/>
        </w:rPr>
        <w:t xml:space="preserve"> به هنگام عصر بود كه عمير امانتش را تحويل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داد و آن حضرت امانت را فورا به منزل فرستاد و پس از او عكرمه را خواست و چگونگ</w:t>
      </w:r>
      <w:r w:rsidR="00727CC6">
        <w:rPr>
          <w:rtl/>
          <w:lang w:bidi="fa-IR"/>
        </w:rPr>
        <w:t>ی</w:t>
      </w:r>
      <w:r w:rsidRPr="00724EE1">
        <w:rPr>
          <w:rtl/>
          <w:lang w:bidi="fa-IR"/>
        </w:rPr>
        <w:t xml:space="preserve"> را از او پرسش نمود، عكرمه گفت</w:t>
      </w:r>
      <w:r w:rsidR="005F2E1C">
        <w:rPr>
          <w:rtl/>
          <w:lang w:bidi="fa-IR"/>
        </w:rPr>
        <w:t>:</w:t>
      </w:r>
      <w:r w:rsidRPr="00724EE1">
        <w:rPr>
          <w:rtl/>
          <w:lang w:bidi="fa-IR"/>
        </w:rPr>
        <w:t xml:space="preserve"> اول روز بود كه عمير امانت را به پيامبر تحويل داده پيامبر آن را تحويل گرفت و فورا به خانه فاطمه فرستاد.</w:t>
      </w:r>
    </w:p>
    <w:p w:rsidR="00724EE1" w:rsidRPr="00724EE1" w:rsidRDefault="00724EE1" w:rsidP="00724EE1">
      <w:pPr>
        <w:pStyle w:val="libNormal"/>
        <w:rPr>
          <w:lang w:bidi="fa-IR"/>
        </w:rPr>
      </w:pPr>
      <w:r w:rsidRPr="00724EE1">
        <w:rPr>
          <w:rtl/>
          <w:lang w:bidi="fa-IR"/>
        </w:rPr>
        <w:t>و عمير آنجا نشسته بود و تمام جريانات و تناقض گوييها</w:t>
      </w:r>
      <w:r w:rsidR="00727CC6">
        <w:rPr>
          <w:rtl/>
          <w:lang w:bidi="fa-IR"/>
        </w:rPr>
        <w:t>ی</w:t>
      </w:r>
      <w:r w:rsidRPr="00724EE1">
        <w:rPr>
          <w:rtl/>
          <w:lang w:bidi="fa-IR"/>
        </w:rPr>
        <w:t xml:space="preserve"> آنان را م</w:t>
      </w:r>
      <w:r w:rsidR="00727CC6">
        <w:rPr>
          <w:rtl/>
          <w:lang w:bidi="fa-IR"/>
        </w:rPr>
        <w:t>ی</w:t>
      </w:r>
      <w:r w:rsidRPr="00724EE1">
        <w:rPr>
          <w:rtl/>
          <w:lang w:bidi="fa-IR"/>
        </w:rPr>
        <w:t xml:space="preserve"> شنيد. آنگاه اميرالمومنين </w:t>
      </w:r>
      <w:r w:rsidR="00604D03" w:rsidRPr="00604D03">
        <w:rPr>
          <w:rStyle w:val="libAlaemChar"/>
          <w:rtl/>
        </w:rPr>
        <w:t>عليه‌السلام</w:t>
      </w:r>
      <w:r w:rsidRPr="00724EE1">
        <w:rPr>
          <w:rtl/>
          <w:lang w:bidi="fa-IR"/>
        </w:rPr>
        <w:t xml:space="preserve"> به عمير رو كرده فرمود: م</w:t>
      </w:r>
      <w:r w:rsidR="00727CC6">
        <w:rPr>
          <w:rtl/>
          <w:lang w:bidi="fa-IR"/>
        </w:rPr>
        <w:t>ی</w:t>
      </w:r>
      <w:r w:rsidRPr="00724EE1">
        <w:rPr>
          <w:rtl/>
          <w:lang w:bidi="fa-IR"/>
        </w:rPr>
        <w:t xml:space="preserve"> بينم رنگ صورتت زرد شده و حالت دگرگون گشته است</w:t>
      </w:r>
      <w:r w:rsidR="005F2E1C">
        <w:rPr>
          <w:rtl/>
          <w:lang w:bidi="fa-IR"/>
        </w:rPr>
        <w:t>!</w:t>
      </w:r>
    </w:p>
    <w:p w:rsidR="00724EE1" w:rsidRPr="00724EE1" w:rsidRDefault="00724EE1" w:rsidP="00724EE1">
      <w:pPr>
        <w:pStyle w:val="libNormal"/>
        <w:rPr>
          <w:lang w:bidi="fa-IR"/>
        </w:rPr>
      </w:pPr>
      <w:r w:rsidRPr="00724EE1">
        <w:rPr>
          <w:rtl/>
          <w:lang w:bidi="fa-IR"/>
        </w:rPr>
        <w:t>عمير گفت</w:t>
      </w:r>
      <w:r w:rsidR="005F2E1C">
        <w:rPr>
          <w:rtl/>
          <w:lang w:bidi="fa-IR"/>
        </w:rPr>
        <w:t>:</w:t>
      </w:r>
      <w:r w:rsidRPr="00724EE1">
        <w:rPr>
          <w:rtl/>
          <w:lang w:bidi="fa-IR"/>
        </w:rPr>
        <w:t xml:space="preserve"> الان حقيقت حال را به شما خواهم گفت</w:t>
      </w:r>
      <w:r w:rsidR="005F2E1C">
        <w:rPr>
          <w:rtl/>
          <w:lang w:bidi="fa-IR"/>
        </w:rPr>
        <w:t>:</w:t>
      </w:r>
      <w:r w:rsidRPr="00724EE1">
        <w:rPr>
          <w:rtl/>
          <w:lang w:bidi="fa-IR"/>
        </w:rPr>
        <w:t xml:space="preserve"> زيرا شخص حيله گر، رستگار نخواهد شد. به خدا سوگند من هرگز امانت</w:t>
      </w:r>
      <w:r w:rsidR="00727CC6">
        <w:rPr>
          <w:rtl/>
          <w:lang w:bidi="fa-IR"/>
        </w:rPr>
        <w:t>ی</w:t>
      </w:r>
      <w:r w:rsidRPr="00724EE1">
        <w:rPr>
          <w:rtl/>
          <w:lang w:bidi="fa-IR"/>
        </w:rPr>
        <w:t xml:space="preserve"> را نزد محمد نداشته ام و تنها عامل محرك من حنظله و ابوسفيان بوده اند و اينكه دينارهاي</w:t>
      </w:r>
      <w:r w:rsidR="00727CC6">
        <w:rPr>
          <w:rtl/>
          <w:lang w:bidi="fa-IR"/>
        </w:rPr>
        <w:t>ی</w:t>
      </w:r>
      <w:r w:rsidRPr="00724EE1">
        <w:rPr>
          <w:rtl/>
          <w:lang w:bidi="fa-IR"/>
        </w:rPr>
        <w:t xml:space="preserve"> كه مهر هند، زن ابوسفيان بر آنها نقشين است نزد من موجود م</w:t>
      </w:r>
      <w:r w:rsidR="00727CC6">
        <w:rPr>
          <w:rtl/>
          <w:lang w:bidi="fa-IR"/>
        </w:rPr>
        <w:t>ی</w:t>
      </w:r>
      <w:r w:rsidRPr="00724EE1">
        <w:rPr>
          <w:rtl/>
          <w:lang w:bidi="fa-IR"/>
        </w:rPr>
        <w:t xml:space="preserve"> باشند كه آنها را به عنوان پاداش به من داده اند. و آنگاه اميرالمومنين </w:t>
      </w:r>
      <w:r w:rsidR="00604D03" w:rsidRPr="00604D03">
        <w:rPr>
          <w:rStyle w:val="libAlaemChar"/>
          <w:rtl/>
        </w:rPr>
        <w:t>عليه‌السلام</w:t>
      </w:r>
      <w:r w:rsidRPr="00724EE1">
        <w:rPr>
          <w:rtl/>
          <w:lang w:bidi="fa-IR"/>
        </w:rPr>
        <w:t xml:space="preserve"> فرمود: بياوريد شمشير</w:t>
      </w:r>
      <w:r w:rsidR="00727CC6">
        <w:rPr>
          <w:rtl/>
          <w:lang w:bidi="fa-IR"/>
        </w:rPr>
        <w:t>ی</w:t>
      </w:r>
      <w:r w:rsidRPr="00724EE1">
        <w:rPr>
          <w:rtl/>
          <w:lang w:bidi="fa-IR"/>
        </w:rPr>
        <w:t xml:space="preserve"> را كه در گوشه خانه پنهان است</w:t>
      </w:r>
      <w:r w:rsidR="005F2E1C">
        <w:rPr>
          <w:rtl/>
          <w:lang w:bidi="fa-IR"/>
        </w:rPr>
        <w:t>،</w:t>
      </w:r>
      <w:r w:rsidRPr="00724EE1">
        <w:rPr>
          <w:rtl/>
          <w:lang w:bidi="fa-IR"/>
        </w:rPr>
        <w:t xml:space="preserve"> شمشير را آوردند.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شمشير را به دست گرفت و به حاضران نشان داد و فرمود: آيا اين شمشير را م</w:t>
      </w:r>
      <w:r w:rsidR="00727CC6">
        <w:rPr>
          <w:rtl/>
          <w:lang w:bidi="fa-IR"/>
        </w:rPr>
        <w:t>ی</w:t>
      </w:r>
      <w:r w:rsidRPr="00724EE1">
        <w:rPr>
          <w:rtl/>
          <w:lang w:bidi="fa-IR"/>
        </w:rPr>
        <w:t xml:space="preserve"> شناسيد؟ گفتند: آر</w:t>
      </w:r>
      <w:r w:rsidR="00727CC6">
        <w:rPr>
          <w:rtl/>
          <w:lang w:bidi="fa-IR"/>
        </w:rPr>
        <w:t>ی</w:t>
      </w:r>
      <w:r w:rsidR="005F2E1C">
        <w:rPr>
          <w:rtl/>
          <w:lang w:bidi="fa-IR"/>
        </w:rPr>
        <w:t>،</w:t>
      </w:r>
      <w:r w:rsidRPr="00724EE1">
        <w:rPr>
          <w:rtl/>
          <w:lang w:bidi="fa-IR"/>
        </w:rPr>
        <w:t xml:space="preserve"> اين شمشير حنظله م</w:t>
      </w:r>
      <w:r w:rsidR="00727CC6">
        <w:rPr>
          <w:rtl/>
          <w:lang w:bidi="fa-IR"/>
        </w:rPr>
        <w:t>ی</w:t>
      </w:r>
      <w:r w:rsidRPr="00724EE1">
        <w:rPr>
          <w:rtl/>
          <w:lang w:bidi="fa-IR"/>
        </w:rPr>
        <w:t xml:space="preserve"> باشد، از آن ميان ابوسفيان گفت</w:t>
      </w:r>
      <w:r w:rsidR="005F2E1C">
        <w:rPr>
          <w:rtl/>
          <w:lang w:bidi="fa-IR"/>
        </w:rPr>
        <w:t>:</w:t>
      </w:r>
      <w:r w:rsidRPr="00724EE1">
        <w:rPr>
          <w:rtl/>
          <w:lang w:bidi="fa-IR"/>
        </w:rPr>
        <w:t xml:space="preserve"> اين شمشير از حنظله سرقت شده است</w:t>
      </w:r>
      <w:r w:rsidR="005F2E1C">
        <w:rPr>
          <w:rtl/>
          <w:lang w:bidi="fa-IR"/>
        </w:rPr>
        <w:t>.</w:t>
      </w:r>
    </w:p>
    <w:p w:rsidR="00724EE1" w:rsidRPr="00724EE1" w:rsidRDefault="00724EE1" w:rsidP="00724EE1">
      <w:pPr>
        <w:pStyle w:val="libNormal"/>
        <w:rPr>
          <w:lang w:bidi="fa-IR"/>
        </w:rPr>
      </w:pPr>
      <w:r w:rsidRPr="00724EE1">
        <w:rPr>
          <w:rtl/>
          <w:lang w:bidi="fa-IR"/>
        </w:rPr>
        <w:t>اميرالمومنين به و</w:t>
      </w:r>
      <w:r w:rsidR="00727CC6">
        <w:rPr>
          <w:rtl/>
          <w:lang w:bidi="fa-IR"/>
        </w:rPr>
        <w:t>ی</w:t>
      </w:r>
      <w:r w:rsidRPr="00724EE1">
        <w:rPr>
          <w:rtl/>
          <w:lang w:bidi="fa-IR"/>
        </w:rPr>
        <w:t xml:space="preserve"> فرمود: اگر راست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پس غلام تو مهلع</w:t>
      </w:r>
      <w:r w:rsidR="005F2E1C">
        <w:rPr>
          <w:rtl/>
          <w:lang w:bidi="fa-IR"/>
        </w:rPr>
        <w:t>؛</w:t>
      </w:r>
      <w:r w:rsidRPr="00724EE1">
        <w:rPr>
          <w:rtl/>
          <w:lang w:bidi="fa-IR"/>
        </w:rPr>
        <w:t xml:space="preserve"> سياه چكار كرد؟</w:t>
      </w:r>
    </w:p>
    <w:p w:rsidR="00724EE1" w:rsidRPr="00724EE1" w:rsidRDefault="00724EE1" w:rsidP="00724EE1">
      <w:pPr>
        <w:pStyle w:val="libNormal"/>
        <w:rPr>
          <w:lang w:bidi="fa-IR"/>
        </w:rPr>
      </w:pPr>
      <w:r w:rsidRPr="00724EE1">
        <w:rPr>
          <w:rtl/>
          <w:lang w:bidi="fa-IR"/>
        </w:rPr>
        <w:t>ابوسفيان گفت</w:t>
      </w:r>
      <w:r w:rsidR="005F2E1C">
        <w:rPr>
          <w:rtl/>
          <w:lang w:bidi="fa-IR"/>
        </w:rPr>
        <w:t>:</w:t>
      </w:r>
      <w:r w:rsidRPr="00724EE1">
        <w:rPr>
          <w:rtl/>
          <w:lang w:bidi="fa-IR"/>
        </w:rPr>
        <w:t xml:space="preserve"> او فعلا برا</w:t>
      </w:r>
      <w:r w:rsidR="00727CC6">
        <w:rPr>
          <w:rtl/>
          <w:lang w:bidi="fa-IR"/>
        </w:rPr>
        <w:t>ی</w:t>
      </w:r>
      <w:r w:rsidRPr="00724EE1">
        <w:rPr>
          <w:rtl/>
          <w:lang w:bidi="fa-IR"/>
        </w:rPr>
        <w:t xml:space="preserve"> انجام ماموريت</w:t>
      </w:r>
      <w:r w:rsidR="00727CC6">
        <w:rPr>
          <w:rtl/>
          <w:lang w:bidi="fa-IR"/>
        </w:rPr>
        <w:t>ی</w:t>
      </w:r>
      <w:r w:rsidRPr="00724EE1">
        <w:rPr>
          <w:rtl/>
          <w:lang w:bidi="fa-IR"/>
        </w:rPr>
        <w:t xml:space="preserve"> به طائف رفته است</w:t>
      </w:r>
      <w:r w:rsidR="005F2E1C">
        <w:rPr>
          <w:rtl/>
          <w:lang w:bidi="fa-IR"/>
        </w:rPr>
        <w:t>.</w:t>
      </w:r>
    </w:p>
    <w:p w:rsidR="00724EE1" w:rsidRPr="00724EE1" w:rsidRDefault="00724EE1" w:rsidP="00724EE1">
      <w:pPr>
        <w:pStyle w:val="libNormal"/>
        <w:rPr>
          <w:lang w:bidi="fa-IR"/>
        </w:rPr>
      </w:pPr>
      <w:r w:rsidRPr="00724EE1">
        <w:rPr>
          <w:rtl/>
          <w:lang w:bidi="fa-IR"/>
        </w:rPr>
        <w:t>آن حضرت فرمود: ا</w:t>
      </w:r>
      <w:r w:rsidR="00727CC6">
        <w:rPr>
          <w:rtl/>
          <w:lang w:bidi="fa-IR"/>
        </w:rPr>
        <w:t>ی</w:t>
      </w:r>
      <w:r w:rsidRPr="00724EE1">
        <w:rPr>
          <w:rtl/>
          <w:lang w:bidi="fa-IR"/>
        </w:rPr>
        <w:t xml:space="preserve"> كاش</w:t>
      </w:r>
      <w:r w:rsidR="005F2E1C">
        <w:rPr>
          <w:rtl/>
          <w:lang w:bidi="fa-IR"/>
        </w:rPr>
        <w:t>!</w:t>
      </w:r>
      <w:r w:rsidRPr="00724EE1">
        <w:rPr>
          <w:rtl/>
          <w:lang w:bidi="fa-IR"/>
        </w:rPr>
        <w:t xml:space="preserve"> م</w:t>
      </w:r>
      <w:r w:rsidR="00727CC6">
        <w:rPr>
          <w:rtl/>
          <w:lang w:bidi="fa-IR"/>
        </w:rPr>
        <w:t>ی</w:t>
      </w:r>
      <w:r w:rsidRPr="00724EE1">
        <w:rPr>
          <w:rtl/>
          <w:lang w:bidi="fa-IR"/>
        </w:rPr>
        <w:t xml:space="preserve"> آمد و تو يك بار ديگر او را م</w:t>
      </w:r>
      <w:r w:rsidR="00727CC6">
        <w:rPr>
          <w:rtl/>
          <w:lang w:bidi="fa-IR"/>
        </w:rPr>
        <w:t>ی</w:t>
      </w:r>
      <w:r w:rsidRPr="00724EE1">
        <w:rPr>
          <w:rtl/>
          <w:lang w:bidi="fa-IR"/>
        </w:rPr>
        <w:t xml:space="preserve"> ديد</w:t>
      </w:r>
      <w:r w:rsidR="00727CC6">
        <w:rPr>
          <w:rtl/>
          <w:lang w:bidi="fa-IR"/>
        </w:rPr>
        <w:t>ی</w:t>
      </w:r>
      <w:r w:rsidRPr="00724EE1">
        <w:rPr>
          <w:rtl/>
          <w:lang w:bidi="fa-IR"/>
        </w:rPr>
        <w:t xml:space="preserve"> و اگر راست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او را احضار كن بيايد.</w:t>
      </w:r>
    </w:p>
    <w:p w:rsidR="00724EE1" w:rsidRPr="00724EE1" w:rsidRDefault="00724EE1" w:rsidP="00724EE1">
      <w:pPr>
        <w:pStyle w:val="libNormal"/>
        <w:rPr>
          <w:lang w:bidi="fa-IR"/>
        </w:rPr>
      </w:pPr>
      <w:r w:rsidRPr="00724EE1">
        <w:rPr>
          <w:rtl/>
          <w:lang w:bidi="fa-IR"/>
        </w:rPr>
        <w:t>ابوسفيان خاموش شده سخن</w:t>
      </w:r>
      <w:r w:rsidR="00727CC6">
        <w:rPr>
          <w:rtl/>
          <w:lang w:bidi="fa-IR"/>
        </w:rPr>
        <w:t>ی</w:t>
      </w:r>
      <w:r w:rsidRPr="00724EE1">
        <w:rPr>
          <w:rtl/>
          <w:lang w:bidi="fa-IR"/>
        </w:rPr>
        <w:t xml:space="preserve"> نگفت سپس آن حضرت به ده نفر از غلامان اشراف قريش فرمود تا محل معين</w:t>
      </w:r>
      <w:r w:rsidR="00727CC6">
        <w:rPr>
          <w:rtl/>
          <w:lang w:bidi="fa-IR"/>
        </w:rPr>
        <w:t>ی</w:t>
      </w:r>
      <w:r w:rsidRPr="00724EE1">
        <w:rPr>
          <w:rtl/>
          <w:lang w:bidi="fa-IR"/>
        </w:rPr>
        <w:t xml:space="preserve"> را حفر كنند، چون حفر كردند ناگهان به جسد كشته مهلع برخوردند، آن حضرت فرمود: آن را بيرون </w:t>
      </w:r>
      <w:r w:rsidRPr="00724EE1">
        <w:rPr>
          <w:rtl/>
          <w:lang w:bidi="fa-IR"/>
        </w:rPr>
        <w:lastRenderedPageBreak/>
        <w:t>بياوريد، جسد را بيرون آورده و به طرف خانه كعبه حمل كردند، مردم از مشاهده پيكر بيجان مهلع در شگفت شده سبب قتلش را از آن حضرت پرسيدند.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ابوسفيان و پسرش اين غلام را تطميع كرده وبه پاداش آزاديش او را وادار نمودند تا مرا به قتل برساند تا اين كه در راه</w:t>
      </w:r>
      <w:r w:rsidR="00727CC6">
        <w:rPr>
          <w:rtl/>
          <w:lang w:bidi="fa-IR"/>
        </w:rPr>
        <w:t>ی</w:t>
      </w:r>
      <w:r w:rsidRPr="00724EE1">
        <w:rPr>
          <w:rtl/>
          <w:lang w:bidi="fa-IR"/>
        </w:rPr>
        <w:t xml:space="preserve"> برايم كمين كرد و بناگاه به من حمله نمود و من هم مهلتش نداده گردنش را زدم و شمشيرش</w:t>
      </w:r>
      <w:r w:rsidR="00127400">
        <w:rPr>
          <w:rtl/>
          <w:lang w:bidi="fa-IR"/>
        </w:rPr>
        <w:t xml:space="preserve"> </w:t>
      </w:r>
      <w:r w:rsidRPr="00724EE1">
        <w:rPr>
          <w:rtl/>
          <w:lang w:bidi="fa-IR"/>
        </w:rPr>
        <w:t>را گرفتم</w:t>
      </w:r>
      <w:r w:rsidR="005F2E1C">
        <w:rPr>
          <w:rtl/>
          <w:lang w:bidi="fa-IR"/>
        </w:rPr>
        <w:t>.</w:t>
      </w:r>
      <w:r w:rsidRPr="00724EE1">
        <w:rPr>
          <w:rtl/>
          <w:lang w:bidi="fa-IR"/>
        </w:rPr>
        <w:t xml:space="preserve"> و چون مكر و نيرنگ آنان در اين دفعه بجاي</w:t>
      </w:r>
      <w:r w:rsidR="00727CC6">
        <w:rPr>
          <w:rtl/>
          <w:lang w:bidi="fa-IR"/>
        </w:rPr>
        <w:t>ی</w:t>
      </w:r>
      <w:r w:rsidRPr="00724EE1">
        <w:rPr>
          <w:rtl/>
          <w:lang w:bidi="fa-IR"/>
        </w:rPr>
        <w:t xml:space="preserve"> نرسيد خواستند بار ديگر حيله ا</w:t>
      </w:r>
      <w:r w:rsidR="00727CC6">
        <w:rPr>
          <w:rtl/>
          <w:lang w:bidi="fa-IR"/>
        </w:rPr>
        <w:t>ی</w:t>
      </w:r>
      <w:r w:rsidRPr="00724EE1">
        <w:rPr>
          <w:rtl/>
          <w:lang w:bidi="fa-IR"/>
        </w:rPr>
        <w:t xml:space="preserve"> به كار برند ول</w:t>
      </w:r>
      <w:r w:rsidR="00727CC6">
        <w:rPr>
          <w:rtl/>
          <w:lang w:bidi="fa-IR"/>
        </w:rPr>
        <w:t>ی</w:t>
      </w:r>
      <w:r w:rsidRPr="00724EE1">
        <w:rPr>
          <w:rtl/>
          <w:lang w:bidi="fa-IR"/>
        </w:rPr>
        <w:t xml:space="preserve"> آن هم نقش بر آب گرديد </w:t>
      </w:r>
      <w:r w:rsidRPr="003B6A35">
        <w:rPr>
          <w:rStyle w:val="libFootnotenumChar"/>
          <w:rtl/>
        </w:rPr>
        <w:t>(</w:t>
      </w:r>
      <w:r w:rsidR="00D0425B" w:rsidRPr="003B6A35">
        <w:rPr>
          <w:rStyle w:val="libFootnotenumChar"/>
          <w:rtl/>
        </w:rPr>
        <w:t>2</w:t>
      </w:r>
      <w:r w:rsidR="00C9273A" w:rsidRPr="003B6A35">
        <w:rPr>
          <w:rStyle w:val="libFootnotenumChar"/>
          <w:rtl/>
        </w:rPr>
        <w:t>1</w:t>
      </w:r>
      <w:r w:rsidRPr="003B6A35">
        <w:rPr>
          <w:rStyle w:val="libFootnotenumChar"/>
          <w:rtl/>
        </w:rPr>
        <w:t>)</w:t>
      </w:r>
      <w:r w:rsidRPr="00724EE1">
        <w:rPr>
          <w:rtl/>
          <w:lang w:bidi="fa-IR"/>
        </w:rPr>
        <w:t>!</w:t>
      </w:r>
    </w:p>
    <w:p w:rsidR="002F5561" w:rsidRDefault="002F5561" w:rsidP="00724EE1">
      <w:pPr>
        <w:pStyle w:val="libNormal"/>
        <w:rPr>
          <w:rtl/>
          <w:lang w:bidi="fa-IR"/>
        </w:rPr>
      </w:pPr>
      <w:r>
        <w:rPr>
          <w:rtl/>
          <w:lang w:bidi="fa-IR"/>
        </w:rPr>
        <w:br w:type="page"/>
      </w:r>
    </w:p>
    <w:p w:rsidR="00724EE1" w:rsidRDefault="00724EE1" w:rsidP="00E8303D">
      <w:pPr>
        <w:pStyle w:val="Heading2"/>
        <w:rPr>
          <w:rtl/>
          <w:lang w:bidi="fa-IR"/>
        </w:rPr>
      </w:pPr>
      <w:bookmarkStart w:id="7" w:name="_Toc480372300"/>
      <w:r w:rsidRPr="00724EE1">
        <w:rPr>
          <w:rtl/>
          <w:lang w:bidi="fa-IR"/>
        </w:rPr>
        <w:t>فصل چهارم</w:t>
      </w:r>
      <w:r w:rsidR="005F2E1C">
        <w:rPr>
          <w:rtl/>
          <w:lang w:bidi="fa-IR"/>
        </w:rPr>
        <w:t>:</w:t>
      </w:r>
      <w:r w:rsidRPr="00724EE1">
        <w:rPr>
          <w:rtl/>
          <w:lang w:bidi="fa-IR"/>
        </w:rPr>
        <w:t>قضاياي</w:t>
      </w:r>
      <w:r w:rsidR="00727CC6">
        <w:rPr>
          <w:rtl/>
          <w:lang w:bidi="fa-IR"/>
        </w:rPr>
        <w:t>ی</w:t>
      </w:r>
      <w:r w:rsidRPr="00724EE1">
        <w:rPr>
          <w:rtl/>
          <w:lang w:bidi="fa-IR"/>
        </w:rPr>
        <w:t xml:space="preserve"> كه مدع</w:t>
      </w:r>
      <w:r w:rsidR="00727CC6">
        <w:rPr>
          <w:rtl/>
          <w:lang w:bidi="fa-IR"/>
        </w:rPr>
        <w:t>ی</w:t>
      </w:r>
      <w:r w:rsidRPr="00724EE1">
        <w:rPr>
          <w:rtl/>
          <w:lang w:bidi="fa-IR"/>
        </w:rPr>
        <w:t xml:space="preserve"> را در حدود شرع</w:t>
      </w:r>
      <w:r w:rsidR="00727CC6">
        <w:rPr>
          <w:rtl/>
          <w:lang w:bidi="fa-IR"/>
        </w:rPr>
        <w:t>ی</w:t>
      </w:r>
      <w:r w:rsidRPr="00724EE1">
        <w:rPr>
          <w:rtl/>
          <w:lang w:bidi="fa-IR"/>
        </w:rPr>
        <w:t xml:space="preserve"> از اقرار منع و به انكار ترغيب نموده است</w:t>
      </w:r>
      <w:r w:rsidR="005F2E1C">
        <w:rPr>
          <w:rtl/>
          <w:lang w:bidi="fa-IR"/>
        </w:rPr>
        <w:t>!</w:t>
      </w:r>
      <w:bookmarkEnd w:id="7"/>
    </w:p>
    <w:p w:rsidR="00724EE1" w:rsidRDefault="00C9273A" w:rsidP="00115698">
      <w:pPr>
        <w:pStyle w:val="libBold1"/>
        <w:rPr>
          <w:rtl/>
          <w:lang w:bidi="fa-IR"/>
        </w:rPr>
      </w:pPr>
      <w:r>
        <w:rPr>
          <w:rtl/>
          <w:lang w:bidi="fa-IR"/>
        </w:rPr>
        <w:t>1</w:t>
      </w:r>
      <w:r w:rsidR="00724EE1" w:rsidRPr="00724EE1">
        <w:rPr>
          <w:rtl/>
          <w:lang w:bidi="fa-IR"/>
        </w:rPr>
        <w:t>- مرد</w:t>
      </w:r>
      <w:r w:rsidR="00727CC6">
        <w:rPr>
          <w:rtl/>
          <w:lang w:bidi="fa-IR"/>
        </w:rPr>
        <w:t>ی</w:t>
      </w:r>
      <w:r w:rsidR="00724EE1" w:rsidRPr="00724EE1">
        <w:rPr>
          <w:rtl/>
          <w:lang w:bidi="fa-IR"/>
        </w:rPr>
        <w:t xml:space="preserve"> كه به زنا</w:t>
      </w:r>
      <w:r w:rsidR="00727CC6">
        <w:rPr>
          <w:rtl/>
          <w:lang w:bidi="fa-IR"/>
        </w:rPr>
        <w:t>ی</w:t>
      </w:r>
      <w:r w:rsidR="00724EE1" w:rsidRPr="00724EE1">
        <w:rPr>
          <w:rtl/>
          <w:lang w:bidi="fa-IR"/>
        </w:rPr>
        <w:t xml:space="preserve"> خود اقرار كرد!</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زنا كرده ام مرا پاك كن</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از او رو</w:t>
      </w:r>
      <w:r w:rsidR="00727CC6">
        <w:rPr>
          <w:rtl/>
          <w:lang w:bidi="fa-IR"/>
        </w:rPr>
        <w:t>ی</w:t>
      </w:r>
      <w:r w:rsidRPr="00724EE1">
        <w:rPr>
          <w:rtl/>
          <w:lang w:bidi="fa-IR"/>
        </w:rPr>
        <w:t xml:space="preserve"> گردانده و به و</w:t>
      </w:r>
      <w:r w:rsidR="00727CC6">
        <w:rPr>
          <w:rtl/>
          <w:lang w:bidi="fa-IR"/>
        </w:rPr>
        <w:t>ی</w:t>
      </w:r>
      <w:r w:rsidRPr="00724EE1">
        <w:rPr>
          <w:rtl/>
          <w:lang w:bidi="fa-IR"/>
        </w:rPr>
        <w:t xml:space="preserve"> فرمود: بنشين</w:t>
      </w:r>
      <w:r w:rsidR="005F2E1C">
        <w:rPr>
          <w:rtl/>
          <w:lang w:bidi="fa-IR"/>
        </w:rPr>
        <w:t>!</w:t>
      </w:r>
      <w:r w:rsidRPr="00724EE1">
        <w:rPr>
          <w:rtl/>
          <w:lang w:bidi="fa-IR"/>
        </w:rPr>
        <w:t xml:space="preserve"> و آنگاه به حاضران رو كرده و فرمود: آيا نم</w:t>
      </w:r>
      <w:r w:rsidR="00727CC6">
        <w:rPr>
          <w:rtl/>
          <w:lang w:bidi="fa-IR"/>
        </w:rPr>
        <w:t>ی</w:t>
      </w:r>
      <w:r w:rsidRPr="00724EE1">
        <w:rPr>
          <w:rtl/>
          <w:lang w:bidi="fa-IR"/>
        </w:rPr>
        <w:t xml:space="preserve"> تواند كس</w:t>
      </w:r>
      <w:r w:rsidR="00727CC6">
        <w:rPr>
          <w:rtl/>
          <w:lang w:bidi="fa-IR"/>
        </w:rPr>
        <w:t>ی</w:t>
      </w:r>
      <w:r w:rsidRPr="00724EE1">
        <w:rPr>
          <w:rtl/>
          <w:lang w:bidi="fa-IR"/>
        </w:rPr>
        <w:t xml:space="preserve"> از شما كه مرتكب گناه</w:t>
      </w:r>
      <w:r w:rsidR="00727CC6">
        <w:rPr>
          <w:rtl/>
          <w:lang w:bidi="fa-IR"/>
        </w:rPr>
        <w:t>ی</w:t>
      </w:r>
      <w:r w:rsidRPr="00724EE1">
        <w:rPr>
          <w:rtl/>
          <w:lang w:bidi="fa-IR"/>
        </w:rPr>
        <w:t xml:space="preserve"> شده</w:t>
      </w:r>
      <w:r w:rsidR="005F2E1C">
        <w:rPr>
          <w:rtl/>
          <w:lang w:bidi="fa-IR"/>
        </w:rPr>
        <w:t>،</w:t>
      </w:r>
      <w:r w:rsidRPr="00724EE1">
        <w:rPr>
          <w:rtl/>
          <w:lang w:bidi="fa-IR"/>
        </w:rPr>
        <w:t xml:space="preserve"> گناهش را پنهان بدارد چنانچه خداوند آن را پنهان داشته است</w:t>
      </w:r>
      <w:r w:rsidR="005F2E1C">
        <w:rPr>
          <w:rtl/>
          <w:lang w:bidi="fa-IR"/>
        </w:rPr>
        <w:t>.</w:t>
      </w:r>
      <w:r w:rsidRPr="00724EE1">
        <w:rPr>
          <w:rtl/>
          <w:lang w:bidi="fa-IR"/>
        </w:rPr>
        <w:t xml:space="preserve"> (كنايه از اين كه بايد پنهان كند و اظهار ننمايد. و مقصود اصل</w:t>
      </w:r>
      <w:r w:rsidR="00727CC6">
        <w:rPr>
          <w:rtl/>
          <w:lang w:bidi="fa-IR"/>
        </w:rPr>
        <w:t>ی</w:t>
      </w:r>
      <w:r w:rsidRPr="00724EE1">
        <w:rPr>
          <w:rtl/>
          <w:lang w:bidi="fa-IR"/>
        </w:rPr>
        <w:t xml:space="preserve"> آن حضرت تعريض به اقرار كننده بود تا از اقرار خوددار</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بار ديگر مرد برخاسته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زنا كرده ام مرا پاك گردان</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چه چيز سبب شد كه چنين اقرار</w:t>
      </w:r>
      <w:r w:rsidR="00727CC6">
        <w:rPr>
          <w:rtl/>
          <w:lang w:bidi="fa-IR"/>
        </w:rPr>
        <w:t>ی</w:t>
      </w:r>
      <w:r w:rsidRPr="00724EE1">
        <w:rPr>
          <w:rtl/>
          <w:lang w:bidi="fa-IR"/>
        </w:rPr>
        <w:t xml:space="preserve"> بر خود بكن</w:t>
      </w:r>
      <w:r w:rsidR="00727CC6">
        <w:rPr>
          <w:rtl/>
          <w:lang w:bidi="fa-IR"/>
        </w:rPr>
        <w:t>ی</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برا</w:t>
      </w:r>
      <w:r w:rsidR="00727CC6">
        <w:rPr>
          <w:rtl/>
          <w:lang w:bidi="fa-IR"/>
        </w:rPr>
        <w:t>ی</w:t>
      </w:r>
      <w:r w:rsidRPr="00724EE1">
        <w:rPr>
          <w:rtl/>
          <w:lang w:bidi="fa-IR"/>
        </w:rPr>
        <w:t xml:space="preserve"> اين كه پاك شوم</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چه پاك</w:t>
      </w:r>
      <w:r w:rsidR="00727CC6">
        <w:rPr>
          <w:rtl/>
          <w:lang w:bidi="fa-IR"/>
        </w:rPr>
        <w:t>ی</w:t>
      </w:r>
      <w:r w:rsidRPr="00724EE1">
        <w:rPr>
          <w:rtl/>
          <w:lang w:bidi="fa-IR"/>
        </w:rPr>
        <w:t xml:space="preserve"> برتر از توبه</w:t>
      </w:r>
      <w:r w:rsidR="005F2E1C">
        <w:rPr>
          <w:rtl/>
          <w:lang w:bidi="fa-IR"/>
        </w:rPr>
        <w:t>؟</w:t>
      </w:r>
      <w:r w:rsidRPr="00724EE1">
        <w:rPr>
          <w:rtl/>
          <w:lang w:bidi="fa-IR"/>
        </w:rPr>
        <w:t xml:space="preserve"> و به اصحاب خود رو كرده با آنان به گفتگو مشغول گرديد.</w:t>
      </w:r>
    </w:p>
    <w:p w:rsidR="00724EE1" w:rsidRPr="00724EE1" w:rsidRDefault="00724EE1" w:rsidP="00724EE1">
      <w:pPr>
        <w:pStyle w:val="libNormal"/>
        <w:rPr>
          <w:lang w:bidi="fa-IR"/>
        </w:rPr>
      </w:pPr>
      <w:r w:rsidRPr="00724EE1">
        <w:rPr>
          <w:rtl/>
          <w:lang w:bidi="fa-IR"/>
        </w:rPr>
        <w:t>مرد بازخاسته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زنا كرده ام مرا پاك كن</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قرآن م</w:t>
      </w:r>
      <w:r w:rsidR="00727CC6">
        <w:rPr>
          <w:rtl/>
          <w:lang w:bidi="fa-IR"/>
        </w:rPr>
        <w:t>ی</w:t>
      </w:r>
      <w:r w:rsidRPr="00724EE1">
        <w:rPr>
          <w:rtl/>
          <w:lang w:bidi="fa-IR"/>
        </w:rPr>
        <w:t xml:space="preserve"> خوان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بخوان</w:t>
      </w:r>
      <w:r w:rsidR="005F2E1C">
        <w:rPr>
          <w:rtl/>
          <w:lang w:bidi="fa-IR"/>
        </w:rPr>
        <w:t>!</w:t>
      </w:r>
      <w:r w:rsidRPr="00724EE1">
        <w:rPr>
          <w:rtl/>
          <w:lang w:bidi="fa-IR"/>
        </w:rPr>
        <w:t xml:space="preserve"> مرد چند آيه از قرآن را صحيح تلاوت كرد. باز اميرالمومنين</w:t>
      </w:r>
      <w:r w:rsidR="005F2E1C">
        <w:rPr>
          <w:rtl/>
          <w:lang w:bidi="fa-IR"/>
        </w:rPr>
        <w:t>،</w:t>
      </w:r>
      <w:r w:rsidRPr="00724EE1">
        <w:rPr>
          <w:rtl/>
          <w:lang w:bidi="fa-IR"/>
        </w:rPr>
        <w:t xml:space="preserve"> از او پرسيد؛ آيا مسائل لازم خود را از حقوق خداوند در نماز و زكات م</w:t>
      </w:r>
      <w:r w:rsidR="00727CC6">
        <w:rPr>
          <w:rtl/>
          <w:lang w:bidi="fa-IR"/>
        </w:rPr>
        <w:t>ی</w:t>
      </w:r>
      <w:r w:rsidRPr="00724EE1">
        <w:rPr>
          <w:rtl/>
          <w:lang w:bidi="fa-IR"/>
        </w:rPr>
        <w:t xml:space="preserve"> دان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مسائل</w:t>
      </w:r>
      <w:r w:rsidR="00727CC6">
        <w:rPr>
          <w:rtl/>
          <w:lang w:bidi="fa-IR"/>
        </w:rPr>
        <w:t>ی</w:t>
      </w:r>
      <w:r w:rsidRPr="00724EE1">
        <w:rPr>
          <w:rtl/>
          <w:lang w:bidi="fa-IR"/>
        </w:rPr>
        <w:t xml:space="preserve"> از او پرسيد و آن مرد درست پاسخ گفت</w:t>
      </w:r>
      <w:r w:rsidR="005F2E1C">
        <w:rPr>
          <w:rtl/>
          <w:lang w:bidi="fa-IR"/>
        </w:rPr>
        <w:t>.</w:t>
      </w:r>
      <w:r w:rsidRPr="00724EE1">
        <w:rPr>
          <w:rtl/>
          <w:lang w:bidi="fa-IR"/>
        </w:rPr>
        <w:t xml:space="preserve"> باز به او فرمود: آيا بيمار نيست</w:t>
      </w:r>
      <w:r w:rsidR="00727CC6">
        <w:rPr>
          <w:rtl/>
          <w:lang w:bidi="fa-IR"/>
        </w:rPr>
        <w:t>ی</w:t>
      </w:r>
      <w:r w:rsidR="005F2E1C">
        <w:rPr>
          <w:rtl/>
          <w:lang w:bidi="fa-IR"/>
        </w:rPr>
        <w:t>؟</w:t>
      </w:r>
      <w:r w:rsidRPr="00724EE1">
        <w:rPr>
          <w:rtl/>
          <w:lang w:bidi="fa-IR"/>
        </w:rPr>
        <w:t xml:space="preserve"> و درد سر يا گرفتگ</w:t>
      </w:r>
      <w:r w:rsidR="00727CC6">
        <w:rPr>
          <w:rtl/>
          <w:lang w:bidi="fa-IR"/>
        </w:rPr>
        <w:t>ی</w:t>
      </w:r>
      <w:r w:rsidRPr="00724EE1">
        <w:rPr>
          <w:rtl/>
          <w:lang w:bidi="fa-IR"/>
        </w:rPr>
        <w:t xml:space="preserve"> سينه ا</w:t>
      </w:r>
      <w:r w:rsidR="00727CC6">
        <w:rPr>
          <w:rtl/>
          <w:lang w:bidi="fa-IR"/>
        </w:rPr>
        <w:t>ی</w:t>
      </w:r>
      <w:r w:rsidRPr="00724EE1">
        <w:rPr>
          <w:rtl/>
          <w:lang w:bidi="fa-IR"/>
        </w:rPr>
        <w:t xml:space="preserve"> در خود احساس نم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به او فرمود: وا</w:t>
      </w:r>
      <w:r w:rsidR="00727CC6">
        <w:rPr>
          <w:rtl/>
          <w:lang w:bidi="fa-IR"/>
        </w:rPr>
        <w:t>ی</w:t>
      </w:r>
      <w:r w:rsidRPr="00724EE1">
        <w:rPr>
          <w:rtl/>
          <w:lang w:bidi="fa-IR"/>
        </w:rPr>
        <w:t xml:space="preserve"> بر تو! برو تا همان طور</w:t>
      </w:r>
      <w:r w:rsidR="00727CC6">
        <w:rPr>
          <w:rtl/>
          <w:lang w:bidi="fa-IR"/>
        </w:rPr>
        <w:t>ی</w:t>
      </w:r>
      <w:r w:rsidRPr="00724EE1">
        <w:rPr>
          <w:rtl/>
          <w:lang w:bidi="fa-IR"/>
        </w:rPr>
        <w:t xml:space="preserve"> كه آشكارا از حالت پرسيده ايم در غيابت نيز از حالت جويا شويم</w:t>
      </w:r>
      <w:r w:rsidR="005F2E1C">
        <w:rPr>
          <w:rtl/>
          <w:lang w:bidi="fa-IR"/>
        </w:rPr>
        <w:t>،</w:t>
      </w:r>
      <w:r w:rsidRPr="00724EE1">
        <w:rPr>
          <w:rtl/>
          <w:lang w:bidi="fa-IR"/>
        </w:rPr>
        <w:t xml:space="preserve"> و اگر بازنگرد</w:t>
      </w:r>
      <w:r w:rsidR="00727CC6">
        <w:rPr>
          <w:rtl/>
          <w:lang w:bidi="fa-IR"/>
        </w:rPr>
        <w:t>ی</w:t>
      </w:r>
      <w:r w:rsidRPr="00724EE1">
        <w:rPr>
          <w:rtl/>
          <w:lang w:bidi="fa-IR"/>
        </w:rPr>
        <w:t xml:space="preserve"> تو را احضار نخواهيم كرد، و چون مرد دور شد آن حضرت از وضع جسم</w:t>
      </w:r>
      <w:r w:rsidR="00727CC6">
        <w:rPr>
          <w:rtl/>
          <w:lang w:bidi="fa-IR"/>
        </w:rPr>
        <w:t>ی</w:t>
      </w:r>
      <w:r w:rsidRPr="00724EE1">
        <w:rPr>
          <w:rtl/>
          <w:lang w:bidi="fa-IR"/>
        </w:rPr>
        <w:t xml:space="preserve"> و روان</w:t>
      </w:r>
      <w:r w:rsidR="00727CC6">
        <w:rPr>
          <w:rtl/>
          <w:lang w:bidi="fa-IR"/>
        </w:rPr>
        <w:t>ی</w:t>
      </w:r>
      <w:r w:rsidRPr="00724EE1">
        <w:rPr>
          <w:rtl/>
          <w:lang w:bidi="fa-IR"/>
        </w:rPr>
        <w:t xml:space="preserve"> او از اصحاب خود پرسش نمود، گفتند: كاملا سالم و حالش</w:t>
      </w:r>
      <w:r w:rsidR="00127400">
        <w:rPr>
          <w:rtl/>
          <w:lang w:bidi="fa-IR"/>
        </w:rPr>
        <w:t xml:space="preserve"> </w:t>
      </w:r>
      <w:r w:rsidRPr="00724EE1">
        <w:rPr>
          <w:rtl/>
          <w:lang w:bidi="fa-IR"/>
        </w:rPr>
        <w:t>طبيع</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پس از چند</w:t>
      </w:r>
      <w:r w:rsidR="00727CC6">
        <w:rPr>
          <w:rtl/>
          <w:lang w:bidi="fa-IR"/>
        </w:rPr>
        <w:t>ی</w:t>
      </w:r>
      <w:r w:rsidRPr="00724EE1">
        <w:rPr>
          <w:rtl/>
          <w:lang w:bidi="fa-IR"/>
        </w:rPr>
        <w:t xml:space="preserve"> مرد باز آمده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زنا كرده ام مرا پاك گردان</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اگر باز نم</w:t>
      </w:r>
      <w:r w:rsidR="00727CC6">
        <w:rPr>
          <w:rtl/>
          <w:lang w:bidi="fa-IR"/>
        </w:rPr>
        <w:t>ی</w:t>
      </w:r>
      <w:r w:rsidRPr="00724EE1">
        <w:rPr>
          <w:rtl/>
          <w:lang w:bidi="fa-IR"/>
        </w:rPr>
        <w:t xml:space="preserve"> آمد</w:t>
      </w:r>
      <w:r w:rsidR="00727CC6">
        <w:rPr>
          <w:rtl/>
          <w:lang w:bidi="fa-IR"/>
        </w:rPr>
        <w:t>ی</w:t>
      </w:r>
      <w:r w:rsidRPr="00724EE1">
        <w:rPr>
          <w:rtl/>
          <w:lang w:bidi="fa-IR"/>
        </w:rPr>
        <w:t xml:space="preserve"> تو را طلب نم</w:t>
      </w:r>
      <w:r w:rsidR="00727CC6">
        <w:rPr>
          <w:rtl/>
          <w:lang w:bidi="fa-IR"/>
        </w:rPr>
        <w:t>ی</w:t>
      </w:r>
      <w:r w:rsidRPr="00724EE1">
        <w:rPr>
          <w:rtl/>
          <w:lang w:bidi="fa-IR"/>
        </w:rPr>
        <w:t xml:space="preserve"> كرديم اكنون كه دفعه چهارم اقرار توست و حكم خدا بر تو لازم شده</w:t>
      </w:r>
      <w:r w:rsidR="005F2E1C">
        <w:rPr>
          <w:rtl/>
          <w:lang w:bidi="fa-IR"/>
        </w:rPr>
        <w:t>،</w:t>
      </w:r>
      <w:r w:rsidRPr="00724EE1">
        <w:rPr>
          <w:rtl/>
          <w:lang w:bidi="fa-IR"/>
        </w:rPr>
        <w:t xml:space="preserve"> تو را آزاد نخواهيم كرد.</w:t>
      </w:r>
    </w:p>
    <w:p w:rsidR="00724EE1" w:rsidRPr="00724EE1" w:rsidRDefault="00724EE1" w:rsidP="00724EE1">
      <w:pPr>
        <w:pStyle w:val="libNormal"/>
        <w:rPr>
          <w:lang w:bidi="fa-IR"/>
        </w:rPr>
      </w:pPr>
      <w:r w:rsidRPr="00724EE1">
        <w:rPr>
          <w:rtl/>
          <w:lang w:bidi="fa-IR"/>
        </w:rPr>
        <w:t>سپس آن حضرت به افراد</w:t>
      </w:r>
      <w:r w:rsidR="00727CC6">
        <w:rPr>
          <w:rtl/>
          <w:lang w:bidi="fa-IR"/>
        </w:rPr>
        <w:t>ی</w:t>
      </w:r>
      <w:r w:rsidRPr="00724EE1">
        <w:rPr>
          <w:rtl/>
          <w:lang w:bidi="fa-IR"/>
        </w:rPr>
        <w:t xml:space="preserve"> كه آنجا حضور داشتند فرمود: شما برا</w:t>
      </w:r>
      <w:r w:rsidR="00727CC6">
        <w:rPr>
          <w:rtl/>
          <w:lang w:bidi="fa-IR"/>
        </w:rPr>
        <w:t>ی</w:t>
      </w:r>
      <w:r w:rsidRPr="00724EE1">
        <w:rPr>
          <w:rtl/>
          <w:lang w:bidi="fa-IR"/>
        </w:rPr>
        <w:t xml:space="preserve"> اجرا</w:t>
      </w:r>
      <w:r w:rsidR="00727CC6">
        <w:rPr>
          <w:rtl/>
          <w:lang w:bidi="fa-IR"/>
        </w:rPr>
        <w:t>ی</w:t>
      </w:r>
      <w:r w:rsidRPr="00724EE1">
        <w:rPr>
          <w:rtl/>
          <w:lang w:bidi="fa-IR"/>
        </w:rPr>
        <w:t xml:space="preserve"> حد كاف</w:t>
      </w:r>
      <w:r w:rsidR="00727CC6">
        <w:rPr>
          <w:rtl/>
          <w:lang w:bidi="fa-IR"/>
        </w:rPr>
        <w:t>ی</w:t>
      </w:r>
      <w:r w:rsidRPr="00724EE1">
        <w:rPr>
          <w:rtl/>
          <w:lang w:bidi="fa-IR"/>
        </w:rPr>
        <w:t xml:space="preserve"> هستيد و نياز</w:t>
      </w:r>
      <w:r w:rsidR="00727CC6">
        <w:rPr>
          <w:rtl/>
          <w:lang w:bidi="fa-IR"/>
        </w:rPr>
        <w:t>ی</w:t>
      </w:r>
      <w:r w:rsidRPr="00724EE1">
        <w:rPr>
          <w:rtl/>
          <w:lang w:bidi="fa-IR"/>
        </w:rPr>
        <w:t xml:space="preserve"> به اعلام ديگران نيست</w:t>
      </w:r>
      <w:r w:rsidR="005F2E1C">
        <w:rPr>
          <w:rtl/>
          <w:lang w:bidi="fa-IR"/>
        </w:rPr>
        <w:t>.</w:t>
      </w:r>
      <w:r w:rsidRPr="00724EE1">
        <w:rPr>
          <w:rtl/>
          <w:lang w:bidi="fa-IR"/>
        </w:rPr>
        <w:t xml:space="preserve"> شما را به خدا سوگند م</w:t>
      </w:r>
      <w:r w:rsidR="00727CC6">
        <w:rPr>
          <w:rtl/>
          <w:lang w:bidi="fa-IR"/>
        </w:rPr>
        <w:t>ی</w:t>
      </w:r>
      <w:r w:rsidRPr="00724EE1">
        <w:rPr>
          <w:rtl/>
          <w:lang w:bidi="fa-IR"/>
        </w:rPr>
        <w:t xml:space="preserve"> دهم بامدادان كه م</w:t>
      </w:r>
      <w:r w:rsidR="00727CC6">
        <w:rPr>
          <w:rtl/>
          <w:lang w:bidi="fa-IR"/>
        </w:rPr>
        <w:t>ی</w:t>
      </w:r>
      <w:r w:rsidRPr="00724EE1">
        <w:rPr>
          <w:rtl/>
          <w:lang w:bidi="fa-IR"/>
        </w:rPr>
        <w:t xml:space="preserve"> آييد بايد به صورتهايتان نقاب بسته باشيد به طور</w:t>
      </w:r>
      <w:r w:rsidR="00727CC6">
        <w:rPr>
          <w:rtl/>
          <w:lang w:bidi="fa-IR"/>
        </w:rPr>
        <w:t>ی</w:t>
      </w:r>
      <w:r w:rsidRPr="00724EE1">
        <w:rPr>
          <w:rtl/>
          <w:lang w:bidi="fa-IR"/>
        </w:rPr>
        <w:t xml:space="preserve"> كه هيچ كدامتان ديگر</w:t>
      </w:r>
      <w:r w:rsidR="00727CC6">
        <w:rPr>
          <w:rtl/>
          <w:lang w:bidi="fa-IR"/>
        </w:rPr>
        <w:t>ی</w:t>
      </w:r>
      <w:r w:rsidRPr="00724EE1">
        <w:rPr>
          <w:rtl/>
          <w:lang w:bidi="fa-IR"/>
        </w:rPr>
        <w:t xml:space="preserve"> را نشناسد و فردا صبح در وقت تاريك</w:t>
      </w:r>
      <w:r w:rsidR="00727CC6">
        <w:rPr>
          <w:rtl/>
          <w:lang w:bidi="fa-IR"/>
        </w:rPr>
        <w:t>ی</w:t>
      </w:r>
      <w:r w:rsidRPr="00724EE1">
        <w:rPr>
          <w:rtl/>
          <w:lang w:bidi="fa-IR"/>
        </w:rPr>
        <w:t xml:space="preserve"> هوا حاضر شويد؛ زيرا ما به صورت كس</w:t>
      </w:r>
      <w:r w:rsidR="00727CC6">
        <w:rPr>
          <w:rtl/>
          <w:lang w:bidi="fa-IR"/>
        </w:rPr>
        <w:t>ی</w:t>
      </w:r>
      <w:r w:rsidRPr="00724EE1">
        <w:rPr>
          <w:rtl/>
          <w:lang w:bidi="fa-IR"/>
        </w:rPr>
        <w:t xml:space="preserve"> كه او را سنگسار م</w:t>
      </w:r>
      <w:r w:rsidR="00727CC6">
        <w:rPr>
          <w:rtl/>
          <w:lang w:bidi="fa-IR"/>
        </w:rPr>
        <w:t>ی</w:t>
      </w:r>
      <w:r w:rsidRPr="00724EE1">
        <w:rPr>
          <w:rtl/>
          <w:lang w:bidi="fa-IR"/>
        </w:rPr>
        <w:t xml:space="preserve"> كنيم نگاه نم</w:t>
      </w:r>
      <w:r w:rsidR="00727CC6">
        <w:rPr>
          <w:rtl/>
          <w:lang w:bidi="fa-IR"/>
        </w:rPr>
        <w:t>ی</w:t>
      </w:r>
      <w:r w:rsidRPr="00724EE1">
        <w:rPr>
          <w:rtl/>
          <w:lang w:bidi="fa-IR"/>
        </w:rPr>
        <w:t xml:space="preserve"> نماييم</w:t>
      </w:r>
      <w:r w:rsidR="005F2E1C">
        <w:rPr>
          <w:rtl/>
          <w:lang w:bidi="fa-IR"/>
        </w:rPr>
        <w:t>.</w:t>
      </w:r>
    </w:p>
    <w:p w:rsidR="00724EE1" w:rsidRPr="00724EE1" w:rsidRDefault="00724EE1" w:rsidP="00724EE1">
      <w:pPr>
        <w:pStyle w:val="libNormal"/>
        <w:rPr>
          <w:lang w:bidi="fa-IR"/>
        </w:rPr>
      </w:pPr>
      <w:r w:rsidRPr="00724EE1">
        <w:rPr>
          <w:rtl/>
          <w:lang w:bidi="fa-IR"/>
        </w:rPr>
        <w:t>فردا صبح طبق فرموده آن حضرت به هنگام تاريك</w:t>
      </w:r>
      <w:r w:rsidR="00727CC6">
        <w:rPr>
          <w:rtl/>
          <w:lang w:bidi="fa-IR"/>
        </w:rPr>
        <w:t>ی</w:t>
      </w:r>
      <w:r w:rsidRPr="00724EE1">
        <w:rPr>
          <w:rtl/>
          <w:lang w:bidi="fa-IR"/>
        </w:rPr>
        <w:t xml:space="preserve"> هوا در محل مقرر حاضر شدند. اميرالمومنين </w:t>
      </w:r>
      <w:r w:rsidR="00604D03" w:rsidRPr="00604D03">
        <w:rPr>
          <w:rStyle w:val="libAlaemChar"/>
          <w:rtl/>
        </w:rPr>
        <w:t>عليه‌السلام</w:t>
      </w:r>
      <w:r w:rsidRPr="00724EE1">
        <w:rPr>
          <w:rtl/>
          <w:lang w:bidi="fa-IR"/>
        </w:rPr>
        <w:t xml:space="preserve"> نيز به آنجا تشريف برد و فرمود: شما را به خدا سوگند م</w:t>
      </w:r>
      <w:r w:rsidR="00727CC6">
        <w:rPr>
          <w:rtl/>
          <w:lang w:bidi="fa-IR"/>
        </w:rPr>
        <w:t>ی</w:t>
      </w:r>
      <w:r w:rsidRPr="00724EE1">
        <w:rPr>
          <w:rtl/>
          <w:lang w:bidi="fa-IR"/>
        </w:rPr>
        <w:t xml:space="preserve"> دهم حد نزند كس</w:t>
      </w:r>
      <w:r w:rsidR="00727CC6">
        <w:rPr>
          <w:rtl/>
          <w:lang w:bidi="fa-IR"/>
        </w:rPr>
        <w:t>ی</w:t>
      </w:r>
      <w:r w:rsidRPr="00724EE1">
        <w:rPr>
          <w:rtl/>
          <w:lang w:bidi="fa-IR"/>
        </w:rPr>
        <w:t xml:space="preserve"> از شما كه خودش مستحق چنين حد</w:t>
      </w:r>
      <w:r w:rsidR="00727CC6">
        <w:rPr>
          <w:rtl/>
          <w:lang w:bidi="fa-IR"/>
        </w:rPr>
        <w:t>ی</w:t>
      </w:r>
      <w:r w:rsidRPr="00724EE1">
        <w:rPr>
          <w:rtl/>
          <w:lang w:bidi="fa-IR"/>
        </w:rPr>
        <w:t xml:space="preserve"> م</w:t>
      </w:r>
      <w:r w:rsidR="00727CC6">
        <w:rPr>
          <w:rtl/>
          <w:lang w:bidi="fa-IR"/>
        </w:rPr>
        <w:t>ی</w:t>
      </w:r>
      <w:r w:rsidRPr="00724EE1">
        <w:rPr>
          <w:rtl/>
          <w:lang w:bidi="fa-IR"/>
        </w:rPr>
        <w:t xml:space="preserve"> باشد؛ زيرا آن كس كه خداوند بر او چنين حق</w:t>
      </w:r>
      <w:r w:rsidR="00727CC6">
        <w:rPr>
          <w:rtl/>
          <w:lang w:bidi="fa-IR"/>
        </w:rPr>
        <w:t>ی</w:t>
      </w:r>
      <w:r w:rsidRPr="00724EE1">
        <w:rPr>
          <w:rtl/>
          <w:lang w:bidi="fa-IR"/>
        </w:rPr>
        <w:t xml:space="preserve"> دارد نم</w:t>
      </w:r>
      <w:r w:rsidR="00727CC6">
        <w:rPr>
          <w:rtl/>
          <w:lang w:bidi="fa-IR"/>
        </w:rPr>
        <w:t>ی</w:t>
      </w:r>
      <w:r w:rsidRPr="00724EE1">
        <w:rPr>
          <w:rtl/>
          <w:lang w:bidi="fa-IR"/>
        </w:rPr>
        <w:t xml:space="preserve"> تواند مثل آن حق را از ديگران مطالبه نمايد.</w:t>
      </w:r>
    </w:p>
    <w:p w:rsidR="00724EE1" w:rsidRPr="00724EE1" w:rsidRDefault="00724EE1" w:rsidP="00724EE1">
      <w:pPr>
        <w:pStyle w:val="libNormal"/>
        <w:rPr>
          <w:lang w:bidi="fa-IR"/>
        </w:rPr>
      </w:pPr>
      <w:r w:rsidRPr="00724EE1">
        <w:rPr>
          <w:rtl/>
          <w:lang w:bidi="fa-IR"/>
        </w:rPr>
        <w:t>در اين هنگام عده زياد</w:t>
      </w:r>
      <w:r w:rsidR="00727CC6">
        <w:rPr>
          <w:rtl/>
          <w:lang w:bidi="fa-IR"/>
        </w:rPr>
        <w:t>ی</w:t>
      </w:r>
      <w:r w:rsidRPr="00724EE1">
        <w:rPr>
          <w:rtl/>
          <w:lang w:bidi="fa-IR"/>
        </w:rPr>
        <w:t xml:space="preserve"> از حاضران برگشتند، كه راو</w:t>
      </w:r>
      <w:r w:rsidR="00727CC6">
        <w:rPr>
          <w:rtl/>
          <w:lang w:bidi="fa-IR"/>
        </w:rPr>
        <w:t>ی</w:t>
      </w:r>
      <w:r w:rsidRPr="00724EE1">
        <w:rPr>
          <w:rtl/>
          <w:lang w:bidi="fa-IR"/>
        </w:rPr>
        <w:t xml:space="preserve"> م</w:t>
      </w:r>
      <w:r w:rsidR="00727CC6">
        <w:rPr>
          <w:rtl/>
          <w:lang w:bidi="fa-IR"/>
        </w:rPr>
        <w:t>ی</w:t>
      </w:r>
      <w:r w:rsidRPr="00724EE1">
        <w:rPr>
          <w:rtl/>
          <w:lang w:bidi="fa-IR"/>
        </w:rPr>
        <w:t xml:space="preserve"> گويد: به خدا قسم تا اين ساعت نفهميدم آنها چه كسان</w:t>
      </w:r>
      <w:r w:rsidR="00727CC6">
        <w:rPr>
          <w:rtl/>
          <w:lang w:bidi="fa-IR"/>
        </w:rPr>
        <w:t>ی</w:t>
      </w:r>
      <w:r w:rsidRPr="00724EE1">
        <w:rPr>
          <w:rtl/>
          <w:lang w:bidi="fa-IR"/>
        </w:rPr>
        <w:t xml:space="preserve"> بودند، سپس آن حضرت چهار سنگ به طرف او انداخت و سايرين نيز به او سنگ زدند </w:t>
      </w:r>
      <w:r w:rsidRPr="003B6A35">
        <w:rPr>
          <w:rStyle w:val="libFootnotenumChar"/>
          <w:rtl/>
        </w:rPr>
        <w:t>(</w:t>
      </w:r>
      <w:r w:rsidR="00D0425B" w:rsidRPr="003B6A35">
        <w:rPr>
          <w:rStyle w:val="libFootnotenumChar"/>
          <w:rtl/>
        </w:rPr>
        <w:t>22</w:t>
      </w:r>
      <w:r w:rsidRPr="003B6A35">
        <w:rPr>
          <w:rStyle w:val="libFootnotenumChar"/>
          <w:rtl/>
        </w:rPr>
        <w:t>)</w:t>
      </w:r>
      <w:r w:rsidRPr="00724EE1">
        <w:rPr>
          <w:rtl/>
          <w:lang w:bidi="fa-IR"/>
        </w:rPr>
        <w:t>.</w:t>
      </w:r>
    </w:p>
    <w:p w:rsidR="00724EE1" w:rsidRDefault="00D0425B" w:rsidP="00115698">
      <w:pPr>
        <w:pStyle w:val="libBold1"/>
        <w:rPr>
          <w:rtl/>
          <w:lang w:bidi="fa-IR"/>
        </w:rPr>
      </w:pPr>
      <w:r>
        <w:rPr>
          <w:rtl/>
          <w:lang w:bidi="fa-IR"/>
        </w:rPr>
        <w:t>2</w:t>
      </w:r>
      <w:r w:rsidR="00724EE1" w:rsidRPr="00724EE1">
        <w:rPr>
          <w:rtl/>
          <w:lang w:bidi="fa-IR"/>
        </w:rPr>
        <w:t>- زن</w:t>
      </w:r>
      <w:r w:rsidR="00727CC6">
        <w:rPr>
          <w:rtl/>
          <w:lang w:bidi="fa-IR"/>
        </w:rPr>
        <w:t>ی</w:t>
      </w:r>
      <w:r w:rsidR="00724EE1" w:rsidRPr="00724EE1">
        <w:rPr>
          <w:rtl/>
          <w:lang w:bidi="fa-IR"/>
        </w:rPr>
        <w:t xml:space="preserve"> كه از عذاب آخرت م</w:t>
      </w:r>
      <w:r w:rsidR="00727CC6">
        <w:rPr>
          <w:rtl/>
          <w:lang w:bidi="fa-IR"/>
        </w:rPr>
        <w:t>ی</w:t>
      </w:r>
      <w:r w:rsidR="00724EE1" w:rsidRPr="00724EE1">
        <w:rPr>
          <w:rtl/>
          <w:lang w:bidi="fa-IR"/>
        </w:rPr>
        <w:t xml:space="preserve"> ترسيد</w:t>
      </w:r>
    </w:p>
    <w:p w:rsidR="00724EE1" w:rsidRPr="00724EE1" w:rsidRDefault="00724EE1" w:rsidP="00724EE1">
      <w:pPr>
        <w:pStyle w:val="libNormal"/>
        <w:rPr>
          <w:lang w:bidi="fa-IR"/>
        </w:rPr>
      </w:pPr>
      <w:r w:rsidRPr="00724EE1">
        <w:rPr>
          <w:rtl/>
          <w:lang w:bidi="fa-IR"/>
        </w:rPr>
        <w:t>زن</w:t>
      </w:r>
      <w:r w:rsidR="00727CC6">
        <w:rPr>
          <w:rtl/>
          <w:lang w:bidi="fa-IR"/>
        </w:rPr>
        <w:t>ی</w:t>
      </w:r>
      <w:r w:rsidRPr="00724EE1">
        <w:rPr>
          <w:rtl/>
          <w:lang w:bidi="fa-IR"/>
        </w:rPr>
        <w:t xml:space="preserve"> آبستن نزد اميرالمومنين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زنا كرده ام مرا پاك كن</w:t>
      </w:r>
      <w:r w:rsidR="005F2E1C">
        <w:rPr>
          <w:rtl/>
          <w:lang w:bidi="fa-IR"/>
        </w:rPr>
        <w:t>،</w:t>
      </w:r>
      <w:r w:rsidRPr="00724EE1">
        <w:rPr>
          <w:rtl/>
          <w:lang w:bidi="fa-IR"/>
        </w:rPr>
        <w:t xml:space="preserve"> خداوند تو را پاك كند؛ زيرا شكنجه و عذاب دنيا از عقوبت آخرت كه پايان</w:t>
      </w:r>
      <w:r w:rsidR="00727CC6">
        <w:rPr>
          <w:rtl/>
          <w:lang w:bidi="fa-IR"/>
        </w:rPr>
        <w:t>ی</w:t>
      </w:r>
      <w:r w:rsidRPr="00724EE1">
        <w:rPr>
          <w:rtl/>
          <w:lang w:bidi="fa-IR"/>
        </w:rPr>
        <w:t xml:space="preserve"> ندارد آسان ترست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تو را از چه پاك كنم</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از زنا.</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005F2E1C">
        <w:rPr>
          <w:rtl/>
          <w:lang w:bidi="fa-IR"/>
        </w:rPr>
        <w:t>:</w:t>
      </w:r>
      <w:r w:rsidRPr="00724EE1">
        <w:rPr>
          <w:rtl/>
          <w:lang w:bidi="fa-IR"/>
        </w:rPr>
        <w:t xml:space="preserve"> آيا شوهر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زن</w:t>
      </w:r>
      <w:r w:rsidR="005F2E1C">
        <w:rPr>
          <w:rtl/>
          <w:lang w:bidi="fa-IR"/>
        </w:rPr>
        <w:t>:</w:t>
      </w:r>
      <w:r w:rsidRPr="00724EE1">
        <w:rPr>
          <w:rtl/>
          <w:lang w:bidi="fa-IR"/>
        </w:rPr>
        <w:t xml:space="preserve">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005F2E1C">
        <w:rPr>
          <w:rtl/>
          <w:lang w:bidi="fa-IR"/>
        </w:rPr>
        <w:t>:</w:t>
      </w:r>
      <w:r w:rsidRPr="00724EE1">
        <w:rPr>
          <w:rtl/>
          <w:lang w:bidi="fa-IR"/>
        </w:rPr>
        <w:t xml:space="preserve"> آيا موقع</w:t>
      </w:r>
      <w:r w:rsidR="00727CC6">
        <w:rPr>
          <w:rtl/>
          <w:lang w:bidi="fa-IR"/>
        </w:rPr>
        <w:t>ی</w:t>
      </w:r>
      <w:r w:rsidRPr="00724EE1">
        <w:rPr>
          <w:rtl/>
          <w:lang w:bidi="fa-IR"/>
        </w:rPr>
        <w:t xml:space="preserve"> كه مرتكب اين عمل شد</w:t>
      </w:r>
      <w:r w:rsidR="00727CC6">
        <w:rPr>
          <w:rtl/>
          <w:lang w:bidi="fa-IR"/>
        </w:rPr>
        <w:t>ی</w:t>
      </w:r>
      <w:r w:rsidRPr="00724EE1">
        <w:rPr>
          <w:rtl/>
          <w:lang w:bidi="fa-IR"/>
        </w:rPr>
        <w:t xml:space="preserve"> شوهرت در سفر بود يا در حضر؟</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شوهرم در حضر بود.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فعلا برگرد و پس از آن كه فرزندت را زاييد</w:t>
      </w:r>
      <w:r w:rsidR="00727CC6">
        <w:rPr>
          <w:rtl/>
          <w:lang w:bidi="fa-IR"/>
        </w:rPr>
        <w:t>ی</w:t>
      </w:r>
      <w:r w:rsidRPr="00724EE1">
        <w:rPr>
          <w:rtl/>
          <w:lang w:bidi="fa-IR"/>
        </w:rPr>
        <w:t xml:space="preserve"> بيا تا تو را پاك گردانم</w:t>
      </w:r>
      <w:r w:rsidR="005F2E1C">
        <w:rPr>
          <w:rtl/>
          <w:lang w:bidi="fa-IR"/>
        </w:rPr>
        <w:t>.</w:t>
      </w:r>
      <w:r w:rsidRPr="00724EE1">
        <w:rPr>
          <w:rtl/>
          <w:lang w:bidi="fa-IR"/>
        </w:rPr>
        <w:t xml:space="preserve"> و چون زن مقدار</w:t>
      </w:r>
      <w:r w:rsidR="00727CC6">
        <w:rPr>
          <w:rtl/>
          <w:lang w:bidi="fa-IR"/>
        </w:rPr>
        <w:t>ی</w:t>
      </w:r>
      <w:r w:rsidRPr="00724EE1">
        <w:rPr>
          <w:rtl/>
          <w:lang w:bidi="fa-IR"/>
        </w:rPr>
        <w:t xml:space="preserve"> از آن حضرت دور شد به طور</w:t>
      </w:r>
      <w:r w:rsidR="00727CC6">
        <w:rPr>
          <w:rtl/>
          <w:lang w:bidi="fa-IR"/>
        </w:rPr>
        <w:t>ی</w:t>
      </w:r>
      <w:r w:rsidRPr="00724EE1">
        <w:rPr>
          <w:rtl/>
          <w:lang w:bidi="fa-IR"/>
        </w:rPr>
        <w:t xml:space="preserve"> كه گفتار آن حضرت را نم</w:t>
      </w:r>
      <w:r w:rsidR="00727CC6">
        <w:rPr>
          <w:rtl/>
          <w:lang w:bidi="fa-IR"/>
        </w:rPr>
        <w:t>ی</w:t>
      </w:r>
      <w:r w:rsidRPr="00724EE1">
        <w:rPr>
          <w:rtl/>
          <w:lang w:bidi="fa-IR"/>
        </w:rPr>
        <w:t xml:space="preserve"> شنيد فرمود: خدايا! اين يك شهادت</w:t>
      </w:r>
      <w:r w:rsidR="005F2E1C">
        <w:rPr>
          <w:rtl/>
          <w:lang w:bidi="fa-IR"/>
        </w:rPr>
        <w:t>.</w:t>
      </w:r>
    </w:p>
    <w:p w:rsidR="00724EE1" w:rsidRPr="00724EE1" w:rsidRDefault="00724EE1" w:rsidP="00724EE1">
      <w:pPr>
        <w:pStyle w:val="libNormal"/>
        <w:rPr>
          <w:lang w:bidi="fa-IR"/>
        </w:rPr>
      </w:pPr>
      <w:r w:rsidRPr="00724EE1">
        <w:rPr>
          <w:rtl/>
          <w:lang w:bidi="fa-IR"/>
        </w:rPr>
        <w:t>پس از چند</w:t>
      </w:r>
      <w:r w:rsidR="00727CC6">
        <w:rPr>
          <w:rtl/>
          <w:lang w:bidi="fa-IR"/>
        </w:rPr>
        <w:t>ی</w:t>
      </w:r>
      <w:r w:rsidRPr="00724EE1">
        <w:rPr>
          <w:rtl/>
          <w:lang w:bidi="fa-IR"/>
        </w:rPr>
        <w:t xml:space="preserve"> آن زن نزد اميرالمومنين </w:t>
      </w:r>
      <w:r w:rsidR="00604D03" w:rsidRPr="00604D03">
        <w:rPr>
          <w:rStyle w:val="libAlaemChar"/>
          <w:rtl/>
        </w:rPr>
        <w:t>عليه‌السلام</w:t>
      </w:r>
      <w:r w:rsidRPr="00724EE1">
        <w:rPr>
          <w:rtl/>
          <w:lang w:bidi="fa-IR"/>
        </w:rPr>
        <w:t xml:space="preserve"> آمده و گفت</w:t>
      </w:r>
      <w:r w:rsidR="005F2E1C">
        <w:rPr>
          <w:rtl/>
          <w:lang w:bidi="fa-IR"/>
        </w:rPr>
        <w:t>:</w:t>
      </w:r>
      <w:r w:rsidRPr="00724EE1">
        <w:rPr>
          <w:rtl/>
          <w:lang w:bidi="fa-IR"/>
        </w:rPr>
        <w:t xml:space="preserve"> فرزندم را زاييدم مرا پاك كن</w:t>
      </w:r>
      <w:r w:rsidR="005F2E1C">
        <w:rPr>
          <w:rtl/>
          <w:lang w:bidi="fa-IR"/>
        </w:rPr>
        <w:t>.</w:t>
      </w:r>
    </w:p>
    <w:p w:rsidR="00724EE1" w:rsidRPr="00724EE1" w:rsidRDefault="00724EE1" w:rsidP="00724EE1">
      <w:pPr>
        <w:pStyle w:val="libNormal"/>
        <w:rPr>
          <w:lang w:bidi="fa-IR"/>
        </w:rPr>
      </w:pPr>
      <w:r w:rsidRPr="00724EE1">
        <w:rPr>
          <w:rtl/>
          <w:lang w:bidi="fa-IR"/>
        </w:rPr>
        <w:t xml:space="preserve">در اين هنگام امام </w:t>
      </w:r>
      <w:r w:rsidR="00604D03" w:rsidRPr="00604D03">
        <w:rPr>
          <w:rStyle w:val="libAlaemChar"/>
          <w:rtl/>
        </w:rPr>
        <w:t>عليه‌السلام</w:t>
      </w:r>
      <w:r w:rsidRPr="00724EE1">
        <w:rPr>
          <w:rtl/>
          <w:lang w:bidi="fa-IR"/>
        </w:rPr>
        <w:t xml:space="preserve"> كه گوي</w:t>
      </w:r>
      <w:r w:rsidR="00727CC6">
        <w:rPr>
          <w:rtl/>
          <w:lang w:bidi="fa-IR"/>
        </w:rPr>
        <w:t>ی</w:t>
      </w:r>
      <w:r w:rsidRPr="00724EE1">
        <w:rPr>
          <w:rtl/>
          <w:lang w:bidi="fa-IR"/>
        </w:rPr>
        <w:t xml:space="preserve"> اصلا سابقه او را نداشته فرمود: تو را از چه پاك كنم</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زنا داده ام مرا پاك كن</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005F2E1C">
        <w:rPr>
          <w:rtl/>
          <w:lang w:bidi="fa-IR"/>
        </w:rPr>
        <w:t>:</w:t>
      </w:r>
      <w:r w:rsidRPr="00724EE1">
        <w:rPr>
          <w:rtl/>
          <w:lang w:bidi="fa-IR"/>
        </w:rPr>
        <w:t xml:space="preserve"> آيا در موقع ارتكاب اين عمل شوهر داشت</w:t>
      </w:r>
      <w:r w:rsidR="00727CC6">
        <w:rPr>
          <w:rtl/>
          <w:lang w:bidi="fa-IR"/>
        </w:rPr>
        <w:t>ی</w:t>
      </w:r>
      <w:r w:rsidRPr="00724EE1">
        <w:rPr>
          <w:rtl/>
          <w:lang w:bidi="fa-IR"/>
        </w:rPr>
        <w:t xml:space="preserve"> يا نه</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شوهر داشتم</w:t>
      </w:r>
      <w:r w:rsidR="005F2E1C">
        <w:rPr>
          <w:rtl/>
          <w:lang w:bidi="fa-IR"/>
        </w:rPr>
        <w:t>.</w:t>
      </w:r>
    </w:p>
    <w:p w:rsidR="00724EE1" w:rsidRPr="00724EE1" w:rsidRDefault="00724EE1" w:rsidP="00724EE1">
      <w:pPr>
        <w:pStyle w:val="libNormal"/>
        <w:rPr>
          <w:lang w:bidi="fa-IR"/>
        </w:rPr>
      </w:pPr>
      <w:r w:rsidRPr="00724EE1">
        <w:rPr>
          <w:rtl/>
          <w:lang w:bidi="fa-IR"/>
        </w:rPr>
        <w:t>آيا در آن هنگام شوهرت در سفر بود يا در حضر؟</w:t>
      </w:r>
    </w:p>
    <w:p w:rsidR="00724EE1" w:rsidRPr="00724EE1" w:rsidRDefault="00724EE1" w:rsidP="00724EE1">
      <w:pPr>
        <w:pStyle w:val="libNormal"/>
        <w:rPr>
          <w:lang w:bidi="fa-IR"/>
        </w:rPr>
      </w:pPr>
      <w:r w:rsidRPr="00724EE1">
        <w:rPr>
          <w:rtl/>
          <w:lang w:bidi="fa-IR"/>
        </w:rPr>
        <w:t>در حضر بود.</w:t>
      </w:r>
    </w:p>
    <w:p w:rsidR="00724EE1" w:rsidRPr="00724EE1" w:rsidRDefault="00724EE1" w:rsidP="00724EE1">
      <w:pPr>
        <w:pStyle w:val="libNormal"/>
        <w:rPr>
          <w:lang w:bidi="fa-IR"/>
        </w:rPr>
      </w:pPr>
      <w:r w:rsidRPr="00724EE1">
        <w:rPr>
          <w:rtl/>
          <w:lang w:bidi="fa-IR"/>
        </w:rPr>
        <w:t>برو فرزندت را طبق دستور خداوند دو سال تمام شير بده</w:t>
      </w:r>
      <w:r w:rsidR="005F2E1C">
        <w:rPr>
          <w:rtl/>
          <w:lang w:bidi="fa-IR"/>
        </w:rPr>
        <w:t>.</w:t>
      </w:r>
      <w:r w:rsidRPr="00724EE1">
        <w:rPr>
          <w:rtl/>
          <w:lang w:bidi="fa-IR"/>
        </w:rPr>
        <w:t xml:space="preserve"> زن برگشت و چون مقدار</w:t>
      </w:r>
      <w:r w:rsidR="00727CC6">
        <w:rPr>
          <w:rtl/>
          <w:lang w:bidi="fa-IR"/>
        </w:rPr>
        <w:t>ی</w:t>
      </w:r>
      <w:r w:rsidRPr="00724EE1">
        <w:rPr>
          <w:rtl/>
          <w:lang w:bidi="fa-IR"/>
        </w:rPr>
        <w:t xml:space="preserve"> از آن حضرت دور شد به قدر</w:t>
      </w:r>
      <w:r w:rsidR="00727CC6">
        <w:rPr>
          <w:rtl/>
          <w:lang w:bidi="fa-IR"/>
        </w:rPr>
        <w:t>ی</w:t>
      </w:r>
      <w:r w:rsidRPr="00724EE1">
        <w:rPr>
          <w:rtl/>
          <w:lang w:bidi="fa-IR"/>
        </w:rPr>
        <w:t xml:space="preserve"> كه صدايش را نم</w:t>
      </w:r>
      <w:r w:rsidR="00727CC6">
        <w:rPr>
          <w:rtl/>
          <w:lang w:bidi="fa-IR"/>
        </w:rPr>
        <w:t>ی</w:t>
      </w:r>
      <w:r w:rsidRPr="00724EE1">
        <w:rPr>
          <w:rtl/>
          <w:lang w:bidi="fa-IR"/>
        </w:rPr>
        <w:t xml:space="preserve"> شنيد، فرمود: خداوندا! اين دو شهادت</w:t>
      </w:r>
      <w:r w:rsidR="005F2E1C">
        <w:rPr>
          <w:rtl/>
          <w:lang w:bidi="fa-IR"/>
        </w:rPr>
        <w:t>.</w:t>
      </w:r>
    </w:p>
    <w:p w:rsidR="00724EE1" w:rsidRPr="00724EE1" w:rsidRDefault="00724EE1" w:rsidP="00724EE1">
      <w:pPr>
        <w:pStyle w:val="libNormal"/>
        <w:rPr>
          <w:lang w:bidi="fa-IR"/>
        </w:rPr>
      </w:pPr>
      <w:r w:rsidRPr="00724EE1">
        <w:rPr>
          <w:rtl/>
          <w:lang w:bidi="fa-IR"/>
        </w:rPr>
        <w:t>و پس از آن كه دو سال سپر</w:t>
      </w:r>
      <w:r w:rsidR="00727CC6">
        <w:rPr>
          <w:rtl/>
          <w:lang w:bidi="fa-IR"/>
        </w:rPr>
        <w:t>ی</w:t>
      </w:r>
      <w:r w:rsidRPr="00724EE1">
        <w:rPr>
          <w:rtl/>
          <w:lang w:bidi="fa-IR"/>
        </w:rPr>
        <w:t xml:space="preserve"> شد زن باز آمده و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فرزندم را دو سال تمام شير دادم اكنون مرا پاك كن</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مانند شخص ب</w:t>
      </w:r>
      <w:r w:rsidR="00727CC6">
        <w:rPr>
          <w:rtl/>
          <w:lang w:bidi="fa-IR"/>
        </w:rPr>
        <w:t>ی</w:t>
      </w:r>
      <w:r w:rsidRPr="00724EE1">
        <w:rPr>
          <w:rtl/>
          <w:lang w:bidi="fa-IR"/>
        </w:rPr>
        <w:t xml:space="preserve"> خبر</w:t>
      </w:r>
      <w:r w:rsidR="00727CC6">
        <w:rPr>
          <w:rtl/>
          <w:lang w:bidi="fa-IR"/>
        </w:rPr>
        <w:t>ی</w:t>
      </w:r>
      <w:r w:rsidRPr="00724EE1">
        <w:rPr>
          <w:rtl/>
          <w:lang w:bidi="fa-IR"/>
        </w:rPr>
        <w:t xml:space="preserve"> پرسشها</w:t>
      </w:r>
      <w:r w:rsidR="00727CC6">
        <w:rPr>
          <w:rtl/>
          <w:lang w:bidi="fa-IR"/>
        </w:rPr>
        <w:t>ی</w:t>
      </w:r>
      <w:r w:rsidRPr="00724EE1">
        <w:rPr>
          <w:rtl/>
          <w:lang w:bidi="fa-IR"/>
        </w:rPr>
        <w:t xml:space="preserve"> سابق را از او جويا شد. و آنگاه به او فرمود: حالا برو و از فرزندت نگهدار</w:t>
      </w:r>
      <w:r w:rsidR="00727CC6">
        <w:rPr>
          <w:rtl/>
          <w:lang w:bidi="fa-IR"/>
        </w:rPr>
        <w:t>ی</w:t>
      </w:r>
      <w:r w:rsidRPr="00724EE1">
        <w:rPr>
          <w:rtl/>
          <w:lang w:bidi="fa-IR"/>
        </w:rPr>
        <w:t xml:space="preserve"> كن تا موقع</w:t>
      </w:r>
      <w:r w:rsidR="00727CC6">
        <w:rPr>
          <w:rtl/>
          <w:lang w:bidi="fa-IR"/>
        </w:rPr>
        <w:t>ی</w:t>
      </w:r>
      <w:r w:rsidRPr="00724EE1">
        <w:rPr>
          <w:rtl/>
          <w:lang w:bidi="fa-IR"/>
        </w:rPr>
        <w:t xml:space="preserve"> كه بتواند خودش غذا بخورد و از بام</w:t>
      </w:r>
      <w:r w:rsidR="00727CC6">
        <w:rPr>
          <w:rtl/>
          <w:lang w:bidi="fa-IR"/>
        </w:rPr>
        <w:t>ی</w:t>
      </w:r>
      <w:r w:rsidRPr="00724EE1">
        <w:rPr>
          <w:rtl/>
          <w:lang w:bidi="fa-IR"/>
        </w:rPr>
        <w:t xml:space="preserve"> پرت نشود و در چاه</w:t>
      </w:r>
      <w:r w:rsidR="00727CC6">
        <w:rPr>
          <w:rtl/>
          <w:lang w:bidi="fa-IR"/>
        </w:rPr>
        <w:t>ی</w:t>
      </w:r>
      <w:r w:rsidRPr="00724EE1">
        <w:rPr>
          <w:rtl/>
          <w:lang w:bidi="fa-IR"/>
        </w:rPr>
        <w:t xml:space="preserve"> نيفتد. زن گريان از نزد آن حضرت </w:t>
      </w:r>
      <w:r w:rsidR="00604D03" w:rsidRPr="00604D03">
        <w:rPr>
          <w:rStyle w:val="libAlaemChar"/>
          <w:rtl/>
        </w:rPr>
        <w:t>عليه‌السلام</w:t>
      </w:r>
      <w:r w:rsidRPr="00724EE1">
        <w:rPr>
          <w:rtl/>
          <w:lang w:bidi="fa-IR"/>
        </w:rPr>
        <w:t xml:space="preserve"> بازگشت</w:t>
      </w:r>
      <w:r w:rsidR="005F2E1C">
        <w:rPr>
          <w:rtl/>
          <w:lang w:bidi="fa-IR"/>
        </w:rPr>
        <w:t>،</w:t>
      </w:r>
      <w:r w:rsidRPr="00724EE1">
        <w:rPr>
          <w:rtl/>
          <w:lang w:bidi="fa-IR"/>
        </w:rPr>
        <w:t xml:space="preserve"> و چون مقدار</w:t>
      </w:r>
      <w:r w:rsidR="00727CC6">
        <w:rPr>
          <w:rtl/>
          <w:lang w:bidi="fa-IR"/>
        </w:rPr>
        <w:t>ی</w:t>
      </w:r>
      <w:r w:rsidRPr="00724EE1">
        <w:rPr>
          <w:rtl/>
          <w:lang w:bidi="fa-IR"/>
        </w:rPr>
        <w:t xml:space="preserve"> دور گرديد، به اندازه ا</w:t>
      </w:r>
      <w:r w:rsidR="00727CC6">
        <w:rPr>
          <w:rtl/>
          <w:lang w:bidi="fa-IR"/>
        </w:rPr>
        <w:t>ی</w:t>
      </w:r>
      <w:r w:rsidRPr="00724EE1">
        <w:rPr>
          <w:rtl/>
          <w:lang w:bidi="fa-IR"/>
        </w:rPr>
        <w:t xml:space="preserve"> كه آواز آن حضرت </w:t>
      </w:r>
      <w:r w:rsidR="00604D03" w:rsidRPr="00604D03">
        <w:rPr>
          <w:rStyle w:val="libAlaemChar"/>
          <w:rtl/>
        </w:rPr>
        <w:t>عليه‌السلام</w:t>
      </w:r>
      <w:r w:rsidRPr="00724EE1">
        <w:rPr>
          <w:rtl/>
          <w:lang w:bidi="fa-IR"/>
        </w:rPr>
        <w:t xml:space="preserve"> را نم</w:t>
      </w:r>
      <w:r w:rsidR="00727CC6">
        <w:rPr>
          <w:rtl/>
          <w:lang w:bidi="fa-IR"/>
        </w:rPr>
        <w:t>ی</w:t>
      </w:r>
      <w:r w:rsidRPr="00724EE1">
        <w:rPr>
          <w:rtl/>
          <w:lang w:bidi="fa-IR"/>
        </w:rPr>
        <w:t xml:space="preserve"> شنيد فرمود: خداوندا! اين سه شهادت</w:t>
      </w:r>
      <w:r w:rsidR="005F2E1C">
        <w:rPr>
          <w:rtl/>
          <w:lang w:bidi="fa-IR"/>
        </w:rPr>
        <w:t>.</w:t>
      </w:r>
    </w:p>
    <w:p w:rsidR="00724EE1" w:rsidRPr="00724EE1" w:rsidRDefault="00724EE1" w:rsidP="00724EE1">
      <w:pPr>
        <w:pStyle w:val="libNormal"/>
        <w:rPr>
          <w:lang w:bidi="fa-IR"/>
        </w:rPr>
      </w:pPr>
      <w:r w:rsidRPr="00724EE1">
        <w:rPr>
          <w:rtl/>
          <w:lang w:bidi="fa-IR"/>
        </w:rPr>
        <w:t>عمر و بن حريث مخزوم</w:t>
      </w:r>
      <w:r w:rsidR="00727CC6">
        <w:rPr>
          <w:rtl/>
          <w:lang w:bidi="fa-IR"/>
        </w:rPr>
        <w:t>ی</w:t>
      </w:r>
      <w:r w:rsidRPr="00724EE1">
        <w:rPr>
          <w:rtl/>
          <w:lang w:bidi="fa-IR"/>
        </w:rPr>
        <w:t xml:space="preserve"> زن را در بين راه ديد و به او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بنده خدا! چرا گريه م</w:t>
      </w:r>
      <w:r w:rsidR="00727CC6">
        <w:rPr>
          <w:rtl/>
          <w:lang w:bidi="fa-IR"/>
        </w:rPr>
        <w:t>ی</w:t>
      </w:r>
      <w:r w:rsidRPr="00724EE1">
        <w:rPr>
          <w:rtl/>
          <w:lang w:bidi="fa-IR"/>
        </w:rPr>
        <w:t xml:space="preserve"> كن</w:t>
      </w:r>
      <w:r w:rsidR="00727CC6">
        <w:rPr>
          <w:rtl/>
          <w:lang w:bidi="fa-IR"/>
        </w:rPr>
        <w:t>ی</w:t>
      </w:r>
      <w:r w:rsidR="005F2E1C">
        <w:rPr>
          <w:rtl/>
          <w:lang w:bidi="fa-IR"/>
        </w:rPr>
        <w:t>؟</w:t>
      </w:r>
      <w:r w:rsidRPr="00724EE1">
        <w:rPr>
          <w:rtl/>
          <w:lang w:bidi="fa-IR"/>
        </w:rPr>
        <w:t xml:space="preserve"> من تو را ديده ام نزد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آي</w:t>
      </w:r>
      <w:r w:rsidR="00727CC6">
        <w:rPr>
          <w:rtl/>
          <w:lang w:bidi="fa-IR"/>
        </w:rPr>
        <w:t>ی</w:t>
      </w:r>
      <w:r w:rsidRPr="00724EE1">
        <w:rPr>
          <w:rtl/>
          <w:lang w:bidi="fa-IR"/>
        </w:rPr>
        <w:t xml:space="preserve"> و از او تقاضا م</w:t>
      </w:r>
      <w:r w:rsidR="00727CC6">
        <w:rPr>
          <w:rtl/>
          <w:lang w:bidi="fa-IR"/>
        </w:rPr>
        <w:t>ی</w:t>
      </w:r>
      <w:r w:rsidRPr="00724EE1">
        <w:rPr>
          <w:rtl/>
          <w:lang w:bidi="fa-IR"/>
        </w:rPr>
        <w:t xml:space="preserve"> كن</w:t>
      </w:r>
      <w:r w:rsidR="00727CC6">
        <w:rPr>
          <w:rtl/>
          <w:lang w:bidi="fa-IR"/>
        </w:rPr>
        <w:t>ی</w:t>
      </w:r>
      <w:r w:rsidRPr="00724EE1">
        <w:rPr>
          <w:rtl/>
          <w:lang w:bidi="fa-IR"/>
        </w:rPr>
        <w:t xml:space="preserve"> تو را پاك گرداند.</w:t>
      </w:r>
    </w:p>
    <w:p w:rsidR="00724EE1" w:rsidRPr="00724EE1" w:rsidRDefault="00724EE1" w:rsidP="00724EE1">
      <w:pPr>
        <w:pStyle w:val="libNormal"/>
        <w:rPr>
          <w:lang w:bidi="fa-IR"/>
        </w:rPr>
      </w:pPr>
      <w:r w:rsidRPr="00724EE1">
        <w:rPr>
          <w:rtl/>
          <w:lang w:bidi="fa-IR"/>
        </w:rPr>
        <w:lastRenderedPageBreak/>
        <w:t>زن 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آمدم و از او خواستم مرا پاك كند و آن حضرت فرمود: برو و فرزندت را نگهدار</w:t>
      </w:r>
      <w:r w:rsidR="00727CC6">
        <w:rPr>
          <w:rtl/>
          <w:lang w:bidi="fa-IR"/>
        </w:rPr>
        <w:t>ی</w:t>
      </w:r>
      <w:r w:rsidRPr="00724EE1">
        <w:rPr>
          <w:rtl/>
          <w:lang w:bidi="fa-IR"/>
        </w:rPr>
        <w:t xml:space="preserve"> كن تا موقع</w:t>
      </w:r>
      <w:r w:rsidR="00727CC6">
        <w:rPr>
          <w:rtl/>
          <w:lang w:bidi="fa-IR"/>
        </w:rPr>
        <w:t>ی</w:t>
      </w:r>
      <w:r w:rsidRPr="00724EE1">
        <w:rPr>
          <w:rtl/>
          <w:lang w:bidi="fa-IR"/>
        </w:rPr>
        <w:t xml:space="preserve"> كه بتواند بخورد و بياشامد و... و م</w:t>
      </w:r>
      <w:r w:rsidR="00727CC6">
        <w:rPr>
          <w:rtl/>
          <w:lang w:bidi="fa-IR"/>
        </w:rPr>
        <w:t>ی</w:t>
      </w:r>
      <w:r w:rsidRPr="00724EE1">
        <w:rPr>
          <w:rtl/>
          <w:lang w:bidi="fa-IR"/>
        </w:rPr>
        <w:t xml:space="preserve"> ترسم در اين مدت بميرم و مرا پاك نگرداند.</w:t>
      </w:r>
    </w:p>
    <w:p w:rsidR="00724EE1" w:rsidRPr="00724EE1" w:rsidRDefault="00724EE1" w:rsidP="00724EE1">
      <w:pPr>
        <w:pStyle w:val="libNormal"/>
        <w:rPr>
          <w:lang w:bidi="fa-IR"/>
        </w:rPr>
      </w:pPr>
      <w:r w:rsidRPr="00724EE1">
        <w:rPr>
          <w:rtl/>
          <w:lang w:bidi="fa-IR"/>
        </w:rPr>
        <w:t>عمرو به او گفت</w:t>
      </w:r>
      <w:r w:rsidR="005F2E1C">
        <w:rPr>
          <w:rtl/>
          <w:lang w:bidi="fa-IR"/>
        </w:rPr>
        <w:t>:</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برگرد و من از فرزندت كفالت م</w:t>
      </w:r>
      <w:r w:rsidR="00727CC6">
        <w:rPr>
          <w:rtl/>
          <w:lang w:bidi="fa-IR"/>
        </w:rPr>
        <w:t>ی</w:t>
      </w:r>
      <w:r w:rsidRPr="00724EE1">
        <w:rPr>
          <w:rtl/>
          <w:lang w:bidi="fa-IR"/>
        </w:rPr>
        <w:t xml:space="preserve"> كنم</w:t>
      </w:r>
      <w:r w:rsidR="005F2E1C">
        <w:rPr>
          <w:rtl/>
          <w:lang w:bidi="fa-IR"/>
        </w:rPr>
        <w:t>.</w:t>
      </w:r>
    </w:p>
    <w:p w:rsidR="00724EE1" w:rsidRPr="00724EE1" w:rsidRDefault="00724EE1" w:rsidP="00724EE1">
      <w:pPr>
        <w:pStyle w:val="libNormal"/>
        <w:rPr>
          <w:lang w:bidi="fa-IR"/>
        </w:rPr>
      </w:pPr>
      <w:r w:rsidRPr="00724EE1">
        <w:rPr>
          <w:rtl/>
          <w:lang w:bidi="fa-IR"/>
        </w:rPr>
        <w:t xml:space="preserve">زن نزد آن حضرت برگشت و تعهد عمرو را عرضه داشت اميرالمومنين </w:t>
      </w:r>
      <w:r w:rsidR="00604D03" w:rsidRPr="00604D03">
        <w:rPr>
          <w:rStyle w:val="libAlaemChar"/>
          <w:rtl/>
        </w:rPr>
        <w:t>عليه‌السلام</w:t>
      </w:r>
      <w:r w:rsidRPr="00724EE1">
        <w:rPr>
          <w:rtl/>
          <w:lang w:bidi="fa-IR"/>
        </w:rPr>
        <w:t xml:space="preserve"> مانند شخص ب</w:t>
      </w:r>
      <w:r w:rsidR="00727CC6">
        <w:rPr>
          <w:rtl/>
          <w:lang w:bidi="fa-IR"/>
        </w:rPr>
        <w:t>ی</w:t>
      </w:r>
      <w:r w:rsidRPr="00724EE1">
        <w:rPr>
          <w:rtl/>
          <w:lang w:bidi="fa-IR"/>
        </w:rPr>
        <w:t xml:space="preserve"> سابقه ا</w:t>
      </w:r>
      <w:r w:rsidR="00727CC6">
        <w:rPr>
          <w:rtl/>
          <w:lang w:bidi="fa-IR"/>
        </w:rPr>
        <w:t>ی</w:t>
      </w:r>
      <w:r w:rsidRPr="00724EE1">
        <w:rPr>
          <w:rtl/>
          <w:lang w:bidi="fa-IR"/>
        </w:rPr>
        <w:t xml:space="preserve"> به و</w:t>
      </w:r>
      <w:r w:rsidR="00727CC6">
        <w:rPr>
          <w:rtl/>
          <w:lang w:bidi="fa-IR"/>
        </w:rPr>
        <w:t>ی</w:t>
      </w:r>
      <w:r w:rsidRPr="00724EE1">
        <w:rPr>
          <w:rtl/>
          <w:lang w:bidi="fa-IR"/>
        </w:rPr>
        <w:t xml:space="preserve"> فرمود: چرا عمرو از فرزندت كفالت كند؟</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زنا كرده ام مرا پاك گردان</w:t>
      </w:r>
      <w:r w:rsidR="005F2E1C">
        <w:rPr>
          <w:rtl/>
          <w:lang w:bidi="fa-IR"/>
        </w:rPr>
        <w:t>.</w:t>
      </w:r>
    </w:p>
    <w:p w:rsidR="00724EE1" w:rsidRPr="00724EE1" w:rsidRDefault="00724EE1" w:rsidP="00724EE1">
      <w:pPr>
        <w:pStyle w:val="libNormal"/>
        <w:rPr>
          <w:lang w:bidi="fa-IR"/>
        </w:rPr>
      </w:pPr>
      <w:r w:rsidRPr="00724EE1">
        <w:rPr>
          <w:rtl/>
          <w:lang w:bidi="fa-IR"/>
        </w:rPr>
        <w:t>آن حضرت فرمود: در آن هنگام شوهر داشت</w:t>
      </w:r>
      <w:r w:rsidR="00727CC6">
        <w:rPr>
          <w:rtl/>
          <w:lang w:bidi="fa-IR"/>
        </w:rPr>
        <w:t>ی</w:t>
      </w:r>
      <w:r w:rsidRPr="00724EE1">
        <w:rPr>
          <w:rtl/>
          <w:lang w:bidi="fa-IR"/>
        </w:rPr>
        <w:t xml:space="preserve"> يا نه</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آر</w:t>
      </w:r>
      <w:r w:rsidR="00727CC6">
        <w:rPr>
          <w:rtl/>
          <w:lang w:bidi="fa-IR"/>
        </w:rPr>
        <w:t>ی</w:t>
      </w:r>
      <w:r w:rsidRPr="00724EE1">
        <w:rPr>
          <w:rtl/>
          <w:lang w:bidi="fa-IR"/>
        </w:rPr>
        <w:t xml:space="preserve"> شوهر داشتم</w:t>
      </w:r>
      <w:r w:rsidR="005F2E1C">
        <w:rPr>
          <w:rtl/>
          <w:lang w:bidi="fa-IR"/>
        </w:rPr>
        <w:t>.</w:t>
      </w:r>
    </w:p>
    <w:p w:rsidR="00724EE1" w:rsidRPr="00724EE1" w:rsidRDefault="00724EE1" w:rsidP="00724EE1">
      <w:pPr>
        <w:pStyle w:val="libNormal"/>
        <w:rPr>
          <w:lang w:bidi="fa-IR"/>
        </w:rPr>
      </w:pPr>
      <w:r w:rsidRPr="00724EE1">
        <w:rPr>
          <w:rtl/>
          <w:lang w:bidi="fa-IR"/>
        </w:rPr>
        <w:t>آيا در آن وقت شوهرت در وطن بود يا در سفر؟</w:t>
      </w:r>
    </w:p>
    <w:p w:rsidR="00724EE1" w:rsidRPr="00724EE1" w:rsidRDefault="00724EE1" w:rsidP="00724EE1">
      <w:pPr>
        <w:pStyle w:val="libNormal"/>
        <w:rPr>
          <w:lang w:bidi="fa-IR"/>
        </w:rPr>
      </w:pPr>
      <w:r w:rsidRPr="00724EE1">
        <w:rPr>
          <w:rtl/>
          <w:lang w:bidi="fa-IR"/>
        </w:rPr>
        <w:t>در وطن بود.</w:t>
      </w:r>
    </w:p>
    <w:p w:rsidR="00724EE1" w:rsidRPr="00724EE1" w:rsidRDefault="00724EE1" w:rsidP="00724EE1">
      <w:pPr>
        <w:pStyle w:val="libNormal"/>
        <w:rPr>
          <w:lang w:bidi="fa-IR"/>
        </w:rPr>
      </w:pPr>
      <w:r w:rsidRPr="00724EE1">
        <w:rPr>
          <w:rtl/>
          <w:lang w:bidi="fa-IR"/>
        </w:rPr>
        <w:t>پس آن حضرت سر به سو</w:t>
      </w:r>
      <w:r w:rsidR="00727CC6">
        <w:rPr>
          <w:rtl/>
          <w:lang w:bidi="fa-IR"/>
        </w:rPr>
        <w:t>ی</w:t>
      </w:r>
      <w:r w:rsidRPr="00724EE1">
        <w:rPr>
          <w:rtl/>
          <w:lang w:bidi="fa-IR"/>
        </w:rPr>
        <w:t xml:space="preserve"> آسمان بلند كرده</w:t>
      </w:r>
      <w:r w:rsidR="005F2E1C">
        <w:rPr>
          <w:rtl/>
          <w:lang w:bidi="fa-IR"/>
        </w:rPr>
        <w:t>،</w:t>
      </w:r>
      <w:r w:rsidRPr="00724EE1">
        <w:rPr>
          <w:rtl/>
          <w:lang w:bidi="fa-IR"/>
        </w:rPr>
        <w:t xml:space="preserve"> به درگاه اله</w:t>
      </w:r>
      <w:r w:rsidR="00727CC6">
        <w:rPr>
          <w:rtl/>
          <w:lang w:bidi="fa-IR"/>
        </w:rPr>
        <w:t>ی</w:t>
      </w:r>
      <w:r w:rsidRPr="00724EE1">
        <w:rPr>
          <w:rtl/>
          <w:lang w:bidi="fa-IR"/>
        </w:rPr>
        <w:t xml:space="preserve"> عرضه داشت</w:t>
      </w:r>
      <w:r w:rsidR="005F2E1C">
        <w:rPr>
          <w:rtl/>
          <w:lang w:bidi="fa-IR"/>
        </w:rPr>
        <w:t>:</w:t>
      </w:r>
    </w:p>
    <w:p w:rsidR="00724EE1" w:rsidRPr="00724EE1" w:rsidRDefault="00724EE1" w:rsidP="00724EE1">
      <w:pPr>
        <w:pStyle w:val="libNormal"/>
        <w:rPr>
          <w:lang w:bidi="fa-IR"/>
        </w:rPr>
      </w:pPr>
      <w:r w:rsidRPr="00724EE1">
        <w:rPr>
          <w:rtl/>
          <w:lang w:bidi="fa-IR"/>
        </w:rPr>
        <w:t>خداوندا! با چهار دفعه اقرار، حد بر او ثابت گرديد و تو به پيامبرت خبر داده ا</w:t>
      </w:r>
      <w:r w:rsidR="00727CC6">
        <w:rPr>
          <w:rtl/>
          <w:lang w:bidi="fa-IR"/>
        </w:rPr>
        <w:t>ی</w:t>
      </w:r>
      <w:r w:rsidRPr="00724EE1">
        <w:rPr>
          <w:rtl/>
          <w:lang w:bidi="fa-IR"/>
        </w:rPr>
        <w:t xml:space="preserve"> كس</w:t>
      </w:r>
      <w:r w:rsidR="00727CC6">
        <w:rPr>
          <w:rtl/>
          <w:lang w:bidi="fa-IR"/>
        </w:rPr>
        <w:t>ی</w:t>
      </w:r>
      <w:r w:rsidRPr="00724EE1">
        <w:rPr>
          <w:rtl/>
          <w:lang w:bidi="fa-IR"/>
        </w:rPr>
        <w:t xml:space="preserve"> كه حد</w:t>
      </w:r>
      <w:r w:rsidR="00727CC6">
        <w:rPr>
          <w:rtl/>
          <w:lang w:bidi="fa-IR"/>
        </w:rPr>
        <w:t>ی</w:t>
      </w:r>
      <w:r w:rsidRPr="00724EE1">
        <w:rPr>
          <w:rtl/>
          <w:lang w:bidi="fa-IR"/>
        </w:rPr>
        <w:t xml:space="preserve"> از حدودم را تعطيل كند با من دشمن</w:t>
      </w:r>
      <w:r w:rsidR="00727CC6">
        <w:rPr>
          <w:rtl/>
          <w:lang w:bidi="fa-IR"/>
        </w:rPr>
        <w:t>ی</w:t>
      </w:r>
      <w:r w:rsidRPr="00724EE1">
        <w:rPr>
          <w:rtl/>
          <w:lang w:bidi="fa-IR"/>
        </w:rPr>
        <w:t xml:space="preserve"> نموده است</w:t>
      </w:r>
      <w:r w:rsidR="005F2E1C">
        <w:rPr>
          <w:rtl/>
          <w:lang w:bidi="fa-IR"/>
        </w:rPr>
        <w:t>،</w:t>
      </w:r>
      <w:r w:rsidRPr="00724EE1">
        <w:rPr>
          <w:rtl/>
          <w:lang w:bidi="fa-IR"/>
        </w:rPr>
        <w:t xml:space="preserve"> پروردگارا! من هرگز حدودت را تعطيل نم</w:t>
      </w:r>
      <w:r w:rsidR="00727CC6">
        <w:rPr>
          <w:rtl/>
          <w:lang w:bidi="fa-IR"/>
        </w:rPr>
        <w:t>ی</w:t>
      </w:r>
      <w:r w:rsidRPr="00724EE1">
        <w:rPr>
          <w:rtl/>
          <w:lang w:bidi="fa-IR"/>
        </w:rPr>
        <w:t xml:space="preserve"> كنم و در پ</w:t>
      </w:r>
      <w:r w:rsidR="00727CC6">
        <w:rPr>
          <w:rtl/>
          <w:lang w:bidi="fa-IR"/>
        </w:rPr>
        <w:t>ی</w:t>
      </w:r>
      <w:r w:rsidRPr="00724EE1">
        <w:rPr>
          <w:rtl/>
          <w:lang w:bidi="fa-IR"/>
        </w:rPr>
        <w:t xml:space="preserve"> دشمن</w:t>
      </w:r>
      <w:r w:rsidR="00727CC6">
        <w:rPr>
          <w:rtl/>
          <w:lang w:bidi="fa-IR"/>
        </w:rPr>
        <w:t>ی</w:t>
      </w:r>
      <w:r w:rsidRPr="00724EE1">
        <w:rPr>
          <w:rtl/>
          <w:lang w:bidi="fa-IR"/>
        </w:rPr>
        <w:t xml:space="preserve"> تو نيستم و احكام تو را ضايع نم</w:t>
      </w:r>
      <w:r w:rsidR="00727CC6">
        <w:rPr>
          <w:rtl/>
          <w:lang w:bidi="fa-IR"/>
        </w:rPr>
        <w:t>ی</w:t>
      </w:r>
      <w:r w:rsidRPr="00724EE1">
        <w:rPr>
          <w:rtl/>
          <w:lang w:bidi="fa-IR"/>
        </w:rPr>
        <w:t xml:space="preserve"> گردانم</w:t>
      </w:r>
      <w:r w:rsidR="005F2E1C">
        <w:rPr>
          <w:rtl/>
          <w:lang w:bidi="fa-IR"/>
        </w:rPr>
        <w:t>،</w:t>
      </w:r>
      <w:r w:rsidRPr="00724EE1">
        <w:rPr>
          <w:rtl/>
          <w:lang w:bidi="fa-IR"/>
        </w:rPr>
        <w:t xml:space="preserve"> بلكه فرمانبردار تو و پيرو سنت پيامبرت م</w:t>
      </w:r>
      <w:r w:rsidR="00727CC6">
        <w:rPr>
          <w:rtl/>
          <w:lang w:bidi="fa-IR"/>
        </w:rPr>
        <w:t>ی</w:t>
      </w:r>
      <w:r w:rsidRPr="00724EE1">
        <w:rPr>
          <w:rtl/>
          <w:lang w:bidi="fa-IR"/>
        </w:rPr>
        <w:t xml:space="preserve"> باشم</w:t>
      </w:r>
      <w:r w:rsidR="005F2E1C">
        <w:rPr>
          <w:rtl/>
          <w:lang w:bidi="fa-IR"/>
        </w:rPr>
        <w:t>.</w:t>
      </w:r>
    </w:p>
    <w:p w:rsidR="00724EE1" w:rsidRPr="00724EE1" w:rsidRDefault="00724EE1" w:rsidP="00724EE1">
      <w:pPr>
        <w:pStyle w:val="libNormal"/>
        <w:rPr>
          <w:lang w:bidi="fa-IR"/>
        </w:rPr>
      </w:pPr>
      <w:r w:rsidRPr="00724EE1">
        <w:rPr>
          <w:rtl/>
          <w:lang w:bidi="fa-IR"/>
        </w:rPr>
        <w:t>در اين وقت</w:t>
      </w:r>
      <w:r w:rsidR="005F2E1C">
        <w:rPr>
          <w:rtl/>
          <w:lang w:bidi="fa-IR"/>
        </w:rPr>
        <w:t>،</w:t>
      </w:r>
      <w:r w:rsidRPr="00724EE1">
        <w:rPr>
          <w:rtl/>
          <w:lang w:bidi="fa-IR"/>
        </w:rPr>
        <w:t xml:space="preserve"> عمرو بن حريث نگاهش به صورت آن حضرت افتاد ديد رنگ رخسار مباركش از شدت غضب چنان قرمز شده كه گوي</w:t>
      </w:r>
      <w:r w:rsidR="00727CC6">
        <w:rPr>
          <w:rtl/>
          <w:lang w:bidi="fa-IR"/>
        </w:rPr>
        <w:t>ی</w:t>
      </w:r>
      <w:r w:rsidRPr="00724EE1">
        <w:rPr>
          <w:rtl/>
          <w:lang w:bidi="fa-IR"/>
        </w:rPr>
        <w:t xml:space="preserve"> انار در صورتش پاشيده شده</w:t>
      </w:r>
      <w:r w:rsidR="005F2E1C">
        <w:rPr>
          <w:rtl/>
          <w:lang w:bidi="fa-IR"/>
        </w:rPr>
        <w:t>،</w:t>
      </w:r>
      <w:r w:rsidRPr="00724EE1">
        <w:rPr>
          <w:rtl/>
          <w:lang w:bidi="fa-IR"/>
        </w:rPr>
        <w:t xml:space="preserve"> پس به آن حضرت عرضه داشت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من خيال م</w:t>
      </w:r>
      <w:r w:rsidR="00727CC6">
        <w:rPr>
          <w:rtl/>
          <w:lang w:bidi="fa-IR"/>
        </w:rPr>
        <w:t>ی</w:t>
      </w:r>
      <w:r w:rsidRPr="00724EE1">
        <w:rPr>
          <w:rtl/>
          <w:lang w:bidi="fa-IR"/>
        </w:rPr>
        <w:t xml:space="preserve"> كردم از اين عمل من خوشحال م</w:t>
      </w:r>
      <w:r w:rsidR="00727CC6">
        <w:rPr>
          <w:rtl/>
          <w:lang w:bidi="fa-IR"/>
        </w:rPr>
        <w:t>ی</w:t>
      </w:r>
      <w:r w:rsidRPr="00724EE1">
        <w:rPr>
          <w:rtl/>
          <w:lang w:bidi="fa-IR"/>
        </w:rPr>
        <w:t xml:space="preserve"> شويد ول</w:t>
      </w:r>
      <w:r w:rsidR="00727CC6">
        <w:rPr>
          <w:rtl/>
          <w:lang w:bidi="fa-IR"/>
        </w:rPr>
        <w:t>ی</w:t>
      </w:r>
      <w:r w:rsidRPr="00724EE1">
        <w:rPr>
          <w:rtl/>
          <w:lang w:bidi="fa-IR"/>
        </w:rPr>
        <w:t xml:space="preserve"> حال كه م</w:t>
      </w:r>
      <w:r w:rsidR="00727CC6">
        <w:rPr>
          <w:rtl/>
          <w:lang w:bidi="fa-IR"/>
        </w:rPr>
        <w:t>ی</w:t>
      </w:r>
      <w:r w:rsidRPr="00724EE1">
        <w:rPr>
          <w:rtl/>
          <w:lang w:bidi="fa-IR"/>
        </w:rPr>
        <w:t xml:space="preserve"> بينيم ناراحتيد هرگز فرزندش را بر نم</w:t>
      </w:r>
      <w:r w:rsidR="00727CC6">
        <w:rPr>
          <w:rtl/>
          <w:lang w:bidi="fa-IR"/>
        </w:rPr>
        <w:t>ی</w:t>
      </w:r>
      <w:r w:rsidRPr="00724EE1">
        <w:rPr>
          <w:rtl/>
          <w:lang w:bidi="fa-IR"/>
        </w:rPr>
        <w:t xml:space="preserve"> دارم</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D72EF7" w:rsidRPr="00D72EF7">
        <w:rPr>
          <w:rStyle w:val="libAlaemChar"/>
          <w:rtl/>
        </w:rPr>
        <w:t>عليه‌السلام</w:t>
      </w:r>
      <w:r w:rsidRPr="00724EE1">
        <w:rPr>
          <w:rtl/>
          <w:lang w:bidi="fa-IR"/>
        </w:rPr>
        <w:t xml:space="preserve"> فرمود: آيا پس از آن كه آن زن چهار دفعه بر خود اقرار نموده فرزندش را كفالت م</w:t>
      </w:r>
      <w:r w:rsidR="00727CC6">
        <w:rPr>
          <w:rtl/>
          <w:lang w:bidi="fa-IR"/>
        </w:rPr>
        <w:t>ی</w:t>
      </w:r>
      <w:r w:rsidRPr="00724EE1">
        <w:rPr>
          <w:rtl/>
          <w:lang w:bidi="fa-IR"/>
        </w:rPr>
        <w:t xml:space="preserve"> كن</w:t>
      </w:r>
      <w:r w:rsidR="00727CC6">
        <w:rPr>
          <w:rtl/>
          <w:lang w:bidi="fa-IR"/>
        </w:rPr>
        <w:t>ی</w:t>
      </w:r>
      <w:r w:rsidR="005F2E1C">
        <w:rPr>
          <w:rtl/>
          <w:lang w:bidi="fa-IR"/>
        </w:rPr>
        <w:t>؟</w:t>
      </w:r>
      <w:r w:rsidRPr="00724EE1">
        <w:rPr>
          <w:rtl/>
          <w:lang w:bidi="fa-IR"/>
        </w:rPr>
        <w:t xml:space="preserve"> و تو كوچك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پس آن حضرت به منبر رفت و به قنبر فرمود: ميان مردم بانگ برآور تا همه برا</w:t>
      </w:r>
      <w:r w:rsidR="00727CC6">
        <w:rPr>
          <w:rtl/>
          <w:lang w:bidi="fa-IR"/>
        </w:rPr>
        <w:t>ی</w:t>
      </w:r>
      <w:r w:rsidRPr="00724EE1">
        <w:rPr>
          <w:rtl/>
          <w:lang w:bidi="fa-IR"/>
        </w:rPr>
        <w:t xml:space="preserve"> نماز جماعت حاضر شوند. قنبر دستور را اجرا كرد و مردم به طرف مسجد هجوم آوردند بطوريكه مسجد پر شد.</w:t>
      </w:r>
    </w:p>
    <w:p w:rsidR="00724EE1" w:rsidRPr="00724EE1" w:rsidRDefault="00724EE1" w:rsidP="00724EE1">
      <w:pPr>
        <w:pStyle w:val="libNormal"/>
        <w:rPr>
          <w:lang w:bidi="fa-IR"/>
        </w:rPr>
      </w:pPr>
      <w:r w:rsidRPr="00724EE1">
        <w:rPr>
          <w:rtl/>
          <w:lang w:bidi="fa-IR"/>
        </w:rPr>
        <w:t xml:space="preserve">در اين موقع امام </w:t>
      </w:r>
      <w:r w:rsidR="00604D03" w:rsidRPr="00604D03">
        <w:rPr>
          <w:rStyle w:val="libAlaemChar"/>
          <w:rtl/>
        </w:rPr>
        <w:t>عليه‌السلام</w:t>
      </w:r>
      <w:r w:rsidRPr="00724EE1">
        <w:rPr>
          <w:rtl/>
          <w:lang w:bidi="fa-IR"/>
        </w:rPr>
        <w:t xml:space="preserve"> بپاخاست و ثنا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بجا</w:t>
      </w:r>
      <w:r w:rsidR="00727CC6">
        <w:rPr>
          <w:rtl/>
          <w:lang w:bidi="fa-IR"/>
        </w:rPr>
        <w:t>ی</w:t>
      </w:r>
      <w:r w:rsidRPr="00724EE1">
        <w:rPr>
          <w:rtl/>
          <w:lang w:bidi="fa-IR"/>
        </w:rPr>
        <w:t xml:space="preserve"> آورد سپس فرمود: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پيشوا</w:t>
      </w:r>
      <w:r w:rsidR="00727CC6">
        <w:rPr>
          <w:rtl/>
          <w:lang w:bidi="fa-IR"/>
        </w:rPr>
        <w:t>ی</w:t>
      </w:r>
      <w:r w:rsidRPr="00724EE1">
        <w:rPr>
          <w:rtl/>
          <w:lang w:bidi="fa-IR"/>
        </w:rPr>
        <w:t xml:space="preserve"> شما م</w:t>
      </w:r>
      <w:r w:rsidR="00727CC6">
        <w:rPr>
          <w:rtl/>
          <w:lang w:bidi="fa-IR"/>
        </w:rPr>
        <w:t>ی</w:t>
      </w:r>
      <w:r w:rsidRPr="00724EE1">
        <w:rPr>
          <w:rtl/>
          <w:lang w:bidi="fa-IR"/>
        </w:rPr>
        <w:t xml:space="preserve"> خواهد برا</w:t>
      </w:r>
      <w:r w:rsidR="00727CC6">
        <w:rPr>
          <w:rtl/>
          <w:lang w:bidi="fa-IR"/>
        </w:rPr>
        <w:t>ی</w:t>
      </w:r>
      <w:r w:rsidRPr="00724EE1">
        <w:rPr>
          <w:rtl/>
          <w:lang w:bidi="fa-IR"/>
        </w:rPr>
        <w:t xml:space="preserve"> اقامه حد بر اين زن به خارج كوفه رود و شما را به همراه خود ببرد و زمان</w:t>
      </w:r>
      <w:r w:rsidR="00727CC6">
        <w:rPr>
          <w:rtl/>
          <w:lang w:bidi="fa-IR"/>
        </w:rPr>
        <w:t>ی</w:t>
      </w:r>
      <w:r w:rsidRPr="00724EE1">
        <w:rPr>
          <w:rtl/>
          <w:lang w:bidi="fa-IR"/>
        </w:rPr>
        <w:t xml:space="preserve"> كه بيرون م</w:t>
      </w:r>
      <w:r w:rsidR="00727CC6">
        <w:rPr>
          <w:rtl/>
          <w:lang w:bidi="fa-IR"/>
        </w:rPr>
        <w:t>ی</w:t>
      </w:r>
      <w:r w:rsidRPr="00724EE1">
        <w:rPr>
          <w:rtl/>
          <w:lang w:bidi="fa-IR"/>
        </w:rPr>
        <w:t xml:space="preserve"> آييد بايد سنگها</w:t>
      </w:r>
      <w:r w:rsidR="00727CC6">
        <w:rPr>
          <w:rtl/>
          <w:lang w:bidi="fa-IR"/>
        </w:rPr>
        <w:t>ی</w:t>
      </w:r>
      <w:r w:rsidRPr="00724EE1">
        <w:rPr>
          <w:rtl/>
          <w:lang w:bidi="fa-IR"/>
        </w:rPr>
        <w:t xml:space="preserve"> خود را همراه داشته و يكديگر را نشناسيد تا به خانه هايتان برگرديد و سپس</w:t>
      </w:r>
      <w:r w:rsidR="00127400">
        <w:rPr>
          <w:rtl/>
          <w:lang w:bidi="fa-IR"/>
        </w:rPr>
        <w:t xml:space="preserve"> </w:t>
      </w:r>
      <w:r w:rsidRPr="00724EE1">
        <w:rPr>
          <w:rtl/>
          <w:lang w:bidi="fa-IR"/>
        </w:rPr>
        <w:t>از منبر فرود آمد و بامدادان خود آن حضرت به اتفاق زن بيرون شدند و مردم نيز در حال</w:t>
      </w:r>
      <w:r w:rsidR="00727CC6">
        <w:rPr>
          <w:rtl/>
          <w:lang w:bidi="fa-IR"/>
        </w:rPr>
        <w:t>ی</w:t>
      </w:r>
      <w:r w:rsidRPr="00724EE1">
        <w:rPr>
          <w:rtl/>
          <w:lang w:bidi="fa-IR"/>
        </w:rPr>
        <w:t xml:space="preserve"> كه يكديگر را نم</w:t>
      </w:r>
      <w:r w:rsidR="00727CC6">
        <w:rPr>
          <w:rtl/>
          <w:lang w:bidi="fa-IR"/>
        </w:rPr>
        <w:t>ی</w:t>
      </w:r>
      <w:r w:rsidRPr="00724EE1">
        <w:rPr>
          <w:rtl/>
          <w:lang w:bidi="fa-IR"/>
        </w:rPr>
        <w:t xml:space="preserve"> شناختند و به صورتها</w:t>
      </w:r>
      <w:r w:rsidR="00727CC6">
        <w:rPr>
          <w:rtl/>
          <w:lang w:bidi="fa-IR"/>
        </w:rPr>
        <w:t>ی</w:t>
      </w:r>
      <w:r w:rsidRPr="00724EE1">
        <w:rPr>
          <w:rtl/>
          <w:lang w:bidi="fa-IR"/>
        </w:rPr>
        <w:t xml:space="preserve"> خود نقاب بسته و سنگ در آستين داشتند از خانه ها بيرون شدند تا اينكه آن حضرت با زن و تمام مردم به پشت شهر كوفه رسيدند. آنگاه به حاضران خطاب كرده و فرمود: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خداوند با پيامبر، پيمان</w:t>
      </w:r>
      <w:r w:rsidR="00727CC6">
        <w:rPr>
          <w:rtl/>
          <w:lang w:bidi="fa-IR"/>
        </w:rPr>
        <w:t>ی</w:t>
      </w:r>
      <w:r w:rsidRPr="00724EE1">
        <w:rPr>
          <w:rtl/>
          <w:lang w:bidi="fa-IR"/>
        </w:rPr>
        <w:t xml:space="preserve"> بسته و پيامبر نيز با من همان پيمان را بسته است كه هر كس مستحق حد</w:t>
      </w:r>
      <w:r w:rsidR="00727CC6">
        <w:rPr>
          <w:rtl/>
          <w:lang w:bidi="fa-IR"/>
        </w:rPr>
        <w:t>ی</w:t>
      </w:r>
      <w:r w:rsidRPr="00724EE1">
        <w:rPr>
          <w:rtl/>
          <w:lang w:bidi="fa-IR"/>
        </w:rPr>
        <w:t xml:space="preserve"> باشد نبايد به ديگر</w:t>
      </w:r>
      <w:r w:rsidR="00727CC6">
        <w:rPr>
          <w:rtl/>
          <w:lang w:bidi="fa-IR"/>
        </w:rPr>
        <w:t>ی</w:t>
      </w:r>
      <w:r w:rsidRPr="00724EE1">
        <w:rPr>
          <w:rtl/>
          <w:lang w:bidi="fa-IR"/>
        </w:rPr>
        <w:t xml:space="preserve"> حد زند، اكنون هر كس از شما كه مستحق همين حد است حد نزند، پس تمام مردم برگشتند و تنها خود آن حضرت با حسن و حسين </w:t>
      </w:r>
      <w:r w:rsidR="00604D03" w:rsidRPr="00604D03">
        <w:rPr>
          <w:rStyle w:val="libAlaemChar"/>
          <w:rtl/>
        </w:rPr>
        <w:t>عليه‌السلام</w:t>
      </w:r>
      <w:r w:rsidRPr="00724EE1">
        <w:rPr>
          <w:rtl/>
          <w:lang w:bidi="fa-IR"/>
        </w:rPr>
        <w:t xml:space="preserve"> زن را سنگسار نمودند </w:t>
      </w:r>
      <w:r w:rsidRPr="003B6A35">
        <w:rPr>
          <w:rStyle w:val="libFootnotenumChar"/>
          <w:rtl/>
        </w:rPr>
        <w:t>(</w:t>
      </w:r>
      <w:r w:rsidR="00D0425B" w:rsidRPr="003B6A35">
        <w:rPr>
          <w:rStyle w:val="libFootnotenumChar"/>
          <w:rtl/>
        </w:rPr>
        <w:t>2</w:t>
      </w:r>
      <w:r w:rsidR="00D72EF7" w:rsidRPr="003B6A35">
        <w:rPr>
          <w:rStyle w:val="libFootnotenumChar"/>
          <w:rtl/>
        </w:rPr>
        <w:t>3</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3</w:t>
      </w:r>
      <w:r w:rsidR="00724EE1" w:rsidRPr="00724EE1">
        <w:rPr>
          <w:rtl/>
          <w:lang w:bidi="fa-IR"/>
        </w:rPr>
        <w:t>- حد لواط</w:t>
      </w:r>
    </w:p>
    <w:p w:rsidR="00724EE1" w:rsidRPr="00724EE1" w:rsidRDefault="00724EE1" w:rsidP="00724EE1">
      <w:pPr>
        <w:pStyle w:val="libNormal"/>
        <w:rPr>
          <w:lang w:bidi="fa-IR"/>
        </w:rPr>
      </w:pPr>
      <w:r w:rsidRPr="00724EE1">
        <w:rPr>
          <w:rtl/>
          <w:lang w:bidi="fa-IR"/>
        </w:rPr>
        <w:t>روز</w:t>
      </w:r>
      <w:r w:rsidR="00727CC6">
        <w:rPr>
          <w:rtl/>
          <w:lang w:bidi="fa-IR"/>
        </w:rPr>
        <w:t>ی</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در ميان گروه</w:t>
      </w:r>
      <w:r w:rsidR="00727CC6">
        <w:rPr>
          <w:rtl/>
          <w:lang w:bidi="fa-IR"/>
        </w:rPr>
        <w:t>ی</w:t>
      </w:r>
      <w:r w:rsidRPr="00724EE1">
        <w:rPr>
          <w:rtl/>
          <w:lang w:bidi="fa-IR"/>
        </w:rPr>
        <w:t xml:space="preserve"> از اصحاب خود نشسته و به گفتگو مشغول بود، در اين هنگام مرد</w:t>
      </w:r>
      <w:r w:rsidR="00727CC6">
        <w:rPr>
          <w:rtl/>
          <w:lang w:bidi="fa-IR"/>
        </w:rPr>
        <w:t>ی</w:t>
      </w:r>
      <w:r w:rsidRPr="00724EE1">
        <w:rPr>
          <w:rtl/>
          <w:lang w:bidi="fa-IR"/>
        </w:rPr>
        <w:t xml:space="preserve"> نزد آن حضرت آمده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لواط كرده ام مرا پاك گردان</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او فرمود: ا</w:t>
      </w:r>
      <w:r w:rsidR="00727CC6">
        <w:rPr>
          <w:rtl/>
          <w:lang w:bidi="fa-IR"/>
        </w:rPr>
        <w:t>ی</w:t>
      </w:r>
      <w:r w:rsidRPr="00724EE1">
        <w:rPr>
          <w:rtl/>
          <w:lang w:bidi="fa-IR"/>
        </w:rPr>
        <w:t xml:space="preserve"> مرد! چنين سخن</w:t>
      </w:r>
      <w:r w:rsidR="00727CC6">
        <w:rPr>
          <w:rtl/>
          <w:lang w:bidi="fa-IR"/>
        </w:rPr>
        <w:t>ی</w:t>
      </w:r>
      <w:r w:rsidRPr="00724EE1">
        <w:rPr>
          <w:rtl/>
          <w:lang w:bidi="fa-IR"/>
        </w:rPr>
        <w:t xml:space="preserve"> مگو شايد اختلال به تو دست داده باشد.</w:t>
      </w:r>
    </w:p>
    <w:p w:rsidR="00724EE1" w:rsidRPr="00724EE1" w:rsidRDefault="00724EE1" w:rsidP="00724EE1">
      <w:pPr>
        <w:pStyle w:val="libNormal"/>
        <w:rPr>
          <w:lang w:bidi="fa-IR"/>
        </w:rPr>
      </w:pPr>
      <w:r w:rsidRPr="00724EE1">
        <w:rPr>
          <w:rtl/>
          <w:lang w:bidi="fa-IR"/>
        </w:rPr>
        <w:t>فردا صبح نيز نزد آن حضرت آمده و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لواط كرده ام مرا پاك كن</w:t>
      </w:r>
      <w:r w:rsidR="005F2E1C">
        <w:rPr>
          <w:rtl/>
          <w:lang w:bidi="fa-IR"/>
        </w:rPr>
        <w:t>.</w:t>
      </w:r>
    </w:p>
    <w:p w:rsidR="00724EE1" w:rsidRPr="00724EE1" w:rsidRDefault="00724EE1" w:rsidP="00724EE1">
      <w:pPr>
        <w:pStyle w:val="libNormal"/>
        <w:rPr>
          <w:lang w:bidi="fa-IR"/>
        </w:rPr>
      </w:pPr>
      <w:r w:rsidRPr="00724EE1">
        <w:rPr>
          <w:rtl/>
          <w:lang w:bidi="fa-IR"/>
        </w:rPr>
        <w:t xml:space="preserve">باز امام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ا</w:t>
      </w:r>
      <w:r w:rsidR="00727CC6">
        <w:rPr>
          <w:rtl/>
          <w:lang w:bidi="fa-IR"/>
        </w:rPr>
        <w:t>ی</w:t>
      </w:r>
      <w:r w:rsidRPr="00724EE1">
        <w:rPr>
          <w:rtl/>
          <w:lang w:bidi="fa-IR"/>
        </w:rPr>
        <w:t xml:space="preserve"> مرد! به خانه ات برگرد، شايد حواس پرت</w:t>
      </w:r>
      <w:r w:rsidR="00727CC6">
        <w:rPr>
          <w:rtl/>
          <w:lang w:bidi="fa-IR"/>
        </w:rPr>
        <w:t>ی</w:t>
      </w:r>
      <w:r w:rsidRPr="00724EE1">
        <w:rPr>
          <w:rtl/>
          <w:lang w:bidi="fa-IR"/>
        </w:rPr>
        <w:t xml:space="preserve"> عارضت شده و تا سه بار بعد از دفعه اول نزد آن حضرت آمده و سخن خود را تكرار كرد، تا دفعه چهارم كه طبق قانون اسلام حد بر او ثابت شده بود،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پيامبر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درباره مثل تو سه كيفر بيان فرموده و تو هر كدام را بخواه</w:t>
      </w:r>
      <w:r w:rsidR="00727CC6">
        <w:rPr>
          <w:rtl/>
          <w:lang w:bidi="fa-IR"/>
        </w:rPr>
        <w:t>ی</w:t>
      </w:r>
      <w:r w:rsidRPr="00724EE1">
        <w:rPr>
          <w:rtl/>
          <w:lang w:bidi="fa-IR"/>
        </w:rPr>
        <w:t xml:space="preserve"> اختيار كن</w:t>
      </w:r>
      <w:r w:rsidR="005F2E1C">
        <w:rPr>
          <w:rtl/>
          <w:lang w:bidi="fa-IR"/>
        </w:rPr>
        <w:t>.</w:t>
      </w:r>
      <w:r w:rsidRPr="00724EE1">
        <w:rPr>
          <w:rtl/>
          <w:lang w:bidi="fa-IR"/>
        </w:rPr>
        <w:t xml:space="preserve"> مرد گفت</w:t>
      </w:r>
      <w:r w:rsidR="005F2E1C">
        <w:rPr>
          <w:rtl/>
          <w:lang w:bidi="fa-IR"/>
        </w:rPr>
        <w:t>:</w:t>
      </w:r>
      <w:r w:rsidRPr="00724EE1">
        <w:rPr>
          <w:rtl/>
          <w:lang w:bidi="fa-IR"/>
        </w:rPr>
        <w:t xml:space="preserve"> آنها چيست</w:t>
      </w:r>
      <w:r w:rsidR="005F2E1C">
        <w:rPr>
          <w:rtl/>
          <w:lang w:bidi="fa-IR"/>
        </w:rPr>
        <w:t>؟</w:t>
      </w:r>
    </w:p>
    <w:p w:rsidR="00FD14DF" w:rsidRDefault="00724EE1" w:rsidP="00724EE1">
      <w:pPr>
        <w:pStyle w:val="libNormal"/>
        <w:rPr>
          <w:rtl/>
          <w:lang w:bidi="fa-IR"/>
        </w:rPr>
      </w:pPr>
      <w:r w:rsidRPr="00724EE1">
        <w:rPr>
          <w:rtl/>
          <w:lang w:bidi="fa-IR"/>
        </w:rPr>
        <w:t>فرمود:</w:t>
      </w:r>
    </w:p>
    <w:p w:rsidR="00724EE1" w:rsidRPr="00724EE1" w:rsidRDefault="00C9273A" w:rsidP="00724EE1">
      <w:pPr>
        <w:pStyle w:val="libNormal"/>
        <w:rPr>
          <w:lang w:bidi="fa-IR"/>
        </w:rPr>
      </w:pPr>
      <w:r>
        <w:rPr>
          <w:rtl/>
          <w:lang w:bidi="fa-IR"/>
        </w:rPr>
        <w:t>1</w:t>
      </w:r>
      <w:r w:rsidR="00724EE1" w:rsidRPr="00724EE1">
        <w:rPr>
          <w:rtl/>
          <w:lang w:bidi="fa-IR"/>
        </w:rPr>
        <w:t>- يك ضربه شمشير هر جا برسد.</w:t>
      </w:r>
    </w:p>
    <w:p w:rsidR="00724EE1" w:rsidRPr="00724EE1" w:rsidRDefault="00D0425B" w:rsidP="00724EE1">
      <w:pPr>
        <w:pStyle w:val="libNormal"/>
        <w:rPr>
          <w:lang w:bidi="fa-IR"/>
        </w:rPr>
      </w:pPr>
      <w:r>
        <w:rPr>
          <w:rtl/>
          <w:lang w:bidi="fa-IR"/>
        </w:rPr>
        <w:lastRenderedPageBreak/>
        <w:t>2</w:t>
      </w:r>
      <w:r w:rsidR="00724EE1" w:rsidRPr="00724EE1">
        <w:rPr>
          <w:rtl/>
          <w:lang w:bidi="fa-IR"/>
        </w:rPr>
        <w:t xml:space="preserve"> بستن دست و پا و پرتاب از فراز كوه</w:t>
      </w:r>
      <w:r w:rsidR="005F2E1C">
        <w:rPr>
          <w:rtl/>
          <w:lang w:bidi="fa-IR"/>
        </w:rPr>
        <w:t>.</w:t>
      </w:r>
    </w:p>
    <w:p w:rsidR="00724EE1" w:rsidRPr="00724EE1" w:rsidRDefault="00D72EF7" w:rsidP="00724EE1">
      <w:pPr>
        <w:pStyle w:val="libNormal"/>
        <w:rPr>
          <w:lang w:bidi="fa-IR"/>
        </w:rPr>
      </w:pPr>
      <w:r>
        <w:rPr>
          <w:rtl/>
          <w:lang w:bidi="fa-IR"/>
        </w:rPr>
        <w:t>3</w:t>
      </w:r>
      <w:r w:rsidR="00724EE1" w:rsidRPr="00724EE1">
        <w:rPr>
          <w:rtl/>
          <w:lang w:bidi="fa-IR"/>
        </w:rPr>
        <w:t xml:space="preserve"> سوزاندن با آتش</w:t>
      </w:r>
      <w:r w:rsidR="005F2E1C">
        <w:rPr>
          <w:rtl/>
          <w:lang w:bidi="fa-IR"/>
        </w:rPr>
        <w:t>.</w:t>
      </w:r>
    </w:p>
    <w:p w:rsidR="00724EE1" w:rsidRPr="00724EE1" w:rsidRDefault="00724EE1" w:rsidP="00724EE1">
      <w:pPr>
        <w:pStyle w:val="libNormal"/>
        <w:rPr>
          <w:lang w:bidi="fa-IR"/>
        </w:rPr>
      </w:pPr>
      <w:r w:rsidRPr="00724EE1">
        <w:rPr>
          <w:rtl/>
          <w:lang w:bidi="fa-IR"/>
        </w:rPr>
        <w:t>مرد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كداميك از اينها سخت تر است</w:t>
      </w:r>
      <w:r w:rsidR="005F2E1C">
        <w:rPr>
          <w:rtl/>
          <w:lang w:bidi="fa-IR"/>
        </w:rPr>
        <w:t>؟</w:t>
      </w:r>
    </w:p>
    <w:p w:rsidR="00724EE1" w:rsidRPr="00724EE1" w:rsidRDefault="00724EE1" w:rsidP="00724EE1">
      <w:pPr>
        <w:pStyle w:val="libNormal"/>
        <w:rPr>
          <w:lang w:bidi="fa-IR"/>
        </w:rPr>
      </w:pPr>
      <w:r w:rsidRPr="00724EE1">
        <w:rPr>
          <w:rtl/>
          <w:lang w:bidi="fa-IR"/>
        </w:rPr>
        <w:t>فرمود: سوزاندن با آتش</w:t>
      </w:r>
      <w:r w:rsidR="005F2E1C">
        <w:rPr>
          <w:rtl/>
          <w:lang w:bidi="fa-IR"/>
        </w:rPr>
        <w:t>.</w:t>
      </w:r>
    </w:p>
    <w:p w:rsidR="00FD14DF" w:rsidRDefault="00724EE1" w:rsidP="00724EE1">
      <w:pPr>
        <w:pStyle w:val="libNormal"/>
        <w:rPr>
          <w:rtl/>
          <w:lang w:bidi="fa-IR"/>
        </w:rPr>
      </w:pPr>
      <w:r w:rsidRPr="00724EE1">
        <w:rPr>
          <w:rtl/>
          <w:lang w:bidi="fa-IR"/>
        </w:rPr>
        <w:t>مرد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من همين را اختيار م</w:t>
      </w:r>
      <w:r w:rsidR="00727CC6">
        <w:rPr>
          <w:rtl/>
          <w:lang w:bidi="fa-IR"/>
        </w:rPr>
        <w:t>ی</w:t>
      </w:r>
      <w:r w:rsidRPr="00724EE1">
        <w:rPr>
          <w:rtl/>
          <w:lang w:bidi="fa-IR"/>
        </w:rPr>
        <w:t xml:space="preserve"> كنم</w:t>
      </w:r>
      <w:r w:rsidR="005F2E1C">
        <w:rPr>
          <w:rtl/>
          <w:lang w:bidi="fa-IR"/>
        </w:rPr>
        <w:t>.</w:t>
      </w:r>
    </w:p>
    <w:p w:rsidR="00724EE1" w:rsidRPr="00724EE1" w:rsidRDefault="00724EE1" w:rsidP="00724EE1">
      <w:pPr>
        <w:pStyle w:val="libNormal"/>
        <w:rPr>
          <w:lang w:bidi="fa-IR"/>
        </w:rPr>
      </w:pPr>
      <w:r w:rsidRPr="00724EE1">
        <w:rPr>
          <w:rtl/>
          <w:lang w:bidi="fa-IR"/>
        </w:rPr>
        <w:t>آن حضرت به او فرمود: پس خودت را برا</w:t>
      </w:r>
      <w:r w:rsidR="00727CC6">
        <w:rPr>
          <w:rtl/>
          <w:lang w:bidi="fa-IR"/>
        </w:rPr>
        <w:t>ی</w:t>
      </w:r>
      <w:r w:rsidRPr="00724EE1">
        <w:rPr>
          <w:rtl/>
          <w:lang w:bidi="fa-IR"/>
        </w:rPr>
        <w:t xml:space="preserve"> آتش آماده كن</w:t>
      </w:r>
      <w:r w:rsidR="005F2E1C">
        <w:rPr>
          <w:rtl/>
          <w:lang w:bidi="fa-IR"/>
        </w:rPr>
        <w:t>.</w:t>
      </w:r>
    </w:p>
    <w:p w:rsidR="00724EE1" w:rsidRPr="00724EE1" w:rsidRDefault="00724EE1" w:rsidP="00724EE1">
      <w:pPr>
        <w:pStyle w:val="libNormal"/>
        <w:rPr>
          <w:lang w:bidi="fa-IR"/>
        </w:rPr>
      </w:pPr>
      <w:r w:rsidRPr="00724EE1">
        <w:rPr>
          <w:rtl/>
          <w:lang w:bidi="fa-IR"/>
        </w:rPr>
        <w:t>مرد برخاست و دو ركعت نماز به جا</w:t>
      </w:r>
      <w:r w:rsidR="00727CC6">
        <w:rPr>
          <w:rtl/>
          <w:lang w:bidi="fa-IR"/>
        </w:rPr>
        <w:t>ی</w:t>
      </w:r>
      <w:r w:rsidRPr="00724EE1">
        <w:rPr>
          <w:rtl/>
          <w:lang w:bidi="fa-IR"/>
        </w:rPr>
        <w:t xml:space="preserve"> آورد و در تشهد نماز به درگاه خدا عرضه داشت</w:t>
      </w:r>
      <w:r w:rsidR="005F2E1C">
        <w:rPr>
          <w:rtl/>
          <w:lang w:bidi="fa-IR"/>
        </w:rPr>
        <w:t>:</w:t>
      </w:r>
      <w:r w:rsidRPr="00724EE1">
        <w:rPr>
          <w:rtl/>
          <w:lang w:bidi="fa-IR"/>
        </w:rPr>
        <w:t xml:space="preserve"> خداوندا! من از گناه خود به سو</w:t>
      </w:r>
      <w:r w:rsidR="00727CC6">
        <w:rPr>
          <w:rtl/>
          <w:lang w:bidi="fa-IR"/>
        </w:rPr>
        <w:t>ی</w:t>
      </w:r>
      <w:r w:rsidRPr="00724EE1">
        <w:rPr>
          <w:rtl/>
          <w:lang w:bidi="fa-IR"/>
        </w:rPr>
        <w:t xml:space="preserve"> تو بازگشت نموده و از كيفر اخرو</w:t>
      </w:r>
      <w:r w:rsidR="00727CC6">
        <w:rPr>
          <w:rtl/>
          <w:lang w:bidi="fa-IR"/>
        </w:rPr>
        <w:t>ی</w:t>
      </w:r>
      <w:r w:rsidRPr="00724EE1">
        <w:rPr>
          <w:rtl/>
          <w:lang w:bidi="fa-IR"/>
        </w:rPr>
        <w:t xml:space="preserve"> آن ترسيده به نزد جانشين پيامبرت و پسر عمش آمدم و از او تقاضا</w:t>
      </w:r>
      <w:r w:rsidR="00727CC6">
        <w:rPr>
          <w:rtl/>
          <w:lang w:bidi="fa-IR"/>
        </w:rPr>
        <w:t>ی</w:t>
      </w:r>
      <w:r w:rsidRPr="00724EE1">
        <w:rPr>
          <w:rtl/>
          <w:lang w:bidi="fa-IR"/>
        </w:rPr>
        <w:t xml:space="preserve"> پاك كردن نمودم و او مرا بين سه عقوبت مخير ساخت</w:t>
      </w:r>
      <w:r w:rsidR="005F2E1C">
        <w:rPr>
          <w:rtl/>
          <w:lang w:bidi="fa-IR"/>
        </w:rPr>
        <w:t>،</w:t>
      </w:r>
      <w:r w:rsidRPr="00724EE1">
        <w:rPr>
          <w:rtl/>
          <w:lang w:bidi="fa-IR"/>
        </w:rPr>
        <w:t xml:space="preserve"> خدايا! من سخت ترينش را برگزيده از تو م</w:t>
      </w:r>
      <w:r w:rsidR="00727CC6">
        <w:rPr>
          <w:rtl/>
          <w:lang w:bidi="fa-IR"/>
        </w:rPr>
        <w:t>ی</w:t>
      </w:r>
      <w:r w:rsidRPr="00724EE1">
        <w:rPr>
          <w:rtl/>
          <w:lang w:bidi="fa-IR"/>
        </w:rPr>
        <w:t xml:space="preserve"> خواهم اين عقوبت را كفاره گناهانم قرار ده</w:t>
      </w:r>
      <w:r w:rsidR="00727CC6">
        <w:rPr>
          <w:rtl/>
          <w:lang w:bidi="fa-IR"/>
        </w:rPr>
        <w:t>ی</w:t>
      </w:r>
      <w:r w:rsidRPr="00724EE1">
        <w:rPr>
          <w:rtl/>
          <w:lang w:bidi="fa-IR"/>
        </w:rPr>
        <w:t xml:space="preserve"> و مرا به آتش دوزخ نسوزان</w:t>
      </w:r>
      <w:r w:rsidR="00727CC6">
        <w:rPr>
          <w:rtl/>
          <w:lang w:bidi="fa-IR"/>
        </w:rPr>
        <w:t>ی</w:t>
      </w:r>
      <w:r w:rsidRPr="00724EE1">
        <w:rPr>
          <w:rtl/>
          <w:lang w:bidi="fa-IR"/>
        </w:rPr>
        <w:t xml:space="preserve"> و آنگاه برخاسته با چشم گريان به طرف گودال</w:t>
      </w:r>
      <w:r w:rsidR="00727CC6">
        <w:rPr>
          <w:rtl/>
          <w:lang w:bidi="fa-IR"/>
        </w:rPr>
        <w:t>ی</w:t>
      </w:r>
      <w:r w:rsidRPr="00724EE1">
        <w:rPr>
          <w:rtl/>
          <w:lang w:bidi="fa-IR"/>
        </w:rPr>
        <w:t xml:space="preserve"> كه برايش حفر كرده بودند رهسپار گرديده و شعله ها</w:t>
      </w:r>
      <w:r w:rsidR="00727CC6">
        <w:rPr>
          <w:rtl/>
          <w:lang w:bidi="fa-IR"/>
        </w:rPr>
        <w:t>ی</w:t>
      </w:r>
      <w:r w:rsidRPr="00724EE1">
        <w:rPr>
          <w:rtl/>
          <w:lang w:bidi="fa-IR"/>
        </w:rPr>
        <w:t xml:space="preserve"> فروزان آتش را نظاره م</w:t>
      </w:r>
      <w:r w:rsidR="00727CC6">
        <w:rPr>
          <w:rtl/>
          <w:lang w:bidi="fa-IR"/>
        </w:rPr>
        <w:t>ی</w:t>
      </w:r>
      <w:r w:rsidRPr="00724EE1">
        <w:rPr>
          <w:rtl/>
          <w:lang w:bidi="fa-IR"/>
        </w:rPr>
        <w:t xml:space="preserve"> كرد. در اين هنگام اميرالمومنين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ا</w:t>
      </w:r>
      <w:r w:rsidR="00727CC6">
        <w:rPr>
          <w:rtl/>
          <w:lang w:bidi="fa-IR"/>
        </w:rPr>
        <w:t>ی</w:t>
      </w:r>
      <w:r w:rsidRPr="00724EE1">
        <w:rPr>
          <w:rtl/>
          <w:lang w:bidi="fa-IR"/>
        </w:rPr>
        <w:t xml:space="preserve"> مرد برخيز! كه فرشتگان آسمان و زمين را به گريه آورد</w:t>
      </w:r>
      <w:r w:rsidR="00727CC6">
        <w:rPr>
          <w:rtl/>
          <w:lang w:bidi="fa-IR"/>
        </w:rPr>
        <w:t>ی</w:t>
      </w:r>
      <w:r w:rsidRPr="00724EE1">
        <w:rPr>
          <w:rtl/>
          <w:lang w:bidi="fa-IR"/>
        </w:rPr>
        <w:t xml:space="preserve"> و خداوند توبه ات را قبول كرد، برخيز و پس از اين به چنين گناه</w:t>
      </w:r>
      <w:r w:rsidR="00727CC6">
        <w:rPr>
          <w:rtl/>
          <w:lang w:bidi="fa-IR"/>
        </w:rPr>
        <w:t>ی</w:t>
      </w:r>
      <w:r w:rsidRPr="00724EE1">
        <w:rPr>
          <w:rtl/>
          <w:lang w:bidi="fa-IR"/>
        </w:rPr>
        <w:t xml:space="preserve"> بازگشت مكن </w:t>
      </w:r>
      <w:r w:rsidRPr="003B6A35">
        <w:rPr>
          <w:rStyle w:val="libFootnotenumChar"/>
          <w:rtl/>
        </w:rPr>
        <w:t>(</w:t>
      </w:r>
      <w:r w:rsidR="00D0425B" w:rsidRPr="003B6A35">
        <w:rPr>
          <w:rStyle w:val="libFootnotenumChar"/>
          <w:rtl/>
        </w:rPr>
        <w:t>2</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مؤ لّف</w:t>
      </w:r>
      <w:r w:rsidR="005F2E1C">
        <w:rPr>
          <w:rtl/>
          <w:lang w:bidi="fa-IR"/>
        </w:rPr>
        <w:t>:</w:t>
      </w:r>
      <w:r w:rsidRPr="00724EE1">
        <w:rPr>
          <w:rtl/>
          <w:lang w:bidi="fa-IR"/>
        </w:rPr>
        <w:t xml:space="preserve"> در روايت هفتم از فصل هفتم خواهد آمده كه اگر مثبت حد، اقرار خود جان</w:t>
      </w:r>
      <w:r w:rsidR="00727CC6">
        <w:rPr>
          <w:rtl/>
          <w:lang w:bidi="fa-IR"/>
        </w:rPr>
        <w:t>ی</w:t>
      </w:r>
      <w:r w:rsidRPr="00724EE1">
        <w:rPr>
          <w:rtl/>
          <w:lang w:bidi="fa-IR"/>
        </w:rPr>
        <w:t xml:space="preserve"> باشد امام م</w:t>
      </w:r>
      <w:r w:rsidR="00727CC6">
        <w:rPr>
          <w:rtl/>
          <w:lang w:bidi="fa-IR"/>
        </w:rPr>
        <w:t>ی</w:t>
      </w:r>
      <w:r w:rsidRPr="00724EE1">
        <w:rPr>
          <w:rtl/>
          <w:lang w:bidi="fa-IR"/>
        </w:rPr>
        <w:t xml:space="preserve"> تواند آن را ببخشد، و اگر بينه باشد نم</w:t>
      </w:r>
      <w:r w:rsidR="00727CC6">
        <w:rPr>
          <w:rtl/>
          <w:lang w:bidi="fa-IR"/>
        </w:rPr>
        <w:t>ی</w:t>
      </w:r>
      <w:r w:rsidRPr="00724EE1">
        <w:rPr>
          <w:rtl/>
          <w:lang w:bidi="fa-IR"/>
        </w:rPr>
        <w:t xml:space="preserve"> تواند و البته اين هم اختصاص به امام معصوم </w:t>
      </w:r>
      <w:r w:rsidR="00604D03" w:rsidRPr="00604D03">
        <w:rPr>
          <w:rStyle w:val="libAlaemChar"/>
          <w:rtl/>
        </w:rPr>
        <w:t>عليه‌السلام</w:t>
      </w:r>
      <w:r w:rsidRPr="00724EE1">
        <w:rPr>
          <w:rtl/>
          <w:lang w:bidi="fa-IR"/>
        </w:rPr>
        <w:t xml:space="preserve"> دارد چنانچه امام باقر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فرمايد: غير از امام كس</w:t>
      </w:r>
      <w:r w:rsidR="00727CC6">
        <w:rPr>
          <w:rtl/>
          <w:lang w:bidi="fa-IR"/>
        </w:rPr>
        <w:t>ی</w:t>
      </w:r>
      <w:r w:rsidRPr="00724EE1">
        <w:rPr>
          <w:rtl/>
          <w:lang w:bidi="fa-IR"/>
        </w:rPr>
        <w:t xml:space="preserve"> نم</w:t>
      </w:r>
      <w:r w:rsidR="00727CC6">
        <w:rPr>
          <w:rtl/>
          <w:lang w:bidi="fa-IR"/>
        </w:rPr>
        <w:t>ی</w:t>
      </w:r>
      <w:r w:rsidRPr="00724EE1">
        <w:rPr>
          <w:rtl/>
          <w:lang w:bidi="fa-IR"/>
        </w:rPr>
        <w:t xml:space="preserve"> تواند حدود</w:t>
      </w:r>
      <w:r w:rsidR="00727CC6">
        <w:rPr>
          <w:rtl/>
          <w:lang w:bidi="fa-IR"/>
        </w:rPr>
        <w:t>ی</w:t>
      </w:r>
      <w:r w:rsidRPr="00724EE1">
        <w:rPr>
          <w:rtl/>
          <w:lang w:bidi="fa-IR"/>
        </w:rPr>
        <w:t xml:space="preserve"> را كه برا</w:t>
      </w:r>
      <w:r w:rsidR="00727CC6">
        <w:rPr>
          <w:rtl/>
          <w:lang w:bidi="fa-IR"/>
        </w:rPr>
        <w:t>ی</w:t>
      </w:r>
      <w:r w:rsidRPr="00724EE1">
        <w:rPr>
          <w:rtl/>
          <w:lang w:bidi="fa-IR"/>
        </w:rPr>
        <w:t xml:space="preserve"> خداست عفو نمايد.</w:t>
      </w:r>
    </w:p>
    <w:p w:rsidR="00FD14DF" w:rsidRDefault="00FD14DF" w:rsidP="00724EE1">
      <w:pPr>
        <w:pStyle w:val="libNormal"/>
        <w:rPr>
          <w:rtl/>
          <w:lang w:bidi="fa-IR"/>
        </w:rPr>
      </w:pPr>
      <w:r>
        <w:rPr>
          <w:rtl/>
          <w:lang w:bidi="fa-IR"/>
        </w:rPr>
        <w:br w:type="page"/>
      </w:r>
    </w:p>
    <w:p w:rsidR="00FD14DF" w:rsidRDefault="00724EE1" w:rsidP="00FD14DF">
      <w:pPr>
        <w:pStyle w:val="Heading2"/>
        <w:rPr>
          <w:rtl/>
          <w:lang w:bidi="fa-IR"/>
        </w:rPr>
      </w:pPr>
      <w:bookmarkStart w:id="8" w:name="_Toc480372301"/>
      <w:r w:rsidRPr="00724EE1">
        <w:rPr>
          <w:rtl/>
          <w:lang w:bidi="fa-IR"/>
        </w:rPr>
        <w:t>فصل پنجم</w:t>
      </w:r>
      <w:r w:rsidR="005F2E1C">
        <w:rPr>
          <w:rtl/>
          <w:lang w:bidi="fa-IR"/>
        </w:rPr>
        <w:t>:</w:t>
      </w:r>
      <w:bookmarkEnd w:id="8"/>
    </w:p>
    <w:p w:rsidR="00724EE1" w:rsidRPr="00724EE1" w:rsidRDefault="00724EE1" w:rsidP="00FD14DF">
      <w:pPr>
        <w:pStyle w:val="libBold2"/>
        <w:rPr>
          <w:lang w:bidi="fa-IR"/>
        </w:rPr>
      </w:pPr>
      <w:r w:rsidRPr="00724EE1">
        <w:rPr>
          <w:rtl/>
          <w:lang w:bidi="fa-IR"/>
        </w:rPr>
        <w:t>قضاوتها</w:t>
      </w:r>
      <w:r w:rsidR="00727CC6">
        <w:rPr>
          <w:rtl/>
          <w:lang w:bidi="fa-IR"/>
        </w:rPr>
        <w:t>ی</w:t>
      </w:r>
      <w:r w:rsidRPr="00724EE1">
        <w:rPr>
          <w:rtl/>
          <w:lang w:bidi="fa-IR"/>
        </w:rPr>
        <w:t xml:space="preserve"> آن حضرت </w:t>
      </w:r>
      <w:r w:rsidR="00604D03" w:rsidRPr="00604D03">
        <w:rPr>
          <w:rStyle w:val="libAlaemChar"/>
          <w:rtl/>
        </w:rPr>
        <w:t>عليه‌السلام</w:t>
      </w:r>
      <w:r w:rsidRPr="00724EE1">
        <w:rPr>
          <w:rtl/>
          <w:lang w:bidi="fa-IR"/>
        </w:rPr>
        <w:t xml:space="preserve"> در موارد</w:t>
      </w:r>
      <w:r w:rsidR="00727CC6">
        <w:rPr>
          <w:rtl/>
          <w:lang w:bidi="fa-IR"/>
        </w:rPr>
        <w:t>ی</w:t>
      </w:r>
      <w:r w:rsidRPr="00724EE1">
        <w:rPr>
          <w:rtl/>
          <w:lang w:bidi="fa-IR"/>
        </w:rPr>
        <w:t xml:space="preserve"> كه واقع كاملا مشتبه بوده است</w:t>
      </w:r>
    </w:p>
    <w:p w:rsidR="00724EE1" w:rsidRDefault="00C9273A" w:rsidP="00115698">
      <w:pPr>
        <w:pStyle w:val="libBold1"/>
        <w:rPr>
          <w:rtl/>
          <w:lang w:bidi="fa-IR"/>
        </w:rPr>
      </w:pPr>
      <w:r>
        <w:rPr>
          <w:rtl/>
          <w:lang w:bidi="fa-IR"/>
        </w:rPr>
        <w:t>1</w:t>
      </w:r>
      <w:r w:rsidR="00724EE1" w:rsidRPr="00724EE1">
        <w:rPr>
          <w:rtl/>
          <w:lang w:bidi="fa-IR"/>
        </w:rPr>
        <w:t>- زد و خورد در حال مست</w:t>
      </w:r>
      <w:r w:rsidR="00727CC6">
        <w:rPr>
          <w:rtl/>
          <w:lang w:bidi="fa-IR"/>
        </w:rPr>
        <w:t>ی</w:t>
      </w:r>
    </w:p>
    <w:p w:rsidR="00724EE1" w:rsidRPr="00724EE1" w:rsidRDefault="00724EE1" w:rsidP="00724EE1">
      <w:pPr>
        <w:pStyle w:val="libNormal"/>
        <w:rPr>
          <w:lang w:bidi="fa-IR"/>
        </w:rPr>
      </w:pPr>
      <w:r w:rsidRPr="00724EE1">
        <w:rPr>
          <w:rtl/>
          <w:lang w:bidi="fa-IR"/>
        </w:rPr>
        <w:t xml:space="preserve">در زمان خلافت اميرالمومنين </w:t>
      </w:r>
      <w:r w:rsidR="00604D03" w:rsidRPr="00604D03">
        <w:rPr>
          <w:rStyle w:val="libAlaemChar"/>
          <w:rtl/>
        </w:rPr>
        <w:t>عليه‌السلام</w:t>
      </w:r>
      <w:r w:rsidRPr="00724EE1">
        <w:rPr>
          <w:rtl/>
          <w:lang w:bidi="fa-IR"/>
        </w:rPr>
        <w:t xml:space="preserve"> به آن حضرت گزارش رسيد كه چهار نفر در حال مست</w:t>
      </w:r>
      <w:r w:rsidR="00727CC6">
        <w:rPr>
          <w:rtl/>
          <w:lang w:bidi="fa-IR"/>
        </w:rPr>
        <w:t>ی</w:t>
      </w:r>
      <w:r w:rsidRPr="00724EE1">
        <w:rPr>
          <w:rtl/>
          <w:lang w:bidi="fa-IR"/>
        </w:rPr>
        <w:t xml:space="preserve"> يكديگر را با كارد مجروح نموده اند. امام </w:t>
      </w:r>
      <w:r w:rsidR="00604D03" w:rsidRPr="00604D03">
        <w:rPr>
          <w:rStyle w:val="libAlaemChar"/>
          <w:rtl/>
        </w:rPr>
        <w:t>عليه‌السلام</w:t>
      </w:r>
      <w:r w:rsidRPr="00724EE1">
        <w:rPr>
          <w:rtl/>
          <w:lang w:bidi="fa-IR"/>
        </w:rPr>
        <w:t xml:space="preserve"> دستور داد آنان را توقيف نموده تا پس از هشيار</w:t>
      </w:r>
      <w:r w:rsidR="00727CC6">
        <w:rPr>
          <w:rtl/>
          <w:lang w:bidi="fa-IR"/>
        </w:rPr>
        <w:t>ی</w:t>
      </w:r>
      <w:r w:rsidRPr="00724EE1">
        <w:rPr>
          <w:rtl/>
          <w:lang w:bidi="fa-IR"/>
        </w:rPr>
        <w:t xml:space="preserve"> به وضعشان رسيدگ</w:t>
      </w:r>
      <w:r w:rsidR="00727CC6">
        <w:rPr>
          <w:rtl/>
          <w:lang w:bidi="fa-IR"/>
        </w:rPr>
        <w:t>ی</w:t>
      </w:r>
      <w:r w:rsidRPr="00724EE1">
        <w:rPr>
          <w:rtl/>
          <w:lang w:bidi="fa-IR"/>
        </w:rPr>
        <w:t xml:space="preserve"> كند، دو نفر از آنان در بازداشتگاه جان سپردند. اوليا</w:t>
      </w:r>
      <w:r w:rsidR="00727CC6">
        <w:rPr>
          <w:rtl/>
          <w:lang w:bidi="fa-IR"/>
        </w:rPr>
        <w:t>ی</w:t>
      </w:r>
      <w:r w:rsidRPr="00724EE1">
        <w:rPr>
          <w:rtl/>
          <w:lang w:bidi="fa-IR"/>
        </w:rPr>
        <w:t xml:space="preserve"> مقتولين نزد اميرالمومنين </w:t>
      </w:r>
      <w:r w:rsidR="00604D03" w:rsidRPr="00604D03">
        <w:rPr>
          <w:rStyle w:val="libAlaemChar"/>
          <w:rtl/>
        </w:rPr>
        <w:t>عليه‌السلام</w:t>
      </w:r>
      <w:r w:rsidRPr="00724EE1">
        <w:rPr>
          <w:rtl/>
          <w:lang w:bidi="fa-IR"/>
        </w:rPr>
        <w:t xml:space="preserve"> آمده و خواستار قصاص از زندگان شدند، آن حضرت </w:t>
      </w:r>
      <w:r w:rsidR="00604D03" w:rsidRPr="00604D03">
        <w:rPr>
          <w:rStyle w:val="libAlaemChar"/>
          <w:rtl/>
        </w:rPr>
        <w:t>عليه‌السلام</w:t>
      </w:r>
      <w:r w:rsidRPr="00724EE1">
        <w:rPr>
          <w:rtl/>
          <w:lang w:bidi="fa-IR"/>
        </w:rPr>
        <w:t xml:space="preserve"> به آنان فرمود: شما از كجا م</w:t>
      </w:r>
      <w:r w:rsidR="00727CC6">
        <w:rPr>
          <w:rtl/>
          <w:lang w:bidi="fa-IR"/>
        </w:rPr>
        <w:t>ی</w:t>
      </w:r>
      <w:r w:rsidRPr="00724EE1">
        <w:rPr>
          <w:rtl/>
          <w:lang w:bidi="fa-IR"/>
        </w:rPr>
        <w:t xml:space="preserve"> دانيد كه اين دو نفر زنده ايشان را كشته اند و شايد خودشان يكديگر را مجروح نموده و مرده اند؟</w:t>
      </w:r>
    </w:p>
    <w:p w:rsidR="00724EE1" w:rsidRPr="00724EE1" w:rsidRDefault="00724EE1" w:rsidP="00724EE1">
      <w:pPr>
        <w:pStyle w:val="libNormal"/>
        <w:rPr>
          <w:lang w:bidi="fa-IR"/>
        </w:rPr>
      </w:pPr>
      <w:r w:rsidRPr="00724EE1">
        <w:rPr>
          <w:rtl/>
          <w:lang w:bidi="fa-IR"/>
        </w:rPr>
        <w:t>گفتند: نم</w:t>
      </w:r>
      <w:r w:rsidR="00727CC6">
        <w:rPr>
          <w:rtl/>
          <w:lang w:bidi="fa-IR"/>
        </w:rPr>
        <w:t>ی</w:t>
      </w:r>
      <w:r w:rsidRPr="00724EE1">
        <w:rPr>
          <w:rtl/>
          <w:lang w:bidi="fa-IR"/>
        </w:rPr>
        <w:t xml:space="preserve"> دانيم</w:t>
      </w:r>
      <w:r w:rsidR="005F2E1C">
        <w:rPr>
          <w:rtl/>
          <w:lang w:bidi="fa-IR"/>
        </w:rPr>
        <w:t>،</w:t>
      </w:r>
      <w:r w:rsidRPr="00724EE1">
        <w:rPr>
          <w:rtl/>
          <w:lang w:bidi="fa-IR"/>
        </w:rPr>
        <w:t xml:space="preserve"> پس شما خودتان با استفاده از دانش</w:t>
      </w:r>
      <w:r w:rsidR="00127400">
        <w:rPr>
          <w:rtl/>
          <w:lang w:bidi="fa-IR"/>
        </w:rPr>
        <w:t xml:space="preserve"> </w:t>
      </w:r>
      <w:r w:rsidRPr="00724EE1">
        <w:rPr>
          <w:rtl/>
          <w:lang w:bidi="fa-IR"/>
        </w:rPr>
        <w:t>خداداد</w:t>
      </w:r>
      <w:r w:rsidR="00727CC6">
        <w:rPr>
          <w:rtl/>
          <w:lang w:bidi="fa-IR"/>
        </w:rPr>
        <w:t>ی</w:t>
      </w:r>
      <w:r w:rsidRPr="00724EE1">
        <w:rPr>
          <w:rtl/>
          <w:lang w:bidi="fa-IR"/>
        </w:rPr>
        <w:t xml:space="preserve"> تان بين آنان حكم كنيد.</w:t>
      </w:r>
    </w:p>
    <w:p w:rsidR="00FD14DF" w:rsidRDefault="00724EE1" w:rsidP="00724EE1">
      <w:pPr>
        <w:pStyle w:val="libNormal"/>
        <w:rPr>
          <w:rtl/>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ديه آن دو مقتول به عهده هر چهار قبيله است و بعد از اخراج خونبها</w:t>
      </w:r>
      <w:r w:rsidR="00727CC6">
        <w:rPr>
          <w:rtl/>
          <w:lang w:bidi="fa-IR"/>
        </w:rPr>
        <w:t>ی</w:t>
      </w:r>
      <w:r w:rsidRPr="00724EE1">
        <w:rPr>
          <w:rtl/>
          <w:lang w:bidi="fa-IR"/>
        </w:rPr>
        <w:t xml:space="preserve"> زخمها</w:t>
      </w:r>
      <w:r w:rsidR="00727CC6">
        <w:rPr>
          <w:rtl/>
          <w:lang w:bidi="fa-IR"/>
        </w:rPr>
        <w:t>ی</w:t>
      </w:r>
      <w:r w:rsidRPr="00724EE1">
        <w:rPr>
          <w:rtl/>
          <w:lang w:bidi="fa-IR"/>
        </w:rPr>
        <w:t xml:space="preserve"> دو نفر زخم</w:t>
      </w:r>
      <w:r w:rsidR="00727CC6">
        <w:rPr>
          <w:rtl/>
          <w:lang w:bidi="fa-IR"/>
        </w:rPr>
        <w:t>ی</w:t>
      </w:r>
      <w:r w:rsidR="005F2E1C">
        <w:rPr>
          <w:rtl/>
          <w:lang w:bidi="fa-IR"/>
        </w:rPr>
        <w:t>،</w:t>
      </w:r>
      <w:r w:rsidRPr="00724EE1">
        <w:rPr>
          <w:rtl/>
          <w:lang w:bidi="fa-IR"/>
        </w:rPr>
        <w:t xml:space="preserve"> باقيمانده به اوليا</w:t>
      </w:r>
      <w:r w:rsidR="00727CC6">
        <w:rPr>
          <w:rtl/>
          <w:lang w:bidi="fa-IR"/>
        </w:rPr>
        <w:t>ی</w:t>
      </w:r>
      <w:r w:rsidRPr="00724EE1">
        <w:rPr>
          <w:rtl/>
          <w:lang w:bidi="fa-IR"/>
        </w:rPr>
        <w:t xml:space="preserve"> آن دو مقتول رد م</w:t>
      </w:r>
      <w:r w:rsidR="00727CC6">
        <w:rPr>
          <w:rtl/>
          <w:lang w:bidi="fa-IR"/>
        </w:rPr>
        <w:t>ی</w:t>
      </w:r>
      <w:r w:rsidRPr="00724EE1">
        <w:rPr>
          <w:rtl/>
          <w:lang w:bidi="fa-IR"/>
        </w:rPr>
        <w:t xml:space="preserve"> گردد </w:t>
      </w:r>
      <w:r w:rsidRPr="003B6A35">
        <w:rPr>
          <w:rStyle w:val="libFootnotenumChar"/>
          <w:rtl/>
        </w:rPr>
        <w:t>(</w:t>
      </w:r>
      <w:r w:rsidR="00D0425B" w:rsidRPr="003B6A35">
        <w:rPr>
          <w:rStyle w:val="libFootnotenumChar"/>
          <w:rtl/>
        </w:rPr>
        <w:t>2</w:t>
      </w:r>
      <w:r w:rsidR="00D72EF7" w:rsidRPr="003B6A35">
        <w:rPr>
          <w:rStyle w:val="libFootnotenumChar"/>
          <w:rtl/>
        </w:rPr>
        <w:t>5</w:t>
      </w:r>
      <w:r w:rsidRPr="003B6A35">
        <w:rPr>
          <w:rStyle w:val="libFootnotenumChar"/>
          <w:rtl/>
        </w:rPr>
        <w:t>)</w:t>
      </w:r>
      <w:r w:rsidRPr="00724EE1">
        <w:rPr>
          <w:rtl/>
          <w:lang w:bidi="fa-IR"/>
        </w:rPr>
        <w:t>.</w:t>
      </w:r>
    </w:p>
    <w:p w:rsidR="00724EE1" w:rsidRDefault="00D0425B" w:rsidP="00115698">
      <w:pPr>
        <w:pStyle w:val="libBold1"/>
        <w:rPr>
          <w:rtl/>
          <w:lang w:bidi="fa-IR"/>
        </w:rPr>
      </w:pPr>
      <w:r>
        <w:rPr>
          <w:rtl/>
          <w:lang w:bidi="fa-IR"/>
        </w:rPr>
        <w:t>2</w:t>
      </w:r>
      <w:r w:rsidR="00724EE1" w:rsidRPr="00724EE1">
        <w:rPr>
          <w:rtl/>
          <w:lang w:bidi="fa-IR"/>
        </w:rPr>
        <w:t>- يك نفر در آب غرق شد</w:t>
      </w:r>
    </w:p>
    <w:p w:rsidR="00724EE1" w:rsidRPr="00724EE1" w:rsidRDefault="00724EE1" w:rsidP="00724EE1">
      <w:pPr>
        <w:pStyle w:val="libNormal"/>
        <w:rPr>
          <w:lang w:bidi="fa-IR"/>
        </w:rPr>
      </w:pPr>
      <w:r w:rsidRPr="00724EE1">
        <w:rPr>
          <w:rtl/>
          <w:lang w:bidi="fa-IR"/>
        </w:rPr>
        <w:t>شش نفر در آب فرات سرگرم باز</w:t>
      </w:r>
      <w:r w:rsidR="00727CC6">
        <w:rPr>
          <w:rtl/>
          <w:lang w:bidi="fa-IR"/>
        </w:rPr>
        <w:t>ی</w:t>
      </w:r>
      <w:r w:rsidRPr="00724EE1">
        <w:rPr>
          <w:rtl/>
          <w:lang w:bidi="fa-IR"/>
        </w:rPr>
        <w:t xml:space="preserve"> بودند، يك</w:t>
      </w:r>
      <w:r w:rsidR="00727CC6">
        <w:rPr>
          <w:rtl/>
          <w:lang w:bidi="fa-IR"/>
        </w:rPr>
        <w:t>ی</w:t>
      </w:r>
      <w:r w:rsidRPr="00724EE1">
        <w:rPr>
          <w:rtl/>
          <w:lang w:bidi="fa-IR"/>
        </w:rPr>
        <w:t xml:space="preserve"> از آنان غرق شد، نزاع را نزد اميرالمومنين </w:t>
      </w:r>
      <w:r w:rsidR="00604D03" w:rsidRPr="00604D03">
        <w:rPr>
          <w:rStyle w:val="libAlaemChar"/>
          <w:rtl/>
        </w:rPr>
        <w:t>عليه‌السلام</w:t>
      </w:r>
      <w:r w:rsidRPr="00724EE1">
        <w:rPr>
          <w:rtl/>
          <w:lang w:bidi="fa-IR"/>
        </w:rPr>
        <w:t xml:space="preserve"> بردند، دو نفر از آنان گواه</w:t>
      </w:r>
      <w:r w:rsidR="00727CC6">
        <w:rPr>
          <w:rtl/>
          <w:lang w:bidi="fa-IR"/>
        </w:rPr>
        <w:t>ی</w:t>
      </w:r>
      <w:r w:rsidRPr="00724EE1">
        <w:rPr>
          <w:rtl/>
          <w:lang w:bidi="fa-IR"/>
        </w:rPr>
        <w:t xml:space="preserve"> دادند كه آن سه نفر ديگر او را غرق كرده اند، و آن سه نفر گواه</w:t>
      </w:r>
      <w:r w:rsidR="00727CC6">
        <w:rPr>
          <w:rtl/>
          <w:lang w:bidi="fa-IR"/>
        </w:rPr>
        <w:t>ی</w:t>
      </w:r>
      <w:r w:rsidRPr="00724EE1">
        <w:rPr>
          <w:rtl/>
          <w:lang w:bidi="fa-IR"/>
        </w:rPr>
        <w:t xml:space="preserve"> دادند كه آن دو نفر ديگر او را غرق كرده اند، اميرالمومنين </w:t>
      </w:r>
      <w:r w:rsidR="00604D03" w:rsidRPr="00604D03">
        <w:rPr>
          <w:rStyle w:val="libAlaemChar"/>
          <w:rtl/>
        </w:rPr>
        <w:t>عليه‌السلام</w:t>
      </w:r>
      <w:r w:rsidRPr="00724EE1">
        <w:rPr>
          <w:rtl/>
          <w:lang w:bidi="fa-IR"/>
        </w:rPr>
        <w:t xml:space="preserve"> ديه او را به پنج قسمت مساو</w:t>
      </w:r>
      <w:r w:rsidR="00727CC6">
        <w:rPr>
          <w:rtl/>
          <w:lang w:bidi="fa-IR"/>
        </w:rPr>
        <w:t>ی</w:t>
      </w:r>
      <w:r w:rsidRPr="00724EE1">
        <w:rPr>
          <w:rtl/>
          <w:lang w:bidi="fa-IR"/>
        </w:rPr>
        <w:t xml:space="preserve"> تقسيم نمود، دو قسمت به عهده آن سه نفر</w:t>
      </w:r>
      <w:r w:rsidR="00727CC6">
        <w:rPr>
          <w:rtl/>
          <w:lang w:bidi="fa-IR"/>
        </w:rPr>
        <w:t>ی</w:t>
      </w:r>
      <w:r w:rsidRPr="00724EE1">
        <w:rPr>
          <w:rtl/>
          <w:lang w:bidi="fa-IR"/>
        </w:rPr>
        <w:t xml:space="preserve"> كه دو نفر بر عليه ايشان گواه</w:t>
      </w:r>
      <w:r w:rsidR="00727CC6">
        <w:rPr>
          <w:rtl/>
          <w:lang w:bidi="fa-IR"/>
        </w:rPr>
        <w:t>ی</w:t>
      </w:r>
      <w:r w:rsidRPr="00724EE1">
        <w:rPr>
          <w:rtl/>
          <w:lang w:bidi="fa-IR"/>
        </w:rPr>
        <w:t xml:space="preserve"> داده اند، و سه قسمت به عهده آن دو نفر</w:t>
      </w:r>
      <w:r w:rsidR="00727CC6">
        <w:rPr>
          <w:rtl/>
          <w:lang w:bidi="fa-IR"/>
        </w:rPr>
        <w:t>ی</w:t>
      </w:r>
      <w:r w:rsidRPr="00724EE1">
        <w:rPr>
          <w:rtl/>
          <w:lang w:bidi="fa-IR"/>
        </w:rPr>
        <w:t xml:space="preserve"> كه سه نفر بر عليه ايشان گواه</w:t>
      </w:r>
      <w:r w:rsidR="00727CC6">
        <w:rPr>
          <w:rtl/>
          <w:lang w:bidi="fa-IR"/>
        </w:rPr>
        <w:t>ی</w:t>
      </w:r>
      <w:r w:rsidRPr="00724EE1">
        <w:rPr>
          <w:rtl/>
          <w:lang w:bidi="fa-IR"/>
        </w:rPr>
        <w:t xml:space="preserve"> داده اند </w:t>
      </w:r>
      <w:r w:rsidRPr="003B6A35">
        <w:rPr>
          <w:rStyle w:val="libFootnotenumChar"/>
          <w:rtl/>
        </w:rPr>
        <w:t>(</w:t>
      </w:r>
      <w:r w:rsidR="00D0425B" w:rsidRPr="003B6A35">
        <w:rPr>
          <w:rStyle w:val="libFootnotenumChar"/>
          <w:rtl/>
        </w:rPr>
        <w:t>2</w:t>
      </w:r>
      <w:r w:rsidR="00577AFF" w:rsidRPr="003B6A35">
        <w:rPr>
          <w:rStyle w:val="libFootnotenumChar"/>
          <w:rtl/>
        </w:rPr>
        <w:t>6</w:t>
      </w:r>
      <w:r w:rsidRPr="003B6A35">
        <w:rPr>
          <w:rStyle w:val="libFootnotenumChar"/>
          <w:rtl/>
        </w:rPr>
        <w:t>)</w:t>
      </w:r>
      <w:r w:rsidRPr="00724EE1">
        <w:rPr>
          <w:rtl/>
          <w:lang w:bidi="fa-IR"/>
        </w:rPr>
        <w:t>.</w:t>
      </w:r>
    </w:p>
    <w:p w:rsidR="00FD14DF" w:rsidRDefault="00724EE1" w:rsidP="00724EE1">
      <w:pPr>
        <w:pStyle w:val="libNormal"/>
        <w:rPr>
          <w:rtl/>
          <w:lang w:bidi="fa-IR"/>
        </w:rPr>
      </w:pPr>
      <w:r w:rsidRPr="00724EE1">
        <w:rPr>
          <w:rtl/>
          <w:lang w:bidi="fa-IR"/>
        </w:rPr>
        <w:t>شيخ مفيد در ارشاد پس از نقل اين خبر م</w:t>
      </w:r>
      <w:r w:rsidR="00727CC6">
        <w:rPr>
          <w:rtl/>
          <w:lang w:bidi="fa-IR"/>
        </w:rPr>
        <w:t>ی</w:t>
      </w:r>
      <w:r w:rsidRPr="00724EE1">
        <w:rPr>
          <w:rtl/>
          <w:lang w:bidi="fa-IR"/>
        </w:rPr>
        <w:t xml:space="preserve"> گويد: در اين قضيه هيچ قضاوت</w:t>
      </w:r>
      <w:r w:rsidR="00727CC6">
        <w:rPr>
          <w:rtl/>
          <w:lang w:bidi="fa-IR"/>
        </w:rPr>
        <w:t>ی</w:t>
      </w:r>
      <w:r w:rsidRPr="00724EE1">
        <w:rPr>
          <w:rtl/>
          <w:lang w:bidi="fa-IR"/>
        </w:rPr>
        <w:t xml:space="preserve"> تصور نم</w:t>
      </w:r>
      <w:r w:rsidR="00727CC6">
        <w:rPr>
          <w:rtl/>
          <w:lang w:bidi="fa-IR"/>
        </w:rPr>
        <w:t>ی</w:t>
      </w:r>
      <w:r w:rsidRPr="00724EE1">
        <w:rPr>
          <w:rtl/>
          <w:lang w:bidi="fa-IR"/>
        </w:rPr>
        <w:t xml:space="preserve"> شود كه از قضاوت آن حضرت به صواب نزديكتر باشد.</w:t>
      </w:r>
    </w:p>
    <w:p w:rsidR="00724EE1" w:rsidRDefault="00D72EF7" w:rsidP="00115698">
      <w:pPr>
        <w:pStyle w:val="libBold1"/>
        <w:rPr>
          <w:rtl/>
          <w:lang w:bidi="fa-IR"/>
        </w:rPr>
      </w:pPr>
      <w:r>
        <w:rPr>
          <w:rtl/>
          <w:lang w:bidi="fa-IR"/>
        </w:rPr>
        <w:t>3</w:t>
      </w:r>
      <w:r w:rsidR="00724EE1" w:rsidRPr="00724EE1">
        <w:rPr>
          <w:rtl/>
          <w:lang w:bidi="fa-IR"/>
        </w:rPr>
        <w:t>- طعمه شير</w:t>
      </w:r>
    </w:p>
    <w:p w:rsidR="00724EE1" w:rsidRPr="00724EE1" w:rsidRDefault="00724EE1" w:rsidP="00724EE1">
      <w:pPr>
        <w:pStyle w:val="libNormal"/>
        <w:rPr>
          <w:lang w:bidi="fa-IR"/>
        </w:rPr>
      </w:pPr>
      <w:r w:rsidRPr="00724EE1">
        <w:rPr>
          <w:rtl/>
          <w:lang w:bidi="fa-IR"/>
        </w:rPr>
        <w:lastRenderedPageBreak/>
        <w:t>شير</w:t>
      </w:r>
      <w:r w:rsidR="00727CC6">
        <w:rPr>
          <w:rtl/>
          <w:lang w:bidi="fa-IR"/>
        </w:rPr>
        <w:t>ی</w:t>
      </w:r>
      <w:r w:rsidRPr="00724EE1">
        <w:rPr>
          <w:rtl/>
          <w:lang w:bidi="fa-IR"/>
        </w:rPr>
        <w:t xml:space="preserve"> را در گودال</w:t>
      </w:r>
      <w:r w:rsidR="00727CC6">
        <w:rPr>
          <w:rtl/>
          <w:lang w:bidi="fa-IR"/>
        </w:rPr>
        <w:t>ی</w:t>
      </w:r>
      <w:r w:rsidRPr="00724EE1">
        <w:rPr>
          <w:rtl/>
          <w:lang w:bidi="fa-IR"/>
        </w:rPr>
        <w:t xml:space="preserve"> دستگير كرده بودند، مردم برا</w:t>
      </w:r>
      <w:r w:rsidR="00727CC6">
        <w:rPr>
          <w:rtl/>
          <w:lang w:bidi="fa-IR"/>
        </w:rPr>
        <w:t>ی</w:t>
      </w:r>
      <w:r w:rsidRPr="00724EE1">
        <w:rPr>
          <w:rtl/>
          <w:lang w:bidi="fa-IR"/>
        </w:rPr>
        <w:t xml:space="preserve"> تماشا</w:t>
      </w:r>
      <w:r w:rsidR="00727CC6">
        <w:rPr>
          <w:rtl/>
          <w:lang w:bidi="fa-IR"/>
        </w:rPr>
        <w:t>ی</w:t>
      </w:r>
      <w:r w:rsidRPr="00724EE1">
        <w:rPr>
          <w:rtl/>
          <w:lang w:bidi="fa-IR"/>
        </w:rPr>
        <w:t xml:space="preserve"> شير ازدحام نمودند، يك نفر در نزديك</w:t>
      </w:r>
      <w:r w:rsidR="00727CC6">
        <w:rPr>
          <w:rtl/>
          <w:lang w:bidi="fa-IR"/>
        </w:rPr>
        <w:t>ی</w:t>
      </w:r>
      <w:r w:rsidRPr="00724EE1">
        <w:rPr>
          <w:rtl/>
          <w:lang w:bidi="fa-IR"/>
        </w:rPr>
        <w:t xml:space="preserve"> گودال ايستاده بود، ناگهان قدمش لغزيد و دست به ديگر</w:t>
      </w:r>
      <w:r w:rsidR="00727CC6">
        <w:rPr>
          <w:rtl/>
          <w:lang w:bidi="fa-IR"/>
        </w:rPr>
        <w:t>ی</w:t>
      </w:r>
      <w:r w:rsidRPr="00724EE1">
        <w:rPr>
          <w:rtl/>
          <w:lang w:bidi="fa-IR"/>
        </w:rPr>
        <w:t xml:space="preserve"> زد و دوم</w:t>
      </w:r>
      <w:r w:rsidR="00727CC6">
        <w:rPr>
          <w:rtl/>
          <w:lang w:bidi="fa-IR"/>
        </w:rPr>
        <w:t>ی</w:t>
      </w:r>
      <w:r w:rsidRPr="00724EE1">
        <w:rPr>
          <w:rtl/>
          <w:lang w:bidi="fa-IR"/>
        </w:rPr>
        <w:t xml:space="preserve"> به سوم</w:t>
      </w:r>
      <w:r w:rsidR="00727CC6">
        <w:rPr>
          <w:rtl/>
          <w:lang w:bidi="fa-IR"/>
        </w:rPr>
        <w:t>ی</w:t>
      </w:r>
      <w:r w:rsidRPr="00724EE1">
        <w:rPr>
          <w:rtl/>
          <w:lang w:bidi="fa-IR"/>
        </w:rPr>
        <w:t xml:space="preserve"> و سوم</w:t>
      </w:r>
      <w:r w:rsidR="00727CC6">
        <w:rPr>
          <w:rtl/>
          <w:lang w:bidi="fa-IR"/>
        </w:rPr>
        <w:t>ی</w:t>
      </w:r>
      <w:r w:rsidRPr="00724EE1">
        <w:rPr>
          <w:rtl/>
          <w:lang w:bidi="fa-IR"/>
        </w:rPr>
        <w:t xml:space="preserve"> به چهارم</w:t>
      </w:r>
      <w:r w:rsidR="00727CC6">
        <w:rPr>
          <w:rtl/>
          <w:lang w:bidi="fa-IR"/>
        </w:rPr>
        <w:t>ی</w:t>
      </w:r>
      <w:r w:rsidRPr="00724EE1">
        <w:rPr>
          <w:rtl/>
          <w:lang w:bidi="fa-IR"/>
        </w:rPr>
        <w:t xml:space="preserve"> و همه در گودال افتاده طعمه شير شدند. اين ماجرا در يمن اتفاق افتاد، اميرالمومنين </w:t>
      </w:r>
      <w:r w:rsidR="00604D03" w:rsidRPr="00604D03">
        <w:rPr>
          <w:rStyle w:val="libAlaemChar"/>
          <w:rtl/>
        </w:rPr>
        <w:t>عليه‌السلام</w:t>
      </w:r>
      <w:r w:rsidRPr="00724EE1">
        <w:rPr>
          <w:rtl/>
          <w:lang w:bidi="fa-IR"/>
        </w:rPr>
        <w:t xml:space="preserve"> نيز آنجا تشريف داشت</w:t>
      </w:r>
      <w:r w:rsidR="005F2E1C">
        <w:rPr>
          <w:rtl/>
          <w:lang w:bidi="fa-IR"/>
        </w:rPr>
        <w:t>،</w:t>
      </w:r>
      <w:r w:rsidRPr="00724EE1">
        <w:rPr>
          <w:rtl/>
          <w:lang w:bidi="fa-IR"/>
        </w:rPr>
        <w:t xml:space="preserve"> خبر به آن حضرت رسيد، پس درباره آنان چنين قضاوت نمود، كه اول</w:t>
      </w:r>
      <w:r w:rsidR="00727CC6">
        <w:rPr>
          <w:rtl/>
          <w:lang w:bidi="fa-IR"/>
        </w:rPr>
        <w:t>ی</w:t>
      </w:r>
      <w:r w:rsidRPr="00724EE1">
        <w:rPr>
          <w:rtl/>
          <w:lang w:bidi="fa-IR"/>
        </w:rPr>
        <w:t xml:space="preserve"> طعمه شير بوده و به علاوه بايد يك سوم ديه به دوم</w:t>
      </w:r>
      <w:r w:rsidR="00727CC6">
        <w:rPr>
          <w:rtl/>
          <w:lang w:bidi="fa-IR"/>
        </w:rPr>
        <w:t>ی</w:t>
      </w:r>
      <w:r w:rsidRPr="00724EE1">
        <w:rPr>
          <w:rtl/>
          <w:lang w:bidi="fa-IR"/>
        </w:rPr>
        <w:t xml:space="preserve"> بپردازد، و دوم</w:t>
      </w:r>
      <w:r w:rsidR="00727CC6">
        <w:rPr>
          <w:rtl/>
          <w:lang w:bidi="fa-IR"/>
        </w:rPr>
        <w:t>ی</w:t>
      </w:r>
      <w:r w:rsidRPr="00724EE1">
        <w:rPr>
          <w:rtl/>
          <w:lang w:bidi="fa-IR"/>
        </w:rPr>
        <w:t xml:space="preserve"> نيز دو سوم ديه به سوم</w:t>
      </w:r>
      <w:r w:rsidR="00727CC6">
        <w:rPr>
          <w:rtl/>
          <w:lang w:bidi="fa-IR"/>
        </w:rPr>
        <w:t>ی</w:t>
      </w:r>
      <w:r w:rsidRPr="00724EE1">
        <w:rPr>
          <w:rtl/>
          <w:lang w:bidi="fa-IR"/>
        </w:rPr>
        <w:t xml:space="preserve"> و سوم</w:t>
      </w:r>
      <w:r w:rsidR="00727CC6">
        <w:rPr>
          <w:rtl/>
          <w:lang w:bidi="fa-IR"/>
        </w:rPr>
        <w:t>ی</w:t>
      </w:r>
      <w:r w:rsidRPr="00724EE1">
        <w:rPr>
          <w:rtl/>
          <w:lang w:bidi="fa-IR"/>
        </w:rPr>
        <w:t xml:space="preserve"> ديه كامل</w:t>
      </w:r>
      <w:r w:rsidR="00727CC6">
        <w:rPr>
          <w:rtl/>
          <w:lang w:bidi="fa-IR"/>
        </w:rPr>
        <w:t>ی</w:t>
      </w:r>
      <w:r w:rsidRPr="00724EE1">
        <w:rPr>
          <w:rtl/>
          <w:lang w:bidi="fa-IR"/>
        </w:rPr>
        <w:t xml:space="preserve"> به چهارم</w:t>
      </w:r>
      <w:r w:rsidR="00727CC6">
        <w:rPr>
          <w:rtl/>
          <w:lang w:bidi="fa-IR"/>
        </w:rPr>
        <w:t>ی</w:t>
      </w:r>
      <w:r w:rsidRPr="00724EE1">
        <w:rPr>
          <w:rtl/>
          <w:lang w:bidi="fa-IR"/>
        </w:rPr>
        <w:t xml:space="preserve"> بايد بپردازد.</w:t>
      </w:r>
    </w:p>
    <w:p w:rsidR="00724EE1" w:rsidRPr="00724EE1" w:rsidRDefault="00724EE1" w:rsidP="00724EE1">
      <w:pPr>
        <w:pStyle w:val="libNormal"/>
        <w:rPr>
          <w:lang w:bidi="fa-IR"/>
        </w:rPr>
      </w:pPr>
      <w:r w:rsidRPr="00724EE1">
        <w:rPr>
          <w:rtl/>
          <w:lang w:bidi="fa-IR"/>
        </w:rPr>
        <w:t xml:space="preserve">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اين قضاوت خبردار گرديده فرمود: اباالحسن به حكم خدا داور</w:t>
      </w:r>
      <w:r w:rsidR="00727CC6">
        <w:rPr>
          <w:rtl/>
          <w:lang w:bidi="fa-IR"/>
        </w:rPr>
        <w:t>ی</w:t>
      </w:r>
      <w:r w:rsidRPr="00724EE1">
        <w:rPr>
          <w:rtl/>
          <w:lang w:bidi="fa-IR"/>
        </w:rPr>
        <w:t xml:space="preserve"> نموده است </w:t>
      </w:r>
      <w:r w:rsidRPr="003B6A35">
        <w:rPr>
          <w:rStyle w:val="libFootnotenumChar"/>
          <w:rtl/>
        </w:rPr>
        <w:t>(</w:t>
      </w:r>
      <w:r w:rsidR="00D0425B" w:rsidRPr="003B6A35">
        <w:rPr>
          <w:rStyle w:val="libFootnotenumChar"/>
          <w:rtl/>
        </w:rPr>
        <w:t>2</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مؤ لّف</w:t>
      </w:r>
      <w:r w:rsidR="005F2E1C">
        <w:rPr>
          <w:rtl/>
          <w:lang w:bidi="fa-IR"/>
        </w:rPr>
        <w:t>:</w:t>
      </w:r>
      <w:r w:rsidRPr="00724EE1">
        <w:rPr>
          <w:rtl/>
          <w:lang w:bidi="fa-IR"/>
        </w:rPr>
        <w:t xml:space="preserve"> علت اين تفصيل اين است كه نفر اول خودش افتاده</w:t>
      </w:r>
      <w:r w:rsidR="005F2E1C">
        <w:rPr>
          <w:rtl/>
          <w:lang w:bidi="fa-IR"/>
        </w:rPr>
        <w:t>،</w:t>
      </w:r>
      <w:r w:rsidRPr="00724EE1">
        <w:rPr>
          <w:rtl/>
          <w:lang w:bidi="fa-IR"/>
        </w:rPr>
        <w:t xml:space="preserve"> به علاوه افراد ديگر</w:t>
      </w:r>
      <w:r w:rsidR="00727CC6">
        <w:rPr>
          <w:rtl/>
          <w:lang w:bidi="fa-IR"/>
        </w:rPr>
        <w:t>ی</w:t>
      </w:r>
      <w:r w:rsidRPr="00724EE1">
        <w:rPr>
          <w:rtl/>
          <w:lang w:bidi="fa-IR"/>
        </w:rPr>
        <w:t xml:space="preserve"> را با خود انداخته</w:t>
      </w:r>
      <w:r w:rsidR="005F2E1C">
        <w:rPr>
          <w:rtl/>
          <w:lang w:bidi="fa-IR"/>
        </w:rPr>
        <w:t>،</w:t>
      </w:r>
      <w:r w:rsidRPr="00724EE1">
        <w:rPr>
          <w:rtl/>
          <w:lang w:bidi="fa-IR"/>
        </w:rPr>
        <w:t xml:space="preserve"> از اين جهت ديه ا</w:t>
      </w:r>
      <w:r w:rsidR="00727CC6">
        <w:rPr>
          <w:rtl/>
          <w:lang w:bidi="fa-IR"/>
        </w:rPr>
        <w:t>ی</w:t>
      </w:r>
      <w:r w:rsidRPr="00724EE1">
        <w:rPr>
          <w:rtl/>
          <w:lang w:bidi="fa-IR"/>
        </w:rPr>
        <w:t xml:space="preserve"> طلب ندارد؛ زيرا مرگش مستند به خودش بوده است</w:t>
      </w:r>
      <w:r w:rsidR="005F2E1C">
        <w:rPr>
          <w:rtl/>
          <w:lang w:bidi="fa-IR"/>
        </w:rPr>
        <w:t>.</w:t>
      </w:r>
      <w:r w:rsidRPr="00724EE1">
        <w:rPr>
          <w:rtl/>
          <w:lang w:bidi="fa-IR"/>
        </w:rPr>
        <w:t xml:space="preserve"> و سبب مرگ نفر دوم ممكن است يك</w:t>
      </w:r>
      <w:r w:rsidR="00727CC6">
        <w:rPr>
          <w:rtl/>
          <w:lang w:bidi="fa-IR"/>
        </w:rPr>
        <w:t>ی</w:t>
      </w:r>
      <w:r w:rsidRPr="00724EE1">
        <w:rPr>
          <w:rtl/>
          <w:lang w:bidi="fa-IR"/>
        </w:rPr>
        <w:t xml:space="preserve"> از سه چيز باشد، كشيدن نفر اول و يا افتادن نفر سوم و يا چهارم بر رو</w:t>
      </w:r>
      <w:r w:rsidR="00727CC6">
        <w:rPr>
          <w:rtl/>
          <w:lang w:bidi="fa-IR"/>
        </w:rPr>
        <w:t>ی</w:t>
      </w:r>
      <w:r w:rsidRPr="00724EE1">
        <w:rPr>
          <w:rtl/>
          <w:lang w:bidi="fa-IR"/>
        </w:rPr>
        <w:t xml:space="preserve"> او كه خودش عامل آن بوده است بنابراين</w:t>
      </w:r>
      <w:r w:rsidR="005F2E1C">
        <w:rPr>
          <w:rtl/>
          <w:lang w:bidi="fa-IR"/>
        </w:rPr>
        <w:t>،</w:t>
      </w:r>
      <w:r w:rsidRPr="00724EE1">
        <w:rPr>
          <w:rtl/>
          <w:lang w:bidi="fa-IR"/>
        </w:rPr>
        <w:t xml:space="preserve"> احتمال استناد قتلش به نفر اول </w:t>
      </w:r>
      <w:r w:rsidR="00D72EF7">
        <w:rPr>
          <w:rtl/>
          <w:lang w:bidi="fa-IR"/>
        </w:rPr>
        <w:t>33</w:t>
      </w:r>
      <w:r w:rsidRPr="00724EE1">
        <w:rPr>
          <w:rtl/>
          <w:lang w:bidi="fa-IR"/>
        </w:rPr>
        <w:t>/</w:t>
      </w:r>
      <w:r w:rsidR="002859FD">
        <w:rPr>
          <w:rtl/>
          <w:lang w:bidi="fa-IR"/>
        </w:rPr>
        <w:t>0</w:t>
      </w:r>
      <w:r w:rsidRPr="00724EE1">
        <w:rPr>
          <w:rtl/>
          <w:lang w:bidi="fa-IR"/>
        </w:rPr>
        <w:t xml:space="preserve"> است و امام </w:t>
      </w:r>
      <w:r w:rsidR="00604D03" w:rsidRPr="00604D03">
        <w:rPr>
          <w:rStyle w:val="libAlaemChar"/>
          <w:rtl/>
        </w:rPr>
        <w:t>عليه‌السلام</w:t>
      </w:r>
      <w:r w:rsidRPr="00724EE1">
        <w:rPr>
          <w:rtl/>
          <w:lang w:bidi="fa-IR"/>
        </w:rPr>
        <w:t xml:space="preserve"> هم </w:t>
      </w:r>
      <w:r w:rsidR="00D72EF7">
        <w:rPr>
          <w:rtl/>
          <w:lang w:bidi="fa-IR"/>
        </w:rPr>
        <w:t>33</w:t>
      </w:r>
      <w:r w:rsidRPr="00724EE1">
        <w:rPr>
          <w:rtl/>
          <w:lang w:bidi="fa-IR"/>
        </w:rPr>
        <w:t>/</w:t>
      </w:r>
      <w:r w:rsidR="002859FD">
        <w:rPr>
          <w:rtl/>
          <w:lang w:bidi="fa-IR"/>
        </w:rPr>
        <w:t>0</w:t>
      </w:r>
      <w:r w:rsidRPr="00724EE1">
        <w:rPr>
          <w:rtl/>
          <w:lang w:bidi="fa-IR"/>
        </w:rPr>
        <w:t xml:space="preserve"> ديه اش را به عهده نفر اول قرار داده است</w:t>
      </w:r>
      <w:r w:rsidR="005F2E1C">
        <w:rPr>
          <w:rtl/>
          <w:lang w:bidi="fa-IR"/>
        </w:rPr>
        <w:t>،</w:t>
      </w:r>
      <w:r w:rsidRPr="00724EE1">
        <w:rPr>
          <w:rtl/>
          <w:lang w:bidi="fa-IR"/>
        </w:rPr>
        <w:t xml:space="preserve"> و اما نفر سوم ممكن است علت مرگش</w:t>
      </w:r>
      <w:r w:rsidR="00127400">
        <w:rPr>
          <w:rtl/>
          <w:lang w:bidi="fa-IR"/>
        </w:rPr>
        <w:t xml:space="preserve"> </w:t>
      </w:r>
      <w:r w:rsidRPr="00724EE1">
        <w:rPr>
          <w:rtl/>
          <w:lang w:bidi="fa-IR"/>
        </w:rPr>
        <w:t>كشيدن و افتادن نفر چهارم بر رو</w:t>
      </w:r>
      <w:r w:rsidR="00727CC6">
        <w:rPr>
          <w:rtl/>
          <w:lang w:bidi="fa-IR"/>
        </w:rPr>
        <w:t>ی</w:t>
      </w:r>
      <w:r w:rsidRPr="00724EE1">
        <w:rPr>
          <w:rtl/>
          <w:lang w:bidi="fa-IR"/>
        </w:rPr>
        <w:t xml:space="preserve"> او باشد كه خودش عامل آن بوده و يا افتادن نفر اول و يا دوم بر رو</w:t>
      </w:r>
      <w:r w:rsidR="00727CC6">
        <w:rPr>
          <w:rtl/>
          <w:lang w:bidi="fa-IR"/>
        </w:rPr>
        <w:t>ی</w:t>
      </w:r>
      <w:r w:rsidRPr="00724EE1">
        <w:rPr>
          <w:rtl/>
          <w:lang w:bidi="fa-IR"/>
        </w:rPr>
        <w:t xml:space="preserve"> او كه عاملش نفر دوم بوده است و امام </w:t>
      </w:r>
      <w:r w:rsidR="00604D03" w:rsidRPr="00604D03">
        <w:rPr>
          <w:rStyle w:val="libAlaemChar"/>
          <w:rtl/>
        </w:rPr>
        <w:t>عليه‌السلام</w:t>
      </w:r>
      <w:r w:rsidRPr="00724EE1">
        <w:rPr>
          <w:rtl/>
          <w:lang w:bidi="fa-IR"/>
        </w:rPr>
        <w:t xml:space="preserve"> نيز دو سوم ديه او را بر عهده نفر دوم گذاشته است</w:t>
      </w:r>
      <w:r w:rsidR="005F2E1C">
        <w:rPr>
          <w:rtl/>
          <w:lang w:bidi="fa-IR"/>
        </w:rPr>
        <w:t>.</w:t>
      </w:r>
      <w:r w:rsidRPr="00724EE1">
        <w:rPr>
          <w:rtl/>
          <w:lang w:bidi="fa-IR"/>
        </w:rPr>
        <w:t xml:space="preserve"> و اما نفر چهارم تمام علت مرگش</w:t>
      </w:r>
      <w:r w:rsidR="00127400">
        <w:rPr>
          <w:rtl/>
          <w:lang w:bidi="fa-IR"/>
        </w:rPr>
        <w:t xml:space="preserve"> </w:t>
      </w:r>
      <w:r w:rsidRPr="00724EE1">
        <w:rPr>
          <w:rtl/>
          <w:lang w:bidi="fa-IR"/>
        </w:rPr>
        <w:t>مستند به نفر سوم بوده</w:t>
      </w:r>
      <w:r w:rsidR="005F2E1C">
        <w:rPr>
          <w:rtl/>
          <w:lang w:bidi="fa-IR"/>
        </w:rPr>
        <w:t>،</w:t>
      </w:r>
      <w:r w:rsidRPr="00724EE1">
        <w:rPr>
          <w:rtl/>
          <w:lang w:bidi="fa-IR"/>
        </w:rPr>
        <w:t xml:space="preserve"> بنابراين</w:t>
      </w:r>
      <w:r w:rsidR="005F2E1C">
        <w:rPr>
          <w:rtl/>
          <w:lang w:bidi="fa-IR"/>
        </w:rPr>
        <w:t>،</w:t>
      </w:r>
      <w:r w:rsidRPr="00724EE1">
        <w:rPr>
          <w:rtl/>
          <w:lang w:bidi="fa-IR"/>
        </w:rPr>
        <w:t xml:space="preserve"> تمام ديه اش بر عهده نفر سوم م</w:t>
      </w:r>
      <w:r w:rsidR="00727CC6">
        <w:rPr>
          <w:rtl/>
          <w:lang w:bidi="fa-IR"/>
        </w:rPr>
        <w:t>ی</w:t>
      </w:r>
      <w:r w:rsidRPr="00724EE1">
        <w:rPr>
          <w:rtl/>
          <w:lang w:bidi="fa-IR"/>
        </w:rPr>
        <w:t xml:space="preserve"> باشد چنانچه امام </w:t>
      </w:r>
      <w:r w:rsidR="00604D03" w:rsidRPr="00604D03">
        <w:rPr>
          <w:rStyle w:val="libAlaemChar"/>
          <w:rtl/>
        </w:rPr>
        <w:t>عليه‌السلام</w:t>
      </w:r>
      <w:r w:rsidRPr="00724EE1">
        <w:rPr>
          <w:rtl/>
          <w:lang w:bidi="fa-IR"/>
        </w:rPr>
        <w:t xml:space="preserve"> حكم نموده است</w:t>
      </w:r>
      <w:r w:rsidR="005F2E1C">
        <w:rPr>
          <w:rtl/>
          <w:lang w:bidi="fa-IR"/>
        </w:rPr>
        <w:t>.</w:t>
      </w:r>
    </w:p>
    <w:p w:rsidR="00724EE1" w:rsidRDefault="00D72EF7" w:rsidP="00115698">
      <w:pPr>
        <w:pStyle w:val="libBold1"/>
        <w:rPr>
          <w:rtl/>
          <w:lang w:bidi="fa-IR"/>
        </w:rPr>
      </w:pPr>
      <w:r>
        <w:rPr>
          <w:rtl/>
          <w:lang w:bidi="fa-IR"/>
        </w:rPr>
        <w:t>4</w:t>
      </w:r>
      <w:r w:rsidR="00724EE1" w:rsidRPr="00724EE1">
        <w:rPr>
          <w:rtl/>
          <w:lang w:bidi="fa-IR"/>
        </w:rPr>
        <w:t>- نشگون</w:t>
      </w:r>
    </w:p>
    <w:p w:rsidR="00724EE1" w:rsidRPr="00724EE1" w:rsidRDefault="00724EE1" w:rsidP="00724EE1">
      <w:pPr>
        <w:pStyle w:val="libNormal"/>
        <w:rPr>
          <w:lang w:bidi="fa-IR"/>
        </w:rPr>
      </w:pPr>
      <w:r w:rsidRPr="00724EE1">
        <w:rPr>
          <w:rtl/>
          <w:lang w:bidi="fa-IR"/>
        </w:rPr>
        <w:t>و نيز در همان زمان</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در يمن تشريف داشت به آن حضرت خبر رسيد كه دختر</w:t>
      </w:r>
      <w:r w:rsidR="00727CC6">
        <w:rPr>
          <w:rtl/>
          <w:lang w:bidi="fa-IR"/>
        </w:rPr>
        <w:t>ی</w:t>
      </w:r>
      <w:r w:rsidRPr="00724EE1">
        <w:rPr>
          <w:rtl/>
          <w:lang w:bidi="fa-IR"/>
        </w:rPr>
        <w:t xml:space="preserve"> از رو</w:t>
      </w:r>
      <w:r w:rsidR="00727CC6">
        <w:rPr>
          <w:rtl/>
          <w:lang w:bidi="fa-IR"/>
        </w:rPr>
        <w:t>ی</w:t>
      </w:r>
      <w:r w:rsidRPr="00724EE1">
        <w:rPr>
          <w:rtl/>
          <w:lang w:bidi="fa-IR"/>
        </w:rPr>
        <w:t xml:space="preserve"> بازيچه دختر ديگر</w:t>
      </w:r>
      <w:r w:rsidR="00727CC6">
        <w:rPr>
          <w:rtl/>
          <w:lang w:bidi="fa-IR"/>
        </w:rPr>
        <w:t>ی</w:t>
      </w:r>
      <w:r w:rsidRPr="00724EE1">
        <w:rPr>
          <w:rtl/>
          <w:lang w:bidi="fa-IR"/>
        </w:rPr>
        <w:t xml:space="preserve"> را بر دوش گرفته و دختر سوم</w:t>
      </w:r>
      <w:r w:rsidR="00727CC6">
        <w:rPr>
          <w:rtl/>
          <w:lang w:bidi="fa-IR"/>
        </w:rPr>
        <w:t>ی</w:t>
      </w:r>
      <w:r w:rsidRPr="00724EE1">
        <w:rPr>
          <w:rtl/>
          <w:lang w:bidi="fa-IR"/>
        </w:rPr>
        <w:t xml:space="preserve"> از پايين</w:t>
      </w:r>
      <w:r w:rsidR="00727CC6">
        <w:rPr>
          <w:rtl/>
          <w:lang w:bidi="fa-IR"/>
        </w:rPr>
        <w:t>ی</w:t>
      </w:r>
      <w:r w:rsidRPr="00724EE1">
        <w:rPr>
          <w:rtl/>
          <w:lang w:bidi="fa-IR"/>
        </w:rPr>
        <w:t xml:space="preserve"> نشگون گرفته و او بناگاه پريده و دختر</w:t>
      </w:r>
      <w:r w:rsidR="00727CC6">
        <w:rPr>
          <w:rtl/>
          <w:lang w:bidi="fa-IR"/>
        </w:rPr>
        <w:t>ی</w:t>
      </w:r>
      <w:r w:rsidRPr="00724EE1">
        <w:rPr>
          <w:rtl/>
          <w:lang w:bidi="fa-IR"/>
        </w:rPr>
        <w:t xml:space="preserve"> را كه بر دوش داشته انداخته و منجر به مرگ او شده است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يك سوم ديه مقتول به عهده آن دختر</w:t>
      </w:r>
      <w:r w:rsidR="00727CC6">
        <w:rPr>
          <w:rtl/>
          <w:lang w:bidi="fa-IR"/>
        </w:rPr>
        <w:t>ی</w:t>
      </w:r>
      <w:r w:rsidRPr="00724EE1">
        <w:rPr>
          <w:rtl/>
          <w:lang w:bidi="fa-IR"/>
        </w:rPr>
        <w:t xml:space="preserve"> است كه او را بر رو</w:t>
      </w:r>
      <w:r w:rsidR="00727CC6">
        <w:rPr>
          <w:rtl/>
          <w:lang w:bidi="fa-IR"/>
        </w:rPr>
        <w:t>ی</w:t>
      </w:r>
      <w:r w:rsidRPr="00724EE1">
        <w:rPr>
          <w:rtl/>
          <w:lang w:bidi="fa-IR"/>
        </w:rPr>
        <w:t xml:space="preserve"> شانه برداشته و يك سوم ديگر به عهده دختر</w:t>
      </w:r>
      <w:r w:rsidR="00727CC6">
        <w:rPr>
          <w:rtl/>
          <w:lang w:bidi="fa-IR"/>
        </w:rPr>
        <w:t>ی</w:t>
      </w:r>
      <w:r w:rsidRPr="00724EE1">
        <w:rPr>
          <w:rtl/>
          <w:lang w:bidi="fa-IR"/>
        </w:rPr>
        <w:t xml:space="preserve"> كه از او نشگون گرفته</w:t>
      </w:r>
      <w:r w:rsidR="005F2E1C">
        <w:rPr>
          <w:rtl/>
          <w:lang w:bidi="fa-IR"/>
        </w:rPr>
        <w:t>،</w:t>
      </w:r>
      <w:r w:rsidRPr="00724EE1">
        <w:rPr>
          <w:rtl/>
          <w:lang w:bidi="fa-IR"/>
        </w:rPr>
        <w:t xml:space="preserve"> و يك سوم هم بر عهده خودش كه بطور بازيچه و عبث سوار شده است</w:t>
      </w:r>
      <w:r w:rsidR="005F2E1C">
        <w:rPr>
          <w:rtl/>
          <w:lang w:bidi="fa-IR"/>
        </w:rPr>
        <w:t>.</w:t>
      </w:r>
      <w:r w:rsidRPr="00724EE1">
        <w:rPr>
          <w:rtl/>
          <w:lang w:bidi="fa-IR"/>
        </w:rPr>
        <w:t xml:space="preserve"> اين خبر به سمع مبارك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رسيده آن را تائيد نموده بر صحتش گواه</w:t>
      </w:r>
      <w:r w:rsidR="00727CC6">
        <w:rPr>
          <w:rtl/>
          <w:lang w:bidi="fa-IR"/>
        </w:rPr>
        <w:t>ی</w:t>
      </w:r>
      <w:r w:rsidRPr="00724EE1">
        <w:rPr>
          <w:rtl/>
          <w:lang w:bidi="fa-IR"/>
        </w:rPr>
        <w:t xml:space="preserve"> داد </w:t>
      </w:r>
      <w:r w:rsidRPr="003B6A35">
        <w:rPr>
          <w:rStyle w:val="libFootnotenumChar"/>
          <w:rtl/>
        </w:rPr>
        <w:t>(</w:t>
      </w:r>
      <w:r w:rsidR="00D0425B" w:rsidRPr="003B6A35">
        <w:rPr>
          <w:rStyle w:val="libFootnotenumChar"/>
          <w:rtl/>
        </w:rPr>
        <w:t>2</w:t>
      </w:r>
      <w:r w:rsidR="00B9325C" w:rsidRPr="003B6A35">
        <w:rPr>
          <w:rStyle w:val="libFootnotenumChar"/>
          <w:rtl/>
        </w:rPr>
        <w:t>9</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5</w:t>
      </w:r>
      <w:r w:rsidR="00724EE1" w:rsidRPr="00724EE1">
        <w:rPr>
          <w:rtl/>
          <w:lang w:bidi="fa-IR"/>
        </w:rPr>
        <w:t>- وديعه</w:t>
      </w:r>
    </w:p>
    <w:p w:rsidR="00724EE1" w:rsidRPr="00724EE1" w:rsidRDefault="00724EE1" w:rsidP="00724EE1">
      <w:pPr>
        <w:pStyle w:val="libNormal"/>
        <w:rPr>
          <w:lang w:bidi="fa-IR"/>
        </w:rPr>
      </w:pPr>
      <w:r w:rsidRPr="00724EE1">
        <w:rPr>
          <w:rtl/>
          <w:lang w:bidi="fa-IR"/>
        </w:rPr>
        <w:lastRenderedPageBreak/>
        <w:t>مرد</w:t>
      </w:r>
      <w:r w:rsidR="00727CC6">
        <w:rPr>
          <w:rtl/>
          <w:lang w:bidi="fa-IR"/>
        </w:rPr>
        <w:t>ی</w:t>
      </w:r>
      <w:r w:rsidRPr="00724EE1">
        <w:rPr>
          <w:rtl/>
          <w:lang w:bidi="fa-IR"/>
        </w:rPr>
        <w:t xml:space="preserve"> دو دينار و ديگر</w:t>
      </w:r>
      <w:r w:rsidR="00727CC6">
        <w:rPr>
          <w:rtl/>
          <w:lang w:bidi="fa-IR"/>
        </w:rPr>
        <w:t>ی</w:t>
      </w:r>
      <w:r w:rsidRPr="00724EE1">
        <w:rPr>
          <w:rtl/>
          <w:lang w:bidi="fa-IR"/>
        </w:rPr>
        <w:t xml:space="preserve"> يك دينار نزد شخص</w:t>
      </w:r>
      <w:r w:rsidR="00727CC6">
        <w:rPr>
          <w:rtl/>
          <w:lang w:bidi="fa-IR"/>
        </w:rPr>
        <w:t>ی</w:t>
      </w:r>
      <w:r w:rsidRPr="00724EE1">
        <w:rPr>
          <w:rtl/>
          <w:lang w:bidi="fa-IR"/>
        </w:rPr>
        <w:t xml:space="preserve"> به وديعت نهادند، يك دينار آنها تلف شد. اميرالمومنين </w:t>
      </w:r>
      <w:r w:rsidR="00604D03" w:rsidRPr="00604D03">
        <w:rPr>
          <w:rStyle w:val="libAlaemChar"/>
          <w:rtl/>
        </w:rPr>
        <w:t>عليه‌السلام</w:t>
      </w:r>
      <w:r w:rsidRPr="00724EE1">
        <w:rPr>
          <w:rtl/>
          <w:lang w:bidi="fa-IR"/>
        </w:rPr>
        <w:t xml:space="preserve"> درباره آنان فرمود: يك دينار از دو دينار موجود به صاحب دو دينار اختصاص دارد و دينار ديگر نيز بالمناصفه بين آن دو تقسيم م</w:t>
      </w:r>
      <w:r w:rsidR="00727CC6">
        <w:rPr>
          <w:rtl/>
          <w:lang w:bidi="fa-IR"/>
        </w:rPr>
        <w:t>ی</w:t>
      </w:r>
      <w:r w:rsidRPr="00724EE1">
        <w:rPr>
          <w:rtl/>
          <w:lang w:bidi="fa-IR"/>
        </w:rPr>
        <w:t xml:space="preserve"> شود </w:t>
      </w:r>
      <w:r w:rsidRPr="003B6A35">
        <w:rPr>
          <w:rStyle w:val="libFootnotenumChar"/>
          <w:rtl/>
        </w:rPr>
        <w:t>(</w:t>
      </w:r>
      <w:r w:rsidR="00D0425B" w:rsidRPr="003B6A35">
        <w:rPr>
          <w:rStyle w:val="libFootnotenumChar"/>
          <w:rtl/>
        </w:rPr>
        <w:t>2</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نظير اين خبر است روايت</w:t>
      </w:r>
      <w:r w:rsidR="00727CC6">
        <w:rPr>
          <w:rtl/>
          <w:lang w:bidi="fa-IR"/>
        </w:rPr>
        <w:t>ی</w:t>
      </w:r>
      <w:r w:rsidRPr="00724EE1">
        <w:rPr>
          <w:rtl/>
          <w:lang w:bidi="fa-IR"/>
        </w:rPr>
        <w:t xml:space="preserve"> كه شيخ صدوق و شيخ طوس</w:t>
      </w:r>
      <w:r w:rsidR="00727CC6">
        <w:rPr>
          <w:rtl/>
          <w:lang w:bidi="fa-IR"/>
        </w:rPr>
        <w:t>ی</w:t>
      </w:r>
      <w:r w:rsidRPr="00724EE1">
        <w:rPr>
          <w:rtl/>
          <w:lang w:bidi="fa-IR"/>
        </w:rPr>
        <w:t xml:space="preserve"> به امام صادق </w:t>
      </w:r>
      <w:r w:rsidR="00604D03" w:rsidRPr="00604D03">
        <w:rPr>
          <w:rStyle w:val="libAlaemChar"/>
          <w:rtl/>
        </w:rPr>
        <w:t>عليه‌السلام</w:t>
      </w:r>
      <w:r w:rsidRPr="00724EE1">
        <w:rPr>
          <w:rtl/>
          <w:lang w:bidi="fa-IR"/>
        </w:rPr>
        <w:t xml:space="preserve"> نسبت داده اند كه دو نفر بر سر دو درهم با يكديگر نزاع م</w:t>
      </w:r>
      <w:r w:rsidR="00727CC6">
        <w:rPr>
          <w:rtl/>
          <w:lang w:bidi="fa-IR"/>
        </w:rPr>
        <w:t>ی</w:t>
      </w:r>
      <w:r w:rsidRPr="00724EE1">
        <w:rPr>
          <w:rtl/>
          <w:lang w:bidi="fa-IR"/>
        </w:rPr>
        <w:t xml:space="preserve"> كردند، يك</w:t>
      </w:r>
      <w:r w:rsidR="00727CC6">
        <w:rPr>
          <w:rtl/>
          <w:lang w:bidi="fa-IR"/>
        </w:rPr>
        <w:t>ی</w:t>
      </w:r>
      <w:r w:rsidRPr="00724EE1">
        <w:rPr>
          <w:rtl/>
          <w:lang w:bidi="fa-IR"/>
        </w:rPr>
        <w:t xml:space="preserve"> از آنان هر دو درهم را از خود م</w:t>
      </w:r>
      <w:r w:rsidR="00727CC6">
        <w:rPr>
          <w:rtl/>
          <w:lang w:bidi="fa-IR"/>
        </w:rPr>
        <w:t>ی</w:t>
      </w:r>
      <w:r w:rsidRPr="00724EE1">
        <w:rPr>
          <w:rtl/>
          <w:lang w:bidi="fa-IR"/>
        </w:rPr>
        <w:t xml:space="preserve"> دانست و ديگر</w:t>
      </w:r>
      <w:r w:rsidR="00727CC6">
        <w:rPr>
          <w:rtl/>
          <w:lang w:bidi="fa-IR"/>
        </w:rPr>
        <w:t>ی</w:t>
      </w:r>
      <w:r w:rsidRPr="00724EE1">
        <w:rPr>
          <w:rtl/>
          <w:lang w:bidi="fa-IR"/>
        </w:rPr>
        <w:t xml:space="preserve"> يك</w:t>
      </w:r>
      <w:r w:rsidR="00727CC6">
        <w:rPr>
          <w:rtl/>
          <w:lang w:bidi="fa-IR"/>
        </w:rPr>
        <w:t>ی</w:t>
      </w:r>
      <w:r w:rsidRPr="00724EE1">
        <w:rPr>
          <w:rtl/>
          <w:lang w:bidi="fa-IR"/>
        </w:rPr>
        <w:t xml:space="preserve"> از آنها را.</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كس</w:t>
      </w:r>
      <w:r w:rsidR="00727CC6">
        <w:rPr>
          <w:rtl/>
          <w:lang w:bidi="fa-IR"/>
        </w:rPr>
        <w:t>ی</w:t>
      </w:r>
      <w:r w:rsidRPr="00724EE1">
        <w:rPr>
          <w:rtl/>
          <w:lang w:bidi="fa-IR"/>
        </w:rPr>
        <w:t xml:space="preserve"> كه مدع</w:t>
      </w:r>
      <w:r w:rsidR="00727CC6">
        <w:rPr>
          <w:rtl/>
          <w:lang w:bidi="fa-IR"/>
        </w:rPr>
        <w:t>ی</w:t>
      </w:r>
      <w:r w:rsidRPr="00724EE1">
        <w:rPr>
          <w:rtl/>
          <w:lang w:bidi="fa-IR"/>
        </w:rPr>
        <w:t xml:space="preserve"> يك درهم است اعتراف دارد كه از درهم ديگر حق</w:t>
      </w:r>
      <w:r w:rsidR="00727CC6">
        <w:rPr>
          <w:rtl/>
          <w:lang w:bidi="fa-IR"/>
        </w:rPr>
        <w:t>ی</w:t>
      </w:r>
      <w:r w:rsidRPr="00724EE1">
        <w:rPr>
          <w:rtl/>
          <w:lang w:bidi="fa-IR"/>
        </w:rPr>
        <w:t xml:space="preserve"> ندارد، و درهم ديگر كه مورد نزاع است بين آنان بالمناصفه تقسيم م</w:t>
      </w:r>
      <w:r w:rsidR="00727CC6">
        <w:rPr>
          <w:rtl/>
          <w:lang w:bidi="fa-IR"/>
        </w:rPr>
        <w:t>ی</w:t>
      </w:r>
      <w:r w:rsidRPr="00724EE1">
        <w:rPr>
          <w:rtl/>
          <w:lang w:bidi="fa-IR"/>
        </w:rPr>
        <w:t xml:space="preserve"> شود </w:t>
      </w:r>
      <w:r w:rsidRPr="003B6A35">
        <w:rPr>
          <w:rStyle w:val="libFootnotenumChar"/>
          <w:rtl/>
        </w:rPr>
        <w:t>(</w:t>
      </w:r>
      <w:r w:rsidR="00D72EF7" w:rsidRPr="003B6A35">
        <w:rPr>
          <w:rStyle w:val="libFootnotenumChar"/>
          <w:rtl/>
        </w:rPr>
        <w:t>3</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همچنين نظير آن را شيخ كلين</w:t>
      </w:r>
      <w:r w:rsidR="00727CC6">
        <w:rPr>
          <w:rtl/>
          <w:lang w:bidi="fa-IR"/>
        </w:rPr>
        <w:t>ی</w:t>
      </w:r>
      <w:r w:rsidRPr="00724EE1">
        <w:rPr>
          <w:rtl/>
          <w:lang w:bidi="fa-IR"/>
        </w:rPr>
        <w:t xml:space="preserve"> و صدوق و طوس</w:t>
      </w:r>
      <w:r w:rsidR="00727CC6">
        <w:rPr>
          <w:rtl/>
          <w:lang w:bidi="fa-IR"/>
        </w:rPr>
        <w:t>ی</w:t>
      </w:r>
      <w:r w:rsidRPr="00724EE1">
        <w:rPr>
          <w:rtl/>
          <w:lang w:bidi="fa-IR"/>
        </w:rPr>
        <w:t xml:space="preserve"> به امام محمد باقر </w:t>
      </w:r>
      <w:r w:rsidR="00604D03" w:rsidRPr="00604D03">
        <w:rPr>
          <w:rStyle w:val="libAlaemChar"/>
          <w:rtl/>
        </w:rPr>
        <w:t>عليه‌السلام</w:t>
      </w:r>
      <w:r w:rsidRPr="00724EE1">
        <w:rPr>
          <w:rtl/>
          <w:lang w:bidi="fa-IR"/>
        </w:rPr>
        <w:t xml:space="preserve"> نسبت داده اند كه از آن حضرت پرسيدند، مرد</w:t>
      </w:r>
      <w:r w:rsidR="00727CC6">
        <w:rPr>
          <w:rtl/>
          <w:lang w:bidi="fa-IR"/>
        </w:rPr>
        <w:t>ی</w:t>
      </w:r>
      <w:r w:rsidRPr="00724EE1">
        <w:rPr>
          <w:rtl/>
          <w:lang w:bidi="fa-IR"/>
        </w:rPr>
        <w:t xml:space="preserve"> غلام</w:t>
      </w:r>
      <w:r w:rsidR="00727CC6">
        <w:rPr>
          <w:rtl/>
          <w:lang w:bidi="fa-IR"/>
        </w:rPr>
        <w:t>ی</w:t>
      </w:r>
      <w:r w:rsidRPr="00724EE1">
        <w:rPr>
          <w:rtl/>
          <w:lang w:bidi="fa-IR"/>
        </w:rPr>
        <w:t xml:space="preserve"> از ديگر</w:t>
      </w:r>
      <w:r w:rsidR="00727CC6">
        <w:rPr>
          <w:rtl/>
          <w:lang w:bidi="fa-IR"/>
        </w:rPr>
        <w:t>ی</w:t>
      </w:r>
      <w:r w:rsidRPr="00724EE1">
        <w:rPr>
          <w:rtl/>
          <w:lang w:bidi="fa-IR"/>
        </w:rPr>
        <w:t xml:space="preserve"> خريده و فروشنده دو غلام به خريدار تسليم نموده تا يك</w:t>
      </w:r>
      <w:r w:rsidR="00727CC6">
        <w:rPr>
          <w:rtl/>
          <w:lang w:bidi="fa-IR"/>
        </w:rPr>
        <w:t>ی</w:t>
      </w:r>
      <w:r w:rsidRPr="00724EE1">
        <w:rPr>
          <w:rtl/>
          <w:lang w:bidi="fa-IR"/>
        </w:rPr>
        <w:t xml:space="preserve"> از آنها را انتخاب كرده برا</w:t>
      </w:r>
      <w:r w:rsidR="00727CC6">
        <w:rPr>
          <w:rtl/>
          <w:lang w:bidi="fa-IR"/>
        </w:rPr>
        <w:t>ی</w:t>
      </w:r>
      <w:r w:rsidRPr="00724EE1">
        <w:rPr>
          <w:rtl/>
          <w:lang w:bidi="fa-IR"/>
        </w:rPr>
        <w:t xml:space="preserve"> خود نگهدارد و ديگر</w:t>
      </w:r>
      <w:r w:rsidR="00727CC6">
        <w:rPr>
          <w:rtl/>
          <w:lang w:bidi="fa-IR"/>
        </w:rPr>
        <w:t>ی</w:t>
      </w:r>
      <w:r w:rsidRPr="00724EE1">
        <w:rPr>
          <w:rtl/>
          <w:lang w:bidi="fa-IR"/>
        </w:rPr>
        <w:t xml:space="preserve"> را به صاحبش رد نمايد و فروشنده قيمت غلام را نيز از مشتر</w:t>
      </w:r>
      <w:r w:rsidR="00727CC6">
        <w:rPr>
          <w:rtl/>
          <w:lang w:bidi="fa-IR"/>
        </w:rPr>
        <w:t>ی</w:t>
      </w:r>
      <w:r w:rsidRPr="00724EE1">
        <w:rPr>
          <w:rtl/>
          <w:lang w:bidi="fa-IR"/>
        </w:rPr>
        <w:t xml:space="preserve"> تحويل گرفته است</w:t>
      </w:r>
      <w:r w:rsidR="005F2E1C">
        <w:rPr>
          <w:rtl/>
          <w:lang w:bidi="fa-IR"/>
        </w:rPr>
        <w:t>.</w:t>
      </w:r>
    </w:p>
    <w:p w:rsidR="00724EE1" w:rsidRPr="00724EE1" w:rsidRDefault="00724EE1" w:rsidP="00724EE1">
      <w:pPr>
        <w:pStyle w:val="libNormal"/>
        <w:rPr>
          <w:lang w:bidi="fa-IR"/>
        </w:rPr>
      </w:pPr>
      <w:r w:rsidRPr="00724EE1">
        <w:rPr>
          <w:rtl/>
          <w:lang w:bidi="fa-IR"/>
        </w:rPr>
        <w:t>خريدار هر دو غلام را به طرف منزل م</w:t>
      </w:r>
      <w:r w:rsidR="00727CC6">
        <w:rPr>
          <w:rtl/>
          <w:lang w:bidi="fa-IR"/>
        </w:rPr>
        <w:t>ی</w:t>
      </w:r>
      <w:r w:rsidRPr="00724EE1">
        <w:rPr>
          <w:rtl/>
          <w:lang w:bidi="fa-IR"/>
        </w:rPr>
        <w:t xml:space="preserve"> برده</w:t>
      </w:r>
      <w:r w:rsidR="005F2E1C">
        <w:rPr>
          <w:rtl/>
          <w:lang w:bidi="fa-IR"/>
        </w:rPr>
        <w:t>،</w:t>
      </w:r>
      <w:r w:rsidRPr="00724EE1">
        <w:rPr>
          <w:rtl/>
          <w:lang w:bidi="fa-IR"/>
        </w:rPr>
        <w:t xml:space="preserve"> اتفاقا يك</w:t>
      </w:r>
      <w:r w:rsidR="00727CC6">
        <w:rPr>
          <w:rtl/>
          <w:lang w:bidi="fa-IR"/>
        </w:rPr>
        <w:t>ی</w:t>
      </w:r>
      <w:r w:rsidRPr="00724EE1">
        <w:rPr>
          <w:rtl/>
          <w:lang w:bidi="fa-IR"/>
        </w:rPr>
        <w:t xml:space="preserve"> از آن دو در بين راه گريخته است</w:t>
      </w:r>
      <w:r w:rsidR="005F2E1C">
        <w:rPr>
          <w:rtl/>
          <w:lang w:bidi="fa-IR"/>
        </w:rPr>
        <w:t>.</w:t>
      </w:r>
      <w:r w:rsidRPr="00724EE1">
        <w:rPr>
          <w:rtl/>
          <w:lang w:bidi="fa-IR"/>
        </w:rPr>
        <w:t xml:space="preserve"> آن حضرت فرمود: مشتر</w:t>
      </w:r>
      <w:r w:rsidR="00727CC6">
        <w:rPr>
          <w:rtl/>
          <w:lang w:bidi="fa-IR"/>
        </w:rPr>
        <w:t>ی</w:t>
      </w:r>
      <w:r w:rsidRPr="00724EE1">
        <w:rPr>
          <w:rtl/>
          <w:lang w:bidi="fa-IR"/>
        </w:rPr>
        <w:t xml:space="preserve"> غلام موجود را به صاحبش رد م</w:t>
      </w:r>
      <w:r w:rsidR="00727CC6">
        <w:rPr>
          <w:rtl/>
          <w:lang w:bidi="fa-IR"/>
        </w:rPr>
        <w:t>ی</w:t>
      </w:r>
      <w:r w:rsidRPr="00724EE1">
        <w:rPr>
          <w:rtl/>
          <w:lang w:bidi="fa-IR"/>
        </w:rPr>
        <w:t xml:space="preserve"> كند و نصف قيمت</w:t>
      </w:r>
      <w:r w:rsidR="00727CC6">
        <w:rPr>
          <w:rtl/>
          <w:lang w:bidi="fa-IR"/>
        </w:rPr>
        <w:t>ی</w:t>
      </w:r>
      <w:r w:rsidRPr="00724EE1">
        <w:rPr>
          <w:rtl/>
          <w:lang w:bidi="fa-IR"/>
        </w:rPr>
        <w:t xml:space="preserve"> را كه به فروشنده داده پس م</w:t>
      </w:r>
      <w:r w:rsidR="00727CC6">
        <w:rPr>
          <w:rtl/>
          <w:lang w:bidi="fa-IR"/>
        </w:rPr>
        <w:t>ی</w:t>
      </w:r>
      <w:r w:rsidRPr="00724EE1">
        <w:rPr>
          <w:rtl/>
          <w:lang w:bidi="fa-IR"/>
        </w:rPr>
        <w:t xml:space="preserve"> گيرد و برا</w:t>
      </w:r>
      <w:r w:rsidR="00727CC6">
        <w:rPr>
          <w:rtl/>
          <w:lang w:bidi="fa-IR"/>
        </w:rPr>
        <w:t>ی</w:t>
      </w:r>
      <w:r w:rsidRPr="00724EE1">
        <w:rPr>
          <w:rtl/>
          <w:lang w:bidi="fa-IR"/>
        </w:rPr>
        <w:t xml:space="preserve"> يافتن غلام جستجو م</w:t>
      </w:r>
      <w:r w:rsidR="00727CC6">
        <w:rPr>
          <w:rtl/>
          <w:lang w:bidi="fa-IR"/>
        </w:rPr>
        <w:t>ی</w:t>
      </w:r>
      <w:r w:rsidRPr="00724EE1">
        <w:rPr>
          <w:rtl/>
          <w:lang w:bidi="fa-IR"/>
        </w:rPr>
        <w:t xml:space="preserve"> كند، اگر آن را يافت باز اختيار دارد هر كدام از آن دو را كه م</w:t>
      </w:r>
      <w:r w:rsidR="00727CC6">
        <w:rPr>
          <w:rtl/>
          <w:lang w:bidi="fa-IR"/>
        </w:rPr>
        <w:t>ی</w:t>
      </w:r>
      <w:r w:rsidRPr="00724EE1">
        <w:rPr>
          <w:rtl/>
          <w:lang w:bidi="fa-IR"/>
        </w:rPr>
        <w:t xml:space="preserve"> خواهد نگهدارد و آن نصف قيمت را كه از فروشنده گرفته باز به و</w:t>
      </w:r>
      <w:r w:rsidR="00727CC6">
        <w:rPr>
          <w:rtl/>
          <w:lang w:bidi="fa-IR"/>
        </w:rPr>
        <w:t>ی</w:t>
      </w:r>
      <w:r w:rsidRPr="00724EE1">
        <w:rPr>
          <w:rtl/>
          <w:lang w:bidi="fa-IR"/>
        </w:rPr>
        <w:t xml:space="preserve"> رد نمايد، و اگر غلام را پيدا نكرد از مال هر دو رفته</w:t>
      </w:r>
      <w:r w:rsidR="005F2E1C">
        <w:rPr>
          <w:rtl/>
          <w:lang w:bidi="fa-IR"/>
        </w:rPr>
        <w:t>،</w:t>
      </w:r>
      <w:r w:rsidRPr="00724EE1">
        <w:rPr>
          <w:rtl/>
          <w:lang w:bidi="fa-IR"/>
        </w:rPr>
        <w:t xml:space="preserve"> نصفش از فروشنده و نصفش از خريدار </w:t>
      </w:r>
      <w:r w:rsidRPr="003B6A35">
        <w:rPr>
          <w:rStyle w:val="libFootnotenumChar"/>
          <w:rtl/>
        </w:rPr>
        <w:t>(</w:t>
      </w:r>
      <w:r w:rsidR="00D72EF7" w:rsidRPr="003B6A35">
        <w:rPr>
          <w:rStyle w:val="libFootnotenumChar"/>
          <w:rtl/>
        </w:rPr>
        <w:t>3</w:t>
      </w:r>
      <w:r w:rsidR="00C9273A" w:rsidRPr="003B6A35">
        <w:rPr>
          <w:rStyle w:val="libFootnotenumChar"/>
          <w:rtl/>
        </w:rPr>
        <w:t>1</w:t>
      </w:r>
      <w:r w:rsidRPr="003B6A35">
        <w:rPr>
          <w:rStyle w:val="libFootnotenumChar"/>
          <w:rtl/>
        </w:rPr>
        <w:t>)</w:t>
      </w:r>
      <w:r w:rsidRPr="00724EE1">
        <w:rPr>
          <w:rtl/>
          <w:lang w:bidi="fa-IR"/>
        </w:rPr>
        <w:t>.</w:t>
      </w:r>
    </w:p>
    <w:p w:rsidR="00724EE1" w:rsidRDefault="00577AFF" w:rsidP="00115698">
      <w:pPr>
        <w:pStyle w:val="libBold1"/>
        <w:rPr>
          <w:rtl/>
          <w:lang w:bidi="fa-IR"/>
        </w:rPr>
      </w:pPr>
      <w:r>
        <w:rPr>
          <w:rtl/>
          <w:lang w:bidi="fa-IR"/>
        </w:rPr>
        <w:t>6</w:t>
      </w:r>
      <w:r w:rsidR="00724EE1" w:rsidRPr="00724EE1">
        <w:rPr>
          <w:rtl/>
          <w:lang w:bidi="fa-IR"/>
        </w:rPr>
        <w:t>- اقرار</w:t>
      </w:r>
    </w:p>
    <w:p w:rsidR="00724EE1" w:rsidRPr="00724EE1" w:rsidRDefault="00724EE1" w:rsidP="00724EE1">
      <w:pPr>
        <w:pStyle w:val="libNormal"/>
        <w:rPr>
          <w:lang w:bidi="fa-IR"/>
        </w:rPr>
      </w:pPr>
      <w:r w:rsidRPr="00724EE1">
        <w:rPr>
          <w:rtl/>
          <w:lang w:bidi="fa-IR"/>
        </w:rPr>
        <w:t>شخص</w:t>
      </w:r>
      <w:r w:rsidR="00727CC6">
        <w:rPr>
          <w:rtl/>
          <w:lang w:bidi="fa-IR"/>
        </w:rPr>
        <w:t>ی</w:t>
      </w:r>
      <w:r w:rsidRPr="00724EE1">
        <w:rPr>
          <w:rtl/>
          <w:lang w:bidi="fa-IR"/>
        </w:rPr>
        <w:t xml:space="preserve"> اقرار كرد هزار درهم به يك</w:t>
      </w:r>
      <w:r w:rsidR="00727CC6">
        <w:rPr>
          <w:rtl/>
          <w:lang w:bidi="fa-IR"/>
        </w:rPr>
        <w:t>ی</w:t>
      </w:r>
      <w:r w:rsidRPr="00724EE1">
        <w:rPr>
          <w:rtl/>
          <w:lang w:bidi="fa-IR"/>
        </w:rPr>
        <w:t xml:space="preserve"> از دو نفر بدهكار است ول</w:t>
      </w:r>
      <w:r w:rsidR="00727CC6">
        <w:rPr>
          <w:rtl/>
          <w:lang w:bidi="fa-IR"/>
        </w:rPr>
        <w:t>ی</w:t>
      </w:r>
      <w:r w:rsidRPr="00724EE1">
        <w:rPr>
          <w:rtl/>
          <w:lang w:bidi="fa-IR"/>
        </w:rPr>
        <w:t xml:space="preserve"> طلبكار را مشخص نكرد و به همان حال از دنيا درگذشت</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فرمود: اگر يك</w:t>
      </w:r>
      <w:r w:rsidR="00727CC6">
        <w:rPr>
          <w:rtl/>
          <w:lang w:bidi="fa-IR"/>
        </w:rPr>
        <w:t>ی</w:t>
      </w:r>
      <w:r w:rsidRPr="00724EE1">
        <w:rPr>
          <w:rtl/>
          <w:lang w:bidi="fa-IR"/>
        </w:rPr>
        <w:t xml:space="preserve"> از آن دو بخصوص گواه آورد كه و</w:t>
      </w:r>
      <w:r w:rsidR="00727CC6">
        <w:rPr>
          <w:rtl/>
          <w:lang w:bidi="fa-IR"/>
        </w:rPr>
        <w:t>ی</w:t>
      </w:r>
      <w:r w:rsidRPr="00724EE1">
        <w:rPr>
          <w:rtl/>
          <w:lang w:bidi="fa-IR"/>
        </w:rPr>
        <w:t xml:space="preserve"> طلبكار است درهمها به او داده م</w:t>
      </w:r>
      <w:r w:rsidR="00727CC6">
        <w:rPr>
          <w:rtl/>
          <w:lang w:bidi="fa-IR"/>
        </w:rPr>
        <w:t>ی</w:t>
      </w:r>
      <w:r w:rsidRPr="00724EE1">
        <w:rPr>
          <w:rtl/>
          <w:lang w:bidi="fa-IR"/>
        </w:rPr>
        <w:t xml:space="preserve"> شود وگرنه درهمها بالمناصفه بين آنان تقسيم م</w:t>
      </w:r>
      <w:r w:rsidR="00727CC6">
        <w:rPr>
          <w:rtl/>
          <w:lang w:bidi="fa-IR"/>
        </w:rPr>
        <w:t>ی</w:t>
      </w:r>
      <w:r w:rsidRPr="00724EE1">
        <w:rPr>
          <w:rtl/>
          <w:lang w:bidi="fa-IR"/>
        </w:rPr>
        <w:t xml:space="preserve"> شوند </w:t>
      </w:r>
      <w:r w:rsidRPr="003B6A35">
        <w:rPr>
          <w:rStyle w:val="libFootnotenumChar"/>
          <w:rtl/>
        </w:rPr>
        <w:t>(</w:t>
      </w:r>
      <w:r w:rsidR="00D72EF7" w:rsidRPr="003B6A35">
        <w:rPr>
          <w:rStyle w:val="libFootnotenumChar"/>
          <w:rtl/>
        </w:rPr>
        <w:t>3</w:t>
      </w:r>
      <w:r w:rsidR="00D0425B" w:rsidRPr="003B6A35">
        <w:rPr>
          <w:rStyle w:val="libFootnotenumChar"/>
          <w:rtl/>
        </w:rPr>
        <w:t>2</w:t>
      </w:r>
      <w:r w:rsidRPr="003B6A35">
        <w:rPr>
          <w:rStyle w:val="libFootnotenumChar"/>
          <w:rtl/>
        </w:rPr>
        <w:t>)</w:t>
      </w:r>
      <w:r w:rsidRPr="00724EE1">
        <w:rPr>
          <w:rtl/>
          <w:lang w:bidi="fa-IR"/>
        </w:rPr>
        <w:t>.</w:t>
      </w:r>
    </w:p>
    <w:p w:rsidR="00724EE1" w:rsidRDefault="00577AFF" w:rsidP="00115698">
      <w:pPr>
        <w:pStyle w:val="libBold1"/>
        <w:rPr>
          <w:rtl/>
          <w:lang w:bidi="fa-IR"/>
        </w:rPr>
      </w:pPr>
      <w:r>
        <w:rPr>
          <w:rtl/>
          <w:lang w:bidi="fa-IR"/>
        </w:rPr>
        <w:t>7</w:t>
      </w:r>
      <w:r w:rsidR="00724EE1" w:rsidRPr="00724EE1">
        <w:rPr>
          <w:rtl/>
          <w:lang w:bidi="fa-IR"/>
        </w:rPr>
        <w:t>- تقسيم به نسبت شهود</w:t>
      </w:r>
    </w:p>
    <w:p w:rsidR="00724EE1" w:rsidRPr="00724EE1" w:rsidRDefault="00724EE1" w:rsidP="00724EE1">
      <w:pPr>
        <w:pStyle w:val="libNormal"/>
        <w:rPr>
          <w:lang w:bidi="fa-IR"/>
        </w:rPr>
      </w:pPr>
      <w:r w:rsidRPr="00724EE1">
        <w:rPr>
          <w:rtl/>
          <w:lang w:bidi="fa-IR"/>
        </w:rPr>
        <w:lastRenderedPageBreak/>
        <w:t>دو مرد هر كدام مدع</w:t>
      </w:r>
      <w:r w:rsidR="00727CC6">
        <w:rPr>
          <w:rtl/>
          <w:lang w:bidi="fa-IR"/>
        </w:rPr>
        <w:t>ی</w:t>
      </w:r>
      <w:r w:rsidRPr="00724EE1">
        <w:rPr>
          <w:rtl/>
          <w:lang w:bidi="fa-IR"/>
        </w:rPr>
        <w:t xml:space="preserve"> مالكيت اسب</w:t>
      </w:r>
      <w:r w:rsidR="00727CC6">
        <w:rPr>
          <w:rtl/>
          <w:lang w:bidi="fa-IR"/>
        </w:rPr>
        <w:t>ی</w:t>
      </w:r>
      <w:r w:rsidRPr="00724EE1">
        <w:rPr>
          <w:rtl/>
          <w:lang w:bidi="fa-IR"/>
        </w:rPr>
        <w:t xml:space="preserve"> بود، يك</w:t>
      </w:r>
      <w:r w:rsidR="00727CC6">
        <w:rPr>
          <w:rtl/>
          <w:lang w:bidi="fa-IR"/>
        </w:rPr>
        <w:t>ی</w:t>
      </w:r>
      <w:r w:rsidRPr="00724EE1">
        <w:rPr>
          <w:rtl/>
          <w:lang w:bidi="fa-IR"/>
        </w:rPr>
        <w:t xml:space="preserve"> از آنان دو شاهد داشت و ديگر</w:t>
      </w:r>
      <w:r w:rsidR="00727CC6">
        <w:rPr>
          <w:rtl/>
          <w:lang w:bidi="fa-IR"/>
        </w:rPr>
        <w:t>ی</w:t>
      </w:r>
      <w:r w:rsidRPr="00724EE1">
        <w:rPr>
          <w:rtl/>
          <w:lang w:bidi="fa-IR"/>
        </w:rPr>
        <w:t xml:space="preserve"> پنج شاهد. اميرالمومنين </w:t>
      </w:r>
      <w:r w:rsidR="00604D03" w:rsidRPr="00604D03">
        <w:rPr>
          <w:rStyle w:val="libAlaemChar"/>
          <w:rtl/>
        </w:rPr>
        <w:t>عليه‌السلام</w:t>
      </w:r>
      <w:r w:rsidRPr="00724EE1">
        <w:rPr>
          <w:rtl/>
          <w:lang w:bidi="fa-IR"/>
        </w:rPr>
        <w:t xml:space="preserve"> دو قسمت آن را برا</w:t>
      </w:r>
      <w:r w:rsidR="00727CC6">
        <w:rPr>
          <w:rtl/>
          <w:lang w:bidi="fa-IR"/>
        </w:rPr>
        <w:t>ی</w:t>
      </w:r>
      <w:r w:rsidRPr="00724EE1">
        <w:rPr>
          <w:rtl/>
          <w:lang w:bidi="fa-IR"/>
        </w:rPr>
        <w:t xml:space="preserve"> نفر اول و پنج قسمت آن را برا</w:t>
      </w:r>
      <w:r w:rsidR="00727CC6">
        <w:rPr>
          <w:rtl/>
          <w:lang w:bidi="fa-IR"/>
        </w:rPr>
        <w:t>ی</w:t>
      </w:r>
      <w:r w:rsidRPr="00724EE1">
        <w:rPr>
          <w:rtl/>
          <w:lang w:bidi="fa-IR"/>
        </w:rPr>
        <w:t xml:space="preserve"> نفر دوم قرار داد </w:t>
      </w:r>
      <w:r w:rsidRPr="003B6A35">
        <w:rPr>
          <w:rStyle w:val="libFootnotenumChar"/>
          <w:rtl/>
        </w:rPr>
        <w:t>(</w:t>
      </w:r>
      <w:r w:rsidR="00D72EF7" w:rsidRPr="003B6A35">
        <w:rPr>
          <w:rStyle w:val="libFootnotenumChar"/>
          <w:rtl/>
        </w:rPr>
        <w:t>33</w:t>
      </w:r>
      <w:r w:rsidRPr="003B6A35">
        <w:rPr>
          <w:rStyle w:val="libFootnotenumChar"/>
          <w:rtl/>
        </w:rPr>
        <w:t>)</w:t>
      </w:r>
      <w:r w:rsidRPr="00724EE1">
        <w:rPr>
          <w:rtl/>
          <w:lang w:bidi="fa-IR"/>
        </w:rPr>
        <w:t>.</w:t>
      </w:r>
    </w:p>
    <w:p w:rsidR="00D63ABB" w:rsidRDefault="00D63ABB" w:rsidP="00724EE1">
      <w:pPr>
        <w:pStyle w:val="libNormal"/>
        <w:rPr>
          <w:rtl/>
          <w:lang w:bidi="fa-IR"/>
        </w:rPr>
      </w:pPr>
      <w:r>
        <w:rPr>
          <w:rtl/>
          <w:lang w:bidi="fa-IR"/>
        </w:rPr>
        <w:br w:type="page"/>
      </w:r>
    </w:p>
    <w:p w:rsidR="00724EE1" w:rsidRDefault="00724EE1" w:rsidP="00E8303D">
      <w:pPr>
        <w:pStyle w:val="Heading2"/>
        <w:rPr>
          <w:rtl/>
          <w:lang w:bidi="fa-IR"/>
        </w:rPr>
      </w:pPr>
      <w:bookmarkStart w:id="9" w:name="_Toc480372302"/>
      <w:r w:rsidRPr="00724EE1">
        <w:rPr>
          <w:rtl/>
          <w:lang w:bidi="fa-IR"/>
        </w:rPr>
        <w:t>فصل ششم</w:t>
      </w:r>
      <w:r w:rsidR="005F2E1C">
        <w:rPr>
          <w:rtl/>
          <w:lang w:bidi="fa-IR"/>
        </w:rPr>
        <w:t>:</w:t>
      </w:r>
      <w:r w:rsidR="00E8303D">
        <w:rPr>
          <w:rFonts w:hint="cs"/>
          <w:rtl/>
          <w:lang w:bidi="fa-IR"/>
        </w:rPr>
        <w:t xml:space="preserve"> </w:t>
      </w:r>
      <w:r w:rsidRPr="00724EE1">
        <w:rPr>
          <w:rtl/>
          <w:lang w:bidi="fa-IR"/>
        </w:rPr>
        <w:t>قضاياي</w:t>
      </w:r>
      <w:r w:rsidR="00727CC6">
        <w:rPr>
          <w:rtl/>
          <w:lang w:bidi="fa-IR"/>
        </w:rPr>
        <w:t>ی</w:t>
      </w:r>
      <w:r w:rsidRPr="00724EE1">
        <w:rPr>
          <w:rtl/>
          <w:lang w:bidi="fa-IR"/>
        </w:rPr>
        <w:t xml:space="preserve"> كه ظاهر قضيه با واقع مختلف بوده است</w:t>
      </w:r>
      <w:bookmarkEnd w:id="9"/>
    </w:p>
    <w:p w:rsidR="00724EE1" w:rsidRDefault="00C9273A" w:rsidP="00115698">
      <w:pPr>
        <w:pStyle w:val="libBold1"/>
        <w:rPr>
          <w:rtl/>
          <w:lang w:bidi="fa-IR"/>
        </w:rPr>
      </w:pPr>
      <w:r>
        <w:rPr>
          <w:rtl/>
          <w:lang w:bidi="fa-IR"/>
        </w:rPr>
        <w:t>1</w:t>
      </w:r>
      <w:r w:rsidR="00724EE1" w:rsidRPr="00724EE1">
        <w:rPr>
          <w:rtl/>
          <w:lang w:bidi="fa-IR"/>
        </w:rPr>
        <w:t>- زن</w:t>
      </w:r>
      <w:r w:rsidR="00727CC6">
        <w:rPr>
          <w:rtl/>
          <w:lang w:bidi="fa-IR"/>
        </w:rPr>
        <w:t>ی</w:t>
      </w:r>
      <w:r w:rsidR="00724EE1" w:rsidRPr="00724EE1">
        <w:rPr>
          <w:rtl/>
          <w:lang w:bidi="fa-IR"/>
        </w:rPr>
        <w:t xml:space="preserve"> حيله گر</w:t>
      </w:r>
    </w:p>
    <w:p w:rsidR="00D63ABB" w:rsidRDefault="00724EE1" w:rsidP="00724EE1">
      <w:pPr>
        <w:pStyle w:val="libNormal"/>
        <w:rPr>
          <w:rtl/>
          <w:lang w:bidi="fa-IR"/>
        </w:rPr>
      </w:pPr>
      <w:r w:rsidRPr="00724EE1">
        <w:rPr>
          <w:rtl/>
          <w:lang w:bidi="fa-IR"/>
        </w:rPr>
        <w:t>زن</w:t>
      </w:r>
      <w:r w:rsidR="00727CC6">
        <w:rPr>
          <w:rtl/>
          <w:lang w:bidi="fa-IR"/>
        </w:rPr>
        <w:t>ی</w:t>
      </w:r>
      <w:r w:rsidRPr="00724EE1">
        <w:rPr>
          <w:rtl/>
          <w:lang w:bidi="fa-IR"/>
        </w:rPr>
        <w:t xml:space="preserve"> شب هنگام</w:t>
      </w:r>
      <w:r w:rsidR="005F2E1C">
        <w:rPr>
          <w:rtl/>
          <w:lang w:bidi="fa-IR"/>
        </w:rPr>
        <w:t>،</w:t>
      </w:r>
      <w:r w:rsidRPr="00724EE1">
        <w:rPr>
          <w:rtl/>
          <w:lang w:bidi="fa-IR"/>
        </w:rPr>
        <w:t xml:space="preserve"> خويشتن را شبيه كنيز مرد</w:t>
      </w:r>
      <w:r w:rsidR="00727CC6">
        <w:rPr>
          <w:rtl/>
          <w:lang w:bidi="fa-IR"/>
        </w:rPr>
        <w:t>ی</w:t>
      </w:r>
      <w:r w:rsidRPr="00724EE1">
        <w:rPr>
          <w:rtl/>
          <w:lang w:bidi="fa-IR"/>
        </w:rPr>
        <w:t xml:space="preserve"> ساخت</w:t>
      </w:r>
      <w:r w:rsidR="005F2E1C">
        <w:rPr>
          <w:rtl/>
          <w:lang w:bidi="fa-IR"/>
        </w:rPr>
        <w:t>،</w:t>
      </w:r>
      <w:r w:rsidRPr="00724EE1">
        <w:rPr>
          <w:rtl/>
          <w:lang w:bidi="fa-IR"/>
        </w:rPr>
        <w:t xml:space="preserve"> مرد به خيال اين كه كنيز اوست با و</w:t>
      </w:r>
      <w:r w:rsidR="00727CC6">
        <w:rPr>
          <w:rtl/>
          <w:lang w:bidi="fa-IR"/>
        </w:rPr>
        <w:t>ی</w:t>
      </w:r>
      <w:r w:rsidRPr="00724EE1">
        <w:rPr>
          <w:rtl/>
          <w:lang w:bidi="fa-IR"/>
        </w:rPr>
        <w:t xml:space="preserve"> همبستر شد، ماجرا نزد عمر طرح گرديد، عمر قضيه را بر حضرت اميرالمومنين </w:t>
      </w:r>
      <w:r w:rsidR="00604D03" w:rsidRPr="00604D03">
        <w:rPr>
          <w:rStyle w:val="libAlaemChar"/>
          <w:rtl/>
        </w:rPr>
        <w:t>عليه‌السلام</w:t>
      </w:r>
      <w:r w:rsidRPr="00724EE1">
        <w:rPr>
          <w:rtl/>
          <w:lang w:bidi="fa-IR"/>
        </w:rPr>
        <w:t xml:space="preserve"> عرضه داشت</w:t>
      </w:r>
      <w:r w:rsidR="005F2E1C">
        <w:rPr>
          <w:rtl/>
          <w:lang w:bidi="fa-IR"/>
        </w:rPr>
        <w:t>.</w:t>
      </w:r>
      <w:r w:rsidRPr="00724EE1">
        <w:rPr>
          <w:rtl/>
          <w:lang w:bidi="fa-IR"/>
        </w:rPr>
        <w:t xml:space="preserve"> آن حضرت فرمود: مرد را در پنهان</w:t>
      </w:r>
      <w:r w:rsidR="00727CC6">
        <w:rPr>
          <w:rtl/>
          <w:lang w:bidi="fa-IR"/>
        </w:rPr>
        <w:t>ی</w:t>
      </w:r>
      <w:r w:rsidRPr="00724EE1">
        <w:rPr>
          <w:rtl/>
          <w:lang w:bidi="fa-IR"/>
        </w:rPr>
        <w:t xml:space="preserve"> حد بزن و زن را آشكارا </w:t>
      </w:r>
      <w:r w:rsidRPr="003B6A35">
        <w:rPr>
          <w:rStyle w:val="libFootnotenumChar"/>
          <w:rtl/>
        </w:rPr>
        <w:t>(</w:t>
      </w:r>
      <w:r w:rsidR="00D72EF7" w:rsidRPr="003B6A35">
        <w:rPr>
          <w:rStyle w:val="libFootnotenumChar"/>
          <w:rtl/>
        </w:rPr>
        <w:t>34</w:t>
      </w:r>
      <w:r w:rsidRPr="003B6A35">
        <w:rPr>
          <w:rStyle w:val="libFootnotenumChar"/>
          <w:rtl/>
        </w:rPr>
        <w:t>)</w:t>
      </w:r>
      <w:r w:rsidRPr="00724EE1">
        <w:rPr>
          <w:rtl/>
          <w:lang w:bidi="fa-IR"/>
        </w:rPr>
        <w:t>. مؤ لّف</w:t>
      </w:r>
      <w:r w:rsidR="005F2E1C">
        <w:rPr>
          <w:rtl/>
          <w:lang w:bidi="fa-IR"/>
        </w:rPr>
        <w:t>:</w:t>
      </w:r>
      <w:r w:rsidRPr="00724EE1">
        <w:rPr>
          <w:rtl/>
          <w:lang w:bidi="fa-IR"/>
        </w:rPr>
        <w:t xml:space="preserve"> اين خبر حمل شده به اين كه آن حضرت م</w:t>
      </w:r>
      <w:r w:rsidR="00727CC6">
        <w:rPr>
          <w:rtl/>
          <w:lang w:bidi="fa-IR"/>
        </w:rPr>
        <w:t>ی</w:t>
      </w:r>
      <w:r w:rsidRPr="00724EE1">
        <w:rPr>
          <w:rtl/>
          <w:lang w:bidi="fa-IR"/>
        </w:rPr>
        <w:t xml:space="preserve"> دانسته كه مرد از واقع قضيه آگاه بوده و بطور دروغ پنهان كرده است</w:t>
      </w:r>
      <w:r w:rsidR="005F2E1C">
        <w:rPr>
          <w:rtl/>
          <w:lang w:bidi="fa-IR"/>
        </w:rPr>
        <w:t>.</w:t>
      </w:r>
    </w:p>
    <w:p w:rsidR="00724EE1" w:rsidRDefault="00D0425B" w:rsidP="00115698">
      <w:pPr>
        <w:pStyle w:val="libBold1"/>
        <w:rPr>
          <w:rtl/>
          <w:lang w:bidi="fa-IR"/>
        </w:rPr>
      </w:pPr>
      <w:r>
        <w:rPr>
          <w:rtl/>
          <w:lang w:bidi="fa-IR"/>
        </w:rPr>
        <w:t>2</w:t>
      </w:r>
      <w:r w:rsidR="00724EE1" w:rsidRPr="00724EE1">
        <w:rPr>
          <w:rtl/>
          <w:lang w:bidi="fa-IR"/>
        </w:rPr>
        <w:t>- مردم آزار</w:t>
      </w:r>
      <w:r w:rsidR="00727CC6">
        <w:rPr>
          <w:rtl/>
          <w:lang w:bidi="fa-IR"/>
        </w:rPr>
        <w:t>ی</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به ديگر گفت</w:t>
      </w:r>
      <w:r w:rsidR="005F2E1C">
        <w:rPr>
          <w:rtl/>
          <w:lang w:bidi="fa-IR"/>
        </w:rPr>
        <w:t>:</w:t>
      </w:r>
      <w:r w:rsidRPr="00724EE1">
        <w:rPr>
          <w:rtl/>
          <w:lang w:bidi="fa-IR"/>
        </w:rPr>
        <w:t xml:space="preserve"> در خواب با مادرت محتلم شده ام</w:t>
      </w:r>
      <w:r w:rsidR="005F2E1C">
        <w:rPr>
          <w:rtl/>
          <w:lang w:bidi="fa-IR"/>
        </w:rPr>
        <w:t>،</w:t>
      </w:r>
      <w:r w:rsidRPr="00724EE1">
        <w:rPr>
          <w:rtl/>
          <w:lang w:bidi="fa-IR"/>
        </w:rPr>
        <w:t xml:space="preserve"> مرد بر آشفته او را نزد اميرالمومنين </w:t>
      </w:r>
      <w:r w:rsidR="00604D03" w:rsidRPr="00604D03">
        <w:rPr>
          <w:rStyle w:val="libAlaemChar"/>
          <w:rtl/>
        </w:rPr>
        <w:t>عليه‌السلام</w:t>
      </w:r>
      <w:r w:rsidRPr="00724EE1">
        <w:rPr>
          <w:rtl/>
          <w:lang w:bidi="fa-IR"/>
        </w:rPr>
        <w:t xml:space="preserve"> برده و گفت</w:t>
      </w:r>
      <w:r w:rsidR="005F2E1C">
        <w:rPr>
          <w:rtl/>
          <w:lang w:bidi="fa-IR"/>
        </w:rPr>
        <w:t>:</w:t>
      </w:r>
      <w:r w:rsidRPr="00724EE1">
        <w:rPr>
          <w:rtl/>
          <w:lang w:bidi="fa-IR"/>
        </w:rPr>
        <w:t xml:space="preserve"> اين مرد به من ناروا م</w:t>
      </w:r>
      <w:r w:rsidR="00727CC6">
        <w:rPr>
          <w:rtl/>
          <w:lang w:bidi="fa-IR"/>
        </w:rPr>
        <w:t>ی</w:t>
      </w:r>
      <w:r w:rsidRPr="00724EE1">
        <w:rPr>
          <w:rtl/>
          <w:lang w:bidi="fa-IR"/>
        </w:rPr>
        <w:t xml:space="preserve"> گويد.</w:t>
      </w:r>
    </w:p>
    <w:p w:rsidR="00724EE1" w:rsidRPr="00724EE1" w:rsidRDefault="00724EE1" w:rsidP="00724EE1">
      <w:pPr>
        <w:pStyle w:val="libNormal"/>
        <w:rPr>
          <w:lang w:bidi="fa-IR"/>
        </w:rPr>
      </w:pPr>
      <w:r w:rsidRPr="00724EE1">
        <w:rPr>
          <w:rtl/>
          <w:lang w:bidi="fa-IR"/>
        </w:rPr>
        <w:t>آن حضرت فرمود: چه گفته است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م</w:t>
      </w:r>
      <w:r w:rsidR="00727CC6">
        <w:rPr>
          <w:rtl/>
          <w:lang w:bidi="fa-IR"/>
        </w:rPr>
        <w:t>ی</w:t>
      </w:r>
      <w:r w:rsidRPr="00724EE1">
        <w:rPr>
          <w:rtl/>
          <w:lang w:bidi="fa-IR"/>
        </w:rPr>
        <w:t xml:space="preserve"> گويد: با مادرم محتلم شده است</w:t>
      </w:r>
      <w:r w:rsidR="005F2E1C">
        <w:rPr>
          <w:rtl/>
          <w:lang w:bidi="fa-IR"/>
        </w:rPr>
        <w:t>.</w:t>
      </w:r>
    </w:p>
    <w:p w:rsidR="00724EE1" w:rsidRPr="00724EE1" w:rsidRDefault="00724EE1" w:rsidP="00724EE1">
      <w:pPr>
        <w:pStyle w:val="libNormal"/>
        <w:rPr>
          <w:lang w:bidi="fa-IR"/>
        </w:rPr>
      </w:pPr>
      <w:r w:rsidRPr="00724EE1">
        <w:rPr>
          <w:rtl/>
          <w:lang w:bidi="fa-IR"/>
        </w:rPr>
        <w:t>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تو اگر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او را عادلانه جزا ده</w:t>
      </w:r>
      <w:r w:rsidR="00727CC6">
        <w:rPr>
          <w:rtl/>
          <w:lang w:bidi="fa-IR"/>
        </w:rPr>
        <w:t>ی</w:t>
      </w:r>
      <w:r w:rsidRPr="00724EE1">
        <w:rPr>
          <w:rtl/>
          <w:lang w:bidi="fa-IR"/>
        </w:rPr>
        <w:t xml:space="preserve"> و</w:t>
      </w:r>
      <w:r w:rsidR="00727CC6">
        <w:rPr>
          <w:rtl/>
          <w:lang w:bidi="fa-IR"/>
        </w:rPr>
        <w:t>ی</w:t>
      </w:r>
      <w:r w:rsidRPr="00724EE1">
        <w:rPr>
          <w:rtl/>
          <w:lang w:bidi="fa-IR"/>
        </w:rPr>
        <w:t xml:space="preserve"> را برايت در آفتاب نگه م</w:t>
      </w:r>
      <w:r w:rsidR="00727CC6">
        <w:rPr>
          <w:rtl/>
          <w:lang w:bidi="fa-IR"/>
        </w:rPr>
        <w:t>ی</w:t>
      </w:r>
      <w:r w:rsidRPr="00724EE1">
        <w:rPr>
          <w:rtl/>
          <w:lang w:bidi="fa-IR"/>
        </w:rPr>
        <w:t xml:space="preserve"> دارم سايه اش را تازيانه بزن</w:t>
      </w:r>
      <w:r w:rsidR="005F2E1C">
        <w:rPr>
          <w:rtl/>
          <w:lang w:bidi="fa-IR"/>
        </w:rPr>
        <w:t>؛</w:t>
      </w:r>
      <w:r w:rsidRPr="00724EE1">
        <w:rPr>
          <w:rtl/>
          <w:lang w:bidi="fa-IR"/>
        </w:rPr>
        <w:t xml:space="preserve"> زيرا خواب مانند سايه است</w:t>
      </w:r>
      <w:r w:rsidR="005F2E1C">
        <w:rPr>
          <w:rtl/>
          <w:lang w:bidi="fa-IR"/>
        </w:rPr>
        <w:t>.</w:t>
      </w:r>
      <w:r w:rsidRPr="00724EE1">
        <w:rPr>
          <w:rtl/>
          <w:lang w:bidi="fa-IR"/>
        </w:rPr>
        <w:t xml:space="preserve"> ول</w:t>
      </w:r>
      <w:r w:rsidR="00727CC6">
        <w:rPr>
          <w:rtl/>
          <w:lang w:bidi="fa-IR"/>
        </w:rPr>
        <w:t>ی</w:t>
      </w:r>
      <w:r w:rsidRPr="00724EE1">
        <w:rPr>
          <w:rtl/>
          <w:lang w:bidi="fa-IR"/>
        </w:rPr>
        <w:t xml:space="preserve"> او را تازيانه م</w:t>
      </w:r>
      <w:r w:rsidR="00727CC6">
        <w:rPr>
          <w:rtl/>
          <w:lang w:bidi="fa-IR"/>
        </w:rPr>
        <w:t>ی</w:t>
      </w:r>
      <w:r w:rsidRPr="00724EE1">
        <w:rPr>
          <w:rtl/>
          <w:lang w:bidi="fa-IR"/>
        </w:rPr>
        <w:t xml:space="preserve"> زنيم تا دگربار، مسلمان</w:t>
      </w:r>
      <w:r w:rsidR="00727CC6">
        <w:rPr>
          <w:rtl/>
          <w:lang w:bidi="fa-IR"/>
        </w:rPr>
        <w:t>ی</w:t>
      </w:r>
      <w:r w:rsidRPr="00724EE1">
        <w:rPr>
          <w:rtl/>
          <w:lang w:bidi="fa-IR"/>
        </w:rPr>
        <w:t xml:space="preserve"> را آزار ندهد </w:t>
      </w:r>
      <w:r w:rsidRPr="003B6A35">
        <w:rPr>
          <w:rStyle w:val="libFootnotenumChar"/>
          <w:rtl/>
        </w:rPr>
        <w:t>(</w:t>
      </w:r>
      <w:r w:rsidR="00D72EF7" w:rsidRPr="003B6A35">
        <w:rPr>
          <w:rStyle w:val="libFootnotenumChar"/>
          <w:rtl/>
        </w:rPr>
        <w:t>35</w:t>
      </w:r>
      <w:r w:rsidRPr="003B6A35">
        <w:rPr>
          <w:rStyle w:val="libFootnotenumChar"/>
          <w:rtl/>
        </w:rPr>
        <w:t>)</w:t>
      </w:r>
      <w:r w:rsidRPr="00724EE1">
        <w:rPr>
          <w:rtl/>
          <w:lang w:bidi="fa-IR"/>
        </w:rPr>
        <w:t>.</w:t>
      </w:r>
    </w:p>
    <w:p w:rsidR="00724EE1" w:rsidRPr="00724EE1" w:rsidRDefault="00D63ABB" w:rsidP="00724EE1">
      <w:pPr>
        <w:pStyle w:val="libNormal"/>
        <w:rPr>
          <w:lang w:bidi="fa-IR"/>
        </w:rPr>
      </w:pPr>
      <w:r>
        <w:rPr>
          <w:rtl/>
          <w:lang w:bidi="fa-IR"/>
        </w:rPr>
        <w:br w:type="page"/>
      </w:r>
    </w:p>
    <w:p w:rsidR="00D63ABB" w:rsidRDefault="00724EE1" w:rsidP="00D63ABB">
      <w:pPr>
        <w:pStyle w:val="Heading2"/>
        <w:rPr>
          <w:rtl/>
          <w:lang w:bidi="fa-IR"/>
        </w:rPr>
      </w:pPr>
      <w:bookmarkStart w:id="10" w:name="_Toc480372303"/>
      <w:r w:rsidRPr="00724EE1">
        <w:rPr>
          <w:rtl/>
          <w:lang w:bidi="fa-IR"/>
        </w:rPr>
        <w:t>فصل هفتم</w:t>
      </w:r>
      <w:r w:rsidR="005F2E1C">
        <w:rPr>
          <w:rtl/>
          <w:lang w:bidi="fa-IR"/>
        </w:rPr>
        <w:t>:</w:t>
      </w:r>
      <w:bookmarkEnd w:id="10"/>
    </w:p>
    <w:p w:rsidR="00724EE1" w:rsidRPr="00724EE1" w:rsidRDefault="00724EE1" w:rsidP="00D63ABB">
      <w:pPr>
        <w:pStyle w:val="libBold2"/>
        <w:rPr>
          <w:lang w:bidi="fa-IR"/>
        </w:rPr>
      </w:pPr>
      <w:r w:rsidRPr="00724EE1">
        <w:rPr>
          <w:rtl/>
          <w:lang w:bidi="fa-IR"/>
        </w:rPr>
        <w:t>قضاياي</w:t>
      </w:r>
      <w:r w:rsidR="00727CC6">
        <w:rPr>
          <w:rtl/>
          <w:lang w:bidi="fa-IR"/>
        </w:rPr>
        <w:t>ی</w:t>
      </w:r>
      <w:r w:rsidRPr="00724EE1">
        <w:rPr>
          <w:rtl/>
          <w:lang w:bidi="fa-IR"/>
        </w:rPr>
        <w:t xml:space="preserve"> كه دارا</w:t>
      </w:r>
      <w:r w:rsidR="00727CC6">
        <w:rPr>
          <w:rtl/>
          <w:lang w:bidi="fa-IR"/>
        </w:rPr>
        <w:t>ی</w:t>
      </w:r>
      <w:r w:rsidRPr="00724EE1">
        <w:rPr>
          <w:rtl/>
          <w:lang w:bidi="fa-IR"/>
        </w:rPr>
        <w:t xml:space="preserve"> احكام متعدد بوده و در ظاهر يك حكم توهم شده است</w:t>
      </w:r>
    </w:p>
    <w:p w:rsidR="00724EE1" w:rsidRDefault="00C9273A" w:rsidP="00115698">
      <w:pPr>
        <w:pStyle w:val="libBold1"/>
        <w:rPr>
          <w:rtl/>
          <w:lang w:bidi="fa-IR"/>
        </w:rPr>
      </w:pPr>
      <w:r>
        <w:rPr>
          <w:rtl/>
          <w:lang w:bidi="fa-IR"/>
        </w:rPr>
        <w:t>1</w:t>
      </w:r>
      <w:r w:rsidR="00724EE1" w:rsidRPr="00724EE1">
        <w:rPr>
          <w:rtl/>
          <w:lang w:bidi="fa-IR"/>
        </w:rPr>
        <w:t>- حكمها</w:t>
      </w:r>
      <w:r w:rsidR="00727CC6">
        <w:rPr>
          <w:rtl/>
          <w:lang w:bidi="fa-IR"/>
        </w:rPr>
        <w:t>ی</w:t>
      </w:r>
      <w:r w:rsidR="00724EE1" w:rsidRPr="00724EE1">
        <w:rPr>
          <w:rtl/>
          <w:lang w:bidi="fa-IR"/>
        </w:rPr>
        <w:t xml:space="preserve"> گوناگون</w:t>
      </w:r>
    </w:p>
    <w:p w:rsidR="00724EE1" w:rsidRPr="00724EE1" w:rsidRDefault="00724EE1" w:rsidP="00724EE1">
      <w:pPr>
        <w:pStyle w:val="libNormal"/>
        <w:rPr>
          <w:lang w:bidi="fa-IR"/>
        </w:rPr>
      </w:pPr>
      <w:r w:rsidRPr="00724EE1">
        <w:rPr>
          <w:rtl/>
          <w:lang w:bidi="fa-IR"/>
        </w:rPr>
        <w:t>پنج نفر را در حال زنا گرفته نزد عمر آوردند، عمر دستور داد بر همه آنها حد جار</w:t>
      </w:r>
      <w:r w:rsidR="00727CC6">
        <w:rPr>
          <w:rtl/>
          <w:lang w:bidi="fa-IR"/>
        </w:rPr>
        <w:t>ی</w:t>
      </w:r>
      <w:r w:rsidRPr="00724EE1">
        <w:rPr>
          <w:rtl/>
          <w:lang w:bidi="fa-IR"/>
        </w:rPr>
        <w:t xml:space="preserve"> كنند، اتفاقا اميرالمومنين </w:t>
      </w:r>
      <w:r w:rsidR="00604D03" w:rsidRPr="00604D03">
        <w:rPr>
          <w:rStyle w:val="libAlaemChar"/>
          <w:rtl/>
        </w:rPr>
        <w:t>عليه‌السلام</w:t>
      </w:r>
      <w:r w:rsidRPr="00724EE1">
        <w:rPr>
          <w:rtl/>
          <w:lang w:bidi="fa-IR"/>
        </w:rPr>
        <w:t xml:space="preserve"> در آنجا حاضر و به قضيه ناظر بود، پس به عمر رو كرده</w:t>
      </w:r>
      <w:r w:rsidR="005F2E1C">
        <w:rPr>
          <w:rtl/>
          <w:lang w:bidi="fa-IR"/>
        </w:rPr>
        <w:t>،</w:t>
      </w:r>
      <w:r w:rsidRPr="00724EE1">
        <w:rPr>
          <w:rtl/>
          <w:lang w:bidi="fa-IR"/>
        </w:rPr>
        <w:t xml:space="preserve"> فرمود: اين حكم كه درباره آنان گفت</w:t>
      </w:r>
      <w:r w:rsidR="00727CC6">
        <w:rPr>
          <w:rtl/>
          <w:lang w:bidi="fa-IR"/>
        </w:rPr>
        <w:t>ی</w:t>
      </w:r>
      <w:r w:rsidRPr="00724EE1">
        <w:rPr>
          <w:rtl/>
          <w:lang w:bidi="fa-IR"/>
        </w:rPr>
        <w:t xml:space="preserve"> صحيح نبود.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پس خودتان بر آنان اقامه حد كنيد.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يك</w:t>
      </w:r>
      <w:r w:rsidR="00727CC6">
        <w:rPr>
          <w:rtl/>
          <w:lang w:bidi="fa-IR"/>
        </w:rPr>
        <w:t>ی</w:t>
      </w:r>
      <w:r w:rsidRPr="00724EE1">
        <w:rPr>
          <w:rtl/>
          <w:lang w:bidi="fa-IR"/>
        </w:rPr>
        <w:t xml:space="preserve"> را پيش كشيده گردنش را زد و دوم</w:t>
      </w:r>
      <w:r w:rsidR="00727CC6">
        <w:rPr>
          <w:rtl/>
          <w:lang w:bidi="fa-IR"/>
        </w:rPr>
        <w:t>ی</w:t>
      </w:r>
      <w:r w:rsidRPr="00724EE1">
        <w:rPr>
          <w:rtl/>
          <w:lang w:bidi="fa-IR"/>
        </w:rPr>
        <w:t xml:space="preserve"> را سنگسار نمود و به سوم</w:t>
      </w:r>
      <w:r w:rsidR="00727CC6">
        <w:rPr>
          <w:rtl/>
          <w:lang w:bidi="fa-IR"/>
        </w:rPr>
        <w:t>ی</w:t>
      </w:r>
      <w:r w:rsidRPr="00724EE1">
        <w:rPr>
          <w:rtl/>
          <w:lang w:bidi="fa-IR"/>
        </w:rPr>
        <w:t xml:space="preserve"> صد تازيانه زد و به چهارم</w:t>
      </w:r>
      <w:r w:rsidR="00727CC6">
        <w:rPr>
          <w:rtl/>
          <w:lang w:bidi="fa-IR"/>
        </w:rPr>
        <w:t>ی</w:t>
      </w:r>
      <w:r w:rsidRPr="00724EE1">
        <w:rPr>
          <w:rtl/>
          <w:lang w:bidi="fa-IR"/>
        </w:rPr>
        <w:t xml:space="preserve"> پنجاه تازيانه</w:t>
      </w:r>
      <w:r w:rsidR="005F2E1C">
        <w:rPr>
          <w:rtl/>
          <w:lang w:bidi="fa-IR"/>
        </w:rPr>
        <w:t>،</w:t>
      </w:r>
      <w:r w:rsidRPr="00724EE1">
        <w:rPr>
          <w:rtl/>
          <w:lang w:bidi="fa-IR"/>
        </w:rPr>
        <w:t xml:space="preserve"> و پنجم</w:t>
      </w:r>
      <w:r w:rsidR="00727CC6">
        <w:rPr>
          <w:rtl/>
          <w:lang w:bidi="fa-IR"/>
        </w:rPr>
        <w:t>ی</w:t>
      </w:r>
      <w:r w:rsidRPr="00724EE1">
        <w:rPr>
          <w:rtl/>
          <w:lang w:bidi="fa-IR"/>
        </w:rPr>
        <w:t xml:space="preserve"> را فقط چند تازيانه</w:t>
      </w:r>
      <w:r w:rsidR="005F2E1C">
        <w:rPr>
          <w:rtl/>
          <w:lang w:bidi="fa-IR"/>
        </w:rPr>
        <w:t>.</w:t>
      </w:r>
      <w:r w:rsidRPr="00724EE1">
        <w:rPr>
          <w:rtl/>
          <w:lang w:bidi="fa-IR"/>
        </w:rPr>
        <w:t xml:space="preserve"> عمر در حيرت شده و مردم نيز در شگفت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يا اباالحسن</w:t>
      </w:r>
      <w:r w:rsidR="005F2E1C">
        <w:rPr>
          <w:rtl/>
          <w:lang w:bidi="fa-IR"/>
        </w:rPr>
        <w:t>!</w:t>
      </w:r>
      <w:r w:rsidRPr="00724EE1">
        <w:rPr>
          <w:rtl/>
          <w:lang w:bidi="fa-IR"/>
        </w:rPr>
        <w:t xml:space="preserve"> بر پنج نفر كه همگ</w:t>
      </w:r>
      <w:r w:rsidR="00727CC6">
        <w:rPr>
          <w:rtl/>
          <w:lang w:bidi="fa-IR"/>
        </w:rPr>
        <w:t>ی</w:t>
      </w:r>
      <w:r w:rsidRPr="00724EE1">
        <w:rPr>
          <w:rtl/>
          <w:lang w:bidi="fa-IR"/>
        </w:rPr>
        <w:t xml:space="preserve"> مرتكب يك جرم شده بودند هيچ حد مختلف جار</w:t>
      </w:r>
      <w:r w:rsidR="00727CC6">
        <w:rPr>
          <w:rtl/>
          <w:lang w:bidi="fa-IR"/>
        </w:rPr>
        <w:t>ی</w:t>
      </w:r>
      <w:r w:rsidRPr="00724EE1">
        <w:rPr>
          <w:rtl/>
          <w:lang w:bidi="fa-IR"/>
        </w:rPr>
        <w:t xml:space="preserve"> كرد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اما نفر اول كه گردنش را زدم كافر ذم</w:t>
      </w:r>
      <w:r w:rsidR="00727CC6">
        <w:rPr>
          <w:rtl/>
          <w:lang w:bidi="fa-IR"/>
        </w:rPr>
        <w:t>ی</w:t>
      </w:r>
      <w:r w:rsidRPr="00724EE1">
        <w:rPr>
          <w:rtl/>
          <w:lang w:bidi="fa-IR"/>
        </w:rPr>
        <w:t xml:space="preserve"> بود كه از شرايط ذمه خارج شده و حكمش كشتن است</w:t>
      </w:r>
      <w:r w:rsidR="005F2E1C">
        <w:rPr>
          <w:rtl/>
          <w:lang w:bidi="fa-IR"/>
        </w:rPr>
        <w:t>؛</w:t>
      </w:r>
      <w:r w:rsidRPr="00724EE1">
        <w:rPr>
          <w:rtl/>
          <w:lang w:bidi="fa-IR"/>
        </w:rPr>
        <w:t xml:space="preserve"> و نفر دوم كه او را سنگسار كردم خودش زن داشت و زنايش محصنه بود و حكمش سنگسار است</w:t>
      </w:r>
      <w:r w:rsidR="005F2E1C">
        <w:rPr>
          <w:rtl/>
          <w:lang w:bidi="fa-IR"/>
        </w:rPr>
        <w:t>؛</w:t>
      </w:r>
      <w:r w:rsidRPr="00724EE1">
        <w:rPr>
          <w:rtl/>
          <w:lang w:bidi="fa-IR"/>
        </w:rPr>
        <w:t xml:space="preserve"> و نفر سوم كه به او صد تازيانه زدم زن نداشت و نفر چهارم كه به او نصف حد زدم غلام بود و حكمش نصف حد است</w:t>
      </w:r>
      <w:r w:rsidR="005F2E1C">
        <w:rPr>
          <w:rtl/>
          <w:lang w:bidi="fa-IR"/>
        </w:rPr>
        <w:t>؛</w:t>
      </w:r>
      <w:r w:rsidRPr="00724EE1">
        <w:rPr>
          <w:rtl/>
          <w:lang w:bidi="fa-IR"/>
        </w:rPr>
        <w:t xml:space="preserve"> و نفر پنجم كه او را تعزير نمودم ديوانه بود و حد</w:t>
      </w:r>
      <w:r w:rsidR="00727CC6">
        <w:rPr>
          <w:rtl/>
          <w:lang w:bidi="fa-IR"/>
        </w:rPr>
        <w:t>ی</w:t>
      </w:r>
      <w:r w:rsidRPr="00724EE1">
        <w:rPr>
          <w:rtl/>
          <w:lang w:bidi="fa-IR"/>
        </w:rPr>
        <w:t xml:space="preserve"> نداشت وليكن لازم بود به چند تازيانه تنبيه شود </w:t>
      </w:r>
      <w:r w:rsidRPr="003B6A35">
        <w:rPr>
          <w:rStyle w:val="libFootnotenumChar"/>
          <w:rtl/>
        </w:rPr>
        <w:t>(</w:t>
      </w:r>
      <w:r w:rsidR="00D72EF7" w:rsidRPr="003B6A35">
        <w:rPr>
          <w:rStyle w:val="libFootnotenumChar"/>
          <w:rtl/>
        </w:rPr>
        <w:t>3</w:t>
      </w:r>
      <w:r w:rsidR="00577AFF" w:rsidRPr="003B6A35">
        <w:rPr>
          <w:rStyle w:val="libFootnotenumChar"/>
          <w:rtl/>
        </w:rPr>
        <w:t>6</w:t>
      </w:r>
      <w:r w:rsidRPr="003B6A35">
        <w:rPr>
          <w:rStyle w:val="libFootnotenumChar"/>
          <w:rtl/>
        </w:rPr>
        <w:t>)</w:t>
      </w:r>
      <w:r w:rsidRPr="00724EE1">
        <w:rPr>
          <w:rtl/>
          <w:lang w:bidi="fa-IR"/>
        </w:rPr>
        <w:t>.</w:t>
      </w:r>
    </w:p>
    <w:p w:rsidR="00E50776" w:rsidRDefault="00724EE1" w:rsidP="00724EE1">
      <w:pPr>
        <w:pStyle w:val="libNormal"/>
        <w:rPr>
          <w:rtl/>
          <w:lang w:bidi="fa-IR"/>
        </w:rPr>
      </w:pPr>
      <w:r w:rsidRPr="00724EE1">
        <w:rPr>
          <w:rtl/>
          <w:lang w:bidi="fa-IR"/>
        </w:rPr>
        <w:t>بالمناسبه نقل م</w:t>
      </w:r>
      <w:r w:rsidR="00727CC6">
        <w:rPr>
          <w:rtl/>
          <w:lang w:bidi="fa-IR"/>
        </w:rPr>
        <w:t>ی</w:t>
      </w:r>
      <w:r w:rsidRPr="00724EE1">
        <w:rPr>
          <w:rtl/>
          <w:lang w:bidi="fa-IR"/>
        </w:rPr>
        <w:t xml:space="preserve"> شود كه</w:t>
      </w:r>
      <w:r w:rsidR="005F2E1C">
        <w:rPr>
          <w:rtl/>
          <w:lang w:bidi="fa-IR"/>
        </w:rPr>
        <w:t>:</w:t>
      </w:r>
      <w:r w:rsidRPr="00724EE1">
        <w:rPr>
          <w:rtl/>
          <w:lang w:bidi="fa-IR"/>
        </w:rPr>
        <w:t xml:space="preserve"> عبدالرحمن بن حسان بن ثابت و عبدالرحمن بن حكم بن اب</w:t>
      </w:r>
      <w:r w:rsidR="00727CC6">
        <w:rPr>
          <w:rtl/>
          <w:lang w:bidi="fa-IR"/>
        </w:rPr>
        <w:t>ی</w:t>
      </w:r>
      <w:r w:rsidRPr="00724EE1">
        <w:rPr>
          <w:rtl/>
          <w:lang w:bidi="fa-IR"/>
        </w:rPr>
        <w:t xml:space="preserve"> العاص يكديگر را به زنا متهم كردند، ماجرايشان به معاويه رسيد. معاويه به فرمانبردار خود، مروان دستور داد تا آنان را تنبيه كند. مروان</w:t>
      </w:r>
      <w:r w:rsidR="005F2E1C">
        <w:rPr>
          <w:rtl/>
          <w:lang w:bidi="fa-IR"/>
        </w:rPr>
        <w:t>،</w:t>
      </w:r>
      <w:r w:rsidRPr="00724EE1">
        <w:rPr>
          <w:rtl/>
          <w:lang w:bidi="fa-IR"/>
        </w:rPr>
        <w:t xml:space="preserve"> عبدالرحمن بن حسان را هشتاد تازيانه زد، و عبدالرحمن بن حكم را بيست تازيانه</w:t>
      </w:r>
      <w:r w:rsidR="005F2E1C">
        <w:rPr>
          <w:rtl/>
          <w:lang w:bidi="fa-IR"/>
        </w:rPr>
        <w:t>،</w:t>
      </w:r>
      <w:r w:rsidRPr="00724EE1">
        <w:rPr>
          <w:rtl/>
          <w:lang w:bidi="fa-IR"/>
        </w:rPr>
        <w:t xml:space="preserve"> بعض</w:t>
      </w:r>
      <w:r w:rsidR="00727CC6">
        <w:rPr>
          <w:rtl/>
          <w:lang w:bidi="fa-IR"/>
        </w:rPr>
        <w:t>ی</w:t>
      </w:r>
      <w:r w:rsidRPr="00724EE1">
        <w:rPr>
          <w:rtl/>
          <w:lang w:bidi="fa-IR"/>
        </w:rPr>
        <w:t xml:space="preserve"> به عبدالرحمن گفتند: اين تبعيض</w:t>
      </w:r>
      <w:r w:rsidR="00727CC6">
        <w:rPr>
          <w:rtl/>
          <w:lang w:bidi="fa-IR"/>
        </w:rPr>
        <w:t>ی</w:t>
      </w:r>
      <w:r w:rsidRPr="00724EE1">
        <w:rPr>
          <w:rtl/>
          <w:lang w:bidi="fa-IR"/>
        </w:rPr>
        <w:t xml:space="preserve"> كه مروان بين تو و بردارش روا داشته فرصت</w:t>
      </w:r>
      <w:r w:rsidR="00727CC6">
        <w:rPr>
          <w:rtl/>
          <w:lang w:bidi="fa-IR"/>
        </w:rPr>
        <w:t>ی</w:t>
      </w:r>
      <w:r w:rsidRPr="00724EE1">
        <w:rPr>
          <w:rtl/>
          <w:lang w:bidi="fa-IR"/>
        </w:rPr>
        <w:t xml:space="preserve"> است كه مراتب را به معاويه گزارش كرده تا مروان را مجازات كند.</w:t>
      </w:r>
    </w:p>
    <w:p w:rsidR="00E50776" w:rsidRDefault="00724EE1" w:rsidP="00724EE1">
      <w:pPr>
        <w:pStyle w:val="libNormal"/>
        <w:rPr>
          <w:rtl/>
          <w:lang w:bidi="fa-IR"/>
        </w:rPr>
      </w:pPr>
      <w:r w:rsidRPr="00724EE1">
        <w:rPr>
          <w:rtl/>
          <w:lang w:bidi="fa-IR"/>
        </w:rPr>
        <w:lastRenderedPageBreak/>
        <w:t>عبدالرحمن بن حسان در پاسخ آنان گفت</w:t>
      </w:r>
      <w:r w:rsidR="005F2E1C">
        <w:rPr>
          <w:rtl/>
          <w:lang w:bidi="fa-IR"/>
        </w:rPr>
        <w:t>:</w:t>
      </w:r>
      <w:r w:rsidRPr="00724EE1">
        <w:rPr>
          <w:rtl/>
          <w:lang w:bidi="fa-IR"/>
        </w:rPr>
        <w:t xml:space="preserve"> به خدا سوگند چنين نخواهم كرد؛ زيرا مروان به من حد مردان آزاد زده و برادرش را نصف حد برده</w:t>
      </w:r>
      <w:r w:rsidR="005F2E1C">
        <w:rPr>
          <w:rtl/>
          <w:lang w:bidi="fa-IR"/>
        </w:rPr>
        <w:t>،</w:t>
      </w:r>
      <w:r w:rsidRPr="00724EE1">
        <w:rPr>
          <w:rtl/>
          <w:lang w:bidi="fa-IR"/>
        </w:rPr>
        <w:t xml:space="preserve"> و با اشاعه اين سخن</w:t>
      </w:r>
      <w:r w:rsidR="005F2E1C">
        <w:rPr>
          <w:rtl/>
          <w:lang w:bidi="fa-IR"/>
        </w:rPr>
        <w:t>،</w:t>
      </w:r>
      <w:r w:rsidRPr="00724EE1">
        <w:rPr>
          <w:rtl/>
          <w:lang w:bidi="fa-IR"/>
        </w:rPr>
        <w:t xml:space="preserve"> دل مروان را به درد آورد! </w:t>
      </w:r>
      <w:r w:rsidRPr="003B6A35">
        <w:rPr>
          <w:rStyle w:val="libFootnotenumChar"/>
          <w:rtl/>
        </w:rPr>
        <w:t>(</w:t>
      </w:r>
      <w:r w:rsidR="00D72EF7" w:rsidRPr="003B6A35">
        <w:rPr>
          <w:rStyle w:val="libFootnotenumChar"/>
          <w:rtl/>
        </w:rPr>
        <w:t>3</w:t>
      </w:r>
      <w:r w:rsidR="00577AFF" w:rsidRPr="003B6A35">
        <w:rPr>
          <w:rStyle w:val="libFootnotenumChar"/>
          <w:rtl/>
        </w:rPr>
        <w:t>7</w:t>
      </w:r>
      <w:r w:rsidRPr="003B6A35">
        <w:rPr>
          <w:rStyle w:val="libFootnotenumChar"/>
          <w:rtl/>
        </w:rPr>
        <w:t>)</w:t>
      </w:r>
    </w:p>
    <w:p w:rsidR="00724EE1" w:rsidRDefault="00D0425B" w:rsidP="00115698">
      <w:pPr>
        <w:pStyle w:val="libBold1"/>
        <w:rPr>
          <w:rtl/>
          <w:lang w:bidi="fa-IR"/>
        </w:rPr>
      </w:pPr>
      <w:r>
        <w:rPr>
          <w:rtl/>
          <w:lang w:bidi="fa-IR"/>
        </w:rPr>
        <w:t>2</w:t>
      </w:r>
      <w:r w:rsidR="00724EE1" w:rsidRPr="00724EE1">
        <w:rPr>
          <w:rtl/>
          <w:lang w:bidi="fa-IR"/>
        </w:rPr>
        <w:t>- زنا</w:t>
      </w:r>
      <w:r w:rsidR="00727CC6">
        <w:rPr>
          <w:rtl/>
          <w:lang w:bidi="fa-IR"/>
        </w:rPr>
        <w:t>ی</w:t>
      </w:r>
      <w:r w:rsidR="00724EE1" w:rsidRPr="00724EE1">
        <w:rPr>
          <w:rtl/>
          <w:lang w:bidi="fa-IR"/>
        </w:rPr>
        <w:t xml:space="preserve"> نابالغ</w:t>
      </w:r>
    </w:p>
    <w:p w:rsidR="00E50776" w:rsidRDefault="00724EE1" w:rsidP="00724EE1">
      <w:pPr>
        <w:pStyle w:val="libNormal"/>
        <w:rPr>
          <w:rtl/>
          <w:lang w:bidi="fa-IR"/>
        </w:rPr>
      </w:pPr>
      <w:r w:rsidRPr="00724EE1">
        <w:rPr>
          <w:rtl/>
          <w:lang w:bidi="fa-IR"/>
        </w:rPr>
        <w:t>پسر</w:t>
      </w:r>
      <w:r w:rsidR="00727CC6">
        <w:rPr>
          <w:rtl/>
          <w:lang w:bidi="fa-IR"/>
        </w:rPr>
        <w:t>ی</w:t>
      </w:r>
      <w:r w:rsidRPr="00724EE1">
        <w:rPr>
          <w:rtl/>
          <w:lang w:bidi="fa-IR"/>
        </w:rPr>
        <w:t xml:space="preserve"> نابالغ با زن</w:t>
      </w:r>
      <w:r w:rsidR="00727CC6">
        <w:rPr>
          <w:rtl/>
          <w:lang w:bidi="fa-IR"/>
        </w:rPr>
        <w:t>ی</w:t>
      </w:r>
      <w:r w:rsidRPr="00724EE1">
        <w:rPr>
          <w:rtl/>
          <w:lang w:bidi="fa-IR"/>
        </w:rPr>
        <w:t xml:space="preserve"> شوهر دار زنا كرد، عمر دستور داد زن را سنگسار كنند. اميرالمومنين به و</w:t>
      </w:r>
      <w:r w:rsidR="00727CC6">
        <w:rPr>
          <w:rtl/>
          <w:lang w:bidi="fa-IR"/>
        </w:rPr>
        <w:t>ی</w:t>
      </w:r>
      <w:r w:rsidRPr="00724EE1">
        <w:rPr>
          <w:rtl/>
          <w:lang w:bidi="fa-IR"/>
        </w:rPr>
        <w:t xml:space="preserve"> فرمود: سنگسار</w:t>
      </w:r>
      <w:r w:rsidR="00727CC6">
        <w:rPr>
          <w:rtl/>
          <w:lang w:bidi="fa-IR"/>
        </w:rPr>
        <w:t>ی</w:t>
      </w:r>
      <w:r w:rsidRPr="00724EE1">
        <w:rPr>
          <w:rtl/>
          <w:lang w:bidi="fa-IR"/>
        </w:rPr>
        <w:t xml:space="preserve"> بر او روا نيست تنها او را تازيانه م</w:t>
      </w:r>
      <w:r w:rsidR="00727CC6">
        <w:rPr>
          <w:rtl/>
          <w:lang w:bidi="fa-IR"/>
        </w:rPr>
        <w:t>ی</w:t>
      </w:r>
      <w:r w:rsidRPr="00724EE1">
        <w:rPr>
          <w:rtl/>
          <w:lang w:bidi="fa-IR"/>
        </w:rPr>
        <w:t xml:space="preserve"> زنند؛ زيرا زنا كننده نابالغ بوده است </w:t>
      </w:r>
      <w:r w:rsidRPr="003B6A35">
        <w:rPr>
          <w:rStyle w:val="libFootnotenumChar"/>
          <w:rtl/>
        </w:rPr>
        <w:t>(</w:t>
      </w:r>
      <w:r w:rsidR="00D72EF7" w:rsidRPr="003B6A35">
        <w:rPr>
          <w:rStyle w:val="libFootnotenumChar"/>
          <w:rtl/>
        </w:rPr>
        <w:t>3</w:t>
      </w:r>
      <w:r w:rsidR="00B9325C" w:rsidRPr="003B6A35">
        <w:rPr>
          <w:rStyle w:val="libFootnotenumChar"/>
          <w:rtl/>
        </w:rPr>
        <w:t>9</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3</w:t>
      </w:r>
      <w:r w:rsidR="00724EE1" w:rsidRPr="00724EE1">
        <w:rPr>
          <w:rtl/>
          <w:lang w:bidi="fa-IR"/>
        </w:rPr>
        <w:t>- اشتباه عمر!</w:t>
      </w:r>
    </w:p>
    <w:p w:rsidR="00724EE1" w:rsidRPr="00724EE1" w:rsidRDefault="00724EE1" w:rsidP="00A44B8E">
      <w:pPr>
        <w:pStyle w:val="libNormal"/>
        <w:rPr>
          <w:lang w:bidi="fa-IR"/>
        </w:rPr>
      </w:pPr>
      <w:r w:rsidRPr="00724EE1">
        <w:rPr>
          <w:rtl/>
          <w:lang w:bidi="fa-IR"/>
        </w:rPr>
        <w:t>مرد</w:t>
      </w:r>
      <w:r w:rsidR="00727CC6">
        <w:rPr>
          <w:rtl/>
          <w:lang w:bidi="fa-IR"/>
        </w:rPr>
        <w:t>ی</w:t>
      </w:r>
      <w:r w:rsidRPr="00724EE1">
        <w:rPr>
          <w:rtl/>
          <w:lang w:bidi="fa-IR"/>
        </w:rPr>
        <w:t xml:space="preserve"> يمن</w:t>
      </w:r>
      <w:r w:rsidR="00727CC6">
        <w:rPr>
          <w:rtl/>
          <w:lang w:bidi="fa-IR"/>
        </w:rPr>
        <w:t>ی</w:t>
      </w:r>
      <w:r w:rsidR="005F2E1C">
        <w:rPr>
          <w:rtl/>
          <w:lang w:bidi="fa-IR"/>
        </w:rPr>
        <w:t>،</w:t>
      </w:r>
      <w:r w:rsidRPr="00724EE1">
        <w:rPr>
          <w:rtl/>
          <w:lang w:bidi="fa-IR"/>
        </w:rPr>
        <w:t xml:space="preserve"> كه زنش در يمن بود، در مدينه زنا كرد، عمر دستور داد او را سنگسار كنند، اميرالمومنين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سنگسار</w:t>
      </w:r>
      <w:r w:rsidR="00727CC6">
        <w:rPr>
          <w:rtl/>
          <w:lang w:bidi="fa-IR"/>
        </w:rPr>
        <w:t>ی</w:t>
      </w:r>
      <w:r w:rsidRPr="00724EE1">
        <w:rPr>
          <w:rtl/>
          <w:lang w:bidi="fa-IR"/>
        </w:rPr>
        <w:t xml:space="preserve"> بر او روا نيست</w:t>
      </w:r>
      <w:r w:rsidR="005F2E1C">
        <w:rPr>
          <w:rtl/>
          <w:lang w:bidi="fa-IR"/>
        </w:rPr>
        <w:t>؛</w:t>
      </w:r>
      <w:r w:rsidRPr="00724EE1">
        <w:rPr>
          <w:rtl/>
          <w:lang w:bidi="fa-IR"/>
        </w:rPr>
        <w:t xml:space="preserve"> زيرا از زنش غايب بوده و بايد بر او حد جار</w:t>
      </w:r>
      <w:r w:rsidR="00727CC6">
        <w:rPr>
          <w:rtl/>
          <w:lang w:bidi="fa-IR"/>
        </w:rPr>
        <w:t>ی</w:t>
      </w:r>
      <w:r w:rsidRPr="00724EE1">
        <w:rPr>
          <w:rtl/>
          <w:lang w:bidi="fa-IR"/>
        </w:rPr>
        <w:t xml:space="preserve"> شود. در اين وقت عمر گفت</w:t>
      </w:r>
      <w:r w:rsidR="005F2E1C">
        <w:rPr>
          <w:rtl/>
          <w:lang w:bidi="fa-IR"/>
        </w:rPr>
        <w:t>:</w:t>
      </w:r>
      <w:r w:rsidRPr="00724EE1">
        <w:rPr>
          <w:rtl/>
          <w:lang w:bidi="fa-IR"/>
        </w:rPr>
        <w:t xml:space="preserve"> خدا مرا زنده نگذارد برا</w:t>
      </w:r>
      <w:r w:rsidR="00727CC6">
        <w:rPr>
          <w:rtl/>
          <w:lang w:bidi="fa-IR"/>
        </w:rPr>
        <w:t>ی</w:t>
      </w:r>
      <w:r w:rsidRPr="00724EE1">
        <w:rPr>
          <w:rtl/>
          <w:lang w:bidi="fa-IR"/>
        </w:rPr>
        <w:t xml:space="preserve"> مشكل</w:t>
      </w:r>
      <w:r w:rsidR="00727CC6">
        <w:rPr>
          <w:rtl/>
          <w:lang w:bidi="fa-IR"/>
        </w:rPr>
        <w:t>ی</w:t>
      </w:r>
      <w:r w:rsidRPr="00724EE1">
        <w:rPr>
          <w:rtl/>
          <w:lang w:bidi="fa-IR"/>
        </w:rPr>
        <w:t xml:space="preserve"> كه ابوالحسن در آن نباشد </w:t>
      </w:r>
      <w:r w:rsidRPr="003B6A35">
        <w:rPr>
          <w:rStyle w:val="libFootnotenumChar"/>
          <w:rtl/>
        </w:rPr>
        <w:t>(</w:t>
      </w:r>
      <w:r w:rsidR="00D72EF7" w:rsidRPr="003B6A35">
        <w:rPr>
          <w:rStyle w:val="libFootnotenumChar"/>
          <w:rtl/>
        </w:rPr>
        <w:t>3</w:t>
      </w:r>
      <w:r w:rsidR="00B9325C" w:rsidRPr="003B6A35">
        <w:rPr>
          <w:rStyle w:val="libFootnotenumChar"/>
          <w:rtl/>
        </w:rPr>
        <w:t>9</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4</w:t>
      </w:r>
      <w:r w:rsidR="00724EE1" w:rsidRPr="00724EE1">
        <w:rPr>
          <w:rtl/>
          <w:lang w:bidi="fa-IR"/>
        </w:rPr>
        <w:t>- اقرار از رو</w:t>
      </w:r>
      <w:r w:rsidR="00727CC6">
        <w:rPr>
          <w:rtl/>
          <w:lang w:bidi="fa-IR"/>
        </w:rPr>
        <w:t>ی</w:t>
      </w:r>
      <w:r w:rsidR="00724EE1" w:rsidRPr="00724EE1">
        <w:rPr>
          <w:rtl/>
          <w:lang w:bidi="fa-IR"/>
        </w:rPr>
        <w:t xml:space="preserve"> تهديد</w:t>
      </w:r>
    </w:p>
    <w:p w:rsidR="00724EE1" w:rsidRPr="00724EE1" w:rsidRDefault="00724EE1" w:rsidP="00724EE1">
      <w:pPr>
        <w:pStyle w:val="libNormal"/>
        <w:rPr>
          <w:lang w:bidi="fa-IR"/>
        </w:rPr>
      </w:pPr>
      <w:r w:rsidRPr="00724EE1">
        <w:rPr>
          <w:rtl/>
          <w:lang w:bidi="fa-IR"/>
        </w:rPr>
        <w:t>زن</w:t>
      </w:r>
      <w:r w:rsidR="00727CC6">
        <w:rPr>
          <w:rtl/>
          <w:lang w:bidi="fa-IR"/>
        </w:rPr>
        <w:t>ی</w:t>
      </w:r>
      <w:r w:rsidRPr="00724EE1">
        <w:rPr>
          <w:rtl/>
          <w:lang w:bidi="fa-IR"/>
        </w:rPr>
        <w:t xml:space="preserve"> آبستن را كه به زنا متهم بود نزد عمر آوردند، عمر از او پرسش كرد، زن به زنا</w:t>
      </w:r>
      <w:r w:rsidR="00727CC6">
        <w:rPr>
          <w:rtl/>
          <w:lang w:bidi="fa-IR"/>
        </w:rPr>
        <w:t>ی</w:t>
      </w:r>
      <w:r w:rsidRPr="00724EE1">
        <w:rPr>
          <w:rtl/>
          <w:lang w:bidi="fa-IR"/>
        </w:rPr>
        <w:t xml:space="preserve"> خود اعتراف نمود، عمر دستور داد او را سنگسار كنند، در حال</w:t>
      </w:r>
      <w:r w:rsidR="00727CC6">
        <w:rPr>
          <w:rtl/>
          <w:lang w:bidi="fa-IR"/>
        </w:rPr>
        <w:t>ی</w:t>
      </w:r>
      <w:r w:rsidRPr="00724EE1">
        <w:rPr>
          <w:rtl/>
          <w:lang w:bidi="fa-IR"/>
        </w:rPr>
        <w:t xml:space="preserve"> كه زن را م</w:t>
      </w:r>
      <w:r w:rsidR="00727CC6">
        <w:rPr>
          <w:rtl/>
          <w:lang w:bidi="fa-IR"/>
        </w:rPr>
        <w:t>ی</w:t>
      </w:r>
      <w:r w:rsidRPr="00724EE1">
        <w:rPr>
          <w:rtl/>
          <w:lang w:bidi="fa-IR"/>
        </w:rPr>
        <w:t xml:space="preserve"> بردند. اميرالمومنين </w:t>
      </w:r>
      <w:r w:rsidR="00604D03" w:rsidRPr="00604D03">
        <w:rPr>
          <w:rStyle w:val="libAlaemChar"/>
          <w:rtl/>
        </w:rPr>
        <w:t>عليه‌السلام</w:t>
      </w:r>
      <w:r w:rsidRPr="00724EE1">
        <w:rPr>
          <w:rtl/>
          <w:lang w:bidi="fa-IR"/>
        </w:rPr>
        <w:t xml:space="preserve"> به آنان برخورد نموده به ماموران فرمود: به اين زن چكار داريد؟</w:t>
      </w:r>
    </w:p>
    <w:p w:rsidR="00724EE1" w:rsidRPr="00724EE1" w:rsidRDefault="00724EE1" w:rsidP="00724EE1">
      <w:pPr>
        <w:pStyle w:val="libNormal"/>
        <w:rPr>
          <w:lang w:bidi="fa-IR"/>
        </w:rPr>
      </w:pPr>
      <w:r w:rsidRPr="00724EE1">
        <w:rPr>
          <w:rtl/>
          <w:lang w:bidi="fa-IR"/>
        </w:rPr>
        <w:t>گفتند: عمر فرمان قتلش را داده است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آنان را نزد عمر برگردانده به او فرمود: آيا تو گفته ا</w:t>
      </w:r>
      <w:r w:rsidR="00727CC6">
        <w:rPr>
          <w:rtl/>
          <w:lang w:bidi="fa-IR"/>
        </w:rPr>
        <w:t>ی</w:t>
      </w:r>
      <w:r w:rsidRPr="00724EE1">
        <w:rPr>
          <w:rtl/>
          <w:lang w:bidi="fa-IR"/>
        </w:rPr>
        <w:t xml:space="preserve"> اين زن سنگسار شود؟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زيرا او به زنا</w:t>
      </w:r>
      <w:r w:rsidR="00727CC6">
        <w:rPr>
          <w:rtl/>
          <w:lang w:bidi="fa-IR"/>
        </w:rPr>
        <w:t>ی</w:t>
      </w:r>
      <w:r w:rsidRPr="00724EE1">
        <w:rPr>
          <w:rtl/>
          <w:lang w:bidi="fa-IR"/>
        </w:rPr>
        <w:t xml:space="preserve"> خود اقرار كرد. امام </w:t>
      </w:r>
      <w:r w:rsidR="00604D03" w:rsidRPr="00604D03">
        <w:rPr>
          <w:rStyle w:val="libAlaemChar"/>
          <w:rtl/>
        </w:rPr>
        <w:t>عليه‌السلام</w:t>
      </w:r>
      <w:r w:rsidRPr="00724EE1">
        <w:rPr>
          <w:rtl/>
          <w:lang w:bidi="fa-IR"/>
        </w:rPr>
        <w:t xml:space="preserve"> به او فرمود: اين زن خودش گناهكار است و حق دار</w:t>
      </w:r>
      <w:r w:rsidR="00727CC6">
        <w:rPr>
          <w:rtl/>
          <w:lang w:bidi="fa-IR"/>
        </w:rPr>
        <w:t>ی</w:t>
      </w:r>
      <w:r w:rsidRPr="00724EE1">
        <w:rPr>
          <w:rtl/>
          <w:lang w:bidi="fa-IR"/>
        </w:rPr>
        <w:t xml:space="preserve"> درباره او چنين حكم كن</w:t>
      </w:r>
      <w:r w:rsidR="00727CC6">
        <w:rPr>
          <w:rtl/>
          <w:lang w:bidi="fa-IR"/>
        </w:rPr>
        <w:t>ی</w:t>
      </w:r>
      <w:r w:rsidR="005F2E1C">
        <w:rPr>
          <w:rtl/>
          <w:lang w:bidi="fa-IR"/>
        </w:rPr>
        <w:t>،</w:t>
      </w:r>
      <w:r w:rsidRPr="00724EE1">
        <w:rPr>
          <w:rtl/>
          <w:lang w:bidi="fa-IR"/>
        </w:rPr>
        <w:t xml:space="preserve"> اما بر طفل</w:t>
      </w:r>
      <w:r w:rsidR="00727CC6">
        <w:rPr>
          <w:rtl/>
          <w:lang w:bidi="fa-IR"/>
        </w:rPr>
        <w:t>ی</w:t>
      </w:r>
      <w:r w:rsidRPr="00724EE1">
        <w:rPr>
          <w:rtl/>
          <w:lang w:bidi="fa-IR"/>
        </w:rPr>
        <w:t xml:space="preserve"> كه در شكم دارد چه حق</w:t>
      </w:r>
      <w:r w:rsidR="00727CC6">
        <w:rPr>
          <w:rtl/>
          <w:lang w:bidi="fa-IR"/>
        </w:rPr>
        <w:t>ی</w:t>
      </w:r>
      <w:r w:rsidRPr="00724EE1">
        <w:rPr>
          <w:rtl/>
          <w:lang w:bidi="fa-IR"/>
        </w:rPr>
        <w:t xml:space="preserve"> دار</w:t>
      </w:r>
      <w:r w:rsidR="00727CC6">
        <w:rPr>
          <w:rtl/>
          <w:lang w:bidi="fa-IR"/>
        </w:rPr>
        <w:t>ی</w:t>
      </w:r>
      <w:r w:rsidR="005F2E1C">
        <w:rPr>
          <w:rtl/>
          <w:lang w:bidi="fa-IR"/>
        </w:rPr>
        <w:t>؟</w:t>
      </w:r>
      <w:r w:rsidRPr="00724EE1">
        <w:rPr>
          <w:rtl/>
          <w:lang w:bidi="fa-IR"/>
        </w:rPr>
        <w:t xml:space="preserve"> و گمانم او را ترسانده ا</w:t>
      </w:r>
      <w:r w:rsidR="00727CC6">
        <w:rPr>
          <w:rtl/>
          <w:lang w:bidi="fa-IR"/>
        </w:rPr>
        <w:t>ی</w:t>
      </w:r>
      <w:r w:rsidRPr="00724EE1">
        <w:rPr>
          <w:rtl/>
          <w:lang w:bidi="fa-IR"/>
        </w:rPr>
        <w:t xml:space="preserve"> و در نتيجه اقرار كرده است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چنين بوده است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آيا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نشنيد</w:t>
      </w:r>
      <w:r w:rsidR="00727CC6">
        <w:rPr>
          <w:rtl/>
          <w:lang w:bidi="fa-IR"/>
        </w:rPr>
        <w:t>ی</w:t>
      </w:r>
      <w:r w:rsidRPr="00724EE1">
        <w:rPr>
          <w:rtl/>
          <w:lang w:bidi="fa-IR"/>
        </w:rPr>
        <w:t xml:space="preserve"> كه فرمود: كس</w:t>
      </w:r>
      <w:r w:rsidR="00727CC6">
        <w:rPr>
          <w:rtl/>
          <w:lang w:bidi="fa-IR"/>
        </w:rPr>
        <w:t>ی</w:t>
      </w:r>
      <w:r w:rsidRPr="00724EE1">
        <w:rPr>
          <w:rtl/>
          <w:lang w:bidi="fa-IR"/>
        </w:rPr>
        <w:t xml:space="preserve"> كه از رو</w:t>
      </w:r>
      <w:r w:rsidR="00727CC6">
        <w:rPr>
          <w:rtl/>
          <w:lang w:bidi="fa-IR"/>
        </w:rPr>
        <w:t>ی</w:t>
      </w:r>
      <w:r w:rsidRPr="00724EE1">
        <w:rPr>
          <w:rtl/>
          <w:lang w:bidi="fa-IR"/>
        </w:rPr>
        <w:t xml:space="preserve"> شكنجه اقرار كند حد</w:t>
      </w:r>
      <w:r w:rsidR="00727CC6">
        <w:rPr>
          <w:rtl/>
          <w:lang w:bidi="fa-IR"/>
        </w:rPr>
        <w:t>ی</w:t>
      </w:r>
      <w:r w:rsidRPr="00724EE1">
        <w:rPr>
          <w:rtl/>
          <w:lang w:bidi="fa-IR"/>
        </w:rPr>
        <w:t xml:space="preserve"> بر او نيست</w:t>
      </w:r>
      <w:r w:rsidR="005F2E1C">
        <w:rPr>
          <w:rtl/>
          <w:lang w:bidi="fa-IR"/>
        </w:rPr>
        <w:t>،</w:t>
      </w:r>
      <w:r w:rsidRPr="00724EE1">
        <w:rPr>
          <w:rtl/>
          <w:lang w:bidi="fa-IR"/>
        </w:rPr>
        <w:t xml:space="preserve"> و كس</w:t>
      </w:r>
      <w:r w:rsidR="00727CC6">
        <w:rPr>
          <w:rtl/>
          <w:lang w:bidi="fa-IR"/>
        </w:rPr>
        <w:t>ی</w:t>
      </w:r>
      <w:r w:rsidRPr="00724EE1">
        <w:rPr>
          <w:rtl/>
          <w:lang w:bidi="fa-IR"/>
        </w:rPr>
        <w:t xml:space="preserve"> كه با حبس و تهديد اعتراف كند اقرارش نافذ نيست</w:t>
      </w:r>
      <w:r w:rsidR="005F2E1C">
        <w:rPr>
          <w:rtl/>
          <w:lang w:bidi="fa-IR"/>
        </w:rPr>
        <w:t>.</w:t>
      </w:r>
    </w:p>
    <w:p w:rsidR="00724EE1" w:rsidRPr="00724EE1" w:rsidRDefault="00724EE1" w:rsidP="00724EE1">
      <w:pPr>
        <w:pStyle w:val="libNormal"/>
        <w:rPr>
          <w:lang w:bidi="fa-IR"/>
        </w:rPr>
      </w:pPr>
      <w:r w:rsidRPr="00724EE1">
        <w:rPr>
          <w:rtl/>
          <w:lang w:bidi="fa-IR"/>
        </w:rPr>
        <w:lastRenderedPageBreak/>
        <w:t>عمر زن را آزاد نمود و گفت</w:t>
      </w:r>
      <w:r w:rsidR="005F2E1C">
        <w:rPr>
          <w:rtl/>
          <w:lang w:bidi="fa-IR"/>
        </w:rPr>
        <w:t>:</w:t>
      </w:r>
      <w:r w:rsidRPr="00724EE1">
        <w:rPr>
          <w:rtl/>
          <w:lang w:bidi="fa-IR"/>
        </w:rPr>
        <w:t xml:space="preserve"> زنان جهان عاجزند از اين كه پسر</w:t>
      </w:r>
      <w:r w:rsidR="00727CC6">
        <w:rPr>
          <w:rtl/>
          <w:lang w:bidi="fa-IR"/>
        </w:rPr>
        <w:t>ی</w:t>
      </w:r>
      <w:r w:rsidRPr="00724EE1">
        <w:rPr>
          <w:rtl/>
          <w:lang w:bidi="fa-IR"/>
        </w:rPr>
        <w:t xml:space="preserve"> مانند عل</w:t>
      </w:r>
      <w:r w:rsidR="00727CC6">
        <w:rPr>
          <w:rtl/>
          <w:lang w:bidi="fa-IR"/>
        </w:rPr>
        <w:t>ی</w:t>
      </w:r>
      <w:r w:rsidRPr="00724EE1">
        <w:rPr>
          <w:rtl/>
          <w:lang w:bidi="fa-IR"/>
        </w:rPr>
        <w:t xml:space="preserve"> بن ابيطالب بزايند. سپس گفت</w:t>
      </w:r>
      <w:r w:rsidR="005F2E1C">
        <w:rPr>
          <w:rtl/>
          <w:lang w:bidi="fa-IR"/>
        </w:rPr>
        <w:t>:</w:t>
      </w:r>
      <w:r w:rsidRPr="00724EE1">
        <w:rPr>
          <w:rtl/>
          <w:lang w:bidi="fa-IR"/>
        </w:rPr>
        <w:t xml:space="preserve"> لولا عل</w:t>
      </w:r>
      <w:r w:rsidR="00727CC6">
        <w:rPr>
          <w:rtl/>
          <w:lang w:bidi="fa-IR"/>
        </w:rPr>
        <w:t>ی</w:t>
      </w:r>
      <w:r w:rsidRPr="00724EE1">
        <w:rPr>
          <w:rtl/>
          <w:lang w:bidi="fa-IR"/>
        </w:rPr>
        <w:t xml:space="preserve"> لهلك عمر؛ اگر عل</w:t>
      </w:r>
      <w:r w:rsidR="00727CC6">
        <w:rPr>
          <w:rtl/>
          <w:lang w:bidi="fa-IR"/>
        </w:rPr>
        <w:t>ی</w:t>
      </w:r>
      <w:r w:rsidRPr="00724EE1">
        <w:rPr>
          <w:rtl/>
          <w:lang w:bidi="fa-IR"/>
        </w:rPr>
        <w:t xml:space="preserve"> نبود عمر هلاك م</w:t>
      </w:r>
      <w:r w:rsidR="00727CC6">
        <w:rPr>
          <w:rtl/>
          <w:lang w:bidi="fa-IR"/>
        </w:rPr>
        <w:t>ی</w:t>
      </w:r>
      <w:r w:rsidRPr="00724EE1">
        <w:rPr>
          <w:rtl/>
          <w:lang w:bidi="fa-IR"/>
        </w:rPr>
        <w:t xml:space="preserve"> شد </w:t>
      </w:r>
      <w:r w:rsidRPr="003B6A35">
        <w:rPr>
          <w:rStyle w:val="libFootnotenumChar"/>
          <w:rtl/>
        </w:rPr>
        <w:t>(</w:t>
      </w:r>
      <w:r w:rsidR="00D72EF7" w:rsidRPr="003B6A35">
        <w:rPr>
          <w:rStyle w:val="libFootnotenumChar"/>
          <w:rtl/>
        </w:rPr>
        <w:t>4</w:t>
      </w:r>
      <w:r w:rsidR="002859FD" w:rsidRPr="003B6A35">
        <w:rPr>
          <w:rStyle w:val="libFootnotenumChar"/>
          <w:rtl/>
        </w:rPr>
        <w:t>0</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5</w:t>
      </w:r>
      <w:r w:rsidR="00724EE1" w:rsidRPr="00724EE1">
        <w:rPr>
          <w:rtl/>
          <w:lang w:bidi="fa-IR"/>
        </w:rPr>
        <w:t>- اهميت بيت المال</w:t>
      </w:r>
    </w:p>
    <w:p w:rsidR="00724EE1" w:rsidRPr="00724EE1" w:rsidRDefault="00724EE1" w:rsidP="00724EE1">
      <w:pPr>
        <w:pStyle w:val="libNormal"/>
        <w:rPr>
          <w:lang w:bidi="fa-IR"/>
        </w:rPr>
      </w:pPr>
      <w:r w:rsidRPr="00724EE1">
        <w:rPr>
          <w:rtl/>
          <w:lang w:bidi="fa-IR"/>
        </w:rPr>
        <w:t>دو غلام كه يك</w:t>
      </w:r>
      <w:r w:rsidR="00727CC6">
        <w:rPr>
          <w:rtl/>
          <w:lang w:bidi="fa-IR"/>
        </w:rPr>
        <w:t>ی</w:t>
      </w:r>
      <w:r w:rsidRPr="00724EE1">
        <w:rPr>
          <w:rtl/>
          <w:lang w:bidi="fa-IR"/>
        </w:rPr>
        <w:t xml:space="preserve"> از بيت المال و ديگر</w:t>
      </w:r>
      <w:r w:rsidR="00727CC6">
        <w:rPr>
          <w:rtl/>
          <w:lang w:bidi="fa-IR"/>
        </w:rPr>
        <w:t>ی</w:t>
      </w:r>
      <w:r w:rsidRPr="00724EE1">
        <w:rPr>
          <w:rtl/>
          <w:lang w:bidi="fa-IR"/>
        </w:rPr>
        <w:t xml:space="preserve"> از مرد</w:t>
      </w:r>
      <w:r w:rsidR="00727CC6">
        <w:rPr>
          <w:rtl/>
          <w:lang w:bidi="fa-IR"/>
        </w:rPr>
        <w:t>ی</w:t>
      </w:r>
      <w:r w:rsidRPr="00724EE1">
        <w:rPr>
          <w:rtl/>
          <w:lang w:bidi="fa-IR"/>
        </w:rPr>
        <w:t xml:space="preserve"> بود، از اموال بيت المال دزيد كردند، اميرالمومنين </w:t>
      </w:r>
      <w:r w:rsidR="00604D03" w:rsidRPr="00604D03">
        <w:rPr>
          <w:rStyle w:val="libAlaemChar"/>
          <w:rtl/>
        </w:rPr>
        <w:t>عليه‌السلام</w:t>
      </w:r>
      <w:r w:rsidRPr="00724EE1">
        <w:rPr>
          <w:rtl/>
          <w:lang w:bidi="fa-IR"/>
        </w:rPr>
        <w:t xml:space="preserve"> فرمود: بر غلام بيت المال حد</w:t>
      </w:r>
      <w:r w:rsidR="00727CC6">
        <w:rPr>
          <w:rtl/>
          <w:lang w:bidi="fa-IR"/>
        </w:rPr>
        <w:t>ی</w:t>
      </w:r>
      <w:r w:rsidRPr="00724EE1">
        <w:rPr>
          <w:rtl/>
          <w:lang w:bidi="fa-IR"/>
        </w:rPr>
        <w:t xml:space="preserve"> نيست</w:t>
      </w:r>
      <w:r w:rsidR="005F2E1C">
        <w:rPr>
          <w:rtl/>
          <w:lang w:bidi="fa-IR"/>
        </w:rPr>
        <w:t>؛</w:t>
      </w:r>
      <w:r w:rsidRPr="00724EE1">
        <w:rPr>
          <w:rtl/>
          <w:lang w:bidi="fa-IR"/>
        </w:rPr>
        <w:t xml:space="preserve"> زيرا بعض</w:t>
      </w:r>
      <w:r w:rsidR="00727CC6">
        <w:rPr>
          <w:rtl/>
          <w:lang w:bidi="fa-IR"/>
        </w:rPr>
        <w:t>ی</w:t>
      </w:r>
      <w:r w:rsidRPr="00724EE1">
        <w:rPr>
          <w:rtl/>
          <w:lang w:bidi="fa-IR"/>
        </w:rPr>
        <w:t xml:space="preserve"> از مال خدا بعض</w:t>
      </w:r>
      <w:r w:rsidR="00127400">
        <w:rPr>
          <w:rtl/>
          <w:lang w:bidi="fa-IR"/>
        </w:rPr>
        <w:t xml:space="preserve"> </w:t>
      </w:r>
      <w:r w:rsidRPr="00724EE1">
        <w:rPr>
          <w:rtl/>
          <w:lang w:bidi="fa-IR"/>
        </w:rPr>
        <w:t>ديگرش را خورده و آن ديگر را پيش خوانده دستش را قطع كرد سپس فرمود: به او گوشت و روغن بخورانند تا زخمش</w:t>
      </w:r>
      <w:r w:rsidR="00127400">
        <w:rPr>
          <w:rtl/>
          <w:lang w:bidi="fa-IR"/>
        </w:rPr>
        <w:t xml:space="preserve"> </w:t>
      </w:r>
      <w:r w:rsidRPr="00724EE1">
        <w:rPr>
          <w:rtl/>
          <w:lang w:bidi="fa-IR"/>
        </w:rPr>
        <w:t xml:space="preserve">خوب شود </w:t>
      </w:r>
      <w:r w:rsidRPr="003B6A35">
        <w:rPr>
          <w:rStyle w:val="libFootnotenumChar"/>
          <w:rtl/>
        </w:rPr>
        <w:t>(</w:t>
      </w:r>
      <w:r w:rsidR="00D72EF7" w:rsidRPr="003B6A35">
        <w:rPr>
          <w:rStyle w:val="libFootnotenumChar"/>
          <w:rtl/>
        </w:rPr>
        <w:t>4</w:t>
      </w:r>
      <w:r w:rsidR="00C9273A" w:rsidRPr="003B6A35">
        <w:rPr>
          <w:rStyle w:val="libFootnotenumChar"/>
          <w:rtl/>
        </w:rPr>
        <w:t>1</w:t>
      </w:r>
      <w:r w:rsidRPr="003B6A35">
        <w:rPr>
          <w:rStyle w:val="libFootnotenumChar"/>
          <w:rtl/>
        </w:rPr>
        <w:t>)</w:t>
      </w:r>
      <w:r w:rsidRPr="00724EE1">
        <w:rPr>
          <w:rtl/>
          <w:lang w:bidi="fa-IR"/>
        </w:rPr>
        <w:t>.</w:t>
      </w:r>
    </w:p>
    <w:p w:rsidR="00724EE1" w:rsidRDefault="00577AFF" w:rsidP="00115698">
      <w:pPr>
        <w:pStyle w:val="libBold1"/>
        <w:rPr>
          <w:rtl/>
          <w:lang w:bidi="fa-IR"/>
        </w:rPr>
      </w:pPr>
      <w:r>
        <w:rPr>
          <w:rtl/>
          <w:lang w:bidi="fa-IR"/>
        </w:rPr>
        <w:t>6</w:t>
      </w:r>
      <w:r w:rsidR="00724EE1" w:rsidRPr="00724EE1">
        <w:rPr>
          <w:rtl/>
          <w:lang w:bidi="fa-IR"/>
        </w:rPr>
        <w:t>- زندان</w:t>
      </w:r>
      <w:r w:rsidR="00727CC6">
        <w:rPr>
          <w:rtl/>
          <w:lang w:bidi="fa-IR"/>
        </w:rPr>
        <w:t>ی</w:t>
      </w:r>
      <w:r w:rsidR="00724EE1" w:rsidRPr="00724EE1">
        <w:rPr>
          <w:rtl/>
          <w:lang w:bidi="fa-IR"/>
        </w:rPr>
        <w:t xml:space="preserve"> كردن دزد</w:t>
      </w:r>
    </w:p>
    <w:p w:rsidR="00724EE1" w:rsidRPr="00724EE1" w:rsidRDefault="00724EE1" w:rsidP="00724EE1">
      <w:pPr>
        <w:pStyle w:val="libNormal"/>
        <w:rPr>
          <w:lang w:bidi="fa-IR"/>
        </w:rPr>
      </w:pPr>
      <w:r w:rsidRPr="00724EE1">
        <w:rPr>
          <w:rtl/>
          <w:lang w:bidi="fa-IR"/>
        </w:rPr>
        <w:t>دزد</w:t>
      </w:r>
      <w:r w:rsidR="00727CC6">
        <w:rPr>
          <w:rtl/>
          <w:lang w:bidi="fa-IR"/>
        </w:rPr>
        <w:t>ی</w:t>
      </w:r>
      <w:r w:rsidRPr="00724EE1">
        <w:rPr>
          <w:rtl/>
          <w:lang w:bidi="fa-IR"/>
        </w:rPr>
        <w:t xml:space="preserve"> را نزد عمر آوردند، عمر يك دستش را قطع كرد، بار ديگر دزد</w:t>
      </w:r>
      <w:r w:rsidR="00727CC6">
        <w:rPr>
          <w:rtl/>
          <w:lang w:bidi="fa-IR"/>
        </w:rPr>
        <w:t>ی</w:t>
      </w:r>
      <w:r w:rsidRPr="00724EE1">
        <w:rPr>
          <w:rtl/>
          <w:lang w:bidi="fa-IR"/>
        </w:rPr>
        <w:t xml:space="preserve"> نموده او را نزد عمر آوردند، يك پايش را قطع كرد؛ بار سوم نيز عمر خواست دست ديگرش را قطع كند، اميرالمومنين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چنين نكن</w:t>
      </w:r>
      <w:r w:rsidR="005F2E1C">
        <w:rPr>
          <w:rtl/>
          <w:lang w:bidi="fa-IR"/>
        </w:rPr>
        <w:t>؛</w:t>
      </w:r>
      <w:r w:rsidRPr="00724EE1">
        <w:rPr>
          <w:rtl/>
          <w:lang w:bidi="fa-IR"/>
        </w:rPr>
        <w:t xml:space="preserve"> زيرا يك دست و يك پايش را بريده ا</w:t>
      </w:r>
      <w:r w:rsidR="00727CC6">
        <w:rPr>
          <w:rtl/>
          <w:lang w:bidi="fa-IR"/>
        </w:rPr>
        <w:t>ی</w:t>
      </w:r>
      <w:r w:rsidRPr="00724EE1">
        <w:rPr>
          <w:rtl/>
          <w:lang w:bidi="fa-IR"/>
        </w:rPr>
        <w:t xml:space="preserve"> وليكن او را زندان</w:t>
      </w:r>
      <w:r w:rsidR="00727CC6">
        <w:rPr>
          <w:rtl/>
          <w:lang w:bidi="fa-IR"/>
        </w:rPr>
        <w:t>ی</w:t>
      </w:r>
      <w:r w:rsidRPr="00724EE1">
        <w:rPr>
          <w:rtl/>
          <w:lang w:bidi="fa-IR"/>
        </w:rPr>
        <w:t xml:space="preserve"> كن </w:t>
      </w:r>
      <w:r w:rsidRPr="003B6A35">
        <w:rPr>
          <w:rStyle w:val="libFootnotenumChar"/>
          <w:rtl/>
        </w:rPr>
        <w:t>(</w:t>
      </w:r>
      <w:r w:rsidR="00D72EF7" w:rsidRPr="003B6A35">
        <w:rPr>
          <w:rStyle w:val="libFootnotenumChar"/>
          <w:rtl/>
        </w:rPr>
        <w:t>4</w:t>
      </w:r>
      <w:r w:rsidR="00D0425B" w:rsidRPr="003B6A35">
        <w:rPr>
          <w:rStyle w:val="libFootnotenumChar"/>
          <w:rtl/>
        </w:rPr>
        <w:t>2</w:t>
      </w:r>
      <w:r w:rsidRPr="003B6A35">
        <w:rPr>
          <w:rStyle w:val="libFootnotenumChar"/>
          <w:rtl/>
        </w:rPr>
        <w:t>)</w:t>
      </w:r>
      <w:r w:rsidRPr="00724EE1">
        <w:rPr>
          <w:rtl/>
          <w:lang w:bidi="fa-IR"/>
        </w:rPr>
        <w:t>.</w:t>
      </w:r>
    </w:p>
    <w:p w:rsidR="00724EE1" w:rsidRDefault="00577AFF" w:rsidP="00115698">
      <w:pPr>
        <w:pStyle w:val="libBold1"/>
        <w:rPr>
          <w:rtl/>
          <w:lang w:bidi="fa-IR"/>
        </w:rPr>
      </w:pPr>
      <w:r>
        <w:rPr>
          <w:rtl/>
          <w:lang w:bidi="fa-IR"/>
        </w:rPr>
        <w:t>7</w:t>
      </w:r>
      <w:r w:rsidR="00724EE1" w:rsidRPr="00724EE1">
        <w:rPr>
          <w:rtl/>
          <w:lang w:bidi="fa-IR"/>
        </w:rPr>
        <w:t>- عفو از حد</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آمده و به دزد</w:t>
      </w:r>
      <w:r w:rsidR="00727CC6">
        <w:rPr>
          <w:rtl/>
          <w:lang w:bidi="fa-IR"/>
        </w:rPr>
        <w:t>ی</w:t>
      </w:r>
      <w:r w:rsidRPr="00724EE1">
        <w:rPr>
          <w:rtl/>
          <w:lang w:bidi="fa-IR"/>
        </w:rPr>
        <w:t xml:space="preserve"> خود اعتراف نمود. امام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آيا چيز</w:t>
      </w:r>
      <w:r w:rsidR="00727CC6">
        <w:rPr>
          <w:rtl/>
          <w:lang w:bidi="fa-IR"/>
        </w:rPr>
        <w:t>ی</w:t>
      </w:r>
      <w:r w:rsidRPr="00724EE1">
        <w:rPr>
          <w:rtl/>
          <w:lang w:bidi="fa-IR"/>
        </w:rPr>
        <w:t xml:space="preserve"> از قرآن م</w:t>
      </w:r>
      <w:r w:rsidR="00727CC6">
        <w:rPr>
          <w:rtl/>
          <w:lang w:bidi="fa-IR"/>
        </w:rPr>
        <w:t>ی</w:t>
      </w:r>
      <w:r w:rsidRPr="00724EE1">
        <w:rPr>
          <w:rtl/>
          <w:lang w:bidi="fa-IR"/>
        </w:rPr>
        <w:t xml:space="preserve"> دان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سوره بقره را م</w:t>
      </w:r>
      <w:r w:rsidR="00727CC6">
        <w:rPr>
          <w:rtl/>
          <w:lang w:bidi="fa-IR"/>
        </w:rPr>
        <w:t>ی</w:t>
      </w:r>
      <w:r w:rsidRPr="00724EE1">
        <w:rPr>
          <w:rtl/>
          <w:lang w:bidi="fa-IR"/>
        </w:rPr>
        <w:t xml:space="preserve"> دانم</w:t>
      </w:r>
      <w:r w:rsidR="005F2E1C">
        <w:rPr>
          <w:rtl/>
          <w:lang w:bidi="fa-IR"/>
        </w:rPr>
        <w:t>.</w:t>
      </w:r>
    </w:p>
    <w:p w:rsidR="00724EE1" w:rsidRPr="00724EE1" w:rsidRDefault="00724EE1" w:rsidP="00724EE1">
      <w:pPr>
        <w:pStyle w:val="libNormal"/>
        <w:rPr>
          <w:lang w:bidi="fa-IR"/>
        </w:rPr>
      </w:pPr>
      <w:r w:rsidRPr="00724EE1">
        <w:rPr>
          <w:rtl/>
          <w:lang w:bidi="fa-IR"/>
        </w:rPr>
        <w:t>فرمود: دستت را در عوض آن سوره به تو بخشيدم</w:t>
      </w:r>
      <w:r w:rsidR="005F2E1C">
        <w:rPr>
          <w:rtl/>
          <w:lang w:bidi="fa-IR"/>
        </w:rPr>
        <w:t>.</w:t>
      </w:r>
    </w:p>
    <w:p w:rsidR="00724EE1" w:rsidRPr="00724EE1" w:rsidRDefault="00724EE1" w:rsidP="00724EE1">
      <w:pPr>
        <w:pStyle w:val="libNormal"/>
        <w:rPr>
          <w:lang w:bidi="fa-IR"/>
        </w:rPr>
      </w:pPr>
      <w:r w:rsidRPr="00724EE1">
        <w:rPr>
          <w:rtl/>
          <w:lang w:bidi="fa-IR"/>
        </w:rPr>
        <w:t>اشعث گفت</w:t>
      </w:r>
      <w:r w:rsidR="005F2E1C">
        <w:rPr>
          <w:rtl/>
          <w:lang w:bidi="fa-IR"/>
        </w:rPr>
        <w:t>:</w:t>
      </w:r>
      <w:r w:rsidRPr="00724EE1">
        <w:rPr>
          <w:rtl/>
          <w:lang w:bidi="fa-IR"/>
        </w:rPr>
        <w:t xml:space="preserve"> آيا حد</w:t>
      </w:r>
      <w:r w:rsidR="00727CC6">
        <w:rPr>
          <w:rtl/>
          <w:lang w:bidi="fa-IR"/>
        </w:rPr>
        <w:t>ی</w:t>
      </w:r>
      <w:r w:rsidRPr="00724EE1">
        <w:rPr>
          <w:rtl/>
          <w:lang w:bidi="fa-IR"/>
        </w:rPr>
        <w:t xml:space="preserve"> از حدود خدا را تعطيل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تو از احكام خدا چه م</w:t>
      </w:r>
      <w:r w:rsidR="00727CC6">
        <w:rPr>
          <w:rtl/>
          <w:lang w:bidi="fa-IR"/>
        </w:rPr>
        <w:t>ی</w:t>
      </w:r>
      <w:r w:rsidRPr="00724EE1">
        <w:rPr>
          <w:rtl/>
          <w:lang w:bidi="fa-IR"/>
        </w:rPr>
        <w:t xml:space="preserve"> دان</w:t>
      </w:r>
      <w:r w:rsidR="00727CC6">
        <w:rPr>
          <w:rtl/>
          <w:lang w:bidi="fa-IR"/>
        </w:rPr>
        <w:t>ی</w:t>
      </w:r>
      <w:r w:rsidR="005F2E1C">
        <w:rPr>
          <w:rtl/>
          <w:lang w:bidi="fa-IR"/>
        </w:rPr>
        <w:t>؟</w:t>
      </w:r>
      <w:r w:rsidRPr="00724EE1">
        <w:rPr>
          <w:rtl/>
          <w:lang w:bidi="fa-IR"/>
        </w:rPr>
        <w:t xml:space="preserve"> و آنگاه فرمود: اگر مثبت حد، گواه و شاهد باشد امام نم</w:t>
      </w:r>
      <w:r w:rsidR="00727CC6">
        <w:rPr>
          <w:rtl/>
          <w:lang w:bidi="fa-IR"/>
        </w:rPr>
        <w:t>ی</w:t>
      </w:r>
      <w:r w:rsidRPr="00724EE1">
        <w:rPr>
          <w:rtl/>
          <w:lang w:bidi="fa-IR"/>
        </w:rPr>
        <w:t xml:space="preserve"> تواند از آن درگذرد، ول</w:t>
      </w:r>
      <w:r w:rsidR="00727CC6">
        <w:rPr>
          <w:rtl/>
          <w:lang w:bidi="fa-IR"/>
        </w:rPr>
        <w:t>ی</w:t>
      </w:r>
      <w:r w:rsidRPr="00724EE1">
        <w:rPr>
          <w:rtl/>
          <w:lang w:bidi="fa-IR"/>
        </w:rPr>
        <w:t xml:space="preserve"> اگر مثبت حد، اقرار خود جان</w:t>
      </w:r>
      <w:r w:rsidR="00727CC6">
        <w:rPr>
          <w:rtl/>
          <w:lang w:bidi="fa-IR"/>
        </w:rPr>
        <w:t>ی</w:t>
      </w:r>
      <w:r w:rsidRPr="00724EE1">
        <w:rPr>
          <w:rtl/>
          <w:lang w:bidi="fa-IR"/>
        </w:rPr>
        <w:t xml:space="preserve"> باشد امام اختيار دارد م</w:t>
      </w:r>
      <w:r w:rsidR="00727CC6">
        <w:rPr>
          <w:rtl/>
          <w:lang w:bidi="fa-IR"/>
        </w:rPr>
        <w:t>ی</w:t>
      </w:r>
      <w:r w:rsidRPr="00724EE1">
        <w:rPr>
          <w:rtl/>
          <w:lang w:bidi="fa-IR"/>
        </w:rPr>
        <w:t xml:space="preserve"> تواند او را عفو كند و يا به او حد بزند </w:t>
      </w:r>
      <w:r w:rsidRPr="003B6A35">
        <w:rPr>
          <w:rStyle w:val="libFootnotenumChar"/>
          <w:rtl/>
        </w:rPr>
        <w:t>(</w:t>
      </w:r>
      <w:r w:rsidR="00D72EF7" w:rsidRPr="003B6A35">
        <w:rPr>
          <w:rStyle w:val="libFootnotenumChar"/>
          <w:rtl/>
        </w:rPr>
        <w:t>43</w:t>
      </w:r>
      <w:r w:rsidRPr="003B6A35">
        <w:rPr>
          <w:rStyle w:val="libFootnotenumChar"/>
          <w:rtl/>
        </w:rPr>
        <w:t>)</w:t>
      </w:r>
      <w:r w:rsidRPr="00724EE1">
        <w:rPr>
          <w:rtl/>
          <w:lang w:bidi="fa-IR"/>
        </w:rPr>
        <w:t>.</w:t>
      </w:r>
    </w:p>
    <w:p w:rsidR="00724EE1" w:rsidRDefault="00B9325C" w:rsidP="00115698">
      <w:pPr>
        <w:pStyle w:val="libBold1"/>
        <w:rPr>
          <w:rtl/>
          <w:lang w:bidi="fa-IR"/>
        </w:rPr>
      </w:pPr>
      <w:r>
        <w:rPr>
          <w:rtl/>
          <w:lang w:bidi="fa-IR"/>
        </w:rPr>
        <w:t>9</w:t>
      </w:r>
      <w:r w:rsidR="00724EE1" w:rsidRPr="00724EE1">
        <w:rPr>
          <w:rtl/>
          <w:lang w:bidi="fa-IR"/>
        </w:rPr>
        <w:t>- حيوان سركش</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جنايتها</w:t>
      </w:r>
      <w:r w:rsidR="00727CC6">
        <w:rPr>
          <w:rtl/>
          <w:lang w:bidi="fa-IR"/>
        </w:rPr>
        <w:t>ی</w:t>
      </w:r>
      <w:r w:rsidRPr="00724EE1">
        <w:rPr>
          <w:rtl/>
          <w:lang w:bidi="fa-IR"/>
        </w:rPr>
        <w:t xml:space="preserve"> حيوان سركش را در اولين دفعه موجب ضمان نم</w:t>
      </w:r>
      <w:r w:rsidR="00727CC6">
        <w:rPr>
          <w:rtl/>
          <w:lang w:bidi="fa-IR"/>
        </w:rPr>
        <w:t>ی</w:t>
      </w:r>
      <w:r w:rsidRPr="00724EE1">
        <w:rPr>
          <w:rtl/>
          <w:lang w:bidi="fa-IR"/>
        </w:rPr>
        <w:t xml:space="preserve"> دانست ول</w:t>
      </w:r>
      <w:r w:rsidR="00727CC6">
        <w:rPr>
          <w:rtl/>
          <w:lang w:bidi="fa-IR"/>
        </w:rPr>
        <w:t>ی</w:t>
      </w:r>
      <w:r w:rsidRPr="00724EE1">
        <w:rPr>
          <w:rtl/>
          <w:lang w:bidi="fa-IR"/>
        </w:rPr>
        <w:t xml:space="preserve"> در نوبتها</w:t>
      </w:r>
      <w:r w:rsidR="00727CC6">
        <w:rPr>
          <w:rtl/>
          <w:lang w:bidi="fa-IR"/>
        </w:rPr>
        <w:t>ی</w:t>
      </w:r>
      <w:r w:rsidRPr="00724EE1">
        <w:rPr>
          <w:rtl/>
          <w:lang w:bidi="fa-IR"/>
        </w:rPr>
        <w:t xml:space="preserve"> بعد صاحبش را ضامن م</w:t>
      </w:r>
      <w:r w:rsidR="00727CC6">
        <w:rPr>
          <w:rtl/>
          <w:lang w:bidi="fa-IR"/>
        </w:rPr>
        <w:t>ی</w:t>
      </w:r>
      <w:r w:rsidRPr="00724EE1">
        <w:rPr>
          <w:rtl/>
          <w:lang w:bidi="fa-IR"/>
        </w:rPr>
        <w:t xml:space="preserve"> كرد.</w:t>
      </w:r>
    </w:p>
    <w:p w:rsidR="00724EE1" w:rsidRPr="00724EE1" w:rsidRDefault="00724EE1" w:rsidP="00E50776">
      <w:pPr>
        <w:pStyle w:val="libBold1"/>
        <w:rPr>
          <w:lang w:bidi="fa-IR"/>
        </w:rPr>
      </w:pPr>
      <w:r w:rsidRPr="00724EE1">
        <w:rPr>
          <w:rtl/>
          <w:lang w:bidi="fa-IR"/>
        </w:rPr>
        <w:lastRenderedPageBreak/>
        <w:t>مؤلّف</w:t>
      </w:r>
      <w:r w:rsidR="005F2E1C">
        <w:rPr>
          <w:rtl/>
          <w:lang w:bidi="fa-IR"/>
        </w:rPr>
        <w:t>:</w:t>
      </w:r>
    </w:p>
    <w:p w:rsidR="00724EE1" w:rsidRPr="00724EE1" w:rsidRDefault="00724EE1" w:rsidP="00724EE1">
      <w:pPr>
        <w:pStyle w:val="libNormal"/>
        <w:rPr>
          <w:lang w:bidi="fa-IR"/>
        </w:rPr>
      </w:pPr>
      <w:r w:rsidRPr="00724EE1">
        <w:rPr>
          <w:rtl/>
          <w:lang w:bidi="fa-IR"/>
        </w:rPr>
        <w:t>علت عدم ضمان در دفعه اول عدم علم صاحب اوست</w:t>
      </w:r>
      <w:r w:rsidR="005F2E1C">
        <w:rPr>
          <w:rtl/>
          <w:lang w:bidi="fa-IR"/>
        </w:rPr>
        <w:t>،</w:t>
      </w:r>
      <w:r w:rsidRPr="00724EE1">
        <w:rPr>
          <w:rtl/>
          <w:lang w:bidi="fa-IR"/>
        </w:rPr>
        <w:t xml:space="preserve"> ول</w:t>
      </w:r>
      <w:r w:rsidR="00727CC6">
        <w:rPr>
          <w:rtl/>
          <w:lang w:bidi="fa-IR"/>
        </w:rPr>
        <w:t>ی</w:t>
      </w:r>
      <w:r w:rsidRPr="00724EE1">
        <w:rPr>
          <w:rtl/>
          <w:lang w:bidi="fa-IR"/>
        </w:rPr>
        <w:t xml:space="preserve"> در دفعات بعد، چون صاحبش از حال حيوان باخبر بوده وظيفه داشته از او مراقبت كند </w:t>
      </w:r>
      <w:r w:rsidRPr="003B6A35">
        <w:rPr>
          <w:rStyle w:val="libFootnotenumChar"/>
          <w:rtl/>
        </w:rPr>
        <w:t>(</w:t>
      </w:r>
      <w:r w:rsidR="00D72EF7" w:rsidRPr="003B6A35">
        <w:rPr>
          <w:rStyle w:val="libFootnotenumChar"/>
          <w:rtl/>
        </w:rPr>
        <w:t>44</w:t>
      </w:r>
      <w:r w:rsidRPr="003B6A35">
        <w:rPr>
          <w:rStyle w:val="libFootnotenumChar"/>
          <w:rtl/>
        </w:rPr>
        <w:t>)</w:t>
      </w:r>
      <w:r w:rsidRPr="00724EE1">
        <w:rPr>
          <w:rtl/>
          <w:lang w:bidi="fa-IR"/>
        </w:rPr>
        <w:t>.</w:t>
      </w:r>
    </w:p>
    <w:p w:rsidR="00724EE1" w:rsidRPr="00724EE1" w:rsidRDefault="00E50776" w:rsidP="00724EE1">
      <w:pPr>
        <w:pStyle w:val="libNormal"/>
        <w:rPr>
          <w:lang w:bidi="fa-IR"/>
        </w:rPr>
      </w:pPr>
      <w:r>
        <w:rPr>
          <w:rtl/>
          <w:lang w:bidi="fa-IR"/>
        </w:rPr>
        <w:br w:type="page"/>
      </w:r>
    </w:p>
    <w:p w:rsidR="00724EE1" w:rsidRDefault="00724EE1" w:rsidP="00E8303D">
      <w:pPr>
        <w:pStyle w:val="Heading2"/>
        <w:rPr>
          <w:rtl/>
          <w:lang w:bidi="fa-IR"/>
        </w:rPr>
      </w:pPr>
      <w:bookmarkStart w:id="11" w:name="_Toc480372304"/>
      <w:r w:rsidRPr="00724EE1">
        <w:rPr>
          <w:rtl/>
          <w:lang w:bidi="fa-IR"/>
        </w:rPr>
        <w:t>فصل هشتم</w:t>
      </w:r>
      <w:r w:rsidR="005F2E1C">
        <w:rPr>
          <w:rtl/>
          <w:lang w:bidi="fa-IR"/>
        </w:rPr>
        <w:t>:</w:t>
      </w:r>
      <w:r w:rsidR="00E8303D">
        <w:rPr>
          <w:rFonts w:hint="cs"/>
          <w:rtl/>
          <w:lang w:bidi="fa-IR"/>
        </w:rPr>
        <w:t xml:space="preserve"> </w:t>
      </w:r>
      <w:r w:rsidRPr="00724EE1">
        <w:rPr>
          <w:rtl/>
          <w:lang w:bidi="fa-IR"/>
        </w:rPr>
        <w:t>قضاياي</w:t>
      </w:r>
      <w:r w:rsidR="00727CC6">
        <w:rPr>
          <w:rtl/>
          <w:lang w:bidi="fa-IR"/>
        </w:rPr>
        <w:t>ی</w:t>
      </w:r>
      <w:r w:rsidRPr="00724EE1">
        <w:rPr>
          <w:rtl/>
          <w:lang w:bidi="fa-IR"/>
        </w:rPr>
        <w:t xml:space="preserve"> كه به صورت ظاهر داخل در موضوع</w:t>
      </w:r>
      <w:r w:rsidR="00727CC6">
        <w:rPr>
          <w:rtl/>
          <w:lang w:bidi="fa-IR"/>
        </w:rPr>
        <w:t>ی</w:t>
      </w:r>
      <w:r w:rsidRPr="00724EE1">
        <w:rPr>
          <w:rtl/>
          <w:lang w:bidi="fa-IR"/>
        </w:rPr>
        <w:t xml:space="preserve"> بوده و واقعا خارج بوده است</w:t>
      </w:r>
      <w:bookmarkEnd w:id="11"/>
    </w:p>
    <w:p w:rsidR="00724EE1" w:rsidRDefault="00C9273A" w:rsidP="00115698">
      <w:pPr>
        <w:pStyle w:val="libBold1"/>
        <w:rPr>
          <w:rtl/>
          <w:lang w:bidi="fa-IR"/>
        </w:rPr>
      </w:pPr>
      <w:r>
        <w:rPr>
          <w:rtl/>
          <w:lang w:bidi="fa-IR"/>
        </w:rPr>
        <w:t>1</w:t>
      </w:r>
      <w:r w:rsidR="00724EE1" w:rsidRPr="00724EE1">
        <w:rPr>
          <w:rtl/>
          <w:lang w:bidi="fa-IR"/>
        </w:rPr>
        <w:t>- پدر و مادر سياه و فرزند سفيد!</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همسرش را نزد عمر برده و گفت</w:t>
      </w:r>
      <w:r w:rsidR="005F2E1C">
        <w:rPr>
          <w:rtl/>
          <w:lang w:bidi="fa-IR"/>
        </w:rPr>
        <w:t>:</w:t>
      </w:r>
      <w:r w:rsidRPr="00724EE1">
        <w:rPr>
          <w:rtl/>
          <w:lang w:bidi="fa-IR"/>
        </w:rPr>
        <w:t xml:space="preserve"> خودم و اين زنم سياه هستيم و او پسر</w:t>
      </w:r>
      <w:r w:rsidR="00727CC6">
        <w:rPr>
          <w:rtl/>
          <w:lang w:bidi="fa-IR"/>
        </w:rPr>
        <w:t>ی</w:t>
      </w:r>
      <w:r w:rsidRPr="00724EE1">
        <w:rPr>
          <w:rtl/>
          <w:lang w:bidi="fa-IR"/>
        </w:rPr>
        <w:t xml:space="preserve"> سفيد زاييده است</w:t>
      </w:r>
      <w:r w:rsidR="005F2E1C">
        <w:rPr>
          <w:rtl/>
          <w:lang w:bidi="fa-IR"/>
        </w:rPr>
        <w:t>.</w:t>
      </w:r>
    </w:p>
    <w:p w:rsidR="00724EE1" w:rsidRPr="00724EE1" w:rsidRDefault="00724EE1" w:rsidP="00724EE1">
      <w:pPr>
        <w:pStyle w:val="libNormal"/>
        <w:rPr>
          <w:lang w:bidi="fa-IR"/>
        </w:rPr>
      </w:pPr>
      <w:r w:rsidRPr="00724EE1">
        <w:rPr>
          <w:rtl/>
          <w:lang w:bidi="fa-IR"/>
        </w:rPr>
        <w:t>عمر به مجلسيان گفت</w:t>
      </w:r>
      <w:r w:rsidR="005F2E1C">
        <w:rPr>
          <w:rtl/>
          <w:lang w:bidi="fa-IR"/>
        </w:rPr>
        <w:t>:</w:t>
      </w:r>
      <w:r w:rsidRPr="00724EE1">
        <w:rPr>
          <w:rtl/>
          <w:lang w:bidi="fa-IR"/>
        </w:rPr>
        <w:t xml:space="preserve"> نظر شما در اين قضيه چيست</w:t>
      </w:r>
      <w:r w:rsidR="005F2E1C">
        <w:rPr>
          <w:rtl/>
          <w:lang w:bidi="fa-IR"/>
        </w:rPr>
        <w:t>؟</w:t>
      </w:r>
    </w:p>
    <w:p w:rsidR="00724EE1" w:rsidRPr="00724EE1" w:rsidRDefault="00724EE1" w:rsidP="00724EE1">
      <w:pPr>
        <w:pStyle w:val="libNormal"/>
        <w:rPr>
          <w:lang w:bidi="fa-IR"/>
        </w:rPr>
      </w:pPr>
      <w:r w:rsidRPr="00724EE1">
        <w:rPr>
          <w:rtl/>
          <w:lang w:bidi="fa-IR"/>
        </w:rPr>
        <w:t>گفتند: زن بايد سنگسار شود؛ زيرا او و شوهرش سياهند و فرزندشان سفيد. عمر دستور داد زن را سنگسار كنند، ماموران زن را به جهت سنگسار م</w:t>
      </w:r>
      <w:r w:rsidR="00727CC6">
        <w:rPr>
          <w:rtl/>
          <w:lang w:bidi="fa-IR"/>
        </w:rPr>
        <w:t>ی</w:t>
      </w:r>
      <w:r w:rsidRPr="00724EE1">
        <w:rPr>
          <w:rtl/>
          <w:lang w:bidi="fa-IR"/>
        </w:rPr>
        <w:t xml:space="preserve"> بردند در بين راه اميرالمومنين </w:t>
      </w:r>
      <w:r w:rsidR="00604D03" w:rsidRPr="00604D03">
        <w:rPr>
          <w:rStyle w:val="libAlaemChar"/>
          <w:rtl/>
        </w:rPr>
        <w:t>عليه‌السلام</w:t>
      </w:r>
      <w:r w:rsidRPr="00724EE1">
        <w:rPr>
          <w:rtl/>
          <w:lang w:bidi="fa-IR"/>
        </w:rPr>
        <w:t xml:space="preserve"> به آنان برخورد نموده و به زن و شوهر فرمود: مطلب شما چيست</w:t>
      </w:r>
      <w:r w:rsidR="005F2E1C">
        <w:rPr>
          <w:rtl/>
          <w:lang w:bidi="fa-IR"/>
        </w:rPr>
        <w:t>؟</w:t>
      </w:r>
      <w:r w:rsidRPr="00724EE1">
        <w:rPr>
          <w:rtl/>
          <w:lang w:bidi="fa-IR"/>
        </w:rPr>
        <w:t xml:space="preserve"> آنان قصه خود را بيان داشتند.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مرد رو كرده و فرمود: آيا زنت را متهم م</w:t>
      </w:r>
      <w:r w:rsidR="00727CC6">
        <w:rPr>
          <w:rtl/>
          <w:lang w:bidi="fa-IR"/>
        </w:rPr>
        <w:t>ی</w:t>
      </w:r>
      <w:r w:rsidRPr="00724EE1">
        <w:rPr>
          <w:rtl/>
          <w:lang w:bidi="fa-IR"/>
        </w:rPr>
        <w:t xml:space="preserve"> ساز</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t>فرمود: آيا در حال قاعدگ</w:t>
      </w:r>
      <w:r w:rsidR="00727CC6">
        <w:rPr>
          <w:rtl/>
          <w:lang w:bidi="fa-IR"/>
        </w:rPr>
        <w:t>ی</w:t>
      </w:r>
      <w:r w:rsidRPr="00724EE1">
        <w:rPr>
          <w:rtl/>
          <w:lang w:bidi="fa-IR"/>
        </w:rPr>
        <w:t xml:space="preserve"> با او همبستر شده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يك شب ادعا م</w:t>
      </w:r>
      <w:r w:rsidR="00727CC6">
        <w:rPr>
          <w:rtl/>
          <w:lang w:bidi="fa-IR"/>
        </w:rPr>
        <w:t>ی</w:t>
      </w:r>
      <w:r w:rsidRPr="00724EE1">
        <w:rPr>
          <w:rtl/>
          <w:lang w:bidi="fa-IR"/>
        </w:rPr>
        <w:t xml:space="preserve"> كرد كه قاعده است و من گمان م</w:t>
      </w:r>
      <w:r w:rsidR="00727CC6">
        <w:rPr>
          <w:rtl/>
          <w:lang w:bidi="fa-IR"/>
        </w:rPr>
        <w:t>ی</w:t>
      </w:r>
      <w:r w:rsidRPr="00724EE1">
        <w:rPr>
          <w:rtl/>
          <w:lang w:bidi="fa-IR"/>
        </w:rPr>
        <w:t xml:space="preserve"> كردم به جهت سرما عذر م</w:t>
      </w:r>
      <w:r w:rsidR="00727CC6">
        <w:rPr>
          <w:rtl/>
          <w:lang w:bidi="fa-IR"/>
        </w:rPr>
        <w:t>ی</w:t>
      </w:r>
      <w:r w:rsidRPr="00724EE1">
        <w:rPr>
          <w:rtl/>
          <w:lang w:bidi="fa-IR"/>
        </w:rPr>
        <w:t xml:space="preserve"> آورد پس با او همبستر شدم</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زن رو كرده و فرمود: آيا شوهرت در آنحال با تو نزديك</w:t>
      </w:r>
      <w:r w:rsidR="00727CC6">
        <w:rPr>
          <w:rtl/>
          <w:lang w:bidi="fa-IR"/>
        </w:rPr>
        <w:t>ی</w:t>
      </w:r>
      <w:r w:rsidRPr="00724EE1">
        <w:rPr>
          <w:rtl/>
          <w:lang w:bidi="fa-IR"/>
        </w:rPr>
        <w:t xml:space="preserve"> كرده است</w:t>
      </w:r>
      <w:r w:rsidR="005F2E1C">
        <w:rPr>
          <w:rtl/>
          <w:lang w:bidi="fa-IR"/>
        </w:rPr>
        <w:t>؟</w:t>
      </w:r>
      <w:r w:rsidRPr="00724EE1">
        <w:rPr>
          <w:rtl/>
          <w:lang w:bidi="fa-IR"/>
        </w:rPr>
        <w:t xml:space="preserve"> گفت</w:t>
      </w:r>
      <w:r w:rsidR="005F2E1C">
        <w:rPr>
          <w:rtl/>
          <w:lang w:bidi="fa-IR"/>
        </w:rPr>
        <w:t>:</w:t>
      </w:r>
      <w:r w:rsidRPr="00724EE1">
        <w:rPr>
          <w:rtl/>
          <w:lang w:bidi="fa-IR"/>
        </w:rPr>
        <w:t xml:space="preserve">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پس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آنان فرمود: برگرديد كه اين فرزند پسر شماست و علت سفيد شدنش اين است كه خون حيض</w:t>
      </w:r>
      <w:r w:rsidR="00127400">
        <w:rPr>
          <w:rtl/>
          <w:lang w:bidi="fa-IR"/>
        </w:rPr>
        <w:t xml:space="preserve"> </w:t>
      </w:r>
      <w:r w:rsidRPr="00724EE1">
        <w:rPr>
          <w:rtl/>
          <w:lang w:bidi="fa-IR"/>
        </w:rPr>
        <w:t>بر نطفه غلبه كرده است و وقت</w:t>
      </w:r>
      <w:r w:rsidR="00727CC6">
        <w:rPr>
          <w:rtl/>
          <w:lang w:bidi="fa-IR"/>
        </w:rPr>
        <w:t>ی</w:t>
      </w:r>
      <w:r w:rsidRPr="00724EE1">
        <w:rPr>
          <w:rtl/>
          <w:lang w:bidi="fa-IR"/>
        </w:rPr>
        <w:t xml:space="preserve"> كه بزرگ شود سياه م</w:t>
      </w:r>
      <w:r w:rsidR="00727CC6">
        <w:rPr>
          <w:rtl/>
          <w:lang w:bidi="fa-IR"/>
        </w:rPr>
        <w:t>ی</w:t>
      </w:r>
      <w:r w:rsidRPr="00724EE1">
        <w:rPr>
          <w:rtl/>
          <w:lang w:bidi="fa-IR"/>
        </w:rPr>
        <w:t xml:space="preserve"> گردد، و طبق فرموده آن حضرت پس از بزرگ شدن سياه گرديد </w:t>
      </w:r>
      <w:r w:rsidRPr="003B6A35">
        <w:rPr>
          <w:rStyle w:val="libFootnotenumChar"/>
          <w:rtl/>
        </w:rPr>
        <w:t>(</w:t>
      </w:r>
      <w:r w:rsidR="00D72EF7" w:rsidRPr="003B6A35">
        <w:rPr>
          <w:rStyle w:val="libFootnotenumChar"/>
          <w:rtl/>
        </w:rPr>
        <w:t>45</w:t>
      </w:r>
      <w:r w:rsidRPr="003B6A35">
        <w:rPr>
          <w:rStyle w:val="libFootnotenumChar"/>
          <w:rtl/>
        </w:rPr>
        <w:t>)</w:t>
      </w:r>
      <w:r w:rsidRPr="00724EE1">
        <w:rPr>
          <w:rtl/>
          <w:lang w:bidi="fa-IR"/>
        </w:rPr>
        <w:t>.</w:t>
      </w:r>
    </w:p>
    <w:p w:rsidR="00724EE1" w:rsidRDefault="00D0425B" w:rsidP="00115698">
      <w:pPr>
        <w:pStyle w:val="libBold1"/>
        <w:rPr>
          <w:rtl/>
          <w:lang w:bidi="fa-IR"/>
        </w:rPr>
      </w:pPr>
      <w:r>
        <w:rPr>
          <w:rtl/>
          <w:lang w:bidi="fa-IR"/>
        </w:rPr>
        <w:t>2</w:t>
      </w:r>
      <w:r w:rsidR="00724EE1" w:rsidRPr="00724EE1">
        <w:rPr>
          <w:rtl/>
          <w:lang w:bidi="fa-IR"/>
        </w:rPr>
        <w:t>- فرزند از توست</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حضرت امير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من هميشه به هنگام آميزش با همسرم عزل م</w:t>
      </w:r>
      <w:r w:rsidR="00727CC6">
        <w:rPr>
          <w:rtl/>
          <w:lang w:bidi="fa-IR"/>
        </w:rPr>
        <w:t>ی</w:t>
      </w:r>
      <w:r w:rsidRPr="00724EE1">
        <w:rPr>
          <w:rtl/>
          <w:lang w:bidi="fa-IR"/>
        </w:rPr>
        <w:t xml:space="preserve"> كرده ام و اكنون م</w:t>
      </w:r>
      <w:r w:rsidR="00727CC6">
        <w:rPr>
          <w:rtl/>
          <w:lang w:bidi="fa-IR"/>
        </w:rPr>
        <w:t>ی</w:t>
      </w:r>
      <w:r w:rsidRPr="00724EE1">
        <w:rPr>
          <w:rtl/>
          <w:lang w:bidi="fa-IR"/>
        </w:rPr>
        <w:t xml:space="preserve"> بينم او آبستن شده است</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تو را به خدا سوگند م</w:t>
      </w:r>
      <w:r w:rsidR="00727CC6">
        <w:rPr>
          <w:rtl/>
          <w:lang w:bidi="fa-IR"/>
        </w:rPr>
        <w:t>ی</w:t>
      </w:r>
      <w:r w:rsidRPr="00724EE1">
        <w:rPr>
          <w:rtl/>
          <w:lang w:bidi="fa-IR"/>
        </w:rPr>
        <w:t xml:space="preserve"> دهم آيا هيچ برايت اتفاق افتاده كه پس از آميزش اول بدون اين كه بول كن</w:t>
      </w:r>
      <w:r w:rsidR="00727CC6">
        <w:rPr>
          <w:rtl/>
          <w:lang w:bidi="fa-IR"/>
        </w:rPr>
        <w:t>ی</w:t>
      </w:r>
      <w:r w:rsidRPr="00724EE1">
        <w:rPr>
          <w:rtl/>
          <w:lang w:bidi="fa-IR"/>
        </w:rPr>
        <w:t xml:space="preserve"> مجددا با او آميزش نموده باش</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چنين شده است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او فرمود: فرزند از خودت م</w:t>
      </w:r>
      <w:r w:rsidR="00727CC6">
        <w:rPr>
          <w:rtl/>
          <w:lang w:bidi="fa-IR"/>
        </w:rPr>
        <w:t>ی</w:t>
      </w:r>
      <w:r w:rsidRPr="00724EE1">
        <w:rPr>
          <w:rtl/>
          <w:lang w:bidi="fa-IR"/>
        </w:rPr>
        <w:t xml:space="preserve"> باشد </w:t>
      </w:r>
      <w:r w:rsidRPr="003B6A35">
        <w:rPr>
          <w:rStyle w:val="libFootnotenumChar"/>
          <w:rtl/>
        </w:rPr>
        <w:t>(</w:t>
      </w:r>
      <w:r w:rsidR="00D72EF7" w:rsidRPr="003B6A35">
        <w:rPr>
          <w:rStyle w:val="libFootnotenumChar"/>
          <w:rtl/>
        </w:rPr>
        <w:t>4</w:t>
      </w:r>
      <w:r w:rsidR="00577AFF" w:rsidRPr="003B6A35">
        <w:rPr>
          <w:rStyle w:val="libFootnotenumChar"/>
          <w:rtl/>
        </w:rPr>
        <w:t>6</w:t>
      </w:r>
      <w:r w:rsidRPr="003B6A35">
        <w:rPr>
          <w:rStyle w:val="libFootnotenumChar"/>
          <w:rtl/>
        </w:rPr>
        <w:t>)</w:t>
      </w:r>
    </w:p>
    <w:p w:rsidR="00724EE1" w:rsidRDefault="00D72EF7" w:rsidP="00115698">
      <w:pPr>
        <w:pStyle w:val="libBold1"/>
        <w:rPr>
          <w:rtl/>
          <w:lang w:bidi="fa-IR"/>
        </w:rPr>
      </w:pPr>
      <w:r>
        <w:rPr>
          <w:rtl/>
          <w:lang w:bidi="fa-IR"/>
        </w:rPr>
        <w:t>3</w:t>
      </w:r>
      <w:r w:rsidR="00724EE1" w:rsidRPr="00724EE1">
        <w:rPr>
          <w:rtl/>
          <w:lang w:bidi="fa-IR"/>
        </w:rPr>
        <w:t>- استدلال به قرآن</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هيثم از بعض غزوات به خانه خود بازگشت</w:t>
      </w:r>
      <w:r w:rsidR="005F2E1C">
        <w:rPr>
          <w:rtl/>
          <w:lang w:bidi="fa-IR"/>
        </w:rPr>
        <w:t>،</w:t>
      </w:r>
      <w:r w:rsidRPr="00724EE1">
        <w:rPr>
          <w:rtl/>
          <w:lang w:bidi="fa-IR"/>
        </w:rPr>
        <w:t xml:space="preserve"> پس</w:t>
      </w:r>
      <w:r w:rsidR="00127400">
        <w:rPr>
          <w:rtl/>
          <w:lang w:bidi="fa-IR"/>
        </w:rPr>
        <w:t xml:space="preserve"> </w:t>
      </w:r>
      <w:r w:rsidRPr="00724EE1">
        <w:rPr>
          <w:rtl/>
          <w:lang w:bidi="fa-IR"/>
        </w:rPr>
        <w:t>از شش ماه تمام زنش فرزند</w:t>
      </w:r>
      <w:r w:rsidR="00727CC6">
        <w:rPr>
          <w:rtl/>
          <w:lang w:bidi="fa-IR"/>
        </w:rPr>
        <w:t>ی</w:t>
      </w:r>
      <w:r w:rsidRPr="00724EE1">
        <w:rPr>
          <w:rtl/>
          <w:lang w:bidi="fa-IR"/>
        </w:rPr>
        <w:t xml:space="preserve"> به دنيا آورد. هيثم فرزند را از خود ندانسته و</w:t>
      </w:r>
      <w:r w:rsidR="00727CC6">
        <w:rPr>
          <w:rtl/>
          <w:lang w:bidi="fa-IR"/>
        </w:rPr>
        <w:t>ی</w:t>
      </w:r>
      <w:r w:rsidRPr="00724EE1">
        <w:rPr>
          <w:rtl/>
          <w:lang w:bidi="fa-IR"/>
        </w:rPr>
        <w:t xml:space="preserve"> را نزد عمر برد و قصه را برايش بيان داشت</w:t>
      </w:r>
      <w:r w:rsidR="005F2E1C">
        <w:rPr>
          <w:rtl/>
          <w:lang w:bidi="fa-IR"/>
        </w:rPr>
        <w:t>.</w:t>
      </w:r>
      <w:r w:rsidRPr="00724EE1">
        <w:rPr>
          <w:rtl/>
          <w:lang w:bidi="fa-IR"/>
        </w:rPr>
        <w:t xml:space="preserve"> عمر دستور داد زن را سنگسار كنند. اتفاقا پيش از آن كه او را سنگسار كنند، اميرالمومنين </w:t>
      </w:r>
      <w:r w:rsidR="00604D03" w:rsidRPr="00604D03">
        <w:rPr>
          <w:rStyle w:val="libAlaemChar"/>
          <w:rtl/>
        </w:rPr>
        <w:t>عليه‌السلام</w:t>
      </w:r>
      <w:r w:rsidRPr="00724EE1">
        <w:rPr>
          <w:rtl/>
          <w:lang w:bidi="fa-IR"/>
        </w:rPr>
        <w:t xml:space="preserve"> او را ديد و از قضيه باخبر گرديد، پس به عمر فرمود: بايد بگوي</w:t>
      </w:r>
      <w:r w:rsidR="00727CC6">
        <w:rPr>
          <w:rtl/>
          <w:lang w:bidi="fa-IR"/>
        </w:rPr>
        <w:t>ی</w:t>
      </w:r>
      <w:r w:rsidRPr="00724EE1">
        <w:rPr>
          <w:rtl/>
          <w:lang w:bidi="fa-IR"/>
        </w:rPr>
        <w:t xml:space="preserve"> زن راست م</w:t>
      </w:r>
      <w:r w:rsidR="00727CC6">
        <w:rPr>
          <w:rtl/>
          <w:lang w:bidi="fa-IR"/>
        </w:rPr>
        <w:t>ی</w:t>
      </w:r>
      <w:r w:rsidRPr="00724EE1">
        <w:rPr>
          <w:rtl/>
          <w:lang w:bidi="fa-IR"/>
        </w:rPr>
        <w:t xml:space="preserve"> گويد؛ زيرا خداوند در قرآن م</w:t>
      </w:r>
      <w:r w:rsidR="00727CC6">
        <w:rPr>
          <w:rtl/>
          <w:lang w:bidi="fa-IR"/>
        </w:rPr>
        <w:t>ی</w:t>
      </w:r>
      <w:r w:rsidRPr="00724EE1">
        <w:rPr>
          <w:rtl/>
          <w:lang w:bidi="fa-IR"/>
        </w:rPr>
        <w:t xml:space="preserve"> فرمايد: </w:t>
      </w:r>
      <w:r w:rsidR="00275085">
        <w:rPr>
          <w:rFonts w:hint="cs"/>
          <w:rtl/>
          <w:lang w:bidi="fa-IR"/>
        </w:rPr>
        <w:t>«</w:t>
      </w:r>
      <w:r w:rsidRPr="00275085">
        <w:rPr>
          <w:rStyle w:val="libHadeesChar"/>
          <w:rtl/>
        </w:rPr>
        <w:t>و حمله و فصاله ثلاثون شهرا</w:t>
      </w:r>
      <w:r w:rsidR="00275085">
        <w:rPr>
          <w:rFonts w:hint="cs"/>
          <w:rtl/>
          <w:lang w:bidi="fa-IR"/>
        </w:rPr>
        <w:t>»</w:t>
      </w:r>
      <w:r w:rsidRPr="00724EE1">
        <w:rPr>
          <w:rtl/>
          <w:lang w:bidi="fa-IR"/>
        </w:rPr>
        <w:t xml:space="preserve">؛ </w:t>
      </w:r>
      <w:r w:rsidRPr="003B6A35">
        <w:rPr>
          <w:rStyle w:val="libFootnotenumChar"/>
          <w:rtl/>
        </w:rPr>
        <w:t>(</w:t>
      </w:r>
      <w:r w:rsidR="00D72EF7" w:rsidRPr="003B6A35">
        <w:rPr>
          <w:rStyle w:val="libFootnotenumChar"/>
          <w:rtl/>
        </w:rPr>
        <w:t>4</w:t>
      </w:r>
      <w:r w:rsidR="00577AFF" w:rsidRPr="003B6A35">
        <w:rPr>
          <w:rStyle w:val="libFootnotenumChar"/>
          <w:rtl/>
        </w:rPr>
        <w:t>7</w:t>
      </w:r>
      <w:r w:rsidRPr="003B6A35">
        <w:rPr>
          <w:rStyle w:val="libFootnotenumChar"/>
          <w:rtl/>
        </w:rPr>
        <w:t>)</w:t>
      </w:r>
      <w:r w:rsidRPr="00724EE1">
        <w:rPr>
          <w:rtl/>
          <w:lang w:bidi="fa-IR"/>
        </w:rPr>
        <w:t xml:space="preserve"> مدت حمل و از شير گرفتن فرزند، س</w:t>
      </w:r>
      <w:r w:rsidR="00727CC6">
        <w:rPr>
          <w:rtl/>
          <w:lang w:bidi="fa-IR"/>
        </w:rPr>
        <w:t>ی</w:t>
      </w:r>
      <w:r w:rsidRPr="00724EE1">
        <w:rPr>
          <w:rtl/>
          <w:lang w:bidi="fa-IR"/>
        </w:rPr>
        <w:t xml:space="preserve"> ماه است</w:t>
      </w:r>
    </w:p>
    <w:p w:rsidR="00724EE1" w:rsidRPr="00724EE1" w:rsidRDefault="00724EE1" w:rsidP="00724EE1">
      <w:pPr>
        <w:pStyle w:val="libNormal"/>
        <w:rPr>
          <w:lang w:bidi="fa-IR"/>
        </w:rPr>
      </w:pPr>
      <w:r w:rsidRPr="00724EE1">
        <w:rPr>
          <w:rtl/>
          <w:lang w:bidi="fa-IR"/>
        </w:rPr>
        <w:t>و در آيه ديگر م</w:t>
      </w:r>
      <w:r w:rsidR="00727CC6">
        <w:rPr>
          <w:rtl/>
          <w:lang w:bidi="fa-IR"/>
        </w:rPr>
        <w:t>ی</w:t>
      </w:r>
      <w:r w:rsidRPr="00724EE1">
        <w:rPr>
          <w:rtl/>
          <w:lang w:bidi="fa-IR"/>
        </w:rPr>
        <w:t xml:space="preserve"> فرمايد: </w:t>
      </w:r>
      <w:r w:rsidR="00275085">
        <w:rPr>
          <w:rFonts w:hint="cs"/>
          <w:rtl/>
          <w:lang w:bidi="fa-IR"/>
        </w:rPr>
        <w:t>«</w:t>
      </w:r>
      <w:r w:rsidRPr="00275085">
        <w:rPr>
          <w:rStyle w:val="libHadeesChar"/>
          <w:rtl/>
        </w:rPr>
        <w:t>والوالدات يرضعن اولادهن حولين كاملين</w:t>
      </w:r>
      <w:r w:rsidR="00275085">
        <w:rPr>
          <w:rFonts w:hint="cs"/>
          <w:rtl/>
          <w:lang w:bidi="fa-IR"/>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4</w:t>
      </w:r>
      <w:r w:rsidR="00B9325C" w:rsidRPr="003B6A35">
        <w:rPr>
          <w:rStyle w:val="libFootnotenumChar"/>
          <w:rtl/>
        </w:rPr>
        <w:t>9</w:t>
      </w:r>
      <w:r w:rsidRPr="003B6A35">
        <w:rPr>
          <w:rStyle w:val="libFootnotenumChar"/>
          <w:rtl/>
        </w:rPr>
        <w:t>)</w:t>
      </w:r>
      <w:r w:rsidRPr="00724EE1">
        <w:rPr>
          <w:rtl/>
          <w:lang w:bidi="fa-IR"/>
        </w:rPr>
        <w:t xml:space="preserve"> مادران فرزندان خود را دو سال تمام شير م</w:t>
      </w:r>
      <w:r w:rsidR="00727CC6">
        <w:rPr>
          <w:rtl/>
          <w:lang w:bidi="fa-IR"/>
        </w:rPr>
        <w:t>ی</w:t>
      </w:r>
      <w:r w:rsidRPr="00724EE1">
        <w:rPr>
          <w:rtl/>
          <w:lang w:bidi="fa-IR"/>
        </w:rPr>
        <w:t xml:space="preserve"> دهند.</w:t>
      </w:r>
    </w:p>
    <w:p w:rsidR="00724EE1" w:rsidRPr="00724EE1" w:rsidRDefault="00724EE1" w:rsidP="00724EE1">
      <w:pPr>
        <w:pStyle w:val="libNormal"/>
        <w:rPr>
          <w:lang w:bidi="fa-IR"/>
        </w:rPr>
      </w:pPr>
      <w:r w:rsidRPr="00724EE1">
        <w:rPr>
          <w:rtl/>
          <w:lang w:bidi="fa-IR"/>
        </w:rPr>
        <w:t>و وقت</w:t>
      </w:r>
      <w:r w:rsidR="00727CC6">
        <w:rPr>
          <w:rtl/>
          <w:lang w:bidi="fa-IR"/>
        </w:rPr>
        <w:t>ی</w:t>
      </w:r>
      <w:r w:rsidRPr="00724EE1">
        <w:rPr>
          <w:rtl/>
          <w:lang w:bidi="fa-IR"/>
        </w:rPr>
        <w:t xml:space="preserve"> كه بيست و چهار ماه دوران شير دادن از س</w:t>
      </w:r>
      <w:r w:rsidR="00727CC6">
        <w:rPr>
          <w:rtl/>
          <w:lang w:bidi="fa-IR"/>
        </w:rPr>
        <w:t>ی</w:t>
      </w:r>
      <w:r w:rsidRPr="00724EE1">
        <w:rPr>
          <w:rtl/>
          <w:lang w:bidi="fa-IR"/>
        </w:rPr>
        <w:t xml:space="preserve"> ماه كم شود شش ماه م</w:t>
      </w:r>
      <w:r w:rsidR="00727CC6">
        <w:rPr>
          <w:rtl/>
          <w:lang w:bidi="fa-IR"/>
        </w:rPr>
        <w:t>ی</w:t>
      </w:r>
      <w:r w:rsidRPr="00724EE1">
        <w:rPr>
          <w:rtl/>
          <w:lang w:bidi="fa-IR"/>
        </w:rPr>
        <w:t xml:space="preserve"> ماند كه كمترين دوران حاملگ</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اگر عل</w:t>
      </w:r>
      <w:r w:rsidR="00727CC6">
        <w:rPr>
          <w:rtl/>
          <w:lang w:bidi="fa-IR"/>
        </w:rPr>
        <w:t>ی</w:t>
      </w:r>
      <w:r w:rsidRPr="00724EE1">
        <w:rPr>
          <w:rtl/>
          <w:lang w:bidi="fa-IR"/>
        </w:rPr>
        <w:t xml:space="preserve"> نبود عمر به هلاكت م</w:t>
      </w:r>
      <w:r w:rsidR="00727CC6">
        <w:rPr>
          <w:rtl/>
          <w:lang w:bidi="fa-IR"/>
        </w:rPr>
        <w:t>ی</w:t>
      </w:r>
      <w:r w:rsidRPr="00724EE1">
        <w:rPr>
          <w:rtl/>
          <w:lang w:bidi="fa-IR"/>
        </w:rPr>
        <w:t xml:space="preserve"> رسيد و زن را آزاد نمود </w:t>
      </w:r>
      <w:r w:rsidRPr="003B6A35">
        <w:rPr>
          <w:rStyle w:val="libFootnotenumChar"/>
          <w:rtl/>
        </w:rPr>
        <w:t>(</w:t>
      </w:r>
      <w:r w:rsidR="00D72EF7" w:rsidRPr="003B6A35">
        <w:rPr>
          <w:rStyle w:val="libFootnotenumChar"/>
          <w:rtl/>
        </w:rPr>
        <w:t>4</w:t>
      </w:r>
      <w:r w:rsidR="00B9325C" w:rsidRPr="003B6A35">
        <w:rPr>
          <w:rStyle w:val="libFootnotenumChar"/>
          <w:rtl/>
        </w:rPr>
        <w:t>9</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4</w:t>
      </w:r>
      <w:r w:rsidR="00724EE1" w:rsidRPr="00724EE1">
        <w:rPr>
          <w:rtl/>
          <w:lang w:bidi="fa-IR"/>
        </w:rPr>
        <w:t>- آبستن</w:t>
      </w:r>
      <w:r w:rsidR="00727CC6">
        <w:rPr>
          <w:rtl/>
          <w:lang w:bidi="fa-IR"/>
        </w:rPr>
        <w:t>ی</w:t>
      </w:r>
      <w:r w:rsidR="00724EE1" w:rsidRPr="00724EE1">
        <w:rPr>
          <w:rtl/>
          <w:lang w:bidi="fa-IR"/>
        </w:rPr>
        <w:t xml:space="preserve"> دختر</w:t>
      </w:r>
    </w:p>
    <w:p w:rsidR="00724EE1" w:rsidRPr="00724EE1" w:rsidRDefault="00724EE1" w:rsidP="005A2843">
      <w:pPr>
        <w:pStyle w:val="libNormal"/>
        <w:rPr>
          <w:lang w:bidi="fa-IR"/>
        </w:rPr>
      </w:pPr>
      <w:r w:rsidRPr="00724EE1">
        <w:rPr>
          <w:rtl/>
          <w:lang w:bidi="fa-IR"/>
        </w:rPr>
        <w:t>در زمان خلافت عثمان پيرمرد</w:t>
      </w:r>
      <w:r w:rsidR="00727CC6">
        <w:rPr>
          <w:rtl/>
          <w:lang w:bidi="fa-IR"/>
        </w:rPr>
        <w:t>ی</w:t>
      </w:r>
      <w:r w:rsidRPr="00724EE1">
        <w:rPr>
          <w:rtl/>
          <w:lang w:bidi="fa-IR"/>
        </w:rPr>
        <w:t xml:space="preserve"> دختر</w:t>
      </w:r>
      <w:r w:rsidR="00727CC6">
        <w:rPr>
          <w:rtl/>
          <w:lang w:bidi="fa-IR"/>
        </w:rPr>
        <w:t>ی</w:t>
      </w:r>
      <w:r w:rsidRPr="00724EE1">
        <w:rPr>
          <w:rtl/>
          <w:lang w:bidi="fa-IR"/>
        </w:rPr>
        <w:t xml:space="preserve"> را به همسر</w:t>
      </w:r>
      <w:r w:rsidR="00727CC6">
        <w:rPr>
          <w:rtl/>
          <w:lang w:bidi="fa-IR"/>
        </w:rPr>
        <w:t>ی</w:t>
      </w:r>
      <w:r w:rsidRPr="00724EE1">
        <w:rPr>
          <w:rtl/>
          <w:lang w:bidi="fa-IR"/>
        </w:rPr>
        <w:t xml:space="preserve"> گرفت پس از مدت</w:t>
      </w:r>
      <w:r w:rsidR="00727CC6">
        <w:rPr>
          <w:rtl/>
          <w:lang w:bidi="fa-IR"/>
        </w:rPr>
        <w:t>ی</w:t>
      </w:r>
      <w:r w:rsidRPr="00724EE1">
        <w:rPr>
          <w:rtl/>
          <w:lang w:bidi="fa-IR"/>
        </w:rPr>
        <w:t xml:space="preserve"> دختر آبستن گرديد، پيرمرد حمل را انكار م</w:t>
      </w:r>
      <w:r w:rsidR="00727CC6">
        <w:rPr>
          <w:rtl/>
          <w:lang w:bidi="fa-IR"/>
        </w:rPr>
        <w:t>ی</w:t>
      </w:r>
      <w:r w:rsidRPr="00724EE1">
        <w:rPr>
          <w:rtl/>
          <w:lang w:bidi="fa-IR"/>
        </w:rPr>
        <w:t xml:space="preserve"> كرد، ماجرا را به نزد عثمان بردند ول</w:t>
      </w:r>
      <w:r w:rsidR="00727CC6">
        <w:rPr>
          <w:rtl/>
          <w:lang w:bidi="fa-IR"/>
        </w:rPr>
        <w:t>ی</w:t>
      </w:r>
      <w:r w:rsidRPr="00724EE1">
        <w:rPr>
          <w:rtl/>
          <w:lang w:bidi="fa-IR"/>
        </w:rPr>
        <w:t xml:space="preserve"> حكم مس</w:t>
      </w:r>
      <w:r w:rsidR="005A2843">
        <w:rPr>
          <w:rFonts w:hint="cs"/>
          <w:rtl/>
          <w:lang w:bidi="fa-IR"/>
        </w:rPr>
        <w:t>أ</w:t>
      </w:r>
      <w:r w:rsidRPr="00724EE1">
        <w:rPr>
          <w:rtl/>
          <w:lang w:bidi="fa-IR"/>
        </w:rPr>
        <w:t>له بر عثمان مشتبه گرديد و از دختر پرسيد؛ آيا او هنوز دوشيزه است</w:t>
      </w:r>
      <w:r w:rsidR="005F2E1C">
        <w:rPr>
          <w:rtl/>
          <w:lang w:bidi="fa-IR"/>
        </w:rPr>
        <w:t>،</w:t>
      </w:r>
      <w:r w:rsidRPr="00724EE1">
        <w:rPr>
          <w:rtl/>
          <w:lang w:bidi="fa-IR"/>
        </w:rPr>
        <w:t xml:space="preserve"> دختر به اين مطلب اقرار نمود. عثمان دستور داد و</w:t>
      </w:r>
      <w:r w:rsidR="00727CC6">
        <w:rPr>
          <w:rtl/>
          <w:lang w:bidi="fa-IR"/>
        </w:rPr>
        <w:t>ی</w:t>
      </w:r>
      <w:r w:rsidRPr="00724EE1">
        <w:rPr>
          <w:rtl/>
          <w:lang w:bidi="fa-IR"/>
        </w:rPr>
        <w:t xml:space="preserve"> را حد زنند.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اين را شنيد، پس به عثمان فرمود: شايد موقع</w:t>
      </w:r>
      <w:r w:rsidR="00727CC6">
        <w:rPr>
          <w:rtl/>
          <w:lang w:bidi="fa-IR"/>
        </w:rPr>
        <w:t>ی</w:t>
      </w:r>
      <w:r w:rsidRPr="00724EE1">
        <w:rPr>
          <w:rtl/>
          <w:lang w:bidi="fa-IR"/>
        </w:rPr>
        <w:t xml:space="preserve"> كه پيرمرد آميزش نموده رحم زن نطفه را جذب كرده و آبستن شده است</w:t>
      </w:r>
      <w:r w:rsidR="005F2E1C">
        <w:rPr>
          <w:rtl/>
          <w:lang w:bidi="fa-IR"/>
        </w:rPr>
        <w:t>،</w:t>
      </w:r>
      <w:r w:rsidRPr="00724EE1">
        <w:rPr>
          <w:rtl/>
          <w:lang w:bidi="fa-IR"/>
        </w:rPr>
        <w:t xml:space="preserve"> بدون اينكه منجر به افتضاض شود مرد تصديق كرد و 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من هميشه نطفه ام را در ابتدا</w:t>
      </w:r>
      <w:r w:rsidR="00727CC6">
        <w:rPr>
          <w:rtl/>
          <w:lang w:bidi="fa-IR"/>
        </w:rPr>
        <w:t>ی</w:t>
      </w:r>
      <w:r w:rsidRPr="00724EE1">
        <w:rPr>
          <w:rtl/>
          <w:lang w:bidi="fa-IR"/>
        </w:rPr>
        <w:t xml:space="preserve"> رحم ريخته ام</w:t>
      </w:r>
      <w:r w:rsidR="005F2E1C">
        <w:rPr>
          <w:rtl/>
          <w:lang w:bidi="fa-IR"/>
        </w:rPr>
        <w:t>،</w:t>
      </w:r>
      <w:r w:rsidRPr="00724EE1">
        <w:rPr>
          <w:rtl/>
          <w:lang w:bidi="fa-IR"/>
        </w:rPr>
        <w:t xml:space="preserve"> بدون اينكه افتضاض حاصل شود.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حمل از همين پيرمرد است و بايد در سزا</w:t>
      </w:r>
      <w:r w:rsidR="00727CC6">
        <w:rPr>
          <w:rtl/>
          <w:lang w:bidi="fa-IR"/>
        </w:rPr>
        <w:t>ی</w:t>
      </w:r>
      <w:r w:rsidRPr="00724EE1">
        <w:rPr>
          <w:rtl/>
          <w:lang w:bidi="fa-IR"/>
        </w:rPr>
        <w:t xml:space="preserve"> انكار</w:t>
      </w:r>
      <w:r w:rsidR="00727CC6">
        <w:rPr>
          <w:rtl/>
          <w:lang w:bidi="fa-IR"/>
        </w:rPr>
        <w:t>ی</w:t>
      </w:r>
      <w:r w:rsidRPr="00724EE1">
        <w:rPr>
          <w:rtl/>
          <w:lang w:bidi="fa-IR"/>
        </w:rPr>
        <w:t xml:space="preserve"> كه كرده عقوبت</w:t>
      </w:r>
      <w:r w:rsidR="00727CC6">
        <w:rPr>
          <w:rtl/>
          <w:lang w:bidi="fa-IR"/>
        </w:rPr>
        <w:t>ی</w:t>
      </w:r>
      <w:r w:rsidRPr="00724EE1">
        <w:rPr>
          <w:rtl/>
          <w:lang w:bidi="fa-IR"/>
        </w:rPr>
        <w:t xml:space="preserve"> تاديبانه شود. و عثمان نيز طبق داور</w:t>
      </w:r>
      <w:r w:rsidR="00727CC6">
        <w:rPr>
          <w:rtl/>
          <w:lang w:bidi="fa-IR"/>
        </w:rPr>
        <w:t>ی</w:t>
      </w:r>
      <w:r w:rsidRPr="00724EE1">
        <w:rPr>
          <w:rtl/>
          <w:lang w:bidi="fa-IR"/>
        </w:rPr>
        <w:t xml:space="preserve"> آن حضرت حكم كرد </w:t>
      </w:r>
      <w:r w:rsidRPr="003B6A35">
        <w:rPr>
          <w:rStyle w:val="libFootnotenumChar"/>
          <w:rtl/>
        </w:rPr>
        <w:t>(</w:t>
      </w:r>
      <w:r w:rsidR="00D72EF7" w:rsidRPr="003B6A35">
        <w:rPr>
          <w:rStyle w:val="libFootnotenumChar"/>
          <w:rtl/>
        </w:rPr>
        <w:t>5</w:t>
      </w:r>
      <w:r w:rsidR="002859FD" w:rsidRPr="003B6A35">
        <w:rPr>
          <w:rStyle w:val="libFootnotenumChar"/>
          <w:rtl/>
        </w:rPr>
        <w:t>0</w:t>
      </w:r>
      <w:r w:rsidRPr="003B6A35">
        <w:rPr>
          <w:rStyle w:val="libFootnotenumChar"/>
          <w:rtl/>
        </w:rPr>
        <w:t>)</w:t>
      </w:r>
    </w:p>
    <w:p w:rsidR="00724EE1" w:rsidRPr="00724EE1" w:rsidRDefault="00724EE1" w:rsidP="00724EE1">
      <w:pPr>
        <w:pStyle w:val="libNormal"/>
        <w:rPr>
          <w:lang w:bidi="fa-IR"/>
        </w:rPr>
      </w:pPr>
      <w:r w:rsidRPr="00724EE1">
        <w:rPr>
          <w:rtl/>
          <w:lang w:bidi="fa-IR"/>
        </w:rPr>
        <w:lastRenderedPageBreak/>
        <w:t>دختر</w:t>
      </w:r>
      <w:r w:rsidR="00727CC6">
        <w:rPr>
          <w:rtl/>
          <w:lang w:bidi="fa-IR"/>
        </w:rPr>
        <w:t>ی</w:t>
      </w:r>
      <w:r w:rsidRPr="00724EE1">
        <w:rPr>
          <w:rtl/>
          <w:lang w:bidi="fa-IR"/>
        </w:rPr>
        <w:t xml:space="preserve"> را كه به زنا متهم بود نزد اميرالمومنين </w:t>
      </w:r>
      <w:r w:rsidR="00604D03" w:rsidRPr="00604D03">
        <w:rPr>
          <w:rStyle w:val="libAlaemChar"/>
          <w:rtl/>
        </w:rPr>
        <w:t>عليه‌السلام</w:t>
      </w:r>
      <w:r w:rsidRPr="00724EE1">
        <w:rPr>
          <w:rtl/>
          <w:lang w:bidi="fa-IR"/>
        </w:rPr>
        <w:t xml:space="preserve"> آوردند، آن حضرت به چند زن دستور داد دختر را معاينه كنند. آنان پس از رسيدگ</w:t>
      </w:r>
      <w:r w:rsidR="00727CC6">
        <w:rPr>
          <w:rtl/>
          <w:lang w:bidi="fa-IR"/>
        </w:rPr>
        <w:t>ی</w:t>
      </w:r>
      <w:r w:rsidRPr="00724EE1">
        <w:rPr>
          <w:rtl/>
          <w:lang w:bidi="fa-IR"/>
        </w:rPr>
        <w:t xml:space="preserve"> گفتند: و</w:t>
      </w:r>
      <w:r w:rsidR="00727CC6">
        <w:rPr>
          <w:rtl/>
          <w:lang w:bidi="fa-IR"/>
        </w:rPr>
        <w:t>ی</w:t>
      </w:r>
      <w:r w:rsidRPr="00724EE1">
        <w:rPr>
          <w:rtl/>
          <w:lang w:bidi="fa-IR"/>
        </w:rPr>
        <w:t xml:space="preserve"> باكره است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من هرگز بر دختر باكره حد زنا جار</w:t>
      </w:r>
      <w:r w:rsidR="00727CC6">
        <w:rPr>
          <w:rtl/>
          <w:lang w:bidi="fa-IR"/>
        </w:rPr>
        <w:t>ی</w:t>
      </w:r>
      <w:r w:rsidRPr="00724EE1">
        <w:rPr>
          <w:rtl/>
          <w:lang w:bidi="fa-IR"/>
        </w:rPr>
        <w:t xml:space="preserve"> نم</w:t>
      </w:r>
      <w:r w:rsidR="00727CC6">
        <w:rPr>
          <w:rtl/>
          <w:lang w:bidi="fa-IR"/>
        </w:rPr>
        <w:t>ی</w:t>
      </w:r>
      <w:r w:rsidRPr="00724EE1">
        <w:rPr>
          <w:rtl/>
          <w:lang w:bidi="fa-IR"/>
        </w:rPr>
        <w:t xml:space="preserve"> كنم</w:t>
      </w:r>
      <w:r w:rsidR="005F2E1C">
        <w:rPr>
          <w:rtl/>
          <w:lang w:bidi="fa-IR"/>
        </w:rPr>
        <w:t>.</w:t>
      </w:r>
      <w:r w:rsidRPr="00724EE1">
        <w:rPr>
          <w:rtl/>
          <w:lang w:bidi="fa-IR"/>
        </w:rPr>
        <w:t xml:space="preserve"> و آن حضرت گواه</w:t>
      </w:r>
      <w:r w:rsidR="00727CC6">
        <w:rPr>
          <w:rtl/>
          <w:lang w:bidi="fa-IR"/>
        </w:rPr>
        <w:t>ی</w:t>
      </w:r>
      <w:r w:rsidRPr="00724EE1">
        <w:rPr>
          <w:rtl/>
          <w:lang w:bidi="fa-IR"/>
        </w:rPr>
        <w:t xml:space="preserve"> زنان را در مثل چنين موارد</w:t>
      </w:r>
      <w:r w:rsidR="00727CC6">
        <w:rPr>
          <w:rtl/>
          <w:lang w:bidi="fa-IR"/>
        </w:rPr>
        <w:t>ی</w:t>
      </w:r>
      <w:r w:rsidRPr="00724EE1">
        <w:rPr>
          <w:rtl/>
          <w:lang w:bidi="fa-IR"/>
        </w:rPr>
        <w:t xml:space="preserve"> كاف</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دانست </w:t>
      </w:r>
      <w:r w:rsidRPr="003B6A35">
        <w:rPr>
          <w:rStyle w:val="libFootnotenumChar"/>
          <w:rtl/>
        </w:rPr>
        <w:t>(</w:t>
      </w:r>
      <w:r w:rsidR="00D72EF7" w:rsidRPr="003B6A35">
        <w:rPr>
          <w:rStyle w:val="libFootnotenumChar"/>
          <w:rtl/>
        </w:rPr>
        <w:t>5</w:t>
      </w:r>
      <w:r w:rsidR="00C9273A" w:rsidRPr="003B6A35">
        <w:rPr>
          <w:rStyle w:val="libFootnotenumChar"/>
          <w:rtl/>
        </w:rPr>
        <w:t>1</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5</w:t>
      </w:r>
      <w:r w:rsidR="00724EE1" w:rsidRPr="00724EE1">
        <w:rPr>
          <w:rtl/>
          <w:lang w:bidi="fa-IR"/>
        </w:rPr>
        <w:t>- اتهام به زنا</w:t>
      </w:r>
    </w:p>
    <w:p w:rsidR="00724EE1" w:rsidRPr="00724EE1" w:rsidRDefault="00724EE1" w:rsidP="00724EE1">
      <w:pPr>
        <w:pStyle w:val="libNormal"/>
        <w:rPr>
          <w:lang w:bidi="fa-IR"/>
        </w:rPr>
      </w:pPr>
      <w:r w:rsidRPr="00724EE1">
        <w:rPr>
          <w:rtl/>
          <w:lang w:bidi="fa-IR"/>
        </w:rPr>
        <w:t>دختر</w:t>
      </w:r>
      <w:r w:rsidR="00727CC6">
        <w:rPr>
          <w:rtl/>
          <w:lang w:bidi="fa-IR"/>
        </w:rPr>
        <w:t>ی</w:t>
      </w:r>
      <w:r w:rsidRPr="00724EE1">
        <w:rPr>
          <w:rtl/>
          <w:lang w:bidi="fa-IR"/>
        </w:rPr>
        <w:t xml:space="preserve"> را كه به زنا متهم بود نزد اميرالمومنين </w:t>
      </w:r>
      <w:r w:rsidR="00604D03" w:rsidRPr="00604D03">
        <w:rPr>
          <w:rStyle w:val="libAlaemChar"/>
          <w:rtl/>
        </w:rPr>
        <w:t>عليه‌السلام</w:t>
      </w:r>
      <w:r w:rsidRPr="00724EE1">
        <w:rPr>
          <w:rtl/>
          <w:lang w:bidi="fa-IR"/>
        </w:rPr>
        <w:t xml:space="preserve"> آوردند، آن حضرت به چند زن دستور داد دختر را معاينه كنند. آنان پس از رسيدگ</w:t>
      </w:r>
      <w:r w:rsidR="00727CC6">
        <w:rPr>
          <w:rtl/>
          <w:lang w:bidi="fa-IR"/>
        </w:rPr>
        <w:t>ی</w:t>
      </w:r>
      <w:r w:rsidRPr="00724EE1">
        <w:rPr>
          <w:rtl/>
          <w:lang w:bidi="fa-IR"/>
        </w:rPr>
        <w:t xml:space="preserve"> گفتند: و</w:t>
      </w:r>
      <w:r w:rsidR="00727CC6">
        <w:rPr>
          <w:rtl/>
          <w:lang w:bidi="fa-IR"/>
        </w:rPr>
        <w:t>ی</w:t>
      </w:r>
      <w:r w:rsidRPr="00724EE1">
        <w:rPr>
          <w:rtl/>
          <w:lang w:bidi="fa-IR"/>
        </w:rPr>
        <w:t xml:space="preserve"> باكره است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من هرگز بر دختر باكره حد زنا جار</w:t>
      </w:r>
      <w:r w:rsidR="00727CC6">
        <w:rPr>
          <w:rtl/>
          <w:lang w:bidi="fa-IR"/>
        </w:rPr>
        <w:t>ی</w:t>
      </w:r>
      <w:r w:rsidRPr="00724EE1">
        <w:rPr>
          <w:rtl/>
          <w:lang w:bidi="fa-IR"/>
        </w:rPr>
        <w:t xml:space="preserve"> نم</w:t>
      </w:r>
      <w:r w:rsidR="00727CC6">
        <w:rPr>
          <w:rtl/>
          <w:lang w:bidi="fa-IR"/>
        </w:rPr>
        <w:t>ی</w:t>
      </w:r>
      <w:r w:rsidRPr="00724EE1">
        <w:rPr>
          <w:rtl/>
          <w:lang w:bidi="fa-IR"/>
        </w:rPr>
        <w:t xml:space="preserve"> كنم</w:t>
      </w:r>
      <w:r w:rsidR="005F2E1C">
        <w:rPr>
          <w:rtl/>
          <w:lang w:bidi="fa-IR"/>
        </w:rPr>
        <w:t>.</w:t>
      </w:r>
      <w:r w:rsidRPr="00724EE1">
        <w:rPr>
          <w:rtl/>
          <w:lang w:bidi="fa-IR"/>
        </w:rPr>
        <w:t xml:space="preserve"> و آن حضرت گواه</w:t>
      </w:r>
      <w:r w:rsidR="00727CC6">
        <w:rPr>
          <w:rtl/>
          <w:lang w:bidi="fa-IR"/>
        </w:rPr>
        <w:t>ی</w:t>
      </w:r>
      <w:r w:rsidRPr="00724EE1">
        <w:rPr>
          <w:rtl/>
          <w:lang w:bidi="fa-IR"/>
        </w:rPr>
        <w:t xml:space="preserve"> زنان را در مثل چنين موارد</w:t>
      </w:r>
      <w:r w:rsidR="00727CC6">
        <w:rPr>
          <w:rtl/>
          <w:lang w:bidi="fa-IR"/>
        </w:rPr>
        <w:t>ی</w:t>
      </w:r>
      <w:r w:rsidRPr="00724EE1">
        <w:rPr>
          <w:rtl/>
          <w:lang w:bidi="fa-IR"/>
        </w:rPr>
        <w:t xml:space="preserve"> كاف</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دانست</w:t>
      </w:r>
      <w:r w:rsidR="005F2E1C">
        <w:rPr>
          <w:rtl/>
          <w:lang w:bidi="fa-IR"/>
        </w:rPr>
        <w:t>.</w:t>
      </w:r>
    </w:p>
    <w:p w:rsidR="00724EE1" w:rsidRDefault="00577AFF" w:rsidP="00115698">
      <w:pPr>
        <w:pStyle w:val="libBold1"/>
        <w:rPr>
          <w:rtl/>
          <w:lang w:bidi="fa-IR"/>
        </w:rPr>
      </w:pPr>
      <w:r>
        <w:rPr>
          <w:rtl/>
          <w:lang w:bidi="fa-IR"/>
        </w:rPr>
        <w:t>6</w:t>
      </w:r>
      <w:r w:rsidR="00724EE1" w:rsidRPr="00724EE1">
        <w:rPr>
          <w:rtl/>
          <w:lang w:bidi="fa-IR"/>
        </w:rPr>
        <w:t>- اجبار به زنا</w:t>
      </w:r>
    </w:p>
    <w:p w:rsidR="00724EE1" w:rsidRPr="00724EE1" w:rsidRDefault="00724EE1" w:rsidP="00724EE1">
      <w:pPr>
        <w:pStyle w:val="libNormal"/>
        <w:rPr>
          <w:lang w:bidi="fa-IR"/>
        </w:rPr>
      </w:pPr>
      <w:r w:rsidRPr="00724EE1">
        <w:rPr>
          <w:rtl/>
          <w:lang w:bidi="fa-IR"/>
        </w:rPr>
        <w:t>مرد و زن</w:t>
      </w:r>
      <w:r w:rsidR="00727CC6">
        <w:rPr>
          <w:rtl/>
          <w:lang w:bidi="fa-IR"/>
        </w:rPr>
        <w:t>ی</w:t>
      </w:r>
      <w:r w:rsidRPr="00724EE1">
        <w:rPr>
          <w:rtl/>
          <w:lang w:bidi="fa-IR"/>
        </w:rPr>
        <w:t xml:space="preserve"> را كه زنا كرده بودند نزد اميرالمومنين </w:t>
      </w:r>
      <w:r w:rsidR="00604D03" w:rsidRPr="00604D03">
        <w:rPr>
          <w:rStyle w:val="libAlaemChar"/>
          <w:rtl/>
        </w:rPr>
        <w:t>عليه‌السلام</w:t>
      </w:r>
      <w:r w:rsidRPr="00724EE1">
        <w:rPr>
          <w:rtl/>
          <w:lang w:bidi="fa-IR"/>
        </w:rPr>
        <w:t xml:space="preserve"> آوردند زن سوگند ياد م</w:t>
      </w:r>
      <w:r w:rsidR="00727CC6">
        <w:rPr>
          <w:rtl/>
          <w:lang w:bidi="fa-IR"/>
        </w:rPr>
        <w:t>ی</w:t>
      </w:r>
      <w:r w:rsidRPr="00724EE1">
        <w:rPr>
          <w:rtl/>
          <w:lang w:bidi="fa-IR"/>
        </w:rPr>
        <w:t xml:space="preserve"> كرد كه مرد او را بر آن عمل مجبور ساخته است</w:t>
      </w:r>
      <w:r w:rsidR="005F2E1C">
        <w:rPr>
          <w:rtl/>
          <w:lang w:bidi="fa-IR"/>
        </w:rPr>
        <w:t>،</w:t>
      </w:r>
      <w:r w:rsidRPr="00724EE1">
        <w:rPr>
          <w:rtl/>
          <w:lang w:bidi="fa-IR"/>
        </w:rPr>
        <w:t xml:space="preserve"> آن حضرت </w:t>
      </w:r>
      <w:r w:rsidR="00604D03" w:rsidRPr="00604D03">
        <w:rPr>
          <w:rStyle w:val="libAlaemChar"/>
          <w:rtl/>
        </w:rPr>
        <w:t>عليه‌السلام</w:t>
      </w:r>
      <w:r w:rsidRPr="00724EE1">
        <w:rPr>
          <w:rtl/>
          <w:lang w:bidi="fa-IR"/>
        </w:rPr>
        <w:t xml:space="preserve"> ادعايش را پذيرفت و حد را از او برداشت</w:t>
      </w:r>
      <w:r w:rsidR="005F2E1C">
        <w:rPr>
          <w:rtl/>
          <w:lang w:bidi="fa-IR"/>
        </w:rPr>
        <w:t>.</w:t>
      </w:r>
    </w:p>
    <w:p w:rsidR="00724EE1" w:rsidRPr="00724EE1" w:rsidRDefault="00724EE1" w:rsidP="00724EE1">
      <w:pPr>
        <w:pStyle w:val="libNormal"/>
        <w:rPr>
          <w:lang w:bidi="fa-IR"/>
        </w:rPr>
      </w:pPr>
      <w:r w:rsidRPr="00724EE1">
        <w:rPr>
          <w:rtl/>
          <w:lang w:bidi="fa-IR"/>
        </w:rPr>
        <w:t xml:space="preserve">امام باقر </w:t>
      </w:r>
      <w:r w:rsidR="00604D03" w:rsidRPr="00604D03">
        <w:rPr>
          <w:rStyle w:val="libAlaemChar"/>
          <w:rtl/>
        </w:rPr>
        <w:t>عليه‌السلام</w:t>
      </w:r>
      <w:r w:rsidRPr="00724EE1">
        <w:rPr>
          <w:rtl/>
          <w:lang w:bidi="fa-IR"/>
        </w:rPr>
        <w:t xml:space="preserve"> ناقل حديث م</w:t>
      </w:r>
      <w:r w:rsidR="00727CC6">
        <w:rPr>
          <w:rtl/>
          <w:lang w:bidi="fa-IR"/>
        </w:rPr>
        <w:t>ی</w:t>
      </w:r>
      <w:r w:rsidRPr="00724EE1">
        <w:rPr>
          <w:rtl/>
          <w:lang w:bidi="fa-IR"/>
        </w:rPr>
        <w:t xml:space="preserve"> فرمايد: اگر از قضاوت اين زمان چنين قضيه ا</w:t>
      </w:r>
      <w:r w:rsidR="00727CC6">
        <w:rPr>
          <w:rtl/>
          <w:lang w:bidi="fa-IR"/>
        </w:rPr>
        <w:t>ی</w:t>
      </w:r>
      <w:r w:rsidRPr="00724EE1">
        <w:rPr>
          <w:rtl/>
          <w:lang w:bidi="fa-IR"/>
        </w:rPr>
        <w:t xml:space="preserve"> را بپرسند م</w:t>
      </w:r>
      <w:r w:rsidR="00727CC6">
        <w:rPr>
          <w:rtl/>
          <w:lang w:bidi="fa-IR"/>
        </w:rPr>
        <w:t>ی</w:t>
      </w:r>
      <w:r w:rsidRPr="00724EE1">
        <w:rPr>
          <w:rtl/>
          <w:lang w:bidi="fa-IR"/>
        </w:rPr>
        <w:t xml:space="preserve"> گويند: ادعا</w:t>
      </w:r>
      <w:r w:rsidR="00727CC6">
        <w:rPr>
          <w:rtl/>
          <w:lang w:bidi="fa-IR"/>
        </w:rPr>
        <w:t>ی</w:t>
      </w:r>
      <w:r w:rsidRPr="00724EE1">
        <w:rPr>
          <w:rtl/>
          <w:lang w:bidi="fa-IR"/>
        </w:rPr>
        <w:t xml:space="preserve"> زن پذيرفته نيست</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5</w:t>
      </w:r>
      <w:r w:rsidR="00D0425B" w:rsidRPr="003B6A35">
        <w:rPr>
          <w:rStyle w:val="libFootnotenumChar"/>
          <w:rtl/>
        </w:rPr>
        <w:t>2</w:t>
      </w:r>
      <w:r w:rsidRPr="003B6A35">
        <w:rPr>
          <w:rStyle w:val="libFootnotenumChar"/>
          <w:rtl/>
        </w:rPr>
        <w:t>)</w:t>
      </w:r>
    </w:p>
    <w:p w:rsidR="00724EE1" w:rsidRDefault="00577AFF" w:rsidP="00115698">
      <w:pPr>
        <w:pStyle w:val="libBold1"/>
        <w:rPr>
          <w:rtl/>
          <w:lang w:bidi="fa-IR"/>
        </w:rPr>
      </w:pPr>
      <w:r>
        <w:rPr>
          <w:rtl/>
          <w:lang w:bidi="fa-IR"/>
        </w:rPr>
        <w:t>7</w:t>
      </w:r>
      <w:r w:rsidR="00724EE1" w:rsidRPr="00724EE1">
        <w:rPr>
          <w:rtl/>
          <w:lang w:bidi="fa-IR"/>
        </w:rPr>
        <w:t>- بر سه دسته تكليف</w:t>
      </w:r>
      <w:r w:rsidR="00727CC6">
        <w:rPr>
          <w:rtl/>
          <w:lang w:bidi="fa-IR"/>
        </w:rPr>
        <w:t>ی</w:t>
      </w:r>
      <w:r w:rsidR="00724EE1" w:rsidRPr="00724EE1">
        <w:rPr>
          <w:rtl/>
          <w:lang w:bidi="fa-IR"/>
        </w:rPr>
        <w:t xml:space="preserve"> نيست</w:t>
      </w:r>
    </w:p>
    <w:p w:rsidR="005A2843" w:rsidRDefault="00724EE1" w:rsidP="005A2843">
      <w:pPr>
        <w:pStyle w:val="libNormal"/>
        <w:rPr>
          <w:rtl/>
          <w:lang w:bidi="fa-IR"/>
        </w:rPr>
      </w:pPr>
      <w:r w:rsidRPr="00724EE1">
        <w:rPr>
          <w:rtl/>
          <w:lang w:bidi="fa-IR"/>
        </w:rPr>
        <w:t>زن ديوانه آبستن</w:t>
      </w:r>
      <w:r w:rsidR="00727CC6">
        <w:rPr>
          <w:rtl/>
          <w:lang w:bidi="fa-IR"/>
        </w:rPr>
        <w:t>ی</w:t>
      </w:r>
      <w:r w:rsidRPr="00724EE1">
        <w:rPr>
          <w:rtl/>
          <w:lang w:bidi="fa-IR"/>
        </w:rPr>
        <w:t xml:space="preserve"> را كه زنا داده بود نزد عمر آوردند، عمر دستور داد او را سنگسار كنند، اميرالمومنين </w:t>
      </w:r>
      <w:r w:rsidR="00604D03" w:rsidRPr="00604D03">
        <w:rPr>
          <w:rStyle w:val="libAlaemChar"/>
          <w:rtl/>
        </w:rPr>
        <w:t>عليه‌السلام</w:t>
      </w:r>
      <w:r w:rsidRPr="00724EE1">
        <w:rPr>
          <w:rtl/>
          <w:lang w:bidi="fa-IR"/>
        </w:rPr>
        <w:t xml:space="preserve"> به عمر فرمود: آيا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نشنيد</w:t>
      </w:r>
      <w:r w:rsidR="00727CC6">
        <w:rPr>
          <w:rtl/>
          <w:lang w:bidi="fa-IR"/>
        </w:rPr>
        <w:t>ی</w:t>
      </w:r>
      <w:r w:rsidRPr="00724EE1">
        <w:rPr>
          <w:rtl/>
          <w:lang w:bidi="fa-IR"/>
        </w:rPr>
        <w:t xml:space="preserve"> كه فرمود: بر سه دسته تكليف</w:t>
      </w:r>
      <w:r w:rsidR="00727CC6">
        <w:rPr>
          <w:rtl/>
          <w:lang w:bidi="fa-IR"/>
        </w:rPr>
        <w:t>ی</w:t>
      </w:r>
      <w:r w:rsidRPr="00724EE1">
        <w:rPr>
          <w:rtl/>
          <w:lang w:bidi="fa-IR"/>
        </w:rPr>
        <w:t xml:space="preserve"> نيست </w:t>
      </w:r>
      <w:r w:rsidR="00C9273A">
        <w:rPr>
          <w:rtl/>
          <w:lang w:bidi="fa-IR"/>
        </w:rPr>
        <w:t>1</w:t>
      </w:r>
      <w:r w:rsidRPr="00724EE1">
        <w:rPr>
          <w:rtl/>
          <w:lang w:bidi="fa-IR"/>
        </w:rPr>
        <w:t>- ديوانه تا عاقل شود</w:t>
      </w:r>
      <w:r w:rsidR="005A2843" w:rsidRPr="00724EE1">
        <w:rPr>
          <w:rtl/>
          <w:lang w:bidi="fa-IR"/>
        </w:rPr>
        <w:t>...</w:t>
      </w:r>
      <w:r w:rsidRPr="00724EE1">
        <w:rPr>
          <w:rtl/>
          <w:lang w:bidi="fa-IR"/>
        </w:rPr>
        <w:t xml:space="preserve"> </w:t>
      </w:r>
      <w:r w:rsidRPr="003B6A35">
        <w:rPr>
          <w:rStyle w:val="libFootnotenumChar"/>
          <w:rtl/>
        </w:rPr>
        <w:t>(</w:t>
      </w:r>
      <w:r w:rsidR="00D72EF7" w:rsidRPr="003B6A35">
        <w:rPr>
          <w:rStyle w:val="libFootnotenumChar"/>
          <w:rtl/>
        </w:rPr>
        <w:t>53</w:t>
      </w:r>
      <w:r w:rsidRPr="003B6A35">
        <w:rPr>
          <w:rStyle w:val="libFootnotenumChar"/>
          <w:rtl/>
        </w:rPr>
        <w:t>)</w:t>
      </w:r>
      <w:r w:rsidR="005A2843">
        <w:rPr>
          <w:rFonts w:hint="cs"/>
          <w:rtl/>
          <w:lang w:bidi="fa-IR"/>
        </w:rPr>
        <w:t>.</w:t>
      </w:r>
    </w:p>
    <w:p w:rsidR="00724EE1" w:rsidRDefault="005A2843" w:rsidP="00115698">
      <w:pPr>
        <w:pStyle w:val="libBold1"/>
        <w:rPr>
          <w:rtl/>
          <w:lang w:bidi="fa-IR"/>
        </w:rPr>
      </w:pPr>
      <w:r>
        <w:rPr>
          <w:rFonts w:hint="cs"/>
          <w:rtl/>
          <w:lang w:bidi="fa-IR"/>
        </w:rPr>
        <w:t>8</w:t>
      </w:r>
      <w:r w:rsidR="00724EE1" w:rsidRPr="00724EE1">
        <w:rPr>
          <w:rtl/>
          <w:lang w:bidi="fa-IR"/>
        </w:rPr>
        <w:t>- معذوريت</w:t>
      </w:r>
    </w:p>
    <w:p w:rsidR="00724EE1" w:rsidRPr="00724EE1" w:rsidRDefault="00724EE1" w:rsidP="00724EE1">
      <w:pPr>
        <w:pStyle w:val="libNormal"/>
        <w:rPr>
          <w:lang w:bidi="fa-IR"/>
        </w:rPr>
      </w:pPr>
      <w:r w:rsidRPr="00724EE1">
        <w:rPr>
          <w:rtl/>
          <w:lang w:bidi="fa-IR"/>
        </w:rPr>
        <w:t>چند نفر نزد عمر آمده گواه</w:t>
      </w:r>
      <w:r w:rsidR="00727CC6">
        <w:rPr>
          <w:rtl/>
          <w:lang w:bidi="fa-IR"/>
        </w:rPr>
        <w:t>ی</w:t>
      </w:r>
      <w:r w:rsidRPr="00724EE1">
        <w:rPr>
          <w:rtl/>
          <w:lang w:bidi="fa-IR"/>
        </w:rPr>
        <w:t xml:space="preserve"> دادند كه فلان زن با مرد</w:t>
      </w:r>
      <w:r w:rsidR="00727CC6">
        <w:rPr>
          <w:rtl/>
          <w:lang w:bidi="fa-IR"/>
        </w:rPr>
        <w:t>ی</w:t>
      </w:r>
      <w:r w:rsidRPr="00724EE1">
        <w:rPr>
          <w:rtl/>
          <w:lang w:bidi="fa-IR"/>
        </w:rPr>
        <w:t xml:space="preserve"> اجنب</w:t>
      </w:r>
      <w:r w:rsidR="00727CC6">
        <w:rPr>
          <w:rtl/>
          <w:lang w:bidi="fa-IR"/>
        </w:rPr>
        <w:t>ی</w:t>
      </w:r>
      <w:r w:rsidRPr="00724EE1">
        <w:rPr>
          <w:rtl/>
          <w:lang w:bidi="fa-IR"/>
        </w:rPr>
        <w:t xml:space="preserve"> در بيابان</w:t>
      </w:r>
      <w:r w:rsidR="00727CC6">
        <w:rPr>
          <w:rtl/>
          <w:lang w:bidi="fa-IR"/>
        </w:rPr>
        <w:t>ی</w:t>
      </w:r>
      <w:r w:rsidRPr="00724EE1">
        <w:rPr>
          <w:rtl/>
          <w:lang w:bidi="fa-IR"/>
        </w:rPr>
        <w:t xml:space="preserve"> زنا كرده است</w:t>
      </w:r>
      <w:r w:rsidR="005F2E1C">
        <w:rPr>
          <w:rtl/>
          <w:lang w:bidi="fa-IR"/>
        </w:rPr>
        <w:t>،</w:t>
      </w:r>
      <w:r w:rsidRPr="00724EE1">
        <w:rPr>
          <w:rtl/>
          <w:lang w:bidi="fa-IR"/>
        </w:rPr>
        <w:t xml:space="preserve"> آن زن شوهر داشت</w:t>
      </w:r>
      <w:r w:rsidR="005F2E1C">
        <w:rPr>
          <w:rtl/>
          <w:lang w:bidi="fa-IR"/>
        </w:rPr>
        <w:t>.</w:t>
      </w:r>
      <w:r w:rsidRPr="00724EE1">
        <w:rPr>
          <w:rtl/>
          <w:lang w:bidi="fa-IR"/>
        </w:rPr>
        <w:t xml:space="preserve"> عمر دستور داد او را سنگسار كنند.</w:t>
      </w:r>
    </w:p>
    <w:p w:rsidR="00724EE1" w:rsidRPr="00724EE1" w:rsidRDefault="00724EE1" w:rsidP="00724EE1">
      <w:pPr>
        <w:pStyle w:val="libNormal"/>
        <w:rPr>
          <w:lang w:bidi="fa-IR"/>
        </w:rPr>
      </w:pPr>
      <w:r w:rsidRPr="00724EE1">
        <w:rPr>
          <w:rtl/>
          <w:lang w:bidi="fa-IR"/>
        </w:rPr>
        <w:t>زن به درگاه خدا عرضه داشت</w:t>
      </w:r>
      <w:r w:rsidR="005F2E1C">
        <w:rPr>
          <w:rtl/>
          <w:lang w:bidi="fa-IR"/>
        </w:rPr>
        <w:t>:</w:t>
      </w:r>
      <w:r w:rsidRPr="00724EE1">
        <w:rPr>
          <w:rtl/>
          <w:lang w:bidi="fa-IR"/>
        </w:rPr>
        <w:t xml:space="preserve"> خدايا! تو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من ب</w:t>
      </w:r>
      <w:r w:rsidR="00727CC6">
        <w:rPr>
          <w:rtl/>
          <w:lang w:bidi="fa-IR"/>
        </w:rPr>
        <w:t>ی</w:t>
      </w:r>
      <w:r w:rsidRPr="00724EE1">
        <w:rPr>
          <w:rtl/>
          <w:lang w:bidi="fa-IR"/>
        </w:rPr>
        <w:t xml:space="preserve"> گناه هستم</w:t>
      </w:r>
      <w:r w:rsidR="005F2E1C">
        <w:rPr>
          <w:rtl/>
          <w:lang w:bidi="fa-IR"/>
        </w:rPr>
        <w:t>.</w:t>
      </w:r>
    </w:p>
    <w:p w:rsidR="00724EE1" w:rsidRPr="00724EE1" w:rsidRDefault="00724EE1" w:rsidP="00724EE1">
      <w:pPr>
        <w:pStyle w:val="libNormal"/>
        <w:rPr>
          <w:lang w:bidi="fa-IR"/>
        </w:rPr>
      </w:pPr>
      <w:r w:rsidRPr="00724EE1">
        <w:rPr>
          <w:rtl/>
          <w:lang w:bidi="fa-IR"/>
        </w:rPr>
        <w:lastRenderedPageBreak/>
        <w:t>عمر از گفتارش خشمگين شده گفت</w:t>
      </w:r>
      <w:r w:rsidR="005F2E1C">
        <w:rPr>
          <w:rtl/>
          <w:lang w:bidi="fa-IR"/>
        </w:rPr>
        <w:t>:</w:t>
      </w:r>
      <w:r w:rsidRPr="00724EE1">
        <w:rPr>
          <w:rtl/>
          <w:lang w:bidi="fa-IR"/>
        </w:rPr>
        <w:t xml:space="preserve"> آيا شهود را تكذيب م</w:t>
      </w:r>
      <w:r w:rsidR="00727CC6">
        <w:rPr>
          <w:rtl/>
          <w:lang w:bidi="fa-IR"/>
        </w:rPr>
        <w:t>ی</w:t>
      </w:r>
      <w:r w:rsidRPr="00724EE1">
        <w:rPr>
          <w:rtl/>
          <w:lang w:bidi="fa-IR"/>
        </w:rPr>
        <w:t xml:space="preserve"> كن</w:t>
      </w:r>
      <w:r w:rsidR="00727CC6">
        <w:rPr>
          <w:rtl/>
          <w:lang w:bidi="fa-IR"/>
        </w:rPr>
        <w:t>ی</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كه ناظر قضيه بود فرمود: زن را برگردانيد شايد در ارتكاب اين عمل معذور بوده است</w:t>
      </w:r>
      <w:r w:rsidR="005F2E1C">
        <w:rPr>
          <w:rtl/>
          <w:lang w:bidi="fa-IR"/>
        </w:rPr>
        <w:t>.</w:t>
      </w:r>
      <w:r w:rsidRPr="00724EE1">
        <w:rPr>
          <w:rtl/>
          <w:lang w:bidi="fa-IR"/>
        </w:rPr>
        <w:t xml:space="preserve"> زن را برگرداندند و از حالش پرسش نمودند.</w:t>
      </w:r>
    </w:p>
    <w:p w:rsidR="00724EE1" w:rsidRPr="00724EE1" w:rsidRDefault="00724EE1" w:rsidP="00724EE1">
      <w:pPr>
        <w:pStyle w:val="libNormal"/>
        <w:rPr>
          <w:lang w:bidi="fa-IR"/>
        </w:rPr>
      </w:pPr>
      <w:r w:rsidRPr="00724EE1">
        <w:rPr>
          <w:rtl/>
          <w:lang w:bidi="fa-IR"/>
        </w:rPr>
        <w:t>زن گفت</w:t>
      </w:r>
      <w:r w:rsidR="005F2E1C">
        <w:rPr>
          <w:rtl/>
          <w:lang w:bidi="fa-IR"/>
        </w:rPr>
        <w:t>:</w:t>
      </w:r>
      <w:r w:rsidRPr="00724EE1">
        <w:rPr>
          <w:rtl/>
          <w:lang w:bidi="fa-IR"/>
        </w:rPr>
        <w:t xml:space="preserve"> روز</w:t>
      </w:r>
      <w:r w:rsidR="00727CC6">
        <w:rPr>
          <w:rtl/>
          <w:lang w:bidi="fa-IR"/>
        </w:rPr>
        <w:t>ی</w:t>
      </w:r>
      <w:r w:rsidRPr="00724EE1">
        <w:rPr>
          <w:rtl/>
          <w:lang w:bidi="fa-IR"/>
        </w:rPr>
        <w:t xml:space="preserve"> من و مرد همسايه شتران خود را به چرا م</w:t>
      </w:r>
      <w:r w:rsidR="00727CC6">
        <w:rPr>
          <w:rtl/>
          <w:lang w:bidi="fa-IR"/>
        </w:rPr>
        <w:t>ی</w:t>
      </w:r>
      <w:r w:rsidRPr="00724EE1">
        <w:rPr>
          <w:rtl/>
          <w:lang w:bidi="fa-IR"/>
        </w:rPr>
        <w:t xml:space="preserve"> برديم و چون شتران من شير نداشتند مقدار</w:t>
      </w:r>
      <w:r w:rsidR="00727CC6">
        <w:rPr>
          <w:rtl/>
          <w:lang w:bidi="fa-IR"/>
        </w:rPr>
        <w:t>ی</w:t>
      </w:r>
      <w:r w:rsidRPr="00724EE1">
        <w:rPr>
          <w:rtl/>
          <w:lang w:bidi="fa-IR"/>
        </w:rPr>
        <w:t xml:space="preserve"> آب به همراه خود بردم</w:t>
      </w:r>
      <w:r w:rsidR="005F2E1C">
        <w:rPr>
          <w:rtl/>
          <w:lang w:bidi="fa-IR"/>
        </w:rPr>
        <w:t>،</w:t>
      </w:r>
      <w:r w:rsidRPr="00724EE1">
        <w:rPr>
          <w:rtl/>
          <w:lang w:bidi="fa-IR"/>
        </w:rPr>
        <w:t xml:space="preserve"> در بين راه آبم تمام شد و زياد تشنه بودم</w:t>
      </w:r>
      <w:r w:rsidR="005F2E1C">
        <w:rPr>
          <w:rtl/>
          <w:lang w:bidi="fa-IR"/>
        </w:rPr>
        <w:t>،</w:t>
      </w:r>
      <w:r w:rsidRPr="00724EE1">
        <w:rPr>
          <w:rtl/>
          <w:lang w:bidi="fa-IR"/>
        </w:rPr>
        <w:t xml:space="preserve"> از مرد همسايه آشاميدن</w:t>
      </w:r>
      <w:r w:rsidR="00727CC6">
        <w:rPr>
          <w:rtl/>
          <w:lang w:bidi="fa-IR"/>
        </w:rPr>
        <w:t>ی</w:t>
      </w:r>
      <w:r w:rsidRPr="00724EE1">
        <w:rPr>
          <w:rtl/>
          <w:lang w:bidi="fa-IR"/>
        </w:rPr>
        <w:t xml:space="preserve"> خواستم و</w:t>
      </w:r>
      <w:r w:rsidR="00727CC6">
        <w:rPr>
          <w:rtl/>
          <w:lang w:bidi="fa-IR"/>
        </w:rPr>
        <w:t>ی</w:t>
      </w:r>
      <w:r w:rsidRPr="00724EE1">
        <w:rPr>
          <w:rtl/>
          <w:lang w:bidi="fa-IR"/>
        </w:rPr>
        <w:t xml:space="preserve"> تقاضايم را نپذيرفت</w:t>
      </w:r>
      <w:r w:rsidR="005F2E1C">
        <w:rPr>
          <w:rtl/>
          <w:lang w:bidi="fa-IR"/>
        </w:rPr>
        <w:t>،</w:t>
      </w:r>
      <w:r w:rsidRPr="00724EE1">
        <w:rPr>
          <w:rtl/>
          <w:lang w:bidi="fa-IR"/>
        </w:rPr>
        <w:t xml:space="preserve"> مگر اين كه با او زنا كنم</w:t>
      </w:r>
      <w:r w:rsidR="005F2E1C">
        <w:rPr>
          <w:rtl/>
          <w:lang w:bidi="fa-IR"/>
        </w:rPr>
        <w:t>،</w:t>
      </w:r>
      <w:r w:rsidRPr="00724EE1">
        <w:rPr>
          <w:rtl/>
          <w:lang w:bidi="fa-IR"/>
        </w:rPr>
        <w:t xml:space="preserve"> من از اين كار ابا داشتم تا اين كه نزديك بود از تشنگ</w:t>
      </w:r>
      <w:r w:rsidR="00727CC6">
        <w:rPr>
          <w:rtl/>
          <w:lang w:bidi="fa-IR"/>
        </w:rPr>
        <w:t>ی</w:t>
      </w:r>
      <w:r w:rsidRPr="00724EE1">
        <w:rPr>
          <w:rtl/>
          <w:lang w:bidi="fa-IR"/>
        </w:rPr>
        <w:t xml:space="preserve"> هلاك شوم</w:t>
      </w:r>
      <w:r w:rsidR="005F2E1C">
        <w:rPr>
          <w:rtl/>
          <w:lang w:bidi="fa-IR"/>
        </w:rPr>
        <w:t>،</w:t>
      </w:r>
      <w:r w:rsidRPr="00724EE1">
        <w:rPr>
          <w:rtl/>
          <w:lang w:bidi="fa-IR"/>
        </w:rPr>
        <w:t xml:space="preserve"> پس با كراهت به زنا</w:t>
      </w:r>
      <w:r w:rsidR="00727CC6">
        <w:rPr>
          <w:rtl/>
          <w:lang w:bidi="fa-IR"/>
        </w:rPr>
        <w:t>ی</w:t>
      </w:r>
      <w:r w:rsidRPr="00724EE1">
        <w:rPr>
          <w:rtl/>
          <w:lang w:bidi="fa-IR"/>
        </w:rPr>
        <w:t xml:space="preserve"> او تسليم شدم</w:t>
      </w:r>
      <w:r w:rsidR="005F2E1C">
        <w:rPr>
          <w:rtl/>
          <w:lang w:bidi="fa-IR"/>
        </w:rPr>
        <w:t>.</w:t>
      </w:r>
    </w:p>
    <w:p w:rsidR="00724EE1" w:rsidRPr="00724EE1" w:rsidRDefault="00724EE1" w:rsidP="006203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الله اكبر! </w:t>
      </w:r>
      <w:r w:rsidR="006203E1">
        <w:rPr>
          <w:rFonts w:hint="cs"/>
          <w:rtl/>
          <w:lang w:bidi="fa-IR"/>
        </w:rPr>
        <w:t>«</w:t>
      </w:r>
      <w:r w:rsidRPr="006203E1">
        <w:rPr>
          <w:rStyle w:val="libHadeesChar"/>
          <w:rtl/>
        </w:rPr>
        <w:t>فمن اضطر غير باغ ولا عاد فلا اثم عليه</w:t>
      </w:r>
      <w:r w:rsidR="006203E1">
        <w:rPr>
          <w:rFonts w:hint="cs"/>
          <w:rtl/>
          <w:lang w:bidi="fa-IR"/>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54</w:t>
      </w:r>
      <w:r w:rsidRPr="003B6A35">
        <w:rPr>
          <w:rStyle w:val="libFootnotenumChar"/>
          <w:rtl/>
        </w:rPr>
        <w:t>)</w:t>
      </w:r>
      <w:r w:rsidRPr="00724EE1">
        <w:rPr>
          <w:rtl/>
          <w:lang w:bidi="fa-IR"/>
        </w:rPr>
        <w:t xml:space="preserve"> كس</w:t>
      </w:r>
      <w:r w:rsidR="00727CC6">
        <w:rPr>
          <w:rtl/>
          <w:lang w:bidi="fa-IR"/>
        </w:rPr>
        <w:t>ی</w:t>
      </w:r>
      <w:r w:rsidRPr="00724EE1">
        <w:rPr>
          <w:rtl/>
          <w:lang w:bidi="fa-IR"/>
        </w:rPr>
        <w:t xml:space="preserve"> كه مضطر شود اگر بدون نافرمان</w:t>
      </w:r>
      <w:r w:rsidR="00727CC6">
        <w:rPr>
          <w:rtl/>
          <w:lang w:bidi="fa-IR"/>
        </w:rPr>
        <w:t>ی</w:t>
      </w:r>
      <w:r w:rsidRPr="00724EE1">
        <w:rPr>
          <w:rtl/>
          <w:lang w:bidi="fa-IR"/>
        </w:rPr>
        <w:t xml:space="preserve"> و ستم مرتكب گردد گناه</w:t>
      </w:r>
      <w:r w:rsidR="00727CC6">
        <w:rPr>
          <w:rtl/>
          <w:lang w:bidi="fa-IR"/>
        </w:rPr>
        <w:t>ی</w:t>
      </w:r>
      <w:r w:rsidRPr="00724EE1">
        <w:rPr>
          <w:rtl/>
          <w:lang w:bidi="fa-IR"/>
        </w:rPr>
        <w:t xml:space="preserve"> بر او نيست</w:t>
      </w:r>
      <w:r w:rsidR="005F2E1C">
        <w:rPr>
          <w:rtl/>
          <w:lang w:bidi="fa-IR"/>
        </w:rPr>
        <w:t>.</w:t>
      </w:r>
    </w:p>
    <w:p w:rsidR="00724EE1" w:rsidRPr="00724EE1" w:rsidRDefault="00724EE1" w:rsidP="00724EE1">
      <w:pPr>
        <w:pStyle w:val="libNormal"/>
        <w:rPr>
          <w:lang w:bidi="fa-IR"/>
        </w:rPr>
      </w:pPr>
      <w:r w:rsidRPr="00724EE1">
        <w:rPr>
          <w:rtl/>
          <w:lang w:bidi="fa-IR"/>
        </w:rPr>
        <w:t xml:space="preserve">عمر چون اين را شنيد زن را آزاد نمود </w:t>
      </w:r>
      <w:r w:rsidRPr="003B6A35">
        <w:rPr>
          <w:rStyle w:val="libFootnotenumChar"/>
          <w:rtl/>
        </w:rPr>
        <w:t>(</w:t>
      </w:r>
      <w:r w:rsidR="00D72EF7" w:rsidRPr="003B6A35">
        <w:rPr>
          <w:rStyle w:val="libFootnotenumChar"/>
          <w:rtl/>
        </w:rPr>
        <w:t>55</w:t>
      </w:r>
      <w:r w:rsidRPr="003B6A35">
        <w:rPr>
          <w:rStyle w:val="libFootnotenumChar"/>
          <w:rtl/>
        </w:rPr>
        <w:t>)</w:t>
      </w:r>
      <w:r w:rsidRPr="00724EE1">
        <w:rPr>
          <w:rtl/>
          <w:lang w:bidi="fa-IR"/>
        </w:rPr>
        <w:t>.</w:t>
      </w:r>
    </w:p>
    <w:p w:rsidR="00724EE1" w:rsidRDefault="00B9325C" w:rsidP="00115698">
      <w:pPr>
        <w:pStyle w:val="libBold1"/>
        <w:rPr>
          <w:rtl/>
          <w:lang w:bidi="fa-IR"/>
        </w:rPr>
      </w:pPr>
      <w:r>
        <w:rPr>
          <w:rtl/>
          <w:lang w:bidi="fa-IR"/>
        </w:rPr>
        <w:t>9</w:t>
      </w:r>
      <w:r w:rsidR="00724EE1" w:rsidRPr="00724EE1">
        <w:rPr>
          <w:rtl/>
          <w:lang w:bidi="fa-IR"/>
        </w:rPr>
        <w:t>- مفهوم سخن</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و زن</w:t>
      </w:r>
      <w:r w:rsidR="00727CC6">
        <w:rPr>
          <w:rtl/>
          <w:lang w:bidi="fa-IR"/>
        </w:rPr>
        <w:t>ی</w:t>
      </w:r>
      <w:r w:rsidRPr="00724EE1">
        <w:rPr>
          <w:rtl/>
          <w:lang w:bidi="fa-IR"/>
        </w:rPr>
        <w:t xml:space="preserve"> را نزد عمر آوردند، مرد به زن گفته بود: زناكار! زن نيز به او گفته بود تو از من زناكارتر</w:t>
      </w:r>
      <w:r w:rsidR="00727CC6">
        <w:rPr>
          <w:rtl/>
          <w:lang w:bidi="fa-IR"/>
        </w:rPr>
        <w:t>ی</w:t>
      </w:r>
      <w:r w:rsidR="005F2E1C">
        <w:rPr>
          <w:rtl/>
          <w:lang w:bidi="fa-IR"/>
        </w:rPr>
        <w:t>.</w:t>
      </w:r>
      <w:r w:rsidRPr="00724EE1">
        <w:rPr>
          <w:rtl/>
          <w:lang w:bidi="fa-IR"/>
        </w:rPr>
        <w:t xml:space="preserve"> عمر دستور داد هر دو را تازيانه زنند. اتفاقا اميرالمومنين </w:t>
      </w:r>
      <w:r w:rsidR="00604D03" w:rsidRPr="00604D03">
        <w:rPr>
          <w:rStyle w:val="libAlaemChar"/>
          <w:rtl/>
        </w:rPr>
        <w:t>عليه‌السلام</w:t>
      </w:r>
      <w:r w:rsidRPr="00724EE1">
        <w:rPr>
          <w:rtl/>
          <w:lang w:bidi="fa-IR"/>
        </w:rPr>
        <w:t xml:space="preserve"> در آنجا حضور داشت فرمود: شتاب مكنيد، زن مستحق دو حد است و بر مرد حد</w:t>
      </w:r>
      <w:r w:rsidR="00727CC6">
        <w:rPr>
          <w:rtl/>
          <w:lang w:bidi="fa-IR"/>
        </w:rPr>
        <w:t>ی</w:t>
      </w:r>
      <w:r w:rsidRPr="00724EE1">
        <w:rPr>
          <w:rtl/>
          <w:lang w:bidi="fa-IR"/>
        </w:rPr>
        <w:t xml:space="preserve"> نيست</w:t>
      </w:r>
      <w:r w:rsidR="005F2E1C">
        <w:rPr>
          <w:rtl/>
          <w:lang w:bidi="fa-IR"/>
        </w:rPr>
        <w:t>،</w:t>
      </w:r>
      <w:r w:rsidRPr="00724EE1">
        <w:rPr>
          <w:rtl/>
          <w:lang w:bidi="fa-IR"/>
        </w:rPr>
        <w:t xml:space="preserve"> سزا</w:t>
      </w:r>
      <w:r w:rsidR="00727CC6">
        <w:rPr>
          <w:rtl/>
          <w:lang w:bidi="fa-IR"/>
        </w:rPr>
        <w:t>ی</w:t>
      </w:r>
      <w:r w:rsidRPr="00724EE1">
        <w:rPr>
          <w:rtl/>
          <w:lang w:bidi="fa-IR"/>
        </w:rPr>
        <w:t xml:space="preserve"> زن دو حد است</w:t>
      </w:r>
      <w:r w:rsidR="005F2E1C">
        <w:rPr>
          <w:rtl/>
          <w:lang w:bidi="fa-IR"/>
        </w:rPr>
        <w:t>؛</w:t>
      </w:r>
      <w:r w:rsidRPr="00724EE1">
        <w:rPr>
          <w:rtl/>
          <w:lang w:bidi="fa-IR"/>
        </w:rPr>
        <w:t xml:space="preserve"> زيرا اولا: به آن مرد تهمت زده و مستوجب حد افترا شده است</w:t>
      </w:r>
      <w:r w:rsidR="005F2E1C">
        <w:rPr>
          <w:rtl/>
          <w:lang w:bidi="fa-IR"/>
        </w:rPr>
        <w:t>.</w:t>
      </w:r>
      <w:r w:rsidRPr="00724EE1">
        <w:rPr>
          <w:rtl/>
          <w:lang w:bidi="fa-IR"/>
        </w:rPr>
        <w:t xml:space="preserve"> و ثانيا: به زنا</w:t>
      </w:r>
      <w:r w:rsidR="00727CC6">
        <w:rPr>
          <w:rtl/>
          <w:lang w:bidi="fa-IR"/>
        </w:rPr>
        <w:t>ی</w:t>
      </w:r>
      <w:r w:rsidRPr="00724EE1">
        <w:rPr>
          <w:rtl/>
          <w:lang w:bidi="fa-IR"/>
        </w:rPr>
        <w:t xml:space="preserve"> خود اقرار كرده كه به مرد م</w:t>
      </w:r>
      <w:r w:rsidR="00727CC6">
        <w:rPr>
          <w:rtl/>
          <w:lang w:bidi="fa-IR"/>
        </w:rPr>
        <w:t>ی</w:t>
      </w:r>
      <w:r w:rsidRPr="00724EE1">
        <w:rPr>
          <w:rtl/>
          <w:lang w:bidi="fa-IR"/>
        </w:rPr>
        <w:t xml:space="preserve"> گويد: تو از من زناكارتر</w:t>
      </w:r>
      <w:r w:rsidR="00727CC6">
        <w:rPr>
          <w:rtl/>
          <w:lang w:bidi="fa-IR"/>
        </w:rPr>
        <w:t>ی</w:t>
      </w:r>
      <w:r w:rsidR="005F2E1C">
        <w:rPr>
          <w:rtl/>
          <w:lang w:bidi="fa-IR"/>
        </w:rPr>
        <w:t>؛</w:t>
      </w:r>
      <w:r w:rsidRPr="00724EE1">
        <w:rPr>
          <w:rtl/>
          <w:lang w:bidi="fa-IR"/>
        </w:rPr>
        <w:t xml:space="preserve"> يعن</w:t>
      </w:r>
      <w:r w:rsidR="00727CC6">
        <w:rPr>
          <w:rtl/>
          <w:lang w:bidi="fa-IR"/>
        </w:rPr>
        <w:t>ی</w:t>
      </w:r>
      <w:r w:rsidR="005F2E1C">
        <w:rPr>
          <w:rtl/>
          <w:lang w:bidi="fa-IR"/>
        </w:rPr>
        <w:t>،</w:t>
      </w:r>
      <w:r w:rsidRPr="00724EE1">
        <w:rPr>
          <w:rtl/>
          <w:lang w:bidi="fa-IR"/>
        </w:rPr>
        <w:t xml:space="preserve"> من هم زناكارم ول</w:t>
      </w:r>
      <w:r w:rsidR="00727CC6">
        <w:rPr>
          <w:rtl/>
          <w:lang w:bidi="fa-IR"/>
        </w:rPr>
        <w:t>ی</w:t>
      </w:r>
      <w:r w:rsidRPr="00724EE1">
        <w:rPr>
          <w:rtl/>
          <w:lang w:bidi="fa-IR"/>
        </w:rPr>
        <w:t xml:space="preserve"> كمتر، و از اين جهت مستحق حد زنا هم گرديده است</w:t>
      </w:r>
      <w:r w:rsidR="005F2E1C">
        <w:rPr>
          <w:rtl/>
          <w:lang w:bidi="fa-IR"/>
        </w:rPr>
        <w:t>.</w:t>
      </w:r>
      <w:r w:rsidRPr="00724EE1">
        <w:rPr>
          <w:rtl/>
          <w:lang w:bidi="fa-IR"/>
        </w:rPr>
        <w:t xml:space="preserve"> و آنگاه فرمود: از ناحيه دوم حد كامل</w:t>
      </w:r>
      <w:r w:rsidR="00727CC6">
        <w:rPr>
          <w:rtl/>
          <w:lang w:bidi="fa-IR"/>
        </w:rPr>
        <w:t>ی</w:t>
      </w:r>
      <w:r w:rsidRPr="00724EE1">
        <w:rPr>
          <w:rtl/>
          <w:lang w:bidi="fa-IR"/>
        </w:rPr>
        <w:t xml:space="preserve"> به او زده نم</w:t>
      </w:r>
      <w:r w:rsidR="00727CC6">
        <w:rPr>
          <w:rtl/>
          <w:lang w:bidi="fa-IR"/>
        </w:rPr>
        <w:t>ی</w:t>
      </w:r>
      <w:r w:rsidRPr="00724EE1">
        <w:rPr>
          <w:rtl/>
          <w:lang w:bidi="fa-IR"/>
        </w:rPr>
        <w:t xml:space="preserve"> شود </w:t>
      </w:r>
      <w:r w:rsidRPr="003B6A35">
        <w:rPr>
          <w:rStyle w:val="libFootnotenumChar"/>
          <w:rtl/>
        </w:rPr>
        <w:t>(</w:t>
      </w:r>
      <w:r w:rsidR="00D72EF7" w:rsidRPr="003B6A35">
        <w:rPr>
          <w:rStyle w:val="libFootnotenumChar"/>
          <w:rtl/>
        </w:rPr>
        <w:t>5</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6203E1" w:rsidP="00724EE1">
      <w:pPr>
        <w:pStyle w:val="libNormal"/>
        <w:rPr>
          <w:lang w:bidi="fa-IR"/>
        </w:rPr>
      </w:pPr>
      <w:r>
        <w:rPr>
          <w:rtl/>
          <w:lang w:bidi="fa-IR"/>
        </w:rPr>
        <w:br w:type="page"/>
      </w:r>
    </w:p>
    <w:p w:rsidR="00724EE1" w:rsidRDefault="00724EE1" w:rsidP="008C736A">
      <w:pPr>
        <w:pStyle w:val="Heading2"/>
        <w:rPr>
          <w:rtl/>
          <w:lang w:bidi="fa-IR"/>
        </w:rPr>
      </w:pPr>
      <w:bookmarkStart w:id="12" w:name="_Toc480372305"/>
      <w:r w:rsidRPr="00724EE1">
        <w:rPr>
          <w:rtl/>
          <w:lang w:bidi="fa-IR"/>
        </w:rPr>
        <w:t>فصل نهم</w:t>
      </w:r>
      <w:r w:rsidR="005F2E1C">
        <w:rPr>
          <w:rtl/>
          <w:lang w:bidi="fa-IR"/>
        </w:rPr>
        <w:t>:</w:t>
      </w:r>
      <w:r w:rsidR="006203E1">
        <w:rPr>
          <w:rFonts w:hint="cs"/>
          <w:rtl/>
          <w:lang w:bidi="fa-IR"/>
        </w:rPr>
        <w:t xml:space="preserve"> </w:t>
      </w:r>
      <w:r w:rsidRPr="00724EE1">
        <w:rPr>
          <w:rtl/>
          <w:lang w:bidi="fa-IR"/>
        </w:rPr>
        <w:t>قضاياي</w:t>
      </w:r>
      <w:r w:rsidR="00727CC6">
        <w:rPr>
          <w:rtl/>
          <w:lang w:bidi="fa-IR"/>
        </w:rPr>
        <w:t>ی</w:t>
      </w:r>
      <w:r w:rsidRPr="00724EE1">
        <w:rPr>
          <w:rtl/>
          <w:lang w:bidi="fa-IR"/>
        </w:rPr>
        <w:t xml:space="preserve"> كه احكام متعدد داشته و كوته فكران بيش از يك حكم نفهميده اند</w:t>
      </w:r>
      <w:bookmarkEnd w:id="12"/>
    </w:p>
    <w:p w:rsidR="00724EE1" w:rsidRDefault="00C9273A" w:rsidP="00115698">
      <w:pPr>
        <w:pStyle w:val="libBold1"/>
        <w:rPr>
          <w:rtl/>
          <w:lang w:bidi="fa-IR"/>
        </w:rPr>
      </w:pPr>
      <w:r>
        <w:rPr>
          <w:rtl/>
          <w:lang w:bidi="fa-IR"/>
        </w:rPr>
        <w:t>1</w:t>
      </w:r>
      <w:r w:rsidR="00724EE1" w:rsidRPr="00724EE1">
        <w:rPr>
          <w:rtl/>
          <w:lang w:bidi="fa-IR"/>
        </w:rPr>
        <w:t>- كيفر لواط شده</w:t>
      </w:r>
    </w:p>
    <w:p w:rsidR="00724EE1" w:rsidRPr="00724EE1" w:rsidRDefault="00724EE1" w:rsidP="00724EE1">
      <w:pPr>
        <w:pStyle w:val="libNormal"/>
        <w:rPr>
          <w:lang w:bidi="fa-IR"/>
        </w:rPr>
      </w:pPr>
      <w:r w:rsidRPr="00724EE1">
        <w:rPr>
          <w:rtl/>
          <w:lang w:bidi="fa-IR"/>
        </w:rPr>
        <w:t>مرد لواط شده ا</w:t>
      </w:r>
      <w:r w:rsidR="00727CC6">
        <w:rPr>
          <w:rtl/>
          <w:lang w:bidi="fa-IR"/>
        </w:rPr>
        <w:t>ی</w:t>
      </w:r>
      <w:r w:rsidRPr="00724EE1">
        <w:rPr>
          <w:rtl/>
          <w:lang w:bidi="fa-IR"/>
        </w:rPr>
        <w:t xml:space="preserve"> را نزد عمر آوردند، عمر تصميم گرفت او را تازيانه زند و از گواهان پرسيد، آيا شما ديديد با او لواط شد؟ گفتند: آر</w:t>
      </w:r>
      <w:r w:rsidR="00727CC6">
        <w:rPr>
          <w:rtl/>
          <w:lang w:bidi="fa-IR"/>
        </w:rPr>
        <w:t>ی</w:t>
      </w:r>
      <w:r w:rsidR="005F2E1C">
        <w:rPr>
          <w:rtl/>
          <w:lang w:bidi="fa-IR"/>
        </w:rPr>
        <w:t>.</w:t>
      </w:r>
      <w:r w:rsidRPr="00724EE1">
        <w:rPr>
          <w:rtl/>
          <w:lang w:bidi="fa-IR"/>
        </w:rPr>
        <w:t xml:space="preserve"> عمر در حكم آن درمانده گرديد، از اميرالمومنين </w:t>
      </w:r>
      <w:r w:rsidR="00604D03" w:rsidRPr="00604D03">
        <w:rPr>
          <w:rStyle w:val="libAlaemChar"/>
          <w:rtl/>
        </w:rPr>
        <w:t>عليه‌السلام</w:t>
      </w:r>
      <w:r w:rsidRPr="00724EE1">
        <w:rPr>
          <w:rtl/>
          <w:lang w:bidi="fa-IR"/>
        </w:rPr>
        <w:t xml:space="preserve"> پرسش نمود.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لواط كننده را خواست ول</w:t>
      </w:r>
      <w:r w:rsidR="00727CC6">
        <w:rPr>
          <w:rtl/>
          <w:lang w:bidi="fa-IR"/>
        </w:rPr>
        <w:t>ی</w:t>
      </w:r>
      <w:r w:rsidRPr="00724EE1">
        <w:rPr>
          <w:rtl/>
          <w:lang w:bidi="fa-IR"/>
        </w:rPr>
        <w:t xml:space="preserve"> او را نديد، آنگاه فرمود: بايد گردنش زده شود، گردنش را زدند.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او را برداريد.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يك عقوبت ديگر او مانده</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آن چيست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يك بسته هيزم بخواه و او را در وسط آن قرار ده به آتش بسوزان</w:t>
      </w:r>
      <w:r w:rsidR="005F2E1C">
        <w:rPr>
          <w:rtl/>
          <w:lang w:bidi="fa-IR"/>
        </w:rPr>
        <w:t>!</w:t>
      </w:r>
    </w:p>
    <w:p w:rsidR="005A5A60" w:rsidRDefault="00724EE1" w:rsidP="00724EE1">
      <w:pPr>
        <w:pStyle w:val="libNormal"/>
        <w:rPr>
          <w:rtl/>
          <w:lang w:bidi="fa-IR"/>
        </w:rPr>
      </w:pPr>
      <w:r w:rsidRPr="00724EE1">
        <w:rPr>
          <w:rtl/>
          <w:lang w:bidi="fa-IR"/>
        </w:rPr>
        <w:t>و در روايت</w:t>
      </w:r>
      <w:r w:rsidR="00727CC6">
        <w:rPr>
          <w:rtl/>
          <w:lang w:bidi="fa-IR"/>
        </w:rPr>
        <w:t>ی</w:t>
      </w:r>
      <w:r w:rsidRPr="00724EE1">
        <w:rPr>
          <w:rtl/>
          <w:lang w:bidi="fa-IR"/>
        </w:rPr>
        <w:t xml:space="preserve"> ديگر آن حضرت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اگر مجرم</w:t>
      </w:r>
      <w:r w:rsidR="00727CC6">
        <w:rPr>
          <w:rtl/>
          <w:lang w:bidi="fa-IR"/>
        </w:rPr>
        <w:t>ی</w:t>
      </w:r>
      <w:r w:rsidRPr="00724EE1">
        <w:rPr>
          <w:rtl/>
          <w:lang w:bidi="fa-IR"/>
        </w:rPr>
        <w:t xml:space="preserve"> استحقاق دوبار سنگسار</w:t>
      </w:r>
      <w:r w:rsidR="00727CC6">
        <w:rPr>
          <w:rtl/>
          <w:lang w:bidi="fa-IR"/>
        </w:rPr>
        <w:t>ی</w:t>
      </w:r>
      <w:r w:rsidRPr="00724EE1">
        <w:rPr>
          <w:rtl/>
          <w:lang w:bidi="fa-IR"/>
        </w:rPr>
        <w:t xml:space="preserve"> را داشت هر آينه لواط كار دوبار سنگسار م</w:t>
      </w:r>
      <w:r w:rsidR="00727CC6">
        <w:rPr>
          <w:rtl/>
          <w:lang w:bidi="fa-IR"/>
        </w:rPr>
        <w:t>ی</w:t>
      </w:r>
      <w:r w:rsidRPr="00724EE1">
        <w:rPr>
          <w:rtl/>
          <w:lang w:bidi="fa-IR"/>
        </w:rPr>
        <w:t xml:space="preserve"> شد </w:t>
      </w:r>
      <w:r w:rsidRPr="003B6A35">
        <w:rPr>
          <w:rStyle w:val="libFootnotenumChar"/>
          <w:rtl/>
        </w:rPr>
        <w:t>(</w:t>
      </w:r>
      <w:r w:rsidR="00D72EF7" w:rsidRPr="003B6A35">
        <w:rPr>
          <w:rStyle w:val="libFootnotenumChar"/>
          <w:rtl/>
        </w:rPr>
        <w:t>5</w:t>
      </w:r>
      <w:r w:rsidR="00577AFF" w:rsidRPr="003B6A35">
        <w:rPr>
          <w:rStyle w:val="libFootnotenumChar"/>
          <w:rtl/>
        </w:rPr>
        <w:t>7</w:t>
      </w:r>
      <w:r w:rsidRPr="003B6A35">
        <w:rPr>
          <w:rStyle w:val="libFootnotenumChar"/>
          <w:rtl/>
        </w:rPr>
        <w:t>)</w:t>
      </w:r>
      <w:r w:rsidRPr="00724EE1">
        <w:rPr>
          <w:rtl/>
          <w:lang w:bidi="fa-IR"/>
        </w:rPr>
        <w:t>.</w:t>
      </w:r>
    </w:p>
    <w:p w:rsidR="00724EE1" w:rsidRDefault="00D0425B" w:rsidP="00115698">
      <w:pPr>
        <w:pStyle w:val="libBold1"/>
        <w:rPr>
          <w:rtl/>
          <w:lang w:bidi="fa-IR"/>
        </w:rPr>
      </w:pPr>
      <w:r>
        <w:rPr>
          <w:rtl/>
          <w:lang w:bidi="fa-IR"/>
        </w:rPr>
        <w:t>2</w:t>
      </w:r>
      <w:r w:rsidR="00724EE1" w:rsidRPr="00724EE1">
        <w:rPr>
          <w:rtl/>
          <w:lang w:bidi="fa-IR"/>
        </w:rPr>
        <w:t>- كيفر ميگسار</w:t>
      </w:r>
      <w:r w:rsidR="00727CC6">
        <w:rPr>
          <w:rtl/>
          <w:lang w:bidi="fa-IR"/>
        </w:rPr>
        <w:t>ی</w:t>
      </w:r>
      <w:r w:rsidR="00724EE1" w:rsidRPr="00724EE1">
        <w:rPr>
          <w:rtl/>
          <w:lang w:bidi="fa-IR"/>
        </w:rPr>
        <w:t xml:space="preserve"> در ماه رمضان</w:t>
      </w:r>
    </w:p>
    <w:p w:rsidR="00724EE1" w:rsidRPr="00724EE1" w:rsidRDefault="00724EE1" w:rsidP="00724EE1">
      <w:pPr>
        <w:pStyle w:val="libNormal"/>
        <w:rPr>
          <w:lang w:bidi="fa-IR"/>
        </w:rPr>
      </w:pPr>
      <w:r w:rsidRPr="00724EE1">
        <w:rPr>
          <w:rtl/>
          <w:lang w:bidi="fa-IR"/>
        </w:rPr>
        <w:t>نجاش</w:t>
      </w:r>
      <w:r w:rsidR="00727CC6">
        <w:rPr>
          <w:rtl/>
          <w:lang w:bidi="fa-IR"/>
        </w:rPr>
        <w:t>ی</w:t>
      </w:r>
      <w:r w:rsidRPr="00724EE1">
        <w:rPr>
          <w:rtl/>
          <w:lang w:bidi="fa-IR"/>
        </w:rPr>
        <w:t xml:space="preserve"> شاعر، در روز ماه رمضان شراب نوشيده او را نزد اميرالمومنين </w:t>
      </w:r>
      <w:r w:rsidR="00604D03" w:rsidRPr="00604D03">
        <w:rPr>
          <w:rStyle w:val="libAlaemChar"/>
          <w:rtl/>
        </w:rPr>
        <w:t>عليه‌السلام</w:t>
      </w:r>
      <w:r w:rsidRPr="00724EE1">
        <w:rPr>
          <w:rtl/>
          <w:lang w:bidi="fa-IR"/>
        </w:rPr>
        <w:t xml:space="preserve"> آوردند، آن حضرت </w:t>
      </w:r>
      <w:r w:rsidR="00604D03" w:rsidRPr="00604D03">
        <w:rPr>
          <w:rStyle w:val="libAlaemChar"/>
          <w:rtl/>
        </w:rPr>
        <w:t>عليه‌السلام</w:t>
      </w:r>
      <w:r w:rsidRPr="00724EE1">
        <w:rPr>
          <w:rtl/>
          <w:lang w:bidi="fa-IR"/>
        </w:rPr>
        <w:t xml:space="preserve"> هشتاد تازيانه به او زد، شب او را بازداشت نموده بامدادان نيز او را طلبيده بيست تازيانه ديگر زد.</w:t>
      </w:r>
    </w:p>
    <w:p w:rsidR="00724EE1" w:rsidRPr="00724EE1" w:rsidRDefault="00724EE1" w:rsidP="00724EE1">
      <w:pPr>
        <w:pStyle w:val="libNormal"/>
        <w:rPr>
          <w:lang w:bidi="fa-IR"/>
        </w:rPr>
      </w:pPr>
      <w:r w:rsidRPr="00724EE1">
        <w:rPr>
          <w:rtl/>
          <w:lang w:bidi="fa-IR"/>
        </w:rPr>
        <w:t>نجاش</w:t>
      </w:r>
      <w:r w:rsidR="00727CC6">
        <w:rPr>
          <w:rtl/>
          <w:lang w:bidi="fa-IR"/>
        </w:rPr>
        <w:t>ی</w:t>
      </w:r>
      <w:r w:rsidRPr="00724EE1">
        <w:rPr>
          <w:rtl/>
          <w:lang w:bidi="fa-IR"/>
        </w:rPr>
        <w:t xml:space="preserve">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آن هشتاد تازيانه كه به من زد</w:t>
      </w:r>
      <w:r w:rsidR="00727CC6">
        <w:rPr>
          <w:rtl/>
          <w:lang w:bidi="fa-IR"/>
        </w:rPr>
        <w:t>ی</w:t>
      </w:r>
      <w:r w:rsidRPr="00724EE1">
        <w:rPr>
          <w:rtl/>
          <w:lang w:bidi="fa-IR"/>
        </w:rPr>
        <w:t xml:space="preserve"> كيفر شراب نوشيدنم بود، ول</w:t>
      </w:r>
      <w:r w:rsidR="00727CC6">
        <w:rPr>
          <w:rtl/>
          <w:lang w:bidi="fa-IR"/>
        </w:rPr>
        <w:t>ی</w:t>
      </w:r>
      <w:r w:rsidRPr="00724EE1">
        <w:rPr>
          <w:rtl/>
          <w:lang w:bidi="fa-IR"/>
        </w:rPr>
        <w:t xml:space="preserve"> سبب اين بيست تازيانه دوم را نفهميدم</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 xml:space="preserve">حضرت </w:t>
      </w:r>
      <w:r w:rsidR="00604D03" w:rsidRPr="00604D03">
        <w:rPr>
          <w:rStyle w:val="libAlaemChar"/>
          <w:rtl/>
        </w:rPr>
        <w:t>عليه‌السلام</w:t>
      </w:r>
      <w:r w:rsidRPr="00724EE1">
        <w:rPr>
          <w:rtl/>
          <w:lang w:bidi="fa-IR"/>
        </w:rPr>
        <w:t xml:space="preserve"> فرمود: بخاطر ب</w:t>
      </w:r>
      <w:r w:rsidR="00727CC6">
        <w:rPr>
          <w:rtl/>
          <w:lang w:bidi="fa-IR"/>
        </w:rPr>
        <w:t>ی</w:t>
      </w:r>
      <w:r w:rsidRPr="00724EE1">
        <w:rPr>
          <w:rtl/>
          <w:lang w:bidi="fa-IR"/>
        </w:rPr>
        <w:t xml:space="preserve"> حرمت</w:t>
      </w:r>
      <w:r w:rsidR="00727CC6">
        <w:rPr>
          <w:rtl/>
          <w:lang w:bidi="fa-IR"/>
        </w:rPr>
        <w:t>ی</w:t>
      </w:r>
      <w:r w:rsidRPr="00724EE1">
        <w:rPr>
          <w:rtl/>
          <w:lang w:bidi="fa-IR"/>
        </w:rPr>
        <w:t xml:space="preserve"> و ب</w:t>
      </w:r>
      <w:r w:rsidR="00727CC6">
        <w:rPr>
          <w:rtl/>
          <w:lang w:bidi="fa-IR"/>
        </w:rPr>
        <w:t>ی</w:t>
      </w:r>
      <w:r w:rsidRPr="00724EE1">
        <w:rPr>
          <w:rtl/>
          <w:lang w:bidi="fa-IR"/>
        </w:rPr>
        <w:t xml:space="preserve"> اعتناي</w:t>
      </w:r>
      <w:r w:rsidR="00727CC6">
        <w:rPr>
          <w:rtl/>
          <w:lang w:bidi="fa-IR"/>
        </w:rPr>
        <w:t>ی</w:t>
      </w:r>
      <w:r w:rsidRPr="00724EE1">
        <w:rPr>
          <w:rtl/>
          <w:lang w:bidi="fa-IR"/>
        </w:rPr>
        <w:t xml:space="preserve"> تو بود نسبت به ماه رمضان </w:t>
      </w:r>
      <w:r w:rsidRPr="003B6A35">
        <w:rPr>
          <w:rStyle w:val="libFootnotenumChar"/>
          <w:rtl/>
        </w:rPr>
        <w:t>(</w:t>
      </w:r>
      <w:r w:rsidR="00D72EF7" w:rsidRPr="003B6A35">
        <w:rPr>
          <w:rStyle w:val="libFootnotenumChar"/>
          <w:rtl/>
        </w:rPr>
        <w:t>5</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5A5A60" w:rsidP="00724EE1">
      <w:pPr>
        <w:pStyle w:val="libNormal"/>
        <w:rPr>
          <w:lang w:bidi="fa-IR"/>
        </w:rPr>
      </w:pPr>
      <w:r>
        <w:rPr>
          <w:rtl/>
          <w:lang w:bidi="fa-IR"/>
        </w:rPr>
        <w:br w:type="page"/>
      </w:r>
    </w:p>
    <w:p w:rsidR="00724EE1" w:rsidRDefault="00724EE1" w:rsidP="005A5A60">
      <w:pPr>
        <w:pStyle w:val="Heading2"/>
        <w:rPr>
          <w:rtl/>
          <w:lang w:bidi="fa-IR"/>
        </w:rPr>
      </w:pPr>
      <w:bookmarkStart w:id="13" w:name="_Toc480372306"/>
      <w:r w:rsidRPr="00724EE1">
        <w:rPr>
          <w:rtl/>
          <w:lang w:bidi="fa-IR"/>
        </w:rPr>
        <w:t>فصل دهم</w:t>
      </w:r>
      <w:r w:rsidR="005F2E1C">
        <w:rPr>
          <w:rtl/>
          <w:lang w:bidi="fa-IR"/>
        </w:rPr>
        <w:t>:</w:t>
      </w:r>
      <w:r w:rsidRPr="00724EE1">
        <w:rPr>
          <w:rtl/>
          <w:lang w:bidi="fa-IR"/>
        </w:rPr>
        <w:t xml:space="preserve"> احكام قضايا</w:t>
      </w:r>
      <w:r w:rsidR="00727CC6">
        <w:rPr>
          <w:rtl/>
          <w:lang w:bidi="fa-IR"/>
        </w:rPr>
        <w:t>ی</w:t>
      </w:r>
      <w:r w:rsidRPr="00724EE1">
        <w:rPr>
          <w:rtl/>
          <w:lang w:bidi="fa-IR"/>
        </w:rPr>
        <w:t xml:space="preserve"> مشتبه</w:t>
      </w:r>
      <w:bookmarkEnd w:id="13"/>
    </w:p>
    <w:p w:rsidR="00724EE1" w:rsidRDefault="00C9273A" w:rsidP="00115698">
      <w:pPr>
        <w:pStyle w:val="libBold1"/>
        <w:rPr>
          <w:rtl/>
          <w:lang w:bidi="fa-IR"/>
        </w:rPr>
      </w:pPr>
      <w:r>
        <w:rPr>
          <w:rtl/>
          <w:lang w:bidi="fa-IR"/>
        </w:rPr>
        <w:t>1</w:t>
      </w:r>
      <w:r w:rsidR="00724EE1" w:rsidRPr="00724EE1">
        <w:rPr>
          <w:rtl/>
          <w:lang w:bidi="fa-IR"/>
        </w:rPr>
        <w:t>- پيشواي</w:t>
      </w:r>
      <w:r w:rsidR="00727CC6">
        <w:rPr>
          <w:rtl/>
          <w:lang w:bidi="fa-IR"/>
        </w:rPr>
        <w:t>ی</w:t>
      </w:r>
      <w:r w:rsidR="00724EE1" w:rsidRPr="00724EE1">
        <w:rPr>
          <w:rtl/>
          <w:lang w:bidi="fa-IR"/>
        </w:rPr>
        <w:t xml:space="preserve"> نا</w:t>
      </w:r>
      <w:r w:rsidR="005A5A60">
        <w:rPr>
          <w:rFonts w:hint="cs"/>
          <w:rtl/>
          <w:lang w:bidi="fa-IR"/>
        </w:rPr>
        <w:t xml:space="preserve"> </w:t>
      </w:r>
      <w:r w:rsidR="00724EE1" w:rsidRPr="00724EE1">
        <w:rPr>
          <w:rtl/>
          <w:lang w:bidi="fa-IR"/>
        </w:rPr>
        <w:t>اهلان</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دنيا رحلت نمود و ابوبكر خليفه شد، روز</w:t>
      </w:r>
      <w:r w:rsidR="00727CC6">
        <w:rPr>
          <w:rtl/>
          <w:lang w:bidi="fa-IR"/>
        </w:rPr>
        <w:t>ی</w:t>
      </w:r>
      <w:r w:rsidRPr="00724EE1">
        <w:rPr>
          <w:rtl/>
          <w:lang w:bidi="fa-IR"/>
        </w:rPr>
        <w:t xml:space="preserve"> مرد</w:t>
      </w:r>
      <w:r w:rsidR="00727CC6">
        <w:rPr>
          <w:rtl/>
          <w:lang w:bidi="fa-IR"/>
        </w:rPr>
        <w:t>ی</w:t>
      </w:r>
      <w:r w:rsidRPr="00724EE1">
        <w:rPr>
          <w:rtl/>
          <w:lang w:bidi="fa-IR"/>
        </w:rPr>
        <w:t xml:space="preserve"> را كه شراب نوشيده بود نزد او آوردند تا بر او حد جار</w:t>
      </w:r>
      <w:r w:rsidR="00727CC6">
        <w:rPr>
          <w:rtl/>
          <w:lang w:bidi="fa-IR"/>
        </w:rPr>
        <w:t>ی</w:t>
      </w:r>
      <w:r w:rsidRPr="00724EE1">
        <w:rPr>
          <w:rtl/>
          <w:lang w:bidi="fa-IR"/>
        </w:rPr>
        <w:t xml:space="preserve"> كند. ابوبكر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آيا شراب نوشيده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ابوبكر: چرا نوشيده ا</w:t>
      </w:r>
      <w:r w:rsidR="00727CC6">
        <w:rPr>
          <w:rtl/>
          <w:lang w:bidi="fa-IR"/>
        </w:rPr>
        <w:t>ی</w:t>
      </w:r>
      <w:r w:rsidRPr="00724EE1">
        <w:rPr>
          <w:rtl/>
          <w:lang w:bidi="fa-IR"/>
        </w:rPr>
        <w:t xml:space="preserve"> با اين كه آن حرام است</w:t>
      </w:r>
      <w:r w:rsidR="005F2E1C">
        <w:rPr>
          <w:rtl/>
          <w:lang w:bidi="fa-IR"/>
        </w:rPr>
        <w:t>؟</w:t>
      </w:r>
    </w:p>
    <w:p w:rsidR="00724EE1" w:rsidRPr="00724EE1" w:rsidRDefault="00724EE1" w:rsidP="00724EE1">
      <w:pPr>
        <w:pStyle w:val="libNormal"/>
        <w:rPr>
          <w:lang w:bidi="fa-IR"/>
        </w:rPr>
      </w:pPr>
      <w:r w:rsidRPr="00724EE1">
        <w:rPr>
          <w:rtl/>
          <w:lang w:bidi="fa-IR"/>
        </w:rPr>
        <w:t>مرد: من مسلمان هستم و منزلم در نزديك</w:t>
      </w:r>
      <w:r w:rsidR="00727CC6">
        <w:rPr>
          <w:rtl/>
          <w:lang w:bidi="fa-IR"/>
        </w:rPr>
        <w:t>ی</w:t>
      </w:r>
      <w:r w:rsidRPr="00724EE1">
        <w:rPr>
          <w:rtl/>
          <w:lang w:bidi="fa-IR"/>
        </w:rPr>
        <w:t xml:space="preserve"> قصبه ا</w:t>
      </w:r>
      <w:r w:rsidR="00727CC6">
        <w:rPr>
          <w:rtl/>
          <w:lang w:bidi="fa-IR"/>
        </w:rPr>
        <w:t>ی</w:t>
      </w:r>
      <w:r w:rsidRPr="00724EE1">
        <w:rPr>
          <w:rtl/>
          <w:lang w:bidi="fa-IR"/>
        </w:rPr>
        <w:t xml:space="preserve"> واقع است كه اهل آن سامان</w:t>
      </w:r>
      <w:r w:rsidR="005F2E1C">
        <w:rPr>
          <w:rtl/>
          <w:lang w:bidi="fa-IR"/>
        </w:rPr>
        <w:t>،</w:t>
      </w:r>
      <w:r w:rsidRPr="00724EE1">
        <w:rPr>
          <w:rtl/>
          <w:lang w:bidi="fa-IR"/>
        </w:rPr>
        <w:t xml:space="preserve"> شراب نوشيده و آن را حلال م</w:t>
      </w:r>
      <w:r w:rsidR="00727CC6">
        <w:rPr>
          <w:rtl/>
          <w:lang w:bidi="fa-IR"/>
        </w:rPr>
        <w:t>ی</w:t>
      </w:r>
      <w:r w:rsidRPr="00724EE1">
        <w:rPr>
          <w:rtl/>
          <w:lang w:bidi="fa-IR"/>
        </w:rPr>
        <w:t xml:space="preserve"> شمرند، و من هرگز از حرام بودن آن اطلاع</w:t>
      </w:r>
      <w:r w:rsidR="00727CC6">
        <w:rPr>
          <w:rtl/>
          <w:lang w:bidi="fa-IR"/>
        </w:rPr>
        <w:t>ی</w:t>
      </w:r>
      <w:r w:rsidRPr="00724EE1">
        <w:rPr>
          <w:rtl/>
          <w:lang w:bidi="fa-IR"/>
        </w:rPr>
        <w:t xml:space="preserve"> نداشته ام</w:t>
      </w:r>
      <w:r w:rsidR="005F2E1C">
        <w:rPr>
          <w:rtl/>
          <w:lang w:bidi="fa-IR"/>
        </w:rPr>
        <w:t>،</w:t>
      </w:r>
      <w:r w:rsidRPr="00724EE1">
        <w:rPr>
          <w:rtl/>
          <w:lang w:bidi="fa-IR"/>
        </w:rPr>
        <w:t xml:space="preserve"> و اگر م</w:t>
      </w:r>
      <w:r w:rsidR="00727CC6">
        <w:rPr>
          <w:rtl/>
          <w:lang w:bidi="fa-IR"/>
        </w:rPr>
        <w:t>ی</w:t>
      </w:r>
      <w:r w:rsidRPr="00724EE1">
        <w:rPr>
          <w:rtl/>
          <w:lang w:bidi="fa-IR"/>
        </w:rPr>
        <w:t xml:space="preserve"> دانستم در دين اسلام حرام است حتما از آن اجتناب م</w:t>
      </w:r>
      <w:r w:rsidR="00727CC6">
        <w:rPr>
          <w:rtl/>
          <w:lang w:bidi="fa-IR"/>
        </w:rPr>
        <w:t>ی</w:t>
      </w:r>
      <w:r w:rsidRPr="00724EE1">
        <w:rPr>
          <w:rtl/>
          <w:lang w:bidi="fa-IR"/>
        </w:rPr>
        <w:t xml:space="preserve"> ورزيدم</w:t>
      </w:r>
      <w:r w:rsidR="005F2E1C">
        <w:rPr>
          <w:rtl/>
          <w:lang w:bidi="fa-IR"/>
        </w:rPr>
        <w:t>.</w:t>
      </w:r>
    </w:p>
    <w:p w:rsidR="00724EE1" w:rsidRPr="00724EE1" w:rsidRDefault="00724EE1" w:rsidP="00724EE1">
      <w:pPr>
        <w:pStyle w:val="libNormal"/>
        <w:rPr>
          <w:lang w:bidi="fa-IR"/>
        </w:rPr>
      </w:pPr>
      <w:r w:rsidRPr="00724EE1">
        <w:rPr>
          <w:rtl/>
          <w:lang w:bidi="fa-IR"/>
        </w:rPr>
        <w:t>ابوبكر به عمر رو كرده گفت</w:t>
      </w:r>
      <w:r w:rsidR="005F2E1C">
        <w:rPr>
          <w:rtl/>
          <w:lang w:bidi="fa-IR"/>
        </w:rPr>
        <w:t>:</w:t>
      </w:r>
      <w:r w:rsidRPr="00724EE1">
        <w:rPr>
          <w:rtl/>
          <w:lang w:bidi="fa-IR"/>
        </w:rPr>
        <w:t xml:space="preserve"> در اين باره چه 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مشكل</w:t>
      </w:r>
      <w:r w:rsidR="00727CC6">
        <w:rPr>
          <w:rtl/>
          <w:lang w:bidi="fa-IR"/>
        </w:rPr>
        <w:t>ی</w:t>
      </w:r>
      <w:r w:rsidRPr="00724EE1">
        <w:rPr>
          <w:rtl/>
          <w:lang w:bidi="fa-IR"/>
        </w:rPr>
        <w:t xml:space="preserve"> است كه علاج آن با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ابوبكر به غلام خود گفت</w:t>
      </w:r>
      <w:r w:rsidR="005F2E1C">
        <w:rPr>
          <w:rtl/>
          <w:lang w:bidi="fa-IR"/>
        </w:rPr>
        <w:t>:</w:t>
      </w:r>
      <w:r w:rsidRPr="00724EE1">
        <w:rPr>
          <w:rtl/>
          <w:lang w:bidi="fa-IR"/>
        </w:rPr>
        <w:t xml:space="preserve"> برو عل</w:t>
      </w:r>
      <w:r w:rsidR="00727CC6">
        <w:rPr>
          <w:rtl/>
          <w:lang w:bidi="fa-IR"/>
        </w:rPr>
        <w:t>ی</w:t>
      </w:r>
      <w:r w:rsidRPr="00724EE1">
        <w:rPr>
          <w:rtl/>
          <w:lang w:bidi="fa-IR"/>
        </w:rPr>
        <w:t xml:space="preserve"> را به اينجا بخوان</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ما نزد او م</w:t>
      </w:r>
      <w:r w:rsidR="00727CC6">
        <w:rPr>
          <w:rtl/>
          <w:lang w:bidi="fa-IR"/>
        </w:rPr>
        <w:t>ی</w:t>
      </w:r>
      <w:r w:rsidRPr="00724EE1">
        <w:rPr>
          <w:rtl/>
          <w:lang w:bidi="fa-IR"/>
        </w:rPr>
        <w:t xml:space="preserve"> رويم</w:t>
      </w:r>
      <w:r w:rsidR="005F2E1C">
        <w:rPr>
          <w:rtl/>
          <w:lang w:bidi="fa-IR"/>
        </w:rPr>
        <w:t>.</w:t>
      </w:r>
    </w:p>
    <w:p w:rsidR="00724EE1" w:rsidRPr="00724EE1" w:rsidRDefault="00724EE1" w:rsidP="00724EE1">
      <w:pPr>
        <w:pStyle w:val="libNormal"/>
        <w:rPr>
          <w:lang w:bidi="fa-IR"/>
        </w:rPr>
      </w:pPr>
      <w:r w:rsidRPr="00724EE1">
        <w:rPr>
          <w:rtl/>
          <w:lang w:bidi="fa-IR"/>
        </w:rPr>
        <w:t>پس برخاسته همگ</w:t>
      </w:r>
      <w:r w:rsidR="00727CC6">
        <w:rPr>
          <w:rtl/>
          <w:lang w:bidi="fa-IR"/>
        </w:rPr>
        <w:t>ی</w:t>
      </w:r>
      <w:r w:rsidRPr="00724EE1">
        <w:rPr>
          <w:rtl/>
          <w:lang w:bidi="fa-IR"/>
        </w:rPr>
        <w:t xml:space="preserve"> به نزد آن حضرت رفتند و سلمان فارس</w:t>
      </w:r>
      <w:r w:rsidR="00727CC6">
        <w:rPr>
          <w:rtl/>
          <w:lang w:bidi="fa-IR"/>
        </w:rPr>
        <w:t>ی</w:t>
      </w:r>
      <w:r w:rsidRPr="00724EE1">
        <w:rPr>
          <w:rtl/>
          <w:lang w:bidi="fa-IR"/>
        </w:rPr>
        <w:t xml:space="preserve"> (رض) نيز در محضرش حضور داشت</w:t>
      </w:r>
      <w:r w:rsidR="005F2E1C">
        <w:rPr>
          <w:rtl/>
          <w:lang w:bidi="fa-IR"/>
        </w:rPr>
        <w:t>،</w:t>
      </w:r>
      <w:r w:rsidRPr="00724EE1">
        <w:rPr>
          <w:rtl/>
          <w:lang w:bidi="fa-IR"/>
        </w:rPr>
        <w:t xml:space="preserve"> آنان قصه را به سلمان گفتند و سلمان جريان را بر امام </w:t>
      </w:r>
      <w:r w:rsidR="00604D03" w:rsidRPr="00604D03">
        <w:rPr>
          <w:rStyle w:val="libAlaemChar"/>
          <w:rtl/>
        </w:rPr>
        <w:t>عليه‌السلام</w:t>
      </w:r>
      <w:r w:rsidRPr="00724EE1">
        <w:rPr>
          <w:rtl/>
          <w:lang w:bidi="fa-IR"/>
        </w:rPr>
        <w:t xml:space="preserve"> عرضه داشت</w:t>
      </w:r>
      <w:r w:rsidR="005F2E1C">
        <w:rPr>
          <w:rtl/>
          <w:lang w:bidi="fa-IR"/>
        </w:rPr>
        <w:t>؛</w:t>
      </w:r>
      <w:r w:rsidRPr="00724EE1">
        <w:rPr>
          <w:rtl/>
          <w:lang w:bidi="fa-IR"/>
        </w:rPr>
        <w:t xml:space="preserve"> حضرت به ابوبكر فرمود: مرد</w:t>
      </w:r>
      <w:r w:rsidR="00727CC6">
        <w:rPr>
          <w:rtl/>
          <w:lang w:bidi="fa-IR"/>
        </w:rPr>
        <w:t>ی</w:t>
      </w:r>
      <w:r w:rsidRPr="00724EE1">
        <w:rPr>
          <w:rtl/>
          <w:lang w:bidi="fa-IR"/>
        </w:rPr>
        <w:t xml:space="preserve"> با او بفرست تا و</w:t>
      </w:r>
      <w:r w:rsidR="00727CC6">
        <w:rPr>
          <w:rtl/>
          <w:lang w:bidi="fa-IR"/>
        </w:rPr>
        <w:t>ی</w:t>
      </w:r>
      <w:r w:rsidRPr="00724EE1">
        <w:rPr>
          <w:rtl/>
          <w:lang w:bidi="fa-IR"/>
        </w:rPr>
        <w:t xml:space="preserve"> را به تمام خانه ها</w:t>
      </w:r>
      <w:r w:rsidR="00727CC6">
        <w:rPr>
          <w:rtl/>
          <w:lang w:bidi="fa-IR"/>
        </w:rPr>
        <w:t>ی</w:t>
      </w:r>
      <w:r w:rsidRPr="00724EE1">
        <w:rPr>
          <w:rtl/>
          <w:lang w:bidi="fa-IR"/>
        </w:rPr>
        <w:t xml:space="preserve"> مهاجر و انصار بگرداند و هر كس كه آيه تحريم شراب را از قرآن برايش خوانده گواه</w:t>
      </w:r>
      <w:r w:rsidR="00727CC6">
        <w:rPr>
          <w:rtl/>
          <w:lang w:bidi="fa-IR"/>
        </w:rPr>
        <w:t>ی</w:t>
      </w:r>
      <w:r w:rsidRPr="00724EE1">
        <w:rPr>
          <w:rtl/>
          <w:lang w:bidi="fa-IR"/>
        </w:rPr>
        <w:t xml:space="preserve"> دهد، و اگر كس</w:t>
      </w:r>
      <w:r w:rsidR="00727CC6">
        <w:rPr>
          <w:rtl/>
          <w:lang w:bidi="fa-IR"/>
        </w:rPr>
        <w:t>ی</w:t>
      </w:r>
      <w:r w:rsidRPr="00724EE1">
        <w:rPr>
          <w:rtl/>
          <w:lang w:bidi="fa-IR"/>
        </w:rPr>
        <w:t xml:space="preserve"> نخوانده حد</w:t>
      </w:r>
      <w:r w:rsidR="00727CC6">
        <w:rPr>
          <w:rtl/>
          <w:lang w:bidi="fa-IR"/>
        </w:rPr>
        <w:t>ی</w:t>
      </w:r>
      <w:r w:rsidRPr="00724EE1">
        <w:rPr>
          <w:rtl/>
          <w:lang w:bidi="fa-IR"/>
        </w:rPr>
        <w:t xml:space="preserve"> بر او نيست</w:t>
      </w:r>
      <w:r w:rsidR="005F2E1C">
        <w:rPr>
          <w:rtl/>
          <w:lang w:bidi="fa-IR"/>
        </w:rPr>
        <w:t>.</w:t>
      </w:r>
      <w:r w:rsidRPr="00724EE1">
        <w:rPr>
          <w:rtl/>
          <w:lang w:bidi="fa-IR"/>
        </w:rPr>
        <w:t xml:space="preserve"> ابوبكر دستور آن حضرت را اجرا كرد و هيچ كس به آن گواه</w:t>
      </w:r>
      <w:r w:rsidR="00727CC6">
        <w:rPr>
          <w:rtl/>
          <w:lang w:bidi="fa-IR"/>
        </w:rPr>
        <w:t>ی</w:t>
      </w:r>
      <w:r w:rsidRPr="00724EE1">
        <w:rPr>
          <w:rtl/>
          <w:lang w:bidi="fa-IR"/>
        </w:rPr>
        <w:t xml:space="preserve"> نداد و مرد آزاد شد.</w:t>
      </w:r>
    </w:p>
    <w:p w:rsidR="00724EE1" w:rsidRPr="00724EE1" w:rsidRDefault="00724EE1" w:rsidP="005A5A60">
      <w:pPr>
        <w:pStyle w:val="libNormal"/>
        <w:rPr>
          <w:lang w:bidi="fa-IR"/>
        </w:rPr>
      </w:pPr>
      <w:r w:rsidRPr="00724EE1">
        <w:rPr>
          <w:rtl/>
          <w:lang w:bidi="fa-IR"/>
        </w:rPr>
        <w:t>سلمان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اين گروه را ارشاد و هدايت كرديد، آن حضرت </w:t>
      </w:r>
      <w:r w:rsidR="00604D03" w:rsidRPr="00604D03">
        <w:rPr>
          <w:rStyle w:val="libAlaemChar"/>
          <w:rtl/>
        </w:rPr>
        <w:t>عليه‌السلام</w:t>
      </w:r>
      <w:r w:rsidRPr="00724EE1">
        <w:rPr>
          <w:rtl/>
          <w:lang w:bidi="fa-IR"/>
        </w:rPr>
        <w:t xml:space="preserve"> فرمود: آر</w:t>
      </w:r>
      <w:r w:rsidR="00727CC6">
        <w:rPr>
          <w:rtl/>
          <w:lang w:bidi="fa-IR"/>
        </w:rPr>
        <w:t>ی</w:t>
      </w:r>
      <w:r w:rsidR="005F2E1C">
        <w:rPr>
          <w:rtl/>
          <w:lang w:bidi="fa-IR"/>
        </w:rPr>
        <w:t>،</w:t>
      </w:r>
      <w:r w:rsidRPr="00724EE1">
        <w:rPr>
          <w:rtl/>
          <w:lang w:bidi="fa-IR"/>
        </w:rPr>
        <w:t xml:space="preserve"> خواستم تاكيد و توصيه اين آيه را در حق خود و اينان تجديد كنم</w:t>
      </w:r>
      <w:r w:rsidR="005F2E1C">
        <w:rPr>
          <w:rtl/>
          <w:lang w:bidi="fa-IR"/>
        </w:rPr>
        <w:t>:</w:t>
      </w:r>
      <w:r w:rsidRPr="00724EE1">
        <w:rPr>
          <w:rtl/>
          <w:lang w:bidi="fa-IR"/>
        </w:rPr>
        <w:t xml:space="preserve"> </w:t>
      </w:r>
      <w:r w:rsidR="005A5A60" w:rsidRPr="005A5A60">
        <w:rPr>
          <w:rStyle w:val="libAlaemChar"/>
          <w:rFonts w:hint="cs"/>
          <w:rtl/>
        </w:rPr>
        <w:t>(</w:t>
      </w:r>
      <w:r w:rsidR="005A5A60" w:rsidRPr="005A5A60">
        <w:rPr>
          <w:rStyle w:val="libAieChar"/>
          <w:rtl/>
          <w:lang w:bidi="fa-IR"/>
        </w:rPr>
        <w:t>أَفَمَن يَهْدِي إِلَى الْحَقِّ أَحَقُّ أَن يُتَّبَعَ أَمَّن لَّا يَهِدِّي إِلَّا أَن يُهْدَىٰ فَمَا لَكُمْ كَيْفَ تَحْكُمُونَ</w:t>
      </w:r>
      <w:r w:rsidR="005A5A60" w:rsidRPr="005A5A60">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آيا كس</w:t>
      </w:r>
      <w:r w:rsidR="00727CC6">
        <w:rPr>
          <w:rtl/>
          <w:lang w:bidi="fa-IR"/>
        </w:rPr>
        <w:t>ی</w:t>
      </w:r>
      <w:r w:rsidRPr="00724EE1">
        <w:rPr>
          <w:rtl/>
          <w:lang w:bidi="fa-IR"/>
        </w:rPr>
        <w:t xml:space="preserve"> كه به سو</w:t>
      </w:r>
      <w:r w:rsidR="00727CC6">
        <w:rPr>
          <w:rtl/>
          <w:lang w:bidi="fa-IR"/>
        </w:rPr>
        <w:t>ی</w:t>
      </w:r>
      <w:r w:rsidRPr="00724EE1">
        <w:rPr>
          <w:rtl/>
          <w:lang w:bidi="fa-IR"/>
        </w:rPr>
        <w:t xml:space="preserve"> حق هدايت م</w:t>
      </w:r>
      <w:r w:rsidR="00727CC6">
        <w:rPr>
          <w:rtl/>
          <w:lang w:bidi="fa-IR"/>
        </w:rPr>
        <w:t>ی</w:t>
      </w:r>
      <w:r w:rsidRPr="00724EE1">
        <w:rPr>
          <w:rtl/>
          <w:lang w:bidi="fa-IR"/>
        </w:rPr>
        <w:t xml:space="preserve"> كند شايسته ترست كه پيرو</w:t>
      </w:r>
      <w:r w:rsidR="00727CC6">
        <w:rPr>
          <w:rtl/>
          <w:lang w:bidi="fa-IR"/>
        </w:rPr>
        <w:t>ی</w:t>
      </w:r>
      <w:r w:rsidRPr="00724EE1">
        <w:rPr>
          <w:rtl/>
          <w:lang w:bidi="fa-IR"/>
        </w:rPr>
        <w:t xml:space="preserve"> بشود يا كس</w:t>
      </w:r>
      <w:r w:rsidR="00727CC6">
        <w:rPr>
          <w:rtl/>
          <w:lang w:bidi="fa-IR"/>
        </w:rPr>
        <w:t>ی</w:t>
      </w:r>
      <w:r w:rsidRPr="00724EE1">
        <w:rPr>
          <w:rtl/>
          <w:lang w:bidi="fa-IR"/>
        </w:rPr>
        <w:t xml:space="preserve"> كه هدايت نم</w:t>
      </w:r>
      <w:r w:rsidR="00727CC6">
        <w:rPr>
          <w:rtl/>
          <w:lang w:bidi="fa-IR"/>
        </w:rPr>
        <w:t>ی</w:t>
      </w:r>
      <w:r w:rsidRPr="00724EE1">
        <w:rPr>
          <w:rtl/>
          <w:lang w:bidi="fa-IR"/>
        </w:rPr>
        <w:t xml:space="preserve"> يابد مگر اين كه او را رهبر</w:t>
      </w:r>
      <w:r w:rsidR="00727CC6">
        <w:rPr>
          <w:rtl/>
          <w:lang w:bidi="fa-IR"/>
        </w:rPr>
        <w:t>ی</w:t>
      </w:r>
      <w:r w:rsidRPr="00724EE1">
        <w:rPr>
          <w:rtl/>
          <w:lang w:bidi="fa-IR"/>
        </w:rPr>
        <w:t xml:space="preserve"> كنند، شما را چه م</w:t>
      </w:r>
      <w:r w:rsidR="00727CC6">
        <w:rPr>
          <w:rtl/>
          <w:lang w:bidi="fa-IR"/>
        </w:rPr>
        <w:t>ی</w:t>
      </w:r>
      <w:r w:rsidRPr="00724EE1">
        <w:rPr>
          <w:rtl/>
          <w:lang w:bidi="fa-IR"/>
        </w:rPr>
        <w:t xml:space="preserve"> شود! چگونه حكم م</w:t>
      </w:r>
      <w:r w:rsidR="00727CC6">
        <w:rPr>
          <w:rtl/>
          <w:lang w:bidi="fa-IR"/>
        </w:rPr>
        <w:t>ی</w:t>
      </w:r>
      <w:r w:rsidRPr="00724EE1">
        <w:rPr>
          <w:rtl/>
          <w:lang w:bidi="fa-IR"/>
        </w:rPr>
        <w:t xml:space="preserve"> كنيد؟! </w:t>
      </w:r>
      <w:r w:rsidRPr="003B6A35">
        <w:rPr>
          <w:rStyle w:val="libFootnotenumChar"/>
          <w:rtl/>
        </w:rPr>
        <w:t>(</w:t>
      </w:r>
      <w:r w:rsidR="00577AFF" w:rsidRPr="003B6A35">
        <w:rPr>
          <w:rStyle w:val="libFootnotenumChar"/>
          <w:rtl/>
        </w:rPr>
        <w:t>6</w:t>
      </w:r>
      <w:r w:rsidR="002859FD" w:rsidRPr="003B6A35">
        <w:rPr>
          <w:rStyle w:val="libFootnotenumChar"/>
          <w:rtl/>
        </w:rPr>
        <w:t>0</w:t>
      </w:r>
      <w:r w:rsidRPr="003B6A35">
        <w:rPr>
          <w:rStyle w:val="libFootnotenumChar"/>
          <w:rtl/>
        </w:rPr>
        <w:t>)</w:t>
      </w:r>
    </w:p>
    <w:p w:rsidR="00724EE1" w:rsidRPr="00724EE1" w:rsidRDefault="00724EE1" w:rsidP="00724EE1">
      <w:pPr>
        <w:pStyle w:val="libNormal"/>
        <w:rPr>
          <w:lang w:bidi="fa-IR"/>
        </w:rPr>
      </w:pPr>
      <w:r w:rsidRPr="00724EE1">
        <w:rPr>
          <w:rtl/>
          <w:lang w:bidi="fa-IR"/>
        </w:rPr>
        <w:t>بالمناسبه نقل م</w:t>
      </w:r>
      <w:r w:rsidR="00727CC6">
        <w:rPr>
          <w:rtl/>
          <w:lang w:bidi="fa-IR"/>
        </w:rPr>
        <w:t>ی</w:t>
      </w:r>
      <w:r w:rsidRPr="00724EE1">
        <w:rPr>
          <w:rtl/>
          <w:lang w:bidi="fa-IR"/>
        </w:rPr>
        <w:t xml:space="preserve"> شود كه</w:t>
      </w:r>
      <w:r w:rsidR="005F2E1C">
        <w:rPr>
          <w:rtl/>
          <w:lang w:bidi="fa-IR"/>
        </w:rPr>
        <w:t>:</w:t>
      </w:r>
    </w:p>
    <w:p w:rsidR="00724EE1" w:rsidRPr="00724EE1" w:rsidRDefault="00724EE1" w:rsidP="00724EE1">
      <w:pPr>
        <w:pStyle w:val="libNormal"/>
        <w:rPr>
          <w:lang w:bidi="fa-IR"/>
        </w:rPr>
      </w:pPr>
      <w:r w:rsidRPr="00724EE1">
        <w:rPr>
          <w:rtl/>
          <w:lang w:bidi="fa-IR"/>
        </w:rPr>
        <w:t>در اغان</w:t>
      </w:r>
      <w:r w:rsidR="00727CC6">
        <w:rPr>
          <w:rtl/>
          <w:lang w:bidi="fa-IR"/>
        </w:rPr>
        <w:t>ی</w:t>
      </w:r>
      <w:r w:rsidRPr="00724EE1">
        <w:rPr>
          <w:rtl/>
          <w:lang w:bidi="fa-IR"/>
        </w:rPr>
        <w:t xml:space="preserve"> آورده</w:t>
      </w:r>
      <w:r w:rsidR="005F2E1C">
        <w:rPr>
          <w:rtl/>
          <w:lang w:bidi="fa-IR"/>
        </w:rPr>
        <w:t>:</w:t>
      </w:r>
      <w:r w:rsidRPr="00724EE1">
        <w:rPr>
          <w:rtl/>
          <w:lang w:bidi="fa-IR"/>
        </w:rPr>
        <w:t xml:space="preserve"> منظور بن زبان با زن پدر خود مليكه دختر سنان مر</w:t>
      </w:r>
      <w:r w:rsidR="00727CC6">
        <w:rPr>
          <w:rtl/>
          <w:lang w:bidi="fa-IR"/>
        </w:rPr>
        <w:t>ی</w:t>
      </w:r>
      <w:r w:rsidRPr="00724EE1">
        <w:rPr>
          <w:rtl/>
          <w:lang w:bidi="fa-IR"/>
        </w:rPr>
        <w:t xml:space="preserve"> ازدواج نموده از او هاشم و عبدالجبار وخوله بهم رسيد. تا زمان خلافت عمر، ماجرا</w:t>
      </w:r>
      <w:r w:rsidR="00727CC6">
        <w:rPr>
          <w:rtl/>
          <w:lang w:bidi="fa-IR"/>
        </w:rPr>
        <w:t>ی</w:t>
      </w:r>
      <w:r w:rsidRPr="00724EE1">
        <w:rPr>
          <w:rtl/>
          <w:lang w:bidi="fa-IR"/>
        </w:rPr>
        <w:t xml:space="preserve"> او به عمر رسيد، عمر او را احضار نموده جريان را از او پرسيد، او به اصل قضيه اعتراف نموده ول</w:t>
      </w:r>
      <w:r w:rsidR="00727CC6">
        <w:rPr>
          <w:rtl/>
          <w:lang w:bidi="fa-IR"/>
        </w:rPr>
        <w:t>ی</w:t>
      </w:r>
      <w:r w:rsidRPr="00724EE1">
        <w:rPr>
          <w:rtl/>
          <w:lang w:bidi="fa-IR"/>
        </w:rPr>
        <w:t xml:space="preserve"> مدع</w:t>
      </w:r>
      <w:r w:rsidR="00727CC6">
        <w:rPr>
          <w:rtl/>
          <w:lang w:bidi="fa-IR"/>
        </w:rPr>
        <w:t>ی</w:t>
      </w:r>
      <w:r w:rsidRPr="00724EE1">
        <w:rPr>
          <w:rtl/>
          <w:lang w:bidi="fa-IR"/>
        </w:rPr>
        <w:t xml:space="preserve"> شد كه از حرمت آن اطلاع</w:t>
      </w:r>
      <w:r w:rsidR="00727CC6">
        <w:rPr>
          <w:rtl/>
          <w:lang w:bidi="fa-IR"/>
        </w:rPr>
        <w:t>ی</w:t>
      </w:r>
      <w:r w:rsidRPr="00724EE1">
        <w:rPr>
          <w:rtl/>
          <w:lang w:bidi="fa-IR"/>
        </w:rPr>
        <w:t xml:space="preserve"> نداشته است</w:t>
      </w:r>
      <w:r w:rsidR="005F2E1C">
        <w:rPr>
          <w:rtl/>
          <w:lang w:bidi="fa-IR"/>
        </w:rPr>
        <w:t>،</w:t>
      </w:r>
      <w:r w:rsidRPr="00724EE1">
        <w:rPr>
          <w:rtl/>
          <w:lang w:bidi="fa-IR"/>
        </w:rPr>
        <w:t xml:space="preserve"> عمر او را بازداشت نموده تا به هنگام نماز عصر، و آنگاه او را بر اين ادعايش سوگند داد و او چهل بار قسم ياد نموده او را آزاد كرد و آنان را از يكديگر جدا نمود </w:t>
      </w:r>
      <w:r w:rsidRPr="003B6A35">
        <w:rPr>
          <w:rStyle w:val="libFootnotenumChar"/>
          <w:rtl/>
        </w:rPr>
        <w:t>(</w:t>
      </w:r>
      <w:r w:rsidR="00577AFF" w:rsidRPr="003B6A35">
        <w:rPr>
          <w:rStyle w:val="libFootnotenumChar"/>
          <w:rtl/>
        </w:rPr>
        <w:t>6</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4E47E0">
      <w:pPr>
        <w:pStyle w:val="libNormal"/>
        <w:rPr>
          <w:lang w:bidi="fa-IR"/>
        </w:rPr>
      </w:pPr>
      <w:r w:rsidRPr="00724EE1">
        <w:rPr>
          <w:rtl/>
          <w:lang w:bidi="fa-IR"/>
        </w:rPr>
        <w:t>مؤلّف</w:t>
      </w:r>
      <w:r w:rsidR="005F2E1C">
        <w:rPr>
          <w:rtl/>
          <w:lang w:bidi="fa-IR"/>
        </w:rPr>
        <w:t>:</w:t>
      </w:r>
      <w:r w:rsidRPr="00724EE1">
        <w:rPr>
          <w:rtl/>
          <w:lang w:bidi="fa-IR"/>
        </w:rPr>
        <w:t xml:space="preserve"> ول</w:t>
      </w:r>
      <w:r w:rsidR="00727CC6">
        <w:rPr>
          <w:rtl/>
          <w:lang w:bidi="fa-IR"/>
        </w:rPr>
        <w:t>ی</w:t>
      </w:r>
      <w:r w:rsidRPr="00724EE1">
        <w:rPr>
          <w:rtl/>
          <w:lang w:bidi="fa-IR"/>
        </w:rPr>
        <w:t xml:space="preserve"> اينجا چه جا</w:t>
      </w:r>
      <w:r w:rsidR="00727CC6">
        <w:rPr>
          <w:rtl/>
          <w:lang w:bidi="fa-IR"/>
        </w:rPr>
        <w:t>ی</w:t>
      </w:r>
      <w:r w:rsidRPr="00724EE1">
        <w:rPr>
          <w:rtl/>
          <w:lang w:bidi="fa-IR"/>
        </w:rPr>
        <w:t xml:space="preserve"> قسامه است</w:t>
      </w:r>
      <w:r w:rsidR="005F2E1C">
        <w:rPr>
          <w:rtl/>
          <w:lang w:bidi="fa-IR"/>
        </w:rPr>
        <w:t>!</w:t>
      </w:r>
    </w:p>
    <w:p w:rsidR="00724EE1" w:rsidRDefault="00D0425B" w:rsidP="00115698">
      <w:pPr>
        <w:pStyle w:val="libBold1"/>
        <w:rPr>
          <w:rtl/>
          <w:lang w:bidi="fa-IR"/>
        </w:rPr>
      </w:pPr>
      <w:r>
        <w:rPr>
          <w:rtl/>
          <w:lang w:bidi="fa-IR"/>
        </w:rPr>
        <w:t>2</w:t>
      </w:r>
      <w:r w:rsidR="00724EE1" w:rsidRPr="00724EE1">
        <w:rPr>
          <w:rtl/>
          <w:lang w:bidi="fa-IR"/>
        </w:rPr>
        <w:t>- گواه</w:t>
      </w:r>
      <w:r w:rsidR="00727CC6">
        <w:rPr>
          <w:rtl/>
          <w:lang w:bidi="fa-IR"/>
        </w:rPr>
        <w:t>ی</w:t>
      </w:r>
      <w:r w:rsidR="00724EE1" w:rsidRPr="00724EE1">
        <w:rPr>
          <w:rtl/>
          <w:lang w:bidi="fa-IR"/>
        </w:rPr>
        <w:t xml:space="preserve"> مرد خص</w:t>
      </w:r>
      <w:r w:rsidR="00727CC6">
        <w:rPr>
          <w:rtl/>
          <w:lang w:bidi="fa-IR"/>
        </w:rPr>
        <w:t>ی</w:t>
      </w:r>
    </w:p>
    <w:p w:rsidR="00724EE1" w:rsidRPr="00724EE1" w:rsidRDefault="00724EE1" w:rsidP="00724EE1">
      <w:pPr>
        <w:pStyle w:val="libNormal"/>
        <w:rPr>
          <w:lang w:bidi="fa-IR"/>
        </w:rPr>
      </w:pPr>
      <w:r w:rsidRPr="00724EE1">
        <w:rPr>
          <w:rtl/>
          <w:lang w:bidi="fa-IR"/>
        </w:rPr>
        <w:t>قدامه بن مظعون شراب نوشيده او را نزد عمر آوردند، دو نفر بر آن گواه</w:t>
      </w:r>
      <w:r w:rsidR="00727CC6">
        <w:rPr>
          <w:rtl/>
          <w:lang w:bidi="fa-IR"/>
        </w:rPr>
        <w:t>ی</w:t>
      </w:r>
      <w:r w:rsidRPr="00724EE1">
        <w:rPr>
          <w:rtl/>
          <w:lang w:bidi="fa-IR"/>
        </w:rPr>
        <w:t xml:space="preserve"> دادند؛ يك</w:t>
      </w:r>
      <w:r w:rsidR="00727CC6">
        <w:rPr>
          <w:rtl/>
          <w:lang w:bidi="fa-IR"/>
        </w:rPr>
        <w:t>ی</w:t>
      </w:r>
      <w:r w:rsidRPr="00724EE1">
        <w:rPr>
          <w:rtl/>
          <w:lang w:bidi="fa-IR"/>
        </w:rPr>
        <w:t xml:space="preserve"> عمر و تميم</w:t>
      </w:r>
      <w:r w:rsidR="00727CC6">
        <w:rPr>
          <w:rtl/>
          <w:lang w:bidi="fa-IR"/>
        </w:rPr>
        <w:t>ی</w:t>
      </w:r>
      <w:r w:rsidRPr="00724EE1">
        <w:rPr>
          <w:rtl/>
          <w:lang w:bidi="fa-IR"/>
        </w:rPr>
        <w:t xml:space="preserve"> كه خص</w:t>
      </w:r>
      <w:r w:rsidR="00727CC6">
        <w:rPr>
          <w:rtl/>
          <w:lang w:bidi="fa-IR"/>
        </w:rPr>
        <w:t>ی</w:t>
      </w:r>
      <w:r w:rsidRPr="00724EE1">
        <w:rPr>
          <w:rtl/>
          <w:lang w:bidi="fa-IR"/>
        </w:rPr>
        <w:t xml:space="preserve"> بود، و ديگر</w:t>
      </w:r>
      <w:r w:rsidR="00727CC6">
        <w:rPr>
          <w:rtl/>
          <w:lang w:bidi="fa-IR"/>
        </w:rPr>
        <w:t>ی</w:t>
      </w:r>
      <w:r w:rsidRPr="00724EE1">
        <w:rPr>
          <w:rtl/>
          <w:lang w:bidi="fa-IR"/>
        </w:rPr>
        <w:t xml:space="preserve"> معل</w:t>
      </w:r>
      <w:r w:rsidR="00727CC6">
        <w:rPr>
          <w:rtl/>
          <w:lang w:bidi="fa-IR"/>
        </w:rPr>
        <w:t>ی</w:t>
      </w:r>
      <w:r w:rsidRPr="00724EE1">
        <w:rPr>
          <w:rtl/>
          <w:lang w:bidi="fa-IR"/>
        </w:rPr>
        <w:t xml:space="preserve"> بن جارود، يك</w:t>
      </w:r>
      <w:r w:rsidR="00727CC6">
        <w:rPr>
          <w:rtl/>
          <w:lang w:bidi="fa-IR"/>
        </w:rPr>
        <w:t>ی</w:t>
      </w:r>
      <w:r w:rsidRPr="00724EE1">
        <w:rPr>
          <w:rtl/>
          <w:lang w:bidi="fa-IR"/>
        </w:rPr>
        <w:t xml:space="preserve"> از آنان گواه</w:t>
      </w:r>
      <w:r w:rsidR="00727CC6">
        <w:rPr>
          <w:rtl/>
          <w:lang w:bidi="fa-IR"/>
        </w:rPr>
        <w:t>ی</w:t>
      </w:r>
      <w:r w:rsidRPr="00724EE1">
        <w:rPr>
          <w:rtl/>
          <w:lang w:bidi="fa-IR"/>
        </w:rPr>
        <w:t xml:space="preserve"> داد كه او را در حال نوشيدن شراب ديده</w:t>
      </w:r>
      <w:r w:rsidR="005F2E1C">
        <w:rPr>
          <w:rtl/>
          <w:lang w:bidi="fa-IR"/>
        </w:rPr>
        <w:t>،</w:t>
      </w:r>
      <w:r w:rsidRPr="00724EE1">
        <w:rPr>
          <w:rtl/>
          <w:lang w:bidi="fa-IR"/>
        </w:rPr>
        <w:t xml:space="preserve"> و ديگر</w:t>
      </w:r>
      <w:r w:rsidR="00727CC6">
        <w:rPr>
          <w:rtl/>
          <w:lang w:bidi="fa-IR"/>
        </w:rPr>
        <w:t>ی</w:t>
      </w:r>
      <w:r w:rsidRPr="00724EE1">
        <w:rPr>
          <w:rtl/>
          <w:lang w:bidi="fa-IR"/>
        </w:rPr>
        <w:t xml:space="preserve"> كه او را در حال ق</w:t>
      </w:r>
      <w:r w:rsidR="00727CC6">
        <w:rPr>
          <w:rtl/>
          <w:lang w:bidi="fa-IR"/>
        </w:rPr>
        <w:t>ی</w:t>
      </w:r>
      <w:r w:rsidRPr="00724EE1">
        <w:rPr>
          <w:rtl/>
          <w:lang w:bidi="fa-IR"/>
        </w:rPr>
        <w:t xml:space="preserve"> كردن شراب</w:t>
      </w:r>
      <w:r w:rsidR="005F2E1C">
        <w:rPr>
          <w:rtl/>
          <w:lang w:bidi="fa-IR"/>
        </w:rPr>
        <w:t>.</w:t>
      </w:r>
      <w:r w:rsidRPr="00724EE1">
        <w:rPr>
          <w:rtl/>
          <w:lang w:bidi="fa-IR"/>
        </w:rPr>
        <w:t xml:space="preserve"> عمر جمع</w:t>
      </w:r>
      <w:r w:rsidR="00727CC6">
        <w:rPr>
          <w:rtl/>
          <w:lang w:bidi="fa-IR"/>
        </w:rPr>
        <w:t>ی</w:t>
      </w:r>
      <w:r w:rsidRPr="00724EE1">
        <w:rPr>
          <w:rtl/>
          <w:lang w:bidi="fa-IR"/>
        </w:rPr>
        <w:t xml:space="preserve"> از اصحاب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طلبيده تا او را در حل اين مشكل يار</w:t>
      </w:r>
      <w:r w:rsidR="00727CC6">
        <w:rPr>
          <w:rtl/>
          <w:lang w:bidi="fa-IR"/>
        </w:rPr>
        <w:t>ی</w:t>
      </w:r>
      <w:r w:rsidRPr="00724EE1">
        <w:rPr>
          <w:rtl/>
          <w:lang w:bidi="fa-IR"/>
        </w:rPr>
        <w:t xml:space="preserve"> دهند، اميرالمومنين </w:t>
      </w:r>
      <w:r w:rsidR="00604D03" w:rsidRPr="00604D03">
        <w:rPr>
          <w:rStyle w:val="libAlaemChar"/>
          <w:rtl/>
        </w:rPr>
        <w:t>عليه‌السلام</w:t>
      </w:r>
      <w:r w:rsidRPr="00724EE1">
        <w:rPr>
          <w:rtl/>
          <w:lang w:bidi="fa-IR"/>
        </w:rPr>
        <w:t xml:space="preserve"> نيز با آنان تشريف آورد. عمر به آن حضرت رو كرده و گفت</w:t>
      </w:r>
      <w:r w:rsidR="005F2E1C">
        <w:rPr>
          <w:rtl/>
          <w:lang w:bidi="fa-IR"/>
        </w:rPr>
        <w:t>:</w:t>
      </w:r>
      <w:r w:rsidRPr="00724EE1">
        <w:rPr>
          <w:rtl/>
          <w:lang w:bidi="fa-IR"/>
        </w:rPr>
        <w:t xml:space="preserve"> يا اباالحسن</w:t>
      </w:r>
      <w:r w:rsidR="005F2E1C">
        <w:rPr>
          <w:rtl/>
          <w:lang w:bidi="fa-IR"/>
        </w:rPr>
        <w:t>!</w:t>
      </w:r>
      <w:r w:rsidRPr="00724EE1">
        <w:rPr>
          <w:rtl/>
          <w:lang w:bidi="fa-IR"/>
        </w:rPr>
        <w:t xml:space="preserve"> نظر شما در اين قضيه چيست</w:t>
      </w:r>
      <w:r w:rsidR="005F2E1C">
        <w:rPr>
          <w:rtl/>
          <w:lang w:bidi="fa-IR"/>
        </w:rPr>
        <w:t>؟</w:t>
      </w:r>
      <w:r w:rsidRPr="00724EE1">
        <w:rPr>
          <w:rtl/>
          <w:lang w:bidi="fa-IR"/>
        </w:rPr>
        <w:t xml:space="preserve"> زيرا شما همان كس</w:t>
      </w:r>
      <w:r w:rsidR="00727CC6">
        <w:rPr>
          <w:rtl/>
          <w:lang w:bidi="fa-IR"/>
        </w:rPr>
        <w:t>ی</w:t>
      </w:r>
      <w:r w:rsidRPr="00724EE1">
        <w:rPr>
          <w:rtl/>
          <w:lang w:bidi="fa-IR"/>
        </w:rPr>
        <w:t xml:space="preserve"> هستيد كه پيامبر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حقتان فرموده</w:t>
      </w:r>
      <w:r w:rsidR="005F2E1C">
        <w:rPr>
          <w:rtl/>
          <w:lang w:bidi="fa-IR"/>
        </w:rPr>
        <w:t>:</w:t>
      </w:r>
      <w:r w:rsidRPr="00724EE1">
        <w:rPr>
          <w:rtl/>
          <w:lang w:bidi="fa-IR"/>
        </w:rPr>
        <w:t xml:space="preserve"> يا عل</w:t>
      </w:r>
      <w:r w:rsidR="00727CC6">
        <w:rPr>
          <w:rtl/>
          <w:lang w:bidi="fa-IR"/>
        </w:rPr>
        <w:t>ی</w:t>
      </w:r>
      <w:r w:rsidR="005F2E1C">
        <w:rPr>
          <w:rtl/>
          <w:lang w:bidi="fa-IR"/>
        </w:rPr>
        <w:t>!</w:t>
      </w:r>
      <w:r w:rsidRPr="00724EE1">
        <w:rPr>
          <w:rtl/>
          <w:lang w:bidi="fa-IR"/>
        </w:rPr>
        <w:t xml:space="preserve"> قضاوت تو از تمام اين امت صحيح تر، و دانشت زيادتر م</w:t>
      </w:r>
      <w:r w:rsidR="00727CC6">
        <w:rPr>
          <w:rtl/>
          <w:lang w:bidi="fa-IR"/>
        </w:rPr>
        <w:t>ی</w:t>
      </w:r>
      <w:r w:rsidRPr="00724EE1">
        <w:rPr>
          <w:rtl/>
          <w:lang w:bidi="fa-IR"/>
        </w:rPr>
        <w:t xml:space="preserve"> باشد و اكنون اين دو شاهد در شهادتشان اختلاف است</w:t>
      </w:r>
      <w:r w:rsidR="005F2E1C">
        <w:rPr>
          <w:rtl/>
          <w:lang w:bidi="fa-IR"/>
        </w:rPr>
        <w:t>.</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در گواهيشان اختلاف</w:t>
      </w:r>
      <w:r w:rsidR="00727CC6">
        <w:rPr>
          <w:rtl/>
          <w:lang w:bidi="fa-IR"/>
        </w:rPr>
        <w:t>ی</w:t>
      </w:r>
      <w:r w:rsidRPr="00724EE1">
        <w:rPr>
          <w:rtl/>
          <w:lang w:bidi="fa-IR"/>
        </w:rPr>
        <w:t xml:space="preserve"> نيست</w:t>
      </w:r>
      <w:r w:rsidR="005F2E1C">
        <w:rPr>
          <w:rtl/>
          <w:lang w:bidi="fa-IR"/>
        </w:rPr>
        <w:t>.</w:t>
      </w:r>
      <w:r w:rsidRPr="00724EE1">
        <w:rPr>
          <w:rtl/>
          <w:lang w:bidi="fa-IR"/>
        </w:rPr>
        <w:t xml:space="preserve"> و آن كس</w:t>
      </w:r>
      <w:r w:rsidR="00727CC6">
        <w:rPr>
          <w:rtl/>
          <w:lang w:bidi="fa-IR"/>
        </w:rPr>
        <w:t>ی</w:t>
      </w:r>
      <w:r w:rsidRPr="00724EE1">
        <w:rPr>
          <w:rtl/>
          <w:lang w:bidi="fa-IR"/>
        </w:rPr>
        <w:t xml:space="preserve"> كه برق</w:t>
      </w:r>
      <w:r w:rsidR="00727CC6">
        <w:rPr>
          <w:rtl/>
          <w:lang w:bidi="fa-IR"/>
        </w:rPr>
        <w:t>ی</w:t>
      </w:r>
      <w:r w:rsidRPr="00724EE1">
        <w:rPr>
          <w:rtl/>
          <w:lang w:bidi="fa-IR"/>
        </w:rPr>
        <w:t xml:space="preserve"> كردن شهادت داده بر آشاميدن گواه</w:t>
      </w:r>
      <w:r w:rsidR="00727CC6">
        <w:rPr>
          <w:rtl/>
          <w:lang w:bidi="fa-IR"/>
        </w:rPr>
        <w:t>ی</w:t>
      </w:r>
      <w:r w:rsidRPr="00724EE1">
        <w:rPr>
          <w:rtl/>
          <w:lang w:bidi="fa-IR"/>
        </w:rPr>
        <w:t xml:space="preserve"> داده است</w:t>
      </w:r>
      <w:r w:rsidR="005F2E1C">
        <w:rPr>
          <w:rtl/>
          <w:lang w:bidi="fa-IR"/>
        </w:rPr>
        <w:t>؛</w:t>
      </w:r>
      <w:r w:rsidRPr="00724EE1">
        <w:rPr>
          <w:rtl/>
          <w:lang w:bidi="fa-IR"/>
        </w:rPr>
        <w:t xml:space="preserve"> زيرا قطعا شراب نوشيده كه آن را ق</w:t>
      </w:r>
      <w:r w:rsidR="00727CC6">
        <w:rPr>
          <w:rtl/>
          <w:lang w:bidi="fa-IR"/>
        </w:rPr>
        <w:t>ی</w:t>
      </w:r>
      <w:r w:rsidRPr="00724EE1">
        <w:rPr>
          <w:rtl/>
          <w:lang w:bidi="fa-IR"/>
        </w:rPr>
        <w:t xml:space="preserve"> كرده است</w:t>
      </w:r>
      <w:r w:rsidR="005F2E1C">
        <w:rPr>
          <w:rtl/>
          <w:lang w:bidi="fa-IR"/>
        </w:rPr>
        <w:t>.</w:t>
      </w:r>
    </w:p>
    <w:p w:rsidR="00724EE1" w:rsidRPr="00724EE1" w:rsidRDefault="00724EE1" w:rsidP="00724EE1">
      <w:pPr>
        <w:pStyle w:val="libNormal"/>
        <w:rPr>
          <w:lang w:bidi="fa-IR"/>
        </w:rPr>
      </w:pPr>
      <w:r w:rsidRPr="00724EE1">
        <w:rPr>
          <w:rtl/>
          <w:lang w:bidi="fa-IR"/>
        </w:rPr>
        <w:t>باز عمر گفت</w:t>
      </w:r>
      <w:r w:rsidR="005F2E1C">
        <w:rPr>
          <w:rtl/>
          <w:lang w:bidi="fa-IR"/>
        </w:rPr>
        <w:t>:</w:t>
      </w:r>
      <w:r w:rsidRPr="00724EE1">
        <w:rPr>
          <w:rtl/>
          <w:lang w:bidi="fa-IR"/>
        </w:rPr>
        <w:t xml:space="preserve"> آيا گواه</w:t>
      </w:r>
      <w:r w:rsidR="00727CC6">
        <w:rPr>
          <w:rtl/>
          <w:lang w:bidi="fa-IR"/>
        </w:rPr>
        <w:t>ی</w:t>
      </w:r>
      <w:r w:rsidRPr="00724EE1">
        <w:rPr>
          <w:rtl/>
          <w:lang w:bidi="fa-IR"/>
        </w:rPr>
        <w:t xml:space="preserve"> مرد خص</w:t>
      </w:r>
      <w:r w:rsidR="00727CC6">
        <w:rPr>
          <w:rtl/>
          <w:lang w:bidi="fa-IR"/>
        </w:rPr>
        <w:t>ی</w:t>
      </w:r>
      <w:r w:rsidRPr="00724EE1">
        <w:rPr>
          <w:rtl/>
          <w:lang w:bidi="fa-IR"/>
        </w:rPr>
        <w:t xml:space="preserve"> پذيرفته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آر</w:t>
      </w:r>
      <w:r w:rsidR="00727CC6">
        <w:rPr>
          <w:rtl/>
          <w:lang w:bidi="fa-IR"/>
        </w:rPr>
        <w:t>ی</w:t>
      </w:r>
      <w:r w:rsidR="005F2E1C">
        <w:rPr>
          <w:rtl/>
          <w:lang w:bidi="fa-IR"/>
        </w:rPr>
        <w:t>.</w:t>
      </w:r>
      <w:r w:rsidRPr="00724EE1">
        <w:rPr>
          <w:rtl/>
          <w:lang w:bidi="fa-IR"/>
        </w:rPr>
        <w:t xml:space="preserve"> نداشتن ريش مانند نداشتن بعض از اعضا</w:t>
      </w:r>
      <w:r w:rsidR="00727CC6">
        <w:rPr>
          <w:rtl/>
          <w:lang w:bidi="fa-IR"/>
        </w:rPr>
        <w:t>ی</w:t>
      </w:r>
      <w:r w:rsidRPr="00724EE1">
        <w:rPr>
          <w:rtl/>
          <w:lang w:bidi="fa-IR"/>
        </w:rPr>
        <w:t xml:space="preserve"> ديگرست و زيان</w:t>
      </w:r>
      <w:r w:rsidR="00727CC6">
        <w:rPr>
          <w:rtl/>
          <w:lang w:bidi="fa-IR"/>
        </w:rPr>
        <w:t>ی</w:t>
      </w:r>
      <w:r w:rsidRPr="00724EE1">
        <w:rPr>
          <w:rtl/>
          <w:lang w:bidi="fa-IR"/>
        </w:rPr>
        <w:t xml:space="preserve"> به شهادت نم</w:t>
      </w:r>
      <w:r w:rsidR="00727CC6">
        <w:rPr>
          <w:rtl/>
          <w:lang w:bidi="fa-IR"/>
        </w:rPr>
        <w:t>ی</w:t>
      </w:r>
      <w:r w:rsidRPr="00724EE1">
        <w:rPr>
          <w:rtl/>
          <w:lang w:bidi="fa-IR"/>
        </w:rPr>
        <w:t xml:space="preserve"> رساند </w:t>
      </w:r>
      <w:r w:rsidRPr="003B6A35">
        <w:rPr>
          <w:rStyle w:val="libFootnotenumChar"/>
          <w:rtl/>
        </w:rPr>
        <w:t>(</w:t>
      </w:r>
      <w:r w:rsidR="00577AFF" w:rsidRPr="003B6A35">
        <w:rPr>
          <w:rStyle w:val="libFootnotenumChar"/>
          <w:rtl/>
        </w:rPr>
        <w:t>6</w:t>
      </w:r>
      <w:r w:rsidR="00D0425B" w:rsidRPr="003B6A35">
        <w:rPr>
          <w:rStyle w:val="libFootnotenumChar"/>
          <w:rtl/>
        </w:rPr>
        <w:t>2</w:t>
      </w:r>
      <w:r w:rsidRPr="003B6A35">
        <w:rPr>
          <w:rStyle w:val="libFootnotenumChar"/>
          <w:rtl/>
        </w:rPr>
        <w:t>)</w:t>
      </w:r>
    </w:p>
    <w:p w:rsidR="00724EE1" w:rsidRDefault="00D72EF7" w:rsidP="00115698">
      <w:pPr>
        <w:pStyle w:val="libBold1"/>
        <w:rPr>
          <w:rtl/>
          <w:lang w:bidi="fa-IR"/>
        </w:rPr>
      </w:pPr>
      <w:r>
        <w:rPr>
          <w:rtl/>
          <w:lang w:bidi="fa-IR"/>
        </w:rPr>
        <w:lastRenderedPageBreak/>
        <w:t>3</w:t>
      </w:r>
      <w:r w:rsidR="00724EE1" w:rsidRPr="00724EE1">
        <w:rPr>
          <w:rtl/>
          <w:lang w:bidi="fa-IR"/>
        </w:rPr>
        <w:t>- مخالفت مغرضانه</w:t>
      </w:r>
    </w:p>
    <w:p w:rsidR="00724EE1" w:rsidRPr="00724EE1" w:rsidRDefault="00724EE1" w:rsidP="00E50EE8">
      <w:pPr>
        <w:pStyle w:val="libNormal"/>
        <w:rPr>
          <w:lang w:bidi="fa-IR"/>
        </w:rPr>
      </w:pPr>
      <w:r w:rsidRPr="00724EE1">
        <w:rPr>
          <w:rtl/>
          <w:lang w:bidi="fa-IR"/>
        </w:rPr>
        <w:t>كنيز</w:t>
      </w:r>
      <w:r w:rsidR="00727CC6">
        <w:rPr>
          <w:rtl/>
          <w:lang w:bidi="fa-IR"/>
        </w:rPr>
        <w:t>ی</w:t>
      </w:r>
      <w:r w:rsidRPr="00724EE1">
        <w:rPr>
          <w:rtl/>
          <w:lang w:bidi="fa-IR"/>
        </w:rPr>
        <w:t xml:space="preserve"> كه با مولا</w:t>
      </w:r>
      <w:r w:rsidR="00727CC6">
        <w:rPr>
          <w:rtl/>
          <w:lang w:bidi="fa-IR"/>
        </w:rPr>
        <w:t>ی</w:t>
      </w:r>
      <w:r w:rsidRPr="00724EE1">
        <w:rPr>
          <w:rtl/>
          <w:lang w:bidi="fa-IR"/>
        </w:rPr>
        <w:t xml:space="preserve"> خود قرار داد مكاتبه بسته و </w:t>
      </w:r>
      <w:r w:rsidR="00D72EF7">
        <w:rPr>
          <w:rtl/>
          <w:lang w:bidi="fa-IR"/>
        </w:rPr>
        <w:t>4</w:t>
      </w:r>
      <w:r w:rsidRPr="00724EE1">
        <w:rPr>
          <w:rtl/>
          <w:lang w:bidi="fa-IR"/>
        </w:rPr>
        <w:t>/</w:t>
      </w:r>
      <w:r w:rsidR="00D72EF7">
        <w:rPr>
          <w:rtl/>
          <w:lang w:bidi="fa-IR"/>
        </w:rPr>
        <w:t>3</w:t>
      </w:r>
      <w:r w:rsidRPr="00724EE1">
        <w:rPr>
          <w:rtl/>
          <w:lang w:bidi="fa-IR"/>
        </w:rPr>
        <w:t xml:space="preserve"> او آزاد شده بود زنا كرد، او را نزد عثمان بردند و بر زنايش گواه</w:t>
      </w:r>
      <w:r w:rsidR="00727CC6">
        <w:rPr>
          <w:rtl/>
          <w:lang w:bidi="fa-IR"/>
        </w:rPr>
        <w:t>ی</w:t>
      </w:r>
      <w:r w:rsidRPr="00724EE1">
        <w:rPr>
          <w:rtl/>
          <w:lang w:bidi="fa-IR"/>
        </w:rPr>
        <w:t xml:space="preserve"> دادند. عثمان در كيفيت حد او درمانده گرديد مس</w:t>
      </w:r>
      <w:r w:rsidR="00E50EE8">
        <w:rPr>
          <w:rFonts w:hint="cs"/>
          <w:rtl/>
          <w:lang w:bidi="fa-IR"/>
        </w:rPr>
        <w:t>أ</w:t>
      </w:r>
      <w:r w:rsidRPr="00724EE1">
        <w:rPr>
          <w:rtl/>
          <w:lang w:bidi="fa-IR"/>
        </w:rPr>
        <w:t>له را از اميرالمومنين پرسش نمود. آن حضرت فرمود: تازيانه هاي</w:t>
      </w:r>
      <w:r w:rsidR="00727CC6">
        <w:rPr>
          <w:rtl/>
          <w:lang w:bidi="fa-IR"/>
        </w:rPr>
        <w:t>ی</w:t>
      </w:r>
      <w:r w:rsidRPr="00724EE1">
        <w:rPr>
          <w:rtl/>
          <w:lang w:bidi="fa-IR"/>
        </w:rPr>
        <w:t xml:space="preserve"> كه به او زده م</w:t>
      </w:r>
      <w:r w:rsidR="00727CC6">
        <w:rPr>
          <w:rtl/>
          <w:lang w:bidi="fa-IR"/>
        </w:rPr>
        <w:t>ی</w:t>
      </w:r>
      <w:r w:rsidRPr="00724EE1">
        <w:rPr>
          <w:rtl/>
          <w:lang w:bidi="fa-IR"/>
        </w:rPr>
        <w:t xml:space="preserve"> شود بايد به نسبت آزاد</w:t>
      </w:r>
      <w:r w:rsidR="00727CC6">
        <w:rPr>
          <w:rtl/>
          <w:lang w:bidi="fa-IR"/>
        </w:rPr>
        <w:t>ی</w:t>
      </w:r>
      <w:r w:rsidRPr="00724EE1">
        <w:rPr>
          <w:rtl/>
          <w:lang w:bidi="fa-IR"/>
        </w:rPr>
        <w:t xml:space="preserve"> و بردگيش تقسيم شود. عثمان همين مس</w:t>
      </w:r>
      <w:r w:rsidR="00E50EE8">
        <w:rPr>
          <w:rFonts w:hint="cs"/>
          <w:rtl/>
          <w:lang w:bidi="fa-IR"/>
        </w:rPr>
        <w:t>أ</w:t>
      </w:r>
      <w:r w:rsidRPr="00724EE1">
        <w:rPr>
          <w:rtl/>
          <w:lang w:bidi="fa-IR"/>
        </w:rPr>
        <w:t>له را از زيد بن ثابت نيز پرسيد.</w:t>
      </w:r>
    </w:p>
    <w:p w:rsidR="00724EE1" w:rsidRPr="00724EE1" w:rsidRDefault="00724EE1" w:rsidP="00724EE1">
      <w:pPr>
        <w:pStyle w:val="libNormal"/>
        <w:rPr>
          <w:lang w:bidi="fa-IR"/>
        </w:rPr>
      </w:pPr>
      <w:r w:rsidRPr="00724EE1">
        <w:rPr>
          <w:rtl/>
          <w:lang w:bidi="fa-IR"/>
        </w:rPr>
        <w:t>زيد گفت</w:t>
      </w:r>
      <w:r w:rsidR="005F2E1C">
        <w:rPr>
          <w:rtl/>
          <w:lang w:bidi="fa-IR"/>
        </w:rPr>
        <w:t>:</w:t>
      </w:r>
      <w:r w:rsidRPr="00724EE1">
        <w:rPr>
          <w:rtl/>
          <w:lang w:bidi="fa-IR"/>
        </w:rPr>
        <w:t xml:space="preserve"> كنيز را به حساب بردگ</w:t>
      </w:r>
      <w:r w:rsidR="00727CC6">
        <w:rPr>
          <w:rtl/>
          <w:lang w:bidi="fa-IR"/>
        </w:rPr>
        <w:t>ی</w:t>
      </w:r>
      <w:r w:rsidRPr="00724EE1">
        <w:rPr>
          <w:rtl/>
          <w:lang w:bidi="fa-IR"/>
        </w:rPr>
        <w:t xml:space="preserve"> تازيانه م</w:t>
      </w:r>
      <w:r w:rsidR="00727CC6">
        <w:rPr>
          <w:rtl/>
          <w:lang w:bidi="fa-IR"/>
        </w:rPr>
        <w:t>ی</w:t>
      </w:r>
      <w:r w:rsidRPr="00724EE1">
        <w:rPr>
          <w:rtl/>
          <w:lang w:bidi="fa-IR"/>
        </w:rPr>
        <w:t xml:space="preserve"> زنند. اميرالمومنين به زيد فرمود: چرا به حساب مردگان تازيانه زنند با اين كه </w:t>
      </w:r>
      <w:r w:rsidR="00D72EF7">
        <w:rPr>
          <w:rtl/>
          <w:lang w:bidi="fa-IR"/>
        </w:rPr>
        <w:t>4</w:t>
      </w:r>
      <w:r w:rsidRPr="00724EE1">
        <w:rPr>
          <w:rtl/>
          <w:lang w:bidi="fa-IR"/>
        </w:rPr>
        <w:t>/</w:t>
      </w:r>
      <w:r w:rsidR="00D72EF7">
        <w:rPr>
          <w:rtl/>
          <w:lang w:bidi="fa-IR"/>
        </w:rPr>
        <w:t>3</w:t>
      </w:r>
      <w:r w:rsidRPr="00724EE1">
        <w:rPr>
          <w:rtl/>
          <w:lang w:bidi="fa-IR"/>
        </w:rPr>
        <w:t xml:space="preserve"> او آزاد شده است</w:t>
      </w:r>
      <w:r w:rsidR="005F2E1C">
        <w:rPr>
          <w:rtl/>
          <w:lang w:bidi="fa-IR"/>
        </w:rPr>
        <w:t>؟</w:t>
      </w:r>
      <w:r w:rsidRPr="00724EE1">
        <w:rPr>
          <w:rtl/>
          <w:lang w:bidi="fa-IR"/>
        </w:rPr>
        <w:t xml:space="preserve"> و حالا كه م</w:t>
      </w:r>
      <w:r w:rsidR="00727CC6">
        <w:rPr>
          <w:rtl/>
          <w:lang w:bidi="fa-IR"/>
        </w:rPr>
        <w:t>ی</w:t>
      </w:r>
      <w:r w:rsidRPr="00724EE1">
        <w:rPr>
          <w:rtl/>
          <w:lang w:bidi="fa-IR"/>
        </w:rPr>
        <w:t xml:space="preserve"> خواهند به يك ترتيب او را تازيانه زنند چرا به حساب آزادها تازيانه نزنند كه آن بيشتر است</w:t>
      </w:r>
      <w:r w:rsidR="005F2E1C">
        <w:rPr>
          <w:rtl/>
          <w:lang w:bidi="fa-IR"/>
        </w:rPr>
        <w:t>؟</w:t>
      </w:r>
    </w:p>
    <w:p w:rsidR="00724EE1" w:rsidRPr="00724EE1" w:rsidRDefault="00724EE1" w:rsidP="00724EE1">
      <w:pPr>
        <w:pStyle w:val="libNormal"/>
        <w:rPr>
          <w:lang w:bidi="fa-IR"/>
        </w:rPr>
      </w:pPr>
      <w:r w:rsidRPr="00724EE1">
        <w:rPr>
          <w:rtl/>
          <w:lang w:bidi="fa-IR"/>
        </w:rPr>
        <w:t>زيد گفت</w:t>
      </w:r>
      <w:r w:rsidR="005F2E1C">
        <w:rPr>
          <w:rtl/>
          <w:lang w:bidi="fa-IR"/>
        </w:rPr>
        <w:t>:</w:t>
      </w:r>
      <w:r w:rsidRPr="00724EE1">
        <w:rPr>
          <w:rtl/>
          <w:lang w:bidi="fa-IR"/>
        </w:rPr>
        <w:t xml:space="preserve"> اگر چنين باشد پس در مورد ارث نيز بايد سهم آزاد ببرد.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او فرمود: آر</w:t>
      </w:r>
      <w:r w:rsidR="00727CC6">
        <w:rPr>
          <w:rtl/>
          <w:lang w:bidi="fa-IR"/>
        </w:rPr>
        <w:t>ی</w:t>
      </w:r>
      <w:r w:rsidRPr="00724EE1">
        <w:rPr>
          <w:rtl/>
          <w:lang w:bidi="fa-IR"/>
        </w:rPr>
        <w:t xml:space="preserve"> همين طور است</w:t>
      </w:r>
      <w:r w:rsidR="005F2E1C">
        <w:rPr>
          <w:rtl/>
          <w:lang w:bidi="fa-IR"/>
        </w:rPr>
        <w:t>.</w:t>
      </w:r>
      <w:r w:rsidRPr="00724EE1">
        <w:rPr>
          <w:rtl/>
          <w:lang w:bidi="fa-IR"/>
        </w:rPr>
        <w:t xml:space="preserve"> زيد پاسخ</w:t>
      </w:r>
      <w:r w:rsidR="00727CC6">
        <w:rPr>
          <w:rtl/>
          <w:lang w:bidi="fa-IR"/>
        </w:rPr>
        <w:t>ی</w:t>
      </w:r>
      <w:r w:rsidRPr="00724EE1">
        <w:rPr>
          <w:rtl/>
          <w:lang w:bidi="fa-IR"/>
        </w:rPr>
        <w:t xml:space="preserve"> نداشت</w:t>
      </w:r>
      <w:r w:rsidR="005F2E1C">
        <w:rPr>
          <w:rtl/>
          <w:lang w:bidi="fa-IR"/>
        </w:rPr>
        <w:t>،</w:t>
      </w:r>
      <w:r w:rsidRPr="00724EE1">
        <w:rPr>
          <w:rtl/>
          <w:lang w:bidi="fa-IR"/>
        </w:rPr>
        <w:t xml:space="preserve"> ول</w:t>
      </w:r>
      <w:r w:rsidR="00727CC6">
        <w:rPr>
          <w:rtl/>
          <w:lang w:bidi="fa-IR"/>
        </w:rPr>
        <w:t>ی</w:t>
      </w:r>
      <w:r w:rsidRPr="00724EE1">
        <w:rPr>
          <w:rtl/>
          <w:lang w:bidi="fa-IR"/>
        </w:rPr>
        <w:t xml:space="preserve"> عثمان طبق گفته زيد حكم كرد با اين كه حجت بر او تمام و حقيقت آشكار شده بود </w:t>
      </w:r>
      <w:r w:rsidRPr="003B6A35">
        <w:rPr>
          <w:rStyle w:val="libFootnotenumChar"/>
          <w:rtl/>
        </w:rPr>
        <w:t>(</w:t>
      </w:r>
      <w:r w:rsidR="00577AFF" w:rsidRPr="003B6A35">
        <w:rPr>
          <w:rStyle w:val="libFootnotenumChar"/>
          <w:rtl/>
        </w:rPr>
        <w:t>6</w:t>
      </w:r>
      <w:r w:rsidR="00D72EF7" w:rsidRPr="003B6A35">
        <w:rPr>
          <w:rStyle w:val="libFootnotenumChar"/>
          <w:rtl/>
        </w:rPr>
        <w:t>3</w:t>
      </w:r>
      <w:r w:rsidRPr="003B6A35">
        <w:rPr>
          <w:rStyle w:val="libFootnotenumChar"/>
          <w:rtl/>
        </w:rPr>
        <w:t>)</w:t>
      </w:r>
    </w:p>
    <w:p w:rsidR="00724EE1" w:rsidRDefault="00D72EF7" w:rsidP="00115698">
      <w:pPr>
        <w:pStyle w:val="libBold1"/>
        <w:rPr>
          <w:rtl/>
          <w:lang w:bidi="fa-IR"/>
        </w:rPr>
      </w:pPr>
      <w:r>
        <w:rPr>
          <w:rtl/>
          <w:lang w:bidi="fa-IR"/>
        </w:rPr>
        <w:t>4</w:t>
      </w:r>
      <w:r w:rsidR="00724EE1" w:rsidRPr="00724EE1">
        <w:rPr>
          <w:rtl/>
          <w:lang w:bidi="fa-IR"/>
        </w:rPr>
        <w:t>- باز</w:t>
      </w:r>
      <w:r w:rsidR="00727CC6">
        <w:rPr>
          <w:rtl/>
          <w:lang w:bidi="fa-IR"/>
        </w:rPr>
        <w:t>ی</w:t>
      </w:r>
      <w:r w:rsidR="00724EE1" w:rsidRPr="00724EE1">
        <w:rPr>
          <w:rtl/>
          <w:lang w:bidi="fa-IR"/>
        </w:rPr>
        <w:t xml:space="preserve"> دو كودك</w:t>
      </w:r>
    </w:p>
    <w:p w:rsidR="00724EE1" w:rsidRPr="00724EE1" w:rsidRDefault="00724EE1" w:rsidP="00724EE1">
      <w:pPr>
        <w:pStyle w:val="libNormal"/>
        <w:rPr>
          <w:lang w:bidi="fa-IR"/>
        </w:rPr>
      </w:pPr>
      <w:r w:rsidRPr="00724EE1">
        <w:rPr>
          <w:rtl/>
          <w:lang w:bidi="fa-IR"/>
        </w:rPr>
        <w:t xml:space="preserve">در زمان خلافت اميرالمومنين </w:t>
      </w:r>
      <w:r w:rsidR="00604D03" w:rsidRPr="00604D03">
        <w:rPr>
          <w:rStyle w:val="libAlaemChar"/>
          <w:rtl/>
        </w:rPr>
        <w:t>عليه‌السلام</w:t>
      </w:r>
      <w:r w:rsidRPr="00724EE1">
        <w:rPr>
          <w:rtl/>
          <w:lang w:bidi="fa-IR"/>
        </w:rPr>
        <w:t xml:space="preserve"> دو كودك سرگرم باز</w:t>
      </w:r>
      <w:r w:rsidR="00727CC6">
        <w:rPr>
          <w:rtl/>
          <w:lang w:bidi="fa-IR"/>
        </w:rPr>
        <w:t>ی</w:t>
      </w:r>
      <w:r w:rsidRPr="00724EE1">
        <w:rPr>
          <w:rtl/>
          <w:lang w:bidi="fa-IR"/>
        </w:rPr>
        <w:t xml:space="preserve"> بودند يك</w:t>
      </w:r>
      <w:r w:rsidR="00727CC6">
        <w:rPr>
          <w:rtl/>
          <w:lang w:bidi="fa-IR"/>
        </w:rPr>
        <w:t>ی</w:t>
      </w:r>
      <w:r w:rsidRPr="00724EE1">
        <w:rPr>
          <w:rtl/>
          <w:lang w:bidi="fa-IR"/>
        </w:rPr>
        <w:t xml:space="preserve"> از آنان چوبدست</w:t>
      </w:r>
      <w:r w:rsidR="00727CC6">
        <w:rPr>
          <w:rtl/>
          <w:lang w:bidi="fa-IR"/>
        </w:rPr>
        <w:t>ی</w:t>
      </w:r>
      <w:r w:rsidRPr="00724EE1">
        <w:rPr>
          <w:rtl/>
          <w:lang w:bidi="fa-IR"/>
        </w:rPr>
        <w:t xml:space="preserve"> تيز خود را پرتاب نموده دندان همباز</w:t>
      </w:r>
      <w:r w:rsidR="00727CC6">
        <w:rPr>
          <w:rtl/>
          <w:lang w:bidi="fa-IR"/>
        </w:rPr>
        <w:t>ی</w:t>
      </w:r>
      <w:r w:rsidRPr="00724EE1">
        <w:rPr>
          <w:rtl/>
          <w:lang w:bidi="fa-IR"/>
        </w:rPr>
        <w:t xml:space="preserve"> خود را شكست</w:t>
      </w:r>
      <w:r w:rsidR="005F2E1C">
        <w:rPr>
          <w:rtl/>
          <w:lang w:bidi="fa-IR"/>
        </w:rPr>
        <w:t>.</w:t>
      </w:r>
      <w:r w:rsidRPr="00724EE1">
        <w:rPr>
          <w:rtl/>
          <w:lang w:bidi="fa-IR"/>
        </w:rPr>
        <w:t xml:space="preserve"> ماجرا نزد حضرت امير </w:t>
      </w:r>
      <w:r w:rsidR="00604D03" w:rsidRPr="00604D03">
        <w:rPr>
          <w:rStyle w:val="libAlaemChar"/>
          <w:rtl/>
        </w:rPr>
        <w:t>عليه‌السلام</w:t>
      </w:r>
      <w:r w:rsidRPr="00724EE1">
        <w:rPr>
          <w:rtl/>
          <w:lang w:bidi="fa-IR"/>
        </w:rPr>
        <w:t xml:space="preserve"> مطرح گرديد. كودك زننده گواه آورد كه به هنگام پرتاب اعلام خطر كرده است</w:t>
      </w:r>
      <w:r w:rsidR="005F2E1C">
        <w:rPr>
          <w:rtl/>
          <w:lang w:bidi="fa-IR"/>
        </w:rPr>
        <w:t>.</w:t>
      </w:r>
      <w:r w:rsidRPr="00724EE1">
        <w:rPr>
          <w:rtl/>
          <w:lang w:bidi="fa-IR"/>
        </w:rPr>
        <w:t xml:space="preserve"> امام </w:t>
      </w:r>
      <w:r w:rsidR="00604D03" w:rsidRPr="00604D03">
        <w:rPr>
          <w:rStyle w:val="libAlaemChar"/>
          <w:rtl/>
        </w:rPr>
        <w:t>عليه‌السلام</w:t>
      </w:r>
      <w:r w:rsidRPr="00724EE1">
        <w:rPr>
          <w:rtl/>
          <w:lang w:bidi="fa-IR"/>
        </w:rPr>
        <w:t xml:space="preserve"> قصاص را از او برداشت و فرمود: كس</w:t>
      </w:r>
      <w:r w:rsidR="00727CC6">
        <w:rPr>
          <w:rtl/>
          <w:lang w:bidi="fa-IR"/>
        </w:rPr>
        <w:t>ی</w:t>
      </w:r>
      <w:r w:rsidRPr="00724EE1">
        <w:rPr>
          <w:rtl/>
          <w:lang w:bidi="fa-IR"/>
        </w:rPr>
        <w:t xml:space="preserve"> كه در موقع ورود خطر اعلام كند معذور است </w:t>
      </w:r>
      <w:r w:rsidRPr="003B6A35">
        <w:rPr>
          <w:rStyle w:val="libFootnotenumChar"/>
          <w:rtl/>
        </w:rPr>
        <w:t>(</w:t>
      </w:r>
      <w:r w:rsidR="00577AFF" w:rsidRPr="003B6A35">
        <w:rPr>
          <w:rStyle w:val="libFootnotenumChar"/>
          <w:rtl/>
        </w:rPr>
        <w:t>6</w:t>
      </w:r>
      <w:r w:rsidR="00D72EF7" w:rsidRPr="003B6A35">
        <w:rPr>
          <w:rStyle w:val="libFootnotenumChar"/>
          <w:rtl/>
        </w:rPr>
        <w:t>4</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5</w:t>
      </w:r>
      <w:r w:rsidR="00724EE1" w:rsidRPr="00724EE1">
        <w:rPr>
          <w:rtl/>
          <w:lang w:bidi="fa-IR"/>
        </w:rPr>
        <w:t>- وصيت به ثلث</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كه به ثلث</w:t>
      </w:r>
      <w:r w:rsidR="005F2E1C">
        <w:rPr>
          <w:rtl/>
          <w:lang w:bidi="fa-IR"/>
        </w:rPr>
        <w:t>،</w:t>
      </w:r>
      <w:r w:rsidRPr="00724EE1">
        <w:rPr>
          <w:rtl/>
          <w:lang w:bidi="fa-IR"/>
        </w:rPr>
        <w:t xml:space="preserve"> وصيت كرده بود بطور خطا كشته شد. اميرالمومنين </w:t>
      </w:r>
      <w:r w:rsidR="00604D03" w:rsidRPr="00604D03">
        <w:rPr>
          <w:rStyle w:val="libAlaemChar"/>
          <w:rtl/>
        </w:rPr>
        <w:t>عليه‌السلام</w:t>
      </w:r>
      <w:r w:rsidRPr="00724EE1">
        <w:rPr>
          <w:rtl/>
          <w:lang w:bidi="fa-IR"/>
        </w:rPr>
        <w:t xml:space="preserve"> فرمود: </w:t>
      </w:r>
      <w:r w:rsidR="00D72EF7">
        <w:rPr>
          <w:rtl/>
          <w:lang w:bidi="fa-IR"/>
        </w:rPr>
        <w:t>3</w:t>
      </w:r>
      <w:r w:rsidRPr="00724EE1">
        <w:rPr>
          <w:rtl/>
          <w:lang w:bidi="fa-IR"/>
        </w:rPr>
        <w:t>/</w:t>
      </w:r>
      <w:r w:rsidR="00C9273A">
        <w:rPr>
          <w:rtl/>
          <w:lang w:bidi="fa-IR"/>
        </w:rPr>
        <w:t>1</w:t>
      </w:r>
      <w:r w:rsidRPr="00724EE1">
        <w:rPr>
          <w:rtl/>
          <w:lang w:bidi="fa-IR"/>
        </w:rPr>
        <w:t xml:space="preserve"> خونبهايش نيز جزء وصيتش م</w:t>
      </w:r>
      <w:r w:rsidR="00727CC6">
        <w:rPr>
          <w:rtl/>
          <w:lang w:bidi="fa-IR"/>
        </w:rPr>
        <w:t>ی</w:t>
      </w:r>
      <w:r w:rsidRPr="00724EE1">
        <w:rPr>
          <w:rtl/>
          <w:lang w:bidi="fa-IR"/>
        </w:rPr>
        <w:t xml:space="preserve"> باشد </w:t>
      </w:r>
      <w:r w:rsidRPr="003B6A35">
        <w:rPr>
          <w:rStyle w:val="libFootnotenumChar"/>
          <w:rtl/>
        </w:rPr>
        <w:t>(</w:t>
      </w:r>
      <w:r w:rsidR="00577AFF" w:rsidRPr="003B6A35">
        <w:rPr>
          <w:rStyle w:val="libFootnotenumChar"/>
          <w:rtl/>
        </w:rPr>
        <w:t>6</w:t>
      </w:r>
      <w:r w:rsidR="00D72EF7" w:rsidRPr="003B6A35">
        <w:rPr>
          <w:rStyle w:val="libFootnotenumChar"/>
          <w:rtl/>
        </w:rPr>
        <w:t>5</w:t>
      </w:r>
      <w:r w:rsidRPr="003B6A35">
        <w:rPr>
          <w:rStyle w:val="libFootnotenumChar"/>
          <w:rtl/>
        </w:rPr>
        <w:t>)</w:t>
      </w:r>
    </w:p>
    <w:p w:rsidR="00724EE1" w:rsidRDefault="00577AFF" w:rsidP="00115698">
      <w:pPr>
        <w:pStyle w:val="libBold1"/>
        <w:rPr>
          <w:rtl/>
          <w:lang w:bidi="fa-IR"/>
        </w:rPr>
      </w:pPr>
      <w:r>
        <w:rPr>
          <w:rtl/>
          <w:lang w:bidi="fa-IR"/>
        </w:rPr>
        <w:t>6</w:t>
      </w:r>
      <w:r w:rsidR="00724EE1" w:rsidRPr="00724EE1">
        <w:rPr>
          <w:rtl/>
          <w:lang w:bidi="fa-IR"/>
        </w:rPr>
        <w:t>- ديه فرزند به عهده توست</w:t>
      </w:r>
      <w:r w:rsidR="005F2E1C">
        <w:rPr>
          <w:rtl/>
          <w:lang w:bidi="fa-IR"/>
        </w:rPr>
        <w:t>!</w:t>
      </w:r>
    </w:p>
    <w:p w:rsidR="00724EE1" w:rsidRPr="00724EE1" w:rsidRDefault="00724EE1" w:rsidP="00724EE1">
      <w:pPr>
        <w:pStyle w:val="libNormal"/>
        <w:rPr>
          <w:lang w:bidi="fa-IR"/>
        </w:rPr>
      </w:pPr>
      <w:r w:rsidRPr="00724EE1">
        <w:rPr>
          <w:rtl/>
          <w:lang w:bidi="fa-IR"/>
        </w:rPr>
        <w:t>از زن</w:t>
      </w:r>
      <w:r w:rsidR="00727CC6">
        <w:rPr>
          <w:rtl/>
          <w:lang w:bidi="fa-IR"/>
        </w:rPr>
        <w:t>ی</w:t>
      </w:r>
      <w:r w:rsidRPr="00724EE1">
        <w:rPr>
          <w:rtl/>
          <w:lang w:bidi="fa-IR"/>
        </w:rPr>
        <w:t xml:space="preserve"> بدكار نزد عمر گزارش دادند، عمر ابتداء او را تهديد نموده آنگاه احضارش كرد. زن سخت بهراسيد و از شدت فزع او را درد زاييدن عارض شده به خانه ا</w:t>
      </w:r>
      <w:r w:rsidR="00727CC6">
        <w:rPr>
          <w:rtl/>
          <w:lang w:bidi="fa-IR"/>
        </w:rPr>
        <w:t>ی</w:t>
      </w:r>
      <w:r w:rsidRPr="00724EE1">
        <w:rPr>
          <w:rtl/>
          <w:lang w:bidi="fa-IR"/>
        </w:rPr>
        <w:t xml:space="preserve"> پناه برد و پسر</w:t>
      </w:r>
      <w:r w:rsidR="00727CC6">
        <w:rPr>
          <w:rtl/>
          <w:lang w:bidi="fa-IR"/>
        </w:rPr>
        <w:t>ی</w:t>
      </w:r>
      <w:r w:rsidRPr="00724EE1">
        <w:rPr>
          <w:rtl/>
          <w:lang w:bidi="fa-IR"/>
        </w:rPr>
        <w:t xml:space="preserve"> از او متولد گرديد نوزاد پيوسته </w:t>
      </w:r>
      <w:r w:rsidRPr="00724EE1">
        <w:rPr>
          <w:rtl/>
          <w:lang w:bidi="fa-IR"/>
        </w:rPr>
        <w:lastRenderedPageBreak/>
        <w:t>گريه م</w:t>
      </w:r>
      <w:r w:rsidR="00727CC6">
        <w:rPr>
          <w:rtl/>
          <w:lang w:bidi="fa-IR"/>
        </w:rPr>
        <w:t>ی</w:t>
      </w:r>
      <w:r w:rsidRPr="00724EE1">
        <w:rPr>
          <w:rtl/>
          <w:lang w:bidi="fa-IR"/>
        </w:rPr>
        <w:t xml:space="preserve"> كرد تا اين كه درگذشت</w:t>
      </w:r>
      <w:r w:rsidR="005F2E1C">
        <w:rPr>
          <w:rtl/>
          <w:lang w:bidi="fa-IR"/>
        </w:rPr>
        <w:t>،</w:t>
      </w:r>
      <w:r w:rsidRPr="00724EE1">
        <w:rPr>
          <w:rtl/>
          <w:lang w:bidi="fa-IR"/>
        </w:rPr>
        <w:t xml:space="preserve"> عمر از شنيدن اين خبر بسيار ناراحت گرديد، ترس</w:t>
      </w:r>
      <w:r w:rsidR="00727CC6">
        <w:rPr>
          <w:rtl/>
          <w:lang w:bidi="fa-IR"/>
        </w:rPr>
        <w:t>ی</w:t>
      </w:r>
      <w:r w:rsidRPr="00724EE1">
        <w:rPr>
          <w:rtl/>
          <w:lang w:bidi="fa-IR"/>
        </w:rPr>
        <w:t xml:space="preserve"> فوق العاده به او دست داد، گروه</w:t>
      </w:r>
      <w:r w:rsidR="00727CC6">
        <w:rPr>
          <w:rtl/>
          <w:lang w:bidi="fa-IR"/>
        </w:rPr>
        <w:t>ی</w:t>
      </w:r>
      <w:r w:rsidRPr="00724EE1">
        <w:rPr>
          <w:rtl/>
          <w:lang w:bidi="fa-IR"/>
        </w:rPr>
        <w:t xml:space="preserve"> از مجلسيان او را دلدار</w:t>
      </w:r>
      <w:r w:rsidR="00727CC6">
        <w:rPr>
          <w:rtl/>
          <w:lang w:bidi="fa-IR"/>
        </w:rPr>
        <w:t>ی</w:t>
      </w:r>
      <w:r w:rsidRPr="00724EE1">
        <w:rPr>
          <w:rtl/>
          <w:lang w:bidi="fa-IR"/>
        </w:rPr>
        <w:t xml:space="preserve"> داده و گفتند: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چيز</w:t>
      </w:r>
      <w:r w:rsidR="00727CC6">
        <w:rPr>
          <w:rtl/>
          <w:lang w:bidi="fa-IR"/>
        </w:rPr>
        <w:t>ی</w:t>
      </w:r>
      <w:r w:rsidRPr="00724EE1">
        <w:rPr>
          <w:rtl/>
          <w:lang w:bidi="fa-IR"/>
        </w:rPr>
        <w:t xml:space="preserve"> بر تو نيست</w:t>
      </w:r>
      <w:r w:rsidR="005F2E1C">
        <w:rPr>
          <w:rtl/>
          <w:lang w:bidi="fa-IR"/>
        </w:rPr>
        <w:t>.</w:t>
      </w:r>
      <w:r w:rsidRPr="00724EE1">
        <w:rPr>
          <w:rtl/>
          <w:lang w:bidi="fa-IR"/>
        </w:rPr>
        <w:t xml:space="preserve"> عمر گفت</w:t>
      </w:r>
      <w:r w:rsidR="005F2E1C">
        <w:rPr>
          <w:rtl/>
          <w:lang w:bidi="fa-IR"/>
        </w:rPr>
        <w:t>:</w:t>
      </w:r>
      <w:r w:rsidRPr="00724EE1">
        <w:rPr>
          <w:rtl/>
          <w:lang w:bidi="fa-IR"/>
        </w:rPr>
        <w:t xml:space="preserve"> برويد و مساءله را از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بپرسيد، و چون پرسيدند حضرت </w:t>
      </w:r>
      <w:r w:rsidR="00604D03" w:rsidRPr="00604D03">
        <w:rPr>
          <w:rStyle w:val="libAlaemChar"/>
          <w:rtl/>
        </w:rPr>
        <w:t>عليه‌السلام</w:t>
      </w:r>
      <w:r w:rsidRPr="00724EE1">
        <w:rPr>
          <w:rtl/>
          <w:lang w:bidi="fa-IR"/>
        </w:rPr>
        <w:t xml:space="preserve"> به آنان فرمود: اگر اجتهاد كرده اين حكم را به او گفته ايد به حق نرسيده ايد، و اگر بدون تامل گفته ايد باز هم خطا كرده ايد. و آنگاه به عمر فرمود: ديه فرزندت بر عهده ات م</w:t>
      </w:r>
      <w:r w:rsidR="00727CC6">
        <w:rPr>
          <w:rtl/>
          <w:lang w:bidi="fa-IR"/>
        </w:rPr>
        <w:t>ی</w:t>
      </w:r>
      <w:r w:rsidRPr="00724EE1">
        <w:rPr>
          <w:rtl/>
          <w:lang w:bidi="fa-IR"/>
        </w:rPr>
        <w:t xml:space="preserve"> باشد </w:t>
      </w:r>
      <w:r w:rsidRPr="003B6A35">
        <w:rPr>
          <w:rStyle w:val="libFootnotenumChar"/>
          <w:rtl/>
        </w:rPr>
        <w:t>(</w:t>
      </w:r>
      <w:r w:rsidR="00577AFF" w:rsidRPr="003B6A35">
        <w:rPr>
          <w:rStyle w:val="libFootnotenumChar"/>
          <w:rtl/>
        </w:rPr>
        <w:t>66</w:t>
      </w:r>
      <w:r w:rsidRPr="003B6A35">
        <w:rPr>
          <w:rStyle w:val="libFootnotenumChar"/>
          <w:rtl/>
        </w:rPr>
        <w:t>)</w:t>
      </w:r>
    </w:p>
    <w:p w:rsidR="00724EE1" w:rsidRDefault="00577AFF" w:rsidP="00115698">
      <w:pPr>
        <w:pStyle w:val="libBold1"/>
        <w:rPr>
          <w:rtl/>
          <w:lang w:bidi="fa-IR"/>
        </w:rPr>
      </w:pPr>
      <w:r>
        <w:rPr>
          <w:rtl/>
          <w:lang w:bidi="fa-IR"/>
        </w:rPr>
        <w:t>7</w:t>
      </w:r>
      <w:r w:rsidR="00724EE1" w:rsidRPr="00724EE1">
        <w:rPr>
          <w:rtl/>
          <w:lang w:bidi="fa-IR"/>
        </w:rPr>
        <w:t>- تخيير در حق</w:t>
      </w:r>
    </w:p>
    <w:p w:rsidR="00A44B8E" w:rsidRDefault="00724EE1" w:rsidP="00724EE1">
      <w:pPr>
        <w:pStyle w:val="libNormal"/>
        <w:rPr>
          <w:rtl/>
          <w:lang w:bidi="fa-IR"/>
        </w:rPr>
      </w:pPr>
      <w:r w:rsidRPr="00724EE1">
        <w:rPr>
          <w:rtl/>
          <w:lang w:bidi="fa-IR"/>
        </w:rPr>
        <w:t>مرد</w:t>
      </w:r>
      <w:r w:rsidR="00727CC6">
        <w:rPr>
          <w:rtl/>
          <w:lang w:bidi="fa-IR"/>
        </w:rPr>
        <w:t>ی</w:t>
      </w:r>
      <w:r w:rsidRPr="00724EE1">
        <w:rPr>
          <w:rtl/>
          <w:lang w:bidi="fa-IR"/>
        </w:rPr>
        <w:t xml:space="preserve"> چشم شخص يك چشم</w:t>
      </w:r>
      <w:r w:rsidR="00727CC6">
        <w:rPr>
          <w:rtl/>
          <w:lang w:bidi="fa-IR"/>
        </w:rPr>
        <w:t>ی</w:t>
      </w:r>
      <w:r w:rsidRPr="00724EE1">
        <w:rPr>
          <w:rtl/>
          <w:lang w:bidi="fa-IR"/>
        </w:rPr>
        <w:t xml:space="preserve"> را كور كرد، حضرت امير </w:t>
      </w:r>
      <w:r w:rsidR="00604D03" w:rsidRPr="00604D03">
        <w:rPr>
          <w:rStyle w:val="libAlaemChar"/>
          <w:rtl/>
        </w:rPr>
        <w:t>عليه‌السلام</w:t>
      </w:r>
      <w:r w:rsidRPr="00724EE1">
        <w:rPr>
          <w:rtl/>
          <w:lang w:bidi="fa-IR"/>
        </w:rPr>
        <w:t xml:space="preserve"> مجن</w:t>
      </w:r>
      <w:r w:rsidR="00727CC6">
        <w:rPr>
          <w:rtl/>
          <w:lang w:bidi="fa-IR"/>
        </w:rPr>
        <w:t>ی</w:t>
      </w:r>
      <w:r w:rsidRPr="00724EE1">
        <w:rPr>
          <w:rtl/>
          <w:lang w:bidi="fa-IR"/>
        </w:rPr>
        <w:t xml:space="preserve"> عليه را بين دو حق مخير ساخت</w:t>
      </w:r>
      <w:r w:rsidR="005F2E1C">
        <w:rPr>
          <w:rtl/>
          <w:lang w:bidi="fa-IR"/>
        </w:rPr>
        <w:t>؛</w:t>
      </w:r>
    </w:p>
    <w:p w:rsidR="00724EE1" w:rsidRPr="00724EE1" w:rsidRDefault="00C9273A" w:rsidP="00724EE1">
      <w:pPr>
        <w:pStyle w:val="libNormal"/>
        <w:rPr>
          <w:lang w:bidi="fa-IR"/>
        </w:rPr>
      </w:pPr>
      <w:r>
        <w:rPr>
          <w:rtl/>
          <w:lang w:bidi="fa-IR"/>
        </w:rPr>
        <w:t>1</w:t>
      </w:r>
      <w:r w:rsidR="00724EE1" w:rsidRPr="00724EE1">
        <w:rPr>
          <w:rtl/>
          <w:lang w:bidi="fa-IR"/>
        </w:rPr>
        <w:t>- كور كردن يك چشم جان</w:t>
      </w:r>
      <w:r w:rsidR="00727CC6">
        <w:rPr>
          <w:rtl/>
          <w:lang w:bidi="fa-IR"/>
        </w:rPr>
        <w:t>ی</w:t>
      </w:r>
      <w:r w:rsidR="00724EE1" w:rsidRPr="00724EE1">
        <w:rPr>
          <w:rtl/>
          <w:lang w:bidi="fa-IR"/>
        </w:rPr>
        <w:t xml:space="preserve"> با گرفتن ديه يك چشم</w:t>
      </w:r>
      <w:r w:rsidR="005F2E1C">
        <w:rPr>
          <w:rtl/>
          <w:lang w:bidi="fa-IR"/>
        </w:rPr>
        <w:t>.</w:t>
      </w:r>
    </w:p>
    <w:p w:rsidR="00724EE1" w:rsidRPr="00724EE1" w:rsidRDefault="00D0425B" w:rsidP="00724EE1">
      <w:pPr>
        <w:pStyle w:val="libNormal"/>
        <w:rPr>
          <w:lang w:bidi="fa-IR"/>
        </w:rPr>
      </w:pPr>
      <w:r>
        <w:rPr>
          <w:rtl/>
          <w:lang w:bidi="fa-IR"/>
        </w:rPr>
        <w:t>2</w:t>
      </w:r>
      <w:r w:rsidR="00724EE1" w:rsidRPr="00724EE1">
        <w:rPr>
          <w:rtl/>
          <w:lang w:bidi="fa-IR"/>
        </w:rPr>
        <w:t xml:space="preserve">- گرفتن يك ديه كامل و عفو از قصاص </w:t>
      </w:r>
      <w:r w:rsidR="00724EE1" w:rsidRPr="003B6A35">
        <w:rPr>
          <w:rStyle w:val="libFootnotenumChar"/>
          <w:rtl/>
        </w:rPr>
        <w:t>(</w:t>
      </w:r>
      <w:r w:rsidR="00577AFF" w:rsidRPr="003B6A35">
        <w:rPr>
          <w:rStyle w:val="libFootnotenumChar"/>
          <w:rtl/>
        </w:rPr>
        <w:t>67</w:t>
      </w:r>
      <w:r w:rsidR="00724EE1" w:rsidRPr="003B6A35">
        <w:rPr>
          <w:rStyle w:val="libFootnotenumChar"/>
          <w:rtl/>
        </w:rPr>
        <w:t>)</w:t>
      </w:r>
      <w:r w:rsidR="00724EE1" w:rsidRPr="00724EE1">
        <w:rPr>
          <w:rtl/>
          <w:lang w:bidi="fa-IR"/>
        </w:rPr>
        <w:t>.</w:t>
      </w:r>
    </w:p>
    <w:p w:rsidR="00724EE1" w:rsidRDefault="00A44B8E" w:rsidP="00115698">
      <w:pPr>
        <w:pStyle w:val="libBold1"/>
        <w:rPr>
          <w:rtl/>
          <w:lang w:bidi="fa-IR"/>
        </w:rPr>
      </w:pPr>
      <w:r>
        <w:rPr>
          <w:rFonts w:hint="cs"/>
          <w:rtl/>
          <w:lang w:bidi="fa-IR"/>
        </w:rPr>
        <w:t>8</w:t>
      </w:r>
      <w:r w:rsidR="00724EE1" w:rsidRPr="00724EE1">
        <w:rPr>
          <w:rtl/>
          <w:lang w:bidi="fa-IR"/>
        </w:rPr>
        <w:t>- تاخير حد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اجرا</w:t>
      </w:r>
      <w:r w:rsidR="00727CC6">
        <w:rPr>
          <w:rtl/>
          <w:lang w:bidi="fa-IR"/>
        </w:rPr>
        <w:t>ی</w:t>
      </w:r>
      <w:r w:rsidRPr="00724EE1">
        <w:rPr>
          <w:rtl/>
          <w:lang w:bidi="fa-IR"/>
        </w:rPr>
        <w:t xml:space="preserve"> حد بر چهار دسته از زنان تا وقت معين</w:t>
      </w:r>
      <w:r w:rsidR="00727CC6">
        <w:rPr>
          <w:rtl/>
          <w:lang w:bidi="fa-IR"/>
        </w:rPr>
        <w:t>ی</w:t>
      </w:r>
      <w:r w:rsidRPr="00724EE1">
        <w:rPr>
          <w:rtl/>
          <w:lang w:bidi="fa-IR"/>
        </w:rPr>
        <w:t xml:space="preserve"> تاخير م</w:t>
      </w:r>
      <w:r w:rsidR="00727CC6">
        <w:rPr>
          <w:rtl/>
          <w:lang w:bidi="fa-IR"/>
        </w:rPr>
        <w:t>ی</w:t>
      </w:r>
      <w:r w:rsidRPr="00724EE1">
        <w:rPr>
          <w:rtl/>
          <w:lang w:bidi="fa-IR"/>
        </w:rPr>
        <w:t xml:space="preserve"> شود؛ از زن مستحاضه</w:t>
      </w:r>
      <w:r w:rsidR="005F2E1C">
        <w:rPr>
          <w:rtl/>
          <w:lang w:bidi="fa-IR"/>
        </w:rPr>
        <w:t>،</w:t>
      </w:r>
      <w:r w:rsidRPr="00724EE1">
        <w:rPr>
          <w:rtl/>
          <w:lang w:bidi="fa-IR"/>
        </w:rPr>
        <w:t xml:space="preserve"> حائض و نفساء تا پاك شوند و از زن آبستن تا فرزندش را بزايد </w:t>
      </w:r>
      <w:r w:rsidRPr="003B6A35">
        <w:rPr>
          <w:rStyle w:val="libFootnotenumChar"/>
          <w:rtl/>
        </w:rPr>
        <w:t>(</w:t>
      </w:r>
      <w:r w:rsidR="00577AFF" w:rsidRPr="003B6A35">
        <w:rPr>
          <w:rStyle w:val="libFootnotenumChar"/>
          <w:rtl/>
        </w:rPr>
        <w:t>6</w:t>
      </w:r>
      <w:r w:rsidR="00B9325C" w:rsidRPr="003B6A35">
        <w:rPr>
          <w:rStyle w:val="libFootnotenumChar"/>
          <w:rtl/>
        </w:rPr>
        <w:t>9</w:t>
      </w:r>
      <w:r w:rsidRPr="003B6A35">
        <w:rPr>
          <w:rStyle w:val="libFootnotenumChar"/>
          <w:rtl/>
        </w:rPr>
        <w:t>)</w:t>
      </w:r>
      <w:r w:rsidRPr="00724EE1">
        <w:rPr>
          <w:rtl/>
          <w:lang w:bidi="fa-IR"/>
        </w:rPr>
        <w:t>.</w:t>
      </w:r>
    </w:p>
    <w:p w:rsidR="00724EE1" w:rsidRDefault="00B9325C" w:rsidP="00115698">
      <w:pPr>
        <w:pStyle w:val="libBold1"/>
        <w:rPr>
          <w:rtl/>
          <w:lang w:bidi="fa-IR"/>
        </w:rPr>
      </w:pPr>
      <w:r>
        <w:rPr>
          <w:rtl/>
          <w:lang w:bidi="fa-IR"/>
        </w:rPr>
        <w:t>9</w:t>
      </w:r>
      <w:r w:rsidR="00724EE1" w:rsidRPr="00724EE1">
        <w:rPr>
          <w:rtl/>
          <w:lang w:bidi="fa-IR"/>
        </w:rPr>
        <w:t>- تاديب</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را كه مرد ديگر را در رختخوابش ديده بودند نزد حضرت امير </w:t>
      </w:r>
      <w:r w:rsidR="00604D03" w:rsidRPr="00604D03">
        <w:rPr>
          <w:rStyle w:val="libAlaemChar"/>
          <w:rtl/>
        </w:rPr>
        <w:t>عليه‌السلام</w:t>
      </w:r>
      <w:r w:rsidRPr="00724EE1">
        <w:rPr>
          <w:rtl/>
          <w:lang w:bidi="fa-IR"/>
        </w:rPr>
        <w:t xml:space="preserve"> آوردند، آن حضرت </w:t>
      </w:r>
      <w:r w:rsidR="00604D03" w:rsidRPr="00604D03">
        <w:rPr>
          <w:rStyle w:val="libAlaemChar"/>
          <w:rtl/>
        </w:rPr>
        <w:t>عليه‌السلام</w:t>
      </w:r>
      <w:r w:rsidRPr="00724EE1">
        <w:rPr>
          <w:rtl/>
          <w:lang w:bidi="fa-IR"/>
        </w:rPr>
        <w:t xml:space="preserve"> دستور داد او را در مدفوعش آلوده سازند </w:t>
      </w:r>
      <w:r w:rsidRPr="003B6A35">
        <w:rPr>
          <w:rStyle w:val="libFootnotenumChar"/>
          <w:rtl/>
        </w:rPr>
        <w:t>(</w:t>
      </w:r>
      <w:r w:rsidR="00577AFF" w:rsidRPr="003B6A35">
        <w:rPr>
          <w:rStyle w:val="libFootnotenumChar"/>
          <w:rtl/>
        </w:rPr>
        <w:t>6</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حسين بن خالد م</w:t>
      </w:r>
      <w:r w:rsidR="00727CC6">
        <w:rPr>
          <w:rtl/>
          <w:lang w:bidi="fa-IR"/>
        </w:rPr>
        <w:t>ی</w:t>
      </w:r>
      <w:r w:rsidRPr="00724EE1">
        <w:rPr>
          <w:rtl/>
          <w:lang w:bidi="fa-IR"/>
        </w:rPr>
        <w:t xml:space="preserve"> گويد: از اميرالمومنين </w:t>
      </w:r>
      <w:r w:rsidR="00604D03" w:rsidRPr="00604D03">
        <w:rPr>
          <w:rStyle w:val="libAlaemChar"/>
          <w:rtl/>
        </w:rPr>
        <w:t>عليه‌السلام</w:t>
      </w:r>
      <w:r w:rsidRPr="00724EE1">
        <w:rPr>
          <w:rtl/>
          <w:lang w:bidi="fa-IR"/>
        </w:rPr>
        <w:t xml:space="preserve"> پرسيدم از حكم كس</w:t>
      </w:r>
      <w:r w:rsidR="00727CC6">
        <w:rPr>
          <w:rtl/>
          <w:lang w:bidi="fa-IR"/>
        </w:rPr>
        <w:t>ی</w:t>
      </w:r>
      <w:r w:rsidRPr="00724EE1">
        <w:rPr>
          <w:rtl/>
          <w:lang w:bidi="fa-IR"/>
        </w:rPr>
        <w:t xml:space="preserve"> كه مرتكب زنا</w:t>
      </w:r>
      <w:r w:rsidR="00727CC6">
        <w:rPr>
          <w:rtl/>
          <w:lang w:bidi="fa-IR"/>
        </w:rPr>
        <w:t>ی</w:t>
      </w:r>
      <w:r w:rsidRPr="00724EE1">
        <w:rPr>
          <w:rtl/>
          <w:lang w:bidi="fa-IR"/>
        </w:rPr>
        <w:t xml:space="preserve"> محصنه شده و در موقع سنگسار شدن فرار نموده آيا بازگردانده م</w:t>
      </w:r>
      <w:r w:rsidR="00727CC6">
        <w:rPr>
          <w:rtl/>
          <w:lang w:bidi="fa-IR"/>
        </w:rPr>
        <w:t>ی</w:t>
      </w:r>
      <w:r w:rsidRPr="00724EE1">
        <w:rPr>
          <w:rtl/>
          <w:lang w:bidi="fa-IR"/>
        </w:rPr>
        <w:t xml:space="preserve"> شود يا نه</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در يك صورت بازگردانده م</w:t>
      </w:r>
      <w:r w:rsidR="00727CC6">
        <w:rPr>
          <w:rtl/>
          <w:lang w:bidi="fa-IR"/>
        </w:rPr>
        <w:t>ی</w:t>
      </w:r>
      <w:r w:rsidRPr="00724EE1">
        <w:rPr>
          <w:rtl/>
          <w:lang w:bidi="fa-IR"/>
        </w:rPr>
        <w:t xml:space="preserve"> شود و در صورت ديگر نه</w:t>
      </w:r>
      <w:r w:rsidR="005F2E1C">
        <w:rPr>
          <w:rtl/>
          <w:lang w:bidi="fa-IR"/>
        </w:rPr>
        <w:t>،</w:t>
      </w:r>
      <w:r w:rsidRPr="00724EE1">
        <w:rPr>
          <w:rtl/>
          <w:lang w:bidi="fa-IR"/>
        </w:rPr>
        <w:t xml:space="preserve"> اگر سبب حد زدنش اقرار خودش بوده او را بر نم</w:t>
      </w:r>
      <w:r w:rsidR="00727CC6">
        <w:rPr>
          <w:rtl/>
          <w:lang w:bidi="fa-IR"/>
        </w:rPr>
        <w:t>ی</w:t>
      </w:r>
      <w:r w:rsidRPr="00724EE1">
        <w:rPr>
          <w:rtl/>
          <w:lang w:bidi="fa-IR"/>
        </w:rPr>
        <w:t xml:space="preserve"> گردانند، و اگر بينه بوده و خودش</w:t>
      </w:r>
      <w:r w:rsidR="00127400">
        <w:rPr>
          <w:rtl/>
          <w:lang w:bidi="fa-IR"/>
        </w:rPr>
        <w:t xml:space="preserve"> </w:t>
      </w:r>
      <w:r w:rsidRPr="00724EE1">
        <w:rPr>
          <w:rtl/>
          <w:lang w:bidi="fa-IR"/>
        </w:rPr>
        <w:t>انكار م</w:t>
      </w:r>
      <w:r w:rsidR="00727CC6">
        <w:rPr>
          <w:rtl/>
          <w:lang w:bidi="fa-IR"/>
        </w:rPr>
        <w:t>ی</w:t>
      </w:r>
      <w:r w:rsidRPr="00724EE1">
        <w:rPr>
          <w:rtl/>
          <w:lang w:bidi="fa-IR"/>
        </w:rPr>
        <w:t xml:space="preserve"> كرده او را برگردانده و حد كامل</w:t>
      </w:r>
      <w:r w:rsidR="00727CC6">
        <w:rPr>
          <w:rtl/>
          <w:lang w:bidi="fa-IR"/>
        </w:rPr>
        <w:t>ی</w:t>
      </w:r>
      <w:r w:rsidRPr="00724EE1">
        <w:rPr>
          <w:rtl/>
          <w:lang w:bidi="fa-IR"/>
        </w:rPr>
        <w:t xml:space="preserve"> به او م</w:t>
      </w:r>
      <w:r w:rsidR="00727CC6">
        <w:rPr>
          <w:rtl/>
          <w:lang w:bidi="fa-IR"/>
        </w:rPr>
        <w:t>ی</w:t>
      </w:r>
      <w:r w:rsidRPr="00724EE1">
        <w:rPr>
          <w:rtl/>
          <w:lang w:bidi="fa-IR"/>
        </w:rPr>
        <w:t xml:space="preserve"> زنند.</w:t>
      </w:r>
    </w:p>
    <w:p w:rsidR="00724EE1" w:rsidRPr="00724EE1" w:rsidRDefault="00724EE1" w:rsidP="00724EE1">
      <w:pPr>
        <w:pStyle w:val="libNormal"/>
        <w:rPr>
          <w:lang w:bidi="fa-IR"/>
        </w:rPr>
      </w:pPr>
      <w:r w:rsidRPr="00724EE1">
        <w:rPr>
          <w:rtl/>
          <w:lang w:bidi="fa-IR"/>
        </w:rPr>
        <w:t>سپس فرمود: اين تفصيل</w:t>
      </w:r>
      <w:r w:rsidR="00727CC6">
        <w:rPr>
          <w:rtl/>
          <w:lang w:bidi="fa-IR"/>
        </w:rPr>
        <w:t>ی</w:t>
      </w:r>
      <w:r w:rsidRPr="00724EE1">
        <w:rPr>
          <w:rtl/>
          <w:lang w:bidi="fa-IR"/>
        </w:rPr>
        <w:t xml:space="preserve"> است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آن را فرموده</w:t>
      </w:r>
      <w:r w:rsidR="005F2E1C">
        <w:rPr>
          <w:rtl/>
          <w:lang w:bidi="fa-IR"/>
        </w:rPr>
        <w:t>،</w:t>
      </w:r>
      <w:r w:rsidRPr="00724EE1">
        <w:rPr>
          <w:rtl/>
          <w:lang w:bidi="fa-IR"/>
        </w:rPr>
        <w:t xml:space="preserve"> در هنگام</w:t>
      </w:r>
      <w:r w:rsidR="00727CC6">
        <w:rPr>
          <w:rtl/>
          <w:lang w:bidi="fa-IR"/>
        </w:rPr>
        <w:t>ی</w:t>
      </w:r>
      <w:r w:rsidRPr="00724EE1">
        <w:rPr>
          <w:rtl/>
          <w:lang w:bidi="fa-IR"/>
        </w:rPr>
        <w:t xml:space="preserve"> كه ماعز بن مالك نزد آن حضرت به زنا</w:t>
      </w:r>
      <w:r w:rsidR="00727CC6">
        <w:rPr>
          <w:rtl/>
          <w:lang w:bidi="fa-IR"/>
        </w:rPr>
        <w:t>ی</w:t>
      </w:r>
      <w:r w:rsidRPr="00724EE1">
        <w:rPr>
          <w:rtl/>
          <w:lang w:bidi="fa-IR"/>
        </w:rPr>
        <w:t xml:space="preserve"> خود اعتراف نموده و در موقع اجرا</w:t>
      </w:r>
      <w:r w:rsidR="00727CC6">
        <w:rPr>
          <w:rtl/>
          <w:lang w:bidi="fa-IR"/>
        </w:rPr>
        <w:t>ی</w:t>
      </w:r>
      <w:r w:rsidRPr="00724EE1">
        <w:rPr>
          <w:rtl/>
          <w:lang w:bidi="fa-IR"/>
        </w:rPr>
        <w:t xml:space="preserve"> حد فرار كرد، پس زبير بن عوام ساق شتر</w:t>
      </w:r>
      <w:r w:rsidR="00727CC6">
        <w:rPr>
          <w:rtl/>
          <w:lang w:bidi="fa-IR"/>
        </w:rPr>
        <w:t>ی</w:t>
      </w:r>
      <w:r w:rsidRPr="00724EE1">
        <w:rPr>
          <w:rtl/>
          <w:lang w:bidi="fa-IR"/>
        </w:rPr>
        <w:t xml:space="preserve"> به طرف </w:t>
      </w:r>
      <w:r w:rsidRPr="00724EE1">
        <w:rPr>
          <w:rtl/>
          <w:lang w:bidi="fa-IR"/>
        </w:rPr>
        <w:lastRenderedPageBreak/>
        <w:t xml:space="preserve">او پرتاب نموده او را به زمين افكند و مردم دورش را گرفته و او را كشتند، و آنگاه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از قضيه خبر دادند. آن حضرت فرمود: چرا ماعز را به حال خود نگذاشتيد؟ زيرا او خودش به گناهش اعتراف كرده بود و در اين صورت اگر فرار كند باز خواهد آمد و سپس فرمود: اما اگر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نزد شما بود هرگز گمراه نم</w:t>
      </w:r>
      <w:r w:rsidR="00727CC6">
        <w:rPr>
          <w:rtl/>
          <w:lang w:bidi="fa-IR"/>
        </w:rPr>
        <w:t>ی</w:t>
      </w:r>
      <w:r w:rsidRPr="00724EE1">
        <w:rPr>
          <w:rtl/>
          <w:lang w:bidi="fa-IR"/>
        </w:rPr>
        <w:t xml:space="preserve"> شديد و خونبها</w:t>
      </w:r>
      <w:r w:rsidR="00727CC6">
        <w:rPr>
          <w:rtl/>
          <w:lang w:bidi="fa-IR"/>
        </w:rPr>
        <w:t>ی</w:t>
      </w:r>
      <w:r w:rsidRPr="00724EE1">
        <w:rPr>
          <w:rtl/>
          <w:lang w:bidi="fa-IR"/>
        </w:rPr>
        <w:t xml:space="preserve"> او را از بيت المال به اوليايش داد </w:t>
      </w:r>
      <w:r w:rsidRPr="003B6A35">
        <w:rPr>
          <w:rStyle w:val="libFootnotenumChar"/>
          <w:rtl/>
        </w:rPr>
        <w:t>(</w:t>
      </w:r>
      <w:r w:rsidR="00577AFF" w:rsidRPr="003B6A35">
        <w:rPr>
          <w:rStyle w:val="libFootnotenumChar"/>
          <w:rtl/>
        </w:rPr>
        <w:t>7</w:t>
      </w:r>
      <w:r w:rsidR="002859FD" w:rsidRPr="003B6A35">
        <w:rPr>
          <w:rStyle w:val="libFootnotenumChar"/>
          <w:rtl/>
        </w:rPr>
        <w:t>0</w:t>
      </w:r>
      <w:r w:rsidRPr="003B6A35">
        <w:rPr>
          <w:rStyle w:val="libFootnotenumChar"/>
          <w:rtl/>
        </w:rPr>
        <w:t>)</w:t>
      </w:r>
      <w:r w:rsidRPr="00724EE1">
        <w:rPr>
          <w:rtl/>
          <w:lang w:bidi="fa-IR"/>
        </w:rPr>
        <w:t>.</w:t>
      </w:r>
    </w:p>
    <w:p w:rsidR="00724EE1" w:rsidRDefault="00C9273A" w:rsidP="00115698">
      <w:pPr>
        <w:pStyle w:val="libBold1"/>
        <w:rPr>
          <w:rtl/>
          <w:lang w:bidi="fa-IR"/>
        </w:rPr>
      </w:pPr>
      <w:r>
        <w:rPr>
          <w:rtl/>
          <w:lang w:bidi="fa-IR"/>
        </w:rPr>
        <w:t>1</w:t>
      </w:r>
      <w:r w:rsidR="002859FD">
        <w:rPr>
          <w:rtl/>
          <w:lang w:bidi="fa-IR"/>
        </w:rPr>
        <w:t>0</w:t>
      </w:r>
      <w:r w:rsidR="00724EE1" w:rsidRPr="00724EE1">
        <w:rPr>
          <w:rtl/>
          <w:lang w:bidi="fa-IR"/>
        </w:rPr>
        <w:t>- آزمايش ادعا</w:t>
      </w:r>
    </w:p>
    <w:p w:rsidR="00E50EE8" w:rsidRDefault="00724EE1" w:rsidP="00724EE1">
      <w:pPr>
        <w:pStyle w:val="libNormal"/>
        <w:rPr>
          <w:rtl/>
          <w:lang w:bidi="fa-IR"/>
        </w:rPr>
      </w:pPr>
      <w:r w:rsidRPr="00724EE1">
        <w:rPr>
          <w:rtl/>
          <w:lang w:bidi="fa-IR"/>
        </w:rPr>
        <w:t>زن</w:t>
      </w:r>
      <w:r w:rsidR="00727CC6">
        <w:rPr>
          <w:rtl/>
          <w:lang w:bidi="fa-IR"/>
        </w:rPr>
        <w:t>ی</w:t>
      </w:r>
      <w:r w:rsidRPr="00724EE1">
        <w:rPr>
          <w:rtl/>
          <w:lang w:bidi="fa-IR"/>
        </w:rPr>
        <w:t xml:space="preserve"> ادعا كرد كه در يك ماه سه بار عادت شده است</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فرمود: از آشنايان محرمش بپرسند آيا در ماهها</w:t>
      </w:r>
      <w:r w:rsidR="00727CC6">
        <w:rPr>
          <w:rtl/>
          <w:lang w:bidi="fa-IR"/>
        </w:rPr>
        <w:t>ی</w:t>
      </w:r>
      <w:r w:rsidRPr="00724EE1">
        <w:rPr>
          <w:rtl/>
          <w:lang w:bidi="fa-IR"/>
        </w:rPr>
        <w:t xml:space="preserve"> گذشته نيز چنين بوده يا نه</w:t>
      </w:r>
      <w:r w:rsidR="005F2E1C">
        <w:rPr>
          <w:rtl/>
          <w:lang w:bidi="fa-IR"/>
        </w:rPr>
        <w:t>؟</w:t>
      </w:r>
      <w:r w:rsidRPr="00724EE1">
        <w:rPr>
          <w:rtl/>
          <w:lang w:bidi="fa-IR"/>
        </w:rPr>
        <w:t xml:space="preserve"> و چنانچه بر آن گواه</w:t>
      </w:r>
      <w:r w:rsidR="00727CC6">
        <w:rPr>
          <w:rtl/>
          <w:lang w:bidi="fa-IR"/>
        </w:rPr>
        <w:t>ی</w:t>
      </w:r>
      <w:r w:rsidRPr="00724EE1">
        <w:rPr>
          <w:rtl/>
          <w:lang w:bidi="fa-IR"/>
        </w:rPr>
        <w:t xml:space="preserve"> دادند ادعايش پذيرفته م</w:t>
      </w:r>
      <w:r w:rsidR="00727CC6">
        <w:rPr>
          <w:rtl/>
          <w:lang w:bidi="fa-IR"/>
        </w:rPr>
        <w:t>ی</w:t>
      </w:r>
      <w:r w:rsidRPr="00724EE1">
        <w:rPr>
          <w:rtl/>
          <w:lang w:bidi="fa-IR"/>
        </w:rPr>
        <w:t xml:space="preserve"> شود وگرنه دروغ گفته است </w:t>
      </w:r>
      <w:r w:rsidRPr="003B6A35">
        <w:rPr>
          <w:rStyle w:val="libFootnotenumChar"/>
          <w:rtl/>
        </w:rPr>
        <w:t>(</w:t>
      </w:r>
      <w:r w:rsidR="00577AFF" w:rsidRPr="003B6A35">
        <w:rPr>
          <w:rStyle w:val="libFootnotenumChar"/>
          <w:rtl/>
        </w:rPr>
        <w:t>7</w:t>
      </w:r>
      <w:r w:rsidR="00C9273A" w:rsidRPr="003B6A35">
        <w:rPr>
          <w:rStyle w:val="libFootnotenumChar"/>
          <w:rtl/>
        </w:rPr>
        <w:t>1</w:t>
      </w:r>
      <w:r w:rsidRPr="003B6A35">
        <w:rPr>
          <w:rStyle w:val="libFootnotenumChar"/>
          <w:rtl/>
        </w:rPr>
        <w:t>)</w:t>
      </w:r>
      <w:r w:rsidRPr="00724EE1">
        <w:rPr>
          <w:rtl/>
          <w:lang w:bidi="fa-IR"/>
        </w:rPr>
        <w:t>.</w:t>
      </w:r>
    </w:p>
    <w:p w:rsidR="00724EE1" w:rsidRDefault="00C9273A" w:rsidP="00115698">
      <w:pPr>
        <w:pStyle w:val="libBold1"/>
        <w:rPr>
          <w:rtl/>
          <w:lang w:bidi="fa-IR"/>
        </w:rPr>
      </w:pPr>
      <w:r>
        <w:rPr>
          <w:rtl/>
          <w:lang w:bidi="fa-IR"/>
        </w:rPr>
        <w:t>11</w:t>
      </w:r>
      <w:r w:rsidR="00724EE1" w:rsidRPr="00724EE1">
        <w:rPr>
          <w:rtl/>
          <w:lang w:bidi="fa-IR"/>
        </w:rPr>
        <w:t>- من هم بيش از اين پاسخ</w:t>
      </w:r>
      <w:r w:rsidR="00727CC6">
        <w:rPr>
          <w:rtl/>
          <w:lang w:bidi="fa-IR"/>
        </w:rPr>
        <w:t>ی</w:t>
      </w:r>
      <w:r w:rsidR="00724EE1" w:rsidRPr="00724EE1">
        <w:rPr>
          <w:rtl/>
          <w:lang w:bidi="fa-IR"/>
        </w:rPr>
        <w:t xml:space="preserve"> نداشتم</w:t>
      </w:r>
    </w:p>
    <w:p w:rsidR="00724EE1" w:rsidRPr="00724EE1" w:rsidRDefault="00724EE1" w:rsidP="00724EE1">
      <w:pPr>
        <w:pStyle w:val="libNormal"/>
        <w:rPr>
          <w:lang w:bidi="fa-IR"/>
        </w:rPr>
      </w:pPr>
      <w:r w:rsidRPr="00724EE1">
        <w:rPr>
          <w:rtl/>
          <w:lang w:bidi="fa-IR"/>
        </w:rPr>
        <w:t>روز</w:t>
      </w:r>
      <w:r w:rsidR="00727CC6">
        <w:rPr>
          <w:rtl/>
          <w:lang w:bidi="fa-IR"/>
        </w:rPr>
        <w:t>ی</w:t>
      </w:r>
      <w:r w:rsidRPr="00724EE1">
        <w:rPr>
          <w:rtl/>
          <w:lang w:bidi="fa-IR"/>
        </w:rPr>
        <w:t xml:space="preserve"> حضرت امام حسن </w:t>
      </w:r>
      <w:r w:rsidR="00604D03" w:rsidRPr="00604D03">
        <w:rPr>
          <w:rStyle w:val="libAlaemChar"/>
          <w:rtl/>
        </w:rPr>
        <w:t>عليه‌السلام</w:t>
      </w:r>
      <w:r w:rsidRPr="00724EE1">
        <w:rPr>
          <w:rtl/>
          <w:lang w:bidi="fa-IR"/>
        </w:rPr>
        <w:t xml:space="preserve"> در مجلس پدر نشسته بود، ناگهان گروه</w:t>
      </w:r>
      <w:r w:rsidR="00727CC6">
        <w:rPr>
          <w:rtl/>
          <w:lang w:bidi="fa-IR"/>
        </w:rPr>
        <w:t>ی</w:t>
      </w:r>
      <w:r w:rsidRPr="00724EE1">
        <w:rPr>
          <w:rtl/>
          <w:lang w:bidi="fa-IR"/>
        </w:rPr>
        <w:t xml:space="preserve"> وارد شده از آن حضرت جويا</w:t>
      </w:r>
      <w:r w:rsidR="00727CC6">
        <w:rPr>
          <w:rtl/>
          <w:lang w:bidi="fa-IR"/>
        </w:rPr>
        <w:t>ی</w:t>
      </w:r>
      <w:r w:rsidRPr="00724EE1">
        <w:rPr>
          <w:rtl/>
          <w:lang w:bidi="fa-IR"/>
        </w:rPr>
        <w:t xml:space="preserve"> اميرالمومنين شدند. امام حسن </w:t>
      </w:r>
      <w:r w:rsidR="00604D03" w:rsidRPr="00604D03">
        <w:rPr>
          <w:rStyle w:val="libAlaemChar"/>
          <w:rtl/>
        </w:rPr>
        <w:t>عليه‌السلام</w:t>
      </w:r>
      <w:r w:rsidRPr="00724EE1">
        <w:rPr>
          <w:rtl/>
          <w:lang w:bidi="fa-IR"/>
        </w:rPr>
        <w:t xml:space="preserve"> به آنان فرمود: مطلب شما چيست</w:t>
      </w:r>
      <w:r w:rsidR="005F2E1C">
        <w:rPr>
          <w:rtl/>
          <w:lang w:bidi="fa-IR"/>
        </w:rPr>
        <w:t>؟</w:t>
      </w:r>
      <w:r w:rsidRPr="00724EE1">
        <w:rPr>
          <w:rtl/>
          <w:lang w:bidi="fa-IR"/>
        </w:rPr>
        <w:t xml:space="preserve"> آن را بگوييد.</w:t>
      </w:r>
    </w:p>
    <w:p w:rsidR="00E50EE8" w:rsidRDefault="00724EE1" w:rsidP="00724EE1">
      <w:pPr>
        <w:pStyle w:val="libNormal"/>
        <w:rPr>
          <w:rtl/>
          <w:lang w:bidi="fa-IR"/>
        </w:rPr>
      </w:pPr>
      <w:r w:rsidRPr="00724EE1">
        <w:rPr>
          <w:rtl/>
          <w:lang w:bidi="fa-IR"/>
        </w:rPr>
        <w:t>گفتند: مرد</w:t>
      </w:r>
      <w:r w:rsidR="00727CC6">
        <w:rPr>
          <w:rtl/>
          <w:lang w:bidi="fa-IR"/>
        </w:rPr>
        <w:t>ی</w:t>
      </w:r>
      <w:r w:rsidRPr="00724EE1">
        <w:rPr>
          <w:rtl/>
          <w:lang w:bidi="fa-IR"/>
        </w:rPr>
        <w:t xml:space="preserve"> با همسر خود همبستر شده و آنگاه زن با دوشيزه ا</w:t>
      </w:r>
      <w:r w:rsidR="00727CC6">
        <w:rPr>
          <w:rtl/>
          <w:lang w:bidi="fa-IR"/>
        </w:rPr>
        <w:t>ی</w:t>
      </w:r>
      <w:r w:rsidRPr="00724EE1">
        <w:rPr>
          <w:rtl/>
          <w:lang w:bidi="fa-IR"/>
        </w:rPr>
        <w:t xml:space="preserve"> مساحقه نموده و او آبستن شده است</w:t>
      </w:r>
      <w:r w:rsidR="005F2E1C">
        <w:rPr>
          <w:rtl/>
          <w:lang w:bidi="fa-IR"/>
        </w:rPr>
        <w:t>،</w:t>
      </w:r>
      <w:r w:rsidRPr="00724EE1">
        <w:rPr>
          <w:rtl/>
          <w:lang w:bidi="fa-IR"/>
        </w:rPr>
        <w:t xml:space="preserve"> حكمش</w:t>
      </w:r>
      <w:r w:rsidR="00127400">
        <w:rPr>
          <w:rtl/>
          <w:lang w:bidi="fa-IR"/>
        </w:rPr>
        <w:t xml:space="preserve"> </w:t>
      </w:r>
      <w:r w:rsidRPr="00724EE1">
        <w:rPr>
          <w:rtl/>
          <w:lang w:bidi="fa-IR"/>
        </w:rPr>
        <w:t>چيست</w:t>
      </w:r>
      <w:r w:rsidR="005F2E1C">
        <w:rPr>
          <w:rtl/>
          <w:lang w:bidi="fa-IR"/>
        </w:rPr>
        <w:t>؟</w:t>
      </w:r>
      <w:r w:rsidRPr="00724EE1">
        <w:rPr>
          <w:rtl/>
          <w:lang w:bidi="fa-IR"/>
        </w:rPr>
        <w:t xml:space="preserve"> امام حسن </w:t>
      </w:r>
      <w:r w:rsidR="00604D03" w:rsidRPr="00604D03">
        <w:rPr>
          <w:rStyle w:val="libAlaemChar"/>
          <w:rtl/>
        </w:rPr>
        <w:t>عليه‌السلام</w:t>
      </w:r>
      <w:r w:rsidRPr="00724EE1">
        <w:rPr>
          <w:rtl/>
          <w:lang w:bidi="fa-IR"/>
        </w:rPr>
        <w:t xml:space="preserve"> فرمود: مشكل</w:t>
      </w:r>
      <w:r w:rsidR="00727CC6">
        <w:rPr>
          <w:rtl/>
          <w:lang w:bidi="fa-IR"/>
        </w:rPr>
        <w:t>ی</w:t>
      </w:r>
      <w:r w:rsidRPr="00724EE1">
        <w:rPr>
          <w:rtl/>
          <w:lang w:bidi="fa-IR"/>
        </w:rPr>
        <w:t xml:space="preserve"> است كه علاج آن با ابا</w:t>
      </w:r>
      <w:r w:rsidR="00E50EE8">
        <w:rPr>
          <w:rFonts w:hint="cs"/>
          <w:rtl/>
          <w:lang w:bidi="fa-IR"/>
        </w:rPr>
        <w:t xml:space="preserve"> </w:t>
      </w:r>
      <w:r w:rsidRPr="00724EE1">
        <w:rPr>
          <w:rtl/>
          <w:lang w:bidi="fa-IR"/>
        </w:rPr>
        <w:t>الحسن است و من پاسخ شما را م</w:t>
      </w:r>
      <w:r w:rsidR="00727CC6">
        <w:rPr>
          <w:rtl/>
          <w:lang w:bidi="fa-IR"/>
        </w:rPr>
        <w:t>ی</w:t>
      </w:r>
      <w:r w:rsidRPr="00724EE1">
        <w:rPr>
          <w:rtl/>
          <w:lang w:bidi="fa-IR"/>
        </w:rPr>
        <w:t xml:space="preserve"> گويم اگر صحيح بود از جانب خداوند و اميرالمومنين است و اگر خطا بود از سو</w:t>
      </w:r>
      <w:r w:rsidR="00727CC6">
        <w:rPr>
          <w:rtl/>
          <w:lang w:bidi="fa-IR"/>
        </w:rPr>
        <w:t>ی</w:t>
      </w:r>
      <w:r w:rsidRPr="00724EE1">
        <w:rPr>
          <w:rtl/>
          <w:lang w:bidi="fa-IR"/>
        </w:rPr>
        <w:t xml:space="preserve"> خودم م</w:t>
      </w:r>
      <w:r w:rsidR="00727CC6">
        <w:rPr>
          <w:rtl/>
          <w:lang w:bidi="fa-IR"/>
        </w:rPr>
        <w:t>ی</w:t>
      </w:r>
      <w:r w:rsidRPr="00724EE1">
        <w:rPr>
          <w:rtl/>
          <w:lang w:bidi="fa-IR"/>
        </w:rPr>
        <w:t xml:space="preserve"> باشد و اميدوارم اشتباه نكنم</w:t>
      </w:r>
      <w:r w:rsidR="005F2E1C">
        <w:rPr>
          <w:rtl/>
          <w:lang w:bidi="fa-IR"/>
        </w:rPr>
        <w:t>؛</w:t>
      </w:r>
    </w:p>
    <w:p w:rsidR="00E50EE8" w:rsidRDefault="00724EE1" w:rsidP="00724EE1">
      <w:pPr>
        <w:pStyle w:val="libNormal"/>
        <w:rPr>
          <w:rtl/>
          <w:lang w:bidi="fa-IR"/>
        </w:rPr>
      </w:pPr>
      <w:r w:rsidRPr="00724EE1">
        <w:rPr>
          <w:rtl/>
          <w:lang w:bidi="fa-IR"/>
        </w:rPr>
        <w:t>اولا: آن زن بايد مهر دختر را بپردازد؛ زيرا با زاييدن بكارتش زايل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و ثانيا: زن بايد سنگسار شود چون با داشتن شوهر، مرتكب گناه بزرگ</w:t>
      </w:r>
      <w:r w:rsidR="00727CC6">
        <w:rPr>
          <w:rtl/>
          <w:lang w:bidi="fa-IR"/>
        </w:rPr>
        <w:t>ی</w:t>
      </w:r>
      <w:r w:rsidRPr="00724EE1">
        <w:rPr>
          <w:rtl/>
          <w:lang w:bidi="fa-IR"/>
        </w:rPr>
        <w:t xml:space="preserve"> شده است</w:t>
      </w:r>
      <w:r w:rsidR="005F2E1C">
        <w:rPr>
          <w:rtl/>
          <w:lang w:bidi="fa-IR"/>
        </w:rPr>
        <w:t>،</w:t>
      </w:r>
      <w:r w:rsidRPr="00724EE1">
        <w:rPr>
          <w:rtl/>
          <w:lang w:bidi="fa-IR"/>
        </w:rPr>
        <w:t xml:space="preserve"> و پس از آن كه دختر، فرزند را زاييد بر او حد زنا جار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كنند و فرزند را به صاحب نطفه رد م</w:t>
      </w:r>
      <w:r w:rsidR="00727CC6">
        <w:rPr>
          <w:rtl/>
          <w:lang w:bidi="fa-IR"/>
        </w:rPr>
        <w:t>ی</w:t>
      </w:r>
      <w:r w:rsidRPr="00724EE1">
        <w:rPr>
          <w:rtl/>
          <w:lang w:bidi="fa-IR"/>
        </w:rPr>
        <w:t xml:space="preserve"> نمايند.</w:t>
      </w:r>
    </w:p>
    <w:p w:rsidR="00724EE1" w:rsidRPr="00724EE1" w:rsidRDefault="00724EE1" w:rsidP="00724EE1">
      <w:pPr>
        <w:pStyle w:val="libNormal"/>
        <w:rPr>
          <w:lang w:bidi="fa-IR"/>
        </w:rPr>
      </w:pPr>
      <w:r w:rsidRPr="00724EE1">
        <w:rPr>
          <w:rtl/>
          <w:lang w:bidi="fa-IR"/>
        </w:rPr>
        <w:t xml:space="preserve">آن جماعت برگشته اتفاقا اميرالمومنين را در بين راه ملاقات نمودند، آن حضرت </w:t>
      </w:r>
      <w:r w:rsidR="00604D03" w:rsidRPr="00604D03">
        <w:rPr>
          <w:rStyle w:val="libAlaemChar"/>
          <w:rtl/>
        </w:rPr>
        <w:t>عليه‌السلام</w:t>
      </w:r>
      <w:r w:rsidRPr="00724EE1">
        <w:rPr>
          <w:rtl/>
          <w:lang w:bidi="fa-IR"/>
        </w:rPr>
        <w:t xml:space="preserve"> به ايشان فرمود: از فرزندم حسن چه پرسيديد و او به شما چه پاسخ داد؟</w:t>
      </w:r>
    </w:p>
    <w:p w:rsidR="00724EE1" w:rsidRPr="00724EE1" w:rsidRDefault="00724EE1" w:rsidP="00724EE1">
      <w:pPr>
        <w:pStyle w:val="libNormal"/>
        <w:rPr>
          <w:lang w:bidi="fa-IR"/>
        </w:rPr>
      </w:pPr>
      <w:r w:rsidRPr="00724EE1">
        <w:rPr>
          <w:rtl/>
          <w:lang w:bidi="fa-IR"/>
        </w:rPr>
        <w:t xml:space="preserve">آنان سوال و جواب را عرضه داشتند، آن حضرت </w:t>
      </w:r>
      <w:r w:rsidR="00604D03" w:rsidRPr="00604D03">
        <w:rPr>
          <w:rStyle w:val="libAlaemChar"/>
          <w:rtl/>
        </w:rPr>
        <w:t>عليه‌السلام</w:t>
      </w:r>
      <w:r w:rsidRPr="00724EE1">
        <w:rPr>
          <w:rtl/>
          <w:lang w:bidi="fa-IR"/>
        </w:rPr>
        <w:t xml:space="preserve"> فرمود: اگر اين مساءله را از من م</w:t>
      </w:r>
      <w:r w:rsidR="00727CC6">
        <w:rPr>
          <w:rtl/>
          <w:lang w:bidi="fa-IR"/>
        </w:rPr>
        <w:t>ی</w:t>
      </w:r>
      <w:r w:rsidRPr="00724EE1">
        <w:rPr>
          <w:rtl/>
          <w:lang w:bidi="fa-IR"/>
        </w:rPr>
        <w:t xml:space="preserve"> پرسيديد من هم بيش از اين پاسخ</w:t>
      </w:r>
      <w:r w:rsidR="00727CC6">
        <w:rPr>
          <w:rtl/>
          <w:lang w:bidi="fa-IR"/>
        </w:rPr>
        <w:t>ی</w:t>
      </w:r>
      <w:r w:rsidRPr="00724EE1">
        <w:rPr>
          <w:rtl/>
          <w:lang w:bidi="fa-IR"/>
        </w:rPr>
        <w:t xml:space="preserve"> نداشتم </w:t>
      </w:r>
      <w:r w:rsidRPr="003B6A35">
        <w:rPr>
          <w:rStyle w:val="libFootnotenumChar"/>
          <w:rtl/>
        </w:rPr>
        <w:t>(</w:t>
      </w:r>
      <w:r w:rsidR="00577AFF" w:rsidRPr="003B6A35">
        <w:rPr>
          <w:rStyle w:val="libFootnotenumChar"/>
          <w:rtl/>
        </w:rPr>
        <w:t>7</w:t>
      </w:r>
      <w:r w:rsidR="00D0425B" w:rsidRPr="003B6A35">
        <w:rPr>
          <w:rStyle w:val="libFootnotenumChar"/>
          <w:rtl/>
        </w:rPr>
        <w:t>2</w:t>
      </w:r>
      <w:r w:rsidRPr="003B6A35">
        <w:rPr>
          <w:rStyle w:val="libFootnotenumChar"/>
          <w:rtl/>
        </w:rPr>
        <w:t>)</w:t>
      </w:r>
      <w:r w:rsidRPr="00724EE1">
        <w:rPr>
          <w:rtl/>
          <w:lang w:bidi="fa-IR"/>
        </w:rPr>
        <w:t>.</w:t>
      </w:r>
    </w:p>
    <w:p w:rsidR="00724EE1" w:rsidRDefault="00C9273A" w:rsidP="00115698">
      <w:pPr>
        <w:pStyle w:val="libBold1"/>
        <w:rPr>
          <w:rtl/>
          <w:lang w:bidi="fa-IR"/>
        </w:rPr>
      </w:pPr>
      <w:r>
        <w:rPr>
          <w:rtl/>
          <w:lang w:bidi="fa-IR"/>
        </w:rPr>
        <w:lastRenderedPageBreak/>
        <w:t>1</w:t>
      </w:r>
      <w:r w:rsidR="00D0425B">
        <w:rPr>
          <w:rtl/>
          <w:lang w:bidi="fa-IR"/>
        </w:rPr>
        <w:t>2</w:t>
      </w:r>
      <w:r w:rsidR="00724EE1" w:rsidRPr="00724EE1">
        <w:rPr>
          <w:rtl/>
          <w:lang w:bidi="fa-IR"/>
        </w:rPr>
        <w:t>- چنين جنايت</w:t>
      </w:r>
      <w:r w:rsidR="00727CC6">
        <w:rPr>
          <w:rtl/>
          <w:lang w:bidi="fa-IR"/>
        </w:rPr>
        <w:t>ی</w:t>
      </w:r>
      <w:r w:rsidR="00724EE1" w:rsidRPr="00724EE1">
        <w:rPr>
          <w:rtl/>
          <w:lang w:bidi="fa-IR"/>
        </w:rPr>
        <w:t xml:space="preserve"> در اين نواح</w:t>
      </w:r>
      <w:r w:rsidR="00727CC6">
        <w:rPr>
          <w:rtl/>
          <w:lang w:bidi="fa-IR"/>
        </w:rPr>
        <w:t>ی</w:t>
      </w:r>
      <w:r w:rsidR="00724EE1" w:rsidRPr="00724EE1">
        <w:rPr>
          <w:rtl/>
          <w:lang w:bidi="fa-IR"/>
        </w:rPr>
        <w:t xml:space="preserve"> رو</w:t>
      </w:r>
      <w:r w:rsidR="00727CC6">
        <w:rPr>
          <w:rtl/>
          <w:lang w:bidi="fa-IR"/>
        </w:rPr>
        <w:t>ی</w:t>
      </w:r>
      <w:r w:rsidR="00724EE1" w:rsidRPr="00724EE1">
        <w:rPr>
          <w:rtl/>
          <w:lang w:bidi="fa-IR"/>
        </w:rPr>
        <w:t xml:space="preserve"> نداده</w:t>
      </w:r>
    </w:p>
    <w:p w:rsidR="00724EE1" w:rsidRPr="00724EE1" w:rsidRDefault="00724EE1" w:rsidP="00E50EE8">
      <w:pPr>
        <w:pStyle w:val="libNormal"/>
        <w:rPr>
          <w:lang w:bidi="fa-IR"/>
        </w:rPr>
      </w:pPr>
      <w:r w:rsidRPr="00724EE1">
        <w:rPr>
          <w:rtl/>
          <w:lang w:bidi="fa-IR"/>
        </w:rPr>
        <w:t>ابن اب</w:t>
      </w:r>
      <w:r w:rsidR="00727CC6">
        <w:rPr>
          <w:rtl/>
          <w:lang w:bidi="fa-IR"/>
        </w:rPr>
        <w:t>ی</w:t>
      </w:r>
      <w:r w:rsidRPr="00724EE1">
        <w:rPr>
          <w:rtl/>
          <w:lang w:bidi="fa-IR"/>
        </w:rPr>
        <w:t xml:space="preserve"> الجسر</w:t>
      </w:r>
      <w:r w:rsidR="00727CC6">
        <w:rPr>
          <w:rtl/>
          <w:lang w:bidi="fa-IR"/>
        </w:rPr>
        <w:t>ی</w:t>
      </w:r>
      <w:r w:rsidRPr="00724EE1">
        <w:rPr>
          <w:rtl/>
          <w:lang w:bidi="fa-IR"/>
        </w:rPr>
        <w:t xml:space="preserve"> مرد</w:t>
      </w:r>
      <w:r w:rsidR="00727CC6">
        <w:rPr>
          <w:rtl/>
          <w:lang w:bidi="fa-IR"/>
        </w:rPr>
        <w:t>ی</w:t>
      </w:r>
      <w:r w:rsidRPr="00724EE1">
        <w:rPr>
          <w:rtl/>
          <w:lang w:bidi="fa-IR"/>
        </w:rPr>
        <w:t xml:space="preserve"> را ديد كه با همسرش زنا م</w:t>
      </w:r>
      <w:r w:rsidR="00727CC6">
        <w:rPr>
          <w:rtl/>
          <w:lang w:bidi="fa-IR"/>
        </w:rPr>
        <w:t>ی</w:t>
      </w:r>
      <w:r w:rsidRPr="00724EE1">
        <w:rPr>
          <w:rtl/>
          <w:lang w:bidi="fa-IR"/>
        </w:rPr>
        <w:t xml:space="preserve"> كند او را به قتل رساند. و</w:t>
      </w:r>
      <w:r w:rsidR="00727CC6">
        <w:rPr>
          <w:rtl/>
          <w:lang w:bidi="fa-IR"/>
        </w:rPr>
        <w:t>ی</w:t>
      </w:r>
      <w:r w:rsidRPr="00724EE1">
        <w:rPr>
          <w:rtl/>
          <w:lang w:bidi="fa-IR"/>
        </w:rPr>
        <w:t xml:space="preserve"> را به محكمه قضات آن ديار گسيل داشته</w:t>
      </w:r>
      <w:r w:rsidR="005F2E1C">
        <w:rPr>
          <w:rtl/>
          <w:lang w:bidi="fa-IR"/>
        </w:rPr>
        <w:t>،</w:t>
      </w:r>
      <w:r w:rsidRPr="00724EE1">
        <w:rPr>
          <w:rtl/>
          <w:lang w:bidi="fa-IR"/>
        </w:rPr>
        <w:t xml:space="preserve"> آنان پاسخش را ندانستند از اين رو معاويه</w:t>
      </w:r>
      <w:r w:rsidR="005F2E1C">
        <w:rPr>
          <w:rtl/>
          <w:lang w:bidi="fa-IR"/>
        </w:rPr>
        <w:t>،</w:t>
      </w:r>
      <w:r w:rsidRPr="00724EE1">
        <w:rPr>
          <w:rtl/>
          <w:lang w:bidi="fa-IR"/>
        </w:rPr>
        <w:t xml:space="preserve"> ماجرا را به ابوموس</w:t>
      </w:r>
      <w:r w:rsidR="00727CC6">
        <w:rPr>
          <w:rtl/>
          <w:lang w:bidi="fa-IR"/>
        </w:rPr>
        <w:t>ی</w:t>
      </w:r>
      <w:r w:rsidRPr="00724EE1">
        <w:rPr>
          <w:rtl/>
          <w:lang w:bidi="fa-IR"/>
        </w:rPr>
        <w:t xml:space="preserve"> اشعر</w:t>
      </w:r>
      <w:r w:rsidR="00727CC6">
        <w:rPr>
          <w:rtl/>
          <w:lang w:bidi="fa-IR"/>
        </w:rPr>
        <w:t>ی</w:t>
      </w:r>
      <w:r w:rsidRPr="00724EE1">
        <w:rPr>
          <w:rtl/>
          <w:lang w:bidi="fa-IR"/>
        </w:rPr>
        <w:t xml:space="preserve"> نگاشت تا ابوموس</w:t>
      </w:r>
      <w:r w:rsidR="00727CC6">
        <w:rPr>
          <w:rtl/>
          <w:lang w:bidi="fa-IR"/>
        </w:rPr>
        <w:t>ی</w:t>
      </w:r>
      <w:r w:rsidRPr="00724EE1">
        <w:rPr>
          <w:rtl/>
          <w:lang w:bidi="fa-IR"/>
        </w:rPr>
        <w:t xml:space="preserve"> مس</w:t>
      </w:r>
      <w:r w:rsidR="00E50EE8">
        <w:rPr>
          <w:rFonts w:hint="cs"/>
          <w:rtl/>
          <w:lang w:bidi="fa-IR"/>
        </w:rPr>
        <w:t>أ</w:t>
      </w:r>
      <w:r w:rsidRPr="00724EE1">
        <w:rPr>
          <w:rtl/>
          <w:lang w:bidi="fa-IR"/>
        </w:rPr>
        <w:t xml:space="preserve">له را از اميرالمومنين سوال كند، و چون پرسيد، حضرت </w:t>
      </w:r>
      <w:r w:rsidR="00604D03" w:rsidRPr="00604D03">
        <w:rPr>
          <w:rStyle w:val="libAlaemChar"/>
          <w:rtl/>
        </w:rPr>
        <w:t>عليه‌السلام</w:t>
      </w:r>
      <w:r w:rsidRPr="00724EE1">
        <w:rPr>
          <w:rtl/>
          <w:lang w:bidi="fa-IR"/>
        </w:rPr>
        <w:t xml:space="preserve"> به او فرمود: به خدا سوگند! چنين جنايت</w:t>
      </w:r>
      <w:r w:rsidR="00727CC6">
        <w:rPr>
          <w:rtl/>
          <w:lang w:bidi="fa-IR"/>
        </w:rPr>
        <w:t>ی</w:t>
      </w:r>
      <w:r w:rsidRPr="00724EE1">
        <w:rPr>
          <w:rtl/>
          <w:lang w:bidi="fa-IR"/>
        </w:rPr>
        <w:t xml:space="preserve"> در اين نواح</w:t>
      </w:r>
      <w:r w:rsidR="00727CC6">
        <w:rPr>
          <w:rtl/>
          <w:lang w:bidi="fa-IR"/>
        </w:rPr>
        <w:t>ی</w:t>
      </w:r>
      <w:r w:rsidRPr="00724EE1">
        <w:rPr>
          <w:rtl/>
          <w:lang w:bidi="fa-IR"/>
        </w:rPr>
        <w:t xml:space="preserve"> رو</w:t>
      </w:r>
      <w:r w:rsidR="00727CC6">
        <w:rPr>
          <w:rtl/>
          <w:lang w:bidi="fa-IR"/>
        </w:rPr>
        <w:t>ی</w:t>
      </w:r>
      <w:r w:rsidRPr="00724EE1">
        <w:rPr>
          <w:rtl/>
          <w:lang w:bidi="fa-IR"/>
        </w:rPr>
        <w:t xml:space="preserve"> نداده</w:t>
      </w:r>
      <w:r w:rsidR="005F2E1C">
        <w:rPr>
          <w:rtl/>
          <w:lang w:bidi="fa-IR"/>
        </w:rPr>
        <w:t>،</w:t>
      </w:r>
      <w:r w:rsidRPr="00724EE1">
        <w:rPr>
          <w:rtl/>
          <w:lang w:bidi="fa-IR"/>
        </w:rPr>
        <w:t xml:space="preserve"> بگو ببينم اين قضيه از كجا به تو رسيده است</w:t>
      </w:r>
      <w:r w:rsidR="005F2E1C">
        <w:rPr>
          <w:rtl/>
          <w:lang w:bidi="fa-IR"/>
        </w:rPr>
        <w:t>؟</w:t>
      </w:r>
    </w:p>
    <w:p w:rsidR="00724EE1" w:rsidRPr="00724EE1" w:rsidRDefault="00724EE1" w:rsidP="00724EE1">
      <w:pPr>
        <w:pStyle w:val="libNormal"/>
        <w:rPr>
          <w:lang w:bidi="fa-IR"/>
        </w:rPr>
      </w:pPr>
      <w:r w:rsidRPr="00724EE1">
        <w:rPr>
          <w:rtl/>
          <w:lang w:bidi="fa-IR"/>
        </w:rPr>
        <w:t>ابوموس</w:t>
      </w:r>
      <w:r w:rsidR="00727CC6">
        <w:rPr>
          <w:rtl/>
          <w:lang w:bidi="fa-IR"/>
        </w:rPr>
        <w:t>ی</w:t>
      </w:r>
      <w:r w:rsidRPr="00724EE1">
        <w:rPr>
          <w:rtl/>
          <w:lang w:bidi="fa-IR"/>
        </w:rPr>
        <w:t xml:space="preserve"> گفت</w:t>
      </w:r>
      <w:r w:rsidR="005F2E1C">
        <w:rPr>
          <w:rtl/>
          <w:lang w:bidi="fa-IR"/>
        </w:rPr>
        <w:t>:</w:t>
      </w:r>
      <w:r w:rsidRPr="00724EE1">
        <w:rPr>
          <w:rtl/>
          <w:lang w:bidi="fa-IR"/>
        </w:rPr>
        <w:t xml:space="preserve"> معاويه آن را برايم نوشته است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اگر قاتل چهار نفر گواه بياورد كه بر او گواه</w:t>
      </w:r>
      <w:r w:rsidR="00727CC6">
        <w:rPr>
          <w:rtl/>
          <w:lang w:bidi="fa-IR"/>
        </w:rPr>
        <w:t>ی</w:t>
      </w:r>
      <w:r w:rsidRPr="00724EE1">
        <w:rPr>
          <w:rtl/>
          <w:lang w:bidi="fa-IR"/>
        </w:rPr>
        <w:t xml:space="preserve"> دهند، چيز</w:t>
      </w:r>
      <w:r w:rsidR="00727CC6">
        <w:rPr>
          <w:rtl/>
          <w:lang w:bidi="fa-IR"/>
        </w:rPr>
        <w:t>ی</w:t>
      </w:r>
      <w:r w:rsidRPr="00724EE1">
        <w:rPr>
          <w:rtl/>
          <w:lang w:bidi="fa-IR"/>
        </w:rPr>
        <w:t xml:space="preserve"> بر او نيست</w:t>
      </w:r>
      <w:r w:rsidR="005F2E1C">
        <w:rPr>
          <w:rtl/>
          <w:lang w:bidi="fa-IR"/>
        </w:rPr>
        <w:t>،</w:t>
      </w:r>
      <w:r w:rsidRPr="00724EE1">
        <w:rPr>
          <w:rtl/>
          <w:lang w:bidi="fa-IR"/>
        </w:rPr>
        <w:t xml:space="preserve"> وگرنه بايد ديه مقتول را به اوليائش بپردازد </w:t>
      </w:r>
      <w:r w:rsidRPr="003B6A35">
        <w:rPr>
          <w:rStyle w:val="libFootnotenumChar"/>
          <w:rtl/>
        </w:rPr>
        <w:t>(</w:t>
      </w:r>
      <w:r w:rsidR="00577AFF" w:rsidRPr="003B6A35">
        <w:rPr>
          <w:rStyle w:val="libFootnotenumChar"/>
          <w:rtl/>
        </w:rPr>
        <w:t>7</w:t>
      </w:r>
      <w:r w:rsidR="00D72EF7" w:rsidRPr="003B6A35">
        <w:rPr>
          <w:rStyle w:val="libFootnotenumChar"/>
          <w:rtl/>
        </w:rPr>
        <w:t>3</w:t>
      </w:r>
      <w:r w:rsidRPr="003B6A35">
        <w:rPr>
          <w:rStyle w:val="libFootnotenumChar"/>
          <w:rtl/>
        </w:rPr>
        <w:t>)</w:t>
      </w:r>
      <w:r w:rsidRPr="00724EE1">
        <w:rPr>
          <w:rtl/>
          <w:lang w:bidi="fa-IR"/>
        </w:rPr>
        <w:t>.</w:t>
      </w:r>
    </w:p>
    <w:p w:rsidR="00724EE1" w:rsidRDefault="00C9273A" w:rsidP="00115698">
      <w:pPr>
        <w:pStyle w:val="libBold1"/>
        <w:rPr>
          <w:rtl/>
          <w:lang w:bidi="fa-IR"/>
        </w:rPr>
      </w:pPr>
      <w:r>
        <w:rPr>
          <w:rtl/>
          <w:lang w:bidi="fa-IR"/>
        </w:rPr>
        <w:t>1</w:t>
      </w:r>
      <w:r w:rsidR="00D72EF7">
        <w:rPr>
          <w:rtl/>
          <w:lang w:bidi="fa-IR"/>
        </w:rPr>
        <w:t>3</w:t>
      </w:r>
      <w:r w:rsidR="00724EE1" w:rsidRPr="00724EE1">
        <w:rPr>
          <w:rtl/>
          <w:lang w:bidi="fa-IR"/>
        </w:rPr>
        <w:t>- اينجا بايست تا عل</w:t>
      </w:r>
      <w:r w:rsidR="00727CC6">
        <w:rPr>
          <w:rtl/>
          <w:lang w:bidi="fa-IR"/>
        </w:rPr>
        <w:t>ی</w:t>
      </w:r>
      <w:r w:rsidR="00724EE1" w:rsidRPr="00724EE1">
        <w:rPr>
          <w:rtl/>
          <w:lang w:bidi="fa-IR"/>
        </w:rPr>
        <w:t xml:space="preserve"> بيايد</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عمر آمده و گفت</w:t>
      </w:r>
      <w:r w:rsidR="005F2E1C">
        <w:rPr>
          <w:rtl/>
          <w:lang w:bidi="fa-IR"/>
        </w:rPr>
        <w:t>:</w:t>
      </w:r>
      <w:r w:rsidRPr="00724EE1">
        <w:rPr>
          <w:rtl/>
          <w:lang w:bidi="fa-IR"/>
        </w:rPr>
        <w:t xml:space="preserve"> پيش از آنكه مسلمان شوم زنم را يك بار طلاق داده ام</w:t>
      </w:r>
      <w:r w:rsidR="005F2E1C">
        <w:rPr>
          <w:rtl/>
          <w:lang w:bidi="fa-IR"/>
        </w:rPr>
        <w:t>،</w:t>
      </w:r>
      <w:r w:rsidRPr="00724EE1">
        <w:rPr>
          <w:rtl/>
          <w:lang w:bidi="fa-IR"/>
        </w:rPr>
        <w:t xml:space="preserve"> و بعد از آن كه مسلمان شده ام نيز دو دفعه</w:t>
      </w:r>
      <w:r w:rsidR="005F2E1C">
        <w:rPr>
          <w:rtl/>
          <w:lang w:bidi="fa-IR"/>
        </w:rPr>
        <w:t>.</w:t>
      </w:r>
      <w:r w:rsidRPr="00724EE1">
        <w:rPr>
          <w:rtl/>
          <w:lang w:bidi="fa-IR"/>
        </w:rPr>
        <w:t xml:space="preserve"> (حال م</w:t>
      </w:r>
      <w:r w:rsidR="00727CC6">
        <w:rPr>
          <w:rtl/>
          <w:lang w:bidi="fa-IR"/>
        </w:rPr>
        <w:t>ی</w:t>
      </w:r>
      <w:r w:rsidRPr="00724EE1">
        <w:rPr>
          <w:rtl/>
          <w:lang w:bidi="fa-IR"/>
        </w:rPr>
        <w:t xml:space="preserve"> توانم با او ازدواج كنم و يا محلل لازم است</w:t>
      </w:r>
      <w:r w:rsidR="005F2E1C">
        <w:rPr>
          <w:rtl/>
          <w:lang w:bidi="fa-IR"/>
        </w:rPr>
        <w:t>؟</w:t>
      </w:r>
      <w:r w:rsidRPr="00724EE1">
        <w:rPr>
          <w:rtl/>
          <w:lang w:bidi="fa-IR"/>
        </w:rPr>
        <w:t>) عمر ساكت ماند. مرد گفت</w:t>
      </w:r>
      <w:r w:rsidR="005F2E1C">
        <w:rPr>
          <w:rtl/>
          <w:lang w:bidi="fa-IR"/>
        </w:rPr>
        <w:t>:</w:t>
      </w:r>
      <w:r w:rsidRPr="00724EE1">
        <w:rPr>
          <w:rtl/>
          <w:lang w:bidi="fa-IR"/>
        </w:rPr>
        <w:t xml:space="preserve"> پس چه م</w:t>
      </w:r>
      <w:r w:rsidR="00727CC6">
        <w:rPr>
          <w:rtl/>
          <w:lang w:bidi="fa-IR"/>
        </w:rPr>
        <w:t>ی</w:t>
      </w:r>
      <w:r w:rsidRPr="00724EE1">
        <w:rPr>
          <w:rtl/>
          <w:lang w:bidi="fa-IR"/>
        </w:rPr>
        <w:t xml:space="preserve"> گوئ</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اينجا بايست تا عل</w:t>
      </w:r>
      <w:r w:rsidR="00727CC6">
        <w:rPr>
          <w:rtl/>
          <w:lang w:bidi="fa-IR"/>
        </w:rPr>
        <w:t>ی</w:t>
      </w:r>
      <w:r w:rsidRPr="00724EE1">
        <w:rPr>
          <w:rtl/>
          <w:lang w:bidi="fa-IR"/>
        </w:rPr>
        <w:t xml:space="preserve"> بيايد.</w:t>
      </w:r>
    </w:p>
    <w:p w:rsidR="00724EE1" w:rsidRPr="00724EE1" w:rsidRDefault="00724EE1" w:rsidP="00724EE1">
      <w:pPr>
        <w:pStyle w:val="libNormal"/>
        <w:rPr>
          <w:lang w:bidi="fa-IR"/>
        </w:rPr>
      </w:pPr>
      <w:r w:rsidRPr="00724EE1">
        <w:rPr>
          <w:rtl/>
          <w:lang w:bidi="fa-IR"/>
        </w:rPr>
        <w:t>آن شخص ايستاد تا هنگام</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تشريف آورد. عمر به آن مرد رو كرده گفت</w:t>
      </w:r>
      <w:r w:rsidR="005F2E1C">
        <w:rPr>
          <w:rtl/>
          <w:lang w:bidi="fa-IR"/>
        </w:rPr>
        <w:t>:</w:t>
      </w:r>
      <w:r w:rsidRPr="00724EE1">
        <w:rPr>
          <w:rtl/>
          <w:lang w:bidi="fa-IR"/>
        </w:rPr>
        <w:t xml:space="preserve"> حالا مساءله ات را از عل</w:t>
      </w:r>
      <w:r w:rsidR="00727CC6">
        <w:rPr>
          <w:rtl/>
          <w:lang w:bidi="fa-IR"/>
        </w:rPr>
        <w:t>ی</w:t>
      </w:r>
      <w:r w:rsidRPr="00724EE1">
        <w:rPr>
          <w:rtl/>
          <w:lang w:bidi="fa-IR"/>
        </w:rPr>
        <w:t xml:space="preserve"> بپرس</w:t>
      </w:r>
      <w:r w:rsidR="005F2E1C">
        <w:rPr>
          <w:rtl/>
          <w:lang w:bidi="fa-IR"/>
        </w:rPr>
        <w:t>.</w:t>
      </w:r>
      <w:r w:rsidRPr="00724EE1">
        <w:rPr>
          <w:rtl/>
          <w:lang w:bidi="fa-IR"/>
        </w:rPr>
        <w:t xml:space="preserve"> آن حضرت در پاسخ او فرمود: اسلام منهدم م</w:t>
      </w:r>
      <w:r w:rsidR="00727CC6">
        <w:rPr>
          <w:rtl/>
          <w:lang w:bidi="fa-IR"/>
        </w:rPr>
        <w:t>ی</w:t>
      </w:r>
      <w:r w:rsidRPr="00724EE1">
        <w:rPr>
          <w:rtl/>
          <w:lang w:bidi="fa-IR"/>
        </w:rPr>
        <w:t xml:space="preserve"> سازد هر چيز</w:t>
      </w:r>
      <w:r w:rsidR="00727CC6">
        <w:rPr>
          <w:rtl/>
          <w:lang w:bidi="fa-IR"/>
        </w:rPr>
        <w:t>ی</w:t>
      </w:r>
      <w:r w:rsidRPr="00724EE1">
        <w:rPr>
          <w:rtl/>
          <w:lang w:bidi="fa-IR"/>
        </w:rPr>
        <w:t xml:space="preserve"> را كه در حال كفر واقع شده</w:t>
      </w:r>
      <w:r w:rsidR="005F2E1C">
        <w:rPr>
          <w:rtl/>
          <w:lang w:bidi="fa-IR"/>
        </w:rPr>
        <w:t>،</w:t>
      </w:r>
      <w:r w:rsidRPr="00724EE1">
        <w:rPr>
          <w:rtl/>
          <w:lang w:bidi="fa-IR"/>
        </w:rPr>
        <w:t xml:space="preserve"> تو م</w:t>
      </w:r>
      <w:r w:rsidR="00727CC6">
        <w:rPr>
          <w:rtl/>
          <w:lang w:bidi="fa-IR"/>
        </w:rPr>
        <w:t>ی</w:t>
      </w:r>
      <w:r w:rsidRPr="00724EE1">
        <w:rPr>
          <w:rtl/>
          <w:lang w:bidi="fa-IR"/>
        </w:rPr>
        <w:t xml:space="preserve"> توان</w:t>
      </w:r>
      <w:r w:rsidR="00727CC6">
        <w:rPr>
          <w:rtl/>
          <w:lang w:bidi="fa-IR"/>
        </w:rPr>
        <w:t>ی</w:t>
      </w:r>
      <w:r w:rsidRPr="00724EE1">
        <w:rPr>
          <w:rtl/>
          <w:lang w:bidi="fa-IR"/>
        </w:rPr>
        <w:t xml:space="preserve"> يك بار ديگر با زنت ازدواج نماي</w:t>
      </w:r>
      <w:r w:rsidR="00727CC6">
        <w:rPr>
          <w:rtl/>
          <w:lang w:bidi="fa-IR"/>
        </w:rPr>
        <w:t>ی</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4</w:t>
      </w:r>
      <w:r w:rsidRPr="003B6A35">
        <w:rPr>
          <w:rStyle w:val="libFootnotenumChar"/>
          <w:rtl/>
        </w:rPr>
        <w:t>)</w:t>
      </w:r>
      <w:r w:rsidRPr="00724EE1">
        <w:rPr>
          <w:rtl/>
          <w:lang w:bidi="fa-IR"/>
        </w:rPr>
        <w:t>.</w:t>
      </w:r>
    </w:p>
    <w:p w:rsidR="00724EE1" w:rsidRDefault="00C9273A" w:rsidP="00115698">
      <w:pPr>
        <w:pStyle w:val="libBold1"/>
        <w:rPr>
          <w:rtl/>
          <w:lang w:bidi="fa-IR"/>
        </w:rPr>
      </w:pPr>
      <w:r>
        <w:rPr>
          <w:rtl/>
          <w:lang w:bidi="fa-IR"/>
        </w:rPr>
        <w:t>1</w:t>
      </w:r>
      <w:r w:rsidR="00D72EF7">
        <w:rPr>
          <w:rtl/>
          <w:lang w:bidi="fa-IR"/>
        </w:rPr>
        <w:t>4</w:t>
      </w:r>
      <w:r w:rsidR="00724EE1" w:rsidRPr="00724EE1">
        <w:rPr>
          <w:rtl/>
          <w:lang w:bidi="fa-IR"/>
        </w:rPr>
        <w:t>- شماره طلاقها</w:t>
      </w:r>
      <w:r w:rsidR="00727CC6">
        <w:rPr>
          <w:rtl/>
          <w:lang w:bidi="fa-IR"/>
        </w:rPr>
        <w:t>ی</w:t>
      </w:r>
      <w:r w:rsidR="00724EE1" w:rsidRPr="00724EE1">
        <w:rPr>
          <w:rtl/>
          <w:lang w:bidi="fa-IR"/>
        </w:rPr>
        <w:t xml:space="preserve"> كنيزان</w:t>
      </w:r>
    </w:p>
    <w:p w:rsidR="00724EE1" w:rsidRPr="00724EE1" w:rsidRDefault="00724EE1" w:rsidP="00724EE1">
      <w:pPr>
        <w:pStyle w:val="libNormal"/>
        <w:rPr>
          <w:lang w:bidi="fa-IR"/>
        </w:rPr>
      </w:pPr>
      <w:r w:rsidRPr="00724EE1">
        <w:rPr>
          <w:rtl/>
          <w:lang w:bidi="fa-IR"/>
        </w:rPr>
        <w:t>سرو</w:t>
      </w:r>
      <w:r w:rsidR="00727CC6">
        <w:rPr>
          <w:rtl/>
          <w:lang w:bidi="fa-IR"/>
        </w:rPr>
        <w:t>ی</w:t>
      </w:r>
      <w:r w:rsidRPr="00724EE1">
        <w:rPr>
          <w:rtl/>
          <w:lang w:bidi="fa-IR"/>
        </w:rPr>
        <w:t xml:space="preserve"> در مناقب آورده</w:t>
      </w:r>
      <w:r w:rsidR="005F2E1C">
        <w:rPr>
          <w:rtl/>
          <w:lang w:bidi="fa-IR"/>
        </w:rPr>
        <w:t>:</w:t>
      </w:r>
      <w:r w:rsidRPr="00724EE1">
        <w:rPr>
          <w:rtl/>
          <w:lang w:bidi="fa-IR"/>
        </w:rPr>
        <w:t xml:space="preserve"> مرد</w:t>
      </w:r>
      <w:r w:rsidR="00727CC6">
        <w:rPr>
          <w:rtl/>
          <w:lang w:bidi="fa-IR"/>
        </w:rPr>
        <w:t>ی</w:t>
      </w:r>
      <w:r w:rsidRPr="00724EE1">
        <w:rPr>
          <w:rtl/>
          <w:lang w:bidi="fa-IR"/>
        </w:rPr>
        <w:t xml:space="preserve"> نزد عمر آورده و از شماره طلاقها</w:t>
      </w:r>
      <w:r w:rsidR="00727CC6">
        <w:rPr>
          <w:rtl/>
          <w:lang w:bidi="fa-IR"/>
        </w:rPr>
        <w:t>ی</w:t>
      </w:r>
      <w:r w:rsidRPr="00724EE1">
        <w:rPr>
          <w:rtl/>
          <w:lang w:bidi="fa-IR"/>
        </w:rPr>
        <w:t xml:space="preserve"> كنيزان پرسش نمود، عمر جوابش را نداد و به اميرالمومنين </w:t>
      </w:r>
      <w:r w:rsidR="00604D03" w:rsidRPr="00604D03">
        <w:rPr>
          <w:rStyle w:val="libAlaemChar"/>
          <w:rtl/>
        </w:rPr>
        <w:t>عليه‌السلام</w:t>
      </w:r>
      <w:r w:rsidRPr="00724EE1">
        <w:rPr>
          <w:rtl/>
          <w:lang w:bidi="fa-IR"/>
        </w:rPr>
        <w:t xml:space="preserve"> رو كرده و عرضه داشت</w:t>
      </w:r>
      <w:r w:rsidR="005F2E1C">
        <w:rPr>
          <w:rtl/>
          <w:lang w:bidi="fa-IR"/>
        </w:rPr>
        <w:t>:</w:t>
      </w:r>
      <w:r w:rsidRPr="00724EE1">
        <w:rPr>
          <w:rtl/>
          <w:lang w:bidi="fa-IR"/>
        </w:rPr>
        <w:t xml:space="preserve"> چند دفعه طلاق به اين مرد بگويم</w:t>
      </w:r>
      <w:r w:rsidR="005F2E1C">
        <w:rPr>
          <w:rtl/>
          <w:lang w:bidi="fa-IR"/>
        </w:rPr>
        <w:t>؟</w:t>
      </w:r>
      <w:r w:rsidRPr="00724EE1">
        <w:rPr>
          <w:rtl/>
          <w:lang w:bidi="fa-IR"/>
        </w:rPr>
        <w:t xml:space="preserve"> آن حضرت با دو انگشت اشاره كرد؛ يعن</w:t>
      </w:r>
      <w:r w:rsidR="00727CC6">
        <w:rPr>
          <w:rtl/>
          <w:lang w:bidi="fa-IR"/>
        </w:rPr>
        <w:t>ی</w:t>
      </w:r>
      <w:r w:rsidRPr="00724EE1">
        <w:rPr>
          <w:rtl/>
          <w:lang w:bidi="fa-IR"/>
        </w:rPr>
        <w:t xml:space="preserve"> دو دفعه</w:t>
      </w:r>
      <w:r w:rsidR="005F2E1C">
        <w:rPr>
          <w:rtl/>
          <w:lang w:bidi="fa-IR"/>
        </w:rPr>
        <w:t>.</w:t>
      </w:r>
    </w:p>
    <w:p w:rsidR="00724EE1" w:rsidRPr="00724EE1" w:rsidRDefault="00724EE1" w:rsidP="00724EE1">
      <w:pPr>
        <w:pStyle w:val="libNormal"/>
        <w:rPr>
          <w:lang w:bidi="fa-IR"/>
        </w:rPr>
      </w:pPr>
      <w:r w:rsidRPr="00724EE1">
        <w:rPr>
          <w:rtl/>
          <w:lang w:bidi="fa-IR"/>
        </w:rPr>
        <w:t>عمر به آن مرد گفت</w:t>
      </w:r>
      <w:r w:rsidR="005F2E1C">
        <w:rPr>
          <w:rtl/>
          <w:lang w:bidi="fa-IR"/>
        </w:rPr>
        <w:t>:</w:t>
      </w:r>
      <w:r w:rsidRPr="00724EE1">
        <w:rPr>
          <w:rtl/>
          <w:lang w:bidi="fa-IR"/>
        </w:rPr>
        <w:t xml:space="preserve"> آيا اين مرد را م</w:t>
      </w:r>
      <w:r w:rsidR="00727CC6">
        <w:rPr>
          <w:rtl/>
          <w:lang w:bidi="fa-IR"/>
        </w:rPr>
        <w:t>ی</w:t>
      </w:r>
      <w:r w:rsidRPr="00724EE1">
        <w:rPr>
          <w:rtl/>
          <w:lang w:bidi="fa-IR"/>
        </w:rPr>
        <w:t xml:space="preserve"> شناس</w:t>
      </w:r>
      <w:r w:rsidR="00727CC6">
        <w:rPr>
          <w:rtl/>
          <w:lang w:bidi="fa-IR"/>
        </w:rPr>
        <w:t>ی</w:t>
      </w:r>
      <w:r w:rsidR="005F2E1C">
        <w:rPr>
          <w:rtl/>
          <w:lang w:bidi="fa-IR"/>
        </w:rPr>
        <w:t>؟</w:t>
      </w:r>
      <w:r w:rsidRPr="00724EE1">
        <w:rPr>
          <w:rtl/>
          <w:lang w:bidi="fa-IR"/>
        </w:rPr>
        <w:t xml:space="preserve"> گفت</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اين مرد عل</w:t>
      </w:r>
      <w:r w:rsidR="00727CC6">
        <w:rPr>
          <w:rtl/>
          <w:lang w:bidi="fa-IR"/>
        </w:rPr>
        <w:t>ی</w:t>
      </w:r>
      <w:r w:rsidRPr="00724EE1">
        <w:rPr>
          <w:rtl/>
          <w:lang w:bidi="fa-IR"/>
        </w:rPr>
        <w:t xml:space="preserve"> بن ابيطالب صاحب مجد و بزرگ</w:t>
      </w:r>
      <w:r w:rsidR="00727CC6">
        <w:rPr>
          <w:rtl/>
          <w:lang w:bidi="fa-IR"/>
        </w:rPr>
        <w:t>ی</w:t>
      </w:r>
      <w:r w:rsidRPr="00724EE1">
        <w:rPr>
          <w:rtl/>
          <w:lang w:bidi="fa-IR"/>
        </w:rPr>
        <w:t xml:space="preserve"> است </w:t>
      </w:r>
      <w:r w:rsidRPr="003B6A35">
        <w:rPr>
          <w:rStyle w:val="libFootnotenumChar"/>
          <w:rtl/>
        </w:rPr>
        <w:t>(</w:t>
      </w:r>
      <w:r w:rsidR="00577AFF" w:rsidRPr="003B6A35">
        <w:rPr>
          <w:rStyle w:val="libFootnotenumChar"/>
          <w:rtl/>
        </w:rPr>
        <w:t>7</w:t>
      </w:r>
      <w:r w:rsidR="00D72EF7" w:rsidRPr="003B6A35">
        <w:rPr>
          <w:rStyle w:val="libFootnotenumChar"/>
          <w:rtl/>
        </w:rPr>
        <w:t>5</w:t>
      </w:r>
      <w:r w:rsidRPr="003B6A35">
        <w:rPr>
          <w:rStyle w:val="libFootnotenumChar"/>
          <w:rtl/>
        </w:rPr>
        <w:t>)</w:t>
      </w:r>
      <w:r w:rsidRPr="00724EE1">
        <w:rPr>
          <w:rtl/>
          <w:lang w:bidi="fa-IR"/>
        </w:rPr>
        <w:t>.</w:t>
      </w:r>
    </w:p>
    <w:p w:rsidR="00724EE1" w:rsidRDefault="00C9273A" w:rsidP="00115698">
      <w:pPr>
        <w:pStyle w:val="libBold1"/>
        <w:rPr>
          <w:rtl/>
          <w:lang w:bidi="fa-IR"/>
        </w:rPr>
      </w:pPr>
      <w:r>
        <w:rPr>
          <w:rtl/>
          <w:lang w:bidi="fa-IR"/>
        </w:rPr>
        <w:lastRenderedPageBreak/>
        <w:t>1</w:t>
      </w:r>
      <w:r w:rsidR="00D72EF7">
        <w:rPr>
          <w:rtl/>
          <w:lang w:bidi="fa-IR"/>
        </w:rPr>
        <w:t>5</w:t>
      </w:r>
      <w:r w:rsidR="00724EE1" w:rsidRPr="00724EE1">
        <w:rPr>
          <w:rtl/>
          <w:lang w:bidi="fa-IR"/>
        </w:rPr>
        <w:t>- عثمان ندانست</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دو زن داشت</w:t>
      </w:r>
      <w:r w:rsidR="005F2E1C">
        <w:rPr>
          <w:rtl/>
          <w:lang w:bidi="fa-IR"/>
        </w:rPr>
        <w:t>؛</w:t>
      </w:r>
      <w:r w:rsidRPr="00724EE1">
        <w:rPr>
          <w:rtl/>
          <w:lang w:bidi="fa-IR"/>
        </w:rPr>
        <w:t xml:space="preserve"> يك</w:t>
      </w:r>
      <w:r w:rsidR="00727CC6">
        <w:rPr>
          <w:rtl/>
          <w:lang w:bidi="fa-IR"/>
        </w:rPr>
        <w:t>ی</w:t>
      </w:r>
      <w:r w:rsidRPr="00724EE1">
        <w:rPr>
          <w:rtl/>
          <w:lang w:bidi="fa-IR"/>
        </w:rPr>
        <w:t xml:space="preserve"> از انصار و ديگر</w:t>
      </w:r>
      <w:r w:rsidR="00727CC6">
        <w:rPr>
          <w:rtl/>
          <w:lang w:bidi="fa-IR"/>
        </w:rPr>
        <w:t>ی</w:t>
      </w:r>
      <w:r w:rsidRPr="00724EE1">
        <w:rPr>
          <w:rtl/>
          <w:lang w:bidi="fa-IR"/>
        </w:rPr>
        <w:t xml:space="preserve"> از بن</w:t>
      </w:r>
      <w:r w:rsidR="00727CC6">
        <w:rPr>
          <w:rtl/>
          <w:lang w:bidi="fa-IR"/>
        </w:rPr>
        <w:t>ی</w:t>
      </w:r>
      <w:r w:rsidRPr="00724EE1">
        <w:rPr>
          <w:rtl/>
          <w:lang w:bidi="fa-IR"/>
        </w:rPr>
        <w:t xml:space="preserve"> هاشم</w:t>
      </w:r>
      <w:r w:rsidR="005F2E1C">
        <w:rPr>
          <w:rtl/>
          <w:lang w:bidi="fa-IR"/>
        </w:rPr>
        <w:t>،</w:t>
      </w:r>
      <w:r w:rsidRPr="00724EE1">
        <w:rPr>
          <w:rtl/>
          <w:lang w:bidi="fa-IR"/>
        </w:rPr>
        <w:t xml:space="preserve"> زن انصاريش را طلاق گفته و پس از چند</w:t>
      </w:r>
      <w:r w:rsidR="00727CC6">
        <w:rPr>
          <w:rtl/>
          <w:lang w:bidi="fa-IR"/>
        </w:rPr>
        <w:t>ی</w:t>
      </w:r>
      <w:r w:rsidRPr="00724EE1">
        <w:rPr>
          <w:rtl/>
          <w:lang w:bidi="fa-IR"/>
        </w:rPr>
        <w:t xml:space="preserve"> درگذشت</w:t>
      </w:r>
      <w:r w:rsidR="005F2E1C">
        <w:rPr>
          <w:rtl/>
          <w:lang w:bidi="fa-IR"/>
        </w:rPr>
        <w:t>.</w:t>
      </w:r>
      <w:r w:rsidRPr="00724EE1">
        <w:rPr>
          <w:rtl/>
          <w:lang w:bidi="fa-IR"/>
        </w:rPr>
        <w:t xml:space="preserve"> زن انصار</w:t>
      </w:r>
      <w:r w:rsidR="00727CC6">
        <w:rPr>
          <w:rtl/>
          <w:lang w:bidi="fa-IR"/>
        </w:rPr>
        <w:t>ی</w:t>
      </w:r>
      <w:r w:rsidRPr="00724EE1">
        <w:rPr>
          <w:rtl/>
          <w:lang w:bidi="fa-IR"/>
        </w:rPr>
        <w:t xml:space="preserve"> نزد عثمان گواه آورد كه هنگام مردن شوهر در عده طلاق بوده و از او ارث م</w:t>
      </w:r>
      <w:r w:rsidR="00727CC6">
        <w:rPr>
          <w:rtl/>
          <w:lang w:bidi="fa-IR"/>
        </w:rPr>
        <w:t>ی</w:t>
      </w:r>
      <w:r w:rsidRPr="00724EE1">
        <w:rPr>
          <w:rtl/>
          <w:lang w:bidi="fa-IR"/>
        </w:rPr>
        <w:t xml:space="preserve"> برد، عثمان حكمش را ندانست و آنان را به نزد اميرالمومنين </w:t>
      </w:r>
      <w:r w:rsidR="00604D03" w:rsidRPr="00604D03">
        <w:rPr>
          <w:rStyle w:val="libAlaemChar"/>
          <w:rtl/>
        </w:rPr>
        <w:t>عليه‌السلام</w:t>
      </w:r>
      <w:r w:rsidRPr="00724EE1">
        <w:rPr>
          <w:rtl/>
          <w:lang w:bidi="fa-IR"/>
        </w:rPr>
        <w:t xml:space="preserve"> برد، آن حضرت در پاسخ مساءله فرمود: اگر زن انصار</w:t>
      </w:r>
      <w:r w:rsidR="00727CC6">
        <w:rPr>
          <w:rtl/>
          <w:lang w:bidi="fa-IR"/>
        </w:rPr>
        <w:t>ی</w:t>
      </w:r>
      <w:r w:rsidRPr="00724EE1">
        <w:rPr>
          <w:rtl/>
          <w:lang w:bidi="fa-IR"/>
        </w:rPr>
        <w:t xml:space="preserve"> سوگند ياد م</w:t>
      </w:r>
      <w:r w:rsidR="00727CC6">
        <w:rPr>
          <w:rtl/>
          <w:lang w:bidi="fa-IR"/>
        </w:rPr>
        <w:t>ی</w:t>
      </w:r>
      <w:r w:rsidRPr="00724EE1">
        <w:rPr>
          <w:rtl/>
          <w:lang w:bidi="fa-IR"/>
        </w:rPr>
        <w:t xml:space="preserve"> كند كه در موقع وفات شوهر سه دفعه حيض از طلاقش نگذشته از او ارث م</w:t>
      </w:r>
      <w:r w:rsidR="00727CC6">
        <w:rPr>
          <w:rtl/>
          <w:lang w:bidi="fa-IR"/>
        </w:rPr>
        <w:t>ی</w:t>
      </w:r>
      <w:r w:rsidRPr="00724EE1">
        <w:rPr>
          <w:rtl/>
          <w:lang w:bidi="fa-IR"/>
        </w:rPr>
        <w:t xml:space="preserve"> برد وگرنه ارث نم</w:t>
      </w:r>
      <w:r w:rsidR="00727CC6">
        <w:rPr>
          <w:rtl/>
          <w:lang w:bidi="fa-IR"/>
        </w:rPr>
        <w:t>ی</w:t>
      </w:r>
      <w:r w:rsidRPr="00724EE1">
        <w:rPr>
          <w:rtl/>
          <w:lang w:bidi="fa-IR"/>
        </w:rPr>
        <w:t xml:space="preserve"> برد.</w:t>
      </w:r>
    </w:p>
    <w:p w:rsidR="00724EE1" w:rsidRPr="00724EE1" w:rsidRDefault="00724EE1" w:rsidP="00724EE1">
      <w:pPr>
        <w:pStyle w:val="libNormal"/>
        <w:rPr>
          <w:lang w:bidi="fa-IR"/>
        </w:rPr>
      </w:pPr>
      <w:r w:rsidRPr="00724EE1">
        <w:rPr>
          <w:rtl/>
          <w:lang w:bidi="fa-IR"/>
        </w:rPr>
        <w:t>عثمان به زن هاشم</w:t>
      </w:r>
      <w:r w:rsidR="00727CC6">
        <w:rPr>
          <w:rtl/>
          <w:lang w:bidi="fa-IR"/>
        </w:rPr>
        <w:t>ی</w:t>
      </w:r>
      <w:r w:rsidRPr="00724EE1">
        <w:rPr>
          <w:rtl/>
          <w:lang w:bidi="fa-IR"/>
        </w:rPr>
        <w:t xml:space="preserve"> رو كرده و گفت</w:t>
      </w:r>
      <w:r w:rsidR="005F2E1C">
        <w:rPr>
          <w:rtl/>
          <w:lang w:bidi="fa-IR"/>
        </w:rPr>
        <w:t>:</w:t>
      </w:r>
      <w:r w:rsidRPr="00724EE1">
        <w:rPr>
          <w:rtl/>
          <w:lang w:bidi="fa-IR"/>
        </w:rPr>
        <w:t xml:space="preserve"> اين قضاوت كه شنيد</w:t>
      </w:r>
      <w:r w:rsidR="00727CC6">
        <w:rPr>
          <w:rtl/>
          <w:lang w:bidi="fa-IR"/>
        </w:rPr>
        <w:t>ی</w:t>
      </w:r>
      <w:r w:rsidRPr="00724EE1">
        <w:rPr>
          <w:rtl/>
          <w:lang w:bidi="fa-IR"/>
        </w:rPr>
        <w:t xml:space="preserve"> قضاوت پسر عمت عل</w:t>
      </w:r>
      <w:r w:rsidR="00727CC6">
        <w:rPr>
          <w:rtl/>
          <w:lang w:bidi="fa-IR"/>
        </w:rPr>
        <w:t>ی</w:t>
      </w:r>
      <w:r w:rsidRPr="00724EE1">
        <w:rPr>
          <w:rtl/>
          <w:lang w:bidi="fa-IR"/>
        </w:rPr>
        <w:t xml:space="preserve"> بود آيا آن را قبول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و اينك زن انصار</w:t>
      </w:r>
      <w:r w:rsidR="00727CC6">
        <w:rPr>
          <w:rtl/>
          <w:lang w:bidi="fa-IR"/>
        </w:rPr>
        <w:t>ی</w:t>
      </w:r>
      <w:r w:rsidRPr="00724EE1">
        <w:rPr>
          <w:rtl/>
          <w:lang w:bidi="fa-IR"/>
        </w:rPr>
        <w:t xml:space="preserve"> سوگند ياد كند و ارث ببرد. ول</w:t>
      </w:r>
      <w:r w:rsidR="00727CC6">
        <w:rPr>
          <w:rtl/>
          <w:lang w:bidi="fa-IR"/>
        </w:rPr>
        <w:t>ی</w:t>
      </w:r>
      <w:r w:rsidRPr="00724EE1">
        <w:rPr>
          <w:rtl/>
          <w:lang w:bidi="fa-IR"/>
        </w:rPr>
        <w:t xml:space="preserve"> زن انصار</w:t>
      </w:r>
      <w:r w:rsidR="00727CC6">
        <w:rPr>
          <w:rtl/>
          <w:lang w:bidi="fa-IR"/>
        </w:rPr>
        <w:t>ی</w:t>
      </w:r>
      <w:r w:rsidRPr="00724EE1">
        <w:rPr>
          <w:rtl/>
          <w:lang w:bidi="fa-IR"/>
        </w:rPr>
        <w:t xml:space="preserve"> از قسم خوردن امتناع ورزيد و از ميراث صرف</w:t>
      </w:r>
      <w:r w:rsidR="009601D9">
        <w:rPr>
          <w:rFonts w:hint="cs"/>
          <w:rtl/>
          <w:lang w:bidi="fa-IR"/>
        </w:rPr>
        <w:t xml:space="preserve"> </w:t>
      </w:r>
      <w:r w:rsidRPr="00724EE1">
        <w:rPr>
          <w:rtl/>
          <w:lang w:bidi="fa-IR"/>
        </w:rPr>
        <w:t xml:space="preserve">نظر كرد </w:t>
      </w:r>
      <w:r w:rsidRPr="003B6A35">
        <w:rPr>
          <w:rStyle w:val="libFootnotenumChar"/>
          <w:rtl/>
        </w:rPr>
        <w:t>(</w:t>
      </w:r>
      <w:r w:rsidR="00577AFF" w:rsidRPr="003B6A35">
        <w:rPr>
          <w:rStyle w:val="libFootnotenumChar"/>
          <w:rtl/>
        </w:rPr>
        <w:t>76</w:t>
      </w:r>
      <w:r w:rsidRPr="003B6A35">
        <w:rPr>
          <w:rStyle w:val="libFootnotenumChar"/>
          <w:rtl/>
        </w:rPr>
        <w:t>)</w:t>
      </w:r>
      <w:r w:rsidRPr="00724EE1">
        <w:rPr>
          <w:rtl/>
          <w:lang w:bidi="fa-IR"/>
        </w:rPr>
        <w:t>.</w:t>
      </w:r>
    </w:p>
    <w:p w:rsidR="00724EE1" w:rsidRDefault="00C9273A" w:rsidP="00115698">
      <w:pPr>
        <w:pStyle w:val="libBold1"/>
        <w:rPr>
          <w:rtl/>
          <w:lang w:bidi="fa-IR"/>
        </w:rPr>
      </w:pPr>
      <w:r>
        <w:rPr>
          <w:rtl/>
          <w:lang w:bidi="fa-IR"/>
        </w:rPr>
        <w:t>1</w:t>
      </w:r>
      <w:r w:rsidR="00577AFF">
        <w:rPr>
          <w:rtl/>
          <w:lang w:bidi="fa-IR"/>
        </w:rPr>
        <w:t>6</w:t>
      </w:r>
      <w:r w:rsidR="00724EE1" w:rsidRPr="00724EE1">
        <w:rPr>
          <w:rtl/>
          <w:lang w:bidi="fa-IR"/>
        </w:rPr>
        <w:t>- فرق سگ و گوسفند</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اعراب</w:t>
      </w:r>
      <w:r w:rsidR="00727CC6">
        <w:rPr>
          <w:rtl/>
          <w:lang w:bidi="fa-IR"/>
        </w:rPr>
        <w:t>ی</w:t>
      </w:r>
      <w:r w:rsidRPr="00724EE1">
        <w:rPr>
          <w:rtl/>
          <w:lang w:bidi="fa-IR"/>
        </w:rPr>
        <w:t xml:space="preserve"> از اميرالمومنين </w:t>
      </w:r>
      <w:r w:rsidR="00604D03" w:rsidRPr="00604D03">
        <w:rPr>
          <w:rStyle w:val="libAlaemChar"/>
          <w:rtl/>
        </w:rPr>
        <w:t>عليه‌السلام</w:t>
      </w:r>
      <w:r w:rsidRPr="00724EE1">
        <w:rPr>
          <w:rtl/>
          <w:lang w:bidi="fa-IR"/>
        </w:rPr>
        <w:t xml:space="preserve"> پرسيد؛ سگ</w:t>
      </w:r>
      <w:r w:rsidR="00727CC6">
        <w:rPr>
          <w:rtl/>
          <w:lang w:bidi="fa-IR"/>
        </w:rPr>
        <w:t>ی</w:t>
      </w:r>
      <w:r w:rsidRPr="00724EE1">
        <w:rPr>
          <w:rtl/>
          <w:lang w:bidi="fa-IR"/>
        </w:rPr>
        <w:t xml:space="preserve"> را ديدم با گوسفند</w:t>
      </w:r>
      <w:r w:rsidR="00727CC6">
        <w:rPr>
          <w:rtl/>
          <w:lang w:bidi="fa-IR"/>
        </w:rPr>
        <w:t>ی</w:t>
      </w:r>
      <w:r w:rsidRPr="00724EE1">
        <w:rPr>
          <w:rtl/>
          <w:lang w:bidi="fa-IR"/>
        </w:rPr>
        <w:t xml:space="preserve"> جستن كرد و از آنها حمل</w:t>
      </w:r>
      <w:r w:rsidR="00727CC6">
        <w:rPr>
          <w:rtl/>
          <w:lang w:bidi="fa-IR"/>
        </w:rPr>
        <w:t>ی</w:t>
      </w:r>
      <w:r w:rsidRPr="00724EE1">
        <w:rPr>
          <w:rtl/>
          <w:lang w:bidi="fa-IR"/>
        </w:rPr>
        <w:t xml:space="preserve"> به هم رسيد، آيا اين حمل به كداميك ملحق است</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او را در كيفيت خوراكش</w:t>
      </w:r>
      <w:r w:rsidR="00127400">
        <w:rPr>
          <w:rtl/>
          <w:lang w:bidi="fa-IR"/>
        </w:rPr>
        <w:t xml:space="preserve"> </w:t>
      </w:r>
      <w:r w:rsidRPr="00724EE1">
        <w:rPr>
          <w:rtl/>
          <w:lang w:bidi="fa-IR"/>
        </w:rPr>
        <w:t>آزمايش كن</w:t>
      </w:r>
      <w:r w:rsidR="005F2E1C">
        <w:rPr>
          <w:rtl/>
          <w:lang w:bidi="fa-IR"/>
        </w:rPr>
        <w:t>،</w:t>
      </w:r>
      <w:r w:rsidRPr="00724EE1">
        <w:rPr>
          <w:rtl/>
          <w:lang w:bidi="fa-IR"/>
        </w:rPr>
        <w:t xml:space="preserve"> اگر گوشتخوار بود سگ است و اگر علف خوار بود گوسفند.</w:t>
      </w:r>
    </w:p>
    <w:p w:rsidR="00724EE1" w:rsidRPr="00724EE1" w:rsidRDefault="00724EE1" w:rsidP="00724EE1">
      <w:pPr>
        <w:pStyle w:val="libNormal"/>
        <w:rPr>
          <w:lang w:bidi="fa-IR"/>
        </w:rPr>
      </w:pPr>
      <w:r w:rsidRPr="00724EE1">
        <w:rPr>
          <w:rtl/>
          <w:lang w:bidi="fa-IR"/>
        </w:rPr>
        <w:t>اعراب</w:t>
      </w:r>
      <w:r w:rsidR="00727CC6">
        <w:rPr>
          <w:rtl/>
          <w:lang w:bidi="fa-IR"/>
        </w:rPr>
        <w:t>ی</w:t>
      </w:r>
      <w:r w:rsidR="005F2E1C">
        <w:rPr>
          <w:rtl/>
          <w:lang w:bidi="fa-IR"/>
        </w:rPr>
        <w:t>:</w:t>
      </w:r>
      <w:r w:rsidRPr="00724EE1">
        <w:rPr>
          <w:rtl/>
          <w:lang w:bidi="fa-IR"/>
        </w:rPr>
        <w:t xml:space="preserve"> او را ديده ام گاه</w:t>
      </w:r>
      <w:r w:rsidR="00727CC6">
        <w:rPr>
          <w:rtl/>
          <w:lang w:bidi="fa-IR"/>
        </w:rPr>
        <w:t>ی</w:t>
      </w:r>
      <w:r w:rsidRPr="00724EE1">
        <w:rPr>
          <w:rtl/>
          <w:lang w:bidi="fa-IR"/>
        </w:rPr>
        <w:t xml:space="preserve"> گوشت خورده و گاه</w:t>
      </w:r>
      <w:r w:rsidR="00727CC6">
        <w:rPr>
          <w:rtl/>
          <w:lang w:bidi="fa-IR"/>
        </w:rPr>
        <w:t>ی</w:t>
      </w:r>
      <w:r w:rsidRPr="00724EE1">
        <w:rPr>
          <w:rtl/>
          <w:lang w:bidi="fa-IR"/>
        </w:rPr>
        <w:t xml:space="preserve"> علف</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او را در آب آشاميدن آزمايش كن</w:t>
      </w:r>
      <w:r w:rsidR="005F2E1C">
        <w:rPr>
          <w:rtl/>
          <w:lang w:bidi="fa-IR"/>
        </w:rPr>
        <w:t>،</w:t>
      </w:r>
      <w:r w:rsidRPr="00724EE1">
        <w:rPr>
          <w:rtl/>
          <w:lang w:bidi="fa-IR"/>
        </w:rPr>
        <w:t xml:space="preserve"> اگر با دهان آب م</w:t>
      </w:r>
      <w:r w:rsidR="00727CC6">
        <w:rPr>
          <w:rtl/>
          <w:lang w:bidi="fa-IR"/>
        </w:rPr>
        <w:t>ی</w:t>
      </w:r>
      <w:r w:rsidRPr="00724EE1">
        <w:rPr>
          <w:rtl/>
          <w:lang w:bidi="fa-IR"/>
        </w:rPr>
        <w:t xml:space="preserve"> خورد گوسفند است و اگر با زبان آب م</w:t>
      </w:r>
      <w:r w:rsidR="00727CC6">
        <w:rPr>
          <w:rtl/>
          <w:lang w:bidi="fa-IR"/>
        </w:rPr>
        <w:t>ی</w:t>
      </w:r>
      <w:r w:rsidRPr="00724EE1">
        <w:rPr>
          <w:rtl/>
          <w:lang w:bidi="fa-IR"/>
        </w:rPr>
        <w:t xml:space="preserve"> خورد سگ است</w:t>
      </w:r>
      <w:r w:rsidR="005F2E1C">
        <w:rPr>
          <w:rtl/>
          <w:lang w:bidi="fa-IR"/>
        </w:rPr>
        <w:t>.</w:t>
      </w:r>
    </w:p>
    <w:p w:rsidR="00724EE1" w:rsidRPr="00724EE1" w:rsidRDefault="00724EE1" w:rsidP="00724EE1">
      <w:pPr>
        <w:pStyle w:val="libNormal"/>
        <w:rPr>
          <w:lang w:bidi="fa-IR"/>
        </w:rPr>
      </w:pPr>
      <w:r w:rsidRPr="00724EE1">
        <w:rPr>
          <w:rtl/>
          <w:lang w:bidi="fa-IR"/>
        </w:rPr>
        <w:t>اعراب</w:t>
      </w:r>
      <w:r w:rsidR="00727CC6">
        <w:rPr>
          <w:rtl/>
          <w:lang w:bidi="fa-IR"/>
        </w:rPr>
        <w:t>ی</w:t>
      </w:r>
      <w:r w:rsidR="005F2E1C">
        <w:rPr>
          <w:rtl/>
          <w:lang w:bidi="fa-IR"/>
        </w:rPr>
        <w:t>:</w:t>
      </w:r>
      <w:r w:rsidRPr="00724EE1">
        <w:rPr>
          <w:rtl/>
          <w:lang w:bidi="fa-IR"/>
        </w:rPr>
        <w:t xml:space="preserve"> هر دو جور آب م</w:t>
      </w:r>
      <w:r w:rsidR="00727CC6">
        <w:rPr>
          <w:rtl/>
          <w:lang w:bidi="fa-IR"/>
        </w:rPr>
        <w:t>ی</w:t>
      </w:r>
      <w:r w:rsidRPr="00724EE1">
        <w:rPr>
          <w:rtl/>
          <w:lang w:bidi="fa-IR"/>
        </w:rPr>
        <w:t xml:space="preserve"> خورد.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او را در راه رفتن آزمايش كن</w:t>
      </w:r>
      <w:r w:rsidR="005F2E1C">
        <w:rPr>
          <w:rtl/>
          <w:lang w:bidi="fa-IR"/>
        </w:rPr>
        <w:t>،</w:t>
      </w:r>
      <w:r w:rsidRPr="00724EE1">
        <w:rPr>
          <w:rtl/>
          <w:lang w:bidi="fa-IR"/>
        </w:rPr>
        <w:t xml:space="preserve"> اگر دنبال گله م</w:t>
      </w:r>
      <w:r w:rsidR="00727CC6">
        <w:rPr>
          <w:rtl/>
          <w:lang w:bidi="fa-IR"/>
        </w:rPr>
        <w:t>ی</w:t>
      </w:r>
      <w:r w:rsidRPr="00724EE1">
        <w:rPr>
          <w:rtl/>
          <w:lang w:bidi="fa-IR"/>
        </w:rPr>
        <w:t xml:space="preserve"> رود سگ است و اگر وسط يا جلو گله م</w:t>
      </w:r>
      <w:r w:rsidR="00727CC6">
        <w:rPr>
          <w:rtl/>
          <w:lang w:bidi="fa-IR"/>
        </w:rPr>
        <w:t>ی</w:t>
      </w:r>
      <w:r w:rsidRPr="00724EE1">
        <w:rPr>
          <w:rtl/>
          <w:lang w:bidi="fa-IR"/>
        </w:rPr>
        <w:t xml:space="preserve"> رود گوسفند است</w:t>
      </w:r>
      <w:r w:rsidR="005F2E1C">
        <w:rPr>
          <w:rtl/>
          <w:lang w:bidi="fa-IR"/>
        </w:rPr>
        <w:t>.</w:t>
      </w:r>
    </w:p>
    <w:p w:rsidR="00724EE1" w:rsidRPr="00724EE1" w:rsidRDefault="00724EE1" w:rsidP="00724EE1">
      <w:pPr>
        <w:pStyle w:val="libNormal"/>
        <w:rPr>
          <w:lang w:bidi="fa-IR"/>
        </w:rPr>
      </w:pPr>
      <w:r w:rsidRPr="00724EE1">
        <w:rPr>
          <w:rtl/>
          <w:lang w:bidi="fa-IR"/>
        </w:rPr>
        <w:t>اعراب</w:t>
      </w:r>
      <w:r w:rsidR="00727CC6">
        <w:rPr>
          <w:rtl/>
          <w:lang w:bidi="fa-IR"/>
        </w:rPr>
        <w:t>ی</w:t>
      </w:r>
      <w:r w:rsidR="005F2E1C">
        <w:rPr>
          <w:rtl/>
          <w:lang w:bidi="fa-IR"/>
        </w:rPr>
        <w:t>:</w:t>
      </w:r>
      <w:r w:rsidRPr="00724EE1">
        <w:rPr>
          <w:rtl/>
          <w:lang w:bidi="fa-IR"/>
        </w:rPr>
        <w:t xml:space="preserve"> گاه</w:t>
      </w:r>
      <w:r w:rsidR="00727CC6">
        <w:rPr>
          <w:rtl/>
          <w:lang w:bidi="fa-IR"/>
        </w:rPr>
        <w:t>ی</w:t>
      </w:r>
      <w:r w:rsidRPr="00724EE1">
        <w:rPr>
          <w:rtl/>
          <w:lang w:bidi="fa-IR"/>
        </w:rPr>
        <w:t xml:space="preserve"> چنين است و گاه</w:t>
      </w:r>
      <w:r w:rsidR="00727CC6">
        <w:rPr>
          <w:rtl/>
          <w:lang w:bidi="fa-IR"/>
        </w:rPr>
        <w:t>ی</w:t>
      </w:r>
      <w:r w:rsidRPr="00724EE1">
        <w:rPr>
          <w:rtl/>
          <w:lang w:bidi="fa-IR"/>
        </w:rPr>
        <w:t xml:space="preserve"> چنان</w:t>
      </w:r>
      <w:r w:rsidR="005F2E1C">
        <w:rPr>
          <w:rtl/>
          <w:lang w:bidi="fa-IR"/>
        </w:rPr>
        <w:t>.</w:t>
      </w:r>
    </w:p>
    <w:p w:rsidR="00724EE1" w:rsidRPr="00724EE1" w:rsidRDefault="00724EE1" w:rsidP="00724EE1">
      <w:pPr>
        <w:pStyle w:val="libNormal"/>
        <w:rPr>
          <w:lang w:bidi="fa-IR"/>
        </w:rPr>
      </w:pPr>
      <w:r w:rsidRPr="00724EE1">
        <w:rPr>
          <w:rtl/>
          <w:lang w:bidi="fa-IR"/>
        </w:rPr>
        <w:lastRenderedPageBreak/>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او را در كيفيت نشستن ملاحظه كن</w:t>
      </w:r>
      <w:r w:rsidR="005F2E1C">
        <w:rPr>
          <w:rtl/>
          <w:lang w:bidi="fa-IR"/>
        </w:rPr>
        <w:t>،</w:t>
      </w:r>
      <w:r w:rsidRPr="00724EE1">
        <w:rPr>
          <w:rtl/>
          <w:lang w:bidi="fa-IR"/>
        </w:rPr>
        <w:t xml:space="preserve"> اگر بر شكم م</w:t>
      </w:r>
      <w:r w:rsidR="00727CC6">
        <w:rPr>
          <w:rtl/>
          <w:lang w:bidi="fa-IR"/>
        </w:rPr>
        <w:t>ی</w:t>
      </w:r>
      <w:r w:rsidRPr="00724EE1">
        <w:rPr>
          <w:rtl/>
          <w:lang w:bidi="fa-IR"/>
        </w:rPr>
        <w:t xml:space="preserve"> خوابد گوسفند است و اگر بر دم م</w:t>
      </w:r>
      <w:r w:rsidR="00727CC6">
        <w:rPr>
          <w:rtl/>
          <w:lang w:bidi="fa-IR"/>
        </w:rPr>
        <w:t>ی</w:t>
      </w:r>
      <w:r w:rsidRPr="00724EE1">
        <w:rPr>
          <w:rtl/>
          <w:lang w:bidi="fa-IR"/>
        </w:rPr>
        <w:t xml:space="preserve"> نشيند سگ است</w:t>
      </w:r>
      <w:r w:rsidR="005F2E1C">
        <w:rPr>
          <w:rtl/>
          <w:lang w:bidi="fa-IR"/>
        </w:rPr>
        <w:t>.</w:t>
      </w:r>
    </w:p>
    <w:p w:rsidR="00724EE1" w:rsidRPr="00724EE1" w:rsidRDefault="00724EE1" w:rsidP="00724EE1">
      <w:pPr>
        <w:pStyle w:val="libNormal"/>
        <w:rPr>
          <w:lang w:bidi="fa-IR"/>
        </w:rPr>
      </w:pPr>
      <w:r w:rsidRPr="00724EE1">
        <w:rPr>
          <w:rtl/>
          <w:lang w:bidi="fa-IR"/>
        </w:rPr>
        <w:t>اعراب</w:t>
      </w:r>
      <w:r w:rsidR="00727CC6">
        <w:rPr>
          <w:rtl/>
          <w:lang w:bidi="fa-IR"/>
        </w:rPr>
        <w:t>ی</w:t>
      </w:r>
      <w:r w:rsidR="005F2E1C">
        <w:rPr>
          <w:rtl/>
          <w:lang w:bidi="fa-IR"/>
        </w:rPr>
        <w:t>:</w:t>
      </w:r>
      <w:r w:rsidRPr="00724EE1">
        <w:rPr>
          <w:rtl/>
          <w:lang w:bidi="fa-IR"/>
        </w:rPr>
        <w:t xml:space="preserve"> گاه</w:t>
      </w:r>
      <w:r w:rsidR="00727CC6">
        <w:rPr>
          <w:rtl/>
          <w:lang w:bidi="fa-IR"/>
        </w:rPr>
        <w:t>ی</w:t>
      </w:r>
      <w:r w:rsidRPr="00724EE1">
        <w:rPr>
          <w:rtl/>
          <w:lang w:bidi="fa-IR"/>
        </w:rPr>
        <w:t xml:space="preserve"> به اين ترتيب م</w:t>
      </w:r>
      <w:r w:rsidR="00727CC6">
        <w:rPr>
          <w:rtl/>
          <w:lang w:bidi="fa-IR"/>
        </w:rPr>
        <w:t>ی</w:t>
      </w:r>
      <w:r w:rsidRPr="00724EE1">
        <w:rPr>
          <w:rtl/>
          <w:lang w:bidi="fa-IR"/>
        </w:rPr>
        <w:t xml:space="preserve"> نشيند و زمان</w:t>
      </w:r>
      <w:r w:rsidR="00727CC6">
        <w:rPr>
          <w:rtl/>
          <w:lang w:bidi="fa-IR"/>
        </w:rPr>
        <w:t>ی</w:t>
      </w:r>
      <w:r w:rsidRPr="00724EE1">
        <w:rPr>
          <w:rtl/>
          <w:lang w:bidi="fa-IR"/>
        </w:rPr>
        <w:t xml:space="preserve"> به آن ترتيب</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او را ذبح كن اگر در شكمش شكنبه ديد</w:t>
      </w:r>
      <w:r w:rsidR="00727CC6">
        <w:rPr>
          <w:rtl/>
          <w:lang w:bidi="fa-IR"/>
        </w:rPr>
        <w:t>ی</w:t>
      </w:r>
      <w:r w:rsidRPr="00724EE1">
        <w:rPr>
          <w:rtl/>
          <w:lang w:bidi="fa-IR"/>
        </w:rPr>
        <w:t xml:space="preserve"> گوسفند است و اگر روده وامعاء ديد</w:t>
      </w:r>
      <w:r w:rsidR="00727CC6">
        <w:rPr>
          <w:rtl/>
          <w:lang w:bidi="fa-IR"/>
        </w:rPr>
        <w:t>ی</w:t>
      </w:r>
      <w:r w:rsidRPr="00724EE1">
        <w:rPr>
          <w:rtl/>
          <w:lang w:bidi="fa-IR"/>
        </w:rPr>
        <w:t xml:space="preserve"> سگ است</w:t>
      </w:r>
      <w:r w:rsidR="005F2E1C">
        <w:rPr>
          <w:rtl/>
          <w:lang w:bidi="fa-IR"/>
        </w:rPr>
        <w:t>.</w:t>
      </w:r>
    </w:p>
    <w:p w:rsidR="00724EE1" w:rsidRPr="00724EE1" w:rsidRDefault="00724EE1" w:rsidP="00724EE1">
      <w:pPr>
        <w:pStyle w:val="libNormal"/>
        <w:rPr>
          <w:lang w:bidi="fa-IR"/>
        </w:rPr>
      </w:pPr>
      <w:r w:rsidRPr="00724EE1">
        <w:rPr>
          <w:rtl/>
          <w:lang w:bidi="fa-IR"/>
        </w:rPr>
        <w:t>اعراب</w:t>
      </w:r>
      <w:r w:rsidR="00727CC6">
        <w:rPr>
          <w:rtl/>
          <w:lang w:bidi="fa-IR"/>
        </w:rPr>
        <w:t>ی</w:t>
      </w:r>
      <w:r w:rsidRPr="00724EE1">
        <w:rPr>
          <w:rtl/>
          <w:lang w:bidi="fa-IR"/>
        </w:rPr>
        <w:t xml:space="preserve"> از شنيدن اين نكات دقيق و متحير و مبهوت شد </w:t>
      </w:r>
      <w:r w:rsidRPr="003B6A35">
        <w:rPr>
          <w:rStyle w:val="libFootnotenumChar"/>
          <w:rtl/>
        </w:rPr>
        <w:t>(</w:t>
      </w:r>
      <w:r w:rsidR="00577AFF" w:rsidRPr="003B6A35">
        <w:rPr>
          <w:rStyle w:val="libFootnotenumChar"/>
          <w:rtl/>
        </w:rPr>
        <w:t>77</w:t>
      </w:r>
      <w:r w:rsidRPr="003B6A35">
        <w:rPr>
          <w:rStyle w:val="libFootnotenumChar"/>
          <w:rtl/>
        </w:rPr>
        <w:t>)</w:t>
      </w:r>
      <w:r w:rsidRPr="00724EE1">
        <w:rPr>
          <w:rtl/>
          <w:lang w:bidi="fa-IR"/>
        </w:rPr>
        <w:t>.</w:t>
      </w:r>
    </w:p>
    <w:p w:rsidR="00724EE1" w:rsidRDefault="00C9273A" w:rsidP="00115698">
      <w:pPr>
        <w:pStyle w:val="libBold1"/>
        <w:rPr>
          <w:rtl/>
          <w:lang w:bidi="fa-IR"/>
        </w:rPr>
      </w:pPr>
      <w:r>
        <w:rPr>
          <w:rtl/>
          <w:lang w:bidi="fa-IR"/>
        </w:rPr>
        <w:t>1</w:t>
      </w:r>
      <w:r w:rsidR="00577AFF">
        <w:rPr>
          <w:rtl/>
          <w:lang w:bidi="fa-IR"/>
        </w:rPr>
        <w:t>7</w:t>
      </w:r>
      <w:r w:rsidR="00724EE1" w:rsidRPr="00724EE1">
        <w:rPr>
          <w:rtl/>
          <w:lang w:bidi="fa-IR"/>
        </w:rPr>
        <w:t>- تطهير گوسفند</w:t>
      </w:r>
      <w:r w:rsidR="00727CC6">
        <w:rPr>
          <w:rtl/>
          <w:lang w:bidi="fa-IR"/>
        </w:rPr>
        <w:t>ی</w:t>
      </w:r>
      <w:r w:rsidR="00724EE1" w:rsidRPr="00724EE1">
        <w:rPr>
          <w:rtl/>
          <w:lang w:bidi="fa-IR"/>
        </w:rPr>
        <w:t xml:space="preserve"> كه از شير خوك خورده</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حكم گوسفند</w:t>
      </w:r>
      <w:r w:rsidR="00727CC6">
        <w:rPr>
          <w:rtl/>
          <w:lang w:bidi="fa-IR"/>
        </w:rPr>
        <w:t>ی</w:t>
      </w:r>
      <w:r w:rsidRPr="00724EE1">
        <w:rPr>
          <w:rtl/>
          <w:lang w:bidi="fa-IR"/>
        </w:rPr>
        <w:t xml:space="preserve"> كه با شير خوك تغذ</w:t>
      </w:r>
      <w:r w:rsidR="00727CC6">
        <w:rPr>
          <w:rtl/>
          <w:lang w:bidi="fa-IR"/>
        </w:rPr>
        <w:t>ی</w:t>
      </w:r>
      <w:r w:rsidRPr="00724EE1">
        <w:rPr>
          <w:rtl/>
          <w:lang w:bidi="fa-IR"/>
        </w:rPr>
        <w:t xml:space="preserve"> كرده پرسش نمودند؛ فرمود: اگر از شيرخوراگ</w:t>
      </w:r>
      <w:r w:rsidR="00727CC6">
        <w:rPr>
          <w:rtl/>
          <w:lang w:bidi="fa-IR"/>
        </w:rPr>
        <w:t>ی</w:t>
      </w:r>
      <w:r w:rsidRPr="00724EE1">
        <w:rPr>
          <w:rtl/>
          <w:lang w:bidi="fa-IR"/>
        </w:rPr>
        <w:t xml:space="preserve"> گذشته بايد چند روز متوال</w:t>
      </w:r>
      <w:r w:rsidR="00727CC6">
        <w:rPr>
          <w:rtl/>
          <w:lang w:bidi="fa-IR"/>
        </w:rPr>
        <w:t>ی</w:t>
      </w:r>
      <w:r w:rsidRPr="00724EE1">
        <w:rPr>
          <w:rtl/>
          <w:lang w:bidi="fa-IR"/>
        </w:rPr>
        <w:t xml:space="preserve"> از او نگهدار</w:t>
      </w:r>
      <w:r w:rsidR="00727CC6">
        <w:rPr>
          <w:rtl/>
          <w:lang w:bidi="fa-IR"/>
        </w:rPr>
        <w:t>ی</w:t>
      </w:r>
      <w:r w:rsidRPr="00724EE1">
        <w:rPr>
          <w:rtl/>
          <w:lang w:bidi="fa-IR"/>
        </w:rPr>
        <w:t xml:space="preserve"> نموده به او علف و هسته خرما و نان بخورانيد، و اگر شيرخواره است بايد در مدت هفت روز پ</w:t>
      </w:r>
      <w:r w:rsidR="00727CC6">
        <w:rPr>
          <w:rtl/>
          <w:lang w:bidi="fa-IR"/>
        </w:rPr>
        <w:t>ی</w:t>
      </w:r>
      <w:r w:rsidRPr="00724EE1">
        <w:rPr>
          <w:rtl/>
          <w:lang w:bidi="fa-IR"/>
        </w:rPr>
        <w:t xml:space="preserve"> در پ</w:t>
      </w:r>
      <w:r w:rsidR="00727CC6">
        <w:rPr>
          <w:rtl/>
          <w:lang w:bidi="fa-IR"/>
        </w:rPr>
        <w:t>ی</w:t>
      </w:r>
      <w:r w:rsidRPr="00724EE1">
        <w:rPr>
          <w:rtl/>
          <w:lang w:bidi="fa-IR"/>
        </w:rPr>
        <w:t xml:space="preserve"> بر پستان گوسفند انداخته شود </w:t>
      </w:r>
      <w:r w:rsidRPr="003B6A35">
        <w:rPr>
          <w:rStyle w:val="libFootnotenumChar"/>
          <w:rtl/>
        </w:rPr>
        <w:t>(</w:t>
      </w:r>
      <w:r w:rsidR="00577AFF" w:rsidRPr="003B6A35">
        <w:rPr>
          <w:rStyle w:val="libFootnotenumChar"/>
          <w:rtl/>
        </w:rPr>
        <w:t>7</w:t>
      </w:r>
      <w:r w:rsidR="00B9325C" w:rsidRPr="003B6A35">
        <w:rPr>
          <w:rStyle w:val="libFootnotenumChar"/>
          <w:rtl/>
        </w:rPr>
        <w:t>9</w:t>
      </w:r>
      <w:r w:rsidRPr="003B6A35">
        <w:rPr>
          <w:rStyle w:val="libFootnotenumChar"/>
          <w:rtl/>
        </w:rPr>
        <w:t>)</w:t>
      </w:r>
      <w:r w:rsidRPr="00724EE1">
        <w:rPr>
          <w:rtl/>
          <w:lang w:bidi="fa-IR"/>
        </w:rPr>
        <w:t>.</w:t>
      </w:r>
    </w:p>
    <w:p w:rsidR="00724EE1" w:rsidRDefault="009601D9" w:rsidP="00115698">
      <w:pPr>
        <w:pStyle w:val="libBold1"/>
        <w:rPr>
          <w:rtl/>
          <w:lang w:bidi="fa-IR"/>
        </w:rPr>
      </w:pPr>
      <w:r>
        <w:rPr>
          <w:rFonts w:hint="cs"/>
          <w:rtl/>
          <w:lang w:bidi="fa-IR"/>
        </w:rPr>
        <w:t>18</w:t>
      </w:r>
      <w:r w:rsidR="00724EE1" w:rsidRPr="00724EE1">
        <w:rPr>
          <w:rtl/>
          <w:lang w:bidi="fa-IR"/>
        </w:rPr>
        <w:t>- نذر مشكل</w:t>
      </w:r>
    </w:p>
    <w:p w:rsidR="00724EE1" w:rsidRPr="00724EE1" w:rsidRDefault="00724EE1" w:rsidP="00724EE1">
      <w:pPr>
        <w:pStyle w:val="libNormal"/>
        <w:rPr>
          <w:lang w:bidi="fa-IR"/>
        </w:rPr>
      </w:pPr>
      <w:r w:rsidRPr="00724EE1">
        <w:rPr>
          <w:rtl/>
          <w:lang w:bidi="fa-IR"/>
        </w:rPr>
        <w:t xml:space="preserve">از حضرت امير </w:t>
      </w:r>
      <w:r w:rsidR="00604D03" w:rsidRPr="00604D03">
        <w:rPr>
          <w:rStyle w:val="libAlaemChar"/>
          <w:rtl/>
        </w:rPr>
        <w:t>عليه‌السلام</w:t>
      </w:r>
      <w:r w:rsidRPr="00724EE1">
        <w:rPr>
          <w:rtl/>
          <w:lang w:bidi="fa-IR"/>
        </w:rPr>
        <w:t xml:space="preserve"> پرسيدند؛ مرد</w:t>
      </w:r>
      <w:r w:rsidR="00727CC6">
        <w:rPr>
          <w:rtl/>
          <w:lang w:bidi="fa-IR"/>
        </w:rPr>
        <w:t>ی</w:t>
      </w:r>
      <w:r w:rsidRPr="00724EE1">
        <w:rPr>
          <w:rtl/>
          <w:lang w:bidi="fa-IR"/>
        </w:rPr>
        <w:t xml:space="preserve"> نذر كرده با پا</w:t>
      </w:r>
      <w:r w:rsidR="00727CC6">
        <w:rPr>
          <w:rtl/>
          <w:lang w:bidi="fa-IR"/>
        </w:rPr>
        <w:t>ی</w:t>
      </w:r>
      <w:r w:rsidRPr="00724EE1">
        <w:rPr>
          <w:rtl/>
          <w:lang w:bidi="fa-IR"/>
        </w:rPr>
        <w:t xml:space="preserve"> پياده خانه خدا را زيارت كند، در بين راه رودخانه ا</w:t>
      </w:r>
      <w:r w:rsidR="00727CC6">
        <w:rPr>
          <w:rtl/>
          <w:lang w:bidi="fa-IR"/>
        </w:rPr>
        <w:t>ی</w:t>
      </w:r>
      <w:r w:rsidRPr="00724EE1">
        <w:rPr>
          <w:rtl/>
          <w:lang w:bidi="fa-IR"/>
        </w:rPr>
        <w:t xml:space="preserve"> رسيده كه لازم است با كشت</w:t>
      </w:r>
      <w:r w:rsidR="00727CC6">
        <w:rPr>
          <w:rtl/>
          <w:lang w:bidi="fa-IR"/>
        </w:rPr>
        <w:t>ی</w:t>
      </w:r>
      <w:r w:rsidRPr="00724EE1">
        <w:rPr>
          <w:rtl/>
          <w:lang w:bidi="fa-IR"/>
        </w:rPr>
        <w:t xml:space="preserve"> از آن عبور كند تكليفش</w:t>
      </w:r>
      <w:r w:rsidR="00127400">
        <w:rPr>
          <w:rtl/>
          <w:lang w:bidi="fa-IR"/>
        </w:rPr>
        <w:t xml:space="preserve"> </w:t>
      </w:r>
      <w:r w:rsidRPr="00724EE1">
        <w:rPr>
          <w:rtl/>
          <w:lang w:bidi="fa-IR"/>
        </w:rPr>
        <w:t>چيست</w:t>
      </w:r>
      <w:r w:rsidR="005F2E1C">
        <w:rPr>
          <w:rtl/>
          <w:lang w:bidi="fa-IR"/>
        </w:rPr>
        <w:t>؟</w:t>
      </w:r>
    </w:p>
    <w:p w:rsidR="009601D9" w:rsidRDefault="00724EE1" w:rsidP="00724EE1">
      <w:pPr>
        <w:pStyle w:val="libNormal"/>
        <w:rPr>
          <w:rtl/>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در كشت</w:t>
      </w:r>
      <w:r w:rsidR="00727CC6">
        <w:rPr>
          <w:rtl/>
          <w:lang w:bidi="fa-IR"/>
        </w:rPr>
        <w:t>ی</w:t>
      </w:r>
      <w:r w:rsidRPr="00724EE1">
        <w:rPr>
          <w:rtl/>
          <w:lang w:bidi="fa-IR"/>
        </w:rPr>
        <w:t xml:space="preserve"> سرپا م</w:t>
      </w:r>
      <w:r w:rsidR="00727CC6">
        <w:rPr>
          <w:rtl/>
          <w:lang w:bidi="fa-IR"/>
        </w:rPr>
        <w:t>ی</w:t>
      </w:r>
      <w:r w:rsidRPr="00724EE1">
        <w:rPr>
          <w:rtl/>
          <w:lang w:bidi="fa-IR"/>
        </w:rPr>
        <w:t xml:space="preserve"> ايستد تا از آب عبور كند </w:t>
      </w:r>
      <w:r w:rsidRPr="003B6A35">
        <w:rPr>
          <w:rStyle w:val="libFootnotenumChar"/>
          <w:rtl/>
        </w:rPr>
        <w:t>(</w:t>
      </w:r>
      <w:r w:rsidR="00577AFF" w:rsidRPr="003B6A35">
        <w:rPr>
          <w:rStyle w:val="libFootnotenumChar"/>
          <w:rtl/>
        </w:rPr>
        <w:t>7</w:t>
      </w:r>
      <w:r w:rsidR="00B9325C" w:rsidRPr="003B6A35">
        <w:rPr>
          <w:rStyle w:val="libFootnotenumChar"/>
          <w:rtl/>
        </w:rPr>
        <w:t>9</w:t>
      </w:r>
      <w:r w:rsidRPr="003B6A35">
        <w:rPr>
          <w:rStyle w:val="libFootnotenumChar"/>
          <w:rtl/>
        </w:rPr>
        <w:t>)</w:t>
      </w:r>
      <w:r w:rsidRPr="00724EE1">
        <w:rPr>
          <w:rtl/>
          <w:lang w:bidi="fa-IR"/>
        </w:rPr>
        <w:t>.</w:t>
      </w:r>
    </w:p>
    <w:p w:rsidR="00724EE1" w:rsidRDefault="00C9273A" w:rsidP="00115698">
      <w:pPr>
        <w:pStyle w:val="libBold1"/>
        <w:rPr>
          <w:rtl/>
          <w:lang w:bidi="fa-IR"/>
        </w:rPr>
      </w:pPr>
      <w:r>
        <w:rPr>
          <w:rtl/>
          <w:lang w:bidi="fa-IR"/>
        </w:rPr>
        <w:t>1</w:t>
      </w:r>
      <w:r w:rsidR="00B9325C">
        <w:rPr>
          <w:rtl/>
          <w:lang w:bidi="fa-IR"/>
        </w:rPr>
        <w:t>9</w:t>
      </w:r>
      <w:r w:rsidR="00724EE1" w:rsidRPr="00724EE1">
        <w:rPr>
          <w:rtl/>
          <w:lang w:bidi="fa-IR"/>
        </w:rPr>
        <w:t>- تكرار بر مستمندان</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اگر برا</w:t>
      </w:r>
      <w:r w:rsidR="00727CC6">
        <w:rPr>
          <w:rtl/>
          <w:lang w:bidi="fa-IR"/>
        </w:rPr>
        <w:t>ی</w:t>
      </w:r>
      <w:r w:rsidRPr="00724EE1">
        <w:rPr>
          <w:rtl/>
          <w:lang w:bidi="fa-IR"/>
        </w:rPr>
        <w:t xml:space="preserve"> پرداخت كفاره بيش از يك يا دو فقير يافت نشود بايد مدها</w:t>
      </w:r>
      <w:r w:rsidR="00727CC6">
        <w:rPr>
          <w:rtl/>
          <w:lang w:bidi="fa-IR"/>
        </w:rPr>
        <w:t>ی</w:t>
      </w:r>
      <w:r w:rsidRPr="00724EE1">
        <w:rPr>
          <w:rtl/>
          <w:lang w:bidi="fa-IR"/>
        </w:rPr>
        <w:t xml:space="preserve"> طعام را چند روز بر آنان تكرار نموده تا به ده مد برسد </w:t>
      </w:r>
      <w:r w:rsidRPr="003B6A35">
        <w:rPr>
          <w:rStyle w:val="libFootnotenumChar"/>
          <w:rtl/>
        </w:rPr>
        <w:t>(</w:t>
      </w:r>
      <w:r w:rsidR="00B9325C" w:rsidRPr="003B6A35">
        <w:rPr>
          <w:rStyle w:val="libFootnotenumChar"/>
          <w:rtl/>
        </w:rPr>
        <w:t>9</w:t>
      </w:r>
      <w:r w:rsidR="002859FD" w:rsidRPr="003B6A35">
        <w:rPr>
          <w:rStyle w:val="libFootnotenumChar"/>
          <w:rtl/>
        </w:rPr>
        <w:t>0</w:t>
      </w:r>
      <w:r w:rsidRPr="003B6A35">
        <w:rPr>
          <w:rStyle w:val="libFootnotenumChar"/>
          <w:rtl/>
        </w:rPr>
        <w:t>)</w:t>
      </w:r>
      <w:r w:rsidRPr="00724EE1">
        <w:rPr>
          <w:rtl/>
          <w:lang w:bidi="fa-IR"/>
        </w:rPr>
        <w:t>.</w:t>
      </w:r>
    </w:p>
    <w:p w:rsidR="00724EE1" w:rsidRDefault="00D0425B" w:rsidP="00115698">
      <w:pPr>
        <w:pStyle w:val="libBold1"/>
        <w:rPr>
          <w:rtl/>
          <w:lang w:bidi="fa-IR"/>
        </w:rPr>
      </w:pPr>
      <w:r>
        <w:rPr>
          <w:rtl/>
          <w:lang w:bidi="fa-IR"/>
        </w:rPr>
        <w:t>2</w:t>
      </w:r>
      <w:r w:rsidR="002859FD">
        <w:rPr>
          <w:rtl/>
          <w:lang w:bidi="fa-IR"/>
        </w:rPr>
        <w:t>0</w:t>
      </w:r>
      <w:r w:rsidR="00724EE1" w:rsidRPr="00724EE1">
        <w:rPr>
          <w:rtl/>
          <w:lang w:bidi="fa-IR"/>
        </w:rPr>
        <w:t>- مجازات</w:t>
      </w:r>
    </w:p>
    <w:p w:rsidR="00724EE1" w:rsidRPr="00724EE1" w:rsidRDefault="00724EE1" w:rsidP="00724EE1">
      <w:pPr>
        <w:pStyle w:val="libNormal"/>
        <w:rPr>
          <w:lang w:bidi="fa-IR"/>
        </w:rPr>
      </w:pPr>
      <w:r w:rsidRPr="00724EE1">
        <w:rPr>
          <w:rtl/>
          <w:lang w:bidi="fa-IR"/>
        </w:rPr>
        <w:t>ماموران انتظام</w:t>
      </w:r>
      <w:r w:rsidR="00727CC6">
        <w:rPr>
          <w:rtl/>
          <w:lang w:bidi="fa-IR"/>
        </w:rPr>
        <w:t>ی</w:t>
      </w:r>
      <w:r w:rsidRPr="00724EE1">
        <w:rPr>
          <w:rtl/>
          <w:lang w:bidi="fa-IR"/>
        </w:rPr>
        <w:t xml:space="preserve"> سه نفر را كه در يك قتل شركت كرده بودند دستگير نموده و به دادسرا</w:t>
      </w:r>
      <w:r w:rsidR="00727CC6">
        <w:rPr>
          <w:rtl/>
          <w:lang w:bidi="fa-IR"/>
        </w:rPr>
        <w:t>ی</w:t>
      </w:r>
      <w:r w:rsidRPr="00724EE1">
        <w:rPr>
          <w:rtl/>
          <w:lang w:bidi="fa-IR"/>
        </w:rPr>
        <w:t xml:space="preserve"> حضرت امير </w:t>
      </w:r>
      <w:r w:rsidR="00604D03" w:rsidRPr="00604D03">
        <w:rPr>
          <w:rStyle w:val="libAlaemChar"/>
          <w:rtl/>
        </w:rPr>
        <w:t>عليه‌السلام</w:t>
      </w:r>
      <w:r w:rsidRPr="00724EE1">
        <w:rPr>
          <w:rtl/>
          <w:lang w:bidi="fa-IR"/>
        </w:rPr>
        <w:t xml:space="preserve"> گسيل داشتند و ماجرا را چنين شرح دادند: يك</w:t>
      </w:r>
      <w:r w:rsidR="00727CC6">
        <w:rPr>
          <w:rtl/>
          <w:lang w:bidi="fa-IR"/>
        </w:rPr>
        <w:t>ی</w:t>
      </w:r>
      <w:r w:rsidRPr="00724EE1">
        <w:rPr>
          <w:rtl/>
          <w:lang w:bidi="fa-IR"/>
        </w:rPr>
        <w:t xml:space="preserve"> از آنان او را بگرفت و ديگر</w:t>
      </w:r>
      <w:r w:rsidR="00727CC6">
        <w:rPr>
          <w:rtl/>
          <w:lang w:bidi="fa-IR"/>
        </w:rPr>
        <w:t>ی</w:t>
      </w:r>
      <w:r w:rsidRPr="00724EE1">
        <w:rPr>
          <w:rtl/>
          <w:lang w:bidi="fa-IR"/>
        </w:rPr>
        <w:t xml:space="preserve"> و</w:t>
      </w:r>
      <w:r w:rsidR="00727CC6">
        <w:rPr>
          <w:rtl/>
          <w:lang w:bidi="fa-IR"/>
        </w:rPr>
        <w:t>ی</w:t>
      </w:r>
      <w:r w:rsidRPr="00724EE1">
        <w:rPr>
          <w:rtl/>
          <w:lang w:bidi="fa-IR"/>
        </w:rPr>
        <w:t xml:space="preserve"> را به قتل رساند و سوم</w:t>
      </w:r>
      <w:r w:rsidR="00727CC6">
        <w:rPr>
          <w:rtl/>
          <w:lang w:bidi="fa-IR"/>
        </w:rPr>
        <w:t>ی</w:t>
      </w:r>
      <w:r w:rsidRPr="00724EE1">
        <w:rPr>
          <w:rtl/>
          <w:lang w:bidi="fa-IR"/>
        </w:rPr>
        <w:t xml:space="preserve"> از آنان نگهبان</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w:t>
      </w:r>
    </w:p>
    <w:p w:rsidR="009601D9" w:rsidRDefault="00724EE1" w:rsidP="00724EE1">
      <w:pPr>
        <w:pStyle w:val="libNormal"/>
        <w:rPr>
          <w:rtl/>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چشمان ديده بان بايد كور شود، و آن كس كه مقتول را گرفته بايد در زندان ابد جان بسپارد، همان گونه كه آن مرد را گرفته تا جان سپرده است و قاتل نيز بايد كشته شود </w:t>
      </w:r>
      <w:r w:rsidRPr="003B6A35">
        <w:rPr>
          <w:rStyle w:val="libFootnotenumChar"/>
          <w:rtl/>
        </w:rPr>
        <w:t>(</w:t>
      </w:r>
      <w:r w:rsidR="00B9325C" w:rsidRPr="003B6A35">
        <w:rPr>
          <w:rStyle w:val="libFootnotenumChar"/>
          <w:rtl/>
        </w:rPr>
        <w:t>9</w:t>
      </w:r>
      <w:r w:rsidR="00C9273A" w:rsidRPr="003B6A35">
        <w:rPr>
          <w:rStyle w:val="libFootnotenumChar"/>
          <w:rtl/>
        </w:rPr>
        <w:t>1</w:t>
      </w:r>
      <w:r w:rsidRPr="003B6A35">
        <w:rPr>
          <w:rStyle w:val="libFootnotenumChar"/>
          <w:rtl/>
        </w:rPr>
        <w:t>)</w:t>
      </w:r>
      <w:r w:rsidRPr="00724EE1">
        <w:rPr>
          <w:rtl/>
          <w:lang w:bidi="fa-IR"/>
        </w:rPr>
        <w:t>.</w:t>
      </w:r>
    </w:p>
    <w:p w:rsidR="00724EE1" w:rsidRDefault="00D0425B" w:rsidP="00115698">
      <w:pPr>
        <w:pStyle w:val="libBold1"/>
        <w:rPr>
          <w:rtl/>
          <w:lang w:bidi="fa-IR"/>
        </w:rPr>
      </w:pPr>
      <w:r>
        <w:rPr>
          <w:rtl/>
          <w:lang w:bidi="fa-IR"/>
        </w:rPr>
        <w:lastRenderedPageBreak/>
        <w:t>2</w:t>
      </w:r>
      <w:r w:rsidR="00C9273A">
        <w:rPr>
          <w:rtl/>
          <w:lang w:bidi="fa-IR"/>
        </w:rPr>
        <w:t>1</w:t>
      </w:r>
      <w:r w:rsidR="00724EE1" w:rsidRPr="00724EE1">
        <w:rPr>
          <w:rtl/>
          <w:lang w:bidi="fa-IR"/>
        </w:rPr>
        <w:t>- قصاص يا غرامت</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چنان بر شكم مرد ديگر فشار داد كه آن شخص لباسش</w:t>
      </w:r>
      <w:r w:rsidR="00127400">
        <w:rPr>
          <w:rtl/>
          <w:lang w:bidi="fa-IR"/>
        </w:rPr>
        <w:t xml:space="preserve"> </w:t>
      </w:r>
      <w:r w:rsidRPr="00724EE1">
        <w:rPr>
          <w:rtl/>
          <w:lang w:bidi="fa-IR"/>
        </w:rPr>
        <w:t xml:space="preserve">را آلوده نمود امير المومنين </w:t>
      </w:r>
      <w:r w:rsidR="00604D03" w:rsidRPr="00604D03">
        <w:rPr>
          <w:rStyle w:val="libAlaemChar"/>
          <w:rtl/>
        </w:rPr>
        <w:t>عليه‌السلام</w:t>
      </w:r>
      <w:r w:rsidRPr="00724EE1">
        <w:rPr>
          <w:rtl/>
          <w:lang w:bidi="fa-IR"/>
        </w:rPr>
        <w:t xml:space="preserve"> فرمود: اين مرد در قصاص جنايت</w:t>
      </w:r>
      <w:r w:rsidR="00727CC6">
        <w:rPr>
          <w:rtl/>
          <w:lang w:bidi="fa-IR"/>
        </w:rPr>
        <w:t>ی</w:t>
      </w:r>
      <w:r w:rsidRPr="00724EE1">
        <w:rPr>
          <w:rtl/>
          <w:lang w:bidi="fa-IR"/>
        </w:rPr>
        <w:t xml:space="preserve"> كه مرتكب شده بايد بر شكمش فشار دهند تا او نيز لباسش آلوده شود و يا يك سوم ديه به آن مرد بپردازد </w:t>
      </w:r>
      <w:r w:rsidRPr="003B6A35">
        <w:rPr>
          <w:rStyle w:val="libFootnotenumChar"/>
          <w:rtl/>
        </w:rPr>
        <w:t>(</w:t>
      </w:r>
      <w:r w:rsidR="00B9325C" w:rsidRPr="003B6A35">
        <w:rPr>
          <w:rStyle w:val="libFootnotenumChar"/>
          <w:rtl/>
        </w:rPr>
        <w:t>9</w:t>
      </w:r>
      <w:r w:rsidR="00D0425B" w:rsidRPr="003B6A35">
        <w:rPr>
          <w:rStyle w:val="libFootnotenumChar"/>
          <w:rtl/>
        </w:rPr>
        <w:t>2</w:t>
      </w:r>
      <w:r w:rsidRPr="003B6A35">
        <w:rPr>
          <w:rStyle w:val="libFootnotenumChar"/>
          <w:rtl/>
        </w:rPr>
        <w:t>)</w:t>
      </w:r>
    </w:p>
    <w:p w:rsidR="00724EE1" w:rsidRDefault="00D0425B" w:rsidP="00115698">
      <w:pPr>
        <w:pStyle w:val="libBold1"/>
        <w:rPr>
          <w:rtl/>
          <w:lang w:bidi="fa-IR"/>
        </w:rPr>
      </w:pPr>
      <w:r>
        <w:rPr>
          <w:rtl/>
          <w:lang w:bidi="fa-IR"/>
        </w:rPr>
        <w:t>22</w:t>
      </w:r>
      <w:r w:rsidR="00724EE1" w:rsidRPr="00724EE1">
        <w:rPr>
          <w:rtl/>
          <w:lang w:bidi="fa-IR"/>
        </w:rPr>
        <w:t>- ماه</w:t>
      </w:r>
      <w:r w:rsidR="00727CC6">
        <w:rPr>
          <w:rtl/>
          <w:lang w:bidi="fa-IR"/>
        </w:rPr>
        <w:t>ی</w:t>
      </w:r>
      <w:r w:rsidR="00724EE1" w:rsidRPr="00724EE1">
        <w:rPr>
          <w:rtl/>
          <w:lang w:bidi="fa-IR"/>
        </w:rPr>
        <w:t xml:space="preserve"> در شكم ماه</w:t>
      </w:r>
      <w:r w:rsidR="00727CC6">
        <w:rPr>
          <w:rtl/>
          <w:lang w:bidi="fa-IR"/>
        </w:rPr>
        <w:t>ی</w:t>
      </w:r>
      <w:r w:rsidR="00724EE1" w:rsidRPr="00724EE1">
        <w:rPr>
          <w:rtl/>
          <w:lang w:bidi="fa-IR"/>
        </w:rPr>
        <w:t xml:space="preserve"> ديگر</w:t>
      </w:r>
    </w:p>
    <w:p w:rsidR="00724EE1" w:rsidRPr="00724EE1" w:rsidRDefault="00724EE1" w:rsidP="00724EE1">
      <w:pPr>
        <w:pStyle w:val="libNormal"/>
        <w:rPr>
          <w:lang w:bidi="fa-IR"/>
        </w:rPr>
      </w:pPr>
      <w:r w:rsidRPr="00724EE1">
        <w:rPr>
          <w:rtl/>
          <w:lang w:bidi="fa-IR"/>
        </w:rPr>
        <w:t xml:space="preserve">از امير المومنين </w:t>
      </w:r>
      <w:r w:rsidR="00604D03" w:rsidRPr="00604D03">
        <w:rPr>
          <w:rStyle w:val="libAlaemChar"/>
          <w:rtl/>
        </w:rPr>
        <w:t>عليه‌السلام</w:t>
      </w:r>
      <w:r w:rsidRPr="00724EE1">
        <w:rPr>
          <w:rtl/>
          <w:lang w:bidi="fa-IR"/>
        </w:rPr>
        <w:t xml:space="preserve"> پرسيدند، اگر در شكم ماه</w:t>
      </w:r>
      <w:r w:rsidR="00727CC6">
        <w:rPr>
          <w:rtl/>
          <w:lang w:bidi="fa-IR"/>
        </w:rPr>
        <w:t>ی</w:t>
      </w:r>
      <w:r w:rsidRPr="00724EE1">
        <w:rPr>
          <w:rtl/>
          <w:lang w:bidi="fa-IR"/>
        </w:rPr>
        <w:t xml:space="preserve"> ديگر</w:t>
      </w:r>
      <w:r w:rsidR="00727CC6">
        <w:rPr>
          <w:rtl/>
          <w:lang w:bidi="fa-IR"/>
        </w:rPr>
        <w:t>ی</w:t>
      </w:r>
      <w:r w:rsidRPr="00724EE1">
        <w:rPr>
          <w:rtl/>
          <w:lang w:bidi="fa-IR"/>
        </w:rPr>
        <w:t xml:space="preserve"> ديده شود حكم آن چيست</w:t>
      </w:r>
      <w:r w:rsidR="005F2E1C">
        <w:rPr>
          <w:rtl/>
          <w:lang w:bidi="fa-IR"/>
        </w:rPr>
        <w:t>؟</w:t>
      </w:r>
    </w:p>
    <w:p w:rsidR="00724EE1" w:rsidRPr="00724EE1" w:rsidRDefault="00724EE1" w:rsidP="00724EE1">
      <w:pPr>
        <w:pStyle w:val="libNormal"/>
        <w:rPr>
          <w:lang w:bidi="fa-IR"/>
        </w:rPr>
      </w:pPr>
      <w:r w:rsidRPr="00724EE1">
        <w:rPr>
          <w:rtl/>
          <w:lang w:bidi="fa-IR"/>
        </w:rPr>
        <w:t xml:space="preserve">فرمود: هر دو را بخور </w:t>
      </w:r>
      <w:r w:rsidRPr="003B6A35">
        <w:rPr>
          <w:rStyle w:val="libFootnotenumChar"/>
          <w:rtl/>
        </w:rPr>
        <w:t>(</w:t>
      </w:r>
      <w:r w:rsidR="00B9325C" w:rsidRPr="003B6A35">
        <w:rPr>
          <w:rStyle w:val="libFootnotenumChar"/>
          <w:rtl/>
        </w:rPr>
        <w:t>9</w:t>
      </w:r>
      <w:r w:rsidR="00D72EF7" w:rsidRPr="003B6A35">
        <w:rPr>
          <w:rStyle w:val="libFootnotenumChar"/>
          <w:rtl/>
        </w:rPr>
        <w:t>3</w:t>
      </w:r>
      <w:r w:rsidRPr="003B6A35">
        <w:rPr>
          <w:rStyle w:val="libFootnotenumChar"/>
          <w:rtl/>
        </w:rPr>
        <w:t>)</w:t>
      </w:r>
    </w:p>
    <w:p w:rsidR="00724EE1" w:rsidRDefault="00D0425B" w:rsidP="00115698">
      <w:pPr>
        <w:pStyle w:val="libBold1"/>
        <w:rPr>
          <w:rtl/>
          <w:lang w:bidi="fa-IR"/>
        </w:rPr>
      </w:pPr>
      <w:r>
        <w:rPr>
          <w:rtl/>
          <w:lang w:bidi="fa-IR"/>
        </w:rPr>
        <w:t>2</w:t>
      </w:r>
      <w:r w:rsidR="00D72EF7">
        <w:rPr>
          <w:rtl/>
          <w:lang w:bidi="fa-IR"/>
        </w:rPr>
        <w:t>3</w:t>
      </w:r>
      <w:r w:rsidR="00724EE1" w:rsidRPr="00724EE1">
        <w:rPr>
          <w:rtl/>
          <w:lang w:bidi="fa-IR"/>
        </w:rPr>
        <w:t>- پاك كردن حيوان نجاست خوار</w:t>
      </w:r>
    </w:p>
    <w:p w:rsidR="00724EE1" w:rsidRPr="00724EE1" w:rsidRDefault="00724EE1" w:rsidP="00724EE1">
      <w:pPr>
        <w:pStyle w:val="libNormal"/>
        <w:rPr>
          <w:lang w:bidi="fa-IR"/>
        </w:rPr>
      </w:pPr>
      <w:r w:rsidRPr="00724EE1">
        <w:rPr>
          <w:rtl/>
          <w:lang w:bidi="fa-IR"/>
        </w:rPr>
        <w:t xml:space="preserve">امير المومنين </w:t>
      </w:r>
      <w:r w:rsidR="00604D03" w:rsidRPr="00604D03">
        <w:rPr>
          <w:rStyle w:val="libAlaemChar"/>
          <w:rtl/>
        </w:rPr>
        <w:t>عليه‌السلام</w:t>
      </w:r>
      <w:r w:rsidRPr="00724EE1">
        <w:rPr>
          <w:rtl/>
          <w:lang w:bidi="fa-IR"/>
        </w:rPr>
        <w:t xml:space="preserve"> درباره پاك شدن حيوان حلال گوشت</w:t>
      </w:r>
      <w:r w:rsidR="00727CC6">
        <w:rPr>
          <w:rtl/>
          <w:lang w:bidi="fa-IR"/>
        </w:rPr>
        <w:t>ی</w:t>
      </w:r>
      <w:r w:rsidRPr="00724EE1">
        <w:rPr>
          <w:rtl/>
          <w:lang w:bidi="fa-IR"/>
        </w:rPr>
        <w:t xml:space="preserve"> كه نجاستخوار شده</w:t>
      </w:r>
      <w:r w:rsidR="005F2E1C">
        <w:rPr>
          <w:rtl/>
          <w:lang w:bidi="fa-IR"/>
        </w:rPr>
        <w:t>،</w:t>
      </w:r>
      <w:r w:rsidRPr="00724EE1">
        <w:rPr>
          <w:rtl/>
          <w:lang w:bidi="fa-IR"/>
        </w:rPr>
        <w:t xml:space="preserve"> فرمود: مرغ نجاستخوار سه روز، مرغاب</w:t>
      </w:r>
      <w:r w:rsidR="00727CC6">
        <w:rPr>
          <w:rtl/>
          <w:lang w:bidi="fa-IR"/>
        </w:rPr>
        <w:t>ی</w:t>
      </w:r>
      <w:r w:rsidRPr="00724EE1">
        <w:rPr>
          <w:rtl/>
          <w:lang w:bidi="fa-IR"/>
        </w:rPr>
        <w:t xml:space="preserve"> پنج روز، گوسفند ده روز، گاو بيست روز و شتر چهل روز بايد غذا</w:t>
      </w:r>
      <w:r w:rsidR="00727CC6">
        <w:rPr>
          <w:rtl/>
          <w:lang w:bidi="fa-IR"/>
        </w:rPr>
        <w:t>ی</w:t>
      </w:r>
      <w:r w:rsidRPr="00724EE1">
        <w:rPr>
          <w:rtl/>
          <w:lang w:bidi="fa-IR"/>
        </w:rPr>
        <w:t xml:space="preserve"> پاك بخورند و اگر پيش از اين مدت آنها را ذبح كنند گوشتشان حرام است </w:t>
      </w:r>
      <w:r w:rsidRPr="003B6A35">
        <w:rPr>
          <w:rStyle w:val="libFootnotenumChar"/>
          <w:rtl/>
        </w:rPr>
        <w:t>(</w:t>
      </w:r>
      <w:r w:rsidR="00B9325C" w:rsidRPr="003B6A35">
        <w:rPr>
          <w:rStyle w:val="libFootnotenumChar"/>
          <w:rtl/>
        </w:rPr>
        <w:t>9</w:t>
      </w:r>
      <w:r w:rsidR="00D72EF7" w:rsidRPr="003B6A35">
        <w:rPr>
          <w:rStyle w:val="libFootnotenumChar"/>
          <w:rtl/>
        </w:rPr>
        <w:t>4</w:t>
      </w:r>
      <w:r w:rsidRPr="003B6A35">
        <w:rPr>
          <w:rStyle w:val="libFootnotenumChar"/>
          <w:rtl/>
        </w:rPr>
        <w:t>)</w:t>
      </w:r>
    </w:p>
    <w:p w:rsidR="00724EE1" w:rsidRDefault="00D0425B" w:rsidP="00115698">
      <w:pPr>
        <w:pStyle w:val="libBold1"/>
        <w:rPr>
          <w:rtl/>
          <w:lang w:bidi="fa-IR"/>
        </w:rPr>
      </w:pPr>
      <w:r>
        <w:rPr>
          <w:rtl/>
          <w:lang w:bidi="fa-IR"/>
        </w:rPr>
        <w:t>2</w:t>
      </w:r>
      <w:r w:rsidR="00D72EF7">
        <w:rPr>
          <w:rtl/>
          <w:lang w:bidi="fa-IR"/>
        </w:rPr>
        <w:t>4</w:t>
      </w:r>
      <w:r w:rsidR="00724EE1" w:rsidRPr="00724EE1">
        <w:rPr>
          <w:rtl/>
          <w:lang w:bidi="fa-IR"/>
        </w:rPr>
        <w:t>- كشتن سريع</w:t>
      </w:r>
    </w:p>
    <w:p w:rsidR="00724EE1" w:rsidRPr="00724EE1" w:rsidRDefault="00724EE1" w:rsidP="00724EE1">
      <w:pPr>
        <w:pStyle w:val="libNormal"/>
        <w:rPr>
          <w:lang w:bidi="fa-IR"/>
        </w:rPr>
      </w:pPr>
      <w:r w:rsidRPr="00724EE1">
        <w:rPr>
          <w:rtl/>
          <w:lang w:bidi="fa-IR"/>
        </w:rPr>
        <w:t>گروه</w:t>
      </w:r>
      <w:r w:rsidR="00727CC6">
        <w:rPr>
          <w:rtl/>
          <w:lang w:bidi="fa-IR"/>
        </w:rPr>
        <w:t>ی</w:t>
      </w:r>
      <w:r w:rsidRPr="00724EE1">
        <w:rPr>
          <w:rtl/>
          <w:lang w:bidi="fa-IR"/>
        </w:rPr>
        <w:t xml:space="preserve"> گاو سركش</w:t>
      </w:r>
      <w:r w:rsidR="00727CC6">
        <w:rPr>
          <w:rtl/>
          <w:lang w:bidi="fa-IR"/>
        </w:rPr>
        <w:t>ی</w:t>
      </w:r>
      <w:r w:rsidRPr="00724EE1">
        <w:rPr>
          <w:rtl/>
          <w:lang w:bidi="fa-IR"/>
        </w:rPr>
        <w:t xml:space="preserve"> را با شمشير كشته و در همان حال نام خدا را بر زبان جا</w:t>
      </w:r>
      <w:r w:rsidR="00727CC6">
        <w:rPr>
          <w:rtl/>
          <w:lang w:bidi="fa-IR"/>
        </w:rPr>
        <w:t>ی</w:t>
      </w:r>
      <w:r w:rsidRPr="00724EE1">
        <w:rPr>
          <w:rtl/>
          <w:lang w:bidi="fa-IR"/>
        </w:rPr>
        <w:t xml:space="preserve"> كرده</w:t>
      </w:r>
      <w:r w:rsidR="005F2E1C">
        <w:rPr>
          <w:rtl/>
          <w:lang w:bidi="fa-IR"/>
        </w:rPr>
        <w:t>،</w:t>
      </w:r>
      <w:r w:rsidRPr="00724EE1">
        <w:rPr>
          <w:rtl/>
          <w:lang w:bidi="fa-IR"/>
        </w:rPr>
        <w:t xml:space="preserve"> نزد امير المومنين </w:t>
      </w:r>
      <w:r w:rsidR="00604D03" w:rsidRPr="00604D03">
        <w:rPr>
          <w:rStyle w:val="libAlaemChar"/>
          <w:rtl/>
        </w:rPr>
        <w:t>عليه‌السلام</w:t>
      </w:r>
      <w:r w:rsidRPr="00724EE1">
        <w:rPr>
          <w:rtl/>
          <w:lang w:bidi="fa-IR"/>
        </w:rPr>
        <w:t xml:space="preserve"> آمده و از حكم گوشت آن پرسش نمود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اين هم يك نوع كشتن سريع تند است و گوشتش حلال م</w:t>
      </w:r>
      <w:r w:rsidR="00727CC6">
        <w:rPr>
          <w:rtl/>
          <w:lang w:bidi="fa-IR"/>
        </w:rPr>
        <w:t>ی</w:t>
      </w:r>
      <w:r w:rsidRPr="00724EE1">
        <w:rPr>
          <w:rtl/>
          <w:lang w:bidi="fa-IR"/>
        </w:rPr>
        <w:t xml:space="preserve"> باشد </w:t>
      </w:r>
      <w:r w:rsidRPr="003B6A35">
        <w:rPr>
          <w:rStyle w:val="libFootnotenumChar"/>
          <w:rtl/>
        </w:rPr>
        <w:t>(</w:t>
      </w:r>
      <w:r w:rsidR="00B9325C" w:rsidRPr="003B6A35">
        <w:rPr>
          <w:rStyle w:val="libFootnotenumChar"/>
          <w:rtl/>
        </w:rPr>
        <w:t>9</w:t>
      </w:r>
      <w:r w:rsidR="00D72EF7" w:rsidRPr="003B6A35">
        <w:rPr>
          <w:rStyle w:val="libFootnotenumChar"/>
          <w:rtl/>
        </w:rPr>
        <w:t>5</w:t>
      </w:r>
      <w:r w:rsidRPr="003B6A35">
        <w:rPr>
          <w:rStyle w:val="libFootnotenumChar"/>
          <w:rtl/>
        </w:rPr>
        <w:t>)</w:t>
      </w:r>
    </w:p>
    <w:p w:rsidR="00724EE1" w:rsidRDefault="00D0425B" w:rsidP="00115698">
      <w:pPr>
        <w:pStyle w:val="libBold1"/>
        <w:rPr>
          <w:rtl/>
          <w:lang w:bidi="fa-IR"/>
        </w:rPr>
      </w:pPr>
      <w:r>
        <w:rPr>
          <w:rtl/>
          <w:lang w:bidi="fa-IR"/>
        </w:rPr>
        <w:t>2</w:t>
      </w:r>
      <w:r w:rsidR="00D72EF7">
        <w:rPr>
          <w:rtl/>
          <w:lang w:bidi="fa-IR"/>
        </w:rPr>
        <w:t>5</w:t>
      </w:r>
      <w:r w:rsidR="00724EE1" w:rsidRPr="00724EE1">
        <w:rPr>
          <w:rtl/>
          <w:lang w:bidi="fa-IR"/>
        </w:rPr>
        <w:t>- تدليس</w:t>
      </w:r>
    </w:p>
    <w:p w:rsidR="00724EE1" w:rsidRPr="00724EE1" w:rsidRDefault="00724EE1" w:rsidP="00724EE1">
      <w:pPr>
        <w:pStyle w:val="libNormal"/>
        <w:rPr>
          <w:lang w:bidi="fa-IR"/>
        </w:rPr>
      </w:pPr>
      <w:r w:rsidRPr="00724EE1">
        <w:rPr>
          <w:rtl/>
          <w:lang w:bidi="fa-IR"/>
        </w:rPr>
        <w:t>زن</w:t>
      </w:r>
      <w:r w:rsidR="00727CC6">
        <w:rPr>
          <w:rtl/>
          <w:lang w:bidi="fa-IR"/>
        </w:rPr>
        <w:t>ی</w:t>
      </w:r>
      <w:r w:rsidRPr="00724EE1">
        <w:rPr>
          <w:rtl/>
          <w:lang w:bidi="fa-IR"/>
        </w:rPr>
        <w:t xml:space="preserve"> پيس اندام را وليش تدليس كرده و به مرد</w:t>
      </w:r>
      <w:r w:rsidR="00727CC6">
        <w:rPr>
          <w:rtl/>
          <w:lang w:bidi="fa-IR"/>
        </w:rPr>
        <w:t>ی</w:t>
      </w:r>
      <w:r w:rsidRPr="00724EE1">
        <w:rPr>
          <w:rtl/>
          <w:lang w:bidi="fa-IR"/>
        </w:rPr>
        <w:t xml:space="preserve"> تزويج نمود.اميرالمومنين </w:t>
      </w:r>
      <w:r w:rsidR="00604D03" w:rsidRPr="00604D03">
        <w:rPr>
          <w:rStyle w:val="libAlaemChar"/>
          <w:rtl/>
        </w:rPr>
        <w:t>عليه‌السلام</w:t>
      </w:r>
      <w:r w:rsidRPr="00724EE1">
        <w:rPr>
          <w:rtl/>
          <w:lang w:bidi="fa-IR"/>
        </w:rPr>
        <w:t xml:space="preserve"> فرمود: چون مرد با زن همبستر شده بايد مهرش را به او بپردازد، و ول</w:t>
      </w:r>
      <w:r w:rsidR="00727CC6">
        <w:rPr>
          <w:rtl/>
          <w:lang w:bidi="fa-IR"/>
        </w:rPr>
        <w:t>ی</w:t>
      </w:r>
      <w:r w:rsidRPr="00724EE1">
        <w:rPr>
          <w:rtl/>
          <w:lang w:bidi="fa-IR"/>
        </w:rPr>
        <w:t xml:space="preserve"> آن زن كه سبب تدليس شده بايد مهر را به شوهر غرامت دهد و سپس</w:t>
      </w:r>
      <w:r w:rsidR="00127400">
        <w:rPr>
          <w:rtl/>
          <w:lang w:bidi="fa-IR"/>
        </w:rPr>
        <w:t xml:space="preserve"> </w:t>
      </w:r>
      <w:r w:rsidRPr="00724EE1">
        <w:rPr>
          <w:rtl/>
          <w:lang w:bidi="fa-IR"/>
        </w:rPr>
        <w:t>فرمود: اگر مرد</w:t>
      </w:r>
      <w:r w:rsidR="00727CC6">
        <w:rPr>
          <w:rtl/>
          <w:lang w:bidi="fa-IR"/>
        </w:rPr>
        <w:t>ی</w:t>
      </w:r>
      <w:r w:rsidRPr="00724EE1">
        <w:rPr>
          <w:rtl/>
          <w:lang w:bidi="fa-IR"/>
        </w:rPr>
        <w:t xml:space="preserve"> از عيب زن</w:t>
      </w:r>
      <w:r w:rsidR="00727CC6">
        <w:rPr>
          <w:rtl/>
          <w:lang w:bidi="fa-IR"/>
        </w:rPr>
        <w:t>ی</w:t>
      </w:r>
      <w:r w:rsidRPr="00724EE1">
        <w:rPr>
          <w:rtl/>
          <w:lang w:bidi="fa-IR"/>
        </w:rPr>
        <w:t xml:space="preserve"> مطلع نباشد و او را به عقد در آورد مهر به عهده خود زن م</w:t>
      </w:r>
      <w:r w:rsidR="00727CC6">
        <w:rPr>
          <w:rtl/>
          <w:lang w:bidi="fa-IR"/>
        </w:rPr>
        <w:t>ی</w:t>
      </w:r>
      <w:r w:rsidRPr="00724EE1">
        <w:rPr>
          <w:rtl/>
          <w:lang w:bidi="fa-IR"/>
        </w:rPr>
        <w:t xml:space="preserve"> باشد </w:t>
      </w:r>
      <w:r w:rsidRPr="003B6A35">
        <w:rPr>
          <w:rStyle w:val="libFootnotenumChar"/>
          <w:rtl/>
        </w:rPr>
        <w:t>(</w:t>
      </w:r>
      <w:r w:rsidR="00B9325C" w:rsidRPr="003B6A35">
        <w:rPr>
          <w:rStyle w:val="libFootnotenumChar"/>
          <w:rtl/>
        </w:rPr>
        <w:t>9</w:t>
      </w:r>
      <w:r w:rsidR="00577AFF" w:rsidRPr="003B6A35">
        <w:rPr>
          <w:rStyle w:val="libFootnotenumChar"/>
          <w:rtl/>
        </w:rPr>
        <w:t>6</w:t>
      </w:r>
      <w:r w:rsidRPr="003B6A35">
        <w:rPr>
          <w:rStyle w:val="libFootnotenumChar"/>
          <w:rtl/>
        </w:rPr>
        <w:t>)</w:t>
      </w:r>
    </w:p>
    <w:p w:rsidR="00724EE1" w:rsidRDefault="00D0425B" w:rsidP="00115698">
      <w:pPr>
        <w:pStyle w:val="libBold1"/>
        <w:rPr>
          <w:rtl/>
          <w:lang w:bidi="fa-IR"/>
        </w:rPr>
      </w:pPr>
      <w:r>
        <w:rPr>
          <w:rtl/>
          <w:lang w:bidi="fa-IR"/>
        </w:rPr>
        <w:t>2</w:t>
      </w:r>
      <w:r w:rsidR="00577AFF">
        <w:rPr>
          <w:rtl/>
          <w:lang w:bidi="fa-IR"/>
        </w:rPr>
        <w:t>6</w:t>
      </w:r>
      <w:r w:rsidR="00724EE1" w:rsidRPr="00724EE1">
        <w:rPr>
          <w:rtl/>
          <w:lang w:bidi="fa-IR"/>
        </w:rPr>
        <w:t>- فسخ عقد</w:t>
      </w:r>
    </w:p>
    <w:p w:rsidR="00724EE1" w:rsidRPr="00724EE1" w:rsidRDefault="00724EE1" w:rsidP="00724EE1">
      <w:pPr>
        <w:pStyle w:val="libNormal"/>
        <w:rPr>
          <w:lang w:bidi="fa-IR"/>
        </w:rPr>
      </w:pPr>
      <w:r w:rsidRPr="00724EE1">
        <w:rPr>
          <w:rtl/>
          <w:lang w:bidi="fa-IR"/>
        </w:rPr>
        <w:lastRenderedPageBreak/>
        <w:t>زن</w:t>
      </w:r>
      <w:r w:rsidR="00727CC6">
        <w:rPr>
          <w:rtl/>
          <w:lang w:bidi="fa-IR"/>
        </w:rPr>
        <w:t>ی</w:t>
      </w:r>
      <w:r w:rsidRPr="00724EE1">
        <w:rPr>
          <w:rtl/>
          <w:lang w:bidi="fa-IR"/>
        </w:rPr>
        <w:t xml:space="preserve"> آزاد را ندانسته به غلام</w:t>
      </w:r>
      <w:r w:rsidR="00727CC6">
        <w:rPr>
          <w:rtl/>
          <w:lang w:bidi="fa-IR"/>
        </w:rPr>
        <w:t>ی</w:t>
      </w:r>
      <w:r w:rsidRPr="00724EE1">
        <w:rPr>
          <w:rtl/>
          <w:lang w:bidi="fa-IR"/>
        </w:rPr>
        <w:t xml:space="preserve"> تزويج نمودند، زن خيال م</w:t>
      </w:r>
      <w:r w:rsidR="00727CC6">
        <w:rPr>
          <w:rtl/>
          <w:lang w:bidi="fa-IR"/>
        </w:rPr>
        <w:t>ی</w:t>
      </w:r>
      <w:r w:rsidRPr="00724EE1">
        <w:rPr>
          <w:rtl/>
          <w:lang w:bidi="fa-IR"/>
        </w:rPr>
        <w:t xml:space="preserve"> كرد شوهرش نيز آزاد است</w:t>
      </w:r>
      <w:r w:rsidR="005F2E1C">
        <w:rPr>
          <w:rtl/>
          <w:lang w:bidi="fa-IR"/>
        </w:rPr>
        <w:t>،</w:t>
      </w:r>
      <w:r w:rsidRPr="00724EE1">
        <w:rPr>
          <w:rtl/>
          <w:lang w:bidi="fa-IR"/>
        </w:rPr>
        <w:t xml:space="preserve"> امير المومنين </w:t>
      </w:r>
      <w:r w:rsidR="00604D03" w:rsidRPr="00604D03">
        <w:rPr>
          <w:rStyle w:val="libAlaemChar"/>
          <w:rtl/>
        </w:rPr>
        <w:t>عليه‌السلام</w:t>
      </w:r>
      <w:r w:rsidRPr="00724EE1">
        <w:rPr>
          <w:rtl/>
          <w:lang w:bidi="fa-IR"/>
        </w:rPr>
        <w:t xml:space="preserve"> فرمود: زن اگر بخواهد م</w:t>
      </w:r>
      <w:r w:rsidR="00727CC6">
        <w:rPr>
          <w:rtl/>
          <w:lang w:bidi="fa-IR"/>
        </w:rPr>
        <w:t>ی</w:t>
      </w:r>
      <w:r w:rsidRPr="00724EE1">
        <w:rPr>
          <w:rtl/>
          <w:lang w:bidi="fa-IR"/>
        </w:rPr>
        <w:t xml:space="preserve"> تواند از شوهر جدا شود </w:t>
      </w:r>
      <w:r w:rsidRPr="003B6A35">
        <w:rPr>
          <w:rStyle w:val="libFootnotenumChar"/>
          <w:rtl/>
        </w:rPr>
        <w:t>(</w:t>
      </w:r>
      <w:r w:rsidR="00B9325C" w:rsidRPr="003B6A35">
        <w:rPr>
          <w:rStyle w:val="libFootnotenumChar"/>
          <w:rtl/>
        </w:rPr>
        <w:t>9</w:t>
      </w:r>
      <w:r w:rsidR="00577AFF" w:rsidRPr="003B6A35">
        <w:rPr>
          <w:rStyle w:val="libFootnotenumChar"/>
          <w:rtl/>
        </w:rPr>
        <w:t>7</w:t>
      </w:r>
      <w:r w:rsidRPr="003B6A35">
        <w:rPr>
          <w:rStyle w:val="libFootnotenumChar"/>
          <w:rtl/>
        </w:rPr>
        <w:t>)</w:t>
      </w:r>
    </w:p>
    <w:p w:rsidR="00724EE1" w:rsidRDefault="00D0425B" w:rsidP="00115698">
      <w:pPr>
        <w:pStyle w:val="libBold1"/>
        <w:rPr>
          <w:rtl/>
          <w:lang w:bidi="fa-IR"/>
        </w:rPr>
      </w:pPr>
      <w:r>
        <w:rPr>
          <w:rtl/>
          <w:lang w:bidi="fa-IR"/>
        </w:rPr>
        <w:t>2</w:t>
      </w:r>
      <w:r w:rsidR="00577AFF">
        <w:rPr>
          <w:rtl/>
          <w:lang w:bidi="fa-IR"/>
        </w:rPr>
        <w:t>7</w:t>
      </w:r>
      <w:r w:rsidR="00724EE1" w:rsidRPr="00724EE1">
        <w:rPr>
          <w:rtl/>
          <w:lang w:bidi="fa-IR"/>
        </w:rPr>
        <w:t>- حكم عنين</w:t>
      </w:r>
    </w:p>
    <w:p w:rsidR="00724EE1" w:rsidRPr="00724EE1" w:rsidRDefault="00724EE1" w:rsidP="00724EE1">
      <w:pPr>
        <w:pStyle w:val="libNormal"/>
        <w:rPr>
          <w:lang w:bidi="fa-IR"/>
        </w:rPr>
      </w:pPr>
      <w:r w:rsidRPr="00724EE1">
        <w:rPr>
          <w:rtl/>
          <w:lang w:bidi="fa-IR"/>
        </w:rPr>
        <w:t xml:space="preserve">امير المومنين </w:t>
      </w:r>
      <w:r w:rsidR="00604D03" w:rsidRPr="00604D03">
        <w:rPr>
          <w:rStyle w:val="libAlaemChar"/>
          <w:rtl/>
        </w:rPr>
        <w:t>عليه‌السلام</w:t>
      </w:r>
      <w:r w:rsidRPr="00724EE1">
        <w:rPr>
          <w:rtl/>
          <w:lang w:bidi="fa-IR"/>
        </w:rPr>
        <w:t xml:space="preserve"> فرمود: اگر مرد</w:t>
      </w:r>
      <w:r w:rsidR="00727CC6">
        <w:rPr>
          <w:rtl/>
          <w:lang w:bidi="fa-IR"/>
        </w:rPr>
        <w:t>ی</w:t>
      </w:r>
      <w:r w:rsidRPr="00724EE1">
        <w:rPr>
          <w:rtl/>
          <w:lang w:bidi="fa-IR"/>
        </w:rPr>
        <w:t xml:space="preserve"> تنها يك بار با زنش مباشرت كند و سپس عنين شود، اختيار فسخ زن از بين م</w:t>
      </w:r>
      <w:r w:rsidR="00727CC6">
        <w:rPr>
          <w:rtl/>
          <w:lang w:bidi="fa-IR"/>
        </w:rPr>
        <w:t>ی</w:t>
      </w:r>
      <w:r w:rsidRPr="00724EE1">
        <w:rPr>
          <w:rtl/>
          <w:lang w:bidi="fa-IR"/>
        </w:rPr>
        <w:t xml:space="preserve"> رود </w:t>
      </w:r>
      <w:r w:rsidRPr="003B6A35">
        <w:rPr>
          <w:rStyle w:val="libFootnotenumChar"/>
          <w:rtl/>
        </w:rPr>
        <w:t>(</w:t>
      </w:r>
      <w:r w:rsidR="00B9325C" w:rsidRPr="003B6A35">
        <w:rPr>
          <w:rStyle w:val="libFootnotenumChar"/>
          <w:rtl/>
        </w:rPr>
        <w:t>99</w:t>
      </w:r>
      <w:r w:rsidRPr="003B6A35">
        <w:rPr>
          <w:rStyle w:val="libFootnotenumChar"/>
          <w:rtl/>
        </w:rPr>
        <w:t>)</w:t>
      </w:r>
    </w:p>
    <w:p w:rsidR="00724EE1" w:rsidRDefault="00D0425B" w:rsidP="00115698">
      <w:pPr>
        <w:pStyle w:val="libBold1"/>
        <w:rPr>
          <w:rtl/>
          <w:lang w:bidi="fa-IR"/>
        </w:rPr>
      </w:pPr>
      <w:r>
        <w:rPr>
          <w:rtl/>
          <w:lang w:bidi="fa-IR"/>
        </w:rPr>
        <w:t>2</w:t>
      </w:r>
      <w:r w:rsidR="00B9325C">
        <w:rPr>
          <w:rtl/>
          <w:lang w:bidi="fa-IR"/>
        </w:rPr>
        <w:t>9</w:t>
      </w:r>
      <w:r w:rsidR="00724EE1" w:rsidRPr="00724EE1">
        <w:rPr>
          <w:rtl/>
          <w:lang w:bidi="fa-IR"/>
        </w:rPr>
        <w:t>- ازدواج با مادر زن</w:t>
      </w:r>
    </w:p>
    <w:p w:rsidR="00724EE1" w:rsidRPr="00724EE1" w:rsidRDefault="00724EE1" w:rsidP="00724EE1">
      <w:pPr>
        <w:pStyle w:val="libNormal"/>
        <w:rPr>
          <w:lang w:bidi="fa-IR"/>
        </w:rPr>
      </w:pPr>
      <w:r w:rsidRPr="00724EE1">
        <w:rPr>
          <w:rtl/>
          <w:lang w:bidi="fa-IR"/>
        </w:rPr>
        <w:t>منصور بن حازم م</w:t>
      </w:r>
      <w:r w:rsidR="00727CC6">
        <w:rPr>
          <w:rtl/>
          <w:lang w:bidi="fa-IR"/>
        </w:rPr>
        <w:t>ی</w:t>
      </w:r>
      <w:r w:rsidRPr="00724EE1">
        <w:rPr>
          <w:rtl/>
          <w:lang w:bidi="fa-IR"/>
        </w:rPr>
        <w:t xml:space="preserve"> گويد: در محضر امام صادق </w:t>
      </w:r>
      <w:r w:rsidR="00604D03" w:rsidRPr="00604D03">
        <w:rPr>
          <w:rStyle w:val="libAlaemChar"/>
          <w:rtl/>
        </w:rPr>
        <w:t>عليه‌السلام</w:t>
      </w:r>
      <w:r w:rsidRPr="00724EE1">
        <w:rPr>
          <w:rtl/>
          <w:lang w:bidi="fa-IR"/>
        </w:rPr>
        <w:t xml:space="preserve"> بودم كه مرد</w:t>
      </w:r>
      <w:r w:rsidR="00727CC6">
        <w:rPr>
          <w:rtl/>
          <w:lang w:bidi="fa-IR"/>
        </w:rPr>
        <w:t>ی</w:t>
      </w:r>
      <w:r w:rsidRPr="00724EE1">
        <w:rPr>
          <w:rtl/>
          <w:lang w:bidi="fa-IR"/>
        </w:rPr>
        <w:t xml:space="preserve"> نزد آن حضرت </w:t>
      </w:r>
      <w:r w:rsidR="00604D03" w:rsidRPr="00604D03">
        <w:rPr>
          <w:rStyle w:val="libAlaemChar"/>
          <w:rtl/>
        </w:rPr>
        <w:t>عليه‌السلام</w:t>
      </w:r>
      <w:r w:rsidRPr="00724EE1">
        <w:rPr>
          <w:rtl/>
          <w:lang w:bidi="fa-IR"/>
        </w:rPr>
        <w:t xml:space="preserve"> آمده پرسيد: مرد</w:t>
      </w:r>
      <w:r w:rsidR="00727CC6">
        <w:rPr>
          <w:rtl/>
          <w:lang w:bidi="fa-IR"/>
        </w:rPr>
        <w:t>ی</w:t>
      </w:r>
      <w:r w:rsidRPr="00724EE1">
        <w:rPr>
          <w:rtl/>
          <w:lang w:bidi="fa-IR"/>
        </w:rPr>
        <w:t xml:space="preserve"> با زن</w:t>
      </w:r>
      <w:r w:rsidR="00727CC6">
        <w:rPr>
          <w:rtl/>
          <w:lang w:bidi="fa-IR"/>
        </w:rPr>
        <w:t>ی</w:t>
      </w:r>
      <w:r w:rsidRPr="00724EE1">
        <w:rPr>
          <w:rtl/>
          <w:lang w:bidi="fa-IR"/>
        </w:rPr>
        <w:t xml:space="preserve"> ازدواج نموده و قبل از آنكه با او همبستر شود زن مرده است</w:t>
      </w:r>
      <w:r w:rsidR="005F2E1C">
        <w:rPr>
          <w:rtl/>
          <w:lang w:bidi="fa-IR"/>
        </w:rPr>
        <w:t>،</w:t>
      </w:r>
      <w:r w:rsidRPr="00724EE1">
        <w:rPr>
          <w:rtl/>
          <w:lang w:bidi="fa-IR"/>
        </w:rPr>
        <w:t xml:space="preserve"> آيا م</w:t>
      </w:r>
      <w:r w:rsidR="00727CC6">
        <w:rPr>
          <w:rtl/>
          <w:lang w:bidi="fa-IR"/>
        </w:rPr>
        <w:t>ی</w:t>
      </w:r>
      <w:r w:rsidRPr="00724EE1">
        <w:rPr>
          <w:rtl/>
          <w:lang w:bidi="fa-IR"/>
        </w:rPr>
        <w:t xml:space="preserve"> تواند با مادرش ازدواج نمايد؟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شخص</w:t>
      </w:r>
      <w:r w:rsidR="00727CC6">
        <w:rPr>
          <w:rtl/>
          <w:lang w:bidi="fa-IR"/>
        </w:rPr>
        <w:t>ی</w:t>
      </w:r>
      <w:r w:rsidRPr="00724EE1">
        <w:rPr>
          <w:rtl/>
          <w:lang w:bidi="fa-IR"/>
        </w:rPr>
        <w:t xml:space="preserve"> از ما چنين كرده و مانع</w:t>
      </w:r>
      <w:r w:rsidR="00727CC6">
        <w:rPr>
          <w:rtl/>
          <w:lang w:bidi="fa-IR"/>
        </w:rPr>
        <w:t>ی</w:t>
      </w:r>
      <w:r w:rsidRPr="00724EE1">
        <w:rPr>
          <w:rtl/>
          <w:lang w:bidi="fa-IR"/>
        </w:rPr>
        <w:t xml:space="preserve"> در آن نيافته است</w:t>
      </w:r>
      <w:r w:rsidR="005F2E1C">
        <w:rPr>
          <w:rtl/>
          <w:lang w:bidi="fa-IR"/>
        </w:rPr>
        <w:t>؟</w:t>
      </w:r>
      <w:r w:rsidRPr="00724EE1">
        <w:rPr>
          <w:rtl/>
          <w:lang w:bidi="fa-IR"/>
        </w:rPr>
        <w:t xml:space="preserve"> من عرضه داشتم فدايت شوم تنها افتخار شيعه به حكم</w:t>
      </w:r>
      <w:r w:rsidR="00727CC6">
        <w:rPr>
          <w:rtl/>
          <w:lang w:bidi="fa-IR"/>
        </w:rPr>
        <w:t>ی</w:t>
      </w:r>
      <w:r w:rsidRPr="00724EE1">
        <w:rPr>
          <w:rtl/>
          <w:lang w:bidi="fa-IR"/>
        </w:rPr>
        <w:t xml:space="preserve"> از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است در اين مساله كه ابن مسعود آن را اجازه داده</w:t>
      </w:r>
      <w:r w:rsidR="005F2E1C">
        <w:rPr>
          <w:rtl/>
          <w:lang w:bidi="fa-IR"/>
        </w:rPr>
        <w:t>،</w:t>
      </w:r>
      <w:r w:rsidRPr="00724EE1">
        <w:rPr>
          <w:rtl/>
          <w:lang w:bidi="fa-IR"/>
        </w:rPr>
        <w:t xml:space="preserve"> پس به نزد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آمده و حكم مساءله را از آن حضرت جويا شده</w:t>
      </w:r>
      <w:r w:rsidR="005F2E1C">
        <w:rPr>
          <w:rtl/>
          <w:lang w:bidi="fa-IR"/>
        </w:rPr>
        <w:t>.</w:t>
      </w:r>
      <w:r w:rsidRPr="00724EE1">
        <w:rPr>
          <w:rtl/>
          <w:lang w:bidi="fa-IR"/>
        </w:rPr>
        <w:t xml:space="preserve">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او فرموده اين حكم را از كجا گرفته ا</w:t>
      </w:r>
      <w:r w:rsidR="00727CC6">
        <w:rPr>
          <w:rtl/>
          <w:lang w:bidi="fa-IR"/>
        </w:rPr>
        <w:t>ی</w:t>
      </w:r>
      <w:r w:rsidR="005F2E1C">
        <w:rPr>
          <w:rtl/>
          <w:lang w:bidi="fa-IR"/>
        </w:rPr>
        <w:t>؟</w:t>
      </w:r>
      <w:r w:rsidRPr="00724EE1">
        <w:rPr>
          <w:rtl/>
          <w:lang w:bidi="fa-IR"/>
        </w:rPr>
        <w:t xml:space="preserve"> گفته از آيه قرآن</w:t>
      </w:r>
      <w:r w:rsidR="005F2E1C">
        <w:rPr>
          <w:rtl/>
          <w:lang w:bidi="fa-IR"/>
        </w:rPr>
        <w:t>:</w:t>
      </w:r>
      <w:r w:rsidRPr="00724EE1">
        <w:rPr>
          <w:rtl/>
          <w:lang w:bidi="fa-IR"/>
        </w:rPr>
        <w:t xml:space="preserve"> (( و ربائبكم اللات</w:t>
      </w:r>
      <w:r w:rsidR="00727CC6">
        <w:rPr>
          <w:rtl/>
          <w:lang w:bidi="fa-IR"/>
        </w:rPr>
        <w:t>ی</w:t>
      </w:r>
      <w:r w:rsidRPr="00724EE1">
        <w:rPr>
          <w:rtl/>
          <w:lang w:bidi="fa-IR"/>
        </w:rPr>
        <w:t xml:space="preserve"> ف</w:t>
      </w:r>
      <w:r w:rsidR="00727CC6">
        <w:rPr>
          <w:rtl/>
          <w:lang w:bidi="fa-IR"/>
        </w:rPr>
        <w:t>ی</w:t>
      </w:r>
      <w:r w:rsidRPr="00724EE1">
        <w:rPr>
          <w:rtl/>
          <w:lang w:bidi="fa-IR"/>
        </w:rPr>
        <w:t xml:space="preserve"> حجوركم من نسائكم اللات</w:t>
      </w:r>
      <w:r w:rsidR="00727CC6">
        <w:rPr>
          <w:rtl/>
          <w:lang w:bidi="fa-IR"/>
        </w:rPr>
        <w:t>ی</w:t>
      </w:r>
      <w:r w:rsidRPr="00724EE1">
        <w:rPr>
          <w:rtl/>
          <w:lang w:bidi="fa-IR"/>
        </w:rPr>
        <w:t xml:space="preserve"> دخلتم بهن</w:t>
      </w:r>
      <w:r w:rsidR="005F2E1C">
        <w:rPr>
          <w:rtl/>
          <w:lang w:bidi="fa-IR"/>
        </w:rPr>
        <w:t>؛</w:t>
      </w:r>
      <w:r w:rsidRPr="00724EE1">
        <w:rPr>
          <w:rtl/>
          <w:lang w:bidi="fa-IR"/>
        </w:rPr>
        <w:t xml:space="preserve"> </w:t>
      </w:r>
      <w:r w:rsidRPr="003B6A35">
        <w:rPr>
          <w:rStyle w:val="libFootnotenumChar"/>
          <w:rtl/>
        </w:rPr>
        <w:t>(</w:t>
      </w:r>
      <w:r w:rsidR="00B9325C" w:rsidRPr="003B6A35">
        <w:rPr>
          <w:rStyle w:val="libFootnotenumChar"/>
          <w:rtl/>
        </w:rPr>
        <w:t>99</w:t>
      </w:r>
      <w:r w:rsidRPr="003B6A35">
        <w:rPr>
          <w:rStyle w:val="libFootnotenumChar"/>
          <w:rtl/>
        </w:rPr>
        <w:t>)</w:t>
      </w:r>
      <w:r w:rsidRPr="00724EE1">
        <w:rPr>
          <w:rtl/>
          <w:lang w:bidi="fa-IR"/>
        </w:rPr>
        <w:t xml:space="preserve"> و حرام شد برا</w:t>
      </w:r>
      <w:r w:rsidR="00727CC6">
        <w:rPr>
          <w:rtl/>
          <w:lang w:bidi="fa-IR"/>
        </w:rPr>
        <w:t>ی</w:t>
      </w:r>
      <w:r w:rsidRPr="00724EE1">
        <w:rPr>
          <w:rtl/>
          <w:lang w:bidi="fa-IR"/>
        </w:rPr>
        <w:t xml:space="preserve"> شما دختران زن كه در دامن شما تربيت شده اند اگر با زن مباشرت كرده باشيد.</w:t>
      </w:r>
    </w:p>
    <w:p w:rsidR="00724EE1" w:rsidRPr="00724EE1" w:rsidRDefault="00724EE1" w:rsidP="00724EE1">
      <w:pPr>
        <w:pStyle w:val="libNormal"/>
        <w:rPr>
          <w:lang w:bidi="fa-IR"/>
        </w:rPr>
      </w:pPr>
      <w:r w:rsidRPr="00724EE1">
        <w:rPr>
          <w:rtl/>
          <w:lang w:bidi="fa-IR"/>
        </w:rPr>
        <w:t>پس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او فرموده</w:t>
      </w:r>
      <w:r w:rsidR="005F2E1C">
        <w:rPr>
          <w:rtl/>
          <w:lang w:bidi="fa-IR"/>
        </w:rPr>
        <w:t>:</w:t>
      </w:r>
      <w:r w:rsidRPr="00724EE1">
        <w:rPr>
          <w:rtl/>
          <w:lang w:bidi="fa-IR"/>
        </w:rPr>
        <w:t xml:space="preserve"> حرمت ازدواج با ربائب در آيه مقيد به دخول است وليكن آيه حرمت ازدواج با مادر زن</w:t>
      </w:r>
      <w:r w:rsidR="005F2E1C">
        <w:rPr>
          <w:rtl/>
          <w:lang w:bidi="fa-IR"/>
        </w:rPr>
        <w:t>:</w:t>
      </w:r>
      <w:r w:rsidRPr="00724EE1">
        <w:rPr>
          <w:rtl/>
          <w:lang w:bidi="fa-IR"/>
        </w:rPr>
        <w:t xml:space="preserve"> وامهات نسائكم</w:t>
      </w:r>
      <w:r w:rsidR="005F2E1C">
        <w:rPr>
          <w:rtl/>
          <w:lang w:bidi="fa-IR"/>
        </w:rPr>
        <w:t>؛</w:t>
      </w:r>
      <w:r w:rsidRPr="00724EE1">
        <w:rPr>
          <w:rtl/>
          <w:lang w:bidi="fa-IR"/>
        </w:rPr>
        <w:t xml:space="preserve"> و حرام شد بر شما مادر زن</w:t>
      </w:r>
      <w:r w:rsidR="005F2E1C">
        <w:rPr>
          <w:rtl/>
          <w:lang w:bidi="fa-IR"/>
        </w:rPr>
        <w:t>،</w:t>
      </w:r>
      <w:r w:rsidRPr="00724EE1">
        <w:rPr>
          <w:rtl/>
          <w:lang w:bidi="fa-IR"/>
        </w:rPr>
        <w:t xml:space="preserve"> مطلق است و مقيد به دخول با دختران آنان نم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 xml:space="preserve">در اين موقع امام صادق </w:t>
      </w:r>
      <w:r w:rsidR="00604D03" w:rsidRPr="00604D03">
        <w:rPr>
          <w:rStyle w:val="libAlaemChar"/>
          <w:rtl/>
        </w:rPr>
        <w:t>عليه‌السلام</w:t>
      </w:r>
      <w:r w:rsidRPr="00724EE1">
        <w:rPr>
          <w:rtl/>
          <w:lang w:bidi="fa-IR"/>
        </w:rPr>
        <w:t xml:space="preserve"> به سائل رو كرده و فرمود: آيا شنيد</w:t>
      </w:r>
      <w:r w:rsidR="00727CC6">
        <w:rPr>
          <w:rtl/>
          <w:lang w:bidi="fa-IR"/>
        </w:rPr>
        <w:t>ی</w:t>
      </w:r>
      <w:r w:rsidRPr="00724EE1">
        <w:rPr>
          <w:rtl/>
          <w:lang w:bidi="fa-IR"/>
        </w:rPr>
        <w:t xml:space="preserve"> آنچه را كه اين شخص از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نقل كرد </w:t>
      </w:r>
      <w:r w:rsidRPr="003B6A35">
        <w:rPr>
          <w:rStyle w:val="libFootnotenumChar"/>
          <w:rtl/>
        </w:rPr>
        <w:t>(</w:t>
      </w:r>
      <w:r w:rsidR="00B9325C" w:rsidRPr="003B6A35">
        <w:rPr>
          <w:rStyle w:val="libFootnotenumChar"/>
          <w:rtl/>
        </w:rPr>
        <w:t>9</w:t>
      </w:r>
      <w:r w:rsidR="002859FD" w:rsidRPr="003B6A35">
        <w:rPr>
          <w:rStyle w:val="libFootnotenumChar"/>
          <w:rtl/>
        </w:rPr>
        <w:t>0</w:t>
      </w:r>
      <w:r w:rsidRPr="003B6A35">
        <w:rPr>
          <w:rStyle w:val="libFootnotenumChar"/>
          <w:rtl/>
        </w:rPr>
        <w:t>)</w:t>
      </w:r>
    </w:p>
    <w:p w:rsidR="00724EE1" w:rsidRDefault="00D0425B" w:rsidP="00115698">
      <w:pPr>
        <w:pStyle w:val="libBold1"/>
        <w:rPr>
          <w:rtl/>
          <w:lang w:bidi="fa-IR"/>
        </w:rPr>
      </w:pPr>
      <w:r>
        <w:rPr>
          <w:rtl/>
          <w:lang w:bidi="fa-IR"/>
        </w:rPr>
        <w:t>2</w:t>
      </w:r>
      <w:r w:rsidR="00B9325C">
        <w:rPr>
          <w:rtl/>
          <w:lang w:bidi="fa-IR"/>
        </w:rPr>
        <w:t>9</w:t>
      </w:r>
      <w:r w:rsidR="00724EE1" w:rsidRPr="00724EE1">
        <w:rPr>
          <w:rtl/>
          <w:lang w:bidi="fa-IR"/>
        </w:rPr>
        <w:t>- زنت را تنبيه كن</w:t>
      </w:r>
    </w:p>
    <w:p w:rsidR="009601D9" w:rsidRDefault="00724EE1" w:rsidP="009601D9">
      <w:pPr>
        <w:pStyle w:val="libNormal"/>
        <w:rPr>
          <w:rtl/>
          <w:lang w:bidi="fa-IR"/>
        </w:rPr>
      </w:pPr>
      <w:r w:rsidRPr="00724EE1">
        <w:rPr>
          <w:rtl/>
          <w:lang w:bidi="fa-IR"/>
        </w:rPr>
        <w:t>مرد</w:t>
      </w:r>
      <w:r w:rsidR="00727CC6">
        <w:rPr>
          <w:rtl/>
          <w:lang w:bidi="fa-IR"/>
        </w:rPr>
        <w:t>ی</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زنم مقدار</w:t>
      </w:r>
      <w:r w:rsidR="00727CC6">
        <w:rPr>
          <w:rtl/>
          <w:lang w:bidi="fa-IR"/>
        </w:rPr>
        <w:t>ی</w:t>
      </w:r>
      <w:r w:rsidRPr="00724EE1">
        <w:rPr>
          <w:rtl/>
          <w:lang w:bidi="fa-IR"/>
        </w:rPr>
        <w:t xml:space="preserve"> از شيرش را دوشيده و آن را به كنيزم خورانيده است</w:t>
      </w:r>
      <w:r w:rsidR="005F2E1C">
        <w:rPr>
          <w:rtl/>
          <w:lang w:bidi="fa-IR"/>
        </w:rPr>
        <w:t>.</w:t>
      </w:r>
      <w:r w:rsidRPr="00724EE1">
        <w:rPr>
          <w:rtl/>
          <w:lang w:bidi="fa-IR"/>
        </w:rPr>
        <w:t xml:space="preserve"> آن حضرت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زنت را تاديب كن و كنيزت را نگهدار</w:t>
      </w:r>
      <w:r w:rsidR="00727CC6">
        <w:rPr>
          <w:rtl/>
          <w:lang w:bidi="fa-IR"/>
        </w:rPr>
        <w:t>ی</w:t>
      </w:r>
      <w:r w:rsidRPr="00724EE1">
        <w:rPr>
          <w:rtl/>
          <w:lang w:bidi="fa-IR"/>
        </w:rPr>
        <w:t xml:space="preserve"> نما </w:t>
      </w:r>
      <w:r w:rsidRPr="003B6A35">
        <w:rPr>
          <w:rStyle w:val="libFootnotenumChar"/>
          <w:rtl/>
        </w:rPr>
        <w:t>(</w:t>
      </w:r>
      <w:r w:rsidR="00B9325C" w:rsidRPr="003B6A35">
        <w:rPr>
          <w:rStyle w:val="libFootnotenumChar"/>
          <w:rtl/>
        </w:rPr>
        <w:t>9</w:t>
      </w:r>
      <w:r w:rsidR="00C9273A" w:rsidRPr="003B6A35">
        <w:rPr>
          <w:rStyle w:val="libFootnotenumChar"/>
          <w:rtl/>
        </w:rPr>
        <w:t>1</w:t>
      </w:r>
      <w:r w:rsidRPr="003B6A35">
        <w:rPr>
          <w:rStyle w:val="libFootnotenumChar"/>
          <w:rtl/>
        </w:rPr>
        <w:t>)</w:t>
      </w:r>
    </w:p>
    <w:p w:rsidR="00724EE1" w:rsidRDefault="00D72EF7" w:rsidP="00115698">
      <w:pPr>
        <w:pStyle w:val="libBold1"/>
        <w:rPr>
          <w:rtl/>
          <w:lang w:bidi="fa-IR"/>
        </w:rPr>
      </w:pPr>
      <w:r>
        <w:rPr>
          <w:rtl/>
          <w:lang w:bidi="fa-IR"/>
        </w:rPr>
        <w:lastRenderedPageBreak/>
        <w:t>3</w:t>
      </w:r>
      <w:r w:rsidR="002859FD">
        <w:rPr>
          <w:rtl/>
          <w:lang w:bidi="fa-IR"/>
        </w:rPr>
        <w:t>0</w:t>
      </w:r>
      <w:r w:rsidR="00724EE1" w:rsidRPr="00724EE1">
        <w:rPr>
          <w:rtl/>
          <w:lang w:bidi="fa-IR"/>
        </w:rPr>
        <w:t>- نتيجه اسلام زن</w:t>
      </w:r>
      <w:r w:rsidR="00727CC6">
        <w:rPr>
          <w:rtl/>
          <w:lang w:bidi="fa-IR"/>
        </w:rPr>
        <w:t>ی</w:t>
      </w:r>
      <w:r w:rsidR="00724EE1" w:rsidRPr="00724EE1">
        <w:rPr>
          <w:rtl/>
          <w:lang w:bidi="fa-IR"/>
        </w:rPr>
        <w:t xml:space="preserve"> مجوس</w:t>
      </w:r>
      <w:r w:rsidR="00727CC6">
        <w:rPr>
          <w:rtl/>
          <w:lang w:bidi="fa-IR"/>
        </w:rPr>
        <w:t>ی</w:t>
      </w:r>
    </w:p>
    <w:p w:rsidR="00724EE1" w:rsidRPr="00724EE1" w:rsidRDefault="00724EE1" w:rsidP="00724EE1">
      <w:pPr>
        <w:pStyle w:val="libNormal"/>
        <w:rPr>
          <w:lang w:bidi="fa-IR"/>
        </w:rPr>
      </w:pPr>
      <w:r w:rsidRPr="00724EE1">
        <w:rPr>
          <w:rtl/>
          <w:lang w:bidi="fa-IR"/>
        </w:rPr>
        <w:t>زن</w:t>
      </w:r>
      <w:r w:rsidR="00727CC6">
        <w:rPr>
          <w:rtl/>
          <w:lang w:bidi="fa-IR"/>
        </w:rPr>
        <w:t>ی</w:t>
      </w:r>
      <w:r w:rsidRPr="00724EE1">
        <w:rPr>
          <w:rtl/>
          <w:lang w:bidi="fa-IR"/>
        </w:rPr>
        <w:t xml:space="preserve"> مجوس</w:t>
      </w:r>
      <w:r w:rsidR="00727CC6">
        <w:rPr>
          <w:rtl/>
          <w:lang w:bidi="fa-IR"/>
        </w:rPr>
        <w:t>ی</w:t>
      </w:r>
      <w:r w:rsidRPr="00724EE1">
        <w:rPr>
          <w:rtl/>
          <w:lang w:bidi="fa-IR"/>
        </w:rPr>
        <w:t xml:space="preserve"> قبل از آن كه شوهرش با او همبستر شود مسلمان شد اميرالمومنين </w:t>
      </w:r>
      <w:r w:rsidR="00604D03" w:rsidRPr="00604D03">
        <w:rPr>
          <w:rStyle w:val="libAlaemChar"/>
          <w:rtl/>
        </w:rPr>
        <w:t>عليه‌السلام</w:t>
      </w:r>
      <w:r w:rsidRPr="00724EE1">
        <w:rPr>
          <w:rtl/>
          <w:lang w:bidi="fa-IR"/>
        </w:rPr>
        <w:t xml:space="preserve"> به شوهرش فرمود: تو نيز اسلام بياور، مرد نپذيرفت</w:t>
      </w:r>
      <w:r w:rsidR="005F2E1C">
        <w:rPr>
          <w:rtl/>
          <w:lang w:bidi="fa-IR"/>
        </w:rPr>
        <w:t>.</w:t>
      </w:r>
      <w:r w:rsidRPr="00724EE1">
        <w:rPr>
          <w:rtl/>
          <w:lang w:bidi="fa-IR"/>
        </w:rPr>
        <w:t xml:space="preserve"> آن حضرت </w:t>
      </w:r>
      <w:r w:rsidR="00604D03" w:rsidRPr="00604D03">
        <w:rPr>
          <w:rStyle w:val="libAlaemChar"/>
          <w:rtl/>
        </w:rPr>
        <w:t>عليه‌السلام</w:t>
      </w:r>
      <w:r w:rsidRPr="00724EE1">
        <w:rPr>
          <w:rtl/>
          <w:lang w:bidi="fa-IR"/>
        </w:rPr>
        <w:t xml:space="preserve"> فرمود: مرد بايد نصف مهر زن را به او بپردازد و زن از او جدا م</w:t>
      </w:r>
      <w:r w:rsidR="00727CC6">
        <w:rPr>
          <w:rtl/>
          <w:lang w:bidi="fa-IR"/>
        </w:rPr>
        <w:t>ی</w:t>
      </w:r>
      <w:r w:rsidRPr="00724EE1">
        <w:rPr>
          <w:rtl/>
          <w:lang w:bidi="fa-IR"/>
        </w:rPr>
        <w:t xml:space="preserve"> شود، و فرمود: اسلام زن سبب عزت و شرافت او گرديد </w:t>
      </w:r>
      <w:r w:rsidRPr="003B6A35">
        <w:rPr>
          <w:rStyle w:val="libFootnotenumChar"/>
          <w:rtl/>
        </w:rPr>
        <w:t>(</w:t>
      </w:r>
      <w:r w:rsidR="00B9325C" w:rsidRPr="003B6A35">
        <w:rPr>
          <w:rStyle w:val="libFootnotenumChar"/>
          <w:rtl/>
        </w:rPr>
        <w:t>9</w:t>
      </w:r>
      <w:r w:rsidR="00D0425B" w:rsidRPr="003B6A35">
        <w:rPr>
          <w:rStyle w:val="libFootnotenumChar"/>
          <w:rtl/>
        </w:rPr>
        <w:t>2</w:t>
      </w:r>
      <w:r w:rsidRPr="003B6A35">
        <w:rPr>
          <w:rStyle w:val="libFootnotenumChar"/>
          <w:rtl/>
        </w:rPr>
        <w:t>)</w:t>
      </w:r>
    </w:p>
    <w:p w:rsidR="00724EE1" w:rsidRDefault="00D72EF7" w:rsidP="00115698">
      <w:pPr>
        <w:pStyle w:val="libBold1"/>
        <w:rPr>
          <w:rtl/>
          <w:lang w:bidi="fa-IR"/>
        </w:rPr>
      </w:pPr>
      <w:r>
        <w:rPr>
          <w:rtl/>
          <w:lang w:bidi="fa-IR"/>
        </w:rPr>
        <w:t>3</w:t>
      </w:r>
      <w:r w:rsidR="00C9273A">
        <w:rPr>
          <w:rtl/>
          <w:lang w:bidi="fa-IR"/>
        </w:rPr>
        <w:t>1</w:t>
      </w:r>
      <w:r w:rsidR="00724EE1" w:rsidRPr="00724EE1">
        <w:rPr>
          <w:rtl/>
          <w:lang w:bidi="fa-IR"/>
        </w:rPr>
        <w:t>- شرط مخالفت با سنت</w:t>
      </w:r>
    </w:p>
    <w:p w:rsidR="00115698" w:rsidRDefault="00724EE1" w:rsidP="00724EE1">
      <w:pPr>
        <w:pStyle w:val="libNormal"/>
        <w:rPr>
          <w:rtl/>
          <w:lang w:bidi="fa-IR"/>
        </w:rPr>
      </w:pPr>
      <w:r w:rsidRPr="00724EE1">
        <w:rPr>
          <w:rtl/>
          <w:lang w:bidi="fa-IR"/>
        </w:rPr>
        <w:t>زن</w:t>
      </w:r>
      <w:r w:rsidR="00727CC6">
        <w:rPr>
          <w:rtl/>
          <w:lang w:bidi="fa-IR"/>
        </w:rPr>
        <w:t>ی</w:t>
      </w:r>
      <w:r w:rsidRPr="00724EE1">
        <w:rPr>
          <w:rtl/>
          <w:lang w:bidi="fa-IR"/>
        </w:rPr>
        <w:t xml:space="preserve"> با پرداخت مبلغ</w:t>
      </w:r>
      <w:r w:rsidR="00727CC6">
        <w:rPr>
          <w:rtl/>
          <w:lang w:bidi="fa-IR"/>
        </w:rPr>
        <w:t>ی</w:t>
      </w:r>
      <w:r w:rsidRPr="00724EE1">
        <w:rPr>
          <w:rtl/>
          <w:lang w:bidi="fa-IR"/>
        </w:rPr>
        <w:t xml:space="preserve"> پول به عنوان مهر با مرد</w:t>
      </w:r>
      <w:r w:rsidR="00727CC6">
        <w:rPr>
          <w:rtl/>
          <w:lang w:bidi="fa-IR"/>
        </w:rPr>
        <w:t>ی</w:t>
      </w:r>
      <w:r w:rsidRPr="00724EE1">
        <w:rPr>
          <w:rtl/>
          <w:lang w:bidi="fa-IR"/>
        </w:rPr>
        <w:t xml:space="preserve"> ازدواج نمود به شرط اين كه اجازه جماع و طلاق با او باشد. حضرت اميرالمومنين فرمود: اين زن با سنت خدا مخالفت كرده و متصد</w:t>
      </w:r>
      <w:r w:rsidR="00727CC6">
        <w:rPr>
          <w:rtl/>
          <w:lang w:bidi="fa-IR"/>
        </w:rPr>
        <w:t>ی</w:t>
      </w:r>
      <w:r w:rsidRPr="00724EE1">
        <w:rPr>
          <w:rtl/>
          <w:lang w:bidi="fa-IR"/>
        </w:rPr>
        <w:t xml:space="preserve"> حق</w:t>
      </w:r>
      <w:r w:rsidR="00727CC6">
        <w:rPr>
          <w:rtl/>
          <w:lang w:bidi="fa-IR"/>
        </w:rPr>
        <w:t>ی</w:t>
      </w:r>
      <w:r w:rsidRPr="00724EE1">
        <w:rPr>
          <w:rtl/>
          <w:lang w:bidi="fa-IR"/>
        </w:rPr>
        <w:t xml:space="preserve"> شده كه اهليت آن را ندارد، و آنگاه فرمود: سنت اين است كه شوهر نفقه زن را بدهد و اجازه جماع و طلاق هم با او باشد </w:t>
      </w:r>
      <w:r w:rsidRPr="003B6A35">
        <w:rPr>
          <w:rStyle w:val="libFootnotenumChar"/>
          <w:rtl/>
        </w:rPr>
        <w:t>(</w:t>
      </w:r>
      <w:r w:rsidR="00B9325C" w:rsidRPr="003B6A35">
        <w:rPr>
          <w:rStyle w:val="libFootnotenumChar"/>
          <w:rtl/>
        </w:rPr>
        <w:t>9</w:t>
      </w:r>
      <w:r w:rsidR="00D72EF7" w:rsidRPr="003B6A35">
        <w:rPr>
          <w:rStyle w:val="libFootnotenumChar"/>
          <w:rtl/>
        </w:rPr>
        <w:t>3</w:t>
      </w:r>
      <w:r w:rsidRPr="003B6A35">
        <w:rPr>
          <w:rStyle w:val="libFootnotenumChar"/>
          <w:rtl/>
        </w:rPr>
        <w:t>)</w:t>
      </w:r>
    </w:p>
    <w:p w:rsidR="00724EE1" w:rsidRDefault="00D72EF7" w:rsidP="00115698">
      <w:pPr>
        <w:pStyle w:val="libBold1"/>
        <w:rPr>
          <w:rtl/>
          <w:lang w:bidi="fa-IR"/>
        </w:rPr>
      </w:pPr>
      <w:r>
        <w:rPr>
          <w:rtl/>
          <w:lang w:bidi="fa-IR"/>
        </w:rPr>
        <w:t>3</w:t>
      </w:r>
      <w:r w:rsidR="00D0425B">
        <w:rPr>
          <w:rtl/>
          <w:lang w:bidi="fa-IR"/>
        </w:rPr>
        <w:t>2</w:t>
      </w:r>
      <w:r w:rsidR="00724EE1" w:rsidRPr="00724EE1">
        <w:rPr>
          <w:rtl/>
          <w:lang w:bidi="fa-IR"/>
        </w:rPr>
        <w:t>- طلاق قبل از مباشرت</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با زن</w:t>
      </w:r>
      <w:r w:rsidR="00727CC6">
        <w:rPr>
          <w:rtl/>
          <w:lang w:bidi="fa-IR"/>
        </w:rPr>
        <w:t>ی</w:t>
      </w:r>
      <w:r w:rsidRPr="00724EE1">
        <w:rPr>
          <w:rtl/>
          <w:lang w:bidi="fa-IR"/>
        </w:rPr>
        <w:t xml:space="preserve"> ازدواج نمود و مهر زن را خدمتكار</w:t>
      </w:r>
      <w:r w:rsidR="00727CC6">
        <w:rPr>
          <w:rtl/>
          <w:lang w:bidi="fa-IR"/>
        </w:rPr>
        <w:t>ی</w:t>
      </w:r>
      <w:r w:rsidRPr="00724EE1">
        <w:rPr>
          <w:rtl/>
          <w:lang w:bidi="fa-IR"/>
        </w:rPr>
        <w:t xml:space="preserve"> قرار داد، و پس از مدت</w:t>
      </w:r>
      <w:r w:rsidR="00727CC6">
        <w:rPr>
          <w:rtl/>
          <w:lang w:bidi="fa-IR"/>
        </w:rPr>
        <w:t>ی</w:t>
      </w:r>
      <w:r w:rsidRPr="00724EE1">
        <w:rPr>
          <w:rtl/>
          <w:lang w:bidi="fa-IR"/>
        </w:rPr>
        <w:t xml:space="preserve"> خواست زن را طلاق گويد بدون اين كه با او همبستر شده باشد.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آن زن نصف قيمت خدمتكار را به بها</w:t>
      </w:r>
      <w:r w:rsidR="00727CC6">
        <w:rPr>
          <w:rtl/>
          <w:lang w:bidi="fa-IR"/>
        </w:rPr>
        <w:t>ی</w:t>
      </w:r>
      <w:r w:rsidRPr="00724EE1">
        <w:rPr>
          <w:rtl/>
          <w:lang w:bidi="fa-IR"/>
        </w:rPr>
        <w:t xml:space="preserve"> روز</w:t>
      </w:r>
      <w:r w:rsidR="00727CC6">
        <w:rPr>
          <w:rtl/>
          <w:lang w:bidi="fa-IR"/>
        </w:rPr>
        <w:t>ی</w:t>
      </w:r>
      <w:r w:rsidRPr="00724EE1">
        <w:rPr>
          <w:rtl/>
          <w:lang w:bidi="fa-IR"/>
        </w:rPr>
        <w:t xml:space="preserve"> كه به و</w:t>
      </w:r>
      <w:r w:rsidR="00727CC6">
        <w:rPr>
          <w:rtl/>
          <w:lang w:bidi="fa-IR"/>
        </w:rPr>
        <w:t>ی</w:t>
      </w:r>
      <w:r w:rsidRPr="00724EE1">
        <w:rPr>
          <w:rtl/>
          <w:lang w:bidi="fa-IR"/>
        </w:rPr>
        <w:t xml:space="preserve"> تسليم شده طلبكار است</w:t>
      </w:r>
      <w:r w:rsidR="005F2E1C">
        <w:rPr>
          <w:rtl/>
          <w:lang w:bidi="fa-IR"/>
        </w:rPr>
        <w:t>.</w:t>
      </w:r>
    </w:p>
    <w:p w:rsidR="00724EE1" w:rsidRPr="00724EE1" w:rsidRDefault="00724EE1" w:rsidP="00724EE1">
      <w:pPr>
        <w:pStyle w:val="libNormal"/>
        <w:rPr>
          <w:lang w:bidi="fa-IR"/>
        </w:rPr>
      </w:pPr>
      <w:r w:rsidRPr="00724EE1">
        <w:rPr>
          <w:rtl/>
          <w:lang w:bidi="fa-IR"/>
        </w:rPr>
        <w:t>و نيز درباره مرد</w:t>
      </w:r>
      <w:r w:rsidR="00727CC6">
        <w:rPr>
          <w:rtl/>
          <w:lang w:bidi="fa-IR"/>
        </w:rPr>
        <w:t>ی</w:t>
      </w:r>
      <w:r w:rsidRPr="00724EE1">
        <w:rPr>
          <w:rtl/>
          <w:lang w:bidi="fa-IR"/>
        </w:rPr>
        <w:t xml:space="preserve"> كه كنيز خود را آزاد كرده و آزاديش را مهريه ازدواجش قرار داده و قبل از مباشرت م</w:t>
      </w:r>
      <w:r w:rsidR="00727CC6">
        <w:rPr>
          <w:rtl/>
          <w:lang w:bidi="fa-IR"/>
        </w:rPr>
        <w:t>ی</w:t>
      </w:r>
      <w:r w:rsidRPr="00724EE1">
        <w:rPr>
          <w:rtl/>
          <w:lang w:bidi="fa-IR"/>
        </w:rPr>
        <w:t xml:space="preserve"> خواست او را طلاق دهد، فرمود: آن كنيز نصفش آزاد است</w:t>
      </w:r>
      <w:r w:rsidR="005F2E1C">
        <w:rPr>
          <w:rtl/>
          <w:lang w:bidi="fa-IR"/>
        </w:rPr>
        <w:t>،</w:t>
      </w:r>
      <w:r w:rsidRPr="00724EE1">
        <w:rPr>
          <w:rtl/>
          <w:lang w:bidi="fa-IR"/>
        </w:rPr>
        <w:t xml:space="preserve"> و با دستمزد خود نصف ديگر قيمتش را به مرد م</w:t>
      </w:r>
      <w:r w:rsidR="00727CC6">
        <w:rPr>
          <w:rtl/>
          <w:lang w:bidi="fa-IR"/>
        </w:rPr>
        <w:t>ی</w:t>
      </w:r>
      <w:r w:rsidRPr="00724EE1">
        <w:rPr>
          <w:rtl/>
          <w:lang w:bidi="fa-IR"/>
        </w:rPr>
        <w:t xml:space="preserve"> پردازد و تمامش آزاد م</w:t>
      </w:r>
      <w:r w:rsidR="00727CC6">
        <w:rPr>
          <w:rtl/>
          <w:lang w:bidi="fa-IR"/>
        </w:rPr>
        <w:t>ی</w:t>
      </w:r>
      <w:r w:rsidRPr="00724EE1">
        <w:rPr>
          <w:rtl/>
          <w:lang w:bidi="fa-IR"/>
        </w:rPr>
        <w:t xml:space="preserve"> شود </w:t>
      </w:r>
      <w:r w:rsidRPr="003B6A35">
        <w:rPr>
          <w:rStyle w:val="libFootnotenumChar"/>
          <w:rtl/>
        </w:rPr>
        <w:t>(</w:t>
      </w:r>
      <w:r w:rsidR="00B9325C" w:rsidRPr="003B6A35">
        <w:rPr>
          <w:rStyle w:val="libFootnotenumChar"/>
          <w:rtl/>
        </w:rPr>
        <w:t>9</w:t>
      </w:r>
      <w:r w:rsidR="00D72EF7" w:rsidRPr="003B6A35">
        <w:rPr>
          <w:rStyle w:val="libFootnotenumChar"/>
          <w:rtl/>
        </w:rPr>
        <w:t>4</w:t>
      </w:r>
      <w:r w:rsidRPr="003B6A35">
        <w:rPr>
          <w:rStyle w:val="libFootnotenumChar"/>
          <w:rtl/>
        </w:rPr>
        <w:t>)</w:t>
      </w:r>
    </w:p>
    <w:p w:rsidR="00724EE1" w:rsidRDefault="00D72EF7" w:rsidP="00115698">
      <w:pPr>
        <w:pStyle w:val="libBold1"/>
        <w:rPr>
          <w:rtl/>
          <w:lang w:bidi="fa-IR"/>
        </w:rPr>
      </w:pPr>
      <w:r>
        <w:rPr>
          <w:rtl/>
          <w:lang w:bidi="fa-IR"/>
        </w:rPr>
        <w:t>33</w:t>
      </w:r>
      <w:r w:rsidR="00724EE1" w:rsidRPr="00724EE1">
        <w:rPr>
          <w:rtl/>
          <w:lang w:bidi="fa-IR"/>
        </w:rPr>
        <w:t>- مجازات كفن دزد</w:t>
      </w:r>
    </w:p>
    <w:p w:rsidR="00724EE1" w:rsidRPr="00724EE1" w:rsidRDefault="00724EE1" w:rsidP="00724EE1">
      <w:pPr>
        <w:pStyle w:val="libNormal"/>
        <w:rPr>
          <w:lang w:bidi="fa-IR"/>
        </w:rPr>
      </w:pPr>
      <w:r w:rsidRPr="00724EE1">
        <w:rPr>
          <w:rtl/>
          <w:lang w:bidi="fa-IR"/>
        </w:rPr>
        <w:t>كفن دزد</w:t>
      </w:r>
      <w:r w:rsidR="00727CC6">
        <w:rPr>
          <w:rtl/>
          <w:lang w:bidi="fa-IR"/>
        </w:rPr>
        <w:t>ی</w:t>
      </w:r>
      <w:r w:rsidRPr="00724EE1">
        <w:rPr>
          <w:rtl/>
          <w:lang w:bidi="fa-IR"/>
        </w:rPr>
        <w:t xml:space="preserve"> را نزد معاويه آوردند، معاويه به ياران خود گفت</w:t>
      </w:r>
      <w:r w:rsidR="005F2E1C">
        <w:rPr>
          <w:rtl/>
          <w:lang w:bidi="fa-IR"/>
        </w:rPr>
        <w:t>:</w:t>
      </w:r>
      <w:r w:rsidRPr="00724EE1">
        <w:rPr>
          <w:rtl/>
          <w:lang w:bidi="fa-IR"/>
        </w:rPr>
        <w:t xml:space="preserve"> به نظر شما كيفر اين مرد چيست</w:t>
      </w:r>
      <w:r w:rsidR="005F2E1C">
        <w:rPr>
          <w:rtl/>
          <w:lang w:bidi="fa-IR"/>
        </w:rPr>
        <w:t>؟</w:t>
      </w:r>
    </w:p>
    <w:p w:rsidR="00724EE1" w:rsidRPr="00724EE1" w:rsidRDefault="00724EE1" w:rsidP="00724EE1">
      <w:pPr>
        <w:pStyle w:val="libNormal"/>
        <w:rPr>
          <w:lang w:bidi="fa-IR"/>
        </w:rPr>
      </w:pPr>
      <w:r w:rsidRPr="00724EE1">
        <w:rPr>
          <w:rtl/>
          <w:lang w:bidi="fa-IR"/>
        </w:rPr>
        <w:t>گفتند: او را عقوبت ده و آزادش كن</w:t>
      </w:r>
      <w:r w:rsidR="005F2E1C">
        <w:rPr>
          <w:rtl/>
          <w:lang w:bidi="fa-IR"/>
        </w:rPr>
        <w:t>.</w:t>
      </w:r>
    </w:p>
    <w:p w:rsidR="00724EE1" w:rsidRPr="00724EE1" w:rsidRDefault="00724EE1" w:rsidP="00724EE1">
      <w:pPr>
        <w:pStyle w:val="libNormal"/>
        <w:rPr>
          <w:lang w:bidi="fa-IR"/>
        </w:rPr>
      </w:pPr>
      <w:r w:rsidRPr="00724EE1">
        <w:rPr>
          <w:rtl/>
          <w:lang w:bidi="fa-IR"/>
        </w:rPr>
        <w:t>از آن ميان مرد</w:t>
      </w:r>
      <w:r w:rsidR="00727CC6">
        <w:rPr>
          <w:rtl/>
          <w:lang w:bidi="fa-IR"/>
        </w:rPr>
        <w:t>ی</w:t>
      </w:r>
      <w:r w:rsidRPr="00724EE1">
        <w:rPr>
          <w:rtl/>
          <w:lang w:bidi="fa-IR"/>
        </w:rPr>
        <w:t xml:space="preserve"> گفت</w:t>
      </w:r>
      <w:r w:rsidR="005F2E1C">
        <w:rPr>
          <w:rtl/>
          <w:lang w:bidi="fa-IR"/>
        </w:rPr>
        <w:t>:</w:t>
      </w:r>
      <w:r w:rsidRPr="00724EE1">
        <w:rPr>
          <w:rtl/>
          <w:lang w:bidi="fa-IR"/>
        </w:rPr>
        <w:t xml:space="preserve"> عل</w:t>
      </w:r>
      <w:r w:rsidR="00727CC6">
        <w:rPr>
          <w:rtl/>
          <w:lang w:bidi="fa-IR"/>
        </w:rPr>
        <w:t>ی</w:t>
      </w:r>
      <w:r w:rsidRPr="00724EE1">
        <w:rPr>
          <w:rtl/>
          <w:lang w:bidi="fa-IR"/>
        </w:rPr>
        <w:t xml:space="preserve"> </w:t>
      </w:r>
      <w:r w:rsidR="00D72EF7" w:rsidRPr="00D72EF7">
        <w:rPr>
          <w:rStyle w:val="libAlaemChar"/>
          <w:rtl/>
        </w:rPr>
        <w:t>عليه‌السلام</w:t>
      </w:r>
      <w:r w:rsidRPr="00724EE1">
        <w:rPr>
          <w:rtl/>
          <w:lang w:bidi="fa-IR"/>
        </w:rPr>
        <w:t xml:space="preserve"> چنين حكم نكرده است</w:t>
      </w:r>
      <w:r w:rsidR="005F2E1C">
        <w:rPr>
          <w:rtl/>
          <w:lang w:bidi="fa-IR"/>
        </w:rPr>
        <w:t>.</w:t>
      </w:r>
    </w:p>
    <w:p w:rsidR="00724EE1" w:rsidRPr="00724EE1" w:rsidRDefault="00724EE1" w:rsidP="00724EE1">
      <w:pPr>
        <w:pStyle w:val="libNormal"/>
        <w:rPr>
          <w:lang w:bidi="fa-IR"/>
        </w:rPr>
      </w:pPr>
      <w:r w:rsidRPr="00724EE1">
        <w:rPr>
          <w:rtl/>
          <w:lang w:bidi="fa-IR"/>
        </w:rPr>
        <w:t>معاويه پرسيد، پس چگونه حكم نموده</w:t>
      </w:r>
      <w:r w:rsidR="005F2E1C">
        <w:rPr>
          <w:rtl/>
          <w:lang w:bidi="fa-IR"/>
        </w:rPr>
        <w:t>؟</w:t>
      </w:r>
    </w:p>
    <w:p w:rsidR="00724EE1" w:rsidRPr="00724EE1" w:rsidRDefault="00724EE1" w:rsidP="00724EE1">
      <w:pPr>
        <w:pStyle w:val="libNormal"/>
        <w:rPr>
          <w:lang w:bidi="fa-IR"/>
        </w:rPr>
      </w:pPr>
      <w:r w:rsidRPr="00724EE1">
        <w:rPr>
          <w:rtl/>
          <w:lang w:bidi="fa-IR"/>
        </w:rPr>
        <w:lastRenderedPageBreak/>
        <w:t>گفت</w:t>
      </w:r>
      <w:r w:rsidR="005F2E1C">
        <w:rPr>
          <w:rtl/>
          <w:lang w:bidi="fa-IR"/>
        </w:rPr>
        <w:t>:</w:t>
      </w:r>
      <w:r w:rsidRPr="00724EE1">
        <w:rPr>
          <w:rtl/>
          <w:lang w:bidi="fa-IR"/>
        </w:rPr>
        <w:t xml:space="preserve"> آن حضرت فرموده</w:t>
      </w:r>
      <w:r w:rsidR="005F2E1C">
        <w:rPr>
          <w:rtl/>
          <w:lang w:bidi="fa-IR"/>
        </w:rPr>
        <w:t>:</w:t>
      </w:r>
      <w:r w:rsidRPr="00724EE1">
        <w:rPr>
          <w:rtl/>
          <w:lang w:bidi="fa-IR"/>
        </w:rPr>
        <w:t xml:space="preserve"> دست كفن دزد بايد قطع شود؛ زيرا او هم دزد است و هم نسبت به مردگان هتاك </w:t>
      </w:r>
      <w:r w:rsidRPr="003B6A35">
        <w:rPr>
          <w:rStyle w:val="libFootnotenumChar"/>
          <w:rtl/>
        </w:rPr>
        <w:t>(</w:t>
      </w:r>
      <w:r w:rsidR="00B9325C" w:rsidRPr="003B6A35">
        <w:rPr>
          <w:rStyle w:val="libFootnotenumChar"/>
          <w:rtl/>
        </w:rPr>
        <w:t>9</w:t>
      </w:r>
      <w:r w:rsidR="00D72EF7" w:rsidRPr="003B6A35">
        <w:rPr>
          <w:rStyle w:val="libFootnotenumChar"/>
          <w:rtl/>
        </w:rPr>
        <w:t>5</w:t>
      </w:r>
      <w:r w:rsidRPr="003B6A35">
        <w:rPr>
          <w:rStyle w:val="libFootnotenumChar"/>
          <w:rtl/>
        </w:rPr>
        <w:t>)</w:t>
      </w:r>
    </w:p>
    <w:p w:rsidR="00724EE1" w:rsidRDefault="00D72EF7" w:rsidP="00115698">
      <w:pPr>
        <w:pStyle w:val="libBold1"/>
        <w:rPr>
          <w:rtl/>
          <w:lang w:bidi="fa-IR"/>
        </w:rPr>
      </w:pPr>
      <w:r>
        <w:rPr>
          <w:rtl/>
          <w:lang w:bidi="fa-IR"/>
        </w:rPr>
        <w:t>34</w:t>
      </w:r>
      <w:r w:rsidR="00724EE1" w:rsidRPr="00724EE1">
        <w:rPr>
          <w:rtl/>
          <w:lang w:bidi="fa-IR"/>
        </w:rPr>
        <w:t>- حبس با شكنجه</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برا</w:t>
      </w:r>
      <w:r w:rsidR="00727CC6">
        <w:rPr>
          <w:rtl/>
          <w:lang w:bidi="fa-IR"/>
        </w:rPr>
        <w:t>ی</w:t>
      </w:r>
      <w:r w:rsidRPr="00724EE1">
        <w:rPr>
          <w:rtl/>
          <w:lang w:bidi="fa-IR"/>
        </w:rPr>
        <w:t xml:space="preserve"> مرد</w:t>
      </w:r>
      <w:r w:rsidR="00727CC6">
        <w:rPr>
          <w:rtl/>
          <w:lang w:bidi="fa-IR"/>
        </w:rPr>
        <w:t>ی</w:t>
      </w:r>
      <w:r w:rsidRPr="00724EE1">
        <w:rPr>
          <w:rtl/>
          <w:lang w:bidi="fa-IR"/>
        </w:rPr>
        <w:t xml:space="preserve"> كه سوگند ياد م</w:t>
      </w:r>
      <w:r w:rsidR="00727CC6">
        <w:rPr>
          <w:rtl/>
          <w:lang w:bidi="fa-IR"/>
        </w:rPr>
        <w:t>ی</w:t>
      </w:r>
      <w:r w:rsidRPr="00724EE1">
        <w:rPr>
          <w:rtl/>
          <w:lang w:bidi="fa-IR"/>
        </w:rPr>
        <w:t xml:space="preserve"> كرد با زن خود همبستر نشود و او را هم طلاق نم</w:t>
      </w:r>
      <w:r w:rsidR="00727CC6">
        <w:rPr>
          <w:rtl/>
          <w:lang w:bidi="fa-IR"/>
        </w:rPr>
        <w:t>ی</w:t>
      </w:r>
      <w:r w:rsidRPr="00724EE1">
        <w:rPr>
          <w:rtl/>
          <w:lang w:bidi="fa-IR"/>
        </w:rPr>
        <w:t xml:space="preserve"> داد اتاق</w:t>
      </w:r>
      <w:r w:rsidR="00727CC6">
        <w:rPr>
          <w:rtl/>
          <w:lang w:bidi="fa-IR"/>
        </w:rPr>
        <w:t>ی</w:t>
      </w:r>
      <w:r w:rsidRPr="00724EE1">
        <w:rPr>
          <w:rtl/>
          <w:lang w:bidi="fa-IR"/>
        </w:rPr>
        <w:t xml:space="preserve"> از ن</w:t>
      </w:r>
      <w:r w:rsidR="00727CC6">
        <w:rPr>
          <w:rtl/>
          <w:lang w:bidi="fa-IR"/>
        </w:rPr>
        <w:t>ی</w:t>
      </w:r>
      <w:r w:rsidRPr="00724EE1">
        <w:rPr>
          <w:rtl/>
          <w:lang w:bidi="fa-IR"/>
        </w:rPr>
        <w:t xml:space="preserve"> م</w:t>
      </w:r>
      <w:r w:rsidR="00727CC6">
        <w:rPr>
          <w:rtl/>
          <w:lang w:bidi="fa-IR"/>
        </w:rPr>
        <w:t>ی</w:t>
      </w:r>
      <w:r w:rsidRPr="00724EE1">
        <w:rPr>
          <w:rtl/>
          <w:lang w:bidi="fa-IR"/>
        </w:rPr>
        <w:t xml:space="preserve"> ساخت و او را در آنجا زندان</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 و تنها </w:t>
      </w:r>
      <w:r w:rsidR="00D72EF7">
        <w:rPr>
          <w:rtl/>
          <w:lang w:bidi="fa-IR"/>
        </w:rPr>
        <w:t>4</w:t>
      </w:r>
      <w:r w:rsidRPr="00724EE1">
        <w:rPr>
          <w:rtl/>
          <w:lang w:bidi="fa-IR"/>
        </w:rPr>
        <w:t>/</w:t>
      </w:r>
      <w:r w:rsidR="00C9273A">
        <w:rPr>
          <w:rtl/>
          <w:lang w:bidi="fa-IR"/>
        </w:rPr>
        <w:t>1</w:t>
      </w:r>
      <w:r w:rsidRPr="00724EE1">
        <w:rPr>
          <w:rtl/>
          <w:lang w:bidi="fa-IR"/>
        </w:rPr>
        <w:t xml:space="preserve"> خوراكش را به او م</w:t>
      </w:r>
      <w:r w:rsidR="00727CC6">
        <w:rPr>
          <w:rtl/>
          <w:lang w:bidi="fa-IR"/>
        </w:rPr>
        <w:t>ی</w:t>
      </w:r>
      <w:r w:rsidRPr="00724EE1">
        <w:rPr>
          <w:rtl/>
          <w:lang w:bidi="fa-IR"/>
        </w:rPr>
        <w:t xml:space="preserve"> داد تا زنش را طلاق دهد </w:t>
      </w:r>
      <w:r w:rsidRPr="003B6A35">
        <w:rPr>
          <w:rStyle w:val="libFootnotenumChar"/>
          <w:rtl/>
        </w:rPr>
        <w:t>(</w:t>
      </w:r>
      <w:r w:rsidR="00B9325C" w:rsidRPr="003B6A35">
        <w:rPr>
          <w:rStyle w:val="libFootnotenumChar"/>
          <w:rtl/>
        </w:rPr>
        <w:t>9</w:t>
      </w:r>
      <w:r w:rsidR="00577AFF" w:rsidRPr="003B6A35">
        <w:rPr>
          <w:rStyle w:val="libFootnotenumChar"/>
          <w:rtl/>
        </w:rPr>
        <w:t>6</w:t>
      </w:r>
      <w:r w:rsidRPr="003B6A35">
        <w:rPr>
          <w:rStyle w:val="libFootnotenumChar"/>
          <w:rtl/>
        </w:rPr>
        <w:t>)</w:t>
      </w:r>
    </w:p>
    <w:p w:rsidR="00724EE1" w:rsidRDefault="00D72EF7" w:rsidP="00115698">
      <w:pPr>
        <w:pStyle w:val="libBold1"/>
        <w:rPr>
          <w:rtl/>
          <w:lang w:bidi="fa-IR"/>
        </w:rPr>
      </w:pPr>
      <w:r>
        <w:rPr>
          <w:rtl/>
          <w:lang w:bidi="fa-IR"/>
        </w:rPr>
        <w:t>35</w:t>
      </w:r>
      <w:r w:rsidR="00724EE1" w:rsidRPr="00724EE1">
        <w:rPr>
          <w:rtl/>
          <w:lang w:bidi="fa-IR"/>
        </w:rPr>
        <w:t>- شرط صحت ايلاء</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حكم مرد</w:t>
      </w:r>
      <w:r w:rsidR="00727CC6">
        <w:rPr>
          <w:rtl/>
          <w:lang w:bidi="fa-IR"/>
        </w:rPr>
        <w:t>ی</w:t>
      </w:r>
      <w:r w:rsidRPr="00724EE1">
        <w:rPr>
          <w:rtl/>
          <w:lang w:bidi="fa-IR"/>
        </w:rPr>
        <w:t xml:space="preserve"> كه قبل از دخول با زن خود سوگند ياد م</w:t>
      </w:r>
      <w:r w:rsidR="00727CC6">
        <w:rPr>
          <w:rtl/>
          <w:lang w:bidi="fa-IR"/>
        </w:rPr>
        <w:t>ی</w:t>
      </w:r>
      <w:r w:rsidRPr="00724EE1">
        <w:rPr>
          <w:rtl/>
          <w:lang w:bidi="fa-IR"/>
        </w:rPr>
        <w:t xml:space="preserve"> كرد كه با او همبستر نشود، پرسش</w:t>
      </w:r>
      <w:r w:rsidR="00127400">
        <w:rPr>
          <w:rtl/>
          <w:lang w:bidi="fa-IR"/>
        </w:rPr>
        <w:t xml:space="preserve"> </w:t>
      </w:r>
      <w:r w:rsidRPr="00724EE1">
        <w:rPr>
          <w:rtl/>
          <w:lang w:bidi="fa-IR"/>
        </w:rPr>
        <w:t>نمودند؛ فرمود: سوگند بر ترك جماع قبل از دخول</w:t>
      </w:r>
      <w:r w:rsidR="005F2E1C">
        <w:rPr>
          <w:rtl/>
          <w:lang w:bidi="fa-IR"/>
        </w:rPr>
        <w:t>،</w:t>
      </w:r>
      <w:r w:rsidRPr="00724EE1">
        <w:rPr>
          <w:rtl/>
          <w:lang w:bidi="fa-IR"/>
        </w:rPr>
        <w:t xml:space="preserve"> اثر</w:t>
      </w:r>
      <w:r w:rsidR="00727CC6">
        <w:rPr>
          <w:rtl/>
          <w:lang w:bidi="fa-IR"/>
        </w:rPr>
        <w:t>ی</w:t>
      </w:r>
      <w:r w:rsidRPr="00724EE1">
        <w:rPr>
          <w:rtl/>
          <w:lang w:bidi="fa-IR"/>
        </w:rPr>
        <w:t xml:space="preserve"> ندارد </w:t>
      </w:r>
      <w:r w:rsidRPr="003B6A35">
        <w:rPr>
          <w:rStyle w:val="libFootnotenumChar"/>
          <w:rtl/>
        </w:rPr>
        <w:t>(</w:t>
      </w:r>
      <w:r w:rsidR="00B9325C" w:rsidRPr="003B6A35">
        <w:rPr>
          <w:rStyle w:val="libFootnotenumChar"/>
          <w:rtl/>
        </w:rPr>
        <w:t>9</w:t>
      </w:r>
      <w:r w:rsidR="00577AFF" w:rsidRPr="003B6A35">
        <w:rPr>
          <w:rStyle w:val="libFootnotenumChar"/>
          <w:rtl/>
        </w:rPr>
        <w:t>7</w:t>
      </w:r>
      <w:r w:rsidRPr="003B6A35">
        <w:rPr>
          <w:rStyle w:val="libFootnotenumChar"/>
          <w:rtl/>
        </w:rPr>
        <w:t>)</w:t>
      </w:r>
    </w:p>
    <w:p w:rsidR="00724EE1" w:rsidRDefault="00D72EF7" w:rsidP="00115698">
      <w:pPr>
        <w:pStyle w:val="libBold1"/>
        <w:rPr>
          <w:rtl/>
          <w:lang w:bidi="fa-IR"/>
        </w:rPr>
      </w:pPr>
      <w:r>
        <w:rPr>
          <w:rtl/>
          <w:lang w:bidi="fa-IR"/>
        </w:rPr>
        <w:t>3</w:t>
      </w:r>
      <w:r w:rsidR="00577AFF">
        <w:rPr>
          <w:rtl/>
          <w:lang w:bidi="fa-IR"/>
        </w:rPr>
        <w:t>6</w:t>
      </w:r>
      <w:r w:rsidR="00724EE1" w:rsidRPr="00724EE1">
        <w:rPr>
          <w:rtl/>
          <w:lang w:bidi="fa-IR"/>
        </w:rPr>
        <w:t>- قرارداد مكاتبه</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كه با كنيز خود قرارداد مكاتبه بسته بود، با و</w:t>
      </w:r>
      <w:r w:rsidR="00727CC6">
        <w:rPr>
          <w:rtl/>
          <w:lang w:bidi="fa-IR"/>
        </w:rPr>
        <w:t>ی</w:t>
      </w:r>
      <w:r w:rsidRPr="00724EE1">
        <w:rPr>
          <w:rtl/>
          <w:lang w:bidi="fa-IR"/>
        </w:rPr>
        <w:t xml:space="preserve"> همبستر شده و كنيز آبستن گرديد، حضرت امير </w:t>
      </w:r>
      <w:r w:rsidR="00604D03" w:rsidRPr="00604D03">
        <w:rPr>
          <w:rStyle w:val="libAlaemChar"/>
          <w:rtl/>
        </w:rPr>
        <w:t>عليه‌السلام</w:t>
      </w:r>
      <w:r w:rsidRPr="00724EE1">
        <w:rPr>
          <w:rtl/>
          <w:lang w:bidi="fa-IR"/>
        </w:rPr>
        <w:t xml:space="preserve"> فرمود: مرد بايد مهرالمثل زن را به او بپردازد و كنيز با دستمزدش بقيه قيمت خود را به مولايش م</w:t>
      </w:r>
      <w:r w:rsidR="00727CC6">
        <w:rPr>
          <w:rtl/>
          <w:lang w:bidi="fa-IR"/>
        </w:rPr>
        <w:t>ی</w:t>
      </w:r>
      <w:r w:rsidRPr="00724EE1">
        <w:rPr>
          <w:rtl/>
          <w:lang w:bidi="fa-IR"/>
        </w:rPr>
        <w:t xml:space="preserve"> دهد و آزاد م</w:t>
      </w:r>
      <w:r w:rsidR="00727CC6">
        <w:rPr>
          <w:rtl/>
          <w:lang w:bidi="fa-IR"/>
        </w:rPr>
        <w:t>ی</w:t>
      </w:r>
      <w:r w:rsidRPr="00724EE1">
        <w:rPr>
          <w:rtl/>
          <w:lang w:bidi="fa-IR"/>
        </w:rPr>
        <w:t xml:space="preserve"> شود و اگر نتوانست حكم ام ولد </w:t>
      </w:r>
      <w:r w:rsidRPr="003B6A35">
        <w:rPr>
          <w:rStyle w:val="libFootnotenumChar"/>
          <w:rtl/>
        </w:rPr>
        <w:t>(</w:t>
      </w:r>
      <w:r w:rsidR="00B9325C" w:rsidRPr="003B6A35">
        <w:rPr>
          <w:rStyle w:val="libFootnotenumChar"/>
          <w:rtl/>
        </w:rPr>
        <w:t>99</w:t>
      </w:r>
      <w:r w:rsidRPr="003B6A35">
        <w:rPr>
          <w:rStyle w:val="libFootnotenumChar"/>
          <w:rtl/>
        </w:rPr>
        <w:t>)</w:t>
      </w:r>
      <w:r w:rsidRPr="00724EE1">
        <w:rPr>
          <w:rtl/>
          <w:lang w:bidi="fa-IR"/>
        </w:rPr>
        <w:t xml:space="preserve"> را دارد </w:t>
      </w:r>
      <w:r w:rsidRPr="003B6A35">
        <w:rPr>
          <w:rStyle w:val="libFootnotenumChar"/>
          <w:rtl/>
        </w:rPr>
        <w:t>(</w:t>
      </w:r>
      <w:r w:rsidR="00B9325C" w:rsidRPr="003B6A35">
        <w:rPr>
          <w:rStyle w:val="libFootnotenumChar"/>
          <w:rtl/>
        </w:rPr>
        <w:t>99</w:t>
      </w:r>
      <w:r w:rsidRPr="003B6A35">
        <w:rPr>
          <w:rStyle w:val="libFootnotenumChar"/>
          <w:rtl/>
        </w:rPr>
        <w:t>)</w:t>
      </w:r>
      <w:r w:rsidRPr="00724EE1">
        <w:rPr>
          <w:rtl/>
          <w:lang w:bidi="fa-IR"/>
        </w:rPr>
        <w:t>.</w:t>
      </w:r>
    </w:p>
    <w:p w:rsidR="00724EE1" w:rsidRDefault="00D72EF7" w:rsidP="00115698">
      <w:pPr>
        <w:pStyle w:val="libBold1"/>
        <w:rPr>
          <w:rtl/>
          <w:lang w:bidi="fa-IR"/>
        </w:rPr>
      </w:pPr>
      <w:r>
        <w:rPr>
          <w:rtl/>
          <w:lang w:bidi="fa-IR"/>
        </w:rPr>
        <w:t>3</w:t>
      </w:r>
      <w:r w:rsidR="00577AFF">
        <w:rPr>
          <w:rtl/>
          <w:lang w:bidi="fa-IR"/>
        </w:rPr>
        <w:t>7</w:t>
      </w:r>
      <w:r w:rsidR="00724EE1" w:rsidRPr="00724EE1">
        <w:rPr>
          <w:rtl/>
          <w:lang w:bidi="fa-IR"/>
        </w:rPr>
        <w:t>- فروختن كنيزان (ام ولد)</w:t>
      </w:r>
    </w:p>
    <w:p w:rsidR="00724EE1" w:rsidRPr="00724EE1" w:rsidRDefault="00724EE1" w:rsidP="00724EE1">
      <w:pPr>
        <w:pStyle w:val="libNormal"/>
        <w:rPr>
          <w:lang w:bidi="fa-IR"/>
        </w:rPr>
      </w:pPr>
      <w:r w:rsidRPr="00724EE1">
        <w:rPr>
          <w:rtl/>
          <w:lang w:bidi="fa-IR"/>
        </w:rPr>
        <w:t>عمر بن يزيد م</w:t>
      </w:r>
      <w:r w:rsidR="00727CC6">
        <w:rPr>
          <w:rtl/>
          <w:lang w:bidi="fa-IR"/>
        </w:rPr>
        <w:t>ی</w:t>
      </w:r>
      <w:r w:rsidRPr="00724EE1">
        <w:rPr>
          <w:rtl/>
          <w:lang w:bidi="fa-IR"/>
        </w:rPr>
        <w:t xml:space="preserve"> گويد: از امام صادق يا امام كاظم </w:t>
      </w:r>
      <w:r w:rsidR="00115698" w:rsidRPr="00115698">
        <w:rPr>
          <w:rStyle w:val="libAlaemChar"/>
          <w:rtl/>
        </w:rPr>
        <w:t>عليهما‌السلام</w:t>
      </w:r>
      <w:r w:rsidRPr="00724EE1">
        <w:rPr>
          <w:rtl/>
          <w:lang w:bidi="fa-IR"/>
        </w:rPr>
        <w:t xml:space="preserve"> سوال شد؛ چرا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كنيزان را م</w:t>
      </w:r>
      <w:r w:rsidR="00727CC6">
        <w:rPr>
          <w:rtl/>
          <w:lang w:bidi="fa-IR"/>
        </w:rPr>
        <w:t>ی</w:t>
      </w:r>
      <w:r w:rsidRPr="00724EE1">
        <w:rPr>
          <w:rtl/>
          <w:lang w:bidi="fa-IR"/>
        </w:rPr>
        <w:t xml:space="preserve"> فروخت</w:t>
      </w:r>
      <w:r w:rsidR="005F2E1C">
        <w:rPr>
          <w:rtl/>
          <w:lang w:bidi="fa-IR"/>
        </w:rPr>
        <w:t>؟</w:t>
      </w:r>
    </w:p>
    <w:p w:rsidR="00724EE1" w:rsidRPr="00724EE1" w:rsidRDefault="00724EE1" w:rsidP="00724EE1">
      <w:pPr>
        <w:pStyle w:val="libNormal"/>
        <w:rPr>
          <w:lang w:bidi="fa-IR"/>
        </w:rPr>
      </w:pPr>
      <w:r w:rsidRPr="00724EE1">
        <w:rPr>
          <w:rtl/>
          <w:lang w:bidi="fa-IR"/>
        </w:rPr>
        <w:t>فرمود: آنان را به منظور ادا</w:t>
      </w:r>
      <w:r w:rsidR="00727CC6">
        <w:rPr>
          <w:rtl/>
          <w:lang w:bidi="fa-IR"/>
        </w:rPr>
        <w:t>ی</w:t>
      </w:r>
      <w:r w:rsidRPr="00724EE1">
        <w:rPr>
          <w:rtl/>
          <w:lang w:bidi="fa-IR"/>
        </w:rPr>
        <w:t xml:space="preserve"> قيمتشان م</w:t>
      </w:r>
      <w:r w:rsidR="00727CC6">
        <w:rPr>
          <w:rtl/>
          <w:lang w:bidi="fa-IR"/>
        </w:rPr>
        <w:t>ی</w:t>
      </w:r>
      <w:r w:rsidRPr="00724EE1">
        <w:rPr>
          <w:rtl/>
          <w:lang w:bidi="fa-IR"/>
        </w:rPr>
        <w:t xml:space="preserve"> فروخت</w:t>
      </w:r>
      <w:r w:rsidR="005F2E1C">
        <w:rPr>
          <w:rtl/>
          <w:lang w:bidi="fa-IR"/>
        </w:rPr>
        <w:t>.</w:t>
      </w:r>
      <w:r w:rsidRPr="00724EE1">
        <w:rPr>
          <w:rtl/>
          <w:lang w:bidi="fa-IR"/>
        </w:rPr>
        <w:t xml:space="preserve"> من پرسيدم به چه ترتيب</w:t>
      </w:r>
      <w:r w:rsidR="005F2E1C">
        <w:rPr>
          <w:rtl/>
          <w:lang w:bidi="fa-IR"/>
        </w:rPr>
        <w:t>؟</w:t>
      </w:r>
    </w:p>
    <w:p w:rsidR="00115698" w:rsidRDefault="00724EE1" w:rsidP="00724EE1">
      <w:pPr>
        <w:pStyle w:val="libNormal"/>
        <w:rPr>
          <w:rtl/>
          <w:lang w:bidi="fa-IR"/>
        </w:rPr>
      </w:pPr>
      <w:r w:rsidRPr="00724EE1">
        <w:rPr>
          <w:rtl/>
          <w:lang w:bidi="fa-IR"/>
        </w:rPr>
        <w:t>فرمود: اگر مرد</w:t>
      </w:r>
      <w:r w:rsidR="00727CC6">
        <w:rPr>
          <w:rtl/>
          <w:lang w:bidi="fa-IR"/>
        </w:rPr>
        <w:t>ی</w:t>
      </w:r>
      <w:r w:rsidRPr="00724EE1">
        <w:rPr>
          <w:rtl/>
          <w:lang w:bidi="fa-IR"/>
        </w:rPr>
        <w:t xml:space="preserve"> كنيز</w:t>
      </w:r>
      <w:r w:rsidR="00727CC6">
        <w:rPr>
          <w:rtl/>
          <w:lang w:bidi="fa-IR"/>
        </w:rPr>
        <w:t>ی</w:t>
      </w:r>
      <w:r w:rsidRPr="00724EE1">
        <w:rPr>
          <w:rtl/>
          <w:lang w:bidi="fa-IR"/>
        </w:rPr>
        <w:t xml:space="preserve"> بطور نسيه بخرد و قبل از آن كه قيمتش را به فروشنده بپردازد فرزند</w:t>
      </w:r>
      <w:r w:rsidR="00727CC6">
        <w:rPr>
          <w:rtl/>
          <w:lang w:bidi="fa-IR"/>
        </w:rPr>
        <w:t>ی</w:t>
      </w:r>
      <w:r w:rsidRPr="00724EE1">
        <w:rPr>
          <w:rtl/>
          <w:lang w:bidi="fa-IR"/>
        </w:rPr>
        <w:t xml:space="preserve"> از او بهم رسد، و نتواند قيمتش را اداء نمايد، فرزند را م</w:t>
      </w:r>
      <w:r w:rsidR="00727CC6">
        <w:rPr>
          <w:rtl/>
          <w:lang w:bidi="fa-IR"/>
        </w:rPr>
        <w:t>ی</w:t>
      </w:r>
      <w:r w:rsidRPr="00724EE1">
        <w:rPr>
          <w:rtl/>
          <w:lang w:bidi="fa-IR"/>
        </w:rPr>
        <w:t xml:space="preserve"> گيرد و كنيز را در وجه خودش م</w:t>
      </w:r>
      <w:r w:rsidR="00727CC6">
        <w:rPr>
          <w:rtl/>
          <w:lang w:bidi="fa-IR"/>
        </w:rPr>
        <w:t>ی</w:t>
      </w:r>
      <w:r w:rsidRPr="00724EE1">
        <w:rPr>
          <w:rtl/>
          <w:lang w:bidi="fa-IR"/>
        </w:rPr>
        <w:t xml:space="preserve"> فروشد </w:t>
      </w:r>
      <w:r w:rsidRPr="003B6A35">
        <w:rPr>
          <w:rStyle w:val="libFootnotenumChar"/>
          <w:rtl/>
        </w:rPr>
        <w:t>(</w:t>
      </w:r>
      <w:r w:rsidR="00C9273A" w:rsidRPr="003B6A35">
        <w:rPr>
          <w:rStyle w:val="libFootnotenumChar"/>
          <w:rtl/>
        </w:rPr>
        <w:t>1</w:t>
      </w:r>
      <w:r w:rsidR="002859FD" w:rsidRPr="003B6A35">
        <w:rPr>
          <w:rStyle w:val="libFootnotenumChar"/>
          <w:rtl/>
        </w:rPr>
        <w:t>00</w:t>
      </w:r>
      <w:r w:rsidRPr="003B6A35">
        <w:rPr>
          <w:rStyle w:val="libFootnotenumChar"/>
          <w:rtl/>
        </w:rPr>
        <w:t>)</w:t>
      </w:r>
      <w:r w:rsidRPr="00724EE1">
        <w:rPr>
          <w:rtl/>
          <w:lang w:bidi="fa-IR"/>
        </w:rPr>
        <w:t>.</w:t>
      </w:r>
    </w:p>
    <w:p w:rsidR="00724EE1" w:rsidRDefault="00115698" w:rsidP="00115698">
      <w:pPr>
        <w:pStyle w:val="libBold1"/>
        <w:rPr>
          <w:rtl/>
          <w:lang w:bidi="fa-IR"/>
        </w:rPr>
      </w:pPr>
      <w:r>
        <w:rPr>
          <w:rFonts w:hint="cs"/>
          <w:rtl/>
          <w:lang w:bidi="fa-IR"/>
        </w:rPr>
        <w:t>38</w:t>
      </w:r>
      <w:r w:rsidR="00724EE1" w:rsidRPr="00724EE1">
        <w:rPr>
          <w:rtl/>
          <w:lang w:bidi="fa-IR"/>
        </w:rPr>
        <w:t>- آزاد</w:t>
      </w:r>
      <w:r w:rsidR="00727CC6">
        <w:rPr>
          <w:rtl/>
          <w:lang w:bidi="fa-IR"/>
        </w:rPr>
        <w:t>ی</w:t>
      </w:r>
      <w:r w:rsidR="00724EE1" w:rsidRPr="00724EE1">
        <w:rPr>
          <w:rtl/>
          <w:lang w:bidi="fa-IR"/>
        </w:rPr>
        <w:t xml:space="preserve"> اول فرزند</w:t>
      </w:r>
    </w:p>
    <w:p w:rsidR="00115698" w:rsidRDefault="00724EE1" w:rsidP="00724EE1">
      <w:pPr>
        <w:pStyle w:val="libNormal"/>
        <w:rPr>
          <w:rtl/>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درباره مرد</w:t>
      </w:r>
      <w:r w:rsidR="00727CC6">
        <w:rPr>
          <w:rtl/>
          <w:lang w:bidi="fa-IR"/>
        </w:rPr>
        <w:t>ی</w:t>
      </w:r>
      <w:r w:rsidRPr="00724EE1">
        <w:rPr>
          <w:rtl/>
          <w:lang w:bidi="fa-IR"/>
        </w:rPr>
        <w:t xml:space="preserve"> كه با وليده ديگر</w:t>
      </w:r>
      <w:r w:rsidR="00727CC6">
        <w:rPr>
          <w:rtl/>
          <w:lang w:bidi="fa-IR"/>
        </w:rPr>
        <w:t>ی</w:t>
      </w:r>
      <w:r w:rsidRPr="00724EE1">
        <w:rPr>
          <w:rtl/>
          <w:lang w:bidi="fa-IR"/>
        </w:rPr>
        <w:t xml:space="preserve"> ازدواج نموده و مالكش گفته بود كه اول فرزند</w:t>
      </w:r>
      <w:r w:rsidR="00727CC6">
        <w:rPr>
          <w:rtl/>
          <w:lang w:bidi="fa-IR"/>
        </w:rPr>
        <w:t>ی</w:t>
      </w:r>
      <w:r w:rsidRPr="00724EE1">
        <w:rPr>
          <w:rtl/>
          <w:lang w:bidi="fa-IR"/>
        </w:rPr>
        <w:t xml:space="preserve"> كه بزايد آزاد باشد، و زن</w:t>
      </w:r>
      <w:r w:rsidR="005F2E1C">
        <w:rPr>
          <w:rtl/>
          <w:lang w:bidi="fa-IR"/>
        </w:rPr>
        <w:t>،</w:t>
      </w:r>
      <w:r w:rsidRPr="00724EE1">
        <w:rPr>
          <w:rtl/>
          <w:lang w:bidi="fa-IR"/>
        </w:rPr>
        <w:t xml:space="preserve"> دوقلو زاييده بود، فرمود: هر دو را آزاد كن </w:t>
      </w:r>
      <w:r w:rsidRPr="003B6A35">
        <w:rPr>
          <w:rStyle w:val="libFootnotenumChar"/>
          <w:rtl/>
        </w:rPr>
        <w:t>(</w:t>
      </w:r>
      <w:r w:rsidR="00C9273A" w:rsidRPr="003B6A35">
        <w:rPr>
          <w:rStyle w:val="libFootnotenumChar"/>
          <w:rtl/>
        </w:rPr>
        <w:t>1</w:t>
      </w:r>
      <w:r w:rsidR="002859FD" w:rsidRPr="003B6A35">
        <w:rPr>
          <w:rStyle w:val="libFootnotenumChar"/>
          <w:rtl/>
        </w:rPr>
        <w:t>0</w:t>
      </w:r>
      <w:r w:rsidR="00C9273A" w:rsidRPr="003B6A35">
        <w:rPr>
          <w:rStyle w:val="libFootnotenumChar"/>
          <w:rtl/>
        </w:rPr>
        <w:t>1</w:t>
      </w:r>
      <w:r w:rsidRPr="003B6A35">
        <w:rPr>
          <w:rStyle w:val="libFootnotenumChar"/>
          <w:rtl/>
        </w:rPr>
        <w:t>)</w:t>
      </w:r>
    </w:p>
    <w:p w:rsidR="00724EE1" w:rsidRDefault="00D72EF7" w:rsidP="00115698">
      <w:pPr>
        <w:pStyle w:val="libBold1"/>
        <w:rPr>
          <w:rtl/>
          <w:lang w:bidi="fa-IR"/>
        </w:rPr>
      </w:pPr>
      <w:r>
        <w:rPr>
          <w:rtl/>
          <w:lang w:bidi="fa-IR"/>
        </w:rPr>
        <w:lastRenderedPageBreak/>
        <w:t>3</w:t>
      </w:r>
      <w:r w:rsidR="00B9325C">
        <w:rPr>
          <w:rtl/>
          <w:lang w:bidi="fa-IR"/>
        </w:rPr>
        <w:t>9</w:t>
      </w:r>
      <w:r w:rsidR="00724EE1" w:rsidRPr="00724EE1">
        <w:rPr>
          <w:rtl/>
          <w:lang w:bidi="fa-IR"/>
        </w:rPr>
        <w:t>- چشم م</w:t>
      </w:r>
      <w:r w:rsidR="00727CC6">
        <w:rPr>
          <w:rtl/>
          <w:lang w:bidi="fa-IR"/>
        </w:rPr>
        <w:t>ی</w:t>
      </w:r>
      <w:r w:rsidR="00724EE1" w:rsidRPr="00724EE1">
        <w:rPr>
          <w:rtl/>
          <w:lang w:bidi="fa-IR"/>
        </w:rPr>
        <w:t xml:space="preserve"> بيند و دست م</w:t>
      </w:r>
      <w:r w:rsidR="00727CC6">
        <w:rPr>
          <w:rtl/>
          <w:lang w:bidi="fa-IR"/>
        </w:rPr>
        <w:t>ی</w:t>
      </w:r>
      <w:r w:rsidR="00724EE1" w:rsidRPr="00724EE1">
        <w:rPr>
          <w:rtl/>
          <w:lang w:bidi="fa-IR"/>
        </w:rPr>
        <w:t xml:space="preserve"> گيرد</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پرنده ا</w:t>
      </w:r>
      <w:r w:rsidR="00727CC6">
        <w:rPr>
          <w:rtl/>
          <w:lang w:bidi="fa-IR"/>
        </w:rPr>
        <w:t>ی</w:t>
      </w:r>
      <w:r w:rsidRPr="00724EE1">
        <w:rPr>
          <w:rtl/>
          <w:lang w:bidi="fa-IR"/>
        </w:rPr>
        <w:t xml:space="preserve"> را دنبال كرده تا اين كه بر درخت</w:t>
      </w:r>
      <w:r w:rsidR="00727CC6">
        <w:rPr>
          <w:rtl/>
          <w:lang w:bidi="fa-IR"/>
        </w:rPr>
        <w:t>ی</w:t>
      </w:r>
      <w:r w:rsidRPr="00724EE1">
        <w:rPr>
          <w:rtl/>
          <w:lang w:bidi="fa-IR"/>
        </w:rPr>
        <w:t xml:space="preserve"> افتاد و مرد ديگر</w:t>
      </w:r>
      <w:r w:rsidR="00727CC6">
        <w:rPr>
          <w:rtl/>
          <w:lang w:bidi="fa-IR"/>
        </w:rPr>
        <w:t>ی</w:t>
      </w:r>
      <w:r w:rsidRPr="00724EE1">
        <w:rPr>
          <w:rtl/>
          <w:lang w:bidi="fa-IR"/>
        </w:rPr>
        <w:t xml:space="preserve"> آن را بگرفت</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درباره آنان فرمود: چشم م</w:t>
      </w:r>
      <w:r w:rsidR="00727CC6">
        <w:rPr>
          <w:rtl/>
          <w:lang w:bidi="fa-IR"/>
        </w:rPr>
        <w:t>ی</w:t>
      </w:r>
      <w:r w:rsidRPr="00724EE1">
        <w:rPr>
          <w:rtl/>
          <w:lang w:bidi="fa-IR"/>
        </w:rPr>
        <w:t xml:space="preserve"> بيند و دست م</w:t>
      </w:r>
      <w:r w:rsidR="00727CC6">
        <w:rPr>
          <w:rtl/>
          <w:lang w:bidi="fa-IR"/>
        </w:rPr>
        <w:t>ی</w:t>
      </w:r>
      <w:r w:rsidRPr="00724EE1">
        <w:rPr>
          <w:rtl/>
          <w:lang w:bidi="fa-IR"/>
        </w:rPr>
        <w:t xml:space="preserve"> گيرد </w:t>
      </w:r>
      <w:r w:rsidRPr="003B6A35">
        <w:rPr>
          <w:rStyle w:val="libFootnotenumChar"/>
          <w:rtl/>
        </w:rPr>
        <w:t>(</w:t>
      </w:r>
      <w:r w:rsidR="00C9273A" w:rsidRPr="003B6A35">
        <w:rPr>
          <w:rStyle w:val="libFootnotenumChar"/>
          <w:rtl/>
        </w:rPr>
        <w:t>1</w:t>
      </w:r>
      <w:r w:rsidR="002859FD" w:rsidRPr="003B6A35">
        <w:rPr>
          <w:rStyle w:val="libFootnotenumChar"/>
          <w:rtl/>
        </w:rPr>
        <w:t>0</w:t>
      </w:r>
      <w:r w:rsidR="00D0425B" w:rsidRPr="003B6A35">
        <w:rPr>
          <w:rStyle w:val="libFootnotenumChar"/>
          <w:rtl/>
        </w:rPr>
        <w:t>2</w:t>
      </w:r>
      <w:r w:rsidRPr="003B6A35">
        <w:rPr>
          <w:rStyle w:val="libFootnotenumChar"/>
          <w:rtl/>
        </w:rPr>
        <w:t>)</w:t>
      </w:r>
      <w:r w:rsidRPr="00724EE1">
        <w:rPr>
          <w:rtl/>
          <w:lang w:bidi="fa-IR"/>
        </w:rPr>
        <w:t>. و نيز فرمود: پرنده هرگاه قادر بر پرواز شود صيد است و برا</w:t>
      </w:r>
      <w:r w:rsidR="00727CC6">
        <w:rPr>
          <w:rtl/>
          <w:lang w:bidi="fa-IR"/>
        </w:rPr>
        <w:t>ی</w:t>
      </w:r>
      <w:r w:rsidRPr="00724EE1">
        <w:rPr>
          <w:rtl/>
          <w:lang w:bidi="fa-IR"/>
        </w:rPr>
        <w:t xml:space="preserve"> هر كس كه او را بگيرد حلال م</w:t>
      </w:r>
      <w:r w:rsidR="00727CC6">
        <w:rPr>
          <w:rtl/>
          <w:lang w:bidi="fa-IR"/>
        </w:rPr>
        <w:t>ی</w:t>
      </w:r>
      <w:r w:rsidRPr="00724EE1">
        <w:rPr>
          <w:rtl/>
          <w:lang w:bidi="fa-IR"/>
        </w:rPr>
        <w:t xml:space="preserve"> باشد </w:t>
      </w:r>
      <w:r w:rsidRPr="003B6A35">
        <w:rPr>
          <w:rStyle w:val="libFootnotenumChar"/>
          <w:rtl/>
        </w:rPr>
        <w:t>(</w:t>
      </w:r>
      <w:r w:rsidR="00C9273A" w:rsidRPr="003B6A35">
        <w:rPr>
          <w:rStyle w:val="libFootnotenumChar"/>
          <w:rtl/>
        </w:rPr>
        <w:t>1</w:t>
      </w:r>
      <w:r w:rsidR="002859FD" w:rsidRPr="003B6A35">
        <w:rPr>
          <w:rStyle w:val="libFootnotenumChar"/>
          <w:rtl/>
        </w:rPr>
        <w:t>0</w:t>
      </w:r>
      <w:r w:rsidR="00D72EF7" w:rsidRPr="003B6A35">
        <w:rPr>
          <w:rStyle w:val="libFootnotenumChar"/>
          <w:rtl/>
        </w:rPr>
        <w:t>3</w:t>
      </w:r>
      <w:r w:rsidRPr="003B6A35">
        <w:rPr>
          <w:rStyle w:val="libFootnotenumChar"/>
          <w:rtl/>
        </w:rPr>
        <w:t>)</w:t>
      </w:r>
    </w:p>
    <w:p w:rsidR="00724EE1" w:rsidRPr="00724EE1" w:rsidRDefault="00D72EF7" w:rsidP="00A44B8E">
      <w:pPr>
        <w:pStyle w:val="libBold1"/>
        <w:rPr>
          <w:lang w:bidi="fa-IR"/>
        </w:rPr>
      </w:pPr>
      <w:r>
        <w:rPr>
          <w:rtl/>
          <w:lang w:bidi="fa-IR"/>
        </w:rPr>
        <w:t>4</w:t>
      </w:r>
      <w:r w:rsidR="002859FD">
        <w:rPr>
          <w:rtl/>
          <w:lang w:bidi="fa-IR"/>
        </w:rPr>
        <w:t>0</w:t>
      </w:r>
      <w:r w:rsidR="00724EE1" w:rsidRPr="00724EE1">
        <w:rPr>
          <w:rtl/>
          <w:lang w:bidi="fa-IR"/>
        </w:rPr>
        <w:t>- انتقال وصيت</w:t>
      </w:r>
    </w:p>
    <w:p w:rsidR="00724EE1" w:rsidRPr="00724EE1" w:rsidRDefault="00724EE1" w:rsidP="00A44B8E">
      <w:pPr>
        <w:pStyle w:val="libNormal"/>
        <w:rPr>
          <w:lang w:bidi="fa-IR"/>
        </w:rPr>
      </w:pPr>
      <w:r w:rsidRPr="00724EE1">
        <w:rPr>
          <w:rtl/>
          <w:lang w:bidi="fa-IR"/>
        </w:rPr>
        <w:t>مرد</w:t>
      </w:r>
      <w:r w:rsidR="00727CC6">
        <w:rPr>
          <w:rtl/>
          <w:lang w:bidi="fa-IR"/>
        </w:rPr>
        <w:t>ی</w:t>
      </w:r>
      <w:r w:rsidRPr="00724EE1">
        <w:rPr>
          <w:rtl/>
          <w:lang w:bidi="fa-IR"/>
        </w:rPr>
        <w:t xml:space="preserve"> شخص غايب</w:t>
      </w:r>
      <w:r w:rsidR="00727CC6">
        <w:rPr>
          <w:rtl/>
          <w:lang w:bidi="fa-IR"/>
        </w:rPr>
        <w:t>ی</w:t>
      </w:r>
      <w:r w:rsidRPr="00724EE1">
        <w:rPr>
          <w:rtl/>
          <w:lang w:bidi="fa-IR"/>
        </w:rPr>
        <w:t xml:space="preserve"> را وص</w:t>
      </w:r>
      <w:r w:rsidR="00727CC6">
        <w:rPr>
          <w:rtl/>
          <w:lang w:bidi="fa-IR"/>
        </w:rPr>
        <w:t>ی</w:t>
      </w:r>
      <w:r w:rsidRPr="00724EE1">
        <w:rPr>
          <w:rtl/>
          <w:lang w:bidi="fa-IR"/>
        </w:rPr>
        <w:t xml:space="preserve"> خود كرد، اتفاقا وص</w:t>
      </w:r>
      <w:r w:rsidR="00727CC6">
        <w:rPr>
          <w:rtl/>
          <w:lang w:bidi="fa-IR"/>
        </w:rPr>
        <w:t>ی</w:t>
      </w:r>
      <w:r w:rsidRPr="00724EE1">
        <w:rPr>
          <w:rtl/>
          <w:lang w:bidi="fa-IR"/>
        </w:rPr>
        <w:t xml:space="preserve"> قبل از موص</w:t>
      </w:r>
      <w:r w:rsidR="00727CC6">
        <w:rPr>
          <w:rtl/>
          <w:lang w:bidi="fa-IR"/>
        </w:rPr>
        <w:t>ی</w:t>
      </w:r>
      <w:r w:rsidRPr="00724EE1">
        <w:rPr>
          <w:rtl/>
          <w:lang w:bidi="fa-IR"/>
        </w:rPr>
        <w:t xml:space="preserve"> درگذشت اميرالمومنين فرمود: وصيت به ورثه وص</w:t>
      </w:r>
      <w:r w:rsidR="00727CC6">
        <w:rPr>
          <w:rtl/>
          <w:lang w:bidi="fa-IR"/>
        </w:rPr>
        <w:t>ی</w:t>
      </w:r>
      <w:r w:rsidRPr="00724EE1">
        <w:rPr>
          <w:rtl/>
          <w:lang w:bidi="fa-IR"/>
        </w:rPr>
        <w:t xml:space="preserve"> منتقل م</w:t>
      </w:r>
      <w:r w:rsidR="00727CC6">
        <w:rPr>
          <w:rtl/>
          <w:lang w:bidi="fa-IR"/>
        </w:rPr>
        <w:t>ی</w:t>
      </w:r>
      <w:r w:rsidRPr="00724EE1">
        <w:rPr>
          <w:rtl/>
          <w:lang w:bidi="fa-IR"/>
        </w:rPr>
        <w:t xml:space="preserve"> شود </w:t>
      </w:r>
      <w:r w:rsidRPr="003B6A35">
        <w:rPr>
          <w:rStyle w:val="libFootnotenumChar"/>
          <w:rtl/>
        </w:rPr>
        <w:t>(</w:t>
      </w:r>
      <w:r w:rsidR="00C9273A" w:rsidRPr="003B6A35">
        <w:rPr>
          <w:rStyle w:val="libFootnotenumChar"/>
          <w:rtl/>
        </w:rPr>
        <w:t>1</w:t>
      </w:r>
      <w:r w:rsidR="002859FD" w:rsidRPr="003B6A35">
        <w:rPr>
          <w:rStyle w:val="libFootnotenumChar"/>
          <w:rtl/>
        </w:rPr>
        <w:t>0</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D72EF7" w:rsidP="00A44B8E">
      <w:pPr>
        <w:pStyle w:val="libBold1"/>
        <w:rPr>
          <w:lang w:bidi="fa-IR"/>
        </w:rPr>
      </w:pPr>
      <w:r>
        <w:rPr>
          <w:rtl/>
          <w:lang w:bidi="fa-IR"/>
        </w:rPr>
        <w:t>4</w:t>
      </w:r>
      <w:r w:rsidR="00C9273A">
        <w:rPr>
          <w:rtl/>
          <w:lang w:bidi="fa-IR"/>
        </w:rPr>
        <w:t>1</w:t>
      </w:r>
      <w:r w:rsidR="00724EE1" w:rsidRPr="00724EE1">
        <w:rPr>
          <w:rtl/>
          <w:lang w:bidi="fa-IR"/>
        </w:rPr>
        <w:t>- اشتباه در تعيين دزد</w:t>
      </w:r>
    </w:p>
    <w:p w:rsidR="00724EE1" w:rsidRPr="00724EE1" w:rsidRDefault="00724EE1" w:rsidP="00A44B8E">
      <w:pPr>
        <w:pStyle w:val="libNormal"/>
        <w:rPr>
          <w:lang w:bidi="fa-IR"/>
        </w:rPr>
      </w:pPr>
      <w:r w:rsidRPr="00724EE1">
        <w:rPr>
          <w:rtl/>
          <w:lang w:bidi="fa-IR"/>
        </w:rPr>
        <w:t xml:space="preserve">دو نفر نزد حضرت امير </w:t>
      </w:r>
      <w:r w:rsidR="00604D03" w:rsidRPr="00604D03">
        <w:rPr>
          <w:rStyle w:val="libAlaemChar"/>
          <w:rtl/>
        </w:rPr>
        <w:t>عليه‌السلام</w:t>
      </w:r>
      <w:r w:rsidRPr="00724EE1">
        <w:rPr>
          <w:rtl/>
          <w:lang w:bidi="fa-IR"/>
        </w:rPr>
        <w:t xml:space="preserve"> به دزد</w:t>
      </w:r>
      <w:r w:rsidR="00727CC6">
        <w:rPr>
          <w:rtl/>
          <w:lang w:bidi="fa-IR"/>
        </w:rPr>
        <w:t>ی</w:t>
      </w:r>
      <w:r w:rsidRPr="00724EE1">
        <w:rPr>
          <w:rtl/>
          <w:lang w:bidi="fa-IR"/>
        </w:rPr>
        <w:t xml:space="preserve"> مرد</w:t>
      </w:r>
      <w:r w:rsidR="00727CC6">
        <w:rPr>
          <w:rtl/>
          <w:lang w:bidi="fa-IR"/>
        </w:rPr>
        <w:t>ی</w:t>
      </w:r>
      <w:r w:rsidRPr="00724EE1">
        <w:rPr>
          <w:rtl/>
          <w:lang w:bidi="fa-IR"/>
        </w:rPr>
        <w:t xml:space="preserve"> گواه</w:t>
      </w:r>
      <w:r w:rsidR="00727CC6">
        <w:rPr>
          <w:rtl/>
          <w:lang w:bidi="fa-IR"/>
        </w:rPr>
        <w:t>ی</w:t>
      </w:r>
      <w:r w:rsidRPr="00724EE1">
        <w:rPr>
          <w:rtl/>
          <w:lang w:bidi="fa-IR"/>
        </w:rPr>
        <w:t xml:space="preserve"> دادند، آن حضرت طبق گواه</w:t>
      </w:r>
      <w:r w:rsidR="00727CC6">
        <w:rPr>
          <w:rtl/>
          <w:lang w:bidi="fa-IR"/>
        </w:rPr>
        <w:t>ی</w:t>
      </w:r>
      <w:r w:rsidRPr="00724EE1">
        <w:rPr>
          <w:rtl/>
          <w:lang w:bidi="fa-IR"/>
        </w:rPr>
        <w:t xml:space="preserve"> ايشان دست آن مرد را قطع كرد، پس از مدت</w:t>
      </w:r>
      <w:r w:rsidR="00727CC6">
        <w:rPr>
          <w:rtl/>
          <w:lang w:bidi="fa-IR"/>
        </w:rPr>
        <w:t>ی</w:t>
      </w:r>
      <w:r w:rsidRPr="00724EE1">
        <w:rPr>
          <w:rtl/>
          <w:lang w:bidi="fa-IR"/>
        </w:rPr>
        <w:t xml:space="preserve"> باز همان دو شاهد شخص ديگر</w:t>
      </w:r>
      <w:r w:rsidR="00727CC6">
        <w:rPr>
          <w:rtl/>
          <w:lang w:bidi="fa-IR"/>
        </w:rPr>
        <w:t>ی</w:t>
      </w:r>
      <w:r w:rsidRPr="00724EE1">
        <w:rPr>
          <w:rtl/>
          <w:lang w:bidi="fa-IR"/>
        </w:rPr>
        <w:t xml:space="preserve"> را نزد آن حضرت آورده و گفتند: اين دزد است و ما در تعيين مرد اول اشتباه كرده بوديم</w:t>
      </w:r>
      <w:r w:rsidR="005F2E1C">
        <w:rPr>
          <w:rtl/>
          <w:lang w:bidi="fa-IR"/>
        </w:rPr>
        <w:t>.</w:t>
      </w:r>
      <w:r w:rsidRPr="00724EE1">
        <w:rPr>
          <w:rtl/>
          <w:lang w:bidi="fa-IR"/>
        </w:rPr>
        <w:t xml:space="preserve"> امام </w:t>
      </w:r>
      <w:r w:rsidR="00604D03" w:rsidRPr="00604D03">
        <w:rPr>
          <w:rStyle w:val="libAlaemChar"/>
          <w:rtl/>
        </w:rPr>
        <w:t>عليه‌السلام</w:t>
      </w:r>
      <w:r w:rsidRPr="00724EE1">
        <w:rPr>
          <w:rtl/>
          <w:lang w:bidi="fa-IR"/>
        </w:rPr>
        <w:t xml:space="preserve"> گواه</w:t>
      </w:r>
      <w:r w:rsidR="00727CC6">
        <w:rPr>
          <w:rtl/>
          <w:lang w:bidi="fa-IR"/>
        </w:rPr>
        <w:t>ی</w:t>
      </w:r>
      <w:r w:rsidRPr="00724EE1">
        <w:rPr>
          <w:rtl/>
          <w:lang w:bidi="fa-IR"/>
        </w:rPr>
        <w:t xml:space="preserve"> آنان را نپذيرفت و فرمود: نصف ديه را نيز به مرد اول غرامت دهند </w:t>
      </w:r>
      <w:r w:rsidRPr="003B6A35">
        <w:rPr>
          <w:rStyle w:val="libFootnotenumChar"/>
          <w:rtl/>
        </w:rPr>
        <w:t>(</w:t>
      </w:r>
      <w:r w:rsidR="00C9273A" w:rsidRPr="003B6A35">
        <w:rPr>
          <w:rStyle w:val="libFootnotenumChar"/>
          <w:rtl/>
        </w:rPr>
        <w:t>1</w:t>
      </w:r>
      <w:r w:rsidR="002859FD" w:rsidRPr="003B6A35">
        <w:rPr>
          <w:rStyle w:val="libFootnotenumChar"/>
          <w:rtl/>
        </w:rPr>
        <w:t>0</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72EF7" w:rsidP="00A44B8E">
      <w:pPr>
        <w:pStyle w:val="libBold1"/>
        <w:rPr>
          <w:lang w:bidi="fa-IR"/>
        </w:rPr>
      </w:pPr>
      <w:r>
        <w:rPr>
          <w:rtl/>
          <w:lang w:bidi="fa-IR"/>
        </w:rPr>
        <w:t>4</w:t>
      </w:r>
      <w:r w:rsidR="00D0425B">
        <w:rPr>
          <w:rtl/>
          <w:lang w:bidi="fa-IR"/>
        </w:rPr>
        <w:t>2</w:t>
      </w:r>
      <w:r w:rsidR="00724EE1" w:rsidRPr="00724EE1">
        <w:rPr>
          <w:rtl/>
          <w:lang w:bidi="fa-IR"/>
        </w:rPr>
        <w:t>- پيشرو حاجيان</w:t>
      </w:r>
    </w:p>
    <w:p w:rsidR="00724EE1" w:rsidRPr="00724EE1" w:rsidRDefault="00724EE1" w:rsidP="00724EE1">
      <w:pPr>
        <w:pStyle w:val="libNormal"/>
        <w:rPr>
          <w:lang w:bidi="fa-IR"/>
        </w:rPr>
      </w:pPr>
      <w:r w:rsidRPr="00724EE1">
        <w:rPr>
          <w:rtl/>
          <w:lang w:bidi="fa-IR"/>
        </w:rPr>
        <w:t>حضرت امير، گواه</w:t>
      </w:r>
      <w:r w:rsidR="00727CC6">
        <w:rPr>
          <w:rtl/>
          <w:lang w:bidi="fa-IR"/>
        </w:rPr>
        <w:t>ی</w:t>
      </w:r>
      <w:r w:rsidRPr="00724EE1">
        <w:rPr>
          <w:rtl/>
          <w:lang w:bidi="fa-IR"/>
        </w:rPr>
        <w:t xml:space="preserve"> پيشرو حاجيان را نم</w:t>
      </w:r>
      <w:r w:rsidR="00727CC6">
        <w:rPr>
          <w:rtl/>
          <w:lang w:bidi="fa-IR"/>
        </w:rPr>
        <w:t>ی</w:t>
      </w:r>
      <w:r w:rsidRPr="00724EE1">
        <w:rPr>
          <w:rtl/>
          <w:lang w:bidi="fa-IR"/>
        </w:rPr>
        <w:t xml:space="preserve"> پذيرفت </w:t>
      </w:r>
      <w:r w:rsidRPr="003B6A35">
        <w:rPr>
          <w:rStyle w:val="libFootnotenumChar"/>
          <w:rtl/>
        </w:rPr>
        <w:t>(</w:t>
      </w:r>
      <w:r w:rsidR="00C9273A" w:rsidRPr="003B6A35">
        <w:rPr>
          <w:rStyle w:val="libFootnotenumChar"/>
          <w:rtl/>
        </w:rPr>
        <w:t>1</w:t>
      </w:r>
      <w:r w:rsidR="002859FD" w:rsidRPr="003B6A35">
        <w:rPr>
          <w:rStyle w:val="libFootnotenumChar"/>
          <w:rtl/>
        </w:rPr>
        <w:t>0</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D72EF7" w:rsidP="00A44B8E">
      <w:pPr>
        <w:pStyle w:val="libBold1"/>
        <w:rPr>
          <w:lang w:bidi="fa-IR"/>
        </w:rPr>
      </w:pPr>
      <w:r>
        <w:rPr>
          <w:rtl/>
          <w:lang w:bidi="fa-IR"/>
        </w:rPr>
        <w:t>43</w:t>
      </w:r>
      <w:r w:rsidR="00724EE1" w:rsidRPr="00724EE1">
        <w:rPr>
          <w:rtl/>
          <w:lang w:bidi="fa-IR"/>
        </w:rPr>
        <w:t>- گواه</w:t>
      </w:r>
      <w:r w:rsidR="00727CC6">
        <w:rPr>
          <w:rtl/>
          <w:lang w:bidi="fa-IR"/>
        </w:rPr>
        <w:t>ی</w:t>
      </w:r>
      <w:r w:rsidR="00724EE1" w:rsidRPr="00724EE1">
        <w:rPr>
          <w:rtl/>
          <w:lang w:bidi="fa-IR"/>
        </w:rPr>
        <w:t xml:space="preserve"> دزد توبه كار</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كه يك دست و يك پايش در اثر دزد</w:t>
      </w:r>
      <w:r w:rsidR="00727CC6">
        <w:rPr>
          <w:rtl/>
          <w:lang w:bidi="fa-IR"/>
        </w:rPr>
        <w:t>ی</w:t>
      </w:r>
      <w:r w:rsidRPr="00724EE1">
        <w:rPr>
          <w:rtl/>
          <w:lang w:bidi="fa-IR"/>
        </w:rPr>
        <w:t xml:space="preserve"> قطع شده بود و دانستند كه توبه كرده است</w:t>
      </w:r>
      <w:r w:rsidR="005F2E1C">
        <w:rPr>
          <w:rtl/>
          <w:lang w:bidi="fa-IR"/>
        </w:rPr>
        <w:t>،</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بر انجام واقعه ا</w:t>
      </w:r>
      <w:r w:rsidR="00727CC6">
        <w:rPr>
          <w:rtl/>
          <w:lang w:bidi="fa-IR"/>
        </w:rPr>
        <w:t>ی</w:t>
      </w:r>
      <w:r w:rsidRPr="00724EE1">
        <w:rPr>
          <w:rtl/>
          <w:lang w:bidi="fa-IR"/>
        </w:rPr>
        <w:t xml:space="preserve"> گواه</w:t>
      </w:r>
      <w:r w:rsidR="00727CC6">
        <w:rPr>
          <w:rtl/>
          <w:lang w:bidi="fa-IR"/>
        </w:rPr>
        <w:t>ی</w:t>
      </w:r>
      <w:r w:rsidRPr="00724EE1">
        <w:rPr>
          <w:rtl/>
          <w:lang w:bidi="fa-IR"/>
        </w:rPr>
        <w:t xml:space="preserve"> داد، آن حضرت گواهيش را پذيرفت </w:t>
      </w:r>
      <w:r w:rsidRPr="003B6A35">
        <w:rPr>
          <w:rStyle w:val="libFootnotenumChar"/>
          <w:rtl/>
        </w:rPr>
        <w:t>(</w:t>
      </w:r>
      <w:r w:rsidR="00C9273A" w:rsidRPr="003B6A35">
        <w:rPr>
          <w:rStyle w:val="libFootnotenumChar"/>
          <w:rtl/>
        </w:rPr>
        <w:t>1</w:t>
      </w:r>
      <w:r w:rsidR="002859FD" w:rsidRPr="003B6A35">
        <w:rPr>
          <w:rStyle w:val="libFootnotenumChar"/>
          <w:rtl/>
        </w:rPr>
        <w:t>0</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D72EF7" w:rsidP="00A44B8E">
      <w:pPr>
        <w:pStyle w:val="libBold1"/>
        <w:rPr>
          <w:lang w:bidi="fa-IR"/>
        </w:rPr>
      </w:pPr>
      <w:r>
        <w:rPr>
          <w:rtl/>
          <w:lang w:bidi="fa-IR"/>
        </w:rPr>
        <w:t>44</w:t>
      </w:r>
      <w:r w:rsidR="00724EE1" w:rsidRPr="00724EE1">
        <w:rPr>
          <w:rtl/>
          <w:lang w:bidi="fa-IR"/>
        </w:rPr>
        <w:t>- عل</w:t>
      </w:r>
      <w:r w:rsidR="00727CC6">
        <w:rPr>
          <w:rtl/>
          <w:lang w:bidi="fa-IR"/>
        </w:rPr>
        <w:t>ی</w:t>
      </w:r>
      <w:r w:rsidR="00724EE1" w:rsidRPr="00724EE1">
        <w:rPr>
          <w:rtl/>
          <w:lang w:bidi="fa-IR"/>
        </w:rPr>
        <w:t xml:space="preserve"> </w:t>
      </w:r>
      <w:r w:rsidRPr="00D72EF7">
        <w:rPr>
          <w:rStyle w:val="libAlaemChar"/>
          <w:rtl/>
        </w:rPr>
        <w:t>عليه‌السلام</w:t>
      </w:r>
      <w:r w:rsidR="00724EE1" w:rsidRPr="00724EE1">
        <w:rPr>
          <w:rtl/>
          <w:lang w:bidi="fa-IR"/>
        </w:rPr>
        <w:t xml:space="preserve"> بر خلاف تو حكم كرده</w:t>
      </w:r>
      <w:r w:rsidR="005F2E1C">
        <w:rPr>
          <w:rtl/>
          <w:lang w:bidi="fa-IR"/>
        </w:rPr>
        <w:t>!</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در مسجد قضاوت م</w:t>
      </w:r>
      <w:r w:rsidR="00727CC6">
        <w:rPr>
          <w:rtl/>
          <w:lang w:bidi="fa-IR"/>
        </w:rPr>
        <w:t>ی</w:t>
      </w:r>
      <w:r w:rsidRPr="00724EE1">
        <w:rPr>
          <w:rtl/>
          <w:lang w:bidi="fa-IR"/>
        </w:rPr>
        <w:t xml:space="preserve"> كرد، از او پرسيدند؛ مرد</w:t>
      </w:r>
      <w:r w:rsidR="00727CC6">
        <w:rPr>
          <w:rtl/>
          <w:lang w:bidi="fa-IR"/>
        </w:rPr>
        <w:t>ی</w:t>
      </w:r>
      <w:r w:rsidRPr="00724EE1">
        <w:rPr>
          <w:rtl/>
          <w:lang w:bidi="fa-IR"/>
        </w:rPr>
        <w:t xml:space="preserve"> اراض</w:t>
      </w:r>
      <w:r w:rsidR="00727CC6">
        <w:rPr>
          <w:rtl/>
          <w:lang w:bidi="fa-IR"/>
        </w:rPr>
        <w:t>ی</w:t>
      </w:r>
      <w:r w:rsidRPr="00724EE1">
        <w:rPr>
          <w:rtl/>
          <w:lang w:bidi="fa-IR"/>
        </w:rPr>
        <w:t xml:space="preserve"> خود را در مدت</w:t>
      </w:r>
      <w:r w:rsidR="00727CC6">
        <w:rPr>
          <w:rtl/>
          <w:lang w:bidi="fa-IR"/>
        </w:rPr>
        <w:t>ی</w:t>
      </w:r>
      <w:r w:rsidRPr="00724EE1">
        <w:rPr>
          <w:rtl/>
          <w:lang w:bidi="fa-IR"/>
        </w:rPr>
        <w:t xml:space="preserve"> غير معين به شخص</w:t>
      </w:r>
      <w:r w:rsidR="00727CC6">
        <w:rPr>
          <w:rtl/>
          <w:lang w:bidi="fa-IR"/>
        </w:rPr>
        <w:t>ی</w:t>
      </w:r>
      <w:r w:rsidRPr="00724EE1">
        <w:rPr>
          <w:rtl/>
          <w:lang w:bidi="fa-IR"/>
        </w:rPr>
        <w:t xml:space="preserve"> واگذار نموده و به همان حال مرده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ابن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گفت</w:t>
      </w:r>
      <w:r w:rsidR="005F2E1C">
        <w:rPr>
          <w:rtl/>
          <w:lang w:bidi="fa-IR"/>
        </w:rPr>
        <w:t>:</w:t>
      </w:r>
      <w:r w:rsidRPr="00724EE1">
        <w:rPr>
          <w:rtl/>
          <w:lang w:bidi="fa-IR"/>
        </w:rPr>
        <w:t xml:space="preserve"> چون مدتش را معين نكرده زمين و منافعش به همان شخص اختصاص دارد و به ورثه مالك منتقل نم</w:t>
      </w:r>
      <w:r w:rsidR="00727CC6">
        <w:rPr>
          <w:rtl/>
          <w:lang w:bidi="fa-IR"/>
        </w:rPr>
        <w:t>ی</w:t>
      </w:r>
      <w:r w:rsidRPr="00724EE1">
        <w:rPr>
          <w:rtl/>
          <w:lang w:bidi="fa-IR"/>
        </w:rPr>
        <w:t xml:space="preserve"> شود. اتفاقا محمد بن قيس در آنجا حضور داشت</w:t>
      </w:r>
      <w:r w:rsidR="005F2E1C">
        <w:rPr>
          <w:rtl/>
          <w:lang w:bidi="fa-IR"/>
        </w:rPr>
        <w:t>،</w:t>
      </w:r>
      <w:r w:rsidRPr="00724EE1">
        <w:rPr>
          <w:rtl/>
          <w:lang w:bidi="fa-IR"/>
        </w:rPr>
        <w:t xml:space="preserve"> پس به ابن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گفت</w:t>
      </w:r>
      <w:r w:rsidR="005F2E1C">
        <w:rPr>
          <w:rtl/>
          <w:lang w:bidi="fa-IR"/>
        </w:rPr>
        <w:t>:</w:t>
      </w:r>
      <w:r w:rsidRPr="00724EE1">
        <w:rPr>
          <w:rtl/>
          <w:lang w:bidi="fa-IR"/>
        </w:rPr>
        <w:t xml:space="preserve"> اما عل</w:t>
      </w:r>
      <w:r w:rsidR="00727CC6">
        <w:rPr>
          <w:rtl/>
          <w:lang w:bidi="fa-IR"/>
        </w:rPr>
        <w:t>ی</w:t>
      </w:r>
      <w:r w:rsidRPr="00724EE1">
        <w:rPr>
          <w:rtl/>
          <w:lang w:bidi="fa-IR"/>
        </w:rPr>
        <w:t xml:space="preserve"> بن ابيطالب در همين مسجد برخلاف تو حكم كرده است</w:t>
      </w:r>
      <w:r w:rsidR="005F2E1C">
        <w:rPr>
          <w:rtl/>
          <w:lang w:bidi="fa-IR"/>
        </w:rPr>
        <w:t>.</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گفت</w:t>
      </w:r>
      <w:r w:rsidR="005F2E1C">
        <w:rPr>
          <w:rtl/>
          <w:lang w:bidi="fa-IR"/>
        </w:rPr>
        <w:t>:</w:t>
      </w:r>
      <w:r w:rsidRPr="00724EE1">
        <w:rPr>
          <w:rtl/>
          <w:lang w:bidi="fa-IR"/>
        </w:rPr>
        <w:t xml:space="preserve"> از كجا م</w:t>
      </w:r>
      <w:r w:rsidR="00727CC6">
        <w:rPr>
          <w:rtl/>
          <w:lang w:bidi="fa-IR"/>
        </w:rPr>
        <w:t>ی</w:t>
      </w:r>
      <w:r w:rsidRPr="00724EE1">
        <w:rPr>
          <w:rtl/>
          <w:lang w:bidi="fa-IR"/>
        </w:rPr>
        <w:t xml:space="preserve"> دان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از امام محمد باقر </w:t>
      </w:r>
      <w:r w:rsidR="00604D03" w:rsidRPr="00604D03">
        <w:rPr>
          <w:rStyle w:val="libAlaemChar"/>
          <w:rtl/>
        </w:rPr>
        <w:t>عليه‌السلام</w:t>
      </w:r>
      <w:r w:rsidRPr="00724EE1">
        <w:rPr>
          <w:rtl/>
          <w:lang w:bidi="fa-IR"/>
        </w:rPr>
        <w:t xml:space="preserve"> شنيدم كه فرمود: عل</w:t>
      </w:r>
      <w:r w:rsidR="00727CC6">
        <w:rPr>
          <w:rtl/>
          <w:lang w:bidi="fa-IR"/>
        </w:rPr>
        <w:t>ی</w:t>
      </w:r>
      <w:r w:rsidRPr="00724EE1">
        <w:rPr>
          <w:rtl/>
          <w:lang w:bidi="fa-IR"/>
        </w:rPr>
        <w:t xml:space="preserve"> زمين هاي</w:t>
      </w:r>
      <w:r w:rsidR="00727CC6">
        <w:rPr>
          <w:rtl/>
          <w:lang w:bidi="fa-IR"/>
        </w:rPr>
        <w:t>ی</w:t>
      </w:r>
      <w:r w:rsidRPr="00724EE1">
        <w:rPr>
          <w:rtl/>
          <w:lang w:bidi="fa-IR"/>
        </w:rPr>
        <w:t xml:space="preserve"> را كه بر غير ورثه حبس شده بود به ورثه رد م</w:t>
      </w:r>
      <w:r w:rsidR="00727CC6">
        <w:rPr>
          <w:rtl/>
          <w:lang w:bidi="fa-IR"/>
        </w:rPr>
        <w:t>ی</w:t>
      </w:r>
      <w:r w:rsidRPr="00724EE1">
        <w:rPr>
          <w:rtl/>
          <w:lang w:bidi="fa-IR"/>
        </w:rPr>
        <w:t xml:space="preserve"> كرد </w:t>
      </w:r>
      <w:r w:rsidRPr="003B6A35">
        <w:rPr>
          <w:rStyle w:val="libFootnotenumChar"/>
          <w:rtl/>
        </w:rPr>
        <w:t>(</w:t>
      </w:r>
      <w:r w:rsidR="00C9273A" w:rsidRPr="003B6A35">
        <w:rPr>
          <w:rStyle w:val="libFootnotenumChar"/>
          <w:rtl/>
        </w:rPr>
        <w:t>1</w:t>
      </w:r>
      <w:r w:rsidR="002859FD" w:rsidRPr="003B6A35">
        <w:rPr>
          <w:rStyle w:val="libFootnotenumChar"/>
          <w:rtl/>
        </w:rPr>
        <w:t>0</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6D21C5">
      <w:pPr>
        <w:pStyle w:val="libBold1"/>
        <w:rPr>
          <w:lang w:bidi="fa-IR"/>
        </w:rPr>
      </w:pPr>
      <w:r>
        <w:rPr>
          <w:rtl/>
          <w:lang w:bidi="fa-IR"/>
        </w:rPr>
        <w:t>45</w:t>
      </w:r>
      <w:r w:rsidR="00724EE1" w:rsidRPr="00724EE1">
        <w:rPr>
          <w:rtl/>
          <w:lang w:bidi="fa-IR"/>
        </w:rPr>
        <w:t>- آزاد</w:t>
      </w:r>
      <w:r w:rsidR="00727CC6">
        <w:rPr>
          <w:rtl/>
          <w:lang w:bidi="fa-IR"/>
        </w:rPr>
        <w:t>ی</w:t>
      </w:r>
      <w:r w:rsidR="00724EE1" w:rsidRPr="00724EE1">
        <w:rPr>
          <w:rtl/>
          <w:lang w:bidi="fa-IR"/>
        </w:rPr>
        <w:t xml:space="preserve"> از ثلث</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درباره غلام يا كنيز</w:t>
      </w:r>
      <w:r w:rsidR="00727CC6">
        <w:rPr>
          <w:rtl/>
          <w:lang w:bidi="fa-IR"/>
        </w:rPr>
        <w:t>ی</w:t>
      </w:r>
      <w:r w:rsidRPr="00724EE1">
        <w:rPr>
          <w:rtl/>
          <w:lang w:bidi="fa-IR"/>
        </w:rPr>
        <w:t xml:space="preserve"> كه مولايش</w:t>
      </w:r>
      <w:r w:rsidR="00127400">
        <w:rPr>
          <w:rtl/>
          <w:lang w:bidi="fa-IR"/>
        </w:rPr>
        <w:t xml:space="preserve"> </w:t>
      </w:r>
      <w:r w:rsidRPr="00724EE1">
        <w:rPr>
          <w:rtl/>
          <w:lang w:bidi="fa-IR"/>
        </w:rPr>
        <w:t>به او گفته بود: تو بعد از وفات من آزاد هست</w:t>
      </w:r>
      <w:r w:rsidR="00727CC6">
        <w:rPr>
          <w:rtl/>
          <w:lang w:bidi="fa-IR"/>
        </w:rPr>
        <w:t>ی</w:t>
      </w:r>
      <w:r w:rsidRPr="00724EE1">
        <w:rPr>
          <w:rtl/>
          <w:lang w:bidi="fa-IR"/>
        </w:rPr>
        <w:t xml:space="preserve"> م</w:t>
      </w:r>
      <w:r w:rsidR="00727CC6">
        <w:rPr>
          <w:rtl/>
          <w:lang w:bidi="fa-IR"/>
        </w:rPr>
        <w:t>ی</w:t>
      </w:r>
      <w:r w:rsidRPr="00724EE1">
        <w:rPr>
          <w:rtl/>
          <w:lang w:bidi="fa-IR"/>
        </w:rPr>
        <w:t xml:space="preserve"> فرمود: بايد از ثلث آزاد شود </w:t>
      </w:r>
      <w:r w:rsidRPr="003B6A35">
        <w:rPr>
          <w:rStyle w:val="libFootnotenumChar"/>
          <w:rtl/>
        </w:rPr>
        <w:t>(</w:t>
      </w:r>
      <w:r w:rsidR="00C9273A" w:rsidRPr="003B6A35">
        <w:rPr>
          <w:rStyle w:val="libFootnotenumChar"/>
          <w:rtl/>
        </w:rPr>
        <w:t>1</w:t>
      </w:r>
      <w:r w:rsidR="002859FD" w:rsidRPr="003B6A35">
        <w:rPr>
          <w:rStyle w:val="libFootnotenumChar"/>
          <w:rtl/>
        </w:rPr>
        <w:t>0</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6D21C5">
      <w:pPr>
        <w:pStyle w:val="libBold1"/>
        <w:rPr>
          <w:lang w:bidi="fa-IR"/>
        </w:rPr>
      </w:pPr>
      <w:r>
        <w:rPr>
          <w:rtl/>
          <w:lang w:bidi="fa-IR"/>
        </w:rPr>
        <w:t>4</w:t>
      </w:r>
      <w:r w:rsidR="00577AFF">
        <w:rPr>
          <w:rtl/>
          <w:lang w:bidi="fa-IR"/>
        </w:rPr>
        <w:t>6</w:t>
      </w:r>
      <w:r w:rsidR="00724EE1" w:rsidRPr="00724EE1">
        <w:rPr>
          <w:rtl/>
          <w:lang w:bidi="fa-IR"/>
        </w:rPr>
        <w:t>- مستحقين ديه مقتول</w:t>
      </w:r>
    </w:p>
    <w:p w:rsidR="00724EE1" w:rsidRPr="00724EE1" w:rsidRDefault="00724EE1" w:rsidP="006D21C5">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ديه مقتول بر تمام ورثه به غير از برادران و خواهران مادر</w:t>
      </w:r>
      <w:r w:rsidR="00727CC6">
        <w:rPr>
          <w:rtl/>
          <w:lang w:bidi="fa-IR"/>
        </w:rPr>
        <w:t>ی</w:t>
      </w:r>
      <w:r w:rsidRPr="00724EE1">
        <w:rPr>
          <w:rtl/>
          <w:lang w:bidi="fa-IR"/>
        </w:rPr>
        <w:t xml:space="preserve"> تقسيم م</w:t>
      </w:r>
      <w:r w:rsidR="00727CC6">
        <w:rPr>
          <w:rtl/>
          <w:lang w:bidi="fa-IR"/>
        </w:rPr>
        <w:t>ی</w:t>
      </w:r>
      <w:r w:rsidRPr="00724EE1">
        <w:rPr>
          <w:rtl/>
          <w:lang w:bidi="fa-IR"/>
        </w:rPr>
        <w:t xml:space="preserve"> شود </w:t>
      </w:r>
      <w:r w:rsidRPr="003B6A35">
        <w:rPr>
          <w:rStyle w:val="libFootnotenumChar"/>
          <w:rtl/>
        </w:rPr>
        <w:t>(</w:t>
      </w:r>
      <w:r w:rsidR="00C9273A" w:rsidRPr="003B6A35">
        <w:rPr>
          <w:rStyle w:val="libFootnotenumChar"/>
          <w:rtl/>
        </w:rPr>
        <w:t>11</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D72EF7" w:rsidP="006D21C5">
      <w:pPr>
        <w:pStyle w:val="libBold1"/>
        <w:rPr>
          <w:lang w:bidi="fa-IR"/>
        </w:rPr>
      </w:pPr>
      <w:r>
        <w:rPr>
          <w:rtl/>
          <w:lang w:bidi="fa-IR"/>
        </w:rPr>
        <w:t>4</w:t>
      </w:r>
      <w:r w:rsidR="00577AFF">
        <w:rPr>
          <w:rtl/>
          <w:lang w:bidi="fa-IR"/>
        </w:rPr>
        <w:t>7</w:t>
      </w:r>
      <w:r w:rsidR="00724EE1" w:rsidRPr="00724EE1">
        <w:rPr>
          <w:rtl/>
          <w:lang w:bidi="fa-IR"/>
        </w:rPr>
        <w:t>- ميراث بردن مرد از زن</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و زن</w:t>
      </w:r>
      <w:r w:rsidR="00727CC6">
        <w:rPr>
          <w:rtl/>
          <w:lang w:bidi="fa-IR"/>
        </w:rPr>
        <w:t>ی</w:t>
      </w:r>
      <w:r w:rsidRPr="00724EE1">
        <w:rPr>
          <w:rtl/>
          <w:lang w:bidi="fa-IR"/>
        </w:rPr>
        <w:t xml:space="preserve"> در اثر بيمار</w:t>
      </w:r>
      <w:r w:rsidR="00727CC6">
        <w:rPr>
          <w:rtl/>
          <w:lang w:bidi="fa-IR"/>
        </w:rPr>
        <w:t>ی</w:t>
      </w:r>
      <w:r w:rsidRPr="00724EE1">
        <w:rPr>
          <w:rtl/>
          <w:lang w:bidi="fa-IR"/>
        </w:rPr>
        <w:t xml:space="preserve"> طاعون در يك بستر هلاك شدند و دست و پا</w:t>
      </w:r>
      <w:r w:rsidR="00727CC6">
        <w:rPr>
          <w:rtl/>
          <w:lang w:bidi="fa-IR"/>
        </w:rPr>
        <w:t>ی</w:t>
      </w:r>
      <w:r w:rsidRPr="00724EE1">
        <w:rPr>
          <w:rtl/>
          <w:lang w:bidi="fa-IR"/>
        </w:rPr>
        <w:t xml:space="preserve"> مرد رو</w:t>
      </w:r>
      <w:r w:rsidR="00727CC6">
        <w:rPr>
          <w:rtl/>
          <w:lang w:bidi="fa-IR"/>
        </w:rPr>
        <w:t>ی</w:t>
      </w:r>
      <w:r w:rsidRPr="00724EE1">
        <w:rPr>
          <w:rtl/>
          <w:lang w:bidi="fa-IR"/>
        </w:rPr>
        <w:t xml:space="preserve"> زن افتاده بود.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ميراث زن را به ورثه مرد داد و فرمود: مرد بعد از زن مرده است </w:t>
      </w:r>
      <w:r w:rsidRPr="003B6A35">
        <w:rPr>
          <w:rStyle w:val="libFootnotenumChar"/>
          <w:rtl/>
        </w:rPr>
        <w:t>(</w:t>
      </w:r>
      <w:r w:rsidR="00C9273A" w:rsidRPr="003B6A35">
        <w:rPr>
          <w:rStyle w:val="libFootnotenumChar"/>
          <w:rtl/>
        </w:rPr>
        <w:t>111</w:t>
      </w:r>
      <w:r w:rsidRPr="003B6A35">
        <w:rPr>
          <w:rStyle w:val="libFootnotenumChar"/>
          <w:rtl/>
        </w:rPr>
        <w:t>)</w:t>
      </w:r>
      <w:r w:rsidRPr="00724EE1">
        <w:rPr>
          <w:rtl/>
          <w:lang w:bidi="fa-IR"/>
        </w:rPr>
        <w:t>.</w:t>
      </w:r>
    </w:p>
    <w:p w:rsidR="00724EE1" w:rsidRPr="00724EE1" w:rsidRDefault="00724EE1" w:rsidP="00211125">
      <w:pPr>
        <w:pStyle w:val="libNormal"/>
        <w:rPr>
          <w:lang w:bidi="fa-IR"/>
        </w:rPr>
      </w:pPr>
      <w:r w:rsidRPr="00724EE1">
        <w:rPr>
          <w:rtl/>
          <w:lang w:bidi="fa-IR"/>
        </w:rPr>
        <w:t>مؤلّف</w:t>
      </w:r>
      <w:r w:rsidR="005F2E1C">
        <w:rPr>
          <w:rtl/>
          <w:lang w:bidi="fa-IR"/>
        </w:rPr>
        <w:t>:</w:t>
      </w:r>
      <w:r w:rsidRPr="00724EE1">
        <w:rPr>
          <w:rtl/>
          <w:lang w:bidi="fa-IR"/>
        </w:rPr>
        <w:t xml:space="preserve"> ممكن است اين خبر حمل شود به اين كه آن حضرت در اين قضيه بر طبق يقين خود عمل نموده و يا اين كه در چنين موارد</w:t>
      </w:r>
      <w:r w:rsidR="00727CC6">
        <w:rPr>
          <w:rtl/>
          <w:lang w:bidi="fa-IR"/>
        </w:rPr>
        <w:t>ی</w:t>
      </w:r>
      <w:r w:rsidRPr="00724EE1">
        <w:rPr>
          <w:rtl/>
          <w:lang w:bidi="fa-IR"/>
        </w:rPr>
        <w:t xml:space="preserve"> به مجرد مظنه و وجود قرائن اكتفا م</w:t>
      </w:r>
      <w:r w:rsidR="00727CC6">
        <w:rPr>
          <w:rtl/>
          <w:lang w:bidi="fa-IR"/>
        </w:rPr>
        <w:t>ی</w:t>
      </w:r>
      <w:r w:rsidRPr="00724EE1">
        <w:rPr>
          <w:rtl/>
          <w:lang w:bidi="fa-IR"/>
        </w:rPr>
        <w:t xml:space="preserve"> شود؛ و احتمال دوم اقرب است</w:t>
      </w:r>
      <w:r w:rsidR="005F2E1C">
        <w:rPr>
          <w:rtl/>
          <w:lang w:bidi="fa-IR"/>
        </w:rPr>
        <w:t>؛</w:t>
      </w:r>
      <w:r w:rsidRPr="00724EE1">
        <w:rPr>
          <w:rtl/>
          <w:lang w:bidi="fa-IR"/>
        </w:rPr>
        <w:t xml:space="preserve"> زيرا در روايت وارد شده كه دست و پا</w:t>
      </w:r>
      <w:r w:rsidR="00727CC6">
        <w:rPr>
          <w:rtl/>
          <w:lang w:bidi="fa-IR"/>
        </w:rPr>
        <w:t>ی</w:t>
      </w:r>
      <w:r w:rsidRPr="00724EE1">
        <w:rPr>
          <w:rtl/>
          <w:lang w:bidi="fa-IR"/>
        </w:rPr>
        <w:t xml:space="preserve"> مرد</w:t>
      </w:r>
      <w:r w:rsidR="00727CC6">
        <w:rPr>
          <w:rtl/>
          <w:lang w:bidi="fa-IR"/>
        </w:rPr>
        <w:t>ی</w:t>
      </w:r>
      <w:r w:rsidRPr="00724EE1">
        <w:rPr>
          <w:rtl/>
          <w:lang w:bidi="fa-IR"/>
        </w:rPr>
        <w:t xml:space="preserve"> بر رو</w:t>
      </w:r>
      <w:r w:rsidR="00727CC6">
        <w:rPr>
          <w:rtl/>
          <w:lang w:bidi="fa-IR"/>
        </w:rPr>
        <w:t>ی</w:t>
      </w:r>
      <w:r w:rsidRPr="00724EE1">
        <w:rPr>
          <w:rtl/>
          <w:lang w:bidi="fa-IR"/>
        </w:rPr>
        <w:t xml:space="preserve"> زن قرار داشته و اين قرينه ا</w:t>
      </w:r>
      <w:r w:rsidR="00727CC6">
        <w:rPr>
          <w:rtl/>
          <w:lang w:bidi="fa-IR"/>
        </w:rPr>
        <w:t>ی</w:t>
      </w:r>
      <w:r w:rsidRPr="00724EE1">
        <w:rPr>
          <w:rtl/>
          <w:lang w:bidi="fa-IR"/>
        </w:rPr>
        <w:t xml:space="preserve"> است كه مرد بعد از زن مرده است</w:t>
      </w:r>
      <w:r w:rsidR="005F2E1C">
        <w:rPr>
          <w:rtl/>
          <w:lang w:bidi="fa-IR"/>
        </w:rPr>
        <w:t>.</w:t>
      </w:r>
      <w:r w:rsidRPr="00724EE1">
        <w:rPr>
          <w:rtl/>
          <w:lang w:bidi="fa-IR"/>
        </w:rPr>
        <w:t>(مولف)</w:t>
      </w:r>
    </w:p>
    <w:p w:rsidR="00724EE1" w:rsidRPr="00724EE1" w:rsidRDefault="00D72EF7" w:rsidP="00211125">
      <w:pPr>
        <w:pStyle w:val="libBold1"/>
        <w:rPr>
          <w:lang w:bidi="fa-IR"/>
        </w:rPr>
      </w:pPr>
      <w:r>
        <w:rPr>
          <w:rtl/>
          <w:lang w:bidi="fa-IR"/>
        </w:rPr>
        <w:t>4</w:t>
      </w:r>
      <w:r w:rsidR="00B9325C">
        <w:rPr>
          <w:rtl/>
          <w:lang w:bidi="fa-IR"/>
        </w:rPr>
        <w:t>9</w:t>
      </w:r>
      <w:r w:rsidR="00724EE1" w:rsidRPr="00724EE1">
        <w:rPr>
          <w:rtl/>
          <w:lang w:bidi="fa-IR"/>
        </w:rPr>
        <w:t>- اشتباه موضوع</w:t>
      </w:r>
    </w:p>
    <w:p w:rsidR="00724EE1" w:rsidRPr="00724EE1" w:rsidRDefault="00724EE1" w:rsidP="00724EE1">
      <w:pPr>
        <w:pStyle w:val="libNormal"/>
        <w:rPr>
          <w:lang w:bidi="fa-IR"/>
        </w:rPr>
      </w:pPr>
      <w:r w:rsidRPr="00724EE1">
        <w:rPr>
          <w:rtl/>
          <w:lang w:bidi="fa-IR"/>
        </w:rPr>
        <w:t>عبدالرحمن بن حجاج م</w:t>
      </w:r>
      <w:r w:rsidR="00727CC6">
        <w:rPr>
          <w:rtl/>
          <w:lang w:bidi="fa-IR"/>
        </w:rPr>
        <w:t>ی</w:t>
      </w:r>
      <w:r w:rsidRPr="00724EE1">
        <w:rPr>
          <w:rtl/>
          <w:lang w:bidi="fa-IR"/>
        </w:rPr>
        <w:t xml:space="preserve"> گويد: از امام جعفر صادق </w:t>
      </w:r>
      <w:r w:rsidR="00604D03" w:rsidRPr="00604D03">
        <w:rPr>
          <w:rStyle w:val="libAlaemChar"/>
          <w:rtl/>
        </w:rPr>
        <w:t>عليه‌السلام</w:t>
      </w:r>
      <w:r w:rsidRPr="00724EE1">
        <w:rPr>
          <w:rtl/>
          <w:lang w:bidi="fa-IR"/>
        </w:rPr>
        <w:t xml:space="preserve"> پرسيدم از گروه</w:t>
      </w:r>
      <w:r w:rsidR="00727CC6">
        <w:rPr>
          <w:rtl/>
          <w:lang w:bidi="fa-IR"/>
        </w:rPr>
        <w:t>ی</w:t>
      </w:r>
      <w:r w:rsidRPr="00724EE1">
        <w:rPr>
          <w:rtl/>
          <w:lang w:bidi="fa-IR"/>
        </w:rPr>
        <w:t xml:space="preserve"> كه به واسطه خراب شدن خانه يا غرق شدن كشت</w:t>
      </w:r>
      <w:r w:rsidR="00727CC6">
        <w:rPr>
          <w:rtl/>
          <w:lang w:bidi="fa-IR"/>
        </w:rPr>
        <w:t>ی</w:t>
      </w:r>
      <w:r w:rsidRPr="00724EE1">
        <w:rPr>
          <w:rtl/>
          <w:lang w:bidi="fa-IR"/>
        </w:rPr>
        <w:t xml:space="preserve"> هلاك شده و روشن نيست كه كدام يك از آنان قبل از ديگر</w:t>
      </w:r>
      <w:r w:rsidR="00727CC6">
        <w:rPr>
          <w:rtl/>
          <w:lang w:bidi="fa-IR"/>
        </w:rPr>
        <w:t>ی</w:t>
      </w:r>
      <w:r w:rsidRPr="00724EE1">
        <w:rPr>
          <w:rtl/>
          <w:lang w:bidi="fa-IR"/>
        </w:rPr>
        <w:t xml:space="preserve"> مرده</w:t>
      </w:r>
      <w:r w:rsidR="005F2E1C">
        <w:rPr>
          <w:rtl/>
          <w:lang w:bidi="fa-IR"/>
        </w:rPr>
        <w:t>،</w:t>
      </w:r>
      <w:r w:rsidRPr="00724EE1">
        <w:rPr>
          <w:rtl/>
          <w:lang w:bidi="fa-IR"/>
        </w:rPr>
        <w:t xml:space="preserve"> ارث آنان </w:t>
      </w:r>
      <w:r w:rsidRPr="00724EE1">
        <w:rPr>
          <w:rtl/>
          <w:lang w:bidi="fa-IR"/>
        </w:rPr>
        <w:lastRenderedPageBreak/>
        <w:t>چگونه است</w:t>
      </w:r>
      <w:r w:rsidR="005F2E1C">
        <w:rPr>
          <w:rtl/>
          <w:lang w:bidi="fa-IR"/>
        </w:rPr>
        <w:t>؟</w:t>
      </w:r>
      <w:r w:rsidRPr="00724EE1">
        <w:rPr>
          <w:rtl/>
          <w:lang w:bidi="fa-IR"/>
        </w:rPr>
        <w:t xml:space="preserve"> امام صادق </w:t>
      </w:r>
      <w:r w:rsidR="00604D03" w:rsidRPr="00604D03">
        <w:rPr>
          <w:rStyle w:val="libAlaemChar"/>
          <w:rtl/>
        </w:rPr>
        <w:t>عليه‌السلام</w:t>
      </w:r>
      <w:r w:rsidRPr="00724EE1">
        <w:rPr>
          <w:rtl/>
          <w:lang w:bidi="fa-IR"/>
        </w:rPr>
        <w:t xml:space="preserve"> فرمود: همه آنان از يكديگر ارث م</w:t>
      </w:r>
      <w:r w:rsidR="00727CC6">
        <w:rPr>
          <w:rtl/>
          <w:lang w:bidi="fa-IR"/>
        </w:rPr>
        <w:t>ی</w:t>
      </w:r>
      <w:r w:rsidRPr="00724EE1">
        <w:rPr>
          <w:rtl/>
          <w:lang w:bidi="fa-IR"/>
        </w:rPr>
        <w:t xml:space="preserve"> برند، و فرمود: اين حكم در كتاب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نوشته شده است </w:t>
      </w:r>
      <w:r w:rsidRPr="003B6A35">
        <w:rPr>
          <w:rStyle w:val="libFootnotenumChar"/>
          <w:rtl/>
        </w:rPr>
        <w:t>(</w:t>
      </w:r>
      <w:r w:rsidR="00C9273A" w:rsidRPr="003B6A35">
        <w:rPr>
          <w:rStyle w:val="libFootnotenumChar"/>
          <w:rtl/>
        </w:rPr>
        <w:t>11</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D72EF7" w:rsidP="00211125">
      <w:pPr>
        <w:pStyle w:val="libBold1"/>
        <w:rPr>
          <w:lang w:bidi="fa-IR"/>
        </w:rPr>
      </w:pPr>
      <w:r>
        <w:rPr>
          <w:rtl/>
          <w:lang w:bidi="fa-IR"/>
        </w:rPr>
        <w:t>4</w:t>
      </w:r>
      <w:r w:rsidR="00B9325C">
        <w:rPr>
          <w:rtl/>
          <w:lang w:bidi="fa-IR"/>
        </w:rPr>
        <w:t>9</w:t>
      </w:r>
      <w:r w:rsidR="00724EE1" w:rsidRPr="00724EE1">
        <w:rPr>
          <w:rtl/>
          <w:lang w:bidi="fa-IR"/>
        </w:rPr>
        <w:t>- شرط باطل</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با غلام خود قرارداد كتابت بست و شرط نمود كه ميراث غلام برا</w:t>
      </w:r>
      <w:r w:rsidR="00727CC6">
        <w:rPr>
          <w:rtl/>
          <w:lang w:bidi="fa-IR"/>
        </w:rPr>
        <w:t>ی</w:t>
      </w:r>
      <w:r w:rsidRPr="00724EE1">
        <w:rPr>
          <w:rtl/>
          <w:lang w:bidi="fa-IR"/>
        </w:rPr>
        <w:t xml:space="preserve"> او باشد. حضرت امير </w:t>
      </w:r>
      <w:r w:rsidR="00604D03" w:rsidRPr="00604D03">
        <w:rPr>
          <w:rStyle w:val="libAlaemChar"/>
          <w:rtl/>
        </w:rPr>
        <w:t>عليه‌السلام</w:t>
      </w:r>
      <w:r w:rsidRPr="00724EE1">
        <w:rPr>
          <w:rtl/>
          <w:lang w:bidi="fa-IR"/>
        </w:rPr>
        <w:t xml:space="preserve"> فرمود: اين شرط باطل است</w:t>
      </w:r>
      <w:r w:rsidR="005F2E1C">
        <w:rPr>
          <w:rtl/>
          <w:lang w:bidi="fa-IR"/>
        </w:rPr>
        <w:t>.</w:t>
      </w:r>
      <w:r w:rsidRPr="00724EE1">
        <w:rPr>
          <w:rtl/>
          <w:lang w:bidi="fa-IR"/>
        </w:rPr>
        <w:t xml:space="preserve"> و آنگاه به مولا</w:t>
      </w:r>
      <w:r w:rsidR="00727CC6">
        <w:rPr>
          <w:rtl/>
          <w:lang w:bidi="fa-IR"/>
        </w:rPr>
        <w:t>ی</w:t>
      </w:r>
      <w:r w:rsidRPr="00724EE1">
        <w:rPr>
          <w:rtl/>
          <w:lang w:bidi="fa-IR"/>
        </w:rPr>
        <w:t xml:space="preserve"> غلام فرمود:شرط خدا پيش از شرط توست </w:t>
      </w:r>
      <w:r w:rsidRPr="003B6A35">
        <w:rPr>
          <w:rStyle w:val="libFootnotenumChar"/>
          <w:rtl/>
        </w:rPr>
        <w:t>(</w:t>
      </w:r>
      <w:r w:rsidR="00C9273A" w:rsidRPr="003B6A35">
        <w:rPr>
          <w:rStyle w:val="libFootnotenumChar"/>
          <w:rtl/>
        </w:rPr>
        <w:t>11</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72EF7" w:rsidP="00211125">
      <w:pPr>
        <w:pStyle w:val="libBold1"/>
        <w:rPr>
          <w:lang w:bidi="fa-IR"/>
        </w:rPr>
      </w:pPr>
      <w:r>
        <w:rPr>
          <w:rtl/>
          <w:lang w:bidi="fa-IR"/>
        </w:rPr>
        <w:t>5</w:t>
      </w:r>
      <w:r w:rsidR="002859FD">
        <w:rPr>
          <w:rtl/>
          <w:lang w:bidi="fa-IR"/>
        </w:rPr>
        <w:t>0</w:t>
      </w:r>
      <w:r w:rsidR="00724EE1" w:rsidRPr="00724EE1">
        <w:rPr>
          <w:rtl/>
          <w:lang w:bidi="fa-IR"/>
        </w:rPr>
        <w:t>- مخالفت با شرط</w:t>
      </w:r>
    </w:p>
    <w:p w:rsidR="00724EE1" w:rsidRPr="00724EE1" w:rsidRDefault="00724EE1" w:rsidP="00724EE1">
      <w:pPr>
        <w:pStyle w:val="libNormal"/>
        <w:rPr>
          <w:lang w:bidi="fa-IR"/>
        </w:rPr>
      </w:pPr>
      <w:r w:rsidRPr="00724EE1">
        <w:rPr>
          <w:rtl/>
          <w:lang w:bidi="fa-IR"/>
        </w:rPr>
        <w:t>مولاي</w:t>
      </w:r>
      <w:r w:rsidR="00727CC6">
        <w:rPr>
          <w:rtl/>
          <w:lang w:bidi="fa-IR"/>
        </w:rPr>
        <w:t>ی</w:t>
      </w:r>
      <w:r w:rsidRPr="00724EE1">
        <w:rPr>
          <w:rtl/>
          <w:lang w:bidi="fa-IR"/>
        </w:rPr>
        <w:t xml:space="preserve"> با غلام خود قرارداد كتابت بست به شرط اين كه غلام قيمت خود را در ضمن اقساط معين</w:t>
      </w:r>
      <w:r w:rsidR="00727CC6">
        <w:rPr>
          <w:rtl/>
          <w:lang w:bidi="fa-IR"/>
        </w:rPr>
        <w:t>ی</w:t>
      </w:r>
      <w:r w:rsidRPr="00724EE1">
        <w:rPr>
          <w:rtl/>
          <w:lang w:bidi="fa-IR"/>
        </w:rPr>
        <w:t xml:space="preserve"> در هر سال به مولايش پرداخت نموده آزاد شود. غلام بها</w:t>
      </w:r>
      <w:r w:rsidR="00727CC6">
        <w:rPr>
          <w:rtl/>
          <w:lang w:bidi="fa-IR"/>
        </w:rPr>
        <w:t>ی</w:t>
      </w:r>
      <w:r w:rsidRPr="00724EE1">
        <w:rPr>
          <w:rtl/>
          <w:lang w:bidi="fa-IR"/>
        </w:rPr>
        <w:t xml:space="preserve"> خود را يكجا به مولا تسليم نمود، مولايش نپذيرفت</w:t>
      </w:r>
      <w:r w:rsidR="005F2E1C">
        <w:rPr>
          <w:rtl/>
          <w:lang w:bidi="fa-IR"/>
        </w:rPr>
        <w:t>،</w:t>
      </w:r>
      <w:r w:rsidRPr="00724EE1">
        <w:rPr>
          <w:rtl/>
          <w:lang w:bidi="fa-IR"/>
        </w:rPr>
        <w:t xml:space="preserve"> غلام نزد اميرالمومنين </w:t>
      </w:r>
      <w:r w:rsidR="00604D03" w:rsidRPr="00604D03">
        <w:rPr>
          <w:rStyle w:val="libAlaemChar"/>
          <w:rtl/>
        </w:rPr>
        <w:t>عليه‌السلام</w:t>
      </w:r>
      <w:r w:rsidRPr="00724EE1">
        <w:rPr>
          <w:rtl/>
          <w:lang w:bidi="fa-IR"/>
        </w:rPr>
        <w:t xml:space="preserve"> آمده و قصه خويش را عرضه داشت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مولا</w:t>
      </w:r>
      <w:r w:rsidR="00727CC6">
        <w:rPr>
          <w:rtl/>
          <w:lang w:bidi="fa-IR"/>
        </w:rPr>
        <w:t>ی</w:t>
      </w:r>
      <w:r w:rsidRPr="00724EE1">
        <w:rPr>
          <w:rtl/>
          <w:lang w:bidi="fa-IR"/>
        </w:rPr>
        <w:t xml:space="preserve"> غلام را طلبيده به او گفت</w:t>
      </w:r>
      <w:r w:rsidR="005F2E1C">
        <w:rPr>
          <w:rtl/>
          <w:lang w:bidi="fa-IR"/>
        </w:rPr>
        <w:t>:</w:t>
      </w:r>
      <w:r w:rsidRPr="00724EE1">
        <w:rPr>
          <w:rtl/>
          <w:lang w:bidi="fa-IR"/>
        </w:rPr>
        <w:t xml:space="preserve"> چرا تمام قيمت را از غلام نم</w:t>
      </w:r>
      <w:r w:rsidR="00727CC6">
        <w:rPr>
          <w:rtl/>
          <w:lang w:bidi="fa-IR"/>
        </w:rPr>
        <w:t>ی</w:t>
      </w:r>
      <w:r w:rsidRPr="00724EE1">
        <w:rPr>
          <w:rtl/>
          <w:lang w:bidi="fa-IR"/>
        </w:rPr>
        <w:t xml:space="preserve"> گير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مولا گفت</w:t>
      </w:r>
      <w:r w:rsidR="005F2E1C">
        <w:rPr>
          <w:rtl/>
          <w:lang w:bidi="fa-IR"/>
        </w:rPr>
        <w:t>:</w:t>
      </w:r>
      <w:r w:rsidRPr="00724EE1">
        <w:rPr>
          <w:rtl/>
          <w:lang w:bidi="fa-IR"/>
        </w:rPr>
        <w:t xml:space="preserve"> من تنها به همان ترتيب</w:t>
      </w:r>
      <w:r w:rsidR="00727CC6">
        <w:rPr>
          <w:rtl/>
          <w:lang w:bidi="fa-IR"/>
        </w:rPr>
        <w:t>ی</w:t>
      </w:r>
      <w:r w:rsidRPr="00724EE1">
        <w:rPr>
          <w:rtl/>
          <w:lang w:bidi="fa-IR"/>
        </w:rPr>
        <w:t xml:space="preserve"> كه با او شرط كرده ام پول را م</w:t>
      </w:r>
      <w:r w:rsidR="00727CC6">
        <w:rPr>
          <w:rtl/>
          <w:lang w:bidi="fa-IR"/>
        </w:rPr>
        <w:t>ی</w:t>
      </w:r>
      <w:r w:rsidRPr="00724EE1">
        <w:rPr>
          <w:rtl/>
          <w:lang w:bidi="fa-IR"/>
        </w:rPr>
        <w:t xml:space="preserve"> گيرم</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D72EF7" w:rsidRPr="00D72EF7">
        <w:rPr>
          <w:rStyle w:val="libAlaemChar"/>
          <w:rtl/>
        </w:rPr>
        <w:t>عليه‌السلام</w:t>
      </w:r>
      <w:r w:rsidRPr="00724EE1">
        <w:rPr>
          <w:rtl/>
          <w:lang w:bidi="fa-IR"/>
        </w:rPr>
        <w:t xml:space="preserve"> به مولا فرمود: چون با او شرط كرده ا</w:t>
      </w:r>
      <w:r w:rsidR="00727CC6">
        <w:rPr>
          <w:rtl/>
          <w:lang w:bidi="fa-IR"/>
        </w:rPr>
        <w:t>ی</w:t>
      </w:r>
      <w:r w:rsidRPr="00724EE1">
        <w:rPr>
          <w:rtl/>
          <w:lang w:bidi="fa-IR"/>
        </w:rPr>
        <w:t xml:space="preserve"> چنين حق</w:t>
      </w:r>
      <w:r w:rsidR="00727CC6">
        <w:rPr>
          <w:rtl/>
          <w:lang w:bidi="fa-IR"/>
        </w:rPr>
        <w:t>ی</w:t>
      </w:r>
      <w:r w:rsidRPr="00724EE1">
        <w:rPr>
          <w:rtl/>
          <w:lang w:bidi="fa-IR"/>
        </w:rPr>
        <w:t xml:space="preserve"> دار</w:t>
      </w:r>
      <w:r w:rsidR="00727CC6">
        <w:rPr>
          <w:rtl/>
          <w:lang w:bidi="fa-IR"/>
        </w:rPr>
        <w:t>ی</w:t>
      </w:r>
      <w:r w:rsidRPr="00724EE1">
        <w:rPr>
          <w:rtl/>
          <w:lang w:bidi="fa-IR"/>
        </w:rPr>
        <w:t xml:space="preserve"> </w:t>
      </w:r>
      <w:r w:rsidRPr="003B6A35">
        <w:rPr>
          <w:rStyle w:val="libFootnotenumChar"/>
          <w:rtl/>
        </w:rPr>
        <w:t>(</w:t>
      </w:r>
      <w:r w:rsidR="00C9273A" w:rsidRPr="003B6A35">
        <w:rPr>
          <w:rStyle w:val="libFootnotenumChar"/>
          <w:rtl/>
        </w:rPr>
        <w:t>11</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D72EF7" w:rsidP="00211125">
      <w:pPr>
        <w:pStyle w:val="libBold1"/>
        <w:rPr>
          <w:lang w:bidi="fa-IR"/>
        </w:rPr>
      </w:pPr>
      <w:r>
        <w:rPr>
          <w:rtl/>
          <w:lang w:bidi="fa-IR"/>
        </w:rPr>
        <w:t>5</w:t>
      </w:r>
      <w:r w:rsidR="00C9273A">
        <w:rPr>
          <w:rtl/>
          <w:lang w:bidi="fa-IR"/>
        </w:rPr>
        <w:t>1</w:t>
      </w:r>
      <w:r w:rsidR="00724EE1" w:rsidRPr="00724EE1">
        <w:rPr>
          <w:rtl/>
          <w:lang w:bidi="fa-IR"/>
        </w:rPr>
        <w:t>- عقوبت شديد، بنده را آزاد م</w:t>
      </w:r>
      <w:r w:rsidR="00727CC6">
        <w:rPr>
          <w:rtl/>
          <w:lang w:bidi="fa-IR"/>
        </w:rPr>
        <w:t>ی</w:t>
      </w:r>
      <w:r w:rsidR="00724EE1" w:rsidRPr="00724EE1">
        <w:rPr>
          <w:rtl/>
          <w:lang w:bidi="fa-IR"/>
        </w:rPr>
        <w:t xml:space="preserve"> كند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غلام</w:t>
      </w:r>
      <w:r w:rsidR="00727CC6">
        <w:rPr>
          <w:rtl/>
          <w:lang w:bidi="fa-IR"/>
        </w:rPr>
        <w:t>ی</w:t>
      </w:r>
      <w:r w:rsidRPr="00724EE1">
        <w:rPr>
          <w:rtl/>
          <w:lang w:bidi="fa-IR"/>
        </w:rPr>
        <w:t xml:space="preserve"> كه مولايش او را عقوبت شديد م</w:t>
      </w:r>
      <w:r w:rsidR="00727CC6">
        <w:rPr>
          <w:rtl/>
          <w:lang w:bidi="fa-IR"/>
        </w:rPr>
        <w:t>ی</w:t>
      </w:r>
      <w:r w:rsidRPr="00724EE1">
        <w:rPr>
          <w:rtl/>
          <w:lang w:bidi="fa-IR"/>
        </w:rPr>
        <w:t xml:space="preserve"> دهد (مثل اين كه گوش يا بين</w:t>
      </w:r>
      <w:r w:rsidR="00727CC6">
        <w:rPr>
          <w:rtl/>
          <w:lang w:bidi="fa-IR"/>
        </w:rPr>
        <w:t>ی</w:t>
      </w:r>
      <w:r w:rsidRPr="00724EE1">
        <w:rPr>
          <w:rtl/>
          <w:lang w:bidi="fa-IR"/>
        </w:rPr>
        <w:t xml:space="preserve"> او را ببرد) آزاد م</w:t>
      </w:r>
      <w:r w:rsidR="00727CC6">
        <w:rPr>
          <w:rtl/>
          <w:lang w:bidi="fa-IR"/>
        </w:rPr>
        <w:t>ی</w:t>
      </w:r>
      <w:r w:rsidRPr="00724EE1">
        <w:rPr>
          <w:rtl/>
          <w:lang w:bidi="fa-IR"/>
        </w:rPr>
        <w:t xml:space="preserve"> شود، و مولايش سيطره ا</w:t>
      </w:r>
      <w:r w:rsidR="00727CC6">
        <w:rPr>
          <w:rtl/>
          <w:lang w:bidi="fa-IR"/>
        </w:rPr>
        <w:t>ی</w:t>
      </w:r>
      <w:r w:rsidRPr="00724EE1">
        <w:rPr>
          <w:rtl/>
          <w:lang w:bidi="fa-IR"/>
        </w:rPr>
        <w:t xml:space="preserve"> بر او ندارد </w:t>
      </w:r>
      <w:r w:rsidRPr="003B6A35">
        <w:rPr>
          <w:rStyle w:val="libFootnotenumChar"/>
          <w:rtl/>
        </w:rPr>
        <w:t>(</w:t>
      </w:r>
      <w:r w:rsidR="00C9273A" w:rsidRPr="003B6A35">
        <w:rPr>
          <w:rStyle w:val="libFootnotenumChar"/>
          <w:rtl/>
        </w:rPr>
        <w:t>11</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72EF7" w:rsidP="00211125">
      <w:pPr>
        <w:pStyle w:val="libBold1"/>
        <w:rPr>
          <w:lang w:bidi="fa-IR"/>
        </w:rPr>
      </w:pPr>
      <w:r>
        <w:rPr>
          <w:rtl/>
          <w:lang w:bidi="fa-IR"/>
        </w:rPr>
        <w:t>5</w:t>
      </w:r>
      <w:r w:rsidR="00D0425B">
        <w:rPr>
          <w:rtl/>
          <w:lang w:bidi="fa-IR"/>
        </w:rPr>
        <w:t>2</w:t>
      </w:r>
      <w:r w:rsidR="00724EE1" w:rsidRPr="00724EE1">
        <w:rPr>
          <w:rtl/>
          <w:lang w:bidi="fa-IR"/>
        </w:rPr>
        <w:t>- حد زنا و تهمت</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اگر از زن زناكار بپرسند چه كس</w:t>
      </w:r>
      <w:r w:rsidR="00727CC6">
        <w:rPr>
          <w:rtl/>
          <w:lang w:bidi="fa-IR"/>
        </w:rPr>
        <w:t>ی</w:t>
      </w:r>
      <w:r w:rsidRPr="00724EE1">
        <w:rPr>
          <w:rtl/>
          <w:lang w:bidi="fa-IR"/>
        </w:rPr>
        <w:t xml:space="preserve"> با تو زنا كرده و او شخص معين</w:t>
      </w:r>
      <w:r w:rsidR="00727CC6">
        <w:rPr>
          <w:rtl/>
          <w:lang w:bidi="fa-IR"/>
        </w:rPr>
        <w:t>ی</w:t>
      </w:r>
      <w:r w:rsidRPr="00724EE1">
        <w:rPr>
          <w:rtl/>
          <w:lang w:bidi="fa-IR"/>
        </w:rPr>
        <w:t xml:space="preserve"> را نام ببرد مستحق دو حد م</w:t>
      </w:r>
      <w:r w:rsidR="00727CC6">
        <w:rPr>
          <w:rtl/>
          <w:lang w:bidi="fa-IR"/>
        </w:rPr>
        <w:t>ی</w:t>
      </w:r>
      <w:r w:rsidRPr="00724EE1">
        <w:rPr>
          <w:rtl/>
          <w:lang w:bidi="fa-IR"/>
        </w:rPr>
        <w:t xml:space="preserve"> شود؛ حد زنا و حد افتراء </w:t>
      </w:r>
      <w:r w:rsidRPr="003B6A35">
        <w:rPr>
          <w:rStyle w:val="libFootnotenumChar"/>
          <w:rtl/>
        </w:rPr>
        <w:t>(</w:t>
      </w:r>
      <w:r w:rsidR="00C9273A" w:rsidRPr="003B6A35">
        <w:rPr>
          <w:rStyle w:val="libFootnotenumChar"/>
          <w:rtl/>
        </w:rPr>
        <w:t>11</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D72EF7" w:rsidP="00211125">
      <w:pPr>
        <w:pStyle w:val="libBold1"/>
        <w:rPr>
          <w:lang w:bidi="fa-IR"/>
        </w:rPr>
      </w:pPr>
      <w:r>
        <w:rPr>
          <w:rtl/>
          <w:lang w:bidi="fa-IR"/>
        </w:rPr>
        <w:t>53</w:t>
      </w:r>
      <w:r w:rsidR="00724EE1" w:rsidRPr="00724EE1">
        <w:rPr>
          <w:rtl/>
          <w:lang w:bidi="fa-IR"/>
        </w:rPr>
        <w:t>- مسلمان محترم است</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در سرزمين دشمن به مسلمانان حد زده نم</w:t>
      </w:r>
      <w:r w:rsidR="00727CC6">
        <w:rPr>
          <w:rtl/>
          <w:lang w:bidi="fa-IR"/>
        </w:rPr>
        <w:t>ی</w:t>
      </w:r>
      <w:r w:rsidRPr="00724EE1">
        <w:rPr>
          <w:rtl/>
          <w:lang w:bidi="fa-IR"/>
        </w:rPr>
        <w:t xml:space="preserve"> شود </w:t>
      </w:r>
      <w:r w:rsidRPr="003B6A35">
        <w:rPr>
          <w:rStyle w:val="libFootnotenumChar"/>
          <w:rtl/>
        </w:rPr>
        <w:t>(</w:t>
      </w:r>
      <w:r w:rsidR="00C9273A" w:rsidRPr="003B6A35">
        <w:rPr>
          <w:rStyle w:val="libFootnotenumChar"/>
          <w:rtl/>
        </w:rPr>
        <w:t>11</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D72EF7" w:rsidP="00211125">
      <w:pPr>
        <w:pStyle w:val="libBold1"/>
        <w:rPr>
          <w:lang w:bidi="fa-IR"/>
        </w:rPr>
      </w:pPr>
      <w:r>
        <w:rPr>
          <w:rtl/>
          <w:lang w:bidi="fa-IR"/>
        </w:rPr>
        <w:t>54</w:t>
      </w:r>
      <w:r w:rsidR="00724EE1" w:rsidRPr="00724EE1">
        <w:rPr>
          <w:rtl/>
          <w:lang w:bidi="fa-IR"/>
        </w:rPr>
        <w:t>- در اجرا</w:t>
      </w:r>
      <w:r w:rsidR="00727CC6">
        <w:rPr>
          <w:rtl/>
          <w:lang w:bidi="fa-IR"/>
        </w:rPr>
        <w:t>ی</w:t>
      </w:r>
      <w:r w:rsidR="00724EE1" w:rsidRPr="00724EE1">
        <w:rPr>
          <w:rtl/>
          <w:lang w:bidi="fa-IR"/>
        </w:rPr>
        <w:t xml:space="preserve"> حد هيچ انتظار</w:t>
      </w:r>
      <w:r w:rsidR="00727CC6">
        <w:rPr>
          <w:rtl/>
          <w:lang w:bidi="fa-IR"/>
        </w:rPr>
        <w:t>ی</w:t>
      </w:r>
      <w:r w:rsidR="00724EE1" w:rsidRPr="00724EE1">
        <w:rPr>
          <w:rtl/>
          <w:lang w:bidi="fa-IR"/>
        </w:rPr>
        <w:t xml:space="preserve"> نيست</w:t>
      </w:r>
    </w:p>
    <w:p w:rsidR="00724EE1" w:rsidRPr="00724EE1" w:rsidRDefault="00724EE1" w:rsidP="00724EE1">
      <w:pPr>
        <w:pStyle w:val="libNormal"/>
        <w:rPr>
          <w:lang w:bidi="fa-IR"/>
        </w:rPr>
      </w:pPr>
      <w:r w:rsidRPr="00724EE1">
        <w:rPr>
          <w:rtl/>
          <w:lang w:bidi="fa-IR"/>
        </w:rPr>
        <w:lastRenderedPageBreak/>
        <w:t xml:space="preserve">سه نفر نزد حضرت امير </w:t>
      </w:r>
      <w:r w:rsidR="00604D03" w:rsidRPr="00604D03">
        <w:rPr>
          <w:rStyle w:val="libAlaemChar"/>
          <w:rtl/>
        </w:rPr>
        <w:t>عليه‌السلام</w:t>
      </w:r>
      <w:r w:rsidRPr="00724EE1">
        <w:rPr>
          <w:rtl/>
          <w:lang w:bidi="fa-IR"/>
        </w:rPr>
        <w:t xml:space="preserve"> بر زنا</w:t>
      </w:r>
      <w:r w:rsidR="00727CC6">
        <w:rPr>
          <w:rtl/>
          <w:lang w:bidi="fa-IR"/>
        </w:rPr>
        <w:t>ی</w:t>
      </w:r>
      <w:r w:rsidRPr="00724EE1">
        <w:rPr>
          <w:rtl/>
          <w:lang w:bidi="fa-IR"/>
        </w:rPr>
        <w:t xml:space="preserve"> مرد</w:t>
      </w:r>
      <w:r w:rsidR="00727CC6">
        <w:rPr>
          <w:rtl/>
          <w:lang w:bidi="fa-IR"/>
        </w:rPr>
        <w:t>ی</w:t>
      </w:r>
      <w:r w:rsidRPr="00724EE1">
        <w:rPr>
          <w:rtl/>
          <w:lang w:bidi="fa-IR"/>
        </w:rPr>
        <w:t xml:space="preserve"> گواه</w:t>
      </w:r>
      <w:r w:rsidR="00727CC6">
        <w:rPr>
          <w:rtl/>
          <w:lang w:bidi="fa-IR"/>
        </w:rPr>
        <w:t>ی</w:t>
      </w:r>
      <w:r w:rsidRPr="00724EE1">
        <w:rPr>
          <w:rtl/>
          <w:lang w:bidi="fa-IR"/>
        </w:rPr>
        <w:t xml:space="preserve"> دادند، آن حضرت به آنان فرمود: چهارم</w:t>
      </w:r>
      <w:r w:rsidR="00727CC6">
        <w:rPr>
          <w:rtl/>
          <w:lang w:bidi="fa-IR"/>
        </w:rPr>
        <w:t>ی</w:t>
      </w:r>
      <w:r w:rsidRPr="00724EE1">
        <w:rPr>
          <w:rtl/>
          <w:lang w:bidi="fa-IR"/>
        </w:rPr>
        <w:t xml:space="preserve"> شما كجاست</w:t>
      </w:r>
      <w:r w:rsidR="005F2E1C">
        <w:rPr>
          <w:rtl/>
          <w:lang w:bidi="fa-IR"/>
        </w:rPr>
        <w:t>؟</w:t>
      </w:r>
      <w:r w:rsidRPr="00724EE1">
        <w:rPr>
          <w:rtl/>
          <w:lang w:bidi="fa-IR"/>
        </w:rPr>
        <w:t xml:space="preserve"> گفتند: الان م</w:t>
      </w:r>
      <w:r w:rsidR="00727CC6">
        <w:rPr>
          <w:rtl/>
          <w:lang w:bidi="fa-IR"/>
        </w:rPr>
        <w:t>ی</w:t>
      </w:r>
      <w:r w:rsidRPr="00724EE1">
        <w:rPr>
          <w:rtl/>
          <w:lang w:bidi="fa-IR"/>
        </w:rPr>
        <w:t xml:space="preserve"> آيد. آن حضرت </w:t>
      </w:r>
      <w:r w:rsidR="00604D03" w:rsidRPr="00604D03">
        <w:rPr>
          <w:rStyle w:val="libAlaemChar"/>
          <w:rtl/>
        </w:rPr>
        <w:t>عليه‌السلام</w:t>
      </w:r>
      <w:r w:rsidRPr="00724EE1">
        <w:rPr>
          <w:rtl/>
          <w:lang w:bidi="fa-IR"/>
        </w:rPr>
        <w:t xml:space="preserve"> دستور داد هر سه نفر را حد بزنند و فرمود: در اجرا</w:t>
      </w:r>
      <w:r w:rsidR="00727CC6">
        <w:rPr>
          <w:rtl/>
          <w:lang w:bidi="fa-IR"/>
        </w:rPr>
        <w:t>ی</w:t>
      </w:r>
      <w:r w:rsidRPr="00724EE1">
        <w:rPr>
          <w:rtl/>
          <w:lang w:bidi="fa-IR"/>
        </w:rPr>
        <w:t xml:space="preserve"> حد، يك ساعت هم انتظار</w:t>
      </w:r>
      <w:r w:rsidR="00727CC6">
        <w:rPr>
          <w:rtl/>
          <w:lang w:bidi="fa-IR"/>
        </w:rPr>
        <w:t>ی</w:t>
      </w:r>
      <w:r w:rsidRPr="00724EE1">
        <w:rPr>
          <w:rtl/>
          <w:lang w:bidi="fa-IR"/>
        </w:rPr>
        <w:t xml:space="preserve"> نيست </w:t>
      </w:r>
      <w:r w:rsidRPr="003B6A35">
        <w:rPr>
          <w:rStyle w:val="libFootnotenumChar"/>
          <w:rtl/>
        </w:rPr>
        <w:t>(</w:t>
      </w:r>
      <w:r w:rsidR="00C9273A" w:rsidRPr="003B6A35">
        <w:rPr>
          <w:rStyle w:val="libFootnotenumChar"/>
          <w:rtl/>
        </w:rPr>
        <w:t>11</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211125">
      <w:pPr>
        <w:pStyle w:val="libBold1"/>
        <w:rPr>
          <w:lang w:bidi="fa-IR"/>
        </w:rPr>
      </w:pPr>
      <w:r>
        <w:rPr>
          <w:rtl/>
          <w:lang w:bidi="fa-IR"/>
        </w:rPr>
        <w:t>55</w:t>
      </w:r>
      <w:r w:rsidR="00724EE1" w:rsidRPr="00724EE1">
        <w:rPr>
          <w:rtl/>
          <w:lang w:bidi="fa-IR"/>
        </w:rPr>
        <w:t>- اشتباه در قطع دست</w:t>
      </w:r>
    </w:p>
    <w:p w:rsidR="00724EE1" w:rsidRPr="00724EE1" w:rsidRDefault="00724EE1" w:rsidP="00211125">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دستور داد دست مرد</w:t>
      </w:r>
      <w:r w:rsidR="00727CC6">
        <w:rPr>
          <w:rtl/>
          <w:lang w:bidi="fa-IR"/>
        </w:rPr>
        <w:t>ی</w:t>
      </w:r>
      <w:r w:rsidRPr="00724EE1">
        <w:rPr>
          <w:rtl/>
          <w:lang w:bidi="fa-IR"/>
        </w:rPr>
        <w:t xml:space="preserve"> را كه دزد</w:t>
      </w:r>
      <w:r w:rsidR="00727CC6">
        <w:rPr>
          <w:rtl/>
          <w:lang w:bidi="fa-IR"/>
        </w:rPr>
        <w:t>ی</w:t>
      </w:r>
      <w:r w:rsidRPr="00724EE1">
        <w:rPr>
          <w:rtl/>
          <w:lang w:bidi="fa-IR"/>
        </w:rPr>
        <w:t xml:space="preserve"> كرده بود قطع كنند. آن مرد دست چپ خود را جلو آورده ماموران به خيال اين كه دست راست اوست آن را قطع كردند، و چون معلوم گرديد، از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اجازه خواستند تا دست راستش را نيز قطع كنند. آن حضرت </w:t>
      </w:r>
      <w:r w:rsidR="00604D03" w:rsidRPr="00604D03">
        <w:rPr>
          <w:rStyle w:val="libAlaemChar"/>
          <w:rtl/>
        </w:rPr>
        <w:t>عليه‌السلام</w:t>
      </w:r>
      <w:r w:rsidRPr="00724EE1">
        <w:rPr>
          <w:rtl/>
          <w:lang w:bidi="fa-IR"/>
        </w:rPr>
        <w:t xml:space="preserve"> فرمود: نه</w:t>
      </w:r>
      <w:r w:rsidR="005F2E1C">
        <w:rPr>
          <w:rtl/>
          <w:lang w:bidi="fa-IR"/>
        </w:rPr>
        <w:t>،</w:t>
      </w:r>
      <w:r w:rsidRPr="00724EE1">
        <w:rPr>
          <w:rtl/>
          <w:lang w:bidi="fa-IR"/>
        </w:rPr>
        <w:t xml:space="preserve"> چون دست چپش را بريده ايد </w:t>
      </w:r>
      <w:r w:rsidRPr="003B6A35">
        <w:rPr>
          <w:rStyle w:val="libFootnotenumChar"/>
          <w:rtl/>
        </w:rPr>
        <w:t>(</w:t>
      </w:r>
      <w:r w:rsidR="00C9273A" w:rsidRPr="003B6A35">
        <w:rPr>
          <w:rStyle w:val="libFootnotenumChar"/>
          <w:rtl/>
        </w:rPr>
        <w:t>11</w:t>
      </w:r>
      <w:r w:rsidR="00B9325C" w:rsidRPr="003B6A35">
        <w:rPr>
          <w:rStyle w:val="libFootnotenumChar"/>
          <w:rtl/>
        </w:rPr>
        <w:t>9</w:t>
      </w:r>
      <w:r w:rsidRPr="003B6A35">
        <w:rPr>
          <w:rStyle w:val="libFootnotenumChar"/>
          <w:rtl/>
        </w:rPr>
        <w:t>)</w:t>
      </w:r>
    </w:p>
    <w:p w:rsidR="00724EE1" w:rsidRPr="00724EE1" w:rsidRDefault="00D72EF7" w:rsidP="00211125">
      <w:pPr>
        <w:pStyle w:val="libBold1"/>
        <w:rPr>
          <w:lang w:bidi="fa-IR"/>
        </w:rPr>
      </w:pPr>
      <w:r>
        <w:rPr>
          <w:rtl/>
          <w:lang w:bidi="fa-IR"/>
        </w:rPr>
        <w:t>5</w:t>
      </w:r>
      <w:r w:rsidR="00577AFF">
        <w:rPr>
          <w:rtl/>
          <w:lang w:bidi="fa-IR"/>
        </w:rPr>
        <w:t>6</w:t>
      </w:r>
      <w:r w:rsidR="00724EE1" w:rsidRPr="00724EE1">
        <w:rPr>
          <w:rtl/>
          <w:lang w:bidi="fa-IR"/>
        </w:rPr>
        <w:t>- دزد</w:t>
      </w:r>
      <w:r w:rsidR="00727CC6">
        <w:rPr>
          <w:rtl/>
          <w:lang w:bidi="fa-IR"/>
        </w:rPr>
        <w:t>ی</w:t>
      </w:r>
      <w:r w:rsidR="00724EE1" w:rsidRPr="00724EE1">
        <w:rPr>
          <w:rtl/>
          <w:lang w:bidi="fa-IR"/>
        </w:rPr>
        <w:t xml:space="preserve"> از غنائم</w:t>
      </w:r>
    </w:p>
    <w:p w:rsidR="00724EE1" w:rsidRPr="00724EE1" w:rsidRDefault="00724EE1" w:rsidP="00724EE1">
      <w:pPr>
        <w:pStyle w:val="libNormal"/>
        <w:rPr>
          <w:lang w:bidi="fa-IR"/>
        </w:rPr>
      </w:pPr>
      <w:r w:rsidRPr="00724EE1">
        <w:rPr>
          <w:rtl/>
          <w:lang w:bidi="fa-IR"/>
        </w:rPr>
        <w:t>گروه</w:t>
      </w:r>
      <w:r w:rsidR="00727CC6">
        <w:rPr>
          <w:rtl/>
          <w:lang w:bidi="fa-IR"/>
        </w:rPr>
        <w:t>ی</w:t>
      </w:r>
      <w:r w:rsidRPr="00724EE1">
        <w:rPr>
          <w:rtl/>
          <w:lang w:bidi="fa-IR"/>
        </w:rPr>
        <w:t xml:space="preserve"> نزد حضرت امير </w:t>
      </w:r>
      <w:r w:rsidR="00604D03" w:rsidRPr="00604D03">
        <w:rPr>
          <w:rStyle w:val="libAlaemChar"/>
          <w:rtl/>
        </w:rPr>
        <w:t>عليه‌السلام</w:t>
      </w:r>
      <w:r w:rsidRPr="00724EE1">
        <w:rPr>
          <w:rtl/>
          <w:lang w:bidi="fa-IR"/>
        </w:rPr>
        <w:t xml:space="preserve"> آمده و گفتند: مرد</w:t>
      </w:r>
      <w:r w:rsidR="00727CC6">
        <w:rPr>
          <w:rtl/>
          <w:lang w:bidi="fa-IR"/>
        </w:rPr>
        <w:t>ی</w:t>
      </w:r>
      <w:r w:rsidRPr="00724EE1">
        <w:rPr>
          <w:rtl/>
          <w:lang w:bidi="fa-IR"/>
        </w:rPr>
        <w:t xml:space="preserve"> كلاهخود</w:t>
      </w:r>
      <w:r w:rsidR="00727CC6">
        <w:rPr>
          <w:rtl/>
          <w:lang w:bidi="fa-IR"/>
        </w:rPr>
        <w:t>ی</w:t>
      </w:r>
      <w:r w:rsidRPr="00724EE1">
        <w:rPr>
          <w:rtl/>
          <w:lang w:bidi="fa-IR"/>
        </w:rPr>
        <w:t xml:space="preserve"> از غنائم جنگ</w:t>
      </w:r>
      <w:r w:rsidR="00727CC6">
        <w:rPr>
          <w:rtl/>
          <w:lang w:bidi="fa-IR"/>
        </w:rPr>
        <w:t>ی</w:t>
      </w:r>
      <w:r w:rsidRPr="00724EE1">
        <w:rPr>
          <w:rtl/>
          <w:lang w:bidi="fa-IR"/>
        </w:rPr>
        <w:t xml:space="preserve"> سرقت كرده</w:t>
      </w:r>
      <w:r w:rsidR="005F2E1C">
        <w:rPr>
          <w:rtl/>
          <w:lang w:bidi="fa-IR"/>
        </w:rPr>
        <w:t>،</w:t>
      </w:r>
      <w:r w:rsidRPr="00724EE1">
        <w:rPr>
          <w:rtl/>
          <w:lang w:bidi="fa-IR"/>
        </w:rPr>
        <w:t xml:space="preserve"> دستش را قطع كنيد. امام </w:t>
      </w:r>
      <w:r w:rsidR="00604D03" w:rsidRPr="00604D03">
        <w:rPr>
          <w:rStyle w:val="libAlaemChar"/>
          <w:rtl/>
        </w:rPr>
        <w:t>عليه‌السلام</w:t>
      </w:r>
      <w:r w:rsidRPr="00724EE1">
        <w:rPr>
          <w:rtl/>
          <w:lang w:bidi="fa-IR"/>
        </w:rPr>
        <w:t xml:space="preserve"> فرمود: دستش را قطع نم</w:t>
      </w:r>
      <w:r w:rsidR="00727CC6">
        <w:rPr>
          <w:rtl/>
          <w:lang w:bidi="fa-IR"/>
        </w:rPr>
        <w:t>ی</w:t>
      </w:r>
      <w:r w:rsidRPr="00724EE1">
        <w:rPr>
          <w:rtl/>
          <w:lang w:bidi="fa-IR"/>
        </w:rPr>
        <w:t xml:space="preserve"> كنم</w:t>
      </w:r>
      <w:r w:rsidR="005F2E1C">
        <w:rPr>
          <w:rtl/>
          <w:lang w:bidi="fa-IR"/>
        </w:rPr>
        <w:t>؛</w:t>
      </w:r>
      <w:r w:rsidRPr="00724EE1">
        <w:rPr>
          <w:rtl/>
          <w:lang w:bidi="fa-IR"/>
        </w:rPr>
        <w:t xml:space="preserve"> زيرا در مال شريك بوده است </w:t>
      </w:r>
      <w:r w:rsidRPr="003B6A35">
        <w:rPr>
          <w:rStyle w:val="libFootnotenumChar"/>
          <w:rtl/>
        </w:rPr>
        <w:t>(</w:t>
      </w:r>
      <w:r w:rsidR="00C9273A" w:rsidRPr="003B6A35">
        <w:rPr>
          <w:rStyle w:val="libFootnotenumChar"/>
          <w:rtl/>
        </w:rPr>
        <w:t>1</w:t>
      </w:r>
      <w:r w:rsidR="00D0425B" w:rsidRPr="003B6A35">
        <w:rPr>
          <w:rStyle w:val="libFootnotenumChar"/>
          <w:rtl/>
        </w:rPr>
        <w:t>2</w:t>
      </w:r>
      <w:r w:rsidR="002859FD" w:rsidRPr="003B6A35">
        <w:rPr>
          <w:rStyle w:val="libFootnotenumChar"/>
          <w:rtl/>
        </w:rPr>
        <w:t>0</w:t>
      </w:r>
      <w:r w:rsidRPr="003B6A35">
        <w:rPr>
          <w:rStyle w:val="libFootnotenumChar"/>
          <w:rtl/>
        </w:rPr>
        <w:t>)</w:t>
      </w:r>
    </w:p>
    <w:p w:rsidR="00724EE1" w:rsidRPr="00724EE1" w:rsidRDefault="00D72EF7" w:rsidP="00211125">
      <w:pPr>
        <w:pStyle w:val="libBold1"/>
        <w:rPr>
          <w:lang w:bidi="fa-IR"/>
        </w:rPr>
      </w:pPr>
      <w:r>
        <w:rPr>
          <w:rtl/>
          <w:lang w:bidi="fa-IR"/>
        </w:rPr>
        <w:t>5</w:t>
      </w:r>
      <w:r w:rsidR="00577AFF">
        <w:rPr>
          <w:rtl/>
          <w:lang w:bidi="fa-IR"/>
        </w:rPr>
        <w:t>7</w:t>
      </w:r>
      <w:r w:rsidR="00724EE1" w:rsidRPr="00724EE1">
        <w:rPr>
          <w:rtl/>
          <w:lang w:bidi="fa-IR"/>
        </w:rPr>
        <w:t>- بريدن دست سارق</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اگر دزد</w:t>
      </w:r>
      <w:r w:rsidR="00727CC6">
        <w:rPr>
          <w:rtl/>
          <w:lang w:bidi="fa-IR"/>
        </w:rPr>
        <w:t>ی</w:t>
      </w:r>
      <w:r w:rsidRPr="00724EE1">
        <w:rPr>
          <w:rtl/>
          <w:lang w:bidi="fa-IR"/>
        </w:rPr>
        <w:t xml:space="preserve"> را در ميان خانه دستگير كنند در حال</w:t>
      </w:r>
      <w:r w:rsidR="00727CC6">
        <w:rPr>
          <w:rtl/>
          <w:lang w:bidi="fa-IR"/>
        </w:rPr>
        <w:t>ی</w:t>
      </w:r>
      <w:r w:rsidRPr="00724EE1">
        <w:rPr>
          <w:rtl/>
          <w:lang w:bidi="fa-IR"/>
        </w:rPr>
        <w:t xml:space="preserve"> كه اموال</w:t>
      </w:r>
      <w:r w:rsidR="00727CC6">
        <w:rPr>
          <w:rtl/>
          <w:lang w:bidi="fa-IR"/>
        </w:rPr>
        <w:t>ی</w:t>
      </w:r>
      <w:r w:rsidRPr="00724EE1">
        <w:rPr>
          <w:rtl/>
          <w:lang w:bidi="fa-IR"/>
        </w:rPr>
        <w:t xml:space="preserve"> هم جمع كرده دستش قطع نم</w:t>
      </w:r>
      <w:r w:rsidR="00727CC6">
        <w:rPr>
          <w:rtl/>
          <w:lang w:bidi="fa-IR"/>
        </w:rPr>
        <w:t>ی</w:t>
      </w:r>
      <w:r w:rsidRPr="00724EE1">
        <w:rPr>
          <w:rtl/>
          <w:lang w:bidi="fa-IR"/>
        </w:rPr>
        <w:t xml:space="preserve"> شود. و هنگام</w:t>
      </w:r>
      <w:r w:rsidR="00727CC6">
        <w:rPr>
          <w:rtl/>
          <w:lang w:bidi="fa-IR"/>
        </w:rPr>
        <w:t>ی</w:t>
      </w:r>
      <w:r w:rsidRPr="00724EE1">
        <w:rPr>
          <w:rtl/>
          <w:lang w:bidi="fa-IR"/>
        </w:rPr>
        <w:t xml:space="preserve"> دستش را م</w:t>
      </w:r>
      <w:r w:rsidR="00727CC6">
        <w:rPr>
          <w:rtl/>
          <w:lang w:bidi="fa-IR"/>
        </w:rPr>
        <w:t>ی</w:t>
      </w:r>
      <w:r w:rsidRPr="00724EE1">
        <w:rPr>
          <w:rtl/>
          <w:lang w:bidi="fa-IR"/>
        </w:rPr>
        <w:t xml:space="preserve"> برند كه اموال را از خانه بيرون برده باشد </w:t>
      </w:r>
      <w:r w:rsidRPr="003B6A35">
        <w:rPr>
          <w:rStyle w:val="libFootnotenumChar"/>
          <w:rtl/>
        </w:rPr>
        <w:t>(</w:t>
      </w:r>
      <w:r w:rsidR="00C9273A" w:rsidRPr="003B6A35">
        <w:rPr>
          <w:rStyle w:val="libFootnotenumChar"/>
          <w:rtl/>
        </w:rPr>
        <w:t>1</w:t>
      </w:r>
      <w:r w:rsidR="00D0425B" w:rsidRPr="003B6A35">
        <w:rPr>
          <w:rStyle w:val="libFootnotenumChar"/>
          <w:rtl/>
        </w:rPr>
        <w:t>2</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72EF7" w:rsidP="00211125">
      <w:pPr>
        <w:pStyle w:val="libBold1"/>
        <w:rPr>
          <w:lang w:bidi="fa-IR"/>
        </w:rPr>
      </w:pPr>
      <w:r>
        <w:rPr>
          <w:rtl/>
          <w:lang w:bidi="fa-IR"/>
        </w:rPr>
        <w:t>5</w:t>
      </w:r>
      <w:r w:rsidR="00B9325C">
        <w:rPr>
          <w:rtl/>
          <w:lang w:bidi="fa-IR"/>
        </w:rPr>
        <w:t>9</w:t>
      </w:r>
      <w:r w:rsidR="00724EE1" w:rsidRPr="00724EE1">
        <w:rPr>
          <w:rtl/>
          <w:lang w:bidi="fa-IR"/>
        </w:rPr>
        <w:t>- تفصيل</w:t>
      </w:r>
      <w:r w:rsidR="00727CC6">
        <w:rPr>
          <w:rtl/>
          <w:lang w:bidi="fa-IR"/>
        </w:rPr>
        <w:t>ی</w:t>
      </w:r>
      <w:r w:rsidR="00724EE1" w:rsidRPr="00724EE1">
        <w:rPr>
          <w:rtl/>
          <w:lang w:bidi="fa-IR"/>
        </w:rPr>
        <w:t xml:space="preserve"> مربوط به حد دزد</w:t>
      </w:r>
      <w:r w:rsidR="00727CC6">
        <w:rPr>
          <w:rtl/>
          <w:lang w:bidi="fa-IR"/>
        </w:rPr>
        <w:t>ی</w:t>
      </w:r>
    </w:p>
    <w:p w:rsidR="00724EE1" w:rsidRPr="00724EE1" w:rsidRDefault="00724EE1" w:rsidP="00724EE1">
      <w:pPr>
        <w:pStyle w:val="libNormal"/>
        <w:rPr>
          <w:lang w:bidi="fa-IR"/>
        </w:rPr>
      </w:pPr>
      <w:r w:rsidRPr="00724EE1">
        <w:rPr>
          <w:rtl/>
          <w:lang w:bidi="fa-IR"/>
        </w:rPr>
        <w:t>سارق</w:t>
      </w:r>
      <w:r w:rsidR="00727CC6">
        <w:rPr>
          <w:rtl/>
          <w:lang w:bidi="fa-IR"/>
        </w:rPr>
        <w:t>ی</w:t>
      </w:r>
      <w:r w:rsidRPr="00724EE1">
        <w:rPr>
          <w:rtl/>
          <w:lang w:bidi="fa-IR"/>
        </w:rPr>
        <w:t xml:space="preserve"> را كه چند درهم از داخل آستين مرد</w:t>
      </w:r>
      <w:r w:rsidR="00727CC6">
        <w:rPr>
          <w:rtl/>
          <w:lang w:bidi="fa-IR"/>
        </w:rPr>
        <w:t>ی</w:t>
      </w:r>
      <w:r w:rsidRPr="00724EE1">
        <w:rPr>
          <w:rtl/>
          <w:lang w:bidi="fa-IR"/>
        </w:rPr>
        <w:t xml:space="preserve"> سرقت نموده بود نزد اميرالمومنين </w:t>
      </w:r>
      <w:r w:rsidR="00604D03" w:rsidRPr="00604D03">
        <w:rPr>
          <w:rStyle w:val="libAlaemChar"/>
          <w:rtl/>
        </w:rPr>
        <w:t>عليه‌السلام</w:t>
      </w:r>
      <w:r w:rsidRPr="00724EE1">
        <w:rPr>
          <w:rtl/>
          <w:lang w:bidi="fa-IR"/>
        </w:rPr>
        <w:t xml:space="preserve"> آوردند. آن حضرت فرمود: اگر از پيراهن بالاي</w:t>
      </w:r>
      <w:r w:rsidR="00727CC6">
        <w:rPr>
          <w:rtl/>
          <w:lang w:bidi="fa-IR"/>
        </w:rPr>
        <w:t>ی</w:t>
      </w:r>
      <w:r w:rsidRPr="00724EE1">
        <w:rPr>
          <w:rtl/>
          <w:lang w:bidi="fa-IR"/>
        </w:rPr>
        <w:t xml:space="preserve"> او دزديده</w:t>
      </w:r>
      <w:r w:rsidR="005F2E1C">
        <w:rPr>
          <w:rtl/>
          <w:lang w:bidi="fa-IR"/>
        </w:rPr>
        <w:t>،</w:t>
      </w:r>
      <w:r w:rsidRPr="00724EE1">
        <w:rPr>
          <w:rtl/>
          <w:lang w:bidi="fa-IR"/>
        </w:rPr>
        <w:t xml:space="preserve"> دستش را قطع نم</w:t>
      </w:r>
      <w:r w:rsidR="00727CC6">
        <w:rPr>
          <w:rtl/>
          <w:lang w:bidi="fa-IR"/>
        </w:rPr>
        <w:t>ی</w:t>
      </w:r>
      <w:r w:rsidRPr="00724EE1">
        <w:rPr>
          <w:rtl/>
          <w:lang w:bidi="fa-IR"/>
        </w:rPr>
        <w:t xml:space="preserve"> كنم</w:t>
      </w:r>
      <w:r w:rsidR="005F2E1C">
        <w:rPr>
          <w:rtl/>
          <w:lang w:bidi="fa-IR"/>
        </w:rPr>
        <w:t>،</w:t>
      </w:r>
      <w:r w:rsidRPr="00724EE1">
        <w:rPr>
          <w:rtl/>
          <w:lang w:bidi="fa-IR"/>
        </w:rPr>
        <w:t xml:space="preserve"> و اگر از پيراهن داخل</w:t>
      </w:r>
      <w:r w:rsidR="00727CC6">
        <w:rPr>
          <w:rtl/>
          <w:lang w:bidi="fa-IR"/>
        </w:rPr>
        <w:t>ی</w:t>
      </w:r>
      <w:r w:rsidRPr="00724EE1">
        <w:rPr>
          <w:rtl/>
          <w:lang w:bidi="fa-IR"/>
        </w:rPr>
        <w:t xml:space="preserve"> او دزديده دستش را قطع م</w:t>
      </w:r>
      <w:r w:rsidR="00727CC6">
        <w:rPr>
          <w:rtl/>
          <w:lang w:bidi="fa-IR"/>
        </w:rPr>
        <w:t>ی</w:t>
      </w:r>
      <w:r w:rsidRPr="00724EE1">
        <w:rPr>
          <w:rtl/>
          <w:lang w:bidi="fa-IR"/>
        </w:rPr>
        <w:t xml:space="preserve"> كنم </w:t>
      </w:r>
      <w:r w:rsidRPr="003B6A35">
        <w:rPr>
          <w:rStyle w:val="libFootnotenumChar"/>
          <w:rtl/>
        </w:rPr>
        <w:t>(</w:t>
      </w:r>
      <w:r w:rsidR="00C9273A" w:rsidRPr="003B6A35">
        <w:rPr>
          <w:rStyle w:val="libFootnotenumChar"/>
          <w:rtl/>
        </w:rPr>
        <w:t>1</w:t>
      </w:r>
      <w:r w:rsidR="00D0425B" w:rsidRPr="003B6A35">
        <w:rPr>
          <w:rStyle w:val="libFootnotenumChar"/>
          <w:rtl/>
        </w:rPr>
        <w:t>22</w:t>
      </w:r>
      <w:r w:rsidRPr="003B6A35">
        <w:rPr>
          <w:rStyle w:val="libFootnotenumChar"/>
          <w:rtl/>
        </w:rPr>
        <w:t>)</w:t>
      </w:r>
      <w:r w:rsidRPr="00724EE1">
        <w:rPr>
          <w:rtl/>
          <w:lang w:bidi="fa-IR"/>
        </w:rPr>
        <w:t>.</w:t>
      </w:r>
    </w:p>
    <w:p w:rsidR="00724EE1" w:rsidRPr="00724EE1" w:rsidRDefault="00D72EF7" w:rsidP="00211125">
      <w:pPr>
        <w:pStyle w:val="libBold1"/>
        <w:rPr>
          <w:lang w:bidi="fa-IR"/>
        </w:rPr>
      </w:pPr>
      <w:r>
        <w:rPr>
          <w:rtl/>
          <w:lang w:bidi="fa-IR"/>
        </w:rPr>
        <w:t>5</w:t>
      </w:r>
      <w:r w:rsidR="00B9325C">
        <w:rPr>
          <w:rtl/>
          <w:lang w:bidi="fa-IR"/>
        </w:rPr>
        <w:t>9</w:t>
      </w:r>
      <w:r w:rsidR="00724EE1" w:rsidRPr="00724EE1">
        <w:rPr>
          <w:rtl/>
          <w:lang w:bidi="fa-IR"/>
        </w:rPr>
        <w:t>- بر چهار دسته قطع</w:t>
      </w:r>
      <w:r w:rsidR="00727CC6">
        <w:rPr>
          <w:rtl/>
          <w:lang w:bidi="fa-IR"/>
        </w:rPr>
        <w:t>ی</w:t>
      </w:r>
      <w:r w:rsidR="00724EE1" w:rsidRPr="00724EE1">
        <w:rPr>
          <w:rtl/>
          <w:lang w:bidi="fa-IR"/>
        </w:rPr>
        <w:t xml:space="preserve"> نيست</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چهار دسته از سارقين دستشان قطع نم</w:t>
      </w:r>
      <w:r w:rsidR="00727CC6">
        <w:rPr>
          <w:rtl/>
          <w:lang w:bidi="fa-IR"/>
        </w:rPr>
        <w:t>ی</w:t>
      </w:r>
      <w:r w:rsidRPr="00724EE1">
        <w:rPr>
          <w:rtl/>
          <w:lang w:bidi="fa-IR"/>
        </w:rPr>
        <w:t xml:space="preserve"> شود: </w:t>
      </w:r>
      <w:r w:rsidR="00C9273A">
        <w:rPr>
          <w:rtl/>
          <w:lang w:bidi="fa-IR"/>
        </w:rPr>
        <w:t>1</w:t>
      </w:r>
      <w:r w:rsidRPr="00724EE1">
        <w:rPr>
          <w:rtl/>
          <w:lang w:bidi="fa-IR"/>
        </w:rPr>
        <w:t>- رباينده</w:t>
      </w:r>
      <w:r w:rsidR="005F2E1C">
        <w:rPr>
          <w:rtl/>
          <w:lang w:bidi="fa-IR"/>
        </w:rPr>
        <w:t>.</w:t>
      </w:r>
      <w:r w:rsidRPr="00724EE1">
        <w:rPr>
          <w:rtl/>
          <w:lang w:bidi="fa-IR"/>
        </w:rPr>
        <w:t xml:space="preserve"> </w:t>
      </w:r>
      <w:r w:rsidR="00D0425B">
        <w:rPr>
          <w:rtl/>
          <w:lang w:bidi="fa-IR"/>
        </w:rPr>
        <w:t>2</w:t>
      </w:r>
      <w:r w:rsidRPr="00724EE1">
        <w:rPr>
          <w:rtl/>
          <w:lang w:bidi="fa-IR"/>
        </w:rPr>
        <w:t>- دزد</w:t>
      </w:r>
      <w:r w:rsidR="00727CC6">
        <w:rPr>
          <w:rtl/>
          <w:lang w:bidi="fa-IR"/>
        </w:rPr>
        <w:t>ی</w:t>
      </w:r>
      <w:r w:rsidRPr="00724EE1">
        <w:rPr>
          <w:rtl/>
          <w:lang w:bidi="fa-IR"/>
        </w:rPr>
        <w:t xml:space="preserve"> بطور خيانت</w:t>
      </w:r>
      <w:r w:rsidR="005F2E1C">
        <w:rPr>
          <w:rtl/>
          <w:lang w:bidi="fa-IR"/>
        </w:rPr>
        <w:t>.</w:t>
      </w:r>
      <w:r w:rsidRPr="00724EE1">
        <w:rPr>
          <w:rtl/>
          <w:lang w:bidi="fa-IR"/>
        </w:rPr>
        <w:t xml:space="preserve"> </w:t>
      </w:r>
      <w:r w:rsidR="00D72EF7">
        <w:rPr>
          <w:rtl/>
          <w:lang w:bidi="fa-IR"/>
        </w:rPr>
        <w:t>3</w:t>
      </w:r>
      <w:r w:rsidRPr="00724EE1">
        <w:rPr>
          <w:rtl/>
          <w:lang w:bidi="fa-IR"/>
        </w:rPr>
        <w:t>- سرقت از غنائم جنگ</w:t>
      </w:r>
      <w:r w:rsidR="00727CC6">
        <w:rPr>
          <w:rtl/>
          <w:lang w:bidi="fa-IR"/>
        </w:rPr>
        <w:t>ی</w:t>
      </w:r>
      <w:r w:rsidR="005F2E1C">
        <w:rPr>
          <w:rtl/>
          <w:lang w:bidi="fa-IR"/>
        </w:rPr>
        <w:t>.</w:t>
      </w:r>
      <w:r w:rsidRPr="00724EE1">
        <w:rPr>
          <w:rtl/>
          <w:lang w:bidi="fa-IR"/>
        </w:rPr>
        <w:t xml:space="preserve"> </w:t>
      </w:r>
      <w:r w:rsidR="00D72EF7">
        <w:rPr>
          <w:rtl/>
          <w:lang w:bidi="fa-IR"/>
        </w:rPr>
        <w:t>4</w:t>
      </w:r>
      <w:r w:rsidRPr="00724EE1">
        <w:rPr>
          <w:rtl/>
          <w:lang w:bidi="fa-IR"/>
        </w:rPr>
        <w:t>- سرقت اجير و مزدور (نسبت به اموال</w:t>
      </w:r>
      <w:r w:rsidR="00727CC6">
        <w:rPr>
          <w:rtl/>
          <w:lang w:bidi="fa-IR"/>
        </w:rPr>
        <w:t>ی</w:t>
      </w:r>
      <w:r w:rsidRPr="00724EE1">
        <w:rPr>
          <w:rtl/>
          <w:lang w:bidi="fa-IR"/>
        </w:rPr>
        <w:t xml:space="preserve"> كه در اختيار اوست) </w:t>
      </w:r>
      <w:r w:rsidRPr="003B6A35">
        <w:rPr>
          <w:rStyle w:val="libFootnotenumChar"/>
          <w:rtl/>
        </w:rPr>
        <w:t>(</w:t>
      </w:r>
      <w:r w:rsidR="00C9273A" w:rsidRPr="003B6A35">
        <w:rPr>
          <w:rStyle w:val="libFootnotenumChar"/>
          <w:rtl/>
        </w:rPr>
        <w:t>1</w:t>
      </w:r>
      <w:r w:rsidR="00D0425B" w:rsidRPr="003B6A35">
        <w:rPr>
          <w:rStyle w:val="libFootnotenumChar"/>
          <w:rtl/>
        </w:rPr>
        <w:t>2</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577AFF" w:rsidP="00211125">
      <w:pPr>
        <w:pStyle w:val="libBold1"/>
        <w:rPr>
          <w:lang w:bidi="fa-IR"/>
        </w:rPr>
      </w:pPr>
      <w:r>
        <w:rPr>
          <w:rtl/>
          <w:lang w:bidi="fa-IR"/>
        </w:rPr>
        <w:t>6</w:t>
      </w:r>
      <w:r w:rsidR="002859FD">
        <w:rPr>
          <w:rtl/>
          <w:lang w:bidi="fa-IR"/>
        </w:rPr>
        <w:t>0</w:t>
      </w:r>
      <w:r w:rsidR="00724EE1" w:rsidRPr="00724EE1">
        <w:rPr>
          <w:rtl/>
          <w:lang w:bidi="fa-IR"/>
        </w:rPr>
        <w:t>- غلام بيت المال</w:t>
      </w:r>
    </w:p>
    <w:p w:rsidR="00724EE1" w:rsidRPr="00724EE1" w:rsidRDefault="00724EE1" w:rsidP="00724EE1">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فرمود: غلام من اگر از خودم بدزدد دستش را قطع نم</w:t>
      </w:r>
      <w:r w:rsidR="00727CC6">
        <w:rPr>
          <w:rtl/>
          <w:lang w:bidi="fa-IR"/>
        </w:rPr>
        <w:t>ی</w:t>
      </w:r>
      <w:r w:rsidRPr="00724EE1">
        <w:rPr>
          <w:rtl/>
          <w:lang w:bidi="fa-IR"/>
        </w:rPr>
        <w:t xml:space="preserve"> كنم و اگر از ديگر</w:t>
      </w:r>
      <w:r w:rsidR="00727CC6">
        <w:rPr>
          <w:rtl/>
          <w:lang w:bidi="fa-IR"/>
        </w:rPr>
        <w:t>ی</w:t>
      </w:r>
      <w:r w:rsidRPr="00724EE1">
        <w:rPr>
          <w:rtl/>
          <w:lang w:bidi="fa-IR"/>
        </w:rPr>
        <w:t xml:space="preserve"> بدزدد دستش</w:t>
      </w:r>
      <w:r w:rsidR="00127400">
        <w:rPr>
          <w:rtl/>
          <w:lang w:bidi="fa-IR"/>
        </w:rPr>
        <w:t xml:space="preserve"> </w:t>
      </w:r>
      <w:r w:rsidRPr="00724EE1">
        <w:rPr>
          <w:rtl/>
          <w:lang w:bidi="fa-IR"/>
        </w:rPr>
        <w:t>را م</w:t>
      </w:r>
      <w:r w:rsidR="00727CC6">
        <w:rPr>
          <w:rtl/>
          <w:lang w:bidi="fa-IR"/>
        </w:rPr>
        <w:t>ی</w:t>
      </w:r>
      <w:r w:rsidRPr="00724EE1">
        <w:rPr>
          <w:rtl/>
          <w:lang w:bidi="fa-IR"/>
        </w:rPr>
        <w:t xml:space="preserve"> برم</w:t>
      </w:r>
      <w:r w:rsidR="005F2E1C">
        <w:rPr>
          <w:rtl/>
          <w:lang w:bidi="fa-IR"/>
        </w:rPr>
        <w:t>.</w:t>
      </w:r>
      <w:r w:rsidRPr="00724EE1">
        <w:rPr>
          <w:rtl/>
          <w:lang w:bidi="fa-IR"/>
        </w:rPr>
        <w:t xml:space="preserve"> و غلام بيت المال اگر دزد</w:t>
      </w:r>
      <w:r w:rsidR="00727CC6">
        <w:rPr>
          <w:rtl/>
          <w:lang w:bidi="fa-IR"/>
        </w:rPr>
        <w:t>ی</w:t>
      </w:r>
      <w:r w:rsidRPr="00724EE1">
        <w:rPr>
          <w:rtl/>
          <w:lang w:bidi="fa-IR"/>
        </w:rPr>
        <w:t xml:space="preserve"> كند دستش را قطع نم</w:t>
      </w:r>
      <w:r w:rsidR="00727CC6">
        <w:rPr>
          <w:rtl/>
          <w:lang w:bidi="fa-IR"/>
        </w:rPr>
        <w:t>ی</w:t>
      </w:r>
      <w:r w:rsidRPr="00724EE1">
        <w:rPr>
          <w:rtl/>
          <w:lang w:bidi="fa-IR"/>
        </w:rPr>
        <w:t xml:space="preserve"> كنم</w:t>
      </w:r>
      <w:r w:rsidR="005F2E1C">
        <w:rPr>
          <w:rtl/>
          <w:lang w:bidi="fa-IR"/>
        </w:rPr>
        <w:t>؛</w:t>
      </w:r>
      <w:r w:rsidRPr="00724EE1">
        <w:rPr>
          <w:rtl/>
          <w:lang w:bidi="fa-IR"/>
        </w:rPr>
        <w:t xml:space="preserve"> زيرا او مال تمام مسلمين است </w:t>
      </w:r>
      <w:r w:rsidRPr="003B6A35">
        <w:rPr>
          <w:rStyle w:val="libFootnotenumChar"/>
          <w:rtl/>
        </w:rPr>
        <w:t>(</w:t>
      </w:r>
      <w:r w:rsidR="00C9273A" w:rsidRPr="003B6A35">
        <w:rPr>
          <w:rStyle w:val="libFootnotenumChar"/>
          <w:rtl/>
        </w:rPr>
        <w:t>1</w:t>
      </w:r>
      <w:r w:rsidR="00D0425B" w:rsidRPr="003B6A35">
        <w:rPr>
          <w:rStyle w:val="libFootnotenumChar"/>
          <w:rtl/>
        </w:rPr>
        <w:t>2</w:t>
      </w:r>
      <w:r w:rsidR="00D72EF7" w:rsidRPr="003B6A35">
        <w:rPr>
          <w:rStyle w:val="libFootnotenumChar"/>
          <w:rtl/>
        </w:rPr>
        <w:t>4</w:t>
      </w:r>
      <w:r w:rsidRPr="003B6A35">
        <w:rPr>
          <w:rStyle w:val="libFootnotenumChar"/>
          <w:rtl/>
        </w:rPr>
        <w:t>)</w:t>
      </w:r>
    </w:p>
    <w:p w:rsidR="00724EE1" w:rsidRPr="00724EE1" w:rsidRDefault="00577AFF" w:rsidP="00535F51">
      <w:pPr>
        <w:pStyle w:val="libBold1"/>
        <w:rPr>
          <w:lang w:bidi="fa-IR"/>
        </w:rPr>
      </w:pPr>
      <w:r>
        <w:rPr>
          <w:rtl/>
          <w:lang w:bidi="fa-IR"/>
        </w:rPr>
        <w:t>6</w:t>
      </w:r>
      <w:r w:rsidR="00C9273A">
        <w:rPr>
          <w:rtl/>
          <w:lang w:bidi="fa-IR"/>
        </w:rPr>
        <w:t>1</w:t>
      </w:r>
      <w:r w:rsidR="00724EE1" w:rsidRPr="00724EE1">
        <w:rPr>
          <w:rtl/>
          <w:lang w:bidi="fa-IR"/>
        </w:rPr>
        <w:t>- اجرا</w:t>
      </w:r>
      <w:r w:rsidR="00727CC6">
        <w:rPr>
          <w:rtl/>
          <w:lang w:bidi="fa-IR"/>
        </w:rPr>
        <w:t>ی</w:t>
      </w:r>
      <w:r w:rsidR="00724EE1" w:rsidRPr="00724EE1">
        <w:rPr>
          <w:rtl/>
          <w:lang w:bidi="fa-IR"/>
        </w:rPr>
        <w:t xml:space="preserve"> سه حد</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مرد</w:t>
      </w:r>
      <w:r w:rsidR="00727CC6">
        <w:rPr>
          <w:rtl/>
          <w:lang w:bidi="fa-IR"/>
        </w:rPr>
        <w:t>ی</w:t>
      </w:r>
      <w:r w:rsidRPr="00724EE1">
        <w:rPr>
          <w:rtl/>
          <w:lang w:bidi="fa-IR"/>
        </w:rPr>
        <w:t xml:space="preserve"> را كه مرتكب قتل</w:t>
      </w:r>
      <w:r w:rsidR="00727CC6">
        <w:rPr>
          <w:rtl/>
          <w:lang w:bidi="fa-IR"/>
        </w:rPr>
        <w:t>ی</w:t>
      </w:r>
      <w:r w:rsidRPr="00724EE1">
        <w:rPr>
          <w:rtl/>
          <w:lang w:bidi="fa-IR"/>
        </w:rPr>
        <w:t xml:space="preserve"> شده و شراب نوشيده و دزد</w:t>
      </w:r>
      <w:r w:rsidR="00727CC6">
        <w:rPr>
          <w:rtl/>
          <w:lang w:bidi="fa-IR"/>
        </w:rPr>
        <w:t>ی</w:t>
      </w:r>
      <w:r w:rsidRPr="00724EE1">
        <w:rPr>
          <w:rtl/>
          <w:lang w:bidi="fa-IR"/>
        </w:rPr>
        <w:t xml:space="preserve"> كرده بود، نخست هشتاد تازيانه برا</w:t>
      </w:r>
      <w:r w:rsidR="00727CC6">
        <w:rPr>
          <w:rtl/>
          <w:lang w:bidi="fa-IR"/>
        </w:rPr>
        <w:t>ی</w:t>
      </w:r>
      <w:r w:rsidRPr="00724EE1">
        <w:rPr>
          <w:rtl/>
          <w:lang w:bidi="fa-IR"/>
        </w:rPr>
        <w:t xml:space="preserve"> ميگساريش به او زد و دستش را برا</w:t>
      </w:r>
      <w:r w:rsidR="00727CC6">
        <w:rPr>
          <w:rtl/>
          <w:lang w:bidi="fa-IR"/>
        </w:rPr>
        <w:t>ی</w:t>
      </w:r>
      <w:r w:rsidRPr="00724EE1">
        <w:rPr>
          <w:rtl/>
          <w:lang w:bidi="fa-IR"/>
        </w:rPr>
        <w:t xml:space="preserve"> دزديش قطع نمود، و در قصاص قتل</w:t>
      </w:r>
      <w:r w:rsidR="00727CC6">
        <w:rPr>
          <w:rtl/>
          <w:lang w:bidi="fa-IR"/>
        </w:rPr>
        <w:t>ی</w:t>
      </w:r>
      <w:r w:rsidRPr="00724EE1">
        <w:rPr>
          <w:rtl/>
          <w:lang w:bidi="fa-IR"/>
        </w:rPr>
        <w:t xml:space="preserve"> كه مرتكب شده بود او را به قتل رساند </w:t>
      </w:r>
      <w:r w:rsidRPr="003B6A35">
        <w:rPr>
          <w:rStyle w:val="libFootnotenumChar"/>
          <w:rtl/>
        </w:rPr>
        <w:t>(</w:t>
      </w:r>
      <w:r w:rsidR="00C9273A" w:rsidRPr="003B6A35">
        <w:rPr>
          <w:rStyle w:val="libFootnotenumChar"/>
          <w:rtl/>
        </w:rPr>
        <w:t>1</w:t>
      </w:r>
      <w:r w:rsidR="00D0425B" w:rsidRPr="003B6A35">
        <w:rPr>
          <w:rStyle w:val="libFootnotenumChar"/>
          <w:rtl/>
        </w:rPr>
        <w:t>2</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577AFF" w:rsidP="00535F51">
      <w:pPr>
        <w:pStyle w:val="libBold1"/>
        <w:rPr>
          <w:lang w:bidi="fa-IR"/>
        </w:rPr>
      </w:pPr>
      <w:r>
        <w:rPr>
          <w:rtl/>
          <w:lang w:bidi="fa-IR"/>
        </w:rPr>
        <w:t>6</w:t>
      </w:r>
      <w:r w:rsidR="00D0425B">
        <w:rPr>
          <w:rtl/>
          <w:lang w:bidi="fa-IR"/>
        </w:rPr>
        <w:t>2</w:t>
      </w:r>
      <w:r w:rsidR="00724EE1" w:rsidRPr="00724EE1">
        <w:rPr>
          <w:rtl/>
          <w:lang w:bidi="fa-IR"/>
        </w:rPr>
        <w:t>- در جنايتها</w:t>
      </w:r>
      <w:r w:rsidR="00727CC6">
        <w:rPr>
          <w:rtl/>
          <w:lang w:bidi="fa-IR"/>
        </w:rPr>
        <w:t>ی</w:t>
      </w:r>
      <w:r w:rsidR="00724EE1" w:rsidRPr="00724EE1">
        <w:rPr>
          <w:rtl/>
          <w:lang w:bidi="fa-IR"/>
        </w:rPr>
        <w:t xml:space="preserve"> استخوان</w:t>
      </w:r>
      <w:r w:rsidR="00727CC6">
        <w:rPr>
          <w:rtl/>
          <w:lang w:bidi="fa-IR"/>
        </w:rPr>
        <w:t>ی</w:t>
      </w:r>
      <w:r w:rsidR="00724EE1" w:rsidRPr="00724EE1">
        <w:rPr>
          <w:rtl/>
          <w:lang w:bidi="fa-IR"/>
        </w:rPr>
        <w:t xml:space="preserve"> قصاص نيست</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مرد ديگر را نزد اميرالمومنين </w:t>
      </w:r>
      <w:r w:rsidR="00604D03" w:rsidRPr="00604D03">
        <w:rPr>
          <w:rStyle w:val="libAlaemChar"/>
          <w:rtl/>
        </w:rPr>
        <w:t>عليه‌السلام</w:t>
      </w:r>
      <w:r w:rsidRPr="00724EE1">
        <w:rPr>
          <w:rtl/>
          <w:lang w:bidi="fa-IR"/>
        </w:rPr>
        <w:t xml:space="preserve"> برد و گفت</w:t>
      </w:r>
      <w:r w:rsidR="005F2E1C">
        <w:rPr>
          <w:rtl/>
          <w:lang w:bidi="fa-IR"/>
        </w:rPr>
        <w:t>:</w:t>
      </w:r>
      <w:r w:rsidRPr="00724EE1">
        <w:rPr>
          <w:rtl/>
          <w:lang w:bidi="fa-IR"/>
        </w:rPr>
        <w:t xml:space="preserve"> اين مرد به من تهمت زنا زده و گواه</w:t>
      </w:r>
      <w:r w:rsidR="00727CC6">
        <w:rPr>
          <w:rtl/>
          <w:lang w:bidi="fa-IR"/>
        </w:rPr>
        <w:t>ی</w:t>
      </w:r>
      <w:r w:rsidRPr="00724EE1">
        <w:rPr>
          <w:rtl/>
          <w:lang w:bidi="fa-IR"/>
        </w:rPr>
        <w:t xml:space="preserve"> بر اين ادعا نداشت</w:t>
      </w:r>
      <w:r w:rsidR="005F2E1C">
        <w:rPr>
          <w:rtl/>
          <w:lang w:bidi="fa-IR"/>
        </w:rPr>
        <w:t>،</w:t>
      </w:r>
      <w:r w:rsidRPr="00724EE1">
        <w:rPr>
          <w:rtl/>
          <w:lang w:bidi="fa-IR"/>
        </w:rPr>
        <w:t xml:space="preserve"> مرد انكار م</w:t>
      </w:r>
      <w:r w:rsidR="00727CC6">
        <w:rPr>
          <w:rtl/>
          <w:lang w:bidi="fa-IR"/>
        </w:rPr>
        <w:t>ی</w:t>
      </w:r>
      <w:r w:rsidRPr="00724EE1">
        <w:rPr>
          <w:rtl/>
          <w:lang w:bidi="fa-IR"/>
        </w:rPr>
        <w:t xml:space="preserve"> كرد، مرد اول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حالا كه انكار م</w:t>
      </w:r>
      <w:r w:rsidR="00727CC6">
        <w:rPr>
          <w:rtl/>
          <w:lang w:bidi="fa-IR"/>
        </w:rPr>
        <w:t>ی</w:t>
      </w:r>
      <w:r w:rsidRPr="00724EE1">
        <w:rPr>
          <w:rtl/>
          <w:lang w:bidi="fa-IR"/>
        </w:rPr>
        <w:t xml:space="preserve"> كند پس او را قسم دهيد كه به من تهمت نزده است</w:t>
      </w:r>
      <w:r w:rsidR="005F2E1C">
        <w:rPr>
          <w:rtl/>
          <w:lang w:bidi="fa-IR"/>
        </w:rPr>
        <w:t>،</w:t>
      </w:r>
      <w:r w:rsidRPr="00724EE1">
        <w:rPr>
          <w:rtl/>
          <w:lang w:bidi="fa-IR"/>
        </w:rPr>
        <w:t xml:space="preserve"> آن حضرت </w:t>
      </w:r>
      <w:r w:rsidR="00604D03" w:rsidRPr="00604D03">
        <w:rPr>
          <w:rStyle w:val="libAlaemChar"/>
          <w:rtl/>
        </w:rPr>
        <w:t>عليه‌السلام</w:t>
      </w:r>
      <w:r w:rsidRPr="00724EE1">
        <w:rPr>
          <w:rtl/>
          <w:lang w:bidi="fa-IR"/>
        </w:rPr>
        <w:t xml:space="preserve"> فرمود: در حد سوگند نيست (و با نبودن گواه حد ساقط م</w:t>
      </w:r>
      <w:r w:rsidR="00727CC6">
        <w:rPr>
          <w:rtl/>
          <w:lang w:bidi="fa-IR"/>
        </w:rPr>
        <w:t>ی</w:t>
      </w:r>
      <w:r w:rsidRPr="00724EE1">
        <w:rPr>
          <w:rtl/>
          <w:lang w:bidi="fa-IR"/>
        </w:rPr>
        <w:t xml:space="preserve"> شود) و نيز فرمود: در جنايتها</w:t>
      </w:r>
      <w:r w:rsidR="00727CC6">
        <w:rPr>
          <w:rtl/>
          <w:lang w:bidi="fa-IR"/>
        </w:rPr>
        <w:t>ی</w:t>
      </w:r>
      <w:r w:rsidRPr="00724EE1">
        <w:rPr>
          <w:rtl/>
          <w:lang w:bidi="fa-IR"/>
        </w:rPr>
        <w:t xml:space="preserve"> استخوان</w:t>
      </w:r>
      <w:r w:rsidR="00727CC6">
        <w:rPr>
          <w:rtl/>
          <w:lang w:bidi="fa-IR"/>
        </w:rPr>
        <w:t>ی</w:t>
      </w:r>
      <w:r w:rsidRPr="00724EE1">
        <w:rPr>
          <w:rtl/>
          <w:lang w:bidi="fa-IR"/>
        </w:rPr>
        <w:t xml:space="preserve"> قصاص نيست </w:t>
      </w:r>
      <w:r w:rsidRPr="003B6A35">
        <w:rPr>
          <w:rStyle w:val="libFootnotenumChar"/>
          <w:rtl/>
        </w:rPr>
        <w:t>(</w:t>
      </w:r>
      <w:r w:rsidR="00C9273A" w:rsidRPr="003B6A35">
        <w:rPr>
          <w:rStyle w:val="libFootnotenumChar"/>
          <w:rtl/>
        </w:rPr>
        <w:t>1</w:t>
      </w:r>
      <w:r w:rsidR="00D0425B" w:rsidRPr="003B6A35">
        <w:rPr>
          <w:rStyle w:val="libFootnotenumChar"/>
          <w:rtl/>
        </w:rPr>
        <w:t>2</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577AFF" w:rsidP="00535F51">
      <w:pPr>
        <w:pStyle w:val="libBold1"/>
        <w:rPr>
          <w:lang w:bidi="fa-IR"/>
        </w:rPr>
      </w:pPr>
      <w:r>
        <w:rPr>
          <w:rtl/>
          <w:lang w:bidi="fa-IR"/>
        </w:rPr>
        <w:t>6</w:t>
      </w:r>
      <w:r w:rsidR="00D72EF7">
        <w:rPr>
          <w:rtl/>
          <w:lang w:bidi="fa-IR"/>
        </w:rPr>
        <w:t>3</w:t>
      </w:r>
      <w:r w:rsidR="00724EE1" w:rsidRPr="00724EE1">
        <w:rPr>
          <w:rtl/>
          <w:lang w:bidi="fa-IR"/>
        </w:rPr>
        <w:t>- قصاص از اشتباه قنبر</w:t>
      </w:r>
    </w:p>
    <w:p w:rsidR="00724EE1" w:rsidRPr="00724EE1" w:rsidRDefault="00724EE1" w:rsidP="00535F51">
      <w:pPr>
        <w:pStyle w:val="libNormal"/>
        <w:rPr>
          <w:lang w:bidi="fa-IR"/>
        </w:rPr>
      </w:pPr>
      <w:r w:rsidRPr="00724EE1">
        <w:rPr>
          <w:rtl/>
          <w:lang w:bidi="fa-IR"/>
        </w:rPr>
        <w:t xml:space="preserve">حضرت اميرالمومنين </w:t>
      </w:r>
      <w:r w:rsidR="00604D03" w:rsidRPr="00604D03">
        <w:rPr>
          <w:rStyle w:val="libAlaemChar"/>
          <w:rtl/>
        </w:rPr>
        <w:t>عليه‌السلام</w:t>
      </w:r>
      <w:r w:rsidRPr="00724EE1">
        <w:rPr>
          <w:rtl/>
          <w:lang w:bidi="fa-IR"/>
        </w:rPr>
        <w:t xml:space="preserve"> به قنبر دستور داد مرد</w:t>
      </w:r>
      <w:r w:rsidR="00727CC6">
        <w:rPr>
          <w:rtl/>
          <w:lang w:bidi="fa-IR"/>
        </w:rPr>
        <w:t>ی</w:t>
      </w:r>
      <w:r w:rsidRPr="00724EE1">
        <w:rPr>
          <w:rtl/>
          <w:lang w:bidi="fa-IR"/>
        </w:rPr>
        <w:t xml:space="preserve"> را حد بزند، قنبر اشتباها سه تازيانه زيادتر زد.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سه تازيانه زياد</w:t>
      </w:r>
      <w:r w:rsidR="00727CC6">
        <w:rPr>
          <w:rtl/>
          <w:lang w:bidi="fa-IR"/>
        </w:rPr>
        <w:t>ی</w:t>
      </w:r>
      <w:r w:rsidRPr="00724EE1">
        <w:rPr>
          <w:rtl/>
          <w:lang w:bidi="fa-IR"/>
        </w:rPr>
        <w:t xml:space="preserve"> را از او قصاص گرفت </w:t>
      </w:r>
      <w:r w:rsidRPr="003B6A35">
        <w:rPr>
          <w:rStyle w:val="libFootnotenumChar"/>
          <w:rtl/>
        </w:rPr>
        <w:t>(</w:t>
      </w:r>
      <w:r w:rsidR="00C9273A" w:rsidRPr="003B6A35">
        <w:rPr>
          <w:rStyle w:val="libFootnotenumChar"/>
          <w:rtl/>
        </w:rPr>
        <w:t>1</w:t>
      </w:r>
      <w:r w:rsidR="00D0425B" w:rsidRPr="003B6A35">
        <w:rPr>
          <w:rStyle w:val="libFootnotenumChar"/>
          <w:rtl/>
        </w:rPr>
        <w:t>2</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577AFF" w:rsidP="00535F51">
      <w:pPr>
        <w:pStyle w:val="libBold1"/>
        <w:rPr>
          <w:lang w:bidi="fa-IR"/>
        </w:rPr>
      </w:pPr>
      <w:r>
        <w:rPr>
          <w:rtl/>
          <w:lang w:bidi="fa-IR"/>
        </w:rPr>
        <w:t>6</w:t>
      </w:r>
      <w:r w:rsidR="00D72EF7">
        <w:rPr>
          <w:rtl/>
          <w:lang w:bidi="fa-IR"/>
        </w:rPr>
        <w:t>4</w:t>
      </w:r>
      <w:r w:rsidR="00724EE1" w:rsidRPr="00724EE1">
        <w:rPr>
          <w:rtl/>
          <w:lang w:bidi="fa-IR"/>
        </w:rPr>
        <w:t>- مدت پرداخت ديه</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ديه خطا در مدت سه سال و ديه عمد در مدت يك سال بايد ادا شود </w:t>
      </w:r>
      <w:r w:rsidRPr="003B6A35">
        <w:rPr>
          <w:rStyle w:val="libFootnotenumChar"/>
          <w:rtl/>
        </w:rPr>
        <w:t>(</w:t>
      </w:r>
      <w:r w:rsidR="00C9273A" w:rsidRPr="003B6A35">
        <w:rPr>
          <w:rStyle w:val="libFootnotenumChar"/>
          <w:rtl/>
        </w:rPr>
        <w:t>1</w:t>
      </w:r>
      <w:r w:rsidR="00D0425B" w:rsidRPr="003B6A35">
        <w:rPr>
          <w:rStyle w:val="libFootnotenumChar"/>
          <w:rtl/>
        </w:rPr>
        <w:t>2</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577AFF" w:rsidP="00535F51">
      <w:pPr>
        <w:pStyle w:val="libBold1"/>
        <w:rPr>
          <w:lang w:bidi="fa-IR"/>
        </w:rPr>
      </w:pPr>
      <w:r>
        <w:rPr>
          <w:rtl/>
          <w:lang w:bidi="fa-IR"/>
        </w:rPr>
        <w:t>6</w:t>
      </w:r>
      <w:r w:rsidR="00D72EF7">
        <w:rPr>
          <w:rtl/>
          <w:lang w:bidi="fa-IR"/>
        </w:rPr>
        <w:t>5</w:t>
      </w:r>
      <w:r w:rsidR="00724EE1" w:rsidRPr="00724EE1">
        <w:rPr>
          <w:rtl/>
          <w:lang w:bidi="fa-IR"/>
        </w:rPr>
        <w:t>- ضمانت مجر</w:t>
      </w:r>
      <w:r w:rsidR="00727CC6">
        <w:rPr>
          <w:rtl/>
          <w:lang w:bidi="fa-IR"/>
        </w:rPr>
        <w:t>ی</w:t>
      </w:r>
      <w:r w:rsidR="00724EE1" w:rsidRPr="00724EE1">
        <w:rPr>
          <w:rtl/>
          <w:lang w:bidi="fa-IR"/>
        </w:rPr>
        <w:t xml:space="preserve"> حد</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005F2E1C">
        <w:rPr>
          <w:rtl/>
          <w:lang w:bidi="fa-IR"/>
        </w:rPr>
        <w:t>،</w:t>
      </w:r>
      <w:r w:rsidRPr="00724EE1">
        <w:rPr>
          <w:rtl/>
          <w:lang w:bidi="fa-IR"/>
        </w:rPr>
        <w:t xml:space="preserve"> م</w:t>
      </w:r>
      <w:r w:rsidR="00727CC6">
        <w:rPr>
          <w:rtl/>
          <w:lang w:bidi="fa-IR"/>
        </w:rPr>
        <w:t>ی</w:t>
      </w:r>
      <w:r w:rsidRPr="00724EE1">
        <w:rPr>
          <w:rtl/>
          <w:lang w:bidi="fa-IR"/>
        </w:rPr>
        <w:t xml:space="preserve"> فرمود: اگر بر كس</w:t>
      </w:r>
      <w:r w:rsidR="00727CC6">
        <w:rPr>
          <w:rtl/>
          <w:lang w:bidi="fa-IR"/>
        </w:rPr>
        <w:t>ی</w:t>
      </w:r>
      <w:r w:rsidRPr="00724EE1">
        <w:rPr>
          <w:rtl/>
          <w:lang w:bidi="fa-IR"/>
        </w:rPr>
        <w:t xml:space="preserve"> حد</w:t>
      </w:r>
      <w:r w:rsidR="00727CC6">
        <w:rPr>
          <w:rtl/>
          <w:lang w:bidi="fa-IR"/>
        </w:rPr>
        <w:t>ی</w:t>
      </w:r>
      <w:r w:rsidRPr="00724EE1">
        <w:rPr>
          <w:rtl/>
          <w:lang w:bidi="fa-IR"/>
        </w:rPr>
        <w:t xml:space="preserve"> از حدود خدا را جار</w:t>
      </w:r>
      <w:r w:rsidR="00727CC6">
        <w:rPr>
          <w:rtl/>
          <w:lang w:bidi="fa-IR"/>
        </w:rPr>
        <w:t>ی</w:t>
      </w:r>
      <w:r w:rsidRPr="00724EE1">
        <w:rPr>
          <w:rtl/>
          <w:lang w:bidi="fa-IR"/>
        </w:rPr>
        <w:t xml:space="preserve"> كنيم و در اثر آن بميرد، ديه اش بر ما نيست</w:t>
      </w:r>
      <w:r w:rsidR="005F2E1C">
        <w:rPr>
          <w:rtl/>
          <w:lang w:bidi="fa-IR"/>
        </w:rPr>
        <w:t>.</w:t>
      </w:r>
      <w:r w:rsidRPr="00724EE1">
        <w:rPr>
          <w:rtl/>
          <w:lang w:bidi="fa-IR"/>
        </w:rPr>
        <w:t xml:space="preserve"> و اگر در حقوق مردم بزنيم و بميرد ديه اش به ذمه ماست </w:t>
      </w:r>
      <w:r w:rsidRPr="003B6A35">
        <w:rPr>
          <w:rStyle w:val="libFootnotenumChar"/>
          <w:rtl/>
        </w:rPr>
        <w:t>(</w:t>
      </w:r>
      <w:r w:rsidR="00C9273A" w:rsidRPr="003B6A35">
        <w:rPr>
          <w:rStyle w:val="libFootnotenumChar"/>
          <w:rtl/>
        </w:rPr>
        <w:t>1</w:t>
      </w:r>
      <w:r w:rsidR="00D0425B" w:rsidRPr="003B6A35">
        <w:rPr>
          <w:rStyle w:val="libFootnotenumChar"/>
          <w:rtl/>
        </w:rPr>
        <w:t>2</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577AFF" w:rsidP="00724EE1">
      <w:pPr>
        <w:pStyle w:val="libNormal"/>
        <w:rPr>
          <w:lang w:bidi="fa-IR"/>
        </w:rPr>
      </w:pPr>
      <w:r>
        <w:rPr>
          <w:rtl/>
          <w:lang w:bidi="fa-IR"/>
        </w:rPr>
        <w:t>66</w:t>
      </w:r>
      <w:r w:rsidR="00724EE1" w:rsidRPr="00724EE1">
        <w:rPr>
          <w:rtl/>
          <w:lang w:bidi="fa-IR"/>
        </w:rPr>
        <w:t xml:space="preserve">- اميرالمومنين </w:t>
      </w:r>
      <w:r w:rsidR="00604D03" w:rsidRPr="00604D03">
        <w:rPr>
          <w:rStyle w:val="libAlaemChar"/>
          <w:rtl/>
        </w:rPr>
        <w:t>عليه‌السلام</w:t>
      </w:r>
      <w:r w:rsidR="00724EE1" w:rsidRPr="00724EE1">
        <w:rPr>
          <w:rtl/>
          <w:lang w:bidi="fa-IR"/>
        </w:rPr>
        <w:t xml:space="preserve"> بر مرد</w:t>
      </w:r>
      <w:r w:rsidR="00727CC6">
        <w:rPr>
          <w:rtl/>
          <w:lang w:bidi="fa-IR"/>
        </w:rPr>
        <w:t>ی</w:t>
      </w:r>
      <w:r w:rsidR="00724EE1" w:rsidRPr="00724EE1">
        <w:rPr>
          <w:rtl/>
          <w:lang w:bidi="fa-IR"/>
        </w:rPr>
        <w:t xml:space="preserve"> كه عده ا</w:t>
      </w:r>
      <w:r w:rsidR="00727CC6">
        <w:rPr>
          <w:rtl/>
          <w:lang w:bidi="fa-IR"/>
        </w:rPr>
        <w:t>ی</w:t>
      </w:r>
      <w:r w:rsidR="00724EE1" w:rsidRPr="00724EE1">
        <w:rPr>
          <w:rtl/>
          <w:lang w:bidi="fa-IR"/>
        </w:rPr>
        <w:t xml:space="preserve"> را تهمت زده بود يك حد جار</w:t>
      </w:r>
      <w:r w:rsidR="00727CC6">
        <w:rPr>
          <w:rtl/>
          <w:lang w:bidi="fa-IR"/>
        </w:rPr>
        <w:t>ی</w:t>
      </w:r>
      <w:r w:rsidR="00724EE1" w:rsidRPr="00724EE1">
        <w:rPr>
          <w:rtl/>
          <w:lang w:bidi="fa-IR"/>
        </w:rPr>
        <w:t xml:space="preserve"> كرد </w:t>
      </w:r>
      <w:r w:rsidR="00724EE1" w:rsidRPr="003B6A35">
        <w:rPr>
          <w:rStyle w:val="libFootnotenumChar"/>
          <w:rtl/>
        </w:rPr>
        <w:t>(</w:t>
      </w:r>
      <w:r w:rsidR="00C9273A" w:rsidRPr="003B6A35">
        <w:rPr>
          <w:rStyle w:val="libFootnotenumChar"/>
          <w:rtl/>
        </w:rPr>
        <w:t>1</w:t>
      </w:r>
      <w:r w:rsidR="00D72EF7" w:rsidRPr="003B6A35">
        <w:rPr>
          <w:rStyle w:val="libFootnotenumChar"/>
          <w:rtl/>
        </w:rPr>
        <w:t>3</w:t>
      </w:r>
      <w:r w:rsidR="002859FD" w:rsidRPr="003B6A35">
        <w:rPr>
          <w:rStyle w:val="libFootnotenumChar"/>
          <w:rtl/>
        </w:rPr>
        <w:t>0</w:t>
      </w:r>
      <w:r w:rsidR="00724EE1" w:rsidRPr="003B6A35">
        <w:rPr>
          <w:rStyle w:val="libFootnotenumChar"/>
          <w:rtl/>
        </w:rPr>
        <w:t>)</w:t>
      </w:r>
      <w:r w:rsidR="00724EE1" w:rsidRPr="00724EE1">
        <w:rPr>
          <w:rtl/>
          <w:lang w:bidi="fa-IR"/>
        </w:rPr>
        <w:t>.</w:t>
      </w:r>
    </w:p>
    <w:p w:rsidR="00724EE1" w:rsidRPr="00724EE1" w:rsidRDefault="00577AFF" w:rsidP="00535F51">
      <w:pPr>
        <w:pStyle w:val="libBold1"/>
        <w:rPr>
          <w:lang w:bidi="fa-IR"/>
        </w:rPr>
      </w:pPr>
      <w:r>
        <w:rPr>
          <w:rtl/>
          <w:lang w:bidi="fa-IR"/>
        </w:rPr>
        <w:t>67</w:t>
      </w:r>
      <w:r w:rsidR="00724EE1" w:rsidRPr="00724EE1">
        <w:rPr>
          <w:rtl/>
          <w:lang w:bidi="fa-IR"/>
        </w:rPr>
        <w:t>- شرط</w:t>
      </w:r>
      <w:r w:rsidR="00727CC6">
        <w:rPr>
          <w:rtl/>
          <w:lang w:bidi="fa-IR"/>
        </w:rPr>
        <w:t>ی</w:t>
      </w:r>
      <w:r w:rsidR="00724EE1" w:rsidRPr="00724EE1">
        <w:rPr>
          <w:rtl/>
          <w:lang w:bidi="fa-IR"/>
        </w:rPr>
        <w:t xml:space="preserve"> كه فروشنده نمود</w:t>
      </w:r>
    </w:p>
    <w:p w:rsidR="00724EE1" w:rsidRPr="00724EE1" w:rsidRDefault="00724EE1" w:rsidP="00724EE1">
      <w:pPr>
        <w:pStyle w:val="libNormal"/>
        <w:rPr>
          <w:lang w:bidi="fa-IR"/>
        </w:rPr>
      </w:pPr>
      <w:r w:rsidRPr="00724EE1">
        <w:rPr>
          <w:rtl/>
          <w:lang w:bidi="fa-IR"/>
        </w:rPr>
        <w:lastRenderedPageBreak/>
        <w:t>مرد</w:t>
      </w:r>
      <w:r w:rsidR="00727CC6">
        <w:rPr>
          <w:rtl/>
          <w:lang w:bidi="fa-IR"/>
        </w:rPr>
        <w:t>ی</w:t>
      </w:r>
      <w:r w:rsidRPr="00724EE1">
        <w:rPr>
          <w:rtl/>
          <w:lang w:bidi="fa-IR"/>
        </w:rPr>
        <w:t xml:space="preserve"> شتر</w:t>
      </w:r>
      <w:r w:rsidR="00727CC6">
        <w:rPr>
          <w:rtl/>
          <w:lang w:bidi="fa-IR"/>
        </w:rPr>
        <w:t>ی</w:t>
      </w:r>
      <w:r w:rsidRPr="00724EE1">
        <w:rPr>
          <w:rtl/>
          <w:lang w:bidi="fa-IR"/>
        </w:rPr>
        <w:t xml:space="preserve"> خريدار</w:t>
      </w:r>
      <w:r w:rsidR="00727CC6">
        <w:rPr>
          <w:rtl/>
          <w:lang w:bidi="fa-IR"/>
        </w:rPr>
        <w:t>ی</w:t>
      </w:r>
      <w:r w:rsidRPr="00724EE1">
        <w:rPr>
          <w:rtl/>
          <w:lang w:bidi="fa-IR"/>
        </w:rPr>
        <w:t xml:space="preserve"> كرد تا آن را نحر كند، فروشنده با خريدار شرط نمود كه سر و پوست شتر برا</w:t>
      </w:r>
      <w:r w:rsidR="00727CC6">
        <w:rPr>
          <w:rtl/>
          <w:lang w:bidi="fa-IR"/>
        </w:rPr>
        <w:t>ی</w:t>
      </w:r>
      <w:r w:rsidRPr="00724EE1">
        <w:rPr>
          <w:rtl/>
          <w:lang w:bidi="fa-IR"/>
        </w:rPr>
        <w:t xml:space="preserve"> خودش باشد، مشتر</w:t>
      </w:r>
      <w:r w:rsidR="00727CC6">
        <w:rPr>
          <w:rtl/>
          <w:lang w:bidi="fa-IR"/>
        </w:rPr>
        <w:t>ی</w:t>
      </w:r>
      <w:r w:rsidRPr="00724EE1">
        <w:rPr>
          <w:rtl/>
          <w:lang w:bidi="fa-IR"/>
        </w:rPr>
        <w:t xml:space="preserve"> از كشتن شتر پشيمان گرديد نزاعشان درگرفت</w:t>
      </w:r>
      <w:r w:rsidR="005F2E1C">
        <w:rPr>
          <w:rtl/>
          <w:lang w:bidi="fa-IR"/>
        </w:rPr>
        <w:t>،</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رفته از آن حضرت داور</w:t>
      </w:r>
      <w:r w:rsidR="00727CC6">
        <w:rPr>
          <w:rtl/>
          <w:lang w:bidi="fa-IR"/>
        </w:rPr>
        <w:t>ی</w:t>
      </w:r>
      <w:r w:rsidRPr="00724EE1">
        <w:rPr>
          <w:rtl/>
          <w:lang w:bidi="fa-IR"/>
        </w:rPr>
        <w:t xml:space="preserve"> خواستند.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خريدار فرمود: فروشنده به مقدار سر و پوست با تو شريك است </w:t>
      </w:r>
      <w:r w:rsidRPr="003B6A35">
        <w:rPr>
          <w:rStyle w:val="libFootnotenumChar"/>
          <w:rtl/>
        </w:rPr>
        <w:t>(</w:t>
      </w:r>
      <w:r w:rsidR="00C9273A" w:rsidRPr="003B6A35">
        <w:rPr>
          <w:rStyle w:val="libFootnotenumChar"/>
          <w:rtl/>
        </w:rPr>
        <w:t>1</w:t>
      </w:r>
      <w:r w:rsidR="00D72EF7" w:rsidRPr="003B6A35">
        <w:rPr>
          <w:rStyle w:val="libFootnotenumChar"/>
          <w:rtl/>
        </w:rPr>
        <w:t>3</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577AFF" w:rsidP="00535F51">
      <w:pPr>
        <w:pStyle w:val="libBold1"/>
        <w:rPr>
          <w:lang w:bidi="fa-IR"/>
        </w:rPr>
      </w:pPr>
      <w:r>
        <w:rPr>
          <w:rtl/>
          <w:lang w:bidi="fa-IR"/>
        </w:rPr>
        <w:t>6</w:t>
      </w:r>
      <w:r w:rsidR="00B9325C">
        <w:rPr>
          <w:rtl/>
          <w:lang w:bidi="fa-IR"/>
        </w:rPr>
        <w:t>9</w:t>
      </w:r>
      <w:r w:rsidR="00724EE1" w:rsidRPr="00724EE1">
        <w:rPr>
          <w:rtl/>
          <w:lang w:bidi="fa-IR"/>
        </w:rPr>
        <w:t>- ضمانت غلام و كودك عاريه</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هر كس غلام</w:t>
      </w:r>
      <w:r w:rsidR="00727CC6">
        <w:rPr>
          <w:rtl/>
          <w:lang w:bidi="fa-IR"/>
        </w:rPr>
        <w:t>ی</w:t>
      </w:r>
      <w:r w:rsidRPr="00724EE1">
        <w:rPr>
          <w:rtl/>
          <w:lang w:bidi="fa-IR"/>
        </w:rPr>
        <w:t xml:space="preserve"> را كه ملك چند نفر است عاريه بگيرد و معيوب شود ضامن او م</w:t>
      </w:r>
      <w:r w:rsidR="00727CC6">
        <w:rPr>
          <w:rtl/>
          <w:lang w:bidi="fa-IR"/>
        </w:rPr>
        <w:t>ی</w:t>
      </w:r>
      <w:r w:rsidRPr="00724EE1">
        <w:rPr>
          <w:rtl/>
          <w:lang w:bidi="fa-IR"/>
        </w:rPr>
        <w:t xml:space="preserve"> باشد. و هر كس كودك آزاد</w:t>
      </w:r>
      <w:r w:rsidR="00727CC6">
        <w:rPr>
          <w:rtl/>
          <w:lang w:bidi="fa-IR"/>
        </w:rPr>
        <w:t>ی</w:t>
      </w:r>
      <w:r w:rsidRPr="00724EE1">
        <w:rPr>
          <w:rtl/>
          <w:lang w:bidi="fa-IR"/>
        </w:rPr>
        <w:t xml:space="preserve"> را عاريه بگيرد و سلامتيش را از دست دهد او را ضامن است </w:t>
      </w:r>
      <w:r w:rsidRPr="003B6A35">
        <w:rPr>
          <w:rStyle w:val="libFootnotenumChar"/>
          <w:rtl/>
        </w:rPr>
        <w:t>(</w:t>
      </w:r>
      <w:r w:rsidR="00C9273A" w:rsidRPr="003B6A35">
        <w:rPr>
          <w:rStyle w:val="libFootnotenumChar"/>
          <w:rtl/>
        </w:rPr>
        <w:t>1</w:t>
      </w:r>
      <w:r w:rsidR="00D72EF7" w:rsidRPr="003B6A35">
        <w:rPr>
          <w:rStyle w:val="libFootnotenumChar"/>
          <w:rtl/>
        </w:rPr>
        <w:t>3</w:t>
      </w:r>
      <w:r w:rsidR="00D0425B" w:rsidRPr="003B6A35">
        <w:rPr>
          <w:rStyle w:val="libFootnotenumChar"/>
          <w:rtl/>
        </w:rPr>
        <w:t>2</w:t>
      </w:r>
      <w:r w:rsidRPr="003B6A35">
        <w:rPr>
          <w:rStyle w:val="libFootnotenumChar"/>
          <w:rtl/>
        </w:rPr>
        <w:t>)</w:t>
      </w:r>
    </w:p>
    <w:p w:rsidR="00724EE1" w:rsidRPr="00724EE1" w:rsidRDefault="00577AFF" w:rsidP="00535F51">
      <w:pPr>
        <w:pStyle w:val="libBold1"/>
        <w:rPr>
          <w:lang w:bidi="fa-IR"/>
        </w:rPr>
      </w:pPr>
      <w:r>
        <w:rPr>
          <w:rtl/>
          <w:lang w:bidi="fa-IR"/>
        </w:rPr>
        <w:t>6</w:t>
      </w:r>
      <w:r w:rsidR="00B9325C">
        <w:rPr>
          <w:rtl/>
          <w:lang w:bidi="fa-IR"/>
        </w:rPr>
        <w:t>9</w:t>
      </w:r>
      <w:r w:rsidR="00724EE1" w:rsidRPr="00724EE1">
        <w:rPr>
          <w:rtl/>
          <w:lang w:bidi="fa-IR"/>
        </w:rPr>
        <w:t>- حريم</w:t>
      </w:r>
    </w:p>
    <w:p w:rsidR="00724EE1" w:rsidRPr="00724EE1" w:rsidRDefault="00724EE1" w:rsidP="00724EE1">
      <w:pPr>
        <w:pStyle w:val="libNormal"/>
        <w:rPr>
          <w:lang w:bidi="fa-IR"/>
        </w:rPr>
      </w:pPr>
      <w:r w:rsidRPr="00724EE1">
        <w:rPr>
          <w:rtl/>
          <w:lang w:bidi="fa-IR"/>
        </w:rPr>
        <w:t>منصور بن حازم م</w:t>
      </w:r>
      <w:r w:rsidR="00727CC6">
        <w:rPr>
          <w:rtl/>
          <w:lang w:bidi="fa-IR"/>
        </w:rPr>
        <w:t>ی</w:t>
      </w:r>
      <w:r w:rsidRPr="00724EE1">
        <w:rPr>
          <w:rtl/>
          <w:lang w:bidi="fa-IR"/>
        </w:rPr>
        <w:t xml:space="preserve"> گويد: از حضرت صادق </w:t>
      </w:r>
      <w:r w:rsidR="00604D03" w:rsidRPr="00604D03">
        <w:rPr>
          <w:rStyle w:val="libAlaemChar"/>
          <w:rtl/>
        </w:rPr>
        <w:t>عليه‌السلام</w:t>
      </w:r>
      <w:r w:rsidRPr="00724EE1">
        <w:rPr>
          <w:rtl/>
          <w:lang w:bidi="fa-IR"/>
        </w:rPr>
        <w:t xml:space="preserve"> پرسيدند از سايبان</w:t>
      </w:r>
      <w:r w:rsidR="00727CC6">
        <w:rPr>
          <w:rtl/>
          <w:lang w:bidi="fa-IR"/>
        </w:rPr>
        <w:t>ی</w:t>
      </w:r>
      <w:r w:rsidRPr="00724EE1">
        <w:rPr>
          <w:rtl/>
          <w:lang w:bidi="fa-IR"/>
        </w:rPr>
        <w:t xml:space="preserve"> كه با چوب يا ن</w:t>
      </w:r>
      <w:r w:rsidR="00727CC6">
        <w:rPr>
          <w:rtl/>
          <w:lang w:bidi="fa-IR"/>
        </w:rPr>
        <w:t>ی</w:t>
      </w:r>
      <w:r w:rsidRPr="00724EE1">
        <w:rPr>
          <w:rtl/>
          <w:lang w:bidi="fa-IR"/>
        </w:rPr>
        <w:t xml:space="preserve"> درست شده و بين دو خانه قرار دارد مال كدام خانه است</w:t>
      </w:r>
      <w:r w:rsidR="005F2E1C">
        <w:rPr>
          <w:rtl/>
          <w:lang w:bidi="fa-IR"/>
        </w:rPr>
        <w:t>؟</w:t>
      </w:r>
    </w:p>
    <w:p w:rsidR="00724EE1" w:rsidRPr="00724EE1" w:rsidRDefault="00724EE1" w:rsidP="00724EE1">
      <w:pPr>
        <w:pStyle w:val="libNormal"/>
        <w:rPr>
          <w:lang w:bidi="fa-IR"/>
        </w:rPr>
      </w:pPr>
      <w:r w:rsidRPr="00724EE1">
        <w:rPr>
          <w:rtl/>
          <w:lang w:bidi="fa-IR"/>
        </w:rPr>
        <w:t xml:space="preserve">امام صادق </w:t>
      </w:r>
      <w:r w:rsidR="00604D03" w:rsidRPr="00604D03">
        <w:rPr>
          <w:rStyle w:val="libAlaemChar"/>
          <w:rtl/>
        </w:rPr>
        <w:t>عليه‌السلام</w:t>
      </w:r>
      <w:r w:rsidRPr="00724EE1">
        <w:rPr>
          <w:rtl/>
          <w:lang w:bidi="fa-IR"/>
        </w:rPr>
        <w:t xml:space="preserve"> فرمود: اميرالمومنين فرموده آن سايبان ملك صاحب خانه ا</w:t>
      </w:r>
      <w:r w:rsidR="00727CC6">
        <w:rPr>
          <w:rtl/>
          <w:lang w:bidi="fa-IR"/>
        </w:rPr>
        <w:t>ی</w:t>
      </w:r>
      <w:r w:rsidRPr="00724EE1">
        <w:rPr>
          <w:rtl/>
          <w:lang w:bidi="fa-IR"/>
        </w:rPr>
        <w:t xml:space="preserve"> است كه ريسمان به طرف خانه او م</w:t>
      </w:r>
      <w:r w:rsidR="00727CC6">
        <w:rPr>
          <w:rtl/>
          <w:lang w:bidi="fa-IR"/>
        </w:rPr>
        <w:t>ی</w:t>
      </w:r>
      <w:r w:rsidRPr="00724EE1">
        <w:rPr>
          <w:rtl/>
          <w:lang w:bidi="fa-IR"/>
        </w:rPr>
        <w:t xml:space="preserve"> باشد </w:t>
      </w:r>
      <w:r w:rsidRPr="003B6A35">
        <w:rPr>
          <w:rStyle w:val="libFootnotenumChar"/>
          <w:rtl/>
        </w:rPr>
        <w:t>(</w:t>
      </w:r>
      <w:r w:rsidR="00C9273A" w:rsidRPr="003B6A35">
        <w:rPr>
          <w:rStyle w:val="libFootnotenumChar"/>
          <w:rtl/>
        </w:rPr>
        <w:t>1</w:t>
      </w:r>
      <w:r w:rsidR="00D72EF7" w:rsidRPr="003B6A35">
        <w:rPr>
          <w:rStyle w:val="libFootnotenumChar"/>
          <w:rtl/>
        </w:rPr>
        <w:t>33</w:t>
      </w:r>
      <w:r w:rsidRPr="003B6A35">
        <w:rPr>
          <w:rStyle w:val="libFootnotenumChar"/>
          <w:rtl/>
        </w:rPr>
        <w:t>)</w:t>
      </w:r>
    </w:p>
    <w:p w:rsidR="00724EE1" w:rsidRPr="00724EE1" w:rsidRDefault="00577AFF" w:rsidP="00535F51">
      <w:pPr>
        <w:pStyle w:val="libBold1"/>
        <w:rPr>
          <w:lang w:bidi="fa-IR"/>
        </w:rPr>
      </w:pPr>
      <w:r>
        <w:rPr>
          <w:rtl/>
          <w:lang w:bidi="fa-IR"/>
        </w:rPr>
        <w:t>7</w:t>
      </w:r>
      <w:r w:rsidR="002859FD">
        <w:rPr>
          <w:rtl/>
          <w:lang w:bidi="fa-IR"/>
        </w:rPr>
        <w:t>0</w:t>
      </w:r>
      <w:r w:rsidR="00724EE1" w:rsidRPr="00724EE1">
        <w:rPr>
          <w:rtl/>
          <w:lang w:bidi="fa-IR"/>
        </w:rPr>
        <w:t>- خطا</w:t>
      </w:r>
      <w:r w:rsidR="00727CC6">
        <w:rPr>
          <w:rtl/>
          <w:lang w:bidi="fa-IR"/>
        </w:rPr>
        <w:t>ی</w:t>
      </w:r>
      <w:r w:rsidR="00724EE1" w:rsidRPr="00724EE1">
        <w:rPr>
          <w:rtl/>
          <w:lang w:bidi="fa-IR"/>
        </w:rPr>
        <w:t xml:space="preserve"> بن</w:t>
      </w:r>
      <w:r w:rsidR="00727CC6">
        <w:rPr>
          <w:rtl/>
          <w:lang w:bidi="fa-IR"/>
        </w:rPr>
        <w:t>ی</w:t>
      </w:r>
      <w:r w:rsidR="00724EE1" w:rsidRPr="00724EE1">
        <w:rPr>
          <w:rtl/>
          <w:lang w:bidi="fa-IR"/>
        </w:rPr>
        <w:t xml:space="preserve"> اميه</w:t>
      </w:r>
    </w:p>
    <w:p w:rsidR="00724EE1" w:rsidRPr="00724EE1" w:rsidRDefault="00724EE1" w:rsidP="00724EE1">
      <w:pPr>
        <w:pStyle w:val="libNormal"/>
        <w:rPr>
          <w:lang w:bidi="fa-IR"/>
        </w:rPr>
      </w:pPr>
      <w:r w:rsidRPr="00724EE1">
        <w:rPr>
          <w:rtl/>
          <w:lang w:bidi="fa-IR"/>
        </w:rPr>
        <w:t xml:space="preserve">امام صادق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اجازه نم</w:t>
      </w:r>
      <w:r w:rsidR="00727CC6">
        <w:rPr>
          <w:rtl/>
          <w:lang w:bidi="fa-IR"/>
        </w:rPr>
        <w:t>ی</w:t>
      </w:r>
      <w:r w:rsidRPr="00724EE1">
        <w:rPr>
          <w:rtl/>
          <w:lang w:bidi="fa-IR"/>
        </w:rPr>
        <w:t xml:space="preserve"> داد پرونده ا</w:t>
      </w:r>
      <w:r w:rsidR="00727CC6">
        <w:rPr>
          <w:rtl/>
          <w:lang w:bidi="fa-IR"/>
        </w:rPr>
        <w:t>ی</w:t>
      </w:r>
      <w:r w:rsidRPr="00724EE1">
        <w:rPr>
          <w:rtl/>
          <w:lang w:bidi="fa-IR"/>
        </w:rPr>
        <w:t xml:space="preserve"> كه تحت رسيدگ</w:t>
      </w:r>
      <w:r w:rsidR="00727CC6">
        <w:rPr>
          <w:rtl/>
          <w:lang w:bidi="fa-IR"/>
        </w:rPr>
        <w:t>ی</w:t>
      </w:r>
      <w:r w:rsidRPr="00724EE1">
        <w:rPr>
          <w:rtl/>
          <w:lang w:bidi="fa-IR"/>
        </w:rPr>
        <w:t xml:space="preserve"> يك قاض</w:t>
      </w:r>
      <w:r w:rsidR="00727CC6">
        <w:rPr>
          <w:rtl/>
          <w:lang w:bidi="fa-IR"/>
        </w:rPr>
        <w:t>ی</w:t>
      </w:r>
      <w:r w:rsidRPr="00724EE1">
        <w:rPr>
          <w:rtl/>
          <w:lang w:bidi="fa-IR"/>
        </w:rPr>
        <w:t xml:space="preserve"> بود به قاض</w:t>
      </w:r>
      <w:r w:rsidR="00727CC6">
        <w:rPr>
          <w:rtl/>
          <w:lang w:bidi="fa-IR"/>
        </w:rPr>
        <w:t>ی</w:t>
      </w:r>
      <w:r w:rsidRPr="00724EE1">
        <w:rPr>
          <w:rtl/>
          <w:lang w:bidi="fa-IR"/>
        </w:rPr>
        <w:t xml:space="preserve"> ديگر تسليم شود تا اين كه بن</w:t>
      </w:r>
      <w:r w:rsidR="00727CC6">
        <w:rPr>
          <w:rtl/>
          <w:lang w:bidi="fa-IR"/>
        </w:rPr>
        <w:t>ی</w:t>
      </w:r>
      <w:r w:rsidRPr="00724EE1">
        <w:rPr>
          <w:rtl/>
          <w:lang w:bidi="fa-IR"/>
        </w:rPr>
        <w:t xml:space="preserve"> اميه بر سر كار آمده و با وجود بينه آن را اجازه دادند </w:t>
      </w:r>
      <w:r w:rsidRPr="003B6A35">
        <w:rPr>
          <w:rStyle w:val="libFootnotenumChar"/>
          <w:rtl/>
        </w:rPr>
        <w:t>(</w:t>
      </w:r>
      <w:r w:rsidR="00C9273A" w:rsidRPr="003B6A35">
        <w:rPr>
          <w:rStyle w:val="libFootnotenumChar"/>
          <w:rtl/>
        </w:rPr>
        <w:t>1</w:t>
      </w:r>
      <w:r w:rsidR="00D72EF7" w:rsidRPr="003B6A35">
        <w:rPr>
          <w:rStyle w:val="libFootnotenumChar"/>
          <w:rtl/>
        </w:rPr>
        <w:t>34</w:t>
      </w:r>
      <w:r w:rsidRPr="003B6A35">
        <w:rPr>
          <w:rStyle w:val="libFootnotenumChar"/>
          <w:rtl/>
        </w:rPr>
        <w:t>)</w:t>
      </w:r>
    </w:p>
    <w:p w:rsidR="00724EE1" w:rsidRPr="00724EE1" w:rsidRDefault="00577AFF" w:rsidP="00535F51">
      <w:pPr>
        <w:pStyle w:val="libBold1"/>
        <w:rPr>
          <w:lang w:bidi="fa-IR"/>
        </w:rPr>
      </w:pPr>
      <w:r>
        <w:rPr>
          <w:rtl/>
          <w:lang w:bidi="fa-IR"/>
        </w:rPr>
        <w:t>7</w:t>
      </w:r>
      <w:r w:rsidR="00C9273A">
        <w:rPr>
          <w:rtl/>
          <w:lang w:bidi="fa-IR"/>
        </w:rPr>
        <w:t>1</w:t>
      </w:r>
      <w:r w:rsidR="00724EE1" w:rsidRPr="00724EE1">
        <w:rPr>
          <w:rtl/>
          <w:lang w:bidi="fa-IR"/>
        </w:rPr>
        <w:t>- تازيانه دو سر</w:t>
      </w:r>
    </w:p>
    <w:p w:rsidR="00724EE1" w:rsidRPr="00724EE1" w:rsidRDefault="00724EE1" w:rsidP="00535F51">
      <w:pPr>
        <w:pStyle w:val="libNormal"/>
        <w:rPr>
          <w:lang w:bidi="fa-IR"/>
        </w:rPr>
      </w:pPr>
      <w:r w:rsidRPr="00724EE1">
        <w:rPr>
          <w:rtl/>
          <w:lang w:bidi="fa-IR"/>
        </w:rPr>
        <w:t>وليد بن عقبه شراب نوشيد، چند نفر نزد عثمان بر آن گواه</w:t>
      </w:r>
      <w:r w:rsidR="00727CC6">
        <w:rPr>
          <w:rtl/>
          <w:lang w:bidi="fa-IR"/>
        </w:rPr>
        <w:t>ی</w:t>
      </w:r>
      <w:r w:rsidRPr="00724EE1">
        <w:rPr>
          <w:rtl/>
          <w:lang w:bidi="fa-IR"/>
        </w:rPr>
        <w:t xml:space="preserve"> دادند. عثمان حكمش را ندانست از حضرت امير </w:t>
      </w:r>
      <w:r w:rsidR="00604D03" w:rsidRPr="00604D03">
        <w:rPr>
          <w:rStyle w:val="libAlaemChar"/>
          <w:rtl/>
        </w:rPr>
        <w:t>عليه‌السلام</w:t>
      </w:r>
      <w:r w:rsidRPr="00724EE1">
        <w:rPr>
          <w:rtl/>
          <w:lang w:bidi="fa-IR"/>
        </w:rPr>
        <w:t xml:space="preserve"> خواست تا در آن باره حكم كند آن حضرت </w:t>
      </w:r>
      <w:r w:rsidR="00604D03" w:rsidRPr="00604D03">
        <w:rPr>
          <w:rStyle w:val="libAlaemChar"/>
          <w:rtl/>
        </w:rPr>
        <w:t>عليه‌السلام</w:t>
      </w:r>
      <w:r w:rsidRPr="00724EE1">
        <w:rPr>
          <w:rtl/>
          <w:lang w:bidi="fa-IR"/>
        </w:rPr>
        <w:t xml:space="preserve"> با تازيانه دو سر چهل ضربه بر بدن وليد بنواخت </w:t>
      </w:r>
      <w:r w:rsidRPr="003B6A35">
        <w:rPr>
          <w:rStyle w:val="libFootnotenumChar"/>
          <w:rtl/>
        </w:rPr>
        <w:t>(</w:t>
      </w:r>
      <w:r w:rsidR="00C9273A" w:rsidRPr="003B6A35">
        <w:rPr>
          <w:rStyle w:val="libFootnotenumChar"/>
          <w:rtl/>
        </w:rPr>
        <w:t>1</w:t>
      </w:r>
      <w:r w:rsidR="00D72EF7" w:rsidRPr="003B6A35">
        <w:rPr>
          <w:rStyle w:val="libFootnotenumChar"/>
          <w:rtl/>
        </w:rPr>
        <w:t>35</w:t>
      </w:r>
      <w:r w:rsidRPr="003B6A35">
        <w:rPr>
          <w:rStyle w:val="libFootnotenumChar"/>
          <w:rtl/>
        </w:rPr>
        <w:t>)</w:t>
      </w:r>
      <w:r w:rsidRPr="00724EE1">
        <w:rPr>
          <w:rtl/>
          <w:lang w:bidi="fa-IR"/>
        </w:rPr>
        <w:t>.</w:t>
      </w:r>
    </w:p>
    <w:p w:rsidR="00724EE1" w:rsidRPr="00724EE1" w:rsidRDefault="00577AFF" w:rsidP="00535F51">
      <w:pPr>
        <w:pStyle w:val="libBold1"/>
        <w:rPr>
          <w:lang w:bidi="fa-IR"/>
        </w:rPr>
      </w:pPr>
      <w:r>
        <w:rPr>
          <w:rtl/>
          <w:lang w:bidi="fa-IR"/>
        </w:rPr>
        <w:t>7</w:t>
      </w:r>
      <w:r w:rsidR="00D0425B">
        <w:rPr>
          <w:rtl/>
          <w:lang w:bidi="fa-IR"/>
        </w:rPr>
        <w:t>2</w:t>
      </w:r>
      <w:r w:rsidR="00724EE1" w:rsidRPr="00724EE1">
        <w:rPr>
          <w:rtl/>
          <w:lang w:bidi="fa-IR"/>
        </w:rPr>
        <w:t>- تفصيل</w:t>
      </w:r>
      <w:r w:rsidR="00727CC6">
        <w:rPr>
          <w:rtl/>
          <w:lang w:bidi="fa-IR"/>
        </w:rPr>
        <w:t>ی</w:t>
      </w:r>
      <w:r w:rsidR="00724EE1" w:rsidRPr="00724EE1">
        <w:rPr>
          <w:rtl/>
          <w:lang w:bidi="fa-IR"/>
        </w:rPr>
        <w:t xml:space="preserve"> دقيق</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درباره كيفيت مجازات مرد</w:t>
      </w:r>
      <w:r w:rsidR="00727CC6">
        <w:rPr>
          <w:rtl/>
          <w:lang w:bidi="fa-IR"/>
        </w:rPr>
        <w:t>ی</w:t>
      </w:r>
      <w:r w:rsidRPr="00724EE1">
        <w:rPr>
          <w:rtl/>
          <w:lang w:bidi="fa-IR"/>
        </w:rPr>
        <w:t xml:space="preserve"> كه مرد ديگر را كشته بود و مقتول دست راستش قطع شده بود چنين فرمود: اگر دست مقتول به واسطه جنايت</w:t>
      </w:r>
      <w:r w:rsidR="00727CC6">
        <w:rPr>
          <w:rtl/>
          <w:lang w:bidi="fa-IR"/>
        </w:rPr>
        <w:t>ی</w:t>
      </w:r>
      <w:r w:rsidRPr="00724EE1">
        <w:rPr>
          <w:rtl/>
          <w:lang w:bidi="fa-IR"/>
        </w:rPr>
        <w:t xml:space="preserve"> كه خودش</w:t>
      </w:r>
      <w:r w:rsidR="00127400">
        <w:rPr>
          <w:rtl/>
          <w:lang w:bidi="fa-IR"/>
        </w:rPr>
        <w:t xml:space="preserve"> </w:t>
      </w:r>
      <w:r w:rsidRPr="00724EE1">
        <w:rPr>
          <w:rtl/>
          <w:lang w:bidi="fa-IR"/>
        </w:rPr>
        <w:t>سبب آن شده قطع گرديده و يا اين كه ديگر</w:t>
      </w:r>
      <w:r w:rsidR="00727CC6">
        <w:rPr>
          <w:rtl/>
          <w:lang w:bidi="fa-IR"/>
        </w:rPr>
        <w:t>ی</w:t>
      </w:r>
      <w:r w:rsidRPr="00724EE1">
        <w:rPr>
          <w:rtl/>
          <w:lang w:bidi="fa-IR"/>
        </w:rPr>
        <w:t xml:space="preserve"> دستش را بريده ول</w:t>
      </w:r>
      <w:r w:rsidR="00727CC6">
        <w:rPr>
          <w:rtl/>
          <w:lang w:bidi="fa-IR"/>
        </w:rPr>
        <w:t>ی</w:t>
      </w:r>
      <w:r w:rsidRPr="00724EE1">
        <w:rPr>
          <w:rtl/>
          <w:lang w:bidi="fa-IR"/>
        </w:rPr>
        <w:t xml:space="preserve"> ديه اش را به و</w:t>
      </w:r>
      <w:r w:rsidR="00727CC6">
        <w:rPr>
          <w:rtl/>
          <w:lang w:bidi="fa-IR"/>
        </w:rPr>
        <w:t>ی</w:t>
      </w:r>
      <w:r w:rsidRPr="00724EE1">
        <w:rPr>
          <w:rtl/>
          <w:lang w:bidi="fa-IR"/>
        </w:rPr>
        <w:t xml:space="preserve"> پرداخته است</w:t>
      </w:r>
      <w:r w:rsidR="005F2E1C">
        <w:rPr>
          <w:rtl/>
          <w:lang w:bidi="fa-IR"/>
        </w:rPr>
        <w:t>،</w:t>
      </w:r>
      <w:r w:rsidRPr="00724EE1">
        <w:rPr>
          <w:rtl/>
          <w:lang w:bidi="fa-IR"/>
        </w:rPr>
        <w:t xml:space="preserve"> در اين دو صورت اگر اوليا</w:t>
      </w:r>
      <w:r w:rsidR="00727CC6">
        <w:rPr>
          <w:rtl/>
          <w:lang w:bidi="fa-IR"/>
        </w:rPr>
        <w:t>ی</w:t>
      </w:r>
      <w:r w:rsidRPr="00724EE1">
        <w:rPr>
          <w:rtl/>
          <w:lang w:bidi="fa-IR"/>
        </w:rPr>
        <w:t xml:space="preserve"> مقتول بخواهند </w:t>
      </w:r>
      <w:r w:rsidRPr="00724EE1">
        <w:rPr>
          <w:rtl/>
          <w:lang w:bidi="fa-IR"/>
        </w:rPr>
        <w:lastRenderedPageBreak/>
        <w:t>قاتل را در قصاص مقتول خود بكشند بايد ديه يك دستش را به اوليائش بپردازند. و اگر اوليا</w:t>
      </w:r>
      <w:r w:rsidR="00727CC6">
        <w:rPr>
          <w:rtl/>
          <w:lang w:bidi="fa-IR"/>
        </w:rPr>
        <w:t>ی</w:t>
      </w:r>
      <w:r w:rsidRPr="00724EE1">
        <w:rPr>
          <w:rtl/>
          <w:lang w:bidi="fa-IR"/>
        </w:rPr>
        <w:t xml:space="preserve"> مقتول بخواهند ديه بگيرند ابتدا ديه يك دست از تمام ديه كم شده و باقيمانده به آنان پرداخت م</w:t>
      </w:r>
      <w:r w:rsidR="00727CC6">
        <w:rPr>
          <w:rtl/>
          <w:lang w:bidi="fa-IR"/>
        </w:rPr>
        <w:t>ی</w:t>
      </w:r>
      <w:r w:rsidRPr="00724EE1">
        <w:rPr>
          <w:rtl/>
          <w:lang w:bidi="fa-IR"/>
        </w:rPr>
        <w:t xml:space="preserve"> گردد. و اگر قطع دست مقتول در اثر جنايات خودش نبوده</w:t>
      </w:r>
      <w:r w:rsidR="005F2E1C">
        <w:rPr>
          <w:rtl/>
          <w:lang w:bidi="fa-IR"/>
        </w:rPr>
        <w:t>،</w:t>
      </w:r>
      <w:r w:rsidRPr="00724EE1">
        <w:rPr>
          <w:rtl/>
          <w:lang w:bidi="fa-IR"/>
        </w:rPr>
        <w:t xml:space="preserve"> و يا اگر ديگر</w:t>
      </w:r>
      <w:r w:rsidR="00727CC6">
        <w:rPr>
          <w:rtl/>
          <w:lang w:bidi="fa-IR"/>
        </w:rPr>
        <w:t>ی</w:t>
      </w:r>
      <w:r w:rsidRPr="00724EE1">
        <w:rPr>
          <w:rtl/>
          <w:lang w:bidi="fa-IR"/>
        </w:rPr>
        <w:t xml:space="preserve"> دستش را بريده ديه ا</w:t>
      </w:r>
      <w:r w:rsidR="00727CC6">
        <w:rPr>
          <w:rtl/>
          <w:lang w:bidi="fa-IR"/>
        </w:rPr>
        <w:t>ی</w:t>
      </w:r>
      <w:r w:rsidRPr="00724EE1">
        <w:rPr>
          <w:rtl/>
          <w:lang w:bidi="fa-IR"/>
        </w:rPr>
        <w:t xml:space="preserve"> به او نداده است</w:t>
      </w:r>
      <w:r w:rsidR="005F2E1C">
        <w:rPr>
          <w:rtl/>
          <w:lang w:bidi="fa-IR"/>
        </w:rPr>
        <w:t>،</w:t>
      </w:r>
      <w:r w:rsidRPr="00724EE1">
        <w:rPr>
          <w:rtl/>
          <w:lang w:bidi="fa-IR"/>
        </w:rPr>
        <w:t xml:space="preserve"> در اين دو صورت نيز اگر اوليا</w:t>
      </w:r>
      <w:r w:rsidR="00727CC6">
        <w:rPr>
          <w:rtl/>
          <w:lang w:bidi="fa-IR"/>
        </w:rPr>
        <w:t>ی</w:t>
      </w:r>
      <w:r w:rsidRPr="00724EE1">
        <w:rPr>
          <w:rtl/>
          <w:lang w:bidi="fa-IR"/>
        </w:rPr>
        <w:t xml:space="preserve"> مقتول بخواهند قاتل را بكشند بدون پرداخت غرامت</w:t>
      </w:r>
      <w:r w:rsidR="00727CC6">
        <w:rPr>
          <w:rtl/>
          <w:lang w:bidi="fa-IR"/>
        </w:rPr>
        <w:t>ی</w:t>
      </w:r>
      <w:r w:rsidRPr="00724EE1">
        <w:rPr>
          <w:rtl/>
          <w:lang w:bidi="fa-IR"/>
        </w:rPr>
        <w:t xml:space="preserve"> او را م</w:t>
      </w:r>
      <w:r w:rsidR="00727CC6">
        <w:rPr>
          <w:rtl/>
          <w:lang w:bidi="fa-IR"/>
        </w:rPr>
        <w:t>ی</w:t>
      </w:r>
      <w:r w:rsidRPr="00724EE1">
        <w:rPr>
          <w:rtl/>
          <w:lang w:bidi="fa-IR"/>
        </w:rPr>
        <w:t xml:space="preserve"> كشند، و اگر بخواهند ديه مقتول را بگيرند يك ديه كامل م</w:t>
      </w:r>
      <w:r w:rsidR="00727CC6">
        <w:rPr>
          <w:rtl/>
          <w:lang w:bidi="fa-IR"/>
        </w:rPr>
        <w:t>ی</w:t>
      </w:r>
      <w:r w:rsidRPr="00724EE1">
        <w:rPr>
          <w:rtl/>
          <w:lang w:bidi="fa-IR"/>
        </w:rPr>
        <w:t xml:space="preserve"> گيرند </w:t>
      </w:r>
      <w:r w:rsidRPr="003B6A35">
        <w:rPr>
          <w:rStyle w:val="libFootnotenumChar"/>
          <w:rtl/>
        </w:rPr>
        <w:t>(</w:t>
      </w:r>
      <w:r w:rsidR="00C9273A" w:rsidRPr="003B6A35">
        <w:rPr>
          <w:rStyle w:val="libFootnotenumChar"/>
          <w:rtl/>
        </w:rPr>
        <w:t>1</w:t>
      </w:r>
      <w:r w:rsidR="00D72EF7" w:rsidRPr="003B6A35">
        <w:rPr>
          <w:rStyle w:val="libFootnotenumChar"/>
          <w:rtl/>
        </w:rPr>
        <w:t>3</w:t>
      </w:r>
      <w:r w:rsidR="00577AFF" w:rsidRPr="003B6A35">
        <w:rPr>
          <w:rStyle w:val="libFootnotenumChar"/>
          <w:rtl/>
        </w:rPr>
        <w:t>6</w:t>
      </w:r>
      <w:r w:rsidRPr="003B6A35">
        <w:rPr>
          <w:rStyle w:val="libFootnotenumChar"/>
          <w:rtl/>
        </w:rPr>
        <w:t>)</w:t>
      </w:r>
    </w:p>
    <w:p w:rsidR="00724EE1" w:rsidRPr="00724EE1" w:rsidRDefault="00577AFF" w:rsidP="00535F51">
      <w:pPr>
        <w:pStyle w:val="libBold1"/>
        <w:rPr>
          <w:lang w:bidi="fa-IR"/>
        </w:rPr>
      </w:pPr>
      <w:r>
        <w:rPr>
          <w:rtl/>
          <w:lang w:bidi="fa-IR"/>
        </w:rPr>
        <w:t>7</w:t>
      </w:r>
      <w:r w:rsidR="00D72EF7">
        <w:rPr>
          <w:rtl/>
          <w:lang w:bidi="fa-IR"/>
        </w:rPr>
        <w:t>3</w:t>
      </w:r>
      <w:r w:rsidR="00724EE1" w:rsidRPr="00724EE1">
        <w:rPr>
          <w:rtl/>
          <w:lang w:bidi="fa-IR"/>
        </w:rPr>
        <w:t>- فرزندان نابالغ</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درباره فرزندان نابالغ</w:t>
      </w:r>
      <w:r w:rsidR="00727CC6">
        <w:rPr>
          <w:rtl/>
          <w:lang w:bidi="fa-IR"/>
        </w:rPr>
        <w:t>ی</w:t>
      </w:r>
      <w:r w:rsidRPr="00724EE1">
        <w:rPr>
          <w:rtl/>
          <w:lang w:bidi="fa-IR"/>
        </w:rPr>
        <w:t xml:space="preserve"> كه پدرشان كشته شده بود فرمود: صبر كنيد تا آنان بالغ شده اگر بخواهند قاتل پدر را م</w:t>
      </w:r>
      <w:r w:rsidR="00727CC6">
        <w:rPr>
          <w:rtl/>
          <w:lang w:bidi="fa-IR"/>
        </w:rPr>
        <w:t>ی</w:t>
      </w:r>
      <w:r w:rsidRPr="00724EE1">
        <w:rPr>
          <w:rtl/>
          <w:lang w:bidi="fa-IR"/>
        </w:rPr>
        <w:t xml:space="preserve"> كشند و يا با گرفتن مال</w:t>
      </w:r>
      <w:r w:rsidR="00727CC6">
        <w:rPr>
          <w:rtl/>
          <w:lang w:bidi="fa-IR"/>
        </w:rPr>
        <w:t>ی</w:t>
      </w:r>
      <w:r w:rsidRPr="00724EE1">
        <w:rPr>
          <w:rtl/>
          <w:lang w:bidi="fa-IR"/>
        </w:rPr>
        <w:t xml:space="preserve"> با او مصالحه م</w:t>
      </w:r>
      <w:r w:rsidR="00727CC6">
        <w:rPr>
          <w:rtl/>
          <w:lang w:bidi="fa-IR"/>
        </w:rPr>
        <w:t>ی</w:t>
      </w:r>
      <w:r w:rsidRPr="00724EE1">
        <w:rPr>
          <w:rtl/>
          <w:lang w:bidi="fa-IR"/>
        </w:rPr>
        <w:t xml:space="preserve"> كنند، و يا او را عفو م</w:t>
      </w:r>
      <w:r w:rsidR="00727CC6">
        <w:rPr>
          <w:rtl/>
          <w:lang w:bidi="fa-IR"/>
        </w:rPr>
        <w:t>ی</w:t>
      </w:r>
      <w:r w:rsidRPr="00724EE1">
        <w:rPr>
          <w:rtl/>
          <w:lang w:bidi="fa-IR"/>
        </w:rPr>
        <w:t xml:space="preserve"> نمايند </w:t>
      </w:r>
      <w:r w:rsidRPr="003B6A35">
        <w:rPr>
          <w:rStyle w:val="libFootnotenumChar"/>
          <w:rtl/>
        </w:rPr>
        <w:t>(</w:t>
      </w:r>
      <w:r w:rsidR="00C9273A" w:rsidRPr="003B6A35">
        <w:rPr>
          <w:rStyle w:val="libFootnotenumChar"/>
          <w:rtl/>
        </w:rPr>
        <w:t>1</w:t>
      </w:r>
      <w:r w:rsidR="00D72EF7" w:rsidRPr="003B6A35">
        <w:rPr>
          <w:rStyle w:val="libFootnotenumChar"/>
          <w:rtl/>
        </w:rPr>
        <w:t>3</w:t>
      </w:r>
      <w:r w:rsidR="00577AFF" w:rsidRPr="003B6A35">
        <w:rPr>
          <w:rStyle w:val="libFootnotenumChar"/>
          <w:rtl/>
        </w:rPr>
        <w:t>7</w:t>
      </w:r>
      <w:r w:rsidRPr="003B6A35">
        <w:rPr>
          <w:rStyle w:val="libFootnotenumChar"/>
          <w:rtl/>
        </w:rPr>
        <w:t>)</w:t>
      </w:r>
    </w:p>
    <w:p w:rsidR="00724EE1" w:rsidRPr="00724EE1" w:rsidRDefault="00577AFF" w:rsidP="00535F51">
      <w:pPr>
        <w:pStyle w:val="libBold1"/>
        <w:rPr>
          <w:lang w:bidi="fa-IR"/>
        </w:rPr>
      </w:pPr>
      <w:r>
        <w:rPr>
          <w:rtl/>
          <w:lang w:bidi="fa-IR"/>
        </w:rPr>
        <w:t>7</w:t>
      </w:r>
      <w:r w:rsidR="00D72EF7">
        <w:rPr>
          <w:rtl/>
          <w:lang w:bidi="fa-IR"/>
        </w:rPr>
        <w:t>4</w:t>
      </w:r>
      <w:r w:rsidR="00724EE1" w:rsidRPr="00724EE1">
        <w:rPr>
          <w:rtl/>
          <w:lang w:bidi="fa-IR"/>
        </w:rPr>
        <w:t>- اين هم دزد</w:t>
      </w:r>
      <w:r w:rsidR="00727CC6">
        <w:rPr>
          <w:rtl/>
          <w:lang w:bidi="fa-IR"/>
        </w:rPr>
        <w:t>ی</w:t>
      </w:r>
      <w:r w:rsidR="00724EE1" w:rsidRPr="00724EE1">
        <w:rPr>
          <w:rtl/>
          <w:lang w:bidi="fa-IR"/>
        </w:rPr>
        <w:t xml:space="preserve"> است</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درباره دو نفر كه همديگر را فروخته و فرار م</w:t>
      </w:r>
      <w:r w:rsidR="00727CC6">
        <w:rPr>
          <w:rtl/>
          <w:lang w:bidi="fa-IR"/>
        </w:rPr>
        <w:t>ی</w:t>
      </w:r>
      <w:r w:rsidRPr="00724EE1">
        <w:rPr>
          <w:rtl/>
          <w:lang w:bidi="fa-IR"/>
        </w:rPr>
        <w:t xml:space="preserve"> كردند و اين عمل را كسب خود قرار داده بودند، فرمود: بايد دستشان قطع گردد؛ زيرا آنان هم خود را دزديده اند و هم اموال مردم را </w:t>
      </w:r>
      <w:r w:rsidRPr="003B6A35">
        <w:rPr>
          <w:rStyle w:val="libFootnotenumChar"/>
          <w:rtl/>
        </w:rPr>
        <w:t>(</w:t>
      </w:r>
      <w:r w:rsidR="00C9273A" w:rsidRPr="003B6A35">
        <w:rPr>
          <w:rStyle w:val="libFootnotenumChar"/>
          <w:rtl/>
        </w:rPr>
        <w:t>1</w:t>
      </w:r>
      <w:r w:rsidR="00D72EF7" w:rsidRPr="003B6A35">
        <w:rPr>
          <w:rStyle w:val="libFootnotenumChar"/>
          <w:rtl/>
        </w:rPr>
        <w:t>3</w:t>
      </w:r>
      <w:r w:rsidR="00B9325C" w:rsidRPr="003B6A35">
        <w:rPr>
          <w:rStyle w:val="libFootnotenumChar"/>
          <w:rtl/>
        </w:rPr>
        <w:t>9</w:t>
      </w:r>
      <w:r w:rsidRPr="003B6A35">
        <w:rPr>
          <w:rStyle w:val="libFootnotenumChar"/>
          <w:rtl/>
        </w:rPr>
        <w:t>)</w:t>
      </w:r>
    </w:p>
    <w:p w:rsidR="00724EE1" w:rsidRPr="00724EE1" w:rsidRDefault="00577AFF" w:rsidP="00535F51">
      <w:pPr>
        <w:pStyle w:val="libBold1"/>
        <w:rPr>
          <w:lang w:bidi="fa-IR"/>
        </w:rPr>
      </w:pPr>
      <w:r>
        <w:rPr>
          <w:rtl/>
          <w:lang w:bidi="fa-IR"/>
        </w:rPr>
        <w:t>7</w:t>
      </w:r>
      <w:r w:rsidR="00D72EF7">
        <w:rPr>
          <w:rtl/>
          <w:lang w:bidi="fa-IR"/>
        </w:rPr>
        <w:t>5</w:t>
      </w:r>
      <w:r w:rsidR="00724EE1" w:rsidRPr="00724EE1">
        <w:rPr>
          <w:rtl/>
          <w:lang w:bidi="fa-IR"/>
        </w:rPr>
        <w:t>- گواه</w:t>
      </w:r>
      <w:r w:rsidR="00727CC6">
        <w:rPr>
          <w:rtl/>
          <w:lang w:bidi="fa-IR"/>
        </w:rPr>
        <w:t>ی</w:t>
      </w:r>
      <w:r w:rsidR="00724EE1" w:rsidRPr="00724EE1">
        <w:rPr>
          <w:rtl/>
          <w:lang w:bidi="fa-IR"/>
        </w:rPr>
        <w:t xml:space="preserve"> يهود</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خطبه شقشقيه را م</w:t>
      </w:r>
      <w:r w:rsidR="00727CC6">
        <w:rPr>
          <w:rtl/>
          <w:lang w:bidi="fa-IR"/>
        </w:rPr>
        <w:t>ی</w:t>
      </w:r>
      <w:r w:rsidRPr="00724EE1">
        <w:rPr>
          <w:rtl/>
          <w:lang w:bidi="fa-IR"/>
        </w:rPr>
        <w:t xml:space="preserve"> خواند مرد</w:t>
      </w:r>
      <w:r w:rsidR="00727CC6">
        <w:rPr>
          <w:rtl/>
          <w:lang w:bidi="fa-IR"/>
        </w:rPr>
        <w:t>ی</w:t>
      </w:r>
      <w:r w:rsidRPr="00724EE1">
        <w:rPr>
          <w:rtl/>
          <w:lang w:bidi="fa-IR"/>
        </w:rPr>
        <w:t xml:space="preserve"> نزد آن حضرت آمده و مسائل</w:t>
      </w:r>
      <w:r w:rsidR="00727CC6">
        <w:rPr>
          <w:rtl/>
          <w:lang w:bidi="fa-IR"/>
        </w:rPr>
        <w:t>ی</w:t>
      </w:r>
      <w:r w:rsidRPr="00724EE1">
        <w:rPr>
          <w:rtl/>
          <w:lang w:bidi="fa-IR"/>
        </w:rPr>
        <w:t xml:space="preserve"> سوال كرد، از جمله پرسيد؛ دو نفر يهود</w:t>
      </w:r>
      <w:r w:rsidR="00727CC6">
        <w:rPr>
          <w:rtl/>
          <w:lang w:bidi="fa-IR"/>
        </w:rPr>
        <w:t>ی</w:t>
      </w:r>
      <w:r w:rsidRPr="00724EE1">
        <w:rPr>
          <w:rtl/>
          <w:lang w:bidi="fa-IR"/>
        </w:rPr>
        <w:t xml:space="preserve"> بر اسلام يهود</w:t>
      </w:r>
      <w:r w:rsidR="00727CC6">
        <w:rPr>
          <w:rtl/>
          <w:lang w:bidi="fa-IR"/>
        </w:rPr>
        <w:t>ی</w:t>
      </w:r>
      <w:r w:rsidRPr="00724EE1">
        <w:rPr>
          <w:rtl/>
          <w:lang w:bidi="fa-IR"/>
        </w:rPr>
        <w:t xml:space="preserve"> ديگر گواه</w:t>
      </w:r>
      <w:r w:rsidR="00727CC6">
        <w:rPr>
          <w:rtl/>
          <w:lang w:bidi="fa-IR"/>
        </w:rPr>
        <w:t>ی</w:t>
      </w:r>
      <w:r w:rsidRPr="00724EE1">
        <w:rPr>
          <w:rtl/>
          <w:lang w:bidi="fa-IR"/>
        </w:rPr>
        <w:t xml:space="preserve"> داده اند، آيا گواه</w:t>
      </w:r>
      <w:r w:rsidR="00727CC6">
        <w:rPr>
          <w:rtl/>
          <w:lang w:bidi="fa-IR"/>
        </w:rPr>
        <w:t>ی</w:t>
      </w:r>
      <w:r w:rsidRPr="00724EE1">
        <w:rPr>
          <w:rtl/>
          <w:lang w:bidi="fa-IR"/>
        </w:rPr>
        <w:t xml:space="preserve"> آنان پذيرفته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نه</w:t>
      </w:r>
      <w:r w:rsidR="005F2E1C">
        <w:rPr>
          <w:rtl/>
          <w:lang w:bidi="fa-IR"/>
        </w:rPr>
        <w:t>؛</w:t>
      </w:r>
      <w:r w:rsidRPr="00724EE1">
        <w:rPr>
          <w:rtl/>
          <w:lang w:bidi="fa-IR"/>
        </w:rPr>
        <w:t xml:space="preserve"> زيرا يهوديان كلام خدا را تغيير داده و گواه</w:t>
      </w:r>
      <w:r w:rsidR="00727CC6">
        <w:rPr>
          <w:rtl/>
          <w:lang w:bidi="fa-IR"/>
        </w:rPr>
        <w:t>ی</w:t>
      </w:r>
      <w:r w:rsidRPr="00724EE1">
        <w:rPr>
          <w:rtl/>
          <w:lang w:bidi="fa-IR"/>
        </w:rPr>
        <w:t xml:space="preserve"> دروغ م</w:t>
      </w:r>
      <w:r w:rsidR="00727CC6">
        <w:rPr>
          <w:rtl/>
          <w:lang w:bidi="fa-IR"/>
        </w:rPr>
        <w:t>ی</w:t>
      </w:r>
      <w:r w:rsidRPr="00724EE1">
        <w:rPr>
          <w:rtl/>
          <w:lang w:bidi="fa-IR"/>
        </w:rPr>
        <w:t xml:space="preserve"> دهند </w:t>
      </w:r>
      <w:r w:rsidRPr="003B6A35">
        <w:rPr>
          <w:rStyle w:val="libFootnotenumChar"/>
          <w:rtl/>
        </w:rPr>
        <w:t>(</w:t>
      </w:r>
      <w:r w:rsidR="00C9273A" w:rsidRPr="003B6A35">
        <w:rPr>
          <w:rStyle w:val="libFootnotenumChar"/>
          <w:rtl/>
        </w:rPr>
        <w:t>1</w:t>
      </w:r>
      <w:r w:rsidR="00D72EF7" w:rsidRPr="003B6A35">
        <w:rPr>
          <w:rStyle w:val="libFootnotenumChar"/>
          <w:rtl/>
        </w:rPr>
        <w:t>3</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p>
    <w:p w:rsidR="00724EE1" w:rsidRPr="00724EE1" w:rsidRDefault="00577AFF" w:rsidP="00724EE1">
      <w:pPr>
        <w:pStyle w:val="libNormal"/>
        <w:rPr>
          <w:lang w:bidi="fa-IR"/>
        </w:rPr>
      </w:pPr>
      <w:r>
        <w:rPr>
          <w:rtl/>
          <w:lang w:bidi="fa-IR"/>
        </w:rPr>
        <w:t>76</w:t>
      </w:r>
      <w:r w:rsidR="00724EE1" w:rsidRPr="00724EE1">
        <w:rPr>
          <w:rtl/>
          <w:lang w:bidi="fa-IR"/>
        </w:rPr>
        <w:t>- گواه</w:t>
      </w:r>
      <w:r w:rsidR="00727CC6">
        <w:rPr>
          <w:rtl/>
          <w:lang w:bidi="fa-IR"/>
        </w:rPr>
        <w:t>ی</w:t>
      </w:r>
      <w:r w:rsidR="00724EE1" w:rsidRPr="00724EE1">
        <w:rPr>
          <w:rtl/>
          <w:lang w:bidi="fa-IR"/>
        </w:rPr>
        <w:t xml:space="preserve"> نصار</w:t>
      </w:r>
      <w:r w:rsidR="00727CC6">
        <w:rPr>
          <w:rtl/>
          <w:lang w:bidi="fa-IR"/>
        </w:rPr>
        <w:t>ی</w:t>
      </w:r>
    </w:p>
    <w:p w:rsidR="00724EE1" w:rsidRPr="00724EE1" w:rsidRDefault="00724EE1" w:rsidP="00724EE1">
      <w:pPr>
        <w:pStyle w:val="libNormal"/>
        <w:rPr>
          <w:lang w:bidi="fa-IR"/>
        </w:rPr>
      </w:pPr>
      <w:r w:rsidRPr="00724EE1">
        <w:rPr>
          <w:rtl/>
          <w:lang w:bidi="fa-IR"/>
        </w:rPr>
        <w:t>و نيز پرسيد؛ آيا گواه</w:t>
      </w:r>
      <w:r w:rsidR="00727CC6">
        <w:rPr>
          <w:rtl/>
          <w:lang w:bidi="fa-IR"/>
        </w:rPr>
        <w:t>ی</w:t>
      </w:r>
      <w:r w:rsidRPr="00724EE1">
        <w:rPr>
          <w:rtl/>
          <w:lang w:bidi="fa-IR"/>
        </w:rPr>
        <w:t xml:space="preserve"> دو نفر نصران</w:t>
      </w:r>
      <w:r w:rsidR="00727CC6">
        <w:rPr>
          <w:rtl/>
          <w:lang w:bidi="fa-IR"/>
        </w:rPr>
        <w:t>ی</w:t>
      </w:r>
      <w:r w:rsidRPr="00724EE1">
        <w:rPr>
          <w:rtl/>
          <w:lang w:bidi="fa-IR"/>
        </w:rPr>
        <w:t xml:space="preserve"> بر اسلام يك نفر مجوس</w:t>
      </w:r>
      <w:r w:rsidR="00727CC6">
        <w:rPr>
          <w:rtl/>
          <w:lang w:bidi="fa-IR"/>
        </w:rPr>
        <w:t>ی</w:t>
      </w:r>
      <w:r w:rsidRPr="00724EE1">
        <w:rPr>
          <w:rtl/>
          <w:lang w:bidi="fa-IR"/>
        </w:rPr>
        <w:t xml:space="preserve"> پذيرفته م</w:t>
      </w:r>
      <w:r w:rsidR="00727CC6">
        <w:rPr>
          <w:rtl/>
          <w:lang w:bidi="fa-IR"/>
        </w:rPr>
        <w:t>ی</w:t>
      </w:r>
      <w:r w:rsidRPr="00724EE1">
        <w:rPr>
          <w:rtl/>
          <w:lang w:bidi="fa-IR"/>
        </w:rPr>
        <w:t xml:space="preserve"> شود؟</w:t>
      </w:r>
    </w:p>
    <w:p w:rsidR="00724EE1" w:rsidRPr="00724EE1" w:rsidRDefault="00724EE1" w:rsidP="000C03BC">
      <w:pPr>
        <w:pStyle w:val="libNormal"/>
        <w:rPr>
          <w:lang w:bidi="fa-IR"/>
        </w:rPr>
      </w:pPr>
      <w:r w:rsidRPr="00724EE1">
        <w:rPr>
          <w:rtl/>
          <w:lang w:bidi="fa-IR"/>
        </w:rPr>
        <w:t>آن حضرت فرمود: آر</w:t>
      </w:r>
      <w:r w:rsidR="00727CC6">
        <w:rPr>
          <w:rtl/>
          <w:lang w:bidi="fa-IR"/>
        </w:rPr>
        <w:t>ی</w:t>
      </w:r>
      <w:r w:rsidR="005F2E1C">
        <w:rPr>
          <w:rtl/>
          <w:lang w:bidi="fa-IR"/>
        </w:rPr>
        <w:t>؛</w:t>
      </w:r>
      <w:r w:rsidRPr="00724EE1">
        <w:rPr>
          <w:rtl/>
          <w:lang w:bidi="fa-IR"/>
        </w:rPr>
        <w:t xml:space="preserve"> زيرا خداوند در قرآن مجيد م</w:t>
      </w:r>
      <w:r w:rsidR="00727CC6">
        <w:rPr>
          <w:rtl/>
          <w:lang w:bidi="fa-IR"/>
        </w:rPr>
        <w:t>ی</w:t>
      </w:r>
      <w:r w:rsidRPr="00724EE1">
        <w:rPr>
          <w:rtl/>
          <w:lang w:bidi="fa-IR"/>
        </w:rPr>
        <w:t xml:space="preserve"> فرمايد: </w:t>
      </w:r>
      <w:r w:rsidR="000C03BC" w:rsidRPr="000C03BC">
        <w:rPr>
          <w:rStyle w:val="libAlaemChar"/>
          <w:rFonts w:hint="cs"/>
          <w:rtl/>
        </w:rPr>
        <w:t>(</w:t>
      </w:r>
      <w:r w:rsidR="000C03BC" w:rsidRPr="000C03BC">
        <w:rPr>
          <w:rStyle w:val="libAieChar"/>
          <w:rtl/>
          <w:lang w:bidi="fa-IR"/>
        </w:rPr>
        <w:t>وَلَتَجِدَنَّ أَقْرَبَهُم مَّوَدَّةً لِّلَّذِينَ آمَنُوا الَّذِينَ قَالُوا إِنَّا نَصَارَىٰ</w:t>
      </w:r>
      <w:r w:rsidR="000C03BC" w:rsidRPr="000C03BC">
        <w:rPr>
          <w:rStyle w:val="libAlaemChar"/>
          <w:rFonts w:hint="cs"/>
          <w:rtl/>
        </w:rPr>
        <w:t>)</w:t>
      </w:r>
      <w:r w:rsidRPr="00724EE1">
        <w:rPr>
          <w:rtl/>
          <w:lang w:bidi="fa-IR"/>
        </w:rPr>
        <w:t xml:space="preserve"> و م</w:t>
      </w:r>
      <w:r w:rsidR="00727CC6">
        <w:rPr>
          <w:rtl/>
          <w:lang w:bidi="fa-IR"/>
        </w:rPr>
        <w:t>ی</w:t>
      </w:r>
      <w:r w:rsidRPr="00724EE1">
        <w:rPr>
          <w:rtl/>
          <w:lang w:bidi="fa-IR"/>
        </w:rPr>
        <w:t xml:space="preserve"> ياب</w:t>
      </w:r>
      <w:r w:rsidR="00727CC6">
        <w:rPr>
          <w:rtl/>
          <w:lang w:bidi="fa-IR"/>
        </w:rPr>
        <w:t>ی</w:t>
      </w:r>
      <w:r w:rsidRPr="00724EE1">
        <w:rPr>
          <w:rtl/>
          <w:lang w:bidi="fa-IR"/>
        </w:rPr>
        <w:t xml:space="preserve"> نزديكترين مردم را از نظر دوست</w:t>
      </w:r>
      <w:r w:rsidR="00727CC6">
        <w:rPr>
          <w:rtl/>
          <w:lang w:bidi="fa-IR"/>
        </w:rPr>
        <w:t>ی</w:t>
      </w:r>
      <w:r w:rsidRPr="00724EE1">
        <w:rPr>
          <w:rtl/>
          <w:lang w:bidi="fa-IR"/>
        </w:rPr>
        <w:t xml:space="preserve"> با اهل ايمان</w:t>
      </w:r>
      <w:r w:rsidR="005F2E1C">
        <w:rPr>
          <w:rtl/>
          <w:lang w:bidi="fa-IR"/>
        </w:rPr>
        <w:t>،</w:t>
      </w:r>
      <w:r w:rsidRPr="00724EE1">
        <w:rPr>
          <w:rtl/>
          <w:lang w:bidi="fa-IR"/>
        </w:rPr>
        <w:t xml:space="preserve"> كسان</w:t>
      </w:r>
      <w:r w:rsidR="00727CC6">
        <w:rPr>
          <w:rtl/>
          <w:lang w:bidi="fa-IR"/>
        </w:rPr>
        <w:t>ی</w:t>
      </w:r>
      <w:r w:rsidRPr="00724EE1">
        <w:rPr>
          <w:rtl/>
          <w:lang w:bidi="fa-IR"/>
        </w:rPr>
        <w:t xml:space="preserve"> كه گفته اند مائيم ترسايان</w:t>
      </w:r>
      <w:r w:rsidR="005F2E1C">
        <w:rPr>
          <w:rtl/>
          <w:lang w:bidi="fa-IR"/>
        </w:rPr>
        <w:t>،</w:t>
      </w:r>
      <w:r w:rsidRPr="00724EE1">
        <w:rPr>
          <w:rtl/>
          <w:lang w:bidi="fa-IR"/>
        </w:rPr>
        <w:t xml:space="preserve"> برا</w:t>
      </w:r>
      <w:r w:rsidR="00727CC6">
        <w:rPr>
          <w:rtl/>
          <w:lang w:bidi="fa-IR"/>
        </w:rPr>
        <w:t>ی</w:t>
      </w:r>
      <w:r w:rsidRPr="00724EE1">
        <w:rPr>
          <w:rtl/>
          <w:lang w:bidi="fa-IR"/>
        </w:rPr>
        <w:t xml:space="preserve"> اين كه بعض</w:t>
      </w:r>
      <w:r w:rsidR="00727CC6">
        <w:rPr>
          <w:rtl/>
          <w:lang w:bidi="fa-IR"/>
        </w:rPr>
        <w:t>ی</w:t>
      </w:r>
      <w:r w:rsidRPr="00724EE1">
        <w:rPr>
          <w:rtl/>
          <w:lang w:bidi="fa-IR"/>
        </w:rPr>
        <w:t xml:space="preserve"> از آنان كشيشان و صومعه نشينانند و آنها از عبادت خدا تكبر نم</w:t>
      </w:r>
      <w:r w:rsidR="00727CC6">
        <w:rPr>
          <w:rtl/>
          <w:lang w:bidi="fa-IR"/>
        </w:rPr>
        <w:t>ی</w:t>
      </w:r>
      <w:r w:rsidRPr="00724EE1">
        <w:rPr>
          <w:rtl/>
          <w:lang w:bidi="fa-IR"/>
        </w:rPr>
        <w:t xml:space="preserve"> كنند.</w:t>
      </w:r>
    </w:p>
    <w:p w:rsidR="00724EE1" w:rsidRPr="00724EE1" w:rsidRDefault="00724EE1" w:rsidP="00724EE1">
      <w:pPr>
        <w:pStyle w:val="libNormal"/>
        <w:rPr>
          <w:lang w:bidi="fa-IR"/>
        </w:rPr>
      </w:pPr>
      <w:r w:rsidRPr="00724EE1">
        <w:rPr>
          <w:rtl/>
          <w:lang w:bidi="fa-IR"/>
        </w:rPr>
        <w:t>و كس</w:t>
      </w:r>
      <w:r w:rsidR="00727CC6">
        <w:rPr>
          <w:rtl/>
          <w:lang w:bidi="fa-IR"/>
        </w:rPr>
        <w:t>ی</w:t>
      </w:r>
      <w:r w:rsidRPr="00724EE1">
        <w:rPr>
          <w:rtl/>
          <w:lang w:bidi="fa-IR"/>
        </w:rPr>
        <w:t xml:space="preserve"> كه از عبادت خدا تكبر نم</w:t>
      </w:r>
      <w:r w:rsidR="00727CC6">
        <w:rPr>
          <w:rtl/>
          <w:lang w:bidi="fa-IR"/>
        </w:rPr>
        <w:t>ی</w:t>
      </w:r>
      <w:r w:rsidRPr="00724EE1">
        <w:rPr>
          <w:rtl/>
          <w:lang w:bidi="fa-IR"/>
        </w:rPr>
        <w:t xml:space="preserve"> ورزد گواه</w:t>
      </w:r>
      <w:r w:rsidR="00727CC6">
        <w:rPr>
          <w:rtl/>
          <w:lang w:bidi="fa-IR"/>
        </w:rPr>
        <w:t>ی</w:t>
      </w:r>
      <w:r w:rsidRPr="00724EE1">
        <w:rPr>
          <w:rtl/>
          <w:lang w:bidi="fa-IR"/>
        </w:rPr>
        <w:t xml:space="preserve"> دروغ نخواهد داد </w:t>
      </w:r>
      <w:r w:rsidRPr="003B6A35">
        <w:rPr>
          <w:rStyle w:val="libFootnotenumChar"/>
          <w:rtl/>
        </w:rPr>
        <w:t>(</w:t>
      </w:r>
      <w:r w:rsidR="00C9273A" w:rsidRPr="003B6A35">
        <w:rPr>
          <w:rStyle w:val="libFootnotenumChar"/>
          <w:rtl/>
        </w:rPr>
        <w:t>1</w:t>
      </w:r>
      <w:r w:rsidR="00D72EF7" w:rsidRPr="003B6A35">
        <w:rPr>
          <w:rStyle w:val="libFootnotenumChar"/>
          <w:rtl/>
        </w:rPr>
        <w:t>4</w:t>
      </w:r>
      <w:r w:rsidR="002859FD" w:rsidRPr="003B6A35">
        <w:rPr>
          <w:rStyle w:val="libFootnotenumChar"/>
          <w:rtl/>
        </w:rPr>
        <w:t>0</w:t>
      </w:r>
      <w:r w:rsidRPr="003B6A35">
        <w:rPr>
          <w:rStyle w:val="libFootnotenumChar"/>
          <w:rtl/>
        </w:rPr>
        <w:t>)</w:t>
      </w:r>
    </w:p>
    <w:p w:rsidR="00724EE1" w:rsidRPr="00724EE1" w:rsidRDefault="00577AFF" w:rsidP="001368A9">
      <w:pPr>
        <w:pStyle w:val="libBold1"/>
        <w:rPr>
          <w:lang w:bidi="fa-IR"/>
        </w:rPr>
      </w:pPr>
      <w:r>
        <w:rPr>
          <w:rtl/>
          <w:lang w:bidi="fa-IR"/>
        </w:rPr>
        <w:t>77</w:t>
      </w:r>
      <w:r w:rsidR="00724EE1" w:rsidRPr="00724EE1">
        <w:rPr>
          <w:rtl/>
          <w:lang w:bidi="fa-IR"/>
        </w:rPr>
        <w:t>- تهمت به يكديگر</w:t>
      </w:r>
    </w:p>
    <w:p w:rsidR="00724EE1" w:rsidRPr="00724EE1" w:rsidRDefault="00724EE1" w:rsidP="00724EE1">
      <w:pPr>
        <w:pStyle w:val="libNormal"/>
        <w:rPr>
          <w:lang w:bidi="fa-IR"/>
        </w:rPr>
      </w:pPr>
      <w:r w:rsidRPr="00724EE1">
        <w:rPr>
          <w:rtl/>
          <w:lang w:bidi="fa-IR"/>
        </w:rPr>
        <w:lastRenderedPageBreak/>
        <w:t>دو نفر را كه هر كدام از آنان به ديگر</w:t>
      </w:r>
      <w:r w:rsidR="00727CC6">
        <w:rPr>
          <w:rtl/>
          <w:lang w:bidi="fa-IR"/>
        </w:rPr>
        <w:t>ی</w:t>
      </w:r>
      <w:r w:rsidRPr="00724EE1">
        <w:rPr>
          <w:rtl/>
          <w:lang w:bidi="fa-IR"/>
        </w:rPr>
        <w:t xml:space="preserve"> گفته بود با من لواط كرده ا</w:t>
      </w:r>
      <w:r w:rsidR="00727CC6">
        <w:rPr>
          <w:rtl/>
          <w:lang w:bidi="fa-IR"/>
        </w:rPr>
        <w:t>ی</w:t>
      </w:r>
      <w:r w:rsidR="005F2E1C">
        <w:rPr>
          <w:rtl/>
          <w:lang w:bidi="fa-IR"/>
        </w:rPr>
        <w:t>،</w:t>
      </w:r>
      <w:r w:rsidRPr="00724EE1">
        <w:rPr>
          <w:rtl/>
          <w:lang w:bidi="fa-IR"/>
        </w:rPr>
        <w:t xml:space="preserve"> نزد حضرت امير </w:t>
      </w:r>
      <w:r w:rsidR="00604D03" w:rsidRPr="00604D03">
        <w:rPr>
          <w:rStyle w:val="libAlaemChar"/>
          <w:rtl/>
        </w:rPr>
        <w:t>عليه‌السلام</w:t>
      </w:r>
      <w:r w:rsidRPr="00724EE1">
        <w:rPr>
          <w:rtl/>
          <w:lang w:bidi="fa-IR"/>
        </w:rPr>
        <w:t xml:space="preserve"> آوردند، آن حضرت </w:t>
      </w:r>
      <w:r w:rsidR="00604D03" w:rsidRPr="00604D03">
        <w:rPr>
          <w:rStyle w:val="libAlaemChar"/>
          <w:rtl/>
        </w:rPr>
        <w:t>عليه‌السلام</w:t>
      </w:r>
      <w:r w:rsidRPr="00724EE1">
        <w:rPr>
          <w:rtl/>
          <w:lang w:bidi="fa-IR"/>
        </w:rPr>
        <w:t xml:space="preserve"> به آنان حد نزد ول</w:t>
      </w:r>
      <w:r w:rsidR="00727CC6">
        <w:rPr>
          <w:rtl/>
          <w:lang w:bidi="fa-IR"/>
        </w:rPr>
        <w:t>ی</w:t>
      </w:r>
      <w:r w:rsidRPr="00724EE1">
        <w:rPr>
          <w:rtl/>
          <w:lang w:bidi="fa-IR"/>
        </w:rPr>
        <w:t xml:space="preserve"> آنها را تعزير نمود </w:t>
      </w:r>
      <w:r w:rsidRPr="003B6A35">
        <w:rPr>
          <w:rStyle w:val="libFootnotenumChar"/>
          <w:rtl/>
        </w:rPr>
        <w:t>(</w:t>
      </w:r>
      <w:r w:rsidR="00C9273A" w:rsidRPr="003B6A35">
        <w:rPr>
          <w:rStyle w:val="libFootnotenumChar"/>
          <w:rtl/>
        </w:rPr>
        <w:t>1</w:t>
      </w:r>
      <w:r w:rsidR="00D72EF7" w:rsidRPr="003B6A35">
        <w:rPr>
          <w:rStyle w:val="libFootnotenumChar"/>
          <w:rtl/>
        </w:rPr>
        <w:t>4</w:t>
      </w:r>
      <w:r w:rsidR="00C9273A" w:rsidRPr="003B6A35">
        <w:rPr>
          <w:rStyle w:val="libFootnotenumChar"/>
          <w:rtl/>
        </w:rPr>
        <w:t>1</w:t>
      </w:r>
      <w:r w:rsidRPr="003B6A35">
        <w:rPr>
          <w:rStyle w:val="libFootnotenumChar"/>
          <w:rtl/>
        </w:rPr>
        <w:t>)</w:t>
      </w:r>
    </w:p>
    <w:p w:rsidR="00724EE1" w:rsidRPr="00724EE1" w:rsidRDefault="001368A9" w:rsidP="001368A9">
      <w:pPr>
        <w:pStyle w:val="libBold1"/>
        <w:rPr>
          <w:lang w:bidi="fa-IR"/>
        </w:rPr>
      </w:pPr>
      <w:r>
        <w:rPr>
          <w:rFonts w:hint="cs"/>
          <w:rtl/>
          <w:lang w:bidi="fa-IR"/>
        </w:rPr>
        <w:t>78</w:t>
      </w:r>
      <w:r w:rsidR="00724EE1" w:rsidRPr="00724EE1">
        <w:rPr>
          <w:rtl/>
          <w:lang w:bidi="fa-IR"/>
        </w:rPr>
        <w:t>- ارش بكارت</w:t>
      </w:r>
    </w:p>
    <w:p w:rsidR="00724EE1" w:rsidRPr="00724EE1" w:rsidRDefault="00724EE1" w:rsidP="00724EE1">
      <w:pPr>
        <w:pStyle w:val="libNormal"/>
        <w:rPr>
          <w:lang w:bidi="fa-IR"/>
        </w:rPr>
      </w:pPr>
      <w:r w:rsidRPr="00724EE1">
        <w:rPr>
          <w:rtl/>
          <w:lang w:bidi="fa-IR"/>
        </w:rPr>
        <w:t>دو دختر در ميان گرمابه شدند يك</w:t>
      </w:r>
      <w:r w:rsidR="00727CC6">
        <w:rPr>
          <w:rtl/>
          <w:lang w:bidi="fa-IR"/>
        </w:rPr>
        <w:t>ی</w:t>
      </w:r>
      <w:r w:rsidRPr="00724EE1">
        <w:rPr>
          <w:rtl/>
          <w:lang w:bidi="fa-IR"/>
        </w:rPr>
        <w:t xml:space="preserve"> از آنان با انگشت</w:t>
      </w:r>
      <w:r w:rsidR="005F2E1C">
        <w:rPr>
          <w:rtl/>
          <w:lang w:bidi="fa-IR"/>
        </w:rPr>
        <w:t>،</w:t>
      </w:r>
      <w:r w:rsidRPr="00724EE1">
        <w:rPr>
          <w:rtl/>
          <w:lang w:bidi="fa-IR"/>
        </w:rPr>
        <w:t xml:space="preserve"> بكارت ديگر</w:t>
      </w:r>
      <w:r w:rsidR="00727CC6">
        <w:rPr>
          <w:rtl/>
          <w:lang w:bidi="fa-IR"/>
        </w:rPr>
        <w:t>ی</w:t>
      </w:r>
      <w:r w:rsidRPr="00724EE1">
        <w:rPr>
          <w:rtl/>
          <w:lang w:bidi="fa-IR"/>
        </w:rPr>
        <w:t xml:space="preserve"> را برداشت</w:t>
      </w:r>
      <w:r w:rsidR="005F2E1C">
        <w:rPr>
          <w:rtl/>
          <w:lang w:bidi="fa-IR"/>
        </w:rPr>
        <w:t>،</w:t>
      </w:r>
      <w:r w:rsidRPr="00724EE1">
        <w:rPr>
          <w:rtl/>
          <w:lang w:bidi="fa-IR"/>
        </w:rPr>
        <w:t xml:space="preserve"> آنان را به نزد حضرت امير </w:t>
      </w:r>
      <w:r w:rsidR="00604D03" w:rsidRPr="00604D03">
        <w:rPr>
          <w:rStyle w:val="libAlaemChar"/>
          <w:rtl/>
        </w:rPr>
        <w:t>عليه‌السلام</w:t>
      </w:r>
      <w:r w:rsidRPr="00724EE1">
        <w:rPr>
          <w:rtl/>
          <w:lang w:bidi="fa-IR"/>
        </w:rPr>
        <w:t xml:space="preserve"> آوردند. آن حضرت فرمود: بايد جان</w:t>
      </w:r>
      <w:r w:rsidR="00727CC6">
        <w:rPr>
          <w:rtl/>
          <w:lang w:bidi="fa-IR"/>
        </w:rPr>
        <w:t>ی</w:t>
      </w:r>
      <w:r w:rsidRPr="00724EE1">
        <w:rPr>
          <w:rtl/>
          <w:lang w:bidi="fa-IR"/>
        </w:rPr>
        <w:t xml:space="preserve"> ارش بكارت ديگر</w:t>
      </w:r>
      <w:r w:rsidR="00727CC6">
        <w:rPr>
          <w:rtl/>
          <w:lang w:bidi="fa-IR"/>
        </w:rPr>
        <w:t>ی</w:t>
      </w:r>
      <w:r w:rsidRPr="00724EE1">
        <w:rPr>
          <w:rtl/>
          <w:lang w:bidi="fa-IR"/>
        </w:rPr>
        <w:t xml:space="preserve"> را بپردازد </w:t>
      </w:r>
      <w:r w:rsidRPr="003B6A35">
        <w:rPr>
          <w:rStyle w:val="libFootnotenumChar"/>
          <w:rtl/>
        </w:rPr>
        <w:t>(</w:t>
      </w:r>
      <w:r w:rsidR="00C9273A" w:rsidRPr="003B6A35">
        <w:rPr>
          <w:rStyle w:val="libFootnotenumChar"/>
          <w:rtl/>
        </w:rPr>
        <w:t>1</w:t>
      </w:r>
      <w:r w:rsidR="00D72EF7" w:rsidRPr="003B6A35">
        <w:rPr>
          <w:rStyle w:val="libFootnotenumChar"/>
          <w:rtl/>
        </w:rPr>
        <w:t>4</w:t>
      </w:r>
      <w:r w:rsidR="00D0425B" w:rsidRPr="003B6A35">
        <w:rPr>
          <w:rStyle w:val="libFootnotenumChar"/>
          <w:rtl/>
        </w:rPr>
        <w:t>2</w:t>
      </w:r>
      <w:r w:rsidRPr="003B6A35">
        <w:rPr>
          <w:rStyle w:val="libFootnotenumChar"/>
          <w:rtl/>
        </w:rPr>
        <w:t>)</w:t>
      </w:r>
    </w:p>
    <w:p w:rsidR="00724EE1" w:rsidRPr="00724EE1" w:rsidRDefault="00577AFF" w:rsidP="00D3060C">
      <w:pPr>
        <w:pStyle w:val="libBold1"/>
        <w:rPr>
          <w:lang w:bidi="fa-IR"/>
        </w:rPr>
      </w:pPr>
      <w:r>
        <w:rPr>
          <w:rtl/>
          <w:lang w:bidi="fa-IR"/>
        </w:rPr>
        <w:t>7</w:t>
      </w:r>
      <w:r w:rsidR="00B9325C">
        <w:rPr>
          <w:rtl/>
          <w:lang w:bidi="fa-IR"/>
        </w:rPr>
        <w:t>9</w:t>
      </w:r>
      <w:r w:rsidR="00724EE1" w:rsidRPr="00724EE1">
        <w:rPr>
          <w:rtl/>
          <w:lang w:bidi="fa-IR"/>
        </w:rPr>
        <w:t>- هتاك</w:t>
      </w:r>
      <w:r w:rsidR="00727CC6">
        <w:rPr>
          <w:rtl/>
          <w:lang w:bidi="fa-IR"/>
        </w:rPr>
        <w:t>ی</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به مرد ديگر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پسر شخص ديوانه</w:t>
      </w:r>
      <w:r w:rsidR="005F2E1C">
        <w:rPr>
          <w:rtl/>
          <w:lang w:bidi="fa-IR"/>
        </w:rPr>
        <w:t>!</w:t>
      </w:r>
    </w:p>
    <w:p w:rsidR="00724EE1" w:rsidRPr="00724EE1" w:rsidRDefault="00724EE1" w:rsidP="00724EE1">
      <w:pPr>
        <w:pStyle w:val="libNormal"/>
        <w:rPr>
          <w:lang w:bidi="fa-IR"/>
        </w:rPr>
      </w:pPr>
      <w:r w:rsidRPr="00724EE1">
        <w:rPr>
          <w:rtl/>
          <w:lang w:bidi="fa-IR"/>
        </w:rPr>
        <w:t>مرد در پاسخش گفت</w:t>
      </w:r>
      <w:r w:rsidR="005F2E1C">
        <w:rPr>
          <w:rtl/>
          <w:lang w:bidi="fa-IR"/>
        </w:rPr>
        <w:t>:</w:t>
      </w:r>
      <w:r w:rsidRPr="00724EE1">
        <w:rPr>
          <w:rtl/>
          <w:lang w:bidi="fa-IR"/>
        </w:rPr>
        <w:t xml:space="preserve"> خودت پسر شخص ديوانه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مرد اول فرمود: بيست تازيانه به ديگر بزند و در حال</w:t>
      </w:r>
      <w:r w:rsidR="00727CC6">
        <w:rPr>
          <w:rtl/>
          <w:lang w:bidi="fa-IR"/>
        </w:rPr>
        <w:t>ی</w:t>
      </w:r>
      <w:r w:rsidRPr="00724EE1">
        <w:rPr>
          <w:rtl/>
          <w:lang w:bidi="fa-IR"/>
        </w:rPr>
        <w:t xml:space="preserve"> كه مرد مشغول تازيانه زدن بود فرمود: م</w:t>
      </w:r>
      <w:r w:rsidR="00727CC6">
        <w:rPr>
          <w:rtl/>
          <w:lang w:bidi="fa-IR"/>
        </w:rPr>
        <w:t>ی</w:t>
      </w:r>
      <w:r w:rsidRPr="00724EE1">
        <w:rPr>
          <w:rtl/>
          <w:lang w:bidi="fa-IR"/>
        </w:rPr>
        <w:t xml:space="preserve"> دانم كه اين ضارب نيز خودش به همين اندازه تازيانه م</w:t>
      </w:r>
      <w:r w:rsidR="00727CC6">
        <w:rPr>
          <w:rtl/>
          <w:lang w:bidi="fa-IR"/>
        </w:rPr>
        <w:t>ی</w:t>
      </w:r>
      <w:r w:rsidRPr="00724EE1">
        <w:rPr>
          <w:rtl/>
          <w:lang w:bidi="fa-IR"/>
        </w:rPr>
        <w:t xml:space="preserve"> خورد. و چون تمام شد آن حضرت تازيانه را به دست دوم</w:t>
      </w:r>
      <w:r w:rsidR="00727CC6">
        <w:rPr>
          <w:rtl/>
          <w:lang w:bidi="fa-IR"/>
        </w:rPr>
        <w:t>ی</w:t>
      </w:r>
      <w:r w:rsidRPr="00724EE1">
        <w:rPr>
          <w:rtl/>
          <w:lang w:bidi="fa-IR"/>
        </w:rPr>
        <w:t xml:space="preserve"> داده و او هم بيست تازيانه به اول</w:t>
      </w:r>
      <w:r w:rsidR="00727CC6">
        <w:rPr>
          <w:rtl/>
          <w:lang w:bidi="fa-IR"/>
        </w:rPr>
        <w:t>ی</w:t>
      </w:r>
      <w:r w:rsidRPr="00724EE1">
        <w:rPr>
          <w:rtl/>
          <w:lang w:bidi="fa-IR"/>
        </w:rPr>
        <w:t xml:space="preserve"> زد </w:t>
      </w:r>
      <w:r w:rsidRPr="003B6A35">
        <w:rPr>
          <w:rStyle w:val="libFootnotenumChar"/>
          <w:rtl/>
        </w:rPr>
        <w:t>(</w:t>
      </w:r>
      <w:r w:rsidR="00C9273A" w:rsidRPr="003B6A35">
        <w:rPr>
          <w:rStyle w:val="libFootnotenumChar"/>
          <w:rtl/>
        </w:rPr>
        <w:t>1</w:t>
      </w:r>
      <w:r w:rsidR="00D72EF7" w:rsidRPr="003B6A35">
        <w:rPr>
          <w:rStyle w:val="libFootnotenumChar"/>
          <w:rtl/>
        </w:rPr>
        <w:t>43</w:t>
      </w:r>
      <w:r w:rsidRPr="003B6A35">
        <w:rPr>
          <w:rStyle w:val="libFootnotenumChar"/>
          <w:rtl/>
        </w:rPr>
        <w:t>)</w:t>
      </w:r>
    </w:p>
    <w:p w:rsidR="00724EE1" w:rsidRPr="00724EE1" w:rsidRDefault="00B9325C" w:rsidP="00D3060C">
      <w:pPr>
        <w:pStyle w:val="libBold1"/>
        <w:rPr>
          <w:lang w:bidi="fa-IR"/>
        </w:rPr>
      </w:pPr>
      <w:r>
        <w:rPr>
          <w:rtl/>
          <w:lang w:bidi="fa-IR"/>
        </w:rPr>
        <w:t>9</w:t>
      </w:r>
      <w:r w:rsidR="002859FD">
        <w:rPr>
          <w:rtl/>
          <w:lang w:bidi="fa-IR"/>
        </w:rPr>
        <w:t>0</w:t>
      </w:r>
      <w:r w:rsidR="00724EE1" w:rsidRPr="00724EE1">
        <w:rPr>
          <w:rtl/>
          <w:lang w:bidi="fa-IR"/>
        </w:rPr>
        <w:t>- فروختن صيد ماه</w:t>
      </w:r>
      <w:r w:rsidR="00727CC6">
        <w:rPr>
          <w:rtl/>
          <w:lang w:bidi="fa-IR"/>
        </w:rPr>
        <w:t>ی</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از فروختن دام صياد به اين ترتيب كه خريدار به صياد بگويد: دامت را برايم بينداز هر چه صيد كرد برا</w:t>
      </w:r>
      <w:r w:rsidR="00727CC6">
        <w:rPr>
          <w:rtl/>
          <w:lang w:bidi="fa-IR"/>
        </w:rPr>
        <w:t>ی</w:t>
      </w:r>
      <w:r w:rsidRPr="00724EE1">
        <w:rPr>
          <w:rtl/>
          <w:lang w:bidi="fa-IR"/>
        </w:rPr>
        <w:t xml:space="preserve"> من باشد به فلان مبلغ</w:t>
      </w:r>
      <w:r w:rsidR="005F2E1C">
        <w:rPr>
          <w:rtl/>
          <w:lang w:bidi="fa-IR"/>
        </w:rPr>
        <w:t>،</w:t>
      </w:r>
      <w:r w:rsidRPr="00724EE1">
        <w:rPr>
          <w:rtl/>
          <w:lang w:bidi="fa-IR"/>
        </w:rPr>
        <w:t xml:space="preserve"> جلوگير</w:t>
      </w:r>
      <w:r w:rsidR="00727CC6">
        <w:rPr>
          <w:rtl/>
          <w:lang w:bidi="fa-IR"/>
        </w:rPr>
        <w:t>ی</w:t>
      </w:r>
      <w:r w:rsidRPr="00724EE1">
        <w:rPr>
          <w:rtl/>
          <w:lang w:bidi="fa-IR"/>
        </w:rPr>
        <w:t xml:space="preserve"> كرد </w:t>
      </w:r>
      <w:r w:rsidRPr="003B6A35">
        <w:rPr>
          <w:rStyle w:val="libFootnotenumChar"/>
          <w:rtl/>
        </w:rPr>
        <w:t>(</w:t>
      </w:r>
      <w:r w:rsidR="00C9273A" w:rsidRPr="003B6A35">
        <w:rPr>
          <w:rStyle w:val="libFootnotenumChar"/>
          <w:rtl/>
        </w:rPr>
        <w:t>1</w:t>
      </w:r>
      <w:r w:rsidR="00D72EF7" w:rsidRPr="003B6A35">
        <w:rPr>
          <w:rStyle w:val="libFootnotenumChar"/>
          <w:rtl/>
        </w:rPr>
        <w:t>44</w:t>
      </w:r>
      <w:r w:rsidRPr="003B6A35">
        <w:rPr>
          <w:rStyle w:val="libFootnotenumChar"/>
          <w:rtl/>
        </w:rPr>
        <w:t>)</w:t>
      </w:r>
    </w:p>
    <w:p w:rsidR="00724EE1" w:rsidRPr="00724EE1" w:rsidRDefault="00B9325C" w:rsidP="00D3060C">
      <w:pPr>
        <w:pStyle w:val="libBold1"/>
        <w:rPr>
          <w:lang w:bidi="fa-IR"/>
        </w:rPr>
      </w:pPr>
      <w:r>
        <w:rPr>
          <w:rtl/>
          <w:lang w:bidi="fa-IR"/>
        </w:rPr>
        <w:t>9</w:t>
      </w:r>
      <w:r w:rsidR="00C9273A">
        <w:rPr>
          <w:rtl/>
          <w:lang w:bidi="fa-IR"/>
        </w:rPr>
        <w:t>1</w:t>
      </w:r>
      <w:r w:rsidR="00724EE1" w:rsidRPr="00724EE1">
        <w:rPr>
          <w:rtl/>
          <w:lang w:bidi="fa-IR"/>
        </w:rPr>
        <w:t>- نذر</w:t>
      </w:r>
      <w:r w:rsidR="00727CC6">
        <w:rPr>
          <w:rtl/>
          <w:lang w:bidi="fa-IR"/>
        </w:rPr>
        <w:t>ی</w:t>
      </w:r>
      <w:r w:rsidR="00724EE1" w:rsidRPr="00724EE1">
        <w:rPr>
          <w:rtl/>
          <w:lang w:bidi="fa-IR"/>
        </w:rPr>
        <w:t xml:space="preserve"> در طواف</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درباره زن</w:t>
      </w:r>
      <w:r w:rsidR="00727CC6">
        <w:rPr>
          <w:rtl/>
          <w:lang w:bidi="fa-IR"/>
        </w:rPr>
        <w:t>ی</w:t>
      </w:r>
      <w:r w:rsidRPr="00724EE1">
        <w:rPr>
          <w:rtl/>
          <w:lang w:bidi="fa-IR"/>
        </w:rPr>
        <w:t xml:space="preserve"> كه نذر كرده بود بر رو</w:t>
      </w:r>
      <w:r w:rsidR="00727CC6">
        <w:rPr>
          <w:rtl/>
          <w:lang w:bidi="fa-IR"/>
        </w:rPr>
        <w:t>ی</w:t>
      </w:r>
      <w:r w:rsidRPr="00724EE1">
        <w:rPr>
          <w:rtl/>
          <w:lang w:bidi="fa-IR"/>
        </w:rPr>
        <w:t xml:space="preserve"> چهار دست و پا به دور خانه كعبه طواف كند، فرمود: بايد چهارده دور طواف كند. هفت مرتبه برا</w:t>
      </w:r>
      <w:r w:rsidR="00727CC6">
        <w:rPr>
          <w:rtl/>
          <w:lang w:bidi="fa-IR"/>
        </w:rPr>
        <w:t>ی</w:t>
      </w:r>
      <w:r w:rsidRPr="00724EE1">
        <w:rPr>
          <w:rtl/>
          <w:lang w:bidi="fa-IR"/>
        </w:rPr>
        <w:t xml:space="preserve"> دستهايش و هفت مرتبه برا</w:t>
      </w:r>
      <w:r w:rsidR="00727CC6">
        <w:rPr>
          <w:rtl/>
          <w:lang w:bidi="fa-IR"/>
        </w:rPr>
        <w:t>ی</w:t>
      </w:r>
      <w:r w:rsidRPr="00724EE1">
        <w:rPr>
          <w:rtl/>
          <w:lang w:bidi="fa-IR"/>
        </w:rPr>
        <w:t xml:space="preserve"> پاهايش </w:t>
      </w:r>
      <w:r w:rsidRPr="003B6A35">
        <w:rPr>
          <w:rStyle w:val="libFootnotenumChar"/>
          <w:rtl/>
        </w:rPr>
        <w:t>(</w:t>
      </w:r>
      <w:r w:rsidR="00C9273A" w:rsidRPr="003B6A35">
        <w:rPr>
          <w:rStyle w:val="libFootnotenumChar"/>
          <w:rtl/>
        </w:rPr>
        <w:t>1</w:t>
      </w:r>
      <w:r w:rsidR="00D72EF7" w:rsidRPr="003B6A35">
        <w:rPr>
          <w:rStyle w:val="libFootnotenumChar"/>
          <w:rtl/>
        </w:rPr>
        <w:t>45</w:t>
      </w:r>
      <w:r w:rsidRPr="003B6A35">
        <w:rPr>
          <w:rStyle w:val="libFootnotenumChar"/>
          <w:rtl/>
        </w:rPr>
        <w:t>)</w:t>
      </w:r>
    </w:p>
    <w:p w:rsidR="00724EE1" w:rsidRPr="00724EE1" w:rsidRDefault="00B9325C" w:rsidP="00D3060C">
      <w:pPr>
        <w:pStyle w:val="libBold1"/>
        <w:rPr>
          <w:lang w:bidi="fa-IR"/>
        </w:rPr>
      </w:pPr>
      <w:r>
        <w:rPr>
          <w:rtl/>
          <w:lang w:bidi="fa-IR"/>
        </w:rPr>
        <w:t>9</w:t>
      </w:r>
      <w:r w:rsidR="00D0425B">
        <w:rPr>
          <w:rtl/>
          <w:lang w:bidi="fa-IR"/>
        </w:rPr>
        <w:t>2</w:t>
      </w:r>
      <w:r w:rsidR="00724EE1" w:rsidRPr="00724EE1">
        <w:rPr>
          <w:rtl/>
          <w:lang w:bidi="fa-IR"/>
        </w:rPr>
        <w:t>- نيابت در حج</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فرمايد: اگر كس</w:t>
      </w:r>
      <w:r w:rsidR="00727CC6">
        <w:rPr>
          <w:rtl/>
          <w:lang w:bidi="fa-IR"/>
        </w:rPr>
        <w:t>ی</w:t>
      </w:r>
      <w:r w:rsidRPr="00724EE1">
        <w:rPr>
          <w:rtl/>
          <w:lang w:bidi="fa-IR"/>
        </w:rPr>
        <w:t xml:space="preserve"> عازم رفتن به حج باشد و بيمار شود و نتواند برود بايد اجير بگيرد تا به نيابتش حج نمايد </w:t>
      </w:r>
      <w:r w:rsidRPr="003B6A35">
        <w:rPr>
          <w:rStyle w:val="libFootnotenumChar"/>
          <w:rtl/>
        </w:rPr>
        <w:t>(</w:t>
      </w:r>
      <w:r w:rsidR="00C9273A" w:rsidRPr="003B6A35">
        <w:rPr>
          <w:rStyle w:val="libFootnotenumChar"/>
          <w:rtl/>
        </w:rPr>
        <w:t>1</w:t>
      </w:r>
      <w:r w:rsidR="00D72EF7" w:rsidRPr="003B6A35">
        <w:rPr>
          <w:rStyle w:val="libFootnotenumChar"/>
          <w:rtl/>
        </w:rPr>
        <w:t>4</w:t>
      </w:r>
      <w:r w:rsidR="00577AFF" w:rsidRPr="003B6A35">
        <w:rPr>
          <w:rStyle w:val="libFootnotenumChar"/>
          <w:rtl/>
        </w:rPr>
        <w:t>6</w:t>
      </w:r>
      <w:r w:rsidRPr="003B6A35">
        <w:rPr>
          <w:rStyle w:val="libFootnotenumChar"/>
          <w:rtl/>
        </w:rPr>
        <w:t>)</w:t>
      </w:r>
    </w:p>
    <w:p w:rsidR="00724EE1" w:rsidRPr="00724EE1" w:rsidRDefault="00B9325C" w:rsidP="00724EE1">
      <w:pPr>
        <w:pStyle w:val="libNormal"/>
        <w:rPr>
          <w:lang w:bidi="fa-IR"/>
        </w:rPr>
      </w:pPr>
      <w:r>
        <w:rPr>
          <w:rtl/>
          <w:lang w:bidi="fa-IR"/>
        </w:rPr>
        <w:t>9</w:t>
      </w:r>
      <w:r w:rsidR="00D72EF7">
        <w:rPr>
          <w:rtl/>
          <w:lang w:bidi="fa-IR"/>
        </w:rPr>
        <w:t>3</w:t>
      </w:r>
      <w:r w:rsidR="00724EE1" w:rsidRPr="00724EE1">
        <w:rPr>
          <w:rtl/>
          <w:lang w:bidi="fa-IR"/>
        </w:rPr>
        <w:t xml:space="preserve">- اميرالمومنين </w:t>
      </w:r>
      <w:r w:rsidR="00604D03" w:rsidRPr="00604D03">
        <w:rPr>
          <w:rStyle w:val="libAlaemChar"/>
          <w:rtl/>
        </w:rPr>
        <w:t>عليه‌السلام</w:t>
      </w:r>
      <w:r w:rsidR="00724EE1" w:rsidRPr="00724EE1">
        <w:rPr>
          <w:rtl/>
          <w:lang w:bidi="fa-IR"/>
        </w:rPr>
        <w:t xml:space="preserve"> درباره غلام</w:t>
      </w:r>
      <w:r w:rsidR="00727CC6">
        <w:rPr>
          <w:rtl/>
          <w:lang w:bidi="fa-IR"/>
        </w:rPr>
        <w:t>ی</w:t>
      </w:r>
      <w:r w:rsidR="00724EE1" w:rsidRPr="00724EE1">
        <w:rPr>
          <w:rtl/>
          <w:lang w:bidi="fa-IR"/>
        </w:rPr>
        <w:t xml:space="preserve"> كه مرد آزاد</w:t>
      </w:r>
      <w:r w:rsidR="00727CC6">
        <w:rPr>
          <w:rtl/>
          <w:lang w:bidi="fa-IR"/>
        </w:rPr>
        <w:t>ی</w:t>
      </w:r>
      <w:r w:rsidR="00724EE1" w:rsidRPr="00724EE1">
        <w:rPr>
          <w:rtl/>
          <w:lang w:bidi="fa-IR"/>
        </w:rPr>
        <w:t xml:space="preserve"> را بطور خطا كشته و پس از آن مولايش او را آزاد كرده بود، فرمود: آزاديش صحيح است</w:t>
      </w:r>
      <w:r w:rsidR="005F2E1C">
        <w:rPr>
          <w:rtl/>
          <w:lang w:bidi="fa-IR"/>
        </w:rPr>
        <w:t>،</w:t>
      </w:r>
      <w:r w:rsidR="00724EE1" w:rsidRPr="00724EE1">
        <w:rPr>
          <w:rtl/>
          <w:lang w:bidi="fa-IR"/>
        </w:rPr>
        <w:t xml:space="preserve"> و مولايش ضامن ديه مقتول م</w:t>
      </w:r>
      <w:r w:rsidR="00727CC6">
        <w:rPr>
          <w:rtl/>
          <w:lang w:bidi="fa-IR"/>
        </w:rPr>
        <w:t>ی</w:t>
      </w:r>
      <w:r w:rsidR="00724EE1" w:rsidRPr="00724EE1">
        <w:rPr>
          <w:rtl/>
          <w:lang w:bidi="fa-IR"/>
        </w:rPr>
        <w:t xml:space="preserve"> باشد </w:t>
      </w:r>
      <w:r w:rsidR="00724EE1" w:rsidRPr="003B6A35">
        <w:rPr>
          <w:rStyle w:val="libFootnotenumChar"/>
          <w:rtl/>
        </w:rPr>
        <w:t>(</w:t>
      </w:r>
      <w:r w:rsidR="00C9273A" w:rsidRPr="003B6A35">
        <w:rPr>
          <w:rStyle w:val="libFootnotenumChar"/>
          <w:rtl/>
        </w:rPr>
        <w:t>1</w:t>
      </w:r>
      <w:r w:rsidR="00D72EF7" w:rsidRPr="003B6A35">
        <w:rPr>
          <w:rStyle w:val="libFootnotenumChar"/>
          <w:rtl/>
        </w:rPr>
        <w:t>4</w:t>
      </w:r>
      <w:r w:rsidR="00577AFF" w:rsidRPr="003B6A35">
        <w:rPr>
          <w:rStyle w:val="libFootnotenumChar"/>
          <w:rtl/>
        </w:rPr>
        <w:t>7</w:t>
      </w:r>
      <w:r w:rsidR="00724EE1" w:rsidRPr="003B6A35">
        <w:rPr>
          <w:rStyle w:val="libFootnotenumChar"/>
          <w:rtl/>
        </w:rPr>
        <w:t>)</w:t>
      </w:r>
    </w:p>
    <w:p w:rsidR="00724EE1" w:rsidRPr="00724EE1" w:rsidRDefault="00B9325C" w:rsidP="00D3060C">
      <w:pPr>
        <w:pStyle w:val="libBold1"/>
        <w:rPr>
          <w:lang w:bidi="fa-IR"/>
        </w:rPr>
      </w:pPr>
      <w:r>
        <w:rPr>
          <w:rtl/>
          <w:lang w:bidi="fa-IR"/>
        </w:rPr>
        <w:lastRenderedPageBreak/>
        <w:t>9</w:t>
      </w:r>
      <w:r w:rsidR="00D72EF7">
        <w:rPr>
          <w:rtl/>
          <w:lang w:bidi="fa-IR"/>
        </w:rPr>
        <w:t>4</w:t>
      </w:r>
      <w:r w:rsidR="00724EE1" w:rsidRPr="00724EE1">
        <w:rPr>
          <w:rtl/>
          <w:lang w:bidi="fa-IR"/>
        </w:rPr>
        <w:t>- قصاص</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بن ابيطالب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پدر در قصاص</w:t>
      </w:r>
      <w:r w:rsidR="00127400">
        <w:rPr>
          <w:rtl/>
          <w:lang w:bidi="fa-IR"/>
        </w:rPr>
        <w:t xml:space="preserve"> </w:t>
      </w:r>
      <w:r w:rsidRPr="00724EE1">
        <w:rPr>
          <w:rtl/>
          <w:lang w:bidi="fa-IR"/>
        </w:rPr>
        <w:t>كشتن فرزند كشته نم</w:t>
      </w:r>
      <w:r w:rsidR="00727CC6">
        <w:rPr>
          <w:rtl/>
          <w:lang w:bidi="fa-IR"/>
        </w:rPr>
        <w:t>ی</w:t>
      </w:r>
      <w:r w:rsidRPr="00724EE1">
        <w:rPr>
          <w:rtl/>
          <w:lang w:bidi="fa-IR"/>
        </w:rPr>
        <w:t xml:space="preserve"> شود ول</w:t>
      </w:r>
      <w:r w:rsidR="00727CC6">
        <w:rPr>
          <w:rtl/>
          <w:lang w:bidi="fa-IR"/>
        </w:rPr>
        <w:t>ی</w:t>
      </w:r>
      <w:r w:rsidRPr="00724EE1">
        <w:rPr>
          <w:rtl/>
          <w:lang w:bidi="fa-IR"/>
        </w:rPr>
        <w:t xml:space="preserve"> فرزند در قصاص كشتن پدر كشته م</w:t>
      </w:r>
      <w:r w:rsidR="00727CC6">
        <w:rPr>
          <w:rtl/>
          <w:lang w:bidi="fa-IR"/>
        </w:rPr>
        <w:t>ی</w:t>
      </w:r>
      <w:r w:rsidRPr="00724EE1">
        <w:rPr>
          <w:rtl/>
          <w:lang w:bidi="fa-IR"/>
        </w:rPr>
        <w:t xml:space="preserve"> شود </w:t>
      </w:r>
      <w:r w:rsidRPr="003B6A35">
        <w:rPr>
          <w:rStyle w:val="libFootnotenumChar"/>
          <w:rtl/>
        </w:rPr>
        <w:t>(</w:t>
      </w:r>
      <w:r w:rsidR="00C9273A" w:rsidRPr="003B6A35">
        <w:rPr>
          <w:rStyle w:val="libFootnotenumChar"/>
          <w:rtl/>
        </w:rPr>
        <w:t>1</w:t>
      </w:r>
      <w:r w:rsidR="00D72EF7" w:rsidRPr="003B6A35">
        <w:rPr>
          <w:rStyle w:val="libFootnotenumChar"/>
          <w:rtl/>
        </w:rPr>
        <w:t>4</w:t>
      </w:r>
      <w:r w:rsidR="00B9325C" w:rsidRPr="003B6A35">
        <w:rPr>
          <w:rStyle w:val="libFootnotenumChar"/>
          <w:rtl/>
        </w:rPr>
        <w:t>9</w:t>
      </w:r>
      <w:r w:rsidRPr="003B6A35">
        <w:rPr>
          <w:rStyle w:val="libFootnotenumChar"/>
          <w:rtl/>
        </w:rPr>
        <w:t>)</w:t>
      </w:r>
    </w:p>
    <w:p w:rsidR="00724EE1" w:rsidRPr="00724EE1" w:rsidRDefault="00B9325C" w:rsidP="00D3060C">
      <w:pPr>
        <w:pStyle w:val="libBold1"/>
        <w:rPr>
          <w:lang w:bidi="fa-IR"/>
        </w:rPr>
      </w:pPr>
      <w:r>
        <w:rPr>
          <w:rtl/>
          <w:lang w:bidi="fa-IR"/>
        </w:rPr>
        <w:t>9</w:t>
      </w:r>
      <w:r w:rsidR="00D72EF7">
        <w:rPr>
          <w:rtl/>
          <w:lang w:bidi="fa-IR"/>
        </w:rPr>
        <w:t>5</w:t>
      </w:r>
      <w:r w:rsidR="00724EE1" w:rsidRPr="00724EE1">
        <w:rPr>
          <w:rtl/>
          <w:lang w:bidi="fa-IR"/>
        </w:rPr>
        <w:t xml:space="preserve">- استمداد عمر از اميرالمومنين </w:t>
      </w:r>
      <w:r w:rsidR="00D72EF7" w:rsidRPr="00D72EF7">
        <w:rPr>
          <w:rStyle w:val="libAlaemChar"/>
          <w:rtl/>
        </w:rPr>
        <w:t>عليه‌السلام</w:t>
      </w:r>
    </w:p>
    <w:p w:rsidR="00D3060C" w:rsidRDefault="00724EE1" w:rsidP="00724EE1">
      <w:pPr>
        <w:pStyle w:val="libNormal"/>
        <w:rPr>
          <w:rtl/>
          <w:lang w:bidi="fa-IR"/>
        </w:rPr>
      </w:pPr>
      <w:r w:rsidRPr="00724EE1">
        <w:rPr>
          <w:rtl/>
          <w:lang w:bidi="fa-IR"/>
        </w:rPr>
        <w:t>در زمان خلافت عمر مرد</w:t>
      </w:r>
      <w:r w:rsidR="00727CC6">
        <w:rPr>
          <w:rtl/>
          <w:lang w:bidi="fa-IR"/>
        </w:rPr>
        <w:t>ی</w:t>
      </w:r>
      <w:r w:rsidRPr="00724EE1">
        <w:rPr>
          <w:rtl/>
          <w:lang w:bidi="fa-IR"/>
        </w:rPr>
        <w:t xml:space="preserve"> به نام معن بن زائده مهر</w:t>
      </w:r>
      <w:r w:rsidR="00727CC6">
        <w:rPr>
          <w:rtl/>
          <w:lang w:bidi="fa-IR"/>
        </w:rPr>
        <w:t>ی</w:t>
      </w:r>
      <w:r w:rsidRPr="00724EE1">
        <w:rPr>
          <w:rtl/>
          <w:lang w:bidi="fa-IR"/>
        </w:rPr>
        <w:t xml:space="preserve"> شبيه مهر خليفه جعل كرده و با آن اموال</w:t>
      </w:r>
      <w:r w:rsidR="00727CC6">
        <w:rPr>
          <w:rtl/>
          <w:lang w:bidi="fa-IR"/>
        </w:rPr>
        <w:t>ی</w:t>
      </w:r>
      <w:r w:rsidRPr="00724EE1">
        <w:rPr>
          <w:rtl/>
          <w:lang w:bidi="fa-IR"/>
        </w:rPr>
        <w:t xml:space="preserve"> از ماليات كوفه را تصرف كرد. و پس از آن كه او را دستگير نمودند، روز</w:t>
      </w:r>
      <w:r w:rsidR="00727CC6">
        <w:rPr>
          <w:rtl/>
          <w:lang w:bidi="fa-IR"/>
        </w:rPr>
        <w:t>ی</w:t>
      </w:r>
      <w:r w:rsidRPr="00724EE1">
        <w:rPr>
          <w:rtl/>
          <w:lang w:bidi="fa-IR"/>
        </w:rPr>
        <w:t xml:space="preserve"> عمر بعد از نماز صبح به مردم رو كرده و گفت</w:t>
      </w:r>
      <w:r w:rsidR="005F2E1C">
        <w:rPr>
          <w:rtl/>
          <w:lang w:bidi="fa-IR"/>
        </w:rPr>
        <w:t>:</w:t>
      </w:r>
      <w:r w:rsidRPr="00724EE1">
        <w:rPr>
          <w:rtl/>
          <w:lang w:bidi="fa-IR"/>
        </w:rPr>
        <w:t xml:space="preserve"> همگ</w:t>
      </w:r>
      <w:r w:rsidR="00727CC6">
        <w:rPr>
          <w:rtl/>
          <w:lang w:bidi="fa-IR"/>
        </w:rPr>
        <w:t>ی</w:t>
      </w:r>
      <w:r w:rsidRPr="00724EE1">
        <w:rPr>
          <w:rtl/>
          <w:lang w:bidi="fa-IR"/>
        </w:rPr>
        <w:t xml:space="preserve"> بر جا</w:t>
      </w:r>
      <w:r w:rsidR="00727CC6">
        <w:rPr>
          <w:rtl/>
          <w:lang w:bidi="fa-IR"/>
        </w:rPr>
        <w:t>ی</w:t>
      </w:r>
      <w:r w:rsidRPr="00724EE1">
        <w:rPr>
          <w:rtl/>
          <w:lang w:bidi="fa-IR"/>
        </w:rPr>
        <w:t xml:space="preserve"> خود بنشينيد.</w:t>
      </w:r>
    </w:p>
    <w:p w:rsidR="00724EE1" w:rsidRPr="00724EE1" w:rsidRDefault="00724EE1" w:rsidP="00724EE1">
      <w:pPr>
        <w:pStyle w:val="libNormal"/>
        <w:rPr>
          <w:lang w:bidi="fa-IR"/>
        </w:rPr>
      </w:pPr>
      <w:r w:rsidRPr="00724EE1">
        <w:rPr>
          <w:rtl/>
          <w:lang w:bidi="fa-IR"/>
        </w:rPr>
        <w:t>و آنگاه قضيه معن را نقل كرده</w:t>
      </w:r>
      <w:r w:rsidR="005F2E1C">
        <w:rPr>
          <w:rtl/>
          <w:lang w:bidi="fa-IR"/>
        </w:rPr>
        <w:t>،</w:t>
      </w:r>
      <w:r w:rsidRPr="00724EE1">
        <w:rPr>
          <w:rtl/>
          <w:lang w:bidi="fa-IR"/>
        </w:rPr>
        <w:t xml:space="preserve"> در كيفيت مجازات او با آنان به مشورت پرداخت</w:t>
      </w:r>
      <w:r w:rsidR="005F2E1C">
        <w:rPr>
          <w:rtl/>
          <w:lang w:bidi="fa-IR"/>
        </w:rPr>
        <w:t>،</w:t>
      </w:r>
      <w:r w:rsidRPr="00724EE1">
        <w:rPr>
          <w:rtl/>
          <w:lang w:bidi="fa-IR"/>
        </w:rPr>
        <w:t xml:space="preserve"> از آن ميان مرد</w:t>
      </w:r>
      <w:r w:rsidR="00727CC6">
        <w:rPr>
          <w:rtl/>
          <w:lang w:bidi="fa-IR"/>
        </w:rPr>
        <w:t>ی</w:t>
      </w:r>
      <w:r w:rsidRPr="00724EE1">
        <w:rPr>
          <w:rtl/>
          <w:lang w:bidi="fa-IR"/>
        </w:rPr>
        <w:t xml:space="preserve">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دستش را قطع كن</w:t>
      </w:r>
      <w:r w:rsidR="005F2E1C">
        <w:rPr>
          <w:rtl/>
          <w:lang w:bidi="fa-IR"/>
        </w:rPr>
        <w:t>!</w:t>
      </w:r>
      <w:r w:rsidRPr="00724EE1">
        <w:rPr>
          <w:rtl/>
          <w:lang w:bidi="fa-IR"/>
        </w:rPr>
        <w:t xml:space="preserve"> و ديگر</w:t>
      </w:r>
      <w:r w:rsidR="00727CC6">
        <w:rPr>
          <w:rtl/>
          <w:lang w:bidi="fa-IR"/>
        </w:rPr>
        <w:t>ی</w:t>
      </w:r>
      <w:r w:rsidRPr="00724EE1">
        <w:rPr>
          <w:rtl/>
          <w:lang w:bidi="fa-IR"/>
        </w:rPr>
        <w:t xml:space="preserve"> گفت</w:t>
      </w:r>
      <w:r w:rsidR="005F2E1C">
        <w:rPr>
          <w:rtl/>
          <w:lang w:bidi="fa-IR"/>
        </w:rPr>
        <w:t>:</w:t>
      </w:r>
      <w:r w:rsidRPr="00724EE1">
        <w:rPr>
          <w:rtl/>
          <w:lang w:bidi="fa-IR"/>
        </w:rPr>
        <w:t xml:space="preserve"> او را دار بزن</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آنجا نشسته و سخن</w:t>
      </w:r>
      <w:r w:rsidR="00727CC6">
        <w:rPr>
          <w:rtl/>
          <w:lang w:bidi="fa-IR"/>
        </w:rPr>
        <w:t>ی</w:t>
      </w:r>
      <w:r w:rsidRPr="00724EE1">
        <w:rPr>
          <w:rtl/>
          <w:lang w:bidi="fa-IR"/>
        </w:rPr>
        <w:t xml:space="preserve"> نم</w:t>
      </w:r>
      <w:r w:rsidR="00727CC6">
        <w:rPr>
          <w:rtl/>
          <w:lang w:bidi="fa-IR"/>
        </w:rPr>
        <w:t>ی</w:t>
      </w:r>
      <w:r w:rsidRPr="00724EE1">
        <w:rPr>
          <w:rtl/>
          <w:lang w:bidi="fa-IR"/>
        </w:rPr>
        <w:t xml:space="preserve"> فرمود. عمر به آن حضرت رو كرده و گفت</w:t>
      </w:r>
      <w:r w:rsidR="005F2E1C">
        <w:rPr>
          <w:rtl/>
          <w:lang w:bidi="fa-IR"/>
        </w:rPr>
        <w:t>:</w:t>
      </w:r>
      <w:r w:rsidRPr="00724EE1">
        <w:rPr>
          <w:rtl/>
          <w:lang w:bidi="fa-IR"/>
        </w:rPr>
        <w:t xml:space="preserve"> يا اباالحسن</w:t>
      </w:r>
      <w:r w:rsidR="005F2E1C">
        <w:rPr>
          <w:rtl/>
          <w:lang w:bidi="fa-IR"/>
        </w:rPr>
        <w:t>!</w:t>
      </w:r>
      <w:r w:rsidRPr="00724EE1">
        <w:rPr>
          <w:rtl/>
          <w:lang w:bidi="fa-IR"/>
        </w:rPr>
        <w:t xml:space="preserve"> نظر شما چيست</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اين مرد مرتكب دروغ</w:t>
      </w:r>
      <w:r w:rsidR="00727CC6">
        <w:rPr>
          <w:rtl/>
          <w:lang w:bidi="fa-IR"/>
        </w:rPr>
        <w:t>ی</w:t>
      </w:r>
      <w:r w:rsidRPr="00724EE1">
        <w:rPr>
          <w:rtl/>
          <w:lang w:bidi="fa-IR"/>
        </w:rPr>
        <w:t xml:space="preserve"> شده بايد تاديب گردد، پس عمر او را بشدت زد و آنگاه و</w:t>
      </w:r>
      <w:r w:rsidR="00727CC6">
        <w:rPr>
          <w:rtl/>
          <w:lang w:bidi="fa-IR"/>
        </w:rPr>
        <w:t>ی</w:t>
      </w:r>
      <w:r w:rsidRPr="00724EE1">
        <w:rPr>
          <w:rtl/>
          <w:lang w:bidi="fa-IR"/>
        </w:rPr>
        <w:t xml:space="preserve"> را به زندان انداخت </w:t>
      </w:r>
      <w:r w:rsidRPr="003B6A35">
        <w:rPr>
          <w:rStyle w:val="libFootnotenumChar"/>
          <w:rtl/>
        </w:rPr>
        <w:t>(</w:t>
      </w:r>
      <w:r w:rsidR="00C9273A" w:rsidRPr="003B6A35">
        <w:rPr>
          <w:rStyle w:val="libFootnotenumChar"/>
          <w:rtl/>
        </w:rPr>
        <w:t>1</w:t>
      </w:r>
      <w:r w:rsidR="00D72EF7" w:rsidRPr="003B6A35">
        <w:rPr>
          <w:rStyle w:val="libFootnotenumChar"/>
          <w:rtl/>
        </w:rPr>
        <w:t>4</w:t>
      </w:r>
      <w:r w:rsidR="00B9325C" w:rsidRPr="003B6A35">
        <w:rPr>
          <w:rStyle w:val="libFootnotenumChar"/>
          <w:rtl/>
        </w:rPr>
        <w:t>9</w:t>
      </w:r>
      <w:r w:rsidRPr="003B6A35">
        <w:rPr>
          <w:rStyle w:val="libFootnotenumChar"/>
          <w:rtl/>
        </w:rPr>
        <w:t>)</w:t>
      </w:r>
    </w:p>
    <w:p w:rsidR="00724EE1" w:rsidRPr="00724EE1" w:rsidRDefault="00B9325C" w:rsidP="00D3060C">
      <w:pPr>
        <w:pStyle w:val="libBold1"/>
        <w:rPr>
          <w:lang w:bidi="fa-IR"/>
        </w:rPr>
      </w:pPr>
      <w:r>
        <w:rPr>
          <w:rtl/>
          <w:lang w:bidi="fa-IR"/>
        </w:rPr>
        <w:t>9</w:t>
      </w:r>
      <w:r w:rsidR="00577AFF">
        <w:rPr>
          <w:rtl/>
          <w:lang w:bidi="fa-IR"/>
        </w:rPr>
        <w:t>6</w:t>
      </w:r>
      <w:r w:rsidR="00724EE1" w:rsidRPr="00724EE1">
        <w:rPr>
          <w:rtl/>
          <w:lang w:bidi="fa-IR"/>
        </w:rPr>
        <w:t>- بچه زنده در شكم مادر مرده</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هرگاه زن</w:t>
      </w:r>
      <w:r w:rsidR="00727CC6">
        <w:rPr>
          <w:rtl/>
          <w:lang w:bidi="fa-IR"/>
        </w:rPr>
        <w:t>ی</w:t>
      </w:r>
      <w:r w:rsidRPr="00724EE1">
        <w:rPr>
          <w:rtl/>
          <w:lang w:bidi="fa-IR"/>
        </w:rPr>
        <w:t xml:space="preserve"> بميرد و بچه زنده ا</w:t>
      </w:r>
      <w:r w:rsidR="00727CC6">
        <w:rPr>
          <w:rtl/>
          <w:lang w:bidi="fa-IR"/>
        </w:rPr>
        <w:t>ی</w:t>
      </w:r>
      <w:r w:rsidRPr="00724EE1">
        <w:rPr>
          <w:rtl/>
          <w:lang w:bidi="fa-IR"/>
        </w:rPr>
        <w:t xml:space="preserve"> در شكم داشته باشد يا شكمش را شكافته و فرزند را بيرون بياورند </w:t>
      </w:r>
      <w:r w:rsidRPr="003B6A35">
        <w:rPr>
          <w:rStyle w:val="libFootnotenumChar"/>
          <w:rtl/>
        </w:rPr>
        <w:t>(</w:t>
      </w:r>
      <w:r w:rsidR="00C9273A" w:rsidRPr="003B6A35">
        <w:rPr>
          <w:rStyle w:val="libFootnotenumChar"/>
          <w:rtl/>
        </w:rPr>
        <w:t>1</w:t>
      </w:r>
      <w:r w:rsidR="00D72EF7" w:rsidRPr="003B6A35">
        <w:rPr>
          <w:rStyle w:val="libFootnotenumChar"/>
          <w:rtl/>
        </w:rPr>
        <w:t>5</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نيز فرمود: اگر بچه ا</w:t>
      </w:r>
      <w:r w:rsidR="00727CC6">
        <w:rPr>
          <w:rtl/>
          <w:lang w:bidi="fa-IR"/>
        </w:rPr>
        <w:t>ی</w:t>
      </w:r>
      <w:r w:rsidRPr="00724EE1">
        <w:rPr>
          <w:rtl/>
          <w:lang w:bidi="fa-IR"/>
        </w:rPr>
        <w:t xml:space="preserve"> در شكم مادر بميرد و جان مادر در خطر باشد در صورت</w:t>
      </w:r>
      <w:r w:rsidR="00727CC6">
        <w:rPr>
          <w:rtl/>
          <w:lang w:bidi="fa-IR"/>
        </w:rPr>
        <w:t>ی</w:t>
      </w:r>
      <w:r w:rsidRPr="00724EE1">
        <w:rPr>
          <w:rtl/>
          <w:lang w:bidi="fa-IR"/>
        </w:rPr>
        <w:t xml:space="preserve"> كه زنان متخصص وجود نداشته باشند جايز است كه مرد با دست بچه را پاره پاره كند و او را بيرون بياورد </w:t>
      </w:r>
      <w:r w:rsidRPr="003B6A35">
        <w:rPr>
          <w:rStyle w:val="libFootnotenumChar"/>
          <w:rtl/>
        </w:rPr>
        <w:t>(</w:t>
      </w:r>
      <w:r w:rsidR="00C9273A" w:rsidRPr="003B6A35">
        <w:rPr>
          <w:rStyle w:val="libFootnotenumChar"/>
          <w:rtl/>
        </w:rPr>
        <w:t>1</w:t>
      </w:r>
      <w:r w:rsidR="00D72EF7" w:rsidRPr="003B6A35">
        <w:rPr>
          <w:rStyle w:val="libFootnotenumChar"/>
          <w:rtl/>
        </w:rPr>
        <w:t>5</w:t>
      </w:r>
      <w:r w:rsidR="00C9273A" w:rsidRPr="003B6A35">
        <w:rPr>
          <w:rStyle w:val="libFootnotenumChar"/>
          <w:rtl/>
        </w:rPr>
        <w:t>1</w:t>
      </w:r>
      <w:r w:rsidRPr="003B6A35">
        <w:rPr>
          <w:rStyle w:val="libFootnotenumChar"/>
          <w:rtl/>
        </w:rPr>
        <w:t>)</w:t>
      </w:r>
    </w:p>
    <w:p w:rsidR="00724EE1" w:rsidRPr="00724EE1" w:rsidRDefault="00B9325C" w:rsidP="00D3060C">
      <w:pPr>
        <w:pStyle w:val="libBold1"/>
        <w:rPr>
          <w:lang w:bidi="fa-IR"/>
        </w:rPr>
      </w:pPr>
      <w:r>
        <w:rPr>
          <w:rtl/>
          <w:lang w:bidi="fa-IR"/>
        </w:rPr>
        <w:t>9</w:t>
      </w:r>
      <w:r w:rsidR="00577AFF">
        <w:rPr>
          <w:rtl/>
          <w:lang w:bidi="fa-IR"/>
        </w:rPr>
        <w:t>7</w:t>
      </w:r>
      <w:r w:rsidR="00724EE1" w:rsidRPr="00724EE1">
        <w:rPr>
          <w:rtl/>
          <w:lang w:bidi="fa-IR"/>
        </w:rPr>
        <w:t>- مرد ناخوانده</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چند نفر را به جرم دزد</w:t>
      </w:r>
      <w:r w:rsidR="00727CC6">
        <w:rPr>
          <w:rtl/>
          <w:lang w:bidi="fa-IR"/>
        </w:rPr>
        <w:t>ی</w:t>
      </w:r>
      <w:r w:rsidRPr="00724EE1">
        <w:rPr>
          <w:rtl/>
          <w:lang w:bidi="fa-IR"/>
        </w:rPr>
        <w:t xml:space="preserve"> زندان</w:t>
      </w:r>
      <w:r w:rsidR="00727CC6">
        <w:rPr>
          <w:rtl/>
          <w:lang w:bidi="fa-IR"/>
        </w:rPr>
        <w:t>ی</w:t>
      </w:r>
      <w:r w:rsidRPr="00724EE1">
        <w:rPr>
          <w:rtl/>
          <w:lang w:bidi="fa-IR"/>
        </w:rPr>
        <w:t xml:space="preserve"> كرد. مرد</w:t>
      </w:r>
      <w:r w:rsidR="00727CC6">
        <w:rPr>
          <w:rtl/>
          <w:lang w:bidi="fa-IR"/>
        </w:rPr>
        <w:t>ی</w:t>
      </w:r>
      <w:r w:rsidRPr="00724EE1">
        <w:rPr>
          <w:rtl/>
          <w:lang w:bidi="fa-IR"/>
        </w:rPr>
        <w:t xml:space="preserve"> نزد آن حضرت آمده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من هم با ايشان دزد</w:t>
      </w:r>
      <w:r w:rsidR="00727CC6">
        <w:rPr>
          <w:rtl/>
          <w:lang w:bidi="fa-IR"/>
        </w:rPr>
        <w:t>ی</w:t>
      </w:r>
      <w:r w:rsidRPr="00724EE1">
        <w:rPr>
          <w:rtl/>
          <w:lang w:bidi="fa-IR"/>
        </w:rPr>
        <w:t xml:space="preserve"> كرده ول</w:t>
      </w:r>
      <w:r w:rsidR="00727CC6">
        <w:rPr>
          <w:rtl/>
          <w:lang w:bidi="fa-IR"/>
        </w:rPr>
        <w:t>ی</w:t>
      </w:r>
      <w:r w:rsidRPr="00724EE1">
        <w:rPr>
          <w:rtl/>
          <w:lang w:bidi="fa-IR"/>
        </w:rPr>
        <w:t xml:space="preserve"> توبه نموده ام</w:t>
      </w:r>
      <w:r w:rsidR="005F2E1C">
        <w:rPr>
          <w:rtl/>
          <w:lang w:bidi="fa-IR"/>
        </w:rPr>
        <w:t>.</w:t>
      </w:r>
    </w:p>
    <w:p w:rsidR="00724EE1" w:rsidRDefault="00724EE1" w:rsidP="00724EE1">
      <w:pPr>
        <w:pStyle w:val="libNormal"/>
        <w:rPr>
          <w:rtl/>
          <w:lang w:bidi="fa-IR"/>
        </w:rPr>
      </w:pPr>
      <w:r w:rsidRPr="00724EE1">
        <w:rPr>
          <w:rtl/>
          <w:lang w:bidi="fa-IR"/>
        </w:rPr>
        <w:t>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دستور داد بر او حد جار</w:t>
      </w:r>
      <w:r w:rsidR="00727CC6">
        <w:rPr>
          <w:rtl/>
          <w:lang w:bidi="fa-IR"/>
        </w:rPr>
        <w:t>ی</w:t>
      </w:r>
      <w:r w:rsidRPr="00724EE1">
        <w:rPr>
          <w:rtl/>
          <w:lang w:bidi="fa-IR"/>
        </w:rPr>
        <w:t xml:space="preserve"> كنند و اين شعر را به عنوان مثل برايش خواند:</w:t>
      </w:r>
    </w:p>
    <w:tbl>
      <w:tblPr>
        <w:tblStyle w:val="TableGrid"/>
        <w:bidiVisual/>
        <w:tblW w:w="4562" w:type="pct"/>
        <w:tblInd w:w="384" w:type="dxa"/>
        <w:tblLook w:val="01E0"/>
      </w:tblPr>
      <w:tblGrid>
        <w:gridCol w:w="4517"/>
        <w:gridCol w:w="322"/>
        <w:gridCol w:w="4473"/>
      </w:tblGrid>
      <w:tr w:rsidR="00D3060C" w:rsidTr="003E5597">
        <w:trPr>
          <w:trHeight w:val="350"/>
        </w:trPr>
        <w:tc>
          <w:tcPr>
            <w:tcW w:w="3920" w:type="dxa"/>
            <w:shd w:val="clear" w:color="auto" w:fill="auto"/>
          </w:tcPr>
          <w:p w:rsidR="00D3060C" w:rsidRDefault="00D3060C" w:rsidP="003E5597">
            <w:pPr>
              <w:pStyle w:val="libPoem"/>
            </w:pPr>
            <w:r w:rsidRPr="00724EE1">
              <w:rPr>
                <w:rtl/>
                <w:lang w:bidi="fa-IR"/>
              </w:rPr>
              <w:t>ويدخل راسه لم يدعه احد</w:t>
            </w:r>
            <w:r w:rsidRPr="00725071">
              <w:rPr>
                <w:rStyle w:val="libPoemTiniChar0"/>
                <w:rtl/>
              </w:rPr>
              <w:br/>
              <w:t> </w:t>
            </w:r>
          </w:p>
        </w:tc>
        <w:tc>
          <w:tcPr>
            <w:tcW w:w="279" w:type="dxa"/>
            <w:shd w:val="clear" w:color="auto" w:fill="auto"/>
          </w:tcPr>
          <w:p w:rsidR="00D3060C" w:rsidRDefault="00D3060C" w:rsidP="003E5597">
            <w:pPr>
              <w:pStyle w:val="libPoem"/>
              <w:rPr>
                <w:rtl/>
              </w:rPr>
            </w:pPr>
          </w:p>
        </w:tc>
        <w:tc>
          <w:tcPr>
            <w:tcW w:w="3881" w:type="dxa"/>
            <w:shd w:val="clear" w:color="auto" w:fill="auto"/>
          </w:tcPr>
          <w:p w:rsidR="00D3060C" w:rsidRDefault="00D3060C" w:rsidP="003E5597">
            <w:pPr>
              <w:pStyle w:val="libPoem"/>
            </w:pPr>
            <w:r w:rsidRPr="00724EE1">
              <w:rPr>
                <w:rtl/>
                <w:lang w:bidi="fa-IR"/>
              </w:rPr>
              <w:t>بين القرينين حت</w:t>
            </w:r>
            <w:r>
              <w:rPr>
                <w:rtl/>
                <w:lang w:bidi="fa-IR"/>
              </w:rPr>
              <w:t>ی</w:t>
            </w:r>
            <w:r w:rsidRPr="00724EE1">
              <w:rPr>
                <w:rtl/>
                <w:lang w:bidi="fa-IR"/>
              </w:rPr>
              <w:t xml:space="preserve"> لزه القرن</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lastRenderedPageBreak/>
        <w:t>نخوانده سر را در بين دو شتر</w:t>
      </w:r>
      <w:r w:rsidR="00727CC6">
        <w:rPr>
          <w:rtl/>
          <w:lang w:bidi="fa-IR"/>
        </w:rPr>
        <w:t>ی</w:t>
      </w:r>
      <w:r w:rsidRPr="00724EE1">
        <w:rPr>
          <w:rtl/>
          <w:lang w:bidi="fa-IR"/>
        </w:rPr>
        <w:t xml:space="preserve"> كه با ريسمان به هم بسته بودند داخل كرد و بناچار در ريسمان گرفتار شد و شتران او را م</w:t>
      </w:r>
      <w:r w:rsidR="00727CC6">
        <w:rPr>
          <w:rtl/>
          <w:lang w:bidi="fa-IR"/>
        </w:rPr>
        <w:t>ی</w:t>
      </w:r>
      <w:r w:rsidRPr="00724EE1">
        <w:rPr>
          <w:rtl/>
          <w:lang w:bidi="fa-IR"/>
        </w:rPr>
        <w:t xml:space="preserve"> كشيدند </w:t>
      </w:r>
      <w:r w:rsidRPr="003B6A35">
        <w:rPr>
          <w:rStyle w:val="libFootnotenumChar"/>
          <w:rtl/>
        </w:rPr>
        <w:t>(</w:t>
      </w:r>
      <w:r w:rsidR="00C9273A" w:rsidRPr="003B6A35">
        <w:rPr>
          <w:rStyle w:val="libFootnotenumChar"/>
          <w:rtl/>
        </w:rPr>
        <w:t>1</w:t>
      </w:r>
      <w:r w:rsidR="00D72EF7" w:rsidRPr="003B6A35">
        <w:rPr>
          <w:rStyle w:val="libFootnotenumChar"/>
          <w:rtl/>
        </w:rPr>
        <w:t>5</w:t>
      </w:r>
      <w:r w:rsidR="00D0425B" w:rsidRPr="003B6A35">
        <w:rPr>
          <w:rStyle w:val="libFootnotenumChar"/>
          <w:rtl/>
        </w:rPr>
        <w:t>2</w:t>
      </w:r>
      <w:r w:rsidRPr="003B6A35">
        <w:rPr>
          <w:rStyle w:val="libFootnotenumChar"/>
          <w:rtl/>
        </w:rPr>
        <w:t>)</w:t>
      </w:r>
    </w:p>
    <w:p w:rsidR="00724EE1" w:rsidRPr="00724EE1" w:rsidRDefault="00724EE1" w:rsidP="00724EE1">
      <w:pPr>
        <w:pStyle w:val="libNormal"/>
        <w:rPr>
          <w:lang w:bidi="fa-IR"/>
        </w:rPr>
      </w:pPr>
      <w:r w:rsidRPr="00724EE1">
        <w:rPr>
          <w:rtl/>
          <w:lang w:bidi="fa-IR"/>
        </w:rPr>
        <w:t>(كنايه از كس</w:t>
      </w:r>
      <w:r w:rsidR="00727CC6">
        <w:rPr>
          <w:rtl/>
          <w:lang w:bidi="fa-IR"/>
        </w:rPr>
        <w:t>ی</w:t>
      </w:r>
      <w:r w:rsidRPr="00724EE1">
        <w:rPr>
          <w:rtl/>
          <w:lang w:bidi="fa-IR"/>
        </w:rPr>
        <w:t xml:space="preserve"> كه بدون جهت خود را گرفتار م</w:t>
      </w:r>
      <w:r w:rsidR="00727CC6">
        <w:rPr>
          <w:rtl/>
          <w:lang w:bidi="fa-IR"/>
        </w:rPr>
        <w:t>ی</w:t>
      </w:r>
      <w:r w:rsidRPr="00724EE1">
        <w:rPr>
          <w:rtl/>
          <w:lang w:bidi="fa-IR"/>
        </w:rPr>
        <w:t xml:space="preserve"> كند) </w:t>
      </w:r>
      <w:r w:rsidRPr="003B6A35">
        <w:rPr>
          <w:rStyle w:val="libFootnotenumChar"/>
          <w:rtl/>
        </w:rPr>
        <w:t>(</w:t>
      </w:r>
      <w:r w:rsidR="00C9273A" w:rsidRPr="003B6A35">
        <w:rPr>
          <w:rStyle w:val="libFootnotenumChar"/>
          <w:rtl/>
        </w:rPr>
        <w:t>1</w:t>
      </w:r>
      <w:r w:rsidR="00D72EF7" w:rsidRPr="003B6A35">
        <w:rPr>
          <w:rStyle w:val="libFootnotenumChar"/>
          <w:rtl/>
        </w:rPr>
        <w:t>53</w:t>
      </w:r>
      <w:r w:rsidRPr="003B6A35">
        <w:rPr>
          <w:rStyle w:val="libFootnotenumChar"/>
          <w:rtl/>
        </w:rPr>
        <w:t>)</w:t>
      </w:r>
    </w:p>
    <w:p w:rsidR="00724EE1" w:rsidRPr="00724EE1" w:rsidRDefault="00D3060C" w:rsidP="00D3060C">
      <w:pPr>
        <w:pStyle w:val="libBold1"/>
        <w:rPr>
          <w:lang w:bidi="fa-IR"/>
        </w:rPr>
      </w:pPr>
      <w:r>
        <w:rPr>
          <w:rFonts w:hint="cs"/>
          <w:rtl/>
          <w:lang w:bidi="fa-IR"/>
        </w:rPr>
        <w:t>98</w:t>
      </w:r>
      <w:r w:rsidR="00724EE1" w:rsidRPr="00724EE1">
        <w:rPr>
          <w:rtl/>
          <w:lang w:bidi="fa-IR"/>
        </w:rPr>
        <w:t>- قانون اسلام</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درباره كيفيت تقسيم ميراث مرد مشرك</w:t>
      </w:r>
      <w:r w:rsidR="00727CC6">
        <w:rPr>
          <w:rtl/>
          <w:lang w:bidi="fa-IR"/>
        </w:rPr>
        <w:t>ی</w:t>
      </w:r>
      <w:r w:rsidRPr="00724EE1">
        <w:rPr>
          <w:rtl/>
          <w:lang w:bidi="fa-IR"/>
        </w:rPr>
        <w:t xml:space="preserve"> كه پيش از تقسيم اموالش ورثه اش مسلمان شده بودند، فرمود: طبق قانون اسلام بايد مالش را بين ورثه تقسيم كنند </w:t>
      </w:r>
      <w:r w:rsidRPr="003B6A35">
        <w:rPr>
          <w:rStyle w:val="libFootnotenumChar"/>
          <w:rtl/>
        </w:rPr>
        <w:t>(</w:t>
      </w:r>
      <w:r w:rsidR="00C9273A" w:rsidRPr="003B6A35">
        <w:rPr>
          <w:rStyle w:val="libFootnotenumChar"/>
          <w:rtl/>
        </w:rPr>
        <w:t>1</w:t>
      </w:r>
      <w:r w:rsidR="00D72EF7" w:rsidRPr="003B6A35">
        <w:rPr>
          <w:rStyle w:val="libFootnotenumChar"/>
          <w:rtl/>
        </w:rPr>
        <w:t>54</w:t>
      </w:r>
      <w:r w:rsidRPr="003B6A35">
        <w:rPr>
          <w:rStyle w:val="libFootnotenumChar"/>
          <w:rtl/>
        </w:rPr>
        <w:t>)</w:t>
      </w:r>
    </w:p>
    <w:p w:rsidR="00724EE1" w:rsidRPr="00724EE1" w:rsidRDefault="00B9325C" w:rsidP="00D3060C">
      <w:pPr>
        <w:pStyle w:val="libBold1"/>
        <w:rPr>
          <w:lang w:bidi="fa-IR"/>
        </w:rPr>
      </w:pPr>
      <w:r>
        <w:rPr>
          <w:rtl/>
          <w:lang w:bidi="fa-IR"/>
        </w:rPr>
        <w:t>99</w:t>
      </w:r>
      <w:r w:rsidR="00724EE1" w:rsidRPr="00724EE1">
        <w:rPr>
          <w:rtl/>
          <w:lang w:bidi="fa-IR"/>
        </w:rPr>
        <w:t>- سوختن با آبگوشت</w:t>
      </w:r>
    </w:p>
    <w:p w:rsidR="00D3060C" w:rsidRDefault="00724EE1" w:rsidP="00724EE1">
      <w:pPr>
        <w:pStyle w:val="libNormal"/>
        <w:rPr>
          <w:rtl/>
          <w:lang w:bidi="fa-IR"/>
        </w:rPr>
      </w:pPr>
      <w:r w:rsidRPr="00724EE1">
        <w:rPr>
          <w:rtl/>
          <w:lang w:bidi="fa-IR"/>
        </w:rPr>
        <w:t>مرد</w:t>
      </w:r>
      <w:r w:rsidR="00727CC6">
        <w:rPr>
          <w:rtl/>
          <w:lang w:bidi="fa-IR"/>
        </w:rPr>
        <w:t>ی</w:t>
      </w:r>
      <w:r w:rsidRPr="00724EE1">
        <w:rPr>
          <w:rtl/>
          <w:lang w:bidi="fa-IR"/>
        </w:rPr>
        <w:t xml:space="preserve"> با ريختن ديگ</w:t>
      </w:r>
      <w:r w:rsidR="00727CC6">
        <w:rPr>
          <w:rtl/>
          <w:lang w:bidi="fa-IR"/>
        </w:rPr>
        <w:t>ی</w:t>
      </w:r>
      <w:r w:rsidRPr="00724EE1">
        <w:rPr>
          <w:rtl/>
          <w:lang w:bidi="fa-IR"/>
        </w:rPr>
        <w:t xml:space="preserve"> پر از آبگوشت داغ سر مرد</w:t>
      </w:r>
      <w:r w:rsidR="00727CC6">
        <w:rPr>
          <w:rtl/>
          <w:lang w:bidi="fa-IR"/>
        </w:rPr>
        <w:t>ی</w:t>
      </w:r>
      <w:r w:rsidRPr="00724EE1">
        <w:rPr>
          <w:rtl/>
          <w:lang w:bidi="fa-IR"/>
        </w:rPr>
        <w:t xml:space="preserve"> را سوزاند به طور</w:t>
      </w:r>
      <w:r w:rsidR="00727CC6">
        <w:rPr>
          <w:rtl/>
          <w:lang w:bidi="fa-IR"/>
        </w:rPr>
        <w:t>ی</w:t>
      </w:r>
      <w:r w:rsidRPr="00724EE1">
        <w:rPr>
          <w:rtl/>
          <w:lang w:bidi="fa-IR"/>
        </w:rPr>
        <w:t xml:space="preserve"> كه مو</w:t>
      </w:r>
      <w:r w:rsidR="00727CC6">
        <w:rPr>
          <w:rtl/>
          <w:lang w:bidi="fa-IR"/>
        </w:rPr>
        <w:t>ی</w:t>
      </w:r>
      <w:r w:rsidRPr="00724EE1">
        <w:rPr>
          <w:rtl/>
          <w:lang w:bidi="fa-IR"/>
        </w:rPr>
        <w:t xml:space="preserve"> سرش ريخت</w:t>
      </w:r>
      <w:r w:rsidR="005F2E1C">
        <w:rPr>
          <w:rtl/>
          <w:lang w:bidi="fa-IR"/>
        </w:rPr>
        <w:t>.</w:t>
      </w:r>
    </w:p>
    <w:p w:rsidR="00724EE1" w:rsidRPr="00724EE1" w:rsidRDefault="00724EE1" w:rsidP="00724EE1">
      <w:pPr>
        <w:pStyle w:val="libNormal"/>
        <w:rPr>
          <w:lang w:bidi="fa-IR"/>
        </w:rPr>
      </w:pPr>
      <w:r w:rsidRPr="00724EE1">
        <w:rPr>
          <w:rtl/>
          <w:lang w:bidi="fa-IR"/>
        </w:rPr>
        <w:t xml:space="preserve">نزاع به نزد اميرالمومنين </w:t>
      </w:r>
      <w:r w:rsidR="00604D03" w:rsidRPr="00604D03">
        <w:rPr>
          <w:rStyle w:val="libAlaemChar"/>
          <w:rtl/>
        </w:rPr>
        <w:t>عليه‌السلام</w:t>
      </w:r>
      <w:r w:rsidRPr="00724EE1">
        <w:rPr>
          <w:rtl/>
          <w:lang w:bidi="fa-IR"/>
        </w:rPr>
        <w:t xml:space="preserve"> بردند. آن حضرت </w:t>
      </w:r>
      <w:r w:rsidR="00604D03" w:rsidRPr="00604D03">
        <w:rPr>
          <w:rStyle w:val="libAlaemChar"/>
          <w:rtl/>
        </w:rPr>
        <w:t>عليه‌السلام</w:t>
      </w:r>
      <w:r w:rsidRPr="00724EE1">
        <w:rPr>
          <w:rtl/>
          <w:lang w:bidi="fa-IR"/>
        </w:rPr>
        <w:t xml:space="preserve"> مرد جان</w:t>
      </w:r>
      <w:r w:rsidR="00727CC6">
        <w:rPr>
          <w:rtl/>
          <w:lang w:bidi="fa-IR"/>
        </w:rPr>
        <w:t>ی</w:t>
      </w:r>
      <w:r w:rsidRPr="00724EE1">
        <w:rPr>
          <w:rtl/>
          <w:lang w:bidi="fa-IR"/>
        </w:rPr>
        <w:t xml:space="preserve"> را تا يك سال حبس كرد ول</w:t>
      </w:r>
      <w:r w:rsidR="00727CC6">
        <w:rPr>
          <w:rtl/>
          <w:lang w:bidi="fa-IR"/>
        </w:rPr>
        <w:t>ی</w:t>
      </w:r>
      <w:r w:rsidRPr="00724EE1">
        <w:rPr>
          <w:rtl/>
          <w:lang w:bidi="fa-IR"/>
        </w:rPr>
        <w:t xml:space="preserve"> مو</w:t>
      </w:r>
      <w:r w:rsidR="00727CC6">
        <w:rPr>
          <w:rtl/>
          <w:lang w:bidi="fa-IR"/>
        </w:rPr>
        <w:t>ی</w:t>
      </w:r>
      <w:r w:rsidRPr="00724EE1">
        <w:rPr>
          <w:rtl/>
          <w:lang w:bidi="fa-IR"/>
        </w:rPr>
        <w:t xml:space="preserve"> سر مجن</w:t>
      </w:r>
      <w:r w:rsidR="00727CC6">
        <w:rPr>
          <w:rtl/>
          <w:lang w:bidi="fa-IR"/>
        </w:rPr>
        <w:t>ی</w:t>
      </w:r>
      <w:r w:rsidRPr="00724EE1">
        <w:rPr>
          <w:rtl/>
          <w:lang w:bidi="fa-IR"/>
        </w:rPr>
        <w:t xml:space="preserve"> عليه نروئيد، پس</w:t>
      </w:r>
      <w:r w:rsidR="00127400">
        <w:rPr>
          <w:rtl/>
          <w:lang w:bidi="fa-IR"/>
        </w:rPr>
        <w:t xml:space="preserve"> </w:t>
      </w:r>
      <w:r w:rsidRPr="00724EE1">
        <w:rPr>
          <w:rtl/>
          <w:lang w:bidi="fa-IR"/>
        </w:rPr>
        <w:t>فرمود: جان</w:t>
      </w:r>
      <w:r w:rsidR="00727CC6">
        <w:rPr>
          <w:rtl/>
          <w:lang w:bidi="fa-IR"/>
        </w:rPr>
        <w:t>ی</w:t>
      </w:r>
      <w:r w:rsidRPr="00724EE1">
        <w:rPr>
          <w:rtl/>
          <w:lang w:bidi="fa-IR"/>
        </w:rPr>
        <w:t xml:space="preserve"> ديه سرش را به او بپردازد </w:t>
      </w:r>
      <w:r w:rsidRPr="003B6A35">
        <w:rPr>
          <w:rStyle w:val="libFootnotenumChar"/>
          <w:rtl/>
        </w:rPr>
        <w:t>(</w:t>
      </w:r>
      <w:r w:rsidR="00C9273A" w:rsidRPr="003B6A35">
        <w:rPr>
          <w:rStyle w:val="libFootnotenumChar"/>
          <w:rtl/>
        </w:rPr>
        <w:t>1</w:t>
      </w:r>
      <w:r w:rsidR="00D72EF7" w:rsidRPr="003B6A35">
        <w:rPr>
          <w:rStyle w:val="libFootnotenumChar"/>
          <w:rtl/>
        </w:rPr>
        <w:t>55</w:t>
      </w:r>
      <w:r w:rsidRPr="003B6A35">
        <w:rPr>
          <w:rStyle w:val="libFootnotenumChar"/>
          <w:rtl/>
        </w:rPr>
        <w:t>)</w:t>
      </w:r>
    </w:p>
    <w:p w:rsidR="00724EE1" w:rsidRPr="00724EE1" w:rsidRDefault="00B9325C" w:rsidP="00D3060C">
      <w:pPr>
        <w:pStyle w:val="libBold1"/>
        <w:rPr>
          <w:lang w:bidi="fa-IR"/>
        </w:rPr>
      </w:pPr>
      <w:r>
        <w:rPr>
          <w:rtl/>
          <w:lang w:bidi="fa-IR"/>
        </w:rPr>
        <w:t>9</w:t>
      </w:r>
      <w:r w:rsidR="002859FD">
        <w:rPr>
          <w:rtl/>
          <w:lang w:bidi="fa-IR"/>
        </w:rPr>
        <w:t>0</w:t>
      </w:r>
      <w:r w:rsidR="00724EE1" w:rsidRPr="00724EE1">
        <w:rPr>
          <w:rtl/>
          <w:lang w:bidi="fa-IR"/>
        </w:rPr>
        <w:t>- ديه گره ها</w:t>
      </w:r>
      <w:r w:rsidR="00727CC6">
        <w:rPr>
          <w:rtl/>
          <w:lang w:bidi="fa-IR"/>
        </w:rPr>
        <w:t>ی</w:t>
      </w:r>
      <w:r w:rsidR="00724EE1" w:rsidRPr="00724EE1">
        <w:rPr>
          <w:rtl/>
          <w:lang w:bidi="fa-IR"/>
        </w:rPr>
        <w:t xml:space="preserve"> انگشتان</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ديه هر گره از انگشتان يك سوم تمام ديه آن انگشت است</w:t>
      </w:r>
      <w:r w:rsidR="005F2E1C">
        <w:rPr>
          <w:rtl/>
          <w:lang w:bidi="fa-IR"/>
        </w:rPr>
        <w:t>،</w:t>
      </w:r>
      <w:r w:rsidRPr="00724EE1">
        <w:rPr>
          <w:rtl/>
          <w:lang w:bidi="fa-IR"/>
        </w:rPr>
        <w:t xml:space="preserve"> بجز انگشت ابهام كه ديه يك گره آن نصف تمام ديه اش م</w:t>
      </w:r>
      <w:r w:rsidR="00727CC6">
        <w:rPr>
          <w:rtl/>
          <w:lang w:bidi="fa-IR"/>
        </w:rPr>
        <w:t>ی</w:t>
      </w:r>
      <w:r w:rsidRPr="00724EE1">
        <w:rPr>
          <w:rtl/>
          <w:lang w:bidi="fa-IR"/>
        </w:rPr>
        <w:t xml:space="preserve"> باشد؛ زيرا انگشت ابهام دو گره دارد </w:t>
      </w:r>
      <w:r w:rsidRPr="003B6A35">
        <w:rPr>
          <w:rStyle w:val="libFootnotenumChar"/>
          <w:rtl/>
        </w:rPr>
        <w:t>(</w:t>
      </w:r>
      <w:r w:rsidR="00C9273A" w:rsidRPr="003B6A35">
        <w:rPr>
          <w:rStyle w:val="libFootnotenumChar"/>
          <w:rtl/>
        </w:rPr>
        <w:t>1</w:t>
      </w:r>
      <w:r w:rsidR="00D72EF7" w:rsidRPr="003B6A35">
        <w:rPr>
          <w:rStyle w:val="libFootnotenumChar"/>
          <w:rtl/>
        </w:rPr>
        <w:t>5</w:t>
      </w:r>
      <w:r w:rsidR="00577AFF" w:rsidRPr="003B6A35">
        <w:rPr>
          <w:rStyle w:val="libFootnotenumChar"/>
          <w:rtl/>
        </w:rPr>
        <w:t>6</w:t>
      </w:r>
      <w:r w:rsidRPr="003B6A35">
        <w:rPr>
          <w:rStyle w:val="libFootnotenumChar"/>
          <w:rtl/>
        </w:rPr>
        <w:t>)</w:t>
      </w:r>
    </w:p>
    <w:p w:rsidR="00724EE1" w:rsidRPr="00724EE1" w:rsidRDefault="00B9325C" w:rsidP="00D3060C">
      <w:pPr>
        <w:pStyle w:val="libBold1"/>
        <w:rPr>
          <w:lang w:bidi="fa-IR"/>
        </w:rPr>
      </w:pPr>
      <w:r>
        <w:rPr>
          <w:rtl/>
          <w:lang w:bidi="fa-IR"/>
        </w:rPr>
        <w:t>9</w:t>
      </w:r>
      <w:r w:rsidR="00C9273A">
        <w:rPr>
          <w:rtl/>
          <w:lang w:bidi="fa-IR"/>
        </w:rPr>
        <w:t>1</w:t>
      </w:r>
      <w:r w:rsidR="00724EE1" w:rsidRPr="00724EE1">
        <w:rPr>
          <w:rtl/>
          <w:lang w:bidi="fa-IR"/>
        </w:rPr>
        <w:t>- استدلال به عمل عل</w:t>
      </w:r>
      <w:r w:rsidR="00727CC6">
        <w:rPr>
          <w:rtl/>
          <w:lang w:bidi="fa-IR"/>
        </w:rPr>
        <w:t>ی</w:t>
      </w:r>
      <w:r w:rsidR="00724EE1" w:rsidRPr="00724EE1">
        <w:rPr>
          <w:rtl/>
          <w:lang w:bidi="fa-IR"/>
        </w:rPr>
        <w:t xml:space="preserve"> </w:t>
      </w:r>
      <w:r w:rsidR="00D72EF7" w:rsidRPr="00D72EF7">
        <w:rPr>
          <w:rStyle w:val="libAlaemChar"/>
          <w:rtl/>
        </w:rPr>
        <w:t>عليه‌السلام</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از امام صادق </w:t>
      </w:r>
      <w:r w:rsidR="00604D03" w:rsidRPr="00604D03">
        <w:rPr>
          <w:rStyle w:val="libAlaemChar"/>
          <w:rtl/>
        </w:rPr>
        <w:t>عليه‌السلام</w:t>
      </w:r>
      <w:r w:rsidRPr="00724EE1">
        <w:rPr>
          <w:rtl/>
          <w:lang w:bidi="fa-IR"/>
        </w:rPr>
        <w:t xml:space="preserve"> پرسيد؛ زن</w:t>
      </w:r>
      <w:r w:rsidR="00727CC6">
        <w:rPr>
          <w:rtl/>
          <w:lang w:bidi="fa-IR"/>
        </w:rPr>
        <w:t>ی</w:t>
      </w:r>
      <w:r w:rsidRPr="00724EE1">
        <w:rPr>
          <w:rtl/>
          <w:lang w:bidi="fa-IR"/>
        </w:rPr>
        <w:t xml:space="preserve"> كه شوهرش</w:t>
      </w:r>
      <w:r w:rsidR="00127400">
        <w:rPr>
          <w:rtl/>
          <w:lang w:bidi="fa-IR"/>
        </w:rPr>
        <w:t xml:space="preserve"> </w:t>
      </w:r>
      <w:r w:rsidRPr="00724EE1">
        <w:rPr>
          <w:rtl/>
          <w:lang w:bidi="fa-IR"/>
        </w:rPr>
        <w:t>مرده كجا بايد عده بگيرد؛ در خانه شوهرش يا هر جا كه باشد؟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هر جا كه بخواهد م</w:t>
      </w:r>
      <w:r w:rsidR="00727CC6">
        <w:rPr>
          <w:rtl/>
          <w:lang w:bidi="fa-IR"/>
        </w:rPr>
        <w:t>ی</w:t>
      </w:r>
      <w:r w:rsidRPr="00724EE1">
        <w:rPr>
          <w:rtl/>
          <w:lang w:bidi="fa-IR"/>
        </w:rPr>
        <w:t xml:space="preserve"> تواند؛ زيرا عل</w:t>
      </w:r>
      <w:r w:rsidR="00727CC6">
        <w:rPr>
          <w:rtl/>
          <w:lang w:bidi="fa-IR"/>
        </w:rPr>
        <w:t>ی</w:t>
      </w:r>
      <w:r w:rsidRPr="00724EE1">
        <w:rPr>
          <w:rtl/>
          <w:lang w:bidi="fa-IR"/>
        </w:rPr>
        <w:t xml:space="preserve"> پس از مرگ شوهر ام كلثوم</w:t>
      </w:r>
      <w:r w:rsidR="005F2E1C">
        <w:rPr>
          <w:rtl/>
          <w:lang w:bidi="fa-IR"/>
        </w:rPr>
        <w:t>،</w:t>
      </w:r>
      <w:r w:rsidRPr="00724EE1">
        <w:rPr>
          <w:rtl/>
          <w:lang w:bidi="fa-IR"/>
        </w:rPr>
        <w:t xml:space="preserve"> دست دختر را گرفته و به خانه آورد </w:t>
      </w:r>
      <w:r w:rsidRPr="003B6A35">
        <w:rPr>
          <w:rStyle w:val="libFootnotenumChar"/>
          <w:rtl/>
        </w:rPr>
        <w:t>(</w:t>
      </w:r>
      <w:r w:rsidR="00C9273A" w:rsidRPr="003B6A35">
        <w:rPr>
          <w:rStyle w:val="libFootnotenumChar"/>
          <w:rtl/>
        </w:rPr>
        <w:t>1</w:t>
      </w:r>
      <w:r w:rsidR="00D72EF7" w:rsidRPr="003B6A35">
        <w:rPr>
          <w:rStyle w:val="libFootnotenumChar"/>
          <w:rtl/>
        </w:rPr>
        <w:t>5</w:t>
      </w:r>
      <w:r w:rsidR="00577AFF" w:rsidRPr="003B6A35">
        <w:rPr>
          <w:rStyle w:val="libFootnotenumChar"/>
          <w:rtl/>
        </w:rPr>
        <w:t>7</w:t>
      </w:r>
      <w:r w:rsidRPr="003B6A35">
        <w:rPr>
          <w:rStyle w:val="libFootnotenumChar"/>
          <w:rtl/>
        </w:rPr>
        <w:t>)</w:t>
      </w:r>
    </w:p>
    <w:p w:rsidR="00724EE1" w:rsidRPr="00724EE1" w:rsidRDefault="00B9325C" w:rsidP="00D3060C">
      <w:pPr>
        <w:pStyle w:val="libBold1"/>
        <w:rPr>
          <w:lang w:bidi="fa-IR"/>
        </w:rPr>
      </w:pPr>
      <w:r>
        <w:rPr>
          <w:rtl/>
          <w:lang w:bidi="fa-IR"/>
        </w:rPr>
        <w:t>9</w:t>
      </w:r>
      <w:r w:rsidR="00D0425B">
        <w:rPr>
          <w:rtl/>
          <w:lang w:bidi="fa-IR"/>
        </w:rPr>
        <w:t>2</w:t>
      </w:r>
      <w:r w:rsidR="00724EE1" w:rsidRPr="00724EE1">
        <w:rPr>
          <w:rtl/>
          <w:lang w:bidi="fa-IR"/>
        </w:rPr>
        <w:t>- حيوان موطوئه</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حكم حيوان</w:t>
      </w:r>
      <w:r w:rsidR="00727CC6">
        <w:rPr>
          <w:rtl/>
          <w:lang w:bidi="fa-IR"/>
        </w:rPr>
        <w:t>ی</w:t>
      </w:r>
      <w:r w:rsidRPr="00724EE1">
        <w:rPr>
          <w:rtl/>
          <w:lang w:bidi="fa-IR"/>
        </w:rPr>
        <w:t xml:space="preserve"> كه با او آميزش</w:t>
      </w:r>
      <w:r w:rsidR="00127400">
        <w:rPr>
          <w:rtl/>
          <w:lang w:bidi="fa-IR"/>
        </w:rPr>
        <w:t xml:space="preserve"> </w:t>
      </w:r>
      <w:r w:rsidRPr="00724EE1">
        <w:rPr>
          <w:rtl/>
          <w:lang w:bidi="fa-IR"/>
        </w:rPr>
        <w:t xml:space="preserve">شده پرسش نمودند آن حضرت </w:t>
      </w:r>
      <w:r w:rsidR="00604D03" w:rsidRPr="00604D03">
        <w:rPr>
          <w:rStyle w:val="libAlaemChar"/>
          <w:rtl/>
        </w:rPr>
        <w:t>عليه‌السلام</w:t>
      </w:r>
      <w:r w:rsidRPr="00724EE1">
        <w:rPr>
          <w:rtl/>
          <w:lang w:bidi="fa-IR"/>
        </w:rPr>
        <w:t xml:space="preserve"> فرمود: گوشت و شيرش هر دو حرام است</w:t>
      </w:r>
    </w:p>
    <w:p w:rsidR="00724EE1" w:rsidRPr="00724EE1" w:rsidRDefault="00B9325C" w:rsidP="00D3060C">
      <w:pPr>
        <w:pStyle w:val="libBold1"/>
        <w:rPr>
          <w:lang w:bidi="fa-IR"/>
        </w:rPr>
      </w:pPr>
      <w:r>
        <w:rPr>
          <w:rtl/>
          <w:lang w:bidi="fa-IR"/>
        </w:rPr>
        <w:t>9</w:t>
      </w:r>
      <w:r w:rsidR="00D72EF7">
        <w:rPr>
          <w:rtl/>
          <w:lang w:bidi="fa-IR"/>
        </w:rPr>
        <w:t>3</w:t>
      </w:r>
      <w:r w:rsidR="00724EE1" w:rsidRPr="00724EE1">
        <w:rPr>
          <w:rtl/>
          <w:lang w:bidi="fa-IR"/>
        </w:rPr>
        <w:t>- قربان</w:t>
      </w:r>
      <w:r w:rsidR="00727CC6">
        <w:rPr>
          <w:rtl/>
          <w:lang w:bidi="fa-IR"/>
        </w:rPr>
        <w:t>ی</w:t>
      </w:r>
      <w:r w:rsidR="00724EE1" w:rsidRPr="00724EE1">
        <w:rPr>
          <w:rtl/>
          <w:lang w:bidi="fa-IR"/>
        </w:rPr>
        <w:t xml:space="preserve"> پسر!</w:t>
      </w:r>
    </w:p>
    <w:p w:rsidR="00724EE1" w:rsidRPr="00724EE1" w:rsidRDefault="00724EE1" w:rsidP="00724EE1">
      <w:pPr>
        <w:pStyle w:val="libNormal"/>
        <w:rPr>
          <w:lang w:bidi="fa-IR"/>
        </w:rPr>
      </w:pPr>
      <w:r w:rsidRPr="00724EE1">
        <w:rPr>
          <w:rtl/>
          <w:lang w:bidi="fa-IR"/>
        </w:rPr>
        <w:lastRenderedPageBreak/>
        <w:t>مرد</w:t>
      </w:r>
      <w:r w:rsidR="00727CC6">
        <w:rPr>
          <w:rtl/>
          <w:lang w:bidi="fa-IR"/>
        </w:rPr>
        <w:t>ی</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نذر كرده ام كه اگر مرتكب فلان عمل بشوم پسرم را نزد مقام ابراهيم قربان</w:t>
      </w:r>
      <w:r w:rsidR="00727CC6">
        <w:rPr>
          <w:rtl/>
          <w:lang w:bidi="fa-IR"/>
        </w:rPr>
        <w:t>ی</w:t>
      </w:r>
      <w:r w:rsidRPr="00724EE1">
        <w:rPr>
          <w:rtl/>
          <w:lang w:bidi="fa-IR"/>
        </w:rPr>
        <w:t xml:space="preserve"> كنم</w:t>
      </w:r>
      <w:r w:rsidR="005F2E1C">
        <w:rPr>
          <w:rtl/>
          <w:lang w:bidi="fa-IR"/>
        </w:rPr>
        <w:t>،</w:t>
      </w:r>
      <w:r w:rsidRPr="00724EE1">
        <w:rPr>
          <w:rtl/>
          <w:lang w:bidi="fa-IR"/>
        </w:rPr>
        <w:t xml:space="preserve"> و حالا آن عمل را انجام داده ام تكليفم چيست</w:t>
      </w:r>
      <w:r w:rsidR="005F2E1C">
        <w:rPr>
          <w:rtl/>
          <w:lang w:bidi="fa-IR"/>
        </w:rPr>
        <w:t>؟</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به جا</w:t>
      </w:r>
      <w:r w:rsidR="00727CC6">
        <w:rPr>
          <w:rtl/>
          <w:lang w:bidi="fa-IR"/>
        </w:rPr>
        <w:t>ی</w:t>
      </w:r>
      <w:r w:rsidRPr="00724EE1">
        <w:rPr>
          <w:rtl/>
          <w:lang w:bidi="fa-IR"/>
        </w:rPr>
        <w:t xml:space="preserve"> پسرت قوچ فربه</w:t>
      </w:r>
      <w:r w:rsidR="00727CC6">
        <w:rPr>
          <w:rtl/>
          <w:lang w:bidi="fa-IR"/>
        </w:rPr>
        <w:t>ی</w:t>
      </w:r>
      <w:r w:rsidRPr="00724EE1">
        <w:rPr>
          <w:rtl/>
          <w:lang w:bidi="fa-IR"/>
        </w:rPr>
        <w:t xml:space="preserve"> بكش و گوشتش را بر مستمندان تقسيم كن </w:t>
      </w:r>
      <w:r w:rsidRPr="003B6A35">
        <w:rPr>
          <w:rStyle w:val="libFootnotenumChar"/>
          <w:rtl/>
        </w:rPr>
        <w:t>(</w:t>
      </w:r>
      <w:r w:rsidR="00C9273A" w:rsidRPr="003B6A35">
        <w:rPr>
          <w:rStyle w:val="libFootnotenumChar"/>
          <w:rtl/>
        </w:rPr>
        <w:t>1</w:t>
      </w:r>
      <w:r w:rsidR="00D72EF7" w:rsidRPr="003B6A35">
        <w:rPr>
          <w:rStyle w:val="libFootnotenumChar"/>
          <w:rtl/>
        </w:rPr>
        <w:t>5</w:t>
      </w:r>
      <w:r w:rsidR="00B9325C" w:rsidRPr="003B6A35">
        <w:rPr>
          <w:rStyle w:val="libFootnotenumChar"/>
          <w:rtl/>
        </w:rPr>
        <w:t>9</w:t>
      </w:r>
      <w:r w:rsidRPr="003B6A35">
        <w:rPr>
          <w:rStyle w:val="libFootnotenumChar"/>
          <w:rtl/>
        </w:rPr>
        <w:t>)</w:t>
      </w:r>
    </w:p>
    <w:p w:rsidR="00724EE1" w:rsidRPr="00724EE1" w:rsidRDefault="00B9325C" w:rsidP="00D3060C">
      <w:pPr>
        <w:pStyle w:val="libBold1"/>
        <w:rPr>
          <w:lang w:bidi="fa-IR"/>
        </w:rPr>
      </w:pPr>
      <w:r>
        <w:rPr>
          <w:rtl/>
          <w:lang w:bidi="fa-IR"/>
        </w:rPr>
        <w:t>9</w:t>
      </w:r>
      <w:r w:rsidR="00D72EF7">
        <w:rPr>
          <w:rtl/>
          <w:lang w:bidi="fa-IR"/>
        </w:rPr>
        <w:t>4</w:t>
      </w:r>
      <w:r w:rsidR="00724EE1" w:rsidRPr="00724EE1">
        <w:rPr>
          <w:rtl/>
          <w:lang w:bidi="fa-IR"/>
        </w:rPr>
        <w:t>- دقت در آزمايش</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در روز ابر</w:t>
      </w:r>
      <w:r w:rsidR="00727CC6">
        <w:rPr>
          <w:rtl/>
          <w:lang w:bidi="fa-IR"/>
        </w:rPr>
        <w:t>ی</w:t>
      </w:r>
      <w:r w:rsidR="005F2E1C">
        <w:rPr>
          <w:rtl/>
          <w:lang w:bidi="fa-IR"/>
        </w:rPr>
        <w:t>،</w:t>
      </w:r>
      <w:r w:rsidRPr="00724EE1">
        <w:rPr>
          <w:rtl/>
          <w:lang w:bidi="fa-IR"/>
        </w:rPr>
        <w:t xml:space="preserve"> چشم (به منظور تعيين ارش جنايت) آزمايش نم</w:t>
      </w:r>
      <w:r w:rsidR="00727CC6">
        <w:rPr>
          <w:rtl/>
          <w:lang w:bidi="fa-IR"/>
        </w:rPr>
        <w:t>ی</w:t>
      </w:r>
      <w:r w:rsidRPr="00724EE1">
        <w:rPr>
          <w:rtl/>
          <w:lang w:bidi="fa-IR"/>
        </w:rPr>
        <w:t xml:space="preserve"> شود </w:t>
      </w:r>
      <w:r w:rsidRPr="003B6A35">
        <w:rPr>
          <w:rStyle w:val="libFootnotenumChar"/>
          <w:rtl/>
        </w:rPr>
        <w:t>(</w:t>
      </w:r>
      <w:r w:rsidR="00C9273A" w:rsidRPr="003B6A35">
        <w:rPr>
          <w:rStyle w:val="libFootnotenumChar"/>
          <w:rtl/>
        </w:rPr>
        <w:t>1</w:t>
      </w:r>
      <w:r w:rsidR="00D72EF7" w:rsidRPr="003B6A35">
        <w:rPr>
          <w:rStyle w:val="libFootnotenumChar"/>
          <w:rtl/>
        </w:rPr>
        <w:t>5</w:t>
      </w:r>
      <w:r w:rsidR="00B9325C" w:rsidRPr="003B6A35">
        <w:rPr>
          <w:rStyle w:val="libFootnotenumChar"/>
          <w:rtl/>
        </w:rPr>
        <w:t>9</w:t>
      </w:r>
      <w:r w:rsidRPr="003B6A35">
        <w:rPr>
          <w:rStyle w:val="libFootnotenumChar"/>
          <w:rtl/>
        </w:rPr>
        <w:t>)</w:t>
      </w:r>
    </w:p>
    <w:p w:rsidR="00724EE1" w:rsidRPr="00724EE1" w:rsidRDefault="00B9325C" w:rsidP="00D3060C">
      <w:pPr>
        <w:pStyle w:val="libBold1"/>
        <w:rPr>
          <w:lang w:bidi="fa-IR"/>
        </w:rPr>
      </w:pPr>
      <w:r>
        <w:rPr>
          <w:rtl/>
          <w:lang w:bidi="fa-IR"/>
        </w:rPr>
        <w:t>9</w:t>
      </w:r>
      <w:r w:rsidR="00D72EF7">
        <w:rPr>
          <w:rtl/>
          <w:lang w:bidi="fa-IR"/>
        </w:rPr>
        <w:t>5</w:t>
      </w:r>
      <w:r w:rsidR="00724EE1" w:rsidRPr="00724EE1">
        <w:rPr>
          <w:rtl/>
          <w:lang w:bidi="fa-IR"/>
        </w:rPr>
        <w:t>- مردم همه آزادند...</w:t>
      </w:r>
    </w:p>
    <w:p w:rsidR="00724EE1" w:rsidRPr="00724EE1" w:rsidRDefault="00724EE1" w:rsidP="00724EE1">
      <w:pPr>
        <w:pStyle w:val="libNormal"/>
        <w:rPr>
          <w:lang w:bidi="fa-IR"/>
        </w:rPr>
      </w:pPr>
      <w:r w:rsidRPr="00724EE1">
        <w:rPr>
          <w:rtl/>
          <w:lang w:bidi="fa-IR"/>
        </w:rPr>
        <w:t>حمران بن اعين م</w:t>
      </w:r>
      <w:r w:rsidR="00727CC6">
        <w:rPr>
          <w:rtl/>
          <w:lang w:bidi="fa-IR"/>
        </w:rPr>
        <w:t>ی</w:t>
      </w:r>
      <w:r w:rsidRPr="00724EE1">
        <w:rPr>
          <w:rtl/>
          <w:lang w:bidi="fa-IR"/>
        </w:rPr>
        <w:t xml:space="preserve"> گويد: از امام محمد باقر </w:t>
      </w:r>
      <w:r w:rsidR="00604D03" w:rsidRPr="00604D03">
        <w:rPr>
          <w:rStyle w:val="libAlaemChar"/>
          <w:rtl/>
        </w:rPr>
        <w:t>عليه‌السلام</w:t>
      </w:r>
      <w:r w:rsidRPr="00724EE1">
        <w:rPr>
          <w:rtl/>
          <w:lang w:bidi="fa-IR"/>
        </w:rPr>
        <w:t xml:space="preserve"> پرسيدم</w:t>
      </w:r>
      <w:r w:rsidR="005F2E1C">
        <w:rPr>
          <w:rtl/>
          <w:lang w:bidi="fa-IR"/>
        </w:rPr>
        <w:t>؛</w:t>
      </w:r>
      <w:r w:rsidRPr="00724EE1">
        <w:rPr>
          <w:rtl/>
          <w:lang w:bidi="fa-IR"/>
        </w:rPr>
        <w:t xml:space="preserve"> دخترك</w:t>
      </w:r>
      <w:r w:rsidR="00727CC6">
        <w:rPr>
          <w:rtl/>
          <w:lang w:bidi="fa-IR"/>
        </w:rPr>
        <w:t>ی</w:t>
      </w:r>
      <w:r w:rsidRPr="00724EE1">
        <w:rPr>
          <w:rtl/>
          <w:lang w:bidi="fa-IR"/>
        </w:rPr>
        <w:t xml:space="preserve"> نابالغ همراه مرد و زن</w:t>
      </w:r>
      <w:r w:rsidR="00727CC6">
        <w:rPr>
          <w:rtl/>
          <w:lang w:bidi="fa-IR"/>
        </w:rPr>
        <w:t>ی</w:t>
      </w:r>
      <w:r w:rsidRPr="00724EE1">
        <w:rPr>
          <w:rtl/>
          <w:lang w:bidi="fa-IR"/>
        </w:rPr>
        <w:t xml:space="preserve"> بوده مرد ادعا م</w:t>
      </w:r>
      <w:r w:rsidR="00727CC6">
        <w:rPr>
          <w:rtl/>
          <w:lang w:bidi="fa-IR"/>
        </w:rPr>
        <w:t>ی</w:t>
      </w:r>
      <w:r w:rsidRPr="00724EE1">
        <w:rPr>
          <w:rtl/>
          <w:lang w:bidi="fa-IR"/>
        </w:rPr>
        <w:t xml:space="preserve"> كرده كنيز اوست</w:t>
      </w:r>
      <w:r w:rsidR="005F2E1C">
        <w:rPr>
          <w:rtl/>
          <w:lang w:bidi="fa-IR"/>
        </w:rPr>
        <w:t>،</w:t>
      </w:r>
      <w:r w:rsidRPr="00724EE1">
        <w:rPr>
          <w:rtl/>
          <w:lang w:bidi="fa-IR"/>
        </w:rPr>
        <w:t xml:space="preserve"> و زن ادعا م</w:t>
      </w:r>
      <w:r w:rsidR="00727CC6">
        <w:rPr>
          <w:rtl/>
          <w:lang w:bidi="fa-IR"/>
        </w:rPr>
        <w:t>ی</w:t>
      </w:r>
      <w:r w:rsidRPr="00724EE1">
        <w:rPr>
          <w:rtl/>
          <w:lang w:bidi="fa-IR"/>
        </w:rPr>
        <w:t xml:space="preserve"> كرده دختر اوست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در مثل چنين قضيه ا</w:t>
      </w:r>
      <w:r w:rsidR="00727CC6">
        <w:rPr>
          <w:rtl/>
          <w:lang w:bidi="fa-IR"/>
        </w:rPr>
        <w:t>ی</w:t>
      </w:r>
      <w:r w:rsidRPr="00724EE1">
        <w:rPr>
          <w:rtl/>
          <w:lang w:bidi="fa-IR"/>
        </w:rPr>
        <w:t xml:space="preserve"> فرموده</w:t>
      </w:r>
      <w:r w:rsidR="005F2E1C">
        <w:rPr>
          <w:rtl/>
          <w:lang w:bidi="fa-IR"/>
        </w:rPr>
        <w:t>:</w:t>
      </w:r>
      <w:r w:rsidRPr="00724EE1">
        <w:rPr>
          <w:rtl/>
          <w:lang w:bidi="fa-IR"/>
        </w:rPr>
        <w:t xml:space="preserve"> مردم همه آزادند مگر آن كس</w:t>
      </w:r>
      <w:r w:rsidR="00727CC6">
        <w:rPr>
          <w:rtl/>
          <w:lang w:bidi="fa-IR"/>
        </w:rPr>
        <w:t>ی</w:t>
      </w:r>
      <w:r w:rsidRPr="00724EE1">
        <w:rPr>
          <w:rtl/>
          <w:lang w:bidi="fa-IR"/>
        </w:rPr>
        <w:t xml:space="preserve"> كه خودش به بردگيش اقرار نموده در حال</w:t>
      </w:r>
      <w:r w:rsidR="00727CC6">
        <w:rPr>
          <w:rtl/>
          <w:lang w:bidi="fa-IR"/>
        </w:rPr>
        <w:t>ی</w:t>
      </w:r>
      <w:r w:rsidRPr="00724EE1">
        <w:rPr>
          <w:rtl/>
          <w:lang w:bidi="fa-IR"/>
        </w:rPr>
        <w:t xml:space="preserve"> كه بالغ باشد </w:t>
      </w:r>
      <w:r w:rsidRPr="003B6A35">
        <w:rPr>
          <w:rStyle w:val="libFootnotenumChar"/>
          <w:rtl/>
        </w:rPr>
        <w:t>(</w:t>
      </w:r>
      <w:r w:rsidR="00C9273A" w:rsidRPr="003B6A35">
        <w:rPr>
          <w:rStyle w:val="libFootnotenumChar"/>
          <w:rtl/>
        </w:rPr>
        <w:t>1</w:t>
      </w:r>
      <w:r w:rsidR="00577AFF" w:rsidRPr="003B6A35">
        <w:rPr>
          <w:rStyle w:val="libFootnotenumChar"/>
          <w:rtl/>
        </w:rPr>
        <w:t>6</w:t>
      </w:r>
      <w:r w:rsidR="002859FD" w:rsidRPr="003B6A35">
        <w:rPr>
          <w:rStyle w:val="libFootnotenumChar"/>
          <w:rtl/>
        </w:rPr>
        <w:t>0</w:t>
      </w:r>
      <w:r w:rsidRPr="003B6A35">
        <w:rPr>
          <w:rStyle w:val="libFootnotenumChar"/>
          <w:rtl/>
        </w:rPr>
        <w:t>)</w:t>
      </w:r>
    </w:p>
    <w:p w:rsidR="00724EE1" w:rsidRPr="00724EE1" w:rsidRDefault="00B9325C" w:rsidP="00D3060C">
      <w:pPr>
        <w:pStyle w:val="libBold1"/>
        <w:rPr>
          <w:lang w:bidi="fa-IR"/>
        </w:rPr>
      </w:pPr>
      <w:r>
        <w:rPr>
          <w:rtl/>
          <w:lang w:bidi="fa-IR"/>
        </w:rPr>
        <w:t>9</w:t>
      </w:r>
      <w:r w:rsidR="00577AFF">
        <w:rPr>
          <w:rtl/>
          <w:lang w:bidi="fa-IR"/>
        </w:rPr>
        <w:t>6</w:t>
      </w:r>
      <w:r w:rsidR="00724EE1" w:rsidRPr="00724EE1">
        <w:rPr>
          <w:rtl/>
          <w:lang w:bidi="fa-IR"/>
        </w:rPr>
        <w:t>- تقسيم تركه ميت</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بدهكار</w:t>
      </w:r>
      <w:r w:rsidR="00727CC6">
        <w:rPr>
          <w:rtl/>
          <w:lang w:bidi="fa-IR"/>
        </w:rPr>
        <w:t>ی</w:t>
      </w:r>
      <w:r w:rsidRPr="00724EE1">
        <w:rPr>
          <w:rtl/>
          <w:lang w:bidi="fa-IR"/>
        </w:rPr>
        <w:t xml:space="preserve"> ميت پيش از وصيت ادا م</w:t>
      </w:r>
      <w:r w:rsidR="00727CC6">
        <w:rPr>
          <w:rtl/>
          <w:lang w:bidi="fa-IR"/>
        </w:rPr>
        <w:t>ی</w:t>
      </w:r>
      <w:r w:rsidRPr="00724EE1">
        <w:rPr>
          <w:rtl/>
          <w:lang w:bidi="fa-IR"/>
        </w:rPr>
        <w:t xml:space="preserve"> شود، و وصيت بعد از ادا</w:t>
      </w:r>
      <w:r w:rsidR="00727CC6">
        <w:rPr>
          <w:rtl/>
          <w:lang w:bidi="fa-IR"/>
        </w:rPr>
        <w:t>ی</w:t>
      </w:r>
      <w:r w:rsidRPr="00724EE1">
        <w:rPr>
          <w:rtl/>
          <w:lang w:bidi="fa-IR"/>
        </w:rPr>
        <w:t xml:space="preserve"> قرض و آنگاه ميراث بعد از وصيت است </w:t>
      </w:r>
      <w:r w:rsidRPr="003B6A35">
        <w:rPr>
          <w:rStyle w:val="libFootnotenumChar"/>
          <w:rtl/>
        </w:rPr>
        <w:t>(</w:t>
      </w:r>
      <w:r w:rsidR="00C9273A" w:rsidRPr="003B6A35">
        <w:rPr>
          <w:rStyle w:val="libFootnotenumChar"/>
          <w:rtl/>
        </w:rPr>
        <w:t>1</w:t>
      </w:r>
      <w:r w:rsidR="00577AFF" w:rsidRPr="003B6A35">
        <w:rPr>
          <w:rStyle w:val="libFootnotenumChar"/>
          <w:rtl/>
        </w:rPr>
        <w:t>6</w:t>
      </w:r>
      <w:r w:rsidR="00C9273A" w:rsidRPr="003B6A35">
        <w:rPr>
          <w:rStyle w:val="libFootnotenumChar"/>
          <w:rtl/>
        </w:rPr>
        <w:t>1</w:t>
      </w:r>
      <w:r w:rsidRPr="003B6A35">
        <w:rPr>
          <w:rStyle w:val="libFootnotenumChar"/>
          <w:rtl/>
        </w:rPr>
        <w:t>)</w:t>
      </w:r>
    </w:p>
    <w:p w:rsidR="00724EE1" w:rsidRPr="00724EE1" w:rsidRDefault="00B9325C" w:rsidP="00D3060C">
      <w:pPr>
        <w:pStyle w:val="libBold1"/>
        <w:rPr>
          <w:lang w:bidi="fa-IR"/>
        </w:rPr>
      </w:pPr>
      <w:r>
        <w:rPr>
          <w:rtl/>
          <w:lang w:bidi="fa-IR"/>
        </w:rPr>
        <w:t>9</w:t>
      </w:r>
      <w:r w:rsidR="00577AFF">
        <w:rPr>
          <w:rtl/>
          <w:lang w:bidi="fa-IR"/>
        </w:rPr>
        <w:t>7</w:t>
      </w:r>
      <w:r w:rsidR="00724EE1" w:rsidRPr="00724EE1">
        <w:rPr>
          <w:rtl/>
          <w:lang w:bidi="fa-IR"/>
        </w:rPr>
        <w:t>- قصاص تنها با آهن</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قصاص تنها به وسيله آهن انجام م</w:t>
      </w:r>
      <w:r w:rsidR="00727CC6">
        <w:rPr>
          <w:rtl/>
          <w:lang w:bidi="fa-IR"/>
        </w:rPr>
        <w:t>ی</w:t>
      </w:r>
      <w:r w:rsidRPr="00724EE1">
        <w:rPr>
          <w:rtl/>
          <w:lang w:bidi="fa-IR"/>
        </w:rPr>
        <w:t xml:space="preserve"> شود </w:t>
      </w:r>
      <w:r w:rsidRPr="003B6A35">
        <w:rPr>
          <w:rStyle w:val="libFootnotenumChar"/>
          <w:rtl/>
        </w:rPr>
        <w:t>(</w:t>
      </w:r>
      <w:r w:rsidR="00C9273A" w:rsidRPr="003B6A35">
        <w:rPr>
          <w:rStyle w:val="libFootnotenumChar"/>
          <w:rtl/>
        </w:rPr>
        <w:t>1</w:t>
      </w:r>
      <w:r w:rsidR="00577AFF" w:rsidRPr="003B6A35">
        <w:rPr>
          <w:rStyle w:val="libFootnotenumChar"/>
          <w:rtl/>
        </w:rPr>
        <w:t>6</w:t>
      </w:r>
      <w:r w:rsidR="00D0425B" w:rsidRPr="003B6A35">
        <w:rPr>
          <w:rStyle w:val="libFootnotenumChar"/>
          <w:rtl/>
        </w:rPr>
        <w:t>2</w:t>
      </w:r>
      <w:r w:rsidRPr="003B6A35">
        <w:rPr>
          <w:rStyle w:val="libFootnotenumChar"/>
          <w:rtl/>
        </w:rPr>
        <w:t>)</w:t>
      </w:r>
      <w:r w:rsidRPr="00724EE1">
        <w:rPr>
          <w:rtl/>
          <w:lang w:bidi="fa-IR"/>
        </w:rPr>
        <w:t>(مانند شمشير و كارد و نيزه</w:t>
      </w:r>
      <w:r w:rsidR="005F2E1C">
        <w:rPr>
          <w:rtl/>
          <w:lang w:bidi="fa-IR"/>
        </w:rPr>
        <w:t>.</w:t>
      </w:r>
      <w:r w:rsidRPr="00724EE1">
        <w:rPr>
          <w:rtl/>
          <w:lang w:bidi="fa-IR"/>
        </w:rPr>
        <w:t>..)</w:t>
      </w:r>
    </w:p>
    <w:p w:rsidR="00724EE1" w:rsidRPr="00724EE1" w:rsidRDefault="00B9325C" w:rsidP="00D3060C">
      <w:pPr>
        <w:pStyle w:val="libBold1"/>
        <w:rPr>
          <w:lang w:bidi="fa-IR"/>
        </w:rPr>
      </w:pPr>
      <w:r>
        <w:rPr>
          <w:rtl/>
          <w:lang w:bidi="fa-IR"/>
        </w:rPr>
        <w:t>99</w:t>
      </w:r>
      <w:r w:rsidR="00724EE1" w:rsidRPr="00724EE1">
        <w:rPr>
          <w:rtl/>
          <w:lang w:bidi="fa-IR"/>
        </w:rPr>
        <w:t>- بين پدر و فرزند ربا نيست</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بين پدر و فرزند ربا نيست</w:t>
      </w:r>
      <w:r w:rsidR="005F2E1C">
        <w:rPr>
          <w:rtl/>
          <w:lang w:bidi="fa-IR"/>
        </w:rPr>
        <w:t>،</w:t>
      </w:r>
      <w:r w:rsidRPr="00724EE1">
        <w:rPr>
          <w:rtl/>
          <w:lang w:bidi="fa-IR"/>
        </w:rPr>
        <w:t xml:space="preserve"> و نه بين مولا و بنده </w:t>
      </w:r>
      <w:r w:rsidRPr="003B6A35">
        <w:rPr>
          <w:rStyle w:val="libFootnotenumChar"/>
          <w:rtl/>
        </w:rPr>
        <w:t>(</w:t>
      </w:r>
      <w:r w:rsidR="00C9273A" w:rsidRPr="003B6A35">
        <w:rPr>
          <w:rStyle w:val="libFootnotenumChar"/>
          <w:rtl/>
        </w:rPr>
        <w:t>1</w:t>
      </w:r>
      <w:r w:rsidR="00577AFF" w:rsidRPr="003B6A35">
        <w:rPr>
          <w:rStyle w:val="libFootnotenumChar"/>
          <w:rtl/>
        </w:rPr>
        <w:t>6</w:t>
      </w:r>
      <w:r w:rsidR="00D72EF7" w:rsidRPr="003B6A35">
        <w:rPr>
          <w:rStyle w:val="libFootnotenumChar"/>
          <w:rtl/>
        </w:rPr>
        <w:t>3</w:t>
      </w:r>
      <w:r w:rsidRPr="003B6A35">
        <w:rPr>
          <w:rStyle w:val="libFootnotenumChar"/>
          <w:rtl/>
        </w:rPr>
        <w:t>)</w:t>
      </w:r>
    </w:p>
    <w:p w:rsidR="00724EE1" w:rsidRPr="00724EE1" w:rsidRDefault="00B9325C" w:rsidP="00D3060C">
      <w:pPr>
        <w:pStyle w:val="libBold1"/>
        <w:rPr>
          <w:lang w:bidi="fa-IR"/>
        </w:rPr>
      </w:pPr>
      <w:r>
        <w:rPr>
          <w:rtl/>
          <w:lang w:bidi="fa-IR"/>
        </w:rPr>
        <w:t>99</w:t>
      </w:r>
      <w:r w:rsidR="00724EE1" w:rsidRPr="00724EE1">
        <w:rPr>
          <w:rtl/>
          <w:lang w:bidi="fa-IR"/>
        </w:rPr>
        <w:t>- ب</w:t>
      </w:r>
      <w:r w:rsidR="00727CC6">
        <w:rPr>
          <w:rtl/>
          <w:lang w:bidi="fa-IR"/>
        </w:rPr>
        <w:t>ی</w:t>
      </w:r>
      <w:r w:rsidR="00724EE1" w:rsidRPr="00724EE1">
        <w:rPr>
          <w:rtl/>
          <w:lang w:bidi="fa-IR"/>
        </w:rPr>
        <w:t xml:space="preserve"> وفائ</w:t>
      </w:r>
      <w:r w:rsidR="00727CC6">
        <w:rPr>
          <w:rtl/>
          <w:lang w:bidi="fa-IR"/>
        </w:rPr>
        <w:t>ی</w:t>
      </w:r>
      <w:r w:rsidR="00724EE1" w:rsidRPr="00724EE1">
        <w:rPr>
          <w:rtl/>
          <w:lang w:bidi="fa-IR"/>
        </w:rPr>
        <w:t xml:space="preserve"> دنيا</w:t>
      </w:r>
    </w:p>
    <w:p w:rsidR="00724EE1" w:rsidRPr="00724EE1" w:rsidRDefault="00724EE1" w:rsidP="00724EE1">
      <w:pPr>
        <w:pStyle w:val="libNormal"/>
        <w:rPr>
          <w:lang w:bidi="fa-IR"/>
        </w:rPr>
      </w:pPr>
      <w:r w:rsidRPr="00724EE1">
        <w:rPr>
          <w:rtl/>
          <w:lang w:bidi="fa-IR"/>
        </w:rPr>
        <w:t>در اغان</w:t>
      </w:r>
      <w:r w:rsidR="00727CC6">
        <w:rPr>
          <w:rtl/>
          <w:lang w:bidi="fa-IR"/>
        </w:rPr>
        <w:t>ی</w:t>
      </w:r>
      <w:r w:rsidRPr="00724EE1">
        <w:rPr>
          <w:rtl/>
          <w:lang w:bidi="fa-IR"/>
        </w:rPr>
        <w:t xml:space="preserve"> آورده</w:t>
      </w:r>
      <w:r w:rsidR="005F2E1C">
        <w:rPr>
          <w:rtl/>
          <w:lang w:bidi="fa-IR"/>
        </w:rPr>
        <w:t>:</w:t>
      </w:r>
      <w:r w:rsidRPr="00724EE1">
        <w:rPr>
          <w:rtl/>
          <w:lang w:bidi="fa-IR"/>
        </w:rPr>
        <w:t xml:space="preserve"> عبدالله بن اب</w:t>
      </w:r>
      <w:r w:rsidR="00727CC6">
        <w:rPr>
          <w:rtl/>
          <w:lang w:bidi="fa-IR"/>
        </w:rPr>
        <w:t>ی</w:t>
      </w:r>
      <w:r w:rsidRPr="00724EE1">
        <w:rPr>
          <w:rtl/>
          <w:lang w:bidi="fa-IR"/>
        </w:rPr>
        <w:t xml:space="preserve"> بكر به همسر خود عاتكه باغستان</w:t>
      </w:r>
      <w:r w:rsidR="00727CC6">
        <w:rPr>
          <w:rtl/>
          <w:lang w:bidi="fa-IR"/>
        </w:rPr>
        <w:t>ی</w:t>
      </w:r>
      <w:r w:rsidRPr="00724EE1">
        <w:rPr>
          <w:rtl/>
          <w:lang w:bidi="fa-IR"/>
        </w:rPr>
        <w:t xml:space="preserve"> بخشيد تا پس از مرگ او ازدواج ننمايد، پس</w:t>
      </w:r>
      <w:r w:rsidR="00127400">
        <w:rPr>
          <w:rtl/>
          <w:lang w:bidi="fa-IR"/>
        </w:rPr>
        <w:t xml:space="preserve"> </w:t>
      </w:r>
      <w:r w:rsidRPr="00724EE1">
        <w:rPr>
          <w:rtl/>
          <w:lang w:bidi="fa-IR"/>
        </w:rPr>
        <w:t>هنگام</w:t>
      </w:r>
      <w:r w:rsidR="00727CC6">
        <w:rPr>
          <w:rtl/>
          <w:lang w:bidi="fa-IR"/>
        </w:rPr>
        <w:t>ی</w:t>
      </w:r>
      <w:r w:rsidRPr="00724EE1">
        <w:rPr>
          <w:rtl/>
          <w:lang w:bidi="fa-IR"/>
        </w:rPr>
        <w:t xml:space="preserve"> كه عبدالله بر اثر تير</w:t>
      </w:r>
      <w:r w:rsidR="00727CC6">
        <w:rPr>
          <w:rtl/>
          <w:lang w:bidi="fa-IR"/>
        </w:rPr>
        <w:t>ی</w:t>
      </w:r>
      <w:r w:rsidRPr="00724EE1">
        <w:rPr>
          <w:rtl/>
          <w:lang w:bidi="fa-IR"/>
        </w:rPr>
        <w:t xml:space="preserve"> كه در طائف به او رسيد از دنيا رفت</w:t>
      </w:r>
      <w:r w:rsidR="005F2E1C">
        <w:rPr>
          <w:rtl/>
          <w:lang w:bidi="fa-IR"/>
        </w:rPr>
        <w:t>،</w:t>
      </w:r>
      <w:r w:rsidRPr="00724EE1">
        <w:rPr>
          <w:rtl/>
          <w:lang w:bidi="fa-IR"/>
        </w:rPr>
        <w:t xml:space="preserve"> عمر عاتكه را خواستگار</w:t>
      </w:r>
      <w:r w:rsidR="00727CC6">
        <w:rPr>
          <w:rtl/>
          <w:lang w:bidi="fa-IR"/>
        </w:rPr>
        <w:t>ی</w:t>
      </w:r>
      <w:r w:rsidRPr="00724EE1">
        <w:rPr>
          <w:rtl/>
          <w:lang w:bidi="fa-IR"/>
        </w:rPr>
        <w:t xml:space="preserve"> كرد عاتكه جريان را به عمر گفت</w:t>
      </w:r>
      <w:r w:rsidR="005F2E1C">
        <w:rPr>
          <w:rtl/>
          <w:lang w:bidi="fa-IR"/>
        </w:rPr>
        <w:t>،</w:t>
      </w:r>
      <w:r w:rsidRPr="00724EE1">
        <w:rPr>
          <w:rtl/>
          <w:lang w:bidi="fa-IR"/>
        </w:rPr>
        <w:t xml:space="preserve"> عمر به او گفت</w:t>
      </w:r>
      <w:r w:rsidR="005F2E1C">
        <w:rPr>
          <w:rtl/>
          <w:lang w:bidi="fa-IR"/>
        </w:rPr>
        <w:t>:</w:t>
      </w:r>
      <w:r w:rsidRPr="00724EE1">
        <w:rPr>
          <w:rtl/>
          <w:lang w:bidi="fa-IR"/>
        </w:rPr>
        <w:t xml:space="preserve"> حكم مساءله را بپرس</w:t>
      </w:r>
      <w:r w:rsidR="005F2E1C">
        <w:rPr>
          <w:rtl/>
          <w:lang w:bidi="fa-IR"/>
        </w:rPr>
        <w:t>،</w:t>
      </w:r>
      <w:r w:rsidRPr="00724EE1">
        <w:rPr>
          <w:rtl/>
          <w:lang w:bidi="fa-IR"/>
        </w:rPr>
        <w:t xml:space="preserve"> عاتكه از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سوال كرد، آن حضرت به او فرمود: باغستان را به اهلش برگردان و ازدواج نما؛ عاتكه چنين كرد و با عمر ازدواج نمود </w:t>
      </w:r>
      <w:r w:rsidRPr="003B6A35">
        <w:rPr>
          <w:rStyle w:val="libFootnotenumChar"/>
          <w:rtl/>
        </w:rPr>
        <w:t>(</w:t>
      </w:r>
      <w:r w:rsidR="00C9273A" w:rsidRPr="003B6A35">
        <w:rPr>
          <w:rStyle w:val="libFootnotenumChar"/>
          <w:rtl/>
        </w:rPr>
        <w:t>1</w:t>
      </w:r>
      <w:r w:rsidR="00577AFF" w:rsidRPr="003B6A35">
        <w:rPr>
          <w:rStyle w:val="libFootnotenumChar"/>
          <w:rtl/>
        </w:rPr>
        <w:t>6</w:t>
      </w:r>
      <w:r w:rsidR="00D72EF7" w:rsidRPr="003B6A35">
        <w:rPr>
          <w:rStyle w:val="libFootnotenumChar"/>
          <w:rtl/>
        </w:rPr>
        <w:t>4</w:t>
      </w:r>
      <w:r w:rsidRPr="003B6A35">
        <w:rPr>
          <w:rStyle w:val="libFootnotenumChar"/>
          <w:rtl/>
        </w:rPr>
        <w:t>)</w:t>
      </w:r>
    </w:p>
    <w:p w:rsidR="00724EE1" w:rsidRPr="00724EE1" w:rsidRDefault="00C9273A" w:rsidP="00D3060C">
      <w:pPr>
        <w:pStyle w:val="libBold1"/>
        <w:rPr>
          <w:lang w:bidi="fa-IR"/>
        </w:rPr>
      </w:pPr>
      <w:r>
        <w:rPr>
          <w:rtl/>
          <w:lang w:bidi="fa-IR"/>
        </w:rPr>
        <w:lastRenderedPageBreak/>
        <w:t>1</w:t>
      </w:r>
      <w:r w:rsidR="002859FD">
        <w:rPr>
          <w:rtl/>
          <w:lang w:bidi="fa-IR"/>
        </w:rPr>
        <w:t>00</w:t>
      </w:r>
      <w:r w:rsidR="00724EE1" w:rsidRPr="00724EE1">
        <w:rPr>
          <w:rtl/>
          <w:lang w:bidi="fa-IR"/>
        </w:rPr>
        <w:t>- نوع</w:t>
      </w:r>
      <w:r w:rsidR="00727CC6">
        <w:rPr>
          <w:rtl/>
          <w:lang w:bidi="fa-IR"/>
        </w:rPr>
        <w:t>ی</w:t>
      </w:r>
      <w:r w:rsidR="00724EE1" w:rsidRPr="00724EE1">
        <w:rPr>
          <w:rtl/>
          <w:lang w:bidi="fa-IR"/>
        </w:rPr>
        <w:t xml:space="preserve"> قصاص</w:t>
      </w:r>
    </w:p>
    <w:p w:rsidR="00724EE1" w:rsidRPr="00724EE1" w:rsidRDefault="00724EE1" w:rsidP="00724EE1">
      <w:pPr>
        <w:pStyle w:val="libNormal"/>
        <w:rPr>
          <w:lang w:bidi="fa-IR"/>
        </w:rPr>
      </w:pPr>
      <w:r w:rsidRPr="00724EE1">
        <w:rPr>
          <w:rtl/>
          <w:lang w:bidi="fa-IR"/>
        </w:rPr>
        <w:t xml:space="preserve">امام صادق </w:t>
      </w:r>
      <w:r w:rsidR="00604D03" w:rsidRPr="00604D03">
        <w:rPr>
          <w:rStyle w:val="libAlaemChar"/>
          <w:rtl/>
        </w:rPr>
        <w:t>عليه‌السلام</w:t>
      </w:r>
      <w:r w:rsidRPr="00724EE1">
        <w:rPr>
          <w:rtl/>
          <w:lang w:bidi="fa-IR"/>
        </w:rPr>
        <w:t xml:space="preserve"> از كتاب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نقل كرده كه اگر كس</w:t>
      </w:r>
      <w:r w:rsidR="00727CC6">
        <w:rPr>
          <w:rtl/>
          <w:lang w:bidi="fa-IR"/>
        </w:rPr>
        <w:t>ی</w:t>
      </w:r>
      <w:r w:rsidRPr="00724EE1">
        <w:rPr>
          <w:rtl/>
          <w:lang w:bidi="fa-IR"/>
        </w:rPr>
        <w:t xml:space="preserve"> فرج زن خود را ببرد! مرد ديه آن را ضامن است</w:t>
      </w:r>
      <w:r w:rsidR="005F2E1C">
        <w:rPr>
          <w:rtl/>
          <w:lang w:bidi="fa-IR"/>
        </w:rPr>
        <w:t>،</w:t>
      </w:r>
      <w:r w:rsidRPr="00724EE1">
        <w:rPr>
          <w:rtl/>
          <w:lang w:bidi="fa-IR"/>
        </w:rPr>
        <w:t xml:space="preserve"> و اگر از پرداخت ديه امتناع ورزد، در صورت</w:t>
      </w:r>
      <w:r w:rsidR="00727CC6">
        <w:rPr>
          <w:rtl/>
          <w:lang w:bidi="fa-IR"/>
        </w:rPr>
        <w:t>ی</w:t>
      </w:r>
      <w:r w:rsidRPr="00724EE1">
        <w:rPr>
          <w:rtl/>
          <w:lang w:bidi="fa-IR"/>
        </w:rPr>
        <w:t xml:space="preserve"> كه زن بخواهد، همان جنايت از مرد قصاص م</w:t>
      </w:r>
      <w:r w:rsidR="00727CC6">
        <w:rPr>
          <w:rtl/>
          <w:lang w:bidi="fa-IR"/>
        </w:rPr>
        <w:t>ی</w:t>
      </w:r>
      <w:r w:rsidRPr="00724EE1">
        <w:rPr>
          <w:rtl/>
          <w:lang w:bidi="fa-IR"/>
        </w:rPr>
        <w:t xml:space="preserve"> شود </w:t>
      </w:r>
      <w:r w:rsidRPr="003B6A35">
        <w:rPr>
          <w:rStyle w:val="libFootnotenumChar"/>
          <w:rtl/>
        </w:rPr>
        <w:t>(</w:t>
      </w:r>
      <w:r w:rsidR="00C9273A" w:rsidRPr="003B6A35">
        <w:rPr>
          <w:rStyle w:val="libFootnotenumChar"/>
          <w:rtl/>
        </w:rPr>
        <w:t>1</w:t>
      </w:r>
      <w:r w:rsidR="00577AFF" w:rsidRPr="003B6A35">
        <w:rPr>
          <w:rStyle w:val="libFootnotenumChar"/>
          <w:rtl/>
        </w:rPr>
        <w:t>6</w:t>
      </w:r>
      <w:r w:rsidR="00D72EF7" w:rsidRPr="003B6A35">
        <w:rPr>
          <w:rStyle w:val="libFootnotenumChar"/>
          <w:rtl/>
        </w:rPr>
        <w:t>5</w:t>
      </w:r>
      <w:r w:rsidRPr="003B6A35">
        <w:rPr>
          <w:rStyle w:val="libFootnotenumChar"/>
          <w:rtl/>
        </w:rPr>
        <w:t>)</w:t>
      </w:r>
    </w:p>
    <w:p w:rsidR="00D3060C" w:rsidRDefault="00D3060C" w:rsidP="00724EE1">
      <w:pPr>
        <w:pStyle w:val="libNormal"/>
        <w:rPr>
          <w:rtl/>
          <w:lang w:bidi="fa-IR"/>
        </w:rPr>
      </w:pPr>
      <w:r>
        <w:rPr>
          <w:rtl/>
          <w:lang w:bidi="fa-IR"/>
        </w:rPr>
        <w:br w:type="page"/>
      </w:r>
    </w:p>
    <w:p w:rsidR="00724EE1" w:rsidRDefault="00724EE1" w:rsidP="00585F58">
      <w:pPr>
        <w:pStyle w:val="Heading2"/>
        <w:rPr>
          <w:rtl/>
          <w:lang w:bidi="fa-IR"/>
        </w:rPr>
      </w:pPr>
      <w:bookmarkStart w:id="14" w:name="_Toc480372307"/>
      <w:r w:rsidRPr="00724EE1">
        <w:rPr>
          <w:rtl/>
          <w:lang w:bidi="fa-IR"/>
        </w:rPr>
        <w:t>فصل يازدهم</w:t>
      </w:r>
      <w:r w:rsidR="005F2E1C">
        <w:rPr>
          <w:rtl/>
          <w:lang w:bidi="fa-IR"/>
        </w:rPr>
        <w:t>:</w:t>
      </w:r>
      <w:r w:rsidRPr="00724EE1">
        <w:rPr>
          <w:rtl/>
          <w:lang w:bidi="fa-IR"/>
        </w:rPr>
        <w:t xml:space="preserve"> پاسخ پرسش ها</w:t>
      </w:r>
      <w:r w:rsidR="00727CC6">
        <w:rPr>
          <w:rtl/>
          <w:lang w:bidi="fa-IR"/>
        </w:rPr>
        <w:t>ی</w:t>
      </w:r>
      <w:r w:rsidRPr="00724EE1">
        <w:rPr>
          <w:rtl/>
          <w:lang w:bidi="fa-IR"/>
        </w:rPr>
        <w:t xml:space="preserve"> دشوار</w:t>
      </w:r>
      <w:bookmarkEnd w:id="14"/>
    </w:p>
    <w:p w:rsidR="00724EE1" w:rsidRPr="00724EE1" w:rsidRDefault="00C9273A" w:rsidP="00D3060C">
      <w:pPr>
        <w:pStyle w:val="libBold1"/>
        <w:rPr>
          <w:lang w:bidi="fa-IR"/>
        </w:rPr>
      </w:pPr>
      <w:r>
        <w:rPr>
          <w:rtl/>
          <w:lang w:bidi="fa-IR"/>
        </w:rPr>
        <w:t>1</w:t>
      </w:r>
      <w:r w:rsidR="00724EE1" w:rsidRPr="00724EE1">
        <w:rPr>
          <w:rtl/>
          <w:lang w:bidi="fa-IR"/>
        </w:rPr>
        <w:t>- خطبه ب</w:t>
      </w:r>
      <w:r w:rsidR="00727CC6">
        <w:rPr>
          <w:rtl/>
          <w:lang w:bidi="fa-IR"/>
        </w:rPr>
        <w:t>ی</w:t>
      </w:r>
      <w:r w:rsidR="00724EE1" w:rsidRPr="00724EE1">
        <w:rPr>
          <w:rtl/>
          <w:lang w:bidi="fa-IR"/>
        </w:rPr>
        <w:t xml:space="preserve"> الف</w:t>
      </w:r>
    </w:p>
    <w:p w:rsidR="00724EE1" w:rsidRPr="00724EE1" w:rsidRDefault="00724EE1" w:rsidP="00724EE1">
      <w:pPr>
        <w:pStyle w:val="libNormal"/>
        <w:rPr>
          <w:lang w:bidi="fa-IR"/>
        </w:rPr>
      </w:pPr>
      <w:r w:rsidRPr="00724EE1">
        <w:rPr>
          <w:rtl/>
          <w:lang w:bidi="fa-IR"/>
        </w:rPr>
        <w:t>گروه</w:t>
      </w:r>
      <w:r w:rsidR="00727CC6">
        <w:rPr>
          <w:rtl/>
          <w:lang w:bidi="fa-IR"/>
        </w:rPr>
        <w:t>ی</w:t>
      </w:r>
      <w:r w:rsidRPr="00724EE1">
        <w:rPr>
          <w:rtl/>
          <w:lang w:bidi="fa-IR"/>
        </w:rPr>
        <w:t xml:space="preserve"> از اصحاب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دور هم نشسته و از هر در</w:t>
      </w:r>
      <w:r w:rsidR="00727CC6">
        <w:rPr>
          <w:rtl/>
          <w:lang w:bidi="fa-IR"/>
        </w:rPr>
        <w:t>ی</w:t>
      </w:r>
      <w:r w:rsidRPr="00724EE1">
        <w:rPr>
          <w:rtl/>
          <w:lang w:bidi="fa-IR"/>
        </w:rPr>
        <w:t xml:space="preserve"> سخن م</w:t>
      </w:r>
      <w:r w:rsidR="00727CC6">
        <w:rPr>
          <w:rtl/>
          <w:lang w:bidi="fa-IR"/>
        </w:rPr>
        <w:t>ی</w:t>
      </w:r>
      <w:r w:rsidRPr="00724EE1">
        <w:rPr>
          <w:rtl/>
          <w:lang w:bidi="fa-IR"/>
        </w:rPr>
        <w:t xml:space="preserve"> گفتند گفتگو از حروف الفباء به ميان آمد، همگ</w:t>
      </w:r>
      <w:r w:rsidR="00727CC6">
        <w:rPr>
          <w:rtl/>
          <w:lang w:bidi="fa-IR"/>
        </w:rPr>
        <w:t>ی</w:t>
      </w:r>
      <w:r w:rsidRPr="00724EE1">
        <w:rPr>
          <w:rtl/>
          <w:lang w:bidi="fa-IR"/>
        </w:rPr>
        <w:t xml:space="preserve"> به اتفاق آراء بر آن شدند كه حرف الف بيش از ساير حروف در تركيب كلمات و جمله بنديها به كار م</w:t>
      </w:r>
      <w:r w:rsidR="00727CC6">
        <w:rPr>
          <w:rtl/>
          <w:lang w:bidi="fa-IR"/>
        </w:rPr>
        <w:t>ی</w:t>
      </w:r>
      <w:r w:rsidRPr="00724EE1">
        <w:rPr>
          <w:rtl/>
          <w:lang w:bidi="fa-IR"/>
        </w:rPr>
        <w:t xml:space="preserve"> رود، در اين هنگام اميرالمومنين </w:t>
      </w:r>
      <w:r w:rsidR="00604D03" w:rsidRPr="00604D03">
        <w:rPr>
          <w:rStyle w:val="libAlaemChar"/>
          <w:rtl/>
        </w:rPr>
        <w:t>عليه‌السلام</w:t>
      </w:r>
      <w:r w:rsidRPr="00724EE1">
        <w:rPr>
          <w:rtl/>
          <w:lang w:bidi="fa-IR"/>
        </w:rPr>
        <w:t xml:space="preserve"> بپاخاسته و خطبه ا</w:t>
      </w:r>
      <w:r w:rsidR="00727CC6">
        <w:rPr>
          <w:rtl/>
          <w:lang w:bidi="fa-IR"/>
        </w:rPr>
        <w:t>ی</w:t>
      </w:r>
      <w:r w:rsidRPr="00724EE1">
        <w:rPr>
          <w:rtl/>
          <w:lang w:bidi="fa-IR"/>
        </w:rPr>
        <w:t xml:space="preserve"> طولان</w:t>
      </w:r>
      <w:r w:rsidR="00727CC6">
        <w:rPr>
          <w:rtl/>
          <w:lang w:bidi="fa-IR"/>
        </w:rPr>
        <w:t>ی</w:t>
      </w:r>
      <w:r w:rsidRPr="00724EE1">
        <w:rPr>
          <w:rtl/>
          <w:lang w:bidi="fa-IR"/>
        </w:rPr>
        <w:t xml:space="preserve"> بدون الف بالبداهه انشاء فرمود: حمدت و عظمت من عظمت منته</w:t>
      </w:r>
      <w:r w:rsidR="005F2E1C">
        <w:rPr>
          <w:rtl/>
          <w:lang w:bidi="fa-IR"/>
        </w:rPr>
        <w:t>،</w:t>
      </w:r>
      <w:r w:rsidRPr="00724EE1">
        <w:rPr>
          <w:rtl/>
          <w:lang w:bidi="fa-IR"/>
        </w:rPr>
        <w:t xml:space="preserve"> و سبغت نعمته</w:t>
      </w:r>
      <w:r w:rsidR="005F2E1C">
        <w:rPr>
          <w:rtl/>
          <w:lang w:bidi="fa-IR"/>
        </w:rPr>
        <w:t>،</w:t>
      </w:r>
      <w:r w:rsidRPr="00724EE1">
        <w:rPr>
          <w:rtl/>
          <w:lang w:bidi="fa-IR"/>
        </w:rPr>
        <w:t xml:space="preserve"> و سبقت رحمه غضبه</w:t>
      </w:r>
      <w:r w:rsidR="005F2E1C">
        <w:rPr>
          <w:rtl/>
          <w:lang w:bidi="fa-IR"/>
        </w:rPr>
        <w:t>،</w:t>
      </w:r>
      <w:r w:rsidRPr="00724EE1">
        <w:rPr>
          <w:rtl/>
          <w:lang w:bidi="fa-IR"/>
        </w:rPr>
        <w:t xml:space="preserve"> و تمت كلمته</w:t>
      </w:r>
      <w:r w:rsidR="005F2E1C">
        <w:rPr>
          <w:rtl/>
          <w:lang w:bidi="fa-IR"/>
        </w:rPr>
        <w:t>،</w:t>
      </w:r>
      <w:r w:rsidRPr="00724EE1">
        <w:rPr>
          <w:rtl/>
          <w:lang w:bidi="fa-IR"/>
        </w:rPr>
        <w:t xml:space="preserve"> و نفذت مشيه</w:t>
      </w:r>
      <w:r w:rsidR="005F2E1C">
        <w:rPr>
          <w:rtl/>
          <w:lang w:bidi="fa-IR"/>
        </w:rPr>
        <w:t>،</w:t>
      </w:r>
      <w:r w:rsidRPr="00724EE1">
        <w:rPr>
          <w:rtl/>
          <w:lang w:bidi="fa-IR"/>
        </w:rPr>
        <w:t xml:space="preserve"> و بلغت قضيته</w:t>
      </w:r>
      <w:r w:rsidR="005F2E1C">
        <w:rPr>
          <w:rtl/>
          <w:lang w:bidi="fa-IR"/>
        </w:rPr>
        <w:t>،</w:t>
      </w:r>
      <w:r w:rsidRPr="00724EE1">
        <w:rPr>
          <w:rtl/>
          <w:lang w:bidi="fa-IR"/>
        </w:rPr>
        <w:t xml:space="preserve"> حمدته حمد مقر لر بوبيته</w:t>
      </w:r>
      <w:r w:rsidR="005F2E1C">
        <w:rPr>
          <w:rtl/>
          <w:lang w:bidi="fa-IR"/>
        </w:rPr>
        <w:t>،</w:t>
      </w:r>
      <w:r w:rsidRPr="00724EE1">
        <w:rPr>
          <w:rtl/>
          <w:lang w:bidi="fa-IR"/>
        </w:rPr>
        <w:t xml:space="preserve"> متخضع لعبوديته</w:t>
      </w:r>
      <w:r w:rsidR="005F2E1C">
        <w:rPr>
          <w:rtl/>
          <w:lang w:bidi="fa-IR"/>
        </w:rPr>
        <w:t>،</w:t>
      </w:r>
      <w:r w:rsidRPr="00724EE1">
        <w:rPr>
          <w:rtl/>
          <w:lang w:bidi="fa-IR"/>
        </w:rPr>
        <w:t xml:space="preserve"> متنصل من خطيئه</w:t>
      </w:r>
      <w:r w:rsidR="005F2E1C">
        <w:rPr>
          <w:rtl/>
          <w:lang w:bidi="fa-IR"/>
        </w:rPr>
        <w:t>.</w:t>
      </w:r>
      <w:r w:rsidRPr="00724EE1">
        <w:rPr>
          <w:rtl/>
          <w:lang w:bidi="fa-IR"/>
        </w:rPr>
        <w:t>...</w:t>
      </w:r>
    </w:p>
    <w:p w:rsidR="00724EE1" w:rsidRPr="00724EE1" w:rsidRDefault="00D0425B" w:rsidP="00D3060C">
      <w:pPr>
        <w:pStyle w:val="libBold1"/>
        <w:rPr>
          <w:lang w:bidi="fa-IR"/>
        </w:rPr>
      </w:pPr>
      <w:r>
        <w:rPr>
          <w:rtl/>
          <w:lang w:bidi="fa-IR"/>
        </w:rPr>
        <w:t>2</w:t>
      </w:r>
      <w:r w:rsidR="00724EE1" w:rsidRPr="00724EE1">
        <w:rPr>
          <w:rtl/>
          <w:lang w:bidi="fa-IR"/>
        </w:rPr>
        <w:t>- خطبه بدون نقطه</w:t>
      </w:r>
    </w:p>
    <w:p w:rsidR="00724EE1" w:rsidRPr="00724EE1" w:rsidRDefault="00724EE1" w:rsidP="00724EE1">
      <w:pPr>
        <w:pStyle w:val="libNormal"/>
        <w:rPr>
          <w:lang w:bidi="fa-IR"/>
        </w:rPr>
      </w:pPr>
      <w:r w:rsidRPr="00724EE1">
        <w:rPr>
          <w:rtl/>
          <w:lang w:bidi="fa-IR"/>
        </w:rPr>
        <w:t>و نيز خطبه ا</w:t>
      </w:r>
      <w:r w:rsidR="00727CC6">
        <w:rPr>
          <w:rtl/>
          <w:lang w:bidi="fa-IR"/>
        </w:rPr>
        <w:t>ی</w:t>
      </w:r>
      <w:r w:rsidRPr="00724EE1">
        <w:rPr>
          <w:rtl/>
          <w:lang w:bidi="fa-IR"/>
        </w:rPr>
        <w:t xml:space="preserve"> ديگر بدون نقطه بالبداهه انشاء كرد كه اول آن اين است</w:t>
      </w:r>
      <w:r w:rsidR="005F2E1C">
        <w:rPr>
          <w:rtl/>
          <w:lang w:bidi="fa-IR"/>
        </w:rPr>
        <w:t>:</w:t>
      </w:r>
    </w:p>
    <w:p w:rsidR="00724EE1" w:rsidRPr="00724EE1" w:rsidRDefault="00D3060C" w:rsidP="00724EE1">
      <w:pPr>
        <w:pStyle w:val="libNormal"/>
        <w:rPr>
          <w:lang w:bidi="fa-IR"/>
        </w:rPr>
      </w:pPr>
      <w:r>
        <w:rPr>
          <w:rFonts w:hint="cs"/>
          <w:rtl/>
          <w:lang w:bidi="fa-IR"/>
        </w:rPr>
        <w:t>«</w:t>
      </w:r>
      <w:r w:rsidR="00724EE1" w:rsidRPr="00724EE1">
        <w:rPr>
          <w:rtl/>
          <w:lang w:bidi="fa-IR"/>
        </w:rPr>
        <w:t>الحمدالله اهل الحمد و ماواه</w:t>
      </w:r>
      <w:r w:rsidR="005F2E1C">
        <w:rPr>
          <w:rtl/>
          <w:lang w:bidi="fa-IR"/>
        </w:rPr>
        <w:t>،</w:t>
      </w:r>
      <w:r w:rsidR="00724EE1" w:rsidRPr="00724EE1">
        <w:rPr>
          <w:rtl/>
          <w:lang w:bidi="fa-IR"/>
        </w:rPr>
        <w:t xml:space="preserve"> وله اوكد الحمد واحلاه</w:t>
      </w:r>
      <w:r w:rsidR="005F2E1C">
        <w:rPr>
          <w:rtl/>
          <w:lang w:bidi="fa-IR"/>
        </w:rPr>
        <w:t>،</w:t>
      </w:r>
      <w:r w:rsidR="00724EE1" w:rsidRPr="00724EE1">
        <w:rPr>
          <w:rtl/>
          <w:lang w:bidi="fa-IR"/>
        </w:rPr>
        <w:t xml:space="preserve"> و اسرع الحمد و اسراه</w:t>
      </w:r>
      <w:r w:rsidR="005F2E1C">
        <w:rPr>
          <w:rtl/>
          <w:lang w:bidi="fa-IR"/>
        </w:rPr>
        <w:t>.</w:t>
      </w:r>
      <w:r w:rsidR="00724EE1" w:rsidRPr="00724EE1">
        <w:rPr>
          <w:rtl/>
          <w:lang w:bidi="fa-IR"/>
        </w:rPr>
        <w:t>..</w:t>
      </w:r>
      <w:r>
        <w:rPr>
          <w:rFonts w:hint="cs"/>
          <w:rtl/>
          <w:lang w:bidi="fa-IR"/>
        </w:rPr>
        <w:t>:</w:t>
      </w:r>
      <w:r w:rsidR="00724EE1" w:rsidRPr="00724EE1">
        <w:rPr>
          <w:rtl/>
          <w:lang w:bidi="fa-IR"/>
        </w:rPr>
        <w:t xml:space="preserve"> </w:t>
      </w:r>
      <w:r w:rsidR="00724EE1" w:rsidRPr="003B6A35">
        <w:rPr>
          <w:rStyle w:val="libFootnotenumChar"/>
          <w:rtl/>
        </w:rPr>
        <w:t>(</w:t>
      </w:r>
      <w:r w:rsidR="00C9273A" w:rsidRPr="003B6A35">
        <w:rPr>
          <w:rStyle w:val="libFootnotenumChar"/>
          <w:rtl/>
        </w:rPr>
        <w:t>1</w:t>
      </w:r>
      <w:r w:rsidR="00577AFF" w:rsidRPr="003B6A35">
        <w:rPr>
          <w:rStyle w:val="libFootnotenumChar"/>
          <w:rtl/>
        </w:rPr>
        <w:t>66</w:t>
      </w:r>
      <w:r w:rsidR="00724EE1" w:rsidRPr="003B6A35">
        <w:rPr>
          <w:rStyle w:val="libFootnotenumChar"/>
          <w:rtl/>
        </w:rPr>
        <w:t>)</w:t>
      </w:r>
    </w:p>
    <w:p w:rsidR="00724EE1" w:rsidRPr="00724EE1" w:rsidRDefault="00724EE1" w:rsidP="00724EE1">
      <w:pPr>
        <w:pStyle w:val="libNormal"/>
        <w:rPr>
          <w:lang w:bidi="fa-IR"/>
        </w:rPr>
      </w:pPr>
      <w:r w:rsidRPr="00724EE1">
        <w:rPr>
          <w:rtl/>
          <w:lang w:bidi="fa-IR"/>
        </w:rPr>
        <w:t>مؤ لّف</w:t>
      </w:r>
      <w:r w:rsidR="005F2E1C">
        <w:rPr>
          <w:rtl/>
          <w:lang w:bidi="fa-IR"/>
        </w:rPr>
        <w:t>:</w:t>
      </w:r>
      <w:r w:rsidRPr="00724EE1">
        <w:rPr>
          <w:rtl/>
          <w:lang w:bidi="fa-IR"/>
        </w:rPr>
        <w:t xml:space="preserve"> انشاء چنين خطبه هاي</w:t>
      </w:r>
      <w:r w:rsidR="00727CC6">
        <w:rPr>
          <w:rtl/>
          <w:lang w:bidi="fa-IR"/>
        </w:rPr>
        <w:t>ی</w:t>
      </w:r>
      <w:r w:rsidRPr="00724EE1">
        <w:rPr>
          <w:rtl/>
          <w:lang w:bidi="fa-IR"/>
        </w:rPr>
        <w:t xml:space="preserve"> بطور ارتجال و بدون سابقه با ويژگ</w:t>
      </w:r>
      <w:r w:rsidR="00727CC6">
        <w:rPr>
          <w:rtl/>
          <w:lang w:bidi="fa-IR"/>
        </w:rPr>
        <w:t>ی</w:t>
      </w:r>
      <w:r w:rsidRPr="00724EE1">
        <w:rPr>
          <w:rtl/>
          <w:lang w:bidi="fa-IR"/>
        </w:rPr>
        <w:t xml:space="preserve"> ها</w:t>
      </w:r>
      <w:r w:rsidR="00727CC6">
        <w:rPr>
          <w:rtl/>
          <w:lang w:bidi="fa-IR"/>
        </w:rPr>
        <w:t>ی</w:t>
      </w:r>
      <w:r w:rsidRPr="00724EE1">
        <w:rPr>
          <w:rtl/>
          <w:lang w:bidi="fa-IR"/>
        </w:rPr>
        <w:t xml:space="preserve"> خاص</w:t>
      </w:r>
      <w:r w:rsidR="00727CC6">
        <w:rPr>
          <w:rtl/>
          <w:lang w:bidi="fa-IR"/>
        </w:rPr>
        <w:t>ی</w:t>
      </w:r>
      <w:r w:rsidRPr="00724EE1">
        <w:rPr>
          <w:rtl/>
          <w:lang w:bidi="fa-IR"/>
        </w:rPr>
        <w:t xml:space="preserve"> كه در الفاظ و مضامين آنها بكار رفته م</w:t>
      </w:r>
      <w:r w:rsidR="00727CC6">
        <w:rPr>
          <w:rtl/>
          <w:lang w:bidi="fa-IR"/>
        </w:rPr>
        <w:t>ی</w:t>
      </w:r>
      <w:r w:rsidRPr="00724EE1">
        <w:rPr>
          <w:rtl/>
          <w:lang w:bidi="fa-IR"/>
        </w:rPr>
        <w:t xml:space="preserve"> توان گفت كه در زمره معجزات آن امام همام </w:t>
      </w:r>
      <w:r w:rsidR="00604D03" w:rsidRPr="00604D03">
        <w:rPr>
          <w:rStyle w:val="libAlaemChar"/>
          <w:rtl/>
        </w:rPr>
        <w:t>عليه‌السلام</w:t>
      </w:r>
      <w:r w:rsidRPr="00724EE1">
        <w:rPr>
          <w:rtl/>
          <w:lang w:bidi="fa-IR"/>
        </w:rPr>
        <w:t xml:space="preserve"> بشمار م</w:t>
      </w:r>
      <w:r w:rsidR="00727CC6">
        <w:rPr>
          <w:rtl/>
          <w:lang w:bidi="fa-IR"/>
        </w:rPr>
        <w:t>ی</w:t>
      </w:r>
      <w:r w:rsidRPr="00724EE1">
        <w:rPr>
          <w:rtl/>
          <w:lang w:bidi="fa-IR"/>
        </w:rPr>
        <w:t xml:space="preserve"> آيد، و بعض</w:t>
      </w:r>
      <w:r w:rsidR="00727CC6">
        <w:rPr>
          <w:rtl/>
          <w:lang w:bidi="fa-IR"/>
        </w:rPr>
        <w:t>ی</w:t>
      </w:r>
      <w:r w:rsidRPr="00724EE1">
        <w:rPr>
          <w:rtl/>
          <w:lang w:bidi="fa-IR"/>
        </w:rPr>
        <w:t xml:space="preserve"> از ادبا اگر چه ابيات و يا فقرات</w:t>
      </w:r>
      <w:r w:rsidR="00727CC6">
        <w:rPr>
          <w:rtl/>
          <w:lang w:bidi="fa-IR"/>
        </w:rPr>
        <w:t>ی</w:t>
      </w:r>
      <w:r w:rsidRPr="00724EE1">
        <w:rPr>
          <w:rtl/>
          <w:lang w:bidi="fa-IR"/>
        </w:rPr>
        <w:t xml:space="preserve"> بدون الف و يا بدون نقطه آورده اند وليكن بايد توجه داشت كه آنان كسان</w:t>
      </w:r>
      <w:r w:rsidR="00727CC6">
        <w:rPr>
          <w:rtl/>
          <w:lang w:bidi="fa-IR"/>
        </w:rPr>
        <w:t>ی</w:t>
      </w:r>
      <w:r w:rsidRPr="00724EE1">
        <w:rPr>
          <w:rtl/>
          <w:lang w:bidi="fa-IR"/>
        </w:rPr>
        <w:t xml:space="preserve"> هستند كه ساليان</w:t>
      </w:r>
      <w:r w:rsidR="00727CC6">
        <w:rPr>
          <w:rtl/>
          <w:lang w:bidi="fa-IR"/>
        </w:rPr>
        <w:t>ی</w:t>
      </w:r>
      <w:r w:rsidRPr="00724EE1">
        <w:rPr>
          <w:rtl/>
          <w:lang w:bidi="fa-IR"/>
        </w:rPr>
        <w:t xml:space="preserve"> دراز از عمر خود را صرف تحصيل ادبيات و قسمت</w:t>
      </w:r>
      <w:r w:rsidR="00727CC6">
        <w:rPr>
          <w:rtl/>
          <w:lang w:bidi="fa-IR"/>
        </w:rPr>
        <w:t>ی</w:t>
      </w:r>
      <w:r w:rsidRPr="00724EE1">
        <w:rPr>
          <w:rtl/>
          <w:lang w:bidi="fa-IR"/>
        </w:rPr>
        <w:t xml:space="preserve"> از اوقات خود را صرف تركيب و تلفيق آن جملات نموده اند، و از محالات عاد</w:t>
      </w:r>
      <w:r w:rsidR="00727CC6">
        <w:rPr>
          <w:rtl/>
          <w:lang w:bidi="fa-IR"/>
        </w:rPr>
        <w:t>ی</w:t>
      </w:r>
      <w:r w:rsidRPr="00724EE1">
        <w:rPr>
          <w:rtl/>
          <w:lang w:bidi="fa-IR"/>
        </w:rPr>
        <w:t xml:space="preserve"> است كه كس</w:t>
      </w:r>
      <w:r w:rsidR="00727CC6">
        <w:rPr>
          <w:rtl/>
          <w:lang w:bidi="fa-IR"/>
        </w:rPr>
        <w:t>ی</w:t>
      </w:r>
      <w:r w:rsidRPr="00724EE1">
        <w:rPr>
          <w:rtl/>
          <w:lang w:bidi="fa-IR"/>
        </w:rPr>
        <w:t xml:space="preserve"> بتواند بطور ارتجال و بالبداهه آنچنان خطبه هاي</w:t>
      </w:r>
      <w:r w:rsidR="00727CC6">
        <w:rPr>
          <w:rtl/>
          <w:lang w:bidi="fa-IR"/>
        </w:rPr>
        <w:t>ی</w:t>
      </w:r>
      <w:r w:rsidRPr="00724EE1">
        <w:rPr>
          <w:rtl/>
          <w:lang w:bidi="fa-IR"/>
        </w:rPr>
        <w:t xml:space="preserve"> را با آن همه درخشندگ</w:t>
      </w:r>
      <w:r w:rsidR="00727CC6">
        <w:rPr>
          <w:rtl/>
          <w:lang w:bidi="fa-IR"/>
        </w:rPr>
        <w:t>ی</w:t>
      </w:r>
      <w:r w:rsidRPr="00724EE1">
        <w:rPr>
          <w:rtl/>
          <w:lang w:bidi="fa-IR"/>
        </w:rPr>
        <w:t xml:space="preserve"> و خصوصيات</w:t>
      </w:r>
      <w:r w:rsidR="00727CC6">
        <w:rPr>
          <w:rtl/>
          <w:lang w:bidi="fa-IR"/>
        </w:rPr>
        <w:t>ی</w:t>
      </w:r>
      <w:r w:rsidRPr="00724EE1">
        <w:rPr>
          <w:rtl/>
          <w:lang w:bidi="fa-IR"/>
        </w:rPr>
        <w:t xml:space="preserve"> كه دارند انشاء نمايد.</w:t>
      </w:r>
    </w:p>
    <w:p w:rsidR="00724EE1" w:rsidRPr="00724EE1" w:rsidRDefault="00724EE1" w:rsidP="00724EE1">
      <w:pPr>
        <w:pStyle w:val="libNormal"/>
        <w:rPr>
          <w:lang w:bidi="fa-IR"/>
        </w:rPr>
      </w:pPr>
      <w:r w:rsidRPr="00724EE1">
        <w:rPr>
          <w:rtl/>
          <w:lang w:bidi="fa-IR"/>
        </w:rPr>
        <w:t>و نيز خطبه ديگر</w:t>
      </w:r>
      <w:r w:rsidR="00727CC6">
        <w:rPr>
          <w:rtl/>
          <w:lang w:bidi="fa-IR"/>
        </w:rPr>
        <w:t>ی</w:t>
      </w:r>
      <w:r w:rsidRPr="00724EE1">
        <w:rPr>
          <w:rtl/>
          <w:lang w:bidi="fa-IR"/>
        </w:rPr>
        <w:t xml:space="preserve"> از آن حضرت </w:t>
      </w:r>
      <w:r w:rsidR="00604D03" w:rsidRPr="00604D03">
        <w:rPr>
          <w:rStyle w:val="libAlaemChar"/>
          <w:rtl/>
        </w:rPr>
        <w:t>عليه‌السلام</w:t>
      </w:r>
      <w:r w:rsidRPr="00724EE1">
        <w:rPr>
          <w:rtl/>
          <w:lang w:bidi="fa-IR"/>
        </w:rPr>
        <w:t xml:space="preserve"> بدون نقطه نقل شده كه اول آن چنين است</w:t>
      </w:r>
      <w:r w:rsidR="005F2E1C">
        <w:rPr>
          <w:rtl/>
          <w:lang w:bidi="fa-IR"/>
        </w:rPr>
        <w:t>:</w:t>
      </w:r>
    </w:p>
    <w:p w:rsidR="00724EE1" w:rsidRPr="00724EE1" w:rsidRDefault="00D3060C" w:rsidP="00724EE1">
      <w:pPr>
        <w:pStyle w:val="libNormal"/>
        <w:rPr>
          <w:lang w:bidi="fa-IR"/>
        </w:rPr>
      </w:pPr>
      <w:r>
        <w:rPr>
          <w:rFonts w:hint="cs"/>
          <w:rtl/>
          <w:lang w:bidi="fa-IR"/>
        </w:rPr>
        <w:t>«</w:t>
      </w:r>
      <w:r w:rsidR="00724EE1" w:rsidRPr="00724EE1">
        <w:rPr>
          <w:rtl/>
          <w:lang w:bidi="fa-IR"/>
        </w:rPr>
        <w:t>الحمدلله الملك المحمود، المالك الودود، مصور كل مولود، و موئل كل مطرود...</w:t>
      </w:r>
      <w:r>
        <w:rPr>
          <w:rFonts w:hint="cs"/>
          <w:rtl/>
          <w:lang w:bidi="fa-IR"/>
        </w:rPr>
        <w:t>»</w:t>
      </w:r>
      <w:r w:rsidR="00724EE1" w:rsidRPr="00724EE1">
        <w:rPr>
          <w:rtl/>
          <w:lang w:bidi="fa-IR"/>
        </w:rPr>
        <w:t xml:space="preserve"> </w:t>
      </w:r>
      <w:r w:rsidR="00724EE1" w:rsidRPr="003B6A35">
        <w:rPr>
          <w:rStyle w:val="libFootnotenumChar"/>
          <w:rtl/>
        </w:rPr>
        <w:t>(</w:t>
      </w:r>
      <w:r w:rsidR="00C9273A" w:rsidRPr="003B6A35">
        <w:rPr>
          <w:rStyle w:val="libFootnotenumChar"/>
          <w:rtl/>
        </w:rPr>
        <w:t>1</w:t>
      </w:r>
      <w:r w:rsidR="00577AFF" w:rsidRPr="003B6A35">
        <w:rPr>
          <w:rStyle w:val="libFootnotenumChar"/>
          <w:rtl/>
        </w:rPr>
        <w:t>67</w:t>
      </w:r>
      <w:r w:rsidR="00724EE1" w:rsidRPr="003B6A35">
        <w:rPr>
          <w:rStyle w:val="libFootnotenumChar"/>
          <w:rtl/>
        </w:rPr>
        <w:t>)</w:t>
      </w:r>
    </w:p>
    <w:p w:rsidR="00724EE1" w:rsidRPr="00724EE1" w:rsidRDefault="00D72EF7" w:rsidP="00D3060C">
      <w:pPr>
        <w:pStyle w:val="libBold1"/>
        <w:rPr>
          <w:lang w:bidi="fa-IR"/>
        </w:rPr>
      </w:pPr>
      <w:r>
        <w:rPr>
          <w:rtl/>
          <w:lang w:bidi="fa-IR"/>
        </w:rPr>
        <w:t>3</w:t>
      </w:r>
      <w:r w:rsidR="00724EE1" w:rsidRPr="00724EE1">
        <w:rPr>
          <w:rtl/>
          <w:lang w:bidi="fa-IR"/>
        </w:rPr>
        <w:t>- دوست</w:t>
      </w:r>
      <w:r w:rsidR="00727CC6">
        <w:rPr>
          <w:rtl/>
          <w:lang w:bidi="fa-IR"/>
        </w:rPr>
        <w:t>ی</w:t>
      </w:r>
      <w:r w:rsidR="00724EE1" w:rsidRPr="00724EE1">
        <w:rPr>
          <w:rtl/>
          <w:lang w:bidi="fa-IR"/>
        </w:rPr>
        <w:t xml:space="preserve"> و دشمن</w:t>
      </w:r>
      <w:r w:rsidR="00727CC6">
        <w:rPr>
          <w:rtl/>
          <w:lang w:bidi="fa-IR"/>
        </w:rPr>
        <w:t>ی</w:t>
      </w:r>
      <w:r w:rsidR="005F2E1C">
        <w:rPr>
          <w:rtl/>
          <w:lang w:bidi="fa-IR"/>
        </w:rPr>
        <w:t>،</w:t>
      </w:r>
      <w:r w:rsidR="00724EE1" w:rsidRPr="00724EE1">
        <w:rPr>
          <w:rtl/>
          <w:lang w:bidi="fa-IR"/>
        </w:rPr>
        <w:t xml:space="preserve"> حفظ و نسيان</w:t>
      </w:r>
      <w:r w:rsidR="005F2E1C">
        <w:rPr>
          <w:rtl/>
          <w:lang w:bidi="fa-IR"/>
        </w:rPr>
        <w:t>،</w:t>
      </w:r>
      <w:r w:rsidR="00724EE1" w:rsidRPr="00724EE1">
        <w:rPr>
          <w:rtl/>
          <w:lang w:bidi="fa-IR"/>
        </w:rPr>
        <w:t xml:space="preserve"> خواب درست و نادرست</w:t>
      </w:r>
    </w:p>
    <w:p w:rsidR="00724EE1" w:rsidRPr="00724EE1" w:rsidRDefault="00724EE1" w:rsidP="00724EE1">
      <w:pPr>
        <w:pStyle w:val="libNormal"/>
        <w:rPr>
          <w:lang w:bidi="fa-IR"/>
        </w:rPr>
      </w:pPr>
      <w:r w:rsidRPr="00724EE1">
        <w:rPr>
          <w:rtl/>
          <w:lang w:bidi="fa-IR"/>
        </w:rPr>
        <w:lastRenderedPageBreak/>
        <w:t>دو نفر نصران</w:t>
      </w:r>
      <w:r w:rsidR="00727CC6">
        <w:rPr>
          <w:rtl/>
          <w:lang w:bidi="fa-IR"/>
        </w:rPr>
        <w:t>ی</w:t>
      </w:r>
      <w:r w:rsidRPr="00724EE1">
        <w:rPr>
          <w:rtl/>
          <w:lang w:bidi="fa-IR"/>
        </w:rPr>
        <w:t xml:space="preserve"> از ابوبكر پرسيدند؛ فرق ميان دوست</w:t>
      </w:r>
      <w:r w:rsidR="00727CC6">
        <w:rPr>
          <w:rtl/>
          <w:lang w:bidi="fa-IR"/>
        </w:rPr>
        <w:t>ی</w:t>
      </w:r>
      <w:r w:rsidRPr="00724EE1">
        <w:rPr>
          <w:rtl/>
          <w:lang w:bidi="fa-IR"/>
        </w:rPr>
        <w:t xml:space="preserve"> و دشمن</w:t>
      </w:r>
      <w:r w:rsidR="00727CC6">
        <w:rPr>
          <w:rtl/>
          <w:lang w:bidi="fa-IR"/>
        </w:rPr>
        <w:t>ی</w:t>
      </w:r>
      <w:r w:rsidRPr="00724EE1">
        <w:rPr>
          <w:rtl/>
          <w:lang w:bidi="fa-IR"/>
        </w:rPr>
        <w:t xml:space="preserve"> چيست</w:t>
      </w:r>
      <w:r w:rsidR="005F2E1C">
        <w:rPr>
          <w:rtl/>
          <w:lang w:bidi="fa-IR"/>
        </w:rPr>
        <w:t>،</w:t>
      </w:r>
      <w:r w:rsidRPr="00724EE1">
        <w:rPr>
          <w:rtl/>
          <w:lang w:bidi="fa-IR"/>
        </w:rPr>
        <w:t xml:space="preserve"> با اين كه از يكجا سرچشمه م</w:t>
      </w:r>
      <w:r w:rsidR="00727CC6">
        <w:rPr>
          <w:rtl/>
          <w:lang w:bidi="fa-IR"/>
        </w:rPr>
        <w:t>ی</w:t>
      </w:r>
      <w:r w:rsidRPr="00724EE1">
        <w:rPr>
          <w:rtl/>
          <w:lang w:bidi="fa-IR"/>
        </w:rPr>
        <w:t xml:space="preserve"> گيرند؟ و فرق بين حفظ و نسيان چيست با اين كه مركزشان يك</w:t>
      </w:r>
      <w:r w:rsidR="00727CC6">
        <w:rPr>
          <w:rtl/>
          <w:lang w:bidi="fa-IR"/>
        </w:rPr>
        <w:t>ی</w:t>
      </w:r>
      <w:r w:rsidRPr="00724EE1">
        <w:rPr>
          <w:rtl/>
          <w:lang w:bidi="fa-IR"/>
        </w:rPr>
        <w:t xml:space="preserve"> است</w:t>
      </w:r>
      <w:r w:rsidR="005F2E1C">
        <w:rPr>
          <w:rtl/>
          <w:lang w:bidi="fa-IR"/>
        </w:rPr>
        <w:t>؟</w:t>
      </w:r>
      <w:r w:rsidRPr="00724EE1">
        <w:rPr>
          <w:rtl/>
          <w:lang w:bidi="fa-IR"/>
        </w:rPr>
        <w:t xml:space="preserve"> و تفاوت خواب درست و نادرست چيست با آن كه منشاشان يك</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ابوبكر پاسخ آن را ندانسته</w:t>
      </w:r>
      <w:r w:rsidR="005F2E1C">
        <w:rPr>
          <w:rtl/>
          <w:lang w:bidi="fa-IR"/>
        </w:rPr>
        <w:t>،</w:t>
      </w:r>
      <w:r w:rsidRPr="00724EE1">
        <w:rPr>
          <w:rtl/>
          <w:lang w:bidi="fa-IR"/>
        </w:rPr>
        <w:t xml:space="preserve"> ايشان را نزد عمر برد و عمر هم پاسخشان ندانسته آنان را به محضر حضرت امير </w:t>
      </w:r>
      <w:r w:rsidR="00604D03" w:rsidRPr="00604D03">
        <w:rPr>
          <w:rStyle w:val="libAlaemChar"/>
          <w:rtl/>
        </w:rPr>
        <w:t>عليه‌السلام</w:t>
      </w:r>
      <w:r w:rsidRPr="00724EE1">
        <w:rPr>
          <w:rtl/>
          <w:lang w:bidi="fa-IR"/>
        </w:rPr>
        <w:t xml:space="preserve"> راهنماي</w:t>
      </w:r>
      <w:r w:rsidR="00727CC6">
        <w:rPr>
          <w:rtl/>
          <w:lang w:bidi="fa-IR"/>
        </w:rPr>
        <w:t>ی</w:t>
      </w:r>
      <w:r w:rsidRPr="00724EE1">
        <w:rPr>
          <w:rtl/>
          <w:lang w:bidi="fa-IR"/>
        </w:rPr>
        <w:t xml:space="preserve"> كرد، دو نصران</w:t>
      </w:r>
      <w:r w:rsidR="00727CC6">
        <w:rPr>
          <w:rtl/>
          <w:lang w:bidi="fa-IR"/>
        </w:rPr>
        <w:t>ی</w:t>
      </w:r>
      <w:r w:rsidRPr="00724EE1">
        <w:rPr>
          <w:rtl/>
          <w:lang w:bidi="fa-IR"/>
        </w:rPr>
        <w:t xml:space="preserve"> نزد آن حضرت </w:t>
      </w:r>
      <w:r w:rsidR="00604D03" w:rsidRPr="00604D03">
        <w:rPr>
          <w:rStyle w:val="libAlaemChar"/>
          <w:rtl/>
        </w:rPr>
        <w:t>عليه‌السلام</w:t>
      </w:r>
      <w:r w:rsidRPr="00724EE1">
        <w:rPr>
          <w:rtl/>
          <w:lang w:bidi="fa-IR"/>
        </w:rPr>
        <w:t xml:space="preserve"> آمده و پرسشها</w:t>
      </w:r>
      <w:r w:rsidR="00727CC6">
        <w:rPr>
          <w:rtl/>
          <w:lang w:bidi="fa-IR"/>
        </w:rPr>
        <w:t>ی</w:t>
      </w:r>
      <w:r w:rsidRPr="00724EE1">
        <w:rPr>
          <w:rtl/>
          <w:lang w:bidi="fa-IR"/>
        </w:rPr>
        <w:t xml:space="preserve"> خود را مطرح كردند. اميرالمومنين </w:t>
      </w:r>
      <w:r w:rsidR="00604D03" w:rsidRPr="00604D03">
        <w:rPr>
          <w:rStyle w:val="libAlaemChar"/>
          <w:rtl/>
        </w:rPr>
        <w:t>عليه‌السلام</w:t>
      </w:r>
      <w:r w:rsidRPr="00724EE1">
        <w:rPr>
          <w:rtl/>
          <w:lang w:bidi="fa-IR"/>
        </w:rPr>
        <w:t xml:space="preserve"> در پاسخ از سوال اول فرمود: خداوند ارواح را دو هزار سال پيش از بدنها آفريده و آنها را در هوا سكونت داده است</w:t>
      </w:r>
      <w:r w:rsidR="005F2E1C">
        <w:rPr>
          <w:rtl/>
          <w:lang w:bidi="fa-IR"/>
        </w:rPr>
        <w:t>،</w:t>
      </w:r>
      <w:r w:rsidRPr="00724EE1">
        <w:rPr>
          <w:rtl/>
          <w:lang w:bidi="fa-IR"/>
        </w:rPr>
        <w:t xml:space="preserve"> پس ارواح</w:t>
      </w:r>
      <w:r w:rsidR="00727CC6">
        <w:rPr>
          <w:rtl/>
          <w:lang w:bidi="fa-IR"/>
        </w:rPr>
        <w:t>ی</w:t>
      </w:r>
      <w:r w:rsidRPr="00724EE1">
        <w:rPr>
          <w:rtl/>
          <w:lang w:bidi="fa-IR"/>
        </w:rPr>
        <w:t xml:space="preserve"> كه در آنجا با هم الفت و آشناي</w:t>
      </w:r>
      <w:r w:rsidR="00727CC6">
        <w:rPr>
          <w:rtl/>
          <w:lang w:bidi="fa-IR"/>
        </w:rPr>
        <w:t>ی</w:t>
      </w:r>
      <w:r w:rsidRPr="00724EE1">
        <w:rPr>
          <w:rtl/>
          <w:lang w:bidi="fa-IR"/>
        </w:rPr>
        <w:t xml:space="preserve"> داشته اند اينجا نيز با هم مانوسند، و ارواح</w:t>
      </w:r>
      <w:r w:rsidR="00727CC6">
        <w:rPr>
          <w:rtl/>
          <w:lang w:bidi="fa-IR"/>
        </w:rPr>
        <w:t>ی</w:t>
      </w:r>
      <w:r w:rsidRPr="00724EE1">
        <w:rPr>
          <w:rtl/>
          <w:lang w:bidi="fa-IR"/>
        </w:rPr>
        <w:t xml:space="preserve"> كه با هم آشناي</w:t>
      </w:r>
      <w:r w:rsidR="00727CC6">
        <w:rPr>
          <w:rtl/>
          <w:lang w:bidi="fa-IR"/>
        </w:rPr>
        <w:t>ی</w:t>
      </w:r>
      <w:r w:rsidRPr="00724EE1">
        <w:rPr>
          <w:rtl/>
          <w:lang w:bidi="fa-IR"/>
        </w:rPr>
        <w:t xml:space="preserve"> و انس</w:t>
      </w:r>
      <w:r w:rsidR="00727CC6">
        <w:rPr>
          <w:rtl/>
          <w:lang w:bidi="fa-IR"/>
        </w:rPr>
        <w:t>ی</w:t>
      </w:r>
      <w:r w:rsidRPr="00724EE1">
        <w:rPr>
          <w:rtl/>
          <w:lang w:bidi="fa-IR"/>
        </w:rPr>
        <w:t xml:space="preserve"> نداشته اند اينجا نيز چنين هستند.</w:t>
      </w:r>
    </w:p>
    <w:p w:rsidR="00724EE1" w:rsidRPr="00724EE1" w:rsidRDefault="00724EE1" w:rsidP="00724EE1">
      <w:pPr>
        <w:pStyle w:val="libNormal"/>
        <w:rPr>
          <w:lang w:bidi="fa-IR"/>
        </w:rPr>
      </w:pPr>
      <w:r w:rsidRPr="00724EE1">
        <w:rPr>
          <w:rtl/>
          <w:lang w:bidi="fa-IR"/>
        </w:rPr>
        <w:t>و در پاسخ از سوال دوم فرمود: خداوند در قلب انسان پرده و پوشش</w:t>
      </w:r>
      <w:r w:rsidR="00727CC6">
        <w:rPr>
          <w:rtl/>
          <w:lang w:bidi="fa-IR"/>
        </w:rPr>
        <w:t>ی</w:t>
      </w:r>
      <w:r w:rsidRPr="00724EE1">
        <w:rPr>
          <w:rtl/>
          <w:lang w:bidi="fa-IR"/>
        </w:rPr>
        <w:t xml:space="preserve"> قرار داده</w:t>
      </w:r>
      <w:r w:rsidR="005F2E1C">
        <w:rPr>
          <w:rtl/>
          <w:lang w:bidi="fa-IR"/>
        </w:rPr>
        <w:t>،</w:t>
      </w:r>
      <w:r w:rsidRPr="00724EE1">
        <w:rPr>
          <w:rtl/>
          <w:lang w:bidi="fa-IR"/>
        </w:rPr>
        <w:t xml:space="preserve"> پس هر چه بر قلب بگذرد و آن پرده باز باشد در قلب م</w:t>
      </w:r>
      <w:r w:rsidR="00727CC6">
        <w:rPr>
          <w:rtl/>
          <w:lang w:bidi="fa-IR"/>
        </w:rPr>
        <w:t>ی</w:t>
      </w:r>
      <w:r w:rsidRPr="00724EE1">
        <w:rPr>
          <w:rtl/>
          <w:lang w:bidi="fa-IR"/>
        </w:rPr>
        <w:t xml:space="preserve"> ماند وگرنه فراموش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و در جواب از سوال سوم فرمود: خداوند روح را آفريده و برا</w:t>
      </w:r>
      <w:r w:rsidR="00727CC6">
        <w:rPr>
          <w:rtl/>
          <w:lang w:bidi="fa-IR"/>
        </w:rPr>
        <w:t>ی</w:t>
      </w:r>
      <w:r w:rsidRPr="00724EE1">
        <w:rPr>
          <w:rtl/>
          <w:lang w:bidi="fa-IR"/>
        </w:rPr>
        <w:t xml:space="preserve"> آن سلطان</w:t>
      </w:r>
      <w:r w:rsidR="00727CC6">
        <w:rPr>
          <w:rtl/>
          <w:lang w:bidi="fa-IR"/>
        </w:rPr>
        <w:t>ی</w:t>
      </w:r>
      <w:r w:rsidRPr="00724EE1">
        <w:rPr>
          <w:rtl/>
          <w:lang w:bidi="fa-IR"/>
        </w:rPr>
        <w:t xml:space="preserve"> قرار داد كه نفس باشد، پس موقع</w:t>
      </w:r>
      <w:r w:rsidR="00727CC6">
        <w:rPr>
          <w:rtl/>
          <w:lang w:bidi="fa-IR"/>
        </w:rPr>
        <w:t>ی</w:t>
      </w:r>
      <w:r w:rsidRPr="00724EE1">
        <w:rPr>
          <w:rtl/>
          <w:lang w:bidi="fa-IR"/>
        </w:rPr>
        <w:t xml:space="preserve"> كه انسان خواب م</w:t>
      </w:r>
      <w:r w:rsidR="00727CC6">
        <w:rPr>
          <w:rtl/>
          <w:lang w:bidi="fa-IR"/>
        </w:rPr>
        <w:t>ی</w:t>
      </w:r>
      <w:r w:rsidRPr="00724EE1">
        <w:rPr>
          <w:rtl/>
          <w:lang w:bidi="fa-IR"/>
        </w:rPr>
        <w:t xml:space="preserve"> رود روح از بدنش خارج شده و سلطان آن م</w:t>
      </w:r>
      <w:r w:rsidR="00727CC6">
        <w:rPr>
          <w:rtl/>
          <w:lang w:bidi="fa-IR"/>
        </w:rPr>
        <w:t>ی</w:t>
      </w:r>
      <w:r w:rsidRPr="00724EE1">
        <w:rPr>
          <w:rtl/>
          <w:lang w:bidi="fa-IR"/>
        </w:rPr>
        <w:t xml:space="preserve"> ماند پس دستجات فرشتگان و پريان بر روح م</w:t>
      </w:r>
      <w:r w:rsidR="00727CC6">
        <w:rPr>
          <w:rtl/>
          <w:lang w:bidi="fa-IR"/>
        </w:rPr>
        <w:t>ی</w:t>
      </w:r>
      <w:r w:rsidRPr="00724EE1">
        <w:rPr>
          <w:rtl/>
          <w:lang w:bidi="fa-IR"/>
        </w:rPr>
        <w:t xml:space="preserve"> گذرند، پس هر خواب</w:t>
      </w:r>
      <w:r w:rsidR="00727CC6">
        <w:rPr>
          <w:rtl/>
          <w:lang w:bidi="fa-IR"/>
        </w:rPr>
        <w:t>ی</w:t>
      </w:r>
      <w:r w:rsidRPr="00724EE1">
        <w:rPr>
          <w:rtl/>
          <w:lang w:bidi="fa-IR"/>
        </w:rPr>
        <w:t xml:space="preserve"> كه راست باشد از فرشتگان است و خوابها</w:t>
      </w:r>
      <w:r w:rsidR="00727CC6">
        <w:rPr>
          <w:rtl/>
          <w:lang w:bidi="fa-IR"/>
        </w:rPr>
        <w:t>ی</w:t>
      </w:r>
      <w:r w:rsidRPr="00724EE1">
        <w:rPr>
          <w:rtl/>
          <w:lang w:bidi="fa-IR"/>
        </w:rPr>
        <w:t xml:space="preserve"> دروغ از پريان</w:t>
      </w:r>
      <w:r w:rsidR="005F2E1C">
        <w:rPr>
          <w:rtl/>
          <w:lang w:bidi="fa-IR"/>
        </w:rPr>
        <w:t>.</w:t>
      </w:r>
    </w:p>
    <w:p w:rsidR="00724EE1" w:rsidRPr="00724EE1" w:rsidRDefault="00724EE1" w:rsidP="00724EE1">
      <w:pPr>
        <w:pStyle w:val="libNormal"/>
        <w:rPr>
          <w:lang w:bidi="fa-IR"/>
        </w:rPr>
      </w:pPr>
      <w:r w:rsidRPr="00724EE1">
        <w:rPr>
          <w:rtl/>
          <w:lang w:bidi="fa-IR"/>
        </w:rPr>
        <w:t>آن دو نصران</w:t>
      </w:r>
      <w:r w:rsidR="00727CC6">
        <w:rPr>
          <w:rtl/>
          <w:lang w:bidi="fa-IR"/>
        </w:rPr>
        <w:t>ی</w:t>
      </w:r>
      <w:r w:rsidRPr="00724EE1">
        <w:rPr>
          <w:rtl/>
          <w:lang w:bidi="fa-IR"/>
        </w:rPr>
        <w:t xml:space="preserve"> از شنيدن اين پاسخها ايمان آورده مسلمان شدند و در جنگ صفين در ركاب آن حضرت به شهادت رسيدند </w:t>
      </w:r>
      <w:r w:rsidRPr="003B6A35">
        <w:rPr>
          <w:rStyle w:val="libFootnotenumChar"/>
          <w:rtl/>
        </w:rPr>
        <w:t>(</w:t>
      </w:r>
      <w:r w:rsidR="00C9273A" w:rsidRPr="003B6A35">
        <w:rPr>
          <w:rStyle w:val="libFootnotenumChar"/>
          <w:rtl/>
        </w:rPr>
        <w:t>1</w:t>
      </w:r>
      <w:r w:rsidR="00577AFF" w:rsidRPr="003B6A35">
        <w:rPr>
          <w:rStyle w:val="libFootnotenumChar"/>
          <w:rtl/>
        </w:rPr>
        <w:t>6</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در اينجا مناسب است فلسفه ا</w:t>
      </w:r>
      <w:r w:rsidR="00727CC6">
        <w:rPr>
          <w:rtl/>
          <w:lang w:bidi="fa-IR"/>
        </w:rPr>
        <w:t>ی</w:t>
      </w:r>
      <w:r w:rsidRPr="00724EE1">
        <w:rPr>
          <w:rtl/>
          <w:lang w:bidi="fa-IR"/>
        </w:rPr>
        <w:t xml:space="preserve"> را كه امام صادق </w:t>
      </w:r>
      <w:r w:rsidR="00604D03" w:rsidRPr="00604D03">
        <w:rPr>
          <w:rStyle w:val="libAlaemChar"/>
          <w:rtl/>
        </w:rPr>
        <w:t>عليه‌السلام</w:t>
      </w:r>
      <w:r w:rsidRPr="00724EE1">
        <w:rPr>
          <w:rtl/>
          <w:lang w:bidi="fa-IR"/>
        </w:rPr>
        <w:t xml:space="preserve"> برا</w:t>
      </w:r>
      <w:r w:rsidR="00727CC6">
        <w:rPr>
          <w:rtl/>
          <w:lang w:bidi="fa-IR"/>
        </w:rPr>
        <w:t>ی</w:t>
      </w:r>
      <w:r w:rsidRPr="00724EE1">
        <w:rPr>
          <w:rtl/>
          <w:lang w:bidi="fa-IR"/>
        </w:rPr>
        <w:t xml:space="preserve"> آفرينش حفظ و نسيان به مفضل فرموده نقل كنيم</w:t>
      </w:r>
      <w:r w:rsidR="005F2E1C">
        <w:rPr>
          <w:rtl/>
          <w:lang w:bidi="fa-IR"/>
        </w:rPr>
        <w:t>.</w:t>
      </w:r>
      <w:r w:rsidRPr="00724EE1">
        <w:rPr>
          <w:rtl/>
          <w:lang w:bidi="fa-IR"/>
        </w:rPr>
        <w:t xml:space="preserve"> حضرت فرمود: ا</w:t>
      </w:r>
      <w:r w:rsidR="00727CC6">
        <w:rPr>
          <w:rtl/>
          <w:lang w:bidi="fa-IR"/>
        </w:rPr>
        <w:t>ی</w:t>
      </w:r>
      <w:r w:rsidRPr="00724EE1">
        <w:rPr>
          <w:rtl/>
          <w:lang w:bidi="fa-IR"/>
        </w:rPr>
        <w:t xml:space="preserve"> مفضل</w:t>
      </w:r>
      <w:r w:rsidR="005F2E1C">
        <w:rPr>
          <w:rtl/>
          <w:lang w:bidi="fa-IR"/>
        </w:rPr>
        <w:t>!</w:t>
      </w:r>
      <w:r w:rsidRPr="00724EE1">
        <w:rPr>
          <w:rtl/>
          <w:lang w:bidi="fa-IR"/>
        </w:rPr>
        <w:t xml:space="preserve"> نيكو بينديش در قوا</w:t>
      </w:r>
      <w:r w:rsidR="00727CC6">
        <w:rPr>
          <w:rtl/>
          <w:lang w:bidi="fa-IR"/>
        </w:rPr>
        <w:t>ی</w:t>
      </w:r>
      <w:r w:rsidRPr="00724EE1">
        <w:rPr>
          <w:rtl/>
          <w:lang w:bidi="fa-IR"/>
        </w:rPr>
        <w:t xml:space="preserve"> چهارگانه ا</w:t>
      </w:r>
      <w:r w:rsidR="00727CC6">
        <w:rPr>
          <w:rtl/>
          <w:lang w:bidi="fa-IR"/>
        </w:rPr>
        <w:t>ی</w:t>
      </w:r>
      <w:r w:rsidRPr="00724EE1">
        <w:rPr>
          <w:rtl/>
          <w:lang w:bidi="fa-IR"/>
        </w:rPr>
        <w:t xml:space="preserve"> كه خداوند در نهاد انسان قرار داده است و آنها عبارتند از: قوه فكر، وهم</w:t>
      </w:r>
      <w:r w:rsidR="005F2E1C">
        <w:rPr>
          <w:rtl/>
          <w:lang w:bidi="fa-IR"/>
        </w:rPr>
        <w:t>،</w:t>
      </w:r>
      <w:r w:rsidRPr="00724EE1">
        <w:rPr>
          <w:rtl/>
          <w:lang w:bidi="fa-IR"/>
        </w:rPr>
        <w:t xml:space="preserve"> عقل و حفظ، كه چه موقعيت حساس و اهميت بسزائ</w:t>
      </w:r>
      <w:r w:rsidR="00727CC6">
        <w:rPr>
          <w:rtl/>
          <w:lang w:bidi="fa-IR"/>
        </w:rPr>
        <w:t>ی</w:t>
      </w:r>
      <w:r w:rsidRPr="00724EE1">
        <w:rPr>
          <w:rtl/>
          <w:lang w:bidi="fa-IR"/>
        </w:rPr>
        <w:t xml:space="preserve"> در وجود بشر و زندگ</w:t>
      </w:r>
      <w:r w:rsidR="00727CC6">
        <w:rPr>
          <w:rtl/>
          <w:lang w:bidi="fa-IR"/>
        </w:rPr>
        <w:t>ی</w:t>
      </w:r>
      <w:r w:rsidRPr="00724EE1">
        <w:rPr>
          <w:rtl/>
          <w:lang w:bidi="fa-IR"/>
        </w:rPr>
        <w:t xml:space="preserve"> او دارند؛ مثلا اگر در اين ميان انسان</w:t>
      </w:r>
      <w:r w:rsidR="00727CC6">
        <w:rPr>
          <w:rtl/>
          <w:lang w:bidi="fa-IR"/>
        </w:rPr>
        <w:t>ی</w:t>
      </w:r>
      <w:r w:rsidRPr="00724EE1">
        <w:rPr>
          <w:rtl/>
          <w:lang w:bidi="fa-IR"/>
        </w:rPr>
        <w:t xml:space="preserve"> فاقد حفظ باشد چه حال</w:t>
      </w:r>
      <w:r w:rsidR="00727CC6">
        <w:rPr>
          <w:rtl/>
          <w:lang w:bidi="fa-IR"/>
        </w:rPr>
        <w:t>ی</w:t>
      </w:r>
      <w:r w:rsidRPr="00724EE1">
        <w:rPr>
          <w:rtl/>
          <w:lang w:bidi="fa-IR"/>
        </w:rPr>
        <w:t xml:space="preserve"> خواهد داشت و چه اختلال و بهم خوردگ</w:t>
      </w:r>
      <w:r w:rsidR="00727CC6">
        <w:rPr>
          <w:rtl/>
          <w:lang w:bidi="fa-IR"/>
        </w:rPr>
        <w:t>ی</w:t>
      </w:r>
      <w:r w:rsidRPr="00724EE1">
        <w:rPr>
          <w:rtl/>
          <w:lang w:bidi="fa-IR"/>
        </w:rPr>
        <w:t xml:space="preserve"> شديد</w:t>
      </w:r>
      <w:r w:rsidR="00727CC6">
        <w:rPr>
          <w:rtl/>
          <w:lang w:bidi="fa-IR"/>
        </w:rPr>
        <w:t>ی</w:t>
      </w:r>
      <w:r w:rsidRPr="00724EE1">
        <w:rPr>
          <w:rtl/>
          <w:lang w:bidi="fa-IR"/>
        </w:rPr>
        <w:t xml:space="preserve"> در كارها و وضع معاش و كسب او پديد خواهد آمد، مثل اين كه فراموش كند آنچه را كه از ديگران گرفته و يا به ديگران بخشيده</w:t>
      </w:r>
      <w:r w:rsidR="005F2E1C">
        <w:rPr>
          <w:rtl/>
          <w:lang w:bidi="fa-IR"/>
        </w:rPr>
        <w:t>،</w:t>
      </w:r>
      <w:r w:rsidRPr="00724EE1">
        <w:rPr>
          <w:rtl/>
          <w:lang w:bidi="fa-IR"/>
        </w:rPr>
        <w:t xml:space="preserve"> و آنچه ديده</w:t>
      </w:r>
      <w:r w:rsidR="005F2E1C">
        <w:rPr>
          <w:rtl/>
          <w:lang w:bidi="fa-IR"/>
        </w:rPr>
        <w:t>،</w:t>
      </w:r>
      <w:r w:rsidRPr="00724EE1">
        <w:rPr>
          <w:rtl/>
          <w:lang w:bidi="fa-IR"/>
        </w:rPr>
        <w:t xml:space="preserve"> و شنيده</w:t>
      </w:r>
      <w:r w:rsidR="005F2E1C">
        <w:rPr>
          <w:rtl/>
          <w:lang w:bidi="fa-IR"/>
        </w:rPr>
        <w:t>،</w:t>
      </w:r>
      <w:r w:rsidRPr="00724EE1">
        <w:rPr>
          <w:rtl/>
          <w:lang w:bidi="fa-IR"/>
        </w:rPr>
        <w:t xml:space="preserve"> گفته و يا به او گفته اند، و اگر فراموش كند مطالب</w:t>
      </w:r>
      <w:r w:rsidR="00727CC6">
        <w:rPr>
          <w:rtl/>
          <w:lang w:bidi="fa-IR"/>
        </w:rPr>
        <w:t>ی</w:t>
      </w:r>
      <w:r w:rsidRPr="00724EE1">
        <w:rPr>
          <w:rtl/>
          <w:lang w:bidi="fa-IR"/>
        </w:rPr>
        <w:t xml:space="preserve"> را كه بود و يا نبود آنها برايش نفع دارد، و نشناسد كسان</w:t>
      </w:r>
      <w:r w:rsidR="00727CC6">
        <w:rPr>
          <w:rtl/>
          <w:lang w:bidi="fa-IR"/>
        </w:rPr>
        <w:t>ی</w:t>
      </w:r>
      <w:r w:rsidRPr="00724EE1">
        <w:rPr>
          <w:rtl/>
          <w:lang w:bidi="fa-IR"/>
        </w:rPr>
        <w:t xml:space="preserve"> را كه به او احسان نموده اند از كسان</w:t>
      </w:r>
      <w:r w:rsidR="00727CC6">
        <w:rPr>
          <w:rtl/>
          <w:lang w:bidi="fa-IR"/>
        </w:rPr>
        <w:t>ی</w:t>
      </w:r>
      <w:r w:rsidRPr="00724EE1">
        <w:rPr>
          <w:rtl/>
          <w:lang w:bidi="fa-IR"/>
        </w:rPr>
        <w:t xml:space="preserve"> كه </w:t>
      </w:r>
      <w:r w:rsidRPr="00724EE1">
        <w:rPr>
          <w:rtl/>
          <w:lang w:bidi="fa-IR"/>
        </w:rPr>
        <w:lastRenderedPageBreak/>
        <w:t>به و</w:t>
      </w:r>
      <w:r w:rsidR="00727CC6">
        <w:rPr>
          <w:rtl/>
          <w:lang w:bidi="fa-IR"/>
        </w:rPr>
        <w:t>ی</w:t>
      </w:r>
      <w:r w:rsidRPr="00724EE1">
        <w:rPr>
          <w:rtl/>
          <w:lang w:bidi="fa-IR"/>
        </w:rPr>
        <w:t xml:space="preserve"> ستم ورزيده اند، و فراموش كند چيزهاي</w:t>
      </w:r>
      <w:r w:rsidR="00727CC6">
        <w:rPr>
          <w:rtl/>
          <w:lang w:bidi="fa-IR"/>
        </w:rPr>
        <w:t>ی</w:t>
      </w:r>
      <w:r w:rsidRPr="00724EE1">
        <w:rPr>
          <w:rtl/>
          <w:lang w:bidi="fa-IR"/>
        </w:rPr>
        <w:t xml:space="preserve"> را كه برايش سودمند بوده از چيزهاي</w:t>
      </w:r>
      <w:r w:rsidR="00727CC6">
        <w:rPr>
          <w:rtl/>
          <w:lang w:bidi="fa-IR"/>
        </w:rPr>
        <w:t>ی</w:t>
      </w:r>
      <w:r w:rsidRPr="00724EE1">
        <w:rPr>
          <w:rtl/>
          <w:lang w:bidi="fa-IR"/>
        </w:rPr>
        <w:t xml:space="preserve"> كه به حالش زيانبخش است و هرگز راه مقصدش را ياد نخواهد گرفت و اگر چه چندين بار هم از آن بگذرد، و هيچ دانش</w:t>
      </w:r>
      <w:r w:rsidR="00727CC6">
        <w:rPr>
          <w:rtl/>
          <w:lang w:bidi="fa-IR"/>
        </w:rPr>
        <w:t>ی</w:t>
      </w:r>
      <w:r w:rsidRPr="00724EE1">
        <w:rPr>
          <w:rtl/>
          <w:lang w:bidi="fa-IR"/>
        </w:rPr>
        <w:t xml:space="preserve"> را فرا نخواهد گرفت</w:t>
      </w:r>
      <w:r w:rsidR="005F2E1C">
        <w:rPr>
          <w:rtl/>
          <w:lang w:bidi="fa-IR"/>
        </w:rPr>
        <w:t>،</w:t>
      </w:r>
      <w:r w:rsidRPr="00724EE1">
        <w:rPr>
          <w:rtl/>
          <w:lang w:bidi="fa-IR"/>
        </w:rPr>
        <w:t xml:space="preserve"> و اگر چه تمام عمر در پ</w:t>
      </w:r>
      <w:r w:rsidR="00727CC6">
        <w:rPr>
          <w:rtl/>
          <w:lang w:bidi="fa-IR"/>
        </w:rPr>
        <w:t>ی</w:t>
      </w:r>
      <w:r w:rsidRPr="00724EE1">
        <w:rPr>
          <w:rtl/>
          <w:lang w:bidi="fa-IR"/>
        </w:rPr>
        <w:t xml:space="preserve"> تحصيل آن باشد، و به هيچ مذهب و آيين</w:t>
      </w:r>
      <w:r w:rsidR="00727CC6">
        <w:rPr>
          <w:rtl/>
          <w:lang w:bidi="fa-IR"/>
        </w:rPr>
        <w:t>ی</w:t>
      </w:r>
      <w:r w:rsidRPr="00724EE1">
        <w:rPr>
          <w:rtl/>
          <w:lang w:bidi="fa-IR"/>
        </w:rPr>
        <w:t xml:space="preserve"> معتقد نخواهد شد، و از تجربه ها</w:t>
      </w:r>
      <w:r w:rsidR="00727CC6">
        <w:rPr>
          <w:rtl/>
          <w:lang w:bidi="fa-IR"/>
        </w:rPr>
        <w:t>ی</w:t>
      </w:r>
      <w:r w:rsidRPr="00724EE1">
        <w:rPr>
          <w:rtl/>
          <w:lang w:bidi="fa-IR"/>
        </w:rPr>
        <w:t xml:space="preserve"> خود بهره مند نخواهند گرديد، و از موضوعات گذشته عبرت نخواهند گرفت</w:t>
      </w:r>
      <w:r w:rsidR="005F2E1C">
        <w:rPr>
          <w:rtl/>
          <w:lang w:bidi="fa-IR"/>
        </w:rPr>
        <w:t>،</w:t>
      </w:r>
      <w:r w:rsidRPr="00724EE1">
        <w:rPr>
          <w:rtl/>
          <w:lang w:bidi="fa-IR"/>
        </w:rPr>
        <w:t xml:space="preserve"> بلكه سزاوار است كه بكل</w:t>
      </w:r>
      <w:r w:rsidR="00727CC6">
        <w:rPr>
          <w:rtl/>
          <w:lang w:bidi="fa-IR"/>
        </w:rPr>
        <w:t>ی</w:t>
      </w:r>
      <w:r w:rsidRPr="00724EE1">
        <w:rPr>
          <w:rtl/>
          <w:lang w:bidi="fa-IR"/>
        </w:rPr>
        <w:t xml:space="preserve"> از انسانيت منسلخ و جدا گردد.</w:t>
      </w:r>
    </w:p>
    <w:p w:rsidR="00724EE1" w:rsidRPr="00724EE1" w:rsidRDefault="00724EE1" w:rsidP="00724EE1">
      <w:pPr>
        <w:pStyle w:val="libNormal"/>
        <w:rPr>
          <w:lang w:bidi="fa-IR"/>
        </w:rPr>
      </w:pPr>
      <w:r w:rsidRPr="00724EE1">
        <w:rPr>
          <w:rtl/>
          <w:lang w:bidi="fa-IR"/>
        </w:rPr>
        <w:t>بهوش باش</w:t>
      </w:r>
      <w:r w:rsidR="005F2E1C">
        <w:rPr>
          <w:rtl/>
          <w:lang w:bidi="fa-IR"/>
        </w:rPr>
        <w:t>!</w:t>
      </w:r>
      <w:r w:rsidRPr="00724EE1">
        <w:rPr>
          <w:rtl/>
          <w:lang w:bidi="fa-IR"/>
        </w:rPr>
        <w:t xml:space="preserve"> در اهميت اين يك نعمت از نعمتها</w:t>
      </w:r>
      <w:r w:rsidR="00727CC6">
        <w:rPr>
          <w:rtl/>
          <w:lang w:bidi="fa-IR"/>
        </w:rPr>
        <w:t>ی</w:t>
      </w:r>
      <w:r w:rsidRPr="00724EE1">
        <w:rPr>
          <w:rtl/>
          <w:lang w:bidi="fa-IR"/>
        </w:rPr>
        <w:t xml:space="preserve"> خداوند كه گفته شد، و بالاتر از نعمت حفظ، نعمت نسيان است</w:t>
      </w:r>
      <w:r w:rsidR="005F2E1C">
        <w:rPr>
          <w:rtl/>
          <w:lang w:bidi="fa-IR"/>
        </w:rPr>
        <w:t>؛</w:t>
      </w:r>
      <w:r w:rsidRPr="00724EE1">
        <w:rPr>
          <w:rtl/>
          <w:lang w:bidi="fa-IR"/>
        </w:rPr>
        <w:t xml:space="preserve"> زيرا اگر فراموش</w:t>
      </w:r>
      <w:r w:rsidR="00727CC6">
        <w:rPr>
          <w:rtl/>
          <w:lang w:bidi="fa-IR"/>
        </w:rPr>
        <w:t>ی</w:t>
      </w:r>
      <w:r w:rsidRPr="00724EE1">
        <w:rPr>
          <w:rtl/>
          <w:lang w:bidi="fa-IR"/>
        </w:rPr>
        <w:t xml:space="preserve"> نبود، پس كس</w:t>
      </w:r>
      <w:r w:rsidR="00727CC6">
        <w:rPr>
          <w:rtl/>
          <w:lang w:bidi="fa-IR"/>
        </w:rPr>
        <w:t>ی</w:t>
      </w:r>
      <w:r w:rsidRPr="00724EE1">
        <w:rPr>
          <w:rtl/>
          <w:lang w:bidi="fa-IR"/>
        </w:rPr>
        <w:t xml:space="preserve"> كه مصيبت</w:t>
      </w:r>
      <w:r w:rsidR="00727CC6">
        <w:rPr>
          <w:rtl/>
          <w:lang w:bidi="fa-IR"/>
        </w:rPr>
        <w:t>ی</w:t>
      </w:r>
      <w:r w:rsidRPr="00724EE1">
        <w:rPr>
          <w:rtl/>
          <w:lang w:bidi="fa-IR"/>
        </w:rPr>
        <w:t xml:space="preserve"> بر او وارد شده هرگز خاطرش تسل</w:t>
      </w:r>
      <w:r w:rsidR="00727CC6">
        <w:rPr>
          <w:rtl/>
          <w:lang w:bidi="fa-IR"/>
        </w:rPr>
        <w:t>ی</w:t>
      </w:r>
      <w:r w:rsidRPr="00724EE1">
        <w:rPr>
          <w:rtl/>
          <w:lang w:bidi="fa-IR"/>
        </w:rPr>
        <w:t xml:space="preserve"> نم</w:t>
      </w:r>
      <w:r w:rsidR="00727CC6">
        <w:rPr>
          <w:rtl/>
          <w:lang w:bidi="fa-IR"/>
        </w:rPr>
        <w:t>ی</w:t>
      </w:r>
      <w:r w:rsidRPr="00724EE1">
        <w:rPr>
          <w:rtl/>
          <w:lang w:bidi="fa-IR"/>
        </w:rPr>
        <w:t xml:space="preserve"> يافت</w:t>
      </w:r>
      <w:r w:rsidR="005F2E1C">
        <w:rPr>
          <w:rtl/>
          <w:lang w:bidi="fa-IR"/>
        </w:rPr>
        <w:t>،</w:t>
      </w:r>
      <w:r w:rsidRPr="00724EE1">
        <w:rPr>
          <w:rtl/>
          <w:lang w:bidi="fa-IR"/>
        </w:rPr>
        <w:t xml:space="preserve"> و پشيمان</w:t>
      </w:r>
      <w:r w:rsidR="00727CC6">
        <w:rPr>
          <w:rtl/>
          <w:lang w:bidi="fa-IR"/>
        </w:rPr>
        <w:t>ی</w:t>
      </w:r>
      <w:r w:rsidRPr="00724EE1">
        <w:rPr>
          <w:rtl/>
          <w:lang w:bidi="fa-IR"/>
        </w:rPr>
        <w:t xml:space="preserve"> و حسرتش از بين نم</w:t>
      </w:r>
      <w:r w:rsidR="00727CC6">
        <w:rPr>
          <w:rtl/>
          <w:lang w:bidi="fa-IR"/>
        </w:rPr>
        <w:t>ی</w:t>
      </w:r>
      <w:r w:rsidRPr="00724EE1">
        <w:rPr>
          <w:rtl/>
          <w:lang w:bidi="fa-IR"/>
        </w:rPr>
        <w:t xml:space="preserve"> رفت</w:t>
      </w:r>
      <w:r w:rsidR="005F2E1C">
        <w:rPr>
          <w:rtl/>
          <w:lang w:bidi="fa-IR"/>
        </w:rPr>
        <w:t>،</w:t>
      </w:r>
      <w:r w:rsidRPr="00724EE1">
        <w:rPr>
          <w:rtl/>
          <w:lang w:bidi="fa-IR"/>
        </w:rPr>
        <w:t xml:space="preserve"> و كينه ها از دلش برطرف نم</w:t>
      </w:r>
      <w:r w:rsidR="00727CC6">
        <w:rPr>
          <w:rtl/>
          <w:lang w:bidi="fa-IR"/>
        </w:rPr>
        <w:t>ی</w:t>
      </w:r>
      <w:r w:rsidRPr="00724EE1">
        <w:rPr>
          <w:rtl/>
          <w:lang w:bidi="fa-IR"/>
        </w:rPr>
        <w:t xml:space="preserve"> شد، و از متاعها و لذتها</w:t>
      </w:r>
      <w:r w:rsidR="00727CC6">
        <w:rPr>
          <w:rtl/>
          <w:lang w:bidi="fa-IR"/>
        </w:rPr>
        <w:t>ی</w:t>
      </w:r>
      <w:r w:rsidRPr="00724EE1">
        <w:rPr>
          <w:rtl/>
          <w:lang w:bidi="fa-IR"/>
        </w:rPr>
        <w:t xml:space="preserve"> دنيا بهره ا</w:t>
      </w:r>
      <w:r w:rsidR="00727CC6">
        <w:rPr>
          <w:rtl/>
          <w:lang w:bidi="fa-IR"/>
        </w:rPr>
        <w:t>ی</w:t>
      </w:r>
      <w:r w:rsidRPr="00724EE1">
        <w:rPr>
          <w:rtl/>
          <w:lang w:bidi="fa-IR"/>
        </w:rPr>
        <w:t xml:space="preserve"> نم</w:t>
      </w:r>
      <w:r w:rsidR="00727CC6">
        <w:rPr>
          <w:rtl/>
          <w:lang w:bidi="fa-IR"/>
        </w:rPr>
        <w:t>ی</w:t>
      </w:r>
      <w:r w:rsidRPr="00724EE1">
        <w:rPr>
          <w:rtl/>
          <w:lang w:bidi="fa-IR"/>
        </w:rPr>
        <w:t xml:space="preserve"> برد، به سبب ياد آوردن آفات و بلاها، و هرگز از پادشاه ستمگر و از دشمن خود غفلت نم</w:t>
      </w:r>
      <w:r w:rsidR="00727CC6">
        <w:rPr>
          <w:rtl/>
          <w:lang w:bidi="fa-IR"/>
        </w:rPr>
        <w:t>ی</w:t>
      </w:r>
      <w:r w:rsidRPr="00724EE1">
        <w:rPr>
          <w:rtl/>
          <w:lang w:bidi="fa-IR"/>
        </w:rPr>
        <w:t xml:space="preserve"> نمود.</w:t>
      </w:r>
    </w:p>
    <w:p w:rsidR="00724EE1" w:rsidRPr="00724EE1" w:rsidRDefault="00724EE1" w:rsidP="00724EE1">
      <w:pPr>
        <w:pStyle w:val="libNormal"/>
        <w:rPr>
          <w:lang w:bidi="fa-IR"/>
        </w:rPr>
      </w:pPr>
      <w:r w:rsidRPr="00724EE1">
        <w:rPr>
          <w:rtl/>
          <w:lang w:bidi="fa-IR"/>
        </w:rPr>
        <w:t>آيا نم</w:t>
      </w:r>
      <w:r w:rsidR="00727CC6">
        <w:rPr>
          <w:rtl/>
          <w:lang w:bidi="fa-IR"/>
        </w:rPr>
        <w:t>ی</w:t>
      </w:r>
      <w:r w:rsidRPr="00724EE1">
        <w:rPr>
          <w:rtl/>
          <w:lang w:bidi="fa-IR"/>
        </w:rPr>
        <w:t xml:space="preserve"> بين</w:t>
      </w:r>
      <w:r w:rsidR="00727CC6">
        <w:rPr>
          <w:rtl/>
          <w:lang w:bidi="fa-IR"/>
        </w:rPr>
        <w:t>ی</w:t>
      </w:r>
      <w:r w:rsidRPr="00724EE1">
        <w:rPr>
          <w:rtl/>
          <w:lang w:bidi="fa-IR"/>
        </w:rPr>
        <w:t xml:space="preserve"> چگونه خداوند در وجود انسان دو قوه متضاد آفريده و برا</w:t>
      </w:r>
      <w:r w:rsidR="00727CC6">
        <w:rPr>
          <w:rtl/>
          <w:lang w:bidi="fa-IR"/>
        </w:rPr>
        <w:t>ی</w:t>
      </w:r>
      <w:r w:rsidRPr="00724EE1">
        <w:rPr>
          <w:rtl/>
          <w:lang w:bidi="fa-IR"/>
        </w:rPr>
        <w:t xml:space="preserve"> هر كدام رازها و مصلحت هاي</w:t>
      </w:r>
      <w:r w:rsidR="00727CC6">
        <w:rPr>
          <w:rtl/>
          <w:lang w:bidi="fa-IR"/>
        </w:rPr>
        <w:t>ی</w:t>
      </w:r>
      <w:r w:rsidRPr="00724EE1">
        <w:rPr>
          <w:rtl/>
          <w:lang w:bidi="fa-IR"/>
        </w:rPr>
        <w:t xml:space="preserve"> قرار داده</w:t>
      </w:r>
      <w:r w:rsidR="005F2E1C">
        <w:rPr>
          <w:rtl/>
          <w:lang w:bidi="fa-IR"/>
        </w:rPr>
        <w:t>؟</w:t>
      </w:r>
      <w:r w:rsidRPr="00724EE1">
        <w:rPr>
          <w:rtl/>
          <w:lang w:bidi="fa-IR"/>
        </w:rPr>
        <w:t>! و چه خواهد گفت آنان كه تمام اشياء را بين دو آفريدگار متضاد( يزدان و اهريمن) تقسيم كرده اند در اين اشيا متضاده با آن كه در هر كدام از آنها نوع</w:t>
      </w:r>
      <w:r w:rsidR="00727CC6">
        <w:rPr>
          <w:rtl/>
          <w:lang w:bidi="fa-IR"/>
        </w:rPr>
        <w:t>ی</w:t>
      </w:r>
      <w:r w:rsidRPr="00724EE1">
        <w:rPr>
          <w:rtl/>
          <w:lang w:bidi="fa-IR"/>
        </w:rPr>
        <w:t xml:space="preserve"> مصلحت وجود دارد </w:t>
      </w:r>
      <w:r w:rsidRPr="003B6A35">
        <w:rPr>
          <w:rStyle w:val="libFootnotenumChar"/>
          <w:rtl/>
        </w:rPr>
        <w:t>(</w:t>
      </w:r>
      <w:r w:rsidR="00C9273A" w:rsidRPr="003B6A35">
        <w:rPr>
          <w:rStyle w:val="libFootnotenumChar"/>
          <w:rtl/>
        </w:rPr>
        <w:t>1</w:t>
      </w:r>
      <w:r w:rsidR="00577AFF" w:rsidRPr="003B6A35">
        <w:rPr>
          <w:rStyle w:val="libFootnotenumChar"/>
          <w:rtl/>
        </w:rPr>
        <w:t>6</w:t>
      </w:r>
      <w:r w:rsidR="00B9325C" w:rsidRPr="003B6A35">
        <w:rPr>
          <w:rStyle w:val="libFootnotenumChar"/>
          <w:rtl/>
        </w:rPr>
        <w:t>9</w:t>
      </w:r>
      <w:r w:rsidRPr="003B6A35">
        <w:rPr>
          <w:rStyle w:val="libFootnotenumChar"/>
          <w:rtl/>
        </w:rPr>
        <w:t>)</w:t>
      </w:r>
    </w:p>
    <w:p w:rsidR="00724EE1" w:rsidRPr="00724EE1" w:rsidRDefault="00D72EF7" w:rsidP="00D3060C">
      <w:pPr>
        <w:pStyle w:val="libBold1"/>
        <w:rPr>
          <w:lang w:bidi="fa-IR"/>
        </w:rPr>
      </w:pPr>
      <w:r>
        <w:rPr>
          <w:rtl/>
          <w:lang w:bidi="fa-IR"/>
        </w:rPr>
        <w:t>4</w:t>
      </w:r>
      <w:r w:rsidR="00724EE1" w:rsidRPr="00724EE1">
        <w:rPr>
          <w:rtl/>
          <w:lang w:bidi="fa-IR"/>
        </w:rPr>
        <w:t>- اهميت زبان</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ويژگ</w:t>
      </w:r>
      <w:r w:rsidR="00727CC6">
        <w:rPr>
          <w:rtl/>
          <w:lang w:bidi="fa-IR"/>
        </w:rPr>
        <w:t>ی</w:t>
      </w:r>
      <w:r w:rsidRPr="00724EE1">
        <w:rPr>
          <w:rtl/>
          <w:lang w:bidi="fa-IR"/>
        </w:rPr>
        <w:t xml:space="preserve"> زبان پرسش نمودند؛ آن حضرت </w:t>
      </w:r>
      <w:r w:rsidR="00604D03" w:rsidRPr="00604D03">
        <w:rPr>
          <w:rStyle w:val="libAlaemChar"/>
          <w:rtl/>
        </w:rPr>
        <w:t>عليه‌السلام</w:t>
      </w:r>
      <w:r w:rsidRPr="00724EE1">
        <w:rPr>
          <w:rtl/>
          <w:lang w:bidi="fa-IR"/>
        </w:rPr>
        <w:t xml:space="preserve"> فرمود: زبان بسان ترازوي</w:t>
      </w:r>
      <w:r w:rsidR="00727CC6">
        <w:rPr>
          <w:rtl/>
          <w:lang w:bidi="fa-IR"/>
        </w:rPr>
        <w:t>ی</w:t>
      </w:r>
      <w:r w:rsidRPr="00724EE1">
        <w:rPr>
          <w:rtl/>
          <w:lang w:bidi="fa-IR"/>
        </w:rPr>
        <w:t xml:space="preserve"> است كه جهل و نادان</w:t>
      </w:r>
      <w:r w:rsidR="00727CC6">
        <w:rPr>
          <w:rtl/>
          <w:lang w:bidi="fa-IR"/>
        </w:rPr>
        <w:t>ی</w:t>
      </w:r>
      <w:r w:rsidRPr="00724EE1">
        <w:rPr>
          <w:rtl/>
          <w:lang w:bidi="fa-IR"/>
        </w:rPr>
        <w:t xml:space="preserve"> آن را سبك نموده و خرد آن را سنگين نموده پايين م</w:t>
      </w:r>
      <w:r w:rsidR="00727CC6">
        <w:rPr>
          <w:rtl/>
          <w:lang w:bidi="fa-IR"/>
        </w:rPr>
        <w:t>ی</w:t>
      </w:r>
      <w:r w:rsidRPr="00724EE1">
        <w:rPr>
          <w:rtl/>
          <w:lang w:bidi="fa-IR"/>
        </w:rPr>
        <w:t xml:space="preserve"> آورد </w:t>
      </w:r>
      <w:r w:rsidRPr="003B6A35">
        <w:rPr>
          <w:rStyle w:val="libFootnotenumChar"/>
          <w:rtl/>
        </w:rPr>
        <w:t>(</w:t>
      </w:r>
      <w:r w:rsidR="00C9273A" w:rsidRPr="003B6A35">
        <w:rPr>
          <w:rStyle w:val="libFootnotenumChar"/>
          <w:rtl/>
        </w:rPr>
        <w:t>1</w:t>
      </w:r>
      <w:r w:rsidR="00577AFF" w:rsidRPr="003B6A35">
        <w:rPr>
          <w:rStyle w:val="libFootnotenumChar"/>
          <w:rtl/>
        </w:rPr>
        <w:t>7</w:t>
      </w:r>
      <w:r w:rsidR="002859FD" w:rsidRPr="003B6A35">
        <w:rPr>
          <w:rStyle w:val="libFootnotenumChar"/>
          <w:rtl/>
        </w:rPr>
        <w:t>0</w:t>
      </w:r>
      <w:r w:rsidRPr="003B6A35">
        <w:rPr>
          <w:rStyle w:val="libFootnotenumChar"/>
          <w:rtl/>
        </w:rPr>
        <w:t>)</w:t>
      </w:r>
    </w:p>
    <w:p w:rsidR="00724EE1" w:rsidRPr="00724EE1" w:rsidRDefault="00D72EF7" w:rsidP="00D3060C">
      <w:pPr>
        <w:pStyle w:val="libBold1"/>
        <w:rPr>
          <w:lang w:bidi="fa-IR"/>
        </w:rPr>
      </w:pPr>
      <w:r>
        <w:rPr>
          <w:rtl/>
          <w:lang w:bidi="fa-IR"/>
        </w:rPr>
        <w:t>5</w:t>
      </w:r>
      <w:r w:rsidR="00724EE1" w:rsidRPr="00724EE1">
        <w:rPr>
          <w:rtl/>
          <w:lang w:bidi="fa-IR"/>
        </w:rPr>
        <w:t>- آميزش و نتيجه آن</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درباره آميزش سوال شد، فرمود: عورتهاي</w:t>
      </w:r>
      <w:r w:rsidR="00727CC6">
        <w:rPr>
          <w:rtl/>
          <w:lang w:bidi="fa-IR"/>
        </w:rPr>
        <w:t>ی</w:t>
      </w:r>
      <w:r w:rsidRPr="00724EE1">
        <w:rPr>
          <w:rtl/>
          <w:lang w:bidi="fa-IR"/>
        </w:rPr>
        <w:t xml:space="preserve"> با هم اجتماع م</w:t>
      </w:r>
      <w:r w:rsidR="00727CC6">
        <w:rPr>
          <w:rtl/>
          <w:lang w:bidi="fa-IR"/>
        </w:rPr>
        <w:t>ی</w:t>
      </w:r>
      <w:r w:rsidRPr="00724EE1">
        <w:rPr>
          <w:rtl/>
          <w:lang w:bidi="fa-IR"/>
        </w:rPr>
        <w:t xml:space="preserve"> كند، و شرم</w:t>
      </w:r>
      <w:r w:rsidR="00727CC6">
        <w:rPr>
          <w:rtl/>
          <w:lang w:bidi="fa-IR"/>
        </w:rPr>
        <w:t>ی</w:t>
      </w:r>
      <w:r w:rsidRPr="00724EE1">
        <w:rPr>
          <w:rtl/>
          <w:lang w:bidi="fa-IR"/>
        </w:rPr>
        <w:t xml:space="preserve"> است كه مرتفع م</w:t>
      </w:r>
      <w:r w:rsidR="00727CC6">
        <w:rPr>
          <w:rtl/>
          <w:lang w:bidi="fa-IR"/>
        </w:rPr>
        <w:t>ی</w:t>
      </w:r>
      <w:r w:rsidRPr="00724EE1">
        <w:rPr>
          <w:rtl/>
          <w:lang w:bidi="fa-IR"/>
        </w:rPr>
        <w:t xml:space="preserve"> شود، بس</w:t>
      </w:r>
      <w:r w:rsidR="00727CC6">
        <w:rPr>
          <w:rtl/>
          <w:lang w:bidi="fa-IR"/>
        </w:rPr>
        <w:t>ی</w:t>
      </w:r>
      <w:r w:rsidRPr="00724EE1">
        <w:rPr>
          <w:rtl/>
          <w:lang w:bidi="fa-IR"/>
        </w:rPr>
        <w:t xml:space="preserve"> به ديوانگ</w:t>
      </w:r>
      <w:r w:rsidR="00727CC6">
        <w:rPr>
          <w:rtl/>
          <w:lang w:bidi="fa-IR"/>
        </w:rPr>
        <w:t>ی</w:t>
      </w:r>
      <w:r w:rsidRPr="00724EE1">
        <w:rPr>
          <w:rtl/>
          <w:lang w:bidi="fa-IR"/>
        </w:rPr>
        <w:t xml:space="preserve"> شبيه است و نتيجه آن فرزند</w:t>
      </w:r>
      <w:r w:rsidR="00727CC6">
        <w:rPr>
          <w:rtl/>
          <w:lang w:bidi="fa-IR"/>
        </w:rPr>
        <w:t>ی</w:t>
      </w:r>
      <w:r w:rsidRPr="00724EE1">
        <w:rPr>
          <w:rtl/>
          <w:lang w:bidi="fa-IR"/>
        </w:rPr>
        <w:t xml:space="preserve"> است كه اگر زنده بماند سبب آزمايش است و اگر بميرد مايه تاسف </w:t>
      </w:r>
      <w:r w:rsidRPr="003B6A35">
        <w:rPr>
          <w:rStyle w:val="libFootnotenumChar"/>
          <w:rtl/>
        </w:rPr>
        <w:t>(</w:t>
      </w:r>
      <w:r w:rsidR="00C9273A" w:rsidRPr="003B6A35">
        <w:rPr>
          <w:rStyle w:val="libFootnotenumChar"/>
          <w:rtl/>
        </w:rPr>
        <w:t>1</w:t>
      </w:r>
      <w:r w:rsidR="00577AFF" w:rsidRPr="003B6A35">
        <w:rPr>
          <w:rStyle w:val="libFootnotenumChar"/>
          <w:rtl/>
        </w:rPr>
        <w:t>7</w:t>
      </w:r>
      <w:r w:rsidR="00C9273A" w:rsidRPr="003B6A35">
        <w:rPr>
          <w:rStyle w:val="libFootnotenumChar"/>
          <w:rtl/>
        </w:rPr>
        <w:t>1</w:t>
      </w:r>
      <w:r w:rsidRPr="003B6A35">
        <w:rPr>
          <w:rStyle w:val="libFootnotenumChar"/>
          <w:rtl/>
        </w:rPr>
        <w:t>)</w:t>
      </w:r>
    </w:p>
    <w:p w:rsidR="00724EE1" w:rsidRPr="00724EE1" w:rsidRDefault="00577AFF" w:rsidP="00D3060C">
      <w:pPr>
        <w:pStyle w:val="libBold1"/>
        <w:rPr>
          <w:lang w:bidi="fa-IR"/>
        </w:rPr>
      </w:pPr>
      <w:r>
        <w:rPr>
          <w:rtl/>
          <w:lang w:bidi="fa-IR"/>
        </w:rPr>
        <w:t>6</w:t>
      </w:r>
      <w:r w:rsidR="00724EE1" w:rsidRPr="00724EE1">
        <w:rPr>
          <w:rtl/>
          <w:lang w:bidi="fa-IR"/>
        </w:rPr>
        <w:t>- معنا</w:t>
      </w:r>
      <w:r w:rsidR="00727CC6">
        <w:rPr>
          <w:rtl/>
          <w:lang w:bidi="fa-IR"/>
        </w:rPr>
        <w:t>ی</w:t>
      </w:r>
      <w:r w:rsidR="00724EE1" w:rsidRPr="00724EE1">
        <w:rPr>
          <w:rtl/>
          <w:lang w:bidi="fa-IR"/>
        </w:rPr>
        <w:t xml:space="preserve"> توحيد و عدل</w:t>
      </w:r>
    </w:p>
    <w:p w:rsidR="00724EE1" w:rsidRPr="00724EE1" w:rsidRDefault="00724EE1" w:rsidP="00724EE1">
      <w:pPr>
        <w:pStyle w:val="libNormal"/>
        <w:rPr>
          <w:lang w:bidi="fa-IR"/>
        </w:rPr>
      </w:pPr>
      <w:r w:rsidRPr="00724EE1">
        <w:rPr>
          <w:rtl/>
          <w:lang w:bidi="fa-IR"/>
        </w:rPr>
        <w:lastRenderedPageBreak/>
        <w:t xml:space="preserve">از اميرالمومنين </w:t>
      </w:r>
      <w:r w:rsidR="00604D03" w:rsidRPr="00604D03">
        <w:rPr>
          <w:rStyle w:val="libAlaemChar"/>
          <w:rtl/>
        </w:rPr>
        <w:t>عليه‌السلام</w:t>
      </w:r>
      <w:r w:rsidRPr="00724EE1">
        <w:rPr>
          <w:rtl/>
          <w:lang w:bidi="fa-IR"/>
        </w:rPr>
        <w:t xml:space="preserve"> از معنا</w:t>
      </w:r>
      <w:r w:rsidR="00727CC6">
        <w:rPr>
          <w:rtl/>
          <w:lang w:bidi="fa-IR"/>
        </w:rPr>
        <w:t>ی</w:t>
      </w:r>
      <w:r w:rsidRPr="00724EE1">
        <w:rPr>
          <w:rtl/>
          <w:lang w:bidi="fa-IR"/>
        </w:rPr>
        <w:t xml:space="preserve"> توحيد و عدل پرسيدند؛ فرمود: توحيد آن است كه خدا را در نظر مجسم نكن</w:t>
      </w:r>
      <w:r w:rsidR="00727CC6">
        <w:rPr>
          <w:rtl/>
          <w:lang w:bidi="fa-IR"/>
        </w:rPr>
        <w:t>ی</w:t>
      </w:r>
      <w:r w:rsidRPr="00724EE1">
        <w:rPr>
          <w:rtl/>
          <w:lang w:bidi="fa-IR"/>
        </w:rPr>
        <w:t xml:space="preserve"> (زيرا ذهن انسان چيزها</w:t>
      </w:r>
      <w:r w:rsidR="00727CC6">
        <w:rPr>
          <w:rtl/>
          <w:lang w:bidi="fa-IR"/>
        </w:rPr>
        <w:t>ی</w:t>
      </w:r>
      <w:r w:rsidRPr="00724EE1">
        <w:rPr>
          <w:rtl/>
          <w:lang w:bidi="fa-IR"/>
        </w:rPr>
        <w:t xml:space="preserve"> محدود را تصور م</w:t>
      </w:r>
      <w:r w:rsidR="00727CC6">
        <w:rPr>
          <w:rtl/>
          <w:lang w:bidi="fa-IR"/>
        </w:rPr>
        <w:t>ی</w:t>
      </w:r>
      <w:r w:rsidRPr="00724EE1">
        <w:rPr>
          <w:rtl/>
          <w:lang w:bidi="fa-IR"/>
        </w:rPr>
        <w:t xml:space="preserve"> كند و آنها از سنخ مخلوقات هستند) و عدل آن است كه خدا را متهم نكن</w:t>
      </w:r>
      <w:r w:rsidR="00727CC6">
        <w:rPr>
          <w:rtl/>
          <w:lang w:bidi="fa-IR"/>
        </w:rPr>
        <w:t>ی</w:t>
      </w:r>
      <w:r w:rsidRPr="00724EE1">
        <w:rPr>
          <w:rtl/>
          <w:lang w:bidi="fa-IR"/>
        </w:rPr>
        <w:t xml:space="preserve"> (به ظلم و ستم) </w:t>
      </w:r>
      <w:r w:rsidRPr="003B6A35">
        <w:rPr>
          <w:rStyle w:val="libFootnotenumChar"/>
          <w:rtl/>
        </w:rPr>
        <w:t>(</w:t>
      </w:r>
      <w:r w:rsidR="00C9273A" w:rsidRPr="003B6A35">
        <w:rPr>
          <w:rStyle w:val="libFootnotenumChar"/>
          <w:rtl/>
        </w:rPr>
        <w:t>1</w:t>
      </w:r>
      <w:r w:rsidR="00577AFF" w:rsidRPr="003B6A35">
        <w:rPr>
          <w:rStyle w:val="libFootnotenumChar"/>
          <w:rtl/>
        </w:rPr>
        <w:t>7</w:t>
      </w:r>
      <w:r w:rsidR="00D0425B" w:rsidRPr="003B6A35">
        <w:rPr>
          <w:rStyle w:val="libFootnotenumChar"/>
          <w:rtl/>
        </w:rPr>
        <w:t>2</w:t>
      </w:r>
      <w:r w:rsidRPr="003B6A35">
        <w:rPr>
          <w:rStyle w:val="libFootnotenumChar"/>
          <w:rtl/>
        </w:rPr>
        <w:t>)</w:t>
      </w:r>
    </w:p>
    <w:p w:rsidR="00724EE1" w:rsidRPr="00724EE1" w:rsidRDefault="00577AFF" w:rsidP="00D3060C">
      <w:pPr>
        <w:pStyle w:val="libBold1"/>
        <w:rPr>
          <w:lang w:bidi="fa-IR"/>
        </w:rPr>
      </w:pPr>
      <w:r>
        <w:rPr>
          <w:rtl/>
          <w:lang w:bidi="fa-IR"/>
        </w:rPr>
        <w:t>7</w:t>
      </w:r>
      <w:r w:rsidR="00724EE1" w:rsidRPr="00724EE1">
        <w:rPr>
          <w:rtl/>
          <w:lang w:bidi="fa-IR"/>
        </w:rPr>
        <w:t>- جا</w:t>
      </w:r>
      <w:r w:rsidR="00727CC6">
        <w:rPr>
          <w:rtl/>
          <w:lang w:bidi="fa-IR"/>
        </w:rPr>
        <w:t>ی</w:t>
      </w:r>
      <w:r w:rsidR="00724EE1" w:rsidRPr="00724EE1">
        <w:rPr>
          <w:rtl/>
          <w:lang w:bidi="fa-IR"/>
        </w:rPr>
        <w:t xml:space="preserve"> بهشت ها در روز قيامت</w:t>
      </w:r>
    </w:p>
    <w:p w:rsidR="00724EE1" w:rsidRPr="00724EE1" w:rsidRDefault="00724EE1" w:rsidP="00D3060C">
      <w:pPr>
        <w:pStyle w:val="libNormal"/>
        <w:rPr>
          <w:lang w:bidi="fa-IR"/>
        </w:rPr>
      </w:pPr>
      <w:r w:rsidRPr="00724EE1">
        <w:rPr>
          <w:rtl/>
          <w:lang w:bidi="fa-IR"/>
        </w:rPr>
        <w:t>سه نفر از يهود به نامها</w:t>
      </w:r>
      <w:r w:rsidR="00727CC6">
        <w:rPr>
          <w:rtl/>
          <w:lang w:bidi="fa-IR"/>
        </w:rPr>
        <w:t>ی</w:t>
      </w:r>
      <w:r w:rsidRPr="00724EE1">
        <w:rPr>
          <w:rtl/>
          <w:lang w:bidi="fa-IR"/>
        </w:rPr>
        <w:t xml:space="preserve"> كعب بن اشرف و مالك بن صيف</w:t>
      </w:r>
      <w:r w:rsidR="00727CC6">
        <w:rPr>
          <w:rtl/>
          <w:lang w:bidi="fa-IR"/>
        </w:rPr>
        <w:t>ی</w:t>
      </w:r>
      <w:r w:rsidRPr="00724EE1">
        <w:rPr>
          <w:rtl/>
          <w:lang w:bidi="fa-IR"/>
        </w:rPr>
        <w:t xml:space="preserve"> وح</w:t>
      </w:r>
      <w:r w:rsidR="00727CC6">
        <w:rPr>
          <w:rtl/>
          <w:lang w:bidi="fa-IR"/>
        </w:rPr>
        <w:t>ی</w:t>
      </w:r>
      <w:r w:rsidRPr="00724EE1">
        <w:rPr>
          <w:rtl/>
          <w:lang w:bidi="fa-IR"/>
        </w:rPr>
        <w:t xml:space="preserve"> بن اخطب نزد عمر آمده به او گفتند: در كتاب آسمان</w:t>
      </w:r>
      <w:r w:rsidR="00727CC6">
        <w:rPr>
          <w:rtl/>
          <w:lang w:bidi="fa-IR"/>
        </w:rPr>
        <w:t>ی</w:t>
      </w:r>
      <w:r w:rsidRPr="00724EE1">
        <w:rPr>
          <w:rtl/>
          <w:lang w:bidi="fa-IR"/>
        </w:rPr>
        <w:t xml:space="preserve"> شما قرآن مجيد آمده</w:t>
      </w:r>
      <w:r w:rsidR="005F2E1C">
        <w:rPr>
          <w:rtl/>
          <w:lang w:bidi="fa-IR"/>
        </w:rPr>
        <w:t>:</w:t>
      </w:r>
      <w:r w:rsidRPr="00724EE1">
        <w:rPr>
          <w:rtl/>
          <w:lang w:bidi="fa-IR"/>
        </w:rPr>
        <w:t xml:space="preserve"> </w:t>
      </w:r>
      <w:r w:rsidR="00D3060C" w:rsidRPr="00D3060C">
        <w:rPr>
          <w:rStyle w:val="libAlaemChar"/>
          <w:rFonts w:hint="cs"/>
          <w:rtl/>
        </w:rPr>
        <w:t>(</w:t>
      </w:r>
      <w:r w:rsidR="00D3060C" w:rsidRPr="00D3060C">
        <w:rPr>
          <w:rStyle w:val="libAieChar"/>
          <w:rtl/>
          <w:lang w:bidi="fa-IR"/>
        </w:rPr>
        <w:t>وَجَنَّةٍ عَرْضُهَا السَّمَاوَاتُ وَالْأَرْضُ</w:t>
      </w:r>
      <w:r w:rsidR="00D3060C" w:rsidRPr="00D3060C">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C9273A" w:rsidRPr="003B6A35">
        <w:rPr>
          <w:rStyle w:val="libFootnotenumChar"/>
          <w:rtl/>
        </w:rPr>
        <w:t>1</w:t>
      </w:r>
      <w:r w:rsidR="00577AFF" w:rsidRPr="003B6A35">
        <w:rPr>
          <w:rStyle w:val="libFootnotenumChar"/>
          <w:rtl/>
        </w:rPr>
        <w:t>7</w:t>
      </w:r>
      <w:r w:rsidR="00D72EF7" w:rsidRPr="003B6A35">
        <w:rPr>
          <w:rStyle w:val="libFootnotenumChar"/>
          <w:rtl/>
        </w:rPr>
        <w:t>3</w:t>
      </w:r>
      <w:r w:rsidRPr="003B6A35">
        <w:rPr>
          <w:rStyle w:val="libFootnotenumChar"/>
          <w:rtl/>
        </w:rPr>
        <w:t>)</w:t>
      </w:r>
      <w:r w:rsidRPr="00724EE1">
        <w:rPr>
          <w:rtl/>
          <w:lang w:bidi="fa-IR"/>
        </w:rPr>
        <w:t xml:space="preserve"> بهشت</w:t>
      </w:r>
      <w:r w:rsidR="00727CC6">
        <w:rPr>
          <w:rtl/>
          <w:lang w:bidi="fa-IR"/>
        </w:rPr>
        <w:t>ی</w:t>
      </w:r>
      <w:r w:rsidRPr="00724EE1">
        <w:rPr>
          <w:rtl/>
          <w:lang w:bidi="fa-IR"/>
        </w:rPr>
        <w:t xml:space="preserve"> كه وسعت و پهناور</w:t>
      </w:r>
      <w:r w:rsidR="00727CC6">
        <w:rPr>
          <w:rtl/>
          <w:lang w:bidi="fa-IR"/>
        </w:rPr>
        <w:t>ی</w:t>
      </w:r>
      <w:r w:rsidRPr="00724EE1">
        <w:rPr>
          <w:rtl/>
          <w:lang w:bidi="fa-IR"/>
        </w:rPr>
        <w:t xml:space="preserve"> آن به قدر آسمان ها و زمين هاست و در صورت</w:t>
      </w:r>
      <w:r w:rsidR="00727CC6">
        <w:rPr>
          <w:rtl/>
          <w:lang w:bidi="fa-IR"/>
        </w:rPr>
        <w:t>ی</w:t>
      </w:r>
      <w:r w:rsidRPr="00724EE1">
        <w:rPr>
          <w:rtl/>
          <w:lang w:bidi="fa-IR"/>
        </w:rPr>
        <w:t xml:space="preserve"> كه وسعت يك بهشت تمام آسمانها و زمينها</w:t>
      </w:r>
      <w:r w:rsidR="00727CC6">
        <w:rPr>
          <w:rtl/>
          <w:lang w:bidi="fa-IR"/>
        </w:rPr>
        <w:t>ی</w:t>
      </w:r>
      <w:r w:rsidRPr="00724EE1">
        <w:rPr>
          <w:rtl/>
          <w:lang w:bidi="fa-IR"/>
        </w:rPr>
        <w:t xml:space="preserve"> هفتگانه را بگيرد پس بقيه بهشتها در روز قيامت كجا هستند؟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نم</w:t>
      </w:r>
      <w:r w:rsidR="00727CC6">
        <w:rPr>
          <w:rtl/>
          <w:lang w:bidi="fa-IR"/>
        </w:rPr>
        <w:t>ی</w:t>
      </w:r>
      <w:r w:rsidRPr="00724EE1">
        <w:rPr>
          <w:rtl/>
          <w:lang w:bidi="fa-IR"/>
        </w:rPr>
        <w:t xml:space="preserve"> دانم</w:t>
      </w:r>
      <w:r w:rsidR="005F2E1C">
        <w:rPr>
          <w:rtl/>
          <w:lang w:bidi="fa-IR"/>
        </w:rPr>
        <w:t>،</w:t>
      </w:r>
      <w:r w:rsidRPr="00724EE1">
        <w:rPr>
          <w:rtl/>
          <w:lang w:bidi="fa-IR"/>
        </w:rPr>
        <w:t xml:space="preserve"> در اين اثناء اميرالمومنين </w:t>
      </w:r>
      <w:r w:rsidR="00604D03" w:rsidRPr="00604D03">
        <w:rPr>
          <w:rStyle w:val="libAlaemChar"/>
          <w:rtl/>
        </w:rPr>
        <w:t>عليه‌السلام</w:t>
      </w:r>
      <w:r w:rsidRPr="00724EE1">
        <w:rPr>
          <w:rtl/>
          <w:lang w:bidi="fa-IR"/>
        </w:rPr>
        <w:t xml:space="preserve"> وارد گرديده به آنان فرمود: گفتگو</w:t>
      </w:r>
      <w:r w:rsidR="00727CC6">
        <w:rPr>
          <w:rtl/>
          <w:lang w:bidi="fa-IR"/>
        </w:rPr>
        <w:t>ی</w:t>
      </w:r>
      <w:r w:rsidRPr="00724EE1">
        <w:rPr>
          <w:rtl/>
          <w:lang w:bidi="fa-IR"/>
        </w:rPr>
        <w:t xml:space="preserve"> شما چيست</w:t>
      </w:r>
      <w:r w:rsidR="005F2E1C">
        <w:rPr>
          <w:rtl/>
          <w:lang w:bidi="fa-IR"/>
        </w:rPr>
        <w:t>؟</w:t>
      </w:r>
      <w:r w:rsidRPr="00724EE1">
        <w:rPr>
          <w:rtl/>
          <w:lang w:bidi="fa-IR"/>
        </w:rPr>
        <w:t xml:space="preserve"> يهوديان سوال خود را مطرح كردند. حضرت امير </w:t>
      </w:r>
      <w:r w:rsidR="00604D03" w:rsidRPr="00604D03">
        <w:rPr>
          <w:rStyle w:val="libAlaemChar"/>
          <w:rtl/>
        </w:rPr>
        <w:t>عليه‌السلام</w:t>
      </w:r>
      <w:r w:rsidRPr="00724EE1">
        <w:rPr>
          <w:rtl/>
          <w:lang w:bidi="fa-IR"/>
        </w:rPr>
        <w:t xml:space="preserve"> به آنان فرمود: بگوييد وقت</w:t>
      </w:r>
      <w:r w:rsidR="00727CC6">
        <w:rPr>
          <w:rtl/>
          <w:lang w:bidi="fa-IR"/>
        </w:rPr>
        <w:t>ی</w:t>
      </w:r>
      <w:r w:rsidRPr="00724EE1">
        <w:rPr>
          <w:rtl/>
          <w:lang w:bidi="fa-IR"/>
        </w:rPr>
        <w:t xml:space="preserve"> كه شب م</w:t>
      </w:r>
      <w:r w:rsidR="00727CC6">
        <w:rPr>
          <w:rtl/>
          <w:lang w:bidi="fa-IR"/>
        </w:rPr>
        <w:t>ی</w:t>
      </w:r>
      <w:r w:rsidRPr="00724EE1">
        <w:rPr>
          <w:rtl/>
          <w:lang w:bidi="fa-IR"/>
        </w:rPr>
        <w:t xml:space="preserve"> شود روز به كجا م</w:t>
      </w:r>
      <w:r w:rsidR="00727CC6">
        <w:rPr>
          <w:rtl/>
          <w:lang w:bidi="fa-IR"/>
        </w:rPr>
        <w:t>ی</w:t>
      </w:r>
      <w:r w:rsidRPr="00724EE1">
        <w:rPr>
          <w:rtl/>
          <w:lang w:bidi="fa-IR"/>
        </w:rPr>
        <w:t xml:space="preserve"> رود؟</w:t>
      </w:r>
    </w:p>
    <w:p w:rsidR="00724EE1" w:rsidRPr="00724EE1" w:rsidRDefault="00724EE1" w:rsidP="00724EE1">
      <w:pPr>
        <w:pStyle w:val="libNormal"/>
        <w:rPr>
          <w:lang w:bidi="fa-IR"/>
        </w:rPr>
      </w:pPr>
      <w:r w:rsidRPr="00724EE1">
        <w:rPr>
          <w:rtl/>
          <w:lang w:bidi="fa-IR"/>
        </w:rPr>
        <w:t>گفتند: خدا م</w:t>
      </w:r>
      <w:r w:rsidR="00727CC6">
        <w:rPr>
          <w:rtl/>
          <w:lang w:bidi="fa-IR"/>
        </w:rPr>
        <w:t>ی</w:t>
      </w:r>
      <w:r w:rsidRPr="00724EE1">
        <w:rPr>
          <w:rtl/>
          <w:lang w:bidi="fa-IR"/>
        </w:rPr>
        <w:t xml:space="preserve"> داند.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همين طور هم جا</w:t>
      </w:r>
      <w:r w:rsidR="00727CC6">
        <w:rPr>
          <w:rtl/>
          <w:lang w:bidi="fa-IR"/>
        </w:rPr>
        <w:t>ی</w:t>
      </w:r>
      <w:r w:rsidRPr="00724EE1">
        <w:rPr>
          <w:rtl/>
          <w:lang w:bidi="fa-IR"/>
        </w:rPr>
        <w:t xml:space="preserve"> بهشتها را خدا م</w:t>
      </w:r>
      <w:r w:rsidR="00727CC6">
        <w:rPr>
          <w:rtl/>
          <w:lang w:bidi="fa-IR"/>
        </w:rPr>
        <w:t>ی</w:t>
      </w:r>
      <w:r w:rsidRPr="00724EE1">
        <w:rPr>
          <w:rtl/>
          <w:lang w:bidi="fa-IR"/>
        </w:rPr>
        <w:t xml:space="preserve"> داند، و آنگاه آن حضرت </w:t>
      </w:r>
      <w:r w:rsidR="00604D03" w:rsidRPr="00604D03">
        <w:rPr>
          <w:rStyle w:val="libAlaemChar"/>
          <w:rtl/>
        </w:rPr>
        <w:t>عليه‌السلام</w:t>
      </w:r>
      <w:r w:rsidRPr="00724EE1">
        <w:rPr>
          <w:rtl/>
          <w:lang w:bidi="fa-IR"/>
        </w:rPr>
        <w:t xml:space="preserve"> نزد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آمده و داستان را عرضه داشت و در همان حال آيه شريفه نازل گرديد:</w:t>
      </w:r>
    </w:p>
    <w:p w:rsidR="00724EE1" w:rsidRPr="00724EE1" w:rsidRDefault="00D3060C" w:rsidP="00D3060C">
      <w:pPr>
        <w:pStyle w:val="libNormal"/>
        <w:rPr>
          <w:lang w:bidi="fa-IR"/>
        </w:rPr>
      </w:pPr>
      <w:r w:rsidRPr="00D3060C">
        <w:rPr>
          <w:rStyle w:val="libAlaemChar"/>
          <w:rFonts w:hint="cs"/>
          <w:rtl/>
        </w:rPr>
        <w:t>(</w:t>
      </w:r>
      <w:r w:rsidRPr="00D3060C">
        <w:rPr>
          <w:rStyle w:val="libAieChar"/>
          <w:rtl/>
          <w:lang w:bidi="fa-IR"/>
        </w:rPr>
        <w:t>فَاسْأَلُوا أَهْلَ الذِّكْرِ إِن كُنتُمْ لَا تَعْلَمُونَ</w:t>
      </w:r>
      <w:r w:rsidRPr="00D3060C">
        <w:rPr>
          <w:rStyle w:val="libAlaemChar"/>
          <w:rFonts w:hint="cs"/>
          <w:rtl/>
        </w:rPr>
        <w:t>)</w:t>
      </w:r>
      <w:r w:rsidR="005F2E1C">
        <w:rPr>
          <w:rtl/>
          <w:lang w:bidi="fa-IR"/>
        </w:rPr>
        <w:t>؛</w:t>
      </w:r>
      <w:r w:rsidR="00724EE1" w:rsidRPr="00724EE1">
        <w:rPr>
          <w:rtl/>
          <w:lang w:bidi="fa-IR"/>
        </w:rPr>
        <w:t xml:space="preserve"> </w:t>
      </w:r>
      <w:r w:rsidR="00724EE1" w:rsidRPr="003B6A35">
        <w:rPr>
          <w:rStyle w:val="libFootnotenumChar"/>
          <w:rtl/>
        </w:rPr>
        <w:t>(</w:t>
      </w:r>
      <w:r w:rsidR="00C9273A" w:rsidRPr="003B6A35">
        <w:rPr>
          <w:rStyle w:val="libFootnotenumChar"/>
          <w:rtl/>
        </w:rPr>
        <w:t>1</w:t>
      </w:r>
      <w:r w:rsidR="00577AFF" w:rsidRPr="003B6A35">
        <w:rPr>
          <w:rStyle w:val="libFootnotenumChar"/>
          <w:rtl/>
        </w:rPr>
        <w:t>7</w:t>
      </w:r>
      <w:r w:rsidR="00D72EF7" w:rsidRPr="003B6A35">
        <w:rPr>
          <w:rStyle w:val="libFootnotenumChar"/>
          <w:rtl/>
        </w:rPr>
        <w:t>4</w:t>
      </w:r>
      <w:r w:rsidR="00724EE1" w:rsidRPr="003B6A35">
        <w:rPr>
          <w:rStyle w:val="libFootnotenumChar"/>
          <w:rtl/>
        </w:rPr>
        <w:t>)</w:t>
      </w:r>
      <w:r w:rsidR="00724EE1" w:rsidRPr="00724EE1">
        <w:rPr>
          <w:rtl/>
          <w:lang w:bidi="fa-IR"/>
        </w:rPr>
        <w:t xml:space="preserve"> بپرسيد از دانشمندان اگر خودتان نم</w:t>
      </w:r>
      <w:r w:rsidR="00727CC6">
        <w:rPr>
          <w:rtl/>
          <w:lang w:bidi="fa-IR"/>
        </w:rPr>
        <w:t>ی</w:t>
      </w:r>
      <w:r w:rsidR="00724EE1" w:rsidRPr="00724EE1">
        <w:rPr>
          <w:rtl/>
          <w:lang w:bidi="fa-IR"/>
        </w:rPr>
        <w:t xml:space="preserve"> دانيد </w:t>
      </w:r>
      <w:r w:rsidR="00724EE1" w:rsidRPr="003B6A35">
        <w:rPr>
          <w:rStyle w:val="libFootnotenumChar"/>
          <w:rtl/>
        </w:rPr>
        <w:t>(</w:t>
      </w:r>
      <w:r w:rsidR="00C9273A" w:rsidRPr="003B6A35">
        <w:rPr>
          <w:rStyle w:val="libFootnotenumChar"/>
          <w:rtl/>
        </w:rPr>
        <w:t>1</w:t>
      </w:r>
      <w:r w:rsidR="00577AFF" w:rsidRPr="003B6A35">
        <w:rPr>
          <w:rStyle w:val="libFootnotenumChar"/>
          <w:rtl/>
        </w:rPr>
        <w:t>7</w:t>
      </w:r>
      <w:r w:rsidR="00D72EF7" w:rsidRPr="003B6A35">
        <w:rPr>
          <w:rStyle w:val="libFootnotenumChar"/>
          <w:rtl/>
        </w:rPr>
        <w:t>5</w:t>
      </w:r>
      <w:r w:rsidR="00724EE1" w:rsidRPr="003B6A35">
        <w:rPr>
          <w:rStyle w:val="libFootnotenumChar"/>
          <w:rtl/>
        </w:rPr>
        <w:t>)</w:t>
      </w:r>
      <w:r w:rsidR="00724EE1" w:rsidRPr="00724EE1">
        <w:rPr>
          <w:rtl/>
          <w:lang w:bidi="fa-IR"/>
        </w:rPr>
        <w:t>.</w:t>
      </w:r>
    </w:p>
    <w:p w:rsidR="00724EE1" w:rsidRPr="00724EE1" w:rsidRDefault="00D3060C" w:rsidP="00D3060C">
      <w:pPr>
        <w:pStyle w:val="libBold1"/>
        <w:rPr>
          <w:lang w:bidi="fa-IR"/>
        </w:rPr>
      </w:pPr>
      <w:r>
        <w:rPr>
          <w:rFonts w:hint="cs"/>
          <w:rtl/>
          <w:lang w:bidi="fa-IR"/>
        </w:rPr>
        <w:t>8</w:t>
      </w:r>
      <w:r w:rsidR="00724EE1" w:rsidRPr="00724EE1">
        <w:rPr>
          <w:rtl/>
          <w:lang w:bidi="fa-IR"/>
        </w:rPr>
        <w:t>- از قضا</w:t>
      </w:r>
      <w:r w:rsidR="00727CC6">
        <w:rPr>
          <w:rtl/>
          <w:lang w:bidi="fa-IR"/>
        </w:rPr>
        <w:t>ی</w:t>
      </w:r>
      <w:r w:rsidR="00724EE1" w:rsidRPr="00724EE1">
        <w:rPr>
          <w:rtl/>
          <w:lang w:bidi="fa-IR"/>
        </w:rPr>
        <w:t xml:space="preserve"> خدا به قدرش فرار م</w:t>
      </w:r>
      <w:r w:rsidR="00727CC6">
        <w:rPr>
          <w:rtl/>
          <w:lang w:bidi="fa-IR"/>
        </w:rPr>
        <w:t>ی</w:t>
      </w:r>
      <w:r w:rsidR="00724EE1" w:rsidRPr="00724EE1">
        <w:rPr>
          <w:rtl/>
          <w:lang w:bidi="fa-IR"/>
        </w:rPr>
        <w:t xml:space="preserve"> كنم</w:t>
      </w:r>
    </w:p>
    <w:p w:rsidR="00724EE1" w:rsidRPr="00724EE1" w:rsidRDefault="00724EE1" w:rsidP="00724EE1">
      <w:pPr>
        <w:pStyle w:val="libNormal"/>
        <w:rPr>
          <w:lang w:bidi="fa-IR"/>
        </w:rPr>
      </w:pPr>
      <w:r w:rsidRPr="00724EE1">
        <w:rPr>
          <w:rtl/>
          <w:lang w:bidi="fa-IR"/>
        </w:rPr>
        <w:t>روز</w:t>
      </w:r>
      <w:r w:rsidR="00727CC6">
        <w:rPr>
          <w:rtl/>
          <w:lang w:bidi="fa-IR"/>
        </w:rPr>
        <w:t>ی</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از نزديك</w:t>
      </w:r>
      <w:r w:rsidR="00727CC6">
        <w:rPr>
          <w:rtl/>
          <w:lang w:bidi="fa-IR"/>
        </w:rPr>
        <w:t>ی</w:t>
      </w:r>
      <w:r w:rsidRPr="00724EE1">
        <w:rPr>
          <w:rtl/>
          <w:lang w:bidi="fa-IR"/>
        </w:rPr>
        <w:t xml:space="preserve"> ديوار</w:t>
      </w:r>
      <w:r w:rsidR="00727CC6">
        <w:rPr>
          <w:rtl/>
          <w:lang w:bidi="fa-IR"/>
        </w:rPr>
        <w:t>ی</w:t>
      </w:r>
      <w:r w:rsidRPr="00724EE1">
        <w:rPr>
          <w:rtl/>
          <w:lang w:bidi="fa-IR"/>
        </w:rPr>
        <w:t xml:space="preserve"> كه به ديوار ديگر مايل شده و مشرف به انهدام بود گذر م</w:t>
      </w:r>
      <w:r w:rsidR="00727CC6">
        <w:rPr>
          <w:rtl/>
          <w:lang w:bidi="fa-IR"/>
        </w:rPr>
        <w:t>ی</w:t>
      </w:r>
      <w:r w:rsidRPr="00724EE1">
        <w:rPr>
          <w:rtl/>
          <w:lang w:bidi="fa-IR"/>
        </w:rPr>
        <w:t xml:space="preserve"> كرد و در اين موقع مسير خود را تغيير داده از سمت ديگر</w:t>
      </w:r>
      <w:r w:rsidR="00727CC6">
        <w:rPr>
          <w:rtl/>
          <w:lang w:bidi="fa-IR"/>
        </w:rPr>
        <w:t>ی</w:t>
      </w:r>
      <w:r w:rsidRPr="00724EE1">
        <w:rPr>
          <w:rtl/>
          <w:lang w:bidi="fa-IR"/>
        </w:rPr>
        <w:t xml:space="preserve"> به مقصد ادامه داد.</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از قضا</w:t>
      </w:r>
      <w:r w:rsidR="00727CC6">
        <w:rPr>
          <w:rtl/>
          <w:lang w:bidi="fa-IR"/>
        </w:rPr>
        <w:t>ی</w:t>
      </w:r>
      <w:r w:rsidRPr="00724EE1">
        <w:rPr>
          <w:rtl/>
          <w:lang w:bidi="fa-IR"/>
        </w:rPr>
        <w:t xml:space="preserve"> خدا فرار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از قضا</w:t>
      </w:r>
      <w:r w:rsidR="00727CC6">
        <w:rPr>
          <w:rtl/>
          <w:lang w:bidi="fa-IR"/>
        </w:rPr>
        <w:t>ی</w:t>
      </w:r>
      <w:r w:rsidRPr="00724EE1">
        <w:rPr>
          <w:rtl/>
          <w:lang w:bidi="fa-IR"/>
        </w:rPr>
        <w:t xml:space="preserve"> خدا به قدرش فرار م</w:t>
      </w:r>
      <w:r w:rsidR="00727CC6">
        <w:rPr>
          <w:rtl/>
          <w:lang w:bidi="fa-IR"/>
        </w:rPr>
        <w:t>ی</w:t>
      </w:r>
      <w:r w:rsidRPr="00724EE1">
        <w:rPr>
          <w:rtl/>
          <w:lang w:bidi="fa-IR"/>
        </w:rPr>
        <w:t xml:space="preserve"> كنم </w:t>
      </w:r>
      <w:r w:rsidRPr="003B6A35">
        <w:rPr>
          <w:rStyle w:val="libFootnotenumChar"/>
          <w:rtl/>
        </w:rPr>
        <w:t>(</w:t>
      </w:r>
      <w:r w:rsidR="00C9273A" w:rsidRPr="003B6A35">
        <w:rPr>
          <w:rStyle w:val="libFootnotenumChar"/>
          <w:rtl/>
        </w:rPr>
        <w:t>1</w:t>
      </w:r>
      <w:r w:rsidR="00577AFF" w:rsidRPr="003B6A35">
        <w:rPr>
          <w:rStyle w:val="libFootnotenumChar"/>
          <w:rtl/>
        </w:rPr>
        <w:t>76</w:t>
      </w:r>
      <w:r w:rsidRPr="003B6A35">
        <w:rPr>
          <w:rStyle w:val="libFootnotenumChar"/>
          <w:rtl/>
        </w:rPr>
        <w:t>)</w:t>
      </w:r>
      <w:r w:rsidRPr="00724EE1">
        <w:rPr>
          <w:rtl/>
          <w:lang w:bidi="fa-IR"/>
        </w:rPr>
        <w:t>. (يعن</w:t>
      </w:r>
      <w:r w:rsidR="00727CC6">
        <w:rPr>
          <w:rtl/>
          <w:lang w:bidi="fa-IR"/>
        </w:rPr>
        <w:t>ی</w:t>
      </w:r>
      <w:r w:rsidRPr="00724EE1">
        <w:rPr>
          <w:rtl/>
          <w:lang w:bidi="fa-IR"/>
        </w:rPr>
        <w:t xml:space="preserve"> اين عمل نه به منظور فرار از قضا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بود بلكه وظيفه دين</w:t>
      </w:r>
      <w:r w:rsidR="00727CC6">
        <w:rPr>
          <w:rtl/>
          <w:lang w:bidi="fa-IR"/>
        </w:rPr>
        <w:t>ی</w:t>
      </w:r>
      <w:r w:rsidRPr="00724EE1">
        <w:rPr>
          <w:rtl/>
          <w:lang w:bidi="fa-IR"/>
        </w:rPr>
        <w:t xml:space="preserve"> چنين اقتضا م</w:t>
      </w:r>
      <w:r w:rsidR="00727CC6">
        <w:rPr>
          <w:rtl/>
          <w:lang w:bidi="fa-IR"/>
        </w:rPr>
        <w:t>ی</w:t>
      </w:r>
      <w:r w:rsidRPr="00724EE1">
        <w:rPr>
          <w:rtl/>
          <w:lang w:bidi="fa-IR"/>
        </w:rPr>
        <w:t xml:space="preserve"> كرد.)</w:t>
      </w:r>
    </w:p>
    <w:p w:rsidR="00724EE1" w:rsidRPr="00724EE1" w:rsidRDefault="00B9325C" w:rsidP="00D3060C">
      <w:pPr>
        <w:pStyle w:val="libBold1"/>
        <w:rPr>
          <w:lang w:bidi="fa-IR"/>
        </w:rPr>
      </w:pPr>
      <w:r>
        <w:rPr>
          <w:rtl/>
          <w:lang w:bidi="fa-IR"/>
        </w:rPr>
        <w:t>9</w:t>
      </w:r>
      <w:r w:rsidR="00724EE1" w:rsidRPr="00724EE1">
        <w:rPr>
          <w:rtl/>
          <w:lang w:bidi="fa-IR"/>
        </w:rPr>
        <w:t>- قضاء و قدر</w:t>
      </w:r>
    </w:p>
    <w:p w:rsidR="00724EE1" w:rsidRPr="00724EE1" w:rsidRDefault="00724EE1" w:rsidP="00724EE1">
      <w:pPr>
        <w:pStyle w:val="libNormal"/>
        <w:rPr>
          <w:lang w:bidi="fa-IR"/>
        </w:rPr>
      </w:pPr>
      <w:r w:rsidRPr="00724EE1">
        <w:rPr>
          <w:rtl/>
          <w:lang w:bidi="fa-IR"/>
        </w:rPr>
        <w:lastRenderedPageBreak/>
        <w:t>حجاج بن يوسف برا</w:t>
      </w:r>
      <w:r w:rsidR="00727CC6">
        <w:rPr>
          <w:rtl/>
          <w:lang w:bidi="fa-IR"/>
        </w:rPr>
        <w:t>ی</w:t>
      </w:r>
      <w:r w:rsidRPr="00724EE1">
        <w:rPr>
          <w:rtl/>
          <w:lang w:bidi="fa-IR"/>
        </w:rPr>
        <w:t xml:space="preserve"> چند تن از علما</w:t>
      </w:r>
      <w:r w:rsidR="00727CC6">
        <w:rPr>
          <w:rtl/>
          <w:lang w:bidi="fa-IR"/>
        </w:rPr>
        <w:t>ی</w:t>
      </w:r>
      <w:r w:rsidRPr="00724EE1">
        <w:rPr>
          <w:rtl/>
          <w:lang w:bidi="fa-IR"/>
        </w:rPr>
        <w:t xml:space="preserve"> زمان خود به نامها</w:t>
      </w:r>
      <w:r w:rsidR="00727CC6">
        <w:rPr>
          <w:rtl/>
          <w:lang w:bidi="fa-IR"/>
        </w:rPr>
        <w:t>ی</w:t>
      </w:r>
      <w:r w:rsidRPr="00724EE1">
        <w:rPr>
          <w:rtl/>
          <w:lang w:bidi="fa-IR"/>
        </w:rPr>
        <w:t xml:space="preserve"> حسن بصر</w:t>
      </w:r>
      <w:r w:rsidR="00727CC6">
        <w:rPr>
          <w:rtl/>
          <w:lang w:bidi="fa-IR"/>
        </w:rPr>
        <w:t>ی</w:t>
      </w:r>
      <w:r w:rsidR="005F2E1C">
        <w:rPr>
          <w:rtl/>
          <w:lang w:bidi="fa-IR"/>
        </w:rPr>
        <w:t>،</w:t>
      </w:r>
      <w:r w:rsidRPr="00724EE1">
        <w:rPr>
          <w:rtl/>
          <w:lang w:bidi="fa-IR"/>
        </w:rPr>
        <w:t xml:space="preserve"> عمر و بن عبيد، واصل بن عطا و عامر شعب</w:t>
      </w:r>
      <w:r w:rsidR="00727CC6">
        <w:rPr>
          <w:rtl/>
          <w:lang w:bidi="fa-IR"/>
        </w:rPr>
        <w:t>ی</w:t>
      </w:r>
      <w:r w:rsidRPr="00724EE1">
        <w:rPr>
          <w:rtl/>
          <w:lang w:bidi="fa-IR"/>
        </w:rPr>
        <w:t xml:space="preserve"> نامه نوشت تا آراء و نظريات خود را پيرامون قضا و قدر برايش بنويسند.</w:t>
      </w:r>
    </w:p>
    <w:p w:rsidR="00724EE1" w:rsidRPr="00724EE1" w:rsidRDefault="00724EE1" w:rsidP="00724EE1">
      <w:pPr>
        <w:pStyle w:val="libNormal"/>
        <w:rPr>
          <w:lang w:bidi="fa-IR"/>
        </w:rPr>
      </w:pPr>
      <w:r w:rsidRPr="00724EE1">
        <w:rPr>
          <w:rtl/>
          <w:lang w:bidi="fa-IR"/>
        </w:rPr>
        <w:t>حسن بصر</w:t>
      </w:r>
      <w:r w:rsidR="00727CC6">
        <w:rPr>
          <w:rtl/>
          <w:lang w:bidi="fa-IR"/>
        </w:rPr>
        <w:t>ی</w:t>
      </w:r>
      <w:r w:rsidRPr="00724EE1">
        <w:rPr>
          <w:rtl/>
          <w:lang w:bidi="fa-IR"/>
        </w:rPr>
        <w:t xml:space="preserve"> در پاسخش نوشت</w:t>
      </w:r>
      <w:r w:rsidR="005F2E1C">
        <w:rPr>
          <w:rtl/>
          <w:lang w:bidi="fa-IR"/>
        </w:rPr>
        <w:t>:</w:t>
      </w:r>
      <w:r w:rsidRPr="00724EE1">
        <w:rPr>
          <w:rtl/>
          <w:lang w:bidi="fa-IR"/>
        </w:rPr>
        <w:t xml:space="preserve"> بهترين سخن</w:t>
      </w:r>
      <w:r w:rsidR="00727CC6">
        <w:rPr>
          <w:rtl/>
          <w:lang w:bidi="fa-IR"/>
        </w:rPr>
        <w:t>ی</w:t>
      </w:r>
      <w:r w:rsidRPr="00724EE1">
        <w:rPr>
          <w:rtl/>
          <w:lang w:bidi="fa-IR"/>
        </w:rPr>
        <w:t xml:space="preserve"> كه در اين باره به ما رسيده گفتار اميرالمومنين </w:t>
      </w:r>
      <w:r w:rsidR="00604D03" w:rsidRPr="00604D03">
        <w:rPr>
          <w:rStyle w:val="libAlaemChar"/>
          <w:rtl/>
        </w:rPr>
        <w:t>عليه‌السلام</w:t>
      </w:r>
      <w:r w:rsidRPr="00724EE1">
        <w:rPr>
          <w:rtl/>
          <w:lang w:bidi="fa-IR"/>
        </w:rPr>
        <w:t xml:space="preserve"> است كه فرمود: تنها چيز</w:t>
      </w:r>
      <w:r w:rsidR="00727CC6">
        <w:rPr>
          <w:rtl/>
          <w:lang w:bidi="fa-IR"/>
        </w:rPr>
        <w:t>ی</w:t>
      </w:r>
      <w:r w:rsidRPr="00724EE1">
        <w:rPr>
          <w:rtl/>
          <w:lang w:bidi="fa-IR"/>
        </w:rPr>
        <w:t xml:space="preserve"> كه تو را تباه م</w:t>
      </w:r>
      <w:r w:rsidR="00727CC6">
        <w:rPr>
          <w:rtl/>
          <w:lang w:bidi="fa-IR"/>
        </w:rPr>
        <w:t>ی</w:t>
      </w:r>
      <w:r w:rsidRPr="00724EE1">
        <w:rPr>
          <w:rtl/>
          <w:lang w:bidi="fa-IR"/>
        </w:rPr>
        <w:t xml:space="preserve"> سازد اسفل و اعلا</w:t>
      </w:r>
      <w:r w:rsidR="00727CC6">
        <w:rPr>
          <w:rtl/>
          <w:lang w:bidi="fa-IR"/>
        </w:rPr>
        <w:t>ی</w:t>
      </w:r>
      <w:r w:rsidRPr="00724EE1">
        <w:rPr>
          <w:rtl/>
          <w:lang w:bidi="fa-IR"/>
        </w:rPr>
        <w:t xml:space="preserve"> توست (كنايه از عورت و دهان) و خداوند از آن برا</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عمر و بن عبيد در پاسخش نوشت</w:t>
      </w:r>
      <w:r w:rsidR="005F2E1C">
        <w:rPr>
          <w:rtl/>
          <w:lang w:bidi="fa-IR"/>
        </w:rPr>
        <w:t>:</w:t>
      </w:r>
      <w:r w:rsidRPr="00724EE1">
        <w:rPr>
          <w:rtl/>
          <w:lang w:bidi="fa-IR"/>
        </w:rPr>
        <w:t xml:space="preserve"> بهترين گفتار</w:t>
      </w:r>
      <w:r w:rsidR="00727CC6">
        <w:rPr>
          <w:rtl/>
          <w:lang w:bidi="fa-IR"/>
        </w:rPr>
        <w:t>ی</w:t>
      </w:r>
      <w:r w:rsidRPr="00724EE1">
        <w:rPr>
          <w:rtl/>
          <w:lang w:bidi="fa-IR"/>
        </w:rPr>
        <w:t xml:space="preserve"> كه درباره قضا و قدر شنيده ام سخن عل</w:t>
      </w:r>
      <w:r w:rsidR="00727CC6">
        <w:rPr>
          <w:rtl/>
          <w:lang w:bidi="fa-IR"/>
        </w:rPr>
        <w:t>ی</w:t>
      </w:r>
      <w:r w:rsidRPr="00724EE1">
        <w:rPr>
          <w:rtl/>
          <w:lang w:bidi="fa-IR"/>
        </w:rPr>
        <w:t xml:space="preserve"> بن ابيطالب است كه فرموده</w:t>
      </w:r>
      <w:r w:rsidR="005F2E1C">
        <w:rPr>
          <w:rtl/>
          <w:lang w:bidi="fa-IR"/>
        </w:rPr>
        <w:t>:</w:t>
      </w:r>
      <w:r w:rsidRPr="00724EE1">
        <w:rPr>
          <w:rtl/>
          <w:lang w:bidi="fa-IR"/>
        </w:rPr>
        <w:t xml:space="preserve"> اگر انجام گناه و معصيت به اختيار خود انسان نباشد پس</w:t>
      </w:r>
      <w:r w:rsidR="00127400">
        <w:rPr>
          <w:rtl/>
          <w:lang w:bidi="fa-IR"/>
        </w:rPr>
        <w:t xml:space="preserve"> </w:t>
      </w:r>
      <w:r w:rsidRPr="00724EE1">
        <w:rPr>
          <w:rtl/>
          <w:lang w:bidi="fa-IR"/>
        </w:rPr>
        <w:t>حكم به قصاص درباره شخص جان</w:t>
      </w:r>
      <w:r w:rsidR="00727CC6">
        <w:rPr>
          <w:rtl/>
          <w:lang w:bidi="fa-IR"/>
        </w:rPr>
        <w:t>ی</w:t>
      </w:r>
      <w:r w:rsidRPr="00724EE1">
        <w:rPr>
          <w:rtl/>
          <w:lang w:bidi="fa-IR"/>
        </w:rPr>
        <w:t xml:space="preserve"> ب</w:t>
      </w:r>
      <w:r w:rsidR="00727CC6">
        <w:rPr>
          <w:rtl/>
          <w:lang w:bidi="fa-IR"/>
        </w:rPr>
        <w:t>ی</w:t>
      </w:r>
      <w:r w:rsidRPr="00724EE1">
        <w:rPr>
          <w:rtl/>
          <w:lang w:bidi="fa-IR"/>
        </w:rPr>
        <w:t xml:space="preserve"> مورد خواهد بود و او در حكم قصاص مظلوم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واصل بن عطا نوشت</w:t>
      </w:r>
      <w:r w:rsidR="005F2E1C">
        <w:rPr>
          <w:rtl/>
          <w:lang w:bidi="fa-IR"/>
        </w:rPr>
        <w:t>:</w:t>
      </w:r>
      <w:r w:rsidRPr="00724EE1">
        <w:rPr>
          <w:rtl/>
          <w:lang w:bidi="fa-IR"/>
        </w:rPr>
        <w:t xml:space="preserve"> زيباترين كلام</w:t>
      </w:r>
      <w:r w:rsidR="00727CC6">
        <w:rPr>
          <w:rtl/>
          <w:lang w:bidi="fa-IR"/>
        </w:rPr>
        <w:t>ی</w:t>
      </w:r>
      <w:r w:rsidRPr="00724EE1">
        <w:rPr>
          <w:rtl/>
          <w:lang w:bidi="fa-IR"/>
        </w:rPr>
        <w:t xml:space="preserve"> كه در اين باره شنيده ام</w:t>
      </w:r>
      <w:r w:rsidR="005F2E1C">
        <w:rPr>
          <w:rtl/>
          <w:lang w:bidi="fa-IR"/>
        </w:rPr>
        <w:t>،</w:t>
      </w:r>
      <w:r w:rsidRPr="00724EE1">
        <w:rPr>
          <w:rtl/>
          <w:lang w:bidi="fa-IR"/>
        </w:rPr>
        <w:t xml:space="preserve"> كلام اميرالمومنين </w:t>
      </w:r>
      <w:r w:rsidR="00604D03" w:rsidRPr="00604D03">
        <w:rPr>
          <w:rStyle w:val="libAlaemChar"/>
          <w:rtl/>
        </w:rPr>
        <w:t>عليه‌السلام</w:t>
      </w:r>
      <w:r w:rsidRPr="00724EE1">
        <w:rPr>
          <w:rtl/>
          <w:lang w:bidi="fa-IR"/>
        </w:rPr>
        <w:t xml:space="preserve"> است كه فرموده</w:t>
      </w:r>
      <w:r w:rsidR="005F2E1C">
        <w:rPr>
          <w:rtl/>
          <w:lang w:bidi="fa-IR"/>
        </w:rPr>
        <w:t>:</w:t>
      </w:r>
      <w:r w:rsidRPr="00724EE1">
        <w:rPr>
          <w:rtl/>
          <w:lang w:bidi="fa-IR"/>
        </w:rPr>
        <w:t xml:space="preserve"> آيا ممكن است خداوند تو را به راه راست هدايت نموده و باز خودش تو را در گمراه</w:t>
      </w:r>
      <w:r w:rsidR="00727CC6">
        <w:rPr>
          <w:rtl/>
          <w:lang w:bidi="fa-IR"/>
        </w:rPr>
        <w:t>ی</w:t>
      </w:r>
      <w:r w:rsidRPr="00724EE1">
        <w:rPr>
          <w:rtl/>
          <w:lang w:bidi="fa-IR"/>
        </w:rPr>
        <w:t xml:space="preserve"> قرار دهد بدون اختيار خودت</w:t>
      </w:r>
      <w:r w:rsidR="005F2E1C">
        <w:rPr>
          <w:rtl/>
          <w:lang w:bidi="fa-IR"/>
        </w:rPr>
        <w:t>.</w:t>
      </w:r>
    </w:p>
    <w:p w:rsidR="00724EE1" w:rsidRPr="00724EE1" w:rsidRDefault="00724EE1" w:rsidP="00724EE1">
      <w:pPr>
        <w:pStyle w:val="libNormal"/>
        <w:rPr>
          <w:lang w:bidi="fa-IR"/>
        </w:rPr>
      </w:pPr>
      <w:r w:rsidRPr="00724EE1">
        <w:rPr>
          <w:rtl/>
          <w:lang w:bidi="fa-IR"/>
        </w:rPr>
        <w:t>شعب</w:t>
      </w:r>
      <w:r w:rsidR="00727CC6">
        <w:rPr>
          <w:rtl/>
          <w:lang w:bidi="fa-IR"/>
        </w:rPr>
        <w:t>ی</w:t>
      </w:r>
      <w:r w:rsidRPr="00724EE1">
        <w:rPr>
          <w:rtl/>
          <w:lang w:bidi="fa-IR"/>
        </w:rPr>
        <w:t xml:space="preserve"> نوشت</w:t>
      </w:r>
      <w:r w:rsidR="005F2E1C">
        <w:rPr>
          <w:rtl/>
          <w:lang w:bidi="fa-IR"/>
        </w:rPr>
        <w:t>:</w:t>
      </w:r>
      <w:r w:rsidRPr="00724EE1">
        <w:rPr>
          <w:rtl/>
          <w:lang w:bidi="fa-IR"/>
        </w:rPr>
        <w:t xml:space="preserve"> نيكوترين بيان</w:t>
      </w:r>
      <w:r w:rsidR="00727CC6">
        <w:rPr>
          <w:rtl/>
          <w:lang w:bidi="fa-IR"/>
        </w:rPr>
        <w:t>ی</w:t>
      </w:r>
      <w:r w:rsidRPr="00724EE1">
        <w:rPr>
          <w:rtl/>
          <w:lang w:bidi="fa-IR"/>
        </w:rPr>
        <w:t xml:space="preserve"> كه درباره قضا و قدر شنيده ام بيان عل</w:t>
      </w:r>
      <w:r w:rsidR="00727CC6">
        <w:rPr>
          <w:rtl/>
          <w:lang w:bidi="fa-IR"/>
        </w:rPr>
        <w:t>ی</w:t>
      </w:r>
      <w:r w:rsidRPr="00724EE1">
        <w:rPr>
          <w:rtl/>
          <w:lang w:bidi="fa-IR"/>
        </w:rPr>
        <w:t xml:space="preserve"> بن ابيطالب </w:t>
      </w:r>
      <w:r w:rsidR="00604D03" w:rsidRPr="00604D03">
        <w:rPr>
          <w:rStyle w:val="libAlaemChar"/>
          <w:rtl/>
        </w:rPr>
        <w:t>عليه‌السلام</w:t>
      </w:r>
      <w:r w:rsidRPr="00724EE1">
        <w:rPr>
          <w:rtl/>
          <w:lang w:bidi="fa-IR"/>
        </w:rPr>
        <w:t xml:space="preserve"> است كه فرموده</w:t>
      </w:r>
      <w:r w:rsidR="005F2E1C">
        <w:rPr>
          <w:rtl/>
          <w:lang w:bidi="fa-IR"/>
        </w:rPr>
        <w:t>:</w:t>
      </w:r>
      <w:r w:rsidRPr="00724EE1">
        <w:rPr>
          <w:rtl/>
          <w:lang w:bidi="fa-IR"/>
        </w:rPr>
        <w:t xml:space="preserve"> هر عمل</w:t>
      </w:r>
      <w:r w:rsidR="00727CC6">
        <w:rPr>
          <w:rtl/>
          <w:lang w:bidi="fa-IR"/>
        </w:rPr>
        <w:t>ی</w:t>
      </w:r>
      <w:r w:rsidRPr="00724EE1">
        <w:rPr>
          <w:rtl/>
          <w:lang w:bidi="fa-IR"/>
        </w:rPr>
        <w:t xml:space="preserve"> كه از آن به سو</w:t>
      </w:r>
      <w:r w:rsidR="00727CC6">
        <w:rPr>
          <w:rtl/>
          <w:lang w:bidi="fa-IR"/>
        </w:rPr>
        <w:t>ی</w:t>
      </w:r>
      <w:r w:rsidRPr="00724EE1">
        <w:rPr>
          <w:rtl/>
          <w:lang w:bidi="fa-IR"/>
        </w:rPr>
        <w:t xml:space="preserve"> خدا توبه م</w:t>
      </w:r>
      <w:r w:rsidR="00727CC6">
        <w:rPr>
          <w:rtl/>
          <w:lang w:bidi="fa-IR"/>
        </w:rPr>
        <w:t>ی</w:t>
      </w:r>
      <w:r w:rsidRPr="00724EE1">
        <w:rPr>
          <w:rtl/>
          <w:lang w:bidi="fa-IR"/>
        </w:rPr>
        <w:t xml:space="preserve"> كن</w:t>
      </w:r>
      <w:r w:rsidR="00727CC6">
        <w:rPr>
          <w:rtl/>
          <w:lang w:bidi="fa-IR"/>
        </w:rPr>
        <w:t>ی</w:t>
      </w:r>
      <w:r w:rsidRPr="00724EE1">
        <w:rPr>
          <w:rtl/>
          <w:lang w:bidi="fa-IR"/>
        </w:rPr>
        <w:t xml:space="preserve"> از خودت م</w:t>
      </w:r>
      <w:r w:rsidR="00727CC6">
        <w:rPr>
          <w:rtl/>
          <w:lang w:bidi="fa-IR"/>
        </w:rPr>
        <w:t>ی</w:t>
      </w:r>
      <w:r w:rsidRPr="00724EE1">
        <w:rPr>
          <w:rtl/>
          <w:lang w:bidi="fa-IR"/>
        </w:rPr>
        <w:t xml:space="preserve"> باشد، و هر عمل</w:t>
      </w:r>
      <w:r w:rsidR="00727CC6">
        <w:rPr>
          <w:rtl/>
          <w:lang w:bidi="fa-IR"/>
        </w:rPr>
        <w:t>ی</w:t>
      </w:r>
      <w:r w:rsidRPr="00724EE1">
        <w:rPr>
          <w:rtl/>
          <w:lang w:bidi="fa-IR"/>
        </w:rPr>
        <w:t xml:space="preserve"> كه به شكرانه انجام آن خدا را سپاس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از سو</w:t>
      </w:r>
      <w:r w:rsidR="00727CC6">
        <w:rPr>
          <w:rtl/>
          <w:lang w:bidi="fa-IR"/>
        </w:rPr>
        <w:t>ی</w:t>
      </w:r>
      <w:r w:rsidRPr="00724EE1">
        <w:rPr>
          <w:rtl/>
          <w:lang w:bidi="fa-IR"/>
        </w:rPr>
        <w:t xml:space="preserve"> خداوند است</w:t>
      </w:r>
      <w:r w:rsidR="005F2E1C">
        <w:rPr>
          <w:rtl/>
          <w:lang w:bidi="fa-IR"/>
        </w:rPr>
        <w:t>.</w:t>
      </w:r>
    </w:p>
    <w:p w:rsidR="00724EE1" w:rsidRPr="00724EE1" w:rsidRDefault="00724EE1" w:rsidP="00724EE1">
      <w:pPr>
        <w:pStyle w:val="libNormal"/>
        <w:rPr>
          <w:lang w:bidi="fa-IR"/>
        </w:rPr>
      </w:pPr>
      <w:r w:rsidRPr="00724EE1">
        <w:rPr>
          <w:rtl/>
          <w:lang w:bidi="fa-IR"/>
        </w:rPr>
        <w:t>و چون نامه هايشان به حجاج رسيد گفت</w:t>
      </w:r>
      <w:r w:rsidR="005F2E1C">
        <w:rPr>
          <w:rtl/>
          <w:lang w:bidi="fa-IR"/>
        </w:rPr>
        <w:t>:</w:t>
      </w:r>
      <w:r w:rsidRPr="00724EE1">
        <w:rPr>
          <w:rtl/>
          <w:lang w:bidi="fa-IR"/>
        </w:rPr>
        <w:t xml:space="preserve"> البته اين گفتار را از چشمه ا</w:t>
      </w:r>
      <w:r w:rsidR="00727CC6">
        <w:rPr>
          <w:rtl/>
          <w:lang w:bidi="fa-IR"/>
        </w:rPr>
        <w:t>ی</w:t>
      </w:r>
      <w:r w:rsidRPr="00724EE1">
        <w:rPr>
          <w:rtl/>
          <w:lang w:bidi="fa-IR"/>
        </w:rPr>
        <w:t xml:space="preserve"> صاف و گوارا اخذ كرده اند </w:t>
      </w:r>
      <w:r w:rsidRPr="003B6A35">
        <w:rPr>
          <w:rStyle w:val="libFootnotenumChar"/>
          <w:rtl/>
        </w:rPr>
        <w:t>(</w:t>
      </w:r>
      <w:r w:rsidR="00C9273A" w:rsidRPr="003B6A35">
        <w:rPr>
          <w:rStyle w:val="libFootnotenumChar"/>
          <w:rtl/>
        </w:rPr>
        <w:t>1</w:t>
      </w:r>
      <w:r w:rsidR="00577AFF" w:rsidRPr="003B6A35">
        <w:rPr>
          <w:rStyle w:val="libFootnotenumChar"/>
          <w:rtl/>
        </w:rPr>
        <w:t>77</w:t>
      </w:r>
      <w:r w:rsidRPr="003B6A35">
        <w:rPr>
          <w:rStyle w:val="libFootnotenumChar"/>
          <w:rtl/>
        </w:rPr>
        <w:t>)</w:t>
      </w:r>
    </w:p>
    <w:p w:rsidR="00724EE1" w:rsidRPr="00724EE1" w:rsidRDefault="00C9273A" w:rsidP="00D3060C">
      <w:pPr>
        <w:pStyle w:val="libBold1"/>
        <w:rPr>
          <w:lang w:bidi="fa-IR"/>
        </w:rPr>
      </w:pPr>
      <w:r>
        <w:rPr>
          <w:rtl/>
          <w:lang w:bidi="fa-IR"/>
        </w:rPr>
        <w:t>1</w:t>
      </w:r>
      <w:r w:rsidR="002859FD">
        <w:rPr>
          <w:rtl/>
          <w:lang w:bidi="fa-IR"/>
        </w:rPr>
        <w:t>0</w:t>
      </w:r>
      <w:r w:rsidR="00724EE1" w:rsidRPr="00724EE1">
        <w:rPr>
          <w:rtl/>
          <w:lang w:bidi="fa-IR"/>
        </w:rPr>
        <w:t>- عمر به عل</w:t>
      </w:r>
      <w:r w:rsidR="00727CC6">
        <w:rPr>
          <w:rtl/>
          <w:lang w:bidi="fa-IR"/>
        </w:rPr>
        <w:t>ی</w:t>
      </w:r>
      <w:r w:rsidR="00724EE1" w:rsidRPr="00724EE1">
        <w:rPr>
          <w:rtl/>
          <w:lang w:bidi="fa-IR"/>
        </w:rPr>
        <w:t xml:space="preserve"> </w:t>
      </w:r>
      <w:r w:rsidR="00D72EF7" w:rsidRPr="00D72EF7">
        <w:rPr>
          <w:rStyle w:val="libAlaemChar"/>
          <w:rtl/>
        </w:rPr>
        <w:t>عليه‌السلام</w:t>
      </w:r>
      <w:r w:rsidR="00724EE1" w:rsidRPr="00724EE1">
        <w:rPr>
          <w:rtl/>
          <w:lang w:bidi="fa-IR"/>
        </w:rPr>
        <w:t xml:space="preserve"> اشاره كرد</w:t>
      </w:r>
    </w:p>
    <w:p w:rsidR="00724EE1" w:rsidRPr="00724EE1" w:rsidRDefault="00724EE1" w:rsidP="00724EE1">
      <w:pPr>
        <w:pStyle w:val="libNormal"/>
        <w:rPr>
          <w:lang w:bidi="fa-IR"/>
        </w:rPr>
      </w:pPr>
      <w:r w:rsidRPr="00724EE1">
        <w:rPr>
          <w:rtl/>
          <w:lang w:bidi="fa-IR"/>
        </w:rPr>
        <w:t>عمر خليفه بود، جوان</w:t>
      </w:r>
      <w:r w:rsidR="00727CC6">
        <w:rPr>
          <w:rtl/>
          <w:lang w:bidi="fa-IR"/>
        </w:rPr>
        <w:t>ی</w:t>
      </w:r>
      <w:r w:rsidRPr="00724EE1">
        <w:rPr>
          <w:rtl/>
          <w:lang w:bidi="fa-IR"/>
        </w:rPr>
        <w:t xml:space="preserve"> يهود</w:t>
      </w:r>
      <w:r w:rsidR="00727CC6">
        <w:rPr>
          <w:rtl/>
          <w:lang w:bidi="fa-IR"/>
        </w:rPr>
        <w:t>ی</w:t>
      </w:r>
      <w:r w:rsidRPr="00724EE1">
        <w:rPr>
          <w:rtl/>
          <w:lang w:bidi="fa-IR"/>
        </w:rPr>
        <w:t xml:space="preserve"> بر او وارد گرديد در هنگام</w:t>
      </w:r>
      <w:r w:rsidR="00727CC6">
        <w:rPr>
          <w:rtl/>
          <w:lang w:bidi="fa-IR"/>
        </w:rPr>
        <w:t>ی</w:t>
      </w:r>
      <w:r w:rsidRPr="00724EE1">
        <w:rPr>
          <w:rtl/>
          <w:lang w:bidi="fa-IR"/>
        </w:rPr>
        <w:t xml:space="preserve"> كه عمر در مسجدالحرام نشسته و گروه</w:t>
      </w:r>
      <w:r w:rsidR="00727CC6">
        <w:rPr>
          <w:rtl/>
          <w:lang w:bidi="fa-IR"/>
        </w:rPr>
        <w:t>ی</w:t>
      </w:r>
      <w:r w:rsidRPr="00724EE1">
        <w:rPr>
          <w:rtl/>
          <w:lang w:bidi="fa-IR"/>
        </w:rPr>
        <w:t xml:space="preserve"> از مردم به دورش</w:t>
      </w:r>
      <w:r w:rsidR="00127400">
        <w:rPr>
          <w:rtl/>
          <w:lang w:bidi="fa-IR"/>
        </w:rPr>
        <w:t xml:space="preserve"> </w:t>
      </w:r>
      <w:r w:rsidRPr="00724EE1">
        <w:rPr>
          <w:rtl/>
          <w:lang w:bidi="fa-IR"/>
        </w:rPr>
        <w:t>حلقه زده بودند، جوان يهود</w:t>
      </w:r>
      <w:r w:rsidR="00727CC6">
        <w:rPr>
          <w:rtl/>
          <w:lang w:bidi="fa-IR"/>
        </w:rPr>
        <w:t>ی</w:t>
      </w:r>
      <w:r w:rsidRPr="00724EE1">
        <w:rPr>
          <w:rtl/>
          <w:lang w:bidi="fa-IR"/>
        </w:rPr>
        <w:t xml:space="preserve"> گفت</w:t>
      </w:r>
      <w:r w:rsidR="005F2E1C">
        <w:rPr>
          <w:rtl/>
          <w:lang w:bidi="fa-IR"/>
        </w:rPr>
        <w:t>:</w:t>
      </w:r>
      <w:r w:rsidRPr="00724EE1">
        <w:rPr>
          <w:rtl/>
          <w:lang w:bidi="fa-IR"/>
        </w:rPr>
        <w:t xml:space="preserve"> مرا به داناترين مردم به خدا و پيامبر خدا و كتاب خدا هدايت كن</w:t>
      </w:r>
      <w:r w:rsidR="005F2E1C">
        <w:rPr>
          <w:rtl/>
          <w:lang w:bidi="fa-IR"/>
        </w:rPr>
        <w:t>.</w:t>
      </w:r>
    </w:p>
    <w:p w:rsidR="00724EE1" w:rsidRPr="00724EE1" w:rsidRDefault="00724EE1" w:rsidP="00724EE1">
      <w:pPr>
        <w:pStyle w:val="libNormal"/>
        <w:rPr>
          <w:lang w:bidi="fa-IR"/>
        </w:rPr>
      </w:pPr>
      <w:r w:rsidRPr="00724EE1">
        <w:rPr>
          <w:rtl/>
          <w:lang w:bidi="fa-IR"/>
        </w:rPr>
        <w:t>عمر با دست به اميرالمومنين اشاره كرد. جوان به نزد آن حضرت آمده و پرسشها</w:t>
      </w:r>
      <w:r w:rsidR="00727CC6">
        <w:rPr>
          <w:rtl/>
          <w:lang w:bidi="fa-IR"/>
        </w:rPr>
        <w:t>ی</w:t>
      </w:r>
      <w:r w:rsidRPr="00724EE1">
        <w:rPr>
          <w:rtl/>
          <w:lang w:bidi="fa-IR"/>
        </w:rPr>
        <w:t xml:space="preserve"> خود را مطرح كرد و از جمله آنها اين سه تا سوال بود: يا عل</w:t>
      </w:r>
      <w:r w:rsidR="00727CC6">
        <w:rPr>
          <w:rtl/>
          <w:lang w:bidi="fa-IR"/>
        </w:rPr>
        <w:t>ی</w:t>
      </w:r>
      <w:r w:rsidR="005F2E1C">
        <w:rPr>
          <w:rtl/>
          <w:lang w:bidi="fa-IR"/>
        </w:rPr>
        <w:t>!</w:t>
      </w:r>
      <w:r w:rsidRPr="00724EE1">
        <w:rPr>
          <w:rtl/>
          <w:lang w:bidi="fa-IR"/>
        </w:rPr>
        <w:t xml:space="preserve"> مرا آگاه كن از اول درخت</w:t>
      </w:r>
      <w:r w:rsidR="00727CC6">
        <w:rPr>
          <w:rtl/>
          <w:lang w:bidi="fa-IR"/>
        </w:rPr>
        <w:t>ی</w:t>
      </w:r>
      <w:r w:rsidRPr="00724EE1">
        <w:rPr>
          <w:rtl/>
          <w:lang w:bidi="fa-IR"/>
        </w:rPr>
        <w:t xml:space="preserve"> كه رو</w:t>
      </w:r>
      <w:r w:rsidR="00727CC6">
        <w:rPr>
          <w:rtl/>
          <w:lang w:bidi="fa-IR"/>
        </w:rPr>
        <w:t>ی</w:t>
      </w:r>
      <w:r w:rsidRPr="00724EE1">
        <w:rPr>
          <w:rtl/>
          <w:lang w:bidi="fa-IR"/>
        </w:rPr>
        <w:t xml:space="preserve"> زمين روئيده و اول چشمه ا</w:t>
      </w:r>
      <w:r w:rsidR="00727CC6">
        <w:rPr>
          <w:rtl/>
          <w:lang w:bidi="fa-IR"/>
        </w:rPr>
        <w:t>ی</w:t>
      </w:r>
      <w:r w:rsidRPr="00724EE1">
        <w:rPr>
          <w:rtl/>
          <w:lang w:bidi="fa-IR"/>
        </w:rPr>
        <w:t xml:space="preserve"> كه رو</w:t>
      </w:r>
      <w:r w:rsidR="00727CC6">
        <w:rPr>
          <w:rtl/>
          <w:lang w:bidi="fa-IR"/>
        </w:rPr>
        <w:t>ی</w:t>
      </w:r>
      <w:r w:rsidRPr="00724EE1">
        <w:rPr>
          <w:rtl/>
          <w:lang w:bidi="fa-IR"/>
        </w:rPr>
        <w:t xml:space="preserve"> زمين جار</w:t>
      </w:r>
      <w:r w:rsidR="00727CC6">
        <w:rPr>
          <w:rtl/>
          <w:lang w:bidi="fa-IR"/>
        </w:rPr>
        <w:t>ی</w:t>
      </w:r>
      <w:r w:rsidRPr="00724EE1">
        <w:rPr>
          <w:rtl/>
          <w:lang w:bidi="fa-IR"/>
        </w:rPr>
        <w:t xml:space="preserve"> شده و اول سنگ</w:t>
      </w:r>
      <w:r w:rsidR="00727CC6">
        <w:rPr>
          <w:rtl/>
          <w:lang w:bidi="fa-IR"/>
        </w:rPr>
        <w:t>ی</w:t>
      </w:r>
      <w:r w:rsidRPr="00724EE1">
        <w:rPr>
          <w:rtl/>
          <w:lang w:bidi="fa-IR"/>
        </w:rPr>
        <w:t xml:space="preserve"> كه بر رو</w:t>
      </w:r>
      <w:r w:rsidR="00727CC6">
        <w:rPr>
          <w:rtl/>
          <w:lang w:bidi="fa-IR"/>
        </w:rPr>
        <w:t>ی</w:t>
      </w:r>
      <w:r w:rsidRPr="00724EE1">
        <w:rPr>
          <w:rtl/>
          <w:lang w:bidi="fa-IR"/>
        </w:rPr>
        <w:t xml:space="preserve"> زمين قرار گرفته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 xml:space="preserve">حضرت امير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اما سوال تو از اولين درخت</w:t>
      </w:r>
      <w:r w:rsidR="005F2E1C">
        <w:rPr>
          <w:rtl/>
          <w:lang w:bidi="fa-IR"/>
        </w:rPr>
        <w:t>؛</w:t>
      </w:r>
      <w:r w:rsidRPr="00724EE1">
        <w:rPr>
          <w:rtl/>
          <w:lang w:bidi="fa-IR"/>
        </w:rPr>
        <w:t xml:space="preserve"> يهوديان م</w:t>
      </w:r>
      <w:r w:rsidR="00727CC6">
        <w:rPr>
          <w:rtl/>
          <w:lang w:bidi="fa-IR"/>
        </w:rPr>
        <w:t>ی</w:t>
      </w:r>
      <w:r w:rsidRPr="00724EE1">
        <w:rPr>
          <w:rtl/>
          <w:lang w:bidi="fa-IR"/>
        </w:rPr>
        <w:t xml:space="preserve"> گويند: درخت زيتون بوده ولكن خلاف گفته اند. بلكه اولين درخت نوع</w:t>
      </w:r>
      <w:r w:rsidR="00727CC6">
        <w:rPr>
          <w:rtl/>
          <w:lang w:bidi="fa-IR"/>
        </w:rPr>
        <w:t>ی</w:t>
      </w:r>
      <w:r w:rsidRPr="00724EE1">
        <w:rPr>
          <w:rtl/>
          <w:lang w:bidi="fa-IR"/>
        </w:rPr>
        <w:t xml:space="preserve"> درخت خرما بوده كه حضرت آدم آن را از بهشت آورده و در زمين كاشته و تمام نخلها</w:t>
      </w:r>
      <w:r w:rsidR="00727CC6">
        <w:rPr>
          <w:rtl/>
          <w:lang w:bidi="fa-IR"/>
        </w:rPr>
        <w:t>ی</w:t>
      </w:r>
      <w:r w:rsidRPr="00724EE1">
        <w:rPr>
          <w:rtl/>
          <w:lang w:bidi="fa-IR"/>
        </w:rPr>
        <w:t xml:space="preserve"> رو</w:t>
      </w:r>
      <w:r w:rsidR="00727CC6">
        <w:rPr>
          <w:rtl/>
          <w:lang w:bidi="fa-IR"/>
        </w:rPr>
        <w:t>ی</w:t>
      </w:r>
      <w:r w:rsidRPr="00724EE1">
        <w:rPr>
          <w:rtl/>
          <w:lang w:bidi="fa-IR"/>
        </w:rPr>
        <w:t xml:space="preserve"> زمين از آن به عمل آمده است</w:t>
      </w:r>
      <w:r w:rsidR="005F2E1C">
        <w:rPr>
          <w:rtl/>
          <w:lang w:bidi="fa-IR"/>
        </w:rPr>
        <w:t>.</w:t>
      </w:r>
    </w:p>
    <w:p w:rsidR="00724EE1" w:rsidRPr="00724EE1" w:rsidRDefault="00724EE1" w:rsidP="00724EE1">
      <w:pPr>
        <w:pStyle w:val="libNormal"/>
        <w:rPr>
          <w:lang w:bidi="fa-IR"/>
        </w:rPr>
      </w:pPr>
      <w:r w:rsidRPr="00724EE1">
        <w:rPr>
          <w:rtl/>
          <w:lang w:bidi="fa-IR"/>
        </w:rPr>
        <w:t>و اما سوال تو از اولين چشمه</w:t>
      </w:r>
      <w:r w:rsidR="005F2E1C">
        <w:rPr>
          <w:rtl/>
          <w:lang w:bidi="fa-IR"/>
        </w:rPr>
        <w:t>،</w:t>
      </w:r>
      <w:r w:rsidRPr="00724EE1">
        <w:rPr>
          <w:rtl/>
          <w:lang w:bidi="fa-IR"/>
        </w:rPr>
        <w:t xml:space="preserve"> يهوديان م</w:t>
      </w:r>
      <w:r w:rsidR="00727CC6">
        <w:rPr>
          <w:rtl/>
          <w:lang w:bidi="fa-IR"/>
        </w:rPr>
        <w:t>ی</w:t>
      </w:r>
      <w:r w:rsidRPr="00724EE1">
        <w:rPr>
          <w:rtl/>
          <w:lang w:bidi="fa-IR"/>
        </w:rPr>
        <w:t xml:space="preserve"> گويند: آن چشمه ا</w:t>
      </w:r>
      <w:r w:rsidR="00727CC6">
        <w:rPr>
          <w:rtl/>
          <w:lang w:bidi="fa-IR"/>
        </w:rPr>
        <w:t>ی</w:t>
      </w:r>
      <w:r w:rsidRPr="00724EE1">
        <w:rPr>
          <w:rtl/>
          <w:lang w:bidi="fa-IR"/>
        </w:rPr>
        <w:t xml:space="preserve"> است كه در بيت المقدس در زير سنگ</w:t>
      </w:r>
      <w:r w:rsidR="00727CC6">
        <w:rPr>
          <w:rtl/>
          <w:lang w:bidi="fa-IR"/>
        </w:rPr>
        <w:t>ی</w:t>
      </w:r>
      <w:r w:rsidRPr="00724EE1">
        <w:rPr>
          <w:rtl/>
          <w:lang w:bidi="fa-IR"/>
        </w:rPr>
        <w:t xml:space="preserve"> قرار دارد ولكن دروغ گفته اند، بلكه اولين چشمه</w:t>
      </w:r>
      <w:r w:rsidR="005F2E1C">
        <w:rPr>
          <w:rtl/>
          <w:lang w:bidi="fa-IR"/>
        </w:rPr>
        <w:t>،</w:t>
      </w:r>
      <w:r w:rsidRPr="00724EE1">
        <w:rPr>
          <w:rtl/>
          <w:lang w:bidi="fa-IR"/>
        </w:rPr>
        <w:t xml:space="preserve"> آب حيات بوده كه هر كس از آن بياشامد حيات جاودان م</w:t>
      </w:r>
      <w:r w:rsidR="00727CC6">
        <w:rPr>
          <w:rtl/>
          <w:lang w:bidi="fa-IR"/>
        </w:rPr>
        <w:t>ی</w:t>
      </w:r>
      <w:r w:rsidRPr="00724EE1">
        <w:rPr>
          <w:rtl/>
          <w:lang w:bidi="fa-IR"/>
        </w:rPr>
        <w:t xml:space="preserve"> يابد و حضرت خضر كه پيشرو ذوالقرنين بود آن را يافته از آن آشاميد و ذوالقرنين بر آن دست نيافت</w:t>
      </w:r>
      <w:r w:rsidR="005F2E1C">
        <w:rPr>
          <w:rtl/>
          <w:lang w:bidi="fa-IR"/>
        </w:rPr>
        <w:t>.</w:t>
      </w:r>
    </w:p>
    <w:p w:rsidR="00724EE1" w:rsidRPr="00724EE1" w:rsidRDefault="00724EE1" w:rsidP="00D3060C">
      <w:pPr>
        <w:pStyle w:val="libNormal"/>
        <w:rPr>
          <w:lang w:bidi="fa-IR"/>
        </w:rPr>
      </w:pPr>
      <w:r w:rsidRPr="00724EE1">
        <w:rPr>
          <w:rtl/>
          <w:lang w:bidi="fa-IR"/>
        </w:rPr>
        <w:t>و اما سوال سوم</w:t>
      </w:r>
      <w:r w:rsidR="005F2E1C">
        <w:rPr>
          <w:rtl/>
          <w:lang w:bidi="fa-IR"/>
        </w:rPr>
        <w:t>؛</w:t>
      </w:r>
      <w:r w:rsidRPr="00724EE1">
        <w:rPr>
          <w:rtl/>
          <w:lang w:bidi="fa-IR"/>
        </w:rPr>
        <w:t xml:space="preserve"> يهوديان م</w:t>
      </w:r>
      <w:r w:rsidR="00727CC6">
        <w:rPr>
          <w:rtl/>
          <w:lang w:bidi="fa-IR"/>
        </w:rPr>
        <w:t>ی</w:t>
      </w:r>
      <w:r w:rsidRPr="00724EE1">
        <w:rPr>
          <w:rtl/>
          <w:lang w:bidi="fa-IR"/>
        </w:rPr>
        <w:t xml:space="preserve"> گويند: سنگ</w:t>
      </w:r>
      <w:r w:rsidR="00727CC6">
        <w:rPr>
          <w:rtl/>
          <w:lang w:bidi="fa-IR"/>
        </w:rPr>
        <w:t>ی</w:t>
      </w:r>
      <w:r w:rsidRPr="00724EE1">
        <w:rPr>
          <w:rtl/>
          <w:lang w:bidi="fa-IR"/>
        </w:rPr>
        <w:t xml:space="preserve"> است كه در بيت المقدس قرار دارد ولكن چنين نيست</w:t>
      </w:r>
      <w:r w:rsidR="005F2E1C">
        <w:rPr>
          <w:rtl/>
          <w:lang w:bidi="fa-IR"/>
        </w:rPr>
        <w:t>،</w:t>
      </w:r>
      <w:r w:rsidRPr="00724EE1">
        <w:rPr>
          <w:rtl/>
          <w:lang w:bidi="fa-IR"/>
        </w:rPr>
        <w:t xml:space="preserve"> بلكه اولين سنگ حجرالاسود بوده كه حضرت آدم آن را از بهشت به همراه خود آورده و در ركن قرار داده و مردم آن را زيارت م</w:t>
      </w:r>
      <w:r w:rsidR="00727CC6">
        <w:rPr>
          <w:rtl/>
          <w:lang w:bidi="fa-IR"/>
        </w:rPr>
        <w:t>ی</w:t>
      </w:r>
      <w:r w:rsidRPr="00724EE1">
        <w:rPr>
          <w:rtl/>
          <w:lang w:bidi="fa-IR"/>
        </w:rPr>
        <w:t xml:space="preserve"> كنند، و آن از برف هم سفيدتر بوده ول</w:t>
      </w:r>
      <w:r w:rsidR="00727CC6">
        <w:rPr>
          <w:rtl/>
          <w:lang w:bidi="fa-IR"/>
        </w:rPr>
        <w:t>ی</w:t>
      </w:r>
      <w:r w:rsidRPr="00724EE1">
        <w:rPr>
          <w:rtl/>
          <w:lang w:bidi="fa-IR"/>
        </w:rPr>
        <w:t xml:space="preserve"> در اثر گناهان مردم اين چنين سياه شده است</w:t>
      </w:r>
      <w:r w:rsidR="005F2E1C">
        <w:rPr>
          <w:rtl/>
          <w:lang w:bidi="fa-IR"/>
        </w:rPr>
        <w:t>.</w:t>
      </w:r>
    </w:p>
    <w:p w:rsidR="00724EE1" w:rsidRPr="00724EE1" w:rsidRDefault="00C9273A" w:rsidP="00D3060C">
      <w:pPr>
        <w:pStyle w:val="libBold1"/>
        <w:rPr>
          <w:lang w:bidi="fa-IR"/>
        </w:rPr>
      </w:pPr>
      <w:r>
        <w:rPr>
          <w:rtl/>
          <w:lang w:bidi="fa-IR"/>
        </w:rPr>
        <w:t>11</w:t>
      </w:r>
      <w:r w:rsidR="00724EE1" w:rsidRPr="00724EE1">
        <w:rPr>
          <w:rtl/>
          <w:lang w:bidi="fa-IR"/>
        </w:rPr>
        <w:t>- هر طرف رو</w:t>
      </w:r>
      <w:r w:rsidR="00727CC6">
        <w:rPr>
          <w:rtl/>
          <w:lang w:bidi="fa-IR"/>
        </w:rPr>
        <w:t>ی</w:t>
      </w:r>
      <w:r w:rsidR="00724EE1" w:rsidRPr="00724EE1">
        <w:rPr>
          <w:rtl/>
          <w:lang w:bidi="fa-IR"/>
        </w:rPr>
        <w:t xml:space="preserve"> خداست</w:t>
      </w:r>
    </w:p>
    <w:p w:rsidR="00724EE1" w:rsidRPr="00724EE1" w:rsidRDefault="00724EE1" w:rsidP="00724EE1">
      <w:pPr>
        <w:pStyle w:val="libNormal"/>
        <w:rPr>
          <w:lang w:bidi="fa-IR"/>
        </w:rPr>
      </w:pPr>
      <w:r w:rsidRPr="00724EE1">
        <w:rPr>
          <w:rtl/>
          <w:lang w:bidi="fa-IR"/>
        </w:rPr>
        <w:t xml:space="preserve">پس از وفات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بزرگ علما</w:t>
      </w:r>
      <w:r w:rsidR="00727CC6">
        <w:rPr>
          <w:rtl/>
          <w:lang w:bidi="fa-IR"/>
        </w:rPr>
        <w:t>ی</w:t>
      </w:r>
      <w:r w:rsidRPr="00724EE1">
        <w:rPr>
          <w:rtl/>
          <w:lang w:bidi="fa-IR"/>
        </w:rPr>
        <w:t xml:space="preserve"> نصار</w:t>
      </w:r>
      <w:r w:rsidR="00727CC6">
        <w:rPr>
          <w:rtl/>
          <w:lang w:bidi="fa-IR"/>
        </w:rPr>
        <w:t>ی</w:t>
      </w:r>
      <w:r w:rsidRPr="00724EE1">
        <w:rPr>
          <w:rtl/>
          <w:lang w:bidi="fa-IR"/>
        </w:rPr>
        <w:t xml:space="preserve"> به همراه صد تن از نصار</w:t>
      </w:r>
      <w:r w:rsidR="00727CC6">
        <w:rPr>
          <w:rtl/>
          <w:lang w:bidi="fa-IR"/>
        </w:rPr>
        <w:t>ی</w:t>
      </w:r>
      <w:r w:rsidRPr="00724EE1">
        <w:rPr>
          <w:rtl/>
          <w:lang w:bidi="fa-IR"/>
        </w:rPr>
        <w:t xml:space="preserve"> به مدينه آمده و از ابوبكر سوالات</w:t>
      </w:r>
      <w:r w:rsidR="00727CC6">
        <w:rPr>
          <w:rtl/>
          <w:lang w:bidi="fa-IR"/>
        </w:rPr>
        <w:t>ی</w:t>
      </w:r>
      <w:r w:rsidRPr="00724EE1">
        <w:rPr>
          <w:rtl/>
          <w:lang w:bidi="fa-IR"/>
        </w:rPr>
        <w:t xml:space="preserve"> نمودند، ابوبكر پاسخ آنان را ندانسته</w:t>
      </w:r>
      <w:r w:rsidR="005F2E1C">
        <w:rPr>
          <w:rtl/>
          <w:lang w:bidi="fa-IR"/>
        </w:rPr>
        <w:t>،</w:t>
      </w:r>
      <w:r w:rsidRPr="00724EE1">
        <w:rPr>
          <w:rtl/>
          <w:lang w:bidi="fa-IR"/>
        </w:rPr>
        <w:t xml:space="preserve"> ايشان را به نزد حضرت امير </w:t>
      </w:r>
      <w:r w:rsidR="00604D03" w:rsidRPr="00604D03">
        <w:rPr>
          <w:rStyle w:val="libAlaemChar"/>
          <w:rtl/>
        </w:rPr>
        <w:t>عليه‌السلام</w:t>
      </w:r>
      <w:r w:rsidRPr="00724EE1">
        <w:rPr>
          <w:rtl/>
          <w:lang w:bidi="fa-IR"/>
        </w:rPr>
        <w:t xml:space="preserve"> رهبر</w:t>
      </w:r>
      <w:r w:rsidR="00727CC6">
        <w:rPr>
          <w:rtl/>
          <w:lang w:bidi="fa-IR"/>
        </w:rPr>
        <w:t>ی</w:t>
      </w:r>
      <w:r w:rsidRPr="00724EE1">
        <w:rPr>
          <w:rtl/>
          <w:lang w:bidi="fa-IR"/>
        </w:rPr>
        <w:t xml:space="preserve"> كرد.</w:t>
      </w:r>
    </w:p>
    <w:p w:rsidR="00724EE1" w:rsidRPr="00724EE1" w:rsidRDefault="00724EE1" w:rsidP="00724EE1">
      <w:pPr>
        <w:pStyle w:val="libNormal"/>
        <w:rPr>
          <w:lang w:bidi="fa-IR"/>
        </w:rPr>
      </w:pPr>
      <w:r w:rsidRPr="00724EE1">
        <w:rPr>
          <w:rtl/>
          <w:lang w:bidi="fa-IR"/>
        </w:rPr>
        <w:t xml:space="preserve">تازه واردين به محضر اميرالمومنين </w:t>
      </w:r>
      <w:r w:rsidR="00604D03" w:rsidRPr="00604D03">
        <w:rPr>
          <w:rStyle w:val="libAlaemChar"/>
          <w:rtl/>
        </w:rPr>
        <w:t>عليه‌السلام</w:t>
      </w:r>
      <w:r w:rsidRPr="00724EE1">
        <w:rPr>
          <w:rtl/>
          <w:lang w:bidi="fa-IR"/>
        </w:rPr>
        <w:t xml:space="preserve"> شرفياب شده سوالات خود را مطرح كرده پاسخ كاف</w:t>
      </w:r>
      <w:r w:rsidR="00727CC6">
        <w:rPr>
          <w:rtl/>
          <w:lang w:bidi="fa-IR"/>
        </w:rPr>
        <w:t>ی</w:t>
      </w:r>
      <w:r w:rsidRPr="00724EE1">
        <w:rPr>
          <w:rtl/>
          <w:lang w:bidi="fa-IR"/>
        </w:rPr>
        <w:t xml:space="preserve"> دريافت نمودند، و اينكه يك</w:t>
      </w:r>
      <w:r w:rsidR="00727CC6">
        <w:rPr>
          <w:rtl/>
          <w:lang w:bidi="fa-IR"/>
        </w:rPr>
        <w:t>ی</w:t>
      </w:r>
      <w:r w:rsidRPr="00724EE1">
        <w:rPr>
          <w:rtl/>
          <w:lang w:bidi="fa-IR"/>
        </w:rPr>
        <w:t xml:space="preserve"> از پرسشهايشان</w:t>
      </w:r>
      <w:r w:rsidR="005F2E1C">
        <w:rPr>
          <w:rtl/>
          <w:lang w:bidi="fa-IR"/>
        </w:rPr>
        <w:t>:</w:t>
      </w:r>
      <w:r w:rsidRPr="00724EE1">
        <w:rPr>
          <w:rtl/>
          <w:lang w:bidi="fa-IR"/>
        </w:rPr>
        <w:t xml:space="preserve"> بگو رو</w:t>
      </w:r>
      <w:r w:rsidR="00727CC6">
        <w:rPr>
          <w:rtl/>
          <w:lang w:bidi="fa-IR"/>
        </w:rPr>
        <w:t>ی</w:t>
      </w:r>
      <w:r w:rsidRPr="00724EE1">
        <w:rPr>
          <w:rtl/>
          <w:lang w:bidi="fa-IR"/>
        </w:rPr>
        <w:t xml:space="preserve"> خدا به كدام طرف است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مقدار</w:t>
      </w:r>
      <w:r w:rsidR="00727CC6">
        <w:rPr>
          <w:rtl/>
          <w:lang w:bidi="fa-IR"/>
        </w:rPr>
        <w:t>ی</w:t>
      </w:r>
      <w:r w:rsidRPr="00724EE1">
        <w:rPr>
          <w:rtl/>
          <w:lang w:bidi="fa-IR"/>
        </w:rPr>
        <w:t xml:space="preserve"> هيزم و آتش خواست و هيزمها را مشتعل نموده آنگاه به عالم نصران</w:t>
      </w:r>
      <w:r w:rsidR="00727CC6">
        <w:rPr>
          <w:rtl/>
          <w:lang w:bidi="fa-IR"/>
        </w:rPr>
        <w:t>ی</w:t>
      </w:r>
      <w:r w:rsidRPr="00724EE1">
        <w:rPr>
          <w:rtl/>
          <w:lang w:bidi="fa-IR"/>
        </w:rPr>
        <w:t xml:space="preserve"> گفت</w:t>
      </w:r>
      <w:r w:rsidR="005F2E1C">
        <w:rPr>
          <w:rtl/>
          <w:lang w:bidi="fa-IR"/>
        </w:rPr>
        <w:t>:</w:t>
      </w:r>
      <w:r w:rsidRPr="00724EE1">
        <w:rPr>
          <w:rtl/>
          <w:lang w:bidi="fa-IR"/>
        </w:rPr>
        <w:t xml:space="preserve"> رو</w:t>
      </w:r>
      <w:r w:rsidR="00727CC6">
        <w:rPr>
          <w:rtl/>
          <w:lang w:bidi="fa-IR"/>
        </w:rPr>
        <w:t>ی</w:t>
      </w:r>
      <w:r w:rsidRPr="00724EE1">
        <w:rPr>
          <w:rtl/>
          <w:lang w:bidi="fa-IR"/>
        </w:rPr>
        <w:t xml:space="preserve"> اين آتش كدام طرف است</w:t>
      </w:r>
      <w:r w:rsidR="005F2E1C">
        <w:rPr>
          <w:rtl/>
          <w:lang w:bidi="fa-IR"/>
        </w:rPr>
        <w:t>؟</w:t>
      </w:r>
    </w:p>
    <w:p w:rsidR="00724EE1" w:rsidRPr="00724EE1" w:rsidRDefault="00724EE1" w:rsidP="00724EE1">
      <w:pPr>
        <w:pStyle w:val="libNormal"/>
        <w:rPr>
          <w:lang w:bidi="fa-IR"/>
        </w:rPr>
      </w:pPr>
      <w:r w:rsidRPr="00724EE1">
        <w:rPr>
          <w:rtl/>
          <w:lang w:bidi="fa-IR"/>
        </w:rPr>
        <w:t>نصران</w:t>
      </w:r>
      <w:r w:rsidR="00727CC6">
        <w:rPr>
          <w:rtl/>
          <w:lang w:bidi="fa-IR"/>
        </w:rPr>
        <w:t>ی</w:t>
      </w:r>
      <w:r w:rsidRPr="00724EE1">
        <w:rPr>
          <w:rtl/>
          <w:lang w:bidi="fa-IR"/>
        </w:rPr>
        <w:t xml:space="preserve"> گفت</w:t>
      </w:r>
      <w:r w:rsidR="005F2E1C">
        <w:rPr>
          <w:rtl/>
          <w:lang w:bidi="fa-IR"/>
        </w:rPr>
        <w:t>:</w:t>
      </w:r>
      <w:r w:rsidRPr="00724EE1">
        <w:rPr>
          <w:rtl/>
          <w:lang w:bidi="fa-IR"/>
        </w:rPr>
        <w:t xml:space="preserve"> تمام اطرافش رو</w:t>
      </w:r>
      <w:r w:rsidR="00727CC6">
        <w:rPr>
          <w:rtl/>
          <w:lang w:bidi="fa-IR"/>
        </w:rPr>
        <w:t>ی</w:t>
      </w:r>
      <w:r w:rsidRPr="00724EE1">
        <w:rPr>
          <w:rtl/>
          <w:lang w:bidi="fa-IR"/>
        </w:rPr>
        <w:t xml:space="preserve"> آن است</w:t>
      </w:r>
      <w:r w:rsidR="005F2E1C">
        <w:rPr>
          <w:rtl/>
          <w:lang w:bidi="fa-IR"/>
        </w:rPr>
        <w:t>.</w:t>
      </w:r>
    </w:p>
    <w:p w:rsidR="00724EE1" w:rsidRPr="00724EE1" w:rsidRDefault="00724EE1" w:rsidP="00D3060C">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اين آتش كه يك</w:t>
      </w:r>
      <w:r w:rsidR="00727CC6">
        <w:rPr>
          <w:rtl/>
          <w:lang w:bidi="fa-IR"/>
        </w:rPr>
        <w:t>ی</w:t>
      </w:r>
      <w:r w:rsidRPr="00724EE1">
        <w:rPr>
          <w:rtl/>
          <w:lang w:bidi="fa-IR"/>
        </w:rPr>
        <w:t xml:space="preserve"> از آفريده ها و مصنوعات خداست رو</w:t>
      </w:r>
      <w:r w:rsidR="00727CC6">
        <w:rPr>
          <w:rtl/>
          <w:lang w:bidi="fa-IR"/>
        </w:rPr>
        <w:t>ی</w:t>
      </w:r>
      <w:r w:rsidRPr="00724EE1">
        <w:rPr>
          <w:rtl/>
          <w:lang w:bidi="fa-IR"/>
        </w:rPr>
        <w:t xml:space="preserve"> معين</w:t>
      </w:r>
      <w:r w:rsidR="00727CC6">
        <w:rPr>
          <w:rtl/>
          <w:lang w:bidi="fa-IR"/>
        </w:rPr>
        <w:t>ی</w:t>
      </w:r>
      <w:r w:rsidRPr="00724EE1">
        <w:rPr>
          <w:rtl/>
          <w:lang w:bidi="fa-IR"/>
        </w:rPr>
        <w:t xml:space="preserve"> ندارد، پس چه رسيد به خالق و آفريدگار آن كه مشابهت</w:t>
      </w:r>
      <w:r w:rsidR="00727CC6">
        <w:rPr>
          <w:rtl/>
          <w:lang w:bidi="fa-IR"/>
        </w:rPr>
        <w:t>ی</w:t>
      </w:r>
      <w:r w:rsidRPr="00724EE1">
        <w:rPr>
          <w:rtl/>
          <w:lang w:bidi="fa-IR"/>
        </w:rPr>
        <w:t xml:space="preserve"> با آن نداشته با هم قابل قياس نيستند. و سپس فرمود: </w:t>
      </w:r>
      <w:r w:rsidR="00D3060C">
        <w:rPr>
          <w:rFonts w:hint="cs"/>
          <w:rtl/>
          <w:lang w:bidi="fa-IR"/>
        </w:rPr>
        <w:t>(</w:t>
      </w:r>
      <w:r w:rsidR="00D3060C" w:rsidRPr="00D3060C">
        <w:rPr>
          <w:rStyle w:val="libAieChar"/>
          <w:rtl/>
          <w:lang w:bidi="fa-IR"/>
        </w:rPr>
        <w:t>وَلِلَّهِ الْمَشْرِقُ وَالْمَغْرِبُ فَأَيْنَمَا تُوَلُّوا فَثَمَّ وَجْهُ اللَّهِ إِنَّ اللَّهَ وَاسِعٌ عَلِيمٌ</w:t>
      </w:r>
      <w:r w:rsidR="00D3060C">
        <w:rPr>
          <w:rFonts w:hint="cs"/>
          <w:rtl/>
          <w:lang w:bidi="fa-IR"/>
        </w:rPr>
        <w:t>)</w:t>
      </w:r>
      <w:r w:rsidR="005F2E1C">
        <w:rPr>
          <w:rtl/>
          <w:lang w:bidi="fa-IR"/>
        </w:rPr>
        <w:t>؛</w:t>
      </w:r>
      <w:r w:rsidRPr="00724EE1">
        <w:rPr>
          <w:rtl/>
          <w:lang w:bidi="fa-IR"/>
        </w:rPr>
        <w:t xml:space="preserve"> </w:t>
      </w:r>
      <w:r w:rsidRPr="003B6A35">
        <w:rPr>
          <w:rStyle w:val="libFootnotenumChar"/>
          <w:rtl/>
        </w:rPr>
        <w:t>(</w:t>
      </w:r>
      <w:r w:rsidR="00C9273A" w:rsidRPr="003B6A35">
        <w:rPr>
          <w:rStyle w:val="libFootnotenumChar"/>
          <w:rtl/>
        </w:rPr>
        <w:t>1</w:t>
      </w:r>
      <w:r w:rsidR="00577AFF" w:rsidRPr="003B6A35">
        <w:rPr>
          <w:rStyle w:val="libFootnotenumChar"/>
          <w:rtl/>
        </w:rPr>
        <w:t>7</w:t>
      </w:r>
      <w:r w:rsidR="00B9325C" w:rsidRPr="003B6A35">
        <w:rPr>
          <w:rStyle w:val="libFootnotenumChar"/>
          <w:rtl/>
        </w:rPr>
        <w:t>9</w:t>
      </w:r>
      <w:r w:rsidRPr="003B6A35">
        <w:rPr>
          <w:rStyle w:val="libFootnotenumChar"/>
          <w:rtl/>
        </w:rPr>
        <w:t>)</w:t>
      </w:r>
      <w:r w:rsidRPr="00724EE1">
        <w:rPr>
          <w:rtl/>
          <w:lang w:bidi="fa-IR"/>
        </w:rPr>
        <w:t xml:space="preserve"> خاور و باختر از خداست</w:t>
      </w:r>
      <w:r w:rsidR="005F2E1C">
        <w:rPr>
          <w:rtl/>
          <w:lang w:bidi="fa-IR"/>
        </w:rPr>
        <w:t>،</w:t>
      </w:r>
      <w:r w:rsidRPr="00724EE1">
        <w:rPr>
          <w:rtl/>
          <w:lang w:bidi="fa-IR"/>
        </w:rPr>
        <w:t xml:space="preserve"> به هر طرف رو</w:t>
      </w:r>
      <w:r w:rsidR="00727CC6">
        <w:rPr>
          <w:rtl/>
          <w:lang w:bidi="fa-IR"/>
        </w:rPr>
        <w:t>ی</w:t>
      </w:r>
      <w:r w:rsidRPr="00724EE1">
        <w:rPr>
          <w:rtl/>
          <w:lang w:bidi="fa-IR"/>
        </w:rPr>
        <w:t xml:space="preserve"> بياوريد آنجا رو</w:t>
      </w:r>
      <w:r w:rsidR="00727CC6">
        <w:rPr>
          <w:rtl/>
          <w:lang w:bidi="fa-IR"/>
        </w:rPr>
        <w:t>ی</w:t>
      </w:r>
      <w:r w:rsidRPr="00724EE1">
        <w:rPr>
          <w:rtl/>
          <w:lang w:bidi="fa-IR"/>
        </w:rPr>
        <w:t xml:space="preserve"> خداست</w:t>
      </w:r>
      <w:r w:rsidR="005F2E1C">
        <w:rPr>
          <w:rtl/>
          <w:lang w:bidi="fa-IR"/>
        </w:rPr>
        <w:t>،</w:t>
      </w:r>
      <w:r w:rsidRPr="00724EE1">
        <w:rPr>
          <w:rtl/>
          <w:lang w:bidi="fa-IR"/>
        </w:rPr>
        <w:t xml:space="preserve"> همانا خدا گشايش دهنده و داناست </w:t>
      </w:r>
      <w:r w:rsidRPr="003B6A35">
        <w:rPr>
          <w:rStyle w:val="libFootnotenumChar"/>
          <w:rtl/>
        </w:rPr>
        <w:t>(</w:t>
      </w:r>
      <w:r w:rsidR="00C9273A" w:rsidRPr="003B6A35">
        <w:rPr>
          <w:rStyle w:val="libFootnotenumChar"/>
          <w:rtl/>
        </w:rPr>
        <w:t>1</w:t>
      </w:r>
      <w:r w:rsidR="00577AFF" w:rsidRPr="003B6A35">
        <w:rPr>
          <w:rStyle w:val="libFootnotenumChar"/>
          <w:rtl/>
        </w:rPr>
        <w:t>7</w:t>
      </w:r>
      <w:r w:rsidR="00B9325C" w:rsidRPr="003B6A35">
        <w:rPr>
          <w:rStyle w:val="libFootnotenumChar"/>
          <w:rtl/>
        </w:rPr>
        <w:t>9</w:t>
      </w:r>
      <w:r w:rsidRPr="003B6A35">
        <w:rPr>
          <w:rStyle w:val="libFootnotenumChar"/>
          <w:rtl/>
        </w:rPr>
        <w:t>)</w:t>
      </w:r>
    </w:p>
    <w:p w:rsidR="00724EE1" w:rsidRPr="00724EE1" w:rsidRDefault="00C9273A" w:rsidP="009D6FCD">
      <w:pPr>
        <w:pStyle w:val="libBold1"/>
        <w:rPr>
          <w:lang w:bidi="fa-IR"/>
        </w:rPr>
      </w:pPr>
      <w:r>
        <w:rPr>
          <w:rtl/>
          <w:lang w:bidi="fa-IR"/>
        </w:rPr>
        <w:lastRenderedPageBreak/>
        <w:t>1</w:t>
      </w:r>
      <w:r w:rsidR="00D0425B">
        <w:rPr>
          <w:rtl/>
          <w:lang w:bidi="fa-IR"/>
        </w:rPr>
        <w:t>2</w:t>
      </w:r>
      <w:r w:rsidR="00724EE1" w:rsidRPr="00724EE1">
        <w:rPr>
          <w:rtl/>
          <w:lang w:bidi="fa-IR"/>
        </w:rPr>
        <w:t>- تو گمشده ما هست</w:t>
      </w:r>
      <w:r w:rsidR="00727CC6">
        <w:rPr>
          <w:rtl/>
          <w:lang w:bidi="fa-IR"/>
        </w:rPr>
        <w:t>ی</w:t>
      </w:r>
    </w:p>
    <w:p w:rsidR="00724EE1" w:rsidRPr="00724EE1" w:rsidRDefault="00724EE1" w:rsidP="00724EE1">
      <w:pPr>
        <w:pStyle w:val="libNormal"/>
        <w:rPr>
          <w:lang w:bidi="fa-IR"/>
        </w:rPr>
      </w:pPr>
      <w:r w:rsidRPr="00724EE1">
        <w:rPr>
          <w:rtl/>
          <w:lang w:bidi="fa-IR"/>
        </w:rPr>
        <w:t>دو نفر از دانشمندان يهود كه به پيامبر گرام</w:t>
      </w:r>
      <w:r w:rsidR="00727CC6">
        <w:rPr>
          <w:rtl/>
          <w:lang w:bidi="fa-IR"/>
        </w:rPr>
        <w:t>ی</w:t>
      </w:r>
      <w:r w:rsidRPr="00724EE1">
        <w:rPr>
          <w:rtl/>
          <w:lang w:bidi="fa-IR"/>
        </w:rPr>
        <w:t xml:space="preserve"> اسلام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علاقه زياد</w:t>
      </w:r>
      <w:r w:rsidR="00727CC6">
        <w:rPr>
          <w:rtl/>
          <w:lang w:bidi="fa-IR"/>
        </w:rPr>
        <w:t>ی</w:t>
      </w:r>
      <w:r w:rsidRPr="00724EE1">
        <w:rPr>
          <w:rtl/>
          <w:lang w:bidi="fa-IR"/>
        </w:rPr>
        <w:t xml:space="preserve"> داشته و مكرر به نزد آن حضرت رفته به سخنانش گوش فرا م</w:t>
      </w:r>
      <w:r w:rsidR="00727CC6">
        <w:rPr>
          <w:rtl/>
          <w:lang w:bidi="fa-IR"/>
        </w:rPr>
        <w:t>ی</w:t>
      </w:r>
      <w:r w:rsidRPr="00724EE1">
        <w:rPr>
          <w:rtl/>
          <w:lang w:bidi="fa-IR"/>
        </w:rPr>
        <w:t xml:space="preserve"> دادند پس از وفات آن بزرگوار پيوسته از خليفه و جانشين او پرسش م</w:t>
      </w:r>
      <w:r w:rsidR="00727CC6">
        <w:rPr>
          <w:rtl/>
          <w:lang w:bidi="fa-IR"/>
        </w:rPr>
        <w:t>ی</w:t>
      </w:r>
      <w:r w:rsidRPr="00724EE1">
        <w:rPr>
          <w:rtl/>
          <w:lang w:bidi="fa-IR"/>
        </w:rPr>
        <w:t xml:space="preserve"> نمودند و م</w:t>
      </w:r>
      <w:r w:rsidR="00727CC6">
        <w:rPr>
          <w:rtl/>
          <w:lang w:bidi="fa-IR"/>
        </w:rPr>
        <w:t>ی</w:t>
      </w:r>
      <w:r w:rsidRPr="00724EE1">
        <w:rPr>
          <w:rtl/>
          <w:lang w:bidi="fa-IR"/>
        </w:rPr>
        <w:t xml:space="preserve"> گفتند: هيچ پيغمبر</w:t>
      </w:r>
      <w:r w:rsidR="00727CC6">
        <w:rPr>
          <w:rtl/>
          <w:lang w:bidi="fa-IR"/>
        </w:rPr>
        <w:t>ی</w:t>
      </w:r>
      <w:r w:rsidRPr="00724EE1">
        <w:rPr>
          <w:rtl/>
          <w:lang w:bidi="fa-IR"/>
        </w:rPr>
        <w:t xml:space="preserve"> از دنيا نرفته مگر آن كه جانشين</w:t>
      </w:r>
      <w:r w:rsidR="00727CC6">
        <w:rPr>
          <w:rtl/>
          <w:lang w:bidi="fa-IR"/>
        </w:rPr>
        <w:t>ی</w:t>
      </w:r>
      <w:r w:rsidRPr="00724EE1">
        <w:rPr>
          <w:rtl/>
          <w:lang w:bidi="fa-IR"/>
        </w:rPr>
        <w:t xml:space="preserve"> از اهل بيت خودش كه با او خويشاوند</w:t>
      </w:r>
      <w:r w:rsidR="00727CC6">
        <w:rPr>
          <w:rtl/>
          <w:lang w:bidi="fa-IR"/>
        </w:rPr>
        <w:t>ی</w:t>
      </w:r>
      <w:r w:rsidRPr="00724EE1">
        <w:rPr>
          <w:rtl/>
          <w:lang w:bidi="fa-IR"/>
        </w:rPr>
        <w:t xml:space="preserve"> نزديك داشته و دارا</w:t>
      </w:r>
      <w:r w:rsidR="00727CC6">
        <w:rPr>
          <w:rtl/>
          <w:lang w:bidi="fa-IR"/>
        </w:rPr>
        <w:t>ی</w:t>
      </w:r>
      <w:r w:rsidRPr="00724EE1">
        <w:rPr>
          <w:rtl/>
          <w:lang w:bidi="fa-IR"/>
        </w:rPr>
        <w:t xml:space="preserve"> مقام</w:t>
      </w:r>
      <w:r w:rsidR="00727CC6">
        <w:rPr>
          <w:rtl/>
          <w:lang w:bidi="fa-IR"/>
        </w:rPr>
        <w:t>ی</w:t>
      </w:r>
      <w:r w:rsidRPr="00724EE1">
        <w:rPr>
          <w:rtl/>
          <w:lang w:bidi="fa-IR"/>
        </w:rPr>
        <w:t xml:space="preserve"> رفيع و منزلت</w:t>
      </w:r>
      <w:r w:rsidR="00727CC6">
        <w:rPr>
          <w:rtl/>
          <w:lang w:bidi="fa-IR"/>
        </w:rPr>
        <w:t>ی</w:t>
      </w:r>
      <w:r w:rsidRPr="00724EE1">
        <w:rPr>
          <w:rtl/>
          <w:lang w:bidi="fa-IR"/>
        </w:rPr>
        <w:t xml:space="preserve"> منيع بوده به جا</w:t>
      </w:r>
      <w:r w:rsidR="00727CC6">
        <w:rPr>
          <w:rtl/>
          <w:lang w:bidi="fa-IR"/>
        </w:rPr>
        <w:t>ی</w:t>
      </w:r>
      <w:r w:rsidRPr="00724EE1">
        <w:rPr>
          <w:rtl/>
          <w:lang w:bidi="fa-IR"/>
        </w:rPr>
        <w:t xml:space="preserve"> خود معين كرده تا قوانين و برنامه آئينش را در ميان ملت و امتش برپا دارد.</w:t>
      </w:r>
    </w:p>
    <w:p w:rsidR="00724EE1" w:rsidRPr="00724EE1" w:rsidRDefault="00724EE1" w:rsidP="00724EE1">
      <w:pPr>
        <w:pStyle w:val="libNormal"/>
        <w:rPr>
          <w:lang w:bidi="fa-IR"/>
        </w:rPr>
      </w:pPr>
      <w:r w:rsidRPr="00724EE1">
        <w:rPr>
          <w:rtl/>
          <w:lang w:bidi="fa-IR"/>
        </w:rPr>
        <w:t>روز</w:t>
      </w:r>
      <w:r w:rsidR="00727CC6">
        <w:rPr>
          <w:rtl/>
          <w:lang w:bidi="fa-IR"/>
        </w:rPr>
        <w:t>ی</w:t>
      </w:r>
      <w:r w:rsidRPr="00724EE1">
        <w:rPr>
          <w:rtl/>
          <w:lang w:bidi="fa-IR"/>
        </w:rPr>
        <w:t xml:space="preserve"> يك</w:t>
      </w:r>
      <w:r w:rsidR="00727CC6">
        <w:rPr>
          <w:rtl/>
          <w:lang w:bidi="fa-IR"/>
        </w:rPr>
        <w:t>ی</w:t>
      </w:r>
      <w:r w:rsidRPr="00724EE1">
        <w:rPr>
          <w:rtl/>
          <w:lang w:bidi="fa-IR"/>
        </w:rPr>
        <w:t xml:space="preserve"> از آن دو به ديگر</w:t>
      </w:r>
      <w:r w:rsidR="00727CC6">
        <w:rPr>
          <w:rtl/>
          <w:lang w:bidi="fa-IR"/>
        </w:rPr>
        <w:t>ی</w:t>
      </w:r>
      <w:r w:rsidRPr="00724EE1">
        <w:rPr>
          <w:rtl/>
          <w:lang w:bidi="fa-IR"/>
        </w:rPr>
        <w:t xml:space="preserve"> گفت</w:t>
      </w:r>
      <w:r w:rsidR="005F2E1C">
        <w:rPr>
          <w:rtl/>
          <w:lang w:bidi="fa-IR"/>
        </w:rPr>
        <w:t>:</w:t>
      </w:r>
      <w:r w:rsidRPr="00724EE1">
        <w:rPr>
          <w:rtl/>
          <w:lang w:bidi="fa-IR"/>
        </w:rPr>
        <w:t xml:space="preserve"> آيا تو خليفه پس از اين پيغمبر را م</w:t>
      </w:r>
      <w:r w:rsidR="00727CC6">
        <w:rPr>
          <w:rtl/>
          <w:lang w:bidi="fa-IR"/>
        </w:rPr>
        <w:t>ی</w:t>
      </w:r>
      <w:r w:rsidRPr="00724EE1">
        <w:rPr>
          <w:rtl/>
          <w:lang w:bidi="fa-IR"/>
        </w:rPr>
        <w:t xml:space="preserve"> شناس</w:t>
      </w:r>
      <w:r w:rsidR="00727CC6">
        <w:rPr>
          <w:rtl/>
          <w:lang w:bidi="fa-IR"/>
        </w:rPr>
        <w:t>ی</w:t>
      </w:r>
      <w:r w:rsidR="005F2E1C">
        <w:rPr>
          <w:rtl/>
          <w:lang w:bidi="fa-IR"/>
        </w:rPr>
        <w:t>؟</w:t>
      </w:r>
      <w:r w:rsidRPr="00724EE1">
        <w:rPr>
          <w:rtl/>
          <w:lang w:bidi="fa-IR"/>
        </w:rPr>
        <w:t xml:space="preserve"> گفت</w:t>
      </w:r>
      <w:r w:rsidR="005F2E1C">
        <w:rPr>
          <w:rtl/>
          <w:lang w:bidi="fa-IR"/>
        </w:rPr>
        <w:t>:</w:t>
      </w:r>
      <w:r w:rsidRPr="00724EE1">
        <w:rPr>
          <w:rtl/>
          <w:lang w:bidi="fa-IR"/>
        </w:rPr>
        <w:t xml:space="preserve"> نه</w:t>
      </w:r>
      <w:r w:rsidR="005F2E1C">
        <w:rPr>
          <w:rtl/>
          <w:lang w:bidi="fa-IR"/>
        </w:rPr>
        <w:t>،</w:t>
      </w:r>
      <w:r w:rsidRPr="00724EE1">
        <w:rPr>
          <w:rtl/>
          <w:lang w:bidi="fa-IR"/>
        </w:rPr>
        <w:t xml:space="preserve"> ول</w:t>
      </w:r>
      <w:r w:rsidR="00727CC6">
        <w:rPr>
          <w:rtl/>
          <w:lang w:bidi="fa-IR"/>
        </w:rPr>
        <w:t>ی</w:t>
      </w:r>
      <w:r w:rsidRPr="00724EE1">
        <w:rPr>
          <w:rtl/>
          <w:lang w:bidi="fa-IR"/>
        </w:rPr>
        <w:t xml:space="preserve"> نشانه ها</w:t>
      </w:r>
      <w:r w:rsidR="00727CC6">
        <w:rPr>
          <w:rtl/>
          <w:lang w:bidi="fa-IR"/>
        </w:rPr>
        <w:t>ی</w:t>
      </w:r>
      <w:r w:rsidRPr="00724EE1">
        <w:rPr>
          <w:rtl/>
          <w:lang w:bidi="fa-IR"/>
        </w:rPr>
        <w:t xml:space="preserve"> او را در تورات خوانده ام كه شخص</w:t>
      </w:r>
      <w:r w:rsidR="00727CC6">
        <w:rPr>
          <w:rtl/>
          <w:lang w:bidi="fa-IR"/>
        </w:rPr>
        <w:t>ی</w:t>
      </w:r>
      <w:r w:rsidRPr="00724EE1">
        <w:rPr>
          <w:rtl/>
          <w:lang w:bidi="fa-IR"/>
        </w:rPr>
        <w:t xml:space="preserve"> است اصلع و زرد چهره</w:t>
      </w:r>
      <w:r w:rsidR="005F2E1C">
        <w:rPr>
          <w:rtl/>
          <w:lang w:bidi="fa-IR"/>
        </w:rPr>
        <w:t>،</w:t>
      </w:r>
      <w:r w:rsidRPr="00724EE1">
        <w:rPr>
          <w:rtl/>
          <w:lang w:bidi="fa-IR"/>
        </w:rPr>
        <w:t xml:space="preserve"> و نزديكترين مردم است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005F2E1C">
        <w:rPr>
          <w:rtl/>
          <w:lang w:bidi="fa-IR"/>
        </w:rPr>
        <w:t>.</w:t>
      </w:r>
    </w:p>
    <w:p w:rsidR="00724EE1" w:rsidRPr="00724EE1" w:rsidRDefault="00724EE1" w:rsidP="00724EE1">
      <w:pPr>
        <w:pStyle w:val="libNormal"/>
        <w:rPr>
          <w:lang w:bidi="fa-IR"/>
        </w:rPr>
      </w:pPr>
      <w:r w:rsidRPr="00724EE1">
        <w:rPr>
          <w:rtl/>
          <w:lang w:bidi="fa-IR"/>
        </w:rPr>
        <w:t xml:space="preserve">چون وارد مدينه شدند از جانشين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سوال نموده آنان را به نزد ابوبكر راهنماي</w:t>
      </w:r>
      <w:r w:rsidR="00727CC6">
        <w:rPr>
          <w:rtl/>
          <w:lang w:bidi="fa-IR"/>
        </w:rPr>
        <w:t>ی</w:t>
      </w:r>
      <w:r w:rsidRPr="00724EE1">
        <w:rPr>
          <w:rtl/>
          <w:lang w:bidi="fa-IR"/>
        </w:rPr>
        <w:t xml:space="preserve"> كردند. آن دو به نزد ابوبكر رفته و با اولين برخورد گفتند: اين مرد گمشده ما نيست</w:t>
      </w:r>
      <w:r w:rsidR="005F2E1C">
        <w:rPr>
          <w:rtl/>
          <w:lang w:bidi="fa-IR"/>
        </w:rPr>
        <w:t>.</w:t>
      </w:r>
      <w:r w:rsidRPr="00724EE1">
        <w:rPr>
          <w:rtl/>
          <w:lang w:bidi="fa-IR"/>
        </w:rPr>
        <w:t xml:space="preserve"> آنگاه از او پرسيدند؛ قرابت تو با رسول خدا چيست</w:t>
      </w:r>
      <w:r w:rsidR="005F2E1C">
        <w:rPr>
          <w:rtl/>
          <w:lang w:bidi="fa-IR"/>
        </w:rPr>
        <w:t>؟</w:t>
      </w:r>
    </w:p>
    <w:p w:rsidR="00724EE1" w:rsidRPr="00724EE1" w:rsidRDefault="00724EE1" w:rsidP="00724EE1">
      <w:pPr>
        <w:pStyle w:val="libNormal"/>
        <w:rPr>
          <w:lang w:bidi="fa-IR"/>
        </w:rPr>
      </w:pPr>
      <w:r w:rsidRPr="00724EE1">
        <w:rPr>
          <w:rtl/>
          <w:lang w:bidi="fa-IR"/>
        </w:rPr>
        <w:t>ابوبكر گفت</w:t>
      </w:r>
      <w:r w:rsidR="005F2E1C">
        <w:rPr>
          <w:rtl/>
          <w:lang w:bidi="fa-IR"/>
        </w:rPr>
        <w:t>:</w:t>
      </w:r>
      <w:r w:rsidRPr="00724EE1">
        <w:rPr>
          <w:rtl/>
          <w:lang w:bidi="fa-IR"/>
        </w:rPr>
        <w:t xml:space="preserve"> من مرد</w:t>
      </w:r>
      <w:r w:rsidR="00727CC6">
        <w:rPr>
          <w:rtl/>
          <w:lang w:bidi="fa-IR"/>
        </w:rPr>
        <w:t>ی</w:t>
      </w:r>
      <w:r w:rsidRPr="00724EE1">
        <w:rPr>
          <w:rtl/>
          <w:lang w:bidi="fa-IR"/>
        </w:rPr>
        <w:t xml:space="preserve"> از عشيره او هستم و دخترم عايشه نيز همسر او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گفتند: آيا غير از اين قرابت</w:t>
      </w:r>
      <w:r w:rsidR="00727CC6">
        <w:rPr>
          <w:rtl/>
          <w:lang w:bidi="fa-IR"/>
        </w:rPr>
        <w:t>ی</w:t>
      </w:r>
      <w:r w:rsidRPr="00724EE1">
        <w:rPr>
          <w:rtl/>
          <w:lang w:bidi="fa-IR"/>
        </w:rPr>
        <w:t xml:space="preserve">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t>گفتند: پس ما را به شخص</w:t>
      </w:r>
      <w:r w:rsidR="00727CC6">
        <w:rPr>
          <w:rtl/>
          <w:lang w:bidi="fa-IR"/>
        </w:rPr>
        <w:t>ی</w:t>
      </w:r>
      <w:r w:rsidRPr="00724EE1">
        <w:rPr>
          <w:rtl/>
          <w:lang w:bidi="fa-IR"/>
        </w:rPr>
        <w:t xml:space="preserve"> برسان كه از خودت داناتر باشد، زيرا تو آن نشانه هاي</w:t>
      </w:r>
      <w:r w:rsidR="00727CC6">
        <w:rPr>
          <w:rtl/>
          <w:lang w:bidi="fa-IR"/>
        </w:rPr>
        <w:t>ی</w:t>
      </w:r>
      <w:r w:rsidRPr="00724EE1">
        <w:rPr>
          <w:rtl/>
          <w:lang w:bidi="fa-IR"/>
        </w:rPr>
        <w:t xml:space="preserve"> را كه ما در تورات برا</w:t>
      </w:r>
      <w:r w:rsidR="00727CC6">
        <w:rPr>
          <w:rtl/>
          <w:lang w:bidi="fa-IR"/>
        </w:rPr>
        <w:t>ی</w:t>
      </w:r>
      <w:r w:rsidRPr="00724EE1">
        <w:rPr>
          <w:rtl/>
          <w:lang w:bidi="fa-IR"/>
        </w:rPr>
        <w:t xml:space="preserve"> جانشين اين پيغمبر خوانده ايم دارا نيست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ابوبكر از شنيدن سخنانشان برآشفته</w:t>
      </w:r>
      <w:r w:rsidR="005F2E1C">
        <w:rPr>
          <w:rtl/>
          <w:lang w:bidi="fa-IR"/>
        </w:rPr>
        <w:t>،</w:t>
      </w:r>
      <w:r w:rsidRPr="00724EE1">
        <w:rPr>
          <w:rtl/>
          <w:lang w:bidi="fa-IR"/>
        </w:rPr>
        <w:t xml:space="preserve"> خواست آنان را بكشد. و سپس ايشان را به نزد عمر هدايت كرد، چون م</w:t>
      </w:r>
      <w:r w:rsidR="00727CC6">
        <w:rPr>
          <w:rtl/>
          <w:lang w:bidi="fa-IR"/>
        </w:rPr>
        <w:t>ی</w:t>
      </w:r>
      <w:r w:rsidRPr="00724EE1">
        <w:rPr>
          <w:rtl/>
          <w:lang w:bidi="fa-IR"/>
        </w:rPr>
        <w:t xml:space="preserve"> دانست كه اگر آنان نسبت به عمر ابراز مخالفت كنند، عمر تحمل ننموده ايشان را مجازات خواهد كرد. پس به نزد عمر آمده و از او پرسيدند خويش</w:t>
      </w:r>
      <w:r w:rsidR="00727CC6">
        <w:rPr>
          <w:rtl/>
          <w:lang w:bidi="fa-IR"/>
        </w:rPr>
        <w:t>ی</w:t>
      </w:r>
      <w:r w:rsidRPr="00724EE1">
        <w:rPr>
          <w:rtl/>
          <w:lang w:bidi="fa-IR"/>
        </w:rPr>
        <w:t xml:space="preserve"> تو با پيغمبر چيست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من از قبيله او بوده و دخترم حفصه نيز همسر او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گفتند: آيا غير از اين هم قرابت</w:t>
      </w:r>
      <w:r w:rsidR="00727CC6">
        <w:rPr>
          <w:rtl/>
          <w:lang w:bidi="fa-IR"/>
        </w:rPr>
        <w:t>ی</w:t>
      </w:r>
      <w:r w:rsidRPr="00724EE1">
        <w:rPr>
          <w:rtl/>
          <w:lang w:bidi="fa-IR"/>
        </w:rPr>
        <w:t xml:space="preserve">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گفت</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t>گفتند: تو گمشده ما نيست</w:t>
      </w:r>
      <w:r w:rsidR="00727CC6">
        <w:rPr>
          <w:rtl/>
          <w:lang w:bidi="fa-IR"/>
        </w:rPr>
        <w:t>ی</w:t>
      </w:r>
      <w:r w:rsidR="005F2E1C">
        <w:rPr>
          <w:rtl/>
          <w:lang w:bidi="fa-IR"/>
        </w:rPr>
        <w:t>،</w:t>
      </w:r>
      <w:r w:rsidRPr="00724EE1">
        <w:rPr>
          <w:rtl/>
          <w:lang w:bidi="fa-IR"/>
        </w:rPr>
        <w:t xml:space="preserve"> و آنگاه از او پرسيدند پروردگارت كجاست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در بالا</w:t>
      </w:r>
      <w:r w:rsidR="00727CC6">
        <w:rPr>
          <w:rtl/>
          <w:lang w:bidi="fa-IR"/>
        </w:rPr>
        <w:t>ی</w:t>
      </w:r>
      <w:r w:rsidRPr="00724EE1">
        <w:rPr>
          <w:rtl/>
          <w:lang w:bidi="fa-IR"/>
        </w:rPr>
        <w:t xml:space="preserve"> هفت آسمان</w:t>
      </w:r>
      <w:r w:rsidR="005F2E1C">
        <w:rPr>
          <w:rtl/>
          <w:lang w:bidi="fa-IR"/>
        </w:rPr>
        <w:t>.</w:t>
      </w:r>
    </w:p>
    <w:p w:rsidR="00724EE1" w:rsidRPr="00724EE1" w:rsidRDefault="00724EE1" w:rsidP="00724EE1">
      <w:pPr>
        <w:pStyle w:val="libNormal"/>
        <w:rPr>
          <w:lang w:bidi="fa-IR"/>
        </w:rPr>
      </w:pPr>
      <w:r w:rsidRPr="00724EE1">
        <w:rPr>
          <w:rtl/>
          <w:lang w:bidi="fa-IR"/>
        </w:rPr>
        <w:t>گفتند: پس جا</w:t>
      </w:r>
      <w:r w:rsidR="00727CC6">
        <w:rPr>
          <w:rtl/>
          <w:lang w:bidi="fa-IR"/>
        </w:rPr>
        <w:t>ی</w:t>
      </w:r>
      <w:r w:rsidRPr="00724EE1">
        <w:rPr>
          <w:rtl/>
          <w:lang w:bidi="fa-IR"/>
        </w:rPr>
        <w:t xml:space="preserve"> ديگر نيست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t>گفتند پس ما را به شخص</w:t>
      </w:r>
      <w:r w:rsidR="00727CC6">
        <w:rPr>
          <w:rtl/>
          <w:lang w:bidi="fa-IR"/>
        </w:rPr>
        <w:t>ی</w:t>
      </w:r>
      <w:r w:rsidRPr="00724EE1">
        <w:rPr>
          <w:rtl/>
          <w:lang w:bidi="fa-IR"/>
        </w:rPr>
        <w:t xml:space="preserve"> دلالت كن كه از خودت داناتر باشد. عمر آنان را به نزد حضرت امير </w:t>
      </w:r>
      <w:r w:rsidR="00604D03" w:rsidRPr="00604D03">
        <w:rPr>
          <w:rStyle w:val="libAlaemChar"/>
          <w:rtl/>
        </w:rPr>
        <w:t>عليه‌السلام</w:t>
      </w:r>
      <w:r w:rsidRPr="00724EE1">
        <w:rPr>
          <w:rtl/>
          <w:lang w:bidi="fa-IR"/>
        </w:rPr>
        <w:t xml:space="preserve"> هدايت كرد. چون به نزد آن حضرت </w:t>
      </w:r>
      <w:r w:rsidR="00604D03" w:rsidRPr="00604D03">
        <w:rPr>
          <w:rStyle w:val="libAlaemChar"/>
          <w:rtl/>
        </w:rPr>
        <w:t>عليه‌السلام</w:t>
      </w:r>
      <w:r w:rsidRPr="00724EE1">
        <w:rPr>
          <w:rtl/>
          <w:lang w:bidi="fa-IR"/>
        </w:rPr>
        <w:t xml:space="preserve"> رسيدند با اولين نگاه گفتند اين همان كس</w:t>
      </w:r>
      <w:r w:rsidR="00727CC6">
        <w:rPr>
          <w:rtl/>
          <w:lang w:bidi="fa-IR"/>
        </w:rPr>
        <w:t>ی</w:t>
      </w:r>
      <w:r w:rsidRPr="00724EE1">
        <w:rPr>
          <w:rtl/>
          <w:lang w:bidi="fa-IR"/>
        </w:rPr>
        <w:t xml:space="preserve"> است كه نشانه هايش را تورات خوانده ايم اوست وص</w:t>
      </w:r>
      <w:r w:rsidR="00727CC6">
        <w:rPr>
          <w:rtl/>
          <w:lang w:bidi="fa-IR"/>
        </w:rPr>
        <w:t>ی</w:t>
      </w:r>
      <w:r w:rsidRPr="00724EE1">
        <w:rPr>
          <w:rtl/>
          <w:lang w:bidi="fa-IR"/>
        </w:rPr>
        <w:t xml:space="preserve"> و خليفه اين پيغمبر اوست پدر حسن و حسين</w:t>
      </w:r>
      <w:r w:rsidR="005F2E1C">
        <w:rPr>
          <w:rtl/>
          <w:lang w:bidi="fa-IR"/>
        </w:rPr>
        <w:t>؛</w:t>
      </w:r>
      <w:r w:rsidRPr="00724EE1">
        <w:rPr>
          <w:rtl/>
          <w:lang w:bidi="fa-IR"/>
        </w:rPr>
        <w:t xml:space="preserve"> اوست شوهر دختر پيغمبر؛ اوست آن كس</w:t>
      </w:r>
      <w:r w:rsidR="00727CC6">
        <w:rPr>
          <w:rtl/>
          <w:lang w:bidi="fa-IR"/>
        </w:rPr>
        <w:t>ی</w:t>
      </w:r>
      <w:r w:rsidRPr="00724EE1">
        <w:rPr>
          <w:rtl/>
          <w:lang w:bidi="fa-IR"/>
        </w:rPr>
        <w:t xml:space="preserve"> كه حق</w:t>
      </w:r>
      <w:r w:rsidR="005F2E1C">
        <w:rPr>
          <w:rtl/>
          <w:lang w:bidi="fa-IR"/>
        </w:rPr>
        <w:t>،</w:t>
      </w:r>
      <w:r w:rsidRPr="00724EE1">
        <w:rPr>
          <w:rtl/>
          <w:lang w:bidi="fa-IR"/>
        </w:rPr>
        <w:t xml:space="preserve"> با او بستگ</w:t>
      </w:r>
      <w:r w:rsidR="00727CC6">
        <w:rPr>
          <w:rtl/>
          <w:lang w:bidi="fa-IR"/>
        </w:rPr>
        <w:t>ی</w:t>
      </w:r>
      <w:r w:rsidRPr="00724EE1">
        <w:rPr>
          <w:rtl/>
          <w:lang w:bidi="fa-IR"/>
        </w:rPr>
        <w:t xml:space="preserve"> دارد؛ و آنگاه از آن حضرت </w:t>
      </w:r>
      <w:r w:rsidR="00604D03" w:rsidRPr="00604D03">
        <w:rPr>
          <w:rStyle w:val="libAlaemChar"/>
          <w:rtl/>
        </w:rPr>
        <w:t>عليه‌السلام</w:t>
      </w:r>
      <w:r w:rsidRPr="00724EE1">
        <w:rPr>
          <w:rtl/>
          <w:lang w:bidi="fa-IR"/>
        </w:rPr>
        <w:t xml:space="preserve"> پرسيدند قرابت تو با پيامبر چيست</w:t>
      </w:r>
      <w:r w:rsidR="005F2E1C">
        <w:rPr>
          <w:rtl/>
          <w:lang w:bidi="fa-IR"/>
        </w:rPr>
        <w:t>؟</w:t>
      </w:r>
    </w:p>
    <w:p w:rsidR="00724EE1" w:rsidRPr="00724EE1" w:rsidRDefault="00724EE1" w:rsidP="00724EE1">
      <w:pPr>
        <w:pStyle w:val="libNormal"/>
        <w:rPr>
          <w:lang w:bidi="fa-IR"/>
        </w:rPr>
      </w:pPr>
      <w:r w:rsidRPr="00724EE1">
        <w:rPr>
          <w:rtl/>
          <w:lang w:bidi="fa-IR"/>
        </w:rPr>
        <w:t>فرمود: پيامبر برادر من و من وص</w:t>
      </w:r>
      <w:r w:rsidR="00727CC6">
        <w:rPr>
          <w:rtl/>
          <w:lang w:bidi="fa-IR"/>
        </w:rPr>
        <w:t>ی</w:t>
      </w:r>
      <w:r w:rsidRPr="00724EE1">
        <w:rPr>
          <w:rtl/>
          <w:lang w:bidi="fa-IR"/>
        </w:rPr>
        <w:t xml:space="preserve"> اويم</w:t>
      </w:r>
      <w:r w:rsidR="005F2E1C">
        <w:rPr>
          <w:rtl/>
          <w:lang w:bidi="fa-IR"/>
        </w:rPr>
        <w:t>،</w:t>
      </w:r>
      <w:r w:rsidRPr="00724EE1">
        <w:rPr>
          <w:rtl/>
          <w:lang w:bidi="fa-IR"/>
        </w:rPr>
        <w:t xml:space="preserve"> و من اولين كس</w:t>
      </w:r>
      <w:r w:rsidR="00727CC6">
        <w:rPr>
          <w:rtl/>
          <w:lang w:bidi="fa-IR"/>
        </w:rPr>
        <w:t>ی</w:t>
      </w:r>
      <w:r w:rsidRPr="00724EE1">
        <w:rPr>
          <w:rtl/>
          <w:lang w:bidi="fa-IR"/>
        </w:rPr>
        <w:t xml:space="preserve"> هستم كه به او ايمان آورده ام</w:t>
      </w:r>
      <w:r w:rsidR="005F2E1C">
        <w:rPr>
          <w:rtl/>
          <w:lang w:bidi="fa-IR"/>
        </w:rPr>
        <w:t>.</w:t>
      </w:r>
      <w:r w:rsidRPr="00724EE1">
        <w:rPr>
          <w:rtl/>
          <w:lang w:bidi="fa-IR"/>
        </w:rPr>
        <w:t xml:space="preserve"> و شوهر دخترش فاطمه هستم</w:t>
      </w:r>
      <w:r w:rsidR="005F2E1C">
        <w:rPr>
          <w:rtl/>
          <w:lang w:bidi="fa-IR"/>
        </w:rPr>
        <w:t>.</w:t>
      </w:r>
    </w:p>
    <w:p w:rsidR="00724EE1" w:rsidRPr="00724EE1" w:rsidRDefault="00724EE1" w:rsidP="00724EE1">
      <w:pPr>
        <w:pStyle w:val="libNormal"/>
        <w:rPr>
          <w:lang w:bidi="fa-IR"/>
        </w:rPr>
      </w:pPr>
      <w:r w:rsidRPr="00724EE1">
        <w:rPr>
          <w:rtl/>
          <w:lang w:bidi="fa-IR"/>
        </w:rPr>
        <w:t>گفتند: اين قرابت</w:t>
      </w:r>
      <w:r w:rsidR="00727CC6">
        <w:rPr>
          <w:rtl/>
          <w:lang w:bidi="fa-IR"/>
        </w:rPr>
        <w:t>ی</w:t>
      </w:r>
      <w:r w:rsidRPr="00724EE1">
        <w:rPr>
          <w:rtl/>
          <w:lang w:bidi="fa-IR"/>
        </w:rPr>
        <w:t xml:space="preserve"> است بزرگ و فاخر، و نشانه ا</w:t>
      </w:r>
      <w:r w:rsidR="00727CC6">
        <w:rPr>
          <w:rtl/>
          <w:lang w:bidi="fa-IR"/>
        </w:rPr>
        <w:t>ی</w:t>
      </w:r>
      <w:r w:rsidRPr="00724EE1">
        <w:rPr>
          <w:rtl/>
          <w:lang w:bidi="fa-IR"/>
        </w:rPr>
        <w:t xml:space="preserve"> است كه آن را در تورات خوانده ايم</w:t>
      </w:r>
      <w:r w:rsidR="005F2E1C">
        <w:rPr>
          <w:rtl/>
          <w:lang w:bidi="fa-IR"/>
        </w:rPr>
        <w:t>.</w:t>
      </w:r>
      <w:r w:rsidRPr="00724EE1">
        <w:rPr>
          <w:rtl/>
          <w:lang w:bidi="fa-IR"/>
        </w:rPr>
        <w:t xml:space="preserve"> آنگاه از آن حضرت </w:t>
      </w:r>
      <w:r w:rsidR="00604D03" w:rsidRPr="00604D03">
        <w:rPr>
          <w:rStyle w:val="libAlaemChar"/>
          <w:rtl/>
        </w:rPr>
        <w:t>عليه‌السلام</w:t>
      </w:r>
      <w:r w:rsidRPr="00724EE1">
        <w:rPr>
          <w:rtl/>
          <w:lang w:bidi="fa-IR"/>
        </w:rPr>
        <w:t xml:space="preserve"> پرسيدند پروردگار تو كجاست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اگر بخواهيد شما را خبر دهم از آنچه كه در عهد پيغمبر شما موس</w:t>
      </w:r>
      <w:r w:rsidR="00727CC6">
        <w:rPr>
          <w:rtl/>
          <w:lang w:bidi="fa-IR"/>
        </w:rPr>
        <w:t>ی</w:t>
      </w:r>
      <w:r w:rsidRPr="00724EE1">
        <w:rPr>
          <w:rtl/>
          <w:lang w:bidi="fa-IR"/>
        </w:rPr>
        <w:t xml:space="preserve"> واقع شده و مشكل شما را حل م</w:t>
      </w:r>
      <w:r w:rsidR="00727CC6">
        <w:rPr>
          <w:rtl/>
          <w:lang w:bidi="fa-IR"/>
        </w:rPr>
        <w:t>ی</w:t>
      </w:r>
      <w:r w:rsidRPr="00724EE1">
        <w:rPr>
          <w:rtl/>
          <w:lang w:bidi="fa-IR"/>
        </w:rPr>
        <w:t xml:space="preserve"> كند، و اگر بخواهيد شما را آگاه سازم از آنچه كه در زمان پيغمبر ما محمد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رو</w:t>
      </w:r>
      <w:r w:rsidR="00727CC6">
        <w:rPr>
          <w:rtl/>
          <w:lang w:bidi="fa-IR"/>
        </w:rPr>
        <w:t>ی</w:t>
      </w:r>
      <w:r w:rsidRPr="00724EE1">
        <w:rPr>
          <w:rtl/>
          <w:lang w:bidi="fa-IR"/>
        </w:rPr>
        <w:t xml:space="preserve"> داده كه سوال شما را پاسخ م</w:t>
      </w:r>
      <w:r w:rsidR="00727CC6">
        <w:rPr>
          <w:rtl/>
          <w:lang w:bidi="fa-IR"/>
        </w:rPr>
        <w:t>ی</w:t>
      </w:r>
      <w:r w:rsidRPr="00724EE1">
        <w:rPr>
          <w:rtl/>
          <w:lang w:bidi="fa-IR"/>
        </w:rPr>
        <w:t xml:space="preserve"> گويد.</w:t>
      </w:r>
    </w:p>
    <w:p w:rsidR="00724EE1" w:rsidRPr="00724EE1" w:rsidRDefault="00724EE1" w:rsidP="00724EE1">
      <w:pPr>
        <w:pStyle w:val="libNormal"/>
        <w:rPr>
          <w:lang w:bidi="fa-IR"/>
        </w:rPr>
      </w:pPr>
      <w:r w:rsidRPr="00724EE1">
        <w:rPr>
          <w:rtl/>
          <w:lang w:bidi="fa-IR"/>
        </w:rPr>
        <w:t>گفتند: ما را خبر ده از آنچه كه در زمان پيغمبر ما موس</w:t>
      </w:r>
      <w:r w:rsidR="00727CC6">
        <w:rPr>
          <w:rtl/>
          <w:lang w:bidi="fa-IR"/>
        </w:rPr>
        <w:t>ی</w:t>
      </w:r>
      <w:r w:rsidRPr="00724EE1">
        <w:rPr>
          <w:rtl/>
          <w:lang w:bidi="fa-IR"/>
        </w:rPr>
        <w:t xml:space="preserve"> رو</w:t>
      </w:r>
      <w:r w:rsidR="00727CC6">
        <w:rPr>
          <w:rtl/>
          <w:lang w:bidi="fa-IR"/>
        </w:rPr>
        <w:t>ی</w:t>
      </w:r>
      <w:r w:rsidRPr="00724EE1">
        <w:rPr>
          <w:rtl/>
          <w:lang w:bidi="fa-IR"/>
        </w:rPr>
        <w:t xml:space="preserve"> داده است</w:t>
      </w:r>
      <w:r w:rsidR="005F2E1C">
        <w:rPr>
          <w:rtl/>
          <w:lang w:bidi="fa-IR"/>
        </w:rPr>
        <w:t>.</w:t>
      </w:r>
    </w:p>
    <w:p w:rsidR="009D6FCD" w:rsidRDefault="00724EE1" w:rsidP="00724EE1">
      <w:pPr>
        <w:pStyle w:val="libNormal"/>
        <w:rPr>
          <w:rtl/>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چهار فرشته از چهار سو</w:t>
      </w:r>
      <w:r w:rsidR="00727CC6">
        <w:rPr>
          <w:rtl/>
          <w:lang w:bidi="fa-IR"/>
        </w:rPr>
        <w:t>ی</w:t>
      </w:r>
      <w:r w:rsidRPr="00724EE1">
        <w:rPr>
          <w:rtl/>
          <w:lang w:bidi="fa-IR"/>
        </w:rPr>
        <w:t xml:space="preserve"> جهان آمده و به هم رسيدند؛ يك</w:t>
      </w:r>
      <w:r w:rsidR="00727CC6">
        <w:rPr>
          <w:rtl/>
          <w:lang w:bidi="fa-IR"/>
        </w:rPr>
        <w:t>ی</w:t>
      </w:r>
      <w:r w:rsidRPr="00724EE1">
        <w:rPr>
          <w:rtl/>
          <w:lang w:bidi="fa-IR"/>
        </w:rPr>
        <w:t xml:space="preserve"> از خاور و ديگر</w:t>
      </w:r>
      <w:r w:rsidR="00727CC6">
        <w:rPr>
          <w:rtl/>
          <w:lang w:bidi="fa-IR"/>
        </w:rPr>
        <w:t>ی</w:t>
      </w:r>
      <w:r w:rsidRPr="00724EE1">
        <w:rPr>
          <w:rtl/>
          <w:lang w:bidi="fa-IR"/>
        </w:rPr>
        <w:t xml:space="preserve"> از باختر سوم</w:t>
      </w:r>
      <w:r w:rsidR="00727CC6">
        <w:rPr>
          <w:rtl/>
          <w:lang w:bidi="fa-IR"/>
        </w:rPr>
        <w:t>ی</w:t>
      </w:r>
      <w:r w:rsidRPr="00724EE1">
        <w:rPr>
          <w:rtl/>
          <w:lang w:bidi="fa-IR"/>
        </w:rPr>
        <w:t xml:space="preserve"> از آسمان و چهارم</w:t>
      </w:r>
      <w:r w:rsidR="00727CC6">
        <w:rPr>
          <w:rtl/>
          <w:lang w:bidi="fa-IR"/>
        </w:rPr>
        <w:t>ی</w:t>
      </w:r>
      <w:r w:rsidRPr="00724EE1">
        <w:rPr>
          <w:rtl/>
          <w:lang w:bidi="fa-IR"/>
        </w:rPr>
        <w:t xml:space="preserve"> از زمين</w:t>
      </w:r>
      <w:r w:rsidR="005F2E1C">
        <w:rPr>
          <w:rtl/>
          <w:lang w:bidi="fa-IR"/>
        </w:rPr>
        <w:t>،</w:t>
      </w:r>
      <w:r w:rsidRPr="00724EE1">
        <w:rPr>
          <w:rtl/>
          <w:lang w:bidi="fa-IR"/>
        </w:rPr>
        <w:t xml:space="preserve"> پس فرشته ا</w:t>
      </w:r>
      <w:r w:rsidR="00727CC6">
        <w:rPr>
          <w:rtl/>
          <w:lang w:bidi="fa-IR"/>
        </w:rPr>
        <w:t>ی</w:t>
      </w:r>
      <w:r w:rsidRPr="00724EE1">
        <w:rPr>
          <w:rtl/>
          <w:lang w:bidi="fa-IR"/>
        </w:rPr>
        <w:t xml:space="preserve"> كه از خاور آمده بود به فرشته باختر گفت</w:t>
      </w:r>
      <w:r w:rsidR="005F2E1C">
        <w:rPr>
          <w:rtl/>
          <w:lang w:bidi="fa-IR"/>
        </w:rPr>
        <w:t>:</w:t>
      </w:r>
      <w:r w:rsidRPr="00724EE1">
        <w:rPr>
          <w:rtl/>
          <w:lang w:bidi="fa-IR"/>
        </w:rPr>
        <w:t xml:space="preserve"> از كجا آمده ا</w:t>
      </w:r>
      <w:r w:rsidR="00727CC6">
        <w:rPr>
          <w:rtl/>
          <w:lang w:bidi="fa-IR"/>
        </w:rPr>
        <w:t>ی</w:t>
      </w:r>
      <w:r w:rsidR="005F2E1C">
        <w:rPr>
          <w:rtl/>
          <w:lang w:bidi="fa-IR"/>
        </w:rPr>
        <w:t>؟</w:t>
      </w:r>
      <w:r w:rsidRPr="00724EE1">
        <w:rPr>
          <w:rtl/>
          <w:lang w:bidi="fa-IR"/>
        </w:rPr>
        <w:t xml:space="preserve"> گفت</w:t>
      </w:r>
      <w:r w:rsidR="005F2E1C">
        <w:rPr>
          <w:rtl/>
          <w:lang w:bidi="fa-IR"/>
        </w:rPr>
        <w:t>:</w:t>
      </w:r>
      <w:r w:rsidRPr="00724EE1">
        <w:rPr>
          <w:rtl/>
          <w:lang w:bidi="fa-IR"/>
        </w:rPr>
        <w:t xml:space="preserve"> از نزد پروردگارم</w:t>
      </w:r>
      <w:r w:rsidR="005F2E1C">
        <w:rPr>
          <w:rtl/>
          <w:lang w:bidi="fa-IR"/>
        </w:rPr>
        <w:t>،</w:t>
      </w:r>
      <w:r w:rsidRPr="00724EE1">
        <w:rPr>
          <w:rtl/>
          <w:lang w:bidi="fa-IR"/>
        </w:rPr>
        <w:t xml:space="preserve"> و فرشته ا</w:t>
      </w:r>
      <w:r w:rsidR="00727CC6">
        <w:rPr>
          <w:rtl/>
          <w:lang w:bidi="fa-IR"/>
        </w:rPr>
        <w:t>ی</w:t>
      </w:r>
      <w:r w:rsidRPr="00724EE1">
        <w:rPr>
          <w:rtl/>
          <w:lang w:bidi="fa-IR"/>
        </w:rPr>
        <w:t xml:space="preserve"> كه از باختر آمده به فرشته خاور گفت</w:t>
      </w:r>
      <w:r w:rsidR="005F2E1C">
        <w:rPr>
          <w:rtl/>
          <w:lang w:bidi="fa-IR"/>
        </w:rPr>
        <w:t>:</w:t>
      </w:r>
      <w:r w:rsidRPr="00724EE1">
        <w:rPr>
          <w:rtl/>
          <w:lang w:bidi="fa-IR"/>
        </w:rPr>
        <w:t xml:space="preserve"> از كجا آمده ا</w:t>
      </w:r>
      <w:r w:rsidR="00727CC6">
        <w:rPr>
          <w:rtl/>
          <w:lang w:bidi="fa-IR"/>
        </w:rPr>
        <w:t>ی</w:t>
      </w:r>
      <w:r w:rsidR="005F2E1C">
        <w:rPr>
          <w:rtl/>
          <w:lang w:bidi="fa-IR"/>
        </w:rPr>
        <w:t>؟</w:t>
      </w:r>
      <w:r w:rsidRPr="00724EE1">
        <w:rPr>
          <w:rtl/>
          <w:lang w:bidi="fa-IR"/>
        </w:rPr>
        <w:t xml:space="preserve"> گفت</w:t>
      </w:r>
      <w:r w:rsidR="005F2E1C">
        <w:rPr>
          <w:rtl/>
          <w:lang w:bidi="fa-IR"/>
        </w:rPr>
        <w:t>:</w:t>
      </w:r>
      <w:r w:rsidRPr="00724EE1">
        <w:rPr>
          <w:rtl/>
          <w:lang w:bidi="fa-IR"/>
        </w:rPr>
        <w:t xml:space="preserve"> از نزد پروردگارم و فرشته آسمان</w:t>
      </w:r>
      <w:r w:rsidR="00727CC6">
        <w:rPr>
          <w:rtl/>
          <w:lang w:bidi="fa-IR"/>
        </w:rPr>
        <w:t>ی</w:t>
      </w:r>
      <w:r w:rsidRPr="00724EE1">
        <w:rPr>
          <w:rtl/>
          <w:lang w:bidi="fa-IR"/>
        </w:rPr>
        <w:t xml:space="preserve"> به فرشته زمين</w:t>
      </w:r>
      <w:r w:rsidR="00727CC6">
        <w:rPr>
          <w:rtl/>
          <w:lang w:bidi="fa-IR"/>
        </w:rPr>
        <w:t>ی</w:t>
      </w:r>
      <w:r w:rsidRPr="00724EE1">
        <w:rPr>
          <w:rtl/>
          <w:lang w:bidi="fa-IR"/>
        </w:rPr>
        <w:t xml:space="preserve"> گفت</w:t>
      </w:r>
      <w:r w:rsidR="005F2E1C">
        <w:rPr>
          <w:rtl/>
          <w:lang w:bidi="fa-IR"/>
        </w:rPr>
        <w:t>:</w:t>
      </w:r>
      <w:r w:rsidRPr="00724EE1">
        <w:rPr>
          <w:rtl/>
          <w:lang w:bidi="fa-IR"/>
        </w:rPr>
        <w:t xml:space="preserve"> از كجا آمده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گفت</w:t>
      </w:r>
      <w:r w:rsidR="005F2E1C">
        <w:rPr>
          <w:rtl/>
          <w:lang w:bidi="fa-IR"/>
        </w:rPr>
        <w:t>:</w:t>
      </w:r>
      <w:r w:rsidRPr="00724EE1">
        <w:rPr>
          <w:rtl/>
          <w:lang w:bidi="fa-IR"/>
        </w:rPr>
        <w:t xml:space="preserve"> از نزد پروردگارم و فرشته زمين</w:t>
      </w:r>
      <w:r w:rsidR="00727CC6">
        <w:rPr>
          <w:rtl/>
          <w:lang w:bidi="fa-IR"/>
        </w:rPr>
        <w:t>ی</w:t>
      </w:r>
      <w:r w:rsidRPr="00724EE1">
        <w:rPr>
          <w:rtl/>
          <w:lang w:bidi="fa-IR"/>
        </w:rPr>
        <w:t xml:space="preserve"> به فرشته آسمان</w:t>
      </w:r>
      <w:r w:rsidR="00727CC6">
        <w:rPr>
          <w:rtl/>
          <w:lang w:bidi="fa-IR"/>
        </w:rPr>
        <w:t>ی</w:t>
      </w:r>
      <w:r w:rsidRPr="00724EE1">
        <w:rPr>
          <w:rtl/>
          <w:lang w:bidi="fa-IR"/>
        </w:rPr>
        <w:t xml:space="preserve"> گفت</w:t>
      </w:r>
      <w:r w:rsidR="005F2E1C">
        <w:rPr>
          <w:rtl/>
          <w:lang w:bidi="fa-IR"/>
        </w:rPr>
        <w:t>:</w:t>
      </w:r>
      <w:r w:rsidRPr="00724EE1">
        <w:rPr>
          <w:rtl/>
          <w:lang w:bidi="fa-IR"/>
        </w:rPr>
        <w:t xml:space="preserve"> از كجا آمده ا</w:t>
      </w:r>
      <w:r w:rsidR="00727CC6">
        <w:rPr>
          <w:rtl/>
          <w:lang w:bidi="fa-IR"/>
        </w:rPr>
        <w:t>ی</w:t>
      </w:r>
      <w:r w:rsidR="005F2E1C">
        <w:rPr>
          <w:rtl/>
          <w:lang w:bidi="fa-IR"/>
        </w:rPr>
        <w:t>؟</w:t>
      </w:r>
      <w:r w:rsidRPr="00724EE1">
        <w:rPr>
          <w:rtl/>
          <w:lang w:bidi="fa-IR"/>
        </w:rPr>
        <w:t xml:space="preserve"> گفت</w:t>
      </w:r>
      <w:r w:rsidR="005F2E1C">
        <w:rPr>
          <w:rtl/>
          <w:lang w:bidi="fa-IR"/>
        </w:rPr>
        <w:t>:</w:t>
      </w:r>
      <w:r w:rsidRPr="00724EE1">
        <w:rPr>
          <w:rtl/>
          <w:lang w:bidi="fa-IR"/>
        </w:rPr>
        <w:t xml:space="preserve"> از نزد پروردگارم اين بود جريان</w:t>
      </w:r>
      <w:r w:rsidR="00727CC6">
        <w:rPr>
          <w:rtl/>
          <w:lang w:bidi="fa-IR"/>
        </w:rPr>
        <w:t>ی</w:t>
      </w:r>
      <w:r w:rsidRPr="00724EE1">
        <w:rPr>
          <w:rtl/>
          <w:lang w:bidi="fa-IR"/>
        </w:rPr>
        <w:t xml:space="preserve"> كه در عهد پيغمبر شما موس</w:t>
      </w:r>
      <w:r w:rsidR="00727CC6">
        <w:rPr>
          <w:rtl/>
          <w:lang w:bidi="fa-IR"/>
        </w:rPr>
        <w:t>ی</w:t>
      </w:r>
      <w:r w:rsidRPr="00724EE1">
        <w:rPr>
          <w:rtl/>
          <w:lang w:bidi="fa-IR"/>
        </w:rPr>
        <w:t xml:space="preserve"> رو</w:t>
      </w:r>
      <w:r w:rsidR="00727CC6">
        <w:rPr>
          <w:rtl/>
          <w:lang w:bidi="fa-IR"/>
        </w:rPr>
        <w:t>ی</w:t>
      </w:r>
      <w:r w:rsidRPr="00724EE1">
        <w:rPr>
          <w:rtl/>
          <w:lang w:bidi="fa-IR"/>
        </w:rPr>
        <w:t xml:space="preserve"> داده كه پرسش شما را پاسخ م</w:t>
      </w:r>
      <w:r w:rsidR="00727CC6">
        <w:rPr>
          <w:rtl/>
          <w:lang w:bidi="fa-IR"/>
        </w:rPr>
        <w:t>ی</w:t>
      </w:r>
      <w:r w:rsidRPr="00724EE1">
        <w:rPr>
          <w:rtl/>
          <w:lang w:bidi="fa-IR"/>
        </w:rPr>
        <w:t xml:space="preserve"> دهد(يعن</w:t>
      </w:r>
      <w:r w:rsidR="00727CC6">
        <w:rPr>
          <w:rtl/>
          <w:lang w:bidi="fa-IR"/>
        </w:rPr>
        <w:t>ی</w:t>
      </w:r>
      <w:r w:rsidRPr="00724EE1">
        <w:rPr>
          <w:rtl/>
          <w:lang w:bidi="fa-IR"/>
        </w:rPr>
        <w:t xml:space="preserve"> خدا همه جاست)</w:t>
      </w:r>
    </w:p>
    <w:p w:rsidR="00724EE1" w:rsidRPr="00724EE1" w:rsidRDefault="00724EE1" w:rsidP="00724EE1">
      <w:pPr>
        <w:pStyle w:val="libNormal"/>
        <w:rPr>
          <w:lang w:bidi="fa-IR"/>
        </w:rPr>
      </w:pPr>
      <w:r w:rsidRPr="00724EE1">
        <w:rPr>
          <w:rtl/>
          <w:lang w:bidi="fa-IR"/>
        </w:rPr>
        <w:t>و اما آنچه در زمان پيغمبر ما در اين باره آمده آيه شريفه قرآن است</w:t>
      </w:r>
      <w:r w:rsidR="005F2E1C">
        <w:rPr>
          <w:rtl/>
          <w:lang w:bidi="fa-IR"/>
        </w:rPr>
        <w:t>:</w:t>
      </w:r>
    </w:p>
    <w:p w:rsidR="00724EE1" w:rsidRPr="00724EE1" w:rsidRDefault="009D6FCD" w:rsidP="009D6FCD">
      <w:pPr>
        <w:pStyle w:val="libNormal"/>
        <w:rPr>
          <w:lang w:bidi="fa-IR"/>
        </w:rPr>
      </w:pPr>
      <w:r w:rsidRPr="009D6FCD">
        <w:rPr>
          <w:rStyle w:val="libAlaemChar"/>
          <w:rFonts w:hint="cs"/>
          <w:rtl/>
        </w:rPr>
        <w:t>(</w:t>
      </w:r>
      <w:r w:rsidRPr="009D6FCD">
        <w:rPr>
          <w:rStyle w:val="libAieChar"/>
          <w:rtl/>
          <w:lang w:bidi="fa-IR"/>
        </w:rPr>
        <w:t>مَا يَكُونُ مِن نَّجْوَىٰ ثَلَاثَةٍ إِلَّا هُوَ رَابِعُهُمْ وَلَا خَمْسَةٍ إِلَّا هُوَ سَادِسُهُمْ وَلَا أَدْنَىٰ مِن ذَٰلِكَ وَلَا أَكْثَرَ إِلَّا هُوَ مَعَهُمْ</w:t>
      </w:r>
      <w:r w:rsidRPr="009D6FCD">
        <w:rPr>
          <w:rStyle w:val="libAlaemChar"/>
          <w:rFonts w:hint="cs"/>
          <w:rtl/>
        </w:rPr>
        <w:t>)</w:t>
      </w:r>
      <w:r>
        <w:rPr>
          <w:rFonts w:hint="cs"/>
          <w:rtl/>
          <w:lang w:bidi="fa-IR"/>
        </w:rPr>
        <w:t>.</w:t>
      </w:r>
      <w:r w:rsidR="00724EE1" w:rsidRPr="00724EE1">
        <w:rPr>
          <w:rtl/>
          <w:lang w:bidi="fa-IR"/>
        </w:rPr>
        <w:t xml:space="preserve"> </w:t>
      </w:r>
      <w:r w:rsidR="00724EE1" w:rsidRPr="003B6A35">
        <w:rPr>
          <w:rStyle w:val="libFootnotenumChar"/>
          <w:rtl/>
        </w:rPr>
        <w:t>(</w:t>
      </w:r>
      <w:r w:rsidR="00C9273A" w:rsidRPr="003B6A35">
        <w:rPr>
          <w:rStyle w:val="libFootnotenumChar"/>
          <w:rtl/>
        </w:rPr>
        <w:t>1</w:t>
      </w:r>
      <w:r w:rsidR="00B9325C" w:rsidRPr="003B6A35">
        <w:rPr>
          <w:rStyle w:val="libFootnotenumChar"/>
          <w:rtl/>
        </w:rPr>
        <w:t>9</w:t>
      </w:r>
      <w:r w:rsidR="002859FD" w:rsidRPr="003B6A35">
        <w:rPr>
          <w:rStyle w:val="libFootnotenumChar"/>
          <w:rtl/>
        </w:rPr>
        <w:t>0</w:t>
      </w:r>
      <w:r w:rsidR="00724EE1" w:rsidRPr="003B6A35">
        <w:rPr>
          <w:rStyle w:val="libFootnotenumChar"/>
          <w:rtl/>
        </w:rPr>
        <w:t>)</w:t>
      </w:r>
    </w:p>
    <w:p w:rsidR="00724EE1" w:rsidRPr="00724EE1" w:rsidRDefault="00724EE1" w:rsidP="00724EE1">
      <w:pPr>
        <w:pStyle w:val="libNormal"/>
        <w:rPr>
          <w:lang w:bidi="fa-IR"/>
        </w:rPr>
      </w:pPr>
      <w:r w:rsidRPr="00724EE1">
        <w:rPr>
          <w:rtl/>
          <w:lang w:bidi="fa-IR"/>
        </w:rPr>
        <w:t>هيچ سه نفر</w:t>
      </w:r>
      <w:r w:rsidR="00727CC6">
        <w:rPr>
          <w:rtl/>
          <w:lang w:bidi="fa-IR"/>
        </w:rPr>
        <w:t>ی</w:t>
      </w:r>
      <w:r w:rsidRPr="00724EE1">
        <w:rPr>
          <w:rtl/>
          <w:lang w:bidi="fa-IR"/>
        </w:rPr>
        <w:t xml:space="preserve"> با هم راز مگوي</w:t>
      </w:r>
      <w:r w:rsidR="00727CC6">
        <w:rPr>
          <w:rtl/>
          <w:lang w:bidi="fa-IR"/>
        </w:rPr>
        <w:t>ی</w:t>
      </w:r>
      <w:r w:rsidRPr="00724EE1">
        <w:rPr>
          <w:rtl/>
          <w:lang w:bidi="fa-IR"/>
        </w:rPr>
        <w:t xml:space="preserve"> نم</w:t>
      </w:r>
      <w:r w:rsidR="00727CC6">
        <w:rPr>
          <w:rtl/>
          <w:lang w:bidi="fa-IR"/>
        </w:rPr>
        <w:t>ی</w:t>
      </w:r>
      <w:r w:rsidRPr="00724EE1">
        <w:rPr>
          <w:rtl/>
          <w:lang w:bidi="fa-IR"/>
        </w:rPr>
        <w:t xml:space="preserve"> كنند مگر اين كه خداوند چهارم</w:t>
      </w:r>
      <w:r w:rsidR="00727CC6">
        <w:rPr>
          <w:rtl/>
          <w:lang w:bidi="fa-IR"/>
        </w:rPr>
        <w:t>ی</w:t>
      </w:r>
      <w:r w:rsidRPr="00724EE1">
        <w:rPr>
          <w:rtl/>
          <w:lang w:bidi="fa-IR"/>
        </w:rPr>
        <w:t xml:space="preserve"> ايشان است</w:t>
      </w:r>
      <w:r w:rsidR="005F2E1C">
        <w:rPr>
          <w:rtl/>
          <w:lang w:bidi="fa-IR"/>
        </w:rPr>
        <w:t>،</w:t>
      </w:r>
      <w:r w:rsidRPr="00724EE1">
        <w:rPr>
          <w:rtl/>
          <w:lang w:bidi="fa-IR"/>
        </w:rPr>
        <w:t xml:space="preserve"> و نه پنج نفر</w:t>
      </w:r>
      <w:r w:rsidR="00727CC6">
        <w:rPr>
          <w:rtl/>
          <w:lang w:bidi="fa-IR"/>
        </w:rPr>
        <w:t>ی</w:t>
      </w:r>
      <w:r w:rsidRPr="00724EE1">
        <w:rPr>
          <w:rtl/>
          <w:lang w:bidi="fa-IR"/>
        </w:rPr>
        <w:t xml:space="preserve"> مگر آن كه خداوند ششم</w:t>
      </w:r>
      <w:r w:rsidR="00727CC6">
        <w:rPr>
          <w:rtl/>
          <w:lang w:bidi="fa-IR"/>
        </w:rPr>
        <w:t>ی</w:t>
      </w:r>
      <w:r w:rsidRPr="00724EE1">
        <w:rPr>
          <w:rtl/>
          <w:lang w:bidi="fa-IR"/>
        </w:rPr>
        <w:t xml:space="preserve"> ايشان است و نه كمتر از سه نفر و نه بيشتر از پنج نفر مگر آنكه خداوند با ايشان است</w:t>
      </w:r>
      <w:r w:rsidR="005F2E1C">
        <w:rPr>
          <w:rtl/>
          <w:lang w:bidi="fa-IR"/>
        </w:rPr>
        <w:t>.</w:t>
      </w:r>
    </w:p>
    <w:p w:rsidR="00724EE1" w:rsidRPr="00724EE1" w:rsidRDefault="00724EE1" w:rsidP="00724EE1">
      <w:pPr>
        <w:pStyle w:val="libNormal"/>
        <w:rPr>
          <w:lang w:bidi="fa-IR"/>
        </w:rPr>
      </w:pPr>
      <w:r w:rsidRPr="00724EE1">
        <w:rPr>
          <w:rtl/>
          <w:lang w:bidi="fa-IR"/>
        </w:rPr>
        <w:t>پس آن دو يهود</w:t>
      </w:r>
      <w:r w:rsidR="00727CC6">
        <w:rPr>
          <w:rtl/>
          <w:lang w:bidi="fa-IR"/>
        </w:rPr>
        <w:t>ی</w:t>
      </w:r>
      <w:r w:rsidRPr="00724EE1">
        <w:rPr>
          <w:rtl/>
          <w:lang w:bidi="fa-IR"/>
        </w:rPr>
        <w:t xml:space="preserve"> گفتند: يا عل</w:t>
      </w:r>
      <w:r w:rsidR="00727CC6">
        <w:rPr>
          <w:rtl/>
          <w:lang w:bidi="fa-IR"/>
        </w:rPr>
        <w:t>ی</w:t>
      </w:r>
      <w:r w:rsidR="005F2E1C">
        <w:rPr>
          <w:rtl/>
          <w:lang w:bidi="fa-IR"/>
        </w:rPr>
        <w:t>!</w:t>
      </w:r>
      <w:r w:rsidRPr="00724EE1">
        <w:rPr>
          <w:rtl/>
          <w:lang w:bidi="fa-IR"/>
        </w:rPr>
        <w:t xml:space="preserve"> چه چيز سبب شد كه دو همراهت (ابوبكر و عمر) تو را از منصب مخصوصت جلوگير</w:t>
      </w:r>
      <w:r w:rsidR="00727CC6">
        <w:rPr>
          <w:rtl/>
          <w:lang w:bidi="fa-IR"/>
        </w:rPr>
        <w:t>ی</w:t>
      </w:r>
      <w:r w:rsidRPr="00724EE1">
        <w:rPr>
          <w:rtl/>
          <w:lang w:bidi="fa-IR"/>
        </w:rPr>
        <w:t xml:space="preserve"> كنند، سوگند به خداي</w:t>
      </w:r>
      <w:r w:rsidR="00727CC6">
        <w:rPr>
          <w:rtl/>
          <w:lang w:bidi="fa-IR"/>
        </w:rPr>
        <w:t>ی</w:t>
      </w:r>
      <w:r w:rsidRPr="00724EE1">
        <w:rPr>
          <w:rtl/>
          <w:lang w:bidi="fa-IR"/>
        </w:rPr>
        <w:t xml:space="preserve"> كه تورات را بر موس</w:t>
      </w:r>
      <w:r w:rsidR="00727CC6">
        <w:rPr>
          <w:rtl/>
          <w:lang w:bidi="fa-IR"/>
        </w:rPr>
        <w:t>ی</w:t>
      </w:r>
      <w:r w:rsidRPr="00724EE1">
        <w:rPr>
          <w:rtl/>
          <w:lang w:bidi="fa-IR"/>
        </w:rPr>
        <w:t xml:space="preserve"> فرستاده تو خليفه بر حق هست</w:t>
      </w:r>
      <w:r w:rsidR="00727CC6">
        <w:rPr>
          <w:rtl/>
          <w:lang w:bidi="fa-IR"/>
        </w:rPr>
        <w:t>ی</w:t>
      </w:r>
      <w:r w:rsidR="005F2E1C">
        <w:rPr>
          <w:rtl/>
          <w:lang w:bidi="fa-IR"/>
        </w:rPr>
        <w:t>،</w:t>
      </w:r>
      <w:r w:rsidRPr="00724EE1">
        <w:rPr>
          <w:rtl/>
          <w:lang w:bidi="fa-IR"/>
        </w:rPr>
        <w:t xml:space="preserve"> و ما صفات و نشانه ها</w:t>
      </w:r>
      <w:r w:rsidR="00727CC6">
        <w:rPr>
          <w:rtl/>
          <w:lang w:bidi="fa-IR"/>
        </w:rPr>
        <w:t>ی</w:t>
      </w:r>
      <w:r w:rsidRPr="00724EE1">
        <w:rPr>
          <w:rtl/>
          <w:lang w:bidi="fa-IR"/>
        </w:rPr>
        <w:t xml:space="preserve"> تو را در كتابها</w:t>
      </w:r>
      <w:r w:rsidR="00727CC6">
        <w:rPr>
          <w:rtl/>
          <w:lang w:bidi="fa-IR"/>
        </w:rPr>
        <w:t>ی</w:t>
      </w:r>
      <w:r w:rsidRPr="00724EE1">
        <w:rPr>
          <w:rtl/>
          <w:lang w:bidi="fa-IR"/>
        </w:rPr>
        <w:t xml:space="preserve"> خود و در كنيسه ها و معابدمان خوانده ايم</w:t>
      </w:r>
      <w:r w:rsidR="005F2E1C">
        <w:rPr>
          <w:rtl/>
          <w:lang w:bidi="fa-IR"/>
        </w:rPr>
        <w:t>،</w:t>
      </w:r>
      <w:r w:rsidRPr="00724EE1">
        <w:rPr>
          <w:rtl/>
          <w:lang w:bidi="fa-IR"/>
        </w:rPr>
        <w:t xml:space="preserve"> و تو سزاوارتر</w:t>
      </w:r>
      <w:r w:rsidR="00727CC6">
        <w:rPr>
          <w:rtl/>
          <w:lang w:bidi="fa-IR"/>
        </w:rPr>
        <w:t>ی</w:t>
      </w:r>
      <w:r w:rsidRPr="00724EE1">
        <w:rPr>
          <w:rtl/>
          <w:lang w:bidi="fa-IR"/>
        </w:rPr>
        <w:t xml:space="preserve"> به اين مقام از كسان</w:t>
      </w:r>
      <w:r w:rsidR="00727CC6">
        <w:rPr>
          <w:rtl/>
          <w:lang w:bidi="fa-IR"/>
        </w:rPr>
        <w:t>ی</w:t>
      </w:r>
      <w:r w:rsidRPr="00724EE1">
        <w:rPr>
          <w:rtl/>
          <w:lang w:bidi="fa-IR"/>
        </w:rPr>
        <w:t xml:space="preserve"> كه در تصد</w:t>
      </w:r>
      <w:r w:rsidR="00727CC6">
        <w:rPr>
          <w:rtl/>
          <w:lang w:bidi="fa-IR"/>
        </w:rPr>
        <w:t>ی</w:t>
      </w:r>
      <w:r w:rsidRPr="00724EE1">
        <w:rPr>
          <w:rtl/>
          <w:lang w:bidi="fa-IR"/>
        </w:rPr>
        <w:t xml:space="preserve"> آن بر تو تقدم جسته اند.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آنان جلو رفته اند و ديگران را عقب گذارده اند و حسابشان با خداست كه در روز رستاخيز آنان را توقيف نموده بازخواست خواهد نمود </w:t>
      </w:r>
      <w:r w:rsidRPr="003B6A35">
        <w:rPr>
          <w:rStyle w:val="libFootnotenumChar"/>
          <w:rtl/>
        </w:rPr>
        <w:t>(</w:t>
      </w:r>
      <w:r w:rsidR="00C9273A" w:rsidRPr="003B6A35">
        <w:rPr>
          <w:rStyle w:val="libFootnotenumChar"/>
          <w:rtl/>
        </w:rPr>
        <w:t>1</w:t>
      </w:r>
      <w:r w:rsidR="00B9325C" w:rsidRPr="003B6A35">
        <w:rPr>
          <w:rStyle w:val="libFootnotenumChar"/>
          <w:rtl/>
        </w:rPr>
        <w:t>9</w:t>
      </w:r>
      <w:r w:rsidR="00C9273A" w:rsidRPr="003B6A35">
        <w:rPr>
          <w:rStyle w:val="libFootnotenumChar"/>
          <w:rtl/>
        </w:rPr>
        <w:t>1</w:t>
      </w:r>
      <w:r w:rsidRPr="003B6A35">
        <w:rPr>
          <w:rStyle w:val="libFootnotenumChar"/>
          <w:rtl/>
        </w:rPr>
        <w:t>)</w:t>
      </w:r>
    </w:p>
    <w:p w:rsidR="00724EE1" w:rsidRPr="00724EE1" w:rsidRDefault="00C9273A" w:rsidP="00F06464">
      <w:pPr>
        <w:pStyle w:val="libBold1"/>
        <w:rPr>
          <w:lang w:bidi="fa-IR"/>
        </w:rPr>
      </w:pPr>
      <w:r>
        <w:rPr>
          <w:rtl/>
          <w:lang w:bidi="fa-IR"/>
        </w:rPr>
        <w:t>1</w:t>
      </w:r>
      <w:r w:rsidR="00D72EF7">
        <w:rPr>
          <w:rtl/>
          <w:lang w:bidi="fa-IR"/>
        </w:rPr>
        <w:t>3</w:t>
      </w:r>
      <w:r w:rsidR="00724EE1" w:rsidRPr="00724EE1">
        <w:rPr>
          <w:rtl/>
          <w:lang w:bidi="fa-IR"/>
        </w:rPr>
        <w:t>- معنا</w:t>
      </w:r>
      <w:r w:rsidR="00727CC6">
        <w:rPr>
          <w:rtl/>
          <w:lang w:bidi="fa-IR"/>
        </w:rPr>
        <w:t>ی</w:t>
      </w:r>
      <w:r w:rsidR="00724EE1" w:rsidRPr="00724EE1">
        <w:rPr>
          <w:rtl/>
          <w:lang w:bidi="fa-IR"/>
        </w:rPr>
        <w:t xml:space="preserve"> روح</w:t>
      </w:r>
    </w:p>
    <w:p w:rsidR="00724EE1" w:rsidRPr="00724EE1" w:rsidRDefault="00724EE1" w:rsidP="00724EE1">
      <w:pPr>
        <w:pStyle w:val="libNormal"/>
        <w:rPr>
          <w:lang w:bidi="fa-IR"/>
        </w:rPr>
      </w:pPr>
      <w:r w:rsidRPr="00724EE1">
        <w:rPr>
          <w:rtl/>
          <w:lang w:bidi="fa-IR"/>
        </w:rPr>
        <w:t>قيصر نامه ا</w:t>
      </w:r>
      <w:r w:rsidR="00727CC6">
        <w:rPr>
          <w:rtl/>
          <w:lang w:bidi="fa-IR"/>
        </w:rPr>
        <w:t>ی</w:t>
      </w:r>
      <w:r w:rsidRPr="00724EE1">
        <w:rPr>
          <w:rtl/>
          <w:lang w:bidi="fa-IR"/>
        </w:rPr>
        <w:t xml:space="preserve"> به عمر نوشت</w:t>
      </w:r>
      <w:r w:rsidR="005F2E1C">
        <w:rPr>
          <w:rtl/>
          <w:lang w:bidi="fa-IR"/>
        </w:rPr>
        <w:t>،</w:t>
      </w:r>
      <w:r w:rsidRPr="00724EE1">
        <w:rPr>
          <w:rtl/>
          <w:lang w:bidi="fa-IR"/>
        </w:rPr>
        <w:t xml:space="preserve"> در نامه اش سوالات</w:t>
      </w:r>
      <w:r w:rsidR="00727CC6">
        <w:rPr>
          <w:rtl/>
          <w:lang w:bidi="fa-IR"/>
        </w:rPr>
        <w:t>ی</w:t>
      </w:r>
      <w:r w:rsidRPr="00724EE1">
        <w:rPr>
          <w:rtl/>
          <w:lang w:bidi="fa-IR"/>
        </w:rPr>
        <w:t xml:space="preserve"> دين</w:t>
      </w:r>
      <w:r w:rsidR="00727CC6">
        <w:rPr>
          <w:rtl/>
          <w:lang w:bidi="fa-IR"/>
        </w:rPr>
        <w:t>ی</w:t>
      </w:r>
      <w:r w:rsidRPr="00724EE1">
        <w:rPr>
          <w:rtl/>
          <w:lang w:bidi="fa-IR"/>
        </w:rPr>
        <w:t xml:space="preserve"> و علم</w:t>
      </w:r>
      <w:r w:rsidR="00727CC6">
        <w:rPr>
          <w:rtl/>
          <w:lang w:bidi="fa-IR"/>
        </w:rPr>
        <w:t>ی</w:t>
      </w:r>
      <w:r w:rsidRPr="00724EE1">
        <w:rPr>
          <w:rtl/>
          <w:lang w:bidi="fa-IR"/>
        </w:rPr>
        <w:t xml:space="preserve"> وجود داشت عمر پاسخهايش را ندانسته از اميرالمومنين </w:t>
      </w:r>
      <w:r w:rsidR="00604D03" w:rsidRPr="00604D03">
        <w:rPr>
          <w:rStyle w:val="libAlaemChar"/>
          <w:rtl/>
        </w:rPr>
        <w:t>عليه‌السلام</w:t>
      </w:r>
      <w:r w:rsidRPr="00724EE1">
        <w:rPr>
          <w:rtl/>
          <w:lang w:bidi="fa-IR"/>
        </w:rPr>
        <w:t xml:space="preserve"> كمك خواست</w:t>
      </w:r>
      <w:r w:rsidR="005F2E1C">
        <w:rPr>
          <w:rtl/>
          <w:lang w:bidi="fa-IR"/>
        </w:rPr>
        <w:t>،</w:t>
      </w:r>
      <w:r w:rsidRPr="00724EE1">
        <w:rPr>
          <w:rtl/>
          <w:lang w:bidi="fa-IR"/>
        </w:rPr>
        <w:t xml:space="preserve"> آن حضرت </w:t>
      </w:r>
      <w:r w:rsidR="00604D03" w:rsidRPr="00604D03">
        <w:rPr>
          <w:rStyle w:val="libAlaemChar"/>
          <w:rtl/>
        </w:rPr>
        <w:t>عليه‌السلام</w:t>
      </w:r>
      <w:r w:rsidRPr="00724EE1">
        <w:rPr>
          <w:rtl/>
          <w:lang w:bidi="fa-IR"/>
        </w:rPr>
        <w:t xml:space="preserve"> به سوالات قيصر پاسخ داده</w:t>
      </w:r>
      <w:r w:rsidR="005F2E1C">
        <w:rPr>
          <w:rtl/>
          <w:lang w:bidi="fa-IR"/>
        </w:rPr>
        <w:t>،</w:t>
      </w:r>
      <w:r w:rsidRPr="00724EE1">
        <w:rPr>
          <w:rtl/>
          <w:lang w:bidi="fa-IR"/>
        </w:rPr>
        <w:t xml:space="preserve"> نامه از طرف عمر برا</w:t>
      </w:r>
      <w:r w:rsidR="00727CC6">
        <w:rPr>
          <w:rtl/>
          <w:lang w:bidi="fa-IR"/>
        </w:rPr>
        <w:t>ی</w:t>
      </w:r>
      <w:r w:rsidRPr="00724EE1">
        <w:rPr>
          <w:rtl/>
          <w:lang w:bidi="fa-IR"/>
        </w:rPr>
        <w:t xml:space="preserve"> قيصر فرستاده شد، قيصر پاسخ نامه اش را دريافت نموده از مطالعه آن دريافت كه پاسخ دهنده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بوده از اين رو نامه ا</w:t>
      </w:r>
      <w:r w:rsidR="00727CC6">
        <w:rPr>
          <w:rtl/>
          <w:lang w:bidi="fa-IR"/>
        </w:rPr>
        <w:t>ی</w:t>
      </w:r>
      <w:r w:rsidRPr="00724EE1">
        <w:rPr>
          <w:rtl/>
          <w:lang w:bidi="fa-IR"/>
        </w:rPr>
        <w:t xml:space="preserve"> به اين مضمون به آن حضرت </w:t>
      </w:r>
      <w:r w:rsidR="00604D03" w:rsidRPr="00604D03">
        <w:rPr>
          <w:rStyle w:val="libAlaemChar"/>
          <w:rtl/>
        </w:rPr>
        <w:t>عليه‌السلام</w:t>
      </w:r>
      <w:r w:rsidRPr="00724EE1">
        <w:rPr>
          <w:rtl/>
          <w:lang w:bidi="fa-IR"/>
        </w:rPr>
        <w:t xml:space="preserve"> نوشت</w:t>
      </w:r>
      <w:r w:rsidR="005F2E1C">
        <w:rPr>
          <w:rtl/>
          <w:lang w:bidi="fa-IR"/>
        </w:rPr>
        <w:t>:</w:t>
      </w:r>
      <w:r w:rsidRPr="00724EE1">
        <w:rPr>
          <w:rtl/>
          <w:lang w:bidi="fa-IR"/>
        </w:rPr>
        <w:t xml:space="preserve"> بر پاسخها</w:t>
      </w:r>
      <w:r w:rsidR="00727CC6">
        <w:rPr>
          <w:rtl/>
          <w:lang w:bidi="fa-IR"/>
        </w:rPr>
        <w:t>ی</w:t>
      </w:r>
      <w:r w:rsidRPr="00724EE1">
        <w:rPr>
          <w:rtl/>
          <w:lang w:bidi="fa-IR"/>
        </w:rPr>
        <w:t xml:space="preserve"> تو آگه</w:t>
      </w:r>
      <w:r w:rsidR="00727CC6">
        <w:rPr>
          <w:rtl/>
          <w:lang w:bidi="fa-IR"/>
        </w:rPr>
        <w:t>ی</w:t>
      </w:r>
      <w:r w:rsidRPr="00724EE1">
        <w:rPr>
          <w:rtl/>
          <w:lang w:bidi="fa-IR"/>
        </w:rPr>
        <w:t xml:space="preserve"> يافتم و دانستم كه تو از خاندان رسالت هست</w:t>
      </w:r>
      <w:r w:rsidR="00727CC6">
        <w:rPr>
          <w:rtl/>
          <w:lang w:bidi="fa-IR"/>
        </w:rPr>
        <w:t>ی</w:t>
      </w:r>
      <w:r w:rsidRPr="00724EE1">
        <w:rPr>
          <w:rtl/>
          <w:lang w:bidi="fa-IR"/>
        </w:rPr>
        <w:t xml:space="preserve"> و به علم و شجاعت آراسته</w:t>
      </w:r>
      <w:r w:rsidR="005F2E1C">
        <w:rPr>
          <w:rtl/>
          <w:lang w:bidi="fa-IR"/>
        </w:rPr>
        <w:t>،</w:t>
      </w:r>
      <w:r w:rsidRPr="00724EE1">
        <w:rPr>
          <w:rtl/>
          <w:lang w:bidi="fa-IR"/>
        </w:rPr>
        <w:t xml:space="preserve"> اكنون م</w:t>
      </w:r>
      <w:r w:rsidR="00727CC6">
        <w:rPr>
          <w:rtl/>
          <w:lang w:bidi="fa-IR"/>
        </w:rPr>
        <w:t>ی</w:t>
      </w:r>
      <w:r w:rsidRPr="00724EE1">
        <w:rPr>
          <w:rtl/>
          <w:lang w:bidi="fa-IR"/>
        </w:rPr>
        <w:t xml:space="preserve"> خواهم معنا</w:t>
      </w:r>
      <w:r w:rsidR="00727CC6">
        <w:rPr>
          <w:rtl/>
          <w:lang w:bidi="fa-IR"/>
        </w:rPr>
        <w:t>ی</w:t>
      </w:r>
      <w:r w:rsidRPr="00724EE1">
        <w:rPr>
          <w:rtl/>
          <w:lang w:bidi="fa-IR"/>
        </w:rPr>
        <w:t xml:space="preserve"> روح را كه خداوند در قرآن مجيد فرموده</w:t>
      </w:r>
      <w:r w:rsidR="005F2E1C">
        <w:rPr>
          <w:rtl/>
          <w:lang w:bidi="fa-IR"/>
        </w:rPr>
        <w:t>:</w:t>
      </w:r>
      <w:r w:rsidRPr="00724EE1">
        <w:rPr>
          <w:rtl/>
          <w:lang w:bidi="fa-IR"/>
        </w:rPr>
        <w:t>و يسئلونك عن الروح قل الروح من امر رب</w:t>
      </w:r>
      <w:r w:rsidR="00727CC6">
        <w:rPr>
          <w:rtl/>
          <w:lang w:bidi="fa-IR"/>
        </w:rPr>
        <w:t>ی</w:t>
      </w:r>
      <w:r w:rsidRPr="00724EE1">
        <w:rPr>
          <w:rtl/>
          <w:lang w:bidi="fa-IR"/>
        </w:rPr>
        <w:t xml:space="preserve"> </w:t>
      </w:r>
      <w:r w:rsidRPr="003B6A35">
        <w:rPr>
          <w:rStyle w:val="libFootnotenumChar"/>
          <w:rtl/>
        </w:rPr>
        <w:t>(</w:t>
      </w:r>
      <w:r w:rsidR="00C9273A" w:rsidRPr="003B6A35">
        <w:rPr>
          <w:rStyle w:val="libFootnotenumChar"/>
          <w:rtl/>
        </w:rPr>
        <w:t>1</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 xml:space="preserve"> برايم توضيح ده</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در پاسخش نوشت</w:t>
      </w:r>
      <w:r w:rsidR="005F2E1C">
        <w:rPr>
          <w:rtl/>
          <w:lang w:bidi="fa-IR"/>
        </w:rPr>
        <w:t>:</w:t>
      </w:r>
      <w:r w:rsidRPr="00724EE1">
        <w:rPr>
          <w:rtl/>
          <w:lang w:bidi="fa-IR"/>
        </w:rPr>
        <w:t xml:space="preserve"> اما بعد؛ روح نكته ا</w:t>
      </w:r>
      <w:r w:rsidR="00727CC6">
        <w:rPr>
          <w:rtl/>
          <w:lang w:bidi="fa-IR"/>
        </w:rPr>
        <w:t>ی</w:t>
      </w:r>
      <w:r w:rsidRPr="00724EE1">
        <w:rPr>
          <w:rtl/>
          <w:lang w:bidi="fa-IR"/>
        </w:rPr>
        <w:t xml:space="preserve"> است لطيف</w:t>
      </w:r>
      <w:r w:rsidR="005F2E1C">
        <w:rPr>
          <w:rtl/>
          <w:lang w:bidi="fa-IR"/>
        </w:rPr>
        <w:t>،</w:t>
      </w:r>
      <w:r w:rsidRPr="00724EE1">
        <w:rPr>
          <w:rtl/>
          <w:lang w:bidi="fa-IR"/>
        </w:rPr>
        <w:t xml:space="preserve"> و نور</w:t>
      </w:r>
      <w:r w:rsidR="00727CC6">
        <w:rPr>
          <w:rtl/>
          <w:lang w:bidi="fa-IR"/>
        </w:rPr>
        <w:t>ی</w:t>
      </w:r>
      <w:r w:rsidRPr="00724EE1">
        <w:rPr>
          <w:rtl/>
          <w:lang w:bidi="fa-IR"/>
        </w:rPr>
        <w:t xml:space="preserve"> است شريف كه از آفريده ها</w:t>
      </w:r>
      <w:r w:rsidR="00727CC6">
        <w:rPr>
          <w:rtl/>
          <w:lang w:bidi="fa-IR"/>
        </w:rPr>
        <w:t>ی</w:t>
      </w:r>
      <w:r w:rsidRPr="00724EE1">
        <w:rPr>
          <w:rtl/>
          <w:lang w:bidi="fa-IR"/>
        </w:rPr>
        <w:t xml:space="preserve"> حيرت آور و اسرارآميز پروردگارش م</w:t>
      </w:r>
      <w:r w:rsidR="00727CC6">
        <w:rPr>
          <w:rtl/>
          <w:lang w:bidi="fa-IR"/>
        </w:rPr>
        <w:t>ی</w:t>
      </w:r>
      <w:r w:rsidRPr="00724EE1">
        <w:rPr>
          <w:rtl/>
          <w:lang w:bidi="fa-IR"/>
        </w:rPr>
        <w:t xml:space="preserve"> باشد، خداوند روح را از گنجينه ها</w:t>
      </w:r>
      <w:r w:rsidR="00727CC6">
        <w:rPr>
          <w:rtl/>
          <w:lang w:bidi="fa-IR"/>
        </w:rPr>
        <w:t>ی</w:t>
      </w:r>
      <w:r w:rsidRPr="00724EE1">
        <w:rPr>
          <w:rtl/>
          <w:lang w:bidi="fa-IR"/>
        </w:rPr>
        <w:t xml:space="preserve"> ارزشمند خود خارج ساخته و آن را در نهاد انسان قرار داده است</w:t>
      </w:r>
      <w:r w:rsidR="005F2E1C">
        <w:rPr>
          <w:rtl/>
          <w:lang w:bidi="fa-IR"/>
        </w:rPr>
        <w:t>،</w:t>
      </w:r>
      <w:r w:rsidRPr="00724EE1">
        <w:rPr>
          <w:rtl/>
          <w:lang w:bidi="fa-IR"/>
        </w:rPr>
        <w:t xml:space="preserve"> روح وسيله ارتباط توست با خدايت</w:t>
      </w:r>
      <w:r w:rsidR="005F2E1C">
        <w:rPr>
          <w:rtl/>
          <w:lang w:bidi="fa-IR"/>
        </w:rPr>
        <w:t>،</w:t>
      </w:r>
      <w:r w:rsidRPr="00724EE1">
        <w:rPr>
          <w:rtl/>
          <w:lang w:bidi="fa-IR"/>
        </w:rPr>
        <w:t xml:space="preserve"> و سپرده ا</w:t>
      </w:r>
      <w:r w:rsidR="00727CC6">
        <w:rPr>
          <w:rtl/>
          <w:lang w:bidi="fa-IR"/>
        </w:rPr>
        <w:t>ی</w:t>
      </w:r>
      <w:r w:rsidRPr="00724EE1">
        <w:rPr>
          <w:rtl/>
          <w:lang w:bidi="fa-IR"/>
        </w:rPr>
        <w:t xml:space="preserve"> است از سو</w:t>
      </w:r>
      <w:r w:rsidR="00727CC6">
        <w:rPr>
          <w:rtl/>
          <w:lang w:bidi="fa-IR"/>
        </w:rPr>
        <w:t>ی</w:t>
      </w:r>
      <w:r w:rsidRPr="00724EE1">
        <w:rPr>
          <w:rtl/>
          <w:lang w:bidi="fa-IR"/>
        </w:rPr>
        <w:t xml:space="preserve"> خداوند در نزد تو، و هرگاه پيمانه ات پر شود روح را از تو باز خواهد ستاند </w:t>
      </w:r>
      <w:r w:rsidRPr="003B6A35">
        <w:rPr>
          <w:rStyle w:val="libFootnotenumChar"/>
          <w:rtl/>
        </w:rPr>
        <w:t>(</w:t>
      </w:r>
      <w:r w:rsidR="00C9273A" w:rsidRPr="003B6A35">
        <w:rPr>
          <w:rStyle w:val="libFootnotenumChar"/>
          <w:rtl/>
        </w:rPr>
        <w:t>1</w:t>
      </w:r>
      <w:r w:rsidR="00B9325C" w:rsidRPr="003B6A35">
        <w:rPr>
          <w:rStyle w:val="libFootnotenumChar"/>
          <w:rtl/>
        </w:rPr>
        <w:t>9</w:t>
      </w:r>
      <w:r w:rsidR="00D72EF7" w:rsidRPr="003B6A35">
        <w:rPr>
          <w:rStyle w:val="libFootnotenumChar"/>
          <w:rtl/>
        </w:rPr>
        <w:t>3</w:t>
      </w:r>
      <w:r w:rsidRPr="003B6A35">
        <w:rPr>
          <w:rStyle w:val="libFootnotenumChar"/>
          <w:rtl/>
        </w:rPr>
        <w:t>)</w:t>
      </w:r>
    </w:p>
    <w:p w:rsidR="00724EE1" w:rsidRPr="00724EE1" w:rsidRDefault="00C9273A" w:rsidP="00F06464">
      <w:pPr>
        <w:pStyle w:val="libBold1"/>
        <w:rPr>
          <w:lang w:bidi="fa-IR"/>
        </w:rPr>
      </w:pPr>
      <w:r>
        <w:rPr>
          <w:rtl/>
          <w:lang w:bidi="fa-IR"/>
        </w:rPr>
        <w:t>1</w:t>
      </w:r>
      <w:r w:rsidR="00D72EF7">
        <w:rPr>
          <w:rtl/>
          <w:lang w:bidi="fa-IR"/>
        </w:rPr>
        <w:t>4</w:t>
      </w:r>
      <w:r w:rsidR="00724EE1" w:rsidRPr="00724EE1">
        <w:rPr>
          <w:rtl/>
          <w:lang w:bidi="fa-IR"/>
        </w:rPr>
        <w:t>- اينجا صندوق علم است</w:t>
      </w:r>
    </w:p>
    <w:p w:rsidR="00724EE1" w:rsidRPr="00724EE1" w:rsidRDefault="00724EE1" w:rsidP="00724EE1">
      <w:pPr>
        <w:pStyle w:val="libNormal"/>
        <w:rPr>
          <w:lang w:bidi="fa-IR"/>
        </w:rPr>
      </w:pPr>
      <w:r w:rsidRPr="00724EE1">
        <w:rPr>
          <w:rtl/>
          <w:lang w:bidi="fa-IR"/>
        </w:rPr>
        <w:t>اصبغ بن نباته گويد: هنگام</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به خلافت رسيد و مردم با او بيعت كردند، روز</w:t>
      </w:r>
      <w:r w:rsidR="00727CC6">
        <w:rPr>
          <w:rtl/>
          <w:lang w:bidi="fa-IR"/>
        </w:rPr>
        <w:t>ی</w:t>
      </w:r>
      <w:r w:rsidRPr="00724EE1">
        <w:rPr>
          <w:rtl/>
          <w:lang w:bidi="fa-IR"/>
        </w:rPr>
        <w:t xml:space="preserve"> به قصد رفتن به مسجد از خانه بيرون شد در حال</w:t>
      </w:r>
      <w:r w:rsidR="00727CC6">
        <w:rPr>
          <w:rtl/>
          <w:lang w:bidi="fa-IR"/>
        </w:rPr>
        <w:t>ی</w:t>
      </w:r>
      <w:r w:rsidRPr="00724EE1">
        <w:rPr>
          <w:rtl/>
          <w:lang w:bidi="fa-IR"/>
        </w:rPr>
        <w:t xml:space="preserve"> كه لباس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به تن داشته و نعلين آن حضرت را بپا كرده و شمشيرش را حمايل نموده وارد مسجد گرديد و به منبر رفت و با هيبت و وقار بر منبر نشست و انگشتان دو دست را ميان هم گذاشته پايين شكم خود قرار داده و آنگاه فرمود:</w:t>
      </w:r>
    </w:p>
    <w:p w:rsidR="00724EE1" w:rsidRPr="00724EE1" w:rsidRDefault="00724EE1" w:rsidP="00724EE1">
      <w:pPr>
        <w:pStyle w:val="libNormal"/>
        <w:rPr>
          <w:lang w:bidi="fa-IR"/>
        </w:rPr>
      </w:pPr>
      <w:r w:rsidRPr="00724EE1">
        <w:rPr>
          <w:rtl/>
          <w:lang w:bidi="fa-IR"/>
        </w:rPr>
        <w:t>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از من بپرسيد پيش از آن كه مرا نيابيد و به سينه مبارك اشاره نمود و فرمود: اينجا صندوق علم است</w:t>
      </w:r>
      <w:r w:rsidR="005F2E1C">
        <w:rPr>
          <w:rtl/>
          <w:lang w:bidi="fa-IR"/>
        </w:rPr>
        <w:t>،</w:t>
      </w:r>
      <w:r w:rsidRPr="00724EE1">
        <w:rPr>
          <w:rtl/>
          <w:lang w:bidi="fa-IR"/>
        </w:rPr>
        <w:t xml:space="preserve"> اين جا</w:t>
      </w:r>
      <w:r w:rsidR="00727CC6">
        <w:rPr>
          <w:rtl/>
          <w:lang w:bidi="fa-IR"/>
        </w:rPr>
        <w:t>ی</w:t>
      </w:r>
      <w:r w:rsidRPr="00724EE1">
        <w:rPr>
          <w:rtl/>
          <w:lang w:bidi="fa-IR"/>
        </w:rPr>
        <w:t xml:space="preserve"> لعب دهان رسول خداست</w:t>
      </w:r>
      <w:r w:rsidR="005F2E1C">
        <w:rPr>
          <w:rtl/>
          <w:lang w:bidi="fa-IR"/>
        </w:rPr>
        <w:t>،</w:t>
      </w:r>
      <w:r w:rsidRPr="00724EE1">
        <w:rPr>
          <w:rtl/>
          <w:lang w:bidi="fa-IR"/>
        </w:rPr>
        <w:t xml:space="preserve"> از من بپرسيد، زيرا كه من دارا</w:t>
      </w:r>
      <w:r w:rsidR="00727CC6">
        <w:rPr>
          <w:rtl/>
          <w:lang w:bidi="fa-IR"/>
        </w:rPr>
        <w:t>ی</w:t>
      </w:r>
      <w:r w:rsidRPr="00724EE1">
        <w:rPr>
          <w:rtl/>
          <w:lang w:bidi="fa-IR"/>
        </w:rPr>
        <w:t xml:space="preserve"> علم اولين و آخرين هستم</w:t>
      </w:r>
      <w:r w:rsidR="005F2E1C">
        <w:rPr>
          <w:rtl/>
          <w:lang w:bidi="fa-IR"/>
        </w:rPr>
        <w:t>.</w:t>
      </w:r>
    </w:p>
    <w:p w:rsidR="00724EE1" w:rsidRPr="00724EE1" w:rsidRDefault="00724EE1" w:rsidP="00724EE1">
      <w:pPr>
        <w:pStyle w:val="libNormal"/>
        <w:rPr>
          <w:lang w:bidi="fa-IR"/>
        </w:rPr>
      </w:pPr>
      <w:r w:rsidRPr="00724EE1">
        <w:rPr>
          <w:rtl/>
          <w:lang w:bidi="fa-IR"/>
        </w:rPr>
        <w:t>در اين هنگام مرد</w:t>
      </w:r>
      <w:r w:rsidR="00727CC6">
        <w:rPr>
          <w:rtl/>
          <w:lang w:bidi="fa-IR"/>
        </w:rPr>
        <w:t>ی</w:t>
      </w:r>
      <w:r w:rsidRPr="00724EE1">
        <w:rPr>
          <w:rtl/>
          <w:lang w:bidi="fa-IR"/>
        </w:rPr>
        <w:t xml:space="preserve"> به نام ذعلب كه سخنور</w:t>
      </w:r>
      <w:r w:rsidR="00727CC6">
        <w:rPr>
          <w:rtl/>
          <w:lang w:bidi="fa-IR"/>
        </w:rPr>
        <w:t>ی</w:t>
      </w:r>
      <w:r w:rsidRPr="00724EE1">
        <w:rPr>
          <w:rtl/>
          <w:lang w:bidi="fa-IR"/>
        </w:rPr>
        <w:t xml:space="preserve"> پردل بود برخاست و به مردم رو كرده و گفتن</w:t>
      </w:r>
      <w:r w:rsidR="005F2E1C">
        <w:rPr>
          <w:rtl/>
          <w:lang w:bidi="fa-IR"/>
        </w:rPr>
        <w:t>:</w:t>
      </w:r>
      <w:r w:rsidRPr="00724EE1">
        <w:rPr>
          <w:rtl/>
          <w:lang w:bidi="fa-IR"/>
        </w:rPr>
        <w:t xml:space="preserve"> پسر ابي</w:t>
      </w:r>
      <w:r w:rsidR="00F06464">
        <w:rPr>
          <w:rFonts w:hint="cs"/>
          <w:rtl/>
          <w:lang w:bidi="fa-IR"/>
        </w:rPr>
        <w:t xml:space="preserve"> </w:t>
      </w:r>
      <w:r w:rsidRPr="00724EE1">
        <w:rPr>
          <w:rtl/>
          <w:lang w:bidi="fa-IR"/>
        </w:rPr>
        <w:t>طالب بر نردبان بلند</w:t>
      </w:r>
      <w:r w:rsidR="00727CC6">
        <w:rPr>
          <w:rtl/>
          <w:lang w:bidi="fa-IR"/>
        </w:rPr>
        <w:t>ی</w:t>
      </w:r>
      <w:r w:rsidRPr="00724EE1">
        <w:rPr>
          <w:rtl/>
          <w:lang w:bidi="fa-IR"/>
        </w:rPr>
        <w:t xml:space="preserve"> بالا رفته</w:t>
      </w:r>
      <w:r w:rsidR="005F2E1C">
        <w:rPr>
          <w:rtl/>
          <w:lang w:bidi="fa-IR"/>
        </w:rPr>
        <w:t>،</w:t>
      </w:r>
      <w:r w:rsidRPr="00724EE1">
        <w:rPr>
          <w:rtl/>
          <w:lang w:bidi="fa-IR"/>
        </w:rPr>
        <w:t xml:space="preserve"> و مقام شامخ</w:t>
      </w:r>
      <w:r w:rsidR="00727CC6">
        <w:rPr>
          <w:rtl/>
          <w:lang w:bidi="fa-IR"/>
        </w:rPr>
        <w:t>ی</w:t>
      </w:r>
      <w:r w:rsidRPr="00724EE1">
        <w:rPr>
          <w:rtl/>
          <w:lang w:bidi="fa-IR"/>
        </w:rPr>
        <w:t xml:space="preserve"> به خود بسته است الان او را شرمنده خواهم كرد! پس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آيا پروردگارت را ديده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وا</w:t>
      </w:r>
      <w:r w:rsidR="00727CC6">
        <w:rPr>
          <w:rtl/>
          <w:lang w:bidi="fa-IR"/>
        </w:rPr>
        <w:t>ی</w:t>
      </w:r>
      <w:r w:rsidRPr="00724EE1">
        <w:rPr>
          <w:rtl/>
          <w:lang w:bidi="fa-IR"/>
        </w:rPr>
        <w:t xml:space="preserve"> بر تو ا</w:t>
      </w:r>
      <w:r w:rsidR="00727CC6">
        <w:rPr>
          <w:rtl/>
          <w:lang w:bidi="fa-IR"/>
        </w:rPr>
        <w:t>ی</w:t>
      </w:r>
      <w:r w:rsidRPr="00724EE1">
        <w:rPr>
          <w:rtl/>
          <w:lang w:bidi="fa-IR"/>
        </w:rPr>
        <w:t xml:space="preserve"> ذعلب</w:t>
      </w:r>
      <w:r w:rsidR="005F2E1C">
        <w:rPr>
          <w:rtl/>
          <w:lang w:bidi="fa-IR"/>
        </w:rPr>
        <w:t>!</w:t>
      </w:r>
      <w:r w:rsidRPr="00724EE1">
        <w:rPr>
          <w:rtl/>
          <w:lang w:bidi="fa-IR"/>
        </w:rPr>
        <w:t xml:space="preserve"> من هرگز به خدا</w:t>
      </w:r>
      <w:r w:rsidR="00727CC6">
        <w:rPr>
          <w:rtl/>
          <w:lang w:bidi="fa-IR"/>
        </w:rPr>
        <w:t>ی</w:t>
      </w:r>
      <w:r w:rsidRPr="00724EE1">
        <w:rPr>
          <w:rtl/>
          <w:lang w:bidi="fa-IR"/>
        </w:rPr>
        <w:t xml:space="preserve"> ناديده ايمان نياورده و او را پرستش</w:t>
      </w:r>
      <w:r w:rsidR="00127400">
        <w:rPr>
          <w:rtl/>
          <w:lang w:bidi="fa-IR"/>
        </w:rPr>
        <w:t xml:space="preserve"> </w:t>
      </w:r>
      <w:r w:rsidRPr="00724EE1">
        <w:rPr>
          <w:rtl/>
          <w:lang w:bidi="fa-IR"/>
        </w:rPr>
        <w:t>نم</w:t>
      </w:r>
      <w:r w:rsidR="00727CC6">
        <w:rPr>
          <w:rtl/>
          <w:lang w:bidi="fa-IR"/>
        </w:rPr>
        <w:t>ی</w:t>
      </w:r>
      <w:r w:rsidRPr="00724EE1">
        <w:rPr>
          <w:rtl/>
          <w:lang w:bidi="fa-IR"/>
        </w:rPr>
        <w:t xml:space="preserve"> كنم</w:t>
      </w:r>
      <w:r w:rsidR="005F2E1C">
        <w:rPr>
          <w:rtl/>
          <w:lang w:bidi="fa-IR"/>
        </w:rPr>
        <w:t>.</w:t>
      </w:r>
    </w:p>
    <w:p w:rsidR="00724EE1" w:rsidRPr="00724EE1" w:rsidRDefault="00724EE1" w:rsidP="00724EE1">
      <w:pPr>
        <w:pStyle w:val="libNormal"/>
        <w:rPr>
          <w:lang w:bidi="fa-IR"/>
        </w:rPr>
      </w:pPr>
      <w:r w:rsidRPr="00724EE1">
        <w:rPr>
          <w:rtl/>
          <w:lang w:bidi="fa-IR"/>
        </w:rPr>
        <w:t>ذعلب گفت</w:t>
      </w:r>
      <w:r w:rsidR="005F2E1C">
        <w:rPr>
          <w:rtl/>
          <w:lang w:bidi="fa-IR"/>
        </w:rPr>
        <w:t>:</w:t>
      </w:r>
      <w:r w:rsidRPr="00724EE1">
        <w:rPr>
          <w:rtl/>
          <w:lang w:bidi="fa-IR"/>
        </w:rPr>
        <w:t xml:space="preserve"> پس نشانه هايش را برا</w:t>
      </w:r>
      <w:r w:rsidR="00727CC6">
        <w:rPr>
          <w:rtl/>
          <w:lang w:bidi="fa-IR"/>
        </w:rPr>
        <w:t>ی</w:t>
      </w:r>
      <w:r w:rsidRPr="00724EE1">
        <w:rPr>
          <w:rtl/>
          <w:lang w:bidi="fa-IR"/>
        </w:rPr>
        <w:t xml:space="preserve"> ما بگو؟</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وا</w:t>
      </w:r>
      <w:r w:rsidR="00727CC6">
        <w:rPr>
          <w:rtl/>
          <w:lang w:bidi="fa-IR"/>
        </w:rPr>
        <w:t>ی</w:t>
      </w:r>
      <w:r w:rsidRPr="00724EE1">
        <w:rPr>
          <w:rtl/>
          <w:lang w:bidi="fa-IR"/>
        </w:rPr>
        <w:t xml:space="preserve"> بر تو! ديده ها</w:t>
      </w:r>
      <w:r w:rsidR="00727CC6">
        <w:rPr>
          <w:rtl/>
          <w:lang w:bidi="fa-IR"/>
        </w:rPr>
        <w:t>ی</w:t>
      </w:r>
      <w:r w:rsidRPr="00724EE1">
        <w:rPr>
          <w:rtl/>
          <w:lang w:bidi="fa-IR"/>
        </w:rPr>
        <w:t xml:space="preserve"> ظاهر</w:t>
      </w:r>
      <w:r w:rsidR="00727CC6">
        <w:rPr>
          <w:rtl/>
          <w:lang w:bidi="fa-IR"/>
        </w:rPr>
        <w:t>ی</w:t>
      </w:r>
      <w:r w:rsidRPr="00724EE1">
        <w:rPr>
          <w:rtl/>
          <w:lang w:bidi="fa-IR"/>
        </w:rPr>
        <w:t xml:space="preserve"> او را مشاهده ننموده وليكن دلها</w:t>
      </w:r>
      <w:r w:rsidR="00727CC6">
        <w:rPr>
          <w:rtl/>
          <w:lang w:bidi="fa-IR"/>
        </w:rPr>
        <w:t>ی</w:t>
      </w:r>
      <w:r w:rsidRPr="00724EE1">
        <w:rPr>
          <w:rtl/>
          <w:lang w:bidi="fa-IR"/>
        </w:rPr>
        <w:t xml:space="preserve"> پاك به حقايق و نور ايمان او را ديده است</w:t>
      </w:r>
      <w:r w:rsidR="005F2E1C">
        <w:rPr>
          <w:rtl/>
          <w:lang w:bidi="fa-IR"/>
        </w:rPr>
        <w:t>.</w:t>
      </w:r>
    </w:p>
    <w:p w:rsidR="00724EE1" w:rsidRPr="00724EE1" w:rsidRDefault="00724EE1" w:rsidP="00724EE1">
      <w:pPr>
        <w:pStyle w:val="libNormal"/>
        <w:rPr>
          <w:lang w:bidi="fa-IR"/>
        </w:rPr>
      </w:pPr>
      <w:r w:rsidRPr="00724EE1">
        <w:rPr>
          <w:rtl/>
          <w:lang w:bidi="fa-IR"/>
        </w:rPr>
        <w:t>وا</w:t>
      </w:r>
      <w:r w:rsidR="00727CC6">
        <w:rPr>
          <w:rtl/>
          <w:lang w:bidi="fa-IR"/>
        </w:rPr>
        <w:t>ی</w:t>
      </w:r>
      <w:r w:rsidRPr="00724EE1">
        <w:rPr>
          <w:rtl/>
          <w:lang w:bidi="fa-IR"/>
        </w:rPr>
        <w:t xml:space="preserve"> بر تو ا</w:t>
      </w:r>
      <w:r w:rsidR="00727CC6">
        <w:rPr>
          <w:rtl/>
          <w:lang w:bidi="fa-IR"/>
        </w:rPr>
        <w:t>ی</w:t>
      </w:r>
      <w:r w:rsidRPr="00724EE1">
        <w:rPr>
          <w:rtl/>
          <w:lang w:bidi="fa-IR"/>
        </w:rPr>
        <w:t xml:space="preserve"> ذعلب</w:t>
      </w:r>
      <w:r w:rsidR="005F2E1C">
        <w:rPr>
          <w:rtl/>
          <w:lang w:bidi="fa-IR"/>
        </w:rPr>
        <w:t>!</w:t>
      </w:r>
      <w:r w:rsidRPr="00724EE1">
        <w:rPr>
          <w:rtl/>
          <w:lang w:bidi="fa-IR"/>
        </w:rPr>
        <w:t xml:space="preserve"> پروردگار من به دور</w:t>
      </w:r>
      <w:r w:rsidR="00727CC6">
        <w:rPr>
          <w:rtl/>
          <w:lang w:bidi="fa-IR"/>
        </w:rPr>
        <w:t>ی</w:t>
      </w:r>
      <w:r w:rsidRPr="00724EE1">
        <w:rPr>
          <w:rtl/>
          <w:lang w:bidi="fa-IR"/>
        </w:rPr>
        <w:t xml:space="preserve"> و نزديك</w:t>
      </w:r>
      <w:r w:rsidR="00727CC6">
        <w:rPr>
          <w:rtl/>
          <w:lang w:bidi="fa-IR"/>
        </w:rPr>
        <w:t>ی</w:t>
      </w:r>
      <w:r w:rsidRPr="00724EE1">
        <w:rPr>
          <w:rtl/>
          <w:lang w:bidi="fa-IR"/>
        </w:rPr>
        <w:t xml:space="preserve"> و حركت و سكون و ايستادن و رفتن وصف نم</w:t>
      </w:r>
      <w:r w:rsidR="00727CC6">
        <w:rPr>
          <w:rtl/>
          <w:lang w:bidi="fa-IR"/>
        </w:rPr>
        <w:t>ی</w:t>
      </w:r>
      <w:r w:rsidRPr="00724EE1">
        <w:rPr>
          <w:rtl/>
          <w:lang w:bidi="fa-IR"/>
        </w:rPr>
        <w:t xml:space="preserve"> شود، در عين لطافت به لطف وصف نم</w:t>
      </w:r>
      <w:r w:rsidR="00727CC6">
        <w:rPr>
          <w:rtl/>
          <w:lang w:bidi="fa-IR"/>
        </w:rPr>
        <w:t>ی</w:t>
      </w:r>
      <w:r w:rsidRPr="00724EE1">
        <w:rPr>
          <w:rtl/>
          <w:lang w:bidi="fa-IR"/>
        </w:rPr>
        <w:t xml:space="preserve"> شود، در عين بزرگ</w:t>
      </w:r>
      <w:r w:rsidR="00727CC6">
        <w:rPr>
          <w:rtl/>
          <w:lang w:bidi="fa-IR"/>
        </w:rPr>
        <w:t>ی</w:t>
      </w:r>
      <w:r w:rsidRPr="00724EE1">
        <w:rPr>
          <w:rtl/>
          <w:lang w:bidi="fa-IR"/>
        </w:rPr>
        <w:t xml:space="preserve"> به عظمت وصف نم</w:t>
      </w:r>
      <w:r w:rsidR="00727CC6">
        <w:rPr>
          <w:rtl/>
          <w:lang w:bidi="fa-IR"/>
        </w:rPr>
        <w:t>ی</w:t>
      </w:r>
      <w:r w:rsidRPr="00724EE1">
        <w:rPr>
          <w:rtl/>
          <w:lang w:bidi="fa-IR"/>
        </w:rPr>
        <w:t xml:space="preserve"> شود، جليل است ول</w:t>
      </w:r>
      <w:r w:rsidR="00727CC6">
        <w:rPr>
          <w:rtl/>
          <w:lang w:bidi="fa-IR"/>
        </w:rPr>
        <w:t>ی</w:t>
      </w:r>
      <w:r w:rsidRPr="00724EE1">
        <w:rPr>
          <w:rtl/>
          <w:lang w:bidi="fa-IR"/>
        </w:rPr>
        <w:t xml:space="preserve"> به غلظت و جلالت وصف نم</w:t>
      </w:r>
      <w:r w:rsidR="00727CC6">
        <w:rPr>
          <w:rtl/>
          <w:lang w:bidi="fa-IR"/>
        </w:rPr>
        <w:t>ی</w:t>
      </w:r>
      <w:r w:rsidRPr="00724EE1">
        <w:rPr>
          <w:rtl/>
          <w:lang w:bidi="fa-IR"/>
        </w:rPr>
        <w:t xml:space="preserve"> شود، بسيار مهربان است ول</w:t>
      </w:r>
      <w:r w:rsidR="00727CC6">
        <w:rPr>
          <w:rtl/>
          <w:lang w:bidi="fa-IR"/>
        </w:rPr>
        <w:t>ی</w:t>
      </w:r>
      <w:r w:rsidRPr="00724EE1">
        <w:rPr>
          <w:rtl/>
          <w:lang w:bidi="fa-IR"/>
        </w:rPr>
        <w:t xml:space="preserve"> به دلسوز</w:t>
      </w:r>
      <w:r w:rsidR="00727CC6">
        <w:rPr>
          <w:rtl/>
          <w:lang w:bidi="fa-IR"/>
        </w:rPr>
        <w:t>ی</w:t>
      </w:r>
      <w:r w:rsidRPr="00724EE1">
        <w:rPr>
          <w:rtl/>
          <w:lang w:bidi="fa-IR"/>
        </w:rPr>
        <w:t xml:space="preserve"> وصف نم</w:t>
      </w:r>
      <w:r w:rsidR="00727CC6">
        <w:rPr>
          <w:rtl/>
          <w:lang w:bidi="fa-IR"/>
        </w:rPr>
        <w:t>ی</w:t>
      </w:r>
      <w:r w:rsidRPr="00724EE1">
        <w:rPr>
          <w:rtl/>
          <w:lang w:bidi="fa-IR"/>
        </w:rPr>
        <w:t xml:space="preserve"> شود، مؤ من است ول</w:t>
      </w:r>
      <w:r w:rsidR="00727CC6">
        <w:rPr>
          <w:rtl/>
          <w:lang w:bidi="fa-IR"/>
        </w:rPr>
        <w:t>ی</w:t>
      </w:r>
      <w:r w:rsidRPr="00724EE1">
        <w:rPr>
          <w:rtl/>
          <w:lang w:bidi="fa-IR"/>
        </w:rPr>
        <w:t xml:space="preserve"> نه </w:t>
      </w:r>
      <w:r w:rsidRPr="00724EE1">
        <w:rPr>
          <w:rtl/>
          <w:lang w:bidi="fa-IR"/>
        </w:rPr>
        <w:lastRenderedPageBreak/>
        <w:t>به عبادت كردن</w:t>
      </w:r>
      <w:r w:rsidR="005F2E1C">
        <w:rPr>
          <w:rtl/>
          <w:lang w:bidi="fa-IR"/>
        </w:rPr>
        <w:t>،</w:t>
      </w:r>
      <w:r w:rsidRPr="00724EE1">
        <w:rPr>
          <w:rtl/>
          <w:lang w:bidi="fa-IR"/>
        </w:rPr>
        <w:t xml:space="preserve"> مدرك است ول</w:t>
      </w:r>
      <w:r w:rsidR="00727CC6">
        <w:rPr>
          <w:rtl/>
          <w:lang w:bidi="fa-IR"/>
        </w:rPr>
        <w:t>ی</w:t>
      </w:r>
      <w:r w:rsidRPr="00724EE1">
        <w:rPr>
          <w:rtl/>
          <w:lang w:bidi="fa-IR"/>
        </w:rPr>
        <w:t xml:space="preserve"> نه با لمس نمودن</w:t>
      </w:r>
      <w:r w:rsidR="005F2E1C">
        <w:rPr>
          <w:rtl/>
          <w:lang w:bidi="fa-IR"/>
        </w:rPr>
        <w:t>،</w:t>
      </w:r>
      <w:r w:rsidRPr="00724EE1">
        <w:rPr>
          <w:rtl/>
          <w:lang w:bidi="fa-IR"/>
        </w:rPr>
        <w:t xml:space="preserve"> گوينده است ول</w:t>
      </w:r>
      <w:r w:rsidR="00727CC6">
        <w:rPr>
          <w:rtl/>
          <w:lang w:bidi="fa-IR"/>
        </w:rPr>
        <w:t>ی</w:t>
      </w:r>
      <w:r w:rsidRPr="00724EE1">
        <w:rPr>
          <w:rtl/>
          <w:lang w:bidi="fa-IR"/>
        </w:rPr>
        <w:t xml:space="preserve"> نه با بر وجه مباينت و انقطاع</w:t>
      </w:r>
      <w:r w:rsidR="005F2E1C">
        <w:rPr>
          <w:rtl/>
          <w:lang w:bidi="fa-IR"/>
        </w:rPr>
        <w:t>،</w:t>
      </w:r>
      <w:r w:rsidRPr="00724EE1">
        <w:rPr>
          <w:rtl/>
          <w:lang w:bidi="fa-IR"/>
        </w:rPr>
        <w:t xml:space="preserve"> بالا</w:t>
      </w:r>
      <w:r w:rsidR="00727CC6">
        <w:rPr>
          <w:rtl/>
          <w:lang w:bidi="fa-IR"/>
        </w:rPr>
        <w:t>ی</w:t>
      </w:r>
      <w:r w:rsidRPr="00724EE1">
        <w:rPr>
          <w:rtl/>
          <w:lang w:bidi="fa-IR"/>
        </w:rPr>
        <w:t xml:space="preserve"> هر چيز</w:t>
      </w:r>
      <w:r w:rsidR="00727CC6">
        <w:rPr>
          <w:rtl/>
          <w:lang w:bidi="fa-IR"/>
        </w:rPr>
        <w:t>ی</w:t>
      </w:r>
      <w:r w:rsidRPr="00724EE1">
        <w:rPr>
          <w:rtl/>
          <w:lang w:bidi="fa-IR"/>
        </w:rPr>
        <w:t xml:space="preserve"> است</w:t>
      </w:r>
      <w:r w:rsidR="005F2E1C">
        <w:rPr>
          <w:rtl/>
          <w:lang w:bidi="fa-IR"/>
        </w:rPr>
        <w:t>،</w:t>
      </w:r>
      <w:r w:rsidRPr="00724EE1">
        <w:rPr>
          <w:rtl/>
          <w:lang w:bidi="fa-IR"/>
        </w:rPr>
        <w:t xml:space="preserve"> پس گرفته نم</w:t>
      </w:r>
      <w:r w:rsidR="00727CC6">
        <w:rPr>
          <w:rtl/>
          <w:lang w:bidi="fa-IR"/>
        </w:rPr>
        <w:t>ی</w:t>
      </w:r>
      <w:r w:rsidRPr="00724EE1">
        <w:rPr>
          <w:rtl/>
          <w:lang w:bidi="fa-IR"/>
        </w:rPr>
        <w:t xml:space="preserve"> شود چيز</w:t>
      </w:r>
      <w:r w:rsidR="00727CC6">
        <w:rPr>
          <w:rtl/>
          <w:lang w:bidi="fa-IR"/>
        </w:rPr>
        <w:t>ی</w:t>
      </w:r>
      <w:r w:rsidRPr="00724EE1">
        <w:rPr>
          <w:rtl/>
          <w:lang w:bidi="fa-IR"/>
        </w:rPr>
        <w:t xml:space="preserve"> بالا</w:t>
      </w:r>
      <w:r w:rsidR="00727CC6">
        <w:rPr>
          <w:rtl/>
          <w:lang w:bidi="fa-IR"/>
        </w:rPr>
        <w:t>ی</w:t>
      </w:r>
      <w:r w:rsidRPr="00724EE1">
        <w:rPr>
          <w:rtl/>
          <w:lang w:bidi="fa-IR"/>
        </w:rPr>
        <w:t xml:space="preserve"> اوست</w:t>
      </w:r>
      <w:r w:rsidR="005F2E1C">
        <w:rPr>
          <w:rtl/>
          <w:lang w:bidi="fa-IR"/>
        </w:rPr>
        <w:t>،</w:t>
      </w:r>
      <w:r w:rsidRPr="00724EE1">
        <w:rPr>
          <w:rtl/>
          <w:lang w:bidi="fa-IR"/>
        </w:rPr>
        <w:t xml:space="preserve"> جلو هر چيز</w:t>
      </w:r>
      <w:r w:rsidR="00727CC6">
        <w:rPr>
          <w:rtl/>
          <w:lang w:bidi="fa-IR"/>
        </w:rPr>
        <w:t>ی</w:t>
      </w:r>
      <w:r w:rsidRPr="00724EE1">
        <w:rPr>
          <w:rtl/>
          <w:lang w:bidi="fa-IR"/>
        </w:rPr>
        <w:t xml:space="preserve"> است پس گفته نم</w:t>
      </w:r>
      <w:r w:rsidR="00727CC6">
        <w:rPr>
          <w:rtl/>
          <w:lang w:bidi="fa-IR"/>
        </w:rPr>
        <w:t>ی</w:t>
      </w:r>
      <w:r w:rsidRPr="00724EE1">
        <w:rPr>
          <w:rtl/>
          <w:lang w:bidi="fa-IR"/>
        </w:rPr>
        <w:t xml:space="preserve"> شود چيز</w:t>
      </w:r>
      <w:r w:rsidR="00727CC6">
        <w:rPr>
          <w:rtl/>
          <w:lang w:bidi="fa-IR"/>
        </w:rPr>
        <w:t>ی</w:t>
      </w:r>
      <w:r w:rsidRPr="00724EE1">
        <w:rPr>
          <w:rtl/>
          <w:lang w:bidi="fa-IR"/>
        </w:rPr>
        <w:t xml:space="preserve"> جلو</w:t>
      </w:r>
      <w:r w:rsidR="00727CC6">
        <w:rPr>
          <w:rtl/>
          <w:lang w:bidi="fa-IR"/>
        </w:rPr>
        <w:t>ی</w:t>
      </w:r>
      <w:r w:rsidRPr="00724EE1">
        <w:rPr>
          <w:rtl/>
          <w:lang w:bidi="fa-IR"/>
        </w:rPr>
        <w:t xml:space="preserve"> اوست</w:t>
      </w:r>
      <w:r w:rsidR="005F2E1C">
        <w:rPr>
          <w:rtl/>
          <w:lang w:bidi="fa-IR"/>
        </w:rPr>
        <w:t>،</w:t>
      </w:r>
      <w:r w:rsidRPr="00724EE1">
        <w:rPr>
          <w:rtl/>
          <w:lang w:bidi="fa-IR"/>
        </w:rPr>
        <w:t xml:space="preserve"> در اشياء داخل است نه مانند داخل بودن چيز</w:t>
      </w:r>
      <w:r w:rsidR="00727CC6">
        <w:rPr>
          <w:rtl/>
          <w:lang w:bidi="fa-IR"/>
        </w:rPr>
        <w:t>ی</w:t>
      </w:r>
      <w:r w:rsidRPr="00724EE1">
        <w:rPr>
          <w:rtl/>
          <w:lang w:bidi="fa-IR"/>
        </w:rPr>
        <w:t xml:space="preserve"> در چيز ديگر، از اشياء خارج است نه مانند بيرون بودن چيز</w:t>
      </w:r>
      <w:r w:rsidR="00727CC6">
        <w:rPr>
          <w:rtl/>
          <w:lang w:bidi="fa-IR"/>
        </w:rPr>
        <w:t>ی</w:t>
      </w:r>
      <w:r w:rsidRPr="00724EE1">
        <w:rPr>
          <w:rtl/>
          <w:lang w:bidi="fa-IR"/>
        </w:rPr>
        <w:t xml:space="preserve"> از چيز ديگر.</w:t>
      </w:r>
    </w:p>
    <w:p w:rsidR="00724EE1" w:rsidRPr="00724EE1" w:rsidRDefault="00724EE1" w:rsidP="00724EE1">
      <w:pPr>
        <w:pStyle w:val="libNormal"/>
        <w:rPr>
          <w:lang w:bidi="fa-IR"/>
        </w:rPr>
      </w:pPr>
      <w:r w:rsidRPr="00724EE1">
        <w:rPr>
          <w:rtl/>
          <w:lang w:bidi="fa-IR"/>
        </w:rPr>
        <w:t>در اين موقع ذعلب مدهوش شده بر زمين افتاد و چون به هوش آمد گفت</w:t>
      </w:r>
      <w:r w:rsidR="005F2E1C">
        <w:rPr>
          <w:rtl/>
          <w:lang w:bidi="fa-IR"/>
        </w:rPr>
        <w:t>:</w:t>
      </w:r>
      <w:r w:rsidRPr="00724EE1">
        <w:rPr>
          <w:rtl/>
          <w:lang w:bidi="fa-IR"/>
        </w:rPr>
        <w:t xml:space="preserve"> به خدا سوگند هرگز مثل چنين جواب</w:t>
      </w:r>
      <w:r w:rsidR="00727CC6">
        <w:rPr>
          <w:rtl/>
          <w:lang w:bidi="fa-IR"/>
        </w:rPr>
        <w:t>ی</w:t>
      </w:r>
      <w:r w:rsidRPr="00724EE1">
        <w:rPr>
          <w:rtl/>
          <w:lang w:bidi="fa-IR"/>
        </w:rPr>
        <w:t xml:space="preserve"> نشنيده و نخواهم شنيد.</w:t>
      </w:r>
    </w:p>
    <w:p w:rsidR="00724EE1" w:rsidRPr="00724EE1" w:rsidRDefault="00724EE1" w:rsidP="00724EE1">
      <w:pPr>
        <w:pStyle w:val="libNormal"/>
        <w:rPr>
          <w:lang w:bidi="fa-IR"/>
        </w:rPr>
      </w:pPr>
      <w:r w:rsidRPr="00724EE1">
        <w:rPr>
          <w:rtl/>
          <w:lang w:bidi="fa-IR"/>
        </w:rPr>
        <w:t>سپس فرمود: از من بپرسيد پيش از آن كه مرا نيابيد. در اين وقت اشعث بن قيس بپا خاسته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چگونه از مجوس جزيه م</w:t>
      </w:r>
      <w:r w:rsidR="00727CC6">
        <w:rPr>
          <w:rtl/>
          <w:lang w:bidi="fa-IR"/>
        </w:rPr>
        <w:t>ی</w:t>
      </w:r>
      <w:r w:rsidRPr="00724EE1">
        <w:rPr>
          <w:rtl/>
          <w:lang w:bidi="fa-IR"/>
        </w:rPr>
        <w:t xml:space="preserve"> گير</w:t>
      </w:r>
      <w:r w:rsidR="00727CC6">
        <w:rPr>
          <w:rtl/>
          <w:lang w:bidi="fa-IR"/>
        </w:rPr>
        <w:t>ی</w:t>
      </w:r>
      <w:r w:rsidRPr="00724EE1">
        <w:rPr>
          <w:rtl/>
          <w:lang w:bidi="fa-IR"/>
        </w:rPr>
        <w:t xml:space="preserve"> با اين كه نه پيامبر</w:t>
      </w:r>
      <w:r w:rsidR="00727CC6">
        <w:rPr>
          <w:rtl/>
          <w:lang w:bidi="fa-IR"/>
        </w:rPr>
        <w:t>ی</w:t>
      </w:r>
      <w:r w:rsidRPr="00724EE1">
        <w:rPr>
          <w:rtl/>
          <w:lang w:bidi="fa-IR"/>
        </w:rPr>
        <w:t xml:space="preserve"> دارند و نه كتاب آسمان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آن حضرت فرمود: مجوس هم پيامبر داشته اند و هم كتاب آسمان</w:t>
      </w:r>
      <w:r w:rsidR="00727CC6">
        <w:rPr>
          <w:rtl/>
          <w:lang w:bidi="fa-IR"/>
        </w:rPr>
        <w:t>ی</w:t>
      </w:r>
      <w:r w:rsidRPr="00724EE1">
        <w:rPr>
          <w:rtl/>
          <w:lang w:bidi="fa-IR"/>
        </w:rPr>
        <w:t xml:space="preserve"> تا زمان</w:t>
      </w:r>
      <w:r w:rsidR="00727CC6">
        <w:rPr>
          <w:rtl/>
          <w:lang w:bidi="fa-IR"/>
        </w:rPr>
        <w:t>ی</w:t>
      </w:r>
      <w:r w:rsidRPr="00724EE1">
        <w:rPr>
          <w:rtl/>
          <w:lang w:bidi="fa-IR"/>
        </w:rPr>
        <w:t xml:space="preserve"> كه شب</w:t>
      </w:r>
      <w:r w:rsidR="00727CC6">
        <w:rPr>
          <w:rtl/>
          <w:lang w:bidi="fa-IR"/>
        </w:rPr>
        <w:t>ی</w:t>
      </w:r>
      <w:r w:rsidRPr="00724EE1">
        <w:rPr>
          <w:rtl/>
          <w:lang w:bidi="fa-IR"/>
        </w:rPr>
        <w:t xml:space="preserve"> پادشاه آنان شراب نوشيده و در حال مست</w:t>
      </w:r>
      <w:r w:rsidR="00727CC6">
        <w:rPr>
          <w:rtl/>
          <w:lang w:bidi="fa-IR"/>
        </w:rPr>
        <w:t>ی</w:t>
      </w:r>
      <w:r w:rsidRPr="00724EE1">
        <w:rPr>
          <w:rtl/>
          <w:lang w:bidi="fa-IR"/>
        </w:rPr>
        <w:t xml:space="preserve"> با دختر خود زنا كرد و چون صبح شد و مردم از ماجرا</w:t>
      </w:r>
      <w:r w:rsidR="00727CC6">
        <w:rPr>
          <w:rtl/>
          <w:lang w:bidi="fa-IR"/>
        </w:rPr>
        <w:t>ی</w:t>
      </w:r>
      <w:r w:rsidRPr="00724EE1">
        <w:rPr>
          <w:rtl/>
          <w:lang w:bidi="fa-IR"/>
        </w:rPr>
        <w:t xml:space="preserve"> شاه خبردار گرديدند به دور خانه اش گرد آمده و فرياد برآوردند ا</w:t>
      </w:r>
      <w:r w:rsidR="00727CC6">
        <w:rPr>
          <w:rtl/>
          <w:lang w:bidi="fa-IR"/>
        </w:rPr>
        <w:t>ی</w:t>
      </w:r>
      <w:r w:rsidRPr="00724EE1">
        <w:rPr>
          <w:rtl/>
          <w:lang w:bidi="fa-IR"/>
        </w:rPr>
        <w:t xml:space="preserve"> پادشاه</w:t>
      </w:r>
      <w:r w:rsidR="005F2E1C">
        <w:rPr>
          <w:rtl/>
          <w:lang w:bidi="fa-IR"/>
        </w:rPr>
        <w:t>!</w:t>
      </w:r>
      <w:r w:rsidRPr="00724EE1">
        <w:rPr>
          <w:rtl/>
          <w:lang w:bidi="fa-IR"/>
        </w:rPr>
        <w:t xml:space="preserve"> تو آئين ما را آلوده و لكه دار نمود</w:t>
      </w:r>
      <w:r w:rsidR="00727CC6">
        <w:rPr>
          <w:rtl/>
          <w:lang w:bidi="fa-IR"/>
        </w:rPr>
        <w:t>ی</w:t>
      </w:r>
      <w:r w:rsidR="005F2E1C">
        <w:rPr>
          <w:rtl/>
          <w:lang w:bidi="fa-IR"/>
        </w:rPr>
        <w:t>،</w:t>
      </w:r>
      <w:r w:rsidRPr="00724EE1">
        <w:rPr>
          <w:rtl/>
          <w:lang w:bidi="fa-IR"/>
        </w:rPr>
        <w:t xml:space="preserve"> از خانه خارج شو تا بر تو اقامه حد كنيم</w:t>
      </w:r>
      <w:r w:rsidR="005F2E1C">
        <w:rPr>
          <w:rtl/>
          <w:lang w:bidi="fa-IR"/>
        </w:rPr>
        <w:t>.</w:t>
      </w:r>
    </w:p>
    <w:p w:rsidR="00724EE1" w:rsidRPr="00724EE1" w:rsidRDefault="00724EE1" w:rsidP="00724EE1">
      <w:pPr>
        <w:pStyle w:val="libNormal"/>
        <w:rPr>
          <w:lang w:bidi="fa-IR"/>
        </w:rPr>
      </w:pPr>
      <w:r w:rsidRPr="00724EE1">
        <w:rPr>
          <w:rtl/>
          <w:lang w:bidi="fa-IR"/>
        </w:rPr>
        <w:t>پادشاه بر در خانه آمده و مردم را طلبيد و به آنان گفت</w:t>
      </w:r>
      <w:r w:rsidR="005F2E1C">
        <w:rPr>
          <w:rtl/>
          <w:lang w:bidi="fa-IR"/>
        </w:rPr>
        <w:t>:</w:t>
      </w:r>
      <w:r w:rsidRPr="00724EE1">
        <w:rPr>
          <w:rtl/>
          <w:lang w:bidi="fa-IR"/>
        </w:rPr>
        <w:t xml:space="preserve"> من با شما سخن</w:t>
      </w:r>
      <w:r w:rsidR="00727CC6">
        <w:rPr>
          <w:rtl/>
          <w:lang w:bidi="fa-IR"/>
        </w:rPr>
        <w:t>ی</w:t>
      </w:r>
      <w:r w:rsidRPr="00724EE1">
        <w:rPr>
          <w:rtl/>
          <w:lang w:bidi="fa-IR"/>
        </w:rPr>
        <w:t xml:space="preserve"> دارم</w:t>
      </w:r>
      <w:r w:rsidR="005F2E1C">
        <w:rPr>
          <w:rtl/>
          <w:lang w:bidi="fa-IR"/>
        </w:rPr>
        <w:t>،</w:t>
      </w:r>
      <w:r w:rsidRPr="00724EE1">
        <w:rPr>
          <w:rtl/>
          <w:lang w:bidi="fa-IR"/>
        </w:rPr>
        <w:t xml:space="preserve"> اگر مرا تصديق كرديد پس مرتكب گناه</w:t>
      </w:r>
      <w:r w:rsidR="00727CC6">
        <w:rPr>
          <w:rtl/>
          <w:lang w:bidi="fa-IR"/>
        </w:rPr>
        <w:t>ی</w:t>
      </w:r>
      <w:r w:rsidRPr="00724EE1">
        <w:rPr>
          <w:rtl/>
          <w:lang w:bidi="fa-IR"/>
        </w:rPr>
        <w:t xml:space="preserve"> نشده ام وگرنه هر چه م</w:t>
      </w:r>
      <w:r w:rsidR="00727CC6">
        <w:rPr>
          <w:rtl/>
          <w:lang w:bidi="fa-IR"/>
        </w:rPr>
        <w:t>ی</w:t>
      </w:r>
      <w:r w:rsidRPr="00724EE1">
        <w:rPr>
          <w:rtl/>
          <w:lang w:bidi="fa-IR"/>
        </w:rPr>
        <w:t xml:space="preserve"> خواهيد درباره ام انجام دهيد. مردم از گوشه و كنار بر در كاخش اجتماع كردند، پادشاه از قصر بيرون آمده به مردم گفت</w:t>
      </w:r>
      <w:r w:rsidR="005F2E1C">
        <w:rPr>
          <w:rtl/>
          <w:lang w:bidi="fa-IR"/>
        </w:rPr>
        <w:t>:</w:t>
      </w:r>
      <w:r w:rsidRPr="00724EE1">
        <w:rPr>
          <w:rtl/>
          <w:lang w:bidi="fa-IR"/>
        </w:rPr>
        <w:t xml:space="preserve"> آيا م</w:t>
      </w:r>
      <w:r w:rsidR="00727CC6">
        <w:rPr>
          <w:rtl/>
          <w:lang w:bidi="fa-IR"/>
        </w:rPr>
        <w:t>ی</w:t>
      </w:r>
      <w:r w:rsidRPr="00724EE1">
        <w:rPr>
          <w:rtl/>
          <w:lang w:bidi="fa-IR"/>
        </w:rPr>
        <w:t xml:space="preserve"> دانيد كه خداوند هيچ مخلوق</w:t>
      </w:r>
      <w:r w:rsidR="00727CC6">
        <w:rPr>
          <w:rtl/>
          <w:lang w:bidi="fa-IR"/>
        </w:rPr>
        <w:t>ی</w:t>
      </w:r>
      <w:r w:rsidRPr="00724EE1">
        <w:rPr>
          <w:rtl/>
          <w:lang w:bidi="fa-IR"/>
        </w:rPr>
        <w:t xml:space="preserve"> را از پدرمان آدم و مادرمان حوا گرام</w:t>
      </w:r>
      <w:r w:rsidR="00727CC6">
        <w:rPr>
          <w:rtl/>
          <w:lang w:bidi="fa-IR"/>
        </w:rPr>
        <w:t>ی</w:t>
      </w:r>
      <w:r w:rsidRPr="00724EE1">
        <w:rPr>
          <w:rtl/>
          <w:lang w:bidi="fa-IR"/>
        </w:rPr>
        <w:t xml:space="preserve"> تر نداشته</w:t>
      </w:r>
      <w:r w:rsidR="005F2E1C">
        <w:rPr>
          <w:rtl/>
          <w:lang w:bidi="fa-IR"/>
        </w:rPr>
        <w:t>؟</w:t>
      </w:r>
    </w:p>
    <w:p w:rsidR="00724EE1" w:rsidRPr="00724EE1" w:rsidRDefault="00724EE1" w:rsidP="00724EE1">
      <w:pPr>
        <w:pStyle w:val="libNormal"/>
        <w:rPr>
          <w:lang w:bidi="fa-IR"/>
        </w:rPr>
      </w:pPr>
      <w:r w:rsidRPr="00724EE1">
        <w:rPr>
          <w:rtl/>
          <w:lang w:bidi="fa-IR"/>
        </w:rPr>
        <w:t>همگ</w:t>
      </w:r>
      <w:r w:rsidR="00727CC6">
        <w:rPr>
          <w:rtl/>
          <w:lang w:bidi="fa-IR"/>
        </w:rPr>
        <w:t>ی</w:t>
      </w:r>
      <w:r w:rsidRPr="00724EE1">
        <w:rPr>
          <w:rtl/>
          <w:lang w:bidi="fa-IR"/>
        </w:rPr>
        <w:t xml:space="preserve"> گفتند: درست است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آيا نه چنين است كه آدم دخترانش را به ازدواج پسرانش درآورده است</w:t>
      </w:r>
      <w:r w:rsidR="005F2E1C">
        <w:rPr>
          <w:rtl/>
          <w:lang w:bidi="fa-IR"/>
        </w:rPr>
        <w:t>؟</w:t>
      </w:r>
    </w:p>
    <w:p w:rsidR="00724EE1" w:rsidRPr="00724EE1" w:rsidRDefault="00724EE1" w:rsidP="00724EE1">
      <w:pPr>
        <w:pStyle w:val="libNormal"/>
        <w:rPr>
          <w:lang w:bidi="fa-IR"/>
        </w:rPr>
      </w:pPr>
      <w:r w:rsidRPr="00724EE1">
        <w:rPr>
          <w:rtl/>
          <w:lang w:bidi="fa-IR"/>
        </w:rPr>
        <w:t>گفتند: راست م</w:t>
      </w:r>
      <w:r w:rsidR="00727CC6">
        <w:rPr>
          <w:rtl/>
          <w:lang w:bidi="fa-IR"/>
        </w:rPr>
        <w:t>ی</w:t>
      </w:r>
      <w:r w:rsidRPr="00724EE1">
        <w:rPr>
          <w:rtl/>
          <w:lang w:bidi="fa-IR"/>
        </w:rPr>
        <w:t xml:space="preserve"> گوئ</w:t>
      </w:r>
      <w:r w:rsidR="00727CC6">
        <w:rPr>
          <w:rtl/>
          <w:lang w:bidi="fa-IR"/>
        </w:rPr>
        <w:t>ی</w:t>
      </w:r>
      <w:r w:rsidRPr="00724EE1">
        <w:rPr>
          <w:rtl/>
          <w:lang w:bidi="fa-IR"/>
        </w:rPr>
        <w:t xml:space="preserve"> و دين حق همين است</w:t>
      </w:r>
      <w:r w:rsidR="005F2E1C">
        <w:rPr>
          <w:rtl/>
          <w:lang w:bidi="fa-IR"/>
        </w:rPr>
        <w:t>،</w:t>
      </w:r>
      <w:r w:rsidRPr="00724EE1">
        <w:rPr>
          <w:rtl/>
          <w:lang w:bidi="fa-IR"/>
        </w:rPr>
        <w:t xml:space="preserve"> و از آن زمان نكاح با محارم را حلال شمردند، پس خداوند بر آنان غضب نموده نور علم را از سينه هايشان بزدود، و كتاب آسمانيشان را از ميانشان برداشت</w:t>
      </w:r>
      <w:r w:rsidR="005F2E1C">
        <w:rPr>
          <w:rtl/>
          <w:lang w:bidi="fa-IR"/>
        </w:rPr>
        <w:t>،</w:t>
      </w:r>
      <w:r w:rsidRPr="00724EE1">
        <w:rPr>
          <w:rtl/>
          <w:lang w:bidi="fa-IR"/>
        </w:rPr>
        <w:t xml:space="preserve"> و آنها كافرند و اهل دوزخ م</w:t>
      </w:r>
      <w:r w:rsidR="00727CC6">
        <w:rPr>
          <w:rtl/>
          <w:lang w:bidi="fa-IR"/>
        </w:rPr>
        <w:t>ی</w:t>
      </w:r>
      <w:r w:rsidRPr="00724EE1">
        <w:rPr>
          <w:rtl/>
          <w:lang w:bidi="fa-IR"/>
        </w:rPr>
        <w:t xml:space="preserve"> باشند، و بدان ا</w:t>
      </w:r>
      <w:r w:rsidR="00727CC6">
        <w:rPr>
          <w:rtl/>
          <w:lang w:bidi="fa-IR"/>
        </w:rPr>
        <w:t>ی</w:t>
      </w:r>
      <w:r w:rsidRPr="00724EE1">
        <w:rPr>
          <w:rtl/>
          <w:lang w:bidi="fa-IR"/>
        </w:rPr>
        <w:t xml:space="preserve"> اشعث</w:t>
      </w:r>
      <w:r w:rsidR="005F2E1C">
        <w:rPr>
          <w:rtl/>
          <w:lang w:bidi="fa-IR"/>
        </w:rPr>
        <w:t>!</w:t>
      </w:r>
      <w:r w:rsidRPr="00724EE1">
        <w:rPr>
          <w:rtl/>
          <w:lang w:bidi="fa-IR"/>
        </w:rPr>
        <w:t xml:space="preserve"> كه اشخاص منافق حالشان از اين گروه بدتر است </w:t>
      </w:r>
      <w:r w:rsidRPr="003B6A35">
        <w:rPr>
          <w:rStyle w:val="libFootnotenumChar"/>
          <w:rtl/>
        </w:rPr>
        <w:t>(</w:t>
      </w:r>
      <w:r w:rsidR="00C9273A" w:rsidRPr="003B6A35">
        <w:rPr>
          <w:rStyle w:val="libFootnotenumChar"/>
          <w:rtl/>
        </w:rPr>
        <w:t>1</w:t>
      </w:r>
      <w:r w:rsidR="00B9325C" w:rsidRPr="003B6A35">
        <w:rPr>
          <w:rStyle w:val="libFootnotenumChar"/>
          <w:rtl/>
        </w:rPr>
        <w:t>9</w:t>
      </w:r>
      <w:r w:rsidR="00D72EF7" w:rsidRPr="003B6A35">
        <w:rPr>
          <w:rStyle w:val="libFootnotenumChar"/>
          <w:rtl/>
        </w:rPr>
        <w:t>4</w:t>
      </w:r>
      <w:r w:rsidRPr="003B6A35">
        <w:rPr>
          <w:rStyle w:val="libFootnotenumChar"/>
          <w:rtl/>
        </w:rPr>
        <w:t>)</w:t>
      </w:r>
    </w:p>
    <w:p w:rsidR="00724EE1" w:rsidRPr="00724EE1" w:rsidRDefault="00724EE1" w:rsidP="00724EE1">
      <w:pPr>
        <w:pStyle w:val="libNormal"/>
        <w:rPr>
          <w:lang w:bidi="fa-IR"/>
        </w:rPr>
      </w:pPr>
      <w:r w:rsidRPr="00724EE1">
        <w:rPr>
          <w:rtl/>
          <w:lang w:bidi="fa-IR"/>
        </w:rPr>
        <w:t>اشعث گفت</w:t>
      </w:r>
      <w:r w:rsidR="005F2E1C">
        <w:rPr>
          <w:rtl/>
          <w:lang w:bidi="fa-IR"/>
        </w:rPr>
        <w:t>:</w:t>
      </w:r>
      <w:r w:rsidRPr="00724EE1">
        <w:rPr>
          <w:rtl/>
          <w:lang w:bidi="fa-IR"/>
        </w:rPr>
        <w:t xml:space="preserve"> به خدا سوگند! هرگز مانند چنين جواب</w:t>
      </w:r>
      <w:r w:rsidR="00727CC6">
        <w:rPr>
          <w:rtl/>
          <w:lang w:bidi="fa-IR"/>
        </w:rPr>
        <w:t>ی</w:t>
      </w:r>
      <w:r w:rsidRPr="00724EE1">
        <w:rPr>
          <w:rtl/>
          <w:lang w:bidi="fa-IR"/>
        </w:rPr>
        <w:t xml:space="preserve"> نشنيده و نخواهم شنيد </w:t>
      </w:r>
      <w:r w:rsidRPr="003B6A35">
        <w:rPr>
          <w:rStyle w:val="libFootnotenumChar"/>
          <w:rtl/>
        </w:rPr>
        <w:t>(</w:t>
      </w:r>
      <w:r w:rsidR="00C9273A" w:rsidRPr="003B6A35">
        <w:rPr>
          <w:rStyle w:val="libFootnotenumChar"/>
          <w:rtl/>
        </w:rPr>
        <w:t>1</w:t>
      </w:r>
      <w:r w:rsidR="00B9325C" w:rsidRPr="003B6A35">
        <w:rPr>
          <w:rStyle w:val="libFootnotenumChar"/>
          <w:rtl/>
        </w:rPr>
        <w:t>9</w:t>
      </w:r>
      <w:r w:rsidR="00D72EF7" w:rsidRPr="003B6A35">
        <w:rPr>
          <w:rStyle w:val="libFootnotenumChar"/>
          <w:rtl/>
        </w:rPr>
        <w:t>5</w:t>
      </w:r>
      <w:r w:rsidRPr="003B6A35">
        <w:rPr>
          <w:rStyle w:val="libFootnotenumChar"/>
          <w:rtl/>
        </w:rPr>
        <w:t>)</w:t>
      </w:r>
    </w:p>
    <w:p w:rsidR="00724EE1" w:rsidRPr="00724EE1" w:rsidRDefault="00C9273A" w:rsidP="00F06464">
      <w:pPr>
        <w:pStyle w:val="libBold1"/>
        <w:rPr>
          <w:lang w:bidi="fa-IR"/>
        </w:rPr>
      </w:pPr>
      <w:r>
        <w:rPr>
          <w:rtl/>
          <w:lang w:bidi="fa-IR"/>
        </w:rPr>
        <w:lastRenderedPageBreak/>
        <w:t>1</w:t>
      </w:r>
      <w:r w:rsidR="00D72EF7">
        <w:rPr>
          <w:rtl/>
          <w:lang w:bidi="fa-IR"/>
        </w:rPr>
        <w:t>5</w:t>
      </w:r>
      <w:r w:rsidR="00724EE1" w:rsidRPr="00724EE1">
        <w:rPr>
          <w:rtl/>
          <w:lang w:bidi="fa-IR"/>
        </w:rPr>
        <w:t>- فلسفه بعض</w:t>
      </w:r>
      <w:r w:rsidR="00727CC6">
        <w:rPr>
          <w:rtl/>
          <w:lang w:bidi="fa-IR"/>
        </w:rPr>
        <w:t>ی</w:t>
      </w:r>
      <w:r w:rsidR="00724EE1" w:rsidRPr="00724EE1">
        <w:rPr>
          <w:rtl/>
          <w:lang w:bidi="fa-IR"/>
        </w:rPr>
        <w:t xml:space="preserve"> از افعال نماز</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از حضرت امير </w:t>
      </w:r>
      <w:r w:rsidR="00604D03" w:rsidRPr="00604D03">
        <w:rPr>
          <w:rStyle w:val="libAlaemChar"/>
          <w:rtl/>
        </w:rPr>
        <w:t>عليه‌السلام</w:t>
      </w:r>
      <w:r w:rsidRPr="00724EE1">
        <w:rPr>
          <w:rtl/>
          <w:lang w:bidi="fa-IR"/>
        </w:rPr>
        <w:t xml:space="preserve"> پرسيد؛ بالا بردن دستها به هنگام تكبيره الاحرام چه معنا دارد؟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معنايش اين است كه خدا بزرگتر است</w:t>
      </w:r>
      <w:r w:rsidR="005F2E1C">
        <w:rPr>
          <w:rtl/>
          <w:lang w:bidi="fa-IR"/>
        </w:rPr>
        <w:t>،</w:t>
      </w:r>
      <w:r w:rsidRPr="00724EE1">
        <w:rPr>
          <w:rtl/>
          <w:lang w:bidi="fa-IR"/>
        </w:rPr>
        <w:t xml:space="preserve"> يكتا و يگانه است</w:t>
      </w:r>
      <w:r w:rsidR="005F2E1C">
        <w:rPr>
          <w:rtl/>
          <w:lang w:bidi="fa-IR"/>
        </w:rPr>
        <w:t>،</w:t>
      </w:r>
      <w:r w:rsidRPr="00724EE1">
        <w:rPr>
          <w:rtl/>
          <w:lang w:bidi="fa-IR"/>
        </w:rPr>
        <w:t xml:space="preserve"> مانند</w:t>
      </w:r>
      <w:r w:rsidR="00727CC6">
        <w:rPr>
          <w:rtl/>
          <w:lang w:bidi="fa-IR"/>
        </w:rPr>
        <w:t>ی</w:t>
      </w:r>
      <w:r w:rsidRPr="00724EE1">
        <w:rPr>
          <w:rtl/>
          <w:lang w:bidi="fa-IR"/>
        </w:rPr>
        <w:t xml:space="preserve"> ندارد، با حواس و ادراكات ظاهر</w:t>
      </w:r>
      <w:r w:rsidR="00727CC6">
        <w:rPr>
          <w:rtl/>
          <w:lang w:bidi="fa-IR"/>
        </w:rPr>
        <w:t>ی</w:t>
      </w:r>
      <w:r w:rsidRPr="00724EE1">
        <w:rPr>
          <w:rtl/>
          <w:lang w:bidi="fa-IR"/>
        </w:rPr>
        <w:t xml:space="preserve"> لمس و ادراك نم</w:t>
      </w:r>
      <w:r w:rsidR="00727CC6">
        <w:rPr>
          <w:rtl/>
          <w:lang w:bidi="fa-IR"/>
        </w:rPr>
        <w:t>ی</w:t>
      </w:r>
      <w:r w:rsidRPr="00724EE1">
        <w:rPr>
          <w:rtl/>
          <w:lang w:bidi="fa-IR"/>
        </w:rPr>
        <w:t xml:space="preserve"> شود. پرسيد؛ كشيدن گردن در حال ركوع چه معنا دارد؟</w:t>
      </w:r>
    </w:p>
    <w:p w:rsidR="00724EE1" w:rsidRPr="00724EE1" w:rsidRDefault="00724EE1" w:rsidP="00724EE1">
      <w:pPr>
        <w:pStyle w:val="libNormal"/>
        <w:rPr>
          <w:lang w:bidi="fa-IR"/>
        </w:rPr>
      </w:pPr>
      <w:r w:rsidRPr="00724EE1">
        <w:rPr>
          <w:rtl/>
          <w:lang w:bidi="fa-IR"/>
        </w:rPr>
        <w:t>فرمود: معنايش اين است كه به خدا ايمان آوردم اگر چه گردنم را بزند.</w:t>
      </w:r>
    </w:p>
    <w:p w:rsidR="00724EE1" w:rsidRPr="00724EE1" w:rsidRDefault="00724EE1" w:rsidP="00724EE1">
      <w:pPr>
        <w:pStyle w:val="libNormal"/>
        <w:rPr>
          <w:lang w:bidi="fa-IR"/>
        </w:rPr>
      </w:pPr>
      <w:r w:rsidRPr="00724EE1">
        <w:rPr>
          <w:rtl/>
          <w:lang w:bidi="fa-IR"/>
        </w:rPr>
        <w:t>پرسيد؛ معنا</w:t>
      </w:r>
      <w:r w:rsidR="00727CC6">
        <w:rPr>
          <w:rtl/>
          <w:lang w:bidi="fa-IR"/>
        </w:rPr>
        <w:t>ی</w:t>
      </w:r>
      <w:r w:rsidRPr="00724EE1">
        <w:rPr>
          <w:rtl/>
          <w:lang w:bidi="fa-IR"/>
        </w:rPr>
        <w:t xml:space="preserve"> سجده اول چيست</w:t>
      </w:r>
      <w:r w:rsidR="005F2E1C">
        <w:rPr>
          <w:rtl/>
          <w:lang w:bidi="fa-IR"/>
        </w:rPr>
        <w:t>؟</w:t>
      </w:r>
    </w:p>
    <w:p w:rsidR="00724EE1" w:rsidRPr="00724EE1" w:rsidRDefault="00724EE1" w:rsidP="00724EE1">
      <w:pPr>
        <w:pStyle w:val="libNormal"/>
        <w:rPr>
          <w:lang w:bidi="fa-IR"/>
        </w:rPr>
      </w:pPr>
      <w:r w:rsidRPr="00724EE1">
        <w:rPr>
          <w:rtl/>
          <w:lang w:bidi="fa-IR"/>
        </w:rPr>
        <w:t>فرمود: معنايش اين است كه خدايا! تو ما را از زمين آفريده ا</w:t>
      </w:r>
      <w:r w:rsidR="00727CC6">
        <w:rPr>
          <w:rtl/>
          <w:lang w:bidi="fa-IR"/>
        </w:rPr>
        <w:t>ی</w:t>
      </w:r>
      <w:r w:rsidR="005F2E1C">
        <w:rPr>
          <w:rtl/>
          <w:lang w:bidi="fa-IR"/>
        </w:rPr>
        <w:t>،</w:t>
      </w:r>
      <w:r w:rsidRPr="00724EE1">
        <w:rPr>
          <w:rtl/>
          <w:lang w:bidi="fa-IR"/>
        </w:rPr>
        <w:t xml:space="preserve"> و معنا</w:t>
      </w:r>
      <w:r w:rsidR="00727CC6">
        <w:rPr>
          <w:rtl/>
          <w:lang w:bidi="fa-IR"/>
        </w:rPr>
        <w:t>ی</w:t>
      </w:r>
      <w:r w:rsidRPr="00724EE1">
        <w:rPr>
          <w:rtl/>
          <w:lang w:bidi="fa-IR"/>
        </w:rPr>
        <w:t xml:space="preserve"> برداشتن سر از سجده اين است كه خدايا! تو ما را از زمين بيرون آورده ا</w:t>
      </w:r>
      <w:r w:rsidR="00727CC6">
        <w:rPr>
          <w:rtl/>
          <w:lang w:bidi="fa-IR"/>
        </w:rPr>
        <w:t>ی</w:t>
      </w:r>
      <w:r w:rsidR="005F2E1C">
        <w:rPr>
          <w:rtl/>
          <w:lang w:bidi="fa-IR"/>
        </w:rPr>
        <w:t>،</w:t>
      </w:r>
      <w:r w:rsidRPr="00724EE1">
        <w:rPr>
          <w:rtl/>
          <w:lang w:bidi="fa-IR"/>
        </w:rPr>
        <w:t xml:space="preserve"> و معنا</w:t>
      </w:r>
      <w:r w:rsidR="00727CC6">
        <w:rPr>
          <w:rtl/>
          <w:lang w:bidi="fa-IR"/>
        </w:rPr>
        <w:t>ی</w:t>
      </w:r>
      <w:r w:rsidRPr="00724EE1">
        <w:rPr>
          <w:rtl/>
          <w:lang w:bidi="fa-IR"/>
        </w:rPr>
        <w:t xml:space="preserve"> سجده دوم اين است كه خدايا! تو ما را به زمين بر م</w:t>
      </w:r>
      <w:r w:rsidR="00727CC6">
        <w:rPr>
          <w:rtl/>
          <w:lang w:bidi="fa-IR"/>
        </w:rPr>
        <w:t>ی</w:t>
      </w:r>
      <w:r w:rsidRPr="00724EE1">
        <w:rPr>
          <w:rtl/>
          <w:lang w:bidi="fa-IR"/>
        </w:rPr>
        <w:t xml:space="preserve"> گردان</w:t>
      </w:r>
      <w:r w:rsidR="00727CC6">
        <w:rPr>
          <w:rtl/>
          <w:lang w:bidi="fa-IR"/>
        </w:rPr>
        <w:t>ی</w:t>
      </w:r>
      <w:r w:rsidR="005F2E1C">
        <w:rPr>
          <w:rtl/>
          <w:lang w:bidi="fa-IR"/>
        </w:rPr>
        <w:t>،</w:t>
      </w:r>
      <w:r w:rsidRPr="00724EE1">
        <w:rPr>
          <w:rtl/>
          <w:lang w:bidi="fa-IR"/>
        </w:rPr>
        <w:t xml:space="preserve"> و معنا</w:t>
      </w:r>
      <w:r w:rsidR="00727CC6">
        <w:rPr>
          <w:rtl/>
          <w:lang w:bidi="fa-IR"/>
        </w:rPr>
        <w:t>ی</w:t>
      </w:r>
      <w:r w:rsidRPr="00724EE1">
        <w:rPr>
          <w:rtl/>
          <w:lang w:bidi="fa-IR"/>
        </w:rPr>
        <w:t xml:space="preserve"> برداشتن سر از سجده دوم اين است كه خدايا تو بار ديگر، ما را از زمين بيرون م</w:t>
      </w:r>
      <w:r w:rsidR="00727CC6">
        <w:rPr>
          <w:rtl/>
          <w:lang w:bidi="fa-IR"/>
        </w:rPr>
        <w:t>ی</w:t>
      </w:r>
      <w:r w:rsidRPr="00724EE1">
        <w:rPr>
          <w:rtl/>
          <w:lang w:bidi="fa-IR"/>
        </w:rPr>
        <w:t xml:space="preserve"> آر</w:t>
      </w:r>
      <w:r w:rsidR="00727CC6">
        <w:rPr>
          <w:rtl/>
          <w:lang w:bidi="fa-IR"/>
        </w:rPr>
        <w:t>ی</w:t>
      </w:r>
      <w:r w:rsidRPr="00724EE1">
        <w:rPr>
          <w:rtl/>
          <w:lang w:bidi="fa-IR"/>
        </w:rPr>
        <w:t xml:space="preserve"> (در روز رستاخيز).</w:t>
      </w:r>
    </w:p>
    <w:p w:rsidR="00724EE1" w:rsidRPr="00724EE1" w:rsidRDefault="00724EE1" w:rsidP="00724EE1">
      <w:pPr>
        <w:pStyle w:val="libNormal"/>
        <w:rPr>
          <w:lang w:bidi="fa-IR"/>
        </w:rPr>
      </w:pPr>
      <w:r w:rsidRPr="00724EE1">
        <w:rPr>
          <w:rtl/>
          <w:lang w:bidi="fa-IR"/>
        </w:rPr>
        <w:t>پرسيد؛ گذاشتن پا</w:t>
      </w:r>
      <w:r w:rsidR="00727CC6">
        <w:rPr>
          <w:rtl/>
          <w:lang w:bidi="fa-IR"/>
        </w:rPr>
        <w:t>ی</w:t>
      </w:r>
      <w:r w:rsidRPr="00724EE1">
        <w:rPr>
          <w:rtl/>
          <w:lang w:bidi="fa-IR"/>
        </w:rPr>
        <w:t xml:space="preserve"> راست بر رو</w:t>
      </w:r>
      <w:r w:rsidR="00727CC6">
        <w:rPr>
          <w:rtl/>
          <w:lang w:bidi="fa-IR"/>
        </w:rPr>
        <w:t>ی</w:t>
      </w:r>
      <w:r w:rsidRPr="00724EE1">
        <w:rPr>
          <w:rtl/>
          <w:lang w:bidi="fa-IR"/>
        </w:rPr>
        <w:t xml:space="preserve"> پا</w:t>
      </w:r>
      <w:r w:rsidR="00727CC6">
        <w:rPr>
          <w:rtl/>
          <w:lang w:bidi="fa-IR"/>
        </w:rPr>
        <w:t>ی</w:t>
      </w:r>
      <w:r w:rsidRPr="00724EE1">
        <w:rPr>
          <w:rtl/>
          <w:lang w:bidi="fa-IR"/>
        </w:rPr>
        <w:t xml:space="preserve"> چپ در حال تشهد چيست</w:t>
      </w:r>
      <w:r w:rsidR="005F2E1C">
        <w:rPr>
          <w:rtl/>
          <w:lang w:bidi="fa-IR"/>
        </w:rPr>
        <w:t>؟</w:t>
      </w:r>
    </w:p>
    <w:p w:rsidR="00724EE1" w:rsidRPr="00724EE1" w:rsidRDefault="00724EE1" w:rsidP="00724EE1">
      <w:pPr>
        <w:pStyle w:val="libNormal"/>
        <w:rPr>
          <w:lang w:bidi="fa-IR"/>
        </w:rPr>
      </w:pPr>
      <w:r w:rsidRPr="00724EE1">
        <w:rPr>
          <w:rtl/>
          <w:lang w:bidi="fa-IR"/>
        </w:rPr>
        <w:t>فرمود: معنايش اين است كه خدايا! باطل را بميران و حق را برپا و استوار نگهدار.</w:t>
      </w:r>
    </w:p>
    <w:p w:rsidR="00724EE1" w:rsidRPr="00724EE1" w:rsidRDefault="00724EE1" w:rsidP="00724EE1">
      <w:pPr>
        <w:pStyle w:val="libNormal"/>
        <w:rPr>
          <w:lang w:bidi="fa-IR"/>
        </w:rPr>
      </w:pPr>
      <w:r w:rsidRPr="00724EE1">
        <w:rPr>
          <w:rtl/>
          <w:lang w:bidi="fa-IR"/>
        </w:rPr>
        <w:t>پرسيد؛ پس معنا</w:t>
      </w:r>
      <w:r w:rsidR="00727CC6">
        <w:rPr>
          <w:rtl/>
          <w:lang w:bidi="fa-IR"/>
        </w:rPr>
        <w:t>ی</w:t>
      </w:r>
      <w:r w:rsidRPr="00724EE1">
        <w:rPr>
          <w:rtl/>
          <w:lang w:bidi="fa-IR"/>
        </w:rPr>
        <w:t xml:space="preserve"> گفتن امام السلام عليكم چيست</w:t>
      </w:r>
      <w:r w:rsidR="005F2E1C">
        <w:rPr>
          <w:rtl/>
          <w:lang w:bidi="fa-IR"/>
        </w:rPr>
        <w:t>؟</w:t>
      </w:r>
    </w:p>
    <w:p w:rsidR="00724EE1" w:rsidRPr="00724EE1" w:rsidRDefault="00724EE1" w:rsidP="00724EE1">
      <w:pPr>
        <w:pStyle w:val="libNormal"/>
        <w:rPr>
          <w:lang w:bidi="fa-IR"/>
        </w:rPr>
      </w:pPr>
      <w:r w:rsidRPr="00724EE1">
        <w:rPr>
          <w:rtl/>
          <w:lang w:bidi="fa-IR"/>
        </w:rPr>
        <w:t>فرمود: امام مترجم</w:t>
      </w:r>
      <w:r w:rsidR="00727CC6">
        <w:rPr>
          <w:rtl/>
          <w:lang w:bidi="fa-IR"/>
        </w:rPr>
        <w:t>ی</w:t>
      </w:r>
      <w:r w:rsidRPr="00724EE1">
        <w:rPr>
          <w:rtl/>
          <w:lang w:bidi="fa-IR"/>
        </w:rPr>
        <w:t xml:space="preserve"> است از طرف خداوند كه به اهل جماعت م</w:t>
      </w:r>
      <w:r w:rsidR="00727CC6">
        <w:rPr>
          <w:rtl/>
          <w:lang w:bidi="fa-IR"/>
        </w:rPr>
        <w:t>ی</w:t>
      </w:r>
      <w:r w:rsidRPr="00724EE1">
        <w:rPr>
          <w:rtl/>
          <w:lang w:bidi="fa-IR"/>
        </w:rPr>
        <w:t xml:space="preserve"> گويد: شما در روز قيامت از عذاب خداوند در امانيد </w:t>
      </w:r>
      <w:r w:rsidRPr="003B6A35">
        <w:rPr>
          <w:rStyle w:val="libFootnotenumChar"/>
          <w:rtl/>
        </w:rPr>
        <w:t>(</w:t>
      </w:r>
      <w:r w:rsidR="00C9273A" w:rsidRPr="003B6A35">
        <w:rPr>
          <w:rStyle w:val="libFootnotenumChar"/>
          <w:rtl/>
        </w:rPr>
        <w:t>1</w:t>
      </w:r>
      <w:r w:rsidR="00B9325C" w:rsidRPr="003B6A35">
        <w:rPr>
          <w:rStyle w:val="libFootnotenumChar"/>
          <w:rtl/>
        </w:rPr>
        <w:t>9</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C9273A" w:rsidP="00F06464">
      <w:pPr>
        <w:pStyle w:val="libBold1"/>
        <w:rPr>
          <w:lang w:bidi="fa-IR"/>
        </w:rPr>
      </w:pPr>
      <w:r>
        <w:rPr>
          <w:rtl/>
          <w:lang w:bidi="fa-IR"/>
        </w:rPr>
        <w:t>1</w:t>
      </w:r>
      <w:r w:rsidR="00577AFF">
        <w:rPr>
          <w:rtl/>
          <w:lang w:bidi="fa-IR"/>
        </w:rPr>
        <w:t>6</w:t>
      </w:r>
      <w:r w:rsidR="00724EE1" w:rsidRPr="00724EE1">
        <w:rPr>
          <w:rtl/>
          <w:lang w:bidi="fa-IR"/>
        </w:rPr>
        <w:t>- تكبيرات افتتاحيه</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درباره معنا و تاويل تكبيرات افتتاحيه تا تكبيره الاحرام فرمود: در موقع گفتن الله اكبر اول در قلب خود حاضر م</w:t>
      </w:r>
      <w:r w:rsidR="00727CC6">
        <w:rPr>
          <w:rtl/>
          <w:lang w:bidi="fa-IR"/>
        </w:rPr>
        <w:t>ی</w:t>
      </w:r>
      <w:r w:rsidRPr="00724EE1">
        <w:rPr>
          <w:rtl/>
          <w:lang w:bidi="fa-IR"/>
        </w:rPr>
        <w:t xml:space="preserve"> كن</w:t>
      </w:r>
      <w:r w:rsidR="00727CC6">
        <w:rPr>
          <w:rtl/>
          <w:lang w:bidi="fa-IR"/>
        </w:rPr>
        <w:t>ی</w:t>
      </w:r>
      <w:r w:rsidRPr="00724EE1">
        <w:rPr>
          <w:rtl/>
          <w:lang w:bidi="fa-IR"/>
        </w:rPr>
        <w:t xml:space="preserve"> خدا بزرگتر است از اين كه به ايستادن و نشستن وصف شود. و در دوم خطور م</w:t>
      </w:r>
      <w:r w:rsidR="00727CC6">
        <w:rPr>
          <w:rtl/>
          <w:lang w:bidi="fa-IR"/>
        </w:rPr>
        <w:t>ی</w:t>
      </w:r>
      <w:r w:rsidRPr="00724EE1">
        <w:rPr>
          <w:rtl/>
          <w:lang w:bidi="fa-IR"/>
        </w:rPr>
        <w:t xml:space="preserve"> ده</w:t>
      </w:r>
      <w:r w:rsidR="00727CC6">
        <w:rPr>
          <w:rtl/>
          <w:lang w:bidi="fa-IR"/>
        </w:rPr>
        <w:t>ی</w:t>
      </w:r>
      <w:r w:rsidRPr="00724EE1">
        <w:rPr>
          <w:rtl/>
          <w:lang w:bidi="fa-IR"/>
        </w:rPr>
        <w:t xml:space="preserve"> خدا بزرگتر است از اين كه به حركت و يا جمود وصف شود، و در سوم از دل م</w:t>
      </w:r>
      <w:r w:rsidR="00727CC6">
        <w:rPr>
          <w:rtl/>
          <w:lang w:bidi="fa-IR"/>
        </w:rPr>
        <w:t>ی</w:t>
      </w:r>
      <w:r w:rsidRPr="00724EE1">
        <w:rPr>
          <w:rtl/>
          <w:lang w:bidi="fa-IR"/>
        </w:rPr>
        <w:t xml:space="preserve"> گذران</w:t>
      </w:r>
      <w:r w:rsidR="00727CC6">
        <w:rPr>
          <w:rtl/>
          <w:lang w:bidi="fa-IR"/>
        </w:rPr>
        <w:t>ی</w:t>
      </w:r>
      <w:r w:rsidRPr="00724EE1">
        <w:rPr>
          <w:rtl/>
          <w:lang w:bidi="fa-IR"/>
        </w:rPr>
        <w:t xml:space="preserve"> كه خدا بزرگتر است از اين كه درباره اش</w:t>
      </w:r>
      <w:r w:rsidR="00127400">
        <w:rPr>
          <w:rtl/>
          <w:lang w:bidi="fa-IR"/>
        </w:rPr>
        <w:t xml:space="preserve"> </w:t>
      </w:r>
      <w:r w:rsidRPr="00724EE1">
        <w:rPr>
          <w:rtl/>
          <w:lang w:bidi="fa-IR"/>
        </w:rPr>
        <w:t>گفته شود جسم است و يا به چيز</w:t>
      </w:r>
      <w:r w:rsidR="00727CC6">
        <w:rPr>
          <w:rtl/>
          <w:lang w:bidi="fa-IR"/>
        </w:rPr>
        <w:t>ی</w:t>
      </w:r>
      <w:r w:rsidRPr="00724EE1">
        <w:rPr>
          <w:rtl/>
          <w:lang w:bidi="fa-IR"/>
        </w:rPr>
        <w:t xml:space="preserve"> تشبيه و قياس شود. و در چهارم خدا بزرگتر است از اين كه درباره اش گفته شود جوهر و يا عرض است و يا چيز</w:t>
      </w:r>
      <w:r w:rsidR="00727CC6">
        <w:rPr>
          <w:rtl/>
          <w:lang w:bidi="fa-IR"/>
        </w:rPr>
        <w:t>ی</w:t>
      </w:r>
      <w:r w:rsidRPr="00724EE1">
        <w:rPr>
          <w:rtl/>
          <w:lang w:bidi="fa-IR"/>
        </w:rPr>
        <w:t xml:space="preserve"> را حمل م</w:t>
      </w:r>
      <w:r w:rsidR="00727CC6">
        <w:rPr>
          <w:rtl/>
          <w:lang w:bidi="fa-IR"/>
        </w:rPr>
        <w:t>ی</w:t>
      </w:r>
      <w:r w:rsidRPr="00724EE1">
        <w:rPr>
          <w:rtl/>
          <w:lang w:bidi="fa-IR"/>
        </w:rPr>
        <w:t xml:space="preserve"> كند و يا </w:t>
      </w:r>
      <w:r w:rsidRPr="00724EE1">
        <w:rPr>
          <w:rtl/>
          <w:lang w:bidi="fa-IR"/>
        </w:rPr>
        <w:lastRenderedPageBreak/>
        <w:t>چيز</w:t>
      </w:r>
      <w:r w:rsidR="00727CC6">
        <w:rPr>
          <w:rtl/>
          <w:lang w:bidi="fa-IR"/>
        </w:rPr>
        <w:t>ی</w:t>
      </w:r>
      <w:r w:rsidRPr="00724EE1">
        <w:rPr>
          <w:rtl/>
          <w:lang w:bidi="fa-IR"/>
        </w:rPr>
        <w:t xml:space="preserve"> در او حلول م</w:t>
      </w:r>
      <w:r w:rsidR="00727CC6">
        <w:rPr>
          <w:rtl/>
          <w:lang w:bidi="fa-IR"/>
        </w:rPr>
        <w:t>ی</w:t>
      </w:r>
      <w:r w:rsidRPr="00724EE1">
        <w:rPr>
          <w:rtl/>
          <w:lang w:bidi="fa-IR"/>
        </w:rPr>
        <w:t xml:space="preserve"> نمايد. و در ششم خدا بزرگتر است از اين كه آثار امور حادثه از قبيل زوال و انتقال و تبدل حال درباره اش فرض</w:t>
      </w:r>
      <w:r w:rsidR="00127400">
        <w:rPr>
          <w:rtl/>
          <w:lang w:bidi="fa-IR"/>
        </w:rPr>
        <w:t xml:space="preserve"> </w:t>
      </w:r>
      <w:r w:rsidRPr="00724EE1">
        <w:rPr>
          <w:rtl/>
          <w:lang w:bidi="fa-IR"/>
        </w:rPr>
        <w:t>شود. و در هفتم بزرگتر است از اين كه دارا</w:t>
      </w:r>
      <w:r w:rsidR="00727CC6">
        <w:rPr>
          <w:rtl/>
          <w:lang w:bidi="fa-IR"/>
        </w:rPr>
        <w:t>ی</w:t>
      </w:r>
      <w:r w:rsidRPr="00724EE1">
        <w:rPr>
          <w:rtl/>
          <w:lang w:bidi="fa-IR"/>
        </w:rPr>
        <w:t xml:space="preserve"> حواس پنجگانه باشد </w:t>
      </w:r>
      <w:r w:rsidRPr="003B6A35">
        <w:rPr>
          <w:rStyle w:val="libFootnotenumChar"/>
          <w:rtl/>
        </w:rPr>
        <w:t>(</w:t>
      </w:r>
      <w:r w:rsidR="00C9273A" w:rsidRPr="003B6A35">
        <w:rPr>
          <w:rStyle w:val="libFootnotenumChar"/>
          <w:rtl/>
        </w:rPr>
        <w:t>1</w:t>
      </w:r>
      <w:r w:rsidR="00B9325C" w:rsidRPr="003B6A35">
        <w:rPr>
          <w:rStyle w:val="libFootnotenumChar"/>
          <w:rtl/>
        </w:rPr>
        <w:t>9</w:t>
      </w:r>
      <w:r w:rsidR="00577AFF" w:rsidRPr="003B6A35">
        <w:rPr>
          <w:rStyle w:val="libFootnotenumChar"/>
          <w:rtl/>
        </w:rPr>
        <w:t>7</w:t>
      </w:r>
      <w:r w:rsidRPr="003B6A35">
        <w:rPr>
          <w:rStyle w:val="libFootnotenumChar"/>
          <w:rtl/>
        </w:rPr>
        <w:t>)</w:t>
      </w:r>
    </w:p>
    <w:p w:rsidR="00724EE1" w:rsidRPr="00724EE1" w:rsidRDefault="00C9273A" w:rsidP="00F06464">
      <w:pPr>
        <w:pStyle w:val="libBold1"/>
        <w:rPr>
          <w:lang w:bidi="fa-IR"/>
        </w:rPr>
      </w:pPr>
      <w:r>
        <w:rPr>
          <w:rtl/>
          <w:lang w:bidi="fa-IR"/>
        </w:rPr>
        <w:t>1</w:t>
      </w:r>
      <w:r w:rsidR="00577AFF">
        <w:rPr>
          <w:rtl/>
          <w:lang w:bidi="fa-IR"/>
        </w:rPr>
        <w:t>7</w:t>
      </w:r>
      <w:r w:rsidR="00724EE1" w:rsidRPr="00724EE1">
        <w:rPr>
          <w:rtl/>
          <w:lang w:bidi="fa-IR"/>
        </w:rPr>
        <w:t>- نشانه خدا</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حضرت اميرالمومنين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به چه چيز خدايت را شناخته ا</w:t>
      </w:r>
      <w:r w:rsidR="00727CC6">
        <w:rPr>
          <w:rtl/>
          <w:lang w:bidi="fa-IR"/>
        </w:rPr>
        <w:t>ی</w:t>
      </w:r>
      <w:r w:rsidR="005F2E1C">
        <w:rPr>
          <w:rtl/>
          <w:lang w:bidi="fa-IR"/>
        </w:rPr>
        <w:t>؟</w:t>
      </w:r>
      <w:r w:rsidRPr="00724EE1">
        <w:rPr>
          <w:rtl/>
          <w:lang w:bidi="fa-IR"/>
        </w:rPr>
        <w:t xml:space="preserve"> فرمود: به واسطه شكستن عزمها و تصميمها، و چون بر انجام كار</w:t>
      </w:r>
      <w:r w:rsidR="00727CC6">
        <w:rPr>
          <w:rtl/>
          <w:lang w:bidi="fa-IR"/>
        </w:rPr>
        <w:t>ی</w:t>
      </w:r>
      <w:r w:rsidRPr="00724EE1">
        <w:rPr>
          <w:rtl/>
          <w:lang w:bidi="fa-IR"/>
        </w:rPr>
        <w:t xml:space="preserve"> اراده كردم موانع و قضا، حائل گرديد و مقصودم عمل</w:t>
      </w:r>
      <w:r w:rsidR="00727CC6">
        <w:rPr>
          <w:rtl/>
          <w:lang w:bidi="fa-IR"/>
        </w:rPr>
        <w:t>ی</w:t>
      </w:r>
      <w:r w:rsidRPr="00724EE1">
        <w:rPr>
          <w:rtl/>
          <w:lang w:bidi="fa-IR"/>
        </w:rPr>
        <w:t xml:space="preserve"> نشد پس فهميدم تدبير كننده و عاقبت انديش ديگر</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پرسيد؛ چه چيز سبب شد كه خدا را سپاسگزار</w:t>
      </w:r>
      <w:r w:rsidR="00727CC6">
        <w:rPr>
          <w:rtl/>
          <w:lang w:bidi="fa-IR"/>
        </w:rPr>
        <w:t>ی</w:t>
      </w:r>
      <w:r w:rsidRPr="00724EE1">
        <w:rPr>
          <w:rtl/>
          <w:lang w:bidi="fa-IR"/>
        </w:rPr>
        <w:t xml:space="preserve"> نماي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ديدم كه چه بلاهاي</w:t>
      </w:r>
      <w:r w:rsidR="00727CC6">
        <w:rPr>
          <w:rtl/>
          <w:lang w:bidi="fa-IR"/>
        </w:rPr>
        <w:t>ی</w:t>
      </w:r>
      <w:r w:rsidRPr="00724EE1">
        <w:rPr>
          <w:rtl/>
          <w:lang w:bidi="fa-IR"/>
        </w:rPr>
        <w:t xml:space="preserve"> كه از من دور كرده و بر ديگر</w:t>
      </w:r>
      <w:r w:rsidR="00727CC6">
        <w:rPr>
          <w:rtl/>
          <w:lang w:bidi="fa-IR"/>
        </w:rPr>
        <w:t>ی</w:t>
      </w:r>
      <w:r w:rsidRPr="00724EE1">
        <w:rPr>
          <w:rtl/>
          <w:lang w:bidi="fa-IR"/>
        </w:rPr>
        <w:t xml:space="preserve"> وارد نموده</w:t>
      </w:r>
      <w:r w:rsidR="005F2E1C">
        <w:rPr>
          <w:rtl/>
          <w:lang w:bidi="fa-IR"/>
        </w:rPr>
        <w:t>،</w:t>
      </w:r>
      <w:r w:rsidRPr="00724EE1">
        <w:rPr>
          <w:rtl/>
          <w:lang w:bidi="fa-IR"/>
        </w:rPr>
        <w:t xml:space="preserve"> پس فهميدم كه بر من منت گذاشته و من هم او را شكر كردم</w:t>
      </w:r>
      <w:r w:rsidR="005F2E1C">
        <w:rPr>
          <w:rtl/>
          <w:lang w:bidi="fa-IR"/>
        </w:rPr>
        <w:t>.</w:t>
      </w:r>
      <w:r w:rsidRPr="00724EE1">
        <w:rPr>
          <w:rtl/>
          <w:lang w:bidi="fa-IR"/>
        </w:rPr>
        <w:t xml:space="preserve"> پرسيد؛ چه چيز سبب شده كه به ملاقات و ديدار او علاقه مند گرد</w:t>
      </w:r>
      <w:r w:rsidR="00727CC6">
        <w:rPr>
          <w:rtl/>
          <w:lang w:bidi="fa-IR"/>
        </w:rPr>
        <w:t>ی</w:t>
      </w:r>
      <w:r w:rsidR="005F2E1C">
        <w:rPr>
          <w:rtl/>
          <w:lang w:bidi="fa-IR"/>
        </w:rPr>
        <w:t>؟</w:t>
      </w:r>
      <w:r w:rsidRPr="00724EE1">
        <w:rPr>
          <w:rtl/>
          <w:lang w:bidi="fa-IR"/>
        </w:rPr>
        <w:t xml:space="preserve"> فرمود: چون ديدم آيين فرشتگان و پيامبرانش را برا</w:t>
      </w:r>
      <w:r w:rsidR="00727CC6">
        <w:rPr>
          <w:rtl/>
          <w:lang w:bidi="fa-IR"/>
        </w:rPr>
        <w:t>ی</w:t>
      </w:r>
      <w:r w:rsidRPr="00724EE1">
        <w:rPr>
          <w:rtl/>
          <w:lang w:bidi="fa-IR"/>
        </w:rPr>
        <w:t xml:space="preserve"> من برگزيده و نعمت را بر من تمام كرده دانستم خداي</w:t>
      </w:r>
      <w:r w:rsidR="00727CC6">
        <w:rPr>
          <w:rtl/>
          <w:lang w:bidi="fa-IR"/>
        </w:rPr>
        <w:t>ی</w:t>
      </w:r>
      <w:r w:rsidRPr="00724EE1">
        <w:rPr>
          <w:rtl/>
          <w:lang w:bidi="fa-IR"/>
        </w:rPr>
        <w:t xml:space="preserve"> كه اين گونه مرا گرام</w:t>
      </w:r>
      <w:r w:rsidR="00727CC6">
        <w:rPr>
          <w:rtl/>
          <w:lang w:bidi="fa-IR"/>
        </w:rPr>
        <w:t>ی</w:t>
      </w:r>
      <w:r w:rsidRPr="00724EE1">
        <w:rPr>
          <w:rtl/>
          <w:lang w:bidi="fa-IR"/>
        </w:rPr>
        <w:t xml:space="preserve"> داشته هرگز فراموشم ننموده</w:t>
      </w:r>
      <w:r w:rsidR="005F2E1C">
        <w:rPr>
          <w:rtl/>
          <w:lang w:bidi="fa-IR"/>
        </w:rPr>
        <w:t>،</w:t>
      </w:r>
      <w:r w:rsidRPr="00724EE1">
        <w:rPr>
          <w:rtl/>
          <w:lang w:bidi="fa-IR"/>
        </w:rPr>
        <w:t xml:space="preserve"> به همين سبب به ديدار او مشتاق گرديدم </w:t>
      </w:r>
      <w:r w:rsidRPr="003B6A35">
        <w:rPr>
          <w:rStyle w:val="libFootnotenumChar"/>
          <w:rtl/>
        </w:rPr>
        <w:t>(</w:t>
      </w:r>
      <w:r w:rsidR="00C9273A" w:rsidRPr="003B6A35">
        <w:rPr>
          <w:rStyle w:val="libFootnotenumChar"/>
          <w:rtl/>
        </w:rPr>
        <w:t>1</w:t>
      </w:r>
      <w:r w:rsidR="00B9325C" w:rsidRPr="003B6A35">
        <w:rPr>
          <w:rStyle w:val="libFootnotenumChar"/>
          <w:rtl/>
        </w:rPr>
        <w:t>99</w:t>
      </w:r>
      <w:r w:rsidRPr="003B6A35">
        <w:rPr>
          <w:rStyle w:val="libFootnotenumChar"/>
          <w:rtl/>
        </w:rPr>
        <w:t>)</w:t>
      </w:r>
    </w:p>
    <w:p w:rsidR="00724EE1" w:rsidRPr="00724EE1" w:rsidRDefault="00C9273A" w:rsidP="00F06464">
      <w:pPr>
        <w:pStyle w:val="libBold1"/>
        <w:rPr>
          <w:lang w:bidi="fa-IR"/>
        </w:rPr>
      </w:pPr>
      <w:r>
        <w:rPr>
          <w:rtl/>
          <w:lang w:bidi="fa-IR"/>
        </w:rPr>
        <w:t>1</w:t>
      </w:r>
      <w:r w:rsidR="00B9325C">
        <w:rPr>
          <w:rtl/>
          <w:lang w:bidi="fa-IR"/>
        </w:rPr>
        <w:t>9</w:t>
      </w:r>
      <w:r w:rsidR="00724EE1" w:rsidRPr="00724EE1">
        <w:rPr>
          <w:rtl/>
          <w:lang w:bidi="fa-IR"/>
        </w:rPr>
        <w:t>- نسبت يگانگ</w:t>
      </w:r>
      <w:r w:rsidR="00727CC6">
        <w:rPr>
          <w:rtl/>
          <w:lang w:bidi="fa-IR"/>
        </w:rPr>
        <w:t>ی</w:t>
      </w:r>
      <w:r w:rsidR="00724EE1" w:rsidRPr="00724EE1">
        <w:rPr>
          <w:rtl/>
          <w:lang w:bidi="fa-IR"/>
        </w:rPr>
        <w:t xml:space="preserve"> به خداوند</w:t>
      </w:r>
    </w:p>
    <w:p w:rsidR="00724EE1" w:rsidRPr="00724EE1" w:rsidRDefault="00724EE1" w:rsidP="00724EE1">
      <w:pPr>
        <w:pStyle w:val="libNormal"/>
        <w:rPr>
          <w:lang w:bidi="fa-IR"/>
        </w:rPr>
      </w:pPr>
      <w:r w:rsidRPr="00724EE1">
        <w:rPr>
          <w:rtl/>
          <w:lang w:bidi="fa-IR"/>
        </w:rPr>
        <w:t>در روز جنگ جمل هنگام</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سرگرم تدبير امور جنگ بود، مرد</w:t>
      </w:r>
      <w:r w:rsidR="00727CC6">
        <w:rPr>
          <w:rtl/>
          <w:lang w:bidi="fa-IR"/>
        </w:rPr>
        <w:t>ی</w:t>
      </w:r>
      <w:r w:rsidRPr="00724EE1">
        <w:rPr>
          <w:rtl/>
          <w:lang w:bidi="fa-IR"/>
        </w:rPr>
        <w:t xml:space="preserve"> اعراب</w:t>
      </w:r>
      <w:r w:rsidR="00727CC6">
        <w:rPr>
          <w:rtl/>
          <w:lang w:bidi="fa-IR"/>
        </w:rPr>
        <w:t>ی</w:t>
      </w:r>
      <w:r w:rsidRPr="00724EE1">
        <w:rPr>
          <w:rtl/>
          <w:lang w:bidi="fa-IR"/>
        </w:rPr>
        <w:t xml:space="preserve"> برخاست و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آيا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خدا يگانه است</w:t>
      </w:r>
      <w:r w:rsidR="005F2E1C">
        <w:rPr>
          <w:rtl/>
          <w:lang w:bidi="fa-IR"/>
        </w:rPr>
        <w:t>؟</w:t>
      </w:r>
    </w:p>
    <w:p w:rsidR="00724EE1" w:rsidRPr="00724EE1" w:rsidRDefault="00724EE1" w:rsidP="00724EE1">
      <w:pPr>
        <w:pStyle w:val="libNormal"/>
        <w:rPr>
          <w:lang w:bidi="fa-IR"/>
        </w:rPr>
      </w:pPr>
      <w:r w:rsidRPr="00724EE1">
        <w:rPr>
          <w:rtl/>
          <w:lang w:bidi="fa-IR"/>
        </w:rPr>
        <w:t>در اين موقع مردم از هر سو زبان به اعتراض گشوده به او گفتند: آيا نم</w:t>
      </w:r>
      <w:r w:rsidR="00727CC6">
        <w:rPr>
          <w:rtl/>
          <w:lang w:bidi="fa-IR"/>
        </w:rPr>
        <w:t>ی</w:t>
      </w:r>
      <w:r w:rsidRPr="00724EE1">
        <w:rPr>
          <w:rtl/>
          <w:lang w:bidi="fa-IR"/>
        </w:rPr>
        <w:t xml:space="preserve"> بين</w:t>
      </w:r>
      <w:r w:rsidR="00727CC6">
        <w:rPr>
          <w:rtl/>
          <w:lang w:bidi="fa-IR"/>
        </w:rPr>
        <w:t>ی</w:t>
      </w:r>
      <w:r w:rsidRPr="00724EE1">
        <w:rPr>
          <w:rtl/>
          <w:lang w:bidi="fa-IR"/>
        </w:rPr>
        <w:t xml:space="preserve"> آنچه را كه اميرالمومنين </w:t>
      </w:r>
      <w:r w:rsidR="00604D03" w:rsidRPr="00604D03">
        <w:rPr>
          <w:rStyle w:val="libAlaemChar"/>
          <w:rtl/>
        </w:rPr>
        <w:t>عليه‌السلام</w:t>
      </w:r>
      <w:r w:rsidRPr="00724EE1">
        <w:rPr>
          <w:rtl/>
          <w:lang w:bidi="fa-IR"/>
        </w:rPr>
        <w:t xml:space="preserve"> در آن است از پريشان</w:t>
      </w:r>
      <w:r w:rsidR="00727CC6">
        <w:rPr>
          <w:rtl/>
          <w:lang w:bidi="fa-IR"/>
        </w:rPr>
        <w:t>ی</w:t>
      </w:r>
      <w:r w:rsidRPr="00724EE1">
        <w:rPr>
          <w:rtl/>
          <w:lang w:bidi="fa-IR"/>
        </w:rPr>
        <w:t xml:space="preserve"> دل و پراكندگ</w:t>
      </w:r>
      <w:r w:rsidR="00727CC6">
        <w:rPr>
          <w:rtl/>
          <w:lang w:bidi="fa-IR"/>
        </w:rPr>
        <w:t>ی</w:t>
      </w:r>
      <w:r w:rsidRPr="00724EE1">
        <w:rPr>
          <w:rtl/>
          <w:lang w:bidi="fa-IR"/>
        </w:rPr>
        <w:t xml:space="preserve"> حواس</w:t>
      </w:r>
      <w:r w:rsidR="005F2E1C">
        <w:rPr>
          <w:rtl/>
          <w:lang w:bidi="fa-IR"/>
        </w:rPr>
        <w:t>؟</w:t>
      </w:r>
      <w:r w:rsidRPr="00724EE1">
        <w:rPr>
          <w:rtl/>
          <w:lang w:bidi="fa-IR"/>
        </w:rPr>
        <w:t>!</w:t>
      </w:r>
    </w:p>
    <w:p w:rsidR="00F06464" w:rsidRDefault="00724EE1" w:rsidP="00724EE1">
      <w:pPr>
        <w:pStyle w:val="libNormal"/>
        <w:rPr>
          <w:rtl/>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آنان فرمود: او را واگذاريد كه ما آنچه از دشمن م</w:t>
      </w:r>
      <w:r w:rsidR="00727CC6">
        <w:rPr>
          <w:rtl/>
          <w:lang w:bidi="fa-IR"/>
        </w:rPr>
        <w:t>ی</w:t>
      </w:r>
      <w:r w:rsidRPr="00724EE1">
        <w:rPr>
          <w:rtl/>
          <w:lang w:bidi="fa-IR"/>
        </w:rPr>
        <w:t xml:space="preserve"> خواهيم اين اعراب</w:t>
      </w:r>
      <w:r w:rsidR="00727CC6">
        <w:rPr>
          <w:rtl/>
          <w:lang w:bidi="fa-IR"/>
        </w:rPr>
        <w:t>ی</w:t>
      </w:r>
      <w:r w:rsidRPr="00724EE1">
        <w:rPr>
          <w:rtl/>
          <w:lang w:bidi="fa-IR"/>
        </w:rPr>
        <w:t xml:space="preserve"> از آن پرسيده است</w:t>
      </w:r>
      <w:r w:rsidR="005F2E1C">
        <w:rPr>
          <w:rtl/>
          <w:lang w:bidi="fa-IR"/>
        </w:rPr>
        <w:t>.</w:t>
      </w:r>
      <w:r w:rsidRPr="00724EE1">
        <w:rPr>
          <w:rtl/>
          <w:lang w:bidi="fa-IR"/>
        </w:rPr>
        <w:t xml:space="preserve"> آنگاه به مرد عرب فرمود: نسبت يگانگ</w:t>
      </w:r>
      <w:r w:rsidR="00727CC6">
        <w:rPr>
          <w:rtl/>
          <w:lang w:bidi="fa-IR"/>
        </w:rPr>
        <w:t>ی</w:t>
      </w:r>
      <w:r w:rsidRPr="00724EE1">
        <w:rPr>
          <w:rtl/>
          <w:lang w:bidi="fa-IR"/>
        </w:rPr>
        <w:t xml:space="preserve"> به خداوند چهار قسم است</w:t>
      </w:r>
      <w:r w:rsidR="005F2E1C">
        <w:rPr>
          <w:rtl/>
          <w:lang w:bidi="fa-IR"/>
        </w:rPr>
        <w:t>؛</w:t>
      </w:r>
      <w:r w:rsidRPr="00724EE1">
        <w:rPr>
          <w:rtl/>
          <w:lang w:bidi="fa-IR"/>
        </w:rPr>
        <w:t xml:space="preserve"> دو قسم آن رواست و دو قسم ديگر ناروا. اما آن دو كه روا نيست</w:t>
      </w:r>
      <w:r w:rsidR="005F2E1C">
        <w:rPr>
          <w:rtl/>
          <w:lang w:bidi="fa-IR"/>
        </w:rPr>
        <w:t>،</w:t>
      </w:r>
      <w:r w:rsidRPr="00724EE1">
        <w:rPr>
          <w:rtl/>
          <w:lang w:bidi="fa-IR"/>
        </w:rPr>
        <w:t xml:space="preserve"> يك</w:t>
      </w:r>
      <w:r w:rsidR="00727CC6">
        <w:rPr>
          <w:rtl/>
          <w:lang w:bidi="fa-IR"/>
        </w:rPr>
        <w:t>ی</w:t>
      </w:r>
      <w:r w:rsidRPr="00724EE1">
        <w:rPr>
          <w:rtl/>
          <w:lang w:bidi="fa-IR"/>
        </w:rPr>
        <w:t xml:space="preserve"> نسبت يك است كه در برابر دو م</w:t>
      </w:r>
      <w:r w:rsidR="00727CC6">
        <w:rPr>
          <w:rtl/>
          <w:lang w:bidi="fa-IR"/>
        </w:rPr>
        <w:t>ی</w:t>
      </w:r>
      <w:r w:rsidRPr="00724EE1">
        <w:rPr>
          <w:rtl/>
          <w:lang w:bidi="fa-IR"/>
        </w:rPr>
        <w:t xml:space="preserve"> باشد، و وجه نارواييش اين است كه خدا دو ندارد و در باب اعداد يك</w:t>
      </w:r>
      <w:r w:rsidR="00727CC6">
        <w:rPr>
          <w:rtl/>
          <w:lang w:bidi="fa-IR"/>
        </w:rPr>
        <w:t>ی</w:t>
      </w:r>
      <w:r w:rsidRPr="00724EE1">
        <w:rPr>
          <w:rtl/>
          <w:lang w:bidi="fa-IR"/>
        </w:rPr>
        <w:t xml:space="preserve"> كه دو ندارد داخل در اعداد نبوده به آن يك گفته نم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و ديگر</w:t>
      </w:r>
      <w:r w:rsidR="00727CC6">
        <w:rPr>
          <w:rtl/>
          <w:lang w:bidi="fa-IR"/>
        </w:rPr>
        <w:t>ی</w:t>
      </w:r>
      <w:r w:rsidRPr="00724EE1">
        <w:rPr>
          <w:rtl/>
          <w:lang w:bidi="fa-IR"/>
        </w:rPr>
        <w:t xml:space="preserve"> يك</w:t>
      </w:r>
      <w:r w:rsidR="00727CC6">
        <w:rPr>
          <w:rtl/>
          <w:lang w:bidi="fa-IR"/>
        </w:rPr>
        <w:t>ی</w:t>
      </w:r>
      <w:r w:rsidRPr="00724EE1">
        <w:rPr>
          <w:rtl/>
          <w:lang w:bidi="fa-IR"/>
        </w:rPr>
        <w:t xml:space="preserve"> كه مراد از آن</w:t>
      </w:r>
      <w:r w:rsidR="005F2E1C">
        <w:rPr>
          <w:rtl/>
          <w:lang w:bidi="fa-IR"/>
        </w:rPr>
        <w:t>،</w:t>
      </w:r>
      <w:r w:rsidRPr="00724EE1">
        <w:rPr>
          <w:rtl/>
          <w:lang w:bidi="fa-IR"/>
        </w:rPr>
        <w:t xml:space="preserve"> نوع</w:t>
      </w:r>
      <w:r w:rsidR="00727CC6">
        <w:rPr>
          <w:rtl/>
          <w:lang w:bidi="fa-IR"/>
        </w:rPr>
        <w:t>ی</w:t>
      </w:r>
      <w:r w:rsidRPr="00724EE1">
        <w:rPr>
          <w:rtl/>
          <w:lang w:bidi="fa-IR"/>
        </w:rPr>
        <w:t xml:space="preserve"> از جنس باشد و اين هم روا نيست</w:t>
      </w:r>
      <w:r w:rsidR="005F2E1C">
        <w:rPr>
          <w:rtl/>
          <w:lang w:bidi="fa-IR"/>
        </w:rPr>
        <w:t>؛</w:t>
      </w:r>
      <w:r w:rsidRPr="00724EE1">
        <w:rPr>
          <w:rtl/>
          <w:lang w:bidi="fa-IR"/>
        </w:rPr>
        <w:t xml:space="preserve"> زيرا اين تشبيه به مخلوقات است و خداوند از آن منزه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و اما آن دو قسم</w:t>
      </w:r>
      <w:r w:rsidR="00727CC6">
        <w:rPr>
          <w:rtl/>
          <w:lang w:bidi="fa-IR"/>
        </w:rPr>
        <w:t>ی</w:t>
      </w:r>
      <w:r w:rsidRPr="00724EE1">
        <w:rPr>
          <w:rtl/>
          <w:lang w:bidi="fa-IR"/>
        </w:rPr>
        <w:t xml:space="preserve"> كه رواست يك</w:t>
      </w:r>
      <w:r w:rsidR="00727CC6">
        <w:rPr>
          <w:rtl/>
          <w:lang w:bidi="fa-IR"/>
        </w:rPr>
        <w:t>ی</w:t>
      </w:r>
      <w:r w:rsidRPr="00724EE1">
        <w:rPr>
          <w:rtl/>
          <w:lang w:bidi="fa-IR"/>
        </w:rPr>
        <w:t xml:space="preserve"> اين است كه مقصود از نسبت يگانگ</w:t>
      </w:r>
      <w:r w:rsidR="00727CC6">
        <w:rPr>
          <w:rtl/>
          <w:lang w:bidi="fa-IR"/>
        </w:rPr>
        <w:t>ی</w:t>
      </w:r>
      <w:r w:rsidRPr="00724EE1">
        <w:rPr>
          <w:rtl/>
          <w:lang w:bidi="fa-IR"/>
        </w:rPr>
        <w:t xml:space="preserve"> نظير نداشتن در اشياء و مخلوقات باشد، و ديگر</w:t>
      </w:r>
      <w:r w:rsidR="00727CC6">
        <w:rPr>
          <w:rtl/>
          <w:lang w:bidi="fa-IR"/>
        </w:rPr>
        <w:t>ی</w:t>
      </w:r>
      <w:r w:rsidRPr="00724EE1">
        <w:rPr>
          <w:rtl/>
          <w:lang w:bidi="fa-IR"/>
        </w:rPr>
        <w:t xml:space="preserve"> اين كه گويند خداوند احد</w:t>
      </w:r>
      <w:r w:rsidR="00727CC6">
        <w:rPr>
          <w:rtl/>
          <w:lang w:bidi="fa-IR"/>
        </w:rPr>
        <w:t>ی</w:t>
      </w:r>
      <w:r w:rsidRPr="00724EE1">
        <w:rPr>
          <w:rtl/>
          <w:lang w:bidi="fa-IR"/>
        </w:rPr>
        <w:t xml:space="preserve"> المعن</w:t>
      </w:r>
      <w:r w:rsidR="00727CC6">
        <w:rPr>
          <w:rtl/>
          <w:lang w:bidi="fa-IR"/>
        </w:rPr>
        <w:t>ی</w:t>
      </w:r>
      <w:r w:rsidRPr="00724EE1">
        <w:rPr>
          <w:rtl/>
          <w:lang w:bidi="fa-IR"/>
        </w:rPr>
        <w:t xml:space="preserve"> است كه مقصود عدم انقسام در وجود و انديشه و خيال باشد، و پروردگار ما اين چنين است </w:t>
      </w:r>
      <w:r w:rsidRPr="003B6A35">
        <w:rPr>
          <w:rStyle w:val="libFootnotenumChar"/>
          <w:rtl/>
        </w:rPr>
        <w:t>(</w:t>
      </w:r>
      <w:r w:rsidR="00C9273A" w:rsidRPr="003B6A35">
        <w:rPr>
          <w:rStyle w:val="libFootnotenumChar"/>
          <w:rtl/>
        </w:rPr>
        <w:t>1</w:t>
      </w:r>
      <w:r w:rsidR="00B9325C" w:rsidRPr="003B6A35">
        <w:rPr>
          <w:rStyle w:val="libFootnotenumChar"/>
          <w:rtl/>
        </w:rPr>
        <w:t>99</w:t>
      </w:r>
      <w:r w:rsidRPr="003B6A35">
        <w:rPr>
          <w:rStyle w:val="libFootnotenumChar"/>
          <w:rtl/>
        </w:rPr>
        <w:t>)</w:t>
      </w:r>
    </w:p>
    <w:p w:rsidR="00724EE1" w:rsidRPr="00724EE1" w:rsidRDefault="00C9273A" w:rsidP="00F06464">
      <w:pPr>
        <w:pStyle w:val="libBold1"/>
        <w:rPr>
          <w:lang w:bidi="fa-IR"/>
        </w:rPr>
      </w:pPr>
      <w:r>
        <w:rPr>
          <w:rtl/>
          <w:lang w:bidi="fa-IR"/>
        </w:rPr>
        <w:t>1</w:t>
      </w:r>
      <w:r w:rsidR="00B9325C">
        <w:rPr>
          <w:rtl/>
          <w:lang w:bidi="fa-IR"/>
        </w:rPr>
        <w:t>9</w:t>
      </w:r>
      <w:r w:rsidR="00724EE1" w:rsidRPr="00724EE1">
        <w:rPr>
          <w:rtl/>
          <w:lang w:bidi="fa-IR"/>
        </w:rPr>
        <w:t>- پرسشها</w:t>
      </w:r>
      <w:r w:rsidR="00727CC6">
        <w:rPr>
          <w:rtl/>
          <w:lang w:bidi="fa-IR"/>
        </w:rPr>
        <w:t>ی</w:t>
      </w:r>
      <w:r w:rsidR="00724EE1" w:rsidRPr="00724EE1">
        <w:rPr>
          <w:rtl/>
          <w:lang w:bidi="fa-IR"/>
        </w:rPr>
        <w:t xml:space="preserve"> اسقف نجران</w:t>
      </w:r>
    </w:p>
    <w:p w:rsidR="00724EE1" w:rsidRPr="00724EE1" w:rsidRDefault="00724EE1" w:rsidP="00724EE1">
      <w:pPr>
        <w:pStyle w:val="libNormal"/>
        <w:rPr>
          <w:lang w:bidi="fa-IR"/>
        </w:rPr>
      </w:pPr>
      <w:r w:rsidRPr="00724EE1">
        <w:rPr>
          <w:rtl/>
          <w:lang w:bidi="fa-IR"/>
        </w:rPr>
        <w:t>پيشوا و عالم بزرگ طائفه نجران نزد عمر آمده و از او سوالات</w:t>
      </w:r>
      <w:r w:rsidR="00727CC6">
        <w:rPr>
          <w:rtl/>
          <w:lang w:bidi="fa-IR"/>
        </w:rPr>
        <w:t>ی</w:t>
      </w:r>
      <w:r w:rsidRPr="00724EE1">
        <w:rPr>
          <w:rtl/>
          <w:lang w:bidi="fa-IR"/>
        </w:rPr>
        <w:t xml:space="preserve"> كرد عمر پاسخش را ندانسته او را به نزد حضرت امير </w:t>
      </w:r>
      <w:r w:rsidR="00604D03" w:rsidRPr="00604D03">
        <w:rPr>
          <w:rStyle w:val="libAlaemChar"/>
          <w:rtl/>
        </w:rPr>
        <w:t>عليه‌السلام</w:t>
      </w:r>
      <w:r w:rsidRPr="00724EE1">
        <w:rPr>
          <w:rtl/>
          <w:lang w:bidi="fa-IR"/>
        </w:rPr>
        <w:t xml:space="preserve"> رهبر</w:t>
      </w:r>
      <w:r w:rsidR="00727CC6">
        <w:rPr>
          <w:rtl/>
          <w:lang w:bidi="fa-IR"/>
        </w:rPr>
        <w:t>ی</w:t>
      </w:r>
      <w:r w:rsidRPr="00724EE1">
        <w:rPr>
          <w:rtl/>
          <w:lang w:bidi="fa-IR"/>
        </w:rPr>
        <w:t xml:space="preserve"> نمود، اسقف در محضر آن حضرت </w:t>
      </w:r>
      <w:r w:rsidR="00604D03" w:rsidRPr="00604D03">
        <w:rPr>
          <w:rStyle w:val="libAlaemChar"/>
          <w:rtl/>
        </w:rPr>
        <w:t>عليه‌السلام</w:t>
      </w:r>
      <w:r w:rsidRPr="00724EE1">
        <w:rPr>
          <w:rtl/>
          <w:lang w:bidi="fa-IR"/>
        </w:rPr>
        <w:t xml:space="preserve"> پرسشها</w:t>
      </w:r>
      <w:r w:rsidR="00727CC6">
        <w:rPr>
          <w:rtl/>
          <w:lang w:bidi="fa-IR"/>
        </w:rPr>
        <w:t>ی</w:t>
      </w:r>
      <w:r w:rsidRPr="00724EE1">
        <w:rPr>
          <w:rtl/>
          <w:lang w:bidi="fa-IR"/>
        </w:rPr>
        <w:t xml:space="preserve"> خود را مطرح كرد، و اينك قسمت</w:t>
      </w:r>
      <w:r w:rsidR="00727CC6">
        <w:rPr>
          <w:rtl/>
          <w:lang w:bidi="fa-IR"/>
        </w:rPr>
        <w:t>ی</w:t>
      </w:r>
      <w:r w:rsidRPr="00724EE1">
        <w:rPr>
          <w:rtl/>
          <w:lang w:bidi="fa-IR"/>
        </w:rPr>
        <w:t xml:space="preserve"> از سوالاتش</w:t>
      </w:r>
      <w:r w:rsidR="005F2E1C">
        <w:rPr>
          <w:rtl/>
          <w:lang w:bidi="fa-IR"/>
        </w:rPr>
        <w:t>:</w:t>
      </w:r>
    </w:p>
    <w:p w:rsidR="00724EE1" w:rsidRPr="00724EE1" w:rsidRDefault="00724EE1" w:rsidP="00724EE1">
      <w:pPr>
        <w:pStyle w:val="libNormal"/>
        <w:rPr>
          <w:lang w:bidi="fa-IR"/>
        </w:rPr>
      </w:pPr>
      <w:r w:rsidRPr="00724EE1">
        <w:rPr>
          <w:rtl/>
          <w:lang w:bidi="fa-IR"/>
        </w:rPr>
        <w:t>مرا خبر ده از چيز</w:t>
      </w:r>
      <w:r w:rsidR="00727CC6">
        <w:rPr>
          <w:rtl/>
          <w:lang w:bidi="fa-IR"/>
        </w:rPr>
        <w:t>ی</w:t>
      </w:r>
      <w:r w:rsidRPr="00724EE1">
        <w:rPr>
          <w:rtl/>
          <w:lang w:bidi="fa-IR"/>
        </w:rPr>
        <w:t xml:space="preserve"> كه در دست مردم دنياست و از آن استفاده نموده و همچون ميوه ها</w:t>
      </w:r>
      <w:r w:rsidR="00727CC6">
        <w:rPr>
          <w:rtl/>
          <w:lang w:bidi="fa-IR"/>
        </w:rPr>
        <w:t>ی</w:t>
      </w:r>
      <w:r w:rsidRPr="00724EE1">
        <w:rPr>
          <w:rtl/>
          <w:lang w:bidi="fa-IR"/>
        </w:rPr>
        <w:t xml:space="preserve"> بهشت</w:t>
      </w:r>
      <w:r w:rsidR="00727CC6">
        <w:rPr>
          <w:rtl/>
          <w:lang w:bidi="fa-IR"/>
        </w:rPr>
        <w:t>ی</w:t>
      </w:r>
      <w:r w:rsidRPr="00724EE1">
        <w:rPr>
          <w:rtl/>
          <w:lang w:bidi="fa-IR"/>
        </w:rPr>
        <w:t xml:space="preserve"> در آن كم و كاست</w:t>
      </w:r>
      <w:r w:rsidR="00727CC6">
        <w:rPr>
          <w:rtl/>
          <w:lang w:bidi="fa-IR"/>
        </w:rPr>
        <w:t>ی</w:t>
      </w:r>
      <w:r w:rsidRPr="00724EE1">
        <w:rPr>
          <w:rtl/>
          <w:lang w:bidi="fa-IR"/>
        </w:rPr>
        <w:t xml:space="preserve"> پيدا نم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او فرمود: آن قرآن است كه اهل دنيا تمام نيازمنديها</w:t>
      </w:r>
      <w:r w:rsidR="00727CC6">
        <w:rPr>
          <w:rtl/>
          <w:lang w:bidi="fa-IR"/>
        </w:rPr>
        <w:t>ی</w:t>
      </w:r>
      <w:r w:rsidRPr="00724EE1">
        <w:rPr>
          <w:rtl/>
          <w:lang w:bidi="fa-IR"/>
        </w:rPr>
        <w:t xml:space="preserve"> خود را از آن م</w:t>
      </w:r>
      <w:r w:rsidR="00727CC6">
        <w:rPr>
          <w:rtl/>
          <w:lang w:bidi="fa-IR"/>
        </w:rPr>
        <w:t>ی</w:t>
      </w:r>
      <w:r w:rsidRPr="00724EE1">
        <w:rPr>
          <w:rtl/>
          <w:lang w:bidi="fa-IR"/>
        </w:rPr>
        <w:t xml:space="preserve"> گيرند و نقصان</w:t>
      </w:r>
      <w:r w:rsidR="00727CC6">
        <w:rPr>
          <w:rtl/>
          <w:lang w:bidi="fa-IR"/>
        </w:rPr>
        <w:t>ی</w:t>
      </w:r>
      <w:r w:rsidRPr="00724EE1">
        <w:rPr>
          <w:rtl/>
          <w:lang w:bidi="fa-IR"/>
        </w:rPr>
        <w:t xml:space="preserve"> در آن ظاهر نم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پرسيد: اول خون</w:t>
      </w:r>
      <w:r w:rsidR="00727CC6">
        <w:rPr>
          <w:rtl/>
          <w:lang w:bidi="fa-IR"/>
        </w:rPr>
        <w:t>ی</w:t>
      </w:r>
      <w:r w:rsidRPr="00724EE1">
        <w:rPr>
          <w:rtl/>
          <w:lang w:bidi="fa-IR"/>
        </w:rPr>
        <w:t xml:space="preserve"> كه رو</w:t>
      </w:r>
      <w:r w:rsidR="00727CC6">
        <w:rPr>
          <w:rtl/>
          <w:lang w:bidi="fa-IR"/>
        </w:rPr>
        <w:t>ی</w:t>
      </w:r>
      <w:r w:rsidRPr="00724EE1">
        <w:rPr>
          <w:rtl/>
          <w:lang w:bidi="fa-IR"/>
        </w:rPr>
        <w:t xml:space="preserve"> زمين ريخته شده چه خون</w:t>
      </w:r>
      <w:r w:rsidR="00727CC6">
        <w:rPr>
          <w:rtl/>
          <w:lang w:bidi="fa-IR"/>
        </w:rPr>
        <w:t>ی</w:t>
      </w:r>
      <w:r w:rsidRPr="00724EE1">
        <w:rPr>
          <w:rtl/>
          <w:lang w:bidi="fa-IR"/>
        </w:rPr>
        <w:t xml:space="preserve"> بوده</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شما نصار</w:t>
      </w:r>
      <w:r w:rsidR="00727CC6">
        <w:rPr>
          <w:rtl/>
          <w:lang w:bidi="fa-IR"/>
        </w:rPr>
        <w:t>ی</w:t>
      </w:r>
      <w:r w:rsidRPr="00724EE1">
        <w:rPr>
          <w:rtl/>
          <w:lang w:bidi="fa-IR"/>
        </w:rPr>
        <w:t xml:space="preserve"> معتقديد كه آن</w:t>
      </w:r>
      <w:r w:rsidR="005F2E1C">
        <w:rPr>
          <w:rtl/>
          <w:lang w:bidi="fa-IR"/>
        </w:rPr>
        <w:t>،</w:t>
      </w:r>
      <w:r w:rsidRPr="00724EE1">
        <w:rPr>
          <w:rtl/>
          <w:lang w:bidi="fa-IR"/>
        </w:rPr>
        <w:t xml:space="preserve"> خون ها بيل فرزند آدم بوده كه برادرش قابيل او را كشته است ول</w:t>
      </w:r>
      <w:r w:rsidR="00727CC6">
        <w:rPr>
          <w:rtl/>
          <w:lang w:bidi="fa-IR"/>
        </w:rPr>
        <w:t>ی</w:t>
      </w:r>
      <w:r w:rsidRPr="00724EE1">
        <w:rPr>
          <w:rtl/>
          <w:lang w:bidi="fa-IR"/>
        </w:rPr>
        <w:t xml:space="preserve"> چنين نيست</w:t>
      </w:r>
      <w:r w:rsidR="005F2E1C">
        <w:rPr>
          <w:rtl/>
          <w:lang w:bidi="fa-IR"/>
        </w:rPr>
        <w:t>،</w:t>
      </w:r>
      <w:r w:rsidRPr="00724EE1">
        <w:rPr>
          <w:rtl/>
          <w:lang w:bidi="fa-IR"/>
        </w:rPr>
        <w:t xml:space="preserve"> بلكه اول خون</w:t>
      </w:r>
      <w:r w:rsidR="00727CC6">
        <w:rPr>
          <w:rtl/>
          <w:lang w:bidi="fa-IR"/>
        </w:rPr>
        <w:t>ی</w:t>
      </w:r>
      <w:r w:rsidRPr="00724EE1">
        <w:rPr>
          <w:rtl/>
          <w:lang w:bidi="fa-IR"/>
        </w:rPr>
        <w:t xml:space="preserve"> كه رو</w:t>
      </w:r>
      <w:r w:rsidR="00727CC6">
        <w:rPr>
          <w:rtl/>
          <w:lang w:bidi="fa-IR"/>
        </w:rPr>
        <w:t>ی</w:t>
      </w:r>
      <w:r w:rsidRPr="00724EE1">
        <w:rPr>
          <w:rtl/>
          <w:lang w:bidi="fa-IR"/>
        </w:rPr>
        <w:t xml:space="preserve"> زمين ريخته شده خون</w:t>
      </w:r>
      <w:r w:rsidR="00727CC6">
        <w:rPr>
          <w:rtl/>
          <w:lang w:bidi="fa-IR"/>
        </w:rPr>
        <w:t>ی</w:t>
      </w:r>
      <w:r w:rsidRPr="00724EE1">
        <w:rPr>
          <w:rtl/>
          <w:lang w:bidi="fa-IR"/>
        </w:rPr>
        <w:t xml:space="preserve"> بوده كه از رحم حوا به هنگام تولد قابيل خارج شده است</w:t>
      </w:r>
      <w:r w:rsidR="005F2E1C">
        <w:rPr>
          <w:rtl/>
          <w:lang w:bidi="fa-IR"/>
        </w:rPr>
        <w:t>.</w:t>
      </w:r>
    </w:p>
    <w:p w:rsidR="00724EE1" w:rsidRPr="00724EE1" w:rsidRDefault="00724EE1" w:rsidP="00F06464">
      <w:pPr>
        <w:pStyle w:val="libNormal"/>
        <w:rPr>
          <w:lang w:bidi="fa-IR"/>
        </w:rPr>
      </w:pPr>
      <w:r w:rsidRPr="00724EE1">
        <w:rPr>
          <w:rtl/>
          <w:lang w:bidi="fa-IR"/>
        </w:rPr>
        <w:t>اسقف گفت</w:t>
      </w:r>
      <w:r w:rsidR="005F2E1C">
        <w:rPr>
          <w:rtl/>
          <w:lang w:bidi="fa-IR"/>
        </w:rPr>
        <w:t>:</w:t>
      </w:r>
      <w:r w:rsidRPr="00724EE1">
        <w:rPr>
          <w:rtl/>
          <w:lang w:bidi="fa-IR"/>
        </w:rPr>
        <w:t xml:space="preserve"> راست گفت</w:t>
      </w:r>
      <w:r w:rsidR="00727CC6">
        <w:rPr>
          <w:rtl/>
          <w:lang w:bidi="fa-IR"/>
        </w:rPr>
        <w:t>ی</w:t>
      </w:r>
      <w:r w:rsidR="005F2E1C">
        <w:rPr>
          <w:rtl/>
          <w:lang w:bidi="fa-IR"/>
        </w:rPr>
        <w:t>.</w:t>
      </w:r>
    </w:p>
    <w:p w:rsidR="00724EE1" w:rsidRPr="00724EE1" w:rsidRDefault="00D0425B" w:rsidP="00F06464">
      <w:pPr>
        <w:pStyle w:val="libBold1"/>
        <w:rPr>
          <w:lang w:bidi="fa-IR"/>
        </w:rPr>
      </w:pPr>
      <w:r>
        <w:rPr>
          <w:rtl/>
          <w:lang w:bidi="fa-IR"/>
        </w:rPr>
        <w:t>2</w:t>
      </w:r>
      <w:r w:rsidR="002859FD">
        <w:rPr>
          <w:rtl/>
          <w:lang w:bidi="fa-IR"/>
        </w:rPr>
        <w:t>0</w:t>
      </w:r>
      <w:r w:rsidR="00724EE1" w:rsidRPr="00724EE1">
        <w:rPr>
          <w:rtl/>
          <w:lang w:bidi="fa-IR"/>
        </w:rPr>
        <w:t>- اساف و نائله</w:t>
      </w:r>
    </w:p>
    <w:p w:rsidR="00724EE1" w:rsidRPr="00724EE1" w:rsidRDefault="00724EE1" w:rsidP="00724EE1">
      <w:pPr>
        <w:pStyle w:val="libNormal"/>
        <w:rPr>
          <w:lang w:bidi="fa-IR"/>
        </w:rPr>
      </w:pPr>
      <w:r w:rsidRPr="00724EE1">
        <w:rPr>
          <w:rtl/>
          <w:lang w:bidi="fa-IR"/>
        </w:rPr>
        <w:t xml:space="preserve">از حضرت امير </w:t>
      </w:r>
      <w:r w:rsidR="00604D03" w:rsidRPr="00604D03">
        <w:rPr>
          <w:rStyle w:val="libAlaemChar"/>
          <w:rtl/>
        </w:rPr>
        <w:t>عليه‌السلام</w:t>
      </w:r>
      <w:r w:rsidRPr="00724EE1">
        <w:rPr>
          <w:rtl/>
          <w:lang w:bidi="fa-IR"/>
        </w:rPr>
        <w:t xml:space="preserve"> از اساف و نائله و سبب پرستش قريش از برا</w:t>
      </w:r>
      <w:r w:rsidR="00727CC6">
        <w:rPr>
          <w:rtl/>
          <w:lang w:bidi="fa-IR"/>
        </w:rPr>
        <w:t>ی</w:t>
      </w:r>
      <w:r w:rsidRPr="00724EE1">
        <w:rPr>
          <w:rtl/>
          <w:lang w:bidi="fa-IR"/>
        </w:rPr>
        <w:t xml:space="preserve"> آنها پرسش نمودند؛ حضرت </w:t>
      </w:r>
      <w:r w:rsidR="00604D03" w:rsidRPr="00604D03">
        <w:rPr>
          <w:rStyle w:val="libAlaemChar"/>
          <w:rtl/>
        </w:rPr>
        <w:t>عليه‌السلام</w:t>
      </w:r>
      <w:r w:rsidRPr="00724EE1">
        <w:rPr>
          <w:rtl/>
          <w:lang w:bidi="fa-IR"/>
        </w:rPr>
        <w:t xml:space="preserve"> فرمود: آنان دو جوان زيبا بوده اند كه يك</w:t>
      </w:r>
      <w:r w:rsidR="00727CC6">
        <w:rPr>
          <w:rtl/>
          <w:lang w:bidi="fa-IR"/>
        </w:rPr>
        <w:t>ی</w:t>
      </w:r>
      <w:r w:rsidRPr="00724EE1">
        <w:rPr>
          <w:rtl/>
          <w:lang w:bidi="fa-IR"/>
        </w:rPr>
        <w:t xml:space="preserve"> از آن دو حالت تانث</w:t>
      </w:r>
      <w:r w:rsidR="00727CC6">
        <w:rPr>
          <w:rtl/>
          <w:lang w:bidi="fa-IR"/>
        </w:rPr>
        <w:t>ی</w:t>
      </w:r>
      <w:r w:rsidRPr="00724EE1">
        <w:rPr>
          <w:rtl/>
          <w:lang w:bidi="fa-IR"/>
        </w:rPr>
        <w:t xml:space="preserve"> داشته پس در موضع خلوت</w:t>
      </w:r>
      <w:r w:rsidR="00727CC6">
        <w:rPr>
          <w:rtl/>
          <w:lang w:bidi="fa-IR"/>
        </w:rPr>
        <w:t>ی</w:t>
      </w:r>
      <w:r w:rsidRPr="00724EE1">
        <w:rPr>
          <w:rtl/>
          <w:lang w:bidi="fa-IR"/>
        </w:rPr>
        <w:t xml:space="preserve"> از خانه كعبه مرتكب فحشاء شده و خداوند آنان را به صورت دو سنگ مسخ نموده است پس قريش از رو</w:t>
      </w:r>
      <w:r w:rsidR="00727CC6">
        <w:rPr>
          <w:rtl/>
          <w:lang w:bidi="fa-IR"/>
        </w:rPr>
        <w:t>ی</w:t>
      </w:r>
      <w:r w:rsidRPr="00724EE1">
        <w:rPr>
          <w:rtl/>
          <w:lang w:bidi="fa-IR"/>
        </w:rPr>
        <w:t xml:space="preserve"> نادان</w:t>
      </w:r>
      <w:r w:rsidR="00727CC6">
        <w:rPr>
          <w:rtl/>
          <w:lang w:bidi="fa-IR"/>
        </w:rPr>
        <w:t>ی</w:t>
      </w:r>
      <w:r w:rsidRPr="00724EE1">
        <w:rPr>
          <w:rtl/>
          <w:lang w:bidi="fa-IR"/>
        </w:rPr>
        <w:t xml:space="preserve"> گفتند: اگر خداوند راض</w:t>
      </w:r>
      <w:r w:rsidR="00727CC6">
        <w:rPr>
          <w:rtl/>
          <w:lang w:bidi="fa-IR"/>
        </w:rPr>
        <w:t>ی</w:t>
      </w:r>
      <w:r w:rsidRPr="00724EE1">
        <w:rPr>
          <w:rtl/>
          <w:lang w:bidi="fa-IR"/>
        </w:rPr>
        <w:t xml:space="preserve"> نبود كه آن دو همانند خودش پرستش شوند آنان را به اين صورت در نم</w:t>
      </w:r>
      <w:r w:rsidR="00727CC6">
        <w:rPr>
          <w:rtl/>
          <w:lang w:bidi="fa-IR"/>
        </w:rPr>
        <w:t>ی</w:t>
      </w:r>
      <w:r w:rsidRPr="00724EE1">
        <w:rPr>
          <w:rtl/>
          <w:lang w:bidi="fa-IR"/>
        </w:rPr>
        <w:t xml:space="preserve"> آورد </w:t>
      </w:r>
      <w:r w:rsidRPr="003B6A35">
        <w:rPr>
          <w:rStyle w:val="libFootnotenumChar"/>
          <w:rtl/>
        </w:rPr>
        <w:t>(</w:t>
      </w:r>
      <w:r w:rsidR="00C9273A" w:rsidRPr="003B6A35">
        <w:rPr>
          <w:rStyle w:val="libFootnotenumChar"/>
          <w:rtl/>
        </w:rPr>
        <w:t>1</w:t>
      </w:r>
      <w:r w:rsidR="00B9325C" w:rsidRPr="003B6A35">
        <w:rPr>
          <w:rStyle w:val="libFootnotenumChar"/>
          <w:rtl/>
        </w:rPr>
        <w:t>9</w:t>
      </w:r>
      <w:r w:rsidR="002859FD" w:rsidRPr="003B6A35">
        <w:rPr>
          <w:rStyle w:val="libFootnotenumChar"/>
          <w:rtl/>
        </w:rPr>
        <w:t>0</w:t>
      </w:r>
      <w:r w:rsidRPr="003B6A35">
        <w:rPr>
          <w:rStyle w:val="libFootnotenumChar"/>
          <w:rtl/>
        </w:rPr>
        <w:t>)</w:t>
      </w:r>
    </w:p>
    <w:p w:rsidR="00724EE1" w:rsidRPr="00724EE1" w:rsidRDefault="00D0425B" w:rsidP="00F06464">
      <w:pPr>
        <w:pStyle w:val="libBold1"/>
        <w:rPr>
          <w:lang w:bidi="fa-IR"/>
        </w:rPr>
      </w:pPr>
      <w:r>
        <w:rPr>
          <w:rtl/>
          <w:lang w:bidi="fa-IR"/>
        </w:rPr>
        <w:t>2</w:t>
      </w:r>
      <w:r w:rsidR="00C9273A">
        <w:rPr>
          <w:rtl/>
          <w:lang w:bidi="fa-IR"/>
        </w:rPr>
        <w:t>1</w:t>
      </w:r>
      <w:r w:rsidR="00724EE1" w:rsidRPr="00724EE1">
        <w:rPr>
          <w:rtl/>
          <w:lang w:bidi="fa-IR"/>
        </w:rPr>
        <w:t>- قيافه شناس</w:t>
      </w:r>
      <w:r w:rsidR="00727CC6">
        <w:rPr>
          <w:rtl/>
          <w:lang w:bidi="fa-IR"/>
        </w:rPr>
        <w:t>ی</w:t>
      </w:r>
    </w:p>
    <w:p w:rsidR="00724EE1" w:rsidRPr="00724EE1" w:rsidRDefault="00724EE1" w:rsidP="00724EE1">
      <w:pPr>
        <w:pStyle w:val="libNormal"/>
        <w:rPr>
          <w:lang w:bidi="fa-IR"/>
        </w:rPr>
      </w:pPr>
      <w:r w:rsidRPr="00724EE1">
        <w:rPr>
          <w:rtl/>
          <w:lang w:bidi="fa-IR"/>
        </w:rPr>
        <w:lastRenderedPageBreak/>
        <w:t>مالك بن دحيه م</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من و عده ا</w:t>
      </w:r>
      <w:r w:rsidR="00727CC6">
        <w:rPr>
          <w:rtl/>
          <w:lang w:bidi="fa-IR"/>
        </w:rPr>
        <w:t>ی</w:t>
      </w:r>
      <w:r w:rsidRPr="00724EE1">
        <w:rPr>
          <w:rtl/>
          <w:lang w:bidi="fa-IR"/>
        </w:rPr>
        <w:t xml:space="preserve"> ديگر نزد اميرالمومنين </w:t>
      </w:r>
      <w:r w:rsidR="00604D03" w:rsidRPr="00604D03">
        <w:rPr>
          <w:rStyle w:val="libAlaemChar"/>
          <w:rtl/>
        </w:rPr>
        <w:t>عليه‌السلام</w:t>
      </w:r>
      <w:r w:rsidRPr="00724EE1">
        <w:rPr>
          <w:rtl/>
          <w:lang w:bidi="fa-IR"/>
        </w:rPr>
        <w:t xml:space="preserve"> بوديم</w:t>
      </w:r>
      <w:r w:rsidR="005F2E1C">
        <w:rPr>
          <w:rtl/>
          <w:lang w:bidi="fa-IR"/>
        </w:rPr>
        <w:t>،</w:t>
      </w:r>
      <w:r w:rsidRPr="00724EE1">
        <w:rPr>
          <w:rtl/>
          <w:lang w:bidi="fa-IR"/>
        </w:rPr>
        <w:t xml:space="preserve"> سخن از اختلاف اخلاق و رفتار و اندام مردم به ميان آمد، آن حضرت </w:t>
      </w:r>
      <w:r w:rsidR="00604D03" w:rsidRPr="00604D03">
        <w:rPr>
          <w:rStyle w:val="libAlaemChar"/>
          <w:rtl/>
        </w:rPr>
        <w:t>عليه‌السلام</w:t>
      </w:r>
      <w:r w:rsidRPr="00724EE1">
        <w:rPr>
          <w:rtl/>
          <w:lang w:bidi="fa-IR"/>
        </w:rPr>
        <w:t xml:space="preserve"> فرمود: اين اختلاف در اثر تفاوت طينت و خاك خلقت آنها م</w:t>
      </w:r>
      <w:r w:rsidR="00727CC6">
        <w:rPr>
          <w:rtl/>
          <w:lang w:bidi="fa-IR"/>
        </w:rPr>
        <w:t>ی</w:t>
      </w:r>
      <w:r w:rsidRPr="00724EE1">
        <w:rPr>
          <w:rtl/>
          <w:lang w:bidi="fa-IR"/>
        </w:rPr>
        <w:t xml:space="preserve"> باشد؛ زيرا آنان قطعه ا</w:t>
      </w:r>
      <w:r w:rsidR="00727CC6">
        <w:rPr>
          <w:rtl/>
          <w:lang w:bidi="fa-IR"/>
        </w:rPr>
        <w:t>ی</w:t>
      </w:r>
      <w:r w:rsidRPr="00724EE1">
        <w:rPr>
          <w:rtl/>
          <w:lang w:bidi="fa-IR"/>
        </w:rPr>
        <w:t xml:space="preserve"> بوده اند از زمين شور و شيرين و خاك درشت و نرم پس ايشان به قدر نزديك بودن زمينهايشان با هم نزديك بوده و به قدر اختلاف و جداي</w:t>
      </w:r>
      <w:r w:rsidR="00727CC6">
        <w:rPr>
          <w:rtl/>
          <w:lang w:bidi="fa-IR"/>
        </w:rPr>
        <w:t>ی</w:t>
      </w:r>
      <w:r w:rsidRPr="00724EE1">
        <w:rPr>
          <w:rtl/>
          <w:lang w:bidi="fa-IR"/>
        </w:rPr>
        <w:t xml:space="preserve"> آن با همديگر تفاوت دارند؛ پس چه بسا افراد نيكو منظر، كم عقل</w:t>
      </w:r>
      <w:r w:rsidR="005F2E1C">
        <w:rPr>
          <w:rtl/>
          <w:lang w:bidi="fa-IR"/>
        </w:rPr>
        <w:t>؛</w:t>
      </w:r>
      <w:r w:rsidRPr="00724EE1">
        <w:rPr>
          <w:rtl/>
          <w:lang w:bidi="fa-IR"/>
        </w:rPr>
        <w:t xml:space="preserve"> و بلند قد، كوتاه همت</w:t>
      </w:r>
      <w:r w:rsidR="005F2E1C">
        <w:rPr>
          <w:rtl/>
          <w:lang w:bidi="fa-IR"/>
        </w:rPr>
        <w:t>؛</w:t>
      </w:r>
      <w:r w:rsidRPr="00724EE1">
        <w:rPr>
          <w:rtl/>
          <w:lang w:bidi="fa-IR"/>
        </w:rPr>
        <w:t xml:space="preserve"> و نيكو كردار، بدقيافه</w:t>
      </w:r>
      <w:r w:rsidR="005F2E1C">
        <w:rPr>
          <w:rtl/>
          <w:lang w:bidi="fa-IR"/>
        </w:rPr>
        <w:t>؛</w:t>
      </w:r>
      <w:r w:rsidRPr="00724EE1">
        <w:rPr>
          <w:rtl/>
          <w:lang w:bidi="fa-IR"/>
        </w:rPr>
        <w:t xml:space="preserve"> و كوتاه قد، دور انديش</w:t>
      </w:r>
      <w:r w:rsidR="005F2E1C">
        <w:rPr>
          <w:rtl/>
          <w:lang w:bidi="fa-IR"/>
        </w:rPr>
        <w:t>؛</w:t>
      </w:r>
      <w:r w:rsidRPr="00724EE1">
        <w:rPr>
          <w:rtl/>
          <w:lang w:bidi="fa-IR"/>
        </w:rPr>
        <w:t xml:space="preserve"> و سرگشته دل</w:t>
      </w:r>
      <w:r w:rsidR="005F2E1C">
        <w:rPr>
          <w:rtl/>
          <w:lang w:bidi="fa-IR"/>
        </w:rPr>
        <w:t>،</w:t>
      </w:r>
      <w:r w:rsidRPr="00724EE1">
        <w:rPr>
          <w:rtl/>
          <w:lang w:bidi="fa-IR"/>
        </w:rPr>
        <w:t xml:space="preserve"> پريشان عقل</w:t>
      </w:r>
      <w:r w:rsidR="005F2E1C">
        <w:rPr>
          <w:rtl/>
          <w:lang w:bidi="fa-IR"/>
        </w:rPr>
        <w:t>،</w:t>
      </w:r>
      <w:r w:rsidRPr="00724EE1">
        <w:rPr>
          <w:rtl/>
          <w:lang w:bidi="fa-IR"/>
        </w:rPr>
        <w:t xml:space="preserve"> و سخنور، قو</w:t>
      </w:r>
      <w:r w:rsidR="00727CC6">
        <w:rPr>
          <w:rtl/>
          <w:lang w:bidi="fa-IR"/>
        </w:rPr>
        <w:t>ی</w:t>
      </w:r>
      <w:r w:rsidRPr="00724EE1">
        <w:rPr>
          <w:rtl/>
          <w:lang w:bidi="fa-IR"/>
        </w:rPr>
        <w:t xml:space="preserve"> القلب است </w:t>
      </w:r>
      <w:r w:rsidRPr="003B6A35">
        <w:rPr>
          <w:rStyle w:val="libFootnotenumChar"/>
          <w:rtl/>
        </w:rPr>
        <w:t>(</w:t>
      </w:r>
      <w:r w:rsidR="00C9273A" w:rsidRPr="003B6A35">
        <w:rPr>
          <w:rStyle w:val="libFootnotenumChar"/>
          <w:rtl/>
        </w:rPr>
        <w:t>1</w:t>
      </w:r>
      <w:r w:rsidR="00B9325C" w:rsidRPr="003B6A35">
        <w:rPr>
          <w:rStyle w:val="libFootnotenumChar"/>
          <w:rtl/>
        </w:rPr>
        <w:t>9</w:t>
      </w:r>
      <w:r w:rsidR="00C9273A" w:rsidRPr="003B6A35">
        <w:rPr>
          <w:rStyle w:val="libFootnotenumChar"/>
          <w:rtl/>
        </w:rPr>
        <w:t>1</w:t>
      </w:r>
      <w:r w:rsidRPr="003B6A35">
        <w:rPr>
          <w:rStyle w:val="libFootnotenumChar"/>
          <w:rtl/>
        </w:rPr>
        <w:t>)</w:t>
      </w:r>
    </w:p>
    <w:p w:rsidR="00724EE1" w:rsidRPr="00724EE1" w:rsidRDefault="00D0425B" w:rsidP="00F06464">
      <w:pPr>
        <w:pStyle w:val="libBold1"/>
        <w:rPr>
          <w:lang w:bidi="fa-IR"/>
        </w:rPr>
      </w:pPr>
      <w:r>
        <w:rPr>
          <w:rtl/>
          <w:lang w:bidi="fa-IR"/>
        </w:rPr>
        <w:t>22</w:t>
      </w:r>
      <w:r w:rsidR="00724EE1" w:rsidRPr="00724EE1">
        <w:rPr>
          <w:rtl/>
          <w:lang w:bidi="fa-IR"/>
        </w:rPr>
        <w:t>- مالك اصل</w:t>
      </w:r>
      <w:r w:rsidR="00727CC6">
        <w:rPr>
          <w:rtl/>
          <w:lang w:bidi="fa-IR"/>
        </w:rPr>
        <w:t>ی</w:t>
      </w:r>
      <w:r w:rsidR="00724EE1" w:rsidRPr="00724EE1">
        <w:rPr>
          <w:rtl/>
          <w:lang w:bidi="fa-IR"/>
        </w:rPr>
        <w:t xml:space="preserve"> خداست</w:t>
      </w:r>
    </w:p>
    <w:p w:rsidR="00724EE1" w:rsidRPr="00724EE1" w:rsidRDefault="00724EE1" w:rsidP="00724EE1">
      <w:pPr>
        <w:pStyle w:val="libNormal"/>
        <w:rPr>
          <w:lang w:bidi="fa-IR"/>
        </w:rPr>
      </w:pPr>
      <w:r w:rsidRPr="00724EE1">
        <w:rPr>
          <w:rtl/>
          <w:lang w:bidi="fa-IR"/>
        </w:rPr>
        <w:t xml:space="preserve">از حضرت امير </w:t>
      </w:r>
      <w:r w:rsidR="00604D03" w:rsidRPr="00604D03">
        <w:rPr>
          <w:rStyle w:val="libAlaemChar"/>
          <w:rtl/>
        </w:rPr>
        <w:t>عليه‌السلام</w:t>
      </w:r>
      <w:r w:rsidRPr="00724EE1">
        <w:rPr>
          <w:rtl/>
          <w:lang w:bidi="fa-IR"/>
        </w:rPr>
        <w:t xml:space="preserve"> معنا</w:t>
      </w:r>
      <w:r w:rsidR="00727CC6">
        <w:rPr>
          <w:rtl/>
          <w:lang w:bidi="fa-IR"/>
        </w:rPr>
        <w:t>ی</w:t>
      </w:r>
      <w:r w:rsidRPr="00724EE1">
        <w:rPr>
          <w:rtl/>
          <w:lang w:bidi="fa-IR"/>
        </w:rPr>
        <w:t xml:space="preserve"> لا حول ولا قوه الا بالله را پرسش نمودند آن حضرت </w:t>
      </w:r>
      <w:r w:rsidR="00D72EF7" w:rsidRPr="00D72EF7">
        <w:rPr>
          <w:rStyle w:val="libAlaemChar"/>
          <w:rtl/>
        </w:rPr>
        <w:t>عليه‌السلام</w:t>
      </w:r>
      <w:r w:rsidRPr="00724EE1">
        <w:rPr>
          <w:rtl/>
          <w:lang w:bidi="fa-IR"/>
        </w:rPr>
        <w:t xml:space="preserve"> فرمود: معنايش اين است كه ما در قبال خداوند هيچ چيز نداريم جز آنچه كه او به ما داده</w:t>
      </w:r>
      <w:r w:rsidR="005F2E1C">
        <w:rPr>
          <w:rtl/>
          <w:lang w:bidi="fa-IR"/>
        </w:rPr>
        <w:t>،</w:t>
      </w:r>
      <w:r w:rsidRPr="00724EE1">
        <w:rPr>
          <w:rtl/>
          <w:lang w:bidi="fa-IR"/>
        </w:rPr>
        <w:t xml:space="preserve"> پس هرگاه چيز</w:t>
      </w:r>
      <w:r w:rsidR="00727CC6">
        <w:rPr>
          <w:rtl/>
          <w:lang w:bidi="fa-IR"/>
        </w:rPr>
        <w:t>ی</w:t>
      </w:r>
      <w:r w:rsidRPr="00724EE1">
        <w:rPr>
          <w:rtl/>
          <w:lang w:bidi="fa-IR"/>
        </w:rPr>
        <w:t xml:space="preserve"> به ما ارزان</w:t>
      </w:r>
      <w:r w:rsidR="00727CC6">
        <w:rPr>
          <w:rtl/>
          <w:lang w:bidi="fa-IR"/>
        </w:rPr>
        <w:t>ی</w:t>
      </w:r>
      <w:r w:rsidRPr="00724EE1">
        <w:rPr>
          <w:rtl/>
          <w:lang w:bidi="fa-IR"/>
        </w:rPr>
        <w:t xml:space="preserve"> دارد كه در حقيقت هم مالك اصل</w:t>
      </w:r>
      <w:r w:rsidR="00727CC6">
        <w:rPr>
          <w:rtl/>
          <w:lang w:bidi="fa-IR"/>
        </w:rPr>
        <w:t>ی</w:t>
      </w:r>
      <w:r w:rsidRPr="00724EE1">
        <w:rPr>
          <w:rtl/>
          <w:lang w:bidi="fa-IR"/>
        </w:rPr>
        <w:t xml:space="preserve"> خود اوست ما را درباره آن به دستورات</w:t>
      </w:r>
      <w:r w:rsidR="00727CC6">
        <w:rPr>
          <w:rtl/>
          <w:lang w:bidi="fa-IR"/>
        </w:rPr>
        <w:t>ی</w:t>
      </w:r>
      <w:r w:rsidRPr="00724EE1">
        <w:rPr>
          <w:rtl/>
          <w:lang w:bidi="fa-IR"/>
        </w:rPr>
        <w:t xml:space="preserve"> مكلف سازد و هرگاه آن را از ما بگيرد تكليفش را از ما بر م</w:t>
      </w:r>
      <w:r w:rsidR="00727CC6">
        <w:rPr>
          <w:rtl/>
          <w:lang w:bidi="fa-IR"/>
        </w:rPr>
        <w:t>ی</w:t>
      </w:r>
      <w:r w:rsidRPr="00724EE1">
        <w:rPr>
          <w:rtl/>
          <w:lang w:bidi="fa-IR"/>
        </w:rPr>
        <w:t xml:space="preserve"> دارد </w:t>
      </w:r>
      <w:r w:rsidRPr="003B6A35">
        <w:rPr>
          <w:rStyle w:val="libFootnotenumChar"/>
          <w:rtl/>
        </w:rPr>
        <w:t>(</w:t>
      </w:r>
      <w:r w:rsidR="00C9273A" w:rsidRPr="003B6A35">
        <w:rPr>
          <w:rStyle w:val="libFootnotenumChar"/>
          <w:rtl/>
        </w:rPr>
        <w:t>1</w:t>
      </w:r>
      <w:r w:rsidR="00B9325C" w:rsidRPr="003B6A35">
        <w:rPr>
          <w:rStyle w:val="libFootnotenumChar"/>
          <w:rtl/>
        </w:rPr>
        <w:t>9</w:t>
      </w:r>
      <w:r w:rsidR="00D0425B" w:rsidRPr="003B6A35">
        <w:rPr>
          <w:rStyle w:val="libFootnotenumChar"/>
          <w:rtl/>
        </w:rPr>
        <w:t>2</w:t>
      </w:r>
      <w:r w:rsidRPr="003B6A35">
        <w:rPr>
          <w:rStyle w:val="libFootnotenumChar"/>
          <w:rtl/>
        </w:rPr>
        <w:t>)</w:t>
      </w:r>
    </w:p>
    <w:p w:rsidR="00724EE1" w:rsidRPr="00724EE1" w:rsidRDefault="00D0425B" w:rsidP="00F06464">
      <w:pPr>
        <w:pStyle w:val="libBold1"/>
        <w:rPr>
          <w:lang w:bidi="fa-IR"/>
        </w:rPr>
      </w:pPr>
      <w:r>
        <w:rPr>
          <w:rtl/>
          <w:lang w:bidi="fa-IR"/>
        </w:rPr>
        <w:t>2</w:t>
      </w:r>
      <w:r w:rsidR="00D72EF7">
        <w:rPr>
          <w:rtl/>
          <w:lang w:bidi="fa-IR"/>
        </w:rPr>
        <w:t>3</w:t>
      </w:r>
      <w:r w:rsidR="00724EE1" w:rsidRPr="00724EE1">
        <w:rPr>
          <w:rtl/>
          <w:lang w:bidi="fa-IR"/>
        </w:rPr>
        <w:t>- تعريف عاقل</w:t>
      </w:r>
    </w:p>
    <w:p w:rsidR="00724EE1" w:rsidRPr="00724EE1" w:rsidRDefault="00724EE1" w:rsidP="00724EE1">
      <w:pPr>
        <w:pStyle w:val="libNormal"/>
        <w:rPr>
          <w:lang w:bidi="fa-IR"/>
        </w:rPr>
      </w:pPr>
      <w:r w:rsidRPr="00724EE1">
        <w:rPr>
          <w:rtl/>
          <w:lang w:bidi="fa-IR"/>
        </w:rPr>
        <w:t xml:space="preserve">از حضرت امير </w:t>
      </w:r>
      <w:r w:rsidR="00604D03" w:rsidRPr="00604D03">
        <w:rPr>
          <w:rStyle w:val="libAlaemChar"/>
          <w:rtl/>
        </w:rPr>
        <w:t>عليه‌السلام</w:t>
      </w:r>
      <w:r w:rsidRPr="00724EE1">
        <w:rPr>
          <w:rtl/>
          <w:lang w:bidi="fa-IR"/>
        </w:rPr>
        <w:t xml:space="preserve"> معنا</w:t>
      </w:r>
      <w:r w:rsidR="00727CC6">
        <w:rPr>
          <w:rtl/>
          <w:lang w:bidi="fa-IR"/>
        </w:rPr>
        <w:t>ی</w:t>
      </w:r>
      <w:r w:rsidRPr="00724EE1">
        <w:rPr>
          <w:rtl/>
          <w:lang w:bidi="fa-IR"/>
        </w:rPr>
        <w:t xml:space="preserve"> عاقل را پرسيدند؛ فرمود: عاقل كس</w:t>
      </w:r>
      <w:r w:rsidR="00727CC6">
        <w:rPr>
          <w:rtl/>
          <w:lang w:bidi="fa-IR"/>
        </w:rPr>
        <w:t>ی</w:t>
      </w:r>
      <w:r w:rsidRPr="00724EE1">
        <w:rPr>
          <w:rtl/>
          <w:lang w:bidi="fa-IR"/>
        </w:rPr>
        <w:t xml:space="preserve"> است كه هر چيز</w:t>
      </w:r>
      <w:r w:rsidR="00727CC6">
        <w:rPr>
          <w:rtl/>
          <w:lang w:bidi="fa-IR"/>
        </w:rPr>
        <w:t>ی</w:t>
      </w:r>
      <w:r w:rsidRPr="00724EE1">
        <w:rPr>
          <w:rtl/>
          <w:lang w:bidi="fa-IR"/>
        </w:rPr>
        <w:t xml:space="preserve"> را در جا</w:t>
      </w:r>
      <w:r w:rsidR="00727CC6">
        <w:rPr>
          <w:rtl/>
          <w:lang w:bidi="fa-IR"/>
        </w:rPr>
        <w:t>ی</w:t>
      </w:r>
      <w:r w:rsidRPr="00724EE1">
        <w:rPr>
          <w:rtl/>
          <w:lang w:bidi="fa-IR"/>
        </w:rPr>
        <w:t xml:space="preserve"> خود قرار دهد. گفتند: پس جاهل را برا</w:t>
      </w:r>
      <w:r w:rsidR="00727CC6">
        <w:rPr>
          <w:rtl/>
          <w:lang w:bidi="fa-IR"/>
        </w:rPr>
        <w:t>ی</w:t>
      </w:r>
      <w:r w:rsidRPr="00724EE1">
        <w:rPr>
          <w:rtl/>
          <w:lang w:bidi="fa-IR"/>
        </w:rPr>
        <w:t xml:space="preserve"> ما تعريف كن</w:t>
      </w:r>
      <w:r w:rsidR="005F2E1C">
        <w:rPr>
          <w:rtl/>
          <w:lang w:bidi="fa-IR"/>
        </w:rPr>
        <w:t>.</w:t>
      </w:r>
      <w:r w:rsidRPr="00724EE1">
        <w:rPr>
          <w:rtl/>
          <w:lang w:bidi="fa-IR"/>
        </w:rPr>
        <w:t xml:space="preserve"> فرمود: آن را تعريف كردم </w:t>
      </w:r>
      <w:r w:rsidRPr="003B6A35">
        <w:rPr>
          <w:rStyle w:val="libFootnotenumChar"/>
          <w:rtl/>
        </w:rPr>
        <w:t>(</w:t>
      </w:r>
      <w:r w:rsidR="00C9273A" w:rsidRPr="003B6A35">
        <w:rPr>
          <w:rStyle w:val="libFootnotenumChar"/>
          <w:rtl/>
        </w:rPr>
        <w:t>1</w:t>
      </w:r>
      <w:r w:rsidR="00B9325C" w:rsidRPr="003B6A35">
        <w:rPr>
          <w:rStyle w:val="libFootnotenumChar"/>
          <w:rtl/>
        </w:rPr>
        <w:t>9</w:t>
      </w:r>
      <w:r w:rsidR="00D72EF7" w:rsidRPr="003B6A35">
        <w:rPr>
          <w:rStyle w:val="libFootnotenumChar"/>
          <w:rtl/>
        </w:rPr>
        <w:t>3</w:t>
      </w:r>
      <w:r w:rsidRPr="003B6A35">
        <w:rPr>
          <w:rStyle w:val="libFootnotenumChar"/>
          <w:rtl/>
        </w:rPr>
        <w:t>)</w:t>
      </w:r>
    </w:p>
    <w:p w:rsidR="00724EE1" w:rsidRPr="00724EE1" w:rsidRDefault="00724EE1" w:rsidP="00F06464">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يعن</w:t>
      </w:r>
      <w:r w:rsidR="00727CC6">
        <w:rPr>
          <w:rtl/>
          <w:lang w:bidi="fa-IR"/>
        </w:rPr>
        <w:t>ی</w:t>
      </w:r>
      <w:r w:rsidRPr="00724EE1">
        <w:rPr>
          <w:rtl/>
          <w:lang w:bidi="fa-IR"/>
        </w:rPr>
        <w:t xml:space="preserve"> چون جاهل ضد عاقل است و هر چيز</w:t>
      </w:r>
      <w:r w:rsidR="00727CC6">
        <w:rPr>
          <w:rtl/>
          <w:lang w:bidi="fa-IR"/>
        </w:rPr>
        <w:t>ی</w:t>
      </w:r>
      <w:r w:rsidRPr="00724EE1">
        <w:rPr>
          <w:rtl/>
          <w:lang w:bidi="fa-IR"/>
        </w:rPr>
        <w:t xml:space="preserve"> از رو</w:t>
      </w:r>
      <w:r w:rsidR="00727CC6">
        <w:rPr>
          <w:rtl/>
          <w:lang w:bidi="fa-IR"/>
        </w:rPr>
        <w:t>ی</w:t>
      </w:r>
      <w:r w:rsidRPr="00724EE1">
        <w:rPr>
          <w:rtl/>
          <w:lang w:bidi="fa-IR"/>
        </w:rPr>
        <w:t xml:space="preserve"> ضدش</w:t>
      </w:r>
      <w:r w:rsidR="00127400">
        <w:rPr>
          <w:rtl/>
          <w:lang w:bidi="fa-IR"/>
        </w:rPr>
        <w:t xml:space="preserve"> </w:t>
      </w:r>
      <w:r w:rsidRPr="00724EE1">
        <w:rPr>
          <w:rtl/>
          <w:lang w:bidi="fa-IR"/>
        </w:rPr>
        <w:t>شناخته م</w:t>
      </w:r>
      <w:r w:rsidR="00727CC6">
        <w:rPr>
          <w:rtl/>
          <w:lang w:bidi="fa-IR"/>
        </w:rPr>
        <w:t>ی</w:t>
      </w:r>
      <w:r w:rsidRPr="00724EE1">
        <w:rPr>
          <w:rtl/>
          <w:lang w:bidi="fa-IR"/>
        </w:rPr>
        <w:t xml:space="preserve"> شود پس تعريف جاهل نيز در ضمن تعريف عاقل روشن م</w:t>
      </w:r>
      <w:r w:rsidR="00727CC6">
        <w:rPr>
          <w:rtl/>
          <w:lang w:bidi="fa-IR"/>
        </w:rPr>
        <w:t>ی</w:t>
      </w:r>
      <w:r w:rsidRPr="00724EE1">
        <w:rPr>
          <w:rtl/>
          <w:lang w:bidi="fa-IR"/>
        </w:rPr>
        <w:t xml:space="preserve"> شود.</w:t>
      </w:r>
    </w:p>
    <w:p w:rsidR="00724EE1" w:rsidRPr="00724EE1" w:rsidRDefault="00D0425B" w:rsidP="00F06464">
      <w:pPr>
        <w:pStyle w:val="libBold1"/>
        <w:rPr>
          <w:lang w:bidi="fa-IR"/>
        </w:rPr>
      </w:pPr>
      <w:r>
        <w:rPr>
          <w:rtl/>
          <w:lang w:bidi="fa-IR"/>
        </w:rPr>
        <w:t>2</w:t>
      </w:r>
      <w:r w:rsidR="00D72EF7">
        <w:rPr>
          <w:rtl/>
          <w:lang w:bidi="fa-IR"/>
        </w:rPr>
        <w:t>4</w:t>
      </w:r>
      <w:r w:rsidR="00724EE1" w:rsidRPr="00724EE1">
        <w:rPr>
          <w:rtl/>
          <w:lang w:bidi="fa-IR"/>
        </w:rPr>
        <w:t>-ما ملك خداييم</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شنيد مرد</w:t>
      </w:r>
      <w:r w:rsidR="00727CC6">
        <w:rPr>
          <w:rtl/>
          <w:lang w:bidi="fa-IR"/>
        </w:rPr>
        <w:t>ی</w:t>
      </w:r>
      <w:r w:rsidRPr="00724EE1">
        <w:rPr>
          <w:rtl/>
          <w:lang w:bidi="fa-IR"/>
        </w:rPr>
        <w:t xml:space="preserve">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انا لله و انا اليه راجعون آن حضرت به و</w:t>
      </w:r>
      <w:r w:rsidR="00727CC6">
        <w:rPr>
          <w:rtl/>
          <w:lang w:bidi="fa-IR"/>
        </w:rPr>
        <w:t>ی</w:t>
      </w:r>
      <w:r w:rsidRPr="00724EE1">
        <w:rPr>
          <w:rtl/>
          <w:lang w:bidi="fa-IR"/>
        </w:rPr>
        <w:t xml:space="preserve"> فرمود: جمله انا لله اعتراف</w:t>
      </w:r>
      <w:r w:rsidR="00727CC6">
        <w:rPr>
          <w:rtl/>
          <w:lang w:bidi="fa-IR"/>
        </w:rPr>
        <w:t>ی</w:t>
      </w:r>
      <w:r w:rsidRPr="00724EE1">
        <w:rPr>
          <w:rtl/>
          <w:lang w:bidi="fa-IR"/>
        </w:rPr>
        <w:t xml:space="preserve"> است به اينكه ما ملك خدائيم و جمله وانا اليه راجعون اقرار</w:t>
      </w:r>
      <w:r w:rsidR="00727CC6">
        <w:rPr>
          <w:rtl/>
          <w:lang w:bidi="fa-IR"/>
        </w:rPr>
        <w:t>ی</w:t>
      </w:r>
      <w:r w:rsidRPr="00724EE1">
        <w:rPr>
          <w:rtl/>
          <w:lang w:bidi="fa-IR"/>
        </w:rPr>
        <w:t xml:space="preserve"> است بر اين كه ما نابود و هلاك خواهيم شد </w:t>
      </w:r>
      <w:r w:rsidRPr="003B6A35">
        <w:rPr>
          <w:rStyle w:val="libFootnotenumChar"/>
          <w:rtl/>
        </w:rPr>
        <w:t>(</w:t>
      </w:r>
      <w:r w:rsidR="00C9273A" w:rsidRPr="003B6A35">
        <w:rPr>
          <w:rStyle w:val="libFootnotenumChar"/>
          <w:rtl/>
        </w:rPr>
        <w:t>1</w:t>
      </w:r>
      <w:r w:rsidR="00B9325C" w:rsidRPr="003B6A35">
        <w:rPr>
          <w:rStyle w:val="libFootnotenumChar"/>
          <w:rtl/>
        </w:rPr>
        <w:t>9</w:t>
      </w:r>
      <w:r w:rsidR="00D72EF7" w:rsidRPr="003B6A35">
        <w:rPr>
          <w:rStyle w:val="libFootnotenumChar"/>
          <w:rtl/>
        </w:rPr>
        <w:t>4</w:t>
      </w:r>
      <w:r w:rsidRPr="003B6A35">
        <w:rPr>
          <w:rStyle w:val="libFootnotenumChar"/>
          <w:rtl/>
        </w:rPr>
        <w:t>)</w:t>
      </w:r>
    </w:p>
    <w:p w:rsidR="00724EE1" w:rsidRPr="00724EE1" w:rsidRDefault="00D0425B" w:rsidP="00F06464">
      <w:pPr>
        <w:pStyle w:val="libBold1"/>
        <w:rPr>
          <w:lang w:bidi="fa-IR"/>
        </w:rPr>
      </w:pPr>
      <w:r>
        <w:rPr>
          <w:rtl/>
          <w:lang w:bidi="fa-IR"/>
        </w:rPr>
        <w:t>2</w:t>
      </w:r>
      <w:r w:rsidR="00D72EF7">
        <w:rPr>
          <w:rtl/>
          <w:lang w:bidi="fa-IR"/>
        </w:rPr>
        <w:t>5</w:t>
      </w:r>
      <w:r w:rsidR="00724EE1" w:rsidRPr="00724EE1">
        <w:rPr>
          <w:rtl/>
          <w:lang w:bidi="fa-IR"/>
        </w:rPr>
        <w:t>- معنا</w:t>
      </w:r>
      <w:r w:rsidR="00727CC6">
        <w:rPr>
          <w:rtl/>
          <w:lang w:bidi="fa-IR"/>
        </w:rPr>
        <w:t>ی</w:t>
      </w:r>
      <w:r w:rsidR="00724EE1" w:rsidRPr="00724EE1">
        <w:rPr>
          <w:rtl/>
          <w:lang w:bidi="fa-IR"/>
        </w:rPr>
        <w:t xml:space="preserve"> قرء</w:t>
      </w:r>
    </w:p>
    <w:p w:rsidR="00724EE1" w:rsidRPr="00724EE1" w:rsidRDefault="00724EE1" w:rsidP="00724EE1">
      <w:pPr>
        <w:pStyle w:val="libNormal"/>
        <w:rPr>
          <w:lang w:bidi="fa-IR"/>
        </w:rPr>
      </w:pPr>
      <w:r w:rsidRPr="00724EE1">
        <w:rPr>
          <w:rtl/>
          <w:lang w:bidi="fa-IR"/>
        </w:rPr>
        <w:lastRenderedPageBreak/>
        <w:t xml:space="preserve">زراره خدمت امام صادق </w:t>
      </w:r>
      <w:r w:rsidR="00604D03" w:rsidRPr="00604D03">
        <w:rPr>
          <w:rStyle w:val="libAlaemChar"/>
          <w:rtl/>
        </w:rPr>
        <w:t>عليه‌السلام</w:t>
      </w:r>
      <w:r w:rsidRPr="00724EE1">
        <w:rPr>
          <w:rtl/>
          <w:lang w:bidi="fa-IR"/>
        </w:rPr>
        <w:t xml:space="preserve"> عرضه داشت</w:t>
      </w:r>
      <w:r w:rsidR="005F2E1C">
        <w:rPr>
          <w:rtl/>
          <w:lang w:bidi="fa-IR"/>
        </w:rPr>
        <w:t>:</w:t>
      </w:r>
      <w:r w:rsidRPr="00724EE1">
        <w:rPr>
          <w:rtl/>
          <w:lang w:bidi="fa-IR"/>
        </w:rPr>
        <w:t xml:space="preserve"> ربيعه الرا</w:t>
      </w:r>
      <w:r w:rsidR="00727CC6">
        <w:rPr>
          <w:rtl/>
          <w:lang w:bidi="fa-IR"/>
        </w:rPr>
        <w:t>ی</w:t>
      </w:r>
      <w:r w:rsidRPr="00724EE1">
        <w:rPr>
          <w:rtl/>
          <w:lang w:bidi="fa-IR"/>
        </w:rPr>
        <w:t xml:space="preserve"> گفته قرء پاك</w:t>
      </w:r>
      <w:r w:rsidR="00727CC6">
        <w:rPr>
          <w:rtl/>
          <w:lang w:bidi="fa-IR"/>
        </w:rPr>
        <w:t>ی</w:t>
      </w:r>
      <w:r w:rsidRPr="00724EE1">
        <w:rPr>
          <w:rtl/>
          <w:lang w:bidi="fa-IR"/>
        </w:rPr>
        <w:t xml:space="preserve"> بين دو حيض است و زن مطلقه با سومين دفعه قاعدگ</w:t>
      </w:r>
      <w:r w:rsidR="00727CC6">
        <w:rPr>
          <w:rtl/>
          <w:lang w:bidi="fa-IR"/>
        </w:rPr>
        <w:t>ی</w:t>
      </w:r>
      <w:r w:rsidRPr="00724EE1">
        <w:rPr>
          <w:rtl/>
          <w:lang w:bidi="fa-IR"/>
        </w:rPr>
        <w:t xml:space="preserve"> از عده خارج م</w:t>
      </w:r>
      <w:r w:rsidR="00727CC6">
        <w:rPr>
          <w:rtl/>
          <w:lang w:bidi="fa-IR"/>
        </w:rPr>
        <w:t>ی</w:t>
      </w:r>
      <w:r w:rsidRPr="00724EE1">
        <w:rPr>
          <w:rtl/>
          <w:lang w:bidi="fa-IR"/>
        </w:rPr>
        <w:t xml:space="preserve"> شود. و ربيعه اظهار داشته كه اين را</w:t>
      </w:r>
      <w:r w:rsidR="00727CC6">
        <w:rPr>
          <w:rtl/>
          <w:lang w:bidi="fa-IR"/>
        </w:rPr>
        <w:t>ی</w:t>
      </w:r>
      <w:r w:rsidRPr="00724EE1">
        <w:rPr>
          <w:rtl/>
          <w:lang w:bidi="fa-IR"/>
        </w:rPr>
        <w:t xml:space="preserve"> از خودش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 xml:space="preserve">امام صادق </w:t>
      </w:r>
      <w:r w:rsidR="00604D03" w:rsidRPr="00604D03">
        <w:rPr>
          <w:rStyle w:val="libAlaemChar"/>
          <w:rtl/>
        </w:rPr>
        <w:t>عليه‌السلام</w:t>
      </w:r>
      <w:r w:rsidRPr="00724EE1">
        <w:rPr>
          <w:rtl/>
          <w:lang w:bidi="fa-IR"/>
        </w:rPr>
        <w:t xml:space="preserve"> فرمود: دروغ گفته آن را از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اخذ كرده است </w:t>
      </w:r>
      <w:r w:rsidRPr="003B6A35">
        <w:rPr>
          <w:rStyle w:val="libFootnotenumChar"/>
          <w:rtl/>
        </w:rPr>
        <w:t>(</w:t>
      </w:r>
      <w:r w:rsidR="00C9273A" w:rsidRPr="003B6A35">
        <w:rPr>
          <w:rStyle w:val="libFootnotenumChar"/>
          <w:rtl/>
        </w:rPr>
        <w:t>1</w:t>
      </w:r>
      <w:r w:rsidR="00B9325C" w:rsidRPr="003B6A35">
        <w:rPr>
          <w:rStyle w:val="libFootnotenumChar"/>
          <w:rtl/>
        </w:rPr>
        <w:t>9</w:t>
      </w:r>
      <w:r w:rsidR="00D72EF7" w:rsidRPr="003B6A35">
        <w:rPr>
          <w:rStyle w:val="libFootnotenumChar"/>
          <w:rtl/>
        </w:rPr>
        <w:t>5</w:t>
      </w:r>
      <w:r w:rsidRPr="003B6A35">
        <w:rPr>
          <w:rStyle w:val="libFootnotenumChar"/>
          <w:rtl/>
        </w:rPr>
        <w:t>)</w:t>
      </w:r>
    </w:p>
    <w:p w:rsidR="00724EE1" w:rsidRPr="00724EE1" w:rsidRDefault="00D0425B" w:rsidP="00F06464">
      <w:pPr>
        <w:pStyle w:val="libBold1"/>
        <w:rPr>
          <w:lang w:bidi="fa-IR"/>
        </w:rPr>
      </w:pPr>
      <w:r>
        <w:rPr>
          <w:rtl/>
          <w:lang w:bidi="fa-IR"/>
        </w:rPr>
        <w:t>2</w:t>
      </w:r>
      <w:r w:rsidR="00577AFF">
        <w:rPr>
          <w:rtl/>
          <w:lang w:bidi="fa-IR"/>
        </w:rPr>
        <w:t>6</w:t>
      </w:r>
      <w:r w:rsidR="00724EE1" w:rsidRPr="00724EE1">
        <w:rPr>
          <w:rtl/>
          <w:lang w:bidi="fa-IR"/>
        </w:rPr>
        <w:t>- اين احمقان</w:t>
      </w:r>
      <w:r w:rsidR="005F2E1C">
        <w:rPr>
          <w:rtl/>
          <w:lang w:bidi="fa-IR"/>
        </w:rPr>
        <w:t>!</w:t>
      </w:r>
    </w:p>
    <w:p w:rsidR="00724EE1" w:rsidRPr="00724EE1" w:rsidRDefault="00724EE1" w:rsidP="00724EE1">
      <w:pPr>
        <w:pStyle w:val="libNormal"/>
        <w:rPr>
          <w:lang w:bidi="fa-IR"/>
        </w:rPr>
      </w:pPr>
      <w:r w:rsidRPr="00724EE1">
        <w:rPr>
          <w:rtl/>
          <w:lang w:bidi="fa-IR"/>
        </w:rPr>
        <w:t>جويريه بن مسهر م</w:t>
      </w:r>
      <w:r w:rsidR="00727CC6">
        <w:rPr>
          <w:rtl/>
          <w:lang w:bidi="fa-IR"/>
        </w:rPr>
        <w:t>ی</w:t>
      </w:r>
      <w:r w:rsidRPr="00724EE1">
        <w:rPr>
          <w:rtl/>
          <w:lang w:bidi="fa-IR"/>
        </w:rPr>
        <w:t xml:space="preserve"> گويد: به دنبال 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دويدم</w:t>
      </w:r>
      <w:r w:rsidR="005F2E1C">
        <w:rPr>
          <w:rtl/>
          <w:lang w:bidi="fa-IR"/>
        </w:rPr>
        <w:t>،</w:t>
      </w:r>
      <w:r w:rsidRPr="00724EE1">
        <w:rPr>
          <w:rtl/>
          <w:lang w:bidi="fa-IR"/>
        </w:rPr>
        <w:t xml:space="preserve"> امام </w:t>
      </w:r>
      <w:r w:rsidR="00604D03" w:rsidRPr="00604D03">
        <w:rPr>
          <w:rStyle w:val="libAlaemChar"/>
          <w:rtl/>
        </w:rPr>
        <w:t>عليه‌السلام</w:t>
      </w:r>
      <w:r w:rsidRPr="00724EE1">
        <w:rPr>
          <w:rtl/>
          <w:lang w:bidi="fa-IR"/>
        </w:rPr>
        <w:t xml:space="preserve"> متوجه من شده فرمود: هلاك نشدند اين احمقان (خلفا</w:t>
      </w:r>
      <w:r w:rsidR="00727CC6">
        <w:rPr>
          <w:rtl/>
          <w:lang w:bidi="fa-IR"/>
        </w:rPr>
        <w:t>ی</w:t>
      </w:r>
      <w:r w:rsidRPr="00724EE1">
        <w:rPr>
          <w:rtl/>
          <w:lang w:bidi="fa-IR"/>
        </w:rPr>
        <w:t xml:space="preserve"> دنيا پرست) مگر به واسطه صدا</w:t>
      </w:r>
      <w:r w:rsidR="00727CC6">
        <w:rPr>
          <w:rtl/>
          <w:lang w:bidi="fa-IR"/>
        </w:rPr>
        <w:t>ی</w:t>
      </w:r>
      <w:r w:rsidRPr="00724EE1">
        <w:rPr>
          <w:rtl/>
          <w:lang w:bidi="fa-IR"/>
        </w:rPr>
        <w:t xml:space="preserve"> كفش متملقان</w:t>
      </w:r>
      <w:r w:rsidR="00727CC6">
        <w:rPr>
          <w:rtl/>
          <w:lang w:bidi="fa-IR"/>
        </w:rPr>
        <w:t>ی</w:t>
      </w:r>
      <w:r w:rsidRPr="00724EE1">
        <w:rPr>
          <w:rtl/>
          <w:lang w:bidi="fa-IR"/>
        </w:rPr>
        <w:t xml:space="preserve"> كه به دنبالشان راه م</w:t>
      </w:r>
      <w:r w:rsidR="00727CC6">
        <w:rPr>
          <w:rtl/>
          <w:lang w:bidi="fa-IR"/>
        </w:rPr>
        <w:t>ی</w:t>
      </w:r>
      <w:r w:rsidRPr="00724EE1">
        <w:rPr>
          <w:rtl/>
          <w:lang w:bidi="fa-IR"/>
        </w:rPr>
        <w:t xml:space="preserve"> روند، آنگاه فرمود: برا</w:t>
      </w:r>
      <w:r w:rsidR="00727CC6">
        <w:rPr>
          <w:rtl/>
          <w:lang w:bidi="fa-IR"/>
        </w:rPr>
        <w:t>ی</w:t>
      </w:r>
      <w:r w:rsidRPr="00724EE1">
        <w:rPr>
          <w:rtl/>
          <w:lang w:bidi="fa-IR"/>
        </w:rPr>
        <w:t xml:space="preserve"> چه آمده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گفتم</w:t>
      </w:r>
      <w:r w:rsidR="005F2E1C">
        <w:rPr>
          <w:rtl/>
          <w:lang w:bidi="fa-IR"/>
        </w:rPr>
        <w:t>:</w:t>
      </w:r>
      <w:r w:rsidRPr="00724EE1">
        <w:rPr>
          <w:rtl/>
          <w:lang w:bidi="fa-IR"/>
        </w:rPr>
        <w:t xml:space="preserve"> آمده ام از شما معنا</w:t>
      </w:r>
      <w:r w:rsidR="00727CC6">
        <w:rPr>
          <w:rtl/>
          <w:lang w:bidi="fa-IR"/>
        </w:rPr>
        <w:t>ی</w:t>
      </w:r>
      <w:r w:rsidRPr="00724EE1">
        <w:rPr>
          <w:rtl/>
          <w:lang w:bidi="fa-IR"/>
        </w:rPr>
        <w:t xml:space="preserve"> شرف و مروت و عقل را بپرسم</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امام شرف</w:t>
      </w:r>
      <w:r w:rsidR="005F2E1C">
        <w:rPr>
          <w:rtl/>
          <w:lang w:bidi="fa-IR"/>
        </w:rPr>
        <w:t>؛</w:t>
      </w:r>
      <w:r w:rsidRPr="00724EE1">
        <w:rPr>
          <w:rtl/>
          <w:lang w:bidi="fa-IR"/>
        </w:rPr>
        <w:t xml:space="preserve"> كس</w:t>
      </w:r>
      <w:r w:rsidR="00727CC6">
        <w:rPr>
          <w:rtl/>
          <w:lang w:bidi="fa-IR"/>
        </w:rPr>
        <w:t>ی</w:t>
      </w:r>
      <w:r w:rsidRPr="00724EE1">
        <w:rPr>
          <w:rtl/>
          <w:lang w:bidi="fa-IR"/>
        </w:rPr>
        <w:t xml:space="preserve"> كه سلطان او را شريف بدارد با شرافت است</w:t>
      </w:r>
      <w:r w:rsidR="005F2E1C">
        <w:rPr>
          <w:rtl/>
          <w:lang w:bidi="fa-IR"/>
        </w:rPr>
        <w:t>.</w:t>
      </w:r>
      <w:r w:rsidRPr="00724EE1">
        <w:rPr>
          <w:rtl/>
          <w:lang w:bidi="fa-IR"/>
        </w:rPr>
        <w:t xml:space="preserve"> و اما مروت</w:t>
      </w:r>
      <w:r w:rsidR="005F2E1C">
        <w:rPr>
          <w:rtl/>
          <w:lang w:bidi="fa-IR"/>
        </w:rPr>
        <w:t>؛</w:t>
      </w:r>
      <w:r w:rsidRPr="00724EE1">
        <w:rPr>
          <w:rtl/>
          <w:lang w:bidi="fa-IR"/>
        </w:rPr>
        <w:t xml:space="preserve"> عبارت است از آراستن معيشت و اصلاح زندگ</w:t>
      </w:r>
      <w:r w:rsidR="00727CC6">
        <w:rPr>
          <w:rtl/>
          <w:lang w:bidi="fa-IR"/>
        </w:rPr>
        <w:t>ی</w:t>
      </w:r>
      <w:r w:rsidR="005F2E1C">
        <w:rPr>
          <w:rtl/>
          <w:lang w:bidi="fa-IR"/>
        </w:rPr>
        <w:t>.</w:t>
      </w:r>
      <w:r w:rsidRPr="00724EE1">
        <w:rPr>
          <w:rtl/>
          <w:lang w:bidi="fa-IR"/>
        </w:rPr>
        <w:t xml:space="preserve"> و اما عقل</w:t>
      </w:r>
      <w:r w:rsidR="005F2E1C">
        <w:rPr>
          <w:rtl/>
          <w:lang w:bidi="fa-IR"/>
        </w:rPr>
        <w:t>،</w:t>
      </w:r>
      <w:r w:rsidRPr="00724EE1">
        <w:rPr>
          <w:rtl/>
          <w:lang w:bidi="fa-IR"/>
        </w:rPr>
        <w:t xml:space="preserve"> پس كس</w:t>
      </w:r>
      <w:r w:rsidR="00727CC6">
        <w:rPr>
          <w:rtl/>
          <w:lang w:bidi="fa-IR"/>
        </w:rPr>
        <w:t>ی</w:t>
      </w:r>
      <w:r w:rsidRPr="00724EE1">
        <w:rPr>
          <w:rtl/>
          <w:lang w:bidi="fa-IR"/>
        </w:rPr>
        <w:t xml:space="preserve"> كه از خدا بترسد و پرهيزكار باشد خردمند است </w:t>
      </w:r>
      <w:r w:rsidRPr="003B6A35">
        <w:rPr>
          <w:rStyle w:val="libFootnotenumChar"/>
          <w:rtl/>
        </w:rPr>
        <w:t>(</w:t>
      </w:r>
      <w:r w:rsidR="00C9273A" w:rsidRPr="003B6A35">
        <w:rPr>
          <w:rStyle w:val="libFootnotenumChar"/>
          <w:rtl/>
        </w:rPr>
        <w:t>1</w:t>
      </w:r>
      <w:r w:rsidR="00B9325C" w:rsidRPr="003B6A35">
        <w:rPr>
          <w:rStyle w:val="libFootnotenumChar"/>
          <w:rtl/>
        </w:rPr>
        <w:t>9</w:t>
      </w:r>
      <w:r w:rsidR="00577AFF" w:rsidRPr="003B6A35">
        <w:rPr>
          <w:rStyle w:val="libFootnotenumChar"/>
          <w:rtl/>
        </w:rPr>
        <w:t>6</w:t>
      </w:r>
      <w:r w:rsidRPr="003B6A35">
        <w:rPr>
          <w:rStyle w:val="libFootnotenumChar"/>
          <w:rtl/>
        </w:rPr>
        <w:t>)</w:t>
      </w:r>
    </w:p>
    <w:p w:rsidR="00724EE1" w:rsidRPr="00724EE1" w:rsidRDefault="00D0425B" w:rsidP="00F06464">
      <w:pPr>
        <w:pStyle w:val="libBold1"/>
        <w:rPr>
          <w:lang w:bidi="fa-IR"/>
        </w:rPr>
      </w:pPr>
      <w:r>
        <w:rPr>
          <w:rtl/>
          <w:lang w:bidi="fa-IR"/>
        </w:rPr>
        <w:t>2</w:t>
      </w:r>
      <w:r w:rsidR="00577AFF">
        <w:rPr>
          <w:rtl/>
          <w:lang w:bidi="fa-IR"/>
        </w:rPr>
        <w:t>7</w:t>
      </w:r>
      <w:r w:rsidR="00724EE1" w:rsidRPr="00724EE1">
        <w:rPr>
          <w:rtl/>
          <w:lang w:bidi="fa-IR"/>
        </w:rPr>
        <w:t>- نعمتها</w:t>
      </w:r>
      <w:r w:rsidR="00727CC6">
        <w:rPr>
          <w:rtl/>
          <w:lang w:bidi="fa-IR"/>
        </w:rPr>
        <w:t>ی</w:t>
      </w:r>
      <w:r w:rsidR="00724EE1" w:rsidRPr="00724EE1">
        <w:rPr>
          <w:rtl/>
          <w:lang w:bidi="fa-IR"/>
        </w:rPr>
        <w:t xml:space="preserve"> اله</w:t>
      </w:r>
      <w:r w:rsidR="00727CC6">
        <w:rPr>
          <w:rtl/>
          <w:lang w:bidi="fa-IR"/>
        </w:rPr>
        <w:t>ی</w:t>
      </w:r>
    </w:p>
    <w:p w:rsidR="00724EE1" w:rsidRPr="00724EE1" w:rsidRDefault="00724EE1" w:rsidP="00724EE1">
      <w:pPr>
        <w:pStyle w:val="libNormal"/>
        <w:rPr>
          <w:lang w:bidi="fa-IR"/>
        </w:rPr>
      </w:pPr>
      <w:r w:rsidRPr="00724EE1">
        <w:rPr>
          <w:rtl/>
          <w:lang w:bidi="fa-IR"/>
        </w:rPr>
        <w:t>اب</w:t>
      </w:r>
      <w:r w:rsidR="00727CC6">
        <w:rPr>
          <w:rtl/>
          <w:lang w:bidi="fa-IR"/>
        </w:rPr>
        <w:t>ی</w:t>
      </w:r>
      <w:r w:rsidRPr="00724EE1">
        <w:rPr>
          <w:rtl/>
          <w:lang w:bidi="fa-IR"/>
        </w:rPr>
        <w:t xml:space="preserve"> بن كعب در حضور پيامبر گرام</w:t>
      </w:r>
      <w:r w:rsidR="00727CC6">
        <w:rPr>
          <w:rtl/>
          <w:lang w:bidi="fa-IR"/>
        </w:rPr>
        <w:t>ی</w:t>
      </w:r>
      <w:r w:rsidRPr="00724EE1">
        <w:rPr>
          <w:rtl/>
          <w:lang w:bidi="fa-IR"/>
        </w:rPr>
        <w:t xml:space="preserve">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اين آيه شريفه را خواند: واسبغ عليكم نعمه ظاهره و باطنه </w:t>
      </w:r>
      <w:r w:rsidRPr="003B6A35">
        <w:rPr>
          <w:rStyle w:val="libFootnotenumChar"/>
          <w:rtl/>
        </w:rPr>
        <w:t>(</w:t>
      </w:r>
      <w:r w:rsidR="00C9273A" w:rsidRPr="003B6A35">
        <w:rPr>
          <w:rStyle w:val="libFootnotenumChar"/>
          <w:rtl/>
        </w:rPr>
        <w:t>1</w:t>
      </w:r>
      <w:r w:rsidR="00B9325C" w:rsidRPr="003B6A35">
        <w:rPr>
          <w:rStyle w:val="libFootnotenumChar"/>
          <w:rtl/>
        </w:rPr>
        <w:t>9</w:t>
      </w:r>
      <w:r w:rsidR="00577AFF" w:rsidRPr="003B6A35">
        <w:rPr>
          <w:rStyle w:val="libFootnotenumChar"/>
          <w:rtl/>
        </w:rPr>
        <w:t>7</w:t>
      </w:r>
      <w:r w:rsidRPr="003B6A35">
        <w:rPr>
          <w:rStyle w:val="libFootnotenumChar"/>
          <w:rtl/>
        </w:rPr>
        <w:t>)</w:t>
      </w:r>
      <w:r w:rsidRPr="00724EE1">
        <w:rPr>
          <w:rtl/>
          <w:lang w:bidi="fa-IR"/>
        </w:rPr>
        <w:t>؛ و تمام كرد خدا بر شما نعمتهايش را چه آشكارا و چه پنهان</w:t>
      </w:r>
      <w:r w:rsidR="005F2E1C">
        <w:rPr>
          <w:rtl/>
          <w:lang w:bidi="fa-IR"/>
        </w:rPr>
        <w:t>.</w:t>
      </w:r>
    </w:p>
    <w:p w:rsidR="00724EE1" w:rsidRPr="00724EE1" w:rsidRDefault="00724EE1" w:rsidP="00724EE1">
      <w:pPr>
        <w:pStyle w:val="libNormal"/>
        <w:rPr>
          <w:lang w:bidi="fa-IR"/>
        </w:rPr>
      </w:pPr>
      <w:r w:rsidRPr="00724EE1">
        <w:rPr>
          <w:rtl/>
          <w:lang w:bidi="fa-IR"/>
        </w:rPr>
        <w:t xml:space="preserve">در اين هنگام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حضار مجلس كه از جمله آنها ابوبكر و عمر و عثمان و ابوعبيده و عبدالرحمان بود فرمود: بگوييد ببينم اول نعمت</w:t>
      </w:r>
      <w:r w:rsidR="00727CC6">
        <w:rPr>
          <w:rtl/>
          <w:lang w:bidi="fa-IR"/>
        </w:rPr>
        <w:t>ی</w:t>
      </w:r>
      <w:r w:rsidRPr="00724EE1">
        <w:rPr>
          <w:rtl/>
          <w:lang w:bidi="fa-IR"/>
        </w:rPr>
        <w:t xml:space="preserve"> كه خداوند به شما ارزان</w:t>
      </w:r>
      <w:r w:rsidR="00727CC6">
        <w:rPr>
          <w:rtl/>
          <w:lang w:bidi="fa-IR"/>
        </w:rPr>
        <w:t>ی</w:t>
      </w:r>
      <w:r w:rsidRPr="00724EE1">
        <w:rPr>
          <w:rtl/>
          <w:lang w:bidi="fa-IR"/>
        </w:rPr>
        <w:t xml:space="preserve"> داشته چيست</w:t>
      </w:r>
      <w:r w:rsidR="005F2E1C">
        <w:rPr>
          <w:rtl/>
          <w:lang w:bidi="fa-IR"/>
        </w:rPr>
        <w:t>؟</w:t>
      </w:r>
    </w:p>
    <w:p w:rsidR="00724EE1" w:rsidRPr="00724EE1" w:rsidRDefault="00724EE1" w:rsidP="00724EE1">
      <w:pPr>
        <w:pStyle w:val="libNormal"/>
        <w:rPr>
          <w:lang w:bidi="fa-IR"/>
        </w:rPr>
      </w:pPr>
      <w:r w:rsidRPr="00724EE1">
        <w:rPr>
          <w:rtl/>
          <w:lang w:bidi="fa-IR"/>
        </w:rPr>
        <w:t>آنان همگ</w:t>
      </w:r>
      <w:r w:rsidR="00727CC6">
        <w:rPr>
          <w:rtl/>
          <w:lang w:bidi="fa-IR"/>
        </w:rPr>
        <w:t>ی</w:t>
      </w:r>
      <w:r w:rsidRPr="00724EE1">
        <w:rPr>
          <w:rtl/>
          <w:lang w:bidi="fa-IR"/>
        </w:rPr>
        <w:t xml:space="preserve"> از مال و ثروت و زن و فرزند سخن گفتند، و چون ساكت شدند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رو كرده به او فرمود: يا عل</w:t>
      </w:r>
      <w:r w:rsidR="00727CC6">
        <w:rPr>
          <w:rtl/>
          <w:lang w:bidi="fa-IR"/>
        </w:rPr>
        <w:t>ی</w:t>
      </w:r>
      <w:r w:rsidR="005F2E1C">
        <w:rPr>
          <w:rtl/>
          <w:lang w:bidi="fa-IR"/>
        </w:rPr>
        <w:t>!</w:t>
      </w:r>
      <w:r w:rsidRPr="00724EE1">
        <w:rPr>
          <w:rtl/>
          <w:lang w:bidi="fa-IR"/>
        </w:rPr>
        <w:t xml:space="preserve"> تو هم بگو،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شروع كرد به شمردن</w:t>
      </w:r>
      <w:r w:rsidR="005F2E1C">
        <w:rPr>
          <w:rtl/>
          <w:lang w:bidi="fa-IR"/>
        </w:rPr>
        <w:t>،</w:t>
      </w:r>
      <w:r w:rsidRPr="00724EE1">
        <w:rPr>
          <w:rtl/>
          <w:lang w:bidi="fa-IR"/>
        </w:rPr>
        <w:t xml:space="preserve"> خداوند مرا از نيست</w:t>
      </w:r>
      <w:r w:rsidR="00727CC6">
        <w:rPr>
          <w:rtl/>
          <w:lang w:bidi="fa-IR"/>
        </w:rPr>
        <w:t>ی</w:t>
      </w:r>
      <w:r w:rsidRPr="00724EE1">
        <w:rPr>
          <w:rtl/>
          <w:lang w:bidi="fa-IR"/>
        </w:rPr>
        <w:t xml:space="preserve"> به هست</w:t>
      </w:r>
      <w:r w:rsidR="00727CC6">
        <w:rPr>
          <w:rtl/>
          <w:lang w:bidi="fa-IR"/>
        </w:rPr>
        <w:t>ی</w:t>
      </w:r>
      <w:r w:rsidRPr="00724EE1">
        <w:rPr>
          <w:rtl/>
          <w:lang w:bidi="fa-IR"/>
        </w:rPr>
        <w:t xml:space="preserve"> آورد مرا موجود</w:t>
      </w:r>
      <w:r w:rsidR="00727CC6">
        <w:rPr>
          <w:rtl/>
          <w:lang w:bidi="fa-IR"/>
        </w:rPr>
        <w:t>ی</w:t>
      </w:r>
      <w:r w:rsidRPr="00724EE1">
        <w:rPr>
          <w:rtl/>
          <w:lang w:bidi="fa-IR"/>
        </w:rPr>
        <w:t xml:space="preserve"> زنده قرار داد، نه جامد و ب</w:t>
      </w:r>
      <w:r w:rsidR="00727CC6">
        <w:rPr>
          <w:rtl/>
          <w:lang w:bidi="fa-IR"/>
        </w:rPr>
        <w:t>ی</w:t>
      </w:r>
      <w:r w:rsidRPr="00724EE1">
        <w:rPr>
          <w:rtl/>
          <w:lang w:bidi="fa-IR"/>
        </w:rPr>
        <w:t xml:space="preserve"> جان</w:t>
      </w:r>
      <w:r w:rsidR="005F2E1C">
        <w:rPr>
          <w:rtl/>
          <w:lang w:bidi="fa-IR"/>
        </w:rPr>
        <w:t>،</w:t>
      </w:r>
      <w:r w:rsidRPr="00724EE1">
        <w:rPr>
          <w:rtl/>
          <w:lang w:bidi="fa-IR"/>
        </w:rPr>
        <w:t xml:space="preserve"> مرا انسان</w:t>
      </w:r>
      <w:r w:rsidR="00727CC6">
        <w:rPr>
          <w:rtl/>
          <w:lang w:bidi="fa-IR"/>
        </w:rPr>
        <w:t>ی</w:t>
      </w:r>
      <w:r w:rsidRPr="00724EE1">
        <w:rPr>
          <w:rtl/>
          <w:lang w:bidi="fa-IR"/>
        </w:rPr>
        <w:t xml:space="preserve"> متفكر و هوشمند قرار داد نه ابله و فراموشكار، در بدنم قوا و مشاعر</w:t>
      </w:r>
      <w:r w:rsidR="00727CC6">
        <w:rPr>
          <w:rtl/>
          <w:lang w:bidi="fa-IR"/>
        </w:rPr>
        <w:t>ی</w:t>
      </w:r>
      <w:r w:rsidRPr="00724EE1">
        <w:rPr>
          <w:rtl/>
          <w:lang w:bidi="fa-IR"/>
        </w:rPr>
        <w:t xml:space="preserve"> آفريد كه به وسيله آنها آنچه بخواهم ادراك م</w:t>
      </w:r>
      <w:r w:rsidR="00727CC6">
        <w:rPr>
          <w:rtl/>
          <w:lang w:bidi="fa-IR"/>
        </w:rPr>
        <w:t>ی</w:t>
      </w:r>
      <w:r w:rsidRPr="00724EE1">
        <w:rPr>
          <w:rtl/>
          <w:lang w:bidi="fa-IR"/>
        </w:rPr>
        <w:t xml:space="preserve"> كنم</w:t>
      </w:r>
      <w:r w:rsidR="005F2E1C">
        <w:rPr>
          <w:rtl/>
          <w:lang w:bidi="fa-IR"/>
        </w:rPr>
        <w:t>،</w:t>
      </w:r>
      <w:r w:rsidRPr="00724EE1">
        <w:rPr>
          <w:rtl/>
          <w:lang w:bidi="fa-IR"/>
        </w:rPr>
        <w:t xml:space="preserve"> در ساختمان وجودم شمع تابان خود را آفريد، مرا به آيين خودش هدايت نمود و از گمراه</w:t>
      </w:r>
      <w:r w:rsidR="00727CC6">
        <w:rPr>
          <w:rtl/>
          <w:lang w:bidi="fa-IR"/>
        </w:rPr>
        <w:t>ی</w:t>
      </w:r>
      <w:r w:rsidRPr="00724EE1">
        <w:rPr>
          <w:rtl/>
          <w:lang w:bidi="fa-IR"/>
        </w:rPr>
        <w:t xml:space="preserve"> نجات بخشيد، برايم راه بازگشت</w:t>
      </w:r>
      <w:r w:rsidR="00727CC6">
        <w:rPr>
          <w:rtl/>
          <w:lang w:bidi="fa-IR"/>
        </w:rPr>
        <w:t>ی</w:t>
      </w:r>
      <w:r w:rsidRPr="00724EE1">
        <w:rPr>
          <w:rtl/>
          <w:lang w:bidi="fa-IR"/>
        </w:rPr>
        <w:t xml:space="preserve"> به حيات جاودان قرار داد، مرا آزاد و مالك قرار داد نه برده و مملوك</w:t>
      </w:r>
      <w:r w:rsidR="005F2E1C">
        <w:rPr>
          <w:rtl/>
          <w:lang w:bidi="fa-IR"/>
        </w:rPr>
        <w:t>،</w:t>
      </w:r>
      <w:r w:rsidRPr="00724EE1">
        <w:rPr>
          <w:rtl/>
          <w:lang w:bidi="fa-IR"/>
        </w:rPr>
        <w:t xml:space="preserve"> آسمان و زمينش را با آنچه كه در آنها هست برايم رام و مسخر گرداند، ما را زن نيافريد بلكه مردان</w:t>
      </w:r>
      <w:r w:rsidR="00727CC6">
        <w:rPr>
          <w:rtl/>
          <w:lang w:bidi="fa-IR"/>
        </w:rPr>
        <w:t>ی</w:t>
      </w:r>
      <w:r w:rsidRPr="00724EE1">
        <w:rPr>
          <w:rtl/>
          <w:lang w:bidi="fa-IR"/>
        </w:rPr>
        <w:t xml:space="preserve"> حاكم بر همسران حلالمان </w:t>
      </w:r>
      <w:r w:rsidRPr="003B6A35">
        <w:rPr>
          <w:rStyle w:val="libFootnotenumChar"/>
          <w:rtl/>
        </w:rPr>
        <w:t>(</w:t>
      </w:r>
      <w:r w:rsidR="00C9273A" w:rsidRPr="003B6A35">
        <w:rPr>
          <w:rStyle w:val="libFootnotenumChar"/>
          <w:rtl/>
        </w:rPr>
        <w:t>1</w:t>
      </w:r>
      <w:r w:rsidR="00B9325C" w:rsidRPr="003B6A35">
        <w:rPr>
          <w:rStyle w:val="libFootnotenumChar"/>
          <w:rtl/>
        </w:rPr>
        <w:t>99</w:t>
      </w:r>
      <w:r w:rsidRPr="003B6A35">
        <w:rPr>
          <w:rStyle w:val="libFootnotenumChar"/>
          <w:rtl/>
        </w:rPr>
        <w:t>)</w:t>
      </w:r>
    </w:p>
    <w:p w:rsidR="00724EE1" w:rsidRPr="00724EE1" w:rsidRDefault="00724EE1" w:rsidP="00724EE1">
      <w:pPr>
        <w:pStyle w:val="libNormal"/>
        <w:rPr>
          <w:lang w:bidi="fa-IR"/>
        </w:rPr>
      </w:pPr>
      <w:r w:rsidRPr="00724EE1">
        <w:rPr>
          <w:rtl/>
          <w:lang w:bidi="fa-IR"/>
        </w:rPr>
        <w:lastRenderedPageBreak/>
        <w:t xml:space="preserve">و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هر جمله به او م</w:t>
      </w:r>
      <w:r w:rsidR="00727CC6">
        <w:rPr>
          <w:rtl/>
          <w:lang w:bidi="fa-IR"/>
        </w:rPr>
        <w:t>ی</w:t>
      </w:r>
      <w:r w:rsidRPr="00724EE1">
        <w:rPr>
          <w:rtl/>
          <w:lang w:bidi="fa-IR"/>
        </w:rPr>
        <w:t xml:space="preserve"> فرمود: راست گفت</w:t>
      </w:r>
      <w:r w:rsidR="00727CC6">
        <w:rPr>
          <w:rtl/>
          <w:lang w:bidi="fa-IR"/>
        </w:rPr>
        <w:t>ی</w:t>
      </w:r>
      <w:r w:rsidR="005F2E1C">
        <w:rPr>
          <w:rtl/>
          <w:lang w:bidi="fa-IR"/>
        </w:rPr>
        <w:t>،</w:t>
      </w:r>
      <w:r w:rsidRPr="00724EE1">
        <w:rPr>
          <w:rtl/>
          <w:lang w:bidi="fa-IR"/>
        </w:rPr>
        <w:t xml:space="preserve"> و آنگاه به او فرمود: باز هم بشمار!</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گفت</w:t>
      </w:r>
      <w:r w:rsidR="005F2E1C">
        <w:rPr>
          <w:rtl/>
          <w:lang w:bidi="fa-IR"/>
        </w:rPr>
        <w:t>:</w:t>
      </w:r>
      <w:r w:rsidRPr="00724EE1">
        <w:rPr>
          <w:rtl/>
          <w:lang w:bidi="fa-IR"/>
        </w:rPr>
        <w:t xml:space="preserve"> و ان تعدوا نعمه الله لا تحصوها؛ اگر بخواهيد نعمتها</w:t>
      </w:r>
      <w:r w:rsidR="00727CC6">
        <w:rPr>
          <w:rtl/>
          <w:lang w:bidi="fa-IR"/>
        </w:rPr>
        <w:t>ی</w:t>
      </w:r>
      <w:r w:rsidRPr="00724EE1">
        <w:rPr>
          <w:rtl/>
          <w:lang w:bidi="fa-IR"/>
        </w:rPr>
        <w:t xml:space="preserve"> خدا را بشمريد شماره نتوانيد كرد.</w:t>
      </w:r>
    </w:p>
    <w:p w:rsidR="00724EE1" w:rsidRPr="00724EE1" w:rsidRDefault="00724EE1" w:rsidP="00724EE1">
      <w:pPr>
        <w:pStyle w:val="libNormal"/>
        <w:rPr>
          <w:lang w:bidi="fa-IR"/>
        </w:rPr>
      </w:pPr>
      <w:r w:rsidRPr="00724EE1">
        <w:rPr>
          <w:rtl/>
          <w:lang w:bidi="fa-IR"/>
        </w:rPr>
        <w:t xml:space="preserve">پس از آن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تبسم نموده و به او فرمود: گوارا باد تو را حكمت و دانش</w:t>
      </w:r>
      <w:r w:rsidR="005F2E1C">
        <w:rPr>
          <w:rtl/>
          <w:lang w:bidi="fa-IR"/>
        </w:rPr>
        <w:t>،</w:t>
      </w:r>
      <w:r w:rsidRPr="00724EE1">
        <w:rPr>
          <w:rtl/>
          <w:lang w:bidi="fa-IR"/>
        </w:rPr>
        <w:t xml:space="preserve"> يا اباالحسن</w:t>
      </w:r>
      <w:r w:rsidR="005F2E1C">
        <w:rPr>
          <w:rtl/>
          <w:lang w:bidi="fa-IR"/>
        </w:rPr>
        <w:t>!</w:t>
      </w:r>
      <w:r w:rsidRPr="00724EE1">
        <w:rPr>
          <w:rtl/>
          <w:lang w:bidi="fa-IR"/>
        </w:rPr>
        <w:t xml:space="preserve"> تو وارث علم من</w:t>
      </w:r>
      <w:r w:rsidR="005F2E1C">
        <w:rPr>
          <w:rtl/>
          <w:lang w:bidi="fa-IR"/>
        </w:rPr>
        <w:t>،</w:t>
      </w:r>
      <w:r w:rsidRPr="00724EE1">
        <w:rPr>
          <w:rtl/>
          <w:lang w:bidi="fa-IR"/>
        </w:rPr>
        <w:t xml:space="preserve"> و بعد از من برطرف كننده اختلافات امتم م</w:t>
      </w:r>
      <w:r w:rsidR="00727CC6">
        <w:rPr>
          <w:rtl/>
          <w:lang w:bidi="fa-IR"/>
        </w:rPr>
        <w:t>ی</w:t>
      </w:r>
      <w:r w:rsidRPr="00724EE1">
        <w:rPr>
          <w:rtl/>
          <w:lang w:bidi="fa-IR"/>
        </w:rPr>
        <w:t xml:space="preserve"> باش</w:t>
      </w:r>
      <w:r w:rsidR="00727CC6">
        <w:rPr>
          <w:rtl/>
          <w:lang w:bidi="fa-IR"/>
        </w:rPr>
        <w:t>ی</w:t>
      </w:r>
      <w:r w:rsidRPr="00724EE1">
        <w:rPr>
          <w:rtl/>
          <w:lang w:bidi="fa-IR"/>
        </w:rPr>
        <w:t xml:space="preserve"> </w:t>
      </w:r>
      <w:r w:rsidRPr="003B6A35">
        <w:rPr>
          <w:rStyle w:val="libFootnotenumChar"/>
          <w:rtl/>
        </w:rPr>
        <w:t>(</w:t>
      </w:r>
      <w:r w:rsidR="00C9273A" w:rsidRPr="003B6A35">
        <w:rPr>
          <w:rStyle w:val="libFootnotenumChar"/>
          <w:rtl/>
        </w:rPr>
        <w:t>1</w:t>
      </w:r>
      <w:r w:rsidR="00B9325C" w:rsidRPr="003B6A35">
        <w:rPr>
          <w:rStyle w:val="libFootnotenumChar"/>
          <w:rtl/>
        </w:rPr>
        <w:t>99</w:t>
      </w:r>
      <w:r w:rsidRPr="003B6A35">
        <w:rPr>
          <w:rStyle w:val="libFootnotenumChar"/>
          <w:rtl/>
        </w:rPr>
        <w:t>)</w:t>
      </w:r>
    </w:p>
    <w:p w:rsidR="00724EE1" w:rsidRPr="00724EE1" w:rsidRDefault="00D0425B" w:rsidP="00F06464">
      <w:pPr>
        <w:pStyle w:val="libBold1"/>
        <w:rPr>
          <w:lang w:bidi="fa-IR"/>
        </w:rPr>
      </w:pPr>
      <w:r>
        <w:rPr>
          <w:rtl/>
          <w:lang w:bidi="fa-IR"/>
        </w:rPr>
        <w:t>2</w:t>
      </w:r>
      <w:r w:rsidR="00B9325C">
        <w:rPr>
          <w:rtl/>
          <w:lang w:bidi="fa-IR"/>
        </w:rPr>
        <w:t>9</w:t>
      </w:r>
      <w:r w:rsidR="00724EE1" w:rsidRPr="00724EE1">
        <w:rPr>
          <w:rtl/>
          <w:lang w:bidi="fa-IR"/>
        </w:rPr>
        <w:t>- پرسشها</w:t>
      </w:r>
      <w:r w:rsidR="00727CC6">
        <w:rPr>
          <w:rtl/>
          <w:lang w:bidi="fa-IR"/>
        </w:rPr>
        <w:t>ی</w:t>
      </w:r>
      <w:r w:rsidR="00724EE1" w:rsidRPr="00724EE1">
        <w:rPr>
          <w:rtl/>
          <w:lang w:bidi="fa-IR"/>
        </w:rPr>
        <w:t xml:space="preserve"> عمر از عل</w:t>
      </w:r>
      <w:r w:rsidR="00727CC6">
        <w:rPr>
          <w:rtl/>
          <w:lang w:bidi="fa-IR"/>
        </w:rPr>
        <w:t>ی</w:t>
      </w:r>
      <w:r w:rsidR="00724EE1" w:rsidRPr="00724EE1">
        <w:rPr>
          <w:rtl/>
          <w:lang w:bidi="fa-IR"/>
        </w:rPr>
        <w:t xml:space="preserve"> </w:t>
      </w:r>
      <w:r w:rsidR="00D72EF7" w:rsidRPr="00D72EF7">
        <w:rPr>
          <w:rStyle w:val="libAlaemChar"/>
          <w:rtl/>
        </w:rPr>
        <w:t>عليه‌السلام</w:t>
      </w:r>
    </w:p>
    <w:p w:rsidR="00724EE1" w:rsidRPr="00724EE1" w:rsidRDefault="00724EE1" w:rsidP="00724EE1">
      <w:pPr>
        <w:pStyle w:val="libNormal"/>
        <w:rPr>
          <w:lang w:bidi="fa-IR"/>
        </w:rPr>
      </w:pPr>
      <w:r w:rsidRPr="00724EE1">
        <w:rPr>
          <w:rtl/>
          <w:lang w:bidi="fa-IR"/>
        </w:rPr>
        <w:t>روز</w:t>
      </w:r>
      <w:r w:rsidR="00727CC6">
        <w:rPr>
          <w:rtl/>
          <w:lang w:bidi="fa-IR"/>
        </w:rPr>
        <w:t>ی</w:t>
      </w:r>
      <w:r w:rsidRPr="00724EE1">
        <w:rPr>
          <w:rtl/>
          <w:lang w:bidi="fa-IR"/>
        </w:rPr>
        <w:t xml:space="preserve"> عمر به حضرت امير </w:t>
      </w:r>
      <w:r w:rsidR="00604D03" w:rsidRPr="00604D03">
        <w:rPr>
          <w:rStyle w:val="libAlaemChar"/>
          <w:rtl/>
        </w:rPr>
        <w:t>عليه‌السلام</w:t>
      </w:r>
      <w:r w:rsidRPr="00724EE1">
        <w:rPr>
          <w:rtl/>
          <w:lang w:bidi="fa-IR"/>
        </w:rPr>
        <w:t xml:space="preserve"> رسيد و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پرسشهاي</w:t>
      </w:r>
      <w:r w:rsidR="00727CC6">
        <w:rPr>
          <w:rtl/>
          <w:lang w:bidi="fa-IR"/>
        </w:rPr>
        <w:t>ی</w:t>
      </w:r>
      <w:r w:rsidRPr="00724EE1">
        <w:rPr>
          <w:rtl/>
          <w:lang w:bidi="fa-IR"/>
        </w:rPr>
        <w:t xml:space="preserve"> چند در نظر داشته ام و فراموش</w:t>
      </w:r>
      <w:r w:rsidR="00127400">
        <w:rPr>
          <w:rtl/>
          <w:lang w:bidi="fa-IR"/>
        </w:rPr>
        <w:t xml:space="preserve"> </w:t>
      </w:r>
      <w:r w:rsidRPr="00724EE1">
        <w:rPr>
          <w:rtl/>
          <w:lang w:bidi="fa-IR"/>
        </w:rPr>
        <w:t xml:space="preserve">كردم كه آنها را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بپرسم آيا شما پاسخ آنها را م</w:t>
      </w:r>
      <w:r w:rsidR="00727CC6">
        <w:rPr>
          <w:rtl/>
          <w:lang w:bidi="fa-IR"/>
        </w:rPr>
        <w:t>ی</w:t>
      </w:r>
      <w:r w:rsidRPr="00724EE1">
        <w:rPr>
          <w:rtl/>
          <w:lang w:bidi="fa-IR"/>
        </w:rPr>
        <w:t xml:space="preserve"> دانيد؟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سوالات خود را بگو.</w:t>
      </w:r>
    </w:p>
    <w:p w:rsidR="00724EE1" w:rsidRPr="00724EE1" w:rsidRDefault="00724EE1" w:rsidP="00724EE1">
      <w:pPr>
        <w:pStyle w:val="libNormal"/>
        <w:rPr>
          <w:lang w:bidi="fa-IR"/>
        </w:rPr>
      </w:pPr>
      <w:r w:rsidRPr="00724EE1">
        <w:rPr>
          <w:rtl/>
          <w:lang w:bidi="fa-IR"/>
        </w:rPr>
        <w:t>عمر: گاه</w:t>
      </w:r>
      <w:r w:rsidR="00727CC6">
        <w:rPr>
          <w:rtl/>
          <w:lang w:bidi="fa-IR"/>
        </w:rPr>
        <w:t>ی</w:t>
      </w:r>
      <w:r w:rsidRPr="00724EE1">
        <w:rPr>
          <w:rtl/>
          <w:lang w:bidi="fa-IR"/>
        </w:rPr>
        <w:t xml:space="preserve"> انسان چيز</w:t>
      </w:r>
      <w:r w:rsidR="00727CC6">
        <w:rPr>
          <w:rtl/>
          <w:lang w:bidi="fa-IR"/>
        </w:rPr>
        <w:t>ی</w:t>
      </w:r>
      <w:r w:rsidRPr="00724EE1">
        <w:rPr>
          <w:rtl/>
          <w:lang w:bidi="fa-IR"/>
        </w:rPr>
        <w:t xml:space="preserve"> در خواب م</w:t>
      </w:r>
      <w:r w:rsidR="00727CC6">
        <w:rPr>
          <w:rtl/>
          <w:lang w:bidi="fa-IR"/>
        </w:rPr>
        <w:t>ی</w:t>
      </w:r>
      <w:r w:rsidRPr="00724EE1">
        <w:rPr>
          <w:rtl/>
          <w:lang w:bidi="fa-IR"/>
        </w:rPr>
        <w:t xml:space="preserve"> بيند و وقت</w:t>
      </w:r>
      <w:r w:rsidR="00727CC6">
        <w:rPr>
          <w:rtl/>
          <w:lang w:bidi="fa-IR"/>
        </w:rPr>
        <w:t>ی</w:t>
      </w:r>
      <w:r w:rsidRPr="00724EE1">
        <w:rPr>
          <w:rtl/>
          <w:lang w:bidi="fa-IR"/>
        </w:rPr>
        <w:t xml:space="preserve"> كه بيدار م</w:t>
      </w:r>
      <w:r w:rsidR="00727CC6">
        <w:rPr>
          <w:rtl/>
          <w:lang w:bidi="fa-IR"/>
        </w:rPr>
        <w:t>ی</w:t>
      </w:r>
      <w:r w:rsidRPr="00724EE1">
        <w:rPr>
          <w:rtl/>
          <w:lang w:bidi="fa-IR"/>
        </w:rPr>
        <w:t xml:space="preserve"> شود اثر</w:t>
      </w:r>
      <w:r w:rsidR="00727CC6">
        <w:rPr>
          <w:rtl/>
          <w:lang w:bidi="fa-IR"/>
        </w:rPr>
        <w:t>ی</w:t>
      </w:r>
      <w:r w:rsidRPr="00724EE1">
        <w:rPr>
          <w:rtl/>
          <w:lang w:bidi="fa-IR"/>
        </w:rPr>
        <w:t xml:space="preserve"> از آن نم</w:t>
      </w:r>
      <w:r w:rsidR="00727CC6">
        <w:rPr>
          <w:rtl/>
          <w:lang w:bidi="fa-IR"/>
        </w:rPr>
        <w:t>ی</w:t>
      </w:r>
      <w:r w:rsidRPr="00724EE1">
        <w:rPr>
          <w:rtl/>
          <w:lang w:bidi="fa-IR"/>
        </w:rPr>
        <w:t xml:space="preserve"> يابد، و گاه</w:t>
      </w:r>
      <w:r w:rsidR="00727CC6">
        <w:rPr>
          <w:rtl/>
          <w:lang w:bidi="fa-IR"/>
        </w:rPr>
        <w:t>ی</w:t>
      </w:r>
      <w:r w:rsidRPr="00724EE1">
        <w:rPr>
          <w:rtl/>
          <w:lang w:bidi="fa-IR"/>
        </w:rPr>
        <w:t xml:space="preserve"> با كس</w:t>
      </w:r>
      <w:r w:rsidR="00727CC6">
        <w:rPr>
          <w:rtl/>
          <w:lang w:bidi="fa-IR"/>
        </w:rPr>
        <w:t>ی</w:t>
      </w:r>
      <w:r w:rsidRPr="00724EE1">
        <w:rPr>
          <w:rtl/>
          <w:lang w:bidi="fa-IR"/>
        </w:rPr>
        <w:t xml:space="preserve"> برخورد م</w:t>
      </w:r>
      <w:r w:rsidR="00727CC6">
        <w:rPr>
          <w:rtl/>
          <w:lang w:bidi="fa-IR"/>
        </w:rPr>
        <w:t>ی</w:t>
      </w:r>
      <w:r w:rsidRPr="00724EE1">
        <w:rPr>
          <w:rtl/>
          <w:lang w:bidi="fa-IR"/>
        </w:rPr>
        <w:t xml:space="preserve"> كند و بدون سابقه او را دوست م</w:t>
      </w:r>
      <w:r w:rsidR="00727CC6">
        <w:rPr>
          <w:rtl/>
          <w:lang w:bidi="fa-IR"/>
        </w:rPr>
        <w:t>ی</w:t>
      </w:r>
      <w:r w:rsidRPr="00724EE1">
        <w:rPr>
          <w:rtl/>
          <w:lang w:bidi="fa-IR"/>
        </w:rPr>
        <w:t xml:space="preserve"> دارد. و برعكس</w:t>
      </w:r>
      <w:r w:rsidR="005F2E1C">
        <w:rPr>
          <w:rtl/>
          <w:lang w:bidi="fa-IR"/>
        </w:rPr>
        <w:t>،</w:t>
      </w:r>
      <w:r w:rsidRPr="00724EE1">
        <w:rPr>
          <w:rtl/>
          <w:lang w:bidi="fa-IR"/>
        </w:rPr>
        <w:t xml:space="preserve"> گاه</w:t>
      </w:r>
      <w:r w:rsidR="00727CC6">
        <w:rPr>
          <w:rtl/>
          <w:lang w:bidi="fa-IR"/>
        </w:rPr>
        <w:t>ی</w:t>
      </w:r>
      <w:r w:rsidRPr="00724EE1">
        <w:rPr>
          <w:rtl/>
          <w:lang w:bidi="fa-IR"/>
        </w:rPr>
        <w:t xml:space="preserve"> هم با افراد ناشناس</w:t>
      </w:r>
      <w:r w:rsidR="00727CC6">
        <w:rPr>
          <w:rtl/>
          <w:lang w:bidi="fa-IR"/>
        </w:rPr>
        <w:t>ی</w:t>
      </w:r>
      <w:r w:rsidRPr="00724EE1">
        <w:rPr>
          <w:rtl/>
          <w:lang w:bidi="fa-IR"/>
        </w:rPr>
        <w:t xml:space="preserve"> دشمن است و گاه</w:t>
      </w:r>
      <w:r w:rsidR="00727CC6">
        <w:rPr>
          <w:rtl/>
          <w:lang w:bidi="fa-IR"/>
        </w:rPr>
        <w:t>ی</w:t>
      </w:r>
      <w:r w:rsidRPr="00724EE1">
        <w:rPr>
          <w:rtl/>
          <w:lang w:bidi="fa-IR"/>
        </w:rPr>
        <w:t xml:space="preserve"> هم چيز</w:t>
      </w:r>
      <w:r w:rsidR="00727CC6">
        <w:rPr>
          <w:rtl/>
          <w:lang w:bidi="fa-IR"/>
        </w:rPr>
        <w:t>ی</w:t>
      </w:r>
      <w:r w:rsidRPr="00724EE1">
        <w:rPr>
          <w:rtl/>
          <w:lang w:bidi="fa-IR"/>
        </w:rPr>
        <w:t xml:space="preserve"> م</w:t>
      </w:r>
      <w:r w:rsidR="00727CC6">
        <w:rPr>
          <w:rtl/>
          <w:lang w:bidi="fa-IR"/>
        </w:rPr>
        <w:t>ی</w:t>
      </w:r>
      <w:r w:rsidRPr="00724EE1">
        <w:rPr>
          <w:rtl/>
          <w:lang w:bidi="fa-IR"/>
        </w:rPr>
        <w:t xml:space="preserve"> بيند و يا م</w:t>
      </w:r>
      <w:r w:rsidR="00727CC6">
        <w:rPr>
          <w:rtl/>
          <w:lang w:bidi="fa-IR"/>
        </w:rPr>
        <w:t>ی</w:t>
      </w:r>
      <w:r w:rsidRPr="00724EE1">
        <w:rPr>
          <w:rtl/>
          <w:lang w:bidi="fa-IR"/>
        </w:rPr>
        <w:t xml:space="preserve"> شنود و مدتها آن را بخاطر دارد و گاه احتياج</w:t>
      </w:r>
      <w:r w:rsidR="005F2E1C">
        <w:rPr>
          <w:rtl/>
          <w:lang w:bidi="fa-IR"/>
        </w:rPr>
        <w:t>،</w:t>
      </w:r>
      <w:r w:rsidRPr="00724EE1">
        <w:rPr>
          <w:rtl/>
          <w:lang w:bidi="fa-IR"/>
        </w:rPr>
        <w:t xml:space="preserve"> آن را فراموش م</w:t>
      </w:r>
      <w:r w:rsidR="00727CC6">
        <w:rPr>
          <w:rtl/>
          <w:lang w:bidi="fa-IR"/>
        </w:rPr>
        <w:t>ی</w:t>
      </w:r>
      <w:r w:rsidRPr="00724EE1">
        <w:rPr>
          <w:rtl/>
          <w:lang w:bidi="fa-IR"/>
        </w:rPr>
        <w:t xml:space="preserve"> كند و باز در غير وقت حاجت يادش م</w:t>
      </w:r>
      <w:r w:rsidR="00727CC6">
        <w:rPr>
          <w:rtl/>
          <w:lang w:bidi="fa-IR"/>
        </w:rPr>
        <w:t>ی</w:t>
      </w:r>
      <w:r w:rsidRPr="00724EE1">
        <w:rPr>
          <w:rtl/>
          <w:lang w:bidi="fa-IR"/>
        </w:rPr>
        <w:t xml:space="preserve"> آيد.</w:t>
      </w:r>
    </w:p>
    <w:p w:rsidR="00724EE1" w:rsidRPr="00724EE1" w:rsidRDefault="00724EE1" w:rsidP="00F06464">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در پاسخش فرمود: اما سوال تو از خواب</w:t>
      </w:r>
      <w:r w:rsidR="005F2E1C">
        <w:rPr>
          <w:rtl/>
          <w:lang w:bidi="fa-IR"/>
        </w:rPr>
        <w:t>؛</w:t>
      </w:r>
      <w:r w:rsidRPr="00724EE1">
        <w:rPr>
          <w:rtl/>
          <w:lang w:bidi="fa-IR"/>
        </w:rPr>
        <w:t xml:space="preserve"> خداوند در قرآن مجيد م</w:t>
      </w:r>
      <w:r w:rsidR="00727CC6">
        <w:rPr>
          <w:rtl/>
          <w:lang w:bidi="fa-IR"/>
        </w:rPr>
        <w:t>ی</w:t>
      </w:r>
      <w:r w:rsidRPr="00724EE1">
        <w:rPr>
          <w:rtl/>
          <w:lang w:bidi="fa-IR"/>
        </w:rPr>
        <w:t xml:space="preserve"> فرمايد: </w:t>
      </w:r>
      <w:r w:rsidR="00F06464" w:rsidRPr="00F06464">
        <w:rPr>
          <w:rStyle w:val="libAlaemChar"/>
          <w:rFonts w:hint="cs"/>
          <w:rtl/>
        </w:rPr>
        <w:t>(</w:t>
      </w:r>
      <w:r w:rsidR="00F06464" w:rsidRPr="00F06464">
        <w:rPr>
          <w:rStyle w:val="libAieChar"/>
          <w:rtl/>
          <w:lang w:bidi="fa-IR"/>
        </w:rPr>
        <w:t>اللَّهُ يَتَوَفَّى الْأَنفُسَ حِينَ مَوْتِهَا وَالَّتِي لَمْ تَمُتْ فِي مَنَامِهَا فَيُمْسِكُ الَّتِي قَضَىٰ عَلَيْهَا الْمَوْتَ وَيُرْسِلُ الْأُخْرَىٰ إِلَىٰ أَجَلٍ مُّسَمًّى</w:t>
      </w:r>
      <w:r w:rsidR="00F06464" w:rsidRPr="00F06464">
        <w:rPr>
          <w:rStyle w:val="libAlaemChar"/>
          <w:rFonts w:hint="cs"/>
          <w:rtl/>
        </w:rPr>
        <w:t>)</w:t>
      </w:r>
      <w:r w:rsidRPr="00724EE1">
        <w:rPr>
          <w:rtl/>
          <w:lang w:bidi="fa-IR"/>
        </w:rPr>
        <w:t xml:space="preserve"> </w:t>
      </w:r>
      <w:r w:rsidRPr="003B6A35">
        <w:rPr>
          <w:rStyle w:val="libFootnotenumChar"/>
          <w:rtl/>
        </w:rPr>
        <w:t>(</w:t>
      </w:r>
      <w:r w:rsidR="00D0425B" w:rsidRPr="003B6A35">
        <w:rPr>
          <w:rStyle w:val="libFootnotenumChar"/>
          <w:rtl/>
        </w:rPr>
        <w:t>2</w:t>
      </w:r>
      <w:r w:rsidR="002859FD" w:rsidRPr="003B6A35">
        <w:rPr>
          <w:rStyle w:val="libFootnotenumChar"/>
          <w:rtl/>
        </w:rPr>
        <w:t>00</w:t>
      </w:r>
      <w:r w:rsidRPr="003B6A35">
        <w:rPr>
          <w:rStyle w:val="libFootnotenumChar"/>
          <w:rtl/>
        </w:rPr>
        <w:t>)</w:t>
      </w:r>
      <w:r w:rsidRPr="00724EE1">
        <w:rPr>
          <w:rtl/>
          <w:lang w:bidi="fa-IR"/>
        </w:rPr>
        <w:t xml:space="preserve"> خداوند جانها را در وقت مردن</w:t>
      </w:r>
      <w:r w:rsidR="005F2E1C">
        <w:rPr>
          <w:rtl/>
          <w:lang w:bidi="fa-IR"/>
        </w:rPr>
        <w:t>،</w:t>
      </w:r>
      <w:r w:rsidRPr="00724EE1">
        <w:rPr>
          <w:rtl/>
          <w:lang w:bidi="fa-IR"/>
        </w:rPr>
        <w:t xml:space="preserve"> و نيز جانها</w:t>
      </w:r>
      <w:r w:rsidR="00727CC6">
        <w:rPr>
          <w:rtl/>
          <w:lang w:bidi="fa-IR"/>
        </w:rPr>
        <w:t>ی</w:t>
      </w:r>
      <w:r w:rsidRPr="00724EE1">
        <w:rPr>
          <w:rtl/>
          <w:lang w:bidi="fa-IR"/>
        </w:rPr>
        <w:t xml:space="preserve"> آنان كه نمرده اند در خواب از بدنها م</w:t>
      </w:r>
      <w:r w:rsidR="00727CC6">
        <w:rPr>
          <w:rtl/>
          <w:lang w:bidi="fa-IR"/>
        </w:rPr>
        <w:t>ی</w:t>
      </w:r>
      <w:r w:rsidRPr="00724EE1">
        <w:rPr>
          <w:rtl/>
          <w:lang w:bidi="fa-IR"/>
        </w:rPr>
        <w:t xml:space="preserve"> گيرد، پس از آن نفس</w:t>
      </w:r>
      <w:r w:rsidR="00727CC6">
        <w:rPr>
          <w:rtl/>
          <w:lang w:bidi="fa-IR"/>
        </w:rPr>
        <w:t>ی</w:t>
      </w:r>
      <w:r w:rsidRPr="00724EE1">
        <w:rPr>
          <w:rtl/>
          <w:lang w:bidi="fa-IR"/>
        </w:rPr>
        <w:t xml:space="preserve"> را كه خدا حكم به مردن او كرده او را نگه م</w:t>
      </w:r>
      <w:r w:rsidR="00727CC6">
        <w:rPr>
          <w:rtl/>
          <w:lang w:bidi="fa-IR"/>
        </w:rPr>
        <w:t>ی</w:t>
      </w:r>
      <w:r w:rsidRPr="00724EE1">
        <w:rPr>
          <w:rtl/>
          <w:lang w:bidi="fa-IR"/>
        </w:rPr>
        <w:t xml:space="preserve"> دارد و آن نفس</w:t>
      </w:r>
      <w:r w:rsidR="00727CC6">
        <w:rPr>
          <w:rtl/>
          <w:lang w:bidi="fa-IR"/>
        </w:rPr>
        <w:t>ی</w:t>
      </w:r>
      <w:r w:rsidRPr="00724EE1">
        <w:rPr>
          <w:rtl/>
          <w:lang w:bidi="fa-IR"/>
        </w:rPr>
        <w:t xml:space="preserve"> را كه اجلش نرسيده به بدن خود تا اجل و موعد معين</w:t>
      </w:r>
      <w:r w:rsidR="00727CC6">
        <w:rPr>
          <w:rtl/>
          <w:lang w:bidi="fa-IR"/>
        </w:rPr>
        <w:t>ی</w:t>
      </w:r>
      <w:r w:rsidRPr="00724EE1">
        <w:rPr>
          <w:rtl/>
          <w:lang w:bidi="fa-IR"/>
        </w:rPr>
        <w:t xml:space="preserve"> م</w:t>
      </w:r>
      <w:r w:rsidR="00727CC6">
        <w:rPr>
          <w:rtl/>
          <w:lang w:bidi="fa-IR"/>
        </w:rPr>
        <w:t>ی</w:t>
      </w:r>
      <w:r w:rsidRPr="00724EE1">
        <w:rPr>
          <w:rtl/>
          <w:lang w:bidi="fa-IR"/>
        </w:rPr>
        <w:t xml:space="preserve"> فرستد.</w:t>
      </w:r>
    </w:p>
    <w:p w:rsidR="00724EE1" w:rsidRPr="00724EE1" w:rsidRDefault="00724EE1" w:rsidP="00724EE1">
      <w:pPr>
        <w:pStyle w:val="libNormal"/>
        <w:rPr>
          <w:lang w:bidi="fa-IR"/>
        </w:rPr>
      </w:pPr>
      <w:r w:rsidRPr="00724EE1">
        <w:rPr>
          <w:rtl/>
          <w:lang w:bidi="fa-IR"/>
        </w:rPr>
        <w:t>آنگاه فرمود: خواب شبيه مرگ است</w:t>
      </w:r>
      <w:r w:rsidR="005F2E1C">
        <w:rPr>
          <w:rtl/>
          <w:lang w:bidi="fa-IR"/>
        </w:rPr>
        <w:t>،</w:t>
      </w:r>
      <w:r w:rsidRPr="00724EE1">
        <w:rPr>
          <w:rtl/>
          <w:lang w:bidi="fa-IR"/>
        </w:rPr>
        <w:t xml:space="preserve"> پس آنچه را كه انسان به هنگام تحليل و جدا شدن روح از بدن ببيند راست و از ملكوت است</w:t>
      </w:r>
      <w:r w:rsidR="005F2E1C">
        <w:rPr>
          <w:rtl/>
          <w:lang w:bidi="fa-IR"/>
        </w:rPr>
        <w:t>.</w:t>
      </w:r>
      <w:r w:rsidRPr="00724EE1">
        <w:rPr>
          <w:rtl/>
          <w:lang w:bidi="fa-IR"/>
        </w:rPr>
        <w:t xml:space="preserve"> و آنچه را كه در موقع بازگشت روح ببيند باطل و از رنگها</w:t>
      </w:r>
      <w:r w:rsidR="00727CC6">
        <w:rPr>
          <w:rtl/>
          <w:lang w:bidi="fa-IR"/>
        </w:rPr>
        <w:t>ی</w:t>
      </w:r>
      <w:r w:rsidRPr="00724EE1">
        <w:rPr>
          <w:rtl/>
          <w:lang w:bidi="fa-IR"/>
        </w:rPr>
        <w:t xml:space="preserve"> شيطان است</w:t>
      </w:r>
      <w:r w:rsidR="005F2E1C">
        <w:rPr>
          <w:rtl/>
          <w:lang w:bidi="fa-IR"/>
        </w:rPr>
        <w:t>.</w:t>
      </w:r>
    </w:p>
    <w:p w:rsidR="00724EE1" w:rsidRPr="00724EE1" w:rsidRDefault="00724EE1" w:rsidP="00724EE1">
      <w:pPr>
        <w:pStyle w:val="libNormal"/>
        <w:rPr>
          <w:lang w:bidi="fa-IR"/>
        </w:rPr>
      </w:pPr>
      <w:r w:rsidRPr="00724EE1">
        <w:rPr>
          <w:rtl/>
          <w:lang w:bidi="fa-IR"/>
        </w:rPr>
        <w:t>و اما سوال تو از دوست</w:t>
      </w:r>
      <w:r w:rsidR="00727CC6">
        <w:rPr>
          <w:rtl/>
          <w:lang w:bidi="fa-IR"/>
        </w:rPr>
        <w:t>ی</w:t>
      </w:r>
      <w:r w:rsidRPr="00724EE1">
        <w:rPr>
          <w:rtl/>
          <w:lang w:bidi="fa-IR"/>
        </w:rPr>
        <w:t xml:space="preserve"> و دشمن</w:t>
      </w:r>
      <w:r w:rsidR="00727CC6">
        <w:rPr>
          <w:rtl/>
          <w:lang w:bidi="fa-IR"/>
        </w:rPr>
        <w:t>ی</w:t>
      </w:r>
      <w:r w:rsidRPr="00724EE1">
        <w:rPr>
          <w:rtl/>
          <w:lang w:bidi="fa-IR"/>
        </w:rPr>
        <w:t xml:space="preserve"> با عدم سابقه</w:t>
      </w:r>
      <w:r w:rsidR="005F2E1C">
        <w:rPr>
          <w:rtl/>
          <w:lang w:bidi="fa-IR"/>
        </w:rPr>
        <w:t>؛</w:t>
      </w:r>
      <w:r w:rsidRPr="00724EE1">
        <w:rPr>
          <w:rtl/>
          <w:lang w:bidi="fa-IR"/>
        </w:rPr>
        <w:t xml:space="preserve"> خداوند ارواح را دو هزار سال قبل از بدنها آفريده و آنان را در هوا و فضا سكونت داده است</w:t>
      </w:r>
      <w:r w:rsidR="005F2E1C">
        <w:rPr>
          <w:rtl/>
          <w:lang w:bidi="fa-IR"/>
        </w:rPr>
        <w:t>،</w:t>
      </w:r>
      <w:r w:rsidRPr="00724EE1">
        <w:rPr>
          <w:rtl/>
          <w:lang w:bidi="fa-IR"/>
        </w:rPr>
        <w:t xml:space="preserve"> پس ارواح</w:t>
      </w:r>
      <w:r w:rsidR="00727CC6">
        <w:rPr>
          <w:rtl/>
          <w:lang w:bidi="fa-IR"/>
        </w:rPr>
        <w:t>ی</w:t>
      </w:r>
      <w:r w:rsidRPr="00724EE1">
        <w:rPr>
          <w:rtl/>
          <w:lang w:bidi="fa-IR"/>
        </w:rPr>
        <w:t xml:space="preserve"> كه در آنجا با يكديگر انس و الفت داشته اند اينجا نيز با هم مانوسند، و ارواح</w:t>
      </w:r>
      <w:r w:rsidR="00727CC6">
        <w:rPr>
          <w:rtl/>
          <w:lang w:bidi="fa-IR"/>
        </w:rPr>
        <w:t>ی</w:t>
      </w:r>
      <w:r w:rsidRPr="00724EE1">
        <w:rPr>
          <w:rtl/>
          <w:lang w:bidi="fa-IR"/>
        </w:rPr>
        <w:t xml:space="preserve"> كه در آنجا با هم دشمن بوده اند اينجا نيز با هم دشمنند.</w:t>
      </w:r>
    </w:p>
    <w:p w:rsidR="00724EE1" w:rsidRPr="00724EE1" w:rsidRDefault="00724EE1" w:rsidP="00724EE1">
      <w:pPr>
        <w:pStyle w:val="libNormal"/>
        <w:rPr>
          <w:lang w:bidi="fa-IR"/>
        </w:rPr>
      </w:pPr>
      <w:r w:rsidRPr="00724EE1">
        <w:rPr>
          <w:rtl/>
          <w:lang w:bidi="fa-IR"/>
        </w:rPr>
        <w:lastRenderedPageBreak/>
        <w:t>و اما سوال تو از ذكر و فراموش</w:t>
      </w:r>
      <w:r w:rsidR="00727CC6">
        <w:rPr>
          <w:rtl/>
          <w:lang w:bidi="fa-IR"/>
        </w:rPr>
        <w:t>ی</w:t>
      </w:r>
      <w:r w:rsidR="005F2E1C">
        <w:rPr>
          <w:rtl/>
          <w:lang w:bidi="fa-IR"/>
        </w:rPr>
        <w:t>؛</w:t>
      </w:r>
      <w:r w:rsidRPr="00724EE1">
        <w:rPr>
          <w:rtl/>
          <w:lang w:bidi="fa-IR"/>
        </w:rPr>
        <w:t xml:space="preserve"> هيچ قلب</w:t>
      </w:r>
      <w:r w:rsidR="00727CC6">
        <w:rPr>
          <w:rtl/>
          <w:lang w:bidi="fa-IR"/>
        </w:rPr>
        <w:t>ی</w:t>
      </w:r>
      <w:r w:rsidRPr="00724EE1">
        <w:rPr>
          <w:rtl/>
          <w:lang w:bidi="fa-IR"/>
        </w:rPr>
        <w:t xml:space="preserve"> نيست مگر اينكه دارا</w:t>
      </w:r>
      <w:r w:rsidR="00727CC6">
        <w:rPr>
          <w:rtl/>
          <w:lang w:bidi="fa-IR"/>
        </w:rPr>
        <w:t>ی</w:t>
      </w:r>
      <w:r w:rsidRPr="00724EE1">
        <w:rPr>
          <w:rtl/>
          <w:lang w:bidi="fa-IR"/>
        </w:rPr>
        <w:t xml:space="preserve"> پرده و پوشش</w:t>
      </w:r>
      <w:r w:rsidR="00727CC6">
        <w:rPr>
          <w:rtl/>
          <w:lang w:bidi="fa-IR"/>
        </w:rPr>
        <w:t>ی</w:t>
      </w:r>
      <w:r w:rsidRPr="00724EE1">
        <w:rPr>
          <w:rtl/>
          <w:lang w:bidi="fa-IR"/>
        </w:rPr>
        <w:t xml:space="preserve"> است</w:t>
      </w:r>
      <w:r w:rsidR="005F2E1C">
        <w:rPr>
          <w:rtl/>
          <w:lang w:bidi="fa-IR"/>
        </w:rPr>
        <w:t>،</w:t>
      </w:r>
      <w:r w:rsidRPr="00724EE1">
        <w:rPr>
          <w:rtl/>
          <w:lang w:bidi="fa-IR"/>
        </w:rPr>
        <w:t xml:space="preserve"> پس هرگاه قلب در زير آن پرده نهان باشد آنچه را كه ديده و شنيده فراموش م</w:t>
      </w:r>
      <w:r w:rsidR="00727CC6">
        <w:rPr>
          <w:rtl/>
          <w:lang w:bidi="fa-IR"/>
        </w:rPr>
        <w:t>ی</w:t>
      </w:r>
      <w:r w:rsidRPr="00724EE1">
        <w:rPr>
          <w:rtl/>
          <w:lang w:bidi="fa-IR"/>
        </w:rPr>
        <w:t xml:space="preserve"> كند، و هرگاه پرده كنار رود آنچه را كه ديده و شنيده يادش م</w:t>
      </w:r>
      <w:r w:rsidR="00727CC6">
        <w:rPr>
          <w:rtl/>
          <w:lang w:bidi="fa-IR"/>
        </w:rPr>
        <w:t>ی</w:t>
      </w:r>
      <w:r w:rsidRPr="00724EE1">
        <w:rPr>
          <w:rtl/>
          <w:lang w:bidi="fa-IR"/>
        </w:rPr>
        <w:t xml:space="preserve"> آيد.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راست گفت</w:t>
      </w:r>
      <w:r w:rsidR="00727CC6">
        <w:rPr>
          <w:rtl/>
          <w:lang w:bidi="fa-IR"/>
        </w:rPr>
        <w:t>ی</w:t>
      </w:r>
      <w:r w:rsidR="005F2E1C">
        <w:rPr>
          <w:rtl/>
          <w:lang w:bidi="fa-IR"/>
        </w:rPr>
        <w:t>،</w:t>
      </w:r>
      <w:r w:rsidRPr="00724EE1">
        <w:rPr>
          <w:rtl/>
          <w:lang w:bidi="fa-IR"/>
        </w:rPr>
        <w:t xml:space="preserve"> خدا مرا زنده نگذارد و نه در شهر</w:t>
      </w:r>
      <w:r w:rsidR="00727CC6">
        <w:rPr>
          <w:rtl/>
          <w:lang w:bidi="fa-IR"/>
        </w:rPr>
        <w:t>ی</w:t>
      </w:r>
      <w:r w:rsidRPr="00724EE1">
        <w:rPr>
          <w:rtl/>
          <w:lang w:bidi="fa-IR"/>
        </w:rPr>
        <w:t xml:space="preserve"> باشم كه تو در آنجا نباش</w:t>
      </w:r>
      <w:r w:rsidR="00727CC6">
        <w:rPr>
          <w:rtl/>
          <w:lang w:bidi="fa-IR"/>
        </w:rPr>
        <w:t>ی</w:t>
      </w:r>
      <w:r w:rsidRPr="00724EE1">
        <w:rPr>
          <w:rtl/>
          <w:lang w:bidi="fa-IR"/>
        </w:rPr>
        <w:t xml:space="preserve"> </w:t>
      </w:r>
      <w:r w:rsidRPr="003B6A35">
        <w:rPr>
          <w:rStyle w:val="libFootnotenumChar"/>
          <w:rtl/>
        </w:rPr>
        <w:t>(</w:t>
      </w:r>
      <w:r w:rsidR="00D0425B" w:rsidRPr="003B6A35">
        <w:rPr>
          <w:rStyle w:val="libFootnotenumChar"/>
          <w:rtl/>
        </w:rPr>
        <w:t>2</w:t>
      </w:r>
      <w:r w:rsidR="002859FD" w:rsidRPr="003B6A35">
        <w:rPr>
          <w:rStyle w:val="libFootnotenumChar"/>
          <w:rtl/>
        </w:rPr>
        <w:t>0</w:t>
      </w:r>
      <w:r w:rsidR="00C9273A" w:rsidRPr="003B6A35">
        <w:rPr>
          <w:rStyle w:val="libFootnotenumChar"/>
          <w:rtl/>
        </w:rPr>
        <w:t>1</w:t>
      </w:r>
      <w:r w:rsidRPr="003B6A35">
        <w:rPr>
          <w:rStyle w:val="libFootnotenumChar"/>
          <w:rtl/>
        </w:rPr>
        <w:t>)</w:t>
      </w:r>
    </w:p>
    <w:p w:rsidR="00724EE1" w:rsidRPr="00724EE1" w:rsidRDefault="00D0425B" w:rsidP="00345D3E">
      <w:pPr>
        <w:pStyle w:val="libBold1"/>
        <w:rPr>
          <w:lang w:bidi="fa-IR"/>
        </w:rPr>
      </w:pPr>
      <w:r>
        <w:rPr>
          <w:rtl/>
          <w:lang w:bidi="fa-IR"/>
        </w:rPr>
        <w:t>2</w:t>
      </w:r>
      <w:r w:rsidR="00B9325C">
        <w:rPr>
          <w:rtl/>
          <w:lang w:bidi="fa-IR"/>
        </w:rPr>
        <w:t>9</w:t>
      </w:r>
      <w:r w:rsidR="00724EE1" w:rsidRPr="00724EE1">
        <w:rPr>
          <w:rtl/>
          <w:lang w:bidi="fa-IR"/>
        </w:rPr>
        <w:t>- سوال ابن كوا</w:t>
      </w:r>
    </w:p>
    <w:p w:rsidR="00724EE1" w:rsidRPr="00724EE1" w:rsidRDefault="00724EE1" w:rsidP="00724EE1">
      <w:pPr>
        <w:pStyle w:val="libNormal"/>
        <w:rPr>
          <w:lang w:bidi="fa-IR"/>
        </w:rPr>
      </w:pPr>
      <w:r w:rsidRPr="00724EE1">
        <w:rPr>
          <w:rtl/>
          <w:lang w:bidi="fa-IR"/>
        </w:rPr>
        <w:t xml:space="preserve">ابن كوا از حضرت امير </w:t>
      </w:r>
      <w:r w:rsidR="00604D03" w:rsidRPr="00604D03">
        <w:rPr>
          <w:rStyle w:val="libAlaemChar"/>
          <w:rtl/>
        </w:rPr>
        <w:t>عليه‌السلام</w:t>
      </w:r>
      <w:r w:rsidRPr="00724EE1">
        <w:rPr>
          <w:rtl/>
          <w:lang w:bidi="fa-IR"/>
        </w:rPr>
        <w:t xml:space="preserve"> پرسيد؛ آيا خداوند پيش از حضرت موس</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با كس</w:t>
      </w:r>
      <w:r w:rsidR="00727CC6">
        <w:rPr>
          <w:rtl/>
          <w:lang w:bidi="fa-IR"/>
        </w:rPr>
        <w:t>ی</w:t>
      </w:r>
      <w:r w:rsidRPr="00724EE1">
        <w:rPr>
          <w:rtl/>
          <w:lang w:bidi="fa-IR"/>
        </w:rPr>
        <w:t xml:space="preserve"> از مردم سخن گفته است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او فرمود: بله</w:t>
      </w:r>
      <w:r w:rsidR="005F2E1C">
        <w:rPr>
          <w:rtl/>
          <w:lang w:bidi="fa-IR"/>
        </w:rPr>
        <w:t>،</w:t>
      </w:r>
      <w:r w:rsidRPr="00724EE1">
        <w:rPr>
          <w:rtl/>
          <w:lang w:bidi="fa-IR"/>
        </w:rPr>
        <w:t xml:space="preserve"> خداوند با همه كس از خوب و بد سخن گفته و آنان نيز به او پاسخ داده اند، اين جواب بر ابن كوا گران آمده و معنايش را نفهميد. پس گفت</w:t>
      </w:r>
      <w:r w:rsidR="005F2E1C">
        <w:rPr>
          <w:rtl/>
          <w:lang w:bidi="fa-IR"/>
        </w:rPr>
        <w:t>:</w:t>
      </w:r>
      <w:r w:rsidRPr="00724EE1">
        <w:rPr>
          <w:rtl/>
          <w:lang w:bidi="fa-IR"/>
        </w:rPr>
        <w:t xml:space="preserve"> چطور خدا با همه سخن گفته و آنان نيز به او پاسخ گفته اند؟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آيا قرآن نخوانده ا</w:t>
      </w:r>
      <w:r w:rsidR="00727CC6">
        <w:rPr>
          <w:rtl/>
          <w:lang w:bidi="fa-IR"/>
        </w:rPr>
        <w:t>ی</w:t>
      </w:r>
      <w:r w:rsidRPr="00724EE1">
        <w:rPr>
          <w:rtl/>
          <w:lang w:bidi="fa-IR"/>
        </w:rPr>
        <w:t xml:space="preserve"> كه خداوند به پيامبرش م</w:t>
      </w:r>
      <w:r w:rsidR="00727CC6">
        <w:rPr>
          <w:rtl/>
          <w:lang w:bidi="fa-IR"/>
        </w:rPr>
        <w:t>ی</w:t>
      </w:r>
      <w:r w:rsidRPr="00724EE1">
        <w:rPr>
          <w:rtl/>
          <w:lang w:bidi="fa-IR"/>
        </w:rPr>
        <w:t xml:space="preserve"> فرمايد:</w:t>
      </w:r>
    </w:p>
    <w:p w:rsidR="00724EE1" w:rsidRPr="00724EE1" w:rsidRDefault="00724EE1" w:rsidP="00724EE1">
      <w:pPr>
        <w:pStyle w:val="libNormal"/>
        <w:rPr>
          <w:lang w:bidi="fa-IR"/>
        </w:rPr>
      </w:pPr>
      <w:r w:rsidRPr="00724EE1">
        <w:rPr>
          <w:rtl/>
          <w:lang w:bidi="fa-IR"/>
        </w:rPr>
        <w:t>(( واذ اخذ ربك من بن</w:t>
      </w:r>
      <w:r w:rsidR="00727CC6">
        <w:rPr>
          <w:rtl/>
          <w:lang w:bidi="fa-IR"/>
        </w:rPr>
        <w:t>ی</w:t>
      </w:r>
      <w:r w:rsidRPr="00724EE1">
        <w:rPr>
          <w:rtl/>
          <w:lang w:bidi="fa-IR"/>
        </w:rPr>
        <w:t xml:space="preserve"> آدم من ظهورهم ذريتهم و اشهدهم عل</w:t>
      </w:r>
      <w:r w:rsidR="00727CC6">
        <w:rPr>
          <w:rtl/>
          <w:lang w:bidi="fa-IR"/>
        </w:rPr>
        <w:t>ی</w:t>
      </w:r>
      <w:r w:rsidRPr="00724EE1">
        <w:rPr>
          <w:rtl/>
          <w:lang w:bidi="fa-IR"/>
        </w:rPr>
        <w:t xml:space="preserve"> انفسهم الست بربكم قالوا بل</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ياد كن ا</w:t>
      </w:r>
      <w:r w:rsidR="00727CC6">
        <w:rPr>
          <w:rtl/>
          <w:lang w:bidi="fa-IR"/>
        </w:rPr>
        <w:t>ی</w:t>
      </w:r>
      <w:r w:rsidRPr="00724EE1">
        <w:rPr>
          <w:rtl/>
          <w:lang w:bidi="fa-IR"/>
        </w:rPr>
        <w:t xml:space="preserve"> پيامبر! زمان</w:t>
      </w:r>
      <w:r w:rsidR="00727CC6">
        <w:rPr>
          <w:rtl/>
          <w:lang w:bidi="fa-IR"/>
        </w:rPr>
        <w:t>ی</w:t>
      </w:r>
      <w:r w:rsidRPr="00724EE1">
        <w:rPr>
          <w:rtl/>
          <w:lang w:bidi="fa-IR"/>
        </w:rPr>
        <w:t xml:space="preserve"> را كه بيرون آورد پروردگار تو از فرزندان آدم از پشتها</w:t>
      </w:r>
      <w:r w:rsidR="00727CC6">
        <w:rPr>
          <w:rtl/>
          <w:lang w:bidi="fa-IR"/>
        </w:rPr>
        <w:t>ی</w:t>
      </w:r>
      <w:r w:rsidRPr="00724EE1">
        <w:rPr>
          <w:rtl/>
          <w:lang w:bidi="fa-IR"/>
        </w:rPr>
        <w:t xml:space="preserve"> ايشان يعن</w:t>
      </w:r>
      <w:r w:rsidR="00727CC6">
        <w:rPr>
          <w:rtl/>
          <w:lang w:bidi="fa-IR"/>
        </w:rPr>
        <w:t>ی</w:t>
      </w:r>
      <w:r w:rsidRPr="00724EE1">
        <w:rPr>
          <w:rtl/>
          <w:lang w:bidi="fa-IR"/>
        </w:rPr>
        <w:t xml:space="preserve"> از صلابتشان نسل ايشان را و گواه گردانيد آنها را بر خودشان و به آنان گفت</w:t>
      </w:r>
      <w:r w:rsidR="005F2E1C">
        <w:rPr>
          <w:rtl/>
          <w:lang w:bidi="fa-IR"/>
        </w:rPr>
        <w:t>:</w:t>
      </w:r>
      <w:r w:rsidRPr="00724EE1">
        <w:rPr>
          <w:rtl/>
          <w:lang w:bidi="fa-IR"/>
        </w:rPr>
        <w:t xml:space="preserve"> آيا پروردگار شما نيستم</w:t>
      </w:r>
      <w:r w:rsidR="005F2E1C">
        <w:rPr>
          <w:rtl/>
          <w:lang w:bidi="fa-IR"/>
        </w:rPr>
        <w:t>؟</w:t>
      </w:r>
      <w:r w:rsidRPr="00724EE1">
        <w:rPr>
          <w:rtl/>
          <w:lang w:bidi="fa-IR"/>
        </w:rPr>
        <w:t xml:space="preserve"> گفتند: آر</w:t>
      </w:r>
      <w:r w:rsidR="00727CC6">
        <w:rPr>
          <w:rtl/>
          <w:lang w:bidi="fa-IR"/>
        </w:rPr>
        <w:t>ی</w:t>
      </w:r>
      <w:r w:rsidR="005F2E1C">
        <w:rPr>
          <w:rtl/>
          <w:lang w:bidi="fa-IR"/>
        </w:rPr>
        <w:t>،</w:t>
      </w:r>
      <w:r w:rsidRPr="00724EE1">
        <w:rPr>
          <w:rtl/>
          <w:lang w:bidi="fa-IR"/>
        </w:rPr>
        <w:t xml:space="preserve"> تو پروردگار ما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پس بنابراين خداوند با تمام بن</w:t>
      </w:r>
      <w:r w:rsidR="00727CC6">
        <w:rPr>
          <w:rtl/>
          <w:lang w:bidi="fa-IR"/>
        </w:rPr>
        <w:t>ی</w:t>
      </w:r>
      <w:r w:rsidRPr="00724EE1">
        <w:rPr>
          <w:rtl/>
          <w:lang w:bidi="fa-IR"/>
        </w:rPr>
        <w:t xml:space="preserve"> آدم سخن گفته و ايشان نيز به او جواب داده اند. و در جا</w:t>
      </w:r>
      <w:r w:rsidR="00727CC6">
        <w:rPr>
          <w:rtl/>
          <w:lang w:bidi="fa-IR"/>
        </w:rPr>
        <w:t>ی</w:t>
      </w:r>
      <w:r w:rsidRPr="00724EE1">
        <w:rPr>
          <w:rtl/>
          <w:lang w:bidi="fa-IR"/>
        </w:rPr>
        <w:t xml:space="preserve"> ديگر دارد كه آنان در (عالم ذر) به خدا</w:t>
      </w:r>
      <w:r w:rsidR="00727CC6">
        <w:rPr>
          <w:rtl/>
          <w:lang w:bidi="fa-IR"/>
        </w:rPr>
        <w:t>ی</w:t>
      </w:r>
      <w:r w:rsidRPr="00724EE1">
        <w:rPr>
          <w:rtl/>
          <w:lang w:bidi="fa-IR"/>
        </w:rPr>
        <w:t xml:space="preserve"> خود پاسخ مثبت گفته و خداوند به ايشان فرموده</w:t>
      </w:r>
      <w:r w:rsidR="005F2E1C">
        <w:rPr>
          <w:rtl/>
          <w:lang w:bidi="fa-IR"/>
        </w:rPr>
        <w:t>:</w:t>
      </w:r>
      <w:r w:rsidRPr="00724EE1">
        <w:rPr>
          <w:rtl/>
          <w:lang w:bidi="fa-IR"/>
        </w:rPr>
        <w:t xml:space="preserve"> منم خدا</w:t>
      </w:r>
      <w:r w:rsidR="00727CC6">
        <w:rPr>
          <w:rtl/>
          <w:lang w:bidi="fa-IR"/>
        </w:rPr>
        <w:t>ی</w:t>
      </w:r>
      <w:r w:rsidRPr="00724EE1">
        <w:rPr>
          <w:rtl/>
          <w:lang w:bidi="fa-IR"/>
        </w:rPr>
        <w:t xml:space="preserve"> يگانه</w:t>
      </w:r>
      <w:r w:rsidR="005F2E1C">
        <w:rPr>
          <w:rtl/>
          <w:lang w:bidi="fa-IR"/>
        </w:rPr>
        <w:t>،</w:t>
      </w:r>
      <w:r w:rsidRPr="00724EE1">
        <w:rPr>
          <w:rtl/>
          <w:lang w:bidi="fa-IR"/>
        </w:rPr>
        <w:t xml:space="preserve"> و منم بخشنده و مهربان </w:t>
      </w:r>
      <w:r w:rsidRPr="003B6A35">
        <w:rPr>
          <w:rStyle w:val="libFootnotenumChar"/>
          <w:rtl/>
        </w:rPr>
        <w:t>(</w:t>
      </w:r>
      <w:r w:rsidR="00D0425B" w:rsidRPr="003B6A35">
        <w:rPr>
          <w:rStyle w:val="libFootnotenumChar"/>
          <w:rtl/>
        </w:rPr>
        <w:t>2</w:t>
      </w:r>
      <w:r w:rsidR="002859FD" w:rsidRPr="003B6A35">
        <w:rPr>
          <w:rStyle w:val="libFootnotenumChar"/>
          <w:rtl/>
        </w:rPr>
        <w:t>0</w:t>
      </w:r>
      <w:r w:rsidR="00D0425B" w:rsidRPr="003B6A35">
        <w:rPr>
          <w:rStyle w:val="libFootnotenumChar"/>
          <w:rtl/>
        </w:rPr>
        <w:t>2</w:t>
      </w:r>
      <w:r w:rsidRPr="003B6A35">
        <w:rPr>
          <w:rStyle w:val="libFootnotenumChar"/>
          <w:rtl/>
        </w:rPr>
        <w:t>)</w:t>
      </w:r>
    </w:p>
    <w:p w:rsidR="00724EE1" w:rsidRPr="00724EE1" w:rsidRDefault="00D72EF7" w:rsidP="00345D3E">
      <w:pPr>
        <w:pStyle w:val="libBold1"/>
        <w:rPr>
          <w:lang w:bidi="fa-IR"/>
        </w:rPr>
      </w:pPr>
      <w:r>
        <w:rPr>
          <w:rtl/>
          <w:lang w:bidi="fa-IR"/>
        </w:rPr>
        <w:t>3</w:t>
      </w:r>
      <w:r w:rsidR="002859FD">
        <w:rPr>
          <w:rtl/>
          <w:lang w:bidi="fa-IR"/>
        </w:rPr>
        <w:t>0</w:t>
      </w:r>
      <w:r w:rsidR="00724EE1" w:rsidRPr="00724EE1">
        <w:rPr>
          <w:rtl/>
          <w:lang w:bidi="fa-IR"/>
        </w:rPr>
        <w:t>- سوره هود</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پرسيدند؛ آيا در قرآن مجيد سوره ا</w:t>
      </w:r>
      <w:r w:rsidR="00727CC6">
        <w:rPr>
          <w:rtl/>
          <w:lang w:bidi="fa-IR"/>
        </w:rPr>
        <w:t>ی</w:t>
      </w:r>
      <w:r w:rsidRPr="00724EE1">
        <w:rPr>
          <w:rtl/>
          <w:lang w:bidi="fa-IR"/>
        </w:rPr>
        <w:t xml:space="preserve"> هست كه بيان كننده اسم خودش باشد؟ فرمود: آر</w:t>
      </w:r>
      <w:r w:rsidR="00727CC6">
        <w:rPr>
          <w:rtl/>
          <w:lang w:bidi="fa-IR"/>
        </w:rPr>
        <w:t>ی</w:t>
      </w:r>
      <w:r w:rsidR="005F2E1C">
        <w:rPr>
          <w:rtl/>
          <w:lang w:bidi="fa-IR"/>
        </w:rPr>
        <w:t>،</w:t>
      </w:r>
      <w:r w:rsidRPr="00724EE1">
        <w:rPr>
          <w:rtl/>
          <w:lang w:bidi="fa-IR"/>
        </w:rPr>
        <w:t xml:space="preserve"> سوره هود كه خداوند در آن م</w:t>
      </w:r>
      <w:r w:rsidR="00727CC6">
        <w:rPr>
          <w:rtl/>
          <w:lang w:bidi="fa-IR"/>
        </w:rPr>
        <w:t>ی</w:t>
      </w:r>
      <w:r w:rsidRPr="00724EE1">
        <w:rPr>
          <w:rtl/>
          <w:lang w:bidi="fa-IR"/>
        </w:rPr>
        <w:t xml:space="preserve"> فرمايد: مامن دابه الا هو اخذ بناصيتها </w:t>
      </w:r>
      <w:r w:rsidRPr="003B6A35">
        <w:rPr>
          <w:rStyle w:val="libFootnotenumChar"/>
          <w:rtl/>
        </w:rPr>
        <w:t>(</w:t>
      </w:r>
      <w:r w:rsidR="00D0425B" w:rsidRPr="003B6A35">
        <w:rPr>
          <w:rStyle w:val="libFootnotenumChar"/>
          <w:rtl/>
        </w:rPr>
        <w:t>2</w:t>
      </w:r>
      <w:r w:rsidR="002859FD" w:rsidRPr="003B6A35">
        <w:rPr>
          <w:rStyle w:val="libFootnotenumChar"/>
          <w:rtl/>
        </w:rPr>
        <w:t>0</w:t>
      </w:r>
      <w:r w:rsidR="00D72EF7" w:rsidRPr="003B6A35">
        <w:rPr>
          <w:rStyle w:val="libFootnotenumChar"/>
          <w:rtl/>
        </w:rPr>
        <w:t>3</w:t>
      </w:r>
      <w:r w:rsidRPr="003B6A35">
        <w:rPr>
          <w:rStyle w:val="libFootnotenumChar"/>
          <w:rtl/>
        </w:rPr>
        <w:t>)</w:t>
      </w:r>
      <w:r w:rsidRPr="00724EE1">
        <w:rPr>
          <w:rtl/>
          <w:lang w:bidi="fa-IR"/>
        </w:rPr>
        <w:t xml:space="preserve"> زيرا وقت</w:t>
      </w:r>
      <w:r w:rsidR="00727CC6">
        <w:rPr>
          <w:rtl/>
          <w:lang w:bidi="fa-IR"/>
        </w:rPr>
        <w:t>ی</w:t>
      </w:r>
      <w:r w:rsidRPr="00724EE1">
        <w:rPr>
          <w:rtl/>
          <w:lang w:bidi="fa-IR"/>
        </w:rPr>
        <w:t xml:space="preserve"> كه لفظ هو ناصيه يعن</w:t>
      </w:r>
      <w:r w:rsidR="00727CC6">
        <w:rPr>
          <w:rtl/>
          <w:lang w:bidi="fa-IR"/>
        </w:rPr>
        <w:t>ی</w:t>
      </w:r>
      <w:r w:rsidRPr="00724EE1">
        <w:rPr>
          <w:rtl/>
          <w:lang w:bidi="fa-IR"/>
        </w:rPr>
        <w:t xml:space="preserve"> حرف اول دابه را با خود بگيرد هود م</w:t>
      </w:r>
      <w:r w:rsidR="00727CC6">
        <w:rPr>
          <w:rtl/>
          <w:lang w:bidi="fa-IR"/>
        </w:rPr>
        <w:t>ی</w:t>
      </w:r>
      <w:r w:rsidRPr="00724EE1">
        <w:rPr>
          <w:rtl/>
          <w:lang w:bidi="fa-IR"/>
        </w:rPr>
        <w:t xml:space="preserve"> شود </w:t>
      </w:r>
      <w:r w:rsidRPr="003B6A35">
        <w:rPr>
          <w:rStyle w:val="libFootnotenumChar"/>
          <w:rtl/>
        </w:rPr>
        <w:t>(</w:t>
      </w:r>
      <w:r w:rsidR="00D0425B" w:rsidRPr="003B6A35">
        <w:rPr>
          <w:rStyle w:val="libFootnotenumChar"/>
          <w:rtl/>
        </w:rPr>
        <w:t>2</w:t>
      </w:r>
      <w:r w:rsidR="002859FD" w:rsidRPr="003B6A35">
        <w:rPr>
          <w:rStyle w:val="libFootnotenumChar"/>
          <w:rtl/>
        </w:rPr>
        <w:t>0</w:t>
      </w:r>
      <w:r w:rsidR="00D72EF7" w:rsidRPr="003B6A35">
        <w:rPr>
          <w:rStyle w:val="libFootnotenumChar"/>
          <w:rtl/>
        </w:rPr>
        <w:t>4</w:t>
      </w:r>
      <w:r w:rsidRPr="003B6A35">
        <w:rPr>
          <w:rStyle w:val="libFootnotenumChar"/>
          <w:rtl/>
        </w:rPr>
        <w:t>)</w:t>
      </w:r>
    </w:p>
    <w:p w:rsidR="00724EE1" w:rsidRPr="00724EE1" w:rsidRDefault="00D72EF7" w:rsidP="00345D3E">
      <w:pPr>
        <w:pStyle w:val="libBold1"/>
        <w:rPr>
          <w:lang w:bidi="fa-IR"/>
        </w:rPr>
      </w:pPr>
      <w:r>
        <w:rPr>
          <w:rtl/>
          <w:lang w:bidi="fa-IR"/>
        </w:rPr>
        <w:lastRenderedPageBreak/>
        <w:t>3</w:t>
      </w:r>
      <w:r w:rsidR="00C9273A">
        <w:rPr>
          <w:rtl/>
          <w:lang w:bidi="fa-IR"/>
        </w:rPr>
        <w:t>1</w:t>
      </w:r>
      <w:r w:rsidR="00724EE1" w:rsidRPr="00724EE1">
        <w:rPr>
          <w:rtl/>
          <w:lang w:bidi="fa-IR"/>
        </w:rPr>
        <w:t>- هفت سوال</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آمده و گفت</w:t>
      </w:r>
      <w:r w:rsidR="005F2E1C">
        <w:rPr>
          <w:rtl/>
          <w:lang w:bidi="fa-IR"/>
        </w:rPr>
        <w:t>:</w:t>
      </w:r>
      <w:r w:rsidRPr="00724EE1">
        <w:rPr>
          <w:rtl/>
          <w:lang w:bidi="fa-IR"/>
        </w:rPr>
        <w:t xml:space="preserve"> از هفتاد فرسنگ دور به اينجا آمده ام تا هفت سوال از شما بپرسم</w:t>
      </w:r>
      <w:r w:rsidR="005F2E1C">
        <w:rPr>
          <w:rtl/>
          <w:lang w:bidi="fa-IR"/>
        </w:rPr>
        <w:t>:</w:t>
      </w:r>
    </w:p>
    <w:p w:rsidR="00724EE1" w:rsidRPr="00724EE1" w:rsidRDefault="00C9273A" w:rsidP="00724EE1">
      <w:pPr>
        <w:pStyle w:val="libNormal"/>
        <w:rPr>
          <w:lang w:bidi="fa-IR"/>
        </w:rPr>
      </w:pPr>
      <w:r>
        <w:rPr>
          <w:rtl/>
          <w:lang w:bidi="fa-IR"/>
        </w:rPr>
        <w:t>1</w:t>
      </w:r>
      <w:r w:rsidR="00724EE1" w:rsidRPr="00724EE1">
        <w:rPr>
          <w:rtl/>
          <w:lang w:bidi="fa-IR"/>
        </w:rPr>
        <w:t>- چه چيز از آسمان عظيم تر است</w:t>
      </w:r>
      <w:r w:rsidR="005F2E1C">
        <w:rPr>
          <w:rtl/>
          <w:lang w:bidi="fa-IR"/>
        </w:rPr>
        <w:t>؟</w:t>
      </w:r>
    </w:p>
    <w:p w:rsidR="00724EE1" w:rsidRPr="00724EE1" w:rsidRDefault="00D0425B" w:rsidP="00724EE1">
      <w:pPr>
        <w:pStyle w:val="libNormal"/>
        <w:rPr>
          <w:lang w:bidi="fa-IR"/>
        </w:rPr>
      </w:pPr>
      <w:r>
        <w:rPr>
          <w:rtl/>
          <w:lang w:bidi="fa-IR"/>
        </w:rPr>
        <w:t>2</w:t>
      </w:r>
      <w:r w:rsidR="00724EE1" w:rsidRPr="00724EE1">
        <w:rPr>
          <w:rtl/>
          <w:lang w:bidi="fa-IR"/>
        </w:rPr>
        <w:t>- چه چيز از زمين پهناورتر است</w:t>
      </w:r>
      <w:r w:rsidR="005F2E1C">
        <w:rPr>
          <w:rtl/>
          <w:lang w:bidi="fa-IR"/>
        </w:rPr>
        <w:t>؟</w:t>
      </w:r>
    </w:p>
    <w:p w:rsidR="00724EE1" w:rsidRPr="00724EE1" w:rsidRDefault="00D72EF7" w:rsidP="00724EE1">
      <w:pPr>
        <w:pStyle w:val="libNormal"/>
        <w:rPr>
          <w:lang w:bidi="fa-IR"/>
        </w:rPr>
      </w:pPr>
      <w:r>
        <w:rPr>
          <w:rtl/>
          <w:lang w:bidi="fa-IR"/>
        </w:rPr>
        <w:t>3</w:t>
      </w:r>
      <w:r w:rsidR="00724EE1" w:rsidRPr="00724EE1">
        <w:rPr>
          <w:rtl/>
          <w:lang w:bidi="fa-IR"/>
        </w:rPr>
        <w:t>- چه چيز از كودك يتيم ناتوان تر است</w:t>
      </w:r>
      <w:r w:rsidR="005F2E1C">
        <w:rPr>
          <w:rtl/>
          <w:lang w:bidi="fa-IR"/>
        </w:rPr>
        <w:t>؟</w:t>
      </w:r>
    </w:p>
    <w:p w:rsidR="00724EE1" w:rsidRPr="00724EE1" w:rsidRDefault="00D72EF7" w:rsidP="00724EE1">
      <w:pPr>
        <w:pStyle w:val="libNormal"/>
        <w:rPr>
          <w:lang w:bidi="fa-IR"/>
        </w:rPr>
      </w:pPr>
      <w:r>
        <w:rPr>
          <w:rtl/>
          <w:lang w:bidi="fa-IR"/>
        </w:rPr>
        <w:t>4</w:t>
      </w:r>
      <w:r w:rsidR="00724EE1" w:rsidRPr="00724EE1">
        <w:rPr>
          <w:rtl/>
          <w:lang w:bidi="fa-IR"/>
        </w:rPr>
        <w:t>- چه چيز از آتش داغ تر است</w:t>
      </w:r>
      <w:r w:rsidR="005F2E1C">
        <w:rPr>
          <w:rtl/>
          <w:lang w:bidi="fa-IR"/>
        </w:rPr>
        <w:t>؟</w:t>
      </w:r>
    </w:p>
    <w:p w:rsidR="00724EE1" w:rsidRPr="00724EE1" w:rsidRDefault="00D72EF7" w:rsidP="00724EE1">
      <w:pPr>
        <w:pStyle w:val="libNormal"/>
        <w:rPr>
          <w:lang w:bidi="fa-IR"/>
        </w:rPr>
      </w:pPr>
      <w:r>
        <w:rPr>
          <w:rtl/>
          <w:lang w:bidi="fa-IR"/>
        </w:rPr>
        <w:t>5</w:t>
      </w:r>
      <w:r w:rsidR="00724EE1" w:rsidRPr="00724EE1">
        <w:rPr>
          <w:rtl/>
          <w:lang w:bidi="fa-IR"/>
        </w:rPr>
        <w:t>- چه چيز از زمهرير سردتر است</w:t>
      </w:r>
      <w:r w:rsidR="005F2E1C">
        <w:rPr>
          <w:rtl/>
          <w:lang w:bidi="fa-IR"/>
        </w:rPr>
        <w:t>؟</w:t>
      </w:r>
    </w:p>
    <w:p w:rsidR="00724EE1" w:rsidRPr="00724EE1" w:rsidRDefault="00577AFF" w:rsidP="00724EE1">
      <w:pPr>
        <w:pStyle w:val="libNormal"/>
        <w:rPr>
          <w:lang w:bidi="fa-IR"/>
        </w:rPr>
      </w:pPr>
      <w:r>
        <w:rPr>
          <w:rtl/>
          <w:lang w:bidi="fa-IR"/>
        </w:rPr>
        <w:t>6</w:t>
      </w:r>
      <w:r w:rsidR="00724EE1" w:rsidRPr="00724EE1">
        <w:rPr>
          <w:rtl/>
          <w:lang w:bidi="fa-IR"/>
        </w:rPr>
        <w:t>- چه چيز از دريا ب</w:t>
      </w:r>
      <w:r w:rsidR="00727CC6">
        <w:rPr>
          <w:rtl/>
          <w:lang w:bidi="fa-IR"/>
        </w:rPr>
        <w:t>ی</w:t>
      </w:r>
      <w:r w:rsidR="00724EE1" w:rsidRPr="00724EE1">
        <w:rPr>
          <w:rtl/>
          <w:lang w:bidi="fa-IR"/>
        </w:rPr>
        <w:t xml:space="preserve"> نيازتر است</w:t>
      </w:r>
      <w:r w:rsidR="005F2E1C">
        <w:rPr>
          <w:rtl/>
          <w:lang w:bidi="fa-IR"/>
        </w:rPr>
        <w:t>؟</w:t>
      </w:r>
    </w:p>
    <w:p w:rsidR="00724EE1" w:rsidRPr="00724EE1" w:rsidRDefault="00577AFF" w:rsidP="00724EE1">
      <w:pPr>
        <w:pStyle w:val="libNormal"/>
        <w:rPr>
          <w:lang w:bidi="fa-IR"/>
        </w:rPr>
      </w:pPr>
      <w:r>
        <w:rPr>
          <w:rtl/>
          <w:lang w:bidi="fa-IR"/>
        </w:rPr>
        <w:t>7</w:t>
      </w:r>
      <w:r w:rsidR="00724EE1" w:rsidRPr="00724EE1">
        <w:rPr>
          <w:rtl/>
          <w:lang w:bidi="fa-IR"/>
        </w:rPr>
        <w:t>- چه چيز از سنگ سخت تر است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تهمت به ناحق از آسمان عظيم ترست</w:t>
      </w:r>
      <w:r w:rsidR="005F2E1C">
        <w:rPr>
          <w:rtl/>
          <w:lang w:bidi="fa-IR"/>
        </w:rPr>
        <w:t>.</w:t>
      </w:r>
    </w:p>
    <w:p w:rsidR="00724EE1" w:rsidRPr="00724EE1" w:rsidRDefault="00724EE1" w:rsidP="00724EE1">
      <w:pPr>
        <w:pStyle w:val="libNormal"/>
        <w:rPr>
          <w:lang w:bidi="fa-IR"/>
        </w:rPr>
      </w:pPr>
      <w:r w:rsidRPr="00724EE1">
        <w:rPr>
          <w:rtl/>
          <w:lang w:bidi="fa-IR"/>
        </w:rPr>
        <w:t>حق از زمين وسيع تر است</w:t>
      </w:r>
      <w:r w:rsidR="005F2E1C">
        <w:rPr>
          <w:rtl/>
          <w:lang w:bidi="fa-IR"/>
        </w:rPr>
        <w:t>.</w:t>
      </w:r>
    </w:p>
    <w:p w:rsidR="00724EE1" w:rsidRPr="00724EE1" w:rsidRDefault="00724EE1" w:rsidP="00724EE1">
      <w:pPr>
        <w:pStyle w:val="libNormal"/>
        <w:rPr>
          <w:lang w:bidi="fa-IR"/>
        </w:rPr>
      </w:pPr>
      <w:r w:rsidRPr="00724EE1">
        <w:rPr>
          <w:rtl/>
          <w:lang w:bidi="fa-IR"/>
        </w:rPr>
        <w:t>سخن چين</w:t>
      </w:r>
      <w:r w:rsidR="00727CC6">
        <w:rPr>
          <w:rtl/>
          <w:lang w:bidi="fa-IR"/>
        </w:rPr>
        <w:t>ی</w:t>
      </w:r>
      <w:r w:rsidRPr="00724EE1">
        <w:rPr>
          <w:rtl/>
          <w:lang w:bidi="fa-IR"/>
        </w:rPr>
        <w:t xml:space="preserve"> شخص نمام از كودك يتيم ضعيف تر است</w:t>
      </w:r>
      <w:r w:rsidR="005F2E1C">
        <w:rPr>
          <w:rtl/>
          <w:lang w:bidi="fa-IR"/>
        </w:rPr>
        <w:t>.</w:t>
      </w:r>
    </w:p>
    <w:p w:rsidR="00724EE1" w:rsidRPr="00724EE1" w:rsidRDefault="00724EE1" w:rsidP="00724EE1">
      <w:pPr>
        <w:pStyle w:val="libNormal"/>
        <w:rPr>
          <w:lang w:bidi="fa-IR"/>
        </w:rPr>
      </w:pPr>
      <w:r w:rsidRPr="00724EE1">
        <w:rPr>
          <w:rtl/>
          <w:lang w:bidi="fa-IR"/>
        </w:rPr>
        <w:t>آز و طمع از آتش داغ تر است</w:t>
      </w:r>
      <w:r w:rsidR="005F2E1C">
        <w:rPr>
          <w:rtl/>
          <w:lang w:bidi="fa-IR"/>
        </w:rPr>
        <w:t>.</w:t>
      </w:r>
    </w:p>
    <w:p w:rsidR="00724EE1" w:rsidRPr="00724EE1" w:rsidRDefault="00724EE1" w:rsidP="00724EE1">
      <w:pPr>
        <w:pStyle w:val="libNormal"/>
        <w:rPr>
          <w:lang w:bidi="fa-IR"/>
        </w:rPr>
      </w:pPr>
      <w:r w:rsidRPr="00724EE1">
        <w:rPr>
          <w:rtl/>
          <w:lang w:bidi="fa-IR"/>
        </w:rPr>
        <w:t>حاجت بردن به نزد بخيل از زمهرير سردتر است</w:t>
      </w:r>
      <w:r w:rsidR="005F2E1C">
        <w:rPr>
          <w:rtl/>
          <w:lang w:bidi="fa-IR"/>
        </w:rPr>
        <w:t>.</w:t>
      </w:r>
    </w:p>
    <w:p w:rsidR="00724EE1" w:rsidRPr="00724EE1" w:rsidRDefault="00724EE1" w:rsidP="00724EE1">
      <w:pPr>
        <w:pStyle w:val="libNormal"/>
        <w:rPr>
          <w:lang w:bidi="fa-IR"/>
        </w:rPr>
      </w:pPr>
      <w:r w:rsidRPr="00724EE1">
        <w:rPr>
          <w:rtl/>
          <w:lang w:bidi="fa-IR"/>
        </w:rPr>
        <w:t>بدن شخص با قناعت از دريا ب</w:t>
      </w:r>
      <w:r w:rsidR="00727CC6">
        <w:rPr>
          <w:rtl/>
          <w:lang w:bidi="fa-IR"/>
        </w:rPr>
        <w:t>ی</w:t>
      </w:r>
      <w:r w:rsidRPr="00724EE1">
        <w:rPr>
          <w:rtl/>
          <w:lang w:bidi="fa-IR"/>
        </w:rPr>
        <w:t xml:space="preserve"> نيازتر است</w:t>
      </w:r>
      <w:r w:rsidR="005F2E1C">
        <w:rPr>
          <w:rtl/>
          <w:lang w:bidi="fa-IR"/>
        </w:rPr>
        <w:t>.</w:t>
      </w:r>
    </w:p>
    <w:p w:rsidR="00724EE1" w:rsidRPr="00724EE1" w:rsidRDefault="00724EE1" w:rsidP="00724EE1">
      <w:pPr>
        <w:pStyle w:val="libNormal"/>
        <w:rPr>
          <w:lang w:bidi="fa-IR"/>
        </w:rPr>
      </w:pPr>
      <w:r w:rsidRPr="00724EE1">
        <w:rPr>
          <w:rtl/>
          <w:lang w:bidi="fa-IR"/>
        </w:rPr>
        <w:t xml:space="preserve">قلب كافر از سنگ سخت تر است </w:t>
      </w:r>
      <w:r w:rsidRPr="003B6A35">
        <w:rPr>
          <w:rStyle w:val="libFootnotenumChar"/>
          <w:rtl/>
        </w:rPr>
        <w:t>(</w:t>
      </w:r>
      <w:r w:rsidR="00D0425B" w:rsidRPr="003B6A35">
        <w:rPr>
          <w:rStyle w:val="libFootnotenumChar"/>
          <w:rtl/>
        </w:rPr>
        <w:t>2</w:t>
      </w:r>
      <w:r w:rsidR="002859FD" w:rsidRPr="003B6A35">
        <w:rPr>
          <w:rStyle w:val="libFootnotenumChar"/>
          <w:rtl/>
        </w:rPr>
        <w:t>0</w:t>
      </w:r>
      <w:r w:rsidR="00D72EF7" w:rsidRPr="003B6A35">
        <w:rPr>
          <w:rStyle w:val="libFootnotenumChar"/>
          <w:rtl/>
        </w:rPr>
        <w:t>5</w:t>
      </w:r>
      <w:r w:rsidRPr="003B6A35">
        <w:rPr>
          <w:rStyle w:val="libFootnotenumChar"/>
          <w:rtl/>
        </w:rPr>
        <w:t>)</w:t>
      </w:r>
    </w:p>
    <w:p w:rsidR="00724EE1" w:rsidRPr="00724EE1" w:rsidRDefault="00D72EF7" w:rsidP="00AA2351">
      <w:pPr>
        <w:pStyle w:val="libBold1"/>
        <w:rPr>
          <w:lang w:bidi="fa-IR"/>
        </w:rPr>
      </w:pPr>
      <w:r>
        <w:rPr>
          <w:rtl/>
          <w:lang w:bidi="fa-IR"/>
        </w:rPr>
        <w:t>3</w:t>
      </w:r>
      <w:r w:rsidR="00D0425B">
        <w:rPr>
          <w:rtl/>
          <w:lang w:bidi="fa-IR"/>
        </w:rPr>
        <w:t>2</w:t>
      </w:r>
      <w:r w:rsidR="00724EE1" w:rsidRPr="00724EE1">
        <w:rPr>
          <w:rtl/>
          <w:lang w:bidi="fa-IR"/>
        </w:rPr>
        <w:t>- واجب و واجب تر و...</w:t>
      </w:r>
    </w:p>
    <w:p w:rsidR="00724EE1" w:rsidRPr="00724EE1" w:rsidRDefault="00724EE1" w:rsidP="00724EE1">
      <w:pPr>
        <w:pStyle w:val="libNormal"/>
        <w:rPr>
          <w:lang w:bidi="fa-IR"/>
        </w:rPr>
      </w:pPr>
      <w:r w:rsidRPr="00724EE1">
        <w:rPr>
          <w:rtl/>
          <w:lang w:bidi="fa-IR"/>
        </w:rPr>
        <w:t>شافع</w:t>
      </w:r>
      <w:r w:rsidR="00727CC6">
        <w:rPr>
          <w:rtl/>
          <w:lang w:bidi="fa-IR"/>
        </w:rPr>
        <w:t>ی</w:t>
      </w:r>
      <w:r w:rsidRPr="00724EE1">
        <w:rPr>
          <w:rtl/>
          <w:lang w:bidi="fa-IR"/>
        </w:rPr>
        <w:t xml:space="preserve"> در مطالب السئول آورده</w:t>
      </w:r>
      <w:r w:rsidR="005F2E1C">
        <w:rPr>
          <w:rtl/>
          <w:lang w:bidi="fa-IR"/>
        </w:rPr>
        <w:t>:</w:t>
      </w:r>
      <w:r w:rsidRPr="00724EE1">
        <w:rPr>
          <w:rtl/>
          <w:lang w:bidi="fa-IR"/>
        </w:rPr>
        <w:t xml:space="preserve"> مرد</w:t>
      </w:r>
      <w:r w:rsidR="00727CC6">
        <w:rPr>
          <w:rtl/>
          <w:lang w:bidi="fa-IR"/>
        </w:rPr>
        <w:t>ی</w:t>
      </w:r>
      <w:r w:rsidRPr="00724EE1">
        <w:rPr>
          <w:rtl/>
          <w:lang w:bidi="fa-IR"/>
        </w:rPr>
        <w:t xml:space="preserve"> نزد حضرت امير </w:t>
      </w:r>
      <w:r w:rsidR="00604D03" w:rsidRPr="00604D03">
        <w:rPr>
          <w:rStyle w:val="libAlaemChar"/>
          <w:rtl/>
        </w:rPr>
        <w:t>عليه‌السلام</w:t>
      </w:r>
      <w:r w:rsidRPr="00724EE1">
        <w:rPr>
          <w:rtl/>
          <w:lang w:bidi="fa-IR"/>
        </w:rPr>
        <w:t xml:space="preserve"> آمده و گفت</w:t>
      </w:r>
      <w:r w:rsidR="005F2E1C">
        <w:rPr>
          <w:rtl/>
          <w:lang w:bidi="fa-IR"/>
        </w:rPr>
        <w:t>:</w:t>
      </w:r>
      <w:r w:rsidRPr="00724EE1">
        <w:rPr>
          <w:rtl/>
          <w:lang w:bidi="fa-IR"/>
        </w:rPr>
        <w:t xml:space="preserve"> مرا آگاه كن از واجب و واجب تر، عجب و عجب تر، سخت و سخت تر، نزديك و نزديك تر!</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پاسخ او را در ضمن اشعار</w:t>
      </w:r>
      <w:r w:rsidR="00727CC6">
        <w:rPr>
          <w:rtl/>
          <w:lang w:bidi="fa-IR"/>
        </w:rPr>
        <w:t>ی</w:t>
      </w:r>
      <w:r w:rsidRPr="00724EE1">
        <w:rPr>
          <w:rtl/>
          <w:lang w:bidi="fa-IR"/>
        </w:rPr>
        <w:t xml:space="preserve"> بيان فرمود:</w:t>
      </w:r>
    </w:p>
    <w:p w:rsidR="00724EE1" w:rsidRPr="00724EE1" w:rsidRDefault="00724EE1" w:rsidP="00724EE1">
      <w:pPr>
        <w:pStyle w:val="libNormal"/>
        <w:rPr>
          <w:lang w:bidi="fa-IR"/>
        </w:rPr>
      </w:pPr>
      <w:r w:rsidRPr="00724EE1">
        <w:rPr>
          <w:rtl/>
          <w:lang w:bidi="fa-IR"/>
        </w:rPr>
        <w:t>توبه و بازگشت به پروردگار مردم واجب است</w:t>
      </w:r>
      <w:r w:rsidR="005F2E1C">
        <w:rPr>
          <w:rtl/>
          <w:lang w:bidi="fa-IR"/>
        </w:rPr>
        <w:t>،</w:t>
      </w:r>
      <w:r w:rsidRPr="00724EE1">
        <w:rPr>
          <w:rtl/>
          <w:lang w:bidi="fa-IR"/>
        </w:rPr>
        <w:t xml:space="preserve"> و ترك گناهان از آن واجب تر </w:t>
      </w:r>
      <w:r w:rsidRPr="003B6A35">
        <w:rPr>
          <w:rStyle w:val="libFootnotenumChar"/>
          <w:rtl/>
        </w:rPr>
        <w:t>(</w:t>
      </w:r>
      <w:r w:rsidR="00D0425B" w:rsidRPr="003B6A35">
        <w:rPr>
          <w:rStyle w:val="libFootnotenumChar"/>
          <w:rtl/>
        </w:rPr>
        <w:t>2</w:t>
      </w:r>
      <w:r w:rsidR="002859FD" w:rsidRPr="003B6A35">
        <w:rPr>
          <w:rStyle w:val="libFootnotenumChar"/>
          <w:rtl/>
        </w:rPr>
        <w:t>0</w:t>
      </w:r>
      <w:r w:rsidR="00577AFF" w:rsidRPr="003B6A35">
        <w:rPr>
          <w:rStyle w:val="libFootnotenumChar"/>
          <w:rtl/>
        </w:rPr>
        <w:t>6</w:t>
      </w:r>
      <w:r w:rsidRPr="003B6A35">
        <w:rPr>
          <w:rStyle w:val="libFootnotenumChar"/>
          <w:rtl/>
        </w:rPr>
        <w:t>)</w:t>
      </w:r>
    </w:p>
    <w:p w:rsidR="00724EE1" w:rsidRPr="00724EE1" w:rsidRDefault="00724EE1" w:rsidP="00724EE1">
      <w:pPr>
        <w:pStyle w:val="libNormal"/>
        <w:rPr>
          <w:lang w:bidi="fa-IR"/>
        </w:rPr>
      </w:pPr>
      <w:r w:rsidRPr="00724EE1">
        <w:rPr>
          <w:rtl/>
          <w:lang w:bidi="fa-IR"/>
        </w:rPr>
        <w:lastRenderedPageBreak/>
        <w:t>گردش روزگار عجيب است</w:t>
      </w:r>
      <w:r w:rsidR="005F2E1C">
        <w:rPr>
          <w:rtl/>
          <w:lang w:bidi="fa-IR"/>
        </w:rPr>
        <w:t>،</w:t>
      </w:r>
      <w:r w:rsidRPr="00724EE1">
        <w:rPr>
          <w:rtl/>
          <w:lang w:bidi="fa-IR"/>
        </w:rPr>
        <w:t xml:space="preserve"> و غفلت مردم از آن عجيب تر </w:t>
      </w:r>
      <w:r w:rsidRPr="003B6A35">
        <w:rPr>
          <w:rStyle w:val="libFootnotenumChar"/>
          <w:rtl/>
        </w:rPr>
        <w:t>(</w:t>
      </w:r>
      <w:r w:rsidR="00D0425B" w:rsidRPr="003B6A35">
        <w:rPr>
          <w:rStyle w:val="libFootnotenumChar"/>
          <w:rtl/>
        </w:rPr>
        <w:t>2</w:t>
      </w:r>
      <w:r w:rsidR="002859FD" w:rsidRPr="003B6A35">
        <w:rPr>
          <w:rStyle w:val="libFootnotenumChar"/>
          <w:rtl/>
        </w:rPr>
        <w:t>0</w:t>
      </w:r>
      <w:r w:rsidR="00577AFF" w:rsidRPr="003B6A35">
        <w:rPr>
          <w:rStyle w:val="libFootnotenumChar"/>
          <w:rtl/>
        </w:rPr>
        <w:t>7</w:t>
      </w:r>
      <w:r w:rsidRPr="003B6A35">
        <w:rPr>
          <w:rStyle w:val="libFootnotenumChar"/>
          <w:rtl/>
        </w:rPr>
        <w:t>)</w:t>
      </w:r>
    </w:p>
    <w:p w:rsidR="00724EE1" w:rsidRPr="00724EE1" w:rsidRDefault="00724EE1" w:rsidP="00724EE1">
      <w:pPr>
        <w:pStyle w:val="libNormal"/>
        <w:rPr>
          <w:lang w:bidi="fa-IR"/>
        </w:rPr>
      </w:pPr>
      <w:r w:rsidRPr="00724EE1">
        <w:rPr>
          <w:rtl/>
          <w:lang w:bidi="fa-IR"/>
        </w:rPr>
        <w:t>بردبار</w:t>
      </w:r>
      <w:r w:rsidR="00727CC6">
        <w:rPr>
          <w:rtl/>
          <w:lang w:bidi="fa-IR"/>
        </w:rPr>
        <w:t>ی</w:t>
      </w:r>
      <w:r w:rsidRPr="00724EE1">
        <w:rPr>
          <w:rtl/>
          <w:lang w:bidi="fa-IR"/>
        </w:rPr>
        <w:t xml:space="preserve"> در برابر مصائب دشوار است</w:t>
      </w:r>
      <w:r w:rsidR="005F2E1C">
        <w:rPr>
          <w:rtl/>
          <w:lang w:bidi="fa-IR"/>
        </w:rPr>
        <w:t>،</w:t>
      </w:r>
      <w:r w:rsidRPr="00724EE1">
        <w:rPr>
          <w:rtl/>
          <w:lang w:bidi="fa-IR"/>
        </w:rPr>
        <w:t xml:space="preserve"> ول</w:t>
      </w:r>
      <w:r w:rsidR="00727CC6">
        <w:rPr>
          <w:rtl/>
          <w:lang w:bidi="fa-IR"/>
        </w:rPr>
        <w:t>ی</w:t>
      </w:r>
      <w:r w:rsidRPr="00724EE1">
        <w:rPr>
          <w:rtl/>
          <w:lang w:bidi="fa-IR"/>
        </w:rPr>
        <w:t xml:space="preserve"> از دست دادن پاداشها از آن دشوارتر </w:t>
      </w:r>
      <w:r w:rsidRPr="003B6A35">
        <w:rPr>
          <w:rStyle w:val="libFootnotenumChar"/>
          <w:rtl/>
        </w:rPr>
        <w:t>(</w:t>
      </w:r>
      <w:r w:rsidR="00D0425B" w:rsidRPr="003B6A35">
        <w:rPr>
          <w:rStyle w:val="libFootnotenumChar"/>
          <w:rtl/>
        </w:rPr>
        <w:t>2</w:t>
      </w:r>
      <w:r w:rsidR="002859FD" w:rsidRPr="003B6A35">
        <w:rPr>
          <w:rStyle w:val="libFootnotenumChar"/>
          <w:rtl/>
        </w:rPr>
        <w:t>0</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t>هر چيز</w:t>
      </w:r>
      <w:r w:rsidR="00727CC6">
        <w:rPr>
          <w:rtl/>
          <w:lang w:bidi="fa-IR"/>
        </w:rPr>
        <w:t>ی</w:t>
      </w:r>
      <w:r w:rsidRPr="00724EE1">
        <w:rPr>
          <w:rtl/>
          <w:lang w:bidi="fa-IR"/>
        </w:rPr>
        <w:t xml:space="preserve"> كه به آن اميد م</w:t>
      </w:r>
      <w:r w:rsidR="00727CC6">
        <w:rPr>
          <w:rtl/>
          <w:lang w:bidi="fa-IR"/>
        </w:rPr>
        <w:t>ی</w:t>
      </w:r>
      <w:r w:rsidRPr="00724EE1">
        <w:rPr>
          <w:rtl/>
          <w:lang w:bidi="fa-IR"/>
        </w:rPr>
        <w:t xml:space="preserve"> رود نزديك است</w:t>
      </w:r>
      <w:r w:rsidR="005F2E1C">
        <w:rPr>
          <w:rtl/>
          <w:lang w:bidi="fa-IR"/>
        </w:rPr>
        <w:t>،</w:t>
      </w:r>
      <w:r w:rsidRPr="00724EE1">
        <w:rPr>
          <w:rtl/>
          <w:lang w:bidi="fa-IR"/>
        </w:rPr>
        <w:t xml:space="preserve"> و مرگ از همه آنها نزديكتر </w:t>
      </w:r>
      <w:r w:rsidRPr="003B6A35">
        <w:rPr>
          <w:rStyle w:val="libFootnotenumChar"/>
          <w:rtl/>
        </w:rPr>
        <w:t>(</w:t>
      </w:r>
      <w:r w:rsidR="00D0425B" w:rsidRPr="003B6A35">
        <w:rPr>
          <w:rStyle w:val="libFootnotenumChar"/>
          <w:rtl/>
        </w:rPr>
        <w:t>2</w:t>
      </w:r>
      <w:r w:rsidR="002859FD" w:rsidRPr="003B6A35">
        <w:rPr>
          <w:rStyle w:val="libFootnotenumChar"/>
          <w:rtl/>
        </w:rPr>
        <w:t>0</w:t>
      </w:r>
      <w:r w:rsidR="00B9325C" w:rsidRPr="003B6A35">
        <w:rPr>
          <w:rStyle w:val="libFootnotenumChar"/>
          <w:rtl/>
        </w:rPr>
        <w:t>9</w:t>
      </w:r>
      <w:r w:rsidRPr="003B6A35">
        <w:rPr>
          <w:rStyle w:val="libFootnotenumChar"/>
          <w:rtl/>
        </w:rPr>
        <w:t>)</w:t>
      </w:r>
    </w:p>
    <w:p w:rsidR="00724EE1" w:rsidRPr="00724EE1" w:rsidRDefault="00D72EF7" w:rsidP="00AA2351">
      <w:pPr>
        <w:pStyle w:val="libBold1"/>
        <w:rPr>
          <w:lang w:bidi="fa-IR"/>
        </w:rPr>
      </w:pPr>
      <w:r>
        <w:rPr>
          <w:rtl/>
          <w:lang w:bidi="fa-IR"/>
        </w:rPr>
        <w:t>33</w:t>
      </w:r>
      <w:r w:rsidR="00724EE1" w:rsidRPr="00724EE1">
        <w:rPr>
          <w:rtl/>
          <w:lang w:bidi="fa-IR"/>
        </w:rPr>
        <w:t>- برادر ثقه و برادر تبسم</w:t>
      </w:r>
      <w:r w:rsidR="00727CC6">
        <w:rPr>
          <w:rtl/>
          <w:lang w:bidi="fa-IR"/>
        </w:rPr>
        <w:t>ی</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در بصره از حضرت امير </w:t>
      </w:r>
      <w:r w:rsidR="00604D03" w:rsidRPr="00604D03">
        <w:rPr>
          <w:rStyle w:val="libAlaemChar"/>
          <w:rtl/>
        </w:rPr>
        <w:t>عليه‌السلام</w:t>
      </w:r>
      <w:r w:rsidRPr="00724EE1">
        <w:rPr>
          <w:rtl/>
          <w:lang w:bidi="fa-IR"/>
        </w:rPr>
        <w:t xml:space="preserve"> از برادران دين</w:t>
      </w:r>
      <w:r w:rsidR="00727CC6">
        <w:rPr>
          <w:rtl/>
          <w:lang w:bidi="fa-IR"/>
        </w:rPr>
        <w:t>ی</w:t>
      </w:r>
      <w:r w:rsidRPr="00724EE1">
        <w:rPr>
          <w:rtl/>
          <w:lang w:bidi="fa-IR"/>
        </w:rPr>
        <w:t xml:space="preserve"> پرسش نمود، آن حضرت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برادران بر دو گونه اند: </w:t>
      </w:r>
      <w:r w:rsidR="00C9273A">
        <w:rPr>
          <w:rtl/>
          <w:lang w:bidi="fa-IR"/>
        </w:rPr>
        <w:t>1</w:t>
      </w:r>
      <w:r w:rsidRPr="00724EE1">
        <w:rPr>
          <w:rtl/>
          <w:lang w:bidi="fa-IR"/>
        </w:rPr>
        <w:t>- برادران ثقه</w:t>
      </w:r>
      <w:r w:rsidR="005F2E1C">
        <w:rPr>
          <w:rtl/>
          <w:lang w:bidi="fa-IR"/>
        </w:rPr>
        <w:t>.</w:t>
      </w:r>
      <w:r w:rsidRPr="00724EE1">
        <w:rPr>
          <w:rtl/>
          <w:lang w:bidi="fa-IR"/>
        </w:rPr>
        <w:t xml:space="preserve"> </w:t>
      </w:r>
      <w:r w:rsidR="00D0425B">
        <w:rPr>
          <w:rtl/>
          <w:lang w:bidi="fa-IR"/>
        </w:rPr>
        <w:t>2</w:t>
      </w:r>
      <w:r w:rsidRPr="00724EE1">
        <w:rPr>
          <w:rtl/>
          <w:lang w:bidi="fa-IR"/>
        </w:rPr>
        <w:t>- برادران تبسم</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اما برادران ثقه</w:t>
      </w:r>
      <w:r w:rsidR="005F2E1C">
        <w:rPr>
          <w:rtl/>
          <w:lang w:bidi="fa-IR"/>
        </w:rPr>
        <w:t>؛</w:t>
      </w:r>
      <w:r w:rsidRPr="00724EE1">
        <w:rPr>
          <w:rtl/>
          <w:lang w:bidi="fa-IR"/>
        </w:rPr>
        <w:t xml:space="preserve"> آنان پناه و پر و بال و اهل و مالند، پس هرگاه برادر</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خود اين چنين يافت</w:t>
      </w:r>
      <w:r w:rsidR="00727CC6">
        <w:rPr>
          <w:rtl/>
          <w:lang w:bidi="fa-IR"/>
        </w:rPr>
        <w:t>ی</w:t>
      </w:r>
      <w:r w:rsidRPr="00724EE1">
        <w:rPr>
          <w:rtl/>
          <w:lang w:bidi="fa-IR"/>
        </w:rPr>
        <w:t xml:space="preserve"> تو هم برايش يار و مددكار باش با دوستانش دوست و با دشمنانش دشمن باش</w:t>
      </w:r>
      <w:r w:rsidR="005F2E1C">
        <w:rPr>
          <w:rtl/>
          <w:lang w:bidi="fa-IR"/>
        </w:rPr>
        <w:t>،</w:t>
      </w:r>
      <w:r w:rsidRPr="00724EE1">
        <w:rPr>
          <w:rtl/>
          <w:lang w:bidi="fa-IR"/>
        </w:rPr>
        <w:t xml:space="preserve"> رازها و عيبها</w:t>
      </w:r>
      <w:r w:rsidR="00727CC6">
        <w:rPr>
          <w:rtl/>
          <w:lang w:bidi="fa-IR"/>
        </w:rPr>
        <w:t>ی</w:t>
      </w:r>
      <w:r w:rsidRPr="00724EE1">
        <w:rPr>
          <w:rtl/>
          <w:lang w:bidi="fa-IR"/>
        </w:rPr>
        <w:t xml:space="preserve"> او را بپوشان و خوبيها</w:t>
      </w:r>
      <w:r w:rsidR="00727CC6">
        <w:rPr>
          <w:rtl/>
          <w:lang w:bidi="fa-IR"/>
        </w:rPr>
        <w:t>ی</w:t>
      </w:r>
      <w:r w:rsidRPr="00724EE1">
        <w:rPr>
          <w:rtl/>
          <w:lang w:bidi="fa-IR"/>
        </w:rPr>
        <w:t xml:space="preserve"> او را اظهار كن</w:t>
      </w:r>
      <w:r w:rsidR="005F2E1C">
        <w:rPr>
          <w:rtl/>
          <w:lang w:bidi="fa-IR"/>
        </w:rPr>
        <w:t>.</w:t>
      </w:r>
      <w:r w:rsidRPr="00724EE1">
        <w:rPr>
          <w:rtl/>
          <w:lang w:bidi="fa-IR"/>
        </w:rPr>
        <w:t xml:space="preserve"> و بدان كه اين نوع برادران از كبريت احمر هم كمياب ترند.</w:t>
      </w:r>
    </w:p>
    <w:p w:rsidR="00724EE1" w:rsidRPr="00724EE1" w:rsidRDefault="00724EE1" w:rsidP="00724EE1">
      <w:pPr>
        <w:pStyle w:val="libNormal"/>
        <w:rPr>
          <w:lang w:bidi="fa-IR"/>
        </w:rPr>
      </w:pPr>
      <w:r w:rsidRPr="00724EE1">
        <w:rPr>
          <w:rtl/>
          <w:lang w:bidi="fa-IR"/>
        </w:rPr>
        <w:t>و اما برادران تبسم</w:t>
      </w:r>
      <w:r w:rsidR="00727CC6">
        <w:rPr>
          <w:rtl/>
          <w:lang w:bidi="fa-IR"/>
        </w:rPr>
        <w:t>ی</w:t>
      </w:r>
      <w:r w:rsidR="005F2E1C">
        <w:rPr>
          <w:rtl/>
          <w:lang w:bidi="fa-IR"/>
        </w:rPr>
        <w:t>؛</w:t>
      </w:r>
      <w:r w:rsidRPr="00724EE1">
        <w:rPr>
          <w:rtl/>
          <w:lang w:bidi="fa-IR"/>
        </w:rPr>
        <w:t xml:space="preserve"> كسان</w:t>
      </w:r>
      <w:r w:rsidR="00727CC6">
        <w:rPr>
          <w:rtl/>
          <w:lang w:bidi="fa-IR"/>
        </w:rPr>
        <w:t>ی</w:t>
      </w:r>
      <w:r w:rsidRPr="00724EE1">
        <w:rPr>
          <w:rtl/>
          <w:lang w:bidi="fa-IR"/>
        </w:rPr>
        <w:t xml:space="preserve"> هستند كه دوست و برادر لبخند</w:t>
      </w:r>
      <w:r w:rsidR="00727CC6">
        <w:rPr>
          <w:rtl/>
          <w:lang w:bidi="fa-IR"/>
        </w:rPr>
        <w:t>ی</w:t>
      </w:r>
      <w:r w:rsidRPr="00724EE1">
        <w:rPr>
          <w:rtl/>
          <w:lang w:bidi="fa-IR"/>
        </w:rPr>
        <w:t xml:space="preserve"> تو م</w:t>
      </w:r>
      <w:r w:rsidR="00727CC6">
        <w:rPr>
          <w:rtl/>
          <w:lang w:bidi="fa-IR"/>
        </w:rPr>
        <w:t>ی</w:t>
      </w:r>
      <w:r w:rsidRPr="00724EE1">
        <w:rPr>
          <w:rtl/>
          <w:lang w:bidi="fa-IR"/>
        </w:rPr>
        <w:t xml:space="preserve"> باشند، پس تو هم با آنها طور</w:t>
      </w:r>
      <w:r w:rsidR="00727CC6">
        <w:rPr>
          <w:rtl/>
          <w:lang w:bidi="fa-IR"/>
        </w:rPr>
        <w:t>ی</w:t>
      </w:r>
      <w:r w:rsidRPr="00724EE1">
        <w:rPr>
          <w:rtl/>
          <w:lang w:bidi="fa-IR"/>
        </w:rPr>
        <w:t xml:space="preserve"> رفتار كن كه آنها با تو رفتار م</w:t>
      </w:r>
      <w:r w:rsidR="00727CC6">
        <w:rPr>
          <w:rtl/>
          <w:lang w:bidi="fa-IR"/>
        </w:rPr>
        <w:t>ی</w:t>
      </w:r>
      <w:r w:rsidRPr="00724EE1">
        <w:rPr>
          <w:rtl/>
          <w:lang w:bidi="fa-IR"/>
        </w:rPr>
        <w:t xml:space="preserve"> كنند از شيرين زبان</w:t>
      </w:r>
      <w:r w:rsidR="00727CC6">
        <w:rPr>
          <w:rtl/>
          <w:lang w:bidi="fa-IR"/>
        </w:rPr>
        <w:t>ی</w:t>
      </w:r>
      <w:r w:rsidRPr="00724EE1">
        <w:rPr>
          <w:rtl/>
          <w:lang w:bidi="fa-IR"/>
        </w:rPr>
        <w:t xml:space="preserve"> و گشاده روي</w:t>
      </w:r>
      <w:r w:rsidR="00727CC6">
        <w:rPr>
          <w:rtl/>
          <w:lang w:bidi="fa-IR"/>
        </w:rPr>
        <w:t>ی</w:t>
      </w:r>
      <w:r w:rsidRPr="00724EE1">
        <w:rPr>
          <w:rtl/>
          <w:lang w:bidi="fa-IR"/>
        </w:rPr>
        <w:t xml:space="preserve"> </w:t>
      </w:r>
      <w:r w:rsidRPr="003B6A35">
        <w:rPr>
          <w:rStyle w:val="libFootnotenumChar"/>
          <w:rtl/>
        </w:rPr>
        <w:t>(</w:t>
      </w:r>
      <w:r w:rsidR="00D0425B" w:rsidRPr="003B6A35">
        <w:rPr>
          <w:rStyle w:val="libFootnotenumChar"/>
          <w:rtl/>
        </w:rPr>
        <w:t>2</w:t>
      </w:r>
      <w:r w:rsidR="00C9273A" w:rsidRPr="003B6A35">
        <w:rPr>
          <w:rStyle w:val="libFootnotenumChar"/>
          <w:rtl/>
        </w:rPr>
        <w:t>1</w:t>
      </w:r>
      <w:r w:rsidR="002859FD" w:rsidRPr="003B6A35">
        <w:rPr>
          <w:rStyle w:val="libFootnotenumChar"/>
          <w:rtl/>
        </w:rPr>
        <w:t>0</w:t>
      </w:r>
      <w:r w:rsidRPr="003B6A35">
        <w:rPr>
          <w:rStyle w:val="libFootnotenumChar"/>
          <w:rtl/>
        </w:rPr>
        <w:t>)</w:t>
      </w:r>
    </w:p>
    <w:p w:rsidR="00724EE1" w:rsidRPr="00724EE1" w:rsidRDefault="00D72EF7" w:rsidP="00AA2351">
      <w:pPr>
        <w:pStyle w:val="libBold1"/>
        <w:rPr>
          <w:lang w:bidi="fa-IR"/>
        </w:rPr>
      </w:pPr>
      <w:r>
        <w:rPr>
          <w:rtl/>
          <w:lang w:bidi="fa-IR"/>
        </w:rPr>
        <w:t>34</w:t>
      </w:r>
      <w:r w:rsidR="00724EE1" w:rsidRPr="00724EE1">
        <w:rPr>
          <w:rtl/>
          <w:lang w:bidi="fa-IR"/>
        </w:rPr>
        <w:t>- معنا</w:t>
      </w:r>
      <w:r w:rsidR="00727CC6">
        <w:rPr>
          <w:rtl/>
          <w:lang w:bidi="fa-IR"/>
        </w:rPr>
        <w:t>ی</w:t>
      </w:r>
      <w:r w:rsidR="00724EE1" w:rsidRPr="00724EE1">
        <w:rPr>
          <w:rtl/>
          <w:lang w:bidi="fa-IR"/>
        </w:rPr>
        <w:t xml:space="preserve"> حنان و منان</w:t>
      </w:r>
    </w:p>
    <w:p w:rsidR="00724EE1" w:rsidRPr="00724EE1" w:rsidRDefault="00724EE1" w:rsidP="00724EE1">
      <w:pPr>
        <w:pStyle w:val="libNormal"/>
        <w:rPr>
          <w:lang w:bidi="fa-IR"/>
        </w:rPr>
      </w:pPr>
      <w:r w:rsidRPr="00724EE1">
        <w:rPr>
          <w:rtl/>
          <w:lang w:bidi="fa-IR"/>
        </w:rPr>
        <w:t xml:space="preserve">از حضرت امير </w:t>
      </w:r>
      <w:r w:rsidR="00604D03" w:rsidRPr="00604D03">
        <w:rPr>
          <w:rStyle w:val="libAlaemChar"/>
          <w:rtl/>
        </w:rPr>
        <w:t>عليه‌السلام</w:t>
      </w:r>
      <w:r w:rsidRPr="00724EE1">
        <w:rPr>
          <w:rtl/>
          <w:lang w:bidi="fa-IR"/>
        </w:rPr>
        <w:t xml:space="preserve"> معنا</w:t>
      </w:r>
      <w:r w:rsidR="00727CC6">
        <w:rPr>
          <w:rtl/>
          <w:lang w:bidi="fa-IR"/>
        </w:rPr>
        <w:t>ی</w:t>
      </w:r>
      <w:r w:rsidRPr="00724EE1">
        <w:rPr>
          <w:rtl/>
          <w:lang w:bidi="fa-IR"/>
        </w:rPr>
        <w:t xml:space="preserve"> الحنان و المنان را پرسش نمودند؛ فرمود: حنان كس</w:t>
      </w:r>
      <w:r w:rsidR="00727CC6">
        <w:rPr>
          <w:rtl/>
          <w:lang w:bidi="fa-IR"/>
        </w:rPr>
        <w:t>ی</w:t>
      </w:r>
      <w:r w:rsidRPr="00724EE1">
        <w:rPr>
          <w:rtl/>
          <w:lang w:bidi="fa-IR"/>
        </w:rPr>
        <w:t xml:space="preserve"> است كه م</w:t>
      </w:r>
      <w:r w:rsidR="00727CC6">
        <w:rPr>
          <w:rtl/>
          <w:lang w:bidi="fa-IR"/>
        </w:rPr>
        <w:t>ی</w:t>
      </w:r>
      <w:r w:rsidRPr="00724EE1">
        <w:rPr>
          <w:rtl/>
          <w:lang w:bidi="fa-IR"/>
        </w:rPr>
        <w:t xml:space="preserve"> پذيرد كسان</w:t>
      </w:r>
      <w:r w:rsidR="00727CC6">
        <w:rPr>
          <w:rtl/>
          <w:lang w:bidi="fa-IR"/>
        </w:rPr>
        <w:t>ی</w:t>
      </w:r>
      <w:r w:rsidRPr="00724EE1">
        <w:rPr>
          <w:rtl/>
          <w:lang w:bidi="fa-IR"/>
        </w:rPr>
        <w:t xml:space="preserve"> را كه از او اعتراض نموده اند.</w:t>
      </w:r>
    </w:p>
    <w:p w:rsidR="00724EE1" w:rsidRPr="00724EE1" w:rsidRDefault="00724EE1" w:rsidP="00724EE1">
      <w:pPr>
        <w:pStyle w:val="libNormal"/>
        <w:rPr>
          <w:lang w:bidi="fa-IR"/>
        </w:rPr>
      </w:pPr>
      <w:r w:rsidRPr="00724EE1">
        <w:rPr>
          <w:rtl/>
          <w:lang w:bidi="fa-IR"/>
        </w:rPr>
        <w:t>و منان كس</w:t>
      </w:r>
      <w:r w:rsidR="00727CC6">
        <w:rPr>
          <w:rtl/>
          <w:lang w:bidi="fa-IR"/>
        </w:rPr>
        <w:t>ی</w:t>
      </w:r>
      <w:r w:rsidRPr="00724EE1">
        <w:rPr>
          <w:rtl/>
          <w:lang w:bidi="fa-IR"/>
        </w:rPr>
        <w:t xml:space="preserve"> است كه بدون سوال به بخشش و عطا ابتدا م</w:t>
      </w:r>
      <w:r w:rsidR="00727CC6">
        <w:rPr>
          <w:rtl/>
          <w:lang w:bidi="fa-IR"/>
        </w:rPr>
        <w:t>ی</w:t>
      </w:r>
      <w:r w:rsidRPr="00724EE1">
        <w:rPr>
          <w:rtl/>
          <w:lang w:bidi="fa-IR"/>
        </w:rPr>
        <w:t xml:space="preserve"> كند </w:t>
      </w:r>
      <w:r w:rsidRPr="003B6A35">
        <w:rPr>
          <w:rStyle w:val="libFootnotenumChar"/>
          <w:rtl/>
        </w:rPr>
        <w:t>(</w:t>
      </w:r>
      <w:r w:rsidR="00D0425B" w:rsidRPr="003B6A35">
        <w:rPr>
          <w:rStyle w:val="libFootnotenumChar"/>
          <w:rtl/>
        </w:rPr>
        <w:t>2</w:t>
      </w:r>
      <w:r w:rsidR="00C9273A" w:rsidRPr="003B6A35">
        <w:rPr>
          <w:rStyle w:val="libFootnotenumChar"/>
          <w:rtl/>
        </w:rPr>
        <w:t>11</w:t>
      </w:r>
      <w:r w:rsidRPr="003B6A35">
        <w:rPr>
          <w:rStyle w:val="libFootnotenumChar"/>
          <w:rtl/>
        </w:rPr>
        <w:t>)</w:t>
      </w:r>
    </w:p>
    <w:p w:rsidR="00724EE1" w:rsidRPr="00724EE1" w:rsidRDefault="00D72EF7" w:rsidP="00AA2351">
      <w:pPr>
        <w:pStyle w:val="libBold1"/>
        <w:rPr>
          <w:lang w:bidi="fa-IR"/>
        </w:rPr>
      </w:pPr>
      <w:r>
        <w:rPr>
          <w:rtl/>
          <w:lang w:bidi="fa-IR"/>
        </w:rPr>
        <w:t>35</w:t>
      </w:r>
      <w:r w:rsidR="00724EE1" w:rsidRPr="00724EE1">
        <w:rPr>
          <w:rtl/>
          <w:lang w:bidi="fa-IR"/>
        </w:rPr>
        <w:t>- اختلاف سن دو برادر دوقلو</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پرسيدند، كدام دو برادر بوده اند كه در يك روز به دنيا آمده و در يك روز وفات نموده و سن يك</w:t>
      </w:r>
      <w:r w:rsidR="00727CC6">
        <w:rPr>
          <w:rtl/>
          <w:lang w:bidi="fa-IR"/>
        </w:rPr>
        <w:t>ی</w:t>
      </w:r>
      <w:r w:rsidRPr="00724EE1">
        <w:rPr>
          <w:rtl/>
          <w:lang w:bidi="fa-IR"/>
        </w:rPr>
        <w:t xml:space="preserve"> از ايشان پنجاه سال و ديگر</w:t>
      </w:r>
      <w:r w:rsidR="00727CC6">
        <w:rPr>
          <w:rtl/>
          <w:lang w:bidi="fa-IR"/>
        </w:rPr>
        <w:t>ی</w:t>
      </w:r>
      <w:r w:rsidRPr="00724EE1">
        <w:rPr>
          <w:rtl/>
          <w:lang w:bidi="fa-IR"/>
        </w:rPr>
        <w:t xml:space="preserve"> صد و پنجاه سال بود؟</w:t>
      </w:r>
    </w:p>
    <w:p w:rsidR="00724EE1" w:rsidRPr="00724EE1" w:rsidRDefault="00724EE1" w:rsidP="00724EE1">
      <w:pPr>
        <w:pStyle w:val="libNormal"/>
        <w:rPr>
          <w:lang w:bidi="fa-IR"/>
        </w:rPr>
      </w:pPr>
      <w:r w:rsidRPr="00724EE1">
        <w:rPr>
          <w:rtl/>
          <w:lang w:bidi="fa-IR"/>
        </w:rPr>
        <w:t>فرمود: عزير و عزره بوده اند كه در يك روز به دنيا آمده و عزير صد سال مرده بود و خداوند او را زنده كرد و پس از مدت</w:t>
      </w:r>
      <w:r w:rsidR="00727CC6">
        <w:rPr>
          <w:rtl/>
          <w:lang w:bidi="fa-IR"/>
        </w:rPr>
        <w:t>ی</w:t>
      </w:r>
      <w:r w:rsidRPr="00724EE1">
        <w:rPr>
          <w:rtl/>
          <w:lang w:bidi="fa-IR"/>
        </w:rPr>
        <w:t xml:space="preserve"> هر دو در يك روز وفات نمودند </w:t>
      </w:r>
      <w:r w:rsidRPr="003B6A35">
        <w:rPr>
          <w:rStyle w:val="libFootnotenumChar"/>
          <w:rtl/>
        </w:rPr>
        <w:t>(</w:t>
      </w:r>
      <w:r w:rsidR="00D0425B" w:rsidRPr="003B6A35">
        <w:rPr>
          <w:rStyle w:val="libFootnotenumChar"/>
          <w:rtl/>
        </w:rPr>
        <w:t>2</w:t>
      </w:r>
      <w:r w:rsidR="00C9273A" w:rsidRPr="003B6A35">
        <w:rPr>
          <w:rStyle w:val="libFootnotenumChar"/>
          <w:rtl/>
        </w:rPr>
        <w:t>1</w:t>
      </w:r>
      <w:r w:rsidR="00D0425B" w:rsidRPr="003B6A35">
        <w:rPr>
          <w:rStyle w:val="libFootnotenumChar"/>
          <w:rtl/>
        </w:rPr>
        <w:t>2</w:t>
      </w:r>
      <w:r w:rsidRPr="003B6A35">
        <w:rPr>
          <w:rStyle w:val="libFootnotenumChar"/>
          <w:rtl/>
        </w:rPr>
        <w:t>)</w:t>
      </w:r>
    </w:p>
    <w:p w:rsidR="00724EE1" w:rsidRPr="00724EE1" w:rsidRDefault="00D72EF7" w:rsidP="00AA2351">
      <w:pPr>
        <w:pStyle w:val="libBold1"/>
        <w:rPr>
          <w:lang w:bidi="fa-IR"/>
        </w:rPr>
      </w:pPr>
      <w:r>
        <w:rPr>
          <w:rtl/>
          <w:lang w:bidi="fa-IR"/>
        </w:rPr>
        <w:t>3</w:t>
      </w:r>
      <w:r w:rsidR="00577AFF">
        <w:rPr>
          <w:rtl/>
          <w:lang w:bidi="fa-IR"/>
        </w:rPr>
        <w:t>6</w:t>
      </w:r>
      <w:r w:rsidR="00724EE1" w:rsidRPr="00724EE1">
        <w:rPr>
          <w:rtl/>
          <w:lang w:bidi="fa-IR"/>
        </w:rPr>
        <w:t>- پسر بزرگتر از پدر!</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پرسيدند؛ كدام پسر بوده كه از پدرش بزرگتر بوده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فرمود: عزير بوده كه خداوند او را زنده كرد و در هنگام</w:t>
      </w:r>
      <w:r w:rsidR="00727CC6">
        <w:rPr>
          <w:rtl/>
          <w:lang w:bidi="fa-IR"/>
        </w:rPr>
        <w:t>ی</w:t>
      </w:r>
      <w:r w:rsidRPr="00724EE1">
        <w:rPr>
          <w:rtl/>
          <w:lang w:bidi="fa-IR"/>
        </w:rPr>
        <w:t xml:space="preserve"> كه خودش چهل سال داشت و پسرش صد و ده سال </w:t>
      </w:r>
      <w:r w:rsidRPr="003B6A35">
        <w:rPr>
          <w:rStyle w:val="libFootnotenumChar"/>
          <w:rtl/>
        </w:rPr>
        <w:t>(</w:t>
      </w:r>
      <w:r w:rsidR="00D0425B" w:rsidRPr="003B6A35">
        <w:rPr>
          <w:rStyle w:val="libFootnotenumChar"/>
          <w:rtl/>
        </w:rPr>
        <w:t>2</w:t>
      </w:r>
      <w:r w:rsidR="00C9273A" w:rsidRPr="003B6A35">
        <w:rPr>
          <w:rStyle w:val="libFootnotenumChar"/>
          <w:rtl/>
        </w:rPr>
        <w:t>1</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72EF7" w:rsidP="00AA2351">
      <w:pPr>
        <w:pStyle w:val="libBold1"/>
        <w:rPr>
          <w:lang w:bidi="fa-IR"/>
        </w:rPr>
      </w:pPr>
      <w:r>
        <w:rPr>
          <w:rtl/>
          <w:lang w:bidi="fa-IR"/>
        </w:rPr>
        <w:t>3</w:t>
      </w:r>
      <w:r w:rsidR="00577AFF">
        <w:rPr>
          <w:rtl/>
          <w:lang w:bidi="fa-IR"/>
        </w:rPr>
        <w:t>7</w:t>
      </w:r>
      <w:r w:rsidR="00724EE1" w:rsidRPr="00724EE1">
        <w:rPr>
          <w:rtl/>
          <w:lang w:bidi="fa-IR"/>
        </w:rPr>
        <w:t>- ساعت</w:t>
      </w:r>
      <w:r w:rsidR="00727CC6">
        <w:rPr>
          <w:rtl/>
          <w:lang w:bidi="fa-IR"/>
        </w:rPr>
        <w:t>ی</w:t>
      </w:r>
      <w:r w:rsidR="00724EE1" w:rsidRPr="00724EE1">
        <w:rPr>
          <w:rtl/>
          <w:lang w:bidi="fa-IR"/>
        </w:rPr>
        <w:t xml:space="preserve"> كه نه از شب است و نه از روز</w:t>
      </w:r>
    </w:p>
    <w:p w:rsidR="00724EE1" w:rsidRPr="00724EE1" w:rsidRDefault="00724EE1" w:rsidP="00724EE1">
      <w:pPr>
        <w:pStyle w:val="libNormal"/>
        <w:rPr>
          <w:lang w:bidi="fa-IR"/>
        </w:rPr>
      </w:pPr>
      <w:r w:rsidRPr="00724EE1">
        <w:rPr>
          <w:rtl/>
          <w:lang w:bidi="fa-IR"/>
        </w:rPr>
        <w:t>از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پرسيدند؛ كدام ساعت است كه نه از شب است و نه از روز؟</w:t>
      </w:r>
    </w:p>
    <w:p w:rsidR="00724EE1" w:rsidRPr="00724EE1" w:rsidRDefault="00724EE1" w:rsidP="00724EE1">
      <w:pPr>
        <w:pStyle w:val="libNormal"/>
        <w:rPr>
          <w:lang w:bidi="fa-IR"/>
        </w:rPr>
      </w:pPr>
      <w:r w:rsidRPr="00724EE1">
        <w:rPr>
          <w:rtl/>
          <w:lang w:bidi="fa-IR"/>
        </w:rPr>
        <w:t xml:space="preserve">فرمود: ساعت قبل از طلوع آفتاب </w:t>
      </w:r>
      <w:r w:rsidRPr="003B6A35">
        <w:rPr>
          <w:rStyle w:val="libFootnotenumChar"/>
          <w:rtl/>
        </w:rPr>
        <w:t>(</w:t>
      </w:r>
      <w:r w:rsidR="00D0425B" w:rsidRPr="003B6A35">
        <w:rPr>
          <w:rStyle w:val="libFootnotenumChar"/>
          <w:rtl/>
        </w:rPr>
        <w:t>2</w:t>
      </w:r>
      <w:r w:rsidR="00C9273A" w:rsidRPr="003B6A35">
        <w:rPr>
          <w:rStyle w:val="libFootnotenumChar"/>
          <w:rtl/>
        </w:rPr>
        <w:t>1</w:t>
      </w:r>
      <w:r w:rsidR="00D72EF7" w:rsidRPr="003B6A35">
        <w:rPr>
          <w:rStyle w:val="libFootnotenumChar"/>
          <w:rtl/>
        </w:rPr>
        <w:t>4</w:t>
      </w:r>
      <w:r w:rsidRPr="003B6A35">
        <w:rPr>
          <w:rStyle w:val="libFootnotenumChar"/>
          <w:rtl/>
        </w:rPr>
        <w:t>)</w:t>
      </w:r>
    </w:p>
    <w:p w:rsidR="00724EE1" w:rsidRPr="00724EE1" w:rsidRDefault="00D72EF7" w:rsidP="00AA2351">
      <w:pPr>
        <w:pStyle w:val="libBold1"/>
        <w:rPr>
          <w:lang w:bidi="fa-IR"/>
        </w:rPr>
      </w:pPr>
      <w:r>
        <w:rPr>
          <w:rtl/>
          <w:lang w:bidi="fa-IR"/>
        </w:rPr>
        <w:t>3</w:t>
      </w:r>
      <w:r w:rsidR="00B9325C">
        <w:rPr>
          <w:rtl/>
          <w:lang w:bidi="fa-IR"/>
        </w:rPr>
        <w:t>9</w:t>
      </w:r>
      <w:r w:rsidR="00724EE1" w:rsidRPr="00724EE1">
        <w:rPr>
          <w:rtl/>
          <w:lang w:bidi="fa-IR"/>
        </w:rPr>
        <w:t>- خواص نفوس</w:t>
      </w:r>
    </w:p>
    <w:p w:rsidR="00724EE1" w:rsidRPr="00724EE1" w:rsidRDefault="00724EE1" w:rsidP="00724EE1">
      <w:pPr>
        <w:pStyle w:val="libNormal"/>
        <w:rPr>
          <w:lang w:bidi="fa-IR"/>
        </w:rPr>
      </w:pPr>
      <w:r w:rsidRPr="00724EE1">
        <w:rPr>
          <w:rtl/>
          <w:lang w:bidi="fa-IR"/>
        </w:rPr>
        <w:t xml:space="preserve">كميل بن زياد از اميرالمومنين </w:t>
      </w:r>
      <w:r w:rsidR="00604D03" w:rsidRPr="00604D03">
        <w:rPr>
          <w:rStyle w:val="libAlaemChar"/>
          <w:rtl/>
        </w:rPr>
        <w:t>عليه‌السلام</w:t>
      </w:r>
      <w:r w:rsidRPr="00724EE1">
        <w:rPr>
          <w:rtl/>
          <w:lang w:bidi="fa-IR"/>
        </w:rPr>
        <w:t xml:space="preserve"> از نفس پرسش نمودند؛ آن حضرت </w:t>
      </w:r>
      <w:r w:rsidR="00604D03" w:rsidRPr="00604D03">
        <w:rPr>
          <w:rStyle w:val="libAlaemChar"/>
          <w:rtl/>
        </w:rPr>
        <w:t>عليه‌السلام</w:t>
      </w:r>
      <w:r w:rsidRPr="00724EE1">
        <w:rPr>
          <w:rtl/>
          <w:lang w:bidi="fa-IR"/>
        </w:rPr>
        <w:t xml:space="preserve"> به او فرمود: كدام نفس</w:t>
      </w:r>
      <w:r w:rsidR="005F2E1C">
        <w:rPr>
          <w:rtl/>
          <w:lang w:bidi="fa-IR"/>
        </w:rPr>
        <w:t>؟</w:t>
      </w:r>
    </w:p>
    <w:p w:rsidR="00724EE1" w:rsidRPr="00724EE1" w:rsidRDefault="00724EE1" w:rsidP="00724EE1">
      <w:pPr>
        <w:pStyle w:val="libNormal"/>
        <w:rPr>
          <w:lang w:bidi="fa-IR"/>
        </w:rPr>
      </w:pPr>
      <w:r w:rsidRPr="00724EE1">
        <w:rPr>
          <w:rtl/>
          <w:lang w:bidi="fa-IR"/>
        </w:rPr>
        <w:t>كميل گفت</w:t>
      </w:r>
      <w:r w:rsidR="005F2E1C">
        <w:rPr>
          <w:rtl/>
          <w:lang w:bidi="fa-IR"/>
        </w:rPr>
        <w:t>:</w:t>
      </w:r>
      <w:r w:rsidRPr="00724EE1">
        <w:rPr>
          <w:rtl/>
          <w:lang w:bidi="fa-IR"/>
        </w:rPr>
        <w:t xml:space="preserve"> مگر بيش از يك نفس هست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بلكه چهار نفس است</w:t>
      </w:r>
      <w:r w:rsidR="005F2E1C">
        <w:rPr>
          <w:rtl/>
          <w:lang w:bidi="fa-IR"/>
        </w:rPr>
        <w:t>:</w:t>
      </w:r>
      <w:r w:rsidRPr="00724EE1">
        <w:rPr>
          <w:rtl/>
          <w:lang w:bidi="fa-IR"/>
        </w:rPr>
        <w:t xml:space="preserve"> </w:t>
      </w:r>
      <w:r w:rsidR="00C9273A">
        <w:rPr>
          <w:rtl/>
          <w:lang w:bidi="fa-IR"/>
        </w:rPr>
        <w:t>1</w:t>
      </w:r>
      <w:r w:rsidRPr="00724EE1">
        <w:rPr>
          <w:rtl/>
          <w:lang w:bidi="fa-IR"/>
        </w:rPr>
        <w:t>- نفس</w:t>
      </w:r>
      <w:r w:rsidR="00127400">
        <w:rPr>
          <w:rtl/>
          <w:lang w:bidi="fa-IR"/>
        </w:rPr>
        <w:t xml:space="preserve"> </w:t>
      </w:r>
      <w:r w:rsidRPr="00724EE1">
        <w:rPr>
          <w:rtl/>
          <w:lang w:bidi="fa-IR"/>
        </w:rPr>
        <w:t>نام</w:t>
      </w:r>
      <w:r w:rsidR="00727CC6">
        <w:rPr>
          <w:rtl/>
          <w:lang w:bidi="fa-IR"/>
        </w:rPr>
        <w:t>ی</w:t>
      </w:r>
      <w:r w:rsidRPr="00724EE1">
        <w:rPr>
          <w:rtl/>
          <w:lang w:bidi="fa-IR"/>
        </w:rPr>
        <w:t xml:space="preserve"> نبات</w:t>
      </w:r>
      <w:r w:rsidR="00727CC6">
        <w:rPr>
          <w:rtl/>
          <w:lang w:bidi="fa-IR"/>
        </w:rPr>
        <w:t>ی</w:t>
      </w:r>
      <w:r w:rsidR="005F2E1C">
        <w:rPr>
          <w:rtl/>
          <w:lang w:bidi="fa-IR"/>
        </w:rPr>
        <w:t>.</w:t>
      </w:r>
      <w:r w:rsidRPr="00724EE1">
        <w:rPr>
          <w:rtl/>
          <w:lang w:bidi="fa-IR"/>
        </w:rPr>
        <w:t xml:space="preserve"> </w:t>
      </w:r>
      <w:r w:rsidR="00D0425B">
        <w:rPr>
          <w:rtl/>
          <w:lang w:bidi="fa-IR"/>
        </w:rPr>
        <w:t>2</w:t>
      </w:r>
      <w:r w:rsidRPr="00724EE1">
        <w:rPr>
          <w:rtl/>
          <w:lang w:bidi="fa-IR"/>
        </w:rPr>
        <w:t>- نفس حيوان</w:t>
      </w:r>
      <w:r w:rsidR="00727CC6">
        <w:rPr>
          <w:rtl/>
          <w:lang w:bidi="fa-IR"/>
        </w:rPr>
        <w:t>ی</w:t>
      </w:r>
      <w:r w:rsidR="005F2E1C">
        <w:rPr>
          <w:rtl/>
          <w:lang w:bidi="fa-IR"/>
        </w:rPr>
        <w:t>.</w:t>
      </w:r>
      <w:r w:rsidRPr="00724EE1">
        <w:rPr>
          <w:rtl/>
          <w:lang w:bidi="fa-IR"/>
        </w:rPr>
        <w:t xml:space="preserve"> </w:t>
      </w:r>
      <w:r w:rsidR="00D72EF7">
        <w:rPr>
          <w:rtl/>
          <w:lang w:bidi="fa-IR"/>
        </w:rPr>
        <w:t>3</w:t>
      </w:r>
      <w:r w:rsidRPr="00724EE1">
        <w:rPr>
          <w:rtl/>
          <w:lang w:bidi="fa-IR"/>
        </w:rPr>
        <w:t>- نفس ناطقه قدس</w:t>
      </w:r>
      <w:r w:rsidR="00727CC6">
        <w:rPr>
          <w:rtl/>
          <w:lang w:bidi="fa-IR"/>
        </w:rPr>
        <w:t>ی</w:t>
      </w:r>
      <w:r w:rsidR="005F2E1C">
        <w:rPr>
          <w:rtl/>
          <w:lang w:bidi="fa-IR"/>
        </w:rPr>
        <w:t>.</w:t>
      </w:r>
      <w:r w:rsidRPr="00724EE1">
        <w:rPr>
          <w:rtl/>
          <w:lang w:bidi="fa-IR"/>
        </w:rPr>
        <w:t xml:space="preserve"> </w:t>
      </w:r>
      <w:r w:rsidR="00D72EF7">
        <w:rPr>
          <w:rtl/>
          <w:lang w:bidi="fa-IR"/>
        </w:rPr>
        <w:t>4</w:t>
      </w:r>
      <w:r w:rsidRPr="00724EE1">
        <w:rPr>
          <w:rtl/>
          <w:lang w:bidi="fa-IR"/>
        </w:rPr>
        <w:t>- نفس كل</w:t>
      </w:r>
      <w:r w:rsidR="00727CC6">
        <w:rPr>
          <w:rtl/>
          <w:lang w:bidi="fa-IR"/>
        </w:rPr>
        <w:t>ی</w:t>
      </w:r>
      <w:r w:rsidRPr="00724EE1">
        <w:rPr>
          <w:rtl/>
          <w:lang w:bidi="fa-IR"/>
        </w:rPr>
        <w:t xml:space="preserve"> اله</w:t>
      </w:r>
      <w:r w:rsidR="00727CC6">
        <w:rPr>
          <w:rtl/>
          <w:lang w:bidi="fa-IR"/>
        </w:rPr>
        <w:t>ی</w:t>
      </w:r>
      <w:r w:rsidR="005F2E1C">
        <w:rPr>
          <w:rtl/>
          <w:lang w:bidi="fa-IR"/>
        </w:rPr>
        <w:t>.</w:t>
      </w:r>
      <w:r w:rsidRPr="00724EE1">
        <w:rPr>
          <w:rtl/>
          <w:lang w:bidi="fa-IR"/>
        </w:rPr>
        <w:t xml:space="preserve"> و هر كدام از اين نفوس</w:t>
      </w:r>
      <w:r w:rsidR="005F2E1C">
        <w:rPr>
          <w:rtl/>
          <w:lang w:bidi="fa-IR"/>
        </w:rPr>
        <w:t>،</w:t>
      </w:r>
      <w:r w:rsidRPr="00724EE1">
        <w:rPr>
          <w:rtl/>
          <w:lang w:bidi="fa-IR"/>
        </w:rPr>
        <w:t xml:space="preserve"> دارا</w:t>
      </w:r>
      <w:r w:rsidR="00727CC6">
        <w:rPr>
          <w:rtl/>
          <w:lang w:bidi="fa-IR"/>
        </w:rPr>
        <w:t>ی</w:t>
      </w:r>
      <w:r w:rsidRPr="00724EE1">
        <w:rPr>
          <w:rtl/>
          <w:lang w:bidi="fa-IR"/>
        </w:rPr>
        <w:t xml:space="preserve"> پنج قوه و دو خاصه است</w:t>
      </w:r>
      <w:r w:rsidR="005F2E1C">
        <w:rPr>
          <w:rtl/>
          <w:lang w:bidi="fa-IR"/>
        </w:rPr>
        <w:t>.</w:t>
      </w:r>
    </w:p>
    <w:p w:rsidR="00724EE1" w:rsidRPr="00724EE1" w:rsidRDefault="00724EE1" w:rsidP="00724EE1">
      <w:pPr>
        <w:pStyle w:val="libNormal"/>
        <w:rPr>
          <w:lang w:bidi="fa-IR"/>
        </w:rPr>
      </w:pPr>
      <w:r w:rsidRPr="00724EE1">
        <w:rPr>
          <w:rtl/>
          <w:lang w:bidi="fa-IR"/>
        </w:rPr>
        <w:t>اما قوا</w:t>
      </w:r>
      <w:r w:rsidR="00727CC6">
        <w:rPr>
          <w:rtl/>
          <w:lang w:bidi="fa-IR"/>
        </w:rPr>
        <w:t>ی</w:t>
      </w:r>
      <w:r w:rsidRPr="00724EE1">
        <w:rPr>
          <w:rtl/>
          <w:lang w:bidi="fa-IR"/>
        </w:rPr>
        <w:t xml:space="preserve"> پنجگانه نفس نام</w:t>
      </w:r>
      <w:r w:rsidR="00727CC6">
        <w:rPr>
          <w:rtl/>
          <w:lang w:bidi="fa-IR"/>
        </w:rPr>
        <w:t>ی</w:t>
      </w:r>
      <w:r w:rsidRPr="00724EE1">
        <w:rPr>
          <w:rtl/>
          <w:lang w:bidi="fa-IR"/>
        </w:rPr>
        <w:t xml:space="preserve"> نبات</w:t>
      </w:r>
      <w:r w:rsidR="00727CC6">
        <w:rPr>
          <w:rtl/>
          <w:lang w:bidi="fa-IR"/>
        </w:rPr>
        <w:t>ی</w:t>
      </w:r>
      <w:r w:rsidRPr="00724EE1">
        <w:rPr>
          <w:rtl/>
          <w:lang w:bidi="fa-IR"/>
        </w:rPr>
        <w:t xml:space="preserve"> عبارتند از: </w:t>
      </w:r>
      <w:r w:rsidR="00C9273A">
        <w:rPr>
          <w:rtl/>
          <w:lang w:bidi="fa-IR"/>
        </w:rPr>
        <w:t>1</w:t>
      </w:r>
      <w:r w:rsidRPr="00724EE1">
        <w:rPr>
          <w:rtl/>
          <w:lang w:bidi="fa-IR"/>
        </w:rPr>
        <w:t>- ماسكه</w:t>
      </w:r>
      <w:r w:rsidR="005F2E1C">
        <w:rPr>
          <w:rtl/>
          <w:lang w:bidi="fa-IR"/>
        </w:rPr>
        <w:t>.</w:t>
      </w:r>
      <w:r w:rsidRPr="00724EE1">
        <w:rPr>
          <w:rtl/>
          <w:lang w:bidi="fa-IR"/>
        </w:rPr>
        <w:t xml:space="preserve"> </w:t>
      </w:r>
      <w:r w:rsidR="00D0425B">
        <w:rPr>
          <w:rtl/>
          <w:lang w:bidi="fa-IR"/>
        </w:rPr>
        <w:t>2</w:t>
      </w:r>
      <w:r w:rsidRPr="00724EE1">
        <w:rPr>
          <w:rtl/>
          <w:lang w:bidi="fa-IR"/>
        </w:rPr>
        <w:t>- جاذبه</w:t>
      </w:r>
      <w:r w:rsidR="005F2E1C">
        <w:rPr>
          <w:rtl/>
          <w:lang w:bidi="fa-IR"/>
        </w:rPr>
        <w:t>.</w:t>
      </w:r>
      <w:r w:rsidRPr="00724EE1">
        <w:rPr>
          <w:rtl/>
          <w:lang w:bidi="fa-IR"/>
        </w:rPr>
        <w:t xml:space="preserve"> </w:t>
      </w:r>
      <w:r w:rsidR="00D72EF7">
        <w:rPr>
          <w:rtl/>
          <w:lang w:bidi="fa-IR"/>
        </w:rPr>
        <w:t>3</w:t>
      </w:r>
      <w:r w:rsidRPr="00724EE1">
        <w:rPr>
          <w:rtl/>
          <w:lang w:bidi="fa-IR"/>
        </w:rPr>
        <w:t>- هاضمه</w:t>
      </w:r>
      <w:r w:rsidR="005F2E1C">
        <w:rPr>
          <w:rtl/>
          <w:lang w:bidi="fa-IR"/>
        </w:rPr>
        <w:t>.</w:t>
      </w:r>
      <w:r w:rsidRPr="00724EE1">
        <w:rPr>
          <w:rtl/>
          <w:lang w:bidi="fa-IR"/>
        </w:rPr>
        <w:t xml:space="preserve"> </w:t>
      </w:r>
      <w:r w:rsidR="00D72EF7">
        <w:rPr>
          <w:rtl/>
          <w:lang w:bidi="fa-IR"/>
        </w:rPr>
        <w:t>4</w:t>
      </w:r>
      <w:r w:rsidRPr="00724EE1">
        <w:rPr>
          <w:rtl/>
          <w:lang w:bidi="fa-IR"/>
        </w:rPr>
        <w:t>- دافعه</w:t>
      </w:r>
      <w:r w:rsidR="005F2E1C">
        <w:rPr>
          <w:rtl/>
          <w:lang w:bidi="fa-IR"/>
        </w:rPr>
        <w:t>.</w:t>
      </w:r>
      <w:r w:rsidRPr="00724EE1">
        <w:rPr>
          <w:rtl/>
          <w:lang w:bidi="fa-IR"/>
        </w:rPr>
        <w:t xml:space="preserve"> </w:t>
      </w:r>
      <w:r w:rsidR="00D72EF7">
        <w:rPr>
          <w:rtl/>
          <w:lang w:bidi="fa-IR"/>
        </w:rPr>
        <w:t>5</w:t>
      </w:r>
      <w:r w:rsidRPr="00724EE1">
        <w:rPr>
          <w:rtl/>
          <w:lang w:bidi="fa-IR"/>
        </w:rPr>
        <w:t>- مربيه</w:t>
      </w:r>
      <w:r w:rsidR="005F2E1C">
        <w:rPr>
          <w:rtl/>
          <w:lang w:bidi="fa-IR"/>
        </w:rPr>
        <w:t>.</w:t>
      </w:r>
      <w:r w:rsidRPr="00724EE1">
        <w:rPr>
          <w:rtl/>
          <w:lang w:bidi="fa-IR"/>
        </w:rPr>
        <w:t xml:space="preserve"> و دو خاصه آن عبارتند از: زيادت و نقصان و انبعاث آنها از كبد.</w:t>
      </w:r>
    </w:p>
    <w:p w:rsidR="00724EE1" w:rsidRPr="00724EE1" w:rsidRDefault="00724EE1" w:rsidP="00724EE1">
      <w:pPr>
        <w:pStyle w:val="libNormal"/>
        <w:rPr>
          <w:lang w:bidi="fa-IR"/>
        </w:rPr>
      </w:pPr>
      <w:r w:rsidRPr="00724EE1">
        <w:rPr>
          <w:rtl/>
          <w:lang w:bidi="fa-IR"/>
        </w:rPr>
        <w:t>و اما قوا</w:t>
      </w:r>
      <w:r w:rsidR="00727CC6">
        <w:rPr>
          <w:rtl/>
          <w:lang w:bidi="fa-IR"/>
        </w:rPr>
        <w:t>ی</w:t>
      </w:r>
      <w:r w:rsidRPr="00724EE1">
        <w:rPr>
          <w:rtl/>
          <w:lang w:bidi="fa-IR"/>
        </w:rPr>
        <w:t xml:space="preserve"> پنجگانه نفس حيوان</w:t>
      </w:r>
      <w:r w:rsidR="00727CC6">
        <w:rPr>
          <w:rtl/>
          <w:lang w:bidi="fa-IR"/>
        </w:rPr>
        <w:t>ی</w:t>
      </w:r>
      <w:r w:rsidR="005F2E1C">
        <w:rPr>
          <w:rtl/>
          <w:lang w:bidi="fa-IR"/>
        </w:rPr>
        <w:t>:</w:t>
      </w:r>
      <w:r w:rsidRPr="00724EE1">
        <w:rPr>
          <w:rtl/>
          <w:lang w:bidi="fa-IR"/>
        </w:rPr>
        <w:t xml:space="preserve"> </w:t>
      </w:r>
      <w:r w:rsidR="00C9273A">
        <w:rPr>
          <w:rtl/>
          <w:lang w:bidi="fa-IR"/>
        </w:rPr>
        <w:t>1</w:t>
      </w:r>
      <w:r w:rsidRPr="00724EE1">
        <w:rPr>
          <w:rtl/>
          <w:lang w:bidi="fa-IR"/>
        </w:rPr>
        <w:t>- شنواي</w:t>
      </w:r>
      <w:r w:rsidR="00727CC6">
        <w:rPr>
          <w:rtl/>
          <w:lang w:bidi="fa-IR"/>
        </w:rPr>
        <w:t>ی</w:t>
      </w:r>
      <w:r w:rsidR="005F2E1C">
        <w:rPr>
          <w:rtl/>
          <w:lang w:bidi="fa-IR"/>
        </w:rPr>
        <w:t>.</w:t>
      </w:r>
      <w:r w:rsidRPr="00724EE1">
        <w:rPr>
          <w:rtl/>
          <w:lang w:bidi="fa-IR"/>
        </w:rPr>
        <w:t xml:space="preserve"> </w:t>
      </w:r>
      <w:r w:rsidR="00D0425B">
        <w:rPr>
          <w:rtl/>
          <w:lang w:bidi="fa-IR"/>
        </w:rPr>
        <w:t>2</w:t>
      </w:r>
      <w:r w:rsidRPr="00724EE1">
        <w:rPr>
          <w:rtl/>
          <w:lang w:bidi="fa-IR"/>
        </w:rPr>
        <w:t>- بيناي</w:t>
      </w:r>
      <w:r w:rsidR="00727CC6">
        <w:rPr>
          <w:rtl/>
          <w:lang w:bidi="fa-IR"/>
        </w:rPr>
        <w:t>ی</w:t>
      </w:r>
      <w:r w:rsidR="005F2E1C">
        <w:rPr>
          <w:rtl/>
          <w:lang w:bidi="fa-IR"/>
        </w:rPr>
        <w:t>.</w:t>
      </w:r>
      <w:r w:rsidRPr="00724EE1">
        <w:rPr>
          <w:rtl/>
          <w:lang w:bidi="fa-IR"/>
        </w:rPr>
        <w:t xml:space="preserve"> </w:t>
      </w:r>
      <w:r w:rsidR="00D72EF7">
        <w:rPr>
          <w:rtl/>
          <w:lang w:bidi="fa-IR"/>
        </w:rPr>
        <w:t>3</w:t>
      </w:r>
      <w:r w:rsidRPr="00724EE1">
        <w:rPr>
          <w:rtl/>
          <w:lang w:bidi="fa-IR"/>
        </w:rPr>
        <w:t>- بوياي</w:t>
      </w:r>
      <w:r w:rsidR="00727CC6">
        <w:rPr>
          <w:rtl/>
          <w:lang w:bidi="fa-IR"/>
        </w:rPr>
        <w:t>ی</w:t>
      </w:r>
      <w:r w:rsidR="005F2E1C">
        <w:rPr>
          <w:rtl/>
          <w:lang w:bidi="fa-IR"/>
        </w:rPr>
        <w:t>.</w:t>
      </w:r>
      <w:r w:rsidR="00D72EF7">
        <w:rPr>
          <w:rtl/>
          <w:lang w:bidi="fa-IR"/>
        </w:rPr>
        <w:t>4</w:t>
      </w:r>
      <w:r w:rsidRPr="00724EE1">
        <w:rPr>
          <w:rtl/>
          <w:lang w:bidi="fa-IR"/>
        </w:rPr>
        <w:t>- چشاي</w:t>
      </w:r>
      <w:r w:rsidR="00727CC6">
        <w:rPr>
          <w:rtl/>
          <w:lang w:bidi="fa-IR"/>
        </w:rPr>
        <w:t>ی</w:t>
      </w:r>
      <w:r w:rsidR="005F2E1C">
        <w:rPr>
          <w:rtl/>
          <w:lang w:bidi="fa-IR"/>
        </w:rPr>
        <w:t>.</w:t>
      </w:r>
      <w:r w:rsidRPr="00724EE1">
        <w:rPr>
          <w:rtl/>
          <w:lang w:bidi="fa-IR"/>
        </w:rPr>
        <w:t xml:space="preserve"> </w:t>
      </w:r>
      <w:r w:rsidR="00D72EF7">
        <w:rPr>
          <w:rtl/>
          <w:lang w:bidi="fa-IR"/>
        </w:rPr>
        <w:t>5</w:t>
      </w:r>
      <w:r w:rsidRPr="00724EE1">
        <w:rPr>
          <w:rtl/>
          <w:lang w:bidi="fa-IR"/>
        </w:rPr>
        <w:t>- حس لامسه</w:t>
      </w:r>
      <w:r w:rsidR="005F2E1C">
        <w:rPr>
          <w:rtl/>
          <w:lang w:bidi="fa-IR"/>
        </w:rPr>
        <w:t>.</w:t>
      </w:r>
      <w:r w:rsidRPr="00724EE1">
        <w:rPr>
          <w:rtl/>
          <w:lang w:bidi="fa-IR"/>
        </w:rPr>
        <w:t xml:space="preserve"> و دو خاصه آن</w:t>
      </w:r>
      <w:r w:rsidR="005F2E1C">
        <w:rPr>
          <w:rtl/>
          <w:lang w:bidi="fa-IR"/>
        </w:rPr>
        <w:t>؛</w:t>
      </w:r>
      <w:r w:rsidRPr="00724EE1">
        <w:rPr>
          <w:rtl/>
          <w:lang w:bidi="fa-IR"/>
        </w:rPr>
        <w:t xml:space="preserve"> رضا و غضب و انبعاث آنها از قلب</w:t>
      </w:r>
      <w:r w:rsidR="005F2E1C">
        <w:rPr>
          <w:rtl/>
          <w:lang w:bidi="fa-IR"/>
        </w:rPr>
        <w:t>.</w:t>
      </w:r>
    </w:p>
    <w:p w:rsidR="00724EE1" w:rsidRPr="00724EE1" w:rsidRDefault="00724EE1" w:rsidP="00724EE1">
      <w:pPr>
        <w:pStyle w:val="libNormal"/>
        <w:rPr>
          <w:lang w:bidi="fa-IR"/>
        </w:rPr>
      </w:pPr>
      <w:r w:rsidRPr="00724EE1">
        <w:rPr>
          <w:rtl/>
          <w:lang w:bidi="fa-IR"/>
        </w:rPr>
        <w:t>و اما قوا</w:t>
      </w:r>
      <w:r w:rsidR="00727CC6">
        <w:rPr>
          <w:rtl/>
          <w:lang w:bidi="fa-IR"/>
        </w:rPr>
        <w:t>ی</w:t>
      </w:r>
      <w:r w:rsidRPr="00724EE1">
        <w:rPr>
          <w:rtl/>
          <w:lang w:bidi="fa-IR"/>
        </w:rPr>
        <w:t xml:space="preserve"> پنجگانه نفس ناطقه</w:t>
      </w:r>
      <w:r w:rsidR="005F2E1C">
        <w:rPr>
          <w:rtl/>
          <w:lang w:bidi="fa-IR"/>
        </w:rPr>
        <w:t>:</w:t>
      </w:r>
      <w:r w:rsidRPr="00724EE1">
        <w:rPr>
          <w:rtl/>
          <w:lang w:bidi="fa-IR"/>
        </w:rPr>
        <w:t xml:space="preserve"> </w:t>
      </w:r>
      <w:r w:rsidR="00C9273A">
        <w:rPr>
          <w:rtl/>
          <w:lang w:bidi="fa-IR"/>
        </w:rPr>
        <w:t>1</w:t>
      </w:r>
      <w:r w:rsidRPr="00724EE1">
        <w:rPr>
          <w:rtl/>
          <w:lang w:bidi="fa-IR"/>
        </w:rPr>
        <w:t xml:space="preserve">- فكر. </w:t>
      </w:r>
      <w:r w:rsidR="00D0425B">
        <w:rPr>
          <w:rtl/>
          <w:lang w:bidi="fa-IR"/>
        </w:rPr>
        <w:t>2</w:t>
      </w:r>
      <w:r w:rsidRPr="00724EE1">
        <w:rPr>
          <w:rtl/>
          <w:lang w:bidi="fa-IR"/>
        </w:rPr>
        <w:t xml:space="preserve">- ذكر. </w:t>
      </w:r>
      <w:r w:rsidR="00D72EF7">
        <w:rPr>
          <w:rtl/>
          <w:lang w:bidi="fa-IR"/>
        </w:rPr>
        <w:t>3</w:t>
      </w:r>
      <w:r w:rsidRPr="00724EE1">
        <w:rPr>
          <w:rtl/>
          <w:lang w:bidi="fa-IR"/>
        </w:rPr>
        <w:t>- علم</w:t>
      </w:r>
      <w:r w:rsidR="005F2E1C">
        <w:rPr>
          <w:rtl/>
          <w:lang w:bidi="fa-IR"/>
        </w:rPr>
        <w:t>.</w:t>
      </w:r>
      <w:r w:rsidRPr="00724EE1">
        <w:rPr>
          <w:rtl/>
          <w:lang w:bidi="fa-IR"/>
        </w:rPr>
        <w:t xml:space="preserve"> </w:t>
      </w:r>
      <w:r w:rsidR="00D72EF7">
        <w:rPr>
          <w:rtl/>
          <w:lang w:bidi="fa-IR"/>
        </w:rPr>
        <w:t>4</w:t>
      </w:r>
      <w:r w:rsidRPr="00724EE1">
        <w:rPr>
          <w:rtl/>
          <w:lang w:bidi="fa-IR"/>
        </w:rPr>
        <w:t>- عمل</w:t>
      </w:r>
      <w:r w:rsidR="005F2E1C">
        <w:rPr>
          <w:rtl/>
          <w:lang w:bidi="fa-IR"/>
        </w:rPr>
        <w:t>.</w:t>
      </w:r>
      <w:r w:rsidRPr="00724EE1">
        <w:rPr>
          <w:rtl/>
          <w:lang w:bidi="fa-IR"/>
        </w:rPr>
        <w:t xml:space="preserve"> </w:t>
      </w:r>
      <w:r w:rsidR="00D72EF7">
        <w:rPr>
          <w:rtl/>
          <w:lang w:bidi="fa-IR"/>
        </w:rPr>
        <w:t>5</w:t>
      </w:r>
      <w:r w:rsidRPr="00724EE1">
        <w:rPr>
          <w:rtl/>
          <w:lang w:bidi="fa-IR"/>
        </w:rPr>
        <w:t>- انتباه</w:t>
      </w:r>
      <w:r w:rsidR="005F2E1C">
        <w:rPr>
          <w:rtl/>
          <w:lang w:bidi="fa-IR"/>
        </w:rPr>
        <w:t>.</w:t>
      </w:r>
      <w:r w:rsidRPr="00724EE1">
        <w:rPr>
          <w:rtl/>
          <w:lang w:bidi="fa-IR"/>
        </w:rPr>
        <w:t xml:space="preserve"> و مركز انبعاث</w:t>
      </w:r>
      <w:r w:rsidR="00727CC6">
        <w:rPr>
          <w:rtl/>
          <w:lang w:bidi="fa-IR"/>
        </w:rPr>
        <w:t>ی</w:t>
      </w:r>
      <w:r w:rsidRPr="00724EE1">
        <w:rPr>
          <w:rtl/>
          <w:lang w:bidi="fa-IR"/>
        </w:rPr>
        <w:t xml:space="preserve"> در بدن نداشته و بسيار به نفس</w:t>
      </w:r>
      <w:r w:rsidR="00127400">
        <w:rPr>
          <w:rtl/>
          <w:lang w:bidi="fa-IR"/>
        </w:rPr>
        <w:t xml:space="preserve"> </w:t>
      </w:r>
      <w:r w:rsidRPr="00724EE1">
        <w:rPr>
          <w:rtl/>
          <w:lang w:bidi="fa-IR"/>
        </w:rPr>
        <w:t>ملكوت</w:t>
      </w:r>
      <w:r w:rsidR="00727CC6">
        <w:rPr>
          <w:rtl/>
          <w:lang w:bidi="fa-IR"/>
        </w:rPr>
        <w:t>ی</w:t>
      </w:r>
      <w:r w:rsidRPr="00724EE1">
        <w:rPr>
          <w:rtl/>
          <w:lang w:bidi="fa-IR"/>
        </w:rPr>
        <w:t xml:space="preserve"> شبيه است</w:t>
      </w:r>
      <w:r w:rsidR="005F2E1C">
        <w:rPr>
          <w:rtl/>
          <w:lang w:bidi="fa-IR"/>
        </w:rPr>
        <w:t>.</w:t>
      </w:r>
      <w:r w:rsidRPr="00724EE1">
        <w:rPr>
          <w:rtl/>
          <w:lang w:bidi="fa-IR"/>
        </w:rPr>
        <w:t xml:space="preserve"> و دو خاصه آن</w:t>
      </w:r>
      <w:r w:rsidR="005F2E1C">
        <w:rPr>
          <w:rtl/>
          <w:lang w:bidi="fa-IR"/>
        </w:rPr>
        <w:t>؛</w:t>
      </w:r>
      <w:r w:rsidRPr="00724EE1">
        <w:rPr>
          <w:rtl/>
          <w:lang w:bidi="fa-IR"/>
        </w:rPr>
        <w:t xml:space="preserve"> نزاهت و حكمت است</w:t>
      </w:r>
      <w:r w:rsidR="005F2E1C">
        <w:rPr>
          <w:rtl/>
          <w:lang w:bidi="fa-IR"/>
        </w:rPr>
        <w:t>.</w:t>
      </w:r>
    </w:p>
    <w:p w:rsidR="00724EE1" w:rsidRPr="00724EE1" w:rsidRDefault="00724EE1" w:rsidP="00724EE1">
      <w:pPr>
        <w:pStyle w:val="libNormal"/>
        <w:rPr>
          <w:lang w:bidi="fa-IR"/>
        </w:rPr>
      </w:pPr>
      <w:r w:rsidRPr="00724EE1">
        <w:rPr>
          <w:rtl/>
          <w:lang w:bidi="fa-IR"/>
        </w:rPr>
        <w:t>و اما قوا</w:t>
      </w:r>
      <w:r w:rsidR="00727CC6">
        <w:rPr>
          <w:rtl/>
          <w:lang w:bidi="fa-IR"/>
        </w:rPr>
        <w:t>ی</w:t>
      </w:r>
      <w:r w:rsidRPr="00724EE1">
        <w:rPr>
          <w:rtl/>
          <w:lang w:bidi="fa-IR"/>
        </w:rPr>
        <w:t xml:space="preserve"> پنجگانه نفس كل</w:t>
      </w:r>
      <w:r w:rsidR="00727CC6">
        <w:rPr>
          <w:rtl/>
          <w:lang w:bidi="fa-IR"/>
        </w:rPr>
        <w:t>ی</w:t>
      </w:r>
      <w:r w:rsidRPr="00724EE1">
        <w:rPr>
          <w:rtl/>
          <w:lang w:bidi="fa-IR"/>
        </w:rPr>
        <w:t xml:space="preserve"> اله</w:t>
      </w:r>
      <w:r w:rsidR="00727CC6">
        <w:rPr>
          <w:rtl/>
          <w:lang w:bidi="fa-IR"/>
        </w:rPr>
        <w:t>ی</w:t>
      </w:r>
      <w:r w:rsidR="005F2E1C">
        <w:rPr>
          <w:rtl/>
          <w:lang w:bidi="fa-IR"/>
        </w:rPr>
        <w:t>:</w:t>
      </w:r>
      <w:r w:rsidRPr="00724EE1">
        <w:rPr>
          <w:rtl/>
          <w:lang w:bidi="fa-IR"/>
        </w:rPr>
        <w:t xml:space="preserve"> </w:t>
      </w:r>
      <w:r w:rsidR="00C9273A">
        <w:rPr>
          <w:rtl/>
          <w:lang w:bidi="fa-IR"/>
        </w:rPr>
        <w:t>1</w:t>
      </w:r>
      <w:r w:rsidRPr="00724EE1">
        <w:rPr>
          <w:rtl/>
          <w:lang w:bidi="fa-IR"/>
        </w:rPr>
        <w:t>- بقا</w:t>
      </w:r>
      <w:r w:rsidR="00727CC6">
        <w:rPr>
          <w:rtl/>
          <w:lang w:bidi="fa-IR"/>
        </w:rPr>
        <w:t>ی</w:t>
      </w:r>
      <w:r w:rsidRPr="00724EE1">
        <w:rPr>
          <w:rtl/>
          <w:lang w:bidi="fa-IR"/>
        </w:rPr>
        <w:t xml:space="preserve"> در فناء. </w:t>
      </w:r>
      <w:r w:rsidR="00D0425B">
        <w:rPr>
          <w:rtl/>
          <w:lang w:bidi="fa-IR"/>
        </w:rPr>
        <w:t>2</w:t>
      </w:r>
      <w:r w:rsidRPr="00724EE1">
        <w:rPr>
          <w:rtl/>
          <w:lang w:bidi="fa-IR"/>
        </w:rPr>
        <w:t>- عز در ذل</w:t>
      </w:r>
      <w:r w:rsidR="005F2E1C">
        <w:rPr>
          <w:rtl/>
          <w:lang w:bidi="fa-IR"/>
        </w:rPr>
        <w:t>.</w:t>
      </w:r>
      <w:r w:rsidR="00D72EF7">
        <w:rPr>
          <w:rtl/>
          <w:lang w:bidi="fa-IR"/>
        </w:rPr>
        <w:t>3</w:t>
      </w:r>
      <w:r w:rsidRPr="00724EE1">
        <w:rPr>
          <w:rtl/>
          <w:lang w:bidi="fa-IR"/>
        </w:rPr>
        <w:t>- فقر در غن</w:t>
      </w:r>
      <w:r w:rsidR="00727CC6">
        <w:rPr>
          <w:rtl/>
          <w:lang w:bidi="fa-IR"/>
        </w:rPr>
        <w:t>ی</w:t>
      </w:r>
      <w:r w:rsidR="005F2E1C">
        <w:rPr>
          <w:rtl/>
          <w:lang w:bidi="fa-IR"/>
        </w:rPr>
        <w:t>.</w:t>
      </w:r>
      <w:r w:rsidRPr="00724EE1">
        <w:rPr>
          <w:rtl/>
          <w:lang w:bidi="fa-IR"/>
        </w:rPr>
        <w:t xml:space="preserve"> </w:t>
      </w:r>
      <w:r w:rsidR="00D72EF7">
        <w:rPr>
          <w:rtl/>
          <w:lang w:bidi="fa-IR"/>
        </w:rPr>
        <w:t>4</w:t>
      </w:r>
      <w:r w:rsidRPr="00724EE1">
        <w:rPr>
          <w:rtl/>
          <w:lang w:bidi="fa-IR"/>
        </w:rPr>
        <w:t xml:space="preserve">- صبر در بلا. </w:t>
      </w:r>
      <w:r w:rsidR="00D72EF7">
        <w:rPr>
          <w:rtl/>
          <w:lang w:bidi="fa-IR"/>
        </w:rPr>
        <w:t>5</w:t>
      </w:r>
      <w:r w:rsidRPr="00724EE1">
        <w:rPr>
          <w:rtl/>
          <w:lang w:bidi="fa-IR"/>
        </w:rPr>
        <w:t>- خوش</w:t>
      </w:r>
      <w:r w:rsidR="00727CC6">
        <w:rPr>
          <w:rtl/>
          <w:lang w:bidi="fa-IR"/>
        </w:rPr>
        <w:t>ی</w:t>
      </w:r>
      <w:r w:rsidRPr="00724EE1">
        <w:rPr>
          <w:rtl/>
          <w:lang w:bidi="fa-IR"/>
        </w:rPr>
        <w:t xml:space="preserve"> در رنج و زحمت</w:t>
      </w:r>
      <w:r w:rsidR="005F2E1C">
        <w:rPr>
          <w:rtl/>
          <w:lang w:bidi="fa-IR"/>
        </w:rPr>
        <w:t>.</w:t>
      </w:r>
      <w:r w:rsidRPr="00724EE1">
        <w:rPr>
          <w:rtl/>
          <w:lang w:bidi="fa-IR"/>
        </w:rPr>
        <w:t xml:space="preserve"> و دو خاصه آن</w:t>
      </w:r>
      <w:r w:rsidR="005F2E1C">
        <w:rPr>
          <w:rtl/>
          <w:lang w:bidi="fa-IR"/>
        </w:rPr>
        <w:t>؛</w:t>
      </w:r>
      <w:r w:rsidRPr="00724EE1">
        <w:rPr>
          <w:rtl/>
          <w:lang w:bidi="fa-IR"/>
        </w:rPr>
        <w:t xml:space="preserve"> حلم و كرم و منشا و مبدا آن از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است كه در قرآن كريم فرموده</w:t>
      </w:r>
      <w:r w:rsidR="005F2E1C">
        <w:rPr>
          <w:rtl/>
          <w:lang w:bidi="fa-IR"/>
        </w:rPr>
        <w:t>:</w:t>
      </w:r>
      <w:r w:rsidRPr="00724EE1">
        <w:rPr>
          <w:rtl/>
          <w:lang w:bidi="fa-IR"/>
        </w:rPr>
        <w:t xml:space="preserve"> و نفخنا فيه من روحنا؛ در آن از روح قدس</w:t>
      </w:r>
      <w:r w:rsidR="00727CC6">
        <w:rPr>
          <w:rtl/>
          <w:lang w:bidi="fa-IR"/>
        </w:rPr>
        <w:t>ی</w:t>
      </w:r>
      <w:r w:rsidRPr="00724EE1">
        <w:rPr>
          <w:rtl/>
          <w:lang w:bidi="fa-IR"/>
        </w:rPr>
        <w:t xml:space="preserve"> خويش بدميديم</w:t>
      </w:r>
      <w:r w:rsidR="005F2E1C">
        <w:rPr>
          <w:rtl/>
          <w:lang w:bidi="fa-IR"/>
        </w:rPr>
        <w:t>.</w:t>
      </w:r>
    </w:p>
    <w:p w:rsidR="00724EE1" w:rsidRPr="00724EE1" w:rsidRDefault="00724EE1" w:rsidP="00AA2351">
      <w:pPr>
        <w:pStyle w:val="libNormal"/>
        <w:rPr>
          <w:lang w:bidi="fa-IR"/>
        </w:rPr>
      </w:pPr>
      <w:r w:rsidRPr="00724EE1">
        <w:rPr>
          <w:rtl/>
          <w:lang w:bidi="fa-IR"/>
        </w:rPr>
        <w:t>و بازگشت آن نيز به سو</w:t>
      </w:r>
      <w:r w:rsidR="00727CC6">
        <w:rPr>
          <w:rtl/>
          <w:lang w:bidi="fa-IR"/>
        </w:rPr>
        <w:t>ی</w:t>
      </w:r>
      <w:r w:rsidRPr="00724EE1">
        <w:rPr>
          <w:rtl/>
          <w:lang w:bidi="fa-IR"/>
        </w:rPr>
        <w:t xml:space="preserve"> اوست چنانچه فرموده</w:t>
      </w:r>
      <w:r w:rsidR="005F2E1C">
        <w:rPr>
          <w:rtl/>
          <w:lang w:bidi="fa-IR"/>
        </w:rPr>
        <w:t>:</w:t>
      </w:r>
      <w:r w:rsidRPr="00724EE1">
        <w:rPr>
          <w:rtl/>
          <w:lang w:bidi="fa-IR"/>
        </w:rPr>
        <w:t xml:space="preserve"> </w:t>
      </w:r>
      <w:r w:rsidR="00AA2351" w:rsidRPr="00AA2351">
        <w:rPr>
          <w:rStyle w:val="libAlaemChar"/>
          <w:rFonts w:hint="cs"/>
          <w:rtl/>
        </w:rPr>
        <w:t>(</w:t>
      </w:r>
      <w:r w:rsidR="00AA2351" w:rsidRPr="00AA2351">
        <w:rPr>
          <w:rStyle w:val="libAieChar"/>
          <w:rtl/>
          <w:lang w:bidi="fa-IR"/>
        </w:rPr>
        <w:t xml:space="preserve">يَا أَيَّتُهَا النَّفْسُ الْمُطْمَئِنَّةُ </w:t>
      </w:r>
      <w:r w:rsidR="00AA2351" w:rsidRPr="00AA2351">
        <w:rPr>
          <w:rStyle w:val="libAieChar"/>
          <w:rFonts w:hint="cs"/>
          <w:rtl/>
        </w:rPr>
        <w:t xml:space="preserve">(27) </w:t>
      </w:r>
      <w:r w:rsidR="00AA2351" w:rsidRPr="00AA2351">
        <w:rPr>
          <w:rStyle w:val="libAieChar"/>
          <w:rtl/>
          <w:lang w:bidi="fa-IR"/>
        </w:rPr>
        <w:t>ارْجِعِي إِلَىٰ رَبِّكِ رَاضِيَةً مَّرْضِيَّةً</w:t>
      </w:r>
      <w:r w:rsidR="00AA2351" w:rsidRPr="00AA2351">
        <w:rPr>
          <w:rStyle w:val="libAlaemChar"/>
          <w:rFonts w:hint="cs"/>
          <w:rtl/>
        </w:rPr>
        <w:t>)</w:t>
      </w:r>
      <w:r w:rsidR="005F2E1C">
        <w:rPr>
          <w:rtl/>
          <w:lang w:bidi="fa-IR"/>
        </w:rPr>
        <w:t>؛</w:t>
      </w:r>
      <w:r w:rsidRPr="00724EE1">
        <w:rPr>
          <w:rtl/>
          <w:lang w:bidi="fa-IR"/>
        </w:rPr>
        <w:t xml:space="preserve"> ا</w:t>
      </w:r>
      <w:r w:rsidR="00727CC6">
        <w:rPr>
          <w:rtl/>
          <w:lang w:bidi="fa-IR"/>
        </w:rPr>
        <w:t>ی</w:t>
      </w:r>
      <w:r w:rsidRPr="00724EE1">
        <w:rPr>
          <w:rtl/>
          <w:lang w:bidi="fa-IR"/>
        </w:rPr>
        <w:t xml:space="preserve"> نفس قدس</w:t>
      </w:r>
      <w:r w:rsidR="00727CC6">
        <w:rPr>
          <w:rtl/>
          <w:lang w:bidi="fa-IR"/>
        </w:rPr>
        <w:t>ی</w:t>
      </w:r>
      <w:r w:rsidRPr="00724EE1">
        <w:rPr>
          <w:rtl/>
          <w:lang w:bidi="fa-IR"/>
        </w:rPr>
        <w:t xml:space="preserve"> مطمئن و دل آرام به ياد خدا امروز به حضور پروردگارت باز آ</w:t>
      </w:r>
      <w:r w:rsidR="00727CC6">
        <w:rPr>
          <w:rtl/>
          <w:lang w:bidi="fa-IR"/>
        </w:rPr>
        <w:t>ی</w:t>
      </w:r>
      <w:r w:rsidRPr="00724EE1">
        <w:rPr>
          <w:rtl/>
          <w:lang w:bidi="fa-IR"/>
        </w:rPr>
        <w:t xml:space="preserve"> كه تو خشنود به </w:t>
      </w:r>
      <w:r w:rsidRPr="00724EE1">
        <w:rPr>
          <w:rtl/>
          <w:lang w:bidi="fa-IR"/>
        </w:rPr>
        <w:lastRenderedPageBreak/>
        <w:t>نعمتها</w:t>
      </w:r>
      <w:r w:rsidR="00727CC6">
        <w:rPr>
          <w:rtl/>
          <w:lang w:bidi="fa-IR"/>
        </w:rPr>
        <w:t>ی</w:t>
      </w:r>
      <w:r w:rsidRPr="00724EE1">
        <w:rPr>
          <w:rtl/>
          <w:lang w:bidi="fa-IR"/>
        </w:rPr>
        <w:t xml:space="preserve"> ابد</w:t>
      </w:r>
      <w:r w:rsidR="00727CC6">
        <w:rPr>
          <w:rtl/>
          <w:lang w:bidi="fa-IR"/>
        </w:rPr>
        <w:t>ی</w:t>
      </w:r>
      <w:r w:rsidRPr="00724EE1">
        <w:rPr>
          <w:rtl/>
          <w:lang w:bidi="fa-IR"/>
        </w:rPr>
        <w:t xml:space="preserve"> او و او راض</w:t>
      </w:r>
      <w:r w:rsidR="00727CC6">
        <w:rPr>
          <w:rtl/>
          <w:lang w:bidi="fa-IR"/>
        </w:rPr>
        <w:t>ی</w:t>
      </w:r>
      <w:r w:rsidRPr="00724EE1">
        <w:rPr>
          <w:rtl/>
          <w:lang w:bidi="fa-IR"/>
        </w:rPr>
        <w:t xml:space="preserve"> از اعمال نيك توست</w:t>
      </w:r>
      <w:r w:rsidR="005F2E1C">
        <w:rPr>
          <w:rtl/>
          <w:lang w:bidi="fa-IR"/>
        </w:rPr>
        <w:t>.</w:t>
      </w:r>
      <w:r w:rsidRPr="00724EE1">
        <w:rPr>
          <w:rtl/>
          <w:lang w:bidi="fa-IR"/>
        </w:rPr>
        <w:t xml:space="preserve"> و عقل هم وسط و در ميان همه اين نفوس</w:t>
      </w:r>
      <w:r w:rsidR="005F2E1C">
        <w:rPr>
          <w:rtl/>
          <w:lang w:bidi="fa-IR"/>
        </w:rPr>
        <w:t>،</w:t>
      </w:r>
      <w:r w:rsidRPr="00724EE1">
        <w:rPr>
          <w:rtl/>
          <w:lang w:bidi="fa-IR"/>
        </w:rPr>
        <w:t xml:space="preserve"> تا كس</w:t>
      </w:r>
      <w:r w:rsidR="00727CC6">
        <w:rPr>
          <w:rtl/>
          <w:lang w:bidi="fa-IR"/>
        </w:rPr>
        <w:t>ی</w:t>
      </w:r>
      <w:r w:rsidRPr="00724EE1">
        <w:rPr>
          <w:rtl/>
          <w:lang w:bidi="fa-IR"/>
        </w:rPr>
        <w:t xml:space="preserve"> بدون فكر و انديشه</w:t>
      </w:r>
      <w:r w:rsidR="005F2E1C">
        <w:rPr>
          <w:rtl/>
          <w:lang w:bidi="fa-IR"/>
        </w:rPr>
        <w:t>،</w:t>
      </w:r>
      <w:r w:rsidRPr="00724EE1">
        <w:rPr>
          <w:rtl/>
          <w:lang w:bidi="fa-IR"/>
        </w:rPr>
        <w:t xml:space="preserve"> سخن</w:t>
      </w:r>
      <w:r w:rsidR="00727CC6">
        <w:rPr>
          <w:rtl/>
          <w:lang w:bidi="fa-IR"/>
        </w:rPr>
        <w:t>ی</w:t>
      </w:r>
      <w:r w:rsidRPr="00724EE1">
        <w:rPr>
          <w:rtl/>
          <w:lang w:bidi="fa-IR"/>
        </w:rPr>
        <w:t xml:space="preserve"> بر زبان نيارد </w:t>
      </w:r>
      <w:r w:rsidRPr="003B6A35">
        <w:rPr>
          <w:rStyle w:val="libFootnotenumChar"/>
          <w:rtl/>
        </w:rPr>
        <w:t>(</w:t>
      </w:r>
      <w:r w:rsidR="00D0425B" w:rsidRPr="003B6A35">
        <w:rPr>
          <w:rStyle w:val="libFootnotenumChar"/>
          <w:rtl/>
        </w:rPr>
        <w:t>2</w:t>
      </w:r>
      <w:r w:rsidR="00C9273A" w:rsidRPr="003B6A35">
        <w:rPr>
          <w:rStyle w:val="libFootnotenumChar"/>
          <w:rtl/>
        </w:rPr>
        <w:t>1</w:t>
      </w:r>
      <w:r w:rsidR="00D72EF7" w:rsidRPr="003B6A35">
        <w:rPr>
          <w:rStyle w:val="libFootnotenumChar"/>
          <w:rtl/>
        </w:rPr>
        <w:t>5</w:t>
      </w:r>
      <w:r w:rsidRPr="003B6A35">
        <w:rPr>
          <w:rStyle w:val="libFootnotenumChar"/>
          <w:rtl/>
        </w:rPr>
        <w:t>)</w:t>
      </w:r>
    </w:p>
    <w:p w:rsidR="00724EE1" w:rsidRPr="00724EE1" w:rsidRDefault="00D72EF7" w:rsidP="00AA2351">
      <w:pPr>
        <w:pStyle w:val="libBold1"/>
        <w:rPr>
          <w:lang w:bidi="fa-IR"/>
        </w:rPr>
      </w:pPr>
      <w:r>
        <w:rPr>
          <w:rtl/>
          <w:lang w:bidi="fa-IR"/>
        </w:rPr>
        <w:t>3</w:t>
      </w:r>
      <w:r w:rsidR="00B9325C">
        <w:rPr>
          <w:rtl/>
          <w:lang w:bidi="fa-IR"/>
        </w:rPr>
        <w:t>9</w:t>
      </w:r>
      <w:r w:rsidR="00724EE1" w:rsidRPr="00724EE1">
        <w:rPr>
          <w:rtl/>
          <w:lang w:bidi="fa-IR"/>
        </w:rPr>
        <w:t>- معنا</w:t>
      </w:r>
      <w:r w:rsidR="00727CC6">
        <w:rPr>
          <w:rtl/>
          <w:lang w:bidi="fa-IR"/>
        </w:rPr>
        <w:t>ی</w:t>
      </w:r>
      <w:r w:rsidR="00724EE1" w:rsidRPr="00724EE1">
        <w:rPr>
          <w:rtl/>
          <w:lang w:bidi="fa-IR"/>
        </w:rPr>
        <w:t xml:space="preserve"> قدر</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آمده و گفت</w:t>
      </w:r>
      <w:r w:rsidR="005F2E1C">
        <w:rPr>
          <w:rtl/>
          <w:lang w:bidi="fa-IR"/>
        </w:rPr>
        <w:t>:</w:t>
      </w:r>
      <w:r w:rsidRPr="00724EE1">
        <w:rPr>
          <w:rtl/>
          <w:lang w:bidi="fa-IR"/>
        </w:rPr>
        <w:t xml:space="preserve"> مرا از قدر آگاه كن</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او فرمود: درياي</w:t>
      </w:r>
      <w:r w:rsidR="00727CC6">
        <w:rPr>
          <w:rtl/>
          <w:lang w:bidi="fa-IR"/>
        </w:rPr>
        <w:t>ی</w:t>
      </w:r>
      <w:r w:rsidRPr="00724EE1">
        <w:rPr>
          <w:rtl/>
          <w:lang w:bidi="fa-IR"/>
        </w:rPr>
        <w:t xml:space="preserve"> است ژرف در آن وارد نشو...</w:t>
      </w:r>
    </w:p>
    <w:p w:rsidR="00724EE1" w:rsidRPr="00724EE1" w:rsidRDefault="00724EE1" w:rsidP="00724EE1">
      <w:pPr>
        <w:pStyle w:val="libNormal"/>
        <w:rPr>
          <w:lang w:bidi="fa-IR"/>
        </w:rPr>
      </w:pPr>
      <w:r w:rsidRPr="00724EE1">
        <w:rPr>
          <w:rtl/>
          <w:lang w:bidi="fa-IR"/>
        </w:rPr>
        <w:t>مرد گفت</w:t>
      </w:r>
      <w:r w:rsidR="005F2E1C">
        <w:rPr>
          <w:rtl/>
          <w:lang w:bidi="fa-IR"/>
        </w:rPr>
        <w:t>:</w:t>
      </w:r>
      <w:r w:rsidRPr="00724EE1">
        <w:rPr>
          <w:rtl/>
          <w:lang w:bidi="fa-IR"/>
        </w:rPr>
        <w:t xml:space="preserve"> مرا از قدر آگاه كن</w:t>
      </w:r>
      <w:r w:rsidR="005F2E1C">
        <w:rPr>
          <w:rtl/>
          <w:lang w:bidi="fa-IR"/>
        </w:rPr>
        <w:t>!</w:t>
      </w:r>
    </w:p>
    <w:p w:rsidR="00724EE1" w:rsidRPr="00724EE1" w:rsidRDefault="00724EE1" w:rsidP="00724EE1">
      <w:pPr>
        <w:pStyle w:val="libNormal"/>
        <w:rPr>
          <w:lang w:bidi="fa-IR"/>
        </w:rPr>
      </w:pPr>
      <w:r w:rsidRPr="00724EE1">
        <w:rPr>
          <w:rtl/>
          <w:lang w:bidi="fa-IR"/>
        </w:rPr>
        <w:t>امام فرمود: راه</w:t>
      </w:r>
      <w:r w:rsidR="00727CC6">
        <w:rPr>
          <w:rtl/>
          <w:lang w:bidi="fa-IR"/>
        </w:rPr>
        <w:t>ی</w:t>
      </w:r>
      <w:r w:rsidRPr="00724EE1">
        <w:rPr>
          <w:rtl/>
          <w:lang w:bidi="fa-IR"/>
        </w:rPr>
        <w:t xml:space="preserve"> است تاريك در آن گام منه</w:t>
      </w:r>
      <w:r w:rsidR="005F2E1C">
        <w:rPr>
          <w:rtl/>
          <w:lang w:bidi="fa-IR"/>
        </w:rPr>
        <w:t>.</w:t>
      </w:r>
    </w:p>
    <w:p w:rsidR="00724EE1" w:rsidRPr="00724EE1" w:rsidRDefault="00724EE1" w:rsidP="00724EE1">
      <w:pPr>
        <w:pStyle w:val="libNormal"/>
        <w:rPr>
          <w:lang w:bidi="fa-IR"/>
        </w:rPr>
      </w:pPr>
      <w:r w:rsidRPr="00724EE1">
        <w:rPr>
          <w:rtl/>
          <w:lang w:bidi="fa-IR"/>
        </w:rPr>
        <w:t>مرد گفت</w:t>
      </w:r>
      <w:r w:rsidR="005F2E1C">
        <w:rPr>
          <w:rtl/>
          <w:lang w:bidi="fa-IR"/>
        </w:rPr>
        <w:t>:</w:t>
      </w:r>
      <w:r w:rsidRPr="00724EE1">
        <w:rPr>
          <w:rtl/>
          <w:lang w:bidi="fa-IR"/>
        </w:rPr>
        <w:t xml:space="preserve"> مرا از قدر آگاه كن</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سر خداست</w:t>
      </w:r>
      <w:r w:rsidR="005F2E1C">
        <w:rPr>
          <w:rtl/>
          <w:lang w:bidi="fa-IR"/>
        </w:rPr>
        <w:t>،</w:t>
      </w:r>
      <w:r w:rsidRPr="00724EE1">
        <w:rPr>
          <w:rtl/>
          <w:lang w:bidi="fa-IR"/>
        </w:rPr>
        <w:t xml:space="preserve"> خود را به زحمت مينداز!</w:t>
      </w:r>
    </w:p>
    <w:p w:rsidR="00724EE1" w:rsidRPr="00724EE1" w:rsidRDefault="00724EE1" w:rsidP="00724EE1">
      <w:pPr>
        <w:pStyle w:val="libNormal"/>
        <w:rPr>
          <w:lang w:bidi="fa-IR"/>
        </w:rPr>
      </w:pPr>
      <w:r w:rsidRPr="00724EE1">
        <w:rPr>
          <w:rtl/>
          <w:lang w:bidi="fa-IR"/>
        </w:rPr>
        <w:t>مرد گفت</w:t>
      </w:r>
      <w:r w:rsidR="005F2E1C">
        <w:rPr>
          <w:rtl/>
          <w:lang w:bidi="fa-IR"/>
        </w:rPr>
        <w:t>:</w:t>
      </w:r>
      <w:r w:rsidRPr="00724EE1">
        <w:rPr>
          <w:rtl/>
          <w:lang w:bidi="fa-IR"/>
        </w:rPr>
        <w:t xml:space="preserve"> مرا از قدر آگاه كن</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حال كه اصرار م</w:t>
      </w:r>
      <w:r w:rsidR="00727CC6">
        <w:rPr>
          <w:rtl/>
          <w:lang w:bidi="fa-IR"/>
        </w:rPr>
        <w:t>ی</w:t>
      </w:r>
      <w:r w:rsidRPr="00724EE1">
        <w:rPr>
          <w:rtl/>
          <w:lang w:bidi="fa-IR"/>
        </w:rPr>
        <w:t xml:space="preserve"> ورز</w:t>
      </w:r>
      <w:r w:rsidR="00727CC6">
        <w:rPr>
          <w:rtl/>
          <w:lang w:bidi="fa-IR"/>
        </w:rPr>
        <w:t>ی</w:t>
      </w:r>
      <w:r w:rsidR="005F2E1C">
        <w:rPr>
          <w:rtl/>
          <w:lang w:bidi="fa-IR"/>
        </w:rPr>
        <w:t>،</w:t>
      </w:r>
      <w:r w:rsidRPr="00724EE1">
        <w:rPr>
          <w:rtl/>
          <w:lang w:bidi="fa-IR"/>
        </w:rPr>
        <w:t xml:space="preserve"> از تو م</w:t>
      </w:r>
      <w:r w:rsidR="00727CC6">
        <w:rPr>
          <w:rtl/>
          <w:lang w:bidi="fa-IR"/>
        </w:rPr>
        <w:t>ی</w:t>
      </w:r>
      <w:r w:rsidRPr="00724EE1">
        <w:rPr>
          <w:rtl/>
          <w:lang w:bidi="fa-IR"/>
        </w:rPr>
        <w:t xml:space="preserve"> پرسم آيا رحمت خدا از برا</w:t>
      </w:r>
      <w:r w:rsidR="00727CC6">
        <w:rPr>
          <w:rtl/>
          <w:lang w:bidi="fa-IR"/>
        </w:rPr>
        <w:t>ی</w:t>
      </w:r>
      <w:r w:rsidRPr="00724EE1">
        <w:rPr>
          <w:rtl/>
          <w:lang w:bidi="fa-IR"/>
        </w:rPr>
        <w:t xml:space="preserve"> بندگان پيش از اعمال بندگان بوده و يا اعمال بندگان پيش از رحمت خدا؟</w:t>
      </w:r>
    </w:p>
    <w:p w:rsidR="00724EE1" w:rsidRPr="00724EE1" w:rsidRDefault="00724EE1" w:rsidP="00724EE1">
      <w:pPr>
        <w:pStyle w:val="libNormal"/>
        <w:rPr>
          <w:lang w:bidi="fa-IR"/>
        </w:rPr>
      </w:pPr>
      <w:r w:rsidRPr="00724EE1">
        <w:rPr>
          <w:rtl/>
          <w:lang w:bidi="fa-IR"/>
        </w:rPr>
        <w:t>مرد گفت</w:t>
      </w:r>
      <w:r w:rsidR="005F2E1C">
        <w:rPr>
          <w:rtl/>
          <w:lang w:bidi="fa-IR"/>
        </w:rPr>
        <w:t>:</w:t>
      </w:r>
      <w:r w:rsidRPr="00724EE1">
        <w:rPr>
          <w:rtl/>
          <w:lang w:bidi="fa-IR"/>
        </w:rPr>
        <w:t xml:space="preserve"> بلكه رحمت خدا پيش از اعمال بندگان</w:t>
      </w:r>
      <w:r w:rsidR="005F2E1C">
        <w:rPr>
          <w:rtl/>
          <w:lang w:bidi="fa-IR"/>
        </w:rPr>
        <w:t>.</w:t>
      </w:r>
      <w:r w:rsidRPr="00724EE1">
        <w:rPr>
          <w:rtl/>
          <w:lang w:bidi="fa-IR"/>
        </w:rPr>
        <w:t xml:space="preserve"> در اين موقع امام </w:t>
      </w:r>
      <w:r w:rsidR="00604D03" w:rsidRPr="00604D03">
        <w:rPr>
          <w:rStyle w:val="libAlaemChar"/>
          <w:rtl/>
        </w:rPr>
        <w:t>عليه‌السلام</w:t>
      </w:r>
      <w:r w:rsidRPr="00724EE1">
        <w:rPr>
          <w:rtl/>
          <w:lang w:bidi="fa-IR"/>
        </w:rPr>
        <w:t xml:space="preserve"> به حاضران رو كرده و فرمود: برخيزيد! و بر برادر خود سلام كنيد كه او الحال اسلام آورد و پيش از اين كافر بود!</w:t>
      </w:r>
    </w:p>
    <w:p w:rsidR="00724EE1" w:rsidRPr="00724EE1" w:rsidRDefault="00724EE1" w:rsidP="00724EE1">
      <w:pPr>
        <w:pStyle w:val="libNormal"/>
        <w:rPr>
          <w:lang w:bidi="fa-IR"/>
        </w:rPr>
      </w:pPr>
      <w:r w:rsidRPr="00724EE1">
        <w:rPr>
          <w:rtl/>
          <w:lang w:bidi="fa-IR"/>
        </w:rPr>
        <w:t>مرد اندك</w:t>
      </w:r>
      <w:r w:rsidR="00727CC6">
        <w:rPr>
          <w:rtl/>
          <w:lang w:bidi="fa-IR"/>
        </w:rPr>
        <w:t>ی</w:t>
      </w:r>
      <w:r w:rsidRPr="00724EE1">
        <w:rPr>
          <w:rtl/>
          <w:lang w:bidi="fa-IR"/>
        </w:rPr>
        <w:t xml:space="preserve"> رفت و سپس برگشته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آيا به مشيت و اراده اول است كه بر م</w:t>
      </w:r>
      <w:r w:rsidR="00727CC6">
        <w:rPr>
          <w:rtl/>
          <w:lang w:bidi="fa-IR"/>
        </w:rPr>
        <w:t>ی</w:t>
      </w:r>
      <w:r w:rsidRPr="00724EE1">
        <w:rPr>
          <w:rtl/>
          <w:lang w:bidi="fa-IR"/>
        </w:rPr>
        <w:t xml:space="preserve"> خيزيم و م</w:t>
      </w:r>
      <w:r w:rsidR="00727CC6">
        <w:rPr>
          <w:rtl/>
          <w:lang w:bidi="fa-IR"/>
        </w:rPr>
        <w:t>ی</w:t>
      </w:r>
      <w:r w:rsidRPr="00724EE1">
        <w:rPr>
          <w:rtl/>
          <w:lang w:bidi="fa-IR"/>
        </w:rPr>
        <w:t xml:space="preserve"> نشينيم و قبض</w:t>
      </w:r>
      <w:r w:rsidR="00127400">
        <w:rPr>
          <w:rtl/>
          <w:lang w:bidi="fa-IR"/>
        </w:rPr>
        <w:t xml:space="preserve"> </w:t>
      </w:r>
      <w:r w:rsidRPr="00724EE1">
        <w:rPr>
          <w:rtl/>
          <w:lang w:bidi="fa-IR"/>
        </w:rPr>
        <w:t>و بسط به عمل م</w:t>
      </w:r>
      <w:r w:rsidR="00727CC6">
        <w:rPr>
          <w:rtl/>
          <w:lang w:bidi="fa-IR"/>
        </w:rPr>
        <w:t>ی</w:t>
      </w:r>
      <w:r w:rsidRPr="00724EE1">
        <w:rPr>
          <w:rtl/>
          <w:lang w:bidi="fa-IR"/>
        </w:rPr>
        <w:t xml:space="preserve"> آوريم</w:t>
      </w:r>
      <w:r w:rsidR="005F2E1C">
        <w:rPr>
          <w:rtl/>
          <w:lang w:bidi="fa-IR"/>
        </w:rPr>
        <w:t>؟</w:t>
      </w:r>
    </w:p>
    <w:p w:rsidR="00724EE1" w:rsidRPr="00724EE1" w:rsidRDefault="00724EE1" w:rsidP="00AA235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كه تو در مشيت و نسبت به آن دور</w:t>
      </w:r>
      <w:r w:rsidR="00727CC6">
        <w:rPr>
          <w:rtl/>
          <w:lang w:bidi="fa-IR"/>
        </w:rPr>
        <w:t>ی</w:t>
      </w:r>
      <w:r w:rsidR="005F2E1C">
        <w:rPr>
          <w:rtl/>
          <w:lang w:bidi="fa-IR"/>
        </w:rPr>
        <w:t>،</w:t>
      </w:r>
      <w:r w:rsidRPr="00724EE1">
        <w:rPr>
          <w:rtl/>
          <w:lang w:bidi="fa-IR"/>
        </w:rPr>
        <w:t xml:space="preserve"> بدان و آگاه باش كه من سه مس</w:t>
      </w:r>
      <w:r w:rsidR="00AA2351">
        <w:rPr>
          <w:rFonts w:hint="cs"/>
          <w:rtl/>
          <w:lang w:bidi="fa-IR"/>
        </w:rPr>
        <w:t>أ</w:t>
      </w:r>
      <w:r w:rsidRPr="00724EE1">
        <w:rPr>
          <w:rtl/>
          <w:lang w:bidi="fa-IR"/>
        </w:rPr>
        <w:t>له از تو م</w:t>
      </w:r>
      <w:r w:rsidR="00727CC6">
        <w:rPr>
          <w:rtl/>
          <w:lang w:bidi="fa-IR"/>
        </w:rPr>
        <w:t>ی</w:t>
      </w:r>
      <w:r w:rsidRPr="00724EE1">
        <w:rPr>
          <w:rtl/>
          <w:lang w:bidi="fa-IR"/>
        </w:rPr>
        <w:t xml:space="preserve"> پرسم كه خدا از برايت در چيز</w:t>
      </w:r>
      <w:r w:rsidR="00727CC6">
        <w:rPr>
          <w:rtl/>
          <w:lang w:bidi="fa-IR"/>
        </w:rPr>
        <w:t>ی</w:t>
      </w:r>
      <w:r w:rsidRPr="00724EE1">
        <w:rPr>
          <w:rtl/>
          <w:lang w:bidi="fa-IR"/>
        </w:rPr>
        <w:t xml:space="preserve"> از آنها راه بيرون رفتن</w:t>
      </w:r>
      <w:r w:rsidR="00727CC6">
        <w:rPr>
          <w:rtl/>
          <w:lang w:bidi="fa-IR"/>
        </w:rPr>
        <w:t>ی</w:t>
      </w:r>
      <w:r w:rsidRPr="00724EE1">
        <w:rPr>
          <w:rtl/>
          <w:lang w:bidi="fa-IR"/>
        </w:rPr>
        <w:t xml:space="preserve"> را قرار ندهد؛ مرا خبر ده كه آيا بندگان را آفريده چنان كه خود خواسته يا چنان كه ايشان خواسته اند؟</w:t>
      </w:r>
    </w:p>
    <w:p w:rsidR="00724EE1" w:rsidRPr="00724EE1" w:rsidRDefault="00724EE1" w:rsidP="00724EE1">
      <w:pPr>
        <w:pStyle w:val="libNormal"/>
        <w:rPr>
          <w:lang w:bidi="fa-IR"/>
        </w:rPr>
      </w:pPr>
      <w:r w:rsidRPr="00724EE1">
        <w:rPr>
          <w:rtl/>
          <w:lang w:bidi="fa-IR"/>
        </w:rPr>
        <w:t>عرض كرد، چنانكه خود خواسته</w:t>
      </w:r>
      <w:r w:rsidR="005F2E1C">
        <w:rPr>
          <w:rtl/>
          <w:lang w:bidi="fa-IR"/>
        </w:rPr>
        <w:t>.</w:t>
      </w:r>
    </w:p>
    <w:p w:rsidR="00724EE1" w:rsidRPr="00724EE1" w:rsidRDefault="00724EE1" w:rsidP="00724EE1">
      <w:pPr>
        <w:pStyle w:val="libNormal"/>
        <w:rPr>
          <w:lang w:bidi="fa-IR"/>
        </w:rPr>
      </w:pPr>
      <w:r w:rsidRPr="00724EE1">
        <w:rPr>
          <w:rtl/>
          <w:lang w:bidi="fa-IR"/>
        </w:rPr>
        <w:t>حضرت فرمود كه</w:t>
      </w:r>
      <w:r w:rsidR="005F2E1C">
        <w:rPr>
          <w:rtl/>
          <w:lang w:bidi="fa-IR"/>
        </w:rPr>
        <w:t>:</w:t>
      </w:r>
      <w:r w:rsidRPr="00724EE1">
        <w:rPr>
          <w:rtl/>
          <w:lang w:bidi="fa-IR"/>
        </w:rPr>
        <w:t xml:space="preserve"> خدا بندگان را آفريده به جهت آنچه خود خواسته يا به جهت آنچه ايشان خواسته اند؟</w:t>
      </w:r>
    </w:p>
    <w:p w:rsidR="00724EE1" w:rsidRPr="00724EE1" w:rsidRDefault="00724EE1" w:rsidP="00724EE1">
      <w:pPr>
        <w:pStyle w:val="libNormal"/>
        <w:rPr>
          <w:lang w:bidi="fa-IR"/>
        </w:rPr>
      </w:pPr>
      <w:r w:rsidRPr="00724EE1">
        <w:rPr>
          <w:rtl/>
          <w:lang w:bidi="fa-IR"/>
        </w:rPr>
        <w:t>عرض كرد كه</w:t>
      </w:r>
      <w:r w:rsidR="005F2E1C">
        <w:rPr>
          <w:rtl/>
          <w:lang w:bidi="fa-IR"/>
        </w:rPr>
        <w:t>:</w:t>
      </w:r>
      <w:r w:rsidRPr="00724EE1">
        <w:rPr>
          <w:rtl/>
          <w:lang w:bidi="fa-IR"/>
        </w:rPr>
        <w:t xml:space="preserve"> به جهت آنچه خود خواسته</w:t>
      </w:r>
      <w:r w:rsidR="005F2E1C">
        <w:rPr>
          <w:rtl/>
          <w:lang w:bidi="fa-IR"/>
        </w:rPr>
        <w:t>.</w:t>
      </w:r>
    </w:p>
    <w:p w:rsidR="00724EE1" w:rsidRPr="00724EE1" w:rsidRDefault="00724EE1" w:rsidP="00724EE1">
      <w:pPr>
        <w:pStyle w:val="libNormal"/>
        <w:rPr>
          <w:lang w:bidi="fa-IR"/>
        </w:rPr>
      </w:pPr>
      <w:r w:rsidRPr="00724EE1">
        <w:rPr>
          <w:rtl/>
          <w:lang w:bidi="fa-IR"/>
        </w:rPr>
        <w:lastRenderedPageBreak/>
        <w:t>حضرت فرمود: كه در روز قيامت به نزد او م</w:t>
      </w:r>
      <w:r w:rsidR="00727CC6">
        <w:rPr>
          <w:rtl/>
          <w:lang w:bidi="fa-IR"/>
        </w:rPr>
        <w:t>ی</w:t>
      </w:r>
      <w:r w:rsidRPr="00724EE1">
        <w:rPr>
          <w:rtl/>
          <w:lang w:bidi="fa-IR"/>
        </w:rPr>
        <w:t xml:space="preserve"> آيند چنان كه خود خواسته يا چنان كه ايشان خواسته اند عرض كرد: چنان كه او خواسته</w:t>
      </w:r>
      <w:r w:rsidR="005F2E1C">
        <w:rPr>
          <w:rtl/>
          <w:lang w:bidi="fa-IR"/>
        </w:rPr>
        <w:t>.</w:t>
      </w:r>
    </w:p>
    <w:p w:rsidR="00724EE1" w:rsidRPr="00724EE1" w:rsidRDefault="00724EE1" w:rsidP="00724EE1">
      <w:pPr>
        <w:pStyle w:val="libNormal"/>
        <w:rPr>
          <w:lang w:bidi="fa-IR"/>
        </w:rPr>
      </w:pPr>
      <w:r w:rsidRPr="00724EE1">
        <w:rPr>
          <w:rtl/>
          <w:lang w:bidi="fa-IR"/>
        </w:rPr>
        <w:t>حضرت فرمود: برخيز! كه از مشيت چيز</w:t>
      </w:r>
      <w:r w:rsidR="00727CC6">
        <w:rPr>
          <w:rtl/>
          <w:lang w:bidi="fa-IR"/>
        </w:rPr>
        <w:t>ی</w:t>
      </w:r>
      <w:r w:rsidRPr="00724EE1">
        <w:rPr>
          <w:rtl/>
          <w:lang w:bidi="fa-IR"/>
        </w:rPr>
        <w:t xml:space="preserve"> برا</w:t>
      </w:r>
      <w:r w:rsidR="00727CC6">
        <w:rPr>
          <w:rtl/>
          <w:lang w:bidi="fa-IR"/>
        </w:rPr>
        <w:t>ی</w:t>
      </w:r>
      <w:r w:rsidRPr="00724EE1">
        <w:rPr>
          <w:rtl/>
          <w:lang w:bidi="fa-IR"/>
        </w:rPr>
        <w:t xml:space="preserve"> تو نيست</w:t>
      </w:r>
      <w:r w:rsidR="005F2E1C">
        <w:rPr>
          <w:rtl/>
          <w:lang w:bidi="fa-IR"/>
        </w:rPr>
        <w:t>،</w:t>
      </w:r>
      <w:r w:rsidRPr="00724EE1">
        <w:rPr>
          <w:rtl/>
          <w:lang w:bidi="fa-IR"/>
        </w:rPr>
        <w:t xml:space="preserve"> و اختيار آن ندار</w:t>
      </w:r>
      <w:r w:rsidR="00727CC6">
        <w:rPr>
          <w:rtl/>
          <w:lang w:bidi="fa-IR"/>
        </w:rPr>
        <w:t>ی</w:t>
      </w:r>
      <w:r w:rsidRPr="00724EE1">
        <w:rPr>
          <w:rtl/>
          <w:lang w:bidi="fa-IR"/>
        </w:rPr>
        <w:t xml:space="preserve"> </w:t>
      </w:r>
      <w:r w:rsidRPr="003B6A35">
        <w:rPr>
          <w:rStyle w:val="libFootnotenumChar"/>
          <w:rtl/>
        </w:rPr>
        <w:t>(</w:t>
      </w:r>
      <w:r w:rsidR="00D0425B" w:rsidRPr="003B6A35">
        <w:rPr>
          <w:rStyle w:val="libFootnotenumChar"/>
          <w:rtl/>
        </w:rPr>
        <w:t>2</w:t>
      </w:r>
      <w:r w:rsidR="00C9273A" w:rsidRPr="003B6A35">
        <w:rPr>
          <w:rStyle w:val="libFootnotenumChar"/>
          <w:rtl/>
        </w:rPr>
        <w:t>1</w:t>
      </w:r>
      <w:r w:rsidR="00577AFF" w:rsidRPr="003B6A35">
        <w:rPr>
          <w:rStyle w:val="libFootnotenumChar"/>
          <w:rtl/>
        </w:rPr>
        <w:t>6</w:t>
      </w:r>
      <w:r w:rsidRPr="003B6A35">
        <w:rPr>
          <w:rStyle w:val="libFootnotenumChar"/>
          <w:rtl/>
        </w:rPr>
        <w:t>)</w:t>
      </w:r>
    </w:p>
    <w:p w:rsidR="00724EE1" w:rsidRPr="00724EE1" w:rsidRDefault="00D72EF7" w:rsidP="00AA2351">
      <w:pPr>
        <w:pStyle w:val="libBold1"/>
        <w:rPr>
          <w:lang w:bidi="fa-IR"/>
        </w:rPr>
      </w:pPr>
      <w:r>
        <w:rPr>
          <w:rtl/>
          <w:lang w:bidi="fa-IR"/>
        </w:rPr>
        <w:t>4</w:t>
      </w:r>
      <w:r w:rsidR="002859FD">
        <w:rPr>
          <w:rtl/>
          <w:lang w:bidi="fa-IR"/>
        </w:rPr>
        <w:t>0</w:t>
      </w:r>
      <w:r w:rsidR="00724EE1" w:rsidRPr="00724EE1">
        <w:rPr>
          <w:rtl/>
          <w:lang w:bidi="fa-IR"/>
        </w:rPr>
        <w:t>- زندگ</w:t>
      </w:r>
      <w:r w:rsidR="00727CC6">
        <w:rPr>
          <w:rtl/>
          <w:lang w:bidi="fa-IR"/>
        </w:rPr>
        <w:t>ی</w:t>
      </w:r>
      <w:r w:rsidR="00724EE1" w:rsidRPr="00724EE1">
        <w:rPr>
          <w:rtl/>
          <w:lang w:bidi="fa-IR"/>
        </w:rPr>
        <w:t xml:space="preserve"> خوش</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آيه شريفه</w:t>
      </w:r>
      <w:r w:rsidR="005F2E1C">
        <w:rPr>
          <w:rtl/>
          <w:lang w:bidi="fa-IR"/>
        </w:rPr>
        <w:t>:</w:t>
      </w:r>
      <w:r w:rsidRPr="00724EE1">
        <w:rPr>
          <w:rtl/>
          <w:lang w:bidi="fa-IR"/>
        </w:rPr>
        <w:t xml:space="preserve"> فلنحيينه حيوه طيبه سوال شد فرمود: زندگ</w:t>
      </w:r>
      <w:r w:rsidR="00727CC6">
        <w:rPr>
          <w:rtl/>
          <w:lang w:bidi="fa-IR"/>
        </w:rPr>
        <w:t>ی</w:t>
      </w:r>
      <w:r w:rsidRPr="00724EE1">
        <w:rPr>
          <w:rtl/>
          <w:lang w:bidi="fa-IR"/>
        </w:rPr>
        <w:t xml:space="preserve"> پاكيزه و خوش</w:t>
      </w:r>
      <w:r w:rsidR="005F2E1C">
        <w:rPr>
          <w:rtl/>
          <w:lang w:bidi="fa-IR"/>
        </w:rPr>
        <w:t>،</w:t>
      </w:r>
      <w:r w:rsidRPr="00724EE1">
        <w:rPr>
          <w:rtl/>
          <w:lang w:bidi="fa-IR"/>
        </w:rPr>
        <w:t xml:space="preserve"> ملك قناعت است </w:t>
      </w:r>
      <w:r w:rsidRPr="003B6A35">
        <w:rPr>
          <w:rStyle w:val="libFootnotenumChar"/>
          <w:rtl/>
        </w:rPr>
        <w:t>(</w:t>
      </w:r>
      <w:r w:rsidR="00D0425B" w:rsidRPr="003B6A35">
        <w:rPr>
          <w:rStyle w:val="libFootnotenumChar"/>
          <w:rtl/>
        </w:rPr>
        <w:t>2</w:t>
      </w:r>
      <w:r w:rsidR="00C9273A" w:rsidRPr="003B6A35">
        <w:rPr>
          <w:rStyle w:val="libFootnotenumChar"/>
          <w:rtl/>
        </w:rPr>
        <w:t>1</w:t>
      </w:r>
      <w:r w:rsidR="00577AFF" w:rsidRPr="003B6A35">
        <w:rPr>
          <w:rStyle w:val="libFootnotenumChar"/>
          <w:rtl/>
        </w:rPr>
        <w:t>7</w:t>
      </w:r>
      <w:r w:rsidRPr="003B6A35">
        <w:rPr>
          <w:rStyle w:val="libFootnotenumChar"/>
          <w:rtl/>
        </w:rPr>
        <w:t>)</w:t>
      </w:r>
    </w:p>
    <w:p w:rsidR="00724EE1" w:rsidRPr="00724EE1" w:rsidRDefault="00D72EF7" w:rsidP="00AA2351">
      <w:pPr>
        <w:pStyle w:val="libBold1"/>
        <w:rPr>
          <w:lang w:bidi="fa-IR"/>
        </w:rPr>
      </w:pPr>
      <w:r>
        <w:rPr>
          <w:rtl/>
          <w:lang w:bidi="fa-IR"/>
        </w:rPr>
        <w:t>4</w:t>
      </w:r>
      <w:r w:rsidR="00C9273A">
        <w:rPr>
          <w:rtl/>
          <w:lang w:bidi="fa-IR"/>
        </w:rPr>
        <w:t>1</w:t>
      </w:r>
      <w:r w:rsidR="00724EE1" w:rsidRPr="00724EE1">
        <w:rPr>
          <w:rtl/>
          <w:lang w:bidi="fa-IR"/>
        </w:rPr>
        <w:t>- عدل و احسان</w:t>
      </w:r>
    </w:p>
    <w:p w:rsidR="00724EE1" w:rsidRPr="00724EE1" w:rsidRDefault="00724EE1" w:rsidP="00724EE1">
      <w:pPr>
        <w:pStyle w:val="libNormal"/>
        <w:rPr>
          <w:lang w:bidi="fa-IR"/>
        </w:rPr>
      </w:pPr>
      <w:r w:rsidRPr="00724EE1">
        <w:rPr>
          <w:rtl/>
          <w:lang w:bidi="fa-IR"/>
        </w:rPr>
        <w:t xml:space="preserve">و نيز از آن حضرت </w:t>
      </w:r>
      <w:r w:rsidR="00604D03" w:rsidRPr="00604D03">
        <w:rPr>
          <w:rStyle w:val="libAlaemChar"/>
          <w:rtl/>
        </w:rPr>
        <w:t>عليه‌السلام</w:t>
      </w:r>
      <w:r w:rsidRPr="00724EE1">
        <w:rPr>
          <w:rtl/>
          <w:lang w:bidi="fa-IR"/>
        </w:rPr>
        <w:t xml:space="preserve"> از معنا</w:t>
      </w:r>
      <w:r w:rsidR="00727CC6">
        <w:rPr>
          <w:rtl/>
          <w:lang w:bidi="fa-IR"/>
        </w:rPr>
        <w:t>ی</w:t>
      </w:r>
      <w:r w:rsidRPr="00724EE1">
        <w:rPr>
          <w:rtl/>
          <w:lang w:bidi="fa-IR"/>
        </w:rPr>
        <w:t xml:space="preserve"> آيه شريفه ان الله يامر بالعدل و الاحسان</w:t>
      </w:r>
      <w:r w:rsidR="005F2E1C">
        <w:rPr>
          <w:rtl/>
          <w:lang w:bidi="fa-IR"/>
        </w:rPr>
        <w:t>؛</w:t>
      </w:r>
      <w:r w:rsidRPr="00724EE1">
        <w:rPr>
          <w:rtl/>
          <w:lang w:bidi="fa-IR"/>
        </w:rPr>
        <w:t xml:space="preserve"> خداوند دستور م</w:t>
      </w:r>
      <w:r w:rsidR="00727CC6">
        <w:rPr>
          <w:rtl/>
          <w:lang w:bidi="fa-IR"/>
        </w:rPr>
        <w:t>ی</w:t>
      </w:r>
      <w:r w:rsidRPr="00724EE1">
        <w:rPr>
          <w:rtl/>
          <w:lang w:bidi="fa-IR"/>
        </w:rPr>
        <w:t xml:space="preserve"> دهد به دادگر</w:t>
      </w:r>
      <w:r w:rsidR="00727CC6">
        <w:rPr>
          <w:rtl/>
          <w:lang w:bidi="fa-IR"/>
        </w:rPr>
        <w:t>ی</w:t>
      </w:r>
      <w:r w:rsidRPr="00724EE1">
        <w:rPr>
          <w:rtl/>
          <w:lang w:bidi="fa-IR"/>
        </w:rPr>
        <w:t xml:space="preserve"> و نيكوكار</w:t>
      </w:r>
      <w:r w:rsidR="00727CC6">
        <w:rPr>
          <w:rtl/>
          <w:lang w:bidi="fa-IR"/>
        </w:rPr>
        <w:t>ی</w:t>
      </w:r>
      <w:r w:rsidRPr="00724EE1">
        <w:rPr>
          <w:rtl/>
          <w:lang w:bidi="fa-IR"/>
        </w:rPr>
        <w:t xml:space="preserve"> پرسش نمودند؛ فرمود: مقصود از عدل</w:t>
      </w:r>
      <w:r w:rsidR="005F2E1C">
        <w:rPr>
          <w:rtl/>
          <w:lang w:bidi="fa-IR"/>
        </w:rPr>
        <w:t>،</w:t>
      </w:r>
      <w:r w:rsidRPr="00724EE1">
        <w:rPr>
          <w:rtl/>
          <w:lang w:bidi="fa-IR"/>
        </w:rPr>
        <w:t xml:space="preserve"> انصاف و ميانه رو</w:t>
      </w:r>
      <w:r w:rsidR="00727CC6">
        <w:rPr>
          <w:rtl/>
          <w:lang w:bidi="fa-IR"/>
        </w:rPr>
        <w:t>ی</w:t>
      </w:r>
      <w:r w:rsidR="005F2E1C">
        <w:rPr>
          <w:rtl/>
          <w:lang w:bidi="fa-IR"/>
        </w:rPr>
        <w:t>،</w:t>
      </w:r>
      <w:r w:rsidRPr="00724EE1">
        <w:rPr>
          <w:rtl/>
          <w:lang w:bidi="fa-IR"/>
        </w:rPr>
        <w:t xml:space="preserve"> و از احسان</w:t>
      </w:r>
      <w:r w:rsidR="005F2E1C">
        <w:rPr>
          <w:rtl/>
          <w:lang w:bidi="fa-IR"/>
        </w:rPr>
        <w:t>،</w:t>
      </w:r>
      <w:r w:rsidRPr="00724EE1">
        <w:rPr>
          <w:rtl/>
          <w:lang w:bidi="fa-IR"/>
        </w:rPr>
        <w:t xml:space="preserve"> لطف و مهربان</w:t>
      </w:r>
      <w:r w:rsidR="00727CC6">
        <w:rPr>
          <w:rtl/>
          <w:lang w:bidi="fa-IR"/>
        </w:rPr>
        <w:t>ی</w:t>
      </w:r>
      <w:r w:rsidRPr="00724EE1">
        <w:rPr>
          <w:rtl/>
          <w:lang w:bidi="fa-IR"/>
        </w:rPr>
        <w:t xml:space="preserve"> است </w:t>
      </w:r>
      <w:r w:rsidRPr="003B6A35">
        <w:rPr>
          <w:rStyle w:val="libFootnotenumChar"/>
          <w:rtl/>
        </w:rPr>
        <w:t>(</w:t>
      </w:r>
      <w:r w:rsidR="00D0425B" w:rsidRPr="003B6A35">
        <w:rPr>
          <w:rStyle w:val="libFootnotenumChar"/>
          <w:rtl/>
        </w:rPr>
        <w:t>2</w:t>
      </w:r>
      <w:r w:rsidR="00C9273A" w:rsidRPr="003B6A35">
        <w:rPr>
          <w:rStyle w:val="libFootnotenumChar"/>
          <w:rtl/>
        </w:rPr>
        <w:t>1</w:t>
      </w:r>
      <w:r w:rsidR="00B9325C" w:rsidRPr="003B6A35">
        <w:rPr>
          <w:rStyle w:val="libFootnotenumChar"/>
          <w:rtl/>
        </w:rPr>
        <w:t>9</w:t>
      </w:r>
      <w:r w:rsidRPr="003B6A35">
        <w:rPr>
          <w:rStyle w:val="libFootnotenumChar"/>
          <w:rtl/>
        </w:rPr>
        <w:t>)</w:t>
      </w:r>
    </w:p>
    <w:p w:rsidR="00724EE1" w:rsidRPr="00724EE1" w:rsidRDefault="00D72EF7" w:rsidP="00AA2351">
      <w:pPr>
        <w:pStyle w:val="libBold1"/>
        <w:rPr>
          <w:lang w:bidi="fa-IR"/>
        </w:rPr>
      </w:pPr>
      <w:r>
        <w:rPr>
          <w:rtl/>
          <w:lang w:bidi="fa-IR"/>
        </w:rPr>
        <w:t>4</w:t>
      </w:r>
      <w:r w:rsidR="00D0425B">
        <w:rPr>
          <w:rtl/>
          <w:lang w:bidi="fa-IR"/>
        </w:rPr>
        <w:t>2</w:t>
      </w:r>
      <w:r w:rsidR="00724EE1" w:rsidRPr="00724EE1">
        <w:rPr>
          <w:rtl/>
          <w:lang w:bidi="fa-IR"/>
        </w:rPr>
        <w:t>- عدل از جود برترست</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سوال شد؛ آيا جود برتر است يا عدل</w:t>
      </w:r>
      <w:r w:rsidR="005F2E1C">
        <w:rPr>
          <w:rtl/>
          <w:lang w:bidi="fa-IR"/>
        </w:rPr>
        <w:t>؟</w:t>
      </w:r>
      <w:r w:rsidRPr="00724EE1">
        <w:rPr>
          <w:rtl/>
          <w:lang w:bidi="fa-IR"/>
        </w:rPr>
        <w:t xml:space="preserve"> فرمود: عدل سبب م</w:t>
      </w:r>
      <w:r w:rsidR="00727CC6">
        <w:rPr>
          <w:rtl/>
          <w:lang w:bidi="fa-IR"/>
        </w:rPr>
        <w:t>ی</w:t>
      </w:r>
      <w:r w:rsidRPr="00724EE1">
        <w:rPr>
          <w:rtl/>
          <w:lang w:bidi="fa-IR"/>
        </w:rPr>
        <w:t xml:space="preserve"> شود كه كارها بر جا</w:t>
      </w:r>
      <w:r w:rsidR="00727CC6">
        <w:rPr>
          <w:rtl/>
          <w:lang w:bidi="fa-IR"/>
        </w:rPr>
        <w:t>ی</w:t>
      </w:r>
      <w:r w:rsidRPr="00724EE1">
        <w:rPr>
          <w:rtl/>
          <w:lang w:bidi="fa-IR"/>
        </w:rPr>
        <w:t xml:space="preserve"> خود قرار</w:t>
      </w:r>
    </w:p>
    <w:p w:rsidR="00724EE1" w:rsidRPr="00724EE1" w:rsidRDefault="00724EE1" w:rsidP="00724EE1">
      <w:pPr>
        <w:pStyle w:val="libNormal"/>
        <w:rPr>
          <w:lang w:bidi="fa-IR"/>
        </w:rPr>
      </w:pPr>
      <w:r w:rsidRPr="00724EE1">
        <w:rPr>
          <w:rtl/>
          <w:lang w:bidi="fa-IR"/>
        </w:rPr>
        <w:t>گيرد، و جود سبب م</w:t>
      </w:r>
      <w:r w:rsidR="00727CC6">
        <w:rPr>
          <w:rtl/>
          <w:lang w:bidi="fa-IR"/>
        </w:rPr>
        <w:t>ی</w:t>
      </w:r>
      <w:r w:rsidRPr="00724EE1">
        <w:rPr>
          <w:rtl/>
          <w:lang w:bidi="fa-IR"/>
        </w:rPr>
        <w:t xml:space="preserve"> شود كه كارها بر جا</w:t>
      </w:r>
      <w:r w:rsidR="00727CC6">
        <w:rPr>
          <w:rtl/>
          <w:lang w:bidi="fa-IR"/>
        </w:rPr>
        <w:t>ی</w:t>
      </w:r>
      <w:r w:rsidRPr="00724EE1">
        <w:rPr>
          <w:rtl/>
          <w:lang w:bidi="fa-IR"/>
        </w:rPr>
        <w:t xml:space="preserve"> خود نباشد، و عدل</w:t>
      </w:r>
      <w:r w:rsidR="005F2E1C">
        <w:rPr>
          <w:rtl/>
          <w:lang w:bidi="fa-IR"/>
        </w:rPr>
        <w:t>،</w:t>
      </w:r>
      <w:r w:rsidRPr="00724EE1">
        <w:rPr>
          <w:rtl/>
          <w:lang w:bidi="fa-IR"/>
        </w:rPr>
        <w:t xml:space="preserve"> همگان را نگه م</w:t>
      </w:r>
      <w:r w:rsidR="00727CC6">
        <w:rPr>
          <w:rtl/>
          <w:lang w:bidi="fa-IR"/>
        </w:rPr>
        <w:t>ی</w:t>
      </w:r>
      <w:r w:rsidRPr="00724EE1">
        <w:rPr>
          <w:rtl/>
          <w:lang w:bidi="fa-IR"/>
        </w:rPr>
        <w:t xml:space="preserve"> دارد، و جود، تنها جنبه شخص</w:t>
      </w:r>
      <w:r w:rsidR="00727CC6">
        <w:rPr>
          <w:rtl/>
          <w:lang w:bidi="fa-IR"/>
        </w:rPr>
        <w:t>ی</w:t>
      </w:r>
      <w:r w:rsidRPr="00724EE1">
        <w:rPr>
          <w:rtl/>
          <w:lang w:bidi="fa-IR"/>
        </w:rPr>
        <w:t xml:space="preserve"> دارد؛ بنابراين عدل برتر است </w:t>
      </w:r>
      <w:r w:rsidRPr="003B6A35">
        <w:rPr>
          <w:rStyle w:val="libFootnotenumChar"/>
          <w:rtl/>
        </w:rPr>
        <w:t>(</w:t>
      </w:r>
      <w:r w:rsidR="00D0425B" w:rsidRPr="003B6A35">
        <w:rPr>
          <w:rStyle w:val="libFootnotenumChar"/>
          <w:rtl/>
        </w:rPr>
        <w:t>2</w:t>
      </w:r>
      <w:r w:rsidR="00C9273A" w:rsidRPr="003B6A35">
        <w:rPr>
          <w:rStyle w:val="libFootnotenumChar"/>
          <w:rtl/>
        </w:rPr>
        <w:t>1</w:t>
      </w:r>
      <w:r w:rsidR="00B9325C" w:rsidRPr="003B6A35">
        <w:rPr>
          <w:rStyle w:val="libFootnotenumChar"/>
          <w:rtl/>
        </w:rPr>
        <w:t>9</w:t>
      </w:r>
      <w:r w:rsidRPr="003B6A35">
        <w:rPr>
          <w:rStyle w:val="libFootnotenumChar"/>
          <w:rtl/>
        </w:rPr>
        <w:t>)</w:t>
      </w:r>
    </w:p>
    <w:p w:rsidR="00724EE1" w:rsidRPr="00724EE1" w:rsidRDefault="00D72EF7" w:rsidP="00AA2351">
      <w:pPr>
        <w:pStyle w:val="libBold1"/>
        <w:rPr>
          <w:lang w:bidi="fa-IR"/>
        </w:rPr>
      </w:pPr>
      <w:r>
        <w:rPr>
          <w:rtl/>
          <w:lang w:bidi="fa-IR"/>
        </w:rPr>
        <w:t>43</w:t>
      </w:r>
      <w:r w:rsidR="00724EE1" w:rsidRPr="00724EE1">
        <w:rPr>
          <w:rtl/>
          <w:lang w:bidi="fa-IR"/>
        </w:rPr>
        <w:t>- فصيح ترين مردم</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فصيح ترين مردم پرسيدند؛ كس</w:t>
      </w:r>
      <w:r w:rsidR="00727CC6">
        <w:rPr>
          <w:rtl/>
          <w:lang w:bidi="fa-IR"/>
        </w:rPr>
        <w:t>ی</w:t>
      </w:r>
      <w:r w:rsidRPr="00724EE1">
        <w:rPr>
          <w:rtl/>
          <w:lang w:bidi="fa-IR"/>
        </w:rPr>
        <w:t xml:space="preserve"> است كه هرگاه از او بپرسند پاسخ ساكت كننده بگويد.</w:t>
      </w:r>
    </w:p>
    <w:p w:rsidR="00AA2351" w:rsidRDefault="00724EE1" w:rsidP="00724EE1">
      <w:pPr>
        <w:pStyle w:val="libNormal"/>
        <w:rPr>
          <w:rtl/>
          <w:lang w:bidi="fa-IR"/>
        </w:rPr>
      </w:pPr>
      <w:r w:rsidRPr="00724EE1">
        <w:rPr>
          <w:rtl/>
          <w:lang w:bidi="fa-IR"/>
        </w:rPr>
        <w:t>آر</w:t>
      </w:r>
      <w:r w:rsidR="00727CC6">
        <w:rPr>
          <w:rtl/>
          <w:lang w:bidi="fa-IR"/>
        </w:rPr>
        <w:t>ی</w:t>
      </w:r>
      <w:r w:rsidR="005F2E1C">
        <w:rPr>
          <w:rtl/>
          <w:lang w:bidi="fa-IR"/>
        </w:rPr>
        <w:t>،</w:t>
      </w:r>
      <w:r w:rsidRPr="00724EE1">
        <w:rPr>
          <w:rtl/>
          <w:lang w:bidi="fa-IR"/>
        </w:rPr>
        <w:t xml:space="preserve"> و از پاسخها</w:t>
      </w:r>
      <w:r w:rsidR="00727CC6">
        <w:rPr>
          <w:rtl/>
          <w:lang w:bidi="fa-IR"/>
        </w:rPr>
        <w:t>ی</w:t>
      </w:r>
      <w:r w:rsidRPr="00724EE1">
        <w:rPr>
          <w:rtl/>
          <w:lang w:bidi="fa-IR"/>
        </w:rPr>
        <w:t xml:space="preserve"> آن حضرت </w:t>
      </w:r>
      <w:r w:rsidR="00604D03" w:rsidRPr="00604D03">
        <w:rPr>
          <w:rStyle w:val="libAlaemChar"/>
          <w:rtl/>
        </w:rPr>
        <w:t>عليه‌السلام</w:t>
      </w:r>
      <w:r w:rsidRPr="00724EE1">
        <w:rPr>
          <w:rtl/>
          <w:lang w:bidi="fa-IR"/>
        </w:rPr>
        <w:t xml:space="preserve"> درباره توحيد و صفات خداوند فن كلام و علم اله</w:t>
      </w:r>
      <w:r w:rsidR="00727CC6">
        <w:rPr>
          <w:rtl/>
          <w:lang w:bidi="fa-IR"/>
        </w:rPr>
        <w:t>ی</w:t>
      </w:r>
      <w:r w:rsidRPr="00724EE1">
        <w:rPr>
          <w:rtl/>
          <w:lang w:bidi="fa-IR"/>
        </w:rPr>
        <w:t xml:space="preserve"> پديد آمده</w:t>
      </w:r>
      <w:r w:rsidR="005F2E1C">
        <w:rPr>
          <w:rtl/>
          <w:lang w:bidi="fa-IR"/>
        </w:rPr>
        <w:t>،</w:t>
      </w:r>
      <w:r w:rsidRPr="00724EE1">
        <w:rPr>
          <w:rtl/>
          <w:lang w:bidi="fa-IR"/>
        </w:rPr>
        <w:t xml:space="preserve"> و از پاسخهايش پيرامون موضوعات ديگر ساير علوم از قبيل (علم تفسير قرآن</w:t>
      </w:r>
      <w:r w:rsidR="005F2E1C">
        <w:rPr>
          <w:rtl/>
          <w:lang w:bidi="fa-IR"/>
        </w:rPr>
        <w:t>،</w:t>
      </w:r>
      <w:r w:rsidRPr="00724EE1">
        <w:rPr>
          <w:rtl/>
          <w:lang w:bidi="fa-IR"/>
        </w:rPr>
        <w:t xml:space="preserve"> نحو، فقه و...) به وجود آمده است</w:t>
      </w:r>
      <w:r w:rsidR="005F2E1C">
        <w:rPr>
          <w:rtl/>
          <w:lang w:bidi="fa-IR"/>
        </w:rPr>
        <w:t>.</w:t>
      </w:r>
      <w:r w:rsidRPr="00724EE1">
        <w:rPr>
          <w:rtl/>
          <w:lang w:bidi="fa-IR"/>
        </w:rPr>
        <w:t xml:space="preserve"> و حق مطلب اين بود كه اخبار توحيد در فصل جداگانه ا</w:t>
      </w:r>
      <w:r w:rsidR="00727CC6">
        <w:rPr>
          <w:rtl/>
          <w:lang w:bidi="fa-IR"/>
        </w:rPr>
        <w:t>ی</w:t>
      </w:r>
      <w:r w:rsidRPr="00724EE1">
        <w:rPr>
          <w:rtl/>
          <w:lang w:bidi="fa-IR"/>
        </w:rPr>
        <w:t xml:space="preserve"> ايراد گردد. وليكن تحت عناوين ديگر</w:t>
      </w:r>
      <w:r w:rsidR="00727CC6">
        <w:rPr>
          <w:rtl/>
          <w:lang w:bidi="fa-IR"/>
        </w:rPr>
        <w:t>ی</w:t>
      </w:r>
      <w:r w:rsidRPr="00724EE1">
        <w:rPr>
          <w:rtl/>
          <w:lang w:bidi="fa-IR"/>
        </w:rPr>
        <w:t xml:space="preserve"> همه با هم مخلوط شد.</w:t>
      </w:r>
    </w:p>
    <w:p w:rsidR="00724EE1" w:rsidRPr="00724EE1" w:rsidRDefault="00AA2351" w:rsidP="00724EE1">
      <w:pPr>
        <w:pStyle w:val="libNormal"/>
        <w:rPr>
          <w:lang w:bidi="fa-IR"/>
        </w:rPr>
      </w:pPr>
      <w:r>
        <w:rPr>
          <w:rtl/>
          <w:lang w:bidi="fa-IR"/>
        </w:rPr>
        <w:br w:type="page"/>
      </w:r>
    </w:p>
    <w:p w:rsidR="00724EE1" w:rsidRDefault="00724EE1" w:rsidP="00062654">
      <w:pPr>
        <w:pStyle w:val="Heading2"/>
        <w:rPr>
          <w:rtl/>
          <w:lang w:bidi="fa-IR"/>
        </w:rPr>
      </w:pPr>
      <w:bookmarkStart w:id="15" w:name="_Toc480372308"/>
      <w:r w:rsidRPr="00724EE1">
        <w:rPr>
          <w:rtl/>
          <w:lang w:bidi="fa-IR"/>
        </w:rPr>
        <w:t>فصل دوازدهم</w:t>
      </w:r>
      <w:r w:rsidR="005F2E1C">
        <w:rPr>
          <w:rtl/>
          <w:lang w:bidi="fa-IR"/>
        </w:rPr>
        <w:t>:</w:t>
      </w:r>
      <w:r w:rsidRPr="00724EE1">
        <w:rPr>
          <w:rtl/>
          <w:lang w:bidi="fa-IR"/>
        </w:rPr>
        <w:t xml:space="preserve"> پاسخ پرسشها</w:t>
      </w:r>
      <w:r w:rsidR="00727CC6">
        <w:rPr>
          <w:rtl/>
          <w:lang w:bidi="fa-IR"/>
        </w:rPr>
        <w:t>ی</w:t>
      </w:r>
      <w:r w:rsidRPr="00724EE1">
        <w:rPr>
          <w:rtl/>
          <w:lang w:bidi="fa-IR"/>
        </w:rPr>
        <w:t xml:space="preserve"> لغز</w:t>
      </w:r>
      <w:r w:rsidR="00727CC6">
        <w:rPr>
          <w:rtl/>
          <w:lang w:bidi="fa-IR"/>
        </w:rPr>
        <w:t>ی</w:t>
      </w:r>
      <w:bookmarkEnd w:id="15"/>
    </w:p>
    <w:p w:rsidR="00724EE1" w:rsidRPr="00724EE1" w:rsidRDefault="00C9273A" w:rsidP="00AA2351">
      <w:pPr>
        <w:pStyle w:val="libBold1"/>
        <w:rPr>
          <w:lang w:bidi="fa-IR"/>
        </w:rPr>
      </w:pPr>
      <w:r>
        <w:rPr>
          <w:rtl/>
          <w:lang w:bidi="fa-IR"/>
        </w:rPr>
        <w:t>1</w:t>
      </w:r>
      <w:r w:rsidR="00724EE1" w:rsidRPr="00724EE1">
        <w:rPr>
          <w:rtl/>
          <w:lang w:bidi="fa-IR"/>
        </w:rPr>
        <w:t>- سوالات كعب الاحبار</w:t>
      </w:r>
    </w:p>
    <w:p w:rsidR="00724EE1" w:rsidRPr="00724EE1" w:rsidRDefault="00724EE1" w:rsidP="00724EE1">
      <w:pPr>
        <w:pStyle w:val="libNormal"/>
        <w:rPr>
          <w:lang w:bidi="fa-IR"/>
        </w:rPr>
      </w:pPr>
      <w:r w:rsidRPr="00724EE1">
        <w:rPr>
          <w:rtl/>
          <w:lang w:bidi="fa-IR"/>
        </w:rPr>
        <w:t xml:space="preserve">كعب الاحبار از حضرت امير </w:t>
      </w:r>
      <w:r w:rsidR="00604D03" w:rsidRPr="00604D03">
        <w:rPr>
          <w:rStyle w:val="libAlaemChar"/>
          <w:rtl/>
        </w:rPr>
        <w:t>عليه‌السلام</w:t>
      </w:r>
      <w:r w:rsidRPr="00724EE1">
        <w:rPr>
          <w:rtl/>
          <w:lang w:bidi="fa-IR"/>
        </w:rPr>
        <w:t xml:space="preserve"> پرسيد؛ كيست كه پدر نداشته</w:t>
      </w:r>
      <w:r w:rsidR="005F2E1C">
        <w:rPr>
          <w:rtl/>
          <w:lang w:bidi="fa-IR"/>
        </w:rPr>
        <w:t>؟</w:t>
      </w:r>
    </w:p>
    <w:p w:rsidR="00724EE1" w:rsidRPr="00724EE1" w:rsidRDefault="00724EE1" w:rsidP="00724EE1">
      <w:pPr>
        <w:pStyle w:val="libNormal"/>
        <w:rPr>
          <w:lang w:bidi="fa-IR"/>
        </w:rPr>
      </w:pPr>
      <w:r w:rsidRPr="00724EE1">
        <w:rPr>
          <w:rtl/>
          <w:lang w:bidi="fa-IR"/>
        </w:rPr>
        <w:t>كيست كه اهل و عشيره نداشته</w:t>
      </w:r>
      <w:r w:rsidR="005F2E1C">
        <w:rPr>
          <w:rtl/>
          <w:lang w:bidi="fa-IR"/>
        </w:rPr>
        <w:t>؟</w:t>
      </w:r>
    </w:p>
    <w:p w:rsidR="00724EE1" w:rsidRPr="00724EE1" w:rsidRDefault="00724EE1" w:rsidP="00724EE1">
      <w:pPr>
        <w:pStyle w:val="libNormal"/>
        <w:rPr>
          <w:lang w:bidi="fa-IR"/>
        </w:rPr>
      </w:pPr>
      <w:r w:rsidRPr="00724EE1">
        <w:rPr>
          <w:rtl/>
          <w:lang w:bidi="fa-IR"/>
        </w:rPr>
        <w:t>كيست كه قبله ا</w:t>
      </w:r>
      <w:r w:rsidR="00727CC6">
        <w:rPr>
          <w:rtl/>
          <w:lang w:bidi="fa-IR"/>
        </w:rPr>
        <w:t>ی</w:t>
      </w:r>
      <w:r w:rsidRPr="00724EE1">
        <w:rPr>
          <w:rtl/>
          <w:lang w:bidi="fa-IR"/>
        </w:rPr>
        <w:t xml:space="preserve"> نداشته</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كس</w:t>
      </w:r>
      <w:r w:rsidR="00727CC6">
        <w:rPr>
          <w:rtl/>
          <w:lang w:bidi="fa-IR"/>
        </w:rPr>
        <w:t>ی</w:t>
      </w:r>
      <w:r w:rsidRPr="00724EE1">
        <w:rPr>
          <w:rtl/>
          <w:lang w:bidi="fa-IR"/>
        </w:rPr>
        <w:t xml:space="preserve"> كه پدر نداشته عيس</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است</w:t>
      </w:r>
      <w:r w:rsidR="005F2E1C">
        <w:rPr>
          <w:rtl/>
          <w:lang w:bidi="fa-IR"/>
        </w:rPr>
        <w:t>؛</w:t>
      </w:r>
      <w:r w:rsidRPr="00724EE1">
        <w:rPr>
          <w:rtl/>
          <w:lang w:bidi="fa-IR"/>
        </w:rPr>
        <w:t xml:space="preserve"> كس</w:t>
      </w:r>
      <w:r w:rsidR="00727CC6">
        <w:rPr>
          <w:rtl/>
          <w:lang w:bidi="fa-IR"/>
        </w:rPr>
        <w:t>ی</w:t>
      </w:r>
      <w:r w:rsidRPr="00724EE1">
        <w:rPr>
          <w:rtl/>
          <w:lang w:bidi="fa-IR"/>
        </w:rPr>
        <w:t xml:space="preserve"> كه عشيره نداشته آدم است</w:t>
      </w:r>
      <w:r w:rsidR="005F2E1C">
        <w:rPr>
          <w:rtl/>
          <w:lang w:bidi="fa-IR"/>
        </w:rPr>
        <w:t>؛</w:t>
      </w:r>
      <w:r w:rsidRPr="00724EE1">
        <w:rPr>
          <w:rtl/>
          <w:lang w:bidi="fa-IR"/>
        </w:rPr>
        <w:t xml:space="preserve"> كس</w:t>
      </w:r>
      <w:r w:rsidR="00727CC6">
        <w:rPr>
          <w:rtl/>
          <w:lang w:bidi="fa-IR"/>
        </w:rPr>
        <w:t>ی</w:t>
      </w:r>
      <w:r w:rsidRPr="00724EE1">
        <w:rPr>
          <w:rtl/>
          <w:lang w:bidi="fa-IR"/>
        </w:rPr>
        <w:t xml:space="preserve"> كه قبله ا</w:t>
      </w:r>
      <w:r w:rsidR="00727CC6">
        <w:rPr>
          <w:rtl/>
          <w:lang w:bidi="fa-IR"/>
        </w:rPr>
        <w:t>ی</w:t>
      </w:r>
      <w:r w:rsidRPr="00724EE1">
        <w:rPr>
          <w:rtl/>
          <w:lang w:bidi="fa-IR"/>
        </w:rPr>
        <w:t xml:space="preserve"> ندارد، خانه كعبه است كه خودش قبله است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او فرمود: هنوز هم بپرس</w:t>
      </w:r>
      <w:r w:rsidR="005F2E1C">
        <w:rPr>
          <w:rtl/>
          <w:lang w:bidi="fa-IR"/>
        </w:rPr>
        <w:t>!</w:t>
      </w:r>
    </w:p>
    <w:p w:rsidR="00724EE1" w:rsidRPr="00724EE1" w:rsidRDefault="00724EE1" w:rsidP="00724EE1">
      <w:pPr>
        <w:pStyle w:val="libNormal"/>
        <w:rPr>
          <w:lang w:bidi="fa-IR"/>
        </w:rPr>
      </w:pPr>
      <w:r w:rsidRPr="00724EE1">
        <w:rPr>
          <w:rtl/>
          <w:lang w:bidi="fa-IR"/>
        </w:rPr>
        <w:t>كعب الاحبار: آن سه موجود زنده كدامند كه در رحم</w:t>
      </w:r>
      <w:r w:rsidR="00727CC6">
        <w:rPr>
          <w:rtl/>
          <w:lang w:bidi="fa-IR"/>
        </w:rPr>
        <w:t>ی</w:t>
      </w:r>
      <w:r w:rsidRPr="00724EE1">
        <w:rPr>
          <w:rtl/>
          <w:lang w:bidi="fa-IR"/>
        </w:rPr>
        <w:t xml:space="preserve"> نبوده و از بدن</w:t>
      </w:r>
      <w:r w:rsidR="00727CC6">
        <w:rPr>
          <w:rtl/>
          <w:lang w:bidi="fa-IR"/>
        </w:rPr>
        <w:t>ی</w:t>
      </w:r>
      <w:r w:rsidRPr="00724EE1">
        <w:rPr>
          <w:rtl/>
          <w:lang w:bidi="fa-IR"/>
        </w:rPr>
        <w:t xml:space="preserve"> بيرون نيامده اند؟</w:t>
      </w:r>
    </w:p>
    <w:p w:rsidR="00724EE1" w:rsidRPr="00724EE1" w:rsidRDefault="00724EE1" w:rsidP="00724EE1">
      <w:pPr>
        <w:pStyle w:val="libNormal"/>
        <w:rPr>
          <w:lang w:bidi="fa-IR"/>
        </w:rPr>
      </w:pPr>
      <w:r w:rsidRPr="00724EE1">
        <w:rPr>
          <w:rtl/>
          <w:lang w:bidi="fa-IR"/>
        </w:rPr>
        <w:t>امام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عصا</w:t>
      </w:r>
      <w:r w:rsidR="00727CC6">
        <w:rPr>
          <w:rtl/>
          <w:lang w:bidi="fa-IR"/>
        </w:rPr>
        <w:t>ی</w:t>
      </w:r>
      <w:r w:rsidRPr="00724EE1">
        <w:rPr>
          <w:rtl/>
          <w:lang w:bidi="fa-IR"/>
        </w:rPr>
        <w:t xml:space="preserve"> موس</w:t>
      </w:r>
      <w:r w:rsidR="00727CC6">
        <w:rPr>
          <w:rtl/>
          <w:lang w:bidi="fa-IR"/>
        </w:rPr>
        <w:t>ی</w:t>
      </w:r>
      <w:r w:rsidR="005F2E1C">
        <w:rPr>
          <w:rtl/>
          <w:lang w:bidi="fa-IR"/>
        </w:rPr>
        <w:t>،</w:t>
      </w:r>
      <w:r w:rsidRPr="00724EE1">
        <w:rPr>
          <w:rtl/>
          <w:lang w:bidi="fa-IR"/>
        </w:rPr>
        <w:t xml:space="preserve"> ماده شتر ثمود، و قوچ ابراهيم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هنوز هم بپرس</w:t>
      </w:r>
      <w:r w:rsidR="005F2E1C">
        <w:rPr>
          <w:rtl/>
          <w:lang w:bidi="fa-IR"/>
        </w:rPr>
        <w:t>!</w:t>
      </w:r>
    </w:p>
    <w:p w:rsidR="00724EE1" w:rsidRPr="00724EE1" w:rsidRDefault="00724EE1" w:rsidP="00724EE1">
      <w:pPr>
        <w:pStyle w:val="libNormal"/>
        <w:rPr>
          <w:lang w:bidi="fa-IR"/>
        </w:rPr>
      </w:pPr>
      <w:r w:rsidRPr="00724EE1">
        <w:rPr>
          <w:rtl/>
          <w:lang w:bidi="fa-IR"/>
        </w:rPr>
        <w:t>كعب الاحبار: تنها يك سوال مانده كه اگر به آن پاسخ ده</w:t>
      </w:r>
      <w:r w:rsidR="00727CC6">
        <w:rPr>
          <w:rtl/>
          <w:lang w:bidi="fa-IR"/>
        </w:rPr>
        <w:t>ی</w:t>
      </w:r>
      <w:r w:rsidRPr="00724EE1">
        <w:rPr>
          <w:rtl/>
          <w:lang w:bidi="fa-IR"/>
        </w:rPr>
        <w:t xml:space="preserve"> تو خودت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005F2E1C">
        <w:rPr>
          <w:rtl/>
          <w:lang w:bidi="fa-IR"/>
        </w:rPr>
        <w:t>:</w:t>
      </w:r>
      <w:r w:rsidRPr="00724EE1">
        <w:rPr>
          <w:rtl/>
          <w:lang w:bidi="fa-IR"/>
        </w:rPr>
        <w:t xml:space="preserve"> بپرس</w:t>
      </w:r>
      <w:r w:rsidR="005F2E1C">
        <w:rPr>
          <w:rtl/>
          <w:lang w:bidi="fa-IR"/>
        </w:rPr>
        <w:t>!</w:t>
      </w:r>
    </w:p>
    <w:p w:rsidR="00724EE1" w:rsidRPr="00724EE1" w:rsidRDefault="00724EE1" w:rsidP="00724EE1">
      <w:pPr>
        <w:pStyle w:val="libNormal"/>
        <w:rPr>
          <w:lang w:bidi="fa-IR"/>
        </w:rPr>
      </w:pPr>
      <w:r w:rsidRPr="00724EE1">
        <w:rPr>
          <w:rtl/>
          <w:lang w:bidi="fa-IR"/>
        </w:rPr>
        <w:t>كعب الاحبار: كدام قبر بوده كه صاحبش را گردش داده است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آن ماه</w:t>
      </w:r>
      <w:r w:rsidR="00727CC6">
        <w:rPr>
          <w:rtl/>
          <w:lang w:bidi="fa-IR"/>
        </w:rPr>
        <w:t>ی</w:t>
      </w:r>
      <w:r w:rsidRPr="00724EE1">
        <w:rPr>
          <w:rtl/>
          <w:lang w:bidi="fa-IR"/>
        </w:rPr>
        <w:t xml:space="preserve"> بود كه به فرمان خداوند يونس را در شكم خود فرو برد و در درياها گردش م</w:t>
      </w:r>
      <w:r w:rsidR="00727CC6">
        <w:rPr>
          <w:rtl/>
          <w:lang w:bidi="fa-IR"/>
        </w:rPr>
        <w:t>ی</w:t>
      </w:r>
      <w:r w:rsidRPr="00724EE1">
        <w:rPr>
          <w:rtl/>
          <w:lang w:bidi="fa-IR"/>
        </w:rPr>
        <w:t xml:space="preserve"> داد </w:t>
      </w:r>
      <w:r w:rsidRPr="003B6A35">
        <w:rPr>
          <w:rStyle w:val="libFootnotenumChar"/>
          <w:rtl/>
        </w:rPr>
        <w:t>(</w:t>
      </w:r>
      <w:r w:rsidR="00D0425B" w:rsidRPr="003B6A35">
        <w:rPr>
          <w:rStyle w:val="libFootnotenumChar"/>
          <w:rtl/>
        </w:rPr>
        <w:t>22</w:t>
      </w:r>
      <w:r w:rsidR="002859FD" w:rsidRPr="003B6A35">
        <w:rPr>
          <w:rStyle w:val="libFootnotenumChar"/>
          <w:rtl/>
        </w:rPr>
        <w:t>0</w:t>
      </w:r>
      <w:r w:rsidRPr="003B6A35">
        <w:rPr>
          <w:rStyle w:val="libFootnotenumChar"/>
          <w:rtl/>
        </w:rPr>
        <w:t>)</w:t>
      </w:r>
    </w:p>
    <w:p w:rsidR="00724EE1" w:rsidRPr="00724EE1" w:rsidRDefault="00D0425B" w:rsidP="00D705BB">
      <w:pPr>
        <w:pStyle w:val="libBold1"/>
        <w:rPr>
          <w:lang w:bidi="fa-IR"/>
        </w:rPr>
      </w:pPr>
      <w:r>
        <w:rPr>
          <w:rtl/>
          <w:lang w:bidi="fa-IR"/>
        </w:rPr>
        <w:t>2</w:t>
      </w:r>
      <w:r w:rsidR="00724EE1" w:rsidRPr="00724EE1">
        <w:rPr>
          <w:rtl/>
          <w:lang w:bidi="fa-IR"/>
        </w:rPr>
        <w:t>- سوالات ابن كوا</w:t>
      </w:r>
    </w:p>
    <w:p w:rsidR="00724EE1" w:rsidRPr="00724EE1" w:rsidRDefault="00724EE1" w:rsidP="00724EE1">
      <w:pPr>
        <w:pStyle w:val="libNormal"/>
        <w:rPr>
          <w:lang w:bidi="fa-IR"/>
        </w:rPr>
      </w:pPr>
      <w:r w:rsidRPr="00724EE1">
        <w:rPr>
          <w:rtl/>
          <w:lang w:bidi="fa-IR"/>
        </w:rPr>
        <w:t>ابن كوا عرض كرد: يا اميرالمومنين</w:t>
      </w:r>
      <w:r w:rsidR="005F2E1C">
        <w:rPr>
          <w:rtl/>
          <w:lang w:bidi="fa-IR"/>
        </w:rPr>
        <w:t>!</w:t>
      </w:r>
      <w:r w:rsidRPr="00724EE1">
        <w:rPr>
          <w:rtl/>
          <w:lang w:bidi="fa-IR"/>
        </w:rPr>
        <w:t xml:space="preserve"> مرا خبر ده از بينا</w:t>
      </w:r>
      <w:r w:rsidR="00727CC6">
        <w:rPr>
          <w:rtl/>
          <w:lang w:bidi="fa-IR"/>
        </w:rPr>
        <w:t>ی</w:t>
      </w:r>
      <w:r w:rsidRPr="00724EE1">
        <w:rPr>
          <w:rtl/>
          <w:lang w:bidi="fa-IR"/>
        </w:rPr>
        <w:t xml:space="preserve"> در شب و روز و بينا</w:t>
      </w:r>
      <w:r w:rsidR="00727CC6">
        <w:rPr>
          <w:rtl/>
          <w:lang w:bidi="fa-IR"/>
        </w:rPr>
        <w:t>ی</w:t>
      </w:r>
      <w:r w:rsidRPr="00724EE1">
        <w:rPr>
          <w:rtl/>
          <w:lang w:bidi="fa-IR"/>
        </w:rPr>
        <w:t xml:space="preserve"> در روز و بينا</w:t>
      </w:r>
      <w:r w:rsidR="00727CC6">
        <w:rPr>
          <w:rtl/>
          <w:lang w:bidi="fa-IR"/>
        </w:rPr>
        <w:t>ی</w:t>
      </w:r>
      <w:r w:rsidRPr="00724EE1">
        <w:rPr>
          <w:rtl/>
          <w:lang w:bidi="fa-IR"/>
        </w:rPr>
        <w:t xml:space="preserve"> در شب</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از چيز</w:t>
      </w:r>
      <w:r w:rsidR="00727CC6">
        <w:rPr>
          <w:rtl/>
          <w:lang w:bidi="fa-IR"/>
        </w:rPr>
        <w:t>ی</w:t>
      </w:r>
      <w:r w:rsidRPr="00724EE1">
        <w:rPr>
          <w:rtl/>
          <w:lang w:bidi="fa-IR"/>
        </w:rPr>
        <w:t xml:space="preserve"> بپرس كه تو را به كار آيد. و رها كن آنچه را كه به دردت نم</w:t>
      </w:r>
      <w:r w:rsidR="00727CC6">
        <w:rPr>
          <w:rtl/>
          <w:lang w:bidi="fa-IR"/>
        </w:rPr>
        <w:t>ی</w:t>
      </w:r>
      <w:r w:rsidRPr="00724EE1">
        <w:rPr>
          <w:rtl/>
          <w:lang w:bidi="fa-IR"/>
        </w:rPr>
        <w:t xml:space="preserve"> خورد. و آنگاه به و</w:t>
      </w:r>
      <w:r w:rsidR="00727CC6">
        <w:rPr>
          <w:rtl/>
          <w:lang w:bidi="fa-IR"/>
        </w:rPr>
        <w:t>ی</w:t>
      </w:r>
      <w:r w:rsidRPr="00724EE1">
        <w:rPr>
          <w:rtl/>
          <w:lang w:bidi="fa-IR"/>
        </w:rPr>
        <w:t xml:space="preserve"> فرمود: بينا</w:t>
      </w:r>
      <w:r w:rsidR="00727CC6">
        <w:rPr>
          <w:rtl/>
          <w:lang w:bidi="fa-IR"/>
        </w:rPr>
        <w:t>ی</w:t>
      </w:r>
      <w:r w:rsidRPr="00724EE1">
        <w:rPr>
          <w:rtl/>
          <w:lang w:bidi="fa-IR"/>
        </w:rPr>
        <w:t xml:space="preserve"> در شب و روز كس</w:t>
      </w:r>
      <w:r w:rsidR="00727CC6">
        <w:rPr>
          <w:rtl/>
          <w:lang w:bidi="fa-IR"/>
        </w:rPr>
        <w:t>ی</w:t>
      </w:r>
      <w:r w:rsidRPr="00724EE1">
        <w:rPr>
          <w:rtl/>
          <w:lang w:bidi="fa-IR"/>
        </w:rPr>
        <w:t xml:space="preserve"> است كه به پيامبران گذشته ايمان داشته و پيامبر خاتم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درك نموده و به او نيز ايمان آورده است</w:t>
      </w:r>
      <w:r w:rsidR="005F2E1C">
        <w:rPr>
          <w:rtl/>
          <w:lang w:bidi="fa-IR"/>
        </w:rPr>
        <w:t>.</w:t>
      </w:r>
      <w:r w:rsidRPr="00724EE1">
        <w:rPr>
          <w:rtl/>
          <w:lang w:bidi="fa-IR"/>
        </w:rPr>
        <w:t xml:space="preserve"> و بينا</w:t>
      </w:r>
      <w:r w:rsidR="00727CC6">
        <w:rPr>
          <w:rtl/>
          <w:lang w:bidi="fa-IR"/>
        </w:rPr>
        <w:t>ی</w:t>
      </w:r>
      <w:r w:rsidRPr="00724EE1">
        <w:rPr>
          <w:rtl/>
          <w:lang w:bidi="fa-IR"/>
        </w:rPr>
        <w:t xml:space="preserve"> در روز، كس</w:t>
      </w:r>
      <w:r w:rsidR="00727CC6">
        <w:rPr>
          <w:rtl/>
          <w:lang w:bidi="fa-IR"/>
        </w:rPr>
        <w:t>ی</w:t>
      </w:r>
      <w:r w:rsidRPr="00724EE1">
        <w:rPr>
          <w:rtl/>
          <w:lang w:bidi="fa-IR"/>
        </w:rPr>
        <w:t xml:space="preserve"> است كه به پيامبران سابق ايمان </w:t>
      </w:r>
      <w:r w:rsidRPr="00724EE1">
        <w:rPr>
          <w:rtl/>
          <w:lang w:bidi="fa-IR"/>
        </w:rPr>
        <w:lastRenderedPageBreak/>
        <w:t>نداشته</w:t>
      </w:r>
      <w:r w:rsidR="005F2E1C">
        <w:rPr>
          <w:rtl/>
          <w:lang w:bidi="fa-IR"/>
        </w:rPr>
        <w:t>،</w:t>
      </w:r>
      <w:r w:rsidRPr="00724EE1">
        <w:rPr>
          <w:rtl/>
          <w:lang w:bidi="fa-IR"/>
        </w:rPr>
        <w:t xml:space="preserve"> و پيامبر خاتم را ادراك كرده و به او ايمان آورده است</w:t>
      </w:r>
      <w:r w:rsidR="005F2E1C">
        <w:rPr>
          <w:rtl/>
          <w:lang w:bidi="fa-IR"/>
        </w:rPr>
        <w:t>؛</w:t>
      </w:r>
      <w:r w:rsidRPr="00724EE1">
        <w:rPr>
          <w:rtl/>
          <w:lang w:bidi="fa-IR"/>
        </w:rPr>
        <w:t xml:space="preserve"> و بينا</w:t>
      </w:r>
      <w:r w:rsidR="00727CC6">
        <w:rPr>
          <w:rtl/>
          <w:lang w:bidi="fa-IR"/>
        </w:rPr>
        <w:t>ی</w:t>
      </w:r>
      <w:r w:rsidRPr="00724EE1">
        <w:rPr>
          <w:rtl/>
          <w:lang w:bidi="fa-IR"/>
        </w:rPr>
        <w:t xml:space="preserve"> در شب كس</w:t>
      </w:r>
      <w:r w:rsidR="00727CC6">
        <w:rPr>
          <w:rtl/>
          <w:lang w:bidi="fa-IR"/>
        </w:rPr>
        <w:t>ی</w:t>
      </w:r>
      <w:r w:rsidRPr="00724EE1">
        <w:rPr>
          <w:rtl/>
          <w:lang w:bidi="fa-IR"/>
        </w:rPr>
        <w:t xml:space="preserve"> است كه به پيامبران سابق ايمان داشته و پيامبر خاتم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درك نموده و به او ايمان نياورده است </w:t>
      </w:r>
      <w:r w:rsidRPr="003B6A35">
        <w:rPr>
          <w:rStyle w:val="libFootnotenumChar"/>
          <w:rtl/>
        </w:rPr>
        <w:t>(</w:t>
      </w:r>
      <w:r w:rsidR="00D0425B" w:rsidRPr="003B6A35">
        <w:rPr>
          <w:rStyle w:val="libFootnotenumChar"/>
          <w:rtl/>
        </w:rPr>
        <w:t>22</w:t>
      </w:r>
      <w:r w:rsidR="00C9273A" w:rsidRPr="003B6A35">
        <w:rPr>
          <w:rStyle w:val="libFootnotenumChar"/>
          <w:rtl/>
        </w:rPr>
        <w:t>1</w:t>
      </w:r>
      <w:r w:rsidRPr="003B6A35">
        <w:rPr>
          <w:rStyle w:val="libFootnotenumChar"/>
          <w:rtl/>
        </w:rPr>
        <w:t>)</w:t>
      </w:r>
    </w:p>
    <w:p w:rsidR="00724EE1" w:rsidRPr="00724EE1" w:rsidRDefault="00D72EF7" w:rsidP="00D705BB">
      <w:pPr>
        <w:pStyle w:val="libBold1"/>
        <w:rPr>
          <w:lang w:bidi="fa-IR"/>
        </w:rPr>
      </w:pPr>
      <w:r>
        <w:rPr>
          <w:rtl/>
          <w:lang w:bidi="fa-IR"/>
        </w:rPr>
        <w:t>3</w:t>
      </w:r>
      <w:r w:rsidR="00724EE1" w:rsidRPr="00724EE1">
        <w:rPr>
          <w:rtl/>
          <w:lang w:bidi="fa-IR"/>
        </w:rPr>
        <w:t>- سوالات يهود</w:t>
      </w:r>
      <w:r w:rsidR="00727CC6">
        <w:rPr>
          <w:rtl/>
          <w:lang w:bidi="fa-IR"/>
        </w:rPr>
        <w:t>ی</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يهود</w:t>
      </w:r>
      <w:r w:rsidR="00727CC6">
        <w:rPr>
          <w:rtl/>
          <w:lang w:bidi="fa-IR"/>
        </w:rPr>
        <w:t>ی</w:t>
      </w:r>
      <w:r w:rsidRPr="00724EE1">
        <w:rPr>
          <w:rtl/>
          <w:lang w:bidi="fa-IR"/>
        </w:rPr>
        <w:t xml:space="preserve"> از حضرت امير </w:t>
      </w:r>
      <w:r w:rsidR="00604D03" w:rsidRPr="00604D03">
        <w:rPr>
          <w:rStyle w:val="libAlaemChar"/>
          <w:rtl/>
        </w:rPr>
        <w:t>عليه‌السلام</w:t>
      </w:r>
      <w:r w:rsidRPr="00724EE1">
        <w:rPr>
          <w:rtl/>
          <w:lang w:bidi="fa-IR"/>
        </w:rPr>
        <w:t xml:space="preserve"> پرسيد؛ مرا آگاه كن از چيز</w:t>
      </w:r>
      <w:r w:rsidR="00727CC6">
        <w:rPr>
          <w:rtl/>
          <w:lang w:bidi="fa-IR"/>
        </w:rPr>
        <w:t>ی</w:t>
      </w:r>
      <w:r w:rsidRPr="00724EE1">
        <w:rPr>
          <w:rtl/>
          <w:lang w:bidi="fa-IR"/>
        </w:rPr>
        <w:t xml:space="preserve"> كه برا</w:t>
      </w:r>
      <w:r w:rsidR="00727CC6">
        <w:rPr>
          <w:rtl/>
          <w:lang w:bidi="fa-IR"/>
        </w:rPr>
        <w:t>ی</w:t>
      </w:r>
      <w:r w:rsidRPr="00724EE1">
        <w:rPr>
          <w:rtl/>
          <w:lang w:bidi="fa-IR"/>
        </w:rPr>
        <w:t xml:space="preserve"> خدا نيست و چيز</w:t>
      </w:r>
      <w:r w:rsidR="00727CC6">
        <w:rPr>
          <w:rtl/>
          <w:lang w:bidi="fa-IR"/>
        </w:rPr>
        <w:t>ی</w:t>
      </w:r>
      <w:r w:rsidRPr="00724EE1">
        <w:rPr>
          <w:rtl/>
          <w:lang w:bidi="fa-IR"/>
        </w:rPr>
        <w:t xml:space="preserve"> كه نزد خدا نيست</w:t>
      </w:r>
      <w:r w:rsidR="005F2E1C">
        <w:rPr>
          <w:rtl/>
          <w:lang w:bidi="fa-IR"/>
        </w:rPr>
        <w:t>،</w:t>
      </w:r>
      <w:r w:rsidRPr="00724EE1">
        <w:rPr>
          <w:rtl/>
          <w:lang w:bidi="fa-IR"/>
        </w:rPr>
        <w:t xml:space="preserve"> و چيز</w:t>
      </w:r>
      <w:r w:rsidR="00727CC6">
        <w:rPr>
          <w:rtl/>
          <w:lang w:bidi="fa-IR"/>
        </w:rPr>
        <w:t>ی</w:t>
      </w:r>
      <w:r w:rsidRPr="00724EE1">
        <w:rPr>
          <w:rtl/>
          <w:lang w:bidi="fa-IR"/>
        </w:rPr>
        <w:t xml:space="preserve"> كه خدا نم</w:t>
      </w:r>
      <w:r w:rsidR="00727CC6">
        <w:rPr>
          <w:rtl/>
          <w:lang w:bidi="fa-IR"/>
        </w:rPr>
        <w:t>ی</w:t>
      </w:r>
      <w:r w:rsidRPr="00724EE1">
        <w:rPr>
          <w:rtl/>
          <w:lang w:bidi="fa-IR"/>
        </w:rPr>
        <w:t xml:space="preserve"> داند.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آنچه را كه خدا نم</w:t>
      </w:r>
      <w:r w:rsidR="00727CC6">
        <w:rPr>
          <w:rtl/>
          <w:lang w:bidi="fa-IR"/>
        </w:rPr>
        <w:t>ی</w:t>
      </w:r>
      <w:r w:rsidRPr="00724EE1">
        <w:rPr>
          <w:rtl/>
          <w:lang w:bidi="fa-IR"/>
        </w:rPr>
        <w:t xml:space="preserve"> داند گفتار شما يهود است كه م</w:t>
      </w:r>
      <w:r w:rsidR="00727CC6">
        <w:rPr>
          <w:rtl/>
          <w:lang w:bidi="fa-IR"/>
        </w:rPr>
        <w:t>ی</w:t>
      </w:r>
      <w:r w:rsidRPr="00724EE1">
        <w:rPr>
          <w:rtl/>
          <w:lang w:bidi="fa-IR"/>
        </w:rPr>
        <w:t xml:space="preserve"> گوييد عزير پسر خداست و خدا برا</w:t>
      </w:r>
      <w:r w:rsidR="00727CC6">
        <w:rPr>
          <w:rtl/>
          <w:lang w:bidi="fa-IR"/>
        </w:rPr>
        <w:t>ی</w:t>
      </w:r>
      <w:r w:rsidRPr="00724EE1">
        <w:rPr>
          <w:rtl/>
          <w:lang w:bidi="fa-IR"/>
        </w:rPr>
        <w:t xml:space="preserve"> خود پسر</w:t>
      </w:r>
      <w:r w:rsidR="00727CC6">
        <w:rPr>
          <w:rtl/>
          <w:lang w:bidi="fa-IR"/>
        </w:rPr>
        <w:t>ی</w:t>
      </w:r>
      <w:r w:rsidRPr="00724EE1">
        <w:rPr>
          <w:rtl/>
          <w:lang w:bidi="fa-IR"/>
        </w:rPr>
        <w:t xml:space="preserve"> سراغ ندارد.</w:t>
      </w:r>
    </w:p>
    <w:p w:rsidR="00724EE1" w:rsidRPr="00724EE1" w:rsidRDefault="00724EE1" w:rsidP="00724EE1">
      <w:pPr>
        <w:pStyle w:val="libNormal"/>
        <w:rPr>
          <w:lang w:bidi="fa-IR"/>
        </w:rPr>
      </w:pPr>
      <w:r w:rsidRPr="00724EE1">
        <w:rPr>
          <w:rtl/>
          <w:lang w:bidi="fa-IR"/>
        </w:rPr>
        <w:t>و اما آنچه را كه برا</w:t>
      </w:r>
      <w:r w:rsidR="00727CC6">
        <w:rPr>
          <w:rtl/>
          <w:lang w:bidi="fa-IR"/>
        </w:rPr>
        <w:t>ی</w:t>
      </w:r>
      <w:r w:rsidRPr="00724EE1">
        <w:rPr>
          <w:rtl/>
          <w:lang w:bidi="fa-IR"/>
        </w:rPr>
        <w:t xml:space="preserve"> خدا نيست شريك است و آنچه كه نزد خدا نيست ستم بر بندگان است</w:t>
      </w:r>
      <w:r w:rsidR="005F2E1C">
        <w:rPr>
          <w:rtl/>
          <w:lang w:bidi="fa-IR"/>
        </w:rPr>
        <w:t>.</w:t>
      </w:r>
    </w:p>
    <w:p w:rsidR="00724EE1" w:rsidRPr="00724EE1" w:rsidRDefault="00724EE1" w:rsidP="00724EE1">
      <w:pPr>
        <w:pStyle w:val="libNormal"/>
        <w:rPr>
          <w:lang w:bidi="fa-IR"/>
        </w:rPr>
      </w:pPr>
      <w:r w:rsidRPr="00724EE1">
        <w:rPr>
          <w:rtl/>
          <w:lang w:bidi="fa-IR"/>
        </w:rPr>
        <w:t>يهود</w:t>
      </w:r>
      <w:r w:rsidR="00727CC6">
        <w:rPr>
          <w:rtl/>
          <w:lang w:bidi="fa-IR"/>
        </w:rPr>
        <w:t>ی</w:t>
      </w:r>
      <w:r w:rsidRPr="00724EE1">
        <w:rPr>
          <w:rtl/>
          <w:lang w:bidi="fa-IR"/>
        </w:rPr>
        <w:t xml:space="preserve"> 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دهم كه خدا يكتا و يگانه است</w:t>
      </w:r>
      <w:r w:rsidR="005F2E1C">
        <w:rPr>
          <w:rtl/>
          <w:lang w:bidi="fa-IR"/>
        </w:rPr>
        <w:t>،</w:t>
      </w:r>
      <w:r w:rsidRPr="00724EE1">
        <w:rPr>
          <w:rtl/>
          <w:lang w:bidi="fa-IR"/>
        </w:rPr>
        <w:t xml:space="preserve"> و محمد فرستاده اوست </w:t>
      </w:r>
      <w:r w:rsidRPr="003B6A35">
        <w:rPr>
          <w:rStyle w:val="libFootnotenumChar"/>
          <w:rtl/>
        </w:rPr>
        <w:t>(</w:t>
      </w:r>
      <w:r w:rsidR="00D0425B" w:rsidRPr="003B6A35">
        <w:rPr>
          <w:rStyle w:val="libFootnotenumChar"/>
          <w:rtl/>
        </w:rPr>
        <w:t>222</w:t>
      </w:r>
      <w:r w:rsidRPr="003B6A35">
        <w:rPr>
          <w:rStyle w:val="libFootnotenumChar"/>
          <w:rtl/>
        </w:rPr>
        <w:t>)</w:t>
      </w:r>
    </w:p>
    <w:p w:rsidR="00724EE1" w:rsidRPr="00724EE1" w:rsidRDefault="00D72EF7" w:rsidP="00D705BB">
      <w:pPr>
        <w:pStyle w:val="libBold1"/>
        <w:rPr>
          <w:lang w:bidi="fa-IR"/>
        </w:rPr>
      </w:pPr>
      <w:r>
        <w:rPr>
          <w:rtl/>
          <w:lang w:bidi="fa-IR"/>
        </w:rPr>
        <w:t>4</w:t>
      </w:r>
      <w:r w:rsidR="00724EE1" w:rsidRPr="00724EE1">
        <w:rPr>
          <w:rtl/>
          <w:lang w:bidi="fa-IR"/>
        </w:rPr>
        <w:t>- سوالات راس الجالوت</w:t>
      </w:r>
    </w:p>
    <w:p w:rsidR="00724EE1" w:rsidRPr="00724EE1" w:rsidRDefault="00724EE1" w:rsidP="00724EE1">
      <w:pPr>
        <w:pStyle w:val="libNormal"/>
        <w:rPr>
          <w:lang w:bidi="fa-IR"/>
        </w:rPr>
      </w:pPr>
      <w:r w:rsidRPr="00724EE1">
        <w:rPr>
          <w:rtl/>
          <w:lang w:bidi="fa-IR"/>
        </w:rPr>
        <w:t>راس الجالوت از ابوبكر سوالات</w:t>
      </w:r>
      <w:r w:rsidR="00727CC6">
        <w:rPr>
          <w:rtl/>
          <w:lang w:bidi="fa-IR"/>
        </w:rPr>
        <w:t>ی</w:t>
      </w:r>
      <w:r w:rsidRPr="00724EE1">
        <w:rPr>
          <w:rtl/>
          <w:lang w:bidi="fa-IR"/>
        </w:rPr>
        <w:t xml:space="preserve"> نمود، ابوبكر پاسخش</w:t>
      </w:r>
      <w:r w:rsidR="00127400">
        <w:rPr>
          <w:rtl/>
          <w:lang w:bidi="fa-IR"/>
        </w:rPr>
        <w:t xml:space="preserve"> </w:t>
      </w:r>
      <w:r w:rsidRPr="00724EE1">
        <w:rPr>
          <w:rtl/>
          <w:lang w:bidi="fa-IR"/>
        </w:rPr>
        <w:t>را ندانست</w:t>
      </w:r>
      <w:r w:rsidR="005F2E1C">
        <w:rPr>
          <w:rtl/>
          <w:lang w:bidi="fa-IR"/>
        </w:rPr>
        <w:t>.</w:t>
      </w:r>
      <w:r w:rsidRPr="00724EE1">
        <w:rPr>
          <w:rtl/>
          <w:lang w:bidi="fa-IR"/>
        </w:rPr>
        <w:t xml:space="preserve"> او سوالاتش را از حضرت امير </w:t>
      </w:r>
      <w:r w:rsidR="00604D03" w:rsidRPr="00604D03">
        <w:rPr>
          <w:rStyle w:val="libAlaemChar"/>
          <w:rtl/>
        </w:rPr>
        <w:t>عليه‌السلام</w:t>
      </w:r>
      <w:r w:rsidRPr="00724EE1">
        <w:rPr>
          <w:rtl/>
          <w:lang w:bidi="fa-IR"/>
        </w:rPr>
        <w:t xml:space="preserve"> پرسش نموده گفت</w:t>
      </w:r>
      <w:r w:rsidR="005F2E1C">
        <w:rPr>
          <w:rtl/>
          <w:lang w:bidi="fa-IR"/>
        </w:rPr>
        <w:t>:</w:t>
      </w:r>
      <w:r w:rsidRPr="00724EE1">
        <w:rPr>
          <w:rtl/>
          <w:lang w:bidi="fa-IR"/>
        </w:rPr>
        <w:t xml:space="preserve"> اصل و اساس تمام موجودات چيست</w:t>
      </w:r>
      <w:r w:rsidR="005F2E1C">
        <w:rPr>
          <w:rtl/>
          <w:lang w:bidi="fa-IR"/>
        </w:rPr>
        <w:t>؟</w:t>
      </w:r>
    </w:p>
    <w:p w:rsidR="00724EE1" w:rsidRPr="00724EE1" w:rsidRDefault="00724EE1" w:rsidP="00724EE1">
      <w:pPr>
        <w:pStyle w:val="libNormal"/>
        <w:rPr>
          <w:lang w:bidi="fa-IR"/>
        </w:rPr>
      </w:pPr>
      <w:r w:rsidRPr="00724EE1">
        <w:rPr>
          <w:rtl/>
          <w:lang w:bidi="fa-IR"/>
        </w:rPr>
        <w:t>فرمود: آب است</w:t>
      </w:r>
      <w:r w:rsidR="005F2E1C">
        <w:rPr>
          <w:rtl/>
          <w:lang w:bidi="fa-IR"/>
        </w:rPr>
        <w:t>؛</w:t>
      </w:r>
      <w:r w:rsidRPr="00724EE1">
        <w:rPr>
          <w:rtl/>
          <w:lang w:bidi="fa-IR"/>
        </w:rPr>
        <w:t xml:space="preserve"> زيرا خداوند م</w:t>
      </w:r>
      <w:r w:rsidR="00727CC6">
        <w:rPr>
          <w:rtl/>
          <w:lang w:bidi="fa-IR"/>
        </w:rPr>
        <w:t>ی</w:t>
      </w:r>
      <w:r w:rsidRPr="00724EE1">
        <w:rPr>
          <w:rtl/>
          <w:lang w:bidi="fa-IR"/>
        </w:rPr>
        <w:t xml:space="preserve"> فرمايد: وجعلنا من الماء كل ش</w:t>
      </w:r>
      <w:r w:rsidR="00727CC6">
        <w:rPr>
          <w:rtl/>
          <w:lang w:bidi="fa-IR"/>
        </w:rPr>
        <w:t>ی</w:t>
      </w:r>
      <w:r w:rsidRPr="00724EE1">
        <w:rPr>
          <w:rtl/>
          <w:lang w:bidi="fa-IR"/>
        </w:rPr>
        <w:t xml:space="preserve"> ء ح</w:t>
      </w:r>
      <w:r w:rsidR="00727CC6">
        <w:rPr>
          <w:rtl/>
          <w:lang w:bidi="fa-IR"/>
        </w:rPr>
        <w:t>ی</w:t>
      </w:r>
      <w:r w:rsidR="005F2E1C">
        <w:rPr>
          <w:rtl/>
          <w:lang w:bidi="fa-IR"/>
        </w:rPr>
        <w:t>؛</w:t>
      </w:r>
      <w:r w:rsidRPr="00724EE1">
        <w:rPr>
          <w:rtl/>
          <w:lang w:bidi="fa-IR"/>
        </w:rPr>
        <w:t xml:space="preserve"> و قرار داديم از آب هر موجود زنده را.</w:t>
      </w:r>
    </w:p>
    <w:p w:rsidR="00724EE1" w:rsidRPr="00724EE1" w:rsidRDefault="00724EE1" w:rsidP="00724EE1">
      <w:pPr>
        <w:pStyle w:val="libNormal"/>
        <w:rPr>
          <w:lang w:bidi="fa-IR"/>
        </w:rPr>
      </w:pPr>
      <w:r w:rsidRPr="00724EE1">
        <w:rPr>
          <w:rtl/>
          <w:lang w:bidi="fa-IR"/>
        </w:rPr>
        <w:t>كدام دو جماد بودند كه سخن گفتند؟</w:t>
      </w:r>
    </w:p>
    <w:p w:rsidR="00724EE1" w:rsidRPr="00724EE1" w:rsidRDefault="00724EE1" w:rsidP="00724EE1">
      <w:pPr>
        <w:pStyle w:val="libNormal"/>
        <w:rPr>
          <w:lang w:bidi="fa-IR"/>
        </w:rPr>
      </w:pPr>
      <w:r w:rsidRPr="00724EE1">
        <w:rPr>
          <w:rtl/>
          <w:lang w:bidi="fa-IR"/>
        </w:rPr>
        <w:t xml:space="preserve">آسمان و زمين </w:t>
      </w:r>
      <w:r w:rsidRPr="003B6A35">
        <w:rPr>
          <w:rStyle w:val="libFootnotenumChar"/>
          <w:rtl/>
        </w:rPr>
        <w:t>(</w:t>
      </w:r>
      <w:r w:rsidR="00D0425B" w:rsidRPr="003B6A35">
        <w:rPr>
          <w:rStyle w:val="libFootnotenumChar"/>
          <w:rtl/>
        </w:rPr>
        <w:t>22</w:t>
      </w:r>
      <w:r w:rsidR="00D72EF7" w:rsidRPr="003B6A35">
        <w:rPr>
          <w:rStyle w:val="libFootnotenumChar"/>
          <w:rtl/>
        </w:rPr>
        <w:t>3</w:t>
      </w:r>
      <w:r w:rsidRPr="003B6A35">
        <w:rPr>
          <w:rStyle w:val="libFootnotenumChar"/>
          <w:rtl/>
        </w:rPr>
        <w:t>)</w:t>
      </w:r>
    </w:p>
    <w:p w:rsidR="00724EE1" w:rsidRPr="00724EE1" w:rsidRDefault="00724EE1" w:rsidP="00724EE1">
      <w:pPr>
        <w:pStyle w:val="libNormal"/>
        <w:rPr>
          <w:lang w:bidi="fa-IR"/>
        </w:rPr>
      </w:pPr>
      <w:r w:rsidRPr="00724EE1">
        <w:rPr>
          <w:rtl/>
          <w:lang w:bidi="fa-IR"/>
        </w:rPr>
        <w:t>آن دو چيز كدامند كه زياد م</w:t>
      </w:r>
      <w:r w:rsidR="00727CC6">
        <w:rPr>
          <w:rtl/>
          <w:lang w:bidi="fa-IR"/>
        </w:rPr>
        <w:t>ی</w:t>
      </w:r>
      <w:r w:rsidRPr="00724EE1">
        <w:rPr>
          <w:rtl/>
          <w:lang w:bidi="fa-IR"/>
        </w:rPr>
        <w:t xml:space="preserve"> شوند و كم نم</w:t>
      </w:r>
      <w:r w:rsidR="00727CC6">
        <w:rPr>
          <w:rtl/>
          <w:lang w:bidi="fa-IR"/>
        </w:rPr>
        <w:t>ی</w:t>
      </w:r>
      <w:r w:rsidRPr="00724EE1">
        <w:rPr>
          <w:rtl/>
          <w:lang w:bidi="fa-IR"/>
        </w:rPr>
        <w:t xml:space="preserve"> گردند و مردم آنها را نم</w:t>
      </w:r>
      <w:r w:rsidR="00727CC6">
        <w:rPr>
          <w:rtl/>
          <w:lang w:bidi="fa-IR"/>
        </w:rPr>
        <w:t>ی</w:t>
      </w:r>
      <w:r w:rsidRPr="00724EE1">
        <w:rPr>
          <w:rtl/>
          <w:lang w:bidi="fa-IR"/>
        </w:rPr>
        <w:t xml:space="preserve"> بينند؟</w:t>
      </w:r>
    </w:p>
    <w:p w:rsidR="00724EE1" w:rsidRPr="00724EE1" w:rsidRDefault="00724EE1" w:rsidP="00724EE1">
      <w:pPr>
        <w:pStyle w:val="libNormal"/>
        <w:rPr>
          <w:lang w:bidi="fa-IR"/>
        </w:rPr>
      </w:pPr>
      <w:r w:rsidRPr="00724EE1">
        <w:rPr>
          <w:rtl/>
          <w:lang w:bidi="fa-IR"/>
        </w:rPr>
        <w:t>شب و روز.</w:t>
      </w:r>
    </w:p>
    <w:p w:rsidR="00724EE1" w:rsidRPr="00724EE1" w:rsidRDefault="00724EE1" w:rsidP="00724EE1">
      <w:pPr>
        <w:pStyle w:val="libNormal"/>
        <w:rPr>
          <w:lang w:bidi="fa-IR"/>
        </w:rPr>
      </w:pPr>
      <w:r w:rsidRPr="00724EE1">
        <w:rPr>
          <w:rtl/>
          <w:lang w:bidi="fa-IR"/>
        </w:rPr>
        <w:t>كدام آب بود كه نه از زمين و نه از آسمان</w:t>
      </w:r>
      <w:r w:rsidR="005F2E1C">
        <w:rPr>
          <w:rtl/>
          <w:lang w:bidi="fa-IR"/>
        </w:rPr>
        <w:t>؟</w:t>
      </w:r>
    </w:p>
    <w:p w:rsidR="00724EE1" w:rsidRPr="00724EE1" w:rsidRDefault="00724EE1" w:rsidP="00724EE1">
      <w:pPr>
        <w:pStyle w:val="libNormal"/>
        <w:rPr>
          <w:lang w:bidi="fa-IR"/>
        </w:rPr>
      </w:pPr>
      <w:r w:rsidRPr="00724EE1">
        <w:rPr>
          <w:rtl/>
          <w:lang w:bidi="fa-IR"/>
        </w:rPr>
        <w:t>آب</w:t>
      </w:r>
      <w:r w:rsidR="00727CC6">
        <w:rPr>
          <w:rtl/>
          <w:lang w:bidi="fa-IR"/>
        </w:rPr>
        <w:t>ی</w:t>
      </w:r>
      <w:r w:rsidRPr="00724EE1">
        <w:rPr>
          <w:rtl/>
          <w:lang w:bidi="fa-IR"/>
        </w:rPr>
        <w:t xml:space="preserve"> بود كه سليمان برا</w:t>
      </w:r>
      <w:r w:rsidR="00727CC6">
        <w:rPr>
          <w:rtl/>
          <w:lang w:bidi="fa-IR"/>
        </w:rPr>
        <w:t>ی</w:t>
      </w:r>
      <w:r w:rsidRPr="00724EE1">
        <w:rPr>
          <w:rtl/>
          <w:lang w:bidi="fa-IR"/>
        </w:rPr>
        <w:t xml:space="preserve"> بلقيس</w:t>
      </w:r>
      <w:r w:rsidR="005F2E1C">
        <w:rPr>
          <w:rtl/>
          <w:lang w:bidi="fa-IR"/>
        </w:rPr>
        <w:t>،</w:t>
      </w:r>
      <w:r w:rsidRPr="00724EE1">
        <w:rPr>
          <w:rtl/>
          <w:lang w:bidi="fa-IR"/>
        </w:rPr>
        <w:t xml:space="preserve"> فرستاد، كه عرق اسبان</w:t>
      </w:r>
      <w:r w:rsidR="00727CC6">
        <w:rPr>
          <w:rtl/>
          <w:lang w:bidi="fa-IR"/>
        </w:rPr>
        <w:t>ی</w:t>
      </w:r>
      <w:r w:rsidRPr="00724EE1">
        <w:rPr>
          <w:rtl/>
          <w:lang w:bidi="fa-IR"/>
        </w:rPr>
        <w:t xml:space="preserve"> بود كه در ميدان تاخته بودند.</w:t>
      </w:r>
    </w:p>
    <w:p w:rsidR="00724EE1" w:rsidRPr="00724EE1" w:rsidRDefault="00724EE1" w:rsidP="00724EE1">
      <w:pPr>
        <w:pStyle w:val="libNormal"/>
        <w:rPr>
          <w:lang w:bidi="fa-IR"/>
        </w:rPr>
      </w:pPr>
      <w:r w:rsidRPr="00724EE1">
        <w:rPr>
          <w:rtl/>
          <w:lang w:bidi="fa-IR"/>
        </w:rPr>
        <w:t>چه چيز است كه با نداشتن روح تنفس 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الصبح اذا تنفس</w:t>
      </w:r>
      <w:r w:rsidR="005F2E1C">
        <w:rPr>
          <w:rtl/>
          <w:lang w:bidi="fa-IR"/>
        </w:rPr>
        <w:t>؛</w:t>
      </w:r>
      <w:r w:rsidRPr="00724EE1">
        <w:rPr>
          <w:rtl/>
          <w:lang w:bidi="fa-IR"/>
        </w:rPr>
        <w:t xml:space="preserve"> </w:t>
      </w:r>
      <w:r w:rsidRPr="003B6A35">
        <w:rPr>
          <w:rStyle w:val="libFootnotenumChar"/>
          <w:rtl/>
        </w:rPr>
        <w:t>(</w:t>
      </w:r>
      <w:r w:rsidR="00D0425B" w:rsidRPr="003B6A35">
        <w:rPr>
          <w:rStyle w:val="libFootnotenumChar"/>
          <w:rtl/>
        </w:rPr>
        <w:t>22</w:t>
      </w:r>
      <w:r w:rsidR="00D72EF7" w:rsidRPr="003B6A35">
        <w:rPr>
          <w:rStyle w:val="libFootnotenumChar"/>
          <w:rtl/>
        </w:rPr>
        <w:t>4</w:t>
      </w:r>
      <w:r w:rsidRPr="003B6A35">
        <w:rPr>
          <w:rStyle w:val="libFootnotenumChar"/>
          <w:rtl/>
        </w:rPr>
        <w:t>)</w:t>
      </w:r>
      <w:r w:rsidRPr="00724EE1">
        <w:rPr>
          <w:rtl/>
          <w:lang w:bidi="fa-IR"/>
        </w:rPr>
        <w:t xml:space="preserve"> سوگند به صبح</w:t>
      </w:r>
      <w:r w:rsidR="005F2E1C">
        <w:rPr>
          <w:rtl/>
          <w:lang w:bidi="fa-IR"/>
        </w:rPr>
        <w:t>!</w:t>
      </w:r>
      <w:r w:rsidRPr="00724EE1">
        <w:rPr>
          <w:rtl/>
          <w:lang w:bidi="fa-IR"/>
        </w:rPr>
        <w:t xml:space="preserve"> آنگه كه تنفس</w:t>
      </w:r>
      <w:r w:rsidR="00127400">
        <w:rPr>
          <w:rtl/>
          <w:lang w:bidi="fa-IR"/>
        </w:rPr>
        <w:t xml:space="preserve"> </w:t>
      </w:r>
      <w:r w:rsidRPr="00724EE1">
        <w:rPr>
          <w:rtl/>
          <w:lang w:bidi="fa-IR"/>
        </w:rPr>
        <w:t>كند (طلوع نمايد).</w:t>
      </w:r>
    </w:p>
    <w:p w:rsidR="00724EE1" w:rsidRPr="00724EE1" w:rsidRDefault="00724EE1" w:rsidP="00724EE1">
      <w:pPr>
        <w:pStyle w:val="libNormal"/>
        <w:rPr>
          <w:lang w:bidi="fa-IR"/>
        </w:rPr>
      </w:pPr>
      <w:r w:rsidRPr="00724EE1">
        <w:rPr>
          <w:rtl/>
          <w:lang w:bidi="fa-IR"/>
        </w:rPr>
        <w:lastRenderedPageBreak/>
        <w:t>چه چيز است كه زياد و كم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قرص ماه است</w:t>
      </w:r>
      <w:r w:rsidR="005F2E1C">
        <w:rPr>
          <w:rtl/>
          <w:lang w:bidi="fa-IR"/>
        </w:rPr>
        <w:t>.</w:t>
      </w:r>
    </w:p>
    <w:p w:rsidR="00724EE1" w:rsidRPr="00724EE1" w:rsidRDefault="00724EE1" w:rsidP="00724EE1">
      <w:pPr>
        <w:pStyle w:val="libNormal"/>
        <w:rPr>
          <w:lang w:bidi="fa-IR"/>
        </w:rPr>
      </w:pPr>
      <w:r w:rsidRPr="00724EE1">
        <w:rPr>
          <w:rtl/>
          <w:lang w:bidi="fa-IR"/>
        </w:rPr>
        <w:t>چه چيز است كه نه زياد م</w:t>
      </w:r>
      <w:r w:rsidR="00727CC6">
        <w:rPr>
          <w:rtl/>
          <w:lang w:bidi="fa-IR"/>
        </w:rPr>
        <w:t>ی</w:t>
      </w:r>
      <w:r w:rsidRPr="00724EE1">
        <w:rPr>
          <w:rtl/>
          <w:lang w:bidi="fa-IR"/>
        </w:rPr>
        <w:t xml:space="preserve"> شود و نه كم</w:t>
      </w:r>
      <w:r w:rsidR="005F2E1C">
        <w:rPr>
          <w:rtl/>
          <w:lang w:bidi="fa-IR"/>
        </w:rPr>
        <w:t>؟</w:t>
      </w:r>
    </w:p>
    <w:p w:rsidR="00724EE1" w:rsidRPr="00724EE1" w:rsidRDefault="00724EE1" w:rsidP="00724EE1">
      <w:pPr>
        <w:pStyle w:val="libNormal"/>
        <w:rPr>
          <w:lang w:bidi="fa-IR"/>
        </w:rPr>
      </w:pPr>
      <w:r w:rsidRPr="00724EE1">
        <w:rPr>
          <w:rtl/>
          <w:lang w:bidi="fa-IR"/>
        </w:rPr>
        <w:t>درياست</w:t>
      </w:r>
      <w:r w:rsidR="005F2E1C">
        <w:rPr>
          <w:rtl/>
          <w:lang w:bidi="fa-IR"/>
        </w:rPr>
        <w:t>.</w:t>
      </w:r>
    </w:p>
    <w:p w:rsidR="00724EE1" w:rsidRPr="00724EE1" w:rsidRDefault="00724EE1" w:rsidP="00724EE1">
      <w:pPr>
        <w:pStyle w:val="libNormal"/>
        <w:rPr>
          <w:lang w:bidi="fa-IR"/>
        </w:rPr>
      </w:pPr>
      <w:r w:rsidRPr="00724EE1">
        <w:rPr>
          <w:rtl/>
          <w:lang w:bidi="fa-IR"/>
        </w:rPr>
        <w:t>چه چيز است كه كم م</w:t>
      </w:r>
      <w:r w:rsidR="00727CC6">
        <w:rPr>
          <w:rtl/>
          <w:lang w:bidi="fa-IR"/>
        </w:rPr>
        <w:t>ی</w:t>
      </w:r>
      <w:r w:rsidRPr="00724EE1">
        <w:rPr>
          <w:rtl/>
          <w:lang w:bidi="fa-IR"/>
        </w:rPr>
        <w:t xml:space="preserve"> شود ول</w:t>
      </w:r>
      <w:r w:rsidR="00727CC6">
        <w:rPr>
          <w:rtl/>
          <w:lang w:bidi="fa-IR"/>
        </w:rPr>
        <w:t>ی</w:t>
      </w:r>
      <w:r w:rsidRPr="00724EE1">
        <w:rPr>
          <w:rtl/>
          <w:lang w:bidi="fa-IR"/>
        </w:rPr>
        <w:t xml:space="preserve"> زياد نم</w:t>
      </w:r>
      <w:r w:rsidR="00727CC6">
        <w:rPr>
          <w:rtl/>
          <w:lang w:bidi="fa-IR"/>
        </w:rPr>
        <w:t>ی</w:t>
      </w:r>
      <w:r w:rsidRPr="00724EE1">
        <w:rPr>
          <w:rtl/>
          <w:lang w:bidi="fa-IR"/>
        </w:rPr>
        <w:t xml:space="preserve"> گردد؟</w:t>
      </w:r>
    </w:p>
    <w:p w:rsidR="00724EE1" w:rsidRPr="00724EE1" w:rsidRDefault="00724EE1" w:rsidP="00724EE1">
      <w:pPr>
        <w:pStyle w:val="libNormal"/>
        <w:rPr>
          <w:lang w:bidi="fa-IR"/>
        </w:rPr>
      </w:pPr>
      <w:r w:rsidRPr="00724EE1">
        <w:rPr>
          <w:rtl/>
          <w:lang w:bidi="fa-IR"/>
        </w:rPr>
        <w:t xml:space="preserve">عمر است </w:t>
      </w:r>
      <w:r w:rsidRPr="003B6A35">
        <w:rPr>
          <w:rStyle w:val="libFootnotenumChar"/>
          <w:rtl/>
        </w:rPr>
        <w:t>(</w:t>
      </w:r>
      <w:r w:rsidR="00D0425B" w:rsidRPr="003B6A35">
        <w:rPr>
          <w:rStyle w:val="libFootnotenumChar"/>
          <w:rtl/>
        </w:rPr>
        <w:t>22</w:t>
      </w:r>
      <w:r w:rsidR="00D72EF7" w:rsidRPr="003B6A35">
        <w:rPr>
          <w:rStyle w:val="libFootnotenumChar"/>
          <w:rtl/>
        </w:rPr>
        <w:t>5</w:t>
      </w:r>
      <w:r w:rsidRPr="003B6A35">
        <w:rPr>
          <w:rStyle w:val="libFootnotenumChar"/>
          <w:rtl/>
        </w:rPr>
        <w:t>)</w:t>
      </w:r>
    </w:p>
    <w:p w:rsidR="00724EE1" w:rsidRPr="00724EE1" w:rsidRDefault="00D72EF7" w:rsidP="00D705BB">
      <w:pPr>
        <w:pStyle w:val="libBold1"/>
        <w:rPr>
          <w:lang w:bidi="fa-IR"/>
        </w:rPr>
      </w:pPr>
      <w:r>
        <w:rPr>
          <w:rtl/>
          <w:lang w:bidi="fa-IR"/>
        </w:rPr>
        <w:t>5</w:t>
      </w:r>
      <w:r w:rsidR="00724EE1" w:rsidRPr="00724EE1">
        <w:rPr>
          <w:rtl/>
          <w:lang w:bidi="fa-IR"/>
        </w:rPr>
        <w:t>- سوالات گروه</w:t>
      </w:r>
      <w:r w:rsidR="00727CC6">
        <w:rPr>
          <w:rtl/>
          <w:lang w:bidi="fa-IR"/>
        </w:rPr>
        <w:t>ی</w:t>
      </w:r>
      <w:r w:rsidR="00724EE1" w:rsidRPr="00724EE1">
        <w:rPr>
          <w:rtl/>
          <w:lang w:bidi="fa-IR"/>
        </w:rPr>
        <w:t xml:space="preserve"> از يهود</w:t>
      </w:r>
    </w:p>
    <w:p w:rsidR="00724EE1" w:rsidRPr="00724EE1" w:rsidRDefault="00724EE1" w:rsidP="00724EE1">
      <w:pPr>
        <w:pStyle w:val="libNormal"/>
        <w:rPr>
          <w:lang w:bidi="fa-IR"/>
        </w:rPr>
      </w:pPr>
      <w:r w:rsidRPr="00724EE1">
        <w:rPr>
          <w:rtl/>
          <w:lang w:bidi="fa-IR"/>
        </w:rPr>
        <w:t>گروه</w:t>
      </w:r>
      <w:r w:rsidR="00727CC6">
        <w:rPr>
          <w:rtl/>
          <w:lang w:bidi="fa-IR"/>
        </w:rPr>
        <w:t>ی</w:t>
      </w:r>
      <w:r w:rsidRPr="00724EE1">
        <w:rPr>
          <w:rtl/>
          <w:lang w:bidi="fa-IR"/>
        </w:rPr>
        <w:t xml:space="preserve"> از يهود نزد عمر آمده به او گفتند: تو وال</w:t>
      </w:r>
      <w:r w:rsidR="00727CC6">
        <w:rPr>
          <w:rtl/>
          <w:lang w:bidi="fa-IR"/>
        </w:rPr>
        <w:t>ی</w:t>
      </w:r>
      <w:r w:rsidRPr="00724EE1">
        <w:rPr>
          <w:rtl/>
          <w:lang w:bidi="fa-IR"/>
        </w:rPr>
        <w:t xml:space="preserve"> و حاكم پس</w:t>
      </w:r>
      <w:r w:rsidR="00127400">
        <w:rPr>
          <w:rtl/>
          <w:lang w:bidi="fa-IR"/>
        </w:rPr>
        <w:t xml:space="preserve"> </w:t>
      </w:r>
      <w:r w:rsidRPr="00724EE1">
        <w:rPr>
          <w:rtl/>
          <w:lang w:bidi="fa-IR"/>
        </w:rPr>
        <w:t>از پيامبرتان هست</w:t>
      </w:r>
      <w:r w:rsidR="00727CC6">
        <w:rPr>
          <w:rtl/>
          <w:lang w:bidi="fa-IR"/>
        </w:rPr>
        <w:t>ی</w:t>
      </w:r>
      <w:r w:rsidRPr="00724EE1">
        <w:rPr>
          <w:rtl/>
          <w:lang w:bidi="fa-IR"/>
        </w:rPr>
        <w:t xml:space="preserve"> و ما نزد تو آمده ايم تا مطالب</w:t>
      </w:r>
      <w:r w:rsidR="00727CC6">
        <w:rPr>
          <w:rtl/>
          <w:lang w:bidi="fa-IR"/>
        </w:rPr>
        <w:t>ی</w:t>
      </w:r>
      <w:r w:rsidRPr="00724EE1">
        <w:rPr>
          <w:rtl/>
          <w:lang w:bidi="fa-IR"/>
        </w:rPr>
        <w:t xml:space="preserve"> را از تو بپرسيم كه اگر صحيح به ما پاسخ گوي</w:t>
      </w:r>
      <w:r w:rsidR="00727CC6">
        <w:rPr>
          <w:rtl/>
          <w:lang w:bidi="fa-IR"/>
        </w:rPr>
        <w:t>ی</w:t>
      </w:r>
      <w:r w:rsidRPr="00724EE1">
        <w:rPr>
          <w:rtl/>
          <w:lang w:bidi="fa-IR"/>
        </w:rPr>
        <w:t xml:space="preserve"> به تو ايمان آورده از تو پيرو</w:t>
      </w:r>
      <w:r w:rsidR="00727CC6">
        <w:rPr>
          <w:rtl/>
          <w:lang w:bidi="fa-IR"/>
        </w:rPr>
        <w:t>ی</w:t>
      </w:r>
      <w:r w:rsidRPr="00724EE1">
        <w:rPr>
          <w:rtl/>
          <w:lang w:bidi="fa-IR"/>
        </w:rPr>
        <w:t xml:space="preserve"> خواهيم نمود.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بپرسيد!</w:t>
      </w:r>
    </w:p>
    <w:p w:rsidR="00724EE1" w:rsidRPr="00724EE1" w:rsidRDefault="00724EE1" w:rsidP="00724EE1">
      <w:pPr>
        <w:pStyle w:val="libNormal"/>
        <w:rPr>
          <w:lang w:bidi="fa-IR"/>
        </w:rPr>
      </w:pPr>
      <w:r w:rsidRPr="00724EE1">
        <w:rPr>
          <w:rtl/>
          <w:lang w:bidi="fa-IR"/>
        </w:rPr>
        <w:t>گفتند: ما را آگاه كن از قفلها</w:t>
      </w:r>
      <w:r w:rsidR="00727CC6">
        <w:rPr>
          <w:rtl/>
          <w:lang w:bidi="fa-IR"/>
        </w:rPr>
        <w:t>ی</w:t>
      </w:r>
      <w:r w:rsidRPr="00724EE1">
        <w:rPr>
          <w:rtl/>
          <w:lang w:bidi="fa-IR"/>
        </w:rPr>
        <w:t xml:space="preserve"> آسمانها</w:t>
      </w:r>
      <w:r w:rsidR="00727CC6">
        <w:rPr>
          <w:rtl/>
          <w:lang w:bidi="fa-IR"/>
        </w:rPr>
        <w:t>ی</w:t>
      </w:r>
      <w:r w:rsidRPr="00724EE1">
        <w:rPr>
          <w:rtl/>
          <w:lang w:bidi="fa-IR"/>
        </w:rPr>
        <w:t xml:space="preserve"> هفتگانه و كليدها</w:t>
      </w:r>
      <w:r w:rsidR="00727CC6">
        <w:rPr>
          <w:rtl/>
          <w:lang w:bidi="fa-IR"/>
        </w:rPr>
        <w:t>ی</w:t>
      </w:r>
      <w:r w:rsidRPr="00724EE1">
        <w:rPr>
          <w:rtl/>
          <w:lang w:bidi="fa-IR"/>
        </w:rPr>
        <w:t xml:space="preserve"> آنها. و از كس</w:t>
      </w:r>
      <w:r w:rsidR="00727CC6">
        <w:rPr>
          <w:rtl/>
          <w:lang w:bidi="fa-IR"/>
        </w:rPr>
        <w:t>ی</w:t>
      </w:r>
      <w:r w:rsidRPr="00724EE1">
        <w:rPr>
          <w:rtl/>
          <w:lang w:bidi="fa-IR"/>
        </w:rPr>
        <w:t xml:space="preserve"> كه قوم خود را انذار نموده و نه پر</w:t>
      </w:r>
      <w:r w:rsidR="00727CC6">
        <w:rPr>
          <w:rtl/>
          <w:lang w:bidi="fa-IR"/>
        </w:rPr>
        <w:t>ی</w:t>
      </w:r>
      <w:r w:rsidRPr="00724EE1">
        <w:rPr>
          <w:rtl/>
          <w:lang w:bidi="fa-IR"/>
        </w:rPr>
        <w:t xml:space="preserve"> بود و نه آدم</w:t>
      </w:r>
      <w:r w:rsidR="00727CC6">
        <w:rPr>
          <w:rtl/>
          <w:lang w:bidi="fa-IR"/>
        </w:rPr>
        <w:t>ی</w:t>
      </w:r>
      <w:r w:rsidR="005F2E1C">
        <w:rPr>
          <w:rtl/>
          <w:lang w:bidi="fa-IR"/>
        </w:rPr>
        <w:t>،</w:t>
      </w:r>
      <w:r w:rsidRPr="00724EE1">
        <w:rPr>
          <w:rtl/>
          <w:lang w:bidi="fa-IR"/>
        </w:rPr>
        <w:t xml:space="preserve"> و از پنج چيز</w:t>
      </w:r>
      <w:r w:rsidR="00727CC6">
        <w:rPr>
          <w:rtl/>
          <w:lang w:bidi="fa-IR"/>
        </w:rPr>
        <w:t>ی</w:t>
      </w:r>
      <w:r w:rsidRPr="00724EE1">
        <w:rPr>
          <w:rtl/>
          <w:lang w:bidi="fa-IR"/>
        </w:rPr>
        <w:t xml:space="preserve"> كه در رحم</w:t>
      </w:r>
      <w:r w:rsidR="00727CC6">
        <w:rPr>
          <w:rtl/>
          <w:lang w:bidi="fa-IR"/>
        </w:rPr>
        <w:t>ی</w:t>
      </w:r>
      <w:r w:rsidRPr="00724EE1">
        <w:rPr>
          <w:rtl/>
          <w:lang w:bidi="fa-IR"/>
        </w:rPr>
        <w:t xml:space="preserve"> آفريده نشده اند، و از يك و دو و سه و چهار و پنج و شش و هفت و هشت و نه و ده و يازده و دوازده</w:t>
      </w:r>
      <w:r w:rsidR="005F2E1C">
        <w:rPr>
          <w:rtl/>
          <w:lang w:bidi="fa-IR"/>
        </w:rPr>
        <w:t>.</w:t>
      </w:r>
    </w:p>
    <w:p w:rsidR="00724EE1" w:rsidRPr="00724EE1" w:rsidRDefault="00724EE1" w:rsidP="00724EE1">
      <w:pPr>
        <w:pStyle w:val="libNormal"/>
        <w:rPr>
          <w:lang w:bidi="fa-IR"/>
        </w:rPr>
      </w:pPr>
      <w:r w:rsidRPr="00724EE1">
        <w:rPr>
          <w:rtl/>
          <w:lang w:bidi="fa-IR"/>
        </w:rPr>
        <w:t>عمر ساعت</w:t>
      </w:r>
      <w:r w:rsidR="00727CC6">
        <w:rPr>
          <w:rtl/>
          <w:lang w:bidi="fa-IR"/>
        </w:rPr>
        <w:t>ی</w:t>
      </w:r>
      <w:r w:rsidRPr="00724EE1">
        <w:rPr>
          <w:rtl/>
          <w:lang w:bidi="fa-IR"/>
        </w:rPr>
        <w:t xml:space="preserve"> در فكر شد و آنگاه به آنان گفت</w:t>
      </w:r>
      <w:r w:rsidR="005F2E1C">
        <w:rPr>
          <w:rtl/>
          <w:lang w:bidi="fa-IR"/>
        </w:rPr>
        <w:t>:</w:t>
      </w:r>
      <w:r w:rsidRPr="00724EE1">
        <w:rPr>
          <w:rtl/>
          <w:lang w:bidi="fa-IR"/>
        </w:rPr>
        <w:t xml:space="preserve"> چيز</w:t>
      </w:r>
      <w:r w:rsidR="00727CC6">
        <w:rPr>
          <w:rtl/>
          <w:lang w:bidi="fa-IR"/>
        </w:rPr>
        <w:t>ی</w:t>
      </w:r>
      <w:r w:rsidRPr="00724EE1">
        <w:rPr>
          <w:rtl/>
          <w:lang w:bidi="fa-IR"/>
        </w:rPr>
        <w:t xml:space="preserve"> از عمر بن خطاب پرسيده ايد كه به آن آگاه</w:t>
      </w:r>
      <w:r w:rsidR="00727CC6">
        <w:rPr>
          <w:rtl/>
          <w:lang w:bidi="fa-IR"/>
        </w:rPr>
        <w:t>ی</w:t>
      </w:r>
      <w:r w:rsidRPr="00724EE1">
        <w:rPr>
          <w:rtl/>
          <w:lang w:bidi="fa-IR"/>
        </w:rPr>
        <w:t xml:space="preserve"> ندارد، ول</w:t>
      </w:r>
      <w:r w:rsidR="00727CC6">
        <w:rPr>
          <w:rtl/>
          <w:lang w:bidi="fa-IR"/>
        </w:rPr>
        <w:t>ی</w:t>
      </w:r>
      <w:r w:rsidRPr="00724EE1">
        <w:rPr>
          <w:rtl/>
          <w:lang w:bidi="fa-IR"/>
        </w:rPr>
        <w:t xml:space="preserve"> پسر عم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شما را از اين مطالب</w:t>
      </w:r>
      <w:r w:rsidR="00727CC6">
        <w:rPr>
          <w:rtl/>
          <w:lang w:bidi="fa-IR"/>
        </w:rPr>
        <w:t>ی</w:t>
      </w:r>
      <w:r w:rsidRPr="00724EE1">
        <w:rPr>
          <w:rtl/>
          <w:lang w:bidi="fa-IR"/>
        </w:rPr>
        <w:t xml:space="preserve"> كه پرسيده ايد خبر خواهد داد. پس نماينده ا</w:t>
      </w:r>
      <w:r w:rsidR="00727CC6">
        <w:rPr>
          <w:rtl/>
          <w:lang w:bidi="fa-IR"/>
        </w:rPr>
        <w:t>ی</w:t>
      </w:r>
      <w:r w:rsidRPr="00724EE1">
        <w:rPr>
          <w:rtl/>
          <w:lang w:bidi="fa-IR"/>
        </w:rPr>
        <w:t xml:space="preserve"> به نزد آن حضرت فرستاده او را به نزد خود فراخواند، و چون آمد عمر جريان را خدمتش عرضه داشت</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به يهوديان رو كرده و فرمود: مسائلتان را بر من عرضه بداريد، آنان همان سوالات ياد شده را مطرح كردند.</w:t>
      </w:r>
    </w:p>
    <w:p w:rsidR="00724EE1" w:rsidRPr="00724EE1" w:rsidRDefault="00724EE1" w:rsidP="00724EE1">
      <w:pPr>
        <w:pStyle w:val="libNormal"/>
        <w:rPr>
          <w:lang w:bidi="fa-IR"/>
        </w:rPr>
      </w:pPr>
      <w:r w:rsidRPr="00724EE1">
        <w:rPr>
          <w:rtl/>
          <w:lang w:bidi="fa-IR"/>
        </w:rPr>
        <w:t>امام فرمود: آيا غير از اينها هم سوالات</w:t>
      </w:r>
      <w:r w:rsidR="00727CC6">
        <w:rPr>
          <w:rtl/>
          <w:lang w:bidi="fa-IR"/>
        </w:rPr>
        <w:t>ی</w:t>
      </w:r>
      <w:r w:rsidRPr="00724EE1">
        <w:rPr>
          <w:rtl/>
          <w:lang w:bidi="fa-IR"/>
        </w:rPr>
        <w:t xml:space="preserve"> داريد؟</w:t>
      </w:r>
    </w:p>
    <w:p w:rsidR="00724EE1" w:rsidRPr="00724EE1" w:rsidRDefault="00724EE1" w:rsidP="00724EE1">
      <w:pPr>
        <w:pStyle w:val="libNormal"/>
        <w:rPr>
          <w:lang w:bidi="fa-IR"/>
        </w:rPr>
      </w:pPr>
      <w:r w:rsidRPr="00724EE1">
        <w:rPr>
          <w:rtl/>
          <w:lang w:bidi="fa-IR"/>
        </w:rPr>
        <w:t>گفتند: نه ا</w:t>
      </w:r>
      <w:r w:rsidR="00727CC6">
        <w:rPr>
          <w:rtl/>
          <w:lang w:bidi="fa-IR"/>
        </w:rPr>
        <w:t>ی</w:t>
      </w:r>
      <w:r w:rsidRPr="00724EE1">
        <w:rPr>
          <w:rtl/>
          <w:lang w:bidi="fa-IR"/>
        </w:rPr>
        <w:t xml:space="preserve"> پدر شبير و شبر!</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آنان فرمود: اما قفلها</w:t>
      </w:r>
      <w:r w:rsidR="00727CC6">
        <w:rPr>
          <w:rtl/>
          <w:lang w:bidi="fa-IR"/>
        </w:rPr>
        <w:t>ی</w:t>
      </w:r>
      <w:r w:rsidRPr="00724EE1">
        <w:rPr>
          <w:rtl/>
          <w:lang w:bidi="fa-IR"/>
        </w:rPr>
        <w:t xml:space="preserve"> آسمانها شرك ورزيدن به خدا است و كليدها</w:t>
      </w:r>
      <w:r w:rsidR="00727CC6">
        <w:rPr>
          <w:rtl/>
          <w:lang w:bidi="fa-IR"/>
        </w:rPr>
        <w:t>ی</w:t>
      </w:r>
      <w:r w:rsidRPr="00724EE1">
        <w:rPr>
          <w:rtl/>
          <w:lang w:bidi="fa-IR"/>
        </w:rPr>
        <w:t xml:space="preserve"> آنها گفتار لا اله الا الله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و اما آن كس</w:t>
      </w:r>
      <w:r w:rsidR="00727CC6">
        <w:rPr>
          <w:rtl/>
          <w:lang w:bidi="fa-IR"/>
        </w:rPr>
        <w:t>ی</w:t>
      </w:r>
      <w:r w:rsidRPr="00724EE1">
        <w:rPr>
          <w:rtl/>
          <w:lang w:bidi="fa-IR"/>
        </w:rPr>
        <w:t xml:space="preserve"> كه قوم خود را ترسانده و نه پر</w:t>
      </w:r>
      <w:r w:rsidR="00727CC6">
        <w:rPr>
          <w:rtl/>
          <w:lang w:bidi="fa-IR"/>
        </w:rPr>
        <w:t>ی</w:t>
      </w:r>
      <w:r w:rsidRPr="00724EE1">
        <w:rPr>
          <w:rtl/>
          <w:lang w:bidi="fa-IR"/>
        </w:rPr>
        <w:t xml:space="preserve"> بوده و نه انس</w:t>
      </w:r>
      <w:r w:rsidR="00727CC6">
        <w:rPr>
          <w:rtl/>
          <w:lang w:bidi="fa-IR"/>
        </w:rPr>
        <w:t>ی</w:t>
      </w:r>
      <w:r w:rsidR="005F2E1C">
        <w:rPr>
          <w:rtl/>
          <w:lang w:bidi="fa-IR"/>
        </w:rPr>
        <w:t>،</w:t>
      </w:r>
      <w:r w:rsidRPr="00724EE1">
        <w:rPr>
          <w:rtl/>
          <w:lang w:bidi="fa-IR"/>
        </w:rPr>
        <w:t xml:space="preserve"> مورچه سليمان است</w:t>
      </w:r>
      <w:r w:rsidR="005F2E1C">
        <w:rPr>
          <w:rtl/>
          <w:lang w:bidi="fa-IR"/>
        </w:rPr>
        <w:t>.</w:t>
      </w:r>
    </w:p>
    <w:p w:rsidR="00724EE1" w:rsidRPr="00724EE1" w:rsidRDefault="00724EE1" w:rsidP="00724EE1">
      <w:pPr>
        <w:pStyle w:val="libNormal"/>
        <w:rPr>
          <w:lang w:bidi="fa-IR"/>
        </w:rPr>
      </w:pPr>
      <w:r w:rsidRPr="00724EE1">
        <w:rPr>
          <w:rtl/>
          <w:lang w:bidi="fa-IR"/>
        </w:rPr>
        <w:t>و اما آن پنج موجود زنده ا</w:t>
      </w:r>
      <w:r w:rsidR="00727CC6">
        <w:rPr>
          <w:rtl/>
          <w:lang w:bidi="fa-IR"/>
        </w:rPr>
        <w:t>ی</w:t>
      </w:r>
      <w:r w:rsidRPr="00724EE1">
        <w:rPr>
          <w:rtl/>
          <w:lang w:bidi="fa-IR"/>
        </w:rPr>
        <w:t xml:space="preserve"> كه در رحم</w:t>
      </w:r>
      <w:r w:rsidR="00727CC6">
        <w:rPr>
          <w:rtl/>
          <w:lang w:bidi="fa-IR"/>
        </w:rPr>
        <w:t>ی</w:t>
      </w:r>
      <w:r w:rsidRPr="00724EE1">
        <w:rPr>
          <w:rtl/>
          <w:lang w:bidi="fa-IR"/>
        </w:rPr>
        <w:t xml:space="preserve"> آفريده نشده اند آدم و حوا و عصا</w:t>
      </w:r>
      <w:r w:rsidR="00727CC6">
        <w:rPr>
          <w:rtl/>
          <w:lang w:bidi="fa-IR"/>
        </w:rPr>
        <w:t>ی</w:t>
      </w:r>
      <w:r w:rsidRPr="00724EE1">
        <w:rPr>
          <w:rtl/>
          <w:lang w:bidi="fa-IR"/>
        </w:rPr>
        <w:t xml:space="preserve"> موس</w:t>
      </w:r>
      <w:r w:rsidR="00727CC6">
        <w:rPr>
          <w:rtl/>
          <w:lang w:bidi="fa-IR"/>
        </w:rPr>
        <w:t>ی</w:t>
      </w:r>
      <w:r w:rsidRPr="00724EE1">
        <w:rPr>
          <w:rtl/>
          <w:lang w:bidi="fa-IR"/>
        </w:rPr>
        <w:t xml:space="preserve"> و ناقه صالح</w:t>
      </w:r>
      <w:r w:rsidR="005F2E1C">
        <w:rPr>
          <w:rtl/>
          <w:lang w:bidi="fa-IR"/>
        </w:rPr>
        <w:t>،</w:t>
      </w:r>
      <w:r w:rsidRPr="00724EE1">
        <w:rPr>
          <w:rtl/>
          <w:lang w:bidi="fa-IR"/>
        </w:rPr>
        <w:t xml:space="preserve"> و قوچ ابراهيم است</w:t>
      </w:r>
      <w:r w:rsidR="005F2E1C">
        <w:rPr>
          <w:rtl/>
          <w:lang w:bidi="fa-IR"/>
        </w:rPr>
        <w:t>.</w:t>
      </w:r>
    </w:p>
    <w:p w:rsidR="00724EE1" w:rsidRPr="00724EE1" w:rsidRDefault="00724EE1" w:rsidP="00724EE1">
      <w:pPr>
        <w:pStyle w:val="libNormal"/>
        <w:rPr>
          <w:lang w:bidi="fa-IR"/>
        </w:rPr>
      </w:pPr>
      <w:r w:rsidRPr="00724EE1">
        <w:rPr>
          <w:rtl/>
          <w:lang w:bidi="fa-IR"/>
        </w:rPr>
        <w:t>و اما يك</w:t>
      </w:r>
      <w:r w:rsidR="005F2E1C">
        <w:rPr>
          <w:rtl/>
          <w:lang w:bidi="fa-IR"/>
        </w:rPr>
        <w:t>،</w:t>
      </w:r>
      <w:r w:rsidRPr="00724EE1">
        <w:rPr>
          <w:rtl/>
          <w:lang w:bidi="fa-IR"/>
        </w:rPr>
        <w:t xml:space="preserve"> خدا</w:t>
      </w:r>
      <w:r w:rsidR="00727CC6">
        <w:rPr>
          <w:rtl/>
          <w:lang w:bidi="fa-IR"/>
        </w:rPr>
        <w:t>ی</w:t>
      </w:r>
      <w:r w:rsidRPr="00724EE1">
        <w:rPr>
          <w:rtl/>
          <w:lang w:bidi="fa-IR"/>
        </w:rPr>
        <w:t xml:space="preserve"> يگانه است كه او را شريك</w:t>
      </w:r>
      <w:r w:rsidR="00727CC6">
        <w:rPr>
          <w:rtl/>
          <w:lang w:bidi="fa-IR"/>
        </w:rPr>
        <w:t>ی</w:t>
      </w:r>
      <w:r w:rsidRPr="00724EE1">
        <w:rPr>
          <w:rtl/>
          <w:lang w:bidi="fa-IR"/>
        </w:rPr>
        <w:t xml:space="preserve"> نيست</w:t>
      </w:r>
      <w:r w:rsidR="005F2E1C">
        <w:rPr>
          <w:rtl/>
          <w:lang w:bidi="fa-IR"/>
        </w:rPr>
        <w:t>.</w:t>
      </w:r>
    </w:p>
    <w:p w:rsidR="00724EE1" w:rsidRPr="00724EE1" w:rsidRDefault="00724EE1" w:rsidP="00724EE1">
      <w:pPr>
        <w:pStyle w:val="libNormal"/>
        <w:rPr>
          <w:lang w:bidi="fa-IR"/>
        </w:rPr>
      </w:pPr>
      <w:r w:rsidRPr="00724EE1">
        <w:rPr>
          <w:rtl/>
          <w:lang w:bidi="fa-IR"/>
        </w:rPr>
        <w:t>و اما دو؛ آدم و حواست</w:t>
      </w:r>
      <w:r w:rsidR="005F2E1C">
        <w:rPr>
          <w:rtl/>
          <w:lang w:bidi="fa-IR"/>
        </w:rPr>
        <w:t>.</w:t>
      </w:r>
    </w:p>
    <w:p w:rsidR="00724EE1" w:rsidRPr="00724EE1" w:rsidRDefault="00724EE1" w:rsidP="00724EE1">
      <w:pPr>
        <w:pStyle w:val="libNormal"/>
        <w:rPr>
          <w:lang w:bidi="fa-IR"/>
        </w:rPr>
      </w:pPr>
      <w:r w:rsidRPr="00724EE1">
        <w:rPr>
          <w:rtl/>
          <w:lang w:bidi="fa-IR"/>
        </w:rPr>
        <w:t>و اما سه</w:t>
      </w:r>
      <w:r w:rsidR="005F2E1C">
        <w:rPr>
          <w:rtl/>
          <w:lang w:bidi="fa-IR"/>
        </w:rPr>
        <w:t>؛</w:t>
      </w:r>
      <w:r w:rsidRPr="00724EE1">
        <w:rPr>
          <w:rtl/>
          <w:lang w:bidi="fa-IR"/>
        </w:rPr>
        <w:t xml:space="preserve"> جبرئيل و ميكائيل و اسرافيل است</w:t>
      </w:r>
      <w:r w:rsidR="005F2E1C">
        <w:rPr>
          <w:rtl/>
          <w:lang w:bidi="fa-IR"/>
        </w:rPr>
        <w:t>.</w:t>
      </w:r>
    </w:p>
    <w:p w:rsidR="00724EE1" w:rsidRPr="00724EE1" w:rsidRDefault="00724EE1" w:rsidP="00724EE1">
      <w:pPr>
        <w:pStyle w:val="libNormal"/>
        <w:rPr>
          <w:lang w:bidi="fa-IR"/>
        </w:rPr>
      </w:pPr>
      <w:r w:rsidRPr="00724EE1">
        <w:rPr>
          <w:rtl/>
          <w:lang w:bidi="fa-IR"/>
        </w:rPr>
        <w:t>و اما چهار؛ تورات و انجيل و زبور و قرآن است</w:t>
      </w:r>
      <w:r w:rsidR="005F2E1C">
        <w:rPr>
          <w:rtl/>
          <w:lang w:bidi="fa-IR"/>
        </w:rPr>
        <w:t>.</w:t>
      </w:r>
    </w:p>
    <w:p w:rsidR="00724EE1" w:rsidRPr="00724EE1" w:rsidRDefault="00724EE1" w:rsidP="00724EE1">
      <w:pPr>
        <w:pStyle w:val="libNormal"/>
        <w:rPr>
          <w:lang w:bidi="fa-IR"/>
        </w:rPr>
      </w:pPr>
      <w:r w:rsidRPr="00724EE1">
        <w:rPr>
          <w:rtl/>
          <w:lang w:bidi="fa-IR"/>
        </w:rPr>
        <w:t>و اما پنج</w:t>
      </w:r>
      <w:r w:rsidR="005F2E1C">
        <w:rPr>
          <w:rtl/>
          <w:lang w:bidi="fa-IR"/>
        </w:rPr>
        <w:t>؛</w:t>
      </w:r>
      <w:r w:rsidRPr="00724EE1">
        <w:rPr>
          <w:rtl/>
          <w:lang w:bidi="fa-IR"/>
        </w:rPr>
        <w:t xml:space="preserve"> نمازها</w:t>
      </w:r>
      <w:r w:rsidR="00727CC6">
        <w:rPr>
          <w:rtl/>
          <w:lang w:bidi="fa-IR"/>
        </w:rPr>
        <w:t>ی</w:t>
      </w:r>
      <w:r w:rsidRPr="00724EE1">
        <w:rPr>
          <w:rtl/>
          <w:lang w:bidi="fa-IR"/>
        </w:rPr>
        <w:t xml:space="preserve"> پنجگانه واجب است</w:t>
      </w:r>
      <w:r w:rsidR="005F2E1C">
        <w:rPr>
          <w:rtl/>
          <w:lang w:bidi="fa-IR"/>
        </w:rPr>
        <w:t>.</w:t>
      </w:r>
    </w:p>
    <w:p w:rsidR="00724EE1" w:rsidRPr="00724EE1" w:rsidRDefault="00724EE1" w:rsidP="00CB580A">
      <w:pPr>
        <w:pStyle w:val="libNormal"/>
        <w:rPr>
          <w:lang w:bidi="fa-IR"/>
        </w:rPr>
      </w:pPr>
      <w:r w:rsidRPr="00724EE1">
        <w:rPr>
          <w:rtl/>
          <w:lang w:bidi="fa-IR"/>
        </w:rPr>
        <w:t>و اما شش</w:t>
      </w:r>
      <w:r w:rsidR="005F2E1C">
        <w:rPr>
          <w:rtl/>
          <w:lang w:bidi="fa-IR"/>
        </w:rPr>
        <w:t>؛</w:t>
      </w:r>
      <w:r w:rsidRPr="00724EE1">
        <w:rPr>
          <w:rtl/>
          <w:lang w:bidi="fa-IR"/>
        </w:rPr>
        <w:t xml:space="preserve"> قول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است</w:t>
      </w:r>
      <w:r w:rsidR="005F2E1C">
        <w:rPr>
          <w:rtl/>
          <w:lang w:bidi="fa-IR"/>
        </w:rPr>
        <w:t>:</w:t>
      </w:r>
      <w:r w:rsidRPr="00724EE1">
        <w:rPr>
          <w:rtl/>
          <w:lang w:bidi="fa-IR"/>
        </w:rPr>
        <w:t xml:space="preserve"> </w:t>
      </w:r>
      <w:r w:rsidR="00CB580A" w:rsidRPr="00CB580A">
        <w:rPr>
          <w:rStyle w:val="libAlaemChar"/>
          <w:rFonts w:hint="cs"/>
          <w:rtl/>
        </w:rPr>
        <w:t>(</w:t>
      </w:r>
      <w:r w:rsidR="00CB580A" w:rsidRPr="00CB580A">
        <w:rPr>
          <w:rStyle w:val="libAieChar"/>
          <w:rtl/>
          <w:lang w:bidi="fa-IR"/>
        </w:rPr>
        <w:t>وَلَقَدْ خَلَقْنَا السَّمَاوَاتِ وَالْأَرْضَ وَمَا بَيْنَهُمَا فِي سِتَّةِ أَيَّامٍ</w:t>
      </w:r>
      <w:r w:rsidR="00CB580A" w:rsidRPr="00CB580A">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0425B" w:rsidRPr="003B6A35">
        <w:rPr>
          <w:rStyle w:val="libFootnotenumChar"/>
          <w:rtl/>
        </w:rPr>
        <w:t>22</w:t>
      </w:r>
      <w:r w:rsidR="00577AFF" w:rsidRPr="003B6A35">
        <w:rPr>
          <w:rStyle w:val="libFootnotenumChar"/>
          <w:rtl/>
        </w:rPr>
        <w:t>6</w:t>
      </w:r>
      <w:r w:rsidRPr="003B6A35">
        <w:rPr>
          <w:rStyle w:val="libFootnotenumChar"/>
          <w:rtl/>
        </w:rPr>
        <w:t>)</w:t>
      </w:r>
      <w:r w:rsidRPr="00724EE1">
        <w:rPr>
          <w:rtl/>
          <w:lang w:bidi="fa-IR"/>
        </w:rPr>
        <w:t xml:space="preserve"> بتحقيق آفريديم آسمانها و زمين را و آنچه كه در بين آنهاست در شش روز.</w:t>
      </w:r>
    </w:p>
    <w:p w:rsidR="00724EE1" w:rsidRPr="00724EE1" w:rsidRDefault="00724EE1" w:rsidP="009F491F">
      <w:pPr>
        <w:pStyle w:val="libNormal"/>
        <w:rPr>
          <w:lang w:bidi="fa-IR"/>
        </w:rPr>
      </w:pPr>
      <w:r w:rsidRPr="00724EE1">
        <w:rPr>
          <w:rtl/>
          <w:lang w:bidi="fa-IR"/>
        </w:rPr>
        <w:t>و اما هفت</w:t>
      </w:r>
      <w:r w:rsidR="005F2E1C">
        <w:rPr>
          <w:rtl/>
          <w:lang w:bidi="fa-IR"/>
        </w:rPr>
        <w:t>؛</w:t>
      </w:r>
      <w:r w:rsidRPr="00724EE1">
        <w:rPr>
          <w:rtl/>
          <w:lang w:bidi="fa-IR"/>
        </w:rPr>
        <w:t xml:space="preserve"> قول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است</w:t>
      </w:r>
      <w:r w:rsidR="005F2E1C">
        <w:rPr>
          <w:rtl/>
          <w:lang w:bidi="fa-IR"/>
        </w:rPr>
        <w:t>:</w:t>
      </w:r>
      <w:r w:rsidRPr="00724EE1">
        <w:rPr>
          <w:rtl/>
          <w:lang w:bidi="fa-IR"/>
        </w:rPr>
        <w:t xml:space="preserve"> </w:t>
      </w:r>
      <w:r w:rsidR="009F491F" w:rsidRPr="009F491F">
        <w:rPr>
          <w:rStyle w:val="libAlaemChar"/>
          <w:rFonts w:hint="cs"/>
          <w:rtl/>
        </w:rPr>
        <w:t>(</w:t>
      </w:r>
      <w:r w:rsidR="009F491F" w:rsidRPr="009F491F">
        <w:rPr>
          <w:rStyle w:val="libAieChar"/>
          <w:rtl/>
          <w:lang w:bidi="fa-IR"/>
        </w:rPr>
        <w:t>وَبَنَيْنَا فَوْقَكُمْ سَبْعًا شِدَادً</w:t>
      </w:r>
      <w:r w:rsidR="009F491F" w:rsidRPr="009F491F">
        <w:rPr>
          <w:rStyle w:val="libAieChar"/>
          <w:rFonts w:hint="cs"/>
          <w:rtl/>
        </w:rPr>
        <w:t>ا</w:t>
      </w:r>
      <w:r w:rsidR="009F491F" w:rsidRPr="009F491F">
        <w:rPr>
          <w:rStyle w:val="libAlaemChar"/>
          <w:rFonts w:hint="cs"/>
          <w:rtl/>
        </w:rPr>
        <w:t>)</w:t>
      </w:r>
      <w:r w:rsidRPr="00724EE1">
        <w:rPr>
          <w:rtl/>
          <w:lang w:bidi="fa-IR"/>
        </w:rPr>
        <w:t xml:space="preserve">؛ </w:t>
      </w:r>
      <w:r w:rsidRPr="003B6A35">
        <w:rPr>
          <w:rStyle w:val="libFootnotenumChar"/>
          <w:rtl/>
        </w:rPr>
        <w:t>(</w:t>
      </w:r>
      <w:r w:rsidR="00D0425B" w:rsidRPr="003B6A35">
        <w:rPr>
          <w:rStyle w:val="libFootnotenumChar"/>
          <w:rtl/>
        </w:rPr>
        <w:t>22</w:t>
      </w:r>
      <w:r w:rsidR="00577AFF" w:rsidRPr="003B6A35">
        <w:rPr>
          <w:rStyle w:val="libFootnotenumChar"/>
          <w:rtl/>
        </w:rPr>
        <w:t>7</w:t>
      </w:r>
      <w:r w:rsidRPr="003B6A35">
        <w:rPr>
          <w:rStyle w:val="libFootnotenumChar"/>
          <w:rtl/>
        </w:rPr>
        <w:t>)</w:t>
      </w:r>
      <w:r w:rsidRPr="00724EE1">
        <w:rPr>
          <w:rtl/>
          <w:lang w:bidi="fa-IR"/>
        </w:rPr>
        <w:t>و بنا نهاديم بر بالا</w:t>
      </w:r>
      <w:r w:rsidR="00727CC6">
        <w:rPr>
          <w:rtl/>
          <w:lang w:bidi="fa-IR"/>
        </w:rPr>
        <w:t>ی</w:t>
      </w:r>
      <w:r w:rsidRPr="00724EE1">
        <w:rPr>
          <w:rtl/>
          <w:lang w:bidi="fa-IR"/>
        </w:rPr>
        <w:t xml:space="preserve"> شما هفت آسمان محكم</w:t>
      </w:r>
      <w:r w:rsidR="005F2E1C">
        <w:rPr>
          <w:rtl/>
          <w:lang w:bidi="fa-IR"/>
        </w:rPr>
        <w:t>.</w:t>
      </w:r>
    </w:p>
    <w:p w:rsidR="00724EE1" w:rsidRPr="00724EE1" w:rsidRDefault="00724EE1" w:rsidP="00724EE1">
      <w:pPr>
        <w:pStyle w:val="libNormal"/>
        <w:rPr>
          <w:lang w:bidi="fa-IR"/>
        </w:rPr>
      </w:pPr>
      <w:r w:rsidRPr="00724EE1">
        <w:rPr>
          <w:rtl/>
          <w:lang w:bidi="fa-IR"/>
        </w:rPr>
        <w:t>و اما هشت</w:t>
      </w:r>
      <w:r w:rsidR="005F2E1C">
        <w:rPr>
          <w:rtl/>
          <w:lang w:bidi="fa-IR"/>
        </w:rPr>
        <w:t>؛</w:t>
      </w:r>
      <w:r w:rsidRPr="00724EE1">
        <w:rPr>
          <w:rtl/>
          <w:lang w:bidi="fa-IR"/>
        </w:rPr>
        <w:t xml:space="preserve"> قول خدا</w:t>
      </w:r>
      <w:r w:rsidR="00727CC6">
        <w:rPr>
          <w:rtl/>
          <w:lang w:bidi="fa-IR"/>
        </w:rPr>
        <w:t>ی</w:t>
      </w:r>
      <w:r w:rsidRPr="00724EE1">
        <w:rPr>
          <w:rtl/>
          <w:lang w:bidi="fa-IR"/>
        </w:rPr>
        <w:t xml:space="preserve"> عزوجل است</w:t>
      </w:r>
      <w:r w:rsidR="005F2E1C">
        <w:rPr>
          <w:rtl/>
          <w:lang w:bidi="fa-IR"/>
        </w:rPr>
        <w:t>:</w:t>
      </w:r>
      <w:r w:rsidRPr="00724EE1">
        <w:rPr>
          <w:rtl/>
          <w:lang w:bidi="fa-IR"/>
        </w:rPr>
        <w:t xml:space="preserve"> و يحمل عرش</w:t>
      </w:r>
      <w:r w:rsidR="00127400">
        <w:rPr>
          <w:rtl/>
          <w:lang w:bidi="fa-IR"/>
        </w:rPr>
        <w:t xml:space="preserve"> </w:t>
      </w:r>
      <w:r w:rsidRPr="00724EE1">
        <w:rPr>
          <w:rtl/>
          <w:lang w:bidi="fa-IR"/>
        </w:rPr>
        <w:t>ربك فوقهم يومئذ ثمانيه</w:t>
      </w:r>
      <w:r w:rsidR="005F2E1C">
        <w:rPr>
          <w:rtl/>
          <w:lang w:bidi="fa-IR"/>
        </w:rPr>
        <w:t>؛</w:t>
      </w:r>
      <w:r w:rsidRPr="00724EE1">
        <w:rPr>
          <w:rtl/>
          <w:lang w:bidi="fa-IR"/>
        </w:rPr>
        <w:t xml:space="preserve"> و عرش پروردگارت را آن روز هشت ملك برگيرند </w:t>
      </w:r>
      <w:r w:rsidRPr="003B6A35">
        <w:rPr>
          <w:rStyle w:val="libFootnotenumChar"/>
          <w:rtl/>
        </w:rPr>
        <w:t>(</w:t>
      </w:r>
      <w:r w:rsidR="00D0425B" w:rsidRPr="003B6A35">
        <w:rPr>
          <w:rStyle w:val="libFootnotenumChar"/>
          <w:rtl/>
        </w:rPr>
        <w:t>22</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t>و اما نه</w:t>
      </w:r>
      <w:r w:rsidR="005F2E1C">
        <w:rPr>
          <w:rtl/>
          <w:lang w:bidi="fa-IR"/>
        </w:rPr>
        <w:t>؛</w:t>
      </w:r>
      <w:r w:rsidRPr="00724EE1">
        <w:rPr>
          <w:rtl/>
          <w:lang w:bidi="fa-IR"/>
        </w:rPr>
        <w:t xml:space="preserve"> آيات</w:t>
      </w:r>
      <w:r w:rsidR="00727CC6">
        <w:rPr>
          <w:rtl/>
          <w:lang w:bidi="fa-IR"/>
        </w:rPr>
        <w:t>ی</w:t>
      </w:r>
      <w:r w:rsidRPr="00724EE1">
        <w:rPr>
          <w:rtl/>
          <w:lang w:bidi="fa-IR"/>
        </w:rPr>
        <w:t xml:space="preserve"> است كه بر موس</w:t>
      </w:r>
      <w:r w:rsidR="00727CC6">
        <w:rPr>
          <w:rtl/>
          <w:lang w:bidi="fa-IR"/>
        </w:rPr>
        <w:t>ی</w:t>
      </w:r>
      <w:r w:rsidRPr="00724EE1">
        <w:rPr>
          <w:rtl/>
          <w:lang w:bidi="fa-IR"/>
        </w:rPr>
        <w:t xml:space="preserve"> نازل شده</w:t>
      </w:r>
      <w:r w:rsidR="005F2E1C">
        <w:rPr>
          <w:rtl/>
          <w:lang w:bidi="fa-IR"/>
        </w:rPr>
        <w:t>.</w:t>
      </w:r>
    </w:p>
    <w:p w:rsidR="00724EE1" w:rsidRPr="00724EE1" w:rsidRDefault="00724EE1" w:rsidP="00761957">
      <w:pPr>
        <w:pStyle w:val="libNormal"/>
        <w:rPr>
          <w:lang w:bidi="fa-IR"/>
        </w:rPr>
      </w:pPr>
      <w:r w:rsidRPr="00724EE1">
        <w:rPr>
          <w:rtl/>
          <w:lang w:bidi="fa-IR"/>
        </w:rPr>
        <w:t>و اما ده</w:t>
      </w:r>
      <w:r w:rsidR="005F2E1C">
        <w:rPr>
          <w:rtl/>
          <w:lang w:bidi="fa-IR"/>
        </w:rPr>
        <w:t>؛</w:t>
      </w:r>
      <w:r w:rsidRPr="00724EE1">
        <w:rPr>
          <w:rtl/>
          <w:lang w:bidi="fa-IR"/>
        </w:rPr>
        <w:t xml:space="preserve"> قول خدا</w:t>
      </w:r>
      <w:r w:rsidR="00727CC6">
        <w:rPr>
          <w:rtl/>
          <w:lang w:bidi="fa-IR"/>
        </w:rPr>
        <w:t>ی</w:t>
      </w:r>
      <w:r w:rsidRPr="00724EE1">
        <w:rPr>
          <w:rtl/>
          <w:lang w:bidi="fa-IR"/>
        </w:rPr>
        <w:t xml:space="preserve"> عزوجل است</w:t>
      </w:r>
      <w:r w:rsidR="005F2E1C">
        <w:rPr>
          <w:rtl/>
          <w:lang w:bidi="fa-IR"/>
        </w:rPr>
        <w:t>:</w:t>
      </w:r>
      <w:r w:rsidRPr="00724EE1">
        <w:rPr>
          <w:rtl/>
          <w:lang w:bidi="fa-IR"/>
        </w:rPr>
        <w:t xml:space="preserve"> </w:t>
      </w:r>
      <w:r w:rsidR="00761957" w:rsidRPr="00761957">
        <w:rPr>
          <w:rStyle w:val="libAlaemChar"/>
          <w:rFonts w:hint="cs"/>
          <w:rtl/>
        </w:rPr>
        <w:t>(</w:t>
      </w:r>
      <w:r w:rsidR="00761957" w:rsidRPr="00761957">
        <w:rPr>
          <w:rStyle w:val="libAieChar"/>
          <w:rtl/>
          <w:lang w:bidi="fa-IR"/>
        </w:rPr>
        <w:t>وَ</w:t>
      </w:r>
      <w:r w:rsidR="00761957">
        <w:rPr>
          <w:rStyle w:val="libAieChar"/>
          <w:rFonts w:hint="cs"/>
          <w:rtl/>
          <w:lang w:bidi="fa-IR"/>
        </w:rPr>
        <w:t xml:space="preserve"> </w:t>
      </w:r>
      <w:r w:rsidR="00761957" w:rsidRPr="00761957">
        <w:rPr>
          <w:rStyle w:val="libAieChar"/>
          <w:rtl/>
          <w:lang w:bidi="fa-IR"/>
        </w:rPr>
        <w:t>وَاعَدْنَا مُوسَىٰ ثَلَاثِينَ لَيْلَةً وَأَتْمَمْنَاهَا بِعَشْرٍ</w:t>
      </w:r>
      <w:r w:rsidR="00761957" w:rsidRPr="00761957">
        <w:rPr>
          <w:rStyle w:val="libAlaemChar"/>
          <w:rFonts w:hint="cs"/>
          <w:rtl/>
        </w:rPr>
        <w:t>)</w:t>
      </w:r>
      <w:r w:rsidRPr="00724EE1">
        <w:rPr>
          <w:rtl/>
          <w:lang w:bidi="fa-IR"/>
        </w:rPr>
        <w:t xml:space="preserve">؛ </w:t>
      </w:r>
      <w:r w:rsidRPr="003B6A35">
        <w:rPr>
          <w:rStyle w:val="libFootnotenumChar"/>
          <w:rtl/>
        </w:rPr>
        <w:t>(</w:t>
      </w:r>
      <w:r w:rsidR="00D0425B" w:rsidRPr="003B6A35">
        <w:rPr>
          <w:rStyle w:val="libFootnotenumChar"/>
          <w:rtl/>
        </w:rPr>
        <w:t>22</w:t>
      </w:r>
      <w:r w:rsidR="00B9325C" w:rsidRPr="003B6A35">
        <w:rPr>
          <w:rStyle w:val="libFootnotenumChar"/>
          <w:rtl/>
        </w:rPr>
        <w:t>9</w:t>
      </w:r>
      <w:r w:rsidRPr="003B6A35">
        <w:rPr>
          <w:rStyle w:val="libFootnotenumChar"/>
          <w:rtl/>
        </w:rPr>
        <w:t>)</w:t>
      </w:r>
      <w:r w:rsidRPr="00724EE1">
        <w:rPr>
          <w:rtl/>
          <w:lang w:bidi="fa-IR"/>
        </w:rPr>
        <w:t xml:space="preserve"> و با موس</w:t>
      </w:r>
      <w:r w:rsidR="00727CC6">
        <w:rPr>
          <w:rtl/>
          <w:lang w:bidi="fa-IR"/>
        </w:rPr>
        <w:t>ی</w:t>
      </w:r>
      <w:r w:rsidRPr="00724EE1">
        <w:rPr>
          <w:rtl/>
          <w:lang w:bidi="fa-IR"/>
        </w:rPr>
        <w:t xml:space="preserve"> س</w:t>
      </w:r>
      <w:r w:rsidR="00727CC6">
        <w:rPr>
          <w:rtl/>
          <w:lang w:bidi="fa-IR"/>
        </w:rPr>
        <w:t>ی</w:t>
      </w:r>
      <w:r w:rsidRPr="00724EE1">
        <w:rPr>
          <w:rtl/>
          <w:lang w:bidi="fa-IR"/>
        </w:rPr>
        <w:t xml:space="preserve"> شب وعده و قرار نهاديم</w:t>
      </w:r>
      <w:r w:rsidR="005F2E1C">
        <w:rPr>
          <w:rtl/>
          <w:lang w:bidi="fa-IR"/>
        </w:rPr>
        <w:t>،</w:t>
      </w:r>
      <w:r w:rsidRPr="00724EE1">
        <w:rPr>
          <w:rtl/>
          <w:lang w:bidi="fa-IR"/>
        </w:rPr>
        <w:t xml:space="preserve"> چون پايان يافت ده شب ديگر بر آن افزوديم</w:t>
      </w:r>
      <w:r w:rsidR="005F2E1C">
        <w:rPr>
          <w:rtl/>
          <w:lang w:bidi="fa-IR"/>
        </w:rPr>
        <w:t>.</w:t>
      </w:r>
    </w:p>
    <w:p w:rsidR="00724EE1" w:rsidRPr="00724EE1" w:rsidRDefault="00724EE1" w:rsidP="00761957">
      <w:pPr>
        <w:pStyle w:val="libNormal"/>
        <w:rPr>
          <w:lang w:bidi="fa-IR"/>
        </w:rPr>
      </w:pPr>
      <w:r w:rsidRPr="00724EE1">
        <w:rPr>
          <w:rtl/>
          <w:lang w:bidi="fa-IR"/>
        </w:rPr>
        <w:t>و اما يازده</w:t>
      </w:r>
      <w:r w:rsidR="005F2E1C">
        <w:rPr>
          <w:rtl/>
          <w:lang w:bidi="fa-IR"/>
        </w:rPr>
        <w:t>؛</w:t>
      </w:r>
      <w:r w:rsidRPr="00724EE1">
        <w:rPr>
          <w:rtl/>
          <w:lang w:bidi="fa-IR"/>
        </w:rPr>
        <w:t xml:space="preserve"> گفتار يوسف است به پدرش</w:t>
      </w:r>
      <w:r w:rsidR="005F2E1C">
        <w:rPr>
          <w:rtl/>
          <w:lang w:bidi="fa-IR"/>
        </w:rPr>
        <w:t>:</w:t>
      </w:r>
      <w:r w:rsidRPr="00724EE1">
        <w:rPr>
          <w:rtl/>
          <w:lang w:bidi="fa-IR"/>
        </w:rPr>
        <w:t xml:space="preserve"> </w:t>
      </w:r>
      <w:r w:rsidR="00761957" w:rsidRPr="00761957">
        <w:rPr>
          <w:rStyle w:val="libAlaemChar"/>
          <w:rFonts w:hint="cs"/>
          <w:rtl/>
        </w:rPr>
        <w:t>(</w:t>
      </w:r>
      <w:r w:rsidR="00761957" w:rsidRPr="00761957">
        <w:rPr>
          <w:rStyle w:val="libAieChar"/>
          <w:rtl/>
          <w:lang w:bidi="fa-IR"/>
        </w:rPr>
        <w:t>إِنِّي رَأَيْتُ أَحَدَ عَشَرَ كَوْكَبًا</w:t>
      </w:r>
      <w:r w:rsidRPr="00724EE1">
        <w:rPr>
          <w:rtl/>
          <w:lang w:bidi="fa-IR"/>
        </w:rPr>
        <w:t>...</w:t>
      </w:r>
      <w:r w:rsidR="00761957" w:rsidRPr="00761957">
        <w:rPr>
          <w:rStyle w:val="libAlaemChar"/>
          <w:rFonts w:hint="cs"/>
          <w:rtl/>
        </w:rPr>
        <w:t>)</w:t>
      </w:r>
      <w:r w:rsidRPr="00724EE1">
        <w:rPr>
          <w:rtl/>
          <w:lang w:bidi="fa-IR"/>
        </w:rPr>
        <w:t xml:space="preserve">؛ </w:t>
      </w:r>
      <w:r w:rsidRPr="003B6A35">
        <w:rPr>
          <w:rStyle w:val="libFootnotenumChar"/>
          <w:rtl/>
        </w:rPr>
        <w:t>(</w:t>
      </w:r>
      <w:r w:rsidR="00D0425B" w:rsidRPr="003B6A35">
        <w:rPr>
          <w:rStyle w:val="libFootnotenumChar"/>
          <w:rtl/>
        </w:rPr>
        <w:t>2</w:t>
      </w:r>
      <w:r w:rsidR="00D72EF7" w:rsidRPr="003B6A35">
        <w:rPr>
          <w:rStyle w:val="libFootnotenumChar"/>
          <w:rtl/>
        </w:rPr>
        <w:t>3</w:t>
      </w:r>
      <w:r w:rsidR="002859FD" w:rsidRPr="003B6A35">
        <w:rPr>
          <w:rStyle w:val="libFootnotenumChar"/>
          <w:rtl/>
        </w:rPr>
        <w:t>0</w:t>
      </w:r>
      <w:r w:rsidRPr="003B6A35">
        <w:rPr>
          <w:rStyle w:val="libFootnotenumChar"/>
          <w:rtl/>
        </w:rPr>
        <w:t>)</w:t>
      </w:r>
      <w:r w:rsidRPr="00724EE1">
        <w:rPr>
          <w:rtl/>
          <w:lang w:bidi="fa-IR"/>
        </w:rPr>
        <w:t xml:space="preserve"> من در عالم خواب يازده ستاره ديدم و....</w:t>
      </w:r>
    </w:p>
    <w:p w:rsidR="00724EE1" w:rsidRPr="00724EE1" w:rsidRDefault="00724EE1" w:rsidP="00761957">
      <w:pPr>
        <w:pStyle w:val="libNormal"/>
        <w:rPr>
          <w:lang w:bidi="fa-IR"/>
        </w:rPr>
      </w:pPr>
      <w:r w:rsidRPr="00724EE1">
        <w:rPr>
          <w:rtl/>
          <w:lang w:bidi="fa-IR"/>
        </w:rPr>
        <w:t>و اما دوازده</w:t>
      </w:r>
      <w:r w:rsidR="005F2E1C">
        <w:rPr>
          <w:rtl/>
          <w:lang w:bidi="fa-IR"/>
        </w:rPr>
        <w:t>؛</w:t>
      </w:r>
      <w:r w:rsidRPr="00724EE1">
        <w:rPr>
          <w:rtl/>
          <w:lang w:bidi="fa-IR"/>
        </w:rPr>
        <w:t xml:space="preserve"> قول خدا</w:t>
      </w:r>
      <w:r w:rsidR="00727CC6">
        <w:rPr>
          <w:rtl/>
          <w:lang w:bidi="fa-IR"/>
        </w:rPr>
        <w:t>ی</w:t>
      </w:r>
      <w:r w:rsidRPr="00724EE1">
        <w:rPr>
          <w:rtl/>
          <w:lang w:bidi="fa-IR"/>
        </w:rPr>
        <w:t xml:space="preserve"> عزوجل است به موس</w:t>
      </w:r>
      <w:r w:rsidR="00727CC6">
        <w:rPr>
          <w:rtl/>
          <w:lang w:bidi="fa-IR"/>
        </w:rPr>
        <w:t>ی</w:t>
      </w:r>
      <w:r w:rsidR="005F2E1C">
        <w:rPr>
          <w:rtl/>
          <w:lang w:bidi="fa-IR"/>
        </w:rPr>
        <w:t>:</w:t>
      </w:r>
      <w:r w:rsidRPr="00724EE1">
        <w:rPr>
          <w:rtl/>
          <w:lang w:bidi="fa-IR"/>
        </w:rPr>
        <w:t xml:space="preserve"> </w:t>
      </w:r>
      <w:r w:rsidR="00761957" w:rsidRPr="00761957">
        <w:rPr>
          <w:rStyle w:val="libAlaemChar"/>
          <w:rFonts w:hint="cs"/>
          <w:rtl/>
        </w:rPr>
        <w:t>(</w:t>
      </w:r>
      <w:r w:rsidR="00761957" w:rsidRPr="00761957">
        <w:rPr>
          <w:rStyle w:val="libAieChar"/>
          <w:rtl/>
          <w:lang w:bidi="fa-IR"/>
        </w:rPr>
        <w:t>اضْرِب بِّعَصَاكَ الْحَجَرَ فَانفَجَرَتْ مِنْهُ اثْنَتَا عَشْرَةَ عَيْنًا</w:t>
      </w:r>
      <w:r w:rsidR="00761957" w:rsidRPr="00761957">
        <w:rPr>
          <w:rStyle w:val="libAlaemChar"/>
          <w:rFonts w:hint="cs"/>
          <w:rtl/>
        </w:rPr>
        <w:t>)</w:t>
      </w:r>
      <w:r w:rsidRPr="00724EE1">
        <w:rPr>
          <w:rtl/>
          <w:lang w:bidi="fa-IR"/>
        </w:rPr>
        <w:t xml:space="preserve">؛ </w:t>
      </w:r>
      <w:r w:rsidRPr="003B6A35">
        <w:rPr>
          <w:rStyle w:val="libFootnotenumChar"/>
          <w:rtl/>
        </w:rPr>
        <w:t>(</w:t>
      </w:r>
      <w:r w:rsidR="00D0425B" w:rsidRPr="003B6A35">
        <w:rPr>
          <w:rStyle w:val="libFootnotenumChar"/>
          <w:rtl/>
        </w:rPr>
        <w:t>2</w:t>
      </w:r>
      <w:r w:rsidR="00D72EF7" w:rsidRPr="003B6A35">
        <w:rPr>
          <w:rStyle w:val="libFootnotenumChar"/>
          <w:rtl/>
        </w:rPr>
        <w:t>3</w:t>
      </w:r>
      <w:r w:rsidR="00C9273A" w:rsidRPr="003B6A35">
        <w:rPr>
          <w:rStyle w:val="libFootnotenumChar"/>
          <w:rtl/>
        </w:rPr>
        <w:t>1</w:t>
      </w:r>
      <w:r w:rsidRPr="003B6A35">
        <w:rPr>
          <w:rStyle w:val="libFootnotenumChar"/>
          <w:rtl/>
        </w:rPr>
        <w:t>)</w:t>
      </w:r>
      <w:r w:rsidRPr="00724EE1">
        <w:rPr>
          <w:rtl/>
          <w:lang w:bidi="fa-IR"/>
        </w:rPr>
        <w:t xml:space="preserve"> عصا</w:t>
      </w:r>
      <w:r w:rsidR="00727CC6">
        <w:rPr>
          <w:rtl/>
          <w:lang w:bidi="fa-IR"/>
        </w:rPr>
        <w:t>ی</w:t>
      </w:r>
      <w:r w:rsidRPr="00724EE1">
        <w:rPr>
          <w:rtl/>
          <w:lang w:bidi="fa-IR"/>
        </w:rPr>
        <w:t xml:space="preserve"> خود را بر سنگ زن</w:t>
      </w:r>
      <w:r w:rsidR="005F2E1C">
        <w:rPr>
          <w:rtl/>
          <w:lang w:bidi="fa-IR"/>
        </w:rPr>
        <w:t>،</w:t>
      </w:r>
      <w:r w:rsidRPr="00724EE1">
        <w:rPr>
          <w:rtl/>
          <w:lang w:bidi="fa-IR"/>
        </w:rPr>
        <w:t xml:space="preserve"> پس دوازده چشمه آب از آن سنگ بيرون آمد.</w:t>
      </w:r>
    </w:p>
    <w:p w:rsidR="00724EE1" w:rsidRPr="00724EE1" w:rsidRDefault="00724EE1" w:rsidP="00724EE1">
      <w:pPr>
        <w:pStyle w:val="libNormal"/>
        <w:rPr>
          <w:lang w:bidi="fa-IR"/>
        </w:rPr>
      </w:pPr>
      <w:r w:rsidRPr="00724EE1">
        <w:rPr>
          <w:rtl/>
          <w:lang w:bidi="fa-IR"/>
        </w:rPr>
        <w:lastRenderedPageBreak/>
        <w:t>در اين موقع يهوديان گفتند: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دهيم كه نيست خدا</w:t>
      </w:r>
      <w:r w:rsidR="00727CC6">
        <w:rPr>
          <w:rtl/>
          <w:lang w:bidi="fa-IR"/>
        </w:rPr>
        <w:t>ی</w:t>
      </w:r>
      <w:r w:rsidRPr="00724EE1">
        <w:rPr>
          <w:rtl/>
          <w:lang w:bidi="fa-IR"/>
        </w:rPr>
        <w:t xml:space="preserve"> غير از خدا، اين كه محمد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فرستاده اوست و تو پسر عم رسول خداي</w:t>
      </w:r>
      <w:r w:rsidR="00727CC6">
        <w:rPr>
          <w:rtl/>
          <w:lang w:bidi="fa-IR"/>
        </w:rPr>
        <w:t>ی</w:t>
      </w:r>
      <w:r w:rsidR="005F2E1C">
        <w:rPr>
          <w:rtl/>
          <w:lang w:bidi="fa-IR"/>
        </w:rPr>
        <w:t>،</w:t>
      </w:r>
      <w:r w:rsidRPr="00724EE1">
        <w:rPr>
          <w:rtl/>
          <w:lang w:bidi="fa-IR"/>
        </w:rPr>
        <w:t xml:space="preserve"> و آنگاه به عمر گفتند: به خدا سوگند! او سزاوارتر است به اين مقام از تو </w:t>
      </w:r>
      <w:r w:rsidRPr="003B6A35">
        <w:rPr>
          <w:rStyle w:val="libFootnotenumChar"/>
          <w:rtl/>
        </w:rPr>
        <w:t>(</w:t>
      </w:r>
      <w:r w:rsidR="00D0425B" w:rsidRPr="003B6A35">
        <w:rPr>
          <w:rStyle w:val="libFootnotenumChar"/>
          <w:rtl/>
        </w:rPr>
        <w:t>2</w:t>
      </w:r>
      <w:r w:rsidR="00D72EF7" w:rsidRPr="003B6A35">
        <w:rPr>
          <w:rStyle w:val="libFootnotenumChar"/>
          <w:rtl/>
        </w:rPr>
        <w:t>3</w:t>
      </w:r>
      <w:r w:rsidR="00D0425B" w:rsidRPr="003B6A35">
        <w:rPr>
          <w:rStyle w:val="libFootnotenumChar"/>
          <w:rtl/>
        </w:rPr>
        <w:t>2</w:t>
      </w:r>
      <w:r w:rsidRPr="003B6A35">
        <w:rPr>
          <w:rStyle w:val="libFootnotenumChar"/>
          <w:rtl/>
        </w:rPr>
        <w:t>)</w:t>
      </w:r>
    </w:p>
    <w:p w:rsidR="00724EE1" w:rsidRPr="00724EE1" w:rsidRDefault="00577AFF" w:rsidP="00761957">
      <w:pPr>
        <w:pStyle w:val="libBold1"/>
        <w:rPr>
          <w:lang w:bidi="fa-IR"/>
        </w:rPr>
      </w:pPr>
      <w:r>
        <w:rPr>
          <w:rtl/>
          <w:lang w:bidi="fa-IR"/>
        </w:rPr>
        <w:t>6</w:t>
      </w:r>
      <w:r w:rsidR="00724EE1" w:rsidRPr="00724EE1">
        <w:rPr>
          <w:rtl/>
          <w:lang w:bidi="fa-IR"/>
        </w:rPr>
        <w:t>- سوالات قيصر</w:t>
      </w:r>
    </w:p>
    <w:p w:rsidR="00724EE1" w:rsidRPr="00724EE1" w:rsidRDefault="00724EE1" w:rsidP="00724EE1">
      <w:pPr>
        <w:pStyle w:val="libNormal"/>
        <w:rPr>
          <w:lang w:bidi="fa-IR"/>
        </w:rPr>
      </w:pPr>
      <w:r w:rsidRPr="00724EE1">
        <w:rPr>
          <w:rtl/>
          <w:lang w:bidi="fa-IR"/>
        </w:rPr>
        <w:t>از جمله پاسخها</w:t>
      </w:r>
      <w:r w:rsidR="00727CC6">
        <w:rPr>
          <w:rtl/>
          <w:lang w:bidi="fa-IR"/>
        </w:rPr>
        <w:t>ی</w:t>
      </w:r>
      <w:r w:rsidRPr="00724EE1">
        <w:rPr>
          <w:rtl/>
          <w:lang w:bidi="fa-IR"/>
        </w:rPr>
        <w:t xml:space="preserve"> حضرت امير به سوالات قيصر كه كتبا از عمر پرسيده و او پاسخش را ندانسته و از آن حضرت </w:t>
      </w:r>
      <w:r w:rsidR="00D72EF7" w:rsidRPr="00D72EF7">
        <w:rPr>
          <w:rStyle w:val="libAlaemChar"/>
          <w:rtl/>
        </w:rPr>
        <w:t>عليه‌السلام</w:t>
      </w:r>
      <w:r w:rsidRPr="00724EE1">
        <w:rPr>
          <w:rtl/>
          <w:lang w:bidi="fa-IR"/>
        </w:rPr>
        <w:t xml:space="preserve"> كمك خواسته بود. اين چندتاست</w:t>
      </w:r>
      <w:r w:rsidR="005F2E1C">
        <w:rPr>
          <w:rtl/>
          <w:lang w:bidi="fa-IR"/>
        </w:rPr>
        <w:t>:</w:t>
      </w:r>
      <w:r w:rsidRPr="00724EE1">
        <w:rPr>
          <w:rtl/>
          <w:lang w:bidi="fa-IR"/>
        </w:rPr>
        <w:t xml:space="preserve"> (چيز</w:t>
      </w:r>
      <w:r w:rsidR="00727CC6">
        <w:rPr>
          <w:rtl/>
          <w:lang w:bidi="fa-IR"/>
        </w:rPr>
        <w:t>ی</w:t>
      </w:r>
      <w:r w:rsidRPr="00724EE1">
        <w:rPr>
          <w:rtl/>
          <w:lang w:bidi="fa-IR"/>
        </w:rPr>
        <w:t xml:space="preserve"> كه از هر طرف</w:t>
      </w:r>
      <w:r w:rsidR="005F2E1C">
        <w:rPr>
          <w:rtl/>
          <w:lang w:bidi="fa-IR"/>
        </w:rPr>
        <w:t>،</w:t>
      </w:r>
      <w:r w:rsidRPr="00724EE1">
        <w:rPr>
          <w:rtl/>
          <w:lang w:bidi="fa-IR"/>
        </w:rPr>
        <w:t xml:space="preserve"> دهان است آتش است</w:t>
      </w:r>
      <w:r w:rsidR="005F2E1C">
        <w:rPr>
          <w:rtl/>
          <w:lang w:bidi="fa-IR"/>
        </w:rPr>
        <w:t>؛</w:t>
      </w:r>
      <w:r w:rsidRPr="00724EE1">
        <w:rPr>
          <w:rtl/>
          <w:lang w:bidi="fa-IR"/>
        </w:rPr>
        <w:t xml:space="preserve"> و چيز</w:t>
      </w:r>
      <w:r w:rsidR="00727CC6">
        <w:rPr>
          <w:rtl/>
          <w:lang w:bidi="fa-IR"/>
        </w:rPr>
        <w:t>ی</w:t>
      </w:r>
      <w:r w:rsidRPr="00724EE1">
        <w:rPr>
          <w:rtl/>
          <w:lang w:bidi="fa-IR"/>
        </w:rPr>
        <w:t xml:space="preserve"> كه همه اش پاست</w:t>
      </w:r>
      <w:r w:rsidR="005F2E1C">
        <w:rPr>
          <w:rtl/>
          <w:lang w:bidi="fa-IR"/>
        </w:rPr>
        <w:t>،</w:t>
      </w:r>
      <w:r w:rsidRPr="00724EE1">
        <w:rPr>
          <w:rtl/>
          <w:lang w:bidi="fa-IR"/>
        </w:rPr>
        <w:t xml:space="preserve"> آب است</w:t>
      </w:r>
      <w:r w:rsidR="005F2E1C">
        <w:rPr>
          <w:rtl/>
          <w:lang w:bidi="fa-IR"/>
        </w:rPr>
        <w:t>؛</w:t>
      </w:r>
      <w:r w:rsidRPr="00724EE1">
        <w:rPr>
          <w:rtl/>
          <w:lang w:bidi="fa-IR"/>
        </w:rPr>
        <w:t xml:space="preserve"> و چيز</w:t>
      </w:r>
      <w:r w:rsidR="00727CC6">
        <w:rPr>
          <w:rtl/>
          <w:lang w:bidi="fa-IR"/>
        </w:rPr>
        <w:t>ی</w:t>
      </w:r>
      <w:r w:rsidRPr="00724EE1">
        <w:rPr>
          <w:rtl/>
          <w:lang w:bidi="fa-IR"/>
        </w:rPr>
        <w:t xml:space="preserve"> كه همه اش چشم است</w:t>
      </w:r>
      <w:r w:rsidR="005F2E1C">
        <w:rPr>
          <w:rtl/>
          <w:lang w:bidi="fa-IR"/>
        </w:rPr>
        <w:t>،</w:t>
      </w:r>
      <w:r w:rsidRPr="00724EE1">
        <w:rPr>
          <w:rtl/>
          <w:lang w:bidi="fa-IR"/>
        </w:rPr>
        <w:t xml:space="preserve"> آفتاب است</w:t>
      </w:r>
      <w:r w:rsidR="005F2E1C">
        <w:rPr>
          <w:rtl/>
          <w:lang w:bidi="fa-IR"/>
        </w:rPr>
        <w:t>؛</w:t>
      </w:r>
      <w:r w:rsidRPr="00724EE1">
        <w:rPr>
          <w:rtl/>
          <w:lang w:bidi="fa-IR"/>
        </w:rPr>
        <w:t xml:space="preserve"> و چيز</w:t>
      </w:r>
      <w:r w:rsidR="00727CC6">
        <w:rPr>
          <w:rtl/>
          <w:lang w:bidi="fa-IR"/>
        </w:rPr>
        <w:t>ی</w:t>
      </w:r>
      <w:r w:rsidRPr="00724EE1">
        <w:rPr>
          <w:rtl/>
          <w:lang w:bidi="fa-IR"/>
        </w:rPr>
        <w:t xml:space="preserve"> كه همه اش بال است باد است</w:t>
      </w:r>
      <w:r w:rsidR="005F2E1C">
        <w:rPr>
          <w:rtl/>
          <w:lang w:bidi="fa-IR"/>
        </w:rPr>
        <w:t>؛</w:t>
      </w:r>
      <w:r w:rsidRPr="00724EE1">
        <w:rPr>
          <w:rtl/>
          <w:lang w:bidi="fa-IR"/>
        </w:rPr>
        <w:t xml:space="preserve"> تا اينكه فرمود چيز</w:t>
      </w:r>
      <w:r w:rsidR="00727CC6">
        <w:rPr>
          <w:rtl/>
          <w:lang w:bidi="fa-IR"/>
        </w:rPr>
        <w:t>ی</w:t>
      </w:r>
      <w:r w:rsidRPr="00724EE1">
        <w:rPr>
          <w:rtl/>
          <w:lang w:bidi="fa-IR"/>
        </w:rPr>
        <w:t xml:space="preserve"> كه تنها يك بار از جا</w:t>
      </w:r>
      <w:r w:rsidR="00727CC6">
        <w:rPr>
          <w:rtl/>
          <w:lang w:bidi="fa-IR"/>
        </w:rPr>
        <w:t>ی</w:t>
      </w:r>
      <w:r w:rsidRPr="00724EE1">
        <w:rPr>
          <w:rtl/>
          <w:lang w:bidi="fa-IR"/>
        </w:rPr>
        <w:t xml:space="preserve"> خود كوچ نمود كوه طور است</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بن</w:t>
      </w:r>
      <w:r w:rsidR="00727CC6">
        <w:rPr>
          <w:rtl/>
          <w:lang w:bidi="fa-IR"/>
        </w:rPr>
        <w:t>ی</w:t>
      </w:r>
      <w:r w:rsidRPr="00724EE1">
        <w:rPr>
          <w:rtl/>
          <w:lang w:bidi="fa-IR"/>
        </w:rPr>
        <w:t xml:space="preserve"> اسرائيل نافرمان</w:t>
      </w:r>
      <w:r w:rsidR="00727CC6">
        <w:rPr>
          <w:rtl/>
          <w:lang w:bidi="fa-IR"/>
        </w:rPr>
        <w:t>ی</w:t>
      </w:r>
      <w:r w:rsidRPr="00724EE1">
        <w:rPr>
          <w:rtl/>
          <w:lang w:bidi="fa-IR"/>
        </w:rPr>
        <w:t xml:space="preserve"> پروردگار نمودند؛ و كوه طور بين بن</w:t>
      </w:r>
      <w:r w:rsidR="00727CC6">
        <w:rPr>
          <w:rtl/>
          <w:lang w:bidi="fa-IR"/>
        </w:rPr>
        <w:t>ی</w:t>
      </w:r>
      <w:r w:rsidRPr="00724EE1">
        <w:rPr>
          <w:rtl/>
          <w:lang w:bidi="fa-IR"/>
        </w:rPr>
        <w:t xml:space="preserve"> اسرائيل و سرزمين مقدس واقع شده</w:t>
      </w:r>
      <w:r w:rsidR="005F2E1C">
        <w:rPr>
          <w:rtl/>
          <w:lang w:bidi="fa-IR"/>
        </w:rPr>
        <w:t>،</w:t>
      </w:r>
      <w:r w:rsidRPr="00724EE1">
        <w:rPr>
          <w:rtl/>
          <w:lang w:bidi="fa-IR"/>
        </w:rPr>
        <w:t xml:space="preserve"> پس خداوند قطعه ا</w:t>
      </w:r>
      <w:r w:rsidR="00727CC6">
        <w:rPr>
          <w:rtl/>
          <w:lang w:bidi="fa-IR"/>
        </w:rPr>
        <w:t>ی</w:t>
      </w:r>
      <w:r w:rsidRPr="00724EE1">
        <w:rPr>
          <w:rtl/>
          <w:lang w:bidi="fa-IR"/>
        </w:rPr>
        <w:t xml:space="preserve"> از آن جدا نموده برايش دو بال از نور قرار داده بر بالا</w:t>
      </w:r>
      <w:r w:rsidR="00727CC6">
        <w:rPr>
          <w:rtl/>
          <w:lang w:bidi="fa-IR"/>
        </w:rPr>
        <w:t>ی</w:t>
      </w:r>
      <w:r w:rsidRPr="00724EE1">
        <w:rPr>
          <w:rtl/>
          <w:lang w:bidi="fa-IR"/>
        </w:rPr>
        <w:t xml:space="preserve"> سر آنان قرار گرفت</w:t>
      </w:r>
      <w:r w:rsidR="005F2E1C">
        <w:rPr>
          <w:rtl/>
          <w:lang w:bidi="fa-IR"/>
        </w:rPr>
        <w:t>،</w:t>
      </w:r>
      <w:r w:rsidRPr="00724EE1">
        <w:rPr>
          <w:rtl/>
          <w:lang w:bidi="fa-IR"/>
        </w:rPr>
        <w:t xml:space="preserve"> كه خداوند در قرآن كريم م</w:t>
      </w:r>
      <w:r w:rsidR="00727CC6">
        <w:rPr>
          <w:rtl/>
          <w:lang w:bidi="fa-IR"/>
        </w:rPr>
        <w:t>ی</w:t>
      </w:r>
      <w:r w:rsidRPr="00724EE1">
        <w:rPr>
          <w:rtl/>
          <w:lang w:bidi="fa-IR"/>
        </w:rPr>
        <w:t xml:space="preserve"> فرمايد:</w:t>
      </w:r>
    </w:p>
    <w:p w:rsidR="00724EE1" w:rsidRPr="00724EE1" w:rsidRDefault="00761957" w:rsidP="00761957">
      <w:pPr>
        <w:pStyle w:val="libNormal"/>
        <w:rPr>
          <w:lang w:bidi="fa-IR"/>
        </w:rPr>
      </w:pPr>
      <w:r w:rsidRPr="00761957">
        <w:rPr>
          <w:rStyle w:val="libAlaemChar"/>
          <w:rFonts w:hint="cs"/>
          <w:rtl/>
        </w:rPr>
        <w:t>(</w:t>
      </w:r>
      <w:r w:rsidRPr="00761957">
        <w:rPr>
          <w:rStyle w:val="libAieChar"/>
          <w:rtl/>
          <w:lang w:bidi="fa-IR"/>
        </w:rPr>
        <w:t>وَإِذْ نَتَقْنَا الْجَبَلَ فَوْقَهُمْ كَأَنَّهُ ظُلَّةٌ وَظَنُّوا أَنَّهُ وَاقِعٌ بِهِمْ</w:t>
      </w:r>
      <w:r w:rsidRPr="00761957">
        <w:rPr>
          <w:rStyle w:val="libAlaemChar"/>
          <w:rFonts w:hint="cs"/>
          <w:rtl/>
        </w:rPr>
        <w:t>)</w:t>
      </w:r>
      <w:r w:rsidR="00724EE1" w:rsidRPr="00724EE1">
        <w:rPr>
          <w:rtl/>
          <w:lang w:bidi="fa-IR"/>
        </w:rPr>
        <w:t xml:space="preserve"> </w:t>
      </w:r>
      <w:r w:rsidR="00724EE1" w:rsidRPr="003B6A35">
        <w:rPr>
          <w:rStyle w:val="libFootnotenumChar"/>
          <w:rtl/>
        </w:rPr>
        <w:t>(</w:t>
      </w:r>
      <w:r w:rsidR="00D0425B" w:rsidRPr="003B6A35">
        <w:rPr>
          <w:rStyle w:val="libFootnotenumChar"/>
          <w:rtl/>
        </w:rPr>
        <w:t>2</w:t>
      </w:r>
      <w:r w:rsidR="00D72EF7" w:rsidRPr="003B6A35">
        <w:rPr>
          <w:rStyle w:val="libFootnotenumChar"/>
          <w:rtl/>
        </w:rPr>
        <w:t>33</w:t>
      </w:r>
      <w:r w:rsidR="00724EE1" w:rsidRPr="003B6A35">
        <w:rPr>
          <w:rStyle w:val="libFootnotenumChar"/>
          <w:rtl/>
        </w:rPr>
        <w:t>)</w:t>
      </w:r>
    </w:p>
    <w:p w:rsidR="00724EE1" w:rsidRPr="00724EE1" w:rsidRDefault="00724EE1" w:rsidP="00724EE1">
      <w:pPr>
        <w:pStyle w:val="libNormal"/>
        <w:rPr>
          <w:lang w:bidi="fa-IR"/>
        </w:rPr>
      </w:pPr>
      <w:r w:rsidRPr="00724EE1">
        <w:rPr>
          <w:rtl/>
          <w:lang w:bidi="fa-IR"/>
        </w:rPr>
        <w:t>و به ياد آرند يهودان آنگاه كه بر اسلافشان كوه طور! مانند قطعه ابر بر فراز آنها برانگيختيم كه پنداشتند فرو خواهد افتاد بر آنها.</w:t>
      </w:r>
    </w:p>
    <w:p w:rsidR="00724EE1" w:rsidRPr="00724EE1" w:rsidRDefault="00724EE1" w:rsidP="00724EE1">
      <w:pPr>
        <w:pStyle w:val="libNormal"/>
        <w:rPr>
          <w:lang w:bidi="fa-IR"/>
        </w:rPr>
      </w:pPr>
      <w:r w:rsidRPr="00724EE1">
        <w:rPr>
          <w:rtl/>
          <w:lang w:bidi="fa-IR"/>
        </w:rPr>
        <w:t>و اما درخت</w:t>
      </w:r>
      <w:r w:rsidR="00727CC6">
        <w:rPr>
          <w:rtl/>
          <w:lang w:bidi="fa-IR"/>
        </w:rPr>
        <w:t>ی</w:t>
      </w:r>
      <w:r w:rsidRPr="00724EE1">
        <w:rPr>
          <w:rtl/>
          <w:lang w:bidi="fa-IR"/>
        </w:rPr>
        <w:t xml:space="preserve"> كه صد سال راه سايه آن طول دارد، درخت طوب</w:t>
      </w:r>
      <w:r w:rsidR="00727CC6">
        <w:rPr>
          <w:rtl/>
          <w:lang w:bidi="fa-IR"/>
        </w:rPr>
        <w:t>ی</w:t>
      </w:r>
      <w:r w:rsidRPr="00724EE1">
        <w:rPr>
          <w:rtl/>
          <w:lang w:bidi="fa-IR"/>
        </w:rPr>
        <w:t xml:space="preserve"> است</w:t>
      </w:r>
      <w:r w:rsidR="005F2E1C">
        <w:rPr>
          <w:rtl/>
          <w:lang w:bidi="fa-IR"/>
        </w:rPr>
        <w:t>،</w:t>
      </w:r>
      <w:r w:rsidRPr="00724EE1">
        <w:rPr>
          <w:rtl/>
          <w:lang w:bidi="fa-IR"/>
        </w:rPr>
        <w:t xml:space="preserve"> و آن سدره المنته</w:t>
      </w:r>
      <w:r w:rsidR="00727CC6">
        <w:rPr>
          <w:rtl/>
          <w:lang w:bidi="fa-IR"/>
        </w:rPr>
        <w:t>ی</w:t>
      </w:r>
      <w:r w:rsidRPr="00724EE1">
        <w:rPr>
          <w:rtl/>
          <w:lang w:bidi="fa-IR"/>
        </w:rPr>
        <w:t xml:space="preserve"> است در آسمان هفتم كه اعمال بن</w:t>
      </w:r>
      <w:r w:rsidR="00727CC6">
        <w:rPr>
          <w:rtl/>
          <w:lang w:bidi="fa-IR"/>
        </w:rPr>
        <w:t>ی</w:t>
      </w:r>
      <w:r w:rsidRPr="00724EE1">
        <w:rPr>
          <w:rtl/>
          <w:lang w:bidi="fa-IR"/>
        </w:rPr>
        <w:t xml:space="preserve"> آدم به آن منته</w:t>
      </w:r>
      <w:r w:rsidR="00727CC6">
        <w:rPr>
          <w:rtl/>
          <w:lang w:bidi="fa-IR"/>
        </w:rPr>
        <w:t>ی</w:t>
      </w:r>
      <w:r w:rsidRPr="00724EE1">
        <w:rPr>
          <w:rtl/>
          <w:lang w:bidi="fa-IR"/>
        </w:rPr>
        <w:t xml:space="preserve"> م</w:t>
      </w:r>
      <w:r w:rsidR="00727CC6">
        <w:rPr>
          <w:rtl/>
          <w:lang w:bidi="fa-IR"/>
        </w:rPr>
        <w:t>ی</w:t>
      </w:r>
      <w:r w:rsidRPr="00724EE1">
        <w:rPr>
          <w:rtl/>
          <w:lang w:bidi="fa-IR"/>
        </w:rPr>
        <w:t xml:space="preserve"> شود و از درختان بهشت</w:t>
      </w:r>
      <w:r w:rsidR="00727CC6">
        <w:rPr>
          <w:rtl/>
          <w:lang w:bidi="fa-IR"/>
        </w:rPr>
        <w:t>ی</w:t>
      </w:r>
      <w:r w:rsidRPr="00724EE1">
        <w:rPr>
          <w:rtl/>
          <w:lang w:bidi="fa-IR"/>
        </w:rPr>
        <w:t xml:space="preserve"> است</w:t>
      </w:r>
      <w:r w:rsidR="005F2E1C">
        <w:rPr>
          <w:rtl/>
          <w:lang w:bidi="fa-IR"/>
        </w:rPr>
        <w:t>،</w:t>
      </w:r>
      <w:r w:rsidRPr="00724EE1">
        <w:rPr>
          <w:rtl/>
          <w:lang w:bidi="fa-IR"/>
        </w:rPr>
        <w:t xml:space="preserve"> و هيچ قصر و خانه ا</w:t>
      </w:r>
      <w:r w:rsidR="00727CC6">
        <w:rPr>
          <w:rtl/>
          <w:lang w:bidi="fa-IR"/>
        </w:rPr>
        <w:t>ی</w:t>
      </w:r>
      <w:r w:rsidRPr="00724EE1">
        <w:rPr>
          <w:rtl/>
          <w:lang w:bidi="fa-IR"/>
        </w:rPr>
        <w:t xml:space="preserve"> در بهشت نيست مگر اين كه شاخه ا</w:t>
      </w:r>
      <w:r w:rsidR="00727CC6">
        <w:rPr>
          <w:rtl/>
          <w:lang w:bidi="fa-IR"/>
        </w:rPr>
        <w:t>ی</w:t>
      </w:r>
      <w:r w:rsidRPr="00724EE1">
        <w:rPr>
          <w:rtl/>
          <w:lang w:bidi="fa-IR"/>
        </w:rPr>
        <w:t xml:space="preserve"> از درخت طوب</w:t>
      </w:r>
      <w:r w:rsidR="00727CC6">
        <w:rPr>
          <w:rtl/>
          <w:lang w:bidi="fa-IR"/>
        </w:rPr>
        <w:t>ی</w:t>
      </w:r>
      <w:r w:rsidRPr="00724EE1">
        <w:rPr>
          <w:rtl/>
          <w:lang w:bidi="fa-IR"/>
        </w:rPr>
        <w:t xml:space="preserve"> در ميان آن آويزان است</w:t>
      </w:r>
      <w:r w:rsidR="005F2E1C">
        <w:rPr>
          <w:rtl/>
          <w:lang w:bidi="fa-IR"/>
        </w:rPr>
        <w:t>،</w:t>
      </w:r>
      <w:r w:rsidRPr="00724EE1">
        <w:rPr>
          <w:rtl/>
          <w:lang w:bidi="fa-IR"/>
        </w:rPr>
        <w:t xml:space="preserve"> و مانند آن در دنيا خورشيد است كه اصل آن يك</w:t>
      </w:r>
      <w:r w:rsidR="00727CC6">
        <w:rPr>
          <w:rtl/>
          <w:lang w:bidi="fa-IR"/>
        </w:rPr>
        <w:t>ی</w:t>
      </w:r>
      <w:r w:rsidRPr="00724EE1">
        <w:rPr>
          <w:rtl/>
          <w:lang w:bidi="fa-IR"/>
        </w:rPr>
        <w:t xml:space="preserve"> بوده و نور آن در همه جاست</w:t>
      </w:r>
      <w:r w:rsidR="005F2E1C">
        <w:rPr>
          <w:rtl/>
          <w:lang w:bidi="fa-IR"/>
        </w:rPr>
        <w:t>.</w:t>
      </w:r>
    </w:p>
    <w:p w:rsidR="00724EE1" w:rsidRPr="00724EE1" w:rsidRDefault="00724EE1" w:rsidP="00761957">
      <w:pPr>
        <w:pStyle w:val="libNormal"/>
        <w:rPr>
          <w:lang w:bidi="fa-IR"/>
        </w:rPr>
      </w:pPr>
      <w:r w:rsidRPr="00724EE1">
        <w:rPr>
          <w:rtl/>
          <w:lang w:bidi="fa-IR"/>
        </w:rPr>
        <w:t>و اما درخت</w:t>
      </w:r>
      <w:r w:rsidR="00727CC6">
        <w:rPr>
          <w:rtl/>
          <w:lang w:bidi="fa-IR"/>
        </w:rPr>
        <w:t>ی</w:t>
      </w:r>
      <w:r w:rsidRPr="00724EE1">
        <w:rPr>
          <w:rtl/>
          <w:lang w:bidi="fa-IR"/>
        </w:rPr>
        <w:t xml:space="preserve"> كه بدون آبيار</w:t>
      </w:r>
      <w:r w:rsidR="00727CC6">
        <w:rPr>
          <w:rtl/>
          <w:lang w:bidi="fa-IR"/>
        </w:rPr>
        <w:t>ی</w:t>
      </w:r>
      <w:r w:rsidRPr="00724EE1">
        <w:rPr>
          <w:rtl/>
          <w:lang w:bidi="fa-IR"/>
        </w:rPr>
        <w:t xml:space="preserve"> روييده شده</w:t>
      </w:r>
      <w:r w:rsidR="005F2E1C">
        <w:rPr>
          <w:rtl/>
          <w:lang w:bidi="fa-IR"/>
        </w:rPr>
        <w:t>،</w:t>
      </w:r>
      <w:r w:rsidRPr="00724EE1">
        <w:rPr>
          <w:rtl/>
          <w:lang w:bidi="fa-IR"/>
        </w:rPr>
        <w:t xml:space="preserve"> درخت يونس</w:t>
      </w:r>
      <w:r w:rsidR="00127400">
        <w:rPr>
          <w:rtl/>
          <w:lang w:bidi="fa-IR"/>
        </w:rPr>
        <w:t xml:space="preserve"> </w:t>
      </w:r>
      <w:r w:rsidRPr="00724EE1">
        <w:rPr>
          <w:rtl/>
          <w:lang w:bidi="fa-IR"/>
        </w:rPr>
        <w:t>است كه آن از معجزات اوست و خداوند م</w:t>
      </w:r>
      <w:r w:rsidR="00727CC6">
        <w:rPr>
          <w:rtl/>
          <w:lang w:bidi="fa-IR"/>
        </w:rPr>
        <w:t>ی</w:t>
      </w:r>
      <w:r w:rsidRPr="00724EE1">
        <w:rPr>
          <w:rtl/>
          <w:lang w:bidi="fa-IR"/>
        </w:rPr>
        <w:t xml:space="preserve"> فرمايد: </w:t>
      </w:r>
      <w:r w:rsidR="00761957" w:rsidRPr="00761957">
        <w:rPr>
          <w:rStyle w:val="libAlaemChar"/>
          <w:rFonts w:hint="cs"/>
          <w:rtl/>
        </w:rPr>
        <w:t>(</w:t>
      </w:r>
      <w:r w:rsidR="00761957" w:rsidRPr="00761957">
        <w:rPr>
          <w:rStyle w:val="libAieChar"/>
          <w:rtl/>
          <w:lang w:bidi="fa-IR"/>
        </w:rPr>
        <w:t>وَأَنبَتْنَا عَلَيْهِ شَجَرَةً مِّن يَقْطِينٍ</w:t>
      </w:r>
      <w:r w:rsidR="00761957" w:rsidRPr="00761957">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0425B" w:rsidRPr="003B6A35">
        <w:rPr>
          <w:rStyle w:val="libFootnotenumChar"/>
          <w:rtl/>
        </w:rPr>
        <w:t>2</w:t>
      </w:r>
      <w:r w:rsidR="00D72EF7" w:rsidRPr="003B6A35">
        <w:rPr>
          <w:rStyle w:val="libFootnotenumChar"/>
          <w:rtl/>
        </w:rPr>
        <w:t>34</w:t>
      </w:r>
      <w:r w:rsidRPr="003B6A35">
        <w:rPr>
          <w:rStyle w:val="libFootnotenumChar"/>
          <w:rtl/>
        </w:rPr>
        <w:t>)</w:t>
      </w:r>
      <w:r w:rsidRPr="00724EE1">
        <w:rPr>
          <w:rtl/>
          <w:lang w:bidi="fa-IR"/>
        </w:rPr>
        <w:t xml:space="preserve"> و رويانيديم بر بالا</w:t>
      </w:r>
      <w:r w:rsidR="00727CC6">
        <w:rPr>
          <w:rtl/>
          <w:lang w:bidi="fa-IR"/>
        </w:rPr>
        <w:t>ی</w:t>
      </w:r>
      <w:r w:rsidRPr="00724EE1">
        <w:rPr>
          <w:rtl/>
          <w:lang w:bidi="fa-IR"/>
        </w:rPr>
        <w:t xml:space="preserve"> يونس</w:t>
      </w:r>
      <w:r w:rsidR="005F2E1C">
        <w:rPr>
          <w:rtl/>
          <w:lang w:bidi="fa-IR"/>
        </w:rPr>
        <w:t>،</w:t>
      </w:r>
      <w:r w:rsidRPr="00724EE1">
        <w:rPr>
          <w:rtl/>
          <w:lang w:bidi="fa-IR"/>
        </w:rPr>
        <w:t xml:space="preserve"> درخت</w:t>
      </w:r>
      <w:r w:rsidR="00727CC6">
        <w:rPr>
          <w:rtl/>
          <w:lang w:bidi="fa-IR"/>
        </w:rPr>
        <w:t>ی</w:t>
      </w:r>
      <w:r w:rsidRPr="00724EE1">
        <w:rPr>
          <w:rtl/>
          <w:lang w:bidi="fa-IR"/>
        </w:rPr>
        <w:t xml:space="preserve"> از كدو.</w:t>
      </w:r>
    </w:p>
    <w:p w:rsidR="00724EE1" w:rsidRPr="00724EE1" w:rsidRDefault="00724EE1" w:rsidP="00724EE1">
      <w:pPr>
        <w:pStyle w:val="libNormal"/>
        <w:rPr>
          <w:lang w:bidi="fa-IR"/>
        </w:rPr>
      </w:pPr>
      <w:r w:rsidRPr="00724EE1">
        <w:rPr>
          <w:rtl/>
          <w:lang w:bidi="fa-IR"/>
        </w:rPr>
        <w:t>و اما خوراك بهشتيان</w:t>
      </w:r>
      <w:r w:rsidR="005F2E1C">
        <w:rPr>
          <w:rtl/>
          <w:lang w:bidi="fa-IR"/>
        </w:rPr>
        <w:t>،</w:t>
      </w:r>
      <w:r w:rsidRPr="00724EE1">
        <w:rPr>
          <w:rtl/>
          <w:lang w:bidi="fa-IR"/>
        </w:rPr>
        <w:t xml:space="preserve"> مانند آن در دنيا جنين است در شكم مادر كه از راه ناف</w:t>
      </w:r>
      <w:r w:rsidR="005F2E1C">
        <w:rPr>
          <w:rtl/>
          <w:lang w:bidi="fa-IR"/>
        </w:rPr>
        <w:t>،</w:t>
      </w:r>
      <w:r w:rsidRPr="00724EE1">
        <w:rPr>
          <w:rtl/>
          <w:lang w:bidi="fa-IR"/>
        </w:rPr>
        <w:t xml:space="preserve"> تغذيه نموده و چيز</w:t>
      </w:r>
      <w:r w:rsidR="00727CC6">
        <w:rPr>
          <w:rtl/>
          <w:lang w:bidi="fa-IR"/>
        </w:rPr>
        <w:t>ی</w:t>
      </w:r>
      <w:r w:rsidRPr="00724EE1">
        <w:rPr>
          <w:rtl/>
          <w:lang w:bidi="fa-IR"/>
        </w:rPr>
        <w:t xml:space="preserve"> از او دفع نم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lastRenderedPageBreak/>
        <w:t>و اما اجتماع غذاها</w:t>
      </w:r>
      <w:r w:rsidR="00727CC6">
        <w:rPr>
          <w:rtl/>
          <w:lang w:bidi="fa-IR"/>
        </w:rPr>
        <w:t>ی</w:t>
      </w:r>
      <w:r w:rsidRPr="00724EE1">
        <w:rPr>
          <w:rtl/>
          <w:lang w:bidi="fa-IR"/>
        </w:rPr>
        <w:t xml:space="preserve"> رنگارنگ در يك ظرف برا</w:t>
      </w:r>
      <w:r w:rsidR="00727CC6">
        <w:rPr>
          <w:rtl/>
          <w:lang w:bidi="fa-IR"/>
        </w:rPr>
        <w:t>ی</w:t>
      </w:r>
      <w:r w:rsidRPr="00724EE1">
        <w:rPr>
          <w:rtl/>
          <w:lang w:bidi="fa-IR"/>
        </w:rPr>
        <w:t xml:space="preserve"> بهشتيان</w:t>
      </w:r>
      <w:r w:rsidR="005F2E1C">
        <w:rPr>
          <w:rtl/>
          <w:lang w:bidi="fa-IR"/>
        </w:rPr>
        <w:t>؛</w:t>
      </w:r>
      <w:r w:rsidRPr="00724EE1">
        <w:rPr>
          <w:rtl/>
          <w:lang w:bidi="fa-IR"/>
        </w:rPr>
        <w:t xml:space="preserve"> مانند آن در دنيا مثل تخم است كه در آن دو رنگ مختلف سفيد و زرد وجود داشته و با هم مخلوط نم</w:t>
      </w:r>
      <w:r w:rsidR="00727CC6">
        <w:rPr>
          <w:rtl/>
          <w:lang w:bidi="fa-IR"/>
        </w:rPr>
        <w:t>ی</w:t>
      </w:r>
      <w:r w:rsidRPr="00724EE1">
        <w:rPr>
          <w:rtl/>
          <w:lang w:bidi="fa-IR"/>
        </w:rPr>
        <w:t xml:space="preserve"> شوند.</w:t>
      </w:r>
    </w:p>
    <w:p w:rsidR="00724EE1" w:rsidRPr="00724EE1" w:rsidRDefault="00724EE1" w:rsidP="00724EE1">
      <w:pPr>
        <w:pStyle w:val="libNormal"/>
        <w:rPr>
          <w:lang w:bidi="fa-IR"/>
        </w:rPr>
      </w:pPr>
      <w:r w:rsidRPr="00724EE1">
        <w:rPr>
          <w:rtl/>
          <w:lang w:bidi="fa-IR"/>
        </w:rPr>
        <w:t>و اما دختر جوان</w:t>
      </w:r>
      <w:r w:rsidR="00727CC6">
        <w:rPr>
          <w:rtl/>
          <w:lang w:bidi="fa-IR"/>
        </w:rPr>
        <w:t>ی</w:t>
      </w:r>
      <w:r w:rsidRPr="00724EE1">
        <w:rPr>
          <w:rtl/>
          <w:lang w:bidi="fa-IR"/>
        </w:rPr>
        <w:t xml:space="preserve"> كه از ميان سيب خارج م</w:t>
      </w:r>
      <w:r w:rsidR="00727CC6">
        <w:rPr>
          <w:rtl/>
          <w:lang w:bidi="fa-IR"/>
        </w:rPr>
        <w:t>ی</w:t>
      </w:r>
      <w:r w:rsidRPr="00724EE1">
        <w:rPr>
          <w:rtl/>
          <w:lang w:bidi="fa-IR"/>
        </w:rPr>
        <w:t xml:space="preserve"> شود، مثل آن در دنيا كرم است كه سالم از ميان سيب بيرون م</w:t>
      </w:r>
      <w:r w:rsidR="00727CC6">
        <w:rPr>
          <w:rtl/>
          <w:lang w:bidi="fa-IR"/>
        </w:rPr>
        <w:t>ی</w:t>
      </w:r>
      <w:r w:rsidRPr="00724EE1">
        <w:rPr>
          <w:rtl/>
          <w:lang w:bidi="fa-IR"/>
        </w:rPr>
        <w:t xml:space="preserve"> آيد </w:t>
      </w:r>
      <w:r w:rsidRPr="003B6A35">
        <w:rPr>
          <w:rStyle w:val="libFootnotenumChar"/>
          <w:rtl/>
        </w:rPr>
        <w:t>(</w:t>
      </w:r>
      <w:r w:rsidR="00D0425B" w:rsidRPr="003B6A35">
        <w:rPr>
          <w:rStyle w:val="libFootnotenumChar"/>
          <w:rtl/>
        </w:rPr>
        <w:t>2</w:t>
      </w:r>
      <w:r w:rsidR="00D72EF7" w:rsidRPr="003B6A35">
        <w:rPr>
          <w:rStyle w:val="libFootnotenumChar"/>
          <w:rtl/>
        </w:rPr>
        <w:t>35</w:t>
      </w:r>
      <w:r w:rsidRPr="003B6A35">
        <w:rPr>
          <w:rStyle w:val="libFootnotenumChar"/>
          <w:rtl/>
        </w:rPr>
        <w:t>)</w:t>
      </w:r>
    </w:p>
    <w:p w:rsidR="00724EE1" w:rsidRPr="00724EE1" w:rsidRDefault="00724EE1" w:rsidP="00761957">
      <w:pPr>
        <w:pStyle w:val="libNormal"/>
        <w:rPr>
          <w:lang w:bidi="fa-IR"/>
        </w:rPr>
      </w:pPr>
      <w:r w:rsidRPr="00724EE1">
        <w:rPr>
          <w:rtl/>
          <w:lang w:bidi="fa-IR"/>
        </w:rPr>
        <w:t>به همين مناسبت نقل م</w:t>
      </w:r>
      <w:r w:rsidR="00727CC6">
        <w:rPr>
          <w:rtl/>
          <w:lang w:bidi="fa-IR"/>
        </w:rPr>
        <w:t>ی</w:t>
      </w:r>
      <w:r w:rsidRPr="00724EE1">
        <w:rPr>
          <w:rtl/>
          <w:lang w:bidi="fa-IR"/>
        </w:rPr>
        <w:t xml:space="preserve"> شود: </w:t>
      </w:r>
      <w:r w:rsidR="00761957">
        <w:rPr>
          <w:rFonts w:hint="cs"/>
          <w:rtl/>
          <w:lang w:bidi="fa-IR"/>
        </w:rPr>
        <w:t>«</w:t>
      </w:r>
      <w:r w:rsidRPr="00724EE1">
        <w:rPr>
          <w:rtl/>
          <w:lang w:bidi="fa-IR"/>
        </w:rPr>
        <w:t>تنوخ</w:t>
      </w:r>
      <w:r w:rsidR="00727CC6">
        <w:rPr>
          <w:rtl/>
          <w:lang w:bidi="fa-IR"/>
        </w:rPr>
        <w:t>ی</w:t>
      </w:r>
      <w:r w:rsidRPr="00724EE1">
        <w:rPr>
          <w:rtl/>
          <w:lang w:bidi="fa-IR"/>
        </w:rPr>
        <w:t xml:space="preserve"> در كتاب نشوار المحاضره</w:t>
      </w:r>
      <w:r w:rsidR="00761957">
        <w:rPr>
          <w:rFonts w:hint="cs"/>
          <w:rtl/>
          <w:lang w:bidi="fa-IR"/>
        </w:rPr>
        <w:t>»</w:t>
      </w:r>
      <w:r w:rsidRPr="00724EE1">
        <w:rPr>
          <w:rtl/>
          <w:lang w:bidi="fa-IR"/>
        </w:rPr>
        <w:t xml:space="preserve"> </w:t>
      </w:r>
      <w:r w:rsidRPr="003B6A35">
        <w:rPr>
          <w:rStyle w:val="libFootnotenumChar"/>
          <w:rtl/>
        </w:rPr>
        <w:t>(</w:t>
      </w:r>
      <w:r w:rsidR="00D0425B" w:rsidRPr="003B6A35">
        <w:rPr>
          <w:rStyle w:val="libFootnotenumChar"/>
          <w:rtl/>
        </w:rPr>
        <w:t>2</w:t>
      </w:r>
      <w:r w:rsidR="00D72EF7" w:rsidRPr="003B6A35">
        <w:rPr>
          <w:rStyle w:val="libFootnotenumChar"/>
          <w:rtl/>
        </w:rPr>
        <w:t>3</w:t>
      </w:r>
      <w:r w:rsidR="00577AFF" w:rsidRPr="003B6A35">
        <w:rPr>
          <w:rStyle w:val="libFootnotenumChar"/>
          <w:rtl/>
        </w:rPr>
        <w:t>6</w:t>
      </w:r>
      <w:r w:rsidRPr="003B6A35">
        <w:rPr>
          <w:rStyle w:val="libFootnotenumChar"/>
          <w:rtl/>
        </w:rPr>
        <w:t>)</w:t>
      </w:r>
      <w:r w:rsidRPr="00724EE1">
        <w:rPr>
          <w:rtl/>
          <w:lang w:bidi="fa-IR"/>
        </w:rPr>
        <w:t xml:space="preserve"> در باب اصابتها</w:t>
      </w:r>
      <w:r w:rsidR="00727CC6">
        <w:rPr>
          <w:rtl/>
          <w:lang w:bidi="fa-IR"/>
        </w:rPr>
        <w:t>ی</w:t>
      </w:r>
      <w:r w:rsidRPr="00724EE1">
        <w:rPr>
          <w:rtl/>
          <w:lang w:bidi="fa-IR"/>
        </w:rPr>
        <w:t xml:space="preserve"> منجمين</w:t>
      </w:r>
      <w:r w:rsidR="005F2E1C">
        <w:rPr>
          <w:rtl/>
          <w:lang w:bidi="fa-IR"/>
        </w:rPr>
        <w:t>؛</w:t>
      </w:r>
      <w:r w:rsidRPr="00724EE1">
        <w:rPr>
          <w:rtl/>
          <w:lang w:bidi="fa-IR"/>
        </w:rPr>
        <w:t xml:space="preserve"> از پدرش</w:t>
      </w:r>
      <w:r w:rsidR="00127400">
        <w:rPr>
          <w:rtl/>
          <w:lang w:bidi="fa-IR"/>
        </w:rPr>
        <w:t xml:space="preserve"> </w:t>
      </w:r>
      <w:r w:rsidRPr="00724EE1">
        <w:rPr>
          <w:rtl/>
          <w:lang w:bidi="fa-IR"/>
        </w:rPr>
        <w:t>نقل كرده كه م</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نزد موفق بودم كه او ابومعشر و منجم ديگر</w:t>
      </w:r>
      <w:r w:rsidR="00727CC6">
        <w:rPr>
          <w:rtl/>
          <w:lang w:bidi="fa-IR"/>
        </w:rPr>
        <w:t>ی</w:t>
      </w:r>
      <w:r w:rsidRPr="00724EE1">
        <w:rPr>
          <w:rtl/>
          <w:lang w:bidi="fa-IR"/>
        </w:rPr>
        <w:t xml:space="preserve"> را كه نامش را گفته و من فراموش كرده ام به نزد خود فراخواند و سيب</w:t>
      </w:r>
      <w:r w:rsidR="00727CC6">
        <w:rPr>
          <w:rtl/>
          <w:lang w:bidi="fa-IR"/>
        </w:rPr>
        <w:t>ی</w:t>
      </w:r>
      <w:r w:rsidRPr="00724EE1">
        <w:rPr>
          <w:rtl/>
          <w:lang w:bidi="fa-IR"/>
        </w:rPr>
        <w:t xml:space="preserve"> در آستين گرفت و از آنان پرسيد چه چيز در آستين دارم</w:t>
      </w:r>
      <w:r w:rsidR="005F2E1C">
        <w:rPr>
          <w:rtl/>
          <w:lang w:bidi="fa-IR"/>
        </w:rPr>
        <w:t>؟</w:t>
      </w:r>
    </w:p>
    <w:p w:rsidR="00724EE1" w:rsidRPr="00724EE1" w:rsidRDefault="00724EE1" w:rsidP="00724EE1">
      <w:pPr>
        <w:pStyle w:val="libNormal"/>
        <w:rPr>
          <w:lang w:bidi="fa-IR"/>
        </w:rPr>
      </w:pPr>
      <w:r w:rsidRPr="00724EE1">
        <w:rPr>
          <w:rtl/>
          <w:lang w:bidi="fa-IR"/>
        </w:rPr>
        <w:t>منجم ديگر پس از نگاه در اسطرلاب و گرفتن طالع و مقدار</w:t>
      </w:r>
      <w:r w:rsidR="00727CC6">
        <w:rPr>
          <w:rtl/>
          <w:lang w:bidi="fa-IR"/>
        </w:rPr>
        <w:t>ی</w:t>
      </w:r>
      <w:r w:rsidRPr="00724EE1">
        <w:rPr>
          <w:rtl/>
          <w:lang w:bidi="fa-IR"/>
        </w:rPr>
        <w:t xml:space="preserve"> فكر، گفت</w:t>
      </w:r>
      <w:r w:rsidR="005F2E1C">
        <w:rPr>
          <w:rtl/>
          <w:lang w:bidi="fa-IR"/>
        </w:rPr>
        <w:t>:</w:t>
      </w:r>
      <w:r w:rsidRPr="00724EE1">
        <w:rPr>
          <w:rtl/>
          <w:lang w:bidi="fa-IR"/>
        </w:rPr>
        <w:t xml:space="preserve"> از ميوه هاست</w:t>
      </w:r>
      <w:r w:rsidR="005F2E1C">
        <w:rPr>
          <w:rtl/>
          <w:lang w:bidi="fa-IR"/>
        </w:rPr>
        <w:t>،</w:t>
      </w:r>
      <w:r w:rsidRPr="00724EE1">
        <w:rPr>
          <w:rtl/>
          <w:lang w:bidi="fa-IR"/>
        </w:rPr>
        <w:t xml:space="preserve"> و ابومعشر گفت</w:t>
      </w:r>
      <w:r w:rsidR="005F2E1C">
        <w:rPr>
          <w:rtl/>
          <w:lang w:bidi="fa-IR"/>
        </w:rPr>
        <w:t>:</w:t>
      </w:r>
      <w:r w:rsidRPr="00724EE1">
        <w:rPr>
          <w:rtl/>
          <w:lang w:bidi="fa-IR"/>
        </w:rPr>
        <w:t xml:space="preserve"> از جنس حيوان است</w:t>
      </w:r>
      <w:r w:rsidR="005F2E1C">
        <w:rPr>
          <w:rtl/>
          <w:lang w:bidi="fa-IR"/>
        </w:rPr>
        <w:t>.</w:t>
      </w:r>
      <w:r w:rsidRPr="00724EE1">
        <w:rPr>
          <w:rtl/>
          <w:lang w:bidi="fa-IR"/>
        </w:rPr>
        <w:t xml:space="preserve"> موفق به آن ديگر</w:t>
      </w:r>
      <w:r w:rsidR="00727CC6">
        <w:rPr>
          <w:rtl/>
          <w:lang w:bidi="fa-IR"/>
        </w:rPr>
        <w:t>ی</w:t>
      </w:r>
      <w:r w:rsidRPr="00724EE1">
        <w:rPr>
          <w:rtl/>
          <w:lang w:bidi="fa-IR"/>
        </w:rPr>
        <w:t xml:space="preserve"> گفت</w:t>
      </w:r>
      <w:r w:rsidR="005F2E1C">
        <w:rPr>
          <w:rtl/>
          <w:lang w:bidi="fa-IR"/>
        </w:rPr>
        <w:t>:</w:t>
      </w:r>
      <w:r w:rsidRPr="00724EE1">
        <w:rPr>
          <w:rtl/>
          <w:lang w:bidi="fa-IR"/>
        </w:rPr>
        <w:t xml:space="preserve"> درست گفت</w:t>
      </w:r>
      <w:r w:rsidR="00727CC6">
        <w:rPr>
          <w:rtl/>
          <w:lang w:bidi="fa-IR"/>
        </w:rPr>
        <w:t>ی</w:t>
      </w:r>
      <w:r w:rsidRPr="00724EE1">
        <w:rPr>
          <w:rtl/>
          <w:lang w:bidi="fa-IR"/>
        </w:rPr>
        <w:t xml:space="preserve"> و به ابومعشر گفت</w:t>
      </w:r>
      <w:r w:rsidR="005F2E1C">
        <w:rPr>
          <w:rtl/>
          <w:lang w:bidi="fa-IR"/>
        </w:rPr>
        <w:t>:</w:t>
      </w:r>
      <w:r w:rsidRPr="00724EE1">
        <w:rPr>
          <w:rtl/>
          <w:lang w:bidi="fa-IR"/>
        </w:rPr>
        <w:t xml:space="preserve"> خطا كرد</w:t>
      </w:r>
      <w:r w:rsidR="00727CC6">
        <w:rPr>
          <w:rtl/>
          <w:lang w:bidi="fa-IR"/>
        </w:rPr>
        <w:t>ی</w:t>
      </w:r>
      <w:r w:rsidRPr="00724EE1">
        <w:rPr>
          <w:rtl/>
          <w:lang w:bidi="fa-IR"/>
        </w:rPr>
        <w:t xml:space="preserve"> و سيب را از آستينش بيرون انداخت</w:t>
      </w:r>
      <w:r w:rsidR="005F2E1C">
        <w:rPr>
          <w:rtl/>
          <w:lang w:bidi="fa-IR"/>
        </w:rPr>
        <w:t>.</w:t>
      </w:r>
    </w:p>
    <w:p w:rsidR="00724EE1" w:rsidRPr="00724EE1" w:rsidRDefault="00724EE1" w:rsidP="00724EE1">
      <w:pPr>
        <w:pStyle w:val="libNormal"/>
        <w:rPr>
          <w:lang w:bidi="fa-IR"/>
        </w:rPr>
      </w:pPr>
      <w:r w:rsidRPr="00724EE1">
        <w:rPr>
          <w:rtl/>
          <w:lang w:bidi="fa-IR"/>
        </w:rPr>
        <w:t>ابومعشر در شگفت شده مجددا ساعت</w:t>
      </w:r>
      <w:r w:rsidR="00727CC6">
        <w:rPr>
          <w:rtl/>
          <w:lang w:bidi="fa-IR"/>
        </w:rPr>
        <w:t>ی</w:t>
      </w:r>
      <w:r w:rsidRPr="00724EE1">
        <w:rPr>
          <w:rtl/>
          <w:lang w:bidi="fa-IR"/>
        </w:rPr>
        <w:t xml:space="preserve"> در اسطرلاب نظر افكنده و آنگاه سيب را برداشته آن را قاچ نمود ناگهان ديد درون آن كرم است پس گفت</w:t>
      </w:r>
      <w:r w:rsidR="005F2E1C">
        <w:rPr>
          <w:rtl/>
          <w:lang w:bidi="fa-IR"/>
        </w:rPr>
        <w:t>:</w:t>
      </w:r>
      <w:r w:rsidRPr="00724EE1">
        <w:rPr>
          <w:rtl/>
          <w:lang w:bidi="fa-IR"/>
        </w:rPr>
        <w:t xml:space="preserve"> منم ابومعشر.</w:t>
      </w:r>
    </w:p>
    <w:p w:rsidR="00724EE1" w:rsidRPr="00724EE1" w:rsidRDefault="00724EE1" w:rsidP="00724EE1">
      <w:pPr>
        <w:pStyle w:val="libNormal"/>
        <w:rPr>
          <w:lang w:bidi="fa-IR"/>
        </w:rPr>
      </w:pPr>
      <w:r w:rsidRPr="00724EE1">
        <w:rPr>
          <w:rtl/>
          <w:lang w:bidi="fa-IR"/>
        </w:rPr>
        <w:t>موفق از اين صحت حدس آنان تعجب نموده برا</w:t>
      </w:r>
      <w:r w:rsidR="00727CC6">
        <w:rPr>
          <w:rtl/>
          <w:lang w:bidi="fa-IR"/>
        </w:rPr>
        <w:t>ی</w:t>
      </w:r>
      <w:r w:rsidRPr="00724EE1">
        <w:rPr>
          <w:rtl/>
          <w:lang w:bidi="fa-IR"/>
        </w:rPr>
        <w:t xml:space="preserve"> هر دو دستور جايزه داد.</w:t>
      </w:r>
    </w:p>
    <w:p w:rsidR="00724EE1" w:rsidRPr="00724EE1" w:rsidRDefault="00577AFF" w:rsidP="00761957">
      <w:pPr>
        <w:pStyle w:val="libBold1"/>
        <w:rPr>
          <w:lang w:bidi="fa-IR"/>
        </w:rPr>
      </w:pPr>
      <w:r>
        <w:rPr>
          <w:rtl/>
          <w:lang w:bidi="fa-IR"/>
        </w:rPr>
        <w:t>7</w:t>
      </w:r>
      <w:r w:rsidR="00724EE1" w:rsidRPr="00724EE1">
        <w:rPr>
          <w:rtl/>
          <w:lang w:bidi="fa-IR"/>
        </w:rPr>
        <w:t>- پاسخ اعداد</w:t>
      </w:r>
    </w:p>
    <w:p w:rsidR="00724EE1" w:rsidRPr="00724EE1" w:rsidRDefault="00724EE1" w:rsidP="00724EE1">
      <w:pPr>
        <w:pStyle w:val="libNormal"/>
        <w:rPr>
          <w:lang w:bidi="fa-IR"/>
        </w:rPr>
      </w:pPr>
      <w:r w:rsidRPr="00724EE1">
        <w:rPr>
          <w:rtl/>
          <w:lang w:bidi="fa-IR"/>
        </w:rPr>
        <w:t xml:space="preserve">حضرت امير </w:t>
      </w:r>
      <w:r w:rsidR="00D72EF7" w:rsidRPr="00D72EF7">
        <w:rPr>
          <w:rStyle w:val="libAlaemChar"/>
          <w:rtl/>
        </w:rPr>
        <w:t>عليه‌السلام</w:t>
      </w:r>
      <w:r w:rsidRPr="00724EE1">
        <w:rPr>
          <w:rtl/>
          <w:lang w:bidi="fa-IR"/>
        </w:rPr>
        <w:t xml:space="preserve"> در پاسخ مرد</w:t>
      </w:r>
      <w:r w:rsidR="00727CC6">
        <w:rPr>
          <w:rtl/>
          <w:lang w:bidi="fa-IR"/>
        </w:rPr>
        <w:t>ی</w:t>
      </w:r>
      <w:r w:rsidRPr="00724EE1">
        <w:rPr>
          <w:rtl/>
          <w:lang w:bidi="fa-IR"/>
        </w:rPr>
        <w:t xml:space="preserve"> يهود</w:t>
      </w:r>
      <w:r w:rsidR="00727CC6">
        <w:rPr>
          <w:rtl/>
          <w:lang w:bidi="fa-IR"/>
        </w:rPr>
        <w:t>ی</w:t>
      </w:r>
      <w:r w:rsidRPr="00724EE1">
        <w:rPr>
          <w:rtl/>
          <w:lang w:bidi="fa-IR"/>
        </w:rPr>
        <w:t xml:space="preserve"> كه از اعداد سوال نموده بود فرمود: و اما دو كه سه ندارد، آفتاب و ماه است</w:t>
      </w:r>
      <w:r w:rsidR="005F2E1C">
        <w:rPr>
          <w:rtl/>
          <w:lang w:bidi="fa-IR"/>
        </w:rPr>
        <w:t>،</w:t>
      </w:r>
      <w:r w:rsidRPr="00724EE1">
        <w:rPr>
          <w:rtl/>
          <w:lang w:bidi="fa-IR"/>
        </w:rPr>
        <w:t xml:space="preserve"> و اما سه كه چهار ندارد، شماره طلاق است</w:t>
      </w:r>
      <w:r w:rsidR="005F2E1C">
        <w:rPr>
          <w:rtl/>
          <w:lang w:bidi="fa-IR"/>
        </w:rPr>
        <w:t>،</w:t>
      </w:r>
      <w:r w:rsidRPr="00724EE1">
        <w:rPr>
          <w:rtl/>
          <w:lang w:bidi="fa-IR"/>
        </w:rPr>
        <w:t xml:space="preserve"> و اما چهار كه پنج ندارد همسران است تا اينكه فرمود و اما نه كه ده ندارد دوران باردار</w:t>
      </w:r>
      <w:r w:rsidR="00727CC6">
        <w:rPr>
          <w:rtl/>
          <w:lang w:bidi="fa-IR"/>
        </w:rPr>
        <w:t>ی</w:t>
      </w:r>
      <w:r w:rsidRPr="00724EE1">
        <w:rPr>
          <w:rtl/>
          <w:lang w:bidi="fa-IR"/>
        </w:rPr>
        <w:t xml:space="preserve"> زن است </w:t>
      </w:r>
      <w:r w:rsidRPr="003B6A35">
        <w:rPr>
          <w:rStyle w:val="libFootnotenumChar"/>
          <w:rtl/>
        </w:rPr>
        <w:t>(</w:t>
      </w:r>
      <w:r w:rsidR="00D0425B" w:rsidRPr="003B6A35">
        <w:rPr>
          <w:rStyle w:val="libFootnotenumChar"/>
          <w:rtl/>
        </w:rPr>
        <w:t>2</w:t>
      </w:r>
      <w:r w:rsidR="00D72EF7" w:rsidRPr="003B6A35">
        <w:rPr>
          <w:rStyle w:val="libFootnotenumChar"/>
          <w:rtl/>
        </w:rPr>
        <w:t>3</w:t>
      </w:r>
      <w:r w:rsidR="00577AFF" w:rsidRPr="003B6A35">
        <w:rPr>
          <w:rStyle w:val="libFootnotenumChar"/>
          <w:rtl/>
        </w:rPr>
        <w:t>7</w:t>
      </w:r>
      <w:r w:rsidRPr="003B6A35">
        <w:rPr>
          <w:rStyle w:val="libFootnotenumChar"/>
          <w:rtl/>
        </w:rPr>
        <w:t>)</w:t>
      </w:r>
    </w:p>
    <w:p w:rsidR="00724EE1" w:rsidRPr="00724EE1" w:rsidRDefault="00724EE1" w:rsidP="00761957">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 xml:space="preserve">در خبر پنجم گذشت كه امام </w:t>
      </w:r>
      <w:r w:rsidR="00604D03" w:rsidRPr="00604D03">
        <w:rPr>
          <w:rStyle w:val="libAlaemChar"/>
          <w:rtl/>
        </w:rPr>
        <w:t>عليه‌السلام</w:t>
      </w:r>
      <w:r w:rsidRPr="00724EE1">
        <w:rPr>
          <w:rtl/>
          <w:lang w:bidi="fa-IR"/>
        </w:rPr>
        <w:t xml:space="preserve"> پاسخ اين اعداد را به گونه ا</w:t>
      </w:r>
      <w:r w:rsidR="00727CC6">
        <w:rPr>
          <w:rtl/>
          <w:lang w:bidi="fa-IR"/>
        </w:rPr>
        <w:t>ی</w:t>
      </w:r>
      <w:r w:rsidRPr="00724EE1">
        <w:rPr>
          <w:rtl/>
          <w:lang w:bidi="fa-IR"/>
        </w:rPr>
        <w:t xml:space="preserve"> ديگر بيان فرمود: و هر دو</w:t>
      </w:r>
      <w:r w:rsidR="00727CC6">
        <w:rPr>
          <w:rtl/>
          <w:lang w:bidi="fa-IR"/>
        </w:rPr>
        <w:t>ی</w:t>
      </w:r>
      <w:r w:rsidRPr="00724EE1">
        <w:rPr>
          <w:rtl/>
          <w:lang w:bidi="fa-IR"/>
        </w:rPr>
        <w:t xml:space="preserve"> آنها صحيح است</w:t>
      </w:r>
      <w:r w:rsidR="005F2E1C">
        <w:rPr>
          <w:rtl/>
          <w:lang w:bidi="fa-IR"/>
        </w:rPr>
        <w:t>.</w:t>
      </w:r>
      <w:r w:rsidRPr="00724EE1">
        <w:rPr>
          <w:rtl/>
          <w:lang w:bidi="fa-IR"/>
        </w:rPr>
        <w:t xml:space="preserve"> و شايد علت اختلاف اين است كه آن حضرت خواسته هر كدام از پرسش كنندگان را بر طبق عقيده و نظر خاص خودش پاسخ گويد.</w:t>
      </w:r>
    </w:p>
    <w:p w:rsidR="00724EE1" w:rsidRPr="00724EE1" w:rsidRDefault="00B9325C" w:rsidP="00761957">
      <w:pPr>
        <w:pStyle w:val="libBold1"/>
        <w:rPr>
          <w:lang w:bidi="fa-IR"/>
        </w:rPr>
      </w:pPr>
      <w:r>
        <w:rPr>
          <w:rtl/>
          <w:lang w:bidi="fa-IR"/>
        </w:rPr>
        <w:t>9</w:t>
      </w:r>
      <w:r w:rsidR="00724EE1" w:rsidRPr="00724EE1">
        <w:rPr>
          <w:rtl/>
          <w:lang w:bidi="fa-IR"/>
        </w:rPr>
        <w:t>- عمر از سخنان حذيفه برآشفت</w:t>
      </w:r>
      <w:r w:rsidR="005F2E1C">
        <w:rPr>
          <w:rtl/>
          <w:lang w:bidi="fa-IR"/>
        </w:rPr>
        <w:t>!</w:t>
      </w:r>
    </w:p>
    <w:p w:rsidR="00724EE1" w:rsidRPr="00724EE1" w:rsidRDefault="00724EE1" w:rsidP="00724EE1">
      <w:pPr>
        <w:pStyle w:val="libNormal"/>
        <w:rPr>
          <w:lang w:bidi="fa-IR"/>
        </w:rPr>
      </w:pPr>
      <w:r w:rsidRPr="00724EE1">
        <w:rPr>
          <w:rtl/>
          <w:lang w:bidi="fa-IR"/>
        </w:rPr>
        <w:lastRenderedPageBreak/>
        <w:t>روز</w:t>
      </w:r>
      <w:r w:rsidR="00727CC6">
        <w:rPr>
          <w:rtl/>
          <w:lang w:bidi="fa-IR"/>
        </w:rPr>
        <w:t>ی</w:t>
      </w:r>
      <w:r w:rsidRPr="00724EE1">
        <w:rPr>
          <w:rtl/>
          <w:lang w:bidi="fa-IR"/>
        </w:rPr>
        <w:t xml:space="preserve"> عمر حذيفه را ديد، به او گفت</w:t>
      </w:r>
      <w:r w:rsidR="005F2E1C">
        <w:rPr>
          <w:rtl/>
          <w:lang w:bidi="fa-IR"/>
        </w:rPr>
        <w:t>:</w:t>
      </w:r>
      <w:r w:rsidRPr="00724EE1">
        <w:rPr>
          <w:rtl/>
          <w:lang w:bidi="fa-IR"/>
        </w:rPr>
        <w:t xml:space="preserve"> چگونه صبح كرد</w:t>
      </w:r>
      <w:r w:rsidR="00727CC6">
        <w:rPr>
          <w:rtl/>
          <w:lang w:bidi="fa-IR"/>
        </w:rPr>
        <w:t>ی</w:t>
      </w:r>
      <w:r w:rsidR="005F2E1C">
        <w:rPr>
          <w:rtl/>
          <w:lang w:bidi="fa-IR"/>
        </w:rPr>
        <w:t>؟</w:t>
      </w:r>
      <w:r w:rsidRPr="00724EE1">
        <w:rPr>
          <w:rtl/>
          <w:lang w:bidi="fa-IR"/>
        </w:rPr>
        <w:t xml:space="preserve"> حذيفه گفت</w:t>
      </w:r>
      <w:r w:rsidR="005F2E1C">
        <w:rPr>
          <w:rtl/>
          <w:lang w:bidi="fa-IR"/>
        </w:rPr>
        <w:t>:</w:t>
      </w:r>
      <w:r w:rsidRPr="00724EE1">
        <w:rPr>
          <w:rtl/>
          <w:lang w:bidi="fa-IR"/>
        </w:rPr>
        <w:t xml:space="preserve">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چگونه صبح كرده باشم</w:t>
      </w:r>
      <w:r w:rsidR="005F2E1C">
        <w:rPr>
          <w:rtl/>
          <w:lang w:bidi="fa-IR"/>
        </w:rPr>
        <w:t>؟</w:t>
      </w:r>
      <w:r w:rsidRPr="00724EE1">
        <w:rPr>
          <w:rtl/>
          <w:lang w:bidi="fa-IR"/>
        </w:rPr>
        <w:t xml:space="preserve"> به خدا سوگند صبح نمودم در حال</w:t>
      </w:r>
      <w:r w:rsidR="00727CC6">
        <w:rPr>
          <w:rtl/>
          <w:lang w:bidi="fa-IR"/>
        </w:rPr>
        <w:t>ی</w:t>
      </w:r>
      <w:r w:rsidRPr="00724EE1">
        <w:rPr>
          <w:rtl/>
          <w:lang w:bidi="fa-IR"/>
        </w:rPr>
        <w:t xml:space="preserve"> كه حق را دشمن و فتنه را دوست م</w:t>
      </w:r>
      <w:r w:rsidR="00727CC6">
        <w:rPr>
          <w:rtl/>
          <w:lang w:bidi="fa-IR"/>
        </w:rPr>
        <w:t>ی</w:t>
      </w:r>
      <w:r w:rsidRPr="00724EE1">
        <w:rPr>
          <w:rtl/>
          <w:lang w:bidi="fa-IR"/>
        </w:rPr>
        <w:t xml:space="preserve"> دارم</w:t>
      </w:r>
      <w:r w:rsidR="005F2E1C">
        <w:rPr>
          <w:rtl/>
          <w:lang w:bidi="fa-IR"/>
        </w:rPr>
        <w:t>،</w:t>
      </w:r>
      <w:r w:rsidRPr="00724EE1">
        <w:rPr>
          <w:rtl/>
          <w:lang w:bidi="fa-IR"/>
        </w:rPr>
        <w:t xml:space="preserve"> و بر ناديده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دهم</w:t>
      </w:r>
      <w:r w:rsidR="005F2E1C">
        <w:rPr>
          <w:rtl/>
          <w:lang w:bidi="fa-IR"/>
        </w:rPr>
        <w:t>،</w:t>
      </w:r>
      <w:r w:rsidRPr="00724EE1">
        <w:rPr>
          <w:rtl/>
          <w:lang w:bidi="fa-IR"/>
        </w:rPr>
        <w:t xml:space="preserve"> و غير مخلوق را حفظ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و بدون وضو نماز م</w:t>
      </w:r>
      <w:r w:rsidR="00727CC6">
        <w:rPr>
          <w:rtl/>
          <w:lang w:bidi="fa-IR"/>
        </w:rPr>
        <w:t>ی</w:t>
      </w:r>
      <w:r w:rsidRPr="00724EE1">
        <w:rPr>
          <w:rtl/>
          <w:lang w:bidi="fa-IR"/>
        </w:rPr>
        <w:t xml:space="preserve"> خوانم</w:t>
      </w:r>
      <w:r w:rsidR="005F2E1C">
        <w:rPr>
          <w:rtl/>
          <w:lang w:bidi="fa-IR"/>
        </w:rPr>
        <w:t>،</w:t>
      </w:r>
      <w:r w:rsidRPr="00724EE1">
        <w:rPr>
          <w:rtl/>
          <w:lang w:bidi="fa-IR"/>
        </w:rPr>
        <w:t xml:space="preserve"> و در زمين چيز</w:t>
      </w:r>
      <w:r w:rsidR="00727CC6">
        <w:rPr>
          <w:rtl/>
          <w:lang w:bidi="fa-IR"/>
        </w:rPr>
        <w:t>ی</w:t>
      </w:r>
      <w:r w:rsidRPr="00724EE1">
        <w:rPr>
          <w:rtl/>
          <w:lang w:bidi="fa-IR"/>
        </w:rPr>
        <w:t xml:space="preserve"> دارم كه خدا در آسمان ندارد.</w:t>
      </w:r>
    </w:p>
    <w:p w:rsidR="00724EE1" w:rsidRPr="00724EE1" w:rsidRDefault="00724EE1" w:rsidP="00724EE1">
      <w:pPr>
        <w:pStyle w:val="libNormal"/>
        <w:rPr>
          <w:lang w:bidi="fa-IR"/>
        </w:rPr>
      </w:pPr>
      <w:r w:rsidRPr="00724EE1">
        <w:rPr>
          <w:rtl/>
          <w:lang w:bidi="fa-IR"/>
        </w:rPr>
        <w:t>عمر از شنيدن سخنان حذيفه برآشفت و از او رو</w:t>
      </w:r>
      <w:r w:rsidR="00727CC6">
        <w:rPr>
          <w:rtl/>
          <w:lang w:bidi="fa-IR"/>
        </w:rPr>
        <w:t>ی</w:t>
      </w:r>
      <w:r w:rsidRPr="00724EE1">
        <w:rPr>
          <w:rtl/>
          <w:lang w:bidi="fa-IR"/>
        </w:rPr>
        <w:t xml:space="preserve"> گردانده و چون عجله داشت و</w:t>
      </w:r>
      <w:r w:rsidR="00727CC6">
        <w:rPr>
          <w:rtl/>
          <w:lang w:bidi="fa-IR"/>
        </w:rPr>
        <w:t>ی</w:t>
      </w:r>
      <w:r w:rsidRPr="00724EE1">
        <w:rPr>
          <w:rtl/>
          <w:lang w:bidi="fa-IR"/>
        </w:rPr>
        <w:t xml:space="preserve"> را ترك گفت ول</w:t>
      </w:r>
      <w:r w:rsidR="00727CC6">
        <w:rPr>
          <w:rtl/>
          <w:lang w:bidi="fa-IR"/>
        </w:rPr>
        <w:t>ی</w:t>
      </w:r>
      <w:r w:rsidRPr="00724EE1">
        <w:rPr>
          <w:rtl/>
          <w:lang w:bidi="fa-IR"/>
        </w:rPr>
        <w:t xml:space="preserve"> تصميم گرفت او را تنبيه كند، در ميان راه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را ديد، حضرت دريافت كه و</w:t>
      </w:r>
      <w:r w:rsidR="00727CC6">
        <w:rPr>
          <w:rtl/>
          <w:lang w:bidi="fa-IR"/>
        </w:rPr>
        <w:t>ی</w:t>
      </w:r>
      <w:r w:rsidRPr="00724EE1">
        <w:rPr>
          <w:rtl/>
          <w:lang w:bidi="fa-IR"/>
        </w:rPr>
        <w:t xml:space="preserve"> خشمگين است علت را پرسيد، عمر گفت</w:t>
      </w:r>
      <w:r w:rsidR="005F2E1C">
        <w:rPr>
          <w:rtl/>
          <w:lang w:bidi="fa-IR"/>
        </w:rPr>
        <w:t>:</w:t>
      </w:r>
      <w:r w:rsidRPr="00724EE1">
        <w:rPr>
          <w:rtl/>
          <w:lang w:bidi="fa-IR"/>
        </w:rPr>
        <w:t xml:space="preserve"> حذيفه را ملاقات نموده ام و به او گفته ام چگونه صبح كرد</w:t>
      </w:r>
      <w:r w:rsidR="00727CC6">
        <w:rPr>
          <w:rtl/>
          <w:lang w:bidi="fa-IR"/>
        </w:rPr>
        <w:t>ی</w:t>
      </w:r>
      <w:r w:rsidRPr="00724EE1">
        <w:rPr>
          <w:rtl/>
          <w:lang w:bidi="fa-IR"/>
        </w:rPr>
        <w:t xml:space="preserve"> و او گفته صبح نمودم در حال</w:t>
      </w:r>
      <w:r w:rsidR="00727CC6">
        <w:rPr>
          <w:rtl/>
          <w:lang w:bidi="fa-IR"/>
        </w:rPr>
        <w:t>ی</w:t>
      </w:r>
      <w:r w:rsidRPr="00724EE1">
        <w:rPr>
          <w:rtl/>
          <w:lang w:bidi="fa-IR"/>
        </w:rPr>
        <w:t xml:space="preserve"> كه حق را خودش ندارم</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راست گفته</w:t>
      </w:r>
      <w:r w:rsidR="005F2E1C">
        <w:rPr>
          <w:rtl/>
          <w:lang w:bidi="fa-IR"/>
        </w:rPr>
        <w:t>،</w:t>
      </w:r>
      <w:r w:rsidRPr="00724EE1">
        <w:rPr>
          <w:rtl/>
          <w:lang w:bidi="fa-IR"/>
        </w:rPr>
        <w:t xml:space="preserve"> از مرگ خوشش نم</w:t>
      </w:r>
      <w:r w:rsidR="00727CC6">
        <w:rPr>
          <w:rtl/>
          <w:lang w:bidi="fa-IR"/>
        </w:rPr>
        <w:t>ی</w:t>
      </w:r>
      <w:r w:rsidRPr="00724EE1">
        <w:rPr>
          <w:rtl/>
          <w:lang w:bidi="fa-IR"/>
        </w:rPr>
        <w:t xml:space="preserve"> آيد با اين كه آن حق است</w:t>
      </w:r>
      <w:r w:rsidR="005F2E1C">
        <w:rPr>
          <w:rtl/>
          <w:lang w:bidi="fa-IR"/>
        </w:rPr>
        <w:t>.</w:t>
      </w:r>
    </w:p>
    <w:p w:rsidR="00724EE1" w:rsidRPr="00724EE1" w:rsidRDefault="00724EE1" w:rsidP="00724EE1">
      <w:pPr>
        <w:pStyle w:val="libNormal"/>
        <w:rPr>
          <w:lang w:bidi="fa-IR"/>
        </w:rPr>
      </w:pPr>
      <w:r w:rsidRPr="00724EE1">
        <w:rPr>
          <w:rtl/>
          <w:lang w:bidi="fa-IR"/>
        </w:rPr>
        <w:t>عمر: او گفته فتنه را دوست م</w:t>
      </w:r>
      <w:r w:rsidR="00727CC6">
        <w:rPr>
          <w:rtl/>
          <w:lang w:bidi="fa-IR"/>
        </w:rPr>
        <w:t>ی</w:t>
      </w:r>
      <w:r w:rsidRPr="00724EE1">
        <w:rPr>
          <w:rtl/>
          <w:lang w:bidi="fa-IR"/>
        </w:rPr>
        <w:t xml:space="preserve"> دارم</w:t>
      </w:r>
      <w:r w:rsidR="005F2E1C">
        <w:rPr>
          <w:rtl/>
          <w:lang w:bidi="fa-IR"/>
        </w:rPr>
        <w:t>.</w:t>
      </w:r>
    </w:p>
    <w:p w:rsidR="00724EE1" w:rsidRPr="00724EE1" w:rsidRDefault="00724EE1" w:rsidP="00761957">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راست گفته</w:t>
      </w:r>
      <w:r w:rsidR="005F2E1C">
        <w:rPr>
          <w:rtl/>
          <w:lang w:bidi="fa-IR"/>
        </w:rPr>
        <w:t>،</w:t>
      </w:r>
      <w:r w:rsidRPr="00724EE1">
        <w:rPr>
          <w:rtl/>
          <w:lang w:bidi="fa-IR"/>
        </w:rPr>
        <w:t xml:space="preserve"> مال و فرزندان را دوست م</w:t>
      </w:r>
      <w:r w:rsidR="00727CC6">
        <w:rPr>
          <w:rtl/>
          <w:lang w:bidi="fa-IR"/>
        </w:rPr>
        <w:t>ی</w:t>
      </w:r>
      <w:r w:rsidRPr="00724EE1">
        <w:rPr>
          <w:rtl/>
          <w:lang w:bidi="fa-IR"/>
        </w:rPr>
        <w:t xml:space="preserve"> دارد و خداوند فرموده</w:t>
      </w:r>
      <w:r w:rsidR="005F2E1C">
        <w:rPr>
          <w:rtl/>
          <w:lang w:bidi="fa-IR"/>
        </w:rPr>
        <w:t>:</w:t>
      </w:r>
      <w:r w:rsidRPr="00724EE1">
        <w:rPr>
          <w:rtl/>
          <w:lang w:bidi="fa-IR"/>
        </w:rPr>
        <w:t xml:space="preserve"> </w:t>
      </w:r>
      <w:r w:rsidR="00761957" w:rsidRPr="00761957">
        <w:rPr>
          <w:rStyle w:val="libAlaemChar"/>
          <w:rFonts w:hint="cs"/>
          <w:rtl/>
        </w:rPr>
        <w:t>(</w:t>
      </w:r>
      <w:r w:rsidR="00761957" w:rsidRPr="00761957">
        <w:rPr>
          <w:rStyle w:val="libAieChar"/>
          <w:rtl/>
          <w:lang w:bidi="fa-IR"/>
        </w:rPr>
        <w:t>أَنَّمَا أَمْوَالُكُمْ وَأَوْلَادُكُمْ فِتْنَةٌ</w:t>
      </w:r>
      <w:r w:rsidR="00761957" w:rsidRPr="00761957">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0425B" w:rsidRPr="003B6A35">
        <w:rPr>
          <w:rStyle w:val="libFootnotenumChar"/>
          <w:rtl/>
        </w:rPr>
        <w:t>2</w:t>
      </w:r>
      <w:r w:rsidR="00D72EF7" w:rsidRPr="003B6A35">
        <w:rPr>
          <w:rStyle w:val="libFootnotenumChar"/>
          <w:rtl/>
        </w:rPr>
        <w:t>3</w:t>
      </w:r>
      <w:r w:rsidR="00B9325C" w:rsidRPr="003B6A35">
        <w:rPr>
          <w:rStyle w:val="libFootnotenumChar"/>
          <w:rtl/>
        </w:rPr>
        <w:t>9</w:t>
      </w:r>
      <w:r w:rsidRPr="003B6A35">
        <w:rPr>
          <w:rStyle w:val="libFootnotenumChar"/>
          <w:rtl/>
        </w:rPr>
        <w:t>)</w:t>
      </w:r>
      <w:r w:rsidRPr="00724EE1">
        <w:rPr>
          <w:rtl/>
          <w:lang w:bidi="fa-IR"/>
        </w:rPr>
        <w:t xml:space="preserve"> جز اين نيست مالها و فرزندانتان برا</w:t>
      </w:r>
      <w:r w:rsidR="00727CC6">
        <w:rPr>
          <w:rtl/>
          <w:lang w:bidi="fa-IR"/>
        </w:rPr>
        <w:t>ی</w:t>
      </w:r>
      <w:r w:rsidRPr="00724EE1">
        <w:rPr>
          <w:rtl/>
          <w:lang w:bidi="fa-IR"/>
        </w:rPr>
        <w:t xml:space="preserve"> شما فتنه و سبب آزمايشند</w:t>
      </w:r>
      <w:r w:rsidR="005F2E1C">
        <w:rPr>
          <w:rtl/>
          <w:lang w:bidi="fa-IR"/>
        </w:rPr>
        <w:t>.</w:t>
      </w:r>
    </w:p>
    <w:p w:rsidR="00724EE1" w:rsidRPr="00724EE1" w:rsidRDefault="00724EE1" w:rsidP="00724EE1">
      <w:pPr>
        <w:pStyle w:val="libNormal"/>
        <w:rPr>
          <w:lang w:bidi="fa-IR"/>
        </w:rPr>
      </w:pPr>
      <w:r w:rsidRPr="00724EE1">
        <w:rPr>
          <w:rtl/>
          <w:lang w:bidi="fa-IR"/>
        </w:rPr>
        <w:t>عمر: م</w:t>
      </w:r>
      <w:r w:rsidR="00727CC6">
        <w:rPr>
          <w:rtl/>
          <w:lang w:bidi="fa-IR"/>
        </w:rPr>
        <w:t>ی</w:t>
      </w:r>
      <w:r w:rsidRPr="00724EE1">
        <w:rPr>
          <w:rtl/>
          <w:lang w:bidi="fa-IR"/>
        </w:rPr>
        <w:t xml:space="preserve"> گويد بر ناديده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دهم</w:t>
      </w:r>
      <w:r w:rsidR="005F2E1C">
        <w:rPr>
          <w:rtl/>
          <w:lang w:bidi="fa-IR"/>
        </w:rPr>
        <w:t>.</w:t>
      </w:r>
    </w:p>
    <w:p w:rsidR="00724EE1" w:rsidRPr="00724EE1" w:rsidRDefault="00724EE1" w:rsidP="00724EE1">
      <w:pPr>
        <w:pStyle w:val="libNormal"/>
        <w:rPr>
          <w:lang w:bidi="fa-IR"/>
        </w:rPr>
      </w:pPr>
      <w:r w:rsidRPr="00724EE1">
        <w:rPr>
          <w:rtl/>
          <w:lang w:bidi="fa-IR"/>
        </w:rPr>
        <w:t xml:space="preserve">امير المؤ منين </w:t>
      </w:r>
      <w:r w:rsidR="00604D03" w:rsidRPr="00604D03">
        <w:rPr>
          <w:rStyle w:val="libAlaemChar"/>
          <w:rtl/>
        </w:rPr>
        <w:t>عليه‌السلام</w:t>
      </w:r>
      <w:r w:rsidR="005F2E1C">
        <w:rPr>
          <w:rtl/>
          <w:lang w:bidi="fa-IR"/>
        </w:rPr>
        <w:t>:</w:t>
      </w:r>
      <w:r w:rsidRPr="00724EE1">
        <w:rPr>
          <w:rtl/>
          <w:lang w:bidi="fa-IR"/>
        </w:rPr>
        <w:t xml:space="preserve"> راست گفته</w:t>
      </w:r>
      <w:r w:rsidR="005F2E1C">
        <w:rPr>
          <w:rtl/>
          <w:lang w:bidi="fa-IR"/>
        </w:rPr>
        <w:t>،</w:t>
      </w:r>
      <w:r w:rsidRPr="00724EE1">
        <w:rPr>
          <w:rtl/>
          <w:lang w:bidi="fa-IR"/>
        </w:rPr>
        <w:t xml:space="preserve"> بر يگانگ</w:t>
      </w:r>
      <w:r w:rsidR="00727CC6">
        <w:rPr>
          <w:rtl/>
          <w:lang w:bidi="fa-IR"/>
        </w:rPr>
        <w:t>ی</w:t>
      </w:r>
      <w:r w:rsidRPr="00724EE1">
        <w:rPr>
          <w:rtl/>
          <w:lang w:bidi="fa-IR"/>
        </w:rPr>
        <w:t xml:space="preserve"> خداوند، مرگ</w:t>
      </w:r>
      <w:r w:rsidR="005F2E1C">
        <w:rPr>
          <w:rtl/>
          <w:lang w:bidi="fa-IR"/>
        </w:rPr>
        <w:t>،</w:t>
      </w:r>
      <w:r w:rsidRPr="00724EE1">
        <w:rPr>
          <w:rtl/>
          <w:lang w:bidi="fa-IR"/>
        </w:rPr>
        <w:t xml:space="preserve"> زنده شدن</w:t>
      </w:r>
      <w:r w:rsidR="005F2E1C">
        <w:rPr>
          <w:rtl/>
          <w:lang w:bidi="fa-IR"/>
        </w:rPr>
        <w:t>،</w:t>
      </w:r>
      <w:r w:rsidRPr="00724EE1">
        <w:rPr>
          <w:rtl/>
          <w:lang w:bidi="fa-IR"/>
        </w:rPr>
        <w:t xml:space="preserve"> بهشت</w:t>
      </w:r>
      <w:r w:rsidR="005F2E1C">
        <w:rPr>
          <w:rtl/>
          <w:lang w:bidi="fa-IR"/>
        </w:rPr>
        <w:t>،</w:t>
      </w:r>
      <w:r w:rsidRPr="00724EE1">
        <w:rPr>
          <w:rtl/>
          <w:lang w:bidi="fa-IR"/>
        </w:rPr>
        <w:t xml:space="preserve"> دوزخ</w:t>
      </w:r>
      <w:r w:rsidR="005F2E1C">
        <w:rPr>
          <w:rtl/>
          <w:lang w:bidi="fa-IR"/>
        </w:rPr>
        <w:t>،</w:t>
      </w:r>
      <w:r w:rsidRPr="00724EE1">
        <w:rPr>
          <w:rtl/>
          <w:lang w:bidi="fa-IR"/>
        </w:rPr>
        <w:t xml:space="preserve"> صراط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دهد و هيچ كدام از آنها را نديده است</w:t>
      </w:r>
      <w:r w:rsidR="005F2E1C">
        <w:rPr>
          <w:rtl/>
          <w:lang w:bidi="fa-IR"/>
        </w:rPr>
        <w:t>.</w:t>
      </w:r>
    </w:p>
    <w:p w:rsidR="00724EE1" w:rsidRPr="00724EE1" w:rsidRDefault="00724EE1" w:rsidP="00724EE1">
      <w:pPr>
        <w:pStyle w:val="libNormal"/>
        <w:rPr>
          <w:lang w:bidi="fa-IR"/>
        </w:rPr>
      </w:pPr>
      <w:r w:rsidRPr="00724EE1">
        <w:rPr>
          <w:rtl/>
          <w:lang w:bidi="fa-IR"/>
        </w:rPr>
        <w:t>عمر: م</w:t>
      </w:r>
      <w:r w:rsidR="00727CC6">
        <w:rPr>
          <w:rtl/>
          <w:lang w:bidi="fa-IR"/>
        </w:rPr>
        <w:t>ی</w:t>
      </w:r>
      <w:r w:rsidRPr="00724EE1">
        <w:rPr>
          <w:rtl/>
          <w:lang w:bidi="fa-IR"/>
        </w:rPr>
        <w:t xml:space="preserve"> گويد: غير مخلوق را حفظ 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 xml:space="preserve">امير المؤ منين </w:t>
      </w:r>
      <w:r w:rsidR="00604D03" w:rsidRPr="00604D03">
        <w:rPr>
          <w:rStyle w:val="libAlaemChar"/>
          <w:rtl/>
        </w:rPr>
        <w:t>عليه‌السلام</w:t>
      </w:r>
      <w:r w:rsidRPr="00724EE1">
        <w:rPr>
          <w:rtl/>
          <w:lang w:bidi="fa-IR"/>
        </w:rPr>
        <w:t xml:space="preserve"> راست گفته</w:t>
      </w:r>
      <w:r w:rsidR="005F2E1C">
        <w:rPr>
          <w:rtl/>
          <w:lang w:bidi="fa-IR"/>
        </w:rPr>
        <w:t>،</w:t>
      </w:r>
      <w:r w:rsidRPr="00724EE1">
        <w:rPr>
          <w:rtl/>
          <w:lang w:bidi="fa-IR"/>
        </w:rPr>
        <w:t xml:space="preserve"> كتاب خدا را حفظ م</w:t>
      </w:r>
      <w:r w:rsidR="00727CC6">
        <w:rPr>
          <w:rtl/>
          <w:lang w:bidi="fa-IR"/>
        </w:rPr>
        <w:t>ی</w:t>
      </w:r>
      <w:r w:rsidRPr="00724EE1">
        <w:rPr>
          <w:rtl/>
          <w:lang w:bidi="fa-IR"/>
        </w:rPr>
        <w:t xml:space="preserve"> كند و آن غير مخلوق است </w:t>
      </w:r>
      <w:r w:rsidRPr="003B6A35">
        <w:rPr>
          <w:rStyle w:val="libFootnotenumChar"/>
          <w:rtl/>
        </w:rPr>
        <w:t>(</w:t>
      </w:r>
      <w:r w:rsidR="00D0425B" w:rsidRPr="003B6A35">
        <w:rPr>
          <w:rStyle w:val="libFootnotenumChar"/>
          <w:rtl/>
        </w:rPr>
        <w:t>2</w:t>
      </w:r>
      <w:r w:rsidR="00D72EF7" w:rsidRPr="003B6A35">
        <w:rPr>
          <w:rStyle w:val="libFootnotenumChar"/>
          <w:rtl/>
        </w:rPr>
        <w:t>3</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عمر: م</w:t>
      </w:r>
      <w:r w:rsidR="00727CC6">
        <w:rPr>
          <w:rtl/>
          <w:lang w:bidi="fa-IR"/>
        </w:rPr>
        <w:t>ی</w:t>
      </w:r>
      <w:r w:rsidRPr="00724EE1">
        <w:rPr>
          <w:rtl/>
          <w:lang w:bidi="fa-IR"/>
        </w:rPr>
        <w:t xml:space="preserve"> گويد: واصل</w:t>
      </w:r>
      <w:r w:rsidR="00727CC6">
        <w:rPr>
          <w:rtl/>
          <w:lang w:bidi="fa-IR"/>
        </w:rPr>
        <w:t>ی</w:t>
      </w:r>
      <w:r w:rsidRPr="00724EE1">
        <w:rPr>
          <w:rtl/>
          <w:lang w:bidi="fa-IR"/>
        </w:rPr>
        <w:t xml:space="preserve"> عل</w:t>
      </w:r>
      <w:r w:rsidR="00727CC6">
        <w:rPr>
          <w:rtl/>
          <w:lang w:bidi="fa-IR"/>
        </w:rPr>
        <w:t>ی</w:t>
      </w:r>
      <w:r w:rsidRPr="00724EE1">
        <w:rPr>
          <w:rtl/>
          <w:lang w:bidi="fa-IR"/>
        </w:rPr>
        <w:t xml:space="preserve"> غير وضوء.</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راست گفته</w:t>
      </w:r>
      <w:r w:rsidR="005F2E1C">
        <w:rPr>
          <w:rtl/>
          <w:lang w:bidi="fa-IR"/>
        </w:rPr>
        <w:t>،</w:t>
      </w:r>
      <w:r w:rsidRPr="00724EE1">
        <w:rPr>
          <w:rtl/>
          <w:lang w:bidi="fa-IR"/>
        </w:rPr>
        <w:t xml:space="preserve"> بر پسر عمم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بدون وضو، صلوات م</w:t>
      </w:r>
      <w:r w:rsidR="00727CC6">
        <w:rPr>
          <w:rtl/>
          <w:lang w:bidi="fa-IR"/>
        </w:rPr>
        <w:t>ی</w:t>
      </w:r>
      <w:r w:rsidRPr="00724EE1">
        <w:rPr>
          <w:rtl/>
          <w:lang w:bidi="fa-IR"/>
        </w:rPr>
        <w:t xml:space="preserve"> فرستد و آن جايز است</w:t>
      </w:r>
      <w:r w:rsidR="005F2E1C">
        <w:rPr>
          <w:rtl/>
          <w:lang w:bidi="fa-IR"/>
        </w:rPr>
        <w:t>.</w:t>
      </w:r>
    </w:p>
    <w:p w:rsidR="00724EE1" w:rsidRPr="00724EE1" w:rsidRDefault="00724EE1" w:rsidP="00724EE1">
      <w:pPr>
        <w:pStyle w:val="libNormal"/>
        <w:rPr>
          <w:lang w:bidi="fa-IR"/>
        </w:rPr>
      </w:pPr>
      <w:r w:rsidRPr="00724EE1">
        <w:rPr>
          <w:rtl/>
          <w:lang w:bidi="fa-IR"/>
        </w:rPr>
        <w:t>عمر: از همه اينها بالاتر م</w:t>
      </w:r>
      <w:r w:rsidR="00727CC6">
        <w:rPr>
          <w:rtl/>
          <w:lang w:bidi="fa-IR"/>
        </w:rPr>
        <w:t>ی</w:t>
      </w:r>
      <w:r w:rsidRPr="00724EE1">
        <w:rPr>
          <w:rtl/>
          <w:lang w:bidi="fa-IR"/>
        </w:rPr>
        <w:t xml:space="preserve"> گويد من در زمين چيز</w:t>
      </w:r>
      <w:r w:rsidR="00727CC6">
        <w:rPr>
          <w:rtl/>
          <w:lang w:bidi="fa-IR"/>
        </w:rPr>
        <w:t>ی</w:t>
      </w:r>
      <w:r w:rsidRPr="00724EE1">
        <w:rPr>
          <w:rtl/>
          <w:lang w:bidi="fa-IR"/>
        </w:rPr>
        <w:t xml:space="preserve"> دارم كه خدا در آسمان ندارد.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راست گفته</w:t>
      </w:r>
      <w:r w:rsidR="005F2E1C">
        <w:rPr>
          <w:rtl/>
          <w:lang w:bidi="fa-IR"/>
        </w:rPr>
        <w:t>،</w:t>
      </w:r>
      <w:r w:rsidRPr="00724EE1">
        <w:rPr>
          <w:rtl/>
          <w:lang w:bidi="fa-IR"/>
        </w:rPr>
        <w:t xml:space="preserve"> او زن و فرزند دارد و خدا از آن منزه است</w:t>
      </w:r>
      <w:r w:rsidR="005F2E1C">
        <w:rPr>
          <w:rtl/>
          <w:lang w:bidi="fa-IR"/>
        </w:rPr>
        <w:t>.</w:t>
      </w:r>
    </w:p>
    <w:p w:rsidR="00724EE1" w:rsidRPr="00724EE1" w:rsidRDefault="00724EE1" w:rsidP="00724EE1">
      <w:pPr>
        <w:pStyle w:val="libNormal"/>
        <w:rPr>
          <w:lang w:bidi="fa-IR"/>
        </w:rPr>
      </w:pPr>
      <w:r w:rsidRPr="00724EE1">
        <w:rPr>
          <w:rtl/>
          <w:lang w:bidi="fa-IR"/>
        </w:rPr>
        <w:t>در اين هنگام عمر گفت</w:t>
      </w:r>
      <w:r w:rsidR="005F2E1C">
        <w:rPr>
          <w:rtl/>
          <w:lang w:bidi="fa-IR"/>
        </w:rPr>
        <w:t>:</w:t>
      </w:r>
      <w:r w:rsidRPr="00724EE1">
        <w:rPr>
          <w:rtl/>
          <w:lang w:bidi="fa-IR"/>
        </w:rPr>
        <w:t xml:space="preserve"> اگر عل</w:t>
      </w:r>
      <w:r w:rsidR="00727CC6">
        <w:rPr>
          <w:rtl/>
          <w:lang w:bidi="fa-IR"/>
        </w:rPr>
        <w:t>ی</w:t>
      </w:r>
      <w:r w:rsidRPr="00724EE1">
        <w:rPr>
          <w:rtl/>
          <w:lang w:bidi="fa-IR"/>
        </w:rPr>
        <w:t xml:space="preserve"> بن اب</w:t>
      </w:r>
      <w:r w:rsidR="00727CC6">
        <w:rPr>
          <w:rtl/>
          <w:lang w:bidi="fa-IR"/>
        </w:rPr>
        <w:t>ی</w:t>
      </w:r>
      <w:r w:rsidRPr="00724EE1">
        <w:rPr>
          <w:rtl/>
          <w:lang w:bidi="fa-IR"/>
        </w:rPr>
        <w:t xml:space="preserve"> طالب </w:t>
      </w:r>
      <w:r w:rsidR="00604D03" w:rsidRPr="00604D03">
        <w:rPr>
          <w:rStyle w:val="libAlaemChar"/>
          <w:rtl/>
        </w:rPr>
        <w:t>عليه‌السلام</w:t>
      </w:r>
      <w:r w:rsidRPr="00724EE1">
        <w:rPr>
          <w:rtl/>
          <w:lang w:bidi="fa-IR"/>
        </w:rPr>
        <w:t xml:space="preserve"> نبود نزديك بود عمر هلاك شود </w:t>
      </w:r>
      <w:r w:rsidRPr="003B6A35">
        <w:rPr>
          <w:rStyle w:val="libFootnotenumChar"/>
          <w:rtl/>
        </w:rPr>
        <w:t>(</w:t>
      </w:r>
      <w:r w:rsidR="00D0425B" w:rsidRPr="003B6A35">
        <w:rPr>
          <w:rStyle w:val="libFootnotenumChar"/>
          <w:rtl/>
        </w:rPr>
        <w:t>2</w:t>
      </w:r>
      <w:r w:rsidR="00D72EF7" w:rsidRPr="003B6A35">
        <w:rPr>
          <w:rStyle w:val="libFootnotenumChar"/>
          <w:rtl/>
        </w:rPr>
        <w:t>4</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B9325C" w:rsidP="00761957">
      <w:pPr>
        <w:pStyle w:val="libBold1"/>
        <w:rPr>
          <w:lang w:bidi="fa-IR"/>
        </w:rPr>
      </w:pPr>
      <w:r>
        <w:rPr>
          <w:rtl/>
          <w:lang w:bidi="fa-IR"/>
        </w:rPr>
        <w:lastRenderedPageBreak/>
        <w:t>9</w:t>
      </w:r>
      <w:r w:rsidR="00724EE1" w:rsidRPr="00724EE1">
        <w:rPr>
          <w:rtl/>
          <w:lang w:bidi="fa-IR"/>
        </w:rPr>
        <w:t>- چنين كس</w:t>
      </w:r>
      <w:r w:rsidR="00727CC6">
        <w:rPr>
          <w:rtl/>
          <w:lang w:bidi="fa-IR"/>
        </w:rPr>
        <w:t>ی</w:t>
      </w:r>
      <w:r w:rsidR="00724EE1" w:rsidRPr="00724EE1">
        <w:rPr>
          <w:rtl/>
          <w:lang w:bidi="fa-IR"/>
        </w:rPr>
        <w:t xml:space="preserve"> از اولياء الله است</w:t>
      </w:r>
    </w:p>
    <w:p w:rsidR="00724EE1" w:rsidRPr="00724EE1" w:rsidRDefault="00724EE1" w:rsidP="00724EE1">
      <w:pPr>
        <w:pStyle w:val="libNormal"/>
        <w:rPr>
          <w:lang w:bidi="fa-IR"/>
        </w:rPr>
      </w:pPr>
      <w:r w:rsidRPr="00724EE1">
        <w:rPr>
          <w:rtl/>
          <w:lang w:bidi="fa-IR"/>
        </w:rPr>
        <w:t>فرستاده پادشاه روم از ابوبكر پرسيد؛ چه كس</w:t>
      </w:r>
      <w:r w:rsidR="00727CC6">
        <w:rPr>
          <w:rtl/>
          <w:lang w:bidi="fa-IR"/>
        </w:rPr>
        <w:t>ی</w:t>
      </w:r>
      <w:r w:rsidRPr="00724EE1">
        <w:rPr>
          <w:rtl/>
          <w:lang w:bidi="fa-IR"/>
        </w:rPr>
        <w:t xml:space="preserve"> اميد</w:t>
      </w:r>
      <w:r w:rsidR="00727CC6">
        <w:rPr>
          <w:rtl/>
          <w:lang w:bidi="fa-IR"/>
        </w:rPr>
        <w:t>ی</w:t>
      </w:r>
      <w:r w:rsidRPr="00724EE1">
        <w:rPr>
          <w:rtl/>
          <w:lang w:bidi="fa-IR"/>
        </w:rPr>
        <w:t xml:space="preserve"> به بهشت ندارد و از آتش و خدا نم</w:t>
      </w:r>
      <w:r w:rsidR="00727CC6">
        <w:rPr>
          <w:rtl/>
          <w:lang w:bidi="fa-IR"/>
        </w:rPr>
        <w:t>ی</w:t>
      </w:r>
      <w:r w:rsidRPr="00724EE1">
        <w:rPr>
          <w:rtl/>
          <w:lang w:bidi="fa-IR"/>
        </w:rPr>
        <w:t xml:space="preserve"> ترسد، و ركوع و سجود بجا نم</w:t>
      </w:r>
      <w:r w:rsidR="00727CC6">
        <w:rPr>
          <w:rtl/>
          <w:lang w:bidi="fa-IR"/>
        </w:rPr>
        <w:t>ی</w:t>
      </w:r>
      <w:r w:rsidRPr="00724EE1">
        <w:rPr>
          <w:rtl/>
          <w:lang w:bidi="fa-IR"/>
        </w:rPr>
        <w:t xml:space="preserve"> آورد، و مردار و خون م</w:t>
      </w:r>
      <w:r w:rsidR="00727CC6">
        <w:rPr>
          <w:rtl/>
          <w:lang w:bidi="fa-IR"/>
        </w:rPr>
        <w:t>ی</w:t>
      </w:r>
      <w:r w:rsidRPr="00724EE1">
        <w:rPr>
          <w:rtl/>
          <w:lang w:bidi="fa-IR"/>
        </w:rPr>
        <w:t xml:space="preserve"> خورد و فتنه را دوست م</w:t>
      </w:r>
      <w:r w:rsidR="00727CC6">
        <w:rPr>
          <w:rtl/>
          <w:lang w:bidi="fa-IR"/>
        </w:rPr>
        <w:t>ی</w:t>
      </w:r>
      <w:r w:rsidRPr="00724EE1">
        <w:rPr>
          <w:rtl/>
          <w:lang w:bidi="fa-IR"/>
        </w:rPr>
        <w:t xml:space="preserve"> دارد، و با حق دشمن است و بر ناديده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دهد؟ ابوبكر به او پاسخ نداد و عمر به او گفت</w:t>
      </w:r>
      <w:r w:rsidR="005F2E1C">
        <w:rPr>
          <w:rtl/>
          <w:lang w:bidi="fa-IR"/>
        </w:rPr>
        <w:t>:</w:t>
      </w:r>
      <w:r w:rsidRPr="00724EE1">
        <w:rPr>
          <w:rtl/>
          <w:lang w:bidi="fa-IR"/>
        </w:rPr>
        <w:t xml:space="preserve"> بر كفرت افزوده شد.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باخبر گرديد، پس فرمود: چنين كس</w:t>
      </w:r>
      <w:r w:rsidR="00727CC6">
        <w:rPr>
          <w:rtl/>
          <w:lang w:bidi="fa-IR"/>
        </w:rPr>
        <w:t>ی</w:t>
      </w:r>
      <w:r w:rsidRPr="00724EE1">
        <w:rPr>
          <w:rtl/>
          <w:lang w:bidi="fa-IR"/>
        </w:rPr>
        <w:t xml:space="preserve"> از اولياء الله است</w:t>
      </w:r>
      <w:r w:rsidR="005F2E1C">
        <w:rPr>
          <w:rtl/>
          <w:lang w:bidi="fa-IR"/>
        </w:rPr>
        <w:t>؛</w:t>
      </w:r>
      <w:r w:rsidRPr="00724EE1">
        <w:rPr>
          <w:rtl/>
          <w:lang w:bidi="fa-IR"/>
        </w:rPr>
        <w:t xml:space="preserve"> زيرا تنها اميدش به خداست نه بهشت او، و از خدا م</w:t>
      </w:r>
      <w:r w:rsidR="00727CC6">
        <w:rPr>
          <w:rtl/>
          <w:lang w:bidi="fa-IR"/>
        </w:rPr>
        <w:t>ی</w:t>
      </w:r>
      <w:r w:rsidRPr="00724EE1">
        <w:rPr>
          <w:rtl/>
          <w:lang w:bidi="fa-IR"/>
        </w:rPr>
        <w:t xml:space="preserve"> ترسد نه از آتش او و از ظلم خدا نم</w:t>
      </w:r>
      <w:r w:rsidR="00727CC6">
        <w:rPr>
          <w:rtl/>
          <w:lang w:bidi="fa-IR"/>
        </w:rPr>
        <w:t>ی</w:t>
      </w:r>
      <w:r w:rsidRPr="00724EE1">
        <w:rPr>
          <w:rtl/>
          <w:lang w:bidi="fa-IR"/>
        </w:rPr>
        <w:t xml:space="preserve"> ترسد بلكه از عدالتش</w:t>
      </w:r>
      <w:r w:rsidR="005F2E1C">
        <w:rPr>
          <w:rtl/>
          <w:lang w:bidi="fa-IR"/>
        </w:rPr>
        <w:t>،</w:t>
      </w:r>
      <w:r w:rsidRPr="00724EE1">
        <w:rPr>
          <w:rtl/>
          <w:lang w:bidi="fa-IR"/>
        </w:rPr>
        <w:t xml:space="preserve"> و در نماز ميت ركوع و سجود بجا نم</w:t>
      </w:r>
      <w:r w:rsidR="00727CC6">
        <w:rPr>
          <w:rtl/>
          <w:lang w:bidi="fa-IR"/>
        </w:rPr>
        <w:t>ی</w:t>
      </w:r>
      <w:r w:rsidRPr="00724EE1">
        <w:rPr>
          <w:rtl/>
          <w:lang w:bidi="fa-IR"/>
        </w:rPr>
        <w:t xml:space="preserve"> آورد و ماه</w:t>
      </w:r>
      <w:r w:rsidR="00727CC6">
        <w:rPr>
          <w:rtl/>
          <w:lang w:bidi="fa-IR"/>
        </w:rPr>
        <w:t>ی</w:t>
      </w:r>
      <w:r w:rsidRPr="00724EE1">
        <w:rPr>
          <w:rtl/>
          <w:lang w:bidi="fa-IR"/>
        </w:rPr>
        <w:t xml:space="preserve"> و ملخ م</w:t>
      </w:r>
      <w:r w:rsidR="00727CC6">
        <w:rPr>
          <w:rtl/>
          <w:lang w:bidi="fa-IR"/>
        </w:rPr>
        <w:t>ی</w:t>
      </w:r>
      <w:r w:rsidRPr="00724EE1">
        <w:rPr>
          <w:rtl/>
          <w:lang w:bidi="fa-IR"/>
        </w:rPr>
        <w:t xml:space="preserve"> خورد با اينكه آنها مرده اند، كبد م</w:t>
      </w:r>
      <w:r w:rsidR="00727CC6">
        <w:rPr>
          <w:rtl/>
          <w:lang w:bidi="fa-IR"/>
        </w:rPr>
        <w:t>ی</w:t>
      </w:r>
      <w:r w:rsidRPr="00724EE1">
        <w:rPr>
          <w:rtl/>
          <w:lang w:bidi="fa-IR"/>
        </w:rPr>
        <w:t xml:space="preserve"> خورد و آن خون است</w:t>
      </w:r>
      <w:r w:rsidR="005F2E1C">
        <w:rPr>
          <w:rtl/>
          <w:lang w:bidi="fa-IR"/>
        </w:rPr>
        <w:t>.</w:t>
      </w:r>
      <w:r w:rsidRPr="00724EE1">
        <w:rPr>
          <w:rtl/>
          <w:lang w:bidi="fa-IR"/>
        </w:rPr>
        <w:t xml:space="preserve"> و بر بهشت و دوزخ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دهد با اين كه آنها را نديده است </w:t>
      </w:r>
      <w:r w:rsidRPr="003B6A35">
        <w:rPr>
          <w:rStyle w:val="libFootnotenumChar"/>
          <w:rtl/>
        </w:rPr>
        <w:t>(</w:t>
      </w:r>
      <w:r w:rsidR="00D0425B" w:rsidRPr="003B6A35">
        <w:rPr>
          <w:rStyle w:val="libFootnotenumChar"/>
          <w:rtl/>
        </w:rPr>
        <w:t>2</w:t>
      </w:r>
      <w:r w:rsidR="00D72EF7" w:rsidRPr="003B6A35">
        <w:rPr>
          <w:rStyle w:val="libFootnotenumChar"/>
          <w:rtl/>
        </w:rPr>
        <w:t>4</w:t>
      </w:r>
      <w:r w:rsidR="00C9273A" w:rsidRPr="003B6A35">
        <w:rPr>
          <w:rStyle w:val="libFootnotenumChar"/>
          <w:rtl/>
        </w:rPr>
        <w:t>1</w:t>
      </w:r>
      <w:r w:rsidRPr="003B6A35">
        <w:rPr>
          <w:rStyle w:val="libFootnotenumChar"/>
          <w:rtl/>
        </w:rPr>
        <w:t>)</w:t>
      </w:r>
    </w:p>
    <w:p w:rsidR="00724EE1" w:rsidRPr="00724EE1" w:rsidRDefault="00724EE1" w:rsidP="00761957">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در سوالات طاووس يمان</w:t>
      </w:r>
      <w:r w:rsidR="00727CC6">
        <w:rPr>
          <w:rtl/>
          <w:lang w:bidi="fa-IR"/>
        </w:rPr>
        <w:t>ی</w:t>
      </w:r>
      <w:r w:rsidRPr="00724EE1">
        <w:rPr>
          <w:rtl/>
          <w:lang w:bidi="fa-IR"/>
        </w:rPr>
        <w:t xml:space="preserve"> از امام محمد باقر </w:t>
      </w:r>
      <w:r w:rsidR="00604D03" w:rsidRPr="00604D03">
        <w:rPr>
          <w:rStyle w:val="libAlaemChar"/>
          <w:rtl/>
        </w:rPr>
        <w:t>عليه‌السلام</w:t>
      </w:r>
      <w:r w:rsidRPr="00724EE1">
        <w:rPr>
          <w:rtl/>
          <w:lang w:bidi="fa-IR"/>
        </w:rPr>
        <w:t xml:space="preserve"> آمده</w:t>
      </w:r>
      <w:r w:rsidR="005F2E1C">
        <w:rPr>
          <w:rtl/>
          <w:lang w:bidi="fa-IR"/>
        </w:rPr>
        <w:t>:</w:t>
      </w:r>
      <w:r w:rsidRPr="00724EE1">
        <w:rPr>
          <w:rtl/>
          <w:lang w:bidi="fa-IR"/>
        </w:rPr>
        <w:t xml:space="preserve"> چه وقت بود كه يك سوم مردم هلاك شدند؟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او فرمود: اشتباه كرد</w:t>
      </w:r>
      <w:r w:rsidR="00727CC6">
        <w:rPr>
          <w:rtl/>
          <w:lang w:bidi="fa-IR"/>
        </w:rPr>
        <w:t>ی</w:t>
      </w:r>
      <w:r w:rsidRPr="00724EE1">
        <w:rPr>
          <w:rtl/>
          <w:lang w:bidi="fa-IR"/>
        </w:rPr>
        <w:t xml:space="preserve"> خواست</w:t>
      </w:r>
      <w:r w:rsidR="00727CC6">
        <w:rPr>
          <w:rtl/>
          <w:lang w:bidi="fa-IR"/>
        </w:rPr>
        <w:t>ی</w:t>
      </w:r>
      <w:r w:rsidRPr="00724EE1">
        <w:rPr>
          <w:rtl/>
          <w:lang w:bidi="fa-IR"/>
        </w:rPr>
        <w:t xml:space="preserve"> بگوي</w:t>
      </w:r>
      <w:r w:rsidR="00727CC6">
        <w:rPr>
          <w:rtl/>
          <w:lang w:bidi="fa-IR"/>
        </w:rPr>
        <w:t>ی</w:t>
      </w:r>
      <w:r w:rsidRPr="00724EE1">
        <w:rPr>
          <w:rtl/>
          <w:lang w:bidi="fa-IR"/>
        </w:rPr>
        <w:t xml:space="preserve"> يك چهارم مردم</w:t>
      </w:r>
      <w:r w:rsidR="005F2E1C">
        <w:rPr>
          <w:rtl/>
          <w:lang w:bidi="fa-IR"/>
        </w:rPr>
        <w:t>،</w:t>
      </w:r>
      <w:r w:rsidRPr="00724EE1">
        <w:rPr>
          <w:rtl/>
          <w:lang w:bidi="fa-IR"/>
        </w:rPr>
        <w:t xml:space="preserve"> و آن روز</w:t>
      </w:r>
      <w:r w:rsidR="00727CC6">
        <w:rPr>
          <w:rtl/>
          <w:lang w:bidi="fa-IR"/>
        </w:rPr>
        <w:t>ی</w:t>
      </w:r>
      <w:r w:rsidRPr="00724EE1">
        <w:rPr>
          <w:rtl/>
          <w:lang w:bidi="fa-IR"/>
        </w:rPr>
        <w:t xml:space="preserve"> بود كه قابيل هابيل را كشت</w:t>
      </w:r>
      <w:r w:rsidR="005F2E1C">
        <w:rPr>
          <w:rtl/>
          <w:lang w:bidi="fa-IR"/>
        </w:rPr>
        <w:t>.</w:t>
      </w:r>
    </w:p>
    <w:p w:rsidR="00724EE1" w:rsidRPr="00724EE1" w:rsidRDefault="00724EE1" w:rsidP="00724EE1">
      <w:pPr>
        <w:pStyle w:val="libNormal"/>
        <w:rPr>
          <w:lang w:bidi="fa-IR"/>
        </w:rPr>
      </w:pPr>
      <w:r w:rsidRPr="00724EE1">
        <w:rPr>
          <w:rtl/>
          <w:lang w:bidi="fa-IR"/>
        </w:rPr>
        <w:t>پرسيد، كدام يك از هابيل و قابيل پدر آدميان است</w:t>
      </w:r>
      <w:r w:rsidR="005F2E1C">
        <w:rPr>
          <w:rtl/>
          <w:lang w:bidi="fa-IR"/>
        </w:rPr>
        <w:t>؟</w:t>
      </w:r>
    </w:p>
    <w:p w:rsidR="00724EE1" w:rsidRPr="00724EE1" w:rsidRDefault="00724EE1" w:rsidP="00724EE1">
      <w:pPr>
        <w:pStyle w:val="libNormal"/>
        <w:rPr>
          <w:lang w:bidi="fa-IR"/>
        </w:rPr>
      </w:pPr>
      <w:r w:rsidRPr="00724EE1">
        <w:rPr>
          <w:rtl/>
          <w:lang w:bidi="fa-IR"/>
        </w:rPr>
        <w:t>فرمود: هيچ كدام</w:t>
      </w:r>
      <w:r w:rsidR="005F2E1C">
        <w:rPr>
          <w:rtl/>
          <w:lang w:bidi="fa-IR"/>
        </w:rPr>
        <w:t>،</w:t>
      </w:r>
      <w:r w:rsidRPr="00724EE1">
        <w:rPr>
          <w:rtl/>
          <w:lang w:bidi="fa-IR"/>
        </w:rPr>
        <w:t xml:space="preserve"> بلكه پدر آنان شيث بن آدم است</w:t>
      </w:r>
      <w:r w:rsidR="005F2E1C">
        <w:rPr>
          <w:rtl/>
          <w:lang w:bidi="fa-IR"/>
        </w:rPr>
        <w:t>.</w:t>
      </w:r>
    </w:p>
    <w:p w:rsidR="00724EE1" w:rsidRPr="00724EE1" w:rsidRDefault="00724EE1" w:rsidP="00724EE1">
      <w:pPr>
        <w:pStyle w:val="libNormal"/>
        <w:rPr>
          <w:lang w:bidi="fa-IR"/>
        </w:rPr>
      </w:pPr>
      <w:r w:rsidRPr="00724EE1">
        <w:rPr>
          <w:rtl/>
          <w:lang w:bidi="fa-IR"/>
        </w:rPr>
        <w:t>پرسيد؛ كدام گواه</w:t>
      </w:r>
      <w:r w:rsidR="00727CC6">
        <w:rPr>
          <w:rtl/>
          <w:lang w:bidi="fa-IR"/>
        </w:rPr>
        <w:t>ی</w:t>
      </w:r>
      <w:r w:rsidRPr="00724EE1">
        <w:rPr>
          <w:rtl/>
          <w:lang w:bidi="fa-IR"/>
        </w:rPr>
        <w:t xml:space="preserve"> حق بود كه گويندگانش در آن دروغگو بودند؟</w:t>
      </w:r>
    </w:p>
    <w:p w:rsidR="00724EE1" w:rsidRPr="00724EE1" w:rsidRDefault="00724EE1" w:rsidP="00724EE1">
      <w:pPr>
        <w:pStyle w:val="libNormal"/>
        <w:rPr>
          <w:lang w:bidi="fa-IR"/>
        </w:rPr>
      </w:pPr>
      <w:r w:rsidRPr="00724EE1">
        <w:rPr>
          <w:rtl/>
          <w:lang w:bidi="fa-IR"/>
        </w:rPr>
        <w:t>فرمود: گواه</w:t>
      </w:r>
      <w:r w:rsidR="00727CC6">
        <w:rPr>
          <w:rtl/>
          <w:lang w:bidi="fa-IR"/>
        </w:rPr>
        <w:t>ی</w:t>
      </w:r>
      <w:r w:rsidRPr="00724EE1">
        <w:rPr>
          <w:rtl/>
          <w:lang w:bidi="fa-IR"/>
        </w:rPr>
        <w:t xml:space="preserve"> منافقين كه به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w:t>
      </w:r>
      <w:r w:rsidR="00727CC6">
        <w:rPr>
          <w:rtl/>
          <w:lang w:bidi="fa-IR"/>
        </w:rPr>
        <w:t>ی</w:t>
      </w:r>
      <w:r w:rsidRPr="00724EE1">
        <w:rPr>
          <w:rtl/>
          <w:lang w:bidi="fa-IR"/>
        </w:rPr>
        <w:t xml:space="preserve"> گفتند: نشهد انك لرسول الله</w:t>
      </w:r>
      <w:r w:rsidR="005F2E1C">
        <w:rPr>
          <w:rtl/>
          <w:lang w:bidi="fa-IR"/>
        </w:rPr>
        <w:t>؛</w:t>
      </w:r>
      <w:r w:rsidRPr="00724EE1">
        <w:rPr>
          <w:rtl/>
          <w:lang w:bidi="fa-IR"/>
        </w:rPr>
        <w:t xml:space="preserve">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دهيم كه تو فرستاده خدا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پرسيد: كدام فرستاده خدا بود كه نه از جن بود و نه از انس</w:t>
      </w:r>
      <w:r w:rsidR="005F2E1C">
        <w:rPr>
          <w:rtl/>
          <w:lang w:bidi="fa-IR"/>
        </w:rPr>
        <w:t>؟</w:t>
      </w:r>
    </w:p>
    <w:p w:rsidR="00724EE1" w:rsidRPr="00724EE1" w:rsidRDefault="00724EE1" w:rsidP="00724EE1">
      <w:pPr>
        <w:pStyle w:val="libNormal"/>
        <w:rPr>
          <w:lang w:bidi="fa-IR"/>
        </w:rPr>
      </w:pPr>
      <w:r w:rsidRPr="00724EE1">
        <w:rPr>
          <w:rtl/>
          <w:lang w:bidi="fa-IR"/>
        </w:rPr>
        <w:t>فرمود: كلاغ كه خداوند فرموده</w:t>
      </w:r>
      <w:r w:rsidR="005F2E1C">
        <w:rPr>
          <w:rtl/>
          <w:lang w:bidi="fa-IR"/>
        </w:rPr>
        <w:t>:</w:t>
      </w:r>
      <w:r w:rsidRPr="00724EE1">
        <w:rPr>
          <w:rtl/>
          <w:lang w:bidi="fa-IR"/>
        </w:rPr>
        <w:t>فبعث الله غرابا يبحث ف</w:t>
      </w:r>
      <w:r w:rsidR="00727CC6">
        <w:rPr>
          <w:rtl/>
          <w:lang w:bidi="fa-IR"/>
        </w:rPr>
        <w:t>ی</w:t>
      </w:r>
      <w:r w:rsidRPr="00724EE1">
        <w:rPr>
          <w:rtl/>
          <w:lang w:bidi="fa-IR"/>
        </w:rPr>
        <w:t xml:space="preserve"> الارض</w:t>
      </w:r>
      <w:r w:rsidR="005F2E1C">
        <w:rPr>
          <w:rtl/>
          <w:lang w:bidi="fa-IR"/>
        </w:rPr>
        <w:t>؛</w:t>
      </w:r>
      <w:r w:rsidRPr="00724EE1">
        <w:rPr>
          <w:rtl/>
          <w:lang w:bidi="fa-IR"/>
        </w:rPr>
        <w:t xml:space="preserve"> خداوند كلاغ</w:t>
      </w:r>
      <w:r w:rsidR="00727CC6">
        <w:rPr>
          <w:rtl/>
          <w:lang w:bidi="fa-IR"/>
        </w:rPr>
        <w:t>ی</w:t>
      </w:r>
      <w:r w:rsidRPr="00724EE1">
        <w:rPr>
          <w:rtl/>
          <w:lang w:bidi="fa-IR"/>
        </w:rPr>
        <w:t xml:space="preserve"> را برانگيخت كه زمين را به چنگال خود گود نمايد.</w:t>
      </w:r>
    </w:p>
    <w:p w:rsidR="00724EE1" w:rsidRPr="00724EE1" w:rsidRDefault="00724EE1" w:rsidP="00724EE1">
      <w:pPr>
        <w:pStyle w:val="libNormal"/>
        <w:rPr>
          <w:lang w:bidi="fa-IR"/>
        </w:rPr>
      </w:pPr>
      <w:r w:rsidRPr="00724EE1">
        <w:rPr>
          <w:rtl/>
          <w:lang w:bidi="fa-IR"/>
        </w:rPr>
        <w:t>پرسيد؛ بر چه كس</w:t>
      </w:r>
      <w:r w:rsidR="00727CC6">
        <w:rPr>
          <w:rtl/>
          <w:lang w:bidi="fa-IR"/>
        </w:rPr>
        <w:t>ی</w:t>
      </w:r>
      <w:r w:rsidRPr="00724EE1">
        <w:rPr>
          <w:rtl/>
          <w:lang w:bidi="fa-IR"/>
        </w:rPr>
        <w:t xml:space="preserve"> دروغ بستند كه نه از پر</w:t>
      </w:r>
      <w:r w:rsidR="00727CC6">
        <w:rPr>
          <w:rtl/>
          <w:lang w:bidi="fa-IR"/>
        </w:rPr>
        <w:t>ی</w:t>
      </w:r>
      <w:r w:rsidRPr="00724EE1">
        <w:rPr>
          <w:rtl/>
          <w:lang w:bidi="fa-IR"/>
        </w:rPr>
        <w:t xml:space="preserve"> بود و نه آدم</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بر گرگ كه برادران يوسف بر او دروغ بستند.</w:t>
      </w:r>
    </w:p>
    <w:p w:rsidR="00724EE1" w:rsidRPr="00724EE1" w:rsidRDefault="00724EE1" w:rsidP="00724EE1">
      <w:pPr>
        <w:pStyle w:val="libNormal"/>
        <w:rPr>
          <w:lang w:bidi="fa-IR"/>
        </w:rPr>
      </w:pPr>
      <w:r w:rsidRPr="00724EE1">
        <w:rPr>
          <w:rtl/>
          <w:lang w:bidi="fa-IR"/>
        </w:rPr>
        <w:t>پرسيد؛ چه چيز است كه اندك آن حلال و زياد آن حرام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lastRenderedPageBreak/>
        <w:t>فرمود: نهر طالوت</w:t>
      </w:r>
      <w:r w:rsidR="005F2E1C">
        <w:rPr>
          <w:rtl/>
          <w:lang w:bidi="fa-IR"/>
        </w:rPr>
        <w:t>:</w:t>
      </w:r>
      <w:r w:rsidRPr="00724EE1">
        <w:rPr>
          <w:rtl/>
          <w:lang w:bidi="fa-IR"/>
        </w:rPr>
        <w:t xml:space="preserve"> ان الله مبتليكم بنهر فمن شرب منه فليس من</w:t>
      </w:r>
      <w:r w:rsidR="00727CC6">
        <w:rPr>
          <w:rtl/>
          <w:lang w:bidi="fa-IR"/>
        </w:rPr>
        <w:t>ی</w:t>
      </w:r>
      <w:r w:rsidRPr="00724EE1">
        <w:rPr>
          <w:rtl/>
          <w:lang w:bidi="fa-IR"/>
        </w:rPr>
        <w:t xml:space="preserve"> و من لم يطمعه فانه من</w:t>
      </w:r>
      <w:r w:rsidR="00727CC6">
        <w:rPr>
          <w:rtl/>
          <w:lang w:bidi="fa-IR"/>
        </w:rPr>
        <w:t>ی</w:t>
      </w:r>
      <w:r w:rsidRPr="00724EE1">
        <w:rPr>
          <w:rtl/>
          <w:lang w:bidi="fa-IR"/>
        </w:rPr>
        <w:t xml:space="preserve"> الا من اغترف غرفه بيده </w:t>
      </w:r>
      <w:r w:rsidRPr="003B6A35">
        <w:rPr>
          <w:rStyle w:val="libFootnotenumChar"/>
          <w:rtl/>
        </w:rPr>
        <w:t>(</w:t>
      </w:r>
      <w:r w:rsidR="00D0425B" w:rsidRPr="003B6A35">
        <w:rPr>
          <w:rStyle w:val="libFootnotenumChar"/>
          <w:rtl/>
        </w:rPr>
        <w:t>2</w:t>
      </w:r>
      <w:r w:rsidR="00D72EF7" w:rsidRPr="003B6A35">
        <w:rPr>
          <w:rStyle w:val="libFootnotenumChar"/>
          <w:rtl/>
        </w:rPr>
        <w:t>4</w:t>
      </w:r>
      <w:r w:rsidR="00D0425B" w:rsidRPr="003B6A35">
        <w:rPr>
          <w:rStyle w:val="libFootnotenumChar"/>
          <w:rtl/>
        </w:rPr>
        <w:t>2</w:t>
      </w:r>
      <w:r w:rsidRPr="003B6A35">
        <w:rPr>
          <w:rStyle w:val="libFootnotenumChar"/>
          <w:rtl/>
        </w:rPr>
        <w:t>)</w:t>
      </w:r>
    </w:p>
    <w:p w:rsidR="00724EE1" w:rsidRPr="00724EE1" w:rsidRDefault="00724EE1" w:rsidP="00724EE1">
      <w:pPr>
        <w:pStyle w:val="libNormal"/>
        <w:rPr>
          <w:lang w:bidi="fa-IR"/>
        </w:rPr>
      </w:pPr>
      <w:r w:rsidRPr="00724EE1">
        <w:rPr>
          <w:rtl/>
          <w:lang w:bidi="fa-IR"/>
        </w:rPr>
        <w:t>پرسيد: كدام روزه است كه از خوردن و آشاميدن منع نم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 xml:space="preserve">فرمود: روزه مريم </w:t>
      </w:r>
      <w:r w:rsidRPr="003B6A35">
        <w:rPr>
          <w:rStyle w:val="libFootnotenumChar"/>
          <w:rtl/>
        </w:rPr>
        <w:t>(</w:t>
      </w:r>
      <w:r w:rsidR="00D0425B" w:rsidRPr="003B6A35">
        <w:rPr>
          <w:rStyle w:val="libFootnotenumChar"/>
          <w:rtl/>
        </w:rPr>
        <w:t>2</w:t>
      </w:r>
      <w:r w:rsidR="00D72EF7" w:rsidRPr="003B6A35">
        <w:rPr>
          <w:rStyle w:val="libFootnotenumChar"/>
          <w:rtl/>
        </w:rPr>
        <w:t>43</w:t>
      </w:r>
      <w:r w:rsidRPr="003B6A35">
        <w:rPr>
          <w:rStyle w:val="libFootnotenumChar"/>
          <w:rtl/>
        </w:rPr>
        <w:t>)</w:t>
      </w:r>
    </w:p>
    <w:p w:rsidR="00724EE1" w:rsidRPr="00724EE1" w:rsidRDefault="00C9273A" w:rsidP="00761957">
      <w:pPr>
        <w:pStyle w:val="libBold1"/>
        <w:rPr>
          <w:lang w:bidi="fa-IR"/>
        </w:rPr>
      </w:pPr>
      <w:r>
        <w:rPr>
          <w:rtl/>
          <w:lang w:bidi="fa-IR"/>
        </w:rPr>
        <w:t>1</w:t>
      </w:r>
      <w:r w:rsidR="002859FD">
        <w:rPr>
          <w:rtl/>
          <w:lang w:bidi="fa-IR"/>
        </w:rPr>
        <w:t>0</w:t>
      </w:r>
      <w:r w:rsidR="00724EE1" w:rsidRPr="00724EE1">
        <w:rPr>
          <w:rtl/>
          <w:lang w:bidi="fa-IR"/>
        </w:rPr>
        <w:t>- يونس در شكم ماه</w:t>
      </w:r>
      <w:r w:rsidR="00727CC6">
        <w:rPr>
          <w:rtl/>
          <w:lang w:bidi="fa-IR"/>
        </w:rPr>
        <w:t>ی</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خطبه شقشقيه را م</w:t>
      </w:r>
      <w:r w:rsidR="00727CC6">
        <w:rPr>
          <w:rtl/>
          <w:lang w:bidi="fa-IR"/>
        </w:rPr>
        <w:t>ی</w:t>
      </w:r>
      <w:r w:rsidRPr="00724EE1">
        <w:rPr>
          <w:rtl/>
          <w:lang w:bidi="fa-IR"/>
        </w:rPr>
        <w:t xml:space="preserve"> خواند مرد</w:t>
      </w:r>
      <w:r w:rsidR="00727CC6">
        <w:rPr>
          <w:rtl/>
          <w:lang w:bidi="fa-IR"/>
        </w:rPr>
        <w:t>ی</w:t>
      </w:r>
      <w:r w:rsidRPr="00724EE1">
        <w:rPr>
          <w:rtl/>
          <w:lang w:bidi="fa-IR"/>
        </w:rPr>
        <w:t xml:space="preserve"> نامه ا</w:t>
      </w:r>
      <w:r w:rsidR="00727CC6">
        <w:rPr>
          <w:rtl/>
          <w:lang w:bidi="fa-IR"/>
        </w:rPr>
        <w:t>ی</w:t>
      </w:r>
      <w:r w:rsidRPr="00724EE1">
        <w:rPr>
          <w:rtl/>
          <w:lang w:bidi="fa-IR"/>
        </w:rPr>
        <w:t xml:space="preserve"> به دست آن حضرت داد كه در آن سوالات</w:t>
      </w:r>
      <w:r w:rsidR="00727CC6">
        <w:rPr>
          <w:rtl/>
          <w:lang w:bidi="fa-IR"/>
        </w:rPr>
        <w:t>ی</w:t>
      </w:r>
      <w:r w:rsidRPr="00724EE1">
        <w:rPr>
          <w:rtl/>
          <w:lang w:bidi="fa-IR"/>
        </w:rPr>
        <w:t xml:space="preserve"> نوشته شده بود، امام </w:t>
      </w:r>
      <w:r w:rsidR="00604D03" w:rsidRPr="00604D03">
        <w:rPr>
          <w:rStyle w:val="libAlaemChar"/>
          <w:rtl/>
        </w:rPr>
        <w:t>عليه‌السلام</w:t>
      </w:r>
      <w:r w:rsidRPr="00724EE1">
        <w:rPr>
          <w:rtl/>
          <w:lang w:bidi="fa-IR"/>
        </w:rPr>
        <w:t xml:space="preserve"> سخن خود را ناتمام گذاشته و به سوالات او پاسخ داد، و از جمله اين پرسش بود؛ كدام جاندار بود كه از شكم جاندار ديگر بيرون آمد و بين آنها نسب</w:t>
      </w:r>
      <w:r w:rsidR="00727CC6">
        <w:rPr>
          <w:rtl/>
          <w:lang w:bidi="fa-IR"/>
        </w:rPr>
        <w:t>ی</w:t>
      </w:r>
      <w:r w:rsidRPr="00724EE1">
        <w:rPr>
          <w:rtl/>
          <w:lang w:bidi="fa-IR"/>
        </w:rPr>
        <w:t xml:space="preserve"> نبود؟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يونس بن مت</w:t>
      </w:r>
      <w:r w:rsidR="00727CC6">
        <w:rPr>
          <w:rtl/>
          <w:lang w:bidi="fa-IR"/>
        </w:rPr>
        <w:t>ی</w:t>
      </w:r>
      <w:r w:rsidRPr="00724EE1">
        <w:rPr>
          <w:rtl/>
          <w:lang w:bidi="fa-IR"/>
        </w:rPr>
        <w:t xml:space="preserve"> بود كه از شكم ماه</w:t>
      </w:r>
      <w:r w:rsidR="00727CC6">
        <w:rPr>
          <w:rtl/>
          <w:lang w:bidi="fa-IR"/>
        </w:rPr>
        <w:t>ی</w:t>
      </w:r>
      <w:r w:rsidRPr="00724EE1">
        <w:rPr>
          <w:rtl/>
          <w:lang w:bidi="fa-IR"/>
        </w:rPr>
        <w:t xml:space="preserve"> خارج شد </w:t>
      </w:r>
      <w:r w:rsidRPr="003B6A35">
        <w:rPr>
          <w:rStyle w:val="libFootnotenumChar"/>
          <w:rtl/>
        </w:rPr>
        <w:t>(</w:t>
      </w:r>
      <w:r w:rsidR="00D0425B" w:rsidRPr="003B6A35">
        <w:rPr>
          <w:rStyle w:val="libFootnotenumChar"/>
          <w:rtl/>
        </w:rPr>
        <w:t>2</w:t>
      </w:r>
      <w:r w:rsidR="00D72EF7" w:rsidRPr="003B6A35">
        <w:rPr>
          <w:rStyle w:val="libFootnotenumChar"/>
          <w:rtl/>
        </w:rPr>
        <w:t>44</w:t>
      </w:r>
      <w:r w:rsidRPr="003B6A35">
        <w:rPr>
          <w:rStyle w:val="libFootnotenumChar"/>
          <w:rtl/>
        </w:rPr>
        <w:t>)</w:t>
      </w:r>
    </w:p>
    <w:p w:rsidR="00724EE1" w:rsidRPr="00724EE1" w:rsidRDefault="00C9273A" w:rsidP="00761957">
      <w:pPr>
        <w:pStyle w:val="libBold1"/>
        <w:rPr>
          <w:lang w:bidi="fa-IR"/>
        </w:rPr>
      </w:pPr>
      <w:r>
        <w:rPr>
          <w:rtl/>
          <w:lang w:bidi="fa-IR"/>
        </w:rPr>
        <w:t>11</w:t>
      </w:r>
      <w:r w:rsidR="00724EE1" w:rsidRPr="00724EE1">
        <w:rPr>
          <w:rtl/>
          <w:lang w:bidi="fa-IR"/>
        </w:rPr>
        <w:t>- عصا</w:t>
      </w:r>
      <w:r w:rsidR="00727CC6">
        <w:rPr>
          <w:rtl/>
          <w:lang w:bidi="fa-IR"/>
        </w:rPr>
        <w:t>ی</w:t>
      </w:r>
      <w:r w:rsidR="00724EE1" w:rsidRPr="00724EE1">
        <w:rPr>
          <w:rtl/>
          <w:lang w:bidi="fa-IR"/>
        </w:rPr>
        <w:t xml:space="preserve"> موس</w:t>
      </w:r>
      <w:r w:rsidR="00727CC6">
        <w:rPr>
          <w:rtl/>
          <w:lang w:bidi="fa-IR"/>
        </w:rPr>
        <w:t>ی</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پرسيدند؛ آن چيست كه زنده اش آشاميد و مرده اش خورد.</w:t>
      </w:r>
    </w:p>
    <w:p w:rsidR="00724EE1" w:rsidRPr="00724EE1" w:rsidRDefault="00724EE1" w:rsidP="00724EE1">
      <w:pPr>
        <w:pStyle w:val="libNormal"/>
        <w:rPr>
          <w:lang w:bidi="fa-IR"/>
        </w:rPr>
      </w:pPr>
      <w:r w:rsidRPr="00724EE1">
        <w:rPr>
          <w:rtl/>
          <w:lang w:bidi="fa-IR"/>
        </w:rPr>
        <w:t>فرمود: عصا</w:t>
      </w:r>
      <w:r w:rsidR="00727CC6">
        <w:rPr>
          <w:rtl/>
          <w:lang w:bidi="fa-IR"/>
        </w:rPr>
        <w:t>ی</w:t>
      </w:r>
      <w:r w:rsidRPr="00724EE1">
        <w:rPr>
          <w:rtl/>
          <w:lang w:bidi="fa-IR"/>
        </w:rPr>
        <w:t xml:space="preserve"> موس</w:t>
      </w:r>
      <w:r w:rsidR="00727CC6">
        <w:rPr>
          <w:rtl/>
          <w:lang w:bidi="fa-IR"/>
        </w:rPr>
        <w:t>ی</w:t>
      </w:r>
      <w:r w:rsidRPr="00724EE1">
        <w:rPr>
          <w:rtl/>
          <w:lang w:bidi="fa-IR"/>
        </w:rPr>
        <w:t xml:space="preserve"> بود، آشاميد موقع</w:t>
      </w:r>
      <w:r w:rsidR="00727CC6">
        <w:rPr>
          <w:rtl/>
          <w:lang w:bidi="fa-IR"/>
        </w:rPr>
        <w:t>ی</w:t>
      </w:r>
      <w:r w:rsidRPr="00724EE1">
        <w:rPr>
          <w:rtl/>
          <w:lang w:bidi="fa-IR"/>
        </w:rPr>
        <w:t xml:space="preserve"> كه شاخه ا</w:t>
      </w:r>
      <w:r w:rsidR="00727CC6">
        <w:rPr>
          <w:rtl/>
          <w:lang w:bidi="fa-IR"/>
        </w:rPr>
        <w:t>ی</w:t>
      </w:r>
      <w:r w:rsidRPr="00724EE1">
        <w:rPr>
          <w:rtl/>
          <w:lang w:bidi="fa-IR"/>
        </w:rPr>
        <w:t xml:space="preserve"> بر درخت بود و خورد اژدها و مارها</w:t>
      </w:r>
      <w:r w:rsidR="00727CC6">
        <w:rPr>
          <w:rtl/>
          <w:lang w:bidi="fa-IR"/>
        </w:rPr>
        <w:t>ی</w:t>
      </w:r>
      <w:r w:rsidRPr="00724EE1">
        <w:rPr>
          <w:rtl/>
          <w:lang w:bidi="fa-IR"/>
        </w:rPr>
        <w:t xml:space="preserve"> ساحران را زمان</w:t>
      </w:r>
      <w:r w:rsidR="00727CC6">
        <w:rPr>
          <w:rtl/>
          <w:lang w:bidi="fa-IR"/>
        </w:rPr>
        <w:t>ی</w:t>
      </w:r>
      <w:r w:rsidRPr="00724EE1">
        <w:rPr>
          <w:rtl/>
          <w:lang w:bidi="fa-IR"/>
        </w:rPr>
        <w:t xml:space="preserve"> كه عصاي</w:t>
      </w:r>
      <w:r w:rsidR="00727CC6">
        <w:rPr>
          <w:rtl/>
          <w:lang w:bidi="fa-IR"/>
        </w:rPr>
        <w:t>ی</w:t>
      </w:r>
      <w:r w:rsidRPr="00724EE1">
        <w:rPr>
          <w:rtl/>
          <w:lang w:bidi="fa-IR"/>
        </w:rPr>
        <w:t xml:space="preserve"> بود در دست موس</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w:t>
      </w:r>
      <w:r w:rsidRPr="003B6A35">
        <w:rPr>
          <w:rStyle w:val="libFootnotenumChar"/>
          <w:rtl/>
        </w:rPr>
        <w:t>(</w:t>
      </w:r>
      <w:r w:rsidR="00D0425B" w:rsidRPr="003B6A35">
        <w:rPr>
          <w:rStyle w:val="libFootnotenumChar"/>
          <w:rtl/>
        </w:rPr>
        <w:t>2</w:t>
      </w:r>
      <w:r w:rsidR="00D72EF7" w:rsidRPr="003B6A35">
        <w:rPr>
          <w:rStyle w:val="libFootnotenumChar"/>
          <w:rtl/>
        </w:rPr>
        <w:t>45</w:t>
      </w:r>
      <w:r w:rsidRPr="003B6A35">
        <w:rPr>
          <w:rStyle w:val="libFootnotenumChar"/>
          <w:rtl/>
        </w:rPr>
        <w:t>)</w:t>
      </w:r>
    </w:p>
    <w:p w:rsidR="00724EE1" w:rsidRPr="00724EE1" w:rsidRDefault="00C9273A" w:rsidP="00761957">
      <w:pPr>
        <w:pStyle w:val="libBold1"/>
        <w:rPr>
          <w:lang w:bidi="fa-IR"/>
        </w:rPr>
      </w:pPr>
      <w:r>
        <w:rPr>
          <w:rtl/>
          <w:lang w:bidi="fa-IR"/>
        </w:rPr>
        <w:t>1</w:t>
      </w:r>
      <w:r w:rsidR="00D0425B">
        <w:rPr>
          <w:rtl/>
          <w:lang w:bidi="fa-IR"/>
        </w:rPr>
        <w:t>2</w:t>
      </w:r>
      <w:r w:rsidR="00724EE1" w:rsidRPr="00724EE1">
        <w:rPr>
          <w:rtl/>
          <w:lang w:bidi="fa-IR"/>
        </w:rPr>
        <w:t>- پرنده عيس</w:t>
      </w:r>
      <w:r w:rsidR="00727CC6">
        <w:rPr>
          <w:rtl/>
          <w:lang w:bidi="fa-IR"/>
        </w:rPr>
        <w:t>ی</w:t>
      </w:r>
    </w:p>
    <w:p w:rsidR="00724EE1" w:rsidRPr="00724EE1" w:rsidRDefault="00724EE1" w:rsidP="00724EE1">
      <w:pPr>
        <w:pStyle w:val="libNormal"/>
        <w:rPr>
          <w:lang w:bidi="fa-IR"/>
        </w:rPr>
      </w:pPr>
      <w:r w:rsidRPr="00724EE1">
        <w:rPr>
          <w:rtl/>
          <w:lang w:bidi="fa-IR"/>
        </w:rPr>
        <w:t xml:space="preserve">و نيز از آن حضرت </w:t>
      </w:r>
      <w:r w:rsidR="00604D03" w:rsidRPr="00604D03">
        <w:rPr>
          <w:rStyle w:val="libAlaemChar"/>
          <w:rtl/>
        </w:rPr>
        <w:t>عليه‌السلام</w:t>
      </w:r>
      <w:r w:rsidRPr="00724EE1">
        <w:rPr>
          <w:rtl/>
          <w:lang w:bidi="fa-IR"/>
        </w:rPr>
        <w:t xml:space="preserve"> پرسيدند: كدام پرنده بود كه نه جوجه ا</w:t>
      </w:r>
      <w:r w:rsidR="00727CC6">
        <w:rPr>
          <w:rtl/>
          <w:lang w:bidi="fa-IR"/>
        </w:rPr>
        <w:t>ی</w:t>
      </w:r>
      <w:r w:rsidRPr="00724EE1">
        <w:rPr>
          <w:rtl/>
          <w:lang w:bidi="fa-IR"/>
        </w:rPr>
        <w:t xml:space="preserve"> داشت و نه فرع</w:t>
      </w:r>
      <w:r w:rsidR="00727CC6">
        <w:rPr>
          <w:rtl/>
          <w:lang w:bidi="fa-IR"/>
        </w:rPr>
        <w:t>ی</w:t>
      </w:r>
      <w:r w:rsidRPr="00724EE1">
        <w:rPr>
          <w:rtl/>
          <w:lang w:bidi="fa-IR"/>
        </w:rPr>
        <w:t xml:space="preserve"> و نه اصل</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پرنده عيس</w:t>
      </w:r>
      <w:r w:rsidR="00727CC6">
        <w:rPr>
          <w:rtl/>
          <w:lang w:bidi="fa-IR"/>
        </w:rPr>
        <w:t>ی</w:t>
      </w:r>
      <w:r w:rsidRPr="00724EE1">
        <w:rPr>
          <w:rtl/>
          <w:lang w:bidi="fa-IR"/>
        </w:rPr>
        <w:t xml:space="preserve"> بود كه خداوند در قرآن م</w:t>
      </w:r>
      <w:r w:rsidR="00727CC6">
        <w:rPr>
          <w:rtl/>
          <w:lang w:bidi="fa-IR"/>
        </w:rPr>
        <w:t>ی</w:t>
      </w:r>
      <w:r w:rsidRPr="00724EE1">
        <w:rPr>
          <w:rtl/>
          <w:lang w:bidi="fa-IR"/>
        </w:rPr>
        <w:t xml:space="preserve"> فرمايد: واذ تخلق من الطين كهيئه الطير باذن</w:t>
      </w:r>
      <w:r w:rsidR="00727CC6">
        <w:rPr>
          <w:rtl/>
          <w:lang w:bidi="fa-IR"/>
        </w:rPr>
        <w:t>ی</w:t>
      </w:r>
      <w:r w:rsidRPr="00724EE1">
        <w:rPr>
          <w:rtl/>
          <w:lang w:bidi="fa-IR"/>
        </w:rPr>
        <w:t xml:space="preserve"> فتنفخ فيها فتكون طيرا باذن</w:t>
      </w:r>
      <w:r w:rsidR="00727CC6">
        <w:rPr>
          <w:rtl/>
          <w:lang w:bidi="fa-IR"/>
        </w:rPr>
        <w:t>ی</w:t>
      </w:r>
      <w:r w:rsidRPr="00724EE1">
        <w:rPr>
          <w:rtl/>
          <w:lang w:bidi="fa-IR"/>
        </w:rPr>
        <w:t xml:space="preserve"> </w:t>
      </w:r>
      <w:r w:rsidRPr="003B6A35">
        <w:rPr>
          <w:rStyle w:val="libFootnotenumChar"/>
          <w:rtl/>
        </w:rPr>
        <w:t>(</w:t>
      </w:r>
      <w:r w:rsidR="00D0425B" w:rsidRPr="003B6A35">
        <w:rPr>
          <w:rStyle w:val="libFootnotenumChar"/>
          <w:rtl/>
        </w:rPr>
        <w:t>2</w:t>
      </w:r>
      <w:r w:rsidR="00D72EF7" w:rsidRPr="003B6A35">
        <w:rPr>
          <w:rStyle w:val="libFootnotenumChar"/>
          <w:rtl/>
        </w:rPr>
        <w:t>4</w:t>
      </w:r>
      <w:r w:rsidR="00577AFF" w:rsidRPr="003B6A35">
        <w:rPr>
          <w:rStyle w:val="libFootnotenumChar"/>
          <w:rtl/>
        </w:rPr>
        <w:t>6</w:t>
      </w:r>
      <w:r w:rsidRPr="003B6A35">
        <w:rPr>
          <w:rStyle w:val="libFootnotenumChar"/>
          <w:rtl/>
        </w:rPr>
        <w:t>)</w:t>
      </w:r>
      <w:r w:rsidRPr="00724EE1">
        <w:rPr>
          <w:rtl/>
          <w:lang w:bidi="fa-IR"/>
        </w:rPr>
        <w:t xml:space="preserve"> و زمان</w:t>
      </w:r>
      <w:r w:rsidR="00727CC6">
        <w:rPr>
          <w:rtl/>
          <w:lang w:bidi="fa-IR"/>
        </w:rPr>
        <w:t>ی</w:t>
      </w:r>
      <w:r w:rsidRPr="00724EE1">
        <w:rPr>
          <w:rtl/>
          <w:lang w:bidi="fa-IR"/>
        </w:rPr>
        <w:t xml:space="preserve"> كه م</w:t>
      </w:r>
      <w:r w:rsidR="00727CC6">
        <w:rPr>
          <w:rtl/>
          <w:lang w:bidi="fa-IR"/>
        </w:rPr>
        <w:t>ی</w:t>
      </w:r>
      <w:r w:rsidRPr="00724EE1">
        <w:rPr>
          <w:rtl/>
          <w:lang w:bidi="fa-IR"/>
        </w:rPr>
        <w:t xml:space="preserve"> ساخت</w:t>
      </w:r>
      <w:r w:rsidR="00727CC6">
        <w:rPr>
          <w:rtl/>
          <w:lang w:bidi="fa-IR"/>
        </w:rPr>
        <w:t>ی</w:t>
      </w:r>
      <w:r w:rsidRPr="00724EE1">
        <w:rPr>
          <w:rtl/>
          <w:lang w:bidi="fa-IR"/>
        </w:rPr>
        <w:t xml:space="preserve"> ا</w:t>
      </w:r>
      <w:r w:rsidR="00727CC6">
        <w:rPr>
          <w:rtl/>
          <w:lang w:bidi="fa-IR"/>
        </w:rPr>
        <w:t>ی</w:t>
      </w:r>
      <w:r w:rsidRPr="00724EE1">
        <w:rPr>
          <w:rtl/>
          <w:lang w:bidi="fa-IR"/>
        </w:rPr>
        <w:t xml:space="preserve"> عيس</w:t>
      </w:r>
      <w:r w:rsidR="00727CC6">
        <w:rPr>
          <w:rtl/>
          <w:lang w:bidi="fa-IR"/>
        </w:rPr>
        <w:t>ی</w:t>
      </w:r>
      <w:r w:rsidRPr="00724EE1">
        <w:rPr>
          <w:rtl/>
          <w:lang w:bidi="fa-IR"/>
        </w:rPr>
        <w:t xml:space="preserve"> از گل مانند مرغ</w:t>
      </w:r>
      <w:r w:rsidR="00727CC6">
        <w:rPr>
          <w:rtl/>
          <w:lang w:bidi="fa-IR"/>
        </w:rPr>
        <w:t>ی</w:t>
      </w:r>
      <w:r w:rsidRPr="00724EE1">
        <w:rPr>
          <w:rtl/>
          <w:lang w:bidi="fa-IR"/>
        </w:rPr>
        <w:t xml:space="preserve"> به دستور من</w:t>
      </w:r>
      <w:r w:rsidR="005F2E1C">
        <w:rPr>
          <w:rtl/>
          <w:lang w:bidi="fa-IR"/>
        </w:rPr>
        <w:t>،</w:t>
      </w:r>
      <w:r w:rsidRPr="00724EE1">
        <w:rPr>
          <w:rtl/>
          <w:lang w:bidi="fa-IR"/>
        </w:rPr>
        <w:t xml:space="preserve"> پس در آن م</w:t>
      </w:r>
      <w:r w:rsidR="00727CC6">
        <w:rPr>
          <w:rtl/>
          <w:lang w:bidi="fa-IR"/>
        </w:rPr>
        <w:t>ی</w:t>
      </w:r>
      <w:r w:rsidRPr="00724EE1">
        <w:rPr>
          <w:rtl/>
          <w:lang w:bidi="fa-IR"/>
        </w:rPr>
        <w:t xml:space="preserve"> دميد</w:t>
      </w:r>
      <w:r w:rsidR="00727CC6">
        <w:rPr>
          <w:rtl/>
          <w:lang w:bidi="fa-IR"/>
        </w:rPr>
        <w:t>ی</w:t>
      </w:r>
      <w:r w:rsidRPr="00724EE1">
        <w:rPr>
          <w:rtl/>
          <w:lang w:bidi="fa-IR"/>
        </w:rPr>
        <w:t xml:space="preserve"> و مرغ</w:t>
      </w:r>
      <w:r w:rsidR="00727CC6">
        <w:rPr>
          <w:rtl/>
          <w:lang w:bidi="fa-IR"/>
        </w:rPr>
        <w:t>ی</w:t>
      </w:r>
      <w:r w:rsidRPr="00724EE1">
        <w:rPr>
          <w:rtl/>
          <w:lang w:bidi="fa-IR"/>
        </w:rPr>
        <w:t xml:space="preserve"> زنده م</w:t>
      </w:r>
      <w:r w:rsidR="00727CC6">
        <w:rPr>
          <w:rtl/>
          <w:lang w:bidi="fa-IR"/>
        </w:rPr>
        <w:t>ی</w:t>
      </w:r>
      <w:r w:rsidRPr="00724EE1">
        <w:rPr>
          <w:rtl/>
          <w:lang w:bidi="fa-IR"/>
        </w:rPr>
        <w:t xml:space="preserve"> شد به فرمان من</w:t>
      </w:r>
      <w:r w:rsidR="005F2E1C">
        <w:rPr>
          <w:rtl/>
          <w:lang w:bidi="fa-IR"/>
        </w:rPr>
        <w:t>.</w:t>
      </w:r>
    </w:p>
    <w:p w:rsidR="00724EE1" w:rsidRPr="00724EE1" w:rsidRDefault="00C9273A" w:rsidP="00761957">
      <w:pPr>
        <w:pStyle w:val="libBold1"/>
        <w:rPr>
          <w:lang w:bidi="fa-IR"/>
        </w:rPr>
      </w:pPr>
      <w:r>
        <w:rPr>
          <w:rtl/>
          <w:lang w:bidi="fa-IR"/>
        </w:rPr>
        <w:t>1</w:t>
      </w:r>
      <w:r w:rsidR="00D72EF7">
        <w:rPr>
          <w:rtl/>
          <w:lang w:bidi="fa-IR"/>
        </w:rPr>
        <w:t>3</w:t>
      </w:r>
      <w:r w:rsidR="00724EE1" w:rsidRPr="00724EE1">
        <w:rPr>
          <w:rtl/>
          <w:lang w:bidi="fa-IR"/>
        </w:rPr>
        <w:t>- ستمگران</w:t>
      </w:r>
      <w:r w:rsidR="005F2E1C">
        <w:rPr>
          <w:rtl/>
          <w:lang w:bidi="fa-IR"/>
        </w:rPr>
        <w:t>!</w:t>
      </w:r>
    </w:p>
    <w:p w:rsidR="00724EE1" w:rsidRPr="00724EE1" w:rsidRDefault="00724EE1" w:rsidP="00724EE1">
      <w:pPr>
        <w:pStyle w:val="libNormal"/>
        <w:rPr>
          <w:lang w:bidi="fa-IR"/>
        </w:rPr>
      </w:pPr>
      <w:r w:rsidRPr="00724EE1">
        <w:rPr>
          <w:rtl/>
          <w:lang w:bidi="fa-IR"/>
        </w:rPr>
        <w:t>روز</w:t>
      </w:r>
      <w:r w:rsidR="00727CC6">
        <w:rPr>
          <w:rtl/>
          <w:lang w:bidi="fa-IR"/>
        </w:rPr>
        <w:t>ی</w:t>
      </w:r>
      <w:r w:rsidRPr="00724EE1">
        <w:rPr>
          <w:rtl/>
          <w:lang w:bidi="fa-IR"/>
        </w:rPr>
        <w:t xml:space="preserve"> در زمان خلافت عثمان حذيفه به حضرت امير </w:t>
      </w:r>
      <w:r w:rsidR="00604D03" w:rsidRPr="00604D03">
        <w:rPr>
          <w:rStyle w:val="libAlaemChar"/>
          <w:rtl/>
        </w:rPr>
        <w:t>عليه‌السلام</w:t>
      </w:r>
      <w:r w:rsidRPr="00724EE1">
        <w:rPr>
          <w:rtl/>
          <w:lang w:bidi="fa-IR"/>
        </w:rPr>
        <w:t xml:space="preserve"> گفت</w:t>
      </w:r>
      <w:r w:rsidR="005F2E1C">
        <w:rPr>
          <w:rtl/>
          <w:lang w:bidi="fa-IR"/>
        </w:rPr>
        <w:t>:</w:t>
      </w:r>
      <w:r w:rsidRPr="00724EE1">
        <w:rPr>
          <w:rtl/>
          <w:lang w:bidi="fa-IR"/>
        </w:rPr>
        <w:t xml:space="preserve"> يا عل</w:t>
      </w:r>
      <w:r w:rsidR="00727CC6">
        <w:rPr>
          <w:rtl/>
          <w:lang w:bidi="fa-IR"/>
        </w:rPr>
        <w:t>ی</w:t>
      </w:r>
      <w:r w:rsidR="005F2E1C">
        <w:rPr>
          <w:rtl/>
          <w:lang w:bidi="fa-IR"/>
        </w:rPr>
        <w:t>!</w:t>
      </w:r>
      <w:r w:rsidRPr="00724EE1">
        <w:rPr>
          <w:rtl/>
          <w:lang w:bidi="fa-IR"/>
        </w:rPr>
        <w:t xml:space="preserve"> پس از گذشت ساليان</w:t>
      </w:r>
      <w:r w:rsidR="00727CC6">
        <w:rPr>
          <w:rtl/>
          <w:lang w:bidi="fa-IR"/>
        </w:rPr>
        <w:t>ی</w:t>
      </w:r>
      <w:r w:rsidRPr="00724EE1">
        <w:rPr>
          <w:rtl/>
          <w:lang w:bidi="fa-IR"/>
        </w:rPr>
        <w:t xml:space="preserve"> ديشب معنا و مفهوم گفتار شما را كه در حره به من گفتيد: چگونه خواه</w:t>
      </w:r>
      <w:r w:rsidR="00727CC6">
        <w:rPr>
          <w:rtl/>
          <w:lang w:bidi="fa-IR"/>
        </w:rPr>
        <w:t>ی</w:t>
      </w:r>
      <w:r w:rsidRPr="00724EE1">
        <w:rPr>
          <w:rtl/>
          <w:lang w:bidi="fa-IR"/>
        </w:rPr>
        <w:t xml:space="preserve"> بود ا</w:t>
      </w:r>
      <w:r w:rsidR="00727CC6">
        <w:rPr>
          <w:rtl/>
          <w:lang w:bidi="fa-IR"/>
        </w:rPr>
        <w:t>ی</w:t>
      </w:r>
      <w:r w:rsidRPr="00724EE1">
        <w:rPr>
          <w:rtl/>
          <w:lang w:bidi="fa-IR"/>
        </w:rPr>
        <w:t xml:space="preserve"> حذيفه</w:t>
      </w:r>
      <w:r w:rsidR="005F2E1C">
        <w:rPr>
          <w:rtl/>
          <w:lang w:bidi="fa-IR"/>
        </w:rPr>
        <w:t>!</w:t>
      </w:r>
      <w:r w:rsidRPr="00724EE1">
        <w:rPr>
          <w:rtl/>
          <w:lang w:bidi="fa-IR"/>
        </w:rPr>
        <w:t xml:space="preserve"> زمان</w:t>
      </w:r>
      <w:r w:rsidR="00727CC6">
        <w:rPr>
          <w:rtl/>
          <w:lang w:bidi="fa-IR"/>
        </w:rPr>
        <w:t>ی</w:t>
      </w:r>
      <w:r w:rsidRPr="00724EE1">
        <w:rPr>
          <w:rtl/>
          <w:lang w:bidi="fa-IR"/>
        </w:rPr>
        <w:t xml:space="preserve"> كه چند عين بر يك </w:t>
      </w:r>
      <w:r w:rsidRPr="00724EE1">
        <w:rPr>
          <w:rtl/>
          <w:lang w:bidi="fa-IR"/>
        </w:rPr>
        <w:lastRenderedPageBreak/>
        <w:t>عين ستم كنند در حال</w:t>
      </w:r>
      <w:r w:rsidR="00727CC6">
        <w:rPr>
          <w:rtl/>
          <w:lang w:bidi="fa-IR"/>
        </w:rPr>
        <w:t>ی</w:t>
      </w:r>
      <w:r w:rsidRPr="00724EE1">
        <w:rPr>
          <w:rtl/>
          <w:lang w:bidi="fa-IR"/>
        </w:rPr>
        <w:t xml:space="preserve"> كه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ميان ما نباشد فهميدم</w:t>
      </w:r>
      <w:r w:rsidR="005F2E1C">
        <w:rPr>
          <w:rtl/>
          <w:lang w:bidi="fa-IR"/>
        </w:rPr>
        <w:t>،</w:t>
      </w:r>
      <w:r w:rsidRPr="00724EE1">
        <w:rPr>
          <w:rtl/>
          <w:lang w:bidi="fa-IR"/>
        </w:rPr>
        <w:t xml:space="preserve"> كه ديدم عتيق (ابوبكر) و پس از او عمر كه اول نامشان عين است در تصد</w:t>
      </w:r>
      <w:r w:rsidR="00727CC6">
        <w:rPr>
          <w:rtl/>
          <w:lang w:bidi="fa-IR"/>
        </w:rPr>
        <w:t>ی</w:t>
      </w:r>
      <w:r w:rsidRPr="00724EE1">
        <w:rPr>
          <w:rtl/>
          <w:lang w:bidi="fa-IR"/>
        </w:rPr>
        <w:t xml:space="preserve"> خلافت بر شما پيش</w:t>
      </w:r>
      <w:r w:rsidR="00727CC6">
        <w:rPr>
          <w:rtl/>
          <w:lang w:bidi="fa-IR"/>
        </w:rPr>
        <w:t>ی</w:t>
      </w:r>
      <w:r w:rsidRPr="00724EE1">
        <w:rPr>
          <w:rtl/>
          <w:lang w:bidi="fa-IR"/>
        </w:rPr>
        <w:t xml:space="preserve"> گرفتند.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فراموش كرد</w:t>
      </w:r>
      <w:r w:rsidR="00727CC6">
        <w:rPr>
          <w:rtl/>
          <w:lang w:bidi="fa-IR"/>
        </w:rPr>
        <w:t>ی</w:t>
      </w:r>
      <w:r w:rsidRPr="00724EE1">
        <w:rPr>
          <w:rtl/>
          <w:lang w:bidi="fa-IR"/>
        </w:rPr>
        <w:t xml:space="preserve"> عبدالرحمن بن عوف را كه سهم</w:t>
      </w:r>
      <w:r w:rsidR="00727CC6">
        <w:rPr>
          <w:rtl/>
          <w:lang w:bidi="fa-IR"/>
        </w:rPr>
        <w:t>ی</w:t>
      </w:r>
      <w:r w:rsidRPr="00724EE1">
        <w:rPr>
          <w:rtl/>
          <w:lang w:bidi="fa-IR"/>
        </w:rPr>
        <w:t xml:space="preserve"> بزرگ در خلافت عثمان داشت و در روايت</w:t>
      </w:r>
      <w:r w:rsidR="00727CC6">
        <w:rPr>
          <w:rtl/>
          <w:lang w:bidi="fa-IR"/>
        </w:rPr>
        <w:t>ی</w:t>
      </w:r>
      <w:r w:rsidRPr="00724EE1">
        <w:rPr>
          <w:rtl/>
          <w:lang w:bidi="fa-IR"/>
        </w:rPr>
        <w:t xml:space="preserve"> آمده كه فرمود: و بزود</w:t>
      </w:r>
      <w:r w:rsidR="00727CC6">
        <w:rPr>
          <w:rtl/>
          <w:lang w:bidi="fa-IR"/>
        </w:rPr>
        <w:t>ی</w:t>
      </w:r>
      <w:r w:rsidRPr="00724EE1">
        <w:rPr>
          <w:rtl/>
          <w:lang w:bidi="fa-IR"/>
        </w:rPr>
        <w:t xml:space="preserve"> عمر و بن عاص با معاويه فرزند زن جگرخوار بر آنان اضافه خواهد شد كه اينها عين هاي</w:t>
      </w:r>
      <w:r w:rsidR="00727CC6">
        <w:rPr>
          <w:rtl/>
          <w:lang w:bidi="fa-IR"/>
        </w:rPr>
        <w:t>ی</w:t>
      </w:r>
      <w:r w:rsidRPr="00724EE1">
        <w:rPr>
          <w:rtl/>
          <w:lang w:bidi="fa-IR"/>
        </w:rPr>
        <w:t xml:space="preserve"> هستند كه در ظلم و ستم بر من دست به دست هم دادند </w:t>
      </w:r>
      <w:r w:rsidRPr="003B6A35">
        <w:rPr>
          <w:rStyle w:val="libFootnotenumChar"/>
          <w:rtl/>
        </w:rPr>
        <w:t>(</w:t>
      </w:r>
      <w:r w:rsidR="00D0425B" w:rsidRPr="003B6A35">
        <w:rPr>
          <w:rStyle w:val="libFootnotenumChar"/>
          <w:rtl/>
        </w:rPr>
        <w:t>2</w:t>
      </w:r>
      <w:r w:rsidR="00D72EF7" w:rsidRPr="003B6A35">
        <w:rPr>
          <w:rStyle w:val="libFootnotenumChar"/>
          <w:rtl/>
        </w:rPr>
        <w:t>4</w:t>
      </w:r>
      <w:r w:rsidR="00577AFF" w:rsidRPr="003B6A35">
        <w:rPr>
          <w:rStyle w:val="libFootnotenumChar"/>
          <w:rtl/>
        </w:rPr>
        <w:t>7</w:t>
      </w:r>
      <w:r w:rsidRPr="003B6A35">
        <w:rPr>
          <w:rStyle w:val="libFootnotenumChar"/>
          <w:rtl/>
        </w:rPr>
        <w:t>)</w:t>
      </w:r>
    </w:p>
    <w:p w:rsidR="00724EE1" w:rsidRPr="00724EE1" w:rsidRDefault="00724EE1" w:rsidP="00724EE1">
      <w:pPr>
        <w:pStyle w:val="libNormal"/>
        <w:rPr>
          <w:lang w:bidi="fa-IR"/>
        </w:rPr>
      </w:pPr>
      <w:r w:rsidRPr="00724EE1">
        <w:rPr>
          <w:rtl/>
          <w:lang w:bidi="fa-IR"/>
        </w:rPr>
        <w:t>آر</w:t>
      </w:r>
      <w:r w:rsidR="00727CC6">
        <w:rPr>
          <w:rtl/>
          <w:lang w:bidi="fa-IR"/>
        </w:rPr>
        <w:t>ی</w:t>
      </w:r>
      <w:r w:rsidR="005F2E1C">
        <w:rPr>
          <w:rtl/>
          <w:lang w:bidi="fa-IR"/>
        </w:rPr>
        <w:t>،</w:t>
      </w:r>
      <w:r w:rsidRPr="00724EE1">
        <w:rPr>
          <w:rtl/>
          <w:lang w:bidi="fa-IR"/>
        </w:rPr>
        <w:t xml:space="preserve"> و از پاسخها</w:t>
      </w:r>
      <w:r w:rsidR="00727CC6">
        <w:rPr>
          <w:rtl/>
          <w:lang w:bidi="fa-IR"/>
        </w:rPr>
        <w:t>ی</w:t>
      </w:r>
      <w:r w:rsidRPr="00724EE1">
        <w:rPr>
          <w:rtl/>
          <w:lang w:bidi="fa-IR"/>
        </w:rPr>
        <w:t xml:space="preserve"> آن حضرت </w:t>
      </w:r>
      <w:r w:rsidR="00604D03" w:rsidRPr="00604D03">
        <w:rPr>
          <w:rStyle w:val="libAlaemChar"/>
          <w:rtl/>
        </w:rPr>
        <w:t>عليه‌السلام</w:t>
      </w:r>
      <w:r w:rsidRPr="00724EE1">
        <w:rPr>
          <w:rtl/>
          <w:lang w:bidi="fa-IR"/>
        </w:rPr>
        <w:t xml:space="preserve"> در اين زمينه</w:t>
      </w:r>
      <w:r w:rsidR="005F2E1C">
        <w:rPr>
          <w:rtl/>
          <w:lang w:bidi="fa-IR"/>
        </w:rPr>
        <w:t>،</w:t>
      </w:r>
      <w:r w:rsidRPr="00724EE1">
        <w:rPr>
          <w:rtl/>
          <w:lang w:bidi="fa-IR"/>
        </w:rPr>
        <w:t xml:space="preserve"> علم مسائل لغز</w:t>
      </w:r>
      <w:r w:rsidR="00727CC6">
        <w:rPr>
          <w:rtl/>
          <w:lang w:bidi="fa-IR"/>
        </w:rPr>
        <w:t>ی</w:t>
      </w:r>
      <w:r w:rsidRPr="00724EE1">
        <w:rPr>
          <w:rtl/>
          <w:lang w:bidi="fa-IR"/>
        </w:rPr>
        <w:t xml:space="preserve"> و معماي</w:t>
      </w:r>
      <w:r w:rsidR="00727CC6">
        <w:rPr>
          <w:rtl/>
          <w:lang w:bidi="fa-IR"/>
        </w:rPr>
        <w:t>ی</w:t>
      </w:r>
      <w:r w:rsidRPr="00724EE1">
        <w:rPr>
          <w:rtl/>
          <w:lang w:bidi="fa-IR"/>
        </w:rPr>
        <w:t xml:space="preserve"> پديد آمده است</w:t>
      </w:r>
      <w:r w:rsidR="005F2E1C">
        <w:rPr>
          <w:rtl/>
          <w:lang w:bidi="fa-IR"/>
        </w:rPr>
        <w:t>.</w:t>
      </w:r>
    </w:p>
    <w:p w:rsidR="00724EE1" w:rsidRPr="00724EE1" w:rsidRDefault="00761957" w:rsidP="00724EE1">
      <w:pPr>
        <w:pStyle w:val="libNormal"/>
        <w:rPr>
          <w:lang w:bidi="fa-IR"/>
        </w:rPr>
      </w:pPr>
      <w:r>
        <w:rPr>
          <w:rtl/>
          <w:lang w:bidi="fa-IR"/>
        </w:rPr>
        <w:br w:type="page"/>
      </w:r>
    </w:p>
    <w:p w:rsidR="00724EE1" w:rsidRDefault="00724EE1" w:rsidP="00062654">
      <w:pPr>
        <w:pStyle w:val="Heading2"/>
        <w:rPr>
          <w:rtl/>
          <w:lang w:bidi="fa-IR"/>
        </w:rPr>
      </w:pPr>
      <w:bookmarkStart w:id="16" w:name="_Toc480372309"/>
      <w:r w:rsidRPr="00724EE1">
        <w:rPr>
          <w:rtl/>
          <w:lang w:bidi="fa-IR"/>
        </w:rPr>
        <w:t>فصل سيزدهم</w:t>
      </w:r>
      <w:r w:rsidR="005F2E1C">
        <w:rPr>
          <w:rtl/>
          <w:lang w:bidi="fa-IR"/>
        </w:rPr>
        <w:t>:</w:t>
      </w:r>
      <w:r w:rsidRPr="00724EE1">
        <w:rPr>
          <w:rtl/>
          <w:lang w:bidi="fa-IR"/>
        </w:rPr>
        <w:t xml:space="preserve"> پاسخ مسائل دشوار</w:t>
      </w:r>
      <w:bookmarkEnd w:id="16"/>
    </w:p>
    <w:p w:rsidR="00724EE1" w:rsidRPr="00724EE1" w:rsidRDefault="00C9273A" w:rsidP="00761957">
      <w:pPr>
        <w:pStyle w:val="libBold1"/>
        <w:rPr>
          <w:lang w:bidi="fa-IR"/>
        </w:rPr>
      </w:pPr>
      <w:r>
        <w:rPr>
          <w:rtl/>
          <w:lang w:bidi="fa-IR"/>
        </w:rPr>
        <w:t>1</w:t>
      </w:r>
      <w:r w:rsidR="00724EE1" w:rsidRPr="00724EE1">
        <w:rPr>
          <w:rtl/>
          <w:lang w:bidi="fa-IR"/>
        </w:rPr>
        <w:t>- عجيب تر از همه</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عقبه بن اب</w:t>
      </w:r>
      <w:r w:rsidR="00727CC6">
        <w:rPr>
          <w:rtl/>
          <w:lang w:bidi="fa-IR"/>
        </w:rPr>
        <w:t>ی</w:t>
      </w:r>
      <w:r w:rsidRPr="00724EE1">
        <w:rPr>
          <w:rtl/>
          <w:lang w:bidi="fa-IR"/>
        </w:rPr>
        <w:t xml:space="preserve"> عقبه از دنيا رفت</w:t>
      </w:r>
      <w:r w:rsidR="005F2E1C">
        <w:rPr>
          <w:rtl/>
          <w:lang w:bidi="fa-IR"/>
        </w:rPr>
        <w:t>،</w:t>
      </w:r>
      <w:r w:rsidRPr="00724EE1">
        <w:rPr>
          <w:rtl/>
          <w:lang w:bidi="fa-IR"/>
        </w:rPr>
        <w:t xml:space="preserve"> حضرت امير </w:t>
      </w:r>
      <w:r w:rsidR="00604D03" w:rsidRPr="00604D03">
        <w:rPr>
          <w:rStyle w:val="libAlaemChar"/>
          <w:rtl/>
        </w:rPr>
        <w:t>عليه‌السلام</w:t>
      </w:r>
      <w:r w:rsidRPr="00724EE1">
        <w:rPr>
          <w:rtl/>
          <w:lang w:bidi="fa-IR"/>
        </w:rPr>
        <w:t xml:space="preserve"> با گروه</w:t>
      </w:r>
      <w:r w:rsidR="00727CC6">
        <w:rPr>
          <w:rtl/>
          <w:lang w:bidi="fa-IR"/>
        </w:rPr>
        <w:t>ی</w:t>
      </w:r>
      <w:r w:rsidRPr="00724EE1">
        <w:rPr>
          <w:rtl/>
          <w:lang w:bidi="fa-IR"/>
        </w:rPr>
        <w:t xml:space="preserve"> از ياران خود كه عمر نيز در آن جمع بود بر جنازه عقبه حاضر شدند، از آن ميان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مرد</w:t>
      </w:r>
      <w:r w:rsidR="00727CC6">
        <w:rPr>
          <w:rtl/>
          <w:lang w:bidi="fa-IR"/>
        </w:rPr>
        <w:t>ی</w:t>
      </w:r>
      <w:r w:rsidRPr="00724EE1">
        <w:rPr>
          <w:rtl/>
          <w:lang w:bidi="fa-IR"/>
        </w:rPr>
        <w:t xml:space="preserve"> كه در آنجا حاضر بود فرمود: با مردن عقبه زنت بر تو حرام گرديد. عمر گفت</w:t>
      </w:r>
      <w:r w:rsidR="005F2E1C">
        <w:rPr>
          <w:rtl/>
          <w:lang w:bidi="fa-IR"/>
        </w:rPr>
        <w:t>:</w:t>
      </w:r>
      <w:r w:rsidRPr="00724EE1">
        <w:rPr>
          <w:rtl/>
          <w:lang w:bidi="fa-IR"/>
        </w:rPr>
        <w:t xml:space="preserve"> يا عل</w:t>
      </w:r>
      <w:r w:rsidR="00727CC6">
        <w:rPr>
          <w:rtl/>
          <w:lang w:bidi="fa-IR"/>
        </w:rPr>
        <w:t>ی</w:t>
      </w:r>
      <w:r w:rsidR="005F2E1C">
        <w:rPr>
          <w:rtl/>
          <w:lang w:bidi="fa-IR"/>
        </w:rPr>
        <w:t>!</w:t>
      </w:r>
      <w:r w:rsidRPr="00724EE1">
        <w:rPr>
          <w:rtl/>
          <w:lang w:bidi="fa-IR"/>
        </w:rPr>
        <w:t xml:space="preserve"> تمام قضايا</w:t>
      </w:r>
      <w:r w:rsidR="00727CC6">
        <w:rPr>
          <w:rtl/>
          <w:lang w:bidi="fa-IR"/>
        </w:rPr>
        <w:t>ی</w:t>
      </w:r>
      <w:r w:rsidRPr="00724EE1">
        <w:rPr>
          <w:rtl/>
          <w:lang w:bidi="fa-IR"/>
        </w:rPr>
        <w:t xml:space="preserve"> تو عجيب است ول</w:t>
      </w:r>
      <w:r w:rsidR="00727CC6">
        <w:rPr>
          <w:rtl/>
          <w:lang w:bidi="fa-IR"/>
        </w:rPr>
        <w:t>ی</w:t>
      </w:r>
      <w:r w:rsidRPr="00724EE1">
        <w:rPr>
          <w:rtl/>
          <w:lang w:bidi="fa-IR"/>
        </w:rPr>
        <w:t xml:space="preserve"> اين از همه عجيب تر، انسان</w:t>
      </w:r>
      <w:r w:rsidR="00727CC6">
        <w:rPr>
          <w:rtl/>
          <w:lang w:bidi="fa-IR"/>
        </w:rPr>
        <w:t>ی</w:t>
      </w:r>
      <w:r w:rsidRPr="00724EE1">
        <w:rPr>
          <w:rtl/>
          <w:lang w:bidi="fa-IR"/>
        </w:rPr>
        <w:t xml:space="preserve"> م</w:t>
      </w:r>
      <w:r w:rsidR="00727CC6">
        <w:rPr>
          <w:rtl/>
          <w:lang w:bidi="fa-IR"/>
        </w:rPr>
        <w:t>ی</w:t>
      </w:r>
      <w:r w:rsidRPr="00724EE1">
        <w:rPr>
          <w:rtl/>
          <w:lang w:bidi="fa-IR"/>
        </w:rPr>
        <w:t xml:space="preserve"> ميرد و همسر شخص ديگر</w:t>
      </w:r>
      <w:r w:rsidR="00727CC6">
        <w:rPr>
          <w:rtl/>
          <w:lang w:bidi="fa-IR"/>
        </w:rPr>
        <w:t>ی</w:t>
      </w:r>
      <w:r w:rsidRPr="00724EE1">
        <w:rPr>
          <w:rtl/>
          <w:lang w:bidi="fa-IR"/>
        </w:rPr>
        <w:t xml:space="preserve"> بر شوهرش حرام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حضرت فرمود: بله</w:t>
      </w:r>
      <w:r w:rsidR="005F2E1C">
        <w:rPr>
          <w:rtl/>
          <w:lang w:bidi="fa-IR"/>
        </w:rPr>
        <w:t>،</w:t>
      </w:r>
      <w:r w:rsidRPr="00724EE1">
        <w:rPr>
          <w:rtl/>
          <w:lang w:bidi="fa-IR"/>
        </w:rPr>
        <w:t xml:space="preserve"> اين مرد غلام عقبه است و زن او آزاد است و آن زن امروز از عقبه ارث م</w:t>
      </w:r>
      <w:r w:rsidR="00727CC6">
        <w:rPr>
          <w:rtl/>
          <w:lang w:bidi="fa-IR"/>
        </w:rPr>
        <w:t>ی</w:t>
      </w:r>
      <w:r w:rsidRPr="00724EE1">
        <w:rPr>
          <w:rtl/>
          <w:lang w:bidi="fa-IR"/>
        </w:rPr>
        <w:t xml:space="preserve"> برد و در نتيجه قسمت</w:t>
      </w:r>
      <w:r w:rsidR="00727CC6">
        <w:rPr>
          <w:rtl/>
          <w:lang w:bidi="fa-IR"/>
        </w:rPr>
        <w:t>ی</w:t>
      </w:r>
      <w:r w:rsidRPr="00724EE1">
        <w:rPr>
          <w:rtl/>
          <w:lang w:bidi="fa-IR"/>
        </w:rPr>
        <w:t xml:space="preserve"> از شوهر خود را مالك م</w:t>
      </w:r>
      <w:r w:rsidR="00727CC6">
        <w:rPr>
          <w:rtl/>
          <w:lang w:bidi="fa-IR"/>
        </w:rPr>
        <w:t>ی</w:t>
      </w:r>
      <w:r w:rsidRPr="00724EE1">
        <w:rPr>
          <w:rtl/>
          <w:lang w:bidi="fa-IR"/>
        </w:rPr>
        <w:t xml:space="preserve"> شود، و زن بر غلام خود حرام م</w:t>
      </w:r>
      <w:r w:rsidR="00727CC6">
        <w:rPr>
          <w:rtl/>
          <w:lang w:bidi="fa-IR"/>
        </w:rPr>
        <w:t>ی</w:t>
      </w:r>
      <w:r w:rsidRPr="00724EE1">
        <w:rPr>
          <w:rtl/>
          <w:lang w:bidi="fa-IR"/>
        </w:rPr>
        <w:t xml:space="preserve"> باشد تا اين كه او را آزاد نموده و مرد او را عقد نمايد.</w:t>
      </w:r>
    </w:p>
    <w:p w:rsidR="00724EE1" w:rsidRPr="00724EE1" w:rsidRDefault="00724EE1" w:rsidP="00724EE1">
      <w:pPr>
        <w:pStyle w:val="libNormal"/>
        <w:rPr>
          <w:lang w:bidi="fa-IR"/>
        </w:rPr>
      </w:pPr>
      <w:r w:rsidRPr="00724EE1">
        <w:rPr>
          <w:rtl/>
          <w:lang w:bidi="fa-IR"/>
        </w:rPr>
        <w:t xml:space="preserve">در اين موقع عمر به آن حضرت </w:t>
      </w:r>
      <w:r w:rsidR="00604D03" w:rsidRPr="00604D03">
        <w:rPr>
          <w:rStyle w:val="libAlaemChar"/>
          <w:rtl/>
        </w:rPr>
        <w:t>عليه‌السلام</w:t>
      </w:r>
      <w:r w:rsidRPr="00724EE1">
        <w:rPr>
          <w:rtl/>
          <w:lang w:bidi="fa-IR"/>
        </w:rPr>
        <w:t xml:space="preserve"> عرضه داشت</w:t>
      </w:r>
      <w:r w:rsidR="005F2E1C">
        <w:rPr>
          <w:rtl/>
          <w:lang w:bidi="fa-IR"/>
        </w:rPr>
        <w:t>:</w:t>
      </w:r>
      <w:r w:rsidRPr="00724EE1">
        <w:rPr>
          <w:rtl/>
          <w:lang w:bidi="fa-IR"/>
        </w:rPr>
        <w:t xml:space="preserve"> برا</w:t>
      </w:r>
      <w:r w:rsidR="00727CC6">
        <w:rPr>
          <w:rtl/>
          <w:lang w:bidi="fa-IR"/>
        </w:rPr>
        <w:t>ی</w:t>
      </w:r>
      <w:r w:rsidRPr="00724EE1">
        <w:rPr>
          <w:rtl/>
          <w:lang w:bidi="fa-IR"/>
        </w:rPr>
        <w:t xml:space="preserve"> مثل چنين قضاياي</w:t>
      </w:r>
      <w:r w:rsidR="00727CC6">
        <w:rPr>
          <w:rtl/>
          <w:lang w:bidi="fa-IR"/>
        </w:rPr>
        <w:t>ی</w:t>
      </w:r>
      <w:r w:rsidRPr="00724EE1">
        <w:rPr>
          <w:rtl/>
          <w:lang w:bidi="fa-IR"/>
        </w:rPr>
        <w:t xml:space="preserve"> كه در آنها اختلاف م</w:t>
      </w:r>
      <w:r w:rsidR="00727CC6">
        <w:rPr>
          <w:rtl/>
          <w:lang w:bidi="fa-IR"/>
        </w:rPr>
        <w:t>ی</w:t>
      </w:r>
      <w:r w:rsidRPr="00724EE1">
        <w:rPr>
          <w:rtl/>
          <w:lang w:bidi="fa-IR"/>
        </w:rPr>
        <w:t xml:space="preserve"> كنيم بايد از شما بپرسيم </w:t>
      </w:r>
      <w:r w:rsidRPr="003B6A35">
        <w:rPr>
          <w:rStyle w:val="libFootnotenumChar"/>
          <w:rtl/>
        </w:rPr>
        <w:t>(</w:t>
      </w:r>
      <w:r w:rsidR="00D0425B" w:rsidRPr="003B6A35">
        <w:rPr>
          <w:rStyle w:val="libFootnotenumChar"/>
          <w:rtl/>
        </w:rPr>
        <w:t>2</w:t>
      </w:r>
      <w:r w:rsidR="00D72EF7" w:rsidRPr="003B6A35">
        <w:rPr>
          <w:rStyle w:val="libFootnotenumChar"/>
          <w:rtl/>
        </w:rPr>
        <w:t>4</w:t>
      </w:r>
      <w:r w:rsidR="00B9325C" w:rsidRPr="003B6A35">
        <w:rPr>
          <w:rStyle w:val="libFootnotenumChar"/>
          <w:rtl/>
        </w:rPr>
        <w:t>9</w:t>
      </w:r>
      <w:r w:rsidRPr="003B6A35">
        <w:rPr>
          <w:rStyle w:val="libFootnotenumChar"/>
          <w:rtl/>
        </w:rPr>
        <w:t>)</w:t>
      </w:r>
    </w:p>
    <w:p w:rsidR="00724EE1" w:rsidRPr="00724EE1" w:rsidRDefault="00724EE1" w:rsidP="00761957">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نظير اين قضيه روايت</w:t>
      </w:r>
      <w:r w:rsidR="00727CC6">
        <w:rPr>
          <w:rtl/>
          <w:lang w:bidi="fa-IR"/>
        </w:rPr>
        <w:t>ی</w:t>
      </w:r>
      <w:r w:rsidRPr="00724EE1">
        <w:rPr>
          <w:rtl/>
          <w:lang w:bidi="fa-IR"/>
        </w:rPr>
        <w:t xml:space="preserve"> است كه صدوق </w:t>
      </w:r>
      <w:r w:rsidR="00621C2F" w:rsidRPr="00621C2F">
        <w:rPr>
          <w:rStyle w:val="libAlaemChar"/>
          <w:rtl/>
        </w:rPr>
        <w:t>رحمه‌الله</w:t>
      </w:r>
      <w:r w:rsidRPr="00724EE1">
        <w:rPr>
          <w:rtl/>
          <w:lang w:bidi="fa-IR"/>
        </w:rPr>
        <w:t xml:space="preserve"> در مقنع آورده</w:t>
      </w:r>
      <w:r w:rsidR="005F2E1C">
        <w:rPr>
          <w:rtl/>
          <w:lang w:bidi="fa-IR"/>
        </w:rPr>
        <w:t>:</w:t>
      </w:r>
      <w:r w:rsidRPr="00724EE1">
        <w:rPr>
          <w:rtl/>
          <w:lang w:bidi="fa-IR"/>
        </w:rPr>
        <w:t xml:space="preserve"> كه عل</w:t>
      </w:r>
      <w:r w:rsidR="00727CC6">
        <w:rPr>
          <w:rtl/>
          <w:lang w:bidi="fa-IR"/>
        </w:rPr>
        <w:t>ی</w:t>
      </w:r>
      <w:r w:rsidRPr="00724EE1">
        <w:rPr>
          <w:rtl/>
          <w:lang w:bidi="fa-IR"/>
        </w:rPr>
        <w:t xml:space="preserve"> بن عقبه از امام صادق </w:t>
      </w:r>
      <w:r w:rsidR="00604D03" w:rsidRPr="00604D03">
        <w:rPr>
          <w:rStyle w:val="libAlaemChar"/>
          <w:rtl/>
        </w:rPr>
        <w:t>عليه‌السلام</w:t>
      </w:r>
      <w:r w:rsidRPr="00724EE1">
        <w:rPr>
          <w:rtl/>
          <w:lang w:bidi="fa-IR"/>
        </w:rPr>
        <w:t xml:space="preserve"> پرسيد از غلام</w:t>
      </w:r>
      <w:r w:rsidR="00727CC6">
        <w:rPr>
          <w:rtl/>
          <w:lang w:bidi="fa-IR"/>
        </w:rPr>
        <w:t>ی</w:t>
      </w:r>
      <w:r w:rsidRPr="00724EE1">
        <w:rPr>
          <w:rtl/>
          <w:lang w:bidi="fa-IR"/>
        </w:rPr>
        <w:t xml:space="preserve"> كه چهار نفر آزاد را يك</w:t>
      </w:r>
      <w:r w:rsidR="00727CC6">
        <w:rPr>
          <w:rtl/>
          <w:lang w:bidi="fa-IR"/>
        </w:rPr>
        <w:t>ی</w:t>
      </w:r>
      <w:r w:rsidRPr="00724EE1">
        <w:rPr>
          <w:rtl/>
          <w:lang w:bidi="fa-IR"/>
        </w:rPr>
        <w:t xml:space="preserve"> پس از ديگر</w:t>
      </w:r>
      <w:r w:rsidR="00727CC6">
        <w:rPr>
          <w:rtl/>
          <w:lang w:bidi="fa-IR"/>
        </w:rPr>
        <w:t>ی</w:t>
      </w:r>
      <w:r w:rsidRPr="00724EE1">
        <w:rPr>
          <w:rtl/>
          <w:lang w:bidi="fa-IR"/>
        </w:rPr>
        <w:t xml:space="preserve"> كشته امام </w:t>
      </w:r>
      <w:r w:rsidR="00604D03" w:rsidRPr="00604D03">
        <w:rPr>
          <w:rStyle w:val="libAlaemChar"/>
          <w:rtl/>
        </w:rPr>
        <w:t>عليه‌السلام</w:t>
      </w:r>
      <w:r w:rsidRPr="00724EE1">
        <w:rPr>
          <w:rtl/>
          <w:lang w:bidi="fa-IR"/>
        </w:rPr>
        <w:t xml:space="preserve"> فرمود: او به اوليا</w:t>
      </w:r>
      <w:r w:rsidR="00727CC6">
        <w:rPr>
          <w:rtl/>
          <w:lang w:bidi="fa-IR"/>
        </w:rPr>
        <w:t>ی</w:t>
      </w:r>
      <w:r w:rsidRPr="00724EE1">
        <w:rPr>
          <w:rtl/>
          <w:lang w:bidi="fa-IR"/>
        </w:rPr>
        <w:t xml:space="preserve"> مقتول چهارم اختصاص</w:t>
      </w:r>
      <w:r w:rsidR="00127400">
        <w:rPr>
          <w:rtl/>
          <w:lang w:bidi="fa-IR"/>
        </w:rPr>
        <w:t xml:space="preserve"> </w:t>
      </w:r>
      <w:r w:rsidRPr="00724EE1">
        <w:rPr>
          <w:rtl/>
          <w:lang w:bidi="fa-IR"/>
        </w:rPr>
        <w:t>دارد، م</w:t>
      </w:r>
      <w:r w:rsidR="00727CC6">
        <w:rPr>
          <w:rtl/>
          <w:lang w:bidi="fa-IR"/>
        </w:rPr>
        <w:t>ی</w:t>
      </w:r>
      <w:r w:rsidRPr="00724EE1">
        <w:rPr>
          <w:rtl/>
          <w:lang w:bidi="fa-IR"/>
        </w:rPr>
        <w:t xml:space="preserve"> خواهند او را م</w:t>
      </w:r>
      <w:r w:rsidR="00727CC6">
        <w:rPr>
          <w:rtl/>
          <w:lang w:bidi="fa-IR"/>
        </w:rPr>
        <w:t>ی</w:t>
      </w:r>
      <w:r w:rsidRPr="00724EE1">
        <w:rPr>
          <w:rtl/>
          <w:lang w:bidi="fa-IR"/>
        </w:rPr>
        <w:t xml:space="preserve"> كشند و يا به بردگ</w:t>
      </w:r>
      <w:r w:rsidR="00727CC6">
        <w:rPr>
          <w:rtl/>
          <w:lang w:bidi="fa-IR"/>
        </w:rPr>
        <w:t>ی</w:t>
      </w:r>
      <w:r w:rsidRPr="00724EE1">
        <w:rPr>
          <w:rtl/>
          <w:lang w:bidi="fa-IR"/>
        </w:rPr>
        <w:t xml:space="preserve"> م</w:t>
      </w:r>
      <w:r w:rsidR="00727CC6">
        <w:rPr>
          <w:rtl/>
          <w:lang w:bidi="fa-IR"/>
        </w:rPr>
        <w:t>ی</w:t>
      </w:r>
      <w:r w:rsidRPr="00724EE1">
        <w:rPr>
          <w:rtl/>
          <w:lang w:bidi="fa-IR"/>
        </w:rPr>
        <w:t xml:space="preserve"> گيرند؛ زيرا هنگام</w:t>
      </w:r>
      <w:r w:rsidR="00727CC6">
        <w:rPr>
          <w:rtl/>
          <w:lang w:bidi="fa-IR"/>
        </w:rPr>
        <w:t>ی</w:t>
      </w:r>
      <w:r w:rsidRPr="00724EE1">
        <w:rPr>
          <w:rtl/>
          <w:lang w:bidi="fa-IR"/>
        </w:rPr>
        <w:t xml:space="preserve"> كه نفر اول را به قتل رسانده اوليا</w:t>
      </w:r>
      <w:r w:rsidR="00727CC6">
        <w:rPr>
          <w:rtl/>
          <w:lang w:bidi="fa-IR"/>
        </w:rPr>
        <w:t>ی</w:t>
      </w:r>
      <w:r w:rsidRPr="00724EE1">
        <w:rPr>
          <w:rtl/>
          <w:lang w:bidi="fa-IR"/>
        </w:rPr>
        <w:t xml:space="preserve"> او و</w:t>
      </w:r>
      <w:r w:rsidR="00727CC6">
        <w:rPr>
          <w:rtl/>
          <w:lang w:bidi="fa-IR"/>
        </w:rPr>
        <w:t>ی</w:t>
      </w:r>
      <w:r w:rsidRPr="00724EE1">
        <w:rPr>
          <w:rtl/>
          <w:lang w:bidi="fa-IR"/>
        </w:rPr>
        <w:t xml:space="preserve"> را مستحق شده اند و چون نفر دوم را كشته اوليا</w:t>
      </w:r>
      <w:r w:rsidR="00727CC6">
        <w:rPr>
          <w:rtl/>
          <w:lang w:bidi="fa-IR"/>
        </w:rPr>
        <w:t>ی</w:t>
      </w:r>
      <w:r w:rsidRPr="00724EE1">
        <w:rPr>
          <w:rtl/>
          <w:lang w:bidi="fa-IR"/>
        </w:rPr>
        <w:t xml:space="preserve"> دوم او را از اوليا</w:t>
      </w:r>
      <w:r w:rsidR="00727CC6">
        <w:rPr>
          <w:rtl/>
          <w:lang w:bidi="fa-IR"/>
        </w:rPr>
        <w:t>ی</w:t>
      </w:r>
      <w:r w:rsidRPr="00724EE1">
        <w:rPr>
          <w:rtl/>
          <w:lang w:bidi="fa-IR"/>
        </w:rPr>
        <w:t xml:space="preserve"> اول مستحق گرديده اند و چون نفر سوم را كشته اوليا</w:t>
      </w:r>
      <w:r w:rsidR="00727CC6">
        <w:rPr>
          <w:rtl/>
          <w:lang w:bidi="fa-IR"/>
        </w:rPr>
        <w:t>ی</w:t>
      </w:r>
      <w:r w:rsidRPr="00724EE1">
        <w:rPr>
          <w:rtl/>
          <w:lang w:bidi="fa-IR"/>
        </w:rPr>
        <w:t xml:space="preserve"> او و</w:t>
      </w:r>
      <w:r w:rsidR="00727CC6">
        <w:rPr>
          <w:rtl/>
          <w:lang w:bidi="fa-IR"/>
        </w:rPr>
        <w:t>ی</w:t>
      </w:r>
      <w:r w:rsidRPr="00724EE1">
        <w:rPr>
          <w:rtl/>
          <w:lang w:bidi="fa-IR"/>
        </w:rPr>
        <w:t xml:space="preserve"> را از اوليا</w:t>
      </w:r>
      <w:r w:rsidR="00727CC6">
        <w:rPr>
          <w:rtl/>
          <w:lang w:bidi="fa-IR"/>
        </w:rPr>
        <w:t>ی</w:t>
      </w:r>
      <w:r w:rsidRPr="00724EE1">
        <w:rPr>
          <w:rtl/>
          <w:lang w:bidi="fa-IR"/>
        </w:rPr>
        <w:t xml:space="preserve"> دوم مستحق گرديده اند و چون نفر چهارم را كشته به اوليا</w:t>
      </w:r>
      <w:r w:rsidR="00727CC6">
        <w:rPr>
          <w:rtl/>
          <w:lang w:bidi="fa-IR"/>
        </w:rPr>
        <w:t>ی</w:t>
      </w:r>
      <w:r w:rsidRPr="00724EE1">
        <w:rPr>
          <w:rtl/>
          <w:lang w:bidi="fa-IR"/>
        </w:rPr>
        <w:t xml:space="preserve"> چهارم تعلق يافته است كه اگر بخواهند او را م</w:t>
      </w:r>
      <w:r w:rsidR="00727CC6">
        <w:rPr>
          <w:rtl/>
          <w:lang w:bidi="fa-IR"/>
        </w:rPr>
        <w:t>ی</w:t>
      </w:r>
      <w:r w:rsidRPr="00724EE1">
        <w:rPr>
          <w:rtl/>
          <w:lang w:bidi="fa-IR"/>
        </w:rPr>
        <w:t xml:space="preserve"> كشند و يا استرقاق م</w:t>
      </w:r>
      <w:r w:rsidR="00727CC6">
        <w:rPr>
          <w:rtl/>
          <w:lang w:bidi="fa-IR"/>
        </w:rPr>
        <w:t>ی</w:t>
      </w:r>
      <w:r w:rsidRPr="00724EE1">
        <w:rPr>
          <w:rtl/>
          <w:lang w:bidi="fa-IR"/>
        </w:rPr>
        <w:t xml:space="preserve"> كنند </w:t>
      </w:r>
      <w:r w:rsidRPr="003B6A35">
        <w:rPr>
          <w:rStyle w:val="libFootnotenumChar"/>
          <w:rtl/>
        </w:rPr>
        <w:t>(</w:t>
      </w:r>
      <w:r w:rsidR="00D0425B" w:rsidRPr="003B6A35">
        <w:rPr>
          <w:rStyle w:val="libFootnotenumChar"/>
          <w:rtl/>
        </w:rPr>
        <w:t>2</w:t>
      </w:r>
      <w:r w:rsidR="00D72EF7" w:rsidRPr="003B6A35">
        <w:rPr>
          <w:rStyle w:val="libFootnotenumChar"/>
          <w:rtl/>
        </w:rPr>
        <w:t>4</w:t>
      </w:r>
      <w:r w:rsidR="00B9325C" w:rsidRPr="003B6A35">
        <w:rPr>
          <w:rStyle w:val="libFootnotenumChar"/>
          <w:rtl/>
        </w:rPr>
        <w:t>9</w:t>
      </w:r>
      <w:r w:rsidRPr="003B6A35">
        <w:rPr>
          <w:rStyle w:val="libFootnotenumChar"/>
          <w:rtl/>
        </w:rPr>
        <w:t>)</w:t>
      </w:r>
    </w:p>
    <w:p w:rsidR="00724EE1" w:rsidRPr="00724EE1" w:rsidRDefault="00D0425B" w:rsidP="00761957">
      <w:pPr>
        <w:pStyle w:val="libBold1"/>
        <w:rPr>
          <w:lang w:bidi="fa-IR"/>
        </w:rPr>
      </w:pPr>
      <w:r>
        <w:rPr>
          <w:rtl/>
          <w:lang w:bidi="fa-IR"/>
        </w:rPr>
        <w:t>2</w:t>
      </w:r>
      <w:r w:rsidR="00724EE1" w:rsidRPr="00724EE1">
        <w:rPr>
          <w:rtl/>
          <w:lang w:bidi="fa-IR"/>
        </w:rPr>
        <w:t>- زن</w:t>
      </w:r>
      <w:r w:rsidR="00727CC6">
        <w:rPr>
          <w:rtl/>
          <w:lang w:bidi="fa-IR"/>
        </w:rPr>
        <w:t>ی</w:t>
      </w:r>
      <w:r w:rsidR="00724EE1" w:rsidRPr="00724EE1">
        <w:rPr>
          <w:rtl/>
          <w:lang w:bidi="fa-IR"/>
        </w:rPr>
        <w:t xml:space="preserve"> كه در شب ازدواج برا</w:t>
      </w:r>
      <w:r w:rsidR="00727CC6">
        <w:rPr>
          <w:rtl/>
          <w:lang w:bidi="fa-IR"/>
        </w:rPr>
        <w:t>ی</w:t>
      </w:r>
      <w:r w:rsidR="00724EE1" w:rsidRPr="00724EE1">
        <w:rPr>
          <w:rtl/>
          <w:lang w:bidi="fa-IR"/>
        </w:rPr>
        <w:t xml:space="preserve"> شوهر پسر زاييد!</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از ابوبكر پرسيد؛ مرد</w:t>
      </w:r>
      <w:r w:rsidR="00727CC6">
        <w:rPr>
          <w:rtl/>
          <w:lang w:bidi="fa-IR"/>
        </w:rPr>
        <w:t>ی</w:t>
      </w:r>
      <w:r w:rsidRPr="00724EE1">
        <w:rPr>
          <w:rtl/>
          <w:lang w:bidi="fa-IR"/>
        </w:rPr>
        <w:t xml:space="preserve"> با دوشيزه ا</w:t>
      </w:r>
      <w:r w:rsidR="00727CC6">
        <w:rPr>
          <w:rtl/>
          <w:lang w:bidi="fa-IR"/>
        </w:rPr>
        <w:t>ی</w:t>
      </w:r>
      <w:r w:rsidRPr="00724EE1">
        <w:rPr>
          <w:rtl/>
          <w:lang w:bidi="fa-IR"/>
        </w:rPr>
        <w:t xml:space="preserve"> ازدواج نموده و همان شب زن پسر زاييده</w:t>
      </w:r>
      <w:r w:rsidR="005F2E1C">
        <w:rPr>
          <w:rtl/>
          <w:lang w:bidi="fa-IR"/>
        </w:rPr>
        <w:t>،</w:t>
      </w:r>
      <w:r w:rsidRPr="00724EE1">
        <w:rPr>
          <w:rtl/>
          <w:lang w:bidi="fa-IR"/>
        </w:rPr>
        <w:t xml:space="preserve"> و مرد شبانه وفات كرده و ميراثش</w:t>
      </w:r>
      <w:r w:rsidR="00127400">
        <w:rPr>
          <w:rtl/>
          <w:lang w:bidi="fa-IR"/>
        </w:rPr>
        <w:t xml:space="preserve"> </w:t>
      </w:r>
      <w:r w:rsidRPr="00724EE1">
        <w:rPr>
          <w:rtl/>
          <w:lang w:bidi="fa-IR"/>
        </w:rPr>
        <w:t>را پسر و مادر پسر مالك شده اند، م</w:t>
      </w:r>
      <w:r w:rsidR="00727CC6">
        <w:rPr>
          <w:rtl/>
          <w:lang w:bidi="fa-IR"/>
        </w:rPr>
        <w:t>ی</w:t>
      </w:r>
      <w:r w:rsidRPr="00724EE1">
        <w:rPr>
          <w:rtl/>
          <w:lang w:bidi="fa-IR"/>
        </w:rPr>
        <w:t xml:space="preserve"> توان</w:t>
      </w:r>
      <w:r w:rsidR="00727CC6">
        <w:rPr>
          <w:rtl/>
          <w:lang w:bidi="fa-IR"/>
        </w:rPr>
        <w:t>ی</w:t>
      </w:r>
      <w:r w:rsidRPr="00724EE1">
        <w:rPr>
          <w:rtl/>
          <w:lang w:bidi="fa-IR"/>
        </w:rPr>
        <w:t xml:space="preserve"> بگوي</w:t>
      </w:r>
      <w:r w:rsidR="00727CC6">
        <w:rPr>
          <w:rtl/>
          <w:lang w:bidi="fa-IR"/>
        </w:rPr>
        <w:t>ی</w:t>
      </w:r>
      <w:r w:rsidRPr="00724EE1">
        <w:rPr>
          <w:rtl/>
          <w:lang w:bidi="fa-IR"/>
        </w:rPr>
        <w:t xml:space="preserve"> واقع قضيه چه بوده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ابوبكر پاسخش را ندانست</w:t>
      </w:r>
      <w:r w:rsidR="005F2E1C">
        <w:rPr>
          <w:rtl/>
          <w:lang w:bidi="fa-IR"/>
        </w:rPr>
        <w:t>.</w:t>
      </w:r>
      <w:r w:rsidRPr="00724EE1">
        <w:rPr>
          <w:rtl/>
          <w:lang w:bidi="fa-IR"/>
        </w:rPr>
        <w:t xml:space="preserve"> حضرت امير </w:t>
      </w:r>
      <w:r w:rsidR="00604D03" w:rsidRPr="00604D03">
        <w:rPr>
          <w:rStyle w:val="libAlaemChar"/>
          <w:rtl/>
        </w:rPr>
        <w:t>عليه‌السلام</w:t>
      </w:r>
      <w:r w:rsidRPr="00724EE1">
        <w:rPr>
          <w:rtl/>
          <w:lang w:bidi="fa-IR"/>
        </w:rPr>
        <w:t xml:space="preserve"> فرمود: اين زن پيش از آن كه با مرد ازدواج كند كنيز او بوده و از و</w:t>
      </w:r>
      <w:r w:rsidR="00727CC6">
        <w:rPr>
          <w:rtl/>
          <w:lang w:bidi="fa-IR"/>
        </w:rPr>
        <w:t>ی</w:t>
      </w:r>
      <w:r w:rsidRPr="00724EE1">
        <w:rPr>
          <w:rtl/>
          <w:lang w:bidi="fa-IR"/>
        </w:rPr>
        <w:t xml:space="preserve"> آبستن شده و مرد او را آزاد نموده و به عقد خود در آورده است</w:t>
      </w:r>
      <w:r w:rsidR="005F2E1C">
        <w:rPr>
          <w:rtl/>
          <w:lang w:bidi="fa-IR"/>
        </w:rPr>
        <w:t>،</w:t>
      </w:r>
      <w:r w:rsidRPr="00724EE1">
        <w:rPr>
          <w:rtl/>
          <w:lang w:bidi="fa-IR"/>
        </w:rPr>
        <w:t xml:space="preserve"> و زن همان شب فرزندش را زاييده و شوهرش مرده است</w:t>
      </w:r>
      <w:r w:rsidR="005F2E1C">
        <w:rPr>
          <w:rtl/>
          <w:lang w:bidi="fa-IR"/>
        </w:rPr>
        <w:t>،</w:t>
      </w:r>
      <w:r w:rsidRPr="00724EE1">
        <w:rPr>
          <w:rtl/>
          <w:lang w:bidi="fa-IR"/>
        </w:rPr>
        <w:t xml:space="preserve"> و ميراثش به پسر و مادر پسرمنتقل گشته است </w:t>
      </w:r>
      <w:r w:rsidRPr="003B6A35">
        <w:rPr>
          <w:rStyle w:val="libFootnotenumChar"/>
          <w:rtl/>
        </w:rPr>
        <w:t>(</w:t>
      </w:r>
      <w:r w:rsidR="00D0425B" w:rsidRPr="003B6A35">
        <w:rPr>
          <w:rStyle w:val="libFootnotenumChar"/>
          <w:rtl/>
        </w:rPr>
        <w:t>2</w:t>
      </w:r>
      <w:r w:rsidR="00D72EF7" w:rsidRPr="003B6A35">
        <w:rPr>
          <w:rStyle w:val="libFootnotenumChar"/>
          <w:rtl/>
        </w:rPr>
        <w:t>5</w:t>
      </w:r>
      <w:r w:rsidR="002859FD" w:rsidRPr="003B6A35">
        <w:rPr>
          <w:rStyle w:val="libFootnotenumChar"/>
          <w:rtl/>
        </w:rPr>
        <w:t>0</w:t>
      </w:r>
      <w:r w:rsidRPr="003B6A35">
        <w:rPr>
          <w:rStyle w:val="libFootnotenumChar"/>
          <w:rtl/>
        </w:rPr>
        <w:t>)</w:t>
      </w:r>
    </w:p>
    <w:p w:rsidR="00724EE1" w:rsidRPr="00724EE1" w:rsidRDefault="00D72EF7" w:rsidP="00566782">
      <w:pPr>
        <w:pStyle w:val="libBold1"/>
        <w:rPr>
          <w:lang w:bidi="fa-IR"/>
        </w:rPr>
      </w:pPr>
      <w:r>
        <w:rPr>
          <w:rtl/>
          <w:lang w:bidi="fa-IR"/>
        </w:rPr>
        <w:t>3</w:t>
      </w:r>
      <w:r w:rsidR="00724EE1" w:rsidRPr="00724EE1">
        <w:rPr>
          <w:rtl/>
          <w:lang w:bidi="fa-IR"/>
        </w:rPr>
        <w:t>- ازدواج زن شوهردار!</w:t>
      </w:r>
    </w:p>
    <w:p w:rsidR="00724EE1" w:rsidRPr="00724EE1" w:rsidRDefault="00724EE1" w:rsidP="00724EE1">
      <w:pPr>
        <w:pStyle w:val="libNormal"/>
        <w:rPr>
          <w:lang w:bidi="fa-IR"/>
        </w:rPr>
      </w:pPr>
      <w:r w:rsidRPr="00724EE1">
        <w:rPr>
          <w:rtl/>
          <w:lang w:bidi="fa-IR"/>
        </w:rPr>
        <w:t>زن جوان</w:t>
      </w:r>
      <w:r w:rsidR="00727CC6">
        <w:rPr>
          <w:rtl/>
          <w:lang w:bidi="fa-IR"/>
        </w:rPr>
        <w:t>ی</w:t>
      </w:r>
      <w:r w:rsidRPr="00724EE1">
        <w:rPr>
          <w:rtl/>
          <w:lang w:bidi="fa-IR"/>
        </w:rPr>
        <w:t xml:space="preserve"> نزد حضرت امير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آيا جايز است زن شوهر دار</w:t>
      </w:r>
      <w:r w:rsidR="00727CC6">
        <w:rPr>
          <w:rtl/>
          <w:lang w:bidi="fa-IR"/>
        </w:rPr>
        <w:t>ی</w:t>
      </w:r>
      <w:r w:rsidRPr="00724EE1">
        <w:rPr>
          <w:rtl/>
          <w:lang w:bidi="fa-IR"/>
        </w:rPr>
        <w:t xml:space="preserve"> با اجازه پدر با ديگر</w:t>
      </w:r>
      <w:r w:rsidR="00727CC6">
        <w:rPr>
          <w:rtl/>
          <w:lang w:bidi="fa-IR"/>
        </w:rPr>
        <w:t>ی</w:t>
      </w:r>
      <w:r w:rsidRPr="00724EE1">
        <w:rPr>
          <w:rtl/>
          <w:lang w:bidi="fa-IR"/>
        </w:rPr>
        <w:t xml:space="preserve"> ازدواج كند؟</w:t>
      </w:r>
    </w:p>
    <w:p w:rsidR="00724EE1" w:rsidRPr="00724EE1" w:rsidRDefault="00724EE1" w:rsidP="00724EE1">
      <w:pPr>
        <w:pStyle w:val="libNormal"/>
        <w:rPr>
          <w:lang w:bidi="fa-IR"/>
        </w:rPr>
      </w:pPr>
      <w:r w:rsidRPr="00724EE1">
        <w:rPr>
          <w:rtl/>
          <w:lang w:bidi="fa-IR"/>
        </w:rPr>
        <w:t>حضار همه بر او انكار كرده گفتند: هرگز!</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زن فرمود: شوهرت را حاضر كن</w:t>
      </w:r>
      <w:r w:rsidR="005F2E1C">
        <w:rPr>
          <w:rtl/>
          <w:lang w:bidi="fa-IR"/>
        </w:rPr>
        <w:t>.</w:t>
      </w:r>
    </w:p>
    <w:p w:rsidR="00724EE1" w:rsidRPr="00724EE1" w:rsidRDefault="00724EE1" w:rsidP="00724EE1">
      <w:pPr>
        <w:pStyle w:val="libNormal"/>
        <w:rPr>
          <w:lang w:bidi="fa-IR"/>
        </w:rPr>
      </w:pPr>
      <w:r w:rsidRPr="00724EE1">
        <w:rPr>
          <w:rtl/>
          <w:lang w:bidi="fa-IR"/>
        </w:rPr>
        <w:t xml:space="preserve">زن شوهر را آورد اميرالمومنين </w:t>
      </w:r>
      <w:r w:rsidR="00604D03" w:rsidRPr="00604D03">
        <w:rPr>
          <w:rStyle w:val="libAlaemChar"/>
          <w:rtl/>
        </w:rPr>
        <w:t>عليه‌السلام</w:t>
      </w:r>
      <w:r w:rsidRPr="00724EE1">
        <w:rPr>
          <w:rtl/>
          <w:lang w:bidi="fa-IR"/>
        </w:rPr>
        <w:t xml:space="preserve"> شوهر را به طلاق زن وادار كرد، مرد بدون چون و چرا زن را طلاق داد.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شوهر اين زن عنين است</w:t>
      </w:r>
      <w:r w:rsidR="005F2E1C">
        <w:rPr>
          <w:rtl/>
          <w:lang w:bidi="fa-IR"/>
        </w:rPr>
        <w:t>،</w:t>
      </w:r>
      <w:r w:rsidRPr="00724EE1">
        <w:rPr>
          <w:rtl/>
          <w:lang w:bidi="fa-IR"/>
        </w:rPr>
        <w:t xml:space="preserve"> شوهر نيز به آن اقرار كرد و زن بدون انقضا</w:t>
      </w:r>
      <w:r w:rsidR="00727CC6">
        <w:rPr>
          <w:rtl/>
          <w:lang w:bidi="fa-IR"/>
        </w:rPr>
        <w:t>ی</w:t>
      </w:r>
      <w:r w:rsidRPr="00724EE1">
        <w:rPr>
          <w:rtl/>
          <w:lang w:bidi="fa-IR"/>
        </w:rPr>
        <w:t xml:space="preserve"> عده با مرد</w:t>
      </w:r>
      <w:r w:rsidR="00727CC6">
        <w:rPr>
          <w:rtl/>
          <w:lang w:bidi="fa-IR"/>
        </w:rPr>
        <w:t>ی</w:t>
      </w:r>
      <w:r w:rsidRPr="00724EE1">
        <w:rPr>
          <w:rtl/>
          <w:lang w:bidi="fa-IR"/>
        </w:rPr>
        <w:t xml:space="preserve"> ديگر ازدواج نمود </w:t>
      </w:r>
      <w:r w:rsidRPr="003B6A35">
        <w:rPr>
          <w:rStyle w:val="libFootnotenumChar"/>
          <w:rtl/>
        </w:rPr>
        <w:t>(</w:t>
      </w:r>
      <w:r w:rsidR="00D0425B" w:rsidRPr="003B6A35">
        <w:rPr>
          <w:rStyle w:val="libFootnotenumChar"/>
          <w:rtl/>
        </w:rPr>
        <w:t>2</w:t>
      </w:r>
      <w:r w:rsidR="00D72EF7" w:rsidRPr="003B6A35">
        <w:rPr>
          <w:rStyle w:val="libFootnotenumChar"/>
          <w:rtl/>
        </w:rPr>
        <w:t>5</w:t>
      </w:r>
      <w:r w:rsidR="00C9273A" w:rsidRPr="003B6A35">
        <w:rPr>
          <w:rStyle w:val="libFootnotenumChar"/>
          <w:rtl/>
        </w:rPr>
        <w:t>1</w:t>
      </w:r>
      <w:r w:rsidRPr="003B6A35">
        <w:rPr>
          <w:rStyle w:val="libFootnotenumChar"/>
          <w:rtl/>
        </w:rPr>
        <w:t>)</w:t>
      </w:r>
    </w:p>
    <w:p w:rsidR="00724EE1" w:rsidRPr="00724EE1" w:rsidRDefault="00724EE1" w:rsidP="00566782">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 xml:space="preserve">مقصود امام </w:t>
      </w:r>
      <w:r w:rsidR="00604D03" w:rsidRPr="00604D03">
        <w:rPr>
          <w:rStyle w:val="libAlaemChar"/>
          <w:rtl/>
        </w:rPr>
        <w:t>عليه‌السلام</w:t>
      </w:r>
      <w:r w:rsidRPr="00724EE1">
        <w:rPr>
          <w:rtl/>
          <w:lang w:bidi="fa-IR"/>
        </w:rPr>
        <w:t xml:space="preserve"> از تعبير به طلاق</w:t>
      </w:r>
      <w:r w:rsidR="005F2E1C">
        <w:rPr>
          <w:rtl/>
          <w:lang w:bidi="fa-IR"/>
        </w:rPr>
        <w:t>،</w:t>
      </w:r>
      <w:r w:rsidRPr="00724EE1">
        <w:rPr>
          <w:rtl/>
          <w:lang w:bidi="fa-IR"/>
        </w:rPr>
        <w:t xml:space="preserve"> معنا</w:t>
      </w:r>
      <w:r w:rsidR="00727CC6">
        <w:rPr>
          <w:rtl/>
          <w:lang w:bidi="fa-IR"/>
        </w:rPr>
        <w:t>ی</w:t>
      </w:r>
      <w:r w:rsidRPr="00724EE1">
        <w:rPr>
          <w:rtl/>
          <w:lang w:bidi="fa-IR"/>
        </w:rPr>
        <w:t xml:space="preserve"> لغو</w:t>
      </w:r>
      <w:r w:rsidR="00727CC6">
        <w:rPr>
          <w:rtl/>
          <w:lang w:bidi="fa-IR"/>
        </w:rPr>
        <w:t>ی</w:t>
      </w:r>
      <w:r w:rsidRPr="00724EE1">
        <w:rPr>
          <w:rtl/>
          <w:lang w:bidi="fa-IR"/>
        </w:rPr>
        <w:t xml:space="preserve"> آن بوده</w:t>
      </w:r>
      <w:r w:rsidR="005F2E1C">
        <w:rPr>
          <w:rtl/>
          <w:lang w:bidi="fa-IR"/>
        </w:rPr>
        <w:t>،</w:t>
      </w:r>
      <w:r w:rsidRPr="00724EE1">
        <w:rPr>
          <w:rtl/>
          <w:lang w:bidi="fa-IR"/>
        </w:rPr>
        <w:t xml:space="preserve"> يعن</w:t>
      </w:r>
      <w:r w:rsidR="00727CC6">
        <w:rPr>
          <w:rtl/>
          <w:lang w:bidi="fa-IR"/>
        </w:rPr>
        <w:t>ی</w:t>
      </w:r>
      <w:r w:rsidR="005F2E1C">
        <w:rPr>
          <w:rtl/>
          <w:lang w:bidi="fa-IR"/>
        </w:rPr>
        <w:t>،</w:t>
      </w:r>
      <w:r w:rsidRPr="00724EE1">
        <w:rPr>
          <w:rtl/>
          <w:lang w:bidi="fa-IR"/>
        </w:rPr>
        <w:t xml:space="preserve"> آزاد نمودن</w:t>
      </w:r>
      <w:r w:rsidR="005F2E1C">
        <w:rPr>
          <w:rtl/>
          <w:lang w:bidi="fa-IR"/>
        </w:rPr>
        <w:t>؛</w:t>
      </w:r>
      <w:r w:rsidRPr="00724EE1">
        <w:rPr>
          <w:rtl/>
          <w:lang w:bidi="fa-IR"/>
        </w:rPr>
        <w:t xml:space="preserve"> زيرا زن در صورت عنين بودن شوهر عقد را فسخ م</w:t>
      </w:r>
      <w:r w:rsidR="00727CC6">
        <w:rPr>
          <w:rtl/>
          <w:lang w:bidi="fa-IR"/>
        </w:rPr>
        <w:t>ی</w:t>
      </w:r>
      <w:r w:rsidRPr="00724EE1">
        <w:rPr>
          <w:rtl/>
          <w:lang w:bidi="fa-IR"/>
        </w:rPr>
        <w:t xml:space="preserve"> كند و نياز</w:t>
      </w:r>
      <w:r w:rsidR="00727CC6">
        <w:rPr>
          <w:rtl/>
          <w:lang w:bidi="fa-IR"/>
        </w:rPr>
        <w:t>ی</w:t>
      </w:r>
      <w:r w:rsidRPr="00724EE1">
        <w:rPr>
          <w:rtl/>
          <w:lang w:bidi="fa-IR"/>
        </w:rPr>
        <w:t xml:space="preserve"> به طلاق دادن نيست</w:t>
      </w:r>
      <w:r w:rsidR="005F2E1C">
        <w:rPr>
          <w:rtl/>
          <w:lang w:bidi="fa-IR"/>
        </w:rPr>
        <w:t>.</w:t>
      </w:r>
    </w:p>
    <w:p w:rsidR="00724EE1" w:rsidRPr="00724EE1" w:rsidRDefault="00D72EF7" w:rsidP="00566782">
      <w:pPr>
        <w:pStyle w:val="libBold1"/>
        <w:rPr>
          <w:lang w:bidi="fa-IR"/>
        </w:rPr>
      </w:pPr>
      <w:r>
        <w:rPr>
          <w:rtl/>
          <w:lang w:bidi="fa-IR"/>
        </w:rPr>
        <w:t>4</w:t>
      </w:r>
      <w:r w:rsidR="00724EE1" w:rsidRPr="00724EE1">
        <w:rPr>
          <w:rtl/>
          <w:lang w:bidi="fa-IR"/>
        </w:rPr>
        <w:t>- عبادت عقوبت آور</w:t>
      </w:r>
    </w:p>
    <w:p w:rsidR="00724EE1" w:rsidRPr="00724EE1" w:rsidRDefault="00724EE1" w:rsidP="00724EE1">
      <w:pPr>
        <w:pStyle w:val="libNormal"/>
        <w:rPr>
          <w:lang w:bidi="fa-IR"/>
        </w:rPr>
      </w:pPr>
      <w:r w:rsidRPr="00724EE1">
        <w:rPr>
          <w:rtl/>
          <w:lang w:bidi="fa-IR"/>
        </w:rPr>
        <w:t xml:space="preserve">از حضرت امير </w:t>
      </w:r>
      <w:r w:rsidR="00604D03" w:rsidRPr="00604D03">
        <w:rPr>
          <w:rStyle w:val="libAlaemChar"/>
          <w:rtl/>
        </w:rPr>
        <w:t>عليه‌السلام</w:t>
      </w:r>
      <w:r w:rsidRPr="00724EE1">
        <w:rPr>
          <w:rtl/>
          <w:lang w:bidi="fa-IR"/>
        </w:rPr>
        <w:t xml:space="preserve"> سوال گرديد؛ كدام عبارت است كه انجام و ترك آن عقوبت آور است</w:t>
      </w:r>
      <w:r w:rsidR="005F2E1C">
        <w:rPr>
          <w:rtl/>
          <w:lang w:bidi="fa-IR"/>
        </w:rPr>
        <w:t>؟</w:t>
      </w:r>
    </w:p>
    <w:p w:rsidR="00724EE1" w:rsidRPr="00724EE1" w:rsidRDefault="00724EE1" w:rsidP="00724EE1">
      <w:pPr>
        <w:pStyle w:val="libNormal"/>
        <w:rPr>
          <w:lang w:bidi="fa-IR"/>
        </w:rPr>
      </w:pPr>
      <w:r w:rsidRPr="00724EE1">
        <w:rPr>
          <w:rtl/>
          <w:lang w:bidi="fa-IR"/>
        </w:rPr>
        <w:t xml:space="preserve">فرمود: نماز خواندن شخص مست كه بخواند يا نخواند مستحق عقوبت است </w:t>
      </w:r>
      <w:r w:rsidRPr="003B6A35">
        <w:rPr>
          <w:rStyle w:val="libFootnotenumChar"/>
          <w:rtl/>
        </w:rPr>
        <w:t>(</w:t>
      </w:r>
      <w:r w:rsidR="00D0425B" w:rsidRPr="003B6A35">
        <w:rPr>
          <w:rStyle w:val="libFootnotenumChar"/>
          <w:rtl/>
        </w:rPr>
        <w:t>2</w:t>
      </w:r>
      <w:r w:rsidR="00D72EF7" w:rsidRPr="003B6A35">
        <w:rPr>
          <w:rStyle w:val="libFootnotenumChar"/>
          <w:rtl/>
        </w:rPr>
        <w:t>5</w:t>
      </w:r>
      <w:r w:rsidR="00D0425B" w:rsidRPr="003B6A35">
        <w:rPr>
          <w:rStyle w:val="libFootnotenumChar"/>
          <w:rtl/>
        </w:rPr>
        <w:t>2</w:t>
      </w:r>
      <w:r w:rsidRPr="003B6A35">
        <w:rPr>
          <w:rStyle w:val="libFootnotenumChar"/>
          <w:rtl/>
        </w:rPr>
        <w:t>)</w:t>
      </w:r>
    </w:p>
    <w:p w:rsidR="00724EE1" w:rsidRPr="00724EE1" w:rsidRDefault="00D72EF7" w:rsidP="00566782">
      <w:pPr>
        <w:pStyle w:val="libBold1"/>
        <w:rPr>
          <w:lang w:bidi="fa-IR"/>
        </w:rPr>
      </w:pPr>
      <w:r>
        <w:rPr>
          <w:rtl/>
          <w:lang w:bidi="fa-IR"/>
        </w:rPr>
        <w:t>5</w:t>
      </w:r>
      <w:r w:rsidR="00724EE1" w:rsidRPr="00724EE1">
        <w:rPr>
          <w:rtl/>
          <w:lang w:bidi="fa-IR"/>
        </w:rPr>
        <w:t>- باطل بودن عبادت از پاك ترين جاها</w:t>
      </w:r>
    </w:p>
    <w:p w:rsidR="00724EE1" w:rsidRPr="00724EE1" w:rsidRDefault="00724EE1" w:rsidP="00724EE1">
      <w:pPr>
        <w:pStyle w:val="libNormal"/>
        <w:rPr>
          <w:lang w:bidi="fa-IR"/>
        </w:rPr>
      </w:pPr>
      <w:r w:rsidRPr="00724EE1">
        <w:rPr>
          <w:rtl/>
          <w:lang w:bidi="fa-IR"/>
        </w:rPr>
        <w:t>از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پاك ترين جاها</w:t>
      </w:r>
      <w:r w:rsidR="00727CC6">
        <w:rPr>
          <w:rtl/>
          <w:lang w:bidi="fa-IR"/>
        </w:rPr>
        <w:t>ی</w:t>
      </w:r>
      <w:r w:rsidRPr="00724EE1">
        <w:rPr>
          <w:rtl/>
          <w:lang w:bidi="fa-IR"/>
        </w:rPr>
        <w:t xml:space="preserve"> رو</w:t>
      </w:r>
      <w:r w:rsidR="00727CC6">
        <w:rPr>
          <w:rtl/>
          <w:lang w:bidi="fa-IR"/>
        </w:rPr>
        <w:t>ی</w:t>
      </w:r>
      <w:r w:rsidRPr="00724EE1">
        <w:rPr>
          <w:rtl/>
          <w:lang w:bidi="fa-IR"/>
        </w:rPr>
        <w:t xml:space="preserve"> زمين كه نماز خواندن در آن باطل بوده پرسش نمودند؛ فرمود: پشت بام خانه كعبه </w:t>
      </w:r>
      <w:r w:rsidRPr="003B6A35">
        <w:rPr>
          <w:rStyle w:val="libFootnotenumChar"/>
          <w:rtl/>
        </w:rPr>
        <w:t>(</w:t>
      </w:r>
      <w:r w:rsidR="00D0425B" w:rsidRPr="003B6A35">
        <w:rPr>
          <w:rStyle w:val="libFootnotenumChar"/>
          <w:rtl/>
        </w:rPr>
        <w:t>2</w:t>
      </w:r>
      <w:r w:rsidR="00D72EF7" w:rsidRPr="003B6A35">
        <w:rPr>
          <w:rStyle w:val="libFootnotenumChar"/>
          <w:rtl/>
        </w:rPr>
        <w:t>53</w:t>
      </w:r>
      <w:r w:rsidRPr="003B6A35">
        <w:rPr>
          <w:rStyle w:val="libFootnotenumChar"/>
          <w:rtl/>
        </w:rPr>
        <w:t>)</w:t>
      </w:r>
    </w:p>
    <w:p w:rsidR="00724EE1" w:rsidRPr="00724EE1" w:rsidRDefault="00724EE1" w:rsidP="00566782">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lastRenderedPageBreak/>
        <w:t>زيرا فاقد رعايت استقبال قبله است با اين كه آن از واجبات نماز است</w:t>
      </w:r>
      <w:r w:rsidR="005F2E1C">
        <w:rPr>
          <w:rtl/>
          <w:lang w:bidi="fa-IR"/>
        </w:rPr>
        <w:t>.</w:t>
      </w:r>
      <w:r w:rsidRPr="00724EE1">
        <w:rPr>
          <w:rtl/>
          <w:lang w:bidi="fa-IR"/>
        </w:rPr>
        <w:t xml:space="preserve"> به همين مناسبت نقل م</w:t>
      </w:r>
      <w:r w:rsidR="00727CC6">
        <w:rPr>
          <w:rtl/>
          <w:lang w:bidi="fa-IR"/>
        </w:rPr>
        <w:t>ی</w:t>
      </w:r>
      <w:r w:rsidRPr="00724EE1">
        <w:rPr>
          <w:rtl/>
          <w:lang w:bidi="fa-IR"/>
        </w:rPr>
        <w:t xml:space="preserve"> شود: حضرت امام رضا </w:t>
      </w:r>
      <w:r w:rsidR="00604D03" w:rsidRPr="00604D03">
        <w:rPr>
          <w:rStyle w:val="libAlaemChar"/>
          <w:rtl/>
        </w:rPr>
        <w:t>عليه‌السلام</w:t>
      </w:r>
      <w:r w:rsidRPr="00724EE1">
        <w:rPr>
          <w:rtl/>
          <w:lang w:bidi="fa-IR"/>
        </w:rPr>
        <w:t xml:space="preserve"> در لباس اعراب</w:t>
      </w:r>
      <w:r w:rsidR="00727CC6">
        <w:rPr>
          <w:rtl/>
          <w:lang w:bidi="fa-IR"/>
        </w:rPr>
        <w:t>ی</w:t>
      </w:r>
      <w:r w:rsidRPr="00724EE1">
        <w:rPr>
          <w:rtl/>
          <w:lang w:bidi="fa-IR"/>
        </w:rPr>
        <w:t xml:space="preserve"> بطور ناشناس وارد مطاف گرديده در طواف كردن بر هارون سبقت گرفت</w:t>
      </w:r>
      <w:r w:rsidR="005F2E1C">
        <w:rPr>
          <w:rtl/>
          <w:lang w:bidi="fa-IR"/>
        </w:rPr>
        <w:t>،</w:t>
      </w:r>
      <w:r w:rsidRPr="00724EE1">
        <w:rPr>
          <w:rtl/>
          <w:lang w:bidi="fa-IR"/>
        </w:rPr>
        <w:t xml:space="preserve"> اين رفتار بر هارون گران آمده تصميم گرفت آن حضرت </w:t>
      </w:r>
      <w:r w:rsidR="00604D03" w:rsidRPr="00604D03">
        <w:rPr>
          <w:rStyle w:val="libAlaemChar"/>
          <w:rtl/>
        </w:rPr>
        <w:t>عليه‌السلام</w:t>
      </w:r>
      <w:r w:rsidRPr="00724EE1">
        <w:rPr>
          <w:rtl/>
          <w:lang w:bidi="fa-IR"/>
        </w:rPr>
        <w:t xml:space="preserve"> را سرافكنده كند، به همين منظور مسائل مشكل</w:t>
      </w:r>
      <w:r w:rsidR="00727CC6">
        <w:rPr>
          <w:rtl/>
          <w:lang w:bidi="fa-IR"/>
        </w:rPr>
        <w:t>ی</w:t>
      </w:r>
      <w:r w:rsidRPr="00724EE1">
        <w:rPr>
          <w:rtl/>
          <w:lang w:bidi="fa-IR"/>
        </w:rPr>
        <w:t xml:space="preserve"> از آن حضرت </w:t>
      </w:r>
      <w:r w:rsidR="00604D03" w:rsidRPr="00604D03">
        <w:rPr>
          <w:rStyle w:val="libAlaemChar"/>
          <w:rtl/>
        </w:rPr>
        <w:t>عليه‌السلام</w:t>
      </w:r>
      <w:r w:rsidRPr="00724EE1">
        <w:rPr>
          <w:rtl/>
          <w:lang w:bidi="fa-IR"/>
        </w:rPr>
        <w:t xml:space="preserve"> سوال نمود و آن حضرت </w:t>
      </w:r>
      <w:r w:rsidR="00604D03" w:rsidRPr="00604D03">
        <w:rPr>
          <w:rStyle w:val="libAlaemChar"/>
          <w:rtl/>
        </w:rPr>
        <w:t>عليه‌السلام</w:t>
      </w:r>
      <w:r w:rsidRPr="00724EE1">
        <w:rPr>
          <w:rtl/>
          <w:lang w:bidi="fa-IR"/>
        </w:rPr>
        <w:t xml:space="preserve"> پاسخ كاف</w:t>
      </w:r>
      <w:r w:rsidR="00727CC6">
        <w:rPr>
          <w:rtl/>
          <w:lang w:bidi="fa-IR"/>
        </w:rPr>
        <w:t>ی</w:t>
      </w:r>
      <w:r w:rsidRPr="00724EE1">
        <w:rPr>
          <w:rtl/>
          <w:lang w:bidi="fa-IR"/>
        </w:rPr>
        <w:t xml:space="preserve"> به و</w:t>
      </w:r>
      <w:r w:rsidR="00727CC6">
        <w:rPr>
          <w:rtl/>
          <w:lang w:bidi="fa-IR"/>
        </w:rPr>
        <w:t>ی</w:t>
      </w:r>
      <w:r w:rsidRPr="00724EE1">
        <w:rPr>
          <w:rtl/>
          <w:lang w:bidi="fa-IR"/>
        </w:rPr>
        <w:t xml:space="preserve"> دادند آنگاه امام </w:t>
      </w:r>
      <w:r w:rsidR="00604D03" w:rsidRPr="00604D03">
        <w:rPr>
          <w:rStyle w:val="libAlaemChar"/>
          <w:rtl/>
        </w:rPr>
        <w:t>عليه‌السلام</w:t>
      </w:r>
      <w:r w:rsidRPr="00724EE1">
        <w:rPr>
          <w:rtl/>
          <w:lang w:bidi="fa-IR"/>
        </w:rPr>
        <w:t xml:space="preserve"> نيز از او يك سوال نمود و آن اين كه</w:t>
      </w:r>
      <w:r w:rsidR="005F2E1C">
        <w:rPr>
          <w:rtl/>
          <w:lang w:bidi="fa-IR"/>
        </w:rPr>
        <w:t>:</w:t>
      </w:r>
      <w:r w:rsidRPr="00724EE1">
        <w:rPr>
          <w:rtl/>
          <w:lang w:bidi="fa-IR"/>
        </w:rPr>
        <w:t xml:space="preserve"> مرد</w:t>
      </w:r>
      <w:r w:rsidR="00727CC6">
        <w:rPr>
          <w:rtl/>
          <w:lang w:bidi="fa-IR"/>
        </w:rPr>
        <w:t>ی</w:t>
      </w:r>
      <w:r w:rsidRPr="00724EE1">
        <w:rPr>
          <w:rtl/>
          <w:lang w:bidi="fa-IR"/>
        </w:rPr>
        <w:t xml:space="preserve"> به هنگام نماز صبح به زن</w:t>
      </w:r>
      <w:r w:rsidR="00727CC6">
        <w:rPr>
          <w:rtl/>
          <w:lang w:bidi="fa-IR"/>
        </w:rPr>
        <w:t>ی</w:t>
      </w:r>
      <w:r w:rsidRPr="00724EE1">
        <w:rPr>
          <w:rtl/>
          <w:lang w:bidi="fa-IR"/>
        </w:rPr>
        <w:t xml:space="preserve"> نظر افكند و نگاهش حرام بود، پس به هنگام ظهر بر او حلال گرديد، و در وقت عصر حرام شد، و چون مغرب گرديد حلال شد به گاه عشاء بر او حرام گشت و در وقت صبح حلال گرديد، به هنگام ظهر حرام شد و چون عصر گرديد حلال</w:t>
      </w:r>
      <w:r w:rsidR="005F2E1C">
        <w:rPr>
          <w:rtl/>
          <w:lang w:bidi="fa-IR"/>
        </w:rPr>
        <w:t>،</w:t>
      </w:r>
      <w:r w:rsidRPr="00724EE1">
        <w:rPr>
          <w:rtl/>
          <w:lang w:bidi="fa-IR"/>
        </w:rPr>
        <w:t xml:space="preserve"> در وقت مغرب حرام</w:t>
      </w:r>
      <w:r w:rsidR="005F2E1C">
        <w:rPr>
          <w:rtl/>
          <w:lang w:bidi="fa-IR"/>
        </w:rPr>
        <w:t>،</w:t>
      </w:r>
      <w:r w:rsidRPr="00724EE1">
        <w:rPr>
          <w:rtl/>
          <w:lang w:bidi="fa-IR"/>
        </w:rPr>
        <w:t xml:space="preserve"> و در موقع عشاء حلال گشت</w:t>
      </w:r>
      <w:r w:rsidR="005F2E1C">
        <w:rPr>
          <w:rtl/>
          <w:lang w:bidi="fa-IR"/>
        </w:rPr>
        <w:t>!</w:t>
      </w:r>
    </w:p>
    <w:p w:rsidR="00724EE1" w:rsidRPr="00724EE1" w:rsidRDefault="00724EE1" w:rsidP="00724EE1">
      <w:pPr>
        <w:pStyle w:val="libNormal"/>
        <w:rPr>
          <w:lang w:bidi="fa-IR"/>
        </w:rPr>
      </w:pPr>
      <w:r w:rsidRPr="00724EE1">
        <w:rPr>
          <w:rtl/>
          <w:lang w:bidi="fa-IR"/>
        </w:rPr>
        <w:t>هارون گفت</w:t>
      </w:r>
      <w:r w:rsidR="005F2E1C">
        <w:rPr>
          <w:rtl/>
          <w:lang w:bidi="fa-IR"/>
        </w:rPr>
        <w:t>:</w:t>
      </w:r>
      <w:r w:rsidRPr="00724EE1">
        <w:rPr>
          <w:rtl/>
          <w:lang w:bidi="fa-IR"/>
        </w:rPr>
        <w:t xml:space="preserve"> به خدا سوگند ا</w:t>
      </w:r>
      <w:r w:rsidR="00727CC6">
        <w:rPr>
          <w:rtl/>
          <w:lang w:bidi="fa-IR"/>
        </w:rPr>
        <w:t>ی</w:t>
      </w:r>
      <w:r w:rsidRPr="00724EE1">
        <w:rPr>
          <w:rtl/>
          <w:lang w:bidi="fa-IR"/>
        </w:rPr>
        <w:t xml:space="preserve"> برادر عرب</w:t>
      </w:r>
      <w:r w:rsidR="005F2E1C">
        <w:rPr>
          <w:rtl/>
          <w:lang w:bidi="fa-IR"/>
        </w:rPr>
        <w:t>!</w:t>
      </w:r>
      <w:r w:rsidRPr="00724EE1">
        <w:rPr>
          <w:rtl/>
          <w:lang w:bidi="fa-IR"/>
        </w:rPr>
        <w:t xml:space="preserve"> مرا در درياي</w:t>
      </w:r>
      <w:r w:rsidR="00727CC6">
        <w:rPr>
          <w:rtl/>
          <w:lang w:bidi="fa-IR"/>
        </w:rPr>
        <w:t>ی</w:t>
      </w:r>
      <w:r w:rsidRPr="00724EE1">
        <w:rPr>
          <w:rtl/>
          <w:lang w:bidi="fa-IR"/>
        </w:rPr>
        <w:t xml:space="preserve"> ژرف افكند</w:t>
      </w:r>
      <w:r w:rsidR="00727CC6">
        <w:rPr>
          <w:rtl/>
          <w:lang w:bidi="fa-IR"/>
        </w:rPr>
        <w:t>ی</w:t>
      </w:r>
      <w:r w:rsidRPr="00724EE1">
        <w:rPr>
          <w:rtl/>
          <w:lang w:bidi="fa-IR"/>
        </w:rPr>
        <w:t xml:space="preserve"> كه جز خودت كس</w:t>
      </w:r>
      <w:r w:rsidR="00727CC6">
        <w:rPr>
          <w:rtl/>
          <w:lang w:bidi="fa-IR"/>
        </w:rPr>
        <w:t>ی</w:t>
      </w:r>
      <w:r w:rsidRPr="00724EE1">
        <w:rPr>
          <w:rtl/>
          <w:lang w:bidi="fa-IR"/>
        </w:rPr>
        <w:t xml:space="preserve"> مرا از آن خلاص</w:t>
      </w:r>
      <w:r w:rsidR="00727CC6">
        <w:rPr>
          <w:rtl/>
          <w:lang w:bidi="fa-IR"/>
        </w:rPr>
        <w:t>ی</w:t>
      </w:r>
      <w:r w:rsidRPr="00724EE1">
        <w:rPr>
          <w:rtl/>
          <w:lang w:bidi="fa-IR"/>
        </w:rPr>
        <w:t xml:space="preserve"> نخواهد بخشيد.</w:t>
      </w:r>
    </w:p>
    <w:p w:rsidR="00724EE1" w:rsidRPr="00724EE1" w:rsidRDefault="00724EE1" w:rsidP="00566782">
      <w:pPr>
        <w:pStyle w:val="libNormal"/>
        <w:rPr>
          <w:lang w:bidi="fa-IR"/>
        </w:rPr>
      </w:pPr>
      <w:r w:rsidRPr="00724EE1">
        <w:rPr>
          <w:rtl/>
          <w:lang w:bidi="fa-IR"/>
        </w:rPr>
        <w:t xml:space="preserve">آن حضرت </w:t>
      </w:r>
      <w:r w:rsidR="00566782" w:rsidRPr="00604D03">
        <w:rPr>
          <w:rStyle w:val="libAlaemChar"/>
          <w:rtl/>
        </w:rPr>
        <w:t>عليه‌السلام</w:t>
      </w:r>
      <w:r w:rsidR="00566782" w:rsidRPr="00724EE1">
        <w:rPr>
          <w:rtl/>
          <w:lang w:bidi="fa-IR"/>
        </w:rPr>
        <w:t xml:space="preserve"> </w:t>
      </w:r>
      <w:r w:rsidRPr="00724EE1">
        <w:rPr>
          <w:rtl/>
          <w:lang w:bidi="fa-IR"/>
        </w:rPr>
        <w:t>فرمود: آن مرد هنگام صبح به كنيز ديگر</w:t>
      </w:r>
      <w:r w:rsidR="00727CC6">
        <w:rPr>
          <w:rtl/>
          <w:lang w:bidi="fa-IR"/>
        </w:rPr>
        <w:t>ی</w:t>
      </w:r>
      <w:r w:rsidRPr="00724EE1">
        <w:rPr>
          <w:rtl/>
          <w:lang w:bidi="fa-IR"/>
        </w:rPr>
        <w:t xml:space="preserve"> نظر افكند كه بر او حرام بود، پس به هنگام ظهر آن را خريد بر او حلال شد، هنگام عصر او را آزاد نمود حرام شد هنگام مغرب با او ازدواج نمود حلال گشت</w:t>
      </w:r>
      <w:r w:rsidR="005F2E1C">
        <w:rPr>
          <w:rtl/>
          <w:lang w:bidi="fa-IR"/>
        </w:rPr>
        <w:t>،</w:t>
      </w:r>
      <w:r w:rsidRPr="00724EE1">
        <w:rPr>
          <w:rtl/>
          <w:lang w:bidi="fa-IR"/>
        </w:rPr>
        <w:t xml:space="preserve"> و در وقت عشاء او را طلاق داد حرام گرديد، هنگام صبح به او رجوع نمود حلال شد، و در وقت ظهر با او مظاهره نمود بر او حرام گرديد، هنگام عصر بنده ا</w:t>
      </w:r>
      <w:r w:rsidR="00727CC6">
        <w:rPr>
          <w:rtl/>
          <w:lang w:bidi="fa-IR"/>
        </w:rPr>
        <w:t>ی</w:t>
      </w:r>
      <w:r w:rsidRPr="00724EE1">
        <w:rPr>
          <w:rtl/>
          <w:lang w:bidi="fa-IR"/>
        </w:rPr>
        <w:t xml:space="preserve"> (به عنوان كفاره) آزاد نمود حلال گشت</w:t>
      </w:r>
      <w:r w:rsidR="005F2E1C">
        <w:rPr>
          <w:rtl/>
          <w:lang w:bidi="fa-IR"/>
        </w:rPr>
        <w:t>،</w:t>
      </w:r>
      <w:r w:rsidRPr="00724EE1">
        <w:rPr>
          <w:rtl/>
          <w:lang w:bidi="fa-IR"/>
        </w:rPr>
        <w:t xml:space="preserve"> و در وقت مغرب مرد مرتد گرديده زن بر او حرام شد و در هنگام عشاء توبه نموده به اسلام بازگشت زن بر او حلال گرديد </w:t>
      </w:r>
      <w:r w:rsidRPr="003B6A35">
        <w:rPr>
          <w:rStyle w:val="libFootnotenumChar"/>
          <w:rtl/>
        </w:rPr>
        <w:t>(</w:t>
      </w:r>
      <w:r w:rsidR="00D0425B" w:rsidRPr="003B6A35">
        <w:rPr>
          <w:rStyle w:val="libFootnotenumChar"/>
          <w:rtl/>
        </w:rPr>
        <w:t>2</w:t>
      </w:r>
      <w:r w:rsidR="00D72EF7" w:rsidRPr="003B6A35">
        <w:rPr>
          <w:rStyle w:val="libFootnotenumChar"/>
          <w:rtl/>
        </w:rPr>
        <w:t>54</w:t>
      </w:r>
      <w:r w:rsidRPr="003B6A35">
        <w:rPr>
          <w:rStyle w:val="libFootnotenumChar"/>
          <w:rtl/>
        </w:rPr>
        <w:t>)</w:t>
      </w:r>
      <w:r w:rsidRPr="00724EE1">
        <w:rPr>
          <w:rtl/>
          <w:lang w:bidi="fa-IR"/>
        </w:rPr>
        <w:t>. آر</w:t>
      </w:r>
      <w:r w:rsidR="00727CC6">
        <w:rPr>
          <w:rtl/>
          <w:lang w:bidi="fa-IR"/>
        </w:rPr>
        <w:t>ی</w:t>
      </w:r>
      <w:r w:rsidR="005F2E1C">
        <w:rPr>
          <w:rtl/>
          <w:lang w:bidi="fa-IR"/>
        </w:rPr>
        <w:t>،</w:t>
      </w:r>
      <w:r w:rsidRPr="00724EE1">
        <w:rPr>
          <w:rtl/>
          <w:lang w:bidi="fa-IR"/>
        </w:rPr>
        <w:t xml:space="preserve"> پاسخها</w:t>
      </w:r>
      <w:r w:rsidR="00727CC6">
        <w:rPr>
          <w:rtl/>
          <w:lang w:bidi="fa-IR"/>
        </w:rPr>
        <w:t>ی</w:t>
      </w:r>
      <w:r w:rsidRPr="00724EE1">
        <w:rPr>
          <w:rtl/>
          <w:lang w:bidi="fa-IR"/>
        </w:rPr>
        <w:t xml:space="preserve"> آن حضرت </w:t>
      </w:r>
      <w:r w:rsidR="00604D03" w:rsidRPr="00604D03">
        <w:rPr>
          <w:rStyle w:val="libAlaemChar"/>
          <w:rtl/>
        </w:rPr>
        <w:t>عليه‌السلام</w:t>
      </w:r>
      <w:r w:rsidRPr="00724EE1">
        <w:rPr>
          <w:rtl/>
          <w:lang w:bidi="fa-IR"/>
        </w:rPr>
        <w:t xml:space="preserve"> به اين گونه مسائل پيچيده و دشوار سبب شد كه مردم اين علم را از آن بزرگوار ياد بگيرند، چنانچه از علما</w:t>
      </w:r>
      <w:r w:rsidR="00727CC6">
        <w:rPr>
          <w:rtl/>
          <w:lang w:bidi="fa-IR"/>
        </w:rPr>
        <w:t>ی</w:t>
      </w:r>
      <w:r w:rsidRPr="00724EE1">
        <w:rPr>
          <w:rtl/>
          <w:lang w:bidi="fa-IR"/>
        </w:rPr>
        <w:t xml:space="preserve"> خاصه شيخ مفيد </w:t>
      </w:r>
      <w:r w:rsidR="00621C2F" w:rsidRPr="00621C2F">
        <w:rPr>
          <w:rStyle w:val="libAlaemChar"/>
          <w:rtl/>
        </w:rPr>
        <w:t>رحمه‌الله</w:t>
      </w:r>
      <w:r w:rsidRPr="00724EE1">
        <w:rPr>
          <w:rtl/>
          <w:lang w:bidi="fa-IR"/>
        </w:rPr>
        <w:t xml:space="preserve"> و ابن براج و از عامه حرير</w:t>
      </w:r>
      <w:r w:rsidR="00727CC6">
        <w:rPr>
          <w:rtl/>
          <w:lang w:bidi="fa-IR"/>
        </w:rPr>
        <w:t>ی</w:t>
      </w:r>
      <w:r w:rsidRPr="00724EE1">
        <w:rPr>
          <w:rtl/>
          <w:lang w:bidi="fa-IR"/>
        </w:rPr>
        <w:t xml:space="preserve"> در اين باره كتاب تاليف نموده اند.</w:t>
      </w:r>
    </w:p>
    <w:p w:rsidR="00724EE1" w:rsidRPr="00724EE1" w:rsidRDefault="00724EE1" w:rsidP="00724EE1">
      <w:pPr>
        <w:pStyle w:val="libNormal"/>
        <w:rPr>
          <w:lang w:bidi="fa-IR"/>
        </w:rPr>
      </w:pPr>
      <w:r w:rsidRPr="00724EE1">
        <w:rPr>
          <w:rtl/>
          <w:lang w:bidi="fa-IR"/>
        </w:rPr>
        <w:t>و از جمله مسائل مشكل</w:t>
      </w:r>
      <w:r w:rsidR="00727CC6">
        <w:rPr>
          <w:rtl/>
          <w:lang w:bidi="fa-IR"/>
        </w:rPr>
        <w:t>ی</w:t>
      </w:r>
      <w:r w:rsidRPr="00724EE1">
        <w:rPr>
          <w:rtl/>
          <w:lang w:bidi="fa-IR"/>
        </w:rPr>
        <w:t xml:space="preserve"> كه شيخ مفيد </w:t>
      </w:r>
      <w:r w:rsidR="00621C2F" w:rsidRPr="00621C2F">
        <w:rPr>
          <w:rStyle w:val="libAlaemChar"/>
          <w:rtl/>
        </w:rPr>
        <w:t>رحمه‌الله</w:t>
      </w:r>
      <w:r w:rsidRPr="00724EE1">
        <w:rPr>
          <w:rtl/>
          <w:lang w:bidi="fa-IR"/>
        </w:rPr>
        <w:t xml:space="preserve"> آورده يك</w:t>
      </w:r>
      <w:r w:rsidR="00727CC6">
        <w:rPr>
          <w:rtl/>
          <w:lang w:bidi="fa-IR"/>
        </w:rPr>
        <w:t>ی</w:t>
      </w:r>
      <w:r w:rsidRPr="00724EE1">
        <w:rPr>
          <w:rtl/>
          <w:lang w:bidi="fa-IR"/>
        </w:rPr>
        <w:t xml:space="preserve"> اين است كه</w:t>
      </w:r>
      <w:r w:rsidR="005F2E1C">
        <w:rPr>
          <w:rtl/>
          <w:lang w:bidi="fa-IR"/>
        </w:rPr>
        <w:t>:</w:t>
      </w:r>
      <w:r w:rsidRPr="00724EE1">
        <w:rPr>
          <w:rtl/>
          <w:lang w:bidi="fa-IR"/>
        </w:rPr>
        <w:t xml:space="preserve"> مرد</w:t>
      </w:r>
      <w:r w:rsidR="00727CC6">
        <w:rPr>
          <w:rtl/>
          <w:lang w:bidi="fa-IR"/>
        </w:rPr>
        <w:t>ی</w:t>
      </w:r>
      <w:r w:rsidRPr="00724EE1">
        <w:rPr>
          <w:rtl/>
          <w:lang w:bidi="fa-IR"/>
        </w:rPr>
        <w:t xml:space="preserve"> غلامان</w:t>
      </w:r>
      <w:r w:rsidR="00727CC6">
        <w:rPr>
          <w:rtl/>
          <w:lang w:bidi="fa-IR"/>
        </w:rPr>
        <w:t>ی</w:t>
      </w:r>
      <w:r w:rsidRPr="00724EE1">
        <w:rPr>
          <w:rtl/>
          <w:lang w:bidi="fa-IR"/>
        </w:rPr>
        <w:t xml:space="preserve"> را بدون خريدار</w:t>
      </w:r>
      <w:r w:rsidR="00727CC6">
        <w:rPr>
          <w:rtl/>
          <w:lang w:bidi="fa-IR"/>
        </w:rPr>
        <w:t>ی</w:t>
      </w:r>
      <w:r w:rsidRPr="00724EE1">
        <w:rPr>
          <w:rtl/>
          <w:lang w:bidi="fa-IR"/>
        </w:rPr>
        <w:t xml:space="preserve"> و يا بخشش و يا صدقه و غنيمت جنگ و ميراث مالك گشته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پاسخ اين كه</w:t>
      </w:r>
      <w:r w:rsidR="005F2E1C">
        <w:rPr>
          <w:rtl/>
          <w:lang w:bidi="fa-IR"/>
        </w:rPr>
        <w:t>:</w:t>
      </w:r>
      <w:r w:rsidRPr="00724EE1">
        <w:rPr>
          <w:rtl/>
          <w:lang w:bidi="fa-IR"/>
        </w:rPr>
        <w:t xml:space="preserve"> مادر اين شخص پس از مرگ شوهر مسلمانش</w:t>
      </w:r>
      <w:r w:rsidR="00127400">
        <w:rPr>
          <w:rtl/>
          <w:lang w:bidi="fa-IR"/>
        </w:rPr>
        <w:t xml:space="preserve"> </w:t>
      </w:r>
      <w:r w:rsidRPr="00724EE1">
        <w:rPr>
          <w:rtl/>
          <w:lang w:bidi="fa-IR"/>
        </w:rPr>
        <w:t>كه پدر همين مرد بوده با مرد</w:t>
      </w:r>
      <w:r w:rsidR="00727CC6">
        <w:rPr>
          <w:rtl/>
          <w:lang w:bidi="fa-IR"/>
        </w:rPr>
        <w:t>ی</w:t>
      </w:r>
      <w:r w:rsidRPr="00724EE1">
        <w:rPr>
          <w:rtl/>
          <w:lang w:bidi="fa-IR"/>
        </w:rPr>
        <w:t xml:space="preserve"> نصران</w:t>
      </w:r>
      <w:r w:rsidR="00727CC6">
        <w:rPr>
          <w:rtl/>
          <w:lang w:bidi="fa-IR"/>
        </w:rPr>
        <w:t>ی</w:t>
      </w:r>
      <w:r w:rsidRPr="00724EE1">
        <w:rPr>
          <w:rtl/>
          <w:lang w:bidi="fa-IR"/>
        </w:rPr>
        <w:t xml:space="preserve"> ازدواج كرده و از او فرزندان</w:t>
      </w:r>
      <w:r w:rsidR="00727CC6">
        <w:rPr>
          <w:rtl/>
          <w:lang w:bidi="fa-IR"/>
        </w:rPr>
        <w:t>ی</w:t>
      </w:r>
      <w:r w:rsidRPr="00724EE1">
        <w:rPr>
          <w:rtl/>
          <w:lang w:bidi="fa-IR"/>
        </w:rPr>
        <w:t xml:space="preserve"> به هم رسيده است</w:t>
      </w:r>
      <w:r w:rsidR="005F2E1C">
        <w:rPr>
          <w:rtl/>
          <w:lang w:bidi="fa-IR"/>
        </w:rPr>
        <w:t>.</w:t>
      </w:r>
      <w:r w:rsidRPr="00724EE1">
        <w:rPr>
          <w:rtl/>
          <w:lang w:bidi="fa-IR"/>
        </w:rPr>
        <w:t xml:space="preserve"> پس اميرالمومنين </w:t>
      </w:r>
      <w:r w:rsidR="00604D03" w:rsidRPr="00604D03">
        <w:rPr>
          <w:rStyle w:val="libAlaemChar"/>
          <w:rtl/>
        </w:rPr>
        <w:t>عليه‌السلام</w:t>
      </w:r>
      <w:r w:rsidRPr="00724EE1">
        <w:rPr>
          <w:rtl/>
          <w:lang w:bidi="fa-IR"/>
        </w:rPr>
        <w:t xml:space="preserve"> فرمود: آن زن را بكشند و تمام فرزندان زن را از آن مرد نصران</w:t>
      </w:r>
      <w:r w:rsidR="00727CC6">
        <w:rPr>
          <w:rtl/>
          <w:lang w:bidi="fa-IR"/>
        </w:rPr>
        <w:t>ی</w:t>
      </w:r>
      <w:r w:rsidR="005F2E1C">
        <w:rPr>
          <w:rtl/>
          <w:lang w:bidi="fa-IR"/>
        </w:rPr>
        <w:t>،</w:t>
      </w:r>
      <w:r w:rsidRPr="00724EE1">
        <w:rPr>
          <w:rtl/>
          <w:lang w:bidi="fa-IR"/>
        </w:rPr>
        <w:t xml:space="preserve"> غلامان همين برادر مسلمانشان قرار داد.</w:t>
      </w:r>
    </w:p>
    <w:p w:rsidR="00724EE1" w:rsidRPr="00724EE1" w:rsidRDefault="00566782" w:rsidP="00724EE1">
      <w:pPr>
        <w:pStyle w:val="libNormal"/>
        <w:rPr>
          <w:lang w:bidi="fa-IR"/>
        </w:rPr>
      </w:pPr>
      <w:r>
        <w:rPr>
          <w:rtl/>
          <w:lang w:bidi="fa-IR"/>
        </w:rPr>
        <w:br w:type="page"/>
      </w:r>
    </w:p>
    <w:p w:rsidR="00724EE1" w:rsidRDefault="00724EE1" w:rsidP="00062654">
      <w:pPr>
        <w:pStyle w:val="Heading2"/>
        <w:rPr>
          <w:rtl/>
          <w:lang w:bidi="fa-IR"/>
        </w:rPr>
      </w:pPr>
      <w:bookmarkStart w:id="17" w:name="_Toc480372310"/>
      <w:r w:rsidRPr="00724EE1">
        <w:rPr>
          <w:rtl/>
          <w:lang w:bidi="fa-IR"/>
        </w:rPr>
        <w:t>فصل چهاردهم</w:t>
      </w:r>
      <w:r w:rsidR="005F2E1C">
        <w:rPr>
          <w:rtl/>
          <w:lang w:bidi="fa-IR"/>
        </w:rPr>
        <w:t>:</w:t>
      </w:r>
      <w:r w:rsidR="00062654">
        <w:rPr>
          <w:rFonts w:hint="cs"/>
          <w:rtl/>
          <w:lang w:bidi="fa-IR"/>
        </w:rPr>
        <w:t xml:space="preserve"> </w:t>
      </w:r>
      <w:r w:rsidRPr="00724EE1">
        <w:rPr>
          <w:rtl/>
          <w:lang w:bidi="fa-IR"/>
        </w:rPr>
        <w:t>ابتكار در علوم ادب</w:t>
      </w:r>
      <w:r w:rsidR="00727CC6">
        <w:rPr>
          <w:rtl/>
          <w:lang w:bidi="fa-IR"/>
        </w:rPr>
        <w:t>ی</w:t>
      </w:r>
      <w:bookmarkEnd w:id="17"/>
    </w:p>
    <w:p w:rsidR="00724EE1" w:rsidRPr="00724EE1" w:rsidRDefault="00C9273A" w:rsidP="00566782">
      <w:pPr>
        <w:pStyle w:val="libBold1"/>
        <w:rPr>
          <w:lang w:bidi="fa-IR"/>
        </w:rPr>
      </w:pPr>
      <w:r>
        <w:rPr>
          <w:rtl/>
          <w:lang w:bidi="fa-IR"/>
        </w:rPr>
        <w:t>1</w:t>
      </w:r>
      <w:r w:rsidR="00724EE1" w:rsidRPr="00724EE1">
        <w:rPr>
          <w:rtl/>
          <w:lang w:bidi="fa-IR"/>
        </w:rPr>
        <w:t>- صرف و نحو</w:t>
      </w:r>
    </w:p>
    <w:p w:rsidR="00724EE1" w:rsidRPr="00724EE1" w:rsidRDefault="00724EE1" w:rsidP="00724EE1">
      <w:pPr>
        <w:pStyle w:val="libNormal"/>
        <w:rPr>
          <w:lang w:bidi="fa-IR"/>
        </w:rPr>
      </w:pPr>
      <w:r w:rsidRPr="00724EE1">
        <w:rPr>
          <w:rtl/>
          <w:lang w:bidi="fa-IR"/>
        </w:rPr>
        <w:t>ابوالاسود دئل</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به محضر حضرت امير </w:t>
      </w:r>
      <w:r w:rsidR="00604D03" w:rsidRPr="00604D03">
        <w:rPr>
          <w:rStyle w:val="libAlaemChar"/>
          <w:rtl/>
        </w:rPr>
        <w:t>عليه‌السلام</w:t>
      </w:r>
      <w:r w:rsidRPr="00724EE1">
        <w:rPr>
          <w:rtl/>
          <w:lang w:bidi="fa-IR"/>
        </w:rPr>
        <w:t xml:space="preserve"> شرفياب شده آن حضرت را متفكر يافتم</w:t>
      </w:r>
      <w:r w:rsidR="005F2E1C">
        <w:rPr>
          <w:rtl/>
          <w:lang w:bidi="fa-IR"/>
        </w:rPr>
        <w:t>،</w:t>
      </w:r>
      <w:r w:rsidRPr="00724EE1">
        <w:rPr>
          <w:rtl/>
          <w:lang w:bidi="fa-IR"/>
        </w:rPr>
        <w:t xml:space="preserve"> پس</w:t>
      </w:r>
      <w:r w:rsidR="00127400">
        <w:rPr>
          <w:rtl/>
          <w:lang w:bidi="fa-IR"/>
        </w:rPr>
        <w:t xml:space="preserve"> </w:t>
      </w:r>
      <w:r w:rsidRPr="00724EE1">
        <w:rPr>
          <w:rtl/>
          <w:lang w:bidi="fa-IR"/>
        </w:rPr>
        <w:t>گفتم يا اميرالمومنين</w:t>
      </w:r>
      <w:r w:rsidR="005F2E1C">
        <w:rPr>
          <w:rtl/>
          <w:lang w:bidi="fa-IR"/>
        </w:rPr>
        <w:t>!</w:t>
      </w:r>
      <w:r w:rsidRPr="00724EE1">
        <w:rPr>
          <w:rtl/>
          <w:lang w:bidi="fa-IR"/>
        </w:rPr>
        <w:t xml:space="preserve"> درباره چه فكر م</w:t>
      </w:r>
      <w:r w:rsidR="00727CC6">
        <w:rPr>
          <w:rtl/>
          <w:lang w:bidi="fa-IR"/>
        </w:rPr>
        <w:t>ی</w:t>
      </w:r>
      <w:r w:rsidRPr="00724EE1">
        <w:rPr>
          <w:rtl/>
          <w:lang w:bidi="fa-IR"/>
        </w:rPr>
        <w:t xml:space="preserve"> كنيد؟</w:t>
      </w:r>
    </w:p>
    <w:p w:rsidR="00724EE1" w:rsidRPr="00724EE1" w:rsidRDefault="00724EE1" w:rsidP="00724EE1">
      <w:pPr>
        <w:pStyle w:val="libNormal"/>
        <w:rPr>
          <w:lang w:bidi="fa-IR"/>
        </w:rPr>
      </w:pPr>
      <w:r w:rsidRPr="00724EE1">
        <w:rPr>
          <w:rtl/>
          <w:lang w:bidi="fa-IR"/>
        </w:rPr>
        <w:t>حضرت فرمود: در لغت شما خطاها و اشتباهات</w:t>
      </w:r>
      <w:r w:rsidR="00727CC6">
        <w:rPr>
          <w:rtl/>
          <w:lang w:bidi="fa-IR"/>
        </w:rPr>
        <w:t>ی</w:t>
      </w:r>
      <w:r w:rsidRPr="00724EE1">
        <w:rPr>
          <w:rtl/>
          <w:lang w:bidi="fa-IR"/>
        </w:rPr>
        <w:t xml:space="preserve"> ديده ام م</w:t>
      </w:r>
      <w:r w:rsidR="00727CC6">
        <w:rPr>
          <w:rtl/>
          <w:lang w:bidi="fa-IR"/>
        </w:rPr>
        <w:t>ی</w:t>
      </w:r>
      <w:r w:rsidRPr="00724EE1">
        <w:rPr>
          <w:rtl/>
          <w:lang w:bidi="fa-IR"/>
        </w:rPr>
        <w:t xml:space="preserve"> خواهم در اين باره اصول و قواعد</w:t>
      </w:r>
      <w:r w:rsidR="00727CC6">
        <w:rPr>
          <w:rtl/>
          <w:lang w:bidi="fa-IR"/>
        </w:rPr>
        <w:t>ی</w:t>
      </w:r>
      <w:r w:rsidRPr="00724EE1">
        <w:rPr>
          <w:rtl/>
          <w:lang w:bidi="fa-IR"/>
        </w:rPr>
        <w:t xml:space="preserve"> وضع كنم تا خطاها اصلاح شود. گفتم اگر چنين كنيد ما را زنده نموده و اين لغت در ميان ما خواهد ماند. پس از چند روز نزد آن حضرت رفتم كاغذ</w:t>
      </w:r>
      <w:r w:rsidR="00727CC6">
        <w:rPr>
          <w:rtl/>
          <w:lang w:bidi="fa-IR"/>
        </w:rPr>
        <w:t>ی</w:t>
      </w:r>
      <w:r w:rsidRPr="00724EE1">
        <w:rPr>
          <w:rtl/>
          <w:lang w:bidi="fa-IR"/>
        </w:rPr>
        <w:t xml:space="preserve"> پيش رو</w:t>
      </w:r>
      <w:r w:rsidR="00727CC6">
        <w:rPr>
          <w:rtl/>
          <w:lang w:bidi="fa-IR"/>
        </w:rPr>
        <w:t>ی</w:t>
      </w:r>
      <w:r w:rsidRPr="00724EE1">
        <w:rPr>
          <w:rtl/>
          <w:lang w:bidi="fa-IR"/>
        </w:rPr>
        <w:t xml:space="preserve"> من گذاشت كه در آن نوشته بود:</w:t>
      </w:r>
    </w:p>
    <w:p w:rsidR="00724EE1" w:rsidRPr="00724EE1" w:rsidRDefault="00724EE1" w:rsidP="00880B27">
      <w:pPr>
        <w:pStyle w:val="libBold1"/>
        <w:rPr>
          <w:lang w:bidi="fa-IR"/>
        </w:rPr>
      </w:pPr>
      <w:r w:rsidRPr="00724EE1">
        <w:rPr>
          <w:rtl/>
          <w:lang w:bidi="fa-IR"/>
        </w:rPr>
        <w:t>بسم الله الرحمن الرحيم</w:t>
      </w:r>
    </w:p>
    <w:p w:rsidR="00724EE1" w:rsidRPr="00724EE1" w:rsidRDefault="00724EE1" w:rsidP="00724EE1">
      <w:pPr>
        <w:pStyle w:val="libNormal"/>
        <w:rPr>
          <w:lang w:bidi="fa-IR"/>
        </w:rPr>
      </w:pPr>
      <w:r w:rsidRPr="00724EE1">
        <w:rPr>
          <w:rtl/>
          <w:lang w:bidi="fa-IR"/>
        </w:rPr>
        <w:t>تمام كلمات يا اسمند، يا فعل</w:t>
      </w:r>
      <w:r w:rsidR="005F2E1C">
        <w:rPr>
          <w:rtl/>
          <w:lang w:bidi="fa-IR"/>
        </w:rPr>
        <w:t>،</w:t>
      </w:r>
      <w:r w:rsidRPr="00724EE1">
        <w:rPr>
          <w:rtl/>
          <w:lang w:bidi="fa-IR"/>
        </w:rPr>
        <w:t xml:space="preserve"> يا حرف</w:t>
      </w:r>
      <w:r w:rsidR="005F2E1C">
        <w:rPr>
          <w:rtl/>
          <w:lang w:bidi="fa-IR"/>
        </w:rPr>
        <w:t>.</w:t>
      </w:r>
      <w:r w:rsidRPr="00724EE1">
        <w:rPr>
          <w:rtl/>
          <w:lang w:bidi="fa-IR"/>
        </w:rPr>
        <w:t xml:space="preserve"> اسم آن است كه مسمايش را روشن كند، و فعل آن است كه حركت و پديده مسم</w:t>
      </w:r>
      <w:r w:rsidR="00727CC6">
        <w:rPr>
          <w:rtl/>
          <w:lang w:bidi="fa-IR"/>
        </w:rPr>
        <w:t>ی</w:t>
      </w:r>
      <w:r w:rsidRPr="00724EE1">
        <w:rPr>
          <w:rtl/>
          <w:lang w:bidi="fa-IR"/>
        </w:rPr>
        <w:t xml:space="preserve"> را، و حرف دارا</w:t>
      </w:r>
      <w:r w:rsidR="00727CC6">
        <w:rPr>
          <w:rtl/>
          <w:lang w:bidi="fa-IR"/>
        </w:rPr>
        <w:t>ی</w:t>
      </w:r>
      <w:r w:rsidRPr="00724EE1">
        <w:rPr>
          <w:rtl/>
          <w:lang w:bidi="fa-IR"/>
        </w:rPr>
        <w:t xml:space="preserve"> معناي</w:t>
      </w:r>
      <w:r w:rsidR="00727CC6">
        <w:rPr>
          <w:rtl/>
          <w:lang w:bidi="fa-IR"/>
        </w:rPr>
        <w:t>ی</w:t>
      </w:r>
      <w:r w:rsidRPr="00724EE1">
        <w:rPr>
          <w:rtl/>
          <w:lang w:bidi="fa-IR"/>
        </w:rPr>
        <w:t xml:space="preserve"> است كه نه اسم است و نه فعل</w:t>
      </w:r>
      <w:r w:rsidR="005F2E1C">
        <w:rPr>
          <w:rtl/>
          <w:lang w:bidi="fa-IR"/>
        </w:rPr>
        <w:t>.</w:t>
      </w:r>
      <w:r w:rsidRPr="00724EE1">
        <w:rPr>
          <w:rtl/>
          <w:lang w:bidi="fa-IR"/>
        </w:rPr>
        <w:t xml:space="preserve"> آنگاه به من فرمود: در اين باره تتبع كن و آنچه كه به نظرت آمد بر آنها بيفزا. و بدان كه كلمات از نظر ديگر بر سه نوعند: ظاهر، ضمير، و چيز</w:t>
      </w:r>
      <w:r w:rsidR="00727CC6">
        <w:rPr>
          <w:rtl/>
          <w:lang w:bidi="fa-IR"/>
        </w:rPr>
        <w:t>ی</w:t>
      </w:r>
      <w:r w:rsidRPr="00724EE1">
        <w:rPr>
          <w:rtl/>
          <w:lang w:bidi="fa-IR"/>
        </w:rPr>
        <w:t xml:space="preserve"> كه نه ظاهر است و نه ضمير.</w:t>
      </w:r>
    </w:p>
    <w:p w:rsidR="00724EE1" w:rsidRPr="00724EE1" w:rsidRDefault="00724EE1" w:rsidP="00724EE1">
      <w:pPr>
        <w:pStyle w:val="libNormal"/>
        <w:rPr>
          <w:lang w:bidi="fa-IR"/>
        </w:rPr>
      </w:pPr>
      <w:r w:rsidRPr="00724EE1">
        <w:rPr>
          <w:rtl/>
          <w:lang w:bidi="fa-IR"/>
        </w:rPr>
        <w:t>ابوالاسود م</w:t>
      </w:r>
      <w:r w:rsidR="00727CC6">
        <w:rPr>
          <w:rtl/>
          <w:lang w:bidi="fa-IR"/>
        </w:rPr>
        <w:t>ی</w:t>
      </w:r>
      <w:r w:rsidRPr="00724EE1">
        <w:rPr>
          <w:rtl/>
          <w:lang w:bidi="fa-IR"/>
        </w:rPr>
        <w:t xml:space="preserve"> گويد: مطالب</w:t>
      </w:r>
      <w:r w:rsidR="00727CC6">
        <w:rPr>
          <w:rtl/>
          <w:lang w:bidi="fa-IR"/>
        </w:rPr>
        <w:t>ی</w:t>
      </w:r>
      <w:r w:rsidRPr="00724EE1">
        <w:rPr>
          <w:rtl/>
          <w:lang w:bidi="fa-IR"/>
        </w:rPr>
        <w:t xml:space="preserve"> جمع آور</w:t>
      </w:r>
      <w:r w:rsidR="00727CC6">
        <w:rPr>
          <w:rtl/>
          <w:lang w:bidi="fa-IR"/>
        </w:rPr>
        <w:t>ی</w:t>
      </w:r>
      <w:r w:rsidRPr="00724EE1">
        <w:rPr>
          <w:rtl/>
          <w:lang w:bidi="fa-IR"/>
        </w:rPr>
        <w:t xml:space="preserve"> نموده خدمت آن حضرت </w:t>
      </w:r>
      <w:r w:rsidR="00604D03" w:rsidRPr="00604D03">
        <w:rPr>
          <w:rStyle w:val="libAlaemChar"/>
          <w:rtl/>
        </w:rPr>
        <w:t>عليه‌السلام</w:t>
      </w:r>
      <w:r w:rsidRPr="00724EE1">
        <w:rPr>
          <w:rtl/>
          <w:lang w:bidi="fa-IR"/>
        </w:rPr>
        <w:t xml:space="preserve"> عرضه داشتم كه از جمله آنها حروف نصب بود (مراد حروف مشبهه بالفعل است). ان</w:t>
      </w:r>
      <w:r w:rsidR="005F2E1C">
        <w:rPr>
          <w:rtl/>
          <w:lang w:bidi="fa-IR"/>
        </w:rPr>
        <w:t>،</w:t>
      </w:r>
      <w:r w:rsidRPr="00724EE1">
        <w:rPr>
          <w:rtl/>
          <w:lang w:bidi="fa-IR"/>
        </w:rPr>
        <w:t xml:space="preserve"> ان</w:t>
      </w:r>
      <w:r w:rsidR="005F2E1C">
        <w:rPr>
          <w:rtl/>
          <w:lang w:bidi="fa-IR"/>
        </w:rPr>
        <w:t>،</w:t>
      </w:r>
      <w:r w:rsidRPr="00724EE1">
        <w:rPr>
          <w:rtl/>
          <w:lang w:bidi="fa-IR"/>
        </w:rPr>
        <w:t xml:space="preserve"> ليت</w:t>
      </w:r>
      <w:r w:rsidR="005F2E1C">
        <w:rPr>
          <w:rtl/>
          <w:lang w:bidi="fa-IR"/>
        </w:rPr>
        <w:t>،</w:t>
      </w:r>
      <w:r w:rsidRPr="00724EE1">
        <w:rPr>
          <w:rtl/>
          <w:lang w:bidi="fa-IR"/>
        </w:rPr>
        <w:t xml:space="preserve"> لعل</w:t>
      </w:r>
      <w:r w:rsidR="005F2E1C">
        <w:rPr>
          <w:rtl/>
          <w:lang w:bidi="fa-IR"/>
        </w:rPr>
        <w:t>،</w:t>
      </w:r>
      <w:r w:rsidRPr="00724EE1">
        <w:rPr>
          <w:rtl/>
          <w:lang w:bidi="fa-IR"/>
        </w:rPr>
        <w:t xml:space="preserve"> كان ول</w:t>
      </w:r>
      <w:r w:rsidR="00727CC6">
        <w:rPr>
          <w:rtl/>
          <w:lang w:bidi="fa-IR"/>
        </w:rPr>
        <w:t>ی</w:t>
      </w:r>
      <w:r w:rsidRPr="00724EE1">
        <w:rPr>
          <w:rtl/>
          <w:lang w:bidi="fa-IR"/>
        </w:rPr>
        <w:t xml:space="preserve"> لكن را ذكر نكرده بودم پس به من فرمود: چرا لكن را جزء آنها نياورده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گفتم</w:t>
      </w:r>
      <w:r w:rsidR="005F2E1C">
        <w:rPr>
          <w:rtl/>
          <w:lang w:bidi="fa-IR"/>
        </w:rPr>
        <w:t>:</w:t>
      </w:r>
      <w:r w:rsidRPr="00724EE1">
        <w:rPr>
          <w:rtl/>
          <w:lang w:bidi="fa-IR"/>
        </w:rPr>
        <w:t xml:space="preserve"> به نظرم آمد كه جزء آنها نيست</w:t>
      </w:r>
      <w:r w:rsidR="005F2E1C">
        <w:rPr>
          <w:rtl/>
          <w:lang w:bidi="fa-IR"/>
        </w:rPr>
        <w:t>؛</w:t>
      </w:r>
      <w:r w:rsidRPr="00724EE1">
        <w:rPr>
          <w:rtl/>
          <w:lang w:bidi="fa-IR"/>
        </w:rPr>
        <w:t xml:space="preserve"> فرمود: چرا از آنهاست</w:t>
      </w:r>
      <w:r w:rsidR="005F2E1C">
        <w:rPr>
          <w:rtl/>
          <w:lang w:bidi="fa-IR"/>
        </w:rPr>
        <w:t>،</w:t>
      </w:r>
      <w:r w:rsidRPr="00724EE1">
        <w:rPr>
          <w:rtl/>
          <w:lang w:bidi="fa-IR"/>
        </w:rPr>
        <w:t xml:space="preserve"> آن را بنويس</w:t>
      </w:r>
      <w:r w:rsidR="005F2E1C">
        <w:rPr>
          <w:rtl/>
          <w:lang w:bidi="fa-IR"/>
        </w:rPr>
        <w:t>.</w:t>
      </w:r>
    </w:p>
    <w:p w:rsidR="00724EE1" w:rsidRPr="00724EE1" w:rsidRDefault="00724EE1" w:rsidP="00724EE1">
      <w:pPr>
        <w:pStyle w:val="libNormal"/>
        <w:rPr>
          <w:lang w:bidi="fa-IR"/>
        </w:rPr>
      </w:pPr>
      <w:r w:rsidRPr="00724EE1">
        <w:rPr>
          <w:rtl/>
          <w:lang w:bidi="fa-IR"/>
        </w:rPr>
        <w:t>زجاج نحو</w:t>
      </w:r>
      <w:r w:rsidR="00727CC6">
        <w:rPr>
          <w:rtl/>
          <w:lang w:bidi="fa-IR"/>
        </w:rPr>
        <w:t>ی</w:t>
      </w:r>
      <w:r w:rsidRPr="00724EE1">
        <w:rPr>
          <w:rtl/>
          <w:lang w:bidi="fa-IR"/>
        </w:rPr>
        <w:t xml:space="preserve"> اصل ياد شده را چنين مثال آورده</w:t>
      </w:r>
      <w:r w:rsidR="005F2E1C">
        <w:rPr>
          <w:rtl/>
          <w:lang w:bidi="fa-IR"/>
        </w:rPr>
        <w:t>:</w:t>
      </w:r>
      <w:r w:rsidRPr="00724EE1">
        <w:rPr>
          <w:rtl/>
          <w:lang w:bidi="fa-IR"/>
        </w:rPr>
        <w:t xml:space="preserve"> ظاهر، مانند: رجل زيد، عمرو، و مانند اينها، و ضمير مانند: انا، انت</w:t>
      </w:r>
      <w:r w:rsidR="005F2E1C">
        <w:rPr>
          <w:rtl/>
          <w:lang w:bidi="fa-IR"/>
        </w:rPr>
        <w:t>،</w:t>
      </w:r>
      <w:r w:rsidRPr="00724EE1">
        <w:rPr>
          <w:rtl/>
          <w:lang w:bidi="fa-IR"/>
        </w:rPr>
        <w:t xml:space="preserve"> و تاء در فعلت</w:t>
      </w:r>
      <w:r w:rsidR="005F2E1C">
        <w:rPr>
          <w:rtl/>
          <w:lang w:bidi="fa-IR"/>
        </w:rPr>
        <w:t>،</w:t>
      </w:r>
      <w:r w:rsidRPr="00724EE1">
        <w:rPr>
          <w:rtl/>
          <w:lang w:bidi="fa-IR"/>
        </w:rPr>
        <w:t xml:space="preserve"> و ياء متكلم مثل غلام</w:t>
      </w:r>
      <w:r w:rsidR="00727CC6">
        <w:rPr>
          <w:rtl/>
          <w:lang w:bidi="fa-IR"/>
        </w:rPr>
        <w:t>ی</w:t>
      </w:r>
      <w:r w:rsidR="005F2E1C">
        <w:rPr>
          <w:rtl/>
          <w:lang w:bidi="fa-IR"/>
        </w:rPr>
        <w:t>.</w:t>
      </w:r>
      <w:r w:rsidRPr="00724EE1">
        <w:rPr>
          <w:rtl/>
          <w:lang w:bidi="fa-IR"/>
        </w:rPr>
        <w:t xml:space="preserve"> و كاف خطاب</w:t>
      </w:r>
      <w:r w:rsidR="005F2E1C">
        <w:rPr>
          <w:rtl/>
          <w:lang w:bidi="fa-IR"/>
        </w:rPr>
        <w:t>،</w:t>
      </w:r>
      <w:r w:rsidRPr="00724EE1">
        <w:rPr>
          <w:rtl/>
          <w:lang w:bidi="fa-IR"/>
        </w:rPr>
        <w:t xml:space="preserve"> مانند: ثوبك</w:t>
      </w:r>
      <w:r w:rsidR="005F2E1C">
        <w:rPr>
          <w:rtl/>
          <w:lang w:bidi="fa-IR"/>
        </w:rPr>
        <w:t>،</w:t>
      </w:r>
      <w:r w:rsidRPr="00724EE1">
        <w:rPr>
          <w:rtl/>
          <w:lang w:bidi="fa-IR"/>
        </w:rPr>
        <w:t xml:space="preserve"> و مانند اينها، و اما آنچه كه نه ظاهر است و نه ضمير، مبهمات است مانند: هذا، هذه</w:t>
      </w:r>
      <w:r w:rsidR="005F2E1C">
        <w:rPr>
          <w:rtl/>
          <w:lang w:bidi="fa-IR"/>
        </w:rPr>
        <w:t>،</w:t>
      </w:r>
      <w:r w:rsidRPr="00724EE1">
        <w:rPr>
          <w:rtl/>
          <w:lang w:bidi="fa-IR"/>
        </w:rPr>
        <w:t xml:space="preserve"> هاتا، تا، (از اسماء اشاره)، و من و ما و الذ</w:t>
      </w:r>
      <w:r w:rsidR="00727CC6">
        <w:rPr>
          <w:rtl/>
          <w:lang w:bidi="fa-IR"/>
        </w:rPr>
        <w:t>ی</w:t>
      </w:r>
      <w:r w:rsidRPr="00724EE1">
        <w:rPr>
          <w:rtl/>
          <w:lang w:bidi="fa-IR"/>
        </w:rPr>
        <w:t xml:space="preserve"> و ا</w:t>
      </w:r>
      <w:r w:rsidR="00727CC6">
        <w:rPr>
          <w:rtl/>
          <w:lang w:bidi="fa-IR"/>
        </w:rPr>
        <w:t>ی</w:t>
      </w:r>
      <w:r w:rsidRPr="00724EE1">
        <w:rPr>
          <w:rtl/>
          <w:lang w:bidi="fa-IR"/>
        </w:rPr>
        <w:t xml:space="preserve"> (از اسماء موصول)، و كم و مت</w:t>
      </w:r>
      <w:r w:rsidR="00727CC6">
        <w:rPr>
          <w:rtl/>
          <w:lang w:bidi="fa-IR"/>
        </w:rPr>
        <w:t>ی</w:t>
      </w:r>
      <w:r w:rsidRPr="00724EE1">
        <w:rPr>
          <w:rtl/>
          <w:lang w:bidi="fa-IR"/>
        </w:rPr>
        <w:t xml:space="preserve"> و اين (از اسماء استفهام)، و مانند اينها </w:t>
      </w:r>
      <w:r w:rsidRPr="003B6A35">
        <w:rPr>
          <w:rStyle w:val="libFootnotenumChar"/>
          <w:rtl/>
        </w:rPr>
        <w:t>(</w:t>
      </w:r>
      <w:r w:rsidR="00D0425B" w:rsidRPr="003B6A35">
        <w:rPr>
          <w:rStyle w:val="libFootnotenumChar"/>
          <w:rtl/>
        </w:rPr>
        <w:t>2</w:t>
      </w:r>
      <w:r w:rsidR="00D72EF7" w:rsidRPr="003B6A35">
        <w:rPr>
          <w:rStyle w:val="libFootnotenumChar"/>
          <w:rtl/>
        </w:rPr>
        <w:t>55</w:t>
      </w:r>
      <w:r w:rsidRPr="003B6A35">
        <w:rPr>
          <w:rStyle w:val="libFootnotenumChar"/>
          <w:rtl/>
        </w:rPr>
        <w:t>)</w:t>
      </w:r>
    </w:p>
    <w:p w:rsidR="00724EE1" w:rsidRPr="00724EE1" w:rsidRDefault="00D0425B" w:rsidP="00880B27">
      <w:pPr>
        <w:pStyle w:val="libBold1"/>
        <w:rPr>
          <w:lang w:bidi="fa-IR"/>
        </w:rPr>
      </w:pPr>
      <w:r>
        <w:rPr>
          <w:rtl/>
          <w:lang w:bidi="fa-IR"/>
        </w:rPr>
        <w:t>2</w:t>
      </w:r>
      <w:r w:rsidR="00724EE1" w:rsidRPr="00724EE1">
        <w:rPr>
          <w:rtl/>
          <w:lang w:bidi="fa-IR"/>
        </w:rPr>
        <w:t>- لغت</w:t>
      </w:r>
    </w:p>
    <w:p w:rsidR="00724EE1" w:rsidRPr="00724EE1" w:rsidRDefault="00724EE1" w:rsidP="00724EE1">
      <w:pPr>
        <w:pStyle w:val="libNormal"/>
        <w:rPr>
          <w:lang w:bidi="fa-IR"/>
        </w:rPr>
      </w:pPr>
      <w:r w:rsidRPr="00724EE1">
        <w:rPr>
          <w:rtl/>
          <w:lang w:bidi="fa-IR"/>
        </w:rPr>
        <w:lastRenderedPageBreak/>
        <w:t>مرد</w:t>
      </w:r>
      <w:r w:rsidR="00727CC6">
        <w:rPr>
          <w:rtl/>
          <w:lang w:bidi="fa-IR"/>
        </w:rPr>
        <w:t>ی</w:t>
      </w:r>
      <w:r w:rsidRPr="00724EE1">
        <w:rPr>
          <w:rtl/>
          <w:lang w:bidi="fa-IR"/>
        </w:rPr>
        <w:t xml:space="preserve"> از ابوبكر معنا</w:t>
      </w:r>
      <w:r w:rsidR="00727CC6">
        <w:rPr>
          <w:rtl/>
          <w:lang w:bidi="fa-IR"/>
        </w:rPr>
        <w:t>ی</w:t>
      </w:r>
      <w:r w:rsidRPr="00724EE1">
        <w:rPr>
          <w:rtl/>
          <w:lang w:bidi="fa-IR"/>
        </w:rPr>
        <w:t xml:space="preserve"> آيه قرآن وفا كهه وابا را پرسش</w:t>
      </w:r>
      <w:r w:rsidR="00127400">
        <w:rPr>
          <w:rtl/>
          <w:lang w:bidi="fa-IR"/>
        </w:rPr>
        <w:t xml:space="preserve"> </w:t>
      </w:r>
      <w:r w:rsidRPr="00724EE1">
        <w:rPr>
          <w:rtl/>
          <w:lang w:bidi="fa-IR"/>
        </w:rPr>
        <w:t>نمود. ابوبكر معنا</w:t>
      </w:r>
      <w:r w:rsidR="00727CC6">
        <w:rPr>
          <w:rtl/>
          <w:lang w:bidi="fa-IR"/>
        </w:rPr>
        <w:t>ی</w:t>
      </w:r>
      <w:r w:rsidRPr="00724EE1">
        <w:rPr>
          <w:rtl/>
          <w:lang w:bidi="fa-IR"/>
        </w:rPr>
        <w:t xml:space="preserve"> اب را ندانست و گفت</w:t>
      </w:r>
      <w:r w:rsidR="005F2E1C">
        <w:rPr>
          <w:rtl/>
          <w:lang w:bidi="fa-IR"/>
        </w:rPr>
        <w:t>:</w:t>
      </w:r>
      <w:r w:rsidRPr="00724EE1">
        <w:rPr>
          <w:rtl/>
          <w:lang w:bidi="fa-IR"/>
        </w:rPr>
        <w:t xml:space="preserve"> كدام آسمان بر من سايه م</w:t>
      </w:r>
      <w:r w:rsidR="00727CC6">
        <w:rPr>
          <w:rtl/>
          <w:lang w:bidi="fa-IR"/>
        </w:rPr>
        <w:t>ی</w:t>
      </w:r>
      <w:r w:rsidRPr="00724EE1">
        <w:rPr>
          <w:rtl/>
          <w:lang w:bidi="fa-IR"/>
        </w:rPr>
        <w:t xml:space="preserve"> افكند و كدام زمين مرا بر م</w:t>
      </w:r>
      <w:r w:rsidR="00727CC6">
        <w:rPr>
          <w:rtl/>
          <w:lang w:bidi="fa-IR"/>
        </w:rPr>
        <w:t>ی</w:t>
      </w:r>
      <w:r w:rsidRPr="00724EE1">
        <w:rPr>
          <w:rtl/>
          <w:lang w:bidi="fa-IR"/>
        </w:rPr>
        <w:t xml:space="preserve"> دارد و يا چه كنم اگر درباره كتاب خدا چيز</w:t>
      </w:r>
      <w:r w:rsidR="00727CC6">
        <w:rPr>
          <w:rtl/>
          <w:lang w:bidi="fa-IR"/>
        </w:rPr>
        <w:t>ی</w:t>
      </w:r>
      <w:r w:rsidRPr="00724EE1">
        <w:rPr>
          <w:rtl/>
          <w:lang w:bidi="fa-IR"/>
        </w:rPr>
        <w:t xml:space="preserve"> بگويم كه خود به آن باور نداشته باشم</w:t>
      </w:r>
      <w:r w:rsidR="005F2E1C">
        <w:rPr>
          <w:rtl/>
          <w:lang w:bidi="fa-IR"/>
        </w:rPr>
        <w:t>،</w:t>
      </w:r>
      <w:r w:rsidRPr="00724EE1">
        <w:rPr>
          <w:rtl/>
          <w:lang w:bidi="fa-IR"/>
        </w:rPr>
        <w:t xml:space="preserve"> معنا</w:t>
      </w:r>
      <w:r w:rsidR="00727CC6">
        <w:rPr>
          <w:rtl/>
          <w:lang w:bidi="fa-IR"/>
        </w:rPr>
        <w:t>ی</w:t>
      </w:r>
      <w:r w:rsidRPr="00724EE1">
        <w:rPr>
          <w:rtl/>
          <w:lang w:bidi="fa-IR"/>
        </w:rPr>
        <w:t xml:space="preserve"> فاكهه را م</w:t>
      </w:r>
      <w:r w:rsidR="00727CC6">
        <w:rPr>
          <w:rtl/>
          <w:lang w:bidi="fa-IR"/>
        </w:rPr>
        <w:t>ی</w:t>
      </w:r>
      <w:r w:rsidRPr="00724EE1">
        <w:rPr>
          <w:rtl/>
          <w:lang w:bidi="fa-IR"/>
        </w:rPr>
        <w:t xml:space="preserve"> دانم</w:t>
      </w:r>
      <w:r w:rsidR="005F2E1C">
        <w:rPr>
          <w:rtl/>
          <w:lang w:bidi="fa-IR"/>
        </w:rPr>
        <w:t>،</w:t>
      </w:r>
      <w:r w:rsidRPr="00724EE1">
        <w:rPr>
          <w:rtl/>
          <w:lang w:bidi="fa-IR"/>
        </w:rPr>
        <w:t xml:space="preserve"> ول</w:t>
      </w:r>
      <w:r w:rsidR="00727CC6">
        <w:rPr>
          <w:rtl/>
          <w:lang w:bidi="fa-IR"/>
        </w:rPr>
        <w:t>ی</w:t>
      </w:r>
      <w:r w:rsidRPr="00724EE1">
        <w:rPr>
          <w:rtl/>
          <w:lang w:bidi="fa-IR"/>
        </w:rPr>
        <w:t xml:space="preserve"> اب را خدا بهتر م</w:t>
      </w:r>
      <w:r w:rsidR="00727CC6">
        <w:rPr>
          <w:rtl/>
          <w:lang w:bidi="fa-IR"/>
        </w:rPr>
        <w:t>ی</w:t>
      </w:r>
      <w:r w:rsidRPr="00724EE1">
        <w:rPr>
          <w:rtl/>
          <w:lang w:bidi="fa-IR"/>
        </w:rPr>
        <w:t xml:space="preserve"> داند. اين گفتار او به سمع مبارك اميرالمومنين </w:t>
      </w:r>
      <w:r w:rsidR="00604D03" w:rsidRPr="00604D03">
        <w:rPr>
          <w:rStyle w:val="libAlaemChar"/>
          <w:rtl/>
        </w:rPr>
        <w:t>عليه‌السلام</w:t>
      </w:r>
      <w:r w:rsidRPr="00724EE1">
        <w:rPr>
          <w:rtl/>
          <w:lang w:bidi="fa-IR"/>
        </w:rPr>
        <w:t xml:space="preserve"> رسيد آن حضرت فرمود: سبحان الله آيا نم</w:t>
      </w:r>
      <w:r w:rsidR="00727CC6">
        <w:rPr>
          <w:rtl/>
          <w:lang w:bidi="fa-IR"/>
        </w:rPr>
        <w:t>ی</w:t>
      </w:r>
      <w:r w:rsidRPr="00724EE1">
        <w:rPr>
          <w:rtl/>
          <w:lang w:bidi="fa-IR"/>
        </w:rPr>
        <w:t xml:space="preserve"> داند لفظ اب به معنا</w:t>
      </w:r>
      <w:r w:rsidR="00727CC6">
        <w:rPr>
          <w:rtl/>
          <w:lang w:bidi="fa-IR"/>
        </w:rPr>
        <w:t>ی</w:t>
      </w:r>
      <w:r w:rsidRPr="00724EE1">
        <w:rPr>
          <w:rtl/>
          <w:lang w:bidi="fa-IR"/>
        </w:rPr>
        <w:t xml:space="preserve"> چراگاه و زمين پرگياه م</w:t>
      </w:r>
      <w:r w:rsidR="00727CC6">
        <w:rPr>
          <w:rtl/>
          <w:lang w:bidi="fa-IR"/>
        </w:rPr>
        <w:t>ی</w:t>
      </w:r>
      <w:r w:rsidRPr="00724EE1">
        <w:rPr>
          <w:rtl/>
          <w:lang w:bidi="fa-IR"/>
        </w:rPr>
        <w:t xml:space="preserve"> باشد، و خداوند در اين آيه شريفه در مقام شمردن نعمتهاي</w:t>
      </w:r>
      <w:r w:rsidR="00727CC6">
        <w:rPr>
          <w:rtl/>
          <w:lang w:bidi="fa-IR"/>
        </w:rPr>
        <w:t>ی</w:t>
      </w:r>
      <w:r w:rsidRPr="00724EE1">
        <w:rPr>
          <w:rtl/>
          <w:lang w:bidi="fa-IR"/>
        </w:rPr>
        <w:t xml:space="preserve"> است كه بر مردم و چهارپايانشان ارزان</w:t>
      </w:r>
      <w:r w:rsidR="00727CC6">
        <w:rPr>
          <w:rtl/>
          <w:lang w:bidi="fa-IR"/>
        </w:rPr>
        <w:t>ی</w:t>
      </w:r>
      <w:r w:rsidRPr="00724EE1">
        <w:rPr>
          <w:rtl/>
          <w:lang w:bidi="fa-IR"/>
        </w:rPr>
        <w:t xml:space="preserve"> داشته تا بدان وسيله تغذ</w:t>
      </w:r>
      <w:r w:rsidR="00727CC6">
        <w:rPr>
          <w:rtl/>
          <w:lang w:bidi="fa-IR"/>
        </w:rPr>
        <w:t>ی</w:t>
      </w:r>
      <w:r w:rsidRPr="00724EE1">
        <w:rPr>
          <w:rtl/>
          <w:lang w:bidi="fa-IR"/>
        </w:rPr>
        <w:t xml:space="preserve"> نموده مايه حيات و قوام بدنشان باشد </w:t>
      </w:r>
      <w:r w:rsidRPr="003B6A35">
        <w:rPr>
          <w:rStyle w:val="libFootnotenumChar"/>
          <w:rtl/>
        </w:rPr>
        <w:t>(</w:t>
      </w:r>
      <w:r w:rsidR="00D0425B" w:rsidRPr="003B6A35">
        <w:rPr>
          <w:rStyle w:val="libFootnotenumChar"/>
          <w:rtl/>
        </w:rPr>
        <w:t>2</w:t>
      </w:r>
      <w:r w:rsidR="00D72EF7" w:rsidRPr="003B6A35">
        <w:rPr>
          <w:rStyle w:val="libFootnotenumChar"/>
          <w:rtl/>
        </w:rPr>
        <w:t>5</w:t>
      </w:r>
      <w:r w:rsidR="00577AFF" w:rsidRPr="003B6A35">
        <w:rPr>
          <w:rStyle w:val="libFootnotenumChar"/>
          <w:rtl/>
        </w:rPr>
        <w:t>6</w:t>
      </w:r>
      <w:r w:rsidRPr="003B6A35">
        <w:rPr>
          <w:rStyle w:val="libFootnotenumChar"/>
          <w:rtl/>
        </w:rPr>
        <w:t>)</w:t>
      </w:r>
    </w:p>
    <w:p w:rsidR="00724EE1" w:rsidRPr="00724EE1" w:rsidRDefault="00724EE1" w:rsidP="00724EE1">
      <w:pPr>
        <w:pStyle w:val="libNormal"/>
        <w:rPr>
          <w:lang w:bidi="fa-IR"/>
        </w:rPr>
      </w:pPr>
      <w:r w:rsidRPr="00724EE1">
        <w:rPr>
          <w:rtl/>
          <w:lang w:bidi="fa-IR"/>
        </w:rPr>
        <w:t>و نيز معنا</w:t>
      </w:r>
      <w:r w:rsidR="00727CC6">
        <w:rPr>
          <w:rtl/>
          <w:lang w:bidi="fa-IR"/>
        </w:rPr>
        <w:t>ی</w:t>
      </w:r>
      <w:r w:rsidRPr="00724EE1">
        <w:rPr>
          <w:rtl/>
          <w:lang w:bidi="fa-IR"/>
        </w:rPr>
        <w:t xml:space="preserve"> كلاله را از ابوبكر پرسيدند؛ گفت</w:t>
      </w:r>
      <w:r w:rsidR="005F2E1C">
        <w:rPr>
          <w:rtl/>
          <w:lang w:bidi="fa-IR"/>
        </w:rPr>
        <w:t>:</w:t>
      </w:r>
      <w:r w:rsidRPr="00724EE1">
        <w:rPr>
          <w:rtl/>
          <w:lang w:bidi="fa-IR"/>
        </w:rPr>
        <w:t xml:space="preserve"> نظرم را در اين باره م</w:t>
      </w:r>
      <w:r w:rsidR="00727CC6">
        <w:rPr>
          <w:rtl/>
          <w:lang w:bidi="fa-IR"/>
        </w:rPr>
        <w:t>ی</w:t>
      </w:r>
      <w:r w:rsidRPr="00724EE1">
        <w:rPr>
          <w:rtl/>
          <w:lang w:bidi="fa-IR"/>
        </w:rPr>
        <w:t xml:space="preserve"> گويم اگر صحيح بود از خداست و اگر خطا بود از شيطان و خودم</w:t>
      </w:r>
      <w:r w:rsidR="005F2E1C">
        <w:rPr>
          <w:rtl/>
          <w:lang w:bidi="fa-IR"/>
        </w:rPr>
        <w:t>.</w:t>
      </w:r>
    </w:p>
    <w:p w:rsidR="00724EE1" w:rsidRPr="00724EE1" w:rsidRDefault="00724EE1" w:rsidP="00724EE1">
      <w:pPr>
        <w:pStyle w:val="libNormal"/>
        <w:rPr>
          <w:lang w:bidi="fa-IR"/>
        </w:rPr>
      </w:pPr>
      <w:r w:rsidRPr="00724EE1">
        <w:rPr>
          <w:rtl/>
          <w:lang w:bidi="fa-IR"/>
        </w:rPr>
        <w:t xml:space="preserve">اين سخنش به اميرالمومنين </w:t>
      </w:r>
      <w:r w:rsidR="00604D03" w:rsidRPr="00604D03">
        <w:rPr>
          <w:rStyle w:val="libAlaemChar"/>
          <w:rtl/>
        </w:rPr>
        <w:t>عليه‌السلام</w:t>
      </w:r>
      <w:r w:rsidRPr="00724EE1">
        <w:rPr>
          <w:rtl/>
          <w:lang w:bidi="fa-IR"/>
        </w:rPr>
        <w:t xml:space="preserve"> رسيده فرمود: چقدر ب</w:t>
      </w:r>
      <w:r w:rsidR="00727CC6">
        <w:rPr>
          <w:rtl/>
          <w:lang w:bidi="fa-IR"/>
        </w:rPr>
        <w:t>ی</w:t>
      </w:r>
      <w:r w:rsidRPr="00724EE1">
        <w:rPr>
          <w:rtl/>
          <w:lang w:bidi="fa-IR"/>
        </w:rPr>
        <w:t xml:space="preserve"> نياز است از به كار بردن نظريه احتماليش</w:t>
      </w:r>
      <w:r w:rsidR="005F2E1C">
        <w:rPr>
          <w:rtl/>
          <w:lang w:bidi="fa-IR"/>
        </w:rPr>
        <w:t>،</w:t>
      </w:r>
      <w:r w:rsidRPr="00724EE1">
        <w:rPr>
          <w:rtl/>
          <w:lang w:bidi="fa-IR"/>
        </w:rPr>
        <w:t xml:space="preserve"> آيا نم</w:t>
      </w:r>
      <w:r w:rsidR="00727CC6">
        <w:rPr>
          <w:rtl/>
          <w:lang w:bidi="fa-IR"/>
        </w:rPr>
        <w:t>ی</w:t>
      </w:r>
      <w:r w:rsidRPr="00724EE1">
        <w:rPr>
          <w:rtl/>
          <w:lang w:bidi="fa-IR"/>
        </w:rPr>
        <w:t xml:space="preserve"> داند كلاله به معنا</w:t>
      </w:r>
      <w:r w:rsidR="00727CC6">
        <w:rPr>
          <w:rtl/>
          <w:lang w:bidi="fa-IR"/>
        </w:rPr>
        <w:t>ی</w:t>
      </w:r>
      <w:r w:rsidRPr="00724EE1">
        <w:rPr>
          <w:rtl/>
          <w:lang w:bidi="fa-IR"/>
        </w:rPr>
        <w:t xml:space="preserve"> برادران و خواهران پدر و مادر</w:t>
      </w:r>
      <w:r w:rsidR="00727CC6">
        <w:rPr>
          <w:rtl/>
          <w:lang w:bidi="fa-IR"/>
        </w:rPr>
        <w:t>ی</w:t>
      </w:r>
      <w:r w:rsidRPr="00724EE1">
        <w:rPr>
          <w:rtl/>
          <w:lang w:bidi="fa-IR"/>
        </w:rPr>
        <w:t xml:space="preserve"> و پدر</w:t>
      </w:r>
      <w:r w:rsidR="00727CC6">
        <w:rPr>
          <w:rtl/>
          <w:lang w:bidi="fa-IR"/>
        </w:rPr>
        <w:t>ی</w:t>
      </w:r>
      <w:r w:rsidRPr="00724EE1">
        <w:rPr>
          <w:rtl/>
          <w:lang w:bidi="fa-IR"/>
        </w:rPr>
        <w:t xml:space="preserve"> تنها و مادر</w:t>
      </w:r>
      <w:r w:rsidR="00727CC6">
        <w:rPr>
          <w:rtl/>
          <w:lang w:bidi="fa-IR"/>
        </w:rPr>
        <w:t>ی</w:t>
      </w:r>
      <w:r w:rsidRPr="00724EE1">
        <w:rPr>
          <w:rtl/>
          <w:lang w:bidi="fa-IR"/>
        </w:rPr>
        <w:t xml:space="preserve"> تنها م</w:t>
      </w:r>
      <w:r w:rsidR="00727CC6">
        <w:rPr>
          <w:rtl/>
          <w:lang w:bidi="fa-IR"/>
        </w:rPr>
        <w:t>ی</w:t>
      </w:r>
      <w:r w:rsidRPr="00724EE1">
        <w:rPr>
          <w:rtl/>
          <w:lang w:bidi="fa-IR"/>
        </w:rPr>
        <w:t xml:space="preserve"> باشد؟ كه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فرموده</w:t>
      </w:r>
      <w:r w:rsidR="005F2E1C">
        <w:rPr>
          <w:rtl/>
          <w:lang w:bidi="fa-IR"/>
        </w:rPr>
        <w:t>:</w:t>
      </w:r>
    </w:p>
    <w:p w:rsidR="00724EE1" w:rsidRPr="00724EE1" w:rsidRDefault="00880B27" w:rsidP="00880B27">
      <w:pPr>
        <w:pStyle w:val="libNormal"/>
        <w:rPr>
          <w:lang w:bidi="fa-IR"/>
        </w:rPr>
      </w:pPr>
      <w:r w:rsidRPr="00880B27">
        <w:rPr>
          <w:rStyle w:val="libAlaemChar"/>
          <w:rFonts w:hint="cs"/>
          <w:rtl/>
        </w:rPr>
        <w:t>(</w:t>
      </w:r>
      <w:r w:rsidRPr="00880B27">
        <w:rPr>
          <w:rStyle w:val="libAieChar"/>
          <w:rtl/>
          <w:lang w:bidi="fa-IR"/>
        </w:rPr>
        <w:t>يَسْتَفْتُونَكَ قُلِ اللَّهُ يُفْتِيكُمْ فِي الْكَلَالَةِ إِنِ امْرُؤٌ هَلَكَ لَيْسَ لَهُ وَلَدٌ وَلَهُ أُخْتٌ فَلَهَا نِصْفُ مَا تَرَكَ</w:t>
      </w:r>
      <w:r w:rsidRPr="00880B27">
        <w:rPr>
          <w:rStyle w:val="libAlaemChar"/>
          <w:rFonts w:hint="cs"/>
          <w:rtl/>
        </w:rPr>
        <w:t>)</w:t>
      </w:r>
      <w:r w:rsidR="00724EE1" w:rsidRPr="00724EE1">
        <w:rPr>
          <w:rtl/>
          <w:lang w:bidi="fa-IR"/>
        </w:rPr>
        <w:t xml:space="preserve"> </w:t>
      </w:r>
      <w:r w:rsidR="00724EE1" w:rsidRPr="003B6A35">
        <w:rPr>
          <w:rStyle w:val="libFootnotenumChar"/>
          <w:rtl/>
        </w:rPr>
        <w:t>(</w:t>
      </w:r>
      <w:r w:rsidR="00D0425B" w:rsidRPr="003B6A35">
        <w:rPr>
          <w:rStyle w:val="libFootnotenumChar"/>
          <w:rtl/>
        </w:rPr>
        <w:t>2</w:t>
      </w:r>
      <w:r w:rsidR="00D72EF7" w:rsidRPr="003B6A35">
        <w:rPr>
          <w:rStyle w:val="libFootnotenumChar"/>
          <w:rtl/>
        </w:rPr>
        <w:t>5</w:t>
      </w:r>
      <w:r w:rsidR="00577AFF" w:rsidRPr="003B6A35">
        <w:rPr>
          <w:rStyle w:val="libFootnotenumChar"/>
          <w:rtl/>
        </w:rPr>
        <w:t>7</w:t>
      </w:r>
      <w:r w:rsidR="00724EE1" w:rsidRPr="003B6A35">
        <w:rPr>
          <w:rStyle w:val="libFootnotenumChar"/>
          <w:rtl/>
        </w:rPr>
        <w:t>)</w:t>
      </w:r>
    </w:p>
    <w:p w:rsidR="00724EE1" w:rsidRPr="00724EE1" w:rsidRDefault="00724EE1" w:rsidP="00724EE1">
      <w:pPr>
        <w:pStyle w:val="libNormal"/>
        <w:rPr>
          <w:lang w:bidi="fa-IR"/>
        </w:rPr>
      </w:pPr>
      <w:r w:rsidRPr="00724EE1">
        <w:rPr>
          <w:rtl/>
          <w:lang w:bidi="fa-IR"/>
        </w:rPr>
        <w:t>از تو ا</w:t>
      </w:r>
      <w:r w:rsidR="00727CC6">
        <w:rPr>
          <w:rtl/>
          <w:lang w:bidi="fa-IR"/>
        </w:rPr>
        <w:t>ی</w:t>
      </w:r>
      <w:r w:rsidRPr="00724EE1">
        <w:rPr>
          <w:rtl/>
          <w:lang w:bidi="fa-IR"/>
        </w:rPr>
        <w:t xml:space="preserve"> رسول</w:t>
      </w:r>
      <w:r w:rsidR="005F2E1C">
        <w:rPr>
          <w:rtl/>
          <w:lang w:bidi="fa-IR"/>
        </w:rPr>
        <w:t>!</w:t>
      </w:r>
      <w:r w:rsidRPr="00724EE1">
        <w:rPr>
          <w:rtl/>
          <w:lang w:bidi="fa-IR"/>
        </w:rPr>
        <w:t xml:space="preserve"> درباره برادران و خواهران فتوا خواهند، بگو خداوند شما را درباره كلاله فتوا م</w:t>
      </w:r>
      <w:r w:rsidR="00727CC6">
        <w:rPr>
          <w:rtl/>
          <w:lang w:bidi="fa-IR"/>
        </w:rPr>
        <w:t>ی</w:t>
      </w:r>
      <w:r w:rsidRPr="00724EE1">
        <w:rPr>
          <w:rtl/>
          <w:lang w:bidi="fa-IR"/>
        </w:rPr>
        <w:t xml:space="preserve"> دهد اگر مرد</w:t>
      </w:r>
      <w:r w:rsidR="00727CC6">
        <w:rPr>
          <w:rtl/>
          <w:lang w:bidi="fa-IR"/>
        </w:rPr>
        <w:t>ی</w:t>
      </w:r>
      <w:r w:rsidRPr="00724EE1">
        <w:rPr>
          <w:rtl/>
          <w:lang w:bidi="fa-IR"/>
        </w:rPr>
        <w:t xml:space="preserve"> از شما بميرد و از برا</w:t>
      </w:r>
      <w:r w:rsidR="00727CC6">
        <w:rPr>
          <w:rtl/>
          <w:lang w:bidi="fa-IR"/>
        </w:rPr>
        <w:t>ی</w:t>
      </w:r>
      <w:r w:rsidRPr="00724EE1">
        <w:rPr>
          <w:rtl/>
          <w:lang w:bidi="fa-IR"/>
        </w:rPr>
        <w:t xml:space="preserve"> او فرزند</w:t>
      </w:r>
      <w:r w:rsidR="00727CC6">
        <w:rPr>
          <w:rtl/>
          <w:lang w:bidi="fa-IR"/>
        </w:rPr>
        <w:t>ی</w:t>
      </w:r>
      <w:r w:rsidRPr="00724EE1">
        <w:rPr>
          <w:rtl/>
          <w:lang w:bidi="fa-IR"/>
        </w:rPr>
        <w:t xml:space="preserve"> نباشد و خواهر</w:t>
      </w:r>
      <w:r w:rsidR="00727CC6">
        <w:rPr>
          <w:rtl/>
          <w:lang w:bidi="fa-IR"/>
        </w:rPr>
        <w:t>ی</w:t>
      </w:r>
      <w:r w:rsidRPr="00724EE1">
        <w:rPr>
          <w:rtl/>
          <w:lang w:bidi="fa-IR"/>
        </w:rPr>
        <w:t xml:space="preserve"> داشته باشد از برا</w:t>
      </w:r>
      <w:r w:rsidR="00727CC6">
        <w:rPr>
          <w:rtl/>
          <w:lang w:bidi="fa-IR"/>
        </w:rPr>
        <w:t>ی</w:t>
      </w:r>
      <w:r w:rsidRPr="00724EE1">
        <w:rPr>
          <w:rtl/>
          <w:lang w:bidi="fa-IR"/>
        </w:rPr>
        <w:t xml:space="preserve"> آن خواهر است نصف تركه ميت</w:t>
      </w:r>
      <w:r w:rsidR="005F2E1C">
        <w:rPr>
          <w:rtl/>
          <w:lang w:bidi="fa-IR"/>
        </w:rPr>
        <w:t>.</w:t>
      </w:r>
    </w:p>
    <w:p w:rsidR="00724EE1" w:rsidRPr="00724EE1" w:rsidRDefault="00724EE1" w:rsidP="00724EE1">
      <w:pPr>
        <w:pStyle w:val="libNormal"/>
        <w:rPr>
          <w:lang w:bidi="fa-IR"/>
        </w:rPr>
      </w:pPr>
      <w:r w:rsidRPr="00724EE1">
        <w:rPr>
          <w:rtl/>
          <w:lang w:bidi="fa-IR"/>
        </w:rPr>
        <w:t>و مراد از خواهر در اين آيه خواهر پدر و مادر</w:t>
      </w:r>
      <w:r w:rsidR="00727CC6">
        <w:rPr>
          <w:rtl/>
          <w:lang w:bidi="fa-IR"/>
        </w:rPr>
        <w:t>ی</w:t>
      </w:r>
      <w:r w:rsidRPr="00724EE1">
        <w:rPr>
          <w:rtl/>
          <w:lang w:bidi="fa-IR"/>
        </w:rPr>
        <w:t xml:space="preserve"> و يا پدر</w:t>
      </w:r>
      <w:r w:rsidR="00727CC6">
        <w:rPr>
          <w:rtl/>
          <w:lang w:bidi="fa-IR"/>
        </w:rPr>
        <w:t>ی</w:t>
      </w:r>
      <w:r w:rsidRPr="00724EE1">
        <w:rPr>
          <w:rtl/>
          <w:lang w:bidi="fa-IR"/>
        </w:rPr>
        <w:t xml:space="preserve"> تنهاست</w:t>
      </w:r>
      <w:r w:rsidR="005F2E1C">
        <w:rPr>
          <w:rtl/>
          <w:lang w:bidi="fa-IR"/>
        </w:rPr>
        <w:t>؛</w:t>
      </w:r>
      <w:r w:rsidRPr="00724EE1">
        <w:rPr>
          <w:rtl/>
          <w:lang w:bidi="fa-IR"/>
        </w:rPr>
        <w:t xml:space="preserve"> زيرا فقهاء اتفاق دارند كه در صورت</w:t>
      </w:r>
      <w:r w:rsidR="00727CC6">
        <w:rPr>
          <w:rtl/>
          <w:lang w:bidi="fa-IR"/>
        </w:rPr>
        <w:t>ی</w:t>
      </w:r>
      <w:r w:rsidRPr="00724EE1">
        <w:rPr>
          <w:rtl/>
          <w:lang w:bidi="fa-IR"/>
        </w:rPr>
        <w:t xml:space="preserve"> خواهر نصف تركه را ارث م</w:t>
      </w:r>
      <w:r w:rsidR="00727CC6">
        <w:rPr>
          <w:rtl/>
          <w:lang w:bidi="fa-IR"/>
        </w:rPr>
        <w:t>ی</w:t>
      </w:r>
      <w:r w:rsidRPr="00724EE1">
        <w:rPr>
          <w:rtl/>
          <w:lang w:bidi="fa-IR"/>
        </w:rPr>
        <w:t xml:space="preserve"> برد كه پدر و مادر</w:t>
      </w:r>
      <w:r w:rsidR="00727CC6">
        <w:rPr>
          <w:rtl/>
          <w:lang w:bidi="fa-IR"/>
        </w:rPr>
        <w:t>ی</w:t>
      </w:r>
      <w:r w:rsidRPr="00724EE1">
        <w:rPr>
          <w:rtl/>
          <w:lang w:bidi="fa-IR"/>
        </w:rPr>
        <w:t xml:space="preserve"> و يا پدر</w:t>
      </w:r>
      <w:r w:rsidR="00727CC6">
        <w:rPr>
          <w:rtl/>
          <w:lang w:bidi="fa-IR"/>
        </w:rPr>
        <w:t>ی</w:t>
      </w:r>
      <w:r w:rsidRPr="00724EE1">
        <w:rPr>
          <w:rtl/>
          <w:lang w:bidi="fa-IR"/>
        </w:rPr>
        <w:t xml:space="preserve"> تنها باشد.</w:t>
      </w:r>
    </w:p>
    <w:p w:rsidR="00724EE1" w:rsidRPr="00724EE1" w:rsidRDefault="00724EE1" w:rsidP="00724EE1">
      <w:pPr>
        <w:pStyle w:val="libNormal"/>
        <w:rPr>
          <w:lang w:bidi="fa-IR"/>
        </w:rPr>
      </w:pPr>
      <w:r w:rsidRPr="00724EE1">
        <w:rPr>
          <w:rtl/>
          <w:lang w:bidi="fa-IR"/>
        </w:rPr>
        <w:t>و در جا</w:t>
      </w:r>
      <w:r w:rsidR="00727CC6">
        <w:rPr>
          <w:rtl/>
          <w:lang w:bidi="fa-IR"/>
        </w:rPr>
        <w:t>ی</w:t>
      </w:r>
      <w:r w:rsidRPr="00724EE1">
        <w:rPr>
          <w:rtl/>
          <w:lang w:bidi="fa-IR"/>
        </w:rPr>
        <w:t xml:space="preserve"> ديگر م</w:t>
      </w:r>
      <w:r w:rsidR="00727CC6">
        <w:rPr>
          <w:rtl/>
          <w:lang w:bidi="fa-IR"/>
        </w:rPr>
        <w:t>ی</w:t>
      </w:r>
      <w:r w:rsidRPr="00724EE1">
        <w:rPr>
          <w:rtl/>
          <w:lang w:bidi="fa-IR"/>
        </w:rPr>
        <w:t xml:space="preserve"> فرمايد: و ان كان رجل يورث كلاله او امراه وله اخ او اخت فلكل واحد منهما السدس </w:t>
      </w:r>
      <w:r w:rsidRPr="003B6A35">
        <w:rPr>
          <w:rStyle w:val="libFootnotenumChar"/>
          <w:rtl/>
        </w:rPr>
        <w:t>(</w:t>
      </w:r>
      <w:r w:rsidR="00D0425B" w:rsidRPr="003B6A35">
        <w:rPr>
          <w:rStyle w:val="libFootnotenumChar"/>
          <w:rtl/>
        </w:rPr>
        <w:t>2</w:t>
      </w:r>
      <w:r w:rsidR="00D72EF7" w:rsidRPr="003B6A35">
        <w:rPr>
          <w:rStyle w:val="libFootnotenumChar"/>
          <w:rtl/>
        </w:rPr>
        <w:t>5</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t>و اگر مرد</w:t>
      </w:r>
      <w:r w:rsidR="00727CC6">
        <w:rPr>
          <w:rtl/>
          <w:lang w:bidi="fa-IR"/>
        </w:rPr>
        <w:t>ی</w:t>
      </w:r>
      <w:r w:rsidRPr="00724EE1">
        <w:rPr>
          <w:rtl/>
          <w:lang w:bidi="fa-IR"/>
        </w:rPr>
        <w:t xml:space="preserve"> يا زن</w:t>
      </w:r>
      <w:r w:rsidR="00727CC6">
        <w:rPr>
          <w:rtl/>
          <w:lang w:bidi="fa-IR"/>
        </w:rPr>
        <w:t>ی</w:t>
      </w:r>
      <w:r w:rsidRPr="00724EE1">
        <w:rPr>
          <w:rtl/>
          <w:lang w:bidi="fa-IR"/>
        </w:rPr>
        <w:t xml:space="preserve"> وارث</w:t>
      </w:r>
      <w:r w:rsidR="00727CC6">
        <w:rPr>
          <w:rtl/>
          <w:lang w:bidi="fa-IR"/>
        </w:rPr>
        <w:t>ی</w:t>
      </w:r>
      <w:r w:rsidRPr="00724EE1">
        <w:rPr>
          <w:rtl/>
          <w:lang w:bidi="fa-IR"/>
        </w:rPr>
        <w:t xml:space="preserve"> بجز برادر و يا خواهر</w:t>
      </w:r>
      <w:r w:rsidR="00727CC6">
        <w:rPr>
          <w:rtl/>
          <w:lang w:bidi="fa-IR"/>
        </w:rPr>
        <w:t>ی</w:t>
      </w:r>
      <w:r w:rsidRPr="00724EE1">
        <w:rPr>
          <w:rtl/>
          <w:lang w:bidi="fa-IR"/>
        </w:rPr>
        <w:t xml:space="preserve"> نداشته باشد هر يك از آنان يك ششم سهم م</w:t>
      </w:r>
      <w:r w:rsidR="00727CC6">
        <w:rPr>
          <w:rtl/>
          <w:lang w:bidi="fa-IR"/>
        </w:rPr>
        <w:t>ی</w:t>
      </w:r>
      <w:r w:rsidRPr="00724EE1">
        <w:rPr>
          <w:rtl/>
          <w:lang w:bidi="fa-IR"/>
        </w:rPr>
        <w:t xml:space="preserve"> برند.</w:t>
      </w:r>
    </w:p>
    <w:p w:rsidR="00724EE1" w:rsidRPr="00724EE1" w:rsidRDefault="00724EE1" w:rsidP="00724EE1">
      <w:pPr>
        <w:pStyle w:val="libNormal"/>
        <w:rPr>
          <w:lang w:bidi="fa-IR"/>
        </w:rPr>
      </w:pPr>
      <w:r w:rsidRPr="00724EE1">
        <w:rPr>
          <w:rtl/>
          <w:lang w:bidi="fa-IR"/>
        </w:rPr>
        <w:t>و نيز فقها</w:t>
      </w:r>
      <w:r w:rsidR="00727CC6">
        <w:rPr>
          <w:rtl/>
          <w:lang w:bidi="fa-IR"/>
        </w:rPr>
        <w:t>ی</w:t>
      </w:r>
      <w:r w:rsidRPr="00724EE1">
        <w:rPr>
          <w:rtl/>
          <w:lang w:bidi="fa-IR"/>
        </w:rPr>
        <w:t xml:space="preserve"> اماميه اتفاق دارند در اين كه تفصيل بين يك ششم در صورت تنهاي</w:t>
      </w:r>
      <w:r w:rsidR="00727CC6">
        <w:rPr>
          <w:rtl/>
          <w:lang w:bidi="fa-IR"/>
        </w:rPr>
        <w:t>ی</w:t>
      </w:r>
      <w:r w:rsidRPr="00724EE1">
        <w:rPr>
          <w:rtl/>
          <w:lang w:bidi="fa-IR"/>
        </w:rPr>
        <w:t xml:space="preserve"> و يك سوم در صورت تعدد اختصاص دارد به خواهر و برادر مادر</w:t>
      </w:r>
      <w:r w:rsidR="00727CC6">
        <w:rPr>
          <w:rtl/>
          <w:lang w:bidi="fa-IR"/>
        </w:rPr>
        <w:t>ی</w:t>
      </w:r>
      <w:r w:rsidRPr="00724EE1">
        <w:rPr>
          <w:rtl/>
          <w:lang w:bidi="fa-IR"/>
        </w:rPr>
        <w:t xml:space="preserve"> </w:t>
      </w:r>
      <w:r w:rsidRPr="003B6A35">
        <w:rPr>
          <w:rStyle w:val="libFootnotenumChar"/>
          <w:rtl/>
        </w:rPr>
        <w:t>(</w:t>
      </w:r>
      <w:r w:rsidR="00D0425B" w:rsidRPr="003B6A35">
        <w:rPr>
          <w:rStyle w:val="libFootnotenumChar"/>
          <w:rtl/>
        </w:rPr>
        <w:t>2</w:t>
      </w:r>
      <w:r w:rsidR="00D72EF7" w:rsidRPr="003B6A35">
        <w:rPr>
          <w:rStyle w:val="libFootnotenumChar"/>
          <w:rtl/>
        </w:rPr>
        <w:t>5</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lastRenderedPageBreak/>
        <w:t>بنابراين</w:t>
      </w:r>
      <w:r w:rsidR="005F2E1C">
        <w:rPr>
          <w:rtl/>
          <w:lang w:bidi="fa-IR"/>
        </w:rPr>
        <w:t>،</w:t>
      </w:r>
      <w:r w:rsidRPr="00724EE1">
        <w:rPr>
          <w:rtl/>
          <w:lang w:bidi="fa-IR"/>
        </w:rPr>
        <w:t xml:space="preserve"> لفظ كلاله در قرآن مجيد بطور صريح در برادر و خواهر پدر و مادر</w:t>
      </w:r>
      <w:r w:rsidR="00727CC6">
        <w:rPr>
          <w:rtl/>
          <w:lang w:bidi="fa-IR"/>
        </w:rPr>
        <w:t>ی</w:t>
      </w:r>
      <w:r w:rsidRPr="00724EE1">
        <w:rPr>
          <w:rtl/>
          <w:lang w:bidi="fa-IR"/>
        </w:rPr>
        <w:t xml:space="preserve"> و پدر</w:t>
      </w:r>
      <w:r w:rsidR="00727CC6">
        <w:rPr>
          <w:rtl/>
          <w:lang w:bidi="fa-IR"/>
        </w:rPr>
        <w:t>ی</w:t>
      </w:r>
      <w:r w:rsidRPr="00724EE1">
        <w:rPr>
          <w:rtl/>
          <w:lang w:bidi="fa-IR"/>
        </w:rPr>
        <w:t xml:space="preserve"> تنها و مادر</w:t>
      </w:r>
      <w:r w:rsidR="00727CC6">
        <w:rPr>
          <w:rtl/>
          <w:lang w:bidi="fa-IR"/>
        </w:rPr>
        <w:t>ی</w:t>
      </w:r>
      <w:r w:rsidRPr="00724EE1">
        <w:rPr>
          <w:rtl/>
          <w:lang w:bidi="fa-IR"/>
        </w:rPr>
        <w:t xml:space="preserve"> و پدر</w:t>
      </w:r>
      <w:r w:rsidR="00727CC6">
        <w:rPr>
          <w:rtl/>
          <w:lang w:bidi="fa-IR"/>
        </w:rPr>
        <w:t>ی</w:t>
      </w:r>
      <w:r w:rsidRPr="00724EE1">
        <w:rPr>
          <w:rtl/>
          <w:lang w:bidi="fa-IR"/>
        </w:rPr>
        <w:t xml:space="preserve"> تنها استعمال شده و به كار بردن را</w:t>
      </w:r>
      <w:r w:rsidR="00727CC6">
        <w:rPr>
          <w:rtl/>
          <w:lang w:bidi="fa-IR"/>
        </w:rPr>
        <w:t>ی</w:t>
      </w:r>
      <w:r w:rsidRPr="00724EE1">
        <w:rPr>
          <w:rtl/>
          <w:lang w:bidi="fa-IR"/>
        </w:rPr>
        <w:t xml:space="preserve"> در مورد</w:t>
      </w:r>
      <w:r w:rsidR="00727CC6">
        <w:rPr>
          <w:rtl/>
          <w:lang w:bidi="fa-IR"/>
        </w:rPr>
        <w:t>ی</w:t>
      </w:r>
      <w:r w:rsidRPr="00724EE1">
        <w:rPr>
          <w:rtl/>
          <w:lang w:bidi="fa-IR"/>
        </w:rPr>
        <w:t xml:space="preserve"> است كه نص</w:t>
      </w:r>
      <w:r w:rsidR="00127400">
        <w:rPr>
          <w:rtl/>
          <w:lang w:bidi="fa-IR"/>
        </w:rPr>
        <w:t xml:space="preserve"> </w:t>
      </w:r>
      <w:r w:rsidRPr="00724EE1">
        <w:rPr>
          <w:rtl/>
          <w:lang w:bidi="fa-IR"/>
        </w:rPr>
        <w:t>شرع</w:t>
      </w:r>
      <w:r w:rsidR="00727CC6">
        <w:rPr>
          <w:rtl/>
          <w:lang w:bidi="fa-IR"/>
        </w:rPr>
        <w:t>ی</w:t>
      </w:r>
      <w:r w:rsidRPr="00724EE1">
        <w:rPr>
          <w:rtl/>
          <w:lang w:bidi="fa-IR"/>
        </w:rPr>
        <w:t xml:space="preserve"> وجود نداشته باشد، و به همين جهت امام </w:t>
      </w:r>
      <w:r w:rsidR="00604D03" w:rsidRPr="00604D03">
        <w:rPr>
          <w:rStyle w:val="libAlaemChar"/>
          <w:rtl/>
        </w:rPr>
        <w:t>عليه‌السلام</w:t>
      </w:r>
      <w:r w:rsidRPr="00724EE1">
        <w:rPr>
          <w:rtl/>
          <w:lang w:bidi="fa-IR"/>
        </w:rPr>
        <w:t xml:space="preserve"> فرموده</w:t>
      </w:r>
      <w:r w:rsidR="005F2E1C">
        <w:rPr>
          <w:rtl/>
          <w:lang w:bidi="fa-IR"/>
        </w:rPr>
        <w:t>:</w:t>
      </w:r>
      <w:r w:rsidRPr="00724EE1">
        <w:rPr>
          <w:rtl/>
          <w:lang w:bidi="fa-IR"/>
        </w:rPr>
        <w:t xml:space="preserve"> چقدر از را</w:t>
      </w:r>
      <w:r w:rsidR="00727CC6">
        <w:rPr>
          <w:rtl/>
          <w:lang w:bidi="fa-IR"/>
        </w:rPr>
        <w:t>ی</w:t>
      </w:r>
      <w:r w:rsidRPr="00724EE1">
        <w:rPr>
          <w:rtl/>
          <w:lang w:bidi="fa-IR"/>
        </w:rPr>
        <w:t xml:space="preserve"> خود ب</w:t>
      </w:r>
      <w:r w:rsidR="00727CC6">
        <w:rPr>
          <w:rtl/>
          <w:lang w:bidi="fa-IR"/>
        </w:rPr>
        <w:t>ی</w:t>
      </w:r>
      <w:r w:rsidRPr="00724EE1">
        <w:rPr>
          <w:rtl/>
          <w:lang w:bidi="fa-IR"/>
        </w:rPr>
        <w:t xml:space="preserve"> نياز است</w:t>
      </w:r>
      <w:r w:rsidR="005F2E1C">
        <w:rPr>
          <w:rtl/>
          <w:lang w:bidi="fa-IR"/>
        </w:rPr>
        <w:t>.</w:t>
      </w:r>
    </w:p>
    <w:p w:rsidR="00724EE1" w:rsidRPr="00724EE1" w:rsidRDefault="00724EE1" w:rsidP="00880B27">
      <w:pPr>
        <w:pStyle w:val="libBold2"/>
        <w:rPr>
          <w:lang w:bidi="fa-IR"/>
        </w:rPr>
      </w:pPr>
      <w:r w:rsidRPr="00724EE1">
        <w:rPr>
          <w:rtl/>
          <w:lang w:bidi="fa-IR"/>
        </w:rPr>
        <w:t>مؤلّف</w:t>
      </w:r>
      <w:r w:rsidR="005F2E1C">
        <w:rPr>
          <w:rtl/>
          <w:lang w:bidi="fa-IR"/>
        </w:rPr>
        <w:t>:</w:t>
      </w:r>
    </w:p>
    <w:p w:rsidR="00724EE1" w:rsidRPr="00724EE1" w:rsidRDefault="00724EE1" w:rsidP="00880B27">
      <w:pPr>
        <w:pStyle w:val="libNormal"/>
        <w:rPr>
          <w:lang w:bidi="fa-IR"/>
        </w:rPr>
      </w:pPr>
      <w:r w:rsidRPr="00724EE1">
        <w:rPr>
          <w:rtl/>
          <w:lang w:bidi="fa-IR"/>
        </w:rPr>
        <w:t>همان گونه كه ابوبكر معنا</w:t>
      </w:r>
      <w:r w:rsidR="00727CC6">
        <w:rPr>
          <w:rtl/>
          <w:lang w:bidi="fa-IR"/>
        </w:rPr>
        <w:t>ی</w:t>
      </w:r>
      <w:r w:rsidRPr="00724EE1">
        <w:rPr>
          <w:rtl/>
          <w:lang w:bidi="fa-IR"/>
        </w:rPr>
        <w:t xml:space="preserve"> اب و كلاله را نم</w:t>
      </w:r>
      <w:r w:rsidR="00727CC6">
        <w:rPr>
          <w:rtl/>
          <w:lang w:bidi="fa-IR"/>
        </w:rPr>
        <w:t>ی</w:t>
      </w:r>
      <w:r w:rsidRPr="00724EE1">
        <w:rPr>
          <w:rtl/>
          <w:lang w:bidi="fa-IR"/>
        </w:rPr>
        <w:t xml:space="preserve"> دانسته</w:t>
      </w:r>
      <w:r w:rsidR="005F2E1C">
        <w:rPr>
          <w:rtl/>
          <w:lang w:bidi="fa-IR"/>
        </w:rPr>
        <w:t>،</w:t>
      </w:r>
      <w:r w:rsidRPr="00724EE1">
        <w:rPr>
          <w:rtl/>
          <w:lang w:bidi="fa-IR"/>
        </w:rPr>
        <w:t xml:space="preserve"> همان گونه نيز معنا</w:t>
      </w:r>
      <w:r w:rsidR="00727CC6">
        <w:rPr>
          <w:rtl/>
          <w:lang w:bidi="fa-IR"/>
        </w:rPr>
        <w:t>ی</w:t>
      </w:r>
      <w:r w:rsidRPr="00724EE1">
        <w:rPr>
          <w:rtl/>
          <w:lang w:bidi="fa-IR"/>
        </w:rPr>
        <w:t xml:space="preserve"> بضع به كسر با را نيز نم</w:t>
      </w:r>
      <w:r w:rsidR="00727CC6">
        <w:rPr>
          <w:rtl/>
          <w:lang w:bidi="fa-IR"/>
        </w:rPr>
        <w:t>ی</w:t>
      </w:r>
      <w:r w:rsidRPr="00724EE1">
        <w:rPr>
          <w:rtl/>
          <w:lang w:bidi="fa-IR"/>
        </w:rPr>
        <w:t xml:space="preserve"> دانسته چنانچه در تاريخ طبر</w:t>
      </w:r>
      <w:r w:rsidR="00727CC6">
        <w:rPr>
          <w:rtl/>
          <w:lang w:bidi="fa-IR"/>
        </w:rPr>
        <w:t>ی</w:t>
      </w:r>
      <w:r w:rsidRPr="00724EE1">
        <w:rPr>
          <w:rtl/>
          <w:lang w:bidi="fa-IR"/>
        </w:rPr>
        <w:t xml:space="preserve"> آمده</w:t>
      </w:r>
      <w:r w:rsidR="005F2E1C">
        <w:rPr>
          <w:rtl/>
          <w:lang w:bidi="fa-IR"/>
        </w:rPr>
        <w:t>:</w:t>
      </w:r>
      <w:r w:rsidRPr="00724EE1">
        <w:rPr>
          <w:rtl/>
          <w:lang w:bidi="fa-IR"/>
        </w:rPr>
        <w:t xml:space="preserve"> ميان روميان و اهل فارس در ادن</w:t>
      </w:r>
      <w:r w:rsidR="00727CC6">
        <w:rPr>
          <w:rtl/>
          <w:lang w:bidi="fa-IR"/>
        </w:rPr>
        <w:t>ی</w:t>
      </w:r>
      <w:r w:rsidRPr="00724EE1">
        <w:rPr>
          <w:rtl/>
          <w:lang w:bidi="fa-IR"/>
        </w:rPr>
        <w:t xml:space="preserve"> الارض (حوال</w:t>
      </w:r>
      <w:r w:rsidR="00727CC6">
        <w:rPr>
          <w:rtl/>
          <w:lang w:bidi="fa-IR"/>
        </w:rPr>
        <w:t>ی</w:t>
      </w:r>
      <w:r w:rsidR="00880B27">
        <w:rPr>
          <w:rtl/>
          <w:lang w:bidi="fa-IR"/>
        </w:rPr>
        <w:t xml:space="preserve"> شام يا اطراف جزيره</w:t>
      </w:r>
      <w:r w:rsidRPr="00724EE1">
        <w:rPr>
          <w:rtl/>
          <w:lang w:bidi="fa-IR"/>
        </w:rPr>
        <w:t xml:space="preserve">) در روز اذرعات جنگ در گرفت و در اين نبرد روميان شكست خوردند، اين خبر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 اصحاب آن حضرت كه در مكه بودند رسيده بر آنان گران آمد؛ زيرا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خوش نم</w:t>
      </w:r>
      <w:r w:rsidR="00727CC6">
        <w:rPr>
          <w:rtl/>
          <w:lang w:bidi="fa-IR"/>
        </w:rPr>
        <w:t>ی</w:t>
      </w:r>
      <w:r w:rsidRPr="00724EE1">
        <w:rPr>
          <w:rtl/>
          <w:lang w:bidi="fa-IR"/>
        </w:rPr>
        <w:t xml:space="preserve"> آمد كه مجوسيان كافر بر روميان كه اهل كتاب بودند پيروز گردند از سوي</w:t>
      </w:r>
      <w:r w:rsidR="00727CC6">
        <w:rPr>
          <w:rtl/>
          <w:lang w:bidi="fa-IR"/>
        </w:rPr>
        <w:t>ی</w:t>
      </w:r>
      <w:r w:rsidRPr="00724EE1">
        <w:rPr>
          <w:rtl/>
          <w:lang w:bidi="fa-IR"/>
        </w:rPr>
        <w:t xml:space="preserve"> كفار مكه از آن جريان مسرور شده از رو</w:t>
      </w:r>
      <w:r w:rsidR="00727CC6">
        <w:rPr>
          <w:rtl/>
          <w:lang w:bidi="fa-IR"/>
        </w:rPr>
        <w:t>ی</w:t>
      </w:r>
      <w:r w:rsidRPr="00724EE1">
        <w:rPr>
          <w:rtl/>
          <w:lang w:bidi="fa-IR"/>
        </w:rPr>
        <w:t xml:space="preserve"> شماتت به مسلمانان م</w:t>
      </w:r>
      <w:r w:rsidR="00727CC6">
        <w:rPr>
          <w:rtl/>
          <w:lang w:bidi="fa-IR"/>
        </w:rPr>
        <w:t>ی</w:t>
      </w:r>
      <w:r w:rsidRPr="00724EE1">
        <w:rPr>
          <w:rtl/>
          <w:lang w:bidi="fa-IR"/>
        </w:rPr>
        <w:t xml:space="preserve"> گفتند: برادران مجوس</w:t>
      </w:r>
      <w:r w:rsidR="005F2E1C">
        <w:rPr>
          <w:rtl/>
          <w:lang w:bidi="fa-IR"/>
        </w:rPr>
        <w:t>،</w:t>
      </w:r>
      <w:r w:rsidRPr="00724EE1">
        <w:rPr>
          <w:rtl/>
          <w:lang w:bidi="fa-IR"/>
        </w:rPr>
        <w:t xml:space="preserve"> بر برادران اهل كتاب شما پيروز گشته اند و شما نيز اگر با ما بجنگيد بر شما غلبه خواهيم كرد. پس خداوند اين آيات را نازل كرد: </w:t>
      </w:r>
      <w:r w:rsidR="00880B27" w:rsidRPr="00880B27">
        <w:rPr>
          <w:rStyle w:val="libAlaemChar"/>
          <w:rFonts w:hint="cs"/>
          <w:rtl/>
        </w:rPr>
        <w:t>(</w:t>
      </w:r>
      <w:r w:rsidR="00880B27" w:rsidRPr="00880B27">
        <w:rPr>
          <w:rStyle w:val="libAieChar"/>
          <w:rtl/>
          <w:lang w:bidi="fa-IR"/>
        </w:rPr>
        <w:t>فِي أَدْنَى الْأَرْضِ وَهُم مِّن بَعْدِ غَلَبِهِمْ سَيَغْلِبُونَ</w:t>
      </w:r>
      <w:r w:rsidR="00880B27" w:rsidRPr="00880B27">
        <w:rPr>
          <w:rStyle w:val="libAieChar"/>
          <w:rtl/>
        </w:rPr>
        <w:t xml:space="preserve"> </w:t>
      </w:r>
      <w:r w:rsidR="00880B27" w:rsidRPr="00880B27">
        <w:rPr>
          <w:rStyle w:val="libAieChar"/>
          <w:rFonts w:hint="cs"/>
          <w:rtl/>
        </w:rPr>
        <w:t xml:space="preserve">(3) </w:t>
      </w:r>
      <w:r w:rsidR="00880B27" w:rsidRPr="00880B27">
        <w:rPr>
          <w:rStyle w:val="libAieChar"/>
          <w:rtl/>
          <w:lang w:bidi="fa-IR"/>
        </w:rPr>
        <w:t>فِي بِضْعِ سِنِينَ</w:t>
      </w:r>
      <w:r w:rsidR="00880B27" w:rsidRPr="00880B27">
        <w:rPr>
          <w:rStyle w:val="libAlaemChar"/>
          <w:rFonts w:hint="cs"/>
          <w:rtl/>
        </w:rPr>
        <w:t>)</w:t>
      </w:r>
      <w:r w:rsidR="005F2E1C">
        <w:rPr>
          <w:rtl/>
          <w:lang w:bidi="fa-IR"/>
        </w:rPr>
        <w:t>.</w:t>
      </w:r>
    </w:p>
    <w:p w:rsidR="00724EE1" w:rsidRPr="00724EE1" w:rsidRDefault="00724EE1" w:rsidP="00724EE1">
      <w:pPr>
        <w:pStyle w:val="libNormal"/>
        <w:rPr>
          <w:lang w:bidi="fa-IR"/>
        </w:rPr>
      </w:pPr>
      <w:r w:rsidRPr="00724EE1">
        <w:rPr>
          <w:rtl/>
          <w:lang w:bidi="fa-IR"/>
        </w:rPr>
        <w:t>روميان مغلوب (فارسيان) شدند در جنگ</w:t>
      </w:r>
      <w:r w:rsidR="00727CC6">
        <w:rPr>
          <w:rtl/>
          <w:lang w:bidi="fa-IR"/>
        </w:rPr>
        <w:t>ی</w:t>
      </w:r>
      <w:r w:rsidRPr="00724EE1">
        <w:rPr>
          <w:rtl/>
          <w:lang w:bidi="fa-IR"/>
        </w:rPr>
        <w:t xml:space="preserve"> كه به نزديكترين زمين واقع شد (حوال</w:t>
      </w:r>
      <w:r w:rsidR="00727CC6">
        <w:rPr>
          <w:rtl/>
          <w:lang w:bidi="fa-IR"/>
        </w:rPr>
        <w:t>ی</w:t>
      </w:r>
      <w:r w:rsidRPr="00724EE1">
        <w:rPr>
          <w:rtl/>
          <w:lang w:bidi="fa-IR"/>
        </w:rPr>
        <w:t xml:space="preserve"> شام يا اطراف جزيره) و آنها پس از مغلوب شدن فعل</w:t>
      </w:r>
      <w:r w:rsidR="00727CC6">
        <w:rPr>
          <w:rtl/>
          <w:lang w:bidi="fa-IR"/>
        </w:rPr>
        <w:t>ی</w:t>
      </w:r>
      <w:r w:rsidRPr="00724EE1">
        <w:rPr>
          <w:rtl/>
          <w:lang w:bidi="fa-IR"/>
        </w:rPr>
        <w:t xml:space="preserve"> بزود</w:t>
      </w:r>
      <w:r w:rsidR="00727CC6">
        <w:rPr>
          <w:rtl/>
          <w:lang w:bidi="fa-IR"/>
        </w:rPr>
        <w:t>ی</w:t>
      </w:r>
      <w:r w:rsidRPr="00724EE1">
        <w:rPr>
          <w:rtl/>
          <w:lang w:bidi="fa-IR"/>
        </w:rPr>
        <w:t xml:space="preserve"> بر فارسيان باز غلبه خواهند كرد، در اند سال</w:t>
      </w:r>
      <w:r w:rsidR="00727CC6">
        <w:rPr>
          <w:rtl/>
          <w:lang w:bidi="fa-IR"/>
        </w:rPr>
        <w:t>ی</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در اين هنگام ابوبكر به جانب كفار بيرون شده به آنان گفت</w:t>
      </w:r>
      <w:r w:rsidR="005F2E1C">
        <w:rPr>
          <w:rtl/>
          <w:lang w:bidi="fa-IR"/>
        </w:rPr>
        <w:t>:</w:t>
      </w:r>
      <w:r w:rsidRPr="00724EE1">
        <w:rPr>
          <w:rtl/>
          <w:lang w:bidi="fa-IR"/>
        </w:rPr>
        <w:t xml:space="preserve"> از آن اتفاق دلشاد نباشيد كه خداوند به رسول ما خبر داده كه البته روم بر فارس پيروز خواهد شد.</w:t>
      </w:r>
    </w:p>
    <w:p w:rsidR="00724EE1" w:rsidRPr="00724EE1" w:rsidRDefault="00724EE1" w:rsidP="00724EE1">
      <w:pPr>
        <w:pStyle w:val="libNormal"/>
        <w:rPr>
          <w:lang w:bidi="fa-IR"/>
        </w:rPr>
      </w:pPr>
      <w:r w:rsidRPr="00724EE1">
        <w:rPr>
          <w:rtl/>
          <w:lang w:bidi="fa-IR"/>
        </w:rPr>
        <w:t>اب</w:t>
      </w:r>
      <w:r w:rsidR="00727CC6">
        <w:rPr>
          <w:rtl/>
          <w:lang w:bidi="fa-IR"/>
        </w:rPr>
        <w:t>ی</w:t>
      </w:r>
      <w:r w:rsidRPr="00724EE1">
        <w:rPr>
          <w:rtl/>
          <w:lang w:bidi="fa-IR"/>
        </w:rPr>
        <w:t xml:space="preserve"> بن خلف از مشركين برخاست و به ابوبكر نسبت دروغ داد. ابوبكر به او گفت</w:t>
      </w:r>
      <w:r w:rsidR="005F2E1C">
        <w:rPr>
          <w:rtl/>
          <w:lang w:bidi="fa-IR"/>
        </w:rPr>
        <w:t>:</w:t>
      </w:r>
      <w:r w:rsidRPr="00724EE1">
        <w:rPr>
          <w:rtl/>
          <w:lang w:bidi="fa-IR"/>
        </w:rPr>
        <w:t xml:space="preserve"> تو از من دروغگوتر</w:t>
      </w:r>
      <w:r w:rsidR="00727CC6">
        <w:rPr>
          <w:rtl/>
          <w:lang w:bidi="fa-IR"/>
        </w:rPr>
        <w:t>ی</w:t>
      </w:r>
      <w:r w:rsidRPr="00724EE1">
        <w:rPr>
          <w:rtl/>
          <w:lang w:bidi="fa-IR"/>
        </w:rPr>
        <w:t xml:space="preserve"> ا</w:t>
      </w:r>
      <w:r w:rsidR="00727CC6">
        <w:rPr>
          <w:rtl/>
          <w:lang w:bidi="fa-IR"/>
        </w:rPr>
        <w:t>ی</w:t>
      </w:r>
      <w:r w:rsidRPr="00724EE1">
        <w:rPr>
          <w:rtl/>
          <w:lang w:bidi="fa-IR"/>
        </w:rPr>
        <w:t xml:space="preserve"> دشمن خدا! اكنون حاضرم با تو شرط بند</w:t>
      </w:r>
      <w:r w:rsidR="00727CC6">
        <w:rPr>
          <w:rtl/>
          <w:lang w:bidi="fa-IR"/>
        </w:rPr>
        <w:t>ی</w:t>
      </w:r>
      <w:r w:rsidRPr="00724EE1">
        <w:rPr>
          <w:rtl/>
          <w:lang w:bidi="fa-IR"/>
        </w:rPr>
        <w:t xml:space="preserve"> كنم</w:t>
      </w:r>
      <w:r w:rsidR="005F2E1C">
        <w:rPr>
          <w:rtl/>
          <w:lang w:bidi="fa-IR"/>
        </w:rPr>
        <w:t>،</w:t>
      </w:r>
      <w:r w:rsidRPr="00724EE1">
        <w:rPr>
          <w:rtl/>
          <w:lang w:bidi="fa-IR"/>
        </w:rPr>
        <w:t xml:space="preserve"> من ده شتر م</w:t>
      </w:r>
      <w:r w:rsidR="00727CC6">
        <w:rPr>
          <w:rtl/>
          <w:lang w:bidi="fa-IR"/>
        </w:rPr>
        <w:t>ی</w:t>
      </w:r>
      <w:r w:rsidRPr="00724EE1">
        <w:rPr>
          <w:rtl/>
          <w:lang w:bidi="fa-IR"/>
        </w:rPr>
        <w:t xml:space="preserve"> آورم و تو نيز ده شتر پس اگر در مدت سه سال روم بر فارس غلبه كرد ده شتر تو مال من باشد و اگر فارسيان بر روميان غلبه كردند ده شتر من مال تو باشد. (اب</w:t>
      </w:r>
      <w:r w:rsidR="00727CC6">
        <w:rPr>
          <w:rtl/>
          <w:lang w:bidi="fa-IR"/>
        </w:rPr>
        <w:t>ی</w:t>
      </w:r>
      <w:r w:rsidRPr="00724EE1">
        <w:rPr>
          <w:rtl/>
          <w:lang w:bidi="fa-IR"/>
        </w:rPr>
        <w:t xml:space="preserve"> بن خلف) قبول كرد. و آنگاه ابوبكر به نزد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آمده قصه خود را بيان داشت</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او فرمود: نم</w:t>
      </w:r>
      <w:r w:rsidR="00727CC6">
        <w:rPr>
          <w:rtl/>
          <w:lang w:bidi="fa-IR"/>
        </w:rPr>
        <w:t>ی</w:t>
      </w:r>
      <w:r w:rsidRPr="00724EE1">
        <w:rPr>
          <w:rtl/>
          <w:lang w:bidi="fa-IR"/>
        </w:rPr>
        <w:t xml:space="preserve"> بايست چنين م</w:t>
      </w:r>
      <w:r w:rsidR="00727CC6">
        <w:rPr>
          <w:rtl/>
          <w:lang w:bidi="fa-IR"/>
        </w:rPr>
        <w:t>ی</w:t>
      </w:r>
      <w:r w:rsidRPr="00724EE1">
        <w:rPr>
          <w:rtl/>
          <w:lang w:bidi="fa-IR"/>
        </w:rPr>
        <w:t xml:space="preserve"> گفت</w:t>
      </w:r>
      <w:r w:rsidR="00727CC6">
        <w:rPr>
          <w:rtl/>
          <w:lang w:bidi="fa-IR"/>
        </w:rPr>
        <w:t>ی</w:t>
      </w:r>
      <w:r w:rsidR="005F2E1C">
        <w:rPr>
          <w:rtl/>
          <w:lang w:bidi="fa-IR"/>
        </w:rPr>
        <w:t>؛</w:t>
      </w:r>
      <w:r w:rsidRPr="00724EE1">
        <w:rPr>
          <w:rtl/>
          <w:lang w:bidi="fa-IR"/>
        </w:rPr>
        <w:t xml:space="preserve"> زيرا معنا</w:t>
      </w:r>
      <w:r w:rsidR="00727CC6">
        <w:rPr>
          <w:rtl/>
          <w:lang w:bidi="fa-IR"/>
        </w:rPr>
        <w:t>ی</w:t>
      </w:r>
      <w:r w:rsidRPr="00724EE1">
        <w:rPr>
          <w:rtl/>
          <w:lang w:bidi="fa-IR"/>
        </w:rPr>
        <w:t xml:space="preserve"> بضع از سه سال است تا ده سال</w:t>
      </w:r>
      <w:r w:rsidR="005F2E1C">
        <w:rPr>
          <w:rtl/>
          <w:lang w:bidi="fa-IR"/>
        </w:rPr>
        <w:t>،</w:t>
      </w:r>
      <w:r w:rsidRPr="00724EE1">
        <w:rPr>
          <w:rtl/>
          <w:lang w:bidi="fa-IR"/>
        </w:rPr>
        <w:t xml:space="preserve"> حال برو مال را زياد كن و بر اجل بيفزا.</w:t>
      </w:r>
    </w:p>
    <w:p w:rsidR="00724EE1" w:rsidRPr="00724EE1" w:rsidRDefault="00724EE1" w:rsidP="00724EE1">
      <w:pPr>
        <w:pStyle w:val="libNormal"/>
        <w:rPr>
          <w:lang w:bidi="fa-IR"/>
        </w:rPr>
      </w:pPr>
      <w:r w:rsidRPr="00724EE1">
        <w:rPr>
          <w:rtl/>
          <w:lang w:bidi="fa-IR"/>
        </w:rPr>
        <w:t>ابوبكر بيرون شده اب</w:t>
      </w:r>
      <w:r w:rsidR="00727CC6">
        <w:rPr>
          <w:rtl/>
          <w:lang w:bidi="fa-IR"/>
        </w:rPr>
        <w:t>ی</w:t>
      </w:r>
      <w:r w:rsidRPr="00724EE1">
        <w:rPr>
          <w:rtl/>
          <w:lang w:bidi="fa-IR"/>
        </w:rPr>
        <w:t xml:space="preserve"> را ملاقات نمود.</w:t>
      </w:r>
    </w:p>
    <w:p w:rsidR="00724EE1" w:rsidRPr="00724EE1" w:rsidRDefault="00724EE1" w:rsidP="00724EE1">
      <w:pPr>
        <w:pStyle w:val="libNormal"/>
        <w:rPr>
          <w:lang w:bidi="fa-IR"/>
        </w:rPr>
      </w:pPr>
      <w:r w:rsidRPr="00724EE1">
        <w:rPr>
          <w:rtl/>
          <w:lang w:bidi="fa-IR"/>
        </w:rPr>
        <w:lastRenderedPageBreak/>
        <w:t>اب</w:t>
      </w:r>
      <w:r w:rsidR="00727CC6">
        <w:rPr>
          <w:rtl/>
          <w:lang w:bidi="fa-IR"/>
        </w:rPr>
        <w:t>ی</w:t>
      </w:r>
      <w:r w:rsidRPr="00724EE1">
        <w:rPr>
          <w:rtl/>
          <w:lang w:bidi="fa-IR"/>
        </w:rPr>
        <w:t xml:space="preserve"> گفت</w:t>
      </w:r>
      <w:r w:rsidR="005F2E1C">
        <w:rPr>
          <w:rtl/>
          <w:lang w:bidi="fa-IR"/>
        </w:rPr>
        <w:t>:</w:t>
      </w:r>
      <w:r w:rsidRPr="00724EE1">
        <w:rPr>
          <w:rtl/>
          <w:lang w:bidi="fa-IR"/>
        </w:rPr>
        <w:t xml:space="preserve"> انگار پشيمان شده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ابوبكر گفت</w:t>
      </w:r>
      <w:r w:rsidR="005F2E1C">
        <w:rPr>
          <w:rtl/>
          <w:lang w:bidi="fa-IR"/>
        </w:rPr>
        <w:t>:</w:t>
      </w:r>
      <w:r w:rsidRPr="00724EE1">
        <w:rPr>
          <w:rtl/>
          <w:lang w:bidi="fa-IR"/>
        </w:rPr>
        <w:t xml:space="preserve"> نه</w:t>
      </w:r>
      <w:r w:rsidR="005F2E1C">
        <w:rPr>
          <w:rtl/>
          <w:lang w:bidi="fa-IR"/>
        </w:rPr>
        <w:t>،</w:t>
      </w:r>
      <w:r w:rsidRPr="00724EE1">
        <w:rPr>
          <w:rtl/>
          <w:lang w:bidi="fa-IR"/>
        </w:rPr>
        <w:t xml:space="preserve"> فقط مال را م</w:t>
      </w:r>
      <w:r w:rsidR="00727CC6">
        <w:rPr>
          <w:rtl/>
          <w:lang w:bidi="fa-IR"/>
        </w:rPr>
        <w:t>ی</w:t>
      </w:r>
      <w:r w:rsidRPr="00724EE1">
        <w:rPr>
          <w:rtl/>
          <w:lang w:bidi="fa-IR"/>
        </w:rPr>
        <w:t xml:space="preserve"> افزايم و بر مدت اضافه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مال را صد شتر قرار ده تا مدت نه سال</w:t>
      </w:r>
      <w:r w:rsidR="005F2E1C">
        <w:rPr>
          <w:rtl/>
          <w:lang w:bidi="fa-IR"/>
        </w:rPr>
        <w:t>.</w:t>
      </w:r>
      <w:r w:rsidRPr="00724EE1">
        <w:rPr>
          <w:rtl/>
          <w:lang w:bidi="fa-IR"/>
        </w:rPr>
        <w:t xml:space="preserve"> اب</w:t>
      </w:r>
      <w:r w:rsidR="00727CC6">
        <w:rPr>
          <w:rtl/>
          <w:lang w:bidi="fa-IR"/>
        </w:rPr>
        <w:t>ی</w:t>
      </w:r>
      <w:r w:rsidRPr="00724EE1">
        <w:rPr>
          <w:rtl/>
          <w:lang w:bidi="fa-IR"/>
        </w:rPr>
        <w:t xml:space="preserve"> پذيرفت</w:t>
      </w:r>
      <w:r w:rsidR="005F2E1C">
        <w:rPr>
          <w:rtl/>
          <w:lang w:bidi="fa-IR"/>
        </w:rPr>
        <w:t>.</w:t>
      </w:r>
      <w:r w:rsidRPr="00724EE1">
        <w:rPr>
          <w:rtl/>
          <w:lang w:bidi="fa-IR"/>
        </w:rPr>
        <w:t xml:space="preserve"> </w:t>
      </w:r>
      <w:r w:rsidRPr="003B6A35">
        <w:rPr>
          <w:rStyle w:val="libFootnotenumChar"/>
          <w:rtl/>
        </w:rPr>
        <w:t>(</w:t>
      </w:r>
      <w:r w:rsidR="00D0425B" w:rsidRPr="003B6A35">
        <w:rPr>
          <w:rStyle w:val="libFootnotenumChar"/>
          <w:rtl/>
        </w:rPr>
        <w:t>2</w:t>
      </w:r>
      <w:r w:rsidR="00577AFF" w:rsidRPr="003B6A35">
        <w:rPr>
          <w:rStyle w:val="libFootnotenumChar"/>
          <w:rtl/>
        </w:rPr>
        <w:t>6</w:t>
      </w:r>
      <w:r w:rsidR="002859FD" w:rsidRPr="003B6A35">
        <w:rPr>
          <w:rStyle w:val="libFootnotenumChar"/>
          <w:rtl/>
        </w:rPr>
        <w:t>0</w:t>
      </w:r>
      <w:r w:rsidRPr="003B6A35">
        <w:rPr>
          <w:rStyle w:val="libFootnotenumChar"/>
          <w:rtl/>
        </w:rPr>
        <w:t>)</w:t>
      </w:r>
    </w:p>
    <w:p w:rsidR="00724EE1" w:rsidRPr="00724EE1" w:rsidRDefault="00724EE1" w:rsidP="00724EE1">
      <w:pPr>
        <w:pStyle w:val="libNormal"/>
        <w:rPr>
          <w:lang w:bidi="fa-IR"/>
        </w:rPr>
      </w:pPr>
      <w:r w:rsidRPr="00724EE1">
        <w:rPr>
          <w:rtl/>
          <w:lang w:bidi="fa-IR"/>
        </w:rPr>
        <w:t>ابوبكر گفت</w:t>
      </w:r>
      <w:r w:rsidR="005F2E1C">
        <w:rPr>
          <w:rtl/>
          <w:lang w:bidi="fa-IR"/>
        </w:rPr>
        <w:t>:</w:t>
      </w:r>
      <w:r w:rsidRPr="00724EE1">
        <w:rPr>
          <w:rtl/>
          <w:lang w:bidi="fa-IR"/>
        </w:rPr>
        <w:t xml:space="preserve"> نه</w:t>
      </w:r>
      <w:r w:rsidR="005F2E1C">
        <w:rPr>
          <w:rtl/>
          <w:lang w:bidi="fa-IR"/>
        </w:rPr>
        <w:t>،</w:t>
      </w:r>
      <w:r w:rsidRPr="00724EE1">
        <w:rPr>
          <w:rtl/>
          <w:lang w:bidi="fa-IR"/>
        </w:rPr>
        <w:t xml:space="preserve"> فقط مال را م</w:t>
      </w:r>
      <w:r w:rsidR="00727CC6">
        <w:rPr>
          <w:rtl/>
          <w:lang w:bidi="fa-IR"/>
        </w:rPr>
        <w:t>ی</w:t>
      </w:r>
      <w:r w:rsidRPr="00724EE1">
        <w:rPr>
          <w:rtl/>
          <w:lang w:bidi="fa-IR"/>
        </w:rPr>
        <w:t xml:space="preserve"> افزايم و بر مدت اضافه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مال را صد شتر قرار ده تا مدت نه سال</w:t>
      </w:r>
      <w:r w:rsidR="005F2E1C">
        <w:rPr>
          <w:rtl/>
          <w:lang w:bidi="fa-IR"/>
        </w:rPr>
        <w:t>.</w:t>
      </w:r>
      <w:r w:rsidRPr="00724EE1">
        <w:rPr>
          <w:rtl/>
          <w:lang w:bidi="fa-IR"/>
        </w:rPr>
        <w:t xml:space="preserve"> اب</w:t>
      </w:r>
      <w:r w:rsidR="00727CC6">
        <w:rPr>
          <w:rtl/>
          <w:lang w:bidi="fa-IR"/>
        </w:rPr>
        <w:t>ی</w:t>
      </w:r>
      <w:r w:rsidRPr="00724EE1">
        <w:rPr>
          <w:rtl/>
          <w:lang w:bidi="fa-IR"/>
        </w:rPr>
        <w:t xml:space="preserve"> پذيرفت</w:t>
      </w:r>
      <w:r w:rsidR="005F2E1C">
        <w:rPr>
          <w:rtl/>
          <w:lang w:bidi="fa-IR"/>
        </w:rPr>
        <w:t>.</w:t>
      </w:r>
      <w:r w:rsidRPr="00724EE1">
        <w:rPr>
          <w:rtl/>
          <w:lang w:bidi="fa-IR"/>
        </w:rPr>
        <w:t xml:space="preserve"> </w:t>
      </w:r>
      <w:r w:rsidRPr="003B6A35">
        <w:rPr>
          <w:rStyle w:val="libFootnotenumChar"/>
          <w:rtl/>
        </w:rPr>
        <w:t>(</w:t>
      </w:r>
      <w:r w:rsidR="00D0425B" w:rsidRPr="003B6A35">
        <w:rPr>
          <w:rStyle w:val="libFootnotenumChar"/>
          <w:rtl/>
        </w:rPr>
        <w:t>2</w:t>
      </w:r>
      <w:r w:rsidR="00577AFF" w:rsidRPr="003B6A35">
        <w:rPr>
          <w:rStyle w:val="libFootnotenumChar"/>
          <w:rtl/>
        </w:rPr>
        <w:t>6</w:t>
      </w:r>
      <w:r w:rsidR="002859FD" w:rsidRPr="003B6A35">
        <w:rPr>
          <w:rStyle w:val="libFootnotenumChar"/>
          <w:rtl/>
        </w:rPr>
        <w:t>0</w:t>
      </w:r>
      <w:r w:rsidRPr="003B6A35">
        <w:rPr>
          <w:rStyle w:val="libFootnotenumChar"/>
          <w:rtl/>
        </w:rPr>
        <w:t>)</w:t>
      </w:r>
    </w:p>
    <w:p w:rsidR="00724EE1" w:rsidRPr="00724EE1" w:rsidRDefault="00D72EF7" w:rsidP="00880B27">
      <w:pPr>
        <w:pStyle w:val="libBold1"/>
        <w:rPr>
          <w:lang w:bidi="fa-IR"/>
        </w:rPr>
      </w:pPr>
      <w:r>
        <w:rPr>
          <w:rtl/>
          <w:lang w:bidi="fa-IR"/>
        </w:rPr>
        <w:t>3</w:t>
      </w:r>
      <w:r w:rsidR="00724EE1" w:rsidRPr="00724EE1">
        <w:rPr>
          <w:rtl/>
          <w:lang w:bidi="fa-IR"/>
        </w:rPr>
        <w:t>- فصاحت و بلاغت</w:t>
      </w:r>
    </w:p>
    <w:p w:rsidR="00724EE1" w:rsidRPr="00724EE1" w:rsidRDefault="00724EE1" w:rsidP="00724EE1">
      <w:pPr>
        <w:pStyle w:val="libNormal"/>
        <w:rPr>
          <w:lang w:bidi="fa-IR"/>
        </w:rPr>
      </w:pPr>
      <w:r w:rsidRPr="00724EE1">
        <w:rPr>
          <w:rtl/>
          <w:lang w:bidi="fa-IR"/>
        </w:rPr>
        <w:t xml:space="preserve">گذشت در اول فصل يازدهم كه آن حضرت </w:t>
      </w:r>
      <w:r w:rsidR="00604D03" w:rsidRPr="00604D03">
        <w:rPr>
          <w:rStyle w:val="libAlaemChar"/>
          <w:rtl/>
        </w:rPr>
        <w:t>عليه‌السلام</w:t>
      </w:r>
      <w:r w:rsidRPr="00724EE1">
        <w:rPr>
          <w:rtl/>
          <w:lang w:bidi="fa-IR"/>
        </w:rPr>
        <w:t xml:space="preserve"> خطبه ا</w:t>
      </w:r>
      <w:r w:rsidR="00727CC6">
        <w:rPr>
          <w:rtl/>
          <w:lang w:bidi="fa-IR"/>
        </w:rPr>
        <w:t>ی</w:t>
      </w:r>
      <w:r w:rsidRPr="00724EE1">
        <w:rPr>
          <w:rtl/>
          <w:lang w:bidi="fa-IR"/>
        </w:rPr>
        <w:t xml:space="preserve"> طولان</w:t>
      </w:r>
      <w:r w:rsidR="00727CC6">
        <w:rPr>
          <w:rtl/>
          <w:lang w:bidi="fa-IR"/>
        </w:rPr>
        <w:t>ی</w:t>
      </w:r>
      <w:r w:rsidRPr="00724EE1">
        <w:rPr>
          <w:rtl/>
          <w:lang w:bidi="fa-IR"/>
        </w:rPr>
        <w:t xml:space="preserve"> بدون الف و خطبه ا</w:t>
      </w:r>
      <w:r w:rsidR="00727CC6">
        <w:rPr>
          <w:rtl/>
          <w:lang w:bidi="fa-IR"/>
        </w:rPr>
        <w:t>ی</w:t>
      </w:r>
      <w:r w:rsidRPr="00724EE1">
        <w:rPr>
          <w:rtl/>
          <w:lang w:bidi="fa-IR"/>
        </w:rPr>
        <w:t xml:space="preserve"> ديگر بدون نقطه مشتمل بر مواعظ ارزنده و معان</w:t>
      </w:r>
      <w:r w:rsidR="00727CC6">
        <w:rPr>
          <w:rtl/>
          <w:lang w:bidi="fa-IR"/>
        </w:rPr>
        <w:t>ی</w:t>
      </w:r>
      <w:r w:rsidRPr="00724EE1">
        <w:rPr>
          <w:rtl/>
          <w:lang w:bidi="fa-IR"/>
        </w:rPr>
        <w:t xml:space="preserve"> عال</w:t>
      </w:r>
      <w:r w:rsidR="00727CC6">
        <w:rPr>
          <w:rtl/>
          <w:lang w:bidi="fa-IR"/>
        </w:rPr>
        <w:t>ی</w:t>
      </w:r>
      <w:r w:rsidRPr="00724EE1">
        <w:rPr>
          <w:rtl/>
          <w:lang w:bidi="fa-IR"/>
        </w:rPr>
        <w:t xml:space="preserve"> انشاء فرمود: با آن كه حرف الف در تركيب كلمات بيش از ساير حروف به كار رفته و همچنين نقطه كه در تركيب الفاظ و سخن گفتن بسيار ضرور</w:t>
      </w:r>
      <w:r w:rsidR="00727CC6">
        <w:rPr>
          <w:rtl/>
          <w:lang w:bidi="fa-IR"/>
        </w:rPr>
        <w:t>ی</w:t>
      </w:r>
      <w:r w:rsidRPr="00724EE1">
        <w:rPr>
          <w:rtl/>
          <w:lang w:bidi="fa-IR"/>
        </w:rPr>
        <w:t xml:space="preserve"> و لازم است</w:t>
      </w:r>
      <w:r w:rsidR="005F2E1C">
        <w:rPr>
          <w:rtl/>
          <w:lang w:bidi="fa-IR"/>
        </w:rPr>
        <w:t>.</w:t>
      </w:r>
    </w:p>
    <w:p w:rsidR="00724EE1" w:rsidRPr="00724EE1" w:rsidRDefault="00724EE1" w:rsidP="00724EE1">
      <w:pPr>
        <w:pStyle w:val="libNormal"/>
        <w:rPr>
          <w:lang w:bidi="fa-IR"/>
        </w:rPr>
      </w:pPr>
      <w:r w:rsidRPr="00724EE1">
        <w:rPr>
          <w:rtl/>
          <w:lang w:bidi="fa-IR"/>
        </w:rPr>
        <w:t>و از مطالب</w:t>
      </w:r>
      <w:r w:rsidR="00727CC6">
        <w:rPr>
          <w:rtl/>
          <w:lang w:bidi="fa-IR"/>
        </w:rPr>
        <w:t>ی</w:t>
      </w:r>
      <w:r w:rsidRPr="00724EE1">
        <w:rPr>
          <w:rtl/>
          <w:lang w:bidi="fa-IR"/>
        </w:rPr>
        <w:t xml:space="preserve"> كه بيان گرديد معلوم شد كه آن حضرت </w:t>
      </w:r>
      <w:r w:rsidR="00604D03" w:rsidRPr="00604D03">
        <w:rPr>
          <w:rStyle w:val="libAlaemChar"/>
          <w:rtl/>
        </w:rPr>
        <w:t>عليه‌السلام</w:t>
      </w:r>
      <w:r w:rsidRPr="00724EE1">
        <w:rPr>
          <w:rtl/>
          <w:lang w:bidi="fa-IR"/>
        </w:rPr>
        <w:t xml:space="preserve"> مبتكر تمام علوم عرب</w:t>
      </w:r>
      <w:r w:rsidR="00727CC6">
        <w:rPr>
          <w:rtl/>
          <w:lang w:bidi="fa-IR"/>
        </w:rPr>
        <w:t>ی</w:t>
      </w:r>
      <w:r w:rsidRPr="00724EE1">
        <w:rPr>
          <w:rtl/>
          <w:lang w:bidi="fa-IR"/>
        </w:rPr>
        <w:t xml:space="preserve"> بوده و علوم ادب</w:t>
      </w:r>
      <w:r w:rsidR="00727CC6">
        <w:rPr>
          <w:rtl/>
          <w:lang w:bidi="fa-IR"/>
        </w:rPr>
        <w:t>ی</w:t>
      </w:r>
      <w:r w:rsidRPr="00724EE1">
        <w:rPr>
          <w:rtl/>
          <w:lang w:bidi="fa-IR"/>
        </w:rPr>
        <w:t xml:space="preserve"> از او سرچشمه گرفته است</w:t>
      </w:r>
      <w:r w:rsidR="005F2E1C">
        <w:rPr>
          <w:rtl/>
          <w:lang w:bidi="fa-IR"/>
        </w:rPr>
        <w:t>.</w:t>
      </w:r>
      <w:r w:rsidRPr="00724EE1">
        <w:rPr>
          <w:rtl/>
          <w:lang w:bidi="fa-IR"/>
        </w:rPr>
        <w:t xml:space="preserve"> و م</w:t>
      </w:r>
      <w:r w:rsidR="00727CC6">
        <w:rPr>
          <w:rtl/>
          <w:lang w:bidi="fa-IR"/>
        </w:rPr>
        <w:t>ی</w:t>
      </w:r>
      <w:r w:rsidRPr="00724EE1">
        <w:rPr>
          <w:rtl/>
          <w:lang w:bidi="fa-IR"/>
        </w:rPr>
        <w:t xml:space="preserve"> گويند؛ كس</w:t>
      </w:r>
      <w:r w:rsidR="00727CC6">
        <w:rPr>
          <w:rtl/>
          <w:lang w:bidi="fa-IR"/>
        </w:rPr>
        <w:t>ی</w:t>
      </w:r>
      <w:r w:rsidRPr="00724EE1">
        <w:rPr>
          <w:rtl/>
          <w:lang w:bidi="fa-IR"/>
        </w:rPr>
        <w:t xml:space="preserve"> كه به گفتن مطالب</w:t>
      </w:r>
      <w:r w:rsidR="00727CC6">
        <w:rPr>
          <w:rtl/>
          <w:lang w:bidi="fa-IR"/>
        </w:rPr>
        <w:t>ی</w:t>
      </w:r>
      <w:r w:rsidRPr="00724EE1">
        <w:rPr>
          <w:rtl/>
          <w:lang w:bidi="fa-IR"/>
        </w:rPr>
        <w:t xml:space="preserve"> بر ديگران پيش</w:t>
      </w:r>
      <w:r w:rsidR="00727CC6">
        <w:rPr>
          <w:rtl/>
          <w:lang w:bidi="fa-IR"/>
        </w:rPr>
        <w:t>ی</w:t>
      </w:r>
      <w:r w:rsidRPr="00724EE1">
        <w:rPr>
          <w:rtl/>
          <w:lang w:bidi="fa-IR"/>
        </w:rPr>
        <w:t xml:space="preserve"> گرفته صاحب امتياز است</w:t>
      </w:r>
      <w:r w:rsidR="005F2E1C">
        <w:rPr>
          <w:rtl/>
          <w:lang w:bidi="fa-IR"/>
        </w:rPr>
        <w:t>،</w:t>
      </w:r>
      <w:r w:rsidRPr="00724EE1">
        <w:rPr>
          <w:rtl/>
          <w:lang w:bidi="fa-IR"/>
        </w:rPr>
        <w:t xml:space="preserve"> چه رسد به كس</w:t>
      </w:r>
      <w:r w:rsidR="00727CC6">
        <w:rPr>
          <w:rtl/>
          <w:lang w:bidi="fa-IR"/>
        </w:rPr>
        <w:t>ی</w:t>
      </w:r>
      <w:r w:rsidRPr="00724EE1">
        <w:rPr>
          <w:rtl/>
          <w:lang w:bidi="fa-IR"/>
        </w:rPr>
        <w:t xml:space="preserve"> كه علوم</w:t>
      </w:r>
      <w:r w:rsidR="00727CC6">
        <w:rPr>
          <w:rtl/>
          <w:lang w:bidi="fa-IR"/>
        </w:rPr>
        <w:t>ی</w:t>
      </w:r>
      <w:r w:rsidRPr="00724EE1">
        <w:rPr>
          <w:rtl/>
          <w:lang w:bidi="fa-IR"/>
        </w:rPr>
        <w:t xml:space="preserve"> را از خود ابداع نموده باشد.</w:t>
      </w:r>
    </w:p>
    <w:p w:rsidR="00724EE1" w:rsidRPr="00724EE1" w:rsidRDefault="003E1899" w:rsidP="00724EE1">
      <w:pPr>
        <w:pStyle w:val="libNormal"/>
        <w:rPr>
          <w:lang w:bidi="fa-IR"/>
        </w:rPr>
      </w:pPr>
      <w:r>
        <w:rPr>
          <w:rtl/>
          <w:lang w:bidi="fa-IR"/>
        </w:rPr>
        <w:br w:type="page"/>
      </w:r>
    </w:p>
    <w:p w:rsidR="00724EE1" w:rsidRDefault="00724EE1" w:rsidP="00062654">
      <w:pPr>
        <w:pStyle w:val="Heading2"/>
        <w:rPr>
          <w:rtl/>
          <w:lang w:bidi="fa-IR"/>
        </w:rPr>
      </w:pPr>
      <w:bookmarkStart w:id="18" w:name="_Toc480372311"/>
      <w:r w:rsidRPr="00724EE1">
        <w:rPr>
          <w:rtl/>
          <w:lang w:bidi="fa-IR"/>
        </w:rPr>
        <w:t>فصل پانزدهم</w:t>
      </w:r>
      <w:r w:rsidR="005F2E1C">
        <w:rPr>
          <w:rtl/>
          <w:lang w:bidi="fa-IR"/>
        </w:rPr>
        <w:t>:</w:t>
      </w:r>
      <w:r w:rsidR="00062654">
        <w:rPr>
          <w:rFonts w:hint="cs"/>
          <w:rtl/>
          <w:lang w:bidi="fa-IR"/>
        </w:rPr>
        <w:t xml:space="preserve"> </w:t>
      </w:r>
      <w:r w:rsidRPr="00724EE1">
        <w:rPr>
          <w:rtl/>
          <w:lang w:bidi="fa-IR"/>
        </w:rPr>
        <w:t>نكات جغرافيائ</w:t>
      </w:r>
      <w:r w:rsidR="00727CC6">
        <w:rPr>
          <w:rtl/>
          <w:lang w:bidi="fa-IR"/>
        </w:rPr>
        <w:t>ی</w:t>
      </w:r>
      <w:bookmarkEnd w:id="18"/>
    </w:p>
    <w:p w:rsidR="00724EE1" w:rsidRPr="00724EE1" w:rsidRDefault="00724EE1" w:rsidP="003E1899">
      <w:pPr>
        <w:pStyle w:val="libBold1"/>
        <w:rPr>
          <w:lang w:bidi="fa-IR"/>
        </w:rPr>
      </w:pPr>
      <w:r w:rsidRPr="00724EE1">
        <w:rPr>
          <w:rtl/>
          <w:lang w:bidi="fa-IR"/>
        </w:rPr>
        <w:t>سرزمين بصره</w:t>
      </w:r>
    </w:p>
    <w:p w:rsidR="00724EE1" w:rsidRPr="00724EE1" w:rsidRDefault="00724EE1" w:rsidP="00724EE1">
      <w:pPr>
        <w:pStyle w:val="libNormal"/>
        <w:rPr>
          <w:lang w:bidi="fa-IR"/>
        </w:rPr>
      </w:pPr>
      <w:r w:rsidRPr="00724EE1">
        <w:rPr>
          <w:rtl/>
          <w:lang w:bidi="fa-IR"/>
        </w:rPr>
        <w:t>سيد رض</w:t>
      </w:r>
      <w:r w:rsidR="00727CC6">
        <w:rPr>
          <w:rtl/>
          <w:lang w:bidi="fa-IR"/>
        </w:rPr>
        <w:t>ی</w:t>
      </w:r>
      <w:r w:rsidRPr="00724EE1">
        <w:rPr>
          <w:rtl/>
          <w:lang w:bidi="fa-IR"/>
        </w:rPr>
        <w:t xml:space="preserve"> </w:t>
      </w:r>
      <w:r w:rsidR="00621C2F" w:rsidRPr="00621C2F">
        <w:rPr>
          <w:rStyle w:val="libAlaemChar"/>
          <w:rtl/>
        </w:rPr>
        <w:t>رحمه‌الله</w:t>
      </w:r>
      <w:r w:rsidRPr="00724EE1">
        <w:rPr>
          <w:rtl/>
          <w:lang w:bidi="fa-IR"/>
        </w:rPr>
        <w:t xml:space="preserve"> در نهج البلاغه آورده</w:t>
      </w:r>
      <w:r w:rsidR="005F2E1C">
        <w:rPr>
          <w:rtl/>
          <w:lang w:bidi="fa-IR"/>
        </w:rPr>
        <w:t>:</w:t>
      </w:r>
      <w:r w:rsidRPr="00724EE1">
        <w:rPr>
          <w:rtl/>
          <w:lang w:bidi="fa-IR"/>
        </w:rPr>
        <w:t xml:space="preserve">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در مذمت اهل بصره به آنان فرمود: </w:t>
      </w:r>
      <w:r w:rsidR="00D60192">
        <w:rPr>
          <w:rFonts w:hint="cs"/>
          <w:rtl/>
          <w:lang w:bidi="fa-IR"/>
        </w:rPr>
        <w:t>«</w:t>
      </w:r>
      <w:r w:rsidRPr="00724EE1">
        <w:rPr>
          <w:rtl/>
          <w:lang w:bidi="fa-IR"/>
        </w:rPr>
        <w:t>ارضكم قريبه من الماء بعيده من السماء</w:t>
      </w:r>
      <w:r w:rsidR="00D60192">
        <w:rPr>
          <w:rFonts w:hint="cs"/>
          <w:rtl/>
          <w:lang w:bidi="fa-IR"/>
        </w:rPr>
        <w:t>»</w:t>
      </w:r>
      <w:r w:rsidRPr="00724EE1">
        <w:rPr>
          <w:rtl/>
          <w:lang w:bidi="fa-IR"/>
        </w:rPr>
        <w:t xml:space="preserve">؛ زمين شما به آب نزديك است و از آسمان دور </w:t>
      </w:r>
      <w:r w:rsidRPr="003B6A35">
        <w:rPr>
          <w:rStyle w:val="libFootnotenumChar"/>
          <w:rtl/>
        </w:rPr>
        <w:t>(</w:t>
      </w:r>
      <w:r w:rsidR="00D0425B" w:rsidRPr="003B6A35">
        <w:rPr>
          <w:rStyle w:val="libFootnotenumChar"/>
          <w:rtl/>
        </w:rPr>
        <w:t>2</w:t>
      </w:r>
      <w:r w:rsidR="00577AFF" w:rsidRPr="003B6A35">
        <w:rPr>
          <w:rStyle w:val="libFootnotenumChar"/>
          <w:rtl/>
        </w:rPr>
        <w:t>6</w:t>
      </w:r>
      <w:r w:rsidR="00C9273A" w:rsidRPr="003B6A35">
        <w:rPr>
          <w:rStyle w:val="libFootnotenumChar"/>
          <w:rtl/>
        </w:rPr>
        <w:t>1</w:t>
      </w:r>
      <w:r w:rsidRPr="003B6A35">
        <w:rPr>
          <w:rStyle w:val="libFootnotenumChar"/>
          <w:rtl/>
        </w:rPr>
        <w:t>)</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در بيان تفسير جمله اول گفته</w:t>
      </w:r>
      <w:r w:rsidR="005F2E1C">
        <w:rPr>
          <w:rtl/>
          <w:lang w:bidi="fa-IR"/>
        </w:rPr>
        <w:t>:</w:t>
      </w:r>
      <w:r w:rsidRPr="00724EE1">
        <w:rPr>
          <w:rtl/>
          <w:lang w:bidi="fa-IR"/>
        </w:rPr>
        <w:t xml:space="preserve"> زمين بصره به آب دريا بسيار نزديك م</w:t>
      </w:r>
      <w:r w:rsidR="00727CC6">
        <w:rPr>
          <w:rtl/>
          <w:lang w:bidi="fa-IR"/>
        </w:rPr>
        <w:t>ی</w:t>
      </w:r>
      <w:r w:rsidRPr="00724EE1">
        <w:rPr>
          <w:rtl/>
          <w:lang w:bidi="fa-IR"/>
        </w:rPr>
        <w:t xml:space="preserve"> باشد و به همين جهت در اثر طغيان آب فارس دوبار غرق شده</w:t>
      </w:r>
      <w:r w:rsidR="005F2E1C">
        <w:rPr>
          <w:rtl/>
          <w:lang w:bidi="fa-IR"/>
        </w:rPr>
        <w:t>،</w:t>
      </w:r>
      <w:r w:rsidRPr="00724EE1">
        <w:rPr>
          <w:rtl/>
          <w:lang w:bidi="fa-IR"/>
        </w:rPr>
        <w:t xml:space="preserve"> يك بار در زمان القادر بالله و دفعه ديگر در زمان القائم بامرالله</w:t>
      </w:r>
      <w:r w:rsidR="005F2E1C">
        <w:rPr>
          <w:rtl/>
          <w:lang w:bidi="fa-IR"/>
        </w:rPr>
        <w:t>.</w:t>
      </w:r>
    </w:p>
    <w:p w:rsidR="00724EE1" w:rsidRPr="00724EE1" w:rsidRDefault="00724EE1" w:rsidP="00724EE1">
      <w:pPr>
        <w:pStyle w:val="libNormal"/>
        <w:rPr>
          <w:lang w:bidi="fa-IR"/>
        </w:rPr>
      </w:pPr>
      <w:r w:rsidRPr="00724EE1">
        <w:rPr>
          <w:rtl/>
          <w:lang w:bidi="fa-IR"/>
        </w:rPr>
        <w:t>چنانچه آن حضرت در ضمن اخبار غيبيه به آن خبر داده است كه م</w:t>
      </w:r>
      <w:r w:rsidR="00727CC6">
        <w:rPr>
          <w:rtl/>
          <w:lang w:bidi="fa-IR"/>
        </w:rPr>
        <w:t>ی</w:t>
      </w:r>
      <w:r w:rsidRPr="00724EE1">
        <w:rPr>
          <w:rtl/>
          <w:lang w:bidi="fa-IR"/>
        </w:rPr>
        <w:t xml:space="preserve"> فرمايد: شهر بصره غرق خواهد شد و مسجدش</w:t>
      </w:r>
      <w:r w:rsidR="00127400">
        <w:rPr>
          <w:rtl/>
          <w:lang w:bidi="fa-IR"/>
        </w:rPr>
        <w:t xml:space="preserve"> </w:t>
      </w:r>
      <w:r w:rsidRPr="00724EE1">
        <w:rPr>
          <w:rtl/>
          <w:lang w:bidi="fa-IR"/>
        </w:rPr>
        <w:t>مانند سينه كشت</w:t>
      </w:r>
      <w:r w:rsidR="00727CC6">
        <w:rPr>
          <w:rtl/>
          <w:lang w:bidi="fa-IR"/>
        </w:rPr>
        <w:t>ی</w:t>
      </w:r>
      <w:r w:rsidRPr="00724EE1">
        <w:rPr>
          <w:rtl/>
          <w:lang w:bidi="fa-IR"/>
        </w:rPr>
        <w:t xml:space="preserve"> خواهد ماند، پس همان گونه شد كه امام فرموده بود.</w:t>
      </w:r>
    </w:p>
    <w:p w:rsidR="00724EE1" w:rsidRPr="00724EE1" w:rsidRDefault="00724EE1" w:rsidP="00724EE1">
      <w:pPr>
        <w:pStyle w:val="libNormal"/>
        <w:rPr>
          <w:lang w:bidi="fa-IR"/>
        </w:rPr>
      </w:pPr>
      <w:r w:rsidRPr="00724EE1">
        <w:rPr>
          <w:rtl/>
          <w:lang w:bidi="fa-IR"/>
        </w:rPr>
        <w:t>و نيز آورده</w:t>
      </w:r>
      <w:r w:rsidR="005F2E1C">
        <w:rPr>
          <w:rtl/>
          <w:lang w:bidi="fa-IR"/>
        </w:rPr>
        <w:t>:</w:t>
      </w:r>
      <w:r w:rsidRPr="00724EE1">
        <w:rPr>
          <w:rtl/>
          <w:lang w:bidi="fa-IR"/>
        </w:rPr>
        <w:t xml:space="preserve"> معنا</w:t>
      </w:r>
      <w:r w:rsidR="00727CC6">
        <w:rPr>
          <w:rtl/>
          <w:lang w:bidi="fa-IR"/>
        </w:rPr>
        <w:t>ی</w:t>
      </w:r>
      <w:r w:rsidRPr="00724EE1">
        <w:rPr>
          <w:rtl/>
          <w:lang w:bidi="fa-IR"/>
        </w:rPr>
        <w:t xml:space="preserve"> دور</w:t>
      </w:r>
      <w:r w:rsidR="00727CC6">
        <w:rPr>
          <w:rtl/>
          <w:lang w:bidi="fa-IR"/>
        </w:rPr>
        <w:t>ی</w:t>
      </w:r>
      <w:r w:rsidRPr="00724EE1">
        <w:rPr>
          <w:rtl/>
          <w:lang w:bidi="fa-IR"/>
        </w:rPr>
        <w:t xml:space="preserve"> بصره از آسمان اين است كه به وسيله رصدها و آلات نجوم</w:t>
      </w:r>
      <w:r w:rsidR="00727CC6">
        <w:rPr>
          <w:rtl/>
          <w:lang w:bidi="fa-IR"/>
        </w:rPr>
        <w:t>ی</w:t>
      </w:r>
      <w:r w:rsidRPr="00724EE1">
        <w:rPr>
          <w:rtl/>
          <w:lang w:bidi="fa-IR"/>
        </w:rPr>
        <w:t xml:space="preserve"> ديده شده كه دورترين نقاط معموره رو</w:t>
      </w:r>
      <w:r w:rsidR="00727CC6">
        <w:rPr>
          <w:rtl/>
          <w:lang w:bidi="fa-IR"/>
        </w:rPr>
        <w:t>ی</w:t>
      </w:r>
      <w:r w:rsidRPr="00724EE1">
        <w:rPr>
          <w:rtl/>
          <w:lang w:bidi="fa-IR"/>
        </w:rPr>
        <w:t xml:space="preserve"> زمين از دائره نصف النهار ابله م</w:t>
      </w:r>
      <w:r w:rsidR="00727CC6">
        <w:rPr>
          <w:rtl/>
          <w:lang w:bidi="fa-IR"/>
        </w:rPr>
        <w:t>ی</w:t>
      </w:r>
      <w:r w:rsidRPr="00724EE1">
        <w:rPr>
          <w:rtl/>
          <w:lang w:bidi="fa-IR"/>
        </w:rPr>
        <w:t xml:space="preserve"> باشد، كه در نواح</w:t>
      </w:r>
      <w:r w:rsidR="00727CC6">
        <w:rPr>
          <w:rtl/>
          <w:lang w:bidi="fa-IR"/>
        </w:rPr>
        <w:t>ی</w:t>
      </w:r>
      <w:r w:rsidRPr="00724EE1">
        <w:rPr>
          <w:rtl/>
          <w:lang w:bidi="fa-IR"/>
        </w:rPr>
        <w:t xml:space="preserve"> بصره واقع است</w:t>
      </w:r>
      <w:r w:rsidR="005F2E1C">
        <w:rPr>
          <w:rtl/>
          <w:lang w:bidi="fa-IR"/>
        </w:rPr>
        <w:t>.</w:t>
      </w:r>
      <w:r w:rsidRPr="00724EE1">
        <w:rPr>
          <w:rtl/>
          <w:lang w:bidi="fa-IR"/>
        </w:rPr>
        <w:t xml:space="preserve"> و سپس م</w:t>
      </w:r>
      <w:r w:rsidR="00727CC6">
        <w:rPr>
          <w:rtl/>
          <w:lang w:bidi="fa-IR"/>
        </w:rPr>
        <w:t>ی</w:t>
      </w:r>
      <w:r w:rsidRPr="00724EE1">
        <w:rPr>
          <w:rtl/>
          <w:lang w:bidi="fa-IR"/>
        </w:rPr>
        <w:t xml:space="preserve"> گويد: بيان اين نكات دقيق از خصائص اميرالمومنين </w:t>
      </w:r>
      <w:r w:rsidR="00604D03" w:rsidRPr="00604D03">
        <w:rPr>
          <w:rStyle w:val="libAlaemChar"/>
          <w:rtl/>
        </w:rPr>
        <w:t>عليه‌السلام</w:t>
      </w:r>
      <w:r w:rsidRPr="00724EE1">
        <w:rPr>
          <w:rtl/>
          <w:lang w:bidi="fa-IR"/>
        </w:rPr>
        <w:t xml:space="preserve"> است</w:t>
      </w:r>
      <w:r w:rsidR="005F2E1C">
        <w:rPr>
          <w:rtl/>
          <w:lang w:bidi="fa-IR"/>
        </w:rPr>
        <w:t>؛</w:t>
      </w:r>
      <w:r w:rsidRPr="00724EE1">
        <w:rPr>
          <w:rtl/>
          <w:lang w:bidi="fa-IR"/>
        </w:rPr>
        <w:t xml:space="preserve"> زيرا از موضوعات</w:t>
      </w:r>
      <w:r w:rsidR="00727CC6">
        <w:rPr>
          <w:rtl/>
          <w:lang w:bidi="fa-IR"/>
        </w:rPr>
        <w:t>ی</w:t>
      </w:r>
      <w:r w:rsidRPr="00724EE1">
        <w:rPr>
          <w:rtl/>
          <w:lang w:bidi="fa-IR"/>
        </w:rPr>
        <w:t xml:space="preserve"> خبر داده كه عرب به آن آشناي</w:t>
      </w:r>
      <w:r w:rsidR="00727CC6">
        <w:rPr>
          <w:rtl/>
          <w:lang w:bidi="fa-IR"/>
        </w:rPr>
        <w:t>ی</w:t>
      </w:r>
      <w:r w:rsidRPr="00724EE1">
        <w:rPr>
          <w:rtl/>
          <w:lang w:bidi="fa-IR"/>
        </w:rPr>
        <w:t xml:space="preserve"> نداشته و جز دانشمندان محقق كس</w:t>
      </w:r>
      <w:r w:rsidR="00727CC6">
        <w:rPr>
          <w:rtl/>
          <w:lang w:bidi="fa-IR"/>
        </w:rPr>
        <w:t>ی</w:t>
      </w:r>
      <w:r w:rsidRPr="00724EE1">
        <w:rPr>
          <w:rtl/>
          <w:lang w:bidi="fa-IR"/>
        </w:rPr>
        <w:t xml:space="preserve"> به آن پ</w:t>
      </w:r>
      <w:r w:rsidR="00727CC6">
        <w:rPr>
          <w:rtl/>
          <w:lang w:bidi="fa-IR"/>
        </w:rPr>
        <w:t>ی</w:t>
      </w:r>
      <w:r w:rsidRPr="00724EE1">
        <w:rPr>
          <w:rtl/>
          <w:lang w:bidi="fa-IR"/>
        </w:rPr>
        <w:t xml:space="preserve"> نم</w:t>
      </w:r>
      <w:r w:rsidR="00727CC6">
        <w:rPr>
          <w:rtl/>
          <w:lang w:bidi="fa-IR"/>
        </w:rPr>
        <w:t>ی</w:t>
      </w:r>
      <w:r w:rsidRPr="00724EE1">
        <w:rPr>
          <w:rtl/>
          <w:lang w:bidi="fa-IR"/>
        </w:rPr>
        <w:t xml:space="preserve"> برد، و اين از اسرار و غرايب بديعه آن حضرت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باشد </w:t>
      </w:r>
      <w:r w:rsidRPr="003B6A35">
        <w:rPr>
          <w:rStyle w:val="libFootnotenumChar"/>
          <w:rtl/>
        </w:rPr>
        <w:t>(</w:t>
      </w:r>
      <w:r w:rsidR="00D0425B" w:rsidRPr="003B6A35">
        <w:rPr>
          <w:rStyle w:val="libFootnotenumChar"/>
          <w:rtl/>
        </w:rPr>
        <w:t>2</w:t>
      </w:r>
      <w:r w:rsidR="00577AFF" w:rsidRPr="003B6A35">
        <w:rPr>
          <w:rStyle w:val="libFootnotenumChar"/>
          <w:rtl/>
        </w:rPr>
        <w:t>6</w:t>
      </w:r>
      <w:r w:rsidR="00D0425B" w:rsidRPr="003B6A35">
        <w:rPr>
          <w:rStyle w:val="libFootnotenumChar"/>
          <w:rtl/>
        </w:rPr>
        <w:t>2</w:t>
      </w:r>
      <w:r w:rsidRPr="003B6A35">
        <w:rPr>
          <w:rStyle w:val="libFootnotenumChar"/>
          <w:rtl/>
        </w:rPr>
        <w:t>)</w:t>
      </w:r>
    </w:p>
    <w:p w:rsidR="00724EE1" w:rsidRPr="00724EE1" w:rsidRDefault="00D60192" w:rsidP="00724EE1">
      <w:pPr>
        <w:pStyle w:val="libNormal"/>
        <w:rPr>
          <w:lang w:bidi="fa-IR"/>
        </w:rPr>
      </w:pPr>
      <w:r>
        <w:rPr>
          <w:rtl/>
          <w:lang w:bidi="fa-IR"/>
        </w:rPr>
        <w:br w:type="page"/>
      </w:r>
    </w:p>
    <w:p w:rsidR="00D60192" w:rsidRDefault="00724EE1" w:rsidP="00D60192">
      <w:pPr>
        <w:pStyle w:val="Heading2"/>
        <w:rPr>
          <w:rtl/>
          <w:lang w:bidi="fa-IR"/>
        </w:rPr>
      </w:pPr>
      <w:bookmarkStart w:id="19" w:name="_Toc480372312"/>
      <w:r w:rsidRPr="00724EE1">
        <w:rPr>
          <w:rtl/>
          <w:lang w:bidi="fa-IR"/>
        </w:rPr>
        <w:t>فصل شانزدهم</w:t>
      </w:r>
      <w:r w:rsidR="005F2E1C">
        <w:rPr>
          <w:rtl/>
          <w:lang w:bidi="fa-IR"/>
        </w:rPr>
        <w:t>:</w:t>
      </w:r>
      <w:bookmarkEnd w:id="19"/>
    </w:p>
    <w:p w:rsidR="00724EE1" w:rsidRPr="00724EE1" w:rsidRDefault="00724EE1" w:rsidP="00D60192">
      <w:pPr>
        <w:pStyle w:val="libBold2"/>
        <w:rPr>
          <w:lang w:bidi="fa-IR"/>
        </w:rPr>
      </w:pPr>
      <w:r w:rsidRPr="00724EE1">
        <w:rPr>
          <w:rtl/>
          <w:lang w:bidi="fa-IR"/>
        </w:rPr>
        <w:t>پاسخ پرسشها</w:t>
      </w:r>
      <w:r w:rsidR="00727CC6">
        <w:rPr>
          <w:rtl/>
          <w:lang w:bidi="fa-IR"/>
        </w:rPr>
        <w:t>ی</w:t>
      </w:r>
      <w:r w:rsidRPr="00724EE1">
        <w:rPr>
          <w:rtl/>
          <w:lang w:bidi="fa-IR"/>
        </w:rPr>
        <w:t xml:space="preserve"> رياض</w:t>
      </w:r>
      <w:r w:rsidR="00727CC6">
        <w:rPr>
          <w:rtl/>
          <w:lang w:bidi="fa-IR"/>
        </w:rPr>
        <w:t>ی</w:t>
      </w:r>
    </w:p>
    <w:p w:rsidR="00724EE1" w:rsidRPr="00724EE1" w:rsidRDefault="00C9273A" w:rsidP="00D60192">
      <w:pPr>
        <w:pStyle w:val="libBold1"/>
        <w:rPr>
          <w:lang w:bidi="fa-IR"/>
        </w:rPr>
      </w:pPr>
      <w:r>
        <w:rPr>
          <w:rtl/>
          <w:lang w:bidi="fa-IR"/>
        </w:rPr>
        <w:t>1</w:t>
      </w:r>
      <w:r w:rsidR="00724EE1" w:rsidRPr="00724EE1">
        <w:rPr>
          <w:rtl/>
          <w:lang w:bidi="fa-IR"/>
        </w:rPr>
        <w:t>- تقسيم عادلانه</w:t>
      </w:r>
    </w:p>
    <w:p w:rsidR="00724EE1" w:rsidRPr="00724EE1" w:rsidRDefault="00724EE1" w:rsidP="00724EE1">
      <w:pPr>
        <w:pStyle w:val="libNormal"/>
        <w:rPr>
          <w:lang w:bidi="fa-IR"/>
        </w:rPr>
      </w:pPr>
      <w:r w:rsidRPr="00724EE1">
        <w:rPr>
          <w:rtl/>
          <w:lang w:bidi="fa-IR"/>
        </w:rPr>
        <w:t>دو نفر با هم به سفر م</w:t>
      </w:r>
      <w:r w:rsidR="00727CC6">
        <w:rPr>
          <w:rtl/>
          <w:lang w:bidi="fa-IR"/>
        </w:rPr>
        <w:t>ی</w:t>
      </w:r>
      <w:r w:rsidRPr="00724EE1">
        <w:rPr>
          <w:rtl/>
          <w:lang w:bidi="fa-IR"/>
        </w:rPr>
        <w:t xml:space="preserve"> رفتند، وقت غذا خوردن فرا رسيد، يك</w:t>
      </w:r>
      <w:r w:rsidR="00727CC6">
        <w:rPr>
          <w:rtl/>
          <w:lang w:bidi="fa-IR"/>
        </w:rPr>
        <w:t>ی</w:t>
      </w:r>
      <w:r w:rsidRPr="00724EE1">
        <w:rPr>
          <w:rtl/>
          <w:lang w:bidi="fa-IR"/>
        </w:rPr>
        <w:t xml:space="preserve"> از آنان پنج نان و ديگر</w:t>
      </w:r>
      <w:r w:rsidR="00727CC6">
        <w:rPr>
          <w:rtl/>
          <w:lang w:bidi="fa-IR"/>
        </w:rPr>
        <w:t>ی</w:t>
      </w:r>
      <w:r w:rsidRPr="00724EE1">
        <w:rPr>
          <w:rtl/>
          <w:lang w:bidi="fa-IR"/>
        </w:rPr>
        <w:t xml:space="preserve"> سه نان از سفره خود بيرون آوردند، در اين اثناء مرد</w:t>
      </w:r>
      <w:r w:rsidR="00727CC6">
        <w:rPr>
          <w:rtl/>
          <w:lang w:bidi="fa-IR"/>
        </w:rPr>
        <w:t>ی</w:t>
      </w:r>
      <w:r w:rsidRPr="00724EE1">
        <w:rPr>
          <w:rtl/>
          <w:lang w:bidi="fa-IR"/>
        </w:rPr>
        <w:t xml:space="preserve"> از كنارشان عبور كرد، آنان رهگذر را به خوردن غذا دعوت نمودند و هر سه با هم نانها را تمام كردند، رهگذر خواست برود، پس عوض غذاي</w:t>
      </w:r>
      <w:r w:rsidR="00727CC6">
        <w:rPr>
          <w:rtl/>
          <w:lang w:bidi="fa-IR"/>
        </w:rPr>
        <w:t>ی</w:t>
      </w:r>
      <w:r w:rsidRPr="00724EE1">
        <w:rPr>
          <w:rtl/>
          <w:lang w:bidi="fa-IR"/>
        </w:rPr>
        <w:t xml:space="preserve"> كه خورده بود هشت درهم به ايشان داد. در موقع تقسيم پول نزاعشان درگرفت</w:t>
      </w:r>
      <w:r w:rsidR="005F2E1C">
        <w:rPr>
          <w:rtl/>
          <w:lang w:bidi="fa-IR"/>
        </w:rPr>
        <w:t>.</w:t>
      </w:r>
    </w:p>
    <w:p w:rsidR="00724EE1" w:rsidRPr="00724EE1" w:rsidRDefault="00724EE1" w:rsidP="00724EE1">
      <w:pPr>
        <w:pStyle w:val="libNormal"/>
        <w:rPr>
          <w:lang w:bidi="fa-IR"/>
        </w:rPr>
      </w:pPr>
      <w:r w:rsidRPr="00724EE1">
        <w:rPr>
          <w:rtl/>
          <w:lang w:bidi="fa-IR"/>
        </w:rPr>
        <w:t>صاحب سه نان به صاحب پنج نان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درهمها را بالمناصفه تقسيم م</w:t>
      </w:r>
      <w:r w:rsidR="00727CC6">
        <w:rPr>
          <w:rtl/>
          <w:lang w:bidi="fa-IR"/>
        </w:rPr>
        <w:t>ی</w:t>
      </w:r>
      <w:r w:rsidRPr="00724EE1">
        <w:rPr>
          <w:rtl/>
          <w:lang w:bidi="fa-IR"/>
        </w:rPr>
        <w:t xml:space="preserve"> كنيم</w:t>
      </w:r>
      <w:r w:rsidR="005F2E1C">
        <w:rPr>
          <w:rtl/>
          <w:lang w:bidi="fa-IR"/>
        </w:rPr>
        <w:t>،</w:t>
      </w:r>
      <w:r w:rsidRPr="00724EE1">
        <w:rPr>
          <w:rtl/>
          <w:lang w:bidi="fa-IR"/>
        </w:rPr>
        <w:t xml:space="preserve"> صاحب پنج نان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اين تقسيم عادلانه نيست</w:t>
      </w:r>
      <w:r w:rsidR="005F2E1C">
        <w:rPr>
          <w:rtl/>
          <w:lang w:bidi="fa-IR"/>
        </w:rPr>
        <w:t>،</w:t>
      </w:r>
      <w:r w:rsidRPr="00724EE1">
        <w:rPr>
          <w:rtl/>
          <w:lang w:bidi="fa-IR"/>
        </w:rPr>
        <w:t xml:space="preserve"> بلكه من پنج درهم و تو سه درهم م</w:t>
      </w:r>
      <w:r w:rsidR="00727CC6">
        <w:rPr>
          <w:rtl/>
          <w:lang w:bidi="fa-IR"/>
        </w:rPr>
        <w:t>ی</w:t>
      </w:r>
      <w:r w:rsidRPr="00724EE1">
        <w:rPr>
          <w:rtl/>
          <w:lang w:bidi="fa-IR"/>
        </w:rPr>
        <w:t xml:space="preserve"> بر</w:t>
      </w:r>
      <w:r w:rsidR="00727CC6">
        <w:rPr>
          <w:rtl/>
          <w:lang w:bidi="fa-IR"/>
        </w:rPr>
        <w:t>ی</w:t>
      </w:r>
      <w:r w:rsidR="005F2E1C">
        <w:rPr>
          <w:rtl/>
          <w:lang w:bidi="fa-IR"/>
        </w:rPr>
        <w:t>،</w:t>
      </w:r>
      <w:r w:rsidRPr="00724EE1">
        <w:rPr>
          <w:rtl/>
          <w:lang w:bidi="fa-IR"/>
        </w:rPr>
        <w:t xml:space="preserve"> به نسبت نانهاي</w:t>
      </w:r>
      <w:r w:rsidR="00727CC6">
        <w:rPr>
          <w:rtl/>
          <w:lang w:bidi="fa-IR"/>
        </w:rPr>
        <w:t>ی</w:t>
      </w:r>
      <w:r w:rsidRPr="00724EE1">
        <w:rPr>
          <w:rtl/>
          <w:lang w:bidi="fa-IR"/>
        </w:rPr>
        <w:t xml:space="preserve"> كه گذاشته ايم</w:t>
      </w:r>
      <w:r w:rsidR="005F2E1C">
        <w:rPr>
          <w:rtl/>
          <w:lang w:bidi="fa-IR"/>
        </w:rPr>
        <w:t>.</w:t>
      </w:r>
      <w:r w:rsidRPr="00724EE1">
        <w:rPr>
          <w:rtl/>
          <w:lang w:bidi="fa-IR"/>
        </w:rPr>
        <w:t xml:space="preserve"> ول</w:t>
      </w:r>
      <w:r w:rsidR="00727CC6">
        <w:rPr>
          <w:rtl/>
          <w:lang w:bidi="fa-IR"/>
        </w:rPr>
        <w:t>ی</w:t>
      </w:r>
      <w:r w:rsidRPr="00724EE1">
        <w:rPr>
          <w:rtl/>
          <w:lang w:bidi="fa-IR"/>
        </w:rPr>
        <w:t xml:space="preserve"> طرف نپذيرفت تا اين كه خصومت به نزد حضرت اميرالمومنين </w:t>
      </w:r>
      <w:r w:rsidR="00604D03" w:rsidRPr="00604D03">
        <w:rPr>
          <w:rStyle w:val="libAlaemChar"/>
          <w:rtl/>
        </w:rPr>
        <w:t>عليه‌السلام</w:t>
      </w:r>
      <w:r w:rsidRPr="00724EE1">
        <w:rPr>
          <w:rtl/>
          <w:lang w:bidi="fa-IR"/>
        </w:rPr>
        <w:t xml:space="preserve"> بردند.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آنان فرمود: برويد و با هم سازش</w:t>
      </w:r>
      <w:r w:rsidR="00127400">
        <w:rPr>
          <w:rtl/>
          <w:lang w:bidi="fa-IR"/>
        </w:rPr>
        <w:t xml:space="preserve"> </w:t>
      </w:r>
      <w:r w:rsidRPr="00724EE1">
        <w:rPr>
          <w:rtl/>
          <w:lang w:bidi="fa-IR"/>
        </w:rPr>
        <w:t>كنيد و در اين موضوع ب</w:t>
      </w:r>
      <w:r w:rsidR="00727CC6">
        <w:rPr>
          <w:rtl/>
          <w:lang w:bidi="fa-IR"/>
        </w:rPr>
        <w:t>ی</w:t>
      </w:r>
      <w:r w:rsidRPr="00724EE1">
        <w:rPr>
          <w:rtl/>
          <w:lang w:bidi="fa-IR"/>
        </w:rPr>
        <w:t xml:space="preserve"> ارزش نزاع و اختلاف مكنيد، گفتند: در هر صورت شما حق را برا</w:t>
      </w:r>
      <w:r w:rsidR="00727CC6">
        <w:rPr>
          <w:rtl/>
          <w:lang w:bidi="fa-IR"/>
        </w:rPr>
        <w:t>ی</w:t>
      </w:r>
      <w:r w:rsidRPr="00724EE1">
        <w:rPr>
          <w:rtl/>
          <w:lang w:bidi="fa-IR"/>
        </w:rPr>
        <w:t xml:space="preserve"> ما بيان بفرماييد، پس آن حضرت </w:t>
      </w:r>
      <w:r w:rsidR="00604D03" w:rsidRPr="00604D03">
        <w:rPr>
          <w:rStyle w:val="libAlaemChar"/>
          <w:rtl/>
        </w:rPr>
        <w:t>عليه‌السلام</w:t>
      </w:r>
      <w:r w:rsidRPr="00724EE1">
        <w:rPr>
          <w:rtl/>
          <w:lang w:bidi="fa-IR"/>
        </w:rPr>
        <w:t xml:space="preserve"> درهم</w:t>
      </w:r>
      <w:r w:rsidR="00D60192">
        <w:rPr>
          <w:rFonts w:hint="cs"/>
          <w:rtl/>
          <w:lang w:bidi="fa-IR"/>
        </w:rPr>
        <w:t xml:space="preserve"> </w:t>
      </w:r>
      <w:r w:rsidRPr="00724EE1">
        <w:rPr>
          <w:rtl/>
          <w:lang w:bidi="fa-IR"/>
        </w:rPr>
        <w:t>ها را به دست گرفت و هفت درهم به صاحب پنج نان داد و يك درهم به آن كه سه نان داشت و به آنان فرمود: مگر نه اين است كه هر يك از شما دو نان و دو سوم نان (كه هشت ثلث م</w:t>
      </w:r>
      <w:r w:rsidR="00727CC6">
        <w:rPr>
          <w:rtl/>
          <w:lang w:bidi="fa-IR"/>
        </w:rPr>
        <w:t>ی</w:t>
      </w:r>
      <w:r w:rsidRPr="00724EE1">
        <w:rPr>
          <w:rtl/>
          <w:lang w:bidi="fa-IR"/>
        </w:rPr>
        <w:t xml:space="preserve"> شود) خورده ايد گفتند: بله</w:t>
      </w:r>
      <w:r w:rsidR="005F2E1C">
        <w:rPr>
          <w:rtl/>
          <w:lang w:bidi="fa-IR"/>
        </w:rPr>
        <w:t>.</w:t>
      </w:r>
      <w:r w:rsidRPr="00724EE1">
        <w:rPr>
          <w:rtl/>
          <w:lang w:bidi="fa-IR"/>
        </w:rPr>
        <w:t xml:space="preserve"> فرمود: بنابراين نان</w:t>
      </w:r>
      <w:r w:rsidR="00727CC6">
        <w:rPr>
          <w:rtl/>
          <w:lang w:bidi="fa-IR"/>
        </w:rPr>
        <w:t>ی</w:t>
      </w:r>
      <w:r w:rsidRPr="00724EE1">
        <w:rPr>
          <w:rtl/>
          <w:lang w:bidi="fa-IR"/>
        </w:rPr>
        <w:t xml:space="preserve"> كه رهگذر مصرف كرده هفت ثلثش</w:t>
      </w:r>
      <w:r w:rsidR="00127400">
        <w:rPr>
          <w:rtl/>
          <w:lang w:bidi="fa-IR"/>
        </w:rPr>
        <w:t xml:space="preserve"> </w:t>
      </w:r>
      <w:r w:rsidRPr="00724EE1">
        <w:rPr>
          <w:rtl/>
          <w:lang w:bidi="fa-IR"/>
        </w:rPr>
        <w:t>از صاحب پنج نان و يك ثلثش از صاحب سه نان بوده و رو</w:t>
      </w:r>
      <w:r w:rsidR="00727CC6">
        <w:rPr>
          <w:rtl/>
          <w:lang w:bidi="fa-IR"/>
        </w:rPr>
        <w:t>ی</w:t>
      </w:r>
      <w:r w:rsidRPr="00724EE1">
        <w:rPr>
          <w:rtl/>
          <w:lang w:bidi="fa-IR"/>
        </w:rPr>
        <w:t xml:space="preserve"> همين نسبت پولها تقسيم م</w:t>
      </w:r>
      <w:r w:rsidR="00727CC6">
        <w:rPr>
          <w:rtl/>
          <w:lang w:bidi="fa-IR"/>
        </w:rPr>
        <w:t>ی</w:t>
      </w:r>
      <w:r w:rsidRPr="00724EE1">
        <w:rPr>
          <w:rtl/>
          <w:lang w:bidi="fa-IR"/>
        </w:rPr>
        <w:t xml:space="preserve"> شوند </w:t>
      </w:r>
      <w:r w:rsidRPr="003B6A35">
        <w:rPr>
          <w:rStyle w:val="libFootnotenumChar"/>
          <w:rtl/>
        </w:rPr>
        <w:t>(</w:t>
      </w:r>
      <w:r w:rsidR="00D0425B" w:rsidRPr="003B6A35">
        <w:rPr>
          <w:rStyle w:val="libFootnotenumChar"/>
          <w:rtl/>
        </w:rPr>
        <w:t>2</w:t>
      </w:r>
      <w:r w:rsidR="00577AFF" w:rsidRPr="003B6A35">
        <w:rPr>
          <w:rStyle w:val="libFootnotenumChar"/>
          <w:rtl/>
        </w:rPr>
        <w:t>6</w:t>
      </w:r>
      <w:r w:rsidR="00D72EF7" w:rsidRPr="003B6A35">
        <w:rPr>
          <w:rStyle w:val="libFootnotenumChar"/>
          <w:rtl/>
        </w:rPr>
        <w:t>3</w:t>
      </w:r>
      <w:r w:rsidRPr="003B6A35">
        <w:rPr>
          <w:rStyle w:val="libFootnotenumChar"/>
          <w:rtl/>
        </w:rPr>
        <w:t>)</w:t>
      </w:r>
    </w:p>
    <w:p w:rsidR="00724EE1" w:rsidRPr="00724EE1" w:rsidRDefault="00D0425B" w:rsidP="00D60192">
      <w:pPr>
        <w:pStyle w:val="libBold1"/>
        <w:rPr>
          <w:lang w:bidi="fa-IR"/>
        </w:rPr>
      </w:pPr>
      <w:r>
        <w:rPr>
          <w:rtl/>
          <w:lang w:bidi="fa-IR"/>
        </w:rPr>
        <w:t>2</w:t>
      </w:r>
      <w:r w:rsidR="00724EE1" w:rsidRPr="00724EE1">
        <w:rPr>
          <w:rtl/>
          <w:lang w:bidi="fa-IR"/>
        </w:rPr>
        <w:t>- تقسيم شترها</w:t>
      </w:r>
    </w:p>
    <w:p w:rsidR="00D60192" w:rsidRDefault="00724EE1" w:rsidP="00724EE1">
      <w:pPr>
        <w:pStyle w:val="libNormal"/>
        <w:rPr>
          <w:rtl/>
          <w:lang w:bidi="fa-IR"/>
        </w:rPr>
      </w:pPr>
      <w:r w:rsidRPr="00724EE1">
        <w:rPr>
          <w:rtl/>
          <w:lang w:bidi="fa-IR"/>
        </w:rPr>
        <w:t>سه نفر در تقسيم هفده شتر با هم نزاع م</w:t>
      </w:r>
      <w:r w:rsidR="00727CC6">
        <w:rPr>
          <w:rtl/>
          <w:lang w:bidi="fa-IR"/>
        </w:rPr>
        <w:t>ی</w:t>
      </w:r>
      <w:r w:rsidRPr="00724EE1">
        <w:rPr>
          <w:rtl/>
          <w:lang w:bidi="fa-IR"/>
        </w:rPr>
        <w:t xml:space="preserve"> كردند، اول</w:t>
      </w:r>
      <w:r w:rsidR="00727CC6">
        <w:rPr>
          <w:rtl/>
          <w:lang w:bidi="fa-IR"/>
        </w:rPr>
        <w:t>ی</w:t>
      </w:r>
      <w:r w:rsidRPr="00724EE1">
        <w:rPr>
          <w:rtl/>
          <w:lang w:bidi="fa-IR"/>
        </w:rPr>
        <w:t xml:space="preserve"> مدع</w:t>
      </w:r>
      <w:r w:rsidR="00727CC6">
        <w:rPr>
          <w:rtl/>
          <w:lang w:bidi="fa-IR"/>
        </w:rPr>
        <w:t>ی</w:t>
      </w:r>
      <w:r w:rsidRPr="00724EE1">
        <w:rPr>
          <w:rtl/>
          <w:lang w:bidi="fa-IR"/>
        </w:rPr>
        <w:t xml:space="preserve"> يك دوم و دوم</w:t>
      </w:r>
      <w:r w:rsidR="00727CC6">
        <w:rPr>
          <w:rtl/>
          <w:lang w:bidi="fa-IR"/>
        </w:rPr>
        <w:t>ی</w:t>
      </w:r>
      <w:r w:rsidRPr="00724EE1">
        <w:rPr>
          <w:rtl/>
          <w:lang w:bidi="fa-IR"/>
        </w:rPr>
        <w:t xml:space="preserve"> يك سوم و سوم</w:t>
      </w:r>
      <w:r w:rsidR="00727CC6">
        <w:rPr>
          <w:rtl/>
          <w:lang w:bidi="fa-IR"/>
        </w:rPr>
        <w:t>ی</w:t>
      </w:r>
      <w:r w:rsidRPr="00724EE1">
        <w:rPr>
          <w:rtl/>
          <w:lang w:bidi="fa-IR"/>
        </w:rPr>
        <w:t xml:space="preserve"> يك نهم آنها بودند و به هر ترتيب كه خواستند شترها را قسمت كنند كه كسر</w:t>
      </w:r>
      <w:r w:rsidR="00727CC6">
        <w:rPr>
          <w:rtl/>
          <w:lang w:bidi="fa-IR"/>
        </w:rPr>
        <w:t>ی</w:t>
      </w:r>
      <w:r w:rsidRPr="00724EE1">
        <w:rPr>
          <w:rtl/>
          <w:lang w:bidi="fa-IR"/>
        </w:rPr>
        <w:t xml:space="preserve"> به عمل نيايد نتوانستند.</w:t>
      </w:r>
    </w:p>
    <w:p w:rsidR="00724EE1" w:rsidRPr="00724EE1" w:rsidRDefault="00724EE1" w:rsidP="00724EE1">
      <w:pPr>
        <w:pStyle w:val="libNormal"/>
        <w:rPr>
          <w:lang w:bidi="fa-IR"/>
        </w:rPr>
      </w:pPr>
      <w:r w:rsidRPr="00724EE1">
        <w:rPr>
          <w:rtl/>
          <w:lang w:bidi="fa-IR"/>
        </w:rPr>
        <w:t xml:space="preserve">خصومت به نزد حضرت امير </w:t>
      </w:r>
      <w:r w:rsidR="00604D03" w:rsidRPr="00604D03">
        <w:rPr>
          <w:rStyle w:val="libAlaemChar"/>
          <w:rtl/>
        </w:rPr>
        <w:t>عليه‌السلام</w:t>
      </w:r>
      <w:r w:rsidRPr="00724EE1">
        <w:rPr>
          <w:rtl/>
          <w:lang w:bidi="fa-IR"/>
        </w:rPr>
        <w:t xml:space="preserve"> بردند.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آنان فرمود: مايل نيستيد من يك شتر از مال خودم بر آنها افزوده و آنها را بين شما تقسيم نمايم</w:t>
      </w:r>
      <w:r w:rsidR="005F2E1C">
        <w:rPr>
          <w:rtl/>
          <w:lang w:bidi="fa-IR"/>
        </w:rPr>
        <w:t>؟</w:t>
      </w:r>
      <w:r w:rsidRPr="00724EE1">
        <w:rPr>
          <w:rtl/>
          <w:lang w:bidi="fa-IR"/>
        </w:rPr>
        <w:t xml:space="preserve"> گفتند: بله</w:t>
      </w:r>
      <w:r w:rsidR="005F2E1C">
        <w:rPr>
          <w:rtl/>
          <w:lang w:bidi="fa-IR"/>
        </w:rPr>
        <w:t>،</w:t>
      </w:r>
      <w:r w:rsidRPr="00724EE1">
        <w:rPr>
          <w:rtl/>
          <w:lang w:bidi="fa-IR"/>
        </w:rPr>
        <w:t xml:space="preserve"> پس يك شتر بر آنها و افزود و مجموعا هيجده شتر </w:t>
      </w:r>
      <w:r w:rsidRPr="00724EE1">
        <w:rPr>
          <w:rtl/>
          <w:lang w:bidi="fa-IR"/>
        </w:rPr>
        <w:lastRenderedPageBreak/>
        <w:t>شدند و آنگاه يك دوم آنها را كه نه شتر باشد به اول</w:t>
      </w:r>
      <w:r w:rsidR="00727CC6">
        <w:rPr>
          <w:rtl/>
          <w:lang w:bidi="fa-IR"/>
        </w:rPr>
        <w:t>ی</w:t>
      </w:r>
      <w:r w:rsidRPr="00724EE1">
        <w:rPr>
          <w:rtl/>
          <w:lang w:bidi="fa-IR"/>
        </w:rPr>
        <w:t xml:space="preserve"> و يك سوم را كه شش شتر باشد به دوم</w:t>
      </w:r>
      <w:r w:rsidR="00727CC6">
        <w:rPr>
          <w:rtl/>
          <w:lang w:bidi="fa-IR"/>
        </w:rPr>
        <w:t>ی</w:t>
      </w:r>
      <w:r w:rsidRPr="00724EE1">
        <w:rPr>
          <w:rtl/>
          <w:lang w:bidi="fa-IR"/>
        </w:rPr>
        <w:t xml:space="preserve"> و يك نهم را كه دو شتر باشد به سوم</w:t>
      </w:r>
      <w:r w:rsidR="00727CC6">
        <w:rPr>
          <w:rtl/>
          <w:lang w:bidi="fa-IR"/>
        </w:rPr>
        <w:t>ی</w:t>
      </w:r>
      <w:r w:rsidRPr="00724EE1">
        <w:rPr>
          <w:rtl/>
          <w:lang w:bidi="fa-IR"/>
        </w:rPr>
        <w:t xml:space="preserve"> داد و يك شتر باقيمانده خود را نيز برداشت </w:t>
      </w:r>
      <w:r w:rsidRPr="003B6A35">
        <w:rPr>
          <w:rStyle w:val="libFootnotenumChar"/>
          <w:rtl/>
        </w:rPr>
        <w:t>(</w:t>
      </w:r>
      <w:r w:rsidR="00D0425B" w:rsidRPr="003B6A35">
        <w:rPr>
          <w:rStyle w:val="libFootnotenumChar"/>
          <w:rtl/>
        </w:rPr>
        <w:t>2</w:t>
      </w:r>
      <w:r w:rsidR="00577AFF" w:rsidRPr="003B6A35">
        <w:rPr>
          <w:rStyle w:val="libFootnotenumChar"/>
          <w:rtl/>
        </w:rPr>
        <w:t>6</w:t>
      </w:r>
      <w:r w:rsidR="00D72EF7" w:rsidRPr="003B6A35">
        <w:rPr>
          <w:rStyle w:val="libFootnotenumChar"/>
          <w:rtl/>
        </w:rPr>
        <w:t>4</w:t>
      </w:r>
      <w:r w:rsidRPr="003B6A35">
        <w:rPr>
          <w:rStyle w:val="libFootnotenumChar"/>
          <w:rtl/>
        </w:rPr>
        <w:t>)</w:t>
      </w:r>
    </w:p>
    <w:p w:rsidR="00724EE1" w:rsidRPr="00724EE1" w:rsidRDefault="00D72EF7" w:rsidP="00D60192">
      <w:pPr>
        <w:pStyle w:val="libBold1"/>
        <w:rPr>
          <w:lang w:bidi="fa-IR"/>
        </w:rPr>
      </w:pPr>
      <w:r>
        <w:rPr>
          <w:rtl/>
          <w:lang w:bidi="fa-IR"/>
        </w:rPr>
        <w:t>3</w:t>
      </w:r>
      <w:r w:rsidR="00724EE1" w:rsidRPr="00724EE1">
        <w:rPr>
          <w:rtl/>
          <w:lang w:bidi="fa-IR"/>
        </w:rPr>
        <w:t>- عدد عجيب</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يهود</w:t>
      </w:r>
      <w:r w:rsidR="00727CC6">
        <w:rPr>
          <w:rtl/>
          <w:lang w:bidi="fa-IR"/>
        </w:rPr>
        <w:t>ی</w:t>
      </w:r>
      <w:r w:rsidRPr="00724EE1">
        <w:rPr>
          <w:rtl/>
          <w:lang w:bidi="fa-IR"/>
        </w:rPr>
        <w:t xml:space="preserve"> نزد حضرت اميرالمومنين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عدد</w:t>
      </w:r>
      <w:r w:rsidR="00727CC6">
        <w:rPr>
          <w:rtl/>
          <w:lang w:bidi="fa-IR"/>
        </w:rPr>
        <w:t>ی</w:t>
      </w:r>
      <w:r w:rsidRPr="00724EE1">
        <w:rPr>
          <w:rtl/>
          <w:lang w:bidi="fa-IR"/>
        </w:rPr>
        <w:t xml:space="preserve"> به من بگو كه بدون كسر</w:t>
      </w:r>
      <w:r w:rsidR="00727CC6">
        <w:rPr>
          <w:rtl/>
          <w:lang w:bidi="fa-IR"/>
        </w:rPr>
        <w:t>ی</w:t>
      </w:r>
      <w:r w:rsidRPr="00724EE1">
        <w:rPr>
          <w:rtl/>
          <w:lang w:bidi="fa-IR"/>
        </w:rPr>
        <w:t xml:space="preserve"> </w:t>
      </w:r>
      <w:r w:rsidR="00D0425B">
        <w:rPr>
          <w:rtl/>
          <w:lang w:bidi="fa-IR"/>
        </w:rPr>
        <w:t>2</w:t>
      </w:r>
      <w:r w:rsidRPr="00724EE1">
        <w:rPr>
          <w:rtl/>
          <w:lang w:bidi="fa-IR"/>
        </w:rPr>
        <w:t>/</w:t>
      </w:r>
      <w:r w:rsidR="00C9273A">
        <w:rPr>
          <w:rtl/>
          <w:lang w:bidi="fa-IR"/>
        </w:rPr>
        <w:t>1</w:t>
      </w:r>
      <w:r w:rsidRPr="00724EE1">
        <w:rPr>
          <w:rtl/>
          <w:lang w:bidi="fa-IR"/>
        </w:rPr>
        <w:t xml:space="preserve"> و </w:t>
      </w:r>
      <w:r w:rsidR="00D72EF7">
        <w:rPr>
          <w:rtl/>
          <w:lang w:bidi="fa-IR"/>
        </w:rPr>
        <w:t>3</w:t>
      </w:r>
      <w:r w:rsidRPr="00724EE1">
        <w:rPr>
          <w:rtl/>
          <w:lang w:bidi="fa-IR"/>
        </w:rPr>
        <w:t>/</w:t>
      </w:r>
      <w:r w:rsidR="00C9273A">
        <w:rPr>
          <w:rtl/>
          <w:lang w:bidi="fa-IR"/>
        </w:rPr>
        <w:t>1</w:t>
      </w:r>
      <w:r w:rsidRPr="00724EE1">
        <w:rPr>
          <w:rtl/>
          <w:lang w:bidi="fa-IR"/>
        </w:rPr>
        <w:t xml:space="preserve"> و </w:t>
      </w:r>
      <w:r w:rsidR="00D72EF7">
        <w:rPr>
          <w:rtl/>
          <w:lang w:bidi="fa-IR"/>
        </w:rPr>
        <w:t>4</w:t>
      </w:r>
      <w:r w:rsidRPr="00724EE1">
        <w:rPr>
          <w:rtl/>
          <w:lang w:bidi="fa-IR"/>
        </w:rPr>
        <w:t>/</w:t>
      </w:r>
      <w:r w:rsidR="00C9273A">
        <w:rPr>
          <w:rtl/>
          <w:lang w:bidi="fa-IR"/>
        </w:rPr>
        <w:t>1</w:t>
      </w:r>
      <w:r w:rsidRPr="00724EE1">
        <w:rPr>
          <w:rtl/>
          <w:lang w:bidi="fa-IR"/>
        </w:rPr>
        <w:t xml:space="preserve"> و </w:t>
      </w:r>
      <w:r w:rsidR="00D72EF7">
        <w:rPr>
          <w:rtl/>
          <w:lang w:bidi="fa-IR"/>
        </w:rPr>
        <w:t>5</w:t>
      </w:r>
      <w:r w:rsidRPr="00724EE1">
        <w:rPr>
          <w:rtl/>
          <w:lang w:bidi="fa-IR"/>
        </w:rPr>
        <w:t>/</w:t>
      </w:r>
      <w:r w:rsidR="00C9273A">
        <w:rPr>
          <w:rtl/>
          <w:lang w:bidi="fa-IR"/>
        </w:rPr>
        <w:t>1</w:t>
      </w:r>
      <w:r w:rsidRPr="00724EE1">
        <w:rPr>
          <w:rtl/>
          <w:lang w:bidi="fa-IR"/>
        </w:rPr>
        <w:t xml:space="preserve"> و </w:t>
      </w:r>
      <w:r w:rsidR="00577AFF">
        <w:rPr>
          <w:rtl/>
          <w:lang w:bidi="fa-IR"/>
        </w:rPr>
        <w:t>6</w:t>
      </w:r>
      <w:r w:rsidRPr="00724EE1">
        <w:rPr>
          <w:rtl/>
          <w:lang w:bidi="fa-IR"/>
        </w:rPr>
        <w:t>/</w:t>
      </w:r>
      <w:r w:rsidR="00C9273A">
        <w:rPr>
          <w:rtl/>
          <w:lang w:bidi="fa-IR"/>
        </w:rPr>
        <w:t>1</w:t>
      </w:r>
      <w:r w:rsidRPr="00724EE1">
        <w:rPr>
          <w:rtl/>
          <w:lang w:bidi="fa-IR"/>
        </w:rPr>
        <w:t xml:space="preserve"> و </w:t>
      </w:r>
      <w:r w:rsidR="00577AFF">
        <w:rPr>
          <w:rtl/>
          <w:lang w:bidi="fa-IR"/>
        </w:rPr>
        <w:t>7</w:t>
      </w:r>
      <w:r w:rsidRPr="00724EE1">
        <w:rPr>
          <w:rtl/>
          <w:lang w:bidi="fa-IR"/>
        </w:rPr>
        <w:t>/</w:t>
      </w:r>
      <w:r w:rsidR="00C9273A">
        <w:rPr>
          <w:rtl/>
          <w:lang w:bidi="fa-IR"/>
        </w:rPr>
        <w:t>1</w:t>
      </w:r>
      <w:r w:rsidRPr="00724EE1">
        <w:rPr>
          <w:rtl/>
          <w:lang w:bidi="fa-IR"/>
        </w:rPr>
        <w:t xml:space="preserve"> و </w:t>
      </w:r>
      <w:r w:rsidR="00B9325C">
        <w:rPr>
          <w:rtl/>
          <w:lang w:bidi="fa-IR"/>
        </w:rPr>
        <w:t>9</w:t>
      </w:r>
      <w:r w:rsidRPr="00724EE1">
        <w:rPr>
          <w:rtl/>
          <w:lang w:bidi="fa-IR"/>
        </w:rPr>
        <w:t>/</w:t>
      </w:r>
      <w:r w:rsidR="00C9273A">
        <w:rPr>
          <w:rtl/>
          <w:lang w:bidi="fa-IR"/>
        </w:rPr>
        <w:t>1</w:t>
      </w:r>
      <w:r w:rsidRPr="00724EE1">
        <w:rPr>
          <w:rtl/>
          <w:lang w:bidi="fa-IR"/>
        </w:rPr>
        <w:t xml:space="preserve"> و </w:t>
      </w:r>
      <w:r w:rsidR="00B9325C">
        <w:rPr>
          <w:rtl/>
          <w:lang w:bidi="fa-IR"/>
        </w:rPr>
        <w:t>9</w:t>
      </w:r>
      <w:r w:rsidRPr="00724EE1">
        <w:rPr>
          <w:rtl/>
          <w:lang w:bidi="fa-IR"/>
        </w:rPr>
        <w:t>/</w:t>
      </w:r>
      <w:r w:rsidR="00C9273A">
        <w:rPr>
          <w:rtl/>
          <w:lang w:bidi="fa-IR"/>
        </w:rPr>
        <w:t>1</w:t>
      </w:r>
      <w:r w:rsidRPr="00724EE1">
        <w:rPr>
          <w:rtl/>
          <w:lang w:bidi="fa-IR"/>
        </w:rPr>
        <w:t xml:space="preserve"> و </w:t>
      </w:r>
      <w:r w:rsidR="00C9273A">
        <w:rPr>
          <w:rtl/>
          <w:lang w:bidi="fa-IR"/>
        </w:rPr>
        <w:t>1</w:t>
      </w:r>
      <w:r w:rsidR="002859FD">
        <w:rPr>
          <w:rtl/>
          <w:lang w:bidi="fa-IR"/>
        </w:rPr>
        <w:t>0</w:t>
      </w:r>
      <w:r w:rsidRPr="00724EE1">
        <w:rPr>
          <w:rtl/>
          <w:lang w:bidi="fa-IR"/>
        </w:rPr>
        <w:t>/</w:t>
      </w:r>
      <w:r w:rsidR="00C9273A">
        <w:rPr>
          <w:rtl/>
          <w:lang w:bidi="fa-IR"/>
        </w:rPr>
        <w:t>1</w:t>
      </w:r>
      <w:r w:rsidRPr="00724EE1">
        <w:rPr>
          <w:rtl/>
          <w:lang w:bidi="fa-IR"/>
        </w:rPr>
        <w:t xml:space="preserve"> داشته باشد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اگر بگويم مسلمان م</w:t>
      </w:r>
      <w:r w:rsidR="00727CC6">
        <w:rPr>
          <w:rtl/>
          <w:lang w:bidi="fa-IR"/>
        </w:rPr>
        <w:t>ی</w:t>
      </w:r>
      <w:r w:rsidRPr="00724EE1">
        <w:rPr>
          <w:rtl/>
          <w:lang w:bidi="fa-IR"/>
        </w:rPr>
        <w:t xml:space="preserve"> شو</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پس به و</w:t>
      </w:r>
      <w:r w:rsidR="00727CC6">
        <w:rPr>
          <w:rtl/>
          <w:lang w:bidi="fa-IR"/>
        </w:rPr>
        <w:t>ی</w:t>
      </w:r>
      <w:r w:rsidRPr="00724EE1">
        <w:rPr>
          <w:rtl/>
          <w:lang w:bidi="fa-IR"/>
        </w:rPr>
        <w:t xml:space="preserve"> فرمود: </w:t>
      </w:r>
      <w:r w:rsidR="00777278">
        <w:rPr>
          <w:rFonts w:hint="cs"/>
          <w:rtl/>
          <w:lang w:bidi="fa-IR"/>
        </w:rPr>
        <w:t>«</w:t>
      </w:r>
      <w:r w:rsidRPr="00777278">
        <w:rPr>
          <w:rStyle w:val="libHadeesChar"/>
          <w:rtl/>
        </w:rPr>
        <w:t>اضرب ايام اسبوعك ف</w:t>
      </w:r>
      <w:r w:rsidR="00727CC6" w:rsidRPr="00777278">
        <w:rPr>
          <w:rStyle w:val="libHadeesChar"/>
          <w:rtl/>
        </w:rPr>
        <w:t>ی</w:t>
      </w:r>
      <w:r w:rsidRPr="00777278">
        <w:rPr>
          <w:rStyle w:val="libHadeesChar"/>
          <w:rtl/>
        </w:rPr>
        <w:t xml:space="preserve"> سنتك</w:t>
      </w:r>
      <w:r w:rsidR="00777278">
        <w:rPr>
          <w:rFonts w:hint="cs"/>
          <w:rtl/>
          <w:lang w:bidi="fa-IR"/>
        </w:rPr>
        <w:t>»</w:t>
      </w:r>
      <w:r w:rsidRPr="00724EE1">
        <w:rPr>
          <w:rtl/>
          <w:lang w:bidi="fa-IR"/>
        </w:rPr>
        <w:t xml:space="preserve"> </w:t>
      </w:r>
      <w:r w:rsidRPr="003B6A35">
        <w:rPr>
          <w:rStyle w:val="libFootnotenumChar"/>
          <w:rtl/>
        </w:rPr>
        <w:t>(</w:t>
      </w:r>
      <w:r w:rsidR="00D0425B" w:rsidRPr="003B6A35">
        <w:rPr>
          <w:rStyle w:val="libFootnotenumChar"/>
          <w:rtl/>
        </w:rPr>
        <w:t>2</w:t>
      </w:r>
      <w:r w:rsidR="00577AFF" w:rsidRPr="003B6A35">
        <w:rPr>
          <w:rStyle w:val="libFootnotenumChar"/>
          <w:rtl/>
        </w:rPr>
        <w:t>6</w:t>
      </w:r>
      <w:r w:rsidR="00D72EF7" w:rsidRPr="003B6A35">
        <w:rPr>
          <w:rStyle w:val="libFootnotenumChar"/>
          <w:rtl/>
        </w:rPr>
        <w:t>5</w:t>
      </w:r>
      <w:r w:rsidRPr="003B6A35">
        <w:rPr>
          <w:rStyle w:val="libFootnotenumChar"/>
          <w:rtl/>
        </w:rPr>
        <w:t>)</w:t>
      </w:r>
      <w:r w:rsidRPr="00724EE1">
        <w:rPr>
          <w:rtl/>
          <w:lang w:bidi="fa-IR"/>
        </w:rPr>
        <w:t>؛ روزها</w:t>
      </w:r>
      <w:r w:rsidR="00727CC6">
        <w:rPr>
          <w:rtl/>
          <w:lang w:bidi="fa-IR"/>
        </w:rPr>
        <w:t>ی</w:t>
      </w:r>
      <w:r w:rsidRPr="00724EE1">
        <w:rPr>
          <w:rtl/>
          <w:lang w:bidi="fa-IR"/>
        </w:rPr>
        <w:t xml:space="preserve"> هفته ات را در سالت ضرب كن كه حاصل آن مطلوب توست</w:t>
      </w:r>
      <w:r w:rsidR="005F2E1C">
        <w:rPr>
          <w:rtl/>
          <w:lang w:bidi="fa-IR"/>
        </w:rPr>
        <w:t>.</w:t>
      </w:r>
    </w:p>
    <w:p w:rsidR="00724EE1" w:rsidRPr="00724EE1" w:rsidRDefault="00724EE1" w:rsidP="00724EE1">
      <w:pPr>
        <w:pStyle w:val="libNormal"/>
        <w:rPr>
          <w:lang w:bidi="fa-IR"/>
        </w:rPr>
      </w:pPr>
      <w:r w:rsidRPr="00724EE1">
        <w:rPr>
          <w:rtl/>
          <w:lang w:bidi="fa-IR"/>
        </w:rPr>
        <w:t>و چون يهود</w:t>
      </w:r>
      <w:r w:rsidR="00727CC6">
        <w:rPr>
          <w:rtl/>
          <w:lang w:bidi="fa-IR"/>
        </w:rPr>
        <w:t>ی</w:t>
      </w:r>
      <w:r w:rsidRPr="00724EE1">
        <w:rPr>
          <w:rtl/>
          <w:lang w:bidi="fa-IR"/>
        </w:rPr>
        <w:t xml:space="preserve"> آن را صحيح يافت مسلمان شد. </w:t>
      </w:r>
      <w:r w:rsidRPr="003B6A35">
        <w:rPr>
          <w:rStyle w:val="libFootnotenumChar"/>
          <w:rtl/>
        </w:rPr>
        <w:t>(</w:t>
      </w:r>
      <w:r w:rsidR="00D0425B" w:rsidRPr="003B6A35">
        <w:rPr>
          <w:rStyle w:val="libFootnotenumChar"/>
          <w:rtl/>
        </w:rPr>
        <w:t>2</w:t>
      </w:r>
      <w:r w:rsidR="00577AFF" w:rsidRPr="003B6A35">
        <w:rPr>
          <w:rStyle w:val="libFootnotenumChar"/>
          <w:rtl/>
        </w:rPr>
        <w:t>66</w:t>
      </w:r>
      <w:r w:rsidRPr="003B6A35">
        <w:rPr>
          <w:rStyle w:val="libFootnotenumChar"/>
          <w:rtl/>
        </w:rPr>
        <w:t>)</w:t>
      </w:r>
    </w:p>
    <w:p w:rsidR="00724EE1" w:rsidRPr="00724EE1" w:rsidRDefault="00724EE1" w:rsidP="00724EE1">
      <w:pPr>
        <w:pStyle w:val="libNormal"/>
        <w:rPr>
          <w:lang w:bidi="fa-IR"/>
        </w:rPr>
      </w:pPr>
      <w:r w:rsidRPr="00724EE1">
        <w:rPr>
          <w:rtl/>
          <w:lang w:bidi="fa-IR"/>
        </w:rPr>
        <w:t>شيخ بهائ</w:t>
      </w:r>
      <w:r w:rsidR="00727CC6">
        <w:rPr>
          <w:rtl/>
          <w:lang w:bidi="fa-IR"/>
        </w:rPr>
        <w:t>ی</w:t>
      </w:r>
      <w:r w:rsidRPr="00724EE1">
        <w:rPr>
          <w:rtl/>
          <w:lang w:bidi="fa-IR"/>
        </w:rPr>
        <w:t xml:space="preserve"> در خلاصه الحساب </w:t>
      </w:r>
      <w:r w:rsidRPr="003B6A35">
        <w:rPr>
          <w:rStyle w:val="libFootnotenumChar"/>
          <w:rtl/>
        </w:rPr>
        <w:t>(</w:t>
      </w:r>
      <w:r w:rsidR="00D0425B" w:rsidRPr="003B6A35">
        <w:rPr>
          <w:rStyle w:val="libFootnotenumChar"/>
          <w:rtl/>
        </w:rPr>
        <w:t>2</w:t>
      </w:r>
      <w:r w:rsidR="00577AFF" w:rsidRPr="003B6A35">
        <w:rPr>
          <w:rStyle w:val="libFootnotenumChar"/>
          <w:rtl/>
        </w:rPr>
        <w:t>67</w:t>
      </w:r>
      <w:r w:rsidRPr="003B6A35">
        <w:rPr>
          <w:rStyle w:val="libFootnotenumChar"/>
          <w:rtl/>
        </w:rPr>
        <w:t>)</w:t>
      </w:r>
      <w:r w:rsidRPr="00724EE1">
        <w:rPr>
          <w:rtl/>
          <w:lang w:bidi="fa-IR"/>
        </w:rPr>
        <w:t xml:space="preserve"> آورده</w:t>
      </w:r>
      <w:r w:rsidR="005F2E1C">
        <w:rPr>
          <w:rtl/>
          <w:lang w:bidi="fa-IR"/>
        </w:rPr>
        <w:t>:</w:t>
      </w:r>
      <w:r w:rsidRPr="00724EE1">
        <w:rPr>
          <w:rtl/>
          <w:lang w:bidi="fa-IR"/>
        </w:rPr>
        <w:t xml:space="preserve"> اگر عدد ماهها در روزها</w:t>
      </w:r>
      <w:r w:rsidR="00727CC6">
        <w:rPr>
          <w:rtl/>
          <w:lang w:bidi="fa-IR"/>
        </w:rPr>
        <w:t>ی</w:t>
      </w:r>
      <w:r w:rsidRPr="00724EE1">
        <w:rPr>
          <w:rtl/>
          <w:lang w:bidi="fa-IR"/>
        </w:rPr>
        <w:t xml:space="preserve"> ماه و حاصل آن در روزها</w:t>
      </w:r>
      <w:r w:rsidR="00727CC6">
        <w:rPr>
          <w:rtl/>
          <w:lang w:bidi="fa-IR"/>
        </w:rPr>
        <w:t>ی</w:t>
      </w:r>
      <w:r w:rsidRPr="00724EE1">
        <w:rPr>
          <w:rtl/>
          <w:lang w:bidi="fa-IR"/>
        </w:rPr>
        <w:t xml:space="preserve"> هفته ضرب شود عدد</w:t>
      </w:r>
      <w:r w:rsidR="00727CC6">
        <w:rPr>
          <w:rtl/>
          <w:lang w:bidi="fa-IR"/>
        </w:rPr>
        <w:t>ی</w:t>
      </w:r>
      <w:r w:rsidRPr="00724EE1">
        <w:rPr>
          <w:rtl/>
          <w:lang w:bidi="fa-IR"/>
        </w:rPr>
        <w:t xml:space="preserve"> به دست م</w:t>
      </w:r>
      <w:r w:rsidR="00727CC6">
        <w:rPr>
          <w:rtl/>
          <w:lang w:bidi="fa-IR"/>
        </w:rPr>
        <w:t>ی</w:t>
      </w:r>
      <w:r w:rsidRPr="00724EE1">
        <w:rPr>
          <w:rtl/>
          <w:lang w:bidi="fa-IR"/>
        </w:rPr>
        <w:t xml:space="preserve"> آيد كه بدون كسر</w:t>
      </w:r>
      <w:r w:rsidR="00727CC6">
        <w:rPr>
          <w:rtl/>
          <w:lang w:bidi="fa-IR"/>
        </w:rPr>
        <w:t>ی</w:t>
      </w:r>
      <w:r w:rsidRPr="00724EE1">
        <w:rPr>
          <w:rtl/>
          <w:lang w:bidi="fa-IR"/>
        </w:rPr>
        <w:t xml:space="preserve"> بر همه اعداد ياد شده قابل قسمت است</w:t>
      </w:r>
      <w:r w:rsidR="005F2E1C">
        <w:rPr>
          <w:rtl/>
          <w:lang w:bidi="fa-IR"/>
        </w:rPr>
        <w:t>.</w:t>
      </w:r>
    </w:p>
    <w:p w:rsidR="00724EE1" w:rsidRPr="00724EE1" w:rsidRDefault="00724EE1" w:rsidP="00724EE1">
      <w:pPr>
        <w:pStyle w:val="libNormal"/>
        <w:rPr>
          <w:lang w:bidi="fa-IR"/>
        </w:rPr>
      </w:pPr>
      <w:r w:rsidRPr="00724EE1">
        <w:rPr>
          <w:rtl/>
          <w:lang w:bidi="fa-IR"/>
        </w:rPr>
        <w:t>و نيز اگر مخرج اعداد</w:t>
      </w:r>
      <w:r w:rsidR="00727CC6">
        <w:rPr>
          <w:rtl/>
          <w:lang w:bidi="fa-IR"/>
        </w:rPr>
        <w:t>ی</w:t>
      </w:r>
      <w:r w:rsidRPr="00724EE1">
        <w:rPr>
          <w:rtl/>
          <w:lang w:bidi="fa-IR"/>
        </w:rPr>
        <w:t xml:space="preserve"> را كه حرف عين در آنها هست كه عبارتند از ربع</w:t>
      </w:r>
      <w:r w:rsidR="005F2E1C">
        <w:rPr>
          <w:rtl/>
          <w:lang w:bidi="fa-IR"/>
        </w:rPr>
        <w:t>،</w:t>
      </w:r>
      <w:r w:rsidRPr="00724EE1">
        <w:rPr>
          <w:rtl/>
          <w:lang w:bidi="fa-IR"/>
        </w:rPr>
        <w:t xml:space="preserve"> سبع</w:t>
      </w:r>
      <w:r w:rsidR="005F2E1C">
        <w:rPr>
          <w:rtl/>
          <w:lang w:bidi="fa-IR"/>
        </w:rPr>
        <w:t>،</w:t>
      </w:r>
      <w:r w:rsidRPr="00724EE1">
        <w:rPr>
          <w:rtl/>
          <w:lang w:bidi="fa-IR"/>
        </w:rPr>
        <w:t xml:space="preserve"> تسع و عشر؛ يعن</w:t>
      </w:r>
      <w:r w:rsidR="00727CC6">
        <w:rPr>
          <w:rtl/>
          <w:lang w:bidi="fa-IR"/>
        </w:rPr>
        <w:t>ی</w:t>
      </w:r>
      <w:r w:rsidRPr="00724EE1">
        <w:rPr>
          <w:rtl/>
          <w:lang w:bidi="fa-IR"/>
        </w:rPr>
        <w:t xml:space="preserve"> چهار و هفت و نه و ده در هم ضرب شوند حاصل عدد</w:t>
      </w:r>
      <w:r w:rsidR="00727CC6">
        <w:rPr>
          <w:rtl/>
          <w:lang w:bidi="fa-IR"/>
        </w:rPr>
        <w:t>ی</w:t>
      </w:r>
      <w:r w:rsidRPr="00724EE1">
        <w:rPr>
          <w:rtl/>
          <w:lang w:bidi="fa-IR"/>
        </w:rPr>
        <w:t xml:space="preserve"> است كه بر تمام اعداد مذكور تقسيم م</w:t>
      </w:r>
      <w:r w:rsidR="00727CC6">
        <w:rPr>
          <w:rtl/>
          <w:lang w:bidi="fa-IR"/>
        </w:rPr>
        <w:t>ی</w:t>
      </w:r>
      <w:r w:rsidRPr="00724EE1">
        <w:rPr>
          <w:rtl/>
          <w:lang w:bidi="fa-IR"/>
        </w:rPr>
        <w:t xml:space="preserve"> شود </w:t>
      </w:r>
      <w:r w:rsidRPr="003B6A35">
        <w:rPr>
          <w:rStyle w:val="libFootnotenumChar"/>
          <w:rtl/>
        </w:rPr>
        <w:t>(</w:t>
      </w:r>
      <w:r w:rsidR="00D0425B" w:rsidRPr="003B6A35">
        <w:rPr>
          <w:rStyle w:val="libFootnotenumChar"/>
          <w:rtl/>
        </w:rPr>
        <w:t>2</w:t>
      </w:r>
      <w:r w:rsidR="00577AFF" w:rsidRPr="003B6A35">
        <w:rPr>
          <w:rStyle w:val="libFootnotenumChar"/>
          <w:rtl/>
        </w:rPr>
        <w:t>6</w:t>
      </w:r>
      <w:r w:rsidR="00B9325C" w:rsidRPr="003B6A35">
        <w:rPr>
          <w:rStyle w:val="libFootnotenumChar"/>
          <w:rtl/>
        </w:rPr>
        <w:t>9</w:t>
      </w:r>
      <w:r w:rsidRPr="003B6A35">
        <w:rPr>
          <w:rStyle w:val="libFootnotenumChar"/>
          <w:rtl/>
        </w:rPr>
        <w:t>)</w:t>
      </w:r>
    </w:p>
    <w:p w:rsidR="00724EE1" w:rsidRPr="00724EE1" w:rsidRDefault="00D72EF7" w:rsidP="00777278">
      <w:pPr>
        <w:pStyle w:val="libBold1"/>
        <w:rPr>
          <w:lang w:bidi="fa-IR"/>
        </w:rPr>
      </w:pPr>
      <w:r>
        <w:rPr>
          <w:rtl/>
          <w:lang w:bidi="fa-IR"/>
        </w:rPr>
        <w:t>4</w:t>
      </w:r>
      <w:r w:rsidR="00724EE1" w:rsidRPr="00724EE1">
        <w:rPr>
          <w:rtl/>
          <w:lang w:bidi="fa-IR"/>
        </w:rPr>
        <w:t>- تقسيم بيت المال</w:t>
      </w:r>
    </w:p>
    <w:p w:rsidR="00777278" w:rsidRDefault="00724EE1" w:rsidP="00724EE1">
      <w:pPr>
        <w:pStyle w:val="libNormal"/>
        <w:rPr>
          <w:rtl/>
          <w:lang w:bidi="fa-IR"/>
        </w:rPr>
      </w:pPr>
      <w:r w:rsidRPr="00724EE1">
        <w:rPr>
          <w:rtl/>
          <w:lang w:bidi="fa-IR"/>
        </w:rPr>
        <w:t xml:space="preserve">آن روز كه اميرالمومنين </w:t>
      </w:r>
      <w:r w:rsidR="00604D03" w:rsidRPr="00604D03">
        <w:rPr>
          <w:rStyle w:val="libAlaemChar"/>
          <w:rtl/>
        </w:rPr>
        <w:t>عليه‌السلام</w:t>
      </w:r>
      <w:r w:rsidRPr="00724EE1">
        <w:rPr>
          <w:rtl/>
          <w:lang w:bidi="fa-IR"/>
        </w:rPr>
        <w:t xml:space="preserve"> در جنگ جمل بر دشمن خويش پيروز گرديد با گروه</w:t>
      </w:r>
      <w:r w:rsidR="00727CC6">
        <w:rPr>
          <w:rtl/>
          <w:lang w:bidi="fa-IR"/>
        </w:rPr>
        <w:t>ی</w:t>
      </w:r>
      <w:r w:rsidRPr="00724EE1">
        <w:rPr>
          <w:rtl/>
          <w:lang w:bidi="fa-IR"/>
        </w:rPr>
        <w:t xml:space="preserve"> از ياران مهاجر و انصار خود وارد بيت المال بصره شد و در كنار درهمها و دينارها ايستاد و زمان</w:t>
      </w:r>
      <w:r w:rsidR="00727CC6">
        <w:rPr>
          <w:rtl/>
          <w:lang w:bidi="fa-IR"/>
        </w:rPr>
        <w:t>ی</w:t>
      </w:r>
      <w:r w:rsidRPr="00724EE1">
        <w:rPr>
          <w:rtl/>
          <w:lang w:bidi="fa-IR"/>
        </w:rPr>
        <w:t xml:space="preserve"> به آنها خيره شد و آنگاه سكه ها</w:t>
      </w:r>
      <w:r w:rsidR="00727CC6">
        <w:rPr>
          <w:rtl/>
          <w:lang w:bidi="fa-IR"/>
        </w:rPr>
        <w:t>ی</w:t>
      </w:r>
      <w:r w:rsidRPr="00724EE1">
        <w:rPr>
          <w:rtl/>
          <w:lang w:bidi="fa-IR"/>
        </w:rPr>
        <w:t xml:space="preserve"> طلا و نقره را چنين مخاطب ساخت</w:t>
      </w:r>
      <w:r w:rsidR="005F2E1C">
        <w:rPr>
          <w:rtl/>
          <w:lang w:bidi="fa-IR"/>
        </w:rPr>
        <w:t>:</w:t>
      </w:r>
      <w:r w:rsidRPr="00724EE1">
        <w:rPr>
          <w:rtl/>
          <w:lang w:bidi="fa-IR"/>
        </w:rPr>
        <w:t xml:space="preserve"> ا</w:t>
      </w:r>
      <w:r w:rsidR="00727CC6">
        <w:rPr>
          <w:rtl/>
          <w:lang w:bidi="fa-IR"/>
        </w:rPr>
        <w:t>ی</w:t>
      </w:r>
      <w:r w:rsidRPr="00724EE1">
        <w:rPr>
          <w:rtl/>
          <w:lang w:bidi="fa-IR"/>
        </w:rPr>
        <w:t xml:space="preserve"> درهمها</w:t>
      </w:r>
      <w:r w:rsidR="00727CC6">
        <w:rPr>
          <w:rtl/>
          <w:lang w:bidi="fa-IR"/>
        </w:rPr>
        <w:t>ی</w:t>
      </w:r>
      <w:r w:rsidRPr="00724EE1">
        <w:rPr>
          <w:rtl/>
          <w:lang w:bidi="fa-IR"/>
        </w:rPr>
        <w:t xml:space="preserve"> سفيد! و ا</w:t>
      </w:r>
      <w:r w:rsidR="00727CC6">
        <w:rPr>
          <w:rtl/>
          <w:lang w:bidi="fa-IR"/>
        </w:rPr>
        <w:t>ی</w:t>
      </w:r>
      <w:r w:rsidRPr="00724EE1">
        <w:rPr>
          <w:rtl/>
          <w:lang w:bidi="fa-IR"/>
        </w:rPr>
        <w:t xml:space="preserve"> دينارها</w:t>
      </w:r>
      <w:r w:rsidR="00727CC6">
        <w:rPr>
          <w:rtl/>
          <w:lang w:bidi="fa-IR"/>
        </w:rPr>
        <w:t>ی</w:t>
      </w:r>
      <w:r w:rsidRPr="00724EE1">
        <w:rPr>
          <w:rtl/>
          <w:lang w:bidi="fa-IR"/>
        </w:rPr>
        <w:t xml:space="preserve"> زرد! غير مرا مغرور كنيد. و پس از چند لحظه ديگر كه نگاهش را ادامه داد، به همراهان خود فرمود: اينها را بين اصحاب من و كسان</w:t>
      </w:r>
      <w:r w:rsidR="00727CC6">
        <w:rPr>
          <w:rtl/>
          <w:lang w:bidi="fa-IR"/>
        </w:rPr>
        <w:t>ی</w:t>
      </w:r>
      <w:r w:rsidRPr="00724EE1">
        <w:rPr>
          <w:rtl/>
          <w:lang w:bidi="fa-IR"/>
        </w:rPr>
        <w:t xml:space="preserve"> كه با من هستند پانصد تا پانصد تا قسمت كنيد و چون دستور را اجراء كردند كاملا درست بوده</w:t>
      </w:r>
      <w:r w:rsidR="005F2E1C">
        <w:rPr>
          <w:rtl/>
          <w:lang w:bidi="fa-IR"/>
        </w:rPr>
        <w:t>،</w:t>
      </w:r>
      <w:r w:rsidRPr="00724EE1">
        <w:rPr>
          <w:rtl/>
          <w:lang w:bidi="fa-IR"/>
        </w:rPr>
        <w:t xml:space="preserve"> يك درهم كم نيامد، و تعداد مردان دوازده هزار نفر بود </w:t>
      </w:r>
      <w:r w:rsidRPr="003B6A35">
        <w:rPr>
          <w:rStyle w:val="libFootnotenumChar"/>
          <w:rtl/>
        </w:rPr>
        <w:t>(</w:t>
      </w:r>
      <w:r w:rsidR="00D0425B" w:rsidRPr="003B6A35">
        <w:rPr>
          <w:rStyle w:val="libFootnotenumChar"/>
          <w:rtl/>
        </w:rPr>
        <w:t>2</w:t>
      </w:r>
      <w:r w:rsidR="00577AFF" w:rsidRPr="003B6A35">
        <w:rPr>
          <w:rStyle w:val="libFootnotenumChar"/>
          <w:rtl/>
        </w:rPr>
        <w:t>6</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روشن است كه اين قضيه موقع</w:t>
      </w:r>
      <w:r w:rsidR="00727CC6">
        <w:rPr>
          <w:rtl/>
          <w:lang w:bidi="fa-IR"/>
        </w:rPr>
        <w:t>ی</w:t>
      </w:r>
      <w:r w:rsidRPr="00724EE1">
        <w:rPr>
          <w:rtl/>
          <w:lang w:bidi="fa-IR"/>
        </w:rPr>
        <w:t xml:space="preserve"> جزء اين فصل محسوب م</w:t>
      </w:r>
      <w:r w:rsidR="00727CC6">
        <w:rPr>
          <w:rtl/>
          <w:lang w:bidi="fa-IR"/>
        </w:rPr>
        <w:t>ی</w:t>
      </w:r>
      <w:r w:rsidRPr="00724EE1">
        <w:rPr>
          <w:rtl/>
          <w:lang w:bidi="fa-IR"/>
        </w:rPr>
        <w:t xml:space="preserve"> شود كه مقدار سكه ها كه بالغ بر شش ميليون است بر آن حضرت معلوم باشد، مانند عدد اصحابش</w:t>
      </w:r>
      <w:r w:rsidR="005F2E1C">
        <w:rPr>
          <w:rtl/>
          <w:lang w:bidi="fa-IR"/>
        </w:rPr>
        <w:t>،</w:t>
      </w:r>
      <w:r w:rsidRPr="00724EE1">
        <w:rPr>
          <w:rtl/>
          <w:lang w:bidi="fa-IR"/>
        </w:rPr>
        <w:t xml:space="preserve"> وگرنه جزء معجزات و اخبار غيبيه آن حضرت </w:t>
      </w:r>
      <w:r w:rsidRPr="00724EE1">
        <w:rPr>
          <w:rtl/>
          <w:lang w:bidi="fa-IR"/>
        </w:rPr>
        <w:lastRenderedPageBreak/>
        <w:t>به حساب م</w:t>
      </w:r>
      <w:r w:rsidR="00727CC6">
        <w:rPr>
          <w:rtl/>
          <w:lang w:bidi="fa-IR"/>
        </w:rPr>
        <w:t>ی</w:t>
      </w:r>
      <w:r w:rsidRPr="00724EE1">
        <w:rPr>
          <w:rtl/>
          <w:lang w:bidi="fa-IR"/>
        </w:rPr>
        <w:t xml:space="preserve"> آيد. مانند داستان</w:t>
      </w:r>
      <w:r w:rsidR="00727CC6">
        <w:rPr>
          <w:rtl/>
          <w:lang w:bidi="fa-IR"/>
        </w:rPr>
        <w:t>ی</w:t>
      </w:r>
      <w:r w:rsidRPr="00724EE1">
        <w:rPr>
          <w:rtl/>
          <w:lang w:bidi="fa-IR"/>
        </w:rPr>
        <w:t xml:space="preserve"> كه سرو</w:t>
      </w:r>
      <w:r w:rsidR="00727CC6">
        <w:rPr>
          <w:rtl/>
          <w:lang w:bidi="fa-IR"/>
        </w:rPr>
        <w:t>ی</w:t>
      </w:r>
      <w:r w:rsidRPr="00724EE1">
        <w:rPr>
          <w:rtl/>
          <w:lang w:bidi="fa-IR"/>
        </w:rPr>
        <w:t xml:space="preserve"> در مناقب </w:t>
      </w:r>
      <w:r w:rsidRPr="003B6A35">
        <w:rPr>
          <w:rStyle w:val="libFootnotenumChar"/>
          <w:rtl/>
        </w:rPr>
        <w:t>(</w:t>
      </w:r>
      <w:r w:rsidR="00D0425B" w:rsidRPr="003B6A35">
        <w:rPr>
          <w:rStyle w:val="libFootnotenumChar"/>
          <w:rtl/>
        </w:rPr>
        <w:t>2</w:t>
      </w:r>
      <w:r w:rsidR="00577AFF" w:rsidRPr="003B6A35">
        <w:rPr>
          <w:rStyle w:val="libFootnotenumChar"/>
          <w:rtl/>
        </w:rPr>
        <w:t>7</w:t>
      </w:r>
      <w:r w:rsidR="002859FD" w:rsidRPr="003B6A35">
        <w:rPr>
          <w:rStyle w:val="libFootnotenumChar"/>
          <w:rtl/>
        </w:rPr>
        <w:t>0</w:t>
      </w:r>
      <w:r w:rsidRPr="003B6A35">
        <w:rPr>
          <w:rStyle w:val="libFootnotenumChar"/>
          <w:rtl/>
        </w:rPr>
        <w:t>)</w:t>
      </w:r>
      <w:r w:rsidRPr="00724EE1">
        <w:rPr>
          <w:rtl/>
          <w:lang w:bidi="fa-IR"/>
        </w:rPr>
        <w:t xml:space="preserve"> آورده</w:t>
      </w:r>
      <w:r w:rsidR="005F2E1C">
        <w:rPr>
          <w:rtl/>
          <w:lang w:bidi="fa-IR"/>
        </w:rPr>
        <w:t>:</w:t>
      </w:r>
      <w:r w:rsidRPr="00724EE1">
        <w:rPr>
          <w:rtl/>
          <w:lang w:bidi="fa-IR"/>
        </w:rPr>
        <w:t xml:space="preserve"> كه آن حضرت در ابتدا</w:t>
      </w:r>
      <w:r w:rsidR="00727CC6">
        <w:rPr>
          <w:rtl/>
          <w:lang w:bidi="fa-IR"/>
        </w:rPr>
        <w:t>ی</w:t>
      </w:r>
      <w:r w:rsidRPr="00724EE1">
        <w:rPr>
          <w:rtl/>
          <w:lang w:bidi="fa-IR"/>
        </w:rPr>
        <w:t xml:space="preserve"> خلافتش در مدينه به منبر رفت و به ياران و شيعيان خود فرمود: ميان صفها گردش كنيد و به مردم بگوييد آيا كس</w:t>
      </w:r>
      <w:r w:rsidR="00727CC6">
        <w:rPr>
          <w:rtl/>
          <w:lang w:bidi="fa-IR"/>
        </w:rPr>
        <w:t>ی</w:t>
      </w:r>
      <w:r w:rsidRPr="00724EE1">
        <w:rPr>
          <w:rtl/>
          <w:lang w:bidi="fa-IR"/>
        </w:rPr>
        <w:t xml:space="preserve"> از خلافت من ناراض</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در اين هنگام فرياد مردم بلند شده همگ</w:t>
      </w:r>
      <w:r w:rsidR="00727CC6">
        <w:rPr>
          <w:rtl/>
          <w:lang w:bidi="fa-IR"/>
        </w:rPr>
        <w:t>ی</w:t>
      </w:r>
      <w:r w:rsidRPr="00724EE1">
        <w:rPr>
          <w:rtl/>
          <w:lang w:bidi="fa-IR"/>
        </w:rPr>
        <w:t xml:space="preserve"> به يك صدا گفتند: خدايا! ما از پيامبرت و پسر عمش راض</w:t>
      </w:r>
      <w:r w:rsidR="00727CC6">
        <w:rPr>
          <w:rtl/>
          <w:lang w:bidi="fa-IR"/>
        </w:rPr>
        <w:t>ی</w:t>
      </w:r>
      <w:r w:rsidRPr="00724EE1">
        <w:rPr>
          <w:rtl/>
          <w:lang w:bidi="fa-IR"/>
        </w:rPr>
        <w:t xml:space="preserve"> و خشنود هستيم و فرمانشان را به جان و دل م</w:t>
      </w:r>
      <w:r w:rsidR="00727CC6">
        <w:rPr>
          <w:rtl/>
          <w:lang w:bidi="fa-IR"/>
        </w:rPr>
        <w:t>ی</w:t>
      </w:r>
      <w:r w:rsidRPr="00724EE1">
        <w:rPr>
          <w:rtl/>
          <w:lang w:bidi="fa-IR"/>
        </w:rPr>
        <w:t xml:space="preserve"> پذيريم</w:t>
      </w:r>
      <w:r w:rsidR="005F2E1C">
        <w:rPr>
          <w:rtl/>
          <w:lang w:bidi="fa-IR"/>
        </w:rPr>
        <w:t>.</w:t>
      </w:r>
    </w:p>
    <w:p w:rsidR="00724EE1" w:rsidRPr="00724EE1" w:rsidRDefault="00724EE1" w:rsidP="00724EE1">
      <w:pPr>
        <w:pStyle w:val="libNormal"/>
        <w:rPr>
          <w:lang w:bidi="fa-IR"/>
        </w:rPr>
      </w:pPr>
      <w:r w:rsidRPr="00724EE1">
        <w:rPr>
          <w:rtl/>
          <w:lang w:bidi="fa-IR"/>
        </w:rPr>
        <w:t xml:space="preserve">آنگاه امام </w:t>
      </w:r>
      <w:r w:rsidR="00604D03" w:rsidRPr="00604D03">
        <w:rPr>
          <w:rStyle w:val="libAlaemChar"/>
          <w:rtl/>
        </w:rPr>
        <w:t>عليه‌السلام</w:t>
      </w:r>
      <w:r w:rsidRPr="00724EE1">
        <w:rPr>
          <w:rtl/>
          <w:lang w:bidi="fa-IR"/>
        </w:rPr>
        <w:t xml:space="preserve"> به عمار فرمود: ا</w:t>
      </w:r>
      <w:r w:rsidR="00727CC6">
        <w:rPr>
          <w:rtl/>
          <w:lang w:bidi="fa-IR"/>
        </w:rPr>
        <w:t>ی</w:t>
      </w:r>
      <w:r w:rsidRPr="00724EE1">
        <w:rPr>
          <w:rtl/>
          <w:lang w:bidi="fa-IR"/>
        </w:rPr>
        <w:t xml:space="preserve"> عمار برخيز! و در بيت المال برو و به هر نفر سه دينار بده و برا</w:t>
      </w:r>
      <w:r w:rsidR="00727CC6">
        <w:rPr>
          <w:rtl/>
          <w:lang w:bidi="fa-IR"/>
        </w:rPr>
        <w:t>ی</w:t>
      </w:r>
      <w:r w:rsidRPr="00724EE1">
        <w:rPr>
          <w:rtl/>
          <w:lang w:bidi="fa-IR"/>
        </w:rPr>
        <w:t xml:space="preserve"> خودم نيز سه دينار بياور.</w:t>
      </w:r>
    </w:p>
    <w:p w:rsidR="00724EE1" w:rsidRPr="00724EE1" w:rsidRDefault="00724EE1" w:rsidP="00724EE1">
      <w:pPr>
        <w:pStyle w:val="libNormal"/>
        <w:rPr>
          <w:lang w:bidi="fa-IR"/>
        </w:rPr>
      </w:pPr>
      <w:r w:rsidRPr="00724EE1">
        <w:rPr>
          <w:rtl/>
          <w:lang w:bidi="fa-IR"/>
        </w:rPr>
        <w:t>عمار با ابوالهيثم و گروه</w:t>
      </w:r>
      <w:r w:rsidR="00727CC6">
        <w:rPr>
          <w:rtl/>
          <w:lang w:bidi="fa-IR"/>
        </w:rPr>
        <w:t>ی</w:t>
      </w:r>
      <w:r w:rsidRPr="00724EE1">
        <w:rPr>
          <w:rtl/>
          <w:lang w:bidi="fa-IR"/>
        </w:rPr>
        <w:t xml:space="preserve"> ديگر از مسلمانان به طرف بيت المال رفته و حضرت نيز از منبر پايين آمد و رهسپار مسجد قبا گرديد و در آنجا به نماز و نيايش و دعا مشغول شد. عمار با همراهانش وارد بيت المال شده و سيصد هزار دينار در آن يافتند و تعداد مردم را نيز صد هزار نفر. (هر نفر سه دينار). در اين هنگام عمار به حاضران رو كرده و گفت</w:t>
      </w:r>
      <w:r w:rsidR="005F2E1C">
        <w:rPr>
          <w:rtl/>
          <w:lang w:bidi="fa-IR"/>
        </w:rPr>
        <w:t>:</w:t>
      </w:r>
      <w:r w:rsidRPr="00724EE1">
        <w:rPr>
          <w:rtl/>
          <w:lang w:bidi="fa-IR"/>
        </w:rPr>
        <w:t xml:space="preserve"> به خدا سوگند آن حضرت نه از تعداد مردم اطلاع</w:t>
      </w:r>
      <w:r w:rsidR="00727CC6">
        <w:rPr>
          <w:rtl/>
          <w:lang w:bidi="fa-IR"/>
        </w:rPr>
        <w:t>ی</w:t>
      </w:r>
      <w:r w:rsidRPr="00724EE1">
        <w:rPr>
          <w:rtl/>
          <w:lang w:bidi="fa-IR"/>
        </w:rPr>
        <w:t xml:space="preserve"> داشته و نه از مقدار دينارها، و اين خود نشانه و آيت</w:t>
      </w:r>
      <w:r w:rsidR="00727CC6">
        <w:rPr>
          <w:rtl/>
          <w:lang w:bidi="fa-IR"/>
        </w:rPr>
        <w:t>ی</w:t>
      </w:r>
      <w:r w:rsidRPr="00724EE1">
        <w:rPr>
          <w:rtl/>
          <w:lang w:bidi="fa-IR"/>
        </w:rPr>
        <w:t xml:space="preserve"> است كه حقانيت او را اثبات نموده بر شما واجب م</w:t>
      </w:r>
      <w:r w:rsidR="00727CC6">
        <w:rPr>
          <w:rtl/>
          <w:lang w:bidi="fa-IR"/>
        </w:rPr>
        <w:t>ی</w:t>
      </w:r>
      <w:r w:rsidRPr="00724EE1">
        <w:rPr>
          <w:rtl/>
          <w:lang w:bidi="fa-IR"/>
        </w:rPr>
        <w:t xml:space="preserve"> كند، مطيع و فرمانبردار او باشيد. از آن ميان طلحه و زبير و عقيل از گرفتن دينارها امتناع ورزيدند </w:t>
      </w:r>
      <w:r w:rsidRPr="003B6A35">
        <w:rPr>
          <w:rStyle w:val="libFootnotenumChar"/>
          <w:rtl/>
        </w:rPr>
        <w:t>(</w:t>
      </w:r>
      <w:r w:rsidR="00D0425B" w:rsidRPr="003B6A35">
        <w:rPr>
          <w:rStyle w:val="libFootnotenumChar"/>
          <w:rtl/>
        </w:rPr>
        <w:t>2</w:t>
      </w:r>
      <w:r w:rsidR="00577AFF" w:rsidRPr="003B6A35">
        <w:rPr>
          <w:rStyle w:val="libFootnotenumChar"/>
          <w:rtl/>
        </w:rPr>
        <w:t>7</w:t>
      </w:r>
      <w:r w:rsidR="00C9273A" w:rsidRPr="003B6A35">
        <w:rPr>
          <w:rStyle w:val="libFootnotenumChar"/>
          <w:rtl/>
        </w:rPr>
        <w:t>1</w:t>
      </w:r>
      <w:r w:rsidRPr="003B6A35">
        <w:rPr>
          <w:rStyle w:val="libFootnotenumChar"/>
          <w:rtl/>
        </w:rPr>
        <w:t>)</w:t>
      </w:r>
    </w:p>
    <w:p w:rsidR="00724EE1" w:rsidRPr="00724EE1" w:rsidRDefault="00D72EF7" w:rsidP="00777278">
      <w:pPr>
        <w:pStyle w:val="libBold1"/>
        <w:rPr>
          <w:lang w:bidi="fa-IR"/>
        </w:rPr>
      </w:pPr>
      <w:r>
        <w:rPr>
          <w:rtl/>
          <w:lang w:bidi="fa-IR"/>
        </w:rPr>
        <w:t>5</w:t>
      </w:r>
      <w:r w:rsidR="00724EE1" w:rsidRPr="00724EE1">
        <w:rPr>
          <w:rtl/>
          <w:lang w:bidi="fa-IR"/>
        </w:rPr>
        <w:t>- تبديل يك هشتم به يك نهم</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بر منبر خطبه م</w:t>
      </w:r>
      <w:r w:rsidR="00727CC6">
        <w:rPr>
          <w:rtl/>
          <w:lang w:bidi="fa-IR"/>
        </w:rPr>
        <w:t>ی</w:t>
      </w:r>
      <w:r w:rsidRPr="00724EE1">
        <w:rPr>
          <w:rtl/>
          <w:lang w:bidi="fa-IR"/>
        </w:rPr>
        <w:t xml:space="preserve"> خواند، مرد</w:t>
      </w:r>
      <w:r w:rsidR="00727CC6">
        <w:rPr>
          <w:rtl/>
          <w:lang w:bidi="fa-IR"/>
        </w:rPr>
        <w:t>ی</w:t>
      </w:r>
      <w:r w:rsidRPr="00724EE1">
        <w:rPr>
          <w:rtl/>
          <w:lang w:bidi="fa-IR"/>
        </w:rPr>
        <w:t xml:space="preserve"> از آن حضرت </w:t>
      </w:r>
      <w:r w:rsidR="00604D03" w:rsidRPr="00604D03">
        <w:rPr>
          <w:rStyle w:val="libAlaemChar"/>
          <w:rtl/>
        </w:rPr>
        <w:t>عليه‌السلام</w:t>
      </w:r>
      <w:r w:rsidRPr="00724EE1">
        <w:rPr>
          <w:rtl/>
          <w:lang w:bidi="fa-IR"/>
        </w:rPr>
        <w:t xml:space="preserve"> پرسيد؛ شخص</w:t>
      </w:r>
      <w:r w:rsidR="00727CC6">
        <w:rPr>
          <w:rtl/>
          <w:lang w:bidi="fa-IR"/>
        </w:rPr>
        <w:t>ی</w:t>
      </w:r>
      <w:r w:rsidRPr="00724EE1">
        <w:rPr>
          <w:rtl/>
          <w:lang w:bidi="fa-IR"/>
        </w:rPr>
        <w:t xml:space="preserve"> وفات كرده و زن</w:t>
      </w:r>
      <w:r w:rsidR="00727CC6">
        <w:rPr>
          <w:rtl/>
          <w:lang w:bidi="fa-IR"/>
        </w:rPr>
        <w:t>ی</w:t>
      </w:r>
      <w:r w:rsidRPr="00724EE1">
        <w:rPr>
          <w:rtl/>
          <w:lang w:bidi="fa-IR"/>
        </w:rPr>
        <w:t xml:space="preserve"> و پدر و مادر</w:t>
      </w:r>
      <w:r w:rsidR="00727CC6">
        <w:rPr>
          <w:rtl/>
          <w:lang w:bidi="fa-IR"/>
        </w:rPr>
        <w:t>ی</w:t>
      </w:r>
      <w:r w:rsidRPr="00724EE1">
        <w:rPr>
          <w:rtl/>
          <w:lang w:bidi="fa-IR"/>
        </w:rPr>
        <w:t xml:space="preserve"> و دو دختر از خود بر جا</w:t>
      </w:r>
      <w:r w:rsidR="00727CC6">
        <w:rPr>
          <w:rtl/>
          <w:lang w:bidi="fa-IR"/>
        </w:rPr>
        <w:t>ی</w:t>
      </w:r>
      <w:r w:rsidRPr="00724EE1">
        <w:rPr>
          <w:rtl/>
          <w:lang w:bidi="fa-IR"/>
        </w:rPr>
        <w:t xml:space="preserve"> نهاده</w:t>
      </w:r>
      <w:r w:rsidR="005F2E1C">
        <w:rPr>
          <w:rtl/>
          <w:lang w:bidi="fa-IR"/>
        </w:rPr>
        <w:t>،</w:t>
      </w:r>
      <w:r w:rsidRPr="00724EE1">
        <w:rPr>
          <w:rtl/>
          <w:lang w:bidi="fa-IR"/>
        </w:rPr>
        <w:t xml:space="preserve"> سهم زن چقدر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حضرت فرمود: يك هشتم او به يك نهم مبدل گرديد. و اين مساءله به مساءله منبريه شهرت يافت</w:t>
      </w:r>
      <w:r w:rsidR="005F2E1C">
        <w:rPr>
          <w:rtl/>
          <w:lang w:bidi="fa-IR"/>
        </w:rPr>
        <w:t>.</w:t>
      </w:r>
    </w:p>
    <w:p w:rsidR="00724EE1" w:rsidRPr="00724EE1" w:rsidRDefault="00724EE1" w:rsidP="00724EE1">
      <w:pPr>
        <w:pStyle w:val="libNormal"/>
        <w:rPr>
          <w:lang w:bidi="fa-IR"/>
        </w:rPr>
      </w:pPr>
      <w:r w:rsidRPr="00724EE1">
        <w:rPr>
          <w:rtl/>
          <w:lang w:bidi="fa-IR"/>
        </w:rPr>
        <w:t>(سرو</w:t>
      </w:r>
      <w:r w:rsidR="00727CC6">
        <w:rPr>
          <w:rtl/>
          <w:lang w:bidi="fa-IR"/>
        </w:rPr>
        <w:t>ی</w:t>
      </w:r>
      <w:r w:rsidRPr="00724EE1">
        <w:rPr>
          <w:rtl/>
          <w:lang w:bidi="fa-IR"/>
        </w:rPr>
        <w:t>) در بيان تبديل يك هشتم به يك نهم م</w:t>
      </w:r>
      <w:r w:rsidR="00727CC6">
        <w:rPr>
          <w:rtl/>
          <w:lang w:bidi="fa-IR"/>
        </w:rPr>
        <w:t>ی</w:t>
      </w:r>
      <w:r w:rsidRPr="00724EE1">
        <w:rPr>
          <w:rtl/>
          <w:lang w:bidi="fa-IR"/>
        </w:rPr>
        <w:t xml:space="preserve"> گويد: سهم پدر و مادر، يك سوم است و سهم دو دختر دو سوم و سهم زن يك هشتم</w:t>
      </w:r>
      <w:r w:rsidR="005F2E1C">
        <w:rPr>
          <w:rtl/>
          <w:lang w:bidi="fa-IR"/>
        </w:rPr>
        <w:t>.</w:t>
      </w:r>
      <w:r w:rsidRPr="00724EE1">
        <w:rPr>
          <w:rtl/>
          <w:lang w:bidi="fa-IR"/>
        </w:rPr>
        <w:t xml:space="preserve"> و روشن است كه در اين صورت فرض مساءله از واحد صحيح زيادتر بوده</w:t>
      </w:r>
      <w:r w:rsidR="005F2E1C">
        <w:rPr>
          <w:rtl/>
          <w:lang w:bidi="fa-IR"/>
        </w:rPr>
        <w:t>،</w:t>
      </w:r>
      <w:r w:rsidRPr="00724EE1">
        <w:rPr>
          <w:rtl/>
          <w:lang w:bidi="fa-IR"/>
        </w:rPr>
        <w:t xml:space="preserve"> بنابراين مخرج از رو</w:t>
      </w:r>
      <w:r w:rsidR="00727CC6">
        <w:rPr>
          <w:rtl/>
          <w:lang w:bidi="fa-IR"/>
        </w:rPr>
        <w:t>ی</w:t>
      </w:r>
      <w:r w:rsidRPr="00724EE1">
        <w:rPr>
          <w:rtl/>
          <w:lang w:bidi="fa-IR"/>
        </w:rPr>
        <w:t xml:space="preserve"> </w:t>
      </w:r>
      <w:r w:rsidR="00D0425B">
        <w:rPr>
          <w:rtl/>
          <w:lang w:bidi="fa-IR"/>
        </w:rPr>
        <w:t>2</w:t>
      </w:r>
      <w:r w:rsidR="00577AFF">
        <w:rPr>
          <w:rtl/>
          <w:lang w:bidi="fa-IR"/>
        </w:rPr>
        <w:t>7</w:t>
      </w:r>
      <w:r w:rsidRPr="00724EE1">
        <w:rPr>
          <w:rtl/>
          <w:lang w:bidi="fa-IR"/>
        </w:rPr>
        <w:t xml:space="preserve"> تقسيم م</w:t>
      </w:r>
      <w:r w:rsidR="00727CC6">
        <w:rPr>
          <w:rtl/>
          <w:lang w:bidi="fa-IR"/>
        </w:rPr>
        <w:t>ی</w:t>
      </w:r>
      <w:r w:rsidRPr="00724EE1">
        <w:rPr>
          <w:rtl/>
          <w:lang w:bidi="fa-IR"/>
        </w:rPr>
        <w:t xml:space="preserve"> گردد و به ترتيب </w:t>
      </w:r>
      <w:r w:rsidR="00D72EF7">
        <w:rPr>
          <w:rtl/>
          <w:lang w:bidi="fa-IR"/>
        </w:rPr>
        <w:t>3</w:t>
      </w:r>
      <w:r w:rsidRPr="00724EE1">
        <w:rPr>
          <w:rtl/>
          <w:lang w:bidi="fa-IR"/>
        </w:rPr>
        <w:t xml:space="preserve"> از </w:t>
      </w:r>
      <w:r w:rsidR="00D0425B">
        <w:rPr>
          <w:rtl/>
          <w:lang w:bidi="fa-IR"/>
        </w:rPr>
        <w:t>2</w:t>
      </w:r>
      <w:r w:rsidR="00577AFF">
        <w:rPr>
          <w:rtl/>
          <w:lang w:bidi="fa-IR"/>
        </w:rPr>
        <w:t>7</w:t>
      </w:r>
      <w:r w:rsidRPr="00724EE1">
        <w:rPr>
          <w:rtl/>
          <w:lang w:bidi="fa-IR"/>
        </w:rPr>
        <w:t xml:space="preserve"> برا</w:t>
      </w:r>
      <w:r w:rsidR="00727CC6">
        <w:rPr>
          <w:rtl/>
          <w:lang w:bidi="fa-IR"/>
        </w:rPr>
        <w:t>ی</w:t>
      </w:r>
      <w:r w:rsidRPr="00724EE1">
        <w:rPr>
          <w:rtl/>
          <w:lang w:bidi="fa-IR"/>
        </w:rPr>
        <w:t xml:space="preserve"> زن</w:t>
      </w:r>
      <w:r w:rsidR="005F2E1C">
        <w:rPr>
          <w:rtl/>
          <w:lang w:bidi="fa-IR"/>
        </w:rPr>
        <w:t>،</w:t>
      </w:r>
      <w:r w:rsidRPr="00724EE1">
        <w:rPr>
          <w:rtl/>
          <w:lang w:bidi="fa-IR"/>
        </w:rPr>
        <w:t xml:space="preserve"> و </w:t>
      </w:r>
      <w:r w:rsidR="00C9273A">
        <w:rPr>
          <w:rtl/>
          <w:lang w:bidi="fa-IR"/>
        </w:rPr>
        <w:t>1</w:t>
      </w:r>
      <w:r w:rsidR="00577AFF">
        <w:rPr>
          <w:rtl/>
          <w:lang w:bidi="fa-IR"/>
        </w:rPr>
        <w:t>6</w:t>
      </w:r>
      <w:r w:rsidRPr="00724EE1">
        <w:rPr>
          <w:rtl/>
          <w:lang w:bidi="fa-IR"/>
        </w:rPr>
        <w:t xml:space="preserve"> از </w:t>
      </w:r>
      <w:r w:rsidR="00D0425B">
        <w:rPr>
          <w:rtl/>
          <w:lang w:bidi="fa-IR"/>
        </w:rPr>
        <w:t>2</w:t>
      </w:r>
      <w:r w:rsidR="00577AFF">
        <w:rPr>
          <w:rtl/>
          <w:lang w:bidi="fa-IR"/>
        </w:rPr>
        <w:t>7</w:t>
      </w:r>
      <w:r w:rsidRPr="00724EE1">
        <w:rPr>
          <w:rtl/>
          <w:lang w:bidi="fa-IR"/>
        </w:rPr>
        <w:t xml:space="preserve"> برا</w:t>
      </w:r>
      <w:r w:rsidR="00727CC6">
        <w:rPr>
          <w:rtl/>
          <w:lang w:bidi="fa-IR"/>
        </w:rPr>
        <w:t>ی</w:t>
      </w:r>
      <w:r w:rsidRPr="00724EE1">
        <w:rPr>
          <w:rtl/>
          <w:lang w:bidi="fa-IR"/>
        </w:rPr>
        <w:t xml:space="preserve"> دو دختر و </w:t>
      </w:r>
      <w:r w:rsidR="00B9325C">
        <w:rPr>
          <w:rtl/>
          <w:lang w:bidi="fa-IR"/>
        </w:rPr>
        <w:t>9</w:t>
      </w:r>
      <w:r w:rsidRPr="00724EE1">
        <w:rPr>
          <w:rtl/>
          <w:lang w:bidi="fa-IR"/>
        </w:rPr>
        <w:t xml:space="preserve"> از </w:t>
      </w:r>
      <w:r w:rsidR="00D0425B">
        <w:rPr>
          <w:rtl/>
          <w:lang w:bidi="fa-IR"/>
        </w:rPr>
        <w:t>2</w:t>
      </w:r>
      <w:r w:rsidR="00577AFF">
        <w:rPr>
          <w:rtl/>
          <w:lang w:bidi="fa-IR"/>
        </w:rPr>
        <w:t>7</w:t>
      </w:r>
      <w:r w:rsidRPr="00724EE1">
        <w:rPr>
          <w:rtl/>
          <w:lang w:bidi="fa-IR"/>
        </w:rPr>
        <w:t xml:space="preserve"> برا</w:t>
      </w:r>
      <w:r w:rsidR="00727CC6">
        <w:rPr>
          <w:rtl/>
          <w:lang w:bidi="fa-IR"/>
        </w:rPr>
        <w:t>ی</w:t>
      </w:r>
      <w:r w:rsidRPr="00724EE1">
        <w:rPr>
          <w:rtl/>
          <w:lang w:bidi="fa-IR"/>
        </w:rPr>
        <w:t xml:space="preserve"> پدر و مادر بطور مساو</w:t>
      </w:r>
      <w:r w:rsidR="00727CC6">
        <w:rPr>
          <w:rtl/>
          <w:lang w:bidi="fa-IR"/>
        </w:rPr>
        <w:t>ی</w:t>
      </w:r>
      <w:r w:rsidRPr="00724EE1">
        <w:rPr>
          <w:rtl/>
          <w:lang w:bidi="fa-IR"/>
        </w:rPr>
        <w:t xml:space="preserve"> </w:t>
      </w:r>
      <w:r w:rsidRPr="003B6A35">
        <w:rPr>
          <w:rStyle w:val="libFootnotenumChar"/>
          <w:rtl/>
        </w:rPr>
        <w:t>(</w:t>
      </w:r>
      <w:r w:rsidR="00D0425B" w:rsidRPr="003B6A35">
        <w:rPr>
          <w:rStyle w:val="libFootnotenumChar"/>
          <w:rtl/>
        </w:rPr>
        <w:t>2</w:t>
      </w:r>
      <w:r w:rsidR="00577AFF" w:rsidRPr="003B6A35">
        <w:rPr>
          <w:rStyle w:val="libFootnotenumChar"/>
          <w:rtl/>
        </w:rPr>
        <w:t>7</w:t>
      </w:r>
      <w:r w:rsidR="00D0425B" w:rsidRPr="003B6A35">
        <w:rPr>
          <w:rStyle w:val="libFootnotenumChar"/>
          <w:rtl/>
        </w:rPr>
        <w:t>2</w:t>
      </w:r>
      <w:r w:rsidRPr="003B6A35">
        <w:rPr>
          <w:rStyle w:val="libFootnotenumChar"/>
          <w:rtl/>
        </w:rPr>
        <w:t>)</w:t>
      </w:r>
    </w:p>
    <w:p w:rsidR="00724EE1" w:rsidRPr="00724EE1" w:rsidRDefault="00577AFF" w:rsidP="00777278">
      <w:pPr>
        <w:pStyle w:val="libBold1"/>
        <w:rPr>
          <w:lang w:bidi="fa-IR"/>
        </w:rPr>
      </w:pPr>
      <w:r>
        <w:rPr>
          <w:rtl/>
          <w:lang w:bidi="fa-IR"/>
        </w:rPr>
        <w:t>6</w:t>
      </w:r>
      <w:r w:rsidR="00724EE1" w:rsidRPr="00724EE1">
        <w:rPr>
          <w:rtl/>
          <w:lang w:bidi="fa-IR"/>
        </w:rPr>
        <w:t>- مس</w:t>
      </w:r>
      <w:r w:rsidR="00777278">
        <w:rPr>
          <w:rFonts w:hint="cs"/>
          <w:rtl/>
          <w:lang w:bidi="fa-IR"/>
        </w:rPr>
        <w:t>أ</w:t>
      </w:r>
      <w:r w:rsidR="00724EE1" w:rsidRPr="00724EE1">
        <w:rPr>
          <w:rtl/>
          <w:lang w:bidi="fa-IR"/>
        </w:rPr>
        <w:t>له ديناريه</w:t>
      </w:r>
    </w:p>
    <w:p w:rsidR="00724EE1" w:rsidRPr="00724EE1" w:rsidRDefault="00724EE1" w:rsidP="00AC3E68">
      <w:pPr>
        <w:pStyle w:val="libNormal"/>
        <w:rPr>
          <w:lang w:bidi="fa-IR"/>
        </w:rPr>
      </w:pPr>
      <w:r w:rsidRPr="00724EE1">
        <w:rPr>
          <w:rtl/>
          <w:lang w:bidi="fa-IR"/>
        </w:rPr>
        <w:lastRenderedPageBreak/>
        <w:t>زن</w:t>
      </w:r>
      <w:r w:rsidR="00727CC6">
        <w:rPr>
          <w:rtl/>
          <w:lang w:bidi="fa-IR"/>
        </w:rPr>
        <w:t>ی</w:t>
      </w:r>
      <w:r w:rsidRPr="00724EE1">
        <w:rPr>
          <w:rtl/>
          <w:lang w:bidi="fa-IR"/>
        </w:rPr>
        <w:t xml:space="preserve"> نزد حضرت اميرالمومنين </w:t>
      </w:r>
      <w:r w:rsidR="00604D03" w:rsidRPr="00604D03">
        <w:rPr>
          <w:rStyle w:val="libAlaemChar"/>
          <w:rtl/>
        </w:rPr>
        <w:t>عليه‌السلام</w:t>
      </w:r>
      <w:r w:rsidRPr="00724EE1">
        <w:rPr>
          <w:rtl/>
          <w:lang w:bidi="fa-IR"/>
        </w:rPr>
        <w:t xml:space="preserve"> آمده و در حال</w:t>
      </w:r>
      <w:r w:rsidR="00727CC6">
        <w:rPr>
          <w:rtl/>
          <w:lang w:bidi="fa-IR"/>
        </w:rPr>
        <w:t>ی</w:t>
      </w:r>
      <w:r w:rsidRPr="00724EE1">
        <w:rPr>
          <w:rtl/>
          <w:lang w:bidi="fa-IR"/>
        </w:rPr>
        <w:t xml:space="preserve"> كه آن حضرت يك پا</w:t>
      </w:r>
      <w:r w:rsidR="00727CC6">
        <w:rPr>
          <w:rtl/>
          <w:lang w:bidi="fa-IR"/>
        </w:rPr>
        <w:t>ی</w:t>
      </w:r>
      <w:r w:rsidRPr="00724EE1">
        <w:rPr>
          <w:rtl/>
          <w:lang w:bidi="fa-IR"/>
        </w:rPr>
        <w:t xml:space="preserve"> مبارك را در ميان ركاب اسب گذارده بود مس</w:t>
      </w:r>
      <w:r w:rsidR="00AC3E68">
        <w:rPr>
          <w:rFonts w:hint="cs"/>
          <w:rtl/>
          <w:lang w:bidi="fa-IR"/>
        </w:rPr>
        <w:t>أ</w:t>
      </w:r>
      <w:r w:rsidRPr="00724EE1">
        <w:rPr>
          <w:rtl/>
          <w:lang w:bidi="fa-IR"/>
        </w:rPr>
        <w:t>له خود را چنين شرح داد: برادرم وفات كرده و ششصد دينار از خود برجا</w:t>
      </w:r>
      <w:r w:rsidR="00727CC6">
        <w:rPr>
          <w:rtl/>
          <w:lang w:bidi="fa-IR"/>
        </w:rPr>
        <w:t>ی</w:t>
      </w:r>
      <w:r w:rsidRPr="00724EE1">
        <w:rPr>
          <w:rtl/>
          <w:lang w:bidi="fa-IR"/>
        </w:rPr>
        <w:t xml:space="preserve"> گذاشته است و ورثه او بر من ستم نموده و تنها يك دينار به من داده اند.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در پاسخش فرمود: مگر برادرت دو دختر نداشته</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فرمود: سهم آنان دو سوم تركه است كه چهارصد درهم م</w:t>
      </w:r>
      <w:r w:rsidR="00727CC6">
        <w:rPr>
          <w:rtl/>
          <w:lang w:bidi="fa-IR"/>
        </w:rPr>
        <w:t>ی</w:t>
      </w:r>
      <w:r w:rsidRPr="00724EE1">
        <w:rPr>
          <w:rtl/>
          <w:lang w:bidi="fa-IR"/>
        </w:rPr>
        <w:t xml:space="preserve"> شود، يك برادر مادر</w:t>
      </w:r>
      <w:r w:rsidR="00727CC6">
        <w:rPr>
          <w:rtl/>
          <w:lang w:bidi="fa-IR"/>
        </w:rPr>
        <w:t>ی</w:t>
      </w:r>
      <w:r w:rsidRPr="00724EE1">
        <w:rPr>
          <w:rtl/>
          <w:lang w:bidi="fa-IR"/>
        </w:rPr>
        <w:t xml:space="preserve"> هم داشته كه سهم او يك ششم تركه است كه صد دينار م</w:t>
      </w:r>
      <w:r w:rsidR="00727CC6">
        <w:rPr>
          <w:rtl/>
          <w:lang w:bidi="fa-IR"/>
        </w:rPr>
        <w:t>ی</w:t>
      </w:r>
      <w:r w:rsidRPr="00724EE1">
        <w:rPr>
          <w:rtl/>
          <w:lang w:bidi="fa-IR"/>
        </w:rPr>
        <w:t xml:space="preserve"> شود، زن</w:t>
      </w:r>
      <w:r w:rsidR="00727CC6">
        <w:rPr>
          <w:rtl/>
          <w:lang w:bidi="fa-IR"/>
        </w:rPr>
        <w:t>ی</w:t>
      </w:r>
      <w:r w:rsidRPr="00724EE1">
        <w:rPr>
          <w:rtl/>
          <w:lang w:bidi="fa-IR"/>
        </w:rPr>
        <w:t xml:space="preserve"> هم داشته كه سهمش</w:t>
      </w:r>
      <w:r w:rsidR="00127400">
        <w:rPr>
          <w:rtl/>
          <w:lang w:bidi="fa-IR"/>
        </w:rPr>
        <w:t xml:space="preserve"> </w:t>
      </w:r>
      <w:r w:rsidRPr="00724EE1">
        <w:rPr>
          <w:rtl/>
          <w:lang w:bidi="fa-IR"/>
        </w:rPr>
        <w:t xml:space="preserve">يك هشتم تركه است كه </w:t>
      </w:r>
      <w:r w:rsidR="00577AFF">
        <w:rPr>
          <w:rtl/>
          <w:lang w:bidi="fa-IR"/>
        </w:rPr>
        <w:t>7</w:t>
      </w:r>
      <w:r w:rsidR="00D72EF7">
        <w:rPr>
          <w:rtl/>
          <w:lang w:bidi="fa-IR"/>
        </w:rPr>
        <w:t>5</w:t>
      </w:r>
      <w:r w:rsidRPr="00724EE1">
        <w:rPr>
          <w:rtl/>
          <w:lang w:bidi="fa-IR"/>
        </w:rPr>
        <w:t xml:space="preserve"> دينار م</w:t>
      </w:r>
      <w:r w:rsidR="00727CC6">
        <w:rPr>
          <w:rtl/>
          <w:lang w:bidi="fa-IR"/>
        </w:rPr>
        <w:t>ی</w:t>
      </w:r>
      <w:r w:rsidRPr="00724EE1">
        <w:rPr>
          <w:rtl/>
          <w:lang w:bidi="fa-IR"/>
        </w:rPr>
        <w:t xml:space="preserve"> شود، دوازده برادر نيز داشته هر كدام دو دينار، و باقيمانده تركه كه يك دينار است سهم تو م</w:t>
      </w:r>
      <w:r w:rsidR="00727CC6">
        <w:rPr>
          <w:rtl/>
          <w:lang w:bidi="fa-IR"/>
        </w:rPr>
        <w:t>ی</w:t>
      </w:r>
      <w:r w:rsidRPr="00724EE1">
        <w:rPr>
          <w:rtl/>
          <w:lang w:bidi="fa-IR"/>
        </w:rPr>
        <w:t xml:space="preserve"> باشد و آنگاه پا</w:t>
      </w:r>
      <w:r w:rsidR="00727CC6">
        <w:rPr>
          <w:rtl/>
          <w:lang w:bidi="fa-IR"/>
        </w:rPr>
        <w:t>ی</w:t>
      </w:r>
      <w:r w:rsidRPr="00724EE1">
        <w:rPr>
          <w:rtl/>
          <w:lang w:bidi="fa-IR"/>
        </w:rPr>
        <w:t xml:space="preserve"> ديگر را در ركاب گذارده به طرف مقصد حركت كرد، و اين مساءله به مساءله ديناريه شهرت يافت </w:t>
      </w:r>
      <w:r w:rsidRPr="003B6A35">
        <w:rPr>
          <w:rStyle w:val="libFootnotenumChar"/>
          <w:rtl/>
        </w:rPr>
        <w:t>(</w:t>
      </w:r>
      <w:r w:rsidR="00D0425B" w:rsidRPr="003B6A35">
        <w:rPr>
          <w:rStyle w:val="libFootnotenumChar"/>
          <w:rtl/>
        </w:rPr>
        <w:t>2</w:t>
      </w:r>
      <w:r w:rsidR="00577AFF" w:rsidRPr="003B6A35">
        <w:rPr>
          <w:rStyle w:val="libFootnotenumChar"/>
          <w:rtl/>
        </w:rPr>
        <w:t>7</w:t>
      </w:r>
      <w:r w:rsidR="00D72EF7" w:rsidRPr="003B6A35">
        <w:rPr>
          <w:rStyle w:val="libFootnotenumChar"/>
          <w:rtl/>
        </w:rPr>
        <w:t>3</w:t>
      </w:r>
      <w:r w:rsidRPr="003B6A35">
        <w:rPr>
          <w:rStyle w:val="libFootnotenumChar"/>
          <w:rtl/>
        </w:rPr>
        <w:t>)</w:t>
      </w:r>
    </w:p>
    <w:p w:rsidR="00724EE1" w:rsidRPr="00724EE1" w:rsidRDefault="00577AFF" w:rsidP="00AC3E68">
      <w:pPr>
        <w:pStyle w:val="libBold1"/>
        <w:rPr>
          <w:lang w:bidi="fa-IR"/>
        </w:rPr>
      </w:pPr>
      <w:r>
        <w:rPr>
          <w:rtl/>
          <w:lang w:bidi="fa-IR"/>
        </w:rPr>
        <w:t>7</w:t>
      </w:r>
      <w:r w:rsidR="00724EE1" w:rsidRPr="00724EE1">
        <w:rPr>
          <w:rtl/>
          <w:lang w:bidi="fa-IR"/>
        </w:rPr>
        <w:t>- پاسخ تو را م</w:t>
      </w:r>
      <w:r w:rsidR="00727CC6">
        <w:rPr>
          <w:rtl/>
          <w:lang w:bidi="fa-IR"/>
        </w:rPr>
        <w:t>ی</w:t>
      </w:r>
      <w:r w:rsidR="00724EE1" w:rsidRPr="00724EE1">
        <w:rPr>
          <w:rtl/>
          <w:lang w:bidi="fa-IR"/>
        </w:rPr>
        <w:t xml:space="preserve"> دانم</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بر منبر خطبه م</w:t>
      </w:r>
      <w:r w:rsidR="00727CC6">
        <w:rPr>
          <w:rtl/>
          <w:lang w:bidi="fa-IR"/>
        </w:rPr>
        <w:t>ی</w:t>
      </w:r>
      <w:r w:rsidRPr="00724EE1">
        <w:rPr>
          <w:rtl/>
          <w:lang w:bidi="fa-IR"/>
        </w:rPr>
        <w:t xml:space="preserve"> خواند، در خطبه اش م</w:t>
      </w:r>
      <w:r w:rsidR="00727CC6">
        <w:rPr>
          <w:rtl/>
          <w:lang w:bidi="fa-IR"/>
        </w:rPr>
        <w:t>ی</w:t>
      </w:r>
      <w:r w:rsidRPr="00724EE1">
        <w:rPr>
          <w:rtl/>
          <w:lang w:bidi="fa-IR"/>
        </w:rPr>
        <w:t xml:space="preserve"> فرمود: سلون</w:t>
      </w:r>
      <w:r w:rsidR="00727CC6">
        <w:rPr>
          <w:rtl/>
          <w:lang w:bidi="fa-IR"/>
        </w:rPr>
        <w:t>ی</w:t>
      </w:r>
      <w:r w:rsidRPr="00724EE1">
        <w:rPr>
          <w:rtl/>
          <w:lang w:bidi="fa-IR"/>
        </w:rPr>
        <w:t xml:space="preserve"> قبل ان تفقدون</w:t>
      </w:r>
      <w:r w:rsidR="00727CC6">
        <w:rPr>
          <w:rtl/>
          <w:lang w:bidi="fa-IR"/>
        </w:rPr>
        <w:t>ی</w:t>
      </w:r>
      <w:r w:rsidR="005F2E1C">
        <w:rPr>
          <w:rtl/>
          <w:lang w:bidi="fa-IR"/>
        </w:rPr>
        <w:t>؛</w:t>
      </w:r>
      <w:r w:rsidRPr="00724EE1">
        <w:rPr>
          <w:rtl/>
          <w:lang w:bidi="fa-IR"/>
        </w:rPr>
        <w:t xml:space="preserve"> از من بپرسيد پيش از آن كه مرا نيابيد.</w:t>
      </w:r>
    </w:p>
    <w:p w:rsidR="00724EE1" w:rsidRPr="00724EE1" w:rsidRDefault="00724EE1" w:rsidP="00724EE1">
      <w:pPr>
        <w:pStyle w:val="libNormal"/>
        <w:rPr>
          <w:lang w:bidi="fa-IR"/>
        </w:rPr>
      </w:pPr>
      <w:r w:rsidRPr="00724EE1">
        <w:rPr>
          <w:rtl/>
          <w:lang w:bidi="fa-IR"/>
        </w:rPr>
        <w:t>در اين هنگام مرد</w:t>
      </w:r>
      <w:r w:rsidR="00727CC6">
        <w:rPr>
          <w:rtl/>
          <w:lang w:bidi="fa-IR"/>
        </w:rPr>
        <w:t>ی</w:t>
      </w:r>
      <w:r w:rsidRPr="00724EE1">
        <w:rPr>
          <w:rtl/>
          <w:lang w:bidi="fa-IR"/>
        </w:rPr>
        <w:t xml:space="preserve"> برخاست و گفت</w:t>
      </w:r>
      <w:r w:rsidR="005F2E1C">
        <w:rPr>
          <w:rtl/>
          <w:lang w:bidi="fa-IR"/>
        </w:rPr>
        <w:t>:</w:t>
      </w:r>
      <w:r w:rsidRPr="00724EE1">
        <w:rPr>
          <w:rtl/>
          <w:lang w:bidi="fa-IR"/>
        </w:rPr>
        <w:t xml:space="preserve"> يا عل</w:t>
      </w:r>
      <w:r w:rsidR="00727CC6">
        <w:rPr>
          <w:rtl/>
          <w:lang w:bidi="fa-IR"/>
        </w:rPr>
        <w:t>ی</w:t>
      </w:r>
      <w:r w:rsidR="005F2E1C">
        <w:rPr>
          <w:rtl/>
          <w:lang w:bidi="fa-IR"/>
        </w:rPr>
        <w:t>!</w:t>
      </w:r>
      <w:r w:rsidRPr="00724EE1">
        <w:rPr>
          <w:rtl/>
          <w:lang w:bidi="fa-IR"/>
        </w:rPr>
        <w:t xml:space="preserve"> مرا از شماره موها</w:t>
      </w:r>
      <w:r w:rsidR="00727CC6">
        <w:rPr>
          <w:rtl/>
          <w:lang w:bidi="fa-IR"/>
        </w:rPr>
        <w:t>ی</w:t>
      </w:r>
      <w:r w:rsidRPr="00724EE1">
        <w:rPr>
          <w:rtl/>
          <w:lang w:bidi="fa-IR"/>
        </w:rPr>
        <w:t xml:space="preserve"> سر و ريشم آگاه كن</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به خدا سوگند حبيبم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پاسخ اين پرسشت را به من فرموده و اگر اثبات آن دشوار نبود تو را از آن خبر م</w:t>
      </w:r>
      <w:r w:rsidR="00727CC6">
        <w:rPr>
          <w:rtl/>
          <w:lang w:bidi="fa-IR"/>
        </w:rPr>
        <w:t>ی</w:t>
      </w:r>
      <w:r w:rsidRPr="00724EE1">
        <w:rPr>
          <w:rtl/>
          <w:lang w:bidi="fa-IR"/>
        </w:rPr>
        <w:t xml:space="preserve"> دادم</w:t>
      </w:r>
      <w:r w:rsidR="005F2E1C">
        <w:rPr>
          <w:rtl/>
          <w:lang w:bidi="fa-IR"/>
        </w:rPr>
        <w:t>،</w:t>
      </w:r>
      <w:r w:rsidRPr="00724EE1">
        <w:rPr>
          <w:rtl/>
          <w:lang w:bidi="fa-IR"/>
        </w:rPr>
        <w:t xml:space="preserve"> و برا</w:t>
      </w:r>
      <w:r w:rsidR="00727CC6">
        <w:rPr>
          <w:rtl/>
          <w:lang w:bidi="fa-IR"/>
        </w:rPr>
        <w:t>ی</w:t>
      </w:r>
      <w:r w:rsidRPr="00724EE1">
        <w:rPr>
          <w:rtl/>
          <w:lang w:bidi="fa-IR"/>
        </w:rPr>
        <w:t xml:space="preserve"> اين كه بدان</w:t>
      </w:r>
      <w:r w:rsidR="00727CC6">
        <w:rPr>
          <w:rtl/>
          <w:lang w:bidi="fa-IR"/>
        </w:rPr>
        <w:t>ی</w:t>
      </w:r>
      <w:r w:rsidRPr="00724EE1">
        <w:rPr>
          <w:rtl/>
          <w:lang w:bidi="fa-IR"/>
        </w:rPr>
        <w:t xml:space="preserve"> پاسخ اين سوالت را م</w:t>
      </w:r>
      <w:r w:rsidR="00727CC6">
        <w:rPr>
          <w:rtl/>
          <w:lang w:bidi="fa-IR"/>
        </w:rPr>
        <w:t>ی</w:t>
      </w:r>
      <w:r w:rsidRPr="00724EE1">
        <w:rPr>
          <w:rtl/>
          <w:lang w:bidi="fa-IR"/>
        </w:rPr>
        <w:t xml:space="preserve"> دانم از موضوع ديگر</w:t>
      </w:r>
      <w:r w:rsidR="00727CC6">
        <w:rPr>
          <w:rtl/>
          <w:lang w:bidi="fa-IR"/>
        </w:rPr>
        <w:t>ی</w:t>
      </w:r>
      <w:r w:rsidRPr="00724EE1">
        <w:rPr>
          <w:rtl/>
          <w:lang w:bidi="fa-IR"/>
        </w:rPr>
        <w:t xml:space="preserve"> تو را آگاه م</w:t>
      </w:r>
      <w:r w:rsidR="00727CC6">
        <w:rPr>
          <w:rtl/>
          <w:lang w:bidi="fa-IR"/>
        </w:rPr>
        <w:t>ی</w:t>
      </w:r>
      <w:r w:rsidRPr="00724EE1">
        <w:rPr>
          <w:rtl/>
          <w:lang w:bidi="fa-IR"/>
        </w:rPr>
        <w:t xml:space="preserve"> سازم</w:t>
      </w:r>
      <w:r w:rsidR="005F2E1C">
        <w:rPr>
          <w:rtl/>
          <w:lang w:bidi="fa-IR"/>
        </w:rPr>
        <w:t>.</w:t>
      </w:r>
      <w:r w:rsidRPr="00724EE1">
        <w:rPr>
          <w:rtl/>
          <w:lang w:bidi="fa-IR"/>
        </w:rPr>
        <w:t xml:space="preserve"> در خانه تو فرزند</w:t>
      </w:r>
      <w:r w:rsidR="00727CC6">
        <w:rPr>
          <w:rtl/>
          <w:lang w:bidi="fa-IR"/>
        </w:rPr>
        <w:t>ی</w:t>
      </w:r>
      <w:r w:rsidRPr="00724EE1">
        <w:rPr>
          <w:rtl/>
          <w:lang w:bidi="fa-IR"/>
        </w:rPr>
        <w:t xml:space="preserve"> هست كه پسر دختر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خواهد كشت </w:t>
      </w:r>
      <w:r w:rsidRPr="003B6A35">
        <w:rPr>
          <w:rStyle w:val="libFootnotenumChar"/>
          <w:rtl/>
        </w:rPr>
        <w:t>(</w:t>
      </w:r>
      <w:r w:rsidR="00D0425B" w:rsidRPr="003B6A35">
        <w:rPr>
          <w:rStyle w:val="libFootnotenumChar"/>
          <w:rtl/>
        </w:rPr>
        <w:t>2</w:t>
      </w:r>
      <w:r w:rsidR="00577AFF" w:rsidRPr="003B6A35">
        <w:rPr>
          <w:rStyle w:val="libFootnotenumChar"/>
          <w:rtl/>
        </w:rPr>
        <w:t>7</w:t>
      </w:r>
      <w:r w:rsidR="00D72EF7" w:rsidRPr="003B6A35">
        <w:rPr>
          <w:rStyle w:val="libFootnotenumChar"/>
          <w:rtl/>
        </w:rPr>
        <w:t>4</w:t>
      </w:r>
      <w:r w:rsidRPr="003B6A35">
        <w:rPr>
          <w:rStyle w:val="libFootnotenumChar"/>
          <w:rtl/>
        </w:rPr>
        <w:t>)</w:t>
      </w:r>
    </w:p>
    <w:p w:rsidR="00724EE1" w:rsidRPr="00724EE1" w:rsidRDefault="00AC3E68" w:rsidP="00AC3E68">
      <w:pPr>
        <w:pStyle w:val="libBold1"/>
        <w:rPr>
          <w:lang w:bidi="fa-IR"/>
        </w:rPr>
      </w:pPr>
      <w:r>
        <w:rPr>
          <w:rFonts w:hint="cs"/>
          <w:rtl/>
          <w:lang w:bidi="fa-IR"/>
        </w:rPr>
        <w:t>8</w:t>
      </w:r>
      <w:r w:rsidR="00724EE1" w:rsidRPr="00724EE1">
        <w:rPr>
          <w:rtl/>
          <w:lang w:bidi="fa-IR"/>
        </w:rPr>
        <w:t>- مدت خواب اصحاب كهف</w:t>
      </w:r>
    </w:p>
    <w:p w:rsidR="00724EE1" w:rsidRPr="00724EE1" w:rsidRDefault="00724EE1" w:rsidP="00AC3E68">
      <w:pPr>
        <w:pStyle w:val="libNormal"/>
        <w:rPr>
          <w:lang w:bidi="fa-IR"/>
        </w:rPr>
      </w:pPr>
      <w:r w:rsidRPr="00724EE1">
        <w:rPr>
          <w:rtl/>
          <w:lang w:bidi="fa-IR"/>
        </w:rPr>
        <w:t>مرد</w:t>
      </w:r>
      <w:r w:rsidR="00727CC6">
        <w:rPr>
          <w:rtl/>
          <w:lang w:bidi="fa-IR"/>
        </w:rPr>
        <w:t>ی</w:t>
      </w:r>
      <w:r w:rsidRPr="00724EE1">
        <w:rPr>
          <w:rtl/>
          <w:lang w:bidi="fa-IR"/>
        </w:rPr>
        <w:t xml:space="preserve"> يهود</w:t>
      </w:r>
      <w:r w:rsidR="00727CC6">
        <w:rPr>
          <w:rtl/>
          <w:lang w:bidi="fa-IR"/>
        </w:rPr>
        <w:t>ی</w:t>
      </w:r>
      <w:r w:rsidRPr="00724EE1">
        <w:rPr>
          <w:rtl/>
          <w:lang w:bidi="fa-IR"/>
        </w:rPr>
        <w:t xml:space="preserve"> از اميرالمومنين </w:t>
      </w:r>
      <w:r w:rsidR="00604D03" w:rsidRPr="00604D03">
        <w:rPr>
          <w:rStyle w:val="libAlaemChar"/>
          <w:rtl/>
        </w:rPr>
        <w:t>عليه‌السلام</w:t>
      </w:r>
      <w:r w:rsidRPr="00724EE1">
        <w:rPr>
          <w:rtl/>
          <w:lang w:bidi="fa-IR"/>
        </w:rPr>
        <w:t xml:space="preserve"> از مقدار خواب اصحاب كهف پرسش نمود. امام </w:t>
      </w:r>
      <w:r w:rsidR="00604D03" w:rsidRPr="00604D03">
        <w:rPr>
          <w:rStyle w:val="libAlaemChar"/>
          <w:rtl/>
        </w:rPr>
        <w:t>عليه‌السلام</w:t>
      </w:r>
      <w:r w:rsidRPr="00724EE1">
        <w:rPr>
          <w:rtl/>
          <w:lang w:bidi="fa-IR"/>
        </w:rPr>
        <w:t xml:space="preserve"> بر طبق آيه شريفه قرآن</w:t>
      </w:r>
      <w:r w:rsidR="005F2E1C">
        <w:rPr>
          <w:rtl/>
          <w:lang w:bidi="fa-IR"/>
        </w:rPr>
        <w:t>:</w:t>
      </w:r>
      <w:r w:rsidRPr="00724EE1">
        <w:rPr>
          <w:rtl/>
          <w:lang w:bidi="fa-IR"/>
        </w:rPr>
        <w:t xml:space="preserve"> </w:t>
      </w:r>
      <w:r w:rsidR="00AC3E68" w:rsidRPr="00AC3E68">
        <w:rPr>
          <w:rStyle w:val="libAlaemChar"/>
          <w:rFonts w:hint="cs"/>
          <w:rtl/>
        </w:rPr>
        <w:t>(</w:t>
      </w:r>
      <w:r w:rsidR="00AC3E68" w:rsidRPr="00AC3E68">
        <w:rPr>
          <w:rStyle w:val="libAieChar"/>
          <w:rtl/>
          <w:lang w:bidi="fa-IR"/>
        </w:rPr>
        <w:t>وَلَبِثُوا فِي كَهْفِهِمْ ثَلَاثَ مِائَةٍ سِنِينَ وَازْدَادُوا تِسْعًا</w:t>
      </w:r>
      <w:r w:rsidR="00AC3E68" w:rsidRPr="00AC3E68">
        <w:rPr>
          <w:rStyle w:val="libAlaemChar"/>
          <w:rFonts w:hint="cs"/>
          <w:rtl/>
        </w:rPr>
        <w:t>)</w:t>
      </w:r>
      <w:r w:rsidRPr="00724EE1">
        <w:rPr>
          <w:rtl/>
          <w:lang w:bidi="fa-IR"/>
        </w:rPr>
        <w:t xml:space="preserve">؛ </w:t>
      </w:r>
      <w:r w:rsidRPr="003B6A35">
        <w:rPr>
          <w:rStyle w:val="libFootnotenumChar"/>
          <w:rtl/>
        </w:rPr>
        <w:t>(</w:t>
      </w:r>
      <w:r w:rsidR="00D0425B" w:rsidRPr="003B6A35">
        <w:rPr>
          <w:rStyle w:val="libFootnotenumChar"/>
          <w:rtl/>
        </w:rPr>
        <w:t>2</w:t>
      </w:r>
      <w:r w:rsidR="00577AFF" w:rsidRPr="003B6A35">
        <w:rPr>
          <w:rStyle w:val="libFootnotenumChar"/>
          <w:rtl/>
        </w:rPr>
        <w:t>7</w:t>
      </w:r>
      <w:r w:rsidR="00D72EF7" w:rsidRPr="003B6A35">
        <w:rPr>
          <w:rStyle w:val="libFootnotenumChar"/>
          <w:rtl/>
        </w:rPr>
        <w:t>5</w:t>
      </w:r>
      <w:r w:rsidRPr="003B6A35">
        <w:rPr>
          <w:rStyle w:val="libFootnotenumChar"/>
          <w:rtl/>
        </w:rPr>
        <w:t>)</w:t>
      </w:r>
      <w:r w:rsidRPr="00724EE1">
        <w:rPr>
          <w:rtl/>
          <w:lang w:bidi="fa-IR"/>
        </w:rPr>
        <w:t xml:space="preserve"> و آنها در كهف كوه سيصد سال</w:t>
      </w:r>
      <w:r w:rsidR="005F2E1C">
        <w:rPr>
          <w:rtl/>
          <w:lang w:bidi="fa-IR"/>
        </w:rPr>
        <w:t>،</w:t>
      </w:r>
      <w:r w:rsidRPr="00724EE1">
        <w:rPr>
          <w:rtl/>
          <w:lang w:bidi="fa-IR"/>
        </w:rPr>
        <w:t xml:space="preserve"> نه سال هم زيادتر درنگ كردند، به او پاسخ داد.</w:t>
      </w:r>
    </w:p>
    <w:p w:rsidR="00724EE1" w:rsidRPr="00724EE1" w:rsidRDefault="00724EE1" w:rsidP="00724EE1">
      <w:pPr>
        <w:pStyle w:val="libNormal"/>
        <w:rPr>
          <w:lang w:bidi="fa-IR"/>
        </w:rPr>
      </w:pPr>
      <w:r w:rsidRPr="00724EE1">
        <w:rPr>
          <w:rtl/>
          <w:lang w:bidi="fa-IR"/>
        </w:rPr>
        <w:t>يهود</w:t>
      </w:r>
      <w:r w:rsidR="00727CC6">
        <w:rPr>
          <w:rtl/>
          <w:lang w:bidi="fa-IR"/>
        </w:rPr>
        <w:t>ی</w:t>
      </w:r>
      <w:r w:rsidRPr="00724EE1">
        <w:rPr>
          <w:rtl/>
          <w:lang w:bidi="fa-IR"/>
        </w:rPr>
        <w:t xml:space="preserve"> گفت</w:t>
      </w:r>
      <w:r w:rsidR="005F2E1C">
        <w:rPr>
          <w:rtl/>
          <w:lang w:bidi="fa-IR"/>
        </w:rPr>
        <w:t>:</w:t>
      </w:r>
      <w:r w:rsidRPr="00724EE1">
        <w:rPr>
          <w:rtl/>
          <w:lang w:bidi="fa-IR"/>
        </w:rPr>
        <w:t xml:space="preserve"> ما در كتاب آسمانيمان سيصد سال يافته ايم</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سال شما شمس</w:t>
      </w:r>
      <w:r w:rsidR="00727CC6">
        <w:rPr>
          <w:rtl/>
          <w:lang w:bidi="fa-IR"/>
        </w:rPr>
        <w:t>ی</w:t>
      </w:r>
      <w:r w:rsidRPr="00724EE1">
        <w:rPr>
          <w:rtl/>
          <w:lang w:bidi="fa-IR"/>
        </w:rPr>
        <w:t xml:space="preserve"> است</w:t>
      </w:r>
      <w:r w:rsidR="005F2E1C">
        <w:rPr>
          <w:rtl/>
          <w:lang w:bidi="fa-IR"/>
        </w:rPr>
        <w:t>،</w:t>
      </w:r>
      <w:r w:rsidRPr="00724EE1">
        <w:rPr>
          <w:rtl/>
          <w:lang w:bidi="fa-IR"/>
        </w:rPr>
        <w:t xml:space="preserve"> و از ما قمر</w:t>
      </w:r>
      <w:r w:rsidR="00727CC6">
        <w:rPr>
          <w:rtl/>
          <w:lang w:bidi="fa-IR"/>
        </w:rPr>
        <w:t>ی</w:t>
      </w:r>
      <w:r w:rsidRPr="00724EE1">
        <w:rPr>
          <w:rtl/>
          <w:lang w:bidi="fa-IR"/>
        </w:rPr>
        <w:t xml:space="preserve"> است</w:t>
      </w:r>
      <w:r w:rsidR="005F2E1C">
        <w:rPr>
          <w:rtl/>
          <w:lang w:bidi="fa-IR"/>
        </w:rPr>
        <w:t>.</w:t>
      </w:r>
      <w:r w:rsidRPr="00724EE1">
        <w:rPr>
          <w:rtl/>
          <w:lang w:bidi="fa-IR"/>
        </w:rPr>
        <w:t xml:space="preserve"> </w:t>
      </w:r>
      <w:r w:rsidRPr="003B6A35">
        <w:rPr>
          <w:rStyle w:val="libFootnotenumChar"/>
          <w:rtl/>
        </w:rPr>
        <w:t>(</w:t>
      </w:r>
      <w:r w:rsidR="00D0425B" w:rsidRPr="003B6A35">
        <w:rPr>
          <w:rStyle w:val="libFootnotenumChar"/>
          <w:rtl/>
        </w:rPr>
        <w:t>2</w:t>
      </w:r>
      <w:r w:rsidR="00577AFF" w:rsidRPr="003B6A35">
        <w:rPr>
          <w:rStyle w:val="libFootnotenumChar"/>
          <w:rtl/>
        </w:rPr>
        <w:t>76</w:t>
      </w:r>
      <w:r w:rsidRPr="003B6A35">
        <w:rPr>
          <w:rStyle w:val="libFootnotenumChar"/>
          <w:rtl/>
        </w:rPr>
        <w:t>)</w:t>
      </w:r>
    </w:p>
    <w:p w:rsidR="00724EE1" w:rsidRPr="00724EE1" w:rsidRDefault="00724EE1" w:rsidP="00AC3E68">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lastRenderedPageBreak/>
        <w:t>گفته شده كه سال شمس</w:t>
      </w:r>
      <w:r w:rsidR="00727CC6">
        <w:rPr>
          <w:rtl/>
          <w:lang w:bidi="fa-IR"/>
        </w:rPr>
        <w:t>ی</w:t>
      </w:r>
      <w:r w:rsidRPr="00724EE1">
        <w:rPr>
          <w:rtl/>
          <w:lang w:bidi="fa-IR"/>
        </w:rPr>
        <w:t xml:space="preserve"> نزد يهود</w:t>
      </w:r>
      <w:r w:rsidR="00727CC6">
        <w:rPr>
          <w:rtl/>
          <w:lang w:bidi="fa-IR"/>
        </w:rPr>
        <w:t>ی</w:t>
      </w:r>
      <w:r w:rsidRPr="00724EE1">
        <w:rPr>
          <w:rtl/>
          <w:lang w:bidi="fa-IR"/>
        </w:rPr>
        <w:t xml:space="preserve"> </w:t>
      </w:r>
      <w:r w:rsidR="00D72EF7">
        <w:rPr>
          <w:rtl/>
          <w:lang w:bidi="fa-IR"/>
        </w:rPr>
        <w:t>3</w:t>
      </w:r>
      <w:r w:rsidR="00577AFF">
        <w:rPr>
          <w:rtl/>
          <w:lang w:bidi="fa-IR"/>
        </w:rPr>
        <w:t>6</w:t>
      </w:r>
      <w:r w:rsidR="00D72EF7">
        <w:rPr>
          <w:rtl/>
          <w:lang w:bidi="fa-IR"/>
        </w:rPr>
        <w:t>5</w:t>
      </w:r>
      <w:r w:rsidRPr="00724EE1">
        <w:rPr>
          <w:rtl/>
          <w:lang w:bidi="fa-IR"/>
        </w:rPr>
        <w:t xml:space="preserve"> روز م</w:t>
      </w:r>
      <w:r w:rsidR="00727CC6">
        <w:rPr>
          <w:rtl/>
          <w:lang w:bidi="fa-IR"/>
        </w:rPr>
        <w:t>ی</w:t>
      </w:r>
      <w:r w:rsidRPr="00724EE1">
        <w:rPr>
          <w:rtl/>
          <w:lang w:bidi="fa-IR"/>
        </w:rPr>
        <w:t xml:space="preserve"> باشد بنابراين در سيصد سال شمس</w:t>
      </w:r>
      <w:r w:rsidR="00727CC6">
        <w:rPr>
          <w:rtl/>
          <w:lang w:bidi="fa-IR"/>
        </w:rPr>
        <w:t>ی</w:t>
      </w:r>
      <w:r w:rsidRPr="00724EE1">
        <w:rPr>
          <w:rtl/>
          <w:lang w:bidi="fa-IR"/>
        </w:rPr>
        <w:t xml:space="preserve"> نه سال قمر</w:t>
      </w:r>
      <w:r w:rsidR="00727CC6">
        <w:rPr>
          <w:rtl/>
          <w:lang w:bidi="fa-IR"/>
        </w:rPr>
        <w:t>ی</w:t>
      </w:r>
      <w:r w:rsidRPr="00724EE1">
        <w:rPr>
          <w:rtl/>
          <w:lang w:bidi="fa-IR"/>
        </w:rPr>
        <w:t xml:space="preserve"> اضافه م</w:t>
      </w:r>
      <w:r w:rsidR="00727CC6">
        <w:rPr>
          <w:rtl/>
          <w:lang w:bidi="fa-IR"/>
        </w:rPr>
        <w:t>ی</w:t>
      </w:r>
      <w:r w:rsidRPr="00724EE1">
        <w:rPr>
          <w:rtl/>
          <w:lang w:bidi="fa-IR"/>
        </w:rPr>
        <w:t xml:space="preserve"> شود بدون كم و زياد. و نيز اخبار</w:t>
      </w:r>
      <w:r w:rsidR="00727CC6">
        <w:rPr>
          <w:rtl/>
          <w:lang w:bidi="fa-IR"/>
        </w:rPr>
        <w:t>ی</w:t>
      </w:r>
      <w:r w:rsidRPr="00724EE1">
        <w:rPr>
          <w:rtl/>
          <w:lang w:bidi="fa-IR"/>
        </w:rPr>
        <w:t xml:space="preserve"> در اين باب از عترت طاهرين آن حضرت </w:t>
      </w:r>
      <w:r w:rsidR="00AC3E68" w:rsidRPr="00AC3E68">
        <w:rPr>
          <w:rStyle w:val="libAlaemChar"/>
          <w:rtl/>
        </w:rPr>
        <w:t>عليهم‌السلام</w:t>
      </w:r>
      <w:r w:rsidRPr="00724EE1">
        <w:rPr>
          <w:rtl/>
          <w:lang w:bidi="fa-IR"/>
        </w:rPr>
        <w:t xml:space="preserve"> وارد شده چنانچه از امام صادق </w:t>
      </w:r>
      <w:r w:rsidR="00604D03" w:rsidRPr="00604D03">
        <w:rPr>
          <w:rStyle w:val="libAlaemChar"/>
          <w:rtl/>
        </w:rPr>
        <w:t>عليه‌السلام</w:t>
      </w:r>
      <w:r w:rsidRPr="00724EE1">
        <w:rPr>
          <w:rtl/>
          <w:lang w:bidi="fa-IR"/>
        </w:rPr>
        <w:t xml:space="preserve"> نقل شده كه آن حضرت درباره مرد</w:t>
      </w:r>
      <w:r w:rsidR="00727CC6">
        <w:rPr>
          <w:rtl/>
          <w:lang w:bidi="fa-IR"/>
        </w:rPr>
        <w:t>ی</w:t>
      </w:r>
      <w:r w:rsidRPr="00724EE1">
        <w:rPr>
          <w:rtl/>
          <w:lang w:bidi="fa-IR"/>
        </w:rPr>
        <w:t xml:space="preserve"> كه با ديگر</w:t>
      </w:r>
      <w:r w:rsidR="00727CC6">
        <w:rPr>
          <w:rtl/>
          <w:lang w:bidi="fa-IR"/>
        </w:rPr>
        <w:t>ی</w:t>
      </w:r>
      <w:r w:rsidRPr="00724EE1">
        <w:rPr>
          <w:rtl/>
          <w:lang w:bidi="fa-IR"/>
        </w:rPr>
        <w:t xml:space="preserve"> قرارداد بسته بود چاه</w:t>
      </w:r>
      <w:r w:rsidR="00727CC6">
        <w:rPr>
          <w:rtl/>
          <w:lang w:bidi="fa-IR"/>
        </w:rPr>
        <w:t>ی</w:t>
      </w:r>
      <w:r w:rsidRPr="00724EE1">
        <w:rPr>
          <w:rtl/>
          <w:lang w:bidi="fa-IR"/>
        </w:rPr>
        <w:t xml:space="preserve"> به عمق ده قامت و اجرت ده درهم برايش حفر كند و آن مرد تنها به مقدار يك قامت حفر كرده خواست اجرت خود را بگيرد فرمود: ده درهم به پنجاه و پنج سهم تقسيم م</w:t>
      </w:r>
      <w:r w:rsidR="00727CC6">
        <w:rPr>
          <w:rtl/>
          <w:lang w:bidi="fa-IR"/>
        </w:rPr>
        <w:t>ی</w:t>
      </w:r>
      <w:r w:rsidRPr="00724EE1">
        <w:rPr>
          <w:rtl/>
          <w:lang w:bidi="fa-IR"/>
        </w:rPr>
        <w:t xml:space="preserve"> شود، قامت اول يك سهم</w:t>
      </w:r>
      <w:r w:rsidR="005F2E1C">
        <w:rPr>
          <w:rtl/>
          <w:lang w:bidi="fa-IR"/>
        </w:rPr>
        <w:t>،</w:t>
      </w:r>
      <w:r w:rsidRPr="00724EE1">
        <w:rPr>
          <w:rtl/>
          <w:lang w:bidi="fa-IR"/>
        </w:rPr>
        <w:t xml:space="preserve"> قامت دوم دو سهم كه به ضميمه اول م</w:t>
      </w:r>
      <w:r w:rsidR="00727CC6">
        <w:rPr>
          <w:rtl/>
          <w:lang w:bidi="fa-IR"/>
        </w:rPr>
        <w:t>ی</w:t>
      </w:r>
      <w:r w:rsidRPr="00724EE1">
        <w:rPr>
          <w:rtl/>
          <w:lang w:bidi="fa-IR"/>
        </w:rPr>
        <w:t xml:space="preserve"> شود سه سهم</w:t>
      </w:r>
      <w:r w:rsidR="005F2E1C">
        <w:rPr>
          <w:rtl/>
          <w:lang w:bidi="fa-IR"/>
        </w:rPr>
        <w:t>.</w:t>
      </w:r>
      <w:r w:rsidRPr="00724EE1">
        <w:rPr>
          <w:rtl/>
          <w:lang w:bidi="fa-IR"/>
        </w:rPr>
        <w:t xml:space="preserve"> قامت سوم سه سهم كه به اضافه اول و دوم م</w:t>
      </w:r>
      <w:r w:rsidR="00727CC6">
        <w:rPr>
          <w:rtl/>
          <w:lang w:bidi="fa-IR"/>
        </w:rPr>
        <w:t>ی</w:t>
      </w:r>
      <w:r w:rsidRPr="00724EE1">
        <w:rPr>
          <w:rtl/>
          <w:lang w:bidi="fa-IR"/>
        </w:rPr>
        <w:t xml:space="preserve"> شود شش سهم و... </w:t>
      </w:r>
      <w:r w:rsidRPr="003B6A35">
        <w:rPr>
          <w:rStyle w:val="libFootnotenumChar"/>
          <w:rtl/>
        </w:rPr>
        <w:t>(</w:t>
      </w:r>
      <w:r w:rsidR="00D0425B" w:rsidRPr="003B6A35">
        <w:rPr>
          <w:rStyle w:val="libFootnotenumChar"/>
          <w:rtl/>
        </w:rPr>
        <w:t>2</w:t>
      </w:r>
      <w:r w:rsidR="00577AFF" w:rsidRPr="003B6A35">
        <w:rPr>
          <w:rStyle w:val="libFootnotenumChar"/>
          <w:rtl/>
        </w:rPr>
        <w:t>77</w:t>
      </w:r>
      <w:r w:rsidRPr="003B6A35">
        <w:rPr>
          <w:rStyle w:val="libFootnotenumChar"/>
          <w:rtl/>
        </w:rPr>
        <w:t>)</w:t>
      </w:r>
      <w:r w:rsidRPr="00724EE1">
        <w:rPr>
          <w:rtl/>
          <w:lang w:bidi="fa-IR"/>
        </w:rPr>
        <w:t xml:space="preserve"> و فلسفه اين تقسيم اين است كه حفر زمين هر چه پايين تر رود دشوارتر م</w:t>
      </w:r>
      <w:r w:rsidR="00727CC6">
        <w:rPr>
          <w:rtl/>
          <w:lang w:bidi="fa-IR"/>
        </w:rPr>
        <w:t>ی</w:t>
      </w:r>
      <w:r w:rsidRPr="00724EE1">
        <w:rPr>
          <w:rtl/>
          <w:lang w:bidi="fa-IR"/>
        </w:rPr>
        <w:t xml:space="preserve"> گردد و به نسبت دشواريش آن حضرت </w:t>
      </w:r>
      <w:r w:rsidR="00604D03" w:rsidRPr="00604D03">
        <w:rPr>
          <w:rStyle w:val="libAlaemChar"/>
          <w:rtl/>
        </w:rPr>
        <w:t>عليه‌السلام</w:t>
      </w:r>
      <w:r w:rsidRPr="00724EE1">
        <w:rPr>
          <w:rtl/>
          <w:lang w:bidi="fa-IR"/>
        </w:rPr>
        <w:t xml:space="preserve"> اجرتش را قسمت كرده است</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و اساس در علم فرائض و حساب نيز اميرالمومنين </w:t>
      </w:r>
      <w:r w:rsidR="00604D03" w:rsidRPr="00604D03">
        <w:rPr>
          <w:rStyle w:val="libAlaemChar"/>
          <w:rtl/>
        </w:rPr>
        <w:t>عليه‌السلام</w:t>
      </w:r>
      <w:r w:rsidRPr="00724EE1">
        <w:rPr>
          <w:rtl/>
          <w:lang w:bidi="fa-IR"/>
        </w:rPr>
        <w:t xml:space="preserve"> بوده و دوست و دشمن اين دانش را از او فراگرفته اند، چنانچه در تاريخ طبر</w:t>
      </w:r>
      <w:r w:rsidR="00727CC6">
        <w:rPr>
          <w:rtl/>
          <w:lang w:bidi="fa-IR"/>
        </w:rPr>
        <w:t>ی</w:t>
      </w:r>
      <w:r w:rsidRPr="00724EE1">
        <w:rPr>
          <w:rtl/>
          <w:lang w:bidi="fa-IR"/>
        </w:rPr>
        <w:t xml:space="preserve"> آمده كه حارث همدان</w:t>
      </w:r>
      <w:r w:rsidR="00727CC6">
        <w:rPr>
          <w:rtl/>
          <w:lang w:bidi="fa-IR"/>
        </w:rPr>
        <w:t>ی</w:t>
      </w:r>
      <w:r w:rsidRPr="00724EE1">
        <w:rPr>
          <w:rtl/>
          <w:lang w:bidi="fa-IR"/>
        </w:rPr>
        <w:t xml:space="preserve"> از جمله شاگردان برجسته و ممتاز آن حضرت در علم فقه و فرائض و حساب بود و شعب</w:t>
      </w:r>
      <w:r w:rsidR="00727CC6">
        <w:rPr>
          <w:rtl/>
          <w:lang w:bidi="fa-IR"/>
        </w:rPr>
        <w:t>ی</w:t>
      </w:r>
      <w:r w:rsidRPr="00724EE1">
        <w:rPr>
          <w:rtl/>
          <w:lang w:bidi="fa-IR"/>
        </w:rPr>
        <w:t xml:space="preserve"> م</w:t>
      </w:r>
      <w:r w:rsidR="00727CC6">
        <w:rPr>
          <w:rtl/>
          <w:lang w:bidi="fa-IR"/>
        </w:rPr>
        <w:t>ی</w:t>
      </w:r>
      <w:r w:rsidRPr="00724EE1">
        <w:rPr>
          <w:rtl/>
          <w:lang w:bidi="fa-IR"/>
        </w:rPr>
        <w:t xml:space="preserve"> گويد: من اين دانش را نزد حارث شاگرد</w:t>
      </w:r>
      <w:r w:rsidR="00727CC6">
        <w:rPr>
          <w:rtl/>
          <w:lang w:bidi="fa-IR"/>
        </w:rPr>
        <w:t>ی</w:t>
      </w:r>
      <w:r w:rsidRPr="00724EE1">
        <w:rPr>
          <w:rtl/>
          <w:lang w:bidi="fa-IR"/>
        </w:rPr>
        <w:t xml:space="preserve"> كرده ام</w:t>
      </w:r>
      <w:r w:rsidR="005F2E1C">
        <w:rPr>
          <w:rtl/>
          <w:lang w:bidi="fa-IR"/>
        </w:rPr>
        <w:t>.</w:t>
      </w:r>
    </w:p>
    <w:p w:rsidR="00724EE1" w:rsidRPr="00724EE1" w:rsidRDefault="003E5597" w:rsidP="00724EE1">
      <w:pPr>
        <w:pStyle w:val="libNormal"/>
        <w:rPr>
          <w:lang w:bidi="fa-IR"/>
        </w:rPr>
      </w:pPr>
      <w:r>
        <w:rPr>
          <w:rtl/>
          <w:lang w:bidi="fa-IR"/>
        </w:rPr>
        <w:br w:type="page"/>
      </w:r>
    </w:p>
    <w:p w:rsidR="00724EE1" w:rsidRDefault="00724EE1" w:rsidP="00A432F4">
      <w:pPr>
        <w:pStyle w:val="Heading2"/>
        <w:rPr>
          <w:rtl/>
          <w:lang w:bidi="fa-IR"/>
        </w:rPr>
      </w:pPr>
      <w:bookmarkStart w:id="20" w:name="_Toc480372313"/>
      <w:r w:rsidRPr="00724EE1">
        <w:rPr>
          <w:rtl/>
          <w:lang w:bidi="fa-IR"/>
        </w:rPr>
        <w:t>فصل هفدهم</w:t>
      </w:r>
      <w:r w:rsidR="005F2E1C">
        <w:rPr>
          <w:rtl/>
          <w:lang w:bidi="fa-IR"/>
        </w:rPr>
        <w:t>:</w:t>
      </w:r>
      <w:r w:rsidR="00A432F4">
        <w:rPr>
          <w:rFonts w:hint="cs"/>
          <w:rtl/>
          <w:lang w:bidi="fa-IR"/>
        </w:rPr>
        <w:t xml:space="preserve"> </w:t>
      </w:r>
      <w:r w:rsidRPr="00724EE1">
        <w:rPr>
          <w:rtl/>
          <w:lang w:bidi="fa-IR"/>
        </w:rPr>
        <w:t>هيئت و نجوم</w:t>
      </w:r>
      <w:bookmarkEnd w:id="20"/>
    </w:p>
    <w:p w:rsidR="00724EE1" w:rsidRPr="00724EE1" w:rsidRDefault="00C9273A" w:rsidP="003E5597">
      <w:pPr>
        <w:pStyle w:val="libBold1"/>
        <w:rPr>
          <w:lang w:bidi="fa-IR"/>
        </w:rPr>
      </w:pPr>
      <w:r>
        <w:rPr>
          <w:rtl/>
          <w:lang w:bidi="fa-IR"/>
        </w:rPr>
        <w:t>1</w:t>
      </w:r>
      <w:r w:rsidR="00724EE1" w:rsidRPr="00724EE1">
        <w:rPr>
          <w:rtl/>
          <w:lang w:bidi="fa-IR"/>
        </w:rPr>
        <w:t>- جو</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حضرت امير </w:t>
      </w:r>
      <w:r w:rsidR="00604D03" w:rsidRPr="00604D03">
        <w:rPr>
          <w:rStyle w:val="libAlaemChar"/>
          <w:rtl/>
        </w:rPr>
        <w:t>عليه‌السلام</w:t>
      </w:r>
      <w:r w:rsidRPr="00724EE1">
        <w:rPr>
          <w:rtl/>
          <w:lang w:bidi="fa-IR"/>
        </w:rPr>
        <w:t xml:space="preserve"> خواست به جنگ صفين رود، اين دعا را كه مشتمل بر چگونگ</w:t>
      </w:r>
      <w:r w:rsidR="00727CC6">
        <w:rPr>
          <w:rtl/>
          <w:lang w:bidi="fa-IR"/>
        </w:rPr>
        <w:t>ی</w:t>
      </w:r>
      <w:r w:rsidRPr="00724EE1">
        <w:rPr>
          <w:rtl/>
          <w:lang w:bidi="fa-IR"/>
        </w:rPr>
        <w:t xml:space="preserve"> آفرينش آسمان و زمين و حكمت قرار دادن كوه</w:t>
      </w:r>
      <w:r w:rsidR="003E5597">
        <w:rPr>
          <w:rFonts w:hint="cs"/>
          <w:rtl/>
          <w:lang w:bidi="fa-IR"/>
        </w:rPr>
        <w:t xml:space="preserve"> </w:t>
      </w:r>
      <w:r w:rsidRPr="00724EE1">
        <w:rPr>
          <w:rtl/>
          <w:lang w:bidi="fa-IR"/>
        </w:rPr>
        <w:t xml:space="preserve">هاست انشاء فرمود: </w:t>
      </w:r>
      <w:r w:rsidR="003E5597">
        <w:rPr>
          <w:rFonts w:hint="cs"/>
          <w:rtl/>
          <w:lang w:bidi="fa-IR"/>
        </w:rPr>
        <w:t>«</w:t>
      </w:r>
      <w:r w:rsidRPr="00DA7C43">
        <w:rPr>
          <w:rStyle w:val="libHadeesChar"/>
          <w:rtl/>
        </w:rPr>
        <w:t>اللهم رب السقف المرفوع</w:t>
      </w:r>
      <w:r w:rsidR="005F2E1C" w:rsidRPr="00DA7C43">
        <w:rPr>
          <w:rStyle w:val="libHadeesChar"/>
          <w:rtl/>
        </w:rPr>
        <w:t>،</w:t>
      </w:r>
      <w:r w:rsidRPr="00DA7C43">
        <w:rPr>
          <w:rStyle w:val="libHadeesChar"/>
          <w:rtl/>
        </w:rPr>
        <w:t xml:space="preserve"> والجو المكفوف</w:t>
      </w:r>
      <w:r w:rsidR="005F2E1C" w:rsidRPr="00DA7C43">
        <w:rPr>
          <w:rStyle w:val="libHadeesChar"/>
          <w:rtl/>
        </w:rPr>
        <w:t>،</w:t>
      </w:r>
      <w:r w:rsidRPr="00DA7C43">
        <w:rPr>
          <w:rStyle w:val="libHadeesChar"/>
          <w:rtl/>
        </w:rPr>
        <w:t xml:space="preserve"> الذ</w:t>
      </w:r>
      <w:r w:rsidR="00727CC6" w:rsidRPr="00DA7C43">
        <w:rPr>
          <w:rStyle w:val="libHadeesChar"/>
          <w:rtl/>
        </w:rPr>
        <w:t>ی</w:t>
      </w:r>
      <w:r w:rsidRPr="00DA7C43">
        <w:rPr>
          <w:rStyle w:val="libHadeesChar"/>
          <w:rtl/>
        </w:rPr>
        <w:t xml:space="preserve"> جعلته مغيضا لليل والنهار</w:t>
      </w:r>
      <w:r w:rsidRPr="00724EE1">
        <w:rPr>
          <w:rtl/>
          <w:lang w:bidi="fa-IR"/>
        </w:rPr>
        <w:t>....</w:t>
      </w:r>
      <w:r w:rsidR="003E5597">
        <w:rPr>
          <w:rFonts w:hint="cs"/>
          <w:rtl/>
          <w:lang w:bidi="fa-IR"/>
        </w:rPr>
        <w:t>»</w:t>
      </w:r>
    </w:p>
    <w:p w:rsidR="00724EE1" w:rsidRPr="00724EE1" w:rsidRDefault="00724EE1" w:rsidP="00724EE1">
      <w:pPr>
        <w:pStyle w:val="libNormal"/>
        <w:rPr>
          <w:lang w:bidi="fa-IR"/>
        </w:rPr>
      </w:pPr>
      <w:r w:rsidRPr="00724EE1">
        <w:rPr>
          <w:rtl/>
          <w:lang w:bidi="fa-IR"/>
        </w:rPr>
        <w:t>بار خدايا! ا</w:t>
      </w:r>
      <w:r w:rsidR="00727CC6">
        <w:rPr>
          <w:rtl/>
          <w:lang w:bidi="fa-IR"/>
        </w:rPr>
        <w:t>ی</w:t>
      </w:r>
      <w:r w:rsidRPr="00724EE1">
        <w:rPr>
          <w:rtl/>
          <w:lang w:bidi="fa-IR"/>
        </w:rPr>
        <w:t xml:space="preserve"> پروردگار آسمان بلند! و جو محفوظ از انتشار، كه قرار داده ا</w:t>
      </w:r>
      <w:r w:rsidR="00727CC6">
        <w:rPr>
          <w:rtl/>
          <w:lang w:bidi="fa-IR"/>
        </w:rPr>
        <w:t>ی</w:t>
      </w:r>
      <w:r w:rsidRPr="00724EE1">
        <w:rPr>
          <w:rtl/>
          <w:lang w:bidi="fa-IR"/>
        </w:rPr>
        <w:t xml:space="preserve"> آن (جو) را محل فرو رفتن شب و روز... </w:t>
      </w:r>
      <w:r w:rsidRPr="003B6A35">
        <w:rPr>
          <w:rStyle w:val="libFootnotenumChar"/>
          <w:rtl/>
        </w:rPr>
        <w:t>(</w:t>
      </w:r>
      <w:r w:rsidR="00D0425B" w:rsidRPr="003B6A35">
        <w:rPr>
          <w:rStyle w:val="libFootnotenumChar"/>
          <w:rtl/>
        </w:rPr>
        <w:t>2</w:t>
      </w:r>
      <w:r w:rsidR="00577AFF" w:rsidRPr="003B6A35">
        <w:rPr>
          <w:rStyle w:val="libFootnotenumChar"/>
          <w:rtl/>
        </w:rPr>
        <w:t>7</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t>شهرستان</w:t>
      </w:r>
      <w:r w:rsidR="00727CC6">
        <w:rPr>
          <w:rtl/>
          <w:lang w:bidi="fa-IR"/>
        </w:rPr>
        <w:t>ی</w:t>
      </w:r>
      <w:r w:rsidRPr="00724EE1">
        <w:rPr>
          <w:rtl/>
          <w:lang w:bidi="fa-IR"/>
        </w:rPr>
        <w:t xml:space="preserve"> در كتاب الهيئه والاسلام </w:t>
      </w:r>
      <w:r w:rsidRPr="003B6A35">
        <w:rPr>
          <w:rStyle w:val="libFootnotenumChar"/>
          <w:rtl/>
        </w:rPr>
        <w:t>(</w:t>
      </w:r>
      <w:r w:rsidR="00D0425B" w:rsidRPr="003B6A35">
        <w:rPr>
          <w:rStyle w:val="libFootnotenumChar"/>
          <w:rtl/>
        </w:rPr>
        <w:t>2</w:t>
      </w:r>
      <w:r w:rsidR="00577AFF" w:rsidRPr="003B6A35">
        <w:rPr>
          <w:rStyle w:val="libFootnotenumChar"/>
          <w:rtl/>
        </w:rPr>
        <w:t>7</w:t>
      </w:r>
      <w:r w:rsidR="00B9325C" w:rsidRPr="003B6A35">
        <w:rPr>
          <w:rStyle w:val="libFootnotenumChar"/>
          <w:rtl/>
        </w:rPr>
        <w:t>9</w:t>
      </w:r>
      <w:r w:rsidRPr="003B6A35">
        <w:rPr>
          <w:rStyle w:val="libFootnotenumChar"/>
          <w:rtl/>
        </w:rPr>
        <w:t>)</w:t>
      </w:r>
      <w:r w:rsidRPr="00724EE1">
        <w:rPr>
          <w:rtl/>
          <w:lang w:bidi="fa-IR"/>
        </w:rPr>
        <w:t xml:space="preserve"> آورده</w:t>
      </w:r>
      <w:r w:rsidR="005F2E1C">
        <w:rPr>
          <w:rtl/>
          <w:lang w:bidi="fa-IR"/>
        </w:rPr>
        <w:t>:</w:t>
      </w:r>
      <w:r w:rsidRPr="00724EE1">
        <w:rPr>
          <w:rtl/>
          <w:lang w:bidi="fa-IR"/>
        </w:rPr>
        <w:t xml:space="preserve"> منظور از جو مكفوف اين است كه جو با آن كه به خود</w:t>
      </w:r>
      <w:r w:rsidR="00727CC6">
        <w:rPr>
          <w:rtl/>
          <w:lang w:bidi="fa-IR"/>
        </w:rPr>
        <w:t>ی</w:t>
      </w:r>
      <w:r w:rsidRPr="00724EE1">
        <w:rPr>
          <w:rtl/>
          <w:lang w:bidi="fa-IR"/>
        </w:rPr>
        <w:t xml:space="preserve"> خود اقتضا</w:t>
      </w:r>
      <w:r w:rsidR="00727CC6">
        <w:rPr>
          <w:rtl/>
          <w:lang w:bidi="fa-IR"/>
        </w:rPr>
        <w:t>ی</w:t>
      </w:r>
      <w:r w:rsidRPr="00724EE1">
        <w:rPr>
          <w:rtl/>
          <w:lang w:bidi="fa-IR"/>
        </w:rPr>
        <w:t xml:space="preserve"> پراكندگ</w:t>
      </w:r>
      <w:r w:rsidR="00727CC6">
        <w:rPr>
          <w:rtl/>
          <w:lang w:bidi="fa-IR"/>
        </w:rPr>
        <w:t>ی</w:t>
      </w:r>
      <w:r w:rsidRPr="00724EE1">
        <w:rPr>
          <w:rtl/>
          <w:lang w:bidi="fa-IR"/>
        </w:rPr>
        <w:t xml:space="preserve"> و انتشار دارد از آثار قدرت خدا</w:t>
      </w:r>
      <w:r w:rsidR="00727CC6">
        <w:rPr>
          <w:rtl/>
          <w:lang w:bidi="fa-IR"/>
        </w:rPr>
        <w:t>ی</w:t>
      </w:r>
      <w:r w:rsidRPr="00724EE1">
        <w:rPr>
          <w:rtl/>
          <w:lang w:bidi="fa-IR"/>
        </w:rPr>
        <w:t xml:space="preserve"> تواناست كه آن را در جا</w:t>
      </w:r>
      <w:r w:rsidR="00727CC6">
        <w:rPr>
          <w:rtl/>
          <w:lang w:bidi="fa-IR"/>
        </w:rPr>
        <w:t>ی</w:t>
      </w:r>
      <w:r w:rsidRPr="00724EE1">
        <w:rPr>
          <w:rtl/>
          <w:lang w:bidi="fa-IR"/>
        </w:rPr>
        <w:t xml:space="preserve"> معين</w:t>
      </w:r>
      <w:r w:rsidR="00727CC6">
        <w:rPr>
          <w:rtl/>
          <w:lang w:bidi="fa-IR"/>
        </w:rPr>
        <w:t>ی</w:t>
      </w:r>
      <w:r w:rsidRPr="00724EE1">
        <w:rPr>
          <w:rtl/>
          <w:lang w:bidi="fa-IR"/>
        </w:rPr>
        <w:t xml:space="preserve"> نگهدار</w:t>
      </w:r>
      <w:r w:rsidR="00727CC6">
        <w:rPr>
          <w:rtl/>
          <w:lang w:bidi="fa-IR"/>
        </w:rPr>
        <w:t>ی</w:t>
      </w:r>
      <w:r w:rsidRPr="00724EE1">
        <w:rPr>
          <w:rtl/>
          <w:lang w:bidi="fa-IR"/>
        </w:rPr>
        <w:t xml:space="preserve"> نموده است</w:t>
      </w:r>
      <w:r w:rsidR="005F2E1C">
        <w:rPr>
          <w:rtl/>
          <w:lang w:bidi="fa-IR"/>
        </w:rPr>
        <w:t>.</w:t>
      </w:r>
    </w:p>
    <w:p w:rsidR="002B051C" w:rsidRDefault="00724EE1" w:rsidP="00724EE1">
      <w:pPr>
        <w:pStyle w:val="libNormal"/>
        <w:rPr>
          <w:rtl/>
          <w:lang w:bidi="fa-IR"/>
        </w:rPr>
      </w:pPr>
      <w:r w:rsidRPr="00724EE1">
        <w:rPr>
          <w:rtl/>
          <w:lang w:bidi="fa-IR"/>
        </w:rPr>
        <w:t xml:space="preserve">و نيز در شرح </w:t>
      </w:r>
      <w:r w:rsidR="002B051C">
        <w:rPr>
          <w:rFonts w:hint="cs"/>
          <w:rtl/>
          <w:lang w:bidi="fa-IR"/>
        </w:rPr>
        <w:t>«</w:t>
      </w:r>
      <w:r w:rsidRPr="002B051C">
        <w:rPr>
          <w:rStyle w:val="libHadeesChar"/>
          <w:rtl/>
        </w:rPr>
        <w:t>الذ</w:t>
      </w:r>
      <w:r w:rsidR="00727CC6" w:rsidRPr="002B051C">
        <w:rPr>
          <w:rStyle w:val="libHadeesChar"/>
          <w:rtl/>
        </w:rPr>
        <w:t>ی</w:t>
      </w:r>
      <w:r w:rsidRPr="002B051C">
        <w:rPr>
          <w:rStyle w:val="libHadeesChar"/>
          <w:rtl/>
        </w:rPr>
        <w:t xml:space="preserve"> جعلته مغيضا لليل و النهار</w:t>
      </w:r>
      <w:r w:rsidR="002B051C">
        <w:rPr>
          <w:rFonts w:hint="cs"/>
          <w:rtl/>
          <w:lang w:bidi="fa-IR"/>
        </w:rPr>
        <w:t>»</w:t>
      </w:r>
      <w:r w:rsidRPr="00724EE1">
        <w:rPr>
          <w:rtl/>
          <w:lang w:bidi="fa-IR"/>
        </w:rPr>
        <w:t xml:space="preserve"> م</w:t>
      </w:r>
      <w:r w:rsidR="00727CC6">
        <w:rPr>
          <w:rtl/>
          <w:lang w:bidi="fa-IR"/>
        </w:rPr>
        <w:t>ی</w:t>
      </w:r>
      <w:r w:rsidRPr="00724EE1">
        <w:rPr>
          <w:rtl/>
          <w:lang w:bidi="fa-IR"/>
        </w:rPr>
        <w:t xml:space="preserve"> گويد: كلمه مغيض به معنا</w:t>
      </w:r>
      <w:r w:rsidR="00727CC6">
        <w:rPr>
          <w:rtl/>
          <w:lang w:bidi="fa-IR"/>
        </w:rPr>
        <w:t>ی</w:t>
      </w:r>
      <w:r w:rsidRPr="00724EE1">
        <w:rPr>
          <w:rtl/>
          <w:lang w:bidi="fa-IR"/>
        </w:rPr>
        <w:t xml:space="preserve"> جائ</w:t>
      </w:r>
      <w:r w:rsidR="00727CC6">
        <w:rPr>
          <w:rtl/>
          <w:lang w:bidi="fa-IR"/>
        </w:rPr>
        <w:t>ی</w:t>
      </w:r>
      <w:r w:rsidRPr="00724EE1">
        <w:rPr>
          <w:rtl/>
          <w:lang w:bidi="fa-IR"/>
        </w:rPr>
        <w:t xml:space="preserve"> است كه آب را م</w:t>
      </w:r>
      <w:r w:rsidR="00727CC6">
        <w:rPr>
          <w:rtl/>
          <w:lang w:bidi="fa-IR"/>
        </w:rPr>
        <w:t>ی</w:t>
      </w:r>
      <w:r w:rsidRPr="00724EE1">
        <w:rPr>
          <w:rtl/>
          <w:lang w:bidi="fa-IR"/>
        </w:rPr>
        <w:t xml:space="preserve"> مكد و آن را به خود جذب م</w:t>
      </w:r>
      <w:r w:rsidR="00727CC6">
        <w:rPr>
          <w:rtl/>
          <w:lang w:bidi="fa-IR"/>
        </w:rPr>
        <w:t>ی</w:t>
      </w:r>
      <w:r w:rsidRPr="00724EE1">
        <w:rPr>
          <w:rtl/>
          <w:lang w:bidi="fa-IR"/>
        </w:rPr>
        <w:t xml:space="preserve"> نمايد، و گويا آن حضرت (بطور استعاره) شب و روز را به معنا</w:t>
      </w:r>
      <w:r w:rsidR="00727CC6">
        <w:rPr>
          <w:rtl/>
          <w:lang w:bidi="fa-IR"/>
        </w:rPr>
        <w:t>ی</w:t>
      </w:r>
      <w:r w:rsidRPr="00724EE1">
        <w:rPr>
          <w:rtl/>
          <w:lang w:bidi="fa-IR"/>
        </w:rPr>
        <w:t xml:space="preserve"> نور و تاريك</w:t>
      </w:r>
      <w:r w:rsidR="00727CC6">
        <w:rPr>
          <w:rtl/>
          <w:lang w:bidi="fa-IR"/>
        </w:rPr>
        <w:t>ی</w:t>
      </w:r>
      <w:r w:rsidRPr="00724EE1">
        <w:rPr>
          <w:rtl/>
          <w:lang w:bidi="fa-IR"/>
        </w:rPr>
        <w:t xml:space="preserve"> قرار داده و چنين فرموده</w:t>
      </w:r>
      <w:r w:rsidR="005F2E1C">
        <w:rPr>
          <w:rtl/>
          <w:lang w:bidi="fa-IR"/>
        </w:rPr>
        <w:t>:</w:t>
      </w:r>
      <w:r w:rsidRPr="00724EE1">
        <w:rPr>
          <w:rtl/>
          <w:lang w:bidi="fa-IR"/>
        </w:rPr>
        <w:t xml:space="preserve"> خدايا تو نور و ظلمت را در جو فرو برده ا</w:t>
      </w:r>
      <w:r w:rsidR="00727CC6">
        <w:rPr>
          <w:rtl/>
          <w:lang w:bidi="fa-IR"/>
        </w:rPr>
        <w:t>ی</w:t>
      </w:r>
      <w:r w:rsidRPr="00724EE1">
        <w:rPr>
          <w:rtl/>
          <w:lang w:bidi="fa-IR"/>
        </w:rPr>
        <w:t xml:space="preserve"> و در اثر فرو رفتن نور در جو، شب به وجود آمده</w:t>
      </w:r>
      <w:r w:rsidR="005F2E1C">
        <w:rPr>
          <w:rtl/>
          <w:lang w:bidi="fa-IR"/>
        </w:rPr>
        <w:t>،</w:t>
      </w:r>
      <w:r w:rsidRPr="00724EE1">
        <w:rPr>
          <w:rtl/>
          <w:lang w:bidi="fa-IR"/>
        </w:rPr>
        <w:t xml:space="preserve"> و در اثر فرو رفتن تاريك</w:t>
      </w:r>
      <w:r w:rsidR="00727CC6">
        <w:rPr>
          <w:rtl/>
          <w:lang w:bidi="fa-IR"/>
        </w:rPr>
        <w:t>ی</w:t>
      </w:r>
      <w:r w:rsidRPr="00724EE1">
        <w:rPr>
          <w:rtl/>
          <w:lang w:bidi="fa-IR"/>
        </w:rPr>
        <w:t xml:space="preserve"> در جو روز پديد آمده است كه آن حضرت چنين فرض نموده كه هوا نور و ظلمت را مكيده و بلع م</w:t>
      </w:r>
      <w:r w:rsidR="00727CC6">
        <w:rPr>
          <w:rtl/>
          <w:lang w:bidi="fa-IR"/>
        </w:rPr>
        <w:t>ی</w:t>
      </w:r>
      <w:r w:rsidRPr="00724EE1">
        <w:rPr>
          <w:rtl/>
          <w:lang w:bidi="fa-IR"/>
        </w:rPr>
        <w:t xml:space="preserve"> نمايد و هم اكنون پس از گذشتن قرنها</w:t>
      </w:r>
      <w:r w:rsidR="00727CC6">
        <w:rPr>
          <w:rtl/>
          <w:lang w:bidi="fa-IR"/>
        </w:rPr>
        <w:t>ی</w:t>
      </w:r>
      <w:r w:rsidRPr="00724EE1">
        <w:rPr>
          <w:rtl/>
          <w:lang w:bidi="fa-IR"/>
        </w:rPr>
        <w:t xml:space="preserve"> زياد</w:t>
      </w:r>
      <w:r w:rsidR="00727CC6">
        <w:rPr>
          <w:rtl/>
          <w:lang w:bidi="fa-IR"/>
        </w:rPr>
        <w:t>ی</w:t>
      </w:r>
      <w:r w:rsidRPr="00724EE1">
        <w:rPr>
          <w:rtl/>
          <w:lang w:bidi="fa-IR"/>
        </w:rPr>
        <w:t xml:space="preserve"> دانشمندان علم هيئت به وسيله آلات مجهز طيف نما و يا اسپكترسكوپ ديده اند كه جو بر اثر اقتضاء و احتياجش مقدار</w:t>
      </w:r>
      <w:r w:rsidR="00727CC6">
        <w:rPr>
          <w:rtl/>
          <w:lang w:bidi="fa-IR"/>
        </w:rPr>
        <w:t>ی</w:t>
      </w:r>
      <w:r w:rsidRPr="00724EE1">
        <w:rPr>
          <w:rtl/>
          <w:lang w:bidi="fa-IR"/>
        </w:rPr>
        <w:t xml:space="preserve"> از نور را م</w:t>
      </w:r>
      <w:r w:rsidR="00727CC6">
        <w:rPr>
          <w:rtl/>
          <w:lang w:bidi="fa-IR"/>
        </w:rPr>
        <w:t>ی</w:t>
      </w:r>
      <w:r w:rsidRPr="00724EE1">
        <w:rPr>
          <w:rtl/>
          <w:lang w:bidi="fa-IR"/>
        </w:rPr>
        <w:t xml:space="preserve"> مكد و بقيه اش را برا</w:t>
      </w:r>
      <w:r w:rsidR="00727CC6">
        <w:rPr>
          <w:rtl/>
          <w:lang w:bidi="fa-IR"/>
        </w:rPr>
        <w:t>ی</w:t>
      </w:r>
      <w:r w:rsidRPr="00724EE1">
        <w:rPr>
          <w:rtl/>
          <w:lang w:bidi="fa-IR"/>
        </w:rPr>
        <w:t xml:space="preserve"> ما بر م</w:t>
      </w:r>
      <w:r w:rsidR="00727CC6">
        <w:rPr>
          <w:rtl/>
          <w:lang w:bidi="fa-IR"/>
        </w:rPr>
        <w:t>ی</w:t>
      </w:r>
      <w:r w:rsidRPr="00724EE1">
        <w:rPr>
          <w:rtl/>
          <w:lang w:bidi="fa-IR"/>
        </w:rPr>
        <w:t xml:space="preserve"> گرداند. و حقا كه اين كشف علم</w:t>
      </w:r>
      <w:r w:rsidR="00727CC6">
        <w:rPr>
          <w:rtl/>
          <w:lang w:bidi="fa-IR"/>
        </w:rPr>
        <w:t>ی</w:t>
      </w:r>
      <w:r w:rsidRPr="00724EE1">
        <w:rPr>
          <w:rtl/>
          <w:lang w:bidi="fa-IR"/>
        </w:rPr>
        <w:t xml:space="preserve"> هزار در از علم و اسرار فيزيك</w:t>
      </w:r>
      <w:r w:rsidR="00727CC6">
        <w:rPr>
          <w:rtl/>
          <w:lang w:bidi="fa-IR"/>
        </w:rPr>
        <w:t>ی</w:t>
      </w:r>
      <w:r w:rsidRPr="00724EE1">
        <w:rPr>
          <w:rtl/>
          <w:lang w:bidi="fa-IR"/>
        </w:rPr>
        <w:t xml:space="preserve"> به رو</w:t>
      </w:r>
      <w:r w:rsidR="00727CC6">
        <w:rPr>
          <w:rtl/>
          <w:lang w:bidi="fa-IR"/>
        </w:rPr>
        <w:t>ی</w:t>
      </w:r>
      <w:r w:rsidRPr="00724EE1">
        <w:rPr>
          <w:rtl/>
          <w:lang w:bidi="fa-IR"/>
        </w:rPr>
        <w:t xml:space="preserve"> آنها گشوده است</w:t>
      </w:r>
      <w:r w:rsidR="005F2E1C">
        <w:rPr>
          <w:rtl/>
          <w:lang w:bidi="fa-IR"/>
        </w:rPr>
        <w:t>.</w:t>
      </w:r>
    </w:p>
    <w:p w:rsidR="00724EE1" w:rsidRPr="00724EE1" w:rsidRDefault="00724EE1" w:rsidP="00724EE1">
      <w:pPr>
        <w:pStyle w:val="libNormal"/>
        <w:rPr>
          <w:lang w:bidi="fa-IR"/>
        </w:rPr>
      </w:pPr>
      <w:r w:rsidRPr="00724EE1">
        <w:rPr>
          <w:rtl/>
          <w:lang w:bidi="fa-IR"/>
        </w:rPr>
        <w:t>و ليكن باب مدينه العلم مقصودم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است</w:t>
      </w:r>
      <w:r w:rsidR="005F2E1C">
        <w:rPr>
          <w:rtl/>
          <w:lang w:bidi="fa-IR"/>
        </w:rPr>
        <w:t>.</w:t>
      </w:r>
      <w:r w:rsidRPr="00724EE1">
        <w:rPr>
          <w:rtl/>
          <w:lang w:bidi="fa-IR"/>
        </w:rPr>
        <w:t xml:space="preserve"> بنابر روايات صحيحه پيامبر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هزار در از علم به او آموخته كه از هر در</w:t>
      </w:r>
      <w:r w:rsidR="00727CC6">
        <w:rPr>
          <w:rtl/>
          <w:lang w:bidi="fa-IR"/>
        </w:rPr>
        <w:t>ی</w:t>
      </w:r>
      <w:r w:rsidRPr="00724EE1">
        <w:rPr>
          <w:rtl/>
          <w:lang w:bidi="fa-IR"/>
        </w:rPr>
        <w:t xml:space="preserve"> هزار در گشوده م</w:t>
      </w:r>
      <w:r w:rsidR="00727CC6">
        <w:rPr>
          <w:rtl/>
          <w:lang w:bidi="fa-IR"/>
        </w:rPr>
        <w:t>ی</w:t>
      </w:r>
      <w:r w:rsidRPr="00724EE1">
        <w:rPr>
          <w:rtl/>
          <w:lang w:bidi="fa-IR"/>
        </w:rPr>
        <w:t xml:space="preserve"> شود، و بسا اين فرمايشات معجزه آسا از آثار و فروع اين درها بوده كه دانشمند محقق از آنها هزار در كشف م</w:t>
      </w:r>
      <w:r w:rsidR="00727CC6">
        <w:rPr>
          <w:rtl/>
          <w:lang w:bidi="fa-IR"/>
        </w:rPr>
        <w:t>ی</w:t>
      </w:r>
      <w:r w:rsidRPr="00724EE1">
        <w:rPr>
          <w:rtl/>
          <w:lang w:bidi="fa-IR"/>
        </w:rPr>
        <w:t xml:space="preserve"> كند، و به خدا سوگند كه كس</w:t>
      </w:r>
      <w:r w:rsidR="00727CC6">
        <w:rPr>
          <w:rtl/>
          <w:lang w:bidi="fa-IR"/>
        </w:rPr>
        <w:t>ی</w:t>
      </w:r>
      <w:r w:rsidRPr="00724EE1">
        <w:rPr>
          <w:rtl/>
          <w:lang w:bidi="fa-IR"/>
        </w:rPr>
        <w:t xml:space="preserve"> كه در سخنان نوران</w:t>
      </w:r>
      <w:r w:rsidR="00727CC6">
        <w:rPr>
          <w:rtl/>
          <w:lang w:bidi="fa-IR"/>
        </w:rPr>
        <w:t>ی</w:t>
      </w:r>
      <w:r w:rsidRPr="00724EE1">
        <w:rPr>
          <w:rtl/>
          <w:lang w:bidi="fa-IR"/>
        </w:rPr>
        <w:t xml:space="preserve"> </w:t>
      </w:r>
      <w:r w:rsidRPr="00724EE1">
        <w:rPr>
          <w:rtl/>
          <w:lang w:bidi="fa-IR"/>
        </w:rPr>
        <w:lastRenderedPageBreak/>
        <w:t xml:space="preserve">آن حضرت </w:t>
      </w:r>
      <w:r w:rsidR="00604D03" w:rsidRPr="00604D03">
        <w:rPr>
          <w:rStyle w:val="libAlaemChar"/>
          <w:rtl/>
        </w:rPr>
        <w:t>عليه‌السلام</w:t>
      </w:r>
      <w:r w:rsidRPr="00724EE1">
        <w:rPr>
          <w:rtl/>
          <w:lang w:bidi="fa-IR"/>
        </w:rPr>
        <w:t xml:space="preserve"> دقت و تامل نمايد، در صورت</w:t>
      </w:r>
      <w:r w:rsidR="00727CC6">
        <w:rPr>
          <w:rtl/>
          <w:lang w:bidi="fa-IR"/>
        </w:rPr>
        <w:t>ی</w:t>
      </w:r>
      <w:r w:rsidRPr="00724EE1">
        <w:rPr>
          <w:rtl/>
          <w:lang w:bidi="fa-IR"/>
        </w:rPr>
        <w:t xml:space="preserve"> كه بر فنون فلسفه احاطه و تسلط داشته باشد چشمه هاي</w:t>
      </w:r>
      <w:r w:rsidR="00727CC6">
        <w:rPr>
          <w:rtl/>
          <w:lang w:bidi="fa-IR"/>
        </w:rPr>
        <w:t>ی</w:t>
      </w:r>
      <w:r w:rsidRPr="00724EE1">
        <w:rPr>
          <w:rtl/>
          <w:lang w:bidi="fa-IR"/>
        </w:rPr>
        <w:t xml:space="preserve"> از حكمت و دانش به رو</w:t>
      </w:r>
      <w:r w:rsidR="00727CC6">
        <w:rPr>
          <w:rtl/>
          <w:lang w:bidi="fa-IR"/>
        </w:rPr>
        <w:t>ی</w:t>
      </w:r>
      <w:r w:rsidRPr="00724EE1">
        <w:rPr>
          <w:rtl/>
          <w:lang w:bidi="fa-IR"/>
        </w:rPr>
        <w:t xml:space="preserve"> او م</w:t>
      </w:r>
      <w:r w:rsidR="00727CC6">
        <w:rPr>
          <w:rtl/>
          <w:lang w:bidi="fa-IR"/>
        </w:rPr>
        <w:t>ی</w:t>
      </w:r>
      <w:r w:rsidRPr="00724EE1">
        <w:rPr>
          <w:rtl/>
          <w:lang w:bidi="fa-IR"/>
        </w:rPr>
        <w:t xml:space="preserve"> جوشد، و به صدق گفتار آن كس</w:t>
      </w:r>
      <w:r w:rsidR="00727CC6">
        <w:rPr>
          <w:rtl/>
          <w:lang w:bidi="fa-IR"/>
        </w:rPr>
        <w:t>ی</w:t>
      </w:r>
      <w:r w:rsidRPr="00724EE1">
        <w:rPr>
          <w:rtl/>
          <w:lang w:bidi="fa-IR"/>
        </w:rPr>
        <w:t xml:space="preserve"> كه درباره آن حضرت </w:t>
      </w:r>
      <w:r w:rsidR="00604D03" w:rsidRPr="00604D03">
        <w:rPr>
          <w:rStyle w:val="libAlaemChar"/>
          <w:rtl/>
        </w:rPr>
        <w:t>عليه‌السلام</w:t>
      </w:r>
      <w:r w:rsidRPr="00724EE1">
        <w:rPr>
          <w:rtl/>
          <w:lang w:bidi="fa-IR"/>
        </w:rPr>
        <w:t xml:space="preserve"> گفته</w:t>
      </w:r>
      <w:r w:rsidR="005F2E1C">
        <w:rPr>
          <w:rtl/>
          <w:lang w:bidi="fa-IR"/>
        </w:rPr>
        <w:t>:</w:t>
      </w:r>
      <w:r w:rsidRPr="00724EE1">
        <w:rPr>
          <w:rtl/>
          <w:lang w:bidi="fa-IR"/>
        </w:rPr>
        <w:t xml:space="preserve"> كلام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پائين تر از كلام خالق و برتر از كلام مخلوقين است پ</w:t>
      </w:r>
      <w:r w:rsidR="00727CC6">
        <w:rPr>
          <w:rtl/>
          <w:lang w:bidi="fa-IR"/>
        </w:rPr>
        <w:t>ی</w:t>
      </w:r>
      <w:r w:rsidRPr="00724EE1">
        <w:rPr>
          <w:rtl/>
          <w:lang w:bidi="fa-IR"/>
        </w:rPr>
        <w:t xml:space="preserve"> م</w:t>
      </w:r>
      <w:r w:rsidR="00727CC6">
        <w:rPr>
          <w:rtl/>
          <w:lang w:bidi="fa-IR"/>
        </w:rPr>
        <w:t>ی</w:t>
      </w:r>
      <w:r w:rsidRPr="00724EE1">
        <w:rPr>
          <w:rtl/>
          <w:lang w:bidi="fa-IR"/>
        </w:rPr>
        <w:t xml:space="preserve"> برد.</w:t>
      </w:r>
    </w:p>
    <w:p w:rsidR="00724EE1" w:rsidRPr="00724EE1" w:rsidRDefault="00D0425B" w:rsidP="002B051C">
      <w:pPr>
        <w:pStyle w:val="libBold1"/>
        <w:rPr>
          <w:lang w:bidi="fa-IR"/>
        </w:rPr>
      </w:pPr>
      <w:r>
        <w:rPr>
          <w:rtl/>
          <w:lang w:bidi="fa-IR"/>
        </w:rPr>
        <w:t>2</w:t>
      </w:r>
      <w:r w:rsidR="00724EE1" w:rsidRPr="00724EE1">
        <w:rPr>
          <w:rtl/>
          <w:lang w:bidi="fa-IR"/>
        </w:rPr>
        <w:t>- حركت زمين</w:t>
      </w:r>
    </w:p>
    <w:p w:rsidR="00724EE1" w:rsidRPr="00724EE1" w:rsidRDefault="00724EE1" w:rsidP="002B051C">
      <w:pPr>
        <w:pStyle w:val="libNormal"/>
        <w:rPr>
          <w:lang w:bidi="fa-IR"/>
        </w:rPr>
      </w:pPr>
      <w:r w:rsidRPr="00724EE1">
        <w:rPr>
          <w:rtl/>
          <w:lang w:bidi="fa-IR"/>
        </w:rPr>
        <w:t xml:space="preserve">و نيز آن حضرت </w:t>
      </w:r>
      <w:r w:rsidR="00604D03" w:rsidRPr="00604D03">
        <w:rPr>
          <w:rStyle w:val="libAlaemChar"/>
          <w:rtl/>
        </w:rPr>
        <w:t>عليه‌السلام</w:t>
      </w:r>
      <w:r w:rsidRPr="00724EE1">
        <w:rPr>
          <w:rtl/>
          <w:lang w:bidi="fa-IR"/>
        </w:rPr>
        <w:t xml:space="preserve"> در ضمن خطبه </w:t>
      </w:r>
      <w:r w:rsidR="00D0425B">
        <w:rPr>
          <w:rtl/>
          <w:lang w:bidi="fa-IR"/>
        </w:rPr>
        <w:t>2</w:t>
      </w:r>
      <w:r w:rsidR="002859FD">
        <w:rPr>
          <w:rtl/>
          <w:lang w:bidi="fa-IR"/>
        </w:rPr>
        <w:t>0</w:t>
      </w:r>
      <w:r w:rsidR="00D0425B">
        <w:rPr>
          <w:rtl/>
          <w:lang w:bidi="fa-IR"/>
        </w:rPr>
        <w:t>2</w:t>
      </w:r>
      <w:r w:rsidRPr="00724EE1">
        <w:rPr>
          <w:rtl/>
          <w:lang w:bidi="fa-IR"/>
        </w:rPr>
        <w:t xml:space="preserve"> نهج البلاغه در بيان حكمت آفرينش كوهها م</w:t>
      </w:r>
      <w:r w:rsidR="00727CC6">
        <w:rPr>
          <w:rtl/>
          <w:lang w:bidi="fa-IR"/>
        </w:rPr>
        <w:t>ی</w:t>
      </w:r>
      <w:r w:rsidRPr="00724EE1">
        <w:rPr>
          <w:rtl/>
          <w:lang w:bidi="fa-IR"/>
        </w:rPr>
        <w:t xml:space="preserve"> فرمايد:</w:t>
      </w:r>
      <w:r w:rsidR="005F2E1C">
        <w:rPr>
          <w:rtl/>
          <w:lang w:bidi="fa-IR"/>
        </w:rPr>
        <w:t>.</w:t>
      </w:r>
      <w:r w:rsidRPr="00724EE1">
        <w:rPr>
          <w:rtl/>
          <w:lang w:bidi="fa-IR"/>
        </w:rPr>
        <w:t xml:space="preserve">.. </w:t>
      </w:r>
      <w:r w:rsidR="002B051C">
        <w:rPr>
          <w:rFonts w:hint="cs"/>
          <w:rtl/>
          <w:lang w:bidi="fa-IR"/>
        </w:rPr>
        <w:t>«</w:t>
      </w:r>
      <w:r w:rsidRPr="002B051C">
        <w:rPr>
          <w:rStyle w:val="libHadeesChar"/>
          <w:rtl/>
        </w:rPr>
        <w:t>فكسنت عل</w:t>
      </w:r>
      <w:r w:rsidR="00727CC6" w:rsidRPr="002B051C">
        <w:rPr>
          <w:rStyle w:val="libHadeesChar"/>
          <w:rtl/>
        </w:rPr>
        <w:t>ی</w:t>
      </w:r>
      <w:r w:rsidRPr="002B051C">
        <w:rPr>
          <w:rStyle w:val="libHadeesChar"/>
          <w:rtl/>
        </w:rPr>
        <w:t xml:space="preserve"> حركتها من ان تميد باهلها</w:t>
      </w:r>
      <w:r w:rsidR="002B051C">
        <w:rPr>
          <w:rFonts w:hint="cs"/>
          <w:rtl/>
          <w:lang w:bidi="fa-IR"/>
        </w:rPr>
        <w:t>»</w:t>
      </w:r>
      <w:r w:rsidRPr="00724EE1">
        <w:rPr>
          <w:rtl/>
          <w:lang w:bidi="fa-IR"/>
        </w:rPr>
        <w:t>، او تسيخ بحملها او تزول عن مواضعها...؛ ساكن شد زمين با حركات</w:t>
      </w:r>
      <w:r w:rsidR="00727CC6">
        <w:rPr>
          <w:rtl/>
          <w:lang w:bidi="fa-IR"/>
        </w:rPr>
        <w:t>ی</w:t>
      </w:r>
      <w:r w:rsidRPr="00724EE1">
        <w:rPr>
          <w:rtl/>
          <w:lang w:bidi="fa-IR"/>
        </w:rPr>
        <w:t xml:space="preserve"> كه دارد از اين كه اهل خود را مضطرب كند، و يا آنان را فرو شود.</w:t>
      </w:r>
    </w:p>
    <w:p w:rsidR="00724EE1" w:rsidRPr="00724EE1" w:rsidRDefault="00724EE1" w:rsidP="00724EE1">
      <w:pPr>
        <w:pStyle w:val="libNormal"/>
        <w:rPr>
          <w:lang w:bidi="fa-IR"/>
        </w:rPr>
      </w:pPr>
      <w:r w:rsidRPr="00724EE1">
        <w:rPr>
          <w:rtl/>
          <w:lang w:bidi="fa-IR"/>
        </w:rPr>
        <w:t>در كتاب الهيئه والاسلام آمده</w:t>
      </w:r>
      <w:r w:rsidR="005F2E1C">
        <w:rPr>
          <w:rtl/>
          <w:lang w:bidi="fa-IR"/>
        </w:rPr>
        <w:t>:</w:t>
      </w:r>
      <w:r w:rsidRPr="00724EE1">
        <w:rPr>
          <w:rtl/>
          <w:lang w:bidi="fa-IR"/>
        </w:rPr>
        <w:t xml:space="preserve"> اين دو جمله از خطبه</w:t>
      </w:r>
      <w:r w:rsidR="005F2E1C">
        <w:rPr>
          <w:rtl/>
          <w:lang w:bidi="fa-IR"/>
        </w:rPr>
        <w:t>،</w:t>
      </w:r>
      <w:r w:rsidRPr="00724EE1">
        <w:rPr>
          <w:rtl/>
          <w:lang w:bidi="fa-IR"/>
        </w:rPr>
        <w:t xml:space="preserve"> دو دليل روشن هستند بر حركت انتقال</w:t>
      </w:r>
      <w:r w:rsidR="00727CC6">
        <w:rPr>
          <w:rtl/>
          <w:lang w:bidi="fa-IR"/>
        </w:rPr>
        <w:t>ی</w:t>
      </w:r>
      <w:r w:rsidRPr="00724EE1">
        <w:rPr>
          <w:rtl/>
          <w:lang w:bidi="fa-IR"/>
        </w:rPr>
        <w:t xml:space="preserve"> زمين</w:t>
      </w:r>
      <w:r w:rsidR="005F2E1C">
        <w:rPr>
          <w:rtl/>
          <w:lang w:bidi="fa-IR"/>
        </w:rPr>
        <w:t>،</w:t>
      </w:r>
      <w:r w:rsidRPr="00724EE1">
        <w:rPr>
          <w:rtl/>
          <w:lang w:bidi="fa-IR"/>
        </w:rPr>
        <w:t xml:space="preserve"> در صورت</w:t>
      </w:r>
      <w:r w:rsidR="00727CC6">
        <w:rPr>
          <w:rtl/>
          <w:lang w:bidi="fa-IR"/>
        </w:rPr>
        <w:t>ی</w:t>
      </w:r>
      <w:r w:rsidRPr="00724EE1">
        <w:rPr>
          <w:rtl/>
          <w:lang w:bidi="fa-IR"/>
        </w:rPr>
        <w:t xml:space="preserve"> كه لفظ عل</w:t>
      </w:r>
      <w:r w:rsidR="00727CC6">
        <w:rPr>
          <w:rtl/>
          <w:lang w:bidi="fa-IR"/>
        </w:rPr>
        <w:t>ی</w:t>
      </w:r>
      <w:r w:rsidRPr="00724EE1">
        <w:rPr>
          <w:rtl/>
          <w:lang w:bidi="fa-IR"/>
        </w:rPr>
        <w:t xml:space="preserve"> در فقره اول به معنا</w:t>
      </w:r>
      <w:r w:rsidR="00727CC6">
        <w:rPr>
          <w:rtl/>
          <w:lang w:bidi="fa-IR"/>
        </w:rPr>
        <w:t>ی</w:t>
      </w:r>
      <w:r w:rsidRPr="00724EE1">
        <w:rPr>
          <w:rtl/>
          <w:lang w:bidi="fa-IR"/>
        </w:rPr>
        <w:t xml:space="preserve"> مع باشد </w:t>
      </w:r>
      <w:r w:rsidRPr="003B6A35">
        <w:rPr>
          <w:rStyle w:val="libFootnotenumChar"/>
          <w:rtl/>
        </w:rPr>
        <w:t>(</w:t>
      </w:r>
      <w:r w:rsidR="00D0425B" w:rsidRPr="003B6A35">
        <w:rPr>
          <w:rStyle w:val="libFootnotenumChar"/>
          <w:rtl/>
        </w:rPr>
        <w:t>2</w:t>
      </w:r>
      <w:r w:rsidR="00B9325C" w:rsidRPr="003B6A35">
        <w:rPr>
          <w:rStyle w:val="libFootnotenumChar"/>
          <w:rtl/>
        </w:rPr>
        <w:t>9</w:t>
      </w:r>
      <w:r w:rsidR="002859FD" w:rsidRPr="003B6A35">
        <w:rPr>
          <w:rStyle w:val="libFootnotenumChar"/>
          <w:rtl/>
        </w:rPr>
        <w:t>0</w:t>
      </w:r>
      <w:r w:rsidRPr="003B6A35">
        <w:rPr>
          <w:rStyle w:val="libFootnotenumChar"/>
          <w:rtl/>
        </w:rPr>
        <w:t>)</w:t>
      </w:r>
      <w:r w:rsidRPr="00724EE1">
        <w:rPr>
          <w:rtl/>
          <w:lang w:bidi="fa-IR"/>
        </w:rPr>
        <w:t xml:space="preserve"> و معنا</w:t>
      </w:r>
      <w:r w:rsidR="00727CC6">
        <w:rPr>
          <w:rtl/>
          <w:lang w:bidi="fa-IR"/>
        </w:rPr>
        <w:t>ی</w:t>
      </w:r>
      <w:r w:rsidRPr="00724EE1">
        <w:rPr>
          <w:rtl/>
          <w:lang w:bidi="fa-IR"/>
        </w:rPr>
        <w:t xml:space="preserve"> او تسيخ بحملها اين است كه وجود كوهها</w:t>
      </w:r>
      <w:r w:rsidR="00727CC6">
        <w:rPr>
          <w:rtl/>
          <w:lang w:bidi="fa-IR"/>
        </w:rPr>
        <w:t>ی</w:t>
      </w:r>
      <w:r w:rsidRPr="00724EE1">
        <w:rPr>
          <w:rtl/>
          <w:lang w:bidi="fa-IR"/>
        </w:rPr>
        <w:t xml:space="preserve"> سنگين بر رو</w:t>
      </w:r>
      <w:r w:rsidR="00727CC6">
        <w:rPr>
          <w:rtl/>
          <w:lang w:bidi="fa-IR"/>
        </w:rPr>
        <w:t>ی</w:t>
      </w:r>
      <w:r w:rsidRPr="00724EE1">
        <w:rPr>
          <w:rtl/>
          <w:lang w:bidi="fa-IR"/>
        </w:rPr>
        <w:t xml:space="preserve"> زمين سبب شده تا زمين اهل خود را فرو نبرد.</w:t>
      </w:r>
    </w:p>
    <w:p w:rsidR="00724EE1" w:rsidRPr="00724EE1" w:rsidRDefault="00724EE1" w:rsidP="00724EE1">
      <w:pPr>
        <w:pStyle w:val="libNormal"/>
        <w:rPr>
          <w:lang w:bidi="fa-IR"/>
        </w:rPr>
      </w:pPr>
      <w:r w:rsidRPr="00724EE1">
        <w:rPr>
          <w:rtl/>
          <w:lang w:bidi="fa-IR"/>
        </w:rPr>
        <w:t>و در تفسير او تزول عن مواضعها آورده</w:t>
      </w:r>
      <w:r w:rsidR="005F2E1C">
        <w:rPr>
          <w:rtl/>
          <w:lang w:bidi="fa-IR"/>
        </w:rPr>
        <w:t>:</w:t>
      </w:r>
      <w:r w:rsidRPr="00724EE1">
        <w:rPr>
          <w:rtl/>
          <w:lang w:bidi="fa-IR"/>
        </w:rPr>
        <w:t xml:space="preserve"> ظاهر اين كلام اين است كه زمين دارا</w:t>
      </w:r>
      <w:r w:rsidR="00727CC6">
        <w:rPr>
          <w:rtl/>
          <w:lang w:bidi="fa-IR"/>
        </w:rPr>
        <w:t>ی</w:t>
      </w:r>
      <w:r w:rsidRPr="00724EE1">
        <w:rPr>
          <w:rtl/>
          <w:lang w:bidi="fa-IR"/>
        </w:rPr>
        <w:t xml:space="preserve"> حركات</w:t>
      </w:r>
      <w:r w:rsidR="00727CC6">
        <w:rPr>
          <w:rtl/>
          <w:lang w:bidi="fa-IR"/>
        </w:rPr>
        <w:t>ی</w:t>
      </w:r>
      <w:r w:rsidRPr="00724EE1">
        <w:rPr>
          <w:rtl/>
          <w:lang w:bidi="fa-IR"/>
        </w:rPr>
        <w:t xml:space="preserve"> است در مدار خود؛ زيرا زمين بنابر آنچه كه متاخرين قائلند دارا</w:t>
      </w:r>
      <w:r w:rsidR="00727CC6">
        <w:rPr>
          <w:rtl/>
          <w:lang w:bidi="fa-IR"/>
        </w:rPr>
        <w:t>ی</w:t>
      </w:r>
      <w:r w:rsidRPr="00724EE1">
        <w:rPr>
          <w:rtl/>
          <w:lang w:bidi="fa-IR"/>
        </w:rPr>
        <w:t xml:space="preserve"> مواضع ب</w:t>
      </w:r>
      <w:r w:rsidR="00727CC6">
        <w:rPr>
          <w:rtl/>
          <w:lang w:bidi="fa-IR"/>
        </w:rPr>
        <w:t>ی</w:t>
      </w:r>
      <w:r w:rsidRPr="00724EE1">
        <w:rPr>
          <w:rtl/>
          <w:lang w:bidi="fa-IR"/>
        </w:rPr>
        <w:t xml:space="preserve"> شمار</w:t>
      </w:r>
      <w:r w:rsidR="00727CC6">
        <w:rPr>
          <w:rtl/>
          <w:lang w:bidi="fa-IR"/>
        </w:rPr>
        <w:t>ی</w:t>
      </w:r>
      <w:r w:rsidRPr="00724EE1">
        <w:rPr>
          <w:rtl/>
          <w:lang w:bidi="fa-IR"/>
        </w:rPr>
        <w:t xml:space="preserve"> است كه همه در مدار معين در مقابل بروج دوازده گانه است پس بنابراين</w:t>
      </w:r>
      <w:r w:rsidR="005F2E1C">
        <w:rPr>
          <w:rtl/>
          <w:lang w:bidi="fa-IR"/>
        </w:rPr>
        <w:t>،</w:t>
      </w:r>
      <w:r w:rsidRPr="00724EE1">
        <w:rPr>
          <w:rtl/>
          <w:lang w:bidi="fa-IR"/>
        </w:rPr>
        <w:t xml:space="preserve"> تفسير عل</w:t>
      </w:r>
      <w:r w:rsidR="00727CC6">
        <w:rPr>
          <w:rtl/>
          <w:lang w:bidi="fa-IR"/>
        </w:rPr>
        <w:t>ی</w:t>
      </w:r>
      <w:r w:rsidRPr="00724EE1">
        <w:rPr>
          <w:rtl/>
          <w:lang w:bidi="fa-IR"/>
        </w:rPr>
        <w:t xml:space="preserve"> حركتها تمام م</w:t>
      </w:r>
      <w:r w:rsidR="00727CC6">
        <w:rPr>
          <w:rtl/>
          <w:lang w:bidi="fa-IR"/>
        </w:rPr>
        <w:t>ی</w:t>
      </w:r>
      <w:r w:rsidRPr="00724EE1">
        <w:rPr>
          <w:rtl/>
          <w:lang w:bidi="fa-IR"/>
        </w:rPr>
        <w:t xml:space="preserve"> شود با حركت انتقال</w:t>
      </w:r>
      <w:r w:rsidR="00727CC6">
        <w:rPr>
          <w:rtl/>
          <w:lang w:bidi="fa-IR"/>
        </w:rPr>
        <w:t>ی</w:t>
      </w:r>
      <w:r w:rsidRPr="00724EE1">
        <w:rPr>
          <w:rtl/>
          <w:lang w:bidi="fa-IR"/>
        </w:rPr>
        <w:t xml:space="preserve"> ساليانه و اين كه كوهها و ريشه ها</w:t>
      </w:r>
      <w:r w:rsidR="00727CC6">
        <w:rPr>
          <w:rtl/>
          <w:lang w:bidi="fa-IR"/>
        </w:rPr>
        <w:t>ی</w:t>
      </w:r>
      <w:r w:rsidRPr="00724EE1">
        <w:rPr>
          <w:rtl/>
          <w:lang w:bidi="fa-IR"/>
        </w:rPr>
        <w:t xml:space="preserve"> كوهها حافظ هيئت اجزاء زمين هستند و مانع م</w:t>
      </w:r>
      <w:r w:rsidR="00727CC6">
        <w:rPr>
          <w:rtl/>
          <w:lang w:bidi="fa-IR"/>
        </w:rPr>
        <w:t>ی</w:t>
      </w:r>
      <w:r w:rsidRPr="00724EE1">
        <w:rPr>
          <w:rtl/>
          <w:lang w:bidi="fa-IR"/>
        </w:rPr>
        <w:t xml:space="preserve"> شوند از تفرق و اضطراب زمين و برطرف شدنش از مواضع خاصه ا</w:t>
      </w:r>
      <w:r w:rsidR="00727CC6">
        <w:rPr>
          <w:rtl/>
          <w:lang w:bidi="fa-IR"/>
        </w:rPr>
        <w:t>ی</w:t>
      </w:r>
      <w:r w:rsidRPr="00724EE1">
        <w:rPr>
          <w:rtl/>
          <w:lang w:bidi="fa-IR"/>
        </w:rPr>
        <w:t xml:space="preserve"> كه در فلك مخصوصش</w:t>
      </w:r>
      <w:r w:rsidR="00127400">
        <w:rPr>
          <w:rtl/>
          <w:lang w:bidi="fa-IR"/>
        </w:rPr>
        <w:t xml:space="preserve"> </w:t>
      </w:r>
      <w:r w:rsidRPr="00724EE1">
        <w:rPr>
          <w:rtl/>
          <w:lang w:bidi="fa-IR"/>
        </w:rPr>
        <w:t>دارد. دقت كنيد، كه آن حضرت برا</w:t>
      </w:r>
      <w:r w:rsidR="00727CC6">
        <w:rPr>
          <w:rtl/>
          <w:lang w:bidi="fa-IR"/>
        </w:rPr>
        <w:t>ی</w:t>
      </w:r>
      <w:r w:rsidRPr="00724EE1">
        <w:rPr>
          <w:rtl/>
          <w:lang w:bidi="fa-IR"/>
        </w:rPr>
        <w:t xml:space="preserve"> زمين مواضع</w:t>
      </w:r>
      <w:r w:rsidR="00727CC6">
        <w:rPr>
          <w:rtl/>
          <w:lang w:bidi="fa-IR"/>
        </w:rPr>
        <w:t>ی</w:t>
      </w:r>
      <w:r w:rsidRPr="00724EE1">
        <w:rPr>
          <w:rtl/>
          <w:lang w:bidi="fa-IR"/>
        </w:rPr>
        <w:t xml:space="preserve"> معرف</w:t>
      </w:r>
      <w:r w:rsidR="00727CC6">
        <w:rPr>
          <w:rtl/>
          <w:lang w:bidi="fa-IR"/>
        </w:rPr>
        <w:t>ی</w:t>
      </w:r>
      <w:r w:rsidRPr="00724EE1">
        <w:rPr>
          <w:rtl/>
          <w:lang w:bidi="fa-IR"/>
        </w:rPr>
        <w:t xml:space="preserve"> نموده و پر واضح است كه بنابر هيئت قديم قائل به مركزيت و سكون زمين بوده اند اين فرمايش حكمت آميز هرگز معنا</w:t>
      </w:r>
      <w:r w:rsidR="00727CC6">
        <w:rPr>
          <w:rtl/>
          <w:lang w:bidi="fa-IR"/>
        </w:rPr>
        <w:t>ی</w:t>
      </w:r>
      <w:r w:rsidRPr="00724EE1">
        <w:rPr>
          <w:rtl/>
          <w:lang w:bidi="fa-IR"/>
        </w:rPr>
        <w:t xml:space="preserve"> صادق</w:t>
      </w:r>
      <w:r w:rsidR="00727CC6">
        <w:rPr>
          <w:rtl/>
          <w:lang w:bidi="fa-IR"/>
        </w:rPr>
        <w:t>ی</w:t>
      </w:r>
      <w:r w:rsidRPr="00724EE1">
        <w:rPr>
          <w:rtl/>
          <w:lang w:bidi="fa-IR"/>
        </w:rPr>
        <w:t xml:space="preserve"> نداشت</w:t>
      </w:r>
      <w:r w:rsidR="005F2E1C">
        <w:rPr>
          <w:rtl/>
          <w:lang w:bidi="fa-IR"/>
        </w:rPr>
        <w:t>؛</w:t>
      </w:r>
      <w:r w:rsidRPr="00724EE1">
        <w:rPr>
          <w:rtl/>
          <w:lang w:bidi="fa-IR"/>
        </w:rPr>
        <w:t xml:space="preserve"> زيرا چيز</w:t>
      </w:r>
      <w:r w:rsidR="00727CC6">
        <w:rPr>
          <w:rtl/>
          <w:lang w:bidi="fa-IR"/>
        </w:rPr>
        <w:t>ی</w:t>
      </w:r>
      <w:r w:rsidRPr="00724EE1">
        <w:rPr>
          <w:rtl/>
          <w:lang w:bidi="fa-IR"/>
        </w:rPr>
        <w:t xml:space="preserve"> كه ساكن باشد تنها يك موضع دارد نه مواضع</w:t>
      </w:r>
      <w:r w:rsidR="00727CC6">
        <w:rPr>
          <w:rtl/>
          <w:lang w:bidi="fa-IR"/>
        </w:rPr>
        <w:t>ی</w:t>
      </w:r>
      <w:r w:rsidR="005F2E1C">
        <w:rPr>
          <w:rtl/>
          <w:lang w:bidi="fa-IR"/>
        </w:rPr>
        <w:t>.</w:t>
      </w:r>
    </w:p>
    <w:p w:rsidR="00724EE1" w:rsidRPr="00724EE1" w:rsidRDefault="00D72EF7" w:rsidP="002B051C">
      <w:pPr>
        <w:pStyle w:val="libBold1"/>
        <w:rPr>
          <w:lang w:bidi="fa-IR"/>
        </w:rPr>
      </w:pPr>
      <w:r>
        <w:rPr>
          <w:rtl/>
          <w:lang w:bidi="fa-IR"/>
        </w:rPr>
        <w:t>3</w:t>
      </w:r>
      <w:r w:rsidR="00724EE1" w:rsidRPr="00724EE1">
        <w:rPr>
          <w:rtl/>
          <w:lang w:bidi="fa-IR"/>
        </w:rPr>
        <w:t>- حركات زمين</w:t>
      </w:r>
    </w:p>
    <w:p w:rsidR="00724EE1" w:rsidRPr="00724EE1" w:rsidRDefault="00724EE1" w:rsidP="00724EE1">
      <w:pPr>
        <w:pStyle w:val="libNormal"/>
        <w:rPr>
          <w:lang w:bidi="fa-IR"/>
        </w:rPr>
      </w:pPr>
      <w:r w:rsidRPr="00724EE1">
        <w:rPr>
          <w:rtl/>
          <w:lang w:bidi="fa-IR"/>
        </w:rPr>
        <w:t xml:space="preserve">و نيز در ضمن خطبه </w:t>
      </w:r>
      <w:r w:rsidR="00B9325C">
        <w:rPr>
          <w:rtl/>
          <w:lang w:bidi="fa-IR"/>
        </w:rPr>
        <w:t>9</w:t>
      </w:r>
      <w:r w:rsidR="002859FD">
        <w:rPr>
          <w:rtl/>
          <w:lang w:bidi="fa-IR"/>
        </w:rPr>
        <w:t>0</w:t>
      </w:r>
      <w:r w:rsidRPr="00724EE1">
        <w:rPr>
          <w:rtl/>
          <w:lang w:bidi="fa-IR"/>
        </w:rPr>
        <w:t xml:space="preserve"> نهج البلاغه م</w:t>
      </w:r>
      <w:r w:rsidR="00727CC6">
        <w:rPr>
          <w:rtl/>
          <w:lang w:bidi="fa-IR"/>
        </w:rPr>
        <w:t>ی</w:t>
      </w:r>
      <w:r w:rsidRPr="00724EE1">
        <w:rPr>
          <w:rtl/>
          <w:lang w:bidi="fa-IR"/>
        </w:rPr>
        <w:t xml:space="preserve"> فرمايد:</w:t>
      </w:r>
      <w:r w:rsidR="005F2E1C">
        <w:rPr>
          <w:rtl/>
          <w:lang w:bidi="fa-IR"/>
        </w:rPr>
        <w:t>.</w:t>
      </w:r>
      <w:r w:rsidRPr="00724EE1">
        <w:rPr>
          <w:rtl/>
          <w:lang w:bidi="fa-IR"/>
        </w:rPr>
        <w:t>.. و عدل حركاتها بالراسيات من جلاميدها؛ خداوند حركات زمين را به وسيله كوهها و اجسام سنگين تعديل نمود.</w:t>
      </w:r>
    </w:p>
    <w:p w:rsidR="00724EE1" w:rsidRPr="00724EE1" w:rsidRDefault="00724EE1" w:rsidP="00724EE1">
      <w:pPr>
        <w:pStyle w:val="libNormal"/>
        <w:rPr>
          <w:lang w:bidi="fa-IR"/>
        </w:rPr>
      </w:pPr>
      <w:r w:rsidRPr="00724EE1">
        <w:rPr>
          <w:rtl/>
          <w:lang w:bidi="fa-IR"/>
        </w:rPr>
        <w:lastRenderedPageBreak/>
        <w:t>شهرستان</w:t>
      </w:r>
      <w:r w:rsidR="00727CC6">
        <w:rPr>
          <w:rtl/>
          <w:lang w:bidi="fa-IR"/>
        </w:rPr>
        <w:t>ی</w:t>
      </w:r>
      <w:r w:rsidRPr="00724EE1">
        <w:rPr>
          <w:rtl/>
          <w:lang w:bidi="fa-IR"/>
        </w:rPr>
        <w:t xml:space="preserve"> در شرح اين جمله آورده</w:t>
      </w:r>
      <w:r w:rsidR="005F2E1C">
        <w:rPr>
          <w:rtl/>
          <w:lang w:bidi="fa-IR"/>
        </w:rPr>
        <w:t>:</w:t>
      </w:r>
      <w:r w:rsidRPr="00724EE1">
        <w:rPr>
          <w:rtl/>
          <w:lang w:bidi="fa-IR"/>
        </w:rPr>
        <w:t xml:space="preserve"> ظاهر اين كلام اين است كه كوهها</w:t>
      </w:r>
      <w:r w:rsidR="00727CC6">
        <w:rPr>
          <w:rtl/>
          <w:lang w:bidi="fa-IR"/>
        </w:rPr>
        <w:t>ی</w:t>
      </w:r>
      <w:r w:rsidRPr="00724EE1">
        <w:rPr>
          <w:rtl/>
          <w:lang w:bidi="fa-IR"/>
        </w:rPr>
        <w:t xml:space="preserve"> سنگين و سنگها</w:t>
      </w:r>
      <w:r w:rsidR="00727CC6">
        <w:rPr>
          <w:rtl/>
          <w:lang w:bidi="fa-IR"/>
        </w:rPr>
        <w:t>ی</w:t>
      </w:r>
      <w:r w:rsidRPr="00724EE1">
        <w:rPr>
          <w:rtl/>
          <w:lang w:bidi="fa-IR"/>
        </w:rPr>
        <w:t xml:space="preserve"> سخت سبب شده كه زمين به واسطه عروض حركات گوناگون مضطرب نشود، و نيز در اثر تعارض جاذبه ها و دافعه ها تعادل خود را از دست ندهد و سپس م</w:t>
      </w:r>
      <w:r w:rsidR="00727CC6">
        <w:rPr>
          <w:rtl/>
          <w:lang w:bidi="fa-IR"/>
        </w:rPr>
        <w:t>ی</w:t>
      </w:r>
      <w:r w:rsidRPr="00724EE1">
        <w:rPr>
          <w:rtl/>
          <w:lang w:bidi="fa-IR"/>
        </w:rPr>
        <w:t xml:space="preserve"> گويد: دانشمندان قرن ما حركتها</w:t>
      </w:r>
      <w:r w:rsidR="00727CC6">
        <w:rPr>
          <w:rtl/>
          <w:lang w:bidi="fa-IR"/>
        </w:rPr>
        <w:t>ی</w:t>
      </w:r>
      <w:r w:rsidRPr="00724EE1">
        <w:rPr>
          <w:rtl/>
          <w:lang w:bidi="fa-IR"/>
        </w:rPr>
        <w:t xml:space="preserve"> زياد</w:t>
      </w:r>
      <w:r w:rsidR="00727CC6">
        <w:rPr>
          <w:rtl/>
          <w:lang w:bidi="fa-IR"/>
        </w:rPr>
        <w:t>ی</w:t>
      </w:r>
      <w:r w:rsidRPr="00724EE1">
        <w:rPr>
          <w:rtl/>
          <w:lang w:bidi="fa-IR"/>
        </w:rPr>
        <w:t xml:space="preserve"> برا</w:t>
      </w:r>
      <w:r w:rsidR="00727CC6">
        <w:rPr>
          <w:rtl/>
          <w:lang w:bidi="fa-IR"/>
        </w:rPr>
        <w:t>ی</w:t>
      </w:r>
      <w:r w:rsidRPr="00724EE1">
        <w:rPr>
          <w:rtl/>
          <w:lang w:bidi="fa-IR"/>
        </w:rPr>
        <w:t xml:space="preserve"> زمين قائل شده اند كه مشهورترين آنها پنج حركت است</w:t>
      </w:r>
      <w:r w:rsidR="005F2E1C">
        <w:rPr>
          <w:rtl/>
          <w:lang w:bidi="fa-IR"/>
        </w:rPr>
        <w:t>؛</w:t>
      </w:r>
      <w:r w:rsidRPr="00724EE1">
        <w:rPr>
          <w:rtl/>
          <w:lang w:bidi="fa-IR"/>
        </w:rPr>
        <w:t xml:space="preserve"> و فيلكس ورنه فرانسو</w:t>
      </w:r>
      <w:r w:rsidR="00727CC6">
        <w:rPr>
          <w:rtl/>
          <w:lang w:bidi="fa-IR"/>
        </w:rPr>
        <w:t>ی</w:t>
      </w:r>
      <w:r w:rsidR="005F2E1C">
        <w:rPr>
          <w:rtl/>
          <w:lang w:bidi="fa-IR"/>
        </w:rPr>
        <w:t>،</w:t>
      </w:r>
      <w:r w:rsidRPr="00724EE1">
        <w:rPr>
          <w:rtl/>
          <w:lang w:bidi="fa-IR"/>
        </w:rPr>
        <w:t xml:space="preserve"> از دانشمندان يازده حركت برا</w:t>
      </w:r>
      <w:r w:rsidR="00727CC6">
        <w:rPr>
          <w:rtl/>
          <w:lang w:bidi="fa-IR"/>
        </w:rPr>
        <w:t>ی</w:t>
      </w:r>
      <w:r w:rsidRPr="00724EE1">
        <w:rPr>
          <w:rtl/>
          <w:lang w:bidi="fa-IR"/>
        </w:rPr>
        <w:t xml:space="preserve"> زمين نقل كرده است</w:t>
      </w:r>
      <w:r w:rsidR="005F2E1C">
        <w:rPr>
          <w:rtl/>
          <w:lang w:bidi="fa-IR"/>
        </w:rPr>
        <w:t>،</w:t>
      </w:r>
      <w:r w:rsidRPr="00724EE1">
        <w:rPr>
          <w:rtl/>
          <w:lang w:bidi="fa-IR"/>
        </w:rPr>
        <w:t xml:space="preserve"> و من هشت حركت را از آنها انتخاب كرده و م</w:t>
      </w:r>
      <w:r w:rsidR="00727CC6">
        <w:rPr>
          <w:rtl/>
          <w:lang w:bidi="fa-IR"/>
        </w:rPr>
        <w:t>ی</w:t>
      </w:r>
      <w:r w:rsidRPr="00724EE1">
        <w:rPr>
          <w:rtl/>
          <w:lang w:bidi="fa-IR"/>
        </w:rPr>
        <w:t xml:space="preserve"> نگارم</w:t>
      </w:r>
      <w:r w:rsidR="005F2E1C">
        <w:rPr>
          <w:rtl/>
          <w:lang w:bidi="fa-IR"/>
        </w:rPr>
        <w:t>:</w:t>
      </w:r>
    </w:p>
    <w:p w:rsidR="00724EE1" w:rsidRPr="00724EE1" w:rsidRDefault="00C9273A" w:rsidP="00724EE1">
      <w:pPr>
        <w:pStyle w:val="libNormal"/>
        <w:rPr>
          <w:lang w:bidi="fa-IR"/>
        </w:rPr>
      </w:pPr>
      <w:r>
        <w:rPr>
          <w:rtl/>
          <w:lang w:bidi="fa-IR"/>
        </w:rPr>
        <w:t>1</w:t>
      </w:r>
      <w:r w:rsidR="00724EE1" w:rsidRPr="00724EE1">
        <w:rPr>
          <w:rtl/>
          <w:lang w:bidi="fa-IR"/>
        </w:rPr>
        <w:t>- حركت محور</w:t>
      </w:r>
      <w:r w:rsidR="00727CC6">
        <w:rPr>
          <w:rtl/>
          <w:lang w:bidi="fa-IR"/>
        </w:rPr>
        <w:t>ی</w:t>
      </w:r>
      <w:r w:rsidR="00724EE1" w:rsidRPr="00724EE1">
        <w:rPr>
          <w:rtl/>
          <w:lang w:bidi="fa-IR"/>
        </w:rPr>
        <w:t xml:space="preserve"> شبانه روز</w:t>
      </w:r>
      <w:r w:rsidR="00727CC6">
        <w:rPr>
          <w:rtl/>
          <w:lang w:bidi="fa-IR"/>
        </w:rPr>
        <w:t>ی</w:t>
      </w:r>
    </w:p>
    <w:p w:rsidR="00724EE1" w:rsidRPr="00724EE1" w:rsidRDefault="00D0425B" w:rsidP="00724EE1">
      <w:pPr>
        <w:pStyle w:val="libNormal"/>
        <w:rPr>
          <w:lang w:bidi="fa-IR"/>
        </w:rPr>
      </w:pPr>
      <w:r>
        <w:rPr>
          <w:rtl/>
          <w:lang w:bidi="fa-IR"/>
        </w:rPr>
        <w:t>2</w:t>
      </w:r>
      <w:r w:rsidR="00724EE1" w:rsidRPr="00724EE1">
        <w:rPr>
          <w:rtl/>
          <w:lang w:bidi="fa-IR"/>
        </w:rPr>
        <w:t>- حركت ساليانه و انتقال</w:t>
      </w:r>
      <w:r w:rsidR="00727CC6">
        <w:rPr>
          <w:rtl/>
          <w:lang w:bidi="fa-IR"/>
        </w:rPr>
        <w:t>ی</w:t>
      </w:r>
      <w:r w:rsidR="00724EE1" w:rsidRPr="00724EE1">
        <w:rPr>
          <w:rtl/>
          <w:lang w:bidi="fa-IR"/>
        </w:rPr>
        <w:t xml:space="preserve"> زمين به دور خورشيد</w:t>
      </w:r>
    </w:p>
    <w:p w:rsidR="00724EE1" w:rsidRPr="00724EE1" w:rsidRDefault="00D72EF7" w:rsidP="00724EE1">
      <w:pPr>
        <w:pStyle w:val="libNormal"/>
        <w:rPr>
          <w:lang w:bidi="fa-IR"/>
        </w:rPr>
      </w:pPr>
      <w:r>
        <w:rPr>
          <w:rtl/>
          <w:lang w:bidi="fa-IR"/>
        </w:rPr>
        <w:t>3</w:t>
      </w:r>
      <w:r w:rsidR="00724EE1" w:rsidRPr="00724EE1">
        <w:rPr>
          <w:rtl/>
          <w:lang w:bidi="fa-IR"/>
        </w:rPr>
        <w:t>- حركت اقبال</w:t>
      </w:r>
      <w:r w:rsidR="00727CC6">
        <w:rPr>
          <w:rtl/>
          <w:lang w:bidi="fa-IR"/>
        </w:rPr>
        <w:t>ی</w:t>
      </w:r>
      <w:r w:rsidR="005F2E1C">
        <w:rPr>
          <w:rtl/>
          <w:lang w:bidi="fa-IR"/>
        </w:rPr>
        <w:t>.</w:t>
      </w:r>
    </w:p>
    <w:p w:rsidR="00724EE1" w:rsidRPr="00724EE1" w:rsidRDefault="00D72EF7" w:rsidP="00724EE1">
      <w:pPr>
        <w:pStyle w:val="libNormal"/>
        <w:rPr>
          <w:lang w:bidi="fa-IR"/>
        </w:rPr>
      </w:pPr>
      <w:r>
        <w:rPr>
          <w:rtl/>
          <w:lang w:bidi="fa-IR"/>
        </w:rPr>
        <w:t>4</w:t>
      </w:r>
      <w:r w:rsidR="00724EE1" w:rsidRPr="00724EE1">
        <w:rPr>
          <w:rtl/>
          <w:lang w:bidi="fa-IR"/>
        </w:rPr>
        <w:t>- حركت نقطه اوج و حضيض كره زمين</w:t>
      </w:r>
      <w:r w:rsidR="005F2E1C">
        <w:rPr>
          <w:rtl/>
          <w:lang w:bidi="fa-IR"/>
        </w:rPr>
        <w:t>.</w:t>
      </w:r>
    </w:p>
    <w:p w:rsidR="00724EE1" w:rsidRPr="00724EE1" w:rsidRDefault="00D72EF7" w:rsidP="00724EE1">
      <w:pPr>
        <w:pStyle w:val="libNormal"/>
        <w:rPr>
          <w:lang w:bidi="fa-IR"/>
        </w:rPr>
      </w:pPr>
      <w:r>
        <w:rPr>
          <w:rtl/>
          <w:lang w:bidi="fa-IR"/>
        </w:rPr>
        <w:t>5</w:t>
      </w:r>
      <w:r w:rsidR="00724EE1" w:rsidRPr="00724EE1">
        <w:rPr>
          <w:rtl/>
          <w:lang w:bidi="fa-IR"/>
        </w:rPr>
        <w:t>- حركت تقديم اعتدال پاييز</w:t>
      </w:r>
      <w:r w:rsidR="00727CC6">
        <w:rPr>
          <w:rtl/>
          <w:lang w:bidi="fa-IR"/>
        </w:rPr>
        <w:t>ی</w:t>
      </w:r>
      <w:r w:rsidR="00724EE1" w:rsidRPr="00724EE1">
        <w:rPr>
          <w:rtl/>
          <w:lang w:bidi="fa-IR"/>
        </w:rPr>
        <w:t xml:space="preserve"> و بهار</w:t>
      </w:r>
      <w:r w:rsidR="00727CC6">
        <w:rPr>
          <w:rtl/>
          <w:lang w:bidi="fa-IR"/>
        </w:rPr>
        <w:t>ی</w:t>
      </w:r>
      <w:r w:rsidR="005F2E1C">
        <w:rPr>
          <w:rtl/>
          <w:lang w:bidi="fa-IR"/>
        </w:rPr>
        <w:t>.</w:t>
      </w:r>
    </w:p>
    <w:p w:rsidR="00724EE1" w:rsidRPr="00724EE1" w:rsidRDefault="00577AFF" w:rsidP="00724EE1">
      <w:pPr>
        <w:pStyle w:val="libNormal"/>
        <w:rPr>
          <w:lang w:bidi="fa-IR"/>
        </w:rPr>
      </w:pPr>
      <w:r>
        <w:rPr>
          <w:rtl/>
          <w:lang w:bidi="fa-IR"/>
        </w:rPr>
        <w:t>6</w:t>
      </w:r>
      <w:r w:rsidR="00724EE1" w:rsidRPr="00724EE1">
        <w:rPr>
          <w:rtl/>
          <w:lang w:bidi="fa-IR"/>
        </w:rPr>
        <w:t>- حركت ارتعاش</w:t>
      </w:r>
      <w:r w:rsidR="00727CC6">
        <w:rPr>
          <w:rtl/>
          <w:lang w:bidi="fa-IR"/>
        </w:rPr>
        <w:t>ی</w:t>
      </w:r>
      <w:r w:rsidR="00724EE1" w:rsidRPr="00724EE1">
        <w:rPr>
          <w:rtl/>
          <w:lang w:bidi="fa-IR"/>
        </w:rPr>
        <w:t xml:space="preserve"> قمر</w:t>
      </w:r>
      <w:r w:rsidR="00727CC6">
        <w:rPr>
          <w:rtl/>
          <w:lang w:bidi="fa-IR"/>
        </w:rPr>
        <w:t>ی</w:t>
      </w:r>
      <w:r w:rsidR="005F2E1C">
        <w:rPr>
          <w:rtl/>
          <w:lang w:bidi="fa-IR"/>
        </w:rPr>
        <w:t>.</w:t>
      </w:r>
    </w:p>
    <w:p w:rsidR="00724EE1" w:rsidRPr="00724EE1" w:rsidRDefault="00577AFF" w:rsidP="00724EE1">
      <w:pPr>
        <w:pStyle w:val="libNormal"/>
        <w:rPr>
          <w:lang w:bidi="fa-IR"/>
        </w:rPr>
      </w:pPr>
      <w:r>
        <w:rPr>
          <w:rtl/>
          <w:lang w:bidi="fa-IR"/>
        </w:rPr>
        <w:t>7</w:t>
      </w:r>
      <w:r w:rsidR="00724EE1" w:rsidRPr="00724EE1">
        <w:rPr>
          <w:rtl/>
          <w:lang w:bidi="fa-IR"/>
        </w:rPr>
        <w:t>- حركت ارتعاش</w:t>
      </w:r>
      <w:r w:rsidR="00727CC6">
        <w:rPr>
          <w:rtl/>
          <w:lang w:bidi="fa-IR"/>
        </w:rPr>
        <w:t>ی</w:t>
      </w:r>
      <w:r w:rsidR="00724EE1" w:rsidRPr="00724EE1">
        <w:rPr>
          <w:rtl/>
          <w:lang w:bidi="fa-IR"/>
        </w:rPr>
        <w:t xml:space="preserve"> شمس</w:t>
      </w:r>
      <w:r w:rsidR="00727CC6">
        <w:rPr>
          <w:rtl/>
          <w:lang w:bidi="fa-IR"/>
        </w:rPr>
        <w:t>ی</w:t>
      </w:r>
      <w:r w:rsidR="005F2E1C">
        <w:rPr>
          <w:rtl/>
          <w:lang w:bidi="fa-IR"/>
        </w:rPr>
        <w:t>.</w:t>
      </w:r>
    </w:p>
    <w:p w:rsidR="00724EE1" w:rsidRPr="00724EE1" w:rsidRDefault="00B9325C" w:rsidP="00724EE1">
      <w:pPr>
        <w:pStyle w:val="libNormal"/>
        <w:rPr>
          <w:lang w:bidi="fa-IR"/>
        </w:rPr>
      </w:pPr>
      <w:r>
        <w:rPr>
          <w:rtl/>
          <w:lang w:bidi="fa-IR"/>
        </w:rPr>
        <w:t>9</w:t>
      </w:r>
      <w:r w:rsidR="00724EE1" w:rsidRPr="00724EE1">
        <w:rPr>
          <w:rtl/>
          <w:lang w:bidi="fa-IR"/>
        </w:rPr>
        <w:t>- حركت تبع</w:t>
      </w:r>
      <w:r w:rsidR="00727CC6">
        <w:rPr>
          <w:rtl/>
          <w:lang w:bidi="fa-IR"/>
        </w:rPr>
        <w:t>ی</w:t>
      </w:r>
      <w:r w:rsidR="00724EE1" w:rsidRPr="00724EE1">
        <w:rPr>
          <w:rtl/>
          <w:lang w:bidi="fa-IR"/>
        </w:rPr>
        <w:t xml:space="preserve"> </w:t>
      </w:r>
      <w:r w:rsidR="00724EE1" w:rsidRPr="003B6A35">
        <w:rPr>
          <w:rStyle w:val="libFootnotenumChar"/>
          <w:rtl/>
        </w:rPr>
        <w:t>(</w:t>
      </w:r>
      <w:r w:rsidR="00D0425B" w:rsidRPr="003B6A35">
        <w:rPr>
          <w:rStyle w:val="libFootnotenumChar"/>
          <w:rtl/>
        </w:rPr>
        <w:t>2</w:t>
      </w:r>
      <w:r w:rsidRPr="003B6A35">
        <w:rPr>
          <w:rStyle w:val="libFootnotenumChar"/>
          <w:rtl/>
        </w:rPr>
        <w:t>9</w:t>
      </w:r>
      <w:r w:rsidR="00C9273A" w:rsidRPr="003B6A35">
        <w:rPr>
          <w:rStyle w:val="libFootnotenumChar"/>
          <w:rtl/>
        </w:rPr>
        <w:t>1</w:t>
      </w:r>
      <w:r w:rsidR="00724EE1" w:rsidRPr="003B6A35">
        <w:rPr>
          <w:rStyle w:val="libFootnotenumChar"/>
          <w:rtl/>
        </w:rPr>
        <w:t>)</w:t>
      </w:r>
    </w:p>
    <w:p w:rsidR="00724EE1" w:rsidRPr="00724EE1" w:rsidRDefault="00D72EF7" w:rsidP="002B051C">
      <w:pPr>
        <w:pStyle w:val="libBold1"/>
        <w:rPr>
          <w:lang w:bidi="fa-IR"/>
        </w:rPr>
      </w:pPr>
      <w:r>
        <w:rPr>
          <w:rtl/>
          <w:lang w:bidi="fa-IR"/>
        </w:rPr>
        <w:t>4</w:t>
      </w:r>
      <w:r w:rsidR="00724EE1" w:rsidRPr="00724EE1">
        <w:rPr>
          <w:rtl/>
          <w:lang w:bidi="fa-IR"/>
        </w:rPr>
        <w:t>- مه و خورشيد و فلك</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در ضمن خطبه اشباح</w:t>
      </w:r>
      <w:r w:rsidR="005F2E1C">
        <w:rPr>
          <w:rtl/>
          <w:lang w:bidi="fa-IR"/>
        </w:rPr>
        <w:t>،</w:t>
      </w:r>
      <w:r w:rsidRPr="00724EE1">
        <w:rPr>
          <w:rtl/>
          <w:lang w:bidi="fa-IR"/>
        </w:rPr>
        <w:t xml:space="preserve"> در بيان حكمت آفرينش خورشيد و ماه م</w:t>
      </w:r>
      <w:r w:rsidR="00727CC6">
        <w:rPr>
          <w:rtl/>
          <w:lang w:bidi="fa-IR"/>
        </w:rPr>
        <w:t>ی</w:t>
      </w:r>
      <w:r w:rsidRPr="00724EE1">
        <w:rPr>
          <w:rtl/>
          <w:lang w:bidi="fa-IR"/>
        </w:rPr>
        <w:t xml:space="preserve"> فرمايد ((... و جعل شمسها آيه مبصره لنهارها، و قمرها آيه ممحوه من ليلها</w:t>
      </w:r>
      <w:r w:rsidR="005F2E1C">
        <w:rPr>
          <w:rtl/>
          <w:lang w:bidi="fa-IR"/>
        </w:rPr>
        <w:t>.</w:t>
      </w:r>
    </w:p>
    <w:p w:rsidR="00724EE1" w:rsidRPr="00724EE1" w:rsidRDefault="00724EE1" w:rsidP="00724EE1">
      <w:pPr>
        <w:pStyle w:val="libNormal"/>
        <w:rPr>
          <w:lang w:bidi="fa-IR"/>
        </w:rPr>
      </w:pPr>
      <w:r w:rsidRPr="00724EE1">
        <w:rPr>
          <w:rtl/>
          <w:lang w:bidi="fa-IR"/>
        </w:rPr>
        <w:t>... و خورشيد آسمان را نشانه روشن</w:t>
      </w:r>
      <w:r w:rsidR="00727CC6">
        <w:rPr>
          <w:rtl/>
          <w:lang w:bidi="fa-IR"/>
        </w:rPr>
        <w:t>ی</w:t>
      </w:r>
      <w:r w:rsidRPr="00724EE1">
        <w:rPr>
          <w:rtl/>
          <w:lang w:bidi="fa-IR"/>
        </w:rPr>
        <w:t xml:space="preserve"> بخش روز و ماه را نور</w:t>
      </w:r>
      <w:r w:rsidR="00727CC6">
        <w:rPr>
          <w:rtl/>
          <w:lang w:bidi="fa-IR"/>
        </w:rPr>
        <w:t>ی</w:t>
      </w:r>
      <w:r w:rsidRPr="00724EE1">
        <w:rPr>
          <w:rtl/>
          <w:lang w:bidi="fa-IR"/>
        </w:rPr>
        <w:t xml:space="preserve"> كمرنگ برا</w:t>
      </w:r>
      <w:r w:rsidR="00727CC6">
        <w:rPr>
          <w:rtl/>
          <w:lang w:bidi="fa-IR"/>
        </w:rPr>
        <w:t>ی</w:t>
      </w:r>
      <w:r w:rsidRPr="00724EE1">
        <w:rPr>
          <w:rtl/>
          <w:lang w:bidi="fa-IR"/>
        </w:rPr>
        <w:t xml:space="preserve"> (زدودن شدت تيرگ</w:t>
      </w:r>
      <w:r w:rsidR="00727CC6">
        <w:rPr>
          <w:rtl/>
          <w:lang w:bidi="fa-IR"/>
        </w:rPr>
        <w:t>ی</w:t>
      </w:r>
      <w:r w:rsidRPr="00724EE1">
        <w:rPr>
          <w:rtl/>
          <w:lang w:bidi="fa-IR"/>
        </w:rPr>
        <w:t>) شبها قرار داد.</w:t>
      </w:r>
    </w:p>
    <w:p w:rsidR="00724EE1" w:rsidRPr="00724EE1" w:rsidRDefault="00724EE1" w:rsidP="00724EE1">
      <w:pPr>
        <w:pStyle w:val="libNormal"/>
        <w:rPr>
          <w:lang w:bidi="fa-IR"/>
        </w:rPr>
      </w:pPr>
      <w:r w:rsidRPr="00724EE1">
        <w:rPr>
          <w:rtl/>
          <w:lang w:bidi="fa-IR"/>
        </w:rPr>
        <w:t xml:space="preserve">امم صادق </w:t>
      </w:r>
      <w:r w:rsidR="00604D03" w:rsidRPr="00604D03">
        <w:rPr>
          <w:rStyle w:val="libAlaemChar"/>
          <w:rtl/>
        </w:rPr>
        <w:t>عليه‌السلام</w:t>
      </w:r>
      <w:r w:rsidRPr="00724EE1">
        <w:rPr>
          <w:rtl/>
          <w:lang w:bidi="fa-IR"/>
        </w:rPr>
        <w:t xml:space="preserve"> به مفضل م</w:t>
      </w:r>
      <w:r w:rsidR="00727CC6">
        <w:rPr>
          <w:rtl/>
          <w:lang w:bidi="fa-IR"/>
        </w:rPr>
        <w:t>ی</w:t>
      </w:r>
      <w:r w:rsidRPr="00724EE1">
        <w:rPr>
          <w:rtl/>
          <w:lang w:bidi="fa-IR"/>
        </w:rPr>
        <w:t xml:space="preserve"> فرمايد: </w:t>
      </w:r>
      <w:r w:rsidRPr="003B6A35">
        <w:rPr>
          <w:rStyle w:val="libFootnotenumChar"/>
          <w:rtl/>
        </w:rPr>
        <w:t>(</w:t>
      </w:r>
      <w:r w:rsidR="00D0425B" w:rsidRPr="003B6A35">
        <w:rPr>
          <w:rStyle w:val="libFootnotenumChar"/>
          <w:rtl/>
        </w:rPr>
        <w:t>2</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 xml:space="preserve"> ا</w:t>
      </w:r>
      <w:r w:rsidR="00727CC6">
        <w:rPr>
          <w:rtl/>
          <w:lang w:bidi="fa-IR"/>
        </w:rPr>
        <w:t>ی</w:t>
      </w:r>
      <w:r w:rsidRPr="00724EE1">
        <w:rPr>
          <w:rtl/>
          <w:lang w:bidi="fa-IR"/>
        </w:rPr>
        <w:t xml:space="preserve"> مفضل</w:t>
      </w:r>
      <w:r w:rsidR="005F2E1C">
        <w:rPr>
          <w:rtl/>
          <w:lang w:bidi="fa-IR"/>
        </w:rPr>
        <w:t>!</w:t>
      </w:r>
      <w:r w:rsidRPr="00724EE1">
        <w:rPr>
          <w:rtl/>
          <w:lang w:bidi="fa-IR"/>
        </w:rPr>
        <w:t xml:space="preserve"> بينديش در طلوع و غروب آفتاب برا</w:t>
      </w:r>
      <w:r w:rsidR="00727CC6">
        <w:rPr>
          <w:rtl/>
          <w:lang w:bidi="fa-IR"/>
        </w:rPr>
        <w:t>ی</w:t>
      </w:r>
      <w:r w:rsidRPr="00724EE1">
        <w:rPr>
          <w:rtl/>
          <w:lang w:bidi="fa-IR"/>
        </w:rPr>
        <w:t xml:space="preserve"> برپاي</w:t>
      </w:r>
      <w:r w:rsidR="00727CC6">
        <w:rPr>
          <w:rtl/>
          <w:lang w:bidi="fa-IR"/>
        </w:rPr>
        <w:t>ی</w:t>
      </w:r>
      <w:r w:rsidRPr="00724EE1">
        <w:rPr>
          <w:rtl/>
          <w:lang w:bidi="fa-IR"/>
        </w:rPr>
        <w:t xml:space="preserve"> دولت روز و شب</w:t>
      </w:r>
      <w:r w:rsidR="005F2E1C">
        <w:rPr>
          <w:rtl/>
          <w:lang w:bidi="fa-IR"/>
        </w:rPr>
        <w:t>،</w:t>
      </w:r>
      <w:r w:rsidRPr="00724EE1">
        <w:rPr>
          <w:rtl/>
          <w:lang w:bidi="fa-IR"/>
        </w:rPr>
        <w:t xml:space="preserve"> كه اگر طلوع آفتاب نبود تمام كارها</w:t>
      </w:r>
      <w:r w:rsidR="00727CC6">
        <w:rPr>
          <w:rtl/>
          <w:lang w:bidi="fa-IR"/>
        </w:rPr>
        <w:t>ی</w:t>
      </w:r>
      <w:r w:rsidRPr="00724EE1">
        <w:rPr>
          <w:rtl/>
          <w:lang w:bidi="fa-IR"/>
        </w:rPr>
        <w:t xml:space="preserve"> عالم باطل م</w:t>
      </w:r>
      <w:r w:rsidR="00727CC6">
        <w:rPr>
          <w:rtl/>
          <w:lang w:bidi="fa-IR"/>
        </w:rPr>
        <w:t>ی</w:t>
      </w:r>
      <w:r w:rsidRPr="00724EE1">
        <w:rPr>
          <w:rtl/>
          <w:lang w:bidi="fa-IR"/>
        </w:rPr>
        <w:t xml:space="preserve"> شد مردم نم</w:t>
      </w:r>
      <w:r w:rsidR="00727CC6">
        <w:rPr>
          <w:rtl/>
          <w:lang w:bidi="fa-IR"/>
        </w:rPr>
        <w:t>ی</w:t>
      </w:r>
      <w:r w:rsidRPr="00724EE1">
        <w:rPr>
          <w:rtl/>
          <w:lang w:bidi="fa-IR"/>
        </w:rPr>
        <w:t xml:space="preserve"> توانستند كار و كسب و فعاليت</w:t>
      </w:r>
      <w:r w:rsidR="00727CC6">
        <w:rPr>
          <w:rtl/>
          <w:lang w:bidi="fa-IR"/>
        </w:rPr>
        <w:t>ی</w:t>
      </w:r>
      <w:r w:rsidRPr="00724EE1">
        <w:rPr>
          <w:rtl/>
          <w:lang w:bidi="fa-IR"/>
        </w:rPr>
        <w:t xml:space="preserve"> داشته مايحتاج زندگان</w:t>
      </w:r>
      <w:r w:rsidR="00727CC6">
        <w:rPr>
          <w:rtl/>
          <w:lang w:bidi="fa-IR"/>
        </w:rPr>
        <w:t>ی</w:t>
      </w:r>
      <w:r w:rsidRPr="00724EE1">
        <w:rPr>
          <w:rtl/>
          <w:lang w:bidi="fa-IR"/>
        </w:rPr>
        <w:t xml:space="preserve"> خود را تامين نمايند و جهان سراسر ظلمان</w:t>
      </w:r>
      <w:r w:rsidR="00727CC6">
        <w:rPr>
          <w:rtl/>
          <w:lang w:bidi="fa-IR"/>
        </w:rPr>
        <w:t>ی</w:t>
      </w:r>
      <w:r w:rsidRPr="00724EE1">
        <w:rPr>
          <w:rtl/>
          <w:lang w:bidi="fa-IR"/>
        </w:rPr>
        <w:t xml:space="preserve"> م</w:t>
      </w:r>
      <w:r w:rsidR="00727CC6">
        <w:rPr>
          <w:rtl/>
          <w:lang w:bidi="fa-IR"/>
        </w:rPr>
        <w:t>ی</w:t>
      </w:r>
      <w:r w:rsidRPr="00724EE1">
        <w:rPr>
          <w:rtl/>
          <w:lang w:bidi="fa-IR"/>
        </w:rPr>
        <w:t xml:space="preserve"> شد. و مردم به سبب عدم استفاده از زيباي</w:t>
      </w:r>
      <w:r w:rsidR="00727CC6">
        <w:rPr>
          <w:rtl/>
          <w:lang w:bidi="fa-IR"/>
        </w:rPr>
        <w:t>ی</w:t>
      </w:r>
      <w:r w:rsidRPr="00724EE1">
        <w:rPr>
          <w:rtl/>
          <w:lang w:bidi="fa-IR"/>
        </w:rPr>
        <w:t xml:space="preserve"> و صفا</w:t>
      </w:r>
      <w:r w:rsidR="00727CC6">
        <w:rPr>
          <w:rtl/>
          <w:lang w:bidi="fa-IR"/>
        </w:rPr>
        <w:t>ی</w:t>
      </w:r>
      <w:r w:rsidRPr="00724EE1">
        <w:rPr>
          <w:rtl/>
          <w:lang w:bidi="fa-IR"/>
        </w:rPr>
        <w:t xml:space="preserve"> نور لذت</w:t>
      </w:r>
      <w:r w:rsidR="00727CC6">
        <w:rPr>
          <w:rtl/>
          <w:lang w:bidi="fa-IR"/>
        </w:rPr>
        <w:t>ی</w:t>
      </w:r>
      <w:r w:rsidRPr="00724EE1">
        <w:rPr>
          <w:rtl/>
          <w:lang w:bidi="fa-IR"/>
        </w:rPr>
        <w:t xml:space="preserve"> از زندگان</w:t>
      </w:r>
      <w:r w:rsidR="00727CC6">
        <w:rPr>
          <w:rtl/>
          <w:lang w:bidi="fa-IR"/>
        </w:rPr>
        <w:t>ی</w:t>
      </w:r>
      <w:r w:rsidRPr="00724EE1">
        <w:rPr>
          <w:rtl/>
          <w:lang w:bidi="fa-IR"/>
        </w:rPr>
        <w:t xml:space="preserve"> نم</w:t>
      </w:r>
      <w:r w:rsidR="00727CC6">
        <w:rPr>
          <w:rtl/>
          <w:lang w:bidi="fa-IR"/>
        </w:rPr>
        <w:t>ی</w:t>
      </w:r>
      <w:r w:rsidRPr="00724EE1">
        <w:rPr>
          <w:rtl/>
          <w:lang w:bidi="fa-IR"/>
        </w:rPr>
        <w:t xml:space="preserve"> بردند، و اين بر همه كس روشن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حال در منافع غروب خورشيد تامل كن كه اگر آن نبود مردم آرامش و راحت</w:t>
      </w:r>
      <w:r w:rsidR="00727CC6">
        <w:rPr>
          <w:rtl/>
          <w:lang w:bidi="fa-IR"/>
        </w:rPr>
        <w:t>ی</w:t>
      </w:r>
      <w:r w:rsidRPr="00724EE1">
        <w:rPr>
          <w:rtl/>
          <w:lang w:bidi="fa-IR"/>
        </w:rPr>
        <w:t xml:space="preserve"> نداشتند با شدت احتياج بدنها</w:t>
      </w:r>
      <w:r w:rsidR="00727CC6">
        <w:rPr>
          <w:rtl/>
          <w:lang w:bidi="fa-IR"/>
        </w:rPr>
        <w:t>ی</w:t>
      </w:r>
      <w:r w:rsidRPr="00724EE1">
        <w:rPr>
          <w:rtl/>
          <w:lang w:bidi="fa-IR"/>
        </w:rPr>
        <w:t xml:space="preserve"> آنان به استراحت</w:t>
      </w:r>
      <w:r w:rsidR="005F2E1C">
        <w:rPr>
          <w:rtl/>
          <w:lang w:bidi="fa-IR"/>
        </w:rPr>
        <w:t>،</w:t>
      </w:r>
      <w:r w:rsidRPr="00724EE1">
        <w:rPr>
          <w:rtl/>
          <w:lang w:bidi="fa-IR"/>
        </w:rPr>
        <w:t xml:space="preserve"> به منظور رفع خستگ</w:t>
      </w:r>
      <w:r w:rsidR="00727CC6">
        <w:rPr>
          <w:rtl/>
          <w:lang w:bidi="fa-IR"/>
        </w:rPr>
        <w:t>ی</w:t>
      </w:r>
      <w:r w:rsidRPr="00724EE1">
        <w:rPr>
          <w:rtl/>
          <w:lang w:bidi="fa-IR"/>
        </w:rPr>
        <w:t xml:space="preserve"> بدن و تجديد قوا و برانگيخته شدن جهاز هاضمه برا</w:t>
      </w:r>
      <w:r w:rsidR="00727CC6">
        <w:rPr>
          <w:rtl/>
          <w:lang w:bidi="fa-IR"/>
        </w:rPr>
        <w:t>ی</w:t>
      </w:r>
      <w:r w:rsidRPr="00724EE1">
        <w:rPr>
          <w:rtl/>
          <w:lang w:bidi="fa-IR"/>
        </w:rPr>
        <w:t xml:space="preserve"> هضم غذا و تنفيذ غذا به سو</w:t>
      </w:r>
      <w:r w:rsidR="00727CC6">
        <w:rPr>
          <w:rtl/>
          <w:lang w:bidi="fa-IR"/>
        </w:rPr>
        <w:t>ی</w:t>
      </w:r>
      <w:r w:rsidRPr="00724EE1">
        <w:rPr>
          <w:rtl/>
          <w:lang w:bidi="fa-IR"/>
        </w:rPr>
        <w:t xml:space="preserve"> اعضا</w:t>
      </w:r>
      <w:r w:rsidR="00727CC6">
        <w:rPr>
          <w:rtl/>
          <w:lang w:bidi="fa-IR"/>
        </w:rPr>
        <w:t>ی</w:t>
      </w:r>
      <w:r w:rsidRPr="00724EE1">
        <w:rPr>
          <w:rtl/>
          <w:lang w:bidi="fa-IR"/>
        </w:rPr>
        <w:t xml:space="preserve"> بدن</w:t>
      </w:r>
      <w:r w:rsidR="005F2E1C">
        <w:rPr>
          <w:rtl/>
          <w:lang w:bidi="fa-IR"/>
        </w:rPr>
        <w:t>.</w:t>
      </w:r>
      <w:r w:rsidRPr="00724EE1">
        <w:rPr>
          <w:rtl/>
          <w:lang w:bidi="fa-IR"/>
        </w:rPr>
        <w:t xml:space="preserve"> گذشته از اين كه زمين بر اثر دوام تابش</w:t>
      </w:r>
      <w:r w:rsidR="00127400">
        <w:rPr>
          <w:rtl/>
          <w:lang w:bidi="fa-IR"/>
        </w:rPr>
        <w:t xml:space="preserve"> </w:t>
      </w:r>
      <w:r w:rsidRPr="00724EE1">
        <w:rPr>
          <w:rtl/>
          <w:lang w:bidi="fa-IR"/>
        </w:rPr>
        <w:t>خورشيد داغ شده و موجودات رو</w:t>
      </w:r>
      <w:r w:rsidR="00727CC6">
        <w:rPr>
          <w:rtl/>
          <w:lang w:bidi="fa-IR"/>
        </w:rPr>
        <w:t>ی</w:t>
      </w:r>
      <w:r w:rsidRPr="00724EE1">
        <w:rPr>
          <w:rtl/>
          <w:lang w:bidi="fa-IR"/>
        </w:rPr>
        <w:t xml:space="preserve"> آن نيز از حيوان و نبات از بين م</w:t>
      </w:r>
      <w:r w:rsidR="00727CC6">
        <w:rPr>
          <w:rtl/>
          <w:lang w:bidi="fa-IR"/>
        </w:rPr>
        <w:t>ی</w:t>
      </w:r>
      <w:r w:rsidRPr="00724EE1">
        <w:rPr>
          <w:rtl/>
          <w:lang w:bidi="fa-IR"/>
        </w:rPr>
        <w:t xml:space="preserve"> رفتند.</w:t>
      </w:r>
    </w:p>
    <w:p w:rsidR="00724EE1" w:rsidRPr="00724EE1" w:rsidRDefault="00724EE1" w:rsidP="00724EE1">
      <w:pPr>
        <w:pStyle w:val="libNormal"/>
        <w:rPr>
          <w:lang w:bidi="fa-IR"/>
        </w:rPr>
      </w:pPr>
      <w:r w:rsidRPr="00724EE1">
        <w:rPr>
          <w:rtl/>
          <w:lang w:bidi="fa-IR"/>
        </w:rPr>
        <w:t>تا اينكه فرمود: بينديش در تابش ماه در شب تار و منافع</w:t>
      </w:r>
      <w:r w:rsidR="00727CC6">
        <w:rPr>
          <w:rtl/>
          <w:lang w:bidi="fa-IR"/>
        </w:rPr>
        <w:t>ی</w:t>
      </w:r>
      <w:r w:rsidRPr="00724EE1">
        <w:rPr>
          <w:rtl/>
          <w:lang w:bidi="fa-IR"/>
        </w:rPr>
        <w:t xml:space="preserve"> كه در بر دارد از جمله كمك به بعض كارها و مشاغل مردم از قبيل كشت زمين و خشت زدن و بريدن چوب و... كه در روز نتوانسته اند انجام دهند، به علت ضيق وقت و يا شدت حرارت آفتاب</w:t>
      </w:r>
      <w:r w:rsidR="005F2E1C">
        <w:rPr>
          <w:rtl/>
          <w:lang w:bidi="fa-IR"/>
        </w:rPr>
        <w:t>،</w:t>
      </w:r>
      <w:r w:rsidRPr="00724EE1">
        <w:rPr>
          <w:rtl/>
          <w:lang w:bidi="fa-IR"/>
        </w:rPr>
        <w:t xml:space="preserve"> و نيز كمك به راهپيمايان در شب</w:t>
      </w:r>
      <w:r w:rsidR="005F2E1C">
        <w:rPr>
          <w:rtl/>
          <w:lang w:bidi="fa-IR"/>
        </w:rPr>
        <w:t>،</w:t>
      </w:r>
      <w:r w:rsidRPr="00724EE1">
        <w:rPr>
          <w:rtl/>
          <w:lang w:bidi="fa-IR"/>
        </w:rPr>
        <w:t xml:space="preserve"> و طلوع آن را در بعض شبها قرار داد، و نور آن را كمتر از نور خورشيد تا حكمت</w:t>
      </w:r>
      <w:r w:rsidR="00727CC6">
        <w:rPr>
          <w:rtl/>
          <w:lang w:bidi="fa-IR"/>
        </w:rPr>
        <w:t>ی</w:t>
      </w:r>
      <w:r w:rsidRPr="00724EE1">
        <w:rPr>
          <w:rtl/>
          <w:lang w:bidi="fa-IR"/>
        </w:rPr>
        <w:t xml:space="preserve"> كه برا</w:t>
      </w:r>
      <w:r w:rsidR="00727CC6">
        <w:rPr>
          <w:rtl/>
          <w:lang w:bidi="fa-IR"/>
        </w:rPr>
        <w:t>ی</w:t>
      </w:r>
      <w:r w:rsidRPr="00724EE1">
        <w:rPr>
          <w:rtl/>
          <w:lang w:bidi="fa-IR"/>
        </w:rPr>
        <w:t xml:space="preserve"> پيدايش شب گفته شد محفوظ بماند. و در تصرف ماه بخصوص</w:t>
      </w:r>
      <w:r w:rsidR="005F2E1C">
        <w:rPr>
          <w:rtl/>
          <w:lang w:bidi="fa-IR"/>
        </w:rPr>
        <w:t>،</w:t>
      </w:r>
      <w:r w:rsidRPr="00724EE1">
        <w:rPr>
          <w:rtl/>
          <w:lang w:bidi="fa-IR"/>
        </w:rPr>
        <w:t xml:space="preserve"> در هلالها و محاق آن و زيادت</w:t>
      </w:r>
      <w:r w:rsidR="00727CC6">
        <w:rPr>
          <w:rtl/>
          <w:lang w:bidi="fa-IR"/>
        </w:rPr>
        <w:t>ی</w:t>
      </w:r>
      <w:r w:rsidRPr="00724EE1">
        <w:rPr>
          <w:rtl/>
          <w:lang w:bidi="fa-IR"/>
        </w:rPr>
        <w:t xml:space="preserve"> و نقصان آن</w:t>
      </w:r>
      <w:r w:rsidR="005F2E1C">
        <w:rPr>
          <w:rtl/>
          <w:lang w:bidi="fa-IR"/>
        </w:rPr>
        <w:t>،</w:t>
      </w:r>
      <w:r w:rsidRPr="00724EE1">
        <w:rPr>
          <w:rtl/>
          <w:lang w:bidi="fa-IR"/>
        </w:rPr>
        <w:t xml:space="preserve"> و نيز گرفتگ</w:t>
      </w:r>
      <w:r w:rsidR="00727CC6">
        <w:rPr>
          <w:rtl/>
          <w:lang w:bidi="fa-IR"/>
        </w:rPr>
        <w:t>ی</w:t>
      </w:r>
      <w:r w:rsidRPr="00724EE1">
        <w:rPr>
          <w:rtl/>
          <w:lang w:bidi="fa-IR"/>
        </w:rPr>
        <w:t xml:space="preserve"> آن</w:t>
      </w:r>
      <w:r w:rsidR="005F2E1C">
        <w:rPr>
          <w:rtl/>
          <w:lang w:bidi="fa-IR"/>
        </w:rPr>
        <w:t>،</w:t>
      </w:r>
      <w:r w:rsidRPr="00724EE1">
        <w:rPr>
          <w:rtl/>
          <w:lang w:bidi="fa-IR"/>
        </w:rPr>
        <w:t xml:space="preserve"> تنبه و توجه دادن</w:t>
      </w:r>
      <w:r w:rsidR="00727CC6">
        <w:rPr>
          <w:rtl/>
          <w:lang w:bidi="fa-IR"/>
        </w:rPr>
        <w:t>ی</w:t>
      </w:r>
      <w:r w:rsidRPr="00724EE1">
        <w:rPr>
          <w:rtl/>
          <w:lang w:bidi="fa-IR"/>
        </w:rPr>
        <w:t xml:space="preserve"> است به قدرت خالق و آفريدگار آن كه اين گونه تصرفات به منظور صلاح كار جهان در او نموده است</w:t>
      </w:r>
      <w:r w:rsidR="005F2E1C">
        <w:rPr>
          <w:rtl/>
          <w:lang w:bidi="fa-IR"/>
        </w:rPr>
        <w:t>،</w:t>
      </w:r>
      <w:r w:rsidRPr="00724EE1">
        <w:rPr>
          <w:rtl/>
          <w:lang w:bidi="fa-IR"/>
        </w:rPr>
        <w:t xml:space="preserve"> چنان دلالت</w:t>
      </w:r>
      <w:r w:rsidR="00727CC6">
        <w:rPr>
          <w:rtl/>
          <w:lang w:bidi="fa-IR"/>
        </w:rPr>
        <w:t>ی</w:t>
      </w:r>
      <w:r w:rsidRPr="00724EE1">
        <w:rPr>
          <w:rtl/>
          <w:lang w:bidi="fa-IR"/>
        </w:rPr>
        <w:t xml:space="preserve"> كه عبرت گيرندگان عبرت م</w:t>
      </w:r>
      <w:r w:rsidR="00727CC6">
        <w:rPr>
          <w:rtl/>
          <w:lang w:bidi="fa-IR"/>
        </w:rPr>
        <w:t>ی</w:t>
      </w:r>
      <w:r w:rsidRPr="00724EE1">
        <w:rPr>
          <w:rtl/>
          <w:lang w:bidi="fa-IR"/>
        </w:rPr>
        <w:t xml:space="preserve"> گيرند.</w:t>
      </w:r>
    </w:p>
    <w:p w:rsidR="00724EE1" w:rsidRPr="00724EE1" w:rsidRDefault="00D72EF7" w:rsidP="002B051C">
      <w:pPr>
        <w:pStyle w:val="libBold1"/>
        <w:rPr>
          <w:lang w:bidi="fa-IR"/>
        </w:rPr>
      </w:pPr>
      <w:r>
        <w:rPr>
          <w:rtl/>
          <w:lang w:bidi="fa-IR"/>
        </w:rPr>
        <w:t>5</w:t>
      </w:r>
      <w:r w:rsidR="00724EE1" w:rsidRPr="00724EE1">
        <w:rPr>
          <w:rtl/>
          <w:lang w:bidi="fa-IR"/>
        </w:rPr>
        <w:t>- آموخت نجوم</w:t>
      </w:r>
    </w:p>
    <w:p w:rsidR="00724EE1" w:rsidRPr="00724EE1" w:rsidRDefault="00724EE1" w:rsidP="00724EE1">
      <w:pPr>
        <w:pStyle w:val="libNormal"/>
        <w:rPr>
          <w:lang w:bidi="fa-IR"/>
        </w:rPr>
      </w:pPr>
      <w:r w:rsidRPr="00724EE1">
        <w:rPr>
          <w:rtl/>
          <w:lang w:bidi="fa-IR"/>
        </w:rPr>
        <w:t>سيد رض</w:t>
      </w:r>
      <w:r w:rsidR="00727CC6">
        <w:rPr>
          <w:rtl/>
          <w:lang w:bidi="fa-IR"/>
        </w:rPr>
        <w:t>ی</w:t>
      </w:r>
      <w:r w:rsidRPr="00724EE1">
        <w:rPr>
          <w:rtl/>
          <w:lang w:bidi="fa-IR"/>
        </w:rPr>
        <w:t xml:space="preserve"> </w:t>
      </w:r>
      <w:r w:rsidR="00621C2F" w:rsidRPr="00621C2F">
        <w:rPr>
          <w:rStyle w:val="libAlaemChar"/>
          <w:rtl/>
        </w:rPr>
        <w:t>رحمه‌الله</w:t>
      </w:r>
      <w:r w:rsidRPr="00724EE1">
        <w:rPr>
          <w:rtl/>
          <w:lang w:bidi="fa-IR"/>
        </w:rPr>
        <w:t xml:space="preserve"> در نهج البلاغه </w:t>
      </w:r>
      <w:r w:rsidRPr="003B6A35">
        <w:rPr>
          <w:rStyle w:val="libFootnotenumChar"/>
          <w:rtl/>
        </w:rPr>
        <w:t>(</w:t>
      </w:r>
      <w:r w:rsidR="00D0425B" w:rsidRPr="003B6A35">
        <w:rPr>
          <w:rStyle w:val="libFootnotenumChar"/>
          <w:rtl/>
        </w:rPr>
        <w:t>2</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 xml:space="preserve">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حضرت امير </w:t>
      </w:r>
      <w:r w:rsidR="00604D03" w:rsidRPr="00604D03">
        <w:rPr>
          <w:rStyle w:val="libAlaemChar"/>
          <w:rtl/>
        </w:rPr>
        <w:t>عليه‌السلام</w:t>
      </w:r>
      <w:r w:rsidRPr="00724EE1">
        <w:rPr>
          <w:rtl/>
          <w:lang w:bidi="fa-IR"/>
        </w:rPr>
        <w:t xml:space="preserve"> عازم بر جنگ با خوارج بود مرد</w:t>
      </w:r>
      <w:r w:rsidR="00727CC6">
        <w:rPr>
          <w:rtl/>
          <w:lang w:bidi="fa-IR"/>
        </w:rPr>
        <w:t>ی</w:t>
      </w:r>
      <w:r w:rsidRPr="00724EE1">
        <w:rPr>
          <w:rtl/>
          <w:lang w:bidi="fa-IR"/>
        </w:rPr>
        <w:t xml:space="preserve"> از ياران آن حضرت خدمتش عرضه داشت</w:t>
      </w:r>
      <w:r w:rsidR="005F2E1C">
        <w:rPr>
          <w:rtl/>
          <w:lang w:bidi="fa-IR"/>
        </w:rPr>
        <w:t>:</w:t>
      </w:r>
      <w:r w:rsidRPr="00724EE1">
        <w:rPr>
          <w:rtl/>
          <w:lang w:bidi="fa-IR"/>
        </w:rPr>
        <w:t xml:space="preserve"> اوضاع نجوم و ستارگان دلالت بر نحوست و بد</w:t>
      </w:r>
      <w:r w:rsidR="00727CC6">
        <w:rPr>
          <w:rtl/>
          <w:lang w:bidi="fa-IR"/>
        </w:rPr>
        <w:t>ی</w:t>
      </w:r>
      <w:r w:rsidRPr="00724EE1">
        <w:rPr>
          <w:rtl/>
          <w:lang w:bidi="fa-IR"/>
        </w:rPr>
        <w:t xml:space="preserve"> دارد و بر تو م</w:t>
      </w:r>
      <w:r w:rsidR="00727CC6">
        <w:rPr>
          <w:rtl/>
          <w:lang w:bidi="fa-IR"/>
        </w:rPr>
        <w:t>ی</w:t>
      </w:r>
      <w:r w:rsidRPr="00724EE1">
        <w:rPr>
          <w:rtl/>
          <w:lang w:bidi="fa-IR"/>
        </w:rPr>
        <w:t xml:space="preserve"> ترسم اگر امروز حركت كن</w:t>
      </w:r>
      <w:r w:rsidR="00727CC6">
        <w:rPr>
          <w:rtl/>
          <w:lang w:bidi="fa-IR"/>
        </w:rPr>
        <w:t>ی</w:t>
      </w:r>
      <w:r w:rsidRPr="00724EE1">
        <w:rPr>
          <w:rtl/>
          <w:lang w:bidi="fa-IR"/>
        </w:rPr>
        <w:t xml:space="preserve"> به مقصودت نرس</w:t>
      </w:r>
      <w:r w:rsidR="00727CC6">
        <w:rPr>
          <w:rtl/>
          <w:lang w:bidi="fa-IR"/>
        </w:rPr>
        <w:t>ی</w:t>
      </w:r>
      <w:r w:rsidRPr="00724EE1">
        <w:rPr>
          <w:rtl/>
          <w:lang w:bidi="fa-IR"/>
        </w:rPr>
        <w:t xml:space="preserve"> و بر دشمنت پيروز نگرد</w:t>
      </w:r>
      <w:r w:rsidR="00727CC6">
        <w:rPr>
          <w:rtl/>
          <w:lang w:bidi="fa-IR"/>
        </w:rPr>
        <w:t>ی</w:t>
      </w:r>
      <w:r w:rsidR="005F2E1C">
        <w:rPr>
          <w:rtl/>
          <w:lang w:bidi="fa-IR"/>
        </w:rPr>
        <w:t>.</w:t>
      </w:r>
    </w:p>
    <w:p w:rsidR="002B051C" w:rsidRDefault="00724EE1" w:rsidP="00724EE1">
      <w:pPr>
        <w:pStyle w:val="libNormal"/>
        <w:rPr>
          <w:rtl/>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او فرمود: آيا گمان دار</w:t>
      </w:r>
      <w:r w:rsidR="00727CC6">
        <w:rPr>
          <w:rtl/>
          <w:lang w:bidi="fa-IR"/>
        </w:rPr>
        <w:t>ی</w:t>
      </w:r>
      <w:r w:rsidRPr="00724EE1">
        <w:rPr>
          <w:rtl/>
          <w:lang w:bidi="fa-IR"/>
        </w:rPr>
        <w:t xml:space="preserve"> كه تو ساعتها</w:t>
      </w:r>
      <w:r w:rsidR="00727CC6">
        <w:rPr>
          <w:rtl/>
          <w:lang w:bidi="fa-IR"/>
        </w:rPr>
        <w:t>ی</w:t>
      </w:r>
      <w:r w:rsidRPr="00724EE1">
        <w:rPr>
          <w:rtl/>
          <w:lang w:bidi="fa-IR"/>
        </w:rPr>
        <w:t xml:space="preserve"> نيك و بد را دانا هست</w:t>
      </w:r>
      <w:r w:rsidR="00727CC6">
        <w:rPr>
          <w:rtl/>
          <w:lang w:bidi="fa-IR"/>
        </w:rPr>
        <w:t>ی</w:t>
      </w:r>
      <w:r w:rsidRPr="00724EE1">
        <w:rPr>
          <w:rtl/>
          <w:lang w:bidi="fa-IR"/>
        </w:rPr>
        <w:t xml:space="preserve"> و در نتيجه مردم را به خوبيها و بديها رهنمون م</w:t>
      </w:r>
      <w:r w:rsidR="00727CC6">
        <w:rPr>
          <w:rtl/>
          <w:lang w:bidi="fa-IR"/>
        </w:rPr>
        <w:t>ی</w:t>
      </w:r>
      <w:r w:rsidRPr="00724EE1">
        <w:rPr>
          <w:rtl/>
          <w:lang w:bidi="fa-IR"/>
        </w:rPr>
        <w:t xml:space="preserve"> شو</w:t>
      </w:r>
      <w:r w:rsidR="00727CC6">
        <w:rPr>
          <w:rtl/>
          <w:lang w:bidi="fa-IR"/>
        </w:rPr>
        <w:t>ی</w:t>
      </w:r>
      <w:r w:rsidR="005F2E1C">
        <w:rPr>
          <w:rtl/>
          <w:lang w:bidi="fa-IR"/>
        </w:rPr>
        <w:t>؟</w:t>
      </w:r>
      <w:r w:rsidRPr="00724EE1">
        <w:rPr>
          <w:rtl/>
          <w:lang w:bidi="fa-IR"/>
        </w:rPr>
        <w:t xml:space="preserve"> كس</w:t>
      </w:r>
      <w:r w:rsidR="00727CC6">
        <w:rPr>
          <w:rtl/>
          <w:lang w:bidi="fa-IR"/>
        </w:rPr>
        <w:t>ی</w:t>
      </w:r>
      <w:r w:rsidRPr="00724EE1">
        <w:rPr>
          <w:rtl/>
          <w:lang w:bidi="fa-IR"/>
        </w:rPr>
        <w:t xml:space="preserve"> كه تو را در اين پندار تصديق كند قرآن را تكذيب نموده و از استعانت به خدا</w:t>
      </w:r>
      <w:r w:rsidR="00727CC6">
        <w:rPr>
          <w:rtl/>
          <w:lang w:bidi="fa-IR"/>
        </w:rPr>
        <w:t>ی</w:t>
      </w:r>
      <w:r w:rsidRPr="00724EE1">
        <w:rPr>
          <w:rtl/>
          <w:lang w:bidi="fa-IR"/>
        </w:rPr>
        <w:t xml:space="preserve"> متعال در راه رسيدن به محبوب و دفع مكروه ب</w:t>
      </w:r>
      <w:r w:rsidR="00727CC6">
        <w:rPr>
          <w:rtl/>
          <w:lang w:bidi="fa-IR"/>
        </w:rPr>
        <w:t>ی</w:t>
      </w:r>
      <w:r w:rsidRPr="00724EE1">
        <w:rPr>
          <w:rtl/>
          <w:lang w:bidi="fa-IR"/>
        </w:rPr>
        <w:t xml:space="preserve"> نياز م</w:t>
      </w:r>
      <w:r w:rsidR="00727CC6">
        <w:rPr>
          <w:rtl/>
          <w:lang w:bidi="fa-IR"/>
        </w:rPr>
        <w:t>ی</w:t>
      </w:r>
      <w:r w:rsidRPr="00724EE1">
        <w:rPr>
          <w:rtl/>
          <w:lang w:bidi="fa-IR"/>
        </w:rPr>
        <w:t xml:space="preserve"> شود و شايسته است كه عمل كنندگان به قول تو، تو را حمد و ستايش كنند نه پروردگارشان را؛ زيرا اين تو هست</w:t>
      </w:r>
      <w:r w:rsidR="00727CC6">
        <w:rPr>
          <w:rtl/>
          <w:lang w:bidi="fa-IR"/>
        </w:rPr>
        <w:t>ی</w:t>
      </w:r>
      <w:r w:rsidRPr="00724EE1">
        <w:rPr>
          <w:rtl/>
          <w:lang w:bidi="fa-IR"/>
        </w:rPr>
        <w:t xml:space="preserve"> كه آنان را به خوشيها و خوبيها رسانده ا</w:t>
      </w:r>
      <w:r w:rsidR="00727CC6">
        <w:rPr>
          <w:rtl/>
          <w:lang w:bidi="fa-IR"/>
        </w:rPr>
        <w:t>ی</w:t>
      </w:r>
      <w:r w:rsidRPr="00724EE1">
        <w:rPr>
          <w:rtl/>
          <w:lang w:bidi="fa-IR"/>
        </w:rPr>
        <w:t xml:space="preserve"> و از صدمه ها و زيانها ايمن گردانده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و آنگاه به مردم رو كرده و و فرمود: برحذر باشيد از آموختن نجوم</w:t>
      </w:r>
      <w:r w:rsidR="005F2E1C">
        <w:rPr>
          <w:rtl/>
          <w:lang w:bidi="fa-IR"/>
        </w:rPr>
        <w:t>!</w:t>
      </w:r>
      <w:r w:rsidRPr="00724EE1">
        <w:rPr>
          <w:rtl/>
          <w:lang w:bidi="fa-IR"/>
        </w:rPr>
        <w:t xml:space="preserve"> مگر به منظور استفاده در راهها</w:t>
      </w:r>
      <w:r w:rsidR="00727CC6">
        <w:rPr>
          <w:rtl/>
          <w:lang w:bidi="fa-IR"/>
        </w:rPr>
        <w:t>ی</w:t>
      </w:r>
      <w:r w:rsidRPr="00724EE1">
        <w:rPr>
          <w:rtl/>
          <w:lang w:bidi="fa-IR"/>
        </w:rPr>
        <w:t xml:space="preserve"> زمين يا دريا؛ زيرا ياد گرفتن آن در غير اين صورت به كهانت دعوت م</w:t>
      </w:r>
      <w:r w:rsidR="00727CC6">
        <w:rPr>
          <w:rtl/>
          <w:lang w:bidi="fa-IR"/>
        </w:rPr>
        <w:t>ی</w:t>
      </w:r>
      <w:r w:rsidRPr="00724EE1">
        <w:rPr>
          <w:rtl/>
          <w:lang w:bidi="fa-IR"/>
        </w:rPr>
        <w:t xml:space="preserve"> كند، دعوت م</w:t>
      </w:r>
      <w:r w:rsidR="00727CC6">
        <w:rPr>
          <w:rtl/>
          <w:lang w:bidi="fa-IR"/>
        </w:rPr>
        <w:t>ی</w:t>
      </w:r>
      <w:r w:rsidRPr="00724EE1">
        <w:rPr>
          <w:rtl/>
          <w:lang w:bidi="fa-IR"/>
        </w:rPr>
        <w:t xml:space="preserve"> كند، و منجم مانند </w:t>
      </w:r>
      <w:r w:rsidRPr="00724EE1">
        <w:rPr>
          <w:rtl/>
          <w:lang w:bidi="fa-IR"/>
        </w:rPr>
        <w:lastRenderedPageBreak/>
        <w:t>كاهن است</w:t>
      </w:r>
      <w:r w:rsidR="005F2E1C">
        <w:rPr>
          <w:rtl/>
          <w:lang w:bidi="fa-IR"/>
        </w:rPr>
        <w:t>،</w:t>
      </w:r>
      <w:r w:rsidRPr="00724EE1">
        <w:rPr>
          <w:rtl/>
          <w:lang w:bidi="fa-IR"/>
        </w:rPr>
        <w:t xml:space="preserve"> و كاهن مانند ساحر و ساحر مانند كافر، و كافر در آتش است</w:t>
      </w:r>
      <w:r w:rsidR="005F2E1C">
        <w:rPr>
          <w:rtl/>
          <w:lang w:bidi="fa-IR"/>
        </w:rPr>
        <w:t>.</w:t>
      </w:r>
      <w:r w:rsidRPr="00724EE1">
        <w:rPr>
          <w:rtl/>
          <w:lang w:bidi="fa-IR"/>
        </w:rPr>
        <w:t xml:space="preserve"> و سپس فرمود: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با نام خدا به سو</w:t>
      </w:r>
      <w:r w:rsidR="00727CC6">
        <w:rPr>
          <w:rtl/>
          <w:lang w:bidi="fa-IR"/>
        </w:rPr>
        <w:t>ی</w:t>
      </w:r>
      <w:r w:rsidRPr="00724EE1">
        <w:rPr>
          <w:rtl/>
          <w:lang w:bidi="fa-IR"/>
        </w:rPr>
        <w:t xml:space="preserve"> مقصد حركت كنيد.</w:t>
      </w:r>
    </w:p>
    <w:p w:rsidR="00724EE1" w:rsidRPr="00724EE1" w:rsidRDefault="00724EE1" w:rsidP="002B051C">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آنچه كه از اين گفتار امام و نيز سخنان اهل بيت معصومينش</w:t>
      </w:r>
      <w:r w:rsidR="00127400">
        <w:rPr>
          <w:rtl/>
          <w:lang w:bidi="fa-IR"/>
        </w:rPr>
        <w:t xml:space="preserve"> </w:t>
      </w:r>
      <w:r w:rsidR="00AC3E68" w:rsidRPr="00AC3E68">
        <w:rPr>
          <w:rStyle w:val="libAlaemChar"/>
          <w:rtl/>
        </w:rPr>
        <w:t>عليهم‌السلام</w:t>
      </w:r>
      <w:r w:rsidRPr="00724EE1">
        <w:rPr>
          <w:rtl/>
          <w:lang w:bidi="fa-IR"/>
        </w:rPr>
        <w:t xml:space="preserve"> استفاده م</w:t>
      </w:r>
      <w:r w:rsidR="00727CC6">
        <w:rPr>
          <w:rtl/>
          <w:lang w:bidi="fa-IR"/>
        </w:rPr>
        <w:t>ی</w:t>
      </w:r>
      <w:r w:rsidRPr="00724EE1">
        <w:rPr>
          <w:rtl/>
          <w:lang w:bidi="fa-IR"/>
        </w:rPr>
        <w:t xml:space="preserve"> شود، اين است كه ستارگان علائم</w:t>
      </w:r>
      <w:r w:rsidR="00727CC6">
        <w:rPr>
          <w:rtl/>
          <w:lang w:bidi="fa-IR"/>
        </w:rPr>
        <w:t>ی</w:t>
      </w:r>
      <w:r w:rsidRPr="00724EE1">
        <w:rPr>
          <w:rtl/>
          <w:lang w:bidi="fa-IR"/>
        </w:rPr>
        <w:t xml:space="preserve"> هستند از بعض حوادث و پديده ها نه آن كه بطور استقلال موثر در وقوع وقايع و پديده ها باشند، و البته م</w:t>
      </w:r>
      <w:r w:rsidR="00727CC6">
        <w:rPr>
          <w:rtl/>
          <w:lang w:bidi="fa-IR"/>
        </w:rPr>
        <w:t>ی</w:t>
      </w:r>
      <w:r w:rsidRPr="00724EE1">
        <w:rPr>
          <w:rtl/>
          <w:lang w:bidi="fa-IR"/>
        </w:rPr>
        <w:t xml:space="preserve"> توان آثار شوم آنها را با صدقه دادن و دعا و تضرع به درگاه خداوند مدبر و مسخر آنها برطرف نمود.</w:t>
      </w:r>
    </w:p>
    <w:p w:rsidR="002B051C" w:rsidRDefault="00724EE1" w:rsidP="00724EE1">
      <w:pPr>
        <w:pStyle w:val="libNormal"/>
        <w:rPr>
          <w:rtl/>
          <w:lang w:bidi="fa-IR"/>
        </w:rPr>
      </w:pPr>
      <w:r w:rsidRPr="00724EE1">
        <w:rPr>
          <w:rtl/>
          <w:lang w:bidi="fa-IR"/>
        </w:rPr>
        <w:t xml:space="preserve">چنانچه ابن اسباط از امام صادق </w:t>
      </w:r>
      <w:r w:rsidR="00604D03" w:rsidRPr="00604D03">
        <w:rPr>
          <w:rStyle w:val="libAlaemChar"/>
          <w:rtl/>
        </w:rPr>
        <w:t>عليه‌السلام</w:t>
      </w:r>
      <w:r w:rsidRPr="00724EE1">
        <w:rPr>
          <w:rtl/>
          <w:lang w:bidi="fa-IR"/>
        </w:rPr>
        <w:t xml:space="preserve"> نقل كرده كه آن حضرت فرمود: من با مرد</w:t>
      </w:r>
      <w:r w:rsidR="00727CC6">
        <w:rPr>
          <w:rtl/>
          <w:lang w:bidi="fa-IR"/>
        </w:rPr>
        <w:t>ی</w:t>
      </w:r>
      <w:r w:rsidRPr="00724EE1">
        <w:rPr>
          <w:rtl/>
          <w:lang w:bidi="fa-IR"/>
        </w:rPr>
        <w:t xml:space="preserve"> ستاره شناس در قطع زمين</w:t>
      </w:r>
      <w:r w:rsidR="00727CC6">
        <w:rPr>
          <w:rtl/>
          <w:lang w:bidi="fa-IR"/>
        </w:rPr>
        <w:t>ی</w:t>
      </w:r>
      <w:r w:rsidRPr="00724EE1">
        <w:rPr>
          <w:rtl/>
          <w:lang w:bidi="fa-IR"/>
        </w:rPr>
        <w:t xml:space="preserve"> شريك بوديم</w:t>
      </w:r>
      <w:r w:rsidR="005F2E1C">
        <w:rPr>
          <w:rtl/>
          <w:lang w:bidi="fa-IR"/>
        </w:rPr>
        <w:t>،</w:t>
      </w:r>
      <w:r w:rsidRPr="00724EE1">
        <w:rPr>
          <w:rtl/>
          <w:lang w:bidi="fa-IR"/>
        </w:rPr>
        <w:t xml:space="preserve"> اختر شناس تقسيم زمين را به تاخير م</w:t>
      </w:r>
      <w:r w:rsidR="00727CC6">
        <w:rPr>
          <w:rtl/>
          <w:lang w:bidi="fa-IR"/>
        </w:rPr>
        <w:t>ی</w:t>
      </w:r>
      <w:r w:rsidRPr="00724EE1">
        <w:rPr>
          <w:rtl/>
          <w:lang w:bidi="fa-IR"/>
        </w:rPr>
        <w:t xml:space="preserve"> انداخت تا به خيال خودش او در ساعت</w:t>
      </w:r>
      <w:r w:rsidR="00727CC6">
        <w:rPr>
          <w:rtl/>
          <w:lang w:bidi="fa-IR"/>
        </w:rPr>
        <w:t>ی</w:t>
      </w:r>
      <w:r w:rsidRPr="00724EE1">
        <w:rPr>
          <w:rtl/>
          <w:lang w:bidi="fa-IR"/>
        </w:rPr>
        <w:t xml:space="preserve"> نيك خارج شده و مرا در ساعت</w:t>
      </w:r>
      <w:r w:rsidR="00727CC6">
        <w:rPr>
          <w:rtl/>
          <w:lang w:bidi="fa-IR"/>
        </w:rPr>
        <w:t>ی</w:t>
      </w:r>
      <w:r w:rsidRPr="00724EE1">
        <w:rPr>
          <w:rtl/>
          <w:lang w:bidi="fa-IR"/>
        </w:rPr>
        <w:t xml:space="preserve"> بد بيرون برد تا قسمت بهتر نصيب او گردد.</w:t>
      </w:r>
    </w:p>
    <w:p w:rsidR="00724EE1" w:rsidRPr="00724EE1" w:rsidRDefault="00724EE1" w:rsidP="00724EE1">
      <w:pPr>
        <w:pStyle w:val="libNormal"/>
        <w:rPr>
          <w:lang w:bidi="fa-IR"/>
        </w:rPr>
      </w:pPr>
      <w:r w:rsidRPr="00724EE1">
        <w:rPr>
          <w:rtl/>
          <w:lang w:bidi="fa-IR"/>
        </w:rPr>
        <w:t>سرانجام به گمان خودش در چنين ساعت</w:t>
      </w:r>
      <w:r w:rsidR="00727CC6">
        <w:rPr>
          <w:rtl/>
          <w:lang w:bidi="fa-IR"/>
        </w:rPr>
        <w:t>ی</w:t>
      </w:r>
      <w:r w:rsidRPr="00724EE1">
        <w:rPr>
          <w:rtl/>
          <w:lang w:bidi="fa-IR"/>
        </w:rPr>
        <w:t xml:space="preserve"> خارج شديم و زمين را تقسيم كرديم و اتفاقا قسمت بهتر سهم من شد، منجم حيرت زده دست بر دست م</w:t>
      </w:r>
      <w:r w:rsidR="00727CC6">
        <w:rPr>
          <w:rtl/>
          <w:lang w:bidi="fa-IR"/>
        </w:rPr>
        <w:t>ی</w:t>
      </w:r>
      <w:r w:rsidRPr="00724EE1">
        <w:rPr>
          <w:rtl/>
          <w:lang w:bidi="fa-IR"/>
        </w:rPr>
        <w:t xml:space="preserve"> زد و م</w:t>
      </w:r>
      <w:r w:rsidR="00727CC6">
        <w:rPr>
          <w:rtl/>
          <w:lang w:bidi="fa-IR"/>
        </w:rPr>
        <w:t>ی</w:t>
      </w:r>
      <w:r w:rsidRPr="00724EE1">
        <w:rPr>
          <w:rtl/>
          <w:lang w:bidi="fa-IR"/>
        </w:rPr>
        <w:t xml:space="preserve"> گفت</w:t>
      </w:r>
      <w:r w:rsidR="005F2E1C">
        <w:rPr>
          <w:rtl/>
          <w:lang w:bidi="fa-IR"/>
        </w:rPr>
        <w:t>:</w:t>
      </w:r>
      <w:r w:rsidRPr="00724EE1">
        <w:rPr>
          <w:rtl/>
          <w:lang w:bidi="fa-IR"/>
        </w:rPr>
        <w:t xml:space="preserve"> من تاكنون مانند چنين روز</w:t>
      </w:r>
      <w:r w:rsidR="00727CC6">
        <w:rPr>
          <w:rtl/>
          <w:lang w:bidi="fa-IR"/>
        </w:rPr>
        <w:t>ی</w:t>
      </w:r>
      <w:r w:rsidRPr="00724EE1">
        <w:rPr>
          <w:rtl/>
          <w:lang w:bidi="fa-IR"/>
        </w:rPr>
        <w:t xml:space="preserve"> نديده بودم</w:t>
      </w:r>
      <w:r w:rsidR="005F2E1C">
        <w:rPr>
          <w:rtl/>
          <w:lang w:bidi="fa-IR"/>
        </w:rPr>
        <w:t>؛</w:t>
      </w:r>
      <w:r w:rsidRPr="00724EE1">
        <w:rPr>
          <w:rtl/>
          <w:lang w:bidi="fa-IR"/>
        </w:rPr>
        <w:t xml:space="preserve"> زيرا من ستاره شناس هستم و تو را در ساعت</w:t>
      </w:r>
      <w:r w:rsidR="00727CC6">
        <w:rPr>
          <w:rtl/>
          <w:lang w:bidi="fa-IR"/>
        </w:rPr>
        <w:t>ی</w:t>
      </w:r>
      <w:r w:rsidRPr="00724EE1">
        <w:rPr>
          <w:rtl/>
          <w:lang w:bidi="fa-IR"/>
        </w:rPr>
        <w:t xml:space="preserve"> شوم و خودم را در ساعت</w:t>
      </w:r>
      <w:r w:rsidR="00727CC6">
        <w:rPr>
          <w:rtl/>
          <w:lang w:bidi="fa-IR"/>
        </w:rPr>
        <w:t>ی</w:t>
      </w:r>
      <w:r w:rsidRPr="00724EE1">
        <w:rPr>
          <w:rtl/>
          <w:lang w:bidi="fa-IR"/>
        </w:rPr>
        <w:t xml:space="preserve"> نيك بيرون آوردم و حال م</w:t>
      </w:r>
      <w:r w:rsidR="00727CC6">
        <w:rPr>
          <w:rtl/>
          <w:lang w:bidi="fa-IR"/>
        </w:rPr>
        <w:t>ی</w:t>
      </w:r>
      <w:r w:rsidRPr="00724EE1">
        <w:rPr>
          <w:rtl/>
          <w:lang w:bidi="fa-IR"/>
        </w:rPr>
        <w:t xml:space="preserve"> بينم قطعه بهتر نصيب تو شده است</w:t>
      </w:r>
      <w:r w:rsidR="005F2E1C">
        <w:rPr>
          <w:rtl/>
          <w:lang w:bidi="fa-IR"/>
        </w:rPr>
        <w:t>!</w:t>
      </w:r>
    </w:p>
    <w:p w:rsidR="00724EE1" w:rsidRPr="00724EE1" w:rsidRDefault="00724EE1" w:rsidP="00724EE1">
      <w:pPr>
        <w:pStyle w:val="libNormal"/>
        <w:rPr>
          <w:lang w:bidi="fa-IR"/>
        </w:rPr>
      </w:pPr>
      <w:r w:rsidRPr="00724EE1">
        <w:rPr>
          <w:rtl/>
          <w:lang w:bidi="fa-IR"/>
        </w:rPr>
        <w:t xml:space="preserve">امام صادق </w:t>
      </w:r>
      <w:r w:rsidR="00604D03" w:rsidRPr="00604D03">
        <w:rPr>
          <w:rStyle w:val="libAlaemChar"/>
          <w:rtl/>
        </w:rPr>
        <w:t>عليه‌السلام</w:t>
      </w:r>
      <w:r w:rsidRPr="00724EE1">
        <w:rPr>
          <w:rtl/>
          <w:lang w:bidi="fa-IR"/>
        </w:rPr>
        <w:t xml:space="preserve"> به او فرمود: اينك برا</w:t>
      </w:r>
      <w:r w:rsidR="00727CC6">
        <w:rPr>
          <w:rtl/>
          <w:lang w:bidi="fa-IR"/>
        </w:rPr>
        <w:t>ی</w:t>
      </w:r>
      <w:r w:rsidRPr="00724EE1">
        <w:rPr>
          <w:rtl/>
          <w:lang w:bidi="fa-IR"/>
        </w:rPr>
        <w:t xml:space="preserve"> تو حديث</w:t>
      </w:r>
      <w:r w:rsidR="00727CC6">
        <w:rPr>
          <w:rtl/>
          <w:lang w:bidi="fa-IR"/>
        </w:rPr>
        <w:t>ی</w:t>
      </w:r>
      <w:r w:rsidRPr="00724EE1">
        <w:rPr>
          <w:rtl/>
          <w:lang w:bidi="fa-IR"/>
        </w:rPr>
        <w:t xml:space="preserve"> نقل كنم</w:t>
      </w:r>
      <w:r w:rsidR="005F2E1C">
        <w:rPr>
          <w:rtl/>
          <w:lang w:bidi="fa-IR"/>
        </w:rPr>
        <w:t>:</w:t>
      </w:r>
      <w:r w:rsidRPr="00724EE1">
        <w:rPr>
          <w:rtl/>
          <w:lang w:bidi="fa-IR"/>
        </w:rPr>
        <w:t xml:space="preserve"> پدرم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روايت كرده كه فرمود: هر كس بخواهد خداوند بديها</w:t>
      </w:r>
      <w:r w:rsidR="00727CC6">
        <w:rPr>
          <w:rtl/>
          <w:lang w:bidi="fa-IR"/>
        </w:rPr>
        <w:t>ی</w:t>
      </w:r>
      <w:r w:rsidRPr="00724EE1">
        <w:rPr>
          <w:rtl/>
          <w:lang w:bidi="fa-IR"/>
        </w:rPr>
        <w:t xml:space="preserve"> روز او را از او بر طرف سازد در اول روز به فقرا صدقه بدهد، و هر كس</w:t>
      </w:r>
      <w:r w:rsidR="00127400">
        <w:rPr>
          <w:rtl/>
          <w:lang w:bidi="fa-IR"/>
        </w:rPr>
        <w:t xml:space="preserve"> </w:t>
      </w:r>
      <w:r w:rsidRPr="00724EE1">
        <w:rPr>
          <w:rtl/>
          <w:lang w:bidi="fa-IR"/>
        </w:rPr>
        <w:t>بخواهد خداوند بديها</w:t>
      </w:r>
      <w:r w:rsidR="00727CC6">
        <w:rPr>
          <w:rtl/>
          <w:lang w:bidi="fa-IR"/>
        </w:rPr>
        <w:t>ی</w:t>
      </w:r>
      <w:r w:rsidRPr="00724EE1">
        <w:rPr>
          <w:rtl/>
          <w:lang w:bidi="fa-IR"/>
        </w:rPr>
        <w:t xml:space="preserve"> شب را از او برطرف كند اول شب صدقه بدهد. و من موقع</w:t>
      </w:r>
      <w:r w:rsidR="00727CC6">
        <w:rPr>
          <w:rtl/>
          <w:lang w:bidi="fa-IR"/>
        </w:rPr>
        <w:t>ی</w:t>
      </w:r>
      <w:r w:rsidRPr="00724EE1">
        <w:rPr>
          <w:rtl/>
          <w:lang w:bidi="fa-IR"/>
        </w:rPr>
        <w:t xml:space="preserve"> كه خواستم از خانه خارج شوم صدقه دادم</w:t>
      </w:r>
      <w:r w:rsidR="005F2E1C">
        <w:rPr>
          <w:rtl/>
          <w:lang w:bidi="fa-IR"/>
        </w:rPr>
        <w:t>.</w:t>
      </w:r>
      <w:r w:rsidRPr="00724EE1">
        <w:rPr>
          <w:rtl/>
          <w:lang w:bidi="fa-IR"/>
        </w:rPr>
        <w:t xml:space="preserve"> و بدان كه اين حديث من به مراتب نجوم تو بهتر و سودمندترست </w:t>
      </w:r>
      <w:r w:rsidRPr="003B6A35">
        <w:rPr>
          <w:rStyle w:val="libFootnotenumChar"/>
          <w:rtl/>
        </w:rPr>
        <w:t>(</w:t>
      </w:r>
      <w:r w:rsidR="00D0425B" w:rsidRPr="003B6A35">
        <w:rPr>
          <w:rStyle w:val="libFootnotenumChar"/>
          <w:rtl/>
        </w:rPr>
        <w:t>2</w:t>
      </w:r>
      <w:r w:rsidR="00B9325C" w:rsidRPr="003B6A35">
        <w:rPr>
          <w:rStyle w:val="libFootnotenumChar"/>
          <w:rtl/>
        </w:rPr>
        <w:t>9</w:t>
      </w:r>
      <w:r w:rsidR="00D72EF7" w:rsidRPr="003B6A35">
        <w:rPr>
          <w:rStyle w:val="libFootnotenumChar"/>
          <w:rtl/>
        </w:rPr>
        <w:t>4</w:t>
      </w:r>
      <w:r w:rsidRPr="003B6A35">
        <w:rPr>
          <w:rStyle w:val="libFootnotenumChar"/>
          <w:rtl/>
        </w:rPr>
        <w:t>)</w:t>
      </w:r>
    </w:p>
    <w:p w:rsidR="00724EE1" w:rsidRPr="00724EE1" w:rsidRDefault="00724EE1" w:rsidP="002B051C">
      <w:pPr>
        <w:pStyle w:val="libNormal"/>
        <w:rPr>
          <w:lang w:bidi="fa-IR"/>
        </w:rPr>
      </w:pPr>
      <w:r w:rsidRPr="00724EE1">
        <w:rPr>
          <w:rtl/>
          <w:lang w:bidi="fa-IR"/>
        </w:rPr>
        <w:t>آر</w:t>
      </w:r>
      <w:r w:rsidR="00727CC6">
        <w:rPr>
          <w:rtl/>
          <w:lang w:bidi="fa-IR"/>
        </w:rPr>
        <w:t>ی</w:t>
      </w:r>
      <w:r w:rsidR="005F2E1C">
        <w:rPr>
          <w:rtl/>
          <w:lang w:bidi="fa-IR"/>
        </w:rPr>
        <w:t>،</w:t>
      </w:r>
      <w:r w:rsidRPr="00724EE1">
        <w:rPr>
          <w:rtl/>
          <w:lang w:bidi="fa-IR"/>
        </w:rPr>
        <w:t xml:space="preserve"> و كس</w:t>
      </w:r>
      <w:r w:rsidR="00727CC6">
        <w:rPr>
          <w:rtl/>
          <w:lang w:bidi="fa-IR"/>
        </w:rPr>
        <w:t>ی</w:t>
      </w:r>
      <w:r w:rsidRPr="00724EE1">
        <w:rPr>
          <w:rtl/>
          <w:lang w:bidi="fa-IR"/>
        </w:rPr>
        <w:t xml:space="preserve"> را كه خداوند درباره اش اراده و تقدير</w:t>
      </w:r>
      <w:r w:rsidR="00727CC6">
        <w:rPr>
          <w:rtl/>
          <w:lang w:bidi="fa-IR"/>
        </w:rPr>
        <w:t>ی</w:t>
      </w:r>
      <w:r w:rsidRPr="00724EE1">
        <w:rPr>
          <w:rtl/>
          <w:lang w:bidi="fa-IR"/>
        </w:rPr>
        <w:t xml:space="preserve"> نموده خبر دادن منجم و پيشگيريها</w:t>
      </w:r>
      <w:r w:rsidR="00727CC6">
        <w:rPr>
          <w:rtl/>
          <w:lang w:bidi="fa-IR"/>
        </w:rPr>
        <w:t>ی</w:t>
      </w:r>
      <w:r w:rsidRPr="00724EE1">
        <w:rPr>
          <w:rtl/>
          <w:lang w:bidi="fa-IR"/>
        </w:rPr>
        <w:t xml:space="preserve"> خودش برا</w:t>
      </w:r>
      <w:r w:rsidR="00727CC6">
        <w:rPr>
          <w:rtl/>
          <w:lang w:bidi="fa-IR"/>
        </w:rPr>
        <w:t>ی</w:t>
      </w:r>
      <w:r w:rsidRPr="00724EE1">
        <w:rPr>
          <w:rtl/>
          <w:lang w:bidi="fa-IR"/>
        </w:rPr>
        <w:t xml:space="preserve"> دفع آن خطر از او كمترين فايده و نتيجه ا</w:t>
      </w:r>
      <w:r w:rsidR="00727CC6">
        <w:rPr>
          <w:rtl/>
          <w:lang w:bidi="fa-IR"/>
        </w:rPr>
        <w:t>ی</w:t>
      </w:r>
      <w:r w:rsidRPr="00724EE1">
        <w:rPr>
          <w:rtl/>
          <w:lang w:bidi="fa-IR"/>
        </w:rPr>
        <w:t xml:space="preserve"> به حالش نخواهد داشت</w:t>
      </w:r>
      <w:r w:rsidR="005F2E1C">
        <w:rPr>
          <w:rtl/>
          <w:lang w:bidi="fa-IR"/>
        </w:rPr>
        <w:t>.</w:t>
      </w:r>
      <w:r w:rsidRPr="00724EE1">
        <w:rPr>
          <w:rtl/>
          <w:lang w:bidi="fa-IR"/>
        </w:rPr>
        <w:t xml:space="preserve"> و در اين خصوص داستان فرعون و نمرود معروف است</w:t>
      </w:r>
      <w:r w:rsidR="005F2E1C">
        <w:rPr>
          <w:rtl/>
          <w:lang w:bidi="fa-IR"/>
        </w:rPr>
        <w:t>،</w:t>
      </w:r>
      <w:r w:rsidRPr="00724EE1">
        <w:rPr>
          <w:rtl/>
          <w:lang w:bidi="fa-IR"/>
        </w:rPr>
        <w:t xml:space="preserve"> كه منجمين ويژه فرعون به او خبر دادند كه مولد</w:t>
      </w:r>
      <w:r w:rsidR="00727CC6">
        <w:rPr>
          <w:rtl/>
          <w:lang w:bidi="fa-IR"/>
        </w:rPr>
        <w:t>ی</w:t>
      </w:r>
      <w:r w:rsidRPr="00724EE1">
        <w:rPr>
          <w:rtl/>
          <w:lang w:bidi="fa-IR"/>
        </w:rPr>
        <w:t xml:space="preserve"> در بن</w:t>
      </w:r>
      <w:r w:rsidR="00727CC6">
        <w:rPr>
          <w:rtl/>
          <w:lang w:bidi="fa-IR"/>
        </w:rPr>
        <w:t>ی</w:t>
      </w:r>
      <w:r w:rsidRPr="00724EE1">
        <w:rPr>
          <w:rtl/>
          <w:lang w:bidi="fa-IR"/>
        </w:rPr>
        <w:t xml:space="preserve"> اسرائيل به دنيا خواهد آمد كه تو و تخت و تاجت را نابود خواهد كرد، فرعون به منظور جلوگير</w:t>
      </w:r>
      <w:r w:rsidR="00727CC6">
        <w:rPr>
          <w:rtl/>
          <w:lang w:bidi="fa-IR"/>
        </w:rPr>
        <w:t>ی</w:t>
      </w:r>
      <w:r w:rsidRPr="00724EE1">
        <w:rPr>
          <w:rtl/>
          <w:lang w:bidi="fa-IR"/>
        </w:rPr>
        <w:t xml:space="preserve"> از اين خطر نوزادان ب</w:t>
      </w:r>
      <w:r w:rsidR="00727CC6">
        <w:rPr>
          <w:rtl/>
          <w:lang w:bidi="fa-IR"/>
        </w:rPr>
        <w:t>ی</w:t>
      </w:r>
      <w:r w:rsidRPr="00724EE1">
        <w:rPr>
          <w:rtl/>
          <w:lang w:bidi="fa-IR"/>
        </w:rPr>
        <w:t xml:space="preserve"> گناه را سر بريد، و جنايت را از حد گذراند، ول</w:t>
      </w:r>
      <w:r w:rsidR="00727CC6">
        <w:rPr>
          <w:rtl/>
          <w:lang w:bidi="fa-IR"/>
        </w:rPr>
        <w:t>ی</w:t>
      </w:r>
      <w:r w:rsidRPr="00724EE1">
        <w:rPr>
          <w:rtl/>
          <w:lang w:bidi="fa-IR"/>
        </w:rPr>
        <w:t xml:space="preserve"> كيست و كدام انديشه است كه بتواند از دست توانا</w:t>
      </w:r>
      <w:r w:rsidR="00727CC6">
        <w:rPr>
          <w:rtl/>
          <w:lang w:bidi="fa-IR"/>
        </w:rPr>
        <w:t>ی</w:t>
      </w:r>
      <w:r w:rsidRPr="00724EE1">
        <w:rPr>
          <w:rtl/>
          <w:lang w:bidi="fa-IR"/>
        </w:rPr>
        <w:t xml:space="preserve"> قادر متعال جلوگير</w:t>
      </w:r>
      <w:r w:rsidR="00727CC6">
        <w:rPr>
          <w:rtl/>
          <w:lang w:bidi="fa-IR"/>
        </w:rPr>
        <w:t>ی</w:t>
      </w:r>
      <w:r w:rsidRPr="00724EE1">
        <w:rPr>
          <w:rtl/>
          <w:lang w:bidi="fa-IR"/>
        </w:rPr>
        <w:t xml:space="preserve"> </w:t>
      </w:r>
      <w:r w:rsidRPr="00724EE1">
        <w:rPr>
          <w:rtl/>
          <w:lang w:bidi="fa-IR"/>
        </w:rPr>
        <w:lastRenderedPageBreak/>
        <w:t>كند، پس چنان شد كه يگانه دشمن موعود خود را در خانه خويش پرورش</w:t>
      </w:r>
      <w:r w:rsidR="00127400">
        <w:rPr>
          <w:rtl/>
          <w:lang w:bidi="fa-IR"/>
        </w:rPr>
        <w:t xml:space="preserve"> </w:t>
      </w:r>
      <w:r w:rsidRPr="00724EE1">
        <w:rPr>
          <w:rtl/>
          <w:lang w:bidi="fa-IR"/>
        </w:rPr>
        <w:t xml:space="preserve">داده و بزرگ نمود: </w:t>
      </w:r>
      <w:r w:rsidR="002B051C" w:rsidRPr="002B051C">
        <w:rPr>
          <w:rStyle w:val="libAlaemChar"/>
          <w:rFonts w:hint="cs"/>
          <w:rtl/>
        </w:rPr>
        <w:t>(</w:t>
      </w:r>
      <w:r w:rsidR="002B051C" w:rsidRPr="002B051C">
        <w:rPr>
          <w:rStyle w:val="libAieChar"/>
          <w:rtl/>
          <w:lang w:bidi="fa-IR"/>
        </w:rPr>
        <w:t>فَالْتَقَطَهُ آلُ فِرْعَوْنَ لِيَكُونَ لَهُمْ عَدُوًّا وَحَزَنًا</w:t>
      </w:r>
      <w:r w:rsidR="002B051C" w:rsidRPr="002B051C">
        <w:rPr>
          <w:rStyle w:val="libAlaemChar"/>
          <w:rFonts w:hint="cs"/>
          <w:rtl/>
        </w:rPr>
        <w:t>)</w:t>
      </w:r>
      <w:r w:rsidRPr="00724EE1">
        <w:rPr>
          <w:rtl/>
          <w:lang w:bidi="fa-IR"/>
        </w:rPr>
        <w:t xml:space="preserve">؛ </w:t>
      </w:r>
      <w:r w:rsidRPr="003B6A35">
        <w:rPr>
          <w:rStyle w:val="libFootnotenumChar"/>
          <w:rtl/>
        </w:rPr>
        <w:t>(</w:t>
      </w:r>
      <w:r w:rsidR="00D0425B" w:rsidRPr="003B6A35">
        <w:rPr>
          <w:rStyle w:val="libFootnotenumChar"/>
          <w:rtl/>
        </w:rPr>
        <w:t>2</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 xml:space="preserve"> اهل بيت فرعون (آسيه) موس</w:t>
      </w:r>
      <w:r w:rsidR="00727CC6">
        <w:rPr>
          <w:rtl/>
          <w:lang w:bidi="fa-IR"/>
        </w:rPr>
        <w:t>ی</w:t>
      </w:r>
      <w:r w:rsidRPr="00724EE1">
        <w:rPr>
          <w:rtl/>
          <w:lang w:bidi="fa-IR"/>
        </w:rPr>
        <w:t xml:space="preserve"> را از دريا برگرفت تا در نتيجه دشمن و مايه اندوه آل فرعون شود.</w:t>
      </w:r>
    </w:p>
    <w:p w:rsidR="00724EE1" w:rsidRPr="00724EE1" w:rsidRDefault="00724EE1" w:rsidP="00724EE1">
      <w:pPr>
        <w:pStyle w:val="libNormal"/>
        <w:rPr>
          <w:lang w:bidi="fa-IR"/>
        </w:rPr>
      </w:pPr>
      <w:r w:rsidRPr="00724EE1">
        <w:rPr>
          <w:rtl/>
          <w:lang w:bidi="fa-IR"/>
        </w:rPr>
        <w:t>و در اين خصوص تاريخ</w:t>
      </w:r>
      <w:r w:rsidR="005F2E1C">
        <w:rPr>
          <w:rtl/>
          <w:lang w:bidi="fa-IR"/>
        </w:rPr>
        <w:t>،</w:t>
      </w:r>
      <w:r w:rsidRPr="00724EE1">
        <w:rPr>
          <w:rtl/>
          <w:lang w:bidi="fa-IR"/>
        </w:rPr>
        <w:t xml:space="preserve"> وقايع بسيار زياد</w:t>
      </w:r>
      <w:r w:rsidR="00727CC6">
        <w:rPr>
          <w:rtl/>
          <w:lang w:bidi="fa-IR"/>
        </w:rPr>
        <w:t>ی</w:t>
      </w:r>
      <w:r w:rsidRPr="00724EE1">
        <w:rPr>
          <w:rtl/>
          <w:lang w:bidi="fa-IR"/>
        </w:rPr>
        <w:t xml:space="preserve"> را ثبت كرده كه اگر بخواهيم نقل كنيم به درازا خواهد كشيد، و به قول معروف مثنو</w:t>
      </w:r>
      <w:r w:rsidR="00727CC6">
        <w:rPr>
          <w:rtl/>
          <w:lang w:bidi="fa-IR"/>
        </w:rPr>
        <w:t>ی</w:t>
      </w:r>
      <w:r w:rsidRPr="00724EE1">
        <w:rPr>
          <w:rtl/>
          <w:lang w:bidi="fa-IR"/>
        </w:rPr>
        <w:t xml:space="preserve"> هفتاد من كاغذ شود.</w:t>
      </w:r>
    </w:p>
    <w:p w:rsidR="00724EE1" w:rsidRPr="00724EE1" w:rsidRDefault="002B051C" w:rsidP="00724EE1">
      <w:pPr>
        <w:pStyle w:val="libNormal"/>
        <w:rPr>
          <w:lang w:bidi="fa-IR"/>
        </w:rPr>
      </w:pPr>
      <w:r>
        <w:rPr>
          <w:rtl/>
          <w:lang w:bidi="fa-IR"/>
        </w:rPr>
        <w:br w:type="page"/>
      </w:r>
    </w:p>
    <w:p w:rsidR="00724EE1" w:rsidRDefault="00724EE1" w:rsidP="00A432F4">
      <w:pPr>
        <w:pStyle w:val="Heading2"/>
        <w:rPr>
          <w:rtl/>
          <w:lang w:bidi="fa-IR"/>
        </w:rPr>
      </w:pPr>
      <w:bookmarkStart w:id="21" w:name="_Toc480372314"/>
      <w:r w:rsidRPr="00724EE1">
        <w:rPr>
          <w:rtl/>
          <w:lang w:bidi="fa-IR"/>
        </w:rPr>
        <w:t>فصل هيجدهم</w:t>
      </w:r>
      <w:r w:rsidR="005F2E1C">
        <w:rPr>
          <w:rtl/>
          <w:lang w:bidi="fa-IR"/>
        </w:rPr>
        <w:t>:</w:t>
      </w:r>
      <w:r w:rsidR="00A432F4">
        <w:rPr>
          <w:rFonts w:hint="cs"/>
          <w:rtl/>
          <w:lang w:bidi="fa-IR"/>
        </w:rPr>
        <w:t xml:space="preserve"> </w:t>
      </w:r>
      <w:r w:rsidRPr="00724EE1">
        <w:rPr>
          <w:rtl/>
          <w:lang w:bidi="fa-IR"/>
        </w:rPr>
        <w:t>طب و بهداشت</w:t>
      </w:r>
      <w:bookmarkEnd w:id="21"/>
    </w:p>
    <w:p w:rsidR="00724EE1" w:rsidRPr="00724EE1" w:rsidRDefault="00C9273A" w:rsidP="00724EE1">
      <w:pPr>
        <w:pStyle w:val="libNormal"/>
        <w:rPr>
          <w:lang w:bidi="fa-IR"/>
        </w:rPr>
      </w:pPr>
      <w:r>
        <w:rPr>
          <w:rtl/>
          <w:lang w:bidi="fa-IR"/>
        </w:rPr>
        <w:t>1</w:t>
      </w:r>
      <w:r w:rsidR="00724EE1" w:rsidRPr="00724EE1">
        <w:rPr>
          <w:rtl/>
          <w:lang w:bidi="fa-IR"/>
        </w:rPr>
        <w:t xml:space="preserve">- حضرت امير </w:t>
      </w:r>
      <w:r w:rsidR="00604D03" w:rsidRPr="00604D03">
        <w:rPr>
          <w:rStyle w:val="libAlaemChar"/>
          <w:rtl/>
        </w:rPr>
        <w:t>عليه‌السلام</w:t>
      </w:r>
      <w:r w:rsidR="00724EE1" w:rsidRPr="00724EE1">
        <w:rPr>
          <w:rtl/>
          <w:lang w:bidi="fa-IR"/>
        </w:rPr>
        <w:t xml:space="preserve"> فرمود: به خوردن ماه</w:t>
      </w:r>
      <w:r w:rsidR="00727CC6">
        <w:rPr>
          <w:rtl/>
          <w:lang w:bidi="fa-IR"/>
        </w:rPr>
        <w:t>ی</w:t>
      </w:r>
      <w:r w:rsidR="00724EE1" w:rsidRPr="00724EE1">
        <w:rPr>
          <w:rtl/>
          <w:lang w:bidi="fa-IR"/>
        </w:rPr>
        <w:t xml:space="preserve"> مداومت مكنيد؛ زيرا بدن را آب و لاغر م</w:t>
      </w:r>
      <w:r w:rsidR="00727CC6">
        <w:rPr>
          <w:rtl/>
          <w:lang w:bidi="fa-IR"/>
        </w:rPr>
        <w:t>ی</w:t>
      </w:r>
      <w:r w:rsidR="00724EE1" w:rsidRPr="00724EE1">
        <w:rPr>
          <w:rtl/>
          <w:lang w:bidi="fa-IR"/>
        </w:rPr>
        <w:t xml:space="preserve"> كند </w:t>
      </w:r>
      <w:r w:rsidR="00724EE1" w:rsidRPr="003B6A35">
        <w:rPr>
          <w:rStyle w:val="libFootnotenumChar"/>
          <w:rtl/>
        </w:rPr>
        <w:t>(</w:t>
      </w:r>
      <w:r w:rsidR="00D0425B" w:rsidRPr="003B6A35">
        <w:rPr>
          <w:rStyle w:val="libFootnotenumChar"/>
          <w:rtl/>
        </w:rPr>
        <w:t>2</w:t>
      </w:r>
      <w:r w:rsidR="00B9325C" w:rsidRPr="003B6A35">
        <w:rPr>
          <w:rStyle w:val="libFootnotenumChar"/>
          <w:rtl/>
        </w:rPr>
        <w:t>9</w:t>
      </w:r>
      <w:r w:rsidR="00577AFF" w:rsidRPr="003B6A35">
        <w:rPr>
          <w:rStyle w:val="libFootnotenumChar"/>
          <w:rtl/>
        </w:rPr>
        <w:t>6</w:t>
      </w:r>
      <w:r w:rsidR="00724EE1" w:rsidRPr="003B6A35">
        <w:rPr>
          <w:rStyle w:val="libFootnotenumChar"/>
          <w:rtl/>
        </w:rPr>
        <w:t>)</w:t>
      </w:r>
    </w:p>
    <w:p w:rsidR="00724EE1" w:rsidRPr="00724EE1" w:rsidRDefault="00D0425B" w:rsidP="00724EE1">
      <w:pPr>
        <w:pStyle w:val="libNormal"/>
        <w:rPr>
          <w:lang w:bidi="fa-IR"/>
        </w:rPr>
      </w:pPr>
      <w:r>
        <w:rPr>
          <w:rtl/>
          <w:lang w:bidi="fa-IR"/>
        </w:rPr>
        <w:t>2</w:t>
      </w:r>
      <w:r w:rsidR="00724EE1" w:rsidRPr="00724EE1">
        <w:rPr>
          <w:rtl/>
          <w:lang w:bidi="fa-IR"/>
        </w:rPr>
        <w:t>- خوردن گردو در گرما</w:t>
      </w:r>
      <w:r w:rsidR="00727CC6">
        <w:rPr>
          <w:rtl/>
          <w:lang w:bidi="fa-IR"/>
        </w:rPr>
        <w:t>ی</w:t>
      </w:r>
      <w:r w:rsidR="00724EE1" w:rsidRPr="00724EE1">
        <w:rPr>
          <w:rtl/>
          <w:lang w:bidi="fa-IR"/>
        </w:rPr>
        <w:t xml:space="preserve"> شديد حرارت داخل</w:t>
      </w:r>
      <w:r w:rsidR="00727CC6">
        <w:rPr>
          <w:rtl/>
          <w:lang w:bidi="fa-IR"/>
        </w:rPr>
        <w:t>ی</w:t>
      </w:r>
      <w:r w:rsidR="00724EE1" w:rsidRPr="00724EE1">
        <w:rPr>
          <w:rtl/>
          <w:lang w:bidi="fa-IR"/>
        </w:rPr>
        <w:t xml:space="preserve"> را تهييج</w:t>
      </w:r>
      <w:r w:rsidR="005F2E1C">
        <w:rPr>
          <w:rtl/>
          <w:lang w:bidi="fa-IR"/>
        </w:rPr>
        <w:t>،</w:t>
      </w:r>
      <w:r w:rsidR="00724EE1" w:rsidRPr="00724EE1">
        <w:rPr>
          <w:rtl/>
          <w:lang w:bidi="fa-IR"/>
        </w:rPr>
        <w:t xml:space="preserve"> و در بدن ايجاد دمل م</w:t>
      </w:r>
      <w:r w:rsidR="00727CC6">
        <w:rPr>
          <w:rtl/>
          <w:lang w:bidi="fa-IR"/>
        </w:rPr>
        <w:t>ی</w:t>
      </w:r>
      <w:r w:rsidR="00724EE1" w:rsidRPr="00724EE1">
        <w:rPr>
          <w:rtl/>
          <w:lang w:bidi="fa-IR"/>
        </w:rPr>
        <w:t xml:space="preserve"> نمايد، و خوردن آن در زمستان كليه ها را گرم و برودت را دفع م</w:t>
      </w:r>
      <w:r w:rsidR="00727CC6">
        <w:rPr>
          <w:rtl/>
          <w:lang w:bidi="fa-IR"/>
        </w:rPr>
        <w:t>ی</w:t>
      </w:r>
      <w:r w:rsidR="00724EE1" w:rsidRPr="00724EE1">
        <w:rPr>
          <w:rtl/>
          <w:lang w:bidi="fa-IR"/>
        </w:rPr>
        <w:t xml:space="preserve"> كند </w:t>
      </w:r>
      <w:r w:rsidR="00724EE1" w:rsidRPr="003B6A35">
        <w:rPr>
          <w:rStyle w:val="libFootnotenumChar"/>
          <w:rtl/>
        </w:rPr>
        <w:t>(</w:t>
      </w:r>
      <w:r w:rsidRPr="003B6A35">
        <w:rPr>
          <w:rStyle w:val="libFootnotenumChar"/>
          <w:rtl/>
        </w:rPr>
        <w:t>2</w:t>
      </w:r>
      <w:r w:rsidR="00B9325C" w:rsidRPr="003B6A35">
        <w:rPr>
          <w:rStyle w:val="libFootnotenumChar"/>
          <w:rtl/>
        </w:rPr>
        <w:t>9</w:t>
      </w:r>
      <w:r w:rsidR="00577AFF" w:rsidRPr="003B6A35">
        <w:rPr>
          <w:rStyle w:val="libFootnotenumChar"/>
          <w:rtl/>
        </w:rPr>
        <w:t>7</w:t>
      </w:r>
      <w:r w:rsidR="00724EE1" w:rsidRPr="003B6A35">
        <w:rPr>
          <w:rStyle w:val="libFootnotenumChar"/>
          <w:rtl/>
        </w:rPr>
        <w:t>)</w:t>
      </w:r>
    </w:p>
    <w:p w:rsidR="00724EE1" w:rsidRPr="00724EE1" w:rsidRDefault="00D72EF7" w:rsidP="00724EE1">
      <w:pPr>
        <w:pStyle w:val="libNormal"/>
        <w:rPr>
          <w:lang w:bidi="fa-IR"/>
        </w:rPr>
      </w:pPr>
      <w:r>
        <w:rPr>
          <w:rtl/>
          <w:lang w:bidi="fa-IR"/>
        </w:rPr>
        <w:t>3</w:t>
      </w:r>
      <w:r w:rsidR="00724EE1" w:rsidRPr="00724EE1">
        <w:rPr>
          <w:rtl/>
          <w:lang w:bidi="fa-IR"/>
        </w:rPr>
        <w:t xml:space="preserve">- هر گاه مسلمان ضعيف شود گوشت و شير بخورد </w:t>
      </w:r>
      <w:r w:rsidR="00724EE1" w:rsidRPr="003B6A35">
        <w:rPr>
          <w:rStyle w:val="libFootnotenumChar"/>
          <w:rtl/>
        </w:rPr>
        <w:t>(</w:t>
      </w:r>
      <w:r w:rsidR="00D0425B" w:rsidRPr="003B6A35">
        <w:rPr>
          <w:rStyle w:val="libFootnotenumChar"/>
          <w:rtl/>
        </w:rPr>
        <w:t>2</w:t>
      </w:r>
      <w:r w:rsidR="00B9325C" w:rsidRPr="003B6A35">
        <w:rPr>
          <w:rStyle w:val="libFootnotenumChar"/>
          <w:rtl/>
        </w:rPr>
        <w:t>99</w:t>
      </w:r>
      <w:r w:rsidR="00724EE1" w:rsidRPr="003B6A35">
        <w:rPr>
          <w:rStyle w:val="libFootnotenumChar"/>
          <w:rtl/>
        </w:rPr>
        <w:t>)</w:t>
      </w:r>
    </w:p>
    <w:p w:rsidR="00724EE1" w:rsidRPr="00724EE1" w:rsidRDefault="00D72EF7" w:rsidP="00724EE1">
      <w:pPr>
        <w:pStyle w:val="libNormal"/>
        <w:rPr>
          <w:lang w:bidi="fa-IR"/>
        </w:rPr>
      </w:pPr>
      <w:r>
        <w:rPr>
          <w:rtl/>
          <w:lang w:bidi="fa-IR"/>
        </w:rPr>
        <w:t>4</w:t>
      </w:r>
      <w:r w:rsidR="00724EE1" w:rsidRPr="00724EE1">
        <w:rPr>
          <w:rtl/>
          <w:lang w:bidi="fa-IR"/>
        </w:rPr>
        <w:t xml:space="preserve">- با خوردن بنفشه حرارت تب را بشكنيد </w:t>
      </w:r>
      <w:r w:rsidR="00724EE1" w:rsidRPr="003B6A35">
        <w:rPr>
          <w:rStyle w:val="libFootnotenumChar"/>
          <w:rtl/>
        </w:rPr>
        <w:t>(</w:t>
      </w:r>
      <w:r w:rsidR="00D0425B" w:rsidRPr="003B6A35">
        <w:rPr>
          <w:rStyle w:val="libFootnotenumChar"/>
          <w:rtl/>
        </w:rPr>
        <w:t>2</w:t>
      </w:r>
      <w:r w:rsidR="00B9325C" w:rsidRPr="003B6A35">
        <w:rPr>
          <w:rStyle w:val="libFootnotenumChar"/>
          <w:rtl/>
        </w:rPr>
        <w:t>99</w:t>
      </w:r>
      <w:r w:rsidR="00724EE1" w:rsidRPr="003B6A35">
        <w:rPr>
          <w:rStyle w:val="libFootnotenumChar"/>
          <w:rtl/>
        </w:rPr>
        <w:t>)</w:t>
      </w:r>
    </w:p>
    <w:p w:rsidR="00724EE1" w:rsidRPr="00724EE1" w:rsidRDefault="00D72EF7" w:rsidP="00724EE1">
      <w:pPr>
        <w:pStyle w:val="libNormal"/>
        <w:rPr>
          <w:lang w:bidi="fa-IR"/>
        </w:rPr>
      </w:pPr>
      <w:r>
        <w:rPr>
          <w:rtl/>
          <w:lang w:bidi="fa-IR"/>
        </w:rPr>
        <w:t>5</w:t>
      </w:r>
      <w:r w:rsidR="00724EE1" w:rsidRPr="00724EE1">
        <w:rPr>
          <w:rtl/>
          <w:lang w:bidi="fa-IR"/>
        </w:rPr>
        <w:t>- نخوردن شام موجب ضعف و خراب</w:t>
      </w:r>
      <w:r w:rsidR="00727CC6">
        <w:rPr>
          <w:rtl/>
          <w:lang w:bidi="fa-IR"/>
        </w:rPr>
        <w:t>ی</w:t>
      </w:r>
      <w:r w:rsidR="00724EE1" w:rsidRPr="00724EE1">
        <w:rPr>
          <w:rtl/>
          <w:lang w:bidi="fa-IR"/>
        </w:rPr>
        <w:t xml:space="preserve"> بدن م</w:t>
      </w:r>
      <w:r w:rsidR="00727CC6">
        <w:rPr>
          <w:rtl/>
          <w:lang w:bidi="fa-IR"/>
        </w:rPr>
        <w:t>ی</w:t>
      </w:r>
      <w:r w:rsidR="00724EE1" w:rsidRPr="00724EE1">
        <w:rPr>
          <w:rtl/>
          <w:lang w:bidi="fa-IR"/>
        </w:rPr>
        <w:t xml:space="preserve"> شود </w:t>
      </w:r>
      <w:r w:rsidR="00724EE1" w:rsidRPr="003B6A35">
        <w:rPr>
          <w:rStyle w:val="libFootnotenumChar"/>
          <w:rtl/>
        </w:rPr>
        <w:t>(</w:t>
      </w:r>
      <w:r w:rsidR="00D0425B" w:rsidRPr="003B6A35">
        <w:rPr>
          <w:rStyle w:val="libFootnotenumChar"/>
          <w:rtl/>
        </w:rPr>
        <w:t>2</w:t>
      </w:r>
      <w:r w:rsidR="00B9325C" w:rsidRPr="003B6A35">
        <w:rPr>
          <w:rStyle w:val="libFootnotenumChar"/>
          <w:rtl/>
        </w:rPr>
        <w:t>9</w:t>
      </w:r>
      <w:r w:rsidR="002859FD" w:rsidRPr="003B6A35">
        <w:rPr>
          <w:rStyle w:val="libFootnotenumChar"/>
          <w:rtl/>
        </w:rPr>
        <w:t>0</w:t>
      </w:r>
      <w:r w:rsidR="00724EE1" w:rsidRPr="003B6A35">
        <w:rPr>
          <w:rStyle w:val="libFootnotenumChar"/>
          <w:rtl/>
        </w:rPr>
        <w:t>)</w:t>
      </w:r>
    </w:p>
    <w:p w:rsidR="00724EE1" w:rsidRPr="00724EE1" w:rsidRDefault="00577AFF" w:rsidP="00724EE1">
      <w:pPr>
        <w:pStyle w:val="libNormal"/>
        <w:rPr>
          <w:lang w:bidi="fa-IR"/>
        </w:rPr>
      </w:pPr>
      <w:r>
        <w:rPr>
          <w:rtl/>
          <w:lang w:bidi="fa-IR"/>
        </w:rPr>
        <w:t>6</w:t>
      </w:r>
      <w:r w:rsidR="00724EE1" w:rsidRPr="00724EE1">
        <w:rPr>
          <w:rtl/>
          <w:lang w:bidi="fa-IR"/>
        </w:rPr>
        <w:t>- شير گاو دواست</w:t>
      </w:r>
      <w:r w:rsidR="005F2E1C">
        <w:rPr>
          <w:rtl/>
          <w:lang w:bidi="fa-IR"/>
        </w:rPr>
        <w:t>،</w:t>
      </w:r>
      <w:r w:rsidR="00724EE1" w:rsidRPr="00724EE1">
        <w:rPr>
          <w:rtl/>
          <w:lang w:bidi="fa-IR"/>
        </w:rPr>
        <w:t xml:space="preserve"> و نيز فرمود: پيه ها</w:t>
      </w:r>
      <w:r w:rsidR="00727CC6">
        <w:rPr>
          <w:rtl/>
          <w:lang w:bidi="fa-IR"/>
        </w:rPr>
        <w:t>ی</w:t>
      </w:r>
      <w:r w:rsidR="00724EE1" w:rsidRPr="00724EE1">
        <w:rPr>
          <w:rtl/>
          <w:lang w:bidi="fa-IR"/>
        </w:rPr>
        <w:t xml:space="preserve"> گاو دردآور و روغن و شيرش شفابخش است </w:t>
      </w:r>
      <w:r w:rsidR="00724EE1" w:rsidRPr="003B6A35">
        <w:rPr>
          <w:rStyle w:val="libFootnotenumChar"/>
          <w:rtl/>
        </w:rPr>
        <w:t>(</w:t>
      </w:r>
      <w:r w:rsidR="00D0425B" w:rsidRPr="003B6A35">
        <w:rPr>
          <w:rStyle w:val="libFootnotenumChar"/>
          <w:rtl/>
        </w:rPr>
        <w:t>2</w:t>
      </w:r>
      <w:r w:rsidR="00B9325C" w:rsidRPr="003B6A35">
        <w:rPr>
          <w:rStyle w:val="libFootnotenumChar"/>
          <w:rtl/>
        </w:rPr>
        <w:t>9</w:t>
      </w:r>
      <w:r w:rsidR="00C9273A" w:rsidRPr="003B6A35">
        <w:rPr>
          <w:rStyle w:val="libFootnotenumChar"/>
          <w:rtl/>
        </w:rPr>
        <w:t>1</w:t>
      </w:r>
      <w:r w:rsidR="00724EE1" w:rsidRPr="003B6A35">
        <w:rPr>
          <w:rStyle w:val="libFootnotenumChar"/>
          <w:rtl/>
        </w:rPr>
        <w:t>)</w:t>
      </w:r>
    </w:p>
    <w:p w:rsidR="00724EE1" w:rsidRPr="00724EE1" w:rsidRDefault="00577AFF" w:rsidP="00724EE1">
      <w:pPr>
        <w:pStyle w:val="libNormal"/>
        <w:rPr>
          <w:lang w:bidi="fa-IR"/>
        </w:rPr>
      </w:pPr>
      <w:r>
        <w:rPr>
          <w:rtl/>
          <w:lang w:bidi="fa-IR"/>
        </w:rPr>
        <w:t>7</w:t>
      </w:r>
      <w:r w:rsidR="00724EE1" w:rsidRPr="00724EE1">
        <w:rPr>
          <w:rtl/>
          <w:lang w:bidi="fa-IR"/>
        </w:rPr>
        <w:t>- كس</w:t>
      </w:r>
      <w:r w:rsidR="00727CC6">
        <w:rPr>
          <w:rtl/>
          <w:lang w:bidi="fa-IR"/>
        </w:rPr>
        <w:t>ی</w:t>
      </w:r>
      <w:r w:rsidR="00724EE1" w:rsidRPr="00724EE1">
        <w:rPr>
          <w:rtl/>
          <w:lang w:bidi="fa-IR"/>
        </w:rPr>
        <w:t xml:space="preserve"> كه در اول صبح </w:t>
      </w:r>
      <w:r w:rsidR="00D0425B">
        <w:rPr>
          <w:rtl/>
          <w:lang w:bidi="fa-IR"/>
        </w:rPr>
        <w:t>2</w:t>
      </w:r>
      <w:r w:rsidR="00C9273A">
        <w:rPr>
          <w:rtl/>
          <w:lang w:bidi="fa-IR"/>
        </w:rPr>
        <w:t>1</w:t>
      </w:r>
      <w:r w:rsidR="00724EE1" w:rsidRPr="00724EE1">
        <w:rPr>
          <w:rtl/>
          <w:lang w:bidi="fa-IR"/>
        </w:rPr>
        <w:t xml:space="preserve"> دانه كشمش بخورد مريض</w:t>
      </w:r>
      <w:r w:rsidR="00127400">
        <w:rPr>
          <w:rtl/>
          <w:lang w:bidi="fa-IR"/>
        </w:rPr>
        <w:t xml:space="preserve"> </w:t>
      </w:r>
      <w:r w:rsidR="00724EE1" w:rsidRPr="00724EE1">
        <w:rPr>
          <w:rtl/>
          <w:lang w:bidi="fa-IR"/>
        </w:rPr>
        <w:t>نم</w:t>
      </w:r>
      <w:r w:rsidR="00727CC6">
        <w:rPr>
          <w:rtl/>
          <w:lang w:bidi="fa-IR"/>
        </w:rPr>
        <w:t>ی</w:t>
      </w:r>
      <w:r w:rsidR="00724EE1" w:rsidRPr="00724EE1">
        <w:rPr>
          <w:rtl/>
          <w:lang w:bidi="fa-IR"/>
        </w:rPr>
        <w:t xml:space="preserve"> شود </w:t>
      </w:r>
      <w:r w:rsidR="00724EE1" w:rsidRPr="003B6A35">
        <w:rPr>
          <w:rStyle w:val="libFootnotenumChar"/>
          <w:rtl/>
        </w:rPr>
        <w:t>(</w:t>
      </w:r>
      <w:r w:rsidR="00D0425B" w:rsidRPr="003B6A35">
        <w:rPr>
          <w:rStyle w:val="libFootnotenumChar"/>
          <w:rtl/>
        </w:rPr>
        <w:t>2</w:t>
      </w:r>
      <w:r w:rsidR="00B9325C" w:rsidRPr="003B6A35">
        <w:rPr>
          <w:rStyle w:val="libFootnotenumChar"/>
          <w:rtl/>
        </w:rPr>
        <w:t>9</w:t>
      </w:r>
      <w:r w:rsidR="00D0425B" w:rsidRPr="003B6A35">
        <w:rPr>
          <w:rStyle w:val="libFootnotenumChar"/>
          <w:rtl/>
        </w:rPr>
        <w:t>2</w:t>
      </w:r>
      <w:r w:rsidR="00724EE1" w:rsidRPr="003B6A35">
        <w:rPr>
          <w:rStyle w:val="libFootnotenumChar"/>
          <w:rtl/>
        </w:rPr>
        <w:t>)</w:t>
      </w:r>
    </w:p>
    <w:p w:rsidR="00724EE1" w:rsidRPr="00724EE1" w:rsidRDefault="00B9325C" w:rsidP="00724EE1">
      <w:pPr>
        <w:pStyle w:val="libNormal"/>
        <w:rPr>
          <w:lang w:bidi="fa-IR"/>
        </w:rPr>
      </w:pPr>
      <w:r>
        <w:rPr>
          <w:rtl/>
          <w:lang w:bidi="fa-IR"/>
        </w:rPr>
        <w:t>9</w:t>
      </w:r>
      <w:r w:rsidR="00724EE1" w:rsidRPr="00724EE1">
        <w:rPr>
          <w:rtl/>
          <w:lang w:bidi="fa-IR"/>
        </w:rPr>
        <w:t>- سيب بخوريد كه معده را دباغ</w:t>
      </w:r>
      <w:r w:rsidR="00727CC6">
        <w:rPr>
          <w:rtl/>
          <w:lang w:bidi="fa-IR"/>
        </w:rPr>
        <w:t>ی</w:t>
      </w:r>
      <w:r w:rsidR="00724EE1" w:rsidRPr="00724EE1">
        <w:rPr>
          <w:rtl/>
          <w:lang w:bidi="fa-IR"/>
        </w:rPr>
        <w:t xml:space="preserve"> م</w:t>
      </w:r>
      <w:r w:rsidR="00727CC6">
        <w:rPr>
          <w:rtl/>
          <w:lang w:bidi="fa-IR"/>
        </w:rPr>
        <w:t>ی</w:t>
      </w:r>
      <w:r w:rsidR="00724EE1" w:rsidRPr="00724EE1">
        <w:rPr>
          <w:rtl/>
          <w:lang w:bidi="fa-IR"/>
        </w:rPr>
        <w:t xml:space="preserve"> كند </w:t>
      </w:r>
      <w:r w:rsidR="00724EE1" w:rsidRPr="003B6A35">
        <w:rPr>
          <w:rStyle w:val="libFootnotenumChar"/>
          <w:rtl/>
        </w:rPr>
        <w:t>(</w:t>
      </w:r>
      <w:r w:rsidR="00D0425B" w:rsidRPr="003B6A35">
        <w:rPr>
          <w:rStyle w:val="libFootnotenumChar"/>
          <w:rtl/>
        </w:rPr>
        <w:t>2</w:t>
      </w:r>
      <w:r w:rsidRPr="003B6A35">
        <w:rPr>
          <w:rStyle w:val="libFootnotenumChar"/>
          <w:rtl/>
        </w:rPr>
        <w:t>9</w:t>
      </w:r>
      <w:r w:rsidR="00D72EF7" w:rsidRPr="003B6A35">
        <w:rPr>
          <w:rStyle w:val="libFootnotenumChar"/>
          <w:rtl/>
        </w:rPr>
        <w:t>3</w:t>
      </w:r>
      <w:r w:rsidR="00724EE1" w:rsidRPr="003B6A35">
        <w:rPr>
          <w:rStyle w:val="libFootnotenumChar"/>
          <w:rtl/>
        </w:rPr>
        <w:t>)</w:t>
      </w:r>
    </w:p>
    <w:p w:rsidR="00724EE1" w:rsidRPr="00724EE1" w:rsidRDefault="00B9325C" w:rsidP="00724EE1">
      <w:pPr>
        <w:pStyle w:val="libNormal"/>
        <w:rPr>
          <w:lang w:bidi="fa-IR"/>
        </w:rPr>
      </w:pPr>
      <w:r>
        <w:rPr>
          <w:rtl/>
          <w:lang w:bidi="fa-IR"/>
        </w:rPr>
        <w:t>9</w:t>
      </w:r>
      <w:r w:rsidR="00724EE1" w:rsidRPr="00724EE1">
        <w:rPr>
          <w:rtl/>
          <w:lang w:bidi="fa-IR"/>
        </w:rPr>
        <w:t>- خوردن گلاب</w:t>
      </w:r>
      <w:r w:rsidR="00727CC6">
        <w:rPr>
          <w:rtl/>
          <w:lang w:bidi="fa-IR"/>
        </w:rPr>
        <w:t>ی</w:t>
      </w:r>
      <w:r w:rsidR="00724EE1" w:rsidRPr="00724EE1">
        <w:rPr>
          <w:rtl/>
          <w:lang w:bidi="fa-IR"/>
        </w:rPr>
        <w:t xml:space="preserve"> قلب ناتوان را قو</w:t>
      </w:r>
      <w:r w:rsidR="00727CC6">
        <w:rPr>
          <w:rtl/>
          <w:lang w:bidi="fa-IR"/>
        </w:rPr>
        <w:t>ی</w:t>
      </w:r>
      <w:r w:rsidR="00724EE1" w:rsidRPr="00724EE1">
        <w:rPr>
          <w:rtl/>
          <w:lang w:bidi="fa-IR"/>
        </w:rPr>
        <w:t xml:space="preserve"> و معده را پاكيزه م</w:t>
      </w:r>
      <w:r w:rsidR="00727CC6">
        <w:rPr>
          <w:rtl/>
          <w:lang w:bidi="fa-IR"/>
        </w:rPr>
        <w:t>ی</w:t>
      </w:r>
      <w:r w:rsidR="00724EE1" w:rsidRPr="00724EE1">
        <w:rPr>
          <w:rtl/>
          <w:lang w:bidi="fa-IR"/>
        </w:rPr>
        <w:t xml:space="preserve"> كند </w:t>
      </w:r>
      <w:r w:rsidR="00724EE1" w:rsidRPr="003B6A35">
        <w:rPr>
          <w:rStyle w:val="libFootnotenumChar"/>
          <w:rtl/>
        </w:rPr>
        <w:t>(</w:t>
      </w:r>
      <w:r w:rsidR="00D0425B" w:rsidRPr="003B6A35">
        <w:rPr>
          <w:rStyle w:val="libFootnotenumChar"/>
          <w:rtl/>
        </w:rPr>
        <w:t>2</w:t>
      </w:r>
      <w:r w:rsidRPr="003B6A35">
        <w:rPr>
          <w:rStyle w:val="libFootnotenumChar"/>
          <w:rtl/>
        </w:rPr>
        <w:t>9</w:t>
      </w:r>
      <w:r w:rsidR="00D72EF7" w:rsidRPr="003B6A35">
        <w:rPr>
          <w:rStyle w:val="libFootnotenumChar"/>
          <w:rtl/>
        </w:rPr>
        <w:t>4</w:t>
      </w:r>
      <w:r w:rsidR="00724EE1" w:rsidRPr="003B6A35">
        <w:rPr>
          <w:rStyle w:val="libFootnotenumChar"/>
          <w:rtl/>
        </w:rPr>
        <w:t>)</w:t>
      </w:r>
    </w:p>
    <w:p w:rsidR="00724EE1" w:rsidRPr="00724EE1" w:rsidRDefault="00C9273A" w:rsidP="00724EE1">
      <w:pPr>
        <w:pStyle w:val="libNormal"/>
        <w:rPr>
          <w:lang w:bidi="fa-IR"/>
        </w:rPr>
      </w:pPr>
      <w:r>
        <w:rPr>
          <w:rtl/>
          <w:lang w:bidi="fa-IR"/>
        </w:rPr>
        <w:t>1</w:t>
      </w:r>
      <w:r w:rsidR="002859FD">
        <w:rPr>
          <w:rtl/>
          <w:lang w:bidi="fa-IR"/>
        </w:rPr>
        <w:t>0</w:t>
      </w:r>
      <w:r w:rsidR="00724EE1" w:rsidRPr="00724EE1">
        <w:rPr>
          <w:rtl/>
          <w:lang w:bidi="fa-IR"/>
        </w:rPr>
        <w:t>- سعتر برا</w:t>
      </w:r>
      <w:r w:rsidR="00727CC6">
        <w:rPr>
          <w:rtl/>
          <w:lang w:bidi="fa-IR"/>
        </w:rPr>
        <w:t>ی</w:t>
      </w:r>
      <w:r w:rsidR="00724EE1" w:rsidRPr="00724EE1">
        <w:rPr>
          <w:rtl/>
          <w:lang w:bidi="fa-IR"/>
        </w:rPr>
        <w:t xml:space="preserve"> معده كرك م</w:t>
      </w:r>
      <w:r w:rsidR="00727CC6">
        <w:rPr>
          <w:rtl/>
          <w:lang w:bidi="fa-IR"/>
        </w:rPr>
        <w:t>ی</w:t>
      </w:r>
      <w:r w:rsidR="00724EE1" w:rsidRPr="00724EE1">
        <w:rPr>
          <w:rtl/>
          <w:lang w:bidi="fa-IR"/>
        </w:rPr>
        <w:t xml:space="preserve"> شود مانند كركها</w:t>
      </w:r>
      <w:r w:rsidR="00727CC6">
        <w:rPr>
          <w:rtl/>
          <w:lang w:bidi="fa-IR"/>
        </w:rPr>
        <w:t>ی</w:t>
      </w:r>
      <w:r w:rsidR="00724EE1" w:rsidRPr="00724EE1">
        <w:rPr>
          <w:rtl/>
          <w:lang w:bidi="fa-IR"/>
        </w:rPr>
        <w:t xml:space="preserve"> حوله </w:t>
      </w:r>
      <w:r w:rsidR="00724EE1" w:rsidRPr="003B6A35">
        <w:rPr>
          <w:rStyle w:val="libFootnotenumChar"/>
          <w:rtl/>
        </w:rPr>
        <w:t>(</w:t>
      </w:r>
      <w:r w:rsidR="00D0425B" w:rsidRPr="003B6A35">
        <w:rPr>
          <w:rStyle w:val="libFootnotenumChar"/>
          <w:rtl/>
        </w:rPr>
        <w:t>2</w:t>
      </w:r>
      <w:r w:rsidR="00B9325C" w:rsidRPr="003B6A35">
        <w:rPr>
          <w:rStyle w:val="libFootnotenumChar"/>
          <w:rtl/>
        </w:rPr>
        <w:t>9</w:t>
      </w:r>
      <w:r w:rsidR="00D72EF7" w:rsidRPr="003B6A35">
        <w:rPr>
          <w:rStyle w:val="libFootnotenumChar"/>
          <w:rtl/>
        </w:rPr>
        <w:t>5</w:t>
      </w:r>
      <w:r w:rsidR="00724EE1" w:rsidRPr="003B6A35">
        <w:rPr>
          <w:rStyle w:val="libFootnotenumChar"/>
          <w:rtl/>
        </w:rPr>
        <w:t>)</w:t>
      </w:r>
    </w:p>
    <w:p w:rsidR="00724EE1" w:rsidRPr="00724EE1" w:rsidRDefault="00C9273A" w:rsidP="00724EE1">
      <w:pPr>
        <w:pStyle w:val="libNormal"/>
        <w:rPr>
          <w:lang w:bidi="fa-IR"/>
        </w:rPr>
      </w:pPr>
      <w:r>
        <w:rPr>
          <w:rtl/>
          <w:lang w:bidi="fa-IR"/>
        </w:rPr>
        <w:t>11</w:t>
      </w:r>
      <w:r w:rsidR="00724EE1" w:rsidRPr="00724EE1">
        <w:rPr>
          <w:rtl/>
          <w:lang w:bidi="fa-IR"/>
        </w:rPr>
        <w:t>-در گرمابه بر پشت نخوابيد كه آن پيه كليه ها را آب م</w:t>
      </w:r>
      <w:r w:rsidR="00727CC6">
        <w:rPr>
          <w:rtl/>
          <w:lang w:bidi="fa-IR"/>
        </w:rPr>
        <w:t>ی</w:t>
      </w:r>
      <w:r w:rsidR="00724EE1" w:rsidRPr="00724EE1">
        <w:rPr>
          <w:rtl/>
          <w:lang w:bidi="fa-IR"/>
        </w:rPr>
        <w:t xml:space="preserve"> كند، و پاها</w:t>
      </w:r>
      <w:r w:rsidR="00727CC6">
        <w:rPr>
          <w:rtl/>
          <w:lang w:bidi="fa-IR"/>
        </w:rPr>
        <w:t>ی</w:t>
      </w:r>
      <w:r w:rsidR="00724EE1" w:rsidRPr="00724EE1">
        <w:rPr>
          <w:rtl/>
          <w:lang w:bidi="fa-IR"/>
        </w:rPr>
        <w:t xml:space="preserve"> خود را با سفال نساييد كه رگ جذام را تحريك م</w:t>
      </w:r>
      <w:r w:rsidR="00727CC6">
        <w:rPr>
          <w:rtl/>
          <w:lang w:bidi="fa-IR"/>
        </w:rPr>
        <w:t>ی</w:t>
      </w:r>
      <w:r w:rsidR="00724EE1" w:rsidRPr="00724EE1">
        <w:rPr>
          <w:rtl/>
          <w:lang w:bidi="fa-IR"/>
        </w:rPr>
        <w:t xml:space="preserve"> نمايد </w:t>
      </w:r>
      <w:r w:rsidR="00724EE1" w:rsidRPr="003B6A35">
        <w:rPr>
          <w:rStyle w:val="libFootnotenumChar"/>
          <w:rtl/>
        </w:rPr>
        <w:t>(</w:t>
      </w:r>
      <w:r w:rsidR="00D0425B" w:rsidRPr="003B6A35">
        <w:rPr>
          <w:rStyle w:val="libFootnotenumChar"/>
          <w:rtl/>
        </w:rPr>
        <w:t>2</w:t>
      </w:r>
      <w:r w:rsidR="00B9325C" w:rsidRPr="003B6A35">
        <w:rPr>
          <w:rStyle w:val="libFootnotenumChar"/>
          <w:rtl/>
        </w:rPr>
        <w:t>9</w:t>
      </w:r>
      <w:r w:rsidR="00577AFF" w:rsidRPr="003B6A35">
        <w:rPr>
          <w:rStyle w:val="libFootnotenumChar"/>
          <w:rtl/>
        </w:rPr>
        <w:t>6</w:t>
      </w:r>
      <w:r w:rsidR="00724EE1" w:rsidRPr="003B6A35">
        <w:rPr>
          <w:rStyle w:val="libFootnotenumChar"/>
          <w:rtl/>
        </w:rPr>
        <w:t>)</w:t>
      </w:r>
    </w:p>
    <w:p w:rsidR="00724EE1" w:rsidRPr="00724EE1" w:rsidRDefault="00C9273A" w:rsidP="00724EE1">
      <w:pPr>
        <w:pStyle w:val="libNormal"/>
        <w:rPr>
          <w:lang w:bidi="fa-IR"/>
        </w:rPr>
      </w:pPr>
      <w:r>
        <w:rPr>
          <w:rtl/>
          <w:lang w:bidi="fa-IR"/>
        </w:rPr>
        <w:t>1</w:t>
      </w:r>
      <w:r w:rsidR="00D0425B">
        <w:rPr>
          <w:rtl/>
          <w:lang w:bidi="fa-IR"/>
        </w:rPr>
        <w:t>2</w:t>
      </w:r>
      <w:r w:rsidR="00724EE1" w:rsidRPr="00724EE1">
        <w:rPr>
          <w:rtl/>
          <w:lang w:bidi="fa-IR"/>
        </w:rPr>
        <w:t>- قبل از خوردن غذا نمك بخوريد، اگر مردم خواص</w:t>
      </w:r>
      <w:r w:rsidR="00127400">
        <w:rPr>
          <w:rtl/>
          <w:lang w:bidi="fa-IR"/>
        </w:rPr>
        <w:t xml:space="preserve"> </w:t>
      </w:r>
      <w:r w:rsidR="00724EE1" w:rsidRPr="00724EE1">
        <w:rPr>
          <w:rtl/>
          <w:lang w:bidi="fa-IR"/>
        </w:rPr>
        <w:t>نمك را م</w:t>
      </w:r>
      <w:r w:rsidR="00727CC6">
        <w:rPr>
          <w:rtl/>
          <w:lang w:bidi="fa-IR"/>
        </w:rPr>
        <w:t>ی</w:t>
      </w:r>
      <w:r w:rsidR="00724EE1" w:rsidRPr="00724EE1">
        <w:rPr>
          <w:rtl/>
          <w:lang w:bidi="fa-IR"/>
        </w:rPr>
        <w:t xml:space="preserve"> دانستند آن را بر ترياق مجرب مقدم م</w:t>
      </w:r>
      <w:r w:rsidR="00727CC6">
        <w:rPr>
          <w:rtl/>
          <w:lang w:bidi="fa-IR"/>
        </w:rPr>
        <w:t>ی</w:t>
      </w:r>
      <w:r w:rsidR="00724EE1" w:rsidRPr="00724EE1">
        <w:rPr>
          <w:rtl/>
          <w:lang w:bidi="fa-IR"/>
        </w:rPr>
        <w:t xml:space="preserve"> داشتند </w:t>
      </w:r>
      <w:r w:rsidR="00724EE1" w:rsidRPr="003B6A35">
        <w:rPr>
          <w:rStyle w:val="libFootnotenumChar"/>
          <w:rtl/>
        </w:rPr>
        <w:t>(</w:t>
      </w:r>
      <w:r w:rsidR="00D0425B" w:rsidRPr="003B6A35">
        <w:rPr>
          <w:rStyle w:val="libFootnotenumChar"/>
          <w:rtl/>
        </w:rPr>
        <w:t>2</w:t>
      </w:r>
      <w:r w:rsidR="00B9325C" w:rsidRPr="003B6A35">
        <w:rPr>
          <w:rStyle w:val="libFootnotenumChar"/>
          <w:rtl/>
        </w:rPr>
        <w:t>9</w:t>
      </w:r>
      <w:r w:rsidR="00577AFF" w:rsidRPr="003B6A35">
        <w:rPr>
          <w:rStyle w:val="libFootnotenumChar"/>
          <w:rtl/>
        </w:rPr>
        <w:t>7</w:t>
      </w:r>
      <w:r w:rsidR="00724EE1" w:rsidRPr="003B6A35">
        <w:rPr>
          <w:rStyle w:val="libFootnotenumChar"/>
          <w:rtl/>
        </w:rPr>
        <w:t>)</w:t>
      </w:r>
    </w:p>
    <w:p w:rsidR="00724EE1" w:rsidRPr="00724EE1" w:rsidRDefault="00C9273A" w:rsidP="00724EE1">
      <w:pPr>
        <w:pStyle w:val="libNormal"/>
        <w:rPr>
          <w:lang w:bidi="fa-IR"/>
        </w:rPr>
      </w:pPr>
      <w:r>
        <w:rPr>
          <w:rtl/>
          <w:lang w:bidi="fa-IR"/>
        </w:rPr>
        <w:t>1</w:t>
      </w:r>
      <w:r w:rsidR="00D72EF7">
        <w:rPr>
          <w:rtl/>
          <w:lang w:bidi="fa-IR"/>
        </w:rPr>
        <w:t>3</w:t>
      </w:r>
      <w:r w:rsidR="00724EE1" w:rsidRPr="00724EE1">
        <w:rPr>
          <w:rtl/>
          <w:lang w:bidi="fa-IR"/>
        </w:rPr>
        <w:t>- طول دادن نشستن به هنگام تخل</w:t>
      </w:r>
      <w:r w:rsidR="00727CC6">
        <w:rPr>
          <w:rtl/>
          <w:lang w:bidi="fa-IR"/>
        </w:rPr>
        <w:t>ی</w:t>
      </w:r>
      <w:r w:rsidR="00724EE1" w:rsidRPr="00724EE1">
        <w:rPr>
          <w:rtl/>
          <w:lang w:bidi="fa-IR"/>
        </w:rPr>
        <w:t xml:space="preserve"> بواسير م</w:t>
      </w:r>
      <w:r w:rsidR="00727CC6">
        <w:rPr>
          <w:rtl/>
          <w:lang w:bidi="fa-IR"/>
        </w:rPr>
        <w:t>ی</w:t>
      </w:r>
      <w:r w:rsidR="00724EE1" w:rsidRPr="00724EE1">
        <w:rPr>
          <w:rtl/>
          <w:lang w:bidi="fa-IR"/>
        </w:rPr>
        <w:t xml:space="preserve"> آورد </w:t>
      </w:r>
      <w:r w:rsidR="00724EE1" w:rsidRPr="003B6A35">
        <w:rPr>
          <w:rStyle w:val="libFootnotenumChar"/>
          <w:rtl/>
        </w:rPr>
        <w:t>(</w:t>
      </w:r>
      <w:r w:rsidR="00D0425B" w:rsidRPr="003B6A35">
        <w:rPr>
          <w:rStyle w:val="libFootnotenumChar"/>
          <w:rtl/>
        </w:rPr>
        <w:t>2</w:t>
      </w:r>
      <w:r w:rsidR="00B9325C" w:rsidRPr="003B6A35">
        <w:rPr>
          <w:rStyle w:val="libFootnotenumChar"/>
          <w:rtl/>
        </w:rPr>
        <w:t>99</w:t>
      </w:r>
      <w:r w:rsidR="00724EE1" w:rsidRPr="003B6A35">
        <w:rPr>
          <w:rStyle w:val="libFootnotenumChar"/>
          <w:rtl/>
        </w:rPr>
        <w:t>)</w:t>
      </w:r>
    </w:p>
    <w:p w:rsidR="00724EE1" w:rsidRPr="00724EE1" w:rsidRDefault="00C9273A" w:rsidP="00724EE1">
      <w:pPr>
        <w:pStyle w:val="libNormal"/>
        <w:rPr>
          <w:lang w:bidi="fa-IR"/>
        </w:rPr>
      </w:pPr>
      <w:r>
        <w:rPr>
          <w:rtl/>
          <w:lang w:bidi="fa-IR"/>
        </w:rPr>
        <w:t>1</w:t>
      </w:r>
      <w:r w:rsidR="00D72EF7">
        <w:rPr>
          <w:rtl/>
          <w:lang w:bidi="fa-IR"/>
        </w:rPr>
        <w:t>4</w:t>
      </w:r>
      <w:r w:rsidR="00724EE1" w:rsidRPr="00724EE1">
        <w:rPr>
          <w:rtl/>
          <w:lang w:bidi="fa-IR"/>
        </w:rPr>
        <w:t>- غده ها را از گوشت بيرون بياوريد كه خوردن آنها رگ جذام را تحريك م</w:t>
      </w:r>
      <w:r w:rsidR="00727CC6">
        <w:rPr>
          <w:rtl/>
          <w:lang w:bidi="fa-IR"/>
        </w:rPr>
        <w:t>ی</w:t>
      </w:r>
      <w:r w:rsidR="00724EE1" w:rsidRPr="00724EE1">
        <w:rPr>
          <w:rtl/>
          <w:lang w:bidi="fa-IR"/>
        </w:rPr>
        <w:t xml:space="preserve"> كند </w:t>
      </w:r>
      <w:r w:rsidR="00724EE1" w:rsidRPr="003B6A35">
        <w:rPr>
          <w:rStyle w:val="libFootnotenumChar"/>
          <w:rtl/>
        </w:rPr>
        <w:t>(</w:t>
      </w:r>
      <w:r w:rsidR="00D0425B" w:rsidRPr="003B6A35">
        <w:rPr>
          <w:rStyle w:val="libFootnotenumChar"/>
          <w:rtl/>
        </w:rPr>
        <w:t>2</w:t>
      </w:r>
      <w:r w:rsidR="00B9325C" w:rsidRPr="003B6A35">
        <w:rPr>
          <w:rStyle w:val="libFootnotenumChar"/>
          <w:rtl/>
        </w:rPr>
        <w:t>99</w:t>
      </w:r>
      <w:r w:rsidR="00724EE1" w:rsidRPr="003B6A35">
        <w:rPr>
          <w:rStyle w:val="libFootnotenumChar"/>
          <w:rtl/>
        </w:rPr>
        <w:t>)</w:t>
      </w:r>
    </w:p>
    <w:p w:rsidR="00724EE1" w:rsidRPr="00724EE1" w:rsidRDefault="00C9273A" w:rsidP="00724EE1">
      <w:pPr>
        <w:pStyle w:val="libNormal"/>
        <w:rPr>
          <w:lang w:bidi="fa-IR"/>
        </w:rPr>
      </w:pPr>
      <w:r>
        <w:rPr>
          <w:rtl/>
          <w:lang w:bidi="fa-IR"/>
        </w:rPr>
        <w:t>1</w:t>
      </w:r>
      <w:r w:rsidR="00D72EF7">
        <w:rPr>
          <w:rtl/>
          <w:lang w:bidi="fa-IR"/>
        </w:rPr>
        <w:t>5</w:t>
      </w:r>
      <w:r w:rsidR="00724EE1" w:rsidRPr="00724EE1">
        <w:rPr>
          <w:rtl/>
          <w:lang w:bidi="fa-IR"/>
        </w:rPr>
        <w:t>- در برابر خورشيد قرار نگيريد كه رنگ بدن را متغير، لباس را پوسيده و بيمار</w:t>
      </w:r>
      <w:r w:rsidR="00727CC6">
        <w:rPr>
          <w:rtl/>
          <w:lang w:bidi="fa-IR"/>
        </w:rPr>
        <w:t>ی</w:t>
      </w:r>
      <w:r w:rsidR="00724EE1" w:rsidRPr="00724EE1">
        <w:rPr>
          <w:rtl/>
          <w:lang w:bidi="fa-IR"/>
        </w:rPr>
        <w:t xml:space="preserve"> پنهان را آشكار م</w:t>
      </w:r>
      <w:r w:rsidR="00727CC6">
        <w:rPr>
          <w:rtl/>
          <w:lang w:bidi="fa-IR"/>
        </w:rPr>
        <w:t>ی</w:t>
      </w:r>
      <w:r w:rsidR="00724EE1" w:rsidRPr="00724EE1">
        <w:rPr>
          <w:rtl/>
          <w:lang w:bidi="fa-IR"/>
        </w:rPr>
        <w:t xml:space="preserve"> سازد </w:t>
      </w:r>
      <w:r w:rsidR="00724EE1" w:rsidRPr="003B6A35">
        <w:rPr>
          <w:rStyle w:val="libFootnotenumChar"/>
          <w:rtl/>
        </w:rPr>
        <w:t>(</w:t>
      </w:r>
      <w:r w:rsidR="00D72EF7" w:rsidRPr="003B6A35">
        <w:rPr>
          <w:rStyle w:val="libFootnotenumChar"/>
          <w:rtl/>
        </w:rPr>
        <w:t>3</w:t>
      </w:r>
      <w:r w:rsidR="002859FD" w:rsidRPr="003B6A35">
        <w:rPr>
          <w:rStyle w:val="libFootnotenumChar"/>
          <w:rtl/>
        </w:rPr>
        <w:t>00</w:t>
      </w:r>
      <w:r w:rsidR="00724EE1" w:rsidRPr="003B6A35">
        <w:rPr>
          <w:rStyle w:val="libFootnotenumChar"/>
          <w:rtl/>
        </w:rPr>
        <w:t>)</w:t>
      </w:r>
    </w:p>
    <w:p w:rsidR="00724EE1" w:rsidRPr="00724EE1" w:rsidRDefault="00C9273A" w:rsidP="00724EE1">
      <w:pPr>
        <w:pStyle w:val="libNormal"/>
        <w:rPr>
          <w:lang w:bidi="fa-IR"/>
        </w:rPr>
      </w:pPr>
      <w:r>
        <w:rPr>
          <w:rtl/>
          <w:lang w:bidi="fa-IR"/>
        </w:rPr>
        <w:t>1</w:t>
      </w:r>
      <w:r w:rsidR="00577AFF">
        <w:rPr>
          <w:rtl/>
          <w:lang w:bidi="fa-IR"/>
        </w:rPr>
        <w:t>6</w:t>
      </w:r>
      <w:r w:rsidR="00724EE1" w:rsidRPr="00724EE1">
        <w:rPr>
          <w:rtl/>
          <w:lang w:bidi="fa-IR"/>
        </w:rPr>
        <w:t>- خوردن غذاها</w:t>
      </w:r>
      <w:r w:rsidR="00727CC6">
        <w:rPr>
          <w:rtl/>
          <w:lang w:bidi="fa-IR"/>
        </w:rPr>
        <w:t>ی</w:t>
      </w:r>
      <w:r w:rsidR="00724EE1" w:rsidRPr="00724EE1">
        <w:rPr>
          <w:rtl/>
          <w:lang w:bidi="fa-IR"/>
        </w:rPr>
        <w:t xml:space="preserve"> رنگارنگ و متنوع شكم را بزرگ و اليه ها را سست م</w:t>
      </w:r>
      <w:r w:rsidR="00727CC6">
        <w:rPr>
          <w:rtl/>
          <w:lang w:bidi="fa-IR"/>
        </w:rPr>
        <w:t>ی</w:t>
      </w:r>
      <w:r w:rsidR="00724EE1" w:rsidRPr="00724EE1">
        <w:rPr>
          <w:rtl/>
          <w:lang w:bidi="fa-IR"/>
        </w:rPr>
        <w:t xml:space="preserve"> كند </w:t>
      </w:r>
      <w:r w:rsidR="00724EE1" w:rsidRPr="003B6A35">
        <w:rPr>
          <w:rStyle w:val="libFootnotenumChar"/>
          <w:rtl/>
        </w:rPr>
        <w:t>(</w:t>
      </w:r>
      <w:r w:rsidR="00D72EF7" w:rsidRPr="003B6A35">
        <w:rPr>
          <w:rStyle w:val="libFootnotenumChar"/>
          <w:rtl/>
        </w:rPr>
        <w:t>3</w:t>
      </w:r>
      <w:r w:rsidR="002859FD" w:rsidRPr="003B6A35">
        <w:rPr>
          <w:rStyle w:val="libFootnotenumChar"/>
          <w:rtl/>
        </w:rPr>
        <w:t>0</w:t>
      </w:r>
      <w:r w:rsidRPr="003B6A35">
        <w:rPr>
          <w:rStyle w:val="libFootnotenumChar"/>
          <w:rtl/>
        </w:rPr>
        <w:t>1</w:t>
      </w:r>
      <w:r w:rsidR="00724EE1" w:rsidRPr="003B6A35">
        <w:rPr>
          <w:rStyle w:val="libFootnotenumChar"/>
          <w:rtl/>
        </w:rPr>
        <w:t>)</w:t>
      </w:r>
    </w:p>
    <w:p w:rsidR="00724EE1" w:rsidRPr="00724EE1" w:rsidRDefault="00724EE1" w:rsidP="00724EE1">
      <w:pPr>
        <w:pStyle w:val="libNormal"/>
        <w:rPr>
          <w:lang w:bidi="fa-IR"/>
        </w:rPr>
      </w:pPr>
      <w:r w:rsidRPr="00724EE1">
        <w:rPr>
          <w:rtl/>
          <w:lang w:bidi="fa-IR"/>
        </w:rPr>
        <w:lastRenderedPageBreak/>
        <w:t xml:space="preserve">و نيز امام صادق </w:t>
      </w:r>
      <w:r w:rsidR="00604D03" w:rsidRPr="00604D03">
        <w:rPr>
          <w:rStyle w:val="libAlaemChar"/>
          <w:rtl/>
        </w:rPr>
        <w:t>عليه‌السلام</w:t>
      </w:r>
      <w:r w:rsidRPr="00724EE1">
        <w:rPr>
          <w:rtl/>
          <w:lang w:bidi="fa-IR"/>
        </w:rPr>
        <w:t xml:space="preserve"> به پيرمرد</w:t>
      </w:r>
      <w:r w:rsidR="00727CC6">
        <w:rPr>
          <w:rtl/>
          <w:lang w:bidi="fa-IR"/>
        </w:rPr>
        <w:t>ی</w:t>
      </w:r>
      <w:r w:rsidRPr="00724EE1">
        <w:rPr>
          <w:rtl/>
          <w:lang w:bidi="fa-IR"/>
        </w:rPr>
        <w:t xml:space="preserve"> كه به علت افتادن دندانها</w:t>
      </w:r>
      <w:r w:rsidR="00727CC6">
        <w:rPr>
          <w:rtl/>
          <w:lang w:bidi="fa-IR"/>
        </w:rPr>
        <w:t>ی</w:t>
      </w:r>
      <w:r w:rsidRPr="00724EE1">
        <w:rPr>
          <w:rtl/>
          <w:lang w:bidi="fa-IR"/>
        </w:rPr>
        <w:t xml:space="preserve"> پيشينش قادر بر ادا</w:t>
      </w:r>
      <w:r w:rsidR="00727CC6">
        <w:rPr>
          <w:rtl/>
          <w:lang w:bidi="fa-IR"/>
        </w:rPr>
        <w:t>ی</w:t>
      </w:r>
      <w:r w:rsidRPr="00724EE1">
        <w:rPr>
          <w:rtl/>
          <w:lang w:bidi="fa-IR"/>
        </w:rPr>
        <w:t xml:space="preserve"> حروف بطور صحيح نبود فرمود: بر تو باد به خوردن تريد كه آن سازگار است و بپرهيز از خوردن چرب</w:t>
      </w:r>
      <w:r w:rsidR="00727CC6">
        <w:rPr>
          <w:rtl/>
          <w:lang w:bidi="fa-IR"/>
        </w:rPr>
        <w:t>ی</w:t>
      </w:r>
      <w:r w:rsidRPr="00724EE1">
        <w:rPr>
          <w:rtl/>
          <w:lang w:bidi="fa-IR"/>
        </w:rPr>
        <w:t xml:space="preserve"> كه با پير</w:t>
      </w:r>
      <w:r w:rsidR="00727CC6">
        <w:rPr>
          <w:rtl/>
          <w:lang w:bidi="fa-IR"/>
        </w:rPr>
        <w:t>ی</w:t>
      </w:r>
      <w:r w:rsidRPr="00724EE1">
        <w:rPr>
          <w:rtl/>
          <w:lang w:bidi="fa-IR"/>
        </w:rPr>
        <w:t xml:space="preserve"> نم</w:t>
      </w:r>
      <w:r w:rsidR="00727CC6">
        <w:rPr>
          <w:rtl/>
          <w:lang w:bidi="fa-IR"/>
        </w:rPr>
        <w:t>ی</w:t>
      </w:r>
      <w:r w:rsidRPr="00724EE1">
        <w:rPr>
          <w:rtl/>
          <w:lang w:bidi="fa-IR"/>
        </w:rPr>
        <w:t xml:space="preserve"> سازد </w:t>
      </w:r>
      <w:r w:rsidRPr="003B6A35">
        <w:rPr>
          <w:rStyle w:val="libFootnotenumChar"/>
          <w:rtl/>
        </w:rPr>
        <w:t>(</w:t>
      </w:r>
      <w:r w:rsidR="00D72EF7" w:rsidRPr="003B6A35">
        <w:rPr>
          <w:rStyle w:val="libFootnotenumChar"/>
          <w:rtl/>
        </w:rPr>
        <w:t>3</w:t>
      </w:r>
      <w:r w:rsidR="002859FD" w:rsidRPr="003B6A35">
        <w:rPr>
          <w:rStyle w:val="libFootnotenumChar"/>
          <w:rtl/>
        </w:rPr>
        <w:t>0</w:t>
      </w:r>
      <w:r w:rsidR="00D0425B" w:rsidRPr="003B6A35">
        <w:rPr>
          <w:rStyle w:val="libFootnotenumChar"/>
          <w:rtl/>
        </w:rPr>
        <w:t>2</w:t>
      </w:r>
      <w:r w:rsidRPr="003B6A35">
        <w:rPr>
          <w:rStyle w:val="libFootnotenumChar"/>
          <w:rtl/>
        </w:rPr>
        <w:t>)</w:t>
      </w:r>
    </w:p>
    <w:p w:rsidR="00724EE1" w:rsidRPr="00724EE1" w:rsidRDefault="00724EE1" w:rsidP="00724EE1">
      <w:pPr>
        <w:pStyle w:val="libNormal"/>
        <w:rPr>
          <w:lang w:bidi="fa-IR"/>
        </w:rPr>
      </w:pPr>
      <w:r w:rsidRPr="00724EE1">
        <w:rPr>
          <w:rtl/>
          <w:lang w:bidi="fa-IR"/>
        </w:rPr>
        <w:t xml:space="preserve">و روايت شده كه آن حضرت </w:t>
      </w:r>
      <w:r w:rsidR="00604D03" w:rsidRPr="00604D03">
        <w:rPr>
          <w:rStyle w:val="libAlaemChar"/>
          <w:rtl/>
        </w:rPr>
        <w:t>عليه‌السلام</w:t>
      </w:r>
      <w:r w:rsidRPr="00724EE1">
        <w:rPr>
          <w:rtl/>
          <w:lang w:bidi="fa-IR"/>
        </w:rPr>
        <w:t xml:space="preserve"> درباره اهميت علم طب فرموده</w:t>
      </w:r>
      <w:r w:rsidR="005F2E1C">
        <w:rPr>
          <w:rtl/>
          <w:lang w:bidi="fa-IR"/>
        </w:rPr>
        <w:t>:</w:t>
      </w:r>
    </w:p>
    <w:p w:rsidR="00724EE1" w:rsidRPr="00724EE1" w:rsidRDefault="0017602C" w:rsidP="0017602C">
      <w:pPr>
        <w:pStyle w:val="libNormal"/>
        <w:rPr>
          <w:lang w:bidi="fa-IR"/>
        </w:rPr>
      </w:pPr>
      <w:r>
        <w:rPr>
          <w:rFonts w:hint="cs"/>
          <w:rtl/>
          <w:lang w:bidi="fa-IR"/>
        </w:rPr>
        <w:t>«</w:t>
      </w:r>
      <w:r w:rsidR="00724EE1" w:rsidRPr="0017602C">
        <w:rPr>
          <w:rStyle w:val="libHadeesChar"/>
          <w:rtl/>
        </w:rPr>
        <w:t>العلم علمان علم الاديان و علم الابدان</w:t>
      </w:r>
      <w:r>
        <w:rPr>
          <w:rFonts w:hint="cs"/>
          <w:rtl/>
          <w:lang w:bidi="fa-IR"/>
        </w:rPr>
        <w:t>»</w:t>
      </w:r>
      <w:r w:rsidR="00724EE1" w:rsidRPr="00724EE1">
        <w:rPr>
          <w:rtl/>
          <w:lang w:bidi="fa-IR"/>
        </w:rPr>
        <w:t xml:space="preserve"> </w:t>
      </w:r>
      <w:r w:rsidR="00724EE1" w:rsidRPr="003B6A35">
        <w:rPr>
          <w:rStyle w:val="libFootnotenumChar"/>
          <w:rtl/>
        </w:rPr>
        <w:t>(</w:t>
      </w:r>
      <w:r w:rsidR="00D72EF7" w:rsidRPr="003B6A35">
        <w:rPr>
          <w:rStyle w:val="libFootnotenumChar"/>
          <w:rtl/>
        </w:rPr>
        <w:t>3</w:t>
      </w:r>
      <w:r w:rsidR="002859FD" w:rsidRPr="003B6A35">
        <w:rPr>
          <w:rStyle w:val="libFootnotenumChar"/>
          <w:rtl/>
        </w:rPr>
        <w:t>0</w:t>
      </w:r>
      <w:r w:rsidR="00D72EF7" w:rsidRPr="003B6A35">
        <w:rPr>
          <w:rStyle w:val="libFootnotenumChar"/>
          <w:rtl/>
        </w:rPr>
        <w:t>3</w:t>
      </w:r>
      <w:r w:rsidR="00724EE1" w:rsidRPr="003B6A35">
        <w:rPr>
          <w:rStyle w:val="libFootnotenumChar"/>
          <w:rtl/>
        </w:rPr>
        <w:t>)</w:t>
      </w:r>
      <w:r w:rsidR="00724EE1" w:rsidRPr="00724EE1">
        <w:rPr>
          <w:rtl/>
          <w:lang w:bidi="fa-IR"/>
        </w:rPr>
        <w:t>؛ دانش بر دو گونه است</w:t>
      </w:r>
      <w:r w:rsidR="005F2E1C">
        <w:rPr>
          <w:rtl/>
          <w:lang w:bidi="fa-IR"/>
        </w:rPr>
        <w:t>:</w:t>
      </w:r>
      <w:r w:rsidR="00724EE1" w:rsidRPr="00724EE1">
        <w:rPr>
          <w:rtl/>
          <w:lang w:bidi="fa-IR"/>
        </w:rPr>
        <w:t xml:space="preserve"> دانش دين و دانش بدن</w:t>
      </w:r>
      <w:r w:rsidR="005F2E1C">
        <w:rPr>
          <w:rtl/>
          <w:lang w:bidi="fa-IR"/>
        </w:rPr>
        <w:t>.</w:t>
      </w:r>
    </w:p>
    <w:p w:rsidR="0017602C" w:rsidRDefault="0017602C" w:rsidP="00724EE1">
      <w:pPr>
        <w:pStyle w:val="libNormal"/>
        <w:rPr>
          <w:rtl/>
          <w:lang w:bidi="fa-IR"/>
        </w:rPr>
      </w:pPr>
      <w:r>
        <w:rPr>
          <w:rtl/>
          <w:lang w:bidi="fa-IR"/>
        </w:rPr>
        <w:br w:type="page"/>
      </w:r>
    </w:p>
    <w:p w:rsidR="00724EE1" w:rsidRDefault="00724EE1" w:rsidP="00A432F4">
      <w:pPr>
        <w:pStyle w:val="Heading2"/>
        <w:rPr>
          <w:rtl/>
          <w:lang w:bidi="fa-IR"/>
        </w:rPr>
      </w:pPr>
      <w:bookmarkStart w:id="22" w:name="_Toc480372315"/>
      <w:r w:rsidRPr="00724EE1">
        <w:rPr>
          <w:rtl/>
          <w:lang w:bidi="fa-IR"/>
        </w:rPr>
        <w:t>فصل نوزدهم</w:t>
      </w:r>
      <w:r w:rsidR="005F2E1C">
        <w:rPr>
          <w:rtl/>
          <w:lang w:bidi="fa-IR"/>
        </w:rPr>
        <w:t>:</w:t>
      </w:r>
      <w:r w:rsidR="00A432F4">
        <w:rPr>
          <w:rFonts w:hint="cs"/>
          <w:rtl/>
          <w:lang w:bidi="fa-IR"/>
        </w:rPr>
        <w:t xml:space="preserve"> </w:t>
      </w:r>
      <w:r w:rsidRPr="00724EE1">
        <w:rPr>
          <w:rtl/>
          <w:lang w:bidi="fa-IR"/>
        </w:rPr>
        <w:t xml:space="preserve"> كيميا و صنعت</w:t>
      </w:r>
      <w:bookmarkEnd w:id="22"/>
    </w:p>
    <w:p w:rsidR="00724EE1" w:rsidRPr="00724EE1" w:rsidRDefault="00C9273A" w:rsidP="0017602C">
      <w:pPr>
        <w:pStyle w:val="libBold1"/>
        <w:rPr>
          <w:lang w:bidi="fa-IR"/>
        </w:rPr>
      </w:pPr>
      <w:r>
        <w:rPr>
          <w:rtl/>
          <w:lang w:bidi="fa-IR"/>
        </w:rPr>
        <w:t>1</w:t>
      </w:r>
      <w:r w:rsidR="00724EE1" w:rsidRPr="00724EE1">
        <w:rPr>
          <w:rtl/>
          <w:lang w:bidi="fa-IR"/>
        </w:rPr>
        <w:t>- صنعت</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صنعت پرسيدند؛ فرمود: آن در رديف نبوت است</w:t>
      </w:r>
      <w:r w:rsidR="005F2E1C">
        <w:rPr>
          <w:rtl/>
          <w:lang w:bidi="fa-IR"/>
        </w:rPr>
        <w:t>،</w:t>
      </w:r>
      <w:r w:rsidRPr="00724EE1">
        <w:rPr>
          <w:rtl/>
          <w:lang w:bidi="fa-IR"/>
        </w:rPr>
        <w:t xml:space="preserve"> و مردم در ظاهر آن سخن م</w:t>
      </w:r>
      <w:r w:rsidR="00727CC6">
        <w:rPr>
          <w:rtl/>
          <w:lang w:bidi="fa-IR"/>
        </w:rPr>
        <w:t>ی</w:t>
      </w:r>
      <w:r w:rsidRPr="00724EE1">
        <w:rPr>
          <w:rtl/>
          <w:lang w:bidi="fa-IR"/>
        </w:rPr>
        <w:t xml:space="preserve"> گويند، و من به خدا سوگند از ظاهر و باطن آن آگاهم</w:t>
      </w:r>
      <w:r w:rsidR="005F2E1C">
        <w:rPr>
          <w:rtl/>
          <w:lang w:bidi="fa-IR"/>
        </w:rPr>
        <w:t>،</w:t>
      </w:r>
      <w:r w:rsidRPr="00724EE1">
        <w:rPr>
          <w:rtl/>
          <w:lang w:bidi="fa-IR"/>
        </w:rPr>
        <w:t xml:space="preserve"> به خدا سوگند آن چيز</w:t>
      </w:r>
      <w:r w:rsidR="00727CC6">
        <w:rPr>
          <w:rtl/>
          <w:lang w:bidi="fa-IR"/>
        </w:rPr>
        <w:t>ی</w:t>
      </w:r>
      <w:r w:rsidRPr="00724EE1">
        <w:rPr>
          <w:rtl/>
          <w:lang w:bidi="fa-IR"/>
        </w:rPr>
        <w:t xml:space="preserve"> جز آب خشكيده و هوا</w:t>
      </w:r>
      <w:r w:rsidR="00727CC6">
        <w:rPr>
          <w:rtl/>
          <w:lang w:bidi="fa-IR"/>
        </w:rPr>
        <w:t>ی</w:t>
      </w:r>
      <w:r w:rsidRPr="00724EE1">
        <w:rPr>
          <w:rtl/>
          <w:lang w:bidi="fa-IR"/>
        </w:rPr>
        <w:t xml:space="preserve"> راكد و آتش گردش كننده و زمين و روان و جار</w:t>
      </w:r>
      <w:r w:rsidR="00727CC6">
        <w:rPr>
          <w:rtl/>
          <w:lang w:bidi="fa-IR"/>
        </w:rPr>
        <w:t>ی</w:t>
      </w:r>
      <w:r w:rsidRPr="00724EE1">
        <w:rPr>
          <w:rtl/>
          <w:lang w:bidi="fa-IR"/>
        </w:rPr>
        <w:t xml:space="preserve"> نيست </w:t>
      </w:r>
      <w:r w:rsidRPr="003B6A35">
        <w:rPr>
          <w:rStyle w:val="libFootnotenumChar"/>
          <w:rtl/>
        </w:rPr>
        <w:t>(</w:t>
      </w:r>
      <w:r w:rsidR="00D72EF7" w:rsidRPr="003B6A35">
        <w:rPr>
          <w:rStyle w:val="libFootnotenumChar"/>
          <w:rtl/>
        </w:rPr>
        <w:t>3</w:t>
      </w:r>
      <w:r w:rsidR="002859FD" w:rsidRPr="003B6A35">
        <w:rPr>
          <w:rStyle w:val="libFootnotenumChar"/>
          <w:rtl/>
        </w:rPr>
        <w:t>0</w:t>
      </w:r>
      <w:r w:rsidR="00D72EF7" w:rsidRPr="003B6A35">
        <w:rPr>
          <w:rStyle w:val="libFootnotenumChar"/>
          <w:rtl/>
        </w:rPr>
        <w:t>4</w:t>
      </w:r>
      <w:r w:rsidRPr="003B6A35">
        <w:rPr>
          <w:rStyle w:val="libFootnotenumChar"/>
          <w:rtl/>
        </w:rPr>
        <w:t>)</w:t>
      </w:r>
    </w:p>
    <w:p w:rsidR="00724EE1" w:rsidRPr="00724EE1" w:rsidRDefault="00D0425B" w:rsidP="0017602C">
      <w:pPr>
        <w:pStyle w:val="libBold1"/>
        <w:rPr>
          <w:lang w:bidi="fa-IR"/>
        </w:rPr>
      </w:pPr>
      <w:r>
        <w:rPr>
          <w:rtl/>
          <w:lang w:bidi="fa-IR"/>
        </w:rPr>
        <w:t>2</w:t>
      </w:r>
      <w:r w:rsidR="00724EE1" w:rsidRPr="00724EE1">
        <w:rPr>
          <w:rtl/>
          <w:lang w:bidi="fa-IR"/>
        </w:rPr>
        <w:t>- كيميا</w:t>
      </w:r>
    </w:p>
    <w:p w:rsidR="00724EE1" w:rsidRPr="00724EE1" w:rsidRDefault="00724EE1" w:rsidP="00724EE1">
      <w:pPr>
        <w:pStyle w:val="libNormal"/>
        <w:rPr>
          <w:lang w:bidi="fa-IR"/>
        </w:rPr>
      </w:pPr>
      <w:r w:rsidRPr="00724EE1">
        <w:rPr>
          <w:rtl/>
          <w:lang w:bidi="fa-IR"/>
        </w:rPr>
        <w:t xml:space="preserve">از حضرت امير </w:t>
      </w:r>
      <w:r w:rsidR="00604D03" w:rsidRPr="00604D03">
        <w:rPr>
          <w:rStyle w:val="libAlaemChar"/>
          <w:rtl/>
        </w:rPr>
        <w:t>عليه‌السلام</w:t>
      </w:r>
      <w:r w:rsidRPr="00724EE1">
        <w:rPr>
          <w:rtl/>
          <w:lang w:bidi="fa-IR"/>
        </w:rPr>
        <w:t xml:space="preserve"> از وجود كيميا پرسيدند؛ آن حضرت فرمود: كيميا بوده و هست و خواهد بود.</w:t>
      </w:r>
    </w:p>
    <w:p w:rsidR="00724EE1" w:rsidRPr="00724EE1" w:rsidRDefault="00724EE1" w:rsidP="00724EE1">
      <w:pPr>
        <w:pStyle w:val="libNormal"/>
        <w:rPr>
          <w:lang w:bidi="fa-IR"/>
        </w:rPr>
      </w:pPr>
      <w:r w:rsidRPr="00724EE1">
        <w:rPr>
          <w:rtl/>
          <w:lang w:bidi="fa-IR"/>
        </w:rPr>
        <w:t>پرسيدند؛ صنعت آن چگونه است</w:t>
      </w:r>
      <w:r w:rsidR="005F2E1C">
        <w:rPr>
          <w:rtl/>
          <w:lang w:bidi="fa-IR"/>
        </w:rPr>
        <w:t>؟</w:t>
      </w:r>
    </w:p>
    <w:p w:rsidR="00724EE1" w:rsidRPr="00724EE1" w:rsidRDefault="00724EE1" w:rsidP="00724EE1">
      <w:pPr>
        <w:pStyle w:val="libNormal"/>
        <w:rPr>
          <w:lang w:bidi="fa-IR"/>
        </w:rPr>
      </w:pPr>
      <w:r w:rsidRPr="00724EE1">
        <w:rPr>
          <w:rtl/>
          <w:lang w:bidi="fa-IR"/>
        </w:rPr>
        <w:t>فرمود: از جيوه روان</w:t>
      </w:r>
      <w:r w:rsidR="005F2E1C">
        <w:rPr>
          <w:rtl/>
          <w:lang w:bidi="fa-IR"/>
        </w:rPr>
        <w:t>،</w:t>
      </w:r>
      <w:r w:rsidRPr="00724EE1">
        <w:rPr>
          <w:rtl/>
          <w:lang w:bidi="fa-IR"/>
        </w:rPr>
        <w:t xml:space="preserve"> و سرب و زاج و آهن زنگ زده و زنگار مس سبز... بعض</w:t>
      </w:r>
      <w:r w:rsidR="00727CC6">
        <w:rPr>
          <w:rtl/>
          <w:lang w:bidi="fa-IR"/>
        </w:rPr>
        <w:t>ی</w:t>
      </w:r>
      <w:r w:rsidRPr="00724EE1">
        <w:rPr>
          <w:rtl/>
          <w:lang w:bidi="fa-IR"/>
        </w:rPr>
        <w:t xml:space="preserve"> گفتند: فهم ما به اين نم</w:t>
      </w:r>
      <w:r w:rsidR="00727CC6">
        <w:rPr>
          <w:rtl/>
          <w:lang w:bidi="fa-IR"/>
        </w:rPr>
        <w:t>ی</w:t>
      </w:r>
      <w:r w:rsidRPr="00724EE1">
        <w:rPr>
          <w:rtl/>
          <w:lang w:bidi="fa-IR"/>
        </w:rPr>
        <w:t xml:space="preserve"> رسد. فرمود: بعض اجزايش را زمين و آب قرار دهيد...</w:t>
      </w:r>
    </w:p>
    <w:p w:rsidR="00724EE1" w:rsidRPr="00724EE1" w:rsidRDefault="00724EE1" w:rsidP="00724EE1">
      <w:pPr>
        <w:pStyle w:val="libNormal"/>
        <w:rPr>
          <w:lang w:bidi="fa-IR"/>
        </w:rPr>
      </w:pPr>
      <w:r w:rsidRPr="00724EE1">
        <w:rPr>
          <w:rtl/>
          <w:lang w:bidi="fa-IR"/>
        </w:rPr>
        <w:t>عرضه داشتند: برا</w:t>
      </w:r>
      <w:r w:rsidR="00727CC6">
        <w:rPr>
          <w:rtl/>
          <w:lang w:bidi="fa-IR"/>
        </w:rPr>
        <w:t>ی</w:t>
      </w:r>
      <w:r w:rsidRPr="00724EE1">
        <w:rPr>
          <w:rtl/>
          <w:lang w:bidi="fa-IR"/>
        </w:rPr>
        <w:t xml:space="preserve"> ما بيشتر توضيح دهيد. فرمود: همين مقدار بس است</w:t>
      </w:r>
      <w:r w:rsidR="005F2E1C">
        <w:rPr>
          <w:rtl/>
          <w:lang w:bidi="fa-IR"/>
        </w:rPr>
        <w:t>؛</w:t>
      </w:r>
      <w:r w:rsidRPr="00724EE1">
        <w:rPr>
          <w:rtl/>
          <w:lang w:bidi="fa-IR"/>
        </w:rPr>
        <w:t xml:space="preserve"> زيرا حكما</w:t>
      </w:r>
      <w:r w:rsidR="00727CC6">
        <w:rPr>
          <w:rtl/>
          <w:lang w:bidi="fa-IR"/>
        </w:rPr>
        <w:t>ی</w:t>
      </w:r>
      <w:r w:rsidRPr="00724EE1">
        <w:rPr>
          <w:rtl/>
          <w:lang w:bidi="fa-IR"/>
        </w:rPr>
        <w:t xml:space="preserve"> پيشين بيش از اين نگفته اند تا مردم آن را بازيچه نگيرند </w:t>
      </w:r>
      <w:r w:rsidRPr="003B6A35">
        <w:rPr>
          <w:rStyle w:val="libFootnotenumChar"/>
          <w:rtl/>
        </w:rPr>
        <w:t>(</w:t>
      </w:r>
      <w:r w:rsidR="00D72EF7" w:rsidRPr="003B6A35">
        <w:rPr>
          <w:rStyle w:val="libFootnotenumChar"/>
          <w:rtl/>
        </w:rPr>
        <w:t>3</w:t>
      </w:r>
      <w:r w:rsidR="002859FD" w:rsidRPr="003B6A35">
        <w:rPr>
          <w:rStyle w:val="libFootnotenumChar"/>
          <w:rtl/>
        </w:rPr>
        <w:t>0</w:t>
      </w:r>
      <w:r w:rsidR="00D72EF7" w:rsidRPr="003B6A35">
        <w:rPr>
          <w:rStyle w:val="libFootnotenumChar"/>
          <w:rtl/>
        </w:rPr>
        <w:t>5</w:t>
      </w:r>
      <w:r w:rsidRPr="003B6A35">
        <w:rPr>
          <w:rStyle w:val="libFootnotenumChar"/>
          <w:rtl/>
        </w:rPr>
        <w:t>)</w:t>
      </w:r>
    </w:p>
    <w:p w:rsidR="00E562DB" w:rsidRDefault="00724EE1" w:rsidP="00724EE1">
      <w:pPr>
        <w:pStyle w:val="libNormal"/>
        <w:rPr>
          <w:rtl/>
          <w:lang w:bidi="fa-IR"/>
        </w:rPr>
      </w:pPr>
      <w:r w:rsidRPr="00724EE1">
        <w:rPr>
          <w:rtl/>
          <w:lang w:bidi="fa-IR"/>
        </w:rPr>
        <w:t>كلين</w:t>
      </w:r>
      <w:r w:rsidR="00727CC6">
        <w:rPr>
          <w:rtl/>
          <w:lang w:bidi="fa-IR"/>
        </w:rPr>
        <w:t>ی</w:t>
      </w:r>
      <w:r w:rsidRPr="00724EE1">
        <w:rPr>
          <w:rtl/>
          <w:lang w:bidi="fa-IR"/>
        </w:rPr>
        <w:t xml:space="preserve"> </w:t>
      </w:r>
      <w:r w:rsidR="00621C2F" w:rsidRPr="00621C2F">
        <w:rPr>
          <w:rStyle w:val="libAlaemChar"/>
          <w:rtl/>
        </w:rPr>
        <w:t>رحمه‌الله</w:t>
      </w:r>
      <w:r w:rsidRPr="00724EE1">
        <w:rPr>
          <w:rtl/>
          <w:lang w:bidi="fa-IR"/>
        </w:rPr>
        <w:t xml:space="preserve"> در كاف</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3</w:t>
      </w:r>
      <w:r w:rsidR="002859FD" w:rsidRPr="003B6A35">
        <w:rPr>
          <w:rStyle w:val="libFootnotenumChar"/>
          <w:rtl/>
        </w:rPr>
        <w:t>0</w:t>
      </w:r>
      <w:r w:rsidR="00577AFF" w:rsidRPr="003B6A35">
        <w:rPr>
          <w:rStyle w:val="libFootnotenumChar"/>
          <w:rtl/>
        </w:rPr>
        <w:t>6</w:t>
      </w:r>
      <w:r w:rsidRPr="003B6A35">
        <w:rPr>
          <w:rStyle w:val="libFootnotenumChar"/>
          <w:rtl/>
        </w:rPr>
        <w:t>)</w:t>
      </w:r>
      <w:r w:rsidRPr="00724EE1">
        <w:rPr>
          <w:rtl/>
          <w:lang w:bidi="fa-IR"/>
        </w:rPr>
        <w:t xml:space="preserve"> از ابوحمزه ثمال</w:t>
      </w:r>
      <w:r w:rsidR="00727CC6">
        <w:rPr>
          <w:rtl/>
          <w:lang w:bidi="fa-IR"/>
        </w:rPr>
        <w:t>ی</w:t>
      </w:r>
      <w:r w:rsidRPr="00724EE1">
        <w:rPr>
          <w:rtl/>
          <w:lang w:bidi="fa-IR"/>
        </w:rPr>
        <w:t xml:space="preserve"> نقل كرده كه م</w:t>
      </w:r>
      <w:r w:rsidR="00727CC6">
        <w:rPr>
          <w:rtl/>
          <w:lang w:bidi="fa-IR"/>
        </w:rPr>
        <w:t>ی</w:t>
      </w:r>
      <w:r w:rsidRPr="00724EE1">
        <w:rPr>
          <w:rtl/>
          <w:lang w:bidi="fa-IR"/>
        </w:rPr>
        <w:t xml:space="preserve"> گويد: به همراه امام صادق </w:t>
      </w:r>
      <w:r w:rsidR="00604D03" w:rsidRPr="00604D03">
        <w:rPr>
          <w:rStyle w:val="libAlaemChar"/>
          <w:rtl/>
        </w:rPr>
        <w:t>عليه‌السلام</w:t>
      </w:r>
      <w:r w:rsidRPr="00724EE1">
        <w:rPr>
          <w:rtl/>
          <w:lang w:bidi="fa-IR"/>
        </w:rPr>
        <w:t xml:space="preserve"> از بازار مسگران م</w:t>
      </w:r>
      <w:r w:rsidR="00727CC6">
        <w:rPr>
          <w:rtl/>
          <w:lang w:bidi="fa-IR"/>
        </w:rPr>
        <w:t>ی</w:t>
      </w:r>
      <w:r w:rsidRPr="00724EE1">
        <w:rPr>
          <w:rtl/>
          <w:lang w:bidi="fa-IR"/>
        </w:rPr>
        <w:t xml:space="preserve"> گذشتيم</w:t>
      </w:r>
      <w:r w:rsidR="005F2E1C">
        <w:rPr>
          <w:rtl/>
          <w:lang w:bidi="fa-IR"/>
        </w:rPr>
        <w:t>.</w:t>
      </w:r>
      <w:r w:rsidRPr="00724EE1">
        <w:rPr>
          <w:rtl/>
          <w:lang w:bidi="fa-IR"/>
        </w:rPr>
        <w:t xml:space="preserve"> من خدمت آن حضرت </w:t>
      </w:r>
      <w:r w:rsidR="00604D03" w:rsidRPr="00604D03">
        <w:rPr>
          <w:rStyle w:val="libAlaemChar"/>
          <w:rtl/>
        </w:rPr>
        <w:t>عليه‌السلام</w:t>
      </w:r>
      <w:r w:rsidRPr="00724EE1">
        <w:rPr>
          <w:rtl/>
          <w:lang w:bidi="fa-IR"/>
        </w:rPr>
        <w:t xml:space="preserve"> عرضه داشتم فدايت شوم</w:t>
      </w:r>
      <w:r w:rsidR="005F2E1C">
        <w:rPr>
          <w:rtl/>
          <w:lang w:bidi="fa-IR"/>
        </w:rPr>
        <w:t>!</w:t>
      </w:r>
      <w:r w:rsidRPr="00724EE1">
        <w:rPr>
          <w:rtl/>
          <w:lang w:bidi="fa-IR"/>
        </w:rPr>
        <w:t xml:space="preserve"> اصل اين مس چيست</w:t>
      </w:r>
      <w:r w:rsidR="005F2E1C">
        <w:rPr>
          <w:rtl/>
          <w:lang w:bidi="fa-IR"/>
        </w:rPr>
        <w:t>؟</w:t>
      </w:r>
    </w:p>
    <w:p w:rsidR="00724EE1" w:rsidRPr="00724EE1" w:rsidRDefault="00724EE1" w:rsidP="00724EE1">
      <w:pPr>
        <w:pStyle w:val="libNormal"/>
        <w:rPr>
          <w:lang w:bidi="fa-IR"/>
        </w:rPr>
      </w:pPr>
      <w:r w:rsidRPr="00724EE1">
        <w:rPr>
          <w:rtl/>
          <w:lang w:bidi="fa-IR"/>
        </w:rPr>
        <w:t>فرمود: نقره است كه زمين آن را تباه نموده به صورت مس در آمده است</w:t>
      </w:r>
      <w:r w:rsidR="005F2E1C">
        <w:rPr>
          <w:rtl/>
          <w:lang w:bidi="fa-IR"/>
        </w:rPr>
        <w:t>،</w:t>
      </w:r>
      <w:r w:rsidRPr="00724EE1">
        <w:rPr>
          <w:rtl/>
          <w:lang w:bidi="fa-IR"/>
        </w:rPr>
        <w:t xml:space="preserve"> و اگر كس</w:t>
      </w:r>
      <w:r w:rsidR="00727CC6">
        <w:rPr>
          <w:rtl/>
          <w:lang w:bidi="fa-IR"/>
        </w:rPr>
        <w:t>ی</w:t>
      </w:r>
      <w:r w:rsidRPr="00724EE1">
        <w:rPr>
          <w:rtl/>
          <w:lang w:bidi="fa-IR"/>
        </w:rPr>
        <w:t xml:space="preserve"> بتواند فساد آن را بگيرد از آن بهره مند م</w:t>
      </w:r>
      <w:r w:rsidR="00727CC6">
        <w:rPr>
          <w:rtl/>
          <w:lang w:bidi="fa-IR"/>
        </w:rPr>
        <w:t>ی</w:t>
      </w:r>
      <w:r w:rsidRPr="00724EE1">
        <w:rPr>
          <w:rtl/>
          <w:lang w:bidi="fa-IR"/>
        </w:rPr>
        <w:t xml:space="preserve"> گردد.</w:t>
      </w:r>
    </w:p>
    <w:p w:rsidR="00E562DB" w:rsidRDefault="00724EE1" w:rsidP="00724EE1">
      <w:pPr>
        <w:pStyle w:val="libNormal"/>
        <w:rPr>
          <w:rtl/>
          <w:lang w:bidi="fa-IR"/>
        </w:rPr>
      </w:pPr>
      <w:r w:rsidRPr="00724EE1">
        <w:rPr>
          <w:rtl/>
          <w:lang w:bidi="fa-IR"/>
        </w:rPr>
        <w:t>و از ابن خلكان نقل شده</w:t>
      </w:r>
      <w:r w:rsidR="005F2E1C">
        <w:rPr>
          <w:rtl/>
          <w:lang w:bidi="fa-IR"/>
        </w:rPr>
        <w:t>:</w:t>
      </w:r>
      <w:r w:rsidRPr="00724EE1">
        <w:rPr>
          <w:rtl/>
          <w:lang w:bidi="fa-IR"/>
        </w:rPr>
        <w:t xml:space="preserve"> جابربن حيان كتاب بزرگ</w:t>
      </w:r>
      <w:r w:rsidR="00727CC6">
        <w:rPr>
          <w:rtl/>
          <w:lang w:bidi="fa-IR"/>
        </w:rPr>
        <w:t>ی</w:t>
      </w:r>
      <w:r w:rsidRPr="00724EE1">
        <w:rPr>
          <w:rtl/>
          <w:lang w:bidi="fa-IR"/>
        </w:rPr>
        <w:t xml:space="preserve"> در حدود هزار صفحه در صنعت كيميا نگاشته كه مشتمل بر پانصد رساله از امام صادق </w:t>
      </w:r>
      <w:r w:rsidR="00604D03" w:rsidRPr="00604D03">
        <w:rPr>
          <w:rStyle w:val="libAlaemChar"/>
          <w:rtl/>
        </w:rPr>
        <w:t>عليه‌السلام</w:t>
      </w:r>
      <w:r w:rsidRPr="00724EE1">
        <w:rPr>
          <w:rtl/>
          <w:lang w:bidi="fa-IR"/>
        </w:rPr>
        <w:t xml:space="preserve"> در اين زمينه م</w:t>
      </w:r>
      <w:r w:rsidR="00727CC6">
        <w:rPr>
          <w:rtl/>
          <w:lang w:bidi="fa-IR"/>
        </w:rPr>
        <w:t>ی</w:t>
      </w:r>
      <w:r w:rsidRPr="00724EE1">
        <w:rPr>
          <w:rtl/>
          <w:lang w:bidi="fa-IR"/>
        </w:rPr>
        <w:t xml:space="preserve"> باشد. و نيز جرج</w:t>
      </w:r>
      <w:r w:rsidR="00727CC6">
        <w:rPr>
          <w:rtl/>
          <w:lang w:bidi="fa-IR"/>
        </w:rPr>
        <w:t>ی</w:t>
      </w:r>
      <w:r w:rsidRPr="00724EE1">
        <w:rPr>
          <w:rtl/>
          <w:lang w:bidi="fa-IR"/>
        </w:rPr>
        <w:t xml:space="preserve"> زيدان م</w:t>
      </w:r>
      <w:r w:rsidR="00727CC6">
        <w:rPr>
          <w:rtl/>
          <w:lang w:bidi="fa-IR"/>
        </w:rPr>
        <w:t>ی</w:t>
      </w:r>
      <w:r w:rsidRPr="00724EE1">
        <w:rPr>
          <w:rtl/>
          <w:lang w:bidi="fa-IR"/>
        </w:rPr>
        <w:t xml:space="preserve"> گويد: كه جابر بن حيان از شاگردان امام صادق نخستين كس</w:t>
      </w:r>
      <w:r w:rsidR="00727CC6">
        <w:rPr>
          <w:rtl/>
          <w:lang w:bidi="fa-IR"/>
        </w:rPr>
        <w:t>ی</w:t>
      </w:r>
      <w:r w:rsidRPr="00724EE1">
        <w:rPr>
          <w:rtl/>
          <w:lang w:bidi="fa-IR"/>
        </w:rPr>
        <w:t xml:space="preserve"> بوده كه اساس شيم</w:t>
      </w:r>
      <w:r w:rsidR="00727CC6">
        <w:rPr>
          <w:rtl/>
          <w:lang w:bidi="fa-IR"/>
        </w:rPr>
        <w:t>ی</w:t>
      </w:r>
      <w:r w:rsidRPr="00724EE1">
        <w:rPr>
          <w:rtl/>
          <w:lang w:bidi="fa-IR"/>
        </w:rPr>
        <w:t xml:space="preserve"> جديد را بنا نهاده است</w:t>
      </w:r>
      <w:r w:rsidR="005F2E1C">
        <w:rPr>
          <w:rtl/>
          <w:lang w:bidi="fa-IR"/>
        </w:rPr>
        <w:t>.</w:t>
      </w:r>
    </w:p>
    <w:p w:rsidR="00724EE1" w:rsidRPr="00724EE1" w:rsidRDefault="00E562DB" w:rsidP="00724EE1">
      <w:pPr>
        <w:pStyle w:val="libNormal"/>
        <w:rPr>
          <w:lang w:bidi="fa-IR"/>
        </w:rPr>
      </w:pPr>
      <w:r>
        <w:rPr>
          <w:rtl/>
          <w:lang w:bidi="fa-IR"/>
        </w:rPr>
        <w:br w:type="page"/>
      </w:r>
    </w:p>
    <w:p w:rsidR="00724EE1" w:rsidRDefault="00724EE1" w:rsidP="00A432F4">
      <w:pPr>
        <w:pStyle w:val="Heading2"/>
        <w:rPr>
          <w:rtl/>
          <w:lang w:bidi="fa-IR"/>
        </w:rPr>
      </w:pPr>
      <w:bookmarkStart w:id="23" w:name="_Toc480372316"/>
      <w:r w:rsidRPr="00724EE1">
        <w:rPr>
          <w:rtl/>
          <w:lang w:bidi="fa-IR"/>
        </w:rPr>
        <w:t>فصل بيستم</w:t>
      </w:r>
      <w:r w:rsidR="005F2E1C">
        <w:rPr>
          <w:rtl/>
          <w:lang w:bidi="fa-IR"/>
        </w:rPr>
        <w:t>:</w:t>
      </w:r>
      <w:r w:rsidR="00A432F4">
        <w:rPr>
          <w:rFonts w:hint="cs"/>
          <w:rtl/>
          <w:lang w:bidi="fa-IR"/>
        </w:rPr>
        <w:t xml:space="preserve"> </w:t>
      </w:r>
      <w:r w:rsidRPr="00724EE1">
        <w:rPr>
          <w:rtl/>
          <w:lang w:bidi="fa-IR"/>
        </w:rPr>
        <w:t>خط و خياط</w:t>
      </w:r>
      <w:r w:rsidR="00727CC6">
        <w:rPr>
          <w:rtl/>
          <w:lang w:bidi="fa-IR"/>
        </w:rPr>
        <w:t>ی</w:t>
      </w:r>
      <w:bookmarkEnd w:id="23"/>
    </w:p>
    <w:p w:rsidR="00724EE1" w:rsidRPr="00724EE1" w:rsidRDefault="00C9273A" w:rsidP="00E562DB">
      <w:pPr>
        <w:pStyle w:val="libBold1"/>
        <w:rPr>
          <w:lang w:bidi="fa-IR"/>
        </w:rPr>
      </w:pPr>
      <w:r>
        <w:rPr>
          <w:rtl/>
          <w:lang w:bidi="fa-IR"/>
        </w:rPr>
        <w:t>1</w:t>
      </w:r>
      <w:r w:rsidR="00724EE1" w:rsidRPr="00724EE1">
        <w:rPr>
          <w:rtl/>
          <w:lang w:bidi="fa-IR"/>
        </w:rPr>
        <w:t>- خط</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به منش</w:t>
      </w:r>
      <w:r w:rsidR="00727CC6">
        <w:rPr>
          <w:rtl/>
          <w:lang w:bidi="fa-IR"/>
        </w:rPr>
        <w:t>ی</w:t>
      </w:r>
      <w:r w:rsidRPr="00724EE1">
        <w:rPr>
          <w:rtl/>
          <w:lang w:bidi="fa-IR"/>
        </w:rPr>
        <w:t xml:space="preserve"> خود عبدالله بن اب</w:t>
      </w:r>
      <w:r w:rsidR="00727CC6">
        <w:rPr>
          <w:rtl/>
          <w:lang w:bidi="fa-IR"/>
        </w:rPr>
        <w:t>ی</w:t>
      </w:r>
      <w:r w:rsidRPr="00724EE1">
        <w:rPr>
          <w:rtl/>
          <w:lang w:bidi="fa-IR"/>
        </w:rPr>
        <w:t xml:space="preserve"> رافع فرمود: در دواتت ليقه بگذار زبانه قلمت را طولان</w:t>
      </w:r>
      <w:r w:rsidR="00727CC6">
        <w:rPr>
          <w:rtl/>
          <w:lang w:bidi="fa-IR"/>
        </w:rPr>
        <w:t>ی</w:t>
      </w:r>
      <w:r w:rsidRPr="00724EE1">
        <w:rPr>
          <w:rtl/>
          <w:lang w:bidi="fa-IR"/>
        </w:rPr>
        <w:t xml:space="preserve"> گردان</w:t>
      </w:r>
      <w:r w:rsidR="005F2E1C">
        <w:rPr>
          <w:rtl/>
          <w:lang w:bidi="fa-IR"/>
        </w:rPr>
        <w:t>،</w:t>
      </w:r>
      <w:r w:rsidRPr="00724EE1">
        <w:rPr>
          <w:rtl/>
          <w:lang w:bidi="fa-IR"/>
        </w:rPr>
        <w:t xml:space="preserve"> بين سطرهايت فاصله بينداز، و حروفت را نزديك به هم بنويس</w:t>
      </w:r>
      <w:r w:rsidR="005F2E1C">
        <w:rPr>
          <w:rtl/>
          <w:lang w:bidi="fa-IR"/>
        </w:rPr>
        <w:t>،</w:t>
      </w:r>
      <w:r w:rsidRPr="00724EE1">
        <w:rPr>
          <w:rtl/>
          <w:lang w:bidi="fa-IR"/>
        </w:rPr>
        <w:t xml:space="preserve"> زيرا رعايت اين نكات بر زيباي</w:t>
      </w:r>
      <w:r w:rsidR="00727CC6">
        <w:rPr>
          <w:rtl/>
          <w:lang w:bidi="fa-IR"/>
        </w:rPr>
        <w:t>ی</w:t>
      </w:r>
      <w:r w:rsidRPr="00724EE1">
        <w:rPr>
          <w:rtl/>
          <w:lang w:bidi="fa-IR"/>
        </w:rPr>
        <w:t xml:space="preserve"> خط م</w:t>
      </w:r>
      <w:r w:rsidR="00727CC6">
        <w:rPr>
          <w:rtl/>
          <w:lang w:bidi="fa-IR"/>
        </w:rPr>
        <w:t>ی</w:t>
      </w:r>
      <w:r w:rsidRPr="00724EE1">
        <w:rPr>
          <w:rtl/>
          <w:lang w:bidi="fa-IR"/>
        </w:rPr>
        <w:t xml:space="preserve"> افزايد </w:t>
      </w:r>
      <w:r w:rsidRPr="003B6A35">
        <w:rPr>
          <w:rStyle w:val="libFootnotenumChar"/>
          <w:rtl/>
        </w:rPr>
        <w:t>(</w:t>
      </w:r>
      <w:r w:rsidR="00D72EF7" w:rsidRPr="003B6A35">
        <w:rPr>
          <w:rStyle w:val="libFootnotenumChar"/>
          <w:rtl/>
        </w:rPr>
        <w:t>3</w:t>
      </w:r>
      <w:r w:rsidR="002859FD" w:rsidRPr="003B6A35">
        <w:rPr>
          <w:rStyle w:val="libFootnotenumChar"/>
          <w:rtl/>
        </w:rPr>
        <w:t>0</w:t>
      </w:r>
      <w:r w:rsidR="00577AFF" w:rsidRPr="003B6A35">
        <w:rPr>
          <w:rStyle w:val="libFootnotenumChar"/>
          <w:rtl/>
        </w:rPr>
        <w:t>7</w:t>
      </w:r>
      <w:r w:rsidRPr="003B6A35">
        <w:rPr>
          <w:rStyle w:val="libFootnotenumChar"/>
          <w:rtl/>
        </w:rPr>
        <w:t>)</w:t>
      </w:r>
    </w:p>
    <w:p w:rsidR="00724EE1" w:rsidRPr="00724EE1" w:rsidRDefault="00724EE1" w:rsidP="00724EE1">
      <w:pPr>
        <w:pStyle w:val="libNormal"/>
        <w:rPr>
          <w:lang w:bidi="fa-IR"/>
        </w:rPr>
      </w:pPr>
      <w:r w:rsidRPr="00724EE1">
        <w:rPr>
          <w:rtl/>
          <w:lang w:bidi="fa-IR"/>
        </w:rPr>
        <w:t>در مناقب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زيد كلمه تابوت را نزد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قرائت كرد، آن حضرت به او فرمود: در نوشتن آن را تابوت بنويس</w:t>
      </w:r>
      <w:r w:rsidR="005F2E1C">
        <w:rPr>
          <w:rtl/>
          <w:lang w:bidi="fa-IR"/>
        </w:rPr>
        <w:t>،</w:t>
      </w:r>
      <w:r w:rsidRPr="00724EE1">
        <w:rPr>
          <w:rtl/>
          <w:lang w:bidi="fa-IR"/>
        </w:rPr>
        <w:t xml:space="preserve"> پس چنين كرد </w:t>
      </w:r>
      <w:r w:rsidRPr="003B6A35">
        <w:rPr>
          <w:rStyle w:val="libFootnotenumChar"/>
          <w:rtl/>
        </w:rPr>
        <w:t>(</w:t>
      </w:r>
      <w:r w:rsidR="00D72EF7" w:rsidRPr="003B6A35">
        <w:rPr>
          <w:rStyle w:val="libFootnotenumChar"/>
          <w:rtl/>
        </w:rPr>
        <w:t>3</w:t>
      </w:r>
      <w:r w:rsidR="002859FD" w:rsidRPr="003B6A35">
        <w:rPr>
          <w:rStyle w:val="libFootnotenumChar"/>
          <w:rtl/>
        </w:rPr>
        <w:t>0</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t xml:space="preserve">و نيز آن حضرت </w:t>
      </w:r>
      <w:r w:rsidR="00604D03" w:rsidRPr="00604D03">
        <w:rPr>
          <w:rStyle w:val="libAlaemChar"/>
          <w:rtl/>
        </w:rPr>
        <w:t>عليه‌السلام</w:t>
      </w:r>
      <w:r w:rsidRPr="00724EE1">
        <w:rPr>
          <w:rtl/>
          <w:lang w:bidi="fa-IR"/>
        </w:rPr>
        <w:t xml:space="preserve"> به كاتب خود فرمود: رو</w:t>
      </w:r>
      <w:r w:rsidR="00727CC6">
        <w:rPr>
          <w:rtl/>
          <w:lang w:bidi="fa-IR"/>
        </w:rPr>
        <w:t>ی</w:t>
      </w:r>
      <w:r w:rsidRPr="00724EE1">
        <w:rPr>
          <w:rtl/>
          <w:lang w:bidi="fa-IR"/>
        </w:rPr>
        <w:t xml:space="preserve"> زمين بنشين</w:t>
      </w:r>
      <w:r w:rsidR="005F2E1C">
        <w:rPr>
          <w:rtl/>
          <w:lang w:bidi="fa-IR"/>
        </w:rPr>
        <w:t>،</w:t>
      </w:r>
      <w:r w:rsidRPr="00724EE1">
        <w:rPr>
          <w:rtl/>
          <w:lang w:bidi="fa-IR"/>
        </w:rPr>
        <w:t xml:space="preserve"> و قلم را با انگشتانت بگير و چشمانت را در صورتم قرار ده تا اين كه هيچ سخن</w:t>
      </w:r>
      <w:r w:rsidR="00727CC6">
        <w:rPr>
          <w:rtl/>
          <w:lang w:bidi="fa-IR"/>
        </w:rPr>
        <w:t>ی</w:t>
      </w:r>
      <w:r w:rsidRPr="00724EE1">
        <w:rPr>
          <w:rtl/>
          <w:lang w:bidi="fa-IR"/>
        </w:rPr>
        <w:t xml:space="preserve"> نگويم جز اين كه آن را در قلبت بسپار</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3</w:t>
      </w:r>
      <w:r w:rsidR="002859FD" w:rsidRPr="003B6A35">
        <w:rPr>
          <w:rStyle w:val="libFootnotenumChar"/>
          <w:rtl/>
        </w:rPr>
        <w:t>0</w:t>
      </w:r>
      <w:r w:rsidR="00B9325C" w:rsidRPr="003B6A35">
        <w:rPr>
          <w:rStyle w:val="libFootnotenumChar"/>
          <w:rtl/>
        </w:rPr>
        <w:t>9</w:t>
      </w:r>
      <w:r w:rsidRPr="003B6A35">
        <w:rPr>
          <w:rStyle w:val="libFootnotenumChar"/>
          <w:rtl/>
        </w:rPr>
        <w:t>)</w:t>
      </w:r>
    </w:p>
    <w:p w:rsidR="00724EE1" w:rsidRPr="00724EE1" w:rsidRDefault="00D0425B" w:rsidP="00E562DB">
      <w:pPr>
        <w:pStyle w:val="libBold1"/>
        <w:rPr>
          <w:lang w:bidi="fa-IR"/>
        </w:rPr>
      </w:pPr>
      <w:r>
        <w:rPr>
          <w:rtl/>
          <w:lang w:bidi="fa-IR"/>
        </w:rPr>
        <w:t>2</w:t>
      </w:r>
      <w:r w:rsidR="00724EE1" w:rsidRPr="00724EE1">
        <w:rPr>
          <w:rtl/>
          <w:lang w:bidi="fa-IR"/>
        </w:rPr>
        <w:t>- خياط</w:t>
      </w:r>
      <w:r w:rsidR="00727CC6">
        <w:rPr>
          <w:rtl/>
          <w:lang w:bidi="fa-IR"/>
        </w:rPr>
        <w:t>ی</w:t>
      </w:r>
    </w:p>
    <w:p w:rsidR="00724EE1" w:rsidRPr="00724EE1" w:rsidRDefault="00724EE1" w:rsidP="00724EE1">
      <w:pPr>
        <w:pStyle w:val="libNormal"/>
        <w:rPr>
          <w:lang w:bidi="fa-IR"/>
        </w:rPr>
      </w:pPr>
      <w:r w:rsidRPr="00724EE1">
        <w:rPr>
          <w:rtl/>
          <w:lang w:bidi="fa-IR"/>
        </w:rPr>
        <w:t>اب</w:t>
      </w:r>
      <w:r w:rsidR="00727CC6">
        <w:rPr>
          <w:rtl/>
          <w:lang w:bidi="fa-IR"/>
        </w:rPr>
        <w:t>ی</w:t>
      </w:r>
      <w:r w:rsidRPr="00724EE1">
        <w:rPr>
          <w:rtl/>
          <w:lang w:bidi="fa-IR"/>
        </w:rPr>
        <w:t xml:space="preserve"> النوار م</w:t>
      </w:r>
      <w:r w:rsidR="00727CC6">
        <w:rPr>
          <w:rtl/>
          <w:lang w:bidi="fa-IR"/>
        </w:rPr>
        <w:t>ی</w:t>
      </w:r>
      <w:r w:rsidRPr="00724EE1">
        <w:rPr>
          <w:rtl/>
          <w:lang w:bidi="fa-IR"/>
        </w:rPr>
        <w:t xml:space="preserve"> گويد: اميرالمومنين </w:t>
      </w:r>
      <w:r w:rsidR="00604D03" w:rsidRPr="00604D03">
        <w:rPr>
          <w:rStyle w:val="libAlaemChar"/>
          <w:rtl/>
        </w:rPr>
        <w:t>عليه‌السلام</w:t>
      </w:r>
      <w:r w:rsidRPr="00724EE1">
        <w:rPr>
          <w:rtl/>
          <w:lang w:bidi="fa-IR"/>
        </w:rPr>
        <w:t xml:space="preserve"> در كنار خياط</w:t>
      </w:r>
      <w:r w:rsidR="00727CC6">
        <w:rPr>
          <w:rtl/>
          <w:lang w:bidi="fa-IR"/>
        </w:rPr>
        <w:t>ی</w:t>
      </w:r>
      <w:r w:rsidRPr="00724EE1">
        <w:rPr>
          <w:rtl/>
          <w:lang w:bidi="fa-IR"/>
        </w:rPr>
        <w:t xml:space="preserve"> ايستاده به او فرمود: نخ خياطيت را سخت و محكم كن</w:t>
      </w:r>
      <w:r w:rsidR="005F2E1C">
        <w:rPr>
          <w:rtl/>
          <w:lang w:bidi="fa-IR"/>
        </w:rPr>
        <w:t>،</w:t>
      </w:r>
      <w:r w:rsidRPr="00724EE1">
        <w:rPr>
          <w:rtl/>
          <w:lang w:bidi="fa-IR"/>
        </w:rPr>
        <w:t xml:space="preserve"> و بخيه را ريز و ظريف و نزديك هم بدوز </w:t>
      </w:r>
      <w:r w:rsidRPr="003B6A35">
        <w:rPr>
          <w:rStyle w:val="libFootnotenumChar"/>
          <w:rtl/>
        </w:rPr>
        <w:t>(</w:t>
      </w:r>
      <w:r w:rsidR="00D72EF7" w:rsidRPr="003B6A35">
        <w:rPr>
          <w:rStyle w:val="libFootnotenumChar"/>
          <w:rtl/>
        </w:rPr>
        <w:t>3</w:t>
      </w:r>
      <w:r w:rsidR="00C9273A" w:rsidRPr="003B6A35">
        <w:rPr>
          <w:rStyle w:val="libFootnotenumChar"/>
          <w:rtl/>
        </w:rPr>
        <w:t>1</w:t>
      </w:r>
      <w:r w:rsidR="002859FD" w:rsidRPr="003B6A35">
        <w:rPr>
          <w:rStyle w:val="libFootnotenumChar"/>
          <w:rtl/>
        </w:rPr>
        <w:t>0</w:t>
      </w:r>
      <w:r w:rsidRPr="003B6A35">
        <w:rPr>
          <w:rStyle w:val="libFootnotenumChar"/>
          <w:rtl/>
        </w:rPr>
        <w:t>)</w:t>
      </w:r>
    </w:p>
    <w:p w:rsidR="00724EE1" w:rsidRPr="00724EE1" w:rsidRDefault="00E562DB" w:rsidP="00724EE1">
      <w:pPr>
        <w:pStyle w:val="libNormal"/>
        <w:rPr>
          <w:lang w:bidi="fa-IR"/>
        </w:rPr>
      </w:pPr>
      <w:r>
        <w:rPr>
          <w:rtl/>
          <w:lang w:bidi="fa-IR"/>
        </w:rPr>
        <w:br w:type="page"/>
      </w:r>
    </w:p>
    <w:p w:rsidR="00724EE1" w:rsidRDefault="00724EE1" w:rsidP="00A432F4">
      <w:pPr>
        <w:pStyle w:val="Heading2"/>
        <w:rPr>
          <w:rtl/>
          <w:lang w:bidi="fa-IR"/>
        </w:rPr>
      </w:pPr>
      <w:bookmarkStart w:id="24" w:name="_Toc480372317"/>
      <w:r w:rsidRPr="00724EE1">
        <w:rPr>
          <w:rtl/>
          <w:lang w:bidi="fa-IR"/>
        </w:rPr>
        <w:t>فصل بيست و يكم</w:t>
      </w:r>
      <w:r w:rsidR="005F2E1C">
        <w:rPr>
          <w:rtl/>
          <w:lang w:bidi="fa-IR"/>
        </w:rPr>
        <w:t>:</w:t>
      </w:r>
      <w:r w:rsidR="00A432F4">
        <w:rPr>
          <w:rFonts w:hint="cs"/>
          <w:rtl/>
          <w:lang w:bidi="fa-IR"/>
        </w:rPr>
        <w:t xml:space="preserve"> </w:t>
      </w:r>
      <w:r w:rsidRPr="00724EE1">
        <w:rPr>
          <w:rtl/>
          <w:lang w:bidi="fa-IR"/>
        </w:rPr>
        <w:t>استنباط حكم از آثار طبيعت</w:t>
      </w:r>
      <w:bookmarkEnd w:id="24"/>
    </w:p>
    <w:p w:rsidR="00724EE1" w:rsidRPr="00724EE1" w:rsidRDefault="00C9273A" w:rsidP="00E562DB">
      <w:pPr>
        <w:pStyle w:val="libBold1"/>
        <w:rPr>
          <w:lang w:bidi="fa-IR"/>
        </w:rPr>
      </w:pPr>
      <w:r>
        <w:rPr>
          <w:rtl/>
          <w:lang w:bidi="fa-IR"/>
        </w:rPr>
        <w:t>1</w:t>
      </w:r>
      <w:r w:rsidR="00724EE1" w:rsidRPr="00724EE1">
        <w:rPr>
          <w:rtl/>
          <w:lang w:bidi="fa-IR"/>
        </w:rPr>
        <w:t>- تشخيص فرزند</w:t>
      </w:r>
    </w:p>
    <w:p w:rsidR="00BC75C3" w:rsidRDefault="00724EE1" w:rsidP="00724EE1">
      <w:pPr>
        <w:pStyle w:val="libNormal"/>
        <w:rPr>
          <w:rtl/>
          <w:lang w:bidi="fa-IR"/>
        </w:rPr>
      </w:pPr>
      <w:r w:rsidRPr="00724EE1">
        <w:rPr>
          <w:rtl/>
          <w:lang w:bidi="fa-IR"/>
        </w:rPr>
        <w:t>مرد</w:t>
      </w:r>
      <w:r w:rsidR="00727CC6">
        <w:rPr>
          <w:rtl/>
          <w:lang w:bidi="fa-IR"/>
        </w:rPr>
        <w:t>ی</w:t>
      </w:r>
      <w:r w:rsidRPr="00724EE1">
        <w:rPr>
          <w:rtl/>
          <w:lang w:bidi="fa-IR"/>
        </w:rPr>
        <w:t xml:space="preserve"> دو كنيز داشت</w:t>
      </w:r>
      <w:r w:rsidR="005F2E1C">
        <w:rPr>
          <w:rtl/>
          <w:lang w:bidi="fa-IR"/>
        </w:rPr>
        <w:t>،</w:t>
      </w:r>
      <w:r w:rsidRPr="00724EE1">
        <w:rPr>
          <w:rtl/>
          <w:lang w:bidi="fa-IR"/>
        </w:rPr>
        <w:t xml:space="preserve"> اتفاقا هر دو با هم فرزند زاييدند، يك</w:t>
      </w:r>
      <w:r w:rsidR="00727CC6">
        <w:rPr>
          <w:rtl/>
          <w:lang w:bidi="fa-IR"/>
        </w:rPr>
        <w:t>ی</w:t>
      </w:r>
      <w:r w:rsidRPr="00724EE1">
        <w:rPr>
          <w:rtl/>
          <w:lang w:bidi="fa-IR"/>
        </w:rPr>
        <w:t xml:space="preserve"> پسر و ديگر</w:t>
      </w:r>
      <w:r w:rsidR="00727CC6">
        <w:rPr>
          <w:rtl/>
          <w:lang w:bidi="fa-IR"/>
        </w:rPr>
        <w:t>ی</w:t>
      </w:r>
      <w:r w:rsidRPr="00724EE1">
        <w:rPr>
          <w:rtl/>
          <w:lang w:bidi="fa-IR"/>
        </w:rPr>
        <w:t xml:space="preserve"> دختر، كنيز</w:t>
      </w:r>
      <w:r w:rsidR="00727CC6">
        <w:rPr>
          <w:rtl/>
          <w:lang w:bidi="fa-IR"/>
        </w:rPr>
        <w:t>ی</w:t>
      </w:r>
      <w:r w:rsidRPr="00724EE1">
        <w:rPr>
          <w:rtl/>
          <w:lang w:bidi="fa-IR"/>
        </w:rPr>
        <w:t xml:space="preserve"> كه دختر زاييده بود دخترش را در جا</w:t>
      </w:r>
      <w:r w:rsidR="00727CC6">
        <w:rPr>
          <w:rtl/>
          <w:lang w:bidi="fa-IR"/>
        </w:rPr>
        <w:t>ی</w:t>
      </w:r>
      <w:r w:rsidRPr="00724EE1">
        <w:rPr>
          <w:rtl/>
          <w:lang w:bidi="fa-IR"/>
        </w:rPr>
        <w:t xml:space="preserve"> پسر خوابانيده و پسر را در آغوش گرفت و گفت</w:t>
      </w:r>
      <w:r w:rsidR="005F2E1C">
        <w:rPr>
          <w:rtl/>
          <w:lang w:bidi="fa-IR"/>
        </w:rPr>
        <w:t>:</w:t>
      </w:r>
      <w:r w:rsidRPr="00724EE1">
        <w:rPr>
          <w:rtl/>
          <w:lang w:bidi="fa-IR"/>
        </w:rPr>
        <w:t xml:space="preserve"> پسر فرزند من است</w:t>
      </w:r>
      <w:r w:rsidR="005F2E1C">
        <w:rPr>
          <w:rtl/>
          <w:lang w:bidi="fa-IR"/>
        </w:rPr>
        <w:t>،</w:t>
      </w:r>
      <w:r w:rsidRPr="00724EE1">
        <w:rPr>
          <w:rtl/>
          <w:lang w:bidi="fa-IR"/>
        </w:rPr>
        <w:t xml:space="preserve"> مادر پسر هم م</w:t>
      </w:r>
      <w:r w:rsidR="00727CC6">
        <w:rPr>
          <w:rtl/>
          <w:lang w:bidi="fa-IR"/>
        </w:rPr>
        <w:t>ی</w:t>
      </w:r>
      <w:r w:rsidRPr="00724EE1">
        <w:rPr>
          <w:rtl/>
          <w:lang w:bidi="fa-IR"/>
        </w:rPr>
        <w:t xml:space="preserve"> گفت</w:t>
      </w:r>
      <w:r w:rsidR="005F2E1C">
        <w:rPr>
          <w:rtl/>
          <w:lang w:bidi="fa-IR"/>
        </w:rPr>
        <w:t>:</w:t>
      </w:r>
      <w:r w:rsidRPr="00724EE1">
        <w:rPr>
          <w:rtl/>
          <w:lang w:bidi="fa-IR"/>
        </w:rPr>
        <w:t xml:space="preserve"> پسر فرزند من است</w:t>
      </w:r>
      <w:r w:rsidR="005F2E1C">
        <w:rPr>
          <w:rtl/>
          <w:lang w:bidi="fa-IR"/>
        </w:rPr>
        <w:t>.</w:t>
      </w:r>
    </w:p>
    <w:p w:rsidR="00724EE1" w:rsidRPr="00724EE1" w:rsidRDefault="00724EE1" w:rsidP="00724EE1">
      <w:pPr>
        <w:pStyle w:val="libNormal"/>
        <w:rPr>
          <w:lang w:bidi="fa-IR"/>
        </w:rPr>
      </w:pPr>
      <w:r w:rsidRPr="00724EE1">
        <w:rPr>
          <w:rtl/>
          <w:lang w:bidi="fa-IR"/>
        </w:rPr>
        <w:t xml:space="preserve">اين قضيه در عهد خلافت اميرالمومنين </w:t>
      </w:r>
      <w:r w:rsidR="00604D03" w:rsidRPr="00604D03">
        <w:rPr>
          <w:rStyle w:val="libAlaemChar"/>
          <w:rtl/>
        </w:rPr>
        <w:t>عليه‌السلام</w:t>
      </w:r>
      <w:r w:rsidRPr="00724EE1">
        <w:rPr>
          <w:rtl/>
          <w:lang w:bidi="fa-IR"/>
        </w:rPr>
        <w:t xml:space="preserve"> اتفاق افتاده بود. خصومت به نزد آن حضرت بردند. امام </w:t>
      </w:r>
      <w:r w:rsidR="00604D03" w:rsidRPr="00604D03">
        <w:rPr>
          <w:rStyle w:val="libAlaemChar"/>
          <w:rtl/>
        </w:rPr>
        <w:t>عليه‌السلام</w:t>
      </w:r>
      <w:r w:rsidRPr="00724EE1">
        <w:rPr>
          <w:rtl/>
          <w:lang w:bidi="fa-IR"/>
        </w:rPr>
        <w:t xml:space="preserve"> دستور داد شير آنها را بسنجند و فرمود: شير هر كدام كه سنگين تر است پسر از اوست </w:t>
      </w:r>
      <w:r w:rsidRPr="003B6A35">
        <w:rPr>
          <w:rStyle w:val="libFootnotenumChar"/>
          <w:rtl/>
        </w:rPr>
        <w:t>(</w:t>
      </w:r>
      <w:r w:rsidR="00D72EF7" w:rsidRPr="003B6A35">
        <w:rPr>
          <w:rStyle w:val="libFootnotenumChar"/>
          <w:rtl/>
        </w:rPr>
        <w:t>3</w:t>
      </w:r>
      <w:r w:rsidR="00C9273A" w:rsidRPr="003B6A35">
        <w:rPr>
          <w:rStyle w:val="libFootnotenumChar"/>
          <w:rtl/>
        </w:rPr>
        <w:t>11</w:t>
      </w:r>
      <w:r w:rsidRPr="003B6A35">
        <w:rPr>
          <w:rStyle w:val="libFootnotenumChar"/>
          <w:rtl/>
        </w:rPr>
        <w:t>)</w:t>
      </w:r>
    </w:p>
    <w:p w:rsidR="00724EE1" w:rsidRPr="00724EE1" w:rsidRDefault="00724EE1" w:rsidP="00724EE1">
      <w:pPr>
        <w:pStyle w:val="libNormal"/>
        <w:rPr>
          <w:lang w:bidi="fa-IR"/>
        </w:rPr>
      </w:pPr>
      <w:r w:rsidRPr="00724EE1">
        <w:rPr>
          <w:rtl/>
          <w:lang w:bidi="fa-IR"/>
        </w:rPr>
        <w:t>و بعض</w:t>
      </w:r>
      <w:r w:rsidR="00727CC6">
        <w:rPr>
          <w:rtl/>
          <w:lang w:bidi="fa-IR"/>
        </w:rPr>
        <w:t>ی</w:t>
      </w:r>
      <w:r w:rsidRPr="00724EE1">
        <w:rPr>
          <w:rtl/>
          <w:lang w:bidi="fa-IR"/>
        </w:rPr>
        <w:t xml:space="preserve"> از مورخين قضيه ديگر</w:t>
      </w:r>
      <w:r w:rsidR="00727CC6">
        <w:rPr>
          <w:rtl/>
          <w:lang w:bidi="fa-IR"/>
        </w:rPr>
        <w:t>ی</w:t>
      </w:r>
      <w:r w:rsidRPr="00724EE1">
        <w:rPr>
          <w:rtl/>
          <w:lang w:bidi="fa-IR"/>
        </w:rPr>
        <w:t xml:space="preserve"> از آن حضرت شبيه به همين قضيه در زمان خلافت عمر نقل كرده اند، چنانچه در كتاب التشريف بالمنن</w:t>
      </w:r>
      <w:r w:rsidR="005F2E1C">
        <w:rPr>
          <w:rtl/>
          <w:lang w:bidi="fa-IR"/>
        </w:rPr>
        <w:t>.</w:t>
      </w:r>
      <w:r w:rsidRPr="00724EE1">
        <w:rPr>
          <w:rtl/>
          <w:lang w:bidi="fa-IR"/>
        </w:rPr>
        <w:t>.. عل</w:t>
      </w:r>
      <w:r w:rsidR="00727CC6">
        <w:rPr>
          <w:rtl/>
          <w:lang w:bidi="fa-IR"/>
        </w:rPr>
        <w:t>ی</w:t>
      </w:r>
      <w:r w:rsidRPr="00724EE1">
        <w:rPr>
          <w:rtl/>
          <w:lang w:bidi="fa-IR"/>
        </w:rPr>
        <w:t xml:space="preserve"> بن طاووس آمده</w:t>
      </w:r>
      <w:r w:rsidR="005F2E1C">
        <w:rPr>
          <w:rtl/>
          <w:lang w:bidi="fa-IR"/>
        </w:rPr>
        <w:t>:</w:t>
      </w:r>
    </w:p>
    <w:p w:rsidR="00724EE1" w:rsidRPr="00724EE1" w:rsidRDefault="00724EE1" w:rsidP="00724EE1">
      <w:pPr>
        <w:pStyle w:val="libNormal"/>
        <w:rPr>
          <w:lang w:bidi="fa-IR"/>
        </w:rPr>
      </w:pPr>
      <w:r w:rsidRPr="00724EE1">
        <w:rPr>
          <w:rtl/>
          <w:lang w:bidi="fa-IR"/>
        </w:rPr>
        <w:t>شريح قاض</w:t>
      </w:r>
      <w:r w:rsidR="00727CC6">
        <w:rPr>
          <w:rtl/>
          <w:lang w:bidi="fa-IR"/>
        </w:rPr>
        <w:t>ی</w:t>
      </w:r>
      <w:r w:rsidRPr="00724EE1">
        <w:rPr>
          <w:rtl/>
          <w:lang w:bidi="fa-IR"/>
        </w:rPr>
        <w:t xml:space="preserve"> م</w:t>
      </w:r>
      <w:r w:rsidR="00727CC6">
        <w:rPr>
          <w:rtl/>
          <w:lang w:bidi="fa-IR"/>
        </w:rPr>
        <w:t>ی</w:t>
      </w:r>
      <w:r w:rsidRPr="00724EE1">
        <w:rPr>
          <w:rtl/>
          <w:lang w:bidi="fa-IR"/>
        </w:rPr>
        <w:t xml:space="preserve"> گويد: زمان</w:t>
      </w:r>
      <w:r w:rsidR="00727CC6">
        <w:rPr>
          <w:rtl/>
          <w:lang w:bidi="fa-IR"/>
        </w:rPr>
        <w:t>ی</w:t>
      </w:r>
      <w:r w:rsidRPr="00724EE1">
        <w:rPr>
          <w:rtl/>
          <w:lang w:bidi="fa-IR"/>
        </w:rPr>
        <w:t xml:space="preserve"> كه از سو</w:t>
      </w:r>
      <w:r w:rsidR="00727CC6">
        <w:rPr>
          <w:rtl/>
          <w:lang w:bidi="fa-IR"/>
        </w:rPr>
        <w:t>ی</w:t>
      </w:r>
      <w:r w:rsidRPr="00724EE1">
        <w:rPr>
          <w:rtl/>
          <w:lang w:bidi="fa-IR"/>
        </w:rPr>
        <w:t xml:space="preserve"> عمر قاض</w:t>
      </w:r>
      <w:r w:rsidR="00727CC6">
        <w:rPr>
          <w:rtl/>
          <w:lang w:bidi="fa-IR"/>
        </w:rPr>
        <w:t>ی</w:t>
      </w:r>
      <w:r w:rsidRPr="00724EE1">
        <w:rPr>
          <w:rtl/>
          <w:lang w:bidi="fa-IR"/>
        </w:rPr>
        <w:t xml:space="preserve"> بودم روز</w:t>
      </w:r>
      <w:r w:rsidR="00727CC6">
        <w:rPr>
          <w:rtl/>
          <w:lang w:bidi="fa-IR"/>
        </w:rPr>
        <w:t>ی</w:t>
      </w:r>
      <w:r w:rsidRPr="00724EE1">
        <w:rPr>
          <w:rtl/>
          <w:lang w:bidi="fa-IR"/>
        </w:rPr>
        <w:t xml:space="preserve"> مرد</w:t>
      </w:r>
      <w:r w:rsidR="00727CC6">
        <w:rPr>
          <w:rtl/>
          <w:lang w:bidi="fa-IR"/>
        </w:rPr>
        <w:t>ی</w:t>
      </w:r>
      <w:r w:rsidRPr="00724EE1">
        <w:rPr>
          <w:rtl/>
          <w:lang w:bidi="fa-IR"/>
        </w:rPr>
        <w:t xml:space="preserve"> به نزد من آمد و گفت</w:t>
      </w:r>
      <w:r w:rsidR="005F2E1C">
        <w:rPr>
          <w:rtl/>
          <w:lang w:bidi="fa-IR"/>
        </w:rPr>
        <w:t>:</w:t>
      </w:r>
      <w:r w:rsidRPr="00724EE1">
        <w:rPr>
          <w:rtl/>
          <w:lang w:bidi="fa-IR"/>
        </w:rPr>
        <w:t xml:space="preserve"> شخص</w:t>
      </w:r>
      <w:r w:rsidR="00727CC6">
        <w:rPr>
          <w:rtl/>
          <w:lang w:bidi="fa-IR"/>
        </w:rPr>
        <w:t>ی</w:t>
      </w:r>
      <w:r w:rsidRPr="00724EE1">
        <w:rPr>
          <w:rtl/>
          <w:lang w:bidi="fa-IR"/>
        </w:rPr>
        <w:t xml:space="preserve"> دو زن يك</w:t>
      </w:r>
      <w:r w:rsidR="00727CC6">
        <w:rPr>
          <w:rtl/>
          <w:lang w:bidi="fa-IR"/>
        </w:rPr>
        <w:t>ی</w:t>
      </w:r>
      <w:r w:rsidRPr="00724EE1">
        <w:rPr>
          <w:rtl/>
          <w:lang w:bidi="fa-IR"/>
        </w:rPr>
        <w:t xml:space="preserve"> آزاد و ديگر</w:t>
      </w:r>
      <w:r w:rsidR="00727CC6">
        <w:rPr>
          <w:rtl/>
          <w:lang w:bidi="fa-IR"/>
        </w:rPr>
        <w:t>ی</w:t>
      </w:r>
      <w:r w:rsidRPr="00724EE1">
        <w:rPr>
          <w:rtl/>
          <w:lang w:bidi="fa-IR"/>
        </w:rPr>
        <w:t xml:space="preserve"> كنيز نزد من به وديعت گذارده و من در خانه ا</w:t>
      </w:r>
      <w:r w:rsidR="00727CC6">
        <w:rPr>
          <w:rtl/>
          <w:lang w:bidi="fa-IR"/>
        </w:rPr>
        <w:t>ی</w:t>
      </w:r>
      <w:r w:rsidRPr="00724EE1">
        <w:rPr>
          <w:rtl/>
          <w:lang w:bidi="fa-IR"/>
        </w:rPr>
        <w:t xml:space="preserve"> از آنان نگهدار</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كردم</w:t>
      </w:r>
      <w:r w:rsidR="005F2E1C">
        <w:rPr>
          <w:rtl/>
          <w:lang w:bidi="fa-IR"/>
        </w:rPr>
        <w:t>،</w:t>
      </w:r>
      <w:r w:rsidRPr="00724EE1">
        <w:rPr>
          <w:rtl/>
          <w:lang w:bidi="fa-IR"/>
        </w:rPr>
        <w:t xml:space="preserve"> بامدادان امروز كه به سراغشان رفتم ديدم هر دو، فرزند زاييده اند يك</w:t>
      </w:r>
      <w:r w:rsidR="00727CC6">
        <w:rPr>
          <w:rtl/>
          <w:lang w:bidi="fa-IR"/>
        </w:rPr>
        <w:t>ی</w:t>
      </w:r>
      <w:r w:rsidRPr="00724EE1">
        <w:rPr>
          <w:rtl/>
          <w:lang w:bidi="fa-IR"/>
        </w:rPr>
        <w:t xml:space="preserve"> پسر و ديگر</w:t>
      </w:r>
      <w:r w:rsidR="00727CC6">
        <w:rPr>
          <w:rtl/>
          <w:lang w:bidi="fa-IR"/>
        </w:rPr>
        <w:t>ی</w:t>
      </w:r>
      <w:r w:rsidRPr="00724EE1">
        <w:rPr>
          <w:rtl/>
          <w:lang w:bidi="fa-IR"/>
        </w:rPr>
        <w:t xml:space="preserve"> دختر، هر كدام</w:t>
      </w:r>
      <w:r w:rsidR="005F2E1C">
        <w:rPr>
          <w:rtl/>
          <w:lang w:bidi="fa-IR"/>
        </w:rPr>
        <w:t>،</w:t>
      </w:r>
      <w:r w:rsidRPr="00724EE1">
        <w:rPr>
          <w:rtl/>
          <w:lang w:bidi="fa-IR"/>
        </w:rPr>
        <w:t xml:space="preserve"> پسر را ادعا م</w:t>
      </w:r>
      <w:r w:rsidR="00727CC6">
        <w:rPr>
          <w:rtl/>
          <w:lang w:bidi="fa-IR"/>
        </w:rPr>
        <w:t>ی</w:t>
      </w:r>
      <w:r w:rsidRPr="00724EE1">
        <w:rPr>
          <w:rtl/>
          <w:lang w:bidi="fa-IR"/>
        </w:rPr>
        <w:t xml:space="preserve"> كنند، اكنون بايد قضاوت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شريح م</w:t>
      </w:r>
      <w:r w:rsidR="00727CC6">
        <w:rPr>
          <w:rtl/>
          <w:lang w:bidi="fa-IR"/>
        </w:rPr>
        <w:t>ی</w:t>
      </w:r>
      <w:r w:rsidRPr="00724EE1">
        <w:rPr>
          <w:rtl/>
          <w:lang w:bidi="fa-IR"/>
        </w:rPr>
        <w:t xml:space="preserve"> گويد: حكمش را ندانستم</w:t>
      </w:r>
      <w:r w:rsidR="005F2E1C">
        <w:rPr>
          <w:rtl/>
          <w:lang w:bidi="fa-IR"/>
        </w:rPr>
        <w:t>،</w:t>
      </w:r>
      <w:r w:rsidRPr="00724EE1">
        <w:rPr>
          <w:rtl/>
          <w:lang w:bidi="fa-IR"/>
        </w:rPr>
        <w:t xml:space="preserve"> از اين رو نزد عمر رفته ماجرا را برا</w:t>
      </w:r>
      <w:r w:rsidR="00727CC6">
        <w:rPr>
          <w:rtl/>
          <w:lang w:bidi="fa-IR"/>
        </w:rPr>
        <w:t>ی</w:t>
      </w:r>
      <w:r w:rsidRPr="00724EE1">
        <w:rPr>
          <w:rtl/>
          <w:lang w:bidi="fa-IR"/>
        </w:rPr>
        <w:t xml:space="preserve"> او نقل كردم</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چگونه داور</w:t>
      </w:r>
      <w:r w:rsidR="00727CC6">
        <w:rPr>
          <w:rtl/>
          <w:lang w:bidi="fa-IR"/>
        </w:rPr>
        <w:t>ی</w:t>
      </w:r>
      <w:r w:rsidRPr="00724EE1">
        <w:rPr>
          <w:rtl/>
          <w:lang w:bidi="fa-IR"/>
        </w:rPr>
        <w:t xml:space="preserve"> كرده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شريح</w:t>
      </w:r>
      <w:r w:rsidR="005F2E1C">
        <w:rPr>
          <w:rtl/>
          <w:lang w:bidi="fa-IR"/>
        </w:rPr>
        <w:t>:</w:t>
      </w:r>
      <w:r w:rsidRPr="00724EE1">
        <w:rPr>
          <w:rtl/>
          <w:lang w:bidi="fa-IR"/>
        </w:rPr>
        <w:t xml:space="preserve"> هيچ</w:t>
      </w:r>
      <w:r w:rsidR="005F2E1C">
        <w:rPr>
          <w:rtl/>
          <w:lang w:bidi="fa-IR"/>
        </w:rPr>
        <w:t>،</w:t>
      </w:r>
      <w:r w:rsidRPr="00724EE1">
        <w:rPr>
          <w:rtl/>
          <w:lang w:bidi="fa-IR"/>
        </w:rPr>
        <w:t xml:space="preserve"> اگر م</w:t>
      </w:r>
      <w:r w:rsidR="00727CC6">
        <w:rPr>
          <w:rtl/>
          <w:lang w:bidi="fa-IR"/>
        </w:rPr>
        <w:t>ی</w:t>
      </w:r>
      <w:r w:rsidRPr="00724EE1">
        <w:rPr>
          <w:rtl/>
          <w:lang w:bidi="fa-IR"/>
        </w:rPr>
        <w:t xml:space="preserve"> دانستم كه نزد تو نم</w:t>
      </w:r>
      <w:r w:rsidR="00727CC6">
        <w:rPr>
          <w:rtl/>
          <w:lang w:bidi="fa-IR"/>
        </w:rPr>
        <w:t>ی</w:t>
      </w:r>
      <w:r w:rsidRPr="00724EE1">
        <w:rPr>
          <w:rtl/>
          <w:lang w:bidi="fa-IR"/>
        </w:rPr>
        <w:t xml:space="preserve"> آمدم</w:t>
      </w:r>
      <w:r w:rsidR="005F2E1C">
        <w:rPr>
          <w:rtl/>
          <w:lang w:bidi="fa-IR"/>
        </w:rPr>
        <w:t>.</w:t>
      </w:r>
    </w:p>
    <w:p w:rsidR="00724EE1" w:rsidRPr="00724EE1" w:rsidRDefault="00724EE1" w:rsidP="00BC75C3">
      <w:pPr>
        <w:pStyle w:val="libNormal"/>
        <w:rPr>
          <w:lang w:bidi="fa-IR"/>
        </w:rPr>
      </w:pPr>
      <w:r w:rsidRPr="00724EE1">
        <w:rPr>
          <w:rtl/>
          <w:lang w:bidi="fa-IR"/>
        </w:rPr>
        <w:t xml:space="preserve">پس عمر اصحاب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گرد آورد، و من به دستور و</w:t>
      </w:r>
      <w:r w:rsidR="00727CC6">
        <w:rPr>
          <w:rtl/>
          <w:lang w:bidi="fa-IR"/>
        </w:rPr>
        <w:t>ی</w:t>
      </w:r>
      <w:r w:rsidRPr="00724EE1">
        <w:rPr>
          <w:rtl/>
          <w:lang w:bidi="fa-IR"/>
        </w:rPr>
        <w:t xml:space="preserve"> داستان را برايشان شرح دادم</w:t>
      </w:r>
      <w:r w:rsidR="005F2E1C">
        <w:rPr>
          <w:rtl/>
          <w:lang w:bidi="fa-IR"/>
        </w:rPr>
        <w:t>.</w:t>
      </w:r>
      <w:r w:rsidRPr="00724EE1">
        <w:rPr>
          <w:rtl/>
          <w:lang w:bidi="fa-IR"/>
        </w:rPr>
        <w:t xml:space="preserve"> عمر پيرامون مساءله با آنان به گفتگو پرداخت</w:t>
      </w:r>
      <w:r w:rsidR="005F2E1C">
        <w:rPr>
          <w:rtl/>
          <w:lang w:bidi="fa-IR"/>
        </w:rPr>
        <w:t>.</w:t>
      </w:r>
      <w:r w:rsidRPr="00724EE1">
        <w:rPr>
          <w:rtl/>
          <w:lang w:bidi="fa-IR"/>
        </w:rPr>
        <w:t xml:space="preserve"> آنها همه حكم مس</w:t>
      </w:r>
      <w:r w:rsidR="00BC75C3">
        <w:rPr>
          <w:rFonts w:hint="cs"/>
          <w:rtl/>
          <w:lang w:bidi="fa-IR"/>
        </w:rPr>
        <w:t>أ</w:t>
      </w:r>
      <w:r w:rsidRPr="00724EE1">
        <w:rPr>
          <w:rtl/>
          <w:lang w:bidi="fa-IR"/>
        </w:rPr>
        <w:t>له را به من و عمر رد م</w:t>
      </w:r>
      <w:r w:rsidR="00727CC6">
        <w:rPr>
          <w:rtl/>
          <w:lang w:bidi="fa-IR"/>
        </w:rPr>
        <w:t>ی</w:t>
      </w:r>
      <w:r w:rsidRPr="00724EE1">
        <w:rPr>
          <w:rtl/>
          <w:lang w:bidi="fa-IR"/>
        </w:rPr>
        <w:t xml:space="preserve"> كردند.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من مرجع و پناهگاه اين مشكل را م</w:t>
      </w:r>
      <w:r w:rsidR="00727CC6">
        <w:rPr>
          <w:rtl/>
          <w:lang w:bidi="fa-IR"/>
        </w:rPr>
        <w:t>ی</w:t>
      </w:r>
      <w:r w:rsidRPr="00724EE1">
        <w:rPr>
          <w:rtl/>
          <w:lang w:bidi="fa-IR"/>
        </w:rPr>
        <w:t xml:space="preserve"> شناسم</w:t>
      </w:r>
      <w:r w:rsidR="005F2E1C">
        <w:rPr>
          <w:rtl/>
          <w:lang w:bidi="fa-IR"/>
        </w:rPr>
        <w:t>.</w:t>
      </w:r>
    </w:p>
    <w:p w:rsidR="00724EE1" w:rsidRPr="00724EE1" w:rsidRDefault="00724EE1" w:rsidP="00724EE1">
      <w:pPr>
        <w:pStyle w:val="libNormal"/>
        <w:rPr>
          <w:lang w:bidi="fa-IR"/>
        </w:rPr>
      </w:pPr>
      <w:r w:rsidRPr="00724EE1">
        <w:rPr>
          <w:rtl/>
          <w:lang w:bidi="fa-IR"/>
        </w:rPr>
        <w:t>حضار: گويا مقصودت عل</w:t>
      </w:r>
      <w:r w:rsidR="00727CC6">
        <w:rPr>
          <w:rtl/>
          <w:lang w:bidi="fa-IR"/>
        </w:rPr>
        <w:t>ی</w:t>
      </w:r>
      <w:r w:rsidRPr="00724EE1">
        <w:rPr>
          <w:rtl/>
          <w:lang w:bidi="fa-IR"/>
        </w:rPr>
        <w:t xml:space="preserve"> بن اب</w:t>
      </w:r>
      <w:r w:rsidR="00727CC6">
        <w:rPr>
          <w:rtl/>
          <w:lang w:bidi="fa-IR"/>
        </w:rPr>
        <w:t>ی</w:t>
      </w:r>
      <w:r w:rsidRPr="00724EE1">
        <w:rPr>
          <w:rtl/>
          <w:lang w:bidi="fa-IR"/>
        </w:rPr>
        <w:t xml:space="preserve"> طالب است</w:t>
      </w:r>
      <w:r w:rsidR="005F2E1C">
        <w:rPr>
          <w:rtl/>
          <w:lang w:bidi="fa-IR"/>
        </w:rPr>
        <w:t>؟</w:t>
      </w:r>
    </w:p>
    <w:p w:rsidR="00724EE1" w:rsidRPr="00724EE1" w:rsidRDefault="00724EE1" w:rsidP="00724EE1">
      <w:pPr>
        <w:pStyle w:val="libNormal"/>
        <w:rPr>
          <w:lang w:bidi="fa-IR"/>
        </w:rPr>
      </w:pPr>
      <w:r w:rsidRPr="00724EE1">
        <w:rPr>
          <w:rtl/>
          <w:lang w:bidi="fa-IR"/>
        </w:rPr>
        <w:t>عمر: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حضار: به نزد او بفرست بيايد.</w:t>
      </w:r>
    </w:p>
    <w:p w:rsidR="00724EE1" w:rsidRPr="00724EE1" w:rsidRDefault="00724EE1" w:rsidP="00724EE1">
      <w:pPr>
        <w:pStyle w:val="libNormal"/>
        <w:rPr>
          <w:lang w:bidi="fa-IR"/>
        </w:rPr>
      </w:pPr>
      <w:r w:rsidRPr="00724EE1">
        <w:rPr>
          <w:rtl/>
          <w:lang w:bidi="fa-IR"/>
        </w:rPr>
        <w:t>عمر: چنين نخواهم كرد او دانشمند</w:t>
      </w:r>
      <w:r w:rsidR="00727CC6">
        <w:rPr>
          <w:rtl/>
          <w:lang w:bidi="fa-IR"/>
        </w:rPr>
        <w:t>ی</w:t>
      </w:r>
      <w:r w:rsidRPr="00724EE1">
        <w:rPr>
          <w:rtl/>
          <w:lang w:bidi="fa-IR"/>
        </w:rPr>
        <w:t xml:space="preserve"> بزرگ است و از طرف هاشم نيز دارا</w:t>
      </w:r>
      <w:r w:rsidR="00727CC6">
        <w:rPr>
          <w:rtl/>
          <w:lang w:bidi="fa-IR"/>
        </w:rPr>
        <w:t>ی</w:t>
      </w:r>
      <w:r w:rsidRPr="00724EE1">
        <w:rPr>
          <w:rtl/>
          <w:lang w:bidi="fa-IR"/>
        </w:rPr>
        <w:t xml:space="preserve"> شخصيت</w:t>
      </w:r>
      <w:r w:rsidR="00727CC6">
        <w:rPr>
          <w:rtl/>
          <w:lang w:bidi="fa-IR"/>
        </w:rPr>
        <w:t>ی</w:t>
      </w:r>
      <w:r w:rsidRPr="00724EE1">
        <w:rPr>
          <w:rtl/>
          <w:lang w:bidi="fa-IR"/>
        </w:rPr>
        <w:t xml:space="preserve"> برجسته</w:t>
      </w:r>
      <w:r w:rsidR="005F2E1C">
        <w:rPr>
          <w:rtl/>
          <w:lang w:bidi="fa-IR"/>
        </w:rPr>
        <w:t>،</w:t>
      </w:r>
      <w:r w:rsidRPr="00724EE1">
        <w:rPr>
          <w:rtl/>
          <w:lang w:bidi="fa-IR"/>
        </w:rPr>
        <w:t xml:space="preserve"> برخيزيد به خانه اش</w:t>
      </w:r>
      <w:r w:rsidR="00127400">
        <w:rPr>
          <w:rtl/>
          <w:lang w:bidi="fa-IR"/>
        </w:rPr>
        <w:t xml:space="preserve"> </w:t>
      </w:r>
      <w:r w:rsidRPr="00724EE1">
        <w:rPr>
          <w:rtl/>
          <w:lang w:bidi="fa-IR"/>
        </w:rPr>
        <w:t>برويم</w:t>
      </w:r>
      <w:r w:rsidR="005F2E1C">
        <w:rPr>
          <w:rtl/>
          <w:lang w:bidi="fa-IR"/>
        </w:rPr>
        <w:t>.</w:t>
      </w:r>
    </w:p>
    <w:p w:rsidR="00724EE1" w:rsidRPr="00724EE1" w:rsidRDefault="00724EE1" w:rsidP="00724EE1">
      <w:pPr>
        <w:pStyle w:val="libNormal"/>
        <w:rPr>
          <w:lang w:bidi="fa-IR"/>
        </w:rPr>
      </w:pPr>
      <w:r w:rsidRPr="00724EE1">
        <w:rPr>
          <w:rtl/>
          <w:lang w:bidi="fa-IR"/>
        </w:rPr>
        <w:t>شريح م</w:t>
      </w:r>
      <w:r w:rsidR="00727CC6">
        <w:rPr>
          <w:rtl/>
          <w:lang w:bidi="fa-IR"/>
        </w:rPr>
        <w:t>ی</w:t>
      </w:r>
      <w:r w:rsidRPr="00724EE1">
        <w:rPr>
          <w:rtl/>
          <w:lang w:bidi="fa-IR"/>
        </w:rPr>
        <w:t xml:space="preserve"> گويد: همگ</w:t>
      </w:r>
      <w:r w:rsidR="00727CC6">
        <w:rPr>
          <w:rtl/>
          <w:lang w:bidi="fa-IR"/>
        </w:rPr>
        <w:t>ی</w:t>
      </w:r>
      <w:r w:rsidRPr="00724EE1">
        <w:rPr>
          <w:rtl/>
          <w:lang w:bidi="fa-IR"/>
        </w:rPr>
        <w:t xml:space="preserve"> به سو</w:t>
      </w:r>
      <w:r w:rsidR="00727CC6">
        <w:rPr>
          <w:rtl/>
          <w:lang w:bidi="fa-IR"/>
        </w:rPr>
        <w:t>ی</w:t>
      </w:r>
      <w:r w:rsidRPr="00724EE1">
        <w:rPr>
          <w:rtl/>
          <w:lang w:bidi="fa-IR"/>
        </w:rPr>
        <w:t xml:space="preserve"> خانه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حركت كرديم</w:t>
      </w:r>
      <w:r w:rsidR="005F2E1C">
        <w:rPr>
          <w:rtl/>
          <w:lang w:bidi="fa-IR"/>
        </w:rPr>
        <w:t>،</w:t>
      </w:r>
      <w:r w:rsidRPr="00724EE1">
        <w:rPr>
          <w:rtl/>
          <w:lang w:bidi="fa-IR"/>
        </w:rPr>
        <w:t xml:space="preserve"> پس آن حضرت </w:t>
      </w:r>
      <w:r w:rsidR="00604D03" w:rsidRPr="00604D03">
        <w:rPr>
          <w:rStyle w:val="libAlaemChar"/>
          <w:rtl/>
        </w:rPr>
        <w:t>عليه‌السلام</w:t>
      </w:r>
      <w:r w:rsidRPr="00724EE1">
        <w:rPr>
          <w:rtl/>
          <w:lang w:bidi="fa-IR"/>
        </w:rPr>
        <w:t xml:space="preserve"> را ديديم كه در باغستان خود مشغول بيل زدن و كشاورز</w:t>
      </w:r>
      <w:r w:rsidR="00727CC6">
        <w:rPr>
          <w:rtl/>
          <w:lang w:bidi="fa-IR"/>
        </w:rPr>
        <w:t>ی</w:t>
      </w:r>
      <w:r w:rsidRPr="00724EE1">
        <w:rPr>
          <w:rtl/>
          <w:lang w:bidi="fa-IR"/>
        </w:rPr>
        <w:t xml:space="preserve"> بود و اين آيه را با خود زمزمه م</w:t>
      </w:r>
      <w:r w:rsidR="00727CC6">
        <w:rPr>
          <w:rtl/>
          <w:lang w:bidi="fa-IR"/>
        </w:rPr>
        <w:t>ی</w:t>
      </w:r>
      <w:r w:rsidRPr="00724EE1">
        <w:rPr>
          <w:rtl/>
          <w:lang w:bidi="fa-IR"/>
        </w:rPr>
        <w:t xml:space="preserve"> كرد:</w:t>
      </w:r>
    </w:p>
    <w:p w:rsidR="00724EE1" w:rsidRPr="00724EE1" w:rsidRDefault="00724EE1" w:rsidP="00724EE1">
      <w:pPr>
        <w:pStyle w:val="libNormal"/>
        <w:rPr>
          <w:lang w:bidi="fa-IR"/>
        </w:rPr>
      </w:pPr>
      <w:r w:rsidRPr="00724EE1">
        <w:rPr>
          <w:rtl/>
          <w:lang w:bidi="fa-IR"/>
        </w:rPr>
        <w:t>ايحسب الانسان ان يترك سد</w:t>
      </w:r>
      <w:r w:rsidR="00727CC6">
        <w:rPr>
          <w:rtl/>
          <w:lang w:bidi="fa-IR"/>
        </w:rPr>
        <w:t>ی</w:t>
      </w:r>
      <w:r w:rsidR="005F2E1C">
        <w:rPr>
          <w:rtl/>
          <w:lang w:bidi="fa-IR"/>
        </w:rPr>
        <w:t>؛</w:t>
      </w:r>
      <w:r w:rsidRPr="00724EE1">
        <w:rPr>
          <w:rtl/>
          <w:lang w:bidi="fa-IR"/>
        </w:rPr>
        <w:t xml:space="preserve"> آيا انسان م</w:t>
      </w:r>
      <w:r w:rsidR="00727CC6">
        <w:rPr>
          <w:rtl/>
          <w:lang w:bidi="fa-IR"/>
        </w:rPr>
        <w:t>ی</w:t>
      </w:r>
      <w:r w:rsidRPr="00724EE1">
        <w:rPr>
          <w:rtl/>
          <w:lang w:bidi="fa-IR"/>
        </w:rPr>
        <w:t xml:space="preserve"> پندارد كه واگذاشته م</w:t>
      </w:r>
      <w:r w:rsidR="00727CC6">
        <w:rPr>
          <w:rtl/>
          <w:lang w:bidi="fa-IR"/>
        </w:rPr>
        <w:t>ی</w:t>
      </w:r>
      <w:r w:rsidRPr="00724EE1">
        <w:rPr>
          <w:rtl/>
          <w:lang w:bidi="fa-IR"/>
        </w:rPr>
        <w:t xml:space="preserve"> شود مهمل</w:t>
      </w:r>
      <w:r w:rsidR="005F2E1C">
        <w:rPr>
          <w:rtl/>
          <w:lang w:bidi="fa-IR"/>
        </w:rPr>
        <w:t>؟</w:t>
      </w:r>
      <w:r w:rsidRPr="00724EE1">
        <w:rPr>
          <w:rtl/>
          <w:lang w:bidi="fa-IR"/>
        </w:rPr>
        <w:t>! و پيوسته اشك م</w:t>
      </w:r>
      <w:r w:rsidR="00727CC6">
        <w:rPr>
          <w:rtl/>
          <w:lang w:bidi="fa-IR"/>
        </w:rPr>
        <w:t>ی</w:t>
      </w:r>
      <w:r w:rsidRPr="00724EE1">
        <w:rPr>
          <w:rtl/>
          <w:lang w:bidi="fa-IR"/>
        </w:rPr>
        <w:t xml:space="preserve"> ريخت</w:t>
      </w:r>
      <w:r w:rsidR="005F2E1C">
        <w:rPr>
          <w:rtl/>
          <w:lang w:bidi="fa-IR"/>
        </w:rPr>
        <w:t>،</w:t>
      </w:r>
      <w:r w:rsidRPr="00724EE1">
        <w:rPr>
          <w:rtl/>
          <w:lang w:bidi="fa-IR"/>
        </w:rPr>
        <w:t xml:space="preserve"> و پس از چند لحظه كه آرام شد عمر با همراهانش از آن حضرت اجازه حضور طلبيدند.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خود به نزد آنان آمد و پيراهن</w:t>
      </w:r>
      <w:r w:rsidR="00727CC6">
        <w:rPr>
          <w:rtl/>
          <w:lang w:bidi="fa-IR"/>
        </w:rPr>
        <w:t>ی</w:t>
      </w:r>
      <w:r w:rsidRPr="00724EE1">
        <w:rPr>
          <w:rtl/>
          <w:lang w:bidi="fa-IR"/>
        </w:rPr>
        <w:t xml:space="preserve"> به تن داشت كه بيخ آستينش دو نيم شده بود، و آنگاه به عمر رو كرده و فرمود: برا</w:t>
      </w:r>
      <w:r w:rsidR="00727CC6">
        <w:rPr>
          <w:rtl/>
          <w:lang w:bidi="fa-IR"/>
        </w:rPr>
        <w:t>ی</w:t>
      </w:r>
      <w:r w:rsidRPr="00724EE1">
        <w:rPr>
          <w:rtl/>
          <w:lang w:bidi="fa-IR"/>
        </w:rPr>
        <w:t xml:space="preserve"> چه كار</w:t>
      </w:r>
      <w:r w:rsidR="00727CC6">
        <w:rPr>
          <w:rtl/>
          <w:lang w:bidi="fa-IR"/>
        </w:rPr>
        <w:t>ی</w:t>
      </w:r>
      <w:r w:rsidRPr="00724EE1">
        <w:rPr>
          <w:rtl/>
          <w:lang w:bidi="fa-IR"/>
        </w:rPr>
        <w:t xml:space="preserve"> آمده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مشكل</w:t>
      </w:r>
      <w:r w:rsidR="00727CC6">
        <w:rPr>
          <w:rtl/>
          <w:lang w:bidi="fa-IR"/>
        </w:rPr>
        <w:t>ی</w:t>
      </w:r>
      <w:r w:rsidRPr="00724EE1">
        <w:rPr>
          <w:rtl/>
          <w:lang w:bidi="fa-IR"/>
        </w:rPr>
        <w:t xml:space="preserve"> پيش آمده است</w:t>
      </w:r>
      <w:r w:rsidR="005F2E1C">
        <w:rPr>
          <w:rtl/>
          <w:lang w:bidi="fa-IR"/>
        </w:rPr>
        <w:t>.</w:t>
      </w:r>
    </w:p>
    <w:p w:rsidR="00724EE1" w:rsidRPr="00724EE1" w:rsidRDefault="00724EE1" w:rsidP="00724EE1">
      <w:pPr>
        <w:pStyle w:val="libNormal"/>
        <w:rPr>
          <w:lang w:bidi="fa-IR"/>
        </w:rPr>
      </w:pPr>
      <w:r w:rsidRPr="00724EE1">
        <w:rPr>
          <w:rtl/>
          <w:lang w:bidi="fa-IR"/>
        </w:rPr>
        <w:t>شريح داستان را بازگو كرد.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شريح فرمود: چگونه حكم كرده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شريح</w:t>
      </w:r>
      <w:r w:rsidR="005F2E1C">
        <w:rPr>
          <w:rtl/>
          <w:lang w:bidi="fa-IR"/>
        </w:rPr>
        <w:t>:</w:t>
      </w:r>
      <w:r w:rsidRPr="00724EE1">
        <w:rPr>
          <w:rtl/>
          <w:lang w:bidi="fa-IR"/>
        </w:rPr>
        <w:t xml:space="preserve"> حكمش را ندانسته ام</w:t>
      </w:r>
      <w:r w:rsidR="005F2E1C">
        <w:rPr>
          <w:rtl/>
          <w:lang w:bidi="fa-IR"/>
        </w:rPr>
        <w:t>.</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با دست مبارك مقدار</w:t>
      </w:r>
      <w:r w:rsidR="00727CC6">
        <w:rPr>
          <w:rtl/>
          <w:lang w:bidi="fa-IR"/>
        </w:rPr>
        <w:t>ی</w:t>
      </w:r>
      <w:r w:rsidRPr="00724EE1">
        <w:rPr>
          <w:rtl/>
          <w:lang w:bidi="fa-IR"/>
        </w:rPr>
        <w:t xml:space="preserve"> خاك از زمين برداشت و فرمود:</w:t>
      </w:r>
    </w:p>
    <w:p w:rsidR="00724EE1" w:rsidRPr="00724EE1" w:rsidRDefault="00724EE1" w:rsidP="00724EE1">
      <w:pPr>
        <w:pStyle w:val="libNormal"/>
        <w:rPr>
          <w:lang w:bidi="fa-IR"/>
        </w:rPr>
      </w:pPr>
      <w:r w:rsidRPr="00724EE1">
        <w:rPr>
          <w:rtl/>
          <w:lang w:bidi="fa-IR"/>
        </w:rPr>
        <w:t>حكم اين مساءله از برداشتن اين خاكها هم آسانتر است</w:t>
      </w:r>
      <w:r w:rsidR="005F2E1C">
        <w:rPr>
          <w:rtl/>
          <w:lang w:bidi="fa-IR"/>
        </w:rPr>
        <w:t>.</w:t>
      </w:r>
      <w:r w:rsidRPr="00724EE1">
        <w:rPr>
          <w:rtl/>
          <w:lang w:bidi="fa-IR"/>
        </w:rPr>
        <w:t xml:space="preserve"> پس</w:t>
      </w:r>
      <w:r w:rsidR="00127400">
        <w:rPr>
          <w:rtl/>
          <w:lang w:bidi="fa-IR"/>
        </w:rPr>
        <w:t xml:space="preserve"> </w:t>
      </w:r>
      <w:r w:rsidRPr="00724EE1">
        <w:rPr>
          <w:rtl/>
          <w:lang w:bidi="fa-IR"/>
        </w:rPr>
        <w:t>آن دو زن را احضار نموده و ظرف</w:t>
      </w:r>
      <w:r w:rsidR="00727CC6">
        <w:rPr>
          <w:rtl/>
          <w:lang w:bidi="fa-IR"/>
        </w:rPr>
        <w:t>ی</w:t>
      </w:r>
      <w:r w:rsidRPr="00724EE1">
        <w:rPr>
          <w:rtl/>
          <w:lang w:bidi="fa-IR"/>
        </w:rPr>
        <w:t xml:space="preserve"> نيز طلبيد و ظرف را به يك</w:t>
      </w:r>
      <w:r w:rsidR="00727CC6">
        <w:rPr>
          <w:rtl/>
          <w:lang w:bidi="fa-IR"/>
        </w:rPr>
        <w:t>ی</w:t>
      </w:r>
      <w:r w:rsidRPr="00724EE1">
        <w:rPr>
          <w:rtl/>
          <w:lang w:bidi="fa-IR"/>
        </w:rPr>
        <w:t xml:space="preserve"> از آنان داده به و</w:t>
      </w:r>
      <w:r w:rsidR="00727CC6">
        <w:rPr>
          <w:rtl/>
          <w:lang w:bidi="fa-IR"/>
        </w:rPr>
        <w:t>ی</w:t>
      </w:r>
      <w:r w:rsidRPr="00724EE1">
        <w:rPr>
          <w:rtl/>
          <w:lang w:bidi="fa-IR"/>
        </w:rPr>
        <w:t xml:space="preserve"> فرمود: در آن شير بدوش</w:t>
      </w:r>
      <w:r w:rsidR="005F2E1C">
        <w:rPr>
          <w:rtl/>
          <w:lang w:bidi="fa-IR"/>
        </w:rPr>
        <w:t>،</w:t>
      </w:r>
      <w:r w:rsidRPr="00724EE1">
        <w:rPr>
          <w:rtl/>
          <w:lang w:bidi="fa-IR"/>
        </w:rPr>
        <w:t xml:space="preserve"> و چون مقدار</w:t>
      </w:r>
      <w:r w:rsidR="00727CC6">
        <w:rPr>
          <w:rtl/>
          <w:lang w:bidi="fa-IR"/>
        </w:rPr>
        <w:t>ی</w:t>
      </w:r>
      <w:r w:rsidRPr="00724EE1">
        <w:rPr>
          <w:rtl/>
          <w:lang w:bidi="fa-IR"/>
        </w:rPr>
        <w:t xml:space="preserve"> شير دوشيد حضرت آن را وزن كرد و سپس ظرف را به ديگر</w:t>
      </w:r>
      <w:r w:rsidR="00727CC6">
        <w:rPr>
          <w:rtl/>
          <w:lang w:bidi="fa-IR"/>
        </w:rPr>
        <w:t>ی</w:t>
      </w:r>
      <w:r w:rsidRPr="00724EE1">
        <w:rPr>
          <w:rtl/>
          <w:lang w:bidi="fa-IR"/>
        </w:rPr>
        <w:t xml:space="preserve"> داده و او نيز به همان اندازه شير دوشيد و حضرت آن را وزن كرد و آنگاه به زن</w:t>
      </w:r>
      <w:r w:rsidR="00727CC6">
        <w:rPr>
          <w:rtl/>
          <w:lang w:bidi="fa-IR"/>
        </w:rPr>
        <w:t>ی</w:t>
      </w:r>
      <w:r w:rsidRPr="00724EE1">
        <w:rPr>
          <w:rtl/>
          <w:lang w:bidi="fa-IR"/>
        </w:rPr>
        <w:t xml:space="preserve"> كه شيرش سبكتر بود فرمود: دخترت را بردار! و به ديگر</w:t>
      </w:r>
      <w:r w:rsidR="00727CC6">
        <w:rPr>
          <w:rtl/>
          <w:lang w:bidi="fa-IR"/>
        </w:rPr>
        <w:t>ی</w:t>
      </w:r>
      <w:r w:rsidRPr="00724EE1">
        <w:rPr>
          <w:rtl/>
          <w:lang w:bidi="fa-IR"/>
        </w:rPr>
        <w:t xml:space="preserve"> فرمود: پسرت را بردار! و در اين موقع به عمر رو كرده و فرمود: مگر نم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خداوند زن را از نظر جسم</w:t>
      </w:r>
      <w:r w:rsidR="00727CC6">
        <w:rPr>
          <w:rtl/>
          <w:lang w:bidi="fa-IR"/>
        </w:rPr>
        <w:t>ی</w:t>
      </w:r>
      <w:r w:rsidRPr="00724EE1">
        <w:rPr>
          <w:rtl/>
          <w:lang w:bidi="fa-IR"/>
        </w:rPr>
        <w:t xml:space="preserve"> و فكر</w:t>
      </w:r>
      <w:r w:rsidR="00727CC6">
        <w:rPr>
          <w:rtl/>
          <w:lang w:bidi="fa-IR"/>
        </w:rPr>
        <w:t>ی</w:t>
      </w:r>
      <w:r w:rsidRPr="00724EE1">
        <w:rPr>
          <w:rtl/>
          <w:lang w:bidi="fa-IR"/>
        </w:rPr>
        <w:t xml:space="preserve"> پايين تر از مرد آفريده و ميراثش را نيز كمتر قرار داده و همچنين شيرش را سبكتر از شير پسر؟ عمر گفت</w:t>
      </w:r>
      <w:r w:rsidR="005F2E1C">
        <w:rPr>
          <w:rtl/>
          <w:lang w:bidi="fa-IR"/>
        </w:rPr>
        <w:t>:</w:t>
      </w:r>
      <w:r w:rsidRPr="00724EE1">
        <w:rPr>
          <w:rtl/>
          <w:lang w:bidi="fa-IR"/>
        </w:rPr>
        <w:t xml:space="preserve"> يا عل</w:t>
      </w:r>
      <w:r w:rsidR="00727CC6">
        <w:rPr>
          <w:rtl/>
          <w:lang w:bidi="fa-IR"/>
        </w:rPr>
        <w:t>ی</w:t>
      </w:r>
      <w:r w:rsidR="005F2E1C">
        <w:rPr>
          <w:rtl/>
          <w:lang w:bidi="fa-IR"/>
        </w:rPr>
        <w:t>!</w:t>
      </w:r>
      <w:r w:rsidRPr="00724EE1">
        <w:rPr>
          <w:rtl/>
          <w:lang w:bidi="fa-IR"/>
        </w:rPr>
        <w:t xml:space="preserve"> خلافت كه حق تو بود خواست به تو برسد ول</w:t>
      </w:r>
      <w:r w:rsidR="00727CC6">
        <w:rPr>
          <w:rtl/>
          <w:lang w:bidi="fa-IR"/>
        </w:rPr>
        <w:t>ی</w:t>
      </w:r>
      <w:r w:rsidRPr="00724EE1">
        <w:rPr>
          <w:rtl/>
          <w:lang w:bidi="fa-IR"/>
        </w:rPr>
        <w:t xml:space="preserve"> قوم تو ابا داشتند.</w:t>
      </w:r>
    </w:p>
    <w:p w:rsidR="00724EE1" w:rsidRPr="00724EE1" w:rsidRDefault="00724EE1" w:rsidP="00724EE1">
      <w:pPr>
        <w:pStyle w:val="libNormal"/>
        <w:rPr>
          <w:lang w:bidi="fa-IR"/>
        </w:rPr>
      </w:pPr>
      <w:r w:rsidRPr="00724EE1">
        <w:rPr>
          <w:rtl/>
          <w:lang w:bidi="fa-IR"/>
        </w:rPr>
        <w:lastRenderedPageBreak/>
        <w:t>عل</w:t>
      </w:r>
      <w:r w:rsidR="00727CC6">
        <w:rPr>
          <w:rtl/>
          <w:lang w:bidi="fa-IR"/>
        </w:rPr>
        <w:t>ی</w:t>
      </w:r>
      <w:r w:rsidRPr="00724EE1">
        <w:rPr>
          <w:rtl/>
          <w:lang w:bidi="fa-IR"/>
        </w:rPr>
        <w:t xml:space="preserve"> </w:t>
      </w:r>
      <w:r w:rsidR="00D72EF7" w:rsidRPr="00D72EF7">
        <w:rPr>
          <w:rStyle w:val="libAlaemChar"/>
          <w:rtl/>
        </w:rPr>
        <w:t>عليه‌السلام</w:t>
      </w:r>
      <w:r w:rsidRPr="00724EE1">
        <w:rPr>
          <w:rtl/>
          <w:lang w:bidi="fa-IR"/>
        </w:rPr>
        <w:t>: دم فرو بند، ان يوم الفصل كان ميقاتا؛ بدون ترديد روز جدا شدن مردم از يكديگر (روز قيامت) وعده گاه است</w:t>
      </w:r>
      <w:r w:rsidR="005F2E1C">
        <w:rPr>
          <w:rtl/>
          <w:lang w:bidi="fa-IR"/>
        </w:rPr>
        <w:t>.</w:t>
      </w:r>
      <w:r w:rsidRPr="00724EE1">
        <w:rPr>
          <w:rtl/>
          <w:lang w:bidi="fa-IR"/>
        </w:rPr>
        <w:t xml:space="preserve"> ابن شهر آشوب قضيه فوق را در ضمن قضايا</w:t>
      </w:r>
      <w:r w:rsidR="00727CC6">
        <w:rPr>
          <w:rtl/>
          <w:lang w:bidi="fa-IR"/>
        </w:rPr>
        <w:t>ی</w:t>
      </w:r>
      <w:r w:rsidRPr="00724EE1">
        <w:rPr>
          <w:rtl/>
          <w:lang w:bidi="fa-IR"/>
        </w:rPr>
        <w:t xml:space="preserve"> آن حضرت در زمان خلافت عمر نقل كرده و پس از آن م</w:t>
      </w:r>
      <w:r w:rsidR="00727CC6">
        <w:rPr>
          <w:rtl/>
          <w:lang w:bidi="fa-IR"/>
        </w:rPr>
        <w:t>ی</w:t>
      </w:r>
      <w:r w:rsidRPr="00724EE1">
        <w:rPr>
          <w:rtl/>
          <w:lang w:bidi="fa-IR"/>
        </w:rPr>
        <w:t xml:space="preserve"> گويد: اطباء اين دستور را ملاك تشخيص پسر و دختر قرار داده اند </w:t>
      </w:r>
      <w:r w:rsidRPr="003B6A35">
        <w:rPr>
          <w:rStyle w:val="libFootnotenumChar"/>
          <w:rtl/>
        </w:rPr>
        <w:t>(</w:t>
      </w:r>
      <w:r w:rsidR="00D72EF7" w:rsidRPr="003B6A35">
        <w:rPr>
          <w:rStyle w:val="libFootnotenumChar"/>
          <w:rtl/>
        </w:rPr>
        <w:t>3</w:t>
      </w:r>
      <w:r w:rsidR="00C9273A" w:rsidRPr="003B6A35">
        <w:rPr>
          <w:rStyle w:val="libFootnotenumChar"/>
          <w:rtl/>
        </w:rPr>
        <w:t>1</w:t>
      </w:r>
      <w:r w:rsidR="00D0425B" w:rsidRPr="003B6A35">
        <w:rPr>
          <w:rStyle w:val="libFootnotenumChar"/>
          <w:rtl/>
        </w:rPr>
        <w:t>2</w:t>
      </w:r>
      <w:r w:rsidRPr="003B6A35">
        <w:rPr>
          <w:rStyle w:val="libFootnotenumChar"/>
          <w:rtl/>
        </w:rPr>
        <w:t>)</w:t>
      </w:r>
    </w:p>
    <w:p w:rsidR="00724EE1" w:rsidRPr="00724EE1" w:rsidRDefault="00D0425B" w:rsidP="00BC75C3">
      <w:pPr>
        <w:pStyle w:val="libBold1"/>
        <w:rPr>
          <w:lang w:bidi="fa-IR"/>
        </w:rPr>
      </w:pPr>
      <w:r>
        <w:rPr>
          <w:rtl/>
          <w:lang w:bidi="fa-IR"/>
        </w:rPr>
        <w:t>2</w:t>
      </w:r>
      <w:r w:rsidR="00724EE1" w:rsidRPr="00724EE1">
        <w:rPr>
          <w:rtl/>
          <w:lang w:bidi="fa-IR"/>
        </w:rPr>
        <w:t>- نشانه بلوغ پسر</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پسر به حد بلوغ و تلقيح نم</w:t>
      </w:r>
      <w:r w:rsidR="00727CC6">
        <w:rPr>
          <w:rtl/>
          <w:lang w:bidi="fa-IR"/>
        </w:rPr>
        <w:t>ی</w:t>
      </w:r>
      <w:r w:rsidRPr="00724EE1">
        <w:rPr>
          <w:rtl/>
          <w:lang w:bidi="fa-IR"/>
        </w:rPr>
        <w:t xml:space="preserve"> رسد مگر هنگام</w:t>
      </w:r>
      <w:r w:rsidR="00727CC6">
        <w:rPr>
          <w:rtl/>
          <w:lang w:bidi="fa-IR"/>
        </w:rPr>
        <w:t>ی</w:t>
      </w:r>
      <w:r w:rsidRPr="00724EE1">
        <w:rPr>
          <w:rtl/>
          <w:lang w:bidi="fa-IR"/>
        </w:rPr>
        <w:t xml:space="preserve"> كه پستانهايش گرد، و بو</w:t>
      </w:r>
      <w:r w:rsidR="00727CC6">
        <w:rPr>
          <w:rtl/>
          <w:lang w:bidi="fa-IR"/>
        </w:rPr>
        <w:t>ی</w:t>
      </w:r>
      <w:r w:rsidRPr="00724EE1">
        <w:rPr>
          <w:rtl/>
          <w:lang w:bidi="fa-IR"/>
        </w:rPr>
        <w:t xml:space="preserve"> زير بغلش</w:t>
      </w:r>
      <w:r w:rsidR="00127400">
        <w:rPr>
          <w:rtl/>
          <w:lang w:bidi="fa-IR"/>
        </w:rPr>
        <w:t xml:space="preserve"> </w:t>
      </w:r>
      <w:r w:rsidRPr="00724EE1">
        <w:rPr>
          <w:rtl/>
          <w:lang w:bidi="fa-IR"/>
        </w:rPr>
        <w:t xml:space="preserve">استشمام گردد </w:t>
      </w:r>
      <w:r w:rsidRPr="003B6A35">
        <w:rPr>
          <w:rStyle w:val="libFootnotenumChar"/>
          <w:rtl/>
        </w:rPr>
        <w:t>(</w:t>
      </w:r>
      <w:r w:rsidR="00D72EF7" w:rsidRPr="003B6A35">
        <w:rPr>
          <w:rStyle w:val="libFootnotenumChar"/>
          <w:rtl/>
        </w:rPr>
        <w:t>3</w:t>
      </w:r>
      <w:r w:rsidR="00C9273A" w:rsidRPr="003B6A35">
        <w:rPr>
          <w:rStyle w:val="libFootnotenumChar"/>
          <w:rtl/>
        </w:rPr>
        <w:t>1</w:t>
      </w:r>
      <w:r w:rsidR="00D72EF7" w:rsidRPr="003B6A35">
        <w:rPr>
          <w:rStyle w:val="libFootnotenumChar"/>
          <w:rtl/>
        </w:rPr>
        <w:t>3</w:t>
      </w:r>
      <w:r w:rsidRPr="003B6A35">
        <w:rPr>
          <w:rStyle w:val="libFootnotenumChar"/>
          <w:rtl/>
        </w:rPr>
        <w:t>)</w:t>
      </w:r>
    </w:p>
    <w:p w:rsidR="00724EE1" w:rsidRPr="00724EE1" w:rsidRDefault="00724EE1" w:rsidP="00724EE1">
      <w:pPr>
        <w:pStyle w:val="libNormal"/>
        <w:rPr>
          <w:lang w:bidi="fa-IR"/>
        </w:rPr>
      </w:pPr>
      <w:r w:rsidRPr="00724EE1">
        <w:rPr>
          <w:rtl/>
          <w:lang w:bidi="fa-IR"/>
        </w:rPr>
        <w:t>اسكاف</w:t>
      </w:r>
      <w:r w:rsidR="00727CC6">
        <w:rPr>
          <w:rtl/>
          <w:lang w:bidi="fa-IR"/>
        </w:rPr>
        <w:t>ی</w:t>
      </w:r>
      <w:r w:rsidRPr="00724EE1">
        <w:rPr>
          <w:rtl/>
          <w:lang w:bidi="fa-IR"/>
        </w:rPr>
        <w:t xml:space="preserve"> در نقض العثمانيه آورده</w:t>
      </w:r>
      <w:r w:rsidR="005F2E1C">
        <w:rPr>
          <w:rtl/>
          <w:lang w:bidi="fa-IR"/>
        </w:rPr>
        <w:t>:</w:t>
      </w:r>
      <w:r w:rsidRPr="00724EE1">
        <w:rPr>
          <w:rtl/>
          <w:lang w:bidi="fa-IR"/>
        </w:rPr>
        <w:t xml:space="preserve"> عل</w:t>
      </w:r>
      <w:r w:rsidR="00727CC6">
        <w:rPr>
          <w:rtl/>
          <w:lang w:bidi="fa-IR"/>
        </w:rPr>
        <w:t>ی</w:t>
      </w:r>
      <w:r w:rsidRPr="00724EE1">
        <w:rPr>
          <w:rtl/>
          <w:lang w:bidi="fa-IR"/>
        </w:rPr>
        <w:t xml:space="preserve"> بن عبدالله بن عباس از پسرش يازده سال بزرگتر بوده </w:t>
      </w:r>
      <w:r w:rsidRPr="003B6A35">
        <w:rPr>
          <w:rStyle w:val="libFootnotenumChar"/>
          <w:rtl/>
        </w:rPr>
        <w:t>(</w:t>
      </w:r>
      <w:r w:rsidR="00D72EF7" w:rsidRPr="003B6A35">
        <w:rPr>
          <w:rStyle w:val="libFootnotenumChar"/>
          <w:rtl/>
        </w:rPr>
        <w:t>3</w:t>
      </w:r>
      <w:r w:rsidR="00C9273A" w:rsidRPr="003B6A35">
        <w:rPr>
          <w:rStyle w:val="libFootnotenumChar"/>
          <w:rtl/>
        </w:rPr>
        <w:t>1</w:t>
      </w:r>
      <w:r w:rsidR="00D72EF7" w:rsidRPr="003B6A35">
        <w:rPr>
          <w:rStyle w:val="libFootnotenumChar"/>
          <w:rtl/>
        </w:rPr>
        <w:t>4</w:t>
      </w:r>
      <w:r w:rsidRPr="003B6A35">
        <w:rPr>
          <w:rStyle w:val="libFootnotenumChar"/>
          <w:rtl/>
        </w:rPr>
        <w:t>)</w:t>
      </w:r>
      <w:r w:rsidRPr="00724EE1">
        <w:rPr>
          <w:rtl/>
          <w:lang w:bidi="fa-IR"/>
        </w:rPr>
        <w:t>. و نيز ابن قتيبه در معارف آورده</w:t>
      </w:r>
      <w:r w:rsidR="005F2E1C">
        <w:rPr>
          <w:rtl/>
          <w:lang w:bidi="fa-IR"/>
        </w:rPr>
        <w:t>:</w:t>
      </w:r>
      <w:r w:rsidRPr="00724EE1">
        <w:rPr>
          <w:rtl/>
          <w:lang w:bidi="fa-IR"/>
        </w:rPr>
        <w:t xml:space="preserve"> عمروبن عاص از پسرش عبدالله دوازده سال بزرگتر بوده است</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3</w:t>
      </w:r>
      <w:r w:rsidR="00C9273A" w:rsidRPr="003B6A35">
        <w:rPr>
          <w:rStyle w:val="libFootnotenumChar"/>
          <w:rtl/>
        </w:rPr>
        <w:t>1</w:t>
      </w:r>
      <w:r w:rsidR="00D72EF7" w:rsidRPr="003B6A35">
        <w:rPr>
          <w:rStyle w:val="libFootnotenumChar"/>
          <w:rtl/>
        </w:rPr>
        <w:t>5</w:t>
      </w:r>
      <w:r w:rsidRPr="003B6A35">
        <w:rPr>
          <w:rStyle w:val="libFootnotenumChar"/>
          <w:rtl/>
        </w:rPr>
        <w:t>)</w:t>
      </w:r>
    </w:p>
    <w:p w:rsidR="00724EE1" w:rsidRPr="00724EE1" w:rsidRDefault="00D72EF7" w:rsidP="00BC75C3">
      <w:pPr>
        <w:pStyle w:val="libBold1"/>
        <w:rPr>
          <w:lang w:bidi="fa-IR"/>
        </w:rPr>
      </w:pPr>
      <w:r>
        <w:rPr>
          <w:rtl/>
          <w:lang w:bidi="fa-IR"/>
        </w:rPr>
        <w:t>3</w:t>
      </w:r>
      <w:r w:rsidR="00724EE1" w:rsidRPr="00724EE1">
        <w:rPr>
          <w:rtl/>
          <w:lang w:bidi="fa-IR"/>
        </w:rPr>
        <w:t>- رشد كودك</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نوزاد سال</w:t>
      </w:r>
      <w:r w:rsidR="00727CC6">
        <w:rPr>
          <w:rtl/>
          <w:lang w:bidi="fa-IR"/>
        </w:rPr>
        <w:t>ی</w:t>
      </w:r>
      <w:r w:rsidRPr="00724EE1">
        <w:rPr>
          <w:rtl/>
          <w:lang w:bidi="fa-IR"/>
        </w:rPr>
        <w:t xml:space="preserve"> چهار انگشت به انگشان خودش رشد م</w:t>
      </w:r>
      <w:r w:rsidR="00727CC6">
        <w:rPr>
          <w:rtl/>
          <w:lang w:bidi="fa-IR"/>
        </w:rPr>
        <w:t>ی</w:t>
      </w:r>
      <w:r w:rsidRPr="00724EE1">
        <w:rPr>
          <w:rtl/>
          <w:lang w:bidi="fa-IR"/>
        </w:rPr>
        <w:t xml:space="preserve"> كند </w:t>
      </w:r>
      <w:r w:rsidRPr="003B6A35">
        <w:rPr>
          <w:rStyle w:val="libFootnotenumChar"/>
          <w:rtl/>
        </w:rPr>
        <w:t>(</w:t>
      </w:r>
      <w:r w:rsidR="00D72EF7" w:rsidRPr="003B6A35">
        <w:rPr>
          <w:rStyle w:val="libFootnotenumChar"/>
          <w:rtl/>
        </w:rPr>
        <w:t>3</w:t>
      </w:r>
      <w:r w:rsidR="00C9273A" w:rsidRPr="003B6A35">
        <w:rPr>
          <w:rStyle w:val="libFootnotenumChar"/>
          <w:rtl/>
        </w:rPr>
        <w:t>1</w:t>
      </w:r>
      <w:r w:rsidR="00577AFF" w:rsidRPr="003B6A35">
        <w:rPr>
          <w:rStyle w:val="libFootnotenumChar"/>
          <w:rtl/>
        </w:rPr>
        <w:t>6</w:t>
      </w:r>
      <w:r w:rsidRPr="003B6A35">
        <w:rPr>
          <w:rStyle w:val="libFootnotenumChar"/>
          <w:rtl/>
        </w:rPr>
        <w:t>)</w:t>
      </w:r>
    </w:p>
    <w:p w:rsidR="00724EE1" w:rsidRPr="00724EE1" w:rsidRDefault="00BC75C3" w:rsidP="00BC75C3">
      <w:pPr>
        <w:pStyle w:val="libBold1"/>
        <w:rPr>
          <w:lang w:bidi="fa-IR"/>
        </w:rPr>
      </w:pPr>
      <w:r>
        <w:rPr>
          <w:rFonts w:hint="cs"/>
          <w:rtl/>
          <w:lang w:bidi="fa-IR"/>
        </w:rPr>
        <w:t>4-</w:t>
      </w:r>
      <w:r w:rsidR="00724EE1" w:rsidRPr="00724EE1">
        <w:rPr>
          <w:rtl/>
          <w:lang w:bidi="fa-IR"/>
        </w:rPr>
        <w:t xml:space="preserve"> حيوان تخم گذار و بچه زا</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هر حيوان</w:t>
      </w:r>
      <w:r w:rsidR="00727CC6">
        <w:rPr>
          <w:rtl/>
          <w:lang w:bidi="fa-IR"/>
        </w:rPr>
        <w:t>ی</w:t>
      </w:r>
      <w:r w:rsidRPr="00724EE1">
        <w:rPr>
          <w:rtl/>
          <w:lang w:bidi="fa-IR"/>
        </w:rPr>
        <w:t xml:space="preserve"> كه گوشهايش</w:t>
      </w:r>
      <w:r w:rsidR="00127400">
        <w:rPr>
          <w:rtl/>
          <w:lang w:bidi="fa-IR"/>
        </w:rPr>
        <w:t xml:space="preserve"> </w:t>
      </w:r>
      <w:r w:rsidRPr="00724EE1">
        <w:rPr>
          <w:rtl/>
          <w:lang w:bidi="fa-IR"/>
        </w:rPr>
        <w:t>پنهان باشد تخم گذار است</w:t>
      </w:r>
      <w:r w:rsidR="005F2E1C">
        <w:rPr>
          <w:rtl/>
          <w:lang w:bidi="fa-IR"/>
        </w:rPr>
        <w:t>،</w:t>
      </w:r>
      <w:r w:rsidRPr="00724EE1">
        <w:rPr>
          <w:rtl/>
          <w:lang w:bidi="fa-IR"/>
        </w:rPr>
        <w:t xml:space="preserve"> و هر حيوان</w:t>
      </w:r>
      <w:r w:rsidR="00727CC6">
        <w:rPr>
          <w:rtl/>
          <w:lang w:bidi="fa-IR"/>
        </w:rPr>
        <w:t>ی</w:t>
      </w:r>
      <w:r w:rsidRPr="00724EE1">
        <w:rPr>
          <w:rtl/>
          <w:lang w:bidi="fa-IR"/>
        </w:rPr>
        <w:t xml:space="preserve"> كه گوشهايش ظاهر باشد بچه زاست </w:t>
      </w:r>
      <w:r w:rsidRPr="003B6A35">
        <w:rPr>
          <w:rStyle w:val="libFootnotenumChar"/>
          <w:rtl/>
        </w:rPr>
        <w:t>(</w:t>
      </w:r>
      <w:r w:rsidR="00D72EF7" w:rsidRPr="003B6A35">
        <w:rPr>
          <w:rStyle w:val="libFootnotenumChar"/>
          <w:rtl/>
        </w:rPr>
        <w:t>3</w:t>
      </w:r>
      <w:r w:rsidR="00C9273A" w:rsidRPr="003B6A35">
        <w:rPr>
          <w:rStyle w:val="libFootnotenumChar"/>
          <w:rtl/>
        </w:rPr>
        <w:t>1</w:t>
      </w:r>
      <w:r w:rsidR="00577AFF" w:rsidRPr="003B6A35">
        <w:rPr>
          <w:rStyle w:val="libFootnotenumChar"/>
          <w:rtl/>
        </w:rPr>
        <w:t>7</w:t>
      </w:r>
      <w:r w:rsidRPr="003B6A35">
        <w:rPr>
          <w:rStyle w:val="libFootnotenumChar"/>
          <w:rtl/>
        </w:rPr>
        <w:t>)</w:t>
      </w:r>
    </w:p>
    <w:p w:rsidR="00724EE1" w:rsidRPr="00724EE1" w:rsidRDefault="00D72EF7" w:rsidP="00BC75C3">
      <w:pPr>
        <w:pStyle w:val="libBold1"/>
        <w:rPr>
          <w:lang w:bidi="fa-IR"/>
        </w:rPr>
      </w:pPr>
      <w:r>
        <w:rPr>
          <w:rtl/>
          <w:lang w:bidi="fa-IR"/>
        </w:rPr>
        <w:t>5</w:t>
      </w:r>
      <w:r w:rsidR="00724EE1" w:rsidRPr="00724EE1">
        <w:rPr>
          <w:rtl/>
          <w:lang w:bidi="fa-IR"/>
        </w:rPr>
        <w:t>- آزمايش عنن</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مدع</w:t>
      </w:r>
      <w:r w:rsidR="00727CC6">
        <w:rPr>
          <w:rtl/>
          <w:lang w:bidi="fa-IR"/>
        </w:rPr>
        <w:t>ی</w:t>
      </w:r>
      <w:r w:rsidRPr="00724EE1">
        <w:rPr>
          <w:rtl/>
          <w:lang w:bidi="fa-IR"/>
        </w:rPr>
        <w:t xml:space="preserve"> عنن بود،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او فرمود: رو</w:t>
      </w:r>
      <w:r w:rsidR="00727CC6">
        <w:rPr>
          <w:rtl/>
          <w:lang w:bidi="fa-IR"/>
        </w:rPr>
        <w:t>ی</w:t>
      </w:r>
      <w:r w:rsidRPr="00724EE1">
        <w:rPr>
          <w:rtl/>
          <w:lang w:bidi="fa-IR"/>
        </w:rPr>
        <w:t xml:space="preserve"> زمين بول كن آنگاه به قنبر فرمود: ببين اگر بولش زمين را سوراخ كرده ادعايش دروغ است و گرنه راست گفته است </w:t>
      </w:r>
      <w:r w:rsidRPr="003B6A35">
        <w:rPr>
          <w:rStyle w:val="libFootnotenumChar"/>
          <w:rtl/>
        </w:rPr>
        <w:t>(</w:t>
      </w:r>
      <w:r w:rsidR="00D72EF7" w:rsidRPr="003B6A35">
        <w:rPr>
          <w:rStyle w:val="libFootnotenumChar"/>
          <w:rtl/>
        </w:rPr>
        <w:t>3</w:t>
      </w:r>
      <w:r w:rsidR="00C9273A" w:rsidRPr="003B6A35">
        <w:rPr>
          <w:rStyle w:val="libFootnotenumChar"/>
          <w:rtl/>
        </w:rPr>
        <w:t>1</w:t>
      </w:r>
      <w:r w:rsidR="00B9325C" w:rsidRPr="003B6A35">
        <w:rPr>
          <w:rStyle w:val="libFootnotenumChar"/>
          <w:rtl/>
        </w:rPr>
        <w:t>9</w:t>
      </w:r>
      <w:r w:rsidRPr="003B6A35">
        <w:rPr>
          <w:rStyle w:val="libFootnotenumChar"/>
          <w:rtl/>
        </w:rPr>
        <w:t>)</w:t>
      </w:r>
    </w:p>
    <w:p w:rsidR="00724EE1" w:rsidRPr="00724EE1" w:rsidRDefault="00577AFF" w:rsidP="00BC75C3">
      <w:pPr>
        <w:pStyle w:val="libBold1"/>
        <w:rPr>
          <w:lang w:bidi="fa-IR"/>
        </w:rPr>
      </w:pPr>
      <w:r>
        <w:rPr>
          <w:rtl/>
          <w:lang w:bidi="fa-IR"/>
        </w:rPr>
        <w:t>6</w:t>
      </w:r>
      <w:r w:rsidR="00724EE1" w:rsidRPr="00724EE1">
        <w:rPr>
          <w:rtl/>
          <w:lang w:bidi="fa-IR"/>
        </w:rPr>
        <w:t>- نوع</w:t>
      </w:r>
      <w:r w:rsidR="00727CC6">
        <w:rPr>
          <w:rtl/>
          <w:lang w:bidi="fa-IR"/>
        </w:rPr>
        <w:t>ی</w:t>
      </w:r>
      <w:r w:rsidR="00724EE1" w:rsidRPr="00724EE1">
        <w:rPr>
          <w:rtl/>
          <w:lang w:bidi="fa-IR"/>
        </w:rPr>
        <w:t xml:space="preserve"> ديگر</w:t>
      </w:r>
    </w:p>
    <w:p w:rsidR="00724EE1" w:rsidRPr="00724EE1" w:rsidRDefault="00724EE1" w:rsidP="00724EE1">
      <w:pPr>
        <w:pStyle w:val="libNormal"/>
        <w:rPr>
          <w:lang w:bidi="fa-IR"/>
        </w:rPr>
      </w:pPr>
      <w:r w:rsidRPr="00724EE1">
        <w:rPr>
          <w:rtl/>
          <w:lang w:bidi="fa-IR"/>
        </w:rPr>
        <w:t>زن</w:t>
      </w:r>
      <w:r w:rsidR="00727CC6">
        <w:rPr>
          <w:rtl/>
          <w:lang w:bidi="fa-IR"/>
        </w:rPr>
        <w:t>ی</w:t>
      </w:r>
      <w:r w:rsidRPr="00724EE1">
        <w:rPr>
          <w:rtl/>
          <w:lang w:bidi="fa-IR"/>
        </w:rPr>
        <w:t xml:space="preserve"> مدع</w:t>
      </w:r>
      <w:r w:rsidR="00727CC6">
        <w:rPr>
          <w:rtl/>
          <w:lang w:bidi="fa-IR"/>
        </w:rPr>
        <w:t>ی</w:t>
      </w:r>
      <w:r w:rsidRPr="00724EE1">
        <w:rPr>
          <w:rtl/>
          <w:lang w:bidi="fa-IR"/>
        </w:rPr>
        <w:t xml:space="preserve"> بود شوهرش عنين است</w:t>
      </w:r>
      <w:r w:rsidR="005F2E1C">
        <w:rPr>
          <w:rtl/>
          <w:lang w:bidi="fa-IR"/>
        </w:rPr>
        <w:t>،</w:t>
      </w:r>
      <w:r w:rsidRPr="00724EE1">
        <w:rPr>
          <w:rtl/>
          <w:lang w:bidi="fa-IR"/>
        </w:rPr>
        <w:t xml:space="preserve"> زن و شوهر از اميرالمومنين </w:t>
      </w:r>
      <w:r w:rsidR="00604D03" w:rsidRPr="00604D03">
        <w:rPr>
          <w:rStyle w:val="libAlaemChar"/>
          <w:rtl/>
        </w:rPr>
        <w:t>عليه‌السلام</w:t>
      </w:r>
      <w:r w:rsidRPr="00724EE1">
        <w:rPr>
          <w:rtl/>
          <w:lang w:bidi="fa-IR"/>
        </w:rPr>
        <w:t xml:space="preserve"> داور</w:t>
      </w:r>
      <w:r w:rsidR="00727CC6">
        <w:rPr>
          <w:rtl/>
          <w:lang w:bidi="fa-IR"/>
        </w:rPr>
        <w:t>ی</w:t>
      </w:r>
      <w:r w:rsidRPr="00724EE1">
        <w:rPr>
          <w:rtl/>
          <w:lang w:bidi="fa-IR"/>
        </w:rPr>
        <w:t xml:space="preserve"> خواستند، آن حضرت به قنبر فرمود: دست مرد را بگير و به رودخانه ببر و بنگر اگر پس</w:t>
      </w:r>
      <w:r w:rsidR="00127400">
        <w:rPr>
          <w:rtl/>
          <w:lang w:bidi="fa-IR"/>
        </w:rPr>
        <w:t xml:space="preserve"> </w:t>
      </w:r>
      <w:r w:rsidRPr="00724EE1">
        <w:rPr>
          <w:rtl/>
          <w:lang w:bidi="fa-IR"/>
        </w:rPr>
        <w:t>از داخل شدن در آب آلتش تغيير نكرد عنين است</w:t>
      </w:r>
      <w:r w:rsidR="005F2E1C">
        <w:rPr>
          <w:rtl/>
          <w:lang w:bidi="fa-IR"/>
        </w:rPr>
        <w:t>،</w:t>
      </w:r>
      <w:r w:rsidRPr="00724EE1">
        <w:rPr>
          <w:rtl/>
          <w:lang w:bidi="fa-IR"/>
        </w:rPr>
        <w:t xml:space="preserve"> و اگر در آب</w:t>
      </w:r>
      <w:r w:rsidR="005F2E1C">
        <w:rPr>
          <w:rtl/>
          <w:lang w:bidi="fa-IR"/>
        </w:rPr>
        <w:t>،</w:t>
      </w:r>
      <w:r w:rsidRPr="00724EE1">
        <w:rPr>
          <w:rtl/>
          <w:lang w:bidi="fa-IR"/>
        </w:rPr>
        <w:t xml:space="preserve"> آلتش جمع شده و كوتاه گرديد زن دروغ گفته و شوهر سالم است </w:t>
      </w:r>
      <w:r w:rsidRPr="003B6A35">
        <w:rPr>
          <w:rStyle w:val="libFootnotenumChar"/>
          <w:rtl/>
        </w:rPr>
        <w:t>(</w:t>
      </w:r>
      <w:r w:rsidR="00D72EF7" w:rsidRPr="003B6A35">
        <w:rPr>
          <w:rStyle w:val="libFootnotenumChar"/>
          <w:rtl/>
        </w:rPr>
        <w:t>3</w:t>
      </w:r>
      <w:r w:rsidR="00C9273A" w:rsidRPr="003B6A35">
        <w:rPr>
          <w:rStyle w:val="libFootnotenumChar"/>
          <w:rtl/>
        </w:rPr>
        <w:t>1</w:t>
      </w:r>
      <w:r w:rsidR="00B9325C" w:rsidRPr="003B6A35">
        <w:rPr>
          <w:rStyle w:val="libFootnotenumChar"/>
          <w:rtl/>
        </w:rPr>
        <w:t>9</w:t>
      </w:r>
      <w:r w:rsidRPr="003B6A35">
        <w:rPr>
          <w:rStyle w:val="libFootnotenumChar"/>
          <w:rtl/>
        </w:rPr>
        <w:t>)</w:t>
      </w:r>
    </w:p>
    <w:p w:rsidR="00724EE1" w:rsidRPr="00724EE1" w:rsidRDefault="00577AFF" w:rsidP="00BC75C3">
      <w:pPr>
        <w:pStyle w:val="libBold1"/>
        <w:rPr>
          <w:lang w:bidi="fa-IR"/>
        </w:rPr>
      </w:pPr>
      <w:r>
        <w:rPr>
          <w:rtl/>
          <w:lang w:bidi="fa-IR"/>
        </w:rPr>
        <w:t>7</w:t>
      </w:r>
      <w:r w:rsidR="00724EE1" w:rsidRPr="00724EE1">
        <w:rPr>
          <w:rtl/>
          <w:lang w:bidi="fa-IR"/>
        </w:rPr>
        <w:t>- تكيه بر دست</w:t>
      </w:r>
    </w:p>
    <w:p w:rsidR="00724EE1" w:rsidRPr="00724EE1" w:rsidRDefault="00724EE1" w:rsidP="00724EE1">
      <w:pPr>
        <w:pStyle w:val="libNormal"/>
        <w:rPr>
          <w:lang w:bidi="fa-IR"/>
        </w:rPr>
      </w:pPr>
      <w:r w:rsidRPr="00724EE1">
        <w:rPr>
          <w:rtl/>
          <w:lang w:bidi="fa-IR"/>
        </w:rPr>
        <w:lastRenderedPageBreak/>
        <w:t>زن</w:t>
      </w:r>
      <w:r w:rsidR="00727CC6">
        <w:rPr>
          <w:rtl/>
          <w:lang w:bidi="fa-IR"/>
        </w:rPr>
        <w:t>ی</w:t>
      </w:r>
      <w:r w:rsidRPr="00724EE1">
        <w:rPr>
          <w:rtl/>
          <w:lang w:bidi="fa-IR"/>
        </w:rPr>
        <w:t xml:space="preserve"> را نزد عمر آوردند، شوهر زن</w:t>
      </w:r>
      <w:r w:rsidR="005F2E1C">
        <w:rPr>
          <w:rtl/>
          <w:lang w:bidi="fa-IR"/>
        </w:rPr>
        <w:t>،</w:t>
      </w:r>
      <w:r w:rsidRPr="00724EE1">
        <w:rPr>
          <w:rtl/>
          <w:lang w:bidi="fa-IR"/>
        </w:rPr>
        <w:t xml:space="preserve"> مرد سالمند</w:t>
      </w:r>
      <w:r w:rsidR="00727CC6">
        <w:rPr>
          <w:rtl/>
          <w:lang w:bidi="fa-IR"/>
        </w:rPr>
        <w:t>ی</w:t>
      </w:r>
      <w:r w:rsidRPr="00724EE1">
        <w:rPr>
          <w:rtl/>
          <w:lang w:bidi="fa-IR"/>
        </w:rPr>
        <w:t xml:space="preserve"> بود كه پس</w:t>
      </w:r>
      <w:r w:rsidR="00127400">
        <w:rPr>
          <w:rtl/>
          <w:lang w:bidi="fa-IR"/>
        </w:rPr>
        <w:t xml:space="preserve"> </w:t>
      </w:r>
      <w:r w:rsidRPr="00724EE1">
        <w:rPr>
          <w:rtl/>
          <w:lang w:bidi="fa-IR"/>
        </w:rPr>
        <w:t>از مواقعه با زن از دنيا رفته بود، و زن باردار شده و پسر زاييده بود. پسران پيرمرد (از زن ديگر) بر زن ادعا</w:t>
      </w:r>
      <w:r w:rsidR="00727CC6">
        <w:rPr>
          <w:rtl/>
          <w:lang w:bidi="fa-IR"/>
        </w:rPr>
        <w:t>ی</w:t>
      </w:r>
      <w:r w:rsidRPr="00724EE1">
        <w:rPr>
          <w:rtl/>
          <w:lang w:bidi="fa-IR"/>
        </w:rPr>
        <w:t xml:space="preserve"> زنا كرده بر آن گواه</w:t>
      </w:r>
      <w:r w:rsidR="00727CC6">
        <w:rPr>
          <w:rtl/>
          <w:lang w:bidi="fa-IR"/>
        </w:rPr>
        <w:t>ی</w:t>
      </w:r>
      <w:r w:rsidRPr="00724EE1">
        <w:rPr>
          <w:rtl/>
          <w:lang w:bidi="fa-IR"/>
        </w:rPr>
        <w:t xml:space="preserve"> دادند (و بدين وسيله م</w:t>
      </w:r>
      <w:r w:rsidR="00727CC6">
        <w:rPr>
          <w:rtl/>
          <w:lang w:bidi="fa-IR"/>
        </w:rPr>
        <w:t>ی</w:t>
      </w:r>
      <w:r w:rsidRPr="00724EE1">
        <w:rPr>
          <w:rtl/>
          <w:lang w:bidi="fa-IR"/>
        </w:rPr>
        <w:t xml:space="preserve"> خواستند پسر زن را از ارث پدر محروم كنند). عمر دستور داد زن را سنگسار كنند، اتفاقا اميرالمومنين </w:t>
      </w:r>
      <w:r w:rsidR="00604D03" w:rsidRPr="00604D03">
        <w:rPr>
          <w:rStyle w:val="libAlaemChar"/>
          <w:rtl/>
        </w:rPr>
        <w:t>عليه‌السلام</w:t>
      </w:r>
      <w:r w:rsidRPr="00724EE1">
        <w:rPr>
          <w:rtl/>
          <w:lang w:bidi="fa-IR"/>
        </w:rPr>
        <w:t xml:space="preserve"> از كنار زن عبور م</w:t>
      </w:r>
      <w:r w:rsidR="00727CC6">
        <w:rPr>
          <w:rtl/>
          <w:lang w:bidi="fa-IR"/>
        </w:rPr>
        <w:t>ی</w:t>
      </w:r>
      <w:r w:rsidRPr="00724EE1">
        <w:rPr>
          <w:rtl/>
          <w:lang w:bidi="fa-IR"/>
        </w:rPr>
        <w:t xml:space="preserve"> كرد، چون نگاه زن به آن حضرت افتاد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پسر عم رسول خدا </w:t>
      </w:r>
      <w:r w:rsidR="00444AE4" w:rsidRPr="00444AE4">
        <w:rPr>
          <w:rStyle w:val="libAlaemChar"/>
          <w:rtl/>
        </w:rPr>
        <w:t>صلى‌الله‌عليه‌وآله‌وسلم</w:t>
      </w:r>
      <w:r w:rsidRPr="00724EE1">
        <w:rPr>
          <w:rtl/>
          <w:lang w:bidi="fa-IR"/>
        </w:rPr>
        <w:t xml:space="preserve"> كاغذ</w:t>
      </w:r>
      <w:r w:rsidR="00727CC6">
        <w:rPr>
          <w:rtl/>
          <w:lang w:bidi="fa-IR"/>
        </w:rPr>
        <w:t>ی</w:t>
      </w:r>
      <w:r w:rsidRPr="00724EE1">
        <w:rPr>
          <w:rtl/>
          <w:lang w:bidi="fa-IR"/>
        </w:rPr>
        <w:t xml:space="preserve"> دارم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ببينم كاغذت را، چون آن را مطالعه كرد به همراهان زن رو كرده و فرمود: اين زن تاريخ ازدواج با شوهر و تاريخ همبستر شدن با او و كيفيت آن را در اين ورقه يادداشت كرده زود باشيد او را برگردانيد.</w:t>
      </w:r>
    </w:p>
    <w:p w:rsidR="00724EE1" w:rsidRPr="00724EE1" w:rsidRDefault="00724EE1" w:rsidP="00724EE1">
      <w:pPr>
        <w:pStyle w:val="libNormal"/>
        <w:rPr>
          <w:lang w:bidi="fa-IR"/>
        </w:rPr>
      </w:pPr>
      <w:r w:rsidRPr="00724EE1">
        <w:rPr>
          <w:rtl/>
          <w:lang w:bidi="fa-IR"/>
        </w:rPr>
        <w:t xml:space="preserve">آنگاه روز ديگر آن حضرت </w:t>
      </w:r>
      <w:r w:rsidR="00604D03" w:rsidRPr="00604D03">
        <w:rPr>
          <w:rStyle w:val="libAlaemChar"/>
          <w:rtl/>
        </w:rPr>
        <w:t>عليه‌السلام</w:t>
      </w:r>
      <w:r w:rsidRPr="00724EE1">
        <w:rPr>
          <w:rtl/>
          <w:lang w:bidi="fa-IR"/>
        </w:rPr>
        <w:t xml:space="preserve"> كودكان</w:t>
      </w:r>
      <w:r w:rsidR="00727CC6">
        <w:rPr>
          <w:rtl/>
          <w:lang w:bidi="fa-IR"/>
        </w:rPr>
        <w:t>ی</w:t>
      </w:r>
      <w:r w:rsidRPr="00724EE1">
        <w:rPr>
          <w:rtl/>
          <w:lang w:bidi="fa-IR"/>
        </w:rPr>
        <w:t xml:space="preserve"> همسن و سال آن كودك جمع نموده و كودكان را با پسر زن به باز</w:t>
      </w:r>
      <w:r w:rsidR="00727CC6">
        <w:rPr>
          <w:rtl/>
          <w:lang w:bidi="fa-IR"/>
        </w:rPr>
        <w:t>ی</w:t>
      </w:r>
      <w:r w:rsidRPr="00724EE1">
        <w:rPr>
          <w:rtl/>
          <w:lang w:bidi="fa-IR"/>
        </w:rPr>
        <w:t xml:space="preserve"> مشغول ساخت</w:t>
      </w:r>
      <w:r w:rsidR="005F2E1C">
        <w:rPr>
          <w:rtl/>
          <w:lang w:bidi="fa-IR"/>
        </w:rPr>
        <w:t>،</w:t>
      </w:r>
      <w:r w:rsidRPr="00724EE1">
        <w:rPr>
          <w:rtl/>
          <w:lang w:bidi="fa-IR"/>
        </w:rPr>
        <w:t xml:space="preserve"> و چون سرگرم باز</w:t>
      </w:r>
      <w:r w:rsidR="00727CC6">
        <w:rPr>
          <w:rtl/>
          <w:lang w:bidi="fa-IR"/>
        </w:rPr>
        <w:t>ی</w:t>
      </w:r>
      <w:r w:rsidRPr="00724EE1">
        <w:rPr>
          <w:rtl/>
          <w:lang w:bidi="fa-IR"/>
        </w:rPr>
        <w:t xml:space="preserve"> شدند به آنان فرمود: بنشينيد! چون نشستند، بر آنان بانگ زد برخيزيد. و در اين هنگام كه پسر زن خواست برخيزد بر دو دست تكيه زد، اميرالمومنين از مشاهده اين حالت پسر را پيش خوانده او را از پدر ارث داد، و بر تمام برادرانش حد افتراء جار</w:t>
      </w:r>
      <w:r w:rsidR="00727CC6">
        <w:rPr>
          <w:rtl/>
          <w:lang w:bidi="fa-IR"/>
        </w:rPr>
        <w:t>ی</w:t>
      </w:r>
      <w:r w:rsidRPr="00724EE1">
        <w:rPr>
          <w:rtl/>
          <w:lang w:bidi="fa-IR"/>
        </w:rPr>
        <w:t xml:space="preserve"> كرد! عمر. حيرت زده گفت</w:t>
      </w:r>
      <w:r w:rsidR="005F2E1C">
        <w:rPr>
          <w:rtl/>
          <w:lang w:bidi="fa-IR"/>
        </w:rPr>
        <w:t>:</w:t>
      </w:r>
      <w:r w:rsidRPr="00724EE1">
        <w:rPr>
          <w:rtl/>
          <w:lang w:bidi="fa-IR"/>
        </w:rPr>
        <w:t xml:space="preserve"> يا عل</w:t>
      </w:r>
      <w:r w:rsidR="00727CC6">
        <w:rPr>
          <w:rtl/>
          <w:lang w:bidi="fa-IR"/>
        </w:rPr>
        <w:t>ی</w:t>
      </w:r>
      <w:r w:rsidRPr="00724EE1">
        <w:rPr>
          <w:rtl/>
          <w:lang w:bidi="fa-IR"/>
        </w:rPr>
        <w:t xml:space="preserve"> چه كرد</w:t>
      </w:r>
      <w:r w:rsidR="00727CC6">
        <w:rPr>
          <w:rtl/>
          <w:lang w:bidi="fa-IR"/>
        </w:rPr>
        <w:t>ی</w:t>
      </w:r>
      <w:r w:rsidR="005F2E1C">
        <w:rPr>
          <w:rtl/>
          <w:lang w:bidi="fa-IR"/>
        </w:rPr>
        <w:t>؟</w:t>
      </w:r>
      <w:r w:rsidRPr="00724EE1">
        <w:rPr>
          <w:rtl/>
          <w:lang w:bidi="fa-IR"/>
        </w:rPr>
        <w:t xml:space="preserve"> حضرت فرمود: از تكيه پسر بر دستها، ضعف پيرمرد را دريافتم </w:t>
      </w:r>
      <w:r w:rsidRPr="003B6A35">
        <w:rPr>
          <w:rStyle w:val="libFootnotenumChar"/>
          <w:rtl/>
        </w:rPr>
        <w:t>(</w:t>
      </w:r>
      <w:r w:rsidR="00D72EF7" w:rsidRPr="003B6A35">
        <w:rPr>
          <w:rStyle w:val="libFootnotenumChar"/>
          <w:rtl/>
        </w:rPr>
        <w:t>3</w:t>
      </w:r>
      <w:r w:rsidR="00D0425B" w:rsidRPr="003B6A35">
        <w:rPr>
          <w:rStyle w:val="libFootnotenumChar"/>
          <w:rtl/>
        </w:rPr>
        <w:t>2</w:t>
      </w:r>
      <w:r w:rsidR="002859FD" w:rsidRPr="003B6A35">
        <w:rPr>
          <w:rStyle w:val="libFootnotenumChar"/>
          <w:rtl/>
        </w:rPr>
        <w:t>0</w:t>
      </w:r>
      <w:r w:rsidRPr="003B6A35">
        <w:rPr>
          <w:rStyle w:val="libFootnotenumChar"/>
          <w:rtl/>
        </w:rPr>
        <w:t>)</w:t>
      </w:r>
    </w:p>
    <w:p w:rsidR="00724EE1" w:rsidRPr="00724EE1" w:rsidRDefault="00B9325C" w:rsidP="00444AE4">
      <w:pPr>
        <w:pStyle w:val="libBold1"/>
        <w:rPr>
          <w:lang w:bidi="fa-IR"/>
        </w:rPr>
      </w:pPr>
      <w:r>
        <w:rPr>
          <w:rtl/>
          <w:lang w:bidi="fa-IR"/>
        </w:rPr>
        <w:t>9</w:t>
      </w:r>
      <w:r w:rsidR="00724EE1" w:rsidRPr="00724EE1">
        <w:rPr>
          <w:rtl/>
          <w:lang w:bidi="fa-IR"/>
        </w:rPr>
        <w:t>- تدبير</w:t>
      </w:r>
    </w:p>
    <w:p w:rsidR="00724EE1" w:rsidRPr="00724EE1" w:rsidRDefault="00724EE1" w:rsidP="00724EE1">
      <w:pPr>
        <w:pStyle w:val="libNormal"/>
        <w:rPr>
          <w:lang w:bidi="fa-IR"/>
        </w:rPr>
      </w:pPr>
      <w:r w:rsidRPr="00724EE1">
        <w:rPr>
          <w:rtl/>
          <w:lang w:bidi="fa-IR"/>
        </w:rPr>
        <w:t>زن</w:t>
      </w:r>
      <w:r w:rsidR="00727CC6">
        <w:rPr>
          <w:rtl/>
          <w:lang w:bidi="fa-IR"/>
        </w:rPr>
        <w:t>ی</w:t>
      </w:r>
      <w:r w:rsidRPr="00724EE1">
        <w:rPr>
          <w:rtl/>
          <w:lang w:bidi="fa-IR"/>
        </w:rPr>
        <w:t xml:space="preserve"> كودك شش ماهه ا</w:t>
      </w:r>
      <w:r w:rsidR="00727CC6">
        <w:rPr>
          <w:rtl/>
          <w:lang w:bidi="fa-IR"/>
        </w:rPr>
        <w:t>ی</w:t>
      </w:r>
      <w:r w:rsidRPr="00724EE1">
        <w:rPr>
          <w:rtl/>
          <w:lang w:bidi="fa-IR"/>
        </w:rPr>
        <w:t xml:space="preserve"> را در پشت بام تنها گذاشته بود، كودك اندك اندك از پشت بام خارج شده در انتها</w:t>
      </w:r>
      <w:r w:rsidR="00727CC6">
        <w:rPr>
          <w:rtl/>
          <w:lang w:bidi="fa-IR"/>
        </w:rPr>
        <w:t>ی</w:t>
      </w:r>
      <w:r w:rsidRPr="00724EE1">
        <w:rPr>
          <w:rtl/>
          <w:lang w:bidi="fa-IR"/>
        </w:rPr>
        <w:t xml:space="preserve"> ناودان قرار گرفت مادر كودك از ديدن اين صحنه سخت در اضطراب و تشويش شده هر تدبير</w:t>
      </w:r>
      <w:r w:rsidR="00727CC6">
        <w:rPr>
          <w:rtl/>
          <w:lang w:bidi="fa-IR"/>
        </w:rPr>
        <w:t>ی</w:t>
      </w:r>
      <w:r w:rsidRPr="00724EE1">
        <w:rPr>
          <w:rtl/>
          <w:lang w:bidi="fa-IR"/>
        </w:rPr>
        <w:t xml:space="preserve"> كرد كه فرزند را نجات دهد نتوانست</w:t>
      </w:r>
      <w:r w:rsidR="005F2E1C">
        <w:rPr>
          <w:rtl/>
          <w:lang w:bidi="fa-IR"/>
        </w:rPr>
        <w:t>،</w:t>
      </w:r>
      <w:r w:rsidRPr="00724EE1">
        <w:rPr>
          <w:rtl/>
          <w:lang w:bidi="fa-IR"/>
        </w:rPr>
        <w:t xml:space="preserve"> نردبان آوردند ول</w:t>
      </w:r>
      <w:r w:rsidR="00727CC6">
        <w:rPr>
          <w:rtl/>
          <w:lang w:bidi="fa-IR"/>
        </w:rPr>
        <w:t>ی</w:t>
      </w:r>
      <w:r w:rsidRPr="00724EE1">
        <w:rPr>
          <w:rtl/>
          <w:lang w:bidi="fa-IR"/>
        </w:rPr>
        <w:t xml:space="preserve"> آن هم نتيجه ا</w:t>
      </w:r>
      <w:r w:rsidR="00727CC6">
        <w:rPr>
          <w:rtl/>
          <w:lang w:bidi="fa-IR"/>
        </w:rPr>
        <w:t>ی</w:t>
      </w:r>
      <w:r w:rsidRPr="00724EE1">
        <w:rPr>
          <w:rtl/>
          <w:lang w:bidi="fa-IR"/>
        </w:rPr>
        <w:t xml:space="preserve"> نداشت</w:t>
      </w:r>
      <w:r w:rsidR="005F2E1C">
        <w:rPr>
          <w:rtl/>
          <w:lang w:bidi="fa-IR"/>
        </w:rPr>
        <w:t>؛</w:t>
      </w:r>
      <w:r w:rsidRPr="00724EE1">
        <w:rPr>
          <w:rtl/>
          <w:lang w:bidi="fa-IR"/>
        </w:rPr>
        <w:t xml:space="preserve"> زيرا ناودان طولان</w:t>
      </w:r>
      <w:r w:rsidR="00727CC6">
        <w:rPr>
          <w:rtl/>
          <w:lang w:bidi="fa-IR"/>
        </w:rPr>
        <w:t>ی</w:t>
      </w:r>
      <w:r w:rsidRPr="00724EE1">
        <w:rPr>
          <w:rtl/>
          <w:lang w:bidi="fa-IR"/>
        </w:rPr>
        <w:t xml:space="preserve"> بود و با ديوار فاصله زياد</w:t>
      </w:r>
      <w:r w:rsidR="00727CC6">
        <w:rPr>
          <w:rtl/>
          <w:lang w:bidi="fa-IR"/>
        </w:rPr>
        <w:t>ی</w:t>
      </w:r>
      <w:r w:rsidRPr="00724EE1">
        <w:rPr>
          <w:rtl/>
          <w:lang w:bidi="fa-IR"/>
        </w:rPr>
        <w:t xml:space="preserve"> داشت</w:t>
      </w:r>
      <w:r w:rsidR="005F2E1C">
        <w:rPr>
          <w:rtl/>
          <w:lang w:bidi="fa-IR"/>
        </w:rPr>
        <w:t>.</w:t>
      </w:r>
      <w:r w:rsidRPr="00724EE1">
        <w:rPr>
          <w:rtl/>
          <w:lang w:bidi="fa-IR"/>
        </w:rPr>
        <w:t xml:space="preserve"> در اين موقع مادر گريه و زار</w:t>
      </w:r>
      <w:r w:rsidR="00727CC6">
        <w:rPr>
          <w:rtl/>
          <w:lang w:bidi="fa-IR"/>
        </w:rPr>
        <w:t>ی</w:t>
      </w:r>
      <w:r w:rsidRPr="00724EE1">
        <w:rPr>
          <w:rtl/>
          <w:lang w:bidi="fa-IR"/>
        </w:rPr>
        <w:t xml:space="preserve"> سر داد و طفل نيز گريه م</w:t>
      </w:r>
      <w:r w:rsidR="00727CC6">
        <w:rPr>
          <w:rtl/>
          <w:lang w:bidi="fa-IR"/>
        </w:rPr>
        <w:t>ی</w:t>
      </w:r>
      <w:r w:rsidRPr="00724EE1">
        <w:rPr>
          <w:rtl/>
          <w:lang w:bidi="fa-IR"/>
        </w:rPr>
        <w:t xml:space="preserve"> كرد.</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نزديك آمده لحظه ا</w:t>
      </w:r>
      <w:r w:rsidR="00727CC6">
        <w:rPr>
          <w:rtl/>
          <w:lang w:bidi="fa-IR"/>
        </w:rPr>
        <w:t>ی</w:t>
      </w:r>
      <w:r w:rsidRPr="00724EE1">
        <w:rPr>
          <w:rtl/>
          <w:lang w:bidi="fa-IR"/>
        </w:rPr>
        <w:t xml:space="preserve"> به صورت كودك خيره شد و در آن هنگام كودك زمزمه ا</w:t>
      </w:r>
      <w:r w:rsidR="00727CC6">
        <w:rPr>
          <w:rtl/>
          <w:lang w:bidi="fa-IR"/>
        </w:rPr>
        <w:t>ی</w:t>
      </w:r>
      <w:r w:rsidRPr="00724EE1">
        <w:rPr>
          <w:rtl/>
          <w:lang w:bidi="fa-IR"/>
        </w:rPr>
        <w:t xml:space="preserve"> كرد كه كس</w:t>
      </w:r>
      <w:r w:rsidR="00727CC6">
        <w:rPr>
          <w:rtl/>
          <w:lang w:bidi="fa-IR"/>
        </w:rPr>
        <w:t>ی</w:t>
      </w:r>
      <w:r w:rsidRPr="00724EE1">
        <w:rPr>
          <w:rtl/>
          <w:lang w:bidi="fa-IR"/>
        </w:rPr>
        <w:t xml:space="preserve"> معنا</w:t>
      </w:r>
      <w:r w:rsidR="00727CC6">
        <w:rPr>
          <w:rtl/>
          <w:lang w:bidi="fa-IR"/>
        </w:rPr>
        <w:t>ی</w:t>
      </w:r>
      <w:r w:rsidRPr="00724EE1">
        <w:rPr>
          <w:rtl/>
          <w:lang w:bidi="fa-IR"/>
        </w:rPr>
        <w:t xml:space="preserve"> آن را نفهميد. پس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كودك</w:t>
      </w:r>
      <w:r w:rsidR="00727CC6">
        <w:rPr>
          <w:rtl/>
          <w:lang w:bidi="fa-IR"/>
        </w:rPr>
        <w:t>ی</w:t>
      </w:r>
      <w:r w:rsidRPr="00724EE1">
        <w:rPr>
          <w:rtl/>
          <w:lang w:bidi="fa-IR"/>
        </w:rPr>
        <w:t xml:space="preserve"> همسن و سال او را بياوريد، و چون آوردند به دستور آن حضرت كودك را در پيش اطفال با هم حرف م</w:t>
      </w:r>
      <w:r w:rsidR="00727CC6">
        <w:rPr>
          <w:rtl/>
          <w:lang w:bidi="fa-IR"/>
        </w:rPr>
        <w:t>ی</w:t>
      </w:r>
      <w:r w:rsidRPr="00724EE1">
        <w:rPr>
          <w:rtl/>
          <w:lang w:bidi="fa-IR"/>
        </w:rPr>
        <w:t xml:space="preserve"> زدند. پس آن طفل از ناودان خارج شد و به پشت بام برگشت</w:t>
      </w:r>
      <w:r w:rsidR="005F2E1C">
        <w:rPr>
          <w:rtl/>
          <w:lang w:bidi="fa-IR"/>
        </w:rPr>
        <w:t>.</w:t>
      </w:r>
      <w:r w:rsidRPr="00724EE1">
        <w:rPr>
          <w:rtl/>
          <w:lang w:bidi="fa-IR"/>
        </w:rPr>
        <w:t xml:space="preserve"> پس چنان شادمان</w:t>
      </w:r>
      <w:r w:rsidR="00727CC6">
        <w:rPr>
          <w:rtl/>
          <w:lang w:bidi="fa-IR"/>
        </w:rPr>
        <w:t>ی</w:t>
      </w:r>
      <w:r w:rsidRPr="00724EE1">
        <w:rPr>
          <w:rtl/>
          <w:lang w:bidi="fa-IR"/>
        </w:rPr>
        <w:t xml:space="preserve"> و سرور</w:t>
      </w:r>
      <w:r w:rsidR="00727CC6">
        <w:rPr>
          <w:rtl/>
          <w:lang w:bidi="fa-IR"/>
        </w:rPr>
        <w:t>ی</w:t>
      </w:r>
      <w:r w:rsidRPr="00724EE1">
        <w:rPr>
          <w:rtl/>
          <w:lang w:bidi="fa-IR"/>
        </w:rPr>
        <w:t xml:space="preserve"> در مدينه رو</w:t>
      </w:r>
      <w:r w:rsidR="00727CC6">
        <w:rPr>
          <w:rtl/>
          <w:lang w:bidi="fa-IR"/>
        </w:rPr>
        <w:t>ی</w:t>
      </w:r>
      <w:r w:rsidRPr="00724EE1">
        <w:rPr>
          <w:rtl/>
          <w:lang w:bidi="fa-IR"/>
        </w:rPr>
        <w:t xml:space="preserve"> داد كه تا آن زمان مانند آن ديده نشده بود </w:t>
      </w:r>
      <w:r w:rsidRPr="003B6A35">
        <w:rPr>
          <w:rStyle w:val="libFootnotenumChar"/>
          <w:rtl/>
        </w:rPr>
        <w:t>(</w:t>
      </w:r>
      <w:r w:rsidR="00D72EF7" w:rsidRPr="003B6A35">
        <w:rPr>
          <w:rStyle w:val="libFootnotenumChar"/>
          <w:rtl/>
        </w:rPr>
        <w:t>3</w:t>
      </w:r>
      <w:r w:rsidR="00D0425B" w:rsidRPr="003B6A35">
        <w:rPr>
          <w:rStyle w:val="libFootnotenumChar"/>
          <w:rtl/>
        </w:rPr>
        <w:t>2</w:t>
      </w:r>
      <w:r w:rsidR="00C9273A" w:rsidRPr="003B6A35">
        <w:rPr>
          <w:rStyle w:val="libFootnotenumChar"/>
          <w:rtl/>
        </w:rPr>
        <w:t>1</w:t>
      </w:r>
      <w:r w:rsidRPr="003B6A35">
        <w:rPr>
          <w:rStyle w:val="libFootnotenumChar"/>
          <w:rtl/>
        </w:rPr>
        <w:t>)</w:t>
      </w:r>
    </w:p>
    <w:p w:rsidR="00724EE1" w:rsidRPr="00724EE1" w:rsidRDefault="00B9325C" w:rsidP="00DD6D07">
      <w:pPr>
        <w:pStyle w:val="libBold1"/>
        <w:rPr>
          <w:lang w:bidi="fa-IR"/>
        </w:rPr>
      </w:pPr>
      <w:r>
        <w:rPr>
          <w:rtl/>
          <w:lang w:bidi="fa-IR"/>
        </w:rPr>
        <w:lastRenderedPageBreak/>
        <w:t>9</w:t>
      </w:r>
      <w:r w:rsidR="00724EE1" w:rsidRPr="00724EE1">
        <w:rPr>
          <w:rtl/>
          <w:lang w:bidi="fa-IR"/>
        </w:rPr>
        <w:t>- مبارزه عقل و جنون</w:t>
      </w:r>
    </w:p>
    <w:p w:rsidR="00724EE1" w:rsidRPr="00724EE1" w:rsidRDefault="00724EE1" w:rsidP="00724EE1">
      <w:pPr>
        <w:pStyle w:val="libNormal"/>
        <w:rPr>
          <w:lang w:bidi="fa-IR"/>
        </w:rPr>
      </w:pPr>
      <w:r w:rsidRPr="00724EE1">
        <w:rPr>
          <w:rtl/>
          <w:lang w:bidi="fa-IR"/>
        </w:rPr>
        <w:t>تا دوران هيجده سالگ</w:t>
      </w:r>
      <w:r w:rsidR="00727CC6">
        <w:rPr>
          <w:rtl/>
          <w:lang w:bidi="fa-IR"/>
        </w:rPr>
        <w:t>ی</w:t>
      </w:r>
      <w:r w:rsidRPr="00724EE1">
        <w:rPr>
          <w:rtl/>
          <w:lang w:bidi="fa-IR"/>
        </w:rPr>
        <w:t xml:space="preserve"> عقل و جنون در مبارزه هستند، هيجده سال كه تمام شد هر كدام كه بيشتر باشد بر ديگر</w:t>
      </w:r>
      <w:r w:rsidR="00727CC6">
        <w:rPr>
          <w:rtl/>
          <w:lang w:bidi="fa-IR"/>
        </w:rPr>
        <w:t>ی</w:t>
      </w:r>
      <w:r w:rsidRPr="00724EE1">
        <w:rPr>
          <w:rtl/>
          <w:lang w:bidi="fa-IR"/>
        </w:rPr>
        <w:t xml:space="preserve"> غالب م</w:t>
      </w:r>
      <w:r w:rsidR="00727CC6">
        <w:rPr>
          <w:rtl/>
          <w:lang w:bidi="fa-IR"/>
        </w:rPr>
        <w:t>ی</w:t>
      </w:r>
      <w:r w:rsidRPr="00724EE1">
        <w:rPr>
          <w:rtl/>
          <w:lang w:bidi="fa-IR"/>
        </w:rPr>
        <w:t xml:space="preserve"> آيد </w:t>
      </w:r>
      <w:r w:rsidRPr="003B6A35">
        <w:rPr>
          <w:rStyle w:val="libFootnotenumChar"/>
          <w:rtl/>
        </w:rPr>
        <w:t>(</w:t>
      </w:r>
      <w:r w:rsidR="00D72EF7" w:rsidRPr="003B6A35">
        <w:rPr>
          <w:rStyle w:val="libFootnotenumChar"/>
          <w:rtl/>
        </w:rPr>
        <w:t>3</w:t>
      </w:r>
      <w:r w:rsidR="00D0425B" w:rsidRPr="003B6A35">
        <w:rPr>
          <w:rStyle w:val="libFootnotenumChar"/>
          <w:rtl/>
        </w:rPr>
        <w:t>22</w:t>
      </w:r>
      <w:r w:rsidRPr="003B6A35">
        <w:rPr>
          <w:rStyle w:val="libFootnotenumChar"/>
          <w:rtl/>
        </w:rPr>
        <w:t>)</w:t>
      </w:r>
      <w:r w:rsidRPr="00724EE1">
        <w:rPr>
          <w:rtl/>
          <w:lang w:bidi="fa-IR"/>
        </w:rPr>
        <w:t>.</w:t>
      </w:r>
    </w:p>
    <w:p w:rsidR="00724EE1" w:rsidRPr="00724EE1" w:rsidRDefault="00C9273A" w:rsidP="00DD6D07">
      <w:pPr>
        <w:pStyle w:val="libBold1"/>
        <w:rPr>
          <w:lang w:bidi="fa-IR"/>
        </w:rPr>
      </w:pPr>
      <w:r>
        <w:rPr>
          <w:rtl/>
          <w:lang w:bidi="fa-IR"/>
        </w:rPr>
        <w:t>1</w:t>
      </w:r>
      <w:r w:rsidR="002859FD">
        <w:rPr>
          <w:rtl/>
          <w:lang w:bidi="fa-IR"/>
        </w:rPr>
        <w:t>0</w:t>
      </w:r>
      <w:r w:rsidR="00724EE1" w:rsidRPr="00724EE1">
        <w:rPr>
          <w:rtl/>
          <w:lang w:bidi="fa-IR"/>
        </w:rPr>
        <w:t>- دستور</w:t>
      </w:r>
    </w:p>
    <w:p w:rsidR="00724EE1" w:rsidRPr="00724EE1" w:rsidRDefault="00724EE1" w:rsidP="00724EE1">
      <w:pPr>
        <w:pStyle w:val="libNormal"/>
        <w:rPr>
          <w:lang w:bidi="fa-IR"/>
        </w:rPr>
      </w:pPr>
      <w:r w:rsidRPr="00724EE1">
        <w:rPr>
          <w:rtl/>
          <w:lang w:bidi="fa-IR"/>
        </w:rPr>
        <w:t>به هنگام آميزش كم سخن بگوئيد كه گاه موجب گنگ</w:t>
      </w:r>
      <w:r w:rsidR="00727CC6">
        <w:rPr>
          <w:rtl/>
          <w:lang w:bidi="fa-IR"/>
        </w:rPr>
        <w:t>ی</w:t>
      </w:r>
      <w:r w:rsidRPr="00724EE1">
        <w:rPr>
          <w:rtl/>
          <w:lang w:bidi="fa-IR"/>
        </w:rPr>
        <w:t xml:space="preserve"> فرزند م</w:t>
      </w:r>
      <w:r w:rsidR="00727CC6">
        <w:rPr>
          <w:rtl/>
          <w:lang w:bidi="fa-IR"/>
        </w:rPr>
        <w:t>ی</w:t>
      </w:r>
      <w:r w:rsidRPr="00724EE1">
        <w:rPr>
          <w:rtl/>
          <w:lang w:bidi="fa-IR"/>
        </w:rPr>
        <w:t xml:space="preserve"> شود و در آن موقع به درون عورت زن نگاه نكنيد كه سبب كور</w:t>
      </w:r>
      <w:r w:rsidR="00727CC6">
        <w:rPr>
          <w:rtl/>
          <w:lang w:bidi="fa-IR"/>
        </w:rPr>
        <w:t>ی</w:t>
      </w:r>
      <w:r w:rsidRPr="00724EE1">
        <w:rPr>
          <w:rtl/>
          <w:lang w:bidi="fa-IR"/>
        </w:rPr>
        <w:t xml:space="preserve"> فرزند م</w:t>
      </w:r>
      <w:r w:rsidR="00727CC6">
        <w:rPr>
          <w:rtl/>
          <w:lang w:bidi="fa-IR"/>
        </w:rPr>
        <w:t>ی</w:t>
      </w:r>
      <w:r w:rsidRPr="00724EE1">
        <w:rPr>
          <w:rtl/>
          <w:lang w:bidi="fa-IR"/>
        </w:rPr>
        <w:t xml:space="preserve"> گردد </w:t>
      </w:r>
      <w:r w:rsidRPr="003B6A35">
        <w:rPr>
          <w:rStyle w:val="libFootnotenumChar"/>
          <w:rtl/>
        </w:rPr>
        <w:t>(</w:t>
      </w:r>
      <w:r w:rsidR="00D72EF7" w:rsidRPr="003B6A35">
        <w:rPr>
          <w:rStyle w:val="libFootnotenumChar"/>
          <w:rtl/>
        </w:rPr>
        <w:t>3</w:t>
      </w:r>
      <w:r w:rsidR="00D0425B" w:rsidRPr="003B6A35">
        <w:rPr>
          <w:rStyle w:val="libFootnotenumChar"/>
          <w:rtl/>
        </w:rPr>
        <w:t>2</w:t>
      </w:r>
      <w:r w:rsidR="00D72EF7" w:rsidRPr="003B6A35">
        <w:rPr>
          <w:rStyle w:val="libFootnotenumChar"/>
          <w:rtl/>
        </w:rPr>
        <w:t>3</w:t>
      </w:r>
      <w:r w:rsidRPr="003B6A35">
        <w:rPr>
          <w:rStyle w:val="libFootnotenumChar"/>
          <w:rtl/>
        </w:rPr>
        <w:t>)</w:t>
      </w:r>
    </w:p>
    <w:p w:rsidR="00724EE1" w:rsidRPr="00724EE1" w:rsidRDefault="00C9273A" w:rsidP="00DD6D07">
      <w:pPr>
        <w:pStyle w:val="libBold1"/>
        <w:rPr>
          <w:lang w:bidi="fa-IR"/>
        </w:rPr>
      </w:pPr>
      <w:r>
        <w:rPr>
          <w:rtl/>
          <w:lang w:bidi="fa-IR"/>
        </w:rPr>
        <w:t>11</w:t>
      </w:r>
      <w:r w:rsidR="00724EE1" w:rsidRPr="00724EE1">
        <w:rPr>
          <w:rtl/>
          <w:lang w:bidi="fa-IR"/>
        </w:rPr>
        <w:t>- غريزه جنس</w:t>
      </w:r>
      <w:r w:rsidR="00727CC6">
        <w:rPr>
          <w:rtl/>
          <w:lang w:bidi="fa-IR"/>
        </w:rPr>
        <w:t>ی</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خداوند شهوت را ده جزء آفريده</w:t>
      </w:r>
      <w:r w:rsidR="005F2E1C">
        <w:rPr>
          <w:rtl/>
          <w:lang w:bidi="fa-IR"/>
        </w:rPr>
        <w:t>،</w:t>
      </w:r>
      <w:r w:rsidRPr="00724EE1">
        <w:rPr>
          <w:rtl/>
          <w:lang w:bidi="fa-IR"/>
        </w:rPr>
        <w:t xml:space="preserve"> نه قسمت آن را در زنان قرار داده و يك قسمت را در مردان</w:t>
      </w:r>
      <w:r w:rsidR="005F2E1C">
        <w:rPr>
          <w:rtl/>
          <w:lang w:bidi="fa-IR"/>
        </w:rPr>
        <w:t>،</w:t>
      </w:r>
      <w:r w:rsidRPr="00724EE1">
        <w:rPr>
          <w:rtl/>
          <w:lang w:bidi="fa-IR"/>
        </w:rPr>
        <w:t xml:space="preserve"> و اگر خداوند حيا و عفت آنان را به اندازه شهوتشان قرار نداده بود در نتيجه هر مرد</w:t>
      </w:r>
      <w:r w:rsidR="00727CC6">
        <w:rPr>
          <w:rtl/>
          <w:lang w:bidi="fa-IR"/>
        </w:rPr>
        <w:t>ی</w:t>
      </w:r>
      <w:r w:rsidRPr="00724EE1">
        <w:rPr>
          <w:rtl/>
          <w:lang w:bidi="fa-IR"/>
        </w:rPr>
        <w:t xml:space="preserve"> نه زن داشت متعلق به او </w:t>
      </w:r>
      <w:r w:rsidRPr="003B6A35">
        <w:rPr>
          <w:rStyle w:val="libFootnotenumChar"/>
          <w:rtl/>
        </w:rPr>
        <w:t>(</w:t>
      </w:r>
      <w:r w:rsidR="00D72EF7" w:rsidRPr="003B6A35">
        <w:rPr>
          <w:rStyle w:val="libFootnotenumChar"/>
          <w:rtl/>
        </w:rPr>
        <w:t>3</w:t>
      </w:r>
      <w:r w:rsidR="00D0425B" w:rsidRPr="003B6A35">
        <w:rPr>
          <w:rStyle w:val="libFootnotenumChar"/>
          <w:rtl/>
        </w:rPr>
        <w:t>2</w:t>
      </w:r>
      <w:r w:rsidR="00D72EF7" w:rsidRPr="003B6A35">
        <w:rPr>
          <w:rStyle w:val="libFootnotenumChar"/>
          <w:rtl/>
        </w:rPr>
        <w:t>4</w:t>
      </w:r>
      <w:r w:rsidRPr="003B6A35">
        <w:rPr>
          <w:rStyle w:val="libFootnotenumChar"/>
          <w:rtl/>
        </w:rPr>
        <w:t>)</w:t>
      </w:r>
    </w:p>
    <w:p w:rsidR="00724EE1" w:rsidRPr="00724EE1" w:rsidRDefault="00C9273A" w:rsidP="00DD6D07">
      <w:pPr>
        <w:pStyle w:val="libBold1"/>
        <w:rPr>
          <w:lang w:bidi="fa-IR"/>
        </w:rPr>
      </w:pPr>
      <w:r>
        <w:rPr>
          <w:rtl/>
          <w:lang w:bidi="fa-IR"/>
        </w:rPr>
        <w:t>1</w:t>
      </w:r>
      <w:r w:rsidR="00D0425B">
        <w:rPr>
          <w:rtl/>
          <w:lang w:bidi="fa-IR"/>
        </w:rPr>
        <w:t>2</w:t>
      </w:r>
      <w:r w:rsidR="00724EE1" w:rsidRPr="00724EE1">
        <w:rPr>
          <w:rtl/>
          <w:lang w:bidi="fa-IR"/>
        </w:rPr>
        <w:t>- تاثير آفتاب در بدن</w:t>
      </w:r>
    </w:p>
    <w:p w:rsidR="00724EE1" w:rsidRPr="00724EE1" w:rsidRDefault="00724EE1" w:rsidP="00724EE1">
      <w:pPr>
        <w:pStyle w:val="libNormal"/>
        <w:rPr>
          <w:lang w:bidi="fa-IR"/>
        </w:rPr>
      </w:pPr>
      <w:r w:rsidRPr="00724EE1">
        <w:rPr>
          <w:rtl/>
          <w:lang w:bidi="fa-IR"/>
        </w:rPr>
        <w:t>اگر در آفتاب م</w:t>
      </w:r>
      <w:r w:rsidR="00727CC6">
        <w:rPr>
          <w:rtl/>
          <w:lang w:bidi="fa-IR"/>
        </w:rPr>
        <w:t>ی</w:t>
      </w:r>
      <w:r w:rsidRPr="00724EE1">
        <w:rPr>
          <w:rtl/>
          <w:lang w:bidi="fa-IR"/>
        </w:rPr>
        <w:t xml:space="preserve"> نشينيد به خورشيد پشت كنيد؛ زيرا كه آن بيمار</w:t>
      </w:r>
      <w:r w:rsidR="00727CC6">
        <w:rPr>
          <w:rtl/>
          <w:lang w:bidi="fa-IR"/>
        </w:rPr>
        <w:t>ی</w:t>
      </w:r>
      <w:r w:rsidRPr="00724EE1">
        <w:rPr>
          <w:rtl/>
          <w:lang w:bidi="fa-IR"/>
        </w:rPr>
        <w:t xml:space="preserve"> پنهان را آشكار م</w:t>
      </w:r>
      <w:r w:rsidR="00727CC6">
        <w:rPr>
          <w:rtl/>
          <w:lang w:bidi="fa-IR"/>
        </w:rPr>
        <w:t>ی</w:t>
      </w:r>
      <w:r w:rsidRPr="00724EE1">
        <w:rPr>
          <w:rtl/>
          <w:lang w:bidi="fa-IR"/>
        </w:rPr>
        <w:t xml:space="preserve"> كند </w:t>
      </w:r>
      <w:r w:rsidRPr="003B6A35">
        <w:rPr>
          <w:rStyle w:val="libFootnotenumChar"/>
          <w:rtl/>
        </w:rPr>
        <w:t>(</w:t>
      </w:r>
      <w:r w:rsidR="00D72EF7" w:rsidRPr="003B6A35">
        <w:rPr>
          <w:rStyle w:val="libFootnotenumChar"/>
          <w:rtl/>
        </w:rPr>
        <w:t>3</w:t>
      </w:r>
      <w:r w:rsidR="00D0425B" w:rsidRPr="003B6A35">
        <w:rPr>
          <w:rStyle w:val="libFootnotenumChar"/>
          <w:rtl/>
        </w:rPr>
        <w:t>2</w:t>
      </w:r>
      <w:r w:rsidR="00D72EF7" w:rsidRPr="003B6A35">
        <w:rPr>
          <w:rStyle w:val="libFootnotenumChar"/>
          <w:rtl/>
        </w:rPr>
        <w:t>5</w:t>
      </w:r>
      <w:r w:rsidRPr="003B6A35">
        <w:rPr>
          <w:rStyle w:val="libFootnotenumChar"/>
          <w:rtl/>
        </w:rPr>
        <w:t>)</w:t>
      </w:r>
    </w:p>
    <w:p w:rsidR="00724EE1" w:rsidRPr="00724EE1" w:rsidRDefault="00C9273A" w:rsidP="00DD6D07">
      <w:pPr>
        <w:pStyle w:val="libBold1"/>
        <w:rPr>
          <w:lang w:bidi="fa-IR"/>
        </w:rPr>
      </w:pPr>
      <w:r>
        <w:rPr>
          <w:rtl/>
          <w:lang w:bidi="fa-IR"/>
        </w:rPr>
        <w:t>1</w:t>
      </w:r>
      <w:r w:rsidR="00D72EF7">
        <w:rPr>
          <w:rtl/>
          <w:lang w:bidi="fa-IR"/>
        </w:rPr>
        <w:t>3</w:t>
      </w:r>
      <w:r w:rsidR="00724EE1" w:rsidRPr="00724EE1">
        <w:rPr>
          <w:rtl/>
          <w:lang w:bidi="fa-IR"/>
        </w:rPr>
        <w:t>- انتخاب زن شيرده</w:t>
      </w:r>
    </w:p>
    <w:p w:rsidR="00724EE1" w:rsidRPr="00724EE1" w:rsidRDefault="00724EE1" w:rsidP="00724EE1">
      <w:pPr>
        <w:pStyle w:val="libNormal"/>
        <w:rPr>
          <w:lang w:bidi="fa-IR"/>
        </w:rPr>
      </w:pPr>
      <w:r w:rsidRPr="00724EE1">
        <w:rPr>
          <w:rtl/>
          <w:lang w:bidi="fa-IR"/>
        </w:rPr>
        <w:t>در انتخاب زن</w:t>
      </w:r>
      <w:r w:rsidR="00727CC6">
        <w:rPr>
          <w:rtl/>
          <w:lang w:bidi="fa-IR"/>
        </w:rPr>
        <w:t>ی</w:t>
      </w:r>
      <w:r w:rsidRPr="00724EE1">
        <w:rPr>
          <w:rtl/>
          <w:lang w:bidi="fa-IR"/>
        </w:rPr>
        <w:t xml:space="preserve"> كه فرزند شما را شير م</w:t>
      </w:r>
      <w:r w:rsidR="00727CC6">
        <w:rPr>
          <w:rtl/>
          <w:lang w:bidi="fa-IR"/>
        </w:rPr>
        <w:t>ی</w:t>
      </w:r>
      <w:r w:rsidRPr="00724EE1">
        <w:rPr>
          <w:rtl/>
          <w:lang w:bidi="fa-IR"/>
        </w:rPr>
        <w:t xml:space="preserve"> دهد خوب دقت كنيد؛ زيرا آن شير سبب پرورش و نشو و نمو فرزندتان م</w:t>
      </w:r>
      <w:r w:rsidR="00727CC6">
        <w:rPr>
          <w:rtl/>
          <w:lang w:bidi="fa-IR"/>
        </w:rPr>
        <w:t>ی</w:t>
      </w:r>
      <w:r w:rsidRPr="00724EE1">
        <w:rPr>
          <w:rtl/>
          <w:lang w:bidi="fa-IR"/>
        </w:rPr>
        <w:t xml:space="preserve"> شود، و اخلاق و روحيات زن شيرده در فرزند اثر م</w:t>
      </w:r>
      <w:r w:rsidR="00727CC6">
        <w:rPr>
          <w:rtl/>
          <w:lang w:bidi="fa-IR"/>
        </w:rPr>
        <w:t>ی</w:t>
      </w:r>
      <w:r w:rsidRPr="00724EE1">
        <w:rPr>
          <w:rtl/>
          <w:lang w:bidi="fa-IR"/>
        </w:rPr>
        <w:t xml:space="preserve"> گذارد </w:t>
      </w:r>
      <w:r w:rsidRPr="003B6A35">
        <w:rPr>
          <w:rStyle w:val="libFootnotenumChar"/>
          <w:rtl/>
        </w:rPr>
        <w:t>(</w:t>
      </w:r>
      <w:r w:rsidR="00D72EF7" w:rsidRPr="003B6A35">
        <w:rPr>
          <w:rStyle w:val="libFootnotenumChar"/>
          <w:rtl/>
        </w:rPr>
        <w:t>3</w:t>
      </w:r>
      <w:r w:rsidR="00D0425B" w:rsidRPr="003B6A35">
        <w:rPr>
          <w:rStyle w:val="libFootnotenumChar"/>
          <w:rtl/>
        </w:rPr>
        <w:t>2</w:t>
      </w:r>
      <w:r w:rsidR="00577AFF" w:rsidRPr="003B6A35">
        <w:rPr>
          <w:rStyle w:val="libFootnotenumChar"/>
          <w:rtl/>
        </w:rPr>
        <w:t>6</w:t>
      </w:r>
      <w:r w:rsidRPr="003B6A35">
        <w:rPr>
          <w:rStyle w:val="libFootnotenumChar"/>
          <w:rtl/>
        </w:rPr>
        <w:t>)</w:t>
      </w:r>
    </w:p>
    <w:p w:rsidR="00724EE1" w:rsidRPr="00724EE1" w:rsidRDefault="00C9273A" w:rsidP="00DD6D07">
      <w:pPr>
        <w:pStyle w:val="libBold1"/>
        <w:rPr>
          <w:lang w:bidi="fa-IR"/>
        </w:rPr>
      </w:pPr>
      <w:r>
        <w:rPr>
          <w:rtl/>
          <w:lang w:bidi="fa-IR"/>
        </w:rPr>
        <w:t>1</w:t>
      </w:r>
      <w:r w:rsidR="00D72EF7">
        <w:rPr>
          <w:rtl/>
          <w:lang w:bidi="fa-IR"/>
        </w:rPr>
        <w:t>4</w:t>
      </w:r>
      <w:r w:rsidR="00724EE1" w:rsidRPr="00724EE1">
        <w:rPr>
          <w:rtl/>
          <w:lang w:bidi="fa-IR"/>
        </w:rPr>
        <w:t>- زيباي</w:t>
      </w:r>
      <w:r w:rsidR="00727CC6">
        <w:rPr>
          <w:rtl/>
          <w:lang w:bidi="fa-IR"/>
        </w:rPr>
        <w:t>ی</w:t>
      </w:r>
    </w:p>
    <w:p w:rsidR="00724EE1" w:rsidRPr="00724EE1" w:rsidRDefault="00724EE1" w:rsidP="00724EE1">
      <w:pPr>
        <w:pStyle w:val="libNormal"/>
        <w:rPr>
          <w:lang w:bidi="fa-IR"/>
        </w:rPr>
      </w:pPr>
      <w:r w:rsidRPr="00724EE1">
        <w:rPr>
          <w:rtl/>
          <w:lang w:bidi="fa-IR"/>
        </w:rPr>
        <w:t>با زنان</w:t>
      </w:r>
      <w:r w:rsidR="00727CC6">
        <w:rPr>
          <w:rtl/>
          <w:lang w:bidi="fa-IR"/>
        </w:rPr>
        <w:t>ی</w:t>
      </w:r>
      <w:r w:rsidRPr="00724EE1">
        <w:rPr>
          <w:rtl/>
          <w:lang w:bidi="fa-IR"/>
        </w:rPr>
        <w:t xml:space="preserve"> ازدواج كنيد كه چشم</w:t>
      </w:r>
      <w:r w:rsidR="00727CC6">
        <w:rPr>
          <w:rtl/>
          <w:lang w:bidi="fa-IR"/>
        </w:rPr>
        <w:t>ی</w:t>
      </w:r>
      <w:r w:rsidRPr="00724EE1">
        <w:rPr>
          <w:rtl/>
          <w:lang w:bidi="fa-IR"/>
        </w:rPr>
        <w:t xml:space="preserve"> درشت</w:t>
      </w:r>
      <w:r w:rsidR="005F2E1C">
        <w:rPr>
          <w:rtl/>
          <w:lang w:bidi="fa-IR"/>
        </w:rPr>
        <w:t>،</w:t>
      </w:r>
      <w:r w:rsidRPr="00724EE1">
        <w:rPr>
          <w:rtl/>
          <w:lang w:bidi="fa-IR"/>
        </w:rPr>
        <w:t xml:space="preserve"> كف دست</w:t>
      </w:r>
      <w:r w:rsidR="00727CC6">
        <w:rPr>
          <w:rtl/>
          <w:lang w:bidi="fa-IR"/>
        </w:rPr>
        <w:t>ی</w:t>
      </w:r>
      <w:r w:rsidRPr="00724EE1">
        <w:rPr>
          <w:rtl/>
          <w:lang w:bidi="fa-IR"/>
        </w:rPr>
        <w:t xml:space="preserve"> بزرگ</w:t>
      </w:r>
      <w:r w:rsidR="005F2E1C">
        <w:rPr>
          <w:rtl/>
          <w:lang w:bidi="fa-IR"/>
        </w:rPr>
        <w:t>،</w:t>
      </w:r>
      <w:r w:rsidRPr="00724EE1">
        <w:rPr>
          <w:rtl/>
          <w:lang w:bidi="fa-IR"/>
        </w:rPr>
        <w:t xml:space="preserve"> رنگ</w:t>
      </w:r>
      <w:r w:rsidR="00727CC6">
        <w:rPr>
          <w:rtl/>
          <w:lang w:bidi="fa-IR"/>
        </w:rPr>
        <w:t>ی</w:t>
      </w:r>
      <w:r w:rsidRPr="00724EE1">
        <w:rPr>
          <w:rtl/>
          <w:lang w:bidi="fa-IR"/>
        </w:rPr>
        <w:t xml:space="preserve"> گندم</w:t>
      </w:r>
      <w:r w:rsidR="00727CC6">
        <w:rPr>
          <w:rtl/>
          <w:lang w:bidi="fa-IR"/>
        </w:rPr>
        <w:t>ی</w:t>
      </w:r>
      <w:r w:rsidRPr="00724EE1">
        <w:rPr>
          <w:rtl/>
          <w:lang w:bidi="fa-IR"/>
        </w:rPr>
        <w:t xml:space="preserve"> و ميانه بلند داشته باشند و اگر رضايت نداشتيد مهر شما به عهده من </w:t>
      </w:r>
      <w:r w:rsidRPr="003B6A35">
        <w:rPr>
          <w:rStyle w:val="libFootnotenumChar"/>
          <w:rtl/>
        </w:rPr>
        <w:t>(</w:t>
      </w:r>
      <w:r w:rsidR="00D72EF7" w:rsidRPr="003B6A35">
        <w:rPr>
          <w:rStyle w:val="libFootnotenumChar"/>
          <w:rtl/>
        </w:rPr>
        <w:t>3</w:t>
      </w:r>
      <w:r w:rsidR="00D0425B" w:rsidRPr="003B6A35">
        <w:rPr>
          <w:rStyle w:val="libFootnotenumChar"/>
          <w:rtl/>
        </w:rPr>
        <w:t>2</w:t>
      </w:r>
      <w:r w:rsidR="00577AFF" w:rsidRPr="003B6A35">
        <w:rPr>
          <w:rStyle w:val="libFootnotenumChar"/>
          <w:rtl/>
        </w:rPr>
        <w:t>7</w:t>
      </w:r>
      <w:r w:rsidRPr="003B6A35">
        <w:rPr>
          <w:rStyle w:val="libFootnotenumChar"/>
          <w:rtl/>
        </w:rPr>
        <w:t>)</w:t>
      </w:r>
    </w:p>
    <w:p w:rsidR="00724EE1" w:rsidRPr="00724EE1" w:rsidRDefault="00724EE1" w:rsidP="00724EE1">
      <w:pPr>
        <w:pStyle w:val="libNormal"/>
        <w:rPr>
          <w:lang w:bidi="fa-IR"/>
        </w:rPr>
      </w:pPr>
      <w:r w:rsidRPr="00724EE1">
        <w:rPr>
          <w:rtl/>
          <w:lang w:bidi="fa-IR"/>
        </w:rPr>
        <w:t>و در اين باره نيز كليات</w:t>
      </w:r>
      <w:r w:rsidR="00727CC6">
        <w:rPr>
          <w:rtl/>
          <w:lang w:bidi="fa-IR"/>
        </w:rPr>
        <w:t>ی</w:t>
      </w:r>
      <w:r w:rsidRPr="00724EE1">
        <w:rPr>
          <w:rtl/>
          <w:lang w:bidi="fa-IR"/>
        </w:rPr>
        <w:t xml:space="preserve"> از عترت طاهرين آن حضرت </w:t>
      </w:r>
      <w:r w:rsidR="00604D03" w:rsidRPr="00604D03">
        <w:rPr>
          <w:rStyle w:val="libAlaemChar"/>
          <w:rtl/>
        </w:rPr>
        <w:t>عليه‌السلام</w:t>
      </w:r>
      <w:r w:rsidRPr="00724EE1">
        <w:rPr>
          <w:rtl/>
          <w:lang w:bidi="fa-IR"/>
        </w:rPr>
        <w:t xml:space="preserve"> وارد شده</w:t>
      </w:r>
      <w:r w:rsidR="005F2E1C">
        <w:rPr>
          <w:rtl/>
          <w:lang w:bidi="fa-IR"/>
        </w:rPr>
        <w:t>:</w:t>
      </w:r>
    </w:p>
    <w:p w:rsidR="00724EE1" w:rsidRPr="00724EE1" w:rsidRDefault="00C9273A" w:rsidP="00724EE1">
      <w:pPr>
        <w:pStyle w:val="libNormal"/>
        <w:rPr>
          <w:lang w:bidi="fa-IR"/>
        </w:rPr>
      </w:pPr>
      <w:r>
        <w:rPr>
          <w:rtl/>
          <w:lang w:bidi="fa-IR"/>
        </w:rPr>
        <w:t>1</w:t>
      </w:r>
      <w:r w:rsidR="00724EE1" w:rsidRPr="00724EE1">
        <w:rPr>
          <w:rtl/>
          <w:lang w:bidi="fa-IR"/>
        </w:rPr>
        <w:t>- حسين بن خالد م</w:t>
      </w:r>
      <w:r w:rsidR="00727CC6">
        <w:rPr>
          <w:rtl/>
          <w:lang w:bidi="fa-IR"/>
        </w:rPr>
        <w:t>ی</w:t>
      </w:r>
      <w:r w:rsidR="00724EE1" w:rsidRPr="00724EE1">
        <w:rPr>
          <w:rtl/>
          <w:lang w:bidi="fa-IR"/>
        </w:rPr>
        <w:t xml:space="preserve"> گويد: از امام (ابوالحسن) پرسيدم روايت</w:t>
      </w:r>
      <w:r w:rsidR="00727CC6">
        <w:rPr>
          <w:rtl/>
          <w:lang w:bidi="fa-IR"/>
        </w:rPr>
        <w:t>ی</w:t>
      </w:r>
      <w:r w:rsidR="00724EE1" w:rsidRPr="00724EE1">
        <w:rPr>
          <w:rtl/>
          <w:lang w:bidi="fa-IR"/>
        </w:rPr>
        <w:t xml:space="preserve">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00724EE1" w:rsidRPr="00724EE1">
        <w:rPr>
          <w:rtl/>
          <w:lang w:bidi="fa-IR"/>
        </w:rPr>
        <w:t xml:space="preserve"> به ما رسيده كه هر كس شراب نوشد تا چهل روز نمازش قبول نم</w:t>
      </w:r>
      <w:r w:rsidR="00727CC6">
        <w:rPr>
          <w:rtl/>
          <w:lang w:bidi="fa-IR"/>
        </w:rPr>
        <w:t>ی</w:t>
      </w:r>
      <w:r w:rsidR="00724EE1" w:rsidRPr="00724EE1">
        <w:rPr>
          <w:rtl/>
          <w:lang w:bidi="fa-IR"/>
        </w:rPr>
        <w:t xml:space="preserve"> شود.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صحيح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عرض كردم</w:t>
      </w:r>
      <w:r w:rsidR="005F2E1C">
        <w:rPr>
          <w:rtl/>
          <w:lang w:bidi="fa-IR"/>
        </w:rPr>
        <w:t>:</w:t>
      </w:r>
      <w:r w:rsidRPr="00724EE1">
        <w:rPr>
          <w:rtl/>
          <w:lang w:bidi="fa-IR"/>
        </w:rPr>
        <w:t xml:space="preserve"> به چه علت چهل روز، نه كم و نه زياد؟</w:t>
      </w:r>
    </w:p>
    <w:p w:rsidR="00724EE1" w:rsidRPr="00724EE1" w:rsidRDefault="00724EE1" w:rsidP="00724EE1">
      <w:pPr>
        <w:pStyle w:val="libNormal"/>
        <w:rPr>
          <w:lang w:bidi="fa-IR"/>
        </w:rPr>
      </w:pPr>
      <w:r w:rsidRPr="00724EE1">
        <w:rPr>
          <w:rtl/>
          <w:lang w:bidi="fa-IR"/>
        </w:rPr>
        <w:t>امام فرمود: خداوند آفرينش انسان را اندازه گير</w:t>
      </w:r>
      <w:r w:rsidR="00727CC6">
        <w:rPr>
          <w:rtl/>
          <w:lang w:bidi="fa-IR"/>
        </w:rPr>
        <w:t>ی</w:t>
      </w:r>
      <w:r w:rsidRPr="00724EE1">
        <w:rPr>
          <w:rtl/>
          <w:lang w:bidi="fa-IR"/>
        </w:rPr>
        <w:t xml:space="preserve"> نموده</w:t>
      </w:r>
      <w:r w:rsidR="005F2E1C">
        <w:rPr>
          <w:rtl/>
          <w:lang w:bidi="fa-IR"/>
        </w:rPr>
        <w:t>،</w:t>
      </w:r>
      <w:r w:rsidRPr="00724EE1">
        <w:rPr>
          <w:rtl/>
          <w:lang w:bidi="fa-IR"/>
        </w:rPr>
        <w:t xml:space="preserve"> چهل روز به حالت نطفه</w:t>
      </w:r>
      <w:r w:rsidR="005F2E1C">
        <w:rPr>
          <w:rtl/>
          <w:lang w:bidi="fa-IR"/>
        </w:rPr>
        <w:t>،</w:t>
      </w:r>
      <w:r w:rsidRPr="00724EE1">
        <w:rPr>
          <w:rtl/>
          <w:lang w:bidi="fa-IR"/>
        </w:rPr>
        <w:t xml:space="preserve"> و آنگاه نيز چهل روز، و پس از آن مضغه نيز چهل روز... پس كس</w:t>
      </w:r>
      <w:r w:rsidR="00727CC6">
        <w:rPr>
          <w:rtl/>
          <w:lang w:bidi="fa-IR"/>
        </w:rPr>
        <w:t>ی</w:t>
      </w:r>
      <w:r w:rsidRPr="00724EE1">
        <w:rPr>
          <w:rtl/>
          <w:lang w:bidi="fa-IR"/>
        </w:rPr>
        <w:t xml:space="preserve"> كه شراب نوشد تا چهل روز آن در مشامش او (نرمه سر استخوان كه م</w:t>
      </w:r>
      <w:r w:rsidR="00727CC6">
        <w:rPr>
          <w:rtl/>
          <w:lang w:bidi="fa-IR"/>
        </w:rPr>
        <w:t>ی</w:t>
      </w:r>
      <w:r w:rsidRPr="00724EE1">
        <w:rPr>
          <w:rtl/>
          <w:lang w:bidi="fa-IR"/>
        </w:rPr>
        <w:t xml:space="preserve"> توان آن را جويد) باق</w:t>
      </w:r>
      <w:r w:rsidR="00727CC6">
        <w:rPr>
          <w:rtl/>
          <w:lang w:bidi="fa-IR"/>
        </w:rPr>
        <w:t>ی</w:t>
      </w:r>
      <w:r w:rsidRPr="00724EE1">
        <w:rPr>
          <w:rtl/>
          <w:lang w:bidi="fa-IR"/>
        </w:rPr>
        <w:t xml:space="preserve"> م</w:t>
      </w:r>
      <w:r w:rsidR="00727CC6">
        <w:rPr>
          <w:rtl/>
          <w:lang w:bidi="fa-IR"/>
        </w:rPr>
        <w:t>ی</w:t>
      </w:r>
      <w:r w:rsidRPr="00724EE1">
        <w:rPr>
          <w:rtl/>
          <w:lang w:bidi="fa-IR"/>
        </w:rPr>
        <w:t xml:space="preserve"> ماند به مقدار انتقال حالتها</w:t>
      </w:r>
      <w:r w:rsidR="00727CC6">
        <w:rPr>
          <w:rtl/>
          <w:lang w:bidi="fa-IR"/>
        </w:rPr>
        <w:t>ی</w:t>
      </w:r>
      <w:r w:rsidRPr="00724EE1">
        <w:rPr>
          <w:rtl/>
          <w:lang w:bidi="fa-IR"/>
        </w:rPr>
        <w:t xml:space="preserve"> جنين</w:t>
      </w:r>
      <w:r w:rsidR="00727CC6">
        <w:rPr>
          <w:rtl/>
          <w:lang w:bidi="fa-IR"/>
        </w:rPr>
        <w:t>ی</w:t>
      </w:r>
      <w:r w:rsidRPr="00724EE1">
        <w:rPr>
          <w:rtl/>
          <w:lang w:bidi="fa-IR"/>
        </w:rPr>
        <w:t xml:space="preserve"> او. و آنگاه فرمود: و اين چنين است تمام غذاها و نوشيدنيهاي</w:t>
      </w:r>
      <w:r w:rsidR="00727CC6">
        <w:rPr>
          <w:rtl/>
          <w:lang w:bidi="fa-IR"/>
        </w:rPr>
        <w:t>ی</w:t>
      </w:r>
      <w:r w:rsidRPr="00724EE1">
        <w:rPr>
          <w:rtl/>
          <w:lang w:bidi="fa-IR"/>
        </w:rPr>
        <w:t xml:space="preserve"> كه تناول م</w:t>
      </w:r>
      <w:r w:rsidR="00727CC6">
        <w:rPr>
          <w:rtl/>
          <w:lang w:bidi="fa-IR"/>
        </w:rPr>
        <w:t>ی</w:t>
      </w:r>
      <w:r w:rsidRPr="00724EE1">
        <w:rPr>
          <w:rtl/>
          <w:lang w:bidi="fa-IR"/>
        </w:rPr>
        <w:t xml:space="preserve"> كند </w:t>
      </w:r>
      <w:r w:rsidRPr="003B6A35">
        <w:rPr>
          <w:rStyle w:val="libFootnotenumChar"/>
          <w:rtl/>
        </w:rPr>
        <w:t>(</w:t>
      </w:r>
      <w:r w:rsidR="00D72EF7" w:rsidRPr="003B6A35">
        <w:rPr>
          <w:rStyle w:val="libFootnotenumChar"/>
          <w:rtl/>
        </w:rPr>
        <w:t>3</w:t>
      </w:r>
      <w:r w:rsidR="00D0425B" w:rsidRPr="003B6A35">
        <w:rPr>
          <w:rStyle w:val="libFootnotenumChar"/>
          <w:rtl/>
        </w:rPr>
        <w:t>2</w:t>
      </w:r>
      <w:r w:rsidR="00B9325C" w:rsidRPr="003B6A35">
        <w:rPr>
          <w:rStyle w:val="libFootnotenumChar"/>
          <w:rtl/>
        </w:rPr>
        <w:t>9</w:t>
      </w:r>
      <w:r w:rsidRPr="003B6A35">
        <w:rPr>
          <w:rStyle w:val="libFootnotenumChar"/>
          <w:rtl/>
        </w:rPr>
        <w:t>)</w:t>
      </w:r>
    </w:p>
    <w:p w:rsidR="00724EE1" w:rsidRPr="00724EE1" w:rsidRDefault="00D0425B" w:rsidP="00724EE1">
      <w:pPr>
        <w:pStyle w:val="libNormal"/>
        <w:rPr>
          <w:lang w:bidi="fa-IR"/>
        </w:rPr>
      </w:pPr>
      <w:r>
        <w:rPr>
          <w:rtl/>
          <w:lang w:bidi="fa-IR"/>
        </w:rPr>
        <w:t>2</w:t>
      </w:r>
      <w:r w:rsidR="00724EE1" w:rsidRPr="00724EE1">
        <w:rPr>
          <w:rtl/>
          <w:lang w:bidi="fa-IR"/>
        </w:rPr>
        <w:t xml:space="preserve">- از امام كاظم </w:t>
      </w:r>
      <w:r w:rsidR="00604D03" w:rsidRPr="00604D03">
        <w:rPr>
          <w:rStyle w:val="libAlaemChar"/>
          <w:rtl/>
        </w:rPr>
        <w:t>عليه‌السلام</w:t>
      </w:r>
      <w:r w:rsidR="00724EE1" w:rsidRPr="00724EE1">
        <w:rPr>
          <w:rtl/>
          <w:lang w:bidi="fa-IR"/>
        </w:rPr>
        <w:t xml:space="preserve"> از مشتبه بودن خون حيض و خون بكارت زن سوال شد. فرمود: مقدار</w:t>
      </w:r>
      <w:r w:rsidR="00727CC6">
        <w:rPr>
          <w:rtl/>
          <w:lang w:bidi="fa-IR"/>
        </w:rPr>
        <w:t>ی</w:t>
      </w:r>
      <w:r w:rsidR="00724EE1" w:rsidRPr="00724EE1">
        <w:rPr>
          <w:rtl/>
          <w:lang w:bidi="fa-IR"/>
        </w:rPr>
        <w:t xml:space="preserve"> پنبه در فرج فرو م</w:t>
      </w:r>
      <w:r w:rsidR="00727CC6">
        <w:rPr>
          <w:rtl/>
          <w:lang w:bidi="fa-IR"/>
        </w:rPr>
        <w:t>ی</w:t>
      </w:r>
      <w:r w:rsidR="00724EE1" w:rsidRPr="00724EE1">
        <w:rPr>
          <w:rtl/>
          <w:lang w:bidi="fa-IR"/>
        </w:rPr>
        <w:t xml:space="preserve"> برد و پس از لحظه ا</w:t>
      </w:r>
      <w:r w:rsidR="00727CC6">
        <w:rPr>
          <w:rtl/>
          <w:lang w:bidi="fa-IR"/>
        </w:rPr>
        <w:t>ی</w:t>
      </w:r>
      <w:r w:rsidR="00724EE1" w:rsidRPr="00724EE1">
        <w:rPr>
          <w:rtl/>
          <w:lang w:bidi="fa-IR"/>
        </w:rPr>
        <w:t xml:space="preserve"> آهسته آن را بيرون م</w:t>
      </w:r>
      <w:r w:rsidR="00727CC6">
        <w:rPr>
          <w:rtl/>
          <w:lang w:bidi="fa-IR"/>
        </w:rPr>
        <w:t>ی</w:t>
      </w:r>
      <w:r w:rsidR="00724EE1" w:rsidRPr="00724EE1">
        <w:rPr>
          <w:rtl/>
          <w:lang w:bidi="fa-IR"/>
        </w:rPr>
        <w:t xml:space="preserve"> آورد، اگر خون</w:t>
      </w:r>
      <w:r w:rsidR="005F2E1C">
        <w:rPr>
          <w:rtl/>
          <w:lang w:bidi="fa-IR"/>
        </w:rPr>
        <w:t>،</w:t>
      </w:r>
      <w:r w:rsidR="00724EE1" w:rsidRPr="00724EE1">
        <w:rPr>
          <w:rtl/>
          <w:lang w:bidi="fa-IR"/>
        </w:rPr>
        <w:t xml:space="preserve"> تنها ظاهر پنبه را آلوده نموده باشد خون بكارت است و اگر در داخل آن نفوذ كرده و آن را خيس نموده باشد خون حيض است </w:t>
      </w:r>
      <w:r w:rsidR="00724EE1" w:rsidRPr="003B6A35">
        <w:rPr>
          <w:rStyle w:val="libFootnotenumChar"/>
          <w:rtl/>
        </w:rPr>
        <w:t>(</w:t>
      </w:r>
      <w:r w:rsidR="00D72EF7" w:rsidRPr="003B6A35">
        <w:rPr>
          <w:rStyle w:val="libFootnotenumChar"/>
          <w:rtl/>
        </w:rPr>
        <w:t>3</w:t>
      </w:r>
      <w:r w:rsidRPr="003B6A35">
        <w:rPr>
          <w:rStyle w:val="libFootnotenumChar"/>
          <w:rtl/>
        </w:rPr>
        <w:t>2</w:t>
      </w:r>
      <w:r w:rsidR="00B9325C" w:rsidRPr="003B6A35">
        <w:rPr>
          <w:rStyle w:val="libFootnotenumChar"/>
          <w:rtl/>
        </w:rPr>
        <w:t>9</w:t>
      </w:r>
      <w:r w:rsidR="00724EE1" w:rsidRPr="003B6A35">
        <w:rPr>
          <w:rStyle w:val="libFootnotenumChar"/>
          <w:rtl/>
        </w:rPr>
        <w:t>)</w:t>
      </w:r>
    </w:p>
    <w:p w:rsidR="00724EE1" w:rsidRPr="00724EE1" w:rsidRDefault="00D72EF7" w:rsidP="00724EE1">
      <w:pPr>
        <w:pStyle w:val="libNormal"/>
        <w:rPr>
          <w:lang w:bidi="fa-IR"/>
        </w:rPr>
      </w:pPr>
      <w:r>
        <w:rPr>
          <w:rtl/>
          <w:lang w:bidi="fa-IR"/>
        </w:rPr>
        <w:t>3</w:t>
      </w:r>
      <w:r w:rsidR="00724EE1" w:rsidRPr="00724EE1">
        <w:rPr>
          <w:rtl/>
          <w:lang w:bidi="fa-IR"/>
        </w:rPr>
        <w:t xml:space="preserve">- از امام صادق </w:t>
      </w:r>
      <w:r w:rsidR="00604D03" w:rsidRPr="00604D03">
        <w:rPr>
          <w:rStyle w:val="libAlaemChar"/>
          <w:rtl/>
        </w:rPr>
        <w:t>عليه‌السلام</w:t>
      </w:r>
      <w:r w:rsidR="00724EE1" w:rsidRPr="00724EE1">
        <w:rPr>
          <w:rtl/>
          <w:lang w:bidi="fa-IR"/>
        </w:rPr>
        <w:t xml:space="preserve"> نقل شده كه فرمود: هرگاه ندان</w:t>
      </w:r>
      <w:r w:rsidR="00727CC6">
        <w:rPr>
          <w:rtl/>
          <w:lang w:bidi="fa-IR"/>
        </w:rPr>
        <w:t>ی</w:t>
      </w:r>
      <w:r w:rsidR="00724EE1" w:rsidRPr="00724EE1">
        <w:rPr>
          <w:rtl/>
          <w:lang w:bidi="fa-IR"/>
        </w:rPr>
        <w:t xml:space="preserve"> ماه</w:t>
      </w:r>
      <w:r w:rsidR="00727CC6">
        <w:rPr>
          <w:rtl/>
          <w:lang w:bidi="fa-IR"/>
        </w:rPr>
        <w:t>ی</w:t>
      </w:r>
      <w:r w:rsidR="00724EE1" w:rsidRPr="00724EE1">
        <w:rPr>
          <w:rtl/>
          <w:lang w:bidi="fa-IR"/>
        </w:rPr>
        <w:t xml:space="preserve"> مذك</w:t>
      </w:r>
      <w:r w:rsidR="00727CC6">
        <w:rPr>
          <w:rtl/>
          <w:lang w:bidi="fa-IR"/>
        </w:rPr>
        <w:t>ی</w:t>
      </w:r>
      <w:r w:rsidR="00724EE1" w:rsidRPr="00724EE1">
        <w:rPr>
          <w:rtl/>
          <w:lang w:bidi="fa-IR"/>
        </w:rPr>
        <w:t xml:space="preserve"> يا ميته است و ذكات او به اين است كه زنده از آب بيرون آورده شود. او را در آب بينداز، پس اگر رو</w:t>
      </w:r>
      <w:r w:rsidR="00727CC6">
        <w:rPr>
          <w:rtl/>
          <w:lang w:bidi="fa-IR"/>
        </w:rPr>
        <w:t>ی</w:t>
      </w:r>
      <w:r w:rsidR="00724EE1" w:rsidRPr="00724EE1">
        <w:rPr>
          <w:rtl/>
          <w:lang w:bidi="fa-IR"/>
        </w:rPr>
        <w:t xml:space="preserve"> آب بر پشت قرار گرفت ميته است و اگر بر رو مذك</w:t>
      </w:r>
      <w:r w:rsidR="00727CC6">
        <w:rPr>
          <w:rtl/>
          <w:lang w:bidi="fa-IR"/>
        </w:rPr>
        <w:t>ی</w:t>
      </w:r>
      <w:r w:rsidR="00724EE1"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و نيز اگر قطعه گوشت</w:t>
      </w:r>
      <w:r w:rsidR="00727CC6">
        <w:rPr>
          <w:rtl/>
          <w:lang w:bidi="fa-IR"/>
        </w:rPr>
        <w:t>ی</w:t>
      </w:r>
      <w:r w:rsidRPr="00724EE1">
        <w:rPr>
          <w:rtl/>
          <w:lang w:bidi="fa-IR"/>
        </w:rPr>
        <w:t xml:space="preserve"> ديد</w:t>
      </w:r>
      <w:r w:rsidR="00727CC6">
        <w:rPr>
          <w:rtl/>
          <w:lang w:bidi="fa-IR"/>
        </w:rPr>
        <w:t>ی</w:t>
      </w:r>
      <w:r w:rsidRPr="00724EE1">
        <w:rPr>
          <w:rtl/>
          <w:lang w:bidi="fa-IR"/>
        </w:rPr>
        <w:t xml:space="preserve"> و ندانست</w:t>
      </w:r>
      <w:r w:rsidR="00727CC6">
        <w:rPr>
          <w:rtl/>
          <w:lang w:bidi="fa-IR"/>
        </w:rPr>
        <w:t>ی</w:t>
      </w:r>
      <w:r w:rsidRPr="00724EE1">
        <w:rPr>
          <w:rtl/>
          <w:lang w:bidi="fa-IR"/>
        </w:rPr>
        <w:t xml:space="preserve"> از حيوان مذك</w:t>
      </w:r>
      <w:r w:rsidR="00727CC6">
        <w:rPr>
          <w:rtl/>
          <w:lang w:bidi="fa-IR"/>
        </w:rPr>
        <w:t>ی</w:t>
      </w:r>
      <w:r w:rsidRPr="00724EE1">
        <w:rPr>
          <w:rtl/>
          <w:lang w:bidi="fa-IR"/>
        </w:rPr>
        <w:t xml:space="preserve"> است يا مردار مقدار</w:t>
      </w:r>
      <w:r w:rsidR="00727CC6">
        <w:rPr>
          <w:rtl/>
          <w:lang w:bidi="fa-IR"/>
        </w:rPr>
        <w:t>ی</w:t>
      </w:r>
      <w:r w:rsidRPr="00724EE1">
        <w:rPr>
          <w:rtl/>
          <w:lang w:bidi="fa-IR"/>
        </w:rPr>
        <w:t xml:space="preserve"> از آن را رو</w:t>
      </w:r>
      <w:r w:rsidR="00727CC6">
        <w:rPr>
          <w:rtl/>
          <w:lang w:bidi="fa-IR"/>
        </w:rPr>
        <w:t>ی</w:t>
      </w:r>
      <w:r w:rsidRPr="00724EE1">
        <w:rPr>
          <w:rtl/>
          <w:lang w:bidi="fa-IR"/>
        </w:rPr>
        <w:t xml:space="preserve"> آتش بگذار، اگر منقبض و جمع شد مذك</w:t>
      </w:r>
      <w:r w:rsidR="00727CC6">
        <w:rPr>
          <w:rtl/>
          <w:lang w:bidi="fa-IR"/>
        </w:rPr>
        <w:t>ی</w:t>
      </w:r>
      <w:r w:rsidRPr="00724EE1">
        <w:rPr>
          <w:rtl/>
          <w:lang w:bidi="fa-IR"/>
        </w:rPr>
        <w:t xml:space="preserve"> است و اگر فروهشت و سست شد ميته است </w:t>
      </w:r>
      <w:r w:rsidRPr="003B6A35">
        <w:rPr>
          <w:rStyle w:val="libFootnotenumChar"/>
          <w:rtl/>
        </w:rPr>
        <w:t>(</w:t>
      </w:r>
      <w:r w:rsidR="00D72EF7" w:rsidRPr="003B6A35">
        <w:rPr>
          <w:rStyle w:val="libFootnotenumChar"/>
          <w:rtl/>
        </w:rPr>
        <w:t>33</w:t>
      </w:r>
      <w:r w:rsidR="002859FD" w:rsidRPr="003B6A35">
        <w:rPr>
          <w:rStyle w:val="libFootnotenumChar"/>
          <w:rtl/>
        </w:rPr>
        <w:t>0</w:t>
      </w:r>
      <w:r w:rsidRPr="003B6A35">
        <w:rPr>
          <w:rStyle w:val="libFootnotenumChar"/>
          <w:rtl/>
        </w:rPr>
        <w:t>)</w:t>
      </w:r>
    </w:p>
    <w:p w:rsidR="00724EE1" w:rsidRPr="00724EE1" w:rsidRDefault="00D72EF7" w:rsidP="00724EE1">
      <w:pPr>
        <w:pStyle w:val="libNormal"/>
        <w:rPr>
          <w:lang w:bidi="fa-IR"/>
        </w:rPr>
      </w:pPr>
      <w:r>
        <w:rPr>
          <w:rtl/>
          <w:lang w:bidi="fa-IR"/>
        </w:rPr>
        <w:t>4</w:t>
      </w:r>
      <w:r w:rsidR="00724EE1" w:rsidRPr="00724EE1">
        <w:rPr>
          <w:rtl/>
          <w:lang w:bidi="fa-IR"/>
        </w:rPr>
        <w:t>- و نيز فرموده اند: اگر ندان</w:t>
      </w:r>
      <w:r w:rsidR="00727CC6">
        <w:rPr>
          <w:rtl/>
          <w:lang w:bidi="fa-IR"/>
        </w:rPr>
        <w:t>ی</w:t>
      </w:r>
      <w:r w:rsidR="00724EE1" w:rsidRPr="00724EE1">
        <w:rPr>
          <w:rtl/>
          <w:lang w:bidi="fa-IR"/>
        </w:rPr>
        <w:t xml:space="preserve"> كه ماه</w:t>
      </w:r>
      <w:r w:rsidR="00727CC6">
        <w:rPr>
          <w:rtl/>
          <w:lang w:bidi="fa-IR"/>
        </w:rPr>
        <w:t>ی</w:t>
      </w:r>
      <w:r w:rsidR="00724EE1" w:rsidRPr="00724EE1">
        <w:rPr>
          <w:rtl/>
          <w:lang w:bidi="fa-IR"/>
        </w:rPr>
        <w:t xml:space="preserve"> حلال گوشت است يا حرام گوشت ابتدا</w:t>
      </w:r>
      <w:r w:rsidR="00727CC6">
        <w:rPr>
          <w:rtl/>
          <w:lang w:bidi="fa-IR"/>
        </w:rPr>
        <w:t>ی</w:t>
      </w:r>
      <w:r w:rsidR="00724EE1" w:rsidRPr="00724EE1">
        <w:rPr>
          <w:rtl/>
          <w:lang w:bidi="fa-IR"/>
        </w:rPr>
        <w:t xml:space="preserve"> دمش را بشكاف</w:t>
      </w:r>
      <w:r w:rsidR="005F2E1C">
        <w:rPr>
          <w:rtl/>
          <w:lang w:bidi="fa-IR"/>
        </w:rPr>
        <w:t>،</w:t>
      </w:r>
      <w:r w:rsidR="00724EE1" w:rsidRPr="00724EE1">
        <w:rPr>
          <w:rtl/>
          <w:lang w:bidi="fa-IR"/>
        </w:rPr>
        <w:t xml:space="preserve"> پس اگر داخل آن به رنگ سبز بود حرام گوشت است و اگر به سرخ</w:t>
      </w:r>
      <w:r w:rsidR="00727CC6">
        <w:rPr>
          <w:rtl/>
          <w:lang w:bidi="fa-IR"/>
        </w:rPr>
        <w:t>ی</w:t>
      </w:r>
      <w:r w:rsidR="00724EE1" w:rsidRPr="00724EE1">
        <w:rPr>
          <w:rtl/>
          <w:lang w:bidi="fa-IR"/>
        </w:rPr>
        <w:t xml:space="preserve"> زد حلال گوشت است </w:t>
      </w:r>
      <w:r w:rsidR="00724EE1" w:rsidRPr="003B6A35">
        <w:rPr>
          <w:rStyle w:val="libFootnotenumChar"/>
          <w:rtl/>
        </w:rPr>
        <w:t>(</w:t>
      </w:r>
      <w:r w:rsidRPr="003B6A35">
        <w:rPr>
          <w:rStyle w:val="libFootnotenumChar"/>
          <w:rtl/>
        </w:rPr>
        <w:t>33</w:t>
      </w:r>
      <w:r w:rsidR="00C9273A" w:rsidRPr="003B6A35">
        <w:rPr>
          <w:rStyle w:val="libFootnotenumChar"/>
          <w:rtl/>
        </w:rPr>
        <w:t>1</w:t>
      </w:r>
      <w:r w:rsidR="00724EE1" w:rsidRPr="003B6A35">
        <w:rPr>
          <w:rStyle w:val="libFootnotenumChar"/>
          <w:rtl/>
        </w:rPr>
        <w:t>)</w:t>
      </w:r>
    </w:p>
    <w:p w:rsidR="00724EE1" w:rsidRPr="00724EE1" w:rsidRDefault="00D72EF7" w:rsidP="00724EE1">
      <w:pPr>
        <w:pStyle w:val="libNormal"/>
        <w:rPr>
          <w:lang w:bidi="fa-IR"/>
        </w:rPr>
      </w:pPr>
      <w:r>
        <w:rPr>
          <w:rtl/>
          <w:lang w:bidi="fa-IR"/>
        </w:rPr>
        <w:t>5</w:t>
      </w:r>
      <w:r w:rsidR="00724EE1" w:rsidRPr="00724EE1">
        <w:rPr>
          <w:rtl/>
          <w:lang w:bidi="fa-IR"/>
        </w:rPr>
        <w:t xml:space="preserve">- و نيز از امام كاظم </w:t>
      </w:r>
      <w:r w:rsidR="00604D03" w:rsidRPr="00604D03">
        <w:rPr>
          <w:rStyle w:val="libAlaemChar"/>
          <w:rtl/>
        </w:rPr>
        <w:t>عليه‌السلام</w:t>
      </w:r>
      <w:r w:rsidR="00724EE1" w:rsidRPr="00724EE1">
        <w:rPr>
          <w:rtl/>
          <w:lang w:bidi="fa-IR"/>
        </w:rPr>
        <w:t xml:space="preserve"> نقل شده كه فرمود: هر گاه روزها</w:t>
      </w:r>
      <w:r w:rsidR="00727CC6">
        <w:rPr>
          <w:rtl/>
          <w:lang w:bidi="fa-IR"/>
        </w:rPr>
        <w:t>ی</w:t>
      </w:r>
      <w:r w:rsidR="00724EE1" w:rsidRPr="00724EE1">
        <w:rPr>
          <w:rtl/>
          <w:lang w:bidi="fa-IR"/>
        </w:rPr>
        <w:t xml:space="preserve"> قاعدگ</w:t>
      </w:r>
      <w:r w:rsidR="00727CC6">
        <w:rPr>
          <w:rtl/>
          <w:lang w:bidi="fa-IR"/>
        </w:rPr>
        <w:t>ی</w:t>
      </w:r>
      <w:r w:rsidR="00724EE1" w:rsidRPr="00724EE1">
        <w:rPr>
          <w:rtl/>
          <w:lang w:bidi="fa-IR"/>
        </w:rPr>
        <w:t xml:space="preserve"> زن از حد معمولش زيادتر شود، سرش را حنا ببندد كه به حال سابقش برم</w:t>
      </w:r>
      <w:r w:rsidR="00727CC6">
        <w:rPr>
          <w:rtl/>
          <w:lang w:bidi="fa-IR"/>
        </w:rPr>
        <w:t>ی</w:t>
      </w:r>
      <w:r w:rsidR="00724EE1" w:rsidRPr="00724EE1">
        <w:rPr>
          <w:rtl/>
          <w:lang w:bidi="fa-IR"/>
        </w:rPr>
        <w:t xml:space="preserve"> گردد </w:t>
      </w:r>
      <w:r w:rsidR="00724EE1" w:rsidRPr="003B6A35">
        <w:rPr>
          <w:rStyle w:val="libFootnotenumChar"/>
          <w:rtl/>
        </w:rPr>
        <w:t>(</w:t>
      </w:r>
      <w:r w:rsidRPr="003B6A35">
        <w:rPr>
          <w:rStyle w:val="libFootnotenumChar"/>
          <w:rtl/>
        </w:rPr>
        <w:t>33</w:t>
      </w:r>
      <w:r w:rsidR="00D0425B" w:rsidRPr="003B6A35">
        <w:rPr>
          <w:rStyle w:val="libFootnotenumChar"/>
          <w:rtl/>
        </w:rPr>
        <w:t>2</w:t>
      </w:r>
      <w:r w:rsidR="00724EE1" w:rsidRPr="003B6A35">
        <w:rPr>
          <w:rStyle w:val="libFootnotenumChar"/>
          <w:rtl/>
        </w:rPr>
        <w:t>)</w:t>
      </w:r>
    </w:p>
    <w:p w:rsidR="00724EE1" w:rsidRPr="00724EE1" w:rsidRDefault="00577AFF" w:rsidP="00724EE1">
      <w:pPr>
        <w:pStyle w:val="libNormal"/>
        <w:rPr>
          <w:lang w:bidi="fa-IR"/>
        </w:rPr>
      </w:pPr>
      <w:r>
        <w:rPr>
          <w:rtl/>
          <w:lang w:bidi="fa-IR"/>
        </w:rPr>
        <w:t>6</w:t>
      </w:r>
      <w:r w:rsidR="00724EE1" w:rsidRPr="00724EE1">
        <w:rPr>
          <w:rtl/>
          <w:lang w:bidi="fa-IR"/>
        </w:rPr>
        <w:t xml:space="preserve">- امام صادق </w:t>
      </w:r>
      <w:r w:rsidR="00604D03" w:rsidRPr="00604D03">
        <w:rPr>
          <w:rStyle w:val="libAlaemChar"/>
          <w:rtl/>
        </w:rPr>
        <w:t>عليه‌السلام</w:t>
      </w:r>
      <w:r w:rsidR="00724EE1" w:rsidRPr="00724EE1">
        <w:rPr>
          <w:rtl/>
          <w:lang w:bidi="fa-IR"/>
        </w:rPr>
        <w:t xml:space="preserve"> فرمود: كودك در هفت سالگ</w:t>
      </w:r>
      <w:r w:rsidR="00727CC6">
        <w:rPr>
          <w:rtl/>
          <w:lang w:bidi="fa-IR"/>
        </w:rPr>
        <w:t>ی</w:t>
      </w:r>
      <w:r w:rsidR="00724EE1" w:rsidRPr="00724EE1">
        <w:rPr>
          <w:rtl/>
          <w:lang w:bidi="fa-IR"/>
        </w:rPr>
        <w:t xml:space="preserve"> دندانهايش م</w:t>
      </w:r>
      <w:r w:rsidR="00727CC6">
        <w:rPr>
          <w:rtl/>
          <w:lang w:bidi="fa-IR"/>
        </w:rPr>
        <w:t>ی</w:t>
      </w:r>
      <w:r w:rsidR="00724EE1" w:rsidRPr="00724EE1">
        <w:rPr>
          <w:rtl/>
          <w:lang w:bidi="fa-IR"/>
        </w:rPr>
        <w:t xml:space="preserve"> ريزد و در نه سالگ</w:t>
      </w:r>
      <w:r w:rsidR="00727CC6">
        <w:rPr>
          <w:rtl/>
          <w:lang w:bidi="fa-IR"/>
        </w:rPr>
        <w:t>ی</w:t>
      </w:r>
      <w:r w:rsidR="00724EE1" w:rsidRPr="00724EE1">
        <w:rPr>
          <w:rtl/>
          <w:lang w:bidi="fa-IR"/>
        </w:rPr>
        <w:t xml:space="preserve"> وادار به نماز خواندن م</w:t>
      </w:r>
      <w:r w:rsidR="00727CC6">
        <w:rPr>
          <w:rtl/>
          <w:lang w:bidi="fa-IR"/>
        </w:rPr>
        <w:t>ی</w:t>
      </w:r>
      <w:r w:rsidR="00724EE1" w:rsidRPr="00724EE1">
        <w:rPr>
          <w:rtl/>
          <w:lang w:bidi="fa-IR"/>
        </w:rPr>
        <w:t xml:space="preserve"> شود، و در ده سالگ</w:t>
      </w:r>
      <w:r w:rsidR="00727CC6">
        <w:rPr>
          <w:rtl/>
          <w:lang w:bidi="fa-IR"/>
        </w:rPr>
        <w:t>ی</w:t>
      </w:r>
      <w:r w:rsidR="00724EE1" w:rsidRPr="00724EE1">
        <w:rPr>
          <w:rtl/>
          <w:lang w:bidi="fa-IR"/>
        </w:rPr>
        <w:t xml:space="preserve"> رختخوابشان از هم جدا م</w:t>
      </w:r>
      <w:r w:rsidR="00727CC6">
        <w:rPr>
          <w:rtl/>
          <w:lang w:bidi="fa-IR"/>
        </w:rPr>
        <w:t>ی</w:t>
      </w:r>
      <w:r w:rsidR="00724EE1" w:rsidRPr="00724EE1">
        <w:rPr>
          <w:rtl/>
          <w:lang w:bidi="fa-IR"/>
        </w:rPr>
        <w:t xml:space="preserve"> شود، و در چهارده سالگ</w:t>
      </w:r>
      <w:r w:rsidR="00727CC6">
        <w:rPr>
          <w:rtl/>
          <w:lang w:bidi="fa-IR"/>
        </w:rPr>
        <w:t>ی</w:t>
      </w:r>
      <w:r w:rsidR="00724EE1" w:rsidRPr="00724EE1">
        <w:rPr>
          <w:rtl/>
          <w:lang w:bidi="fa-IR"/>
        </w:rPr>
        <w:t xml:space="preserve"> محتلم م</w:t>
      </w:r>
      <w:r w:rsidR="00727CC6">
        <w:rPr>
          <w:rtl/>
          <w:lang w:bidi="fa-IR"/>
        </w:rPr>
        <w:t>ی</w:t>
      </w:r>
      <w:r w:rsidR="00724EE1" w:rsidRPr="00724EE1">
        <w:rPr>
          <w:rtl/>
          <w:lang w:bidi="fa-IR"/>
        </w:rPr>
        <w:t xml:space="preserve"> گردد و تا بيست و دو سالگ</w:t>
      </w:r>
      <w:r w:rsidR="00727CC6">
        <w:rPr>
          <w:rtl/>
          <w:lang w:bidi="fa-IR"/>
        </w:rPr>
        <w:t>ی</w:t>
      </w:r>
      <w:r w:rsidR="00724EE1" w:rsidRPr="00724EE1">
        <w:rPr>
          <w:rtl/>
          <w:lang w:bidi="fa-IR"/>
        </w:rPr>
        <w:t xml:space="preserve"> قد م</w:t>
      </w:r>
      <w:r w:rsidR="00727CC6">
        <w:rPr>
          <w:rtl/>
          <w:lang w:bidi="fa-IR"/>
        </w:rPr>
        <w:t>ی</w:t>
      </w:r>
      <w:r w:rsidR="00724EE1" w:rsidRPr="00724EE1">
        <w:rPr>
          <w:rtl/>
          <w:lang w:bidi="fa-IR"/>
        </w:rPr>
        <w:t xml:space="preserve"> كشد و در بيست و هشت سالگ</w:t>
      </w:r>
      <w:r w:rsidR="00727CC6">
        <w:rPr>
          <w:rtl/>
          <w:lang w:bidi="fa-IR"/>
        </w:rPr>
        <w:t>ی</w:t>
      </w:r>
      <w:r w:rsidR="00724EE1" w:rsidRPr="00724EE1">
        <w:rPr>
          <w:rtl/>
          <w:lang w:bidi="fa-IR"/>
        </w:rPr>
        <w:t xml:space="preserve"> عقل او به كمال م</w:t>
      </w:r>
      <w:r w:rsidR="00727CC6">
        <w:rPr>
          <w:rtl/>
          <w:lang w:bidi="fa-IR"/>
        </w:rPr>
        <w:t>ی</w:t>
      </w:r>
      <w:r w:rsidR="00724EE1" w:rsidRPr="00724EE1">
        <w:rPr>
          <w:rtl/>
          <w:lang w:bidi="fa-IR"/>
        </w:rPr>
        <w:t xml:space="preserve"> رسد مگر تجارب او كه ادامه دارد </w:t>
      </w:r>
      <w:r w:rsidR="00724EE1" w:rsidRPr="003B6A35">
        <w:rPr>
          <w:rStyle w:val="libFootnotenumChar"/>
          <w:rtl/>
        </w:rPr>
        <w:t>(</w:t>
      </w:r>
      <w:r w:rsidR="00D72EF7" w:rsidRPr="003B6A35">
        <w:rPr>
          <w:rStyle w:val="libFootnotenumChar"/>
          <w:rtl/>
        </w:rPr>
        <w:t>333</w:t>
      </w:r>
      <w:r w:rsidR="00724EE1" w:rsidRPr="003B6A35">
        <w:rPr>
          <w:rStyle w:val="libFootnotenumChar"/>
          <w:rtl/>
        </w:rPr>
        <w:t>)</w:t>
      </w:r>
    </w:p>
    <w:p w:rsidR="00724EE1" w:rsidRPr="00724EE1" w:rsidRDefault="00DD6D07" w:rsidP="00724EE1">
      <w:pPr>
        <w:pStyle w:val="libNormal"/>
        <w:rPr>
          <w:lang w:bidi="fa-IR"/>
        </w:rPr>
      </w:pPr>
      <w:r>
        <w:rPr>
          <w:rtl/>
          <w:lang w:bidi="fa-IR"/>
        </w:rPr>
        <w:br w:type="page"/>
      </w:r>
    </w:p>
    <w:p w:rsidR="00724EE1" w:rsidRDefault="00724EE1" w:rsidP="00A432F4">
      <w:pPr>
        <w:pStyle w:val="Heading2"/>
        <w:rPr>
          <w:rtl/>
          <w:lang w:bidi="fa-IR"/>
        </w:rPr>
      </w:pPr>
      <w:bookmarkStart w:id="25" w:name="_Toc480372318"/>
      <w:r w:rsidRPr="00724EE1">
        <w:rPr>
          <w:rtl/>
          <w:lang w:bidi="fa-IR"/>
        </w:rPr>
        <w:t>فصل بيست و دوم</w:t>
      </w:r>
      <w:r w:rsidR="00A432F4">
        <w:rPr>
          <w:rFonts w:hint="cs"/>
          <w:rtl/>
          <w:lang w:bidi="fa-IR"/>
        </w:rPr>
        <w:t xml:space="preserve">: </w:t>
      </w:r>
      <w:r w:rsidRPr="00724EE1">
        <w:rPr>
          <w:rtl/>
          <w:lang w:bidi="fa-IR"/>
        </w:rPr>
        <w:t>مخلوقات عجيبه</w:t>
      </w:r>
      <w:bookmarkEnd w:id="25"/>
    </w:p>
    <w:p w:rsidR="00724EE1" w:rsidRPr="00724EE1" w:rsidRDefault="00C9273A" w:rsidP="00DD6D07">
      <w:pPr>
        <w:pStyle w:val="libBold1"/>
        <w:rPr>
          <w:lang w:bidi="fa-IR"/>
        </w:rPr>
      </w:pPr>
      <w:r>
        <w:rPr>
          <w:rtl/>
          <w:lang w:bidi="fa-IR"/>
        </w:rPr>
        <w:t>1</w:t>
      </w:r>
      <w:r w:rsidR="00724EE1" w:rsidRPr="00724EE1">
        <w:rPr>
          <w:rtl/>
          <w:lang w:bidi="fa-IR"/>
        </w:rPr>
        <w:t>- راه تشخيص</w:t>
      </w:r>
    </w:p>
    <w:p w:rsidR="00724EE1" w:rsidRPr="00724EE1" w:rsidRDefault="00724EE1" w:rsidP="00724EE1">
      <w:pPr>
        <w:pStyle w:val="libNormal"/>
        <w:rPr>
          <w:lang w:bidi="fa-IR"/>
        </w:rPr>
      </w:pPr>
      <w:r w:rsidRPr="00724EE1">
        <w:rPr>
          <w:rtl/>
          <w:lang w:bidi="fa-IR"/>
        </w:rPr>
        <w:t xml:space="preserve">در زمان خلافت اميرالمومنين </w:t>
      </w:r>
      <w:r w:rsidR="00604D03" w:rsidRPr="00604D03">
        <w:rPr>
          <w:rStyle w:val="libAlaemChar"/>
          <w:rtl/>
        </w:rPr>
        <w:t>عليه‌السلام</w:t>
      </w:r>
      <w:r w:rsidRPr="00724EE1">
        <w:rPr>
          <w:rtl/>
          <w:lang w:bidi="fa-IR"/>
        </w:rPr>
        <w:t xml:space="preserve"> كودك</w:t>
      </w:r>
      <w:r w:rsidR="00727CC6">
        <w:rPr>
          <w:rtl/>
          <w:lang w:bidi="fa-IR"/>
        </w:rPr>
        <w:t>ی</w:t>
      </w:r>
      <w:r w:rsidRPr="00724EE1">
        <w:rPr>
          <w:rtl/>
          <w:lang w:bidi="fa-IR"/>
        </w:rPr>
        <w:t xml:space="preserve"> كه دارا</w:t>
      </w:r>
      <w:r w:rsidR="00727CC6">
        <w:rPr>
          <w:rtl/>
          <w:lang w:bidi="fa-IR"/>
        </w:rPr>
        <w:t>ی</w:t>
      </w:r>
      <w:r w:rsidRPr="00724EE1">
        <w:rPr>
          <w:rtl/>
          <w:lang w:bidi="fa-IR"/>
        </w:rPr>
        <w:t xml:space="preserve"> دو سر و دو سينه بر يك كمر بود به دنيا آمد، ميراثش را از آن حضرت جويا شدند.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هنگام</w:t>
      </w:r>
      <w:r w:rsidR="00727CC6">
        <w:rPr>
          <w:rtl/>
          <w:lang w:bidi="fa-IR"/>
        </w:rPr>
        <w:t>ی</w:t>
      </w:r>
      <w:r w:rsidRPr="00724EE1">
        <w:rPr>
          <w:rtl/>
          <w:lang w:bidi="fa-IR"/>
        </w:rPr>
        <w:t xml:space="preserve"> كه خواب است بر او فرياد زنند اگر هر دو سر با هم بيدار شدند يك نفر است و يك ميراث م</w:t>
      </w:r>
      <w:r w:rsidR="00727CC6">
        <w:rPr>
          <w:rtl/>
          <w:lang w:bidi="fa-IR"/>
        </w:rPr>
        <w:t>ی</w:t>
      </w:r>
      <w:r w:rsidRPr="00724EE1">
        <w:rPr>
          <w:rtl/>
          <w:lang w:bidi="fa-IR"/>
        </w:rPr>
        <w:t xml:space="preserve"> برد. و اگر يك</w:t>
      </w:r>
      <w:r w:rsidR="00727CC6">
        <w:rPr>
          <w:rtl/>
          <w:lang w:bidi="fa-IR"/>
        </w:rPr>
        <w:t>ی</w:t>
      </w:r>
      <w:r w:rsidRPr="00724EE1">
        <w:rPr>
          <w:rtl/>
          <w:lang w:bidi="fa-IR"/>
        </w:rPr>
        <w:t xml:space="preserve"> بيدار و ديگر</w:t>
      </w:r>
      <w:r w:rsidR="00727CC6">
        <w:rPr>
          <w:rtl/>
          <w:lang w:bidi="fa-IR"/>
        </w:rPr>
        <w:t>ی</w:t>
      </w:r>
      <w:r w:rsidRPr="00724EE1">
        <w:rPr>
          <w:rtl/>
          <w:lang w:bidi="fa-IR"/>
        </w:rPr>
        <w:t xml:space="preserve"> همچنان خواب ماند دو ميراث م</w:t>
      </w:r>
      <w:r w:rsidR="00727CC6">
        <w:rPr>
          <w:rtl/>
          <w:lang w:bidi="fa-IR"/>
        </w:rPr>
        <w:t>ی</w:t>
      </w:r>
      <w:r w:rsidRPr="00724EE1">
        <w:rPr>
          <w:rtl/>
          <w:lang w:bidi="fa-IR"/>
        </w:rPr>
        <w:t xml:space="preserve"> برد </w:t>
      </w:r>
      <w:r w:rsidRPr="003B6A35">
        <w:rPr>
          <w:rStyle w:val="libFootnotenumChar"/>
          <w:rtl/>
        </w:rPr>
        <w:t>(</w:t>
      </w:r>
      <w:r w:rsidR="00D72EF7" w:rsidRPr="003B6A35">
        <w:rPr>
          <w:rStyle w:val="libFootnotenumChar"/>
          <w:rtl/>
        </w:rPr>
        <w:t>334</w:t>
      </w:r>
      <w:r w:rsidRPr="003B6A35">
        <w:rPr>
          <w:rStyle w:val="libFootnotenumChar"/>
          <w:rtl/>
        </w:rPr>
        <w:t>)</w:t>
      </w:r>
    </w:p>
    <w:p w:rsidR="00724EE1" w:rsidRPr="00724EE1" w:rsidRDefault="00D0425B" w:rsidP="00DD6D07">
      <w:pPr>
        <w:pStyle w:val="libBold1"/>
        <w:rPr>
          <w:lang w:bidi="fa-IR"/>
        </w:rPr>
      </w:pPr>
      <w:r>
        <w:rPr>
          <w:rtl/>
          <w:lang w:bidi="fa-IR"/>
        </w:rPr>
        <w:t>2</w:t>
      </w:r>
      <w:r w:rsidR="00724EE1" w:rsidRPr="00724EE1">
        <w:rPr>
          <w:rtl/>
          <w:lang w:bidi="fa-IR"/>
        </w:rPr>
        <w:t>- عمر استمداد طلبيد</w:t>
      </w:r>
    </w:p>
    <w:p w:rsidR="00DD6D07" w:rsidRDefault="00724EE1" w:rsidP="00724EE1">
      <w:pPr>
        <w:pStyle w:val="libNormal"/>
        <w:rPr>
          <w:rtl/>
          <w:lang w:bidi="fa-IR"/>
        </w:rPr>
      </w:pPr>
      <w:r w:rsidRPr="00724EE1">
        <w:rPr>
          <w:rtl/>
          <w:lang w:bidi="fa-IR"/>
        </w:rPr>
        <w:t>مرد</w:t>
      </w:r>
      <w:r w:rsidR="00727CC6">
        <w:rPr>
          <w:rtl/>
          <w:lang w:bidi="fa-IR"/>
        </w:rPr>
        <w:t>ی</w:t>
      </w:r>
      <w:r w:rsidRPr="00724EE1">
        <w:rPr>
          <w:rtl/>
          <w:lang w:bidi="fa-IR"/>
        </w:rPr>
        <w:t xml:space="preserve"> كه دو سر و دو دهن و دو بين</w:t>
      </w:r>
      <w:r w:rsidR="00727CC6">
        <w:rPr>
          <w:rtl/>
          <w:lang w:bidi="fa-IR"/>
        </w:rPr>
        <w:t>ی</w:t>
      </w:r>
      <w:r w:rsidRPr="00724EE1">
        <w:rPr>
          <w:rtl/>
          <w:lang w:bidi="fa-IR"/>
        </w:rPr>
        <w:t xml:space="preserve"> و دو آلت و دو مقعد و چهار چشم داشت همراه خواهرش نزد عمر آورده شد تا عمر بگويد يك نفر است يا دو نفر، عمر اصحاب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جمع كرد و از آنان كمك خواست</w:t>
      </w:r>
      <w:r w:rsidR="005F2E1C">
        <w:rPr>
          <w:rtl/>
          <w:lang w:bidi="fa-IR"/>
        </w:rPr>
        <w:t>،</w:t>
      </w:r>
      <w:r w:rsidRPr="00724EE1">
        <w:rPr>
          <w:rtl/>
          <w:lang w:bidi="fa-IR"/>
        </w:rPr>
        <w:t xml:space="preserve"> اصحاب نيز از پاسخ آن عاجز ماندند، عمر با همراهانش به طرف حضرت امير روانه شدند.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اگر در خواب تمام چشمانش را م</w:t>
      </w:r>
      <w:r w:rsidR="00727CC6">
        <w:rPr>
          <w:rtl/>
          <w:lang w:bidi="fa-IR"/>
        </w:rPr>
        <w:t>ی</w:t>
      </w:r>
      <w:r w:rsidRPr="00724EE1">
        <w:rPr>
          <w:rtl/>
          <w:lang w:bidi="fa-IR"/>
        </w:rPr>
        <w:t xml:space="preserve"> بندد و يا از هر دو بين</w:t>
      </w:r>
      <w:r w:rsidR="00727CC6">
        <w:rPr>
          <w:rtl/>
          <w:lang w:bidi="fa-IR"/>
        </w:rPr>
        <w:t>ی</w:t>
      </w:r>
      <w:r w:rsidRPr="00724EE1">
        <w:rPr>
          <w:rtl/>
          <w:lang w:bidi="fa-IR"/>
        </w:rPr>
        <w:t xml:space="preserve"> خرخر م</w:t>
      </w:r>
      <w:r w:rsidR="00727CC6">
        <w:rPr>
          <w:rtl/>
          <w:lang w:bidi="fa-IR"/>
        </w:rPr>
        <w:t>ی</w:t>
      </w:r>
      <w:r w:rsidRPr="00724EE1">
        <w:rPr>
          <w:rtl/>
          <w:lang w:bidi="fa-IR"/>
        </w:rPr>
        <w:t xml:space="preserve"> كند يك بدن است</w:t>
      </w:r>
      <w:r w:rsidR="005F2E1C">
        <w:rPr>
          <w:rtl/>
          <w:lang w:bidi="fa-IR"/>
        </w:rPr>
        <w:t>،</w:t>
      </w:r>
      <w:r w:rsidRPr="00724EE1">
        <w:rPr>
          <w:rtl/>
          <w:lang w:bidi="fa-IR"/>
        </w:rPr>
        <w:t xml:space="preserve"> و اگر بعض چشمانش را م</w:t>
      </w:r>
      <w:r w:rsidR="00727CC6">
        <w:rPr>
          <w:rtl/>
          <w:lang w:bidi="fa-IR"/>
        </w:rPr>
        <w:t>ی</w:t>
      </w:r>
      <w:r w:rsidRPr="00724EE1">
        <w:rPr>
          <w:rtl/>
          <w:lang w:bidi="fa-IR"/>
        </w:rPr>
        <w:t xml:space="preserve"> بندد و يا از يك بين</w:t>
      </w:r>
      <w:r w:rsidR="00727CC6">
        <w:rPr>
          <w:rtl/>
          <w:lang w:bidi="fa-IR"/>
        </w:rPr>
        <w:t>ی</w:t>
      </w:r>
      <w:r w:rsidRPr="00724EE1">
        <w:rPr>
          <w:rtl/>
          <w:lang w:bidi="fa-IR"/>
        </w:rPr>
        <w:t xml:space="preserve"> صدا م</w:t>
      </w:r>
      <w:r w:rsidR="00727CC6">
        <w:rPr>
          <w:rtl/>
          <w:lang w:bidi="fa-IR"/>
        </w:rPr>
        <w:t>ی</w:t>
      </w:r>
      <w:r w:rsidRPr="00724EE1">
        <w:rPr>
          <w:rtl/>
          <w:lang w:bidi="fa-IR"/>
        </w:rPr>
        <w:t xml:space="preserve"> كند دو نفر است</w:t>
      </w:r>
      <w:r w:rsidR="005F2E1C">
        <w:rPr>
          <w:rtl/>
          <w:lang w:bidi="fa-IR"/>
        </w:rPr>
        <w:t>،</w:t>
      </w:r>
      <w:r w:rsidRPr="00724EE1">
        <w:rPr>
          <w:rtl/>
          <w:lang w:bidi="fa-IR"/>
        </w:rPr>
        <w:t xml:space="preserve"> و راه ديگر اثباتش اين است كه غذا بخورد تا معده اش پر شود، اگر از هر دو مخرج بول و غايط با هم دفع م</w:t>
      </w:r>
      <w:r w:rsidR="00727CC6">
        <w:rPr>
          <w:rtl/>
          <w:lang w:bidi="fa-IR"/>
        </w:rPr>
        <w:t>ی</w:t>
      </w:r>
      <w:r w:rsidRPr="00724EE1">
        <w:rPr>
          <w:rtl/>
          <w:lang w:bidi="fa-IR"/>
        </w:rPr>
        <w:t xml:space="preserve"> كند يك بدن است وگرنه دو بدن است </w:t>
      </w:r>
      <w:r w:rsidRPr="003B6A35">
        <w:rPr>
          <w:rStyle w:val="libFootnotenumChar"/>
          <w:rtl/>
        </w:rPr>
        <w:t>(</w:t>
      </w:r>
      <w:r w:rsidR="00D72EF7" w:rsidRPr="003B6A35">
        <w:rPr>
          <w:rStyle w:val="libFootnotenumChar"/>
          <w:rtl/>
        </w:rPr>
        <w:t>335</w:t>
      </w:r>
      <w:r w:rsidRPr="003B6A35">
        <w:rPr>
          <w:rStyle w:val="libFootnotenumChar"/>
          <w:rtl/>
        </w:rPr>
        <w:t>)</w:t>
      </w:r>
    </w:p>
    <w:p w:rsidR="00724EE1" w:rsidRPr="00724EE1" w:rsidRDefault="00D72EF7" w:rsidP="00DD6D07">
      <w:pPr>
        <w:pStyle w:val="libBold1"/>
        <w:rPr>
          <w:lang w:bidi="fa-IR"/>
        </w:rPr>
      </w:pPr>
      <w:r>
        <w:rPr>
          <w:rtl/>
          <w:lang w:bidi="fa-IR"/>
        </w:rPr>
        <w:t>3</w:t>
      </w:r>
      <w:r w:rsidR="00724EE1" w:rsidRPr="00724EE1">
        <w:rPr>
          <w:rtl/>
          <w:lang w:bidi="fa-IR"/>
        </w:rPr>
        <w:t>- نشانه مرد</w:t>
      </w:r>
      <w:r w:rsidR="00727CC6">
        <w:rPr>
          <w:rtl/>
          <w:lang w:bidi="fa-IR"/>
        </w:rPr>
        <w:t>ی</w:t>
      </w:r>
      <w:r w:rsidR="00724EE1" w:rsidRPr="00724EE1">
        <w:rPr>
          <w:rtl/>
          <w:lang w:bidi="fa-IR"/>
        </w:rPr>
        <w:t xml:space="preserve"> و زن</w:t>
      </w:r>
      <w:r w:rsidR="00727CC6">
        <w:rPr>
          <w:rtl/>
          <w:lang w:bidi="fa-IR"/>
        </w:rPr>
        <w:t>ی</w:t>
      </w:r>
    </w:p>
    <w:p w:rsidR="00724EE1" w:rsidRPr="00724EE1" w:rsidRDefault="00724EE1" w:rsidP="00724EE1">
      <w:pPr>
        <w:pStyle w:val="libNormal"/>
        <w:rPr>
          <w:lang w:bidi="fa-IR"/>
        </w:rPr>
      </w:pPr>
      <w:r w:rsidRPr="00724EE1">
        <w:rPr>
          <w:rtl/>
          <w:lang w:bidi="fa-IR"/>
        </w:rPr>
        <w:t xml:space="preserve">فرستاده معاويه از اميرالمومنين </w:t>
      </w:r>
      <w:r w:rsidR="00604D03" w:rsidRPr="00604D03">
        <w:rPr>
          <w:rStyle w:val="libAlaemChar"/>
          <w:rtl/>
        </w:rPr>
        <w:t>عليه‌السلام</w:t>
      </w:r>
      <w:r w:rsidRPr="00724EE1">
        <w:rPr>
          <w:rtl/>
          <w:lang w:bidi="fa-IR"/>
        </w:rPr>
        <w:t xml:space="preserve"> سوالات</w:t>
      </w:r>
      <w:r w:rsidR="00727CC6">
        <w:rPr>
          <w:rtl/>
          <w:lang w:bidi="fa-IR"/>
        </w:rPr>
        <w:t>ی</w:t>
      </w:r>
      <w:r w:rsidRPr="00724EE1">
        <w:rPr>
          <w:rtl/>
          <w:lang w:bidi="fa-IR"/>
        </w:rPr>
        <w:t xml:space="preserve"> كرد و اينك پاسخ يك</w:t>
      </w:r>
      <w:r w:rsidR="00727CC6">
        <w:rPr>
          <w:rtl/>
          <w:lang w:bidi="fa-IR"/>
        </w:rPr>
        <w:t>ی</w:t>
      </w:r>
      <w:r w:rsidRPr="00724EE1">
        <w:rPr>
          <w:rtl/>
          <w:lang w:bidi="fa-IR"/>
        </w:rPr>
        <w:t xml:space="preserve"> از پرسشهايش</w:t>
      </w:r>
      <w:r w:rsidR="005F2E1C">
        <w:rPr>
          <w:rtl/>
          <w:lang w:bidi="fa-IR"/>
        </w:rPr>
        <w:t>:</w:t>
      </w:r>
      <w:r w:rsidRPr="00724EE1">
        <w:rPr>
          <w:rtl/>
          <w:lang w:bidi="fa-IR"/>
        </w:rPr>
        <w:t xml:space="preserve"> (كس</w:t>
      </w:r>
      <w:r w:rsidR="00727CC6">
        <w:rPr>
          <w:rtl/>
          <w:lang w:bidi="fa-IR"/>
        </w:rPr>
        <w:t>ی</w:t>
      </w:r>
      <w:r w:rsidRPr="00724EE1">
        <w:rPr>
          <w:rtl/>
          <w:lang w:bidi="fa-IR"/>
        </w:rPr>
        <w:t xml:space="preserve"> كه معلوم نيست زن است يا مرد)، پس از بلوغ اگر محتلم شود مرد است و اگر حائض گرديده و پستانهايش بزرگ شود زن است و قبل از بلوغ نيز بر رو</w:t>
      </w:r>
      <w:r w:rsidR="00727CC6">
        <w:rPr>
          <w:rtl/>
          <w:lang w:bidi="fa-IR"/>
        </w:rPr>
        <w:t>ی</w:t>
      </w:r>
      <w:r w:rsidRPr="00724EE1">
        <w:rPr>
          <w:rtl/>
          <w:lang w:bidi="fa-IR"/>
        </w:rPr>
        <w:t xml:space="preserve"> ديوار بول كند، اگر بولش به ديوار رسيد مرد است و اگر به عقب برگشت زن است </w:t>
      </w:r>
      <w:r w:rsidRPr="003B6A35">
        <w:rPr>
          <w:rStyle w:val="libFootnotenumChar"/>
          <w:rtl/>
        </w:rPr>
        <w:t>(</w:t>
      </w:r>
      <w:r w:rsidR="00D72EF7" w:rsidRPr="003B6A35">
        <w:rPr>
          <w:rStyle w:val="libFootnotenumChar"/>
          <w:rtl/>
        </w:rPr>
        <w:t>33</w:t>
      </w:r>
      <w:r w:rsidR="00577AFF" w:rsidRPr="003B6A35">
        <w:rPr>
          <w:rStyle w:val="libFootnotenumChar"/>
          <w:rtl/>
        </w:rPr>
        <w:t>6</w:t>
      </w:r>
      <w:r w:rsidRPr="003B6A35">
        <w:rPr>
          <w:rStyle w:val="libFootnotenumChar"/>
          <w:rtl/>
        </w:rPr>
        <w:t>)</w:t>
      </w:r>
    </w:p>
    <w:p w:rsidR="00724EE1" w:rsidRPr="00724EE1" w:rsidRDefault="00D72EF7" w:rsidP="00DD6D07">
      <w:pPr>
        <w:pStyle w:val="libBold1"/>
        <w:rPr>
          <w:lang w:bidi="fa-IR"/>
        </w:rPr>
      </w:pPr>
      <w:r>
        <w:rPr>
          <w:rtl/>
          <w:lang w:bidi="fa-IR"/>
        </w:rPr>
        <w:t>4</w:t>
      </w:r>
      <w:r w:rsidR="00724EE1" w:rsidRPr="00724EE1">
        <w:rPr>
          <w:rtl/>
          <w:lang w:bidi="fa-IR"/>
        </w:rPr>
        <w:t>- دو كودك به هم چسبيده</w:t>
      </w:r>
    </w:p>
    <w:p w:rsidR="00724EE1" w:rsidRPr="00724EE1" w:rsidRDefault="00724EE1" w:rsidP="00724EE1">
      <w:pPr>
        <w:pStyle w:val="libNormal"/>
        <w:rPr>
          <w:lang w:bidi="fa-IR"/>
        </w:rPr>
      </w:pPr>
      <w:r w:rsidRPr="00724EE1">
        <w:rPr>
          <w:rtl/>
          <w:lang w:bidi="fa-IR"/>
        </w:rPr>
        <w:lastRenderedPageBreak/>
        <w:t>در زمان خلافت عمر دو كودك به هم چسبيده متولد گرديد، يك</w:t>
      </w:r>
      <w:r w:rsidR="00727CC6">
        <w:rPr>
          <w:rtl/>
          <w:lang w:bidi="fa-IR"/>
        </w:rPr>
        <w:t>ی</w:t>
      </w:r>
      <w:r w:rsidRPr="00724EE1">
        <w:rPr>
          <w:rtl/>
          <w:lang w:bidi="fa-IR"/>
        </w:rPr>
        <w:t xml:space="preserve"> زنده و ديگر</w:t>
      </w:r>
      <w:r w:rsidR="00727CC6">
        <w:rPr>
          <w:rtl/>
          <w:lang w:bidi="fa-IR"/>
        </w:rPr>
        <w:t>ی</w:t>
      </w:r>
      <w:r w:rsidRPr="00724EE1">
        <w:rPr>
          <w:rtl/>
          <w:lang w:bidi="fa-IR"/>
        </w:rPr>
        <w:t xml:space="preserve"> مرده</w:t>
      </w:r>
      <w:r w:rsidR="005F2E1C">
        <w:rPr>
          <w:rtl/>
          <w:lang w:bidi="fa-IR"/>
        </w:rPr>
        <w:t>،</w:t>
      </w:r>
      <w:r w:rsidRPr="00724EE1">
        <w:rPr>
          <w:rtl/>
          <w:lang w:bidi="fa-IR"/>
        </w:rPr>
        <w:t xml:space="preserve"> عمر گفت</w:t>
      </w:r>
      <w:r w:rsidR="005F2E1C">
        <w:rPr>
          <w:rtl/>
          <w:lang w:bidi="fa-IR"/>
        </w:rPr>
        <w:t>:</w:t>
      </w:r>
      <w:r w:rsidRPr="00724EE1">
        <w:rPr>
          <w:rtl/>
          <w:lang w:bidi="fa-IR"/>
        </w:rPr>
        <w:t xml:space="preserve"> آنان را با آهن از يكديگر جدا سازند، اميرالمومنين </w:t>
      </w:r>
      <w:r w:rsidR="00604D03" w:rsidRPr="00604D03">
        <w:rPr>
          <w:rStyle w:val="libAlaemChar"/>
          <w:rtl/>
        </w:rPr>
        <w:t>عليه‌السلام</w:t>
      </w:r>
      <w:r w:rsidRPr="00724EE1">
        <w:rPr>
          <w:rtl/>
          <w:lang w:bidi="fa-IR"/>
        </w:rPr>
        <w:t xml:space="preserve"> دستور داد مرده را دفن كنند، و در همان حال زنده را شير دهند، و چون چنين كردند پس از چند روز بدون آسيب</w:t>
      </w:r>
      <w:r w:rsidR="00727CC6">
        <w:rPr>
          <w:rtl/>
          <w:lang w:bidi="fa-IR"/>
        </w:rPr>
        <w:t>ی</w:t>
      </w:r>
      <w:r w:rsidRPr="00724EE1">
        <w:rPr>
          <w:rtl/>
          <w:lang w:bidi="fa-IR"/>
        </w:rPr>
        <w:t xml:space="preserve"> زنده از مرده جدا شد </w:t>
      </w:r>
      <w:r w:rsidRPr="003B6A35">
        <w:rPr>
          <w:rStyle w:val="libFootnotenumChar"/>
          <w:rtl/>
        </w:rPr>
        <w:t>(</w:t>
      </w:r>
      <w:r w:rsidR="00D72EF7" w:rsidRPr="003B6A35">
        <w:rPr>
          <w:rStyle w:val="libFootnotenumChar"/>
          <w:rtl/>
        </w:rPr>
        <w:t>33</w:t>
      </w:r>
      <w:r w:rsidR="00577AFF" w:rsidRPr="003B6A35">
        <w:rPr>
          <w:rStyle w:val="libFootnotenumChar"/>
          <w:rtl/>
        </w:rPr>
        <w:t>7</w:t>
      </w:r>
      <w:r w:rsidRPr="003B6A35">
        <w:rPr>
          <w:rStyle w:val="libFootnotenumChar"/>
          <w:rtl/>
        </w:rPr>
        <w:t>)</w:t>
      </w:r>
    </w:p>
    <w:p w:rsidR="00724EE1" w:rsidRPr="00724EE1" w:rsidRDefault="00DD6D07" w:rsidP="00DD6D07">
      <w:pPr>
        <w:pStyle w:val="libPoemTiniChar"/>
        <w:rPr>
          <w:lang w:bidi="fa-IR"/>
        </w:rPr>
      </w:pPr>
      <w:r>
        <w:rPr>
          <w:rtl/>
          <w:lang w:bidi="fa-IR"/>
        </w:rPr>
        <w:br w:type="page"/>
      </w:r>
    </w:p>
    <w:p w:rsidR="00724EE1" w:rsidRDefault="00724EE1" w:rsidP="00A432F4">
      <w:pPr>
        <w:pStyle w:val="Heading2"/>
        <w:rPr>
          <w:rtl/>
          <w:lang w:bidi="fa-IR"/>
        </w:rPr>
      </w:pPr>
      <w:bookmarkStart w:id="26" w:name="_Toc480372319"/>
      <w:r w:rsidRPr="00724EE1">
        <w:rPr>
          <w:rtl/>
          <w:lang w:bidi="fa-IR"/>
        </w:rPr>
        <w:t>فصل بيست و سوم</w:t>
      </w:r>
      <w:r w:rsidR="00A432F4">
        <w:rPr>
          <w:rFonts w:hint="cs"/>
          <w:rtl/>
          <w:lang w:bidi="fa-IR"/>
        </w:rPr>
        <w:t xml:space="preserve">: </w:t>
      </w:r>
      <w:r w:rsidRPr="00724EE1">
        <w:rPr>
          <w:rtl/>
          <w:lang w:bidi="fa-IR"/>
        </w:rPr>
        <w:t xml:space="preserve"> قرعه</w:t>
      </w:r>
      <w:bookmarkEnd w:id="26"/>
    </w:p>
    <w:p w:rsidR="00724EE1" w:rsidRPr="00724EE1" w:rsidRDefault="00C9273A" w:rsidP="00DD6D07">
      <w:pPr>
        <w:pStyle w:val="libBold1"/>
        <w:rPr>
          <w:lang w:bidi="fa-IR"/>
        </w:rPr>
      </w:pPr>
      <w:r>
        <w:rPr>
          <w:rtl/>
          <w:lang w:bidi="fa-IR"/>
        </w:rPr>
        <w:t>1</w:t>
      </w:r>
      <w:r w:rsidR="00724EE1" w:rsidRPr="00724EE1">
        <w:rPr>
          <w:rtl/>
          <w:lang w:bidi="fa-IR"/>
        </w:rPr>
        <w:t>- يك فرزند و سه پدر!</w:t>
      </w:r>
    </w:p>
    <w:p w:rsidR="00724EE1" w:rsidRPr="00724EE1" w:rsidRDefault="00724EE1" w:rsidP="00724EE1">
      <w:pPr>
        <w:pStyle w:val="libNormal"/>
        <w:rPr>
          <w:lang w:bidi="fa-IR"/>
        </w:rPr>
      </w:pPr>
      <w:r w:rsidRPr="00724EE1">
        <w:rPr>
          <w:rtl/>
          <w:lang w:bidi="fa-IR"/>
        </w:rPr>
        <w:t>سه نفر با كنيز</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33</w:t>
      </w:r>
      <w:r w:rsidR="00B9325C" w:rsidRPr="003B6A35">
        <w:rPr>
          <w:rStyle w:val="libFootnotenumChar"/>
          <w:rtl/>
        </w:rPr>
        <w:t>9</w:t>
      </w:r>
      <w:r w:rsidRPr="003B6A35">
        <w:rPr>
          <w:rStyle w:val="libFootnotenumChar"/>
          <w:rtl/>
        </w:rPr>
        <w:t>)</w:t>
      </w:r>
      <w:r w:rsidRPr="00724EE1">
        <w:rPr>
          <w:rtl/>
          <w:lang w:bidi="fa-IR"/>
        </w:rPr>
        <w:t xml:space="preserve"> در يك طهر همبستر شدند، كنيز فرزند زاييد. هر كدام از آن سه نفر فرزند را از خود م</w:t>
      </w:r>
      <w:r w:rsidR="00727CC6">
        <w:rPr>
          <w:rtl/>
          <w:lang w:bidi="fa-IR"/>
        </w:rPr>
        <w:t>ی</w:t>
      </w:r>
      <w:r w:rsidRPr="00724EE1">
        <w:rPr>
          <w:rtl/>
          <w:lang w:bidi="fa-IR"/>
        </w:rPr>
        <w:t xml:space="preserve"> دانست</w:t>
      </w:r>
      <w:r w:rsidR="005F2E1C">
        <w:rPr>
          <w:rtl/>
          <w:lang w:bidi="fa-IR"/>
        </w:rPr>
        <w:t>،</w:t>
      </w:r>
      <w:r w:rsidRPr="00724EE1">
        <w:rPr>
          <w:rtl/>
          <w:lang w:bidi="fa-IR"/>
        </w:rPr>
        <w:t xml:space="preserve"> نزاع به نزد حضرت امير </w:t>
      </w:r>
      <w:r w:rsidR="00604D03" w:rsidRPr="00604D03">
        <w:rPr>
          <w:rStyle w:val="libAlaemChar"/>
          <w:rtl/>
        </w:rPr>
        <w:t>عليه‌السلام</w:t>
      </w:r>
      <w:r w:rsidRPr="00724EE1">
        <w:rPr>
          <w:rtl/>
          <w:lang w:bidi="fa-IR"/>
        </w:rPr>
        <w:t xml:space="preserve"> بردند، آن حضرت مشكل را با قرعه حل نمود. و كودك را به مرد</w:t>
      </w:r>
      <w:r w:rsidR="00727CC6">
        <w:rPr>
          <w:rtl/>
          <w:lang w:bidi="fa-IR"/>
        </w:rPr>
        <w:t>ی</w:t>
      </w:r>
      <w:r w:rsidRPr="00724EE1">
        <w:rPr>
          <w:rtl/>
          <w:lang w:bidi="fa-IR"/>
        </w:rPr>
        <w:t xml:space="preserve"> كه قرعه به نامش در آمده بود تسليم كرد و به و</w:t>
      </w:r>
      <w:r w:rsidR="00727CC6">
        <w:rPr>
          <w:rtl/>
          <w:lang w:bidi="fa-IR"/>
        </w:rPr>
        <w:t>ی</w:t>
      </w:r>
      <w:r w:rsidRPr="00724EE1">
        <w:rPr>
          <w:rtl/>
          <w:lang w:bidi="fa-IR"/>
        </w:rPr>
        <w:t xml:space="preserve"> فرمود: به هر كدام از دو نفر ديگر يك سوم ديه بپردازد.</w:t>
      </w:r>
    </w:p>
    <w:p w:rsidR="00724EE1" w:rsidRPr="00724EE1" w:rsidRDefault="00724EE1" w:rsidP="00724EE1">
      <w:pPr>
        <w:pStyle w:val="libNormal"/>
        <w:rPr>
          <w:lang w:bidi="fa-IR"/>
        </w:rPr>
      </w:pPr>
      <w:r w:rsidRPr="00724EE1">
        <w:rPr>
          <w:rtl/>
          <w:lang w:bidi="fa-IR"/>
        </w:rPr>
        <w:t>پيامبر گرام</w:t>
      </w:r>
      <w:r w:rsidR="00727CC6">
        <w:rPr>
          <w:rtl/>
          <w:lang w:bidi="fa-IR"/>
        </w:rPr>
        <w:t>ی</w:t>
      </w:r>
      <w:r w:rsidRPr="00724EE1">
        <w:rPr>
          <w:rtl/>
          <w:lang w:bidi="fa-IR"/>
        </w:rPr>
        <w:t xml:space="preserve">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شنيدن اين قضاوت چنان متبسم نمود كه دندانها</w:t>
      </w:r>
      <w:r w:rsidR="00727CC6">
        <w:rPr>
          <w:rtl/>
          <w:lang w:bidi="fa-IR"/>
        </w:rPr>
        <w:t>ی</w:t>
      </w:r>
      <w:r w:rsidRPr="00724EE1">
        <w:rPr>
          <w:rtl/>
          <w:lang w:bidi="fa-IR"/>
        </w:rPr>
        <w:t xml:space="preserve"> مباركش نمايان گرديد </w:t>
      </w:r>
      <w:r w:rsidRPr="003B6A35">
        <w:rPr>
          <w:rStyle w:val="libFootnotenumChar"/>
          <w:rtl/>
        </w:rPr>
        <w:t>(</w:t>
      </w:r>
      <w:r w:rsidR="00D72EF7" w:rsidRPr="003B6A35">
        <w:rPr>
          <w:rStyle w:val="libFootnotenumChar"/>
          <w:rtl/>
        </w:rPr>
        <w:t>33</w:t>
      </w:r>
      <w:r w:rsidR="00B9325C" w:rsidRPr="003B6A35">
        <w:rPr>
          <w:rStyle w:val="libFootnotenumChar"/>
          <w:rtl/>
        </w:rPr>
        <w:t>9</w:t>
      </w:r>
      <w:r w:rsidRPr="003B6A35">
        <w:rPr>
          <w:rStyle w:val="libFootnotenumChar"/>
          <w:rtl/>
        </w:rPr>
        <w:t>)</w:t>
      </w:r>
    </w:p>
    <w:p w:rsidR="00724EE1" w:rsidRPr="00724EE1" w:rsidRDefault="00D0425B" w:rsidP="00DD6D07">
      <w:pPr>
        <w:pStyle w:val="libBold1"/>
        <w:rPr>
          <w:lang w:bidi="fa-IR"/>
        </w:rPr>
      </w:pPr>
      <w:r>
        <w:rPr>
          <w:rtl/>
          <w:lang w:bidi="fa-IR"/>
        </w:rPr>
        <w:t>2</w:t>
      </w:r>
      <w:r w:rsidR="00724EE1" w:rsidRPr="00724EE1">
        <w:rPr>
          <w:rtl/>
          <w:lang w:bidi="fa-IR"/>
        </w:rPr>
        <w:t>- اشتباه آزاد و برده</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حضرت امير </w:t>
      </w:r>
      <w:r w:rsidR="00604D03" w:rsidRPr="00604D03">
        <w:rPr>
          <w:rStyle w:val="libAlaemChar"/>
          <w:rtl/>
        </w:rPr>
        <w:t>عليه‌السلام</w:t>
      </w:r>
      <w:r w:rsidRPr="00724EE1">
        <w:rPr>
          <w:rtl/>
          <w:lang w:bidi="fa-IR"/>
        </w:rPr>
        <w:t xml:space="preserve"> در يمن بود، چند نفر در اثر ويران شدن خانه بر رو</w:t>
      </w:r>
      <w:r w:rsidR="00727CC6">
        <w:rPr>
          <w:rtl/>
          <w:lang w:bidi="fa-IR"/>
        </w:rPr>
        <w:t>ی</w:t>
      </w:r>
      <w:r w:rsidRPr="00724EE1">
        <w:rPr>
          <w:rtl/>
          <w:lang w:bidi="fa-IR"/>
        </w:rPr>
        <w:t xml:space="preserve"> آنان در زير آوار جان سپردند، اتفاقا دو كودك از آنان يك</w:t>
      </w:r>
      <w:r w:rsidR="00727CC6">
        <w:rPr>
          <w:rtl/>
          <w:lang w:bidi="fa-IR"/>
        </w:rPr>
        <w:t>ی</w:t>
      </w:r>
      <w:r w:rsidRPr="00724EE1">
        <w:rPr>
          <w:rtl/>
          <w:lang w:bidi="fa-IR"/>
        </w:rPr>
        <w:t xml:space="preserve"> آزاد و ديگر</w:t>
      </w:r>
      <w:r w:rsidR="00727CC6">
        <w:rPr>
          <w:rtl/>
          <w:lang w:bidi="fa-IR"/>
        </w:rPr>
        <w:t>ی</w:t>
      </w:r>
      <w:r w:rsidRPr="00724EE1">
        <w:rPr>
          <w:rtl/>
          <w:lang w:bidi="fa-IR"/>
        </w:rPr>
        <w:t xml:space="preserve"> برده جان به سلامت بردند. حضرت امير </w:t>
      </w:r>
      <w:r w:rsidR="00604D03" w:rsidRPr="00604D03">
        <w:rPr>
          <w:rStyle w:val="libAlaemChar"/>
          <w:rtl/>
        </w:rPr>
        <w:t>عليه‌السلام</w:t>
      </w:r>
      <w:r w:rsidRPr="00724EE1">
        <w:rPr>
          <w:rtl/>
          <w:lang w:bidi="fa-IR"/>
        </w:rPr>
        <w:t xml:space="preserve"> برا</w:t>
      </w:r>
      <w:r w:rsidR="00727CC6">
        <w:rPr>
          <w:rtl/>
          <w:lang w:bidi="fa-IR"/>
        </w:rPr>
        <w:t>ی</w:t>
      </w:r>
      <w:r w:rsidRPr="00724EE1">
        <w:rPr>
          <w:rtl/>
          <w:lang w:bidi="fa-IR"/>
        </w:rPr>
        <w:t xml:space="preserve"> تعيين كودك آزاد قرعه زد و اموال را به او رد نمود، و ديگر</w:t>
      </w:r>
      <w:r w:rsidR="00727CC6">
        <w:rPr>
          <w:rtl/>
          <w:lang w:bidi="fa-IR"/>
        </w:rPr>
        <w:t>ی</w:t>
      </w:r>
      <w:r w:rsidRPr="00724EE1">
        <w:rPr>
          <w:rtl/>
          <w:lang w:bidi="fa-IR"/>
        </w:rPr>
        <w:t xml:space="preserve"> را نيز آزاد كرد </w:t>
      </w:r>
      <w:r w:rsidRPr="003B6A35">
        <w:rPr>
          <w:rStyle w:val="libFootnotenumChar"/>
          <w:rtl/>
        </w:rPr>
        <w:t>(</w:t>
      </w:r>
      <w:r w:rsidR="00D72EF7" w:rsidRPr="003B6A35">
        <w:rPr>
          <w:rStyle w:val="libFootnotenumChar"/>
          <w:rtl/>
        </w:rPr>
        <w:t>34</w:t>
      </w:r>
      <w:r w:rsidR="002859FD" w:rsidRPr="003B6A35">
        <w:rPr>
          <w:rStyle w:val="libFootnotenumChar"/>
          <w:rtl/>
        </w:rPr>
        <w:t>0</w:t>
      </w:r>
      <w:r w:rsidRPr="003B6A35">
        <w:rPr>
          <w:rStyle w:val="libFootnotenumChar"/>
          <w:rtl/>
        </w:rPr>
        <w:t>)</w:t>
      </w:r>
    </w:p>
    <w:p w:rsidR="00724EE1" w:rsidRPr="00724EE1" w:rsidRDefault="00D72EF7" w:rsidP="00DD6D07">
      <w:pPr>
        <w:pStyle w:val="libBold1"/>
        <w:rPr>
          <w:lang w:bidi="fa-IR"/>
        </w:rPr>
      </w:pPr>
      <w:r>
        <w:rPr>
          <w:rtl/>
          <w:lang w:bidi="fa-IR"/>
        </w:rPr>
        <w:t>3</w:t>
      </w:r>
      <w:r w:rsidR="00724EE1" w:rsidRPr="00724EE1">
        <w:rPr>
          <w:rtl/>
          <w:lang w:bidi="fa-IR"/>
        </w:rPr>
        <w:t>- تعيين وصيت با قرعه</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وصيت كرد پس از مرگش يك سوم بردگانش را آزاد كنند.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در تعيين آنان بين ايشان قرعه زد </w:t>
      </w:r>
      <w:r w:rsidRPr="003B6A35">
        <w:rPr>
          <w:rStyle w:val="libFootnotenumChar"/>
          <w:rtl/>
        </w:rPr>
        <w:t>(</w:t>
      </w:r>
      <w:r w:rsidR="00D72EF7" w:rsidRPr="003B6A35">
        <w:rPr>
          <w:rStyle w:val="libFootnotenumChar"/>
          <w:rtl/>
        </w:rPr>
        <w:t>34</w:t>
      </w:r>
      <w:r w:rsidR="00C9273A" w:rsidRPr="003B6A35">
        <w:rPr>
          <w:rStyle w:val="libFootnotenumChar"/>
          <w:rtl/>
        </w:rPr>
        <w:t>1</w:t>
      </w:r>
      <w:r w:rsidRPr="003B6A35">
        <w:rPr>
          <w:rStyle w:val="libFootnotenumChar"/>
          <w:rtl/>
        </w:rPr>
        <w:t>)</w:t>
      </w:r>
    </w:p>
    <w:p w:rsidR="00724EE1" w:rsidRPr="00724EE1" w:rsidRDefault="00D72EF7" w:rsidP="00DD6D07">
      <w:pPr>
        <w:pStyle w:val="libBold1"/>
        <w:rPr>
          <w:lang w:bidi="fa-IR"/>
        </w:rPr>
      </w:pPr>
      <w:r>
        <w:rPr>
          <w:rtl/>
          <w:lang w:bidi="fa-IR"/>
        </w:rPr>
        <w:t>4</w:t>
      </w:r>
      <w:r w:rsidR="00724EE1" w:rsidRPr="00724EE1">
        <w:rPr>
          <w:rtl/>
          <w:lang w:bidi="fa-IR"/>
        </w:rPr>
        <w:t>- ترجيح به وسيله قرعه</w:t>
      </w:r>
    </w:p>
    <w:p w:rsidR="00724EE1" w:rsidRPr="00724EE1" w:rsidRDefault="00724EE1" w:rsidP="00724EE1">
      <w:pPr>
        <w:pStyle w:val="libNormal"/>
        <w:rPr>
          <w:lang w:bidi="fa-IR"/>
        </w:rPr>
      </w:pPr>
      <w:r w:rsidRPr="00724EE1">
        <w:rPr>
          <w:rtl/>
          <w:lang w:bidi="fa-IR"/>
        </w:rPr>
        <w:t>هرگاه به دو نفر بر صدق ادعا</w:t>
      </w:r>
      <w:r w:rsidR="00727CC6">
        <w:rPr>
          <w:rtl/>
          <w:lang w:bidi="fa-IR"/>
        </w:rPr>
        <w:t>ی</w:t>
      </w:r>
      <w:r w:rsidRPr="00724EE1">
        <w:rPr>
          <w:rtl/>
          <w:lang w:bidi="fa-IR"/>
        </w:rPr>
        <w:t xml:space="preserve"> خود گواه م</w:t>
      </w:r>
      <w:r w:rsidR="00727CC6">
        <w:rPr>
          <w:rtl/>
          <w:lang w:bidi="fa-IR"/>
        </w:rPr>
        <w:t>ی</w:t>
      </w:r>
      <w:r w:rsidRPr="00724EE1">
        <w:rPr>
          <w:rtl/>
          <w:lang w:bidi="fa-IR"/>
        </w:rPr>
        <w:t xml:space="preserve"> آوردند، و گواهان هر دو از نظر عدد و عدالت با هم برابر بودند اميرالمومنين </w:t>
      </w:r>
      <w:r w:rsidR="00604D03" w:rsidRPr="00604D03">
        <w:rPr>
          <w:rStyle w:val="libAlaemChar"/>
          <w:rtl/>
        </w:rPr>
        <w:t>عليه‌السلام</w:t>
      </w:r>
      <w:r w:rsidRPr="00724EE1">
        <w:rPr>
          <w:rtl/>
          <w:lang w:bidi="fa-IR"/>
        </w:rPr>
        <w:t xml:space="preserve"> بين آنان قرعه م</w:t>
      </w:r>
      <w:r w:rsidR="00727CC6">
        <w:rPr>
          <w:rtl/>
          <w:lang w:bidi="fa-IR"/>
        </w:rPr>
        <w:t>ی</w:t>
      </w:r>
      <w:r w:rsidRPr="00724EE1">
        <w:rPr>
          <w:rtl/>
          <w:lang w:bidi="fa-IR"/>
        </w:rPr>
        <w:t xml:space="preserve"> زد كه كدام يك سوگند ياد كند و قرعه به نام هر كدام در م</w:t>
      </w:r>
      <w:r w:rsidR="00727CC6">
        <w:rPr>
          <w:rtl/>
          <w:lang w:bidi="fa-IR"/>
        </w:rPr>
        <w:t>ی</w:t>
      </w:r>
      <w:r w:rsidRPr="00724EE1">
        <w:rPr>
          <w:rtl/>
          <w:lang w:bidi="fa-IR"/>
        </w:rPr>
        <w:t xml:space="preserve"> آمد، اگر سوگند ياد م</w:t>
      </w:r>
      <w:r w:rsidR="00727CC6">
        <w:rPr>
          <w:rtl/>
          <w:lang w:bidi="fa-IR"/>
        </w:rPr>
        <w:t>ی</w:t>
      </w:r>
      <w:r w:rsidRPr="00724EE1">
        <w:rPr>
          <w:rtl/>
          <w:lang w:bidi="fa-IR"/>
        </w:rPr>
        <w:t xml:space="preserve"> كرد بر طبق ادعايش حكم م</w:t>
      </w:r>
      <w:r w:rsidR="00727CC6">
        <w:rPr>
          <w:rtl/>
          <w:lang w:bidi="fa-IR"/>
        </w:rPr>
        <w:t>ی</w:t>
      </w:r>
      <w:r w:rsidRPr="00724EE1">
        <w:rPr>
          <w:rtl/>
          <w:lang w:bidi="fa-IR"/>
        </w:rPr>
        <w:t xml:space="preserve"> نمود. و آن حضرت </w:t>
      </w:r>
      <w:r w:rsidR="00604D03" w:rsidRPr="00604D03">
        <w:rPr>
          <w:rStyle w:val="libAlaemChar"/>
          <w:rtl/>
        </w:rPr>
        <w:t>عليه‌السلام</w:t>
      </w:r>
      <w:r w:rsidRPr="00724EE1">
        <w:rPr>
          <w:rtl/>
          <w:lang w:bidi="fa-IR"/>
        </w:rPr>
        <w:t xml:space="preserve"> هنگام قرعه زدن اين دعا را م</w:t>
      </w:r>
      <w:r w:rsidR="00727CC6">
        <w:rPr>
          <w:rtl/>
          <w:lang w:bidi="fa-IR"/>
        </w:rPr>
        <w:t>ی</w:t>
      </w:r>
      <w:r w:rsidRPr="00724EE1">
        <w:rPr>
          <w:rtl/>
          <w:lang w:bidi="fa-IR"/>
        </w:rPr>
        <w:t xml:space="preserve"> خواند:</w:t>
      </w:r>
    </w:p>
    <w:p w:rsidR="00724EE1" w:rsidRPr="00724EE1" w:rsidRDefault="00DD6D07" w:rsidP="00724EE1">
      <w:pPr>
        <w:pStyle w:val="libNormal"/>
        <w:rPr>
          <w:lang w:bidi="fa-IR"/>
        </w:rPr>
      </w:pPr>
      <w:r>
        <w:rPr>
          <w:rFonts w:hint="cs"/>
          <w:rtl/>
          <w:lang w:bidi="fa-IR"/>
        </w:rPr>
        <w:t>«</w:t>
      </w:r>
      <w:r w:rsidR="00724EE1" w:rsidRPr="00DD6D07">
        <w:rPr>
          <w:rStyle w:val="libHadeesChar"/>
          <w:rtl/>
        </w:rPr>
        <w:t>اللهم رب السموات السبع ايهما كان له الحق فاده اليه</w:t>
      </w:r>
      <w:r w:rsidR="005F2E1C">
        <w:rPr>
          <w:rtl/>
          <w:lang w:bidi="fa-IR"/>
        </w:rPr>
        <w:t>.</w:t>
      </w:r>
      <w:r>
        <w:rPr>
          <w:rFonts w:hint="cs"/>
          <w:rtl/>
          <w:lang w:bidi="fa-IR"/>
        </w:rPr>
        <w:t>»</w:t>
      </w:r>
    </w:p>
    <w:p w:rsidR="00724EE1" w:rsidRPr="00724EE1" w:rsidRDefault="00724EE1" w:rsidP="00724EE1">
      <w:pPr>
        <w:pStyle w:val="libNormal"/>
        <w:rPr>
          <w:lang w:bidi="fa-IR"/>
        </w:rPr>
      </w:pPr>
      <w:r w:rsidRPr="00724EE1">
        <w:rPr>
          <w:rtl/>
          <w:lang w:bidi="fa-IR"/>
        </w:rPr>
        <w:t>خدايا! ا</w:t>
      </w:r>
      <w:r w:rsidR="00727CC6">
        <w:rPr>
          <w:rtl/>
          <w:lang w:bidi="fa-IR"/>
        </w:rPr>
        <w:t>ی</w:t>
      </w:r>
      <w:r w:rsidRPr="00724EE1">
        <w:rPr>
          <w:rtl/>
          <w:lang w:bidi="fa-IR"/>
        </w:rPr>
        <w:t xml:space="preserve"> پروردگار آسمانها</w:t>
      </w:r>
      <w:r w:rsidR="00727CC6">
        <w:rPr>
          <w:rtl/>
          <w:lang w:bidi="fa-IR"/>
        </w:rPr>
        <w:t>ی</w:t>
      </w:r>
      <w:r w:rsidRPr="00724EE1">
        <w:rPr>
          <w:rtl/>
          <w:lang w:bidi="fa-IR"/>
        </w:rPr>
        <w:t xml:space="preserve"> هفتگانه</w:t>
      </w:r>
      <w:r w:rsidR="005F2E1C">
        <w:rPr>
          <w:rtl/>
          <w:lang w:bidi="fa-IR"/>
        </w:rPr>
        <w:t>!</w:t>
      </w:r>
      <w:r w:rsidRPr="00724EE1">
        <w:rPr>
          <w:rtl/>
          <w:lang w:bidi="fa-IR"/>
        </w:rPr>
        <w:t xml:space="preserve"> هركدام كه صاحب حق است حق را به او برسان </w:t>
      </w:r>
      <w:r w:rsidRPr="003B6A35">
        <w:rPr>
          <w:rStyle w:val="libFootnotenumChar"/>
          <w:rtl/>
        </w:rPr>
        <w:t>(</w:t>
      </w:r>
      <w:r w:rsidR="00D72EF7" w:rsidRPr="003B6A35">
        <w:rPr>
          <w:rStyle w:val="libFootnotenumChar"/>
          <w:rtl/>
        </w:rPr>
        <w:t>34</w:t>
      </w:r>
      <w:r w:rsidR="00D0425B" w:rsidRPr="003B6A35">
        <w:rPr>
          <w:rStyle w:val="libFootnotenumChar"/>
          <w:rtl/>
        </w:rPr>
        <w:t>2</w:t>
      </w:r>
      <w:r w:rsidRPr="003B6A35">
        <w:rPr>
          <w:rStyle w:val="libFootnotenumChar"/>
          <w:rtl/>
        </w:rPr>
        <w:t>)</w:t>
      </w:r>
    </w:p>
    <w:p w:rsidR="00724EE1" w:rsidRPr="00724EE1" w:rsidRDefault="00DD6D07" w:rsidP="00724EE1">
      <w:pPr>
        <w:pStyle w:val="libNormal"/>
        <w:rPr>
          <w:lang w:bidi="fa-IR"/>
        </w:rPr>
      </w:pPr>
      <w:r>
        <w:rPr>
          <w:rtl/>
          <w:lang w:bidi="fa-IR"/>
        </w:rPr>
        <w:br w:type="page"/>
      </w:r>
    </w:p>
    <w:p w:rsidR="00724EE1" w:rsidRDefault="00724EE1" w:rsidP="00A432F4">
      <w:pPr>
        <w:pStyle w:val="Heading2"/>
        <w:rPr>
          <w:rtl/>
          <w:lang w:bidi="fa-IR"/>
        </w:rPr>
      </w:pPr>
      <w:bookmarkStart w:id="27" w:name="_Toc480372320"/>
      <w:r w:rsidRPr="00724EE1">
        <w:rPr>
          <w:rtl/>
          <w:lang w:bidi="fa-IR"/>
        </w:rPr>
        <w:t>فصل بيست و چهارم</w:t>
      </w:r>
      <w:r w:rsidR="00A432F4">
        <w:rPr>
          <w:rFonts w:hint="cs"/>
          <w:rtl/>
          <w:lang w:bidi="fa-IR"/>
        </w:rPr>
        <w:t>:</w:t>
      </w:r>
      <w:r w:rsidRPr="00724EE1">
        <w:rPr>
          <w:rtl/>
          <w:lang w:bidi="fa-IR"/>
        </w:rPr>
        <w:t xml:space="preserve"> اصطلاحات شرع</w:t>
      </w:r>
      <w:r w:rsidR="00727CC6">
        <w:rPr>
          <w:rtl/>
          <w:lang w:bidi="fa-IR"/>
        </w:rPr>
        <w:t>ی</w:t>
      </w:r>
      <w:bookmarkEnd w:id="27"/>
    </w:p>
    <w:p w:rsidR="00724EE1" w:rsidRPr="00724EE1" w:rsidRDefault="00C9273A" w:rsidP="00DD6D07">
      <w:pPr>
        <w:pStyle w:val="libBold1"/>
        <w:rPr>
          <w:lang w:bidi="fa-IR"/>
        </w:rPr>
      </w:pPr>
      <w:r>
        <w:rPr>
          <w:rtl/>
          <w:lang w:bidi="fa-IR"/>
        </w:rPr>
        <w:t>1</w:t>
      </w:r>
      <w:r w:rsidR="00724EE1" w:rsidRPr="00724EE1">
        <w:rPr>
          <w:rtl/>
          <w:lang w:bidi="fa-IR"/>
        </w:rPr>
        <w:t>- معنا</w:t>
      </w:r>
      <w:r w:rsidR="00727CC6">
        <w:rPr>
          <w:rtl/>
          <w:lang w:bidi="fa-IR"/>
        </w:rPr>
        <w:t>ی</w:t>
      </w:r>
      <w:r w:rsidR="00724EE1" w:rsidRPr="00724EE1">
        <w:rPr>
          <w:rtl/>
          <w:lang w:bidi="fa-IR"/>
        </w:rPr>
        <w:t xml:space="preserve"> جزء</w:t>
      </w:r>
    </w:p>
    <w:p w:rsidR="00724EE1" w:rsidRPr="00724EE1" w:rsidRDefault="00724EE1" w:rsidP="00DD6D07">
      <w:pPr>
        <w:pStyle w:val="libNormal"/>
        <w:rPr>
          <w:lang w:bidi="fa-IR"/>
        </w:rPr>
      </w:pPr>
      <w:r w:rsidRPr="00724EE1">
        <w:rPr>
          <w:rtl/>
          <w:lang w:bidi="fa-IR"/>
        </w:rPr>
        <w:t>مرد</w:t>
      </w:r>
      <w:r w:rsidR="00727CC6">
        <w:rPr>
          <w:rtl/>
          <w:lang w:bidi="fa-IR"/>
        </w:rPr>
        <w:t>ی</w:t>
      </w:r>
      <w:r w:rsidRPr="00724EE1">
        <w:rPr>
          <w:rtl/>
          <w:lang w:bidi="fa-IR"/>
        </w:rPr>
        <w:t xml:space="preserve"> به جزئ</w:t>
      </w:r>
      <w:r w:rsidR="00727CC6">
        <w:rPr>
          <w:rtl/>
          <w:lang w:bidi="fa-IR"/>
        </w:rPr>
        <w:t>ی</w:t>
      </w:r>
      <w:r w:rsidRPr="00724EE1">
        <w:rPr>
          <w:rtl/>
          <w:lang w:bidi="fa-IR"/>
        </w:rPr>
        <w:t xml:space="preserve"> از مال خود وصيت كرد، پس از مرگش ورثه در معنا</w:t>
      </w:r>
      <w:r w:rsidR="00727CC6">
        <w:rPr>
          <w:rtl/>
          <w:lang w:bidi="fa-IR"/>
        </w:rPr>
        <w:t>ی</w:t>
      </w:r>
      <w:r w:rsidRPr="00724EE1">
        <w:rPr>
          <w:rtl/>
          <w:lang w:bidi="fa-IR"/>
        </w:rPr>
        <w:t xml:space="preserve"> جزء اختلاف كردند در اين باره از امير المومنين </w:t>
      </w:r>
      <w:r w:rsidR="00604D03" w:rsidRPr="00604D03">
        <w:rPr>
          <w:rStyle w:val="libAlaemChar"/>
          <w:rtl/>
        </w:rPr>
        <w:t>عليه‌السلام</w:t>
      </w:r>
      <w:r w:rsidRPr="00724EE1">
        <w:rPr>
          <w:rtl/>
          <w:lang w:bidi="fa-IR"/>
        </w:rPr>
        <w:t xml:space="preserve"> نظر خواستند، آن حضرت </w:t>
      </w:r>
      <w:r w:rsidR="00604D03" w:rsidRPr="00604D03">
        <w:rPr>
          <w:rStyle w:val="libAlaemChar"/>
          <w:rtl/>
        </w:rPr>
        <w:t>عليه‌السلام</w:t>
      </w:r>
      <w:r w:rsidRPr="00724EE1">
        <w:rPr>
          <w:rtl/>
          <w:lang w:bidi="fa-IR"/>
        </w:rPr>
        <w:t xml:space="preserve"> فرمود: يك هفتم اموالش را در مورد وصيت صرف كنند و به آيه شريفه استشهاد نمود: </w:t>
      </w:r>
      <w:r w:rsidR="00DD6D07" w:rsidRPr="00DD6D07">
        <w:rPr>
          <w:rStyle w:val="libAlaemChar"/>
          <w:rFonts w:hint="cs"/>
          <w:rtl/>
        </w:rPr>
        <w:t>(</w:t>
      </w:r>
      <w:r w:rsidR="00DD6D07" w:rsidRPr="00DD6D07">
        <w:rPr>
          <w:rStyle w:val="libAieChar"/>
          <w:rtl/>
          <w:lang w:bidi="fa-IR"/>
        </w:rPr>
        <w:t>لَهَا سَبْعَةُ أَبْوَابٍ لِّكُلِّ بَابٍ مِّنْهُمْ جُزْءٌ مَّقْسُومٌ</w:t>
      </w:r>
      <w:r w:rsidR="00DD6D07" w:rsidRPr="00DD6D07">
        <w:rPr>
          <w:rStyle w:val="libAlaemChar"/>
          <w:rFonts w:hint="cs"/>
          <w:rtl/>
        </w:rPr>
        <w:t>)</w:t>
      </w:r>
      <w:r w:rsidR="005F2E1C">
        <w:rPr>
          <w:rtl/>
          <w:lang w:bidi="fa-IR"/>
        </w:rPr>
        <w:t>؛</w:t>
      </w:r>
      <w:r w:rsidRPr="00724EE1">
        <w:rPr>
          <w:rtl/>
          <w:lang w:bidi="fa-IR"/>
        </w:rPr>
        <w:t xml:space="preserve"> جهنم دارا</w:t>
      </w:r>
      <w:r w:rsidR="00727CC6">
        <w:rPr>
          <w:rtl/>
          <w:lang w:bidi="fa-IR"/>
        </w:rPr>
        <w:t>ی</w:t>
      </w:r>
      <w:r w:rsidRPr="00724EE1">
        <w:rPr>
          <w:rtl/>
          <w:lang w:bidi="fa-IR"/>
        </w:rPr>
        <w:t xml:space="preserve"> هفت در است</w:t>
      </w:r>
      <w:r w:rsidR="005F2E1C">
        <w:rPr>
          <w:rtl/>
          <w:lang w:bidi="fa-IR"/>
        </w:rPr>
        <w:t>،</w:t>
      </w:r>
      <w:r w:rsidRPr="00724EE1">
        <w:rPr>
          <w:rtl/>
          <w:lang w:bidi="fa-IR"/>
        </w:rPr>
        <w:t xml:space="preserve"> برا</w:t>
      </w:r>
      <w:r w:rsidR="00727CC6">
        <w:rPr>
          <w:rtl/>
          <w:lang w:bidi="fa-IR"/>
        </w:rPr>
        <w:t>ی</w:t>
      </w:r>
      <w:r w:rsidRPr="00724EE1">
        <w:rPr>
          <w:rtl/>
          <w:lang w:bidi="fa-IR"/>
        </w:rPr>
        <w:t xml:space="preserve"> هر در</w:t>
      </w:r>
      <w:r w:rsidR="00727CC6">
        <w:rPr>
          <w:rtl/>
          <w:lang w:bidi="fa-IR"/>
        </w:rPr>
        <w:t>ی</w:t>
      </w:r>
      <w:r w:rsidRPr="00724EE1">
        <w:rPr>
          <w:rtl/>
          <w:lang w:bidi="fa-IR"/>
        </w:rPr>
        <w:t xml:space="preserve"> گروه معن</w:t>
      </w:r>
      <w:r w:rsidR="00727CC6">
        <w:rPr>
          <w:rtl/>
          <w:lang w:bidi="fa-IR"/>
        </w:rPr>
        <w:t>ی</w:t>
      </w:r>
      <w:r w:rsidRPr="00724EE1">
        <w:rPr>
          <w:rtl/>
          <w:lang w:bidi="fa-IR"/>
        </w:rPr>
        <w:t xml:space="preserve"> از گمراهان</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343</w:t>
      </w:r>
      <w:r w:rsidRPr="003B6A35">
        <w:rPr>
          <w:rStyle w:val="libFootnotenumChar"/>
          <w:rtl/>
        </w:rPr>
        <w:t>)</w:t>
      </w:r>
    </w:p>
    <w:p w:rsidR="00724EE1" w:rsidRPr="00724EE1" w:rsidRDefault="00D0425B" w:rsidP="00DD6D07">
      <w:pPr>
        <w:pStyle w:val="libBold1"/>
        <w:rPr>
          <w:lang w:bidi="fa-IR"/>
        </w:rPr>
      </w:pPr>
      <w:r>
        <w:rPr>
          <w:rtl/>
          <w:lang w:bidi="fa-IR"/>
        </w:rPr>
        <w:t>2</w:t>
      </w:r>
      <w:r w:rsidR="00724EE1" w:rsidRPr="00724EE1">
        <w:rPr>
          <w:rtl/>
          <w:lang w:bidi="fa-IR"/>
        </w:rPr>
        <w:t>- معنا</w:t>
      </w:r>
      <w:r w:rsidR="00727CC6">
        <w:rPr>
          <w:rtl/>
          <w:lang w:bidi="fa-IR"/>
        </w:rPr>
        <w:t>ی</w:t>
      </w:r>
      <w:r w:rsidR="00724EE1" w:rsidRPr="00724EE1">
        <w:rPr>
          <w:rtl/>
          <w:lang w:bidi="fa-IR"/>
        </w:rPr>
        <w:t xml:space="preserve"> سهم</w:t>
      </w:r>
    </w:p>
    <w:p w:rsidR="00DD6D07" w:rsidRDefault="00724EE1" w:rsidP="00DD6D07">
      <w:pPr>
        <w:pStyle w:val="libNormal"/>
        <w:rPr>
          <w:rtl/>
          <w:lang w:bidi="fa-IR"/>
        </w:rPr>
      </w:pPr>
      <w:r w:rsidRPr="00724EE1">
        <w:rPr>
          <w:rtl/>
          <w:lang w:bidi="fa-IR"/>
        </w:rPr>
        <w:t>مرد</w:t>
      </w:r>
      <w:r w:rsidR="00727CC6">
        <w:rPr>
          <w:rtl/>
          <w:lang w:bidi="fa-IR"/>
        </w:rPr>
        <w:t>ی</w:t>
      </w:r>
      <w:r w:rsidRPr="00724EE1">
        <w:rPr>
          <w:rtl/>
          <w:lang w:bidi="fa-IR"/>
        </w:rPr>
        <w:t xml:space="preserve"> به سهم</w:t>
      </w:r>
      <w:r w:rsidR="00727CC6">
        <w:rPr>
          <w:rtl/>
          <w:lang w:bidi="fa-IR"/>
        </w:rPr>
        <w:t>ی</w:t>
      </w:r>
      <w:r w:rsidRPr="00724EE1">
        <w:rPr>
          <w:rtl/>
          <w:lang w:bidi="fa-IR"/>
        </w:rPr>
        <w:t xml:space="preserve"> از مال خود وصيت كرد، پس از فوتش ورثه در معنا</w:t>
      </w:r>
      <w:r w:rsidR="00727CC6">
        <w:rPr>
          <w:rtl/>
          <w:lang w:bidi="fa-IR"/>
        </w:rPr>
        <w:t>ی</w:t>
      </w:r>
      <w:r w:rsidRPr="00724EE1">
        <w:rPr>
          <w:rtl/>
          <w:lang w:bidi="fa-IR"/>
        </w:rPr>
        <w:t xml:space="preserve"> سهم</w:t>
      </w:r>
      <w:r w:rsidR="00DD6D07">
        <w:rPr>
          <w:rFonts w:hint="cs"/>
          <w:rtl/>
          <w:lang w:bidi="fa-IR"/>
        </w:rPr>
        <w:t xml:space="preserve"> </w:t>
      </w:r>
      <w:r w:rsidRPr="00724EE1">
        <w:rPr>
          <w:rtl/>
          <w:lang w:bidi="fa-IR"/>
        </w:rPr>
        <w:t xml:space="preserve">اختلاف كردنداميرالمومنين </w:t>
      </w:r>
      <w:r w:rsidR="00604D03" w:rsidRPr="00604D03">
        <w:rPr>
          <w:rStyle w:val="libAlaemChar"/>
          <w:rtl/>
        </w:rPr>
        <w:t>عليه‌السلام</w:t>
      </w:r>
      <w:r w:rsidRPr="00724EE1">
        <w:rPr>
          <w:rtl/>
          <w:lang w:bidi="fa-IR"/>
        </w:rPr>
        <w:t xml:space="preserve"> فرمود: يك هشتم مالش را بيرون بياورند و اين آيه را تلاوتفرمود: </w:t>
      </w:r>
      <w:r w:rsidR="00DD6D07" w:rsidRPr="00DD6D07">
        <w:rPr>
          <w:rStyle w:val="libAlaemChar"/>
          <w:rFonts w:hint="cs"/>
          <w:rtl/>
        </w:rPr>
        <w:t>(</w:t>
      </w:r>
      <w:r w:rsidR="00DD6D07" w:rsidRPr="00DD6D07">
        <w:rPr>
          <w:rStyle w:val="libAieChar"/>
          <w:rtl/>
          <w:lang w:bidi="fa-IR"/>
        </w:rPr>
        <w:t>إِنَّمَا الصَّدَقَاتُ لِلْفُقَرَاءِ وَالْمَسَاكِينِ</w:t>
      </w:r>
      <w:r w:rsidR="00DD6D07" w:rsidRPr="00DD6D07">
        <w:rPr>
          <w:rStyle w:val="libAlaemChar"/>
          <w:rFonts w:hint="cs"/>
          <w:rtl/>
        </w:rPr>
        <w:t>)</w:t>
      </w:r>
      <w:r w:rsidR="005F2E1C">
        <w:rPr>
          <w:rtl/>
          <w:lang w:bidi="fa-IR"/>
        </w:rPr>
        <w:t>.</w:t>
      </w:r>
      <w:r w:rsidRPr="00724EE1">
        <w:rPr>
          <w:rtl/>
          <w:lang w:bidi="fa-IR"/>
        </w:rPr>
        <w:t xml:space="preserve"> و آنان هشت صنفند برا</w:t>
      </w:r>
      <w:r w:rsidR="00727CC6">
        <w:rPr>
          <w:rtl/>
          <w:lang w:bidi="fa-IR"/>
        </w:rPr>
        <w:t>ی</w:t>
      </w:r>
      <w:r w:rsidRPr="00724EE1">
        <w:rPr>
          <w:rtl/>
          <w:lang w:bidi="fa-IR"/>
        </w:rPr>
        <w:t xml:space="preserve"> هركدامشان يك سهم </w:t>
      </w:r>
      <w:r w:rsidRPr="003B6A35">
        <w:rPr>
          <w:rStyle w:val="libFootnotenumChar"/>
          <w:rtl/>
        </w:rPr>
        <w:t>(</w:t>
      </w:r>
      <w:r w:rsidR="00D72EF7" w:rsidRPr="003B6A35">
        <w:rPr>
          <w:rStyle w:val="libFootnotenumChar"/>
          <w:rtl/>
        </w:rPr>
        <w:t>344</w:t>
      </w:r>
      <w:r w:rsidRPr="003B6A35">
        <w:rPr>
          <w:rStyle w:val="libFootnotenumChar"/>
          <w:rtl/>
        </w:rPr>
        <w:t>)</w:t>
      </w:r>
      <w:r w:rsidRPr="00724EE1">
        <w:rPr>
          <w:rtl/>
          <w:lang w:bidi="fa-IR"/>
        </w:rPr>
        <w:t xml:space="preserve"> </w:t>
      </w:r>
    </w:p>
    <w:p w:rsidR="00724EE1" w:rsidRPr="00724EE1" w:rsidRDefault="00D72EF7" w:rsidP="00DD6D07">
      <w:pPr>
        <w:pStyle w:val="libBold1"/>
        <w:rPr>
          <w:lang w:bidi="fa-IR"/>
        </w:rPr>
      </w:pPr>
      <w:r>
        <w:rPr>
          <w:rtl/>
          <w:lang w:bidi="fa-IR"/>
        </w:rPr>
        <w:t>3</w:t>
      </w:r>
      <w:r w:rsidR="00724EE1" w:rsidRPr="00724EE1">
        <w:rPr>
          <w:rtl/>
          <w:lang w:bidi="fa-IR"/>
        </w:rPr>
        <w:t>- معنا</w:t>
      </w:r>
      <w:r w:rsidR="00727CC6">
        <w:rPr>
          <w:rtl/>
          <w:lang w:bidi="fa-IR"/>
        </w:rPr>
        <w:t>ی</w:t>
      </w:r>
      <w:r w:rsidR="00724EE1" w:rsidRPr="00724EE1">
        <w:rPr>
          <w:rtl/>
          <w:lang w:bidi="fa-IR"/>
        </w:rPr>
        <w:t xml:space="preserve"> قديم</w:t>
      </w:r>
    </w:p>
    <w:p w:rsidR="00724EE1" w:rsidRPr="00724EE1" w:rsidRDefault="00724EE1" w:rsidP="00DD6D07">
      <w:pPr>
        <w:pStyle w:val="libNormal"/>
        <w:rPr>
          <w:lang w:bidi="fa-IR"/>
        </w:rPr>
      </w:pPr>
      <w:r w:rsidRPr="00724EE1">
        <w:rPr>
          <w:rtl/>
          <w:lang w:bidi="fa-IR"/>
        </w:rPr>
        <w:t>مرد</w:t>
      </w:r>
      <w:r w:rsidR="00727CC6">
        <w:rPr>
          <w:rtl/>
          <w:lang w:bidi="fa-IR"/>
        </w:rPr>
        <w:t>ی</w:t>
      </w:r>
      <w:r w:rsidRPr="00724EE1">
        <w:rPr>
          <w:rtl/>
          <w:lang w:bidi="fa-IR"/>
        </w:rPr>
        <w:t xml:space="preserve"> به آزاد نمودن غلامان قديم خود وصيت كرد، وص</w:t>
      </w:r>
      <w:r w:rsidR="00727CC6">
        <w:rPr>
          <w:rtl/>
          <w:lang w:bidi="fa-IR"/>
        </w:rPr>
        <w:t>ی</w:t>
      </w:r>
      <w:r w:rsidRPr="00724EE1">
        <w:rPr>
          <w:rtl/>
          <w:lang w:bidi="fa-IR"/>
        </w:rPr>
        <w:t xml:space="preserve"> معنا</w:t>
      </w:r>
      <w:r w:rsidR="00727CC6">
        <w:rPr>
          <w:rtl/>
          <w:lang w:bidi="fa-IR"/>
        </w:rPr>
        <w:t>ی</w:t>
      </w:r>
      <w:r w:rsidRPr="00724EE1">
        <w:rPr>
          <w:rtl/>
          <w:lang w:bidi="fa-IR"/>
        </w:rPr>
        <w:t xml:space="preserve"> قديم را ندانست</w:t>
      </w:r>
      <w:r w:rsidR="005F2E1C">
        <w:rPr>
          <w:rtl/>
          <w:lang w:bidi="fa-IR"/>
        </w:rPr>
        <w:t>،</w:t>
      </w:r>
      <w:r w:rsidRPr="00724EE1">
        <w:rPr>
          <w:rtl/>
          <w:lang w:bidi="fa-IR"/>
        </w:rPr>
        <w:t xml:space="preserve"> آن را از حضرت امير </w:t>
      </w:r>
      <w:r w:rsidR="00604D03" w:rsidRPr="00604D03">
        <w:rPr>
          <w:rStyle w:val="libAlaemChar"/>
          <w:rtl/>
        </w:rPr>
        <w:t>عليه‌السلام</w:t>
      </w:r>
      <w:r w:rsidRPr="00724EE1">
        <w:rPr>
          <w:rtl/>
          <w:lang w:bidi="fa-IR"/>
        </w:rPr>
        <w:t xml:space="preserve"> پرسش نمود. امام فرمود: هر غلام</w:t>
      </w:r>
      <w:r w:rsidR="00727CC6">
        <w:rPr>
          <w:rtl/>
          <w:lang w:bidi="fa-IR"/>
        </w:rPr>
        <w:t>ی</w:t>
      </w:r>
      <w:r w:rsidRPr="00724EE1">
        <w:rPr>
          <w:rtl/>
          <w:lang w:bidi="fa-IR"/>
        </w:rPr>
        <w:t xml:space="preserve"> كه شش ماه در ملك او بوده بايد آزاد شود، و اين آيه را تلاوت فرمود: </w:t>
      </w:r>
      <w:r w:rsidR="00DD6D07" w:rsidRPr="00DD6D07">
        <w:rPr>
          <w:rStyle w:val="libAlaemChar"/>
          <w:rFonts w:hint="cs"/>
          <w:rtl/>
        </w:rPr>
        <w:t>(</w:t>
      </w:r>
      <w:r w:rsidR="00DD6D07" w:rsidRPr="00DD6D07">
        <w:rPr>
          <w:rStyle w:val="libAieChar"/>
          <w:rtl/>
          <w:lang w:bidi="fa-IR"/>
        </w:rPr>
        <w:t>وَالْقَمَرَ قَدَّرْنَاهُ مَنَازِلَ حَتَّىٰ عَادَ كَالْعُرْجُونِ الْقَدِيمِ</w:t>
      </w:r>
      <w:r w:rsidR="00DD6D07" w:rsidRPr="00DD6D07">
        <w:rPr>
          <w:rStyle w:val="libAlaemChar"/>
          <w:rFonts w:hint="cs"/>
          <w:rtl/>
        </w:rPr>
        <w:t>)</w:t>
      </w:r>
      <w:r w:rsidR="005F2E1C">
        <w:rPr>
          <w:rtl/>
          <w:lang w:bidi="fa-IR"/>
        </w:rPr>
        <w:t>؛</w:t>
      </w:r>
      <w:r w:rsidRPr="00724EE1">
        <w:rPr>
          <w:rtl/>
          <w:lang w:bidi="fa-IR"/>
        </w:rPr>
        <w:t xml:space="preserve"> برا</w:t>
      </w:r>
      <w:r w:rsidR="00727CC6">
        <w:rPr>
          <w:rtl/>
          <w:lang w:bidi="fa-IR"/>
        </w:rPr>
        <w:t>ی</w:t>
      </w:r>
      <w:r w:rsidRPr="00724EE1">
        <w:rPr>
          <w:rtl/>
          <w:lang w:bidi="fa-IR"/>
        </w:rPr>
        <w:t xml:space="preserve"> ماه منزلها مقرر داشتيم (تا در آخر ماه) چون چوب خوشه خرما</w:t>
      </w:r>
      <w:r w:rsidR="00727CC6">
        <w:rPr>
          <w:rtl/>
          <w:lang w:bidi="fa-IR"/>
        </w:rPr>
        <w:t>ی</w:t>
      </w:r>
      <w:r w:rsidRPr="00724EE1">
        <w:rPr>
          <w:rtl/>
          <w:lang w:bidi="fa-IR"/>
        </w:rPr>
        <w:t xml:space="preserve"> خشكيده برگردد. و آب كش خرما پس از شش ماه از چيدن ميوه اش باريك و خميده م</w:t>
      </w:r>
      <w:r w:rsidR="00727CC6">
        <w:rPr>
          <w:rtl/>
          <w:lang w:bidi="fa-IR"/>
        </w:rPr>
        <w:t>ی</w:t>
      </w:r>
      <w:r w:rsidRPr="00724EE1">
        <w:rPr>
          <w:rtl/>
          <w:lang w:bidi="fa-IR"/>
        </w:rPr>
        <w:t xml:space="preserve"> شود </w:t>
      </w:r>
      <w:r w:rsidRPr="003B6A35">
        <w:rPr>
          <w:rStyle w:val="libFootnotenumChar"/>
          <w:rtl/>
        </w:rPr>
        <w:t>(</w:t>
      </w:r>
      <w:r w:rsidR="00D72EF7" w:rsidRPr="003B6A35">
        <w:rPr>
          <w:rStyle w:val="libFootnotenumChar"/>
          <w:rtl/>
        </w:rPr>
        <w:t>345</w:t>
      </w:r>
      <w:r w:rsidRPr="003B6A35">
        <w:rPr>
          <w:rStyle w:val="libFootnotenumChar"/>
          <w:rtl/>
        </w:rPr>
        <w:t>)</w:t>
      </w:r>
    </w:p>
    <w:p w:rsidR="00724EE1" w:rsidRPr="00724EE1" w:rsidRDefault="00D72EF7" w:rsidP="00DD6D07">
      <w:pPr>
        <w:pStyle w:val="libBold1"/>
        <w:rPr>
          <w:lang w:bidi="fa-IR"/>
        </w:rPr>
      </w:pPr>
      <w:r>
        <w:rPr>
          <w:rtl/>
          <w:lang w:bidi="fa-IR"/>
        </w:rPr>
        <w:t>4</w:t>
      </w:r>
      <w:r w:rsidR="00724EE1" w:rsidRPr="00724EE1">
        <w:rPr>
          <w:rtl/>
          <w:lang w:bidi="fa-IR"/>
        </w:rPr>
        <w:t>- معنا</w:t>
      </w:r>
      <w:r w:rsidR="00727CC6">
        <w:rPr>
          <w:rtl/>
          <w:lang w:bidi="fa-IR"/>
        </w:rPr>
        <w:t>ی</w:t>
      </w:r>
      <w:r w:rsidR="00724EE1" w:rsidRPr="00724EE1">
        <w:rPr>
          <w:rtl/>
          <w:lang w:bidi="fa-IR"/>
        </w:rPr>
        <w:t xml:space="preserve"> حين</w:t>
      </w:r>
    </w:p>
    <w:p w:rsidR="00724EE1" w:rsidRPr="00724EE1" w:rsidRDefault="00724EE1" w:rsidP="00DD6D07">
      <w:pPr>
        <w:pStyle w:val="libNormal"/>
        <w:rPr>
          <w:lang w:bidi="fa-IR"/>
        </w:rPr>
      </w:pPr>
      <w:r w:rsidRPr="00724EE1">
        <w:rPr>
          <w:rtl/>
          <w:lang w:bidi="fa-IR"/>
        </w:rPr>
        <w:t>مرد</w:t>
      </w:r>
      <w:r w:rsidR="00727CC6">
        <w:rPr>
          <w:rtl/>
          <w:lang w:bidi="fa-IR"/>
        </w:rPr>
        <w:t>ی</w:t>
      </w:r>
      <w:r w:rsidRPr="00724EE1">
        <w:rPr>
          <w:rtl/>
          <w:lang w:bidi="fa-IR"/>
        </w:rPr>
        <w:t xml:space="preserve"> نذر كرده بود حين</w:t>
      </w:r>
      <w:r w:rsidR="00727CC6">
        <w:rPr>
          <w:rtl/>
          <w:lang w:bidi="fa-IR"/>
        </w:rPr>
        <w:t>ی</w:t>
      </w:r>
      <w:r w:rsidRPr="00724EE1">
        <w:rPr>
          <w:rtl/>
          <w:lang w:bidi="fa-IR"/>
        </w:rPr>
        <w:t xml:space="preserve"> روزه بگيرد، حضرت امير </w:t>
      </w:r>
      <w:r w:rsidR="00604D03" w:rsidRPr="00604D03">
        <w:rPr>
          <w:rStyle w:val="libAlaemChar"/>
          <w:rtl/>
        </w:rPr>
        <w:t>عليه‌السلام</w:t>
      </w:r>
      <w:r w:rsidRPr="00724EE1">
        <w:rPr>
          <w:rtl/>
          <w:lang w:bidi="fa-IR"/>
        </w:rPr>
        <w:t xml:space="preserve"> فرمود: بايد شش ماه روزه بگيرد به دليل آيه شريفه </w:t>
      </w:r>
      <w:r w:rsidR="00DD6D07" w:rsidRPr="00DD6D07">
        <w:rPr>
          <w:rStyle w:val="libAlaemChar"/>
          <w:rFonts w:hint="cs"/>
          <w:rtl/>
        </w:rPr>
        <w:t>(</w:t>
      </w:r>
      <w:r w:rsidR="00DD6D07" w:rsidRPr="00DD6D07">
        <w:rPr>
          <w:rStyle w:val="libAieChar"/>
          <w:rtl/>
          <w:lang w:bidi="fa-IR"/>
        </w:rPr>
        <w:t>تُؤْتِي أُكُلَهَا كُلَّ حِينٍ بِإِذْنِ رَبِّهَا</w:t>
      </w:r>
      <w:r w:rsidR="00DD6D07" w:rsidRPr="00DD6D07">
        <w:rPr>
          <w:rStyle w:val="libAlaemChar"/>
          <w:rFonts w:hint="cs"/>
          <w:rtl/>
        </w:rPr>
        <w:t>)</w:t>
      </w:r>
      <w:r w:rsidRPr="00724EE1">
        <w:rPr>
          <w:rtl/>
          <w:lang w:bidi="fa-IR"/>
        </w:rPr>
        <w:t>؛ ميوه اش را در هر وقت</w:t>
      </w:r>
      <w:r w:rsidR="00727CC6">
        <w:rPr>
          <w:rtl/>
          <w:lang w:bidi="fa-IR"/>
        </w:rPr>
        <w:t>ی</w:t>
      </w:r>
      <w:r w:rsidRPr="00724EE1">
        <w:rPr>
          <w:rtl/>
          <w:lang w:bidi="fa-IR"/>
        </w:rPr>
        <w:t xml:space="preserve"> به فرمان پروردگارش م</w:t>
      </w:r>
      <w:r w:rsidR="00727CC6">
        <w:rPr>
          <w:rtl/>
          <w:lang w:bidi="fa-IR"/>
        </w:rPr>
        <w:t>ی</w:t>
      </w:r>
      <w:r w:rsidRPr="00724EE1">
        <w:rPr>
          <w:rtl/>
          <w:lang w:bidi="fa-IR"/>
        </w:rPr>
        <w:t xml:space="preserve"> دهد و آن شش ماه است </w:t>
      </w:r>
      <w:r w:rsidRPr="003B6A35">
        <w:rPr>
          <w:rStyle w:val="libFootnotenumChar"/>
          <w:rtl/>
        </w:rPr>
        <w:t>(</w:t>
      </w:r>
      <w:r w:rsidR="00D72EF7" w:rsidRPr="003B6A35">
        <w:rPr>
          <w:rStyle w:val="libFootnotenumChar"/>
          <w:rtl/>
        </w:rPr>
        <w:t>34</w:t>
      </w:r>
      <w:r w:rsidR="00577AFF" w:rsidRPr="003B6A35">
        <w:rPr>
          <w:rStyle w:val="libFootnotenumChar"/>
          <w:rtl/>
        </w:rPr>
        <w:t>6</w:t>
      </w:r>
      <w:r w:rsidRPr="003B6A35">
        <w:rPr>
          <w:rStyle w:val="libFootnotenumChar"/>
          <w:rtl/>
        </w:rPr>
        <w:t>)</w:t>
      </w:r>
    </w:p>
    <w:p w:rsidR="00724EE1" w:rsidRPr="00724EE1" w:rsidRDefault="00D72EF7" w:rsidP="00DD6D07">
      <w:pPr>
        <w:pStyle w:val="libBold1"/>
        <w:rPr>
          <w:lang w:bidi="fa-IR"/>
        </w:rPr>
      </w:pPr>
      <w:r>
        <w:rPr>
          <w:rtl/>
          <w:lang w:bidi="fa-IR"/>
        </w:rPr>
        <w:t>5</w:t>
      </w:r>
      <w:r w:rsidR="00724EE1" w:rsidRPr="00724EE1">
        <w:rPr>
          <w:rtl/>
          <w:lang w:bidi="fa-IR"/>
        </w:rPr>
        <w:t>- معنا</w:t>
      </w:r>
      <w:r w:rsidR="00727CC6">
        <w:rPr>
          <w:rtl/>
          <w:lang w:bidi="fa-IR"/>
        </w:rPr>
        <w:t>ی</w:t>
      </w:r>
      <w:r w:rsidR="00724EE1" w:rsidRPr="00724EE1">
        <w:rPr>
          <w:rtl/>
          <w:lang w:bidi="fa-IR"/>
        </w:rPr>
        <w:t xml:space="preserve"> ش</w:t>
      </w:r>
      <w:r w:rsidR="00727CC6">
        <w:rPr>
          <w:rtl/>
          <w:lang w:bidi="fa-IR"/>
        </w:rPr>
        <w:t>ی</w:t>
      </w:r>
      <w:r w:rsidR="00724EE1" w:rsidRPr="00724EE1">
        <w:rPr>
          <w:rtl/>
          <w:lang w:bidi="fa-IR"/>
        </w:rPr>
        <w:t xml:space="preserve"> ء</w:t>
      </w:r>
    </w:p>
    <w:p w:rsidR="00724EE1" w:rsidRPr="00724EE1" w:rsidRDefault="00724EE1" w:rsidP="00DD6D07">
      <w:pPr>
        <w:pStyle w:val="libNormal"/>
        <w:rPr>
          <w:lang w:bidi="fa-IR"/>
        </w:rPr>
      </w:pPr>
      <w:r w:rsidRPr="00724EE1">
        <w:rPr>
          <w:rtl/>
          <w:lang w:bidi="fa-IR"/>
        </w:rPr>
        <w:lastRenderedPageBreak/>
        <w:t>مرد</w:t>
      </w:r>
      <w:r w:rsidR="00727CC6">
        <w:rPr>
          <w:rtl/>
          <w:lang w:bidi="fa-IR"/>
        </w:rPr>
        <w:t>ی</w:t>
      </w:r>
      <w:r w:rsidRPr="00724EE1">
        <w:rPr>
          <w:rtl/>
          <w:lang w:bidi="fa-IR"/>
        </w:rPr>
        <w:t xml:space="preserve"> به ش</w:t>
      </w:r>
      <w:r w:rsidR="00727CC6">
        <w:rPr>
          <w:rtl/>
          <w:lang w:bidi="fa-IR"/>
        </w:rPr>
        <w:t>ی</w:t>
      </w:r>
      <w:r w:rsidRPr="00724EE1">
        <w:rPr>
          <w:rtl/>
          <w:lang w:bidi="fa-IR"/>
        </w:rPr>
        <w:t xml:space="preserve"> ء (چيز</w:t>
      </w:r>
      <w:r w:rsidR="00727CC6">
        <w:rPr>
          <w:rtl/>
          <w:lang w:bidi="fa-IR"/>
        </w:rPr>
        <w:t>ی</w:t>
      </w:r>
      <w:r w:rsidRPr="00724EE1">
        <w:rPr>
          <w:rtl/>
          <w:lang w:bidi="fa-IR"/>
        </w:rPr>
        <w:t>) از مالش وصيت كرد، معنا</w:t>
      </w:r>
      <w:r w:rsidR="00727CC6">
        <w:rPr>
          <w:rtl/>
          <w:lang w:bidi="fa-IR"/>
        </w:rPr>
        <w:t>ی</w:t>
      </w:r>
      <w:r w:rsidRPr="00724EE1">
        <w:rPr>
          <w:rtl/>
          <w:lang w:bidi="fa-IR"/>
        </w:rPr>
        <w:t xml:space="preserve"> ش</w:t>
      </w:r>
      <w:r w:rsidR="00727CC6">
        <w:rPr>
          <w:rtl/>
          <w:lang w:bidi="fa-IR"/>
        </w:rPr>
        <w:t>ی</w:t>
      </w:r>
      <w:r w:rsidR="00DD6D07">
        <w:rPr>
          <w:rFonts w:hint="cs"/>
          <w:rtl/>
          <w:lang w:bidi="fa-IR"/>
        </w:rPr>
        <w:t xml:space="preserve"> ء</w:t>
      </w:r>
      <w:r w:rsidRPr="00724EE1">
        <w:rPr>
          <w:rtl/>
          <w:lang w:bidi="fa-IR"/>
        </w:rPr>
        <w:t xml:space="preserve"> را از امام سجاد </w:t>
      </w:r>
      <w:r w:rsidR="00604D03" w:rsidRPr="00604D03">
        <w:rPr>
          <w:rStyle w:val="libAlaemChar"/>
          <w:rtl/>
        </w:rPr>
        <w:t>عليه‌السلام</w:t>
      </w:r>
      <w:r w:rsidRPr="00724EE1">
        <w:rPr>
          <w:rtl/>
          <w:lang w:bidi="fa-IR"/>
        </w:rPr>
        <w:t xml:space="preserve"> پرسيدند، آن حضرت فرمود: ش</w:t>
      </w:r>
      <w:r w:rsidR="00727CC6">
        <w:rPr>
          <w:rtl/>
          <w:lang w:bidi="fa-IR"/>
        </w:rPr>
        <w:t>ی</w:t>
      </w:r>
      <w:r w:rsidRPr="00724EE1">
        <w:rPr>
          <w:rtl/>
          <w:lang w:bidi="fa-IR"/>
        </w:rPr>
        <w:t xml:space="preserve"> ء در كتاب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يك ششم است </w:t>
      </w:r>
      <w:r w:rsidRPr="003B6A35">
        <w:rPr>
          <w:rStyle w:val="libFootnotenumChar"/>
          <w:rtl/>
        </w:rPr>
        <w:t>(</w:t>
      </w:r>
      <w:r w:rsidR="00D72EF7" w:rsidRPr="003B6A35">
        <w:rPr>
          <w:rStyle w:val="libFootnotenumChar"/>
          <w:rtl/>
        </w:rPr>
        <w:t>34</w:t>
      </w:r>
      <w:r w:rsidR="00577AFF" w:rsidRPr="003B6A35">
        <w:rPr>
          <w:rStyle w:val="libFootnotenumChar"/>
          <w:rtl/>
        </w:rPr>
        <w:t>7</w:t>
      </w:r>
      <w:r w:rsidRPr="003B6A35">
        <w:rPr>
          <w:rStyle w:val="libFootnotenumChar"/>
          <w:rtl/>
        </w:rPr>
        <w:t>)</w:t>
      </w:r>
    </w:p>
    <w:p w:rsidR="00724EE1" w:rsidRPr="00724EE1" w:rsidRDefault="00577AFF" w:rsidP="00DD6D07">
      <w:pPr>
        <w:pStyle w:val="libBold1"/>
        <w:rPr>
          <w:lang w:bidi="fa-IR"/>
        </w:rPr>
      </w:pPr>
      <w:r>
        <w:rPr>
          <w:rtl/>
          <w:lang w:bidi="fa-IR"/>
        </w:rPr>
        <w:t>6</w:t>
      </w:r>
      <w:r w:rsidR="00724EE1" w:rsidRPr="00724EE1">
        <w:rPr>
          <w:rtl/>
          <w:lang w:bidi="fa-IR"/>
        </w:rPr>
        <w:t>- معنا</w:t>
      </w:r>
      <w:r w:rsidR="00727CC6">
        <w:rPr>
          <w:rtl/>
          <w:lang w:bidi="fa-IR"/>
        </w:rPr>
        <w:t>ی</w:t>
      </w:r>
      <w:r w:rsidR="00724EE1" w:rsidRPr="00724EE1">
        <w:rPr>
          <w:rtl/>
          <w:lang w:bidi="fa-IR"/>
        </w:rPr>
        <w:t xml:space="preserve"> سفله</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عمر آمده و گفت</w:t>
      </w:r>
      <w:r w:rsidR="005F2E1C">
        <w:rPr>
          <w:rtl/>
          <w:lang w:bidi="fa-IR"/>
        </w:rPr>
        <w:t>:</w:t>
      </w:r>
      <w:r w:rsidRPr="00724EE1">
        <w:rPr>
          <w:rtl/>
          <w:lang w:bidi="fa-IR"/>
        </w:rPr>
        <w:t xml:space="preserve"> همسرم به من گفته سفله (فرومايه)، من به او گفته اگر سفله باشم تو طلاق هست</w:t>
      </w:r>
      <w:r w:rsidR="00727CC6">
        <w:rPr>
          <w:rtl/>
          <w:lang w:bidi="fa-IR"/>
        </w:rPr>
        <w:t>ی</w:t>
      </w:r>
      <w:r w:rsidR="005F2E1C">
        <w:rPr>
          <w:rtl/>
          <w:lang w:bidi="fa-IR"/>
        </w:rPr>
        <w:t>.</w:t>
      </w:r>
      <w:r w:rsidRPr="00724EE1">
        <w:rPr>
          <w:rtl/>
          <w:lang w:bidi="fa-IR"/>
        </w:rPr>
        <w:t xml:space="preserve"> عمر به و</w:t>
      </w:r>
      <w:r w:rsidR="00727CC6">
        <w:rPr>
          <w:rtl/>
          <w:lang w:bidi="fa-IR"/>
        </w:rPr>
        <w:t>ی</w:t>
      </w:r>
      <w:r w:rsidRPr="00724EE1">
        <w:rPr>
          <w:rtl/>
          <w:lang w:bidi="fa-IR"/>
        </w:rPr>
        <w:t xml:space="preserve"> گفت اگر دنباله رو افراد قصه گو و معركه گير هست</w:t>
      </w:r>
      <w:r w:rsidR="00727CC6">
        <w:rPr>
          <w:rtl/>
          <w:lang w:bidi="fa-IR"/>
        </w:rPr>
        <w:t>ی</w:t>
      </w:r>
      <w:r w:rsidR="005F2E1C">
        <w:rPr>
          <w:rtl/>
          <w:lang w:bidi="fa-IR"/>
        </w:rPr>
        <w:t>،</w:t>
      </w:r>
      <w:r w:rsidRPr="00724EE1">
        <w:rPr>
          <w:rtl/>
          <w:lang w:bidi="fa-IR"/>
        </w:rPr>
        <w:t xml:space="preserve"> و به دربار پادشاهان م</w:t>
      </w:r>
      <w:r w:rsidR="00727CC6">
        <w:rPr>
          <w:rtl/>
          <w:lang w:bidi="fa-IR"/>
        </w:rPr>
        <w:t>ی</w:t>
      </w:r>
      <w:r w:rsidRPr="00724EE1">
        <w:rPr>
          <w:rtl/>
          <w:lang w:bidi="fa-IR"/>
        </w:rPr>
        <w:t xml:space="preserve"> رو</w:t>
      </w:r>
      <w:r w:rsidR="00727CC6">
        <w:rPr>
          <w:rtl/>
          <w:lang w:bidi="fa-IR"/>
        </w:rPr>
        <w:t>ی</w:t>
      </w:r>
      <w:r w:rsidRPr="00724EE1">
        <w:rPr>
          <w:rtl/>
          <w:lang w:bidi="fa-IR"/>
        </w:rPr>
        <w:t xml:space="preserve"> سفله ا</w:t>
      </w:r>
      <w:r w:rsidR="00727CC6">
        <w:rPr>
          <w:rtl/>
          <w:lang w:bidi="fa-IR"/>
        </w:rPr>
        <w:t>ی</w:t>
      </w:r>
      <w:r w:rsidRPr="00724EE1">
        <w:rPr>
          <w:rtl/>
          <w:lang w:bidi="fa-IR"/>
        </w:rPr>
        <w:t xml:space="preserve"> و زنت از تو جداست</w:t>
      </w:r>
      <w:r w:rsidR="005F2E1C">
        <w:rPr>
          <w:rtl/>
          <w:lang w:bidi="fa-IR"/>
        </w:rPr>
        <w:t>.</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اگر از آنچه كه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و يا در باره ات م</w:t>
      </w:r>
      <w:r w:rsidR="00727CC6">
        <w:rPr>
          <w:rtl/>
          <w:lang w:bidi="fa-IR"/>
        </w:rPr>
        <w:t>ی</w:t>
      </w:r>
      <w:r w:rsidRPr="00724EE1">
        <w:rPr>
          <w:rtl/>
          <w:lang w:bidi="fa-IR"/>
        </w:rPr>
        <w:t xml:space="preserve"> گويند باكت نيست</w:t>
      </w:r>
      <w:r w:rsidR="005F2E1C">
        <w:rPr>
          <w:rtl/>
          <w:lang w:bidi="fa-IR"/>
        </w:rPr>
        <w:t>،</w:t>
      </w:r>
      <w:r w:rsidRPr="00724EE1">
        <w:rPr>
          <w:rtl/>
          <w:lang w:bidi="fa-IR"/>
        </w:rPr>
        <w:t xml:space="preserve"> سفله م</w:t>
      </w:r>
      <w:r w:rsidR="00727CC6">
        <w:rPr>
          <w:rtl/>
          <w:lang w:bidi="fa-IR"/>
        </w:rPr>
        <w:t>ی</w:t>
      </w:r>
      <w:r w:rsidRPr="00724EE1">
        <w:rPr>
          <w:rtl/>
          <w:lang w:bidi="fa-IR"/>
        </w:rPr>
        <w:t xml:space="preserve"> باش</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34</w:t>
      </w:r>
      <w:r w:rsidR="00B9325C" w:rsidRPr="003B6A35">
        <w:rPr>
          <w:rStyle w:val="libFootnotenumChar"/>
          <w:rtl/>
        </w:rPr>
        <w:t>9</w:t>
      </w:r>
      <w:r w:rsidRPr="003B6A35">
        <w:rPr>
          <w:rStyle w:val="libFootnotenumChar"/>
          <w:rtl/>
        </w:rPr>
        <w:t>)</w:t>
      </w:r>
    </w:p>
    <w:p w:rsidR="00724EE1" w:rsidRPr="00724EE1" w:rsidRDefault="00577AFF" w:rsidP="00DD6D07">
      <w:pPr>
        <w:pStyle w:val="libBold1"/>
        <w:rPr>
          <w:lang w:bidi="fa-IR"/>
        </w:rPr>
      </w:pPr>
      <w:r>
        <w:rPr>
          <w:rtl/>
          <w:lang w:bidi="fa-IR"/>
        </w:rPr>
        <w:t>7</w:t>
      </w:r>
      <w:r w:rsidR="00724EE1" w:rsidRPr="00724EE1">
        <w:rPr>
          <w:rtl/>
          <w:lang w:bidi="fa-IR"/>
        </w:rPr>
        <w:t>- معنا</w:t>
      </w:r>
      <w:r w:rsidR="00727CC6">
        <w:rPr>
          <w:rtl/>
          <w:lang w:bidi="fa-IR"/>
        </w:rPr>
        <w:t>ی</w:t>
      </w:r>
      <w:r w:rsidR="00724EE1" w:rsidRPr="00724EE1">
        <w:rPr>
          <w:rtl/>
          <w:lang w:bidi="fa-IR"/>
        </w:rPr>
        <w:t xml:space="preserve"> زمان</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نذر كرد زمان</w:t>
      </w:r>
      <w:r w:rsidR="00727CC6">
        <w:rPr>
          <w:rtl/>
          <w:lang w:bidi="fa-IR"/>
        </w:rPr>
        <w:t>ی</w:t>
      </w:r>
      <w:r w:rsidRPr="00724EE1">
        <w:rPr>
          <w:rtl/>
          <w:lang w:bidi="fa-IR"/>
        </w:rPr>
        <w:t xml:space="preserve"> روزه بگيرد، اميرالمومنين </w:t>
      </w:r>
      <w:r w:rsidR="00604D03" w:rsidRPr="00604D03">
        <w:rPr>
          <w:rStyle w:val="libAlaemChar"/>
          <w:rtl/>
        </w:rPr>
        <w:t>عليه‌السلام</w:t>
      </w:r>
      <w:r w:rsidRPr="00724EE1">
        <w:rPr>
          <w:rtl/>
          <w:lang w:bidi="fa-IR"/>
        </w:rPr>
        <w:t xml:space="preserve"> فرمود: زمان پنج ماه است و حين شش</w:t>
      </w:r>
      <w:r w:rsidR="003E6377">
        <w:rPr>
          <w:rFonts w:hint="cs"/>
          <w:rtl/>
          <w:lang w:bidi="fa-IR"/>
        </w:rPr>
        <w:t xml:space="preserve"> </w:t>
      </w:r>
      <w:r w:rsidRPr="00724EE1">
        <w:rPr>
          <w:rtl/>
          <w:lang w:bidi="fa-IR"/>
        </w:rPr>
        <w:t xml:space="preserve">ماه </w:t>
      </w:r>
      <w:r w:rsidRPr="003B6A35">
        <w:rPr>
          <w:rStyle w:val="libFootnotenumChar"/>
          <w:rtl/>
        </w:rPr>
        <w:t>(</w:t>
      </w:r>
      <w:r w:rsidR="00D72EF7" w:rsidRPr="003B6A35">
        <w:rPr>
          <w:rStyle w:val="libFootnotenumChar"/>
          <w:rtl/>
        </w:rPr>
        <w:t>34</w:t>
      </w:r>
      <w:r w:rsidR="00B9325C" w:rsidRPr="003B6A35">
        <w:rPr>
          <w:rStyle w:val="libFootnotenumChar"/>
          <w:rtl/>
        </w:rPr>
        <w:t>9</w:t>
      </w:r>
      <w:r w:rsidRPr="003B6A35">
        <w:rPr>
          <w:rStyle w:val="libFootnotenumChar"/>
          <w:rtl/>
        </w:rPr>
        <w:t>)</w:t>
      </w:r>
    </w:p>
    <w:p w:rsidR="00724EE1" w:rsidRPr="00724EE1" w:rsidRDefault="00DD6D07" w:rsidP="00724EE1">
      <w:pPr>
        <w:pStyle w:val="libNormal"/>
        <w:rPr>
          <w:lang w:bidi="fa-IR"/>
        </w:rPr>
      </w:pPr>
      <w:r>
        <w:rPr>
          <w:rFonts w:hint="cs"/>
          <w:rtl/>
          <w:lang w:bidi="fa-IR"/>
        </w:rPr>
        <w:t>8</w:t>
      </w:r>
      <w:r w:rsidR="00724EE1" w:rsidRPr="00724EE1">
        <w:rPr>
          <w:rtl/>
          <w:lang w:bidi="fa-IR"/>
        </w:rPr>
        <w:t>- معنا</w:t>
      </w:r>
      <w:r w:rsidR="00727CC6">
        <w:rPr>
          <w:rtl/>
          <w:lang w:bidi="fa-IR"/>
        </w:rPr>
        <w:t>ی</w:t>
      </w:r>
      <w:r w:rsidR="00724EE1" w:rsidRPr="00724EE1">
        <w:rPr>
          <w:rtl/>
          <w:lang w:bidi="fa-IR"/>
        </w:rPr>
        <w:t xml:space="preserve"> لا ش</w:t>
      </w:r>
      <w:r w:rsidR="00727CC6">
        <w:rPr>
          <w:rtl/>
          <w:lang w:bidi="fa-IR"/>
        </w:rPr>
        <w:t>ی</w:t>
      </w:r>
      <w:r w:rsidR="00724EE1" w:rsidRPr="00724EE1">
        <w:rPr>
          <w:rtl/>
          <w:lang w:bidi="fa-IR"/>
        </w:rPr>
        <w:t xml:space="preserve"> ء</w:t>
      </w:r>
    </w:p>
    <w:p w:rsidR="00724EE1" w:rsidRPr="00724EE1" w:rsidRDefault="00724EE1" w:rsidP="00724EE1">
      <w:pPr>
        <w:pStyle w:val="libNormal"/>
        <w:rPr>
          <w:lang w:bidi="fa-IR"/>
        </w:rPr>
      </w:pPr>
      <w:r w:rsidRPr="00724EE1">
        <w:rPr>
          <w:rtl/>
          <w:lang w:bidi="fa-IR"/>
        </w:rPr>
        <w:t>از جمله سوالات كتب</w:t>
      </w:r>
      <w:r w:rsidR="00727CC6">
        <w:rPr>
          <w:rtl/>
          <w:lang w:bidi="fa-IR"/>
        </w:rPr>
        <w:t>ی</w:t>
      </w:r>
      <w:r w:rsidRPr="00724EE1">
        <w:rPr>
          <w:rtl/>
          <w:lang w:bidi="fa-IR"/>
        </w:rPr>
        <w:t xml:space="preserve"> پادشاه روم از معاويه يك</w:t>
      </w:r>
      <w:r w:rsidR="00727CC6">
        <w:rPr>
          <w:rtl/>
          <w:lang w:bidi="fa-IR"/>
        </w:rPr>
        <w:t>ی</w:t>
      </w:r>
      <w:r w:rsidRPr="00724EE1">
        <w:rPr>
          <w:rtl/>
          <w:lang w:bidi="fa-IR"/>
        </w:rPr>
        <w:t xml:space="preserve"> معنا</w:t>
      </w:r>
      <w:r w:rsidR="00727CC6">
        <w:rPr>
          <w:rtl/>
          <w:lang w:bidi="fa-IR"/>
        </w:rPr>
        <w:t>ی</w:t>
      </w:r>
      <w:r w:rsidRPr="00724EE1">
        <w:rPr>
          <w:rtl/>
          <w:lang w:bidi="fa-IR"/>
        </w:rPr>
        <w:t xml:space="preserve"> لا ش</w:t>
      </w:r>
      <w:r w:rsidR="00727CC6">
        <w:rPr>
          <w:rtl/>
          <w:lang w:bidi="fa-IR"/>
        </w:rPr>
        <w:t>ی</w:t>
      </w:r>
      <w:r w:rsidRPr="00724EE1">
        <w:rPr>
          <w:rtl/>
          <w:lang w:bidi="fa-IR"/>
        </w:rPr>
        <w:t xml:space="preserve"> ء بود معاويه پاسخش را ندانست</w:t>
      </w:r>
      <w:r w:rsidR="005F2E1C">
        <w:rPr>
          <w:rtl/>
          <w:lang w:bidi="fa-IR"/>
        </w:rPr>
        <w:t>.</w:t>
      </w:r>
      <w:r w:rsidRPr="00724EE1">
        <w:rPr>
          <w:rtl/>
          <w:lang w:bidi="fa-IR"/>
        </w:rPr>
        <w:t xml:space="preserve"> عمروبن عاص از قضيه با خبر گرديد، به معاويه گفت</w:t>
      </w:r>
      <w:r w:rsidR="005F2E1C">
        <w:rPr>
          <w:rtl/>
          <w:lang w:bidi="fa-IR"/>
        </w:rPr>
        <w:t>:</w:t>
      </w:r>
      <w:r w:rsidRPr="00724EE1">
        <w:rPr>
          <w:rtl/>
          <w:lang w:bidi="fa-IR"/>
        </w:rPr>
        <w:t xml:space="preserve"> اسب خوب</w:t>
      </w:r>
      <w:r w:rsidR="00727CC6">
        <w:rPr>
          <w:rtl/>
          <w:lang w:bidi="fa-IR"/>
        </w:rPr>
        <w:t>ی</w:t>
      </w:r>
      <w:r w:rsidRPr="00724EE1">
        <w:rPr>
          <w:rtl/>
          <w:lang w:bidi="fa-IR"/>
        </w:rPr>
        <w:t xml:space="preserve"> برا</w:t>
      </w:r>
      <w:r w:rsidR="00727CC6">
        <w:rPr>
          <w:rtl/>
          <w:lang w:bidi="fa-IR"/>
        </w:rPr>
        <w:t>ی</w:t>
      </w:r>
      <w:r w:rsidRPr="00724EE1">
        <w:rPr>
          <w:rtl/>
          <w:lang w:bidi="fa-IR"/>
        </w:rPr>
        <w:t xml:space="preserve"> فروش</w:t>
      </w:r>
      <w:r w:rsidR="00127400">
        <w:rPr>
          <w:rtl/>
          <w:lang w:bidi="fa-IR"/>
        </w:rPr>
        <w:t xml:space="preserve"> </w:t>
      </w:r>
      <w:r w:rsidRPr="00724EE1">
        <w:rPr>
          <w:rtl/>
          <w:lang w:bidi="fa-IR"/>
        </w:rPr>
        <w:t>به لشكرگاه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بفرست و به فرستاده بگو اگر قيمت اسب را از تو پرسيدند بگو لا ش</w:t>
      </w:r>
      <w:r w:rsidR="00727CC6">
        <w:rPr>
          <w:rtl/>
          <w:lang w:bidi="fa-IR"/>
        </w:rPr>
        <w:t>ی</w:t>
      </w:r>
      <w:r w:rsidRPr="00724EE1">
        <w:rPr>
          <w:rtl/>
          <w:lang w:bidi="fa-IR"/>
        </w:rPr>
        <w:t xml:space="preserve"> ء اميد است بدين وسيله مشكل حل م</w:t>
      </w:r>
      <w:r w:rsidR="00727CC6">
        <w:rPr>
          <w:rtl/>
          <w:lang w:bidi="fa-IR"/>
        </w:rPr>
        <w:t>ی</w:t>
      </w:r>
      <w:r w:rsidRPr="00724EE1">
        <w:rPr>
          <w:rtl/>
          <w:lang w:bidi="fa-IR"/>
        </w:rPr>
        <w:t xml:space="preserve"> شود از اين رو مرد</w:t>
      </w:r>
      <w:r w:rsidR="00727CC6">
        <w:rPr>
          <w:rtl/>
          <w:lang w:bidi="fa-IR"/>
        </w:rPr>
        <w:t>ی</w:t>
      </w:r>
      <w:r w:rsidRPr="00724EE1">
        <w:rPr>
          <w:rtl/>
          <w:lang w:bidi="fa-IR"/>
        </w:rPr>
        <w:t xml:space="preserve"> اسب</w:t>
      </w:r>
      <w:r w:rsidR="00727CC6">
        <w:rPr>
          <w:rtl/>
          <w:lang w:bidi="fa-IR"/>
        </w:rPr>
        <w:t>ی</w:t>
      </w:r>
      <w:r w:rsidRPr="00724EE1">
        <w:rPr>
          <w:rtl/>
          <w:lang w:bidi="fa-IR"/>
        </w:rPr>
        <w:t xml:space="preserve"> برداشت و به لشكرگاه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رهسپار گرديد، اتفاقا حضرت امير با قنبر از كنار مرد عبور م</w:t>
      </w:r>
      <w:r w:rsidR="00727CC6">
        <w:rPr>
          <w:rtl/>
          <w:lang w:bidi="fa-IR"/>
        </w:rPr>
        <w:t>ی</w:t>
      </w:r>
      <w:r w:rsidRPr="00724EE1">
        <w:rPr>
          <w:rtl/>
          <w:lang w:bidi="fa-IR"/>
        </w:rPr>
        <w:t xml:space="preserve"> كردند،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قنبر فرمود: برو اسب را از اين مرد بخر. قنبر نزد مرد رفت و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اسبت را به چند م</w:t>
      </w:r>
      <w:r w:rsidR="00727CC6">
        <w:rPr>
          <w:rtl/>
          <w:lang w:bidi="fa-IR"/>
        </w:rPr>
        <w:t>ی</w:t>
      </w:r>
      <w:r w:rsidRPr="00724EE1">
        <w:rPr>
          <w:rtl/>
          <w:lang w:bidi="fa-IR"/>
        </w:rPr>
        <w:t xml:space="preserve"> فروش</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به لا ش</w:t>
      </w:r>
      <w:r w:rsidR="00727CC6">
        <w:rPr>
          <w:rtl/>
          <w:lang w:bidi="fa-IR"/>
        </w:rPr>
        <w:t>ی</w:t>
      </w:r>
      <w:r w:rsidRPr="00724EE1">
        <w:rPr>
          <w:rtl/>
          <w:lang w:bidi="fa-IR"/>
        </w:rPr>
        <w:t xml:space="preserve"> ء.</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قنبر فرمود: اسب را از او بگير، مرد گفت</w:t>
      </w:r>
      <w:r w:rsidR="005F2E1C">
        <w:rPr>
          <w:rtl/>
          <w:lang w:bidi="fa-IR"/>
        </w:rPr>
        <w:t>:</w:t>
      </w:r>
      <w:r w:rsidRPr="00724EE1">
        <w:rPr>
          <w:rtl/>
          <w:lang w:bidi="fa-IR"/>
        </w:rPr>
        <w:t xml:space="preserve"> پس لا ش</w:t>
      </w:r>
      <w:r w:rsidR="00727CC6">
        <w:rPr>
          <w:rtl/>
          <w:lang w:bidi="fa-IR"/>
        </w:rPr>
        <w:t>ی</w:t>
      </w:r>
      <w:r w:rsidRPr="00724EE1">
        <w:rPr>
          <w:rtl/>
          <w:lang w:bidi="fa-IR"/>
        </w:rPr>
        <w:t xml:space="preserve"> ء را به من بده</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او را در بيابان برد و سراب را به و</w:t>
      </w:r>
      <w:r w:rsidR="00727CC6">
        <w:rPr>
          <w:rtl/>
          <w:lang w:bidi="fa-IR"/>
        </w:rPr>
        <w:t>ی</w:t>
      </w:r>
      <w:r w:rsidRPr="00724EE1">
        <w:rPr>
          <w:rtl/>
          <w:lang w:bidi="fa-IR"/>
        </w:rPr>
        <w:t xml:space="preserve"> نشان داد و به او فرمود: اين لا ش</w:t>
      </w:r>
      <w:r w:rsidR="00727CC6">
        <w:rPr>
          <w:rtl/>
          <w:lang w:bidi="fa-IR"/>
        </w:rPr>
        <w:t>ی</w:t>
      </w:r>
      <w:r w:rsidRPr="00724EE1">
        <w:rPr>
          <w:rtl/>
          <w:lang w:bidi="fa-IR"/>
        </w:rPr>
        <w:t xml:space="preserve"> ء است</w:t>
      </w:r>
      <w:r w:rsidR="005F2E1C">
        <w:rPr>
          <w:rtl/>
          <w:lang w:bidi="fa-IR"/>
        </w:rPr>
        <w:t>.</w:t>
      </w:r>
    </w:p>
    <w:p w:rsidR="00724EE1" w:rsidRPr="00724EE1" w:rsidRDefault="00724EE1" w:rsidP="00724EE1">
      <w:pPr>
        <w:pStyle w:val="libNormal"/>
        <w:rPr>
          <w:lang w:bidi="fa-IR"/>
        </w:rPr>
      </w:pPr>
      <w:r w:rsidRPr="00724EE1">
        <w:rPr>
          <w:rtl/>
          <w:lang w:bidi="fa-IR"/>
        </w:rPr>
        <w:t>مرد گفت</w:t>
      </w:r>
      <w:r w:rsidR="005F2E1C">
        <w:rPr>
          <w:rtl/>
          <w:lang w:bidi="fa-IR"/>
        </w:rPr>
        <w:t>:</w:t>
      </w:r>
      <w:r w:rsidRPr="00724EE1">
        <w:rPr>
          <w:rtl/>
          <w:lang w:bidi="fa-IR"/>
        </w:rPr>
        <w:t xml:space="preserve"> از كجا م</w:t>
      </w:r>
      <w:r w:rsidR="00727CC6">
        <w:rPr>
          <w:rtl/>
          <w:lang w:bidi="fa-IR"/>
        </w:rPr>
        <w:t>ی</w:t>
      </w:r>
      <w:r w:rsidRPr="00724EE1">
        <w:rPr>
          <w:rtl/>
          <w:lang w:bidi="fa-IR"/>
        </w:rPr>
        <w:t xml:space="preserve"> گوئ</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بدليل آيه قرآن يحسبه الظلمان ماءا حت</w:t>
      </w:r>
      <w:r w:rsidR="00727CC6">
        <w:rPr>
          <w:rtl/>
          <w:lang w:bidi="fa-IR"/>
        </w:rPr>
        <w:t>ی</w:t>
      </w:r>
      <w:r w:rsidRPr="00724EE1">
        <w:rPr>
          <w:rtl/>
          <w:lang w:bidi="fa-IR"/>
        </w:rPr>
        <w:t xml:space="preserve"> اذا جاءه لم يجده شيئا</w:t>
      </w:r>
      <w:r w:rsidR="005F2E1C">
        <w:rPr>
          <w:rtl/>
          <w:lang w:bidi="fa-IR"/>
        </w:rPr>
        <w:t>؛</w:t>
      </w:r>
      <w:r w:rsidRPr="00724EE1">
        <w:rPr>
          <w:rtl/>
          <w:lang w:bidi="fa-IR"/>
        </w:rPr>
        <w:t xml:space="preserve"> تشنه سراب را آب م</w:t>
      </w:r>
      <w:r w:rsidR="00727CC6">
        <w:rPr>
          <w:rtl/>
          <w:lang w:bidi="fa-IR"/>
        </w:rPr>
        <w:t>ی</w:t>
      </w:r>
      <w:r w:rsidRPr="00724EE1">
        <w:rPr>
          <w:rtl/>
          <w:lang w:bidi="fa-IR"/>
        </w:rPr>
        <w:t xml:space="preserve"> پندارد و چون بدان نزديك شود نم</w:t>
      </w:r>
      <w:r w:rsidR="00727CC6">
        <w:rPr>
          <w:rtl/>
          <w:lang w:bidi="fa-IR"/>
        </w:rPr>
        <w:t>ی</w:t>
      </w:r>
      <w:r w:rsidRPr="00724EE1">
        <w:rPr>
          <w:rtl/>
          <w:lang w:bidi="fa-IR"/>
        </w:rPr>
        <w:t xml:space="preserve"> يابد او را چيز</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35</w:t>
      </w:r>
      <w:r w:rsidR="002859FD" w:rsidRPr="003B6A35">
        <w:rPr>
          <w:rStyle w:val="libFootnotenumChar"/>
          <w:rtl/>
        </w:rPr>
        <w:t>0</w:t>
      </w:r>
      <w:r w:rsidRPr="003B6A35">
        <w:rPr>
          <w:rStyle w:val="libFootnotenumChar"/>
          <w:rtl/>
        </w:rPr>
        <w:t>)</w:t>
      </w:r>
    </w:p>
    <w:p w:rsidR="00724EE1" w:rsidRPr="00724EE1" w:rsidRDefault="00B9325C" w:rsidP="003E6377">
      <w:pPr>
        <w:pStyle w:val="libBold1"/>
        <w:rPr>
          <w:lang w:bidi="fa-IR"/>
        </w:rPr>
      </w:pPr>
      <w:r>
        <w:rPr>
          <w:rtl/>
          <w:lang w:bidi="fa-IR"/>
        </w:rPr>
        <w:t>9</w:t>
      </w:r>
      <w:r w:rsidR="00724EE1" w:rsidRPr="00724EE1">
        <w:rPr>
          <w:rtl/>
          <w:lang w:bidi="fa-IR"/>
        </w:rPr>
        <w:t>- معنا</w:t>
      </w:r>
      <w:r w:rsidR="00727CC6">
        <w:rPr>
          <w:rtl/>
          <w:lang w:bidi="fa-IR"/>
        </w:rPr>
        <w:t>ی</w:t>
      </w:r>
      <w:r w:rsidR="00724EE1" w:rsidRPr="00724EE1">
        <w:rPr>
          <w:rtl/>
          <w:lang w:bidi="fa-IR"/>
        </w:rPr>
        <w:t xml:space="preserve"> اكراه و اجبار</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سوگند بر قطع خويشاوند</w:t>
      </w:r>
      <w:r w:rsidR="00727CC6">
        <w:rPr>
          <w:rtl/>
          <w:lang w:bidi="fa-IR"/>
        </w:rPr>
        <w:t>ی</w:t>
      </w:r>
      <w:r w:rsidRPr="00724EE1">
        <w:rPr>
          <w:rtl/>
          <w:lang w:bidi="fa-IR"/>
        </w:rPr>
        <w:t xml:space="preserve"> و بر ستم نمودن و در صورت اكراه و اجبار اثر</w:t>
      </w:r>
      <w:r w:rsidR="00727CC6">
        <w:rPr>
          <w:rtl/>
          <w:lang w:bidi="fa-IR"/>
        </w:rPr>
        <w:t>ی</w:t>
      </w:r>
      <w:r w:rsidRPr="00724EE1">
        <w:rPr>
          <w:rtl/>
          <w:lang w:bidi="fa-IR"/>
        </w:rPr>
        <w:t xml:space="preserve"> ندارد. فرق اكراه و اجبار را از آن حضرت پرسيدند فرمود: اكراه از طرف پادشاه است و اجبار از زن و فرزند </w:t>
      </w:r>
      <w:r w:rsidRPr="003B6A35">
        <w:rPr>
          <w:rStyle w:val="libFootnotenumChar"/>
          <w:rtl/>
        </w:rPr>
        <w:t>(</w:t>
      </w:r>
      <w:r w:rsidR="00D72EF7" w:rsidRPr="003B6A35">
        <w:rPr>
          <w:rStyle w:val="libFootnotenumChar"/>
          <w:rtl/>
        </w:rPr>
        <w:t>35</w:t>
      </w:r>
      <w:r w:rsidR="00C9273A" w:rsidRPr="003B6A35">
        <w:rPr>
          <w:rStyle w:val="libFootnotenumChar"/>
          <w:rtl/>
        </w:rPr>
        <w:t>1</w:t>
      </w:r>
      <w:r w:rsidRPr="003B6A35">
        <w:rPr>
          <w:rStyle w:val="libFootnotenumChar"/>
          <w:rtl/>
        </w:rPr>
        <w:t>)</w:t>
      </w:r>
    </w:p>
    <w:p w:rsidR="00724EE1" w:rsidRPr="00724EE1" w:rsidRDefault="00C9273A" w:rsidP="003E6377">
      <w:pPr>
        <w:pStyle w:val="libBold1"/>
        <w:rPr>
          <w:lang w:bidi="fa-IR"/>
        </w:rPr>
      </w:pPr>
      <w:r>
        <w:rPr>
          <w:rtl/>
          <w:lang w:bidi="fa-IR"/>
        </w:rPr>
        <w:t>1</w:t>
      </w:r>
      <w:r w:rsidR="002859FD">
        <w:rPr>
          <w:rtl/>
          <w:lang w:bidi="fa-IR"/>
        </w:rPr>
        <w:t>0</w:t>
      </w:r>
      <w:r w:rsidR="00724EE1" w:rsidRPr="00724EE1">
        <w:rPr>
          <w:rtl/>
          <w:lang w:bidi="fa-IR"/>
        </w:rPr>
        <w:t>- معنا</w:t>
      </w:r>
      <w:r w:rsidR="00727CC6">
        <w:rPr>
          <w:rtl/>
          <w:lang w:bidi="fa-IR"/>
        </w:rPr>
        <w:t>ی</w:t>
      </w:r>
      <w:r w:rsidR="00724EE1" w:rsidRPr="00724EE1">
        <w:rPr>
          <w:rtl/>
          <w:lang w:bidi="fa-IR"/>
        </w:rPr>
        <w:t xml:space="preserve"> قامت</w:t>
      </w:r>
    </w:p>
    <w:p w:rsidR="00724EE1" w:rsidRPr="00724EE1" w:rsidRDefault="00724EE1" w:rsidP="00724EE1">
      <w:pPr>
        <w:pStyle w:val="libNormal"/>
        <w:rPr>
          <w:lang w:bidi="fa-IR"/>
        </w:rPr>
      </w:pPr>
      <w:r w:rsidRPr="00724EE1">
        <w:rPr>
          <w:rtl/>
          <w:lang w:bidi="fa-IR"/>
        </w:rPr>
        <w:t xml:space="preserve">امام صادق </w:t>
      </w:r>
      <w:r w:rsidR="00604D03" w:rsidRPr="00604D03">
        <w:rPr>
          <w:rStyle w:val="libAlaemChar"/>
          <w:rtl/>
        </w:rPr>
        <w:t>عليه‌السلام</w:t>
      </w:r>
      <w:r w:rsidRPr="00724EE1">
        <w:rPr>
          <w:rtl/>
          <w:lang w:bidi="fa-IR"/>
        </w:rPr>
        <w:t xml:space="preserve"> فرمود: در كتاب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قامت يك نزاع و دو قامت دو ذراع است</w:t>
      </w:r>
      <w:r w:rsidR="005F2E1C">
        <w:rPr>
          <w:rtl/>
          <w:lang w:bidi="fa-IR"/>
        </w:rPr>
        <w:t>.</w:t>
      </w:r>
    </w:p>
    <w:p w:rsidR="00724EE1" w:rsidRPr="00724EE1" w:rsidRDefault="00724EE1" w:rsidP="00724EE1">
      <w:pPr>
        <w:pStyle w:val="libNormal"/>
        <w:rPr>
          <w:lang w:bidi="fa-IR"/>
        </w:rPr>
      </w:pPr>
      <w:r w:rsidRPr="00724EE1">
        <w:rPr>
          <w:rtl/>
          <w:lang w:bidi="fa-IR"/>
        </w:rPr>
        <w:t>مؤ لّف</w:t>
      </w:r>
      <w:r w:rsidR="005F2E1C">
        <w:rPr>
          <w:rtl/>
          <w:lang w:bidi="fa-IR"/>
        </w:rPr>
        <w:t>:</w:t>
      </w:r>
    </w:p>
    <w:p w:rsidR="00724EE1" w:rsidRPr="00724EE1" w:rsidRDefault="00724EE1" w:rsidP="00724EE1">
      <w:pPr>
        <w:pStyle w:val="libNormal"/>
        <w:rPr>
          <w:lang w:bidi="fa-IR"/>
        </w:rPr>
      </w:pPr>
      <w:r w:rsidRPr="00724EE1">
        <w:rPr>
          <w:rtl/>
          <w:lang w:bidi="fa-IR"/>
        </w:rPr>
        <w:t>يعن</w:t>
      </w:r>
      <w:r w:rsidR="00727CC6">
        <w:rPr>
          <w:rtl/>
          <w:lang w:bidi="fa-IR"/>
        </w:rPr>
        <w:t>ی</w:t>
      </w:r>
      <w:r w:rsidRPr="00724EE1">
        <w:rPr>
          <w:rtl/>
          <w:lang w:bidi="fa-IR"/>
        </w:rPr>
        <w:t xml:space="preserve"> قامت</w:t>
      </w:r>
      <w:r w:rsidR="00727CC6">
        <w:rPr>
          <w:rtl/>
          <w:lang w:bidi="fa-IR"/>
        </w:rPr>
        <w:t>ی</w:t>
      </w:r>
      <w:r w:rsidRPr="00724EE1">
        <w:rPr>
          <w:rtl/>
          <w:lang w:bidi="fa-IR"/>
        </w:rPr>
        <w:t xml:space="preserve"> كه در روايات به عنوان آخر وقت نافله ظهر معين شده ذراع است</w:t>
      </w:r>
      <w:r w:rsidR="005F2E1C">
        <w:rPr>
          <w:rtl/>
          <w:lang w:bidi="fa-IR"/>
        </w:rPr>
        <w:t>،</w:t>
      </w:r>
      <w:r w:rsidRPr="00724EE1">
        <w:rPr>
          <w:rtl/>
          <w:lang w:bidi="fa-IR"/>
        </w:rPr>
        <w:t xml:space="preserve"> و دو قامت</w:t>
      </w:r>
      <w:r w:rsidR="00727CC6">
        <w:rPr>
          <w:rtl/>
          <w:lang w:bidi="fa-IR"/>
        </w:rPr>
        <w:t>ی</w:t>
      </w:r>
      <w:r w:rsidRPr="00724EE1">
        <w:rPr>
          <w:rtl/>
          <w:lang w:bidi="fa-IR"/>
        </w:rPr>
        <w:t xml:space="preserve"> كه به عنوان آخر وقت نافله عصر آمده و دو ذراع</w:t>
      </w:r>
      <w:r w:rsidR="005F2E1C">
        <w:rPr>
          <w:rtl/>
          <w:lang w:bidi="fa-IR"/>
        </w:rPr>
        <w:t>،</w:t>
      </w:r>
      <w:r w:rsidRPr="00724EE1">
        <w:rPr>
          <w:rtl/>
          <w:lang w:bidi="fa-IR"/>
        </w:rPr>
        <w:t xml:space="preserve"> و مقصود قامت انسان يا دو قامت انسان نيست</w:t>
      </w:r>
      <w:r w:rsidR="005F2E1C">
        <w:rPr>
          <w:rtl/>
          <w:lang w:bidi="fa-IR"/>
        </w:rPr>
        <w:t>.</w:t>
      </w:r>
      <w:r w:rsidRPr="00724EE1">
        <w:rPr>
          <w:rtl/>
          <w:lang w:bidi="fa-IR"/>
        </w:rPr>
        <w:t xml:space="preserve"> و علت اين اطلاق اين است كه قامت رحل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يك ذراع بوده است چنانچه شيخ در تهذيب </w:t>
      </w:r>
      <w:r w:rsidRPr="003B6A35">
        <w:rPr>
          <w:rStyle w:val="libFootnotenumChar"/>
          <w:rtl/>
        </w:rPr>
        <w:t>(</w:t>
      </w:r>
      <w:r w:rsidR="00D72EF7" w:rsidRPr="003B6A35">
        <w:rPr>
          <w:rStyle w:val="libFootnotenumChar"/>
          <w:rtl/>
        </w:rPr>
        <w:t>35</w:t>
      </w:r>
      <w:r w:rsidR="00D0425B" w:rsidRPr="003B6A35">
        <w:rPr>
          <w:rStyle w:val="libFootnotenumChar"/>
          <w:rtl/>
        </w:rPr>
        <w:t>2</w:t>
      </w:r>
      <w:r w:rsidRPr="003B6A35">
        <w:rPr>
          <w:rStyle w:val="libFootnotenumChar"/>
          <w:rtl/>
        </w:rPr>
        <w:t>)</w:t>
      </w:r>
      <w:r w:rsidRPr="00724EE1">
        <w:rPr>
          <w:rtl/>
          <w:lang w:bidi="fa-IR"/>
        </w:rPr>
        <w:t xml:space="preserve"> در باب اوقات نماز آن نقل كرده است و در اين باره نيز اخبار</w:t>
      </w:r>
      <w:r w:rsidR="00727CC6">
        <w:rPr>
          <w:rtl/>
          <w:lang w:bidi="fa-IR"/>
        </w:rPr>
        <w:t>ی</w:t>
      </w:r>
      <w:r w:rsidRPr="00724EE1">
        <w:rPr>
          <w:rtl/>
          <w:lang w:bidi="fa-IR"/>
        </w:rPr>
        <w:t xml:space="preserve"> از عترت طاهرين آن حضرت </w:t>
      </w:r>
      <w:r w:rsidR="00604D03" w:rsidRPr="00604D03">
        <w:rPr>
          <w:rStyle w:val="libAlaemChar"/>
          <w:rtl/>
        </w:rPr>
        <w:t>عليه‌السلام</w:t>
      </w:r>
      <w:r w:rsidRPr="00724EE1">
        <w:rPr>
          <w:rtl/>
          <w:lang w:bidi="fa-IR"/>
        </w:rPr>
        <w:t xml:space="preserve"> وارد شده است</w:t>
      </w:r>
      <w:r w:rsidR="005F2E1C">
        <w:rPr>
          <w:rtl/>
          <w:lang w:bidi="fa-IR"/>
        </w:rPr>
        <w:t>:</w:t>
      </w:r>
      <w:r w:rsidRPr="00724EE1">
        <w:rPr>
          <w:rtl/>
          <w:lang w:bidi="fa-IR"/>
        </w:rPr>
        <w:t xml:space="preserve"> از جمله در معنا</w:t>
      </w:r>
      <w:r w:rsidR="00727CC6">
        <w:rPr>
          <w:rtl/>
          <w:lang w:bidi="fa-IR"/>
        </w:rPr>
        <w:t>ی</w:t>
      </w:r>
      <w:r w:rsidRPr="00724EE1">
        <w:rPr>
          <w:rtl/>
          <w:lang w:bidi="fa-IR"/>
        </w:rPr>
        <w:t xml:space="preserve"> كثير.</w:t>
      </w:r>
    </w:p>
    <w:p w:rsidR="00724EE1" w:rsidRPr="00724EE1" w:rsidRDefault="00724EE1" w:rsidP="00724EE1">
      <w:pPr>
        <w:pStyle w:val="libNormal"/>
        <w:rPr>
          <w:lang w:bidi="fa-IR"/>
        </w:rPr>
      </w:pPr>
      <w:r w:rsidRPr="00724EE1">
        <w:rPr>
          <w:rtl/>
          <w:lang w:bidi="fa-IR"/>
        </w:rPr>
        <w:t>چنانچه خطيب در تاريخ بغداد آورده كه متوكل (خليفه عباس</w:t>
      </w:r>
      <w:r w:rsidR="00727CC6">
        <w:rPr>
          <w:rtl/>
          <w:lang w:bidi="fa-IR"/>
        </w:rPr>
        <w:t>ی</w:t>
      </w:r>
      <w:r w:rsidRPr="00724EE1">
        <w:rPr>
          <w:rtl/>
          <w:lang w:bidi="fa-IR"/>
        </w:rPr>
        <w:t>) بيمار شده بود نذر كرد كه با بهبود</w:t>
      </w:r>
      <w:r w:rsidR="00727CC6">
        <w:rPr>
          <w:rtl/>
          <w:lang w:bidi="fa-IR"/>
        </w:rPr>
        <w:t>ی</w:t>
      </w:r>
      <w:r w:rsidRPr="00724EE1">
        <w:rPr>
          <w:rtl/>
          <w:lang w:bidi="fa-IR"/>
        </w:rPr>
        <w:t xml:space="preserve"> از مرض مال كثير</w:t>
      </w:r>
      <w:r w:rsidR="00727CC6">
        <w:rPr>
          <w:rtl/>
          <w:lang w:bidi="fa-IR"/>
        </w:rPr>
        <w:t>ی</w:t>
      </w:r>
      <w:r w:rsidRPr="00724EE1">
        <w:rPr>
          <w:rtl/>
          <w:lang w:bidi="fa-IR"/>
        </w:rPr>
        <w:t xml:space="preserve"> در راه خدا انفاق كند و چون شفا يافت و خواست به نذر خود وفا كند معنا</w:t>
      </w:r>
      <w:r w:rsidR="00727CC6">
        <w:rPr>
          <w:rtl/>
          <w:lang w:bidi="fa-IR"/>
        </w:rPr>
        <w:t>ی</w:t>
      </w:r>
      <w:r w:rsidRPr="00724EE1">
        <w:rPr>
          <w:rtl/>
          <w:lang w:bidi="fa-IR"/>
        </w:rPr>
        <w:t xml:space="preserve"> مال كثير را نم</w:t>
      </w:r>
      <w:r w:rsidR="00727CC6">
        <w:rPr>
          <w:rtl/>
          <w:lang w:bidi="fa-IR"/>
        </w:rPr>
        <w:t>ی</w:t>
      </w:r>
      <w:r w:rsidRPr="00724EE1">
        <w:rPr>
          <w:rtl/>
          <w:lang w:bidi="fa-IR"/>
        </w:rPr>
        <w:t xml:space="preserve"> دانست</w:t>
      </w:r>
      <w:r w:rsidR="005F2E1C">
        <w:rPr>
          <w:rtl/>
          <w:lang w:bidi="fa-IR"/>
        </w:rPr>
        <w:t>،</w:t>
      </w:r>
      <w:r w:rsidRPr="00724EE1">
        <w:rPr>
          <w:rtl/>
          <w:lang w:bidi="fa-IR"/>
        </w:rPr>
        <w:t xml:space="preserve"> آن را از فقها</w:t>
      </w:r>
      <w:r w:rsidR="00727CC6">
        <w:rPr>
          <w:rtl/>
          <w:lang w:bidi="fa-IR"/>
        </w:rPr>
        <w:t>ی</w:t>
      </w:r>
      <w:r w:rsidRPr="00724EE1">
        <w:rPr>
          <w:rtl/>
          <w:lang w:bidi="fa-IR"/>
        </w:rPr>
        <w:t xml:space="preserve"> عامه پرسش نمود، آنان در معنايش اختلاف كردند؛ برخ</w:t>
      </w:r>
      <w:r w:rsidR="00727CC6">
        <w:rPr>
          <w:rtl/>
          <w:lang w:bidi="fa-IR"/>
        </w:rPr>
        <w:t>ی</w:t>
      </w:r>
      <w:r w:rsidRPr="00724EE1">
        <w:rPr>
          <w:rtl/>
          <w:lang w:bidi="fa-IR"/>
        </w:rPr>
        <w:t xml:space="preserve"> م</w:t>
      </w:r>
      <w:r w:rsidR="00727CC6">
        <w:rPr>
          <w:rtl/>
          <w:lang w:bidi="fa-IR"/>
        </w:rPr>
        <w:t>ی</w:t>
      </w:r>
      <w:r w:rsidRPr="00724EE1">
        <w:rPr>
          <w:rtl/>
          <w:lang w:bidi="fa-IR"/>
        </w:rPr>
        <w:t xml:space="preserve"> گفتند: ده هزار درهم و بعض</w:t>
      </w:r>
      <w:r w:rsidR="00727CC6">
        <w:rPr>
          <w:rtl/>
          <w:lang w:bidi="fa-IR"/>
        </w:rPr>
        <w:t>ی</w:t>
      </w:r>
      <w:r w:rsidRPr="00724EE1">
        <w:rPr>
          <w:rtl/>
          <w:lang w:bidi="fa-IR"/>
        </w:rPr>
        <w:t xml:space="preserve"> م</w:t>
      </w:r>
      <w:r w:rsidR="00727CC6">
        <w:rPr>
          <w:rtl/>
          <w:lang w:bidi="fa-IR"/>
        </w:rPr>
        <w:t>ی</w:t>
      </w:r>
      <w:r w:rsidRPr="00724EE1">
        <w:rPr>
          <w:rtl/>
          <w:lang w:bidi="fa-IR"/>
        </w:rPr>
        <w:t xml:space="preserve"> گفتند: صد هزار درهم</w:t>
      </w:r>
      <w:r w:rsidR="005F2E1C">
        <w:rPr>
          <w:rtl/>
          <w:lang w:bidi="fa-IR"/>
        </w:rPr>
        <w:t>.</w:t>
      </w:r>
    </w:p>
    <w:p w:rsidR="00724EE1" w:rsidRPr="00724EE1" w:rsidRDefault="00724EE1" w:rsidP="003E6377">
      <w:pPr>
        <w:pStyle w:val="libNormal"/>
        <w:rPr>
          <w:lang w:bidi="fa-IR"/>
        </w:rPr>
      </w:pPr>
      <w:r w:rsidRPr="00724EE1">
        <w:rPr>
          <w:rtl/>
          <w:lang w:bidi="fa-IR"/>
        </w:rPr>
        <w:t>متوكل مس</w:t>
      </w:r>
      <w:r w:rsidR="003E6377">
        <w:rPr>
          <w:rFonts w:hint="cs"/>
          <w:rtl/>
          <w:lang w:bidi="fa-IR"/>
        </w:rPr>
        <w:t>أ</w:t>
      </w:r>
      <w:r w:rsidRPr="00724EE1">
        <w:rPr>
          <w:rtl/>
          <w:lang w:bidi="fa-IR"/>
        </w:rPr>
        <w:t>له را از امام هاد</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سوال كرد، آن حضرت فرمود: مال كثير هشتاد و سه است به دليل آيه قرآن</w:t>
      </w:r>
      <w:r w:rsidR="005F2E1C">
        <w:rPr>
          <w:rtl/>
          <w:lang w:bidi="fa-IR"/>
        </w:rPr>
        <w:t>:</w:t>
      </w:r>
      <w:r w:rsidRPr="00724EE1">
        <w:rPr>
          <w:rtl/>
          <w:lang w:bidi="fa-IR"/>
        </w:rPr>
        <w:t xml:space="preserve"> </w:t>
      </w:r>
      <w:r w:rsidR="003E6377" w:rsidRPr="003E6377">
        <w:rPr>
          <w:rStyle w:val="libAlaemChar"/>
          <w:rFonts w:hint="cs"/>
          <w:rtl/>
        </w:rPr>
        <w:t>(</w:t>
      </w:r>
      <w:r w:rsidR="003E6377" w:rsidRPr="003E6377">
        <w:rPr>
          <w:rStyle w:val="libAieChar"/>
          <w:rtl/>
          <w:lang w:bidi="fa-IR"/>
        </w:rPr>
        <w:t>لَقَدْ نَصَرَكُمُ اللَّهُ فِي مَوَاطِنَ كَثِيرَةٍ</w:t>
      </w:r>
      <w:r w:rsidR="003E6377" w:rsidRPr="003E6377">
        <w:rPr>
          <w:rStyle w:val="libAlaemChar"/>
          <w:rFonts w:hint="cs"/>
          <w:rtl/>
        </w:rPr>
        <w:t>)</w:t>
      </w:r>
      <w:r w:rsidR="005F2E1C">
        <w:rPr>
          <w:rtl/>
          <w:lang w:bidi="fa-IR"/>
        </w:rPr>
        <w:t>؛</w:t>
      </w:r>
      <w:r w:rsidRPr="00724EE1">
        <w:rPr>
          <w:rtl/>
          <w:lang w:bidi="fa-IR"/>
        </w:rPr>
        <w:t xml:space="preserve"> خداوند شما را در جاها</w:t>
      </w:r>
      <w:r w:rsidR="00727CC6">
        <w:rPr>
          <w:rtl/>
          <w:lang w:bidi="fa-IR"/>
        </w:rPr>
        <w:t>ی</w:t>
      </w:r>
      <w:r w:rsidRPr="00724EE1">
        <w:rPr>
          <w:rtl/>
          <w:lang w:bidi="fa-IR"/>
        </w:rPr>
        <w:t xml:space="preserve"> بسيار</w:t>
      </w:r>
      <w:r w:rsidR="00727CC6">
        <w:rPr>
          <w:rtl/>
          <w:lang w:bidi="fa-IR"/>
        </w:rPr>
        <w:t>ی</w:t>
      </w:r>
      <w:r w:rsidRPr="00724EE1">
        <w:rPr>
          <w:rtl/>
          <w:lang w:bidi="fa-IR"/>
        </w:rPr>
        <w:t xml:space="preserve"> يار</w:t>
      </w:r>
      <w:r w:rsidR="00727CC6">
        <w:rPr>
          <w:rtl/>
          <w:lang w:bidi="fa-IR"/>
        </w:rPr>
        <w:t>ی</w:t>
      </w:r>
      <w:r w:rsidRPr="00724EE1">
        <w:rPr>
          <w:rtl/>
          <w:lang w:bidi="fa-IR"/>
        </w:rPr>
        <w:t xml:space="preserve"> كرده است و آنها هشتاد و سه مورد بوده اند </w:t>
      </w:r>
      <w:r w:rsidRPr="003B6A35">
        <w:rPr>
          <w:rStyle w:val="libFootnotenumChar"/>
          <w:rtl/>
        </w:rPr>
        <w:t>(</w:t>
      </w:r>
      <w:r w:rsidR="00D72EF7" w:rsidRPr="003B6A35">
        <w:rPr>
          <w:rStyle w:val="libFootnotenumChar"/>
          <w:rtl/>
        </w:rPr>
        <w:t>353</w:t>
      </w:r>
      <w:r w:rsidRPr="003B6A35">
        <w:rPr>
          <w:rStyle w:val="libFootnotenumChar"/>
          <w:rtl/>
        </w:rPr>
        <w:t>)</w:t>
      </w:r>
    </w:p>
    <w:p w:rsidR="00724EE1" w:rsidRPr="00724EE1" w:rsidRDefault="00724EE1" w:rsidP="00724EE1">
      <w:pPr>
        <w:pStyle w:val="libNormal"/>
        <w:rPr>
          <w:lang w:bidi="fa-IR"/>
        </w:rPr>
      </w:pPr>
      <w:r w:rsidRPr="00724EE1">
        <w:rPr>
          <w:rtl/>
          <w:lang w:bidi="fa-IR"/>
        </w:rPr>
        <w:lastRenderedPageBreak/>
        <w:t>و از جمله در معنا</w:t>
      </w:r>
      <w:r w:rsidR="00727CC6">
        <w:rPr>
          <w:rtl/>
          <w:lang w:bidi="fa-IR"/>
        </w:rPr>
        <w:t>ی</w:t>
      </w:r>
      <w:r w:rsidRPr="00724EE1">
        <w:rPr>
          <w:rtl/>
          <w:lang w:bidi="fa-IR"/>
        </w:rPr>
        <w:t xml:space="preserve"> قليل چنانچه صدوق </w:t>
      </w:r>
      <w:r w:rsidR="00621C2F" w:rsidRPr="00621C2F">
        <w:rPr>
          <w:rStyle w:val="libAlaemChar"/>
          <w:rtl/>
        </w:rPr>
        <w:t>رحمه‌الله</w:t>
      </w:r>
      <w:r w:rsidRPr="00724EE1">
        <w:rPr>
          <w:rtl/>
          <w:lang w:bidi="fa-IR"/>
        </w:rPr>
        <w:t xml:space="preserve"> در معان</w:t>
      </w:r>
      <w:r w:rsidR="00727CC6">
        <w:rPr>
          <w:rtl/>
          <w:lang w:bidi="fa-IR"/>
        </w:rPr>
        <w:t>ی</w:t>
      </w:r>
      <w:r w:rsidRPr="00724EE1">
        <w:rPr>
          <w:rtl/>
          <w:lang w:bidi="fa-IR"/>
        </w:rPr>
        <w:t xml:space="preserve"> الاخبار از امام باقر </w:t>
      </w:r>
      <w:r w:rsidR="00604D03" w:rsidRPr="00604D03">
        <w:rPr>
          <w:rStyle w:val="libAlaemChar"/>
          <w:rtl/>
        </w:rPr>
        <w:t>عليه‌السلام</w:t>
      </w:r>
      <w:r w:rsidRPr="00724EE1">
        <w:rPr>
          <w:rtl/>
          <w:lang w:bidi="fa-IR"/>
        </w:rPr>
        <w:t xml:space="preserve"> درباره قول خدا</w:t>
      </w:r>
      <w:r w:rsidR="00727CC6">
        <w:rPr>
          <w:rtl/>
          <w:lang w:bidi="fa-IR"/>
        </w:rPr>
        <w:t>ی</w:t>
      </w:r>
      <w:r w:rsidRPr="00724EE1">
        <w:rPr>
          <w:rtl/>
          <w:lang w:bidi="fa-IR"/>
        </w:rPr>
        <w:t xml:space="preserve"> تعال</w:t>
      </w:r>
      <w:r w:rsidR="00727CC6">
        <w:rPr>
          <w:rtl/>
          <w:lang w:bidi="fa-IR"/>
        </w:rPr>
        <w:t>ی</w:t>
      </w:r>
      <w:r w:rsidR="005F2E1C">
        <w:rPr>
          <w:rtl/>
          <w:lang w:bidi="fa-IR"/>
        </w:rPr>
        <w:t>:</w:t>
      </w:r>
      <w:r w:rsidRPr="00724EE1">
        <w:rPr>
          <w:rtl/>
          <w:lang w:bidi="fa-IR"/>
        </w:rPr>
        <w:t xml:space="preserve"> و ما آمن معه الا قليل</w:t>
      </w:r>
      <w:r w:rsidR="005F2E1C">
        <w:rPr>
          <w:rtl/>
          <w:lang w:bidi="fa-IR"/>
        </w:rPr>
        <w:t>؛</w:t>
      </w:r>
      <w:r w:rsidRPr="00724EE1">
        <w:rPr>
          <w:rtl/>
          <w:lang w:bidi="fa-IR"/>
        </w:rPr>
        <w:t xml:space="preserve"> ايمان نياورد با او (حضرت نوح) مگر عده قليل</w:t>
      </w:r>
      <w:r w:rsidR="00727CC6">
        <w:rPr>
          <w:rtl/>
          <w:lang w:bidi="fa-IR"/>
        </w:rPr>
        <w:t>ی</w:t>
      </w:r>
      <w:r w:rsidRPr="00724EE1">
        <w:rPr>
          <w:rtl/>
          <w:lang w:bidi="fa-IR"/>
        </w:rPr>
        <w:t xml:space="preserve"> نقل كرده كه فرمود: آنان هشت نفر بوده اند </w:t>
      </w:r>
      <w:r w:rsidRPr="003B6A35">
        <w:rPr>
          <w:rStyle w:val="libFootnotenumChar"/>
          <w:rtl/>
        </w:rPr>
        <w:t>(</w:t>
      </w:r>
      <w:r w:rsidR="00D72EF7" w:rsidRPr="003B6A35">
        <w:rPr>
          <w:rStyle w:val="libFootnotenumChar"/>
          <w:rtl/>
        </w:rPr>
        <w:t>354</w:t>
      </w:r>
      <w:r w:rsidRPr="003B6A35">
        <w:rPr>
          <w:rStyle w:val="libFootnotenumChar"/>
          <w:rtl/>
        </w:rPr>
        <w:t>)</w:t>
      </w:r>
    </w:p>
    <w:p w:rsidR="00724EE1" w:rsidRPr="00724EE1" w:rsidRDefault="00724EE1" w:rsidP="00724EE1">
      <w:pPr>
        <w:pStyle w:val="libNormal"/>
        <w:rPr>
          <w:lang w:bidi="fa-IR"/>
        </w:rPr>
      </w:pPr>
      <w:r w:rsidRPr="00724EE1">
        <w:rPr>
          <w:rtl/>
          <w:lang w:bidi="fa-IR"/>
        </w:rPr>
        <w:t xml:space="preserve">و نيز امام صادق </w:t>
      </w:r>
      <w:r w:rsidR="00604D03" w:rsidRPr="00604D03">
        <w:rPr>
          <w:rStyle w:val="libAlaemChar"/>
          <w:rtl/>
        </w:rPr>
        <w:t>عليه‌السلام</w:t>
      </w:r>
      <w:r w:rsidRPr="00724EE1">
        <w:rPr>
          <w:rtl/>
          <w:lang w:bidi="fa-IR"/>
        </w:rPr>
        <w:t xml:space="preserve"> درباره كس</w:t>
      </w:r>
      <w:r w:rsidR="00727CC6">
        <w:rPr>
          <w:rtl/>
          <w:lang w:bidi="fa-IR"/>
        </w:rPr>
        <w:t>ی</w:t>
      </w:r>
      <w:r w:rsidRPr="00724EE1">
        <w:rPr>
          <w:rtl/>
          <w:lang w:bidi="fa-IR"/>
        </w:rPr>
        <w:t xml:space="preserve"> كه چنين نذر كرده</w:t>
      </w:r>
      <w:r w:rsidR="005F2E1C">
        <w:rPr>
          <w:rtl/>
          <w:lang w:bidi="fa-IR"/>
        </w:rPr>
        <w:t>:</w:t>
      </w:r>
      <w:r w:rsidR="003E6377">
        <w:rPr>
          <w:rFonts w:hint="cs"/>
          <w:rtl/>
          <w:lang w:bidi="fa-IR"/>
        </w:rPr>
        <w:t xml:space="preserve"> </w:t>
      </w:r>
      <w:r w:rsidRPr="00724EE1">
        <w:rPr>
          <w:rtl/>
          <w:lang w:bidi="fa-IR"/>
        </w:rPr>
        <w:t>انا اهد</w:t>
      </w:r>
      <w:r w:rsidR="00727CC6">
        <w:rPr>
          <w:rtl/>
          <w:lang w:bidi="fa-IR"/>
        </w:rPr>
        <w:t>ی</w:t>
      </w:r>
      <w:r w:rsidRPr="00724EE1">
        <w:rPr>
          <w:rtl/>
          <w:lang w:bidi="fa-IR"/>
        </w:rPr>
        <w:t xml:space="preserve"> هذا الطعام فرمود: چيز</w:t>
      </w:r>
      <w:r w:rsidR="00727CC6">
        <w:rPr>
          <w:rtl/>
          <w:lang w:bidi="fa-IR"/>
        </w:rPr>
        <w:t>ی</w:t>
      </w:r>
      <w:r w:rsidRPr="00724EE1">
        <w:rPr>
          <w:rtl/>
          <w:lang w:bidi="fa-IR"/>
        </w:rPr>
        <w:t xml:space="preserve"> بر او نيست</w:t>
      </w:r>
      <w:r w:rsidR="005F2E1C">
        <w:rPr>
          <w:rtl/>
          <w:lang w:bidi="fa-IR"/>
        </w:rPr>
        <w:t>؛</w:t>
      </w:r>
      <w:r w:rsidRPr="00724EE1">
        <w:rPr>
          <w:rtl/>
          <w:lang w:bidi="fa-IR"/>
        </w:rPr>
        <w:t xml:space="preserve"> زيرا كلمه هد</w:t>
      </w:r>
      <w:r w:rsidR="00727CC6">
        <w:rPr>
          <w:rtl/>
          <w:lang w:bidi="fa-IR"/>
        </w:rPr>
        <w:t>ی</w:t>
      </w:r>
      <w:r w:rsidRPr="00724EE1">
        <w:rPr>
          <w:rtl/>
          <w:lang w:bidi="fa-IR"/>
        </w:rPr>
        <w:t xml:space="preserve"> اصطلاح خاص</w:t>
      </w:r>
      <w:r w:rsidR="00727CC6">
        <w:rPr>
          <w:rtl/>
          <w:lang w:bidi="fa-IR"/>
        </w:rPr>
        <w:t>ی</w:t>
      </w:r>
      <w:r w:rsidRPr="00724EE1">
        <w:rPr>
          <w:rtl/>
          <w:lang w:bidi="fa-IR"/>
        </w:rPr>
        <w:t xml:space="preserve"> است در مورد قربان</w:t>
      </w:r>
      <w:r w:rsidR="00727CC6">
        <w:rPr>
          <w:rtl/>
          <w:lang w:bidi="fa-IR"/>
        </w:rPr>
        <w:t>ی</w:t>
      </w:r>
      <w:r w:rsidRPr="00724EE1">
        <w:rPr>
          <w:rtl/>
          <w:lang w:bidi="fa-IR"/>
        </w:rPr>
        <w:t xml:space="preserve"> كردن شتر </w:t>
      </w:r>
      <w:r w:rsidRPr="003B6A35">
        <w:rPr>
          <w:rStyle w:val="libFootnotenumChar"/>
          <w:rtl/>
        </w:rPr>
        <w:t>(</w:t>
      </w:r>
      <w:r w:rsidR="00D72EF7" w:rsidRPr="003B6A35">
        <w:rPr>
          <w:rStyle w:val="libFootnotenumChar"/>
          <w:rtl/>
        </w:rPr>
        <w:t>355</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در باره كس</w:t>
      </w:r>
      <w:r w:rsidR="00727CC6">
        <w:rPr>
          <w:rtl/>
          <w:lang w:bidi="fa-IR"/>
        </w:rPr>
        <w:t>ی</w:t>
      </w:r>
      <w:r w:rsidRPr="00724EE1">
        <w:rPr>
          <w:rtl/>
          <w:lang w:bidi="fa-IR"/>
        </w:rPr>
        <w:t xml:space="preserve"> كه به عنوان هد</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35</w:t>
      </w:r>
      <w:r w:rsidR="00577AFF" w:rsidRPr="003B6A35">
        <w:rPr>
          <w:rStyle w:val="libFootnotenumChar"/>
          <w:rtl/>
        </w:rPr>
        <w:t>6</w:t>
      </w:r>
      <w:r w:rsidRPr="003B6A35">
        <w:rPr>
          <w:rStyle w:val="libFootnotenumChar"/>
          <w:rtl/>
        </w:rPr>
        <w:t>)</w:t>
      </w:r>
      <w:r w:rsidRPr="00724EE1">
        <w:rPr>
          <w:rtl/>
          <w:lang w:bidi="fa-IR"/>
        </w:rPr>
        <w:t xml:space="preserve"> نذر كرده فرمود: بايد شتر</w:t>
      </w:r>
      <w:r w:rsidR="00727CC6">
        <w:rPr>
          <w:rtl/>
          <w:lang w:bidi="fa-IR"/>
        </w:rPr>
        <w:t>ی</w:t>
      </w:r>
      <w:r w:rsidRPr="00724EE1">
        <w:rPr>
          <w:rtl/>
          <w:lang w:bidi="fa-IR"/>
        </w:rPr>
        <w:t xml:space="preserve"> را تقليد و اشعار نموده </w:t>
      </w:r>
      <w:r w:rsidRPr="003B6A35">
        <w:rPr>
          <w:rStyle w:val="libFootnotenumChar"/>
          <w:rtl/>
        </w:rPr>
        <w:t>(</w:t>
      </w:r>
      <w:r w:rsidR="00D72EF7" w:rsidRPr="003B6A35">
        <w:rPr>
          <w:rStyle w:val="libFootnotenumChar"/>
          <w:rtl/>
        </w:rPr>
        <w:t>35</w:t>
      </w:r>
      <w:r w:rsidR="00577AFF" w:rsidRPr="003B6A35">
        <w:rPr>
          <w:rStyle w:val="libFootnotenumChar"/>
          <w:rtl/>
        </w:rPr>
        <w:t>7</w:t>
      </w:r>
      <w:r w:rsidRPr="003B6A35">
        <w:rPr>
          <w:rStyle w:val="libFootnotenumChar"/>
          <w:rtl/>
        </w:rPr>
        <w:t>)</w:t>
      </w:r>
      <w:r w:rsidRPr="00724EE1">
        <w:rPr>
          <w:rtl/>
          <w:lang w:bidi="fa-IR"/>
        </w:rPr>
        <w:t>آن را به عرفات برد و در من</w:t>
      </w:r>
      <w:r w:rsidR="00727CC6">
        <w:rPr>
          <w:rtl/>
          <w:lang w:bidi="fa-IR"/>
        </w:rPr>
        <w:t>ی</w:t>
      </w:r>
      <w:r w:rsidRPr="00724EE1">
        <w:rPr>
          <w:rtl/>
          <w:lang w:bidi="fa-IR"/>
        </w:rPr>
        <w:t xml:space="preserve"> نحر نمايد. و كس</w:t>
      </w:r>
      <w:r w:rsidR="00727CC6">
        <w:rPr>
          <w:rtl/>
          <w:lang w:bidi="fa-IR"/>
        </w:rPr>
        <w:t>ی</w:t>
      </w:r>
      <w:r w:rsidRPr="00724EE1">
        <w:rPr>
          <w:rtl/>
          <w:lang w:bidi="fa-IR"/>
        </w:rPr>
        <w:t xml:space="preserve"> كه نذر كرده جزور</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35</w:t>
      </w:r>
      <w:r w:rsidR="00B9325C" w:rsidRPr="003B6A35">
        <w:rPr>
          <w:rStyle w:val="libFootnotenumChar"/>
          <w:rtl/>
        </w:rPr>
        <w:t>9</w:t>
      </w:r>
      <w:r w:rsidRPr="003B6A35">
        <w:rPr>
          <w:rStyle w:val="libFootnotenumChar"/>
          <w:rtl/>
        </w:rPr>
        <w:t>)</w:t>
      </w:r>
      <w:r w:rsidRPr="00724EE1">
        <w:rPr>
          <w:rtl/>
          <w:lang w:bidi="fa-IR"/>
        </w:rPr>
        <w:t xml:space="preserve"> قربان</w:t>
      </w:r>
      <w:r w:rsidR="00727CC6">
        <w:rPr>
          <w:rtl/>
          <w:lang w:bidi="fa-IR"/>
        </w:rPr>
        <w:t>ی</w:t>
      </w:r>
      <w:r w:rsidRPr="00724EE1">
        <w:rPr>
          <w:rtl/>
          <w:lang w:bidi="fa-IR"/>
        </w:rPr>
        <w:t xml:space="preserve"> كند، فرمود: هر جا بخواهد آن را نحر م</w:t>
      </w:r>
      <w:r w:rsidR="00727CC6">
        <w:rPr>
          <w:rtl/>
          <w:lang w:bidi="fa-IR"/>
        </w:rPr>
        <w:t>ی</w:t>
      </w:r>
      <w:r w:rsidRPr="00724EE1">
        <w:rPr>
          <w:rtl/>
          <w:lang w:bidi="fa-IR"/>
        </w:rPr>
        <w:t xml:space="preserve"> كند </w:t>
      </w:r>
      <w:r w:rsidRPr="003B6A35">
        <w:rPr>
          <w:rStyle w:val="libFootnotenumChar"/>
          <w:rtl/>
        </w:rPr>
        <w:t>(</w:t>
      </w:r>
      <w:r w:rsidR="00D72EF7" w:rsidRPr="003B6A35">
        <w:rPr>
          <w:rStyle w:val="libFootnotenumChar"/>
          <w:rtl/>
        </w:rPr>
        <w:t>35</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3E6377" w:rsidP="00724EE1">
      <w:pPr>
        <w:pStyle w:val="libNormal"/>
        <w:rPr>
          <w:lang w:bidi="fa-IR"/>
        </w:rPr>
      </w:pPr>
      <w:r>
        <w:rPr>
          <w:rtl/>
          <w:lang w:bidi="fa-IR"/>
        </w:rPr>
        <w:br w:type="page"/>
      </w:r>
    </w:p>
    <w:p w:rsidR="00724EE1" w:rsidRDefault="00724EE1" w:rsidP="00A432F4">
      <w:pPr>
        <w:pStyle w:val="Heading2"/>
        <w:rPr>
          <w:rtl/>
          <w:lang w:bidi="fa-IR"/>
        </w:rPr>
      </w:pPr>
      <w:bookmarkStart w:id="28" w:name="_Toc480372321"/>
      <w:r w:rsidRPr="00724EE1">
        <w:rPr>
          <w:rtl/>
          <w:lang w:bidi="fa-IR"/>
        </w:rPr>
        <w:t>فصل بيست و پنجم</w:t>
      </w:r>
      <w:r w:rsidR="005F2E1C">
        <w:rPr>
          <w:rtl/>
          <w:lang w:bidi="fa-IR"/>
        </w:rPr>
        <w:t>:</w:t>
      </w:r>
      <w:r w:rsidR="00A432F4">
        <w:rPr>
          <w:rFonts w:hint="cs"/>
          <w:rtl/>
          <w:lang w:bidi="fa-IR"/>
        </w:rPr>
        <w:t xml:space="preserve"> </w:t>
      </w:r>
      <w:r w:rsidRPr="00724EE1">
        <w:rPr>
          <w:rtl/>
          <w:lang w:bidi="fa-IR"/>
        </w:rPr>
        <w:t>جنگ و حماسه</w:t>
      </w:r>
      <w:bookmarkEnd w:id="28"/>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حضرت امير </w:t>
      </w:r>
      <w:r w:rsidR="00604D03" w:rsidRPr="00604D03">
        <w:rPr>
          <w:rStyle w:val="libAlaemChar"/>
          <w:rtl/>
        </w:rPr>
        <w:t>عليه‌السلام</w:t>
      </w:r>
      <w:r w:rsidRPr="00724EE1">
        <w:rPr>
          <w:rtl/>
          <w:lang w:bidi="fa-IR"/>
        </w:rPr>
        <w:t xml:space="preserve"> ياران خود را به نبرد با دشمن ترغيب م</w:t>
      </w:r>
      <w:r w:rsidR="00727CC6">
        <w:rPr>
          <w:rtl/>
          <w:lang w:bidi="fa-IR"/>
        </w:rPr>
        <w:t>ی</w:t>
      </w:r>
      <w:r w:rsidRPr="00724EE1">
        <w:rPr>
          <w:rtl/>
          <w:lang w:bidi="fa-IR"/>
        </w:rPr>
        <w:t xml:space="preserve"> نمود اين دستورات را به آنان گوشزد م</w:t>
      </w:r>
      <w:r w:rsidR="00727CC6">
        <w:rPr>
          <w:rtl/>
          <w:lang w:bidi="fa-IR"/>
        </w:rPr>
        <w:t>ی</w:t>
      </w:r>
      <w:r w:rsidRPr="00724EE1">
        <w:rPr>
          <w:rtl/>
          <w:lang w:bidi="fa-IR"/>
        </w:rPr>
        <w:t xml:space="preserve"> كرد:</w:t>
      </w:r>
    </w:p>
    <w:p w:rsidR="00724EE1" w:rsidRPr="00724EE1" w:rsidRDefault="00724EE1" w:rsidP="00724EE1">
      <w:pPr>
        <w:pStyle w:val="libNormal"/>
        <w:rPr>
          <w:lang w:bidi="fa-IR"/>
        </w:rPr>
      </w:pPr>
      <w:r w:rsidRPr="00724EE1">
        <w:rPr>
          <w:rtl/>
          <w:lang w:bidi="fa-IR"/>
        </w:rPr>
        <w:t>زره داران را در پيش رو</w:t>
      </w:r>
      <w:r w:rsidR="00727CC6">
        <w:rPr>
          <w:rtl/>
          <w:lang w:bidi="fa-IR"/>
        </w:rPr>
        <w:t>ی</w:t>
      </w:r>
      <w:r w:rsidRPr="00724EE1">
        <w:rPr>
          <w:rtl/>
          <w:lang w:bidi="fa-IR"/>
        </w:rPr>
        <w:t xml:space="preserve"> لشكر و جنگجويان ب</w:t>
      </w:r>
      <w:r w:rsidR="00727CC6">
        <w:rPr>
          <w:rtl/>
          <w:lang w:bidi="fa-IR"/>
        </w:rPr>
        <w:t>ی</w:t>
      </w:r>
      <w:r w:rsidRPr="00724EE1">
        <w:rPr>
          <w:rtl/>
          <w:lang w:bidi="fa-IR"/>
        </w:rPr>
        <w:t xml:space="preserve"> سلاح را عقب لشكر قرار دهيد دندانهايتان را بر هم بفشاريد؛ زيرا كه آن سبب م</w:t>
      </w:r>
      <w:r w:rsidR="00727CC6">
        <w:rPr>
          <w:rtl/>
          <w:lang w:bidi="fa-IR"/>
        </w:rPr>
        <w:t>ی</w:t>
      </w:r>
      <w:r w:rsidRPr="00724EE1">
        <w:rPr>
          <w:rtl/>
          <w:lang w:bidi="fa-IR"/>
        </w:rPr>
        <w:t xml:space="preserve"> شود شمشيرها كمتر به سرتان كارگر شود؛ به هنگام پرتاب نيزه پيچ و خم بخوريد كه در اصابه نيزه به دشمن موثر است</w:t>
      </w:r>
      <w:r w:rsidR="005F2E1C">
        <w:rPr>
          <w:rtl/>
          <w:lang w:bidi="fa-IR"/>
        </w:rPr>
        <w:t>؛</w:t>
      </w:r>
      <w:r w:rsidRPr="00724EE1">
        <w:rPr>
          <w:rtl/>
          <w:lang w:bidi="fa-IR"/>
        </w:rPr>
        <w:t xml:space="preserve"> نگاهتان را پايين بيندازيد كه دل را قو</w:t>
      </w:r>
      <w:r w:rsidR="00727CC6">
        <w:rPr>
          <w:rtl/>
          <w:lang w:bidi="fa-IR"/>
        </w:rPr>
        <w:t>ی</w:t>
      </w:r>
      <w:r w:rsidRPr="00724EE1">
        <w:rPr>
          <w:rtl/>
          <w:lang w:bidi="fa-IR"/>
        </w:rPr>
        <w:t xml:space="preserve"> و قلب را آرامتر م</w:t>
      </w:r>
      <w:r w:rsidR="00727CC6">
        <w:rPr>
          <w:rtl/>
          <w:lang w:bidi="fa-IR"/>
        </w:rPr>
        <w:t>ی</w:t>
      </w:r>
      <w:r w:rsidRPr="00724EE1">
        <w:rPr>
          <w:rtl/>
          <w:lang w:bidi="fa-IR"/>
        </w:rPr>
        <w:t xml:space="preserve"> كند؛ سر و صدا و هياهو نكنيد؛ زيرا متانت و وقار بيش از هر چيز ترس و هراس را برطرف م</w:t>
      </w:r>
      <w:r w:rsidR="00727CC6">
        <w:rPr>
          <w:rtl/>
          <w:lang w:bidi="fa-IR"/>
        </w:rPr>
        <w:t>ی</w:t>
      </w:r>
      <w:r w:rsidRPr="00724EE1">
        <w:rPr>
          <w:rtl/>
          <w:lang w:bidi="fa-IR"/>
        </w:rPr>
        <w:t xml:space="preserve"> سازد؛ پرچم خود را استوار نگهداشته و اطرافش را خال</w:t>
      </w:r>
      <w:r w:rsidR="00727CC6">
        <w:rPr>
          <w:rtl/>
          <w:lang w:bidi="fa-IR"/>
        </w:rPr>
        <w:t>ی</w:t>
      </w:r>
      <w:r w:rsidRPr="00724EE1">
        <w:rPr>
          <w:rtl/>
          <w:lang w:bidi="fa-IR"/>
        </w:rPr>
        <w:t xml:space="preserve"> نكنيد، و آن را به دست دليران سپاه و كسان</w:t>
      </w:r>
      <w:r w:rsidR="00727CC6">
        <w:rPr>
          <w:rtl/>
          <w:lang w:bidi="fa-IR"/>
        </w:rPr>
        <w:t>ی</w:t>
      </w:r>
      <w:r w:rsidRPr="00724EE1">
        <w:rPr>
          <w:rtl/>
          <w:lang w:bidi="fa-IR"/>
        </w:rPr>
        <w:t xml:space="preserve"> كه خطرها را از شما دور م</w:t>
      </w:r>
      <w:r w:rsidR="00727CC6">
        <w:rPr>
          <w:rtl/>
          <w:lang w:bidi="fa-IR"/>
        </w:rPr>
        <w:t>ی</w:t>
      </w:r>
      <w:r w:rsidRPr="00724EE1">
        <w:rPr>
          <w:rtl/>
          <w:lang w:bidi="fa-IR"/>
        </w:rPr>
        <w:t xml:space="preserve"> كنند بسپاريد </w:t>
      </w:r>
      <w:r w:rsidRPr="003B6A35">
        <w:rPr>
          <w:rStyle w:val="libFootnotenumChar"/>
          <w:rtl/>
        </w:rPr>
        <w:t>(</w:t>
      </w:r>
      <w:r w:rsidR="00D72EF7" w:rsidRPr="003B6A35">
        <w:rPr>
          <w:rStyle w:val="libFootnotenumChar"/>
          <w:rtl/>
        </w:rPr>
        <w:t>3</w:t>
      </w:r>
      <w:r w:rsidR="00577AFF" w:rsidRPr="003B6A35">
        <w:rPr>
          <w:rStyle w:val="libFootnotenumChar"/>
          <w:rtl/>
        </w:rPr>
        <w:t>6</w:t>
      </w:r>
      <w:r w:rsidR="002859FD" w:rsidRPr="003B6A35">
        <w:rPr>
          <w:rStyle w:val="libFootnotenumChar"/>
          <w:rtl/>
        </w:rPr>
        <w:t>0</w:t>
      </w:r>
      <w:r w:rsidRPr="003B6A35">
        <w:rPr>
          <w:rStyle w:val="libFootnotenumChar"/>
          <w:rtl/>
        </w:rPr>
        <w:t>)</w:t>
      </w:r>
      <w:r w:rsidRPr="00724EE1">
        <w:rPr>
          <w:rtl/>
          <w:lang w:bidi="fa-IR"/>
        </w:rPr>
        <w:t xml:space="preserve"> آنان هستند كه اطراف پرچم را م</w:t>
      </w:r>
      <w:r w:rsidR="00727CC6">
        <w:rPr>
          <w:rtl/>
          <w:lang w:bidi="fa-IR"/>
        </w:rPr>
        <w:t>ی</w:t>
      </w:r>
      <w:r w:rsidRPr="00724EE1">
        <w:rPr>
          <w:rtl/>
          <w:lang w:bidi="fa-IR"/>
        </w:rPr>
        <w:t xml:space="preserve"> گيرند و از چهار جانب آن را نگهدار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كنند، نه از آن عقب م</w:t>
      </w:r>
      <w:r w:rsidR="00727CC6">
        <w:rPr>
          <w:rtl/>
          <w:lang w:bidi="fa-IR"/>
        </w:rPr>
        <w:t>ی</w:t>
      </w:r>
      <w:r w:rsidRPr="00724EE1">
        <w:rPr>
          <w:rtl/>
          <w:lang w:bidi="fa-IR"/>
        </w:rPr>
        <w:t xml:space="preserve"> افتند كه تسليم دشمن شوند، و نه بر آن پيش</w:t>
      </w:r>
      <w:r w:rsidR="00727CC6">
        <w:rPr>
          <w:rtl/>
          <w:lang w:bidi="fa-IR"/>
        </w:rPr>
        <w:t>ی</w:t>
      </w:r>
      <w:r w:rsidRPr="00724EE1">
        <w:rPr>
          <w:rtl/>
          <w:lang w:bidi="fa-IR"/>
        </w:rPr>
        <w:t xml:space="preserve"> م</w:t>
      </w:r>
      <w:r w:rsidR="00727CC6">
        <w:rPr>
          <w:rtl/>
          <w:lang w:bidi="fa-IR"/>
        </w:rPr>
        <w:t>ی</w:t>
      </w:r>
      <w:r w:rsidRPr="00724EE1">
        <w:rPr>
          <w:rtl/>
          <w:lang w:bidi="fa-IR"/>
        </w:rPr>
        <w:t xml:space="preserve"> گيرند كه تنها بماند </w:t>
      </w:r>
      <w:r w:rsidRPr="003B6A35">
        <w:rPr>
          <w:rStyle w:val="libFootnotenumChar"/>
          <w:rtl/>
        </w:rPr>
        <w:t>(</w:t>
      </w:r>
      <w:r w:rsidR="00D72EF7" w:rsidRPr="003B6A35">
        <w:rPr>
          <w:rStyle w:val="libFootnotenumChar"/>
          <w:rtl/>
        </w:rPr>
        <w:t>3</w:t>
      </w:r>
      <w:r w:rsidR="00577AFF" w:rsidRPr="003B6A35">
        <w:rPr>
          <w:rStyle w:val="libFootnotenumChar"/>
          <w:rtl/>
        </w:rPr>
        <w:t>6</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 xml:space="preserve">و نيز آن حضرت </w:t>
      </w:r>
      <w:r w:rsidR="00604D03" w:rsidRPr="00604D03">
        <w:rPr>
          <w:rStyle w:val="libAlaemChar"/>
          <w:rtl/>
        </w:rPr>
        <w:t>عليه‌السلام</w:t>
      </w:r>
      <w:r w:rsidRPr="00724EE1">
        <w:rPr>
          <w:rtl/>
          <w:lang w:bidi="fa-IR"/>
        </w:rPr>
        <w:t xml:space="preserve"> در بعض روزها</w:t>
      </w:r>
      <w:r w:rsidR="00727CC6">
        <w:rPr>
          <w:rtl/>
          <w:lang w:bidi="fa-IR"/>
        </w:rPr>
        <w:t>ی</w:t>
      </w:r>
      <w:r w:rsidRPr="00724EE1">
        <w:rPr>
          <w:rtl/>
          <w:lang w:bidi="fa-IR"/>
        </w:rPr>
        <w:t xml:space="preserve"> صفين به ياران خود فرمود: ترس از خدا را شعار خود سازيد، و ثبات قدم و آرامش را پيشه كنيد دندانهايتان را بر هم بفشاريد كه شمشيرها را از سرتان دورتر م</w:t>
      </w:r>
      <w:r w:rsidR="00727CC6">
        <w:rPr>
          <w:rtl/>
          <w:lang w:bidi="fa-IR"/>
        </w:rPr>
        <w:t>ی</w:t>
      </w:r>
      <w:r w:rsidRPr="00724EE1">
        <w:rPr>
          <w:rtl/>
          <w:lang w:bidi="fa-IR"/>
        </w:rPr>
        <w:t xml:space="preserve"> كند، زره را با دقت در بركنيد، شمشيرها را در غلاف حركت دهيد، با گوشه چشم غضب آلود به دشمن نظر افكنيد، از هر طرف نيزه بپرانيد، با نوك شمشير زد و خورد كنيد اگر شمشيرتان نم</w:t>
      </w:r>
      <w:r w:rsidR="00727CC6">
        <w:rPr>
          <w:rtl/>
          <w:lang w:bidi="fa-IR"/>
        </w:rPr>
        <w:t>ی</w:t>
      </w:r>
      <w:r w:rsidRPr="00724EE1">
        <w:rPr>
          <w:rtl/>
          <w:lang w:bidi="fa-IR"/>
        </w:rPr>
        <w:t xml:space="preserve"> رسد با پيش رفتن آن را به دشمن برسانيد </w:t>
      </w:r>
      <w:r w:rsidRPr="003B6A35">
        <w:rPr>
          <w:rStyle w:val="libFootnotenumChar"/>
          <w:rtl/>
        </w:rPr>
        <w:t>(</w:t>
      </w:r>
      <w:r w:rsidR="00D72EF7" w:rsidRPr="003B6A35">
        <w:rPr>
          <w:rStyle w:val="libFootnotenumChar"/>
          <w:rtl/>
        </w:rPr>
        <w:t>3</w:t>
      </w:r>
      <w:r w:rsidR="00577AFF" w:rsidRPr="003B6A35">
        <w:rPr>
          <w:rStyle w:val="libFootnotenumChar"/>
          <w:rtl/>
        </w:rPr>
        <w:t>6</w:t>
      </w:r>
      <w:r w:rsidR="00D0425B" w:rsidRPr="003B6A35">
        <w:rPr>
          <w:rStyle w:val="libFootnotenumChar"/>
          <w:rtl/>
        </w:rPr>
        <w:t>2</w:t>
      </w:r>
      <w:r w:rsidRPr="003B6A35">
        <w:rPr>
          <w:rStyle w:val="libFootnotenumChar"/>
          <w:rtl/>
        </w:rPr>
        <w:t>)</w:t>
      </w:r>
    </w:p>
    <w:p w:rsidR="00724EE1" w:rsidRPr="00724EE1" w:rsidRDefault="003E6377" w:rsidP="003E6377">
      <w:pPr>
        <w:pStyle w:val="libPoemTiniChar"/>
        <w:rPr>
          <w:lang w:bidi="fa-IR"/>
        </w:rPr>
      </w:pPr>
      <w:r>
        <w:rPr>
          <w:rtl/>
          <w:lang w:bidi="fa-IR"/>
        </w:rPr>
        <w:br w:type="page"/>
      </w:r>
    </w:p>
    <w:p w:rsidR="00724EE1" w:rsidRDefault="00724EE1" w:rsidP="00A432F4">
      <w:pPr>
        <w:pStyle w:val="Heading2"/>
        <w:rPr>
          <w:rtl/>
          <w:lang w:bidi="fa-IR"/>
        </w:rPr>
      </w:pPr>
      <w:bookmarkStart w:id="29" w:name="_Toc480372322"/>
      <w:r w:rsidRPr="00724EE1">
        <w:rPr>
          <w:rtl/>
          <w:lang w:bidi="fa-IR"/>
        </w:rPr>
        <w:t>فصل بيست و ششم</w:t>
      </w:r>
      <w:r w:rsidR="005F2E1C">
        <w:rPr>
          <w:rtl/>
          <w:lang w:bidi="fa-IR"/>
        </w:rPr>
        <w:t>:</w:t>
      </w:r>
      <w:r w:rsidR="00A432F4">
        <w:rPr>
          <w:rFonts w:hint="cs"/>
          <w:rtl/>
          <w:lang w:bidi="fa-IR"/>
        </w:rPr>
        <w:t xml:space="preserve"> </w:t>
      </w:r>
      <w:r w:rsidRPr="00724EE1">
        <w:rPr>
          <w:rtl/>
          <w:lang w:bidi="fa-IR"/>
        </w:rPr>
        <w:t>دفع شبهه</w:t>
      </w:r>
      <w:bookmarkEnd w:id="29"/>
    </w:p>
    <w:p w:rsidR="00724EE1" w:rsidRPr="00724EE1" w:rsidRDefault="00C9273A" w:rsidP="003E6377">
      <w:pPr>
        <w:pStyle w:val="libBold1"/>
        <w:rPr>
          <w:lang w:bidi="fa-IR"/>
        </w:rPr>
      </w:pPr>
      <w:r>
        <w:rPr>
          <w:rtl/>
          <w:lang w:bidi="fa-IR"/>
        </w:rPr>
        <w:t>1</w:t>
      </w:r>
      <w:r w:rsidR="00724EE1" w:rsidRPr="00724EE1">
        <w:rPr>
          <w:rtl/>
          <w:lang w:bidi="fa-IR"/>
        </w:rPr>
        <w:t>- اجزا</w:t>
      </w:r>
      <w:r w:rsidR="00727CC6">
        <w:rPr>
          <w:rtl/>
          <w:lang w:bidi="fa-IR"/>
        </w:rPr>
        <w:t>ی</w:t>
      </w:r>
      <w:r w:rsidR="00724EE1" w:rsidRPr="00724EE1">
        <w:rPr>
          <w:rtl/>
          <w:lang w:bidi="fa-IR"/>
        </w:rPr>
        <w:t xml:space="preserve"> حرام گوسفند</w:t>
      </w:r>
    </w:p>
    <w:p w:rsidR="00724EE1" w:rsidRPr="00724EE1" w:rsidRDefault="00724EE1" w:rsidP="00724EE1">
      <w:pPr>
        <w:pStyle w:val="libNormal"/>
        <w:rPr>
          <w:lang w:bidi="fa-IR"/>
        </w:rPr>
      </w:pPr>
      <w:r w:rsidRPr="00724EE1">
        <w:rPr>
          <w:rtl/>
          <w:lang w:bidi="fa-IR"/>
        </w:rPr>
        <w:t>روز</w:t>
      </w:r>
      <w:r w:rsidR="00727CC6">
        <w:rPr>
          <w:rtl/>
          <w:lang w:bidi="fa-IR"/>
        </w:rPr>
        <w:t>ی</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به بازار قصابها گذر نموده آنان را از فروختن هفت چيز از گوسفند نه</w:t>
      </w:r>
      <w:r w:rsidR="00727CC6">
        <w:rPr>
          <w:rtl/>
          <w:lang w:bidi="fa-IR"/>
        </w:rPr>
        <w:t>ی</w:t>
      </w:r>
      <w:r w:rsidRPr="00724EE1">
        <w:rPr>
          <w:rtl/>
          <w:lang w:bidi="fa-IR"/>
        </w:rPr>
        <w:t xml:space="preserve"> كرد:</w:t>
      </w:r>
    </w:p>
    <w:p w:rsidR="00724EE1" w:rsidRPr="00724EE1" w:rsidRDefault="00C9273A" w:rsidP="00724EE1">
      <w:pPr>
        <w:pStyle w:val="libNormal"/>
        <w:rPr>
          <w:lang w:bidi="fa-IR"/>
        </w:rPr>
      </w:pPr>
      <w:r>
        <w:rPr>
          <w:rtl/>
          <w:lang w:bidi="fa-IR"/>
        </w:rPr>
        <w:t>1</w:t>
      </w:r>
      <w:r w:rsidR="00724EE1" w:rsidRPr="00724EE1">
        <w:rPr>
          <w:rtl/>
          <w:lang w:bidi="fa-IR"/>
        </w:rPr>
        <w:t>- خون</w:t>
      </w:r>
      <w:r w:rsidR="005F2E1C">
        <w:rPr>
          <w:rtl/>
          <w:lang w:bidi="fa-IR"/>
        </w:rPr>
        <w:t>.</w:t>
      </w:r>
    </w:p>
    <w:p w:rsidR="00724EE1" w:rsidRPr="00724EE1" w:rsidRDefault="00D0425B" w:rsidP="00724EE1">
      <w:pPr>
        <w:pStyle w:val="libNormal"/>
        <w:rPr>
          <w:lang w:bidi="fa-IR"/>
        </w:rPr>
      </w:pPr>
      <w:r>
        <w:rPr>
          <w:rtl/>
          <w:lang w:bidi="fa-IR"/>
        </w:rPr>
        <w:t>2</w:t>
      </w:r>
      <w:r w:rsidR="00724EE1" w:rsidRPr="00724EE1">
        <w:rPr>
          <w:rtl/>
          <w:lang w:bidi="fa-IR"/>
        </w:rPr>
        <w:t>- گوشه ها</w:t>
      </w:r>
      <w:r w:rsidR="00727CC6">
        <w:rPr>
          <w:rtl/>
          <w:lang w:bidi="fa-IR"/>
        </w:rPr>
        <w:t>ی</w:t>
      </w:r>
      <w:r w:rsidR="00724EE1" w:rsidRPr="00724EE1">
        <w:rPr>
          <w:rtl/>
          <w:lang w:bidi="fa-IR"/>
        </w:rPr>
        <w:t xml:space="preserve"> دل</w:t>
      </w:r>
      <w:r w:rsidR="005F2E1C">
        <w:rPr>
          <w:rtl/>
          <w:lang w:bidi="fa-IR"/>
        </w:rPr>
        <w:t>.</w:t>
      </w:r>
    </w:p>
    <w:p w:rsidR="00724EE1" w:rsidRPr="00724EE1" w:rsidRDefault="00D72EF7" w:rsidP="00724EE1">
      <w:pPr>
        <w:pStyle w:val="libNormal"/>
        <w:rPr>
          <w:lang w:bidi="fa-IR"/>
        </w:rPr>
      </w:pPr>
      <w:r>
        <w:rPr>
          <w:rtl/>
          <w:lang w:bidi="fa-IR"/>
        </w:rPr>
        <w:t>3</w:t>
      </w:r>
      <w:r w:rsidR="00724EE1" w:rsidRPr="00724EE1">
        <w:rPr>
          <w:rtl/>
          <w:lang w:bidi="fa-IR"/>
        </w:rPr>
        <w:t>- سپرز.</w:t>
      </w:r>
    </w:p>
    <w:p w:rsidR="00724EE1" w:rsidRPr="00724EE1" w:rsidRDefault="00D72EF7" w:rsidP="00724EE1">
      <w:pPr>
        <w:pStyle w:val="libNormal"/>
        <w:rPr>
          <w:lang w:bidi="fa-IR"/>
        </w:rPr>
      </w:pPr>
      <w:r>
        <w:rPr>
          <w:rtl/>
          <w:lang w:bidi="fa-IR"/>
        </w:rPr>
        <w:t>4</w:t>
      </w:r>
      <w:r w:rsidR="00724EE1" w:rsidRPr="00724EE1">
        <w:rPr>
          <w:rtl/>
          <w:lang w:bidi="fa-IR"/>
        </w:rPr>
        <w:t>- رگ نخاع</w:t>
      </w:r>
      <w:r w:rsidR="005F2E1C">
        <w:rPr>
          <w:rtl/>
          <w:lang w:bidi="fa-IR"/>
        </w:rPr>
        <w:t>.</w:t>
      </w:r>
    </w:p>
    <w:p w:rsidR="00724EE1" w:rsidRPr="00724EE1" w:rsidRDefault="00D72EF7" w:rsidP="00724EE1">
      <w:pPr>
        <w:pStyle w:val="libNormal"/>
        <w:rPr>
          <w:lang w:bidi="fa-IR"/>
        </w:rPr>
      </w:pPr>
      <w:r>
        <w:rPr>
          <w:rtl/>
          <w:lang w:bidi="fa-IR"/>
        </w:rPr>
        <w:t>5</w:t>
      </w:r>
      <w:r w:rsidR="00724EE1" w:rsidRPr="00724EE1">
        <w:rPr>
          <w:rtl/>
          <w:lang w:bidi="fa-IR"/>
        </w:rPr>
        <w:t>- غده ها.</w:t>
      </w:r>
    </w:p>
    <w:p w:rsidR="00724EE1" w:rsidRPr="00724EE1" w:rsidRDefault="00577AFF" w:rsidP="00724EE1">
      <w:pPr>
        <w:pStyle w:val="libNormal"/>
        <w:rPr>
          <w:lang w:bidi="fa-IR"/>
        </w:rPr>
      </w:pPr>
      <w:r>
        <w:rPr>
          <w:rtl/>
          <w:lang w:bidi="fa-IR"/>
        </w:rPr>
        <w:t>6</w:t>
      </w:r>
      <w:r w:rsidR="00724EE1" w:rsidRPr="00724EE1">
        <w:rPr>
          <w:rtl/>
          <w:lang w:bidi="fa-IR"/>
        </w:rPr>
        <w:t>- خصيه ها.</w:t>
      </w:r>
    </w:p>
    <w:p w:rsidR="00724EE1" w:rsidRPr="00724EE1" w:rsidRDefault="00577AFF" w:rsidP="00724EE1">
      <w:pPr>
        <w:pStyle w:val="libNormal"/>
        <w:rPr>
          <w:lang w:bidi="fa-IR"/>
        </w:rPr>
      </w:pPr>
      <w:r>
        <w:rPr>
          <w:rtl/>
          <w:lang w:bidi="fa-IR"/>
        </w:rPr>
        <w:t>7</w:t>
      </w:r>
      <w:r w:rsidR="00724EE1" w:rsidRPr="00724EE1">
        <w:rPr>
          <w:rtl/>
          <w:lang w:bidi="fa-IR"/>
        </w:rPr>
        <w:t>- آلت نر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يك</w:t>
      </w:r>
      <w:r w:rsidR="00727CC6">
        <w:rPr>
          <w:rtl/>
          <w:lang w:bidi="fa-IR"/>
        </w:rPr>
        <w:t>ی</w:t>
      </w:r>
      <w:r w:rsidRPr="00724EE1">
        <w:rPr>
          <w:rtl/>
          <w:lang w:bidi="fa-IR"/>
        </w:rPr>
        <w:t xml:space="preserve"> از قصابها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سپرز و كبد يك</w:t>
      </w:r>
      <w:r w:rsidR="00727CC6">
        <w:rPr>
          <w:rtl/>
          <w:lang w:bidi="fa-IR"/>
        </w:rPr>
        <w:t>ی</w:t>
      </w:r>
      <w:r w:rsidRPr="00724EE1">
        <w:rPr>
          <w:rtl/>
          <w:lang w:bidi="fa-IR"/>
        </w:rPr>
        <w:t xml:space="preserve"> هستند و فرق</w:t>
      </w:r>
      <w:r w:rsidR="00727CC6">
        <w:rPr>
          <w:rtl/>
          <w:lang w:bidi="fa-IR"/>
        </w:rPr>
        <w:t>ی</w:t>
      </w:r>
      <w:r w:rsidRPr="00724EE1">
        <w:rPr>
          <w:rtl/>
          <w:lang w:bidi="fa-IR"/>
        </w:rPr>
        <w:t xml:space="preserve"> بين آنها نيست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او فرمود: چنين نيست اكنون دو ظرف آب برايم بياور دو ظرف آب</w:t>
      </w:r>
      <w:r w:rsidR="005F2E1C">
        <w:rPr>
          <w:rtl/>
          <w:lang w:bidi="fa-IR"/>
        </w:rPr>
        <w:t>،</w:t>
      </w:r>
      <w:r w:rsidRPr="00724EE1">
        <w:rPr>
          <w:rtl/>
          <w:lang w:bidi="fa-IR"/>
        </w:rPr>
        <w:t xml:space="preserve"> و كبد و سپرز</w:t>
      </w:r>
      <w:r w:rsidR="00727CC6">
        <w:rPr>
          <w:rtl/>
          <w:lang w:bidi="fa-IR"/>
        </w:rPr>
        <w:t>ی</w:t>
      </w:r>
      <w:r w:rsidRPr="00724EE1">
        <w:rPr>
          <w:rtl/>
          <w:lang w:bidi="fa-IR"/>
        </w:rPr>
        <w:t xml:space="preserve"> برا</w:t>
      </w:r>
      <w:r w:rsidR="00727CC6">
        <w:rPr>
          <w:rtl/>
          <w:lang w:bidi="fa-IR"/>
        </w:rPr>
        <w:t>ی</w:t>
      </w:r>
      <w:r w:rsidRPr="00724EE1">
        <w:rPr>
          <w:rtl/>
          <w:lang w:bidi="fa-IR"/>
        </w:rPr>
        <w:t xml:space="preserve"> آن حضرت آوردند، آنگاه فرمود: كبد و سپرز را از وسط بشكافيد و سپس دستور داد آنها را در آب بخيسانند، و چون چنين كردند كبد سفيد شده چيز</w:t>
      </w:r>
      <w:r w:rsidR="00727CC6">
        <w:rPr>
          <w:rtl/>
          <w:lang w:bidi="fa-IR"/>
        </w:rPr>
        <w:t>ی</w:t>
      </w:r>
      <w:r w:rsidRPr="00724EE1">
        <w:rPr>
          <w:rtl/>
          <w:lang w:bidi="fa-IR"/>
        </w:rPr>
        <w:t xml:space="preserve"> از آن كم نگرديد ول</w:t>
      </w:r>
      <w:r w:rsidR="00727CC6">
        <w:rPr>
          <w:rtl/>
          <w:lang w:bidi="fa-IR"/>
        </w:rPr>
        <w:t>ی</w:t>
      </w:r>
      <w:r w:rsidRPr="00724EE1">
        <w:rPr>
          <w:rtl/>
          <w:lang w:bidi="fa-IR"/>
        </w:rPr>
        <w:t xml:space="preserve"> سپرز سفيد نشده و تمامش مبدل به خون گرديده و به صورت پوست و مقدار</w:t>
      </w:r>
      <w:r w:rsidR="00727CC6">
        <w:rPr>
          <w:rtl/>
          <w:lang w:bidi="fa-IR"/>
        </w:rPr>
        <w:t>ی</w:t>
      </w:r>
      <w:r w:rsidRPr="00724EE1">
        <w:rPr>
          <w:rtl/>
          <w:lang w:bidi="fa-IR"/>
        </w:rPr>
        <w:t xml:space="preserve"> رگ درآمد، در اين هنگام آن حضرت </w:t>
      </w:r>
      <w:r w:rsidR="00604D03" w:rsidRPr="00604D03">
        <w:rPr>
          <w:rStyle w:val="libAlaemChar"/>
          <w:rtl/>
        </w:rPr>
        <w:t>عليه‌السلام</w:t>
      </w:r>
      <w:r w:rsidRPr="00724EE1">
        <w:rPr>
          <w:rtl/>
          <w:lang w:bidi="fa-IR"/>
        </w:rPr>
        <w:t xml:space="preserve"> به معترض رو كرده و فرمود: اين كه ديد</w:t>
      </w:r>
      <w:r w:rsidR="00727CC6">
        <w:rPr>
          <w:rtl/>
          <w:lang w:bidi="fa-IR"/>
        </w:rPr>
        <w:t>ی</w:t>
      </w:r>
      <w:r w:rsidRPr="00724EE1">
        <w:rPr>
          <w:rtl/>
          <w:lang w:bidi="fa-IR"/>
        </w:rPr>
        <w:t xml:space="preserve"> فرق آنها بود، كبد گوشت است و سپرز خون </w:t>
      </w:r>
      <w:r w:rsidRPr="003B6A35">
        <w:rPr>
          <w:rStyle w:val="libFootnotenumChar"/>
          <w:rtl/>
        </w:rPr>
        <w:t>(</w:t>
      </w:r>
      <w:r w:rsidR="00D72EF7" w:rsidRPr="003B6A35">
        <w:rPr>
          <w:rStyle w:val="libFootnotenumChar"/>
          <w:rtl/>
        </w:rPr>
        <w:t>3</w:t>
      </w:r>
      <w:r w:rsidR="00577AFF" w:rsidRPr="003B6A35">
        <w:rPr>
          <w:rStyle w:val="libFootnotenumChar"/>
          <w:rtl/>
        </w:rPr>
        <w:t>6</w:t>
      </w:r>
      <w:r w:rsidR="00D72EF7" w:rsidRPr="003B6A35">
        <w:rPr>
          <w:rStyle w:val="libFootnotenumChar"/>
          <w:rtl/>
        </w:rPr>
        <w:t>3</w:t>
      </w:r>
      <w:r w:rsidRPr="003B6A35">
        <w:rPr>
          <w:rStyle w:val="libFootnotenumChar"/>
          <w:rtl/>
        </w:rPr>
        <w:t>)</w:t>
      </w:r>
    </w:p>
    <w:p w:rsidR="00724EE1" w:rsidRPr="00724EE1" w:rsidRDefault="00D0425B" w:rsidP="003E6377">
      <w:pPr>
        <w:pStyle w:val="libBold1"/>
        <w:rPr>
          <w:lang w:bidi="fa-IR"/>
        </w:rPr>
      </w:pPr>
      <w:r>
        <w:rPr>
          <w:rtl/>
          <w:lang w:bidi="fa-IR"/>
        </w:rPr>
        <w:t>2</w:t>
      </w:r>
      <w:r w:rsidR="00724EE1" w:rsidRPr="00724EE1">
        <w:rPr>
          <w:rtl/>
          <w:lang w:bidi="fa-IR"/>
        </w:rPr>
        <w:t>- حيا و عفت زنان</w:t>
      </w:r>
    </w:p>
    <w:p w:rsidR="00724EE1" w:rsidRPr="00724EE1" w:rsidRDefault="00724EE1" w:rsidP="00724EE1">
      <w:pPr>
        <w:pStyle w:val="libNormal"/>
        <w:rPr>
          <w:lang w:bidi="fa-IR"/>
        </w:rPr>
      </w:pPr>
      <w:r w:rsidRPr="00724EE1">
        <w:rPr>
          <w:rtl/>
          <w:lang w:bidi="fa-IR"/>
        </w:rPr>
        <w:t>سرو</w:t>
      </w:r>
      <w:r w:rsidR="00727CC6">
        <w:rPr>
          <w:rtl/>
          <w:lang w:bidi="fa-IR"/>
        </w:rPr>
        <w:t>ی</w:t>
      </w:r>
      <w:r w:rsidRPr="00724EE1">
        <w:rPr>
          <w:rtl/>
          <w:lang w:bidi="fa-IR"/>
        </w:rPr>
        <w:t xml:space="preserve"> در مناقب آورده</w:t>
      </w:r>
      <w:r w:rsidR="005F2E1C">
        <w:rPr>
          <w:rtl/>
          <w:lang w:bidi="fa-IR"/>
        </w:rPr>
        <w:t>:</w:t>
      </w:r>
      <w:r w:rsidRPr="00724EE1">
        <w:rPr>
          <w:rtl/>
          <w:lang w:bidi="fa-IR"/>
        </w:rPr>
        <w:t xml:space="preserve"> چهل زن نزد عمر رفته از او از شهوت آدم</w:t>
      </w:r>
      <w:r w:rsidR="00727CC6">
        <w:rPr>
          <w:rtl/>
          <w:lang w:bidi="fa-IR"/>
        </w:rPr>
        <w:t>ی</w:t>
      </w:r>
      <w:r w:rsidRPr="00724EE1">
        <w:rPr>
          <w:rtl/>
          <w:lang w:bidi="fa-IR"/>
        </w:rPr>
        <w:t xml:space="preserve"> پرسش نمودند.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مرد دارا</w:t>
      </w:r>
      <w:r w:rsidR="00727CC6">
        <w:rPr>
          <w:rtl/>
          <w:lang w:bidi="fa-IR"/>
        </w:rPr>
        <w:t>ی</w:t>
      </w:r>
      <w:r w:rsidRPr="00724EE1">
        <w:rPr>
          <w:rtl/>
          <w:lang w:bidi="fa-IR"/>
        </w:rPr>
        <w:t xml:space="preserve"> يك جزء و زن دارا</w:t>
      </w:r>
      <w:r w:rsidR="00727CC6">
        <w:rPr>
          <w:rtl/>
          <w:lang w:bidi="fa-IR"/>
        </w:rPr>
        <w:t>ی</w:t>
      </w:r>
      <w:r w:rsidRPr="00724EE1">
        <w:rPr>
          <w:rtl/>
          <w:lang w:bidi="fa-IR"/>
        </w:rPr>
        <w:t xml:space="preserve"> نه جزء است</w:t>
      </w:r>
      <w:r w:rsidR="005F2E1C">
        <w:rPr>
          <w:rtl/>
          <w:lang w:bidi="fa-IR"/>
        </w:rPr>
        <w:t>.</w:t>
      </w:r>
    </w:p>
    <w:p w:rsidR="00724EE1" w:rsidRPr="00724EE1" w:rsidRDefault="00724EE1" w:rsidP="00724EE1">
      <w:pPr>
        <w:pStyle w:val="libNormal"/>
        <w:rPr>
          <w:lang w:bidi="fa-IR"/>
        </w:rPr>
      </w:pPr>
      <w:r w:rsidRPr="00724EE1">
        <w:rPr>
          <w:rtl/>
          <w:lang w:bidi="fa-IR"/>
        </w:rPr>
        <w:t>پرسيدند، پس چگونه است كه مردان از انواع زنان دائم و متعه و كنيز استفاده م</w:t>
      </w:r>
      <w:r w:rsidR="00727CC6">
        <w:rPr>
          <w:rtl/>
          <w:lang w:bidi="fa-IR"/>
        </w:rPr>
        <w:t>ی</w:t>
      </w:r>
      <w:r w:rsidRPr="00724EE1">
        <w:rPr>
          <w:rtl/>
          <w:lang w:bidi="fa-IR"/>
        </w:rPr>
        <w:t xml:space="preserve"> كنند ول</w:t>
      </w:r>
      <w:r w:rsidR="00727CC6">
        <w:rPr>
          <w:rtl/>
          <w:lang w:bidi="fa-IR"/>
        </w:rPr>
        <w:t>ی</w:t>
      </w:r>
      <w:r w:rsidRPr="00724EE1">
        <w:rPr>
          <w:rtl/>
          <w:lang w:bidi="fa-IR"/>
        </w:rPr>
        <w:t xml:space="preserve"> برا</w:t>
      </w:r>
      <w:r w:rsidR="00727CC6">
        <w:rPr>
          <w:rtl/>
          <w:lang w:bidi="fa-IR"/>
        </w:rPr>
        <w:t>ی</w:t>
      </w:r>
      <w:r w:rsidRPr="00724EE1">
        <w:rPr>
          <w:rtl/>
          <w:lang w:bidi="fa-IR"/>
        </w:rPr>
        <w:t xml:space="preserve"> زنان جزء يك مرد جايز نيست</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عمر پاسخشان را ندانست</w:t>
      </w:r>
      <w:r w:rsidR="005F2E1C">
        <w:rPr>
          <w:rtl/>
          <w:lang w:bidi="fa-IR"/>
        </w:rPr>
        <w:t>،</w:t>
      </w:r>
      <w:r w:rsidRPr="00724EE1">
        <w:rPr>
          <w:rtl/>
          <w:lang w:bidi="fa-IR"/>
        </w:rPr>
        <w:t xml:space="preserve"> از اميرالمومنين </w:t>
      </w:r>
      <w:r w:rsidR="00604D03" w:rsidRPr="00604D03">
        <w:rPr>
          <w:rStyle w:val="libAlaemChar"/>
          <w:rtl/>
        </w:rPr>
        <w:t>عليه‌السلام</w:t>
      </w:r>
      <w:r w:rsidRPr="00724EE1">
        <w:rPr>
          <w:rtl/>
          <w:lang w:bidi="fa-IR"/>
        </w:rPr>
        <w:t xml:space="preserve"> سوال كرد اميرالمومنين به آنان دستور داد هر كدام ظرف</w:t>
      </w:r>
      <w:r w:rsidR="00727CC6">
        <w:rPr>
          <w:rtl/>
          <w:lang w:bidi="fa-IR"/>
        </w:rPr>
        <w:t>ی</w:t>
      </w:r>
      <w:r w:rsidRPr="00724EE1">
        <w:rPr>
          <w:rtl/>
          <w:lang w:bidi="fa-IR"/>
        </w:rPr>
        <w:t xml:space="preserve"> پر از آب بياورند، و آنگاه فرمود تا همه آبها را در ظرف بزرگ</w:t>
      </w:r>
      <w:r w:rsidR="00727CC6">
        <w:rPr>
          <w:rtl/>
          <w:lang w:bidi="fa-IR"/>
        </w:rPr>
        <w:t>ی</w:t>
      </w:r>
      <w:r w:rsidRPr="00724EE1">
        <w:rPr>
          <w:rtl/>
          <w:lang w:bidi="fa-IR"/>
        </w:rPr>
        <w:t xml:space="preserve"> بريزند و سپس به هر يك فرمود: حالا هر كدامتان آب</w:t>
      </w:r>
      <w:r w:rsidR="00727CC6">
        <w:rPr>
          <w:rtl/>
          <w:lang w:bidi="fa-IR"/>
        </w:rPr>
        <w:t>ی</w:t>
      </w:r>
      <w:r w:rsidRPr="00724EE1">
        <w:rPr>
          <w:rtl/>
          <w:lang w:bidi="fa-IR"/>
        </w:rPr>
        <w:t xml:space="preserve"> را كه ريخته ايد بردارد.</w:t>
      </w:r>
    </w:p>
    <w:p w:rsidR="00724EE1" w:rsidRPr="00724EE1" w:rsidRDefault="00724EE1" w:rsidP="00724EE1">
      <w:pPr>
        <w:pStyle w:val="libNormal"/>
        <w:rPr>
          <w:lang w:bidi="fa-IR"/>
        </w:rPr>
      </w:pPr>
      <w:r w:rsidRPr="00724EE1">
        <w:rPr>
          <w:rtl/>
          <w:lang w:bidi="fa-IR"/>
        </w:rPr>
        <w:t>گفتند: قابل تميز نيست</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نتيجه گرفت كه اگر آن قانون نبود فرق بين اولاد و نسب ممكن نبود و ميراث و نسب باطل م</w:t>
      </w:r>
      <w:r w:rsidR="00727CC6">
        <w:rPr>
          <w:rtl/>
          <w:lang w:bidi="fa-IR"/>
        </w:rPr>
        <w:t>ی</w:t>
      </w:r>
      <w:r w:rsidRPr="00724EE1">
        <w:rPr>
          <w:rtl/>
          <w:lang w:bidi="fa-IR"/>
        </w:rPr>
        <w:t xml:space="preserve"> گشت </w:t>
      </w:r>
      <w:r w:rsidRPr="003B6A35">
        <w:rPr>
          <w:rStyle w:val="libFootnotenumChar"/>
          <w:rtl/>
        </w:rPr>
        <w:t>(</w:t>
      </w:r>
      <w:r w:rsidR="00D72EF7" w:rsidRPr="003B6A35">
        <w:rPr>
          <w:rStyle w:val="libFootnotenumChar"/>
          <w:rtl/>
        </w:rPr>
        <w:t>3</w:t>
      </w:r>
      <w:r w:rsidR="00577AFF" w:rsidRPr="003B6A35">
        <w:rPr>
          <w:rStyle w:val="libFootnotenumChar"/>
          <w:rtl/>
        </w:rPr>
        <w:t>6</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مؤ لّف</w:t>
      </w:r>
      <w:r w:rsidR="005F2E1C">
        <w:rPr>
          <w:rtl/>
          <w:lang w:bidi="fa-IR"/>
        </w:rPr>
        <w:t>:</w:t>
      </w:r>
    </w:p>
    <w:p w:rsidR="00724EE1" w:rsidRPr="00724EE1" w:rsidRDefault="00724EE1" w:rsidP="00724EE1">
      <w:pPr>
        <w:pStyle w:val="libNormal"/>
        <w:rPr>
          <w:lang w:bidi="fa-IR"/>
        </w:rPr>
      </w:pPr>
      <w:r w:rsidRPr="00724EE1">
        <w:rPr>
          <w:rtl/>
          <w:lang w:bidi="fa-IR"/>
        </w:rPr>
        <w:t>خداوند اين موضوع را با زياد</w:t>
      </w:r>
      <w:r w:rsidR="00727CC6">
        <w:rPr>
          <w:rtl/>
          <w:lang w:bidi="fa-IR"/>
        </w:rPr>
        <w:t>ی</w:t>
      </w:r>
      <w:r w:rsidRPr="00724EE1">
        <w:rPr>
          <w:rtl/>
          <w:lang w:bidi="fa-IR"/>
        </w:rPr>
        <w:t xml:space="preserve"> صبر و حيا و عفت زنان جبران نموده چنانچه اين مطلب در روايت</w:t>
      </w:r>
      <w:r w:rsidR="00727CC6">
        <w:rPr>
          <w:rtl/>
          <w:lang w:bidi="fa-IR"/>
        </w:rPr>
        <w:t>ی</w:t>
      </w:r>
      <w:r w:rsidRPr="00724EE1">
        <w:rPr>
          <w:rtl/>
          <w:lang w:bidi="fa-IR"/>
        </w:rPr>
        <w:t xml:space="preserve"> كه اصبغ بن نباته از آن حضرت </w:t>
      </w:r>
      <w:r w:rsidR="00604D03" w:rsidRPr="00604D03">
        <w:rPr>
          <w:rStyle w:val="libAlaemChar"/>
          <w:rtl/>
        </w:rPr>
        <w:t>عليه‌السلام</w:t>
      </w:r>
      <w:r w:rsidRPr="00724EE1">
        <w:rPr>
          <w:rtl/>
          <w:lang w:bidi="fa-IR"/>
        </w:rPr>
        <w:t xml:space="preserve"> نقل كرده آمده است </w:t>
      </w:r>
      <w:r w:rsidRPr="003B6A35">
        <w:rPr>
          <w:rStyle w:val="libFootnotenumChar"/>
          <w:rtl/>
        </w:rPr>
        <w:t>(</w:t>
      </w:r>
      <w:r w:rsidR="00D72EF7" w:rsidRPr="003B6A35">
        <w:rPr>
          <w:rStyle w:val="libFootnotenumChar"/>
          <w:rtl/>
        </w:rPr>
        <w:t>3</w:t>
      </w:r>
      <w:r w:rsidR="00577AFF" w:rsidRPr="003B6A35">
        <w:rPr>
          <w:rStyle w:val="libFootnotenumChar"/>
          <w:rtl/>
        </w:rPr>
        <w:t>6</w:t>
      </w:r>
      <w:r w:rsidR="00D72EF7" w:rsidRPr="003B6A35">
        <w:rPr>
          <w:rStyle w:val="libFootnotenumChar"/>
          <w:rtl/>
        </w:rPr>
        <w:t>5</w:t>
      </w:r>
      <w:r w:rsidRPr="003B6A35">
        <w:rPr>
          <w:rStyle w:val="libFootnotenumChar"/>
          <w:rtl/>
        </w:rPr>
        <w:t>)</w:t>
      </w:r>
      <w:r w:rsidRPr="00724EE1">
        <w:rPr>
          <w:rtl/>
          <w:lang w:bidi="fa-IR"/>
        </w:rPr>
        <w:t>. و نيز در خبر مسعده آمده كه خداوند به هر زن</w:t>
      </w:r>
      <w:r w:rsidR="00727CC6">
        <w:rPr>
          <w:rtl/>
          <w:lang w:bidi="fa-IR"/>
        </w:rPr>
        <w:t>ی</w:t>
      </w:r>
      <w:r w:rsidRPr="00724EE1">
        <w:rPr>
          <w:rtl/>
          <w:lang w:bidi="fa-IR"/>
        </w:rPr>
        <w:t xml:space="preserve"> صبر و پايدار</w:t>
      </w:r>
      <w:r w:rsidR="00727CC6">
        <w:rPr>
          <w:rtl/>
          <w:lang w:bidi="fa-IR"/>
        </w:rPr>
        <w:t>ی</w:t>
      </w:r>
      <w:r w:rsidRPr="00724EE1">
        <w:rPr>
          <w:rtl/>
          <w:lang w:bidi="fa-IR"/>
        </w:rPr>
        <w:t xml:space="preserve"> ده مرد را اعطا كرده است</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3</w:t>
      </w:r>
      <w:r w:rsidR="00577AFF" w:rsidRPr="003B6A35">
        <w:rPr>
          <w:rStyle w:val="libFootnotenumChar"/>
          <w:rtl/>
        </w:rPr>
        <w:t>66</w:t>
      </w:r>
      <w:r w:rsidRPr="003B6A35">
        <w:rPr>
          <w:rStyle w:val="libFootnotenumChar"/>
          <w:rtl/>
        </w:rPr>
        <w:t>)</w:t>
      </w:r>
    </w:p>
    <w:p w:rsidR="00724EE1" w:rsidRPr="00724EE1" w:rsidRDefault="00D72EF7" w:rsidP="003E6377">
      <w:pPr>
        <w:pStyle w:val="libBold1"/>
        <w:rPr>
          <w:lang w:bidi="fa-IR"/>
        </w:rPr>
      </w:pPr>
      <w:r>
        <w:rPr>
          <w:rtl/>
          <w:lang w:bidi="fa-IR"/>
        </w:rPr>
        <w:t>3</w:t>
      </w:r>
      <w:r w:rsidR="00724EE1" w:rsidRPr="00724EE1">
        <w:rPr>
          <w:rtl/>
          <w:lang w:bidi="fa-IR"/>
        </w:rPr>
        <w:t>- اسكات</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حضرت امير </w:t>
      </w:r>
      <w:r w:rsidR="00604D03" w:rsidRPr="00604D03">
        <w:rPr>
          <w:rStyle w:val="libAlaemChar"/>
          <w:rtl/>
        </w:rPr>
        <w:t>عليه‌السلام</w:t>
      </w:r>
      <w:r w:rsidRPr="00724EE1">
        <w:rPr>
          <w:rtl/>
          <w:lang w:bidi="fa-IR"/>
        </w:rPr>
        <w:t xml:space="preserve"> بر اهل بصره پيروز گرديد و اسيرانشان را آزاد كرد بعض</w:t>
      </w:r>
      <w:r w:rsidR="00727CC6">
        <w:rPr>
          <w:rtl/>
          <w:lang w:bidi="fa-IR"/>
        </w:rPr>
        <w:t>ی</w:t>
      </w:r>
      <w:r w:rsidRPr="00724EE1">
        <w:rPr>
          <w:rtl/>
          <w:lang w:bidi="fa-IR"/>
        </w:rPr>
        <w:t xml:space="preserve"> از ياران آن حضرت به امام </w:t>
      </w:r>
      <w:r w:rsidR="00604D03" w:rsidRPr="00604D03">
        <w:rPr>
          <w:rStyle w:val="libAlaemChar"/>
          <w:rtl/>
        </w:rPr>
        <w:t>عليه‌السلام</w:t>
      </w:r>
      <w:r w:rsidRPr="00724EE1">
        <w:rPr>
          <w:rtl/>
          <w:lang w:bidi="fa-IR"/>
        </w:rPr>
        <w:t xml:space="preserve"> عرضه داشتند: چگونه خونها</w:t>
      </w:r>
      <w:r w:rsidR="00727CC6">
        <w:rPr>
          <w:rtl/>
          <w:lang w:bidi="fa-IR"/>
        </w:rPr>
        <w:t>ی</w:t>
      </w:r>
      <w:r w:rsidRPr="00724EE1">
        <w:rPr>
          <w:rtl/>
          <w:lang w:bidi="fa-IR"/>
        </w:rPr>
        <w:t xml:space="preserve"> آنان بر ما حلال بود ول</w:t>
      </w:r>
      <w:r w:rsidR="00727CC6">
        <w:rPr>
          <w:rtl/>
          <w:lang w:bidi="fa-IR"/>
        </w:rPr>
        <w:t>ی</w:t>
      </w:r>
      <w:r w:rsidRPr="00724EE1">
        <w:rPr>
          <w:rtl/>
          <w:lang w:bidi="fa-IR"/>
        </w:rPr>
        <w:t xml:space="preserve"> اسيرانشان بر ما حرام</w:t>
      </w:r>
      <w:r w:rsidR="005F2E1C">
        <w:rPr>
          <w:rtl/>
          <w:lang w:bidi="fa-IR"/>
        </w:rPr>
        <w:t>؟</w:t>
      </w:r>
      <w:r w:rsidRPr="00724EE1">
        <w:rPr>
          <w:rtl/>
          <w:lang w:bidi="fa-IR"/>
        </w:rPr>
        <w:t xml:space="preserve"> حضرت فرمود: چگونه حلال باشد بر شما زنان و فرزندان</w:t>
      </w:r>
      <w:r w:rsidR="00727CC6">
        <w:rPr>
          <w:rtl/>
          <w:lang w:bidi="fa-IR"/>
        </w:rPr>
        <w:t>ی</w:t>
      </w:r>
      <w:r w:rsidRPr="00724EE1">
        <w:rPr>
          <w:rtl/>
          <w:lang w:bidi="fa-IR"/>
        </w:rPr>
        <w:t xml:space="preserve"> كه در مملكت اسلام و مسلمانان زندگ</w:t>
      </w:r>
      <w:r w:rsidR="00727CC6">
        <w:rPr>
          <w:rtl/>
          <w:lang w:bidi="fa-IR"/>
        </w:rPr>
        <w:t>ی</w:t>
      </w:r>
      <w:r w:rsidRPr="00724EE1">
        <w:rPr>
          <w:rtl/>
          <w:lang w:bidi="fa-IR"/>
        </w:rPr>
        <w:t xml:space="preserve"> م</w:t>
      </w:r>
      <w:r w:rsidR="00727CC6">
        <w:rPr>
          <w:rtl/>
          <w:lang w:bidi="fa-IR"/>
        </w:rPr>
        <w:t>ی</w:t>
      </w:r>
      <w:r w:rsidRPr="00724EE1">
        <w:rPr>
          <w:rtl/>
          <w:lang w:bidi="fa-IR"/>
        </w:rPr>
        <w:t xml:space="preserve"> كنند، آنچه را كه دشمن در لشكرگاه خود بر جا</w:t>
      </w:r>
      <w:r w:rsidR="00727CC6">
        <w:rPr>
          <w:rtl/>
          <w:lang w:bidi="fa-IR"/>
        </w:rPr>
        <w:t>ی</w:t>
      </w:r>
      <w:r w:rsidRPr="00724EE1">
        <w:rPr>
          <w:rtl/>
          <w:lang w:bidi="fa-IR"/>
        </w:rPr>
        <w:t xml:space="preserve"> گذاشته برا</w:t>
      </w:r>
      <w:r w:rsidR="00727CC6">
        <w:rPr>
          <w:rtl/>
          <w:lang w:bidi="fa-IR"/>
        </w:rPr>
        <w:t>ی</w:t>
      </w:r>
      <w:r w:rsidRPr="00724EE1">
        <w:rPr>
          <w:rtl/>
          <w:lang w:bidi="fa-IR"/>
        </w:rPr>
        <w:t xml:space="preserve"> شما غنيمت است</w:t>
      </w:r>
      <w:r w:rsidR="005F2E1C">
        <w:rPr>
          <w:rtl/>
          <w:lang w:bidi="fa-IR"/>
        </w:rPr>
        <w:t>،</w:t>
      </w:r>
      <w:r w:rsidRPr="00724EE1">
        <w:rPr>
          <w:rtl/>
          <w:lang w:bidi="fa-IR"/>
        </w:rPr>
        <w:t xml:space="preserve"> ول</w:t>
      </w:r>
      <w:r w:rsidR="00727CC6">
        <w:rPr>
          <w:rtl/>
          <w:lang w:bidi="fa-IR"/>
        </w:rPr>
        <w:t>ی</w:t>
      </w:r>
      <w:r w:rsidRPr="00724EE1">
        <w:rPr>
          <w:rtl/>
          <w:lang w:bidi="fa-IR"/>
        </w:rPr>
        <w:t xml:space="preserve"> آنچه كه در خانه ها پنهان كرده بر شما حلال نيست</w:t>
      </w:r>
      <w:r w:rsidR="005F2E1C">
        <w:rPr>
          <w:rtl/>
          <w:lang w:bidi="fa-IR"/>
        </w:rPr>
        <w:t>.</w:t>
      </w:r>
      <w:r w:rsidRPr="00724EE1">
        <w:rPr>
          <w:rtl/>
          <w:lang w:bidi="fa-IR"/>
        </w:rPr>
        <w:t xml:space="preserve"> و چون بر گفتار خويش اصرار ورزيدند آن حضرت </w:t>
      </w:r>
      <w:r w:rsidR="00604D03" w:rsidRPr="00604D03">
        <w:rPr>
          <w:rStyle w:val="libAlaemChar"/>
          <w:rtl/>
        </w:rPr>
        <w:t>عليه‌السلام</w:t>
      </w:r>
      <w:r w:rsidRPr="00724EE1">
        <w:rPr>
          <w:rtl/>
          <w:lang w:bidi="fa-IR"/>
        </w:rPr>
        <w:t xml:space="preserve"> به منظور اسكات آنان به ايشان فرمود: پسر بر عايشه (همسر رسول خدا) قرعه بزنيد، قرعه به نام هر كس در آمد عايشه را به او خواهم داد. آنان به خود آمده توبه و استغفار نموده و از نزد آن حضرت خارج شدند </w:t>
      </w:r>
      <w:r w:rsidRPr="003B6A35">
        <w:rPr>
          <w:rStyle w:val="libFootnotenumChar"/>
          <w:rtl/>
        </w:rPr>
        <w:t>(</w:t>
      </w:r>
      <w:r w:rsidR="00D72EF7" w:rsidRPr="003B6A35">
        <w:rPr>
          <w:rStyle w:val="libFootnotenumChar"/>
          <w:rtl/>
        </w:rPr>
        <w:t>3</w:t>
      </w:r>
      <w:r w:rsidR="00577AFF" w:rsidRPr="003B6A35">
        <w:rPr>
          <w:rStyle w:val="libFootnotenumChar"/>
          <w:rtl/>
        </w:rPr>
        <w:t>67</w:t>
      </w:r>
      <w:r w:rsidRPr="003B6A35">
        <w:rPr>
          <w:rStyle w:val="libFootnotenumChar"/>
          <w:rtl/>
        </w:rPr>
        <w:t>)</w:t>
      </w:r>
    </w:p>
    <w:p w:rsidR="00724EE1" w:rsidRPr="00724EE1" w:rsidRDefault="00D72EF7" w:rsidP="003E6377">
      <w:pPr>
        <w:pStyle w:val="libBold1"/>
        <w:rPr>
          <w:lang w:bidi="fa-IR"/>
        </w:rPr>
      </w:pPr>
      <w:r>
        <w:rPr>
          <w:rtl/>
          <w:lang w:bidi="fa-IR"/>
        </w:rPr>
        <w:t>4</w:t>
      </w:r>
      <w:r w:rsidR="00724EE1" w:rsidRPr="00724EE1">
        <w:rPr>
          <w:rtl/>
          <w:lang w:bidi="fa-IR"/>
        </w:rPr>
        <w:t>- اعور</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حضرت امير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من هم شما را دوست دارم و هم فلان دشمنتان را.</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او فرمود: تو الان اعور (يك چشم</w:t>
      </w:r>
      <w:r w:rsidR="00727CC6">
        <w:rPr>
          <w:rtl/>
          <w:lang w:bidi="fa-IR"/>
        </w:rPr>
        <w:t>ی</w:t>
      </w:r>
      <w:r w:rsidRPr="00724EE1">
        <w:rPr>
          <w:rtl/>
          <w:lang w:bidi="fa-IR"/>
        </w:rPr>
        <w:t>) هست</w:t>
      </w:r>
      <w:r w:rsidR="00727CC6">
        <w:rPr>
          <w:rtl/>
          <w:lang w:bidi="fa-IR"/>
        </w:rPr>
        <w:t>ی</w:t>
      </w:r>
      <w:r w:rsidR="005F2E1C">
        <w:rPr>
          <w:rtl/>
          <w:lang w:bidi="fa-IR"/>
        </w:rPr>
        <w:t>،</w:t>
      </w:r>
      <w:r w:rsidRPr="00724EE1">
        <w:rPr>
          <w:rtl/>
          <w:lang w:bidi="fa-IR"/>
        </w:rPr>
        <w:t xml:space="preserve"> يا تمام كور شو و يا تمام روشن </w:t>
      </w:r>
      <w:r w:rsidRPr="003B6A35">
        <w:rPr>
          <w:rStyle w:val="libFootnotenumChar"/>
          <w:rtl/>
        </w:rPr>
        <w:t>(</w:t>
      </w:r>
      <w:r w:rsidR="00D72EF7" w:rsidRPr="003B6A35">
        <w:rPr>
          <w:rStyle w:val="libFootnotenumChar"/>
          <w:rtl/>
        </w:rPr>
        <w:t>3</w:t>
      </w:r>
      <w:r w:rsidR="00577AFF" w:rsidRPr="003B6A35">
        <w:rPr>
          <w:rStyle w:val="libFootnotenumChar"/>
          <w:rtl/>
        </w:rPr>
        <w:t>6</w:t>
      </w:r>
      <w:r w:rsidR="00B9325C" w:rsidRPr="003B6A35">
        <w:rPr>
          <w:rStyle w:val="libFootnotenumChar"/>
          <w:rtl/>
        </w:rPr>
        <w:t>9</w:t>
      </w:r>
      <w:r w:rsidRPr="003B6A35">
        <w:rPr>
          <w:rStyle w:val="libFootnotenumChar"/>
          <w:rtl/>
        </w:rPr>
        <w:t>)</w:t>
      </w:r>
    </w:p>
    <w:p w:rsidR="003E6377" w:rsidRDefault="003E6377" w:rsidP="00724EE1">
      <w:pPr>
        <w:pStyle w:val="libNormal"/>
        <w:rPr>
          <w:rtl/>
          <w:lang w:bidi="fa-IR"/>
        </w:rPr>
      </w:pPr>
      <w:r>
        <w:rPr>
          <w:rtl/>
          <w:lang w:bidi="fa-IR"/>
        </w:rPr>
        <w:br w:type="page"/>
      </w:r>
    </w:p>
    <w:p w:rsidR="00724EE1" w:rsidRDefault="00724EE1" w:rsidP="00A432F4">
      <w:pPr>
        <w:pStyle w:val="Heading2"/>
        <w:rPr>
          <w:rtl/>
          <w:lang w:bidi="fa-IR"/>
        </w:rPr>
      </w:pPr>
      <w:bookmarkStart w:id="30" w:name="_Toc480372323"/>
      <w:r w:rsidRPr="00724EE1">
        <w:rPr>
          <w:rtl/>
          <w:lang w:bidi="fa-IR"/>
        </w:rPr>
        <w:t>فصل بيست و هفتم</w:t>
      </w:r>
      <w:r w:rsidR="005F2E1C">
        <w:rPr>
          <w:rtl/>
          <w:lang w:bidi="fa-IR"/>
        </w:rPr>
        <w:t>:</w:t>
      </w:r>
      <w:r w:rsidR="00A432F4">
        <w:rPr>
          <w:rFonts w:hint="cs"/>
          <w:rtl/>
          <w:lang w:bidi="fa-IR"/>
        </w:rPr>
        <w:t xml:space="preserve"> </w:t>
      </w:r>
      <w:r w:rsidRPr="00724EE1">
        <w:rPr>
          <w:rtl/>
          <w:lang w:bidi="fa-IR"/>
        </w:rPr>
        <w:t>بيان حكمت</w:t>
      </w:r>
      <w:bookmarkEnd w:id="30"/>
    </w:p>
    <w:p w:rsidR="00724EE1" w:rsidRPr="00724EE1" w:rsidRDefault="00C9273A" w:rsidP="003E6377">
      <w:pPr>
        <w:pStyle w:val="libBold1"/>
        <w:rPr>
          <w:lang w:bidi="fa-IR"/>
        </w:rPr>
      </w:pPr>
      <w:r>
        <w:rPr>
          <w:rtl/>
          <w:lang w:bidi="fa-IR"/>
        </w:rPr>
        <w:t>1</w:t>
      </w:r>
      <w:r w:rsidR="00724EE1" w:rsidRPr="00724EE1">
        <w:rPr>
          <w:rtl/>
          <w:lang w:bidi="fa-IR"/>
        </w:rPr>
        <w:t>- موجودات زنده در آب و هوا</w:t>
      </w:r>
    </w:p>
    <w:p w:rsidR="00724EE1" w:rsidRPr="00724EE1" w:rsidRDefault="00724EE1" w:rsidP="00724EE1">
      <w:pPr>
        <w:pStyle w:val="libNormal"/>
        <w:rPr>
          <w:lang w:bidi="fa-IR"/>
        </w:rPr>
      </w:pPr>
      <w:r w:rsidRPr="00724EE1">
        <w:rPr>
          <w:rtl/>
          <w:lang w:bidi="fa-IR"/>
        </w:rPr>
        <w:t>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از پشت بام در هوا، و نيز در آب جار</w:t>
      </w:r>
      <w:r w:rsidR="00727CC6">
        <w:rPr>
          <w:rtl/>
          <w:lang w:bidi="fa-IR"/>
        </w:rPr>
        <w:t>ی</w:t>
      </w:r>
      <w:r w:rsidRPr="00724EE1">
        <w:rPr>
          <w:rtl/>
          <w:lang w:bidi="fa-IR"/>
        </w:rPr>
        <w:t xml:space="preserve"> بول نكنيد و هر كس چنين كند و به بلاي</w:t>
      </w:r>
      <w:r w:rsidR="00727CC6">
        <w:rPr>
          <w:rtl/>
          <w:lang w:bidi="fa-IR"/>
        </w:rPr>
        <w:t>ی</w:t>
      </w:r>
      <w:r w:rsidRPr="00724EE1">
        <w:rPr>
          <w:rtl/>
          <w:lang w:bidi="fa-IR"/>
        </w:rPr>
        <w:t xml:space="preserve"> گرفتار شود سرزنش نكند مگر خودش را زيرا آب و هوا دارا</w:t>
      </w:r>
      <w:r w:rsidR="00727CC6">
        <w:rPr>
          <w:rtl/>
          <w:lang w:bidi="fa-IR"/>
        </w:rPr>
        <w:t>ی</w:t>
      </w:r>
      <w:r w:rsidRPr="00724EE1">
        <w:rPr>
          <w:rtl/>
          <w:lang w:bidi="fa-IR"/>
        </w:rPr>
        <w:t xml:space="preserve"> موجودات زنده هستند! </w:t>
      </w:r>
      <w:r w:rsidRPr="003B6A35">
        <w:rPr>
          <w:rStyle w:val="libFootnotenumChar"/>
          <w:rtl/>
        </w:rPr>
        <w:t>(</w:t>
      </w:r>
      <w:r w:rsidR="00D72EF7" w:rsidRPr="003B6A35">
        <w:rPr>
          <w:rStyle w:val="libFootnotenumChar"/>
          <w:rtl/>
        </w:rPr>
        <w:t>3</w:t>
      </w:r>
      <w:r w:rsidR="00577AFF" w:rsidRPr="003B6A35">
        <w:rPr>
          <w:rStyle w:val="libFootnotenumChar"/>
          <w:rtl/>
        </w:rPr>
        <w:t>6</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0425B" w:rsidP="003E6377">
      <w:pPr>
        <w:pStyle w:val="libBold1"/>
        <w:rPr>
          <w:lang w:bidi="fa-IR"/>
        </w:rPr>
      </w:pPr>
      <w:r>
        <w:rPr>
          <w:rtl/>
          <w:lang w:bidi="fa-IR"/>
        </w:rPr>
        <w:t>2</w:t>
      </w:r>
      <w:r w:rsidR="00724EE1" w:rsidRPr="00724EE1">
        <w:rPr>
          <w:rtl/>
          <w:lang w:bidi="fa-IR"/>
        </w:rPr>
        <w:t>- خطا</w:t>
      </w:r>
      <w:r w:rsidR="00727CC6">
        <w:rPr>
          <w:rtl/>
          <w:lang w:bidi="fa-IR"/>
        </w:rPr>
        <w:t>ی</w:t>
      </w:r>
      <w:r w:rsidR="00724EE1" w:rsidRPr="00724EE1">
        <w:rPr>
          <w:rtl/>
          <w:lang w:bidi="fa-IR"/>
        </w:rPr>
        <w:t xml:space="preserve"> عمر</w:t>
      </w:r>
    </w:p>
    <w:p w:rsidR="00724EE1" w:rsidRPr="00724EE1" w:rsidRDefault="00724EE1" w:rsidP="00724EE1">
      <w:pPr>
        <w:pStyle w:val="libNormal"/>
        <w:rPr>
          <w:lang w:bidi="fa-IR"/>
        </w:rPr>
      </w:pPr>
      <w:r w:rsidRPr="00724EE1">
        <w:rPr>
          <w:rtl/>
          <w:lang w:bidi="fa-IR"/>
        </w:rPr>
        <w:t>عمر خواست حل</w:t>
      </w:r>
      <w:r w:rsidR="00727CC6">
        <w:rPr>
          <w:rtl/>
          <w:lang w:bidi="fa-IR"/>
        </w:rPr>
        <w:t>ی</w:t>
      </w:r>
      <w:r w:rsidRPr="00724EE1">
        <w:rPr>
          <w:rtl/>
          <w:lang w:bidi="fa-IR"/>
        </w:rPr>
        <w:t xml:space="preserve"> و حلل خانه كعبه را تصرف كند. اميرالمومنين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قرآن بر پيامبر نازل شده و اموال</w:t>
      </w:r>
      <w:r w:rsidR="00727CC6">
        <w:rPr>
          <w:rtl/>
          <w:lang w:bidi="fa-IR"/>
        </w:rPr>
        <w:t>ی</w:t>
      </w:r>
      <w:r w:rsidRPr="00724EE1">
        <w:rPr>
          <w:rtl/>
          <w:lang w:bidi="fa-IR"/>
        </w:rPr>
        <w:t xml:space="preserve"> را كه جنبه عموم</w:t>
      </w:r>
      <w:r w:rsidR="00727CC6">
        <w:rPr>
          <w:rtl/>
          <w:lang w:bidi="fa-IR"/>
        </w:rPr>
        <w:t>ی</w:t>
      </w:r>
      <w:r w:rsidRPr="00724EE1">
        <w:rPr>
          <w:rtl/>
          <w:lang w:bidi="fa-IR"/>
        </w:rPr>
        <w:t xml:space="preserve"> دارند چهار قسم قرار داده</w:t>
      </w:r>
      <w:r w:rsidR="005F2E1C">
        <w:rPr>
          <w:rtl/>
          <w:lang w:bidi="fa-IR"/>
        </w:rPr>
        <w:t>:</w:t>
      </w:r>
      <w:r w:rsidRPr="00724EE1">
        <w:rPr>
          <w:rtl/>
          <w:lang w:bidi="fa-IR"/>
        </w:rPr>
        <w:t xml:space="preserve"> </w:t>
      </w:r>
      <w:r w:rsidR="00C9273A">
        <w:rPr>
          <w:rtl/>
          <w:lang w:bidi="fa-IR"/>
        </w:rPr>
        <w:t>1</w:t>
      </w:r>
      <w:r w:rsidRPr="00724EE1">
        <w:rPr>
          <w:rtl/>
          <w:lang w:bidi="fa-IR"/>
        </w:rPr>
        <w:t>- ارث</w:t>
      </w:r>
      <w:r w:rsidR="005F2E1C">
        <w:rPr>
          <w:rtl/>
          <w:lang w:bidi="fa-IR"/>
        </w:rPr>
        <w:t>.</w:t>
      </w:r>
      <w:r w:rsidRPr="00724EE1">
        <w:rPr>
          <w:rtl/>
          <w:lang w:bidi="fa-IR"/>
        </w:rPr>
        <w:t xml:space="preserve"> </w:t>
      </w:r>
      <w:r w:rsidR="00D0425B">
        <w:rPr>
          <w:rtl/>
          <w:lang w:bidi="fa-IR"/>
        </w:rPr>
        <w:t>2</w:t>
      </w:r>
      <w:r w:rsidRPr="00724EE1">
        <w:rPr>
          <w:rtl/>
          <w:lang w:bidi="fa-IR"/>
        </w:rPr>
        <w:t>- ف</w:t>
      </w:r>
      <w:r w:rsidR="00727CC6">
        <w:rPr>
          <w:rtl/>
          <w:lang w:bidi="fa-IR"/>
        </w:rPr>
        <w:t>ی</w:t>
      </w:r>
      <w:r w:rsidR="005F2E1C">
        <w:rPr>
          <w:rtl/>
          <w:lang w:bidi="fa-IR"/>
        </w:rPr>
        <w:t>.</w:t>
      </w:r>
      <w:r w:rsidRPr="00724EE1">
        <w:rPr>
          <w:rtl/>
          <w:lang w:bidi="fa-IR"/>
        </w:rPr>
        <w:t xml:space="preserve"> </w:t>
      </w:r>
      <w:r w:rsidR="00D72EF7">
        <w:rPr>
          <w:rtl/>
          <w:lang w:bidi="fa-IR"/>
        </w:rPr>
        <w:t>3</w:t>
      </w:r>
      <w:r w:rsidRPr="00724EE1">
        <w:rPr>
          <w:rtl/>
          <w:lang w:bidi="fa-IR"/>
        </w:rPr>
        <w:t>- خمس</w:t>
      </w:r>
      <w:r w:rsidR="005F2E1C">
        <w:rPr>
          <w:rtl/>
          <w:lang w:bidi="fa-IR"/>
        </w:rPr>
        <w:t>.</w:t>
      </w:r>
      <w:r w:rsidRPr="00724EE1">
        <w:rPr>
          <w:rtl/>
          <w:lang w:bidi="fa-IR"/>
        </w:rPr>
        <w:t xml:space="preserve"> </w:t>
      </w:r>
      <w:r w:rsidR="00D72EF7">
        <w:rPr>
          <w:rtl/>
          <w:lang w:bidi="fa-IR"/>
        </w:rPr>
        <w:t>4</w:t>
      </w:r>
      <w:r w:rsidRPr="00724EE1">
        <w:rPr>
          <w:rtl/>
          <w:lang w:bidi="fa-IR"/>
        </w:rPr>
        <w:t>- صدقات و زكوات</w:t>
      </w:r>
      <w:r w:rsidR="005F2E1C">
        <w:rPr>
          <w:rtl/>
          <w:lang w:bidi="fa-IR"/>
        </w:rPr>
        <w:t>،</w:t>
      </w:r>
      <w:r w:rsidRPr="00724EE1">
        <w:rPr>
          <w:rtl/>
          <w:lang w:bidi="fa-IR"/>
        </w:rPr>
        <w:t xml:space="preserve"> و مصرف هر كدام را نيز معين نموده است</w:t>
      </w:r>
      <w:r w:rsidR="005F2E1C">
        <w:rPr>
          <w:rtl/>
          <w:lang w:bidi="fa-IR"/>
        </w:rPr>
        <w:t>.</w:t>
      </w:r>
      <w:r w:rsidRPr="00724EE1">
        <w:rPr>
          <w:rtl/>
          <w:lang w:bidi="fa-IR"/>
        </w:rPr>
        <w:t xml:space="preserve"> و زيورها</w:t>
      </w:r>
      <w:r w:rsidR="00727CC6">
        <w:rPr>
          <w:rtl/>
          <w:lang w:bidi="fa-IR"/>
        </w:rPr>
        <w:t>ی</w:t>
      </w:r>
      <w:r w:rsidRPr="00724EE1">
        <w:rPr>
          <w:rtl/>
          <w:lang w:bidi="fa-IR"/>
        </w:rPr>
        <w:t xml:space="preserve"> خانه كعبه هم آن روز وجود داشت و خداوند برا</w:t>
      </w:r>
      <w:r w:rsidR="00727CC6">
        <w:rPr>
          <w:rtl/>
          <w:lang w:bidi="fa-IR"/>
        </w:rPr>
        <w:t>ی</w:t>
      </w:r>
      <w:r w:rsidRPr="00724EE1">
        <w:rPr>
          <w:rtl/>
          <w:lang w:bidi="fa-IR"/>
        </w:rPr>
        <w:t xml:space="preserve"> آنها حكم</w:t>
      </w:r>
      <w:r w:rsidR="00727CC6">
        <w:rPr>
          <w:rtl/>
          <w:lang w:bidi="fa-IR"/>
        </w:rPr>
        <w:t>ی</w:t>
      </w:r>
      <w:r w:rsidRPr="00724EE1">
        <w:rPr>
          <w:rtl/>
          <w:lang w:bidi="fa-IR"/>
        </w:rPr>
        <w:t xml:space="preserve"> نفرمود، نه اين كه آنها را نديده و يا فراموش كرده باشد. و اينك تو هم آنها را به حال خود بگذار.</w:t>
      </w:r>
    </w:p>
    <w:p w:rsidR="00724EE1" w:rsidRPr="00724EE1" w:rsidRDefault="00724EE1" w:rsidP="00724EE1">
      <w:pPr>
        <w:pStyle w:val="libNormal"/>
        <w:rPr>
          <w:lang w:bidi="fa-IR"/>
        </w:rPr>
      </w:pPr>
      <w:r w:rsidRPr="00724EE1">
        <w:rPr>
          <w:rtl/>
          <w:lang w:bidi="fa-IR"/>
        </w:rPr>
        <w:t>عمر به فرموده اميرالمومنين عمل كرد و به آن حضرت گفت</w:t>
      </w:r>
      <w:r w:rsidR="005F2E1C">
        <w:rPr>
          <w:rtl/>
          <w:lang w:bidi="fa-IR"/>
        </w:rPr>
        <w:t>:</w:t>
      </w:r>
      <w:r w:rsidRPr="00724EE1">
        <w:rPr>
          <w:rtl/>
          <w:lang w:bidi="fa-IR"/>
        </w:rPr>
        <w:t xml:space="preserve"> اگر تو نبود</w:t>
      </w:r>
      <w:r w:rsidR="00727CC6">
        <w:rPr>
          <w:rtl/>
          <w:lang w:bidi="fa-IR"/>
        </w:rPr>
        <w:t>ی</w:t>
      </w:r>
      <w:r w:rsidRPr="00724EE1">
        <w:rPr>
          <w:rtl/>
          <w:lang w:bidi="fa-IR"/>
        </w:rPr>
        <w:t xml:space="preserve"> مفتضح</w:t>
      </w:r>
      <w:r w:rsidR="005F2E1C">
        <w:rPr>
          <w:rtl/>
          <w:lang w:bidi="fa-IR"/>
        </w:rPr>
        <w:t>،</w:t>
      </w:r>
      <w:r w:rsidRPr="00724EE1">
        <w:rPr>
          <w:rtl/>
          <w:lang w:bidi="fa-IR"/>
        </w:rPr>
        <w:t xml:space="preserve"> و رسوا م</w:t>
      </w:r>
      <w:r w:rsidR="00727CC6">
        <w:rPr>
          <w:rtl/>
          <w:lang w:bidi="fa-IR"/>
        </w:rPr>
        <w:t>ی</w:t>
      </w:r>
      <w:r w:rsidRPr="00724EE1">
        <w:rPr>
          <w:rtl/>
          <w:lang w:bidi="fa-IR"/>
        </w:rPr>
        <w:t xml:space="preserve"> شديم </w:t>
      </w:r>
      <w:r w:rsidRPr="003B6A35">
        <w:rPr>
          <w:rStyle w:val="libFootnotenumChar"/>
          <w:rtl/>
        </w:rPr>
        <w:t>(</w:t>
      </w:r>
      <w:r w:rsidR="00D72EF7" w:rsidRPr="003B6A35">
        <w:rPr>
          <w:rStyle w:val="libFootnotenumChar"/>
          <w:rtl/>
        </w:rPr>
        <w:t>3</w:t>
      </w:r>
      <w:r w:rsidR="00577AFF" w:rsidRPr="003B6A35">
        <w:rPr>
          <w:rStyle w:val="libFootnotenumChar"/>
          <w:rtl/>
        </w:rPr>
        <w:t>7</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D72EF7" w:rsidP="003E6377">
      <w:pPr>
        <w:pStyle w:val="libBold1"/>
        <w:rPr>
          <w:lang w:bidi="fa-IR"/>
        </w:rPr>
      </w:pPr>
      <w:r>
        <w:rPr>
          <w:rtl/>
          <w:lang w:bidi="fa-IR"/>
        </w:rPr>
        <w:t>3</w:t>
      </w:r>
      <w:r w:rsidR="00724EE1" w:rsidRPr="00724EE1">
        <w:rPr>
          <w:rtl/>
          <w:lang w:bidi="fa-IR"/>
        </w:rPr>
        <w:t>- نفع و زيان حجرالاسود</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عمر حجرالاسود را بوسيد به آن خطاب كرد و گفت</w:t>
      </w:r>
      <w:r w:rsidR="005F2E1C">
        <w:rPr>
          <w:rtl/>
          <w:lang w:bidi="fa-IR"/>
        </w:rPr>
        <w:t>:</w:t>
      </w:r>
      <w:r w:rsidRPr="00724EE1">
        <w:rPr>
          <w:rtl/>
          <w:lang w:bidi="fa-IR"/>
        </w:rPr>
        <w:t xml:space="preserve"> م</w:t>
      </w:r>
      <w:r w:rsidR="00727CC6">
        <w:rPr>
          <w:rtl/>
          <w:lang w:bidi="fa-IR"/>
        </w:rPr>
        <w:t>ی</w:t>
      </w:r>
      <w:r w:rsidRPr="00724EE1">
        <w:rPr>
          <w:rtl/>
          <w:lang w:bidi="fa-IR"/>
        </w:rPr>
        <w:t xml:space="preserve"> دانم كه تو سنگ</w:t>
      </w:r>
      <w:r w:rsidR="00727CC6">
        <w:rPr>
          <w:rtl/>
          <w:lang w:bidi="fa-IR"/>
        </w:rPr>
        <w:t>ی</w:t>
      </w:r>
      <w:r w:rsidRPr="00724EE1">
        <w:rPr>
          <w:rtl/>
          <w:lang w:bidi="fa-IR"/>
        </w:rPr>
        <w:t xml:space="preserve"> هست</w:t>
      </w:r>
      <w:r w:rsidR="00727CC6">
        <w:rPr>
          <w:rtl/>
          <w:lang w:bidi="fa-IR"/>
        </w:rPr>
        <w:t>ی</w:t>
      </w:r>
      <w:r w:rsidRPr="00724EE1">
        <w:rPr>
          <w:rtl/>
          <w:lang w:bidi="fa-IR"/>
        </w:rPr>
        <w:t xml:space="preserve"> و به كس</w:t>
      </w:r>
      <w:r w:rsidR="00727CC6">
        <w:rPr>
          <w:rtl/>
          <w:lang w:bidi="fa-IR"/>
        </w:rPr>
        <w:t>ی</w:t>
      </w:r>
      <w:r w:rsidRPr="00724EE1">
        <w:rPr>
          <w:rtl/>
          <w:lang w:bidi="fa-IR"/>
        </w:rPr>
        <w:t xml:space="preserve"> نه زيان</w:t>
      </w:r>
      <w:r w:rsidR="00727CC6">
        <w:rPr>
          <w:rtl/>
          <w:lang w:bidi="fa-IR"/>
        </w:rPr>
        <w:t>ی</w:t>
      </w:r>
      <w:r w:rsidRPr="00724EE1">
        <w:rPr>
          <w:rtl/>
          <w:lang w:bidi="fa-IR"/>
        </w:rPr>
        <w:t xml:space="preserve"> م</w:t>
      </w:r>
      <w:r w:rsidR="00727CC6">
        <w:rPr>
          <w:rtl/>
          <w:lang w:bidi="fa-IR"/>
        </w:rPr>
        <w:t>ی</w:t>
      </w:r>
      <w:r w:rsidRPr="00724EE1">
        <w:rPr>
          <w:rtl/>
          <w:lang w:bidi="fa-IR"/>
        </w:rPr>
        <w:t xml:space="preserve"> رسان</w:t>
      </w:r>
      <w:r w:rsidR="00727CC6">
        <w:rPr>
          <w:rtl/>
          <w:lang w:bidi="fa-IR"/>
        </w:rPr>
        <w:t>ی</w:t>
      </w:r>
      <w:r w:rsidRPr="00724EE1">
        <w:rPr>
          <w:rtl/>
          <w:lang w:bidi="fa-IR"/>
        </w:rPr>
        <w:t xml:space="preserve"> و نه نفع</w:t>
      </w:r>
      <w:r w:rsidR="00727CC6">
        <w:rPr>
          <w:rtl/>
          <w:lang w:bidi="fa-IR"/>
        </w:rPr>
        <w:t>ی</w:t>
      </w:r>
      <w:r w:rsidR="005F2E1C">
        <w:rPr>
          <w:rtl/>
          <w:lang w:bidi="fa-IR"/>
        </w:rPr>
        <w:t>،</w:t>
      </w:r>
      <w:r w:rsidRPr="00724EE1">
        <w:rPr>
          <w:rtl/>
          <w:lang w:bidi="fa-IR"/>
        </w:rPr>
        <w:t xml:space="preserve"> و اگر نه اين بود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ديده ام تو را م</w:t>
      </w:r>
      <w:r w:rsidR="00727CC6">
        <w:rPr>
          <w:rtl/>
          <w:lang w:bidi="fa-IR"/>
        </w:rPr>
        <w:t>ی</w:t>
      </w:r>
      <w:r w:rsidRPr="00724EE1">
        <w:rPr>
          <w:rtl/>
          <w:lang w:bidi="fa-IR"/>
        </w:rPr>
        <w:t xml:space="preserve"> بوسيد هرگز تو را نم</w:t>
      </w:r>
      <w:r w:rsidR="00727CC6">
        <w:rPr>
          <w:rtl/>
          <w:lang w:bidi="fa-IR"/>
        </w:rPr>
        <w:t>ی</w:t>
      </w:r>
      <w:r w:rsidRPr="00724EE1">
        <w:rPr>
          <w:rtl/>
          <w:lang w:bidi="fa-IR"/>
        </w:rPr>
        <w:t xml:space="preserve"> بوسيدم</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عمر فرمود: بلكه اين سنگ هم زيان م</w:t>
      </w:r>
      <w:r w:rsidR="00727CC6">
        <w:rPr>
          <w:rtl/>
          <w:lang w:bidi="fa-IR"/>
        </w:rPr>
        <w:t>ی</w:t>
      </w:r>
      <w:r w:rsidRPr="00724EE1">
        <w:rPr>
          <w:rtl/>
          <w:lang w:bidi="fa-IR"/>
        </w:rPr>
        <w:t xml:space="preserve"> رساند و هم نفع</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چگونه</w:t>
      </w:r>
      <w:r w:rsidR="005F2E1C">
        <w:rPr>
          <w:rtl/>
          <w:lang w:bidi="fa-IR"/>
        </w:rPr>
        <w:t>؟</w:t>
      </w:r>
    </w:p>
    <w:p w:rsidR="00724EE1" w:rsidRPr="00724EE1" w:rsidRDefault="00724EE1" w:rsidP="00724EE1">
      <w:pPr>
        <w:pStyle w:val="libNormal"/>
        <w:rPr>
          <w:lang w:bidi="fa-IR"/>
        </w:rPr>
      </w:pPr>
      <w:r w:rsidRPr="00724EE1">
        <w:rPr>
          <w:rtl/>
          <w:lang w:bidi="fa-IR"/>
        </w:rPr>
        <w:t>آن حضرت فرمود: آنگاه كه خداوند از بن</w:t>
      </w:r>
      <w:r w:rsidR="00727CC6">
        <w:rPr>
          <w:rtl/>
          <w:lang w:bidi="fa-IR"/>
        </w:rPr>
        <w:t>ی</w:t>
      </w:r>
      <w:r w:rsidRPr="00724EE1">
        <w:rPr>
          <w:rtl/>
          <w:lang w:bidi="fa-IR"/>
        </w:rPr>
        <w:t xml:space="preserve"> آدم پيمان گرفت عهدنامه ا</w:t>
      </w:r>
      <w:r w:rsidR="00727CC6">
        <w:rPr>
          <w:rtl/>
          <w:lang w:bidi="fa-IR"/>
        </w:rPr>
        <w:t>ی</w:t>
      </w:r>
      <w:r w:rsidRPr="00724EE1">
        <w:rPr>
          <w:rtl/>
          <w:lang w:bidi="fa-IR"/>
        </w:rPr>
        <w:t xml:space="preserve"> برايشان نوشت و همين سنگ آن را در خود فرو برد. پس در روز رستاخيز به وفا</w:t>
      </w:r>
      <w:r w:rsidR="00727CC6">
        <w:rPr>
          <w:rtl/>
          <w:lang w:bidi="fa-IR"/>
        </w:rPr>
        <w:t>ی</w:t>
      </w:r>
      <w:r w:rsidRPr="00724EE1">
        <w:rPr>
          <w:rtl/>
          <w:lang w:bidi="fa-IR"/>
        </w:rPr>
        <w:t xml:space="preserve"> مؤ من و انكار كافر گواه</w:t>
      </w:r>
      <w:r w:rsidR="00727CC6">
        <w:rPr>
          <w:rtl/>
          <w:lang w:bidi="fa-IR"/>
        </w:rPr>
        <w:t>ی</w:t>
      </w:r>
      <w:r w:rsidRPr="00724EE1">
        <w:rPr>
          <w:rtl/>
          <w:lang w:bidi="fa-IR"/>
        </w:rPr>
        <w:t xml:space="preserve"> خواهد داد. و اين معنا</w:t>
      </w:r>
      <w:r w:rsidR="00727CC6">
        <w:rPr>
          <w:rtl/>
          <w:lang w:bidi="fa-IR"/>
        </w:rPr>
        <w:t>ی</w:t>
      </w:r>
      <w:r w:rsidRPr="00724EE1">
        <w:rPr>
          <w:rtl/>
          <w:lang w:bidi="fa-IR"/>
        </w:rPr>
        <w:t xml:space="preserve"> دعائ</w:t>
      </w:r>
      <w:r w:rsidR="00727CC6">
        <w:rPr>
          <w:rtl/>
          <w:lang w:bidi="fa-IR"/>
        </w:rPr>
        <w:t>ی</w:t>
      </w:r>
      <w:r w:rsidRPr="00724EE1">
        <w:rPr>
          <w:rtl/>
          <w:lang w:bidi="fa-IR"/>
        </w:rPr>
        <w:t xml:space="preserve"> است كه مردم در موقع استلام حجر م</w:t>
      </w:r>
      <w:r w:rsidR="00727CC6">
        <w:rPr>
          <w:rtl/>
          <w:lang w:bidi="fa-IR"/>
        </w:rPr>
        <w:t>ی</w:t>
      </w:r>
      <w:r w:rsidRPr="00724EE1">
        <w:rPr>
          <w:rtl/>
          <w:lang w:bidi="fa-IR"/>
        </w:rPr>
        <w:t xml:space="preserve"> خوانند:</w:t>
      </w:r>
    </w:p>
    <w:p w:rsidR="00724EE1" w:rsidRPr="00724EE1" w:rsidRDefault="003E6377" w:rsidP="00724EE1">
      <w:pPr>
        <w:pStyle w:val="libNormal"/>
        <w:rPr>
          <w:lang w:bidi="fa-IR"/>
        </w:rPr>
      </w:pPr>
      <w:r>
        <w:rPr>
          <w:rFonts w:hint="cs"/>
          <w:rtl/>
          <w:lang w:bidi="fa-IR"/>
        </w:rPr>
        <w:t>«</w:t>
      </w:r>
      <w:r w:rsidR="00724EE1" w:rsidRPr="003E6377">
        <w:rPr>
          <w:rStyle w:val="libHadeesChar"/>
          <w:rtl/>
        </w:rPr>
        <w:t>اللهم ايمانا بك</w:t>
      </w:r>
      <w:r w:rsidR="005F2E1C" w:rsidRPr="003E6377">
        <w:rPr>
          <w:rStyle w:val="libHadeesChar"/>
          <w:rtl/>
        </w:rPr>
        <w:t>،</w:t>
      </w:r>
      <w:r w:rsidR="00724EE1" w:rsidRPr="003E6377">
        <w:rPr>
          <w:rStyle w:val="libHadeesChar"/>
          <w:rtl/>
        </w:rPr>
        <w:t xml:space="preserve"> و تصديقا بكتابك</w:t>
      </w:r>
      <w:r w:rsidR="005F2E1C" w:rsidRPr="003E6377">
        <w:rPr>
          <w:rStyle w:val="libHadeesChar"/>
          <w:rtl/>
        </w:rPr>
        <w:t>،</w:t>
      </w:r>
      <w:r w:rsidR="00724EE1" w:rsidRPr="003E6377">
        <w:rPr>
          <w:rStyle w:val="libHadeesChar"/>
          <w:rtl/>
        </w:rPr>
        <w:t xml:space="preserve"> و وفاءا بعهدك</w:t>
      </w:r>
      <w:r w:rsidR="005F2E1C">
        <w:rPr>
          <w:rtl/>
          <w:lang w:bidi="fa-IR"/>
        </w:rPr>
        <w:t>.</w:t>
      </w:r>
      <w:r>
        <w:rPr>
          <w:rFonts w:hint="cs"/>
          <w:rtl/>
          <w:lang w:bidi="fa-IR"/>
        </w:rPr>
        <w:t>»</w:t>
      </w:r>
    </w:p>
    <w:p w:rsidR="00724EE1" w:rsidRPr="00724EE1" w:rsidRDefault="00724EE1" w:rsidP="00724EE1">
      <w:pPr>
        <w:pStyle w:val="libNormal"/>
        <w:rPr>
          <w:lang w:bidi="fa-IR"/>
        </w:rPr>
      </w:pPr>
      <w:r w:rsidRPr="00724EE1">
        <w:rPr>
          <w:rtl/>
          <w:lang w:bidi="fa-IR"/>
        </w:rPr>
        <w:lastRenderedPageBreak/>
        <w:t>خدايا به تو ايمان م</w:t>
      </w:r>
      <w:r w:rsidR="00727CC6">
        <w:rPr>
          <w:rtl/>
          <w:lang w:bidi="fa-IR"/>
        </w:rPr>
        <w:t>ی</w:t>
      </w:r>
      <w:r w:rsidRPr="00724EE1">
        <w:rPr>
          <w:rtl/>
          <w:lang w:bidi="fa-IR"/>
        </w:rPr>
        <w:t xml:space="preserve"> آورم</w:t>
      </w:r>
      <w:r w:rsidR="005F2E1C">
        <w:rPr>
          <w:rtl/>
          <w:lang w:bidi="fa-IR"/>
        </w:rPr>
        <w:t>،</w:t>
      </w:r>
      <w:r w:rsidRPr="00724EE1">
        <w:rPr>
          <w:rtl/>
          <w:lang w:bidi="fa-IR"/>
        </w:rPr>
        <w:t xml:space="preserve"> و كتاب تو را تصديق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و به عهد تو وفا م</w:t>
      </w:r>
      <w:r w:rsidR="00727CC6">
        <w:rPr>
          <w:rtl/>
          <w:lang w:bidi="fa-IR"/>
        </w:rPr>
        <w:t>ی</w:t>
      </w:r>
      <w:r w:rsidRPr="00724EE1">
        <w:rPr>
          <w:rtl/>
          <w:lang w:bidi="fa-IR"/>
        </w:rPr>
        <w:t xml:space="preserve"> نمايم </w:t>
      </w:r>
      <w:r w:rsidRPr="003B6A35">
        <w:rPr>
          <w:rStyle w:val="libFootnotenumChar"/>
          <w:rtl/>
        </w:rPr>
        <w:t>(</w:t>
      </w:r>
      <w:r w:rsidR="00D72EF7" w:rsidRPr="003B6A35">
        <w:rPr>
          <w:rStyle w:val="libFootnotenumChar"/>
          <w:rtl/>
        </w:rPr>
        <w:t>3</w:t>
      </w:r>
      <w:r w:rsidR="00577AFF" w:rsidRPr="003B6A35">
        <w:rPr>
          <w:rStyle w:val="libFootnotenumChar"/>
          <w:rtl/>
        </w:rPr>
        <w:t>7</w:t>
      </w:r>
      <w:r w:rsidR="00C9273A" w:rsidRPr="003B6A35">
        <w:rPr>
          <w:rStyle w:val="libFootnotenumChar"/>
          <w:rtl/>
        </w:rPr>
        <w:t>1</w:t>
      </w:r>
      <w:r w:rsidRPr="003B6A35">
        <w:rPr>
          <w:rStyle w:val="libFootnotenumChar"/>
          <w:rtl/>
        </w:rPr>
        <w:t>)</w:t>
      </w:r>
    </w:p>
    <w:p w:rsidR="003E6377" w:rsidRDefault="003E6377" w:rsidP="00724EE1">
      <w:pPr>
        <w:pStyle w:val="libNormal"/>
        <w:rPr>
          <w:rtl/>
          <w:lang w:bidi="fa-IR"/>
        </w:rPr>
      </w:pPr>
      <w:r>
        <w:rPr>
          <w:rtl/>
          <w:lang w:bidi="fa-IR"/>
        </w:rPr>
        <w:br w:type="page"/>
      </w:r>
    </w:p>
    <w:p w:rsidR="00724EE1" w:rsidRDefault="00724EE1" w:rsidP="00A432F4">
      <w:pPr>
        <w:pStyle w:val="Heading2"/>
        <w:rPr>
          <w:rtl/>
          <w:lang w:bidi="fa-IR"/>
        </w:rPr>
      </w:pPr>
      <w:bookmarkStart w:id="31" w:name="_Toc480372324"/>
      <w:r w:rsidRPr="00724EE1">
        <w:rPr>
          <w:rtl/>
          <w:lang w:bidi="fa-IR"/>
        </w:rPr>
        <w:t>فصل بيست و هشتم</w:t>
      </w:r>
      <w:r w:rsidR="00A432F4">
        <w:rPr>
          <w:rFonts w:hint="cs"/>
          <w:rtl/>
          <w:lang w:bidi="fa-IR"/>
        </w:rPr>
        <w:t xml:space="preserve">: </w:t>
      </w:r>
      <w:r w:rsidRPr="00724EE1">
        <w:rPr>
          <w:rtl/>
          <w:lang w:bidi="fa-IR"/>
        </w:rPr>
        <w:t>موارد</w:t>
      </w:r>
      <w:r w:rsidR="00727CC6">
        <w:rPr>
          <w:rtl/>
          <w:lang w:bidi="fa-IR"/>
        </w:rPr>
        <w:t>ی</w:t>
      </w:r>
      <w:r w:rsidRPr="00724EE1">
        <w:rPr>
          <w:rtl/>
          <w:lang w:bidi="fa-IR"/>
        </w:rPr>
        <w:t xml:space="preserve"> كه اقامه گواه ممكن نبوده</w:t>
      </w:r>
      <w:bookmarkEnd w:id="31"/>
    </w:p>
    <w:p w:rsidR="00724EE1" w:rsidRPr="00724EE1" w:rsidRDefault="00C9273A" w:rsidP="003E6377">
      <w:pPr>
        <w:pStyle w:val="libBold1"/>
        <w:rPr>
          <w:lang w:bidi="fa-IR"/>
        </w:rPr>
      </w:pPr>
      <w:r>
        <w:rPr>
          <w:rtl/>
          <w:lang w:bidi="fa-IR"/>
        </w:rPr>
        <w:t>1</w:t>
      </w:r>
      <w:r w:rsidR="00724EE1" w:rsidRPr="00724EE1">
        <w:rPr>
          <w:rtl/>
          <w:lang w:bidi="fa-IR"/>
        </w:rPr>
        <w:t>- آزمايش كر</w:t>
      </w:r>
      <w:r w:rsidR="00727CC6">
        <w:rPr>
          <w:rtl/>
          <w:lang w:bidi="fa-IR"/>
        </w:rPr>
        <w:t>ی</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استخوان</w:t>
      </w:r>
      <w:r w:rsidR="00727CC6">
        <w:rPr>
          <w:rtl/>
          <w:lang w:bidi="fa-IR"/>
        </w:rPr>
        <w:t>ی</w:t>
      </w:r>
      <w:r w:rsidRPr="00724EE1">
        <w:rPr>
          <w:rtl/>
          <w:lang w:bidi="fa-IR"/>
        </w:rPr>
        <w:t xml:space="preserve"> به گوش ديگر</w:t>
      </w:r>
      <w:r w:rsidR="00727CC6">
        <w:rPr>
          <w:rtl/>
          <w:lang w:bidi="fa-IR"/>
        </w:rPr>
        <w:t>ی</w:t>
      </w:r>
      <w:r w:rsidRPr="00724EE1">
        <w:rPr>
          <w:rtl/>
          <w:lang w:bidi="fa-IR"/>
        </w:rPr>
        <w:t xml:space="preserve"> زد، مضروب ادعا كرد كه در اثر آن ضربه شنواي</w:t>
      </w:r>
      <w:r w:rsidR="00727CC6">
        <w:rPr>
          <w:rtl/>
          <w:lang w:bidi="fa-IR"/>
        </w:rPr>
        <w:t>ی</w:t>
      </w:r>
      <w:r w:rsidRPr="00724EE1">
        <w:rPr>
          <w:rtl/>
          <w:lang w:bidi="fa-IR"/>
        </w:rPr>
        <w:t xml:space="preserve"> او از بين رفته است</w:t>
      </w:r>
      <w:r w:rsidR="005F2E1C">
        <w:rPr>
          <w:rtl/>
          <w:lang w:bidi="fa-IR"/>
        </w:rPr>
        <w:t>.</w:t>
      </w:r>
      <w:r w:rsidRPr="00724EE1">
        <w:rPr>
          <w:rtl/>
          <w:lang w:bidi="fa-IR"/>
        </w:rPr>
        <w:t xml:space="preserve"> حضرت امير </w:t>
      </w:r>
      <w:r w:rsidR="00604D03" w:rsidRPr="00604D03">
        <w:rPr>
          <w:rStyle w:val="libAlaemChar"/>
          <w:rtl/>
        </w:rPr>
        <w:t>عليه‌السلام</w:t>
      </w:r>
      <w:r w:rsidRPr="00724EE1">
        <w:rPr>
          <w:rtl/>
          <w:lang w:bidi="fa-IR"/>
        </w:rPr>
        <w:t xml:space="preserve"> فرمود: تا يك سال از او مراقبت نموده و احيانا او را غافلگير كنند، پس اگر شنواي</w:t>
      </w:r>
      <w:r w:rsidR="00727CC6">
        <w:rPr>
          <w:rtl/>
          <w:lang w:bidi="fa-IR"/>
        </w:rPr>
        <w:t>ی</w:t>
      </w:r>
      <w:r w:rsidRPr="00724EE1">
        <w:rPr>
          <w:rtl/>
          <w:lang w:bidi="fa-IR"/>
        </w:rPr>
        <w:t xml:space="preserve"> او بر آنان ثابت گرديد و يا دو مرد عادل بر آن گواه</w:t>
      </w:r>
      <w:r w:rsidR="00727CC6">
        <w:rPr>
          <w:rtl/>
          <w:lang w:bidi="fa-IR"/>
        </w:rPr>
        <w:t>ی</w:t>
      </w:r>
      <w:r w:rsidRPr="00724EE1">
        <w:rPr>
          <w:rtl/>
          <w:lang w:bidi="fa-IR"/>
        </w:rPr>
        <w:t xml:space="preserve"> دادند ديه ا</w:t>
      </w:r>
      <w:r w:rsidR="00727CC6">
        <w:rPr>
          <w:rtl/>
          <w:lang w:bidi="fa-IR"/>
        </w:rPr>
        <w:t>ی</w:t>
      </w:r>
      <w:r w:rsidRPr="00724EE1">
        <w:rPr>
          <w:rtl/>
          <w:lang w:bidi="fa-IR"/>
        </w:rPr>
        <w:t xml:space="preserve"> طلب ندارد و گرنه او را بر عدم شنواي</w:t>
      </w:r>
      <w:r w:rsidR="00727CC6">
        <w:rPr>
          <w:rtl/>
          <w:lang w:bidi="fa-IR"/>
        </w:rPr>
        <w:t>ی</w:t>
      </w:r>
      <w:r w:rsidRPr="00724EE1">
        <w:rPr>
          <w:rtl/>
          <w:lang w:bidi="fa-IR"/>
        </w:rPr>
        <w:t xml:space="preserve"> سوگند داده ديه گوشش را به او م</w:t>
      </w:r>
      <w:r w:rsidR="00727CC6">
        <w:rPr>
          <w:rtl/>
          <w:lang w:bidi="fa-IR"/>
        </w:rPr>
        <w:t>ی</w:t>
      </w:r>
      <w:r w:rsidRPr="00724EE1">
        <w:rPr>
          <w:rtl/>
          <w:lang w:bidi="fa-IR"/>
        </w:rPr>
        <w:t xml:space="preserve"> پردازند.</w:t>
      </w:r>
    </w:p>
    <w:p w:rsidR="00724EE1" w:rsidRPr="00724EE1" w:rsidRDefault="00724EE1" w:rsidP="00724EE1">
      <w:pPr>
        <w:pStyle w:val="libNormal"/>
        <w:rPr>
          <w:lang w:bidi="fa-IR"/>
        </w:rPr>
      </w:pPr>
      <w:r w:rsidRPr="00724EE1">
        <w:rPr>
          <w:rtl/>
          <w:lang w:bidi="fa-IR"/>
        </w:rPr>
        <w:t>كسان</w:t>
      </w:r>
      <w:r w:rsidR="00727CC6">
        <w:rPr>
          <w:rtl/>
          <w:lang w:bidi="fa-IR"/>
        </w:rPr>
        <w:t>ی</w:t>
      </w:r>
      <w:r w:rsidRPr="00724EE1">
        <w:rPr>
          <w:rtl/>
          <w:lang w:bidi="fa-IR"/>
        </w:rPr>
        <w:t xml:space="preserve"> گفتند: يا اميرالمومنين</w:t>
      </w:r>
      <w:r w:rsidR="005F2E1C">
        <w:rPr>
          <w:rtl/>
          <w:lang w:bidi="fa-IR"/>
        </w:rPr>
        <w:t>!</w:t>
      </w:r>
      <w:r w:rsidRPr="00724EE1">
        <w:rPr>
          <w:rtl/>
          <w:lang w:bidi="fa-IR"/>
        </w:rPr>
        <w:t xml:space="preserve"> اگر پس از گذشت يك سال شنواي</w:t>
      </w:r>
      <w:r w:rsidR="00727CC6">
        <w:rPr>
          <w:rtl/>
          <w:lang w:bidi="fa-IR"/>
        </w:rPr>
        <w:t>ی</w:t>
      </w:r>
      <w:r w:rsidRPr="00724EE1">
        <w:rPr>
          <w:rtl/>
          <w:lang w:bidi="fa-IR"/>
        </w:rPr>
        <w:t xml:space="preserve"> او ثابت گرديد حكمش چيست</w:t>
      </w:r>
      <w:r w:rsidR="005F2E1C">
        <w:rPr>
          <w:rtl/>
          <w:lang w:bidi="fa-IR"/>
        </w:rPr>
        <w:t>؟</w:t>
      </w:r>
    </w:p>
    <w:p w:rsidR="00724EE1" w:rsidRPr="00724EE1" w:rsidRDefault="00724EE1" w:rsidP="00724EE1">
      <w:pPr>
        <w:pStyle w:val="libNormal"/>
        <w:rPr>
          <w:lang w:bidi="fa-IR"/>
        </w:rPr>
      </w:pPr>
      <w:r w:rsidRPr="00724EE1">
        <w:rPr>
          <w:rtl/>
          <w:lang w:bidi="fa-IR"/>
        </w:rPr>
        <w:t>حضرت فرمود: اثر</w:t>
      </w:r>
      <w:r w:rsidR="00727CC6">
        <w:rPr>
          <w:rtl/>
          <w:lang w:bidi="fa-IR"/>
        </w:rPr>
        <w:t>ی</w:t>
      </w:r>
      <w:r w:rsidRPr="00724EE1">
        <w:rPr>
          <w:rtl/>
          <w:lang w:bidi="fa-IR"/>
        </w:rPr>
        <w:t xml:space="preserve"> ندارد چه بسا خداوند شنواييش را بعد از يك سال مجددا به او مرحمت نموده باشد </w:t>
      </w:r>
      <w:r w:rsidRPr="003B6A35">
        <w:rPr>
          <w:rStyle w:val="libFootnotenumChar"/>
          <w:rtl/>
        </w:rPr>
        <w:t>(</w:t>
      </w:r>
      <w:r w:rsidR="00D72EF7" w:rsidRPr="003B6A35">
        <w:rPr>
          <w:rStyle w:val="libFootnotenumChar"/>
          <w:rtl/>
        </w:rPr>
        <w:t>3</w:t>
      </w:r>
      <w:r w:rsidR="00577AFF" w:rsidRPr="003B6A35">
        <w:rPr>
          <w:rStyle w:val="libFootnotenumChar"/>
          <w:rtl/>
        </w:rPr>
        <w:t>7</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 xml:space="preserve">و در ادامه خبر حضرت رضا </w:t>
      </w:r>
      <w:r w:rsidR="00604D03" w:rsidRPr="00604D03">
        <w:rPr>
          <w:rStyle w:val="libAlaemChar"/>
          <w:rtl/>
        </w:rPr>
        <w:t>عليه‌السلام</w:t>
      </w:r>
      <w:r w:rsidRPr="00724EE1">
        <w:rPr>
          <w:rtl/>
          <w:lang w:bidi="fa-IR"/>
        </w:rPr>
        <w:t xml:space="preserve"> از اميرالمومنين - </w:t>
      </w:r>
      <w:r w:rsidR="00604D03" w:rsidRPr="00604D03">
        <w:rPr>
          <w:rStyle w:val="libAlaemChar"/>
          <w:rtl/>
        </w:rPr>
        <w:t>عليه‌السلام</w:t>
      </w:r>
      <w:r w:rsidRPr="00724EE1">
        <w:rPr>
          <w:rtl/>
          <w:lang w:bidi="fa-IR"/>
        </w:rPr>
        <w:t xml:space="preserve"> - چنين آمده كه اگر مورد ادعا، از دست دادن تمام شنواي</w:t>
      </w:r>
      <w:r w:rsidR="00727CC6">
        <w:rPr>
          <w:rtl/>
          <w:lang w:bidi="fa-IR"/>
        </w:rPr>
        <w:t>ی</w:t>
      </w:r>
      <w:r w:rsidRPr="00724EE1">
        <w:rPr>
          <w:rtl/>
          <w:lang w:bidi="fa-IR"/>
        </w:rPr>
        <w:t xml:space="preserve"> باشد... صبر م</w:t>
      </w:r>
      <w:r w:rsidR="00727CC6">
        <w:rPr>
          <w:rtl/>
          <w:lang w:bidi="fa-IR"/>
        </w:rPr>
        <w:t>ی</w:t>
      </w:r>
      <w:r w:rsidRPr="00724EE1">
        <w:rPr>
          <w:rtl/>
          <w:lang w:bidi="fa-IR"/>
        </w:rPr>
        <w:t xml:space="preserve"> كنند تا به خواب سنگين</w:t>
      </w:r>
      <w:r w:rsidR="00727CC6">
        <w:rPr>
          <w:rtl/>
          <w:lang w:bidi="fa-IR"/>
        </w:rPr>
        <w:t>ی</w:t>
      </w:r>
      <w:r w:rsidRPr="00724EE1">
        <w:rPr>
          <w:rtl/>
          <w:lang w:bidi="fa-IR"/>
        </w:rPr>
        <w:t xml:space="preserve"> فرو رفته بر او فرياد م</w:t>
      </w:r>
      <w:r w:rsidR="00727CC6">
        <w:rPr>
          <w:rtl/>
          <w:lang w:bidi="fa-IR"/>
        </w:rPr>
        <w:t>ی</w:t>
      </w:r>
      <w:r w:rsidRPr="00724EE1">
        <w:rPr>
          <w:rtl/>
          <w:lang w:bidi="fa-IR"/>
        </w:rPr>
        <w:t xml:space="preserve"> كشند </w:t>
      </w:r>
      <w:r w:rsidRPr="003B6A35">
        <w:rPr>
          <w:rStyle w:val="libFootnotenumChar"/>
          <w:rtl/>
        </w:rPr>
        <w:t>(</w:t>
      </w:r>
      <w:r w:rsidR="00D72EF7" w:rsidRPr="003B6A35">
        <w:rPr>
          <w:rStyle w:val="libFootnotenumChar"/>
          <w:rtl/>
        </w:rPr>
        <w:t>3</w:t>
      </w:r>
      <w:r w:rsidR="00577AFF" w:rsidRPr="003B6A35">
        <w:rPr>
          <w:rStyle w:val="libFootnotenumChar"/>
          <w:rtl/>
        </w:rPr>
        <w:t>7</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0425B" w:rsidP="00D60251">
      <w:pPr>
        <w:pStyle w:val="libBold1"/>
        <w:rPr>
          <w:lang w:bidi="fa-IR"/>
        </w:rPr>
      </w:pPr>
      <w:r>
        <w:rPr>
          <w:rtl/>
          <w:lang w:bidi="fa-IR"/>
        </w:rPr>
        <w:t>2</w:t>
      </w:r>
      <w:r w:rsidR="00724EE1" w:rsidRPr="00724EE1">
        <w:rPr>
          <w:rtl/>
          <w:lang w:bidi="fa-IR"/>
        </w:rPr>
        <w:t>- آزمايش بيناي</w:t>
      </w:r>
      <w:r w:rsidR="00727CC6">
        <w:rPr>
          <w:rtl/>
          <w:lang w:bidi="fa-IR"/>
        </w:rPr>
        <w:t>ی</w:t>
      </w:r>
      <w:r w:rsidR="00724EE1" w:rsidRPr="00724EE1">
        <w:rPr>
          <w:rtl/>
          <w:lang w:bidi="fa-IR"/>
        </w:rPr>
        <w:t xml:space="preserve"> و بوياي</w:t>
      </w:r>
      <w:r w:rsidR="00727CC6">
        <w:rPr>
          <w:rtl/>
          <w:lang w:bidi="fa-IR"/>
        </w:rPr>
        <w:t>ی</w:t>
      </w:r>
      <w:r w:rsidR="00724EE1" w:rsidRPr="00724EE1">
        <w:rPr>
          <w:rtl/>
          <w:lang w:bidi="fa-IR"/>
        </w:rPr>
        <w:t xml:space="preserve"> و گوياي</w:t>
      </w:r>
      <w:r w:rsidR="00727CC6">
        <w:rPr>
          <w:rtl/>
          <w:lang w:bidi="fa-IR"/>
        </w:rPr>
        <w:t>ی</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مرد</w:t>
      </w:r>
      <w:r w:rsidR="00727CC6">
        <w:rPr>
          <w:rtl/>
          <w:lang w:bidi="fa-IR"/>
        </w:rPr>
        <w:t>ی</w:t>
      </w:r>
      <w:r w:rsidRPr="00724EE1">
        <w:rPr>
          <w:rtl/>
          <w:lang w:bidi="fa-IR"/>
        </w:rPr>
        <w:t xml:space="preserve"> كه ديگر</w:t>
      </w:r>
      <w:r w:rsidR="00727CC6">
        <w:rPr>
          <w:rtl/>
          <w:lang w:bidi="fa-IR"/>
        </w:rPr>
        <w:t>ی</w:t>
      </w:r>
      <w:r w:rsidRPr="00724EE1">
        <w:rPr>
          <w:rtl/>
          <w:lang w:bidi="fa-IR"/>
        </w:rPr>
        <w:t xml:space="preserve"> بر سرش</w:t>
      </w:r>
      <w:r w:rsidR="00127400">
        <w:rPr>
          <w:rtl/>
          <w:lang w:bidi="fa-IR"/>
        </w:rPr>
        <w:t xml:space="preserve"> </w:t>
      </w:r>
      <w:r w:rsidRPr="00724EE1">
        <w:rPr>
          <w:rtl/>
          <w:lang w:bidi="fa-IR"/>
        </w:rPr>
        <w:t>كوفته بود و مضروب ادعا م</w:t>
      </w:r>
      <w:r w:rsidR="00727CC6">
        <w:rPr>
          <w:rtl/>
          <w:lang w:bidi="fa-IR"/>
        </w:rPr>
        <w:t>ی</w:t>
      </w:r>
      <w:r w:rsidRPr="00724EE1">
        <w:rPr>
          <w:rtl/>
          <w:lang w:bidi="fa-IR"/>
        </w:rPr>
        <w:t xml:space="preserve"> كرد بيناي</w:t>
      </w:r>
      <w:r w:rsidR="00727CC6">
        <w:rPr>
          <w:rtl/>
          <w:lang w:bidi="fa-IR"/>
        </w:rPr>
        <w:t>ی</w:t>
      </w:r>
      <w:r w:rsidRPr="00724EE1">
        <w:rPr>
          <w:rtl/>
          <w:lang w:bidi="fa-IR"/>
        </w:rPr>
        <w:t xml:space="preserve"> و بوياي</w:t>
      </w:r>
      <w:r w:rsidR="00727CC6">
        <w:rPr>
          <w:rtl/>
          <w:lang w:bidi="fa-IR"/>
        </w:rPr>
        <w:t>ی</w:t>
      </w:r>
      <w:r w:rsidRPr="00724EE1">
        <w:rPr>
          <w:rtl/>
          <w:lang w:bidi="fa-IR"/>
        </w:rPr>
        <w:t xml:space="preserve"> و گوياي</w:t>
      </w:r>
      <w:r w:rsidR="00727CC6">
        <w:rPr>
          <w:rtl/>
          <w:lang w:bidi="fa-IR"/>
        </w:rPr>
        <w:t>ی</w:t>
      </w:r>
      <w:r w:rsidRPr="00724EE1">
        <w:rPr>
          <w:rtl/>
          <w:lang w:bidi="fa-IR"/>
        </w:rPr>
        <w:t xml:space="preserve"> خود را از دست داده پرسش نمودند.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اگر راست م</w:t>
      </w:r>
      <w:r w:rsidR="00727CC6">
        <w:rPr>
          <w:rtl/>
          <w:lang w:bidi="fa-IR"/>
        </w:rPr>
        <w:t>ی</w:t>
      </w:r>
      <w:r w:rsidRPr="00724EE1">
        <w:rPr>
          <w:rtl/>
          <w:lang w:bidi="fa-IR"/>
        </w:rPr>
        <w:t xml:space="preserve"> گويد سه ديه طلب دارد.</w:t>
      </w:r>
    </w:p>
    <w:p w:rsidR="00724EE1" w:rsidRPr="00724EE1" w:rsidRDefault="00724EE1" w:rsidP="00724EE1">
      <w:pPr>
        <w:pStyle w:val="libNormal"/>
        <w:rPr>
          <w:lang w:bidi="fa-IR"/>
        </w:rPr>
      </w:pPr>
      <w:r w:rsidRPr="00724EE1">
        <w:rPr>
          <w:rtl/>
          <w:lang w:bidi="fa-IR"/>
        </w:rPr>
        <w:t>پرسيدند، چگونه معلوم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بوياييش بدين وسيله آزمايش م</w:t>
      </w:r>
      <w:r w:rsidR="00727CC6">
        <w:rPr>
          <w:rtl/>
          <w:lang w:bidi="fa-IR"/>
        </w:rPr>
        <w:t>ی</w:t>
      </w:r>
      <w:r w:rsidRPr="00724EE1">
        <w:rPr>
          <w:rtl/>
          <w:lang w:bidi="fa-IR"/>
        </w:rPr>
        <w:t xml:space="preserve"> شود كه پارچه نيم سوز</w:t>
      </w:r>
      <w:r w:rsidR="00727CC6">
        <w:rPr>
          <w:rtl/>
          <w:lang w:bidi="fa-IR"/>
        </w:rPr>
        <w:t>ی</w:t>
      </w:r>
      <w:r w:rsidRPr="00724EE1">
        <w:rPr>
          <w:rtl/>
          <w:lang w:bidi="fa-IR"/>
        </w:rPr>
        <w:t xml:space="preserve"> زير بين</w:t>
      </w:r>
      <w:r w:rsidR="00727CC6">
        <w:rPr>
          <w:rtl/>
          <w:lang w:bidi="fa-IR"/>
        </w:rPr>
        <w:t>ی</w:t>
      </w:r>
      <w:r w:rsidRPr="00724EE1">
        <w:rPr>
          <w:rtl/>
          <w:lang w:bidi="fa-IR"/>
        </w:rPr>
        <w:t xml:space="preserve"> او م</w:t>
      </w:r>
      <w:r w:rsidR="00727CC6">
        <w:rPr>
          <w:rtl/>
          <w:lang w:bidi="fa-IR"/>
        </w:rPr>
        <w:t>ی</w:t>
      </w:r>
      <w:r w:rsidRPr="00724EE1">
        <w:rPr>
          <w:rtl/>
          <w:lang w:bidi="fa-IR"/>
        </w:rPr>
        <w:t xml:space="preserve"> گيرند، اگر در جا</w:t>
      </w:r>
      <w:r w:rsidR="00727CC6">
        <w:rPr>
          <w:rtl/>
          <w:lang w:bidi="fa-IR"/>
        </w:rPr>
        <w:t>ی</w:t>
      </w:r>
      <w:r w:rsidRPr="00724EE1">
        <w:rPr>
          <w:rtl/>
          <w:lang w:bidi="fa-IR"/>
        </w:rPr>
        <w:t xml:space="preserve"> خود ايستاده و حركت نكرد راست گفته</w:t>
      </w:r>
      <w:r w:rsidR="005F2E1C">
        <w:rPr>
          <w:rtl/>
          <w:lang w:bidi="fa-IR"/>
        </w:rPr>
        <w:t>،</w:t>
      </w:r>
      <w:r w:rsidRPr="00724EE1">
        <w:rPr>
          <w:rtl/>
          <w:lang w:bidi="fa-IR"/>
        </w:rPr>
        <w:t xml:space="preserve"> و اگر سر را دور كرد و چشمانش اشك آورد دروغ گفته است</w:t>
      </w:r>
      <w:r w:rsidR="005F2E1C">
        <w:rPr>
          <w:rtl/>
          <w:lang w:bidi="fa-IR"/>
        </w:rPr>
        <w:t>؛</w:t>
      </w:r>
      <w:r w:rsidRPr="00724EE1">
        <w:rPr>
          <w:rtl/>
          <w:lang w:bidi="fa-IR"/>
        </w:rPr>
        <w:t xml:space="preserve"> و آزمايش بيناييش بدين ترتيب كه چشمانش را در مقابل قرص</w:t>
      </w:r>
      <w:r w:rsidR="00127400">
        <w:rPr>
          <w:rtl/>
          <w:lang w:bidi="fa-IR"/>
        </w:rPr>
        <w:t xml:space="preserve"> </w:t>
      </w:r>
      <w:r w:rsidRPr="00724EE1">
        <w:rPr>
          <w:rtl/>
          <w:lang w:bidi="fa-IR"/>
        </w:rPr>
        <w:t>خورشيد باز نگه م</w:t>
      </w:r>
      <w:r w:rsidR="00727CC6">
        <w:rPr>
          <w:rtl/>
          <w:lang w:bidi="fa-IR"/>
        </w:rPr>
        <w:t>ی</w:t>
      </w:r>
      <w:r w:rsidRPr="00724EE1">
        <w:rPr>
          <w:rtl/>
          <w:lang w:bidi="fa-IR"/>
        </w:rPr>
        <w:t xml:space="preserve"> دارند، اگر بدون اختيار چشمان را بر هم زد دروغ گفته و گرنه راست گفته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و اما گوياييش</w:t>
      </w:r>
      <w:r w:rsidR="005F2E1C">
        <w:rPr>
          <w:rtl/>
          <w:lang w:bidi="fa-IR"/>
        </w:rPr>
        <w:t>؛</w:t>
      </w:r>
      <w:r w:rsidRPr="00724EE1">
        <w:rPr>
          <w:rtl/>
          <w:lang w:bidi="fa-IR"/>
        </w:rPr>
        <w:t xml:space="preserve"> سوزن</w:t>
      </w:r>
      <w:r w:rsidR="00727CC6">
        <w:rPr>
          <w:rtl/>
          <w:lang w:bidi="fa-IR"/>
        </w:rPr>
        <w:t>ی</w:t>
      </w:r>
      <w:r w:rsidRPr="00724EE1">
        <w:rPr>
          <w:rtl/>
          <w:lang w:bidi="fa-IR"/>
        </w:rPr>
        <w:t xml:space="preserve"> در زبان او فرو م</w:t>
      </w:r>
      <w:r w:rsidR="00727CC6">
        <w:rPr>
          <w:rtl/>
          <w:lang w:bidi="fa-IR"/>
        </w:rPr>
        <w:t>ی</w:t>
      </w:r>
      <w:r w:rsidRPr="00724EE1">
        <w:rPr>
          <w:rtl/>
          <w:lang w:bidi="fa-IR"/>
        </w:rPr>
        <w:t xml:space="preserve"> برند پس اگر خون سرخ بيرون آمد دروغ گفته</w:t>
      </w:r>
      <w:r w:rsidR="005F2E1C">
        <w:rPr>
          <w:rtl/>
          <w:lang w:bidi="fa-IR"/>
        </w:rPr>
        <w:t>،</w:t>
      </w:r>
      <w:r w:rsidRPr="00724EE1">
        <w:rPr>
          <w:rtl/>
          <w:lang w:bidi="fa-IR"/>
        </w:rPr>
        <w:t xml:space="preserve"> و اگر خون سياه خارج شد راست گفته است </w:t>
      </w:r>
      <w:r w:rsidRPr="003B6A35">
        <w:rPr>
          <w:rStyle w:val="libFootnotenumChar"/>
          <w:rtl/>
        </w:rPr>
        <w:t>(</w:t>
      </w:r>
      <w:r w:rsidR="00D72EF7" w:rsidRPr="003B6A35">
        <w:rPr>
          <w:rStyle w:val="libFootnotenumChar"/>
          <w:rtl/>
        </w:rPr>
        <w:t>3</w:t>
      </w:r>
      <w:r w:rsidR="00577AFF" w:rsidRPr="003B6A35">
        <w:rPr>
          <w:rStyle w:val="libFootnotenumChar"/>
          <w:rtl/>
        </w:rPr>
        <w:t>7</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D72EF7" w:rsidP="00D60251">
      <w:pPr>
        <w:pStyle w:val="libBold1"/>
        <w:rPr>
          <w:lang w:bidi="fa-IR"/>
        </w:rPr>
      </w:pPr>
      <w:r>
        <w:rPr>
          <w:rtl/>
          <w:lang w:bidi="fa-IR"/>
        </w:rPr>
        <w:t>3</w:t>
      </w:r>
      <w:r w:rsidR="00724EE1" w:rsidRPr="00724EE1">
        <w:rPr>
          <w:rtl/>
          <w:lang w:bidi="fa-IR"/>
        </w:rPr>
        <w:t>- ضعف بيناي</w:t>
      </w:r>
      <w:r w:rsidR="00727CC6">
        <w:rPr>
          <w:rtl/>
          <w:lang w:bidi="fa-IR"/>
        </w:rPr>
        <w:t>ی</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بيناي</w:t>
      </w:r>
      <w:r w:rsidR="00727CC6">
        <w:rPr>
          <w:rtl/>
          <w:lang w:bidi="fa-IR"/>
        </w:rPr>
        <w:t>ی</w:t>
      </w:r>
      <w:r w:rsidRPr="00724EE1">
        <w:rPr>
          <w:rtl/>
          <w:lang w:bidi="fa-IR"/>
        </w:rPr>
        <w:t xml:space="preserve"> چشم مرد</w:t>
      </w:r>
      <w:r w:rsidR="00727CC6">
        <w:rPr>
          <w:rtl/>
          <w:lang w:bidi="fa-IR"/>
        </w:rPr>
        <w:t>ی</w:t>
      </w:r>
      <w:r w:rsidRPr="00724EE1">
        <w:rPr>
          <w:rtl/>
          <w:lang w:bidi="fa-IR"/>
        </w:rPr>
        <w:t xml:space="preserve"> را كه ضربه ا</w:t>
      </w:r>
      <w:r w:rsidR="00727CC6">
        <w:rPr>
          <w:rtl/>
          <w:lang w:bidi="fa-IR"/>
        </w:rPr>
        <w:t>ی</w:t>
      </w:r>
      <w:r w:rsidRPr="00724EE1">
        <w:rPr>
          <w:rtl/>
          <w:lang w:bidi="fa-IR"/>
        </w:rPr>
        <w:t xml:space="preserve"> به چشمش خورده و بيناييش كم شده ول</w:t>
      </w:r>
      <w:r w:rsidR="00727CC6">
        <w:rPr>
          <w:rtl/>
          <w:lang w:bidi="fa-IR"/>
        </w:rPr>
        <w:t>ی</w:t>
      </w:r>
      <w:r w:rsidRPr="00724EE1">
        <w:rPr>
          <w:rtl/>
          <w:lang w:bidi="fa-IR"/>
        </w:rPr>
        <w:t xml:space="preserve"> به ساختمان چشم آسيب</w:t>
      </w:r>
      <w:r w:rsidR="00727CC6">
        <w:rPr>
          <w:rtl/>
          <w:lang w:bidi="fa-IR"/>
        </w:rPr>
        <w:t>ی</w:t>
      </w:r>
      <w:r w:rsidRPr="00724EE1">
        <w:rPr>
          <w:rtl/>
          <w:lang w:bidi="fa-IR"/>
        </w:rPr>
        <w:t xml:space="preserve"> نرسيده بود چنين آزمايش نمود: پارچه ا</w:t>
      </w:r>
      <w:r w:rsidR="00727CC6">
        <w:rPr>
          <w:rtl/>
          <w:lang w:bidi="fa-IR"/>
        </w:rPr>
        <w:t>ی</w:t>
      </w:r>
      <w:r w:rsidRPr="00724EE1">
        <w:rPr>
          <w:rtl/>
          <w:lang w:bidi="fa-IR"/>
        </w:rPr>
        <w:t xml:space="preserve"> بر چشم سالمش بست</w:t>
      </w:r>
      <w:r w:rsidR="005F2E1C">
        <w:rPr>
          <w:rtl/>
          <w:lang w:bidi="fa-IR"/>
        </w:rPr>
        <w:t>،</w:t>
      </w:r>
      <w:r w:rsidRPr="00724EE1">
        <w:rPr>
          <w:rtl/>
          <w:lang w:bidi="fa-IR"/>
        </w:rPr>
        <w:t xml:space="preserve"> و آنگاه مرد</w:t>
      </w:r>
      <w:r w:rsidR="00727CC6">
        <w:rPr>
          <w:rtl/>
          <w:lang w:bidi="fa-IR"/>
        </w:rPr>
        <w:t>ی</w:t>
      </w:r>
      <w:r w:rsidRPr="00724EE1">
        <w:rPr>
          <w:rtl/>
          <w:lang w:bidi="fa-IR"/>
        </w:rPr>
        <w:t xml:space="preserve"> به دستور آن حضرت تخم مرغ</w:t>
      </w:r>
      <w:r w:rsidR="00727CC6">
        <w:rPr>
          <w:rtl/>
          <w:lang w:bidi="fa-IR"/>
        </w:rPr>
        <w:t>ی</w:t>
      </w:r>
      <w:r w:rsidRPr="00724EE1">
        <w:rPr>
          <w:rtl/>
          <w:lang w:bidi="fa-IR"/>
        </w:rPr>
        <w:t xml:space="preserve"> در برابر چشم معيوبش گرفته و اندك اندك از او دور شده تا جاي</w:t>
      </w:r>
      <w:r w:rsidR="00727CC6">
        <w:rPr>
          <w:rtl/>
          <w:lang w:bidi="fa-IR"/>
        </w:rPr>
        <w:t>ی</w:t>
      </w:r>
      <w:r w:rsidRPr="00724EE1">
        <w:rPr>
          <w:rtl/>
          <w:lang w:bidi="fa-IR"/>
        </w:rPr>
        <w:t xml:space="preserve"> كه مضروب ادعا كرد كه آن را نم</w:t>
      </w:r>
      <w:r w:rsidR="00727CC6">
        <w:rPr>
          <w:rtl/>
          <w:lang w:bidi="fa-IR"/>
        </w:rPr>
        <w:t>ی</w:t>
      </w:r>
      <w:r w:rsidRPr="00724EE1">
        <w:rPr>
          <w:rtl/>
          <w:lang w:bidi="fa-IR"/>
        </w:rPr>
        <w:t xml:space="preserve"> بيند، پس آن نقطه را نشانه كرد و چشم سالمش را نيز بدانگونه آزمايش</w:t>
      </w:r>
      <w:r w:rsidR="00127400">
        <w:rPr>
          <w:rtl/>
          <w:lang w:bidi="fa-IR"/>
        </w:rPr>
        <w:t xml:space="preserve"> </w:t>
      </w:r>
      <w:r w:rsidRPr="00724EE1">
        <w:rPr>
          <w:rtl/>
          <w:lang w:bidi="fa-IR"/>
        </w:rPr>
        <w:t>نموده و آنگاه تفاوت دو مسافت را مشخص كرده</w:t>
      </w:r>
      <w:r w:rsidR="005F2E1C">
        <w:rPr>
          <w:rtl/>
          <w:lang w:bidi="fa-IR"/>
        </w:rPr>
        <w:t>،</w:t>
      </w:r>
      <w:r w:rsidRPr="00724EE1">
        <w:rPr>
          <w:rtl/>
          <w:lang w:bidi="fa-IR"/>
        </w:rPr>
        <w:t xml:space="preserve"> به همان نسبت به او ارش جنايت داد </w:t>
      </w:r>
      <w:r w:rsidRPr="003B6A35">
        <w:rPr>
          <w:rStyle w:val="libFootnotenumChar"/>
          <w:rtl/>
        </w:rPr>
        <w:t>(</w:t>
      </w:r>
      <w:r w:rsidR="00D72EF7" w:rsidRPr="003B6A35">
        <w:rPr>
          <w:rStyle w:val="libFootnotenumChar"/>
          <w:rtl/>
        </w:rPr>
        <w:t>3</w:t>
      </w:r>
      <w:r w:rsidR="00577AFF" w:rsidRPr="003B6A35">
        <w:rPr>
          <w:rStyle w:val="libFootnotenumChar"/>
          <w:rtl/>
        </w:rPr>
        <w:t>7</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72EF7" w:rsidP="00D60251">
      <w:pPr>
        <w:pStyle w:val="libBold1"/>
        <w:rPr>
          <w:lang w:bidi="fa-IR"/>
        </w:rPr>
      </w:pPr>
      <w:r>
        <w:rPr>
          <w:rtl/>
          <w:lang w:bidi="fa-IR"/>
        </w:rPr>
        <w:t>4</w:t>
      </w:r>
      <w:r w:rsidR="00724EE1" w:rsidRPr="00724EE1">
        <w:rPr>
          <w:rtl/>
          <w:lang w:bidi="fa-IR"/>
        </w:rPr>
        <w:t>- ضعف بيناي</w:t>
      </w:r>
      <w:r w:rsidR="00727CC6">
        <w:rPr>
          <w:rtl/>
          <w:lang w:bidi="fa-IR"/>
        </w:rPr>
        <w:t>ی</w:t>
      </w:r>
      <w:r w:rsidR="00724EE1" w:rsidRPr="00724EE1">
        <w:rPr>
          <w:rtl/>
          <w:lang w:bidi="fa-IR"/>
        </w:rPr>
        <w:t xml:space="preserve"> هر دو چشم</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كه ضربه ا</w:t>
      </w:r>
      <w:r w:rsidR="00727CC6">
        <w:rPr>
          <w:rtl/>
          <w:lang w:bidi="fa-IR"/>
        </w:rPr>
        <w:t>ی</w:t>
      </w:r>
      <w:r w:rsidRPr="00724EE1">
        <w:rPr>
          <w:rtl/>
          <w:lang w:bidi="fa-IR"/>
        </w:rPr>
        <w:t xml:space="preserve"> به سرش كوبيده شده بود نزد اميرالمومنين </w:t>
      </w:r>
      <w:r w:rsidR="00604D03" w:rsidRPr="00604D03">
        <w:rPr>
          <w:rStyle w:val="libAlaemChar"/>
          <w:rtl/>
        </w:rPr>
        <w:t>عليه‌السلام</w:t>
      </w:r>
      <w:r w:rsidRPr="00724EE1">
        <w:rPr>
          <w:rtl/>
          <w:lang w:bidi="fa-IR"/>
        </w:rPr>
        <w:t xml:space="preserve"> آمده و ادعا كرد كه در اثر آن ضربه بيناييش</w:t>
      </w:r>
      <w:r w:rsidR="00127400">
        <w:rPr>
          <w:rtl/>
          <w:lang w:bidi="fa-IR"/>
        </w:rPr>
        <w:t xml:space="preserve"> </w:t>
      </w:r>
      <w:r w:rsidRPr="00724EE1">
        <w:rPr>
          <w:rtl/>
          <w:lang w:bidi="fa-IR"/>
        </w:rPr>
        <w:t>ضعيف شده است</w:t>
      </w:r>
      <w:r w:rsidR="005F2E1C">
        <w:rPr>
          <w:rtl/>
          <w:lang w:bidi="fa-IR"/>
        </w:rPr>
        <w:t>.</w:t>
      </w:r>
      <w:r w:rsidRPr="00724EE1">
        <w:rPr>
          <w:rtl/>
          <w:lang w:bidi="fa-IR"/>
        </w:rPr>
        <w:t xml:space="preserve"> آن حضرت و</w:t>
      </w:r>
      <w:r w:rsidR="00727CC6">
        <w:rPr>
          <w:rtl/>
          <w:lang w:bidi="fa-IR"/>
        </w:rPr>
        <w:t>ی</w:t>
      </w:r>
      <w:r w:rsidRPr="00724EE1">
        <w:rPr>
          <w:rtl/>
          <w:lang w:bidi="fa-IR"/>
        </w:rPr>
        <w:t xml:space="preserve"> را در محل</w:t>
      </w:r>
      <w:r w:rsidR="00727CC6">
        <w:rPr>
          <w:rtl/>
          <w:lang w:bidi="fa-IR"/>
        </w:rPr>
        <w:t>ی</w:t>
      </w:r>
      <w:r w:rsidRPr="00724EE1">
        <w:rPr>
          <w:rtl/>
          <w:lang w:bidi="fa-IR"/>
        </w:rPr>
        <w:t xml:space="preserve"> نشانيد و با نشان دادن تخم مرغ</w:t>
      </w:r>
      <w:r w:rsidR="00727CC6">
        <w:rPr>
          <w:rtl/>
          <w:lang w:bidi="fa-IR"/>
        </w:rPr>
        <w:t>ی</w:t>
      </w:r>
      <w:r w:rsidRPr="00724EE1">
        <w:rPr>
          <w:rtl/>
          <w:lang w:bidi="fa-IR"/>
        </w:rPr>
        <w:t xml:space="preserve"> ديد چشمش را از چهار جانب آزمايش</w:t>
      </w:r>
      <w:r w:rsidR="00127400">
        <w:rPr>
          <w:rtl/>
          <w:lang w:bidi="fa-IR"/>
        </w:rPr>
        <w:t xml:space="preserve"> </w:t>
      </w:r>
      <w:r w:rsidRPr="00724EE1">
        <w:rPr>
          <w:rtl/>
          <w:lang w:bidi="fa-IR"/>
        </w:rPr>
        <w:t>نمود و چون بيناي</w:t>
      </w:r>
      <w:r w:rsidR="00727CC6">
        <w:rPr>
          <w:rtl/>
          <w:lang w:bidi="fa-IR"/>
        </w:rPr>
        <w:t>ی</w:t>
      </w:r>
      <w:r w:rsidRPr="00724EE1">
        <w:rPr>
          <w:rtl/>
          <w:lang w:bidi="fa-IR"/>
        </w:rPr>
        <w:t xml:space="preserve"> از چهار طرف مساو</w:t>
      </w:r>
      <w:r w:rsidR="00727CC6">
        <w:rPr>
          <w:rtl/>
          <w:lang w:bidi="fa-IR"/>
        </w:rPr>
        <w:t>ی</w:t>
      </w:r>
      <w:r w:rsidRPr="00724EE1">
        <w:rPr>
          <w:rtl/>
          <w:lang w:bidi="fa-IR"/>
        </w:rPr>
        <w:t xml:space="preserve"> بود به و</w:t>
      </w:r>
      <w:r w:rsidR="00727CC6">
        <w:rPr>
          <w:rtl/>
          <w:lang w:bidi="fa-IR"/>
        </w:rPr>
        <w:t>ی</w:t>
      </w:r>
      <w:r w:rsidRPr="00724EE1">
        <w:rPr>
          <w:rtl/>
          <w:lang w:bidi="fa-IR"/>
        </w:rPr>
        <w:t xml:space="preserve"> فرمود: ادعايت راست و پذيرفته است</w:t>
      </w:r>
      <w:r w:rsidR="005F2E1C">
        <w:rPr>
          <w:rtl/>
          <w:lang w:bidi="fa-IR"/>
        </w:rPr>
        <w:t>.</w:t>
      </w:r>
      <w:r w:rsidRPr="00724EE1">
        <w:rPr>
          <w:rtl/>
          <w:lang w:bidi="fa-IR"/>
        </w:rPr>
        <w:t xml:space="preserve"> و آنگاه مرد</w:t>
      </w:r>
      <w:r w:rsidR="00727CC6">
        <w:rPr>
          <w:rtl/>
          <w:lang w:bidi="fa-IR"/>
        </w:rPr>
        <w:t>ی</w:t>
      </w:r>
      <w:r w:rsidRPr="00724EE1">
        <w:rPr>
          <w:rtl/>
          <w:lang w:bidi="fa-IR"/>
        </w:rPr>
        <w:t xml:space="preserve"> را در همان سن و سال پيش خواند و در كنار او نشانيد و ابتداء ديد چشمش را از چهار جانب آزمايش كرد و سپس تفاوت دو مسافت را تعيين نموده</w:t>
      </w:r>
      <w:r w:rsidR="005F2E1C">
        <w:rPr>
          <w:rtl/>
          <w:lang w:bidi="fa-IR"/>
        </w:rPr>
        <w:t>،</w:t>
      </w:r>
      <w:r w:rsidRPr="00724EE1">
        <w:rPr>
          <w:rtl/>
          <w:lang w:bidi="fa-IR"/>
        </w:rPr>
        <w:t xml:space="preserve"> به همان نسبت به مضروب ديه داد (مثلا اگر نصف بيناييش كم شده بود نصف ديه چشم و اگر ثلث ثلث</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3</w:t>
      </w:r>
      <w:r w:rsidR="00577AFF" w:rsidRPr="003B6A35">
        <w:rPr>
          <w:rStyle w:val="libFootnotenumChar"/>
          <w:rtl/>
        </w:rPr>
        <w:t>76</w:t>
      </w:r>
      <w:r w:rsidRPr="003B6A35">
        <w:rPr>
          <w:rStyle w:val="libFootnotenumChar"/>
          <w:rtl/>
        </w:rPr>
        <w:t>)</w:t>
      </w:r>
      <w:r w:rsidRPr="00724EE1">
        <w:rPr>
          <w:rtl/>
          <w:lang w:bidi="fa-IR"/>
        </w:rPr>
        <w:t>.</w:t>
      </w:r>
    </w:p>
    <w:p w:rsidR="00724EE1" w:rsidRPr="00724EE1" w:rsidRDefault="00D72EF7" w:rsidP="00D60251">
      <w:pPr>
        <w:pStyle w:val="libBold1"/>
        <w:rPr>
          <w:lang w:bidi="fa-IR"/>
        </w:rPr>
      </w:pPr>
      <w:r>
        <w:rPr>
          <w:rtl/>
          <w:lang w:bidi="fa-IR"/>
        </w:rPr>
        <w:t>5</w:t>
      </w:r>
      <w:r w:rsidR="00724EE1" w:rsidRPr="00724EE1">
        <w:rPr>
          <w:rtl/>
          <w:lang w:bidi="fa-IR"/>
        </w:rPr>
        <w:t>- آزمايش عنن</w:t>
      </w:r>
    </w:p>
    <w:p w:rsidR="00724EE1" w:rsidRPr="00724EE1" w:rsidRDefault="00724EE1" w:rsidP="00724EE1">
      <w:pPr>
        <w:pStyle w:val="libNormal"/>
        <w:rPr>
          <w:lang w:bidi="fa-IR"/>
        </w:rPr>
      </w:pPr>
      <w:r w:rsidRPr="00724EE1">
        <w:rPr>
          <w:rtl/>
          <w:lang w:bidi="fa-IR"/>
        </w:rPr>
        <w:t>زن</w:t>
      </w:r>
      <w:r w:rsidR="00727CC6">
        <w:rPr>
          <w:rtl/>
          <w:lang w:bidi="fa-IR"/>
        </w:rPr>
        <w:t>ی</w:t>
      </w:r>
      <w:r w:rsidRPr="00724EE1">
        <w:rPr>
          <w:rtl/>
          <w:lang w:bidi="fa-IR"/>
        </w:rPr>
        <w:t xml:space="preserve"> ادعا م</w:t>
      </w:r>
      <w:r w:rsidR="00727CC6">
        <w:rPr>
          <w:rtl/>
          <w:lang w:bidi="fa-IR"/>
        </w:rPr>
        <w:t>ی</w:t>
      </w:r>
      <w:r w:rsidRPr="00724EE1">
        <w:rPr>
          <w:rtl/>
          <w:lang w:bidi="fa-IR"/>
        </w:rPr>
        <w:t xml:space="preserve"> كرد شوهرش عنين است</w:t>
      </w:r>
      <w:r w:rsidR="005F2E1C">
        <w:rPr>
          <w:rtl/>
          <w:lang w:bidi="fa-IR"/>
        </w:rPr>
        <w:t>.</w:t>
      </w:r>
      <w:r w:rsidRPr="00724EE1">
        <w:rPr>
          <w:rtl/>
          <w:lang w:bidi="fa-IR"/>
        </w:rPr>
        <w:t xml:space="preserve"> مرد انكار م</w:t>
      </w:r>
      <w:r w:rsidR="00727CC6">
        <w:rPr>
          <w:rtl/>
          <w:lang w:bidi="fa-IR"/>
        </w:rPr>
        <w:t>ی</w:t>
      </w:r>
      <w:r w:rsidRPr="00724EE1">
        <w:rPr>
          <w:rtl/>
          <w:lang w:bidi="fa-IR"/>
        </w:rPr>
        <w:t xml:space="preserve"> كرد اميرالمومنين </w:t>
      </w:r>
      <w:r w:rsidR="00604D03" w:rsidRPr="00604D03">
        <w:rPr>
          <w:rStyle w:val="libAlaemChar"/>
          <w:rtl/>
        </w:rPr>
        <w:t>عليه‌السلام</w:t>
      </w:r>
      <w:r w:rsidRPr="00724EE1">
        <w:rPr>
          <w:rtl/>
          <w:lang w:bidi="fa-IR"/>
        </w:rPr>
        <w:t xml:space="preserve"> دستور داد زنان</w:t>
      </w:r>
      <w:r w:rsidR="00727CC6">
        <w:rPr>
          <w:rtl/>
          <w:lang w:bidi="fa-IR"/>
        </w:rPr>
        <w:t>ی</w:t>
      </w:r>
      <w:r w:rsidRPr="00724EE1">
        <w:rPr>
          <w:rtl/>
          <w:lang w:bidi="fa-IR"/>
        </w:rPr>
        <w:t xml:space="preserve"> بدون اطلاع شوهر در رحم زن خلوق (نوع</w:t>
      </w:r>
      <w:r w:rsidR="00727CC6">
        <w:rPr>
          <w:rtl/>
          <w:lang w:bidi="fa-IR"/>
        </w:rPr>
        <w:t>ی</w:t>
      </w:r>
      <w:r w:rsidRPr="00724EE1">
        <w:rPr>
          <w:rtl/>
          <w:lang w:bidi="fa-IR"/>
        </w:rPr>
        <w:t xml:space="preserve"> بو</w:t>
      </w:r>
      <w:r w:rsidR="00727CC6">
        <w:rPr>
          <w:rtl/>
          <w:lang w:bidi="fa-IR"/>
        </w:rPr>
        <w:t>ی</w:t>
      </w:r>
      <w:r w:rsidRPr="00724EE1">
        <w:rPr>
          <w:rtl/>
          <w:lang w:bidi="fa-IR"/>
        </w:rPr>
        <w:t xml:space="preserve"> خوش) داخل كنند، و آنگاه به شوهر فرمود: اگر آلتش به خلوق رسيده عنين نيست </w:t>
      </w:r>
      <w:r w:rsidRPr="003B6A35">
        <w:rPr>
          <w:rStyle w:val="libFootnotenumChar"/>
          <w:rtl/>
        </w:rPr>
        <w:t>(</w:t>
      </w:r>
      <w:r w:rsidR="00D72EF7" w:rsidRPr="003B6A35">
        <w:rPr>
          <w:rStyle w:val="libFootnotenumChar"/>
          <w:rtl/>
        </w:rPr>
        <w:t>3</w:t>
      </w:r>
      <w:r w:rsidR="00577AFF" w:rsidRPr="003B6A35">
        <w:rPr>
          <w:rStyle w:val="libFootnotenumChar"/>
          <w:rtl/>
        </w:rPr>
        <w:t>77</w:t>
      </w:r>
      <w:r w:rsidRPr="003B6A35">
        <w:rPr>
          <w:rStyle w:val="libFootnotenumChar"/>
          <w:rtl/>
        </w:rPr>
        <w:t>)</w:t>
      </w:r>
    </w:p>
    <w:p w:rsidR="00724EE1" w:rsidRPr="00724EE1" w:rsidRDefault="00577AFF" w:rsidP="00D60251">
      <w:pPr>
        <w:pStyle w:val="libBold1"/>
        <w:rPr>
          <w:lang w:bidi="fa-IR"/>
        </w:rPr>
      </w:pPr>
      <w:r>
        <w:rPr>
          <w:rtl/>
          <w:lang w:bidi="fa-IR"/>
        </w:rPr>
        <w:t>6</w:t>
      </w:r>
      <w:r w:rsidR="00724EE1" w:rsidRPr="00724EE1">
        <w:rPr>
          <w:rtl/>
          <w:lang w:bidi="fa-IR"/>
        </w:rPr>
        <w:t>- نقص زبان</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ضربه ا</w:t>
      </w:r>
      <w:r w:rsidR="00727CC6">
        <w:rPr>
          <w:rtl/>
          <w:lang w:bidi="fa-IR"/>
        </w:rPr>
        <w:t>ی</w:t>
      </w:r>
      <w:r w:rsidRPr="00724EE1">
        <w:rPr>
          <w:rtl/>
          <w:lang w:bidi="fa-IR"/>
        </w:rPr>
        <w:t xml:space="preserve"> بر زبان ديگر</w:t>
      </w:r>
      <w:r w:rsidR="00727CC6">
        <w:rPr>
          <w:rtl/>
          <w:lang w:bidi="fa-IR"/>
        </w:rPr>
        <w:t>ی</w:t>
      </w:r>
      <w:r w:rsidRPr="00724EE1">
        <w:rPr>
          <w:rtl/>
          <w:lang w:bidi="fa-IR"/>
        </w:rPr>
        <w:t xml:space="preserve"> زد به طور</w:t>
      </w:r>
      <w:r w:rsidR="00727CC6">
        <w:rPr>
          <w:rtl/>
          <w:lang w:bidi="fa-IR"/>
        </w:rPr>
        <w:t>ی</w:t>
      </w:r>
      <w:r w:rsidRPr="00724EE1">
        <w:rPr>
          <w:rtl/>
          <w:lang w:bidi="fa-IR"/>
        </w:rPr>
        <w:t xml:space="preserve"> كه قدر</w:t>
      </w:r>
      <w:r w:rsidR="00727CC6">
        <w:rPr>
          <w:rtl/>
          <w:lang w:bidi="fa-IR"/>
        </w:rPr>
        <w:t>ی</w:t>
      </w:r>
      <w:r w:rsidRPr="00724EE1">
        <w:rPr>
          <w:rtl/>
          <w:lang w:bidi="fa-IR"/>
        </w:rPr>
        <w:t xml:space="preserve"> از زبان مضروب بريده شده نتوانست بعض حروف را ادا كند. نزاع نزد عمر بردند عمر حكمش را ندانست</w:t>
      </w:r>
      <w:r w:rsidR="005F2E1C">
        <w:rPr>
          <w:rtl/>
          <w:lang w:bidi="fa-IR"/>
        </w:rPr>
        <w:t>.</w:t>
      </w:r>
    </w:p>
    <w:p w:rsidR="00724EE1" w:rsidRPr="00724EE1" w:rsidRDefault="00724EE1" w:rsidP="00724EE1">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فرمود: حروف الفباء بيست و هشت تاست و بايد ديد كه مضروب چند حرف را اداء نم</w:t>
      </w:r>
      <w:r w:rsidR="00727CC6">
        <w:rPr>
          <w:rtl/>
          <w:lang w:bidi="fa-IR"/>
        </w:rPr>
        <w:t>ی</w:t>
      </w:r>
      <w:r w:rsidRPr="00724EE1">
        <w:rPr>
          <w:rtl/>
          <w:lang w:bidi="fa-IR"/>
        </w:rPr>
        <w:t xml:space="preserve"> كند، پس به همان نسبت از جان</w:t>
      </w:r>
      <w:r w:rsidR="00727CC6">
        <w:rPr>
          <w:rtl/>
          <w:lang w:bidi="fa-IR"/>
        </w:rPr>
        <w:t>ی</w:t>
      </w:r>
      <w:r w:rsidRPr="00724EE1">
        <w:rPr>
          <w:rtl/>
          <w:lang w:bidi="fa-IR"/>
        </w:rPr>
        <w:t xml:space="preserve"> ارش جنايت م</w:t>
      </w:r>
      <w:r w:rsidR="00727CC6">
        <w:rPr>
          <w:rtl/>
          <w:lang w:bidi="fa-IR"/>
        </w:rPr>
        <w:t>ی</w:t>
      </w:r>
      <w:r w:rsidRPr="00724EE1">
        <w:rPr>
          <w:rtl/>
          <w:lang w:bidi="fa-IR"/>
        </w:rPr>
        <w:t xml:space="preserve"> گيرد </w:t>
      </w:r>
      <w:r w:rsidRPr="003B6A35">
        <w:rPr>
          <w:rStyle w:val="libFootnotenumChar"/>
          <w:rtl/>
        </w:rPr>
        <w:t>(</w:t>
      </w:r>
      <w:r w:rsidR="00D72EF7" w:rsidRPr="003B6A35">
        <w:rPr>
          <w:rStyle w:val="libFootnotenumChar"/>
          <w:rtl/>
        </w:rPr>
        <w:t>3</w:t>
      </w:r>
      <w:r w:rsidR="00577AFF" w:rsidRPr="003B6A35">
        <w:rPr>
          <w:rStyle w:val="libFootnotenumChar"/>
          <w:rtl/>
        </w:rPr>
        <w:t>7</w:t>
      </w:r>
      <w:r w:rsidR="00B9325C" w:rsidRPr="003B6A35">
        <w:rPr>
          <w:rStyle w:val="libFootnotenumChar"/>
          <w:rtl/>
        </w:rPr>
        <w:t>9</w:t>
      </w:r>
      <w:r w:rsidRPr="003B6A35">
        <w:rPr>
          <w:rStyle w:val="libFootnotenumChar"/>
          <w:rtl/>
        </w:rPr>
        <w:t>)</w:t>
      </w:r>
    </w:p>
    <w:p w:rsidR="00724EE1" w:rsidRPr="00724EE1" w:rsidRDefault="00D60251" w:rsidP="00724EE1">
      <w:pPr>
        <w:pStyle w:val="libNormal"/>
        <w:rPr>
          <w:lang w:bidi="fa-IR"/>
        </w:rPr>
      </w:pPr>
      <w:r>
        <w:rPr>
          <w:rtl/>
          <w:lang w:bidi="fa-IR"/>
        </w:rPr>
        <w:br w:type="page"/>
      </w:r>
    </w:p>
    <w:p w:rsidR="00724EE1" w:rsidRDefault="00724EE1" w:rsidP="00A432F4">
      <w:pPr>
        <w:pStyle w:val="Heading2"/>
        <w:rPr>
          <w:rtl/>
          <w:lang w:bidi="fa-IR"/>
        </w:rPr>
      </w:pPr>
      <w:bookmarkStart w:id="32" w:name="_Toc480372325"/>
      <w:r w:rsidRPr="00724EE1">
        <w:rPr>
          <w:rtl/>
          <w:lang w:bidi="fa-IR"/>
        </w:rPr>
        <w:t>فصل بيست و نهم</w:t>
      </w:r>
      <w:r w:rsidR="00A432F4">
        <w:rPr>
          <w:rFonts w:hint="cs"/>
          <w:rtl/>
          <w:lang w:bidi="fa-IR"/>
        </w:rPr>
        <w:t xml:space="preserve">: </w:t>
      </w:r>
      <w:r w:rsidRPr="00724EE1">
        <w:rPr>
          <w:rtl/>
          <w:lang w:bidi="fa-IR"/>
        </w:rPr>
        <w:t>سوگند خاص</w:t>
      </w:r>
      <w:bookmarkEnd w:id="32"/>
    </w:p>
    <w:p w:rsidR="00724EE1" w:rsidRPr="00724EE1" w:rsidRDefault="00C9273A" w:rsidP="00D60251">
      <w:pPr>
        <w:pStyle w:val="libBold1"/>
        <w:rPr>
          <w:lang w:bidi="fa-IR"/>
        </w:rPr>
      </w:pPr>
      <w:r>
        <w:rPr>
          <w:rtl/>
          <w:lang w:bidi="fa-IR"/>
        </w:rPr>
        <w:t>1</w:t>
      </w:r>
      <w:r w:rsidR="00724EE1" w:rsidRPr="00724EE1">
        <w:rPr>
          <w:rtl/>
          <w:lang w:bidi="fa-IR"/>
        </w:rPr>
        <w:t>- سوگند دادن لال</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كيفيت سوگند دادن شخص</w:t>
      </w:r>
      <w:r w:rsidR="00127400">
        <w:rPr>
          <w:rtl/>
          <w:lang w:bidi="fa-IR"/>
        </w:rPr>
        <w:t xml:space="preserve"> </w:t>
      </w:r>
      <w:r w:rsidRPr="00724EE1">
        <w:rPr>
          <w:rtl/>
          <w:lang w:bidi="fa-IR"/>
        </w:rPr>
        <w:t xml:space="preserve">گنگ پرسش نمودند؛ آن حضرت </w:t>
      </w:r>
      <w:r w:rsidR="00604D03" w:rsidRPr="00604D03">
        <w:rPr>
          <w:rStyle w:val="libAlaemChar"/>
          <w:rtl/>
        </w:rPr>
        <w:t>عليه‌السلام</w:t>
      </w:r>
      <w:r w:rsidRPr="00724EE1">
        <w:rPr>
          <w:rtl/>
          <w:lang w:bidi="fa-IR"/>
        </w:rPr>
        <w:t xml:space="preserve"> فرمود: سپاس خدا</w:t>
      </w:r>
      <w:r w:rsidR="00727CC6">
        <w:rPr>
          <w:rtl/>
          <w:lang w:bidi="fa-IR"/>
        </w:rPr>
        <w:t>ی</w:t>
      </w:r>
      <w:r w:rsidRPr="00724EE1">
        <w:rPr>
          <w:rtl/>
          <w:lang w:bidi="fa-IR"/>
        </w:rPr>
        <w:t xml:space="preserve"> را كه مرا از دنيا نبرد تا اين كه تمام نيازها</w:t>
      </w:r>
      <w:r w:rsidR="00727CC6">
        <w:rPr>
          <w:rtl/>
          <w:lang w:bidi="fa-IR"/>
        </w:rPr>
        <w:t>ی</w:t>
      </w:r>
      <w:r w:rsidRPr="00724EE1">
        <w:rPr>
          <w:rtl/>
          <w:lang w:bidi="fa-IR"/>
        </w:rPr>
        <w:t xml:space="preserve"> مردم را برايشان برطرف سازم</w:t>
      </w:r>
      <w:r w:rsidR="005F2E1C">
        <w:rPr>
          <w:rtl/>
          <w:lang w:bidi="fa-IR"/>
        </w:rPr>
        <w:t>.</w:t>
      </w:r>
      <w:r w:rsidRPr="00724EE1">
        <w:rPr>
          <w:rtl/>
          <w:lang w:bidi="fa-IR"/>
        </w:rPr>
        <w:t xml:space="preserve"> آنگاه فرمود: برايم قرآن</w:t>
      </w:r>
      <w:r w:rsidR="00727CC6">
        <w:rPr>
          <w:rtl/>
          <w:lang w:bidi="fa-IR"/>
        </w:rPr>
        <w:t>ی</w:t>
      </w:r>
      <w:r w:rsidRPr="00724EE1">
        <w:rPr>
          <w:rtl/>
          <w:lang w:bidi="fa-IR"/>
        </w:rPr>
        <w:t xml:space="preserve"> بياوريد! چون آوردند به مرد گنگ رو كرده و فرمود: اين چيست</w:t>
      </w:r>
      <w:r w:rsidR="005F2E1C">
        <w:rPr>
          <w:rtl/>
          <w:lang w:bidi="fa-IR"/>
        </w:rPr>
        <w:t>؟</w:t>
      </w:r>
    </w:p>
    <w:p w:rsidR="00724EE1" w:rsidRPr="00724EE1" w:rsidRDefault="00724EE1" w:rsidP="00724EE1">
      <w:pPr>
        <w:pStyle w:val="libNormal"/>
        <w:rPr>
          <w:lang w:bidi="fa-IR"/>
        </w:rPr>
      </w:pPr>
      <w:r w:rsidRPr="00724EE1">
        <w:rPr>
          <w:rtl/>
          <w:lang w:bidi="fa-IR"/>
        </w:rPr>
        <w:t>مرد گنگ سر به سو</w:t>
      </w:r>
      <w:r w:rsidR="00727CC6">
        <w:rPr>
          <w:rtl/>
          <w:lang w:bidi="fa-IR"/>
        </w:rPr>
        <w:t>ی</w:t>
      </w:r>
      <w:r w:rsidRPr="00724EE1">
        <w:rPr>
          <w:rtl/>
          <w:lang w:bidi="fa-IR"/>
        </w:rPr>
        <w:t xml:space="preserve"> آسمان بلند كرده و فهماند كه آن قرآن است</w:t>
      </w:r>
      <w:r w:rsidR="005F2E1C">
        <w:rPr>
          <w:rtl/>
          <w:lang w:bidi="fa-IR"/>
        </w:rPr>
        <w:t>.</w:t>
      </w:r>
    </w:p>
    <w:p w:rsidR="00724EE1" w:rsidRPr="00724EE1" w:rsidRDefault="00724EE1" w:rsidP="00724EE1">
      <w:pPr>
        <w:pStyle w:val="libNormal"/>
        <w:rPr>
          <w:lang w:bidi="fa-IR"/>
        </w:rPr>
      </w:pPr>
      <w:r w:rsidRPr="00724EE1">
        <w:rPr>
          <w:rtl/>
          <w:lang w:bidi="fa-IR"/>
        </w:rPr>
        <w:t xml:space="preserve">سپس امام </w:t>
      </w:r>
      <w:r w:rsidR="00604D03" w:rsidRPr="00604D03">
        <w:rPr>
          <w:rStyle w:val="libAlaemChar"/>
          <w:rtl/>
        </w:rPr>
        <w:t>عليه‌السلام</w:t>
      </w:r>
      <w:r w:rsidRPr="00724EE1">
        <w:rPr>
          <w:rtl/>
          <w:lang w:bidi="fa-IR"/>
        </w:rPr>
        <w:t xml:space="preserve"> فرمود: ول</w:t>
      </w:r>
      <w:r w:rsidR="00727CC6">
        <w:rPr>
          <w:rtl/>
          <w:lang w:bidi="fa-IR"/>
        </w:rPr>
        <w:t>ی</w:t>
      </w:r>
      <w:r w:rsidRPr="00724EE1">
        <w:rPr>
          <w:rtl/>
          <w:lang w:bidi="fa-IR"/>
        </w:rPr>
        <w:t xml:space="preserve"> او را حاضر كنيد! برادرش را آوردند، امام آن مرد را در كنار برادر گنگ خود نشانيد و پس از آن فرمود: ا</w:t>
      </w:r>
      <w:r w:rsidR="00727CC6">
        <w:rPr>
          <w:rtl/>
          <w:lang w:bidi="fa-IR"/>
        </w:rPr>
        <w:t>ی</w:t>
      </w:r>
      <w:r w:rsidRPr="00724EE1">
        <w:rPr>
          <w:rtl/>
          <w:lang w:bidi="fa-IR"/>
        </w:rPr>
        <w:t xml:space="preserve"> قنبر! برايم قلم و كاغذ بياور، قنبر قلم و كاغذ آورد. پس به برادر گنگ فرمود: به برادرت بگو كه قاض</w:t>
      </w:r>
      <w:r w:rsidR="00727CC6">
        <w:rPr>
          <w:rtl/>
          <w:lang w:bidi="fa-IR"/>
        </w:rPr>
        <w:t>ی</w:t>
      </w:r>
      <w:r w:rsidRPr="00724EE1">
        <w:rPr>
          <w:rtl/>
          <w:lang w:bidi="fa-IR"/>
        </w:rPr>
        <w:t xml:space="preserve"> بين تو خصمت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است</w:t>
      </w:r>
      <w:r w:rsidR="005F2E1C">
        <w:rPr>
          <w:rtl/>
          <w:lang w:bidi="fa-IR"/>
        </w:rPr>
        <w:t>،</w:t>
      </w:r>
      <w:r w:rsidRPr="00724EE1">
        <w:rPr>
          <w:rtl/>
          <w:lang w:bidi="fa-IR"/>
        </w:rPr>
        <w:t xml:space="preserve"> مرد موضوع را به برادر خود فهماند، در اين موقع آن حضرت </w:t>
      </w:r>
      <w:r w:rsidR="00604D03" w:rsidRPr="00604D03">
        <w:rPr>
          <w:rStyle w:val="libAlaemChar"/>
          <w:rtl/>
        </w:rPr>
        <w:t>عليه‌السلام</w:t>
      </w:r>
      <w:r w:rsidRPr="00724EE1">
        <w:rPr>
          <w:rtl/>
          <w:lang w:bidi="fa-IR"/>
        </w:rPr>
        <w:t xml:space="preserve"> دعاي</w:t>
      </w:r>
      <w:r w:rsidR="00727CC6">
        <w:rPr>
          <w:rtl/>
          <w:lang w:bidi="fa-IR"/>
        </w:rPr>
        <w:t>ی</w:t>
      </w:r>
      <w:r w:rsidRPr="00724EE1">
        <w:rPr>
          <w:rtl/>
          <w:lang w:bidi="fa-IR"/>
        </w:rPr>
        <w:t xml:space="preserve"> مشتمل بر برائت ذمه گنگ نوشت و آن را با آب شست و به و</w:t>
      </w:r>
      <w:r w:rsidR="00727CC6">
        <w:rPr>
          <w:rtl/>
          <w:lang w:bidi="fa-IR"/>
        </w:rPr>
        <w:t>ی</w:t>
      </w:r>
      <w:r w:rsidRPr="00724EE1">
        <w:rPr>
          <w:rtl/>
          <w:lang w:bidi="fa-IR"/>
        </w:rPr>
        <w:t xml:space="preserve"> فرمود: آب را بياشامد، ول</w:t>
      </w:r>
      <w:r w:rsidR="00727CC6">
        <w:rPr>
          <w:rtl/>
          <w:lang w:bidi="fa-IR"/>
        </w:rPr>
        <w:t>ی</w:t>
      </w:r>
      <w:r w:rsidRPr="00724EE1">
        <w:rPr>
          <w:rtl/>
          <w:lang w:bidi="fa-IR"/>
        </w:rPr>
        <w:t xml:space="preserve"> مرد گنگ از نوشيدن آب امتناع ورزيد، پس امام </w:t>
      </w:r>
      <w:r w:rsidR="00604D03" w:rsidRPr="00604D03">
        <w:rPr>
          <w:rStyle w:val="libAlaemChar"/>
          <w:rtl/>
        </w:rPr>
        <w:t>عليه‌السلام</w:t>
      </w:r>
      <w:r w:rsidRPr="00724EE1">
        <w:rPr>
          <w:rtl/>
          <w:lang w:bidi="fa-IR"/>
        </w:rPr>
        <w:t xml:space="preserve"> او را به پرداخت دين ملزم گرداند </w:t>
      </w:r>
      <w:r w:rsidRPr="003B6A35">
        <w:rPr>
          <w:rStyle w:val="libFootnotenumChar"/>
          <w:rtl/>
        </w:rPr>
        <w:t>(</w:t>
      </w:r>
      <w:r w:rsidR="00D72EF7" w:rsidRPr="003B6A35">
        <w:rPr>
          <w:rStyle w:val="libFootnotenumChar"/>
          <w:rtl/>
        </w:rPr>
        <w:t>3</w:t>
      </w:r>
      <w:r w:rsidR="00577AFF" w:rsidRPr="003B6A35">
        <w:rPr>
          <w:rStyle w:val="libFootnotenumChar"/>
          <w:rtl/>
        </w:rPr>
        <w:t>7</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0425B" w:rsidP="00D60251">
      <w:pPr>
        <w:pStyle w:val="libBold1"/>
        <w:rPr>
          <w:lang w:bidi="fa-IR"/>
        </w:rPr>
      </w:pPr>
      <w:r>
        <w:rPr>
          <w:rtl/>
          <w:lang w:bidi="fa-IR"/>
        </w:rPr>
        <w:t>2</w:t>
      </w:r>
      <w:r w:rsidR="00724EE1" w:rsidRPr="00724EE1">
        <w:rPr>
          <w:rtl/>
          <w:lang w:bidi="fa-IR"/>
        </w:rPr>
        <w:t>- سوگند دادن ظالم</w:t>
      </w:r>
    </w:p>
    <w:p w:rsidR="00D60251" w:rsidRDefault="00724EE1" w:rsidP="00724EE1">
      <w:pPr>
        <w:pStyle w:val="libNormal"/>
        <w:rPr>
          <w:rtl/>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اگر بخواهيد شخص</w:t>
      </w:r>
      <w:r w:rsidR="00127400">
        <w:rPr>
          <w:rtl/>
          <w:lang w:bidi="fa-IR"/>
        </w:rPr>
        <w:t xml:space="preserve"> </w:t>
      </w:r>
      <w:r w:rsidRPr="00724EE1">
        <w:rPr>
          <w:rtl/>
          <w:lang w:bidi="fa-IR"/>
        </w:rPr>
        <w:t>ستمگر</w:t>
      </w:r>
      <w:r w:rsidR="00727CC6">
        <w:rPr>
          <w:rtl/>
          <w:lang w:bidi="fa-IR"/>
        </w:rPr>
        <w:t>ی</w:t>
      </w:r>
      <w:r w:rsidRPr="00724EE1">
        <w:rPr>
          <w:rtl/>
          <w:lang w:bidi="fa-IR"/>
        </w:rPr>
        <w:t xml:space="preserve"> را سوگند دهيد به او بگوييد از حول و قوه خدا بيزار</w:t>
      </w:r>
      <w:r w:rsidR="00727CC6">
        <w:rPr>
          <w:rtl/>
          <w:lang w:bidi="fa-IR"/>
        </w:rPr>
        <w:t>ی</w:t>
      </w:r>
      <w:r w:rsidRPr="00724EE1">
        <w:rPr>
          <w:rtl/>
          <w:lang w:bidi="fa-IR"/>
        </w:rPr>
        <w:t xml:space="preserve"> جويد كه اگر سوگندش دروغ باشد زود به عقوبت خواهد رسيد، ول</w:t>
      </w:r>
      <w:r w:rsidR="00727CC6">
        <w:rPr>
          <w:rtl/>
          <w:lang w:bidi="fa-IR"/>
        </w:rPr>
        <w:t>ی</w:t>
      </w:r>
      <w:r w:rsidRPr="00724EE1">
        <w:rPr>
          <w:rtl/>
          <w:lang w:bidi="fa-IR"/>
        </w:rPr>
        <w:t xml:space="preserve"> اگر بگويد سوگند به خدا</w:t>
      </w:r>
      <w:r w:rsidR="00727CC6">
        <w:rPr>
          <w:rtl/>
          <w:lang w:bidi="fa-IR"/>
        </w:rPr>
        <w:t>ی</w:t>
      </w:r>
      <w:r w:rsidRPr="00724EE1">
        <w:rPr>
          <w:rtl/>
          <w:lang w:bidi="fa-IR"/>
        </w:rPr>
        <w:t xml:space="preserve"> يگانه در عقوبتش تعجيل نخواهد شد؛ زيرا به يگانگ</w:t>
      </w:r>
      <w:r w:rsidR="00727CC6">
        <w:rPr>
          <w:rtl/>
          <w:lang w:bidi="fa-IR"/>
        </w:rPr>
        <w:t>ی</w:t>
      </w:r>
      <w:r w:rsidRPr="00724EE1">
        <w:rPr>
          <w:rtl/>
          <w:lang w:bidi="fa-IR"/>
        </w:rPr>
        <w:t xml:space="preserve"> خداوند اعتراف نموده است </w:t>
      </w:r>
      <w:r w:rsidRPr="003B6A35">
        <w:rPr>
          <w:rStyle w:val="libFootnotenumChar"/>
          <w:rtl/>
        </w:rPr>
        <w:t>(</w:t>
      </w:r>
      <w:r w:rsidR="00D72EF7" w:rsidRPr="003B6A35">
        <w:rPr>
          <w:rStyle w:val="libFootnotenumChar"/>
          <w:rtl/>
        </w:rPr>
        <w:t>3</w:t>
      </w:r>
      <w:r w:rsidR="00B9325C" w:rsidRPr="003B6A35">
        <w:rPr>
          <w:rStyle w:val="libFootnotenumChar"/>
          <w:rtl/>
        </w:rPr>
        <w:t>9</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D60251" w:rsidP="00724EE1">
      <w:pPr>
        <w:pStyle w:val="libNormal"/>
        <w:rPr>
          <w:lang w:bidi="fa-IR"/>
        </w:rPr>
      </w:pPr>
      <w:r>
        <w:rPr>
          <w:rtl/>
          <w:lang w:bidi="fa-IR"/>
        </w:rPr>
        <w:br w:type="page"/>
      </w:r>
    </w:p>
    <w:p w:rsidR="00724EE1" w:rsidRDefault="00724EE1" w:rsidP="00A432F4">
      <w:pPr>
        <w:pStyle w:val="Heading2"/>
        <w:rPr>
          <w:rtl/>
          <w:lang w:bidi="fa-IR"/>
        </w:rPr>
      </w:pPr>
      <w:bookmarkStart w:id="33" w:name="_Toc480372326"/>
      <w:r w:rsidRPr="00724EE1">
        <w:rPr>
          <w:rtl/>
          <w:lang w:bidi="fa-IR"/>
        </w:rPr>
        <w:t>فصل س</w:t>
      </w:r>
      <w:r w:rsidR="00727CC6">
        <w:rPr>
          <w:rtl/>
          <w:lang w:bidi="fa-IR"/>
        </w:rPr>
        <w:t>ی</w:t>
      </w:r>
      <w:r w:rsidRPr="00724EE1">
        <w:rPr>
          <w:rtl/>
          <w:lang w:bidi="fa-IR"/>
        </w:rPr>
        <w:t xml:space="preserve"> ام</w:t>
      </w:r>
      <w:r w:rsidR="005F2E1C">
        <w:rPr>
          <w:rtl/>
          <w:lang w:bidi="fa-IR"/>
        </w:rPr>
        <w:t>:</w:t>
      </w:r>
      <w:r w:rsidR="00A432F4">
        <w:rPr>
          <w:rFonts w:hint="cs"/>
          <w:rtl/>
          <w:lang w:bidi="fa-IR"/>
        </w:rPr>
        <w:t xml:space="preserve"> </w:t>
      </w:r>
      <w:r w:rsidRPr="00724EE1">
        <w:rPr>
          <w:rtl/>
          <w:lang w:bidi="fa-IR"/>
        </w:rPr>
        <w:t>راه علاج</w:t>
      </w:r>
      <w:bookmarkEnd w:id="33"/>
    </w:p>
    <w:p w:rsidR="00724EE1" w:rsidRPr="00724EE1" w:rsidRDefault="00C9273A" w:rsidP="00D60251">
      <w:pPr>
        <w:pStyle w:val="libBold1"/>
        <w:rPr>
          <w:lang w:bidi="fa-IR"/>
        </w:rPr>
      </w:pPr>
      <w:r>
        <w:rPr>
          <w:rtl/>
          <w:lang w:bidi="fa-IR"/>
        </w:rPr>
        <w:t>1</w:t>
      </w:r>
      <w:r w:rsidR="00724EE1" w:rsidRPr="00724EE1">
        <w:rPr>
          <w:rtl/>
          <w:lang w:bidi="fa-IR"/>
        </w:rPr>
        <w:t>- كور كردن با آيينه</w:t>
      </w:r>
    </w:p>
    <w:p w:rsidR="00724EE1" w:rsidRPr="00724EE1" w:rsidRDefault="00724EE1" w:rsidP="00724EE1">
      <w:pPr>
        <w:pStyle w:val="libNormal"/>
        <w:rPr>
          <w:lang w:bidi="fa-IR"/>
        </w:rPr>
      </w:pPr>
      <w:r w:rsidRPr="00724EE1">
        <w:rPr>
          <w:rtl/>
          <w:lang w:bidi="fa-IR"/>
        </w:rPr>
        <w:t>غلام</w:t>
      </w:r>
      <w:r w:rsidR="00727CC6">
        <w:rPr>
          <w:rtl/>
          <w:lang w:bidi="fa-IR"/>
        </w:rPr>
        <w:t>ی</w:t>
      </w:r>
      <w:r w:rsidRPr="00724EE1">
        <w:rPr>
          <w:rtl/>
          <w:lang w:bidi="fa-IR"/>
        </w:rPr>
        <w:t xml:space="preserve"> از قبيله قيس با مولا</w:t>
      </w:r>
      <w:r w:rsidR="00727CC6">
        <w:rPr>
          <w:rtl/>
          <w:lang w:bidi="fa-IR"/>
        </w:rPr>
        <w:t>ی</w:t>
      </w:r>
      <w:r w:rsidRPr="00724EE1">
        <w:rPr>
          <w:rtl/>
          <w:lang w:bidi="fa-IR"/>
        </w:rPr>
        <w:t xml:space="preserve"> خود به نزد عثمان رفتند، غلام اظهار داشت كه مولايش با زدن ضربه شديد</w:t>
      </w:r>
      <w:r w:rsidR="00727CC6">
        <w:rPr>
          <w:rtl/>
          <w:lang w:bidi="fa-IR"/>
        </w:rPr>
        <w:t>ی</w:t>
      </w:r>
      <w:r w:rsidRPr="00724EE1">
        <w:rPr>
          <w:rtl/>
          <w:lang w:bidi="fa-IR"/>
        </w:rPr>
        <w:t xml:space="preserve"> چشم او را كور كرده ول</w:t>
      </w:r>
      <w:r w:rsidR="00727CC6">
        <w:rPr>
          <w:rtl/>
          <w:lang w:bidi="fa-IR"/>
        </w:rPr>
        <w:t>ی</w:t>
      </w:r>
      <w:r w:rsidRPr="00724EE1">
        <w:rPr>
          <w:rtl/>
          <w:lang w:bidi="fa-IR"/>
        </w:rPr>
        <w:t xml:space="preserve"> ساختمان چشم سالم است</w:t>
      </w:r>
      <w:r w:rsidR="005F2E1C">
        <w:rPr>
          <w:rtl/>
          <w:lang w:bidi="fa-IR"/>
        </w:rPr>
        <w:t>،</w:t>
      </w:r>
      <w:r w:rsidRPr="00724EE1">
        <w:rPr>
          <w:rtl/>
          <w:lang w:bidi="fa-IR"/>
        </w:rPr>
        <w:t xml:space="preserve"> مولا به غلام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ديه چشمت را به تو م</w:t>
      </w:r>
      <w:r w:rsidR="00727CC6">
        <w:rPr>
          <w:rtl/>
          <w:lang w:bidi="fa-IR"/>
        </w:rPr>
        <w:t>ی</w:t>
      </w:r>
      <w:r w:rsidRPr="00724EE1">
        <w:rPr>
          <w:rtl/>
          <w:lang w:bidi="fa-IR"/>
        </w:rPr>
        <w:t xml:space="preserve"> دهم از قصاص صرفنظر كن</w:t>
      </w:r>
      <w:r w:rsidR="005F2E1C">
        <w:rPr>
          <w:rtl/>
          <w:lang w:bidi="fa-IR"/>
        </w:rPr>
        <w:t>.</w:t>
      </w:r>
      <w:r w:rsidRPr="00724EE1">
        <w:rPr>
          <w:rtl/>
          <w:lang w:bidi="fa-IR"/>
        </w:rPr>
        <w:t xml:space="preserve"> غلام از گرفتن ديه ابا داشت و تنها خواسته اش قصاص بود.</w:t>
      </w:r>
    </w:p>
    <w:p w:rsidR="00724EE1" w:rsidRPr="00724EE1" w:rsidRDefault="00724EE1" w:rsidP="00724EE1">
      <w:pPr>
        <w:pStyle w:val="libNormal"/>
        <w:rPr>
          <w:lang w:bidi="fa-IR"/>
        </w:rPr>
      </w:pPr>
      <w:r w:rsidRPr="00724EE1">
        <w:rPr>
          <w:rtl/>
          <w:lang w:bidi="fa-IR"/>
        </w:rPr>
        <w:t xml:space="preserve">عثمان در حكم قضيه درمانده گرديد، از اين رو آنان را به نزد حضرت امير </w:t>
      </w:r>
      <w:r w:rsidR="00604D03" w:rsidRPr="00604D03">
        <w:rPr>
          <w:rStyle w:val="libAlaemChar"/>
          <w:rtl/>
        </w:rPr>
        <w:t>عليه‌السلام</w:t>
      </w:r>
      <w:r w:rsidRPr="00724EE1">
        <w:rPr>
          <w:rtl/>
          <w:lang w:bidi="fa-IR"/>
        </w:rPr>
        <w:t xml:space="preserve"> برد و از آن حضرت تقاضا</w:t>
      </w:r>
      <w:r w:rsidR="00727CC6">
        <w:rPr>
          <w:rtl/>
          <w:lang w:bidi="fa-IR"/>
        </w:rPr>
        <w:t>ی</w:t>
      </w:r>
      <w:r w:rsidRPr="00724EE1">
        <w:rPr>
          <w:rtl/>
          <w:lang w:bidi="fa-IR"/>
        </w:rPr>
        <w:t xml:space="preserve"> داور</w:t>
      </w:r>
      <w:r w:rsidR="00727CC6">
        <w:rPr>
          <w:rtl/>
          <w:lang w:bidi="fa-IR"/>
        </w:rPr>
        <w:t>ی</w:t>
      </w:r>
      <w:r w:rsidRPr="00724EE1">
        <w:rPr>
          <w:rtl/>
          <w:lang w:bidi="fa-IR"/>
        </w:rPr>
        <w:t xml:space="preserve"> كرد. مولا يك ديه كامل به غلام تسليم نمود تا از قصاص</w:t>
      </w:r>
      <w:r w:rsidR="00127400">
        <w:rPr>
          <w:rtl/>
          <w:lang w:bidi="fa-IR"/>
        </w:rPr>
        <w:t xml:space="preserve"> </w:t>
      </w:r>
      <w:r w:rsidRPr="00724EE1">
        <w:rPr>
          <w:rtl/>
          <w:lang w:bidi="fa-IR"/>
        </w:rPr>
        <w:t>درگذرد. غلام نپذيرفت</w:t>
      </w:r>
      <w:r w:rsidR="005F2E1C">
        <w:rPr>
          <w:rtl/>
          <w:lang w:bidi="fa-IR"/>
        </w:rPr>
        <w:t>،</w:t>
      </w:r>
      <w:r w:rsidRPr="00724EE1">
        <w:rPr>
          <w:rtl/>
          <w:lang w:bidi="fa-IR"/>
        </w:rPr>
        <w:t xml:space="preserve"> مولا حاضر شد دو ديه بپردازد ول</w:t>
      </w:r>
      <w:r w:rsidR="00727CC6">
        <w:rPr>
          <w:rtl/>
          <w:lang w:bidi="fa-IR"/>
        </w:rPr>
        <w:t>ی</w:t>
      </w:r>
      <w:r w:rsidRPr="00724EE1">
        <w:rPr>
          <w:rtl/>
          <w:lang w:bidi="fa-IR"/>
        </w:rPr>
        <w:t xml:space="preserve"> باز هم غلام امتناع داشت و جز به قصاص راض</w:t>
      </w:r>
      <w:r w:rsidR="00727CC6">
        <w:rPr>
          <w:rtl/>
          <w:lang w:bidi="fa-IR"/>
        </w:rPr>
        <w:t>ی</w:t>
      </w:r>
      <w:r w:rsidRPr="00724EE1">
        <w:rPr>
          <w:rtl/>
          <w:lang w:bidi="fa-IR"/>
        </w:rPr>
        <w:t xml:space="preserve"> نبود. در اين موقع اميرالمومنين </w:t>
      </w:r>
      <w:r w:rsidR="00604D03" w:rsidRPr="00604D03">
        <w:rPr>
          <w:rStyle w:val="libAlaemChar"/>
          <w:rtl/>
        </w:rPr>
        <w:t>عليه‌السلام</w:t>
      </w:r>
      <w:r w:rsidRPr="00724EE1">
        <w:rPr>
          <w:rtl/>
          <w:lang w:bidi="fa-IR"/>
        </w:rPr>
        <w:t xml:space="preserve"> به منظور قصاص گرفتن از مولا، آيينه ا</w:t>
      </w:r>
      <w:r w:rsidR="00727CC6">
        <w:rPr>
          <w:rtl/>
          <w:lang w:bidi="fa-IR"/>
        </w:rPr>
        <w:t>ی</w:t>
      </w:r>
      <w:r w:rsidRPr="00724EE1">
        <w:rPr>
          <w:rtl/>
          <w:lang w:bidi="fa-IR"/>
        </w:rPr>
        <w:t xml:space="preserve"> طلبيده آن را داغ نمود و آنگاه مقدار</w:t>
      </w:r>
      <w:r w:rsidR="00727CC6">
        <w:rPr>
          <w:rtl/>
          <w:lang w:bidi="fa-IR"/>
        </w:rPr>
        <w:t>ی</w:t>
      </w:r>
      <w:r w:rsidRPr="00724EE1">
        <w:rPr>
          <w:rtl/>
          <w:lang w:bidi="fa-IR"/>
        </w:rPr>
        <w:t xml:space="preserve"> پنبه خواست و آن را خيس كرد و بر اطراف چشم او رو</w:t>
      </w:r>
      <w:r w:rsidR="00727CC6">
        <w:rPr>
          <w:rtl/>
          <w:lang w:bidi="fa-IR"/>
        </w:rPr>
        <w:t>ی</w:t>
      </w:r>
      <w:r w:rsidRPr="00724EE1">
        <w:rPr>
          <w:rtl/>
          <w:lang w:bidi="fa-IR"/>
        </w:rPr>
        <w:t xml:space="preserve"> پلكها گذاشت و چشم را در مقابل آفتاب نگهداشت و به و</w:t>
      </w:r>
      <w:r w:rsidR="00727CC6">
        <w:rPr>
          <w:rtl/>
          <w:lang w:bidi="fa-IR"/>
        </w:rPr>
        <w:t>ی</w:t>
      </w:r>
      <w:r w:rsidRPr="00724EE1">
        <w:rPr>
          <w:rtl/>
          <w:lang w:bidi="fa-IR"/>
        </w:rPr>
        <w:t xml:space="preserve"> فرمود: در آيينه نگاه كن و چون قدر</w:t>
      </w:r>
      <w:r w:rsidR="00727CC6">
        <w:rPr>
          <w:rtl/>
          <w:lang w:bidi="fa-IR"/>
        </w:rPr>
        <w:t>ی</w:t>
      </w:r>
      <w:r w:rsidRPr="00724EE1">
        <w:rPr>
          <w:rtl/>
          <w:lang w:bidi="fa-IR"/>
        </w:rPr>
        <w:t xml:space="preserve"> نگاه كرد كور شد، بدون اين كه آسيب</w:t>
      </w:r>
      <w:r w:rsidR="00727CC6">
        <w:rPr>
          <w:rtl/>
          <w:lang w:bidi="fa-IR"/>
        </w:rPr>
        <w:t>ی</w:t>
      </w:r>
      <w:r w:rsidRPr="00724EE1">
        <w:rPr>
          <w:rtl/>
          <w:lang w:bidi="fa-IR"/>
        </w:rPr>
        <w:t xml:space="preserve"> به ساختمان چشمش وارد شود </w:t>
      </w:r>
      <w:r w:rsidRPr="003B6A35">
        <w:rPr>
          <w:rStyle w:val="libFootnotenumChar"/>
          <w:rtl/>
        </w:rPr>
        <w:t>(</w:t>
      </w:r>
      <w:r w:rsidR="00D72EF7" w:rsidRPr="003B6A35">
        <w:rPr>
          <w:rStyle w:val="libFootnotenumChar"/>
          <w:rtl/>
        </w:rPr>
        <w:t>3</w:t>
      </w:r>
      <w:r w:rsidR="00B9325C" w:rsidRPr="003B6A35">
        <w:rPr>
          <w:rStyle w:val="libFootnotenumChar"/>
          <w:rtl/>
        </w:rPr>
        <w:t>9</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0425B" w:rsidP="00871495">
      <w:pPr>
        <w:pStyle w:val="libBold1"/>
        <w:rPr>
          <w:lang w:bidi="fa-IR"/>
        </w:rPr>
      </w:pPr>
      <w:r>
        <w:rPr>
          <w:rtl/>
          <w:lang w:bidi="fa-IR"/>
        </w:rPr>
        <w:t>2</w:t>
      </w:r>
      <w:r w:rsidR="00724EE1" w:rsidRPr="00724EE1">
        <w:rPr>
          <w:rtl/>
          <w:lang w:bidi="fa-IR"/>
        </w:rPr>
        <w:t>- وزن زنجير</w:t>
      </w:r>
    </w:p>
    <w:p w:rsidR="00871495" w:rsidRDefault="00724EE1" w:rsidP="00724EE1">
      <w:pPr>
        <w:pStyle w:val="libNormal"/>
        <w:rPr>
          <w:rtl/>
          <w:lang w:bidi="fa-IR"/>
        </w:rPr>
      </w:pPr>
      <w:r w:rsidRPr="00724EE1">
        <w:rPr>
          <w:rtl/>
          <w:lang w:bidi="fa-IR"/>
        </w:rPr>
        <w:t>غلام</w:t>
      </w:r>
      <w:r w:rsidR="00727CC6">
        <w:rPr>
          <w:rtl/>
          <w:lang w:bidi="fa-IR"/>
        </w:rPr>
        <w:t>ی</w:t>
      </w:r>
      <w:r w:rsidRPr="00724EE1">
        <w:rPr>
          <w:rtl/>
          <w:lang w:bidi="fa-IR"/>
        </w:rPr>
        <w:t xml:space="preserve"> زنجير به پا از كنار دو مرد عبور م</w:t>
      </w:r>
      <w:r w:rsidR="00727CC6">
        <w:rPr>
          <w:rtl/>
          <w:lang w:bidi="fa-IR"/>
        </w:rPr>
        <w:t>ی</w:t>
      </w:r>
      <w:r w:rsidRPr="00724EE1">
        <w:rPr>
          <w:rtl/>
          <w:lang w:bidi="fa-IR"/>
        </w:rPr>
        <w:t xml:space="preserve"> كرد، آن دو نفر در مقدار وزن زنجير با هم شرط بند</w:t>
      </w:r>
      <w:r w:rsidR="00727CC6">
        <w:rPr>
          <w:rtl/>
          <w:lang w:bidi="fa-IR"/>
        </w:rPr>
        <w:t>ی</w:t>
      </w:r>
      <w:r w:rsidRPr="00724EE1">
        <w:rPr>
          <w:rtl/>
          <w:lang w:bidi="fa-IR"/>
        </w:rPr>
        <w:t xml:space="preserve"> كردند، يك</w:t>
      </w:r>
      <w:r w:rsidR="00727CC6">
        <w:rPr>
          <w:rtl/>
          <w:lang w:bidi="fa-IR"/>
        </w:rPr>
        <w:t>ی</w:t>
      </w:r>
      <w:r w:rsidRPr="00724EE1">
        <w:rPr>
          <w:rtl/>
          <w:lang w:bidi="fa-IR"/>
        </w:rPr>
        <w:t xml:space="preserve"> از آنان گفت</w:t>
      </w:r>
      <w:r w:rsidR="005F2E1C">
        <w:rPr>
          <w:rtl/>
          <w:lang w:bidi="fa-IR"/>
        </w:rPr>
        <w:t>:</w:t>
      </w:r>
      <w:r w:rsidRPr="00724EE1">
        <w:rPr>
          <w:rtl/>
          <w:lang w:bidi="fa-IR"/>
        </w:rPr>
        <w:t xml:space="preserve"> اگر وزن زنجير فلان مقدار نباشد همسر من سه طلاقه است</w:t>
      </w:r>
      <w:r w:rsidR="005F2E1C">
        <w:rPr>
          <w:rtl/>
          <w:lang w:bidi="fa-IR"/>
        </w:rPr>
        <w:t>،</w:t>
      </w:r>
      <w:r w:rsidRPr="00724EE1">
        <w:rPr>
          <w:rtl/>
          <w:lang w:bidi="fa-IR"/>
        </w:rPr>
        <w:t xml:space="preserve"> ديگر</w:t>
      </w:r>
      <w:r w:rsidR="00727CC6">
        <w:rPr>
          <w:rtl/>
          <w:lang w:bidi="fa-IR"/>
        </w:rPr>
        <w:t>ی</w:t>
      </w:r>
      <w:r w:rsidRPr="00724EE1">
        <w:rPr>
          <w:rtl/>
          <w:lang w:bidi="fa-IR"/>
        </w:rPr>
        <w:t xml:space="preserve"> گفت</w:t>
      </w:r>
      <w:r w:rsidR="005F2E1C">
        <w:rPr>
          <w:rtl/>
          <w:lang w:bidi="fa-IR"/>
        </w:rPr>
        <w:t>:</w:t>
      </w:r>
      <w:r w:rsidRPr="00724EE1">
        <w:rPr>
          <w:rtl/>
          <w:lang w:bidi="fa-IR"/>
        </w:rPr>
        <w:t xml:space="preserve"> اگر حدس تو درست باشد زن من سه طلاقه است</w:t>
      </w:r>
      <w:r w:rsidR="005F2E1C">
        <w:rPr>
          <w:rtl/>
          <w:lang w:bidi="fa-IR"/>
        </w:rPr>
        <w:t>،</w:t>
      </w:r>
      <w:r w:rsidRPr="00724EE1">
        <w:rPr>
          <w:rtl/>
          <w:lang w:bidi="fa-IR"/>
        </w:rPr>
        <w:t xml:space="preserve"> پس هر دو برخاسته و به همراه غلام نزد مولايش رفته به مولا</w:t>
      </w:r>
      <w:r w:rsidR="00727CC6">
        <w:rPr>
          <w:rtl/>
          <w:lang w:bidi="fa-IR"/>
        </w:rPr>
        <w:t>ی</w:t>
      </w:r>
      <w:r w:rsidRPr="00724EE1">
        <w:rPr>
          <w:rtl/>
          <w:lang w:bidi="fa-IR"/>
        </w:rPr>
        <w:t xml:space="preserve"> غلام گفتند: زنجير را باز كن تا آن را وزن نمائيم</w:t>
      </w:r>
      <w:r w:rsidR="005F2E1C">
        <w:rPr>
          <w:rtl/>
          <w:lang w:bidi="fa-IR"/>
        </w:rPr>
        <w:t>.</w:t>
      </w:r>
    </w:p>
    <w:p w:rsidR="00724EE1" w:rsidRPr="00724EE1" w:rsidRDefault="00724EE1" w:rsidP="00724EE1">
      <w:pPr>
        <w:pStyle w:val="libNormal"/>
        <w:rPr>
          <w:lang w:bidi="fa-IR"/>
        </w:rPr>
      </w:pPr>
      <w:r w:rsidRPr="00724EE1">
        <w:rPr>
          <w:rtl/>
          <w:lang w:bidi="fa-IR"/>
        </w:rPr>
        <w:t>مولا</w:t>
      </w:r>
      <w:r w:rsidR="00727CC6">
        <w:rPr>
          <w:rtl/>
          <w:lang w:bidi="fa-IR"/>
        </w:rPr>
        <w:t>ی</w:t>
      </w:r>
      <w:r w:rsidRPr="00724EE1">
        <w:rPr>
          <w:rtl/>
          <w:lang w:bidi="fa-IR"/>
        </w:rPr>
        <w:t xml:space="preserve"> غلام هم گفت</w:t>
      </w:r>
      <w:r w:rsidR="005F2E1C">
        <w:rPr>
          <w:rtl/>
          <w:lang w:bidi="fa-IR"/>
        </w:rPr>
        <w:t>:</w:t>
      </w:r>
      <w:r w:rsidRPr="00724EE1">
        <w:rPr>
          <w:rtl/>
          <w:lang w:bidi="fa-IR"/>
        </w:rPr>
        <w:t xml:space="preserve"> زنم طلاق است اگر بخواهم زنجير را باز كنم</w:t>
      </w:r>
      <w:r w:rsidR="005F2E1C">
        <w:rPr>
          <w:rtl/>
          <w:lang w:bidi="fa-IR"/>
        </w:rPr>
        <w:t>،</w:t>
      </w:r>
      <w:r w:rsidRPr="00724EE1">
        <w:rPr>
          <w:rtl/>
          <w:lang w:bidi="fa-IR"/>
        </w:rPr>
        <w:t xml:space="preserve"> همگ</w:t>
      </w:r>
      <w:r w:rsidR="00727CC6">
        <w:rPr>
          <w:rtl/>
          <w:lang w:bidi="fa-IR"/>
        </w:rPr>
        <w:t>ی</w:t>
      </w:r>
      <w:r w:rsidRPr="00724EE1">
        <w:rPr>
          <w:rtl/>
          <w:lang w:bidi="fa-IR"/>
        </w:rPr>
        <w:t xml:space="preserve"> نزد عمر رفتند و مشكل را نزد او مطرح كرده از او چاره جوي</w:t>
      </w:r>
      <w:r w:rsidR="00727CC6">
        <w:rPr>
          <w:rtl/>
          <w:lang w:bidi="fa-IR"/>
        </w:rPr>
        <w:t>ی</w:t>
      </w:r>
      <w:r w:rsidRPr="00724EE1">
        <w:rPr>
          <w:rtl/>
          <w:lang w:bidi="fa-IR"/>
        </w:rPr>
        <w:t xml:space="preserve"> نمودند.</w:t>
      </w:r>
    </w:p>
    <w:p w:rsidR="00724EE1" w:rsidRPr="00724EE1" w:rsidRDefault="00724EE1" w:rsidP="00724EE1">
      <w:pPr>
        <w:pStyle w:val="libNormal"/>
        <w:rPr>
          <w:lang w:bidi="fa-IR"/>
        </w:rPr>
      </w:pPr>
      <w:r w:rsidRPr="00724EE1">
        <w:rPr>
          <w:rtl/>
          <w:lang w:bidi="fa-IR"/>
        </w:rPr>
        <w:lastRenderedPageBreak/>
        <w:t>عمر گفت</w:t>
      </w:r>
      <w:r w:rsidR="005F2E1C">
        <w:rPr>
          <w:rtl/>
          <w:lang w:bidi="fa-IR"/>
        </w:rPr>
        <w:t>:</w:t>
      </w:r>
      <w:r w:rsidRPr="00724EE1">
        <w:rPr>
          <w:rtl/>
          <w:lang w:bidi="fa-IR"/>
        </w:rPr>
        <w:t xml:space="preserve"> سوگند مولايش بر دو سوگند ديگر مقدم است</w:t>
      </w:r>
      <w:r w:rsidR="005F2E1C">
        <w:rPr>
          <w:rtl/>
          <w:lang w:bidi="fa-IR"/>
        </w:rPr>
        <w:t>.</w:t>
      </w:r>
      <w:r w:rsidRPr="00724EE1">
        <w:rPr>
          <w:rtl/>
          <w:lang w:bidi="fa-IR"/>
        </w:rPr>
        <w:t xml:space="preserve"> و آنگاه گفت</w:t>
      </w:r>
      <w:r w:rsidR="005F2E1C">
        <w:rPr>
          <w:rtl/>
          <w:lang w:bidi="fa-IR"/>
        </w:rPr>
        <w:t>:</w:t>
      </w:r>
      <w:r w:rsidRPr="00724EE1">
        <w:rPr>
          <w:rtl/>
          <w:lang w:bidi="fa-IR"/>
        </w:rPr>
        <w:t xml:space="preserve"> بيائيد با هم به نزد عل</w:t>
      </w:r>
      <w:r w:rsidR="00727CC6">
        <w:rPr>
          <w:rtl/>
          <w:lang w:bidi="fa-IR"/>
        </w:rPr>
        <w:t>ی</w:t>
      </w:r>
      <w:r w:rsidRPr="00724EE1">
        <w:rPr>
          <w:rtl/>
          <w:lang w:bidi="fa-IR"/>
        </w:rPr>
        <w:t xml:space="preserve"> بن ابيطالب برويم شايد او برا</w:t>
      </w:r>
      <w:r w:rsidR="00727CC6">
        <w:rPr>
          <w:rtl/>
          <w:lang w:bidi="fa-IR"/>
        </w:rPr>
        <w:t>ی</w:t>
      </w:r>
      <w:r w:rsidRPr="00724EE1">
        <w:rPr>
          <w:rtl/>
          <w:lang w:bidi="fa-IR"/>
        </w:rPr>
        <w:t xml:space="preserve"> حل اين مشكل تدبير</w:t>
      </w:r>
      <w:r w:rsidR="00727CC6">
        <w:rPr>
          <w:rtl/>
          <w:lang w:bidi="fa-IR"/>
        </w:rPr>
        <w:t>ی</w:t>
      </w:r>
      <w:r w:rsidRPr="00724EE1">
        <w:rPr>
          <w:rtl/>
          <w:lang w:bidi="fa-IR"/>
        </w:rPr>
        <w:t xml:space="preserve"> بينديشد، پس به نزد آن حضرت رفته جريان را عرضه داشتند.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چقدر پاسخش آسان است و سپس دستور داد ظرف بزرگ</w:t>
      </w:r>
      <w:r w:rsidR="00727CC6">
        <w:rPr>
          <w:rtl/>
          <w:lang w:bidi="fa-IR"/>
        </w:rPr>
        <w:t>ی</w:t>
      </w:r>
      <w:r w:rsidRPr="00724EE1">
        <w:rPr>
          <w:rtl/>
          <w:lang w:bidi="fa-IR"/>
        </w:rPr>
        <w:t xml:space="preserve"> آوردند و زنجير را با نخ</w:t>
      </w:r>
      <w:r w:rsidR="00727CC6">
        <w:rPr>
          <w:rtl/>
          <w:lang w:bidi="fa-IR"/>
        </w:rPr>
        <w:t>ی</w:t>
      </w:r>
      <w:r w:rsidRPr="00724EE1">
        <w:rPr>
          <w:rtl/>
          <w:lang w:bidi="fa-IR"/>
        </w:rPr>
        <w:t xml:space="preserve"> به پا</w:t>
      </w:r>
      <w:r w:rsidR="00727CC6">
        <w:rPr>
          <w:rtl/>
          <w:lang w:bidi="fa-IR"/>
        </w:rPr>
        <w:t>ی</w:t>
      </w:r>
      <w:r w:rsidRPr="00724EE1">
        <w:rPr>
          <w:rtl/>
          <w:lang w:bidi="fa-IR"/>
        </w:rPr>
        <w:t xml:space="preserve"> غلام بستند و سپس پا</w:t>
      </w:r>
      <w:r w:rsidR="00727CC6">
        <w:rPr>
          <w:rtl/>
          <w:lang w:bidi="fa-IR"/>
        </w:rPr>
        <w:t>ی</w:t>
      </w:r>
      <w:r w:rsidRPr="00724EE1">
        <w:rPr>
          <w:rtl/>
          <w:lang w:bidi="fa-IR"/>
        </w:rPr>
        <w:t xml:space="preserve"> غلام را با زنجير در ميان ظرف گذاشتند بر آن آب ريختند تا اين كه ظرف پر از آب شد، پس از آن فرمود: زنجير را بالا ببريد، زنجير را بالا بردند تا حد</w:t>
      </w:r>
      <w:r w:rsidR="00727CC6">
        <w:rPr>
          <w:rtl/>
          <w:lang w:bidi="fa-IR"/>
        </w:rPr>
        <w:t>ی</w:t>
      </w:r>
      <w:r w:rsidRPr="00724EE1">
        <w:rPr>
          <w:rtl/>
          <w:lang w:bidi="fa-IR"/>
        </w:rPr>
        <w:t xml:space="preserve"> كه از آب بيرون شد و در اين هنگام</w:t>
      </w:r>
      <w:r w:rsidR="005F2E1C">
        <w:rPr>
          <w:rtl/>
          <w:lang w:bidi="fa-IR"/>
        </w:rPr>
        <w:t>،</w:t>
      </w:r>
      <w:r w:rsidRPr="00724EE1">
        <w:rPr>
          <w:rtl/>
          <w:lang w:bidi="fa-IR"/>
        </w:rPr>
        <w:t xml:space="preserve"> آب قدر</w:t>
      </w:r>
      <w:r w:rsidR="00727CC6">
        <w:rPr>
          <w:rtl/>
          <w:lang w:bidi="fa-IR"/>
        </w:rPr>
        <w:t>ی</w:t>
      </w:r>
      <w:r w:rsidRPr="00724EE1">
        <w:rPr>
          <w:rtl/>
          <w:lang w:bidi="fa-IR"/>
        </w:rPr>
        <w:t xml:space="preserve"> پائين رفت و آنگاه فرمود: پاره آهن در آب بريزند تا به جا</w:t>
      </w:r>
      <w:r w:rsidR="00727CC6">
        <w:rPr>
          <w:rtl/>
          <w:lang w:bidi="fa-IR"/>
        </w:rPr>
        <w:t>ی</w:t>
      </w:r>
      <w:r w:rsidRPr="00724EE1">
        <w:rPr>
          <w:rtl/>
          <w:lang w:bidi="fa-IR"/>
        </w:rPr>
        <w:t xml:space="preserve"> سابقش</w:t>
      </w:r>
      <w:r w:rsidR="00127400">
        <w:rPr>
          <w:rtl/>
          <w:lang w:bidi="fa-IR"/>
        </w:rPr>
        <w:t xml:space="preserve"> </w:t>
      </w:r>
      <w:r w:rsidRPr="00724EE1">
        <w:rPr>
          <w:rtl/>
          <w:lang w:bidi="fa-IR"/>
        </w:rPr>
        <w:t>برگردد، چون دستور انجام گرفت فرمود: حالا پاره ها</w:t>
      </w:r>
      <w:r w:rsidR="00727CC6">
        <w:rPr>
          <w:rtl/>
          <w:lang w:bidi="fa-IR"/>
        </w:rPr>
        <w:t>ی</w:t>
      </w:r>
      <w:r w:rsidRPr="00724EE1">
        <w:rPr>
          <w:rtl/>
          <w:lang w:bidi="fa-IR"/>
        </w:rPr>
        <w:t xml:space="preserve"> آهن را وزن كنيد، هر چه شد همان وزن زنجير است </w:t>
      </w:r>
      <w:r w:rsidRPr="003B6A35">
        <w:rPr>
          <w:rStyle w:val="libFootnotenumChar"/>
          <w:rtl/>
        </w:rPr>
        <w:t>(</w:t>
      </w:r>
      <w:r w:rsidR="00D72EF7" w:rsidRPr="003B6A35">
        <w:rPr>
          <w:rStyle w:val="libFootnotenumChar"/>
          <w:rtl/>
        </w:rPr>
        <w:t>3</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D72EF7" w:rsidP="00871495">
      <w:pPr>
        <w:pStyle w:val="libBold1"/>
        <w:rPr>
          <w:lang w:bidi="fa-IR"/>
        </w:rPr>
      </w:pPr>
      <w:r>
        <w:rPr>
          <w:rtl/>
          <w:lang w:bidi="fa-IR"/>
        </w:rPr>
        <w:t>3</w:t>
      </w:r>
      <w:r w:rsidR="00724EE1" w:rsidRPr="00724EE1">
        <w:rPr>
          <w:rtl/>
          <w:lang w:bidi="fa-IR"/>
        </w:rPr>
        <w:t>- تدبير</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آمد و گفت</w:t>
      </w:r>
      <w:r w:rsidR="005F2E1C">
        <w:rPr>
          <w:rtl/>
          <w:lang w:bidi="fa-IR"/>
        </w:rPr>
        <w:t>:</w:t>
      </w:r>
      <w:r w:rsidRPr="00724EE1">
        <w:rPr>
          <w:rtl/>
          <w:lang w:bidi="fa-IR"/>
        </w:rPr>
        <w:t xml:space="preserve"> مقدار</w:t>
      </w:r>
      <w:r w:rsidR="00727CC6">
        <w:rPr>
          <w:rtl/>
          <w:lang w:bidi="fa-IR"/>
        </w:rPr>
        <w:t>ی</w:t>
      </w:r>
      <w:r w:rsidRPr="00724EE1">
        <w:rPr>
          <w:rtl/>
          <w:lang w:bidi="fa-IR"/>
        </w:rPr>
        <w:t xml:space="preserve"> خرما جلويم بود، ناگهان زنم پيشدست</w:t>
      </w:r>
      <w:r w:rsidR="00727CC6">
        <w:rPr>
          <w:rtl/>
          <w:lang w:bidi="fa-IR"/>
        </w:rPr>
        <w:t>ی</w:t>
      </w:r>
      <w:r w:rsidRPr="00724EE1">
        <w:rPr>
          <w:rtl/>
          <w:lang w:bidi="fa-IR"/>
        </w:rPr>
        <w:t xml:space="preserve"> كرده دانه ا</w:t>
      </w:r>
      <w:r w:rsidR="00727CC6">
        <w:rPr>
          <w:rtl/>
          <w:lang w:bidi="fa-IR"/>
        </w:rPr>
        <w:t>ی</w:t>
      </w:r>
      <w:r w:rsidRPr="00724EE1">
        <w:rPr>
          <w:rtl/>
          <w:lang w:bidi="fa-IR"/>
        </w:rPr>
        <w:t xml:space="preserve"> از آنها برداشته در دهن انداخت پس من سوگند ياد كردم كه خرما را چه بخورد و چه بيرون بيندازد طلاق باشد.</w:t>
      </w:r>
    </w:p>
    <w:p w:rsidR="00724EE1" w:rsidRPr="00724EE1" w:rsidRDefault="00724EE1" w:rsidP="00871495">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نصفش را بخورد و نصفش را بيندازد، در اين صورت تو از سوگندت خلاص</w:t>
      </w:r>
      <w:r w:rsidR="00727CC6">
        <w:rPr>
          <w:rtl/>
          <w:lang w:bidi="fa-IR"/>
        </w:rPr>
        <w:t>ی</w:t>
      </w:r>
      <w:r w:rsidRPr="00724EE1">
        <w:rPr>
          <w:rtl/>
          <w:lang w:bidi="fa-IR"/>
        </w:rPr>
        <w:t xml:space="preserve"> يافته ا</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3</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72EF7" w:rsidP="00871495">
      <w:pPr>
        <w:pStyle w:val="libBold1"/>
        <w:rPr>
          <w:lang w:bidi="fa-IR"/>
        </w:rPr>
      </w:pPr>
      <w:r>
        <w:rPr>
          <w:rtl/>
          <w:lang w:bidi="fa-IR"/>
        </w:rPr>
        <w:t>4</w:t>
      </w:r>
      <w:r w:rsidR="00724EE1" w:rsidRPr="00724EE1">
        <w:rPr>
          <w:rtl/>
          <w:lang w:bidi="fa-IR"/>
        </w:rPr>
        <w:t>- سوگند مشكل</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را كه سوگند ياد كرده بود، كه اگر در روز ماه رمضان با همسرش آميزش نكند او سه طلاقه باشد، نزد اميرالمومنين آوردند، حضرت فرمود: او را به سفر ببرد و به سوگندش وفا كند </w:t>
      </w:r>
      <w:r w:rsidRPr="003B6A35">
        <w:rPr>
          <w:rStyle w:val="libFootnotenumChar"/>
          <w:rtl/>
        </w:rPr>
        <w:t>(</w:t>
      </w:r>
      <w:r w:rsidR="00D72EF7" w:rsidRPr="003B6A35">
        <w:rPr>
          <w:rStyle w:val="libFootnotenumChar"/>
          <w:rtl/>
        </w:rPr>
        <w:t>3</w:t>
      </w:r>
      <w:r w:rsidR="00B9325C" w:rsidRPr="003B6A35">
        <w:rPr>
          <w:rStyle w:val="libFootnotenumChar"/>
          <w:rtl/>
        </w:rPr>
        <w:t>9</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D72EF7" w:rsidP="00871495">
      <w:pPr>
        <w:pStyle w:val="libBold1"/>
        <w:rPr>
          <w:lang w:bidi="fa-IR"/>
        </w:rPr>
      </w:pPr>
      <w:r>
        <w:rPr>
          <w:rtl/>
          <w:lang w:bidi="fa-IR"/>
        </w:rPr>
        <w:t>5</w:t>
      </w:r>
      <w:r w:rsidR="00724EE1" w:rsidRPr="00724EE1">
        <w:rPr>
          <w:rtl/>
          <w:lang w:bidi="fa-IR"/>
        </w:rPr>
        <w:t>- وزن در</w:t>
      </w:r>
    </w:p>
    <w:p w:rsidR="00724EE1" w:rsidRPr="00724EE1" w:rsidRDefault="00724EE1" w:rsidP="00724EE1">
      <w:pPr>
        <w:pStyle w:val="libNormal"/>
        <w:rPr>
          <w:lang w:bidi="fa-IR"/>
        </w:rPr>
      </w:pPr>
      <w:r w:rsidRPr="00724EE1">
        <w:rPr>
          <w:rtl/>
          <w:lang w:bidi="fa-IR"/>
        </w:rPr>
        <w:t>گروه</w:t>
      </w:r>
      <w:r w:rsidR="00727CC6">
        <w:rPr>
          <w:rtl/>
          <w:lang w:bidi="fa-IR"/>
        </w:rPr>
        <w:t>ی</w:t>
      </w:r>
      <w:r w:rsidRPr="00724EE1">
        <w:rPr>
          <w:rtl/>
          <w:lang w:bidi="fa-IR"/>
        </w:rPr>
        <w:t xml:space="preserve"> آهنگر درب</w:t>
      </w:r>
      <w:r w:rsidR="00727CC6">
        <w:rPr>
          <w:rtl/>
          <w:lang w:bidi="fa-IR"/>
        </w:rPr>
        <w:t>ی</w:t>
      </w:r>
      <w:r w:rsidRPr="00724EE1">
        <w:rPr>
          <w:rtl/>
          <w:lang w:bidi="fa-IR"/>
        </w:rPr>
        <w:t xml:space="preserve"> آهن</w:t>
      </w:r>
      <w:r w:rsidR="00727CC6">
        <w:rPr>
          <w:rtl/>
          <w:lang w:bidi="fa-IR"/>
        </w:rPr>
        <w:t>ی</w:t>
      </w:r>
      <w:r w:rsidRPr="00724EE1">
        <w:rPr>
          <w:rtl/>
          <w:lang w:bidi="fa-IR"/>
        </w:rPr>
        <w:t xml:space="preserve"> را به وزن</w:t>
      </w:r>
      <w:r w:rsidR="00727CC6">
        <w:rPr>
          <w:rtl/>
          <w:lang w:bidi="fa-IR"/>
        </w:rPr>
        <w:t>ی</w:t>
      </w:r>
      <w:r w:rsidRPr="00724EE1">
        <w:rPr>
          <w:rtl/>
          <w:lang w:bidi="fa-IR"/>
        </w:rPr>
        <w:t xml:space="preserve"> كه صاحبان در برا</w:t>
      </w:r>
      <w:r w:rsidR="00727CC6">
        <w:rPr>
          <w:rtl/>
          <w:lang w:bidi="fa-IR"/>
        </w:rPr>
        <w:t>ی</w:t>
      </w:r>
      <w:r w:rsidRPr="00724EE1">
        <w:rPr>
          <w:rtl/>
          <w:lang w:bidi="fa-IR"/>
        </w:rPr>
        <w:t xml:space="preserve"> آن تعيين نمودند معامله نموده در را به طرف مقصد م</w:t>
      </w:r>
      <w:r w:rsidR="00727CC6">
        <w:rPr>
          <w:rtl/>
          <w:lang w:bidi="fa-IR"/>
        </w:rPr>
        <w:t>ی</w:t>
      </w:r>
      <w:r w:rsidRPr="00724EE1">
        <w:rPr>
          <w:rtl/>
          <w:lang w:bidi="fa-IR"/>
        </w:rPr>
        <w:t xml:space="preserve"> بردند، در بين راه كسان</w:t>
      </w:r>
      <w:r w:rsidR="00727CC6">
        <w:rPr>
          <w:rtl/>
          <w:lang w:bidi="fa-IR"/>
        </w:rPr>
        <w:t>ی</w:t>
      </w:r>
      <w:r w:rsidRPr="00724EE1">
        <w:rPr>
          <w:rtl/>
          <w:lang w:bidi="fa-IR"/>
        </w:rPr>
        <w:t xml:space="preserve"> وزن در را از آنان پرسيده و خريداران جريان را گفتند آنان اظهار داشتند وزن در هرگز به اين مقدار نم</w:t>
      </w:r>
      <w:r w:rsidR="00727CC6">
        <w:rPr>
          <w:rtl/>
          <w:lang w:bidi="fa-IR"/>
        </w:rPr>
        <w:t>ی</w:t>
      </w:r>
      <w:r w:rsidRPr="00724EE1">
        <w:rPr>
          <w:rtl/>
          <w:lang w:bidi="fa-IR"/>
        </w:rPr>
        <w:t xml:space="preserve"> باشد.</w:t>
      </w:r>
    </w:p>
    <w:p w:rsidR="00724EE1" w:rsidRPr="00724EE1" w:rsidRDefault="00724EE1" w:rsidP="00871495">
      <w:pPr>
        <w:pStyle w:val="libNormal"/>
        <w:rPr>
          <w:lang w:bidi="fa-IR"/>
        </w:rPr>
      </w:pPr>
      <w:r w:rsidRPr="00724EE1">
        <w:rPr>
          <w:rtl/>
          <w:lang w:bidi="fa-IR"/>
        </w:rPr>
        <w:lastRenderedPageBreak/>
        <w:t>خريداران برگشته از فروشندگان تقاضا</w:t>
      </w:r>
      <w:r w:rsidR="00727CC6">
        <w:rPr>
          <w:rtl/>
          <w:lang w:bidi="fa-IR"/>
        </w:rPr>
        <w:t>ی</w:t>
      </w:r>
      <w:r w:rsidRPr="00724EE1">
        <w:rPr>
          <w:rtl/>
          <w:lang w:bidi="fa-IR"/>
        </w:rPr>
        <w:t xml:space="preserve"> كم نمودن قيمت در را نمودند، آنان ابا كردند نزاعشان در گرفت</w:t>
      </w:r>
      <w:r w:rsidR="005F2E1C">
        <w:rPr>
          <w:rtl/>
          <w:lang w:bidi="fa-IR"/>
        </w:rPr>
        <w:t>،</w:t>
      </w:r>
      <w:r w:rsidRPr="00724EE1">
        <w:rPr>
          <w:rtl/>
          <w:lang w:bidi="fa-IR"/>
        </w:rPr>
        <w:t xml:space="preserve"> نزد اميرالمومنين </w:t>
      </w:r>
      <w:r w:rsidR="00604D03" w:rsidRPr="00604D03">
        <w:rPr>
          <w:rStyle w:val="libAlaemChar"/>
          <w:rtl/>
        </w:rPr>
        <w:t>عليه‌السلام</w:t>
      </w:r>
      <w:r w:rsidRPr="00724EE1">
        <w:rPr>
          <w:rtl/>
          <w:lang w:bidi="fa-IR"/>
        </w:rPr>
        <w:t xml:space="preserve"> رفتند، آن حضرت به آنان اندازه فرورفتگ</w:t>
      </w:r>
      <w:r w:rsidR="00727CC6">
        <w:rPr>
          <w:rtl/>
          <w:lang w:bidi="fa-IR"/>
        </w:rPr>
        <w:t>ی</w:t>
      </w:r>
      <w:r w:rsidRPr="00724EE1">
        <w:rPr>
          <w:rtl/>
          <w:lang w:bidi="fa-IR"/>
        </w:rPr>
        <w:t xml:space="preserve"> قايق را در آب نشانه كنيد، و سپس فرمود: حالا به جا</w:t>
      </w:r>
      <w:r w:rsidR="00727CC6">
        <w:rPr>
          <w:rtl/>
          <w:lang w:bidi="fa-IR"/>
        </w:rPr>
        <w:t>ی</w:t>
      </w:r>
      <w:r w:rsidRPr="00724EE1">
        <w:rPr>
          <w:rtl/>
          <w:lang w:bidi="fa-IR"/>
        </w:rPr>
        <w:t xml:space="preserve"> در خرما</w:t>
      </w:r>
      <w:r w:rsidR="00727CC6">
        <w:rPr>
          <w:rtl/>
          <w:lang w:bidi="fa-IR"/>
        </w:rPr>
        <w:t>ی</w:t>
      </w:r>
      <w:r w:rsidRPr="00724EE1">
        <w:rPr>
          <w:rtl/>
          <w:lang w:bidi="fa-IR"/>
        </w:rPr>
        <w:t xml:space="preserve"> وزن شده قرار دهيد تا به همان اندازه در آب فرو رود، پس فرمود، وزن در به مقدار وزن خرماهاست </w:t>
      </w:r>
      <w:r w:rsidRPr="003B6A35">
        <w:rPr>
          <w:rStyle w:val="libFootnotenumChar"/>
          <w:rtl/>
        </w:rPr>
        <w:t>(</w:t>
      </w:r>
      <w:r w:rsidR="00D72EF7" w:rsidRPr="003B6A35">
        <w:rPr>
          <w:rStyle w:val="libFootnotenumChar"/>
          <w:rtl/>
        </w:rPr>
        <w:t>3</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577AFF" w:rsidP="00871495">
      <w:pPr>
        <w:pStyle w:val="libBold1"/>
        <w:rPr>
          <w:lang w:bidi="fa-IR"/>
        </w:rPr>
      </w:pPr>
      <w:r>
        <w:rPr>
          <w:rtl/>
          <w:lang w:bidi="fa-IR"/>
        </w:rPr>
        <w:t>6</w:t>
      </w:r>
      <w:r w:rsidR="00724EE1" w:rsidRPr="00724EE1">
        <w:rPr>
          <w:rtl/>
          <w:lang w:bidi="fa-IR"/>
        </w:rPr>
        <w:t>- عيب</w:t>
      </w:r>
      <w:r w:rsidR="00727CC6">
        <w:rPr>
          <w:rtl/>
          <w:lang w:bidi="fa-IR"/>
        </w:rPr>
        <w:t>ی</w:t>
      </w:r>
      <w:r w:rsidR="00724EE1" w:rsidRPr="00724EE1">
        <w:rPr>
          <w:rtl/>
          <w:lang w:bidi="fa-IR"/>
        </w:rPr>
        <w:t xml:space="preserve"> در تنفس</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كه ضربه ا</w:t>
      </w:r>
      <w:r w:rsidR="00727CC6">
        <w:rPr>
          <w:rtl/>
          <w:lang w:bidi="fa-IR"/>
        </w:rPr>
        <w:t>ی</w:t>
      </w:r>
      <w:r w:rsidRPr="00724EE1">
        <w:rPr>
          <w:rtl/>
          <w:lang w:bidi="fa-IR"/>
        </w:rPr>
        <w:t xml:space="preserve"> بر سينه اش وارد شده و مدع</w:t>
      </w:r>
      <w:r w:rsidR="00727CC6">
        <w:rPr>
          <w:rtl/>
          <w:lang w:bidi="fa-IR"/>
        </w:rPr>
        <w:t>ی</w:t>
      </w:r>
      <w:r w:rsidRPr="00724EE1">
        <w:rPr>
          <w:rtl/>
          <w:lang w:bidi="fa-IR"/>
        </w:rPr>
        <w:t xml:space="preserve"> بود كه در اثر آن ضربه عيب</w:t>
      </w:r>
      <w:r w:rsidR="00727CC6">
        <w:rPr>
          <w:rtl/>
          <w:lang w:bidi="fa-IR"/>
        </w:rPr>
        <w:t>ی</w:t>
      </w:r>
      <w:r w:rsidRPr="00724EE1">
        <w:rPr>
          <w:rtl/>
          <w:lang w:bidi="fa-IR"/>
        </w:rPr>
        <w:t xml:space="preserve"> در تنفسش پديد آمده</w:t>
      </w:r>
      <w:r w:rsidR="005F2E1C">
        <w:rPr>
          <w:rtl/>
          <w:lang w:bidi="fa-IR"/>
        </w:rPr>
        <w:t>،</w:t>
      </w:r>
      <w:r w:rsidRPr="00724EE1">
        <w:rPr>
          <w:rtl/>
          <w:lang w:bidi="fa-IR"/>
        </w:rPr>
        <w:t xml:space="preserve"> شكايت به نزد اميرالمومنين </w:t>
      </w:r>
      <w:r w:rsidR="00604D03" w:rsidRPr="00604D03">
        <w:rPr>
          <w:rStyle w:val="libAlaemChar"/>
          <w:rtl/>
        </w:rPr>
        <w:t>عليه‌السلام</w:t>
      </w:r>
      <w:r w:rsidRPr="00724EE1">
        <w:rPr>
          <w:rtl/>
          <w:lang w:bidi="fa-IR"/>
        </w:rPr>
        <w:t xml:space="preserve"> برده از آن حضرت داور</w:t>
      </w:r>
      <w:r w:rsidR="00727CC6">
        <w:rPr>
          <w:rtl/>
          <w:lang w:bidi="fa-IR"/>
        </w:rPr>
        <w:t>ی</w:t>
      </w:r>
      <w:r w:rsidRPr="00724EE1">
        <w:rPr>
          <w:rtl/>
          <w:lang w:bidi="fa-IR"/>
        </w:rPr>
        <w:t xml:space="preserve"> خواست آن حضرت در صدد آزمايش او برآمده فرمود: نفس</w:t>
      </w:r>
      <w:r w:rsidR="00127400">
        <w:rPr>
          <w:rtl/>
          <w:lang w:bidi="fa-IR"/>
        </w:rPr>
        <w:t xml:space="preserve"> </w:t>
      </w:r>
      <w:r w:rsidRPr="00724EE1">
        <w:rPr>
          <w:rtl/>
          <w:lang w:bidi="fa-IR"/>
        </w:rPr>
        <w:t>زمان</w:t>
      </w:r>
      <w:r w:rsidR="00727CC6">
        <w:rPr>
          <w:rtl/>
          <w:lang w:bidi="fa-IR"/>
        </w:rPr>
        <w:t>ی</w:t>
      </w:r>
      <w:r w:rsidRPr="00724EE1">
        <w:rPr>
          <w:rtl/>
          <w:lang w:bidi="fa-IR"/>
        </w:rPr>
        <w:t xml:space="preserve"> از سوراخ راست بين</w:t>
      </w:r>
      <w:r w:rsidR="00727CC6">
        <w:rPr>
          <w:rtl/>
          <w:lang w:bidi="fa-IR"/>
        </w:rPr>
        <w:t>ی</w:t>
      </w:r>
      <w:r w:rsidRPr="00724EE1">
        <w:rPr>
          <w:rtl/>
          <w:lang w:bidi="fa-IR"/>
        </w:rPr>
        <w:t xml:space="preserve"> و زمان</w:t>
      </w:r>
      <w:r w:rsidR="00727CC6">
        <w:rPr>
          <w:rtl/>
          <w:lang w:bidi="fa-IR"/>
        </w:rPr>
        <w:t>ی</w:t>
      </w:r>
      <w:r w:rsidRPr="00724EE1">
        <w:rPr>
          <w:rtl/>
          <w:lang w:bidi="fa-IR"/>
        </w:rPr>
        <w:t xml:space="preserve"> از سوراخ چپ بين</w:t>
      </w:r>
      <w:r w:rsidR="00727CC6">
        <w:rPr>
          <w:rtl/>
          <w:lang w:bidi="fa-IR"/>
        </w:rPr>
        <w:t>ی</w:t>
      </w:r>
      <w:r w:rsidRPr="00724EE1">
        <w:rPr>
          <w:rtl/>
          <w:lang w:bidi="fa-IR"/>
        </w:rPr>
        <w:t xml:space="preserve"> خارج م</w:t>
      </w:r>
      <w:r w:rsidR="00727CC6">
        <w:rPr>
          <w:rtl/>
          <w:lang w:bidi="fa-IR"/>
        </w:rPr>
        <w:t>ی</w:t>
      </w:r>
      <w:r w:rsidRPr="00724EE1">
        <w:rPr>
          <w:rtl/>
          <w:lang w:bidi="fa-IR"/>
        </w:rPr>
        <w:t xml:space="preserve"> شود و بامداد از موقع طلوع سپيده تا طلوع آفتاب غالبا از سوراخ راست بين</w:t>
      </w:r>
      <w:r w:rsidR="00727CC6">
        <w:rPr>
          <w:rtl/>
          <w:lang w:bidi="fa-IR"/>
        </w:rPr>
        <w:t>ی</w:t>
      </w:r>
      <w:r w:rsidRPr="00724EE1">
        <w:rPr>
          <w:rtl/>
          <w:lang w:bidi="fa-IR"/>
        </w:rPr>
        <w:t xml:space="preserve"> خارج م</w:t>
      </w:r>
      <w:r w:rsidR="00727CC6">
        <w:rPr>
          <w:rtl/>
          <w:lang w:bidi="fa-IR"/>
        </w:rPr>
        <w:t>ی</w:t>
      </w:r>
      <w:r w:rsidRPr="00724EE1">
        <w:rPr>
          <w:rtl/>
          <w:lang w:bidi="fa-IR"/>
        </w:rPr>
        <w:t xml:space="preserve"> گردد پس شماره نفسها</w:t>
      </w:r>
      <w:r w:rsidR="00727CC6">
        <w:rPr>
          <w:rtl/>
          <w:lang w:bidi="fa-IR"/>
        </w:rPr>
        <w:t>ی</w:t>
      </w:r>
      <w:r w:rsidRPr="00724EE1">
        <w:rPr>
          <w:rtl/>
          <w:lang w:bidi="fa-IR"/>
        </w:rPr>
        <w:t xml:space="preserve"> مدع</w:t>
      </w:r>
      <w:r w:rsidR="00727CC6">
        <w:rPr>
          <w:rtl/>
          <w:lang w:bidi="fa-IR"/>
        </w:rPr>
        <w:t>ی</w:t>
      </w:r>
      <w:r w:rsidRPr="00724EE1">
        <w:rPr>
          <w:rtl/>
          <w:lang w:bidi="fa-IR"/>
        </w:rPr>
        <w:t xml:space="preserve"> را در همان موقع تعيين نمود، و روز ديگر مرد</w:t>
      </w:r>
      <w:r w:rsidR="00727CC6">
        <w:rPr>
          <w:rtl/>
          <w:lang w:bidi="fa-IR"/>
        </w:rPr>
        <w:t>ی</w:t>
      </w:r>
      <w:r w:rsidRPr="00724EE1">
        <w:rPr>
          <w:rtl/>
          <w:lang w:bidi="fa-IR"/>
        </w:rPr>
        <w:t xml:space="preserve"> را در همان سن و سال و در همان موقع مورد آزمايش</w:t>
      </w:r>
      <w:r w:rsidR="00127400">
        <w:rPr>
          <w:rtl/>
          <w:lang w:bidi="fa-IR"/>
        </w:rPr>
        <w:t xml:space="preserve"> </w:t>
      </w:r>
      <w:r w:rsidRPr="00724EE1">
        <w:rPr>
          <w:rtl/>
          <w:lang w:bidi="fa-IR"/>
        </w:rPr>
        <w:t>قرار داد و آنگاه به نسبت</w:t>
      </w:r>
      <w:r w:rsidR="00727CC6">
        <w:rPr>
          <w:rtl/>
          <w:lang w:bidi="fa-IR"/>
        </w:rPr>
        <w:t>ی</w:t>
      </w:r>
      <w:r w:rsidRPr="00724EE1">
        <w:rPr>
          <w:rtl/>
          <w:lang w:bidi="fa-IR"/>
        </w:rPr>
        <w:t xml:space="preserve"> كه نقص وارد شده بود از جان</w:t>
      </w:r>
      <w:r w:rsidR="00727CC6">
        <w:rPr>
          <w:rtl/>
          <w:lang w:bidi="fa-IR"/>
        </w:rPr>
        <w:t>ی</w:t>
      </w:r>
      <w:r w:rsidRPr="00724EE1">
        <w:rPr>
          <w:rtl/>
          <w:lang w:bidi="fa-IR"/>
        </w:rPr>
        <w:t xml:space="preserve"> ارش</w:t>
      </w:r>
      <w:r w:rsidR="00127400">
        <w:rPr>
          <w:rtl/>
          <w:lang w:bidi="fa-IR"/>
        </w:rPr>
        <w:t xml:space="preserve"> </w:t>
      </w:r>
      <w:r w:rsidRPr="00724EE1">
        <w:rPr>
          <w:rtl/>
          <w:lang w:bidi="fa-IR"/>
        </w:rPr>
        <w:t xml:space="preserve">جنايت گرفت </w:t>
      </w:r>
      <w:r w:rsidRPr="003B6A35">
        <w:rPr>
          <w:rStyle w:val="libFootnotenumChar"/>
          <w:rtl/>
        </w:rPr>
        <w:t>(</w:t>
      </w:r>
      <w:r w:rsidR="00D72EF7" w:rsidRPr="003B6A35">
        <w:rPr>
          <w:rStyle w:val="libFootnotenumChar"/>
          <w:rtl/>
        </w:rPr>
        <w:t>3</w:t>
      </w:r>
      <w:r w:rsidR="00B9325C" w:rsidRPr="003B6A35">
        <w:rPr>
          <w:rStyle w:val="libFootnotenumChar"/>
          <w:rtl/>
        </w:rPr>
        <w:t>9</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871495" w:rsidP="00724EE1">
      <w:pPr>
        <w:pStyle w:val="libNormal"/>
        <w:rPr>
          <w:lang w:bidi="fa-IR"/>
        </w:rPr>
      </w:pPr>
      <w:r>
        <w:rPr>
          <w:rtl/>
          <w:lang w:bidi="fa-IR"/>
        </w:rPr>
        <w:br w:type="page"/>
      </w:r>
    </w:p>
    <w:p w:rsidR="00724EE1" w:rsidRDefault="00724EE1" w:rsidP="00A432F4">
      <w:pPr>
        <w:pStyle w:val="Heading2"/>
        <w:rPr>
          <w:rtl/>
          <w:lang w:bidi="fa-IR"/>
        </w:rPr>
      </w:pPr>
      <w:bookmarkStart w:id="34" w:name="_Toc480372327"/>
      <w:r w:rsidRPr="00724EE1">
        <w:rPr>
          <w:rtl/>
          <w:lang w:bidi="fa-IR"/>
        </w:rPr>
        <w:t>فصل س</w:t>
      </w:r>
      <w:r w:rsidR="00727CC6">
        <w:rPr>
          <w:rtl/>
          <w:lang w:bidi="fa-IR"/>
        </w:rPr>
        <w:t>ی</w:t>
      </w:r>
      <w:r w:rsidRPr="00724EE1">
        <w:rPr>
          <w:rtl/>
          <w:lang w:bidi="fa-IR"/>
        </w:rPr>
        <w:t xml:space="preserve"> و يكم</w:t>
      </w:r>
      <w:r w:rsidR="00A432F4">
        <w:rPr>
          <w:rFonts w:hint="cs"/>
          <w:rtl/>
          <w:lang w:bidi="fa-IR"/>
        </w:rPr>
        <w:t xml:space="preserve">: </w:t>
      </w:r>
      <w:r w:rsidRPr="00724EE1">
        <w:rPr>
          <w:rtl/>
          <w:lang w:bidi="fa-IR"/>
        </w:rPr>
        <w:t>وجه استنباط</w:t>
      </w:r>
      <w:bookmarkEnd w:id="34"/>
    </w:p>
    <w:p w:rsidR="00724EE1" w:rsidRPr="00724EE1" w:rsidRDefault="00C9273A" w:rsidP="00871495">
      <w:pPr>
        <w:pStyle w:val="libBold1"/>
        <w:rPr>
          <w:lang w:bidi="fa-IR"/>
        </w:rPr>
      </w:pPr>
      <w:r>
        <w:rPr>
          <w:rtl/>
          <w:lang w:bidi="fa-IR"/>
        </w:rPr>
        <w:t>1</w:t>
      </w:r>
      <w:r w:rsidR="00724EE1" w:rsidRPr="00724EE1">
        <w:rPr>
          <w:rtl/>
          <w:lang w:bidi="fa-IR"/>
        </w:rPr>
        <w:t>- داروي</w:t>
      </w:r>
      <w:r w:rsidR="00727CC6">
        <w:rPr>
          <w:rtl/>
          <w:lang w:bidi="fa-IR"/>
        </w:rPr>
        <w:t>ی</w:t>
      </w:r>
      <w:r w:rsidR="00724EE1" w:rsidRPr="00724EE1">
        <w:rPr>
          <w:rtl/>
          <w:lang w:bidi="fa-IR"/>
        </w:rPr>
        <w:t xml:space="preserve"> از قرآن</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نزد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آمد و از نوع</w:t>
      </w:r>
      <w:r w:rsidR="00727CC6">
        <w:rPr>
          <w:rtl/>
          <w:lang w:bidi="fa-IR"/>
        </w:rPr>
        <w:t>ی</w:t>
      </w:r>
      <w:r w:rsidRPr="00724EE1">
        <w:rPr>
          <w:rtl/>
          <w:lang w:bidi="fa-IR"/>
        </w:rPr>
        <w:t xml:space="preserve"> بيمار</w:t>
      </w:r>
      <w:r w:rsidR="00727CC6">
        <w:rPr>
          <w:rtl/>
          <w:lang w:bidi="fa-IR"/>
        </w:rPr>
        <w:t>ی</w:t>
      </w:r>
      <w:r w:rsidRPr="00724EE1">
        <w:rPr>
          <w:rtl/>
          <w:lang w:bidi="fa-IR"/>
        </w:rPr>
        <w:t xml:space="preserve"> شكايت كرد. آن حضرت به او فرمود: يك درهم از مهر زنت بگير و با آن مقدار</w:t>
      </w:r>
      <w:r w:rsidR="00727CC6">
        <w:rPr>
          <w:rtl/>
          <w:lang w:bidi="fa-IR"/>
        </w:rPr>
        <w:t>ی</w:t>
      </w:r>
      <w:r w:rsidRPr="00724EE1">
        <w:rPr>
          <w:rtl/>
          <w:lang w:bidi="fa-IR"/>
        </w:rPr>
        <w:t xml:space="preserve"> عسل خريدار</w:t>
      </w:r>
      <w:r w:rsidR="00727CC6">
        <w:rPr>
          <w:rtl/>
          <w:lang w:bidi="fa-IR"/>
        </w:rPr>
        <w:t>ی</w:t>
      </w:r>
      <w:r w:rsidRPr="00724EE1">
        <w:rPr>
          <w:rtl/>
          <w:lang w:bidi="fa-IR"/>
        </w:rPr>
        <w:t xml:space="preserve"> نموده و آن را با آب باران بخور؛ بيمار به دستور آن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عمل كرده شفا يافت</w:t>
      </w:r>
      <w:r w:rsidR="005F2E1C">
        <w:rPr>
          <w:rtl/>
          <w:lang w:bidi="fa-IR"/>
        </w:rPr>
        <w:t>.</w:t>
      </w:r>
    </w:p>
    <w:p w:rsidR="00724EE1" w:rsidRPr="00724EE1" w:rsidRDefault="00724EE1" w:rsidP="00724EE1">
      <w:pPr>
        <w:pStyle w:val="libNormal"/>
        <w:rPr>
          <w:lang w:bidi="fa-IR"/>
        </w:rPr>
      </w:pPr>
      <w:r w:rsidRPr="00724EE1">
        <w:rPr>
          <w:rtl/>
          <w:lang w:bidi="fa-IR"/>
        </w:rPr>
        <w:t>كسان</w:t>
      </w:r>
      <w:r w:rsidR="00727CC6">
        <w:rPr>
          <w:rtl/>
          <w:lang w:bidi="fa-IR"/>
        </w:rPr>
        <w:t>ی</w:t>
      </w:r>
      <w:r w:rsidRPr="00724EE1">
        <w:rPr>
          <w:rtl/>
          <w:lang w:bidi="fa-IR"/>
        </w:rPr>
        <w:t xml:space="preserve"> راز مطلب را از امام پرسيدند و گفتند: آيا در اين خصوص روايت</w:t>
      </w:r>
      <w:r w:rsidR="00727CC6">
        <w:rPr>
          <w:rtl/>
          <w:lang w:bidi="fa-IR"/>
        </w:rPr>
        <w:t>ی</w:t>
      </w:r>
      <w:r w:rsidRPr="00724EE1">
        <w:rPr>
          <w:rtl/>
          <w:lang w:bidi="fa-IR"/>
        </w:rPr>
        <w:t xml:space="preserve"> از پيامبر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شنيده ايد؟</w:t>
      </w:r>
    </w:p>
    <w:p w:rsidR="00724EE1" w:rsidRPr="00724EE1" w:rsidRDefault="00724EE1" w:rsidP="00724EE1">
      <w:pPr>
        <w:pStyle w:val="libNormal"/>
        <w:rPr>
          <w:lang w:bidi="fa-IR"/>
        </w:rPr>
      </w:pPr>
      <w:r w:rsidRPr="00724EE1">
        <w:rPr>
          <w:rtl/>
          <w:lang w:bidi="fa-IR"/>
        </w:rPr>
        <w:t>حضرت فرمود: نه</w:t>
      </w:r>
      <w:r w:rsidR="005F2E1C">
        <w:rPr>
          <w:rtl/>
          <w:lang w:bidi="fa-IR"/>
        </w:rPr>
        <w:t>،</w:t>
      </w:r>
      <w:r w:rsidRPr="00724EE1">
        <w:rPr>
          <w:rtl/>
          <w:lang w:bidi="fa-IR"/>
        </w:rPr>
        <w:t xml:space="preserve"> وليكن آن را از آيات قرآن استنباط كردم كه م</w:t>
      </w:r>
      <w:r w:rsidR="00727CC6">
        <w:rPr>
          <w:rtl/>
          <w:lang w:bidi="fa-IR"/>
        </w:rPr>
        <w:t>ی</w:t>
      </w:r>
      <w:r w:rsidRPr="00724EE1">
        <w:rPr>
          <w:rtl/>
          <w:lang w:bidi="fa-IR"/>
        </w:rPr>
        <w:t xml:space="preserve"> فرمايد:</w:t>
      </w:r>
    </w:p>
    <w:p w:rsidR="00724EE1" w:rsidRPr="00724EE1" w:rsidRDefault="0082525C" w:rsidP="0082525C">
      <w:pPr>
        <w:pStyle w:val="libNormal"/>
        <w:rPr>
          <w:lang w:bidi="fa-IR"/>
        </w:rPr>
      </w:pPr>
      <w:r w:rsidRPr="0082525C">
        <w:rPr>
          <w:rStyle w:val="libAlaemChar"/>
          <w:rFonts w:hint="cs"/>
          <w:rtl/>
        </w:rPr>
        <w:t>(</w:t>
      </w:r>
      <w:r w:rsidRPr="0082525C">
        <w:rPr>
          <w:rStyle w:val="libAieChar"/>
          <w:rtl/>
          <w:lang w:bidi="fa-IR"/>
        </w:rPr>
        <w:t>فَإِن طِبْنَ لَكُمْ عَن شَيْءٍ مِّنْهُ نَفْسًا فَكُلُوهُ هَنِيئًا مَّرِيئًا</w:t>
      </w:r>
      <w:r w:rsidRPr="0082525C">
        <w:rPr>
          <w:rStyle w:val="libAlaemChar"/>
          <w:rFonts w:hint="cs"/>
          <w:rtl/>
        </w:rPr>
        <w:t>)</w:t>
      </w:r>
      <w:r w:rsidR="00724EE1" w:rsidRPr="00724EE1">
        <w:rPr>
          <w:rtl/>
          <w:lang w:bidi="fa-IR"/>
        </w:rPr>
        <w:t xml:space="preserve">؛ </w:t>
      </w:r>
      <w:r w:rsidR="00724EE1" w:rsidRPr="003B6A35">
        <w:rPr>
          <w:rStyle w:val="libFootnotenumChar"/>
          <w:rtl/>
        </w:rPr>
        <w:t>(</w:t>
      </w:r>
      <w:r w:rsidR="00D72EF7" w:rsidRPr="003B6A35">
        <w:rPr>
          <w:rStyle w:val="libFootnotenumChar"/>
          <w:rtl/>
        </w:rPr>
        <w:t>3</w:t>
      </w:r>
      <w:r w:rsidR="00B9325C" w:rsidRPr="003B6A35">
        <w:rPr>
          <w:rStyle w:val="libFootnotenumChar"/>
          <w:rtl/>
        </w:rPr>
        <w:t>9</w:t>
      </w:r>
      <w:r w:rsidR="00577AFF" w:rsidRPr="003B6A35">
        <w:rPr>
          <w:rStyle w:val="libFootnotenumChar"/>
          <w:rtl/>
        </w:rPr>
        <w:t>7</w:t>
      </w:r>
      <w:r w:rsidR="00724EE1" w:rsidRPr="003B6A35">
        <w:rPr>
          <w:rStyle w:val="libFootnotenumChar"/>
          <w:rtl/>
        </w:rPr>
        <w:t>)</w:t>
      </w:r>
      <w:r w:rsidR="00724EE1" w:rsidRPr="00724EE1">
        <w:rPr>
          <w:rtl/>
          <w:lang w:bidi="fa-IR"/>
        </w:rPr>
        <w:t xml:space="preserve"> و اگر آنان مقدار</w:t>
      </w:r>
      <w:r w:rsidR="00727CC6">
        <w:rPr>
          <w:rtl/>
          <w:lang w:bidi="fa-IR"/>
        </w:rPr>
        <w:t>ی</w:t>
      </w:r>
      <w:r w:rsidR="00724EE1" w:rsidRPr="00724EE1">
        <w:rPr>
          <w:rtl/>
          <w:lang w:bidi="fa-IR"/>
        </w:rPr>
        <w:t xml:space="preserve"> از مهر خود را به طيب خاطر به شما دادند بخوريد خوش و گوارايتان باد.</w:t>
      </w:r>
    </w:p>
    <w:p w:rsidR="00724EE1" w:rsidRPr="00724EE1" w:rsidRDefault="00724EE1" w:rsidP="00CB031C">
      <w:pPr>
        <w:pStyle w:val="libNormal"/>
        <w:rPr>
          <w:lang w:bidi="fa-IR"/>
        </w:rPr>
      </w:pPr>
      <w:r w:rsidRPr="00724EE1">
        <w:rPr>
          <w:rtl/>
          <w:lang w:bidi="fa-IR"/>
        </w:rPr>
        <w:t>و نيز م</w:t>
      </w:r>
      <w:r w:rsidR="00727CC6">
        <w:rPr>
          <w:rtl/>
          <w:lang w:bidi="fa-IR"/>
        </w:rPr>
        <w:t>ی</w:t>
      </w:r>
      <w:r w:rsidRPr="00724EE1">
        <w:rPr>
          <w:rtl/>
          <w:lang w:bidi="fa-IR"/>
        </w:rPr>
        <w:t xml:space="preserve"> فرمايد: </w:t>
      </w:r>
      <w:r w:rsidR="00CB031C" w:rsidRPr="00CB031C">
        <w:rPr>
          <w:rStyle w:val="libAlaemChar"/>
          <w:rFonts w:hint="cs"/>
          <w:rtl/>
        </w:rPr>
        <w:t>(</w:t>
      </w:r>
      <w:r w:rsidR="00CB031C" w:rsidRPr="00CB031C">
        <w:rPr>
          <w:rStyle w:val="libAieChar"/>
          <w:rtl/>
          <w:lang w:bidi="fa-IR"/>
        </w:rPr>
        <w:t>يَخْرُجُ مِن بُطُونِهَا شَرَابٌ مُّخْتَلِفٌ أَلْوَانُهُ فِيهِ شِفَاءٌ لِّلنَّاسِ</w:t>
      </w:r>
      <w:r w:rsidR="00CB031C" w:rsidRPr="00CB031C">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3</w:t>
      </w:r>
      <w:r w:rsidR="00B9325C" w:rsidRPr="003B6A35">
        <w:rPr>
          <w:rStyle w:val="libFootnotenumChar"/>
          <w:rtl/>
        </w:rPr>
        <w:t>99</w:t>
      </w:r>
      <w:r w:rsidRPr="003B6A35">
        <w:rPr>
          <w:rStyle w:val="libFootnotenumChar"/>
          <w:rtl/>
        </w:rPr>
        <w:t>)</w:t>
      </w:r>
      <w:r w:rsidRPr="00724EE1">
        <w:rPr>
          <w:rtl/>
          <w:lang w:bidi="fa-IR"/>
        </w:rPr>
        <w:t xml:space="preserve"> بيرون آيد از شكمها</w:t>
      </w:r>
      <w:r w:rsidR="00727CC6">
        <w:rPr>
          <w:rtl/>
          <w:lang w:bidi="fa-IR"/>
        </w:rPr>
        <w:t>ی</w:t>
      </w:r>
      <w:r w:rsidRPr="00724EE1">
        <w:rPr>
          <w:rtl/>
          <w:lang w:bidi="fa-IR"/>
        </w:rPr>
        <w:t xml:space="preserve"> آنان نوشابه ا</w:t>
      </w:r>
      <w:r w:rsidR="00727CC6">
        <w:rPr>
          <w:rtl/>
          <w:lang w:bidi="fa-IR"/>
        </w:rPr>
        <w:t>ی</w:t>
      </w:r>
      <w:r w:rsidRPr="00724EE1">
        <w:rPr>
          <w:rtl/>
          <w:lang w:bidi="fa-IR"/>
        </w:rPr>
        <w:t xml:space="preserve"> كه رنگها</w:t>
      </w:r>
      <w:r w:rsidR="00727CC6">
        <w:rPr>
          <w:rtl/>
          <w:lang w:bidi="fa-IR"/>
        </w:rPr>
        <w:t>ی</w:t>
      </w:r>
      <w:r w:rsidRPr="00724EE1">
        <w:rPr>
          <w:rtl/>
          <w:lang w:bidi="fa-IR"/>
        </w:rPr>
        <w:t xml:space="preserve"> آن گوناگون است و درمان است برا</w:t>
      </w:r>
      <w:r w:rsidR="00727CC6">
        <w:rPr>
          <w:rtl/>
          <w:lang w:bidi="fa-IR"/>
        </w:rPr>
        <w:t>ی</w:t>
      </w:r>
      <w:r w:rsidRPr="00724EE1">
        <w:rPr>
          <w:rtl/>
          <w:lang w:bidi="fa-IR"/>
        </w:rPr>
        <w:t xml:space="preserve"> مردم</w:t>
      </w:r>
      <w:r w:rsidR="005F2E1C">
        <w:rPr>
          <w:rtl/>
          <w:lang w:bidi="fa-IR"/>
        </w:rPr>
        <w:t>.</w:t>
      </w:r>
    </w:p>
    <w:p w:rsidR="00724EE1" w:rsidRPr="00724EE1" w:rsidRDefault="00724EE1" w:rsidP="00724EE1">
      <w:pPr>
        <w:pStyle w:val="libNormal"/>
        <w:rPr>
          <w:lang w:bidi="fa-IR"/>
        </w:rPr>
      </w:pPr>
      <w:r w:rsidRPr="00724EE1">
        <w:rPr>
          <w:rtl/>
          <w:lang w:bidi="fa-IR"/>
        </w:rPr>
        <w:t>و همچنين م</w:t>
      </w:r>
      <w:r w:rsidR="00727CC6">
        <w:rPr>
          <w:rtl/>
          <w:lang w:bidi="fa-IR"/>
        </w:rPr>
        <w:t>ی</w:t>
      </w:r>
      <w:r w:rsidRPr="00724EE1">
        <w:rPr>
          <w:rtl/>
          <w:lang w:bidi="fa-IR"/>
        </w:rPr>
        <w:t xml:space="preserve"> فرمايد: و نزلنا من السماء ماءا مباركا؛ از آسمان آب</w:t>
      </w:r>
      <w:r w:rsidR="00727CC6">
        <w:rPr>
          <w:rtl/>
          <w:lang w:bidi="fa-IR"/>
        </w:rPr>
        <w:t>ی</w:t>
      </w:r>
      <w:r w:rsidRPr="00724EE1">
        <w:rPr>
          <w:rtl/>
          <w:lang w:bidi="fa-IR"/>
        </w:rPr>
        <w:t xml:space="preserve"> با بر كت فرود آورديم</w:t>
      </w:r>
      <w:r w:rsidR="005F2E1C">
        <w:rPr>
          <w:rtl/>
          <w:lang w:bidi="fa-IR"/>
        </w:rPr>
        <w:t>.</w:t>
      </w:r>
    </w:p>
    <w:p w:rsidR="00724EE1" w:rsidRPr="00724EE1" w:rsidRDefault="00724EE1" w:rsidP="00724EE1">
      <w:pPr>
        <w:pStyle w:val="libNormal"/>
        <w:rPr>
          <w:lang w:bidi="fa-IR"/>
        </w:rPr>
      </w:pPr>
      <w:r w:rsidRPr="00724EE1">
        <w:rPr>
          <w:rtl/>
          <w:lang w:bidi="fa-IR"/>
        </w:rPr>
        <w:t>پس به حكم آيه ها</w:t>
      </w:r>
      <w:r w:rsidR="00727CC6">
        <w:rPr>
          <w:rtl/>
          <w:lang w:bidi="fa-IR"/>
        </w:rPr>
        <w:t>ی</w:t>
      </w:r>
      <w:r w:rsidRPr="00724EE1">
        <w:rPr>
          <w:rtl/>
          <w:lang w:bidi="fa-IR"/>
        </w:rPr>
        <w:t xml:space="preserve"> مذكور گواراي</w:t>
      </w:r>
      <w:r w:rsidR="00727CC6">
        <w:rPr>
          <w:rtl/>
          <w:lang w:bidi="fa-IR"/>
        </w:rPr>
        <w:t>ی</w:t>
      </w:r>
      <w:r w:rsidRPr="00724EE1">
        <w:rPr>
          <w:rtl/>
          <w:lang w:bidi="fa-IR"/>
        </w:rPr>
        <w:t xml:space="preserve"> و شفا و بركت در آن دستور جمع شده</w:t>
      </w:r>
      <w:r w:rsidR="005F2E1C">
        <w:rPr>
          <w:rtl/>
          <w:lang w:bidi="fa-IR"/>
        </w:rPr>
        <w:t>،</w:t>
      </w:r>
      <w:r w:rsidRPr="00724EE1">
        <w:rPr>
          <w:rtl/>
          <w:lang w:bidi="fa-IR"/>
        </w:rPr>
        <w:t xml:space="preserve"> اميدوار گرديدم كه با آن بهبود</w:t>
      </w:r>
      <w:r w:rsidR="00727CC6">
        <w:rPr>
          <w:rtl/>
          <w:lang w:bidi="fa-IR"/>
        </w:rPr>
        <w:t>ی</w:t>
      </w:r>
      <w:r w:rsidRPr="00724EE1">
        <w:rPr>
          <w:rtl/>
          <w:lang w:bidi="fa-IR"/>
        </w:rPr>
        <w:t xml:space="preserve"> حاصل شود </w:t>
      </w:r>
      <w:r w:rsidRPr="003B6A35">
        <w:rPr>
          <w:rStyle w:val="libFootnotenumChar"/>
          <w:rtl/>
        </w:rPr>
        <w:t>(</w:t>
      </w:r>
      <w:r w:rsidR="00D72EF7" w:rsidRPr="003B6A35">
        <w:rPr>
          <w:rStyle w:val="libFootnotenumChar"/>
          <w:rtl/>
        </w:rPr>
        <w:t>3</w:t>
      </w:r>
      <w:r w:rsidR="00B9325C" w:rsidRPr="003B6A35">
        <w:rPr>
          <w:rStyle w:val="libFootnotenumChar"/>
          <w:rtl/>
        </w:rPr>
        <w:t>99</w:t>
      </w:r>
      <w:r w:rsidRPr="003B6A35">
        <w:rPr>
          <w:rStyle w:val="libFootnotenumChar"/>
          <w:rtl/>
        </w:rPr>
        <w:t>)</w:t>
      </w:r>
    </w:p>
    <w:p w:rsidR="00724EE1" w:rsidRPr="00724EE1" w:rsidRDefault="00D0425B" w:rsidP="00D937C8">
      <w:pPr>
        <w:pStyle w:val="libBold1"/>
        <w:rPr>
          <w:lang w:bidi="fa-IR"/>
        </w:rPr>
      </w:pPr>
      <w:r>
        <w:rPr>
          <w:rtl/>
          <w:lang w:bidi="fa-IR"/>
        </w:rPr>
        <w:t>2</w:t>
      </w:r>
      <w:r w:rsidR="00724EE1" w:rsidRPr="00724EE1">
        <w:rPr>
          <w:rtl/>
          <w:lang w:bidi="fa-IR"/>
        </w:rPr>
        <w:t>- استغفار</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برا</w:t>
      </w:r>
      <w:r w:rsidR="00727CC6">
        <w:rPr>
          <w:rtl/>
          <w:lang w:bidi="fa-IR"/>
        </w:rPr>
        <w:t>ی</w:t>
      </w:r>
      <w:r w:rsidRPr="00724EE1">
        <w:rPr>
          <w:rtl/>
          <w:lang w:bidi="fa-IR"/>
        </w:rPr>
        <w:t xml:space="preserve"> طلب باران به منبر رفت و جز استغفار چيز</w:t>
      </w:r>
      <w:r w:rsidR="00727CC6">
        <w:rPr>
          <w:rtl/>
          <w:lang w:bidi="fa-IR"/>
        </w:rPr>
        <w:t>ی</w:t>
      </w:r>
      <w:r w:rsidRPr="00724EE1">
        <w:rPr>
          <w:rtl/>
          <w:lang w:bidi="fa-IR"/>
        </w:rPr>
        <w:t xml:space="preserve"> از آن حضرت شنيده نشد، بعض</w:t>
      </w:r>
      <w:r w:rsidR="00727CC6">
        <w:rPr>
          <w:rtl/>
          <w:lang w:bidi="fa-IR"/>
        </w:rPr>
        <w:t>ی</w:t>
      </w:r>
      <w:r w:rsidRPr="00724EE1">
        <w:rPr>
          <w:rtl/>
          <w:lang w:bidi="fa-IR"/>
        </w:rPr>
        <w:t xml:space="preserve"> سبب آن را پرسيدند؛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مگر كلام خدا را نشنيده ايد كه م</w:t>
      </w:r>
      <w:r w:rsidR="00727CC6">
        <w:rPr>
          <w:rtl/>
          <w:lang w:bidi="fa-IR"/>
        </w:rPr>
        <w:t>ی</w:t>
      </w:r>
      <w:r w:rsidRPr="00724EE1">
        <w:rPr>
          <w:rtl/>
          <w:lang w:bidi="fa-IR"/>
        </w:rPr>
        <w:t xml:space="preserve"> فرمايد:</w:t>
      </w:r>
    </w:p>
    <w:p w:rsidR="00724EE1" w:rsidRPr="00724EE1" w:rsidRDefault="00017E0B" w:rsidP="00724EE1">
      <w:pPr>
        <w:pStyle w:val="libNormal"/>
        <w:rPr>
          <w:lang w:bidi="fa-IR"/>
        </w:rPr>
      </w:pPr>
      <w:r w:rsidRPr="00017E0B">
        <w:rPr>
          <w:rStyle w:val="libAlaemChar"/>
          <w:rFonts w:hint="cs"/>
          <w:rtl/>
        </w:rPr>
        <w:t>(</w:t>
      </w:r>
      <w:r w:rsidRPr="00017E0B">
        <w:rPr>
          <w:rStyle w:val="libAieChar"/>
          <w:rtl/>
          <w:lang w:bidi="fa-IR"/>
        </w:rPr>
        <w:t>فَقُلْتُ اسْتَغْفِرُوا رَبَّكُمْ إِنَّهُ كَانَ غَفَّارًا</w:t>
      </w:r>
      <w:r w:rsidRPr="00017E0B">
        <w:rPr>
          <w:rStyle w:val="libAieChar"/>
          <w:rFonts w:hint="cs"/>
          <w:rtl/>
        </w:rPr>
        <w:t xml:space="preserve"> (9) </w:t>
      </w:r>
      <w:r w:rsidRPr="00017E0B">
        <w:rPr>
          <w:rStyle w:val="libAieChar"/>
          <w:rtl/>
          <w:lang w:bidi="fa-IR"/>
        </w:rPr>
        <w:t>يُرْسِلِ السَّمَاءَ عَلَيْكُم مِّدْرَارًا</w:t>
      </w:r>
      <w:r w:rsidRPr="00017E0B">
        <w:rPr>
          <w:rStyle w:val="libAieChar"/>
          <w:rFonts w:hint="cs"/>
          <w:rtl/>
        </w:rPr>
        <w:t xml:space="preserve"> (10)</w:t>
      </w:r>
      <w:r w:rsidRPr="00017E0B">
        <w:rPr>
          <w:rStyle w:val="libAieChar"/>
          <w:rtl/>
          <w:lang w:bidi="fa-IR"/>
        </w:rPr>
        <w:t xml:space="preserve"> وَيُمْدِدْكُم بِأَمْوَالٍ وَبَنِينَ وَيَجْعَل لَّكُمْ جَنَّاتٍ وَيَجْعَل لَّكُمْ أَنْهَارًا</w:t>
      </w:r>
      <w:r w:rsidRPr="00017E0B">
        <w:rPr>
          <w:rStyle w:val="libAlaemChar"/>
          <w:rFonts w:hint="cs"/>
          <w:rtl/>
        </w:rPr>
        <w:t>)</w:t>
      </w:r>
      <w:r w:rsidRPr="00017E0B">
        <w:rPr>
          <w:rtl/>
          <w:lang w:bidi="fa-IR"/>
        </w:rPr>
        <w:t xml:space="preserve"> </w:t>
      </w:r>
      <w:r w:rsidR="00724EE1" w:rsidRPr="003B6A35">
        <w:rPr>
          <w:rStyle w:val="libFootnotenumChar"/>
          <w:rtl/>
        </w:rPr>
        <w:t>(</w:t>
      </w:r>
      <w:r w:rsidR="00D72EF7" w:rsidRPr="003B6A35">
        <w:rPr>
          <w:rStyle w:val="libFootnotenumChar"/>
          <w:rtl/>
        </w:rPr>
        <w:t>3</w:t>
      </w:r>
      <w:r w:rsidR="00B9325C" w:rsidRPr="003B6A35">
        <w:rPr>
          <w:rStyle w:val="libFootnotenumChar"/>
          <w:rtl/>
        </w:rPr>
        <w:t>9</w:t>
      </w:r>
      <w:r w:rsidR="002859FD" w:rsidRPr="003B6A35">
        <w:rPr>
          <w:rStyle w:val="libFootnotenumChar"/>
          <w:rtl/>
        </w:rPr>
        <w:t>0</w:t>
      </w:r>
      <w:r w:rsidR="00724EE1" w:rsidRPr="003B6A35">
        <w:rPr>
          <w:rStyle w:val="libFootnotenumChar"/>
          <w:rtl/>
        </w:rPr>
        <w:t>)</w:t>
      </w:r>
      <w:r w:rsidR="00724EE1" w:rsidRPr="00724EE1">
        <w:rPr>
          <w:rtl/>
          <w:lang w:bidi="fa-IR"/>
        </w:rPr>
        <w:t xml:space="preserve"> پس بديشان گفتم طلب آمرزش</w:t>
      </w:r>
      <w:r w:rsidR="00127400">
        <w:rPr>
          <w:rtl/>
          <w:lang w:bidi="fa-IR"/>
        </w:rPr>
        <w:t xml:space="preserve"> </w:t>
      </w:r>
      <w:r w:rsidR="00724EE1" w:rsidRPr="00724EE1">
        <w:rPr>
          <w:rtl/>
          <w:lang w:bidi="fa-IR"/>
        </w:rPr>
        <w:t>كنيد از پروردگارتان كه او بسيار آمرزنده است</w:t>
      </w:r>
      <w:r w:rsidR="005F2E1C">
        <w:rPr>
          <w:rtl/>
          <w:lang w:bidi="fa-IR"/>
        </w:rPr>
        <w:t>،</w:t>
      </w:r>
      <w:r w:rsidR="00724EE1" w:rsidRPr="00724EE1">
        <w:rPr>
          <w:rtl/>
          <w:lang w:bidi="fa-IR"/>
        </w:rPr>
        <w:t xml:space="preserve"> م</w:t>
      </w:r>
      <w:r w:rsidR="00727CC6">
        <w:rPr>
          <w:rtl/>
          <w:lang w:bidi="fa-IR"/>
        </w:rPr>
        <w:t>ی</w:t>
      </w:r>
      <w:r w:rsidR="00724EE1" w:rsidRPr="00724EE1">
        <w:rPr>
          <w:rtl/>
          <w:lang w:bidi="fa-IR"/>
        </w:rPr>
        <w:t xml:space="preserve"> فرستد بر شما باران پ</w:t>
      </w:r>
      <w:r w:rsidR="00727CC6">
        <w:rPr>
          <w:rtl/>
          <w:lang w:bidi="fa-IR"/>
        </w:rPr>
        <w:t>ی</w:t>
      </w:r>
      <w:r w:rsidR="00724EE1" w:rsidRPr="00724EE1">
        <w:rPr>
          <w:rtl/>
          <w:lang w:bidi="fa-IR"/>
        </w:rPr>
        <w:t xml:space="preserve"> در پ</w:t>
      </w:r>
      <w:r w:rsidR="00727CC6">
        <w:rPr>
          <w:rtl/>
          <w:lang w:bidi="fa-IR"/>
        </w:rPr>
        <w:t>ی</w:t>
      </w:r>
      <w:r w:rsidR="005F2E1C">
        <w:rPr>
          <w:rtl/>
          <w:lang w:bidi="fa-IR"/>
        </w:rPr>
        <w:t>،</w:t>
      </w:r>
      <w:r w:rsidR="00724EE1" w:rsidRPr="00724EE1">
        <w:rPr>
          <w:rtl/>
          <w:lang w:bidi="fa-IR"/>
        </w:rPr>
        <w:t xml:space="preserve"> و يار</w:t>
      </w:r>
      <w:r w:rsidR="00727CC6">
        <w:rPr>
          <w:rtl/>
          <w:lang w:bidi="fa-IR"/>
        </w:rPr>
        <w:t>ی</w:t>
      </w:r>
      <w:r w:rsidR="00724EE1" w:rsidRPr="00724EE1">
        <w:rPr>
          <w:rtl/>
          <w:lang w:bidi="fa-IR"/>
        </w:rPr>
        <w:t xml:space="preserve"> م</w:t>
      </w:r>
      <w:r w:rsidR="00727CC6">
        <w:rPr>
          <w:rtl/>
          <w:lang w:bidi="fa-IR"/>
        </w:rPr>
        <w:t>ی</w:t>
      </w:r>
      <w:r w:rsidR="00724EE1" w:rsidRPr="00724EE1">
        <w:rPr>
          <w:rtl/>
          <w:lang w:bidi="fa-IR"/>
        </w:rPr>
        <w:t xml:space="preserve"> دهد شما را به مالها و پسران</w:t>
      </w:r>
      <w:r w:rsidR="005F2E1C">
        <w:rPr>
          <w:rtl/>
          <w:lang w:bidi="fa-IR"/>
        </w:rPr>
        <w:t>،</w:t>
      </w:r>
      <w:r w:rsidR="00724EE1" w:rsidRPr="00724EE1">
        <w:rPr>
          <w:rtl/>
          <w:lang w:bidi="fa-IR"/>
        </w:rPr>
        <w:t xml:space="preserve"> و قرار م</w:t>
      </w:r>
      <w:r w:rsidR="00727CC6">
        <w:rPr>
          <w:rtl/>
          <w:lang w:bidi="fa-IR"/>
        </w:rPr>
        <w:t>ی</w:t>
      </w:r>
      <w:r w:rsidR="00724EE1" w:rsidRPr="00724EE1">
        <w:rPr>
          <w:rtl/>
          <w:lang w:bidi="fa-IR"/>
        </w:rPr>
        <w:t xml:space="preserve"> دهد برا</w:t>
      </w:r>
      <w:r w:rsidR="00727CC6">
        <w:rPr>
          <w:rtl/>
          <w:lang w:bidi="fa-IR"/>
        </w:rPr>
        <w:t>ی</w:t>
      </w:r>
      <w:r w:rsidR="00724EE1" w:rsidRPr="00724EE1">
        <w:rPr>
          <w:rtl/>
          <w:lang w:bidi="fa-IR"/>
        </w:rPr>
        <w:t xml:space="preserve"> شما بوستانها و جويها</w:t>
      </w:r>
      <w:r w:rsidR="00727CC6">
        <w:rPr>
          <w:rtl/>
          <w:lang w:bidi="fa-IR"/>
        </w:rPr>
        <w:t>ی</w:t>
      </w:r>
      <w:r w:rsidR="00724EE1" w:rsidRPr="00724EE1">
        <w:rPr>
          <w:rtl/>
          <w:lang w:bidi="fa-IR"/>
        </w:rPr>
        <w:t xml:space="preserve"> آب</w:t>
      </w:r>
      <w:r w:rsidR="005F2E1C">
        <w:rPr>
          <w:rtl/>
          <w:lang w:bidi="fa-IR"/>
        </w:rPr>
        <w:t>.</w:t>
      </w:r>
    </w:p>
    <w:p w:rsidR="00724EE1" w:rsidRPr="00724EE1" w:rsidRDefault="00724EE1" w:rsidP="00724EE1">
      <w:pPr>
        <w:pStyle w:val="libNormal"/>
        <w:rPr>
          <w:lang w:bidi="fa-IR"/>
        </w:rPr>
      </w:pPr>
      <w:r w:rsidRPr="00724EE1">
        <w:rPr>
          <w:rtl/>
          <w:lang w:bidi="fa-IR"/>
        </w:rPr>
        <w:lastRenderedPageBreak/>
        <w:t>آنگاه فرمود: كدام دعاست كه از استغفار برتر و بركتش بيشتر باشد.</w:t>
      </w:r>
    </w:p>
    <w:p w:rsidR="00724EE1" w:rsidRPr="00724EE1" w:rsidRDefault="00D72EF7" w:rsidP="00017E0B">
      <w:pPr>
        <w:pStyle w:val="libBold1"/>
        <w:rPr>
          <w:lang w:bidi="fa-IR"/>
        </w:rPr>
      </w:pPr>
      <w:r>
        <w:rPr>
          <w:rtl/>
          <w:lang w:bidi="fa-IR"/>
        </w:rPr>
        <w:t>3</w:t>
      </w:r>
      <w:r w:rsidR="00724EE1" w:rsidRPr="00724EE1">
        <w:rPr>
          <w:rtl/>
          <w:lang w:bidi="fa-IR"/>
        </w:rPr>
        <w:t>- امان از عذاب خدا</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رو</w:t>
      </w:r>
      <w:r w:rsidR="00727CC6">
        <w:rPr>
          <w:rtl/>
          <w:lang w:bidi="fa-IR"/>
        </w:rPr>
        <w:t>ی</w:t>
      </w:r>
      <w:r w:rsidRPr="00724EE1">
        <w:rPr>
          <w:rtl/>
          <w:lang w:bidi="fa-IR"/>
        </w:rPr>
        <w:t xml:space="preserve"> زمين دو امان از عذاب خدا وجود داشت</w:t>
      </w:r>
      <w:r w:rsidR="005F2E1C">
        <w:rPr>
          <w:rtl/>
          <w:lang w:bidi="fa-IR"/>
        </w:rPr>
        <w:t>،</w:t>
      </w:r>
      <w:r w:rsidRPr="00724EE1">
        <w:rPr>
          <w:rtl/>
          <w:lang w:bidi="fa-IR"/>
        </w:rPr>
        <w:t xml:space="preserve"> يك</w:t>
      </w:r>
      <w:r w:rsidR="00727CC6">
        <w:rPr>
          <w:rtl/>
          <w:lang w:bidi="fa-IR"/>
        </w:rPr>
        <w:t>ی</w:t>
      </w:r>
      <w:r w:rsidRPr="00724EE1">
        <w:rPr>
          <w:rtl/>
          <w:lang w:bidi="fa-IR"/>
        </w:rPr>
        <w:t xml:space="preserve"> از آن دو از ميان شما رفت</w:t>
      </w:r>
      <w:r w:rsidR="005F2E1C">
        <w:rPr>
          <w:rtl/>
          <w:lang w:bidi="fa-IR"/>
        </w:rPr>
        <w:t>،</w:t>
      </w:r>
      <w:r w:rsidRPr="00724EE1">
        <w:rPr>
          <w:rtl/>
          <w:lang w:bidi="fa-IR"/>
        </w:rPr>
        <w:t xml:space="preserve"> پس كوشش كنيد در نگهدار</w:t>
      </w:r>
      <w:r w:rsidR="00727CC6">
        <w:rPr>
          <w:rtl/>
          <w:lang w:bidi="fa-IR"/>
        </w:rPr>
        <w:t>ی</w:t>
      </w:r>
      <w:r w:rsidRPr="00724EE1">
        <w:rPr>
          <w:rtl/>
          <w:lang w:bidi="fa-IR"/>
        </w:rPr>
        <w:t xml:space="preserve"> و مواظبت از ديگر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امان</w:t>
      </w:r>
      <w:r w:rsidR="00727CC6">
        <w:rPr>
          <w:rtl/>
          <w:lang w:bidi="fa-IR"/>
        </w:rPr>
        <w:t>ی</w:t>
      </w:r>
      <w:r w:rsidRPr="00724EE1">
        <w:rPr>
          <w:rtl/>
          <w:lang w:bidi="fa-IR"/>
        </w:rPr>
        <w:t xml:space="preserve"> كه از دستتان رفت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بود، امان</w:t>
      </w:r>
      <w:r w:rsidR="00727CC6">
        <w:rPr>
          <w:rtl/>
          <w:lang w:bidi="fa-IR"/>
        </w:rPr>
        <w:t>ی</w:t>
      </w:r>
      <w:r w:rsidRPr="00724EE1">
        <w:rPr>
          <w:rtl/>
          <w:lang w:bidi="fa-IR"/>
        </w:rPr>
        <w:t xml:space="preserve"> كه باق</w:t>
      </w:r>
      <w:r w:rsidR="00727CC6">
        <w:rPr>
          <w:rtl/>
          <w:lang w:bidi="fa-IR"/>
        </w:rPr>
        <w:t>ی</w:t>
      </w:r>
      <w:r w:rsidRPr="00724EE1">
        <w:rPr>
          <w:rtl/>
          <w:lang w:bidi="fa-IR"/>
        </w:rPr>
        <w:t xml:space="preserve"> است استغفار و طلب آمرزش است</w:t>
      </w:r>
      <w:r w:rsidR="005F2E1C">
        <w:rPr>
          <w:rtl/>
          <w:lang w:bidi="fa-IR"/>
        </w:rPr>
        <w:t>؛</w:t>
      </w:r>
      <w:r w:rsidRPr="00724EE1">
        <w:rPr>
          <w:rtl/>
          <w:lang w:bidi="fa-IR"/>
        </w:rPr>
        <w:t xml:space="preserve"> زيرا خداوند م</w:t>
      </w:r>
      <w:r w:rsidR="00727CC6">
        <w:rPr>
          <w:rtl/>
          <w:lang w:bidi="fa-IR"/>
        </w:rPr>
        <w:t>ی</w:t>
      </w:r>
      <w:r w:rsidRPr="00724EE1">
        <w:rPr>
          <w:rtl/>
          <w:lang w:bidi="fa-IR"/>
        </w:rPr>
        <w:t xml:space="preserve"> فرمايد:</w:t>
      </w:r>
    </w:p>
    <w:p w:rsidR="00724EE1" w:rsidRPr="00724EE1" w:rsidRDefault="00017E0B" w:rsidP="00017E0B">
      <w:pPr>
        <w:pStyle w:val="libNormal"/>
        <w:rPr>
          <w:lang w:bidi="fa-IR"/>
        </w:rPr>
      </w:pPr>
      <w:r w:rsidRPr="00017E0B">
        <w:rPr>
          <w:rStyle w:val="libAlaemChar"/>
          <w:rFonts w:hint="cs"/>
          <w:rtl/>
        </w:rPr>
        <w:t>(</w:t>
      </w:r>
      <w:r w:rsidRPr="00017E0B">
        <w:rPr>
          <w:rStyle w:val="libAieChar"/>
          <w:rtl/>
          <w:lang w:bidi="fa-IR"/>
        </w:rPr>
        <w:t>وَمَا كَانَ اللَّهُ لِيُعَذِّبَهُمْ وَأَنتَ فِيهِمْ وَمَا كَانَ اللَّهُ مُعَذِّبَهُمْ وَهُمْ يَسْتَغْفِرُونَ</w:t>
      </w:r>
      <w:r w:rsidRPr="00017E0B">
        <w:rPr>
          <w:rStyle w:val="libAlaemChar"/>
          <w:rFonts w:hint="cs"/>
          <w:rtl/>
        </w:rPr>
        <w:t>)</w:t>
      </w:r>
      <w:r w:rsidR="00724EE1" w:rsidRPr="00724EE1">
        <w:rPr>
          <w:rtl/>
          <w:lang w:bidi="fa-IR"/>
        </w:rPr>
        <w:t xml:space="preserve"> </w:t>
      </w:r>
      <w:r w:rsidR="00724EE1" w:rsidRPr="003B6A35">
        <w:rPr>
          <w:rStyle w:val="libFootnotenumChar"/>
          <w:rtl/>
        </w:rPr>
        <w:t>(</w:t>
      </w:r>
      <w:r w:rsidR="00D72EF7" w:rsidRPr="003B6A35">
        <w:rPr>
          <w:rStyle w:val="libFootnotenumChar"/>
          <w:rtl/>
        </w:rPr>
        <w:t>3</w:t>
      </w:r>
      <w:r w:rsidR="00B9325C" w:rsidRPr="003B6A35">
        <w:rPr>
          <w:rStyle w:val="libFootnotenumChar"/>
          <w:rtl/>
        </w:rPr>
        <w:t>9</w:t>
      </w:r>
      <w:r w:rsidR="00C9273A" w:rsidRPr="003B6A35">
        <w:rPr>
          <w:rStyle w:val="libFootnotenumChar"/>
          <w:rtl/>
        </w:rPr>
        <w:t>1</w:t>
      </w:r>
      <w:r w:rsidR="00724EE1" w:rsidRPr="003B6A35">
        <w:rPr>
          <w:rStyle w:val="libFootnotenumChar"/>
          <w:rtl/>
        </w:rPr>
        <w:t>)</w:t>
      </w:r>
      <w:r w:rsidR="00724EE1" w:rsidRPr="00724EE1">
        <w:rPr>
          <w:rtl/>
          <w:lang w:bidi="fa-IR"/>
        </w:rPr>
        <w:t>.</w:t>
      </w:r>
    </w:p>
    <w:p w:rsidR="00724EE1" w:rsidRPr="00724EE1" w:rsidRDefault="00724EE1" w:rsidP="00724EE1">
      <w:pPr>
        <w:pStyle w:val="libNormal"/>
        <w:rPr>
          <w:lang w:bidi="fa-IR"/>
        </w:rPr>
      </w:pPr>
      <w:r w:rsidRPr="00724EE1">
        <w:rPr>
          <w:rtl/>
          <w:lang w:bidi="fa-IR"/>
        </w:rPr>
        <w:t>خداوند عذاب نم</w:t>
      </w:r>
      <w:r w:rsidR="00727CC6">
        <w:rPr>
          <w:rtl/>
          <w:lang w:bidi="fa-IR"/>
        </w:rPr>
        <w:t>ی</w:t>
      </w:r>
      <w:r w:rsidRPr="00724EE1">
        <w:rPr>
          <w:rtl/>
          <w:lang w:bidi="fa-IR"/>
        </w:rPr>
        <w:t xml:space="preserve"> كند ايشان را با آن كه تو (ا</w:t>
      </w:r>
      <w:r w:rsidR="00727CC6">
        <w:rPr>
          <w:rtl/>
          <w:lang w:bidi="fa-IR"/>
        </w:rPr>
        <w:t>ی</w:t>
      </w:r>
      <w:r w:rsidRPr="00724EE1">
        <w:rPr>
          <w:rtl/>
          <w:lang w:bidi="fa-IR"/>
        </w:rPr>
        <w:t xml:space="preserve"> محمد) در ميان آنان باش</w:t>
      </w:r>
      <w:r w:rsidR="00727CC6">
        <w:rPr>
          <w:rtl/>
          <w:lang w:bidi="fa-IR"/>
        </w:rPr>
        <w:t>ی</w:t>
      </w:r>
      <w:r w:rsidRPr="00724EE1">
        <w:rPr>
          <w:rtl/>
          <w:lang w:bidi="fa-IR"/>
        </w:rPr>
        <w:t xml:space="preserve"> و خداوند عذاب نم</w:t>
      </w:r>
      <w:r w:rsidR="00727CC6">
        <w:rPr>
          <w:rtl/>
          <w:lang w:bidi="fa-IR"/>
        </w:rPr>
        <w:t>ی</w:t>
      </w:r>
      <w:r w:rsidRPr="00724EE1">
        <w:rPr>
          <w:rtl/>
          <w:lang w:bidi="fa-IR"/>
        </w:rPr>
        <w:t xml:space="preserve"> كند ايشان را با آن كه ايشان از گناهان آمرزش جويند </w:t>
      </w:r>
      <w:r w:rsidRPr="003B6A35">
        <w:rPr>
          <w:rStyle w:val="libFootnotenumChar"/>
          <w:rtl/>
        </w:rPr>
        <w:t>(</w:t>
      </w:r>
      <w:r w:rsidR="00D72EF7" w:rsidRPr="003B6A35">
        <w:rPr>
          <w:rStyle w:val="libFootnotenumChar"/>
          <w:rtl/>
        </w:rPr>
        <w:t>3</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D72EF7" w:rsidP="00017E0B">
      <w:pPr>
        <w:pStyle w:val="libBold1"/>
        <w:rPr>
          <w:lang w:bidi="fa-IR"/>
        </w:rPr>
      </w:pPr>
      <w:r>
        <w:rPr>
          <w:rtl/>
          <w:lang w:bidi="fa-IR"/>
        </w:rPr>
        <w:t>4</w:t>
      </w:r>
      <w:r w:rsidR="00724EE1" w:rsidRPr="00724EE1">
        <w:rPr>
          <w:rtl/>
          <w:lang w:bidi="fa-IR"/>
        </w:rPr>
        <w:t>- اجر و مزد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يك</w:t>
      </w:r>
      <w:r w:rsidR="00727CC6">
        <w:rPr>
          <w:rtl/>
          <w:lang w:bidi="fa-IR"/>
        </w:rPr>
        <w:t>ی</w:t>
      </w:r>
      <w:r w:rsidRPr="00724EE1">
        <w:rPr>
          <w:rtl/>
          <w:lang w:bidi="fa-IR"/>
        </w:rPr>
        <w:t xml:space="preserve"> از يارانش كه به مرض</w:t>
      </w:r>
      <w:r w:rsidR="00727CC6">
        <w:rPr>
          <w:rtl/>
          <w:lang w:bidi="fa-IR"/>
        </w:rPr>
        <w:t>ی</w:t>
      </w:r>
      <w:r w:rsidRPr="00724EE1">
        <w:rPr>
          <w:rtl/>
          <w:lang w:bidi="fa-IR"/>
        </w:rPr>
        <w:t xml:space="preserve"> مبتلا شده بود فرمود: خداوند بيماريت را سبب ريختن گناهانت قرار دهد؛ زيرا مرض اجر و پاداش</w:t>
      </w:r>
      <w:r w:rsidR="00727CC6">
        <w:rPr>
          <w:rtl/>
          <w:lang w:bidi="fa-IR"/>
        </w:rPr>
        <w:t>ی</w:t>
      </w:r>
      <w:r w:rsidRPr="00724EE1">
        <w:rPr>
          <w:rtl/>
          <w:lang w:bidi="fa-IR"/>
        </w:rPr>
        <w:t xml:space="preserve"> ندارد ول</w:t>
      </w:r>
      <w:r w:rsidR="00727CC6">
        <w:rPr>
          <w:rtl/>
          <w:lang w:bidi="fa-IR"/>
        </w:rPr>
        <w:t>ی</w:t>
      </w:r>
      <w:r w:rsidRPr="00724EE1">
        <w:rPr>
          <w:rtl/>
          <w:lang w:bidi="fa-IR"/>
        </w:rPr>
        <w:t xml:space="preserve"> گناهان را مانند برگ درختان م</w:t>
      </w:r>
      <w:r w:rsidR="00727CC6">
        <w:rPr>
          <w:rtl/>
          <w:lang w:bidi="fa-IR"/>
        </w:rPr>
        <w:t>ی</w:t>
      </w:r>
      <w:r w:rsidRPr="00724EE1">
        <w:rPr>
          <w:rtl/>
          <w:lang w:bidi="fa-IR"/>
        </w:rPr>
        <w:t xml:space="preserve"> ريزد، و تنها اجر و مزد در برابر گفتار زبان</w:t>
      </w:r>
      <w:r w:rsidR="00727CC6">
        <w:rPr>
          <w:rtl/>
          <w:lang w:bidi="fa-IR"/>
        </w:rPr>
        <w:t>ی</w:t>
      </w:r>
      <w:r w:rsidRPr="00724EE1">
        <w:rPr>
          <w:rtl/>
          <w:lang w:bidi="fa-IR"/>
        </w:rPr>
        <w:t xml:space="preserve"> و كردار بدن</w:t>
      </w:r>
      <w:r w:rsidR="00727CC6">
        <w:rPr>
          <w:rtl/>
          <w:lang w:bidi="fa-IR"/>
        </w:rPr>
        <w:t>ی</w:t>
      </w:r>
      <w:r w:rsidRPr="00724EE1">
        <w:rPr>
          <w:rtl/>
          <w:lang w:bidi="fa-IR"/>
        </w:rPr>
        <w:t xml:space="preserve"> است</w:t>
      </w:r>
      <w:r w:rsidR="005F2E1C">
        <w:rPr>
          <w:rtl/>
          <w:lang w:bidi="fa-IR"/>
        </w:rPr>
        <w:t>.</w:t>
      </w:r>
      <w:r w:rsidRPr="00724EE1">
        <w:rPr>
          <w:rtl/>
          <w:lang w:bidi="fa-IR"/>
        </w:rPr>
        <w:t xml:space="preserve"> و خداوند هر كه را بخواهد، از بندگان پاك سرشت نيكو كردارش</w:t>
      </w:r>
      <w:r w:rsidR="005F2E1C">
        <w:rPr>
          <w:rtl/>
          <w:lang w:bidi="fa-IR"/>
        </w:rPr>
        <w:t>،</w:t>
      </w:r>
      <w:r w:rsidRPr="00724EE1">
        <w:rPr>
          <w:rtl/>
          <w:lang w:bidi="fa-IR"/>
        </w:rPr>
        <w:t xml:space="preserve"> به بهشت م</w:t>
      </w:r>
      <w:r w:rsidR="00727CC6">
        <w:rPr>
          <w:rtl/>
          <w:lang w:bidi="fa-IR"/>
        </w:rPr>
        <w:t>ی</w:t>
      </w:r>
      <w:r w:rsidRPr="00724EE1">
        <w:rPr>
          <w:rtl/>
          <w:lang w:bidi="fa-IR"/>
        </w:rPr>
        <w:t xml:space="preserve"> برد </w:t>
      </w:r>
      <w:r w:rsidRPr="003B6A35">
        <w:rPr>
          <w:rStyle w:val="libFootnotenumChar"/>
          <w:rtl/>
        </w:rPr>
        <w:t>(</w:t>
      </w:r>
      <w:r w:rsidR="00D72EF7" w:rsidRPr="003B6A35">
        <w:rPr>
          <w:rStyle w:val="libFootnotenumChar"/>
          <w:rtl/>
        </w:rPr>
        <w:t>3</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72EF7" w:rsidP="00017E0B">
      <w:pPr>
        <w:pStyle w:val="libBold1"/>
        <w:rPr>
          <w:lang w:bidi="fa-IR"/>
        </w:rPr>
      </w:pPr>
      <w:r>
        <w:rPr>
          <w:rtl/>
          <w:lang w:bidi="fa-IR"/>
        </w:rPr>
        <w:t>5</w:t>
      </w:r>
      <w:r w:rsidR="00724EE1" w:rsidRPr="00724EE1">
        <w:rPr>
          <w:rtl/>
          <w:lang w:bidi="fa-IR"/>
        </w:rPr>
        <w:t>- زهد</w:t>
      </w:r>
    </w:p>
    <w:p w:rsidR="00724EE1" w:rsidRPr="00724EE1" w:rsidRDefault="00724EE1" w:rsidP="00017E0B">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تمام زهد در دو جمله از قرآن مجيد قرار گرفته است</w:t>
      </w:r>
      <w:r w:rsidR="005F2E1C">
        <w:rPr>
          <w:rtl/>
          <w:lang w:bidi="fa-IR"/>
        </w:rPr>
        <w:t>:</w:t>
      </w:r>
      <w:r w:rsidRPr="00724EE1">
        <w:rPr>
          <w:rtl/>
          <w:lang w:bidi="fa-IR"/>
        </w:rPr>
        <w:t xml:space="preserve"> </w:t>
      </w:r>
      <w:r w:rsidR="00017E0B" w:rsidRPr="00017E0B">
        <w:rPr>
          <w:rStyle w:val="libAlaemChar"/>
          <w:rFonts w:hint="cs"/>
          <w:rtl/>
        </w:rPr>
        <w:t>(</w:t>
      </w:r>
      <w:r w:rsidR="00017E0B" w:rsidRPr="00017E0B">
        <w:rPr>
          <w:rStyle w:val="libAieChar"/>
          <w:rtl/>
          <w:lang w:bidi="fa-IR"/>
        </w:rPr>
        <w:t>لِّكَيْلَا تَأْسَوْا عَلَىٰ مَا فَاتَكُمْ وَلَا تَفْرَحُوا بِمَا آتَاكُمْ</w:t>
      </w:r>
      <w:r w:rsidR="00017E0B" w:rsidRPr="00017E0B">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3</w:t>
      </w:r>
      <w:r w:rsidR="00B9325C" w:rsidRPr="003B6A35">
        <w:rPr>
          <w:rStyle w:val="libFootnotenumChar"/>
          <w:rtl/>
        </w:rPr>
        <w:t>9</w:t>
      </w:r>
      <w:r w:rsidR="00D72EF7" w:rsidRPr="003B6A35">
        <w:rPr>
          <w:rStyle w:val="libFootnotenumChar"/>
          <w:rtl/>
        </w:rPr>
        <w:t>4</w:t>
      </w:r>
      <w:r w:rsidRPr="003B6A35">
        <w:rPr>
          <w:rStyle w:val="libFootnotenumChar"/>
          <w:rtl/>
        </w:rPr>
        <w:t>)</w:t>
      </w:r>
      <w:r w:rsidRPr="00724EE1">
        <w:rPr>
          <w:rtl/>
          <w:lang w:bidi="fa-IR"/>
        </w:rPr>
        <w:t>تا بر آنچه از شما فوت شده غمگين نشويد و به آنچه به شما داده شده دلشاد نگرديد.</w:t>
      </w:r>
    </w:p>
    <w:p w:rsidR="00724EE1" w:rsidRPr="00724EE1" w:rsidRDefault="00724EE1" w:rsidP="00724EE1">
      <w:pPr>
        <w:pStyle w:val="libNormal"/>
        <w:rPr>
          <w:lang w:bidi="fa-IR"/>
        </w:rPr>
      </w:pPr>
      <w:r w:rsidRPr="00724EE1">
        <w:rPr>
          <w:rtl/>
          <w:lang w:bidi="fa-IR"/>
        </w:rPr>
        <w:t>و كس</w:t>
      </w:r>
      <w:r w:rsidR="00727CC6">
        <w:rPr>
          <w:rtl/>
          <w:lang w:bidi="fa-IR"/>
        </w:rPr>
        <w:t>ی</w:t>
      </w:r>
      <w:r w:rsidRPr="00724EE1">
        <w:rPr>
          <w:rtl/>
          <w:lang w:bidi="fa-IR"/>
        </w:rPr>
        <w:t xml:space="preserve"> كه بر گذشته تاسف نخورد و بر آينده شادمان نگردد هر دو طرف زهد را دارا گشته است </w:t>
      </w:r>
      <w:r w:rsidRPr="003B6A35">
        <w:rPr>
          <w:rStyle w:val="libFootnotenumChar"/>
          <w:rtl/>
        </w:rPr>
        <w:t>(</w:t>
      </w:r>
      <w:r w:rsidR="00D72EF7" w:rsidRPr="003B6A35">
        <w:rPr>
          <w:rStyle w:val="libFootnotenumChar"/>
          <w:rtl/>
        </w:rPr>
        <w:t>3</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577AFF" w:rsidP="00017E0B">
      <w:pPr>
        <w:pStyle w:val="libBold1"/>
        <w:rPr>
          <w:lang w:bidi="fa-IR"/>
        </w:rPr>
      </w:pPr>
      <w:r>
        <w:rPr>
          <w:rtl/>
          <w:lang w:bidi="fa-IR"/>
        </w:rPr>
        <w:t>6</w:t>
      </w:r>
      <w:r w:rsidR="00724EE1" w:rsidRPr="00724EE1">
        <w:rPr>
          <w:rtl/>
          <w:lang w:bidi="fa-IR"/>
        </w:rPr>
        <w:t>- خوف و رجاء</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بر بهترين افراد اين امت از عذاب خدا ايمن مباش</w:t>
      </w:r>
      <w:r w:rsidR="005F2E1C">
        <w:rPr>
          <w:rtl/>
          <w:lang w:bidi="fa-IR"/>
        </w:rPr>
        <w:t>؛</w:t>
      </w:r>
      <w:r w:rsidRPr="00724EE1">
        <w:rPr>
          <w:rtl/>
          <w:lang w:bidi="fa-IR"/>
        </w:rPr>
        <w:t xml:space="preserve"> زيرا خداوند م</w:t>
      </w:r>
      <w:r w:rsidR="00727CC6">
        <w:rPr>
          <w:rtl/>
          <w:lang w:bidi="fa-IR"/>
        </w:rPr>
        <w:t>ی</w:t>
      </w:r>
      <w:r w:rsidRPr="00724EE1">
        <w:rPr>
          <w:rtl/>
          <w:lang w:bidi="fa-IR"/>
        </w:rPr>
        <w:t xml:space="preserve"> فرمايد:</w:t>
      </w:r>
    </w:p>
    <w:p w:rsidR="00724EE1" w:rsidRPr="00724EE1" w:rsidRDefault="00F13A24" w:rsidP="00F13A24">
      <w:pPr>
        <w:pStyle w:val="libNormal"/>
        <w:rPr>
          <w:lang w:bidi="fa-IR"/>
        </w:rPr>
      </w:pPr>
      <w:r w:rsidRPr="00F13A24">
        <w:rPr>
          <w:rStyle w:val="libAlaemChar"/>
          <w:rFonts w:hint="cs"/>
          <w:rtl/>
        </w:rPr>
        <w:lastRenderedPageBreak/>
        <w:t>(</w:t>
      </w:r>
      <w:r w:rsidRPr="00F13A24">
        <w:rPr>
          <w:rStyle w:val="libAieChar"/>
          <w:rtl/>
          <w:lang w:bidi="fa-IR"/>
        </w:rPr>
        <w:t>فَلَا يَأْمَنُ مَكْرَ اللَّهِ إِلَّا الْقَوْمُ الْخَاسِرُونَ</w:t>
      </w:r>
      <w:r w:rsidRPr="00F13A24">
        <w:rPr>
          <w:rStyle w:val="libAlaemChar"/>
          <w:rFonts w:hint="cs"/>
          <w:rtl/>
        </w:rPr>
        <w:t>)</w:t>
      </w:r>
      <w:r w:rsidR="005F2E1C">
        <w:rPr>
          <w:rtl/>
          <w:lang w:bidi="fa-IR"/>
        </w:rPr>
        <w:t>؛</w:t>
      </w:r>
      <w:r w:rsidR="00724EE1" w:rsidRPr="00724EE1">
        <w:rPr>
          <w:rtl/>
          <w:lang w:bidi="fa-IR"/>
        </w:rPr>
        <w:t xml:space="preserve"> </w:t>
      </w:r>
      <w:r w:rsidR="00724EE1" w:rsidRPr="003B6A35">
        <w:rPr>
          <w:rStyle w:val="libFootnotenumChar"/>
          <w:rtl/>
        </w:rPr>
        <w:t>(</w:t>
      </w:r>
      <w:r w:rsidR="00D72EF7" w:rsidRPr="003B6A35">
        <w:rPr>
          <w:rStyle w:val="libFootnotenumChar"/>
          <w:rtl/>
        </w:rPr>
        <w:t>3</w:t>
      </w:r>
      <w:r w:rsidR="00B9325C" w:rsidRPr="003B6A35">
        <w:rPr>
          <w:rStyle w:val="libFootnotenumChar"/>
          <w:rtl/>
        </w:rPr>
        <w:t>9</w:t>
      </w:r>
      <w:r w:rsidR="00577AFF" w:rsidRPr="003B6A35">
        <w:rPr>
          <w:rStyle w:val="libFootnotenumChar"/>
          <w:rtl/>
        </w:rPr>
        <w:t>6</w:t>
      </w:r>
      <w:r w:rsidR="00724EE1" w:rsidRPr="003B6A35">
        <w:rPr>
          <w:rStyle w:val="libFootnotenumChar"/>
          <w:rtl/>
        </w:rPr>
        <w:t>)</w:t>
      </w:r>
      <w:r w:rsidR="00724EE1" w:rsidRPr="00724EE1">
        <w:rPr>
          <w:rtl/>
          <w:lang w:bidi="fa-IR"/>
        </w:rPr>
        <w:t xml:space="preserve"> از مكر و كيفر خدا ايمن نم</w:t>
      </w:r>
      <w:r w:rsidR="00727CC6">
        <w:rPr>
          <w:rtl/>
          <w:lang w:bidi="fa-IR"/>
        </w:rPr>
        <w:t>ی</w:t>
      </w:r>
      <w:r w:rsidR="00724EE1" w:rsidRPr="00724EE1">
        <w:rPr>
          <w:rtl/>
          <w:lang w:bidi="fa-IR"/>
        </w:rPr>
        <w:t xml:space="preserve"> باشند مگر مردم زيانكار و بر بدترين افراد اين امت از رحمت و لطف خدا نوميد مشو؛ زيرا خداوند م</w:t>
      </w:r>
      <w:r w:rsidR="00727CC6">
        <w:rPr>
          <w:rtl/>
          <w:lang w:bidi="fa-IR"/>
        </w:rPr>
        <w:t>ی</w:t>
      </w:r>
      <w:r w:rsidR="00724EE1" w:rsidRPr="00724EE1">
        <w:rPr>
          <w:rtl/>
          <w:lang w:bidi="fa-IR"/>
        </w:rPr>
        <w:t xml:space="preserve"> فرمايد:</w:t>
      </w:r>
    </w:p>
    <w:p w:rsidR="00724EE1" w:rsidRPr="00724EE1" w:rsidRDefault="00F13A24" w:rsidP="00F13A24">
      <w:pPr>
        <w:pStyle w:val="libNormal"/>
        <w:rPr>
          <w:lang w:bidi="fa-IR"/>
        </w:rPr>
      </w:pPr>
      <w:r w:rsidRPr="00F13A24">
        <w:rPr>
          <w:rStyle w:val="libAlaemChar"/>
          <w:rFonts w:hint="cs"/>
          <w:rtl/>
        </w:rPr>
        <w:t>(</w:t>
      </w:r>
      <w:r w:rsidRPr="00F13A24">
        <w:rPr>
          <w:rStyle w:val="libAieChar"/>
          <w:rtl/>
          <w:lang w:bidi="fa-IR"/>
        </w:rPr>
        <w:t>إِنَّهُ لَا يَيْأَسُ مِن رَّوْحِ اللَّهِ إِلَّا الْقَوْمُ الْكَافِرُونَ</w:t>
      </w:r>
      <w:r w:rsidRPr="00F13A24">
        <w:rPr>
          <w:rStyle w:val="libAlaemChar"/>
          <w:rFonts w:hint="cs"/>
          <w:rtl/>
        </w:rPr>
        <w:t>)</w:t>
      </w:r>
      <w:r w:rsidR="005F2E1C">
        <w:rPr>
          <w:rtl/>
          <w:lang w:bidi="fa-IR"/>
        </w:rPr>
        <w:t>؛</w:t>
      </w:r>
      <w:r w:rsidR="00724EE1" w:rsidRPr="00724EE1">
        <w:rPr>
          <w:rtl/>
          <w:lang w:bidi="fa-IR"/>
        </w:rPr>
        <w:t xml:space="preserve"> </w:t>
      </w:r>
      <w:r w:rsidR="00724EE1" w:rsidRPr="003B6A35">
        <w:rPr>
          <w:rStyle w:val="libFootnotenumChar"/>
          <w:rtl/>
        </w:rPr>
        <w:t>(</w:t>
      </w:r>
      <w:r w:rsidR="00D72EF7" w:rsidRPr="003B6A35">
        <w:rPr>
          <w:rStyle w:val="libFootnotenumChar"/>
          <w:rtl/>
        </w:rPr>
        <w:t>3</w:t>
      </w:r>
      <w:r w:rsidR="00B9325C" w:rsidRPr="003B6A35">
        <w:rPr>
          <w:rStyle w:val="libFootnotenumChar"/>
          <w:rtl/>
        </w:rPr>
        <w:t>9</w:t>
      </w:r>
      <w:r w:rsidR="00577AFF" w:rsidRPr="003B6A35">
        <w:rPr>
          <w:rStyle w:val="libFootnotenumChar"/>
          <w:rtl/>
        </w:rPr>
        <w:t>7</w:t>
      </w:r>
      <w:r w:rsidR="00724EE1" w:rsidRPr="003B6A35">
        <w:rPr>
          <w:rStyle w:val="libFootnotenumChar"/>
          <w:rtl/>
        </w:rPr>
        <w:t>)</w:t>
      </w:r>
      <w:r w:rsidR="00724EE1" w:rsidRPr="00724EE1">
        <w:rPr>
          <w:rtl/>
          <w:lang w:bidi="fa-IR"/>
        </w:rPr>
        <w:t>از رحمت خدا نوميد نم</w:t>
      </w:r>
      <w:r w:rsidR="00727CC6">
        <w:rPr>
          <w:rtl/>
          <w:lang w:bidi="fa-IR"/>
        </w:rPr>
        <w:t>ی</w:t>
      </w:r>
      <w:r w:rsidR="00724EE1" w:rsidRPr="00724EE1">
        <w:rPr>
          <w:rtl/>
          <w:lang w:bidi="fa-IR"/>
        </w:rPr>
        <w:t xml:space="preserve"> باشند مگر كافران </w:t>
      </w:r>
      <w:r w:rsidR="00724EE1" w:rsidRPr="003B6A35">
        <w:rPr>
          <w:rStyle w:val="libFootnotenumChar"/>
          <w:rtl/>
        </w:rPr>
        <w:t>(</w:t>
      </w:r>
      <w:r w:rsidR="00D72EF7" w:rsidRPr="003B6A35">
        <w:rPr>
          <w:rStyle w:val="libFootnotenumChar"/>
          <w:rtl/>
        </w:rPr>
        <w:t>3</w:t>
      </w:r>
      <w:r w:rsidR="00B9325C" w:rsidRPr="003B6A35">
        <w:rPr>
          <w:rStyle w:val="libFootnotenumChar"/>
          <w:rtl/>
        </w:rPr>
        <w:t>99</w:t>
      </w:r>
      <w:r w:rsidR="00724EE1" w:rsidRPr="003B6A35">
        <w:rPr>
          <w:rStyle w:val="libFootnotenumChar"/>
          <w:rtl/>
        </w:rPr>
        <w:t>)</w:t>
      </w:r>
      <w:r w:rsidR="00724EE1" w:rsidRPr="00724EE1">
        <w:rPr>
          <w:rtl/>
          <w:lang w:bidi="fa-IR"/>
        </w:rPr>
        <w:t>.</w:t>
      </w:r>
    </w:p>
    <w:p w:rsidR="00724EE1" w:rsidRPr="00724EE1" w:rsidRDefault="00F13A24" w:rsidP="00724EE1">
      <w:pPr>
        <w:pStyle w:val="libNormal"/>
        <w:rPr>
          <w:lang w:bidi="fa-IR"/>
        </w:rPr>
      </w:pPr>
      <w:r>
        <w:rPr>
          <w:rtl/>
          <w:lang w:bidi="fa-IR"/>
        </w:rPr>
        <w:br w:type="page"/>
      </w:r>
    </w:p>
    <w:p w:rsidR="00724EE1" w:rsidRDefault="00724EE1" w:rsidP="00F13A24">
      <w:pPr>
        <w:pStyle w:val="Heading2"/>
        <w:rPr>
          <w:rtl/>
          <w:lang w:bidi="fa-IR"/>
        </w:rPr>
      </w:pPr>
      <w:bookmarkStart w:id="35" w:name="_Toc480372328"/>
      <w:r w:rsidRPr="00724EE1">
        <w:rPr>
          <w:rtl/>
          <w:lang w:bidi="fa-IR"/>
        </w:rPr>
        <w:t>فصل س</w:t>
      </w:r>
      <w:r w:rsidR="00727CC6">
        <w:rPr>
          <w:rtl/>
          <w:lang w:bidi="fa-IR"/>
        </w:rPr>
        <w:t>ی</w:t>
      </w:r>
      <w:r w:rsidRPr="00724EE1">
        <w:rPr>
          <w:rtl/>
          <w:lang w:bidi="fa-IR"/>
        </w:rPr>
        <w:t xml:space="preserve"> و دوم</w:t>
      </w:r>
      <w:r w:rsidR="005F2E1C">
        <w:rPr>
          <w:rtl/>
          <w:lang w:bidi="fa-IR"/>
        </w:rPr>
        <w:t>:</w:t>
      </w:r>
      <w:r w:rsidRPr="00724EE1">
        <w:rPr>
          <w:rtl/>
          <w:lang w:bidi="fa-IR"/>
        </w:rPr>
        <w:t xml:space="preserve"> پاسخها</w:t>
      </w:r>
      <w:r w:rsidR="00727CC6">
        <w:rPr>
          <w:rtl/>
          <w:lang w:bidi="fa-IR"/>
        </w:rPr>
        <w:t>ی</w:t>
      </w:r>
      <w:r w:rsidRPr="00724EE1">
        <w:rPr>
          <w:rtl/>
          <w:lang w:bidi="fa-IR"/>
        </w:rPr>
        <w:t xml:space="preserve"> عاميانه</w:t>
      </w:r>
      <w:bookmarkEnd w:id="35"/>
    </w:p>
    <w:p w:rsidR="00724EE1" w:rsidRPr="00724EE1" w:rsidRDefault="00C9273A" w:rsidP="00081FA9">
      <w:pPr>
        <w:pStyle w:val="libBold1"/>
        <w:rPr>
          <w:lang w:bidi="fa-IR"/>
        </w:rPr>
      </w:pPr>
      <w:r>
        <w:rPr>
          <w:rtl/>
          <w:lang w:bidi="fa-IR"/>
        </w:rPr>
        <w:t>1</w:t>
      </w:r>
      <w:r w:rsidR="00724EE1" w:rsidRPr="00724EE1">
        <w:rPr>
          <w:rtl/>
          <w:lang w:bidi="fa-IR"/>
        </w:rPr>
        <w:t>- مسافت خاور و باختر</w:t>
      </w:r>
    </w:p>
    <w:p w:rsidR="00724EE1" w:rsidRPr="00724EE1" w:rsidRDefault="00724EE1" w:rsidP="00724EE1">
      <w:pPr>
        <w:pStyle w:val="libNormal"/>
        <w:rPr>
          <w:lang w:bidi="fa-IR"/>
        </w:rPr>
      </w:pPr>
      <w:r w:rsidRPr="00724EE1">
        <w:rPr>
          <w:rtl/>
          <w:lang w:bidi="fa-IR"/>
        </w:rPr>
        <w:t xml:space="preserve">مسافت خاور و باختر را از اميرالمومنين </w:t>
      </w:r>
      <w:r w:rsidR="00604D03" w:rsidRPr="00604D03">
        <w:rPr>
          <w:rStyle w:val="libAlaemChar"/>
          <w:rtl/>
        </w:rPr>
        <w:t>عليه‌السلام</w:t>
      </w:r>
      <w:r w:rsidRPr="00724EE1">
        <w:rPr>
          <w:rtl/>
          <w:lang w:bidi="fa-IR"/>
        </w:rPr>
        <w:t xml:space="preserve"> پرسش</w:t>
      </w:r>
      <w:r w:rsidR="00127400">
        <w:rPr>
          <w:rtl/>
          <w:lang w:bidi="fa-IR"/>
        </w:rPr>
        <w:t xml:space="preserve"> </w:t>
      </w:r>
      <w:r w:rsidRPr="00724EE1">
        <w:rPr>
          <w:rtl/>
          <w:lang w:bidi="fa-IR"/>
        </w:rPr>
        <w:t xml:space="preserve">نمودند؛ فرمود: مسير يك روز خورشيد </w:t>
      </w:r>
      <w:r w:rsidRPr="003B6A35">
        <w:rPr>
          <w:rStyle w:val="libFootnotenumChar"/>
          <w:rtl/>
        </w:rPr>
        <w:t>(</w:t>
      </w:r>
      <w:r w:rsidR="00D72EF7" w:rsidRPr="003B6A35">
        <w:rPr>
          <w:rStyle w:val="libFootnotenumChar"/>
          <w:rtl/>
        </w:rPr>
        <w:t>3</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D0425B" w:rsidP="00081FA9">
      <w:pPr>
        <w:pStyle w:val="libBold1"/>
        <w:rPr>
          <w:lang w:bidi="fa-IR"/>
        </w:rPr>
      </w:pPr>
      <w:r>
        <w:rPr>
          <w:rtl/>
          <w:lang w:bidi="fa-IR"/>
        </w:rPr>
        <w:t>2</w:t>
      </w:r>
      <w:r w:rsidR="00724EE1" w:rsidRPr="00724EE1">
        <w:rPr>
          <w:rtl/>
          <w:lang w:bidi="fa-IR"/>
        </w:rPr>
        <w:t>- حساب</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پرسيدند؛ چگونه خداوند با تمام خلق با آن همه زياد</w:t>
      </w:r>
      <w:r w:rsidR="00727CC6">
        <w:rPr>
          <w:rtl/>
          <w:lang w:bidi="fa-IR"/>
        </w:rPr>
        <w:t>ی</w:t>
      </w:r>
      <w:r w:rsidRPr="00724EE1">
        <w:rPr>
          <w:rtl/>
          <w:lang w:bidi="fa-IR"/>
        </w:rPr>
        <w:t xml:space="preserve"> كه دارند محاسبه م</w:t>
      </w:r>
      <w:r w:rsidR="00727CC6">
        <w:rPr>
          <w:rtl/>
          <w:lang w:bidi="fa-IR"/>
        </w:rPr>
        <w:t>ی</w:t>
      </w:r>
      <w:r w:rsidRPr="00724EE1">
        <w:rPr>
          <w:rtl/>
          <w:lang w:bidi="fa-IR"/>
        </w:rPr>
        <w:t xml:space="preserve"> كند؟ فرمود: همان گونه كه آنان را با آن همه كثرت روز</w:t>
      </w:r>
      <w:r w:rsidR="00727CC6">
        <w:rPr>
          <w:rtl/>
          <w:lang w:bidi="fa-IR"/>
        </w:rPr>
        <w:t>ی</w:t>
      </w:r>
      <w:r w:rsidRPr="00724EE1">
        <w:rPr>
          <w:rtl/>
          <w:lang w:bidi="fa-IR"/>
        </w:rPr>
        <w:t xml:space="preserve"> م</w:t>
      </w:r>
      <w:r w:rsidR="00727CC6">
        <w:rPr>
          <w:rtl/>
          <w:lang w:bidi="fa-IR"/>
        </w:rPr>
        <w:t>ی</w:t>
      </w:r>
      <w:r w:rsidRPr="00724EE1">
        <w:rPr>
          <w:rtl/>
          <w:lang w:bidi="fa-IR"/>
        </w:rPr>
        <w:t xml:space="preserve"> دهد.</w:t>
      </w:r>
    </w:p>
    <w:p w:rsidR="00724EE1" w:rsidRPr="00724EE1" w:rsidRDefault="00724EE1" w:rsidP="00724EE1">
      <w:pPr>
        <w:pStyle w:val="libNormal"/>
        <w:rPr>
          <w:lang w:bidi="fa-IR"/>
        </w:rPr>
      </w:pPr>
      <w:r w:rsidRPr="00724EE1">
        <w:rPr>
          <w:rtl/>
          <w:lang w:bidi="fa-IR"/>
        </w:rPr>
        <w:t>و نيز پرسيدند؛ چگونه خداوند با آنان حساب م</w:t>
      </w:r>
      <w:r w:rsidR="00727CC6">
        <w:rPr>
          <w:rtl/>
          <w:lang w:bidi="fa-IR"/>
        </w:rPr>
        <w:t>ی</w:t>
      </w:r>
      <w:r w:rsidRPr="00724EE1">
        <w:rPr>
          <w:rtl/>
          <w:lang w:bidi="fa-IR"/>
        </w:rPr>
        <w:t xml:space="preserve"> كند و او را نم</w:t>
      </w:r>
      <w:r w:rsidR="00727CC6">
        <w:rPr>
          <w:rtl/>
          <w:lang w:bidi="fa-IR"/>
        </w:rPr>
        <w:t>ی</w:t>
      </w:r>
      <w:r w:rsidRPr="00724EE1">
        <w:rPr>
          <w:rtl/>
          <w:lang w:bidi="fa-IR"/>
        </w:rPr>
        <w:t xml:space="preserve"> بينند؟</w:t>
      </w:r>
    </w:p>
    <w:p w:rsidR="00724EE1" w:rsidRPr="00724EE1" w:rsidRDefault="00724EE1" w:rsidP="00724EE1">
      <w:pPr>
        <w:pStyle w:val="libNormal"/>
        <w:rPr>
          <w:lang w:bidi="fa-IR"/>
        </w:rPr>
      </w:pPr>
      <w:r w:rsidRPr="00724EE1">
        <w:rPr>
          <w:rtl/>
          <w:lang w:bidi="fa-IR"/>
        </w:rPr>
        <w:t>فرمود: آن گونه كه آنان را روز</w:t>
      </w:r>
      <w:r w:rsidR="00727CC6">
        <w:rPr>
          <w:rtl/>
          <w:lang w:bidi="fa-IR"/>
        </w:rPr>
        <w:t>ی</w:t>
      </w:r>
      <w:r w:rsidRPr="00724EE1">
        <w:rPr>
          <w:rtl/>
          <w:lang w:bidi="fa-IR"/>
        </w:rPr>
        <w:t xml:space="preserve"> م</w:t>
      </w:r>
      <w:r w:rsidR="00727CC6">
        <w:rPr>
          <w:rtl/>
          <w:lang w:bidi="fa-IR"/>
        </w:rPr>
        <w:t>ی</w:t>
      </w:r>
      <w:r w:rsidRPr="00724EE1">
        <w:rPr>
          <w:rtl/>
          <w:lang w:bidi="fa-IR"/>
        </w:rPr>
        <w:t xml:space="preserve"> دهد و او را نم</w:t>
      </w:r>
      <w:r w:rsidR="00727CC6">
        <w:rPr>
          <w:rtl/>
          <w:lang w:bidi="fa-IR"/>
        </w:rPr>
        <w:t>ی</w:t>
      </w:r>
      <w:r w:rsidRPr="00724EE1">
        <w:rPr>
          <w:rtl/>
          <w:lang w:bidi="fa-IR"/>
        </w:rPr>
        <w:t xml:space="preserve"> بينند </w:t>
      </w:r>
      <w:r w:rsidRPr="003B6A35">
        <w:rPr>
          <w:rStyle w:val="libFootnotenumChar"/>
          <w:rtl/>
        </w:rPr>
        <w:t>(</w:t>
      </w:r>
      <w:r w:rsidR="00D72EF7" w:rsidRPr="003B6A35">
        <w:rPr>
          <w:rStyle w:val="libFootnotenumChar"/>
          <w:rtl/>
        </w:rPr>
        <w:t>4</w:t>
      </w:r>
      <w:r w:rsidR="002859FD" w:rsidRPr="003B6A35">
        <w:rPr>
          <w:rStyle w:val="libFootnotenumChar"/>
          <w:rtl/>
        </w:rPr>
        <w:t>00</w:t>
      </w:r>
      <w:r w:rsidRPr="003B6A35">
        <w:rPr>
          <w:rStyle w:val="libFootnotenumChar"/>
          <w:rtl/>
        </w:rPr>
        <w:t>)</w:t>
      </w:r>
      <w:r w:rsidRPr="00724EE1">
        <w:rPr>
          <w:rtl/>
          <w:lang w:bidi="fa-IR"/>
        </w:rPr>
        <w:t>.</w:t>
      </w:r>
    </w:p>
    <w:p w:rsidR="00724EE1" w:rsidRPr="00724EE1" w:rsidRDefault="00D72EF7" w:rsidP="00081FA9">
      <w:pPr>
        <w:pStyle w:val="libBold1"/>
        <w:rPr>
          <w:lang w:bidi="fa-IR"/>
        </w:rPr>
      </w:pPr>
      <w:r>
        <w:rPr>
          <w:rtl/>
          <w:lang w:bidi="fa-IR"/>
        </w:rPr>
        <w:t>3</w:t>
      </w:r>
      <w:r w:rsidR="00724EE1" w:rsidRPr="00724EE1">
        <w:rPr>
          <w:rtl/>
          <w:lang w:bidi="fa-IR"/>
        </w:rPr>
        <w:t>- رزق</w:t>
      </w:r>
    </w:p>
    <w:p w:rsidR="00724EE1" w:rsidRPr="00724EE1" w:rsidRDefault="00724EE1" w:rsidP="00724EE1">
      <w:pPr>
        <w:pStyle w:val="libNormal"/>
        <w:rPr>
          <w:lang w:bidi="fa-IR"/>
        </w:rPr>
      </w:pPr>
      <w:r w:rsidRPr="00724EE1">
        <w:rPr>
          <w:rtl/>
          <w:lang w:bidi="fa-IR"/>
        </w:rPr>
        <w:t>از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پرسيدند؛ اگر مرد</w:t>
      </w:r>
      <w:r w:rsidR="00727CC6">
        <w:rPr>
          <w:rtl/>
          <w:lang w:bidi="fa-IR"/>
        </w:rPr>
        <w:t>ی</w:t>
      </w:r>
      <w:r w:rsidRPr="00724EE1">
        <w:rPr>
          <w:rtl/>
          <w:lang w:bidi="fa-IR"/>
        </w:rPr>
        <w:t xml:space="preserve"> در اتاق</w:t>
      </w:r>
      <w:r w:rsidR="00727CC6">
        <w:rPr>
          <w:rtl/>
          <w:lang w:bidi="fa-IR"/>
        </w:rPr>
        <w:t>ی</w:t>
      </w:r>
      <w:r w:rsidRPr="00724EE1">
        <w:rPr>
          <w:rtl/>
          <w:lang w:bidi="fa-IR"/>
        </w:rPr>
        <w:t xml:space="preserve"> نگهدار</w:t>
      </w:r>
      <w:r w:rsidR="00727CC6">
        <w:rPr>
          <w:rtl/>
          <w:lang w:bidi="fa-IR"/>
        </w:rPr>
        <w:t>ی</w:t>
      </w:r>
      <w:r w:rsidRPr="00724EE1">
        <w:rPr>
          <w:rtl/>
          <w:lang w:bidi="fa-IR"/>
        </w:rPr>
        <w:t xml:space="preserve"> شود روزيش از كجا به او م</w:t>
      </w:r>
      <w:r w:rsidR="00727CC6">
        <w:rPr>
          <w:rtl/>
          <w:lang w:bidi="fa-IR"/>
        </w:rPr>
        <w:t>ی</w:t>
      </w:r>
      <w:r w:rsidRPr="00724EE1">
        <w:rPr>
          <w:rtl/>
          <w:lang w:bidi="fa-IR"/>
        </w:rPr>
        <w:t xml:space="preserve"> رسد؟ فرمود: از جاي</w:t>
      </w:r>
      <w:r w:rsidR="00727CC6">
        <w:rPr>
          <w:rtl/>
          <w:lang w:bidi="fa-IR"/>
        </w:rPr>
        <w:t>ی</w:t>
      </w:r>
      <w:r w:rsidRPr="00724EE1">
        <w:rPr>
          <w:rtl/>
          <w:lang w:bidi="fa-IR"/>
        </w:rPr>
        <w:t xml:space="preserve"> كه مرگ به سراغش م</w:t>
      </w:r>
      <w:r w:rsidR="00727CC6">
        <w:rPr>
          <w:rtl/>
          <w:lang w:bidi="fa-IR"/>
        </w:rPr>
        <w:t>ی</w:t>
      </w:r>
      <w:r w:rsidRPr="00724EE1">
        <w:rPr>
          <w:rtl/>
          <w:lang w:bidi="fa-IR"/>
        </w:rPr>
        <w:t xml:space="preserve"> آيد </w:t>
      </w:r>
      <w:r w:rsidRPr="003B6A35">
        <w:rPr>
          <w:rStyle w:val="libFootnotenumChar"/>
          <w:rtl/>
        </w:rPr>
        <w:t>(</w:t>
      </w:r>
      <w:r w:rsidR="00D72EF7" w:rsidRPr="003B6A35">
        <w:rPr>
          <w:rStyle w:val="libFootnotenumChar"/>
          <w:rtl/>
        </w:rPr>
        <w:t>4</w:t>
      </w:r>
      <w:r w:rsidR="002859FD" w:rsidRPr="003B6A35">
        <w:rPr>
          <w:rStyle w:val="libFootnotenumChar"/>
          <w:rtl/>
        </w:rPr>
        <w:t>0</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72EF7" w:rsidP="00081FA9">
      <w:pPr>
        <w:pStyle w:val="libBold1"/>
        <w:rPr>
          <w:lang w:bidi="fa-IR"/>
        </w:rPr>
      </w:pPr>
      <w:r>
        <w:rPr>
          <w:rtl/>
          <w:lang w:bidi="fa-IR"/>
        </w:rPr>
        <w:t>4</w:t>
      </w:r>
      <w:r w:rsidR="00724EE1" w:rsidRPr="00724EE1">
        <w:rPr>
          <w:rtl/>
          <w:lang w:bidi="fa-IR"/>
        </w:rPr>
        <w:t>- فرق حق و باطل</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فاصله بين حق و باطل چهار انگشت است</w:t>
      </w:r>
      <w:r w:rsidR="005F2E1C">
        <w:rPr>
          <w:rtl/>
          <w:lang w:bidi="fa-IR"/>
        </w:rPr>
        <w:t>.</w:t>
      </w:r>
      <w:r w:rsidRPr="00724EE1">
        <w:rPr>
          <w:rtl/>
          <w:lang w:bidi="fa-IR"/>
        </w:rPr>
        <w:t xml:space="preserve"> معنا</w:t>
      </w:r>
      <w:r w:rsidR="00727CC6">
        <w:rPr>
          <w:rtl/>
          <w:lang w:bidi="fa-IR"/>
        </w:rPr>
        <w:t>ی</w:t>
      </w:r>
      <w:r w:rsidRPr="00724EE1">
        <w:rPr>
          <w:rtl/>
          <w:lang w:bidi="fa-IR"/>
        </w:rPr>
        <w:t xml:space="preserve"> آن را از آن حضرت پرسيدند، امام چهار انگشت دست خود را جمع نموده و ميان گوش و چشم خود قرار داد، و آنگاه فرمود: باطل اين است كه بگوي</w:t>
      </w:r>
      <w:r w:rsidR="00727CC6">
        <w:rPr>
          <w:rtl/>
          <w:lang w:bidi="fa-IR"/>
        </w:rPr>
        <w:t>ی</w:t>
      </w:r>
      <w:r w:rsidRPr="00724EE1">
        <w:rPr>
          <w:rtl/>
          <w:lang w:bidi="fa-IR"/>
        </w:rPr>
        <w:t xml:space="preserve"> شنيدم</w:t>
      </w:r>
      <w:r w:rsidR="005F2E1C">
        <w:rPr>
          <w:rtl/>
          <w:lang w:bidi="fa-IR"/>
        </w:rPr>
        <w:t>،</w:t>
      </w:r>
      <w:r w:rsidRPr="00724EE1">
        <w:rPr>
          <w:rtl/>
          <w:lang w:bidi="fa-IR"/>
        </w:rPr>
        <w:t xml:space="preserve"> و حق اين است كه بگوي</w:t>
      </w:r>
      <w:r w:rsidR="00727CC6">
        <w:rPr>
          <w:rtl/>
          <w:lang w:bidi="fa-IR"/>
        </w:rPr>
        <w:t>ی</w:t>
      </w:r>
      <w:r w:rsidRPr="00724EE1">
        <w:rPr>
          <w:rtl/>
          <w:lang w:bidi="fa-IR"/>
        </w:rPr>
        <w:t xml:space="preserve"> ديدم </w:t>
      </w:r>
      <w:r w:rsidRPr="003B6A35">
        <w:rPr>
          <w:rStyle w:val="libFootnotenumChar"/>
          <w:rtl/>
        </w:rPr>
        <w:t>(</w:t>
      </w:r>
      <w:r w:rsidR="00D72EF7" w:rsidRPr="003B6A35">
        <w:rPr>
          <w:rStyle w:val="libFootnotenumChar"/>
          <w:rtl/>
        </w:rPr>
        <w:t>4</w:t>
      </w:r>
      <w:r w:rsidR="002859FD" w:rsidRPr="003B6A35">
        <w:rPr>
          <w:rStyle w:val="libFootnotenumChar"/>
          <w:rtl/>
        </w:rPr>
        <w:t>0</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D72EF7" w:rsidP="00081FA9">
      <w:pPr>
        <w:pStyle w:val="libBold1"/>
        <w:rPr>
          <w:lang w:bidi="fa-IR"/>
        </w:rPr>
      </w:pPr>
      <w:r>
        <w:rPr>
          <w:rtl/>
          <w:lang w:bidi="fa-IR"/>
        </w:rPr>
        <w:t>5</w:t>
      </w:r>
      <w:r w:rsidR="00724EE1" w:rsidRPr="00724EE1">
        <w:rPr>
          <w:rtl/>
          <w:lang w:bidi="fa-IR"/>
        </w:rPr>
        <w:t>- فاصله آسمان و زمين</w:t>
      </w:r>
    </w:p>
    <w:p w:rsidR="00724EE1" w:rsidRPr="00724EE1" w:rsidRDefault="00724EE1" w:rsidP="00724EE1">
      <w:pPr>
        <w:pStyle w:val="libNormal"/>
        <w:rPr>
          <w:lang w:bidi="fa-IR"/>
        </w:rPr>
      </w:pPr>
      <w:r w:rsidRPr="00724EE1">
        <w:rPr>
          <w:rtl/>
          <w:lang w:bidi="fa-IR"/>
        </w:rPr>
        <w:t xml:space="preserve">فاصله آسمان و زمين را از آن حضرت </w:t>
      </w:r>
      <w:r w:rsidR="00604D03" w:rsidRPr="00604D03">
        <w:rPr>
          <w:rStyle w:val="libAlaemChar"/>
          <w:rtl/>
        </w:rPr>
        <w:t>عليه‌السلام</w:t>
      </w:r>
      <w:r w:rsidRPr="00724EE1">
        <w:rPr>
          <w:rtl/>
          <w:lang w:bidi="fa-IR"/>
        </w:rPr>
        <w:t xml:space="preserve"> پرسيدند؛ فرمود: به قدر مد بصر، و دعا</w:t>
      </w:r>
      <w:r w:rsidR="00727CC6">
        <w:rPr>
          <w:rtl/>
          <w:lang w:bidi="fa-IR"/>
        </w:rPr>
        <w:t>ی</w:t>
      </w:r>
      <w:r w:rsidRPr="00724EE1">
        <w:rPr>
          <w:rtl/>
          <w:lang w:bidi="fa-IR"/>
        </w:rPr>
        <w:t xml:space="preserve"> ستمديده </w:t>
      </w:r>
      <w:r w:rsidRPr="003B6A35">
        <w:rPr>
          <w:rStyle w:val="libFootnotenumChar"/>
          <w:rtl/>
        </w:rPr>
        <w:t>(</w:t>
      </w:r>
      <w:r w:rsidR="00D72EF7" w:rsidRPr="003B6A35">
        <w:rPr>
          <w:rStyle w:val="libFootnotenumChar"/>
          <w:rtl/>
        </w:rPr>
        <w:t>4</w:t>
      </w:r>
      <w:r w:rsidR="002859FD" w:rsidRPr="003B6A35">
        <w:rPr>
          <w:rStyle w:val="libFootnotenumChar"/>
          <w:rtl/>
        </w:rPr>
        <w:t>0</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577AFF" w:rsidP="00081FA9">
      <w:pPr>
        <w:pStyle w:val="libBold1"/>
        <w:rPr>
          <w:lang w:bidi="fa-IR"/>
        </w:rPr>
      </w:pPr>
      <w:r>
        <w:rPr>
          <w:rtl/>
          <w:lang w:bidi="fa-IR"/>
        </w:rPr>
        <w:t>6</w:t>
      </w:r>
      <w:r w:rsidR="00724EE1" w:rsidRPr="00724EE1">
        <w:rPr>
          <w:rtl/>
          <w:lang w:bidi="fa-IR"/>
        </w:rPr>
        <w:t>- مزه آب</w:t>
      </w:r>
    </w:p>
    <w:p w:rsidR="00724EE1" w:rsidRPr="00724EE1" w:rsidRDefault="00724EE1" w:rsidP="00724EE1">
      <w:pPr>
        <w:pStyle w:val="libNormal"/>
        <w:rPr>
          <w:lang w:bidi="fa-IR"/>
        </w:rPr>
      </w:pPr>
      <w:r w:rsidRPr="00724EE1">
        <w:rPr>
          <w:rtl/>
          <w:lang w:bidi="fa-IR"/>
        </w:rPr>
        <w:t xml:space="preserve">مزه آب را از آن حضرت </w:t>
      </w:r>
      <w:r w:rsidR="00604D03" w:rsidRPr="00604D03">
        <w:rPr>
          <w:rStyle w:val="libAlaemChar"/>
          <w:rtl/>
        </w:rPr>
        <w:t>عليه‌السلام</w:t>
      </w:r>
      <w:r w:rsidRPr="00724EE1">
        <w:rPr>
          <w:rtl/>
          <w:lang w:bidi="fa-IR"/>
        </w:rPr>
        <w:t xml:space="preserve"> پرسيدند؛ فرمود: آب طعم زندگ</w:t>
      </w:r>
      <w:r w:rsidR="00727CC6">
        <w:rPr>
          <w:rtl/>
          <w:lang w:bidi="fa-IR"/>
        </w:rPr>
        <w:t>ی</w:t>
      </w:r>
      <w:r w:rsidRPr="00724EE1">
        <w:rPr>
          <w:rtl/>
          <w:lang w:bidi="fa-IR"/>
        </w:rPr>
        <w:t xml:space="preserve"> م</w:t>
      </w:r>
      <w:r w:rsidR="00727CC6">
        <w:rPr>
          <w:rtl/>
          <w:lang w:bidi="fa-IR"/>
        </w:rPr>
        <w:t>ی</w:t>
      </w:r>
      <w:r w:rsidRPr="00724EE1">
        <w:rPr>
          <w:rtl/>
          <w:lang w:bidi="fa-IR"/>
        </w:rPr>
        <w:t xml:space="preserve"> دهد </w:t>
      </w:r>
      <w:r w:rsidRPr="003B6A35">
        <w:rPr>
          <w:rStyle w:val="libFootnotenumChar"/>
          <w:rtl/>
        </w:rPr>
        <w:t>(</w:t>
      </w:r>
      <w:r w:rsidR="00D72EF7" w:rsidRPr="003B6A35">
        <w:rPr>
          <w:rStyle w:val="libFootnotenumChar"/>
          <w:rtl/>
        </w:rPr>
        <w:t>4</w:t>
      </w:r>
      <w:r w:rsidR="002859FD" w:rsidRPr="003B6A35">
        <w:rPr>
          <w:rStyle w:val="libFootnotenumChar"/>
          <w:rtl/>
        </w:rPr>
        <w:t>0</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081FA9" w:rsidP="00724EE1">
      <w:pPr>
        <w:pStyle w:val="libNormal"/>
        <w:rPr>
          <w:lang w:bidi="fa-IR"/>
        </w:rPr>
      </w:pPr>
      <w:r>
        <w:rPr>
          <w:rtl/>
          <w:lang w:bidi="fa-IR"/>
        </w:rPr>
        <w:br w:type="page"/>
      </w:r>
    </w:p>
    <w:p w:rsidR="00724EE1" w:rsidRDefault="00724EE1" w:rsidP="00081FA9">
      <w:pPr>
        <w:pStyle w:val="Heading2"/>
        <w:rPr>
          <w:rtl/>
          <w:lang w:bidi="fa-IR"/>
        </w:rPr>
      </w:pPr>
      <w:bookmarkStart w:id="36" w:name="_Toc480372329"/>
      <w:r w:rsidRPr="00724EE1">
        <w:rPr>
          <w:rtl/>
          <w:lang w:bidi="fa-IR"/>
        </w:rPr>
        <w:t>فصل س</w:t>
      </w:r>
      <w:r w:rsidR="00727CC6">
        <w:rPr>
          <w:rtl/>
          <w:lang w:bidi="fa-IR"/>
        </w:rPr>
        <w:t>ی</w:t>
      </w:r>
      <w:r w:rsidRPr="00724EE1">
        <w:rPr>
          <w:rtl/>
          <w:lang w:bidi="fa-IR"/>
        </w:rPr>
        <w:t xml:space="preserve"> و سوم</w:t>
      </w:r>
      <w:r w:rsidR="005F2E1C">
        <w:rPr>
          <w:rtl/>
          <w:lang w:bidi="fa-IR"/>
        </w:rPr>
        <w:t>:</w:t>
      </w:r>
      <w:r w:rsidRPr="00724EE1">
        <w:rPr>
          <w:rtl/>
          <w:lang w:bidi="fa-IR"/>
        </w:rPr>
        <w:t xml:space="preserve"> قواعد فقه</w:t>
      </w:r>
      <w:r w:rsidR="00727CC6">
        <w:rPr>
          <w:rtl/>
          <w:lang w:bidi="fa-IR"/>
        </w:rPr>
        <w:t>ی</w:t>
      </w:r>
      <w:bookmarkEnd w:id="36"/>
    </w:p>
    <w:p w:rsidR="00724EE1" w:rsidRPr="00724EE1" w:rsidRDefault="00C9273A" w:rsidP="00081FA9">
      <w:pPr>
        <w:pStyle w:val="libBold1"/>
        <w:rPr>
          <w:lang w:bidi="fa-IR"/>
        </w:rPr>
      </w:pPr>
      <w:r>
        <w:rPr>
          <w:rtl/>
          <w:lang w:bidi="fa-IR"/>
        </w:rPr>
        <w:t>1</w:t>
      </w:r>
      <w:r w:rsidR="00724EE1" w:rsidRPr="00724EE1">
        <w:rPr>
          <w:rtl/>
          <w:lang w:bidi="fa-IR"/>
        </w:rPr>
        <w:t>- ماه</w:t>
      </w:r>
      <w:r w:rsidR="00727CC6">
        <w:rPr>
          <w:rtl/>
          <w:lang w:bidi="fa-IR"/>
        </w:rPr>
        <w:t>ی</w:t>
      </w:r>
      <w:r w:rsidR="00724EE1" w:rsidRPr="00724EE1">
        <w:rPr>
          <w:rtl/>
          <w:lang w:bidi="fa-IR"/>
        </w:rPr>
        <w:t xml:space="preserve"> بدون پولك</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در كوفه بر استر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سوار شد و به بازار ماه</w:t>
      </w:r>
      <w:r w:rsidR="00727CC6">
        <w:rPr>
          <w:rtl/>
          <w:lang w:bidi="fa-IR"/>
        </w:rPr>
        <w:t>ی</w:t>
      </w:r>
      <w:r w:rsidRPr="00724EE1">
        <w:rPr>
          <w:rtl/>
          <w:lang w:bidi="fa-IR"/>
        </w:rPr>
        <w:t xml:space="preserve"> فروشان تشريف برد و به آنان فرمود: نخوريد و نفروشيد از اقسام ماه</w:t>
      </w:r>
      <w:r w:rsidR="00727CC6">
        <w:rPr>
          <w:rtl/>
          <w:lang w:bidi="fa-IR"/>
        </w:rPr>
        <w:t>ی</w:t>
      </w:r>
      <w:r w:rsidR="005F2E1C">
        <w:rPr>
          <w:rtl/>
          <w:lang w:bidi="fa-IR"/>
        </w:rPr>
        <w:t>،</w:t>
      </w:r>
      <w:r w:rsidRPr="00724EE1">
        <w:rPr>
          <w:rtl/>
          <w:lang w:bidi="fa-IR"/>
        </w:rPr>
        <w:t xml:space="preserve"> آن قسم</w:t>
      </w:r>
      <w:r w:rsidR="00727CC6">
        <w:rPr>
          <w:rtl/>
          <w:lang w:bidi="fa-IR"/>
        </w:rPr>
        <w:t>ی</w:t>
      </w:r>
      <w:r w:rsidRPr="00724EE1">
        <w:rPr>
          <w:rtl/>
          <w:lang w:bidi="fa-IR"/>
        </w:rPr>
        <w:t xml:space="preserve"> را كه پولك ندارد </w:t>
      </w:r>
      <w:r w:rsidRPr="003B6A35">
        <w:rPr>
          <w:rStyle w:val="libFootnotenumChar"/>
          <w:rtl/>
        </w:rPr>
        <w:t>(</w:t>
      </w:r>
      <w:r w:rsidR="00D72EF7" w:rsidRPr="003B6A35">
        <w:rPr>
          <w:rStyle w:val="libFootnotenumChar"/>
          <w:rtl/>
        </w:rPr>
        <w:t>4</w:t>
      </w:r>
      <w:r w:rsidR="002859FD" w:rsidRPr="003B6A35">
        <w:rPr>
          <w:rStyle w:val="libFootnotenumChar"/>
          <w:rtl/>
        </w:rPr>
        <w:t>0</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0425B" w:rsidP="00081FA9">
      <w:pPr>
        <w:pStyle w:val="libBold1"/>
        <w:rPr>
          <w:lang w:bidi="fa-IR"/>
        </w:rPr>
      </w:pPr>
      <w:r>
        <w:rPr>
          <w:rtl/>
          <w:lang w:bidi="fa-IR"/>
        </w:rPr>
        <w:t>2</w:t>
      </w:r>
      <w:r w:rsidR="00724EE1" w:rsidRPr="00724EE1">
        <w:rPr>
          <w:rtl/>
          <w:lang w:bidi="fa-IR"/>
        </w:rPr>
        <w:t>- پرنده حرام گوشت</w:t>
      </w:r>
    </w:p>
    <w:p w:rsidR="00724EE1" w:rsidRPr="00724EE1" w:rsidRDefault="00724EE1" w:rsidP="00724EE1">
      <w:pPr>
        <w:pStyle w:val="libNormal"/>
        <w:rPr>
          <w:lang w:bidi="fa-IR"/>
        </w:rPr>
      </w:pPr>
      <w:r w:rsidRPr="00724EE1">
        <w:rPr>
          <w:rtl/>
          <w:lang w:bidi="fa-IR"/>
        </w:rPr>
        <w:t>بپرهيزيد از خوردن گوشت پرنده ا</w:t>
      </w:r>
      <w:r w:rsidR="00727CC6">
        <w:rPr>
          <w:rtl/>
          <w:lang w:bidi="fa-IR"/>
        </w:rPr>
        <w:t>ی</w:t>
      </w:r>
      <w:r w:rsidRPr="00724EE1">
        <w:rPr>
          <w:rtl/>
          <w:lang w:bidi="fa-IR"/>
        </w:rPr>
        <w:t xml:space="preserve"> كه سنگدان و چينه دان و خار پشت پا ندارد </w:t>
      </w:r>
      <w:r w:rsidRPr="003B6A35">
        <w:rPr>
          <w:rStyle w:val="libFootnotenumChar"/>
          <w:rtl/>
        </w:rPr>
        <w:t>(</w:t>
      </w:r>
      <w:r w:rsidR="00D72EF7" w:rsidRPr="003B6A35">
        <w:rPr>
          <w:rStyle w:val="libFootnotenumChar"/>
          <w:rtl/>
        </w:rPr>
        <w:t>4</w:t>
      </w:r>
      <w:r w:rsidR="002859FD" w:rsidRPr="003B6A35">
        <w:rPr>
          <w:rStyle w:val="libFootnotenumChar"/>
          <w:rtl/>
        </w:rPr>
        <w:t>0</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D72EF7" w:rsidP="00081FA9">
      <w:pPr>
        <w:pStyle w:val="libBold1"/>
        <w:rPr>
          <w:lang w:bidi="fa-IR"/>
        </w:rPr>
      </w:pPr>
      <w:r>
        <w:rPr>
          <w:rtl/>
          <w:lang w:bidi="fa-IR"/>
        </w:rPr>
        <w:t>3</w:t>
      </w:r>
      <w:r w:rsidR="00724EE1" w:rsidRPr="00724EE1">
        <w:rPr>
          <w:rtl/>
          <w:lang w:bidi="fa-IR"/>
        </w:rPr>
        <w:t>- حيوان حرام گوشت</w:t>
      </w:r>
    </w:p>
    <w:p w:rsidR="00724EE1" w:rsidRPr="00724EE1" w:rsidRDefault="00724EE1" w:rsidP="00724EE1">
      <w:pPr>
        <w:pStyle w:val="libNormal"/>
        <w:rPr>
          <w:lang w:bidi="fa-IR"/>
        </w:rPr>
      </w:pPr>
      <w:r w:rsidRPr="00724EE1">
        <w:rPr>
          <w:rtl/>
          <w:lang w:bidi="fa-IR"/>
        </w:rPr>
        <w:t>بپرهيزيد از خوردن گوشت حيوان درنده ا</w:t>
      </w:r>
      <w:r w:rsidR="00727CC6">
        <w:rPr>
          <w:rtl/>
          <w:lang w:bidi="fa-IR"/>
        </w:rPr>
        <w:t>ی</w:t>
      </w:r>
      <w:r w:rsidRPr="00724EE1">
        <w:rPr>
          <w:rtl/>
          <w:lang w:bidi="fa-IR"/>
        </w:rPr>
        <w:t xml:space="preserve"> كه دندان نيش</w:t>
      </w:r>
      <w:r w:rsidR="00127400">
        <w:rPr>
          <w:rtl/>
          <w:lang w:bidi="fa-IR"/>
        </w:rPr>
        <w:t xml:space="preserve"> </w:t>
      </w:r>
      <w:r w:rsidRPr="00724EE1">
        <w:rPr>
          <w:rtl/>
          <w:lang w:bidi="fa-IR"/>
        </w:rPr>
        <w:t>دارد و پرنده ا</w:t>
      </w:r>
      <w:r w:rsidR="00727CC6">
        <w:rPr>
          <w:rtl/>
          <w:lang w:bidi="fa-IR"/>
        </w:rPr>
        <w:t>ی</w:t>
      </w:r>
      <w:r w:rsidRPr="00724EE1">
        <w:rPr>
          <w:rtl/>
          <w:lang w:bidi="fa-IR"/>
        </w:rPr>
        <w:t xml:space="preserve"> كه دارا</w:t>
      </w:r>
      <w:r w:rsidR="00727CC6">
        <w:rPr>
          <w:rtl/>
          <w:lang w:bidi="fa-IR"/>
        </w:rPr>
        <w:t>ی</w:t>
      </w:r>
      <w:r w:rsidRPr="00724EE1">
        <w:rPr>
          <w:rtl/>
          <w:lang w:bidi="fa-IR"/>
        </w:rPr>
        <w:t xml:space="preserve"> چنگال است </w:t>
      </w:r>
      <w:r w:rsidRPr="003B6A35">
        <w:rPr>
          <w:rStyle w:val="libFootnotenumChar"/>
          <w:rtl/>
        </w:rPr>
        <w:t>(</w:t>
      </w:r>
      <w:r w:rsidR="00D72EF7" w:rsidRPr="003B6A35">
        <w:rPr>
          <w:rStyle w:val="libFootnotenumChar"/>
          <w:rtl/>
        </w:rPr>
        <w:t>4</w:t>
      </w:r>
      <w:r w:rsidR="002859FD" w:rsidRPr="003B6A35">
        <w:rPr>
          <w:rStyle w:val="libFootnotenumChar"/>
          <w:rtl/>
        </w:rPr>
        <w:t>0</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D72EF7" w:rsidP="00081FA9">
      <w:pPr>
        <w:pStyle w:val="libBold1"/>
        <w:rPr>
          <w:lang w:bidi="fa-IR"/>
        </w:rPr>
      </w:pPr>
      <w:r>
        <w:rPr>
          <w:rtl/>
          <w:lang w:bidi="fa-IR"/>
        </w:rPr>
        <w:t>4</w:t>
      </w:r>
      <w:r w:rsidR="00724EE1" w:rsidRPr="00724EE1">
        <w:rPr>
          <w:rtl/>
          <w:lang w:bidi="fa-IR"/>
        </w:rPr>
        <w:t>- صيد</w:t>
      </w:r>
    </w:p>
    <w:p w:rsidR="00724EE1" w:rsidRPr="00724EE1" w:rsidRDefault="00724EE1" w:rsidP="00724EE1">
      <w:pPr>
        <w:pStyle w:val="libNormal"/>
        <w:rPr>
          <w:lang w:bidi="fa-IR"/>
        </w:rPr>
      </w:pPr>
      <w:r w:rsidRPr="00724EE1">
        <w:rPr>
          <w:rtl/>
          <w:lang w:bidi="fa-IR"/>
        </w:rPr>
        <w:t>پرنده هرگاه قادر بر پرواز گردد صيد است و برا</w:t>
      </w:r>
      <w:r w:rsidR="00727CC6">
        <w:rPr>
          <w:rtl/>
          <w:lang w:bidi="fa-IR"/>
        </w:rPr>
        <w:t>ی</w:t>
      </w:r>
      <w:r w:rsidRPr="00724EE1">
        <w:rPr>
          <w:rtl/>
          <w:lang w:bidi="fa-IR"/>
        </w:rPr>
        <w:t xml:space="preserve"> هر كس كه او را بگيرد حلال م</w:t>
      </w:r>
      <w:r w:rsidR="00727CC6">
        <w:rPr>
          <w:rtl/>
          <w:lang w:bidi="fa-IR"/>
        </w:rPr>
        <w:t>ی</w:t>
      </w:r>
      <w:r w:rsidRPr="00724EE1">
        <w:rPr>
          <w:rtl/>
          <w:lang w:bidi="fa-IR"/>
        </w:rPr>
        <w:t xml:space="preserve"> باشد </w:t>
      </w:r>
      <w:r w:rsidRPr="003B6A35">
        <w:rPr>
          <w:rStyle w:val="libFootnotenumChar"/>
          <w:rtl/>
        </w:rPr>
        <w:t>(</w:t>
      </w:r>
      <w:r w:rsidR="00D72EF7" w:rsidRPr="003B6A35">
        <w:rPr>
          <w:rStyle w:val="libFootnotenumChar"/>
          <w:rtl/>
        </w:rPr>
        <w:t>4</w:t>
      </w:r>
      <w:r w:rsidR="002859FD" w:rsidRPr="003B6A35">
        <w:rPr>
          <w:rStyle w:val="libFootnotenumChar"/>
          <w:rtl/>
        </w:rPr>
        <w:t>0</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B52F94">
      <w:pPr>
        <w:pStyle w:val="libBold1"/>
        <w:rPr>
          <w:lang w:bidi="fa-IR"/>
        </w:rPr>
      </w:pPr>
      <w:r>
        <w:rPr>
          <w:rtl/>
          <w:lang w:bidi="fa-IR"/>
        </w:rPr>
        <w:t>5</w:t>
      </w:r>
      <w:r w:rsidR="00724EE1" w:rsidRPr="00724EE1">
        <w:rPr>
          <w:rtl/>
          <w:lang w:bidi="fa-IR"/>
        </w:rPr>
        <w:t>- آلت ذبح</w:t>
      </w:r>
    </w:p>
    <w:p w:rsidR="00724EE1" w:rsidRPr="00724EE1" w:rsidRDefault="00724EE1" w:rsidP="00724EE1">
      <w:pPr>
        <w:pStyle w:val="libNormal"/>
        <w:rPr>
          <w:lang w:bidi="fa-IR"/>
        </w:rPr>
      </w:pPr>
      <w:r w:rsidRPr="00724EE1">
        <w:rPr>
          <w:rtl/>
          <w:lang w:bidi="fa-IR"/>
        </w:rPr>
        <w:t>ذبح روا نم</w:t>
      </w:r>
      <w:r w:rsidR="00727CC6">
        <w:rPr>
          <w:rtl/>
          <w:lang w:bidi="fa-IR"/>
        </w:rPr>
        <w:t>ی</w:t>
      </w:r>
      <w:r w:rsidRPr="00724EE1">
        <w:rPr>
          <w:rtl/>
          <w:lang w:bidi="fa-IR"/>
        </w:rPr>
        <w:t xml:space="preserve"> باشد مگر به وسيله آهن </w:t>
      </w:r>
      <w:r w:rsidRPr="003B6A35">
        <w:rPr>
          <w:rStyle w:val="libFootnotenumChar"/>
          <w:rtl/>
        </w:rPr>
        <w:t>(</w:t>
      </w:r>
      <w:r w:rsidR="00D72EF7" w:rsidRPr="003B6A35">
        <w:rPr>
          <w:rStyle w:val="libFootnotenumChar"/>
          <w:rtl/>
        </w:rPr>
        <w:t>4</w:t>
      </w:r>
      <w:r w:rsidR="002859FD" w:rsidRPr="003B6A35">
        <w:rPr>
          <w:rStyle w:val="libFootnotenumChar"/>
          <w:rtl/>
        </w:rPr>
        <w:t>0</w:t>
      </w:r>
      <w:r w:rsidR="00B9325C" w:rsidRPr="003B6A35">
        <w:rPr>
          <w:rStyle w:val="libFootnotenumChar"/>
          <w:rtl/>
        </w:rPr>
        <w:t>9</w:t>
      </w:r>
      <w:r w:rsidRPr="003B6A35">
        <w:rPr>
          <w:rStyle w:val="libFootnotenumChar"/>
          <w:rtl/>
        </w:rPr>
        <w:t>)</w:t>
      </w:r>
      <w:r w:rsidRPr="00724EE1">
        <w:rPr>
          <w:rtl/>
          <w:lang w:bidi="fa-IR"/>
        </w:rPr>
        <w:t xml:space="preserve"> (وسيله ذبح بايد از جنس آهن باشد).</w:t>
      </w:r>
    </w:p>
    <w:p w:rsidR="00724EE1" w:rsidRPr="00724EE1" w:rsidRDefault="00577AFF" w:rsidP="00B52F94">
      <w:pPr>
        <w:pStyle w:val="libBold1"/>
        <w:rPr>
          <w:lang w:bidi="fa-IR"/>
        </w:rPr>
      </w:pPr>
      <w:r>
        <w:rPr>
          <w:rtl/>
          <w:lang w:bidi="fa-IR"/>
        </w:rPr>
        <w:t>6</w:t>
      </w:r>
      <w:r w:rsidR="00724EE1" w:rsidRPr="00724EE1">
        <w:rPr>
          <w:rtl/>
          <w:lang w:bidi="fa-IR"/>
        </w:rPr>
        <w:t>- استصحاب</w:t>
      </w:r>
    </w:p>
    <w:p w:rsidR="00724EE1" w:rsidRPr="00724EE1" w:rsidRDefault="00724EE1" w:rsidP="00724EE1">
      <w:pPr>
        <w:pStyle w:val="libNormal"/>
        <w:rPr>
          <w:lang w:bidi="fa-IR"/>
        </w:rPr>
      </w:pPr>
      <w:r w:rsidRPr="00724EE1">
        <w:rPr>
          <w:rtl/>
          <w:lang w:bidi="fa-IR"/>
        </w:rPr>
        <w:t>هر كس نسبت به چيز</w:t>
      </w:r>
      <w:r w:rsidR="00727CC6">
        <w:rPr>
          <w:rtl/>
          <w:lang w:bidi="fa-IR"/>
        </w:rPr>
        <w:t>ی</w:t>
      </w:r>
      <w:r w:rsidRPr="00724EE1">
        <w:rPr>
          <w:rtl/>
          <w:lang w:bidi="fa-IR"/>
        </w:rPr>
        <w:t xml:space="preserve"> يقين داشته باشد، پس در آن شك كند بايد طبق تفتيش عمل نمايد، زيرا شك يقين را دفع نم</w:t>
      </w:r>
      <w:r w:rsidR="00727CC6">
        <w:rPr>
          <w:rtl/>
          <w:lang w:bidi="fa-IR"/>
        </w:rPr>
        <w:t>ی</w:t>
      </w:r>
      <w:r w:rsidRPr="00724EE1">
        <w:rPr>
          <w:rtl/>
          <w:lang w:bidi="fa-IR"/>
        </w:rPr>
        <w:t xml:space="preserve"> كند و آن را نم</w:t>
      </w:r>
      <w:r w:rsidR="00727CC6">
        <w:rPr>
          <w:rtl/>
          <w:lang w:bidi="fa-IR"/>
        </w:rPr>
        <w:t>ی</w:t>
      </w:r>
      <w:r w:rsidRPr="00724EE1">
        <w:rPr>
          <w:rtl/>
          <w:lang w:bidi="fa-IR"/>
        </w:rPr>
        <w:t xml:space="preserve"> شكند </w:t>
      </w:r>
      <w:r w:rsidRPr="003B6A35">
        <w:rPr>
          <w:rStyle w:val="libFootnotenumChar"/>
          <w:rtl/>
        </w:rPr>
        <w:t>(</w:t>
      </w:r>
      <w:r w:rsidR="00D72EF7" w:rsidRPr="003B6A35">
        <w:rPr>
          <w:rStyle w:val="libFootnotenumChar"/>
          <w:rtl/>
        </w:rPr>
        <w:t>4</w:t>
      </w:r>
      <w:r w:rsidR="00C9273A" w:rsidRPr="003B6A35">
        <w:rPr>
          <w:rStyle w:val="libFootnotenumChar"/>
          <w:rtl/>
        </w:rPr>
        <w:t>1</w:t>
      </w:r>
      <w:r w:rsidR="002859FD" w:rsidRPr="003B6A35">
        <w:rPr>
          <w:rStyle w:val="libFootnotenumChar"/>
          <w:rtl/>
        </w:rPr>
        <w:t>0</w:t>
      </w:r>
      <w:r w:rsidRPr="003B6A35">
        <w:rPr>
          <w:rStyle w:val="libFootnotenumChar"/>
          <w:rtl/>
        </w:rPr>
        <w:t>)</w:t>
      </w:r>
    </w:p>
    <w:p w:rsidR="00724EE1" w:rsidRPr="00724EE1" w:rsidRDefault="00577AFF" w:rsidP="00B52F94">
      <w:pPr>
        <w:pStyle w:val="libBold1"/>
        <w:rPr>
          <w:lang w:bidi="fa-IR"/>
        </w:rPr>
      </w:pPr>
      <w:r>
        <w:rPr>
          <w:rtl/>
          <w:lang w:bidi="fa-IR"/>
        </w:rPr>
        <w:t>7</w:t>
      </w:r>
      <w:r w:rsidR="00724EE1" w:rsidRPr="00724EE1">
        <w:rPr>
          <w:rtl/>
          <w:lang w:bidi="fa-IR"/>
        </w:rPr>
        <w:t>- نيت خير</w:t>
      </w:r>
    </w:p>
    <w:p w:rsidR="00724EE1" w:rsidRPr="00724EE1" w:rsidRDefault="00724EE1" w:rsidP="00724EE1">
      <w:pPr>
        <w:pStyle w:val="libNormal"/>
        <w:rPr>
          <w:lang w:bidi="fa-IR"/>
        </w:rPr>
      </w:pPr>
      <w:r w:rsidRPr="00724EE1">
        <w:rPr>
          <w:rtl/>
          <w:lang w:bidi="fa-IR"/>
        </w:rPr>
        <w:t>دو شتر از مرد</w:t>
      </w:r>
      <w:r w:rsidR="00727CC6">
        <w:rPr>
          <w:rtl/>
          <w:lang w:bidi="fa-IR"/>
        </w:rPr>
        <w:t>ی</w:t>
      </w:r>
      <w:r w:rsidRPr="00724EE1">
        <w:rPr>
          <w:rtl/>
          <w:lang w:bidi="fa-IR"/>
        </w:rPr>
        <w:t xml:space="preserve"> فرار كرده</w:t>
      </w:r>
      <w:r w:rsidR="005F2E1C">
        <w:rPr>
          <w:rtl/>
          <w:lang w:bidi="fa-IR"/>
        </w:rPr>
        <w:t>،</w:t>
      </w:r>
      <w:r w:rsidRPr="00724EE1">
        <w:rPr>
          <w:rtl/>
          <w:lang w:bidi="fa-IR"/>
        </w:rPr>
        <w:t xml:space="preserve"> ديگر</w:t>
      </w:r>
      <w:r w:rsidR="00727CC6">
        <w:rPr>
          <w:rtl/>
          <w:lang w:bidi="fa-IR"/>
        </w:rPr>
        <w:t>ی</w:t>
      </w:r>
      <w:r w:rsidRPr="00724EE1">
        <w:rPr>
          <w:rtl/>
          <w:lang w:bidi="fa-IR"/>
        </w:rPr>
        <w:t xml:space="preserve"> آنان را گرفته هر دو را به يك ريسمان</w:t>
      </w:r>
      <w:r w:rsidR="005F2E1C">
        <w:rPr>
          <w:rtl/>
          <w:lang w:bidi="fa-IR"/>
        </w:rPr>
        <w:t>،</w:t>
      </w:r>
      <w:r w:rsidRPr="00724EE1">
        <w:rPr>
          <w:rtl/>
          <w:lang w:bidi="fa-IR"/>
        </w:rPr>
        <w:t xml:space="preserve"> يك</w:t>
      </w:r>
      <w:r w:rsidR="00727CC6">
        <w:rPr>
          <w:rtl/>
          <w:lang w:bidi="fa-IR"/>
        </w:rPr>
        <w:t>ی</w:t>
      </w:r>
      <w:r w:rsidRPr="00724EE1">
        <w:rPr>
          <w:rtl/>
          <w:lang w:bidi="fa-IR"/>
        </w:rPr>
        <w:t xml:space="preserve"> از آن دو خفته شد و مرد ماجرا نزد امير المومنين </w:t>
      </w:r>
      <w:r w:rsidR="00604D03" w:rsidRPr="00604D03">
        <w:rPr>
          <w:rStyle w:val="libAlaemChar"/>
          <w:rtl/>
        </w:rPr>
        <w:t>عليه‌السلام</w:t>
      </w:r>
      <w:r w:rsidRPr="00724EE1">
        <w:rPr>
          <w:rtl/>
          <w:lang w:bidi="fa-IR"/>
        </w:rPr>
        <w:t xml:space="preserve"> مطرح گرديد، آن حضرت گيرنده را ضامن نكرد و فرمود: او جز اصلاح قصد</w:t>
      </w:r>
      <w:r w:rsidR="00727CC6">
        <w:rPr>
          <w:rtl/>
          <w:lang w:bidi="fa-IR"/>
        </w:rPr>
        <w:t>ی</w:t>
      </w:r>
      <w:r w:rsidRPr="00724EE1">
        <w:rPr>
          <w:rtl/>
          <w:lang w:bidi="fa-IR"/>
        </w:rPr>
        <w:t xml:space="preserve"> نداشته است </w:t>
      </w:r>
      <w:r w:rsidRPr="003B6A35">
        <w:rPr>
          <w:rStyle w:val="libFootnotenumChar"/>
          <w:rtl/>
        </w:rPr>
        <w:t>(</w:t>
      </w:r>
      <w:r w:rsidR="00D72EF7" w:rsidRPr="003B6A35">
        <w:rPr>
          <w:rStyle w:val="libFootnotenumChar"/>
          <w:rtl/>
        </w:rPr>
        <w:t>4</w:t>
      </w:r>
      <w:r w:rsidR="00C9273A" w:rsidRPr="003B6A35">
        <w:rPr>
          <w:rStyle w:val="libFootnotenumChar"/>
          <w:rtl/>
        </w:rPr>
        <w:t>11</w:t>
      </w:r>
      <w:r w:rsidRPr="003B6A35">
        <w:rPr>
          <w:rStyle w:val="libFootnotenumChar"/>
          <w:rtl/>
        </w:rPr>
        <w:t>)</w:t>
      </w:r>
    </w:p>
    <w:p w:rsidR="00724EE1" w:rsidRPr="00724EE1" w:rsidRDefault="00724EE1" w:rsidP="00724EE1">
      <w:pPr>
        <w:pStyle w:val="libNormal"/>
        <w:rPr>
          <w:lang w:bidi="fa-IR"/>
        </w:rPr>
      </w:pPr>
      <w:r w:rsidRPr="00724EE1">
        <w:rPr>
          <w:rtl/>
          <w:lang w:bidi="fa-IR"/>
        </w:rPr>
        <w:lastRenderedPageBreak/>
        <w:t>و در اين باره نيز كليات</w:t>
      </w:r>
      <w:r w:rsidR="00727CC6">
        <w:rPr>
          <w:rtl/>
          <w:lang w:bidi="fa-IR"/>
        </w:rPr>
        <w:t>ی</w:t>
      </w:r>
      <w:r w:rsidRPr="00724EE1">
        <w:rPr>
          <w:rtl/>
          <w:lang w:bidi="fa-IR"/>
        </w:rPr>
        <w:t xml:space="preserve"> از عترت طاهرين آن حضرت </w:t>
      </w:r>
      <w:r w:rsidR="00604D03" w:rsidRPr="00604D03">
        <w:rPr>
          <w:rStyle w:val="libAlaemChar"/>
          <w:rtl/>
        </w:rPr>
        <w:t>عليه‌السلام</w:t>
      </w:r>
      <w:r w:rsidRPr="00724EE1">
        <w:rPr>
          <w:rtl/>
          <w:lang w:bidi="fa-IR"/>
        </w:rPr>
        <w:t xml:space="preserve"> وارد شده</w:t>
      </w:r>
      <w:r w:rsidR="005F2E1C">
        <w:rPr>
          <w:rtl/>
          <w:lang w:bidi="fa-IR"/>
        </w:rPr>
        <w:t>،</w:t>
      </w:r>
      <w:r w:rsidRPr="00724EE1">
        <w:rPr>
          <w:rtl/>
          <w:lang w:bidi="fa-IR"/>
        </w:rPr>
        <w:t xml:space="preserve"> چنانچه زراره م</w:t>
      </w:r>
      <w:r w:rsidR="00727CC6">
        <w:rPr>
          <w:rtl/>
          <w:lang w:bidi="fa-IR"/>
        </w:rPr>
        <w:t>ی</w:t>
      </w:r>
      <w:r w:rsidRPr="00724EE1">
        <w:rPr>
          <w:rtl/>
          <w:lang w:bidi="fa-IR"/>
        </w:rPr>
        <w:t xml:space="preserve"> گويد: به خدا سوگند من هرگز كس</w:t>
      </w:r>
      <w:r w:rsidR="00727CC6">
        <w:rPr>
          <w:rtl/>
          <w:lang w:bidi="fa-IR"/>
        </w:rPr>
        <w:t>ی</w:t>
      </w:r>
      <w:r w:rsidRPr="00724EE1">
        <w:rPr>
          <w:rtl/>
          <w:lang w:bidi="fa-IR"/>
        </w:rPr>
        <w:t xml:space="preserve"> مانند اب</w:t>
      </w:r>
      <w:r w:rsidR="00727CC6">
        <w:rPr>
          <w:rtl/>
          <w:lang w:bidi="fa-IR"/>
        </w:rPr>
        <w:t>ی</w:t>
      </w:r>
      <w:r w:rsidRPr="00724EE1">
        <w:rPr>
          <w:rtl/>
          <w:lang w:bidi="fa-IR"/>
        </w:rPr>
        <w:t xml:space="preserve"> جعفر امام محمد باقر نديده ام</w:t>
      </w:r>
      <w:r w:rsidR="005F2E1C">
        <w:rPr>
          <w:rtl/>
          <w:lang w:bidi="fa-IR"/>
        </w:rPr>
        <w:t>،</w:t>
      </w:r>
      <w:r w:rsidRPr="00724EE1">
        <w:rPr>
          <w:rtl/>
          <w:lang w:bidi="fa-IR"/>
        </w:rPr>
        <w:t xml:space="preserve"> زيرا از آن حضرت </w:t>
      </w:r>
      <w:r w:rsidR="00604D03" w:rsidRPr="00604D03">
        <w:rPr>
          <w:rStyle w:val="libAlaemChar"/>
          <w:rtl/>
        </w:rPr>
        <w:t>عليه‌السلام</w:t>
      </w:r>
      <w:r w:rsidRPr="00724EE1">
        <w:rPr>
          <w:rtl/>
          <w:lang w:bidi="fa-IR"/>
        </w:rPr>
        <w:t xml:space="preserve"> پرسيدم</w:t>
      </w:r>
      <w:r w:rsidR="005F2E1C">
        <w:rPr>
          <w:rtl/>
          <w:lang w:bidi="fa-IR"/>
        </w:rPr>
        <w:t>،</w:t>
      </w:r>
      <w:r w:rsidRPr="00724EE1">
        <w:rPr>
          <w:rtl/>
          <w:lang w:bidi="fa-IR"/>
        </w:rPr>
        <w:t xml:space="preserve"> پرندگان حلال گوشت چه نشانه ا</w:t>
      </w:r>
      <w:r w:rsidR="00727CC6">
        <w:rPr>
          <w:rtl/>
          <w:lang w:bidi="fa-IR"/>
        </w:rPr>
        <w:t>ی</w:t>
      </w:r>
      <w:r w:rsidRPr="00724EE1">
        <w:rPr>
          <w:rtl/>
          <w:lang w:bidi="fa-IR"/>
        </w:rPr>
        <w:t xml:space="preserve"> دارند؟</w:t>
      </w:r>
    </w:p>
    <w:p w:rsidR="00724EE1" w:rsidRPr="00724EE1" w:rsidRDefault="00724EE1" w:rsidP="00724EE1">
      <w:pPr>
        <w:pStyle w:val="libNormal"/>
        <w:rPr>
          <w:lang w:bidi="fa-IR"/>
        </w:rPr>
      </w:pPr>
      <w:r w:rsidRPr="00724EE1">
        <w:rPr>
          <w:rtl/>
          <w:lang w:bidi="fa-IR"/>
        </w:rPr>
        <w:t>فرمود: بخور گوشت پرنده ا</w:t>
      </w:r>
      <w:r w:rsidR="00727CC6">
        <w:rPr>
          <w:rtl/>
          <w:lang w:bidi="fa-IR"/>
        </w:rPr>
        <w:t>ی</w:t>
      </w:r>
      <w:r w:rsidRPr="00724EE1">
        <w:rPr>
          <w:rtl/>
          <w:lang w:bidi="fa-IR"/>
        </w:rPr>
        <w:t xml:space="preserve"> را كه به هنگام پرواز بالهايش را حركت م</w:t>
      </w:r>
      <w:r w:rsidR="00727CC6">
        <w:rPr>
          <w:rtl/>
          <w:lang w:bidi="fa-IR"/>
        </w:rPr>
        <w:t>ی</w:t>
      </w:r>
      <w:r w:rsidRPr="00724EE1">
        <w:rPr>
          <w:rtl/>
          <w:lang w:bidi="fa-IR"/>
        </w:rPr>
        <w:t xml:space="preserve"> دهد، و نخور گوشت پرنده ا</w:t>
      </w:r>
      <w:r w:rsidR="00727CC6">
        <w:rPr>
          <w:rtl/>
          <w:lang w:bidi="fa-IR"/>
        </w:rPr>
        <w:t>ی</w:t>
      </w:r>
      <w:r w:rsidRPr="00724EE1">
        <w:rPr>
          <w:rtl/>
          <w:lang w:bidi="fa-IR"/>
        </w:rPr>
        <w:t xml:space="preserve"> را كه در آن حال بالهايش رام</w:t>
      </w:r>
      <w:r w:rsidR="00727CC6">
        <w:rPr>
          <w:rtl/>
          <w:lang w:bidi="fa-IR"/>
        </w:rPr>
        <w:t>ی</w:t>
      </w:r>
      <w:r w:rsidRPr="00724EE1">
        <w:rPr>
          <w:rtl/>
          <w:lang w:bidi="fa-IR"/>
        </w:rPr>
        <w:t xml:space="preserve"> گستراند</w:t>
      </w:r>
    </w:p>
    <w:p w:rsidR="00724EE1" w:rsidRPr="00724EE1" w:rsidRDefault="00724EE1" w:rsidP="00724EE1">
      <w:pPr>
        <w:pStyle w:val="libNormal"/>
        <w:rPr>
          <w:lang w:bidi="fa-IR"/>
        </w:rPr>
      </w:pPr>
      <w:r w:rsidRPr="00724EE1">
        <w:rPr>
          <w:rtl/>
          <w:lang w:bidi="fa-IR"/>
        </w:rPr>
        <w:t>پرسيدم</w:t>
      </w:r>
      <w:r w:rsidR="005F2E1C">
        <w:rPr>
          <w:rtl/>
          <w:lang w:bidi="fa-IR"/>
        </w:rPr>
        <w:t>،</w:t>
      </w:r>
      <w:r w:rsidRPr="00724EE1">
        <w:rPr>
          <w:rtl/>
          <w:lang w:bidi="fa-IR"/>
        </w:rPr>
        <w:t xml:space="preserve"> تخم هاي</w:t>
      </w:r>
      <w:r w:rsidR="00727CC6">
        <w:rPr>
          <w:rtl/>
          <w:lang w:bidi="fa-IR"/>
        </w:rPr>
        <w:t>ی</w:t>
      </w:r>
      <w:r w:rsidRPr="00724EE1">
        <w:rPr>
          <w:rtl/>
          <w:lang w:bidi="fa-IR"/>
        </w:rPr>
        <w:t xml:space="preserve"> كه در جنگل م</w:t>
      </w:r>
      <w:r w:rsidR="00727CC6">
        <w:rPr>
          <w:rtl/>
          <w:lang w:bidi="fa-IR"/>
        </w:rPr>
        <w:t>ی</w:t>
      </w:r>
      <w:r w:rsidRPr="00724EE1">
        <w:rPr>
          <w:rtl/>
          <w:lang w:bidi="fa-IR"/>
        </w:rPr>
        <w:t xml:space="preserve"> بينم كدام نوعش حلال و كدام نوعش حرام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فرمود: نخور آن را كه دو طرفش مساو</w:t>
      </w:r>
      <w:r w:rsidR="00727CC6">
        <w:rPr>
          <w:rtl/>
          <w:lang w:bidi="fa-IR"/>
        </w:rPr>
        <w:t>ی</w:t>
      </w:r>
      <w:r w:rsidRPr="00724EE1">
        <w:rPr>
          <w:rtl/>
          <w:lang w:bidi="fa-IR"/>
        </w:rPr>
        <w:t xml:space="preserve"> است و بخور آن را كه دو طرفش بزرگ و كوچك است </w:t>
      </w:r>
      <w:r w:rsidRPr="003B6A35">
        <w:rPr>
          <w:rStyle w:val="libFootnotenumChar"/>
          <w:rtl/>
        </w:rPr>
        <w:t>(</w:t>
      </w:r>
      <w:r w:rsidR="00D72EF7" w:rsidRPr="003B6A35">
        <w:rPr>
          <w:rStyle w:val="libFootnotenumChar"/>
          <w:rtl/>
        </w:rPr>
        <w:t>4</w:t>
      </w:r>
      <w:r w:rsidR="00C9273A" w:rsidRPr="003B6A35">
        <w:rPr>
          <w:rStyle w:val="libFootnotenumChar"/>
          <w:rtl/>
        </w:rPr>
        <w:t>1</w:t>
      </w:r>
      <w:r w:rsidR="00D0425B" w:rsidRPr="003B6A35">
        <w:rPr>
          <w:rStyle w:val="libFootnotenumChar"/>
          <w:rtl/>
        </w:rPr>
        <w:t>2</w:t>
      </w:r>
      <w:r w:rsidRPr="003B6A35">
        <w:rPr>
          <w:rStyle w:val="libFootnotenumChar"/>
          <w:rtl/>
        </w:rPr>
        <w:t>)</w:t>
      </w:r>
    </w:p>
    <w:p w:rsidR="00724EE1" w:rsidRPr="00724EE1" w:rsidRDefault="00724EE1" w:rsidP="00724EE1">
      <w:pPr>
        <w:pStyle w:val="libNormal"/>
        <w:rPr>
          <w:lang w:bidi="fa-IR"/>
        </w:rPr>
      </w:pPr>
      <w:r w:rsidRPr="00724EE1">
        <w:rPr>
          <w:rtl/>
          <w:lang w:bidi="fa-IR"/>
        </w:rPr>
        <w:t>و نيز ابن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نقل شده كه م</w:t>
      </w:r>
      <w:r w:rsidR="00727CC6">
        <w:rPr>
          <w:rtl/>
          <w:lang w:bidi="fa-IR"/>
        </w:rPr>
        <w:t>ی</w:t>
      </w:r>
      <w:r w:rsidRPr="00724EE1">
        <w:rPr>
          <w:rtl/>
          <w:lang w:bidi="fa-IR"/>
        </w:rPr>
        <w:t xml:space="preserve"> گويد: دو نفر كه با هم نزاع داشتند به نزد من آمده</w:t>
      </w:r>
      <w:r w:rsidR="005F2E1C">
        <w:rPr>
          <w:rtl/>
          <w:lang w:bidi="fa-IR"/>
        </w:rPr>
        <w:t>،</w:t>
      </w:r>
      <w:r w:rsidRPr="00724EE1">
        <w:rPr>
          <w:rtl/>
          <w:lang w:bidi="fa-IR"/>
        </w:rPr>
        <w:t xml:space="preserve"> يك</w:t>
      </w:r>
      <w:r w:rsidR="00727CC6">
        <w:rPr>
          <w:rtl/>
          <w:lang w:bidi="fa-IR"/>
        </w:rPr>
        <w:t>ی</w:t>
      </w:r>
      <w:r w:rsidRPr="00724EE1">
        <w:rPr>
          <w:rtl/>
          <w:lang w:bidi="fa-IR"/>
        </w:rPr>
        <w:t xml:space="preserve"> از آنان گفت</w:t>
      </w:r>
      <w:r w:rsidR="005F2E1C">
        <w:rPr>
          <w:rtl/>
          <w:lang w:bidi="fa-IR"/>
        </w:rPr>
        <w:t>:</w:t>
      </w:r>
      <w:r w:rsidRPr="00724EE1">
        <w:rPr>
          <w:rtl/>
          <w:lang w:bidi="fa-IR"/>
        </w:rPr>
        <w:t xml:space="preserve"> اين مرد اين كنيز را به من فروخته و هنگام</w:t>
      </w:r>
      <w:r w:rsidR="00727CC6">
        <w:rPr>
          <w:rtl/>
          <w:lang w:bidi="fa-IR"/>
        </w:rPr>
        <w:t>ی</w:t>
      </w:r>
      <w:r w:rsidRPr="00724EE1">
        <w:rPr>
          <w:rtl/>
          <w:lang w:bidi="fa-IR"/>
        </w:rPr>
        <w:t xml:space="preserve"> كه او را برهنه نمودنم ديدم مو</w:t>
      </w:r>
      <w:r w:rsidR="00727CC6">
        <w:rPr>
          <w:rtl/>
          <w:lang w:bidi="fa-IR"/>
        </w:rPr>
        <w:t>ی</w:t>
      </w:r>
      <w:r w:rsidRPr="00724EE1">
        <w:rPr>
          <w:rtl/>
          <w:lang w:bidi="fa-IR"/>
        </w:rPr>
        <w:t xml:space="preserve"> زهار ندارد و گمانم كه در اصل خلقت چنين بوده است</w:t>
      </w:r>
      <w:r w:rsidR="005F2E1C">
        <w:rPr>
          <w:rtl/>
          <w:lang w:bidi="fa-IR"/>
        </w:rPr>
        <w:t>.</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مردم در اين باره چاره جوي</w:t>
      </w:r>
      <w:r w:rsidR="00727CC6">
        <w:rPr>
          <w:rtl/>
          <w:lang w:bidi="fa-IR"/>
        </w:rPr>
        <w:t>ی</w:t>
      </w:r>
      <w:r w:rsidRPr="00724EE1">
        <w:rPr>
          <w:rtl/>
          <w:lang w:bidi="fa-IR"/>
        </w:rPr>
        <w:t xml:space="preserve"> م</w:t>
      </w:r>
      <w:r w:rsidR="00727CC6">
        <w:rPr>
          <w:rtl/>
          <w:lang w:bidi="fa-IR"/>
        </w:rPr>
        <w:t>ی</w:t>
      </w:r>
      <w:r w:rsidRPr="00724EE1">
        <w:rPr>
          <w:rtl/>
          <w:lang w:bidi="fa-IR"/>
        </w:rPr>
        <w:t xml:space="preserve"> كنند، تو از چه چيز كراهت دار</w:t>
      </w:r>
      <w:r w:rsidR="00727CC6">
        <w:rPr>
          <w:rtl/>
          <w:lang w:bidi="fa-IR"/>
        </w:rPr>
        <w:t>ی</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مرد گت</w:t>
      </w:r>
      <w:r w:rsidR="005F2E1C">
        <w:rPr>
          <w:rtl/>
          <w:lang w:bidi="fa-IR"/>
        </w:rPr>
        <w:t>:</w:t>
      </w:r>
      <w:r w:rsidRPr="00724EE1">
        <w:rPr>
          <w:rtl/>
          <w:lang w:bidi="fa-IR"/>
        </w:rPr>
        <w:t xml:space="preserve"> اگر اين عيب است به نفع من حكم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پاسخش را ندانست</w:t>
      </w:r>
      <w:r w:rsidR="005F2E1C">
        <w:rPr>
          <w:rtl/>
          <w:lang w:bidi="fa-IR"/>
        </w:rPr>
        <w:t>،</w:t>
      </w:r>
      <w:r w:rsidRPr="00724EE1">
        <w:rPr>
          <w:rtl/>
          <w:lang w:bidi="fa-IR"/>
        </w:rPr>
        <w:t xml:space="preserve"> به او گفت</w:t>
      </w:r>
      <w:r w:rsidR="005F2E1C">
        <w:rPr>
          <w:rtl/>
          <w:lang w:bidi="fa-IR"/>
        </w:rPr>
        <w:t>:</w:t>
      </w:r>
      <w:r w:rsidRPr="00724EE1">
        <w:rPr>
          <w:rtl/>
          <w:lang w:bidi="fa-IR"/>
        </w:rPr>
        <w:t xml:space="preserve"> صبر كن م</w:t>
      </w:r>
      <w:r w:rsidR="00727CC6">
        <w:rPr>
          <w:rtl/>
          <w:lang w:bidi="fa-IR"/>
        </w:rPr>
        <w:t>ی</w:t>
      </w:r>
      <w:r w:rsidRPr="00724EE1">
        <w:rPr>
          <w:rtl/>
          <w:lang w:bidi="fa-IR"/>
        </w:rPr>
        <w:t xml:space="preserve"> روم بر م</w:t>
      </w:r>
      <w:r w:rsidR="00727CC6">
        <w:rPr>
          <w:rtl/>
          <w:lang w:bidi="fa-IR"/>
        </w:rPr>
        <w:t>ی</w:t>
      </w:r>
      <w:r w:rsidRPr="00724EE1">
        <w:rPr>
          <w:rtl/>
          <w:lang w:bidi="fa-IR"/>
        </w:rPr>
        <w:t xml:space="preserve"> گردم و پاسخ تو را م</w:t>
      </w:r>
      <w:r w:rsidR="00727CC6">
        <w:rPr>
          <w:rtl/>
          <w:lang w:bidi="fa-IR"/>
        </w:rPr>
        <w:t>ی</w:t>
      </w:r>
      <w:r w:rsidRPr="00724EE1">
        <w:rPr>
          <w:rtl/>
          <w:lang w:bidi="fa-IR"/>
        </w:rPr>
        <w:t xml:space="preserve"> گويم</w:t>
      </w:r>
      <w:r w:rsidR="005F2E1C">
        <w:rPr>
          <w:rtl/>
          <w:lang w:bidi="fa-IR"/>
        </w:rPr>
        <w:t>،</w:t>
      </w:r>
      <w:r w:rsidRPr="00724EE1">
        <w:rPr>
          <w:rtl/>
          <w:lang w:bidi="fa-IR"/>
        </w:rPr>
        <w:t xml:space="preserve"> كه الان در شكم خود احساس ناراحت</w:t>
      </w:r>
      <w:r w:rsidR="00727CC6">
        <w:rPr>
          <w:rtl/>
          <w:lang w:bidi="fa-IR"/>
        </w:rPr>
        <w:t>ی</w:t>
      </w:r>
      <w:r w:rsidRPr="00724EE1">
        <w:rPr>
          <w:rtl/>
          <w:lang w:bidi="fa-IR"/>
        </w:rPr>
        <w:t xml:space="preserve"> م</w:t>
      </w:r>
      <w:r w:rsidR="00727CC6">
        <w:rPr>
          <w:rtl/>
          <w:lang w:bidi="fa-IR"/>
        </w:rPr>
        <w:t>ی</w:t>
      </w:r>
      <w:r w:rsidRPr="00724EE1">
        <w:rPr>
          <w:rtl/>
          <w:lang w:bidi="fa-IR"/>
        </w:rPr>
        <w:t xml:space="preserve"> كنم</w:t>
      </w:r>
      <w:r w:rsidR="005F2E1C">
        <w:rPr>
          <w:rtl/>
          <w:lang w:bidi="fa-IR"/>
        </w:rPr>
        <w:t>،</w:t>
      </w:r>
      <w:r w:rsidRPr="00724EE1">
        <w:rPr>
          <w:rtl/>
          <w:lang w:bidi="fa-IR"/>
        </w:rPr>
        <w:t xml:space="preserve"> سپس داخل خانه شد و از در ديگر خارج گرديده به نزد محمد بن مسلم رفت و مساله را به او در مطرح كرد و پرسيد، آيا در اين باره از اب</w:t>
      </w:r>
      <w:r w:rsidR="00727CC6">
        <w:rPr>
          <w:rtl/>
          <w:lang w:bidi="fa-IR"/>
        </w:rPr>
        <w:t>ی</w:t>
      </w:r>
      <w:r w:rsidRPr="00724EE1">
        <w:rPr>
          <w:rtl/>
          <w:lang w:bidi="fa-IR"/>
        </w:rPr>
        <w:t xml:space="preserve"> جعفر امام محمد باقر حديث</w:t>
      </w:r>
      <w:r w:rsidR="00727CC6">
        <w:rPr>
          <w:rtl/>
          <w:lang w:bidi="fa-IR"/>
        </w:rPr>
        <w:t>ی</w:t>
      </w:r>
      <w:r w:rsidRPr="00724EE1">
        <w:rPr>
          <w:rtl/>
          <w:lang w:bidi="fa-IR"/>
        </w:rPr>
        <w:t xml:space="preserve"> در نظر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محمد بن مسلم گفت</w:t>
      </w:r>
      <w:r w:rsidR="005F2E1C">
        <w:rPr>
          <w:rtl/>
          <w:lang w:bidi="fa-IR"/>
        </w:rPr>
        <w:t>:</w:t>
      </w:r>
      <w:r w:rsidRPr="00724EE1">
        <w:rPr>
          <w:rtl/>
          <w:lang w:bidi="fa-IR"/>
        </w:rPr>
        <w:t xml:space="preserve"> در اين خصوص چيز</w:t>
      </w:r>
      <w:r w:rsidR="00727CC6">
        <w:rPr>
          <w:rtl/>
          <w:lang w:bidi="fa-IR"/>
        </w:rPr>
        <w:t>ی</w:t>
      </w:r>
      <w:r w:rsidRPr="00724EE1">
        <w:rPr>
          <w:rtl/>
          <w:lang w:bidi="fa-IR"/>
        </w:rPr>
        <w:t xml:space="preserve"> به خاطر ندارم</w:t>
      </w:r>
      <w:r w:rsidR="005F2E1C">
        <w:rPr>
          <w:rtl/>
          <w:lang w:bidi="fa-IR"/>
        </w:rPr>
        <w:t>،</w:t>
      </w:r>
      <w:r w:rsidRPr="00724EE1">
        <w:rPr>
          <w:rtl/>
          <w:lang w:bidi="fa-IR"/>
        </w:rPr>
        <w:t xml:space="preserve"> وليكن يك اصل كل</w:t>
      </w:r>
      <w:r w:rsidR="00727CC6">
        <w:rPr>
          <w:rtl/>
          <w:lang w:bidi="fa-IR"/>
        </w:rPr>
        <w:t>ی</w:t>
      </w:r>
      <w:r w:rsidRPr="00724EE1">
        <w:rPr>
          <w:rtl/>
          <w:lang w:bidi="fa-IR"/>
        </w:rPr>
        <w:t xml:space="preserve"> از آن حضرت </w:t>
      </w:r>
      <w:r w:rsidR="00604D03" w:rsidRPr="00604D03">
        <w:rPr>
          <w:rStyle w:val="libAlaemChar"/>
          <w:rtl/>
        </w:rPr>
        <w:t>عليه‌السلام</w:t>
      </w:r>
      <w:r w:rsidRPr="00724EE1">
        <w:rPr>
          <w:rtl/>
          <w:lang w:bidi="fa-IR"/>
        </w:rPr>
        <w:t xml:space="preserve"> در نظرم هست كه فرمود: هر چه كه از اصل خلقت زياد يا كم باشد عيب است</w:t>
      </w:r>
      <w:r w:rsidR="005F2E1C">
        <w:rPr>
          <w:rtl/>
          <w:lang w:bidi="fa-IR"/>
        </w:rPr>
        <w:t>.</w:t>
      </w:r>
    </w:p>
    <w:p w:rsidR="00724EE1" w:rsidRPr="00724EE1" w:rsidRDefault="00724EE1" w:rsidP="00BC6AD7">
      <w:pPr>
        <w:pStyle w:val="libNormal"/>
        <w:rPr>
          <w:lang w:bidi="fa-IR"/>
        </w:rPr>
      </w:pPr>
      <w:r w:rsidRPr="00724EE1">
        <w:rPr>
          <w:rtl/>
          <w:lang w:bidi="fa-IR"/>
        </w:rPr>
        <w:t>ابن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گفت</w:t>
      </w:r>
      <w:r w:rsidR="005F2E1C">
        <w:rPr>
          <w:rtl/>
          <w:lang w:bidi="fa-IR"/>
        </w:rPr>
        <w:t>:</w:t>
      </w:r>
      <w:r w:rsidRPr="00724EE1">
        <w:rPr>
          <w:rtl/>
          <w:lang w:bidi="fa-IR"/>
        </w:rPr>
        <w:t xml:space="preserve"> كاف</w:t>
      </w:r>
      <w:r w:rsidR="00727CC6">
        <w:rPr>
          <w:rtl/>
          <w:lang w:bidi="fa-IR"/>
        </w:rPr>
        <w:t>ی</w:t>
      </w:r>
      <w:r w:rsidRPr="00724EE1">
        <w:rPr>
          <w:rtl/>
          <w:lang w:bidi="fa-IR"/>
        </w:rPr>
        <w:t xml:space="preserve"> است و آنگاه نزد آنان بازگشته</w:t>
      </w:r>
      <w:r w:rsidR="005F2E1C">
        <w:rPr>
          <w:rtl/>
          <w:lang w:bidi="fa-IR"/>
        </w:rPr>
        <w:t>،</w:t>
      </w:r>
      <w:r w:rsidRPr="00724EE1">
        <w:rPr>
          <w:rtl/>
          <w:lang w:bidi="fa-IR"/>
        </w:rPr>
        <w:t xml:space="preserve"> و حكم به عيب بودن آن نمود </w:t>
      </w:r>
      <w:r w:rsidRPr="003B6A35">
        <w:rPr>
          <w:rStyle w:val="libFootnotenumChar"/>
          <w:rtl/>
        </w:rPr>
        <w:t>(</w:t>
      </w:r>
      <w:r w:rsidR="00D72EF7" w:rsidRPr="003B6A35">
        <w:rPr>
          <w:rStyle w:val="libFootnotenumChar"/>
          <w:rtl/>
        </w:rPr>
        <w:t>4</w:t>
      </w:r>
      <w:r w:rsidR="00C9273A" w:rsidRPr="003B6A35">
        <w:rPr>
          <w:rStyle w:val="libFootnotenumChar"/>
          <w:rtl/>
        </w:rPr>
        <w:t>1</w:t>
      </w:r>
      <w:r w:rsidR="00D72EF7" w:rsidRPr="003B6A35">
        <w:rPr>
          <w:rStyle w:val="libFootnotenumChar"/>
          <w:rtl/>
        </w:rPr>
        <w:t>3</w:t>
      </w:r>
      <w:r w:rsidRPr="003B6A35">
        <w:rPr>
          <w:rStyle w:val="libFootnotenumChar"/>
          <w:rtl/>
        </w:rPr>
        <w:t>)</w:t>
      </w:r>
      <w:r w:rsidRPr="00724EE1">
        <w:rPr>
          <w:rtl/>
          <w:lang w:bidi="fa-IR"/>
        </w:rPr>
        <w:t xml:space="preserve"> و نيز در كاف</w:t>
      </w:r>
      <w:r w:rsidR="00727CC6">
        <w:rPr>
          <w:rtl/>
          <w:lang w:bidi="fa-IR"/>
        </w:rPr>
        <w:t>ی</w:t>
      </w:r>
      <w:r w:rsidRPr="00724EE1">
        <w:rPr>
          <w:rtl/>
          <w:lang w:bidi="fa-IR"/>
        </w:rPr>
        <w:t xml:space="preserve"> درباره آيه شريفه </w:t>
      </w:r>
      <w:r w:rsidR="00BC6AD7" w:rsidRPr="00BC6AD7">
        <w:rPr>
          <w:rStyle w:val="libAlaemChar"/>
          <w:rFonts w:hint="cs"/>
          <w:rtl/>
        </w:rPr>
        <w:t>(</w:t>
      </w:r>
      <w:r w:rsidR="00BC6AD7" w:rsidRPr="00BC6AD7">
        <w:rPr>
          <w:rStyle w:val="libAieChar"/>
          <w:rtl/>
          <w:lang w:bidi="fa-IR"/>
        </w:rPr>
        <w:t>إِن تُبْدُوا الصَّدَقَاتِ فَنِعِمَّا هِيَ</w:t>
      </w:r>
      <w:r w:rsidR="00BC6AD7" w:rsidRPr="00BC6AD7">
        <w:rPr>
          <w:rStyle w:val="libAlaemChar"/>
          <w:rFonts w:hint="cs"/>
          <w:rtl/>
        </w:rPr>
        <w:t>)</w:t>
      </w:r>
      <w:r w:rsidR="005F2E1C">
        <w:rPr>
          <w:rtl/>
          <w:lang w:bidi="fa-IR"/>
        </w:rPr>
        <w:t>،</w:t>
      </w:r>
      <w:r w:rsidRPr="00724EE1">
        <w:rPr>
          <w:rtl/>
          <w:lang w:bidi="fa-IR"/>
        </w:rPr>
        <w:t xml:space="preserve"> اگر به مستحقان انفاق صدقات آشكارا كنيد كار</w:t>
      </w:r>
      <w:r w:rsidR="00727CC6">
        <w:rPr>
          <w:rtl/>
          <w:lang w:bidi="fa-IR"/>
        </w:rPr>
        <w:t>ی</w:t>
      </w:r>
      <w:r w:rsidRPr="00724EE1">
        <w:rPr>
          <w:rtl/>
          <w:lang w:bidi="fa-IR"/>
        </w:rPr>
        <w:t xml:space="preserve"> نيكوست</w:t>
      </w:r>
      <w:r w:rsidR="005F2E1C">
        <w:rPr>
          <w:rtl/>
          <w:lang w:bidi="fa-IR"/>
        </w:rPr>
        <w:t>.</w:t>
      </w:r>
      <w:r w:rsidRPr="00724EE1">
        <w:rPr>
          <w:rtl/>
          <w:lang w:bidi="fa-IR"/>
        </w:rPr>
        <w:t>از آن حضرت نقل شده است كه فرمود: مقصود از آن زكات واجب است</w:t>
      </w:r>
    </w:p>
    <w:p w:rsidR="00724EE1" w:rsidRPr="00724EE1" w:rsidRDefault="00724EE1" w:rsidP="00724EE1">
      <w:pPr>
        <w:pStyle w:val="libNormal"/>
        <w:rPr>
          <w:lang w:bidi="fa-IR"/>
        </w:rPr>
      </w:pPr>
      <w:r w:rsidRPr="00724EE1">
        <w:rPr>
          <w:rtl/>
          <w:lang w:bidi="fa-IR"/>
        </w:rPr>
        <w:lastRenderedPageBreak/>
        <w:t>راو</w:t>
      </w:r>
      <w:r w:rsidR="00727CC6">
        <w:rPr>
          <w:rtl/>
          <w:lang w:bidi="fa-IR"/>
        </w:rPr>
        <w:t>ی</w:t>
      </w:r>
      <w:r w:rsidRPr="00724EE1">
        <w:rPr>
          <w:rtl/>
          <w:lang w:bidi="fa-IR"/>
        </w:rPr>
        <w:t xml:space="preserve"> م</w:t>
      </w:r>
      <w:r w:rsidR="00727CC6">
        <w:rPr>
          <w:rtl/>
          <w:lang w:bidi="fa-IR"/>
        </w:rPr>
        <w:t>ی</w:t>
      </w:r>
      <w:r w:rsidRPr="00724EE1">
        <w:rPr>
          <w:rtl/>
          <w:lang w:bidi="fa-IR"/>
        </w:rPr>
        <w:t xml:space="preserve"> گويد: گفتم پس مقصود از: وان تخفوها و توتوها الفقراء و اگر در پنهان</w:t>
      </w:r>
      <w:r w:rsidR="00727CC6">
        <w:rPr>
          <w:rtl/>
          <w:lang w:bidi="fa-IR"/>
        </w:rPr>
        <w:t>ی</w:t>
      </w:r>
      <w:r w:rsidRPr="00724EE1">
        <w:rPr>
          <w:rtl/>
          <w:lang w:bidi="fa-IR"/>
        </w:rPr>
        <w:t xml:space="preserve"> به فقيران آبرومند رسانيد.چيست</w:t>
      </w:r>
      <w:r w:rsidR="005F2E1C">
        <w:rPr>
          <w:rtl/>
          <w:lang w:bidi="fa-IR"/>
        </w:rPr>
        <w:t>؟</w:t>
      </w:r>
    </w:p>
    <w:p w:rsidR="00724EE1" w:rsidRPr="00724EE1" w:rsidRDefault="00724EE1" w:rsidP="00724EE1">
      <w:pPr>
        <w:pStyle w:val="libNormal"/>
        <w:rPr>
          <w:lang w:bidi="fa-IR"/>
        </w:rPr>
      </w:pPr>
      <w:r w:rsidRPr="00724EE1">
        <w:rPr>
          <w:rtl/>
          <w:lang w:bidi="fa-IR"/>
        </w:rPr>
        <w:t xml:space="preserve">فرمود صدقات مستتحب و ائمه </w:t>
      </w:r>
      <w:r w:rsidR="00AC3E68" w:rsidRPr="00AC3E68">
        <w:rPr>
          <w:rStyle w:val="libAlaemChar"/>
          <w:rtl/>
        </w:rPr>
        <w:t>عليهم‌السلام</w:t>
      </w:r>
      <w:r w:rsidRPr="00724EE1">
        <w:rPr>
          <w:rtl/>
          <w:lang w:bidi="fa-IR"/>
        </w:rPr>
        <w:t xml:space="preserve"> در فرائض</w:t>
      </w:r>
      <w:r w:rsidR="00127400">
        <w:rPr>
          <w:rtl/>
          <w:lang w:bidi="fa-IR"/>
        </w:rPr>
        <w:t xml:space="preserve"> </w:t>
      </w:r>
      <w:r w:rsidRPr="00724EE1">
        <w:rPr>
          <w:rtl/>
          <w:lang w:bidi="fa-IR"/>
        </w:rPr>
        <w:t>اظهار نمودن را و در نوافل كتمان كردن و پوشيده نگهداشتن را مستحب م</w:t>
      </w:r>
      <w:r w:rsidR="00727CC6">
        <w:rPr>
          <w:rtl/>
          <w:lang w:bidi="fa-IR"/>
        </w:rPr>
        <w:t>ی</w:t>
      </w:r>
      <w:r w:rsidRPr="00724EE1">
        <w:rPr>
          <w:rtl/>
          <w:lang w:bidi="fa-IR"/>
        </w:rPr>
        <w:t xml:space="preserve"> دانسته اند </w:t>
      </w:r>
      <w:r w:rsidRPr="003B6A35">
        <w:rPr>
          <w:rStyle w:val="libFootnotenumChar"/>
          <w:rtl/>
        </w:rPr>
        <w:t>(</w:t>
      </w:r>
      <w:r w:rsidR="00D72EF7" w:rsidRPr="003B6A35">
        <w:rPr>
          <w:rStyle w:val="libFootnotenumChar"/>
          <w:rtl/>
        </w:rPr>
        <w:t>4</w:t>
      </w:r>
      <w:r w:rsidR="00C9273A" w:rsidRPr="003B6A35">
        <w:rPr>
          <w:rStyle w:val="libFootnotenumChar"/>
          <w:rtl/>
        </w:rPr>
        <w:t>1</w:t>
      </w:r>
      <w:r w:rsidR="00D72EF7" w:rsidRPr="003B6A35">
        <w:rPr>
          <w:rStyle w:val="libFootnotenumChar"/>
          <w:rtl/>
        </w:rPr>
        <w:t>4</w:t>
      </w:r>
      <w:r w:rsidRPr="003B6A35">
        <w:rPr>
          <w:rStyle w:val="libFootnotenumChar"/>
          <w:rtl/>
        </w:rPr>
        <w:t>)</w:t>
      </w:r>
    </w:p>
    <w:p w:rsidR="00724EE1" w:rsidRPr="00724EE1" w:rsidRDefault="00724EE1" w:rsidP="00724EE1">
      <w:pPr>
        <w:pStyle w:val="libNormal"/>
        <w:rPr>
          <w:lang w:bidi="fa-IR"/>
        </w:rPr>
      </w:pPr>
      <w:r w:rsidRPr="00724EE1">
        <w:rPr>
          <w:rtl/>
          <w:lang w:bidi="fa-IR"/>
        </w:rPr>
        <w:t>و از جمله قواعد فقه</w:t>
      </w:r>
      <w:r w:rsidR="00727CC6">
        <w:rPr>
          <w:rtl/>
          <w:lang w:bidi="fa-IR"/>
        </w:rPr>
        <w:t>ی</w:t>
      </w:r>
      <w:r w:rsidRPr="00724EE1">
        <w:rPr>
          <w:rtl/>
          <w:lang w:bidi="fa-IR"/>
        </w:rPr>
        <w:t xml:space="preserve"> كه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نقل شده</w:t>
      </w:r>
      <w:r w:rsidR="005F2E1C">
        <w:rPr>
          <w:rtl/>
          <w:lang w:bidi="fa-IR"/>
        </w:rPr>
        <w:t>:</w:t>
      </w:r>
      <w:r w:rsidRPr="00724EE1">
        <w:rPr>
          <w:rtl/>
          <w:lang w:bidi="fa-IR"/>
        </w:rPr>
        <w:t xml:space="preserve"> لاضرر و الاضرار است</w:t>
      </w:r>
      <w:r w:rsidR="005F2E1C">
        <w:rPr>
          <w:rtl/>
          <w:lang w:bidi="fa-IR"/>
        </w:rPr>
        <w:t>،</w:t>
      </w:r>
      <w:r w:rsidRPr="00724EE1">
        <w:rPr>
          <w:rtl/>
          <w:lang w:bidi="fa-IR"/>
        </w:rPr>
        <w:t xml:space="preserve"> كه آن باب</w:t>
      </w:r>
      <w:r w:rsidR="00727CC6">
        <w:rPr>
          <w:rtl/>
          <w:lang w:bidi="fa-IR"/>
        </w:rPr>
        <w:t>ی</w:t>
      </w:r>
      <w:r w:rsidRPr="00724EE1">
        <w:rPr>
          <w:rtl/>
          <w:lang w:bidi="fa-IR"/>
        </w:rPr>
        <w:t xml:space="preserve"> است از علم كه هزار باب از آن گشوده م</w:t>
      </w:r>
      <w:r w:rsidR="00727CC6">
        <w:rPr>
          <w:rtl/>
          <w:lang w:bidi="fa-IR"/>
        </w:rPr>
        <w:t>ی</w:t>
      </w:r>
      <w:r w:rsidRPr="00724EE1">
        <w:rPr>
          <w:rtl/>
          <w:lang w:bidi="fa-IR"/>
        </w:rPr>
        <w:t xml:space="preserve"> شود، و داستان آن چنين است كه</w:t>
      </w:r>
      <w:r w:rsidR="005F2E1C">
        <w:rPr>
          <w:rtl/>
          <w:lang w:bidi="fa-IR"/>
        </w:rPr>
        <w:t>:</w:t>
      </w:r>
      <w:r w:rsidRPr="00724EE1">
        <w:rPr>
          <w:rtl/>
          <w:lang w:bidi="fa-IR"/>
        </w:rPr>
        <w:t xml:space="preserve"> سمرة بن جندب درخت خرماي</w:t>
      </w:r>
      <w:r w:rsidR="00727CC6">
        <w:rPr>
          <w:rtl/>
          <w:lang w:bidi="fa-IR"/>
        </w:rPr>
        <w:t>ی</w:t>
      </w:r>
      <w:r w:rsidRPr="00724EE1">
        <w:rPr>
          <w:rtl/>
          <w:lang w:bidi="fa-IR"/>
        </w:rPr>
        <w:t xml:space="preserve"> در باغستان</w:t>
      </w:r>
      <w:r w:rsidR="00727CC6">
        <w:rPr>
          <w:rtl/>
          <w:lang w:bidi="fa-IR"/>
        </w:rPr>
        <w:t>ی</w:t>
      </w:r>
      <w:r w:rsidRPr="00724EE1">
        <w:rPr>
          <w:rtl/>
          <w:lang w:bidi="fa-IR"/>
        </w:rPr>
        <w:t xml:space="preserve"> متعلق به برا</w:t>
      </w:r>
      <w:r w:rsidR="00727CC6">
        <w:rPr>
          <w:rtl/>
          <w:lang w:bidi="fa-IR"/>
        </w:rPr>
        <w:t>ی</w:t>
      </w:r>
      <w:r w:rsidRPr="00724EE1">
        <w:rPr>
          <w:rtl/>
          <w:lang w:bidi="fa-IR"/>
        </w:rPr>
        <w:t xml:space="preserve"> رفتن به سو</w:t>
      </w:r>
      <w:r w:rsidR="00727CC6">
        <w:rPr>
          <w:rtl/>
          <w:lang w:bidi="fa-IR"/>
        </w:rPr>
        <w:t>ی</w:t>
      </w:r>
      <w:r w:rsidRPr="00724EE1">
        <w:rPr>
          <w:rtl/>
          <w:lang w:bidi="fa-IR"/>
        </w:rPr>
        <w:t xml:space="preserve"> درخت خرما</w:t>
      </w:r>
      <w:r w:rsidR="00727CC6">
        <w:rPr>
          <w:rtl/>
          <w:lang w:bidi="fa-IR"/>
        </w:rPr>
        <w:t>ی</w:t>
      </w:r>
      <w:r w:rsidRPr="00724EE1">
        <w:rPr>
          <w:rtl/>
          <w:lang w:bidi="fa-IR"/>
        </w:rPr>
        <w:t xml:space="preserve"> خود از منزل انصار</w:t>
      </w:r>
      <w:r w:rsidR="00727CC6">
        <w:rPr>
          <w:rtl/>
          <w:lang w:bidi="fa-IR"/>
        </w:rPr>
        <w:t>ی</w:t>
      </w:r>
      <w:r w:rsidRPr="00724EE1">
        <w:rPr>
          <w:rtl/>
          <w:lang w:bidi="fa-IR"/>
        </w:rPr>
        <w:t xml:space="preserve"> م</w:t>
      </w:r>
      <w:r w:rsidR="00727CC6">
        <w:rPr>
          <w:rtl/>
          <w:lang w:bidi="fa-IR"/>
        </w:rPr>
        <w:t>ی</w:t>
      </w:r>
      <w:r w:rsidRPr="00724EE1">
        <w:rPr>
          <w:rtl/>
          <w:lang w:bidi="fa-IR"/>
        </w:rPr>
        <w:t xml:space="preserve"> گذشت و از او اجازه نم</w:t>
      </w:r>
      <w:r w:rsidR="00727CC6">
        <w:rPr>
          <w:rtl/>
          <w:lang w:bidi="fa-IR"/>
        </w:rPr>
        <w:t>ی</w:t>
      </w:r>
      <w:r w:rsidRPr="00724EE1">
        <w:rPr>
          <w:rtl/>
          <w:lang w:bidi="fa-IR"/>
        </w:rPr>
        <w:t xml:space="preserve"> گرفت انصار</w:t>
      </w:r>
      <w:r w:rsidR="00727CC6">
        <w:rPr>
          <w:rtl/>
          <w:lang w:bidi="fa-IR"/>
        </w:rPr>
        <w:t>ی</w:t>
      </w:r>
      <w:r w:rsidRPr="00724EE1">
        <w:rPr>
          <w:rtl/>
          <w:lang w:bidi="fa-IR"/>
        </w:rPr>
        <w:t xml:space="preserve"> نخست با زبانخوش به او تذكر داد و از او خواست تا موقع عبور از خانه اذن بگيرد سمره برا</w:t>
      </w:r>
      <w:r w:rsidR="00727CC6">
        <w:rPr>
          <w:rtl/>
          <w:lang w:bidi="fa-IR"/>
        </w:rPr>
        <w:t>ی</w:t>
      </w:r>
      <w:r w:rsidRPr="00724EE1">
        <w:rPr>
          <w:rtl/>
          <w:lang w:bidi="fa-IR"/>
        </w:rPr>
        <w:t xml:space="preserve"> رفتن به سو</w:t>
      </w:r>
      <w:r w:rsidR="00727CC6">
        <w:rPr>
          <w:rtl/>
          <w:lang w:bidi="fa-IR"/>
        </w:rPr>
        <w:t>ی</w:t>
      </w:r>
      <w:r w:rsidRPr="00724EE1">
        <w:rPr>
          <w:rtl/>
          <w:lang w:bidi="fa-IR"/>
        </w:rPr>
        <w:t xml:space="preserve"> درخت خرما</w:t>
      </w:r>
      <w:r w:rsidR="00727CC6">
        <w:rPr>
          <w:rtl/>
          <w:lang w:bidi="fa-IR"/>
        </w:rPr>
        <w:t>ی</w:t>
      </w:r>
      <w:r w:rsidRPr="00724EE1">
        <w:rPr>
          <w:rtl/>
          <w:lang w:bidi="fa-IR"/>
        </w:rPr>
        <w:t xml:space="preserve"> خود از منزل انصار</w:t>
      </w:r>
      <w:r w:rsidR="00727CC6">
        <w:rPr>
          <w:rtl/>
          <w:lang w:bidi="fa-IR"/>
        </w:rPr>
        <w:t>ی</w:t>
      </w:r>
      <w:r w:rsidRPr="00724EE1">
        <w:rPr>
          <w:rtl/>
          <w:lang w:bidi="fa-IR"/>
        </w:rPr>
        <w:t xml:space="preserve"> م</w:t>
      </w:r>
      <w:r w:rsidR="00727CC6">
        <w:rPr>
          <w:rtl/>
          <w:lang w:bidi="fa-IR"/>
        </w:rPr>
        <w:t>ی</w:t>
      </w:r>
      <w:r w:rsidRPr="00724EE1">
        <w:rPr>
          <w:rtl/>
          <w:lang w:bidi="fa-IR"/>
        </w:rPr>
        <w:t xml:space="preserve"> گذشت و از او اجازه نم</w:t>
      </w:r>
      <w:r w:rsidR="00727CC6">
        <w:rPr>
          <w:rtl/>
          <w:lang w:bidi="fa-IR"/>
        </w:rPr>
        <w:t>ی</w:t>
      </w:r>
      <w:r w:rsidRPr="00724EE1">
        <w:rPr>
          <w:rtl/>
          <w:lang w:bidi="fa-IR"/>
        </w:rPr>
        <w:t xml:space="preserve"> گرفت</w:t>
      </w:r>
      <w:r w:rsidR="005F2E1C">
        <w:rPr>
          <w:rtl/>
          <w:lang w:bidi="fa-IR"/>
        </w:rPr>
        <w:t>.</w:t>
      </w:r>
      <w:r w:rsidRPr="00724EE1">
        <w:rPr>
          <w:rtl/>
          <w:lang w:bidi="fa-IR"/>
        </w:rPr>
        <w:t>انصار</w:t>
      </w:r>
      <w:r w:rsidR="00727CC6">
        <w:rPr>
          <w:rtl/>
          <w:lang w:bidi="fa-IR"/>
        </w:rPr>
        <w:t>ی</w:t>
      </w:r>
      <w:r w:rsidRPr="00724EE1">
        <w:rPr>
          <w:rtl/>
          <w:lang w:bidi="fa-IR"/>
        </w:rPr>
        <w:t xml:space="preserve"> نخست با زبان خوش به او تذكر داد و از او خواست تا موقع عبور از خانه اذن بگيرد سمره سربرتافت</w:t>
      </w:r>
      <w:r w:rsidR="005F2E1C">
        <w:rPr>
          <w:rtl/>
          <w:lang w:bidi="fa-IR"/>
        </w:rPr>
        <w:t>،</w:t>
      </w:r>
      <w:r w:rsidRPr="00724EE1">
        <w:rPr>
          <w:rtl/>
          <w:lang w:bidi="fa-IR"/>
        </w:rPr>
        <w:t xml:space="preserve"> و چون انصار</w:t>
      </w:r>
      <w:r w:rsidR="00727CC6">
        <w:rPr>
          <w:rtl/>
          <w:lang w:bidi="fa-IR"/>
        </w:rPr>
        <w:t>ی</w:t>
      </w:r>
      <w:r w:rsidRPr="00724EE1">
        <w:rPr>
          <w:rtl/>
          <w:lang w:bidi="fa-IR"/>
        </w:rPr>
        <w:t xml:space="preserve"> اين بديد به نزد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شكايت برد و جريان را عرضه داشت رسول خدا موضوع شكايت داشتن انصار</w:t>
      </w:r>
      <w:r w:rsidR="00727CC6">
        <w:rPr>
          <w:rtl/>
          <w:lang w:bidi="fa-IR"/>
        </w:rPr>
        <w:t>ی</w:t>
      </w:r>
      <w:r w:rsidRPr="00724EE1">
        <w:rPr>
          <w:rtl/>
          <w:lang w:bidi="fa-IR"/>
        </w:rPr>
        <w:t xml:space="preserve"> را از اين كار خلاف سمره به او پيغام داد و از او خواست تا به هنگام ورود استيذان نمايد، سمره ابا كرد، تا اين كه رسول خدا در مقام قيمت گذار</w:t>
      </w:r>
      <w:r w:rsidR="00727CC6">
        <w:rPr>
          <w:rtl/>
          <w:lang w:bidi="fa-IR"/>
        </w:rPr>
        <w:t>ی</w:t>
      </w:r>
      <w:r w:rsidRPr="00724EE1">
        <w:rPr>
          <w:rtl/>
          <w:lang w:bidi="fa-IR"/>
        </w:rPr>
        <w:t xml:space="preserve"> درخت بر آمده ول</w:t>
      </w:r>
      <w:r w:rsidR="00727CC6">
        <w:rPr>
          <w:rtl/>
          <w:lang w:bidi="fa-IR"/>
        </w:rPr>
        <w:t>ی</w:t>
      </w:r>
      <w:r w:rsidRPr="00724EE1">
        <w:rPr>
          <w:rtl/>
          <w:lang w:bidi="fa-IR"/>
        </w:rPr>
        <w:t xml:space="preserve"> او همچنان امتناع م</w:t>
      </w:r>
      <w:r w:rsidR="00727CC6">
        <w:rPr>
          <w:rtl/>
          <w:lang w:bidi="fa-IR"/>
        </w:rPr>
        <w:t>ی</w:t>
      </w:r>
      <w:r w:rsidRPr="00724EE1">
        <w:rPr>
          <w:rtl/>
          <w:lang w:bidi="fa-IR"/>
        </w:rPr>
        <w:t xml:space="preserve"> ورزيد تا اين كه حاضر شدند چند برابر قيمتش را به او بدهند ول</w:t>
      </w:r>
      <w:r w:rsidR="00727CC6">
        <w:rPr>
          <w:rtl/>
          <w:lang w:bidi="fa-IR"/>
        </w:rPr>
        <w:t>ی</w:t>
      </w:r>
      <w:r w:rsidRPr="00724EE1">
        <w:rPr>
          <w:rtl/>
          <w:lang w:bidi="fa-IR"/>
        </w:rPr>
        <w:t xml:space="preserve"> با هم قبول نكرد، سرانجام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آن را با نخل</w:t>
      </w:r>
      <w:r w:rsidR="00727CC6">
        <w:rPr>
          <w:rtl/>
          <w:lang w:bidi="fa-IR"/>
        </w:rPr>
        <w:t>ی</w:t>
      </w:r>
      <w:r w:rsidRPr="00724EE1">
        <w:rPr>
          <w:rtl/>
          <w:lang w:bidi="fa-IR"/>
        </w:rPr>
        <w:t xml:space="preserve"> در بهشت مورد معاوضه قرار داد، سمره نپذيرفت</w:t>
      </w:r>
      <w:r w:rsidR="005F2E1C">
        <w:rPr>
          <w:rtl/>
          <w:lang w:bidi="fa-IR"/>
        </w:rPr>
        <w:t>،</w:t>
      </w:r>
      <w:r w:rsidRPr="00724EE1">
        <w:rPr>
          <w:rtl/>
          <w:lang w:bidi="fa-IR"/>
        </w:rPr>
        <w:t xml:space="preserve"> در اين موقع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انصار</w:t>
      </w:r>
      <w:r w:rsidR="00727CC6">
        <w:rPr>
          <w:rtl/>
          <w:lang w:bidi="fa-IR"/>
        </w:rPr>
        <w:t>ی</w:t>
      </w:r>
      <w:r w:rsidRPr="00724EE1">
        <w:rPr>
          <w:rtl/>
          <w:lang w:bidi="fa-IR"/>
        </w:rPr>
        <w:t xml:space="preserve"> رو كرده و فرمود: برو درخت را بكن و آن را به نزد او بينداز فانه لاضرر ولاضرار، حقا كه ضرر رساندن و زير با ضرر رفتن روا نيست </w:t>
      </w:r>
      <w:r w:rsidRPr="003B6A35">
        <w:rPr>
          <w:rStyle w:val="libFootnotenumChar"/>
          <w:rtl/>
        </w:rPr>
        <w:t>(</w:t>
      </w:r>
      <w:r w:rsidR="00D72EF7" w:rsidRPr="003B6A35">
        <w:rPr>
          <w:rStyle w:val="libFootnotenumChar"/>
          <w:rtl/>
        </w:rPr>
        <w:t>4</w:t>
      </w:r>
      <w:r w:rsidR="00C9273A" w:rsidRPr="003B6A35">
        <w:rPr>
          <w:rStyle w:val="libFootnotenumChar"/>
          <w:rtl/>
        </w:rPr>
        <w:t>1</w:t>
      </w:r>
      <w:r w:rsidR="00D72EF7" w:rsidRPr="003B6A35">
        <w:rPr>
          <w:rStyle w:val="libFootnotenumChar"/>
          <w:rtl/>
        </w:rPr>
        <w:t>5</w:t>
      </w:r>
      <w:r w:rsidRPr="003B6A35">
        <w:rPr>
          <w:rStyle w:val="libFootnotenumChar"/>
          <w:rtl/>
        </w:rPr>
        <w:t>)</w:t>
      </w:r>
    </w:p>
    <w:p w:rsidR="00724EE1" w:rsidRPr="00724EE1" w:rsidRDefault="00BC6AD7" w:rsidP="00BC6AD7">
      <w:pPr>
        <w:pStyle w:val="libBold2"/>
        <w:rPr>
          <w:lang w:bidi="fa-IR"/>
        </w:rPr>
      </w:pPr>
      <w:r>
        <w:rPr>
          <w:rtl/>
          <w:lang w:bidi="fa-IR"/>
        </w:rPr>
        <w:t>مؤ</w:t>
      </w:r>
      <w:r w:rsidR="00724EE1" w:rsidRPr="00724EE1">
        <w:rPr>
          <w:rtl/>
          <w:lang w:bidi="fa-IR"/>
        </w:rPr>
        <w:t>لّف</w:t>
      </w:r>
      <w:r w:rsidR="005F2E1C">
        <w:rPr>
          <w:rtl/>
          <w:lang w:bidi="fa-IR"/>
        </w:rPr>
        <w:t>:</w:t>
      </w:r>
    </w:p>
    <w:p w:rsidR="00724EE1" w:rsidRPr="00724EE1" w:rsidRDefault="00724EE1" w:rsidP="00724EE1">
      <w:pPr>
        <w:pStyle w:val="libNormal"/>
        <w:rPr>
          <w:lang w:bidi="fa-IR"/>
        </w:rPr>
      </w:pPr>
      <w:r w:rsidRPr="00724EE1">
        <w:rPr>
          <w:rtl/>
          <w:lang w:bidi="fa-IR"/>
        </w:rPr>
        <w:t>جا</w:t>
      </w:r>
      <w:r w:rsidR="00727CC6">
        <w:rPr>
          <w:rtl/>
          <w:lang w:bidi="fa-IR"/>
        </w:rPr>
        <w:t>ی</w:t>
      </w:r>
      <w:r w:rsidRPr="00724EE1">
        <w:rPr>
          <w:rtl/>
          <w:lang w:bidi="fa-IR"/>
        </w:rPr>
        <w:t xml:space="preserve"> شگفت نيست اين كه كس</w:t>
      </w:r>
      <w:r w:rsidR="00727CC6">
        <w:rPr>
          <w:rtl/>
          <w:lang w:bidi="fa-IR"/>
        </w:rPr>
        <w:t>ی</w:t>
      </w:r>
      <w:r w:rsidRPr="00724EE1">
        <w:rPr>
          <w:rtl/>
          <w:lang w:bidi="fa-IR"/>
        </w:rPr>
        <w:t xml:space="preserve"> دارا</w:t>
      </w:r>
      <w:r w:rsidR="00727CC6">
        <w:rPr>
          <w:rtl/>
          <w:lang w:bidi="fa-IR"/>
        </w:rPr>
        <w:t>ی</w:t>
      </w:r>
      <w:r w:rsidRPr="00724EE1">
        <w:rPr>
          <w:rtl/>
          <w:lang w:bidi="fa-IR"/>
        </w:rPr>
        <w:t xml:space="preserve"> نفس</w:t>
      </w:r>
      <w:r w:rsidR="00727CC6">
        <w:rPr>
          <w:rtl/>
          <w:lang w:bidi="fa-IR"/>
        </w:rPr>
        <w:t>ی</w:t>
      </w:r>
      <w:r w:rsidRPr="00724EE1">
        <w:rPr>
          <w:rtl/>
          <w:lang w:bidi="fa-IR"/>
        </w:rPr>
        <w:t xml:space="preserve"> خبيث و سرشت</w:t>
      </w:r>
      <w:r w:rsidR="00727CC6">
        <w:rPr>
          <w:rtl/>
          <w:lang w:bidi="fa-IR"/>
        </w:rPr>
        <w:t>ی</w:t>
      </w:r>
      <w:r w:rsidRPr="00724EE1">
        <w:rPr>
          <w:rtl/>
          <w:lang w:bidi="fa-IR"/>
        </w:rPr>
        <w:t xml:space="preserve"> ناپاك باشد، آن همه پيشنهادات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نپذيرد.</w:t>
      </w:r>
    </w:p>
    <w:p w:rsidR="00724EE1" w:rsidRPr="00724EE1" w:rsidRDefault="00724EE1" w:rsidP="00724EE1">
      <w:pPr>
        <w:pStyle w:val="libNormal"/>
        <w:rPr>
          <w:lang w:bidi="fa-IR"/>
        </w:rPr>
      </w:pPr>
      <w:r w:rsidRPr="00724EE1">
        <w:rPr>
          <w:rtl/>
          <w:lang w:bidi="fa-IR"/>
        </w:rPr>
        <w:t>و در تاريخ طبر</w:t>
      </w:r>
      <w:r w:rsidR="00727CC6">
        <w:rPr>
          <w:rtl/>
          <w:lang w:bidi="fa-IR"/>
        </w:rPr>
        <w:t>ی</w:t>
      </w:r>
      <w:r w:rsidRPr="00724EE1">
        <w:rPr>
          <w:rtl/>
          <w:lang w:bidi="fa-IR"/>
        </w:rPr>
        <w:t xml:space="preserve"> در ضمن وقايع سال </w:t>
      </w:r>
      <w:r w:rsidR="00D72EF7">
        <w:rPr>
          <w:rtl/>
          <w:lang w:bidi="fa-IR"/>
        </w:rPr>
        <w:t>5</w:t>
      </w:r>
      <w:r w:rsidR="002859FD">
        <w:rPr>
          <w:rtl/>
          <w:lang w:bidi="fa-IR"/>
        </w:rPr>
        <w:t>0</w:t>
      </w:r>
      <w:r w:rsidRPr="00724EE1">
        <w:rPr>
          <w:rtl/>
          <w:lang w:bidi="fa-IR"/>
        </w:rPr>
        <w:t xml:space="preserve"> آمده</w:t>
      </w:r>
      <w:r w:rsidR="005F2E1C">
        <w:rPr>
          <w:rtl/>
          <w:lang w:bidi="fa-IR"/>
        </w:rPr>
        <w:t>،</w:t>
      </w:r>
      <w:r w:rsidRPr="00724EE1">
        <w:rPr>
          <w:rtl/>
          <w:lang w:bidi="fa-IR"/>
        </w:rPr>
        <w:t xml:space="preserve"> زياد حكم ولايت بصره را به سمره داد و او به كوفه آمد و هشت هزار نفر را كشت</w:t>
      </w:r>
      <w:r w:rsidR="005F2E1C">
        <w:rPr>
          <w:rtl/>
          <w:lang w:bidi="fa-IR"/>
        </w:rPr>
        <w:t>.</w:t>
      </w:r>
    </w:p>
    <w:p w:rsidR="00724EE1" w:rsidRPr="00724EE1" w:rsidRDefault="00724EE1" w:rsidP="00724EE1">
      <w:pPr>
        <w:pStyle w:val="libNormal"/>
        <w:rPr>
          <w:lang w:bidi="fa-IR"/>
        </w:rPr>
      </w:pPr>
      <w:r w:rsidRPr="00724EE1">
        <w:rPr>
          <w:rtl/>
          <w:lang w:bidi="fa-IR"/>
        </w:rPr>
        <w:t>زياد به او گفت</w:t>
      </w:r>
      <w:r w:rsidR="005F2E1C">
        <w:rPr>
          <w:rtl/>
          <w:lang w:bidi="fa-IR"/>
        </w:rPr>
        <w:t>:</w:t>
      </w:r>
      <w:r w:rsidRPr="00724EE1">
        <w:rPr>
          <w:rtl/>
          <w:lang w:bidi="fa-IR"/>
        </w:rPr>
        <w:t xml:space="preserve"> هيچ نترسيد</w:t>
      </w:r>
      <w:r w:rsidR="00727CC6">
        <w:rPr>
          <w:rtl/>
          <w:lang w:bidi="fa-IR"/>
        </w:rPr>
        <w:t>ی</w:t>
      </w:r>
      <w:r w:rsidRPr="00724EE1">
        <w:rPr>
          <w:rtl/>
          <w:lang w:bidi="fa-IR"/>
        </w:rPr>
        <w:t xml:space="preserve"> يك تن از آنان ب</w:t>
      </w:r>
      <w:r w:rsidR="00727CC6">
        <w:rPr>
          <w:rtl/>
          <w:lang w:bidi="fa-IR"/>
        </w:rPr>
        <w:t>ی</w:t>
      </w:r>
      <w:r w:rsidRPr="00724EE1">
        <w:rPr>
          <w:rtl/>
          <w:lang w:bidi="fa-IR"/>
        </w:rPr>
        <w:t xml:space="preserve"> گناه باشد؟!</w:t>
      </w:r>
    </w:p>
    <w:p w:rsidR="00724EE1" w:rsidRPr="00724EE1" w:rsidRDefault="00724EE1" w:rsidP="00724EE1">
      <w:pPr>
        <w:pStyle w:val="libNormal"/>
        <w:rPr>
          <w:lang w:bidi="fa-IR"/>
        </w:rPr>
      </w:pPr>
      <w:r w:rsidRPr="00724EE1">
        <w:rPr>
          <w:rtl/>
          <w:lang w:bidi="fa-IR"/>
        </w:rPr>
        <w:lastRenderedPageBreak/>
        <w:t>سمره پاسخ داد: از كشتن افراد</w:t>
      </w:r>
      <w:r w:rsidR="00727CC6">
        <w:rPr>
          <w:rtl/>
          <w:lang w:bidi="fa-IR"/>
        </w:rPr>
        <w:t>ی</w:t>
      </w:r>
      <w:r w:rsidRPr="00724EE1">
        <w:rPr>
          <w:rtl/>
          <w:lang w:bidi="fa-IR"/>
        </w:rPr>
        <w:t xml:space="preserve"> مانند آنان هيچ ترس</w:t>
      </w:r>
      <w:r w:rsidR="00727CC6">
        <w:rPr>
          <w:rtl/>
          <w:lang w:bidi="fa-IR"/>
        </w:rPr>
        <w:t>ی</w:t>
      </w:r>
      <w:r w:rsidRPr="00724EE1">
        <w:rPr>
          <w:rtl/>
          <w:lang w:bidi="fa-IR"/>
        </w:rPr>
        <w:t xml:space="preserve"> ندارم</w:t>
      </w:r>
      <w:r w:rsidR="005F2E1C">
        <w:rPr>
          <w:rtl/>
          <w:lang w:bidi="fa-IR"/>
        </w:rPr>
        <w:t>.</w:t>
      </w:r>
    </w:p>
    <w:p w:rsidR="00724EE1" w:rsidRPr="00724EE1" w:rsidRDefault="00B52F94" w:rsidP="00724EE1">
      <w:pPr>
        <w:pStyle w:val="libNormal"/>
        <w:rPr>
          <w:lang w:bidi="fa-IR"/>
        </w:rPr>
      </w:pPr>
      <w:r>
        <w:rPr>
          <w:rtl/>
          <w:lang w:bidi="fa-IR"/>
        </w:rPr>
        <w:br w:type="page"/>
      </w:r>
    </w:p>
    <w:p w:rsidR="00724EE1" w:rsidRDefault="00724EE1" w:rsidP="00B52F94">
      <w:pPr>
        <w:pStyle w:val="Heading2"/>
        <w:rPr>
          <w:rtl/>
          <w:lang w:bidi="fa-IR"/>
        </w:rPr>
      </w:pPr>
      <w:bookmarkStart w:id="37" w:name="_Toc480372330"/>
      <w:r w:rsidRPr="00724EE1">
        <w:rPr>
          <w:rtl/>
          <w:lang w:bidi="fa-IR"/>
        </w:rPr>
        <w:t>فصل س</w:t>
      </w:r>
      <w:r w:rsidR="00727CC6">
        <w:rPr>
          <w:rtl/>
          <w:lang w:bidi="fa-IR"/>
        </w:rPr>
        <w:t>ی</w:t>
      </w:r>
      <w:r w:rsidRPr="00724EE1">
        <w:rPr>
          <w:rtl/>
          <w:lang w:bidi="fa-IR"/>
        </w:rPr>
        <w:t xml:space="preserve"> و چهارم</w:t>
      </w:r>
      <w:r w:rsidR="005F2E1C">
        <w:rPr>
          <w:rtl/>
          <w:lang w:bidi="fa-IR"/>
        </w:rPr>
        <w:t>:</w:t>
      </w:r>
      <w:r w:rsidRPr="00724EE1">
        <w:rPr>
          <w:rtl/>
          <w:lang w:bidi="fa-IR"/>
        </w:rPr>
        <w:t xml:space="preserve"> جنايات حيوانات</w:t>
      </w:r>
      <w:bookmarkEnd w:id="37"/>
    </w:p>
    <w:p w:rsidR="00724EE1" w:rsidRPr="00724EE1" w:rsidRDefault="00C9273A" w:rsidP="00B52F94">
      <w:pPr>
        <w:pStyle w:val="libBold1"/>
        <w:rPr>
          <w:lang w:bidi="fa-IR"/>
        </w:rPr>
      </w:pPr>
      <w:r>
        <w:rPr>
          <w:rtl/>
          <w:lang w:bidi="fa-IR"/>
        </w:rPr>
        <w:t>1</w:t>
      </w:r>
      <w:r w:rsidR="00724EE1" w:rsidRPr="00724EE1">
        <w:rPr>
          <w:rtl/>
          <w:lang w:bidi="fa-IR"/>
        </w:rPr>
        <w:t xml:space="preserve">- پيامبر </w:t>
      </w:r>
      <w:r w:rsidR="00444AE4" w:rsidRPr="00444AE4">
        <w:rPr>
          <w:rStyle w:val="libAlaemChar"/>
          <w:rtl/>
        </w:rPr>
        <w:t>صلى‌الله‌عليه‌وآله‌وسلم</w:t>
      </w:r>
      <w:r w:rsidR="00724EE1" w:rsidRPr="00724EE1">
        <w:rPr>
          <w:rtl/>
          <w:lang w:bidi="fa-IR"/>
        </w:rPr>
        <w:t xml:space="preserve"> در حق عل</w:t>
      </w:r>
      <w:r w:rsidR="00727CC6">
        <w:rPr>
          <w:rtl/>
          <w:lang w:bidi="fa-IR"/>
        </w:rPr>
        <w:t>ی</w:t>
      </w:r>
      <w:r w:rsidR="00724EE1" w:rsidRPr="00724EE1">
        <w:rPr>
          <w:rtl/>
          <w:lang w:bidi="fa-IR"/>
        </w:rPr>
        <w:t xml:space="preserve"> </w:t>
      </w:r>
      <w:r w:rsidR="00D72EF7" w:rsidRPr="00D72EF7">
        <w:rPr>
          <w:rStyle w:val="libAlaemChar"/>
          <w:rtl/>
        </w:rPr>
        <w:t>عليه‌السلام</w:t>
      </w:r>
      <w:r w:rsidR="00724EE1" w:rsidRPr="00724EE1">
        <w:rPr>
          <w:rtl/>
          <w:lang w:bidi="fa-IR"/>
        </w:rPr>
        <w:t xml:space="preserve"> دعا كرد</w:t>
      </w:r>
    </w:p>
    <w:p w:rsidR="00724EE1" w:rsidRPr="00724EE1" w:rsidRDefault="00724EE1" w:rsidP="00724EE1">
      <w:pPr>
        <w:pStyle w:val="libNormal"/>
        <w:rPr>
          <w:lang w:bidi="fa-IR"/>
        </w:rPr>
      </w:pPr>
      <w:r w:rsidRPr="00724EE1">
        <w:rPr>
          <w:rtl/>
          <w:lang w:bidi="fa-IR"/>
        </w:rPr>
        <w:t>گاو نر</w:t>
      </w:r>
      <w:r w:rsidR="00727CC6">
        <w:rPr>
          <w:rtl/>
          <w:lang w:bidi="fa-IR"/>
        </w:rPr>
        <w:t>ی</w:t>
      </w:r>
      <w:r w:rsidRPr="00724EE1">
        <w:rPr>
          <w:rtl/>
          <w:lang w:bidi="fa-IR"/>
        </w:rPr>
        <w:t xml:space="preserve"> الاغ</w:t>
      </w:r>
      <w:r w:rsidR="00727CC6">
        <w:rPr>
          <w:rtl/>
          <w:lang w:bidi="fa-IR"/>
        </w:rPr>
        <w:t>ی</w:t>
      </w:r>
      <w:r w:rsidRPr="00724EE1">
        <w:rPr>
          <w:rtl/>
          <w:lang w:bidi="fa-IR"/>
        </w:rPr>
        <w:t xml:space="preserve"> را كشته بود، اين قضيه در زمان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اتفاق افتاده</w:t>
      </w:r>
      <w:r w:rsidR="005F2E1C">
        <w:rPr>
          <w:rtl/>
          <w:lang w:bidi="fa-IR"/>
        </w:rPr>
        <w:t>،</w:t>
      </w:r>
      <w:r w:rsidRPr="00724EE1">
        <w:rPr>
          <w:rtl/>
          <w:lang w:bidi="fa-IR"/>
        </w:rPr>
        <w:t xml:space="preserve"> پس هنگام</w:t>
      </w:r>
      <w:r w:rsidR="00727CC6">
        <w:rPr>
          <w:rtl/>
          <w:lang w:bidi="fa-IR"/>
        </w:rPr>
        <w:t>ی</w:t>
      </w:r>
      <w:r w:rsidRPr="00724EE1">
        <w:rPr>
          <w:rtl/>
          <w:lang w:bidi="fa-IR"/>
        </w:rPr>
        <w:t xml:space="preserve"> كه آن بزرگوار در ميان جمع</w:t>
      </w:r>
      <w:r w:rsidR="00727CC6">
        <w:rPr>
          <w:rtl/>
          <w:lang w:bidi="fa-IR"/>
        </w:rPr>
        <w:t>ی</w:t>
      </w:r>
      <w:r w:rsidRPr="00724EE1">
        <w:rPr>
          <w:rtl/>
          <w:lang w:bidi="fa-IR"/>
        </w:rPr>
        <w:t xml:space="preserve"> از اصحاب خود كه ابوبكر و عمر نيز در ميان آنان بودند، نشسته بود طرفين دعو</w:t>
      </w:r>
      <w:r w:rsidR="00727CC6">
        <w:rPr>
          <w:rtl/>
          <w:lang w:bidi="fa-IR"/>
        </w:rPr>
        <w:t>ی</w:t>
      </w:r>
      <w:r w:rsidRPr="00724EE1">
        <w:rPr>
          <w:rtl/>
          <w:lang w:bidi="fa-IR"/>
        </w:rPr>
        <w:t xml:space="preserve"> نزد آن حضرت آمده و نزاع خود را مطرح كردند. در اين موقع پيامبر خدا به ابوبكر رو كرده و فرمود: بين آنان داور</w:t>
      </w:r>
      <w:r w:rsidR="00727CC6">
        <w:rPr>
          <w:rtl/>
          <w:lang w:bidi="fa-IR"/>
        </w:rPr>
        <w:t>ی</w:t>
      </w:r>
      <w:r w:rsidRPr="00724EE1">
        <w:rPr>
          <w:rtl/>
          <w:lang w:bidi="fa-IR"/>
        </w:rPr>
        <w:t xml:space="preserve"> كن</w:t>
      </w:r>
      <w:r w:rsidR="005F2E1C">
        <w:rPr>
          <w:rtl/>
          <w:lang w:bidi="fa-IR"/>
        </w:rPr>
        <w:t>!</w:t>
      </w:r>
    </w:p>
    <w:p w:rsidR="00724EE1" w:rsidRPr="00724EE1" w:rsidRDefault="00724EE1" w:rsidP="00724EE1">
      <w:pPr>
        <w:pStyle w:val="libNormal"/>
        <w:rPr>
          <w:lang w:bidi="fa-IR"/>
        </w:rPr>
      </w:pPr>
      <w:r w:rsidRPr="00724EE1">
        <w:rPr>
          <w:rtl/>
          <w:lang w:bidi="fa-IR"/>
        </w:rPr>
        <w:t>ابوبكر گفت</w:t>
      </w:r>
      <w:r w:rsidR="005F2E1C">
        <w:rPr>
          <w:rtl/>
          <w:lang w:bidi="fa-IR"/>
        </w:rPr>
        <w:t>:</w:t>
      </w:r>
      <w:r w:rsidRPr="00724EE1">
        <w:rPr>
          <w:rtl/>
          <w:lang w:bidi="fa-IR"/>
        </w:rPr>
        <w:t xml:space="preserve"> ضمان</w:t>
      </w:r>
      <w:r w:rsidR="00727CC6">
        <w:rPr>
          <w:rtl/>
          <w:lang w:bidi="fa-IR"/>
        </w:rPr>
        <w:t>ی</w:t>
      </w:r>
      <w:r w:rsidRPr="00724EE1">
        <w:rPr>
          <w:rtl/>
          <w:lang w:bidi="fa-IR"/>
        </w:rPr>
        <w:t xml:space="preserve"> نيست</w:t>
      </w:r>
      <w:r w:rsidR="005F2E1C">
        <w:rPr>
          <w:rtl/>
          <w:lang w:bidi="fa-IR"/>
        </w:rPr>
        <w:t>؛</w:t>
      </w:r>
      <w:r w:rsidRPr="00724EE1">
        <w:rPr>
          <w:rtl/>
          <w:lang w:bidi="fa-IR"/>
        </w:rPr>
        <w:t xml:space="preserve"> زيرا حيوان</w:t>
      </w:r>
      <w:r w:rsidR="00727CC6">
        <w:rPr>
          <w:rtl/>
          <w:lang w:bidi="fa-IR"/>
        </w:rPr>
        <w:t>ی</w:t>
      </w:r>
      <w:r w:rsidRPr="00724EE1">
        <w:rPr>
          <w:rtl/>
          <w:lang w:bidi="fa-IR"/>
        </w:rPr>
        <w:t xml:space="preserve"> حيوان ديگر را كشته است</w:t>
      </w:r>
      <w:r w:rsidR="005F2E1C">
        <w:rPr>
          <w:rtl/>
          <w:lang w:bidi="fa-IR"/>
        </w:rPr>
        <w:t>.</w:t>
      </w:r>
    </w:p>
    <w:p w:rsidR="00724EE1" w:rsidRPr="00724EE1" w:rsidRDefault="00724EE1" w:rsidP="00724EE1">
      <w:pPr>
        <w:pStyle w:val="libNormal"/>
        <w:rPr>
          <w:lang w:bidi="fa-IR"/>
        </w:rPr>
      </w:pPr>
      <w:r w:rsidRPr="00724EE1">
        <w:rPr>
          <w:rtl/>
          <w:lang w:bidi="fa-IR"/>
        </w:rPr>
        <w:t>پيامبر به عمر فرمود: تو بين آنان قضاوت كن</w:t>
      </w:r>
      <w:r w:rsidR="005F2E1C">
        <w:rPr>
          <w:rtl/>
          <w:lang w:bidi="fa-IR"/>
        </w:rPr>
        <w:t>!</w:t>
      </w:r>
      <w:r w:rsidRPr="00724EE1">
        <w:rPr>
          <w:rtl/>
          <w:lang w:bidi="fa-IR"/>
        </w:rPr>
        <w:t xml:space="preserve"> عمر گفتار ابوبكر را تكرار كرد.</w:t>
      </w:r>
    </w:p>
    <w:p w:rsidR="00724EE1" w:rsidRPr="00724EE1" w:rsidRDefault="00724EE1" w:rsidP="00724EE1">
      <w:pPr>
        <w:pStyle w:val="libNormal"/>
        <w:rPr>
          <w:lang w:bidi="fa-IR"/>
        </w:rPr>
      </w:pPr>
      <w:r w:rsidRPr="00724EE1">
        <w:rPr>
          <w:rtl/>
          <w:lang w:bidi="fa-IR"/>
        </w:rPr>
        <w:t xml:space="preserve">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رو كرد و فرمود: بين آنان حكم كن</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اگر گاو در استراحتگاه الاغ داخل شده</w:t>
      </w:r>
      <w:r w:rsidR="005F2E1C">
        <w:rPr>
          <w:rtl/>
          <w:lang w:bidi="fa-IR"/>
        </w:rPr>
        <w:t>،</w:t>
      </w:r>
      <w:r w:rsidRPr="00724EE1">
        <w:rPr>
          <w:rtl/>
          <w:lang w:bidi="fa-IR"/>
        </w:rPr>
        <w:t xml:space="preserve"> صاحبان گاو ضامن الاغ هستند، و در صورت عكس</w:t>
      </w:r>
      <w:r w:rsidR="00127400">
        <w:rPr>
          <w:rtl/>
          <w:lang w:bidi="fa-IR"/>
        </w:rPr>
        <w:t xml:space="preserve"> </w:t>
      </w:r>
      <w:r w:rsidRPr="00724EE1">
        <w:rPr>
          <w:rtl/>
          <w:lang w:bidi="fa-IR"/>
        </w:rPr>
        <w:t>ضامن نيستند.</w:t>
      </w:r>
    </w:p>
    <w:p w:rsidR="00724EE1" w:rsidRPr="00724EE1" w:rsidRDefault="00724EE1" w:rsidP="00724EE1">
      <w:pPr>
        <w:pStyle w:val="libNormal"/>
        <w:rPr>
          <w:lang w:bidi="fa-IR"/>
        </w:rPr>
      </w:pPr>
      <w:r w:rsidRPr="00724EE1">
        <w:rPr>
          <w:rtl/>
          <w:lang w:bidi="fa-IR"/>
        </w:rPr>
        <w:t xml:space="preserve">در اين هنگام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دست به سو</w:t>
      </w:r>
      <w:r w:rsidR="00727CC6">
        <w:rPr>
          <w:rtl/>
          <w:lang w:bidi="fa-IR"/>
        </w:rPr>
        <w:t>ی</w:t>
      </w:r>
      <w:r w:rsidRPr="00724EE1">
        <w:rPr>
          <w:rtl/>
          <w:lang w:bidi="fa-IR"/>
        </w:rPr>
        <w:t xml:space="preserve"> آسمان بلند كرد و فرمود: </w:t>
      </w:r>
      <w:r w:rsidR="00AC056F">
        <w:rPr>
          <w:rFonts w:hint="cs"/>
          <w:rtl/>
          <w:lang w:bidi="fa-IR"/>
        </w:rPr>
        <w:t>«</w:t>
      </w:r>
      <w:r w:rsidRPr="00AC056F">
        <w:rPr>
          <w:rStyle w:val="libHadeesChar"/>
          <w:rtl/>
        </w:rPr>
        <w:t>الحمدالله الذ</w:t>
      </w:r>
      <w:r w:rsidR="00727CC6" w:rsidRPr="00AC056F">
        <w:rPr>
          <w:rStyle w:val="libHadeesChar"/>
          <w:rtl/>
        </w:rPr>
        <w:t>ی</w:t>
      </w:r>
      <w:r w:rsidRPr="00AC056F">
        <w:rPr>
          <w:rStyle w:val="libHadeesChar"/>
          <w:rtl/>
        </w:rPr>
        <w:t xml:space="preserve"> جعل من</w:t>
      </w:r>
      <w:r w:rsidR="00727CC6" w:rsidRPr="00AC056F">
        <w:rPr>
          <w:rStyle w:val="libHadeesChar"/>
          <w:rtl/>
        </w:rPr>
        <w:t>ی</w:t>
      </w:r>
      <w:r w:rsidRPr="00AC056F">
        <w:rPr>
          <w:rStyle w:val="libHadeesChar"/>
          <w:rtl/>
        </w:rPr>
        <w:t xml:space="preserve"> من يقض</w:t>
      </w:r>
      <w:r w:rsidR="00727CC6" w:rsidRPr="00AC056F">
        <w:rPr>
          <w:rStyle w:val="libHadeesChar"/>
          <w:rtl/>
        </w:rPr>
        <w:t>ی</w:t>
      </w:r>
      <w:r w:rsidRPr="00AC056F">
        <w:rPr>
          <w:rStyle w:val="libHadeesChar"/>
          <w:rtl/>
        </w:rPr>
        <w:t xml:space="preserve"> بقضاء النبيين</w:t>
      </w:r>
      <w:r w:rsidR="005F2E1C">
        <w:rPr>
          <w:rtl/>
          <w:lang w:bidi="fa-IR"/>
        </w:rPr>
        <w:t>.</w:t>
      </w:r>
      <w:r w:rsidR="00AC056F">
        <w:rPr>
          <w:rFonts w:hint="cs"/>
          <w:rtl/>
          <w:lang w:bidi="fa-IR"/>
        </w:rPr>
        <w:t>»</w:t>
      </w:r>
    </w:p>
    <w:p w:rsidR="00724EE1" w:rsidRPr="00724EE1" w:rsidRDefault="00724EE1" w:rsidP="00724EE1">
      <w:pPr>
        <w:pStyle w:val="libNormal"/>
        <w:rPr>
          <w:lang w:bidi="fa-IR"/>
        </w:rPr>
      </w:pPr>
      <w:r w:rsidRPr="00724EE1">
        <w:rPr>
          <w:rtl/>
          <w:lang w:bidi="fa-IR"/>
        </w:rPr>
        <w:t>سپاس خدا</w:t>
      </w:r>
      <w:r w:rsidR="00727CC6">
        <w:rPr>
          <w:rtl/>
          <w:lang w:bidi="fa-IR"/>
        </w:rPr>
        <w:t>ی</w:t>
      </w:r>
      <w:r w:rsidRPr="00724EE1">
        <w:rPr>
          <w:rtl/>
          <w:lang w:bidi="fa-IR"/>
        </w:rPr>
        <w:t xml:space="preserve"> را كه قرار داد از خاندانم شخص</w:t>
      </w:r>
      <w:r w:rsidR="00727CC6">
        <w:rPr>
          <w:rtl/>
          <w:lang w:bidi="fa-IR"/>
        </w:rPr>
        <w:t>ی</w:t>
      </w:r>
      <w:r w:rsidRPr="00724EE1">
        <w:rPr>
          <w:rtl/>
          <w:lang w:bidi="fa-IR"/>
        </w:rPr>
        <w:t xml:space="preserve"> را كه به قضاوتها</w:t>
      </w:r>
      <w:r w:rsidR="00727CC6">
        <w:rPr>
          <w:rtl/>
          <w:lang w:bidi="fa-IR"/>
        </w:rPr>
        <w:t>ی</w:t>
      </w:r>
      <w:r w:rsidRPr="00724EE1">
        <w:rPr>
          <w:rtl/>
          <w:lang w:bidi="fa-IR"/>
        </w:rPr>
        <w:t xml:space="preserve"> پيامبران داور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w:t>
      </w:r>
      <w:r w:rsidRPr="003B6A35">
        <w:rPr>
          <w:rStyle w:val="libFootnotenumChar"/>
          <w:rtl/>
        </w:rPr>
        <w:t>(</w:t>
      </w:r>
      <w:r w:rsidR="00D72EF7" w:rsidRPr="003B6A35">
        <w:rPr>
          <w:rStyle w:val="libFootnotenumChar"/>
          <w:rtl/>
        </w:rPr>
        <w:t>4</w:t>
      </w:r>
      <w:r w:rsidR="00C9273A" w:rsidRPr="003B6A35">
        <w:rPr>
          <w:rStyle w:val="libFootnotenumChar"/>
          <w:rtl/>
        </w:rPr>
        <w:t>1</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D0425B" w:rsidP="00B52F94">
      <w:pPr>
        <w:pStyle w:val="libBold1"/>
        <w:rPr>
          <w:lang w:bidi="fa-IR"/>
        </w:rPr>
      </w:pPr>
      <w:r>
        <w:rPr>
          <w:rtl/>
          <w:lang w:bidi="fa-IR"/>
        </w:rPr>
        <w:t>2</w:t>
      </w:r>
      <w:r w:rsidR="00724EE1" w:rsidRPr="00724EE1">
        <w:rPr>
          <w:rtl/>
          <w:lang w:bidi="fa-IR"/>
        </w:rPr>
        <w:t>- در اسلام ضرر نيست</w:t>
      </w:r>
    </w:p>
    <w:p w:rsidR="00724EE1" w:rsidRPr="00724EE1" w:rsidRDefault="00724EE1" w:rsidP="00724EE1">
      <w:pPr>
        <w:pStyle w:val="libNormal"/>
        <w:rPr>
          <w:lang w:bidi="fa-IR"/>
        </w:rPr>
      </w:pPr>
      <w:r w:rsidRPr="00724EE1">
        <w:rPr>
          <w:rtl/>
          <w:lang w:bidi="fa-IR"/>
        </w:rPr>
        <w:t>دو نفر نزد عمر آمدند؛ يك</w:t>
      </w:r>
      <w:r w:rsidR="00727CC6">
        <w:rPr>
          <w:rtl/>
          <w:lang w:bidi="fa-IR"/>
        </w:rPr>
        <w:t>ی</w:t>
      </w:r>
      <w:r w:rsidRPr="00724EE1">
        <w:rPr>
          <w:rtl/>
          <w:lang w:bidi="fa-IR"/>
        </w:rPr>
        <w:t xml:space="preserve"> از آنان گفت</w:t>
      </w:r>
      <w:r w:rsidR="005F2E1C">
        <w:rPr>
          <w:rtl/>
          <w:lang w:bidi="fa-IR"/>
        </w:rPr>
        <w:t>:</w:t>
      </w:r>
      <w:r w:rsidRPr="00724EE1">
        <w:rPr>
          <w:rtl/>
          <w:lang w:bidi="fa-IR"/>
        </w:rPr>
        <w:t xml:space="preserve"> گاو اين مرد شكم شترم را پاره كرده</w:t>
      </w:r>
      <w:r w:rsidR="005F2E1C">
        <w:rPr>
          <w:rtl/>
          <w:lang w:bidi="fa-IR"/>
        </w:rPr>
        <w:t>،</w:t>
      </w:r>
      <w:r w:rsidRPr="00724EE1">
        <w:rPr>
          <w:rtl/>
          <w:lang w:bidi="fa-IR"/>
        </w:rPr>
        <w:t xml:space="preserve"> عمر گفت</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جنايات بهائم را موجب ضمان ندانسته است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عمر فرمود: رسول خدا فرموده</w:t>
      </w:r>
      <w:r w:rsidR="005F2E1C">
        <w:rPr>
          <w:rtl/>
          <w:lang w:bidi="fa-IR"/>
        </w:rPr>
        <w:t>:</w:t>
      </w:r>
      <w:r w:rsidRPr="00724EE1">
        <w:rPr>
          <w:rtl/>
          <w:lang w:bidi="fa-IR"/>
        </w:rPr>
        <w:t xml:space="preserve"> لا ضرر ولا ضرار يعن</w:t>
      </w:r>
      <w:r w:rsidR="00727CC6">
        <w:rPr>
          <w:rtl/>
          <w:lang w:bidi="fa-IR"/>
        </w:rPr>
        <w:t>ی</w:t>
      </w:r>
      <w:r w:rsidRPr="00724EE1">
        <w:rPr>
          <w:rtl/>
          <w:lang w:bidi="fa-IR"/>
        </w:rPr>
        <w:t xml:space="preserve"> در اسلام ضرر رسانيدن و تحمل ضرر روا نيست</w:t>
      </w:r>
      <w:r w:rsidR="005F2E1C">
        <w:rPr>
          <w:rtl/>
          <w:lang w:bidi="fa-IR"/>
        </w:rPr>
        <w:t>.</w:t>
      </w:r>
      <w:r w:rsidRPr="00724EE1">
        <w:rPr>
          <w:rtl/>
          <w:lang w:bidi="fa-IR"/>
        </w:rPr>
        <w:t xml:space="preserve"> در اين مورد اگر صاحب گاو گاوش را در راه شتر بسته ضامن شتر است</w:t>
      </w:r>
      <w:r w:rsidR="005F2E1C">
        <w:rPr>
          <w:rtl/>
          <w:lang w:bidi="fa-IR"/>
        </w:rPr>
        <w:t>،</w:t>
      </w:r>
      <w:r w:rsidRPr="00724EE1">
        <w:rPr>
          <w:rtl/>
          <w:lang w:bidi="fa-IR"/>
        </w:rPr>
        <w:t xml:space="preserve"> و گرنه ضامن نيست</w:t>
      </w:r>
      <w:r w:rsidR="005F2E1C">
        <w:rPr>
          <w:rtl/>
          <w:lang w:bidi="fa-IR"/>
        </w:rPr>
        <w:t>،</w:t>
      </w:r>
      <w:r w:rsidRPr="00724EE1">
        <w:rPr>
          <w:rtl/>
          <w:lang w:bidi="fa-IR"/>
        </w:rPr>
        <w:t xml:space="preserve"> و چون رسيدگ</w:t>
      </w:r>
      <w:r w:rsidR="00727CC6">
        <w:rPr>
          <w:rtl/>
          <w:lang w:bidi="fa-IR"/>
        </w:rPr>
        <w:t>ی</w:t>
      </w:r>
      <w:r w:rsidRPr="00724EE1">
        <w:rPr>
          <w:rtl/>
          <w:lang w:bidi="fa-IR"/>
        </w:rPr>
        <w:t xml:space="preserve"> كردند ديدند صاحب گاو گاوش را از روستا آورده و در راه شتر بسته است</w:t>
      </w:r>
      <w:r w:rsidR="005F2E1C">
        <w:rPr>
          <w:rtl/>
          <w:lang w:bidi="fa-IR"/>
        </w:rPr>
        <w:t>،</w:t>
      </w:r>
      <w:r w:rsidRPr="00724EE1">
        <w:rPr>
          <w:rtl/>
          <w:lang w:bidi="fa-IR"/>
        </w:rPr>
        <w:t xml:space="preserve"> پس عمر طبق فرموده آن حضرت حكم كرد و بها</w:t>
      </w:r>
      <w:r w:rsidR="00727CC6">
        <w:rPr>
          <w:rtl/>
          <w:lang w:bidi="fa-IR"/>
        </w:rPr>
        <w:t>ی</w:t>
      </w:r>
      <w:r w:rsidRPr="00724EE1">
        <w:rPr>
          <w:rtl/>
          <w:lang w:bidi="fa-IR"/>
        </w:rPr>
        <w:t xml:space="preserve"> شتر را از صاحب گاو گرفت و به صاحب شتر داد </w:t>
      </w:r>
      <w:r w:rsidRPr="003B6A35">
        <w:rPr>
          <w:rStyle w:val="libFootnotenumChar"/>
          <w:rtl/>
        </w:rPr>
        <w:t>(</w:t>
      </w:r>
      <w:r w:rsidR="00D72EF7" w:rsidRPr="003B6A35">
        <w:rPr>
          <w:rStyle w:val="libFootnotenumChar"/>
          <w:rtl/>
        </w:rPr>
        <w:t>4</w:t>
      </w:r>
      <w:r w:rsidR="00C9273A" w:rsidRPr="003B6A35">
        <w:rPr>
          <w:rStyle w:val="libFootnotenumChar"/>
          <w:rtl/>
        </w:rPr>
        <w:t>1</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D72EF7" w:rsidP="00B52F94">
      <w:pPr>
        <w:pStyle w:val="libBold1"/>
        <w:rPr>
          <w:lang w:bidi="fa-IR"/>
        </w:rPr>
      </w:pPr>
      <w:r>
        <w:rPr>
          <w:rtl/>
          <w:lang w:bidi="fa-IR"/>
        </w:rPr>
        <w:lastRenderedPageBreak/>
        <w:t>3</w:t>
      </w:r>
      <w:r w:rsidR="00724EE1" w:rsidRPr="00724EE1">
        <w:rPr>
          <w:rtl/>
          <w:lang w:bidi="fa-IR"/>
        </w:rPr>
        <w:t>- عل</w:t>
      </w:r>
      <w:r w:rsidR="00727CC6">
        <w:rPr>
          <w:rtl/>
          <w:lang w:bidi="fa-IR"/>
        </w:rPr>
        <w:t>ی</w:t>
      </w:r>
      <w:r w:rsidR="00724EE1" w:rsidRPr="00724EE1">
        <w:rPr>
          <w:rtl/>
          <w:lang w:bidi="fa-IR"/>
        </w:rPr>
        <w:t xml:space="preserve"> </w:t>
      </w:r>
      <w:r w:rsidRPr="00D72EF7">
        <w:rPr>
          <w:rStyle w:val="libAlaemChar"/>
          <w:rtl/>
        </w:rPr>
        <w:t>عليه‌السلام</w:t>
      </w:r>
      <w:r w:rsidR="00724EE1" w:rsidRPr="00724EE1">
        <w:rPr>
          <w:rtl/>
          <w:lang w:bidi="fa-IR"/>
        </w:rPr>
        <w:t xml:space="preserve"> ستمگر نيست</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از طرف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يمن بود، روز</w:t>
      </w:r>
      <w:r w:rsidR="00727CC6">
        <w:rPr>
          <w:rtl/>
          <w:lang w:bidi="fa-IR"/>
        </w:rPr>
        <w:t>ی</w:t>
      </w:r>
      <w:r w:rsidRPr="00724EE1">
        <w:rPr>
          <w:rtl/>
          <w:lang w:bidi="fa-IR"/>
        </w:rPr>
        <w:t xml:space="preserve"> چند نفر بر آن حضرت وارد شده</w:t>
      </w:r>
      <w:r w:rsidR="005F2E1C">
        <w:rPr>
          <w:rtl/>
          <w:lang w:bidi="fa-IR"/>
        </w:rPr>
        <w:t>،</w:t>
      </w:r>
      <w:r w:rsidRPr="00724EE1">
        <w:rPr>
          <w:rtl/>
          <w:lang w:bidi="fa-IR"/>
        </w:rPr>
        <w:t xml:space="preserve"> نزاع خود را چنين مطرح كردند: اسب يك</w:t>
      </w:r>
      <w:r w:rsidR="00727CC6">
        <w:rPr>
          <w:rtl/>
          <w:lang w:bidi="fa-IR"/>
        </w:rPr>
        <w:t>ی</w:t>
      </w:r>
      <w:r w:rsidRPr="00724EE1">
        <w:rPr>
          <w:rtl/>
          <w:lang w:bidi="fa-IR"/>
        </w:rPr>
        <w:t xml:space="preserve"> از آنان گريخته و به مرد</w:t>
      </w:r>
      <w:r w:rsidR="00727CC6">
        <w:rPr>
          <w:rtl/>
          <w:lang w:bidi="fa-IR"/>
        </w:rPr>
        <w:t>ی</w:t>
      </w:r>
      <w:r w:rsidRPr="00724EE1">
        <w:rPr>
          <w:rtl/>
          <w:lang w:bidi="fa-IR"/>
        </w:rPr>
        <w:t xml:space="preserve"> لگد زده و او را كشته است</w:t>
      </w:r>
      <w:r w:rsidR="005F2E1C">
        <w:rPr>
          <w:rtl/>
          <w:lang w:bidi="fa-IR"/>
        </w:rPr>
        <w:t>.</w:t>
      </w:r>
      <w:r w:rsidRPr="00724EE1">
        <w:rPr>
          <w:rtl/>
          <w:lang w:bidi="fa-IR"/>
        </w:rPr>
        <w:t xml:space="preserve"> صاحب اسب گواه آورد كه اسب</w:t>
      </w:r>
      <w:r w:rsidR="005F2E1C">
        <w:rPr>
          <w:rtl/>
          <w:lang w:bidi="fa-IR"/>
        </w:rPr>
        <w:t>،</w:t>
      </w:r>
      <w:r w:rsidRPr="00724EE1">
        <w:rPr>
          <w:rtl/>
          <w:lang w:bidi="fa-IR"/>
        </w:rPr>
        <w:t xml:space="preserve"> خود از خانه فرار كرده است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حكم به عدم ضمان نمود اوليا</w:t>
      </w:r>
      <w:r w:rsidR="00727CC6">
        <w:rPr>
          <w:rtl/>
          <w:lang w:bidi="fa-IR"/>
        </w:rPr>
        <w:t>ی</w:t>
      </w:r>
      <w:r w:rsidRPr="00724EE1">
        <w:rPr>
          <w:rtl/>
          <w:lang w:bidi="fa-IR"/>
        </w:rPr>
        <w:t xml:space="preserve"> مقتول از يمن به نزد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آمده و گفتند: عل</w:t>
      </w:r>
      <w:r w:rsidR="00727CC6">
        <w:rPr>
          <w:rtl/>
          <w:lang w:bidi="fa-IR"/>
        </w:rPr>
        <w:t>ی</w:t>
      </w:r>
      <w:r w:rsidRPr="00724EE1">
        <w:rPr>
          <w:rtl/>
          <w:lang w:bidi="fa-IR"/>
        </w:rPr>
        <w:t xml:space="preserve"> در حق ما ظلم نموده و خونبها</w:t>
      </w:r>
      <w:r w:rsidR="00727CC6">
        <w:rPr>
          <w:rtl/>
          <w:lang w:bidi="fa-IR"/>
        </w:rPr>
        <w:t>ی</w:t>
      </w:r>
      <w:r w:rsidRPr="00724EE1">
        <w:rPr>
          <w:rtl/>
          <w:lang w:bidi="fa-IR"/>
        </w:rPr>
        <w:t xml:space="preserve"> كشته ما را پايمال كرده است</w:t>
      </w:r>
      <w:r w:rsidR="005F2E1C">
        <w:rPr>
          <w:rtl/>
          <w:lang w:bidi="fa-IR"/>
        </w:rPr>
        <w:t>.</w:t>
      </w:r>
    </w:p>
    <w:p w:rsidR="00724EE1" w:rsidRPr="00724EE1" w:rsidRDefault="00724EE1" w:rsidP="00724EE1">
      <w:pPr>
        <w:pStyle w:val="libNormal"/>
        <w:rPr>
          <w:lang w:bidi="fa-IR"/>
        </w:rPr>
      </w:pPr>
      <w:r w:rsidRPr="00724EE1">
        <w:rPr>
          <w:rtl/>
          <w:lang w:bidi="fa-IR"/>
        </w:rPr>
        <w:t xml:space="preserve">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آنان فرمود: عل</w:t>
      </w:r>
      <w:r w:rsidR="00727CC6">
        <w:rPr>
          <w:rtl/>
          <w:lang w:bidi="fa-IR"/>
        </w:rPr>
        <w:t>ی</w:t>
      </w:r>
      <w:r w:rsidRPr="00724EE1">
        <w:rPr>
          <w:rtl/>
          <w:lang w:bidi="fa-IR"/>
        </w:rPr>
        <w:t xml:space="preserve"> ستمگر نيست</w:t>
      </w:r>
      <w:r w:rsidR="005F2E1C">
        <w:rPr>
          <w:rtl/>
          <w:lang w:bidi="fa-IR"/>
        </w:rPr>
        <w:t>،</w:t>
      </w:r>
      <w:r w:rsidRPr="00724EE1">
        <w:rPr>
          <w:rtl/>
          <w:lang w:bidi="fa-IR"/>
        </w:rPr>
        <w:t xml:space="preserve"> و برا</w:t>
      </w:r>
      <w:r w:rsidR="00727CC6">
        <w:rPr>
          <w:rtl/>
          <w:lang w:bidi="fa-IR"/>
        </w:rPr>
        <w:t>ی</w:t>
      </w:r>
      <w:r w:rsidRPr="00724EE1">
        <w:rPr>
          <w:rtl/>
          <w:lang w:bidi="fa-IR"/>
        </w:rPr>
        <w:t xml:space="preserve"> ستم نمودن آفريده نشده است و ولايت و خلافت پس از من از آن اوست</w:t>
      </w:r>
      <w:r w:rsidR="005F2E1C">
        <w:rPr>
          <w:rtl/>
          <w:lang w:bidi="fa-IR"/>
        </w:rPr>
        <w:t>،</w:t>
      </w:r>
      <w:r w:rsidRPr="00724EE1">
        <w:rPr>
          <w:rtl/>
          <w:lang w:bidi="fa-IR"/>
        </w:rPr>
        <w:t xml:space="preserve"> حكم و سخنش حق</w:t>
      </w:r>
      <w:r w:rsidR="005F2E1C">
        <w:rPr>
          <w:rtl/>
          <w:lang w:bidi="fa-IR"/>
        </w:rPr>
        <w:t>،</w:t>
      </w:r>
      <w:r w:rsidRPr="00724EE1">
        <w:rPr>
          <w:rtl/>
          <w:lang w:bidi="fa-IR"/>
        </w:rPr>
        <w:t xml:space="preserve"> و منكر ولايتش كافر است </w:t>
      </w:r>
      <w:r w:rsidRPr="003B6A35">
        <w:rPr>
          <w:rStyle w:val="libFootnotenumChar"/>
          <w:rtl/>
        </w:rPr>
        <w:t>(</w:t>
      </w:r>
      <w:r w:rsidR="00D72EF7" w:rsidRPr="003B6A35">
        <w:rPr>
          <w:rStyle w:val="libFootnotenumChar"/>
          <w:rtl/>
        </w:rPr>
        <w:t>4</w:t>
      </w:r>
      <w:r w:rsidR="00C9273A" w:rsidRPr="003B6A35">
        <w:rPr>
          <w:rStyle w:val="libFootnotenumChar"/>
          <w:rtl/>
        </w:rPr>
        <w:t>1</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B52F94">
      <w:pPr>
        <w:pStyle w:val="libBold1"/>
        <w:rPr>
          <w:lang w:bidi="fa-IR"/>
        </w:rPr>
      </w:pPr>
      <w:r>
        <w:rPr>
          <w:rtl/>
          <w:lang w:bidi="fa-IR"/>
        </w:rPr>
        <w:t>4</w:t>
      </w:r>
      <w:r w:rsidR="00724EE1" w:rsidRPr="00724EE1">
        <w:rPr>
          <w:rtl/>
          <w:lang w:bidi="fa-IR"/>
        </w:rPr>
        <w:t>- ضرر بر كشتزار</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جنايات و آسيبها</w:t>
      </w:r>
      <w:r w:rsidR="00727CC6">
        <w:rPr>
          <w:rtl/>
          <w:lang w:bidi="fa-IR"/>
        </w:rPr>
        <w:t>ی</w:t>
      </w:r>
      <w:r w:rsidRPr="00724EE1">
        <w:rPr>
          <w:rtl/>
          <w:lang w:bidi="fa-IR"/>
        </w:rPr>
        <w:t xml:space="preserve"> حيوانات را كه در روز بر كشتزار ديگران وارد م</w:t>
      </w:r>
      <w:r w:rsidR="00727CC6">
        <w:rPr>
          <w:rtl/>
          <w:lang w:bidi="fa-IR"/>
        </w:rPr>
        <w:t>ی</w:t>
      </w:r>
      <w:r w:rsidRPr="00724EE1">
        <w:rPr>
          <w:rtl/>
          <w:lang w:bidi="fa-IR"/>
        </w:rPr>
        <w:t xml:space="preserve"> آوردند موجب ضمان نم</w:t>
      </w:r>
      <w:r w:rsidR="00727CC6">
        <w:rPr>
          <w:rtl/>
          <w:lang w:bidi="fa-IR"/>
        </w:rPr>
        <w:t>ی</w:t>
      </w:r>
      <w:r w:rsidRPr="00724EE1">
        <w:rPr>
          <w:rtl/>
          <w:lang w:bidi="fa-IR"/>
        </w:rPr>
        <w:t xml:space="preserve"> دانست</w:t>
      </w:r>
      <w:r w:rsidR="005F2E1C">
        <w:rPr>
          <w:rtl/>
          <w:lang w:bidi="fa-IR"/>
        </w:rPr>
        <w:t>،</w:t>
      </w:r>
      <w:r w:rsidRPr="00724EE1">
        <w:rPr>
          <w:rtl/>
          <w:lang w:bidi="fa-IR"/>
        </w:rPr>
        <w:t xml:space="preserve"> و م</w:t>
      </w:r>
      <w:r w:rsidR="00727CC6">
        <w:rPr>
          <w:rtl/>
          <w:lang w:bidi="fa-IR"/>
        </w:rPr>
        <w:t>ی</w:t>
      </w:r>
      <w:r w:rsidRPr="00724EE1">
        <w:rPr>
          <w:rtl/>
          <w:lang w:bidi="fa-IR"/>
        </w:rPr>
        <w:t xml:space="preserve"> فرمود: صاحب زراعت در روز خودش بايد از زراعتش پاسدار</w:t>
      </w:r>
      <w:r w:rsidR="00727CC6">
        <w:rPr>
          <w:rtl/>
          <w:lang w:bidi="fa-IR"/>
        </w:rPr>
        <w:t>ی</w:t>
      </w:r>
      <w:r w:rsidRPr="00724EE1">
        <w:rPr>
          <w:rtl/>
          <w:lang w:bidi="fa-IR"/>
        </w:rPr>
        <w:t xml:space="preserve"> كند، ول</w:t>
      </w:r>
      <w:r w:rsidR="00727CC6">
        <w:rPr>
          <w:rtl/>
          <w:lang w:bidi="fa-IR"/>
        </w:rPr>
        <w:t>ی</w:t>
      </w:r>
      <w:r w:rsidRPr="00724EE1">
        <w:rPr>
          <w:rtl/>
          <w:lang w:bidi="fa-IR"/>
        </w:rPr>
        <w:t xml:space="preserve"> ضررها</w:t>
      </w:r>
      <w:r w:rsidR="00727CC6">
        <w:rPr>
          <w:rtl/>
          <w:lang w:bidi="fa-IR"/>
        </w:rPr>
        <w:t>ی</w:t>
      </w:r>
      <w:r w:rsidRPr="00724EE1">
        <w:rPr>
          <w:rtl/>
          <w:lang w:bidi="fa-IR"/>
        </w:rPr>
        <w:t xml:space="preserve"> شبانه آنها را موجب ضمان صاحبان آنها م</w:t>
      </w:r>
      <w:r w:rsidR="00727CC6">
        <w:rPr>
          <w:rtl/>
          <w:lang w:bidi="fa-IR"/>
        </w:rPr>
        <w:t>ی</w:t>
      </w:r>
      <w:r w:rsidRPr="00724EE1">
        <w:rPr>
          <w:rtl/>
          <w:lang w:bidi="fa-IR"/>
        </w:rPr>
        <w:t xml:space="preserve"> دانست </w:t>
      </w:r>
      <w:r w:rsidRPr="003B6A35">
        <w:rPr>
          <w:rStyle w:val="libFootnotenumChar"/>
          <w:rtl/>
        </w:rPr>
        <w:t>(</w:t>
      </w:r>
      <w:r w:rsidR="00D72EF7" w:rsidRPr="003B6A35">
        <w:rPr>
          <w:rStyle w:val="libFootnotenumChar"/>
          <w:rtl/>
        </w:rPr>
        <w:t>4</w:t>
      </w:r>
      <w:r w:rsidR="00C9273A" w:rsidRPr="003B6A35">
        <w:rPr>
          <w:rStyle w:val="libFootnotenumChar"/>
          <w:rtl/>
        </w:rPr>
        <w:t>1</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B52F94">
      <w:pPr>
        <w:pStyle w:val="libBold1"/>
        <w:rPr>
          <w:lang w:bidi="fa-IR"/>
        </w:rPr>
      </w:pPr>
      <w:r>
        <w:rPr>
          <w:rtl/>
          <w:lang w:bidi="fa-IR"/>
        </w:rPr>
        <w:t>5</w:t>
      </w:r>
      <w:r w:rsidR="00724EE1" w:rsidRPr="00724EE1">
        <w:rPr>
          <w:rtl/>
          <w:lang w:bidi="fa-IR"/>
        </w:rPr>
        <w:t>- جنايت سگ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جنايت روزانه سگ را موجب ضمان صاحب او م</w:t>
      </w:r>
      <w:r w:rsidR="00727CC6">
        <w:rPr>
          <w:rtl/>
          <w:lang w:bidi="fa-IR"/>
        </w:rPr>
        <w:t>ی</w:t>
      </w:r>
      <w:r w:rsidRPr="00724EE1">
        <w:rPr>
          <w:rtl/>
          <w:lang w:bidi="fa-IR"/>
        </w:rPr>
        <w:t xml:space="preserve"> دانست ول</w:t>
      </w:r>
      <w:r w:rsidR="00727CC6">
        <w:rPr>
          <w:rtl/>
          <w:lang w:bidi="fa-IR"/>
        </w:rPr>
        <w:t>ی</w:t>
      </w:r>
      <w:r w:rsidRPr="00724EE1">
        <w:rPr>
          <w:rtl/>
          <w:lang w:bidi="fa-IR"/>
        </w:rPr>
        <w:t xml:space="preserve"> گاز گرفتن او را در شب موجب ضمان نم</w:t>
      </w:r>
      <w:r w:rsidR="00727CC6">
        <w:rPr>
          <w:rtl/>
          <w:lang w:bidi="fa-IR"/>
        </w:rPr>
        <w:t>ی</w:t>
      </w:r>
      <w:r w:rsidRPr="00724EE1">
        <w:rPr>
          <w:rtl/>
          <w:lang w:bidi="fa-IR"/>
        </w:rPr>
        <w:t xml:space="preserve"> دانست </w:t>
      </w:r>
      <w:r w:rsidRPr="003B6A35">
        <w:rPr>
          <w:rStyle w:val="libFootnotenumChar"/>
          <w:rtl/>
        </w:rPr>
        <w:t>(</w:t>
      </w:r>
      <w:r w:rsidR="00D72EF7" w:rsidRPr="003B6A35">
        <w:rPr>
          <w:rStyle w:val="libFootnotenumChar"/>
          <w:rtl/>
        </w:rPr>
        <w:t>4</w:t>
      </w:r>
      <w:r w:rsidR="00D0425B" w:rsidRPr="003B6A35">
        <w:rPr>
          <w:rStyle w:val="libFootnotenumChar"/>
          <w:rtl/>
        </w:rPr>
        <w:t>2</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577AFF" w:rsidP="00B52F94">
      <w:pPr>
        <w:pStyle w:val="libBold1"/>
        <w:rPr>
          <w:lang w:bidi="fa-IR"/>
        </w:rPr>
      </w:pPr>
      <w:r>
        <w:rPr>
          <w:rtl/>
          <w:lang w:bidi="fa-IR"/>
        </w:rPr>
        <w:t>6</w:t>
      </w:r>
      <w:r w:rsidR="00724EE1" w:rsidRPr="00724EE1">
        <w:rPr>
          <w:rtl/>
          <w:lang w:bidi="fa-IR"/>
        </w:rPr>
        <w:t>- ضمانت اهل خانه</w:t>
      </w:r>
    </w:p>
    <w:p w:rsidR="00724EE1" w:rsidRPr="00724EE1" w:rsidRDefault="00724EE1" w:rsidP="00724EE1">
      <w:pPr>
        <w:pStyle w:val="libNormal"/>
        <w:rPr>
          <w:lang w:bidi="fa-IR"/>
        </w:rPr>
      </w:pPr>
      <w:r w:rsidRPr="00724EE1">
        <w:rPr>
          <w:rtl/>
          <w:lang w:bidi="fa-IR"/>
        </w:rPr>
        <w:t>اگر با اجازه اهل خانه وارد خانه شد</w:t>
      </w:r>
      <w:r w:rsidR="00727CC6">
        <w:rPr>
          <w:rtl/>
          <w:lang w:bidi="fa-IR"/>
        </w:rPr>
        <w:t>ی</w:t>
      </w:r>
      <w:r w:rsidRPr="00724EE1">
        <w:rPr>
          <w:rtl/>
          <w:lang w:bidi="fa-IR"/>
        </w:rPr>
        <w:t xml:space="preserve"> و سگ خانه تو را گاز گرفت</w:t>
      </w:r>
      <w:r w:rsidR="005F2E1C">
        <w:rPr>
          <w:rtl/>
          <w:lang w:bidi="fa-IR"/>
        </w:rPr>
        <w:t>،</w:t>
      </w:r>
      <w:r w:rsidRPr="00724EE1">
        <w:rPr>
          <w:rtl/>
          <w:lang w:bidi="fa-IR"/>
        </w:rPr>
        <w:t xml:space="preserve"> آنان ضامن هستند، ول</w:t>
      </w:r>
      <w:r w:rsidR="00727CC6">
        <w:rPr>
          <w:rtl/>
          <w:lang w:bidi="fa-IR"/>
        </w:rPr>
        <w:t>ی</w:t>
      </w:r>
      <w:r w:rsidRPr="00724EE1">
        <w:rPr>
          <w:rtl/>
          <w:lang w:bidi="fa-IR"/>
        </w:rPr>
        <w:t xml:space="preserve"> اگر بدون اجازه وارد شد</w:t>
      </w:r>
      <w:r w:rsidR="00727CC6">
        <w:rPr>
          <w:rtl/>
          <w:lang w:bidi="fa-IR"/>
        </w:rPr>
        <w:t>ی</w:t>
      </w:r>
      <w:r w:rsidRPr="00724EE1">
        <w:rPr>
          <w:rtl/>
          <w:lang w:bidi="fa-IR"/>
        </w:rPr>
        <w:t xml:space="preserve"> ضامن نيستند </w:t>
      </w:r>
      <w:r w:rsidRPr="003B6A35">
        <w:rPr>
          <w:rStyle w:val="libFootnotenumChar"/>
          <w:rtl/>
        </w:rPr>
        <w:t>(</w:t>
      </w:r>
      <w:r w:rsidR="00D72EF7" w:rsidRPr="003B6A35">
        <w:rPr>
          <w:rStyle w:val="libFootnotenumChar"/>
          <w:rtl/>
        </w:rPr>
        <w:t>4</w:t>
      </w:r>
      <w:r w:rsidR="00D0425B" w:rsidRPr="003B6A35">
        <w:rPr>
          <w:rStyle w:val="libFootnotenumChar"/>
          <w:rtl/>
        </w:rPr>
        <w:t>2</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577AFF" w:rsidP="00B52F94">
      <w:pPr>
        <w:pStyle w:val="libBold1"/>
        <w:rPr>
          <w:lang w:bidi="fa-IR"/>
        </w:rPr>
      </w:pPr>
      <w:r>
        <w:rPr>
          <w:rtl/>
          <w:lang w:bidi="fa-IR"/>
        </w:rPr>
        <w:t>7</w:t>
      </w:r>
      <w:r w:rsidR="00724EE1" w:rsidRPr="00724EE1">
        <w:rPr>
          <w:rtl/>
          <w:lang w:bidi="fa-IR"/>
        </w:rPr>
        <w:t>- حيوان سركش</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اولين حمله حيوان سركش را موجب ضمان نم</w:t>
      </w:r>
      <w:r w:rsidR="00727CC6">
        <w:rPr>
          <w:rtl/>
          <w:lang w:bidi="fa-IR"/>
        </w:rPr>
        <w:t>ی</w:t>
      </w:r>
      <w:r w:rsidRPr="00724EE1">
        <w:rPr>
          <w:rtl/>
          <w:lang w:bidi="fa-IR"/>
        </w:rPr>
        <w:t xml:space="preserve"> دانست</w:t>
      </w:r>
      <w:r w:rsidR="005F2E1C">
        <w:rPr>
          <w:rtl/>
          <w:lang w:bidi="fa-IR"/>
        </w:rPr>
        <w:t>،</w:t>
      </w:r>
      <w:r w:rsidRPr="00724EE1">
        <w:rPr>
          <w:rtl/>
          <w:lang w:bidi="fa-IR"/>
        </w:rPr>
        <w:t xml:space="preserve"> ول</w:t>
      </w:r>
      <w:r w:rsidR="00727CC6">
        <w:rPr>
          <w:rtl/>
          <w:lang w:bidi="fa-IR"/>
        </w:rPr>
        <w:t>ی</w:t>
      </w:r>
      <w:r w:rsidRPr="00724EE1">
        <w:rPr>
          <w:rtl/>
          <w:lang w:bidi="fa-IR"/>
        </w:rPr>
        <w:t xml:space="preserve"> در نوبتها</w:t>
      </w:r>
      <w:r w:rsidR="00727CC6">
        <w:rPr>
          <w:rtl/>
          <w:lang w:bidi="fa-IR"/>
        </w:rPr>
        <w:t>ی</w:t>
      </w:r>
      <w:r w:rsidRPr="00724EE1">
        <w:rPr>
          <w:rtl/>
          <w:lang w:bidi="fa-IR"/>
        </w:rPr>
        <w:t xml:space="preserve"> بعد صاحبش را ضامن م</w:t>
      </w:r>
      <w:r w:rsidR="00727CC6">
        <w:rPr>
          <w:rtl/>
          <w:lang w:bidi="fa-IR"/>
        </w:rPr>
        <w:t>ی</w:t>
      </w:r>
      <w:r w:rsidRPr="00724EE1">
        <w:rPr>
          <w:rtl/>
          <w:lang w:bidi="fa-IR"/>
        </w:rPr>
        <w:t xml:space="preserve"> كرد </w:t>
      </w:r>
      <w:r w:rsidRPr="003B6A35">
        <w:rPr>
          <w:rStyle w:val="libFootnotenumChar"/>
          <w:rtl/>
        </w:rPr>
        <w:t>(</w:t>
      </w:r>
      <w:r w:rsidR="00D72EF7" w:rsidRPr="003B6A35">
        <w:rPr>
          <w:rStyle w:val="libFootnotenumChar"/>
          <w:rtl/>
        </w:rPr>
        <w:t>4</w:t>
      </w:r>
      <w:r w:rsidR="00D0425B" w:rsidRPr="003B6A35">
        <w:rPr>
          <w:rStyle w:val="libFootnotenumChar"/>
          <w:rtl/>
        </w:rPr>
        <w:t>22</w:t>
      </w:r>
      <w:r w:rsidRPr="003B6A35">
        <w:rPr>
          <w:rStyle w:val="libFootnotenumChar"/>
          <w:rtl/>
        </w:rPr>
        <w:t>)</w:t>
      </w:r>
      <w:r w:rsidRPr="00724EE1">
        <w:rPr>
          <w:rtl/>
          <w:lang w:bidi="fa-IR"/>
        </w:rPr>
        <w:t>.</w:t>
      </w:r>
    </w:p>
    <w:p w:rsidR="00724EE1" w:rsidRPr="00724EE1" w:rsidRDefault="00B52F94" w:rsidP="00B52F94">
      <w:pPr>
        <w:pStyle w:val="libBold1"/>
        <w:rPr>
          <w:lang w:bidi="fa-IR"/>
        </w:rPr>
      </w:pPr>
      <w:r>
        <w:rPr>
          <w:rFonts w:hint="cs"/>
          <w:rtl/>
          <w:lang w:bidi="fa-IR"/>
        </w:rPr>
        <w:t>8</w:t>
      </w:r>
      <w:r w:rsidR="00724EE1" w:rsidRPr="00724EE1">
        <w:rPr>
          <w:rtl/>
          <w:lang w:bidi="fa-IR"/>
        </w:rPr>
        <w:t>- تفصيل</w:t>
      </w:r>
    </w:p>
    <w:p w:rsidR="00724EE1" w:rsidRPr="00724EE1" w:rsidRDefault="00724EE1" w:rsidP="00724EE1">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زيانهاي</w:t>
      </w:r>
      <w:r w:rsidR="00727CC6">
        <w:rPr>
          <w:rtl/>
          <w:lang w:bidi="fa-IR"/>
        </w:rPr>
        <w:t>ی</w:t>
      </w:r>
      <w:r w:rsidRPr="00724EE1">
        <w:rPr>
          <w:rtl/>
          <w:lang w:bidi="fa-IR"/>
        </w:rPr>
        <w:t xml:space="preserve"> را كه چارپايان در اثر پايمال كردن با دست و پا وارد م</w:t>
      </w:r>
      <w:r w:rsidR="00727CC6">
        <w:rPr>
          <w:rtl/>
          <w:lang w:bidi="fa-IR"/>
        </w:rPr>
        <w:t>ی</w:t>
      </w:r>
      <w:r w:rsidRPr="00724EE1">
        <w:rPr>
          <w:rtl/>
          <w:lang w:bidi="fa-IR"/>
        </w:rPr>
        <w:t xml:space="preserve"> آوردند موجب ضمان صاحبانشان م</w:t>
      </w:r>
      <w:r w:rsidR="00727CC6">
        <w:rPr>
          <w:rtl/>
          <w:lang w:bidi="fa-IR"/>
        </w:rPr>
        <w:t>ی</w:t>
      </w:r>
      <w:r w:rsidRPr="00724EE1">
        <w:rPr>
          <w:rtl/>
          <w:lang w:bidi="fa-IR"/>
        </w:rPr>
        <w:t xml:space="preserve"> دانست و جنايات</w:t>
      </w:r>
      <w:r w:rsidR="00727CC6">
        <w:rPr>
          <w:rtl/>
          <w:lang w:bidi="fa-IR"/>
        </w:rPr>
        <w:t>ی</w:t>
      </w:r>
      <w:r w:rsidRPr="00724EE1">
        <w:rPr>
          <w:rtl/>
          <w:lang w:bidi="fa-IR"/>
        </w:rPr>
        <w:t xml:space="preserve"> را كه به واسطه لگد انداختن وارد م</w:t>
      </w:r>
      <w:r w:rsidR="00727CC6">
        <w:rPr>
          <w:rtl/>
          <w:lang w:bidi="fa-IR"/>
        </w:rPr>
        <w:t>ی</w:t>
      </w:r>
      <w:r w:rsidRPr="00724EE1">
        <w:rPr>
          <w:rtl/>
          <w:lang w:bidi="fa-IR"/>
        </w:rPr>
        <w:t xml:space="preserve"> آوردند موجب ضمان نم</w:t>
      </w:r>
      <w:r w:rsidR="00727CC6">
        <w:rPr>
          <w:rtl/>
          <w:lang w:bidi="fa-IR"/>
        </w:rPr>
        <w:t>ی</w:t>
      </w:r>
      <w:r w:rsidRPr="00724EE1">
        <w:rPr>
          <w:rtl/>
          <w:lang w:bidi="fa-IR"/>
        </w:rPr>
        <w:t xml:space="preserve"> دانست مگر اين كه كس</w:t>
      </w:r>
      <w:r w:rsidR="00727CC6">
        <w:rPr>
          <w:rtl/>
          <w:lang w:bidi="fa-IR"/>
        </w:rPr>
        <w:t>ی</w:t>
      </w:r>
      <w:r w:rsidRPr="00724EE1">
        <w:rPr>
          <w:rtl/>
          <w:lang w:bidi="fa-IR"/>
        </w:rPr>
        <w:t xml:space="preserve"> حيوان را زده باشد (كه زننده ضامن است) </w:t>
      </w:r>
      <w:r w:rsidRPr="003B6A35">
        <w:rPr>
          <w:rStyle w:val="libFootnotenumChar"/>
          <w:rtl/>
        </w:rPr>
        <w:t>(</w:t>
      </w:r>
      <w:r w:rsidR="00D72EF7" w:rsidRPr="003B6A35">
        <w:rPr>
          <w:rStyle w:val="libFootnotenumChar"/>
          <w:rtl/>
        </w:rPr>
        <w:t>4</w:t>
      </w:r>
      <w:r w:rsidR="00D0425B" w:rsidRPr="003B6A35">
        <w:rPr>
          <w:rStyle w:val="libFootnotenumChar"/>
          <w:rtl/>
        </w:rPr>
        <w:t>2</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B9325C" w:rsidP="00B52F94">
      <w:pPr>
        <w:pStyle w:val="libBold1"/>
        <w:rPr>
          <w:lang w:bidi="fa-IR"/>
        </w:rPr>
      </w:pPr>
      <w:r>
        <w:rPr>
          <w:rtl/>
          <w:lang w:bidi="fa-IR"/>
        </w:rPr>
        <w:t>9</w:t>
      </w:r>
      <w:r w:rsidR="00724EE1" w:rsidRPr="00724EE1">
        <w:rPr>
          <w:rtl/>
          <w:lang w:bidi="fa-IR"/>
        </w:rPr>
        <w:t>- ضمانت راكب</w:t>
      </w:r>
      <w:r w:rsidR="005F2E1C">
        <w:rPr>
          <w:rtl/>
          <w:lang w:bidi="fa-IR"/>
        </w:rPr>
        <w:t>،</w:t>
      </w:r>
      <w:r w:rsidR="00724EE1" w:rsidRPr="00724EE1">
        <w:rPr>
          <w:rtl/>
          <w:lang w:bidi="fa-IR"/>
        </w:rPr>
        <w:t xml:space="preserve"> و قائد حيوان</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راكب حيوان را ضامن زيانها</w:t>
      </w:r>
      <w:r w:rsidR="00727CC6">
        <w:rPr>
          <w:rtl/>
          <w:lang w:bidi="fa-IR"/>
        </w:rPr>
        <w:t>ی</w:t>
      </w:r>
      <w:r w:rsidRPr="00724EE1">
        <w:rPr>
          <w:rtl/>
          <w:lang w:bidi="fa-IR"/>
        </w:rPr>
        <w:t xml:space="preserve"> دست و پا</w:t>
      </w:r>
      <w:r w:rsidR="00727CC6">
        <w:rPr>
          <w:rtl/>
          <w:lang w:bidi="fa-IR"/>
        </w:rPr>
        <w:t>ی</w:t>
      </w:r>
      <w:r w:rsidRPr="00724EE1">
        <w:rPr>
          <w:rtl/>
          <w:lang w:bidi="fa-IR"/>
        </w:rPr>
        <w:t xml:space="preserve"> حيوان م</w:t>
      </w:r>
      <w:r w:rsidR="00727CC6">
        <w:rPr>
          <w:rtl/>
          <w:lang w:bidi="fa-IR"/>
        </w:rPr>
        <w:t>ی</w:t>
      </w:r>
      <w:r w:rsidRPr="00724EE1">
        <w:rPr>
          <w:rtl/>
          <w:lang w:bidi="fa-IR"/>
        </w:rPr>
        <w:t xml:space="preserve"> نمود. ول</w:t>
      </w:r>
      <w:r w:rsidR="00727CC6">
        <w:rPr>
          <w:rtl/>
          <w:lang w:bidi="fa-IR"/>
        </w:rPr>
        <w:t>ی</w:t>
      </w:r>
      <w:r w:rsidRPr="00724EE1">
        <w:rPr>
          <w:rtl/>
          <w:lang w:bidi="fa-IR"/>
        </w:rPr>
        <w:t xml:space="preserve"> قائد را تنها ضامن زيانها</w:t>
      </w:r>
      <w:r w:rsidR="00727CC6">
        <w:rPr>
          <w:rtl/>
          <w:lang w:bidi="fa-IR"/>
        </w:rPr>
        <w:t>ی</w:t>
      </w:r>
      <w:r w:rsidRPr="00724EE1">
        <w:rPr>
          <w:rtl/>
          <w:lang w:bidi="fa-IR"/>
        </w:rPr>
        <w:t xml:space="preserve"> پا</w:t>
      </w:r>
      <w:r w:rsidR="00727CC6">
        <w:rPr>
          <w:rtl/>
          <w:lang w:bidi="fa-IR"/>
        </w:rPr>
        <w:t>ی</w:t>
      </w:r>
      <w:r w:rsidRPr="00724EE1">
        <w:rPr>
          <w:rtl/>
          <w:lang w:bidi="fa-IR"/>
        </w:rPr>
        <w:t xml:space="preserve"> حيوان م</w:t>
      </w:r>
      <w:r w:rsidR="00727CC6">
        <w:rPr>
          <w:rtl/>
          <w:lang w:bidi="fa-IR"/>
        </w:rPr>
        <w:t>ی</w:t>
      </w:r>
      <w:r w:rsidRPr="00724EE1">
        <w:rPr>
          <w:rtl/>
          <w:lang w:bidi="fa-IR"/>
        </w:rPr>
        <w:t xml:space="preserve"> دانست نه دست او </w:t>
      </w:r>
      <w:r w:rsidRPr="003B6A35">
        <w:rPr>
          <w:rStyle w:val="libFootnotenumChar"/>
          <w:rtl/>
        </w:rPr>
        <w:t>(</w:t>
      </w:r>
      <w:r w:rsidR="00D72EF7" w:rsidRPr="003B6A35">
        <w:rPr>
          <w:rStyle w:val="libFootnotenumChar"/>
          <w:rtl/>
        </w:rPr>
        <w:t>4</w:t>
      </w:r>
      <w:r w:rsidR="00D0425B" w:rsidRPr="003B6A35">
        <w:rPr>
          <w:rStyle w:val="libFootnotenumChar"/>
          <w:rtl/>
        </w:rPr>
        <w:t>2</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B52F94" w:rsidP="00724EE1">
      <w:pPr>
        <w:pStyle w:val="libNormal"/>
        <w:rPr>
          <w:lang w:bidi="fa-IR"/>
        </w:rPr>
      </w:pPr>
      <w:r>
        <w:rPr>
          <w:rtl/>
          <w:lang w:bidi="fa-IR"/>
        </w:rPr>
        <w:br w:type="page"/>
      </w:r>
    </w:p>
    <w:p w:rsidR="00724EE1" w:rsidRDefault="00724EE1" w:rsidP="00B52F94">
      <w:pPr>
        <w:pStyle w:val="Heading2"/>
        <w:rPr>
          <w:rtl/>
          <w:lang w:bidi="fa-IR"/>
        </w:rPr>
      </w:pPr>
      <w:bookmarkStart w:id="38" w:name="_Toc480372331"/>
      <w:r w:rsidRPr="00724EE1">
        <w:rPr>
          <w:rtl/>
          <w:lang w:bidi="fa-IR"/>
        </w:rPr>
        <w:t>فصل س</w:t>
      </w:r>
      <w:r w:rsidR="00727CC6">
        <w:rPr>
          <w:rtl/>
          <w:lang w:bidi="fa-IR"/>
        </w:rPr>
        <w:t>ی</w:t>
      </w:r>
      <w:r w:rsidRPr="00724EE1">
        <w:rPr>
          <w:rtl/>
          <w:lang w:bidi="fa-IR"/>
        </w:rPr>
        <w:t xml:space="preserve"> و پنجم</w:t>
      </w:r>
      <w:r w:rsidR="005F2E1C">
        <w:rPr>
          <w:rtl/>
          <w:lang w:bidi="fa-IR"/>
        </w:rPr>
        <w:t>:</w:t>
      </w:r>
      <w:r w:rsidRPr="00724EE1">
        <w:rPr>
          <w:rtl/>
          <w:lang w:bidi="fa-IR"/>
        </w:rPr>
        <w:t xml:space="preserve"> حريم ها</w:t>
      </w:r>
      <w:bookmarkEnd w:id="38"/>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فاصله دو چاه</w:t>
      </w:r>
      <w:r w:rsidR="00727CC6">
        <w:rPr>
          <w:rtl/>
          <w:lang w:bidi="fa-IR"/>
        </w:rPr>
        <w:t>ی</w:t>
      </w:r>
      <w:r w:rsidRPr="00724EE1">
        <w:rPr>
          <w:rtl/>
          <w:lang w:bidi="fa-IR"/>
        </w:rPr>
        <w:t xml:space="preserve"> كه برا</w:t>
      </w:r>
      <w:r w:rsidR="00727CC6">
        <w:rPr>
          <w:rtl/>
          <w:lang w:bidi="fa-IR"/>
        </w:rPr>
        <w:t>ی</w:t>
      </w:r>
      <w:r w:rsidRPr="00724EE1">
        <w:rPr>
          <w:rtl/>
          <w:lang w:bidi="fa-IR"/>
        </w:rPr>
        <w:t xml:space="preserve"> آب دادن شتر حفر م</w:t>
      </w:r>
      <w:r w:rsidR="00727CC6">
        <w:rPr>
          <w:rtl/>
          <w:lang w:bidi="fa-IR"/>
        </w:rPr>
        <w:t>ی</w:t>
      </w:r>
      <w:r w:rsidRPr="00724EE1">
        <w:rPr>
          <w:rtl/>
          <w:lang w:bidi="fa-IR"/>
        </w:rPr>
        <w:t xml:space="preserve"> شود چهل ذراع</w:t>
      </w:r>
      <w:r w:rsidR="005F2E1C">
        <w:rPr>
          <w:rtl/>
          <w:lang w:bidi="fa-IR"/>
        </w:rPr>
        <w:t>،</w:t>
      </w:r>
      <w:r w:rsidRPr="00724EE1">
        <w:rPr>
          <w:rtl/>
          <w:lang w:bidi="fa-IR"/>
        </w:rPr>
        <w:t xml:space="preserve"> و دو چاه آبيار</w:t>
      </w:r>
      <w:r w:rsidR="00727CC6">
        <w:rPr>
          <w:rtl/>
          <w:lang w:bidi="fa-IR"/>
        </w:rPr>
        <w:t>ی</w:t>
      </w:r>
      <w:r w:rsidRPr="00724EE1">
        <w:rPr>
          <w:rtl/>
          <w:lang w:bidi="fa-IR"/>
        </w:rPr>
        <w:t xml:space="preserve"> كشتزار شصت ذراع و دو چشمه پانصد ذراع بايد باشد.</w:t>
      </w:r>
    </w:p>
    <w:p w:rsidR="00724EE1" w:rsidRPr="00724EE1" w:rsidRDefault="00724EE1" w:rsidP="00724EE1">
      <w:pPr>
        <w:pStyle w:val="libNormal"/>
        <w:rPr>
          <w:lang w:bidi="fa-IR"/>
        </w:rPr>
      </w:pPr>
      <w:r w:rsidRPr="00724EE1">
        <w:rPr>
          <w:rtl/>
          <w:lang w:bidi="fa-IR"/>
        </w:rPr>
        <w:t>و كوچه ا</w:t>
      </w:r>
      <w:r w:rsidR="00727CC6">
        <w:rPr>
          <w:rtl/>
          <w:lang w:bidi="fa-IR"/>
        </w:rPr>
        <w:t>ی</w:t>
      </w:r>
      <w:r w:rsidRPr="00724EE1">
        <w:rPr>
          <w:rtl/>
          <w:lang w:bidi="fa-IR"/>
        </w:rPr>
        <w:t xml:space="preserve"> كه مورد نزاع م</w:t>
      </w:r>
      <w:r w:rsidR="00727CC6">
        <w:rPr>
          <w:rtl/>
          <w:lang w:bidi="fa-IR"/>
        </w:rPr>
        <w:t>ی</w:t>
      </w:r>
      <w:r w:rsidRPr="00724EE1">
        <w:rPr>
          <w:rtl/>
          <w:lang w:bidi="fa-IR"/>
        </w:rPr>
        <w:t xml:space="preserve"> باشد، هفت ذراع آن به كوچه اختصاص دارد </w:t>
      </w:r>
      <w:r w:rsidRPr="003B6A35">
        <w:rPr>
          <w:rStyle w:val="libFootnotenumChar"/>
          <w:rtl/>
        </w:rPr>
        <w:t>(</w:t>
      </w:r>
      <w:r w:rsidR="00D72EF7" w:rsidRPr="003B6A35">
        <w:rPr>
          <w:rStyle w:val="libFootnotenumChar"/>
          <w:rtl/>
        </w:rPr>
        <w:t>4</w:t>
      </w:r>
      <w:r w:rsidR="00D0425B" w:rsidRPr="003B6A35">
        <w:rPr>
          <w:rStyle w:val="libFootnotenumChar"/>
          <w:rtl/>
        </w:rPr>
        <w:t>2</w:t>
      </w:r>
      <w:r w:rsidR="00D72EF7" w:rsidRPr="003B6A35">
        <w:rPr>
          <w:rStyle w:val="libFootnotenumChar"/>
          <w:rtl/>
        </w:rPr>
        <w:t>5</w:t>
      </w:r>
      <w:r w:rsidRPr="003B6A35">
        <w:rPr>
          <w:rStyle w:val="libFootnotenumChar"/>
          <w:rtl/>
        </w:rPr>
        <w:t>)</w:t>
      </w:r>
      <w:r w:rsidRPr="00724EE1">
        <w:rPr>
          <w:rtl/>
          <w:lang w:bidi="fa-IR"/>
        </w:rPr>
        <w:t>.</w:t>
      </w:r>
    </w:p>
    <w:p w:rsidR="00724EE1" w:rsidRDefault="00A75D63" w:rsidP="00724EE1">
      <w:pPr>
        <w:pStyle w:val="libNormal"/>
        <w:rPr>
          <w:rtl/>
          <w:lang w:bidi="fa-IR"/>
        </w:rPr>
      </w:pPr>
      <w:r>
        <w:rPr>
          <w:rtl/>
          <w:lang w:bidi="fa-IR"/>
        </w:rPr>
        <w:br w:type="page"/>
      </w:r>
    </w:p>
    <w:p w:rsidR="00724EE1" w:rsidRDefault="00724EE1" w:rsidP="00A75D63">
      <w:pPr>
        <w:pStyle w:val="Heading2"/>
        <w:rPr>
          <w:rtl/>
          <w:lang w:bidi="fa-IR"/>
        </w:rPr>
      </w:pPr>
      <w:bookmarkStart w:id="39" w:name="_Toc480372332"/>
      <w:r w:rsidRPr="00724EE1">
        <w:rPr>
          <w:rtl/>
          <w:lang w:bidi="fa-IR"/>
        </w:rPr>
        <w:t>فصل س</w:t>
      </w:r>
      <w:r w:rsidR="00727CC6">
        <w:rPr>
          <w:rtl/>
          <w:lang w:bidi="fa-IR"/>
        </w:rPr>
        <w:t>ی</w:t>
      </w:r>
      <w:r w:rsidRPr="00724EE1">
        <w:rPr>
          <w:rtl/>
          <w:lang w:bidi="fa-IR"/>
        </w:rPr>
        <w:t xml:space="preserve"> و ششم</w:t>
      </w:r>
      <w:r w:rsidR="005F2E1C">
        <w:rPr>
          <w:rtl/>
          <w:lang w:bidi="fa-IR"/>
        </w:rPr>
        <w:t>:</w:t>
      </w:r>
      <w:r w:rsidRPr="00724EE1">
        <w:rPr>
          <w:rtl/>
          <w:lang w:bidi="fa-IR"/>
        </w:rPr>
        <w:t xml:space="preserve"> قراردادها</w:t>
      </w:r>
      <w:bookmarkEnd w:id="39"/>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گوسفند</w:t>
      </w:r>
      <w:r w:rsidR="00727CC6">
        <w:rPr>
          <w:rtl/>
          <w:lang w:bidi="fa-IR"/>
        </w:rPr>
        <w:t>ی</w:t>
      </w:r>
      <w:r w:rsidRPr="00724EE1">
        <w:rPr>
          <w:rtl/>
          <w:lang w:bidi="fa-IR"/>
        </w:rPr>
        <w:t xml:space="preserve"> را ذبح كرده با دوستان خود شرط بست كه اگر تمام گوسفند را بخورند مال</w:t>
      </w:r>
      <w:r w:rsidR="00727CC6">
        <w:rPr>
          <w:rtl/>
          <w:lang w:bidi="fa-IR"/>
        </w:rPr>
        <w:t>ی</w:t>
      </w:r>
      <w:r w:rsidRPr="00724EE1">
        <w:rPr>
          <w:rtl/>
          <w:lang w:bidi="fa-IR"/>
        </w:rPr>
        <w:t xml:space="preserve"> بدهكار نباشد ول</w:t>
      </w:r>
      <w:r w:rsidR="00727CC6">
        <w:rPr>
          <w:rtl/>
          <w:lang w:bidi="fa-IR"/>
        </w:rPr>
        <w:t>ی</w:t>
      </w:r>
      <w:r w:rsidRPr="00724EE1">
        <w:rPr>
          <w:rtl/>
          <w:lang w:bidi="fa-IR"/>
        </w:rPr>
        <w:t xml:space="preserve"> اگر چيز</w:t>
      </w:r>
      <w:r w:rsidR="00727CC6">
        <w:rPr>
          <w:rtl/>
          <w:lang w:bidi="fa-IR"/>
        </w:rPr>
        <w:t>ی</w:t>
      </w:r>
      <w:r w:rsidRPr="00724EE1">
        <w:rPr>
          <w:rtl/>
          <w:lang w:bidi="fa-IR"/>
        </w:rPr>
        <w:t xml:space="preserve"> از آن باق</w:t>
      </w:r>
      <w:r w:rsidR="00727CC6">
        <w:rPr>
          <w:rtl/>
          <w:lang w:bidi="fa-IR"/>
        </w:rPr>
        <w:t>ی</w:t>
      </w:r>
      <w:r w:rsidRPr="00724EE1">
        <w:rPr>
          <w:rtl/>
          <w:lang w:bidi="fa-IR"/>
        </w:rPr>
        <w:t xml:space="preserve"> گذاشتند بدهكار</w:t>
      </w:r>
      <w:r w:rsidR="00727CC6">
        <w:rPr>
          <w:rtl/>
          <w:lang w:bidi="fa-IR"/>
        </w:rPr>
        <w:t>ی</w:t>
      </w:r>
      <w:r w:rsidRPr="00724EE1">
        <w:rPr>
          <w:rtl/>
          <w:lang w:bidi="fa-IR"/>
        </w:rPr>
        <w:t xml:space="preserve"> تمام بها</w:t>
      </w:r>
      <w:r w:rsidR="00727CC6">
        <w:rPr>
          <w:rtl/>
          <w:lang w:bidi="fa-IR"/>
        </w:rPr>
        <w:t>ی</w:t>
      </w:r>
      <w:r w:rsidRPr="00724EE1">
        <w:rPr>
          <w:rtl/>
          <w:lang w:bidi="fa-IR"/>
        </w:rPr>
        <w:t xml:space="preserve"> آن باشند.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آنان فرمود شرط بند</w:t>
      </w:r>
      <w:r w:rsidR="00727CC6">
        <w:rPr>
          <w:rtl/>
          <w:lang w:bidi="fa-IR"/>
        </w:rPr>
        <w:t>ی</w:t>
      </w:r>
      <w:r w:rsidRPr="00724EE1">
        <w:rPr>
          <w:rtl/>
          <w:lang w:bidi="fa-IR"/>
        </w:rPr>
        <w:t xml:space="preserve"> در مورد خوردن مطلقا باطل است چه كم و چه زياد، و از پرداخت غرامت جلوگير</w:t>
      </w:r>
      <w:r w:rsidR="00727CC6">
        <w:rPr>
          <w:rtl/>
          <w:lang w:bidi="fa-IR"/>
        </w:rPr>
        <w:t>ی</w:t>
      </w:r>
      <w:r w:rsidRPr="00724EE1">
        <w:rPr>
          <w:rtl/>
          <w:lang w:bidi="fa-IR"/>
        </w:rPr>
        <w:t xml:space="preserve"> نمود </w:t>
      </w:r>
      <w:r w:rsidRPr="003B6A35">
        <w:rPr>
          <w:rStyle w:val="libFootnotenumChar"/>
          <w:rtl/>
        </w:rPr>
        <w:t>(</w:t>
      </w:r>
      <w:r w:rsidR="00D72EF7" w:rsidRPr="003B6A35">
        <w:rPr>
          <w:rStyle w:val="libFootnotenumChar"/>
          <w:rtl/>
        </w:rPr>
        <w:t>4</w:t>
      </w:r>
      <w:r w:rsidR="00D0425B" w:rsidRPr="003B6A35">
        <w:rPr>
          <w:rStyle w:val="libFootnotenumChar"/>
          <w:rtl/>
        </w:rPr>
        <w:t>2</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 xml:space="preserve">از حضرت رضا </w:t>
      </w:r>
      <w:r w:rsidR="00604D03" w:rsidRPr="00604D03">
        <w:rPr>
          <w:rStyle w:val="libAlaemChar"/>
          <w:rtl/>
        </w:rPr>
        <w:t>عليه‌السلام</w:t>
      </w:r>
      <w:r w:rsidRPr="00724EE1">
        <w:rPr>
          <w:rtl/>
          <w:lang w:bidi="fa-IR"/>
        </w:rPr>
        <w:t xml:space="preserve"> نقل شده كه فرمود: كس</w:t>
      </w:r>
      <w:r w:rsidR="00727CC6">
        <w:rPr>
          <w:rtl/>
          <w:lang w:bidi="fa-IR"/>
        </w:rPr>
        <w:t>ی</w:t>
      </w:r>
      <w:r w:rsidRPr="00724EE1">
        <w:rPr>
          <w:rtl/>
          <w:lang w:bidi="fa-IR"/>
        </w:rPr>
        <w:t xml:space="preserve"> كه با زن</w:t>
      </w:r>
      <w:r w:rsidR="00727CC6">
        <w:rPr>
          <w:rtl/>
          <w:lang w:bidi="fa-IR"/>
        </w:rPr>
        <w:t>ی</w:t>
      </w:r>
      <w:r w:rsidRPr="00724EE1">
        <w:rPr>
          <w:rtl/>
          <w:lang w:bidi="fa-IR"/>
        </w:rPr>
        <w:t xml:space="preserve"> ازدواج نمايد و برا</w:t>
      </w:r>
      <w:r w:rsidR="00727CC6">
        <w:rPr>
          <w:rtl/>
          <w:lang w:bidi="fa-IR"/>
        </w:rPr>
        <w:t>ی</w:t>
      </w:r>
      <w:r w:rsidRPr="00724EE1">
        <w:rPr>
          <w:rtl/>
          <w:lang w:bidi="fa-IR"/>
        </w:rPr>
        <w:t xml:space="preserve"> پدر زن مال</w:t>
      </w:r>
      <w:r w:rsidR="00727CC6">
        <w:rPr>
          <w:rtl/>
          <w:lang w:bidi="fa-IR"/>
        </w:rPr>
        <w:t>ی</w:t>
      </w:r>
      <w:r w:rsidRPr="00724EE1">
        <w:rPr>
          <w:rtl/>
          <w:lang w:bidi="fa-IR"/>
        </w:rPr>
        <w:t xml:space="preserve"> قرار دهد، اصل عقد صحيح است و آنچه كه برا</w:t>
      </w:r>
      <w:r w:rsidR="00727CC6">
        <w:rPr>
          <w:rtl/>
          <w:lang w:bidi="fa-IR"/>
        </w:rPr>
        <w:t>ی</w:t>
      </w:r>
      <w:r w:rsidRPr="00724EE1">
        <w:rPr>
          <w:rtl/>
          <w:lang w:bidi="fa-IR"/>
        </w:rPr>
        <w:t xml:space="preserve"> پدر قرار داده باطل م</w:t>
      </w:r>
      <w:r w:rsidR="00727CC6">
        <w:rPr>
          <w:rtl/>
          <w:lang w:bidi="fa-IR"/>
        </w:rPr>
        <w:t>ی</w:t>
      </w:r>
      <w:r w:rsidRPr="00724EE1">
        <w:rPr>
          <w:rtl/>
          <w:lang w:bidi="fa-IR"/>
        </w:rPr>
        <w:t xml:space="preserve"> باشد </w:t>
      </w:r>
      <w:r w:rsidRPr="003B6A35">
        <w:rPr>
          <w:rStyle w:val="libFootnotenumChar"/>
          <w:rtl/>
        </w:rPr>
        <w:t>(</w:t>
      </w:r>
      <w:r w:rsidR="00D72EF7" w:rsidRPr="003B6A35">
        <w:rPr>
          <w:rStyle w:val="libFootnotenumChar"/>
          <w:rtl/>
        </w:rPr>
        <w:t>4</w:t>
      </w:r>
      <w:r w:rsidR="00D0425B" w:rsidRPr="003B6A35">
        <w:rPr>
          <w:rStyle w:val="libFootnotenumChar"/>
          <w:rtl/>
        </w:rPr>
        <w:t>2</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A75D63" w:rsidP="00724EE1">
      <w:pPr>
        <w:pStyle w:val="libNormal"/>
        <w:rPr>
          <w:lang w:bidi="fa-IR"/>
        </w:rPr>
      </w:pPr>
      <w:r>
        <w:rPr>
          <w:rtl/>
          <w:lang w:bidi="fa-IR"/>
        </w:rPr>
        <w:br w:type="page"/>
      </w:r>
    </w:p>
    <w:p w:rsidR="00724EE1" w:rsidRDefault="00724EE1" w:rsidP="00A75D63">
      <w:pPr>
        <w:pStyle w:val="Heading2"/>
        <w:rPr>
          <w:rtl/>
          <w:lang w:bidi="fa-IR"/>
        </w:rPr>
      </w:pPr>
      <w:bookmarkStart w:id="40" w:name="_Toc480372333"/>
      <w:r w:rsidRPr="00724EE1">
        <w:rPr>
          <w:rtl/>
          <w:lang w:bidi="fa-IR"/>
        </w:rPr>
        <w:t>فصل س</w:t>
      </w:r>
      <w:r w:rsidR="00727CC6">
        <w:rPr>
          <w:rtl/>
          <w:lang w:bidi="fa-IR"/>
        </w:rPr>
        <w:t>ی</w:t>
      </w:r>
      <w:r w:rsidRPr="00724EE1">
        <w:rPr>
          <w:rtl/>
          <w:lang w:bidi="fa-IR"/>
        </w:rPr>
        <w:t xml:space="preserve"> و هفتم</w:t>
      </w:r>
      <w:r w:rsidR="005F2E1C">
        <w:rPr>
          <w:rtl/>
          <w:lang w:bidi="fa-IR"/>
        </w:rPr>
        <w:t>:</w:t>
      </w:r>
      <w:r w:rsidRPr="00724EE1">
        <w:rPr>
          <w:rtl/>
          <w:lang w:bidi="fa-IR"/>
        </w:rPr>
        <w:t xml:space="preserve"> اديبات</w:t>
      </w:r>
      <w:bookmarkEnd w:id="40"/>
    </w:p>
    <w:p w:rsidR="00724EE1" w:rsidRPr="00724EE1" w:rsidRDefault="00C9273A" w:rsidP="00A75D63">
      <w:pPr>
        <w:pStyle w:val="libBold1"/>
        <w:rPr>
          <w:lang w:bidi="fa-IR"/>
        </w:rPr>
      </w:pPr>
      <w:r>
        <w:rPr>
          <w:rtl/>
          <w:lang w:bidi="fa-IR"/>
        </w:rPr>
        <w:t>1</w:t>
      </w:r>
      <w:r w:rsidR="00724EE1" w:rsidRPr="00724EE1">
        <w:rPr>
          <w:rtl/>
          <w:lang w:bidi="fa-IR"/>
        </w:rPr>
        <w:t>- نوع</w:t>
      </w:r>
      <w:r w:rsidR="00727CC6">
        <w:rPr>
          <w:rtl/>
          <w:lang w:bidi="fa-IR"/>
        </w:rPr>
        <w:t>ی</w:t>
      </w:r>
      <w:r w:rsidR="00724EE1" w:rsidRPr="00724EE1">
        <w:rPr>
          <w:rtl/>
          <w:lang w:bidi="fa-IR"/>
        </w:rPr>
        <w:t xml:space="preserve"> داور</w:t>
      </w:r>
      <w:r w:rsidR="00727CC6">
        <w:rPr>
          <w:rtl/>
          <w:lang w:bidi="fa-IR"/>
        </w:rPr>
        <w:t>ی</w:t>
      </w:r>
    </w:p>
    <w:p w:rsidR="00724EE1" w:rsidRPr="00724EE1" w:rsidRDefault="00724EE1" w:rsidP="00724EE1">
      <w:pPr>
        <w:pStyle w:val="libNormal"/>
        <w:rPr>
          <w:lang w:bidi="fa-IR"/>
        </w:rPr>
      </w:pPr>
      <w:r w:rsidRPr="00724EE1">
        <w:rPr>
          <w:rtl/>
          <w:lang w:bidi="fa-IR"/>
        </w:rPr>
        <w:t>دانش آموزان</w:t>
      </w:r>
      <w:r w:rsidR="00727CC6">
        <w:rPr>
          <w:rtl/>
          <w:lang w:bidi="fa-IR"/>
        </w:rPr>
        <w:t>ی</w:t>
      </w:r>
      <w:r w:rsidRPr="00724EE1">
        <w:rPr>
          <w:rtl/>
          <w:lang w:bidi="fa-IR"/>
        </w:rPr>
        <w:t xml:space="preserve"> نمونه ها</w:t>
      </w:r>
      <w:r w:rsidR="00727CC6">
        <w:rPr>
          <w:rtl/>
          <w:lang w:bidi="fa-IR"/>
        </w:rPr>
        <w:t>ی</w:t>
      </w:r>
      <w:r w:rsidRPr="00724EE1">
        <w:rPr>
          <w:rtl/>
          <w:lang w:bidi="fa-IR"/>
        </w:rPr>
        <w:t xml:space="preserve"> خط خود را خدمت حضرت امير </w:t>
      </w:r>
      <w:r w:rsidR="00604D03" w:rsidRPr="00604D03">
        <w:rPr>
          <w:rStyle w:val="libAlaemChar"/>
          <w:rtl/>
        </w:rPr>
        <w:t>عليه‌السلام</w:t>
      </w:r>
      <w:r w:rsidRPr="00724EE1">
        <w:rPr>
          <w:rtl/>
          <w:lang w:bidi="fa-IR"/>
        </w:rPr>
        <w:t xml:space="preserve"> عرضه داشتند تا آن حضرت خوش خطترين آنها را انتخاب كند.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اين هم يك نوع داور</w:t>
      </w:r>
      <w:r w:rsidR="00727CC6">
        <w:rPr>
          <w:rtl/>
          <w:lang w:bidi="fa-IR"/>
        </w:rPr>
        <w:t>ی</w:t>
      </w:r>
      <w:r w:rsidRPr="00724EE1">
        <w:rPr>
          <w:rtl/>
          <w:lang w:bidi="fa-IR"/>
        </w:rPr>
        <w:t xml:space="preserve"> است</w:t>
      </w:r>
      <w:r w:rsidR="005F2E1C">
        <w:rPr>
          <w:rtl/>
          <w:lang w:bidi="fa-IR"/>
        </w:rPr>
        <w:t>،</w:t>
      </w:r>
      <w:r w:rsidRPr="00724EE1">
        <w:rPr>
          <w:rtl/>
          <w:lang w:bidi="fa-IR"/>
        </w:rPr>
        <w:t xml:space="preserve"> و جور </w:t>
      </w:r>
      <w:r w:rsidRPr="003B6A35">
        <w:rPr>
          <w:rStyle w:val="libFootnotenumChar"/>
          <w:rtl/>
        </w:rPr>
        <w:t>(</w:t>
      </w:r>
      <w:r w:rsidR="00D72EF7" w:rsidRPr="003B6A35">
        <w:rPr>
          <w:rStyle w:val="libFootnotenumChar"/>
          <w:rtl/>
        </w:rPr>
        <w:t>4</w:t>
      </w:r>
      <w:r w:rsidR="00D0425B" w:rsidRPr="003B6A35">
        <w:rPr>
          <w:rStyle w:val="libFootnotenumChar"/>
          <w:rtl/>
        </w:rPr>
        <w:t>2</w:t>
      </w:r>
      <w:r w:rsidR="00B9325C" w:rsidRPr="003B6A35">
        <w:rPr>
          <w:rStyle w:val="libFootnotenumChar"/>
          <w:rtl/>
        </w:rPr>
        <w:t>9</w:t>
      </w:r>
      <w:r w:rsidRPr="003B6A35">
        <w:rPr>
          <w:rStyle w:val="libFootnotenumChar"/>
          <w:rtl/>
        </w:rPr>
        <w:t>)</w:t>
      </w:r>
      <w:r w:rsidRPr="00724EE1">
        <w:rPr>
          <w:rtl/>
          <w:lang w:bidi="fa-IR"/>
        </w:rPr>
        <w:t xml:space="preserve"> در آن همانند جور در حكم است</w:t>
      </w:r>
      <w:r w:rsidR="005F2E1C">
        <w:rPr>
          <w:rtl/>
          <w:lang w:bidi="fa-IR"/>
        </w:rPr>
        <w:t>،</w:t>
      </w:r>
      <w:r w:rsidRPr="00724EE1">
        <w:rPr>
          <w:rtl/>
          <w:lang w:bidi="fa-IR"/>
        </w:rPr>
        <w:t xml:space="preserve"> و آنگاه به آنان فرمود: به معلم خود برسانيد، اگر در مقام تاديب</w:t>
      </w:r>
      <w:r w:rsidR="005F2E1C">
        <w:rPr>
          <w:rtl/>
          <w:lang w:bidi="fa-IR"/>
        </w:rPr>
        <w:t>،</w:t>
      </w:r>
      <w:r w:rsidRPr="00724EE1">
        <w:rPr>
          <w:rtl/>
          <w:lang w:bidi="fa-IR"/>
        </w:rPr>
        <w:t xml:space="preserve"> شما را بيش</w:t>
      </w:r>
      <w:r w:rsidR="00127400">
        <w:rPr>
          <w:rtl/>
          <w:lang w:bidi="fa-IR"/>
        </w:rPr>
        <w:t xml:space="preserve"> </w:t>
      </w:r>
      <w:r w:rsidRPr="00724EE1">
        <w:rPr>
          <w:rtl/>
          <w:lang w:bidi="fa-IR"/>
        </w:rPr>
        <w:t>از سه ضربه بزند از او قصاص گرفته م</w:t>
      </w:r>
      <w:r w:rsidR="00727CC6">
        <w:rPr>
          <w:rtl/>
          <w:lang w:bidi="fa-IR"/>
        </w:rPr>
        <w:t>ی</w:t>
      </w:r>
      <w:r w:rsidRPr="00724EE1">
        <w:rPr>
          <w:rtl/>
          <w:lang w:bidi="fa-IR"/>
        </w:rPr>
        <w:t xml:space="preserve"> شود </w:t>
      </w:r>
      <w:r w:rsidRPr="003B6A35">
        <w:rPr>
          <w:rStyle w:val="libFootnotenumChar"/>
          <w:rtl/>
        </w:rPr>
        <w:t>(</w:t>
      </w:r>
      <w:r w:rsidR="00D72EF7" w:rsidRPr="003B6A35">
        <w:rPr>
          <w:rStyle w:val="libFootnotenumChar"/>
          <w:rtl/>
        </w:rPr>
        <w:t>4</w:t>
      </w:r>
      <w:r w:rsidR="00D0425B" w:rsidRPr="003B6A35">
        <w:rPr>
          <w:rStyle w:val="libFootnotenumChar"/>
          <w:rtl/>
        </w:rPr>
        <w:t>2</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0425B" w:rsidP="00A75D63">
      <w:pPr>
        <w:pStyle w:val="libBold1"/>
        <w:rPr>
          <w:lang w:bidi="fa-IR"/>
        </w:rPr>
      </w:pPr>
      <w:r>
        <w:rPr>
          <w:rtl/>
          <w:lang w:bidi="fa-IR"/>
        </w:rPr>
        <w:t>2</w:t>
      </w:r>
      <w:r w:rsidR="00724EE1" w:rsidRPr="00724EE1">
        <w:rPr>
          <w:rtl/>
          <w:lang w:bidi="fa-IR"/>
        </w:rPr>
        <w:t>- كودك يتيم</w:t>
      </w:r>
    </w:p>
    <w:p w:rsidR="00724EE1" w:rsidRPr="00724EE1" w:rsidRDefault="00724EE1" w:rsidP="00724EE1">
      <w:pPr>
        <w:pStyle w:val="libNormal"/>
        <w:rPr>
          <w:lang w:bidi="fa-IR"/>
        </w:rPr>
      </w:pPr>
      <w:r w:rsidRPr="00724EE1">
        <w:rPr>
          <w:rtl/>
          <w:lang w:bidi="fa-IR"/>
        </w:rPr>
        <w:t>كودك يتيم را مانند فرزند خودت ادب كن و از هر خطاي</w:t>
      </w:r>
      <w:r w:rsidR="00727CC6">
        <w:rPr>
          <w:rtl/>
          <w:lang w:bidi="fa-IR"/>
        </w:rPr>
        <w:t>ی</w:t>
      </w:r>
      <w:r w:rsidRPr="00724EE1">
        <w:rPr>
          <w:rtl/>
          <w:lang w:bidi="fa-IR"/>
        </w:rPr>
        <w:t xml:space="preserve"> كه به سبب آن فرزند خود را م</w:t>
      </w:r>
      <w:r w:rsidR="00727CC6">
        <w:rPr>
          <w:rtl/>
          <w:lang w:bidi="fa-IR"/>
        </w:rPr>
        <w:t>ی</w:t>
      </w:r>
      <w:r w:rsidRPr="00724EE1">
        <w:rPr>
          <w:rtl/>
          <w:lang w:bidi="fa-IR"/>
        </w:rPr>
        <w:t xml:space="preserve"> زن</w:t>
      </w:r>
      <w:r w:rsidR="00727CC6">
        <w:rPr>
          <w:rtl/>
          <w:lang w:bidi="fa-IR"/>
        </w:rPr>
        <w:t>ی</w:t>
      </w:r>
      <w:r w:rsidRPr="00724EE1">
        <w:rPr>
          <w:rtl/>
          <w:lang w:bidi="fa-IR"/>
        </w:rPr>
        <w:t xml:space="preserve"> او را بزن </w:t>
      </w:r>
      <w:r w:rsidRPr="003B6A35">
        <w:rPr>
          <w:rStyle w:val="libFootnotenumChar"/>
          <w:rtl/>
        </w:rPr>
        <w:t>(</w:t>
      </w:r>
      <w:r w:rsidR="00D72EF7" w:rsidRPr="003B6A35">
        <w:rPr>
          <w:rStyle w:val="libFootnotenumChar"/>
          <w:rtl/>
        </w:rPr>
        <w:t>43</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D72EF7" w:rsidP="00A75D63">
      <w:pPr>
        <w:pStyle w:val="libBold1"/>
        <w:rPr>
          <w:lang w:bidi="fa-IR"/>
        </w:rPr>
      </w:pPr>
      <w:r>
        <w:rPr>
          <w:rtl/>
          <w:lang w:bidi="fa-IR"/>
        </w:rPr>
        <w:t>3</w:t>
      </w:r>
      <w:r w:rsidR="00724EE1" w:rsidRPr="00724EE1">
        <w:rPr>
          <w:rtl/>
          <w:lang w:bidi="fa-IR"/>
        </w:rPr>
        <w:t>- تاديب قماربازان</w:t>
      </w:r>
    </w:p>
    <w:p w:rsidR="00724EE1" w:rsidRPr="00724EE1" w:rsidRDefault="00724EE1" w:rsidP="00B75B2B">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از راه</w:t>
      </w:r>
      <w:r w:rsidR="00727CC6">
        <w:rPr>
          <w:rtl/>
          <w:lang w:bidi="fa-IR"/>
        </w:rPr>
        <w:t>ی</w:t>
      </w:r>
      <w:r w:rsidRPr="00724EE1">
        <w:rPr>
          <w:rtl/>
          <w:lang w:bidi="fa-IR"/>
        </w:rPr>
        <w:t xml:space="preserve"> م</w:t>
      </w:r>
      <w:r w:rsidR="00727CC6">
        <w:rPr>
          <w:rtl/>
          <w:lang w:bidi="fa-IR"/>
        </w:rPr>
        <w:t>ی</w:t>
      </w:r>
      <w:r w:rsidRPr="00724EE1">
        <w:rPr>
          <w:rtl/>
          <w:lang w:bidi="fa-IR"/>
        </w:rPr>
        <w:t xml:space="preserve"> گذشت چند نفر را ديد به باز</w:t>
      </w:r>
      <w:r w:rsidR="00727CC6">
        <w:rPr>
          <w:rtl/>
          <w:lang w:bidi="fa-IR"/>
        </w:rPr>
        <w:t>ی</w:t>
      </w:r>
      <w:r w:rsidRPr="00724EE1">
        <w:rPr>
          <w:rtl/>
          <w:lang w:bidi="fa-IR"/>
        </w:rPr>
        <w:t xml:space="preserve"> شطرنج مشغول بودند. امام </w:t>
      </w:r>
      <w:r w:rsidR="00604D03" w:rsidRPr="00604D03">
        <w:rPr>
          <w:rStyle w:val="libAlaemChar"/>
          <w:rtl/>
        </w:rPr>
        <w:t>عليه‌السلام</w:t>
      </w:r>
      <w:r w:rsidRPr="00724EE1">
        <w:rPr>
          <w:rtl/>
          <w:lang w:bidi="fa-IR"/>
        </w:rPr>
        <w:t xml:space="preserve"> به آنان فرمود: </w:t>
      </w:r>
      <w:r w:rsidR="00B75B2B" w:rsidRPr="00B75B2B">
        <w:rPr>
          <w:rStyle w:val="libAlaemChar"/>
          <w:rFonts w:hint="cs"/>
          <w:rtl/>
        </w:rPr>
        <w:t>(</w:t>
      </w:r>
      <w:r w:rsidR="00B75B2B" w:rsidRPr="00B75B2B">
        <w:rPr>
          <w:rStyle w:val="libAieChar"/>
          <w:rtl/>
          <w:lang w:bidi="fa-IR"/>
        </w:rPr>
        <w:t>مَا هَٰذِهِ التَّمَاثِيلُ الَّتِي أَنتُمْ لَهَا عَاكِفُونَ</w:t>
      </w:r>
      <w:r w:rsidR="00B75B2B" w:rsidRPr="00B75B2B">
        <w:rPr>
          <w:rStyle w:val="libAlaemChar"/>
          <w:rFonts w:hint="cs"/>
          <w:rtl/>
        </w:rPr>
        <w:t>)</w:t>
      </w:r>
      <w:r w:rsidR="005F2E1C">
        <w:rPr>
          <w:rtl/>
          <w:lang w:bidi="fa-IR"/>
        </w:rPr>
        <w:t>؛</w:t>
      </w:r>
      <w:r w:rsidRPr="00724EE1">
        <w:rPr>
          <w:rtl/>
          <w:lang w:bidi="fa-IR"/>
        </w:rPr>
        <w:t xml:space="preserve"> چيستند اين تمثالهائ</w:t>
      </w:r>
      <w:r w:rsidR="00727CC6">
        <w:rPr>
          <w:rtl/>
          <w:lang w:bidi="fa-IR"/>
        </w:rPr>
        <w:t>ی</w:t>
      </w:r>
      <w:r w:rsidRPr="00724EE1">
        <w:rPr>
          <w:rtl/>
          <w:lang w:bidi="fa-IR"/>
        </w:rPr>
        <w:t xml:space="preserve"> كه شما بر آنها ايستاده ايد؟</w:t>
      </w:r>
    </w:p>
    <w:p w:rsidR="00724EE1" w:rsidRPr="00724EE1" w:rsidRDefault="00724EE1" w:rsidP="00724EE1">
      <w:pPr>
        <w:pStyle w:val="libNormal"/>
        <w:rPr>
          <w:lang w:bidi="fa-IR"/>
        </w:rPr>
      </w:pPr>
      <w:r w:rsidRPr="00724EE1">
        <w:rPr>
          <w:rtl/>
          <w:lang w:bidi="fa-IR"/>
        </w:rPr>
        <w:t>پس آنان را تاديب نموده</w:t>
      </w:r>
      <w:r w:rsidR="005F2E1C">
        <w:rPr>
          <w:rtl/>
          <w:lang w:bidi="fa-IR"/>
        </w:rPr>
        <w:t>،</w:t>
      </w:r>
      <w:r w:rsidRPr="00724EE1">
        <w:rPr>
          <w:rtl/>
          <w:lang w:bidi="fa-IR"/>
        </w:rPr>
        <w:t xml:space="preserve"> در آفتاب معلق نمود </w:t>
      </w:r>
      <w:r w:rsidRPr="003B6A35">
        <w:rPr>
          <w:rStyle w:val="libFootnotenumChar"/>
          <w:rtl/>
        </w:rPr>
        <w:t>(</w:t>
      </w:r>
      <w:r w:rsidR="00D72EF7" w:rsidRPr="003B6A35">
        <w:rPr>
          <w:rStyle w:val="libFootnotenumChar"/>
          <w:rtl/>
        </w:rPr>
        <w:t>43</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72EF7" w:rsidP="004C2B1E">
      <w:pPr>
        <w:pStyle w:val="libBold1"/>
        <w:rPr>
          <w:lang w:bidi="fa-IR"/>
        </w:rPr>
      </w:pPr>
      <w:r>
        <w:rPr>
          <w:rtl/>
          <w:lang w:bidi="fa-IR"/>
        </w:rPr>
        <w:t>4</w:t>
      </w:r>
      <w:r w:rsidR="00724EE1" w:rsidRPr="00724EE1">
        <w:rPr>
          <w:rtl/>
          <w:lang w:bidi="fa-IR"/>
        </w:rPr>
        <w:t>- تنبيه</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را كه استمناء كرده بود نزد اميرالمومنين </w:t>
      </w:r>
      <w:r w:rsidR="00604D03" w:rsidRPr="00604D03">
        <w:rPr>
          <w:rStyle w:val="libAlaemChar"/>
          <w:rtl/>
        </w:rPr>
        <w:t>عليه‌السلام</w:t>
      </w:r>
      <w:r w:rsidRPr="00724EE1">
        <w:rPr>
          <w:rtl/>
          <w:lang w:bidi="fa-IR"/>
        </w:rPr>
        <w:t xml:space="preserve"> آوردند. آن حضرت چنان بر دستش كوفت كه دستش قرمز شده و آنگاه از بيت المال به او زن داد </w:t>
      </w:r>
      <w:r w:rsidRPr="003B6A35">
        <w:rPr>
          <w:rStyle w:val="libFootnotenumChar"/>
          <w:rtl/>
        </w:rPr>
        <w:t>(</w:t>
      </w:r>
      <w:r w:rsidR="00D72EF7" w:rsidRPr="003B6A35">
        <w:rPr>
          <w:rStyle w:val="libFootnotenumChar"/>
          <w:rtl/>
        </w:rPr>
        <w:t>43</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D72EF7" w:rsidP="004C2B1E">
      <w:pPr>
        <w:pStyle w:val="libBold1"/>
        <w:rPr>
          <w:lang w:bidi="fa-IR"/>
        </w:rPr>
      </w:pPr>
      <w:r>
        <w:rPr>
          <w:rtl/>
          <w:lang w:bidi="fa-IR"/>
        </w:rPr>
        <w:t>5</w:t>
      </w:r>
      <w:r w:rsidR="00724EE1" w:rsidRPr="00724EE1">
        <w:rPr>
          <w:rtl/>
          <w:lang w:bidi="fa-IR"/>
        </w:rPr>
        <w:t>- از وظائف امام</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بر امام واجب است كه دانشمندان فاسق و پزشكان نادان</w:t>
      </w:r>
      <w:r w:rsidR="005F2E1C">
        <w:rPr>
          <w:rtl/>
          <w:lang w:bidi="fa-IR"/>
        </w:rPr>
        <w:t>،</w:t>
      </w:r>
      <w:r w:rsidRPr="00724EE1">
        <w:rPr>
          <w:rtl/>
          <w:lang w:bidi="fa-IR"/>
        </w:rPr>
        <w:t xml:space="preserve"> و كرايه دهندگان </w:t>
      </w:r>
      <w:r w:rsidRPr="003B6A35">
        <w:rPr>
          <w:rStyle w:val="libFootnotenumChar"/>
          <w:rtl/>
        </w:rPr>
        <w:t>(</w:t>
      </w:r>
      <w:r w:rsidR="00D72EF7" w:rsidRPr="003B6A35">
        <w:rPr>
          <w:rStyle w:val="libFootnotenumChar"/>
          <w:rtl/>
        </w:rPr>
        <w:t>433</w:t>
      </w:r>
      <w:r w:rsidRPr="003B6A35">
        <w:rPr>
          <w:rStyle w:val="libFootnotenumChar"/>
          <w:rtl/>
        </w:rPr>
        <w:t>)</w:t>
      </w:r>
      <w:r w:rsidRPr="00724EE1">
        <w:rPr>
          <w:rtl/>
          <w:lang w:bidi="fa-IR"/>
        </w:rPr>
        <w:t xml:space="preserve"> مفلس را حبس نمايد </w:t>
      </w:r>
      <w:r w:rsidRPr="003B6A35">
        <w:rPr>
          <w:rStyle w:val="libFootnotenumChar"/>
          <w:rtl/>
        </w:rPr>
        <w:t>(</w:t>
      </w:r>
      <w:r w:rsidR="00D72EF7" w:rsidRPr="003B6A35">
        <w:rPr>
          <w:rStyle w:val="libFootnotenumChar"/>
          <w:rtl/>
        </w:rPr>
        <w:t>434</w:t>
      </w:r>
      <w:r w:rsidRPr="003B6A35">
        <w:rPr>
          <w:rStyle w:val="libFootnotenumChar"/>
          <w:rtl/>
        </w:rPr>
        <w:t>)</w:t>
      </w:r>
      <w:r w:rsidRPr="00724EE1">
        <w:rPr>
          <w:rtl/>
          <w:lang w:bidi="fa-IR"/>
        </w:rPr>
        <w:t>.</w:t>
      </w:r>
    </w:p>
    <w:p w:rsidR="00724EE1" w:rsidRPr="00724EE1" w:rsidRDefault="00577AFF" w:rsidP="004C2B1E">
      <w:pPr>
        <w:pStyle w:val="libBold1"/>
        <w:rPr>
          <w:lang w:bidi="fa-IR"/>
        </w:rPr>
      </w:pPr>
      <w:r>
        <w:rPr>
          <w:rtl/>
          <w:lang w:bidi="fa-IR"/>
        </w:rPr>
        <w:t>6</w:t>
      </w:r>
      <w:r w:rsidR="00724EE1" w:rsidRPr="00724EE1">
        <w:rPr>
          <w:rtl/>
          <w:lang w:bidi="fa-IR"/>
        </w:rPr>
        <w:t>- جوان سفيه</w:t>
      </w:r>
    </w:p>
    <w:p w:rsidR="00724EE1" w:rsidRPr="00724EE1" w:rsidRDefault="00724EE1" w:rsidP="00724EE1">
      <w:pPr>
        <w:pStyle w:val="libNormal"/>
        <w:rPr>
          <w:lang w:bidi="fa-IR"/>
        </w:rPr>
      </w:pPr>
      <w:r w:rsidRPr="00724EE1">
        <w:rPr>
          <w:rtl/>
          <w:lang w:bidi="fa-IR"/>
        </w:rPr>
        <w:lastRenderedPageBreak/>
        <w:t>جوان سفيه بايد نگهدار</w:t>
      </w:r>
      <w:r w:rsidR="00727CC6">
        <w:rPr>
          <w:rtl/>
          <w:lang w:bidi="fa-IR"/>
        </w:rPr>
        <w:t>ی</w:t>
      </w:r>
      <w:r w:rsidRPr="00724EE1">
        <w:rPr>
          <w:rtl/>
          <w:lang w:bidi="fa-IR"/>
        </w:rPr>
        <w:t xml:space="preserve"> شود تا عاقل گردد. و نيز فرمود: شخص بدهكار</w:t>
      </w:r>
      <w:r w:rsidR="00727CC6">
        <w:rPr>
          <w:rtl/>
          <w:lang w:bidi="fa-IR"/>
        </w:rPr>
        <w:t>ی</w:t>
      </w:r>
      <w:r w:rsidRPr="00724EE1">
        <w:rPr>
          <w:rtl/>
          <w:lang w:bidi="fa-IR"/>
        </w:rPr>
        <w:t xml:space="preserve"> كه قرض خود را ادا نم</w:t>
      </w:r>
      <w:r w:rsidR="00727CC6">
        <w:rPr>
          <w:rtl/>
          <w:lang w:bidi="fa-IR"/>
        </w:rPr>
        <w:t>ی</w:t>
      </w:r>
      <w:r w:rsidRPr="00724EE1">
        <w:rPr>
          <w:rtl/>
          <w:lang w:bidi="fa-IR"/>
        </w:rPr>
        <w:t xml:space="preserve"> كند بايد حبس</w:t>
      </w:r>
      <w:r w:rsidR="00127400">
        <w:rPr>
          <w:rtl/>
          <w:lang w:bidi="fa-IR"/>
        </w:rPr>
        <w:t xml:space="preserve"> </w:t>
      </w:r>
      <w:r w:rsidRPr="00724EE1">
        <w:rPr>
          <w:rtl/>
          <w:lang w:bidi="fa-IR"/>
        </w:rPr>
        <w:t>شود، و چنانچه افلاس او ثابت گردد او را آزاد م</w:t>
      </w:r>
      <w:r w:rsidR="00727CC6">
        <w:rPr>
          <w:rtl/>
          <w:lang w:bidi="fa-IR"/>
        </w:rPr>
        <w:t>ی</w:t>
      </w:r>
      <w:r w:rsidRPr="00724EE1">
        <w:rPr>
          <w:rtl/>
          <w:lang w:bidi="fa-IR"/>
        </w:rPr>
        <w:t xml:space="preserve"> كنند تا مال</w:t>
      </w:r>
      <w:r w:rsidR="00727CC6">
        <w:rPr>
          <w:rtl/>
          <w:lang w:bidi="fa-IR"/>
        </w:rPr>
        <w:t>ی</w:t>
      </w:r>
      <w:r w:rsidRPr="00724EE1">
        <w:rPr>
          <w:rtl/>
          <w:lang w:bidi="fa-IR"/>
        </w:rPr>
        <w:t xml:space="preserve"> به دست آورده و ديون خود را ادا نمايد. و كس</w:t>
      </w:r>
      <w:r w:rsidR="00727CC6">
        <w:rPr>
          <w:rtl/>
          <w:lang w:bidi="fa-IR"/>
        </w:rPr>
        <w:t>ی</w:t>
      </w:r>
      <w:r w:rsidRPr="00724EE1">
        <w:rPr>
          <w:rtl/>
          <w:lang w:bidi="fa-IR"/>
        </w:rPr>
        <w:t xml:space="preserve"> كه بدهيها</w:t>
      </w:r>
      <w:r w:rsidR="00727CC6">
        <w:rPr>
          <w:rtl/>
          <w:lang w:bidi="fa-IR"/>
        </w:rPr>
        <w:t>ی</w:t>
      </w:r>
      <w:r w:rsidRPr="00724EE1">
        <w:rPr>
          <w:rtl/>
          <w:lang w:bidi="fa-IR"/>
        </w:rPr>
        <w:t xml:space="preserve"> خود را نم</w:t>
      </w:r>
      <w:r w:rsidR="00727CC6">
        <w:rPr>
          <w:rtl/>
          <w:lang w:bidi="fa-IR"/>
        </w:rPr>
        <w:t>ی</w:t>
      </w:r>
      <w:r w:rsidRPr="00724EE1">
        <w:rPr>
          <w:rtl/>
          <w:lang w:bidi="fa-IR"/>
        </w:rPr>
        <w:t xml:space="preserve"> دهد و طلبكارانش را سر م</w:t>
      </w:r>
      <w:r w:rsidR="00727CC6">
        <w:rPr>
          <w:rtl/>
          <w:lang w:bidi="fa-IR"/>
        </w:rPr>
        <w:t>ی</w:t>
      </w:r>
      <w:r w:rsidRPr="00724EE1">
        <w:rPr>
          <w:rtl/>
          <w:lang w:bidi="fa-IR"/>
        </w:rPr>
        <w:t xml:space="preserve"> دواند بايد زندان</w:t>
      </w:r>
      <w:r w:rsidR="00727CC6">
        <w:rPr>
          <w:rtl/>
          <w:lang w:bidi="fa-IR"/>
        </w:rPr>
        <w:t>ی</w:t>
      </w:r>
      <w:r w:rsidRPr="00724EE1">
        <w:rPr>
          <w:rtl/>
          <w:lang w:bidi="fa-IR"/>
        </w:rPr>
        <w:t xml:space="preserve"> شود، و آنگاه او را وادار م</w:t>
      </w:r>
      <w:r w:rsidR="00727CC6">
        <w:rPr>
          <w:rtl/>
          <w:lang w:bidi="fa-IR"/>
        </w:rPr>
        <w:t>ی</w:t>
      </w:r>
      <w:r w:rsidRPr="00724EE1">
        <w:rPr>
          <w:rtl/>
          <w:lang w:bidi="fa-IR"/>
        </w:rPr>
        <w:t xml:space="preserve"> كنند كه داراييش را به نسبت ديونش بين طلبكارانش تقسيم كند، و اگر امتناع ورزد امام اين كار را م</w:t>
      </w:r>
      <w:r w:rsidR="00727CC6">
        <w:rPr>
          <w:rtl/>
          <w:lang w:bidi="fa-IR"/>
        </w:rPr>
        <w:t>ی</w:t>
      </w:r>
      <w:r w:rsidRPr="00724EE1">
        <w:rPr>
          <w:rtl/>
          <w:lang w:bidi="fa-IR"/>
        </w:rPr>
        <w:t xml:space="preserve"> كند </w:t>
      </w:r>
      <w:r w:rsidRPr="003B6A35">
        <w:rPr>
          <w:rStyle w:val="libFootnotenumChar"/>
          <w:rtl/>
        </w:rPr>
        <w:t>(</w:t>
      </w:r>
      <w:r w:rsidR="00D72EF7" w:rsidRPr="003B6A35">
        <w:rPr>
          <w:rStyle w:val="libFootnotenumChar"/>
          <w:rtl/>
        </w:rPr>
        <w:t>435</w:t>
      </w:r>
      <w:r w:rsidRPr="003B6A35">
        <w:rPr>
          <w:rStyle w:val="libFootnotenumChar"/>
          <w:rtl/>
        </w:rPr>
        <w:t>)</w:t>
      </w:r>
      <w:r w:rsidRPr="00724EE1">
        <w:rPr>
          <w:rtl/>
          <w:lang w:bidi="fa-IR"/>
        </w:rPr>
        <w:t>.</w:t>
      </w:r>
    </w:p>
    <w:p w:rsidR="00724EE1" w:rsidRPr="00724EE1" w:rsidRDefault="00577AFF" w:rsidP="004C2B1E">
      <w:pPr>
        <w:pStyle w:val="libBold1"/>
        <w:rPr>
          <w:lang w:bidi="fa-IR"/>
        </w:rPr>
      </w:pPr>
      <w:r>
        <w:rPr>
          <w:rtl/>
          <w:lang w:bidi="fa-IR"/>
        </w:rPr>
        <w:t>7</w:t>
      </w:r>
      <w:r w:rsidR="00724EE1" w:rsidRPr="00724EE1">
        <w:rPr>
          <w:rtl/>
          <w:lang w:bidi="fa-IR"/>
        </w:rPr>
        <w:t>- علاج</w:t>
      </w:r>
    </w:p>
    <w:p w:rsidR="00724EE1" w:rsidRPr="00724EE1" w:rsidRDefault="00724EE1" w:rsidP="00724EE1">
      <w:pPr>
        <w:pStyle w:val="libNormal"/>
        <w:rPr>
          <w:lang w:bidi="fa-IR"/>
        </w:rPr>
      </w:pPr>
      <w:r w:rsidRPr="00724EE1">
        <w:rPr>
          <w:rtl/>
          <w:lang w:bidi="fa-IR"/>
        </w:rPr>
        <w:t>پسر</w:t>
      </w:r>
      <w:r w:rsidR="00727CC6">
        <w:rPr>
          <w:rtl/>
          <w:lang w:bidi="fa-IR"/>
        </w:rPr>
        <w:t>ی</w:t>
      </w:r>
      <w:r w:rsidRPr="00724EE1">
        <w:rPr>
          <w:rtl/>
          <w:lang w:bidi="fa-IR"/>
        </w:rPr>
        <w:t xml:space="preserve"> بدون اجازه پدر وليده (كنيز</w:t>
      </w:r>
      <w:r w:rsidR="00727CC6">
        <w:rPr>
          <w:rtl/>
          <w:lang w:bidi="fa-IR"/>
        </w:rPr>
        <w:t>ی</w:t>
      </w:r>
      <w:r w:rsidRPr="00724EE1">
        <w:rPr>
          <w:rtl/>
          <w:lang w:bidi="fa-IR"/>
        </w:rPr>
        <w:t xml:space="preserve"> كه از مولايش فرزند دارد) پدر را به مرد</w:t>
      </w:r>
      <w:r w:rsidR="00727CC6">
        <w:rPr>
          <w:rtl/>
          <w:lang w:bidi="fa-IR"/>
        </w:rPr>
        <w:t>ی</w:t>
      </w:r>
      <w:r w:rsidRPr="00724EE1">
        <w:rPr>
          <w:rtl/>
          <w:lang w:bidi="fa-IR"/>
        </w:rPr>
        <w:t xml:space="preserve"> فروخت</w:t>
      </w:r>
      <w:r w:rsidR="005F2E1C">
        <w:rPr>
          <w:rtl/>
          <w:lang w:bidi="fa-IR"/>
        </w:rPr>
        <w:t>،</w:t>
      </w:r>
      <w:r w:rsidRPr="00724EE1">
        <w:rPr>
          <w:rtl/>
          <w:lang w:bidi="fa-IR"/>
        </w:rPr>
        <w:t xml:space="preserve"> كنيز از مشتر</w:t>
      </w:r>
      <w:r w:rsidR="00727CC6">
        <w:rPr>
          <w:rtl/>
          <w:lang w:bidi="fa-IR"/>
        </w:rPr>
        <w:t>ی</w:t>
      </w:r>
      <w:r w:rsidRPr="00724EE1">
        <w:rPr>
          <w:rtl/>
          <w:lang w:bidi="fa-IR"/>
        </w:rPr>
        <w:t xml:space="preserve"> پسر زاييد. در اين هنگام مولا</w:t>
      </w:r>
      <w:r w:rsidR="00727CC6">
        <w:rPr>
          <w:rtl/>
          <w:lang w:bidi="fa-IR"/>
        </w:rPr>
        <w:t>ی</w:t>
      </w:r>
      <w:r w:rsidRPr="00724EE1">
        <w:rPr>
          <w:rtl/>
          <w:lang w:bidi="fa-IR"/>
        </w:rPr>
        <w:t xml:space="preserve"> اول با مشتر</w:t>
      </w:r>
      <w:r w:rsidR="00727CC6">
        <w:rPr>
          <w:rtl/>
          <w:lang w:bidi="fa-IR"/>
        </w:rPr>
        <w:t>ی</w:t>
      </w:r>
      <w:r w:rsidRPr="00724EE1">
        <w:rPr>
          <w:rtl/>
          <w:lang w:bidi="fa-IR"/>
        </w:rPr>
        <w:t xml:space="preserve"> به مخاصمت برخاست و گفت</w:t>
      </w:r>
      <w:r w:rsidR="005F2E1C">
        <w:rPr>
          <w:rtl/>
          <w:lang w:bidi="fa-IR"/>
        </w:rPr>
        <w:t>:</w:t>
      </w:r>
      <w:r w:rsidRPr="00724EE1">
        <w:rPr>
          <w:rtl/>
          <w:lang w:bidi="fa-IR"/>
        </w:rPr>
        <w:t xml:space="preserve"> اين كنيز وليده من است و پسرم بدون اجازه ام آن را به تو فروخته است</w:t>
      </w:r>
      <w:r w:rsidR="005F2E1C">
        <w:rPr>
          <w:rtl/>
          <w:lang w:bidi="fa-IR"/>
        </w:rPr>
        <w:t>،</w:t>
      </w:r>
      <w:r w:rsidRPr="00724EE1">
        <w:rPr>
          <w:rtl/>
          <w:lang w:bidi="fa-IR"/>
        </w:rPr>
        <w:t xml:space="preserve"> مشتر</w:t>
      </w:r>
      <w:r w:rsidR="00727CC6">
        <w:rPr>
          <w:rtl/>
          <w:lang w:bidi="fa-IR"/>
        </w:rPr>
        <w:t>ی</w:t>
      </w:r>
      <w:r w:rsidRPr="00724EE1">
        <w:rPr>
          <w:rtl/>
          <w:lang w:bidi="fa-IR"/>
        </w:rPr>
        <w:t xml:space="preserve"> انكار م</w:t>
      </w:r>
      <w:r w:rsidR="00727CC6">
        <w:rPr>
          <w:rtl/>
          <w:lang w:bidi="fa-IR"/>
        </w:rPr>
        <w:t>ی</w:t>
      </w:r>
      <w:r w:rsidRPr="00724EE1">
        <w:rPr>
          <w:rtl/>
          <w:lang w:bidi="fa-IR"/>
        </w:rPr>
        <w:t xml:space="preserve"> كرد، خصومت به نزد حضرت امير </w:t>
      </w:r>
      <w:r w:rsidR="00604D03" w:rsidRPr="00604D03">
        <w:rPr>
          <w:rStyle w:val="libAlaemChar"/>
          <w:rtl/>
        </w:rPr>
        <w:t>عليه‌السلام</w:t>
      </w:r>
      <w:r w:rsidRPr="00724EE1">
        <w:rPr>
          <w:rtl/>
          <w:lang w:bidi="fa-IR"/>
        </w:rPr>
        <w:t xml:space="preserve"> بردند.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مولا</w:t>
      </w:r>
      <w:r w:rsidR="00727CC6">
        <w:rPr>
          <w:rtl/>
          <w:lang w:bidi="fa-IR"/>
        </w:rPr>
        <w:t>ی</w:t>
      </w:r>
      <w:r w:rsidRPr="00724EE1">
        <w:rPr>
          <w:rtl/>
          <w:lang w:bidi="fa-IR"/>
        </w:rPr>
        <w:t xml:space="preserve"> اول فرمود: كنيز و پسرت را از مشتر</w:t>
      </w:r>
      <w:r w:rsidR="00727CC6">
        <w:rPr>
          <w:rtl/>
          <w:lang w:bidi="fa-IR"/>
        </w:rPr>
        <w:t>ی</w:t>
      </w:r>
      <w:r w:rsidRPr="00724EE1">
        <w:rPr>
          <w:rtl/>
          <w:lang w:bidi="fa-IR"/>
        </w:rPr>
        <w:t xml:space="preserve"> بگير. مشتر</w:t>
      </w:r>
      <w:r w:rsidR="00727CC6">
        <w:rPr>
          <w:rtl/>
          <w:lang w:bidi="fa-IR"/>
        </w:rPr>
        <w:t>ی</w:t>
      </w:r>
      <w:r w:rsidRPr="00724EE1">
        <w:rPr>
          <w:rtl/>
          <w:lang w:bidi="fa-IR"/>
        </w:rPr>
        <w:t xml:space="preserve"> حضرت را سوگند داد تا برايش چاره ا</w:t>
      </w:r>
      <w:r w:rsidR="00727CC6">
        <w:rPr>
          <w:rtl/>
          <w:lang w:bidi="fa-IR"/>
        </w:rPr>
        <w:t>ی</w:t>
      </w:r>
      <w:r w:rsidRPr="00724EE1">
        <w:rPr>
          <w:rtl/>
          <w:lang w:bidi="fa-IR"/>
        </w:rPr>
        <w:t xml:space="preserve"> كند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او فرمود: جوان فروشنده (پسر مولا</w:t>
      </w:r>
      <w:r w:rsidR="00727CC6">
        <w:rPr>
          <w:rtl/>
          <w:lang w:bidi="fa-IR"/>
        </w:rPr>
        <w:t>ی</w:t>
      </w:r>
      <w:r w:rsidRPr="00724EE1">
        <w:rPr>
          <w:rtl/>
          <w:lang w:bidi="fa-IR"/>
        </w:rPr>
        <w:t xml:space="preserve"> اول) را نزد خودت نگهدار تا پدرش</w:t>
      </w:r>
      <w:r w:rsidR="00127400">
        <w:rPr>
          <w:rtl/>
          <w:lang w:bidi="fa-IR"/>
        </w:rPr>
        <w:t xml:space="preserve"> </w:t>
      </w:r>
      <w:r w:rsidRPr="00724EE1">
        <w:rPr>
          <w:rtl/>
          <w:lang w:bidi="fa-IR"/>
        </w:rPr>
        <w:t>معامله را امضا نمايد؛ مشتر</w:t>
      </w:r>
      <w:r w:rsidR="00727CC6">
        <w:rPr>
          <w:rtl/>
          <w:lang w:bidi="fa-IR"/>
        </w:rPr>
        <w:t>ی</w:t>
      </w:r>
      <w:r w:rsidRPr="00724EE1">
        <w:rPr>
          <w:rtl/>
          <w:lang w:bidi="fa-IR"/>
        </w:rPr>
        <w:t xml:space="preserve"> جوان را نگهداشت</w:t>
      </w:r>
      <w:r w:rsidR="005F2E1C">
        <w:rPr>
          <w:rtl/>
          <w:lang w:bidi="fa-IR"/>
        </w:rPr>
        <w:t>.</w:t>
      </w:r>
    </w:p>
    <w:p w:rsidR="00724EE1" w:rsidRPr="00724EE1" w:rsidRDefault="00724EE1" w:rsidP="00724EE1">
      <w:pPr>
        <w:pStyle w:val="libNormal"/>
        <w:rPr>
          <w:lang w:bidi="fa-IR"/>
        </w:rPr>
      </w:pPr>
      <w:r w:rsidRPr="00724EE1">
        <w:rPr>
          <w:rtl/>
          <w:lang w:bidi="fa-IR"/>
        </w:rPr>
        <w:t>مولا</w:t>
      </w:r>
      <w:r w:rsidR="00727CC6">
        <w:rPr>
          <w:rtl/>
          <w:lang w:bidi="fa-IR"/>
        </w:rPr>
        <w:t>ی</w:t>
      </w:r>
      <w:r w:rsidRPr="00724EE1">
        <w:rPr>
          <w:rtl/>
          <w:lang w:bidi="fa-IR"/>
        </w:rPr>
        <w:t xml:space="preserve"> اول به مشتر</w:t>
      </w:r>
      <w:r w:rsidR="00727CC6">
        <w:rPr>
          <w:rtl/>
          <w:lang w:bidi="fa-IR"/>
        </w:rPr>
        <w:t>ی</w:t>
      </w:r>
      <w:r w:rsidRPr="00724EE1">
        <w:rPr>
          <w:rtl/>
          <w:lang w:bidi="fa-IR"/>
        </w:rPr>
        <w:t xml:space="preserve"> گفت</w:t>
      </w:r>
      <w:r w:rsidR="005F2E1C">
        <w:rPr>
          <w:rtl/>
          <w:lang w:bidi="fa-IR"/>
        </w:rPr>
        <w:t>:</w:t>
      </w:r>
      <w:r w:rsidRPr="00724EE1">
        <w:rPr>
          <w:rtl/>
          <w:lang w:bidi="fa-IR"/>
        </w:rPr>
        <w:t xml:space="preserve"> فرزندم را رها كن</w:t>
      </w:r>
      <w:r w:rsidR="005F2E1C">
        <w:rPr>
          <w:rtl/>
          <w:lang w:bidi="fa-IR"/>
        </w:rPr>
        <w:t>.</w:t>
      </w:r>
    </w:p>
    <w:p w:rsidR="00724EE1" w:rsidRPr="00724EE1" w:rsidRDefault="00724EE1" w:rsidP="00724EE1">
      <w:pPr>
        <w:pStyle w:val="libNormal"/>
        <w:rPr>
          <w:lang w:bidi="fa-IR"/>
        </w:rPr>
      </w:pPr>
      <w:r w:rsidRPr="00724EE1">
        <w:rPr>
          <w:rtl/>
          <w:lang w:bidi="fa-IR"/>
        </w:rPr>
        <w:t>مشتر</w:t>
      </w:r>
      <w:r w:rsidR="00727CC6">
        <w:rPr>
          <w:rtl/>
          <w:lang w:bidi="fa-IR"/>
        </w:rPr>
        <w:t>ی</w:t>
      </w:r>
      <w:r w:rsidRPr="00724EE1">
        <w:rPr>
          <w:rtl/>
          <w:lang w:bidi="fa-IR"/>
        </w:rPr>
        <w:t xml:space="preserve"> گفت</w:t>
      </w:r>
      <w:r w:rsidR="005F2E1C">
        <w:rPr>
          <w:rtl/>
          <w:lang w:bidi="fa-IR"/>
        </w:rPr>
        <w:t>:</w:t>
      </w:r>
      <w:r w:rsidRPr="00724EE1">
        <w:rPr>
          <w:rtl/>
          <w:lang w:bidi="fa-IR"/>
        </w:rPr>
        <w:t xml:space="preserve"> به خدا سوگند او را به تو نم</w:t>
      </w:r>
      <w:r w:rsidR="00727CC6">
        <w:rPr>
          <w:rtl/>
          <w:lang w:bidi="fa-IR"/>
        </w:rPr>
        <w:t>ی</w:t>
      </w:r>
      <w:r w:rsidRPr="00724EE1">
        <w:rPr>
          <w:rtl/>
          <w:lang w:bidi="fa-IR"/>
        </w:rPr>
        <w:t xml:space="preserve"> دهم مگر اين كه پسرم را به من رد نماي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مولا</w:t>
      </w:r>
      <w:r w:rsidR="00727CC6">
        <w:rPr>
          <w:rtl/>
          <w:lang w:bidi="fa-IR"/>
        </w:rPr>
        <w:t>ی</w:t>
      </w:r>
      <w:r w:rsidRPr="00724EE1">
        <w:rPr>
          <w:rtl/>
          <w:lang w:bidi="fa-IR"/>
        </w:rPr>
        <w:t xml:space="preserve"> اول چون اين بديد تنها معامله پسر مشتر</w:t>
      </w:r>
      <w:r w:rsidR="00727CC6">
        <w:rPr>
          <w:rtl/>
          <w:lang w:bidi="fa-IR"/>
        </w:rPr>
        <w:t>ی</w:t>
      </w:r>
      <w:r w:rsidRPr="00724EE1">
        <w:rPr>
          <w:rtl/>
          <w:lang w:bidi="fa-IR"/>
        </w:rPr>
        <w:t xml:space="preserve"> را اجازه داد بدون مادر </w:t>
      </w:r>
      <w:r w:rsidRPr="003B6A35">
        <w:rPr>
          <w:rStyle w:val="libFootnotenumChar"/>
          <w:rtl/>
        </w:rPr>
        <w:t>(</w:t>
      </w:r>
      <w:r w:rsidR="00D72EF7" w:rsidRPr="003B6A35">
        <w:rPr>
          <w:rStyle w:val="libFootnotenumChar"/>
          <w:rtl/>
        </w:rPr>
        <w:t>43</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4C2B1E" w:rsidP="004C2B1E">
      <w:pPr>
        <w:pStyle w:val="libBold1"/>
        <w:rPr>
          <w:lang w:bidi="fa-IR"/>
        </w:rPr>
      </w:pPr>
      <w:r>
        <w:rPr>
          <w:rFonts w:hint="cs"/>
          <w:rtl/>
          <w:lang w:bidi="fa-IR"/>
        </w:rPr>
        <w:t>8</w:t>
      </w:r>
      <w:r w:rsidR="00724EE1" w:rsidRPr="00724EE1">
        <w:rPr>
          <w:rtl/>
          <w:lang w:bidi="fa-IR"/>
        </w:rPr>
        <w:t>- افسانه گو در مسجد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در مسجد مرد</w:t>
      </w:r>
      <w:r w:rsidR="00727CC6">
        <w:rPr>
          <w:rtl/>
          <w:lang w:bidi="fa-IR"/>
        </w:rPr>
        <w:t>ی</w:t>
      </w:r>
      <w:r w:rsidRPr="00724EE1">
        <w:rPr>
          <w:rtl/>
          <w:lang w:bidi="fa-IR"/>
        </w:rPr>
        <w:t xml:space="preserve"> را ديد افسانه گوي</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آن حضرت با تازيانه بر بدنش بنواخت و او را از مسجد بيرون كرد </w:t>
      </w:r>
      <w:r w:rsidRPr="003B6A35">
        <w:rPr>
          <w:rStyle w:val="libFootnotenumChar"/>
          <w:rtl/>
        </w:rPr>
        <w:t>(</w:t>
      </w:r>
      <w:r w:rsidR="00D72EF7" w:rsidRPr="003B6A35">
        <w:rPr>
          <w:rStyle w:val="libFootnotenumChar"/>
          <w:rtl/>
        </w:rPr>
        <w:t>43</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B9325C" w:rsidP="004C2B1E">
      <w:pPr>
        <w:pStyle w:val="libBold1"/>
        <w:rPr>
          <w:lang w:bidi="fa-IR"/>
        </w:rPr>
      </w:pPr>
      <w:r>
        <w:rPr>
          <w:rtl/>
          <w:lang w:bidi="fa-IR"/>
        </w:rPr>
        <w:t>9</w:t>
      </w:r>
      <w:r w:rsidR="00724EE1" w:rsidRPr="00724EE1">
        <w:rPr>
          <w:rtl/>
          <w:lang w:bidi="fa-IR"/>
        </w:rPr>
        <w:t>- تازه مسلمان</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نصران</w:t>
      </w:r>
      <w:r w:rsidR="00727CC6">
        <w:rPr>
          <w:rtl/>
          <w:lang w:bidi="fa-IR"/>
        </w:rPr>
        <w:t>ی</w:t>
      </w:r>
      <w:r w:rsidRPr="00724EE1">
        <w:rPr>
          <w:rtl/>
          <w:lang w:bidi="fa-IR"/>
        </w:rPr>
        <w:t xml:space="preserve"> را كه تازه مسلمان شده و با او خوك بريان شده ديده بودند نزد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آوردند.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به او فرمود: چرا مرتكب چنين خطائ</w:t>
      </w:r>
      <w:r w:rsidR="00727CC6">
        <w:rPr>
          <w:rtl/>
          <w:lang w:bidi="fa-IR"/>
        </w:rPr>
        <w:t>ی</w:t>
      </w:r>
      <w:r w:rsidRPr="00724EE1">
        <w:rPr>
          <w:rtl/>
          <w:lang w:bidi="fa-IR"/>
        </w:rPr>
        <w:t xml:space="preserve"> شد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گفت</w:t>
      </w:r>
      <w:r w:rsidR="005F2E1C">
        <w:rPr>
          <w:rtl/>
          <w:lang w:bidi="fa-IR"/>
        </w:rPr>
        <w:t>:</w:t>
      </w:r>
      <w:r w:rsidRPr="00724EE1">
        <w:rPr>
          <w:rtl/>
          <w:lang w:bidi="fa-IR"/>
        </w:rPr>
        <w:t xml:space="preserve"> بيمار شدم و به خوردن گوشت نيازمند گرديدم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چرا از گوشت بزغاله استفاده نكرد</w:t>
      </w:r>
      <w:r w:rsidR="00727CC6">
        <w:rPr>
          <w:rtl/>
          <w:lang w:bidi="fa-IR"/>
        </w:rPr>
        <w:t>ی</w:t>
      </w:r>
      <w:r w:rsidRPr="00724EE1">
        <w:rPr>
          <w:rtl/>
          <w:lang w:bidi="fa-IR"/>
        </w:rPr>
        <w:t xml:space="preserve"> با اينكه داشت</w:t>
      </w:r>
      <w:r w:rsidR="00727CC6">
        <w:rPr>
          <w:rtl/>
          <w:lang w:bidi="fa-IR"/>
        </w:rPr>
        <w:t>ی</w:t>
      </w:r>
      <w:r w:rsidR="005F2E1C">
        <w:rPr>
          <w:rtl/>
          <w:lang w:bidi="fa-IR"/>
        </w:rPr>
        <w:t>.</w:t>
      </w:r>
      <w:r w:rsidRPr="00724EE1">
        <w:rPr>
          <w:rtl/>
          <w:lang w:bidi="fa-IR"/>
        </w:rPr>
        <w:t xml:space="preserve"> و آنگاه به او فرمود: اگر گوشت خوك را خورده بود</w:t>
      </w:r>
      <w:r w:rsidR="00727CC6">
        <w:rPr>
          <w:rtl/>
          <w:lang w:bidi="fa-IR"/>
        </w:rPr>
        <w:t>ی</w:t>
      </w:r>
      <w:r w:rsidRPr="00724EE1">
        <w:rPr>
          <w:rtl/>
          <w:lang w:bidi="fa-IR"/>
        </w:rPr>
        <w:t xml:space="preserve"> به تو حد م</w:t>
      </w:r>
      <w:r w:rsidR="00727CC6">
        <w:rPr>
          <w:rtl/>
          <w:lang w:bidi="fa-IR"/>
        </w:rPr>
        <w:t>ی</w:t>
      </w:r>
      <w:r w:rsidRPr="00724EE1">
        <w:rPr>
          <w:rtl/>
          <w:lang w:bidi="fa-IR"/>
        </w:rPr>
        <w:t xml:space="preserve"> زدم</w:t>
      </w:r>
      <w:r w:rsidR="005F2E1C">
        <w:rPr>
          <w:rtl/>
          <w:lang w:bidi="fa-IR"/>
        </w:rPr>
        <w:t>.</w:t>
      </w:r>
      <w:r w:rsidRPr="00724EE1">
        <w:rPr>
          <w:rtl/>
          <w:lang w:bidi="fa-IR"/>
        </w:rPr>
        <w:t xml:space="preserve"> ول</w:t>
      </w:r>
      <w:r w:rsidR="00727CC6">
        <w:rPr>
          <w:rtl/>
          <w:lang w:bidi="fa-IR"/>
        </w:rPr>
        <w:t>ی</w:t>
      </w:r>
      <w:r w:rsidRPr="00724EE1">
        <w:rPr>
          <w:rtl/>
          <w:lang w:bidi="fa-IR"/>
        </w:rPr>
        <w:t xml:space="preserve"> اكنون تو را تاديب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پس به قدر</w:t>
      </w:r>
      <w:r w:rsidR="00727CC6">
        <w:rPr>
          <w:rtl/>
          <w:lang w:bidi="fa-IR"/>
        </w:rPr>
        <w:t>ی</w:t>
      </w:r>
      <w:r w:rsidRPr="00724EE1">
        <w:rPr>
          <w:rtl/>
          <w:lang w:bidi="fa-IR"/>
        </w:rPr>
        <w:t xml:space="preserve"> او را زد كه بولش جار</w:t>
      </w:r>
      <w:r w:rsidR="00727CC6">
        <w:rPr>
          <w:rtl/>
          <w:lang w:bidi="fa-IR"/>
        </w:rPr>
        <w:t>ی</w:t>
      </w:r>
      <w:r w:rsidRPr="00724EE1">
        <w:rPr>
          <w:rtl/>
          <w:lang w:bidi="fa-IR"/>
        </w:rPr>
        <w:t xml:space="preserve"> گرديد </w:t>
      </w:r>
      <w:r w:rsidRPr="003B6A35">
        <w:rPr>
          <w:rStyle w:val="libFootnotenumChar"/>
          <w:rtl/>
        </w:rPr>
        <w:t>(</w:t>
      </w:r>
      <w:r w:rsidR="00D72EF7" w:rsidRPr="003B6A35">
        <w:rPr>
          <w:rStyle w:val="libFootnotenumChar"/>
          <w:rtl/>
        </w:rPr>
        <w:t>43</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C9273A" w:rsidP="004C2B1E">
      <w:pPr>
        <w:pStyle w:val="libBold1"/>
        <w:rPr>
          <w:lang w:bidi="fa-IR"/>
        </w:rPr>
      </w:pPr>
      <w:r>
        <w:rPr>
          <w:rtl/>
          <w:lang w:bidi="fa-IR"/>
        </w:rPr>
        <w:t>1</w:t>
      </w:r>
      <w:r w:rsidR="002859FD">
        <w:rPr>
          <w:rtl/>
          <w:lang w:bidi="fa-IR"/>
        </w:rPr>
        <w:t>0</w:t>
      </w:r>
      <w:r w:rsidR="00724EE1" w:rsidRPr="00724EE1">
        <w:rPr>
          <w:rtl/>
          <w:lang w:bidi="fa-IR"/>
        </w:rPr>
        <w:t>- فريادرس آمد</w:t>
      </w:r>
    </w:p>
    <w:p w:rsidR="00724EE1" w:rsidRPr="00724EE1" w:rsidRDefault="00724EE1" w:rsidP="00724EE1">
      <w:pPr>
        <w:pStyle w:val="libNormal"/>
        <w:rPr>
          <w:lang w:bidi="fa-IR"/>
        </w:rPr>
      </w:pPr>
      <w:r w:rsidRPr="00724EE1">
        <w:rPr>
          <w:rtl/>
          <w:lang w:bidi="fa-IR"/>
        </w:rPr>
        <w:t>در كامل جزر</w:t>
      </w:r>
      <w:r w:rsidR="00727CC6">
        <w:rPr>
          <w:rtl/>
          <w:lang w:bidi="fa-IR"/>
        </w:rPr>
        <w:t>ی</w:t>
      </w:r>
      <w:r w:rsidRPr="00724EE1">
        <w:rPr>
          <w:rtl/>
          <w:lang w:bidi="fa-IR"/>
        </w:rPr>
        <w:t xml:space="preserve"> آمده</w:t>
      </w:r>
      <w:r w:rsidR="005F2E1C">
        <w:rPr>
          <w:rtl/>
          <w:lang w:bidi="fa-IR"/>
        </w:rPr>
        <w:t>:</w:t>
      </w:r>
      <w:r w:rsidRPr="00724EE1">
        <w:rPr>
          <w:rtl/>
          <w:lang w:bidi="fa-IR"/>
        </w:rPr>
        <w:t xml:space="preserve">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قبيله همدان بيرون شد، در بين راه دو مرد را ديد زد و خورد م</w:t>
      </w:r>
      <w:r w:rsidR="00727CC6">
        <w:rPr>
          <w:rtl/>
          <w:lang w:bidi="fa-IR"/>
        </w:rPr>
        <w:t>ی</w:t>
      </w:r>
      <w:r w:rsidRPr="00724EE1">
        <w:rPr>
          <w:rtl/>
          <w:lang w:bidi="fa-IR"/>
        </w:rPr>
        <w:t xml:space="preserve"> كردند، آنان را از هم جدا نموده و به راه خود ادامه داد، ناگهان صدا</w:t>
      </w:r>
      <w:r w:rsidR="00727CC6">
        <w:rPr>
          <w:rtl/>
          <w:lang w:bidi="fa-IR"/>
        </w:rPr>
        <w:t>ی</w:t>
      </w:r>
      <w:r w:rsidRPr="00724EE1">
        <w:rPr>
          <w:rtl/>
          <w:lang w:bidi="fa-IR"/>
        </w:rPr>
        <w:t xml:space="preserve"> استغاثه ا</w:t>
      </w:r>
      <w:r w:rsidR="00727CC6">
        <w:rPr>
          <w:rtl/>
          <w:lang w:bidi="fa-IR"/>
        </w:rPr>
        <w:t>ی</w:t>
      </w:r>
      <w:r w:rsidRPr="00724EE1">
        <w:rPr>
          <w:rtl/>
          <w:lang w:bidi="fa-IR"/>
        </w:rPr>
        <w:t xml:space="preserve"> شنيد. اميرالمومنين </w:t>
      </w:r>
      <w:r w:rsidR="00604D03" w:rsidRPr="00604D03">
        <w:rPr>
          <w:rStyle w:val="libAlaemChar"/>
          <w:rtl/>
        </w:rPr>
        <w:t>عليه‌السلام</w:t>
      </w:r>
      <w:r w:rsidRPr="00724EE1">
        <w:rPr>
          <w:rtl/>
          <w:lang w:bidi="fa-IR"/>
        </w:rPr>
        <w:t xml:space="preserve"> به جانب او شتافت و م</w:t>
      </w:r>
      <w:r w:rsidR="00727CC6">
        <w:rPr>
          <w:rtl/>
          <w:lang w:bidi="fa-IR"/>
        </w:rPr>
        <w:t>ی</w:t>
      </w:r>
      <w:r w:rsidRPr="00724EE1">
        <w:rPr>
          <w:rtl/>
          <w:lang w:bidi="fa-IR"/>
        </w:rPr>
        <w:t xml:space="preserve"> فرمود: فريادرس آمد. پس دو مرد را ديد كه يك</w:t>
      </w:r>
      <w:r w:rsidR="00727CC6">
        <w:rPr>
          <w:rtl/>
          <w:lang w:bidi="fa-IR"/>
        </w:rPr>
        <w:t>ی</w:t>
      </w:r>
      <w:r w:rsidRPr="00724EE1">
        <w:rPr>
          <w:rtl/>
          <w:lang w:bidi="fa-IR"/>
        </w:rPr>
        <w:t xml:space="preserve"> از آنان از ديگر</w:t>
      </w:r>
      <w:r w:rsidR="00727CC6">
        <w:rPr>
          <w:rtl/>
          <w:lang w:bidi="fa-IR"/>
        </w:rPr>
        <w:t>ی</w:t>
      </w:r>
      <w:r w:rsidRPr="00724EE1">
        <w:rPr>
          <w:rtl/>
          <w:lang w:bidi="fa-IR"/>
        </w:rPr>
        <w:t xml:space="preserve"> شكايت داشته و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پيراهن</w:t>
      </w:r>
      <w:r w:rsidR="00727CC6">
        <w:rPr>
          <w:rtl/>
          <w:lang w:bidi="fa-IR"/>
        </w:rPr>
        <w:t>ی</w:t>
      </w:r>
      <w:r w:rsidRPr="00724EE1">
        <w:rPr>
          <w:rtl/>
          <w:lang w:bidi="fa-IR"/>
        </w:rPr>
        <w:t xml:space="preserve"> به اين مرد فروخته ام به هفت درهم و با او شرط كرده ام كه درهمها</w:t>
      </w:r>
      <w:r w:rsidR="00727CC6">
        <w:rPr>
          <w:rtl/>
          <w:lang w:bidi="fa-IR"/>
        </w:rPr>
        <w:t>ی</w:t>
      </w:r>
      <w:r w:rsidRPr="00724EE1">
        <w:rPr>
          <w:rtl/>
          <w:lang w:bidi="fa-IR"/>
        </w:rPr>
        <w:t xml:space="preserve"> سالم و بدون عيب به من تحويل دهد و او اين درهمها</w:t>
      </w:r>
      <w:r w:rsidR="00727CC6">
        <w:rPr>
          <w:rtl/>
          <w:lang w:bidi="fa-IR"/>
        </w:rPr>
        <w:t>ی</w:t>
      </w:r>
      <w:r w:rsidRPr="00724EE1">
        <w:rPr>
          <w:rtl/>
          <w:lang w:bidi="fa-IR"/>
        </w:rPr>
        <w:t xml:space="preserve"> معيوب را به من داده است</w:t>
      </w:r>
      <w:r w:rsidR="005F2E1C">
        <w:rPr>
          <w:rtl/>
          <w:lang w:bidi="fa-IR"/>
        </w:rPr>
        <w:t>،</w:t>
      </w:r>
      <w:r w:rsidRPr="00724EE1">
        <w:rPr>
          <w:rtl/>
          <w:lang w:bidi="fa-IR"/>
        </w:rPr>
        <w:t xml:space="preserve"> و من از گرفتن آنها امتناع ورزيده از او مطالبه دراهم سالم نمودم</w:t>
      </w:r>
      <w:r w:rsidR="005F2E1C">
        <w:rPr>
          <w:rtl/>
          <w:lang w:bidi="fa-IR"/>
        </w:rPr>
        <w:t>،</w:t>
      </w:r>
      <w:r w:rsidRPr="00724EE1">
        <w:rPr>
          <w:rtl/>
          <w:lang w:bidi="fa-IR"/>
        </w:rPr>
        <w:t xml:space="preserve"> پس سيل</w:t>
      </w:r>
      <w:r w:rsidR="00727CC6">
        <w:rPr>
          <w:rtl/>
          <w:lang w:bidi="fa-IR"/>
        </w:rPr>
        <w:t>ی</w:t>
      </w:r>
      <w:r w:rsidRPr="00724EE1">
        <w:rPr>
          <w:rtl/>
          <w:lang w:bidi="fa-IR"/>
        </w:rPr>
        <w:t xml:space="preserve"> به صورتم زد.</w:t>
      </w:r>
    </w:p>
    <w:p w:rsidR="00724EE1" w:rsidRPr="00724EE1" w:rsidRDefault="00724EE1" w:rsidP="00724EE1">
      <w:pPr>
        <w:pStyle w:val="libNormal"/>
        <w:rPr>
          <w:lang w:bidi="fa-IR"/>
        </w:rPr>
      </w:pPr>
      <w:r w:rsidRPr="00724EE1">
        <w:rPr>
          <w:rtl/>
          <w:lang w:bidi="fa-IR"/>
        </w:rPr>
        <w:t>اميرالمومنين به زننده فرمود: چه 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راست م</w:t>
      </w:r>
      <w:r w:rsidR="00727CC6">
        <w:rPr>
          <w:rtl/>
          <w:lang w:bidi="fa-IR"/>
        </w:rPr>
        <w:t>ی</w:t>
      </w:r>
      <w:r w:rsidRPr="00724EE1">
        <w:rPr>
          <w:rtl/>
          <w:lang w:bidi="fa-IR"/>
        </w:rPr>
        <w:t xml:space="preserve"> گويد.</w:t>
      </w:r>
    </w:p>
    <w:p w:rsidR="00724EE1" w:rsidRPr="00724EE1" w:rsidRDefault="00724EE1" w:rsidP="00724EE1">
      <w:pPr>
        <w:pStyle w:val="libNormal"/>
        <w:rPr>
          <w:lang w:bidi="fa-IR"/>
        </w:rPr>
      </w:pPr>
      <w:r w:rsidRPr="00724EE1">
        <w:rPr>
          <w:rtl/>
          <w:lang w:bidi="fa-IR"/>
        </w:rPr>
        <w:t>به او فرمود: به شرط خود وفا كن</w:t>
      </w:r>
      <w:r w:rsidR="005F2E1C">
        <w:rPr>
          <w:rtl/>
          <w:lang w:bidi="fa-IR"/>
        </w:rPr>
        <w:t>،</w:t>
      </w:r>
      <w:r w:rsidRPr="00724EE1">
        <w:rPr>
          <w:rtl/>
          <w:lang w:bidi="fa-IR"/>
        </w:rPr>
        <w:t xml:space="preserve"> و آنگاه به مضروب فرمود: قصاص بگير! مرد گفت</w:t>
      </w:r>
      <w:r w:rsidR="005F2E1C">
        <w:rPr>
          <w:rtl/>
          <w:lang w:bidi="fa-IR"/>
        </w:rPr>
        <w:t>:</w:t>
      </w:r>
      <w:r w:rsidRPr="00724EE1">
        <w:rPr>
          <w:rtl/>
          <w:lang w:bidi="fa-IR"/>
        </w:rPr>
        <w:t xml:space="preserve"> يا عفو كنم</w:t>
      </w:r>
      <w:r w:rsidR="005F2E1C">
        <w:rPr>
          <w:rtl/>
          <w:lang w:bidi="fa-IR"/>
        </w:rPr>
        <w:t>؟</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اختيار آن با خود توست</w:t>
      </w:r>
      <w:r w:rsidR="005F2E1C">
        <w:rPr>
          <w:rtl/>
          <w:lang w:bidi="fa-IR"/>
        </w:rPr>
        <w:t>.</w:t>
      </w:r>
    </w:p>
    <w:p w:rsidR="00724EE1" w:rsidRPr="00724EE1" w:rsidRDefault="00724EE1" w:rsidP="00724EE1">
      <w:pPr>
        <w:pStyle w:val="libNormal"/>
        <w:rPr>
          <w:lang w:bidi="fa-IR"/>
        </w:rPr>
      </w:pPr>
      <w:r w:rsidRPr="00724EE1">
        <w:rPr>
          <w:rtl/>
          <w:lang w:bidi="fa-IR"/>
        </w:rPr>
        <w:t>و سپس به همراهان خود فرمود: بگيريد او را. پس مرد</w:t>
      </w:r>
      <w:r w:rsidR="00727CC6">
        <w:rPr>
          <w:rtl/>
          <w:lang w:bidi="fa-IR"/>
        </w:rPr>
        <w:t>ی</w:t>
      </w:r>
      <w:r w:rsidRPr="00724EE1">
        <w:rPr>
          <w:rtl/>
          <w:lang w:bidi="fa-IR"/>
        </w:rPr>
        <w:t xml:space="preserve"> او را بر دوش گرفت و آن حضرت پانزده تازيانه به او زد و فرمود: اين سزا</w:t>
      </w:r>
      <w:r w:rsidR="00727CC6">
        <w:rPr>
          <w:rtl/>
          <w:lang w:bidi="fa-IR"/>
        </w:rPr>
        <w:t>ی</w:t>
      </w:r>
      <w:r w:rsidRPr="00724EE1">
        <w:rPr>
          <w:rtl/>
          <w:lang w:bidi="fa-IR"/>
        </w:rPr>
        <w:t xml:space="preserve"> هتك حرمت توست نسبت به آن مرد </w:t>
      </w:r>
      <w:r w:rsidRPr="003B6A35">
        <w:rPr>
          <w:rStyle w:val="libFootnotenumChar"/>
          <w:rtl/>
        </w:rPr>
        <w:t>(</w:t>
      </w:r>
      <w:r w:rsidR="00D72EF7" w:rsidRPr="003B6A35">
        <w:rPr>
          <w:rStyle w:val="libFootnotenumChar"/>
          <w:rtl/>
        </w:rPr>
        <w:t>43</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4B4919" w:rsidP="00724EE1">
      <w:pPr>
        <w:pStyle w:val="libNormal"/>
        <w:rPr>
          <w:lang w:bidi="fa-IR"/>
        </w:rPr>
      </w:pPr>
      <w:r>
        <w:rPr>
          <w:rtl/>
          <w:lang w:bidi="fa-IR"/>
        </w:rPr>
        <w:br w:type="page"/>
      </w:r>
    </w:p>
    <w:p w:rsidR="00724EE1" w:rsidRDefault="00724EE1" w:rsidP="004B4919">
      <w:pPr>
        <w:pStyle w:val="Heading2"/>
        <w:rPr>
          <w:rtl/>
          <w:lang w:bidi="fa-IR"/>
        </w:rPr>
      </w:pPr>
      <w:bookmarkStart w:id="41" w:name="_Toc480372334"/>
      <w:r w:rsidRPr="00724EE1">
        <w:rPr>
          <w:rtl/>
          <w:lang w:bidi="fa-IR"/>
        </w:rPr>
        <w:t>فصل س</w:t>
      </w:r>
      <w:r w:rsidR="00727CC6">
        <w:rPr>
          <w:rtl/>
          <w:lang w:bidi="fa-IR"/>
        </w:rPr>
        <w:t>ی</w:t>
      </w:r>
      <w:r w:rsidRPr="00724EE1">
        <w:rPr>
          <w:rtl/>
          <w:lang w:bidi="fa-IR"/>
        </w:rPr>
        <w:t xml:space="preserve"> و هشتم</w:t>
      </w:r>
      <w:r w:rsidR="005F2E1C">
        <w:rPr>
          <w:rtl/>
          <w:lang w:bidi="fa-IR"/>
        </w:rPr>
        <w:t>:</w:t>
      </w:r>
      <w:r w:rsidRPr="00724EE1">
        <w:rPr>
          <w:rtl/>
          <w:lang w:bidi="fa-IR"/>
        </w:rPr>
        <w:t xml:space="preserve"> استناد به كتاب و سنت</w:t>
      </w:r>
      <w:bookmarkEnd w:id="41"/>
    </w:p>
    <w:p w:rsidR="00724EE1" w:rsidRPr="00724EE1" w:rsidRDefault="00C9273A" w:rsidP="004B4919">
      <w:pPr>
        <w:pStyle w:val="libBold1"/>
        <w:rPr>
          <w:lang w:bidi="fa-IR"/>
        </w:rPr>
      </w:pPr>
      <w:r>
        <w:rPr>
          <w:rtl/>
          <w:lang w:bidi="fa-IR"/>
        </w:rPr>
        <w:t>1</w:t>
      </w:r>
      <w:r w:rsidR="00724EE1" w:rsidRPr="00724EE1">
        <w:rPr>
          <w:rtl/>
          <w:lang w:bidi="fa-IR"/>
        </w:rPr>
        <w:t>- ديه علقه</w:t>
      </w:r>
    </w:p>
    <w:p w:rsidR="00724EE1" w:rsidRPr="00724EE1" w:rsidRDefault="00724EE1" w:rsidP="004B4919">
      <w:pPr>
        <w:pStyle w:val="libNormal"/>
        <w:rPr>
          <w:lang w:bidi="fa-IR"/>
        </w:rPr>
      </w:pPr>
      <w:r w:rsidRPr="00724EE1">
        <w:rPr>
          <w:rtl/>
          <w:lang w:bidi="fa-IR"/>
        </w:rPr>
        <w:t>مرد</w:t>
      </w:r>
      <w:r w:rsidR="00727CC6">
        <w:rPr>
          <w:rtl/>
          <w:lang w:bidi="fa-IR"/>
        </w:rPr>
        <w:t>ی</w:t>
      </w:r>
      <w:r w:rsidRPr="00724EE1">
        <w:rPr>
          <w:rtl/>
          <w:lang w:bidi="fa-IR"/>
        </w:rPr>
        <w:t xml:space="preserve"> ضربه ا</w:t>
      </w:r>
      <w:r w:rsidR="00727CC6">
        <w:rPr>
          <w:rtl/>
          <w:lang w:bidi="fa-IR"/>
        </w:rPr>
        <w:t>ی</w:t>
      </w:r>
      <w:r w:rsidRPr="00724EE1">
        <w:rPr>
          <w:rtl/>
          <w:lang w:bidi="fa-IR"/>
        </w:rPr>
        <w:t xml:space="preserve"> بر شكم زن</w:t>
      </w:r>
      <w:r w:rsidR="00727CC6">
        <w:rPr>
          <w:rtl/>
          <w:lang w:bidi="fa-IR"/>
        </w:rPr>
        <w:t>ی</w:t>
      </w:r>
      <w:r w:rsidRPr="00724EE1">
        <w:rPr>
          <w:rtl/>
          <w:lang w:bidi="fa-IR"/>
        </w:rPr>
        <w:t xml:space="preserve"> وارد ساخت</w:t>
      </w:r>
      <w:r w:rsidR="005F2E1C">
        <w:rPr>
          <w:rtl/>
          <w:lang w:bidi="fa-IR"/>
        </w:rPr>
        <w:t>،</w:t>
      </w:r>
      <w:r w:rsidRPr="00724EE1">
        <w:rPr>
          <w:rtl/>
          <w:lang w:bidi="fa-IR"/>
        </w:rPr>
        <w:t xml:space="preserve"> زن بر اثر آن ضربه علقه ا</w:t>
      </w:r>
      <w:r w:rsidR="00727CC6">
        <w:rPr>
          <w:rtl/>
          <w:lang w:bidi="fa-IR"/>
        </w:rPr>
        <w:t>ی</w:t>
      </w:r>
      <w:r w:rsidRPr="00724EE1">
        <w:rPr>
          <w:rtl/>
          <w:lang w:bidi="fa-IR"/>
        </w:rPr>
        <w:t xml:space="preserve"> (مقدار</w:t>
      </w:r>
      <w:r w:rsidR="00727CC6">
        <w:rPr>
          <w:rtl/>
          <w:lang w:bidi="fa-IR"/>
        </w:rPr>
        <w:t>ی</w:t>
      </w:r>
      <w:r w:rsidRPr="00724EE1">
        <w:rPr>
          <w:rtl/>
          <w:lang w:bidi="fa-IR"/>
        </w:rPr>
        <w:t xml:space="preserve"> خون بسته) سقط كرد. حضرت امير فرمود: آن مرد بايد ديه علقه را در چهل دينار به زن بدهد، و اين آيه شريفه را تلاوت نمود: </w:t>
      </w:r>
      <w:r w:rsidR="004B4919" w:rsidRPr="004B4919">
        <w:rPr>
          <w:rStyle w:val="libAlaemChar"/>
          <w:rFonts w:hint="cs"/>
          <w:rtl/>
        </w:rPr>
        <w:t>(</w:t>
      </w:r>
      <w:r w:rsidR="004B4919" w:rsidRPr="004B4919">
        <w:rPr>
          <w:rStyle w:val="libAieChar"/>
          <w:rtl/>
          <w:lang w:bidi="fa-IR"/>
        </w:rPr>
        <w:t>وَلَقَدْ خَلَقْنَا الْإِنسَانَ مِن سُلَالَةٍ مِّن طِينٍ</w:t>
      </w:r>
      <w:r w:rsidR="005F2E1C">
        <w:rPr>
          <w:rtl/>
          <w:lang w:bidi="fa-IR"/>
        </w:rPr>
        <w:t>.</w:t>
      </w:r>
      <w:r w:rsidRPr="00724EE1">
        <w:rPr>
          <w:rtl/>
          <w:lang w:bidi="fa-IR"/>
        </w:rPr>
        <w:t>..</w:t>
      </w:r>
      <w:r w:rsidR="004B4919" w:rsidRPr="004B4919">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44</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به تحقيق انسان را از خلاصه گل بيافريديم و سپس آن را در قرارگاه</w:t>
      </w:r>
      <w:r w:rsidR="00727CC6">
        <w:rPr>
          <w:rtl/>
          <w:lang w:bidi="fa-IR"/>
        </w:rPr>
        <w:t>ی</w:t>
      </w:r>
      <w:r w:rsidRPr="00724EE1">
        <w:rPr>
          <w:rtl/>
          <w:lang w:bidi="fa-IR"/>
        </w:rPr>
        <w:t xml:space="preserve"> استوار (رحم) قرار داديم سپس آن نطفه را پاره خون بسته گردانديم</w:t>
      </w:r>
      <w:r w:rsidR="005F2E1C">
        <w:rPr>
          <w:rtl/>
          <w:lang w:bidi="fa-IR"/>
        </w:rPr>
        <w:t>،</w:t>
      </w:r>
      <w:r w:rsidRPr="00724EE1">
        <w:rPr>
          <w:rtl/>
          <w:lang w:bidi="fa-IR"/>
        </w:rPr>
        <w:t xml:space="preserve"> پس آن خون بسته را مانند گوشت جويده گردانيديم</w:t>
      </w:r>
      <w:r w:rsidR="005F2E1C">
        <w:rPr>
          <w:rtl/>
          <w:lang w:bidi="fa-IR"/>
        </w:rPr>
        <w:t>،</w:t>
      </w:r>
      <w:r w:rsidRPr="00724EE1">
        <w:rPr>
          <w:rtl/>
          <w:lang w:bidi="fa-IR"/>
        </w:rPr>
        <w:t xml:space="preserve"> پس آن گوشت را استخوانها</w:t>
      </w:r>
      <w:r w:rsidR="00727CC6">
        <w:rPr>
          <w:rtl/>
          <w:lang w:bidi="fa-IR"/>
        </w:rPr>
        <w:t>ی</w:t>
      </w:r>
      <w:r w:rsidRPr="00724EE1">
        <w:rPr>
          <w:rtl/>
          <w:lang w:bidi="fa-IR"/>
        </w:rPr>
        <w:t xml:space="preserve"> گردانيديم پس آن استخوانها را گوشت پوشانيديم</w:t>
      </w:r>
      <w:r w:rsidR="005F2E1C">
        <w:rPr>
          <w:rtl/>
          <w:lang w:bidi="fa-IR"/>
        </w:rPr>
        <w:t>،</w:t>
      </w:r>
      <w:r w:rsidRPr="00724EE1">
        <w:rPr>
          <w:rtl/>
          <w:lang w:bidi="fa-IR"/>
        </w:rPr>
        <w:t xml:space="preserve"> پس آفريديم او را آفرينش</w:t>
      </w:r>
      <w:r w:rsidR="00727CC6">
        <w:rPr>
          <w:rtl/>
          <w:lang w:bidi="fa-IR"/>
        </w:rPr>
        <w:t>ی</w:t>
      </w:r>
      <w:r w:rsidRPr="00724EE1">
        <w:rPr>
          <w:rtl/>
          <w:lang w:bidi="fa-IR"/>
        </w:rPr>
        <w:t xml:space="preserve"> ديگر (او را به صورت انسان</w:t>
      </w:r>
      <w:r w:rsidR="00727CC6">
        <w:rPr>
          <w:rtl/>
          <w:lang w:bidi="fa-IR"/>
        </w:rPr>
        <w:t>ی</w:t>
      </w:r>
      <w:r w:rsidRPr="00724EE1">
        <w:rPr>
          <w:rtl/>
          <w:lang w:bidi="fa-IR"/>
        </w:rPr>
        <w:t xml:space="preserve"> در آورده و در او روح دميديم). پس بزرگ است خداي</w:t>
      </w:r>
      <w:r w:rsidR="00727CC6">
        <w:rPr>
          <w:rtl/>
          <w:lang w:bidi="fa-IR"/>
        </w:rPr>
        <w:t>ی</w:t>
      </w:r>
      <w:r w:rsidRPr="00724EE1">
        <w:rPr>
          <w:rtl/>
          <w:lang w:bidi="fa-IR"/>
        </w:rPr>
        <w:t xml:space="preserve"> كه بهترين آفرينندگان است</w:t>
      </w:r>
      <w:r w:rsidR="005F2E1C">
        <w:rPr>
          <w:rtl/>
          <w:lang w:bidi="fa-IR"/>
        </w:rPr>
        <w:t>.</w:t>
      </w:r>
    </w:p>
    <w:p w:rsidR="00724EE1" w:rsidRPr="00724EE1" w:rsidRDefault="00724EE1" w:rsidP="00724EE1">
      <w:pPr>
        <w:pStyle w:val="libNormal"/>
        <w:rPr>
          <w:lang w:bidi="fa-IR"/>
        </w:rPr>
      </w:pPr>
      <w:r w:rsidRPr="00724EE1">
        <w:rPr>
          <w:rtl/>
          <w:lang w:bidi="fa-IR"/>
        </w:rPr>
        <w:t>و آنگاه فرمود: ديه نطفه بيست دينار، و علقه چهل دينار، و مضغه شصت دينار، و استخوان پيش از تمام شدن خلقتش</w:t>
      </w:r>
      <w:r w:rsidR="00127400">
        <w:rPr>
          <w:rtl/>
          <w:lang w:bidi="fa-IR"/>
        </w:rPr>
        <w:t xml:space="preserve"> </w:t>
      </w:r>
      <w:r w:rsidRPr="00724EE1">
        <w:rPr>
          <w:rtl/>
          <w:lang w:bidi="fa-IR"/>
        </w:rPr>
        <w:t>هشتاد دينار و جنين كامل قبل از دميدم روح صد دينار، و پس</w:t>
      </w:r>
      <w:r w:rsidR="00127400">
        <w:rPr>
          <w:rtl/>
          <w:lang w:bidi="fa-IR"/>
        </w:rPr>
        <w:t xml:space="preserve"> </w:t>
      </w:r>
      <w:r w:rsidRPr="00724EE1">
        <w:rPr>
          <w:rtl/>
          <w:lang w:bidi="fa-IR"/>
        </w:rPr>
        <w:t>از دميدن روح هزار دينار م</w:t>
      </w:r>
      <w:r w:rsidR="00727CC6">
        <w:rPr>
          <w:rtl/>
          <w:lang w:bidi="fa-IR"/>
        </w:rPr>
        <w:t>ی</w:t>
      </w:r>
      <w:r w:rsidRPr="00724EE1">
        <w:rPr>
          <w:rtl/>
          <w:lang w:bidi="fa-IR"/>
        </w:rPr>
        <w:t xml:space="preserve"> باشد </w:t>
      </w:r>
      <w:r w:rsidRPr="003B6A35">
        <w:rPr>
          <w:rStyle w:val="libFootnotenumChar"/>
          <w:rtl/>
        </w:rPr>
        <w:t>(</w:t>
      </w:r>
      <w:r w:rsidR="00D72EF7" w:rsidRPr="003B6A35">
        <w:rPr>
          <w:rStyle w:val="libFootnotenumChar"/>
          <w:rtl/>
        </w:rPr>
        <w:t>44</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233179">
      <w:pPr>
        <w:pStyle w:val="libNormal"/>
        <w:rPr>
          <w:lang w:bidi="fa-IR"/>
        </w:rPr>
      </w:pPr>
      <w:r w:rsidRPr="00724EE1">
        <w:rPr>
          <w:rtl/>
          <w:lang w:bidi="fa-IR"/>
        </w:rPr>
        <w:t xml:space="preserve">و پيش از اين گذشت كه آن حضرت </w:t>
      </w:r>
      <w:r w:rsidR="00604D03" w:rsidRPr="00604D03">
        <w:rPr>
          <w:rStyle w:val="libAlaemChar"/>
          <w:rtl/>
        </w:rPr>
        <w:t>عليه‌السلام</w:t>
      </w:r>
      <w:r w:rsidRPr="00724EE1">
        <w:rPr>
          <w:rtl/>
          <w:lang w:bidi="fa-IR"/>
        </w:rPr>
        <w:t xml:space="preserve"> در معنا</w:t>
      </w:r>
      <w:r w:rsidR="00727CC6">
        <w:rPr>
          <w:rtl/>
          <w:lang w:bidi="fa-IR"/>
        </w:rPr>
        <w:t>ی</w:t>
      </w:r>
      <w:r w:rsidRPr="00724EE1">
        <w:rPr>
          <w:rtl/>
          <w:lang w:bidi="fa-IR"/>
        </w:rPr>
        <w:t xml:space="preserve"> اب و كلاله به آيات قرآن استدلال نمود، در قبال ابوبكر كه از معنا</w:t>
      </w:r>
      <w:r w:rsidR="00727CC6">
        <w:rPr>
          <w:rtl/>
          <w:lang w:bidi="fa-IR"/>
        </w:rPr>
        <w:t>ی</w:t>
      </w:r>
      <w:r w:rsidRPr="00724EE1">
        <w:rPr>
          <w:rtl/>
          <w:lang w:bidi="fa-IR"/>
        </w:rPr>
        <w:t xml:space="preserve"> آنها عاجز ماند. و در قبال عمر نيز آن هنگام كه خواست بر زن</w:t>
      </w:r>
      <w:r w:rsidR="00727CC6">
        <w:rPr>
          <w:rtl/>
          <w:lang w:bidi="fa-IR"/>
        </w:rPr>
        <w:t>ی</w:t>
      </w:r>
      <w:r w:rsidRPr="00724EE1">
        <w:rPr>
          <w:rtl/>
          <w:lang w:bidi="fa-IR"/>
        </w:rPr>
        <w:t xml:space="preserve"> كه بطور اجبار تن به زنا داده بود حد جار</w:t>
      </w:r>
      <w:r w:rsidR="00727CC6">
        <w:rPr>
          <w:rtl/>
          <w:lang w:bidi="fa-IR"/>
        </w:rPr>
        <w:t>ی</w:t>
      </w:r>
      <w:r w:rsidRPr="00724EE1">
        <w:rPr>
          <w:rtl/>
          <w:lang w:bidi="fa-IR"/>
        </w:rPr>
        <w:t xml:space="preserve"> كند، آن حضرت به اين آيه شريفه استدلال نمود: </w:t>
      </w:r>
      <w:r w:rsidR="004B4919" w:rsidRPr="004B4919">
        <w:rPr>
          <w:rStyle w:val="libAlaemChar"/>
          <w:rFonts w:hint="cs"/>
          <w:rtl/>
        </w:rPr>
        <w:t>(</w:t>
      </w:r>
      <w:r w:rsidR="004B4919" w:rsidRPr="004B4919">
        <w:rPr>
          <w:rStyle w:val="libAieChar"/>
          <w:rtl/>
          <w:lang w:bidi="fa-IR"/>
        </w:rPr>
        <w:t>فَمَنِ اضْطُرَّ غَيْرَ بَاغٍ وَلَا عَادٍ فَلَا إِثْمَ عَلَيْهِ</w:t>
      </w:r>
      <w:r w:rsidR="004B4919" w:rsidRPr="004B4919">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44</w:t>
      </w:r>
      <w:r w:rsidR="00D0425B" w:rsidRPr="003B6A35">
        <w:rPr>
          <w:rStyle w:val="libFootnotenumChar"/>
          <w:rtl/>
        </w:rPr>
        <w:t>2</w:t>
      </w:r>
      <w:r w:rsidRPr="003B6A35">
        <w:rPr>
          <w:rStyle w:val="libFootnotenumChar"/>
          <w:rtl/>
        </w:rPr>
        <w:t>)</w:t>
      </w:r>
      <w:r w:rsidRPr="00724EE1">
        <w:rPr>
          <w:rtl/>
          <w:lang w:bidi="fa-IR"/>
        </w:rPr>
        <w:t>. و نگذاشت به او حد بزند. و هنگام</w:t>
      </w:r>
      <w:r w:rsidR="00727CC6">
        <w:rPr>
          <w:rtl/>
          <w:lang w:bidi="fa-IR"/>
        </w:rPr>
        <w:t>ی</w:t>
      </w:r>
      <w:r w:rsidRPr="00724EE1">
        <w:rPr>
          <w:rtl/>
          <w:lang w:bidi="fa-IR"/>
        </w:rPr>
        <w:t xml:space="preserve"> كه عثمان خواست زن</w:t>
      </w:r>
      <w:r w:rsidR="00727CC6">
        <w:rPr>
          <w:rtl/>
          <w:lang w:bidi="fa-IR"/>
        </w:rPr>
        <w:t>ی</w:t>
      </w:r>
      <w:r w:rsidRPr="00724EE1">
        <w:rPr>
          <w:rtl/>
          <w:lang w:bidi="fa-IR"/>
        </w:rPr>
        <w:t xml:space="preserve"> را كه پس از شش ماه فرزند زاييده بود حد بزند، آن حضرت </w:t>
      </w:r>
      <w:r w:rsidR="00604D03" w:rsidRPr="00604D03">
        <w:rPr>
          <w:rStyle w:val="libAlaemChar"/>
          <w:rtl/>
        </w:rPr>
        <w:t>عليه‌السلام</w:t>
      </w:r>
      <w:r w:rsidRPr="00724EE1">
        <w:rPr>
          <w:rtl/>
          <w:lang w:bidi="fa-IR"/>
        </w:rPr>
        <w:t xml:space="preserve"> به اين دو آيه شريفه استشهاد نمود: </w:t>
      </w:r>
      <w:r w:rsidR="004B4919" w:rsidRPr="00233179">
        <w:rPr>
          <w:rStyle w:val="libAlaemChar"/>
          <w:rFonts w:hint="cs"/>
          <w:rtl/>
        </w:rPr>
        <w:t>(</w:t>
      </w:r>
      <w:r w:rsidR="00233179" w:rsidRPr="00233179">
        <w:rPr>
          <w:rStyle w:val="libAieChar"/>
          <w:rtl/>
          <w:lang w:bidi="fa-IR"/>
        </w:rPr>
        <w:t>إِنَّ الَّذِينَ قَالُوا رَبُّنَا اللَّهُ ثُمَّ اسْتَقَامُوا فَلَا خَوْفٌ عَلَيْهِمْ وَلَا هُمْ يَحْزَنُونَ</w:t>
      </w:r>
      <w:r w:rsidR="004B4919" w:rsidRPr="00233179">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443</w:t>
      </w:r>
      <w:r w:rsidRPr="003B6A35">
        <w:rPr>
          <w:rStyle w:val="libFootnotenumChar"/>
          <w:rtl/>
        </w:rPr>
        <w:t>)</w:t>
      </w:r>
      <w:r w:rsidRPr="00724EE1">
        <w:rPr>
          <w:rtl/>
          <w:lang w:bidi="fa-IR"/>
        </w:rPr>
        <w:t xml:space="preserve"> </w:t>
      </w:r>
      <w:r w:rsidR="00233179" w:rsidRPr="00233179">
        <w:rPr>
          <w:rStyle w:val="libAlaemChar"/>
          <w:rFonts w:hint="cs"/>
          <w:rtl/>
        </w:rPr>
        <w:t>(</w:t>
      </w:r>
      <w:r w:rsidR="00233179" w:rsidRPr="00233179">
        <w:rPr>
          <w:rStyle w:val="libAieChar"/>
          <w:rtl/>
          <w:lang w:bidi="fa-IR"/>
        </w:rPr>
        <w:t>وَالْوَالِدَاتُ يُرْضِعْنَ</w:t>
      </w:r>
      <w:r w:rsidR="005F2E1C">
        <w:rPr>
          <w:rtl/>
          <w:lang w:bidi="fa-IR"/>
        </w:rPr>
        <w:t>.</w:t>
      </w:r>
      <w:r w:rsidRPr="00724EE1">
        <w:rPr>
          <w:rtl/>
          <w:lang w:bidi="fa-IR"/>
        </w:rPr>
        <w:t>..</w:t>
      </w:r>
      <w:r w:rsidR="00233179" w:rsidRPr="00233179">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444</w:t>
      </w:r>
      <w:r w:rsidRPr="003B6A35">
        <w:rPr>
          <w:rStyle w:val="libFootnotenumChar"/>
          <w:rtl/>
        </w:rPr>
        <w:t>)</w:t>
      </w:r>
      <w:r w:rsidRPr="00724EE1">
        <w:rPr>
          <w:rtl/>
          <w:lang w:bidi="fa-IR"/>
        </w:rPr>
        <w:t xml:space="preserve"> و نگذاشت به او حد بزند و گذشت استناد آن حضرت به آيات قرآن در معنا</w:t>
      </w:r>
      <w:r w:rsidR="00727CC6">
        <w:rPr>
          <w:rtl/>
          <w:lang w:bidi="fa-IR"/>
        </w:rPr>
        <w:t>ی</w:t>
      </w:r>
      <w:r w:rsidRPr="00724EE1">
        <w:rPr>
          <w:rtl/>
          <w:lang w:bidi="fa-IR"/>
        </w:rPr>
        <w:t xml:space="preserve"> جزء و سهم و حين و قديم</w:t>
      </w:r>
      <w:r w:rsidR="005F2E1C">
        <w:rPr>
          <w:rtl/>
          <w:lang w:bidi="fa-IR"/>
        </w:rPr>
        <w:t>.</w:t>
      </w:r>
    </w:p>
    <w:p w:rsidR="00724EE1" w:rsidRPr="00724EE1" w:rsidRDefault="00D0425B" w:rsidP="00233179">
      <w:pPr>
        <w:pStyle w:val="libBold1"/>
        <w:rPr>
          <w:lang w:bidi="fa-IR"/>
        </w:rPr>
      </w:pPr>
      <w:r>
        <w:rPr>
          <w:rtl/>
          <w:lang w:bidi="fa-IR"/>
        </w:rPr>
        <w:t>2</w:t>
      </w:r>
      <w:r w:rsidR="00724EE1" w:rsidRPr="00724EE1">
        <w:rPr>
          <w:rtl/>
          <w:lang w:bidi="fa-IR"/>
        </w:rPr>
        <w:t>- عمل مستحب</w:t>
      </w:r>
    </w:p>
    <w:p w:rsidR="00724EE1" w:rsidRPr="00724EE1" w:rsidRDefault="00724EE1" w:rsidP="00233179">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مستحب است مرد با همسر خود در شب اول ماه رمضان آميزش نمايد؛ زيرا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م</w:t>
      </w:r>
      <w:r w:rsidR="00727CC6">
        <w:rPr>
          <w:rtl/>
          <w:lang w:bidi="fa-IR"/>
        </w:rPr>
        <w:t>ی</w:t>
      </w:r>
      <w:r w:rsidRPr="00724EE1">
        <w:rPr>
          <w:rtl/>
          <w:lang w:bidi="fa-IR"/>
        </w:rPr>
        <w:t xml:space="preserve"> فرمايد: </w:t>
      </w:r>
      <w:r w:rsidR="00233179" w:rsidRPr="00233179">
        <w:rPr>
          <w:rStyle w:val="libAlaemChar"/>
          <w:rFonts w:hint="cs"/>
          <w:rtl/>
        </w:rPr>
        <w:t>(</w:t>
      </w:r>
      <w:r w:rsidR="00233179" w:rsidRPr="00233179">
        <w:rPr>
          <w:rStyle w:val="libAieChar"/>
          <w:rtl/>
          <w:lang w:bidi="fa-IR"/>
        </w:rPr>
        <w:t>أُحِلَّ لَكُمْ لَيْلَةَ الصِّيَامِ الرَّفَثُ إِلَىٰ نِسَائِكُمْ</w:t>
      </w:r>
      <w:r w:rsidR="00233179" w:rsidRPr="00233179">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445</w:t>
      </w:r>
      <w:r w:rsidRPr="003B6A35">
        <w:rPr>
          <w:rStyle w:val="libFootnotenumChar"/>
          <w:rtl/>
        </w:rPr>
        <w:t>)</w:t>
      </w:r>
      <w:r w:rsidRPr="00724EE1">
        <w:rPr>
          <w:rtl/>
          <w:lang w:bidi="fa-IR"/>
        </w:rPr>
        <w:t xml:space="preserve"> حلال شده است از برا</w:t>
      </w:r>
      <w:r w:rsidR="00727CC6">
        <w:rPr>
          <w:rtl/>
          <w:lang w:bidi="fa-IR"/>
        </w:rPr>
        <w:t>ی</w:t>
      </w:r>
      <w:r w:rsidRPr="00724EE1">
        <w:rPr>
          <w:rtl/>
          <w:lang w:bidi="fa-IR"/>
        </w:rPr>
        <w:t xml:space="preserve"> شما در شب ماه رمضان آميزش با همسرانتان </w:t>
      </w:r>
      <w:r w:rsidRPr="003B6A35">
        <w:rPr>
          <w:rStyle w:val="libFootnotenumChar"/>
          <w:rtl/>
        </w:rPr>
        <w:t>(</w:t>
      </w:r>
      <w:r w:rsidR="00D72EF7" w:rsidRPr="003B6A35">
        <w:rPr>
          <w:rStyle w:val="libFootnotenumChar"/>
          <w:rtl/>
        </w:rPr>
        <w:t>44</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D72EF7" w:rsidP="00233179">
      <w:pPr>
        <w:pStyle w:val="libBold1"/>
        <w:rPr>
          <w:lang w:bidi="fa-IR"/>
        </w:rPr>
      </w:pPr>
      <w:r>
        <w:rPr>
          <w:rtl/>
          <w:lang w:bidi="fa-IR"/>
        </w:rPr>
        <w:t>3</w:t>
      </w:r>
      <w:r w:rsidR="00724EE1" w:rsidRPr="00724EE1">
        <w:rPr>
          <w:rtl/>
          <w:lang w:bidi="fa-IR"/>
        </w:rPr>
        <w:t>- بازگشت سه عمل</w:t>
      </w:r>
    </w:p>
    <w:p w:rsidR="00724EE1" w:rsidRPr="00724EE1" w:rsidRDefault="00724EE1" w:rsidP="00233179">
      <w:pPr>
        <w:pStyle w:val="libNormal"/>
        <w:rPr>
          <w:lang w:bidi="fa-IR"/>
        </w:rPr>
      </w:pPr>
      <w:r w:rsidRPr="00724EE1">
        <w:rPr>
          <w:rtl/>
          <w:lang w:bidi="fa-IR"/>
        </w:rPr>
        <w:t>سيد رض</w:t>
      </w:r>
      <w:r w:rsidR="00727CC6">
        <w:rPr>
          <w:rtl/>
          <w:lang w:bidi="fa-IR"/>
        </w:rPr>
        <w:t>ی</w:t>
      </w:r>
      <w:r w:rsidRPr="00724EE1">
        <w:rPr>
          <w:rtl/>
          <w:lang w:bidi="fa-IR"/>
        </w:rPr>
        <w:t xml:space="preserve"> </w:t>
      </w:r>
      <w:r w:rsidR="00621C2F" w:rsidRPr="00621C2F">
        <w:rPr>
          <w:rStyle w:val="libAlaemChar"/>
          <w:rtl/>
        </w:rPr>
        <w:t>رحمه‌الله</w:t>
      </w:r>
      <w:r w:rsidRPr="00724EE1">
        <w:rPr>
          <w:rtl/>
          <w:lang w:bidi="fa-IR"/>
        </w:rPr>
        <w:t xml:space="preserve"> در خصائص آورده</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فرمود: سه عمل است كه بازگشت آنها به خود انجام دهنده آنها خواهد بود كه در قرآن كريم ذكر شده اند: ستم كردن</w:t>
      </w:r>
      <w:r w:rsidR="005F2E1C">
        <w:rPr>
          <w:rtl/>
          <w:lang w:bidi="fa-IR"/>
        </w:rPr>
        <w:t>،</w:t>
      </w:r>
      <w:r w:rsidRPr="00724EE1">
        <w:rPr>
          <w:rtl/>
          <w:lang w:bidi="fa-IR"/>
        </w:rPr>
        <w:t xml:space="preserve"> پيمان شكستن</w:t>
      </w:r>
      <w:r w:rsidR="005F2E1C">
        <w:rPr>
          <w:rtl/>
          <w:lang w:bidi="fa-IR"/>
        </w:rPr>
        <w:t>،</w:t>
      </w:r>
      <w:r w:rsidRPr="00724EE1">
        <w:rPr>
          <w:rtl/>
          <w:lang w:bidi="fa-IR"/>
        </w:rPr>
        <w:t xml:space="preserve"> مكر و تزوير. </w:t>
      </w:r>
      <w:r w:rsidR="00233179" w:rsidRPr="00233179">
        <w:rPr>
          <w:rStyle w:val="libAlaemChar"/>
          <w:rFonts w:hint="cs"/>
          <w:rtl/>
        </w:rPr>
        <w:t>(</w:t>
      </w:r>
      <w:r w:rsidR="00233179" w:rsidRPr="00233179">
        <w:rPr>
          <w:rStyle w:val="libAieChar"/>
          <w:rtl/>
          <w:lang w:bidi="fa-IR"/>
        </w:rPr>
        <w:t>يَا أَيُّهَا النَّاسُ إِنَّمَا بَغْيُكُمْ عَلَىٰ أَنفُسِكُم</w:t>
      </w:r>
      <w:r w:rsidR="00233179" w:rsidRPr="00233179">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44</w:t>
      </w:r>
      <w:r w:rsidR="00577AFF" w:rsidRPr="003B6A35">
        <w:rPr>
          <w:rStyle w:val="libFootnotenumChar"/>
          <w:rtl/>
        </w:rPr>
        <w:t>7</w:t>
      </w:r>
      <w:r w:rsidRPr="003B6A35">
        <w:rPr>
          <w:rStyle w:val="libFootnotenumChar"/>
          <w:rtl/>
        </w:rPr>
        <w:t>)</w:t>
      </w:r>
      <w:r w:rsidRPr="00724EE1">
        <w:rPr>
          <w:rtl/>
          <w:lang w:bidi="fa-IR"/>
        </w:rPr>
        <w:t xml:space="preserve">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سركش</w:t>
      </w:r>
      <w:r w:rsidR="00727CC6">
        <w:rPr>
          <w:rtl/>
          <w:lang w:bidi="fa-IR"/>
        </w:rPr>
        <w:t>ی</w:t>
      </w:r>
      <w:r w:rsidRPr="00724EE1">
        <w:rPr>
          <w:rtl/>
          <w:lang w:bidi="fa-IR"/>
        </w:rPr>
        <w:t xml:space="preserve"> و ستم كردن شما بر خود شماست</w:t>
      </w:r>
      <w:r w:rsidR="005F2E1C">
        <w:rPr>
          <w:rtl/>
          <w:lang w:bidi="fa-IR"/>
        </w:rPr>
        <w:t>.</w:t>
      </w:r>
    </w:p>
    <w:p w:rsidR="00724EE1" w:rsidRPr="00724EE1" w:rsidRDefault="00233179" w:rsidP="00233179">
      <w:pPr>
        <w:pStyle w:val="libNormal"/>
        <w:rPr>
          <w:lang w:bidi="fa-IR"/>
        </w:rPr>
      </w:pPr>
      <w:r w:rsidRPr="00233179">
        <w:rPr>
          <w:rStyle w:val="libAlaemChar"/>
          <w:rFonts w:hint="cs"/>
          <w:rtl/>
        </w:rPr>
        <w:t>(</w:t>
      </w:r>
      <w:r w:rsidRPr="00233179">
        <w:rPr>
          <w:rStyle w:val="libAieChar"/>
          <w:rtl/>
          <w:lang w:bidi="fa-IR"/>
        </w:rPr>
        <w:t>فَمَن نَّكَثَ فَإِنَّمَا يَنكُثُ عَلَىٰ نَفْسِهِ</w:t>
      </w:r>
      <w:r w:rsidRPr="00233179">
        <w:rPr>
          <w:rStyle w:val="libAlaemChar"/>
          <w:rFonts w:hint="cs"/>
          <w:rtl/>
        </w:rPr>
        <w:t>)</w:t>
      </w:r>
      <w:r w:rsidR="005F2E1C">
        <w:rPr>
          <w:rtl/>
          <w:lang w:bidi="fa-IR"/>
        </w:rPr>
        <w:t>؛</w:t>
      </w:r>
      <w:r w:rsidR="00724EE1" w:rsidRPr="00724EE1">
        <w:rPr>
          <w:rtl/>
          <w:lang w:bidi="fa-IR"/>
        </w:rPr>
        <w:t xml:space="preserve"> </w:t>
      </w:r>
      <w:r w:rsidR="00724EE1" w:rsidRPr="003B6A35">
        <w:rPr>
          <w:rStyle w:val="libFootnotenumChar"/>
          <w:rtl/>
        </w:rPr>
        <w:t>(</w:t>
      </w:r>
      <w:r w:rsidR="00D72EF7" w:rsidRPr="003B6A35">
        <w:rPr>
          <w:rStyle w:val="libFootnotenumChar"/>
          <w:rtl/>
        </w:rPr>
        <w:t>44</w:t>
      </w:r>
      <w:r w:rsidR="00B9325C" w:rsidRPr="003B6A35">
        <w:rPr>
          <w:rStyle w:val="libFootnotenumChar"/>
          <w:rtl/>
        </w:rPr>
        <w:t>9</w:t>
      </w:r>
      <w:r w:rsidR="00724EE1" w:rsidRPr="003B6A35">
        <w:rPr>
          <w:rStyle w:val="libFootnotenumChar"/>
          <w:rtl/>
        </w:rPr>
        <w:t>)</w:t>
      </w:r>
      <w:r w:rsidR="00724EE1" w:rsidRPr="00724EE1">
        <w:rPr>
          <w:rtl/>
          <w:lang w:bidi="fa-IR"/>
        </w:rPr>
        <w:t xml:space="preserve"> احاطه نم</w:t>
      </w:r>
      <w:r w:rsidR="00727CC6">
        <w:rPr>
          <w:rtl/>
          <w:lang w:bidi="fa-IR"/>
        </w:rPr>
        <w:t>ی</w:t>
      </w:r>
      <w:r w:rsidR="00724EE1" w:rsidRPr="00724EE1">
        <w:rPr>
          <w:rtl/>
          <w:lang w:bidi="fa-IR"/>
        </w:rPr>
        <w:t xml:space="preserve"> كند نيرنگ بد، مگر به اهل خودش </w:t>
      </w:r>
      <w:r w:rsidR="00724EE1" w:rsidRPr="003B6A35">
        <w:rPr>
          <w:rStyle w:val="libFootnotenumChar"/>
          <w:rtl/>
        </w:rPr>
        <w:t>(</w:t>
      </w:r>
      <w:r w:rsidR="00D72EF7" w:rsidRPr="003B6A35">
        <w:rPr>
          <w:rStyle w:val="libFootnotenumChar"/>
          <w:rtl/>
        </w:rPr>
        <w:t>44</w:t>
      </w:r>
      <w:r w:rsidR="00B9325C" w:rsidRPr="003B6A35">
        <w:rPr>
          <w:rStyle w:val="libFootnotenumChar"/>
          <w:rtl/>
        </w:rPr>
        <w:t>9</w:t>
      </w:r>
      <w:r w:rsidR="00724EE1" w:rsidRPr="003B6A35">
        <w:rPr>
          <w:rStyle w:val="libFootnotenumChar"/>
          <w:rtl/>
        </w:rPr>
        <w:t>)</w:t>
      </w:r>
      <w:r w:rsidR="00724EE1" w:rsidRPr="00724EE1">
        <w:rPr>
          <w:rtl/>
          <w:lang w:bidi="fa-IR"/>
        </w:rPr>
        <w:t>.</w:t>
      </w:r>
    </w:p>
    <w:p w:rsidR="00724EE1" w:rsidRPr="00724EE1" w:rsidRDefault="00D72EF7" w:rsidP="00233179">
      <w:pPr>
        <w:pStyle w:val="libBold1"/>
        <w:rPr>
          <w:lang w:bidi="fa-IR"/>
        </w:rPr>
      </w:pPr>
      <w:r>
        <w:rPr>
          <w:rtl/>
          <w:lang w:bidi="fa-IR"/>
        </w:rPr>
        <w:t>4</w:t>
      </w:r>
      <w:r w:rsidR="00724EE1" w:rsidRPr="00724EE1">
        <w:rPr>
          <w:rtl/>
          <w:lang w:bidi="fa-IR"/>
        </w:rPr>
        <w:t>- نعلين زرد</w:t>
      </w:r>
    </w:p>
    <w:p w:rsidR="00724EE1" w:rsidRPr="00724EE1" w:rsidRDefault="00724EE1" w:rsidP="00233179">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نعلين زرد اندوه را كم م</w:t>
      </w:r>
      <w:r w:rsidR="00727CC6">
        <w:rPr>
          <w:rtl/>
          <w:lang w:bidi="fa-IR"/>
        </w:rPr>
        <w:t>ی</w:t>
      </w:r>
      <w:r w:rsidRPr="00724EE1">
        <w:rPr>
          <w:rtl/>
          <w:lang w:bidi="fa-IR"/>
        </w:rPr>
        <w:t xml:space="preserve"> كند؛ زيرا خداوند م</w:t>
      </w:r>
      <w:r w:rsidR="00727CC6">
        <w:rPr>
          <w:rtl/>
          <w:lang w:bidi="fa-IR"/>
        </w:rPr>
        <w:t>ی</w:t>
      </w:r>
      <w:r w:rsidRPr="00724EE1">
        <w:rPr>
          <w:rtl/>
          <w:lang w:bidi="fa-IR"/>
        </w:rPr>
        <w:t xml:space="preserve"> فرمايد: </w:t>
      </w:r>
      <w:r w:rsidR="00233179" w:rsidRPr="00233179">
        <w:rPr>
          <w:rStyle w:val="libAlaemChar"/>
          <w:rFonts w:hint="cs"/>
          <w:rtl/>
        </w:rPr>
        <w:t>(</w:t>
      </w:r>
      <w:r w:rsidR="00233179" w:rsidRPr="00233179">
        <w:rPr>
          <w:rStyle w:val="libAieChar"/>
          <w:rtl/>
          <w:lang w:bidi="fa-IR"/>
        </w:rPr>
        <w:t>إِنَّهَا بَقَرَةٌ صَفْرَاءُ فَاقِعٌ لَّوْنُهَا تَسُرُّ النَّاظِرِينَ</w:t>
      </w:r>
      <w:r w:rsidR="00233179" w:rsidRPr="00233179">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45</w:t>
      </w:r>
      <w:r w:rsidR="002859FD" w:rsidRPr="003B6A35">
        <w:rPr>
          <w:rStyle w:val="libFootnotenumChar"/>
          <w:rtl/>
        </w:rPr>
        <w:t>0</w:t>
      </w:r>
      <w:r w:rsidRPr="003B6A35">
        <w:rPr>
          <w:rStyle w:val="libFootnotenumChar"/>
          <w:rtl/>
        </w:rPr>
        <w:t>)</w:t>
      </w:r>
      <w:r w:rsidRPr="00724EE1">
        <w:rPr>
          <w:rtl/>
          <w:lang w:bidi="fa-IR"/>
        </w:rPr>
        <w:t xml:space="preserve"> گاو</w:t>
      </w:r>
      <w:r w:rsidR="00727CC6">
        <w:rPr>
          <w:rtl/>
          <w:lang w:bidi="fa-IR"/>
        </w:rPr>
        <w:t>ی</w:t>
      </w:r>
      <w:r w:rsidRPr="00724EE1">
        <w:rPr>
          <w:rtl/>
          <w:lang w:bidi="fa-IR"/>
        </w:rPr>
        <w:t xml:space="preserve"> است زرد كه نظركنندگان را شاد و مسرور م</w:t>
      </w:r>
      <w:r w:rsidR="00727CC6">
        <w:rPr>
          <w:rtl/>
          <w:lang w:bidi="fa-IR"/>
        </w:rPr>
        <w:t>ی</w:t>
      </w:r>
      <w:r w:rsidRPr="00724EE1">
        <w:rPr>
          <w:rtl/>
          <w:lang w:bidi="fa-IR"/>
        </w:rPr>
        <w:t xml:space="preserve"> گرداند </w:t>
      </w:r>
      <w:r w:rsidRPr="003B6A35">
        <w:rPr>
          <w:rStyle w:val="libFootnotenumChar"/>
          <w:rtl/>
        </w:rPr>
        <w:t>(</w:t>
      </w:r>
      <w:r w:rsidR="00D72EF7" w:rsidRPr="003B6A35">
        <w:rPr>
          <w:rStyle w:val="libFootnotenumChar"/>
          <w:rtl/>
        </w:rPr>
        <w:t>45</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72EF7" w:rsidP="00233179">
      <w:pPr>
        <w:pStyle w:val="libBold1"/>
        <w:rPr>
          <w:lang w:bidi="fa-IR"/>
        </w:rPr>
      </w:pPr>
      <w:r>
        <w:rPr>
          <w:rtl/>
          <w:lang w:bidi="fa-IR"/>
        </w:rPr>
        <w:t>5</w:t>
      </w:r>
      <w:r w:rsidR="00724EE1" w:rsidRPr="00724EE1">
        <w:rPr>
          <w:rtl/>
          <w:lang w:bidi="fa-IR"/>
        </w:rPr>
        <w:t>- آزمايش اله</w:t>
      </w:r>
      <w:r w:rsidR="00727CC6">
        <w:rPr>
          <w:rtl/>
          <w:lang w:bidi="fa-IR"/>
        </w:rPr>
        <w:t>ی</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بيمار شده بود، گروه</w:t>
      </w:r>
      <w:r w:rsidR="00727CC6">
        <w:rPr>
          <w:rtl/>
          <w:lang w:bidi="fa-IR"/>
        </w:rPr>
        <w:t>ی</w:t>
      </w:r>
      <w:r w:rsidRPr="00724EE1">
        <w:rPr>
          <w:rtl/>
          <w:lang w:bidi="fa-IR"/>
        </w:rPr>
        <w:t xml:space="preserve"> از آن حضرت عبادت نموده عرضه داشتند. چگونه صبح نمود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به بد</w:t>
      </w:r>
      <w:r w:rsidR="00727CC6">
        <w:rPr>
          <w:rtl/>
          <w:lang w:bidi="fa-IR"/>
        </w:rPr>
        <w:t>ی</w:t>
      </w:r>
      <w:r w:rsidRPr="00724EE1">
        <w:rPr>
          <w:rtl/>
          <w:lang w:bidi="fa-IR"/>
        </w:rPr>
        <w:t xml:space="preserve"> و شر.</w:t>
      </w:r>
    </w:p>
    <w:p w:rsidR="00724EE1" w:rsidRPr="00724EE1" w:rsidRDefault="00724EE1" w:rsidP="00724EE1">
      <w:pPr>
        <w:pStyle w:val="libNormal"/>
        <w:rPr>
          <w:lang w:bidi="fa-IR"/>
        </w:rPr>
      </w:pPr>
      <w:r w:rsidRPr="00724EE1">
        <w:rPr>
          <w:rtl/>
          <w:lang w:bidi="fa-IR"/>
        </w:rPr>
        <w:t>گفتند: سبحان الله</w:t>
      </w:r>
      <w:r w:rsidR="005F2E1C">
        <w:rPr>
          <w:rtl/>
          <w:lang w:bidi="fa-IR"/>
        </w:rPr>
        <w:t>!</w:t>
      </w:r>
      <w:r w:rsidRPr="00724EE1">
        <w:rPr>
          <w:rtl/>
          <w:lang w:bidi="fa-IR"/>
        </w:rPr>
        <w:t xml:space="preserve"> آيا كس</w:t>
      </w:r>
      <w:r w:rsidR="00727CC6">
        <w:rPr>
          <w:rtl/>
          <w:lang w:bidi="fa-IR"/>
        </w:rPr>
        <w:t>ی</w:t>
      </w:r>
      <w:r w:rsidRPr="00724EE1">
        <w:rPr>
          <w:rtl/>
          <w:lang w:bidi="fa-IR"/>
        </w:rPr>
        <w:t xml:space="preserve"> همانند شما اين گونه سخن م</w:t>
      </w:r>
      <w:r w:rsidR="00727CC6">
        <w:rPr>
          <w:rtl/>
          <w:lang w:bidi="fa-IR"/>
        </w:rPr>
        <w:t>ی</w:t>
      </w:r>
      <w:r w:rsidRPr="00724EE1">
        <w:rPr>
          <w:rtl/>
          <w:lang w:bidi="fa-IR"/>
        </w:rPr>
        <w:t xml:space="preserve"> گويد؟!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م</w:t>
      </w:r>
      <w:r w:rsidR="00727CC6">
        <w:rPr>
          <w:rtl/>
          <w:lang w:bidi="fa-IR"/>
        </w:rPr>
        <w:t>ی</w:t>
      </w:r>
      <w:r w:rsidRPr="00724EE1">
        <w:rPr>
          <w:rtl/>
          <w:lang w:bidi="fa-IR"/>
        </w:rPr>
        <w:t xml:space="preserve"> فرمايد: </w:t>
      </w:r>
      <w:r w:rsidR="009631BD" w:rsidRPr="009631BD">
        <w:rPr>
          <w:rStyle w:val="libAlaemChar"/>
          <w:rFonts w:hint="cs"/>
          <w:rtl/>
        </w:rPr>
        <w:t>(</w:t>
      </w:r>
      <w:r w:rsidRPr="009631BD">
        <w:rPr>
          <w:rStyle w:val="libAieChar"/>
          <w:rtl/>
        </w:rPr>
        <w:t>و نبلوكم بالشر و الخير فتنه والينا ترجعون</w:t>
      </w:r>
      <w:r w:rsidR="009631BD" w:rsidRPr="009631BD">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45</w:t>
      </w:r>
      <w:r w:rsidR="00D0425B" w:rsidRPr="003B6A35">
        <w:rPr>
          <w:rStyle w:val="libFootnotenumChar"/>
          <w:rtl/>
        </w:rPr>
        <w:t>2</w:t>
      </w:r>
      <w:r w:rsidRPr="003B6A35">
        <w:rPr>
          <w:rStyle w:val="libFootnotenumChar"/>
          <w:rtl/>
        </w:rPr>
        <w:t>)</w:t>
      </w:r>
      <w:r w:rsidRPr="00724EE1">
        <w:rPr>
          <w:rtl/>
          <w:lang w:bidi="fa-IR"/>
        </w:rPr>
        <w:t xml:space="preserve"> يعن</w:t>
      </w:r>
      <w:r w:rsidR="00727CC6">
        <w:rPr>
          <w:rtl/>
          <w:lang w:bidi="fa-IR"/>
        </w:rPr>
        <w:t>ی</w:t>
      </w:r>
      <w:r w:rsidR="005F2E1C">
        <w:rPr>
          <w:rtl/>
          <w:lang w:bidi="fa-IR"/>
        </w:rPr>
        <w:t>:</w:t>
      </w:r>
      <w:r w:rsidRPr="00724EE1">
        <w:rPr>
          <w:rtl/>
          <w:lang w:bidi="fa-IR"/>
        </w:rPr>
        <w:t xml:space="preserve"> و ما شما را به بد و نيك مبتلا كرده بيازمائيم (و به هنگام مرگ) به سو</w:t>
      </w:r>
      <w:r w:rsidR="00727CC6">
        <w:rPr>
          <w:rtl/>
          <w:lang w:bidi="fa-IR"/>
        </w:rPr>
        <w:t>ی</w:t>
      </w:r>
      <w:r w:rsidRPr="00724EE1">
        <w:rPr>
          <w:rtl/>
          <w:lang w:bidi="fa-IR"/>
        </w:rPr>
        <w:t xml:space="preserve"> ما بازگرديد همانا خير تندرست</w:t>
      </w:r>
      <w:r w:rsidR="00727CC6">
        <w:rPr>
          <w:rtl/>
          <w:lang w:bidi="fa-IR"/>
        </w:rPr>
        <w:t>ی</w:t>
      </w:r>
      <w:r w:rsidRPr="00724EE1">
        <w:rPr>
          <w:rtl/>
          <w:lang w:bidi="fa-IR"/>
        </w:rPr>
        <w:t xml:space="preserve"> و ب</w:t>
      </w:r>
      <w:r w:rsidR="00727CC6">
        <w:rPr>
          <w:rtl/>
          <w:lang w:bidi="fa-IR"/>
        </w:rPr>
        <w:t>ی</w:t>
      </w:r>
      <w:r w:rsidRPr="00724EE1">
        <w:rPr>
          <w:rtl/>
          <w:lang w:bidi="fa-IR"/>
        </w:rPr>
        <w:t xml:space="preserve"> نياز</w:t>
      </w:r>
      <w:r w:rsidR="00727CC6">
        <w:rPr>
          <w:rtl/>
          <w:lang w:bidi="fa-IR"/>
        </w:rPr>
        <w:t>ی</w:t>
      </w:r>
      <w:r w:rsidR="005F2E1C">
        <w:rPr>
          <w:rtl/>
          <w:lang w:bidi="fa-IR"/>
        </w:rPr>
        <w:t>،</w:t>
      </w:r>
      <w:r w:rsidRPr="00724EE1">
        <w:rPr>
          <w:rtl/>
          <w:lang w:bidi="fa-IR"/>
        </w:rPr>
        <w:t xml:space="preserve"> و شر بيمار</w:t>
      </w:r>
      <w:r w:rsidR="00727CC6">
        <w:rPr>
          <w:rtl/>
          <w:lang w:bidi="fa-IR"/>
        </w:rPr>
        <w:t>ی</w:t>
      </w:r>
      <w:r w:rsidRPr="00724EE1">
        <w:rPr>
          <w:rtl/>
          <w:lang w:bidi="fa-IR"/>
        </w:rPr>
        <w:t xml:space="preserve"> و فقر است</w:t>
      </w:r>
      <w:r w:rsidR="005F2E1C">
        <w:rPr>
          <w:rtl/>
          <w:lang w:bidi="fa-IR"/>
        </w:rPr>
        <w:t>،</w:t>
      </w:r>
      <w:r w:rsidRPr="00724EE1">
        <w:rPr>
          <w:rtl/>
          <w:lang w:bidi="fa-IR"/>
        </w:rPr>
        <w:t xml:space="preserve"> به جهت امتحان و آزمايش</w:t>
      </w:r>
      <w:r w:rsidR="005F2E1C">
        <w:rPr>
          <w:rtl/>
          <w:lang w:bidi="fa-IR"/>
        </w:rPr>
        <w:t>.</w:t>
      </w:r>
    </w:p>
    <w:p w:rsidR="00724EE1" w:rsidRPr="00724EE1" w:rsidRDefault="00577AFF" w:rsidP="009631BD">
      <w:pPr>
        <w:pStyle w:val="libBold1"/>
        <w:rPr>
          <w:lang w:bidi="fa-IR"/>
        </w:rPr>
      </w:pPr>
      <w:r>
        <w:rPr>
          <w:rtl/>
          <w:lang w:bidi="fa-IR"/>
        </w:rPr>
        <w:t>6</w:t>
      </w:r>
      <w:r w:rsidR="00724EE1" w:rsidRPr="00724EE1">
        <w:rPr>
          <w:rtl/>
          <w:lang w:bidi="fa-IR"/>
        </w:rPr>
        <w:t>- عثمان برخاست</w:t>
      </w:r>
    </w:p>
    <w:p w:rsidR="00724EE1" w:rsidRPr="00724EE1" w:rsidRDefault="00724EE1" w:rsidP="00724EE1">
      <w:pPr>
        <w:pStyle w:val="libNormal"/>
        <w:rPr>
          <w:lang w:bidi="fa-IR"/>
        </w:rPr>
      </w:pPr>
      <w:r w:rsidRPr="00724EE1">
        <w:rPr>
          <w:rtl/>
          <w:lang w:bidi="fa-IR"/>
        </w:rPr>
        <w:t xml:space="preserve">چند نفر از اهل حل </w:t>
      </w:r>
      <w:r w:rsidRPr="003B6A35">
        <w:rPr>
          <w:rStyle w:val="libFootnotenumChar"/>
          <w:rtl/>
        </w:rPr>
        <w:t>(</w:t>
      </w:r>
      <w:r w:rsidR="00D72EF7" w:rsidRPr="003B6A35">
        <w:rPr>
          <w:rStyle w:val="libFootnotenumChar"/>
          <w:rtl/>
        </w:rPr>
        <w:t>453</w:t>
      </w:r>
      <w:r w:rsidRPr="003B6A35">
        <w:rPr>
          <w:rStyle w:val="libFootnotenumChar"/>
          <w:rtl/>
        </w:rPr>
        <w:t>)</w:t>
      </w:r>
      <w:r w:rsidRPr="00724EE1">
        <w:rPr>
          <w:rtl/>
          <w:lang w:bidi="fa-IR"/>
        </w:rPr>
        <w:t xml:space="preserve"> كبك</w:t>
      </w:r>
      <w:r w:rsidR="00727CC6">
        <w:rPr>
          <w:rtl/>
          <w:lang w:bidi="fa-IR"/>
        </w:rPr>
        <w:t>ی</w:t>
      </w:r>
      <w:r w:rsidRPr="00724EE1">
        <w:rPr>
          <w:rtl/>
          <w:lang w:bidi="fa-IR"/>
        </w:rPr>
        <w:t xml:space="preserve"> را صيد نموده و آن را پخته به عثمان كه در حال احرام بود تقديم نمودند، عثمان گفت</w:t>
      </w:r>
      <w:r w:rsidR="005F2E1C">
        <w:rPr>
          <w:rtl/>
          <w:lang w:bidi="fa-IR"/>
        </w:rPr>
        <w:t>:</w:t>
      </w:r>
      <w:r w:rsidRPr="00724EE1">
        <w:rPr>
          <w:rtl/>
          <w:lang w:bidi="fa-IR"/>
        </w:rPr>
        <w:t xml:space="preserve"> اين صيد</w:t>
      </w:r>
      <w:r w:rsidR="00727CC6">
        <w:rPr>
          <w:rtl/>
          <w:lang w:bidi="fa-IR"/>
        </w:rPr>
        <w:t>ی</w:t>
      </w:r>
      <w:r w:rsidRPr="00724EE1">
        <w:rPr>
          <w:rtl/>
          <w:lang w:bidi="fa-IR"/>
        </w:rPr>
        <w:t xml:space="preserve"> است كه ما خود آن را شكار ننموده ايم بلكه افراد</w:t>
      </w:r>
      <w:r w:rsidR="00727CC6">
        <w:rPr>
          <w:rtl/>
          <w:lang w:bidi="fa-IR"/>
        </w:rPr>
        <w:t>ی</w:t>
      </w:r>
      <w:r w:rsidRPr="00724EE1">
        <w:rPr>
          <w:rtl/>
          <w:lang w:bidi="fa-IR"/>
        </w:rPr>
        <w:t xml:space="preserve"> غير محرم آن را صيد نموده </w:t>
      </w:r>
      <w:r w:rsidRPr="00724EE1">
        <w:rPr>
          <w:rtl/>
          <w:lang w:bidi="fa-IR"/>
        </w:rPr>
        <w:lastRenderedPageBreak/>
        <w:t>برا</w:t>
      </w:r>
      <w:r w:rsidR="00727CC6">
        <w:rPr>
          <w:rtl/>
          <w:lang w:bidi="fa-IR"/>
        </w:rPr>
        <w:t>ی</w:t>
      </w:r>
      <w:r w:rsidRPr="00724EE1">
        <w:rPr>
          <w:rtl/>
          <w:lang w:bidi="fa-IR"/>
        </w:rPr>
        <w:t xml:space="preserve"> ما آورده اند بنابر اين خوردن آن برا</w:t>
      </w:r>
      <w:r w:rsidR="00727CC6">
        <w:rPr>
          <w:rtl/>
          <w:lang w:bidi="fa-IR"/>
        </w:rPr>
        <w:t>ی</w:t>
      </w:r>
      <w:r w:rsidRPr="00724EE1">
        <w:rPr>
          <w:rtl/>
          <w:lang w:bidi="fa-IR"/>
        </w:rPr>
        <w:t xml:space="preserve"> ما بدون مانع م</w:t>
      </w:r>
      <w:r w:rsidR="00727CC6">
        <w:rPr>
          <w:rtl/>
          <w:lang w:bidi="fa-IR"/>
        </w:rPr>
        <w:t>ی</w:t>
      </w:r>
      <w:r w:rsidRPr="00724EE1">
        <w:rPr>
          <w:rtl/>
          <w:lang w:bidi="fa-IR"/>
        </w:rPr>
        <w:t xml:space="preserve"> باشد. از آن ميان مرد</w:t>
      </w:r>
      <w:r w:rsidR="00727CC6">
        <w:rPr>
          <w:rtl/>
          <w:lang w:bidi="fa-IR"/>
        </w:rPr>
        <w:t>ی</w:t>
      </w:r>
      <w:r w:rsidRPr="00724EE1">
        <w:rPr>
          <w:rtl/>
          <w:lang w:bidi="fa-IR"/>
        </w:rPr>
        <w:t xml:space="preserve"> گفت</w:t>
      </w:r>
      <w:r w:rsidR="005F2E1C">
        <w:rPr>
          <w:rtl/>
          <w:lang w:bidi="fa-IR"/>
        </w:rPr>
        <w:t>:</w:t>
      </w:r>
      <w:r w:rsidRPr="00724EE1">
        <w:rPr>
          <w:rtl/>
          <w:lang w:bidi="fa-IR"/>
        </w:rPr>
        <w:t xml:space="preserve">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خوردن چنين صيد</w:t>
      </w:r>
      <w:r w:rsidR="00727CC6">
        <w:rPr>
          <w:rtl/>
          <w:lang w:bidi="fa-IR"/>
        </w:rPr>
        <w:t>ی</w:t>
      </w:r>
      <w:r w:rsidRPr="00724EE1">
        <w:rPr>
          <w:rtl/>
          <w:lang w:bidi="fa-IR"/>
        </w:rPr>
        <w:t xml:space="preserve"> را جايز نم</w:t>
      </w:r>
      <w:r w:rsidR="00727CC6">
        <w:rPr>
          <w:rtl/>
          <w:lang w:bidi="fa-IR"/>
        </w:rPr>
        <w:t>ی</w:t>
      </w:r>
      <w:r w:rsidRPr="00724EE1">
        <w:rPr>
          <w:rtl/>
          <w:lang w:bidi="fa-IR"/>
        </w:rPr>
        <w:t xml:space="preserve"> شمرد.</w:t>
      </w:r>
    </w:p>
    <w:p w:rsidR="00724EE1" w:rsidRPr="00724EE1" w:rsidRDefault="00724EE1" w:rsidP="00724EE1">
      <w:pPr>
        <w:pStyle w:val="libNormal"/>
        <w:rPr>
          <w:lang w:bidi="fa-IR"/>
        </w:rPr>
      </w:pPr>
      <w:r w:rsidRPr="00724EE1">
        <w:rPr>
          <w:rtl/>
          <w:lang w:bidi="fa-IR"/>
        </w:rPr>
        <w:t>عثمان كس</w:t>
      </w:r>
      <w:r w:rsidR="00727CC6">
        <w:rPr>
          <w:rtl/>
          <w:lang w:bidi="fa-IR"/>
        </w:rPr>
        <w:t>ی</w:t>
      </w:r>
      <w:r w:rsidRPr="00724EE1">
        <w:rPr>
          <w:rtl/>
          <w:lang w:bidi="fa-IR"/>
        </w:rPr>
        <w:t xml:space="preserve"> را به نزد آن حضرت فرستاد.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با قيافه ا</w:t>
      </w:r>
      <w:r w:rsidR="00727CC6">
        <w:rPr>
          <w:rtl/>
          <w:lang w:bidi="fa-IR"/>
        </w:rPr>
        <w:t>ی</w:t>
      </w:r>
      <w:r w:rsidRPr="00724EE1">
        <w:rPr>
          <w:rtl/>
          <w:lang w:bidi="fa-IR"/>
        </w:rPr>
        <w:t xml:space="preserve"> خشمگين وارد گرديد، عثمان به آن حضرت گفت</w:t>
      </w:r>
      <w:r w:rsidR="005F2E1C">
        <w:rPr>
          <w:rtl/>
          <w:lang w:bidi="fa-IR"/>
        </w:rPr>
        <w:t>:</w:t>
      </w:r>
      <w:r w:rsidRPr="00724EE1">
        <w:rPr>
          <w:rtl/>
          <w:lang w:bidi="fa-IR"/>
        </w:rPr>
        <w:t xml:space="preserve"> تو زياد با ما مخالفت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ياد م</w:t>
      </w:r>
      <w:r w:rsidR="00727CC6">
        <w:rPr>
          <w:rtl/>
          <w:lang w:bidi="fa-IR"/>
        </w:rPr>
        <w:t>ی</w:t>
      </w:r>
      <w:r w:rsidRPr="00724EE1">
        <w:rPr>
          <w:rtl/>
          <w:lang w:bidi="fa-IR"/>
        </w:rPr>
        <w:t xml:space="preserve"> كنم خدا را درباره كسان</w:t>
      </w:r>
      <w:r w:rsidR="00727CC6">
        <w:rPr>
          <w:rtl/>
          <w:lang w:bidi="fa-IR"/>
        </w:rPr>
        <w:t>ی</w:t>
      </w:r>
      <w:r w:rsidRPr="00724EE1">
        <w:rPr>
          <w:rtl/>
          <w:lang w:bidi="fa-IR"/>
        </w:rPr>
        <w:t xml:space="preserve"> از شما كه بخاطر دارند مرد</w:t>
      </w:r>
      <w:r w:rsidR="00727CC6">
        <w:rPr>
          <w:rtl/>
          <w:lang w:bidi="fa-IR"/>
        </w:rPr>
        <w:t>ی</w:t>
      </w:r>
      <w:r w:rsidRPr="00724EE1">
        <w:rPr>
          <w:rtl/>
          <w:lang w:bidi="fa-IR"/>
        </w:rPr>
        <w:t xml:space="preserve"> پنج تخم شتر مرغ نزد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آورد و پيغمبر به و</w:t>
      </w:r>
      <w:r w:rsidR="00727CC6">
        <w:rPr>
          <w:rtl/>
          <w:lang w:bidi="fa-IR"/>
        </w:rPr>
        <w:t>ی</w:t>
      </w:r>
      <w:r w:rsidRPr="00724EE1">
        <w:rPr>
          <w:rtl/>
          <w:lang w:bidi="fa-IR"/>
        </w:rPr>
        <w:t xml:space="preserve"> دوازده نفر از صحابه رسول خدا بر آن گواه</w:t>
      </w:r>
      <w:r w:rsidR="00727CC6">
        <w:rPr>
          <w:rtl/>
          <w:lang w:bidi="fa-IR"/>
        </w:rPr>
        <w:t>ی</w:t>
      </w:r>
      <w:r w:rsidRPr="00724EE1">
        <w:rPr>
          <w:rtl/>
          <w:lang w:bidi="fa-IR"/>
        </w:rPr>
        <w:t xml:space="preserve"> دادند، در اين موقع عثمان برخاست و داخل در خيمه گاه خود گرديد و طعام را برا</w:t>
      </w:r>
      <w:r w:rsidR="00727CC6">
        <w:rPr>
          <w:rtl/>
          <w:lang w:bidi="fa-IR"/>
        </w:rPr>
        <w:t>ی</w:t>
      </w:r>
      <w:r w:rsidRPr="00724EE1">
        <w:rPr>
          <w:rtl/>
          <w:lang w:bidi="fa-IR"/>
        </w:rPr>
        <w:t xml:space="preserve"> اهل حل گذاشت </w:t>
      </w:r>
      <w:r w:rsidRPr="003B6A35">
        <w:rPr>
          <w:rStyle w:val="libFootnotenumChar"/>
          <w:rtl/>
        </w:rPr>
        <w:t>(</w:t>
      </w:r>
      <w:r w:rsidR="00D72EF7" w:rsidRPr="003B6A35">
        <w:rPr>
          <w:rStyle w:val="libFootnotenumChar"/>
          <w:rtl/>
        </w:rPr>
        <w:t>454</w:t>
      </w:r>
      <w:r w:rsidRPr="003B6A35">
        <w:rPr>
          <w:rStyle w:val="libFootnotenumChar"/>
          <w:rtl/>
        </w:rPr>
        <w:t>)</w:t>
      </w:r>
      <w:r w:rsidRPr="00724EE1">
        <w:rPr>
          <w:rtl/>
          <w:lang w:bidi="fa-IR"/>
        </w:rPr>
        <w:t>.</w:t>
      </w:r>
    </w:p>
    <w:p w:rsidR="00724EE1" w:rsidRPr="00724EE1" w:rsidRDefault="00577AFF" w:rsidP="008F6AD8">
      <w:pPr>
        <w:pStyle w:val="libBold1"/>
        <w:rPr>
          <w:lang w:bidi="fa-IR"/>
        </w:rPr>
      </w:pPr>
      <w:r>
        <w:rPr>
          <w:rtl/>
          <w:lang w:bidi="fa-IR"/>
        </w:rPr>
        <w:t>7</w:t>
      </w:r>
      <w:r w:rsidR="00724EE1" w:rsidRPr="00724EE1">
        <w:rPr>
          <w:rtl/>
          <w:lang w:bidi="fa-IR"/>
        </w:rPr>
        <w:t>- سفر حج</w:t>
      </w:r>
    </w:p>
    <w:p w:rsidR="00724EE1" w:rsidRPr="00724EE1" w:rsidRDefault="00724EE1" w:rsidP="008F6AD8">
      <w:pPr>
        <w:pStyle w:val="libNormal"/>
        <w:rPr>
          <w:lang w:bidi="fa-IR"/>
        </w:rPr>
      </w:pPr>
      <w:r w:rsidRPr="00724EE1">
        <w:rPr>
          <w:rtl/>
          <w:lang w:bidi="fa-IR"/>
        </w:rPr>
        <w:t>فرمود: هرگاه كس</w:t>
      </w:r>
      <w:r w:rsidR="00727CC6">
        <w:rPr>
          <w:rtl/>
          <w:lang w:bidi="fa-IR"/>
        </w:rPr>
        <w:t>ی</w:t>
      </w:r>
      <w:r w:rsidRPr="00724EE1">
        <w:rPr>
          <w:rtl/>
          <w:lang w:bidi="fa-IR"/>
        </w:rPr>
        <w:t xml:space="preserve"> از شما بخواهد حج برود خودش در تهيه مقدمات سفرش اقدام نمايد؛ زيرا خداوند م</w:t>
      </w:r>
      <w:r w:rsidR="00727CC6">
        <w:rPr>
          <w:rtl/>
          <w:lang w:bidi="fa-IR"/>
        </w:rPr>
        <w:t>ی</w:t>
      </w:r>
      <w:r w:rsidRPr="00724EE1">
        <w:rPr>
          <w:rtl/>
          <w:lang w:bidi="fa-IR"/>
        </w:rPr>
        <w:t xml:space="preserve"> فرمايد: </w:t>
      </w:r>
      <w:r w:rsidR="008F6AD8" w:rsidRPr="008F6AD8">
        <w:rPr>
          <w:rStyle w:val="libAlaemChar"/>
          <w:rFonts w:hint="cs"/>
          <w:rtl/>
        </w:rPr>
        <w:t>(</w:t>
      </w:r>
      <w:r w:rsidR="008F6AD8" w:rsidRPr="008F6AD8">
        <w:rPr>
          <w:rStyle w:val="libAieChar"/>
          <w:rtl/>
          <w:lang w:bidi="fa-IR"/>
        </w:rPr>
        <w:t>وَلَوْ أَرَادُوا الْخُرُوجَ لَأَعَدُّوا لَهُ عُدَّةً</w:t>
      </w:r>
      <w:r w:rsidR="008F6AD8" w:rsidRPr="008F6AD8">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455</w:t>
      </w:r>
      <w:r w:rsidRPr="003B6A35">
        <w:rPr>
          <w:rStyle w:val="libFootnotenumChar"/>
          <w:rtl/>
        </w:rPr>
        <w:t>)</w:t>
      </w:r>
      <w:r w:rsidRPr="00724EE1">
        <w:rPr>
          <w:rtl/>
          <w:lang w:bidi="fa-IR"/>
        </w:rPr>
        <w:t xml:space="preserve"> اگر آنان اراده خروج داشتند برا</w:t>
      </w:r>
      <w:r w:rsidR="00727CC6">
        <w:rPr>
          <w:rtl/>
          <w:lang w:bidi="fa-IR"/>
        </w:rPr>
        <w:t>ی</w:t>
      </w:r>
      <w:r w:rsidRPr="00724EE1">
        <w:rPr>
          <w:rtl/>
          <w:lang w:bidi="fa-IR"/>
        </w:rPr>
        <w:t xml:space="preserve"> آنان ساز و برگ</w:t>
      </w:r>
      <w:r w:rsidR="00727CC6">
        <w:rPr>
          <w:rtl/>
          <w:lang w:bidi="fa-IR"/>
        </w:rPr>
        <w:t>ی</w:t>
      </w:r>
      <w:r w:rsidRPr="00724EE1">
        <w:rPr>
          <w:rtl/>
          <w:lang w:bidi="fa-IR"/>
        </w:rPr>
        <w:t xml:space="preserve"> آماده م</w:t>
      </w:r>
      <w:r w:rsidR="00727CC6">
        <w:rPr>
          <w:rtl/>
          <w:lang w:bidi="fa-IR"/>
        </w:rPr>
        <w:t>ی</w:t>
      </w:r>
      <w:r w:rsidRPr="00724EE1">
        <w:rPr>
          <w:rtl/>
          <w:lang w:bidi="fa-IR"/>
        </w:rPr>
        <w:t xml:space="preserve"> كردند </w:t>
      </w:r>
      <w:r w:rsidRPr="003B6A35">
        <w:rPr>
          <w:rStyle w:val="libFootnotenumChar"/>
          <w:rtl/>
        </w:rPr>
        <w:t>(</w:t>
      </w:r>
      <w:r w:rsidR="00D72EF7" w:rsidRPr="003B6A35">
        <w:rPr>
          <w:rStyle w:val="libFootnotenumChar"/>
          <w:rtl/>
        </w:rPr>
        <w:t>45</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8F6AD8" w:rsidP="008F6AD8">
      <w:pPr>
        <w:pStyle w:val="libBold1"/>
        <w:rPr>
          <w:lang w:bidi="fa-IR"/>
        </w:rPr>
      </w:pPr>
      <w:r>
        <w:rPr>
          <w:rFonts w:hint="cs"/>
          <w:rtl/>
          <w:lang w:bidi="fa-IR"/>
        </w:rPr>
        <w:t>8</w:t>
      </w:r>
      <w:r w:rsidR="00724EE1" w:rsidRPr="00724EE1">
        <w:rPr>
          <w:rtl/>
          <w:lang w:bidi="fa-IR"/>
        </w:rPr>
        <w:t>- آثار گناه</w:t>
      </w:r>
    </w:p>
    <w:p w:rsidR="00724EE1" w:rsidRPr="00724EE1" w:rsidRDefault="00724EE1" w:rsidP="008F6AD8">
      <w:pPr>
        <w:pStyle w:val="libNormal"/>
        <w:rPr>
          <w:lang w:bidi="fa-IR"/>
        </w:rPr>
      </w:pPr>
      <w:r w:rsidRPr="00724EE1">
        <w:rPr>
          <w:rtl/>
          <w:lang w:bidi="fa-IR"/>
        </w:rPr>
        <w:t>فرمود: بپرهيزيد از ارتكاب گناهان</w:t>
      </w:r>
      <w:r w:rsidR="005F2E1C">
        <w:rPr>
          <w:rtl/>
          <w:lang w:bidi="fa-IR"/>
        </w:rPr>
        <w:t>؛</w:t>
      </w:r>
      <w:r w:rsidRPr="00724EE1">
        <w:rPr>
          <w:rtl/>
          <w:lang w:bidi="fa-IR"/>
        </w:rPr>
        <w:t xml:space="preserve"> زيرا هرگونه بلاء و فقر</w:t>
      </w:r>
      <w:r w:rsidR="00727CC6">
        <w:rPr>
          <w:rtl/>
          <w:lang w:bidi="fa-IR"/>
        </w:rPr>
        <w:t>ی</w:t>
      </w:r>
      <w:r w:rsidRPr="00724EE1">
        <w:rPr>
          <w:rtl/>
          <w:lang w:bidi="fa-IR"/>
        </w:rPr>
        <w:t xml:space="preserve"> از گناه برخاسته م</w:t>
      </w:r>
      <w:r w:rsidR="00727CC6">
        <w:rPr>
          <w:rtl/>
          <w:lang w:bidi="fa-IR"/>
        </w:rPr>
        <w:t>ی</w:t>
      </w:r>
      <w:r w:rsidRPr="00724EE1">
        <w:rPr>
          <w:rtl/>
          <w:lang w:bidi="fa-IR"/>
        </w:rPr>
        <w:t xml:space="preserve"> شود، حت</w:t>
      </w:r>
      <w:r w:rsidR="00727CC6">
        <w:rPr>
          <w:rtl/>
          <w:lang w:bidi="fa-IR"/>
        </w:rPr>
        <w:t>ی</w:t>
      </w:r>
      <w:r w:rsidRPr="00724EE1">
        <w:rPr>
          <w:rtl/>
          <w:lang w:bidi="fa-IR"/>
        </w:rPr>
        <w:t xml:space="preserve"> زخم و رنج و مصيبت</w:t>
      </w:r>
      <w:r w:rsidR="005F2E1C">
        <w:rPr>
          <w:rtl/>
          <w:lang w:bidi="fa-IR"/>
        </w:rPr>
        <w:t>.</w:t>
      </w:r>
      <w:r w:rsidRPr="00724EE1">
        <w:rPr>
          <w:rtl/>
          <w:lang w:bidi="fa-IR"/>
        </w:rPr>
        <w:t xml:space="preserve"> و خداوند م</w:t>
      </w:r>
      <w:r w:rsidR="00727CC6">
        <w:rPr>
          <w:rtl/>
          <w:lang w:bidi="fa-IR"/>
        </w:rPr>
        <w:t>ی</w:t>
      </w:r>
      <w:r w:rsidRPr="00724EE1">
        <w:rPr>
          <w:rtl/>
          <w:lang w:bidi="fa-IR"/>
        </w:rPr>
        <w:t xml:space="preserve"> فرمايد: </w:t>
      </w:r>
      <w:r w:rsidR="008F6AD8" w:rsidRPr="008F6AD8">
        <w:rPr>
          <w:rStyle w:val="libAlaemChar"/>
          <w:rFonts w:hint="cs"/>
          <w:rtl/>
        </w:rPr>
        <w:t>(</w:t>
      </w:r>
      <w:r w:rsidR="008F6AD8" w:rsidRPr="008F6AD8">
        <w:rPr>
          <w:rStyle w:val="libAieChar"/>
          <w:rtl/>
          <w:lang w:bidi="fa-IR"/>
        </w:rPr>
        <w:t>وَمَا أَصَابَكُم مِّن مُّصِيبَةٍ فَبِمَا كَسَبَتْ أَيْدِيكُمْ وَيَعْفُو عَن كَثِيرٍ</w:t>
      </w:r>
      <w:r w:rsidR="008F6AD8" w:rsidRPr="008F6AD8">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45</w:t>
      </w:r>
      <w:r w:rsidR="00577AFF" w:rsidRPr="003B6A35">
        <w:rPr>
          <w:rStyle w:val="libFootnotenumChar"/>
          <w:rtl/>
        </w:rPr>
        <w:t>7</w:t>
      </w:r>
      <w:r w:rsidRPr="003B6A35">
        <w:rPr>
          <w:rStyle w:val="libFootnotenumChar"/>
          <w:rtl/>
        </w:rPr>
        <w:t>)</w:t>
      </w:r>
      <w:r w:rsidRPr="00724EE1">
        <w:rPr>
          <w:rtl/>
          <w:lang w:bidi="fa-IR"/>
        </w:rPr>
        <w:t>. آنچه برسد شما را از آفات</w:t>
      </w:r>
      <w:r w:rsidR="005F2E1C">
        <w:rPr>
          <w:rtl/>
          <w:lang w:bidi="fa-IR"/>
        </w:rPr>
        <w:t>،</w:t>
      </w:r>
      <w:r w:rsidRPr="00724EE1">
        <w:rPr>
          <w:rtl/>
          <w:lang w:bidi="fa-IR"/>
        </w:rPr>
        <w:t xml:space="preserve"> پس به سبب گناهان</w:t>
      </w:r>
      <w:r w:rsidR="00727CC6">
        <w:rPr>
          <w:rtl/>
          <w:lang w:bidi="fa-IR"/>
        </w:rPr>
        <w:t>ی</w:t>
      </w:r>
      <w:r w:rsidRPr="00724EE1">
        <w:rPr>
          <w:rtl/>
          <w:lang w:bidi="fa-IR"/>
        </w:rPr>
        <w:t xml:space="preserve"> است كه دستها</w:t>
      </w:r>
      <w:r w:rsidR="00727CC6">
        <w:rPr>
          <w:rtl/>
          <w:lang w:bidi="fa-IR"/>
        </w:rPr>
        <w:t>ی</w:t>
      </w:r>
      <w:r w:rsidRPr="00724EE1">
        <w:rPr>
          <w:rtl/>
          <w:lang w:bidi="fa-IR"/>
        </w:rPr>
        <w:t xml:space="preserve"> شما فراهم آورده و خداوند از بسيار</w:t>
      </w:r>
      <w:r w:rsidR="00727CC6">
        <w:rPr>
          <w:rtl/>
          <w:lang w:bidi="fa-IR"/>
        </w:rPr>
        <w:t>ی</w:t>
      </w:r>
      <w:r w:rsidRPr="00724EE1">
        <w:rPr>
          <w:rtl/>
          <w:lang w:bidi="fa-IR"/>
        </w:rPr>
        <w:t xml:space="preserve"> از گناهان در م</w:t>
      </w:r>
      <w:r w:rsidR="00727CC6">
        <w:rPr>
          <w:rtl/>
          <w:lang w:bidi="fa-IR"/>
        </w:rPr>
        <w:t>ی</w:t>
      </w:r>
      <w:r w:rsidRPr="00724EE1">
        <w:rPr>
          <w:rtl/>
          <w:lang w:bidi="fa-IR"/>
        </w:rPr>
        <w:t xml:space="preserve"> گذرد </w:t>
      </w:r>
      <w:r w:rsidRPr="003B6A35">
        <w:rPr>
          <w:rStyle w:val="libFootnotenumChar"/>
          <w:rtl/>
        </w:rPr>
        <w:t>(</w:t>
      </w:r>
      <w:r w:rsidR="00D72EF7" w:rsidRPr="003B6A35">
        <w:rPr>
          <w:rStyle w:val="libFootnotenumChar"/>
          <w:rtl/>
        </w:rPr>
        <w:t>45</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B9325C" w:rsidP="008F6AD8">
      <w:pPr>
        <w:pStyle w:val="libBold1"/>
        <w:rPr>
          <w:lang w:bidi="fa-IR"/>
        </w:rPr>
      </w:pPr>
      <w:r>
        <w:rPr>
          <w:rtl/>
          <w:lang w:bidi="fa-IR"/>
        </w:rPr>
        <w:t>9</w:t>
      </w:r>
      <w:r w:rsidR="00724EE1" w:rsidRPr="00724EE1">
        <w:rPr>
          <w:rtl/>
          <w:lang w:bidi="fa-IR"/>
        </w:rPr>
        <w:t>- احكام ناحق شريح</w:t>
      </w:r>
    </w:p>
    <w:p w:rsidR="00724EE1" w:rsidRPr="00724EE1" w:rsidRDefault="00724EE1" w:rsidP="00724EE1">
      <w:pPr>
        <w:pStyle w:val="libNormal"/>
        <w:rPr>
          <w:lang w:bidi="fa-IR"/>
        </w:rPr>
      </w:pPr>
      <w:r w:rsidRPr="00724EE1">
        <w:rPr>
          <w:rtl/>
          <w:lang w:bidi="fa-IR"/>
        </w:rPr>
        <w:t>عبدالرحمن بن حجاج م</w:t>
      </w:r>
      <w:r w:rsidR="00727CC6">
        <w:rPr>
          <w:rtl/>
          <w:lang w:bidi="fa-IR"/>
        </w:rPr>
        <w:t>ی</w:t>
      </w:r>
      <w:r w:rsidRPr="00724EE1">
        <w:rPr>
          <w:rtl/>
          <w:lang w:bidi="fa-IR"/>
        </w:rPr>
        <w:t xml:space="preserve"> گويد: حكم بن عتيبه و سلمه بن كهيل بر اب</w:t>
      </w:r>
      <w:r w:rsidR="00727CC6">
        <w:rPr>
          <w:rtl/>
          <w:lang w:bidi="fa-IR"/>
        </w:rPr>
        <w:t>ی</w:t>
      </w:r>
      <w:r w:rsidRPr="00724EE1">
        <w:rPr>
          <w:rtl/>
          <w:lang w:bidi="fa-IR"/>
        </w:rPr>
        <w:t xml:space="preserve"> جعفر </w:t>
      </w:r>
      <w:r w:rsidR="00604D03" w:rsidRPr="00604D03">
        <w:rPr>
          <w:rStyle w:val="libAlaemChar"/>
          <w:rtl/>
        </w:rPr>
        <w:t>عليه‌السلام</w:t>
      </w:r>
      <w:r w:rsidRPr="00724EE1">
        <w:rPr>
          <w:rtl/>
          <w:lang w:bidi="fa-IR"/>
        </w:rPr>
        <w:t xml:space="preserve"> (امام محمد باقر) وارد شده از آن حضرت از حكم شاهد با سوگند پرسش نمودند.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فرمود: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وسيله آن حكم نموده و همچنين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نزد شما در كوفه بدان حكم نموده است</w:t>
      </w:r>
      <w:r w:rsidR="005F2E1C">
        <w:rPr>
          <w:rtl/>
          <w:lang w:bidi="fa-IR"/>
        </w:rPr>
        <w:t>،</w:t>
      </w:r>
      <w:r w:rsidRPr="00724EE1">
        <w:rPr>
          <w:rtl/>
          <w:lang w:bidi="fa-IR"/>
        </w:rPr>
        <w:t xml:space="preserve"> تا اينكه فرمود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در مسجد كوفه نشسته بود ناگهان عبدالله بن قفل تميم</w:t>
      </w:r>
      <w:r w:rsidR="00727CC6">
        <w:rPr>
          <w:rtl/>
          <w:lang w:bidi="fa-IR"/>
        </w:rPr>
        <w:t>ی</w:t>
      </w:r>
      <w:r w:rsidRPr="00724EE1">
        <w:rPr>
          <w:rtl/>
          <w:lang w:bidi="fa-IR"/>
        </w:rPr>
        <w:t xml:space="preserve"> در حال</w:t>
      </w:r>
      <w:r w:rsidR="00727CC6">
        <w:rPr>
          <w:rtl/>
          <w:lang w:bidi="fa-IR"/>
        </w:rPr>
        <w:t>ی</w:t>
      </w:r>
      <w:r w:rsidRPr="00724EE1">
        <w:rPr>
          <w:rtl/>
          <w:lang w:bidi="fa-IR"/>
        </w:rPr>
        <w:t xml:space="preserve"> </w:t>
      </w:r>
      <w:r w:rsidRPr="00724EE1">
        <w:rPr>
          <w:rtl/>
          <w:lang w:bidi="fa-IR"/>
        </w:rPr>
        <w:lastRenderedPageBreak/>
        <w:t>كه زره</w:t>
      </w:r>
      <w:r w:rsidR="00727CC6">
        <w:rPr>
          <w:rtl/>
          <w:lang w:bidi="fa-IR"/>
        </w:rPr>
        <w:t>ی</w:t>
      </w:r>
      <w:r w:rsidRPr="00724EE1">
        <w:rPr>
          <w:rtl/>
          <w:lang w:bidi="fa-IR"/>
        </w:rPr>
        <w:t xml:space="preserve"> به همراه داشت بر آن حضرت گذشت</w:t>
      </w:r>
      <w:r w:rsidR="005F2E1C">
        <w:rPr>
          <w:rtl/>
          <w:lang w:bidi="fa-IR"/>
        </w:rPr>
        <w:t>.</w:t>
      </w:r>
      <w:r w:rsidRPr="00724EE1">
        <w:rPr>
          <w:rtl/>
          <w:lang w:bidi="fa-IR"/>
        </w:rPr>
        <w:t xml:space="preserve">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عبدالله گفت</w:t>
      </w:r>
      <w:r w:rsidR="005F2E1C">
        <w:rPr>
          <w:rtl/>
          <w:lang w:bidi="fa-IR"/>
        </w:rPr>
        <w:t>:</w:t>
      </w:r>
      <w:r w:rsidRPr="00724EE1">
        <w:rPr>
          <w:rtl/>
          <w:lang w:bidi="fa-IR"/>
        </w:rPr>
        <w:t xml:space="preserve"> اين زره طلحه است كه در روز بصره (جنگ صفين) از او ربوده شده است</w:t>
      </w:r>
      <w:r w:rsidR="005F2E1C">
        <w:rPr>
          <w:rtl/>
          <w:lang w:bidi="fa-IR"/>
        </w:rPr>
        <w:t>.</w:t>
      </w:r>
    </w:p>
    <w:p w:rsidR="00724EE1" w:rsidRPr="00724EE1" w:rsidRDefault="00724EE1" w:rsidP="00724EE1">
      <w:pPr>
        <w:pStyle w:val="libNormal"/>
        <w:rPr>
          <w:lang w:bidi="fa-IR"/>
        </w:rPr>
      </w:pPr>
      <w:r w:rsidRPr="00724EE1">
        <w:rPr>
          <w:rtl/>
          <w:lang w:bidi="fa-IR"/>
        </w:rPr>
        <w:t>عبدالله گفت</w:t>
      </w:r>
      <w:r w:rsidR="005F2E1C">
        <w:rPr>
          <w:rtl/>
          <w:lang w:bidi="fa-IR"/>
        </w:rPr>
        <w:t>:</w:t>
      </w:r>
      <w:r w:rsidRPr="00724EE1">
        <w:rPr>
          <w:rtl/>
          <w:lang w:bidi="fa-IR"/>
        </w:rPr>
        <w:t xml:space="preserve"> به نزد شريح قاض</w:t>
      </w:r>
      <w:r w:rsidR="00727CC6">
        <w:rPr>
          <w:rtl/>
          <w:lang w:bidi="fa-IR"/>
        </w:rPr>
        <w:t>ی</w:t>
      </w:r>
      <w:r w:rsidRPr="00724EE1">
        <w:rPr>
          <w:rtl/>
          <w:lang w:bidi="fa-IR"/>
        </w:rPr>
        <w:t xml:space="preserve"> م</w:t>
      </w:r>
      <w:r w:rsidR="00727CC6">
        <w:rPr>
          <w:rtl/>
          <w:lang w:bidi="fa-IR"/>
        </w:rPr>
        <w:t>ی</w:t>
      </w:r>
      <w:r w:rsidRPr="00724EE1">
        <w:rPr>
          <w:rtl/>
          <w:lang w:bidi="fa-IR"/>
        </w:rPr>
        <w:t xml:space="preserve"> رويم</w:t>
      </w:r>
      <w:r w:rsidR="005F2E1C">
        <w:rPr>
          <w:rtl/>
          <w:lang w:bidi="fa-IR"/>
        </w:rPr>
        <w:t>،</w:t>
      </w:r>
      <w:r w:rsidRPr="00724EE1">
        <w:rPr>
          <w:rtl/>
          <w:lang w:bidi="fa-IR"/>
        </w:rPr>
        <w:t xml:space="preserve"> رفتند، شريح به قضاوت نشست</w:t>
      </w:r>
      <w:r w:rsidR="005F2E1C">
        <w:rPr>
          <w:rtl/>
          <w:lang w:bidi="fa-IR"/>
        </w:rPr>
        <w:t>،</w:t>
      </w:r>
      <w:r w:rsidRPr="00724EE1">
        <w:rPr>
          <w:rtl/>
          <w:lang w:bidi="fa-IR"/>
        </w:rPr>
        <w:t xml:space="preserve"> اميرالمومنين فرمود: اين زره طلحه است كه در روز بصره از او ربوده شده است</w:t>
      </w:r>
      <w:r w:rsidR="005F2E1C">
        <w:rPr>
          <w:rtl/>
          <w:lang w:bidi="fa-IR"/>
        </w:rPr>
        <w:t>.</w:t>
      </w:r>
    </w:p>
    <w:p w:rsidR="00724EE1" w:rsidRPr="00724EE1" w:rsidRDefault="00724EE1" w:rsidP="00724EE1">
      <w:pPr>
        <w:pStyle w:val="libNormal"/>
        <w:rPr>
          <w:lang w:bidi="fa-IR"/>
        </w:rPr>
      </w:pPr>
      <w:r w:rsidRPr="00724EE1">
        <w:rPr>
          <w:rtl/>
          <w:lang w:bidi="fa-IR"/>
        </w:rPr>
        <w:t>شريح</w:t>
      </w:r>
      <w:r w:rsidR="005F2E1C">
        <w:rPr>
          <w:rtl/>
          <w:lang w:bidi="fa-IR"/>
        </w:rPr>
        <w:t>:</w:t>
      </w:r>
      <w:r w:rsidRPr="00724EE1">
        <w:rPr>
          <w:rtl/>
          <w:lang w:bidi="fa-IR"/>
        </w:rPr>
        <w:t xml:space="preserve"> در اين باره شاهد بياور!</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امام حسن را آورده بر آن گواه</w:t>
      </w:r>
      <w:r w:rsidR="00727CC6">
        <w:rPr>
          <w:rtl/>
          <w:lang w:bidi="fa-IR"/>
        </w:rPr>
        <w:t>ی</w:t>
      </w:r>
      <w:r w:rsidRPr="00724EE1">
        <w:rPr>
          <w:rtl/>
          <w:lang w:bidi="fa-IR"/>
        </w:rPr>
        <w:t xml:space="preserve"> داد.</w:t>
      </w:r>
    </w:p>
    <w:p w:rsidR="00724EE1" w:rsidRPr="00724EE1" w:rsidRDefault="00724EE1" w:rsidP="00724EE1">
      <w:pPr>
        <w:pStyle w:val="libNormal"/>
        <w:rPr>
          <w:lang w:bidi="fa-IR"/>
        </w:rPr>
      </w:pPr>
      <w:r w:rsidRPr="00724EE1">
        <w:rPr>
          <w:rtl/>
          <w:lang w:bidi="fa-IR"/>
        </w:rPr>
        <w:t>شريح</w:t>
      </w:r>
      <w:r w:rsidR="005F2E1C">
        <w:rPr>
          <w:rtl/>
          <w:lang w:bidi="fa-IR"/>
        </w:rPr>
        <w:t>:</w:t>
      </w:r>
      <w:r w:rsidRPr="00724EE1">
        <w:rPr>
          <w:rtl/>
          <w:lang w:bidi="fa-IR"/>
        </w:rPr>
        <w:t xml:space="preserve"> با گواه</w:t>
      </w:r>
      <w:r w:rsidR="00727CC6">
        <w:rPr>
          <w:rtl/>
          <w:lang w:bidi="fa-IR"/>
        </w:rPr>
        <w:t>ی</w:t>
      </w:r>
      <w:r w:rsidRPr="00724EE1">
        <w:rPr>
          <w:rtl/>
          <w:lang w:bidi="fa-IR"/>
        </w:rPr>
        <w:t xml:space="preserve"> يك نفر حكم نم</w:t>
      </w:r>
      <w:r w:rsidR="00727CC6">
        <w:rPr>
          <w:rtl/>
          <w:lang w:bidi="fa-IR"/>
        </w:rPr>
        <w:t>ی</w:t>
      </w:r>
      <w:r w:rsidRPr="00724EE1">
        <w:rPr>
          <w:rtl/>
          <w:lang w:bidi="fa-IR"/>
        </w:rPr>
        <w:t xml:space="preserve"> كنم مگر اين كه ديگر</w:t>
      </w:r>
      <w:r w:rsidR="00727CC6">
        <w:rPr>
          <w:rtl/>
          <w:lang w:bidi="fa-IR"/>
        </w:rPr>
        <w:t>ی</w:t>
      </w:r>
      <w:r w:rsidRPr="00724EE1">
        <w:rPr>
          <w:rtl/>
          <w:lang w:bidi="fa-IR"/>
        </w:rPr>
        <w:t xml:space="preserve"> با او باشد.</w:t>
      </w:r>
    </w:p>
    <w:p w:rsidR="00724EE1" w:rsidRPr="00724EE1" w:rsidRDefault="00724EE1" w:rsidP="00724EE1">
      <w:pPr>
        <w:pStyle w:val="libNormal"/>
        <w:rPr>
          <w:lang w:bidi="fa-IR"/>
        </w:rPr>
      </w:pPr>
      <w:r w:rsidRPr="00724EE1">
        <w:rPr>
          <w:rtl/>
          <w:lang w:bidi="fa-IR"/>
        </w:rPr>
        <w:t>حضرت عل</w:t>
      </w:r>
      <w:r w:rsidR="00727CC6">
        <w:rPr>
          <w:rtl/>
          <w:lang w:bidi="fa-IR"/>
        </w:rPr>
        <w:t>ی</w:t>
      </w:r>
      <w:r w:rsidRPr="00724EE1">
        <w:rPr>
          <w:rtl/>
          <w:lang w:bidi="fa-IR"/>
        </w:rPr>
        <w:t xml:space="preserve"> قنبر را آورد و او بر آن گواه</w:t>
      </w:r>
      <w:r w:rsidR="00727CC6">
        <w:rPr>
          <w:rtl/>
          <w:lang w:bidi="fa-IR"/>
        </w:rPr>
        <w:t>ی</w:t>
      </w:r>
      <w:r w:rsidRPr="00724EE1">
        <w:rPr>
          <w:rtl/>
          <w:lang w:bidi="fa-IR"/>
        </w:rPr>
        <w:t xml:space="preserve"> داد.</w:t>
      </w:r>
    </w:p>
    <w:p w:rsidR="00724EE1" w:rsidRPr="00724EE1" w:rsidRDefault="00724EE1" w:rsidP="00724EE1">
      <w:pPr>
        <w:pStyle w:val="libNormal"/>
        <w:rPr>
          <w:lang w:bidi="fa-IR"/>
        </w:rPr>
      </w:pPr>
      <w:r w:rsidRPr="00724EE1">
        <w:rPr>
          <w:rtl/>
          <w:lang w:bidi="fa-IR"/>
        </w:rPr>
        <w:t>شريح</w:t>
      </w:r>
      <w:r w:rsidR="005F2E1C">
        <w:rPr>
          <w:rtl/>
          <w:lang w:bidi="fa-IR"/>
        </w:rPr>
        <w:t>:</w:t>
      </w:r>
      <w:r w:rsidRPr="00724EE1">
        <w:rPr>
          <w:rtl/>
          <w:lang w:bidi="fa-IR"/>
        </w:rPr>
        <w:t xml:space="preserve"> قنبر برده است و شهادتش نافذ نيست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خشمگين شده به قنبر فرمود: بگير زره را كه اين مرد (شريح) سه بار قضاوت به ناحق نمود. در اين موقع شريح تكان</w:t>
      </w:r>
      <w:r w:rsidR="00727CC6">
        <w:rPr>
          <w:rtl/>
          <w:lang w:bidi="fa-IR"/>
        </w:rPr>
        <w:t>ی</w:t>
      </w:r>
      <w:r w:rsidRPr="00724EE1">
        <w:rPr>
          <w:rtl/>
          <w:lang w:bidi="fa-IR"/>
        </w:rPr>
        <w:t xml:space="preserve"> خورده و به آن حضرت عرضه داشت</w:t>
      </w:r>
      <w:r w:rsidR="005F2E1C">
        <w:rPr>
          <w:rtl/>
          <w:lang w:bidi="fa-IR"/>
        </w:rPr>
        <w:t>:</w:t>
      </w:r>
      <w:r w:rsidRPr="00724EE1">
        <w:rPr>
          <w:rtl/>
          <w:lang w:bidi="fa-IR"/>
        </w:rPr>
        <w:t xml:space="preserve"> من پس از اين</w:t>
      </w:r>
      <w:r w:rsidR="005F2E1C">
        <w:rPr>
          <w:rtl/>
          <w:lang w:bidi="fa-IR"/>
        </w:rPr>
        <w:t>،</w:t>
      </w:r>
      <w:r w:rsidRPr="00724EE1">
        <w:rPr>
          <w:rtl/>
          <w:lang w:bidi="fa-IR"/>
        </w:rPr>
        <w:t xml:space="preserve"> هيچ وقت بين دو نفر قضاوت نخواهم كرد مگر اين كه علت سه بار قضاوت ناحق مرا به من بگوييد. اميرالمومنين به او فرمود: وا</w:t>
      </w:r>
      <w:r w:rsidR="00727CC6">
        <w:rPr>
          <w:rtl/>
          <w:lang w:bidi="fa-IR"/>
        </w:rPr>
        <w:t>ی</w:t>
      </w:r>
      <w:r w:rsidRPr="00724EE1">
        <w:rPr>
          <w:rtl/>
          <w:lang w:bidi="fa-IR"/>
        </w:rPr>
        <w:t xml:space="preserve"> بر تو! هنگام</w:t>
      </w:r>
      <w:r w:rsidR="00727CC6">
        <w:rPr>
          <w:rtl/>
          <w:lang w:bidi="fa-IR"/>
        </w:rPr>
        <w:t>ی</w:t>
      </w:r>
      <w:r w:rsidRPr="00724EE1">
        <w:rPr>
          <w:rtl/>
          <w:lang w:bidi="fa-IR"/>
        </w:rPr>
        <w:t xml:space="preserve"> كه طرح دعوا كردم گفت</w:t>
      </w:r>
      <w:r w:rsidR="00727CC6">
        <w:rPr>
          <w:rtl/>
          <w:lang w:bidi="fa-IR"/>
        </w:rPr>
        <w:t>ی</w:t>
      </w:r>
      <w:r w:rsidR="005F2E1C">
        <w:rPr>
          <w:rtl/>
          <w:lang w:bidi="fa-IR"/>
        </w:rPr>
        <w:t>:</w:t>
      </w:r>
      <w:r w:rsidRPr="00724EE1">
        <w:rPr>
          <w:rtl/>
          <w:lang w:bidi="fa-IR"/>
        </w:rPr>
        <w:t xml:space="preserve"> گواه بياور با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فرموده مال ربوده شده هر جا كه يافت شود بدون اقامه گواه گرفته م</w:t>
      </w:r>
      <w:r w:rsidR="00727CC6">
        <w:rPr>
          <w:rtl/>
          <w:lang w:bidi="fa-IR"/>
        </w:rPr>
        <w:t>ی</w:t>
      </w:r>
      <w:r w:rsidRPr="00724EE1">
        <w:rPr>
          <w:rtl/>
          <w:lang w:bidi="fa-IR"/>
        </w:rPr>
        <w:t xml:space="preserve"> شود، پس من گفتم</w:t>
      </w:r>
      <w:r w:rsidR="005F2E1C">
        <w:rPr>
          <w:rtl/>
          <w:lang w:bidi="fa-IR"/>
        </w:rPr>
        <w:t>:</w:t>
      </w:r>
      <w:r w:rsidRPr="00724EE1">
        <w:rPr>
          <w:rtl/>
          <w:lang w:bidi="fa-IR"/>
        </w:rPr>
        <w:t xml:space="preserve"> شايد او اين حديث رسول خدا را نشنيده</w:t>
      </w:r>
      <w:r w:rsidR="005F2E1C">
        <w:rPr>
          <w:rtl/>
          <w:lang w:bidi="fa-IR"/>
        </w:rPr>
        <w:t>،</w:t>
      </w:r>
      <w:r w:rsidRPr="00724EE1">
        <w:rPr>
          <w:rtl/>
          <w:lang w:bidi="fa-IR"/>
        </w:rPr>
        <w:t xml:space="preserve"> آنگاه حسن را آوردم و بر آن گواه</w:t>
      </w:r>
      <w:r w:rsidR="00727CC6">
        <w:rPr>
          <w:rtl/>
          <w:lang w:bidi="fa-IR"/>
        </w:rPr>
        <w:t>ی</w:t>
      </w:r>
      <w:r w:rsidRPr="00724EE1">
        <w:rPr>
          <w:rtl/>
          <w:lang w:bidi="fa-IR"/>
        </w:rPr>
        <w:t xml:space="preserve"> داد، پس</w:t>
      </w:r>
      <w:r w:rsidR="00127400">
        <w:rPr>
          <w:rtl/>
          <w:lang w:bidi="fa-IR"/>
        </w:rPr>
        <w:t xml:space="preserve"> </w:t>
      </w:r>
      <w:r w:rsidRPr="00724EE1">
        <w:rPr>
          <w:rtl/>
          <w:lang w:bidi="fa-IR"/>
        </w:rPr>
        <w:t>گفت</w:t>
      </w:r>
      <w:r w:rsidR="00727CC6">
        <w:rPr>
          <w:rtl/>
          <w:lang w:bidi="fa-IR"/>
        </w:rPr>
        <w:t>ی</w:t>
      </w:r>
      <w:r w:rsidR="005F2E1C">
        <w:rPr>
          <w:rtl/>
          <w:lang w:bidi="fa-IR"/>
        </w:rPr>
        <w:t>:</w:t>
      </w:r>
      <w:r w:rsidRPr="00724EE1">
        <w:rPr>
          <w:rtl/>
          <w:lang w:bidi="fa-IR"/>
        </w:rPr>
        <w:t xml:space="preserve"> او يك شاهد است و من با شهادت يك شاهد حكم نم</w:t>
      </w:r>
      <w:r w:rsidR="00727CC6">
        <w:rPr>
          <w:rtl/>
          <w:lang w:bidi="fa-IR"/>
        </w:rPr>
        <w:t>ی</w:t>
      </w:r>
      <w:r w:rsidRPr="00724EE1">
        <w:rPr>
          <w:rtl/>
          <w:lang w:bidi="fa-IR"/>
        </w:rPr>
        <w:t xml:space="preserve"> كنم</w:t>
      </w:r>
      <w:r w:rsidR="005F2E1C">
        <w:rPr>
          <w:rtl/>
          <w:lang w:bidi="fa-IR"/>
        </w:rPr>
        <w:t>،</w:t>
      </w:r>
      <w:r w:rsidRPr="00724EE1">
        <w:rPr>
          <w:rtl/>
          <w:lang w:bidi="fa-IR"/>
        </w:rPr>
        <w:t xml:space="preserve"> با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با يك شاهد و سوگند، حكم نموده است</w:t>
      </w:r>
      <w:r w:rsidR="005F2E1C">
        <w:rPr>
          <w:rtl/>
          <w:lang w:bidi="fa-IR"/>
        </w:rPr>
        <w:t>.</w:t>
      </w:r>
      <w:r w:rsidRPr="00724EE1">
        <w:rPr>
          <w:rtl/>
          <w:lang w:bidi="fa-IR"/>
        </w:rPr>
        <w:t xml:space="preserve"> سپس قنبر را آوردم و گواه</w:t>
      </w:r>
      <w:r w:rsidR="00727CC6">
        <w:rPr>
          <w:rtl/>
          <w:lang w:bidi="fa-IR"/>
        </w:rPr>
        <w:t>ی</w:t>
      </w:r>
      <w:r w:rsidRPr="00724EE1">
        <w:rPr>
          <w:rtl/>
          <w:lang w:bidi="fa-IR"/>
        </w:rPr>
        <w:t xml:space="preserve"> داد، پس گفت</w:t>
      </w:r>
      <w:r w:rsidR="00727CC6">
        <w:rPr>
          <w:rtl/>
          <w:lang w:bidi="fa-IR"/>
        </w:rPr>
        <w:t>ی</w:t>
      </w:r>
      <w:r w:rsidR="005F2E1C">
        <w:rPr>
          <w:rtl/>
          <w:lang w:bidi="fa-IR"/>
        </w:rPr>
        <w:t>:</w:t>
      </w:r>
      <w:r w:rsidRPr="00724EE1">
        <w:rPr>
          <w:rtl/>
          <w:lang w:bidi="fa-IR"/>
        </w:rPr>
        <w:t xml:space="preserve"> او برده است و من با گواه</w:t>
      </w:r>
      <w:r w:rsidR="00727CC6">
        <w:rPr>
          <w:rtl/>
          <w:lang w:bidi="fa-IR"/>
        </w:rPr>
        <w:t>ی</w:t>
      </w:r>
      <w:r w:rsidRPr="00724EE1">
        <w:rPr>
          <w:rtl/>
          <w:lang w:bidi="fa-IR"/>
        </w:rPr>
        <w:t xml:space="preserve"> برده حكم نم</w:t>
      </w:r>
      <w:r w:rsidR="00727CC6">
        <w:rPr>
          <w:rtl/>
          <w:lang w:bidi="fa-IR"/>
        </w:rPr>
        <w:t>ی</w:t>
      </w:r>
      <w:r w:rsidRPr="00724EE1">
        <w:rPr>
          <w:rtl/>
          <w:lang w:bidi="fa-IR"/>
        </w:rPr>
        <w:t xml:space="preserve"> كنم</w:t>
      </w:r>
      <w:r w:rsidR="005F2E1C">
        <w:rPr>
          <w:rtl/>
          <w:lang w:bidi="fa-IR"/>
        </w:rPr>
        <w:t>،</w:t>
      </w:r>
      <w:r w:rsidRPr="00724EE1">
        <w:rPr>
          <w:rtl/>
          <w:lang w:bidi="fa-IR"/>
        </w:rPr>
        <w:t xml:space="preserve"> با اين كه گواه</w:t>
      </w:r>
      <w:r w:rsidR="00727CC6">
        <w:rPr>
          <w:rtl/>
          <w:lang w:bidi="fa-IR"/>
        </w:rPr>
        <w:t>ی</w:t>
      </w:r>
      <w:r w:rsidRPr="00724EE1">
        <w:rPr>
          <w:rtl/>
          <w:lang w:bidi="fa-IR"/>
        </w:rPr>
        <w:t xml:space="preserve"> برده اگر عادل باشد پذيرفته است</w:t>
      </w:r>
      <w:r w:rsidR="005F2E1C">
        <w:rPr>
          <w:rtl/>
          <w:lang w:bidi="fa-IR"/>
        </w:rPr>
        <w:t>.</w:t>
      </w:r>
      <w:r w:rsidRPr="00724EE1">
        <w:rPr>
          <w:rtl/>
          <w:lang w:bidi="fa-IR"/>
        </w:rPr>
        <w:t xml:space="preserve"> و آنگاه فرمود: وا</w:t>
      </w:r>
      <w:r w:rsidR="00727CC6">
        <w:rPr>
          <w:rtl/>
          <w:lang w:bidi="fa-IR"/>
        </w:rPr>
        <w:t>ی</w:t>
      </w:r>
      <w:r w:rsidRPr="00724EE1">
        <w:rPr>
          <w:rtl/>
          <w:lang w:bidi="fa-IR"/>
        </w:rPr>
        <w:t xml:space="preserve"> بر تو! امام مسلمين بر امور بزرگتر مسلمين مامون و مورد اعتماد است </w:t>
      </w:r>
      <w:r w:rsidRPr="003B6A35">
        <w:rPr>
          <w:rStyle w:val="libFootnotenumChar"/>
          <w:rtl/>
        </w:rPr>
        <w:t>(</w:t>
      </w:r>
      <w:r w:rsidR="00D72EF7" w:rsidRPr="003B6A35">
        <w:rPr>
          <w:rStyle w:val="libFootnotenumChar"/>
          <w:rtl/>
        </w:rPr>
        <w:t>45</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0C4C59" w:rsidP="00724EE1">
      <w:pPr>
        <w:pStyle w:val="libNormal"/>
        <w:rPr>
          <w:lang w:bidi="fa-IR"/>
        </w:rPr>
      </w:pPr>
      <w:r>
        <w:rPr>
          <w:rtl/>
          <w:lang w:bidi="fa-IR"/>
        </w:rPr>
        <w:br w:type="page"/>
      </w:r>
    </w:p>
    <w:p w:rsidR="00724EE1" w:rsidRDefault="00724EE1" w:rsidP="000C4C59">
      <w:pPr>
        <w:pStyle w:val="Heading2"/>
        <w:rPr>
          <w:rtl/>
          <w:lang w:bidi="fa-IR"/>
        </w:rPr>
      </w:pPr>
      <w:bookmarkStart w:id="42" w:name="_Toc480372335"/>
      <w:r w:rsidRPr="00724EE1">
        <w:rPr>
          <w:rtl/>
          <w:lang w:bidi="fa-IR"/>
        </w:rPr>
        <w:t>فصل س</w:t>
      </w:r>
      <w:r w:rsidR="00727CC6">
        <w:rPr>
          <w:rtl/>
          <w:lang w:bidi="fa-IR"/>
        </w:rPr>
        <w:t>ی</w:t>
      </w:r>
      <w:r w:rsidRPr="00724EE1">
        <w:rPr>
          <w:rtl/>
          <w:lang w:bidi="fa-IR"/>
        </w:rPr>
        <w:t xml:space="preserve"> و نهم</w:t>
      </w:r>
      <w:r w:rsidR="005F2E1C">
        <w:rPr>
          <w:rtl/>
          <w:lang w:bidi="fa-IR"/>
        </w:rPr>
        <w:t>:</w:t>
      </w:r>
      <w:r w:rsidRPr="00724EE1">
        <w:rPr>
          <w:rtl/>
          <w:lang w:bidi="fa-IR"/>
        </w:rPr>
        <w:t xml:space="preserve"> استناد به كتب آسمان</w:t>
      </w:r>
      <w:r w:rsidR="00727CC6">
        <w:rPr>
          <w:rtl/>
          <w:lang w:bidi="fa-IR"/>
        </w:rPr>
        <w:t>ی</w:t>
      </w:r>
      <w:bookmarkEnd w:id="42"/>
    </w:p>
    <w:p w:rsidR="00724EE1" w:rsidRPr="00724EE1" w:rsidRDefault="00C9273A" w:rsidP="000C4C59">
      <w:pPr>
        <w:pStyle w:val="libBold1"/>
        <w:rPr>
          <w:lang w:bidi="fa-IR"/>
        </w:rPr>
      </w:pPr>
      <w:r>
        <w:rPr>
          <w:rtl/>
          <w:lang w:bidi="fa-IR"/>
        </w:rPr>
        <w:t>1</w:t>
      </w:r>
      <w:r w:rsidR="00724EE1" w:rsidRPr="00724EE1">
        <w:rPr>
          <w:rtl/>
          <w:lang w:bidi="fa-IR"/>
        </w:rPr>
        <w:t>- نوع</w:t>
      </w:r>
      <w:r w:rsidR="00727CC6">
        <w:rPr>
          <w:rtl/>
          <w:lang w:bidi="fa-IR"/>
        </w:rPr>
        <w:t>ی</w:t>
      </w:r>
      <w:r w:rsidR="00724EE1" w:rsidRPr="00724EE1">
        <w:rPr>
          <w:rtl/>
          <w:lang w:bidi="fa-IR"/>
        </w:rPr>
        <w:t xml:space="preserve"> مجازات</w:t>
      </w:r>
    </w:p>
    <w:p w:rsidR="00724EE1" w:rsidRPr="00724EE1" w:rsidRDefault="00724EE1" w:rsidP="00724EE1">
      <w:pPr>
        <w:pStyle w:val="libNormal"/>
        <w:rPr>
          <w:lang w:bidi="fa-IR"/>
        </w:rPr>
      </w:pPr>
      <w:r w:rsidRPr="00724EE1">
        <w:rPr>
          <w:rtl/>
          <w:lang w:bidi="fa-IR"/>
        </w:rPr>
        <w:t>روز</w:t>
      </w:r>
      <w:r w:rsidR="00727CC6">
        <w:rPr>
          <w:rtl/>
          <w:lang w:bidi="fa-IR"/>
        </w:rPr>
        <w:t>ی</w:t>
      </w:r>
      <w:r w:rsidRPr="00724EE1">
        <w:rPr>
          <w:rtl/>
          <w:lang w:bidi="fa-IR"/>
        </w:rPr>
        <w:t xml:space="preserve"> حضرت امير </w:t>
      </w:r>
      <w:r w:rsidR="00604D03" w:rsidRPr="00604D03">
        <w:rPr>
          <w:rStyle w:val="libAlaemChar"/>
          <w:rtl/>
        </w:rPr>
        <w:t>عليه‌السلام</w:t>
      </w:r>
      <w:r w:rsidRPr="00724EE1">
        <w:rPr>
          <w:rtl/>
          <w:lang w:bidi="fa-IR"/>
        </w:rPr>
        <w:t xml:space="preserve"> در مسجد كوفه نشسته بود، در اين هنگام چند نفر را كه در روز ماه رمضان افطار كرده بودند نزد آن حضرت آوردند.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آنان پرسيد: آيا شما در روز ماه رمضان غذا خورده ايد؟</w:t>
      </w:r>
    </w:p>
    <w:p w:rsidR="00724EE1" w:rsidRPr="00724EE1" w:rsidRDefault="00724EE1" w:rsidP="00724EE1">
      <w:pPr>
        <w:pStyle w:val="libNormal"/>
        <w:rPr>
          <w:lang w:bidi="fa-IR"/>
        </w:rPr>
      </w:pPr>
      <w:r w:rsidRPr="00724EE1">
        <w:rPr>
          <w:rtl/>
          <w:lang w:bidi="fa-IR"/>
        </w:rPr>
        <w:t>بله</w:t>
      </w:r>
      <w:r w:rsidR="005F2E1C">
        <w:rPr>
          <w:rtl/>
          <w:lang w:bidi="fa-IR"/>
        </w:rPr>
        <w:t>.</w:t>
      </w:r>
    </w:p>
    <w:p w:rsidR="00724EE1" w:rsidRPr="00724EE1" w:rsidRDefault="00724EE1" w:rsidP="00724EE1">
      <w:pPr>
        <w:pStyle w:val="libNormal"/>
        <w:rPr>
          <w:lang w:bidi="fa-IR"/>
        </w:rPr>
      </w:pPr>
      <w:r w:rsidRPr="00724EE1">
        <w:rPr>
          <w:rtl/>
          <w:lang w:bidi="fa-IR"/>
        </w:rPr>
        <w:t>يهود</w:t>
      </w:r>
      <w:r w:rsidR="00727CC6">
        <w:rPr>
          <w:rtl/>
          <w:lang w:bidi="fa-IR"/>
        </w:rPr>
        <w:t>ی</w:t>
      </w:r>
      <w:r w:rsidRPr="00724EE1">
        <w:rPr>
          <w:rtl/>
          <w:lang w:bidi="fa-IR"/>
        </w:rPr>
        <w:t xml:space="preserve"> هستيد؟</w:t>
      </w:r>
    </w:p>
    <w:p w:rsidR="00724EE1" w:rsidRPr="00724EE1" w:rsidRDefault="00724EE1" w:rsidP="00724EE1">
      <w:pPr>
        <w:pStyle w:val="libNormal"/>
        <w:rPr>
          <w:lang w:bidi="fa-IR"/>
        </w:rPr>
      </w:pPr>
      <w:r w:rsidRPr="00724EE1">
        <w:rPr>
          <w:rtl/>
          <w:lang w:bidi="fa-IR"/>
        </w:rPr>
        <w:t>نه</w:t>
      </w:r>
      <w:r w:rsidR="005F2E1C">
        <w:rPr>
          <w:rtl/>
          <w:lang w:bidi="fa-IR"/>
        </w:rPr>
        <w:t>.</w:t>
      </w:r>
    </w:p>
    <w:p w:rsidR="00724EE1" w:rsidRPr="00724EE1" w:rsidRDefault="00724EE1" w:rsidP="00724EE1">
      <w:pPr>
        <w:pStyle w:val="libNormal"/>
        <w:rPr>
          <w:lang w:bidi="fa-IR"/>
        </w:rPr>
      </w:pPr>
      <w:r w:rsidRPr="00724EE1">
        <w:rPr>
          <w:rtl/>
          <w:lang w:bidi="fa-IR"/>
        </w:rPr>
        <w:t>نصران</w:t>
      </w:r>
      <w:r w:rsidR="00727CC6">
        <w:rPr>
          <w:rtl/>
          <w:lang w:bidi="fa-IR"/>
        </w:rPr>
        <w:t>ی</w:t>
      </w:r>
      <w:r w:rsidRPr="00724EE1">
        <w:rPr>
          <w:rtl/>
          <w:lang w:bidi="fa-IR"/>
        </w:rPr>
        <w:t xml:space="preserve"> هستيد؟</w:t>
      </w:r>
    </w:p>
    <w:p w:rsidR="00724EE1" w:rsidRPr="00724EE1" w:rsidRDefault="00724EE1" w:rsidP="00724EE1">
      <w:pPr>
        <w:pStyle w:val="libNormal"/>
        <w:rPr>
          <w:lang w:bidi="fa-IR"/>
        </w:rPr>
      </w:pPr>
      <w:r w:rsidRPr="00724EE1">
        <w:rPr>
          <w:rtl/>
          <w:lang w:bidi="fa-IR"/>
        </w:rPr>
        <w:t>نه</w:t>
      </w:r>
      <w:r w:rsidR="005F2E1C">
        <w:rPr>
          <w:rtl/>
          <w:lang w:bidi="fa-IR"/>
        </w:rPr>
        <w:t>.</w:t>
      </w:r>
    </w:p>
    <w:p w:rsidR="00724EE1" w:rsidRPr="00724EE1" w:rsidRDefault="00724EE1" w:rsidP="00724EE1">
      <w:pPr>
        <w:pStyle w:val="libNormal"/>
        <w:rPr>
          <w:lang w:bidi="fa-IR"/>
        </w:rPr>
      </w:pPr>
      <w:r w:rsidRPr="00724EE1">
        <w:rPr>
          <w:rtl/>
          <w:lang w:bidi="fa-IR"/>
        </w:rPr>
        <w:t>پس چه دين</w:t>
      </w:r>
      <w:r w:rsidR="00727CC6">
        <w:rPr>
          <w:rtl/>
          <w:lang w:bidi="fa-IR"/>
        </w:rPr>
        <w:t>ی</w:t>
      </w:r>
      <w:r w:rsidRPr="00724EE1">
        <w:rPr>
          <w:rtl/>
          <w:lang w:bidi="fa-IR"/>
        </w:rPr>
        <w:t xml:space="preserve"> داريد كه مخالف دين اسلام است</w:t>
      </w:r>
      <w:r w:rsidR="005F2E1C">
        <w:rPr>
          <w:rtl/>
          <w:lang w:bidi="fa-IR"/>
        </w:rPr>
        <w:t>؟</w:t>
      </w:r>
    </w:p>
    <w:p w:rsidR="00724EE1" w:rsidRPr="00724EE1" w:rsidRDefault="00724EE1" w:rsidP="00724EE1">
      <w:pPr>
        <w:pStyle w:val="libNormal"/>
        <w:rPr>
          <w:lang w:bidi="fa-IR"/>
        </w:rPr>
      </w:pPr>
      <w:r w:rsidRPr="00724EE1">
        <w:rPr>
          <w:rtl/>
          <w:lang w:bidi="fa-IR"/>
        </w:rPr>
        <w:t>مسلمان هستيم</w:t>
      </w:r>
      <w:r w:rsidR="005F2E1C">
        <w:rPr>
          <w:rtl/>
          <w:lang w:bidi="fa-IR"/>
        </w:rPr>
        <w:t>.</w:t>
      </w:r>
    </w:p>
    <w:p w:rsidR="00724EE1" w:rsidRPr="00724EE1" w:rsidRDefault="00724EE1" w:rsidP="00724EE1">
      <w:pPr>
        <w:pStyle w:val="libNormal"/>
        <w:rPr>
          <w:lang w:bidi="fa-IR"/>
        </w:rPr>
      </w:pPr>
      <w:r w:rsidRPr="00724EE1">
        <w:rPr>
          <w:rtl/>
          <w:lang w:bidi="fa-IR"/>
        </w:rPr>
        <w:t>پس مسافريد؟</w:t>
      </w:r>
    </w:p>
    <w:p w:rsidR="00724EE1" w:rsidRPr="00724EE1" w:rsidRDefault="00724EE1" w:rsidP="00724EE1">
      <w:pPr>
        <w:pStyle w:val="libNormal"/>
        <w:rPr>
          <w:lang w:bidi="fa-IR"/>
        </w:rPr>
      </w:pPr>
      <w:r w:rsidRPr="00724EE1">
        <w:rPr>
          <w:rtl/>
          <w:lang w:bidi="fa-IR"/>
        </w:rPr>
        <w:t>نه</w:t>
      </w:r>
      <w:r w:rsidR="005F2E1C">
        <w:rPr>
          <w:rtl/>
          <w:lang w:bidi="fa-IR"/>
        </w:rPr>
        <w:t>.</w:t>
      </w:r>
    </w:p>
    <w:p w:rsidR="00724EE1" w:rsidRPr="00724EE1" w:rsidRDefault="00724EE1" w:rsidP="000C4C59">
      <w:pPr>
        <w:pStyle w:val="libNormal"/>
        <w:rPr>
          <w:lang w:bidi="fa-IR"/>
        </w:rPr>
      </w:pPr>
      <w:r w:rsidRPr="00724EE1">
        <w:rPr>
          <w:rtl/>
          <w:lang w:bidi="fa-IR"/>
        </w:rPr>
        <w:t>آيا بيمار</w:t>
      </w:r>
      <w:r w:rsidR="00727CC6">
        <w:rPr>
          <w:rtl/>
          <w:lang w:bidi="fa-IR"/>
        </w:rPr>
        <w:t>ی</w:t>
      </w:r>
      <w:r w:rsidRPr="00724EE1">
        <w:rPr>
          <w:rtl/>
          <w:lang w:bidi="fa-IR"/>
        </w:rPr>
        <w:t xml:space="preserve"> داريد كه موجب افطار شما شده و ما از آن اطلاع</w:t>
      </w:r>
      <w:r w:rsidR="00727CC6">
        <w:rPr>
          <w:rtl/>
          <w:lang w:bidi="fa-IR"/>
        </w:rPr>
        <w:t>ی</w:t>
      </w:r>
      <w:r w:rsidRPr="00724EE1">
        <w:rPr>
          <w:rtl/>
          <w:lang w:bidi="fa-IR"/>
        </w:rPr>
        <w:t xml:space="preserve"> نداريم زيرا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م</w:t>
      </w:r>
      <w:r w:rsidR="00727CC6">
        <w:rPr>
          <w:rtl/>
          <w:lang w:bidi="fa-IR"/>
        </w:rPr>
        <w:t>ی</w:t>
      </w:r>
      <w:r w:rsidRPr="00724EE1">
        <w:rPr>
          <w:rtl/>
          <w:lang w:bidi="fa-IR"/>
        </w:rPr>
        <w:t xml:space="preserve"> فرمايد: </w:t>
      </w:r>
      <w:r w:rsidR="000C4C59" w:rsidRPr="000C4C59">
        <w:rPr>
          <w:rStyle w:val="libAlaemChar"/>
          <w:rFonts w:hint="cs"/>
          <w:rtl/>
        </w:rPr>
        <w:t>(</w:t>
      </w:r>
      <w:r w:rsidR="000C4C59" w:rsidRPr="000C4C59">
        <w:rPr>
          <w:rStyle w:val="libAieChar"/>
          <w:rtl/>
          <w:lang w:bidi="fa-IR"/>
        </w:rPr>
        <w:t>بَلِ الْإِنسَانُ عَلَىٰ نَفْسِهِ بَصِيرَةٌ</w:t>
      </w:r>
      <w:r w:rsidR="000C4C59" w:rsidRPr="000C4C59">
        <w:rPr>
          <w:rStyle w:val="libAlaemChar"/>
          <w:rFonts w:hint="cs"/>
          <w:rtl/>
        </w:rPr>
        <w:t>)</w:t>
      </w:r>
      <w:r w:rsidR="000C4C59">
        <w:rPr>
          <w:rFonts w:hint="cs"/>
          <w:rtl/>
          <w:lang w:bidi="fa-IR"/>
        </w:rPr>
        <w:t>.</w:t>
      </w:r>
    </w:p>
    <w:p w:rsidR="00724EE1" w:rsidRPr="00724EE1" w:rsidRDefault="00724EE1" w:rsidP="00724EE1">
      <w:pPr>
        <w:pStyle w:val="libNormal"/>
        <w:rPr>
          <w:lang w:bidi="fa-IR"/>
        </w:rPr>
      </w:pPr>
      <w:r w:rsidRPr="00724EE1">
        <w:rPr>
          <w:rtl/>
          <w:lang w:bidi="fa-IR"/>
        </w:rPr>
        <w:t>هيچ بيمار</w:t>
      </w:r>
      <w:r w:rsidR="00727CC6">
        <w:rPr>
          <w:rtl/>
          <w:lang w:bidi="fa-IR"/>
        </w:rPr>
        <w:t>ی</w:t>
      </w:r>
      <w:r w:rsidRPr="00724EE1">
        <w:rPr>
          <w:rtl/>
          <w:lang w:bidi="fa-IR"/>
        </w:rPr>
        <w:t xml:space="preserve"> نداريم</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تبسم نمود و به آنان فرمود: به يگانگ</w:t>
      </w:r>
      <w:r w:rsidR="00727CC6">
        <w:rPr>
          <w:rtl/>
          <w:lang w:bidi="fa-IR"/>
        </w:rPr>
        <w:t>ی</w:t>
      </w:r>
      <w:r w:rsidRPr="00724EE1">
        <w:rPr>
          <w:rtl/>
          <w:lang w:bidi="fa-IR"/>
        </w:rPr>
        <w:t xml:space="preserve"> خداوند و رسالت محمد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دهيد؟</w:t>
      </w:r>
    </w:p>
    <w:p w:rsidR="00724EE1" w:rsidRPr="00724EE1" w:rsidRDefault="00724EE1" w:rsidP="00724EE1">
      <w:pPr>
        <w:pStyle w:val="libNormal"/>
        <w:rPr>
          <w:lang w:bidi="fa-IR"/>
        </w:rPr>
      </w:pPr>
      <w:r w:rsidRPr="00724EE1">
        <w:rPr>
          <w:rtl/>
          <w:lang w:bidi="fa-IR"/>
        </w:rPr>
        <w:t>يگانگ</w:t>
      </w:r>
      <w:r w:rsidR="00727CC6">
        <w:rPr>
          <w:rtl/>
          <w:lang w:bidi="fa-IR"/>
        </w:rPr>
        <w:t>ی</w:t>
      </w:r>
      <w:r w:rsidRPr="00724EE1">
        <w:rPr>
          <w:rtl/>
          <w:lang w:bidi="fa-IR"/>
        </w:rPr>
        <w:t xml:space="preserve"> خدا را قبول داريم ول</w:t>
      </w:r>
      <w:r w:rsidR="00727CC6">
        <w:rPr>
          <w:rtl/>
          <w:lang w:bidi="fa-IR"/>
        </w:rPr>
        <w:t>ی</w:t>
      </w:r>
      <w:r w:rsidRPr="00724EE1">
        <w:rPr>
          <w:rtl/>
          <w:lang w:bidi="fa-IR"/>
        </w:rPr>
        <w:t xml:space="preserve"> محمد را نم</w:t>
      </w:r>
      <w:r w:rsidR="00727CC6">
        <w:rPr>
          <w:rtl/>
          <w:lang w:bidi="fa-IR"/>
        </w:rPr>
        <w:t>ی</w:t>
      </w:r>
      <w:r w:rsidRPr="00724EE1">
        <w:rPr>
          <w:rtl/>
          <w:lang w:bidi="fa-IR"/>
        </w:rPr>
        <w:t xml:space="preserve"> شناسيم</w:t>
      </w:r>
      <w:r w:rsidR="005F2E1C">
        <w:rPr>
          <w:rtl/>
          <w:lang w:bidi="fa-IR"/>
        </w:rPr>
        <w:t>.</w:t>
      </w:r>
    </w:p>
    <w:p w:rsidR="00724EE1" w:rsidRPr="00724EE1" w:rsidRDefault="00724EE1" w:rsidP="00724EE1">
      <w:pPr>
        <w:pStyle w:val="libNormal"/>
        <w:rPr>
          <w:lang w:bidi="fa-IR"/>
        </w:rPr>
      </w:pPr>
      <w:r w:rsidRPr="00724EE1">
        <w:rPr>
          <w:rtl/>
          <w:lang w:bidi="fa-IR"/>
        </w:rPr>
        <w:t>محمد فرستاده خداست</w:t>
      </w:r>
      <w:r w:rsidR="005F2E1C">
        <w:rPr>
          <w:rtl/>
          <w:lang w:bidi="fa-IR"/>
        </w:rPr>
        <w:t>.</w:t>
      </w:r>
    </w:p>
    <w:p w:rsidR="00724EE1" w:rsidRPr="00724EE1" w:rsidRDefault="00724EE1" w:rsidP="00724EE1">
      <w:pPr>
        <w:pStyle w:val="libNormal"/>
        <w:rPr>
          <w:lang w:bidi="fa-IR"/>
        </w:rPr>
      </w:pPr>
      <w:r w:rsidRPr="00724EE1">
        <w:rPr>
          <w:rtl/>
          <w:lang w:bidi="fa-IR"/>
        </w:rPr>
        <w:lastRenderedPageBreak/>
        <w:t>ما پيامبر</w:t>
      </w:r>
      <w:r w:rsidR="00727CC6">
        <w:rPr>
          <w:rtl/>
          <w:lang w:bidi="fa-IR"/>
        </w:rPr>
        <w:t>ی</w:t>
      </w:r>
      <w:r w:rsidRPr="00724EE1">
        <w:rPr>
          <w:rtl/>
          <w:lang w:bidi="fa-IR"/>
        </w:rPr>
        <w:t xml:space="preserve"> او را قبول نداريم</w:t>
      </w:r>
      <w:r w:rsidR="005F2E1C">
        <w:rPr>
          <w:rtl/>
          <w:lang w:bidi="fa-IR"/>
        </w:rPr>
        <w:t>.</w:t>
      </w:r>
    </w:p>
    <w:p w:rsidR="00724EE1" w:rsidRPr="00724EE1" w:rsidRDefault="00724EE1" w:rsidP="00724EE1">
      <w:pPr>
        <w:pStyle w:val="libNormal"/>
        <w:rPr>
          <w:lang w:bidi="fa-IR"/>
        </w:rPr>
      </w:pPr>
      <w:r w:rsidRPr="00724EE1">
        <w:rPr>
          <w:rtl/>
          <w:lang w:bidi="fa-IR"/>
        </w:rPr>
        <w:t>اگر بر پيامبر</w:t>
      </w:r>
      <w:r w:rsidR="00727CC6">
        <w:rPr>
          <w:rtl/>
          <w:lang w:bidi="fa-IR"/>
        </w:rPr>
        <w:t>ی</w:t>
      </w:r>
      <w:r w:rsidRPr="00724EE1">
        <w:rPr>
          <w:rtl/>
          <w:lang w:bidi="fa-IR"/>
        </w:rPr>
        <w:t xml:space="preserve"> محمد گواه</w:t>
      </w:r>
      <w:r w:rsidR="00727CC6">
        <w:rPr>
          <w:rtl/>
          <w:lang w:bidi="fa-IR"/>
        </w:rPr>
        <w:t>ی</w:t>
      </w:r>
      <w:r w:rsidRPr="00724EE1">
        <w:rPr>
          <w:rtl/>
          <w:lang w:bidi="fa-IR"/>
        </w:rPr>
        <w:t xml:space="preserve"> ندهيد شما را به قتل خواهم رساند.</w:t>
      </w:r>
    </w:p>
    <w:p w:rsidR="00724EE1" w:rsidRPr="00724EE1" w:rsidRDefault="00724EE1" w:rsidP="00724EE1">
      <w:pPr>
        <w:pStyle w:val="libNormal"/>
        <w:rPr>
          <w:lang w:bidi="fa-IR"/>
        </w:rPr>
      </w:pPr>
      <w:r w:rsidRPr="00724EE1">
        <w:rPr>
          <w:rtl/>
          <w:lang w:bidi="fa-IR"/>
        </w:rPr>
        <w:t>هر چه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بكن</w:t>
      </w:r>
      <w:r w:rsidR="005F2E1C">
        <w:rPr>
          <w:rtl/>
          <w:lang w:bidi="fa-IR"/>
        </w:rPr>
        <w:t>.</w:t>
      </w:r>
    </w:p>
    <w:p w:rsidR="00724EE1" w:rsidRPr="00724EE1" w:rsidRDefault="00724EE1" w:rsidP="00724EE1">
      <w:pPr>
        <w:pStyle w:val="libNormal"/>
        <w:rPr>
          <w:lang w:bidi="fa-IR"/>
        </w:rPr>
      </w:pPr>
      <w:r w:rsidRPr="00724EE1">
        <w:rPr>
          <w:rtl/>
          <w:lang w:bidi="fa-IR"/>
        </w:rPr>
        <w:t xml:space="preserve">در اين موقع اميرالمومنين </w:t>
      </w:r>
      <w:r w:rsidR="00604D03" w:rsidRPr="00604D03">
        <w:rPr>
          <w:rStyle w:val="libAlaemChar"/>
          <w:rtl/>
        </w:rPr>
        <w:t>عليه‌السلام</w:t>
      </w:r>
      <w:r w:rsidRPr="00724EE1">
        <w:rPr>
          <w:rtl/>
          <w:lang w:bidi="fa-IR"/>
        </w:rPr>
        <w:t xml:space="preserve"> به مامورين انتظام</w:t>
      </w:r>
      <w:r w:rsidR="00727CC6">
        <w:rPr>
          <w:rtl/>
          <w:lang w:bidi="fa-IR"/>
        </w:rPr>
        <w:t>ی</w:t>
      </w:r>
      <w:r w:rsidRPr="00724EE1">
        <w:rPr>
          <w:rtl/>
          <w:lang w:bidi="fa-IR"/>
        </w:rPr>
        <w:t xml:space="preserve"> دستور داد آنان را به خارج كوفه برده و دو گودال نزديك هم حفر نموده و با روزنه ا</w:t>
      </w:r>
      <w:r w:rsidR="00727CC6">
        <w:rPr>
          <w:rtl/>
          <w:lang w:bidi="fa-IR"/>
        </w:rPr>
        <w:t>ی</w:t>
      </w:r>
      <w:r w:rsidRPr="00724EE1">
        <w:rPr>
          <w:rtl/>
          <w:lang w:bidi="fa-IR"/>
        </w:rPr>
        <w:t xml:space="preserve"> آنها را به هم ارتباط دهند، و آنگاه به آن گروه فرمود: شما را به وسيله دود خواهم كشت</w:t>
      </w:r>
      <w:r w:rsidR="005F2E1C">
        <w:rPr>
          <w:rtl/>
          <w:lang w:bidi="fa-IR"/>
        </w:rPr>
        <w:t>.</w:t>
      </w:r>
    </w:p>
    <w:p w:rsidR="00724EE1" w:rsidRPr="00724EE1" w:rsidRDefault="00724EE1" w:rsidP="00724EE1">
      <w:pPr>
        <w:pStyle w:val="libNormal"/>
        <w:rPr>
          <w:lang w:bidi="fa-IR"/>
        </w:rPr>
      </w:pPr>
      <w:r w:rsidRPr="00724EE1">
        <w:rPr>
          <w:rtl/>
          <w:lang w:bidi="fa-IR"/>
        </w:rPr>
        <w:t>گفتند: هرچه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بكن همانا حكم تو تنها در اين دنياست</w:t>
      </w:r>
      <w:r w:rsidR="005F2E1C">
        <w:rPr>
          <w:rtl/>
          <w:lang w:bidi="fa-IR"/>
        </w:rPr>
        <w:t>.</w:t>
      </w:r>
      <w:r w:rsidRPr="00724EE1">
        <w:rPr>
          <w:rtl/>
          <w:lang w:bidi="fa-IR"/>
        </w:rPr>
        <w:t xml:space="preserve"> در اين موقع امام </w:t>
      </w:r>
      <w:r w:rsidR="00604D03" w:rsidRPr="00604D03">
        <w:rPr>
          <w:rStyle w:val="libAlaemChar"/>
          <w:rtl/>
        </w:rPr>
        <w:t>عليه‌السلام</w:t>
      </w:r>
      <w:r w:rsidRPr="00724EE1">
        <w:rPr>
          <w:rtl/>
          <w:lang w:bidi="fa-IR"/>
        </w:rPr>
        <w:t xml:space="preserve"> آنان را به آرام</w:t>
      </w:r>
      <w:r w:rsidR="00727CC6">
        <w:rPr>
          <w:rtl/>
          <w:lang w:bidi="fa-IR"/>
        </w:rPr>
        <w:t>ی</w:t>
      </w:r>
      <w:r w:rsidRPr="00724EE1">
        <w:rPr>
          <w:rtl/>
          <w:lang w:bidi="fa-IR"/>
        </w:rPr>
        <w:t xml:space="preserve"> در ميان گودال انداخت و آنگاه دستور داد در گودال ديگر آتش</w:t>
      </w:r>
      <w:r w:rsidR="00127400">
        <w:rPr>
          <w:rtl/>
          <w:lang w:bidi="fa-IR"/>
        </w:rPr>
        <w:t xml:space="preserve"> </w:t>
      </w:r>
      <w:r w:rsidRPr="00724EE1">
        <w:rPr>
          <w:rtl/>
          <w:lang w:bidi="fa-IR"/>
        </w:rPr>
        <w:t>افروختند و پيوسته بر ايشان بانگ م</w:t>
      </w:r>
      <w:r w:rsidR="00727CC6">
        <w:rPr>
          <w:rtl/>
          <w:lang w:bidi="fa-IR"/>
        </w:rPr>
        <w:t>ی</w:t>
      </w:r>
      <w:r w:rsidRPr="00724EE1">
        <w:rPr>
          <w:rtl/>
          <w:lang w:bidi="fa-IR"/>
        </w:rPr>
        <w:t xml:space="preserve"> زد چه م</w:t>
      </w:r>
      <w:r w:rsidR="00727CC6">
        <w:rPr>
          <w:rtl/>
          <w:lang w:bidi="fa-IR"/>
        </w:rPr>
        <w:t>ی</w:t>
      </w:r>
      <w:r w:rsidRPr="00724EE1">
        <w:rPr>
          <w:rtl/>
          <w:lang w:bidi="fa-IR"/>
        </w:rPr>
        <w:t xml:space="preserve"> گوئيد آيا از عقيده خود برگشته ايد يا نه</w:t>
      </w:r>
      <w:r w:rsidR="005F2E1C">
        <w:rPr>
          <w:rtl/>
          <w:lang w:bidi="fa-IR"/>
        </w:rPr>
        <w:t>؟</w:t>
      </w:r>
    </w:p>
    <w:p w:rsidR="00724EE1" w:rsidRPr="00724EE1" w:rsidRDefault="00724EE1" w:rsidP="00724EE1">
      <w:pPr>
        <w:pStyle w:val="libNormal"/>
        <w:rPr>
          <w:lang w:bidi="fa-IR"/>
        </w:rPr>
      </w:pPr>
      <w:r w:rsidRPr="00724EE1">
        <w:rPr>
          <w:rtl/>
          <w:lang w:bidi="fa-IR"/>
        </w:rPr>
        <w:t>م</w:t>
      </w:r>
      <w:r w:rsidR="00727CC6">
        <w:rPr>
          <w:rtl/>
          <w:lang w:bidi="fa-IR"/>
        </w:rPr>
        <w:t>ی</w:t>
      </w:r>
      <w:r w:rsidRPr="00724EE1">
        <w:rPr>
          <w:rtl/>
          <w:lang w:bidi="fa-IR"/>
        </w:rPr>
        <w:t xml:space="preserve"> گفتند: هر چه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انجام بده</w:t>
      </w:r>
      <w:r w:rsidR="005F2E1C">
        <w:rPr>
          <w:rtl/>
          <w:lang w:bidi="fa-IR"/>
        </w:rPr>
        <w:t>،</w:t>
      </w:r>
      <w:r w:rsidRPr="00724EE1">
        <w:rPr>
          <w:rtl/>
          <w:lang w:bidi="fa-IR"/>
        </w:rPr>
        <w:t xml:space="preserve"> تا اين كه به وسيله دود كشته شدند.</w:t>
      </w:r>
    </w:p>
    <w:p w:rsidR="00724EE1" w:rsidRPr="00724EE1" w:rsidRDefault="00724EE1" w:rsidP="00724EE1">
      <w:pPr>
        <w:pStyle w:val="libNormal"/>
        <w:rPr>
          <w:lang w:bidi="fa-IR"/>
        </w:rPr>
      </w:pPr>
      <w:r w:rsidRPr="00724EE1">
        <w:rPr>
          <w:rtl/>
          <w:lang w:bidi="fa-IR"/>
        </w:rPr>
        <w:t>اين خبر در گوشه و كنار و در شهرها منتشر گرديد و مردم درباره آن سخن ها م</w:t>
      </w:r>
      <w:r w:rsidR="00727CC6">
        <w:rPr>
          <w:rtl/>
          <w:lang w:bidi="fa-IR"/>
        </w:rPr>
        <w:t>ی</w:t>
      </w:r>
      <w:r w:rsidRPr="00724EE1">
        <w:rPr>
          <w:rtl/>
          <w:lang w:bidi="fa-IR"/>
        </w:rPr>
        <w:t xml:space="preserve"> گفتند. تا اينكه يك روز كه آن حضرت در مسجد تشريف داشت</w:t>
      </w:r>
      <w:r w:rsidR="005F2E1C">
        <w:rPr>
          <w:rtl/>
          <w:lang w:bidi="fa-IR"/>
        </w:rPr>
        <w:t>،</w:t>
      </w:r>
      <w:r w:rsidRPr="00724EE1">
        <w:rPr>
          <w:rtl/>
          <w:lang w:bidi="fa-IR"/>
        </w:rPr>
        <w:t xml:space="preserve"> مرد</w:t>
      </w:r>
      <w:r w:rsidR="00727CC6">
        <w:rPr>
          <w:rtl/>
          <w:lang w:bidi="fa-IR"/>
        </w:rPr>
        <w:t>ی</w:t>
      </w:r>
      <w:r w:rsidRPr="00724EE1">
        <w:rPr>
          <w:rtl/>
          <w:lang w:bidi="fa-IR"/>
        </w:rPr>
        <w:t xml:space="preserve"> يهود</w:t>
      </w:r>
      <w:r w:rsidR="00727CC6">
        <w:rPr>
          <w:rtl/>
          <w:lang w:bidi="fa-IR"/>
        </w:rPr>
        <w:t>ی</w:t>
      </w:r>
      <w:r w:rsidRPr="00724EE1">
        <w:rPr>
          <w:rtl/>
          <w:lang w:bidi="fa-IR"/>
        </w:rPr>
        <w:t xml:space="preserve"> از اهل مدينه كه يهوديان مدينه به بزرگ</w:t>
      </w:r>
      <w:r w:rsidR="00727CC6">
        <w:rPr>
          <w:rtl/>
          <w:lang w:bidi="fa-IR"/>
        </w:rPr>
        <w:t>ی</w:t>
      </w:r>
      <w:r w:rsidRPr="00724EE1">
        <w:rPr>
          <w:rtl/>
          <w:lang w:bidi="fa-IR"/>
        </w:rPr>
        <w:t xml:space="preserve"> و داناي</w:t>
      </w:r>
      <w:r w:rsidR="00727CC6">
        <w:rPr>
          <w:rtl/>
          <w:lang w:bidi="fa-IR"/>
        </w:rPr>
        <w:t>ی</w:t>
      </w:r>
      <w:r w:rsidRPr="00724EE1">
        <w:rPr>
          <w:rtl/>
          <w:lang w:bidi="fa-IR"/>
        </w:rPr>
        <w:t xml:space="preserve"> او و پدرانش معتقد بودند با گروه</w:t>
      </w:r>
      <w:r w:rsidR="00727CC6">
        <w:rPr>
          <w:rtl/>
          <w:lang w:bidi="fa-IR"/>
        </w:rPr>
        <w:t>ی</w:t>
      </w:r>
      <w:r w:rsidRPr="00724EE1">
        <w:rPr>
          <w:rtl/>
          <w:lang w:bidi="fa-IR"/>
        </w:rPr>
        <w:t xml:space="preserve"> از بستگانش وارد كوفه شده و مستقيما به طرف مسجد جامع كوفه رهسپار گرديده در بيرون مسجد بار انداختند، و به آن حضرت </w:t>
      </w:r>
      <w:r w:rsidR="00604D03" w:rsidRPr="00604D03">
        <w:rPr>
          <w:rStyle w:val="libAlaemChar"/>
          <w:rtl/>
        </w:rPr>
        <w:t>عليه‌السلام</w:t>
      </w:r>
      <w:r w:rsidRPr="00724EE1">
        <w:rPr>
          <w:rtl/>
          <w:lang w:bidi="fa-IR"/>
        </w:rPr>
        <w:t xml:space="preserve"> پيغام دادند كه ما قوم</w:t>
      </w:r>
      <w:r w:rsidR="00727CC6">
        <w:rPr>
          <w:rtl/>
          <w:lang w:bidi="fa-IR"/>
        </w:rPr>
        <w:t>ی</w:t>
      </w:r>
      <w:r w:rsidRPr="00724EE1">
        <w:rPr>
          <w:rtl/>
          <w:lang w:bidi="fa-IR"/>
        </w:rPr>
        <w:t xml:space="preserve"> از يهود هستيم كه از حجاز آمده با شما گفتگوي</w:t>
      </w:r>
      <w:r w:rsidR="00727CC6">
        <w:rPr>
          <w:rtl/>
          <w:lang w:bidi="fa-IR"/>
        </w:rPr>
        <w:t>ی</w:t>
      </w:r>
      <w:r w:rsidRPr="00724EE1">
        <w:rPr>
          <w:rtl/>
          <w:lang w:bidi="fa-IR"/>
        </w:rPr>
        <w:t xml:space="preserve"> داريم آيا شما به نزد ما م</w:t>
      </w:r>
      <w:r w:rsidR="00727CC6">
        <w:rPr>
          <w:rtl/>
          <w:lang w:bidi="fa-IR"/>
        </w:rPr>
        <w:t>ی</w:t>
      </w:r>
      <w:r w:rsidRPr="00724EE1">
        <w:rPr>
          <w:rtl/>
          <w:lang w:bidi="fa-IR"/>
        </w:rPr>
        <w:t xml:space="preserve"> آييد، يا ما بر شما وارد شويم</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خود به طرف آنان از مسجد بيرون رفت و م</w:t>
      </w:r>
      <w:r w:rsidR="00727CC6">
        <w:rPr>
          <w:rtl/>
          <w:lang w:bidi="fa-IR"/>
        </w:rPr>
        <w:t>ی</w:t>
      </w:r>
      <w:r w:rsidRPr="00724EE1">
        <w:rPr>
          <w:rtl/>
          <w:lang w:bidi="fa-IR"/>
        </w:rPr>
        <w:t xml:space="preserve"> فرمود: به زود</w:t>
      </w:r>
      <w:r w:rsidR="00727CC6">
        <w:rPr>
          <w:rtl/>
          <w:lang w:bidi="fa-IR"/>
        </w:rPr>
        <w:t>ی</w:t>
      </w:r>
      <w:r w:rsidRPr="00724EE1">
        <w:rPr>
          <w:rtl/>
          <w:lang w:bidi="fa-IR"/>
        </w:rPr>
        <w:t xml:space="preserve"> وارد مسجد خواهند شد (يعن</w:t>
      </w:r>
      <w:r w:rsidR="00727CC6">
        <w:rPr>
          <w:rtl/>
          <w:lang w:bidi="fa-IR"/>
        </w:rPr>
        <w:t>ی</w:t>
      </w:r>
      <w:r w:rsidRPr="00724EE1">
        <w:rPr>
          <w:rtl/>
          <w:lang w:bidi="fa-IR"/>
        </w:rPr>
        <w:t xml:space="preserve"> مسلمان م</w:t>
      </w:r>
      <w:r w:rsidR="00727CC6">
        <w:rPr>
          <w:rtl/>
          <w:lang w:bidi="fa-IR"/>
        </w:rPr>
        <w:t>ی</w:t>
      </w:r>
      <w:r w:rsidRPr="00724EE1">
        <w:rPr>
          <w:rtl/>
          <w:lang w:bidi="fa-IR"/>
        </w:rPr>
        <w:t xml:space="preserve"> شوند). پس به ايشان فرمود: مطلب شما چيست</w:t>
      </w:r>
      <w:r w:rsidR="005F2E1C">
        <w:rPr>
          <w:rtl/>
          <w:lang w:bidi="fa-IR"/>
        </w:rPr>
        <w:t>؟</w:t>
      </w:r>
    </w:p>
    <w:p w:rsidR="00724EE1" w:rsidRPr="00724EE1" w:rsidRDefault="00724EE1" w:rsidP="00724EE1">
      <w:pPr>
        <w:pStyle w:val="libNormal"/>
        <w:rPr>
          <w:lang w:bidi="fa-IR"/>
        </w:rPr>
      </w:pPr>
      <w:r w:rsidRPr="00724EE1">
        <w:rPr>
          <w:rtl/>
          <w:lang w:bidi="fa-IR"/>
        </w:rPr>
        <w:t>بزرگشان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پسر ابيطالب</w:t>
      </w:r>
      <w:r w:rsidR="005F2E1C">
        <w:rPr>
          <w:rtl/>
          <w:lang w:bidi="fa-IR"/>
        </w:rPr>
        <w:t>!</w:t>
      </w:r>
      <w:r w:rsidRPr="00724EE1">
        <w:rPr>
          <w:rtl/>
          <w:lang w:bidi="fa-IR"/>
        </w:rPr>
        <w:t xml:space="preserve"> اين چه بدعت</w:t>
      </w:r>
      <w:r w:rsidR="00727CC6">
        <w:rPr>
          <w:rtl/>
          <w:lang w:bidi="fa-IR"/>
        </w:rPr>
        <w:t>ی</w:t>
      </w:r>
      <w:r w:rsidRPr="00724EE1">
        <w:rPr>
          <w:rtl/>
          <w:lang w:bidi="fa-IR"/>
        </w:rPr>
        <w:t xml:space="preserve"> است كه در دين محمد گذارده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حضرت فرمود: چه بدعت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يهود</w:t>
      </w:r>
      <w:r w:rsidR="00727CC6">
        <w:rPr>
          <w:rtl/>
          <w:lang w:bidi="fa-IR"/>
        </w:rPr>
        <w:t>ی</w:t>
      </w:r>
      <w:r w:rsidRPr="00724EE1">
        <w:rPr>
          <w:rtl/>
          <w:lang w:bidi="fa-IR"/>
        </w:rPr>
        <w:t xml:space="preserve"> گفت</w:t>
      </w:r>
      <w:r w:rsidR="005F2E1C">
        <w:rPr>
          <w:rtl/>
          <w:lang w:bidi="fa-IR"/>
        </w:rPr>
        <w:t>:</w:t>
      </w:r>
      <w:r w:rsidRPr="00724EE1">
        <w:rPr>
          <w:rtl/>
          <w:lang w:bidi="fa-IR"/>
        </w:rPr>
        <w:t xml:space="preserve"> شنيده ايم گروه</w:t>
      </w:r>
      <w:r w:rsidR="00727CC6">
        <w:rPr>
          <w:rtl/>
          <w:lang w:bidi="fa-IR"/>
        </w:rPr>
        <w:t>ی</w:t>
      </w:r>
      <w:r w:rsidRPr="00724EE1">
        <w:rPr>
          <w:rtl/>
          <w:lang w:bidi="fa-IR"/>
        </w:rPr>
        <w:t xml:space="preserve"> را كه به يگانگ</w:t>
      </w:r>
      <w:r w:rsidR="00727CC6">
        <w:rPr>
          <w:rtl/>
          <w:lang w:bidi="fa-IR"/>
        </w:rPr>
        <w:t>ی</w:t>
      </w:r>
      <w:r w:rsidRPr="00724EE1">
        <w:rPr>
          <w:rtl/>
          <w:lang w:bidi="fa-IR"/>
        </w:rPr>
        <w:t xml:space="preserve"> خداوند اقرار داشته ول</w:t>
      </w:r>
      <w:r w:rsidR="00727CC6">
        <w:rPr>
          <w:rtl/>
          <w:lang w:bidi="fa-IR"/>
        </w:rPr>
        <w:t>ی</w:t>
      </w:r>
      <w:r w:rsidRPr="00724EE1">
        <w:rPr>
          <w:rtl/>
          <w:lang w:bidi="fa-IR"/>
        </w:rPr>
        <w:t xml:space="preserve"> نبوت محمد را منكر بوده اند با دود كشته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اميرالمومنين به و</w:t>
      </w:r>
      <w:r w:rsidR="00727CC6">
        <w:rPr>
          <w:rtl/>
          <w:lang w:bidi="fa-IR"/>
        </w:rPr>
        <w:t>ی</w:t>
      </w:r>
      <w:r w:rsidRPr="00724EE1">
        <w:rPr>
          <w:rtl/>
          <w:lang w:bidi="fa-IR"/>
        </w:rPr>
        <w:t xml:space="preserve"> فرمود: تو را سوگند م</w:t>
      </w:r>
      <w:r w:rsidR="00727CC6">
        <w:rPr>
          <w:rtl/>
          <w:lang w:bidi="fa-IR"/>
        </w:rPr>
        <w:t>ی</w:t>
      </w:r>
      <w:r w:rsidRPr="00724EE1">
        <w:rPr>
          <w:rtl/>
          <w:lang w:bidi="fa-IR"/>
        </w:rPr>
        <w:t xml:space="preserve"> دهم به حق نه آيه ا</w:t>
      </w:r>
      <w:r w:rsidR="00727CC6">
        <w:rPr>
          <w:rtl/>
          <w:lang w:bidi="fa-IR"/>
        </w:rPr>
        <w:t>ی</w:t>
      </w:r>
      <w:r w:rsidRPr="00724EE1">
        <w:rPr>
          <w:rtl/>
          <w:lang w:bidi="fa-IR"/>
        </w:rPr>
        <w:t xml:space="preserve"> كه در كوه طور بر موس</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نازل گرديده</w:t>
      </w:r>
      <w:r w:rsidR="005F2E1C">
        <w:rPr>
          <w:rtl/>
          <w:lang w:bidi="fa-IR"/>
        </w:rPr>
        <w:t>،</w:t>
      </w:r>
      <w:r w:rsidRPr="00724EE1">
        <w:rPr>
          <w:rtl/>
          <w:lang w:bidi="fa-IR"/>
        </w:rPr>
        <w:t xml:space="preserve"> و به حق كنائس پنجگانه قدس</w:t>
      </w:r>
      <w:r w:rsidR="005F2E1C">
        <w:rPr>
          <w:rtl/>
          <w:lang w:bidi="fa-IR"/>
        </w:rPr>
        <w:t>.</w:t>
      </w:r>
      <w:r w:rsidRPr="00724EE1">
        <w:rPr>
          <w:rtl/>
          <w:lang w:bidi="fa-IR"/>
        </w:rPr>
        <w:t>.. آيا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پس از وفات موس</w:t>
      </w:r>
      <w:r w:rsidR="00727CC6">
        <w:rPr>
          <w:rtl/>
          <w:lang w:bidi="fa-IR"/>
        </w:rPr>
        <w:t>ی</w:t>
      </w:r>
      <w:r w:rsidRPr="00724EE1">
        <w:rPr>
          <w:rtl/>
          <w:lang w:bidi="fa-IR"/>
        </w:rPr>
        <w:t xml:space="preserve"> كسان</w:t>
      </w:r>
      <w:r w:rsidR="00727CC6">
        <w:rPr>
          <w:rtl/>
          <w:lang w:bidi="fa-IR"/>
        </w:rPr>
        <w:t>ی</w:t>
      </w:r>
      <w:r w:rsidRPr="00724EE1">
        <w:rPr>
          <w:rtl/>
          <w:lang w:bidi="fa-IR"/>
        </w:rPr>
        <w:t xml:space="preserve"> را نزد يوشع بن نون آورده كه معترف به يگانگ</w:t>
      </w:r>
      <w:r w:rsidR="00727CC6">
        <w:rPr>
          <w:rtl/>
          <w:lang w:bidi="fa-IR"/>
        </w:rPr>
        <w:t>ی</w:t>
      </w:r>
      <w:r w:rsidRPr="00724EE1">
        <w:rPr>
          <w:rtl/>
          <w:lang w:bidi="fa-IR"/>
        </w:rPr>
        <w:t xml:space="preserve"> خداوند بودند ول</w:t>
      </w:r>
      <w:r w:rsidR="00727CC6">
        <w:rPr>
          <w:rtl/>
          <w:lang w:bidi="fa-IR"/>
        </w:rPr>
        <w:t>ی</w:t>
      </w:r>
      <w:r w:rsidRPr="00724EE1">
        <w:rPr>
          <w:rtl/>
          <w:lang w:bidi="fa-IR"/>
        </w:rPr>
        <w:t xml:space="preserve"> نبوت موس</w:t>
      </w:r>
      <w:r w:rsidR="00727CC6">
        <w:rPr>
          <w:rtl/>
          <w:lang w:bidi="fa-IR"/>
        </w:rPr>
        <w:t>ی</w:t>
      </w:r>
      <w:r w:rsidRPr="00724EE1">
        <w:rPr>
          <w:rtl/>
          <w:lang w:bidi="fa-IR"/>
        </w:rPr>
        <w:t xml:space="preserve"> را قبول نداشتند يوشع آنان را به همين ترتيب به قتل رساند؟</w:t>
      </w:r>
    </w:p>
    <w:p w:rsidR="00724EE1" w:rsidRPr="00724EE1" w:rsidRDefault="00724EE1" w:rsidP="00724EE1">
      <w:pPr>
        <w:pStyle w:val="libNormal"/>
        <w:rPr>
          <w:lang w:bidi="fa-IR"/>
        </w:rPr>
      </w:pPr>
      <w:r w:rsidRPr="00724EE1">
        <w:rPr>
          <w:rtl/>
          <w:lang w:bidi="fa-IR"/>
        </w:rPr>
        <w:t>يهود</w:t>
      </w:r>
      <w:r w:rsidR="00727CC6">
        <w:rPr>
          <w:rtl/>
          <w:lang w:bidi="fa-IR"/>
        </w:rPr>
        <w:t>ی</w:t>
      </w:r>
      <w:r w:rsidRPr="00724EE1">
        <w:rPr>
          <w:rtl/>
          <w:lang w:bidi="fa-IR"/>
        </w:rPr>
        <w:t xml:space="preserve"> گفت</w:t>
      </w:r>
      <w:r w:rsidR="005F2E1C">
        <w:rPr>
          <w:rtl/>
          <w:lang w:bidi="fa-IR"/>
        </w:rPr>
        <w:t>:</w:t>
      </w:r>
      <w:r w:rsidRPr="00724EE1">
        <w:rPr>
          <w:rtl/>
          <w:lang w:bidi="fa-IR"/>
        </w:rPr>
        <w:t xml:space="preserve"> م</w:t>
      </w:r>
      <w:r w:rsidR="00727CC6">
        <w:rPr>
          <w:rtl/>
          <w:lang w:bidi="fa-IR"/>
        </w:rPr>
        <w:t>ی</w:t>
      </w:r>
      <w:r w:rsidRPr="00724EE1">
        <w:rPr>
          <w:rtl/>
          <w:lang w:bidi="fa-IR"/>
        </w:rPr>
        <w:t xml:space="preserve"> دانم</w:t>
      </w:r>
      <w:r w:rsidR="005F2E1C">
        <w:rPr>
          <w:rtl/>
          <w:lang w:bidi="fa-IR"/>
        </w:rPr>
        <w:t>.</w:t>
      </w:r>
    </w:p>
    <w:p w:rsidR="00724EE1" w:rsidRPr="00724EE1" w:rsidRDefault="00724EE1" w:rsidP="00724EE1">
      <w:pPr>
        <w:pStyle w:val="libNormal"/>
        <w:rPr>
          <w:lang w:bidi="fa-IR"/>
        </w:rPr>
      </w:pPr>
      <w:r w:rsidRPr="00724EE1">
        <w:rPr>
          <w:rtl/>
          <w:lang w:bidi="fa-IR"/>
        </w:rPr>
        <w:t>در اين هنگام يهود</w:t>
      </w:r>
      <w:r w:rsidR="00727CC6">
        <w:rPr>
          <w:rtl/>
          <w:lang w:bidi="fa-IR"/>
        </w:rPr>
        <w:t>ی</w:t>
      </w:r>
      <w:r w:rsidRPr="00724EE1">
        <w:rPr>
          <w:rtl/>
          <w:lang w:bidi="fa-IR"/>
        </w:rPr>
        <w:t xml:space="preserve"> 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دهم كه تو صاحب سر و رازدان موس</w:t>
      </w:r>
      <w:r w:rsidR="00727CC6">
        <w:rPr>
          <w:rtl/>
          <w:lang w:bidi="fa-IR"/>
        </w:rPr>
        <w:t>ی</w:t>
      </w:r>
      <w:r w:rsidRPr="00724EE1">
        <w:rPr>
          <w:rtl/>
          <w:lang w:bidi="fa-IR"/>
        </w:rPr>
        <w:t xml:space="preserve"> هست</w:t>
      </w:r>
      <w:r w:rsidR="00727CC6">
        <w:rPr>
          <w:rtl/>
          <w:lang w:bidi="fa-IR"/>
        </w:rPr>
        <w:t>ی</w:t>
      </w:r>
      <w:r w:rsidR="005F2E1C">
        <w:rPr>
          <w:rtl/>
          <w:lang w:bidi="fa-IR"/>
        </w:rPr>
        <w:t>.</w:t>
      </w:r>
      <w:r w:rsidRPr="00724EE1">
        <w:rPr>
          <w:rtl/>
          <w:lang w:bidi="fa-IR"/>
        </w:rPr>
        <w:t xml:space="preserve"> پس يهود</w:t>
      </w:r>
      <w:r w:rsidR="00727CC6">
        <w:rPr>
          <w:rtl/>
          <w:lang w:bidi="fa-IR"/>
        </w:rPr>
        <w:t>ی</w:t>
      </w:r>
      <w:r w:rsidRPr="00724EE1">
        <w:rPr>
          <w:rtl/>
          <w:lang w:bidi="fa-IR"/>
        </w:rPr>
        <w:t xml:space="preserve"> كاغذ</w:t>
      </w:r>
      <w:r w:rsidR="00727CC6">
        <w:rPr>
          <w:rtl/>
          <w:lang w:bidi="fa-IR"/>
        </w:rPr>
        <w:t>ی</w:t>
      </w:r>
      <w:r w:rsidRPr="00724EE1">
        <w:rPr>
          <w:rtl/>
          <w:lang w:bidi="fa-IR"/>
        </w:rPr>
        <w:t xml:space="preserve"> از قبا</w:t>
      </w:r>
      <w:r w:rsidR="00727CC6">
        <w:rPr>
          <w:rtl/>
          <w:lang w:bidi="fa-IR"/>
        </w:rPr>
        <w:t>ی</w:t>
      </w:r>
      <w:r w:rsidRPr="00724EE1">
        <w:rPr>
          <w:rtl/>
          <w:lang w:bidi="fa-IR"/>
        </w:rPr>
        <w:t xml:space="preserve"> خود بيرون آورد و به دست آن حضرت داد.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كاغذ را باز نموده و آن را نگاه كرد و سپس گريست</w:t>
      </w:r>
      <w:r w:rsidR="005F2E1C">
        <w:rPr>
          <w:rtl/>
          <w:lang w:bidi="fa-IR"/>
        </w:rPr>
        <w:t>.</w:t>
      </w:r>
    </w:p>
    <w:p w:rsidR="00724EE1" w:rsidRPr="00724EE1" w:rsidRDefault="00724EE1" w:rsidP="00724EE1">
      <w:pPr>
        <w:pStyle w:val="libNormal"/>
        <w:rPr>
          <w:lang w:bidi="fa-IR"/>
        </w:rPr>
      </w:pPr>
      <w:r w:rsidRPr="00724EE1">
        <w:rPr>
          <w:rtl/>
          <w:lang w:bidi="fa-IR"/>
        </w:rPr>
        <w:t>يهود</w:t>
      </w:r>
      <w:r w:rsidR="00727CC6">
        <w:rPr>
          <w:rtl/>
          <w:lang w:bidi="fa-IR"/>
        </w:rPr>
        <w:t>ی</w:t>
      </w:r>
      <w:r w:rsidRPr="00724EE1">
        <w:rPr>
          <w:rtl/>
          <w:lang w:bidi="fa-IR"/>
        </w:rPr>
        <w:t xml:space="preserve"> گفت</w:t>
      </w:r>
      <w:r w:rsidR="005F2E1C">
        <w:rPr>
          <w:rtl/>
          <w:lang w:bidi="fa-IR"/>
        </w:rPr>
        <w:t>:</w:t>
      </w:r>
      <w:r w:rsidRPr="00724EE1">
        <w:rPr>
          <w:rtl/>
          <w:lang w:bidi="fa-IR"/>
        </w:rPr>
        <w:t xml:space="preserve"> چرا گريه م</w:t>
      </w:r>
      <w:r w:rsidR="00727CC6">
        <w:rPr>
          <w:rtl/>
          <w:lang w:bidi="fa-IR"/>
        </w:rPr>
        <w:t>ی</w:t>
      </w:r>
      <w:r w:rsidRPr="00724EE1">
        <w:rPr>
          <w:rtl/>
          <w:lang w:bidi="fa-IR"/>
        </w:rPr>
        <w:t xml:space="preserve"> كن</w:t>
      </w:r>
      <w:r w:rsidR="00727CC6">
        <w:rPr>
          <w:rtl/>
          <w:lang w:bidi="fa-IR"/>
        </w:rPr>
        <w:t>ی</w:t>
      </w:r>
      <w:r w:rsidR="005F2E1C">
        <w:rPr>
          <w:rtl/>
          <w:lang w:bidi="fa-IR"/>
        </w:rPr>
        <w:t>؟</w:t>
      </w:r>
      <w:r w:rsidRPr="00724EE1">
        <w:rPr>
          <w:rtl/>
          <w:lang w:bidi="fa-IR"/>
        </w:rPr>
        <w:t xml:space="preserve"> اين كاغذ كه به خط سريان</w:t>
      </w:r>
      <w:r w:rsidR="00727CC6">
        <w:rPr>
          <w:rtl/>
          <w:lang w:bidi="fa-IR"/>
        </w:rPr>
        <w:t>ی</w:t>
      </w:r>
      <w:r w:rsidRPr="00724EE1">
        <w:rPr>
          <w:rtl/>
          <w:lang w:bidi="fa-IR"/>
        </w:rPr>
        <w:t xml:space="preserve"> است و تو عرب هست</w:t>
      </w:r>
      <w:r w:rsidR="00727CC6">
        <w:rPr>
          <w:rtl/>
          <w:lang w:bidi="fa-IR"/>
        </w:rPr>
        <w:t>ی</w:t>
      </w:r>
      <w:r w:rsidRPr="00724EE1">
        <w:rPr>
          <w:rtl/>
          <w:lang w:bidi="fa-IR"/>
        </w:rPr>
        <w:t xml:space="preserve"> مگر خط آن را م</w:t>
      </w:r>
      <w:r w:rsidR="00727CC6">
        <w:rPr>
          <w:rtl/>
          <w:lang w:bidi="fa-IR"/>
        </w:rPr>
        <w:t>ی</w:t>
      </w:r>
      <w:r w:rsidRPr="00724EE1">
        <w:rPr>
          <w:rtl/>
          <w:lang w:bidi="fa-IR"/>
        </w:rPr>
        <w:t xml:space="preserve"> دان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آر</w:t>
      </w:r>
      <w:r w:rsidR="00727CC6">
        <w:rPr>
          <w:rtl/>
          <w:lang w:bidi="fa-IR"/>
        </w:rPr>
        <w:t>ی</w:t>
      </w:r>
      <w:r w:rsidR="005F2E1C">
        <w:rPr>
          <w:rtl/>
          <w:lang w:bidi="fa-IR"/>
        </w:rPr>
        <w:t>،</w:t>
      </w:r>
      <w:r w:rsidRPr="00724EE1">
        <w:rPr>
          <w:rtl/>
          <w:lang w:bidi="fa-IR"/>
        </w:rPr>
        <w:t xml:space="preserve"> اسم من در آن نوشته شده</w:t>
      </w:r>
      <w:r w:rsidR="005F2E1C">
        <w:rPr>
          <w:rtl/>
          <w:lang w:bidi="fa-IR"/>
        </w:rPr>
        <w:t>.</w:t>
      </w:r>
    </w:p>
    <w:p w:rsidR="00724EE1" w:rsidRPr="00724EE1" w:rsidRDefault="00724EE1" w:rsidP="00724EE1">
      <w:pPr>
        <w:pStyle w:val="libNormal"/>
        <w:rPr>
          <w:lang w:bidi="fa-IR"/>
        </w:rPr>
      </w:pPr>
      <w:r w:rsidRPr="00724EE1">
        <w:rPr>
          <w:rtl/>
          <w:lang w:bidi="fa-IR"/>
        </w:rPr>
        <w:t>يهود</w:t>
      </w:r>
      <w:r w:rsidR="00727CC6">
        <w:rPr>
          <w:rtl/>
          <w:lang w:bidi="fa-IR"/>
        </w:rPr>
        <w:t>ی</w:t>
      </w:r>
      <w:r w:rsidRPr="00724EE1">
        <w:rPr>
          <w:rtl/>
          <w:lang w:bidi="fa-IR"/>
        </w:rPr>
        <w:t xml:space="preserve"> گفت</w:t>
      </w:r>
      <w:r w:rsidR="005F2E1C">
        <w:rPr>
          <w:rtl/>
          <w:lang w:bidi="fa-IR"/>
        </w:rPr>
        <w:t>:</w:t>
      </w:r>
      <w:r w:rsidRPr="00724EE1">
        <w:rPr>
          <w:rtl/>
          <w:lang w:bidi="fa-IR"/>
        </w:rPr>
        <w:t xml:space="preserve"> اسمت را به من نشان بده و بگو نام تو به لغت سريان</w:t>
      </w:r>
      <w:r w:rsidR="00727CC6">
        <w:rPr>
          <w:rtl/>
          <w:lang w:bidi="fa-IR"/>
        </w:rPr>
        <w:t>ی</w:t>
      </w:r>
      <w:r w:rsidRPr="00724EE1">
        <w:rPr>
          <w:rtl/>
          <w:lang w:bidi="fa-IR"/>
        </w:rPr>
        <w:t xml:space="preserve"> چيست</w:t>
      </w:r>
      <w:r w:rsidR="005F2E1C">
        <w:rPr>
          <w:rtl/>
          <w:lang w:bidi="fa-IR"/>
        </w:rPr>
        <w:t>؟</w:t>
      </w:r>
    </w:p>
    <w:p w:rsidR="00724EE1" w:rsidRPr="00724EE1" w:rsidRDefault="00724EE1" w:rsidP="00724EE1">
      <w:pPr>
        <w:pStyle w:val="libNormal"/>
        <w:rPr>
          <w:lang w:bidi="fa-IR"/>
        </w:rPr>
      </w:pPr>
      <w:r w:rsidRPr="00724EE1">
        <w:rPr>
          <w:rtl/>
          <w:lang w:bidi="fa-IR"/>
        </w:rPr>
        <w:t>آن حضرت اسم خود را به او نشان داد و فرمود: نام من به سريان</w:t>
      </w:r>
      <w:r w:rsidR="00727CC6">
        <w:rPr>
          <w:rtl/>
          <w:lang w:bidi="fa-IR"/>
        </w:rPr>
        <w:t>ی</w:t>
      </w:r>
      <w:r w:rsidRPr="00724EE1">
        <w:rPr>
          <w:rtl/>
          <w:lang w:bidi="fa-IR"/>
        </w:rPr>
        <w:t xml:space="preserve"> اليا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يهود</w:t>
      </w:r>
      <w:r w:rsidR="00727CC6">
        <w:rPr>
          <w:rtl/>
          <w:lang w:bidi="fa-IR"/>
        </w:rPr>
        <w:t>ی</w:t>
      </w:r>
      <w:r w:rsidRPr="00724EE1">
        <w:rPr>
          <w:rtl/>
          <w:lang w:bidi="fa-IR"/>
        </w:rPr>
        <w:t xml:space="preserve"> 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دهم كه تو پس از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اول</w:t>
      </w:r>
      <w:r w:rsidR="00727CC6">
        <w:rPr>
          <w:rtl/>
          <w:lang w:bidi="fa-IR"/>
        </w:rPr>
        <w:t>ی</w:t>
      </w:r>
      <w:r w:rsidRPr="00724EE1">
        <w:rPr>
          <w:rtl/>
          <w:lang w:bidi="fa-IR"/>
        </w:rPr>
        <w:t xml:space="preserve"> هست</w:t>
      </w:r>
      <w:r w:rsidR="00727CC6">
        <w:rPr>
          <w:rtl/>
          <w:lang w:bidi="fa-IR"/>
        </w:rPr>
        <w:t>ی</w:t>
      </w:r>
      <w:r w:rsidRPr="00724EE1">
        <w:rPr>
          <w:rtl/>
          <w:lang w:bidi="fa-IR"/>
        </w:rPr>
        <w:t xml:space="preserve"> به مردم از جهانهايشان</w:t>
      </w:r>
      <w:r w:rsidR="005F2E1C">
        <w:rPr>
          <w:rtl/>
          <w:lang w:bidi="fa-IR"/>
        </w:rPr>
        <w:t>.</w:t>
      </w:r>
      <w:r w:rsidRPr="00724EE1">
        <w:rPr>
          <w:rtl/>
          <w:lang w:bidi="fa-IR"/>
        </w:rPr>
        <w:t xml:space="preserve"> و همگ</w:t>
      </w:r>
      <w:r w:rsidR="00727CC6">
        <w:rPr>
          <w:rtl/>
          <w:lang w:bidi="fa-IR"/>
        </w:rPr>
        <w:t>ی</w:t>
      </w:r>
      <w:r w:rsidRPr="00724EE1">
        <w:rPr>
          <w:rtl/>
          <w:lang w:bidi="fa-IR"/>
        </w:rPr>
        <w:t xml:space="preserve"> آنان با آن حضرت بيعت نموده</w:t>
      </w:r>
      <w:r w:rsidR="005F2E1C">
        <w:rPr>
          <w:rtl/>
          <w:lang w:bidi="fa-IR"/>
        </w:rPr>
        <w:t>،</w:t>
      </w:r>
      <w:r w:rsidRPr="00724EE1">
        <w:rPr>
          <w:rtl/>
          <w:lang w:bidi="fa-IR"/>
        </w:rPr>
        <w:t xml:space="preserve"> وارد مسجد شدند.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سپاس خدا</w:t>
      </w:r>
      <w:r w:rsidR="00727CC6">
        <w:rPr>
          <w:rtl/>
          <w:lang w:bidi="fa-IR"/>
        </w:rPr>
        <w:t>ی</w:t>
      </w:r>
      <w:r w:rsidRPr="00724EE1">
        <w:rPr>
          <w:rtl/>
          <w:lang w:bidi="fa-IR"/>
        </w:rPr>
        <w:t xml:space="preserve"> را كه هرگز مرا فراموش نكرده</w:t>
      </w:r>
      <w:r w:rsidR="005F2E1C">
        <w:rPr>
          <w:rtl/>
          <w:lang w:bidi="fa-IR"/>
        </w:rPr>
        <w:t>،</w:t>
      </w:r>
      <w:r w:rsidRPr="00724EE1">
        <w:rPr>
          <w:rtl/>
          <w:lang w:bidi="fa-IR"/>
        </w:rPr>
        <w:t xml:space="preserve"> و نام مرا در طومار نيكان</w:t>
      </w:r>
      <w:r w:rsidR="005F2E1C">
        <w:rPr>
          <w:rtl/>
          <w:lang w:bidi="fa-IR"/>
        </w:rPr>
        <w:t>،</w:t>
      </w:r>
      <w:r w:rsidRPr="00724EE1">
        <w:rPr>
          <w:rtl/>
          <w:lang w:bidi="fa-IR"/>
        </w:rPr>
        <w:t xml:space="preserve"> ثبت نموده است</w:t>
      </w:r>
      <w:r w:rsidR="005F2E1C">
        <w:rPr>
          <w:rtl/>
          <w:lang w:bidi="fa-IR"/>
        </w:rPr>
        <w:t>.</w:t>
      </w:r>
    </w:p>
    <w:p w:rsidR="00724EE1" w:rsidRPr="00724EE1" w:rsidRDefault="00724EE1" w:rsidP="00A3022D">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از اين خبر، دو مطلب استفاده م</w:t>
      </w:r>
      <w:r w:rsidR="00727CC6">
        <w:rPr>
          <w:rtl/>
          <w:lang w:bidi="fa-IR"/>
        </w:rPr>
        <w:t>ی</w:t>
      </w:r>
      <w:r w:rsidRPr="00724EE1">
        <w:rPr>
          <w:rtl/>
          <w:lang w:bidi="fa-IR"/>
        </w:rPr>
        <w:t xml:space="preserve"> شود: يك</w:t>
      </w:r>
      <w:r w:rsidR="00727CC6">
        <w:rPr>
          <w:rtl/>
          <w:lang w:bidi="fa-IR"/>
        </w:rPr>
        <w:t>ی</w:t>
      </w:r>
      <w:r w:rsidRPr="00724EE1">
        <w:rPr>
          <w:rtl/>
          <w:lang w:bidi="fa-IR"/>
        </w:rPr>
        <w:t xml:space="preserve"> عدم جواز دخول اهل كتاب در مساجد، و ديگر</w:t>
      </w:r>
      <w:r w:rsidR="00727CC6">
        <w:rPr>
          <w:rtl/>
          <w:lang w:bidi="fa-IR"/>
        </w:rPr>
        <w:t>ی</w:t>
      </w:r>
      <w:r w:rsidRPr="00724EE1">
        <w:rPr>
          <w:rtl/>
          <w:lang w:bidi="fa-IR"/>
        </w:rPr>
        <w:t xml:space="preserve"> جواز قتل منكر نبوت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ولو آن كه موحد باشد </w:t>
      </w:r>
      <w:r w:rsidRPr="003B6A35">
        <w:rPr>
          <w:rStyle w:val="libFootnotenumChar"/>
          <w:rtl/>
        </w:rPr>
        <w:t>(</w:t>
      </w:r>
      <w:r w:rsidR="00D72EF7" w:rsidRPr="003B6A35">
        <w:rPr>
          <w:rStyle w:val="libFootnotenumChar"/>
          <w:rtl/>
        </w:rPr>
        <w:t>4</w:t>
      </w:r>
      <w:r w:rsidR="00577AFF" w:rsidRPr="003B6A35">
        <w:rPr>
          <w:rStyle w:val="libFootnotenumChar"/>
          <w:rtl/>
        </w:rPr>
        <w:t>6</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D0425B" w:rsidP="00A3022D">
      <w:pPr>
        <w:pStyle w:val="libBold1"/>
        <w:rPr>
          <w:lang w:bidi="fa-IR"/>
        </w:rPr>
      </w:pPr>
      <w:r>
        <w:rPr>
          <w:rtl/>
          <w:lang w:bidi="fa-IR"/>
        </w:rPr>
        <w:t>2</w:t>
      </w:r>
      <w:r w:rsidR="00724EE1" w:rsidRPr="00724EE1">
        <w:rPr>
          <w:rtl/>
          <w:lang w:bidi="fa-IR"/>
        </w:rPr>
        <w:t>- خبر دادن از كتب اديان ديگر</w:t>
      </w:r>
    </w:p>
    <w:p w:rsidR="00724EE1" w:rsidRPr="00724EE1" w:rsidRDefault="00724EE1" w:rsidP="00724EE1">
      <w:pPr>
        <w:pStyle w:val="libNormal"/>
        <w:rPr>
          <w:lang w:bidi="fa-IR"/>
        </w:rPr>
      </w:pPr>
      <w:r w:rsidRPr="00724EE1">
        <w:rPr>
          <w:rtl/>
          <w:lang w:bidi="fa-IR"/>
        </w:rPr>
        <w:t xml:space="preserve">شيخ مفيد </w:t>
      </w:r>
      <w:r w:rsidR="00621C2F" w:rsidRPr="00621C2F">
        <w:rPr>
          <w:rStyle w:val="libAlaemChar"/>
          <w:rtl/>
        </w:rPr>
        <w:t>رحمه‌الله</w:t>
      </w:r>
      <w:r w:rsidRPr="00724EE1">
        <w:rPr>
          <w:rtl/>
          <w:lang w:bidi="fa-IR"/>
        </w:rPr>
        <w:t xml:space="preserve"> در ارشاد آورده</w:t>
      </w:r>
      <w:r w:rsidR="005F2E1C">
        <w:rPr>
          <w:rtl/>
          <w:lang w:bidi="fa-IR"/>
        </w:rPr>
        <w:t>:</w:t>
      </w:r>
      <w:r w:rsidRPr="00724EE1">
        <w:rPr>
          <w:rtl/>
          <w:lang w:bidi="fa-IR"/>
        </w:rPr>
        <w:t xml:space="preserve"> گروه</w:t>
      </w:r>
      <w:r w:rsidR="00727CC6">
        <w:rPr>
          <w:rtl/>
          <w:lang w:bidi="fa-IR"/>
        </w:rPr>
        <w:t>ی</w:t>
      </w:r>
      <w:r w:rsidRPr="00724EE1">
        <w:rPr>
          <w:rtl/>
          <w:lang w:bidi="fa-IR"/>
        </w:rPr>
        <w:t xml:space="preserve"> از علما</w:t>
      </w:r>
      <w:r w:rsidR="00727CC6">
        <w:rPr>
          <w:rtl/>
          <w:lang w:bidi="fa-IR"/>
        </w:rPr>
        <w:t>ی</w:t>
      </w:r>
      <w:r w:rsidRPr="00724EE1">
        <w:rPr>
          <w:rtl/>
          <w:lang w:bidi="fa-IR"/>
        </w:rPr>
        <w:t xml:space="preserve"> يهود نزد ابوبكر آمده تا اين كه آورده و آنگاه به محضر اميرالمومنين </w:t>
      </w:r>
      <w:r w:rsidR="00604D03" w:rsidRPr="00604D03">
        <w:rPr>
          <w:rStyle w:val="libAlaemChar"/>
          <w:rtl/>
        </w:rPr>
        <w:t>عليه‌السلام</w:t>
      </w:r>
      <w:r w:rsidRPr="00724EE1">
        <w:rPr>
          <w:rtl/>
          <w:lang w:bidi="fa-IR"/>
        </w:rPr>
        <w:t xml:space="preserve"> شرفياب شدند، آن حضرت به آنان فرمود: آيا نه چنين است كه در بعض</w:t>
      </w:r>
      <w:r w:rsidR="00727CC6">
        <w:rPr>
          <w:rtl/>
          <w:lang w:bidi="fa-IR"/>
        </w:rPr>
        <w:t>ی</w:t>
      </w:r>
      <w:r w:rsidRPr="00724EE1">
        <w:rPr>
          <w:rtl/>
          <w:lang w:bidi="fa-IR"/>
        </w:rPr>
        <w:t xml:space="preserve"> از كتابهايتان </w:t>
      </w:r>
      <w:r w:rsidRPr="00724EE1">
        <w:rPr>
          <w:rtl/>
          <w:lang w:bidi="fa-IR"/>
        </w:rPr>
        <w:lastRenderedPageBreak/>
        <w:t>آمده كه روز</w:t>
      </w:r>
      <w:r w:rsidR="00727CC6">
        <w:rPr>
          <w:rtl/>
          <w:lang w:bidi="fa-IR"/>
        </w:rPr>
        <w:t>ی</w:t>
      </w:r>
      <w:r w:rsidRPr="00724EE1">
        <w:rPr>
          <w:rtl/>
          <w:lang w:bidi="fa-IR"/>
        </w:rPr>
        <w:t xml:space="preserve"> موس</w:t>
      </w:r>
      <w:r w:rsidR="00727CC6">
        <w:rPr>
          <w:rtl/>
          <w:lang w:bidi="fa-IR"/>
        </w:rPr>
        <w:t>ی</w:t>
      </w:r>
      <w:r w:rsidRPr="00724EE1">
        <w:rPr>
          <w:rtl/>
          <w:lang w:bidi="fa-IR"/>
        </w:rPr>
        <w:t xml:space="preserve"> بن عمران نشسته بود، ناگهان فرشته ا</w:t>
      </w:r>
      <w:r w:rsidR="00727CC6">
        <w:rPr>
          <w:rtl/>
          <w:lang w:bidi="fa-IR"/>
        </w:rPr>
        <w:t>ی</w:t>
      </w:r>
      <w:r w:rsidRPr="00724EE1">
        <w:rPr>
          <w:rtl/>
          <w:lang w:bidi="fa-IR"/>
        </w:rPr>
        <w:t xml:space="preserve"> از مشرق به نزد او آمد... تا آخر خبر به تفصيل</w:t>
      </w:r>
      <w:r w:rsidR="00727CC6">
        <w:rPr>
          <w:rtl/>
          <w:lang w:bidi="fa-IR"/>
        </w:rPr>
        <w:t>ی</w:t>
      </w:r>
      <w:r w:rsidRPr="00724EE1">
        <w:rPr>
          <w:rtl/>
          <w:lang w:bidi="fa-IR"/>
        </w:rPr>
        <w:t xml:space="preserve"> كه در خبر </w:t>
      </w:r>
      <w:r w:rsidR="00C9273A">
        <w:rPr>
          <w:rtl/>
          <w:lang w:bidi="fa-IR"/>
        </w:rPr>
        <w:t>1</w:t>
      </w:r>
      <w:r w:rsidR="00D0425B">
        <w:rPr>
          <w:rtl/>
          <w:lang w:bidi="fa-IR"/>
        </w:rPr>
        <w:t>2</w:t>
      </w:r>
      <w:r w:rsidRPr="00724EE1">
        <w:rPr>
          <w:rtl/>
          <w:lang w:bidi="fa-IR"/>
        </w:rPr>
        <w:t xml:space="preserve"> از فصل </w:t>
      </w:r>
      <w:r w:rsidR="00C9273A">
        <w:rPr>
          <w:rtl/>
          <w:lang w:bidi="fa-IR"/>
        </w:rPr>
        <w:t>11</w:t>
      </w:r>
      <w:r w:rsidRPr="00724EE1">
        <w:rPr>
          <w:rtl/>
          <w:lang w:bidi="fa-IR"/>
        </w:rPr>
        <w:t xml:space="preserve"> گذشت </w:t>
      </w:r>
      <w:r w:rsidRPr="003B6A35">
        <w:rPr>
          <w:rStyle w:val="libFootnotenumChar"/>
          <w:rtl/>
        </w:rPr>
        <w:t>(</w:t>
      </w:r>
      <w:r w:rsidR="00D72EF7" w:rsidRPr="003B6A35">
        <w:rPr>
          <w:rStyle w:val="libFootnotenumChar"/>
          <w:rtl/>
        </w:rPr>
        <w:t>4</w:t>
      </w:r>
      <w:r w:rsidR="00577AFF" w:rsidRPr="003B6A35">
        <w:rPr>
          <w:rStyle w:val="libFootnotenumChar"/>
          <w:rtl/>
        </w:rPr>
        <w:t>6</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A3022D" w:rsidP="00724EE1">
      <w:pPr>
        <w:pStyle w:val="libNormal"/>
        <w:rPr>
          <w:lang w:bidi="fa-IR"/>
        </w:rPr>
      </w:pPr>
      <w:r>
        <w:rPr>
          <w:rtl/>
          <w:lang w:bidi="fa-IR"/>
        </w:rPr>
        <w:br w:type="page"/>
      </w:r>
    </w:p>
    <w:p w:rsidR="00724EE1" w:rsidRDefault="00724EE1" w:rsidP="00A3022D">
      <w:pPr>
        <w:pStyle w:val="Heading2"/>
        <w:rPr>
          <w:rtl/>
          <w:lang w:bidi="fa-IR"/>
        </w:rPr>
      </w:pPr>
      <w:bookmarkStart w:id="43" w:name="_Toc480372336"/>
      <w:r w:rsidRPr="00724EE1">
        <w:rPr>
          <w:rtl/>
          <w:lang w:bidi="fa-IR"/>
        </w:rPr>
        <w:t>فصل چهلم</w:t>
      </w:r>
      <w:r w:rsidR="005F2E1C">
        <w:rPr>
          <w:rtl/>
          <w:lang w:bidi="fa-IR"/>
        </w:rPr>
        <w:t>:</w:t>
      </w:r>
      <w:r w:rsidRPr="00724EE1">
        <w:rPr>
          <w:rtl/>
          <w:lang w:bidi="fa-IR"/>
        </w:rPr>
        <w:t xml:space="preserve"> حكم بر خلاف ديگران</w:t>
      </w:r>
      <w:bookmarkEnd w:id="43"/>
    </w:p>
    <w:p w:rsidR="00724EE1" w:rsidRPr="00724EE1" w:rsidRDefault="00C9273A" w:rsidP="00A3022D">
      <w:pPr>
        <w:pStyle w:val="libBold1"/>
        <w:rPr>
          <w:lang w:bidi="fa-IR"/>
        </w:rPr>
      </w:pPr>
      <w:r>
        <w:rPr>
          <w:rtl/>
          <w:lang w:bidi="fa-IR"/>
        </w:rPr>
        <w:t>1</w:t>
      </w:r>
      <w:r w:rsidR="00724EE1" w:rsidRPr="00724EE1">
        <w:rPr>
          <w:rtl/>
          <w:lang w:bidi="fa-IR"/>
        </w:rPr>
        <w:t>- گرمابه</w:t>
      </w:r>
    </w:p>
    <w:p w:rsidR="00724EE1" w:rsidRPr="00724EE1" w:rsidRDefault="00724EE1" w:rsidP="00724EE1">
      <w:pPr>
        <w:pStyle w:val="libNormal"/>
        <w:rPr>
          <w:lang w:bidi="fa-IR"/>
        </w:rPr>
      </w:pPr>
      <w:r w:rsidRPr="00724EE1">
        <w:rPr>
          <w:rtl/>
          <w:lang w:bidi="fa-IR"/>
        </w:rPr>
        <w:t>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و عمر داخل در گرمابه شدند، عمر گفت</w:t>
      </w:r>
      <w:r w:rsidR="005F2E1C">
        <w:rPr>
          <w:rtl/>
          <w:lang w:bidi="fa-IR"/>
        </w:rPr>
        <w:t>:</w:t>
      </w:r>
      <w:r w:rsidRPr="00724EE1">
        <w:rPr>
          <w:rtl/>
          <w:lang w:bidi="fa-IR"/>
        </w:rPr>
        <w:t xml:space="preserve"> بدجائ</w:t>
      </w:r>
      <w:r w:rsidR="00727CC6">
        <w:rPr>
          <w:rtl/>
          <w:lang w:bidi="fa-IR"/>
        </w:rPr>
        <w:t>ی</w:t>
      </w:r>
      <w:r w:rsidRPr="00724EE1">
        <w:rPr>
          <w:rtl/>
          <w:lang w:bidi="fa-IR"/>
        </w:rPr>
        <w:t xml:space="preserve"> است گرمابه</w:t>
      </w:r>
      <w:r w:rsidR="005F2E1C">
        <w:rPr>
          <w:rtl/>
          <w:lang w:bidi="fa-IR"/>
        </w:rPr>
        <w:t>!</w:t>
      </w:r>
      <w:r w:rsidRPr="00724EE1">
        <w:rPr>
          <w:rtl/>
          <w:lang w:bidi="fa-IR"/>
        </w:rPr>
        <w:t xml:space="preserve"> رنج و زحمتش زياد، و حيا، و عفتش كم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به او فرمود: بلكه آن خوب جاي</w:t>
      </w:r>
      <w:r w:rsidR="00727CC6">
        <w:rPr>
          <w:rtl/>
          <w:lang w:bidi="fa-IR"/>
        </w:rPr>
        <w:t>ی</w:t>
      </w:r>
      <w:r w:rsidRPr="00724EE1">
        <w:rPr>
          <w:rtl/>
          <w:lang w:bidi="fa-IR"/>
        </w:rPr>
        <w:t xml:space="preserve"> است</w:t>
      </w:r>
      <w:r w:rsidR="005F2E1C">
        <w:rPr>
          <w:rtl/>
          <w:lang w:bidi="fa-IR"/>
        </w:rPr>
        <w:t>،</w:t>
      </w:r>
      <w:r w:rsidRPr="00724EE1">
        <w:rPr>
          <w:rtl/>
          <w:lang w:bidi="fa-IR"/>
        </w:rPr>
        <w:t xml:space="preserve"> چرك و آلودگ</w:t>
      </w:r>
      <w:r w:rsidR="00727CC6">
        <w:rPr>
          <w:rtl/>
          <w:lang w:bidi="fa-IR"/>
        </w:rPr>
        <w:t>ی</w:t>
      </w:r>
      <w:r w:rsidRPr="00724EE1">
        <w:rPr>
          <w:rtl/>
          <w:lang w:bidi="fa-IR"/>
        </w:rPr>
        <w:t xml:space="preserve"> بدن را م</w:t>
      </w:r>
      <w:r w:rsidR="00727CC6">
        <w:rPr>
          <w:rtl/>
          <w:lang w:bidi="fa-IR"/>
        </w:rPr>
        <w:t>ی</w:t>
      </w:r>
      <w:r w:rsidRPr="00724EE1">
        <w:rPr>
          <w:rtl/>
          <w:lang w:bidi="fa-IR"/>
        </w:rPr>
        <w:t xml:space="preserve"> زدايد و آتش را به ياد م</w:t>
      </w:r>
      <w:r w:rsidR="00727CC6">
        <w:rPr>
          <w:rtl/>
          <w:lang w:bidi="fa-IR"/>
        </w:rPr>
        <w:t>ی</w:t>
      </w:r>
      <w:r w:rsidRPr="00724EE1">
        <w:rPr>
          <w:rtl/>
          <w:lang w:bidi="fa-IR"/>
        </w:rPr>
        <w:t xml:space="preserve"> آورد </w:t>
      </w:r>
      <w:r w:rsidRPr="003B6A35">
        <w:rPr>
          <w:rStyle w:val="libFootnotenumChar"/>
          <w:rtl/>
        </w:rPr>
        <w:t>(</w:t>
      </w:r>
      <w:r w:rsidR="00D72EF7" w:rsidRPr="003B6A35">
        <w:rPr>
          <w:rStyle w:val="libFootnotenumChar"/>
          <w:rtl/>
        </w:rPr>
        <w:t>4</w:t>
      </w:r>
      <w:r w:rsidR="00577AFF" w:rsidRPr="003B6A35">
        <w:rPr>
          <w:rStyle w:val="libFootnotenumChar"/>
          <w:rtl/>
        </w:rPr>
        <w:t>6</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D0425B" w:rsidP="00A3022D">
      <w:pPr>
        <w:pStyle w:val="libBold1"/>
        <w:rPr>
          <w:lang w:bidi="fa-IR"/>
        </w:rPr>
      </w:pPr>
      <w:r>
        <w:rPr>
          <w:rtl/>
          <w:lang w:bidi="fa-IR"/>
        </w:rPr>
        <w:t>2</w:t>
      </w:r>
      <w:r w:rsidR="00724EE1" w:rsidRPr="00724EE1">
        <w:rPr>
          <w:rtl/>
          <w:lang w:bidi="fa-IR"/>
        </w:rPr>
        <w:t>- لذيذترين گوشت ها</w:t>
      </w:r>
    </w:p>
    <w:p w:rsidR="00724EE1" w:rsidRPr="00724EE1" w:rsidRDefault="00724EE1" w:rsidP="00724EE1">
      <w:pPr>
        <w:pStyle w:val="libNormal"/>
        <w:rPr>
          <w:lang w:bidi="fa-IR"/>
        </w:rPr>
      </w:pPr>
      <w:r w:rsidRPr="00724EE1">
        <w:rPr>
          <w:rtl/>
          <w:lang w:bidi="fa-IR"/>
        </w:rPr>
        <w:t>در حضور عمر سخن از گوشت به ميان آمد. عمر گفت</w:t>
      </w:r>
      <w:r w:rsidR="005F2E1C">
        <w:rPr>
          <w:rtl/>
          <w:lang w:bidi="fa-IR"/>
        </w:rPr>
        <w:t>:</w:t>
      </w:r>
      <w:r w:rsidRPr="00724EE1">
        <w:rPr>
          <w:rtl/>
          <w:lang w:bidi="fa-IR"/>
        </w:rPr>
        <w:t xml:space="preserve"> پاكيزه ترين گوشتها گوشت مرغ است</w:t>
      </w:r>
      <w:r w:rsidR="005F2E1C">
        <w:rPr>
          <w:rtl/>
          <w:lang w:bidi="fa-IR"/>
        </w:rPr>
        <w:t>.</w:t>
      </w:r>
    </w:p>
    <w:p w:rsidR="00724EE1" w:rsidRPr="00724EE1" w:rsidRDefault="00724EE1" w:rsidP="00A3022D">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مرغ بسان خوك پرندگان است</w:t>
      </w:r>
      <w:r w:rsidR="005F2E1C">
        <w:rPr>
          <w:rtl/>
          <w:lang w:bidi="fa-IR"/>
        </w:rPr>
        <w:t>،</w:t>
      </w:r>
      <w:r w:rsidRPr="00724EE1">
        <w:rPr>
          <w:rtl/>
          <w:lang w:bidi="fa-IR"/>
        </w:rPr>
        <w:t xml:space="preserve"> پاكيزه ترين گوشتها گوشت جوجه ا</w:t>
      </w:r>
      <w:r w:rsidR="00727CC6">
        <w:rPr>
          <w:rtl/>
          <w:lang w:bidi="fa-IR"/>
        </w:rPr>
        <w:t>ی</w:t>
      </w:r>
      <w:r w:rsidRPr="00724EE1">
        <w:rPr>
          <w:rtl/>
          <w:lang w:bidi="fa-IR"/>
        </w:rPr>
        <w:t xml:space="preserve"> است كه به پرواز در آمده يا قريب به آن باشد </w:t>
      </w:r>
      <w:r w:rsidRPr="003B6A35">
        <w:rPr>
          <w:rStyle w:val="libFootnotenumChar"/>
          <w:rtl/>
        </w:rPr>
        <w:t>(</w:t>
      </w:r>
      <w:r w:rsidR="00D72EF7" w:rsidRPr="003B6A35">
        <w:rPr>
          <w:rStyle w:val="libFootnotenumChar"/>
          <w:rtl/>
        </w:rPr>
        <w:t>4</w:t>
      </w:r>
      <w:r w:rsidR="00577AFF" w:rsidRPr="003B6A35">
        <w:rPr>
          <w:rStyle w:val="libFootnotenumChar"/>
          <w:rtl/>
        </w:rPr>
        <w:t>6</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72EF7" w:rsidP="00A3022D">
      <w:pPr>
        <w:pStyle w:val="libBold1"/>
        <w:rPr>
          <w:lang w:bidi="fa-IR"/>
        </w:rPr>
      </w:pPr>
      <w:r>
        <w:rPr>
          <w:rtl/>
          <w:lang w:bidi="fa-IR"/>
        </w:rPr>
        <w:t>3</w:t>
      </w:r>
      <w:r w:rsidR="00724EE1" w:rsidRPr="00724EE1">
        <w:rPr>
          <w:rtl/>
          <w:lang w:bidi="fa-IR"/>
        </w:rPr>
        <w:t>- عثمان مخالفت كرد!</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عمر از دنيا رفت و او را كفن نمودند، حضرت امير </w:t>
      </w:r>
      <w:r w:rsidR="00604D03" w:rsidRPr="00604D03">
        <w:rPr>
          <w:rStyle w:val="libAlaemChar"/>
          <w:rtl/>
        </w:rPr>
        <w:t>عليه‌السلام</w:t>
      </w:r>
      <w:r w:rsidRPr="00724EE1">
        <w:rPr>
          <w:rtl/>
          <w:lang w:bidi="fa-IR"/>
        </w:rPr>
        <w:t xml:space="preserve"> برا</w:t>
      </w:r>
      <w:r w:rsidR="00727CC6">
        <w:rPr>
          <w:rtl/>
          <w:lang w:bidi="fa-IR"/>
        </w:rPr>
        <w:t>ی</w:t>
      </w:r>
      <w:r w:rsidRPr="00724EE1">
        <w:rPr>
          <w:rtl/>
          <w:lang w:bidi="fa-IR"/>
        </w:rPr>
        <w:t xml:space="preserve"> نماز خواندن بر او محاذ</w:t>
      </w:r>
      <w:r w:rsidR="00727CC6">
        <w:rPr>
          <w:rtl/>
          <w:lang w:bidi="fa-IR"/>
        </w:rPr>
        <w:t>ی</w:t>
      </w:r>
      <w:r w:rsidRPr="00724EE1">
        <w:rPr>
          <w:rtl/>
          <w:lang w:bidi="fa-IR"/>
        </w:rPr>
        <w:t xml:space="preserve"> سر او ايستاد و عثمان محاذ</w:t>
      </w:r>
      <w:r w:rsidR="00727CC6">
        <w:rPr>
          <w:rtl/>
          <w:lang w:bidi="fa-IR"/>
        </w:rPr>
        <w:t>ی</w:t>
      </w:r>
      <w:r w:rsidRPr="00724EE1">
        <w:rPr>
          <w:rtl/>
          <w:lang w:bidi="fa-IR"/>
        </w:rPr>
        <w:t xml:space="preserve"> پاهايش</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عثمان فرمود: اينجا كه من ايستاده ام درست است</w:t>
      </w:r>
      <w:r w:rsidR="005F2E1C">
        <w:rPr>
          <w:rtl/>
          <w:lang w:bidi="fa-IR"/>
        </w:rPr>
        <w:t>.</w:t>
      </w:r>
    </w:p>
    <w:p w:rsidR="00724EE1" w:rsidRPr="00724EE1" w:rsidRDefault="00724EE1" w:rsidP="00724EE1">
      <w:pPr>
        <w:pStyle w:val="libNormal"/>
        <w:rPr>
          <w:lang w:bidi="fa-IR"/>
        </w:rPr>
      </w:pPr>
      <w:r w:rsidRPr="00724EE1">
        <w:rPr>
          <w:rtl/>
          <w:lang w:bidi="fa-IR"/>
        </w:rPr>
        <w:t>عثمان گفت</w:t>
      </w:r>
      <w:r w:rsidR="005F2E1C">
        <w:rPr>
          <w:rtl/>
          <w:lang w:bidi="fa-IR"/>
        </w:rPr>
        <w:t>:</w:t>
      </w:r>
      <w:r w:rsidRPr="00724EE1">
        <w:rPr>
          <w:rtl/>
          <w:lang w:bidi="fa-IR"/>
        </w:rPr>
        <w:t xml:space="preserve"> بلكه اينجا كه من ايستاده ام</w:t>
      </w:r>
      <w:r w:rsidR="005F2E1C">
        <w:rPr>
          <w:rtl/>
          <w:lang w:bidi="fa-IR"/>
        </w:rPr>
        <w:t>،</w:t>
      </w:r>
      <w:r w:rsidRPr="00724EE1">
        <w:rPr>
          <w:rtl/>
          <w:lang w:bidi="fa-IR"/>
        </w:rPr>
        <w:t xml:space="preserve"> در اين هنگام عبدالرحمن بن عوف گفت</w:t>
      </w:r>
      <w:r w:rsidR="005F2E1C">
        <w:rPr>
          <w:rtl/>
          <w:lang w:bidi="fa-IR"/>
        </w:rPr>
        <w:t>:</w:t>
      </w:r>
      <w:r w:rsidRPr="00724EE1">
        <w:rPr>
          <w:rtl/>
          <w:lang w:bidi="fa-IR"/>
        </w:rPr>
        <w:t xml:space="preserve"> چقدر زود پس از مرگ عمر اختلاف كرديد، پس به صهيب رو كرده و گفت</w:t>
      </w:r>
      <w:r w:rsidR="005F2E1C">
        <w:rPr>
          <w:rtl/>
          <w:lang w:bidi="fa-IR"/>
        </w:rPr>
        <w:t>:</w:t>
      </w:r>
      <w:r w:rsidRPr="00724EE1">
        <w:rPr>
          <w:rtl/>
          <w:lang w:bidi="fa-IR"/>
        </w:rPr>
        <w:t xml:space="preserve"> خودت بر جنازه عمر نماز بخوان همان گونه كه او تو را به عنوان پيشوا</w:t>
      </w:r>
      <w:r w:rsidR="00727CC6">
        <w:rPr>
          <w:rtl/>
          <w:lang w:bidi="fa-IR"/>
        </w:rPr>
        <w:t>ی</w:t>
      </w:r>
      <w:r w:rsidRPr="00724EE1">
        <w:rPr>
          <w:rtl/>
          <w:lang w:bidi="fa-IR"/>
        </w:rPr>
        <w:t xml:space="preserve"> نمازها</w:t>
      </w:r>
      <w:r w:rsidR="00727CC6">
        <w:rPr>
          <w:rtl/>
          <w:lang w:bidi="fa-IR"/>
        </w:rPr>
        <w:t>ی</w:t>
      </w:r>
      <w:r w:rsidRPr="00724EE1">
        <w:rPr>
          <w:rtl/>
          <w:lang w:bidi="fa-IR"/>
        </w:rPr>
        <w:t xml:space="preserve"> فريضه مسلمين برگزيده بود </w:t>
      </w:r>
      <w:r w:rsidRPr="003B6A35">
        <w:rPr>
          <w:rStyle w:val="libFootnotenumChar"/>
          <w:rtl/>
        </w:rPr>
        <w:t>(</w:t>
      </w:r>
      <w:r w:rsidR="00D72EF7" w:rsidRPr="003B6A35">
        <w:rPr>
          <w:rStyle w:val="libFootnotenumChar"/>
          <w:rtl/>
        </w:rPr>
        <w:t>4</w:t>
      </w:r>
      <w:r w:rsidR="00577AFF" w:rsidRPr="003B6A35">
        <w:rPr>
          <w:rStyle w:val="libFootnotenumChar"/>
          <w:rtl/>
        </w:rPr>
        <w:t>6</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D72EF7" w:rsidP="00A3022D">
      <w:pPr>
        <w:pStyle w:val="libBold1"/>
        <w:rPr>
          <w:lang w:bidi="fa-IR"/>
        </w:rPr>
      </w:pPr>
      <w:r>
        <w:rPr>
          <w:rtl/>
          <w:lang w:bidi="fa-IR"/>
        </w:rPr>
        <w:t>4</w:t>
      </w:r>
      <w:r w:rsidR="00724EE1" w:rsidRPr="00724EE1">
        <w:rPr>
          <w:rtl/>
          <w:lang w:bidi="fa-IR"/>
        </w:rPr>
        <w:t>- بخيل از ظالم معذورترست</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بخيل از ظالم معذورترست</w:t>
      </w:r>
      <w:r w:rsidR="005F2E1C">
        <w:rPr>
          <w:rtl/>
          <w:lang w:bidi="fa-IR"/>
        </w:rPr>
        <w:t>.</w:t>
      </w:r>
      <w:r w:rsidRPr="00724EE1">
        <w:rPr>
          <w:rtl/>
          <w:lang w:bidi="fa-IR"/>
        </w:rPr>
        <w:t xml:space="preserve"> حضرت امير </w:t>
      </w:r>
      <w:r w:rsidR="00604D03" w:rsidRPr="00604D03">
        <w:rPr>
          <w:rStyle w:val="libAlaemChar"/>
          <w:rtl/>
        </w:rPr>
        <w:t>عليه‌السلام</w:t>
      </w:r>
      <w:r w:rsidRPr="00724EE1">
        <w:rPr>
          <w:rtl/>
          <w:lang w:bidi="fa-IR"/>
        </w:rPr>
        <w:t xml:space="preserve"> سخنش را شنيد پس به او فرمود: چنين نيست</w:t>
      </w:r>
      <w:r w:rsidR="005F2E1C">
        <w:rPr>
          <w:rtl/>
          <w:lang w:bidi="fa-IR"/>
        </w:rPr>
        <w:t>؛</w:t>
      </w:r>
      <w:r w:rsidRPr="00724EE1">
        <w:rPr>
          <w:rtl/>
          <w:lang w:bidi="fa-IR"/>
        </w:rPr>
        <w:t xml:space="preserve"> زيرا شخص ظالم</w:t>
      </w:r>
      <w:r w:rsidR="005F2E1C">
        <w:rPr>
          <w:rtl/>
          <w:lang w:bidi="fa-IR"/>
        </w:rPr>
        <w:t>،</w:t>
      </w:r>
      <w:r w:rsidRPr="00724EE1">
        <w:rPr>
          <w:rtl/>
          <w:lang w:bidi="fa-IR"/>
        </w:rPr>
        <w:t xml:space="preserve"> توبه و استغفار م</w:t>
      </w:r>
      <w:r w:rsidR="00727CC6">
        <w:rPr>
          <w:rtl/>
          <w:lang w:bidi="fa-IR"/>
        </w:rPr>
        <w:t>ی</w:t>
      </w:r>
      <w:r w:rsidRPr="00724EE1">
        <w:rPr>
          <w:rtl/>
          <w:lang w:bidi="fa-IR"/>
        </w:rPr>
        <w:t xml:space="preserve"> كند و اموال مردم را به صاحبانشان رد م</w:t>
      </w:r>
      <w:r w:rsidR="00727CC6">
        <w:rPr>
          <w:rtl/>
          <w:lang w:bidi="fa-IR"/>
        </w:rPr>
        <w:t>ی</w:t>
      </w:r>
      <w:r w:rsidRPr="00724EE1">
        <w:rPr>
          <w:rtl/>
          <w:lang w:bidi="fa-IR"/>
        </w:rPr>
        <w:t xml:space="preserve"> نمايد و ذمه اش بر</w:t>
      </w:r>
      <w:r w:rsidR="00727CC6">
        <w:rPr>
          <w:rtl/>
          <w:lang w:bidi="fa-IR"/>
        </w:rPr>
        <w:t>ی</w:t>
      </w:r>
      <w:r w:rsidRPr="00724EE1">
        <w:rPr>
          <w:rtl/>
          <w:lang w:bidi="fa-IR"/>
        </w:rPr>
        <w:t xml:space="preserve"> </w:t>
      </w:r>
      <w:r w:rsidRPr="00724EE1">
        <w:rPr>
          <w:rtl/>
          <w:lang w:bidi="fa-IR"/>
        </w:rPr>
        <w:lastRenderedPageBreak/>
        <w:t>م</w:t>
      </w:r>
      <w:r w:rsidR="00727CC6">
        <w:rPr>
          <w:rtl/>
          <w:lang w:bidi="fa-IR"/>
        </w:rPr>
        <w:t>ی</w:t>
      </w:r>
      <w:r w:rsidRPr="00724EE1">
        <w:rPr>
          <w:rtl/>
          <w:lang w:bidi="fa-IR"/>
        </w:rPr>
        <w:t xml:space="preserve"> شود، ول</w:t>
      </w:r>
      <w:r w:rsidR="00727CC6">
        <w:rPr>
          <w:rtl/>
          <w:lang w:bidi="fa-IR"/>
        </w:rPr>
        <w:t>ی</w:t>
      </w:r>
      <w:r w:rsidRPr="00724EE1">
        <w:rPr>
          <w:rtl/>
          <w:lang w:bidi="fa-IR"/>
        </w:rPr>
        <w:t xml:space="preserve"> بخيل آنگاه كه بخل ورزد نه زكات م</w:t>
      </w:r>
      <w:r w:rsidR="00727CC6">
        <w:rPr>
          <w:rtl/>
          <w:lang w:bidi="fa-IR"/>
        </w:rPr>
        <w:t>ی</w:t>
      </w:r>
      <w:r w:rsidRPr="00724EE1">
        <w:rPr>
          <w:rtl/>
          <w:lang w:bidi="fa-IR"/>
        </w:rPr>
        <w:t xml:space="preserve"> دهد، نه به فقير</w:t>
      </w:r>
      <w:r w:rsidR="00727CC6">
        <w:rPr>
          <w:rtl/>
          <w:lang w:bidi="fa-IR"/>
        </w:rPr>
        <w:t>ی</w:t>
      </w:r>
      <w:r w:rsidRPr="00724EE1">
        <w:rPr>
          <w:rtl/>
          <w:lang w:bidi="fa-IR"/>
        </w:rPr>
        <w:t xml:space="preserve"> كمك م</w:t>
      </w:r>
      <w:r w:rsidR="00727CC6">
        <w:rPr>
          <w:rtl/>
          <w:lang w:bidi="fa-IR"/>
        </w:rPr>
        <w:t>ی</w:t>
      </w:r>
      <w:r w:rsidRPr="00724EE1">
        <w:rPr>
          <w:rtl/>
          <w:lang w:bidi="fa-IR"/>
        </w:rPr>
        <w:t xml:space="preserve"> كند و نه صله رحم بجا م</w:t>
      </w:r>
      <w:r w:rsidR="00727CC6">
        <w:rPr>
          <w:rtl/>
          <w:lang w:bidi="fa-IR"/>
        </w:rPr>
        <w:t>ی</w:t>
      </w:r>
      <w:r w:rsidRPr="00724EE1">
        <w:rPr>
          <w:rtl/>
          <w:lang w:bidi="fa-IR"/>
        </w:rPr>
        <w:t xml:space="preserve"> آورد، و نه از مهمان</w:t>
      </w:r>
      <w:r w:rsidR="00727CC6">
        <w:rPr>
          <w:rtl/>
          <w:lang w:bidi="fa-IR"/>
        </w:rPr>
        <w:t>ی</w:t>
      </w:r>
      <w:r w:rsidRPr="00724EE1">
        <w:rPr>
          <w:rtl/>
          <w:lang w:bidi="fa-IR"/>
        </w:rPr>
        <w:t xml:space="preserve"> پذيراي</w:t>
      </w:r>
      <w:r w:rsidR="00727CC6">
        <w:rPr>
          <w:rtl/>
          <w:lang w:bidi="fa-IR"/>
        </w:rPr>
        <w:t>ی</w:t>
      </w:r>
      <w:r w:rsidRPr="00724EE1">
        <w:rPr>
          <w:rtl/>
          <w:lang w:bidi="fa-IR"/>
        </w:rPr>
        <w:t xml:space="preserve"> م</w:t>
      </w:r>
      <w:r w:rsidR="00727CC6">
        <w:rPr>
          <w:rtl/>
          <w:lang w:bidi="fa-IR"/>
        </w:rPr>
        <w:t>ی</w:t>
      </w:r>
      <w:r w:rsidRPr="00724EE1">
        <w:rPr>
          <w:rtl/>
          <w:lang w:bidi="fa-IR"/>
        </w:rPr>
        <w:t xml:space="preserve"> نمايد. و حرام است بر بهشت كه بخيل در آن داخل گردد </w:t>
      </w:r>
      <w:r w:rsidRPr="003B6A35">
        <w:rPr>
          <w:rStyle w:val="libFootnotenumChar"/>
          <w:rtl/>
        </w:rPr>
        <w:t>(</w:t>
      </w:r>
      <w:r w:rsidR="00D72EF7" w:rsidRPr="003B6A35">
        <w:rPr>
          <w:rStyle w:val="libFootnotenumChar"/>
          <w:rtl/>
        </w:rPr>
        <w:t>4</w:t>
      </w:r>
      <w:r w:rsidR="00577AFF" w:rsidRPr="003B6A35">
        <w:rPr>
          <w:rStyle w:val="libFootnotenumChar"/>
          <w:rtl/>
        </w:rPr>
        <w:t>6</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72EF7" w:rsidP="00A3022D">
      <w:pPr>
        <w:pStyle w:val="libBold1"/>
        <w:rPr>
          <w:lang w:bidi="fa-IR"/>
        </w:rPr>
      </w:pPr>
      <w:r>
        <w:rPr>
          <w:rtl/>
          <w:lang w:bidi="fa-IR"/>
        </w:rPr>
        <w:t>5</w:t>
      </w:r>
      <w:r w:rsidR="00724EE1" w:rsidRPr="00724EE1">
        <w:rPr>
          <w:rtl/>
          <w:lang w:bidi="fa-IR"/>
        </w:rPr>
        <w:t>- عمل اهل باطل</w:t>
      </w:r>
    </w:p>
    <w:p w:rsidR="00724EE1" w:rsidRPr="00724EE1" w:rsidRDefault="00724EE1" w:rsidP="00724EE1">
      <w:pPr>
        <w:pStyle w:val="libNormal"/>
        <w:rPr>
          <w:lang w:bidi="fa-IR"/>
        </w:rPr>
      </w:pPr>
      <w:r w:rsidRPr="00724EE1">
        <w:rPr>
          <w:rtl/>
          <w:lang w:bidi="fa-IR"/>
        </w:rPr>
        <w:t>اصبغ بن نباته م</w:t>
      </w:r>
      <w:r w:rsidR="00727CC6">
        <w:rPr>
          <w:rtl/>
          <w:lang w:bidi="fa-IR"/>
        </w:rPr>
        <w:t>ی</w:t>
      </w:r>
      <w:r w:rsidRPr="00724EE1">
        <w:rPr>
          <w:rtl/>
          <w:lang w:bidi="fa-IR"/>
        </w:rPr>
        <w:t xml:space="preserve"> گويد: هرگاه اميرالمومنين </w:t>
      </w:r>
      <w:r w:rsidR="00604D03" w:rsidRPr="00604D03">
        <w:rPr>
          <w:rStyle w:val="libAlaemChar"/>
          <w:rtl/>
        </w:rPr>
        <w:t>عليه‌السلام</w:t>
      </w:r>
      <w:r w:rsidRPr="00724EE1">
        <w:rPr>
          <w:rtl/>
          <w:lang w:bidi="fa-IR"/>
        </w:rPr>
        <w:t xml:space="preserve"> سر از سجده دوم بر م</w:t>
      </w:r>
      <w:r w:rsidR="00727CC6">
        <w:rPr>
          <w:rtl/>
          <w:lang w:bidi="fa-IR"/>
        </w:rPr>
        <w:t>ی</w:t>
      </w:r>
      <w:r w:rsidRPr="00724EE1">
        <w:rPr>
          <w:rtl/>
          <w:lang w:bidi="fa-IR"/>
        </w:rPr>
        <w:t xml:space="preserve"> داشت اندك</w:t>
      </w:r>
      <w:r w:rsidR="00727CC6">
        <w:rPr>
          <w:rtl/>
          <w:lang w:bidi="fa-IR"/>
        </w:rPr>
        <w:t>ی</w:t>
      </w:r>
      <w:r w:rsidRPr="00724EE1">
        <w:rPr>
          <w:rtl/>
          <w:lang w:bidi="fa-IR"/>
        </w:rPr>
        <w:t xml:space="preserve"> م</w:t>
      </w:r>
      <w:r w:rsidR="00727CC6">
        <w:rPr>
          <w:rtl/>
          <w:lang w:bidi="fa-IR"/>
        </w:rPr>
        <w:t>ی</w:t>
      </w:r>
      <w:r w:rsidRPr="00724EE1">
        <w:rPr>
          <w:rtl/>
          <w:lang w:bidi="fa-IR"/>
        </w:rPr>
        <w:t xml:space="preserve"> نشست و آنگاه برم</w:t>
      </w:r>
      <w:r w:rsidR="00727CC6">
        <w:rPr>
          <w:rtl/>
          <w:lang w:bidi="fa-IR"/>
        </w:rPr>
        <w:t>ی</w:t>
      </w:r>
      <w:r w:rsidRPr="00724EE1">
        <w:rPr>
          <w:rtl/>
          <w:lang w:bidi="fa-IR"/>
        </w:rPr>
        <w:t xml:space="preserve"> خاست</w:t>
      </w:r>
      <w:r w:rsidR="005F2E1C">
        <w:rPr>
          <w:rtl/>
          <w:lang w:bidi="fa-IR"/>
        </w:rPr>
        <w:t>.</w:t>
      </w:r>
      <w:r w:rsidRPr="00724EE1">
        <w:rPr>
          <w:rtl/>
          <w:lang w:bidi="fa-IR"/>
        </w:rPr>
        <w:t xml:space="preserve"> عده ا</w:t>
      </w:r>
      <w:r w:rsidR="00727CC6">
        <w:rPr>
          <w:rtl/>
          <w:lang w:bidi="fa-IR"/>
        </w:rPr>
        <w:t>ی</w:t>
      </w:r>
      <w:r w:rsidRPr="00724EE1">
        <w:rPr>
          <w:rtl/>
          <w:lang w:bidi="fa-IR"/>
        </w:rPr>
        <w:t xml:space="preserve"> عرضه داشتند: يا اميرالمومنين</w:t>
      </w:r>
      <w:r w:rsidR="005F2E1C">
        <w:rPr>
          <w:rtl/>
          <w:lang w:bidi="fa-IR"/>
        </w:rPr>
        <w:t>!</w:t>
      </w:r>
      <w:r w:rsidRPr="00724EE1">
        <w:rPr>
          <w:rtl/>
          <w:lang w:bidi="fa-IR"/>
        </w:rPr>
        <w:t xml:space="preserve"> پيش از شما ابوبكر و عمر چنين نم</w:t>
      </w:r>
      <w:r w:rsidR="00727CC6">
        <w:rPr>
          <w:rtl/>
          <w:lang w:bidi="fa-IR"/>
        </w:rPr>
        <w:t>ی</w:t>
      </w:r>
      <w:r w:rsidRPr="00724EE1">
        <w:rPr>
          <w:rtl/>
          <w:lang w:bidi="fa-IR"/>
        </w:rPr>
        <w:t xml:space="preserve"> كردند، بلكه بعد از سجده يكراست بر م</w:t>
      </w:r>
      <w:r w:rsidR="00727CC6">
        <w:rPr>
          <w:rtl/>
          <w:lang w:bidi="fa-IR"/>
        </w:rPr>
        <w:t>ی</w:t>
      </w:r>
      <w:r w:rsidRPr="00724EE1">
        <w:rPr>
          <w:rtl/>
          <w:lang w:bidi="fa-IR"/>
        </w:rPr>
        <w:t xml:space="preserve"> خاستند.</w:t>
      </w:r>
    </w:p>
    <w:p w:rsidR="00724EE1" w:rsidRPr="00724EE1" w:rsidRDefault="00724EE1" w:rsidP="00724EE1">
      <w:pPr>
        <w:pStyle w:val="libNormal"/>
        <w:rPr>
          <w:lang w:bidi="fa-IR"/>
        </w:rPr>
      </w:pPr>
      <w:r w:rsidRPr="00724EE1">
        <w:rPr>
          <w:rtl/>
          <w:lang w:bidi="fa-IR"/>
        </w:rPr>
        <w:t xml:space="preserve">آن حضرت </w:t>
      </w:r>
      <w:r w:rsidR="00604D03" w:rsidRPr="00604D03">
        <w:rPr>
          <w:rStyle w:val="libAlaemChar"/>
          <w:rtl/>
        </w:rPr>
        <w:t>عليه‌السلام</w:t>
      </w:r>
      <w:r w:rsidRPr="00724EE1">
        <w:rPr>
          <w:rtl/>
          <w:lang w:bidi="fa-IR"/>
        </w:rPr>
        <w:t xml:space="preserve"> فرمود: اين عمل اهل باطل است</w:t>
      </w:r>
      <w:r w:rsidR="005F2E1C">
        <w:rPr>
          <w:rtl/>
          <w:lang w:bidi="fa-IR"/>
        </w:rPr>
        <w:t>؛</w:t>
      </w:r>
      <w:r w:rsidRPr="00724EE1">
        <w:rPr>
          <w:rtl/>
          <w:lang w:bidi="fa-IR"/>
        </w:rPr>
        <w:t xml:space="preserve"> زيرا اين رفتار بر عظمت و توقير نماز م</w:t>
      </w:r>
      <w:r w:rsidR="00727CC6">
        <w:rPr>
          <w:rtl/>
          <w:lang w:bidi="fa-IR"/>
        </w:rPr>
        <w:t>ی</w:t>
      </w:r>
      <w:r w:rsidRPr="00724EE1">
        <w:rPr>
          <w:rtl/>
          <w:lang w:bidi="fa-IR"/>
        </w:rPr>
        <w:t xml:space="preserve"> افزايد </w:t>
      </w:r>
      <w:r w:rsidRPr="003B6A35">
        <w:rPr>
          <w:rStyle w:val="libFootnotenumChar"/>
          <w:rtl/>
        </w:rPr>
        <w:t>(</w:t>
      </w:r>
      <w:r w:rsidR="00D72EF7" w:rsidRPr="003B6A35">
        <w:rPr>
          <w:rStyle w:val="libFootnotenumChar"/>
          <w:rtl/>
        </w:rPr>
        <w:t>4</w:t>
      </w:r>
      <w:r w:rsidR="00577AFF" w:rsidRPr="003B6A35">
        <w:rPr>
          <w:rStyle w:val="libFootnotenumChar"/>
          <w:rtl/>
        </w:rPr>
        <w:t>66</w:t>
      </w:r>
      <w:r w:rsidRPr="003B6A35">
        <w:rPr>
          <w:rStyle w:val="libFootnotenumChar"/>
          <w:rtl/>
        </w:rPr>
        <w:t>)</w:t>
      </w:r>
      <w:r w:rsidRPr="00724EE1">
        <w:rPr>
          <w:rtl/>
          <w:lang w:bidi="fa-IR"/>
        </w:rPr>
        <w:t>.</w:t>
      </w:r>
    </w:p>
    <w:p w:rsidR="00724EE1" w:rsidRPr="00724EE1" w:rsidRDefault="00577AFF" w:rsidP="00A3022D">
      <w:pPr>
        <w:pStyle w:val="libBold1"/>
        <w:rPr>
          <w:lang w:bidi="fa-IR"/>
        </w:rPr>
      </w:pPr>
      <w:r>
        <w:rPr>
          <w:rtl/>
          <w:lang w:bidi="fa-IR"/>
        </w:rPr>
        <w:t>6</w:t>
      </w:r>
      <w:r w:rsidR="00724EE1" w:rsidRPr="00724EE1">
        <w:rPr>
          <w:rtl/>
          <w:lang w:bidi="fa-IR"/>
        </w:rPr>
        <w:t>- قبر هود و يهودا</w:t>
      </w:r>
    </w:p>
    <w:p w:rsidR="00724EE1" w:rsidRPr="00724EE1" w:rsidRDefault="00724EE1" w:rsidP="00724EE1">
      <w:pPr>
        <w:pStyle w:val="libNormal"/>
        <w:rPr>
          <w:lang w:bidi="fa-IR"/>
        </w:rPr>
      </w:pPr>
      <w:r w:rsidRPr="00724EE1">
        <w:rPr>
          <w:rtl/>
          <w:lang w:bidi="fa-IR"/>
        </w:rPr>
        <w:t>در صفين نصر آمده</w:t>
      </w:r>
      <w:r w:rsidR="005F2E1C">
        <w:rPr>
          <w:rtl/>
          <w:lang w:bidi="fa-IR"/>
        </w:rPr>
        <w:t>:</w:t>
      </w:r>
      <w:r w:rsidRPr="00724EE1">
        <w:rPr>
          <w:rtl/>
          <w:lang w:bidi="fa-IR"/>
        </w:rPr>
        <w:t xml:space="preserve"> اصبغ بن نباته م</w:t>
      </w:r>
      <w:r w:rsidR="00727CC6">
        <w:rPr>
          <w:rtl/>
          <w:lang w:bidi="fa-IR"/>
        </w:rPr>
        <w:t>ی</w:t>
      </w:r>
      <w:r w:rsidRPr="00724EE1">
        <w:rPr>
          <w:rtl/>
          <w:lang w:bidi="fa-IR"/>
        </w:rPr>
        <w:t xml:space="preserve"> گويد در نخيله قبر بزرگ</w:t>
      </w:r>
      <w:r w:rsidR="00727CC6">
        <w:rPr>
          <w:rtl/>
          <w:lang w:bidi="fa-IR"/>
        </w:rPr>
        <w:t>ی</w:t>
      </w:r>
      <w:r w:rsidRPr="00724EE1">
        <w:rPr>
          <w:rtl/>
          <w:lang w:bidi="fa-IR"/>
        </w:rPr>
        <w:t xml:space="preserve"> بود كه يهوديان</w:t>
      </w:r>
      <w:r w:rsidR="005F2E1C">
        <w:rPr>
          <w:rtl/>
          <w:lang w:bidi="fa-IR"/>
        </w:rPr>
        <w:t>،</w:t>
      </w:r>
      <w:r w:rsidRPr="00724EE1">
        <w:rPr>
          <w:rtl/>
          <w:lang w:bidi="fa-IR"/>
        </w:rPr>
        <w:t xml:space="preserve"> مردگان خود را در اطراف آن به خاك م</w:t>
      </w:r>
      <w:r w:rsidR="00727CC6">
        <w:rPr>
          <w:rtl/>
          <w:lang w:bidi="fa-IR"/>
        </w:rPr>
        <w:t>ی</w:t>
      </w:r>
      <w:r w:rsidRPr="00724EE1">
        <w:rPr>
          <w:rtl/>
          <w:lang w:bidi="fa-IR"/>
        </w:rPr>
        <w:t xml:space="preserve"> سپردند،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پرسيد؛ مردم درباره اين قبر چه م</w:t>
      </w:r>
      <w:r w:rsidR="00727CC6">
        <w:rPr>
          <w:rtl/>
          <w:lang w:bidi="fa-IR"/>
        </w:rPr>
        <w:t>ی</w:t>
      </w:r>
      <w:r w:rsidRPr="00724EE1">
        <w:rPr>
          <w:rtl/>
          <w:lang w:bidi="fa-IR"/>
        </w:rPr>
        <w:t xml:space="preserve"> گويند؟</w:t>
      </w:r>
    </w:p>
    <w:p w:rsidR="00724EE1" w:rsidRPr="00724EE1" w:rsidRDefault="00724EE1" w:rsidP="00724EE1">
      <w:pPr>
        <w:pStyle w:val="libNormal"/>
        <w:rPr>
          <w:lang w:bidi="fa-IR"/>
        </w:rPr>
      </w:pPr>
      <w:r w:rsidRPr="00724EE1">
        <w:rPr>
          <w:rtl/>
          <w:lang w:bidi="fa-IR"/>
        </w:rPr>
        <w:t>امام حسن گفت</w:t>
      </w:r>
      <w:r w:rsidR="005F2E1C">
        <w:rPr>
          <w:rtl/>
          <w:lang w:bidi="fa-IR"/>
        </w:rPr>
        <w:t>:</w:t>
      </w:r>
      <w:r w:rsidRPr="00724EE1">
        <w:rPr>
          <w:rtl/>
          <w:lang w:bidi="fa-IR"/>
        </w:rPr>
        <w:t xml:space="preserve"> م</w:t>
      </w:r>
      <w:r w:rsidR="00727CC6">
        <w:rPr>
          <w:rtl/>
          <w:lang w:bidi="fa-IR"/>
        </w:rPr>
        <w:t>ی</w:t>
      </w:r>
      <w:r w:rsidRPr="00724EE1">
        <w:rPr>
          <w:rtl/>
          <w:lang w:bidi="fa-IR"/>
        </w:rPr>
        <w:t xml:space="preserve"> گويند قبر هود پيامبر است</w:t>
      </w:r>
      <w:r w:rsidR="005F2E1C">
        <w:rPr>
          <w:rtl/>
          <w:lang w:bidi="fa-IR"/>
        </w:rPr>
        <w:t>،</w:t>
      </w:r>
      <w:r w:rsidRPr="00724EE1">
        <w:rPr>
          <w:rtl/>
          <w:lang w:bidi="fa-IR"/>
        </w:rPr>
        <w:t xml:space="preserve"> آنگاه كه قومش از اطاعت او سربرتافتند بدين سرزمين آمده و در اينجا وفات نموده است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دروغ م</w:t>
      </w:r>
      <w:r w:rsidR="00727CC6">
        <w:rPr>
          <w:rtl/>
          <w:lang w:bidi="fa-IR"/>
        </w:rPr>
        <w:t>ی</w:t>
      </w:r>
      <w:r w:rsidRPr="00724EE1">
        <w:rPr>
          <w:rtl/>
          <w:lang w:bidi="fa-IR"/>
        </w:rPr>
        <w:t xml:space="preserve"> گويند، حقا كه من نسبت به اين قبر از آنان آگاهترم</w:t>
      </w:r>
      <w:r w:rsidR="005F2E1C">
        <w:rPr>
          <w:rtl/>
          <w:lang w:bidi="fa-IR"/>
        </w:rPr>
        <w:t>،</w:t>
      </w:r>
      <w:r w:rsidRPr="00724EE1">
        <w:rPr>
          <w:rtl/>
          <w:lang w:bidi="fa-IR"/>
        </w:rPr>
        <w:t xml:space="preserve"> اين قبر يهودا پسر بزرگ يعقوب است</w:t>
      </w:r>
      <w:r w:rsidR="005F2E1C">
        <w:rPr>
          <w:rtl/>
          <w:lang w:bidi="fa-IR"/>
        </w:rPr>
        <w:t>،</w:t>
      </w:r>
      <w:r w:rsidRPr="00724EE1">
        <w:rPr>
          <w:rtl/>
          <w:lang w:bidi="fa-IR"/>
        </w:rPr>
        <w:t xml:space="preserve"> آنگاه فرمود: آيا در اين نواح</w:t>
      </w:r>
      <w:r w:rsidR="00727CC6">
        <w:rPr>
          <w:rtl/>
          <w:lang w:bidi="fa-IR"/>
        </w:rPr>
        <w:t>ی</w:t>
      </w:r>
      <w:r w:rsidRPr="00724EE1">
        <w:rPr>
          <w:rtl/>
          <w:lang w:bidi="fa-IR"/>
        </w:rPr>
        <w:t xml:space="preserve"> شخص مطلع</w:t>
      </w:r>
      <w:r w:rsidR="00727CC6">
        <w:rPr>
          <w:rtl/>
          <w:lang w:bidi="fa-IR"/>
        </w:rPr>
        <w:t>ی</w:t>
      </w:r>
      <w:r w:rsidRPr="00724EE1">
        <w:rPr>
          <w:rtl/>
          <w:lang w:bidi="fa-IR"/>
        </w:rPr>
        <w:t xml:space="preserve"> پيدا م</w:t>
      </w:r>
      <w:r w:rsidR="00727CC6">
        <w:rPr>
          <w:rtl/>
          <w:lang w:bidi="fa-IR"/>
        </w:rPr>
        <w:t>ی</w:t>
      </w:r>
      <w:r w:rsidRPr="00724EE1">
        <w:rPr>
          <w:rtl/>
          <w:lang w:bidi="fa-IR"/>
        </w:rPr>
        <w:t xml:space="preserve"> شود؟ گفتند: بله</w:t>
      </w:r>
      <w:r w:rsidR="005F2E1C">
        <w:rPr>
          <w:rtl/>
          <w:lang w:bidi="fa-IR"/>
        </w:rPr>
        <w:t>.</w:t>
      </w:r>
    </w:p>
    <w:p w:rsidR="00724EE1" w:rsidRPr="00724EE1" w:rsidRDefault="00724EE1" w:rsidP="00724EE1">
      <w:pPr>
        <w:pStyle w:val="libNormal"/>
        <w:rPr>
          <w:lang w:bidi="fa-IR"/>
        </w:rPr>
      </w:pPr>
      <w:r w:rsidRPr="00724EE1">
        <w:rPr>
          <w:rtl/>
          <w:lang w:bidi="fa-IR"/>
        </w:rPr>
        <w:t>پيرمرد كهنسال</w:t>
      </w:r>
      <w:r w:rsidR="00727CC6">
        <w:rPr>
          <w:rtl/>
          <w:lang w:bidi="fa-IR"/>
        </w:rPr>
        <w:t>ی</w:t>
      </w:r>
      <w:r w:rsidRPr="00724EE1">
        <w:rPr>
          <w:rtl/>
          <w:lang w:bidi="fa-IR"/>
        </w:rPr>
        <w:t xml:space="preserve"> را به نزد آن حضرت آوردند. امام به او فرمودند: منزل تو كجاست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در ساحل دريا.</w:t>
      </w:r>
    </w:p>
    <w:p w:rsidR="00724EE1" w:rsidRPr="00724EE1" w:rsidRDefault="00724EE1" w:rsidP="00724EE1">
      <w:pPr>
        <w:pStyle w:val="libNormal"/>
        <w:rPr>
          <w:lang w:bidi="fa-IR"/>
        </w:rPr>
      </w:pPr>
      <w:r w:rsidRPr="00724EE1">
        <w:rPr>
          <w:rtl/>
          <w:lang w:bidi="fa-IR"/>
        </w:rPr>
        <w:t>فرمود: فاصله اش با كوه سرخ چقدر است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به آن نزديك است</w:t>
      </w:r>
      <w:r w:rsidR="005F2E1C">
        <w:rPr>
          <w:rtl/>
          <w:lang w:bidi="fa-IR"/>
        </w:rPr>
        <w:t>.</w:t>
      </w:r>
    </w:p>
    <w:p w:rsidR="00724EE1" w:rsidRPr="00724EE1" w:rsidRDefault="00724EE1" w:rsidP="00724EE1">
      <w:pPr>
        <w:pStyle w:val="libNormal"/>
        <w:rPr>
          <w:lang w:bidi="fa-IR"/>
        </w:rPr>
      </w:pPr>
      <w:r w:rsidRPr="00724EE1">
        <w:rPr>
          <w:rtl/>
          <w:lang w:bidi="fa-IR"/>
        </w:rPr>
        <w:t>فرمود: قوم تو درباره آن چه م</w:t>
      </w:r>
      <w:r w:rsidR="00727CC6">
        <w:rPr>
          <w:rtl/>
          <w:lang w:bidi="fa-IR"/>
        </w:rPr>
        <w:t>ی</w:t>
      </w:r>
      <w:r w:rsidRPr="00724EE1">
        <w:rPr>
          <w:rtl/>
          <w:lang w:bidi="fa-IR"/>
        </w:rPr>
        <w:t xml:space="preserve"> گويند؟</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م</w:t>
      </w:r>
      <w:r w:rsidR="00727CC6">
        <w:rPr>
          <w:rtl/>
          <w:lang w:bidi="fa-IR"/>
        </w:rPr>
        <w:t>ی</w:t>
      </w:r>
      <w:r w:rsidRPr="00724EE1">
        <w:rPr>
          <w:rtl/>
          <w:lang w:bidi="fa-IR"/>
        </w:rPr>
        <w:t xml:space="preserve"> گويند قبر ساحر</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lastRenderedPageBreak/>
        <w:t>فرمود: خلاف م</w:t>
      </w:r>
      <w:r w:rsidR="00727CC6">
        <w:rPr>
          <w:rtl/>
          <w:lang w:bidi="fa-IR"/>
        </w:rPr>
        <w:t>ی</w:t>
      </w:r>
      <w:r w:rsidRPr="00724EE1">
        <w:rPr>
          <w:rtl/>
          <w:lang w:bidi="fa-IR"/>
        </w:rPr>
        <w:t xml:space="preserve"> گويند، آن قبر هود است و اين قبر يهودا. آنگاه فرمود: در روز قيامت هفتاد هزار نفر از پشت شهر كوفه با چهره هاي</w:t>
      </w:r>
      <w:r w:rsidR="00727CC6">
        <w:rPr>
          <w:rtl/>
          <w:lang w:bidi="fa-IR"/>
        </w:rPr>
        <w:t>ی</w:t>
      </w:r>
      <w:r w:rsidRPr="00724EE1">
        <w:rPr>
          <w:rtl/>
          <w:lang w:bidi="fa-IR"/>
        </w:rPr>
        <w:t xml:space="preserve"> تابان همچون مهر و ماه محشور شده بدون حساب داخل در بهشت م</w:t>
      </w:r>
      <w:r w:rsidR="00727CC6">
        <w:rPr>
          <w:rtl/>
          <w:lang w:bidi="fa-IR"/>
        </w:rPr>
        <w:t>ی</w:t>
      </w:r>
      <w:r w:rsidRPr="00724EE1">
        <w:rPr>
          <w:rtl/>
          <w:lang w:bidi="fa-IR"/>
        </w:rPr>
        <w:t xml:space="preserve"> شوند </w:t>
      </w:r>
      <w:r w:rsidRPr="003B6A35">
        <w:rPr>
          <w:rStyle w:val="libFootnotenumChar"/>
          <w:rtl/>
        </w:rPr>
        <w:t>(</w:t>
      </w:r>
      <w:r w:rsidR="00D72EF7" w:rsidRPr="003B6A35">
        <w:rPr>
          <w:rStyle w:val="libFootnotenumChar"/>
          <w:rtl/>
        </w:rPr>
        <w:t>4</w:t>
      </w:r>
      <w:r w:rsidR="00577AFF" w:rsidRPr="003B6A35">
        <w:rPr>
          <w:rStyle w:val="libFootnotenumChar"/>
          <w:rtl/>
        </w:rPr>
        <w:t>67</w:t>
      </w:r>
      <w:r w:rsidRPr="003B6A35">
        <w:rPr>
          <w:rStyle w:val="libFootnotenumChar"/>
          <w:rtl/>
        </w:rPr>
        <w:t>)</w:t>
      </w:r>
      <w:r w:rsidRPr="00724EE1">
        <w:rPr>
          <w:rtl/>
          <w:lang w:bidi="fa-IR"/>
        </w:rPr>
        <w:t>.</w:t>
      </w:r>
    </w:p>
    <w:p w:rsidR="00724EE1" w:rsidRPr="00724EE1" w:rsidRDefault="00724EE1" w:rsidP="00A3022D">
      <w:pPr>
        <w:pStyle w:val="libNormal"/>
        <w:rPr>
          <w:lang w:bidi="fa-IR"/>
        </w:rPr>
      </w:pPr>
      <w:r w:rsidRPr="00A3022D">
        <w:rPr>
          <w:rStyle w:val="libBold1Char"/>
          <w:rtl/>
        </w:rPr>
        <w:t>م</w:t>
      </w:r>
      <w:r w:rsidR="00A3022D" w:rsidRPr="00A3022D">
        <w:rPr>
          <w:rStyle w:val="libBold1Char"/>
          <w:rFonts w:hint="cs"/>
          <w:rtl/>
        </w:rPr>
        <w:t>ؤ</w:t>
      </w:r>
      <w:r w:rsidRPr="00A3022D">
        <w:rPr>
          <w:rStyle w:val="libBold1Char"/>
          <w:rtl/>
        </w:rPr>
        <w:t>لف</w:t>
      </w:r>
      <w:r w:rsidR="005F2E1C">
        <w:rPr>
          <w:rtl/>
          <w:lang w:bidi="fa-IR"/>
        </w:rPr>
        <w:t>:</w:t>
      </w:r>
      <w:r w:rsidRPr="00724EE1">
        <w:rPr>
          <w:rtl/>
          <w:lang w:bidi="fa-IR"/>
        </w:rPr>
        <w:t xml:space="preserve"> در اينجا مناسب است داستان دلالت آن بزرگوار را از قبر دانيال پيغمبر و دو دختر تبع كه برا</w:t>
      </w:r>
      <w:r w:rsidR="00727CC6">
        <w:rPr>
          <w:rtl/>
          <w:lang w:bidi="fa-IR"/>
        </w:rPr>
        <w:t>ی</w:t>
      </w:r>
      <w:r w:rsidRPr="00724EE1">
        <w:rPr>
          <w:rtl/>
          <w:lang w:bidi="fa-IR"/>
        </w:rPr>
        <w:t xml:space="preserve"> عمر و ابوبكر بيان فرموده نقل كنيم (اگر چه از موضوع اين فصل خارجند).</w:t>
      </w:r>
    </w:p>
    <w:p w:rsidR="00A3022D" w:rsidRDefault="00724EE1" w:rsidP="00724EE1">
      <w:pPr>
        <w:pStyle w:val="libNormal"/>
        <w:rPr>
          <w:rtl/>
          <w:lang w:bidi="fa-IR"/>
        </w:rPr>
      </w:pPr>
      <w:r w:rsidRPr="00724EE1">
        <w:rPr>
          <w:rtl/>
          <w:lang w:bidi="fa-IR"/>
        </w:rPr>
        <w:t>در تاريخ اعثم كوف</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4</w:t>
      </w:r>
      <w:r w:rsidR="00577AFF" w:rsidRPr="003B6A35">
        <w:rPr>
          <w:rStyle w:val="libFootnotenumChar"/>
          <w:rtl/>
        </w:rPr>
        <w:t>6</w:t>
      </w:r>
      <w:r w:rsidR="00B9325C" w:rsidRPr="003B6A35">
        <w:rPr>
          <w:rStyle w:val="libFootnotenumChar"/>
          <w:rtl/>
        </w:rPr>
        <w:t>9</w:t>
      </w:r>
      <w:r w:rsidRPr="003B6A35">
        <w:rPr>
          <w:rStyle w:val="libFootnotenumChar"/>
          <w:rtl/>
        </w:rPr>
        <w:t>)</w:t>
      </w:r>
      <w:r w:rsidRPr="00724EE1">
        <w:rPr>
          <w:rtl/>
          <w:lang w:bidi="fa-IR"/>
        </w:rPr>
        <w:t xml:space="preserve"> آمده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ابوموس</w:t>
      </w:r>
      <w:r w:rsidR="00727CC6">
        <w:rPr>
          <w:rtl/>
          <w:lang w:bidi="fa-IR"/>
        </w:rPr>
        <w:t>ی</w:t>
      </w:r>
      <w:r w:rsidRPr="00724EE1">
        <w:rPr>
          <w:rtl/>
          <w:lang w:bidi="fa-IR"/>
        </w:rPr>
        <w:t xml:space="preserve"> اشعر</w:t>
      </w:r>
      <w:r w:rsidR="00727CC6">
        <w:rPr>
          <w:rtl/>
          <w:lang w:bidi="fa-IR"/>
        </w:rPr>
        <w:t>ی</w:t>
      </w:r>
      <w:r w:rsidRPr="00724EE1">
        <w:rPr>
          <w:rtl/>
          <w:lang w:bidi="fa-IR"/>
        </w:rPr>
        <w:t xml:space="preserve"> شهر شوش را فتح نمود در آنجا اتاق</w:t>
      </w:r>
      <w:r w:rsidR="00727CC6">
        <w:rPr>
          <w:rtl/>
          <w:lang w:bidi="fa-IR"/>
        </w:rPr>
        <w:t>ی</w:t>
      </w:r>
      <w:r w:rsidRPr="00724EE1">
        <w:rPr>
          <w:rtl/>
          <w:lang w:bidi="fa-IR"/>
        </w:rPr>
        <w:t xml:space="preserve"> قفل شده ديد، دستور داد قفل را شكستند، پس در ميان اتاق سنگ بزرگ</w:t>
      </w:r>
      <w:r w:rsidR="00727CC6">
        <w:rPr>
          <w:rtl/>
          <w:lang w:bidi="fa-IR"/>
        </w:rPr>
        <w:t>ی</w:t>
      </w:r>
      <w:r w:rsidRPr="00724EE1">
        <w:rPr>
          <w:rtl/>
          <w:lang w:bidi="fa-IR"/>
        </w:rPr>
        <w:t xml:space="preserve"> به شكل قبر</w:t>
      </w:r>
      <w:r w:rsidR="00727CC6">
        <w:rPr>
          <w:rtl/>
          <w:lang w:bidi="fa-IR"/>
        </w:rPr>
        <w:t>ی</w:t>
      </w:r>
      <w:r w:rsidRPr="00724EE1">
        <w:rPr>
          <w:rtl/>
          <w:lang w:bidi="fa-IR"/>
        </w:rPr>
        <w:t xml:space="preserve"> ديد كه در ميان آن جسد</w:t>
      </w:r>
      <w:r w:rsidR="00727CC6">
        <w:rPr>
          <w:rtl/>
          <w:lang w:bidi="fa-IR"/>
        </w:rPr>
        <w:t>ی</w:t>
      </w:r>
      <w:r w:rsidRPr="00724EE1">
        <w:rPr>
          <w:rtl/>
          <w:lang w:bidi="fa-IR"/>
        </w:rPr>
        <w:t xml:space="preserve"> كه باطلا كفن شده بود مشاهده نمود، ابوموس</w:t>
      </w:r>
      <w:r w:rsidR="00727CC6">
        <w:rPr>
          <w:rtl/>
          <w:lang w:bidi="fa-IR"/>
        </w:rPr>
        <w:t>ی</w:t>
      </w:r>
      <w:r w:rsidRPr="00724EE1">
        <w:rPr>
          <w:rtl/>
          <w:lang w:bidi="fa-IR"/>
        </w:rPr>
        <w:t xml:space="preserve"> از بلند</w:t>
      </w:r>
      <w:r w:rsidR="00727CC6">
        <w:rPr>
          <w:rtl/>
          <w:lang w:bidi="fa-IR"/>
        </w:rPr>
        <w:t>ی</w:t>
      </w:r>
      <w:r w:rsidRPr="00724EE1">
        <w:rPr>
          <w:rtl/>
          <w:lang w:bidi="fa-IR"/>
        </w:rPr>
        <w:t xml:space="preserve"> قد آن جسد در شگفت شده از اهل آنجا از هويت آن پرسش نمود؛ گفتند: او مرد درستكار</w:t>
      </w:r>
      <w:r w:rsidR="00727CC6">
        <w:rPr>
          <w:rtl/>
          <w:lang w:bidi="fa-IR"/>
        </w:rPr>
        <w:t>ی</w:t>
      </w:r>
      <w:r w:rsidRPr="00724EE1">
        <w:rPr>
          <w:rtl/>
          <w:lang w:bidi="fa-IR"/>
        </w:rPr>
        <w:t xml:space="preserve"> بوده كه در عراق م</w:t>
      </w:r>
      <w:r w:rsidR="00727CC6">
        <w:rPr>
          <w:rtl/>
          <w:lang w:bidi="fa-IR"/>
        </w:rPr>
        <w:t>ی</w:t>
      </w:r>
      <w:r w:rsidRPr="00724EE1">
        <w:rPr>
          <w:rtl/>
          <w:lang w:bidi="fa-IR"/>
        </w:rPr>
        <w:t xml:space="preserve"> زيسته و عراقيها به وسيله او از خدا طلب باران م</w:t>
      </w:r>
      <w:r w:rsidR="00727CC6">
        <w:rPr>
          <w:rtl/>
          <w:lang w:bidi="fa-IR"/>
        </w:rPr>
        <w:t>ی</w:t>
      </w:r>
      <w:r w:rsidRPr="00724EE1">
        <w:rPr>
          <w:rtl/>
          <w:lang w:bidi="fa-IR"/>
        </w:rPr>
        <w:t xml:space="preserve"> نموده اند، از قضا در سال</w:t>
      </w:r>
      <w:r w:rsidR="00727CC6">
        <w:rPr>
          <w:rtl/>
          <w:lang w:bidi="fa-IR"/>
        </w:rPr>
        <w:t>ی</w:t>
      </w:r>
      <w:r w:rsidRPr="00724EE1">
        <w:rPr>
          <w:rtl/>
          <w:lang w:bidi="fa-IR"/>
        </w:rPr>
        <w:t xml:space="preserve"> ما دچار خشك</w:t>
      </w:r>
      <w:r w:rsidR="00727CC6">
        <w:rPr>
          <w:rtl/>
          <w:lang w:bidi="fa-IR"/>
        </w:rPr>
        <w:t>ی</w:t>
      </w:r>
      <w:r w:rsidRPr="00724EE1">
        <w:rPr>
          <w:rtl/>
          <w:lang w:bidi="fa-IR"/>
        </w:rPr>
        <w:t xml:space="preserve"> و ب</w:t>
      </w:r>
      <w:r w:rsidR="00727CC6">
        <w:rPr>
          <w:rtl/>
          <w:lang w:bidi="fa-IR"/>
        </w:rPr>
        <w:t>ی</w:t>
      </w:r>
      <w:r w:rsidRPr="00724EE1">
        <w:rPr>
          <w:rtl/>
          <w:lang w:bidi="fa-IR"/>
        </w:rPr>
        <w:t xml:space="preserve"> باران</w:t>
      </w:r>
      <w:r w:rsidR="00727CC6">
        <w:rPr>
          <w:rtl/>
          <w:lang w:bidi="fa-IR"/>
        </w:rPr>
        <w:t>ی</w:t>
      </w:r>
      <w:r w:rsidRPr="00724EE1">
        <w:rPr>
          <w:rtl/>
          <w:lang w:bidi="fa-IR"/>
        </w:rPr>
        <w:t xml:space="preserve"> شديد</w:t>
      </w:r>
      <w:r w:rsidR="00727CC6">
        <w:rPr>
          <w:rtl/>
          <w:lang w:bidi="fa-IR"/>
        </w:rPr>
        <w:t>ی</w:t>
      </w:r>
      <w:r w:rsidRPr="00724EE1">
        <w:rPr>
          <w:rtl/>
          <w:lang w:bidi="fa-IR"/>
        </w:rPr>
        <w:t xml:space="preserve"> شده او را از عراقيها درخواست نموديم تا نزد ما بيايد و برا</w:t>
      </w:r>
      <w:r w:rsidR="00727CC6">
        <w:rPr>
          <w:rtl/>
          <w:lang w:bidi="fa-IR"/>
        </w:rPr>
        <w:t>ی</w:t>
      </w:r>
      <w:r w:rsidRPr="00724EE1">
        <w:rPr>
          <w:rtl/>
          <w:lang w:bidi="fa-IR"/>
        </w:rPr>
        <w:t xml:space="preserve"> ما طلب باران كند. ول</w:t>
      </w:r>
      <w:r w:rsidR="00727CC6">
        <w:rPr>
          <w:rtl/>
          <w:lang w:bidi="fa-IR"/>
        </w:rPr>
        <w:t>ی</w:t>
      </w:r>
      <w:r w:rsidRPr="00724EE1">
        <w:rPr>
          <w:rtl/>
          <w:lang w:bidi="fa-IR"/>
        </w:rPr>
        <w:t xml:space="preserve"> آنان از فرستادن و</w:t>
      </w:r>
      <w:r w:rsidR="00727CC6">
        <w:rPr>
          <w:rtl/>
          <w:lang w:bidi="fa-IR"/>
        </w:rPr>
        <w:t>ی</w:t>
      </w:r>
      <w:r w:rsidRPr="00724EE1">
        <w:rPr>
          <w:rtl/>
          <w:lang w:bidi="fa-IR"/>
        </w:rPr>
        <w:t xml:space="preserve"> امتناع ورزيدند از ترس اين كه مبادا او را بازنگردانيم و لذا ما پنجاه نفر به عنوان گروگان نزد آنان فرستاديم تا او را بفرستند پس او را فرستادند و برا</w:t>
      </w:r>
      <w:r w:rsidR="00727CC6">
        <w:rPr>
          <w:rtl/>
          <w:lang w:bidi="fa-IR"/>
        </w:rPr>
        <w:t>ی</w:t>
      </w:r>
      <w:r w:rsidRPr="00724EE1">
        <w:rPr>
          <w:rtl/>
          <w:lang w:bidi="fa-IR"/>
        </w:rPr>
        <w:t xml:space="preserve"> ما طلب باران نمود و خداوند به وسيله دعا</w:t>
      </w:r>
      <w:r w:rsidR="00727CC6">
        <w:rPr>
          <w:rtl/>
          <w:lang w:bidi="fa-IR"/>
        </w:rPr>
        <w:t>ی</w:t>
      </w:r>
      <w:r w:rsidRPr="00724EE1">
        <w:rPr>
          <w:rtl/>
          <w:lang w:bidi="fa-IR"/>
        </w:rPr>
        <w:t xml:space="preserve"> او برا</w:t>
      </w:r>
      <w:r w:rsidR="00727CC6">
        <w:rPr>
          <w:rtl/>
          <w:lang w:bidi="fa-IR"/>
        </w:rPr>
        <w:t>ی</w:t>
      </w:r>
      <w:r w:rsidRPr="00724EE1">
        <w:rPr>
          <w:rtl/>
          <w:lang w:bidi="fa-IR"/>
        </w:rPr>
        <w:t xml:space="preserve"> ما گشايش</w:t>
      </w:r>
      <w:r w:rsidR="00127400">
        <w:rPr>
          <w:rtl/>
          <w:lang w:bidi="fa-IR"/>
        </w:rPr>
        <w:t xml:space="preserve"> </w:t>
      </w:r>
      <w:r w:rsidRPr="00724EE1">
        <w:rPr>
          <w:rtl/>
          <w:lang w:bidi="fa-IR"/>
        </w:rPr>
        <w:t>نمود، و ما از پنجاه نفر خود صرفنظر كرده او را در همين جا نگهداشتيم تا اين كه نزد ما وفات نمود.</w:t>
      </w:r>
    </w:p>
    <w:p w:rsidR="00A3022D" w:rsidRDefault="00724EE1" w:rsidP="00724EE1">
      <w:pPr>
        <w:pStyle w:val="libNormal"/>
        <w:rPr>
          <w:rtl/>
          <w:lang w:bidi="fa-IR"/>
        </w:rPr>
      </w:pPr>
      <w:r w:rsidRPr="00724EE1">
        <w:rPr>
          <w:rtl/>
          <w:lang w:bidi="fa-IR"/>
        </w:rPr>
        <w:t>ابوموس</w:t>
      </w:r>
      <w:r w:rsidR="00727CC6">
        <w:rPr>
          <w:rtl/>
          <w:lang w:bidi="fa-IR"/>
        </w:rPr>
        <w:t>ی</w:t>
      </w:r>
      <w:r w:rsidRPr="00724EE1">
        <w:rPr>
          <w:rtl/>
          <w:lang w:bidi="fa-IR"/>
        </w:rPr>
        <w:t xml:space="preserve"> جريان را به عمر نوشت</w:t>
      </w:r>
      <w:r w:rsidR="005F2E1C">
        <w:rPr>
          <w:rtl/>
          <w:lang w:bidi="fa-IR"/>
        </w:rPr>
        <w:t>،</w:t>
      </w:r>
      <w:r w:rsidRPr="00724EE1">
        <w:rPr>
          <w:rtl/>
          <w:lang w:bidi="fa-IR"/>
        </w:rPr>
        <w:t xml:space="preserve"> عمر چگونگ</w:t>
      </w:r>
      <w:r w:rsidR="00727CC6">
        <w:rPr>
          <w:rtl/>
          <w:lang w:bidi="fa-IR"/>
        </w:rPr>
        <w:t>ی</w:t>
      </w:r>
      <w:r w:rsidRPr="00724EE1">
        <w:rPr>
          <w:rtl/>
          <w:lang w:bidi="fa-IR"/>
        </w:rPr>
        <w:t xml:space="preserve"> و صحت و سقم اين داستان را از صحابه پرسش نمود، هيچ كس در اين رابطه اطلاع</w:t>
      </w:r>
      <w:r w:rsidR="00727CC6">
        <w:rPr>
          <w:rtl/>
          <w:lang w:bidi="fa-IR"/>
        </w:rPr>
        <w:t>ی</w:t>
      </w:r>
      <w:r w:rsidRPr="00724EE1">
        <w:rPr>
          <w:rtl/>
          <w:lang w:bidi="fa-IR"/>
        </w:rPr>
        <w:t xml:space="preserve"> نداشت بجز اميرالمومنين </w:t>
      </w:r>
      <w:r w:rsidR="00604D03" w:rsidRPr="00604D03">
        <w:rPr>
          <w:rStyle w:val="libAlaemChar"/>
          <w:rtl/>
        </w:rPr>
        <w:t>عليه‌السلام</w:t>
      </w:r>
      <w:r w:rsidRPr="00724EE1">
        <w:rPr>
          <w:rtl/>
          <w:lang w:bidi="fa-IR"/>
        </w:rPr>
        <w:t xml:space="preserve"> كه فرمود: اين دانيال است كه از پيامبران اله</w:t>
      </w:r>
      <w:r w:rsidR="00727CC6">
        <w:rPr>
          <w:rtl/>
          <w:lang w:bidi="fa-IR"/>
        </w:rPr>
        <w:t>ی</w:t>
      </w:r>
      <w:r w:rsidRPr="00724EE1">
        <w:rPr>
          <w:rtl/>
          <w:lang w:bidi="fa-IR"/>
        </w:rPr>
        <w:t xml:space="preserve"> بوده و در زمان پادشاه</w:t>
      </w:r>
      <w:r w:rsidR="00727CC6">
        <w:rPr>
          <w:rtl/>
          <w:lang w:bidi="fa-IR"/>
        </w:rPr>
        <w:t>ی</w:t>
      </w:r>
      <w:r w:rsidRPr="00724EE1">
        <w:rPr>
          <w:rtl/>
          <w:lang w:bidi="fa-IR"/>
        </w:rPr>
        <w:t xml:space="preserve"> بخت النصر و شاهان</w:t>
      </w:r>
      <w:r w:rsidR="00727CC6">
        <w:rPr>
          <w:rtl/>
          <w:lang w:bidi="fa-IR"/>
        </w:rPr>
        <w:t>ی</w:t>
      </w:r>
      <w:r w:rsidRPr="00724EE1">
        <w:rPr>
          <w:rtl/>
          <w:lang w:bidi="fa-IR"/>
        </w:rPr>
        <w:t xml:space="preserve"> ديگر م</w:t>
      </w:r>
      <w:r w:rsidR="00727CC6">
        <w:rPr>
          <w:rtl/>
          <w:lang w:bidi="fa-IR"/>
        </w:rPr>
        <w:t>ی</w:t>
      </w:r>
      <w:r w:rsidRPr="00724EE1">
        <w:rPr>
          <w:rtl/>
          <w:lang w:bidi="fa-IR"/>
        </w:rPr>
        <w:t xml:space="preserve"> زيسته</w:t>
      </w:r>
      <w:r w:rsidR="005F2E1C">
        <w:rPr>
          <w:rtl/>
          <w:lang w:bidi="fa-IR"/>
        </w:rPr>
        <w:t>،</w:t>
      </w:r>
      <w:r w:rsidRPr="00724EE1">
        <w:rPr>
          <w:rtl/>
          <w:lang w:bidi="fa-IR"/>
        </w:rPr>
        <w:t xml:space="preserve"> و شرح زندگان</w:t>
      </w:r>
      <w:r w:rsidR="00727CC6">
        <w:rPr>
          <w:rtl/>
          <w:lang w:bidi="fa-IR"/>
        </w:rPr>
        <w:t>ی</w:t>
      </w:r>
      <w:r w:rsidRPr="00724EE1">
        <w:rPr>
          <w:rtl/>
          <w:lang w:bidi="fa-IR"/>
        </w:rPr>
        <w:t xml:space="preserve"> او را تا زمان مرگش</w:t>
      </w:r>
      <w:r w:rsidR="00127400">
        <w:rPr>
          <w:rtl/>
          <w:lang w:bidi="fa-IR"/>
        </w:rPr>
        <w:t xml:space="preserve"> </w:t>
      </w:r>
      <w:r w:rsidRPr="00724EE1">
        <w:rPr>
          <w:rtl/>
          <w:lang w:bidi="fa-IR"/>
        </w:rPr>
        <w:t>بيان داشت</w:t>
      </w:r>
      <w:r w:rsidR="005F2E1C">
        <w:rPr>
          <w:rtl/>
          <w:lang w:bidi="fa-IR"/>
        </w:rPr>
        <w:t>.</w:t>
      </w:r>
      <w:r w:rsidRPr="00724EE1">
        <w:rPr>
          <w:rtl/>
          <w:lang w:bidi="fa-IR"/>
        </w:rPr>
        <w:t xml:space="preserve"> و به عمر فرمود: به ابوموس</w:t>
      </w:r>
      <w:r w:rsidR="00727CC6">
        <w:rPr>
          <w:rtl/>
          <w:lang w:bidi="fa-IR"/>
        </w:rPr>
        <w:t>ی</w:t>
      </w:r>
      <w:r w:rsidRPr="00724EE1">
        <w:rPr>
          <w:rtl/>
          <w:lang w:bidi="fa-IR"/>
        </w:rPr>
        <w:t xml:space="preserve"> بنويس جسد را بيرون آورده و در جاي</w:t>
      </w:r>
      <w:r w:rsidR="00727CC6">
        <w:rPr>
          <w:rtl/>
          <w:lang w:bidi="fa-IR"/>
        </w:rPr>
        <w:t>ی</w:t>
      </w:r>
      <w:r w:rsidRPr="00724EE1">
        <w:rPr>
          <w:rtl/>
          <w:lang w:bidi="fa-IR"/>
        </w:rPr>
        <w:t xml:space="preserve"> به دور از دسترس اهل شوش دفن نمايد.</w:t>
      </w:r>
    </w:p>
    <w:p w:rsidR="00A3022D" w:rsidRDefault="00724EE1" w:rsidP="00724EE1">
      <w:pPr>
        <w:pStyle w:val="libNormal"/>
        <w:rPr>
          <w:rtl/>
          <w:lang w:bidi="fa-IR"/>
        </w:rPr>
      </w:pPr>
      <w:r w:rsidRPr="00724EE1">
        <w:rPr>
          <w:rtl/>
          <w:lang w:bidi="fa-IR"/>
        </w:rPr>
        <w:t>عمر جريان را به ابوموس</w:t>
      </w:r>
      <w:r w:rsidR="00727CC6">
        <w:rPr>
          <w:rtl/>
          <w:lang w:bidi="fa-IR"/>
        </w:rPr>
        <w:t>ی</w:t>
      </w:r>
      <w:r w:rsidRPr="00724EE1">
        <w:rPr>
          <w:rtl/>
          <w:lang w:bidi="fa-IR"/>
        </w:rPr>
        <w:t xml:space="preserve"> نوشت ابوموس</w:t>
      </w:r>
      <w:r w:rsidR="00727CC6">
        <w:rPr>
          <w:rtl/>
          <w:lang w:bidi="fa-IR"/>
        </w:rPr>
        <w:t>ی</w:t>
      </w:r>
      <w:r w:rsidRPr="00724EE1">
        <w:rPr>
          <w:rtl/>
          <w:lang w:bidi="fa-IR"/>
        </w:rPr>
        <w:t xml:space="preserve"> دستور داد رودخانه را (كه از كنار شهر م</w:t>
      </w:r>
      <w:r w:rsidR="00727CC6">
        <w:rPr>
          <w:rtl/>
          <w:lang w:bidi="fa-IR"/>
        </w:rPr>
        <w:t>ی</w:t>
      </w:r>
      <w:r w:rsidRPr="00724EE1">
        <w:rPr>
          <w:rtl/>
          <w:lang w:bidi="fa-IR"/>
        </w:rPr>
        <w:t xml:space="preserve"> گذشت) خشك نموده و قبر</w:t>
      </w:r>
      <w:r w:rsidR="00727CC6">
        <w:rPr>
          <w:rtl/>
          <w:lang w:bidi="fa-IR"/>
        </w:rPr>
        <w:t>ی</w:t>
      </w:r>
      <w:r w:rsidRPr="00724EE1">
        <w:rPr>
          <w:rtl/>
          <w:lang w:bidi="fa-IR"/>
        </w:rPr>
        <w:t xml:space="preserve"> در وسط آن حفر و دانيال را در آن دفن كنند و آنگاه آن را با سنگها</w:t>
      </w:r>
      <w:r w:rsidR="00727CC6">
        <w:rPr>
          <w:rtl/>
          <w:lang w:bidi="fa-IR"/>
        </w:rPr>
        <w:t>ی</w:t>
      </w:r>
      <w:r w:rsidRPr="00724EE1">
        <w:rPr>
          <w:rtl/>
          <w:lang w:bidi="fa-IR"/>
        </w:rPr>
        <w:t xml:space="preserve"> بزرگ</w:t>
      </w:r>
      <w:r w:rsidR="005F2E1C">
        <w:rPr>
          <w:rtl/>
          <w:lang w:bidi="fa-IR"/>
        </w:rPr>
        <w:t>،</w:t>
      </w:r>
      <w:r w:rsidRPr="00724EE1">
        <w:rPr>
          <w:rtl/>
          <w:lang w:bidi="fa-IR"/>
        </w:rPr>
        <w:t xml:space="preserve"> مستحكم نموده آب را بر رو</w:t>
      </w:r>
      <w:r w:rsidR="00727CC6">
        <w:rPr>
          <w:rtl/>
          <w:lang w:bidi="fa-IR"/>
        </w:rPr>
        <w:t>ی</w:t>
      </w:r>
      <w:r w:rsidRPr="00724EE1">
        <w:rPr>
          <w:rtl/>
          <w:lang w:bidi="fa-IR"/>
        </w:rPr>
        <w:t xml:space="preserve"> آن جار</w:t>
      </w:r>
      <w:r w:rsidR="00727CC6">
        <w:rPr>
          <w:rtl/>
          <w:lang w:bidi="fa-IR"/>
        </w:rPr>
        <w:t>ی</w:t>
      </w:r>
      <w:r w:rsidRPr="00724EE1">
        <w:rPr>
          <w:rtl/>
          <w:lang w:bidi="fa-IR"/>
        </w:rPr>
        <w:t xml:space="preserve"> ساخت</w:t>
      </w:r>
      <w:r w:rsidR="005F2E1C">
        <w:rPr>
          <w:rtl/>
          <w:lang w:bidi="fa-IR"/>
        </w:rPr>
        <w:t>.</w:t>
      </w:r>
    </w:p>
    <w:p w:rsidR="00A3022D" w:rsidRDefault="00724EE1" w:rsidP="00724EE1">
      <w:pPr>
        <w:pStyle w:val="libNormal"/>
        <w:rPr>
          <w:rtl/>
          <w:lang w:bidi="fa-IR"/>
        </w:rPr>
      </w:pPr>
      <w:r w:rsidRPr="00724EE1">
        <w:rPr>
          <w:rtl/>
          <w:lang w:bidi="fa-IR"/>
        </w:rPr>
        <w:lastRenderedPageBreak/>
        <w:t xml:space="preserve">و در مناقب از ابوبصير از امام صادق </w:t>
      </w:r>
      <w:r w:rsidR="00604D03" w:rsidRPr="00604D03">
        <w:rPr>
          <w:rStyle w:val="libAlaemChar"/>
          <w:rtl/>
        </w:rPr>
        <w:t>عليه‌السلام</w:t>
      </w:r>
      <w:r w:rsidRPr="00724EE1">
        <w:rPr>
          <w:rtl/>
          <w:lang w:bidi="fa-IR"/>
        </w:rPr>
        <w:t xml:space="preserve"> نقل كرده كه فرمود: در زمان خلافت ابوبكر قوم</w:t>
      </w:r>
      <w:r w:rsidR="00727CC6">
        <w:rPr>
          <w:rtl/>
          <w:lang w:bidi="fa-IR"/>
        </w:rPr>
        <w:t>ی</w:t>
      </w:r>
      <w:r w:rsidRPr="00724EE1">
        <w:rPr>
          <w:rtl/>
          <w:lang w:bidi="fa-IR"/>
        </w:rPr>
        <w:t xml:space="preserve"> م</w:t>
      </w:r>
      <w:r w:rsidR="00727CC6">
        <w:rPr>
          <w:rtl/>
          <w:lang w:bidi="fa-IR"/>
        </w:rPr>
        <w:t>ی</w:t>
      </w:r>
      <w:r w:rsidRPr="00724EE1">
        <w:rPr>
          <w:rtl/>
          <w:lang w:bidi="fa-IR"/>
        </w:rPr>
        <w:t xml:space="preserve"> خواستند مسجد</w:t>
      </w:r>
      <w:r w:rsidR="00727CC6">
        <w:rPr>
          <w:rtl/>
          <w:lang w:bidi="fa-IR"/>
        </w:rPr>
        <w:t>ی</w:t>
      </w:r>
      <w:r w:rsidRPr="00724EE1">
        <w:rPr>
          <w:rtl/>
          <w:lang w:bidi="fa-IR"/>
        </w:rPr>
        <w:t xml:space="preserve"> در ساحل عدن بنا كنند، و آنگاه كه از ساختمان مسجد فارغ م</w:t>
      </w:r>
      <w:r w:rsidR="00727CC6">
        <w:rPr>
          <w:rtl/>
          <w:lang w:bidi="fa-IR"/>
        </w:rPr>
        <w:t>ی</w:t>
      </w:r>
      <w:r w:rsidRPr="00724EE1">
        <w:rPr>
          <w:rtl/>
          <w:lang w:bidi="fa-IR"/>
        </w:rPr>
        <w:t xml:space="preserve"> شدند بنا فرو ريخت</w:t>
      </w:r>
      <w:r w:rsidR="005F2E1C">
        <w:rPr>
          <w:rtl/>
          <w:lang w:bidi="fa-IR"/>
        </w:rPr>
        <w:t>،</w:t>
      </w:r>
      <w:r w:rsidRPr="00724EE1">
        <w:rPr>
          <w:rtl/>
          <w:lang w:bidi="fa-IR"/>
        </w:rPr>
        <w:t xml:space="preserve"> آنان به نزد ابوبكر آمده قصه خود را بيان داشته و از او چاره جوي</w:t>
      </w:r>
      <w:r w:rsidR="00727CC6">
        <w:rPr>
          <w:rtl/>
          <w:lang w:bidi="fa-IR"/>
        </w:rPr>
        <w:t>ی</w:t>
      </w:r>
      <w:r w:rsidRPr="00724EE1">
        <w:rPr>
          <w:rtl/>
          <w:lang w:bidi="fa-IR"/>
        </w:rPr>
        <w:t xml:space="preserve"> نمودند. ابوبكر برا</w:t>
      </w:r>
      <w:r w:rsidR="00727CC6">
        <w:rPr>
          <w:rtl/>
          <w:lang w:bidi="fa-IR"/>
        </w:rPr>
        <w:t>ی</w:t>
      </w:r>
      <w:r w:rsidRPr="00724EE1">
        <w:rPr>
          <w:rtl/>
          <w:lang w:bidi="fa-IR"/>
        </w:rPr>
        <w:t xml:space="preserve"> مردم خطبه خواند و آنان را سوگند داد كه اگر كس</w:t>
      </w:r>
      <w:r w:rsidR="00727CC6">
        <w:rPr>
          <w:rtl/>
          <w:lang w:bidi="fa-IR"/>
        </w:rPr>
        <w:t>ی</w:t>
      </w:r>
      <w:r w:rsidRPr="00724EE1">
        <w:rPr>
          <w:rtl/>
          <w:lang w:bidi="fa-IR"/>
        </w:rPr>
        <w:t xml:space="preserve"> در اين باره مطلب</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داند بگويد. اميرالمومنين </w:t>
      </w:r>
      <w:r w:rsidR="00604D03" w:rsidRPr="00604D03">
        <w:rPr>
          <w:rStyle w:val="libAlaemChar"/>
          <w:rtl/>
        </w:rPr>
        <w:t>عليه‌السلام</w:t>
      </w:r>
      <w:r w:rsidRPr="00724EE1">
        <w:rPr>
          <w:rtl/>
          <w:lang w:bidi="fa-IR"/>
        </w:rPr>
        <w:t xml:space="preserve"> به آنان فرمود: در قسمت راست و چپ آن موضع از سمت قبله زمين را حفر نموده به دو قبر م</w:t>
      </w:r>
      <w:r w:rsidR="00727CC6">
        <w:rPr>
          <w:rtl/>
          <w:lang w:bidi="fa-IR"/>
        </w:rPr>
        <w:t>ی</w:t>
      </w:r>
      <w:r w:rsidRPr="00724EE1">
        <w:rPr>
          <w:rtl/>
          <w:lang w:bidi="fa-IR"/>
        </w:rPr>
        <w:t xml:space="preserve"> رسيد كه بر رو</w:t>
      </w:r>
      <w:r w:rsidR="00727CC6">
        <w:rPr>
          <w:rtl/>
          <w:lang w:bidi="fa-IR"/>
        </w:rPr>
        <w:t>ی</w:t>
      </w:r>
      <w:r w:rsidRPr="00724EE1">
        <w:rPr>
          <w:rtl/>
          <w:lang w:bidi="fa-IR"/>
        </w:rPr>
        <w:t xml:space="preserve"> آنها نوشته است</w:t>
      </w:r>
      <w:r w:rsidR="005F2E1C">
        <w:rPr>
          <w:rtl/>
          <w:lang w:bidi="fa-IR"/>
        </w:rPr>
        <w:t>:</w:t>
      </w:r>
      <w:r w:rsidRPr="00724EE1">
        <w:rPr>
          <w:rtl/>
          <w:lang w:bidi="fa-IR"/>
        </w:rPr>
        <w:t xml:space="preserve"> من رضو</w:t>
      </w:r>
      <w:r w:rsidR="00727CC6">
        <w:rPr>
          <w:rtl/>
          <w:lang w:bidi="fa-IR"/>
        </w:rPr>
        <w:t>ی</w:t>
      </w:r>
      <w:r w:rsidRPr="00724EE1">
        <w:rPr>
          <w:rtl/>
          <w:lang w:bidi="fa-IR"/>
        </w:rPr>
        <w:t xml:space="preserve"> هستم و خواهرم حب</w:t>
      </w:r>
      <w:r w:rsidR="00727CC6">
        <w:rPr>
          <w:rtl/>
          <w:lang w:bidi="fa-IR"/>
        </w:rPr>
        <w:t>ی</w:t>
      </w:r>
      <w:r w:rsidRPr="00724EE1">
        <w:rPr>
          <w:rtl/>
          <w:lang w:bidi="fa-IR"/>
        </w:rPr>
        <w:t xml:space="preserve"> كه به خدا</w:t>
      </w:r>
      <w:r w:rsidR="00727CC6">
        <w:rPr>
          <w:rtl/>
          <w:lang w:bidi="fa-IR"/>
        </w:rPr>
        <w:t>ی</w:t>
      </w:r>
      <w:r w:rsidRPr="00724EE1">
        <w:rPr>
          <w:rtl/>
          <w:lang w:bidi="fa-IR"/>
        </w:rPr>
        <w:t xml:space="preserve"> عزيز جبار شرك نورزيده ايم</w:t>
      </w:r>
      <w:r w:rsidR="005F2E1C">
        <w:rPr>
          <w:rtl/>
          <w:lang w:bidi="fa-IR"/>
        </w:rPr>
        <w:t>.</w:t>
      </w:r>
    </w:p>
    <w:p w:rsidR="00724EE1" w:rsidRPr="00724EE1" w:rsidRDefault="00724EE1" w:rsidP="00724EE1">
      <w:pPr>
        <w:pStyle w:val="libNormal"/>
        <w:rPr>
          <w:lang w:bidi="fa-IR"/>
        </w:rPr>
      </w:pPr>
      <w:r w:rsidRPr="00724EE1">
        <w:rPr>
          <w:rtl/>
          <w:lang w:bidi="fa-IR"/>
        </w:rPr>
        <w:t>و بدن آنان برهنه است</w:t>
      </w:r>
      <w:r w:rsidR="005F2E1C">
        <w:rPr>
          <w:rtl/>
          <w:lang w:bidi="fa-IR"/>
        </w:rPr>
        <w:t>،</w:t>
      </w:r>
      <w:r w:rsidRPr="00724EE1">
        <w:rPr>
          <w:rtl/>
          <w:lang w:bidi="fa-IR"/>
        </w:rPr>
        <w:t xml:space="preserve"> پس آنان را غسل داده كفن نموده بر آنان نماز گزارده به خاكشان بسپاريد و سپس</w:t>
      </w:r>
      <w:r w:rsidR="00127400">
        <w:rPr>
          <w:rtl/>
          <w:lang w:bidi="fa-IR"/>
        </w:rPr>
        <w:t xml:space="preserve"> </w:t>
      </w:r>
      <w:r w:rsidRPr="00724EE1">
        <w:rPr>
          <w:rtl/>
          <w:lang w:bidi="fa-IR"/>
        </w:rPr>
        <w:t xml:space="preserve">مسجدتان را بنا كنيد كه بر جا خواهد ماند. پس طبق فرموده آن حضرت </w:t>
      </w:r>
      <w:r w:rsidR="00604D03" w:rsidRPr="00604D03">
        <w:rPr>
          <w:rStyle w:val="libAlaemChar"/>
          <w:rtl/>
        </w:rPr>
        <w:t>عليه‌السلام</w:t>
      </w:r>
      <w:r w:rsidRPr="00724EE1">
        <w:rPr>
          <w:rtl/>
          <w:lang w:bidi="fa-IR"/>
        </w:rPr>
        <w:t xml:space="preserve"> عمل كرده آن را صادق يافتند.</w:t>
      </w:r>
    </w:p>
    <w:p w:rsidR="00724EE1" w:rsidRPr="00724EE1" w:rsidRDefault="00577AFF" w:rsidP="00A3022D">
      <w:pPr>
        <w:pStyle w:val="libBold1"/>
        <w:rPr>
          <w:lang w:bidi="fa-IR"/>
        </w:rPr>
      </w:pPr>
      <w:r>
        <w:rPr>
          <w:rtl/>
          <w:lang w:bidi="fa-IR"/>
        </w:rPr>
        <w:t>7</w:t>
      </w:r>
      <w:r w:rsidR="00724EE1" w:rsidRPr="00724EE1">
        <w:rPr>
          <w:rtl/>
          <w:lang w:bidi="fa-IR"/>
        </w:rPr>
        <w:t>- حكم طلاقها</w:t>
      </w:r>
      <w:r w:rsidR="00727CC6">
        <w:rPr>
          <w:rtl/>
          <w:lang w:bidi="fa-IR"/>
        </w:rPr>
        <w:t>ی</w:t>
      </w:r>
      <w:r w:rsidR="00724EE1" w:rsidRPr="00724EE1">
        <w:rPr>
          <w:rtl/>
          <w:lang w:bidi="fa-IR"/>
        </w:rPr>
        <w:t xml:space="preserve"> سابق</w:t>
      </w:r>
    </w:p>
    <w:p w:rsidR="00724EE1" w:rsidRPr="00724EE1" w:rsidRDefault="00724EE1" w:rsidP="00724EE1">
      <w:pPr>
        <w:pStyle w:val="libNormal"/>
        <w:rPr>
          <w:lang w:bidi="fa-IR"/>
        </w:rPr>
      </w:pPr>
      <w:r w:rsidRPr="00724EE1">
        <w:rPr>
          <w:rtl/>
          <w:lang w:bidi="fa-IR"/>
        </w:rPr>
        <w:t>عمر درباره زن</w:t>
      </w:r>
      <w:r w:rsidR="00727CC6">
        <w:rPr>
          <w:rtl/>
          <w:lang w:bidi="fa-IR"/>
        </w:rPr>
        <w:t>ی</w:t>
      </w:r>
      <w:r w:rsidRPr="00724EE1">
        <w:rPr>
          <w:rtl/>
          <w:lang w:bidi="fa-IR"/>
        </w:rPr>
        <w:t xml:space="preserve"> كه شوهرش يك بار يا دو بار او را طلاق داده و آنگاه مرد ديگر</w:t>
      </w:r>
      <w:r w:rsidR="00727CC6">
        <w:rPr>
          <w:rtl/>
          <w:lang w:bidi="fa-IR"/>
        </w:rPr>
        <w:t>ی</w:t>
      </w:r>
      <w:r w:rsidRPr="00724EE1">
        <w:rPr>
          <w:rtl/>
          <w:lang w:bidi="fa-IR"/>
        </w:rPr>
        <w:t xml:space="preserve"> با و</w:t>
      </w:r>
      <w:r w:rsidR="00727CC6">
        <w:rPr>
          <w:rtl/>
          <w:lang w:bidi="fa-IR"/>
        </w:rPr>
        <w:t>ی</w:t>
      </w:r>
      <w:r w:rsidRPr="00724EE1">
        <w:rPr>
          <w:rtl/>
          <w:lang w:bidi="fa-IR"/>
        </w:rPr>
        <w:t xml:space="preserve"> ازدواج نموده و او را طلاق داده و يا مرده</w:t>
      </w:r>
      <w:r w:rsidR="005F2E1C">
        <w:rPr>
          <w:rtl/>
          <w:lang w:bidi="fa-IR"/>
        </w:rPr>
        <w:t>،</w:t>
      </w:r>
      <w:r w:rsidRPr="00724EE1">
        <w:rPr>
          <w:rtl/>
          <w:lang w:bidi="fa-IR"/>
        </w:rPr>
        <w:t xml:space="preserve"> و پس از انقضا</w:t>
      </w:r>
      <w:r w:rsidR="00727CC6">
        <w:rPr>
          <w:rtl/>
          <w:lang w:bidi="fa-IR"/>
        </w:rPr>
        <w:t>ی</w:t>
      </w:r>
      <w:r w:rsidRPr="00724EE1">
        <w:rPr>
          <w:rtl/>
          <w:lang w:bidi="fa-IR"/>
        </w:rPr>
        <w:t xml:space="preserve"> عده اش شوهر اول او را به عقد در آورده</w:t>
      </w:r>
      <w:r w:rsidR="005F2E1C">
        <w:rPr>
          <w:rtl/>
          <w:lang w:bidi="fa-IR"/>
        </w:rPr>
        <w:t>،</w:t>
      </w:r>
      <w:r w:rsidRPr="00724EE1">
        <w:rPr>
          <w:rtl/>
          <w:lang w:bidi="fa-IR"/>
        </w:rPr>
        <w:t xml:space="preserve"> تعداد طلاقها</w:t>
      </w:r>
      <w:r w:rsidR="00727CC6">
        <w:rPr>
          <w:rtl/>
          <w:lang w:bidi="fa-IR"/>
        </w:rPr>
        <w:t>ی</w:t>
      </w:r>
      <w:r w:rsidRPr="00724EE1">
        <w:rPr>
          <w:rtl/>
          <w:lang w:bidi="fa-IR"/>
        </w:rPr>
        <w:t xml:space="preserve"> سابقش را به حساب م</w:t>
      </w:r>
      <w:r w:rsidR="00727CC6">
        <w:rPr>
          <w:rtl/>
          <w:lang w:bidi="fa-IR"/>
        </w:rPr>
        <w:t>ی</w:t>
      </w:r>
      <w:r w:rsidRPr="00724EE1">
        <w:rPr>
          <w:rtl/>
          <w:lang w:bidi="fa-IR"/>
        </w:rPr>
        <w:t xml:space="preserve"> آورد (يعن</w:t>
      </w:r>
      <w:r w:rsidR="00727CC6">
        <w:rPr>
          <w:rtl/>
          <w:lang w:bidi="fa-IR"/>
        </w:rPr>
        <w:t>ی</w:t>
      </w:r>
      <w:r w:rsidRPr="00724EE1">
        <w:rPr>
          <w:rtl/>
          <w:lang w:bidi="fa-IR"/>
        </w:rPr>
        <w:t xml:space="preserve"> اگر مثلا در سابق يك بار او را طلاق داده بود، حال م</w:t>
      </w:r>
      <w:r w:rsidR="00727CC6">
        <w:rPr>
          <w:rtl/>
          <w:lang w:bidi="fa-IR"/>
        </w:rPr>
        <w:t>ی</w:t>
      </w:r>
      <w:r w:rsidRPr="00724EE1">
        <w:rPr>
          <w:rtl/>
          <w:lang w:bidi="fa-IR"/>
        </w:rPr>
        <w:t xml:space="preserve"> توانست فقط دو بار او را طلاق دهد نه بيشتر و...).</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سبحان الله</w:t>
      </w:r>
      <w:r w:rsidR="005F2E1C">
        <w:rPr>
          <w:rtl/>
          <w:lang w:bidi="fa-IR"/>
        </w:rPr>
        <w:t>!</w:t>
      </w:r>
      <w:r w:rsidRPr="00724EE1">
        <w:rPr>
          <w:rtl/>
          <w:lang w:bidi="fa-IR"/>
        </w:rPr>
        <w:t xml:space="preserve"> آيا ازدواج با شوهر ديگر (يعن</w:t>
      </w:r>
      <w:r w:rsidR="00727CC6">
        <w:rPr>
          <w:rtl/>
          <w:lang w:bidi="fa-IR"/>
        </w:rPr>
        <w:t>ی</w:t>
      </w:r>
      <w:r w:rsidRPr="00724EE1">
        <w:rPr>
          <w:rtl/>
          <w:lang w:bidi="fa-IR"/>
        </w:rPr>
        <w:t xml:space="preserve"> محلل) سه دفعه طلاق (شوهر سابق) را از بين م</w:t>
      </w:r>
      <w:r w:rsidR="00727CC6">
        <w:rPr>
          <w:rtl/>
          <w:lang w:bidi="fa-IR"/>
        </w:rPr>
        <w:t>ی</w:t>
      </w:r>
      <w:r w:rsidRPr="00724EE1">
        <w:rPr>
          <w:rtl/>
          <w:lang w:bidi="fa-IR"/>
        </w:rPr>
        <w:t xml:space="preserve"> برد ول</w:t>
      </w:r>
      <w:r w:rsidR="00727CC6">
        <w:rPr>
          <w:rtl/>
          <w:lang w:bidi="fa-IR"/>
        </w:rPr>
        <w:t>ی</w:t>
      </w:r>
      <w:r w:rsidRPr="00724EE1">
        <w:rPr>
          <w:rtl/>
          <w:lang w:bidi="fa-IR"/>
        </w:rPr>
        <w:t xml:space="preserve"> يك دفعه را از بين نم</w:t>
      </w:r>
      <w:r w:rsidR="00727CC6">
        <w:rPr>
          <w:rtl/>
          <w:lang w:bidi="fa-IR"/>
        </w:rPr>
        <w:t>ی</w:t>
      </w:r>
      <w:r w:rsidRPr="00724EE1">
        <w:rPr>
          <w:rtl/>
          <w:lang w:bidi="fa-IR"/>
        </w:rPr>
        <w:t xml:space="preserve"> برد؟! </w:t>
      </w:r>
      <w:r w:rsidRPr="003B6A35">
        <w:rPr>
          <w:rStyle w:val="libFootnotenumChar"/>
          <w:rtl/>
        </w:rPr>
        <w:t>(</w:t>
      </w:r>
      <w:r w:rsidR="00D72EF7" w:rsidRPr="003B6A35">
        <w:rPr>
          <w:rStyle w:val="libFootnotenumChar"/>
          <w:rtl/>
        </w:rPr>
        <w:t>4</w:t>
      </w:r>
      <w:r w:rsidR="00577AFF" w:rsidRPr="003B6A35">
        <w:rPr>
          <w:rStyle w:val="libFootnotenumChar"/>
          <w:rtl/>
        </w:rPr>
        <w:t>6</w:t>
      </w:r>
      <w:r w:rsidR="00B9325C" w:rsidRPr="003B6A35">
        <w:rPr>
          <w:rStyle w:val="libFootnotenumChar"/>
          <w:rtl/>
        </w:rPr>
        <w:t>9</w:t>
      </w:r>
      <w:r w:rsidRPr="003B6A35">
        <w:rPr>
          <w:rStyle w:val="libFootnotenumChar"/>
          <w:rtl/>
        </w:rPr>
        <w:t>)</w:t>
      </w:r>
    </w:p>
    <w:p w:rsidR="00724EE1" w:rsidRPr="00724EE1" w:rsidRDefault="00A3022D" w:rsidP="00724EE1">
      <w:pPr>
        <w:pStyle w:val="libNormal"/>
        <w:rPr>
          <w:lang w:bidi="fa-IR"/>
        </w:rPr>
      </w:pPr>
      <w:r>
        <w:rPr>
          <w:rtl/>
          <w:lang w:bidi="fa-IR"/>
        </w:rPr>
        <w:br w:type="page"/>
      </w:r>
    </w:p>
    <w:p w:rsidR="00724EE1" w:rsidRDefault="00724EE1" w:rsidP="00A3022D">
      <w:pPr>
        <w:pStyle w:val="Heading2"/>
        <w:rPr>
          <w:rtl/>
          <w:lang w:bidi="fa-IR"/>
        </w:rPr>
      </w:pPr>
      <w:bookmarkStart w:id="44" w:name="_Toc480372337"/>
      <w:r w:rsidRPr="00724EE1">
        <w:rPr>
          <w:rtl/>
          <w:lang w:bidi="fa-IR"/>
        </w:rPr>
        <w:t>فصل چهل و يكم</w:t>
      </w:r>
      <w:r w:rsidR="005F2E1C">
        <w:rPr>
          <w:rtl/>
          <w:lang w:bidi="fa-IR"/>
        </w:rPr>
        <w:t>:</w:t>
      </w:r>
      <w:r w:rsidRPr="00724EE1">
        <w:rPr>
          <w:rtl/>
          <w:lang w:bidi="fa-IR"/>
        </w:rPr>
        <w:t xml:space="preserve"> مدع</w:t>
      </w:r>
      <w:r w:rsidR="00727CC6">
        <w:rPr>
          <w:rtl/>
          <w:lang w:bidi="fa-IR"/>
        </w:rPr>
        <w:t>ی</w:t>
      </w:r>
      <w:r w:rsidRPr="00724EE1">
        <w:rPr>
          <w:rtl/>
          <w:lang w:bidi="fa-IR"/>
        </w:rPr>
        <w:t xml:space="preserve"> بين دو محذور</w:t>
      </w:r>
      <w:bookmarkEnd w:id="44"/>
    </w:p>
    <w:p w:rsidR="00724EE1" w:rsidRPr="00724EE1" w:rsidRDefault="00724EE1" w:rsidP="00724EE1">
      <w:pPr>
        <w:pStyle w:val="libNormal"/>
        <w:rPr>
          <w:lang w:bidi="fa-IR"/>
        </w:rPr>
      </w:pPr>
      <w:r w:rsidRPr="00724EE1">
        <w:rPr>
          <w:rtl/>
          <w:lang w:bidi="fa-IR"/>
        </w:rPr>
        <w:t>زن</w:t>
      </w:r>
      <w:r w:rsidR="00727CC6">
        <w:rPr>
          <w:rtl/>
          <w:lang w:bidi="fa-IR"/>
        </w:rPr>
        <w:t>ی</w:t>
      </w:r>
      <w:r w:rsidRPr="00724EE1">
        <w:rPr>
          <w:rtl/>
          <w:lang w:bidi="fa-IR"/>
        </w:rPr>
        <w:t xml:space="preserve"> نزد حضرت امير </w:t>
      </w:r>
      <w:r w:rsidR="00604D03" w:rsidRPr="00604D03">
        <w:rPr>
          <w:rStyle w:val="libAlaemChar"/>
          <w:rtl/>
        </w:rPr>
        <w:t>عليه‌السلام</w:t>
      </w:r>
      <w:r w:rsidRPr="00724EE1">
        <w:rPr>
          <w:rtl/>
          <w:lang w:bidi="fa-IR"/>
        </w:rPr>
        <w:t xml:space="preserve"> آمده گفت</w:t>
      </w:r>
      <w:r w:rsidR="005F2E1C">
        <w:rPr>
          <w:rtl/>
          <w:lang w:bidi="fa-IR"/>
        </w:rPr>
        <w:t>:</w:t>
      </w:r>
      <w:r w:rsidRPr="00724EE1">
        <w:rPr>
          <w:rtl/>
          <w:lang w:bidi="fa-IR"/>
        </w:rPr>
        <w:t xml:space="preserve"> شوهرم با كنيز زنا 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اگر راست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شوهرت را سنگسار م</w:t>
      </w:r>
      <w:r w:rsidR="00727CC6">
        <w:rPr>
          <w:rtl/>
          <w:lang w:bidi="fa-IR"/>
        </w:rPr>
        <w:t>ی</w:t>
      </w:r>
      <w:r w:rsidRPr="00724EE1">
        <w:rPr>
          <w:rtl/>
          <w:lang w:bidi="fa-IR"/>
        </w:rPr>
        <w:t xml:space="preserve"> كنيم</w:t>
      </w:r>
      <w:r w:rsidR="005F2E1C">
        <w:rPr>
          <w:rtl/>
          <w:lang w:bidi="fa-IR"/>
        </w:rPr>
        <w:t>،</w:t>
      </w:r>
      <w:r w:rsidRPr="00724EE1">
        <w:rPr>
          <w:rtl/>
          <w:lang w:bidi="fa-IR"/>
        </w:rPr>
        <w:t xml:space="preserve"> و اگر دروغ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تو را تازيانه م</w:t>
      </w:r>
      <w:r w:rsidR="00727CC6">
        <w:rPr>
          <w:rtl/>
          <w:lang w:bidi="fa-IR"/>
        </w:rPr>
        <w:t>ی</w:t>
      </w:r>
      <w:r w:rsidRPr="00724EE1">
        <w:rPr>
          <w:rtl/>
          <w:lang w:bidi="fa-IR"/>
        </w:rPr>
        <w:t xml:space="preserve"> زنيم</w:t>
      </w:r>
      <w:r w:rsidR="005F2E1C">
        <w:rPr>
          <w:rtl/>
          <w:lang w:bidi="fa-IR"/>
        </w:rPr>
        <w:t>؛</w:t>
      </w:r>
      <w:r w:rsidRPr="00724EE1">
        <w:rPr>
          <w:rtl/>
          <w:lang w:bidi="fa-IR"/>
        </w:rPr>
        <w:t xml:space="preserve"> زيرا به شوهرت تهمت زده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زن گفت</w:t>
      </w:r>
      <w:r w:rsidR="005F2E1C">
        <w:rPr>
          <w:rtl/>
          <w:lang w:bidi="fa-IR"/>
        </w:rPr>
        <w:t>:</w:t>
      </w:r>
      <w:r w:rsidRPr="00724EE1">
        <w:rPr>
          <w:rtl/>
          <w:lang w:bidi="fa-IR"/>
        </w:rPr>
        <w:t xml:space="preserve"> مرا به نزد اهلم بازگردانيد كه درونم از غيظ و غيرت</w:t>
      </w:r>
      <w:r w:rsidR="005F2E1C">
        <w:rPr>
          <w:rtl/>
          <w:lang w:bidi="fa-IR"/>
        </w:rPr>
        <w:t>؛</w:t>
      </w:r>
      <w:r w:rsidRPr="00724EE1">
        <w:rPr>
          <w:rtl/>
          <w:lang w:bidi="fa-IR"/>
        </w:rPr>
        <w:t xml:space="preserve"> چون آتش م</w:t>
      </w:r>
      <w:r w:rsidR="00727CC6">
        <w:rPr>
          <w:rtl/>
          <w:lang w:bidi="fa-IR"/>
        </w:rPr>
        <w:t>ی</w:t>
      </w:r>
      <w:r w:rsidRPr="00724EE1">
        <w:rPr>
          <w:rtl/>
          <w:lang w:bidi="fa-IR"/>
        </w:rPr>
        <w:t xml:space="preserve"> جوشد </w:t>
      </w:r>
      <w:r w:rsidRPr="003B6A35">
        <w:rPr>
          <w:rStyle w:val="libFootnotenumChar"/>
          <w:rtl/>
        </w:rPr>
        <w:t>(</w:t>
      </w:r>
      <w:r w:rsidR="00D72EF7" w:rsidRPr="003B6A35">
        <w:rPr>
          <w:rStyle w:val="libFootnotenumChar"/>
          <w:rtl/>
        </w:rPr>
        <w:t>4</w:t>
      </w:r>
      <w:r w:rsidR="00577AFF" w:rsidRPr="003B6A35">
        <w:rPr>
          <w:rStyle w:val="libFootnotenumChar"/>
          <w:rtl/>
        </w:rPr>
        <w:t>7</w:t>
      </w:r>
      <w:r w:rsidR="002859FD" w:rsidRPr="003B6A35">
        <w:rPr>
          <w:rStyle w:val="libFootnotenumChar"/>
          <w:rtl/>
        </w:rPr>
        <w:t>0</w:t>
      </w:r>
      <w:r w:rsidRPr="003B6A35">
        <w:rPr>
          <w:rStyle w:val="libFootnotenumChar"/>
          <w:rtl/>
        </w:rPr>
        <w:t>)</w:t>
      </w:r>
      <w:r w:rsidRPr="00724EE1">
        <w:rPr>
          <w:rtl/>
          <w:lang w:bidi="fa-IR"/>
        </w:rPr>
        <w:t>.</w:t>
      </w:r>
    </w:p>
    <w:p w:rsidR="00A3022D" w:rsidRDefault="00A3022D" w:rsidP="00724EE1">
      <w:pPr>
        <w:pStyle w:val="libNormal"/>
        <w:rPr>
          <w:rtl/>
          <w:lang w:bidi="fa-IR"/>
        </w:rPr>
      </w:pPr>
      <w:r>
        <w:rPr>
          <w:rtl/>
          <w:lang w:bidi="fa-IR"/>
        </w:rPr>
        <w:br w:type="page"/>
      </w:r>
    </w:p>
    <w:p w:rsidR="00724EE1" w:rsidRDefault="00724EE1" w:rsidP="00A3022D">
      <w:pPr>
        <w:pStyle w:val="Heading2"/>
        <w:rPr>
          <w:rtl/>
          <w:lang w:bidi="fa-IR"/>
        </w:rPr>
      </w:pPr>
      <w:bookmarkStart w:id="45" w:name="_Toc480372338"/>
      <w:r w:rsidRPr="00724EE1">
        <w:rPr>
          <w:rtl/>
          <w:lang w:bidi="fa-IR"/>
        </w:rPr>
        <w:t>فصل چهل و دوم</w:t>
      </w:r>
      <w:r w:rsidR="005F2E1C">
        <w:rPr>
          <w:rtl/>
          <w:lang w:bidi="fa-IR"/>
        </w:rPr>
        <w:t>:</w:t>
      </w:r>
      <w:r w:rsidRPr="00724EE1">
        <w:rPr>
          <w:rtl/>
          <w:lang w:bidi="fa-IR"/>
        </w:rPr>
        <w:t xml:space="preserve"> اقرار</w:t>
      </w:r>
      <w:bookmarkEnd w:id="45"/>
    </w:p>
    <w:p w:rsidR="00724EE1" w:rsidRPr="00724EE1" w:rsidRDefault="00C9273A" w:rsidP="00A3022D">
      <w:pPr>
        <w:pStyle w:val="libBold1"/>
        <w:rPr>
          <w:lang w:bidi="fa-IR"/>
        </w:rPr>
      </w:pPr>
      <w:r>
        <w:rPr>
          <w:rtl/>
          <w:lang w:bidi="fa-IR"/>
        </w:rPr>
        <w:t>1</w:t>
      </w:r>
      <w:r w:rsidR="00724EE1" w:rsidRPr="00724EE1">
        <w:rPr>
          <w:rtl/>
          <w:lang w:bidi="fa-IR"/>
        </w:rPr>
        <w:t>- اقرار ضمن</w:t>
      </w:r>
      <w:r w:rsidR="00727CC6">
        <w:rPr>
          <w:rtl/>
          <w:lang w:bidi="fa-IR"/>
        </w:rPr>
        <w:t>ی</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غلام خود را نزد حضرت امير </w:t>
      </w:r>
      <w:r w:rsidR="00604D03" w:rsidRPr="00604D03">
        <w:rPr>
          <w:rStyle w:val="libAlaemChar"/>
          <w:rtl/>
        </w:rPr>
        <w:t>عليه‌السلام</w:t>
      </w:r>
      <w:r w:rsidRPr="00724EE1">
        <w:rPr>
          <w:rtl/>
          <w:lang w:bidi="fa-IR"/>
        </w:rPr>
        <w:t xml:space="preserve"> برد و گفت</w:t>
      </w:r>
      <w:r w:rsidR="005F2E1C">
        <w:rPr>
          <w:rtl/>
          <w:lang w:bidi="fa-IR"/>
        </w:rPr>
        <w:t>:</w:t>
      </w:r>
      <w:r w:rsidRPr="00724EE1">
        <w:rPr>
          <w:rtl/>
          <w:lang w:bidi="fa-IR"/>
        </w:rPr>
        <w:t xml:space="preserve"> اين غلام من بدون اجازه ام ازدواج كرده است</w:t>
      </w:r>
      <w:r w:rsidR="005F2E1C">
        <w:rPr>
          <w:rtl/>
          <w:lang w:bidi="fa-IR"/>
        </w:rPr>
        <w:t>.</w:t>
      </w:r>
    </w:p>
    <w:p w:rsidR="00724EE1" w:rsidRPr="00724EE1" w:rsidRDefault="00724EE1" w:rsidP="00724EE1">
      <w:pPr>
        <w:pStyle w:val="libNormal"/>
        <w:rPr>
          <w:lang w:bidi="fa-IR"/>
        </w:rPr>
      </w:pPr>
      <w:r w:rsidRPr="00724EE1">
        <w:rPr>
          <w:rtl/>
          <w:lang w:bidi="fa-IR"/>
        </w:rPr>
        <w:t>حضرت به او فرمود: آنان را از هم جدا كن</w:t>
      </w:r>
      <w:r w:rsidR="005F2E1C">
        <w:rPr>
          <w:rtl/>
          <w:lang w:bidi="fa-IR"/>
        </w:rPr>
        <w:t>.</w:t>
      </w:r>
    </w:p>
    <w:p w:rsidR="00724EE1" w:rsidRPr="00724EE1" w:rsidRDefault="00724EE1" w:rsidP="00724EE1">
      <w:pPr>
        <w:pStyle w:val="libNormal"/>
        <w:rPr>
          <w:lang w:bidi="fa-IR"/>
        </w:rPr>
      </w:pPr>
      <w:r w:rsidRPr="00724EE1">
        <w:rPr>
          <w:rtl/>
          <w:lang w:bidi="fa-IR"/>
        </w:rPr>
        <w:t>مولا به غلام رو كرده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دشمن خدا زنت را طلاق بده</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تو چه گفت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مولا: گفتم زنت را طلاق بده</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غلام رو كرده و به او فرمود: تو الان اختيار دار</w:t>
      </w:r>
      <w:r w:rsidR="00727CC6">
        <w:rPr>
          <w:rtl/>
          <w:lang w:bidi="fa-IR"/>
        </w:rPr>
        <w:t>ی</w:t>
      </w:r>
      <w:r w:rsidR="005F2E1C">
        <w:rPr>
          <w:rtl/>
          <w:lang w:bidi="fa-IR"/>
        </w:rPr>
        <w:t>،</w:t>
      </w:r>
      <w:r w:rsidRPr="00724EE1">
        <w:rPr>
          <w:rtl/>
          <w:lang w:bidi="fa-IR"/>
        </w:rPr>
        <w:t xml:space="preserve">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زنت را طلاق ده و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او را بگذار.</w:t>
      </w:r>
    </w:p>
    <w:p w:rsidR="00724EE1" w:rsidRPr="00724EE1" w:rsidRDefault="00724EE1" w:rsidP="00724EE1">
      <w:pPr>
        <w:pStyle w:val="libNormal"/>
        <w:rPr>
          <w:lang w:bidi="fa-IR"/>
        </w:rPr>
      </w:pPr>
      <w:r w:rsidRPr="00724EE1">
        <w:rPr>
          <w:rtl/>
          <w:lang w:bidi="fa-IR"/>
        </w:rPr>
        <w:t>مولا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چگونه حق</w:t>
      </w:r>
      <w:r w:rsidR="00727CC6">
        <w:rPr>
          <w:rtl/>
          <w:lang w:bidi="fa-IR"/>
        </w:rPr>
        <w:t>ی</w:t>
      </w:r>
      <w:r w:rsidRPr="00724EE1">
        <w:rPr>
          <w:rtl/>
          <w:lang w:bidi="fa-IR"/>
        </w:rPr>
        <w:t xml:space="preserve"> را كه متعلق به من بود به ديگر</w:t>
      </w:r>
      <w:r w:rsidR="00727CC6">
        <w:rPr>
          <w:rtl/>
          <w:lang w:bidi="fa-IR"/>
        </w:rPr>
        <w:t>ی</w:t>
      </w:r>
      <w:r w:rsidRPr="00724EE1">
        <w:rPr>
          <w:rtl/>
          <w:lang w:bidi="fa-IR"/>
        </w:rPr>
        <w:t xml:space="preserve"> واگذار نمود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درست است ول</w:t>
      </w:r>
      <w:r w:rsidR="00727CC6">
        <w:rPr>
          <w:rtl/>
          <w:lang w:bidi="fa-IR"/>
        </w:rPr>
        <w:t>ی</w:t>
      </w:r>
      <w:r w:rsidRPr="00724EE1">
        <w:rPr>
          <w:rtl/>
          <w:lang w:bidi="fa-IR"/>
        </w:rPr>
        <w:t xml:space="preserve"> آن به اقتضا</w:t>
      </w:r>
      <w:r w:rsidR="00727CC6">
        <w:rPr>
          <w:rtl/>
          <w:lang w:bidi="fa-IR"/>
        </w:rPr>
        <w:t>ی</w:t>
      </w:r>
      <w:r w:rsidRPr="00724EE1">
        <w:rPr>
          <w:rtl/>
          <w:lang w:bidi="fa-IR"/>
        </w:rPr>
        <w:t xml:space="preserve"> اقرار خودت بود؛ زيرا وقت</w:t>
      </w:r>
      <w:r w:rsidR="00727CC6">
        <w:rPr>
          <w:rtl/>
          <w:lang w:bidi="fa-IR"/>
        </w:rPr>
        <w:t>ی</w:t>
      </w:r>
      <w:r w:rsidRPr="00724EE1">
        <w:rPr>
          <w:rtl/>
          <w:lang w:bidi="fa-IR"/>
        </w:rPr>
        <w:t xml:space="preserve"> كه به غلام گفت</w:t>
      </w:r>
      <w:r w:rsidR="00727CC6">
        <w:rPr>
          <w:rtl/>
          <w:lang w:bidi="fa-IR"/>
        </w:rPr>
        <w:t>ی</w:t>
      </w:r>
      <w:r w:rsidRPr="00724EE1">
        <w:rPr>
          <w:rtl/>
          <w:lang w:bidi="fa-IR"/>
        </w:rPr>
        <w:t xml:space="preserve"> زنت را طلاق بده به ازدواج او اقرار كرده ا</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4</w:t>
      </w:r>
      <w:r w:rsidR="00577AFF" w:rsidRPr="003B6A35">
        <w:rPr>
          <w:rStyle w:val="libFootnotenumChar"/>
          <w:rtl/>
        </w:rPr>
        <w:t>7</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0425B" w:rsidP="00A3022D">
      <w:pPr>
        <w:pStyle w:val="libBold1"/>
        <w:rPr>
          <w:lang w:bidi="fa-IR"/>
        </w:rPr>
      </w:pPr>
      <w:r>
        <w:rPr>
          <w:rtl/>
          <w:lang w:bidi="fa-IR"/>
        </w:rPr>
        <w:t>2</w:t>
      </w:r>
      <w:r w:rsidR="00724EE1" w:rsidRPr="00724EE1">
        <w:rPr>
          <w:rtl/>
          <w:lang w:bidi="fa-IR"/>
        </w:rPr>
        <w:t>- استنباط از وصيت</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ده هزار درهم به شخص</w:t>
      </w:r>
      <w:r w:rsidR="00727CC6">
        <w:rPr>
          <w:rtl/>
          <w:lang w:bidi="fa-IR"/>
        </w:rPr>
        <w:t>ی</w:t>
      </w:r>
      <w:r w:rsidRPr="00724EE1">
        <w:rPr>
          <w:rtl/>
          <w:lang w:bidi="fa-IR"/>
        </w:rPr>
        <w:t xml:space="preserve"> داد و به او وصيت كرد موقع</w:t>
      </w:r>
      <w:r w:rsidR="00727CC6">
        <w:rPr>
          <w:rtl/>
          <w:lang w:bidi="fa-IR"/>
        </w:rPr>
        <w:t>ی</w:t>
      </w:r>
      <w:r w:rsidRPr="00724EE1">
        <w:rPr>
          <w:rtl/>
          <w:lang w:bidi="fa-IR"/>
        </w:rPr>
        <w:t xml:space="preserve"> كه پسرم بزرگ شد آنچه را كه از آنها دوست دار</w:t>
      </w:r>
      <w:r w:rsidR="00727CC6">
        <w:rPr>
          <w:rtl/>
          <w:lang w:bidi="fa-IR"/>
        </w:rPr>
        <w:t>ی</w:t>
      </w:r>
      <w:r w:rsidRPr="00724EE1">
        <w:rPr>
          <w:rtl/>
          <w:lang w:bidi="fa-IR"/>
        </w:rPr>
        <w:t xml:space="preserve"> به او بده</w:t>
      </w:r>
      <w:r w:rsidR="005F2E1C">
        <w:rPr>
          <w:rtl/>
          <w:lang w:bidi="fa-IR"/>
        </w:rPr>
        <w:t>.</w:t>
      </w:r>
      <w:r w:rsidRPr="00724EE1">
        <w:rPr>
          <w:rtl/>
          <w:lang w:bidi="fa-IR"/>
        </w:rPr>
        <w:t xml:space="preserve"> و چون پسر موص</w:t>
      </w:r>
      <w:r w:rsidR="00727CC6">
        <w:rPr>
          <w:rtl/>
          <w:lang w:bidi="fa-IR"/>
        </w:rPr>
        <w:t>ی</w:t>
      </w:r>
      <w:r w:rsidRPr="00724EE1">
        <w:rPr>
          <w:rtl/>
          <w:lang w:bidi="fa-IR"/>
        </w:rPr>
        <w:t xml:space="preserve"> بزرگ شد، وص</w:t>
      </w:r>
      <w:r w:rsidR="00727CC6">
        <w:rPr>
          <w:rtl/>
          <w:lang w:bidi="fa-IR"/>
        </w:rPr>
        <w:t>ی</w:t>
      </w:r>
      <w:r w:rsidRPr="00724EE1">
        <w:rPr>
          <w:rtl/>
          <w:lang w:bidi="fa-IR"/>
        </w:rPr>
        <w:t xml:space="preserve"> نزد حضرت امير </w:t>
      </w:r>
      <w:r w:rsidR="00604D03" w:rsidRPr="00604D03">
        <w:rPr>
          <w:rStyle w:val="libAlaemChar"/>
          <w:rtl/>
        </w:rPr>
        <w:t>عليه‌السلام</w:t>
      </w:r>
      <w:r w:rsidRPr="00724EE1">
        <w:rPr>
          <w:rtl/>
          <w:lang w:bidi="fa-IR"/>
        </w:rPr>
        <w:t xml:space="preserve"> رفت و وصيت موص</w:t>
      </w:r>
      <w:r w:rsidR="00727CC6">
        <w:rPr>
          <w:rtl/>
          <w:lang w:bidi="fa-IR"/>
        </w:rPr>
        <w:t>ی</w:t>
      </w:r>
      <w:r w:rsidRPr="00724EE1">
        <w:rPr>
          <w:rtl/>
          <w:lang w:bidi="fa-IR"/>
        </w:rPr>
        <w:t xml:space="preserve"> را بيان داشت و گفت</w:t>
      </w:r>
      <w:r w:rsidR="005F2E1C">
        <w:rPr>
          <w:rtl/>
          <w:lang w:bidi="fa-IR"/>
        </w:rPr>
        <w:t>:</w:t>
      </w:r>
      <w:r w:rsidRPr="00724EE1">
        <w:rPr>
          <w:rtl/>
          <w:lang w:bidi="fa-IR"/>
        </w:rPr>
        <w:t xml:space="preserve"> حالا چقدر بايد به فرزند موص</w:t>
      </w:r>
      <w:r w:rsidR="00727CC6">
        <w:rPr>
          <w:rtl/>
          <w:lang w:bidi="fa-IR"/>
        </w:rPr>
        <w:t>ی</w:t>
      </w:r>
      <w:r w:rsidRPr="00724EE1">
        <w:rPr>
          <w:rtl/>
          <w:lang w:bidi="fa-IR"/>
        </w:rPr>
        <w:t xml:space="preserve"> بدهم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مايل هست</w:t>
      </w:r>
      <w:r w:rsidR="00727CC6">
        <w:rPr>
          <w:rtl/>
          <w:lang w:bidi="fa-IR"/>
        </w:rPr>
        <w:t>ی</w:t>
      </w:r>
      <w:r w:rsidRPr="00724EE1">
        <w:rPr>
          <w:rtl/>
          <w:lang w:bidi="fa-IR"/>
        </w:rPr>
        <w:t xml:space="preserve"> چقدر به او بده</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هزار درهم</w:t>
      </w:r>
      <w:r w:rsidR="005F2E1C">
        <w:rPr>
          <w:rtl/>
          <w:lang w:bidi="fa-IR"/>
        </w:rPr>
        <w:t>.</w:t>
      </w:r>
    </w:p>
    <w:p w:rsidR="00724EE1" w:rsidRPr="00724EE1" w:rsidRDefault="00724EE1" w:rsidP="00724EE1">
      <w:pPr>
        <w:pStyle w:val="libNormal"/>
        <w:rPr>
          <w:lang w:bidi="fa-IR"/>
        </w:rPr>
      </w:pPr>
      <w:r w:rsidRPr="00724EE1">
        <w:rPr>
          <w:rtl/>
          <w:lang w:bidi="fa-IR"/>
        </w:rPr>
        <w:t>حالا نه هزار درهم كه دوست داشته ا</w:t>
      </w:r>
      <w:r w:rsidR="00727CC6">
        <w:rPr>
          <w:rtl/>
          <w:lang w:bidi="fa-IR"/>
        </w:rPr>
        <w:t>ی</w:t>
      </w:r>
      <w:r w:rsidRPr="00724EE1">
        <w:rPr>
          <w:rtl/>
          <w:lang w:bidi="fa-IR"/>
        </w:rPr>
        <w:t xml:space="preserve"> برا</w:t>
      </w:r>
      <w:r w:rsidR="00727CC6">
        <w:rPr>
          <w:rtl/>
          <w:lang w:bidi="fa-IR"/>
        </w:rPr>
        <w:t>ی</w:t>
      </w:r>
      <w:r w:rsidRPr="00724EE1">
        <w:rPr>
          <w:rtl/>
          <w:lang w:bidi="fa-IR"/>
        </w:rPr>
        <w:t xml:space="preserve"> خودت بگذار</w:t>
      </w:r>
      <w:r w:rsidR="00727CC6">
        <w:rPr>
          <w:rtl/>
          <w:lang w:bidi="fa-IR"/>
        </w:rPr>
        <w:t>ی</w:t>
      </w:r>
      <w:r w:rsidRPr="00724EE1">
        <w:rPr>
          <w:rtl/>
          <w:lang w:bidi="fa-IR"/>
        </w:rPr>
        <w:t xml:space="preserve"> به او بده و هزار درهم برا</w:t>
      </w:r>
      <w:r w:rsidR="00727CC6">
        <w:rPr>
          <w:rtl/>
          <w:lang w:bidi="fa-IR"/>
        </w:rPr>
        <w:t>ی</w:t>
      </w:r>
      <w:r w:rsidRPr="00724EE1">
        <w:rPr>
          <w:rtl/>
          <w:lang w:bidi="fa-IR"/>
        </w:rPr>
        <w:t xml:space="preserve"> خودت بگذار </w:t>
      </w:r>
      <w:r w:rsidRPr="003B6A35">
        <w:rPr>
          <w:rStyle w:val="libFootnotenumChar"/>
          <w:rtl/>
        </w:rPr>
        <w:t>(</w:t>
      </w:r>
      <w:r w:rsidR="00D72EF7" w:rsidRPr="003B6A35">
        <w:rPr>
          <w:rStyle w:val="libFootnotenumChar"/>
          <w:rtl/>
        </w:rPr>
        <w:t>4</w:t>
      </w:r>
      <w:r w:rsidR="00577AFF" w:rsidRPr="003B6A35">
        <w:rPr>
          <w:rStyle w:val="libFootnotenumChar"/>
          <w:rtl/>
        </w:rPr>
        <w:t>7</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و گذشت در خبر نهم از فصل هشتم اين كه مرد و زن</w:t>
      </w:r>
      <w:r w:rsidR="00727CC6">
        <w:rPr>
          <w:rtl/>
          <w:lang w:bidi="fa-IR"/>
        </w:rPr>
        <w:t>ی</w:t>
      </w:r>
      <w:r w:rsidRPr="00724EE1">
        <w:rPr>
          <w:rtl/>
          <w:lang w:bidi="fa-IR"/>
        </w:rPr>
        <w:t xml:space="preserve"> را نزد عمر آورده</w:t>
      </w:r>
      <w:r w:rsidR="005F2E1C">
        <w:rPr>
          <w:rtl/>
          <w:lang w:bidi="fa-IR"/>
        </w:rPr>
        <w:t>،</w:t>
      </w:r>
      <w:r w:rsidRPr="00724EE1">
        <w:rPr>
          <w:rtl/>
          <w:lang w:bidi="fa-IR"/>
        </w:rPr>
        <w:t xml:space="preserve"> مرد به زن گفته بود: ا</w:t>
      </w:r>
      <w:r w:rsidR="00727CC6">
        <w:rPr>
          <w:rtl/>
          <w:lang w:bidi="fa-IR"/>
        </w:rPr>
        <w:t>ی</w:t>
      </w:r>
      <w:r w:rsidRPr="00724EE1">
        <w:rPr>
          <w:rtl/>
          <w:lang w:bidi="fa-IR"/>
        </w:rPr>
        <w:t xml:space="preserve"> زناكار! و زن به او گفته بود: تو از من زناكارتر</w:t>
      </w:r>
      <w:r w:rsidR="00727CC6">
        <w:rPr>
          <w:rtl/>
          <w:lang w:bidi="fa-IR"/>
        </w:rPr>
        <w:t>ی</w:t>
      </w:r>
      <w:r w:rsidR="005F2E1C">
        <w:rPr>
          <w:rtl/>
          <w:lang w:bidi="fa-IR"/>
        </w:rPr>
        <w:t>،</w:t>
      </w:r>
      <w:r w:rsidRPr="00724EE1">
        <w:rPr>
          <w:rtl/>
          <w:lang w:bidi="fa-IR"/>
        </w:rPr>
        <w:t xml:space="preserve"> و عمر خواست به هر دو حد بزند پس</w:t>
      </w:r>
      <w:r w:rsidR="00127400">
        <w:rPr>
          <w:rtl/>
          <w:lang w:bidi="fa-IR"/>
        </w:rPr>
        <w:t xml:space="preserve"> </w:t>
      </w: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او فرمود: بر مرد، حد</w:t>
      </w:r>
      <w:r w:rsidR="00727CC6">
        <w:rPr>
          <w:rtl/>
          <w:lang w:bidi="fa-IR"/>
        </w:rPr>
        <w:t>ی</w:t>
      </w:r>
      <w:r w:rsidRPr="00724EE1">
        <w:rPr>
          <w:rtl/>
          <w:lang w:bidi="fa-IR"/>
        </w:rPr>
        <w:t xml:space="preserve"> نيست و زن مستحق دو حد است</w:t>
      </w:r>
      <w:r w:rsidR="005F2E1C">
        <w:rPr>
          <w:rtl/>
          <w:lang w:bidi="fa-IR"/>
        </w:rPr>
        <w:t>؛</w:t>
      </w:r>
      <w:r w:rsidRPr="00724EE1">
        <w:rPr>
          <w:rtl/>
          <w:lang w:bidi="fa-IR"/>
        </w:rPr>
        <w:t xml:space="preserve"> حد افتراء و حد زنا به علت اقرار او به زنا؛ زيرا وقت</w:t>
      </w:r>
      <w:r w:rsidR="00727CC6">
        <w:rPr>
          <w:rtl/>
          <w:lang w:bidi="fa-IR"/>
        </w:rPr>
        <w:t>ی</w:t>
      </w:r>
      <w:r w:rsidRPr="00724EE1">
        <w:rPr>
          <w:rtl/>
          <w:lang w:bidi="fa-IR"/>
        </w:rPr>
        <w:t xml:space="preserve"> به مرد گفته تو از من زناكارتر</w:t>
      </w:r>
      <w:r w:rsidR="00727CC6">
        <w:rPr>
          <w:rtl/>
          <w:lang w:bidi="fa-IR"/>
        </w:rPr>
        <w:t>ی</w:t>
      </w:r>
      <w:r w:rsidR="005F2E1C">
        <w:rPr>
          <w:rtl/>
          <w:lang w:bidi="fa-IR"/>
        </w:rPr>
        <w:t>؛</w:t>
      </w:r>
      <w:r w:rsidRPr="00724EE1">
        <w:rPr>
          <w:rtl/>
          <w:lang w:bidi="fa-IR"/>
        </w:rPr>
        <w:t xml:space="preserve"> يعن</w:t>
      </w:r>
      <w:r w:rsidR="00727CC6">
        <w:rPr>
          <w:rtl/>
          <w:lang w:bidi="fa-IR"/>
        </w:rPr>
        <w:t>ی</w:t>
      </w:r>
      <w:r w:rsidRPr="00724EE1">
        <w:rPr>
          <w:rtl/>
          <w:lang w:bidi="fa-IR"/>
        </w:rPr>
        <w:t xml:space="preserve"> من هم زناكارم ول</w:t>
      </w:r>
      <w:r w:rsidR="00727CC6">
        <w:rPr>
          <w:rtl/>
          <w:lang w:bidi="fa-IR"/>
        </w:rPr>
        <w:t>ی</w:t>
      </w:r>
      <w:r w:rsidRPr="00724EE1">
        <w:rPr>
          <w:rtl/>
          <w:lang w:bidi="fa-IR"/>
        </w:rPr>
        <w:t xml:space="preserve"> كمتر از تو.</w:t>
      </w:r>
    </w:p>
    <w:p w:rsidR="00724EE1" w:rsidRPr="00724EE1" w:rsidRDefault="00A3022D" w:rsidP="00724EE1">
      <w:pPr>
        <w:pStyle w:val="libNormal"/>
        <w:rPr>
          <w:lang w:bidi="fa-IR"/>
        </w:rPr>
      </w:pPr>
      <w:r>
        <w:rPr>
          <w:rtl/>
          <w:lang w:bidi="fa-IR"/>
        </w:rPr>
        <w:br w:type="page"/>
      </w:r>
    </w:p>
    <w:p w:rsidR="00724EE1" w:rsidRDefault="00724EE1" w:rsidP="00A3022D">
      <w:pPr>
        <w:pStyle w:val="Heading2"/>
        <w:rPr>
          <w:rtl/>
          <w:lang w:bidi="fa-IR"/>
        </w:rPr>
      </w:pPr>
      <w:bookmarkStart w:id="46" w:name="_Toc480372339"/>
      <w:r w:rsidRPr="00724EE1">
        <w:rPr>
          <w:rtl/>
          <w:lang w:bidi="fa-IR"/>
        </w:rPr>
        <w:t>فصل چهل و سوم</w:t>
      </w:r>
      <w:r w:rsidR="005F2E1C">
        <w:rPr>
          <w:rtl/>
          <w:lang w:bidi="fa-IR"/>
        </w:rPr>
        <w:t>:</w:t>
      </w:r>
      <w:r w:rsidRPr="00724EE1">
        <w:rPr>
          <w:rtl/>
          <w:lang w:bidi="fa-IR"/>
        </w:rPr>
        <w:t xml:space="preserve"> حكم از رو</w:t>
      </w:r>
      <w:r w:rsidR="00727CC6">
        <w:rPr>
          <w:rtl/>
          <w:lang w:bidi="fa-IR"/>
        </w:rPr>
        <w:t>ی</w:t>
      </w:r>
      <w:r w:rsidRPr="00724EE1">
        <w:rPr>
          <w:rtl/>
          <w:lang w:bidi="fa-IR"/>
        </w:rPr>
        <w:t xml:space="preserve"> لوازم خف</w:t>
      </w:r>
      <w:r w:rsidR="00727CC6">
        <w:rPr>
          <w:rtl/>
          <w:lang w:bidi="fa-IR"/>
        </w:rPr>
        <w:t>ی</w:t>
      </w:r>
      <w:bookmarkEnd w:id="46"/>
    </w:p>
    <w:p w:rsidR="00724EE1" w:rsidRPr="00724EE1" w:rsidRDefault="00C9273A" w:rsidP="005178B8">
      <w:pPr>
        <w:pStyle w:val="libBold1"/>
        <w:rPr>
          <w:lang w:bidi="fa-IR"/>
        </w:rPr>
      </w:pPr>
      <w:r>
        <w:rPr>
          <w:rtl/>
          <w:lang w:bidi="fa-IR"/>
        </w:rPr>
        <w:t>1</w:t>
      </w:r>
      <w:r w:rsidR="00724EE1" w:rsidRPr="00724EE1">
        <w:rPr>
          <w:rtl/>
          <w:lang w:bidi="fa-IR"/>
        </w:rPr>
        <w:t>- اين حكم خداست</w:t>
      </w:r>
    </w:p>
    <w:p w:rsidR="00724EE1" w:rsidRPr="00724EE1" w:rsidRDefault="00724EE1" w:rsidP="00724EE1">
      <w:pPr>
        <w:pStyle w:val="libNormal"/>
        <w:rPr>
          <w:lang w:bidi="fa-IR"/>
        </w:rPr>
      </w:pPr>
      <w:r w:rsidRPr="00724EE1">
        <w:rPr>
          <w:rtl/>
          <w:lang w:bidi="fa-IR"/>
        </w:rPr>
        <w:t xml:space="preserve">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مرد</w:t>
      </w:r>
      <w:r w:rsidR="00727CC6">
        <w:rPr>
          <w:rtl/>
          <w:lang w:bidi="fa-IR"/>
        </w:rPr>
        <w:t>ی</w:t>
      </w:r>
      <w:r w:rsidRPr="00724EE1">
        <w:rPr>
          <w:rtl/>
          <w:lang w:bidi="fa-IR"/>
        </w:rPr>
        <w:t xml:space="preserve"> اعراب</w:t>
      </w:r>
      <w:r w:rsidR="00727CC6">
        <w:rPr>
          <w:rtl/>
          <w:lang w:bidi="fa-IR"/>
        </w:rPr>
        <w:t>ی</w:t>
      </w:r>
      <w:r w:rsidR="005F2E1C">
        <w:rPr>
          <w:rtl/>
          <w:lang w:bidi="fa-IR"/>
        </w:rPr>
        <w:t>،</w:t>
      </w:r>
      <w:r w:rsidRPr="00724EE1">
        <w:rPr>
          <w:rtl/>
          <w:lang w:bidi="fa-IR"/>
        </w:rPr>
        <w:t xml:space="preserve"> ماده شتر</w:t>
      </w:r>
      <w:r w:rsidR="00727CC6">
        <w:rPr>
          <w:rtl/>
          <w:lang w:bidi="fa-IR"/>
        </w:rPr>
        <w:t>ی</w:t>
      </w:r>
      <w:r w:rsidRPr="00724EE1">
        <w:rPr>
          <w:rtl/>
          <w:lang w:bidi="fa-IR"/>
        </w:rPr>
        <w:t xml:space="preserve"> به چهار صد درهم خريدار</w:t>
      </w:r>
      <w:r w:rsidR="00727CC6">
        <w:rPr>
          <w:rtl/>
          <w:lang w:bidi="fa-IR"/>
        </w:rPr>
        <w:t>ی</w:t>
      </w:r>
      <w:r w:rsidRPr="00724EE1">
        <w:rPr>
          <w:rtl/>
          <w:lang w:bidi="fa-IR"/>
        </w:rPr>
        <w:t xml:space="preserve"> نموده بود، و هنگام</w:t>
      </w:r>
      <w:r w:rsidR="00727CC6">
        <w:rPr>
          <w:rtl/>
          <w:lang w:bidi="fa-IR"/>
        </w:rPr>
        <w:t>ی</w:t>
      </w:r>
      <w:r w:rsidRPr="00724EE1">
        <w:rPr>
          <w:rtl/>
          <w:lang w:bidi="fa-IR"/>
        </w:rPr>
        <w:t xml:space="preserve"> كه اعراب</w:t>
      </w:r>
      <w:r w:rsidR="00727CC6">
        <w:rPr>
          <w:rtl/>
          <w:lang w:bidi="fa-IR"/>
        </w:rPr>
        <w:t>ی</w:t>
      </w:r>
      <w:r w:rsidRPr="00724EE1">
        <w:rPr>
          <w:rtl/>
          <w:lang w:bidi="fa-IR"/>
        </w:rPr>
        <w:t xml:space="preserve"> پول را تحويل گرفت</w:t>
      </w:r>
      <w:r w:rsidR="005F2E1C">
        <w:rPr>
          <w:rtl/>
          <w:lang w:bidi="fa-IR"/>
        </w:rPr>
        <w:t>،</w:t>
      </w:r>
      <w:r w:rsidRPr="00724EE1">
        <w:rPr>
          <w:rtl/>
          <w:lang w:bidi="fa-IR"/>
        </w:rPr>
        <w:t xml:space="preserve"> فرياد بر آورد: درهمها و شتر، مال من است</w:t>
      </w:r>
      <w:r w:rsidR="005F2E1C">
        <w:rPr>
          <w:rtl/>
          <w:lang w:bidi="fa-IR"/>
        </w:rPr>
        <w:t>.</w:t>
      </w:r>
      <w:r w:rsidRPr="00724EE1">
        <w:rPr>
          <w:rtl/>
          <w:lang w:bidi="fa-IR"/>
        </w:rPr>
        <w:t xml:space="preserve"> اتفاقا ابوبكر از آنجا عبور م</w:t>
      </w:r>
      <w:r w:rsidR="00727CC6">
        <w:rPr>
          <w:rtl/>
          <w:lang w:bidi="fa-IR"/>
        </w:rPr>
        <w:t>ی</w:t>
      </w:r>
      <w:r w:rsidRPr="00724EE1">
        <w:rPr>
          <w:rtl/>
          <w:lang w:bidi="fa-IR"/>
        </w:rPr>
        <w:t xml:space="preserve"> كرد، پيامبر به ابوبكر فرمود: بين من و اعراب</w:t>
      </w:r>
      <w:r w:rsidR="00727CC6">
        <w:rPr>
          <w:rtl/>
          <w:lang w:bidi="fa-IR"/>
        </w:rPr>
        <w:t>ی</w:t>
      </w:r>
      <w:r w:rsidRPr="00724EE1">
        <w:rPr>
          <w:rtl/>
          <w:lang w:bidi="fa-IR"/>
        </w:rPr>
        <w:t xml:space="preserve"> قضاوت كن</w:t>
      </w:r>
      <w:r w:rsidR="005F2E1C">
        <w:rPr>
          <w:rtl/>
          <w:lang w:bidi="fa-IR"/>
        </w:rPr>
        <w:t>!</w:t>
      </w:r>
    </w:p>
    <w:p w:rsidR="00724EE1" w:rsidRPr="00724EE1" w:rsidRDefault="00724EE1" w:rsidP="00724EE1">
      <w:pPr>
        <w:pStyle w:val="libNormal"/>
        <w:rPr>
          <w:lang w:bidi="fa-IR"/>
        </w:rPr>
      </w:pPr>
      <w:r w:rsidRPr="00724EE1">
        <w:rPr>
          <w:rtl/>
          <w:lang w:bidi="fa-IR"/>
        </w:rPr>
        <w:t>ابوبكر گفت</w:t>
      </w:r>
      <w:r w:rsidR="005F2E1C">
        <w:rPr>
          <w:rtl/>
          <w:lang w:bidi="fa-IR"/>
        </w:rPr>
        <w:t>:</w:t>
      </w:r>
      <w:r w:rsidRPr="00724EE1">
        <w:rPr>
          <w:rtl/>
          <w:lang w:bidi="fa-IR"/>
        </w:rPr>
        <w:t xml:space="preserve"> اعراب</w:t>
      </w:r>
      <w:r w:rsidR="00727CC6">
        <w:rPr>
          <w:rtl/>
          <w:lang w:bidi="fa-IR"/>
        </w:rPr>
        <w:t>ی</w:t>
      </w:r>
      <w:r w:rsidRPr="00724EE1">
        <w:rPr>
          <w:rtl/>
          <w:lang w:bidi="fa-IR"/>
        </w:rPr>
        <w:t xml:space="preserve"> از شما گواه م</w:t>
      </w:r>
      <w:r w:rsidR="00727CC6">
        <w:rPr>
          <w:rtl/>
          <w:lang w:bidi="fa-IR"/>
        </w:rPr>
        <w:t>ی</w:t>
      </w:r>
      <w:r w:rsidRPr="00724EE1">
        <w:rPr>
          <w:rtl/>
          <w:lang w:bidi="fa-IR"/>
        </w:rPr>
        <w:t xml:space="preserve"> خواهد. عمر نيز از آنجا عبور م</w:t>
      </w:r>
      <w:r w:rsidR="00727CC6">
        <w:rPr>
          <w:rtl/>
          <w:lang w:bidi="fa-IR"/>
        </w:rPr>
        <w:t>ی</w:t>
      </w:r>
      <w:r w:rsidRPr="00724EE1">
        <w:rPr>
          <w:rtl/>
          <w:lang w:bidi="fa-IR"/>
        </w:rPr>
        <w:t xml:space="preserve"> كرد و سخنان ابوبكر را در آن باره تكرار نمود. در اين موقع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دور نمايان گرديد،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اعراب</w:t>
      </w:r>
      <w:r w:rsidR="00727CC6">
        <w:rPr>
          <w:rtl/>
          <w:lang w:bidi="fa-IR"/>
        </w:rPr>
        <w:t>ی</w:t>
      </w:r>
      <w:r w:rsidRPr="00724EE1">
        <w:rPr>
          <w:rtl/>
          <w:lang w:bidi="fa-IR"/>
        </w:rPr>
        <w:t xml:space="preserve"> فرمود: قبول دار</w:t>
      </w:r>
      <w:r w:rsidR="00727CC6">
        <w:rPr>
          <w:rtl/>
          <w:lang w:bidi="fa-IR"/>
        </w:rPr>
        <w:t>ی</w:t>
      </w:r>
      <w:r w:rsidRPr="00724EE1">
        <w:rPr>
          <w:rtl/>
          <w:lang w:bidi="fa-IR"/>
        </w:rPr>
        <w:t xml:space="preserve"> اين جوان كه م</w:t>
      </w:r>
      <w:r w:rsidR="00727CC6">
        <w:rPr>
          <w:rtl/>
          <w:lang w:bidi="fa-IR"/>
        </w:rPr>
        <w:t>ی</w:t>
      </w:r>
      <w:r w:rsidRPr="00724EE1">
        <w:rPr>
          <w:rtl/>
          <w:lang w:bidi="fa-IR"/>
        </w:rPr>
        <w:t xml:space="preserve"> آيد بين ما قضاوت كند؟</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بل</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حضرت عل</w:t>
      </w:r>
      <w:r w:rsidR="00727CC6">
        <w:rPr>
          <w:rtl/>
          <w:lang w:bidi="fa-IR"/>
        </w:rPr>
        <w:t>ی</w:t>
      </w:r>
      <w:r w:rsidRPr="00724EE1">
        <w:rPr>
          <w:rtl/>
          <w:lang w:bidi="fa-IR"/>
        </w:rPr>
        <w:t xml:space="preserve"> آمد، اعراب</w:t>
      </w:r>
      <w:r w:rsidR="00727CC6">
        <w:rPr>
          <w:rtl/>
          <w:lang w:bidi="fa-IR"/>
        </w:rPr>
        <w:t>ی</w:t>
      </w:r>
      <w:r w:rsidRPr="00724EE1">
        <w:rPr>
          <w:rtl/>
          <w:lang w:bidi="fa-IR"/>
        </w:rPr>
        <w:t xml:space="preserve"> ادعا</w:t>
      </w:r>
      <w:r w:rsidR="00727CC6">
        <w:rPr>
          <w:rtl/>
          <w:lang w:bidi="fa-IR"/>
        </w:rPr>
        <w:t>ی</w:t>
      </w:r>
      <w:r w:rsidRPr="00724EE1">
        <w:rPr>
          <w:rtl/>
          <w:lang w:bidi="fa-IR"/>
        </w:rPr>
        <w:t xml:space="preserve"> خود را مطرح كرد.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اعراب</w:t>
      </w:r>
      <w:r w:rsidR="00727CC6">
        <w:rPr>
          <w:rtl/>
          <w:lang w:bidi="fa-IR"/>
        </w:rPr>
        <w:t>ی</w:t>
      </w:r>
      <w:r w:rsidRPr="00724EE1">
        <w:rPr>
          <w:rtl/>
          <w:lang w:bidi="fa-IR"/>
        </w:rPr>
        <w:t xml:space="preserve"> فرمود: شتر را به پيامبر تسليم كن</w:t>
      </w:r>
      <w:r w:rsidR="005F2E1C">
        <w:rPr>
          <w:rtl/>
          <w:lang w:bidi="fa-IR"/>
        </w:rPr>
        <w:t>!</w:t>
      </w:r>
    </w:p>
    <w:p w:rsidR="00724EE1" w:rsidRPr="00724EE1" w:rsidRDefault="00724EE1" w:rsidP="00724EE1">
      <w:pPr>
        <w:pStyle w:val="libNormal"/>
        <w:rPr>
          <w:lang w:bidi="fa-IR"/>
        </w:rPr>
      </w:pPr>
      <w:r w:rsidRPr="00724EE1">
        <w:rPr>
          <w:rtl/>
          <w:lang w:bidi="fa-IR"/>
        </w:rPr>
        <w:t>اعراب</w:t>
      </w:r>
      <w:r w:rsidR="00727CC6">
        <w:rPr>
          <w:rtl/>
          <w:lang w:bidi="fa-IR"/>
        </w:rPr>
        <w:t>ی</w:t>
      </w:r>
      <w:r w:rsidRPr="00724EE1">
        <w:rPr>
          <w:rtl/>
          <w:lang w:bidi="fa-IR"/>
        </w:rPr>
        <w:t xml:space="preserve"> اعتنا نكرد تا اين كه آن حضرت سه بار گفتار خود را تكرار نمود ول</w:t>
      </w:r>
      <w:r w:rsidR="00727CC6">
        <w:rPr>
          <w:rtl/>
          <w:lang w:bidi="fa-IR"/>
        </w:rPr>
        <w:t>ی</w:t>
      </w:r>
      <w:r w:rsidRPr="00724EE1">
        <w:rPr>
          <w:rtl/>
          <w:lang w:bidi="fa-IR"/>
        </w:rPr>
        <w:t xml:space="preserve"> نتيجه ا</w:t>
      </w:r>
      <w:r w:rsidR="00727CC6">
        <w:rPr>
          <w:rtl/>
          <w:lang w:bidi="fa-IR"/>
        </w:rPr>
        <w:t>ی</w:t>
      </w:r>
      <w:r w:rsidRPr="00724EE1">
        <w:rPr>
          <w:rtl/>
          <w:lang w:bidi="fa-IR"/>
        </w:rPr>
        <w:t xml:space="preserve"> نبخشيد، در اين هنگام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اعراب</w:t>
      </w:r>
      <w:r w:rsidR="00727CC6">
        <w:rPr>
          <w:rtl/>
          <w:lang w:bidi="fa-IR"/>
        </w:rPr>
        <w:t>ی</w:t>
      </w:r>
      <w:r w:rsidRPr="00724EE1">
        <w:rPr>
          <w:rtl/>
          <w:lang w:bidi="fa-IR"/>
        </w:rPr>
        <w:t xml:space="preserve"> را با يك ضربه شمشير، دور كرد. پس</w:t>
      </w:r>
      <w:r w:rsidR="00127400">
        <w:rPr>
          <w:rtl/>
          <w:lang w:bidi="fa-IR"/>
        </w:rPr>
        <w:t xml:space="preserve"> </w:t>
      </w:r>
      <w:r w:rsidRPr="00724EE1">
        <w:rPr>
          <w:rtl/>
          <w:lang w:bidi="fa-IR"/>
        </w:rPr>
        <w:t>اهل حجاز گفتند: كه با آن ضربه</w:t>
      </w:r>
      <w:r w:rsidR="005F2E1C">
        <w:rPr>
          <w:rtl/>
          <w:lang w:bidi="fa-IR"/>
        </w:rPr>
        <w:t>،</w:t>
      </w:r>
      <w:r w:rsidRPr="00724EE1">
        <w:rPr>
          <w:rtl/>
          <w:lang w:bidi="fa-IR"/>
        </w:rPr>
        <w:t xml:space="preserve"> سر او را پراند و اهل عراق گفتند: عضو</w:t>
      </w:r>
      <w:r w:rsidR="00727CC6">
        <w:rPr>
          <w:rtl/>
          <w:lang w:bidi="fa-IR"/>
        </w:rPr>
        <w:t>ی</w:t>
      </w:r>
      <w:r w:rsidRPr="00724EE1">
        <w:rPr>
          <w:rtl/>
          <w:lang w:bidi="fa-IR"/>
        </w:rPr>
        <w:t xml:space="preserve"> از او را قطع كرد.</w:t>
      </w:r>
    </w:p>
    <w:p w:rsidR="00724EE1" w:rsidRPr="00724EE1" w:rsidRDefault="00724EE1" w:rsidP="00724EE1">
      <w:pPr>
        <w:pStyle w:val="libNormal"/>
        <w:rPr>
          <w:lang w:bidi="fa-IR"/>
        </w:rPr>
      </w:pPr>
      <w:r w:rsidRPr="00724EE1">
        <w:rPr>
          <w:rtl/>
          <w:lang w:bidi="fa-IR"/>
        </w:rPr>
        <w:t>و آنگاه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پيامبر عرضه داشت</w:t>
      </w:r>
      <w:r w:rsidR="005F2E1C">
        <w:rPr>
          <w:rtl/>
          <w:lang w:bidi="fa-IR"/>
        </w:rPr>
        <w:t>:</w:t>
      </w:r>
      <w:r w:rsidRPr="00724EE1">
        <w:rPr>
          <w:rtl/>
          <w:lang w:bidi="fa-IR"/>
        </w:rPr>
        <w:t xml:space="preserve"> يا رسول الله</w:t>
      </w:r>
      <w:r w:rsidR="005F2E1C">
        <w:rPr>
          <w:rtl/>
          <w:lang w:bidi="fa-IR"/>
        </w:rPr>
        <w:t>!</w:t>
      </w:r>
      <w:r w:rsidRPr="00724EE1">
        <w:rPr>
          <w:rtl/>
          <w:lang w:bidi="fa-IR"/>
        </w:rPr>
        <w:t xml:space="preserve"> ما شما را در وح</w:t>
      </w:r>
      <w:r w:rsidR="00727CC6">
        <w:rPr>
          <w:rtl/>
          <w:lang w:bidi="fa-IR"/>
        </w:rPr>
        <w:t>ی</w:t>
      </w:r>
      <w:r w:rsidRPr="00724EE1">
        <w:rPr>
          <w:rtl/>
          <w:lang w:bidi="fa-IR"/>
        </w:rPr>
        <w:t xml:space="preserve"> تصديق م</w:t>
      </w:r>
      <w:r w:rsidR="00727CC6">
        <w:rPr>
          <w:rtl/>
          <w:lang w:bidi="fa-IR"/>
        </w:rPr>
        <w:t>ی</w:t>
      </w:r>
      <w:r w:rsidRPr="00724EE1">
        <w:rPr>
          <w:rtl/>
          <w:lang w:bidi="fa-IR"/>
        </w:rPr>
        <w:t xml:space="preserve"> كنيم چگونه در چهار صد درهم تصديق ننمائيم</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4</w:t>
      </w:r>
      <w:r w:rsidR="00577AFF" w:rsidRPr="003B6A35">
        <w:rPr>
          <w:rStyle w:val="libFootnotenumChar"/>
          <w:rtl/>
        </w:rPr>
        <w:t>7</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در خبر</w:t>
      </w:r>
      <w:r w:rsidR="00727CC6">
        <w:rPr>
          <w:rtl/>
          <w:lang w:bidi="fa-IR"/>
        </w:rPr>
        <w:t>ی</w:t>
      </w:r>
      <w:r w:rsidRPr="00724EE1">
        <w:rPr>
          <w:rtl/>
          <w:lang w:bidi="fa-IR"/>
        </w:rPr>
        <w:t xml:space="preserve"> آمده</w:t>
      </w:r>
      <w:r w:rsidR="005F2E1C">
        <w:rPr>
          <w:rtl/>
          <w:lang w:bidi="fa-IR"/>
        </w:rPr>
        <w:t>:</w:t>
      </w:r>
      <w:r w:rsidRPr="00724EE1">
        <w:rPr>
          <w:rtl/>
          <w:lang w:bidi="fa-IR"/>
        </w:rPr>
        <w:t xml:space="preserve"> كه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ابوبكر و عمر رو كرده و به آنان فرمود: اين حكم خداست نه آنچه كه شما به آن حكم كرديد.</w:t>
      </w:r>
    </w:p>
    <w:p w:rsidR="00724EE1" w:rsidRPr="00724EE1" w:rsidRDefault="00724EE1" w:rsidP="00724EE1">
      <w:pPr>
        <w:pStyle w:val="libNormal"/>
        <w:rPr>
          <w:lang w:bidi="fa-IR"/>
        </w:rPr>
      </w:pPr>
      <w:r w:rsidRPr="00724EE1">
        <w:rPr>
          <w:rtl/>
          <w:lang w:bidi="fa-IR"/>
        </w:rPr>
        <w:t>مؤ لّف</w:t>
      </w:r>
      <w:r w:rsidR="005F2E1C">
        <w:rPr>
          <w:rtl/>
          <w:lang w:bidi="fa-IR"/>
        </w:rPr>
        <w:t>:</w:t>
      </w:r>
    </w:p>
    <w:p w:rsidR="00724EE1" w:rsidRPr="00724EE1" w:rsidRDefault="00724EE1" w:rsidP="00724EE1">
      <w:pPr>
        <w:pStyle w:val="libNormal"/>
        <w:rPr>
          <w:lang w:bidi="fa-IR"/>
        </w:rPr>
      </w:pPr>
      <w:r w:rsidRPr="00724EE1">
        <w:rPr>
          <w:rtl/>
          <w:lang w:bidi="fa-IR"/>
        </w:rPr>
        <w:t xml:space="preserve">گرچه اميرالمومنين </w:t>
      </w:r>
      <w:r w:rsidR="00604D03" w:rsidRPr="00604D03">
        <w:rPr>
          <w:rStyle w:val="libAlaemChar"/>
          <w:rtl/>
        </w:rPr>
        <w:t>عليه‌السلام</w:t>
      </w:r>
      <w:r w:rsidRPr="00724EE1">
        <w:rPr>
          <w:rtl/>
          <w:lang w:bidi="fa-IR"/>
        </w:rPr>
        <w:t xml:space="preserve"> از صنايع حيرت آور خدا و نفس پيغمبر است و محال است كه آن دو و ديگران به مقام و منزلت او برسند همچون ثر</w:t>
      </w:r>
      <w:r w:rsidR="00727CC6">
        <w:rPr>
          <w:rtl/>
          <w:lang w:bidi="fa-IR"/>
        </w:rPr>
        <w:t>ی</w:t>
      </w:r>
      <w:r w:rsidRPr="00724EE1">
        <w:rPr>
          <w:rtl/>
          <w:lang w:bidi="fa-IR"/>
        </w:rPr>
        <w:t xml:space="preserve"> و ثريا الا اين كه آنان به قدر ساير صحابه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هم توجه </w:t>
      </w:r>
      <w:r w:rsidRPr="00724EE1">
        <w:rPr>
          <w:rtl/>
          <w:lang w:bidi="fa-IR"/>
        </w:rPr>
        <w:lastRenderedPageBreak/>
        <w:t>نداشته اند. و اين خزيمه بن ثابت است كه در نظير چنين قضيه ا</w:t>
      </w:r>
      <w:r w:rsidR="00727CC6">
        <w:rPr>
          <w:rtl/>
          <w:lang w:bidi="fa-IR"/>
        </w:rPr>
        <w:t>ی</w:t>
      </w:r>
      <w:r w:rsidRPr="00724EE1">
        <w:rPr>
          <w:rtl/>
          <w:lang w:bidi="fa-IR"/>
        </w:rPr>
        <w:t xml:space="preserve"> برا</w:t>
      </w:r>
      <w:r w:rsidR="00727CC6">
        <w:rPr>
          <w:rtl/>
          <w:lang w:bidi="fa-IR"/>
        </w:rPr>
        <w:t>ی</w:t>
      </w:r>
      <w:r w:rsidRPr="00724EE1">
        <w:rPr>
          <w:rtl/>
          <w:lang w:bidi="fa-IR"/>
        </w:rPr>
        <w:t xml:space="preserve"> پيامبر گواه</w:t>
      </w:r>
      <w:r w:rsidR="00727CC6">
        <w:rPr>
          <w:rtl/>
          <w:lang w:bidi="fa-IR"/>
        </w:rPr>
        <w:t>ی</w:t>
      </w:r>
      <w:r w:rsidRPr="00724EE1">
        <w:rPr>
          <w:rtl/>
          <w:lang w:bidi="fa-IR"/>
        </w:rPr>
        <w:t xml:space="preserve"> ناديده داد، و پيامبر به و</w:t>
      </w:r>
      <w:r w:rsidR="00727CC6">
        <w:rPr>
          <w:rtl/>
          <w:lang w:bidi="fa-IR"/>
        </w:rPr>
        <w:t>ی</w:t>
      </w:r>
      <w:r w:rsidRPr="00724EE1">
        <w:rPr>
          <w:rtl/>
          <w:lang w:bidi="fa-IR"/>
        </w:rPr>
        <w:t xml:space="preserve"> فرمود: چگونه گواه</w:t>
      </w:r>
      <w:r w:rsidR="00727CC6">
        <w:rPr>
          <w:rtl/>
          <w:lang w:bidi="fa-IR"/>
        </w:rPr>
        <w:t>ی</w:t>
      </w:r>
      <w:r w:rsidRPr="00724EE1">
        <w:rPr>
          <w:rtl/>
          <w:lang w:bidi="fa-IR"/>
        </w:rPr>
        <w:t xml:space="preserve"> ناديده م</w:t>
      </w:r>
      <w:r w:rsidR="00727CC6">
        <w:rPr>
          <w:rtl/>
          <w:lang w:bidi="fa-IR"/>
        </w:rPr>
        <w:t>ی</w:t>
      </w:r>
      <w:r w:rsidRPr="00724EE1">
        <w:rPr>
          <w:rtl/>
          <w:lang w:bidi="fa-IR"/>
        </w:rPr>
        <w:t xml:space="preserve"> ده</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عرضه داشت</w:t>
      </w:r>
      <w:r w:rsidR="005F2E1C">
        <w:rPr>
          <w:rtl/>
          <w:lang w:bidi="fa-IR"/>
        </w:rPr>
        <w:t>:</w:t>
      </w:r>
      <w:r w:rsidRPr="00724EE1">
        <w:rPr>
          <w:rtl/>
          <w:lang w:bidi="fa-IR"/>
        </w:rPr>
        <w:t xml:space="preserve"> يا رسول الله</w:t>
      </w:r>
      <w:r w:rsidR="005F2E1C">
        <w:rPr>
          <w:rtl/>
          <w:lang w:bidi="fa-IR"/>
        </w:rPr>
        <w:t>!</w:t>
      </w:r>
      <w:r w:rsidRPr="00724EE1">
        <w:rPr>
          <w:rtl/>
          <w:lang w:bidi="fa-IR"/>
        </w:rPr>
        <w:t xml:space="preserve"> ما شما را در وح</w:t>
      </w:r>
      <w:r w:rsidR="00727CC6">
        <w:rPr>
          <w:rtl/>
          <w:lang w:bidi="fa-IR"/>
        </w:rPr>
        <w:t>ی</w:t>
      </w:r>
      <w:r w:rsidRPr="00724EE1">
        <w:rPr>
          <w:rtl/>
          <w:lang w:bidi="fa-IR"/>
        </w:rPr>
        <w:t xml:space="preserve"> و اخبار آسمان</w:t>
      </w:r>
      <w:r w:rsidR="00727CC6">
        <w:rPr>
          <w:rtl/>
          <w:lang w:bidi="fa-IR"/>
        </w:rPr>
        <w:t>ی</w:t>
      </w:r>
      <w:r w:rsidRPr="00724EE1">
        <w:rPr>
          <w:rtl/>
          <w:lang w:bidi="fa-IR"/>
        </w:rPr>
        <w:t xml:space="preserve"> تصديق م</w:t>
      </w:r>
      <w:r w:rsidR="00727CC6">
        <w:rPr>
          <w:rtl/>
          <w:lang w:bidi="fa-IR"/>
        </w:rPr>
        <w:t>ی</w:t>
      </w:r>
      <w:r w:rsidRPr="00724EE1">
        <w:rPr>
          <w:rtl/>
          <w:lang w:bidi="fa-IR"/>
        </w:rPr>
        <w:t xml:space="preserve"> كنيم</w:t>
      </w:r>
      <w:r w:rsidR="005F2E1C">
        <w:rPr>
          <w:rtl/>
          <w:lang w:bidi="fa-IR"/>
        </w:rPr>
        <w:t>،</w:t>
      </w:r>
      <w:r w:rsidRPr="00724EE1">
        <w:rPr>
          <w:rtl/>
          <w:lang w:bidi="fa-IR"/>
        </w:rPr>
        <w:t xml:space="preserve"> چگونه ممكن است در خبرها</w:t>
      </w:r>
      <w:r w:rsidR="00727CC6">
        <w:rPr>
          <w:rtl/>
          <w:lang w:bidi="fa-IR"/>
        </w:rPr>
        <w:t>ی</w:t>
      </w:r>
      <w:r w:rsidRPr="00724EE1">
        <w:rPr>
          <w:rtl/>
          <w:lang w:bidi="fa-IR"/>
        </w:rPr>
        <w:t xml:space="preserve"> زمين تصديق ننمائيم</w:t>
      </w:r>
      <w:r w:rsidR="005F2E1C">
        <w:rPr>
          <w:rtl/>
          <w:lang w:bidi="fa-IR"/>
        </w:rPr>
        <w:t>.</w:t>
      </w:r>
      <w:r w:rsidRPr="00724EE1">
        <w:rPr>
          <w:rtl/>
          <w:lang w:bidi="fa-IR"/>
        </w:rPr>
        <w:t xml:space="preserve"> پس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گواهيش را پذيرفت و يك شهادتش را جا</w:t>
      </w:r>
      <w:r w:rsidR="00727CC6">
        <w:rPr>
          <w:rtl/>
          <w:lang w:bidi="fa-IR"/>
        </w:rPr>
        <w:t>ی</w:t>
      </w:r>
      <w:r w:rsidRPr="00724EE1">
        <w:rPr>
          <w:rtl/>
          <w:lang w:bidi="fa-IR"/>
        </w:rPr>
        <w:t xml:space="preserve"> دو شهادت قرار داد و به همين جهت ذوالشهادتين لقب يافت</w:t>
      </w:r>
      <w:r w:rsidR="005F2E1C">
        <w:rPr>
          <w:rtl/>
          <w:lang w:bidi="fa-IR"/>
        </w:rPr>
        <w:t>.</w:t>
      </w:r>
    </w:p>
    <w:p w:rsidR="00724EE1" w:rsidRPr="00724EE1" w:rsidRDefault="00D0425B" w:rsidP="005178B8">
      <w:pPr>
        <w:pStyle w:val="libBold1"/>
        <w:rPr>
          <w:lang w:bidi="fa-IR"/>
        </w:rPr>
      </w:pPr>
      <w:r>
        <w:rPr>
          <w:rtl/>
          <w:lang w:bidi="fa-IR"/>
        </w:rPr>
        <w:t>2</w:t>
      </w:r>
      <w:r w:rsidR="00724EE1" w:rsidRPr="00724EE1">
        <w:rPr>
          <w:rtl/>
          <w:lang w:bidi="fa-IR"/>
        </w:rPr>
        <w:t>- داستان قدامه</w:t>
      </w:r>
    </w:p>
    <w:p w:rsidR="00724EE1" w:rsidRPr="00724EE1" w:rsidRDefault="00724EE1" w:rsidP="005178B8">
      <w:pPr>
        <w:pStyle w:val="libNormal"/>
        <w:rPr>
          <w:lang w:bidi="fa-IR"/>
        </w:rPr>
      </w:pPr>
      <w:r w:rsidRPr="00724EE1">
        <w:rPr>
          <w:rtl/>
          <w:lang w:bidi="fa-IR"/>
        </w:rPr>
        <w:t>قدامه بن مظعون</w:t>
      </w:r>
      <w:r w:rsidR="005F2E1C">
        <w:rPr>
          <w:rtl/>
          <w:lang w:bidi="fa-IR"/>
        </w:rPr>
        <w:t>،</w:t>
      </w:r>
      <w:r w:rsidRPr="00724EE1">
        <w:rPr>
          <w:rtl/>
          <w:lang w:bidi="fa-IR"/>
        </w:rPr>
        <w:t xml:space="preserve"> شراب نوشيد، عمر تصميم گرفت بر او حد جار</w:t>
      </w:r>
      <w:r w:rsidR="00727CC6">
        <w:rPr>
          <w:rtl/>
          <w:lang w:bidi="fa-IR"/>
        </w:rPr>
        <w:t>ی</w:t>
      </w:r>
      <w:r w:rsidRPr="00724EE1">
        <w:rPr>
          <w:rtl/>
          <w:lang w:bidi="fa-IR"/>
        </w:rPr>
        <w:t xml:space="preserve"> كند، قدامه به عمر گفت</w:t>
      </w:r>
      <w:r w:rsidR="005F2E1C">
        <w:rPr>
          <w:rtl/>
          <w:lang w:bidi="fa-IR"/>
        </w:rPr>
        <w:t>:</w:t>
      </w:r>
      <w:r w:rsidRPr="00724EE1">
        <w:rPr>
          <w:rtl/>
          <w:lang w:bidi="fa-IR"/>
        </w:rPr>
        <w:t xml:space="preserve"> حد بر من روا نيست</w:t>
      </w:r>
      <w:r w:rsidR="005F2E1C">
        <w:rPr>
          <w:rtl/>
          <w:lang w:bidi="fa-IR"/>
        </w:rPr>
        <w:t>.</w:t>
      </w:r>
      <w:r w:rsidRPr="00724EE1">
        <w:rPr>
          <w:rtl/>
          <w:lang w:bidi="fa-IR"/>
        </w:rPr>
        <w:t xml:space="preserve"> زيرا خداوند در قرآن مجيد م</w:t>
      </w:r>
      <w:r w:rsidR="00727CC6">
        <w:rPr>
          <w:rtl/>
          <w:lang w:bidi="fa-IR"/>
        </w:rPr>
        <w:t>ی</w:t>
      </w:r>
      <w:r w:rsidRPr="00724EE1">
        <w:rPr>
          <w:rtl/>
          <w:lang w:bidi="fa-IR"/>
        </w:rPr>
        <w:t xml:space="preserve"> فرمايد: </w:t>
      </w:r>
      <w:r w:rsidR="005178B8" w:rsidRPr="005178B8">
        <w:rPr>
          <w:rStyle w:val="libAlaemChar"/>
          <w:rFonts w:hint="cs"/>
          <w:rtl/>
        </w:rPr>
        <w:t>(</w:t>
      </w:r>
      <w:r w:rsidR="005178B8" w:rsidRPr="005178B8">
        <w:rPr>
          <w:rStyle w:val="libAieChar"/>
          <w:rtl/>
          <w:lang w:bidi="fa-IR"/>
        </w:rPr>
        <w:t>لَيْسَ عَلَى الَّذِينَ آمَنُوا وَعَمِلُوا الصَّالِحَاتِ جُنَاحٌ فِيمَا طَعِمُوا</w:t>
      </w:r>
      <w:r w:rsidR="005178B8" w:rsidRPr="005178B8">
        <w:rPr>
          <w:rStyle w:val="libAlaemChar"/>
          <w:rFonts w:hint="cs"/>
          <w:rtl/>
        </w:rPr>
        <w:t>)</w:t>
      </w:r>
      <w:r w:rsidRPr="00724EE1">
        <w:rPr>
          <w:rtl/>
          <w:lang w:bidi="fa-IR"/>
        </w:rPr>
        <w:t xml:space="preserve"> بر آنان كه ايمان آورده اند و كردار شايسته انجام داده اند، گناه</w:t>
      </w:r>
      <w:r w:rsidR="00727CC6">
        <w:rPr>
          <w:rtl/>
          <w:lang w:bidi="fa-IR"/>
        </w:rPr>
        <w:t>ی</w:t>
      </w:r>
      <w:r w:rsidRPr="00724EE1">
        <w:rPr>
          <w:rtl/>
          <w:lang w:bidi="fa-IR"/>
        </w:rPr>
        <w:t xml:space="preserve"> نيست در آنچه خورده اند، هرگاه بپرهيزند و ايمان بياورند و كارها</w:t>
      </w:r>
      <w:r w:rsidR="00727CC6">
        <w:rPr>
          <w:rtl/>
          <w:lang w:bidi="fa-IR"/>
        </w:rPr>
        <w:t>ی</w:t>
      </w:r>
      <w:r w:rsidRPr="00724EE1">
        <w:rPr>
          <w:rtl/>
          <w:lang w:bidi="fa-IR"/>
        </w:rPr>
        <w:t xml:space="preserve"> شايسته بكنند.</w:t>
      </w:r>
    </w:p>
    <w:p w:rsidR="00724EE1" w:rsidRPr="00724EE1" w:rsidRDefault="00724EE1" w:rsidP="00724EE1">
      <w:pPr>
        <w:pStyle w:val="libNormal"/>
        <w:rPr>
          <w:lang w:bidi="fa-IR"/>
        </w:rPr>
      </w:pPr>
      <w:r w:rsidRPr="00724EE1">
        <w:rPr>
          <w:rtl/>
          <w:lang w:bidi="fa-IR"/>
        </w:rPr>
        <w:t>پس عمر از او صرف</w:t>
      </w:r>
      <w:r w:rsidR="005178B8">
        <w:rPr>
          <w:rFonts w:hint="cs"/>
          <w:rtl/>
          <w:lang w:bidi="fa-IR"/>
        </w:rPr>
        <w:t xml:space="preserve"> </w:t>
      </w:r>
      <w:r w:rsidRPr="00724EE1">
        <w:rPr>
          <w:rtl/>
          <w:lang w:bidi="fa-IR"/>
        </w:rPr>
        <w:t xml:space="preserve">نظر كرد. اميرالمومنين </w:t>
      </w:r>
      <w:r w:rsidR="00604D03" w:rsidRPr="00604D03">
        <w:rPr>
          <w:rStyle w:val="libAlaemChar"/>
          <w:rtl/>
        </w:rPr>
        <w:t>عليه‌السلام</w:t>
      </w:r>
      <w:r w:rsidRPr="00724EE1">
        <w:rPr>
          <w:rtl/>
          <w:lang w:bidi="fa-IR"/>
        </w:rPr>
        <w:t xml:space="preserve"> اين را شنيد نزد عمر رفت و به و</w:t>
      </w:r>
      <w:r w:rsidR="00727CC6">
        <w:rPr>
          <w:rtl/>
          <w:lang w:bidi="fa-IR"/>
        </w:rPr>
        <w:t>ی</w:t>
      </w:r>
      <w:r w:rsidRPr="00724EE1">
        <w:rPr>
          <w:rtl/>
          <w:lang w:bidi="fa-IR"/>
        </w:rPr>
        <w:t xml:space="preserve"> فرمود: چرا به قدامه حد نزد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قدامه اين آيه را برايم خواند و خود را از مصاديق آن دانست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قدامه از مصاديق اين آيه نيست</w:t>
      </w:r>
      <w:r w:rsidR="005F2E1C">
        <w:rPr>
          <w:rtl/>
          <w:lang w:bidi="fa-IR"/>
        </w:rPr>
        <w:t>؛</w:t>
      </w:r>
      <w:r w:rsidRPr="00724EE1">
        <w:rPr>
          <w:rtl/>
          <w:lang w:bidi="fa-IR"/>
        </w:rPr>
        <w:t xml:space="preserve"> زيرا كسان</w:t>
      </w:r>
      <w:r w:rsidR="00727CC6">
        <w:rPr>
          <w:rtl/>
          <w:lang w:bidi="fa-IR"/>
        </w:rPr>
        <w:t>ی</w:t>
      </w:r>
      <w:r w:rsidRPr="00724EE1">
        <w:rPr>
          <w:rtl/>
          <w:lang w:bidi="fa-IR"/>
        </w:rPr>
        <w:t xml:space="preserve"> كه ايمان آورده و كردار نيك انجام م</w:t>
      </w:r>
      <w:r w:rsidR="00727CC6">
        <w:rPr>
          <w:rtl/>
          <w:lang w:bidi="fa-IR"/>
        </w:rPr>
        <w:t>ی</w:t>
      </w:r>
      <w:r w:rsidRPr="00724EE1">
        <w:rPr>
          <w:rtl/>
          <w:lang w:bidi="fa-IR"/>
        </w:rPr>
        <w:t xml:space="preserve"> دهند هرگز حرام</w:t>
      </w:r>
      <w:r w:rsidR="00727CC6">
        <w:rPr>
          <w:rtl/>
          <w:lang w:bidi="fa-IR"/>
        </w:rPr>
        <w:t>ی</w:t>
      </w:r>
      <w:r w:rsidRPr="00724EE1">
        <w:rPr>
          <w:rtl/>
          <w:lang w:bidi="fa-IR"/>
        </w:rPr>
        <w:t xml:space="preserve"> را حلال نم</w:t>
      </w:r>
      <w:r w:rsidR="00727CC6">
        <w:rPr>
          <w:rtl/>
          <w:lang w:bidi="fa-IR"/>
        </w:rPr>
        <w:t>ی</w:t>
      </w:r>
      <w:r w:rsidRPr="00724EE1">
        <w:rPr>
          <w:rtl/>
          <w:lang w:bidi="fa-IR"/>
        </w:rPr>
        <w:t xml:space="preserve"> شمرند، اينك قدامه را برگردان و او را از آن گفتارش توبه بده و بر او حد جار</w:t>
      </w:r>
      <w:r w:rsidR="00727CC6">
        <w:rPr>
          <w:rtl/>
          <w:lang w:bidi="fa-IR"/>
        </w:rPr>
        <w:t>ی</w:t>
      </w:r>
      <w:r w:rsidRPr="00724EE1">
        <w:rPr>
          <w:rtl/>
          <w:lang w:bidi="fa-IR"/>
        </w:rPr>
        <w:t xml:space="preserve"> كن</w:t>
      </w:r>
      <w:r w:rsidR="005F2E1C">
        <w:rPr>
          <w:rtl/>
          <w:lang w:bidi="fa-IR"/>
        </w:rPr>
        <w:t>.</w:t>
      </w:r>
      <w:r w:rsidRPr="00724EE1">
        <w:rPr>
          <w:rtl/>
          <w:lang w:bidi="fa-IR"/>
        </w:rPr>
        <w:t xml:space="preserve"> و اگر توبه نكرد او را به قتل برسان</w:t>
      </w:r>
      <w:r w:rsidR="005F2E1C">
        <w:rPr>
          <w:rtl/>
          <w:lang w:bidi="fa-IR"/>
        </w:rPr>
        <w:t>؛</w:t>
      </w:r>
      <w:r w:rsidRPr="00724EE1">
        <w:rPr>
          <w:rtl/>
          <w:lang w:bidi="fa-IR"/>
        </w:rPr>
        <w:t xml:space="preserve"> زيرا از اسلام خارج شده است</w:t>
      </w:r>
      <w:r w:rsidR="005F2E1C">
        <w:rPr>
          <w:rtl/>
          <w:lang w:bidi="fa-IR"/>
        </w:rPr>
        <w:t>.</w:t>
      </w:r>
    </w:p>
    <w:p w:rsidR="00724EE1" w:rsidRPr="00724EE1" w:rsidRDefault="00724EE1" w:rsidP="00724EE1">
      <w:pPr>
        <w:pStyle w:val="libNormal"/>
        <w:rPr>
          <w:lang w:bidi="fa-IR"/>
        </w:rPr>
      </w:pPr>
      <w:r w:rsidRPr="00724EE1">
        <w:rPr>
          <w:rtl/>
          <w:lang w:bidi="fa-IR"/>
        </w:rPr>
        <w:t>عمر به خود آمد و قدامه را طلبيد، و چون قدامه از جريان باخبر شد نزد عمر اظهار ندامت و توبه كرد و عمر از حكم قتلش درگذشت و آنگاه كه خواست به او تازيانه بزند مقدارش را نم</w:t>
      </w:r>
      <w:r w:rsidR="00727CC6">
        <w:rPr>
          <w:rtl/>
          <w:lang w:bidi="fa-IR"/>
        </w:rPr>
        <w:t>ی</w:t>
      </w:r>
      <w:r w:rsidRPr="00724EE1">
        <w:rPr>
          <w:rtl/>
          <w:lang w:bidi="fa-IR"/>
        </w:rPr>
        <w:t xml:space="preserve"> دانست</w:t>
      </w:r>
      <w:r w:rsidR="005F2E1C">
        <w:rPr>
          <w:rtl/>
          <w:lang w:bidi="fa-IR"/>
        </w:rPr>
        <w:t>،</w:t>
      </w:r>
      <w:r w:rsidRPr="00724EE1">
        <w:rPr>
          <w:rtl/>
          <w:lang w:bidi="fa-IR"/>
        </w:rPr>
        <w:t xml:space="preserve"> باز از آن حضرت راهنماي</w:t>
      </w:r>
      <w:r w:rsidR="00727CC6">
        <w:rPr>
          <w:rtl/>
          <w:lang w:bidi="fa-IR"/>
        </w:rPr>
        <w:t>ی</w:t>
      </w:r>
      <w:r w:rsidRPr="00724EE1">
        <w:rPr>
          <w:rtl/>
          <w:lang w:bidi="fa-IR"/>
        </w:rPr>
        <w:t xml:space="preserve"> خواست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او فرمود: حدش هشتاد تازيانه است</w:t>
      </w:r>
      <w:r w:rsidR="005F2E1C">
        <w:rPr>
          <w:rtl/>
          <w:lang w:bidi="fa-IR"/>
        </w:rPr>
        <w:t>؛</w:t>
      </w:r>
      <w:r w:rsidRPr="00724EE1">
        <w:rPr>
          <w:rtl/>
          <w:lang w:bidi="fa-IR"/>
        </w:rPr>
        <w:t xml:space="preserve"> زيرا كس</w:t>
      </w:r>
      <w:r w:rsidR="00727CC6">
        <w:rPr>
          <w:rtl/>
          <w:lang w:bidi="fa-IR"/>
        </w:rPr>
        <w:t>ی</w:t>
      </w:r>
      <w:r w:rsidRPr="00724EE1">
        <w:rPr>
          <w:rtl/>
          <w:lang w:bidi="fa-IR"/>
        </w:rPr>
        <w:t xml:space="preserve"> كه شراب نوشد مست م</w:t>
      </w:r>
      <w:r w:rsidR="00727CC6">
        <w:rPr>
          <w:rtl/>
          <w:lang w:bidi="fa-IR"/>
        </w:rPr>
        <w:t>ی</w:t>
      </w:r>
      <w:r w:rsidRPr="00724EE1">
        <w:rPr>
          <w:rtl/>
          <w:lang w:bidi="fa-IR"/>
        </w:rPr>
        <w:t xml:space="preserve"> شود، و در آن هنگام هذيان م</w:t>
      </w:r>
      <w:r w:rsidR="00727CC6">
        <w:rPr>
          <w:rtl/>
          <w:lang w:bidi="fa-IR"/>
        </w:rPr>
        <w:t>ی</w:t>
      </w:r>
      <w:r w:rsidRPr="00724EE1">
        <w:rPr>
          <w:rtl/>
          <w:lang w:bidi="fa-IR"/>
        </w:rPr>
        <w:t xml:space="preserve"> گويد و به مردم تهمت م</w:t>
      </w:r>
      <w:r w:rsidR="00727CC6">
        <w:rPr>
          <w:rtl/>
          <w:lang w:bidi="fa-IR"/>
        </w:rPr>
        <w:t>ی</w:t>
      </w:r>
      <w:r w:rsidRPr="00724EE1">
        <w:rPr>
          <w:rtl/>
          <w:lang w:bidi="fa-IR"/>
        </w:rPr>
        <w:t xml:space="preserve"> زند و حد تهمت</w:t>
      </w:r>
      <w:r w:rsidR="005F2E1C">
        <w:rPr>
          <w:rtl/>
          <w:lang w:bidi="fa-IR"/>
        </w:rPr>
        <w:t>،</w:t>
      </w:r>
      <w:r w:rsidRPr="00724EE1">
        <w:rPr>
          <w:rtl/>
          <w:lang w:bidi="fa-IR"/>
        </w:rPr>
        <w:t xml:space="preserve"> هشتاد تازيانه است</w:t>
      </w:r>
      <w:r w:rsidR="005F2E1C">
        <w:rPr>
          <w:rtl/>
          <w:lang w:bidi="fa-IR"/>
        </w:rPr>
        <w:t>.</w:t>
      </w:r>
      <w:r w:rsidRPr="00724EE1">
        <w:rPr>
          <w:rtl/>
          <w:lang w:bidi="fa-IR"/>
        </w:rPr>
        <w:t xml:space="preserve"> پس عمر طبق دستور آن حضرت عمل كرد </w:t>
      </w:r>
      <w:r w:rsidRPr="003B6A35">
        <w:rPr>
          <w:rStyle w:val="libFootnotenumChar"/>
          <w:rtl/>
        </w:rPr>
        <w:t>(</w:t>
      </w:r>
      <w:r w:rsidR="00D72EF7" w:rsidRPr="003B6A35">
        <w:rPr>
          <w:rStyle w:val="libFootnotenumChar"/>
          <w:rtl/>
        </w:rPr>
        <w:t>4</w:t>
      </w:r>
      <w:r w:rsidR="00577AFF" w:rsidRPr="003B6A35">
        <w:rPr>
          <w:rStyle w:val="libFootnotenumChar"/>
          <w:rtl/>
        </w:rPr>
        <w:t>7</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D72EF7" w:rsidP="005178B8">
      <w:pPr>
        <w:pStyle w:val="libBold1"/>
        <w:rPr>
          <w:lang w:bidi="fa-IR"/>
        </w:rPr>
      </w:pPr>
      <w:r>
        <w:rPr>
          <w:rtl/>
          <w:lang w:bidi="fa-IR"/>
        </w:rPr>
        <w:lastRenderedPageBreak/>
        <w:t>3</w:t>
      </w:r>
      <w:r w:rsidR="00724EE1" w:rsidRPr="00724EE1">
        <w:rPr>
          <w:rtl/>
          <w:lang w:bidi="fa-IR"/>
        </w:rPr>
        <w:t>- تفصيل</w:t>
      </w:r>
      <w:r w:rsidR="00727CC6">
        <w:rPr>
          <w:rtl/>
          <w:lang w:bidi="fa-IR"/>
        </w:rPr>
        <w:t>ی</w:t>
      </w:r>
      <w:r w:rsidR="00724EE1" w:rsidRPr="00724EE1">
        <w:rPr>
          <w:rtl/>
          <w:lang w:bidi="fa-IR"/>
        </w:rPr>
        <w:t xml:space="preserve"> درباره فدا دادن</w:t>
      </w:r>
    </w:p>
    <w:p w:rsidR="00724EE1" w:rsidRPr="00724EE1" w:rsidRDefault="00724EE1" w:rsidP="00724EE1">
      <w:pPr>
        <w:pStyle w:val="libNormal"/>
        <w:rPr>
          <w:lang w:bidi="fa-IR"/>
        </w:rPr>
      </w:pPr>
      <w:r w:rsidRPr="00724EE1">
        <w:rPr>
          <w:rtl/>
          <w:lang w:bidi="fa-IR"/>
        </w:rPr>
        <w:t>اصبغ بن نباته م</w:t>
      </w:r>
      <w:r w:rsidR="00727CC6">
        <w:rPr>
          <w:rtl/>
          <w:lang w:bidi="fa-IR"/>
        </w:rPr>
        <w:t>ی</w:t>
      </w:r>
      <w:r w:rsidRPr="00724EE1">
        <w:rPr>
          <w:rtl/>
          <w:lang w:bidi="fa-IR"/>
        </w:rPr>
        <w:t xml:space="preserve"> گويد: اميرالمومنين </w:t>
      </w:r>
      <w:r w:rsidR="00604D03" w:rsidRPr="00604D03">
        <w:rPr>
          <w:rStyle w:val="libAlaemChar"/>
          <w:rtl/>
        </w:rPr>
        <w:t>عليه‌السلام</w:t>
      </w:r>
      <w:r w:rsidRPr="00724EE1">
        <w:rPr>
          <w:rtl/>
          <w:lang w:bidi="fa-IR"/>
        </w:rPr>
        <w:t xml:space="preserve"> درباره ياران خود كه در دست كفار اسير شده بودند حكم</w:t>
      </w:r>
      <w:r w:rsidR="00727CC6">
        <w:rPr>
          <w:rtl/>
          <w:lang w:bidi="fa-IR"/>
        </w:rPr>
        <w:t>ی</w:t>
      </w:r>
      <w:r w:rsidRPr="00724EE1">
        <w:rPr>
          <w:rtl/>
          <w:lang w:bidi="fa-IR"/>
        </w:rPr>
        <w:t xml:space="preserve"> دقيق فرمود، كه هر كدام از آنان را كه زخم در پشت سر داشت از او فدا نم</w:t>
      </w:r>
      <w:r w:rsidR="00727CC6">
        <w:rPr>
          <w:rtl/>
          <w:lang w:bidi="fa-IR"/>
        </w:rPr>
        <w:t>ی</w:t>
      </w:r>
      <w:r w:rsidRPr="00724EE1">
        <w:rPr>
          <w:rtl/>
          <w:lang w:bidi="fa-IR"/>
        </w:rPr>
        <w:t xml:space="preserve"> داد و م</w:t>
      </w:r>
      <w:r w:rsidR="00727CC6">
        <w:rPr>
          <w:rtl/>
          <w:lang w:bidi="fa-IR"/>
        </w:rPr>
        <w:t>ی</w:t>
      </w:r>
      <w:r w:rsidRPr="00724EE1">
        <w:rPr>
          <w:rtl/>
          <w:lang w:bidi="fa-IR"/>
        </w:rPr>
        <w:t xml:space="preserve"> فرمود: او از جنگ فرار كرده است</w:t>
      </w:r>
      <w:r w:rsidR="005F2E1C">
        <w:rPr>
          <w:rtl/>
          <w:lang w:bidi="fa-IR"/>
        </w:rPr>
        <w:t>.</w:t>
      </w:r>
      <w:r w:rsidRPr="00724EE1">
        <w:rPr>
          <w:rtl/>
          <w:lang w:bidi="fa-IR"/>
        </w:rPr>
        <w:t xml:space="preserve"> و هر كدام را كه از پيشرو زخم داشت برا</w:t>
      </w:r>
      <w:r w:rsidR="00727CC6">
        <w:rPr>
          <w:rtl/>
          <w:lang w:bidi="fa-IR"/>
        </w:rPr>
        <w:t>ی</w:t>
      </w:r>
      <w:r w:rsidRPr="00724EE1">
        <w:rPr>
          <w:rtl/>
          <w:lang w:bidi="fa-IR"/>
        </w:rPr>
        <w:t xml:space="preserve"> او فدا م</w:t>
      </w:r>
      <w:r w:rsidR="00727CC6">
        <w:rPr>
          <w:rtl/>
          <w:lang w:bidi="fa-IR"/>
        </w:rPr>
        <w:t>ی</w:t>
      </w:r>
      <w:r w:rsidRPr="00724EE1">
        <w:rPr>
          <w:rtl/>
          <w:lang w:bidi="fa-IR"/>
        </w:rPr>
        <w:t xml:space="preserve"> داد و آزادش</w:t>
      </w:r>
      <w:r w:rsidR="00127400">
        <w:rPr>
          <w:rtl/>
          <w:lang w:bidi="fa-IR"/>
        </w:rPr>
        <w:t xml:space="preserve"> </w:t>
      </w:r>
      <w:r w:rsidRPr="00724EE1">
        <w:rPr>
          <w:rtl/>
          <w:lang w:bidi="fa-IR"/>
        </w:rPr>
        <w:t>م</w:t>
      </w:r>
      <w:r w:rsidR="00727CC6">
        <w:rPr>
          <w:rtl/>
          <w:lang w:bidi="fa-IR"/>
        </w:rPr>
        <w:t>ی</w:t>
      </w:r>
      <w:r w:rsidRPr="00724EE1">
        <w:rPr>
          <w:rtl/>
          <w:lang w:bidi="fa-IR"/>
        </w:rPr>
        <w:t xml:space="preserve"> كرد </w:t>
      </w:r>
      <w:r w:rsidRPr="003B6A35">
        <w:rPr>
          <w:rStyle w:val="libFootnotenumChar"/>
          <w:rtl/>
        </w:rPr>
        <w:t>(</w:t>
      </w:r>
      <w:r w:rsidR="00D72EF7" w:rsidRPr="003B6A35">
        <w:rPr>
          <w:rStyle w:val="libFootnotenumChar"/>
          <w:rtl/>
        </w:rPr>
        <w:t>4</w:t>
      </w:r>
      <w:r w:rsidR="00577AFF" w:rsidRPr="003B6A35">
        <w:rPr>
          <w:rStyle w:val="libFootnotenumChar"/>
          <w:rtl/>
        </w:rPr>
        <w:t>7</w:t>
      </w:r>
      <w:r w:rsidR="00D72EF7" w:rsidRPr="003B6A35">
        <w:rPr>
          <w:rStyle w:val="libFootnotenumChar"/>
          <w:rtl/>
        </w:rPr>
        <w:t>5</w:t>
      </w:r>
      <w:r w:rsidRPr="003B6A35">
        <w:rPr>
          <w:rStyle w:val="libFootnotenumChar"/>
          <w:rtl/>
        </w:rPr>
        <w:t>)</w:t>
      </w:r>
    </w:p>
    <w:p w:rsidR="00724EE1" w:rsidRPr="00724EE1" w:rsidRDefault="00D72EF7" w:rsidP="005178B8">
      <w:pPr>
        <w:pStyle w:val="libBold1"/>
        <w:rPr>
          <w:lang w:bidi="fa-IR"/>
        </w:rPr>
      </w:pPr>
      <w:r>
        <w:rPr>
          <w:rtl/>
          <w:lang w:bidi="fa-IR"/>
        </w:rPr>
        <w:t>4</w:t>
      </w:r>
      <w:r w:rsidR="00724EE1" w:rsidRPr="00724EE1">
        <w:rPr>
          <w:rtl/>
          <w:lang w:bidi="fa-IR"/>
        </w:rPr>
        <w:t>- نشانه جهاد كنندگان</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در جنگ جمل و صفين و نهروان در ميان ياران كشته خود به دقت نظر م</w:t>
      </w:r>
      <w:r w:rsidR="00727CC6">
        <w:rPr>
          <w:rtl/>
          <w:lang w:bidi="fa-IR"/>
        </w:rPr>
        <w:t>ی</w:t>
      </w:r>
      <w:r w:rsidRPr="00724EE1">
        <w:rPr>
          <w:rtl/>
          <w:lang w:bidi="fa-IR"/>
        </w:rPr>
        <w:t xml:space="preserve"> كرد و بر كس</w:t>
      </w:r>
      <w:r w:rsidR="00727CC6">
        <w:rPr>
          <w:rtl/>
          <w:lang w:bidi="fa-IR"/>
        </w:rPr>
        <w:t>ی</w:t>
      </w:r>
      <w:r w:rsidRPr="00724EE1">
        <w:rPr>
          <w:rtl/>
          <w:lang w:bidi="fa-IR"/>
        </w:rPr>
        <w:t xml:space="preserve"> كه از پشت سر زخم داشت نماز نم</w:t>
      </w:r>
      <w:r w:rsidR="00727CC6">
        <w:rPr>
          <w:rtl/>
          <w:lang w:bidi="fa-IR"/>
        </w:rPr>
        <w:t>ی</w:t>
      </w:r>
      <w:r w:rsidRPr="00724EE1">
        <w:rPr>
          <w:rtl/>
          <w:lang w:bidi="fa-IR"/>
        </w:rPr>
        <w:t xml:space="preserve"> خواند و م</w:t>
      </w:r>
      <w:r w:rsidR="00727CC6">
        <w:rPr>
          <w:rtl/>
          <w:lang w:bidi="fa-IR"/>
        </w:rPr>
        <w:t>ی</w:t>
      </w:r>
      <w:r w:rsidRPr="00724EE1">
        <w:rPr>
          <w:rtl/>
          <w:lang w:bidi="fa-IR"/>
        </w:rPr>
        <w:t xml:space="preserve"> فرمود: او از جهاد در راه خدا فرار كرده و بر كس</w:t>
      </w:r>
      <w:r w:rsidR="00727CC6">
        <w:rPr>
          <w:rtl/>
          <w:lang w:bidi="fa-IR"/>
        </w:rPr>
        <w:t>ی</w:t>
      </w:r>
      <w:r w:rsidRPr="00724EE1">
        <w:rPr>
          <w:rtl/>
          <w:lang w:bidi="fa-IR"/>
        </w:rPr>
        <w:t xml:space="preserve"> كه از پيشرو زخم داشت نماز بجا</w:t>
      </w:r>
      <w:r w:rsidR="00727CC6">
        <w:rPr>
          <w:rtl/>
          <w:lang w:bidi="fa-IR"/>
        </w:rPr>
        <w:t>ی</w:t>
      </w:r>
      <w:r w:rsidRPr="00724EE1">
        <w:rPr>
          <w:rtl/>
          <w:lang w:bidi="fa-IR"/>
        </w:rPr>
        <w:t xml:space="preserve"> م</w:t>
      </w:r>
      <w:r w:rsidR="00727CC6">
        <w:rPr>
          <w:rtl/>
          <w:lang w:bidi="fa-IR"/>
        </w:rPr>
        <w:t>ی</w:t>
      </w:r>
      <w:r w:rsidRPr="00724EE1">
        <w:rPr>
          <w:rtl/>
          <w:lang w:bidi="fa-IR"/>
        </w:rPr>
        <w:t xml:space="preserve"> آورد و او را به خاك م</w:t>
      </w:r>
      <w:r w:rsidR="00727CC6">
        <w:rPr>
          <w:rtl/>
          <w:lang w:bidi="fa-IR"/>
        </w:rPr>
        <w:t>ی</w:t>
      </w:r>
      <w:r w:rsidRPr="00724EE1">
        <w:rPr>
          <w:rtl/>
          <w:lang w:bidi="fa-IR"/>
        </w:rPr>
        <w:t xml:space="preserve"> سپرد </w:t>
      </w:r>
      <w:r w:rsidRPr="003B6A35">
        <w:rPr>
          <w:rStyle w:val="libFootnotenumChar"/>
          <w:rtl/>
        </w:rPr>
        <w:t>(</w:t>
      </w:r>
      <w:r w:rsidR="00D72EF7" w:rsidRPr="003B6A35">
        <w:rPr>
          <w:rStyle w:val="libFootnotenumChar"/>
          <w:rtl/>
        </w:rPr>
        <w:t>4</w:t>
      </w:r>
      <w:r w:rsidR="00577AFF" w:rsidRPr="003B6A35">
        <w:rPr>
          <w:rStyle w:val="libFootnotenumChar"/>
          <w:rtl/>
        </w:rPr>
        <w:t>76</w:t>
      </w:r>
      <w:r w:rsidRPr="003B6A35">
        <w:rPr>
          <w:rStyle w:val="libFootnotenumChar"/>
          <w:rtl/>
        </w:rPr>
        <w:t>)</w:t>
      </w:r>
      <w:r w:rsidRPr="00724EE1">
        <w:rPr>
          <w:rtl/>
          <w:lang w:bidi="fa-IR"/>
        </w:rPr>
        <w:t>.</w:t>
      </w:r>
    </w:p>
    <w:p w:rsidR="00724EE1" w:rsidRPr="00724EE1" w:rsidRDefault="005178B8" w:rsidP="00724EE1">
      <w:pPr>
        <w:pStyle w:val="libNormal"/>
        <w:rPr>
          <w:lang w:bidi="fa-IR"/>
        </w:rPr>
      </w:pPr>
      <w:r>
        <w:rPr>
          <w:rtl/>
          <w:lang w:bidi="fa-IR"/>
        </w:rPr>
        <w:br w:type="page"/>
      </w:r>
    </w:p>
    <w:p w:rsidR="00724EE1" w:rsidRDefault="00724EE1" w:rsidP="005178B8">
      <w:pPr>
        <w:pStyle w:val="Heading2"/>
        <w:rPr>
          <w:rtl/>
          <w:lang w:bidi="fa-IR"/>
        </w:rPr>
      </w:pPr>
      <w:bookmarkStart w:id="47" w:name="_Toc480372340"/>
      <w:r w:rsidRPr="00724EE1">
        <w:rPr>
          <w:rtl/>
          <w:lang w:bidi="fa-IR"/>
        </w:rPr>
        <w:t>فصل چهل و چهارم</w:t>
      </w:r>
      <w:r w:rsidR="005F2E1C">
        <w:rPr>
          <w:rtl/>
          <w:lang w:bidi="fa-IR"/>
        </w:rPr>
        <w:t>:</w:t>
      </w:r>
      <w:r w:rsidRPr="00724EE1">
        <w:rPr>
          <w:rtl/>
          <w:lang w:bidi="fa-IR"/>
        </w:rPr>
        <w:t xml:space="preserve"> رازها</w:t>
      </w:r>
      <w:r w:rsidR="00727CC6">
        <w:rPr>
          <w:rtl/>
          <w:lang w:bidi="fa-IR"/>
        </w:rPr>
        <w:t>ی</w:t>
      </w:r>
      <w:r w:rsidRPr="00724EE1">
        <w:rPr>
          <w:rtl/>
          <w:lang w:bidi="fa-IR"/>
        </w:rPr>
        <w:t xml:space="preserve"> پنهان</w:t>
      </w:r>
      <w:bookmarkEnd w:id="47"/>
    </w:p>
    <w:p w:rsidR="00724EE1" w:rsidRPr="00724EE1" w:rsidRDefault="00C9273A" w:rsidP="005178B8">
      <w:pPr>
        <w:pStyle w:val="libBold1"/>
        <w:rPr>
          <w:lang w:bidi="fa-IR"/>
        </w:rPr>
      </w:pPr>
      <w:r>
        <w:rPr>
          <w:rtl/>
          <w:lang w:bidi="fa-IR"/>
        </w:rPr>
        <w:t>1</w:t>
      </w:r>
      <w:r w:rsidR="00724EE1" w:rsidRPr="00724EE1">
        <w:rPr>
          <w:rtl/>
          <w:lang w:bidi="fa-IR"/>
        </w:rPr>
        <w:t>- زن بدكار</w:t>
      </w:r>
    </w:p>
    <w:p w:rsidR="005178B8" w:rsidRDefault="00724EE1" w:rsidP="00724EE1">
      <w:pPr>
        <w:pStyle w:val="libNormal"/>
        <w:rPr>
          <w:rtl/>
          <w:lang w:bidi="fa-IR"/>
        </w:rPr>
      </w:pPr>
      <w:r w:rsidRPr="00724EE1">
        <w:rPr>
          <w:rtl/>
          <w:lang w:bidi="fa-IR"/>
        </w:rPr>
        <w:t>ام قيان</w:t>
      </w:r>
      <w:r w:rsidR="005F2E1C">
        <w:rPr>
          <w:rtl/>
          <w:lang w:bidi="fa-IR"/>
        </w:rPr>
        <w:t>،</w:t>
      </w:r>
      <w:r w:rsidRPr="00724EE1">
        <w:rPr>
          <w:rtl/>
          <w:lang w:bidi="fa-IR"/>
        </w:rPr>
        <w:t xml:space="preserve"> زن</w:t>
      </w:r>
      <w:r w:rsidR="00727CC6">
        <w:rPr>
          <w:rtl/>
          <w:lang w:bidi="fa-IR"/>
        </w:rPr>
        <w:t>ی</w:t>
      </w:r>
      <w:r w:rsidRPr="00724EE1">
        <w:rPr>
          <w:rtl/>
          <w:lang w:bidi="fa-IR"/>
        </w:rPr>
        <w:t xml:space="preserve"> پاكدامن بود، او در زمان خلافت امير مومنان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زندگ</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 روز</w:t>
      </w:r>
      <w:r w:rsidR="00727CC6">
        <w:rPr>
          <w:rtl/>
          <w:lang w:bidi="fa-IR"/>
        </w:rPr>
        <w:t>ی</w:t>
      </w:r>
      <w:r w:rsidRPr="00724EE1">
        <w:rPr>
          <w:rtl/>
          <w:lang w:bidi="fa-IR"/>
        </w:rPr>
        <w:t xml:space="preserve"> مرد</w:t>
      </w:r>
      <w:r w:rsidR="00727CC6">
        <w:rPr>
          <w:rtl/>
          <w:lang w:bidi="fa-IR"/>
        </w:rPr>
        <w:t>ی</w:t>
      </w:r>
      <w:r w:rsidRPr="00724EE1">
        <w:rPr>
          <w:rtl/>
          <w:lang w:bidi="fa-IR"/>
        </w:rPr>
        <w:t xml:space="preserve"> از اصحاب حضرت عل</w:t>
      </w:r>
      <w:r w:rsidR="00727CC6">
        <w:rPr>
          <w:rtl/>
          <w:lang w:bidi="fa-IR"/>
        </w:rPr>
        <w:t>ی</w:t>
      </w:r>
      <w:r w:rsidRPr="00724EE1">
        <w:rPr>
          <w:rtl/>
          <w:lang w:bidi="fa-IR"/>
        </w:rPr>
        <w:t xml:space="preserve"> به نزد ام قيان رفته و</w:t>
      </w:r>
      <w:r w:rsidR="00727CC6">
        <w:rPr>
          <w:rtl/>
          <w:lang w:bidi="fa-IR"/>
        </w:rPr>
        <w:t>ی</w:t>
      </w:r>
      <w:r w:rsidRPr="00724EE1">
        <w:rPr>
          <w:rtl/>
          <w:lang w:bidi="fa-IR"/>
        </w:rPr>
        <w:t xml:space="preserve"> را افسرده خاطر ديد، از او سبب پرسيد؛ و</w:t>
      </w:r>
      <w:r w:rsidR="00727CC6">
        <w:rPr>
          <w:rtl/>
          <w:lang w:bidi="fa-IR"/>
        </w:rPr>
        <w:t>ی</w:t>
      </w:r>
      <w:r w:rsidRPr="00724EE1">
        <w:rPr>
          <w:rtl/>
          <w:lang w:bidi="fa-IR"/>
        </w:rPr>
        <w:t xml:space="preserve"> گفت</w:t>
      </w:r>
      <w:r w:rsidR="005F2E1C">
        <w:rPr>
          <w:rtl/>
          <w:lang w:bidi="fa-IR"/>
        </w:rPr>
        <w:t>:</w:t>
      </w:r>
      <w:r w:rsidRPr="00724EE1">
        <w:rPr>
          <w:rtl/>
          <w:lang w:bidi="fa-IR"/>
        </w:rPr>
        <w:t xml:space="preserve"> كنيز</w:t>
      </w:r>
      <w:r w:rsidR="00727CC6">
        <w:rPr>
          <w:rtl/>
          <w:lang w:bidi="fa-IR"/>
        </w:rPr>
        <w:t>ی</w:t>
      </w:r>
      <w:r w:rsidRPr="00724EE1">
        <w:rPr>
          <w:rtl/>
          <w:lang w:bidi="fa-IR"/>
        </w:rPr>
        <w:t xml:space="preserve"> آزاد شده داشته ام از دنيا رفته او را دفن نموده ام و زمين دوبار او را بيرون انداخته است</w:t>
      </w:r>
      <w:r w:rsidR="005F2E1C">
        <w:rPr>
          <w:rtl/>
          <w:lang w:bidi="fa-IR"/>
        </w:rPr>
        <w:t>.</w:t>
      </w:r>
      <w:r w:rsidRPr="00724EE1">
        <w:rPr>
          <w:rtl/>
          <w:lang w:bidi="fa-IR"/>
        </w:rPr>
        <w:t xml:space="preserve"> پس نزد اميرالمومنين </w:t>
      </w:r>
      <w:r w:rsidR="00604D03" w:rsidRPr="00604D03">
        <w:rPr>
          <w:rStyle w:val="libAlaemChar"/>
          <w:rtl/>
        </w:rPr>
        <w:t>عليه‌السلام</w:t>
      </w:r>
      <w:r w:rsidRPr="00724EE1">
        <w:rPr>
          <w:rtl/>
          <w:lang w:bidi="fa-IR"/>
        </w:rPr>
        <w:t xml:space="preserve"> رفته و او را از ماجرا خبر دادم</w:t>
      </w:r>
      <w:r w:rsidR="005178B8">
        <w:rPr>
          <w:rFonts w:hint="cs"/>
          <w:rtl/>
          <w:lang w:bidi="fa-IR"/>
        </w:rPr>
        <w:t>.</w:t>
      </w:r>
    </w:p>
    <w:p w:rsidR="005178B8" w:rsidRDefault="00724EE1" w:rsidP="00724EE1">
      <w:pPr>
        <w:pStyle w:val="libNormal"/>
        <w:rPr>
          <w:rtl/>
          <w:lang w:bidi="fa-IR"/>
        </w:rPr>
      </w:pPr>
      <w:r w:rsidRPr="00724EE1">
        <w:rPr>
          <w:rtl/>
          <w:lang w:bidi="fa-IR"/>
        </w:rPr>
        <w:t>آن حضرت فرمود: زمين يهود</w:t>
      </w:r>
      <w:r w:rsidR="00727CC6">
        <w:rPr>
          <w:rtl/>
          <w:lang w:bidi="fa-IR"/>
        </w:rPr>
        <w:t>ی</w:t>
      </w:r>
      <w:r w:rsidRPr="00724EE1">
        <w:rPr>
          <w:rtl/>
          <w:lang w:bidi="fa-IR"/>
        </w:rPr>
        <w:t xml:space="preserve"> و نصران</w:t>
      </w:r>
      <w:r w:rsidR="00727CC6">
        <w:rPr>
          <w:rtl/>
          <w:lang w:bidi="fa-IR"/>
        </w:rPr>
        <w:t>ی</w:t>
      </w:r>
      <w:r w:rsidRPr="00724EE1">
        <w:rPr>
          <w:rtl/>
          <w:lang w:bidi="fa-IR"/>
        </w:rPr>
        <w:t xml:space="preserve"> را در خود نگه م</w:t>
      </w:r>
      <w:r w:rsidR="00727CC6">
        <w:rPr>
          <w:rtl/>
          <w:lang w:bidi="fa-IR"/>
        </w:rPr>
        <w:t>ی</w:t>
      </w:r>
      <w:r w:rsidRPr="00724EE1">
        <w:rPr>
          <w:rtl/>
          <w:lang w:bidi="fa-IR"/>
        </w:rPr>
        <w:t xml:space="preserve"> دارد چگونه آن زن را نم</w:t>
      </w:r>
      <w:r w:rsidR="00727CC6">
        <w:rPr>
          <w:rtl/>
          <w:lang w:bidi="fa-IR"/>
        </w:rPr>
        <w:t>ی</w:t>
      </w:r>
      <w:r w:rsidRPr="00724EE1">
        <w:rPr>
          <w:rtl/>
          <w:lang w:bidi="fa-IR"/>
        </w:rPr>
        <w:t xml:space="preserve"> پذيرد.</w:t>
      </w:r>
    </w:p>
    <w:p w:rsidR="00724EE1" w:rsidRPr="00724EE1" w:rsidRDefault="00724EE1" w:rsidP="00724EE1">
      <w:pPr>
        <w:pStyle w:val="libNormal"/>
        <w:rPr>
          <w:lang w:bidi="fa-IR"/>
        </w:rPr>
      </w:pPr>
      <w:r w:rsidRPr="00724EE1">
        <w:rPr>
          <w:rtl/>
          <w:lang w:bidi="fa-IR"/>
        </w:rPr>
        <w:t>علت</w:t>
      </w:r>
      <w:r w:rsidR="00727CC6">
        <w:rPr>
          <w:rtl/>
          <w:lang w:bidi="fa-IR"/>
        </w:rPr>
        <w:t>ی</w:t>
      </w:r>
      <w:r w:rsidRPr="00724EE1">
        <w:rPr>
          <w:rtl/>
          <w:lang w:bidi="fa-IR"/>
        </w:rPr>
        <w:t xml:space="preserve"> جز اين ندارد كه بندگان خدا را به عقوبت خداوند يعن</w:t>
      </w:r>
      <w:r w:rsidR="00727CC6">
        <w:rPr>
          <w:rtl/>
          <w:lang w:bidi="fa-IR"/>
        </w:rPr>
        <w:t>ی</w:t>
      </w:r>
      <w:r w:rsidRPr="00724EE1">
        <w:rPr>
          <w:rtl/>
          <w:lang w:bidi="fa-IR"/>
        </w:rPr>
        <w:t xml:space="preserve"> آتش عذاب نموده است</w:t>
      </w:r>
      <w:r w:rsidR="005F2E1C">
        <w:rPr>
          <w:rtl/>
          <w:lang w:bidi="fa-IR"/>
        </w:rPr>
        <w:t>.</w:t>
      </w:r>
      <w:r w:rsidRPr="00724EE1">
        <w:rPr>
          <w:rtl/>
          <w:lang w:bidi="fa-IR"/>
        </w:rPr>
        <w:t xml:space="preserve"> سپس فرمود: اما اگر مقدار</w:t>
      </w:r>
      <w:r w:rsidR="00727CC6">
        <w:rPr>
          <w:rtl/>
          <w:lang w:bidi="fa-IR"/>
        </w:rPr>
        <w:t>ی</w:t>
      </w:r>
      <w:r w:rsidRPr="00724EE1">
        <w:rPr>
          <w:rtl/>
          <w:lang w:bidi="fa-IR"/>
        </w:rPr>
        <w:t xml:space="preserve"> از خاك قبر مسلمان</w:t>
      </w:r>
      <w:r w:rsidR="00727CC6">
        <w:rPr>
          <w:rtl/>
          <w:lang w:bidi="fa-IR"/>
        </w:rPr>
        <w:t>ی</w:t>
      </w:r>
      <w:r w:rsidRPr="00724EE1">
        <w:rPr>
          <w:rtl/>
          <w:lang w:bidi="fa-IR"/>
        </w:rPr>
        <w:t xml:space="preserve"> در قبرش ريخته شود، آرام م</w:t>
      </w:r>
      <w:r w:rsidR="00727CC6">
        <w:rPr>
          <w:rtl/>
          <w:lang w:bidi="fa-IR"/>
        </w:rPr>
        <w:t>ی</w:t>
      </w:r>
      <w:r w:rsidRPr="00724EE1">
        <w:rPr>
          <w:rtl/>
          <w:lang w:bidi="fa-IR"/>
        </w:rPr>
        <w:t xml:space="preserve"> گيرد، و چون چنين كردند قرار گرفت</w:t>
      </w:r>
      <w:r w:rsidR="005F2E1C">
        <w:rPr>
          <w:rtl/>
          <w:lang w:bidi="fa-IR"/>
        </w:rPr>
        <w:t>.</w:t>
      </w:r>
      <w:r w:rsidRPr="00724EE1">
        <w:rPr>
          <w:rtl/>
          <w:lang w:bidi="fa-IR"/>
        </w:rPr>
        <w:t xml:space="preserve"> ام قيان م</w:t>
      </w:r>
      <w:r w:rsidR="00727CC6">
        <w:rPr>
          <w:rtl/>
          <w:lang w:bidi="fa-IR"/>
        </w:rPr>
        <w:t>ی</w:t>
      </w:r>
      <w:r w:rsidRPr="00724EE1">
        <w:rPr>
          <w:rtl/>
          <w:lang w:bidi="fa-IR"/>
        </w:rPr>
        <w:t xml:space="preserve"> گويد: من از حال زن پرسش نمودم معلوم شد كه او زن</w:t>
      </w:r>
      <w:r w:rsidR="00727CC6">
        <w:rPr>
          <w:rtl/>
          <w:lang w:bidi="fa-IR"/>
        </w:rPr>
        <w:t>ی</w:t>
      </w:r>
      <w:r w:rsidRPr="00724EE1">
        <w:rPr>
          <w:rtl/>
          <w:lang w:bidi="fa-IR"/>
        </w:rPr>
        <w:t xml:space="preserve"> بدكاره بوده و فرزندان</w:t>
      </w:r>
      <w:r w:rsidR="00727CC6">
        <w:rPr>
          <w:rtl/>
          <w:lang w:bidi="fa-IR"/>
        </w:rPr>
        <w:t>ی</w:t>
      </w:r>
      <w:r w:rsidRPr="00724EE1">
        <w:rPr>
          <w:rtl/>
          <w:lang w:bidi="fa-IR"/>
        </w:rPr>
        <w:t xml:space="preserve"> كه از راه زنا زاييده در تنور آتش انداخته</w:t>
      </w:r>
      <w:r w:rsidR="005F2E1C">
        <w:rPr>
          <w:rtl/>
          <w:lang w:bidi="fa-IR"/>
        </w:rPr>
        <w:t>،</w:t>
      </w:r>
      <w:r w:rsidRPr="00724EE1">
        <w:rPr>
          <w:rtl/>
          <w:lang w:bidi="fa-IR"/>
        </w:rPr>
        <w:t xml:space="preserve"> سوزانده است </w:t>
      </w:r>
      <w:r w:rsidRPr="003B6A35">
        <w:rPr>
          <w:rStyle w:val="libFootnotenumChar"/>
          <w:rtl/>
        </w:rPr>
        <w:t>(</w:t>
      </w:r>
      <w:r w:rsidR="00D72EF7" w:rsidRPr="003B6A35">
        <w:rPr>
          <w:rStyle w:val="libFootnotenumChar"/>
          <w:rtl/>
        </w:rPr>
        <w:t>4</w:t>
      </w:r>
      <w:r w:rsidR="00577AFF" w:rsidRPr="003B6A35">
        <w:rPr>
          <w:rStyle w:val="libFootnotenumChar"/>
          <w:rtl/>
        </w:rPr>
        <w:t>77</w:t>
      </w:r>
      <w:r w:rsidRPr="003B6A35">
        <w:rPr>
          <w:rStyle w:val="libFootnotenumChar"/>
          <w:rtl/>
        </w:rPr>
        <w:t>)</w:t>
      </w:r>
      <w:r w:rsidRPr="00724EE1">
        <w:rPr>
          <w:rtl/>
          <w:lang w:bidi="fa-IR"/>
        </w:rPr>
        <w:t>.</w:t>
      </w:r>
    </w:p>
    <w:p w:rsidR="00724EE1" w:rsidRPr="00724EE1" w:rsidRDefault="00D0425B" w:rsidP="005178B8">
      <w:pPr>
        <w:pStyle w:val="libBold1"/>
        <w:rPr>
          <w:lang w:bidi="fa-IR"/>
        </w:rPr>
      </w:pPr>
      <w:r>
        <w:rPr>
          <w:rtl/>
          <w:lang w:bidi="fa-IR"/>
        </w:rPr>
        <w:t>2</w:t>
      </w:r>
      <w:r w:rsidR="00724EE1" w:rsidRPr="00724EE1">
        <w:rPr>
          <w:rtl/>
          <w:lang w:bidi="fa-IR"/>
        </w:rPr>
        <w:t>- اثر وضع</w:t>
      </w:r>
      <w:r w:rsidR="00727CC6">
        <w:rPr>
          <w:rtl/>
          <w:lang w:bidi="fa-IR"/>
        </w:rPr>
        <w:t>ی</w:t>
      </w:r>
    </w:p>
    <w:p w:rsidR="00724EE1" w:rsidRPr="00724EE1" w:rsidRDefault="00724EE1" w:rsidP="00724EE1">
      <w:pPr>
        <w:pStyle w:val="libNormal"/>
        <w:rPr>
          <w:lang w:bidi="fa-IR"/>
        </w:rPr>
      </w:pPr>
      <w:r w:rsidRPr="00724EE1">
        <w:rPr>
          <w:rtl/>
          <w:lang w:bidi="fa-IR"/>
        </w:rPr>
        <w:t>غلام</w:t>
      </w:r>
      <w:r w:rsidR="00727CC6">
        <w:rPr>
          <w:rtl/>
          <w:lang w:bidi="fa-IR"/>
        </w:rPr>
        <w:t>ی</w:t>
      </w:r>
      <w:r w:rsidRPr="00724EE1">
        <w:rPr>
          <w:rtl/>
          <w:lang w:bidi="fa-IR"/>
        </w:rPr>
        <w:t xml:space="preserve"> را نزد عمر آوردند، غلام</w:t>
      </w:r>
      <w:r w:rsidR="005F2E1C">
        <w:rPr>
          <w:rtl/>
          <w:lang w:bidi="fa-IR"/>
        </w:rPr>
        <w:t>،</w:t>
      </w:r>
      <w:r w:rsidRPr="00724EE1">
        <w:rPr>
          <w:rtl/>
          <w:lang w:bidi="fa-IR"/>
        </w:rPr>
        <w:t xml:space="preserve"> مولا</w:t>
      </w:r>
      <w:r w:rsidR="00727CC6">
        <w:rPr>
          <w:rtl/>
          <w:lang w:bidi="fa-IR"/>
        </w:rPr>
        <w:t>ی</w:t>
      </w:r>
      <w:r w:rsidRPr="00724EE1">
        <w:rPr>
          <w:rtl/>
          <w:lang w:bidi="fa-IR"/>
        </w:rPr>
        <w:t xml:space="preserve"> خود را كشته بود، عمر دستور داد او را بكشند. اميرالمومنين </w:t>
      </w:r>
      <w:r w:rsidR="00604D03" w:rsidRPr="00604D03">
        <w:rPr>
          <w:rStyle w:val="libAlaemChar"/>
          <w:rtl/>
        </w:rPr>
        <w:t>عليه‌السلام</w:t>
      </w:r>
      <w:r w:rsidRPr="00724EE1">
        <w:rPr>
          <w:rtl/>
          <w:lang w:bidi="fa-IR"/>
        </w:rPr>
        <w:t xml:space="preserve"> از قضيه خبردار گرديده غلام را به حضور طلبيد و به او فرمود: آيا مولايت را كشته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غلام</w:t>
      </w:r>
      <w:r w:rsidR="005F2E1C">
        <w:rPr>
          <w:rtl/>
          <w:lang w:bidi="fa-IR"/>
        </w:rPr>
        <w:t>:</w:t>
      </w:r>
      <w:r w:rsidRPr="00724EE1">
        <w:rPr>
          <w:rtl/>
          <w:lang w:bidi="fa-IR"/>
        </w:rPr>
        <w:t xml:space="preserve">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005F2E1C">
        <w:rPr>
          <w:rtl/>
          <w:lang w:bidi="fa-IR"/>
        </w:rPr>
        <w:t>:</w:t>
      </w:r>
      <w:r w:rsidRPr="00724EE1">
        <w:rPr>
          <w:rtl/>
          <w:lang w:bidi="fa-IR"/>
        </w:rPr>
        <w:t xml:space="preserve"> چرا؟</w:t>
      </w:r>
    </w:p>
    <w:p w:rsidR="00724EE1" w:rsidRPr="00724EE1" w:rsidRDefault="00724EE1" w:rsidP="00724EE1">
      <w:pPr>
        <w:pStyle w:val="libNormal"/>
        <w:rPr>
          <w:lang w:bidi="fa-IR"/>
        </w:rPr>
      </w:pPr>
      <w:r w:rsidRPr="00724EE1">
        <w:rPr>
          <w:rtl/>
          <w:lang w:bidi="fa-IR"/>
        </w:rPr>
        <w:t>غلام</w:t>
      </w:r>
      <w:r w:rsidR="005F2E1C">
        <w:rPr>
          <w:rtl/>
          <w:lang w:bidi="fa-IR"/>
        </w:rPr>
        <w:t>:</w:t>
      </w:r>
      <w:r w:rsidRPr="00724EE1">
        <w:rPr>
          <w:rtl/>
          <w:lang w:bidi="fa-IR"/>
        </w:rPr>
        <w:t xml:space="preserve"> با من عمل خلاف نمود.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اوليا</w:t>
      </w:r>
      <w:r w:rsidR="00727CC6">
        <w:rPr>
          <w:rtl/>
          <w:lang w:bidi="fa-IR"/>
        </w:rPr>
        <w:t>ی</w:t>
      </w:r>
      <w:r w:rsidRPr="00724EE1">
        <w:rPr>
          <w:rtl/>
          <w:lang w:bidi="fa-IR"/>
        </w:rPr>
        <w:t xml:space="preserve"> مقتول پرسيد؛ آيا كشته خود را به خاك سپرده ايد؟</w:t>
      </w:r>
    </w:p>
    <w:p w:rsidR="00724EE1" w:rsidRPr="00724EE1" w:rsidRDefault="00724EE1" w:rsidP="00724EE1">
      <w:pPr>
        <w:pStyle w:val="libNormal"/>
        <w:rPr>
          <w:lang w:bidi="fa-IR"/>
        </w:rPr>
      </w:pPr>
      <w:r w:rsidRPr="00724EE1">
        <w:rPr>
          <w:rtl/>
          <w:lang w:bidi="fa-IR"/>
        </w:rPr>
        <w:t>گفتند: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چه وقت</w:t>
      </w:r>
      <w:r w:rsidR="005F2E1C">
        <w:rPr>
          <w:rtl/>
          <w:lang w:bidi="fa-IR"/>
        </w:rPr>
        <w:t>؟</w:t>
      </w:r>
    </w:p>
    <w:p w:rsidR="00724EE1" w:rsidRPr="00724EE1" w:rsidRDefault="00724EE1" w:rsidP="00724EE1">
      <w:pPr>
        <w:pStyle w:val="libNormal"/>
        <w:rPr>
          <w:lang w:bidi="fa-IR"/>
        </w:rPr>
      </w:pPr>
      <w:r w:rsidRPr="00724EE1">
        <w:rPr>
          <w:rtl/>
          <w:lang w:bidi="fa-IR"/>
        </w:rPr>
        <w:t>گفتند: همين الان</w:t>
      </w:r>
      <w:r w:rsidR="005F2E1C">
        <w:rPr>
          <w:rtl/>
          <w:lang w:bidi="fa-IR"/>
        </w:rPr>
        <w:t>.</w:t>
      </w:r>
    </w:p>
    <w:p w:rsidR="00724EE1" w:rsidRPr="00724EE1" w:rsidRDefault="00724EE1" w:rsidP="00724EE1">
      <w:pPr>
        <w:pStyle w:val="libNormal"/>
        <w:rPr>
          <w:lang w:bidi="fa-IR"/>
        </w:rPr>
      </w:pPr>
      <w:r w:rsidRPr="00724EE1">
        <w:rPr>
          <w:rtl/>
          <w:lang w:bidi="fa-IR"/>
        </w:rPr>
        <w:lastRenderedPageBreak/>
        <w:t>حضرت امير به عمر رو كرده و فرمود: غلام را بازداشت كن و او را عقوبت نده و به اوليا</w:t>
      </w:r>
      <w:r w:rsidR="00727CC6">
        <w:rPr>
          <w:rtl/>
          <w:lang w:bidi="fa-IR"/>
        </w:rPr>
        <w:t>ی</w:t>
      </w:r>
      <w:r w:rsidRPr="00724EE1">
        <w:rPr>
          <w:rtl/>
          <w:lang w:bidi="fa-IR"/>
        </w:rPr>
        <w:t xml:space="preserve"> مقتول بگو پس از سه روز ديگر بيايند.</w:t>
      </w:r>
    </w:p>
    <w:p w:rsidR="00724EE1" w:rsidRPr="00724EE1" w:rsidRDefault="00724EE1" w:rsidP="00724EE1">
      <w:pPr>
        <w:pStyle w:val="libNormal"/>
        <w:rPr>
          <w:lang w:bidi="fa-IR"/>
        </w:rPr>
      </w:pPr>
      <w:r w:rsidRPr="00724EE1">
        <w:rPr>
          <w:rtl/>
          <w:lang w:bidi="fa-IR"/>
        </w:rPr>
        <w:t>چون پس از سه روزه آمدند،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دست عمر را گرفت و به اتفاق اوليا</w:t>
      </w:r>
      <w:r w:rsidR="00727CC6">
        <w:rPr>
          <w:rtl/>
          <w:lang w:bidi="fa-IR"/>
        </w:rPr>
        <w:t>ی</w:t>
      </w:r>
      <w:r w:rsidRPr="00724EE1">
        <w:rPr>
          <w:rtl/>
          <w:lang w:bidi="fa-IR"/>
        </w:rPr>
        <w:t xml:space="preserve"> مقتول به جانب گورستان رهسپار شدند، و چون به قبر آن مرد رسيدند، آن حضرت به اوليا</w:t>
      </w:r>
      <w:r w:rsidR="00727CC6">
        <w:rPr>
          <w:rtl/>
          <w:lang w:bidi="fa-IR"/>
        </w:rPr>
        <w:t>ی</w:t>
      </w:r>
      <w:r w:rsidRPr="00724EE1">
        <w:rPr>
          <w:rtl/>
          <w:lang w:bidi="fa-IR"/>
        </w:rPr>
        <w:t xml:space="preserve"> مقتول فرمود: اين قبر كشته شماست</w:t>
      </w:r>
      <w:r w:rsidR="005F2E1C">
        <w:rPr>
          <w:rtl/>
          <w:lang w:bidi="fa-IR"/>
        </w:rPr>
        <w:t>؟</w:t>
      </w:r>
      <w:r w:rsidRPr="00724EE1">
        <w:rPr>
          <w:rtl/>
          <w:lang w:bidi="fa-IR"/>
        </w:rPr>
        <w:t xml:space="preserve"> گفتند: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آن را حفر كنيد! آن را حفر كردند تا به لحد رسيدند آنگاه به آنان فرمود: ميت خود را بيرون بياوريد، آنها هر چه نگاه كردند جز كفن ميت چيز</w:t>
      </w:r>
      <w:r w:rsidR="00727CC6">
        <w:rPr>
          <w:rtl/>
          <w:lang w:bidi="fa-IR"/>
        </w:rPr>
        <w:t>ی</w:t>
      </w:r>
      <w:r w:rsidRPr="00724EE1">
        <w:rPr>
          <w:rtl/>
          <w:lang w:bidi="fa-IR"/>
        </w:rPr>
        <w:t xml:space="preserve"> نديدند. جريان را به آن حضرت عرضه داشتند.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دو</w:t>
      </w:r>
      <w:r w:rsidR="00915B3D">
        <w:rPr>
          <w:rFonts w:hint="cs"/>
          <w:rtl/>
          <w:lang w:bidi="fa-IR"/>
        </w:rPr>
        <w:t xml:space="preserve"> </w:t>
      </w:r>
      <w:r w:rsidRPr="00724EE1">
        <w:rPr>
          <w:rtl/>
          <w:lang w:bidi="fa-IR"/>
        </w:rPr>
        <w:t>بار تكبير گفت و فرمود: به خدا سوگند نه من دروغگو هستم و نه كس</w:t>
      </w:r>
      <w:r w:rsidR="00727CC6">
        <w:rPr>
          <w:rtl/>
          <w:lang w:bidi="fa-IR"/>
        </w:rPr>
        <w:t>ی</w:t>
      </w:r>
      <w:r w:rsidRPr="00724EE1">
        <w:rPr>
          <w:rtl/>
          <w:lang w:bidi="fa-IR"/>
        </w:rPr>
        <w:t xml:space="preserve"> كه به من خبر داده است</w:t>
      </w:r>
      <w:r w:rsidR="005F2E1C">
        <w:rPr>
          <w:rtl/>
          <w:lang w:bidi="fa-IR"/>
        </w:rPr>
        <w:t>،</w:t>
      </w:r>
      <w:r w:rsidRPr="00724EE1">
        <w:rPr>
          <w:rtl/>
          <w:lang w:bidi="fa-IR"/>
        </w:rPr>
        <w:t xml:space="preserve"> شنيدم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كه فرمود: هر كس از امتم كه كردار قوم لوط را مرتكب شود، پس از مردن سه روز بيشتر در قبر نم</w:t>
      </w:r>
      <w:r w:rsidR="00727CC6">
        <w:rPr>
          <w:rtl/>
          <w:lang w:bidi="fa-IR"/>
        </w:rPr>
        <w:t>ی</w:t>
      </w:r>
      <w:r w:rsidRPr="00724EE1">
        <w:rPr>
          <w:rtl/>
          <w:lang w:bidi="fa-IR"/>
        </w:rPr>
        <w:t xml:space="preserve"> ماند و زمين او را به قوم لوط كه به عذاب اله</w:t>
      </w:r>
      <w:r w:rsidR="00727CC6">
        <w:rPr>
          <w:rtl/>
          <w:lang w:bidi="fa-IR"/>
        </w:rPr>
        <w:t>ی</w:t>
      </w:r>
      <w:r w:rsidRPr="00724EE1">
        <w:rPr>
          <w:rtl/>
          <w:lang w:bidi="fa-IR"/>
        </w:rPr>
        <w:t xml:space="preserve"> هلاك شدند م</w:t>
      </w:r>
      <w:r w:rsidR="00727CC6">
        <w:rPr>
          <w:rtl/>
          <w:lang w:bidi="fa-IR"/>
        </w:rPr>
        <w:t>ی</w:t>
      </w:r>
      <w:r w:rsidRPr="00724EE1">
        <w:rPr>
          <w:rtl/>
          <w:lang w:bidi="fa-IR"/>
        </w:rPr>
        <w:t xml:space="preserve"> رساند، و در روز قيامت با آنان محشور م</w:t>
      </w:r>
      <w:r w:rsidR="00727CC6">
        <w:rPr>
          <w:rtl/>
          <w:lang w:bidi="fa-IR"/>
        </w:rPr>
        <w:t>ی</w:t>
      </w:r>
      <w:r w:rsidRPr="00724EE1">
        <w:rPr>
          <w:rtl/>
          <w:lang w:bidi="fa-IR"/>
        </w:rPr>
        <w:t xml:space="preserve"> گردد </w:t>
      </w:r>
      <w:r w:rsidRPr="003B6A35">
        <w:rPr>
          <w:rStyle w:val="libFootnotenumChar"/>
          <w:rtl/>
        </w:rPr>
        <w:t>(</w:t>
      </w:r>
      <w:r w:rsidR="00D72EF7" w:rsidRPr="003B6A35">
        <w:rPr>
          <w:rStyle w:val="libFootnotenumChar"/>
          <w:rtl/>
        </w:rPr>
        <w:t>4</w:t>
      </w:r>
      <w:r w:rsidR="00577AFF" w:rsidRPr="003B6A35">
        <w:rPr>
          <w:rStyle w:val="libFootnotenumChar"/>
          <w:rtl/>
        </w:rPr>
        <w:t>7</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915B3D">
      <w:pPr>
        <w:pStyle w:val="libBold1"/>
        <w:rPr>
          <w:lang w:bidi="fa-IR"/>
        </w:rPr>
      </w:pPr>
      <w:r>
        <w:rPr>
          <w:rtl/>
          <w:lang w:bidi="fa-IR"/>
        </w:rPr>
        <w:t>3</w:t>
      </w:r>
      <w:r w:rsidR="00724EE1" w:rsidRPr="00724EE1">
        <w:rPr>
          <w:rtl/>
          <w:lang w:bidi="fa-IR"/>
        </w:rPr>
        <w:t>- تاثير استخوان</w:t>
      </w:r>
    </w:p>
    <w:p w:rsidR="00724EE1" w:rsidRPr="00724EE1" w:rsidRDefault="00724EE1" w:rsidP="00724EE1">
      <w:pPr>
        <w:pStyle w:val="libNormal"/>
        <w:rPr>
          <w:lang w:bidi="fa-IR"/>
        </w:rPr>
      </w:pPr>
      <w:r w:rsidRPr="00724EE1">
        <w:rPr>
          <w:rtl/>
          <w:lang w:bidi="fa-IR"/>
        </w:rPr>
        <w:t>جوان</w:t>
      </w:r>
      <w:r w:rsidR="00727CC6">
        <w:rPr>
          <w:rtl/>
          <w:lang w:bidi="fa-IR"/>
        </w:rPr>
        <w:t>ی</w:t>
      </w:r>
      <w:r w:rsidRPr="00724EE1">
        <w:rPr>
          <w:rtl/>
          <w:lang w:bidi="fa-IR"/>
        </w:rPr>
        <w:t xml:space="preserve"> نزد عمر رفت و ميراث پدر را از او طلب كرد و اظهار داشت كه او هنگام فوت پدرش در مدينه كودك</w:t>
      </w:r>
      <w:r w:rsidR="00727CC6">
        <w:rPr>
          <w:rtl/>
          <w:lang w:bidi="fa-IR"/>
        </w:rPr>
        <w:t>ی</w:t>
      </w:r>
      <w:r w:rsidRPr="00724EE1">
        <w:rPr>
          <w:rtl/>
          <w:lang w:bidi="fa-IR"/>
        </w:rPr>
        <w:t xml:space="preserve"> بوده است</w:t>
      </w:r>
      <w:r w:rsidR="005F2E1C">
        <w:rPr>
          <w:rtl/>
          <w:lang w:bidi="fa-IR"/>
        </w:rPr>
        <w:t>.</w:t>
      </w:r>
      <w:r w:rsidRPr="00724EE1">
        <w:rPr>
          <w:rtl/>
          <w:lang w:bidi="fa-IR"/>
        </w:rPr>
        <w:t xml:space="preserve"> عمر بر او فرياد زد و او را دور نمود. جوان از نزد عمر بيرون رفت و از دست او تظلم م</w:t>
      </w:r>
      <w:r w:rsidR="00727CC6">
        <w:rPr>
          <w:rtl/>
          <w:lang w:bidi="fa-IR"/>
        </w:rPr>
        <w:t>ی</w:t>
      </w:r>
      <w:r w:rsidRPr="00724EE1">
        <w:rPr>
          <w:rtl/>
          <w:lang w:bidi="fa-IR"/>
        </w:rPr>
        <w:t xml:space="preserve"> كرد. اتفاقا حضرت امير </w:t>
      </w:r>
      <w:r w:rsidR="00604D03" w:rsidRPr="00604D03">
        <w:rPr>
          <w:rStyle w:val="libAlaemChar"/>
          <w:rtl/>
        </w:rPr>
        <w:t>عليه‌السلام</w:t>
      </w:r>
      <w:r w:rsidRPr="00724EE1">
        <w:rPr>
          <w:rtl/>
          <w:lang w:bidi="fa-IR"/>
        </w:rPr>
        <w:t xml:space="preserve"> به جوان رسيد و چون از قضيه آگاه شد به همراهان خود فرمود: جوان را به مسجد جامع بياوريد تا خودم در ماجرايش تحقيق كنم</w:t>
      </w:r>
      <w:r w:rsidR="005F2E1C">
        <w:rPr>
          <w:rtl/>
          <w:lang w:bidi="fa-IR"/>
        </w:rPr>
        <w:t>.</w:t>
      </w:r>
    </w:p>
    <w:p w:rsidR="00915B3D" w:rsidRDefault="00724EE1" w:rsidP="00724EE1">
      <w:pPr>
        <w:pStyle w:val="libNormal"/>
        <w:rPr>
          <w:rtl/>
          <w:lang w:bidi="fa-IR"/>
        </w:rPr>
      </w:pPr>
      <w:r w:rsidRPr="00724EE1">
        <w:rPr>
          <w:rtl/>
          <w:lang w:bidi="fa-IR"/>
        </w:rPr>
        <w:t>جوان را به مسجد بردند.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او سوالات</w:t>
      </w:r>
      <w:r w:rsidR="00727CC6">
        <w:rPr>
          <w:rtl/>
          <w:lang w:bidi="fa-IR"/>
        </w:rPr>
        <w:t>ی</w:t>
      </w:r>
      <w:r w:rsidRPr="00724EE1">
        <w:rPr>
          <w:rtl/>
          <w:lang w:bidi="fa-IR"/>
        </w:rPr>
        <w:t xml:space="preserve"> كرد و آنگاه فرمود: چنان درباره شما حكم كنم كه خداوند بزرگ به آن حكم نموده و تنها، برگزيدگان او بدان حكم م</w:t>
      </w:r>
      <w:r w:rsidR="00727CC6">
        <w:rPr>
          <w:rtl/>
          <w:lang w:bidi="fa-IR"/>
        </w:rPr>
        <w:t>ی</w:t>
      </w:r>
      <w:r w:rsidRPr="00724EE1">
        <w:rPr>
          <w:rtl/>
          <w:lang w:bidi="fa-IR"/>
        </w:rPr>
        <w:t xml:space="preserve"> كنند سپس بعض</w:t>
      </w:r>
      <w:r w:rsidR="00727CC6">
        <w:rPr>
          <w:rtl/>
          <w:lang w:bidi="fa-IR"/>
        </w:rPr>
        <w:t>ی</w:t>
      </w:r>
      <w:r w:rsidRPr="00724EE1">
        <w:rPr>
          <w:rtl/>
          <w:lang w:bidi="fa-IR"/>
        </w:rPr>
        <w:t xml:space="preserve"> از اصحاب خود را طلبيده به آنان فرمود: بياييد و بيل</w:t>
      </w:r>
      <w:r w:rsidR="00727CC6">
        <w:rPr>
          <w:rtl/>
          <w:lang w:bidi="fa-IR"/>
        </w:rPr>
        <w:t>ی</w:t>
      </w:r>
      <w:r w:rsidRPr="00724EE1">
        <w:rPr>
          <w:rtl/>
          <w:lang w:bidi="fa-IR"/>
        </w:rPr>
        <w:t xml:space="preserve"> نيز همراه بياوريد، م</w:t>
      </w:r>
      <w:r w:rsidR="00727CC6">
        <w:rPr>
          <w:rtl/>
          <w:lang w:bidi="fa-IR"/>
        </w:rPr>
        <w:t>ی</w:t>
      </w:r>
      <w:r w:rsidRPr="00724EE1">
        <w:rPr>
          <w:rtl/>
          <w:lang w:bidi="fa-IR"/>
        </w:rPr>
        <w:t xml:space="preserve"> خواهيم به طرف قبر پدر اين كودك برويم</w:t>
      </w:r>
      <w:r w:rsidR="005F2E1C">
        <w:rPr>
          <w:rtl/>
          <w:lang w:bidi="fa-IR"/>
        </w:rPr>
        <w:t>.</w:t>
      </w:r>
    </w:p>
    <w:p w:rsidR="00724EE1" w:rsidRPr="00724EE1" w:rsidRDefault="00724EE1" w:rsidP="00724EE1">
      <w:pPr>
        <w:pStyle w:val="libNormal"/>
        <w:rPr>
          <w:lang w:bidi="fa-IR"/>
        </w:rPr>
      </w:pPr>
      <w:r w:rsidRPr="00724EE1">
        <w:rPr>
          <w:rtl/>
          <w:lang w:bidi="fa-IR"/>
        </w:rPr>
        <w:t>چون رفتند، آن حضرت به قبر</w:t>
      </w:r>
      <w:r w:rsidR="00727CC6">
        <w:rPr>
          <w:rtl/>
          <w:lang w:bidi="fa-IR"/>
        </w:rPr>
        <w:t>ی</w:t>
      </w:r>
      <w:r w:rsidRPr="00724EE1">
        <w:rPr>
          <w:rtl/>
          <w:lang w:bidi="fa-IR"/>
        </w:rPr>
        <w:t xml:space="preserve"> اشاره كرد و فرمود: اين قبر را حفر كنيد و ضلع</w:t>
      </w:r>
      <w:r w:rsidR="00727CC6">
        <w:rPr>
          <w:rtl/>
          <w:lang w:bidi="fa-IR"/>
        </w:rPr>
        <w:t>ی</w:t>
      </w:r>
      <w:r w:rsidRPr="00724EE1">
        <w:rPr>
          <w:rtl/>
          <w:lang w:bidi="fa-IR"/>
        </w:rPr>
        <w:t xml:space="preserve"> از اضلاع بدن ميت را برايم بياوريد، و چون آوردند حضرت آن را به دست كودك داد و به و</w:t>
      </w:r>
      <w:r w:rsidR="00727CC6">
        <w:rPr>
          <w:rtl/>
          <w:lang w:bidi="fa-IR"/>
        </w:rPr>
        <w:t>ی</w:t>
      </w:r>
      <w:r w:rsidRPr="00724EE1">
        <w:rPr>
          <w:rtl/>
          <w:lang w:bidi="fa-IR"/>
        </w:rPr>
        <w:t xml:space="preserve"> فرمود: اين استخوان را بو كن</w:t>
      </w:r>
      <w:r w:rsidR="005F2E1C">
        <w:rPr>
          <w:rtl/>
          <w:lang w:bidi="fa-IR"/>
        </w:rPr>
        <w:t>.</w:t>
      </w:r>
      <w:r w:rsidRPr="00724EE1">
        <w:rPr>
          <w:rtl/>
          <w:lang w:bidi="fa-IR"/>
        </w:rPr>
        <w:t xml:space="preserve"> </w:t>
      </w:r>
      <w:r w:rsidRPr="00724EE1">
        <w:rPr>
          <w:rtl/>
          <w:lang w:bidi="fa-IR"/>
        </w:rPr>
        <w:lastRenderedPageBreak/>
        <w:t>كودك از استخوان بو كشيد، ناگهان خون از دو سوراخ بين</w:t>
      </w:r>
      <w:r w:rsidR="00727CC6">
        <w:rPr>
          <w:rtl/>
          <w:lang w:bidi="fa-IR"/>
        </w:rPr>
        <w:t>ی</w:t>
      </w:r>
      <w:r w:rsidRPr="00724EE1">
        <w:rPr>
          <w:rtl/>
          <w:lang w:bidi="fa-IR"/>
        </w:rPr>
        <w:t xml:space="preserve"> او جار</w:t>
      </w:r>
      <w:r w:rsidR="00727CC6">
        <w:rPr>
          <w:rtl/>
          <w:lang w:bidi="fa-IR"/>
        </w:rPr>
        <w:t>ی</w:t>
      </w:r>
      <w:r w:rsidRPr="00724EE1">
        <w:rPr>
          <w:rtl/>
          <w:lang w:bidi="fa-IR"/>
        </w:rPr>
        <w:t xml:space="preserve"> شد،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كودك فرمود: تو پسر اين ميت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يا عل</w:t>
      </w:r>
      <w:r w:rsidR="00727CC6">
        <w:rPr>
          <w:rtl/>
          <w:lang w:bidi="fa-IR"/>
        </w:rPr>
        <w:t>ی</w:t>
      </w:r>
      <w:r w:rsidR="005F2E1C">
        <w:rPr>
          <w:rtl/>
          <w:lang w:bidi="fa-IR"/>
        </w:rPr>
        <w:t>!</w:t>
      </w:r>
      <w:r w:rsidRPr="00724EE1">
        <w:rPr>
          <w:rtl/>
          <w:lang w:bidi="fa-IR"/>
        </w:rPr>
        <w:t xml:space="preserve"> با جار</w:t>
      </w:r>
      <w:r w:rsidR="00727CC6">
        <w:rPr>
          <w:rtl/>
          <w:lang w:bidi="fa-IR"/>
        </w:rPr>
        <w:t>ی</w:t>
      </w:r>
      <w:r w:rsidRPr="00724EE1">
        <w:rPr>
          <w:rtl/>
          <w:lang w:bidi="fa-IR"/>
        </w:rPr>
        <w:t xml:space="preserve"> شدن خون</w:t>
      </w:r>
      <w:r w:rsidR="005F2E1C">
        <w:rPr>
          <w:rtl/>
          <w:lang w:bidi="fa-IR"/>
        </w:rPr>
        <w:t>،</w:t>
      </w:r>
      <w:r w:rsidRPr="00724EE1">
        <w:rPr>
          <w:rtl/>
          <w:lang w:bidi="fa-IR"/>
        </w:rPr>
        <w:t xml:space="preserve"> مال را به او تسليم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حضرت فرمود: اين كودك سزاوارترست به اين مال از تو و از ساير مردم و آنگاه به حاضران دستور داد استخوان را بو كنند، و چون بو كشيدند، هيچ گونه تاثير</w:t>
      </w:r>
      <w:r w:rsidR="00727CC6">
        <w:rPr>
          <w:rtl/>
          <w:lang w:bidi="fa-IR"/>
        </w:rPr>
        <w:t>ی</w:t>
      </w:r>
      <w:r w:rsidRPr="00724EE1">
        <w:rPr>
          <w:rtl/>
          <w:lang w:bidi="fa-IR"/>
        </w:rPr>
        <w:t xml:space="preserve"> در آنها نگذاشت و دوباره كودك از آن بو كشيد و خون زياد</w:t>
      </w:r>
      <w:r w:rsidR="00727CC6">
        <w:rPr>
          <w:rtl/>
          <w:lang w:bidi="fa-IR"/>
        </w:rPr>
        <w:t>ی</w:t>
      </w:r>
      <w:r w:rsidRPr="00724EE1">
        <w:rPr>
          <w:rtl/>
          <w:lang w:bidi="fa-IR"/>
        </w:rPr>
        <w:t xml:space="preserve"> از بين</w:t>
      </w:r>
      <w:r w:rsidR="00727CC6">
        <w:rPr>
          <w:rtl/>
          <w:lang w:bidi="fa-IR"/>
        </w:rPr>
        <w:t>ی</w:t>
      </w:r>
      <w:r w:rsidRPr="00724EE1">
        <w:rPr>
          <w:rtl/>
          <w:lang w:bidi="fa-IR"/>
        </w:rPr>
        <w:t xml:space="preserve"> او خارج شد، پس مال را به كودك تسليم نمود و فرمود: به خدا سوگند نه من دروغگو هستم و نه آن كس</w:t>
      </w:r>
      <w:r w:rsidR="00727CC6">
        <w:rPr>
          <w:rtl/>
          <w:lang w:bidi="fa-IR"/>
        </w:rPr>
        <w:t>ی</w:t>
      </w:r>
      <w:r w:rsidRPr="00724EE1">
        <w:rPr>
          <w:rtl/>
          <w:lang w:bidi="fa-IR"/>
        </w:rPr>
        <w:t xml:space="preserve"> كه اين اسرار را به من آموخته است </w:t>
      </w:r>
      <w:r w:rsidRPr="003B6A35">
        <w:rPr>
          <w:rStyle w:val="libFootnotenumChar"/>
          <w:rtl/>
        </w:rPr>
        <w:t>(</w:t>
      </w:r>
      <w:r w:rsidR="00D72EF7" w:rsidRPr="003B6A35">
        <w:rPr>
          <w:rStyle w:val="libFootnotenumChar"/>
          <w:rtl/>
        </w:rPr>
        <w:t>4</w:t>
      </w:r>
      <w:r w:rsidR="00577AFF" w:rsidRPr="003B6A35">
        <w:rPr>
          <w:rStyle w:val="libFootnotenumChar"/>
          <w:rtl/>
        </w:rPr>
        <w:t>7</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915B3D">
      <w:pPr>
        <w:pStyle w:val="libBold1"/>
        <w:rPr>
          <w:lang w:bidi="fa-IR"/>
        </w:rPr>
      </w:pPr>
      <w:r>
        <w:rPr>
          <w:rtl/>
          <w:lang w:bidi="fa-IR"/>
        </w:rPr>
        <w:t>4</w:t>
      </w:r>
      <w:r w:rsidR="00724EE1" w:rsidRPr="00724EE1">
        <w:rPr>
          <w:rtl/>
          <w:lang w:bidi="fa-IR"/>
        </w:rPr>
        <w:t>- آب فرات</w:t>
      </w:r>
    </w:p>
    <w:p w:rsidR="00915B3D" w:rsidRDefault="00724EE1" w:rsidP="00915B3D">
      <w:pPr>
        <w:pStyle w:val="libNormal"/>
        <w:rPr>
          <w:rtl/>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اگر اهل كوفه اولين غذا</w:t>
      </w:r>
      <w:r w:rsidR="00727CC6">
        <w:rPr>
          <w:rtl/>
          <w:lang w:bidi="fa-IR"/>
        </w:rPr>
        <w:t>ی</w:t>
      </w:r>
      <w:r w:rsidRPr="00724EE1">
        <w:rPr>
          <w:rtl/>
          <w:lang w:bidi="fa-IR"/>
        </w:rPr>
        <w:t xml:space="preserve"> نوزادان خود را آب فرات قرار م</w:t>
      </w:r>
      <w:r w:rsidR="00727CC6">
        <w:rPr>
          <w:rtl/>
          <w:lang w:bidi="fa-IR"/>
        </w:rPr>
        <w:t>ی</w:t>
      </w:r>
      <w:r w:rsidRPr="00724EE1">
        <w:rPr>
          <w:rtl/>
          <w:lang w:bidi="fa-IR"/>
        </w:rPr>
        <w:t xml:space="preserve"> دادند، فرزندانشان از شيعيان ما م</w:t>
      </w:r>
      <w:r w:rsidR="00727CC6">
        <w:rPr>
          <w:rtl/>
          <w:lang w:bidi="fa-IR"/>
        </w:rPr>
        <w:t>ی</w:t>
      </w:r>
      <w:r w:rsidRPr="00724EE1">
        <w:rPr>
          <w:rtl/>
          <w:lang w:bidi="fa-IR"/>
        </w:rPr>
        <w:t xml:space="preserve"> شدند </w:t>
      </w:r>
      <w:r w:rsidRPr="003B6A35">
        <w:rPr>
          <w:rStyle w:val="libFootnotenumChar"/>
          <w:rtl/>
        </w:rPr>
        <w:t>(</w:t>
      </w:r>
      <w:r w:rsidR="00D72EF7" w:rsidRPr="003B6A35">
        <w:rPr>
          <w:rStyle w:val="libFootnotenumChar"/>
          <w:rtl/>
        </w:rPr>
        <w:t>4</w:t>
      </w:r>
      <w:r w:rsidR="00B9325C" w:rsidRPr="003B6A35">
        <w:rPr>
          <w:rStyle w:val="libFootnotenumChar"/>
          <w:rtl/>
        </w:rPr>
        <w:t>9</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915B3D" w:rsidP="00915B3D">
      <w:pPr>
        <w:pStyle w:val="libNormal"/>
        <w:rPr>
          <w:lang w:bidi="fa-IR"/>
        </w:rPr>
      </w:pPr>
      <w:r>
        <w:rPr>
          <w:rtl/>
          <w:lang w:bidi="fa-IR"/>
        </w:rPr>
        <w:br w:type="page"/>
      </w:r>
    </w:p>
    <w:p w:rsidR="00724EE1" w:rsidRDefault="00724EE1" w:rsidP="00915B3D">
      <w:pPr>
        <w:pStyle w:val="Heading2"/>
        <w:rPr>
          <w:rtl/>
          <w:lang w:bidi="fa-IR"/>
        </w:rPr>
      </w:pPr>
      <w:bookmarkStart w:id="48" w:name="_Toc480372341"/>
      <w:r w:rsidRPr="00724EE1">
        <w:rPr>
          <w:rtl/>
          <w:lang w:bidi="fa-IR"/>
        </w:rPr>
        <w:t>فصل چهل و پنجم</w:t>
      </w:r>
      <w:r w:rsidR="005F2E1C">
        <w:rPr>
          <w:rtl/>
          <w:lang w:bidi="fa-IR"/>
        </w:rPr>
        <w:t>:</w:t>
      </w:r>
      <w:r w:rsidRPr="00724EE1">
        <w:rPr>
          <w:rtl/>
          <w:lang w:bidi="fa-IR"/>
        </w:rPr>
        <w:t xml:space="preserve"> مثل</w:t>
      </w:r>
      <w:bookmarkEnd w:id="48"/>
    </w:p>
    <w:p w:rsidR="00724EE1" w:rsidRPr="00724EE1" w:rsidRDefault="00C9273A" w:rsidP="00915B3D">
      <w:pPr>
        <w:pStyle w:val="libBold1"/>
        <w:rPr>
          <w:lang w:bidi="fa-IR"/>
        </w:rPr>
      </w:pPr>
      <w:r>
        <w:rPr>
          <w:rtl/>
          <w:lang w:bidi="fa-IR"/>
        </w:rPr>
        <w:t>1</w:t>
      </w:r>
      <w:r w:rsidR="00724EE1" w:rsidRPr="00724EE1">
        <w:rPr>
          <w:rtl/>
          <w:lang w:bidi="fa-IR"/>
        </w:rPr>
        <w:t>- اتمام حجت عل</w:t>
      </w:r>
      <w:r w:rsidR="00727CC6">
        <w:rPr>
          <w:rtl/>
          <w:lang w:bidi="fa-IR"/>
        </w:rPr>
        <w:t>ی</w:t>
      </w:r>
      <w:r w:rsidR="00724EE1" w:rsidRPr="00724EE1">
        <w:rPr>
          <w:rtl/>
          <w:lang w:bidi="fa-IR"/>
        </w:rPr>
        <w:t xml:space="preserve"> </w:t>
      </w:r>
      <w:r w:rsidR="00D72EF7" w:rsidRPr="00D72EF7">
        <w:rPr>
          <w:rStyle w:val="libAlaemChar"/>
          <w:rtl/>
        </w:rPr>
        <w:t>عليه‌السلام</w:t>
      </w:r>
    </w:p>
    <w:p w:rsidR="00915B3D" w:rsidRDefault="00724EE1" w:rsidP="00724EE1">
      <w:pPr>
        <w:pStyle w:val="libNormal"/>
        <w:rPr>
          <w:rtl/>
          <w:lang w:bidi="fa-IR"/>
        </w:rPr>
      </w:pPr>
      <w:r w:rsidRPr="00724EE1">
        <w:rPr>
          <w:rtl/>
          <w:lang w:bidi="fa-IR"/>
        </w:rPr>
        <w:t>هنگام</w:t>
      </w:r>
      <w:r w:rsidR="00727CC6">
        <w:rPr>
          <w:rtl/>
          <w:lang w:bidi="fa-IR"/>
        </w:rPr>
        <w:t>ی</w:t>
      </w:r>
      <w:r w:rsidRPr="00724EE1">
        <w:rPr>
          <w:rtl/>
          <w:lang w:bidi="fa-IR"/>
        </w:rPr>
        <w:t xml:space="preserve"> كه حضرت امير </w:t>
      </w:r>
      <w:r w:rsidR="00604D03" w:rsidRPr="00604D03">
        <w:rPr>
          <w:rStyle w:val="libAlaemChar"/>
          <w:rtl/>
        </w:rPr>
        <w:t>عليه‌السلام</w:t>
      </w:r>
      <w:r w:rsidRPr="00724EE1">
        <w:rPr>
          <w:rtl/>
          <w:lang w:bidi="fa-IR"/>
        </w:rPr>
        <w:t xml:space="preserve"> به جنگ جمل م</w:t>
      </w:r>
      <w:r w:rsidR="00727CC6">
        <w:rPr>
          <w:rtl/>
          <w:lang w:bidi="fa-IR"/>
        </w:rPr>
        <w:t>ی</w:t>
      </w:r>
      <w:r w:rsidRPr="00724EE1">
        <w:rPr>
          <w:rtl/>
          <w:lang w:bidi="fa-IR"/>
        </w:rPr>
        <w:t xml:space="preserve"> رفت</w:t>
      </w:r>
      <w:r w:rsidR="005F2E1C">
        <w:rPr>
          <w:rtl/>
          <w:lang w:bidi="fa-IR"/>
        </w:rPr>
        <w:t>،</w:t>
      </w:r>
      <w:r w:rsidRPr="00724EE1">
        <w:rPr>
          <w:rtl/>
          <w:lang w:bidi="fa-IR"/>
        </w:rPr>
        <w:t xml:space="preserve"> چون به نزديك</w:t>
      </w:r>
      <w:r w:rsidR="00727CC6">
        <w:rPr>
          <w:rtl/>
          <w:lang w:bidi="fa-IR"/>
        </w:rPr>
        <w:t>ی</w:t>
      </w:r>
      <w:r w:rsidRPr="00724EE1">
        <w:rPr>
          <w:rtl/>
          <w:lang w:bidi="fa-IR"/>
        </w:rPr>
        <w:t xml:space="preserve"> بصره رسيد، بصر</w:t>
      </w:r>
      <w:r w:rsidR="00727CC6">
        <w:rPr>
          <w:rtl/>
          <w:lang w:bidi="fa-IR"/>
        </w:rPr>
        <w:t>ی</w:t>
      </w:r>
      <w:r w:rsidRPr="00724EE1">
        <w:rPr>
          <w:rtl/>
          <w:lang w:bidi="fa-IR"/>
        </w:rPr>
        <w:t xml:space="preserve"> ها كليب جرم</w:t>
      </w:r>
      <w:r w:rsidR="00727CC6">
        <w:rPr>
          <w:rtl/>
          <w:lang w:bidi="fa-IR"/>
        </w:rPr>
        <w:t>ی</w:t>
      </w:r>
      <w:r w:rsidRPr="00724EE1">
        <w:rPr>
          <w:rtl/>
          <w:lang w:bidi="fa-IR"/>
        </w:rPr>
        <w:t xml:space="preserve"> را نزد آن حضرت فرستادند تا معلوم كند كه آيا آن حضرت بر حق است يا نه</w:t>
      </w:r>
      <w:r w:rsidR="005F2E1C">
        <w:rPr>
          <w:rtl/>
          <w:lang w:bidi="fa-IR"/>
        </w:rPr>
        <w:t>؟</w:t>
      </w:r>
    </w:p>
    <w:p w:rsidR="00724EE1" w:rsidRPr="00724EE1" w:rsidRDefault="00724EE1" w:rsidP="00724EE1">
      <w:pPr>
        <w:pStyle w:val="libNormal"/>
        <w:rPr>
          <w:lang w:bidi="fa-IR"/>
        </w:rPr>
      </w:pPr>
      <w:r w:rsidRPr="00724EE1">
        <w:rPr>
          <w:rtl/>
          <w:lang w:bidi="fa-IR"/>
        </w:rPr>
        <w:t>تا شك و ترديد از آنان برطرف گردد.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كليب را از برنامه ها و هدف خود آگاه ساخت و كليب دانست كه آن حضرت بر حق است</w:t>
      </w:r>
      <w:r w:rsidR="005F2E1C">
        <w:rPr>
          <w:rtl/>
          <w:lang w:bidi="fa-IR"/>
        </w:rPr>
        <w:t>.</w:t>
      </w:r>
      <w:r w:rsidRPr="00724EE1">
        <w:rPr>
          <w:rtl/>
          <w:lang w:bidi="fa-IR"/>
        </w:rPr>
        <w:t xml:space="preserve"> در اين موقع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او فرمود: با من بيعت كن</w:t>
      </w:r>
      <w:r w:rsidR="005F2E1C">
        <w:rPr>
          <w:rtl/>
          <w:lang w:bidi="fa-IR"/>
        </w:rPr>
        <w:t>!</w:t>
      </w:r>
    </w:p>
    <w:p w:rsidR="00724EE1" w:rsidRPr="00724EE1" w:rsidRDefault="00724EE1" w:rsidP="00724EE1">
      <w:pPr>
        <w:pStyle w:val="libNormal"/>
        <w:rPr>
          <w:lang w:bidi="fa-IR"/>
        </w:rPr>
      </w:pPr>
      <w:r w:rsidRPr="00724EE1">
        <w:rPr>
          <w:rtl/>
          <w:lang w:bidi="fa-IR"/>
        </w:rPr>
        <w:t>كليب گفت</w:t>
      </w:r>
      <w:r w:rsidR="005F2E1C">
        <w:rPr>
          <w:rtl/>
          <w:lang w:bidi="fa-IR"/>
        </w:rPr>
        <w:t>:</w:t>
      </w:r>
      <w:r w:rsidRPr="00724EE1">
        <w:rPr>
          <w:rtl/>
          <w:lang w:bidi="fa-IR"/>
        </w:rPr>
        <w:t xml:space="preserve"> نم</w:t>
      </w:r>
      <w:r w:rsidR="00727CC6">
        <w:rPr>
          <w:rtl/>
          <w:lang w:bidi="fa-IR"/>
        </w:rPr>
        <w:t>ی</w:t>
      </w:r>
      <w:r w:rsidRPr="00724EE1">
        <w:rPr>
          <w:rtl/>
          <w:lang w:bidi="fa-IR"/>
        </w:rPr>
        <w:t xml:space="preserve"> توانم</w:t>
      </w:r>
      <w:r w:rsidR="005F2E1C">
        <w:rPr>
          <w:rtl/>
          <w:lang w:bidi="fa-IR"/>
        </w:rPr>
        <w:t>؛</w:t>
      </w:r>
      <w:r w:rsidRPr="00724EE1">
        <w:rPr>
          <w:rtl/>
          <w:lang w:bidi="fa-IR"/>
        </w:rPr>
        <w:t xml:space="preserve"> زيرا من فرستاده قوم</w:t>
      </w:r>
      <w:r w:rsidR="00727CC6">
        <w:rPr>
          <w:rtl/>
          <w:lang w:bidi="fa-IR"/>
        </w:rPr>
        <w:t>ی</w:t>
      </w:r>
      <w:r w:rsidRPr="00724EE1">
        <w:rPr>
          <w:rtl/>
          <w:lang w:bidi="fa-IR"/>
        </w:rPr>
        <w:t xml:space="preserve"> هستم و بدون اجازه آنان نم</w:t>
      </w:r>
      <w:r w:rsidR="00727CC6">
        <w:rPr>
          <w:rtl/>
          <w:lang w:bidi="fa-IR"/>
        </w:rPr>
        <w:t>ی</w:t>
      </w:r>
      <w:r w:rsidRPr="00724EE1">
        <w:rPr>
          <w:rtl/>
          <w:lang w:bidi="fa-IR"/>
        </w:rPr>
        <w:t xml:space="preserve"> شود با شما بيعت كنم</w:t>
      </w:r>
      <w:r w:rsidR="005F2E1C">
        <w:rPr>
          <w:rtl/>
          <w:lang w:bidi="fa-IR"/>
        </w:rPr>
        <w:t>.</w:t>
      </w:r>
    </w:p>
    <w:p w:rsidR="00724EE1" w:rsidRPr="00724EE1" w:rsidRDefault="00724EE1" w:rsidP="00724EE1">
      <w:pPr>
        <w:pStyle w:val="libNormal"/>
        <w:rPr>
          <w:lang w:bidi="fa-IR"/>
        </w:rPr>
      </w:pPr>
      <w:r w:rsidRPr="00724EE1">
        <w:rPr>
          <w:rtl/>
          <w:lang w:bidi="fa-IR"/>
        </w:rPr>
        <w:t>حضرت امير به او فرمود: حالا به من بگو اگر اين گروه تو را در پ</w:t>
      </w:r>
      <w:r w:rsidR="00727CC6">
        <w:rPr>
          <w:rtl/>
          <w:lang w:bidi="fa-IR"/>
        </w:rPr>
        <w:t>ی</w:t>
      </w:r>
      <w:r w:rsidRPr="00724EE1">
        <w:rPr>
          <w:rtl/>
          <w:lang w:bidi="fa-IR"/>
        </w:rPr>
        <w:t xml:space="preserve"> آب و گياه م</w:t>
      </w:r>
      <w:r w:rsidR="00727CC6">
        <w:rPr>
          <w:rtl/>
          <w:lang w:bidi="fa-IR"/>
        </w:rPr>
        <w:t>ی</w:t>
      </w:r>
      <w:r w:rsidRPr="00724EE1">
        <w:rPr>
          <w:rtl/>
          <w:lang w:bidi="fa-IR"/>
        </w:rPr>
        <w:t xml:space="preserve"> فرستادند و تو سرزمين مناسب</w:t>
      </w:r>
      <w:r w:rsidR="00727CC6">
        <w:rPr>
          <w:rtl/>
          <w:lang w:bidi="fa-IR"/>
        </w:rPr>
        <w:t>ی</w:t>
      </w:r>
      <w:r w:rsidRPr="00724EE1">
        <w:rPr>
          <w:rtl/>
          <w:lang w:bidi="fa-IR"/>
        </w:rPr>
        <w:t xml:space="preserve"> پيدا م</w:t>
      </w:r>
      <w:r w:rsidR="00727CC6">
        <w:rPr>
          <w:rtl/>
          <w:lang w:bidi="fa-IR"/>
        </w:rPr>
        <w:t>ی</w:t>
      </w:r>
      <w:r w:rsidRPr="00724EE1">
        <w:rPr>
          <w:rtl/>
          <w:lang w:bidi="fa-IR"/>
        </w:rPr>
        <w:t xml:space="preserve"> كرد</w:t>
      </w:r>
      <w:r w:rsidR="00727CC6">
        <w:rPr>
          <w:rtl/>
          <w:lang w:bidi="fa-IR"/>
        </w:rPr>
        <w:t>ی</w:t>
      </w:r>
      <w:r w:rsidRPr="00724EE1">
        <w:rPr>
          <w:rtl/>
          <w:lang w:bidi="fa-IR"/>
        </w:rPr>
        <w:t xml:space="preserve"> و به آنان خبر م</w:t>
      </w:r>
      <w:r w:rsidR="00727CC6">
        <w:rPr>
          <w:rtl/>
          <w:lang w:bidi="fa-IR"/>
        </w:rPr>
        <w:t>ی</w:t>
      </w:r>
      <w:r w:rsidRPr="00724EE1">
        <w:rPr>
          <w:rtl/>
          <w:lang w:bidi="fa-IR"/>
        </w:rPr>
        <w:t xml:space="preserve"> داد</w:t>
      </w:r>
      <w:r w:rsidR="00727CC6">
        <w:rPr>
          <w:rtl/>
          <w:lang w:bidi="fa-IR"/>
        </w:rPr>
        <w:t>ی</w:t>
      </w:r>
      <w:r w:rsidRPr="00724EE1">
        <w:rPr>
          <w:rtl/>
          <w:lang w:bidi="fa-IR"/>
        </w:rPr>
        <w:t xml:space="preserve"> و ايشان با تو مخالفت نموده به محل خشك</w:t>
      </w:r>
      <w:r w:rsidR="00727CC6">
        <w:rPr>
          <w:rtl/>
          <w:lang w:bidi="fa-IR"/>
        </w:rPr>
        <w:t>ی</w:t>
      </w:r>
      <w:r w:rsidRPr="00724EE1">
        <w:rPr>
          <w:rtl/>
          <w:lang w:bidi="fa-IR"/>
        </w:rPr>
        <w:t xml:space="preserve"> م</w:t>
      </w:r>
      <w:r w:rsidR="00727CC6">
        <w:rPr>
          <w:rtl/>
          <w:lang w:bidi="fa-IR"/>
        </w:rPr>
        <w:t>ی</w:t>
      </w:r>
      <w:r w:rsidRPr="00724EE1">
        <w:rPr>
          <w:rtl/>
          <w:lang w:bidi="fa-IR"/>
        </w:rPr>
        <w:t xml:space="preserve"> رفتند باز هم از آنان پيرو</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كليب</w:t>
      </w:r>
      <w:r w:rsidR="005F2E1C">
        <w:rPr>
          <w:rtl/>
          <w:lang w:bidi="fa-IR"/>
        </w:rPr>
        <w:t>:</w:t>
      </w:r>
      <w:r w:rsidRPr="00724EE1">
        <w:rPr>
          <w:rtl/>
          <w:lang w:bidi="fa-IR"/>
        </w:rPr>
        <w:t xml:space="preserve"> هرگز.</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اكنون دستت را برا</w:t>
      </w:r>
      <w:r w:rsidR="00727CC6">
        <w:rPr>
          <w:rtl/>
          <w:lang w:bidi="fa-IR"/>
        </w:rPr>
        <w:t>ی</w:t>
      </w:r>
      <w:r w:rsidRPr="00724EE1">
        <w:rPr>
          <w:rtl/>
          <w:lang w:bidi="fa-IR"/>
        </w:rPr>
        <w:t xml:space="preserve"> بيعت به سو</w:t>
      </w:r>
      <w:r w:rsidR="00727CC6">
        <w:rPr>
          <w:rtl/>
          <w:lang w:bidi="fa-IR"/>
        </w:rPr>
        <w:t>ی</w:t>
      </w:r>
      <w:r w:rsidRPr="00724EE1">
        <w:rPr>
          <w:rtl/>
          <w:lang w:bidi="fa-IR"/>
        </w:rPr>
        <w:t xml:space="preserve"> من دراز كن</w:t>
      </w:r>
      <w:r w:rsidR="005F2E1C">
        <w:rPr>
          <w:rtl/>
          <w:lang w:bidi="fa-IR"/>
        </w:rPr>
        <w:t>.</w:t>
      </w:r>
    </w:p>
    <w:p w:rsidR="00724EE1" w:rsidRPr="00724EE1" w:rsidRDefault="00724EE1" w:rsidP="00724EE1">
      <w:pPr>
        <w:pStyle w:val="libNormal"/>
        <w:rPr>
          <w:lang w:bidi="fa-IR"/>
        </w:rPr>
      </w:pPr>
      <w:r w:rsidRPr="00724EE1">
        <w:rPr>
          <w:rtl/>
          <w:lang w:bidi="fa-IR"/>
        </w:rPr>
        <w:t>كليب م</w:t>
      </w:r>
      <w:r w:rsidR="00727CC6">
        <w:rPr>
          <w:rtl/>
          <w:lang w:bidi="fa-IR"/>
        </w:rPr>
        <w:t>ی</w:t>
      </w:r>
      <w:r w:rsidRPr="00724EE1">
        <w:rPr>
          <w:rtl/>
          <w:lang w:bidi="fa-IR"/>
        </w:rPr>
        <w:t xml:space="preserve"> گويد: به خدا سوگند پس از آن كه حجت را بر من تمام كرد ديگر نتوانستم امتناع ورزم</w:t>
      </w:r>
      <w:r w:rsidR="005F2E1C">
        <w:rPr>
          <w:rtl/>
          <w:lang w:bidi="fa-IR"/>
        </w:rPr>
        <w:t>،</w:t>
      </w:r>
      <w:r w:rsidRPr="00724EE1">
        <w:rPr>
          <w:rtl/>
          <w:lang w:bidi="fa-IR"/>
        </w:rPr>
        <w:t xml:space="preserve"> پس با آن حضرت بيعت كرد </w:t>
      </w:r>
      <w:r w:rsidRPr="003B6A35">
        <w:rPr>
          <w:rStyle w:val="libFootnotenumChar"/>
          <w:rtl/>
        </w:rPr>
        <w:t>(</w:t>
      </w:r>
      <w:r w:rsidR="00D72EF7" w:rsidRPr="003B6A35">
        <w:rPr>
          <w:rStyle w:val="libFootnotenumChar"/>
          <w:rtl/>
        </w:rPr>
        <w:t>4</w:t>
      </w:r>
      <w:r w:rsidR="00B9325C" w:rsidRPr="003B6A35">
        <w:rPr>
          <w:rStyle w:val="libFootnotenumChar"/>
          <w:rtl/>
        </w:rPr>
        <w:t>9</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0425B" w:rsidP="00915B3D">
      <w:pPr>
        <w:pStyle w:val="libBold1"/>
        <w:rPr>
          <w:lang w:bidi="fa-IR"/>
        </w:rPr>
      </w:pPr>
      <w:r>
        <w:rPr>
          <w:rtl/>
          <w:lang w:bidi="fa-IR"/>
        </w:rPr>
        <w:t>2</w:t>
      </w:r>
      <w:r w:rsidR="00724EE1" w:rsidRPr="00724EE1">
        <w:rPr>
          <w:rtl/>
          <w:lang w:bidi="fa-IR"/>
        </w:rPr>
        <w:t>- زيان زدن به خود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مرد</w:t>
      </w:r>
      <w:r w:rsidR="00727CC6">
        <w:rPr>
          <w:rtl/>
          <w:lang w:bidi="fa-IR"/>
        </w:rPr>
        <w:t>ی</w:t>
      </w:r>
      <w:r w:rsidRPr="00724EE1">
        <w:rPr>
          <w:rtl/>
          <w:lang w:bidi="fa-IR"/>
        </w:rPr>
        <w:t xml:space="preserve"> را ديد كه به منظور زيان رساندن به دشمن خود در كار</w:t>
      </w:r>
      <w:r w:rsidR="00727CC6">
        <w:rPr>
          <w:rtl/>
          <w:lang w:bidi="fa-IR"/>
        </w:rPr>
        <w:t>ی</w:t>
      </w:r>
      <w:r w:rsidRPr="00724EE1">
        <w:rPr>
          <w:rtl/>
          <w:lang w:bidi="fa-IR"/>
        </w:rPr>
        <w:t xml:space="preserve"> م</w:t>
      </w:r>
      <w:r w:rsidR="00727CC6">
        <w:rPr>
          <w:rtl/>
          <w:lang w:bidi="fa-IR"/>
        </w:rPr>
        <w:t>ی</w:t>
      </w:r>
      <w:r w:rsidRPr="00724EE1">
        <w:rPr>
          <w:rtl/>
          <w:lang w:bidi="fa-IR"/>
        </w:rPr>
        <w:t xml:space="preserve"> كوشيد كه ابتدا زيانش به خودش م</w:t>
      </w:r>
      <w:r w:rsidR="00727CC6">
        <w:rPr>
          <w:rtl/>
          <w:lang w:bidi="fa-IR"/>
        </w:rPr>
        <w:t>ی</w:t>
      </w:r>
      <w:r w:rsidRPr="00724EE1">
        <w:rPr>
          <w:rtl/>
          <w:lang w:bidi="fa-IR"/>
        </w:rPr>
        <w:t xml:space="preserve"> رسيد. پس به او فرمود: تو مانند كس</w:t>
      </w:r>
      <w:r w:rsidR="00727CC6">
        <w:rPr>
          <w:rtl/>
          <w:lang w:bidi="fa-IR"/>
        </w:rPr>
        <w:t>ی</w:t>
      </w:r>
      <w:r w:rsidRPr="00724EE1">
        <w:rPr>
          <w:rtl/>
          <w:lang w:bidi="fa-IR"/>
        </w:rPr>
        <w:t xml:space="preserve"> هست</w:t>
      </w:r>
      <w:r w:rsidR="00727CC6">
        <w:rPr>
          <w:rtl/>
          <w:lang w:bidi="fa-IR"/>
        </w:rPr>
        <w:t>ی</w:t>
      </w:r>
      <w:r w:rsidRPr="00724EE1">
        <w:rPr>
          <w:rtl/>
          <w:lang w:bidi="fa-IR"/>
        </w:rPr>
        <w:t xml:space="preserve"> كه نيزه به پهلو</w:t>
      </w:r>
      <w:r w:rsidR="00727CC6">
        <w:rPr>
          <w:rtl/>
          <w:lang w:bidi="fa-IR"/>
        </w:rPr>
        <w:t>ی</w:t>
      </w:r>
      <w:r w:rsidRPr="00724EE1">
        <w:rPr>
          <w:rtl/>
          <w:lang w:bidi="fa-IR"/>
        </w:rPr>
        <w:t xml:space="preserve"> خود م</w:t>
      </w:r>
      <w:r w:rsidR="00727CC6">
        <w:rPr>
          <w:rtl/>
          <w:lang w:bidi="fa-IR"/>
        </w:rPr>
        <w:t>ی</w:t>
      </w:r>
      <w:r w:rsidRPr="00724EE1">
        <w:rPr>
          <w:rtl/>
          <w:lang w:bidi="fa-IR"/>
        </w:rPr>
        <w:t xml:space="preserve"> كند تا رديف خود را بكشد </w:t>
      </w:r>
      <w:r w:rsidRPr="003B6A35">
        <w:rPr>
          <w:rStyle w:val="libFootnotenumChar"/>
          <w:rtl/>
        </w:rPr>
        <w:t>(</w:t>
      </w:r>
      <w:r w:rsidR="00D72EF7" w:rsidRPr="003B6A35">
        <w:rPr>
          <w:rStyle w:val="libFootnotenumChar"/>
          <w:rtl/>
        </w:rPr>
        <w:t>4</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915B3D">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lastRenderedPageBreak/>
        <w:t>عداوت و دشمن</w:t>
      </w:r>
      <w:r w:rsidR="00727CC6">
        <w:rPr>
          <w:rtl/>
          <w:lang w:bidi="fa-IR"/>
        </w:rPr>
        <w:t>ی</w:t>
      </w:r>
      <w:r w:rsidRPr="00724EE1">
        <w:rPr>
          <w:rtl/>
          <w:lang w:bidi="fa-IR"/>
        </w:rPr>
        <w:t xml:space="preserve"> گاه</w:t>
      </w:r>
      <w:r w:rsidR="00727CC6">
        <w:rPr>
          <w:rtl/>
          <w:lang w:bidi="fa-IR"/>
        </w:rPr>
        <w:t>ی</w:t>
      </w:r>
      <w:r w:rsidRPr="00724EE1">
        <w:rPr>
          <w:rtl/>
          <w:lang w:bidi="fa-IR"/>
        </w:rPr>
        <w:t xml:space="preserve"> به حد</w:t>
      </w:r>
      <w:r w:rsidR="00727CC6">
        <w:rPr>
          <w:rtl/>
          <w:lang w:bidi="fa-IR"/>
        </w:rPr>
        <w:t>ی</w:t>
      </w:r>
      <w:r w:rsidRPr="00724EE1">
        <w:rPr>
          <w:rtl/>
          <w:lang w:bidi="fa-IR"/>
        </w:rPr>
        <w:t xml:space="preserve"> م</w:t>
      </w:r>
      <w:r w:rsidR="00727CC6">
        <w:rPr>
          <w:rtl/>
          <w:lang w:bidi="fa-IR"/>
        </w:rPr>
        <w:t>ی</w:t>
      </w:r>
      <w:r w:rsidRPr="00724EE1">
        <w:rPr>
          <w:rtl/>
          <w:lang w:bidi="fa-IR"/>
        </w:rPr>
        <w:t xml:space="preserve"> رسد كه مصداق فرمايش آن حضرت م</w:t>
      </w:r>
      <w:r w:rsidR="00727CC6">
        <w:rPr>
          <w:rtl/>
          <w:lang w:bidi="fa-IR"/>
        </w:rPr>
        <w:t>ی</w:t>
      </w:r>
      <w:r w:rsidRPr="00724EE1">
        <w:rPr>
          <w:rtl/>
          <w:lang w:bidi="fa-IR"/>
        </w:rPr>
        <w:t xml:space="preserve"> شود مانند عداوت عبدالله بن زبير با مالك اشتر كه در مبارزه جنگ جمل</w:t>
      </w:r>
      <w:r w:rsidR="005F2E1C">
        <w:rPr>
          <w:rtl/>
          <w:lang w:bidi="fa-IR"/>
        </w:rPr>
        <w:t>،</w:t>
      </w:r>
      <w:r w:rsidRPr="00724EE1">
        <w:rPr>
          <w:rtl/>
          <w:lang w:bidi="fa-IR"/>
        </w:rPr>
        <w:t xml:space="preserve"> آنگاه كه هر دو بر زمين افتاده و مالك بر رو</w:t>
      </w:r>
      <w:r w:rsidR="00727CC6">
        <w:rPr>
          <w:rtl/>
          <w:lang w:bidi="fa-IR"/>
        </w:rPr>
        <w:t>ی</w:t>
      </w:r>
      <w:r w:rsidRPr="00724EE1">
        <w:rPr>
          <w:rtl/>
          <w:lang w:bidi="fa-IR"/>
        </w:rPr>
        <w:t xml:space="preserve"> سينه عبدالله نشست</w:t>
      </w:r>
      <w:r w:rsidR="005F2E1C">
        <w:rPr>
          <w:rtl/>
          <w:lang w:bidi="fa-IR"/>
        </w:rPr>
        <w:t>،</w:t>
      </w:r>
      <w:r w:rsidRPr="00724EE1">
        <w:rPr>
          <w:rtl/>
          <w:lang w:bidi="fa-IR"/>
        </w:rPr>
        <w:t xml:space="preserve"> عبدالله فرياد برآورد: مرا و مالك را بكشيد!</w:t>
      </w:r>
    </w:p>
    <w:p w:rsidR="00724EE1" w:rsidRPr="00724EE1" w:rsidRDefault="00724EE1" w:rsidP="00724EE1">
      <w:pPr>
        <w:pStyle w:val="libNormal"/>
        <w:rPr>
          <w:lang w:bidi="fa-IR"/>
        </w:rPr>
      </w:pPr>
      <w:r w:rsidRPr="00724EE1">
        <w:rPr>
          <w:rtl/>
          <w:lang w:bidi="fa-IR"/>
        </w:rPr>
        <w:t>مالك م</w:t>
      </w:r>
      <w:r w:rsidR="00727CC6">
        <w:rPr>
          <w:rtl/>
          <w:lang w:bidi="fa-IR"/>
        </w:rPr>
        <w:t>ی</w:t>
      </w:r>
      <w:r w:rsidRPr="00724EE1">
        <w:rPr>
          <w:rtl/>
          <w:lang w:bidi="fa-IR"/>
        </w:rPr>
        <w:t xml:space="preserve"> گويد: تنها سبب نجات من اين شد كه عبدالله مرا به مالك معرف</w:t>
      </w:r>
      <w:r w:rsidR="00727CC6">
        <w:rPr>
          <w:rtl/>
          <w:lang w:bidi="fa-IR"/>
        </w:rPr>
        <w:t>ی</w:t>
      </w:r>
      <w:r w:rsidRPr="00724EE1">
        <w:rPr>
          <w:rtl/>
          <w:lang w:bidi="fa-IR"/>
        </w:rPr>
        <w:t xml:space="preserve"> م</w:t>
      </w:r>
      <w:r w:rsidR="00727CC6">
        <w:rPr>
          <w:rtl/>
          <w:lang w:bidi="fa-IR"/>
        </w:rPr>
        <w:t>ی</w:t>
      </w:r>
      <w:r w:rsidRPr="00724EE1">
        <w:rPr>
          <w:rtl/>
          <w:lang w:bidi="fa-IR"/>
        </w:rPr>
        <w:t xml:space="preserve"> نمود و من نزد مردم به اشتر معروف بودم و اگر مرا به اشتر معرف</w:t>
      </w:r>
      <w:r w:rsidR="00727CC6">
        <w:rPr>
          <w:rtl/>
          <w:lang w:bidi="fa-IR"/>
        </w:rPr>
        <w:t>ی</w:t>
      </w:r>
      <w:r w:rsidRPr="00724EE1">
        <w:rPr>
          <w:rtl/>
          <w:lang w:bidi="fa-IR"/>
        </w:rPr>
        <w:t xml:space="preserve"> م</w:t>
      </w:r>
      <w:r w:rsidR="00727CC6">
        <w:rPr>
          <w:rtl/>
          <w:lang w:bidi="fa-IR"/>
        </w:rPr>
        <w:t>ی</w:t>
      </w:r>
      <w:r w:rsidRPr="00724EE1">
        <w:rPr>
          <w:rtl/>
          <w:lang w:bidi="fa-IR"/>
        </w:rPr>
        <w:t xml:space="preserve"> نمود حتما مرا م</w:t>
      </w:r>
      <w:r w:rsidR="00727CC6">
        <w:rPr>
          <w:rtl/>
          <w:lang w:bidi="fa-IR"/>
        </w:rPr>
        <w:t>ی</w:t>
      </w:r>
      <w:r w:rsidRPr="00724EE1">
        <w:rPr>
          <w:rtl/>
          <w:lang w:bidi="fa-IR"/>
        </w:rPr>
        <w:t xml:space="preserve"> كشتند، و سپس</w:t>
      </w:r>
      <w:r w:rsidR="00127400">
        <w:rPr>
          <w:rtl/>
          <w:lang w:bidi="fa-IR"/>
        </w:rPr>
        <w:t xml:space="preserve"> </w:t>
      </w:r>
      <w:r w:rsidRPr="00724EE1">
        <w:rPr>
          <w:rtl/>
          <w:lang w:bidi="fa-IR"/>
        </w:rPr>
        <w:t>م</w:t>
      </w:r>
      <w:r w:rsidR="00727CC6">
        <w:rPr>
          <w:rtl/>
          <w:lang w:bidi="fa-IR"/>
        </w:rPr>
        <w:t>ی</w:t>
      </w:r>
      <w:r w:rsidRPr="00724EE1">
        <w:rPr>
          <w:rtl/>
          <w:lang w:bidi="fa-IR"/>
        </w:rPr>
        <w:t xml:space="preserve"> گويد: به خدا سوگند من از سادگ</w:t>
      </w:r>
      <w:r w:rsidR="00727CC6">
        <w:rPr>
          <w:rtl/>
          <w:lang w:bidi="fa-IR"/>
        </w:rPr>
        <w:t>ی</w:t>
      </w:r>
      <w:r w:rsidRPr="00724EE1">
        <w:rPr>
          <w:rtl/>
          <w:lang w:bidi="fa-IR"/>
        </w:rPr>
        <w:t xml:space="preserve"> او بس</w:t>
      </w:r>
      <w:r w:rsidR="00727CC6">
        <w:rPr>
          <w:rtl/>
          <w:lang w:bidi="fa-IR"/>
        </w:rPr>
        <w:t>ی</w:t>
      </w:r>
      <w:r w:rsidRPr="00724EE1">
        <w:rPr>
          <w:rtl/>
          <w:lang w:bidi="fa-IR"/>
        </w:rPr>
        <w:t xml:space="preserve"> در شگفت بودم كه كشتن من با كشتن خودش چه سود</w:t>
      </w:r>
      <w:r w:rsidR="00727CC6">
        <w:rPr>
          <w:rtl/>
          <w:lang w:bidi="fa-IR"/>
        </w:rPr>
        <w:t>ی</w:t>
      </w:r>
      <w:r w:rsidRPr="00724EE1">
        <w:rPr>
          <w:rtl/>
          <w:lang w:bidi="fa-IR"/>
        </w:rPr>
        <w:t xml:space="preserve"> برايش داشت </w:t>
      </w:r>
      <w:r w:rsidRPr="003B6A35">
        <w:rPr>
          <w:rStyle w:val="libFootnotenumChar"/>
          <w:rtl/>
        </w:rPr>
        <w:t>(</w:t>
      </w:r>
      <w:r w:rsidR="00D72EF7" w:rsidRPr="003B6A35">
        <w:rPr>
          <w:rStyle w:val="libFootnotenumChar"/>
          <w:rtl/>
        </w:rPr>
        <w:t>4</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915B3D" w:rsidP="00724EE1">
      <w:pPr>
        <w:pStyle w:val="libNormal"/>
        <w:rPr>
          <w:lang w:bidi="fa-IR"/>
        </w:rPr>
      </w:pPr>
      <w:r>
        <w:rPr>
          <w:rtl/>
          <w:lang w:bidi="fa-IR"/>
        </w:rPr>
        <w:br w:type="page"/>
      </w:r>
    </w:p>
    <w:p w:rsidR="00724EE1" w:rsidRDefault="00724EE1" w:rsidP="00915B3D">
      <w:pPr>
        <w:pStyle w:val="Heading2"/>
        <w:rPr>
          <w:rtl/>
          <w:lang w:bidi="fa-IR"/>
        </w:rPr>
      </w:pPr>
      <w:bookmarkStart w:id="49" w:name="_Toc480372342"/>
      <w:r w:rsidRPr="00724EE1">
        <w:rPr>
          <w:rtl/>
          <w:lang w:bidi="fa-IR"/>
        </w:rPr>
        <w:t>فصل چهل و ششم</w:t>
      </w:r>
      <w:r w:rsidR="005F2E1C">
        <w:rPr>
          <w:rtl/>
          <w:lang w:bidi="fa-IR"/>
        </w:rPr>
        <w:t>:</w:t>
      </w:r>
      <w:r w:rsidRPr="00724EE1">
        <w:rPr>
          <w:rtl/>
          <w:lang w:bidi="fa-IR"/>
        </w:rPr>
        <w:t xml:space="preserve"> فلسفه حكم</w:t>
      </w:r>
      <w:bookmarkEnd w:id="49"/>
    </w:p>
    <w:p w:rsidR="00724EE1" w:rsidRPr="00724EE1" w:rsidRDefault="00C9273A" w:rsidP="00915B3D">
      <w:pPr>
        <w:pStyle w:val="libBold1"/>
        <w:rPr>
          <w:lang w:bidi="fa-IR"/>
        </w:rPr>
      </w:pPr>
      <w:r>
        <w:rPr>
          <w:rtl/>
          <w:lang w:bidi="fa-IR"/>
        </w:rPr>
        <w:t>1</w:t>
      </w:r>
      <w:r w:rsidR="00724EE1" w:rsidRPr="00724EE1">
        <w:rPr>
          <w:rtl/>
          <w:lang w:bidi="fa-IR"/>
        </w:rPr>
        <w:t>- دين ملحد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شهادت دو مرد عادل را بر كفر شخص كافر م</w:t>
      </w:r>
      <w:r w:rsidR="00727CC6">
        <w:rPr>
          <w:rtl/>
          <w:lang w:bidi="fa-IR"/>
        </w:rPr>
        <w:t>ی</w:t>
      </w:r>
      <w:r w:rsidRPr="00724EE1">
        <w:rPr>
          <w:rtl/>
          <w:lang w:bidi="fa-IR"/>
        </w:rPr>
        <w:t xml:space="preserve"> پذيرفت و شهادت هزار نفر را بر برائت او رد م</w:t>
      </w:r>
      <w:r w:rsidR="00727CC6">
        <w:rPr>
          <w:rtl/>
          <w:lang w:bidi="fa-IR"/>
        </w:rPr>
        <w:t>ی</w:t>
      </w:r>
      <w:r w:rsidRPr="00724EE1">
        <w:rPr>
          <w:rtl/>
          <w:lang w:bidi="fa-IR"/>
        </w:rPr>
        <w:t xml:space="preserve"> كرد و م</w:t>
      </w:r>
      <w:r w:rsidR="00727CC6">
        <w:rPr>
          <w:rtl/>
          <w:lang w:bidi="fa-IR"/>
        </w:rPr>
        <w:t>ی</w:t>
      </w:r>
      <w:r w:rsidRPr="00724EE1">
        <w:rPr>
          <w:rtl/>
          <w:lang w:bidi="fa-IR"/>
        </w:rPr>
        <w:t xml:space="preserve"> فرمود: دين ملحد، پنهان است و با گواه</w:t>
      </w:r>
      <w:r w:rsidR="00727CC6">
        <w:rPr>
          <w:rtl/>
          <w:lang w:bidi="fa-IR"/>
        </w:rPr>
        <w:t>ی</w:t>
      </w:r>
      <w:r w:rsidRPr="00724EE1">
        <w:rPr>
          <w:rtl/>
          <w:lang w:bidi="fa-IR"/>
        </w:rPr>
        <w:t xml:space="preserve"> دو نفر ثابت م</w:t>
      </w:r>
      <w:r w:rsidR="00727CC6">
        <w:rPr>
          <w:rtl/>
          <w:lang w:bidi="fa-IR"/>
        </w:rPr>
        <w:t>ی</w:t>
      </w:r>
      <w:r w:rsidRPr="00724EE1">
        <w:rPr>
          <w:rtl/>
          <w:lang w:bidi="fa-IR"/>
        </w:rPr>
        <w:t xml:space="preserve"> شود </w:t>
      </w:r>
      <w:r w:rsidRPr="003B6A35">
        <w:rPr>
          <w:rStyle w:val="libFootnotenumChar"/>
          <w:rtl/>
        </w:rPr>
        <w:t>(</w:t>
      </w:r>
      <w:r w:rsidR="00D72EF7" w:rsidRPr="003B6A35">
        <w:rPr>
          <w:rStyle w:val="libFootnotenumChar"/>
          <w:rtl/>
        </w:rPr>
        <w:t>4</w:t>
      </w:r>
      <w:r w:rsidR="00B9325C" w:rsidRPr="003B6A35">
        <w:rPr>
          <w:rStyle w:val="libFootnotenumChar"/>
          <w:rtl/>
        </w:rPr>
        <w:t>9</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D0425B" w:rsidP="00915B3D">
      <w:pPr>
        <w:pStyle w:val="libBold1"/>
        <w:rPr>
          <w:lang w:bidi="fa-IR"/>
        </w:rPr>
      </w:pPr>
      <w:r>
        <w:rPr>
          <w:rtl/>
          <w:lang w:bidi="fa-IR"/>
        </w:rPr>
        <w:t>2</w:t>
      </w:r>
      <w:r w:rsidR="00724EE1" w:rsidRPr="00724EE1">
        <w:rPr>
          <w:rtl/>
          <w:lang w:bidi="fa-IR"/>
        </w:rPr>
        <w:t>- آثار شراب نوش</w:t>
      </w:r>
      <w:r w:rsidR="00727CC6">
        <w:rPr>
          <w:rtl/>
          <w:lang w:bidi="fa-IR"/>
        </w:rPr>
        <w:t>ی</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پرسيدند، شما معتقديد كه شراب نوشيدن از زنا و دزد</w:t>
      </w:r>
      <w:r w:rsidR="00727CC6">
        <w:rPr>
          <w:rtl/>
          <w:lang w:bidi="fa-IR"/>
        </w:rPr>
        <w:t>ی</w:t>
      </w:r>
      <w:r w:rsidRPr="00724EE1">
        <w:rPr>
          <w:rtl/>
          <w:lang w:bidi="fa-IR"/>
        </w:rPr>
        <w:t xml:space="preserve"> بدترست</w:t>
      </w:r>
      <w:r w:rsidR="005F2E1C">
        <w:rPr>
          <w:rtl/>
          <w:lang w:bidi="fa-IR"/>
        </w:rPr>
        <w:t>؟</w:t>
      </w:r>
    </w:p>
    <w:p w:rsidR="00724EE1" w:rsidRPr="00724EE1" w:rsidRDefault="00724EE1" w:rsidP="00724EE1">
      <w:pPr>
        <w:pStyle w:val="libNormal"/>
        <w:rPr>
          <w:lang w:bidi="fa-IR"/>
        </w:rPr>
      </w:pPr>
      <w:r w:rsidRPr="00724EE1">
        <w:rPr>
          <w:rtl/>
          <w:lang w:bidi="fa-IR"/>
        </w:rPr>
        <w:t>آن حضرت فرمود: آر</w:t>
      </w:r>
      <w:r w:rsidR="00727CC6">
        <w:rPr>
          <w:rtl/>
          <w:lang w:bidi="fa-IR"/>
        </w:rPr>
        <w:t>ی</w:t>
      </w:r>
      <w:r w:rsidR="005F2E1C">
        <w:rPr>
          <w:rtl/>
          <w:lang w:bidi="fa-IR"/>
        </w:rPr>
        <w:t>،</w:t>
      </w:r>
      <w:r w:rsidRPr="00724EE1">
        <w:rPr>
          <w:rtl/>
          <w:lang w:bidi="fa-IR"/>
        </w:rPr>
        <w:t xml:space="preserve"> زيرا كس</w:t>
      </w:r>
      <w:r w:rsidR="00727CC6">
        <w:rPr>
          <w:rtl/>
          <w:lang w:bidi="fa-IR"/>
        </w:rPr>
        <w:t>ی</w:t>
      </w:r>
      <w:r w:rsidRPr="00724EE1">
        <w:rPr>
          <w:rtl/>
          <w:lang w:bidi="fa-IR"/>
        </w:rPr>
        <w:t xml:space="preserve"> كه زنا م</w:t>
      </w:r>
      <w:r w:rsidR="00727CC6">
        <w:rPr>
          <w:rtl/>
          <w:lang w:bidi="fa-IR"/>
        </w:rPr>
        <w:t>ی</w:t>
      </w:r>
      <w:r w:rsidRPr="00724EE1">
        <w:rPr>
          <w:rtl/>
          <w:lang w:bidi="fa-IR"/>
        </w:rPr>
        <w:t xml:space="preserve"> كند بسا مرتكب گناه ديگر</w:t>
      </w:r>
      <w:r w:rsidR="00727CC6">
        <w:rPr>
          <w:rtl/>
          <w:lang w:bidi="fa-IR"/>
        </w:rPr>
        <w:t>ی</w:t>
      </w:r>
      <w:r w:rsidRPr="00724EE1">
        <w:rPr>
          <w:rtl/>
          <w:lang w:bidi="fa-IR"/>
        </w:rPr>
        <w:t xml:space="preserve"> نشود، ول</w:t>
      </w:r>
      <w:r w:rsidR="00727CC6">
        <w:rPr>
          <w:rtl/>
          <w:lang w:bidi="fa-IR"/>
        </w:rPr>
        <w:t>ی</w:t>
      </w:r>
      <w:r w:rsidRPr="00724EE1">
        <w:rPr>
          <w:rtl/>
          <w:lang w:bidi="fa-IR"/>
        </w:rPr>
        <w:t xml:space="preserve"> كس</w:t>
      </w:r>
      <w:r w:rsidR="00727CC6">
        <w:rPr>
          <w:rtl/>
          <w:lang w:bidi="fa-IR"/>
        </w:rPr>
        <w:t>ی</w:t>
      </w:r>
      <w:r w:rsidRPr="00724EE1">
        <w:rPr>
          <w:rtl/>
          <w:lang w:bidi="fa-IR"/>
        </w:rPr>
        <w:t xml:space="preserve"> كه شراب نوشيد هم زنا م</w:t>
      </w:r>
      <w:r w:rsidR="00727CC6">
        <w:rPr>
          <w:rtl/>
          <w:lang w:bidi="fa-IR"/>
        </w:rPr>
        <w:t>ی</w:t>
      </w:r>
      <w:r w:rsidRPr="00724EE1">
        <w:rPr>
          <w:rtl/>
          <w:lang w:bidi="fa-IR"/>
        </w:rPr>
        <w:t xml:space="preserve"> كند هم دزد</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هم مرتكب قتل حرام م</w:t>
      </w:r>
      <w:r w:rsidR="00727CC6">
        <w:rPr>
          <w:rtl/>
          <w:lang w:bidi="fa-IR"/>
        </w:rPr>
        <w:t>ی</w:t>
      </w:r>
      <w:r w:rsidRPr="00724EE1">
        <w:rPr>
          <w:rtl/>
          <w:lang w:bidi="fa-IR"/>
        </w:rPr>
        <w:t xml:space="preserve"> شود، و هم نماز نم</w:t>
      </w:r>
      <w:r w:rsidR="00727CC6">
        <w:rPr>
          <w:rtl/>
          <w:lang w:bidi="fa-IR"/>
        </w:rPr>
        <w:t>ی</w:t>
      </w:r>
      <w:r w:rsidRPr="00724EE1">
        <w:rPr>
          <w:rtl/>
          <w:lang w:bidi="fa-IR"/>
        </w:rPr>
        <w:t xml:space="preserve"> خواند </w:t>
      </w:r>
      <w:r w:rsidRPr="003B6A35">
        <w:rPr>
          <w:rStyle w:val="libFootnotenumChar"/>
          <w:rtl/>
        </w:rPr>
        <w:t>(</w:t>
      </w:r>
      <w:r w:rsidR="00D72EF7" w:rsidRPr="003B6A35">
        <w:rPr>
          <w:rStyle w:val="libFootnotenumChar"/>
          <w:rtl/>
        </w:rPr>
        <w:t>4</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72EF7" w:rsidP="00915B3D">
      <w:pPr>
        <w:pStyle w:val="libBold1"/>
        <w:rPr>
          <w:lang w:bidi="fa-IR"/>
        </w:rPr>
      </w:pPr>
      <w:r>
        <w:rPr>
          <w:rtl/>
          <w:lang w:bidi="fa-IR"/>
        </w:rPr>
        <w:t>3</w:t>
      </w:r>
      <w:r w:rsidR="00724EE1" w:rsidRPr="00724EE1">
        <w:rPr>
          <w:rtl/>
          <w:lang w:bidi="fa-IR"/>
        </w:rPr>
        <w:t>- حد شارب الخمر</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كس</w:t>
      </w:r>
      <w:r w:rsidR="00727CC6">
        <w:rPr>
          <w:rtl/>
          <w:lang w:bidi="fa-IR"/>
        </w:rPr>
        <w:t>ی</w:t>
      </w:r>
      <w:r w:rsidRPr="00724EE1">
        <w:rPr>
          <w:rtl/>
          <w:lang w:bidi="fa-IR"/>
        </w:rPr>
        <w:t xml:space="preserve"> كه شراب نوشد مست م</w:t>
      </w:r>
      <w:r w:rsidR="00727CC6">
        <w:rPr>
          <w:rtl/>
          <w:lang w:bidi="fa-IR"/>
        </w:rPr>
        <w:t>ی</w:t>
      </w:r>
      <w:r w:rsidRPr="00724EE1">
        <w:rPr>
          <w:rtl/>
          <w:lang w:bidi="fa-IR"/>
        </w:rPr>
        <w:t xml:space="preserve"> شود و در آن حال هذيان م</w:t>
      </w:r>
      <w:r w:rsidR="00727CC6">
        <w:rPr>
          <w:rtl/>
          <w:lang w:bidi="fa-IR"/>
        </w:rPr>
        <w:t>ی</w:t>
      </w:r>
      <w:r w:rsidRPr="00724EE1">
        <w:rPr>
          <w:rtl/>
          <w:lang w:bidi="fa-IR"/>
        </w:rPr>
        <w:t xml:space="preserve"> گويد و به مردم تهمت م</w:t>
      </w:r>
      <w:r w:rsidR="00727CC6">
        <w:rPr>
          <w:rtl/>
          <w:lang w:bidi="fa-IR"/>
        </w:rPr>
        <w:t>ی</w:t>
      </w:r>
      <w:r w:rsidRPr="00724EE1">
        <w:rPr>
          <w:rtl/>
          <w:lang w:bidi="fa-IR"/>
        </w:rPr>
        <w:t xml:space="preserve"> زند، پس شارب الخمر را به اندازه تهمت زننده تازيانه بزنيد </w:t>
      </w:r>
      <w:r w:rsidRPr="003B6A35">
        <w:rPr>
          <w:rStyle w:val="libFootnotenumChar"/>
          <w:rtl/>
        </w:rPr>
        <w:t>(</w:t>
      </w:r>
      <w:r w:rsidR="00D72EF7" w:rsidRPr="003B6A35">
        <w:rPr>
          <w:rStyle w:val="libFootnotenumChar"/>
          <w:rtl/>
        </w:rPr>
        <w:t>4</w:t>
      </w:r>
      <w:r w:rsidR="00B9325C" w:rsidRPr="003B6A35">
        <w:rPr>
          <w:rStyle w:val="libFootnotenumChar"/>
          <w:rtl/>
        </w:rPr>
        <w:t>9</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D72EF7" w:rsidP="00915B3D">
      <w:pPr>
        <w:pStyle w:val="libBold1"/>
        <w:rPr>
          <w:lang w:bidi="fa-IR"/>
        </w:rPr>
      </w:pPr>
      <w:r>
        <w:rPr>
          <w:rtl/>
          <w:lang w:bidi="fa-IR"/>
        </w:rPr>
        <w:t>4</w:t>
      </w:r>
      <w:r w:rsidR="00724EE1" w:rsidRPr="00724EE1">
        <w:rPr>
          <w:rtl/>
          <w:lang w:bidi="fa-IR"/>
        </w:rPr>
        <w:t>- عمر اعتراف كرد</w:t>
      </w:r>
    </w:p>
    <w:p w:rsidR="00724EE1" w:rsidRPr="00724EE1" w:rsidRDefault="00724EE1" w:rsidP="00EE3D61">
      <w:pPr>
        <w:pStyle w:val="libNormal"/>
        <w:rPr>
          <w:lang w:bidi="fa-IR"/>
        </w:rPr>
      </w:pPr>
      <w:r w:rsidRPr="00724EE1">
        <w:rPr>
          <w:rtl/>
          <w:lang w:bidi="fa-IR"/>
        </w:rPr>
        <w:t>چند نفر شام</w:t>
      </w:r>
      <w:r w:rsidR="00727CC6">
        <w:rPr>
          <w:rtl/>
          <w:lang w:bidi="fa-IR"/>
        </w:rPr>
        <w:t>ی</w:t>
      </w:r>
      <w:r w:rsidRPr="00724EE1">
        <w:rPr>
          <w:rtl/>
          <w:lang w:bidi="fa-IR"/>
        </w:rPr>
        <w:t xml:space="preserve"> در حال احرام</w:t>
      </w:r>
      <w:r w:rsidR="005F2E1C">
        <w:rPr>
          <w:rtl/>
          <w:lang w:bidi="fa-IR"/>
        </w:rPr>
        <w:t>،</w:t>
      </w:r>
      <w:r w:rsidRPr="00724EE1">
        <w:rPr>
          <w:rtl/>
          <w:lang w:bidi="fa-IR"/>
        </w:rPr>
        <w:t xml:space="preserve"> پنج تخم شتر مرغ</w:t>
      </w:r>
      <w:r w:rsidR="005F2E1C">
        <w:rPr>
          <w:rtl/>
          <w:lang w:bidi="fa-IR"/>
        </w:rPr>
        <w:t>،</w:t>
      </w:r>
      <w:r w:rsidRPr="00724EE1">
        <w:rPr>
          <w:rtl/>
          <w:lang w:bidi="fa-IR"/>
        </w:rPr>
        <w:t xml:space="preserve"> بريان كرده و خوردند پس از آن گفتند: ما محرم بوديم و اين عمل برايمان حرام بود، چون به مدينه آمدند مس</w:t>
      </w:r>
      <w:r w:rsidR="00EE3D61">
        <w:rPr>
          <w:rFonts w:hint="cs"/>
          <w:rtl/>
          <w:lang w:bidi="fa-IR"/>
        </w:rPr>
        <w:t>أ</w:t>
      </w:r>
      <w:r w:rsidRPr="00724EE1">
        <w:rPr>
          <w:rtl/>
          <w:lang w:bidi="fa-IR"/>
        </w:rPr>
        <w:t>له را از عمر پرسيدند، عمر پاسخش را ندانست و به آنان گفت</w:t>
      </w:r>
      <w:r w:rsidR="005F2E1C">
        <w:rPr>
          <w:rtl/>
          <w:lang w:bidi="fa-IR"/>
        </w:rPr>
        <w:t>:</w:t>
      </w:r>
      <w:r w:rsidRPr="00724EE1">
        <w:rPr>
          <w:rtl/>
          <w:lang w:bidi="fa-IR"/>
        </w:rPr>
        <w:t xml:space="preserve"> چند نفر از اصحاب رسول خدا پيدا نموده و حكم مس</w:t>
      </w:r>
      <w:r w:rsidR="00EE3D61">
        <w:rPr>
          <w:rFonts w:hint="cs"/>
          <w:rtl/>
          <w:lang w:bidi="fa-IR"/>
        </w:rPr>
        <w:t>أ</w:t>
      </w:r>
      <w:r w:rsidRPr="00724EE1">
        <w:rPr>
          <w:rtl/>
          <w:lang w:bidi="fa-IR"/>
        </w:rPr>
        <w:t>له را از آنها بپرسيد، پس</w:t>
      </w:r>
      <w:r w:rsidR="00127400">
        <w:rPr>
          <w:rtl/>
          <w:lang w:bidi="fa-IR"/>
        </w:rPr>
        <w:t xml:space="preserve"> </w:t>
      </w:r>
      <w:r w:rsidRPr="00724EE1">
        <w:rPr>
          <w:rtl/>
          <w:lang w:bidi="fa-IR"/>
        </w:rPr>
        <w:t>مس</w:t>
      </w:r>
      <w:r w:rsidR="00EE3D61">
        <w:rPr>
          <w:rFonts w:hint="cs"/>
          <w:rtl/>
          <w:lang w:bidi="fa-IR"/>
        </w:rPr>
        <w:t>أ</w:t>
      </w:r>
      <w:r w:rsidRPr="00724EE1">
        <w:rPr>
          <w:rtl/>
          <w:lang w:bidi="fa-IR"/>
        </w:rPr>
        <w:t>له را از بعض اصحاب پيامبر پرسش نمودند، ول</w:t>
      </w:r>
      <w:r w:rsidR="00727CC6">
        <w:rPr>
          <w:rtl/>
          <w:lang w:bidi="fa-IR"/>
        </w:rPr>
        <w:t>ی</w:t>
      </w:r>
      <w:r w:rsidRPr="00724EE1">
        <w:rPr>
          <w:rtl/>
          <w:lang w:bidi="fa-IR"/>
        </w:rPr>
        <w:t xml:space="preserve"> پاسخ آنان مختلف بود، شاميان نزد عمر بازگشته و جريان را گفتند. عمر گفت</w:t>
      </w:r>
      <w:r w:rsidR="005F2E1C">
        <w:rPr>
          <w:rtl/>
          <w:lang w:bidi="fa-IR"/>
        </w:rPr>
        <w:t>:</w:t>
      </w:r>
      <w:r w:rsidRPr="00724EE1">
        <w:rPr>
          <w:rtl/>
          <w:lang w:bidi="fa-IR"/>
        </w:rPr>
        <w:t xml:space="preserve"> در اين شهر مرد</w:t>
      </w:r>
      <w:r w:rsidR="00727CC6">
        <w:rPr>
          <w:rtl/>
          <w:lang w:bidi="fa-IR"/>
        </w:rPr>
        <w:t>ی</w:t>
      </w:r>
      <w:r w:rsidRPr="00724EE1">
        <w:rPr>
          <w:rtl/>
          <w:lang w:bidi="fa-IR"/>
        </w:rPr>
        <w:t xml:space="preserve"> هست كه ما ماموريم در مواقع اختلاف از او حكم بخواهيم</w:t>
      </w:r>
      <w:r w:rsidR="005F2E1C">
        <w:rPr>
          <w:rtl/>
          <w:lang w:bidi="fa-IR"/>
        </w:rPr>
        <w:t>،</w:t>
      </w:r>
      <w:r w:rsidRPr="00724EE1">
        <w:rPr>
          <w:rtl/>
          <w:lang w:bidi="fa-IR"/>
        </w:rPr>
        <w:t xml:space="preserve"> پس برخاست و با آن گروه به طرف خانه حضرت امير </w:t>
      </w:r>
      <w:r w:rsidR="00604D03" w:rsidRPr="00604D03">
        <w:rPr>
          <w:rStyle w:val="libAlaemChar"/>
          <w:rtl/>
        </w:rPr>
        <w:t>عليه‌السلام</w:t>
      </w:r>
      <w:r w:rsidRPr="00724EE1">
        <w:rPr>
          <w:rtl/>
          <w:lang w:bidi="fa-IR"/>
        </w:rPr>
        <w:t xml:space="preserve"> روانه گرديده آن حضرت را در محل</w:t>
      </w:r>
      <w:r w:rsidR="00727CC6">
        <w:rPr>
          <w:rtl/>
          <w:lang w:bidi="fa-IR"/>
        </w:rPr>
        <w:t>ی</w:t>
      </w:r>
      <w:r w:rsidRPr="00724EE1">
        <w:rPr>
          <w:rtl/>
          <w:lang w:bidi="fa-IR"/>
        </w:rPr>
        <w:t xml:space="preserve"> به نام ينبع يافت</w:t>
      </w:r>
      <w:r w:rsidR="005F2E1C">
        <w:rPr>
          <w:rtl/>
          <w:lang w:bidi="fa-IR"/>
        </w:rPr>
        <w:t>،</w:t>
      </w:r>
      <w:r w:rsidRPr="00724EE1">
        <w:rPr>
          <w:rtl/>
          <w:lang w:bidi="fa-IR"/>
        </w:rPr>
        <w:t xml:space="preserve"> شام</w:t>
      </w:r>
      <w:r w:rsidR="00727CC6">
        <w:rPr>
          <w:rtl/>
          <w:lang w:bidi="fa-IR"/>
        </w:rPr>
        <w:t>ی</w:t>
      </w:r>
      <w:r w:rsidRPr="00724EE1">
        <w:rPr>
          <w:rtl/>
          <w:lang w:bidi="fa-IR"/>
        </w:rPr>
        <w:t xml:space="preserve"> ها مساءله خود را از آن حضرت پرسيدند.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بايد پنج ماده شتر از فحل بكشند و نتاج آنها را جهت قربان</w:t>
      </w:r>
      <w:r w:rsidR="00727CC6">
        <w:rPr>
          <w:rtl/>
          <w:lang w:bidi="fa-IR"/>
        </w:rPr>
        <w:t>ی</w:t>
      </w:r>
      <w:r w:rsidRPr="00724EE1">
        <w:rPr>
          <w:rtl/>
          <w:lang w:bidi="fa-IR"/>
        </w:rPr>
        <w:t xml:space="preserve"> به خانه خدا بفرستند.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ماده شتر گاه</w:t>
      </w:r>
      <w:r w:rsidR="00727CC6">
        <w:rPr>
          <w:rtl/>
          <w:lang w:bidi="fa-IR"/>
        </w:rPr>
        <w:t>ی</w:t>
      </w:r>
      <w:r w:rsidRPr="00724EE1">
        <w:rPr>
          <w:rtl/>
          <w:lang w:bidi="fa-IR"/>
        </w:rPr>
        <w:t xml:space="preserve"> بچه م</w:t>
      </w:r>
      <w:r w:rsidR="00727CC6">
        <w:rPr>
          <w:rtl/>
          <w:lang w:bidi="fa-IR"/>
        </w:rPr>
        <w:t>ی</w:t>
      </w:r>
      <w:r w:rsidRPr="00724EE1">
        <w:rPr>
          <w:rtl/>
          <w:lang w:bidi="fa-IR"/>
        </w:rPr>
        <w:t xml:space="preserve"> اندازد.</w:t>
      </w:r>
    </w:p>
    <w:p w:rsidR="00724EE1" w:rsidRPr="00724EE1" w:rsidRDefault="00724EE1" w:rsidP="00724EE1">
      <w:pPr>
        <w:pStyle w:val="libNormal"/>
        <w:rPr>
          <w:lang w:bidi="fa-IR"/>
        </w:rPr>
      </w:pPr>
      <w:r w:rsidRPr="00724EE1">
        <w:rPr>
          <w:rtl/>
          <w:lang w:bidi="fa-IR"/>
        </w:rPr>
        <w:lastRenderedPageBreak/>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تخم هم گاه</w:t>
      </w:r>
      <w:r w:rsidR="00727CC6">
        <w:rPr>
          <w:rtl/>
          <w:lang w:bidi="fa-IR"/>
        </w:rPr>
        <w:t>ی</w:t>
      </w:r>
      <w:r w:rsidRPr="00724EE1">
        <w:rPr>
          <w:rtl/>
          <w:lang w:bidi="fa-IR"/>
        </w:rPr>
        <w:t xml:space="preserve"> فاسد م</w:t>
      </w:r>
      <w:r w:rsidR="00727CC6">
        <w:rPr>
          <w:rtl/>
          <w:lang w:bidi="fa-IR"/>
        </w:rPr>
        <w:t>ی</w:t>
      </w:r>
      <w:r w:rsidRPr="00724EE1">
        <w:rPr>
          <w:rtl/>
          <w:lang w:bidi="fa-IR"/>
        </w:rPr>
        <w:t xml:space="preserve"> شود. در اين موقع عمر گفت</w:t>
      </w:r>
      <w:r w:rsidR="005F2E1C">
        <w:rPr>
          <w:rtl/>
          <w:lang w:bidi="fa-IR"/>
        </w:rPr>
        <w:t>:</w:t>
      </w:r>
      <w:r w:rsidRPr="00724EE1">
        <w:rPr>
          <w:rtl/>
          <w:lang w:bidi="fa-IR"/>
        </w:rPr>
        <w:t xml:space="preserve"> برا</w:t>
      </w:r>
      <w:r w:rsidR="00727CC6">
        <w:rPr>
          <w:rtl/>
          <w:lang w:bidi="fa-IR"/>
        </w:rPr>
        <w:t>ی</w:t>
      </w:r>
      <w:r w:rsidRPr="00724EE1">
        <w:rPr>
          <w:rtl/>
          <w:lang w:bidi="fa-IR"/>
        </w:rPr>
        <w:t xml:space="preserve"> مثل چنين مشكلات</w:t>
      </w:r>
      <w:r w:rsidR="00727CC6">
        <w:rPr>
          <w:rtl/>
          <w:lang w:bidi="fa-IR"/>
        </w:rPr>
        <w:t>ی</w:t>
      </w:r>
      <w:r w:rsidRPr="00724EE1">
        <w:rPr>
          <w:rtl/>
          <w:lang w:bidi="fa-IR"/>
        </w:rPr>
        <w:t xml:space="preserve"> مامور شده ايم از شما سوال كنيم </w:t>
      </w:r>
      <w:r w:rsidRPr="003B6A35">
        <w:rPr>
          <w:rStyle w:val="libFootnotenumChar"/>
          <w:rtl/>
        </w:rPr>
        <w:t>(</w:t>
      </w:r>
      <w:r w:rsidR="00D72EF7" w:rsidRPr="003B6A35">
        <w:rPr>
          <w:rStyle w:val="libFootnotenumChar"/>
          <w:rtl/>
        </w:rPr>
        <w:t>4</w:t>
      </w:r>
      <w:r w:rsidR="00B9325C" w:rsidRPr="003B6A35">
        <w:rPr>
          <w:rStyle w:val="libFootnotenumChar"/>
          <w:rtl/>
        </w:rPr>
        <w:t>9</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EE3D61">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اخبار از عترت طاهرين آن حضرت كه مشتمل بر بيان فلسفه حكم است زياد م</w:t>
      </w:r>
      <w:r w:rsidR="00727CC6">
        <w:rPr>
          <w:rtl/>
          <w:lang w:bidi="fa-IR"/>
        </w:rPr>
        <w:t>ی</w:t>
      </w:r>
      <w:r w:rsidRPr="00724EE1">
        <w:rPr>
          <w:rtl/>
          <w:lang w:bidi="fa-IR"/>
        </w:rPr>
        <w:t xml:space="preserve"> باشد و شيخ صدوق </w:t>
      </w:r>
      <w:r w:rsidR="00621C2F" w:rsidRPr="00621C2F">
        <w:rPr>
          <w:rStyle w:val="libAlaemChar"/>
          <w:rtl/>
        </w:rPr>
        <w:t>رحمه‌الله</w:t>
      </w:r>
      <w:r w:rsidRPr="00724EE1">
        <w:rPr>
          <w:rtl/>
          <w:lang w:bidi="fa-IR"/>
        </w:rPr>
        <w:t xml:space="preserve"> در اين باره كتاب</w:t>
      </w:r>
      <w:r w:rsidR="00727CC6">
        <w:rPr>
          <w:rtl/>
          <w:lang w:bidi="fa-IR"/>
        </w:rPr>
        <w:t>ی</w:t>
      </w:r>
      <w:r w:rsidRPr="00724EE1">
        <w:rPr>
          <w:rtl/>
          <w:lang w:bidi="fa-IR"/>
        </w:rPr>
        <w:t xml:space="preserve"> به نام علل الشرايع تاليف نموده است</w:t>
      </w:r>
      <w:r w:rsidR="005F2E1C">
        <w:rPr>
          <w:rtl/>
          <w:lang w:bidi="fa-IR"/>
        </w:rPr>
        <w:t>.</w:t>
      </w:r>
      <w:r w:rsidRPr="00724EE1">
        <w:rPr>
          <w:rtl/>
          <w:lang w:bidi="fa-IR"/>
        </w:rPr>
        <w:t xml:space="preserve"> و در اينجا تنها به ذكر يك خبر بسنده م</w:t>
      </w:r>
      <w:r w:rsidR="00727CC6">
        <w:rPr>
          <w:rtl/>
          <w:lang w:bidi="fa-IR"/>
        </w:rPr>
        <w:t>ی</w:t>
      </w:r>
      <w:r w:rsidRPr="00724EE1">
        <w:rPr>
          <w:rtl/>
          <w:lang w:bidi="fa-IR"/>
        </w:rPr>
        <w:t xml:space="preserve"> كنيم</w:t>
      </w:r>
      <w:r w:rsidR="005F2E1C">
        <w:rPr>
          <w:rtl/>
          <w:lang w:bidi="fa-IR"/>
        </w:rPr>
        <w:t>.</w:t>
      </w:r>
    </w:p>
    <w:p w:rsidR="00EE3D61" w:rsidRDefault="00724EE1" w:rsidP="00724EE1">
      <w:pPr>
        <w:pStyle w:val="libNormal"/>
        <w:rPr>
          <w:rtl/>
          <w:lang w:bidi="fa-IR"/>
        </w:rPr>
      </w:pPr>
      <w:r w:rsidRPr="00724EE1">
        <w:rPr>
          <w:rtl/>
          <w:lang w:bidi="fa-IR"/>
        </w:rPr>
        <w:t>روز</w:t>
      </w:r>
      <w:r w:rsidR="00727CC6">
        <w:rPr>
          <w:rtl/>
          <w:lang w:bidi="fa-IR"/>
        </w:rPr>
        <w:t>ی</w:t>
      </w:r>
      <w:r w:rsidRPr="00724EE1">
        <w:rPr>
          <w:rtl/>
          <w:lang w:bidi="fa-IR"/>
        </w:rPr>
        <w:t xml:space="preserve"> منصور (خليفه عباس</w:t>
      </w:r>
      <w:r w:rsidR="00727CC6">
        <w:rPr>
          <w:rtl/>
          <w:lang w:bidi="fa-IR"/>
        </w:rPr>
        <w:t>ی</w:t>
      </w:r>
      <w:r w:rsidRPr="00724EE1">
        <w:rPr>
          <w:rtl/>
          <w:lang w:bidi="fa-IR"/>
        </w:rPr>
        <w:t>) مشغول طواف بود مرد</w:t>
      </w:r>
      <w:r w:rsidR="00727CC6">
        <w:rPr>
          <w:rtl/>
          <w:lang w:bidi="fa-IR"/>
        </w:rPr>
        <w:t>ی</w:t>
      </w:r>
      <w:r w:rsidRPr="00724EE1">
        <w:rPr>
          <w:rtl/>
          <w:lang w:bidi="fa-IR"/>
        </w:rPr>
        <w:t xml:space="preserve"> به نام ربيع نزد او آمد و گفت</w:t>
      </w:r>
      <w:r w:rsidR="005F2E1C">
        <w:rPr>
          <w:rtl/>
          <w:lang w:bidi="fa-IR"/>
        </w:rPr>
        <w:t>:</w:t>
      </w:r>
      <w:r w:rsidRPr="00724EE1">
        <w:rPr>
          <w:rtl/>
          <w:lang w:bidi="fa-IR"/>
        </w:rPr>
        <w:t xml:space="preserve"> فلان غلام آزاد شده ات مرده و غلام ديگرت سر از بدن او جدا كرده است</w:t>
      </w:r>
      <w:r w:rsidR="005F2E1C">
        <w:rPr>
          <w:rtl/>
          <w:lang w:bidi="fa-IR"/>
        </w:rPr>
        <w:t>.</w:t>
      </w:r>
      <w:r w:rsidRPr="00724EE1">
        <w:rPr>
          <w:rtl/>
          <w:lang w:bidi="fa-IR"/>
        </w:rPr>
        <w:t xml:space="preserve"> منصور بسيار خشمگين شده اتفاقا ابن شبرمه و ابن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و چند تن از قضات و فقها</w:t>
      </w:r>
      <w:r w:rsidR="00727CC6">
        <w:rPr>
          <w:rtl/>
          <w:lang w:bidi="fa-IR"/>
        </w:rPr>
        <w:t>ی</w:t>
      </w:r>
      <w:r w:rsidRPr="00724EE1">
        <w:rPr>
          <w:rtl/>
          <w:lang w:bidi="fa-IR"/>
        </w:rPr>
        <w:t xml:space="preserve"> ديگر نزد او بودند، منصور حكم مساءله را از آن جويا شد، ول</w:t>
      </w:r>
      <w:r w:rsidR="00727CC6">
        <w:rPr>
          <w:rtl/>
          <w:lang w:bidi="fa-IR"/>
        </w:rPr>
        <w:t>ی</w:t>
      </w:r>
      <w:r w:rsidRPr="00724EE1">
        <w:rPr>
          <w:rtl/>
          <w:lang w:bidi="fa-IR"/>
        </w:rPr>
        <w:t xml:space="preserve"> هيچكس از آنان به او پاسخ نداد.</w:t>
      </w:r>
    </w:p>
    <w:p w:rsidR="00724EE1" w:rsidRPr="00724EE1" w:rsidRDefault="00724EE1" w:rsidP="00724EE1">
      <w:pPr>
        <w:pStyle w:val="libNormal"/>
        <w:rPr>
          <w:lang w:bidi="fa-IR"/>
        </w:rPr>
      </w:pPr>
      <w:r w:rsidRPr="00724EE1">
        <w:rPr>
          <w:rtl/>
          <w:lang w:bidi="fa-IR"/>
        </w:rPr>
        <w:t>منصور متردد بود، نم</w:t>
      </w:r>
      <w:r w:rsidR="00727CC6">
        <w:rPr>
          <w:rtl/>
          <w:lang w:bidi="fa-IR"/>
        </w:rPr>
        <w:t>ی</w:t>
      </w:r>
      <w:r w:rsidRPr="00724EE1">
        <w:rPr>
          <w:rtl/>
          <w:lang w:bidi="fa-IR"/>
        </w:rPr>
        <w:t xml:space="preserve"> دانست او را بكشد يا نه</w:t>
      </w:r>
      <w:r w:rsidR="005F2E1C">
        <w:rPr>
          <w:rtl/>
          <w:lang w:bidi="fa-IR"/>
        </w:rPr>
        <w:t>؟</w:t>
      </w:r>
      <w:r w:rsidRPr="00724EE1">
        <w:rPr>
          <w:rtl/>
          <w:lang w:bidi="fa-IR"/>
        </w:rPr>
        <w:t xml:space="preserve"> بعض</w:t>
      </w:r>
      <w:r w:rsidR="00727CC6">
        <w:rPr>
          <w:rtl/>
          <w:lang w:bidi="fa-IR"/>
        </w:rPr>
        <w:t>ی</w:t>
      </w:r>
      <w:r w:rsidRPr="00724EE1">
        <w:rPr>
          <w:rtl/>
          <w:lang w:bidi="fa-IR"/>
        </w:rPr>
        <w:t xml:space="preserve"> از حاضران به منصور گفتند: در اين ساعت شخص</w:t>
      </w:r>
      <w:r w:rsidR="00727CC6">
        <w:rPr>
          <w:rtl/>
          <w:lang w:bidi="fa-IR"/>
        </w:rPr>
        <w:t>ی</w:t>
      </w:r>
      <w:r w:rsidRPr="00724EE1">
        <w:rPr>
          <w:rtl/>
          <w:lang w:bidi="fa-IR"/>
        </w:rPr>
        <w:t xml:space="preserve"> آمده كه اگر اين مساءله پاسخ</w:t>
      </w:r>
      <w:r w:rsidR="00727CC6">
        <w:rPr>
          <w:rtl/>
          <w:lang w:bidi="fa-IR"/>
        </w:rPr>
        <w:t>ی</w:t>
      </w:r>
      <w:r w:rsidRPr="00724EE1">
        <w:rPr>
          <w:rtl/>
          <w:lang w:bidi="fa-IR"/>
        </w:rPr>
        <w:t xml:space="preserve"> داشته باشد نزد اوست</w:t>
      </w:r>
      <w:r w:rsidR="005F2E1C">
        <w:rPr>
          <w:rtl/>
          <w:lang w:bidi="fa-IR"/>
        </w:rPr>
        <w:t>.</w:t>
      </w:r>
      <w:r w:rsidRPr="00724EE1">
        <w:rPr>
          <w:rtl/>
          <w:lang w:bidi="fa-IR"/>
        </w:rPr>
        <w:t xml:space="preserve"> او امام جعفر صادق </w:t>
      </w:r>
      <w:r w:rsidR="00604D03" w:rsidRPr="00604D03">
        <w:rPr>
          <w:rStyle w:val="libAlaemChar"/>
          <w:rtl/>
        </w:rPr>
        <w:t>عليه‌السلام</w:t>
      </w:r>
      <w:r w:rsidRPr="00724EE1">
        <w:rPr>
          <w:rtl/>
          <w:lang w:bidi="fa-IR"/>
        </w:rPr>
        <w:t xml:space="preserve"> است كه الان مشغول سع</w:t>
      </w:r>
      <w:r w:rsidR="00727CC6">
        <w:rPr>
          <w:rtl/>
          <w:lang w:bidi="fa-IR"/>
        </w:rPr>
        <w:t>ی</w:t>
      </w:r>
      <w:r w:rsidRPr="00724EE1">
        <w:rPr>
          <w:rtl/>
          <w:lang w:bidi="fa-IR"/>
        </w:rPr>
        <w:t xml:space="preserve"> شده است</w:t>
      </w:r>
      <w:r w:rsidR="005F2E1C">
        <w:rPr>
          <w:rtl/>
          <w:lang w:bidi="fa-IR"/>
        </w:rPr>
        <w:t>.</w:t>
      </w:r>
      <w:r w:rsidRPr="00724EE1">
        <w:rPr>
          <w:rtl/>
          <w:lang w:bidi="fa-IR"/>
        </w:rPr>
        <w:t xml:space="preserve"> ربيع به دستور منصور نزد امام رفت و موقع</w:t>
      </w:r>
      <w:r w:rsidR="00727CC6">
        <w:rPr>
          <w:rtl/>
          <w:lang w:bidi="fa-IR"/>
        </w:rPr>
        <w:t>ی</w:t>
      </w:r>
      <w:r w:rsidRPr="00724EE1">
        <w:rPr>
          <w:rtl/>
          <w:lang w:bidi="fa-IR"/>
        </w:rPr>
        <w:t xml:space="preserve"> كه آن حضرت در مروه بود مساءله را از آن حضرت سوال نمود.</w:t>
      </w:r>
    </w:p>
    <w:p w:rsidR="00EE3D61" w:rsidRDefault="00724EE1" w:rsidP="00724EE1">
      <w:pPr>
        <w:pStyle w:val="libNormal"/>
        <w:rPr>
          <w:rtl/>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م</w:t>
      </w:r>
      <w:r w:rsidR="00727CC6">
        <w:rPr>
          <w:rtl/>
          <w:lang w:bidi="fa-IR"/>
        </w:rPr>
        <w:t>ی</w:t>
      </w:r>
      <w:r w:rsidRPr="00724EE1">
        <w:rPr>
          <w:rtl/>
          <w:lang w:bidi="fa-IR"/>
        </w:rPr>
        <w:t xml:space="preserve"> بين</w:t>
      </w:r>
      <w:r w:rsidR="00727CC6">
        <w:rPr>
          <w:rtl/>
          <w:lang w:bidi="fa-IR"/>
        </w:rPr>
        <w:t>ی</w:t>
      </w:r>
      <w:r w:rsidRPr="00724EE1">
        <w:rPr>
          <w:rtl/>
          <w:lang w:bidi="fa-IR"/>
        </w:rPr>
        <w:t xml:space="preserve"> كه من مشغول سع</w:t>
      </w:r>
      <w:r w:rsidR="00727CC6">
        <w:rPr>
          <w:rtl/>
          <w:lang w:bidi="fa-IR"/>
        </w:rPr>
        <w:t>ی</w:t>
      </w:r>
      <w:r w:rsidRPr="00724EE1">
        <w:rPr>
          <w:rtl/>
          <w:lang w:bidi="fa-IR"/>
        </w:rPr>
        <w:t xml:space="preserve"> هستم برو به منصور بگو فقها و دانشمندان نزد تو بسيارند مساءله را از آنها بپرس</w:t>
      </w:r>
      <w:r w:rsidR="005F2E1C">
        <w:rPr>
          <w:rtl/>
          <w:lang w:bidi="fa-IR"/>
        </w:rPr>
        <w:t>!</w:t>
      </w:r>
      <w:r w:rsidRPr="00724EE1">
        <w:rPr>
          <w:rtl/>
          <w:lang w:bidi="fa-IR"/>
        </w:rPr>
        <w:t xml:space="preserve"> ربيع جريان عدم پاسخگوي</w:t>
      </w:r>
      <w:r w:rsidR="00727CC6">
        <w:rPr>
          <w:rtl/>
          <w:lang w:bidi="fa-IR"/>
        </w:rPr>
        <w:t>ی</w:t>
      </w:r>
      <w:r w:rsidRPr="00724EE1">
        <w:rPr>
          <w:rtl/>
          <w:lang w:bidi="fa-IR"/>
        </w:rPr>
        <w:t xml:space="preserve"> آنان را خدمت امام عرضه داشت ول</w:t>
      </w:r>
      <w:r w:rsidR="00727CC6">
        <w:rPr>
          <w:rtl/>
          <w:lang w:bidi="fa-IR"/>
        </w:rPr>
        <w:t>ی</w:t>
      </w:r>
      <w:r w:rsidRPr="00724EE1">
        <w:rPr>
          <w:rtl/>
          <w:lang w:bidi="fa-IR"/>
        </w:rPr>
        <w:t xml:space="preserve"> دستور امام را اجرا كرده نزد منصور برگشت و پيغام آن حضرت را رساند. منصور مجددا او را خدمت امام فرستاد، ربيع خدمت آن حضرت رسيد، امام به او فرمود: اندك</w:t>
      </w:r>
      <w:r w:rsidR="00727CC6">
        <w:rPr>
          <w:rtl/>
          <w:lang w:bidi="fa-IR"/>
        </w:rPr>
        <w:t>ی</w:t>
      </w:r>
      <w:r w:rsidRPr="00724EE1">
        <w:rPr>
          <w:rtl/>
          <w:lang w:bidi="fa-IR"/>
        </w:rPr>
        <w:t xml:space="preserve"> حوصله كن تا از سع</w:t>
      </w:r>
      <w:r w:rsidR="00727CC6">
        <w:rPr>
          <w:rtl/>
          <w:lang w:bidi="fa-IR"/>
        </w:rPr>
        <w:t>ی</w:t>
      </w:r>
      <w:r w:rsidRPr="00724EE1">
        <w:rPr>
          <w:rtl/>
          <w:lang w:bidi="fa-IR"/>
        </w:rPr>
        <w:t xml:space="preserve"> فارغ شوم</w:t>
      </w:r>
      <w:r w:rsidR="005F2E1C">
        <w:rPr>
          <w:rtl/>
          <w:lang w:bidi="fa-IR"/>
        </w:rPr>
        <w:t>.</w:t>
      </w:r>
    </w:p>
    <w:p w:rsidR="00724EE1" w:rsidRPr="00724EE1" w:rsidRDefault="00724EE1" w:rsidP="00724EE1">
      <w:pPr>
        <w:pStyle w:val="libNormal"/>
        <w:rPr>
          <w:lang w:bidi="fa-IR"/>
        </w:rPr>
      </w:pPr>
      <w:r w:rsidRPr="00724EE1">
        <w:rPr>
          <w:rtl/>
          <w:lang w:bidi="fa-IR"/>
        </w:rPr>
        <w:t>و چون فارغ گرديد در گوشه ا</w:t>
      </w:r>
      <w:r w:rsidR="00727CC6">
        <w:rPr>
          <w:rtl/>
          <w:lang w:bidi="fa-IR"/>
        </w:rPr>
        <w:t>ی</w:t>
      </w:r>
      <w:r w:rsidRPr="00724EE1">
        <w:rPr>
          <w:rtl/>
          <w:lang w:bidi="fa-IR"/>
        </w:rPr>
        <w:t xml:space="preserve"> از مسجدالحرام نشست و به ربيع فرمود: نزد منصور برو و به او بگو كس</w:t>
      </w:r>
      <w:r w:rsidR="00727CC6">
        <w:rPr>
          <w:rtl/>
          <w:lang w:bidi="fa-IR"/>
        </w:rPr>
        <w:t>ی</w:t>
      </w:r>
      <w:r w:rsidRPr="00724EE1">
        <w:rPr>
          <w:rtl/>
          <w:lang w:bidi="fa-IR"/>
        </w:rPr>
        <w:t xml:space="preserve"> كه سر ميت را بريده صد دينار بدهكار است ربيع نزد منصور رفت و پاسخ آن حضرت را گفت</w:t>
      </w:r>
      <w:r w:rsidR="005F2E1C">
        <w:rPr>
          <w:rtl/>
          <w:lang w:bidi="fa-IR"/>
        </w:rPr>
        <w:t>.</w:t>
      </w:r>
    </w:p>
    <w:p w:rsidR="00724EE1" w:rsidRPr="00724EE1" w:rsidRDefault="00724EE1" w:rsidP="00724EE1">
      <w:pPr>
        <w:pStyle w:val="libNormal"/>
        <w:rPr>
          <w:lang w:bidi="fa-IR"/>
        </w:rPr>
      </w:pPr>
      <w:r w:rsidRPr="00724EE1">
        <w:rPr>
          <w:rtl/>
          <w:lang w:bidi="fa-IR"/>
        </w:rPr>
        <w:t>حضار به ربيع گفتند: برو از او بپرس چرا صد دينار؟</w:t>
      </w:r>
    </w:p>
    <w:p w:rsidR="00724EE1" w:rsidRPr="00724EE1" w:rsidRDefault="00724EE1" w:rsidP="00EE3D61">
      <w:pPr>
        <w:pStyle w:val="libNormal"/>
        <w:rPr>
          <w:lang w:bidi="fa-IR"/>
        </w:rPr>
      </w:pPr>
      <w:r w:rsidRPr="00724EE1">
        <w:rPr>
          <w:rtl/>
          <w:lang w:bidi="fa-IR"/>
        </w:rPr>
        <w:t>ربيع نزد امام برگشت و فلسفه حكم را سوال نمود. حضرت به و</w:t>
      </w:r>
      <w:r w:rsidR="00727CC6">
        <w:rPr>
          <w:rtl/>
          <w:lang w:bidi="fa-IR"/>
        </w:rPr>
        <w:t>ی</w:t>
      </w:r>
      <w:r w:rsidRPr="00724EE1">
        <w:rPr>
          <w:rtl/>
          <w:lang w:bidi="fa-IR"/>
        </w:rPr>
        <w:t xml:space="preserve"> فرمود: زيرا ديه نطفه بيست دينار، و علقه چهل دينار، و مضغه شصت دينار، و استخوان هشتاد دينار، و گوشت صد دينار، م</w:t>
      </w:r>
      <w:r w:rsidR="00727CC6">
        <w:rPr>
          <w:rtl/>
          <w:lang w:bidi="fa-IR"/>
        </w:rPr>
        <w:t>ی</w:t>
      </w:r>
      <w:r w:rsidRPr="00724EE1">
        <w:rPr>
          <w:rtl/>
          <w:lang w:bidi="fa-IR"/>
        </w:rPr>
        <w:t xml:space="preserve"> باشد، و خداوند م</w:t>
      </w:r>
      <w:r w:rsidR="00727CC6">
        <w:rPr>
          <w:rtl/>
          <w:lang w:bidi="fa-IR"/>
        </w:rPr>
        <w:t>ی</w:t>
      </w:r>
      <w:r w:rsidRPr="00724EE1">
        <w:rPr>
          <w:rtl/>
          <w:lang w:bidi="fa-IR"/>
        </w:rPr>
        <w:t xml:space="preserve"> فرمايد: </w:t>
      </w:r>
      <w:r w:rsidR="00EE3D61" w:rsidRPr="00EE3D61">
        <w:rPr>
          <w:rStyle w:val="libAlaemChar"/>
          <w:rFonts w:hint="cs"/>
          <w:rtl/>
        </w:rPr>
        <w:t>(</w:t>
      </w:r>
      <w:r w:rsidR="00EE3D61" w:rsidRPr="00EE3D61">
        <w:rPr>
          <w:rStyle w:val="libAieChar"/>
          <w:rtl/>
          <w:lang w:bidi="fa-IR"/>
        </w:rPr>
        <w:t>ثُمَّ أَنشَأْنَاهُ خَلْقًا آخَرَ</w:t>
      </w:r>
      <w:r w:rsidR="00EE3D61" w:rsidRPr="00EE3D61">
        <w:rPr>
          <w:rStyle w:val="libAlaemChar"/>
          <w:rFonts w:hint="cs"/>
          <w:rtl/>
        </w:rPr>
        <w:t>)</w:t>
      </w:r>
      <w:r w:rsidRPr="00724EE1">
        <w:rPr>
          <w:rtl/>
          <w:lang w:bidi="fa-IR"/>
        </w:rPr>
        <w:t xml:space="preserve"> يعن</w:t>
      </w:r>
      <w:r w:rsidR="00727CC6">
        <w:rPr>
          <w:rtl/>
          <w:lang w:bidi="fa-IR"/>
        </w:rPr>
        <w:t>ی</w:t>
      </w:r>
      <w:r w:rsidRPr="00724EE1">
        <w:rPr>
          <w:rtl/>
          <w:lang w:bidi="fa-IR"/>
        </w:rPr>
        <w:t xml:space="preserve"> پس از مرحله گوشت</w:t>
      </w:r>
      <w:r w:rsidR="005F2E1C">
        <w:rPr>
          <w:rtl/>
          <w:lang w:bidi="fa-IR"/>
        </w:rPr>
        <w:t>،</w:t>
      </w:r>
      <w:r w:rsidRPr="00724EE1">
        <w:rPr>
          <w:rtl/>
          <w:lang w:bidi="fa-IR"/>
        </w:rPr>
        <w:t xml:space="preserve"> او را آفرينش</w:t>
      </w:r>
      <w:r w:rsidR="00727CC6">
        <w:rPr>
          <w:rtl/>
          <w:lang w:bidi="fa-IR"/>
        </w:rPr>
        <w:t>ی</w:t>
      </w:r>
      <w:r w:rsidRPr="00724EE1">
        <w:rPr>
          <w:rtl/>
          <w:lang w:bidi="fa-IR"/>
        </w:rPr>
        <w:t xml:space="preserve"> ديگر پديد آورديم</w:t>
      </w:r>
      <w:r w:rsidR="005F2E1C">
        <w:rPr>
          <w:rtl/>
          <w:lang w:bidi="fa-IR"/>
        </w:rPr>
        <w:t>،</w:t>
      </w:r>
      <w:r w:rsidRPr="00724EE1">
        <w:rPr>
          <w:rtl/>
          <w:lang w:bidi="fa-IR"/>
        </w:rPr>
        <w:t xml:space="preserve"> و ميت به </w:t>
      </w:r>
      <w:r w:rsidRPr="00724EE1">
        <w:rPr>
          <w:rtl/>
          <w:lang w:bidi="fa-IR"/>
        </w:rPr>
        <w:lastRenderedPageBreak/>
        <w:t>منزله جنين است كه در رحم مادر گوشت و استخوان شده وليكن روح در او ندميده است كه ديه اش صد دينار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ربيع نزد منصور برگشت و پاسخ آن حضرت را رساند، حضار از اين استنباط بس</w:t>
      </w:r>
      <w:r w:rsidR="00727CC6">
        <w:rPr>
          <w:rtl/>
          <w:lang w:bidi="fa-IR"/>
        </w:rPr>
        <w:t>ی</w:t>
      </w:r>
      <w:r w:rsidRPr="00724EE1">
        <w:rPr>
          <w:rtl/>
          <w:lang w:bidi="fa-IR"/>
        </w:rPr>
        <w:t xml:space="preserve"> در شگفت شده باز به ربيع گفتند: نزد حضرت برو و بپرس اين صد دينار مال چه كس</w:t>
      </w:r>
      <w:r w:rsidR="00727CC6">
        <w:rPr>
          <w:rtl/>
          <w:lang w:bidi="fa-IR"/>
        </w:rPr>
        <w:t>ی</w:t>
      </w:r>
      <w:r w:rsidRPr="00724EE1">
        <w:rPr>
          <w:rtl/>
          <w:lang w:bidi="fa-IR"/>
        </w:rPr>
        <w:t xml:space="preserve">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 xml:space="preserve">امام </w:t>
      </w:r>
      <w:r w:rsidR="00604D03" w:rsidRPr="00604D03">
        <w:rPr>
          <w:rStyle w:val="libAlaemChar"/>
          <w:rtl/>
        </w:rPr>
        <w:t>عليه‌السلام</w:t>
      </w:r>
      <w:r w:rsidRPr="00724EE1">
        <w:rPr>
          <w:rtl/>
          <w:lang w:bidi="fa-IR"/>
        </w:rPr>
        <w:t xml:space="preserve"> در پاسخ فرمود: مال ورثه نيستند، زيرا اين مال را پس از مرگ مستحق شده است</w:t>
      </w:r>
      <w:r w:rsidR="005F2E1C">
        <w:rPr>
          <w:rtl/>
          <w:lang w:bidi="fa-IR"/>
        </w:rPr>
        <w:t>؛</w:t>
      </w:r>
      <w:r w:rsidRPr="00724EE1">
        <w:rPr>
          <w:rtl/>
          <w:lang w:bidi="fa-IR"/>
        </w:rPr>
        <w:t xml:space="preserve"> و بايد با اين پول برايش حج بدهند، يا صدقه و يا در راه خير ديگر</w:t>
      </w:r>
      <w:r w:rsidR="00727CC6">
        <w:rPr>
          <w:rtl/>
          <w:lang w:bidi="fa-IR"/>
        </w:rPr>
        <w:t>ی</w:t>
      </w:r>
      <w:r w:rsidRPr="00724EE1">
        <w:rPr>
          <w:rtl/>
          <w:lang w:bidi="fa-IR"/>
        </w:rPr>
        <w:t xml:space="preserve"> صرف نمايند </w:t>
      </w:r>
      <w:r w:rsidRPr="003B6A35">
        <w:rPr>
          <w:rStyle w:val="libFootnotenumChar"/>
          <w:rtl/>
        </w:rPr>
        <w:t>(</w:t>
      </w:r>
      <w:r w:rsidR="00D72EF7" w:rsidRPr="003B6A35">
        <w:rPr>
          <w:rStyle w:val="libFootnotenumChar"/>
          <w:rtl/>
        </w:rPr>
        <w:t>4</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1306F7" w:rsidP="00724EE1">
      <w:pPr>
        <w:pStyle w:val="libNormal"/>
        <w:rPr>
          <w:lang w:bidi="fa-IR"/>
        </w:rPr>
      </w:pPr>
      <w:r>
        <w:rPr>
          <w:rtl/>
          <w:lang w:bidi="fa-IR"/>
        </w:rPr>
        <w:br w:type="page"/>
      </w:r>
    </w:p>
    <w:p w:rsidR="00724EE1" w:rsidRDefault="00724EE1" w:rsidP="001306F7">
      <w:pPr>
        <w:pStyle w:val="Heading2"/>
        <w:rPr>
          <w:rtl/>
          <w:lang w:bidi="fa-IR"/>
        </w:rPr>
      </w:pPr>
      <w:bookmarkStart w:id="50" w:name="_Toc480372343"/>
      <w:r w:rsidRPr="00724EE1">
        <w:rPr>
          <w:rtl/>
          <w:lang w:bidi="fa-IR"/>
        </w:rPr>
        <w:t>فصل چهل و هفتم</w:t>
      </w:r>
      <w:r w:rsidR="005F2E1C">
        <w:rPr>
          <w:rtl/>
          <w:lang w:bidi="fa-IR"/>
        </w:rPr>
        <w:t>:</w:t>
      </w:r>
      <w:r w:rsidRPr="00724EE1">
        <w:rPr>
          <w:rtl/>
          <w:lang w:bidi="fa-IR"/>
        </w:rPr>
        <w:t xml:space="preserve"> تدارك</w:t>
      </w:r>
      <w:bookmarkEnd w:id="50"/>
    </w:p>
    <w:p w:rsidR="00724EE1" w:rsidRPr="00724EE1" w:rsidRDefault="00C9273A" w:rsidP="001306F7">
      <w:pPr>
        <w:pStyle w:val="libBold1"/>
        <w:rPr>
          <w:lang w:bidi="fa-IR"/>
        </w:rPr>
      </w:pPr>
      <w:r>
        <w:rPr>
          <w:rtl/>
          <w:lang w:bidi="fa-IR"/>
        </w:rPr>
        <w:t>1</w:t>
      </w:r>
      <w:r w:rsidR="00724EE1" w:rsidRPr="00724EE1">
        <w:rPr>
          <w:rtl/>
          <w:lang w:bidi="fa-IR"/>
        </w:rPr>
        <w:t>- جلوگير</w:t>
      </w:r>
      <w:r w:rsidR="00727CC6">
        <w:rPr>
          <w:rtl/>
          <w:lang w:bidi="fa-IR"/>
        </w:rPr>
        <w:t>ی</w:t>
      </w:r>
      <w:r w:rsidR="00724EE1" w:rsidRPr="00724EE1">
        <w:rPr>
          <w:rtl/>
          <w:lang w:bidi="fa-IR"/>
        </w:rPr>
        <w:t xml:space="preserve"> از دو دفعه قصاص</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مرد ديگر</w:t>
      </w:r>
      <w:r w:rsidR="00727CC6">
        <w:rPr>
          <w:rtl/>
          <w:lang w:bidi="fa-IR"/>
        </w:rPr>
        <w:t>ی</w:t>
      </w:r>
      <w:r w:rsidRPr="00724EE1">
        <w:rPr>
          <w:rtl/>
          <w:lang w:bidi="fa-IR"/>
        </w:rPr>
        <w:t xml:space="preserve"> را كشت</w:t>
      </w:r>
      <w:r w:rsidR="005F2E1C">
        <w:rPr>
          <w:rtl/>
          <w:lang w:bidi="fa-IR"/>
        </w:rPr>
        <w:t>،</w:t>
      </w:r>
      <w:r w:rsidRPr="00724EE1">
        <w:rPr>
          <w:rtl/>
          <w:lang w:bidi="fa-IR"/>
        </w:rPr>
        <w:t xml:space="preserve"> برادر مقتول قاتل را نزد عمر برد، عمر به و</w:t>
      </w:r>
      <w:r w:rsidR="00727CC6">
        <w:rPr>
          <w:rtl/>
          <w:lang w:bidi="fa-IR"/>
        </w:rPr>
        <w:t>ی</w:t>
      </w:r>
      <w:r w:rsidRPr="00724EE1">
        <w:rPr>
          <w:rtl/>
          <w:lang w:bidi="fa-IR"/>
        </w:rPr>
        <w:t xml:space="preserve"> دستور داد قاتل را بكشد، برادر مقتول قاتل را به قدر</w:t>
      </w:r>
      <w:r w:rsidR="00727CC6">
        <w:rPr>
          <w:rtl/>
          <w:lang w:bidi="fa-IR"/>
        </w:rPr>
        <w:t>ی</w:t>
      </w:r>
      <w:r w:rsidRPr="00724EE1">
        <w:rPr>
          <w:rtl/>
          <w:lang w:bidi="fa-IR"/>
        </w:rPr>
        <w:t xml:space="preserve"> زد كه يقين كرد او را كشته است</w:t>
      </w:r>
      <w:r w:rsidR="005F2E1C">
        <w:rPr>
          <w:rtl/>
          <w:lang w:bidi="fa-IR"/>
        </w:rPr>
        <w:t>.</w:t>
      </w:r>
    </w:p>
    <w:p w:rsidR="001306F7" w:rsidRDefault="00724EE1" w:rsidP="00724EE1">
      <w:pPr>
        <w:pStyle w:val="libNormal"/>
        <w:rPr>
          <w:rtl/>
          <w:lang w:bidi="fa-IR"/>
        </w:rPr>
      </w:pPr>
      <w:r w:rsidRPr="00724EE1">
        <w:rPr>
          <w:rtl/>
          <w:lang w:bidi="fa-IR"/>
        </w:rPr>
        <w:t>اوليا</w:t>
      </w:r>
      <w:r w:rsidR="00727CC6">
        <w:rPr>
          <w:rtl/>
          <w:lang w:bidi="fa-IR"/>
        </w:rPr>
        <w:t>ی</w:t>
      </w:r>
      <w:r w:rsidRPr="00724EE1">
        <w:rPr>
          <w:rtl/>
          <w:lang w:bidi="fa-IR"/>
        </w:rPr>
        <w:t xml:space="preserve"> قاتل او را برداشته به خانه بردند و چون رمق</w:t>
      </w:r>
      <w:r w:rsidR="00727CC6">
        <w:rPr>
          <w:rtl/>
          <w:lang w:bidi="fa-IR"/>
        </w:rPr>
        <w:t>ی</w:t>
      </w:r>
      <w:r w:rsidRPr="00724EE1">
        <w:rPr>
          <w:rtl/>
          <w:lang w:bidi="fa-IR"/>
        </w:rPr>
        <w:t xml:space="preserve"> در بدن داشت به معالجه اش پرداختند و پس از مدت</w:t>
      </w:r>
      <w:r w:rsidR="00727CC6">
        <w:rPr>
          <w:rtl/>
          <w:lang w:bidi="fa-IR"/>
        </w:rPr>
        <w:t>ی</w:t>
      </w:r>
      <w:r w:rsidRPr="00724EE1">
        <w:rPr>
          <w:rtl/>
          <w:lang w:bidi="fa-IR"/>
        </w:rPr>
        <w:t xml:space="preserve"> حالش خوب شد</w:t>
      </w:r>
      <w:r w:rsidR="001306F7">
        <w:rPr>
          <w:rFonts w:hint="cs"/>
          <w:rtl/>
          <w:lang w:bidi="fa-IR"/>
        </w:rPr>
        <w:t>.</w:t>
      </w:r>
    </w:p>
    <w:p w:rsidR="00724EE1" w:rsidRPr="00724EE1" w:rsidRDefault="00724EE1" w:rsidP="00724EE1">
      <w:pPr>
        <w:pStyle w:val="libNormal"/>
        <w:rPr>
          <w:lang w:bidi="fa-IR"/>
        </w:rPr>
      </w:pPr>
      <w:r w:rsidRPr="00724EE1">
        <w:rPr>
          <w:rtl/>
          <w:lang w:bidi="fa-IR"/>
        </w:rPr>
        <w:t>برادر مقتول چون قاتل را ديد دوباره او را گرفت و گفت</w:t>
      </w:r>
      <w:r w:rsidR="005F2E1C">
        <w:rPr>
          <w:rtl/>
          <w:lang w:bidi="fa-IR"/>
        </w:rPr>
        <w:t>:</w:t>
      </w:r>
      <w:r w:rsidRPr="00724EE1">
        <w:rPr>
          <w:rtl/>
          <w:lang w:bidi="fa-IR"/>
        </w:rPr>
        <w:t xml:space="preserve"> تو قاتل برادر من هست</w:t>
      </w:r>
      <w:r w:rsidR="00727CC6">
        <w:rPr>
          <w:rtl/>
          <w:lang w:bidi="fa-IR"/>
        </w:rPr>
        <w:t>ی</w:t>
      </w:r>
      <w:r w:rsidRPr="00724EE1">
        <w:rPr>
          <w:rtl/>
          <w:lang w:bidi="fa-IR"/>
        </w:rPr>
        <w:t xml:space="preserve"> بايد تو را بكشم</w:t>
      </w:r>
      <w:r w:rsidR="005F2E1C">
        <w:rPr>
          <w:rtl/>
          <w:lang w:bidi="fa-IR"/>
        </w:rPr>
        <w:t>،</w:t>
      </w:r>
      <w:r w:rsidRPr="00724EE1">
        <w:rPr>
          <w:rtl/>
          <w:lang w:bidi="fa-IR"/>
        </w:rPr>
        <w:t xml:space="preserve"> مرد فرياد برآورد تو يك بار مرا كشته ا</w:t>
      </w:r>
      <w:r w:rsidR="00727CC6">
        <w:rPr>
          <w:rtl/>
          <w:lang w:bidi="fa-IR"/>
        </w:rPr>
        <w:t>ی</w:t>
      </w:r>
      <w:r w:rsidRPr="00724EE1">
        <w:rPr>
          <w:rtl/>
          <w:lang w:bidi="fa-IR"/>
        </w:rPr>
        <w:t xml:space="preserve"> و حق</w:t>
      </w:r>
      <w:r w:rsidR="00727CC6">
        <w:rPr>
          <w:rtl/>
          <w:lang w:bidi="fa-IR"/>
        </w:rPr>
        <w:t>ی</w:t>
      </w:r>
      <w:r w:rsidRPr="00724EE1">
        <w:rPr>
          <w:rtl/>
          <w:lang w:bidi="fa-IR"/>
        </w:rPr>
        <w:t xml:space="preserve"> بر من ندار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مجددا نزاع را به نزد عمر بردند، عمر دستور داد قاتل را بكشند، ول</w:t>
      </w:r>
      <w:r w:rsidR="00727CC6">
        <w:rPr>
          <w:rtl/>
          <w:lang w:bidi="fa-IR"/>
        </w:rPr>
        <w:t>ی</w:t>
      </w:r>
      <w:r w:rsidRPr="00724EE1">
        <w:rPr>
          <w:rtl/>
          <w:lang w:bidi="fa-IR"/>
        </w:rPr>
        <w:t xml:space="preserve"> نزاع ادامه يافت تا اين كه به نزد حضرت امير </w:t>
      </w:r>
      <w:r w:rsidR="00604D03" w:rsidRPr="00604D03">
        <w:rPr>
          <w:rStyle w:val="libAlaemChar"/>
          <w:rtl/>
        </w:rPr>
        <w:t>عليه‌السلام</w:t>
      </w:r>
      <w:r w:rsidRPr="00724EE1">
        <w:rPr>
          <w:rtl/>
          <w:lang w:bidi="fa-IR"/>
        </w:rPr>
        <w:t xml:space="preserve"> رفته و از او داور</w:t>
      </w:r>
      <w:r w:rsidR="00727CC6">
        <w:rPr>
          <w:rtl/>
          <w:lang w:bidi="fa-IR"/>
        </w:rPr>
        <w:t>ی</w:t>
      </w:r>
      <w:r w:rsidRPr="00724EE1">
        <w:rPr>
          <w:rtl/>
          <w:lang w:bidi="fa-IR"/>
        </w:rPr>
        <w:t xml:space="preserve"> خواستند.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قاتل فرمود: شتاب مكن</w:t>
      </w:r>
      <w:r w:rsidR="005F2E1C">
        <w:rPr>
          <w:rtl/>
          <w:lang w:bidi="fa-IR"/>
        </w:rPr>
        <w:t>،</w:t>
      </w:r>
      <w:r w:rsidRPr="00724EE1">
        <w:rPr>
          <w:rtl/>
          <w:lang w:bidi="fa-IR"/>
        </w:rPr>
        <w:t xml:space="preserve"> و خود آن حضرت به نزد عمر رفت و به و</w:t>
      </w:r>
      <w:r w:rsidR="00727CC6">
        <w:rPr>
          <w:rtl/>
          <w:lang w:bidi="fa-IR"/>
        </w:rPr>
        <w:t>ی</w:t>
      </w:r>
      <w:r w:rsidRPr="00724EE1">
        <w:rPr>
          <w:rtl/>
          <w:lang w:bidi="fa-IR"/>
        </w:rPr>
        <w:t xml:space="preserve"> فرمود: حكم</w:t>
      </w:r>
      <w:r w:rsidR="00727CC6">
        <w:rPr>
          <w:rtl/>
          <w:lang w:bidi="fa-IR"/>
        </w:rPr>
        <w:t>ی</w:t>
      </w:r>
      <w:r w:rsidRPr="00724EE1">
        <w:rPr>
          <w:rtl/>
          <w:lang w:bidi="fa-IR"/>
        </w:rPr>
        <w:t xml:space="preserve"> كه درباره آنان گفته ا</w:t>
      </w:r>
      <w:r w:rsidR="00727CC6">
        <w:rPr>
          <w:rtl/>
          <w:lang w:bidi="fa-IR"/>
        </w:rPr>
        <w:t>ی</w:t>
      </w:r>
      <w:r w:rsidRPr="00724EE1">
        <w:rPr>
          <w:rtl/>
          <w:lang w:bidi="fa-IR"/>
        </w:rPr>
        <w:t xml:space="preserve"> صحيح نيست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پس حكمشان چيست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ابتدا قاتل شكنجه هاي</w:t>
      </w:r>
      <w:r w:rsidR="00727CC6">
        <w:rPr>
          <w:rtl/>
          <w:lang w:bidi="fa-IR"/>
        </w:rPr>
        <w:t>ی</w:t>
      </w:r>
      <w:r w:rsidRPr="00724EE1">
        <w:rPr>
          <w:rtl/>
          <w:lang w:bidi="fa-IR"/>
        </w:rPr>
        <w:t xml:space="preserve"> را كه برادر مقتول بر او وارد ساخته از او قصاص م</w:t>
      </w:r>
      <w:r w:rsidR="00727CC6">
        <w:rPr>
          <w:rtl/>
          <w:lang w:bidi="fa-IR"/>
        </w:rPr>
        <w:t>ی</w:t>
      </w:r>
      <w:r w:rsidRPr="00724EE1">
        <w:rPr>
          <w:rtl/>
          <w:lang w:bidi="fa-IR"/>
        </w:rPr>
        <w:t xml:space="preserve"> گيرد و آنگاه برادر مقتول م</w:t>
      </w:r>
      <w:r w:rsidR="00727CC6">
        <w:rPr>
          <w:rtl/>
          <w:lang w:bidi="fa-IR"/>
        </w:rPr>
        <w:t>ی</w:t>
      </w:r>
      <w:r w:rsidRPr="00724EE1">
        <w:rPr>
          <w:rtl/>
          <w:lang w:bidi="fa-IR"/>
        </w:rPr>
        <w:t xml:space="preserve"> تواند او را بكشد.</w:t>
      </w:r>
    </w:p>
    <w:p w:rsidR="00724EE1" w:rsidRPr="00724EE1" w:rsidRDefault="00724EE1" w:rsidP="00724EE1">
      <w:pPr>
        <w:pStyle w:val="libNormal"/>
        <w:rPr>
          <w:lang w:bidi="fa-IR"/>
        </w:rPr>
      </w:pPr>
      <w:r w:rsidRPr="00724EE1">
        <w:rPr>
          <w:rtl/>
          <w:lang w:bidi="fa-IR"/>
        </w:rPr>
        <w:t>برادر مقتول با خود فكر</w:t>
      </w:r>
      <w:r w:rsidR="00727CC6">
        <w:rPr>
          <w:rtl/>
          <w:lang w:bidi="fa-IR"/>
        </w:rPr>
        <w:t>ی</w:t>
      </w:r>
      <w:r w:rsidRPr="00724EE1">
        <w:rPr>
          <w:rtl/>
          <w:lang w:bidi="fa-IR"/>
        </w:rPr>
        <w:t xml:space="preserve"> كرد كه در اين صورت جانش در معرض خطر است پس از كشتن او صرفنظر كرد </w:t>
      </w:r>
      <w:r w:rsidRPr="003B6A35">
        <w:rPr>
          <w:rStyle w:val="libFootnotenumChar"/>
          <w:rtl/>
        </w:rPr>
        <w:t>(</w:t>
      </w:r>
      <w:r w:rsidR="00D72EF7" w:rsidRPr="003B6A35">
        <w:rPr>
          <w:rStyle w:val="libFootnotenumChar"/>
          <w:rtl/>
        </w:rPr>
        <w:t>4</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همين خبر را ابن شهر آشوب در مناقب با اندك اختلاف</w:t>
      </w:r>
      <w:r w:rsidR="00727CC6">
        <w:rPr>
          <w:rtl/>
          <w:lang w:bidi="fa-IR"/>
        </w:rPr>
        <w:t>ی</w:t>
      </w:r>
      <w:r w:rsidRPr="00724EE1">
        <w:rPr>
          <w:rtl/>
          <w:lang w:bidi="fa-IR"/>
        </w:rPr>
        <w:t xml:space="preserve"> نقل كرده و در آخر آن م</w:t>
      </w:r>
      <w:r w:rsidR="00727CC6">
        <w:rPr>
          <w:rtl/>
          <w:lang w:bidi="fa-IR"/>
        </w:rPr>
        <w:t>ی</w:t>
      </w:r>
      <w:r w:rsidRPr="00724EE1">
        <w:rPr>
          <w:rtl/>
          <w:lang w:bidi="fa-IR"/>
        </w:rPr>
        <w:t xml:space="preserve"> گويد: عمر دست به دعا برداشت و گفت</w:t>
      </w:r>
      <w:r w:rsidR="005F2E1C">
        <w:rPr>
          <w:rtl/>
          <w:lang w:bidi="fa-IR"/>
        </w:rPr>
        <w:t>:</w:t>
      </w:r>
      <w:r w:rsidRPr="00724EE1">
        <w:rPr>
          <w:rtl/>
          <w:lang w:bidi="fa-IR"/>
        </w:rPr>
        <w:t xml:space="preserve"> سپاس خدا</w:t>
      </w:r>
      <w:r w:rsidR="00727CC6">
        <w:rPr>
          <w:rtl/>
          <w:lang w:bidi="fa-IR"/>
        </w:rPr>
        <w:t>ی</w:t>
      </w:r>
      <w:r w:rsidRPr="00724EE1">
        <w:rPr>
          <w:rtl/>
          <w:lang w:bidi="fa-IR"/>
        </w:rPr>
        <w:t xml:space="preserve"> را، يا اباالحسن</w:t>
      </w:r>
      <w:r w:rsidR="005F2E1C">
        <w:rPr>
          <w:rtl/>
          <w:lang w:bidi="fa-IR"/>
        </w:rPr>
        <w:t>!</w:t>
      </w:r>
      <w:r w:rsidRPr="00724EE1">
        <w:rPr>
          <w:rtl/>
          <w:lang w:bidi="fa-IR"/>
        </w:rPr>
        <w:t xml:space="preserve"> شما خاندان رحمتيد، و آنگاه گفت</w:t>
      </w:r>
      <w:r w:rsidR="005F2E1C">
        <w:rPr>
          <w:rtl/>
          <w:lang w:bidi="fa-IR"/>
        </w:rPr>
        <w:t>:</w:t>
      </w:r>
      <w:r w:rsidRPr="00724EE1">
        <w:rPr>
          <w:rtl/>
          <w:lang w:bidi="fa-IR"/>
        </w:rPr>
        <w:t xml:space="preserve"> اگر عل</w:t>
      </w:r>
      <w:r w:rsidR="00727CC6">
        <w:rPr>
          <w:rtl/>
          <w:lang w:bidi="fa-IR"/>
        </w:rPr>
        <w:t>ی</w:t>
      </w:r>
      <w:r w:rsidRPr="00724EE1">
        <w:rPr>
          <w:rtl/>
          <w:lang w:bidi="fa-IR"/>
        </w:rPr>
        <w:t xml:space="preserve"> نبود عمر هلاك م</w:t>
      </w:r>
      <w:r w:rsidR="00727CC6">
        <w:rPr>
          <w:rtl/>
          <w:lang w:bidi="fa-IR"/>
        </w:rPr>
        <w:t>ی</w:t>
      </w:r>
      <w:r w:rsidRPr="00724EE1">
        <w:rPr>
          <w:rtl/>
          <w:lang w:bidi="fa-IR"/>
        </w:rPr>
        <w:t xml:space="preserve"> شد.</w:t>
      </w:r>
    </w:p>
    <w:p w:rsidR="00724EE1" w:rsidRPr="00724EE1" w:rsidRDefault="00D0425B" w:rsidP="001306F7">
      <w:pPr>
        <w:pStyle w:val="libBold1"/>
        <w:rPr>
          <w:lang w:bidi="fa-IR"/>
        </w:rPr>
      </w:pPr>
      <w:r>
        <w:rPr>
          <w:rtl/>
          <w:lang w:bidi="fa-IR"/>
        </w:rPr>
        <w:t>2</w:t>
      </w:r>
      <w:r w:rsidR="00724EE1" w:rsidRPr="00724EE1">
        <w:rPr>
          <w:rtl/>
          <w:lang w:bidi="fa-IR"/>
        </w:rPr>
        <w:t>- اتهام به قتل</w:t>
      </w:r>
    </w:p>
    <w:p w:rsidR="00724EE1" w:rsidRPr="00724EE1" w:rsidRDefault="00724EE1" w:rsidP="00724EE1">
      <w:pPr>
        <w:pStyle w:val="libNormal"/>
        <w:rPr>
          <w:lang w:bidi="fa-IR"/>
        </w:rPr>
      </w:pPr>
      <w:r w:rsidRPr="00724EE1">
        <w:rPr>
          <w:rtl/>
          <w:lang w:bidi="fa-IR"/>
        </w:rPr>
        <w:lastRenderedPageBreak/>
        <w:t>مرد</w:t>
      </w:r>
      <w:r w:rsidR="00727CC6">
        <w:rPr>
          <w:rtl/>
          <w:lang w:bidi="fa-IR"/>
        </w:rPr>
        <w:t>ی</w:t>
      </w:r>
      <w:r w:rsidRPr="00724EE1">
        <w:rPr>
          <w:rtl/>
          <w:lang w:bidi="fa-IR"/>
        </w:rPr>
        <w:t xml:space="preserve"> را در خرابه ا</w:t>
      </w:r>
      <w:r w:rsidR="00727CC6">
        <w:rPr>
          <w:rtl/>
          <w:lang w:bidi="fa-IR"/>
        </w:rPr>
        <w:t>ی</w:t>
      </w:r>
      <w:r w:rsidRPr="00724EE1">
        <w:rPr>
          <w:rtl/>
          <w:lang w:bidi="fa-IR"/>
        </w:rPr>
        <w:t xml:space="preserve"> ديدند كه كار</w:t>
      </w:r>
      <w:r w:rsidR="00727CC6">
        <w:rPr>
          <w:rtl/>
          <w:lang w:bidi="fa-IR"/>
        </w:rPr>
        <w:t>ی</w:t>
      </w:r>
      <w:r w:rsidRPr="00724EE1">
        <w:rPr>
          <w:rtl/>
          <w:lang w:bidi="fa-IR"/>
        </w:rPr>
        <w:t xml:space="preserve"> خون آلود در دست داشت</w:t>
      </w:r>
      <w:r w:rsidR="005F2E1C">
        <w:rPr>
          <w:rtl/>
          <w:lang w:bidi="fa-IR"/>
        </w:rPr>
        <w:t>،</w:t>
      </w:r>
      <w:r w:rsidRPr="00724EE1">
        <w:rPr>
          <w:rtl/>
          <w:lang w:bidi="fa-IR"/>
        </w:rPr>
        <w:t xml:space="preserve"> و در همان نزديك</w:t>
      </w:r>
      <w:r w:rsidR="00727CC6">
        <w:rPr>
          <w:rtl/>
          <w:lang w:bidi="fa-IR"/>
        </w:rPr>
        <w:t>ی</w:t>
      </w:r>
      <w:r w:rsidRPr="00724EE1">
        <w:rPr>
          <w:rtl/>
          <w:lang w:bidi="fa-IR"/>
        </w:rPr>
        <w:t xml:space="preserve"> نيز كشته ا</w:t>
      </w:r>
      <w:r w:rsidR="00727CC6">
        <w:rPr>
          <w:rtl/>
          <w:lang w:bidi="fa-IR"/>
        </w:rPr>
        <w:t>ی</w:t>
      </w:r>
      <w:r w:rsidRPr="00724EE1">
        <w:rPr>
          <w:rtl/>
          <w:lang w:bidi="fa-IR"/>
        </w:rPr>
        <w:t xml:space="preserve"> بود كه در خون خود م</w:t>
      </w:r>
      <w:r w:rsidR="00727CC6">
        <w:rPr>
          <w:rtl/>
          <w:lang w:bidi="fa-IR"/>
        </w:rPr>
        <w:t>ی</w:t>
      </w:r>
      <w:r w:rsidRPr="00724EE1">
        <w:rPr>
          <w:rtl/>
          <w:lang w:bidi="fa-IR"/>
        </w:rPr>
        <w:t xml:space="preserve"> غلتيد، مرد را دستگير كرده و نزد حضرت امير </w:t>
      </w:r>
      <w:r w:rsidR="00604D03" w:rsidRPr="00604D03">
        <w:rPr>
          <w:rStyle w:val="libAlaemChar"/>
          <w:rtl/>
        </w:rPr>
        <w:t>عليه‌السلام</w:t>
      </w:r>
      <w:r w:rsidRPr="00724EE1">
        <w:rPr>
          <w:rtl/>
          <w:lang w:bidi="fa-IR"/>
        </w:rPr>
        <w:t xml:space="preserve"> بردند.</w:t>
      </w:r>
    </w:p>
    <w:p w:rsidR="00724EE1" w:rsidRPr="00724EE1" w:rsidRDefault="00724EE1" w:rsidP="00724EE1">
      <w:pPr>
        <w:pStyle w:val="libNormal"/>
        <w:rPr>
          <w:lang w:bidi="fa-IR"/>
        </w:rPr>
      </w:pPr>
      <w:r w:rsidRPr="00724EE1">
        <w:rPr>
          <w:rtl/>
          <w:lang w:bidi="fa-IR"/>
        </w:rPr>
        <w:t>آن حضرت به متهم فرمود: چه 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متهم گفت</w:t>
      </w:r>
      <w:r w:rsidR="005F2E1C">
        <w:rPr>
          <w:rtl/>
          <w:lang w:bidi="fa-IR"/>
        </w:rPr>
        <w:t>:</w:t>
      </w:r>
      <w:r w:rsidRPr="00724EE1">
        <w:rPr>
          <w:rtl/>
          <w:lang w:bidi="fa-IR"/>
        </w:rPr>
        <w:t xml:space="preserve"> من آن مرد را كشته ام</w:t>
      </w:r>
      <w:r w:rsidR="005F2E1C">
        <w:rPr>
          <w:rtl/>
          <w:lang w:bidi="fa-IR"/>
        </w:rPr>
        <w:t>،</w:t>
      </w:r>
      <w:r w:rsidRPr="00724EE1">
        <w:rPr>
          <w:rtl/>
          <w:lang w:bidi="fa-IR"/>
        </w:rPr>
        <w:t xml:space="preserve">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طبق اقرارش دستور داد از او قصاص بگيرند.</w:t>
      </w:r>
    </w:p>
    <w:p w:rsidR="00724EE1" w:rsidRPr="00724EE1" w:rsidRDefault="00724EE1" w:rsidP="00724EE1">
      <w:pPr>
        <w:pStyle w:val="libNormal"/>
        <w:rPr>
          <w:lang w:bidi="fa-IR"/>
        </w:rPr>
      </w:pPr>
      <w:r w:rsidRPr="00724EE1">
        <w:rPr>
          <w:rtl/>
          <w:lang w:bidi="fa-IR"/>
        </w:rPr>
        <w:t>ناگهان مرد</w:t>
      </w:r>
      <w:r w:rsidR="00727CC6">
        <w:rPr>
          <w:rtl/>
          <w:lang w:bidi="fa-IR"/>
        </w:rPr>
        <w:t>ی</w:t>
      </w:r>
      <w:r w:rsidRPr="00724EE1">
        <w:rPr>
          <w:rtl/>
          <w:lang w:bidi="fa-IR"/>
        </w:rPr>
        <w:t xml:space="preserve"> شتابزده نزد آن حضرت آمده و گفت</w:t>
      </w:r>
      <w:r w:rsidR="005F2E1C">
        <w:rPr>
          <w:rtl/>
          <w:lang w:bidi="fa-IR"/>
        </w:rPr>
        <w:t>:</w:t>
      </w:r>
      <w:r w:rsidRPr="00724EE1">
        <w:rPr>
          <w:rtl/>
          <w:lang w:bidi="fa-IR"/>
        </w:rPr>
        <w:t xml:space="preserve"> من آن شخص را كشته ام</w:t>
      </w:r>
      <w:r w:rsidR="005F2E1C">
        <w:rPr>
          <w:rtl/>
          <w:lang w:bidi="fa-IR"/>
        </w:rPr>
        <w:t>.</w:t>
      </w:r>
    </w:p>
    <w:p w:rsidR="00724EE1" w:rsidRPr="00724EE1" w:rsidRDefault="00724EE1" w:rsidP="00724EE1">
      <w:pPr>
        <w:pStyle w:val="libNormal"/>
        <w:rPr>
          <w:lang w:bidi="fa-IR"/>
        </w:rPr>
      </w:pPr>
      <w:r w:rsidRPr="00724EE1">
        <w:rPr>
          <w:rtl/>
          <w:lang w:bidi="fa-IR"/>
        </w:rPr>
        <w:t>اميرالمومنين به مرد اول فرمود: چطور شد بر عليه خودت اقرار كرد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متهم</w:t>
      </w:r>
      <w:r w:rsidR="005F2E1C">
        <w:rPr>
          <w:rtl/>
          <w:lang w:bidi="fa-IR"/>
        </w:rPr>
        <w:t>:</w:t>
      </w:r>
      <w:r w:rsidRPr="00724EE1">
        <w:rPr>
          <w:rtl/>
          <w:lang w:bidi="fa-IR"/>
        </w:rPr>
        <w:t xml:space="preserve"> زيرا تواناي</w:t>
      </w:r>
      <w:r w:rsidR="00727CC6">
        <w:rPr>
          <w:rtl/>
          <w:lang w:bidi="fa-IR"/>
        </w:rPr>
        <w:t>ی</w:t>
      </w:r>
      <w:r w:rsidRPr="00724EE1">
        <w:rPr>
          <w:rtl/>
          <w:lang w:bidi="fa-IR"/>
        </w:rPr>
        <w:t xml:space="preserve"> انكار نداشتم</w:t>
      </w:r>
      <w:r w:rsidR="005F2E1C">
        <w:rPr>
          <w:rtl/>
          <w:lang w:bidi="fa-IR"/>
        </w:rPr>
        <w:t>،</w:t>
      </w:r>
      <w:r w:rsidRPr="00724EE1">
        <w:rPr>
          <w:rtl/>
          <w:lang w:bidi="fa-IR"/>
        </w:rPr>
        <w:t xml:space="preserve"> بدان جهت كه افراد</w:t>
      </w:r>
      <w:r w:rsidR="00727CC6">
        <w:rPr>
          <w:rtl/>
          <w:lang w:bidi="fa-IR"/>
        </w:rPr>
        <w:t>ی</w:t>
      </w:r>
      <w:r w:rsidRPr="00724EE1">
        <w:rPr>
          <w:rtl/>
          <w:lang w:bidi="fa-IR"/>
        </w:rPr>
        <w:t xml:space="preserve"> مرا در خرابه ا</w:t>
      </w:r>
      <w:r w:rsidR="00727CC6">
        <w:rPr>
          <w:rtl/>
          <w:lang w:bidi="fa-IR"/>
        </w:rPr>
        <w:t>ی</w:t>
      </w:r>
      <w:r w:rsidRPr="00724EE1">
        <w:rPr>
          <w:rtl/>
          <w:lang w:bidi="fa-IR"/>
        </w:rPr>
        <w:t xml:space="preserve"> با كارد</w:t>
      </w:r>
      <w:r w:rsidR="00727CC6">
        <w:rPr>
          <w:rtl/>
          <w:lang w:bidi="fa-IR"/>
        </w:rPr>
        <w:t>ی</w:t>
      </w:r>
      <w:r w:rsidRPr="00724EE1">
        <w:rPr>
          <w:rtl/>
          <w:lang w:bidi="fa-IR"/>
        </w:rPr>
        <w:t xml:space="preserve"> خون آلود بر بالين كشته ا</w:t>
      </w:r>
      <w:r w:rsidR="00727CC6">
        <w:rPr>
          <w:rtl/>
          <w:lang w:bidi="fa-IR"/>
        </w:rPr>
        <w:t>ی</w:t>
      </w:r>
      <w:r w:rsidRPr="00724EE1">
        <w:rPr>
          <w:rtl/>
          <w:lang w:bidi="fa-IR"/>
        </w:rPr>
        <w:t xml:space="preserve"> ديده بودند، و بيم آن داشتم كه اگر اقرار نكنم مرا بزنند.</w:t>
      </w:r>
    </w:p>
    <w:p w:rsidR="00724EE1" w:rsidRPr="00724EE1" w:rsidRDefault="00724EE1" w:rsidP="00724EE1">
      <w:pPr>
        <w:pStyle w:val="libNormal"/>
        <w:rPr>
          <w:lang w:bidi="fa-IR"/>
        </w:rPr>
      </w:pPr>
      <w:r w:rsidRPr="00724EE1">
        <w:rPr>
          <w:rtl/>
          <w:lang w:bidi="fa-IR"/>
        </w:rPr>
        <w:t>حقيقت مطلب اين است كه من در نزديك</w:t>
      </w:r>
      <w:r w:rsidR="00727CC6">
        <w:rPr>
          <w:rtl/>
          <w:lang w:bidi="fa-IR"/>
        </w:rPr>
        <w:t>ی</w:t>
      </w:r>
      <w:r w:rsidRPr="00724EE1">
        <w:rPr>
          <w:rtl/>
          <w:lang w:bidi="fa-IR"/>
        </w:rPr>
        <w:t xml:space="preserve"> آن خرابه گوسفند</w:t>
      </w:r>
      <w:r w:rsidR="00727CC6">
        <w:rPr>
          <w:rtl/>
          <w:lang w:bidi="fa-IR"/>
        </w:rPr>
        <w:t>ی</w:t>
      </w:r>
      <w:r w:rsidRPr="00724EE1">
        <w:rPr>
          <w:rtl/>
          <w:lang w:bidi="fa-IR"/>
        </w:rPr>
        <w:t xml:space="preserve"> را ذبح كرده</w:t>
      </w:r>
      <w:r w:rsidR="005F2E1C">
        <w:rPr>
          <w:rtl/>
          <w:lang w:bidi="fa-IR"/>
        </w:rPr>
        <w:t>،</w:t>
      </w:r>
      <w:r w:rsidRPr="00724EE1">
        <w:rPr>
          <w:rtl/>
          <w:lang w:bidi="fa-IR"/>
        </w:rPr>
        <w:t xml:space="preserve"> پس در حال</w:t>
      </w:r>
      <w:r w:rsidR="00727CC6">
        <w:rPr>
          <w:rtl/>
          <w:lang w:bidi="fa-IR"/>
        </w:rPr>
        <w:t>ی</w:t>
      </w:r>
      <w:r w:rsidRPr="00724EE1">
        <w:rPr>
          <w:rtl/>
          <w:lang w:bidi="fa-IR"/>
        </w:rPr>
        <w:t xml:space="preserve"> كه كارد خون آلود</w:t>
      </w:r>
      <w:r w:rsidR="00727CC6">
        <w:rPr>
          <w:rtl/>
          <w:lang w:bidi="fa-IR"/>
        </w:rPr>
        <w:t>ی</w:t>
      </w:r>
      <w:r w:rsidRPr="00724EE1">
        <w:rPr>
          <w:rtl/>
          <w:lang w:bidi="fa-IR"/>
        </w:rPr>
        <w:t xml:space="preserve"> در دست داشتم به منظور قضا</w:t>
      </w:r>
      <w:r w:rsidR="00727CC6">
        <w:rPr>
          <w:rtl/>
          <w:lang w:bidi="fa-IR"/>
        </w:rPr>
        <w:t>ی</w:t>
      </w:r>
      <w:r w:rsidRPr="00724EE1">
        <w:rPr>
          <w:rtl/>
          <w:lang w:bidi="fa-IR"/>
        </w:rPr>
        <w:t xml:space="preserve"> حاجت داخل در خرابه شدم ناگهان كشته ا</w:t>
      </w:r>
      <w:r w:rsidR="00727CC6">
        <w:rPr>
          <w:rtl/>
          <w:lang w:bidi="fa-IR"/>
        </w:rPr>
        <w:t>ی</w:t>
      </w:r>
      <w:r w:rsidRPr="00724EE1">
        <w:rPr>
          <w:rtl/>
          <w:lang w:bidi="fa-IR"/>
        </w:rPr>
        <w:t xml:space="preserve"> را ديدم كه در خون خود م</w:t>
      </w:r>
      <w:r w:rsidR="00727CC6">
        <w:rPr>
          <w:rtl/>
          <w:lang w:bidi="fa-IR"/>
        </w:rPr>
        <w:t>ی</w:t>
      </w:r>
      <w:r w:rsidRPr="00724EE1">
        <w:rPr>
          <w:rtl/>
          <w:lang w:bidi="fa-IR"/>
        </w:rPr>
        <w:t xml:space="preserve"> غلتيد، بالين او رفته حيرت زده به او نگاه م</w:t>
      </w:r>
      <w:r w:rsidR="00727CC6">
        <w:rPr>
          <w:rtl/>
          <w:lang w:bidi="fa-IR"/>
        </w:rPr>
        <w:t>ی</w:t>
      </w:r>
      <w:r w:rsidRPr="00724EE1">
        <w:rPr>
          <w:rtl/>
          <w:lang w:bidi="fa-IR"/>
        </w:rPr>
        <w:t xml:space="preserve"> كردم كه ناگهان اين گروه وارد خرابه شده مرا به آن حال ديده دستگيرم نمودند.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حاضران فرمود: اينها را به نزد فرزندم حسن ببريد و از او حكم مساءله را بپرسيد. حضرت امام حسن </w:t>
      </w:r>
      <w:r w:rsidR="00604D03" w:rsidRPr="00604D03">
        <w:rPr>
          <w:rStyle w:val="libAlaemChar"/>
          <w:rtl/>
        </w:rPr>
        <w:t>عليه‌السلام</w:t>
      </w:r>
      <w:r w:rsidRPr="00724EE1">
        <w:rPr>
          <w:rtl/>
          <w:lang w:bidi="fa-IR"/>
        </w:rPr>
        <w:t xml:space="preserve"> در پاسخ آنان فرمود: به اميرالمومنين بگوييد اگر اين مرد مسلمان</w:t>
      </w:r>
      <w:r w:rsidR="00727CC6">
        <w:rPr>
          <w:rtl/>
          <w:lang w:bidi="fa-IR"/>
        </w:rPr>
        <w:t>ی</w:t>
      </w:r>
      <w:r w:rsidRPr="00724EE1">
        <w:rPr>
          <w:rtl/>
          <w:lang w:bidi="fa-IR"/>
        </w:rPr>
        <w:t xml:space="preserve"> را كشته</w:t>
      </w:r>
      <w:r w:rsidR="005F2E1C">
        <w:rPr>
          <w:rtl/>
          <w:lang w:bidi="fa-IR"/>
        </w:rPr>
        <w:t>،</w:t>
      </w:r>
      <w:r w:rsidRPr="00724EE1">
        <w:rPr>
          <w:rtl/>
          <w:lang w:bidi="fa-IR"/>
        </w:rPr>
        <w:t xml:space="preserve"> ول</w:t>
      </w:r>
      <w:r w:rsidR="00727CC6">
        <w:rPr>
          <w:rtl/>
          <w:lang w:bidi="fa-IR"/>
        </w:rPr>
        <w:t>ی</w:t>
      </w:r>
      <w:r w:rsidRPr="00724EE1">
        <w:rPr>
          <w:rtl/>
          <w:lang w:bidi="fa-IR"/>
        </w:rPr>
        <w:t xml:space="preserve"> جان ديگر</w:t>
      </w:r>
      <w:r w:rsidR="00727CC6">
        <w:rPr>
          <w:rtl/>
          <w:lang w:bidi="fa-IR"/>
        </w:rPr>
        <w:t>ی</w:t>
      </w:r>
      <w:r w:rsidRPr="00724EE1">
        <w:rPr>
          <w:rtl/>
          <w:lang w:bidi="fa-IR"/>
        </w:rPr>
        <w:t xml:space="preserve"> را از مرگ نجات داده است</w:t>
      </w:r>
      <w:r w:rsidR="005F2E1C">
        <w:rPr>
          <w:rtl/>
          <w:lang w:bidi="fa-IR"/>
        </w:rPr>
        <w:t>،</w:t>
      </w:r>
      <w:r w:rsidRPr="00724EE1">
        <w:rPr>
          <w:rtl/>
          <w:lang w:bidi="fa-IR"/>
        </w:rPr>
        <w:t xml:space="preserve"> و خداوند م</w:t>
      </w:r>
      <w:r w:rsidR="00727CC6">
        <w:rPr>
          <w:rtl/>
          <w:lang w:bidi="fa-IR"/>
        </w:rPr>
        <w:t>ی</w:t>
      </w:r>
      <w:r w:rsidRPr="00724EE1">
        <w:rPr>
          <w:rtl/>
          <w:lang w:bidi="fa-IR"/>
        </w:rPr>
        <w:t xml:space="preserve"> فرمايد: و من احياها فكانما احيا الناس جميعا</w:t>
      </w:r>
      <w:r w:rsidR="005F2E1C">
        <w:rPr>
          <w:rtl/>
          <w:lang w:bidi="fa-IR"/>
        </w:rPr>
        <w:t>؛</w:t>
      </w:r>
      <w:r w:rsidRPr="00724EE1">
        <w:rPr>
          <w:rtl/>
          <w:lang w:bidi="fa-IR"/>
        </w:rPr>
        <w:t xml:space="preserve"> هر كس جان</w:t>
      </w:r>
      <w:r w:rsidR="00727CC6">
        <w:rPr>
          <w:rtl/>
          <w:lang w:bidi="fa-IR"/>
        </w:rPr>
        <w:t>ی</w:t>
      </w:r>
      <w:r w:rsidRPr="00724EE1">
        <w:rPr>
          <w:rtl/>
          <w:lang w:bidi="fa-IR"/>
        </w:rPr>
        <w:t xml:space="preserve"> را احيا كند مثل اين است كه همه مردم را احيا كرده است</w:t>
      </w:r>
      <w:r w:rsidR="005F2E1C">
        <w:rPr>
          <w:rtl/>
          <w:lang w:bidi="fa-IR"/>
        </w:rPr>
        <w:t>.</w:t>
      </w:r>
    </w:p>
    <w:p w:rsidR="00724EE1" w:rsidRPr="00724EE1" w:rsidRDefault="00724EE1" w:rsidP="00724EE1">
      <w:pPr>
        <w:pStyle w:val="libNormal"/>
        <w:rPr>
          <w:lang w:bidi="fa-IR"/>
        </w:rPr>
      </w:pPr>
      <w:r w:rsidRPr="00724EE1">
        <w:rPr>
          <w:rtl/>
          <w:lang w:bidi="fa-IR"/>
        </w:rPr>
        <w:t>هر دو آزاد م</w:t>
      </w:r>
      <w:r w:rsidR="00727CC6">
        <w:rPr>
          <w:rtl/>
          <w:lang w:bidi="fa-IR"/>
        </w:rPr>
        <w:t>ی</w:t>
      </w:r>
      <w:r w:rsidRPr="00724EE1">
        <w:rPr>
          <w:rtl/>
          <w:lang w:bidi="fa-IR"/>
        </w:rPr>
        <w:t xml:space="preserve"> شوند. و خونبها</w:t>
      </w:r>
      <w:r w:rsidR="00727CC6">
        <w:rPr>
          <w:rtl/>
          <w:lang w:bidi="fa-IR"/>
        </w:rPr>
        <w:t>ی</w:t>
      </w:r>
      <w:r w:rsidRPr="00724EE1">
        <w:rPr>
          <w:rtl/>
          <w:lang w:bidi="fa-IR"/>
        </w:rPr>
        <w:t xml:space="preserve"> مقتول از بيت المال پرداخت م</w:t>
      </w:r>
      <w:r w:rsidR="00727CC6">
        <w:rPr>
          <w:rtl/>
          <w:lang w:bidi="fa-IR"/>
        </w:rPr>
        <w:t>ی</w:t>
      </w:r>
      <w:r w:rsidRPr="00724EE1">
        <w:rPr>
          <w:rtl/>
          <w:lang w:bidi="fa-IR"/>
        </w:rPr>
        <w:t xml:space="preserve"> گردد. </w:t>
      </w:r>
      <w:r w:rsidRPr="003B6A35">
        <w:rPr>
          <w:rStyle w:val="libFootnotenumChar"/>
          <w:rtl/>
        </w:rPr>
        <w:t>(</w:t>
      </w:r>
      <w:r w:rsidR="00D72EF7" w:rsidRPr="003B6A35">
        <w:rPr>
          <w:rStyle w:val="libFootnotenumChar"/>
          <w:rtl/>
        </w:rPr>
        <w:t>4</w:t>
      </w:r>
      <w:r w:rsidR="00B9325C" w:rsidRPr="003B6A35">
        <w:rPr>
          <w:rStyle w:val="libFootnotenumChar"/>
          <w:rtl/>
        </w:rPr>
        <w:t>9</w:t>
      </w:r>
      <w:r w:rsidR="002859FD" w:rsidRPr="003B6A35">
        <w:rPr>
          <w:rStyle w:val="libFootnotenumChar"/>
          <w:rtl/>
        </w:rPr>
        <w:t>0</w:t>
      </w:r>
      <w:r w:rsidRPr="003B6A35">
        <w:rPr>
          <w:rStyle w:val="libFootnotenumChar"/>
          <w:rtl/>
        </w:rPr>
        <w:t>)</w:t>
      </w:r>
    </w:p>
    <w:p w:rsidR="00724EE1" w:rsidRPr="00724EE1" w:rsidRDefault="00D72EF7" w:rsidP="001306F7">
      <w:pPr>
        <w:pStyle w:val="libBold1"/>
        <w:rPr>
          <w:lang w:bidi="fa-IR"/>
        </w:rPr>
      </w:pPr>
      <w:r>
        <w:rPr>
          <w:rtl/>
          <w:lang w:bidi="fa-IR"/>
        </w:rPr>
        <w:t>3</w:t>
      </w:r>
      <w:r w:rsidR="00724EE1" w:rsidRPr="00724EE1">
        <w:rPr>
          <w:rtl/>
          <w:lang w:bidi="fa-IR"/>
        </w:rPr>
        <w:t>- جبران</w:t>
      </w:r>
    </w:p>
    <w:p w:rsidR="00724EE1" w:rsidRPr="00724EE1" w:rsidRDefault="00724EE1" w:rsidP="00724EE1">
      <w:pPr>
        <w:pStyle w:val="libNormal"/>
        <w:rPr>
          <w:lang w:bidi="fa-IR"/>
        </w:rPr>
      </w:pPr>
      <w:r w:rsidRPr="00724EE1">
        <w:rPr>
          <w:rtl/>
          <w:lang w:bidi="fa-IR"/>
        </w:rPr>
        <w:t>گفتار خلاف</w:t>
      </w:r>
      <w:r w:rsidR="00727CC6">
        <w:rPr>
          <w:rtl/>
          <w:lang w:bidi="fa-IR"/>
        </w:rPr>
        <w:t>ی</w:t>
      </w:r>
      <w:r w:rsidRPr="00724EE1">
        <w:rPr>
          <w:rtl/>
          <w:lang w:bidi="fa-IR"/>
        </w:rPr>
        <w:t xml:space="preserve"> از بشر بن عطارد به اميرالمومنين </w:t>
      </w:r>
      <w:r w:rsidR="00604D03" w:rsidRPr="00604D03">
        <w:rPr>
          <w:rStyle w:val="libAlaemChar"/>
          <w:rtl/>
        </w:rPr>
        <w:t>عليه‌السلام</w:t>
      </w:r>
      <w:r w:rsidRPr="00724EE1">
        <w:rPr>
          <w:rtl/>
          <w:lang w:bidi="fa-IR"/>
        </w:rPr>
        <w:t xml:space="preserve"> گزارش شد. امام شخص</w:t>
      </w:r>
      <w:r w:rsidR="00727CC6">
        <w:rPr>
          <w:rtl/>
          <w:lang w:bidi="fa-IR"/>
        </w:rPr>
        <w:t>ی</w:t>
      </w:r>
      <w:r w:rsidRPr="00724EE1">
        <w:rPr>
          <w:rtl/>
          <w:lang w:bidi="fa-IR"/>
        </w:rPr>
        <w:t xml:space="preserve"> را مامور دستگير</w:t>
      </w:r>
      <w:r w:rsidR="00727CC6">
        <w:rPr>
          <w:rtl/>
          <w:lang w:bidi="fa-IR"/>
        </w:rPr>
        <w:t>ی</w:t>
      </w:r>
      <w:r w:rsidRPr="00724EE1">
        <w:rPr>
          <w:rtl/>
          <w:lang w:bidi="fa-IR"/>
        </w:rPr>
        <w:t xml:space="preserve"> او نمود، مامور آن حضرت</w:t>
      </w:r>
      <w:r w:rsidR="005F2E1C">
        <w:rPr>
          <w:rtl/>
          <w:lang w:bidi="fa-IR"/>
        </w:rPr>
        <w:t>،</w:t>
      </w:r>
      <w:r w:rsidRPr="00724EE1">
        <w:rPr>
          <w:rtl/>
          <w:lang w:bidi="fa-IR"/>
        </w:rPr>
        <w:t xml:space="preserve"> بشر را در طايفه بن</w:t>
      </w:r>
      <w:r w:rsidR="00727CC6">
        <w:rPr>
          <w:rtl/>
          <w:lang w:bidi="fa-IR"/>
        </w:rPr>
        <w:t>ی</w:t>
      </w:r>
      <w:r w:rsidRPr="00724EE1">
        <w:rPr>
          <w:rtl/>
          <w:lang w:bidi="fa-IR"/>
        </w:rPr>
        <w:t xml:space="preserve"> اسد يافت</w:t>
      </w:r>
      <w:r w:rsidR="005F2E1C">
        <w:rPr>
          <w:rtl/>
          <w:lang w:bidi="fa-IR"/>
        </w:rPr>
        <w:t>،</w:t>
      </w:r>
      <w:r w:rsidRPr="00724EE1">
        <w:rPr>
          <w:rtl/>
          <w:lang w:bidi="fa-IR"/>
        </w:rPr>
        <w:t xml:space="preserve"> در اين موقع نعيم بن دجاجه</w:t>
      </w:r>
      <w:r w:rsidR="005F2E1C">
        <w:rPr>
          <w:rtl/>
          <w:lang w:bidi="fa-IR"/>
        </w:rPr>
        <w:t>،</w:t>
      </w:r>
      <w:r w:rsidRPr="00724EE1">
        <w:rPr>
          <w:rtl/>
          <w:lang w:bidi="fa-IR"/>
        </w:rPr>
        <w:t xml:space="preserve"> بشر را فرار</w:t>
      </w:r>
      <w:r w:rsidR="00727CC6">
        <w:rPr>
          <w:rtl/>
          <w:lang w:bidi="fa-IR"/>
        </w:rPr>
        <w:t>ی</w:t>
      </w:r>
      <w:r w:rsidRPr="00724EE1">
        <w:rPr>
          <w:rtl/>
          <w:lang w:bidi="fa-IR"/>
        </w:rPr>
        <w:t xml:space="preserve"> داد، اميرالمومنين </w:t>
      </w:r>
      <w:r w:rsidR="00604D03" w:rsidRPr="00604D03">
        <w:rPr>
          <w:rStyle w:val="libAlaemChar"/>
          <w:rtl/>
        </w:rPr>
        <w:t>عليه‌السلام</w:t>
      </w:r>
      <w:r w:rsidRPr="00724EE1">
        <w:rPr>
          <w:rtl/>
          <w:lang w:bidi="fa-IR"/>
        </w:rPr>
        <w:t xml:space="preserve"> دستور داد نعيم را دستگير كرده نزد آن حضرت ببرند، پس</w:t>
      </w:r>
      <w:r w:rsidR="00127400">
        <w:rPr>
          <w:rtl/>
          <w:lang w:bidi="fa-IR"/>
        </w:rPr>
        <w:t xml:space="preserve"> </w:t>
      </w:r>
      <w:r w:rsidRPr="00724EE1">
        <w:rPr>
          <w:rtl/>
          <w:lang w:bidi="fa-IR"/>
        </w:rPr>
        <w:t>هنگام</w:t>
      </w:r>
      <w:r w:rsidR="00727CC6">
        <w:rPr>
          <w:rtl/>
          <w:lang w:bidi="fa-IR"/>
        </w:rPr>
        <w:t>ی</w:t>
      </w:r>
      <w:r w:rsidRPr="00724EE1">
        <w:rPr>
          <w:rtl/>
          <w:lang w:bidi="fa-IR"/>
        </w:rPr>
        <w:t xml:space="preserve"> كه نعيم را نزد امام آوردند به آن حضرت چنين گفت</w:t>
      </w:r>
      <w:r w:rsidR="005F2E1C">
        <w:rPr>
          <w:rtl/>
          <w:lang w:bidi="fa-IR"/>
        </w:rPr>
        <w:t>:</w:t>
      </w:r>
      <w:r w:rsidRPr="00724EE1">
        <w:rPr>
          <w:rtl/>
          <w:lang w:bidi="fa-IR"/>
        </w:rPr>
        <w:t xml:space="preserve"> همانا به خدا سوگند كه بودن با تو ذلت</w:t>
      </w:r>
      <w:r w:rsidR="005F2E1C">
        <w:rPr>
          <w:rtl/>
          <w:lang w:bidi="fa-IR"/>
        </w:rPr>
        <w:t>،</w:t>
      </w:r>
      <w:r w:rsidRPr="00724EE1">
        <w:rPr>
          <w:rtl/>
          <w:lang w:bidi="fa-IR"/>
        </w:rPr>
        <w:t xml:space="preserve"> و جداي</w:t>
      </w:r>
      <w:r w:rsidR="00727CC6">
        <w:rPr>
          <w:rtl/>
          <w:lang w:bidi="fa-IR"/>
        </w:rPr>
        <w:t>ی</w:t>
      </w:r>
      <w:r w:rsidRPr="00724EE1">
        <w:rPr>
          <w:rtl/>
          <w:lang w:bidi="fa-IR"/>
        </w:rPr>
        <w:t xml:space="preserve"> از تو موجب كفر است</w:t>
      </w:r>
      <w:r w:rsidR="005F2E1C">
        <w:rPr>
          <w:rtl/>
          <w:lang w:bidi="fa-IR"/>
        </w:rPr>
        <w:t>!</w:t>
      </w:r>
    </w:p>
    <w:p w:rsidR="00724EE1" w:rsidRPr="00724EE1" w:rsidRDefault="00724EE1" w:rsidP="001306F7">
      <w:pPr>
        <w:pStyle w:val="libNormal"/>
        <w:rPr>
          <w:lang w:bidi="fa-IR"/>
        </w:rPr>
      </w:pPr>
      <w:r w:rsidRPr="00724EE1">
        <w:rPr>
          <w:rtl/>
          <w:lang w:bidi="fa-IR"/>
        </w:rPr>
        <w:lastRenderedPageBreak/>
        <w:t xml:space="preserve">امام </w:t>
      </w:r>
      <w:r w:rsidR="00604D03" w:rsidRPr="00604D03">
        <w:rPr>
          <w:rStyle w:val="libAlaemChar"/>
          <w:rtl/>
        </w:rPr>
        <w:t>عليه‌السلام</w:t>
      </w:r>
      <w:r w:rsidRPr="00724EE1">
        <w:rPr>
          <w:rtl/>
          <w:lang w:bidi="fa-IR"/>
        </w:rPr>
        <w:t xml:space="preserve"> چون اين را شنيد به او فرمود: تو را بخشيدم</w:t>
      </w:r>
      <w:r w:rsidR="005F2E1C">
        <w:rPr>
          <w:rtl/>
          <w:lang w:bidi="fa-IR"/>
        </w:rPr>
        <w:t>؛</w:t>
      </w:r>
      <w:r w:rsidRPr="00724EE1">
        <w:rPr>
          <w:rtl/>
          <w:lang w:bidi="fa-IR"/>
        </w:rPr>
        <w:t xml:space="preserve"> همانا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م</w:t>
      </w:r>
      <w:r w:rsidR="00727CC6">
        <w:rPr>
          <w:rtl/>
          <w:lang w:bidi="fa-IR"/>
        </w:rPr>
        <w:t>ی</w:t>
      </w:r>
      <w:r w:rsidRPr="00724EE1">
        <w:rPr>
          <w:rtl/>
          <w:lang w:bidi="fa-IR"/>
        </w:rPr>
        <w:t xml:space="preserve"> فرمايد: </w:t>
      </w:r>
      <w:r w:rsidR="001306F7" w:rsidRPr="001306F7">
        <w:rPr>
          <w:rStyle w:val="libAlaemChar"/>
          <w:rFonts w:hint="cs"/>
          <w:rtl/>
        </w:rPr>
        <w:t>(</w:t>
      </w:r>
      <w:r w:rsidR="001306F7" w:rsidRPr="001306F7">
        <w:rPr>
          <w:rStyle w:val="libAieChar"/>
          <w:rtl/>
          <w:lang w:bidi="fa-IR"/>
        </w:rPr>
        <w:t>ادْفَعْ بِالَّتِي هِيَ أَحْسَنُ السَّيِّئَةَ</w:t>
      </w:r>
      <w:r w:rsidR="001306F7" w:rsidRPr="001306F7">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4</w:t>
      </w:r>
      <w:r w:rsidR="00B9325C" w:rsidRPr="003B6A35">
        <w:rPr>
          <w:rStyle w:val="libFootnotenumChar"/>
          <w:rtl/>
        </w:rPr>
        <w:t>9</w:t>
      </w:r>
      <w:r w:rsidR="00C9273A" w:rsidRPr="003B6A35">
        <w:rPr>
          <w:rStyle w:val="libFootnotenumChar"/>
          <w:rtl/>
        </w:rPr>
        <w:t>1</w:t>
      </w:r>
      <w:r w:rsidRPr="003B6A35">
        <w:rPr>
          <w:rStyle w:val="libFootnotenumChar"/>
          <w:rtl/>
        </w:rPr>
        <w:t>)</w:t>
      </w:r>
      <w:r w:rsidRPr="00724EE1">
        <w:rPr>
          <w:rtl/>
          <w:lang w:bidi="fa-IR"/>
        </w:rPr>
        <w:t>؛ بديها را به آنچه كه بهتر است دفع كن</w:t>
      </w:r>
      <w:r w:rsidR="005F2E1C">
        <w:rPr>
          <w:rtl/>
          <w:lang w:bidi="fa-IR"/>
        </w:rPr>
        <w:t>.</w:t>
      </w:r>
    </w:p>
    <w:p w:rsidR="00724EE1" w:rsidRPr="00724EE1" w:rsidRDefault="00724EE1" w:rsidP="00724EE1">
      <w:pPr>
        <w:pStyle w:val="libNormal"/>
        <w:rPr>
          <w:lang w:bidi="fa-IR"/>
        </w:rPr>
      </w:pPr>
      <w:r w:rsidRPr="00724EE1">
        <w:rPr>
          <w:rtl/>
          <w:lang w:bidi="fa-IR"/>
        </w:rPr>
        <w:t>اما اين كه گفت</w:t>
      </w:r>
      <w:r w:rsidR="00727CC6">
        <w:rPr>
          <w:rtl/>
          <w:lang w:bidi="fa-IR"/>
        </w:rPr>
        <w:t>ی</w:t>
      </w:r>
      <w:r w:rsidRPr="00724EE1">
        <w:rPr>
          <w:rtl/>
          <w:lang w:bidi="fa-IR"/>
        </w:rPr>
        <w:t xml:space="preserve"> بودن با تو ذلت است گناه</w:t>
      </w:r>
      <w:r w:rsidR="00727CC6">
        <w:rPr>
          <w:rtl/>
          <w:lang w:bidi="fa-IR"/>
        </w:rPr>
        <w:t>ی</w:t>
      </w:r>
      <w:r w:rsidRPr="00724EE1">
        <w:rPr>
          <w:rtl/>
          <w:lang w:bidi="fa-IR"/>
        </w:rPr>
        <w:t xml:space="preserve"> است كه مرتكب شده ا</w:t>
      </w:r>
      <w:r w:rsidR="00727CC6">
        <w:rPr>
          <w:rtl/>
          <w:lang w:bidi="fa-IR"/>
        </w:rPr>
        <w:t>ی</w:t>
      </w:r>
      <w:r w:rsidR="005F2E1C">
        <w:rPr>
          <w:rtl/>
          <w:lang w:bidi="fa-IR"/>
        </w:rPr>
        <w:t>،</w:t>
      </w:r>
      <w:r w:rsidRPr="00724EE1">
        <w:rPr>
          <w:rtl/>
          <w:lang w:bidi="fa-IR"/>
        </w:rPr>
        <w:t xml:space="preserve"> و اين كه گفت</w:t>
      </w:r>
      <w:r w:rsidR="00727CC6">
        <w:rPr>
          <w:rtl/>
          <w:lang w:bidi="fa-IR"/>
        </w:rPr>
        <w:t>ی</w:t>
      </w:r>
      <w:r w:rsidRPr="00724EE1">
        <w:rPr>
          <w:rtl/>
          <w:lang w:bidi="fa-IR"/>
        </w:rPr>
        <w:t xml:space="preserve"> جداي</w:t>
      </w:r>
      <w:r w:rsidR="00727CC6">
        <w:rPr>
          <w:rtl/>
          <w:lang w:bidi="fa-IR"/>
        </w:rPr>
        <w:t>ی</w:t>
      </w:r>
      <w:r w:rsidRPr="00724EE1">
        <w:rPr>
          <w:rtl/>
          <w:lang w:bidi="fa-IR"/>
        </w:rPr>
        <w:t xml:space="preserve"> از تو موجب كفر است حسنه ا</w:t>
      </w:r>
      <w:r w:rsidR="00727CC6">
        <w:rPr>
          <w:rtl/>
          <w:lang w:bidi="fa-IR"/>
        </w:rPr>
        <w:t>ی</w:t>
      </w:r>
      <w:r w:rsidRPr="00724EE1">
        <w:rPr>
          <w:rtl/>
          <w:lang w:bidi="fa-IR"/>
        </w:rPr>
        <w:t xml:space="preserve"> است كه انجام داده ا</w:t>
      </w:r>
      <w:r w:rsidR="00727CC6">
        <w:rPr>
          <w:rtl/>
          <w:lang w:bidi="fa-IR"/>
        </w:rPr>
        <w:t>ی</w:t>
      </w:r>
      <w:r w:rsidRPr="00724EE1">
        <w:rPr>
          <w:rtl/>
          <w:lang w:bidi="fa-IR"/>
        </w:rPr>
        <w:t xml:space="preserve"> و سبب جبران آن گناهت شد، پس او را آزاد نمود </w:t>
      </w:r>
      <w:r w:rsidRPr="003B6A35">
        <w:rPr>
          <w:rStyle w:val="libFootnotenumChar"/>
          <w:rtl/>
        </w:rPr>
        <w:t>(</w:t>
      </w:r>
      <w:r w:rsidR="00D72EF7" w:rsidRPr="003B6A35">
        <w:rPr>
          <w:rStyle w:val="libFootnotenumChar"/>
          <w:rtl/>
        </w:rPr>
        <w:t>4</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w:t>
      </w:r>
    </w:p>
    <w:p w:rsidR="001306F7" w:rsidRDefault="001306F7" w:rsidP="00724EE1">
      <w:pPr>
        <w:pStyle w:val="libNormal"/>
        <w:rPr>
          <w:rtl/>
          <w:lang w:bidi="fa-IR"/>
        </w:rPr>
      </w:pPr>
      <w:r>
        <w:rPr>
          <w:rtl/>
          <w:lang w:bidi="fa-IR"/>
        </w:rPr>
        <w:br w:type="page"/>
      </w:r>
    </w:p>
    <w:p w:rsidR="00724EE1" w:rsidRDefault="00724EE1" w:rsidP="001306F7">
      <w:pPr>
        <w:pStyle w:val="Heading2"/>
        <w:rPr>
          <w:rtl/>
          <w:lang w:bidi="fa-IR"/>
        </w:rPr>
      </w:pPr>
      <w:bookmarkStart w:id="51" w:name="_Toc480372344"/>
      <w:r w:rsidRPr="00724EE1">
        <w:rPr>
          <w:rtl/>
          <w:lang w:bidi="fa-IR"/>
        </w:rPr>
        <w:t>فصل چهل و هشتم</w:t>
      </w:r>
      <w:r w:rsidR="005F2E1C">
        <w:rPr>
          <w:rtl/>
          <w:lang w:bidi="fa-IR"/>
        </w:rPr>
        <w:t>:</w:t>
      </w:r>
      <w:r w:rsidRPr="00724EE1">
        <w:rPr>
          <w:rtl/>
          <w:lang w:bidi="fa-IR"/>
        </w:rPr>
        <w:t xml:space="preserve"> نكته ها</w:t>
      </w:r>
      <w:bookmarkEnd w:id="51"/>
    </w:p>
    <w:p w:rsidR="00724EE1" w:rsidRPr="00724EE1" w:rsidRDefault="00C9273A" w:rsidP="001306F7">
      <w:pPr>
        <w:pStyle w:val="libBold1"/>
        <w:rPr>
          <w:lang w:bidi="fa-IR"/>
        </w:rPr>
      </w:pPr>
      <w:r>
        <w:rPr>
          <w:rtl/>
          <w:lang w:bidi="fa-IR"/>
        </w:rPr>
        <w:t>1</w:t>
      </w:r>
      <w:r w:rsidR="00724EE1" w:rsidRPr="00724EE1">
        <w:rPr>
          <w:rtl/>
          <w:lang w:bidi="fa-IR"/>
        </w:rPr>
        <w:t>- دانش كسب</w:t>
      </w:r>
      <w:r w:rsidR="00727CC6">
        <w:rPr>
          <w:rtl/>
          <w:lang w:bidi="fa-IR"/>
        </w:rPr>
        <w:t>ی</w:t>
      </w:r>
      <w:r w:rsidR="00724EE1" w:rsidRPr="00724EE1">
        <w:rPr>
          <w:rtl/>
          <w:lang w:bidi="fa-IR"/>
        </w:rPr>
        <w:t xml:space="preserve"> و غريز</w:t>
      </w:r>
      <w:r w:rsidR="00727CC6">
        <w:rPr>
          <w:rtl/>
          <w:lang w:bidi="fa-IR"/>
        </w:rPr>
        <w:t>ی</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فرمود: دانش بر دو گونه است</w:t>
      </w:r>
      <w:r w:rsidR="005F2E1C">
        <w:rPr>
          <w:rtl/>
          <w:lang w:bidi="fa-IR"/>
        </w:rPr>
        <w:t>:</w:t>
      </w:r>
      <w:r w:rsidRPr="00724EE1">
        <w:rPr>
          <w:rtl/>
          <w:lang w:bidi="fa-IR"/>
        </w:rPr>
        <w:t xml:space="preserve"> غريز</w:t>
      </w:r>
      <w:r w:rsidR="00727CC6">
        <w:rPr>
          <w:rtl/>
          <w:lang w:bidi="fa-IR"/>
        </w:rPr>
        <w:t>ی</w:t>
      </w:r>
      <w:r w:rsidRPr="00724EE1">
        <w:rPr>
          <w:rtl/>
          <w:lang w:bidi="fa-IR"/>
        </w:rPr>
        <w:t xml:space="preserve"> و اكتساب</w:t>
      </w:r>
      <w:r w:rsidR="00727CC6">
        <w:rPr>
          <w:rtl/>
          <w:lang w:bidi="fa-IR"/>
        </w:rPr>
        <w:t>ی</w:t>
      </w:r>
      <w:r w:rsidR="005F2E1C">
        <w:rPr>
          <w:rtl/>
          <w:lang w:bidi="fa-IR"/>
        </w:rPr>
        <w:t>،</w:t>
      </w:r>
      <w:r w:rsidRPr="00724EE1">
        <w:rPr>
          <w:rtl/>
          <w:lang w:bidi="fa-IR"/>
        </w:rPr>
        <w:t xml:space="preserve"> و اكتساب</w:t>
      </w:r>
      <w:r w:rsidR="00727CC6">
        <w:rPr>
          <w:rtl/>
          <w:lang w:bidi="fa-IR"/>
        </w:rPr>
        <w:t>ی</w:t>
      </w:r>
      <w:r w:rsidRPr="00724EE1">
        <w:rPr>
          <w:rtl/>
          <w:lang w:bidi="fa-IR"/>
        </w:rPr>
        <w:t xml:space="preserve"> نفع نم</w:t>
      </w:r>
      <w:r w:rsidR="00727CC6">
        <w:rPr>
          <w:rtl/>
          <w:lang w:bidi="fa-IR"/>
        </w:rPr>
        <w:t>ی</w:t>
      </w:r>
      <w:r w:rsidRPr="00724EE1">
        <w:rPr>
          <w:rtl/>
          <w:lang w:bidi="fa-IR"/>
        </w:rPr>
        <w:t xml:space="preserve"> دهد اگر غريز</w:t>
      </w:r>
      <w:r w:rsidR="00727CC6">
        <w:rPr>
          <w:rtl/>
          <w:lang w:bidi="fa-IR"/>
        </w:rPr>
        <w:t>ی</w:t>
      </w:r>
      <w:r w:rsidRPr="00724EE1">
        <w:rPr>
          <w:rtl/>
          <w:lang w:bidi="fa-IR"/>
        </w:rPr>
        <w:t xml:space="preserve"> نباشد </w:t>
      </w:r>
      <w:r w:rsidRPr="003B6A35">
        <w:rPr>
          <w:rStyle w:val="libFootnotenumChar"/>
          <w:rtl/>
        </w:rPr>
        <w:t>(</w:t>
      </w:r>
      <w:r w:rsidR="00D72EF7" w:rsidRPr="003B6A35">
        <w:rPr>
          <w:rStyle w:val="libFootnotenumChar"/>
          <w:rtl/>
        </w:rPr>
        <w:t>4</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0425B" w:rsidP="001306F7">
      <w:pPr>
        <w:pStyle w:val="libBold1"/>
        <w:rPr>
          <w:lang w:bidi="fa-IR"/>
        </w:rPr>
      </w:pPr>
      <w:r>
        <w:rPr>
          <w:rtl/>
          <w:lang w:bidi="fa-IR"/>
        </w:rPr>
        <w:t>2</w:t>
      </w:r>
      <w:r w:rsidR="00724EE1" w:rsidRPr="00724EE1">
        <w:rPr>
          <w:rtl/>
          <w:lang w:bidi="fa-IR"/>
        </w:rPr>
        <w:t>- ماهر</w:t>
      </w:r>
      <w:r w:rsidR="001306F7">
        <w:rPr>
          <w:rFonts w:hint="cs"/>
          <w:rtl/>
          <w:lang w:bidi="fa-IR"/>
        </w:rPr>
        <w:t xml:space="preserve"> </w:t>
      </w:r>
      <w:r w:rsidR="00724EE1" w:rsidRPr="00724EE1">
        <w:rPr>
          <w:rtl/>
          <w:lang w:bidi="fa-IR"/>
        </w:rPr>
        <w:t>ترين شعراء</w:t>
      </w:r>
    </w:p>
    <w:p w:rsidR="00724EE1" w:rsidRPr="00724EE1" w:rsidRDefault="00724EE1" w:rsidP="00724EE1">
      <w:pPr>
        <w:pStyle w:val="libNormal"/>
        <w:rPr>
          <w:lang w:bidi="fa-IR"/>
        </w:rPr>
      </w:pPr>
      <w:r w:rsidRPr="00724EE1">
        <w:rPr>
          <w:rtl/>
          <w:lang w:bidi="fa-IR"/>
        </w:rPr>
        <w:t xml:space="preserve">از اميرالمومنين </w:t>
      </w:r>
      <w:r w:rsidR="00604D03" w:rsidRPr="00604D03">
        <w:rPr>
          <w:rStyle w:val="libAlaemChar"/>
          <w:rtl/>
        </w:rPr>
        <w:t>عليه‌السلام</w:t>
      </w:r>
      <w:r w:rsidRPr="00724EE1">
        <w:rPr>
          <w:rtl/>
          <w:lang w:bidi="fa-IR"/>
        </w:rPr>
        <w:t xml:space="preserve"> از ماهرترين شعراء پرسش</w:t>
      </w:r>
      <w:r w:rsidR="00127400">
        <w:rPr>
          <w:rtl/>
          <w:lang w:bidi="fa-IR"/>
        </w:rPr>
        <w:t xml:space="preserve"> </w:t>
      </w:r>
      <w:r w:rsidRPr="00724EE1">
        <w:rPr>
          <w:rtl/>
          <w:lang w:bidi="fa-IR"/>
        </w:rPr>
        <w:t>نمودند؛ فرمود: شعرا با اسبان مسابقه در ميدان</w:t>
      </w:r>
      <w:r w:rsidR="00727CC6">
        <w:rPr>
          <w:rtl/>
          <w:lang w:bidi="fa-IR"/>
        </w:rPr>
        <w:t>ی</w:t>
      </w:r>
      <w:r w:rsidRPr="00724EE1">
        <w:rPr>
          <w:rtl/>
          <w:lang w:bidi="fa-IR"/>
        </w:rPr>
        <w:t xml:space="preserve"> نتاخته اند تا آن كس كه ن</w:t>
      </w:r>
      <w:r w:rsidR="00727CC6">
        <w:rPr>
          <w:rtl/>
          <w:lang w:bidi="fa-IR"/>
        </w:rPr>
        <w:t>ی</w:t>
      </w:r>
      <w:r w:rsidRPr="00724EE1">
        <w:rPr>
          <w:rtl/>
          <w:lang w:bidi="fa-IR"/>
        </w:rPr>
        <w:t xml:space="preserve"> گرو را ربوده شناخته شود، و اگر ناگزير بايد بگويم پادشاه گمراه از همه برتر است (مقصود آن حضرت امرو القيس بوده و گمراهيش از اين است كه كافر و فاسق بوده است) </w:t>
      </w:r>
      <w:r w:rsidRPr="003B6A35">
        <w:rPr>
          <w:rStyle w:val="libFootnotenumChar"/>
          <w:rtl/>
        </w:rPr>
        <w:t>(</w:t>
      </w:r>
      <w:r w:rsidR="00D72EF7" w:rsidRPr="003B6A35">
        <w:rPr>
          <w:rStyle w:val="libFootnotenumChar"/>
          <w:rtl/>
        </w:rPr>
        <w:t>4</w:t>
      </w:r>
      <w:r w:rsidR="00B9325C" w:rsidRPr="003B6A35">
        <w:rPr>
          <w:rStyle w:val="libFootnotenumChar"/>
          <w:rtl/>
        </w:rPr>
        <w:t>9</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D72EF7" w:rsidP="005B6284">
      <w:pPr>
        <w:pStyle w:val="libBold1"/>
        <w:rPr>
          <w:lang w:bidi="fa-IR"/>
        </w:rPr>
      </w:pPr>
      <w:r>
        <w:rPr>
          <w:rtl/>
          <w:lang w:bidi="fa-IR"/>
        </w:rPr>
        <w:t>3</w:t>
      </w:r>
      <w:r w:rsidR="00724EE1" w:rsidRPr="00724EE1">
        <w:rPr>
          <w:rtl/>
          <w:lang w:bidi="fa-IR"/>
        </w:rPr>
        <w:t>- اخلاق و كردار قريش</w:t>
      </w:r>
    </w:p>
    <w:p w:rsidR="00724EE1" w:rsidRPr="00724EE1" w:rsidRDefault="00724EE1" w:rsidP="00724EE1">
      <w:pPr>
        <w:pStyle w:val="libNormal"/>
        <w:rPr>
          <w:lang w:bidi="fa-IR"/>
        </w:rPr>
      </w:pPr>
      <w:r w:rsidRPr="00724EE1">
        <w:rPr>
          <w:rtl/>
          <w:lang w:bidi="fa-IR"/>
        </w:rPr>
        <w:t xml:space="preserve">از حضرت امير </w:t>
      </w:r>
      <w:r w:rsidR="00604D03" w:rsidRPr="00604D03">
        <w:rPr>
          <w:rStyle w:val="libAlaemChar"/>
          <w:rtl/>
        </w:rPr>
        <w:t>عليه‌السلام</w:t>
      </w:r>
      <w:r w:rsidRPr="00724EE1">
        <w:rPr>
          <w:rtl/>
          <w:lang w:bidi="fa-IR"/>
        </w:rPr>
        <w:t xml:space="preserve"> از اخلاق و كردار قريش سوال نمودند، فرمود: اما قبيله بن</w:t>
      </w:r>
      <w:r w:rsidR="00727CC6">
        <w:rPr>
          <w:rtl/>
          <w:lang w:bidi="fa-IR"/>
        </w:rPr>
        <w:t>ی</w:t>
      </w:r>
      <w:r w:rsidRPr="00724EE1">
        <w:rPr>
          <w:rtl/>
          <w:lang w:bidi="fa-IR"/>
        </w:rPr>
        <w:t xml:space="preserve"> مخزوم آنان ريحانه قريش</w:t>
      </w:r>
      <w:r w:rsidR="00127400">
        <w:rPr>
          <w:rtl/>
          <w:lang w:bidi="fa-IR"/>
        </w:rPr>
        <w:t xml:space="preserve"> </w:t>
      </w:r>
      <w:r w:rsidRPr="00724EE1">
        <w:rPr>
          <w:rtl/>
          <w:lang w:bidi="fa-IR"/>
        </w:rPr>
        <w:t>هستند، دوست دار</w:t>
      </w:r>
      <w:r w:rsidR="00727CC6">
        <w:rPr>
          <w:rtl/>
          <w:lang w:bidi="fa-IR"/>
        </w:rPr>
        <w:t>ی</w:t>
      </w:r>
      <w:r w:rsidRPr="00724EE1">
        <w:rPr>
          <w:rtl/>
          <w:lang w:bidi="fa-IR"/>
        </w:rPr>
        <w:t xml:space="preserve"> با مردانشان سخن بگوي</w:t>
      </w:r>
      <w:r w:rsidR="00727CC6">
        <w:rPr>
          <w:rtl/>
          <w:lang w:bidi="fa-IR"/>
        </w:rPr>
        <w:t>ی</w:t>
      </w:r>
      <w:r w:rsidRPr="00724EE1">
        <w:rPr>
          <w:rtl/>
          <w:lang w:bidi="fa-IR"/>
        </w:rPr>
        <w:t xml:space="preserve"> و با زنانشان ازدواج كن</w:t>
      </w:r>
      <w:r w:rsidR="00727CC6">
        <w:rPr>
          <w:rtl/>
          <w:lang w:bidi="fa-IR"/>
        </w:rPr>
        <w:t>ی</w:t>
      </w:r>
      <w:r w:rsidR="005F2E1C">
        <w:rPr>
          <w:rtl/>
          <w:lang w:bidi="fa-IR"/>
        </w:rPr>
        <w:t>.</w:t>
      </w:r>
      <w:r w:rsidRPr="00724EE1">
        <w:rPr>
          <w:rtl/>
          <w:lang w:bidi="fa-IR"/>
        </w:rPr>
        <w:t xml:space="preserve"> و اما قبيله بن</w:t>
      </w:r>
      <w:r w:rsidR="00727CC6">
        <w:rPr>
          <w:rtl/>
          <w:lang w:bidi="fa-IR"/>
        </w:rPr>
        <w:t>ی</w:t>
      </w:r>
      <w:r w:rsidRPr="00724EE1">
        <w:rPr>
          <w:rtl/>
          <w:lang w:bidi="fa-IR"/>
        </w:rPr>
        <w:t xml:space="preserve"> عبد شمس (بن</w:t>
      </w:r>
      <w:r w:rsidR="00727CC6">
        <w:rPr>
          <w:rtl/>
          <w:lang w:bidi="fa-IR"/>
        </w:rPr>
        <w:t>ی</w:t>
      </w:r>
      <w:r w:rsidRPr="00724EE1">
        <w:rPr>
          <w:rtl/>
          <w:lang w:bidi="fa-IR"/>
        </w:rPr>
        <w:t xml:space="preserve"> اميه) مردان</w:t>
      </w:r>
      <w:r w:rsidR="00727CC6">
        <w:rPr>
          <w:rtl/>
          <w:lang w:bidi="fa-IR"/>
        </w:rPr>
        <w:t>ی</w:t>
      </w:r>
      <w:r w:rsidRPr="00724EE1">
        <w:rPr>
          <w:rtl/>
          <w:lang w:bidi="fa-IR"/>
        </w:rPr>
        <w:t xml:space="preserve"> سياستمدار و دور انديشمند، و خاندان ما از دگران بخشنده تر، و به هنگام مرگ دليرترند، و عده آنان زيادتر، و مكر و تزويرشان بيشتر و اندامشان ناموزون ترست</w:t>
      </w:r>
      <w:r w:rsidR="005F2E1C">
        <w:rPr>
          <w:rtl/>
          <w:lang w:bidi="fa-IR"/>
        </w:rPr>
        <w:t>.</w:t>
      </w:r>
      <w:r w:rsidRPr="00724EE1">
        <w:rPr>
          <w:rtl/>
          <w:lang w:bidi="fa-IR"/>
        </w:rPr>
        <w:t xml:space="preserve"> و زبان ما فصيح تر، و به پند و اندرز گوياتر و انداممان زيباترست </w:t>
      </w:r>
      <w:r w:rsidRPr="003B6A35">
        <w:rPr>
          <w:rStyle w:val="libFootnotenumChar"/>
          <w:rtl/>
        </w:rPr>
        <w:t>(</w:t>
      </w:r>
      <w:r w:rsidR="00D72EF7" w:rsidRPr="003B6A35">
        <w:rPr>
          <w:rStyle w:val="libFootnotenumChar"/>
          <w:rtl/>
        </w:rPr>
        <w:t>4</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72EF7" w:rsidP="005B6284">
      <w:pPr>
        <w:pStyle w:val="libBold1"/>
        <w:rPr>
          <w:lang w:bidi="fa-IR"/>
        </w:rPr>
      </w:pPr>
      <w:r>
        <w:rPr>
          <w:rtl/>
          <w:lang w:bidi="fa-IR"/>
        </w:rPr>
        <w:t>4</w:t>
      </w:r>
      <w:r w:rsidR="00724EE1" w:rsidRPr="00724EE1">
        <w:rPr>
          <w:rtl/>
          <w:lang w:bidi="fa-IR"/>
        </w:rPr>
        <w:t>- بهار و پاييز</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بدن خود را در اول فصل سرما (پائيز) بپوشانيد و در آخر آن (بهار) از هوا استفاده نماييد؛ زيرا همان تاثير</w:t>
      </w:r>
      <w:r w:rsidR="00727CC6">
        <w:rPr>
          <w:rtl/>
          <w:lang w:bidi="fa-IR"/>
        </w:rPr>
        <w:t>ی</w:t>
      </w:r>
      <w:r w:rsidRPr="00724EE1">
        <w:rPr>
          <w:rtl/>
          <w:lang w:bidi="fa-IR"/>
        </w:rPr>
        <w:t xml:space="preserve"> را كه هوا در آن دو فصل در درختان دارد در بدن آدم</w:t>
      </w:r>
      <w:r w:rsidR="00727CC6">
        <w:rPr>
          <w:rtl/>
          <w:lang w:bidi="fa-IR"/>
        </w:rPr>
        <w:t>ی</w:t>
      </w:r>
      <w:r w:rsidRPr="00724EE1">
        <w:rPr>
          <w:rtl/>
          <w:lang w:bidi="fa-IR"/>
        </w:rPr>
        <w:t xml:space="preserve"> نيز دارد </w:t>
      </w:r>
      <w:r w:rsidRPr="003B6A35">
        <w:rPr>
          <w:rStyle w:val="libFootnotenumChar"/>
          <w:rtl/>
        </w:rPr>
        <w:t>(</w:t>
      </w:r>
      <w:r w:rsidR="00D72EF7" w:rsidRPr="003B6A35">
        <w:rPr>
          <w:rStyle w:val="libFootnotenumChar"/>
          <w:rtl/>
        </w:rPr>
        <w:t>4</w:t>
      </w:r>
      <w:r w:rsidR="00B9325C" w:rsidRPr="003B6A35">
        <w:rPr>
          <w:rStyle w:val="libFootnotenumChar"/>
          <w:rtl/>
        </w:rPr>
        <w:t>9</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D72EF7" w:rsidP="005B6284">
      <w:pPr>
        <w:pStyle w:val="libBold1"/>
        <w:rPr>
          <w:lang w:bidi="fa-IR"/>
        </w:rPr>
      </w:pPr>
      <w:r>
        <w:rPr>
          <w:rtl/>
          <w:lang w:bidi="fa-IR"/>
        </w:rPr>
        <w:t>5</w:t>
      </w:r>
      <w:r w:rsidR="00724EE1" w:rsidRPr="00724EE1">
        <w:rPr>
          <w:rtl/>
          <w:lang w:bidi="fa-IR"/>
        </w:rPr>
        <w:t>- راه بحث كردن</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حضرت امير </w:t>
      </w:r>
      <w:r w:rsidR="00604D03" w:rsidRPr="00604D03">
        <w:rPr>
          <w:rStyle w:val="libAlaemChar"/>
          <w:rtl/>
        </w:rPr>
        <w:t>عليه‌السلام</w:t>
      </w:r>
      <w:r w:rsidRPr="00724EE1">
        <w:rPr>
          <w:rtl/>
          <w:lang w:bidi="fa-IR"/>
        </w:rPr>
        <w:t xml:space="preserve"> خواست ابن عباس را برا</w:t>
      </w:r>
      <w:r w:rsidR="00727CC6">
        <w:rPr>
          <w:rtl/>
          <w:lang w:bidi="fa-IR"/>
        </w:rPr>
        <w:t>ی</w:t>
      </w:r>
      <w:r w:rsidRPr="00724EE1">
        <w:rPr>
          <w:rtl/>
          <w:lang w:bidi="fa-IR"/>
        </w:rPr>
        <w:t xml:space="preserve"> احتجاج با خوارج بفرستد به او فرمود: از رو</w:t>
      </w:r>
      <w:r w:rsidR="00727CC6">
        <w:rPr>
          <w:rtl/>
          <w:lang w:bidi="fa-IR"/>
        </w:rPr>
        <w:t>ی</w:t>
      </w:r>
      <w:r w:rsidRPr="00724EE1">
        <w:rPr>
          <w:rtl/>
          <w:lang w:bidi="fa-IR"/>
        </w:rPr>
        <w:t xml:space="preserve"> قرآن با آنان بحث نكن</w:t>
      </w:r>
      <w:r w:rsidR="005F2E1C">
        <w:rPr>
          <w:rtl/>
          <w:lang w:bidi="fa-IR"/>
        </w:rPr>
        <w:t>؛</w:t>
      </w:r>
      <w:r w:rsidRPr="00724EE1">
        <w:rPr>
          <w:rtl/>
          <w:lang w:bidi="fa-IR"/>
        </w:rPr>
        <w:t xml:space="preserve"> زيرا قرآن معان</w:t>
      </w:r>
      <w:r w:rsidR="00727CC6">
        <w:rPr>
          <w:rtl/>
          <w:lang w:bidi="fa-IR"/>
        </w:rPr>
        <w:t>ی</w:t>
      </w:r>
      <w:r w:rsidRPr="00724EE1">
        <w:rPr>
          <w:rtl/>
          <w:lang w:bidi="fa-IR"/>
        </w:rPr>
        <w:t xml:space="preserve"> بسيار دارد، تو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و آنان م</w:t>
      </w:r>
      <w:r w:rsidR="00727CC6">
        <w:rPr>
          <w:rtl/>
          <w:lang w:bidi="fa-IR"/>
        </w:rPr>
        <w:t>ی</w:t>
      </w:r>
      <w:r w:rsidRPr="00724EE1">
        <w:rPr>
          <w:rtl/>
          <w:lang w:bidi="fa-IR"/>
        </w:rPr>
        <w:t xml:space="preserve"> گويند، وليكن از سنت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با ايشان احتجاج كن كه از آن گريز</w:t>
      </w:r>
      <w:r w:rsidR="00727CC6">
        <w:rPr>
          <w:rtl/>
          <w:lang w:bidi="fa-IR"/>
        </w:rPr>
        <w:t>ی</w:t>
      </w:r>
      <w:r w:rsidRPr="00724EE1">
        <w:rPr>
          <w:rtl/>
          <w:lang w:bidi="fa-IR"/>
        </w:rPr>
        <w:t xml:space="preserve"> ندارند </w:t>
      </w:r>
      <w:r w:rsidRPr="003B6A35">
        <w:rPr>
          <w:rStyle w:val="libFootnotenumChar"/>
          <w:rtl/>
        </w:rPr>
        <w:t>(</w:t>
      </w:r>
      <w:r w:rsidR="00D72EF7" w:rsidRPr="003B6A35">
        <w:rPr>
          <w:rStyle w:val="libFootnotenumChar"/>
          <w:rtl/>
        </w:rPr>
        <w:t>4</w:t>
      </w:r>
      <w:r w:rsidR="00B9325C" w:rsidRPr="003B6A35">
        <w:rPr>
          <w:rStyle w:val="libFootnotenumChar"/>
          <w:rtl/>
        </w:rPr>
        <w:t>9</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577AFF" w:rsidP="00746775">
      <w:pPr>
        <w:pStyle w:val="libBold1"/>
        <w:rPr>
          <w:lang w:bidi="fa-IR"/>
        </w:rPr>
      </w:pPr>
      <w:r>
        <w:rPr>
          <w:rtl/>
          <w:lang w:bidi="fa-IR"/>
        </w:rPr>
        <w:lastRenderedPageBreak/>
        <w:t>6</w:t>
      </w:r>
      <w:r w:rsidR="00724EE1" w:rsidRPr="00724EE1">
        <w:rPr>
          <w:rtl/>
          <w:lang w:bidi="fa-IR"/>
        </w:rPr>
        <w:t>- قبيله باهله</w:t>
      </w:r>
    </w:p>
    <w:p w:rsidR="00724EE1" w:rsidRDefault="00724EE1" w:rsidP="00724EE1">
      <w:pPr>
        <w:pStyle w:val="libNormal"/>
        <w:rPr>
          <w:rtl/>
          <w:lang w:bidi="fa-IR"/>
        </w:rPr>
      </w:pPr>
      <w:r w:rsidRPr="00724EE1">
        <w:rPr>
          <w:rtl/>
          <w:lang w:bidi="fa-IR"/>
        </w:rPr>
        <w:t>در صفين نصر آمده</w:t>
      </w:r>
      <w:r w:rsidR="005F2E1C">
        <w:rPr>
          <w:rtl/>
          <w:lang w:bidi="fa-IR"/>
        </w:rPr>
        <w:t>:</w:t>
      </w:r>
      <w:r w:rsidRPr="00724EE1">
        <w:rPr>
          <w:rtl/>
          <w:lang w:bidi="fa-IR"/>
        </w:rPr>
        <w:t xml:space="preserve"> قبيله باهله از شركت نمودن در جنگ صفين به همراه اميرالمومنين </w:t>
      </w:r>
      <w:r w:rsidR="00604D03" w:rsidRPr="00604D03">
        <w:rPr>
          <w:rStyle w:val="libAlaemChar"/>
          <w:rtl/>
        </w:rPr>
        <w:t>عليه‌السلام</w:t>
      </w:r>
      <w:r w:rsidRPr="00724EE1">
        <w:rPr>
          <w:rtl/>
          <w:lang w:bidi="fa-IR"/>
        </w:rPr>
        <w:t xml:space="preserve"> اكراه داشتند. امام </w:t>
      </w:r>
      <w:r w:rsidR="00604D03" w:rsidRPr="00604D03">
        <w:rPr>
          <w:rStyle w:val="libAlaemChar"/>
          <w:rtl/>
        </w:rPr>
        <w:t>عليه‌السلام</w:t>
      </w:r>
      <w:r w:rsidRPr="00724EE1">
        <w:rPr>
          <w:rtl/>
          <w:lang w:bidi="fa-IR"/>
        </w:rPr>
        <w:t xml:space="preserve"> به آنان فرمود: خدا را شاهد م</w:t>
      </w:r>
      <w:r w:rsidR="00727CC6">
        <w:rPr>
          <w:rtl/>
          <w:lang w:bidi="fa-IR"/>
        </w:rPr>
        <w:t>ی</w:t>
      </w:r>
      <w:r w:rsidRPr="00724EE1">
        <w:rPr>
          <w:rtl/>
          <w:lang w:bidi="fa-IR"/>
        </w:rPr>
        <w:t xml:space="preserve"> گيرم كه هم شما با من دشمنيد هم من با شما، اينك هدايا</w:t>
      </w:r>
      <w:r w:rsidR="00727CC6">
        <w:rPr>
          <w:rtl/>
          <w:lang w:bidi="fa-IR"/>
        </w:rPr>
        <w:t>ی</w:t>
      </w:r>
      <w:r w:rsidRPr="00724EE1">
        <w:rPr>
          <w:rtl/>
          <w:lang w:bidi="fa-IR"/>
        </w:rPr>
        <w:t xml:space="preserve"> خود را برداريد و به سو</w:t>
      </w:r>
      <w:r w:rsidR="00727CC6">
        <w:rPr>
          <w:rtl/>
          <w:lang w:bidi="fa-IR"/>
        </w:rPr>
        <w:t>ی</w:t>
      </w:r>
      <w:r w:rsidRPr="00724EE1">
        <w:rPr>
          <w:rtl/>
          <w:lang w:bidi="fa-IR"/>
        </w:rPr>
        <w:t xml:space="preserve"> ديلم خارج شويد </w:t>
      </w:r>
      <w:r w:rsidRPr="003B6A35">
        <w:rPr>
          <w:rStyle w:val="libFootnotenumChar"/>
          <w:rtl/>
        </w:rPr>
        <w:t>(</w:t>
      </w:r>
      <w:r w:rsidR="00D72EF7" w:rsidRPr="003B6A35">
        <w:rPr>
          <w:rStyle w:val="libFootnotenumChar"/>
          <w:rtl/>
        </w:rPr>
        <w:t>4</w:t>
      </w:r>
      <w:r w:rsidR="00B9325C" w:rsidRPr="003B6A35">
        <w:rPr>
          <w:rStyle w:val="libFootnotenumChar"/>
          <w:rtl/>
        </w:rPr>
        <w:t>99</w:t>
      </w:r>
      <w:r w:rsidRPr="003B6A35">
        <w:rPr>
          <w:rStyle w:val="libFootnotenumChar"/>
          <w:rtl/>
        </w:rPr>
        <w:t>)</w:t>
      </w:r>
      <w:r w:rsidRPr="00724EE1">
        <w:rPr>
          <w:rtl/>
          <w:lang w:bidi="fa-IR"/>
        </w:rPr>
        <w:t>.</w:t>
      </w:r>
    </w:p>
    <w:p w:rsidR="00746775" w:rsidRPr="00724EE1" w:rsidRDefault="00746775" w:rsidP="00724EE1">
      <w:pPr>
        <w:pStyle w:val="libNormal"/>
        <w:rPr>
          <w:lang w:bidi="fa-IR"/>
        </w:rPr>
      </w:pPr>
      <w:r>
        <w:rPr>
          <w:rtl/>
          <w:lang w:bidi="fa-IR"/>
        </w:rPr>
        <w:br w:type="page"/>
      </w:r>
    </w:p>
    <w:p w:rsidR="00724EE1" w:rsidRDefault="00724EE1" w:rsidP="00746775">
      <w:pPr>
        <w:pStyle w:val="Heading2"/>
        <w:rPr>
          <w:rtl/>
          <w:lang w:bidi="fa-IR"/>
        </w:rPr>
      </w:pPr>
      <w:bookmarkStart w:id="52" w:name="_Toc480372345"/>
      <w:r w:rsidRPr="00724EE1">
        <w:rPr>
          <w:rtl/>
          <w:lang w:bidi="fa-IR"/>
        </w:rPr>
        <w:t>فصل چهل و نهم</w:t>
      </w:r>
      <w:r w:rsidR="005F2E1C">
        <w:rPr>
          <w:rtl/>
          <w:lang w:bidi="fa-IR"/>
        </w:rPr>
        <w:t>:</w:t>
      </w:r>
      <w:r w:rsidRPr="00724EE1">
        <w:rPr>
          <w:rtl/>
          <w:lang w:bidi="fa-IR"/>
        </w:rPr>
        <w:t xml:space="preserve"> سياست</w:t>
      </w:r>
      <w:bookmarkEnd w:id="52"/>
    </w:p>
    <w:p w:rsidR="00724EE1" w:rsidRPr="00724EE1" w:rsidRDefault="00C9273A" w:rsidP="00746775">
      <w:pPr>
        <w:pStyle w:val="libBold1"/>
        <w:rPr>
          <w:lang w:bidi="fa-IR"/>
        </w:rPr>
      </w:pPr>
      <w:r>
        <w:rPr>
          <w:rtl/>
          <w:lang w:bidi="fa-IR"/>
        </w:rPr>
        <w:t>1</w:t>
      </w:r>
      <w:r w:rsidR="00724EE1" w:rsidRPr="00724EE1">
        <w:rPr>
          <w:rtl/>
          <w:lang w:bidi="fa-IR"/>
        </w:rPr>
        <w:t>- راهنماي</w:t>
      </w:r>
      <w:r w:rsidR="00727CC6">
        <w:rPr>
          <w:rtl/>
          <w:lang w:bidi="fa-IR"/>
        </w:rPr>
        <w:t>ی</w:t>
      </w:r>
      <w:r w:rsidR="00724EE1" w:rsidRPr="00724EE1">
        <w:rPr>
          <w:rtl/>
          <w:lang w:bidi="fa-IR"/>
        </w:rPr>
        <w:t xml:space="preserve"> امير مومنان </w:t>
      </w:r>
      <w:r w:rsidR="00D72EF7" w:rsidRPr="00746775">
        <w:rPr>
          <w:rStyle w:val="libAlaemChar"/>
          <w:rtl/>
        </w:rPr>
        <w:t>عليه‌السلام</w:t>
      </w:r>
    </w:p>
    <w:p w:rsidR="00724EE1" w:rsidRPr="00724EE1" w:rsidRDefault="00724EE1" w:rsidP="00724EE1">
      <w:pPr>
        <w:pStyle w:val="libNormal"/>
        <w:rPr>
          <w:lang w:bidi="fa-IR"/>
        </w:rPr>
      </w:pPr>
      <w:r w:rsidRPr="00724EE1">
        <w:rPr>
          <w:rtl/>
          <w:lang w:bidi="fa-IR"/>
        </w:rPr>
        <w:t>ايرانيان از اهل همدان و ر</w:t>
      </w:r>
      <w:r w:rsidR="00727CC6">
        <w:rPr>
          <w:rtl/>
          <w:lang w:bidi="fa-IR"/>
        </w:rPr>
        <w:t>ی</w:t>
      </w:r>
      <w:r w:rsidRPr="00724EE1">
        <w:rPr>
          <w:rtl/>
          <w:lang w:bidi="fa-IR"/>
        </w:rPr>
        <w:t xml:space="preserve"> و اصفهان و نهاوند و قومس با هم مكاتبه نموده</w:t>
      </w:r>
      <w:r w:rsidR="005F2E1C">
        <w:rPr>
          <w:rtl/>
          <w:lang w:bidi="fa-IR"/>
        </w:rPr>
        <w:t>،</w:t>
      </w:r>
      <w:r w:rsidRPr="00724EE1">
        <w:rPr>
          <w:rtl/>
          <w:lang w:bidi="fa-IR"/>
        </w:rPr>
        <w:t xml:space="preserve"> نوشتند كه محمد پادشاه عرب و آورنده كتاب و آيين تازه از دنيا درگذشته و پس از او ابوبكر بر آنان سلطنت نموده و او پس از اندك زمان</w:t>
      </w:r>
      <w:r w:rsidR="00727CC6">
        <w:rPr>
          <w:rtl/>
          <w:lang w:bidi="fa-IR"/>
        </w:rPr>
        <w:t>ی</w:t>
      </w:r>
      <w:r w:rsidRPr="00724EE1">
        <w:rPr>
          <w:rtl/>
          <w:lang w:bidi="fa-IR"/>
        </w:rPr>
        <w:t xml:space="preserve"> به هلاكت رسيده و پس از او عمر خليفه شده و خلافتش به درازا كشيده و بر شهرها</w:t>
      </w:r>
      <w:r w:rsidR="00727CC6">
        <w:rPr>
          <w:rtl/>
          <w:lang w:bidi="fa-IR"/>
        </w:rPr>
        <w:t>ی</w:t>
      </w:r>
      <w:r w:rsidRPr="00724EE1">
        <w:rPr>
          <w:rtl/>
          <w:lang w:bidi="fa-IR"/>
        </w:rPr>
        <w:t xml:space="preserve"> شما دست يافته و سپاهيانش با شما در ستيزند، و دست از شما بر نم</w:t>
      </w:r>
      <w:r w:rsidR="00727CC6">
        <w:rPr>
          <w:rtl/>
          <w:lang w:bidi="fa-IR"/>
        </w:rPr>
        <w:t>ی</w:t>
      </w:r>
      <w:r w:rsidRPr="00724EE1">
        <w:rPr>
          <w:rtl/>
          <w:lang w:bidi="fa-IR"/>
        </w:rPr>
        <w:t xml:space="preserve"> دارند مگر اين كه با او از در جنگ وارد شده</w:t>
      </w:r>
      <w:r w:rsidR="005F2E1C">
        <w:rPr>
          <w:rtl/>
          <w:lang w:bidi="fa-IR"/>
        </w:rPr>
        <w:t>،</w:t>
      </w:r>
      <w:r w:rsidRPr="00724EE1">
        <w:rPr>
          <w:rtl/>
          <w:lang w:bidi="fa-IR"/>
        </w:rPr>
        <w:t xml:space="preserve"> لشكريانش</w:t>
      </w:r>
      <w:r w:rsidR="00127400">
        <w:rPr>
          <w:rtl/>
          <w:lang w:bidi="fa-IR"/>
        </w:rPr>
        <w:t xml:space="preserve"> </w:t>
      </w:r>
      <w:r w:rsidRPr="00724EE1">
        <w:rPr>
          <w:rtl/>
          <w:lang w:bidi="fa-IR"/>
        </w:rPr>
        <w:t>را از خانه و كاشانه خود بيرون نموده و به طرف او لشكر كش</w:t>
      </w:r>
      <w:r w:rsidR="00727CC6">
        <w:rPr>
          <w:rtl/>
          <w:lang w:bidi="fa-IR"/>
        </w:rPr>
        <w:t>ی</w:t>
      </w:r>
      <w:r w:rsidRPr="00724EE1">
        <w:rPr>
          <w:rtl/>
          <w:lang w:bidi="fa-IR"/>
        </w:rPr>
        <w:t xml:space="preserve"> كنيد.</w:t>
      </w:r>
    </w:p>
    <w:p w:rsidR="00746775" w:rsidRDefault="00724EE1" w:rsidP="00724EE1">
      <w:pPr>
        <w:pStyle w:val="libNormal"/>
        <w:rPr>
          <w:rtl/>
          <w:lang w:bidi="fa-IR"/>
        </w:rPr>
      </w:pPr>
      <w:r w:rsidRPr="00724EE1">
        <w:rPr>
          <w:rtl/>
          <w:lang w:bidi="fa-IR"/>
        </w:rPr>
        <w:t>آنان همه بر اين انديشه</w:t>
      </w:r>
      <w:r w:rsidR="005F2E1C">
        <w:rPr>
          <w:rtl/>
          <w:lang w:bidi="fa-IR"/>
        </w:rPr>
        <w:t>،</w:t>
      </w:r>
      <w:r w:rsidRPr="00724EE1">
        <w:rPr>
          <w:rtl/>
          <w:lang w:bidi="fa-IR"/>
        </w:rPr>
        <w:t xml:space="preserve"> عهد و پيمان محكم بستند. اين خبر به اهل كوفه رسيد. آنان عمر را در مدينه از ماجرا مطلع ساختند. عمر از شنيدن اين خبر هراسان گرديده به مسجد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وارد شد و به منبر رفت و پس از ثنا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چنين گفت</w:t>
      </w:r>
      <w:r w:rsidR="005F2E1C">
        <w:rPr>
          <w:rtl/>
          <w:lang w:bidi="fa-IR"/>
        </w:rPr>
        <w:t>:</w:t>
      </w:r>
      <w:r w:rsidRPr="00724EE1">
        <w:rPr>
          <w:rtl/>
          <w:lang w:bidi="fa-IR"/>
        </w:rPr>
        <w:t xml:space="preserve"> ا</w:t>
      </w:r>
      <w:r w:rsidR="00727CC6">
        <w:rPr>
          <w:rtl/>
          <w:lang w:bidi="fa-IR"/>
        </w:rPr>
        <w:t>ی</w:t>
      </w:r>
      <w:r w:rsidRPr="00724EE1">
        <w:rPr>
          <w:rtl/>
          <w:lang w:bidi="fa-IR"/>
        </w:rPr>
        <w:t xml:space="preserve"> گروه مهاجر و انصار! همانا شيطان</w:t>
      </w:r>
      <w:r w:rsidR="005F2E1C">
        <w:rPr>
          <w:rtl/>
          <w:lang w:bidi="fa-IR"/>
        </w:rPr>
        <w:t>،</w:t>
      </w:r>
      <w:r w:rsidRPr="00724EE1">
        <w:rPr>
          <w:rtl/>
          <w:lang w:bidi="fa-IR"/>
        </w:rPr>
        <w:t xml:space="preserve"> جمعيتها</w:t>
      </w:r>
      <w:r w:rsidR="00727CC6">
        <w:rPr>
          <w:rtl/>
          <w:lang w:bidi="fa-IR"/>
        </w:rPr>
        <w:t>ی</w:t>
      </w:r>
      <w:r w:rsidRPr="00724EE1">
        <w:rPr>
          <w:rtl/>
          <w:lang w:bidi="fa-IR"/>
        </w:rPr>
        <w:t xml:space="preserve"> فراوان</w:t>
      </w:r>
      <w:r w:rsidR="00727CC6">
        <w:rPr>
          <w:rtl/>
          <w:lang w:bidi="fa-IR"/>
        </w:rPr>
        <w:t>ی</w:t>
      </w:r>
      <w:r w:rsidRPr="00724EE1">
        <w:rPr>
          <w:rtl/>
          <w:lang w:bidi="fa-IR"/>
        </w:rPr>
        <w:t xml:space="preserve"> را گرد آورده تا بر عليه شما قيام كند و چراغ فروزان حق را خاموش نمايد، اينك اهل همدان و اصفهان و...</w:t>
      </w:r>
    </w:p>
    <w:p w:rsidR="00724EE1" w:rsidRPr="00724EE1" w:rsidRDefault="00724EE1" w:rsidP="00724EE1">
      <w:pPr>
        <w:pStyle w:val="libNormal"/>
        <w:rPr>
          <w:lang w:bidi="fa-IR"/>
        </w:rPr>
      </w:pPr>
      <w:r w:rsidRPr="00724EE1">
        <w:rPr>
          <w:rtl/>
          <w:lang w:bidi="fa-IR"/>
        </w:rPr>
        <w:t>با آن كه نژاد و آيين مختلف دارند ول</w:t>
      </w:r>
      <w:r w:rsidR="00727CC6">
        <w:rPr>
          <w:rtl/>
          <w:lang w:bidi="fa-IR"/>
        </w:rPr>
        <w:t>ی</w:t>
      </w:r>
      <w:r w:rsidRPr="00724EE1">
        <w:rPr>
          <w:rtl/>
          <w:lang w:bidi="fa-IR"/>
        </w:rPr>
        <w:t xml:space="preserve"> با هم پيمان بسته اند كه برادران مسلمانتان را از شهرها</w:t>
      </w:r>
      <w:r w:rsidR="00727CC6">
        <w:rPr>
          <w:rtl/>
          <w:lang w:bidi="fa-IR"/>
        </w:rPr>
        <w:t>ی</w:t>
      </w:r>
      <w:r w:rsidRPr="00724EE1">
        <w:rPr>
          <w:rtl/>
          <w:lang w:bidi="fa-IR"/>
        </w:rPr>
        <w:t xml:space="preserve"> خود بيرون كرده و با شما بجنگند. اكنون هر چه زودتر تدبير و علاج خود را در اين باره بگوييد و درنگ مكنيد كه از پس امروز روزها</w:t>
      </w:r>
      <w:r w:rsidR="00727CC6">
        <w:rPr>
          <w:rtl/>
          <w:lang w:bidi="fa-IR"/>
        </w:rPr>
        <w:t>ی</w:t>
      </w:r>
      <w:r w:rsidRPr="00724EE1">
        <w:rPr>
          <w:rtl/>
          <w:lang w:bidi="fa-IR"/>
        </w:rPr>
        <w:t xml:space="preserve"> دگر هست</w:t>
      </w:r>
      <w:r w:rsidR="005F2E1C">
        <w:rPr>
          <w:rtl/>
          <w:lang w:bidi="fa-IR"/>
        </w:rPr>
        <w:t>.</w:t>
      </w:r>
    </w:p>
    <w:p w:rsidR="00724EE1" w:rsidRPr="00724EE1" w:rsidRDefault="00724EE1" w:rsidP="00724EE1">
      <w:pPr>
        <w:pStyle w:val="libNormal"/>
        <w:rPr>
          <w:lang w:bidi="fa-IR"/>
        </w:rPr>
      </w:pPr>
      <w:r w:rsidRPr="00724EE1">
        <w:rPr>
          <w:rtl/>
          <w:lang w:bidi="fa-IR"/>
        </w:rPr>
        <w:t>طلحه بن عبدالله كه سخنور</w:t>
      </w:r>
      <w:r w:rsidR="00727CC6">
        <w:rPr>
          <w:rtl/>
          <w:lang w:bidi="fa-IR"/>
        </w:rPr>
        <w:t>ی</w:t>
      </w:r>
      <w:r w:rsidRPr="00724EE1">
        <w:rPr>
          <w:rtl/>
          <w:lang w:bidi="fa-IR"/>
        </w:rPr>
        <w:t xml:space="preserve"> از قريش بود برخاست و پس از حمد و ثنا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حوادث و پيشامدها</w:t>
      </w:r>
      <w:r w:rsidR="00727CC6">
        <w:rPr>
          <w:rtl/>
          <w:lang w:bidi="fa-IR"/>
        </w:rPr>
        <w:t>ی</w:t>
      </w:r>
      <w:r w:rsidRPr="00724EE1">
        <w:rPr>
          <w:rtl/>
          <w:lang w:bidi="fa-IR"/>
        </w:rPr>
        <w:t xml:space="preserve"> روزگار تو را آزموده و مجرب ساخته و اتفاقات دوران و سختيها</w:t>
      </w:r>
      <w:r w:rsidR="00727CC6">
        <w:rPr>
          <w:rtl/>
          <w:lang w:bidi="fa-IR"/>
        </w:rPr>
        <w:t>ی</w:t>
      </w:r>
      <w:r w:rsidRPr="00724EE1">
        <w:rPr>
          <w:rtl/>
          <w:lang w:bidi="fa-IR"/>
        </w:rPr>
        <w:t xml:space="preserve"> زندگ</w:t>
      </w:r>
      <w:r w:rsidR="00727CC6">
        <w:rPr>
          <w:rtl/>
          <w:lang w:bidi="fa-IR"/>
        </w:rPr>
        <w:t>ی</w:t>
      </w:r>
      <w:r w:rsidRPr="00724EE1">
        <w:rPr>
          <w:rtl/>
          <w:lang w:bidi="fa-IR"/>
        </w:rPr>
        <w:t xml:space="preserve"> محكم و استوارت نموده</w:t>
      </w:r>
      <w:r w:rsidR="005F2E1C">
        <w:rPr>
          <w:rtl/>
          <w:lang w:bidi="fa-IR"/>
        </w:rPr>
        <w:t>،</w:t>
      </w:r>
      <w:r w:rsidRPr="00724EE1">
        <w:rPr>
          <w:rtl/>
          <w:lang w:bidi="fa-IR"/>
        </w:rPr>
        <w:t xml:space="preserve"> تو مرد</w:t>
      </w:r>
      <w:r w:rsidR="00727CC6">
        <w:rPr>
          <w:rtl/>
          <w:lang w:bidi="fa-IR"/>
        </w:rPr>
        <w:t>ی</w:t>
      </w:r>
      <w:r w:rsidRPr="00724EE1">
        <w:rPr>
          <w:rtl/>
          <w:lang w:bidi="fa-IR"/>
        </w:rPr>
        <w:t xml:space="preserve"> پاك سرشت</w:t>
      </w:r>
      <w:r w:rsidR="00727CC6">
        <w:rPr>
          <w:rtl/>
          <w:lang w:bidi="fa-IR"/>
        </w:rPr>
        <w:t>ی</w:t>
      </w:r>
      <w:r w:rsidR="005F2E1C">
        <w:rPr>
          <w:rtl/>
          <w:lang w:bidi="fa-IR"/>
        </w:rPr>
        <w:t>،</w:t>
      </w:r>
      <w:r w:rsidRPr="00724EE1">
        <w:rPr>
          <w:rtl/>
          <w:lang w:bidi="fa-IR"/>
        </w:rPr>
        <w:t xml:space="preserve"> كارها و انديشه هايت همه نيكو و خجسته است</w:t>
      </w:r>
      <w:r w:rsidR="005F2E1C">
        <w:rPr>
          <w:rtl/>
          <w:lang w:bidi="fa-IR"/>
        </w:rPr>
        <w:t>،</w:t>
      </w:r>
      <w:r w:rsidRPr="00724EE1">
        <w:rPr>
          <w:rtl/>
          <w:lang w:bidi="fa-IR"/>
        </w:rPr>
        <w:t xml:space="preserve"> اينك خودت در اين زمينه فكر بكن و به انديشه ات عمل نما.</w:t>
      </w:r>
    </w:p>
    <w:p w:rsidR="00724EE1" w:rsidRPr="00724EE1" w:rsidRDefault="00724EE1" w:rsidP="00724EE1">
      <w:pPr>
        <w:pStyle w:val="libNormal"/>
        <w:rPr>
          <w:lang w:bidi="fa-IR"/>
        </w:rPr>
      </w:pPr>
      <w:r w:rsidRPr="00724EE1">
        <w:rPr>
          <w:rtl/>
          <w:lang w:bidi="fa-IR"/>
        </w:rPr>
        <w:t>طلحه نشست</w:t>
      </w:r>
      <w:r w:rsidR="005F2E1C">
        <w:rPr>
          <w:rtl/>
          <w:lang w:bidi="fa-IR"/>
        </w:rPr>
        <w:t>.</w:t>
      </w:r>
      <w:r w:rsidRPr="00724EE1">
        <w:rPr>
          <w:rtl/>
          <w:lang w:bidi="fa-IR"/>
        </w:rPr>
        <w:t xml:space="preserve"> عمر به مردم خطاب كرد: سخن بگوييد.</w:t>
      </w:r>
    </w:p>
    <w:p w:rsidR="00746775" w:rsidRDefault="00724EE1" w:rsidP="00724EE1">
      <w:pPr>
        <w:pStyle w:val="libNormal"/>
        <w:rPr>
          <w:rtl/>
          <w:lang w:bidi="fa-IR"/>
        </w:rPr>
      </w:pPr>
      <w:r w:rsidRPr="00724EE1">
        <w:rPr>
          <w:rtl/>
          <w:lang w:bidi="fa-IR"/>
        </w:rPr>
        <w:t>عثمان برخاست و سپاس خدا</w:t>
      </w:r>
      <w:r w:rsidR="00727CC6">
        <w:rPr>
          <w:rtl/>
          <w:lang w:bidi="fa-IR"/>
        </w:rPr>
        <w:t>ی</w:t>
      </w:r>
      <w:r w:rsidRPr="00724EE1">
        <w:rPr>
          <w:rtl/>
          <w:lang w:bidi="fa-IR"/>
        </w:rPr>
        <w:t xml:space="preserve"> را به جا آورد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به نظر من خودت به همراه تمام سپاهيان شام و يمن و مدينه و مكه و كوفه و بصره به سو</w:t>
      </w:r>
      <w:r w:rsidR="00727CC6">
        <w:rPr>
          <w:rtl/>
          <w:lang w:bidi="fa-IR"/>
        </w:rPr>
        <w:t>ی</w:t>
      </w:r>
      <w:r w:rsidRPr="00724EE1">
        <w:rPr>
          <w:rtl/>
          <w:lang w:bidi="fa-IR"/>
        </w:rPr>
        <w:t xml:space="preserve"> مشركين حركت م</w:t>
      </w:r>
      <w:r w:rsidR="00727CC6">
        <w:rPr>
          <w:rtl/>
          <w:lang w:bidi="fa-IR"/>
        </w:rPr>
        <w:t>ی</w:t>
      </w:r>
      <w:r w:rsidRPr="00724EE1">
        <w:rPr>
          <w:rtl/>
          <w:lang w:bidi="fa-IR"/>
        </w:rPr>
        <w:t xml:space="preserve"> كنيد، اين تدبير كه گفتم </w:t>
      </w:r>
      <w:r w:rsidRPr="00724EE1">
        <w:rPr>
          <w:rtl/>
          <w:lang w:bidi="fa-IR"/>
        </w:rPr>
        <w:lastRenderedPageBreak/>
        <w:t>بخاطر داشته باش و درباره آن فكر كن</w:t>
      </w:r>
      <w:r w:rsidR="005F2E1C">
        <w:rPr>
          <w:rtl/>
          <w:lang w:bidi="fa-IR"/>
        </w:rPr>
        <w:t>.</w:t>
      </w:r>
      <w:r w:rsidRPr="00724EE1">
        <w:rPr>
          <w:rtl/>
          <w:lang w:bidi="fa-IR"/>
        </w:rPr>
        <w:t xml:space="preserve"> عثمان نشست اميرالمومنين </w:t>
      </w:r>
      <w:r w:rsidR="00604D03" w:rsidRPr="00604D03">
        <w:rPr>
          <w:rStyle w:val="libAlaemChar"/>
          <w:rtl/>
        </w:rPr>
        <w:t>عليه‌السلام</w:t>
      </w:r>
      <w:r w:rsidRPr="00724EE1">
        <w:rPr>
          <w:rtl/>
          <w:lang w:bidi="fa-IR"/>
        </w:rPr>
        <w:t xml:space="preserve"> برخاست و ثنا</w:t>
      </w:r>
      <w:r w:rsidR="00727CC6">
        <w:rPr>
          <w:rtl/>
          <w:lang w:bidi="fa-IR"/>
        </w:rPr>
        <w:t>ی</w:t>
      </w:r>
      <w:r w:rsidRPr="00724EE1">
        <w:rPr>
          <w:rtl/>
          <w:lang w:bidi="fa-IR"/>
        </w:rPr>
        <w:t xml:space="preserve"> پروردگار به جا</w:t>
      </w:r>
      <w:r w:rsidR="00727CC6">
        <w:rPr>
          <w:rtl/>
          <w:lang w:bidi="fa-IR"/>
        </w:rPr>
        <w:t>ی</w:t>
      </w:r>
      <w:r w:rsidRPr="00724EE1">
        <w:rPr>
          <w:rtl/>
          <w:lang w:bidi="fa-IR"/>
        </w:rPr>
        <w:t xml:space="preserve"> آورد و آنگاه به عمر گفت</w:t>
      </w:r>
      <w:r w:rsidR="005F2E1C">
        <w:rPr>
          <w:rtl/>
          <w:lang w:bidi="fa-IR"/>
        </w:rPr>
        <w:t>:</w:t>
      </w:r>
      <w:r w:rsidRPr="00724EE1">
        <w:rPr>
          <w:rtl/>
          <w:lang w:bidi="fa-IR"/>
        </w:rPr>
        <w:t xml:space="preserve"> اگر بخواه</w:t>
      </w:r>
      <w:r w:rsidR="00727CC6">
        <w:rPr>
          <w:rtl/>
          <w:lang w:bidi="fa-IR"/>
        </w:rPr>
        <w:t>ی</w:t>
      </w:r>
      <w:r w:rsidRPr="00724EE1">
        <w:rPr>
          <w:rtl/>
          <w:lang w:bidi="fa-IR"/>
        </w:rPr>
        <w:t xml:space="preserve"> تمام لشكريان شام را از كشورشان خارج كن</w:t>
      </w:r>
      <w:r w:rsidR="00727CC6">
        <w:rPr>
          <w:rtl/>
          <w:lang w:bidi="fa-IR"/>
        </w:rPr>
        <w:t>ی</w:t>
      </w:r>
      <w:r w:rsidRPr="00724EE1">
        <w:rPr>
          <w:rtl/>
          <w:lang w:bidi="fa-IR"/>
        </w:rPr>
        <w:t xml:space="preserve"> از آن سو روميان بدان سرزمين هجوم برده زنان و كودكان شام</w:t>
      </w:r>
      <w:r w:rsidR="00727CC6">
        <w:rPr>
          <w:rtl/>
          <w:lang w:bidi="fa-IR"/>
        </w:rPr>
        <w:t>ی</w:t>
      </w:r>
      <w:r w:rsidRPr="00724EE1">
        <w:rPr>
          <w:rtl/>
          <w:lang w:bidi="fa-IR"/>
        </w:rPr>
        <w:t xml:space="preserve"> را به اسارت خواهند گرفت</w:t>
      </w:r>
      <w:r w:rsidR="005F2E1C">
        <w:rPr>
          <w:rtl/>
          <w:lang w:bidi="fa-IR"/>
        </w:rPr>
        <w:t>؛</w:t>
      </w:r>
      <w:r w:rsidRPr="00724EE1">
        <w:rPr>
          <w:rtl/>
          <w:lang w:bidi="fa-IR"/>
        </w:rPr>
        <w:t xml:space="preserve"> و اگر لشكر يمن را از يمن خارج كن</w:t>
      </w:r>
      <w:r w:rsidR="00727CC6">
        <w:rPr>
          <w:rtl/>
          <w:lang w:bidi="fa-IR"/>
        </w:rPr>
        <w:t>ی</w:t>
      </w:r>
      <w:r w:rsidRPr="00724EE1">
        <w:rPr>
          <w:rtl/>
          <w:lang w:bidi="fa-IR"/>
        </w:rPr>
        <w:t xml:space="preserve"> حبشيان زنان و كودكان يمن</w:t>
      </w:r>
      <w:r w:rsidR="00727CC6">
        <w:rPr>
          <w:rtl/>
          <w:lang w:bidi="fa-IR"/>
        </w:rPr>
        <w:t>ی</w:t>
      </w:r>
      <w:r w:rsidRPr="00724EE1">
        <w:rPr>
          <w:rtl/>
          <w:lang w:bidi="fa-IR"/>
        </w:rPr>
        <w:t xml:space="preserve"> را اسير خواهند كرد؛ و اگر لشكر مكه و مدينه را با خود ببر</w:t>
      </w:r>
      <w:r w:rsidR="00727CC6">
        <w:rPr>
          <w:rtl/>
          <w:lang w:bidi="fa-IR"/>
        </w:rPr>
        <w:t>ی</w:t>
      </w:r>
      <w:r w:rsidRPr="00724EE1">
        <w:rPr>
          <w:rtl/>
          <w:lang w:bidi="fa-IR"/>
        </w:rPr>
        <w:t xml:space="preserve"> عرب از گوشه و كنار با تو پيمان شكن</w:t>
      </w:r>
      <w:r w:rsidR="00727CC6">
        <w:rPr>
          <w:rtl/>
          <w:lang w:bidi="fa-IR"/>
        </w:rPr>
        <w:t>ی</w:t>
      </w:r>
      <w:r w:rsidRPr="00724EE1">
        <w:rPr>
          <w:rtl/>
          <w:lang w:bidi="fa-IR"/>
        </w:rPr>
        <w:t xml:space="preserve"> نموده</w:t>
      </w:r>
      <w:r w:rsidR="005F2E1C">
        <w:rPr>
          <w:rtl/>
          <w:lang w:bidi="fa-IR"/>
        </w:rPr>
        <w:t>،</w:t>
      </w:r>
      <w:r w:rsidRPr="00724EE1">
        <w:rPr>
          <w:rtl/>
          <w:lang w:bidi="fa-IR"/>
        </w:rPr>
        <w:t xml:space="preserve"> بطور</w:t>
      </w:r>
      <w:r w:rsidR="00727CC6">
        <w:rPr>
          <w:rtl/>
          <w:lang w:bidi="fa-IR"/>
        </w:rPr>
        <w:t>ی</w:t>
      </w:r>
      <w:r w:rsidRPr="00724EE1">
        <w:rPr>
          <w:rtl/>
          <w:lang w:bidi="fa-IR"/>
        </w:rPr>
        <w:t xml:space="preserve"> كه سركوب</w:t>
      </w:r>
      <w:r w:rsidR="00727CC6">
        <w:rPr>
          <w:rtl/>
          <w:lang w:bidi="fa-IR"/>
        </w:rPr>
        <w:t>ی</w:t>
      </w:r>
      <w:r w:rsidRPr="00724EE1">
        <w:rPr>
          <w:rtl/>
          <w:lang w:bidi="fa-IR"/>
        </w:rPr>
        <w:t xml:space="preserve"> و مبارزه با آنان به مراتب از جنگ با دشمن خارجيت دشوارتر خواهد بود، پس اين نظريه عثمان را</w:t>
      </w:r>
      <w:r w:rsidR="00727CC6">
        <w:rPr>
          <w:rtl/>
          <w:lang w:bidi="fa-IR"/>
        </w:rPr>
        <w:t>ی</w:t>
      </w:r>
      <w:r w:rsidRPr="00724EE1">
        <w:rPr>
          <w:rtl/>
          <w:lang w:bidi="fa-IR"/>
        </w:rPr>
        <w:t xml:space="preserve"> صواب نيست</w:t>
      </w:r>
      <w:r w:rsidR="005F2E1C">
        <w:rPr>
          <w:rtl/>
          <w:lang w:bidi="fa-IR"/>
        </w:rPr>
        <w:t>.</w:t>
      </w:r>
    </w:p>
    <w:p w:rsidR="00724EE1" w:rsidRPr="00724EE1" w:rsidRDefault="00724EE1" w:rsidP="00724EE1">
      <w:pPr>
        <w:pStyle w:val="libNormal"/>
        <w:rPr>
          <w:lang w:bidi="fa-IR"/>
        </w:rPr>
      </w:pPr>
      <w:r w:rsidRPr="00724EE1">
        <w:rPr>
          <w:rtl/>
          <w:lang w:bidi="fa-IR"/>
        </w:rPr>
        <w:t>اما از جهت انبوه</w:t>
      </w:r>
      <w:r w:rsidR="00727CC6">
        <w:rPr>
          <w:rtl/>
          <w:lang w:bidi="fa-IR"/>
        </w:rPr>
        <w:t>ی</w:t>
      </w:r>
      <w:r w:rsidRPr="00724EE1">
        <w:rPr>
          <w:rtl/>
          <w:lang w:bidi="fa-IR"/>
        </w:rPr>
        <w:t xml:space="preserve"> و كثرت دشمن و هم پيمان شدن آنان با هم</w:t>
      </w:r>
      <w:r w:rsidR="005F2E1C">
        <w:rPr>
          <w:rtl/>
          <w:lang w:bidi="fa-IR"/>
        </w:rPr>
        <w:t>،</w:t>
      </w:r>
      <w:r w:rsidRPr="00724EE1">
        <w:rPr>
          <w:rtl/>
          <w:lang w:bidi="fa-IR"/>
        </w:rPr>
        <w:t xml:space="preserve"> باك نداشته باش</w:t>
      </w:r>
      <w:r w:rsidR="005F2E1C">
        <w:rPr>
          <w:rtl/>
          <w:lang w:bidi="fa-IR"/>
        </w:rPr>
        <w:t>،</w:t>
      </w:r>
      <w:r w:rsidRPr="00724EE1">
        <w:rPr>
          <w:rtl/>
          <w:lang w:bidi="fa-IR"/>
        </w:rPr>
        <w:t xml:space="preserve"> كه خداوند بيش از تو اين پيشامد را كراهت م</w:t>
      </w:r>
      <w:r w:rsidR="00727CC6">
        <w:rPr>
          <w:rtl/>
          <w:lang w:bidi="fa-IR"/>
        </w:rPr>
        <w:t>ی</w:t>
      </w:r>
      <w:r w:rsidRPr="00724EE1">
        <w:rPr>
          <w:rtl/>
          <w:lang w:bidi="fa-IR"/>
        </w:rPr>
        <w:t xml:space="preserve"> دارد و او به تغيير دادن اين اتحاديه شوم سزاوارترست</w:t>
      </w:r>
      <w:r w:rsidR="005F2E1C">
        <w:rPr>
          <w:rtl/>
          <w:lang w:bidi="fa-IR"/>
        </w:rPr>
        <w:t>.</w:t>
      </w:r>
      <w:r w:rsidRPr="00724EE1">
        <w:rPr>
          <w:rtl/>
          <w:lang w:bidi="fa-IR"/>
        </w:rPr>
        <w:t xml:space="preserve"> گذشته مگر يادت نيست كه ما در زمان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اتكا</w:t>
      </w:r>
      <w:r w:rsidR="00727CC6">
        <w:rPr>
          <w:rtl/>
          <w:lang w:bidi="fa-IR"/>
        </w:rPr>
        <w:t>ی</w:t>
      </w:r>
      <w:r w:rsidRPr="00724EE1">
        <w:rPr>
          <w:rtl/>
          <w:lang w:bidi="fa-IR"/>
        </w:rPr>
        <w:t xml:space="preserve"> زياد</w:t>
      </w:r>
      <w:r w:rsidR="00727CC6">
        <w:rPr>
          <w:rtl/>
          <w:lang w:bidi="fa-IR"/>
        </w:rPr>
        <w:t>ی</w:t>
      </w:r>
      <w:r w:rsidRPr="00724EE1">
        <w:rPr>
          <w:rtl/>
          <w:lang w:bidi="fa-IR"/>
        </w:rPr>
        <w:t xml:space="preserve"> لشكر جهاد نم</w:t>
      </w:r>
      <w:r w:rsidR="00727CC6">
        <w:rPr>
          <w:rtl/>
          <w:lang w:bidi="fa-IR"/>
        </w:rPr>
        <w:t>ی</w:t>
      </w:r>
      <w:r w:rsidRPr="00724EE1">
        <w:rPr>
          <w:rtl/>
          <w:lang w:bidi="fa-IR"/>
        </w:rPr>
        <w:t xml:space="preserve"> كرديم</w:t>
      </w:r>
      <w:r w:rsidR="005F2E1C">
        <w:rPr>
          <w:rtl/>
          <w:lang w:bidi="fa-IR"/>
        </w:rPr>
        <w:t>،</w:t>
      </w:r>
      <w:r w:rsidRPr="00724EE1">
        <w:rPr>
          <w:rtl/>
          <w:lang w:bidi="fa-IR"/>
        </w:rPr>
        <w:t xml:space="preserve"> بلكه تنها به اميد نصرت و يار</w:t>
      </w:r>
      <w:r w:rsidR="00727CC6">
        <w:rPr>
          <w:rtl/>
          <w:lang w:bidi="fa-IR"/>
        </w:rPr>
        <w:t>ی</w:t>
      </w:r>
      <w:r w:rsidRPr="00724EE1">
        <w:rPr>
          <w:rtl/>
          <w:lang w:bidi="fa-IR"/>
        </w:rPr>
        <w:t xml:space="preserve"> خداوند، و اما اين كه خودت به طرف دشمن برو</w:t>
      </w:r>
      <w:r w:rsidR="00727CC6">
        <w:rPr>
          <w:rtl/>
          <w:lang w:bidi="fa-IR"/>
        </w:rPr>
        <w:t>ی</w:t>
      </w:r>
      <w:r w:rsidRPr="00724EE1">
        <w:rPr>
          <w:rtl/>
          <w:lang w:bidi="fa-IR"/>
        </w:rPr>
        <w:t xml:space="preserve"> آن هم صلاح نيست</w:t>
      </w:r>
      <w:r w:rsidR="005F2E1C">
        <w:rPr>
          <w:rtl/>
          <w:lang w:bidi="fa-IR"/>
        </w:rPr>
        <w:t>؛</w:t>
      </w:r>
      <w:r w:rsidRPr="00724EE1">
        <w:rPr>
          <w:rtl/>
          <w:lang w:bidi="fa-IR"/>
        </w:rPr>
        <w:t xml:space="preserve"> زيرا آن هنگام كه دشمن بفهمد خودت با لشكر هست</w:t>
      </w:r>
      <w:r w:rsidR="00727CC6">
        <w:rPr>
          <w:rtl/>
          <w:lang w:bidi="fa-IR"/>
        </w:rPr>
        <w:t>ی</w:t>
      </w:r>
      <w:r w:rsidR="005F2E1C">
        <w:rPr>
          <w:rtl/>
          <w:lang w:bidi="fa-IR"/>
        </w:rPr>
        <w:t>،</w:t>
      </w:r>
      <w:r w:rsidRPr="00724EE1">
        <w:rPr>
          <w:rtl/>
          <w:lang w:bidi="fa-IR"/>
        </w:rPr>
        <w:t xml:space="preserve"> كمر قتل تو را خواهد بست و بسا دشمنان ديگرت نيز به يار</w:t>
      </w:r>
      <w:r w:rsidR="00727CC6">
        <w:rPr>
          <w:rtl/>
          <w:lang w:bidi="fa-IR"/>
        </w:rPr>
        <w:t>ی</w:t>
      </w:r>
      <w:r w:rsidRPr="00724EE1">
        <w:rPr>
          <w:rtl/>
          <w:lang w:bidi="fa-IR"/>
        </w:rPr>
        <w:t xml:space="preserve"> آنان برخيزند و تو با دست خودت اسباب و مقدمات كشتنت را فراهم نموده ا</w:t>
      </w:r>
      <w:r w:rsidR="00727CC6">
        <w:rPr>
          <w:rtl/>
          <w:lang w:bidi="fa-IR"/>
        </w:rPr>
        <w:t>ی</w:t>
      </w:r>
      <w:r w:rsidR="005F2E1C">
        <w:rPr>
          <w:rtl/>
          <w:lang w:bidi="fa-IR"/>
        </w:rPr>
        <w:t>،</w:t>
      </w:r>
      <w:r w:rsidRPr="00724EE1">
        <w:rPr>
          <w:rtl/>
          <w:lang w:bidi="fa-IR"/>
        </w:rPr>
        <w:t xml:space="preserve"> به عقيده من سپاهيان نامبرده را در جاها</w:t>
      </w:r>
      <w:r w:rsidR="00727CC6">
        <w:rPr>
          <w:rtl/>
          <w:lang w:bidi="fa-IR"/>
        </w:rPr>
        <w:t>ی</w:t>
      </w:r>
      <w:r w:rsidRPr="00724EE1">
        <w:rPr>
          <w:rtl/>
          <w:lang w:bidi="fa-IR"/>
        </w:rPr>
        <w:t xml:space="preserve"> خود بگذار و تنها به لشكر بصره بنويس آنان به سه دسته تقسيم شوند؛ يك دسته برا</w:t>
      </w:r>
      <w:r w:rsidR="00727CC6">
        <w:rPr>
          <w:rtl/>
          <w:lang w:bidi="fa-IR"/>
        </w:rPr>
        <w:t>ی</w:t>
      </w:r>
      <w:r w:rsidRPr="00724EE1">
        <w:rPr>
          <w:rtl/>
          <w:lang w:bidi="fa-IR"/>
        </w:rPr>
        <w:t xml:space="preserve"> تمشيت امور و انتظامات داخل</w:t>
      </w:r>
      <w:r w:rsidR="00727CC6">
        <w:rPr>
          <w:rtl/>
          <w:lang w:bidi="fa-IR"/>
        </w:rPr>
        <w:t>ی</w:t>
      </w:r>
      <w:r w:rsidRPr="00724EE1">
        <w:rPr>
          <w:rtl/>
          <w:lang w:bidi="fa-IR"/>
        </w:rPr>
        <w:t xml:space="preserve"> در جا</w:t>
      </w:r>
      <w:r w:rsidR="00727CC6">
        <w:rPr>
          <w:rtl/>
          <w:lang w:bidi="fa-IR"/>
        </w:rPr>
        <w:t>ی</w:t>
      </w:r>
      <w:r w:rsidRPr="00724EE1">
        <w:rPr>
          <w:rtl/>
          <w:lang w:bidi="fa-IR"/>
        </w:rPr>
        <w:t xml:space="preserve"> خود باشند، و دسته ديگر نيز به منظور نگهبان</w:t>
      </w:r>
      <w:r w:rsidR="00727CC6">
        <w:rPr>
          <w:rtl/>
          <w:lang w:bidi="fa-IR"/>
        </w:rPr>
        <w:t>ی</w:t>
      </w:r>
      <w:r w:rsidRPr="00724EE1">
        <w:rPr>
          <w:rtl/>
          <w:lang w:bidi="fa-IR"/>
        </w:rPr>
        <w:t xml:space="preserve"> و پاسدار</w:t>
      </w:r>
      <w:r w:rsidR="00727CC6">
        <w:rPr>
          <w:rtl/>
          <w:lang w:bidi="fa-IR"/>
        </w:rPr>
        <w:t>ی</w:t>
      </w:r>
      <w:r w:rsidRPr="00724EE1">
        <w:rPr>
          <w:rtl/>
          <w:lang w:bidi="fa-IR"/>
        </w:rPr>
        <w:t xml:space="preserve"> از مرزها و مراقبت دشمنان</w:t>
      </w:r>
      <w:r w:rsidR="00727CC6">
        <w:rPr>
          <w:rtl/>
          <w:lang w:bidi="fa-IR"/>
        </w:rPr>
        <w:t>ی</w:t>
      </w:r>
      <w:r w:rsidRPr="00724EE1">
        <w:rPr>
          <w:rtl/>
          <w:lang w:bidi="fa-IR"/>
        </w:rPr>
        <w:t xml:space="preserve"> كه با مسلمانان معاهده بسته اند در همان جا بمانند، و دسته سوم برا</w:t>
      </w:r>
      <w:r w:rsidR="00727CC6">
        <w:rPr>
          <w:rtl/>
          <w:lang w:bidi="fa-IR"/>
        </w:rPr>
        <w:t>ی</w:t>
      </w:r>
      <w:r w:rsidRPr="00724EE1">
        <w:rPr>
          <w:rtl/>
          <w:lang w:bidi="fa-IR"/>
        </w:rPr>
        <w:t xml:space="preserve"> كمك و يار</w:t>
      </w:r>
      <w:r w:rsidR="00727CC6">
        <w:rPr>
          <w:rtl/>
          <w:lang w:bidi="fa-IR"/>
        </w:rPr>
        <w:t>ی</w:t>
      </w:r>
      <w:r w:rsidRPr="00724EE1">
        <w:rPr>
          <w:rtl/>
          <w:lang w:bidi="fa-IR"/>
        </w:rPr>
        <w:t xml:space="preserve"> رساند به برادران مسلمان خود به طرف دشمنان ايران</w:t>
      </w:r>
      <w:r w:rsidR="00727CC6">
        <w:rPr>
          <w:rtl/>
          <w:lang w:bidi="fa-IR"/>
        </w:rPr>
        <w:t>ی</w:t>
      </w:r>
      <w:r w:rsidRPr="00724EE1">
        <w:rPr>
          <w:rtl/>
          <w:lang w:bidi="fa-IR"/>
        </w:rPr>
        <w:t xml:space="preserve"> حركت كنند.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كاملا صحيح است و دوست دارم از اين انديشه پيرو</w:t>
      </w:r>
      <w:r w:rsidR="00727CC6">
        <w:rPr>
          <w:rtl/>
          <w:lang w:bidi="fa-IR"/>
        </w:rPr>
        <w:t>ی</w:t>
      </w:r>
      <w:r w:rsidRPr="00724EE1">
        <w:rPr>
          <w:rtl/>
          <w:lang w:bidi="fa-IR"/>
        </w:rPr>
        <w:t xml:space="preserve"> كنم</w:t>
      </w:r>
      <w:r w:rsidR="005F2E1C">
        <w:rPr>
          <w:rtl/>
          <w:lang w:bidi="fa-IR"/>
        </w:rPr>
        <w:t>،</w:t>
      </w:r>
      <w:r w:rsidRPr="00724EE1">
        <w:rPr>
          <w:rtl/>
          <w:lang w:bidi="fa-IR"/>
        </w:rPr>
        <w:t xml:space="preserve"> و چند بار با اعجاب</w:t>
      </w:r>
      <w:r w:rsidR="005F2E1C">
        <w:rPr>
          <w:rtl/>
          <w:lang w:bidi="fa-IR"/>
        </w:rPr>
        <w:t>،</w:t>
      </w:r>
      <w:r w:rsidRPr="00724EE1">
        <w:rPr>
          <w:rtl/>
          <w:lang w:bidi="fa-IR"/>
        </w:rPr>
        <w:t xml:space="preserve"> گفتار آن حضرت </w:t>
      </w:r>
      <w:r w:rsidR="00604D03" w:rsidRPr="00604D03">
        <w:rPr>
          <w:rStyle w:val="libAlaemChar"/>
          <w:rtl/>
        </w:rPr>
        <w:t>عليه‌السلام</w:t>
      </w:r>
      <w:r w:rsidRPr="00724EE1">
        <w:rPr>
          <w:rtl/>
          <w:lang w:bidi="fa-IR"/>
        </w:rPr>
        <w:t xml:space="preserve"> را تكرار نموده</w:t>
      </w:r>
      <w:r w:rsidR="005F2E1C">
        <w:rPr>
          <w:rtl/>
          <w:lang w:bidi="fa-IR"/>
        </w:rPr>
        <w:t>،</w:t>
      </w:r>
      <w:r w:rsidRPr="00724EE1">
        <w:rPr>
          <w:rtl/>
          <w:lang w:bidi="fa-IR"/>
        </w:rPr>
        <w:t xml:space="preserve"> بس</w:t>
      </w:r>
      <w:r w:rsidR="00727CC6">
        <w:rPr>
          <w:rtl/>
          <w:lang w:bidi="fa-IR"/>
        </w:rPr>
        <w:t>ی</w:t>
      </w:r>
      <w:r w:rsidRPr="00724EE1">
        <w:rPr>
          <w:rtl/>
          <w:lang w:bidi="fa-IR"/>
        </w:rPr>
        <w:t xml:space="preserve"> شاد و مسرور گرديد </w:t>
      </w:r>
      <w:r w:rsidRPr="003B6A35">
        <w:rPr>
          <w:rStyle w:val="libFootnotenumChar"/>
          <w:rtl/>
        </w:rPr>
        <w:t>(</w:t>
      </w:r>
      <w:r w:rsidR="00D72EF7" w:rsidRPr="003B6A35">
        <w:rPr>
          <w:rStyle w:val="libFootnotenumChar"/>
          <w:rtl/>
        </w:rPr>
        <w:t>4</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D0425B" w:rsidP="00746775">
      <w:pPr>
        <w:pStyle w:val="libBold1"/>
        <w:rPr>
          <w:lang w:bidi="fa-IR"/>
        </w:rPr>
      </w:pPr>
      <w:r>
        <w:rPr>
          <w:rtl/>
          <w:lang w:bidi="fa-IR"/>
        </w:rPr>
        <w:t>2</w:t>
      </w:r>
      <w:r w:rsidR="00724EE1" w:rsidRPr="00724EE1">
        <w:rPr>
          <w:rtl/>
          <w:lang w:bidi="fa-IR"/>
        </w:rPr>
        <w:t>- جنگ روميان</w:t>
      </w:r>
    </w:p>
    <w:p w:rsidR="00746775" w:rsidRDefault="00724EE1" w:rsidP="00724EE1">
      <w:pPr>
        <w:pStyle w:val="libNormal"/>
        <w:rPr>
          <w:rtl/>
          <w:lang w:bidi="fa-IR"/>
        </w:rPr>
      </w:pPr>
      <w:r w:rsidRPr="00724EE1">
        <w:rPr>
          <w:rtl/>
          <w:lang w:bidi="fa-IR"/>
        </w:rPr>
        <w:t xml:space="preserve">عمر درباره جنگ با روميان از حضرت اميرالمومنين </w:t>
      </w:r>
      <w:r w:rsidR="00604D03" w:rsidRPr="00604D03">
        <w:rPr>
          <w:rStyle w:val="libAlaemChar"/>
          <w:rtl/>
        </w:rPr>
        <w:t>عليه‌السلام</w:t>
      </w:r>
      <w:r w:rsidRPr="00724EE1">
        <w:rPr>
          <w:rtl/>
          <w:lang w:bidi="fa-IR"/>
        </w:rPr>
        <w:t xml:space="preserve"> نظريه خواست</w:t>
      </w:r>
      <w:r w:rsidR="005F2E1C">
        <w:rPr>
          <w:rtl/>
          <w:lang w:bidi="fa-IR"/>
        </w:rPr>
        <w:t>.</w:t>
      </w:r>
      <w:r w:rsidRPr="00724EE1">
        <w:rPr>
          <w:rtl/>
          <w:lang w:bidi="fa-IR"/>
        </w:rPr>
        <w:t xml:space="preserve"> آن حضرت به او فرمود: خداوند ضامن شده حوزه و حدود مسلمانان را نگهدار</w:t>
      </w:r>
      <w:r w:rsidR="00727CC6">
        <w:rPr>
          <w:rtl/>
          <w:lang w:bidi="fa-IR"/>
        </w:rPr>
        <w:t>ی</w:t>
      </w:r>
      <w:r w:rsidRPr="00724EE1">
        <w:rPr>
          <w:rtl/>
          <w:lang w:bidi="fa-IR"/>
        </w:rPr>
        <w:t xml:space="preserve"> كند، و عيوب آنان را بپوشاند، و آن خداي</w:t>
      </w:r>
      <w:r w:rsidR="00727CC6">
        <w:rPr>
          <w:rtl/>
          <w:lang w:bidi="fa-IR"/>
        </w:rPr>
        <w:t>ی</w:t>
      </w:r>
      <w:r w:rsidRPr="00724EE1">
        <w:rPr>
          <w:rtl/>
          <w:lang w:bidi="fa-IR"/>
        </w:rPr>
        <w:t xml:space="preserve"> كه مسلمانان را زمان</w:t>
      </w:r>
      <w:r w:rsidR="00727CC6">
        <w:rPr>
          <w:rtl/>
          <w:lang w:bidi="fa-IR"/>
        </w:rPr>
        <w:t>ی</w:t>
      </w:r>
      <w:r w:rsidRPr="00724EE1">
        <w:rPr>
          <w:rtl/>
          <w:lang w:bidi="fa-IR"/>
        </w:rPr>
        <w:t xml:space="preserve"> كه اندك بوده اند يار</w:t>
      </w:r>
      <w:r w:rsidR="00727CC6">
        <w:rPr>
          <w:rtl/>
          <w:lang w:bidi="fa-IR"/>
        </w:rPr>
        <w:t>ی</w:t>
      </w:r>
      <w:r w:rsidRPr="00724EE1">
        <w:rPr>
          <w:rtl/>
          <w:lang w:bidi="fa-IR"/>
        </w:rPr>
        <w:t xml:space="preserve"> نموده</w:t>
      </w:r>
      <w:r w:rsidR="005F2E1C">
        <w:rPr>
          <w:rtl/>
          <w:lang w:bidi="fa-IR"/>
        </w:rPr>
        <w:t>،</w:t>
      </w:r>
      <w:r w:rsidRPr="00724EE1">
        <w:rPr>
          <w:rtl/>
          <w:lang w:bidi="fa-IR"/>
        </w:rPr>
        <w:t xml:space="preserve"> زنده است</w:t>
      </w:r>
      <w:r w:rsidR="005F2E1C">
        <w:rPr>
          <w:rtl/>
          <w:lang w:bidi="fa-IR"/>
        </w:rPr>
        <w:t>،</w:t>
      </w:r>
      <w:r w:rsidRPr="00724EE1">
        <w:rPr>
          <w:rtl/>
          <w:lang w:bidi="fa-IR"/>
        </w:rPr>
        <w:t xml:space="preserve"> و هرگز نم</w:t>
      </w:r>
      <w:r w:rsidR="00727CC6">
        <w:rPr>
          <w:rtl/>
          <w:lang w:bidi="fa-IR"/>
        </w:rPr>
        <w:t>ی</w:t>
      </w:r>
      <w:r w:rsidRPr="00724EE1">
        <w:rPr>
          <w:rtl/>
          <w:lang w:bidi="fa-IR"/>
        </w:rPr>
        <w:t xml:space="preserve"> ميرد.</w:t>
      </w:r>
    </w:p>
    <w:p w:rsidR="00724EE1" w:rsidRPr="00724EE1" w:rsidRDefault="00724EE1" w:rsidP="00724EE1">
      <w:pPr>
        <w:pStyle w:val="libNormal"/>
        <w:rPr>
          <w:lang w:bidi="fa-IR"/>
        </w:rPr>
      </w:pPr>
      <w:r w:rsidRPr="00724EE1">
        <w:rPr>
          <w:rtl/>
          <w:lang w:bidi="fa-IR"/>
        </w:rPr>
        <w:lastRenderedPageBreak/>
        <w:t>تو اگر خودت به جانب دشمن حركت كن</w:t>
      </w:r>
      <w:r w:rsidR="00727CC6">
        <w:rPr>
          <w:rtl/>
          <w:lang w:bidi="fa-IR"/>
        </w:rPr>
        <w:t>ی</w:t>
      </w:r>
      <w:r w:rsidRPr="00724EE1">
        <w:rPr>
          <w:rtl/>
          <w:lang w:bidi="fa-IR"/>
        </w:rPr>
        <w:t xml:space="preserve"> و در جنگ مغلوب گرد</w:t>
      </w:r>
      <w:r w:rsidR="00727CC6">
        <w:rPr>
          <w:rtl/>
          <w:lang w:bidi="fa-IR"/>
        </w:rPr>
        <w:t>ی</w:t>
      </w:r>
      <w:r w:rsidR="005F2E1C">
        <w:rPr>
          <w:rtl/>
          <w:lang w:bidi="fa-IR"/>
        </w:rPr>
        <w:t>،</w:t>
      </w:r>
      <w:r w:rsidRPr="00724EE1">
        <w:rPr>
          <w:rtl/>
          <w:lang w:bidi="fa-IR"/>
        </w:rPr>
        <w:t xml:space="preserve"> برا</w:t>
      </w:r>
      <w:r w:rsidR="00727CC6">
        <w:rPr>
          <w:rtl/>
          <w:lang w:bidi="fa-IR"/>
        </w:rPr>
        <w:t>ی</w:t>
      </w:r>
      <w:r w:rsidRPr="00724EE1">
        <w:rPr>
          <w:rtl/>
          <w:lang w:bidi="fa-IR"/>
        </w:rPr>
        <w:t xml:space="preserve"> شهرها</w:t>
      </w:r>
      <w:r w:rsidR="00727CC6">
        <w:rPr>
          <w:rtl/>
          <w:lang w:bidi="fa-IR"/>
        </w:rPr>
        <w:t>ی</w:t>
      </w:r>
      <w:r w:rsidRPr="00724EE1">
        <w:rPr>
          <w:rtl/>
          <w:lang w:bidi="fa-IR"/>
        </w:rPr>
        <w:t xml:space="preserve"> دوردست مسلمانان پناه</w:t>
      </w:r>
      <w:r w:rsidR="00727CC6">
        <w:rPr>
          <w:rtl/>
          <w:lang w:bidi="fa-IR"/>
        </w:rPr>
        <w:t>ی</w:t>
      </w:r>
      <w:r w:rsidRPr="00724EE1">
        <w:rPr>
          <w:rtl/>
          <w:lang w:bidi="fa-IR"/>
        </w:rPr>
        <w:t xml:space="preserve"> نم</w:t>
      </w:r>
      <w:r w:rsidR="00727CC6">
        <w:rPr>
          <w:rtl/>
          <w:lang w:bidi="fa-IR"/>
        </w:rPr>
        <w:t>ی</w:t>
      </w:r>
      <w:r w:rsidRPr="00724EE1">
        <w:rPr>
          <w:rtl/>
          <w:lang w:bidi="fa-IR"/>
        </w:rPr>
        <w:t xml:space="preserve"> ماند (برا</w:t>
      </w:r>
      <w:r w:rsidR="00727CC6">
        <w:rPr>
          <w:rtl/>
          <w:lang w:bidi="fa-IR"/>
        </w:rPr>
        <w:t>ی</w:t>
      </w:r>
      <w:r w:rsidRPr="00724EE1">
        <w:rPr>
          <w:rtl/>
          <w:lang w:bidi="fa-IR"/>
        </w:rPr>
        <w:t xml:space="preserve"> جلوگير</w:t>
      </w:r>
      <w:r w:rsidR="00727CC6">
        <w:rPr>
          <w:rtl/>
          <w:lang w:bidi="fa-IR"/>
        </w:rPr>
        <w:t>ی</w:t>
      </w:r>
      <w:r w:rsidRPr="00724EE1">
        <w:rPr>
          <w:rtl/>
          <w:lang w:bidi="fa-IR"/>
        </w:rPr>
        <w:t xml:space="preserve"> از فتنه و فساد). صلاح اين است كه مرد</w:t>
      </w:r>
      <w:r w:rsidR="00727CC6">
        <w:rPr>
          <w:rtl/>
          <w:lang w:bidi="fa-IR"/>
        </w:rPr>
        <w:t>ی</w:t>
      </w:r>
      <w:r w:rsidRPr="00724EE1">
        <w:rPr>
          <w:rtl/>
          <w:lang w:bidi="fa-IR"/>
        </w:rPr>
        <w:t xml:space="preserve"> دلير و آزموده به طرف دشمن بفرست</w:t>
      </w:r>
      <w:r w:rsidR="00727CC6">
        <w:rPr>
          <w:rtl/>
          <w:lang w:bidi="fa-IR"/>
        </w:rPr>
        <w:t>ی</w:t>
      </w:r>
      <w:r w:rsidRPr="00724EE1">
        <w:rPr>
          <w:rtl/>
          <w:lang w:bidi="fa-IR"/>
        </w:rPr>
        <w:t xml:space="preserve"> و سپاهيانش را نيز از رزمندگان صبور و با استقامت و شكيبا و موعظه پذير انتخاب كن</w:t>
      </w:r>
      <w:r w:rsidR="00727CC6">
        <w:rPr>
          <w:rtl/>
          <w:lang w:bidi="fa-IR"/>
        </w:rPr>
        <w:t>ی</w:t>
      </w:r>
      <w:r w:rsidR="005F2E1C">
        <w:rPr>
          <w:rtl/>
          <w:lang w:bidi="fa-IR"/>
        </w:rPr>
        <w:t>،</w:t>
      </w:r>
      <w:r w:rsidRPr="00724EE1">
        <w:rPr>
          <w:rtl/>
          <w:lang w:bidi="fa-IR"/>
        </w:rPr>
        <w:t xml:space="preserve"> پس اگر به يار</w:t>
      </w:r>
      <w:r w:rsidR="00727CC6">
        <w:rPr>
          <w:rtl/>
          <w:lang w:bidi="fa-IR"/>
        </w:rPr>
        <w:t>ی</w:t>
      </w:r>
      <w:r w:rsidRPr="00724EE1">
        <w:rPr>
          <w:rtl/>
          <w:lang w:bidi="fa-IR"/>
        </w:rPr>
        <w:t xml:space="preserve"> خداوند بر دشمن پيروز شدند و آرزو</w:t>
      </w:r>
      <w:r w:rsidR="00727CC6">
        <w:rPr>
          <w:rtl/>
          <w:lang w:bidi="fa-IR"/>
        </w:rPr>
        <w:t>ی</w:t>
      </w:r>
      <w:r w:rsidRPr="00724EE1">
        <w:rPr>
          <w:rtl/>
          <w:lang w:bidi="fa-IR"/>
        </w:rPr>
        <w:t xml:space="preserve"> تو برآورده شده و اگر شكست خوردند باز هم اهميت</w:t>
      </w:r>
      <w:r w:rsidR="00727CC6">
        <w:rPr>
          <w:rtl/>
          <w:lang w:bidi="fa-IR"/>
        </w:rPr>
        <w:t>ی</w:t>
      </w:r>
      <w:r w:rsidRPr="00724EE1">
        <w:rPr>
          <w:rtl/>
          <w:lang w:bidi="fa-IR"/>
        </w:rPr>
        <w:t xml:space="preserve"> ندارد؛ زيرا خودت به عنوان پناهگاه و پشتيبان مسلمانان زنده خواه</w:t>
      </w:r>
      <w:r w:rsidR="00727CC6">
        <w:rPr>
          <w:rtl/>
          <w:lang w:bidi="fa-IR"/>
        </w:rPr>
        <w:t>ی</w:t>
      </w:r>
      <w:r w:rsidRPr="00724EE1">
        <w:rPr>
          <w:rtl/>
          <w:lang w:bidi="fa-IR"/>
        </w:rPr>
        <w:t xml:space="preserve"> بود </w:t>
      </w:r>
      <w:r w:rsidRPr="003B6A35">
        <w:rPr>
          <w:rStyle w:val="libFootnotenumChar"/>
          <w:rtl/>
        </w:rPr>
        <w:t>(</w:t>
      </w:r>
      <w:r w:rsidR="00D72EF7" w:rsidRPr="003B6A35">
        <w:rPr>
          <w:rStyle w:val="libFootnotenumChar"/>
          <w:rtl/>
        </w:rPr>
        <w:t>5</w:t>
      </w:r>
      <w:r w:rsidR="002859FD" w:rsidRPr="003B6A35">
        <w:rPr>
          <w:rStyle w:val="libFootnotenumChar"/>
          <w:rtl/>
        </w:rPr>
        <w:t>00</w:t>
      </w:r>
      <w:r w:rsidRPr="003B6A35">
        <w:rPr>
          <w:rStyle w:val="libFootnotenumChar"/>
          <w:rtl/>
        </w:rPr>
        <w:t>)</w:t>
      </w:r>
      <w:r w:rsidRPr="00724EE1">
        <w:rPr>
          <w:rtl/>
          <w:lang w:bidi="fa-IR"/>
        </w:rPr>
        <w:t>.</w:t>
      </w:r>
    </w:p>
    <w:p w:rsidR="00724EE1" w:rsidRPr="00724EE1" w:rsidRDefault="00D72EF7" w:rsidP="00746775">
      <w:pPr>
        <w:pStyle w:val="libBold1"/>
        <w:rPr>
          <w:lang w:bidi="fa-IR"/>
        </w:rPr>
      </w:pPr>
      <w:r>
        <w:rPr>
          <w:rtl/>
          <w:lang w:bidi="fa-IR"/>
        </w:rPr>
        <w:t>3</w:t>
      </w:r>
      <w:r w:rsidR="00724EE1" w:rsidRPr="00724EE1">
        <w:rPr>
          <w:rtl/>
          <w:lang w:bidi="fa-IR"/>
        </w:rPr>
        <w:t>- اسيران عراق</w:t>
      </w:r>
      <w:r w:rsidR="00727CC6">
        <w:rPr>
          <w:rtl/>
          <w:lang w:bidi="fa-IR"/>
        </w:rPr>
        <w:t>ی</w:t>
      </w:r>
    </w:p>
    <w:p w:rsidR="00724EE1" w:rsidRPr="00724EE1" w:rsidRDefault="00724EE1" w:rsidP="00724EE1">
      <w:pPr>
        <w:pStyle w:val="libNormal"/>
        <w:rPr>
          <w:lang w:bidi="fa-IR"/>
        </w:rPr>
      </w:pPr>
      <w:r w:rsidRPr="00724EE1">
        <w:rPr>
          <w:rtl/>
          <w:lang w:bidi="fa-IR"/>
        </w:rPr>
        <w:t>عمر تصميم گرفته بود اسيران عراق</w:t>
      </w:r>
      <w:r w:rsidR="00727CC6">
        <w:rPr>
          <w:rtl/>
          <w:lang w:bidi="fa-IR"/>
        </w:rPr>
        <w:t>ی</w:t>
      </w:r>
      <w:r w:rsidRPr="00724EE1">
        <w:rPr>
          <w:rtl/>
          <w:lang w:bidi="fa-IR"/>
        </w:rPr>
        <w:t xml:space="preserve"> را بفروشد. حضرت امير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اينها برا</w:t>
      </w:r>
      <w:r w:rsidR="00727CC6">
        <w:rPr>
          <w:rtl/>
          <w:lang w:bidi="fa-IR"/>
        </w:rPr>
        <w:t>ی</w:t>
      </w:r>
      <w:r w:rsidRPr="00724EE1">
        <w:rPr>
          <w:rtl/>
          <w:lang w:bidi="fa-IR"/>
        </w:rPr>
        <w:t xml:space="preserve"> شما مال و ثروت</w:t>
      </w:r>
      <w:r w:rsidR="00727CC6">
        <w:rPr>
          <w:rtl/>
          <w:lang w:bidi="fa-IR"/>
        </w:rPr>
        <w:t>ی</w:t>
      </w:r>
      <w:r w:rsidRPr="00724EE1">
        <w:rPr>
          <w:rtl/>
          <w:lang w:bidi="fa-IR"/>
        </w:rPr>
        <w:t xml:space="preserve"> هستند كه ديگر بمانند آن نخواهند يافت</w:t>
      </w:r>
      <w:r w:rsidR="005F2E1C">
        <w:rPr>
          <w:rtl/>
          <w:lang w:bidi="fa-IR"/>
        </w:rPr>
        <w:t>،</w:t>
      </w:r>
      <w:r w:rsidRPr="00724EE1">
        <w:rPr>
          <w:rtl/>
          <w:lang w:bidi="fa-IR"/>
        </w:rPr>
        <w:t xml:space="preserve"> اگر آنان را بفروشيد افراد</w:t>
      </w:r>
      <w:r w:rsidR="00727CC6">
        <w:rPr>
          <w:rtl/>
          <w:lang w:bidi="fa-IR"/>
        </w:rPr>
        <w:t>ی</w:t>
      </w:r>
      <w:r w:rsidRPr="00724EE1">
        <w:rPr>
          <w:rtl/>
          <w:lang w:bidi="fa-IR"/>
        </w:rPr>
        <w:t xml:space="preserve"> كه پس از اين مسلمان م</w:t>
      </w:r>
      <w:r w:rsidR="00727CC6">
        <w:rPr>
          <w:rtl/>
          <w:lang w:bidi="fa-IR"/>
        </w:rPr>
        <w:t>ی</w:t>
      </w:r>
      <w:r w:rsidRPr="00724EE1">
        <w:rPr>
          <w:rtl/>
          <w:lang w:bidi="fa-IR"/>
        </w:rPr>
        <w:t xml:space="preserve"> شوند از آنها بهره ا</w:t>
      </w:r>
      <w:r w:rsidR="00727CC6">
        <w:rPr>
          <w:rtl/>
          <w:lang w:bidi="fa-IR"/>
        </w:rPr>
        <w:t>ی</w:t>
      </w:r>
      <w:r w:rsidRPr="00724EE1">
        <w:rPr>
          <w:rtl/>
          <w:lang w:bidi="fa-IR"/>
        </w:rPr>
        <w:t xml:space="preserve"> نخواهند داشت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پس چه كنم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آنها را بگذار تا برا</w:t>
      </w:r>
      <w:r w:rsidR="00727CC6">
        <w:rPr>
          <w:rtl/>
          <w:lang w:bidi="fa-IR"/>
        </w:rPr>
        <w:t>ی</w:t>
      </w:r>
      <w:r w:rsidRPr="00724EE1">
        <w:rPr>
          <w:rtl/>
          <w:lang w:bidi="fa-IR"/>
        </w:rPr>
        <w:t xml:space="preserve"> مسلمانان شوكت</w:t>
      </w:r>
      <w:r w:rsidR="00727CC6">
        <w:rPr>
          <w:rtl/>
          <w:lang w:bidi="fa-IR"/>
        </w:rPr>
        <w:t>ی</w:t>
      </w:r>
      <w:r w:rsidRPr="00724EE1">
        <w:rPr>
          <w:rtl/>
          <w:lang w:bidi="fa-IR"/>
        </w:rPr>
        <w:t xml:space="preserve"> باشند. عمر از تصميم خود برگشت</w:t>
      </w:r>
      <w:r w:rsidR="005F2E1C">
        <w:rPr>
          <w:rtl/>
          <w:lang w:bidi="fa-IR"/>
        </w:rPr>
        <w:t>.</w:t>
      </w:r>
      <w:r w:rsidRPr="00724EE1">
        <w:rPr>
          <w:rtl/>
          <w:lang w:bidi="fa-IR"/>
        </w:rPr>
        <w:t xml:space="preserve"> و آنگاه آن حضرت به عمر فرمود: هر اسير</w:t>
      </w:r>
      <w:r w:rsidR="00727CC6">
        <w:rPr>
          <w:rtl/>
          <w:lang w:bidi="fa-IR"/>
        </w:rPr>
        <w:t>ی</w:t>
      </w:r>
      <w:r w:rsidRPr="00724EE1">
        <w:rPr>
          <w:rtl/>
          <w:lang w:bidi="fa-IR"/>
        </w:rPr>
        <w:t xml:space="preserve"> از اين اسيران كه مسلمان شود سهم من از او آزاد است </w:t>
      </w:r>
      <w:r w:rsidRPr="003B6A35">
        <w:rPr>
          <w:rStyle w:val="libFootnotenumChar"/>
          <w:rtl/>
        </w:rPr>
        <w:t>(</w:t>
      </w:r>
      <w:r w:rsidR="00D72EF7" w:rsidRPr="003B6A35">
        <w:rPr>
          <w:rStyle w:val="libFootnotenumChar"/>
          <w:rtl/>
        </w:rPr>
        <w:t>5</w:t>
      </w:r>
      <w:r w:rsidR="002859FD" w:rsidRPr="003B6A35">
        <w:rPr>
          <w:rStyle w:val="libFootnotenumChar"/>
          <w:rtl/>
        </w:rPr>
        <w:t>0</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72EF7" w:rsidP="00746775">
      <w:pPr>
        <w:pStyle w:val="libBold1"/>
        <w:rPr>
          <w:lang w:bidi="fa-IR"/>
        </w:rPr>
      </w:pPr>
      <w:r>
        <w:rPr>
          <w:rtl/>
          <w:lang w:bidi="fa-IR"/>
        </w:rPr>
        <w:t>4</w:t>
      </w:r>
      <w:r w:rsidR="00724EE1" w:rsidRPr="00724EE1">
        <w:rPr>
          <w:rtl/>
          <w:lang w:bidi="fa-IR"/>
        </w:rPr>
        <w:t>- ابتدا</w:t>
      </w:r>
      <w:r w:rsidR="00727CC6">
        <w:rPr>
          <w:rtl/>
          <w:lang w:bidi="fa-IR"/>
        </w:rPr>
        <w:t>ی</w:t>
      </w:r>
      <w:r w:rsidR="00724EE1" w:rsidRPr="00724EE1">
        <w:rPr>
          <w:rtl/>
          <w:lang w:bidi="fa-IR"/>
        </w:rPr>
        <w:t xml:space="preserve"> تاريخ</w:t>
      </w:r>
    </w:p>
    <w:p w:rsidR="00724EE1" w:rsidRPr="00724EE1" w:rsidRDefault="00724EE1" w:rsidP="00724EE1">
      <w:pPr>
        <w:pStyle w:val="libNormal"/>
        <w:rPr>
          <w:lang w:bidi="fa-IR"/>
        </w:rPr>
      </w:pPr>
      <w:r w:rsidRPr="00724EE1">
        <w:rPr>
          <w:rtl/>
          <w:lang w:bidi="fa-IR"/>
        </w:rPr>
        <w:t xml:space="preserve">عمر درباره نوشتن تاريخ با مردم مشورت كرد، اميرالمومنين </w:t>
      </w:r>
      <w:r w:rsidR="00604D03" w:rsidRPr="00604D03">
        <w:rPr>
          <w:rStyle w:val="libAlaemChar"/>
          <w:rtl/>
        </w:rPr>
        <w:t>عليه‌السلام</w:t>
      </w:r>
      <w:r w:rsidRPr="00724EE1">
        <w:rPr>
          <w:rtl/>
          <w:lang w:bidi="fa-IR"/>
        </w:rPr>
        <w:t xml:space="preserve"> به او فرمود: مبدا تاريخ را روز هجرت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قرار دهيد و مانند زمان آن حضرت</w:t>
      </w:r>
      <w:r w:rsidR="005F2E1C">
        <w:rPr>
          <w:rtl/>
          <w:lang w:bidi="fa-IR"/>
        </w:rPr>
        <w:t>،</w:t>
      </w:r>
      <w:r w:rsidRPr="00724EE1">
        <w:rPr>
          <w:rtl/>
          <w:lang w:bidi="fa-IR"/>
        </w:rPr>
        <w:t xml:space="preserve"> تاريخ بزنيد؛ زيرا هنگام</w:t>
      </w:r>
      <w:r w:rsidR="00727CC6">
        <w:rPr>
          <w:rtl/>
          <w:lang w:bidi="fa-IR"/>
        </w:rPr>
        <w:t>ی</w:t>
      </w:r>
      <w:r w:rsidRPr="00724EE1">
        <w:rPr>
          <w:rtl/>
          <w:lang w:bidi="fa-IR"/>
        </w:rPr>
        <w:t xml:space="preserve"> كه پيامبر در ماه ربيع الاول وارد مدينه گرديد دستور نوشتن تاريخ را داد و مردم تاريخ را از روز ورود آن حضرت مشخص م</w:t>
      </w:r>
      <w:r w:rsidR="00727CC6">
        <w:rPr>
          <w:rtl/>
          <w:lang w:bidi="fa-IR"/>
        </w:rPr>
        <w:t>ی</w:t>
      </w:r>
      <w:r w:rsidRPr="00724EE1">
        <w:rPr>
          <w:rtl/>
          <w:lang w:bidi="fa-IR"/>
        </w:rPr>
        <w:t xml:space="preserve"> كردند و به همين نحو ادامه پيدا كرد </w:t>
      </w:r>
      <w:r w:rsidRPr="003B6A35">
        <w:rPr>
          <w:rStyle w:val="libFootnotenumChar"/>
          <w:rtl/>
        </w:rPr>
        <w:t>(</w:t>
      </w:r>
      <w:r w:rsidR="00D72EF7" w:rsidRPr="003B6A35">
        <w:rPr>
          <w:rStyle w:val="libFootnotenumChar"/>
          <w:rtl/>
        </w:rPr>
        <w:t>5</w:t>
      </w:r>
      <w:r w:rsidR="002859FD" w:rsidRPr="003B6A35">
        <w:rPr>
          <w:rStyle w:val="libFootnotenumChar"/>
          <w:rtl/>
        </w:rPr>
        <w:t>0</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D72EF7" w:rsidP="00746775">
      <w:pPr>
        <w:pStyle w:val="libBold1"/>
        <w:rPr>
          <w:lang w:bidi="fa-IR"/>
        </w:rPr>
      </w:pPr>
      <w:r>
        <w:rPr>
          <w:rtl/>
          <w:lang w:bidi="fa-IR"/>
        </w:rPr>
        <w:t>5</w:t>
      </w:r>
      <w:r w:rsidR="00724EE1" w:rsidRPr="00724EE1">
        <w:rPr>
          <w:rtl/>
          <w:lang w:bidi="fa-IR"/>
        </w:rPr>
        <w:t>- مصرف از بيت المال</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خبر فتح قادسيه و دمشق به عمر رسيد، عمر مردم را گرد آورده و به آنان گفت</w:t>
      </w:r>
      <w:r w:rsidR="005F2E1C">
        <w:rPr>
          <w:rtl/>
          <w:lang w:bidi="fa-IR"/>
        </w:rPr>
        <w:t>:</w:t>
      </w:r>
      <w:r w:rsidRPr="00724EE1">
        <w:rPr>
          <w:rtl/>
          <w:lang w:bidi="fa-IR"/>
        </w:rPr>
        <w:t xml:space="preserve"> من پيش از آن كه خليفه شوم</w:t>
      </w:r>
      <w:r w:rsidR="005F2E1C">
        <w:rPr>
          <w:rtl/>
          <w:lang w:bidi="fa-IR"/>
        </w:rPr>
        <w:t>،</w:t>
      </w:r>
      <w:r w:rsidRPr="00724EE1">
        <w:rPr>
          <w:rtl/>
          <w:lang w:bidi="fa-IR"/>
        </w:rPr>
        <w:t xml:space="preserve"> تاجر بوده ام و اكنون كه مرا خليفه كرده ايد نم</w:t>
      </w:r>
      <w:r w:rsidR="00727CC6">
        <w:rPr>
          <w:rtl/>
          <w:lang w:bidi="fa-IR"/>
        </w:rPr>
        <w:t>ی</w:t>
      </w:r>
      <w:r w:rsidRPr="00724EE1">
        <w:rPr>
          <w:rtl/>
          <w:lang w:bidi="fa-IR"/>
        </w:rPr>
        <w:t xml:space="preserve"> دانم برا</w:t>
      </w:r>
      <w:r w:rsidR="00727CC6">
        <w:rPr>
          <w:rtl/>
          <w:lang w:bidi="fa-IR"/>
        </w:rPr>
        <w:t>ی</w:t>
      </w:r>
      <w:r w:rsidRPr="00724EE1">
        <w:rPr>
          <w:rtl/>
          <w:lang w:bidi="fa-IR"/>
        </w:rPr>
        <w:t xml:space="preserve"> مصرف ماهيانه خود، چه مقدار از بيت المال تصرف كنم</w:t>
      </w:r>
      <w:r w:rsidR="005F2E1C">
        <w:rPr>
          <w:rtl/>
          <w:lang w:bidi="fa-IR"/>
        </w:rPr>
        <w:t>.</w:t>
      </w:r>
    </w:p>
    <w:p w:rsidR="00724EE1" w:rsidRPr="00724EE1" w:rsidRDefault="00724EE1" w:rsidP="00724EE1">
      <w:pPr>
        <w:pStyle w:val="libNormal"/>
        <w:rPr>
          <w:lang w:bidi="fa-IR"/>
        </w:rPr>
      </w:pPr>
      <w:r w:rsidRPr="00724EE1">
        <w:rPr>
          <w:rtl/>
          <w:lang w:bidi="fa-IR"/>
        </w:rPr>
        <w:lastRenderedPageBreak/>
        <w:t>هر كدام از حاضران مبلغ</w:t>
      </w:r>
      <w:r w:rsidR="00727CC6">
        <w:rPr>
          <w:rtl/>
          <w:lang w:bidi="fa-IR"/>
        </w:rPr>
        <w:t>ی</w:t>
      </w:r>
      <w:r w:rsidRPr="00724EE1">
        <w:rPr>
          <w:rtl/>
          <w:lang w:bidi="fa-IR"/>
        </w:rPr>
        <w:t xml:space="preserve"> گفت</w:t>
      </w:r>
      <w:r w:rsidR="005F2E1C">
        <w:rPr>
          <w:rtl/>
          <w:lang w:bidi="fa-IR"/>
        </w:rPr>
        <w:t>،</w:t>
      </w:r>
      <w:r w:rsidRPr="00724EE1">
        <w:rPr>
          <w:rtl/>
          <w:lang w:bidi="fa-IR"/>
        </w:rPr>
        <w:t xml:space="preserve"> و حضرت امير </w:t>
      </w:r>
      <w:r w:rsidR="00604D03" w:rsidRPr="00604D03">
        <w:rPr>
          <w:rStyle w:val="libAlaemChar"/>
          <w:rtl/>
        </w:rPr>
        <w:t>عليه‌السلام</w:t>
      </w:r>
      <w:r w:rsidRPr="00724EE1">
        <w:rPr>
          <w:rtl/>
          <w:lang w:bidi="fa-IR"/>
        </w:rPr>
        <w:t xml:space="preserve"> در آنجا ساكت نشسته بود، عمر عرض كرد يا عل</w:t>
      </w:r>
      <w:r w:rsidR="00727CC6">
        <w:rPr>
          <w:rtl/>
          <w:lang w:bidi="fa-IR"/>
        </w:rPr>
        <w:t>ی</w:t>
      </w:r>
      <w:r w:rsidRPr="00724EE1">
        <w:rPr>
          <w:rtl/>
          <w:lang w:bidi="fa-IR"/>
        </w:rPr>
        <w:t xml:space="preserve"> نظر شما چيست</w:t>
      </w:r>
      <w:r w:rsidR="005F2E1C">
        <w:rPr>
          <w:rtl/>
          <w:lang w:bidi="fa-IR"/>
        </w:rPr>
        <w:t>؟</w:t>
      </w:r>
    </w:p>
    <w:p w:rsidR="00724EE1" w:rsidRPr="00724EE1" w:rsidRDefault="00724EE1" w:rsidP="00724EE1">
      <w:pPr>
        <w:pStyle w:val="libNormal"/>
        <w:rPr>
          <w:lang w:bidi="fa-IR"/>
        </w:rPr>
      </w:pPr>
      <w:r w:rsidRPr="00724EE1">
        <w:rPr>
          <w:rtl/>
          <w:lang w:bidi="fa-IR"/>
        </w:rPr>
        <w:t>آن حضرت فرمود: جز به مقدار</w:t>
      </w:r>
      <w:r w:rsidR="00727CC6">
        <w:rPr>
          <w:rtl/>
          <w:lang w:bidi="fa-IR"/>
        </w:rPr>
        <w:t>ی</w:t>
      </w:r>
      <w:r w:rsidRPr="00724EE1">
        <w:rPr>
          <w:rtl/>
          <w:lang w:bidi="fa-IR"/>
        </w:rPr>
        <w:t xml:space="preserve"> كه زندگ</w:t>
      </w:r>
      <w:r w:rsidR="00727CC6">
        <w:rPr>
          <w:rtl/>
          <w:lang w:bidi="fa-IR"/>
        </w:rPr>
        <w:t>ی</w:t>
      </w:r>
      <w:r w:rsidRPr="00724EE1">
        <w:rPr>
          <w:rtl/>
          <w:lang w:bidi="fa-IR"/>
        </w:rPr>
        <w:t xml:space="preserve"> خود و عائله ات را به نحو شايسته تامين كن</w:t>
      </w:r>
      <w:r w:rsidR="00727CC6">
        <w:rPr>
          <w:rtl/>
          <w:lang w:bidi="fa-IR"/>
        </w:rPr>
        <w:t>ی</w:t>
      </w:r>
      <w:r w:rsidRPr="00724EE1">
        <w:rPr>
          <w:rtl/>
          <w:lang w:bidi="fa-IR"/>
        </w:rPr>
        <w:t xml:space="preserve"> بر تو روا نيست</w:t>
      </w:r>
      <w:r w:rsidR="005F2E1C">
        <w:rPr>
          <w:rtl/>
          <w:lang w:bidi="fa-IR"/>
        </w:rPr>
        <w:t>.</w:t>
      </w:r>
    </w:p>
    <w:p w:rsidR="00724EE1" w:rsidRPr="00724EE1" w:rsidRDefault="00724EE1" w:rsidP="00724EE1">
      <w:pPr>
        <w:pStyle w:val="libNormal"/>
        <w:rPr>
          <w:lang w:bidi="fa-IR"/>
        </w:rPr>
      </w:pPr>
      <w:r w:rsidRPr="00724EE1">
        <w:rPr>
          <w:rtl/>
          <w:lang w:bidi="fa-IR"/>
        </w:rPr>
        <w:t>حضار همه گفتند: را</w:t>
      </w:r>
      <w:r w:rsidR="00727CC6">
        <w:rPr>
          <w:rtl/>
          <w:lang w:bidi="fa-IR"/>
        </w:rPr>
        <w:t>ی</w:t>
      </w:r>
      <w:r w:rsidRPr="00724EE1">
        <w:rPr>
          <w:rtl/>
          <w:lang w:bidi="fa-IR"/>
        </w:rPr>
        <w:t xml:space="preserve"> را</w:t>
      </w:r>
      <w:r w:rsidR="00727CC6">
        <w:rPr>
          <w:rtl/>
          <w:lang w:bidi="fa-IR"/>
        </w:rPr>
        <w:t>ی</w:t>
      </w:r>
      <w:r w:rsidRPr="00724EE1">
        <w:rPr>
          <w:rtl/>
          <w:lang w:bidi="fa-IR"/>
        </w:rPr>
        <w:t xml:space="preserve"> عل</w:t>
      </w:r>
      <w:r w:rsidR="00727CC6">
        <w:rPr>
          <w:rtl/>
          <w:lang w:bidi="fa-IR"/>
        </w:rPr>
        <w:t>ی</w:t>
      </w:r>
      <w:r w:rsidRPr="00724EE1">
        <w:rPr>
          <w:rtl/>
          <w:lang w:bidi="fa-IR"/>
        </w:rPr>
        <w:t xml:space="preserve"> بن ابيطالب است </w:t>
      </w:r>
      <w:r w:rsidRPr="003B6A35">
        <w:rPr>
          <w:rStyle w:val="libFootnotenumChar"/>
          <w:rtl/>
        </w:rPr>
        <w:t>(</w:t>
      </w:r>
      <w:r w:rsidR="00D72EF7" w:rsidRPr="003B6A35">
        <w:rPr>
          <w:rStyle w:val="libFootnotenumChar"/>
          <w:rtl/>
        </w:rPr>
        <w:t>5</w:t>
      </w:r>
      <w:r w:rsidR="002859FD" w:rsidRPr="003B6A35">
        <w:rPr>
          <w:rStyle w:val="libFootnotenumChar"/>
          <w:rtl/>
        </w:rPr>
        <w:t>0</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577AFF" w:rsidP="00746775">
      <w:pPr>
        <w:pStyle w:val="libBold1"/>
        <w:rPr>
          <w:lang w:bidi="fa-IR"/>
        </w:rPr>
      </w:pPr>
      <w:r>
        <w:rPr>
          <w:rtl/>
          <w:lang w:bidi="fa-IR"/>
        </w:rPr>
        <w:t>6</w:t>
      </w:r>
      <w:r w:rsidR="00724EE1" w:rsidRPr="00724EE1">
        <w:rPr>
          <w:rtl/>
          <w:lang w:bidi="fa-IR"/>
        </w:rPr>
        <w:t>- تقسيم ميراث</w:t>
      </w:r>
    </w:p>
    <w:p w:rsidR="00724EE1" w:rsidRPr="00724EE1" w:rsidRDefault="00724EE1" w:rsidP="00724EE1">
      <w:pPr>
        <w:pStyle w:val="libNormal"/>
        <w:rPr>
          <w:lang w:bidi="fa-IR"/>
        </w:rPr>
      </w:pPr>
      <w:r w:rsidRPr="00724EE1">
        <w:rPr>
          <w:rtl/>
          <w:lang w:bidi="fa-IR"/>
        </w:rPr>
        <w:t>طلحه م</w:t>
      </w:r>
      <w:r w:rsidR="00727CC6">
        <w:rPr>
          <w:rtl/>
          <w:lang w:bidi="fa-IR"/>
        </w:rPr>
        <w:t>ی</w:t>
      </w:r>
      <w:r w:rsidRPr="00724EE1">
        <w:rPr>
          <w:rtl/>
          <w:lang w:bidi="fa-IR"/>
        </w:rPr>
        <w:t xml:space="preserve"> گويد مال</w:t>
      </w:r>
      <w:r w:rsidR="00727CC6">
        <w:rPr>
          <w:rtl/>
          <w:lang w:bidi="fa-IR"/>
        </w:rPr>
        <w:t>ی</w:t>
      </w:r>
      <w:r w:rsidRPr="00724EE1">
        <w:rPr>
          <w:rtl/>
          <w:lang w:bidi="fa-IR"/>
        </w:rPr>
        <w:t xml:space="preserve"> نزد عمر آوردند تا آن را بر مستحقينش</w:t>
      </w:r>
      <w:r w:rsidR="00127400">
        <w:rPr>
          <w:rtl/>
          <w:lang w:bidi="fa-IR"/>
        </w:rPr>
        <w:t xml:space="preserve"> </w:t>
      </w:r>
      <w:r w:rsidRPr="00724EE1">
        <w:rPr>
          <w:rtl/>
          <w:lang w:bidi="fa-IR"/>
        </w:rPr>
        <w:t>قسمت كند، عمر مال را تقسيم نموده اندك</w:t>
      </w:r>
      <w:r w:rsidR="00727CC6">
        <w:rPr>
          <w:rtl/>
          <w:lang w:bidi="fa-IR"/>
        </w:rPr>
        <w:t>ی</w:t>
      </w:r>
      <w:r w:rsidRPr="00724EE1">
        <w:rPr>
          <w:rtl/>
          <w:lang w:bidi="fa-IR"/>
        </w:rPr>
        <w:t xml:space="preserve"> از آن باق</w:t>
      </w:r>
      <w:r w:rsidR="00727CC6">
        <w:rPr>
          <w:rtl/>
          <w:lang w:bidi="fa-IR"/>
        </w:rPr>
        <w:t>ی</w:t>
      </w:r>
      <w:r w:rsidRPr="00724EE1">
        <w:rPr>
          <w:rtl/>
          <w:lang w:bidi="fa-IR"/>
        </w:rPr>
        <w:t xml:space="preserve"> ماند، عمر با گروه</w:t>
      </w:r>
      <w:r w:rsidR="00727CC6">
        <w:rPr>
          <w:rtl/>
          <w:lang w:bidi="fa-IR"/>
        </w:rPr>
        <w:t>ی</w:t>
      </w:r>
      <w:r w:rsidRPr="00724EE1">
        <w:rPr>
          <w:rtl/>
          <w:lang w:bidi="fa-IR"/>
        </w:rPr>
        <w:t xml:space="preserve"> از اصحاب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اين باره مشورت كرد. آنان همه گفتند: خودت آن را تصرف كن</w:t>
      </w:r>
      <w:r w:rsidR="005F2E1C">
        <w:rPr>
          <w:rtl/>
          <w:lang w:bidi="fa-IR"/>
        </w:rPr>
        <w:t>؛</w:t>
      </w:r>
      <w:r w:rsidRPr="00724EE1">
        <w:rPr>
          <w:rtl/>
          <w:lang w:bidi="fa-IR"/>
        </w:rPr>
        <w:t xml:space="preserve"> زيرا اگر بخواه</w:t>
      </w:r>
      <w:r w:rsidR="00727CC6">
        <w:rPr>
          <w:rtl/>
          <w:lang w:bidi="fa-IR"/>
        </w:rPr>
        <w:t>ی</w:t>
      </w:r>
      <w:r w:rsidRPr="00724EE1">
        <w:rPr>
          <w:rtl/>
          <w:lang w:bidi="fa-IR"/>
        </w:rPr>
        <w:t xml:space="preserve"> آن را بر صاحبانش تقسيم كن</w:t>
      </w:r>
      <w:r w:rsidR="00727CC6">
        <w:rPr>
          <w:rtl/>
          <w:lang w:bidi="fa-IR"/>
        </w:rPr>
        <w:t>ی</w:t>
      </w:r>
      <w:r w:rsidRPr="00724EE1">
        <w:rPr>
          <w:rtl/>
          <w:lang w:bidi="fa-IR"/>
        </w:rPr>
        <w:t xml:space="preserve"> به هر كدام مبلغ ناچيز</w:t>
      </w:r>
      <w:r w:rsidR="00727CC6">
        <w:rPr>
          <w:rtl/>
          <w:lang w:bidi="fa-IR"/>
        </w:rPr>
        <w:t>ی</w:t>
      </w:r>
      <w:r w:rsidRPr="00724EE1">
        <w:rPr>
          <w:rtl/>
          <w:lang w:bidi="fa-IR"/>
        </w:rPr>
        <w:t xml:space="preserve"> م</w:t>
      </w:r>
      <w:r w:rsidR="00727CC6">
        <w:rPr>
          <w:rtl/>
          <w:lang w:bidi="fa-IR"/>
        </w:rPr>
        <w:t>ی</w:t>
      </w:r>
      <w:r w:rsidRPr="00724EE1">
        <w:rPr>
          <w:rtl/>
          <w:lang w:bidi="fa-IR"/>
        </w:rPr>
        <w:t xml:space="preserve"> رسد.</w:t>
      </w:r>
    </w:p>
    <w:p w:rsidR="00724EE1" w:rsidRPr="00724EE1" w:rsidRDefault="00724EE1" w:rsidP="00724EE1">
      <w:pPr>
        <w:pStyle w:val="libNormal"/>
        <w:rPr>
          <w:lang w:bidi="fa-IR"/>
        </w:rPr>
      </w:pPr>
      <w:r w:rsidRPr="00724EE1">
        <w:rPr>
          <w:rtl/>
          <w:lang w:bidi="fa-IR"/>
        </w:rPr>
        <w:t>حضرت امير به عمر فرمود: اين مقدار را نيز بايد بر صاحبانش</w:t>
      </w:r>
      <w:r w:rsidR="00127400">
        <w:rPr>
          <w:rtl/>
          <w:lang w:bidi="fa-IR"/>
        </w:rPr>
        <w:t xml:space="preserve"> </w:t>
      </w:r>
      <w:r w:rsidRPr="00724EE1">
        <w:rPr>
          <w:rtl/>
          <w:lang w:bidi="fa-IR"/>
        </w:rPr>
        <w:t>تقسيم كن</w:t>
      </w:r>
      <w:r w:rsidR="00727CC6">
        <w:rPr>
          <w:rtl/>
          <w:lang w:bidi="fa-IR"/>
        </w:rPr>
        <w:t>ی</w:t>
      </w:r>
      <w:r w:rsidR="005F2E1C">
        <w:rPr>
          <w:rtl/>
          <w:lang w:bidi="fa-IR"/>
        </w:rPr>
        <w:t>،</w:t>
      </w:r>
      <w:r w:rsidRPr="00724EE1">
        <w:rPr>
          <w:rtl/>
          <w:lang w:bidi="fa-IR"/>
        </w:rPr>
        <w:t xml:space="preserve"> كم و زيادش تفاوت</w:t>
      </w:r>
      <w:r w:rsidR="00727CC6">
        <w:rPr>
          <w:rtl/>
          <w:lang w:bidi="fa-IR"/>
        </w:rPr>
        <w:t>ی</w:t>
      </w:r>
      <w:r w:rsidRPr="00724EE1">
        <w:rPr>
          <w:rtl/>
          <w:lang w:bidi="fa-IR"/>
        </w:rPr>
        <w:t xml:space="preserve"> ندارد.</w:t>
      </w:r>
    </w:p>
    <w:p w:rsidR="00724EE1" w:rsidRPr="00724EE1" w:rsidRDefault="00724EE1" w:rsidP="000D77C0">
      <w:pPr>
        <w:pStyle w:val="libNormal"/>
        <w:rPr>
          <w:lang w:bidi="fa-IR"/>
        </w:rPr>
      </w:pPr>
      <w:r w:rsidRPr="00724EE1">
        <w:rPr>
          <w:rtl/>
          <w:lang w:bidi="fa-IR"/>
        </w:rPr>
        <w:t>عمر گفت</w:t>
      </w:r>
      <w:r w:rsidR="005F2E1C">
        <w:rPr>
          <w:rtl/>
          <w:lang w:bidi="fa-IR"/>
        </w:rPr>
        <w:t>:</w:t>
      </w:r>
      <w:r w:rsidRPr="00724EE1">
        <w:rPr>
          <w:rtl/>
          <w:lang w:bidi="fa-IR"/>
        </w:rPr>
        <w:t xml:space="preserve"> اين راهنماي</w:t>
      </w:r>
      <w:r w:rsidR="00727CC6">
        <w:rPr>
          <w:rtl/>
          <w:lang w:bidi="fa-IR"/>
        </w:rPr>
        <w:t>ی</w:t>
      </w:r>
      <w:r w:rsidRPr="00724EE1">
        <w:rPr>
          <w:rtl/>
          <w:lang w:bidi="fa-IR"/>
        </w:rPr>
        <w:t xml:space="preserve"> شما نعمت</w:t>
      </w:r>
      <w:r w:rsidR="00727CC6">
        <w:rPr>
          <w:rtl/>
          <w:lang w:bidi="fa-IR"/>
        </w:rPr>
        <w:t>ی</w:t>
      </w:r>
      <w:r w:rsidRPr="00724EE1">
        <w:rPr>
          <w:rtl/>
          <w:lang w:bidi="fa-IR"/>
        </w:rPr>
        <w:t xml:space="preserve"> بود بر من به ضميمه ديگر نعمتهايتان كه هيچ كدام را پاداش نداده ام </w:t>
      </w:r>
      <w:r w:rsidRPr="003B6A35">
        <w:rPr>
          <w:rStyle w:val="libFootnotenumChar"/>
          <w:rtl/>
        </w:rPr>
        <w:t>(</w:t>
      </w:r>
      <w:r w:rsidR="00D72EF7" w:rsidRPr="003B6A35">
        <w:rPr>
          <w:rStyle w:val="libFootnotenumChar"/>
          <w:rtl/>
        </w:rPr>
        <w:t>5</w:t>
      </w:r>
      <w:r w:rsidR="002859FD" w:rsidRPr="003B6A35">
        <w:rPr>
          <w:rStyle w:val="libFootnotenumChar"/>
          <w:rtl/>
        </w:rPr>
        <w:t>0</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577AFF" w:rsidP="000D77C0">
      <w:pPr>
        <w:pStyle w:val="libBold1"/>
        <w:rPr>
          <w:lang w:bidi="fa-IR"/>
        </w:rPr>
      </w:pPr>
      <w:r>
        <w:rPr>
          <w:rtl/>
          <w:lang w:bidi="fa-IR"/>
        </w:rPr>
        <w:t>7</w:t>
      </w:r>
      <w:r w:rsidR="00724EE1" w:rsidRPr="00724EE1">
        <w:rPr>
          <w:rtl/>
          <w:lang w:bidi="fa-IR"/>
        </w:rPr>
        <w:t>- بهار كسر</w:t>
      </w:r>
      <w:r w:rsidR="00727CC6">
        <w:rPr>
          <w:rtl/>
          <w:lang w:bidi="fa-IR"/>
        </w:rPr>
        <w:t>ی</w:t>
      </w:r>
    </w:p>
    <w:p w:rsidR="000D77C0" w:rsidRDefault="00724EE1" w:rsidP="00724EE1">
      <w:pPr>
        <w:pStyle w:val="libNormal"/>
        <w:rPr>
          <w:rtl/>
          <w:lang w:bidi="fa-IR"/>
        </w:rPr>
      </w:pPr>
      <w:r w:rsidRPr="00724EE1">
        <w:rPr>
          <w:rtl/>
          <w:lang w:bidi="fa-IR"/>
        </w:rPr>
        <w:t>از جمله غنائم ارزنده ا</w:t>
      </w:r>
      <w:r w:rsidR="00727CC6">
        <w:rPr>
          <w:rtl/>
          <w:lang w:bidi="fa-IR"/>
        </w:rPr>
        <w:t>ی</w:t>
      </w:r>
      <w:r w:rsidRPr="00724EE1">
        <w:rPr>
          <w:rtl/>
          <w:lang w:bidi="fa-IR"/>
        </w:rPr>
        <w:t xml:space="preserve"> كه در جنگ ايرانيان نصيب مسلمانان شده بود، فرش</w:t>
      </w:r>
      <w:r w:rsidR="00727CC6">
        <w:rPr>
          <w:rtl/>
          <w:lang w:bidi="fa-IR"/>
        </w:rPr>
        <w:t>ی</w:t>
      </w:r>
      <w:r w:rsidRPr="00724EE1">
        <w:rPr>
          <w:rtl/>
          <w:lang w:bidi="fa-IR"/>
        </w:rPr>
        <w:t xml:space="preserve"> بود به نام بهار كسر</w:t>
      </w:r>
      <w:r w:rsidR="00727CC6">
        <w:rPr>
          <w:rtl/>
          <w:lang w:bidi="fa-IR"/>
        </w:rPr>
        <w:t>ی</w:t>
      </w:r>
      <w:r w:rsidRPr="00724EE1">
        <w:rPr>
          <w:rtl/>
          <w:lang w:bidi="fa-IR"/>
        </w:rPr>
        <w:t xml:space="preserve"> و موقع</w:t>
      </w:r>
      <w:r w:rsidR="00727CC6">
        <w:rPr>
          <w:rtl/>
          <w:lang w:bidi="fa-IR"/>
        </w:rPr>
        <w:t>ی</w:t>
      </w:r>
      <w:r w:rsidRPr="00724EE1">
        <w:rPr>
          <w:rtl/>
          <w:lang w:bidi="fa-IR"/>
        </w:rPr>
        <w:t xml:space="preserve"> كه سعد بن اب</w:t>
      </w:r>
      <w:r w:rsidR="00727CC6">
        <w:rPr>
          <w:rtl/>
          <w:lang w:bidi="fa-IR"/>
        </w:rPr>
        <w:t>ی</w:t>
      </w:r>
      <w:r w:rsidRPr="00724EE1">
        <w:rPr>
          <w:rtl/>
          <w:lang w:bidi="fa-IR"/>
        </w:rPr>
        <w:t xml:space="preserve"> وقاص خواست يك پنجم غنائم را برا</w:t>
      </w:r>
      <w:r w:rsidR="00727CC6">
        <w:rPr>
          <w:rtl/>
          <w:lang w:bidi="fa-IR"/>
        </w:rPr>
        <w:t>ی</w:t>
      </w:r>
      <w:r w:rsidRPr="00724EE1">
        <w:rPr>
          <w:rtl/>
          <w:lang w:bidi="fa-IR"/>
        </w:rPr>
        <w:t xml:space="preserve"> عمر بفرستد از مسلمانان خواست تا از سهم خود از بهار كسر</w:t>
      </w:r>
      <w:r w:rsidR="00727CC6">
        <w:rPr>
          <w:rtl/>
          <w:lang w:bidi="fa-IR"/>
        </w:rPr>
        <w:t>ی</w:t>
      </w:r>
      <w:r w:rsidRPr="00724EE1">
        <w:rPr>
          <w:rtl/>
          <w:lang w:bidi="fa-IR"/>
        </w:rPr>
        <w:t xml:space="preserve"> صرفنظر كنند پس آن را برا</w:t>
      </w:r>
      <w:r w:rsidR="00727CC6">
        <w:rPr>
          <w:rtl/>
          <w:lang w:bidi="fa-IR"/>
        </w:rPr>
        <w:t>ی</w:t>
      </w:r>
      <w:r w:rsidRPr="00724EE1">
        <w:rPr>
          <w:rtl/>
          <w:lang w:bidi="fa-IR"/>
        </w:rPr>
        <w:t xml:space="preserve"> عمر فرستاد، و آن فرش</w:t>
      </w:r>
      <w:r w:rsidR="00727CC6">
        <w:rPr>
          <w:rtl/>
          <w:lang w:bidi="fa-IR"/>
        </w:rPr>
        <w:t>ی</w:t>
      </w:r>
      <w:r w:rsidRPr="00724EE1">
        <w:rPr>
          <w:rtl/>
          <w:lang w:bidi="fa-IR"/>
        </w:rPr>
        <w:t xml:space="preserve"> بود كه تمام مظاهر تفريح و تفرج در آن تعبيه شده</w:t>
      </w:r>
      <w:r w:rsidR="005F2E1C">
        <w:rPr>
          <w:rtl/>
          <w:lang w:bidi="fa-IR"/>
        </w:rPr>
        <w:t>،</w:t>
      </w:r>
      <w:r w:rsidRPr="00724EE1">
        <w:rPr>
          <w:rtl/>
          <w:lang w:bidi="fa-IR"/>
        </w:rPr>
        <w:t xml:space="preserve"> مخصوص پادشاهان ايران</w:t>
      </w:r>
      <w:r w:rsidR="00727CC6">
        <w:rPr>
          <w:rtl/>
          <w:lang w:bidi="fa-IR"/>
        </w:rPr>
        <w:t>ی</w:t>
      </w:r>
      <w:r w:rsidRPr="00724EE1">
        <w:rPr>
          <w:rtl/>
          <w:lang w:bidi="fa-IR"/>
        </w:rPr>
        <w:t xml:space="preserve"> بود تا در فصل زمستان كه درختان و گلها و رياحين خشكيده م</w:t>
      </w:r>
      <w:r w:rsidR="00727CC6">
        <w:rPr>
          <w:rtl/>
          <w:lang w:bidi="fa-IR"/>
        </w:rPr>
        <w:t>ی</w:t>
      </w:r>
      <w:r w:rsidRPr="00724EE1">
        <w:rPr>
          <w:rtl/>
          <w:lang w:bidi="fa-IR"/>
        </w:rPr>
        <w:t xml:space="preserve"> شد بر رو</w:t>
      </w:r>
      <w:r w:rsidR="00727CC6">
        <w:rPr>
          <w:rtl/>
          <w:lang w:bidi="fa-IR"/>
        </w:rPr>
        <w:t>ی</w:t>
      </w:r>
      <w:r w:rsidRPr="00724EE1">
        <w:rPr>
          <w:rtl/>
          <w:lang w:bidi="fa-IR"/>
        </w:rPr>
        <w:t xml:space="preserve"> آن م</w:t>
      </w:r>
      <w:r w:rsidR="00727CC6">
        <w:rPr>
          <w:rtl/>
          <w:lang w:bidi="fa-IR"/>
        </w:rPr>
        <w:t>ی</w:t>
      </w:r>
      <w:r w:rsidRPr="00724EE1">
        <w:rPr>
          <w:rtl/>
          <w:lang w:bidi="fa-IR"/>
        </w:rPr>
        <w:t xml:space="preserve"> نشستند و بساط عيش و طرب بر آن م</w:t>
      </w:r>
      <w:r w:rsidR="00727CC6">
        <w:rPr>
          <w:rtl/>
          <w:lang w:bidi="fa-IR"/>
        </w:rPr>
        <w:t>ی</w:t>
      </w:r>
      <w:r w:rsidRPr="00724EE1">
        <w:rPr>
          <w:rtl/>
          <w:lang w:bidi="fa-IR"/>
        </w:rPr>
        <w:t xml:space="preserve"> گستراندند، و هر يك از طول و عرض آن شصت ذراع بود، و با انواع زيور آلات و طلاجات مزين شده بود.</w:t>
      </w:r>
    </w:p>
    <w:p w:rsidR="00724EE1" w:rsidRPr="00724EE1" w:rsidRDefault="00724EE1" w:rsidP="00724EE1">
      <w:pPr>
        <w:pStyle w:val="libNormal"/>
        <w:rPr>
          <w:lang w:bidi="fa-IR"/>
        </w:rPr>
      </w:pPr>
      <w:r w:rsidRPr="00724EE1">
        <w:rPr>
          <w:rtl/>
          <w:lang w:bidi="fa-IR"/>
        </w:rPr>
        <w:t>عمر نم</w:t>
      </w:r>
      <w:r w:rsidR="00727CC6">
        <w:rPr>
          <w:rtl/>
          <w:lang w:bidi="fa-IR"/>
        </w:rPr>
        <w:t>ی</w:t>
      </w:r>
      <w:r w:rsidRPr="00724EE1">
        <w:rPr>
          <w:rtl/>
          <w:lang w:bidi="fa-IR"/>
        </w:rPr>
        <w:t xml:space="preserve"> دانست آن را چكار كند، با چند نفر مشورت نموده</w:t>
      </w:r>
      <w:r w:rsidR="005F2E1C">
        <w:rPr>
          <w:rtl/>
          <w:lang w:bidi="fa-IR"/>
        </w:rPr>
        <w:t>،</w:t>
      </w:r>
      <w:r w:rsidRPr="00724EE1">
        <w:rPr>
          <w:rtl/>
          <w:lang w:bidi="fa-IR"/>
        </w:rPr>
        <w:t xml:space="preserve"> بعض</w:t>
      </w:r>
      <w:r w:rsidR="00727CC6">
        <w:rPr>
          <w:rtl/>
          <w:lang w:bidi="fa-IR"/>
        </w:rPr>
        <w:t>ی</w:t>
      </w:r>
      <w:r w:rsidRPr="00724EE1">
        <w:rPr>
          <w:rtl/>
          <w:lang w:bidi="fa-IR"/>
        </w:rPr>
        <w:t xml:space="preserve"> به او گفتند: برا</w:t>
      </w:r>
      <w:r w:rsidR="00727CC6">
        <w:rPr>
          <w:rtl/>
          <w:lang w:bidi="fa-IR"/>
        </w:rPr>
        <w:t>ی</w:t>
      </w:r>
      <w:r w:rsidRPr="00724EE1">
        <w:rPr>
          <w:rtl/>
          <w:lang w:bidi="fa-IR"/>
        </w:rPr>
        <w:t xml:space="preserve"> خودت باشد، و كسان</w:t>
      </w:r>
      <w:r w:rsidR="00727CC6">
        <w:rPr>
          <w:rtl/>
          <w:lang w:bidi="fa-IR"/>
        </w:rPr>
        <w:t>ی</w:t>
      </w:r>
      <w:r w:rsidRPr="00724EE1">
        <w:rPr>
          <w:rtl/>
          <w:lang w:bidi="fa-IR"/>
        </w:rPr>
        <w:t xml:space="preserve"> هم اختيارش</w:t>
      </w:r>
      <w:r w:rsidR="00127400">
        <w:rPr>
          <w:rtl/>
          <w:lang w:bidi="fa-IR"/>
        </w:rPr>
        <w:t xml:space="preserve"> </w:t>
      </w:r>
      <w:r w:rsidRPr="00724EE1">
        <w:rPr>
          <w:rtl/>
          <w:lang w:bidi="fa-IR"/>
        </w:rPr>
        <w:t xml:space="preserve">را به خود او واگذار كردند. حضرت امير </w:t>
      </w:r>
      <w:r w:rsidR="00604D03" w:rsidRPr="00604D03">
        <w:rPr>
          <w:rStyle w:val="libAlaemChar"/>
          <w:rtl/>
        </w:rPr>
        <w:t>عليه‌السلام</w:t>
      </w:r>
      <w:r w:rsidRPr="00724EE1">
        <w:rPr>
          <w:rtl/>
          <w:lang w:bidi="fa-IR"/>
        </w:rPr>
        <w:t xml:space="preserve"> به عمر فرمود: چرا يقينت را به شك مبدل م</w:t>
      </w:r>
      <w:r w:rsidR="00727CC6">
        <w:rPr>
          <w:rtl/>
          <w:lang w:bidi="fa-IR"/>
        </w:rPr>
        <w:t>ی</w:t>
      </w:r>
      <w:r w:rsidRPr="00724EE1">
        <w:rPr>
          <w:rtl/>
          <w:lang w:bidi="fa-IR"/>
        </w:rPr>
        <w:t xml:space="preserve"> ساز</w:t>
      </w:r>
      <w:r w:rsidR="00727CC6">
        <w:rPr>
          <w:rtl/>
          <w:lang w:bidi="fa-IR"/>
        </w:rPr>
        <w:t>ی</w:t>
      </w:r>
      <w:r w:rsidRPr="00724EE1">
        <w:rPr>
          <w:rtl/>
          <w:lang w:bidi="fa-IR"/>
        </w:rPr>
        <w:t xml:space="preserve"> و خود را به جهالت م</w:t>
      </w:r>
      <w:r w:rsidR="00727CC6">
        <w:rPr>
          <w:rtl/>
          <w:lang w:bidi="fa-IR"/>
        </w:rPr>
        <w:t>ی</w:t>
      </w:r>
      <w:r w:rsidRPr="00724EE1">
        <w:rPr>
          <w:rtl/>
          <w:lang w:bidi="fa-IR"/>
        </w:rPr>
        <w:t xml:space="preserve"> زن</w:t>
      </w:r>
      <w:r w:rsidR="00727CC6">
        <w:rPr>
          <w:rtl/>
          <w:lang w:bidi="fa-IR"/>
        </w:rPr>
        <w:t>ی</w:t>
      </w:r>
      <w:r w:rsidR="005F2E1C">
        <w:rPr>
          <w:rtl/>
          <w:lang w:bidi="fa-IR"/>
        </w:rPr>
        <w:t>،</w:t>
      </w:r>
      <w:r w:rsidRPr="00724EE1">
        <w:rPr>
          <w:rtl/>
          <w:lang w:bidi="fa-IR"/>
        </w:rPr>
        <w:t xml:space="preserve"> بايد آن را بين مسلمانان تقسيم كن</w:t>
      </w:r>
      <w:r w:rsidR="00727CC6">
        <w:rPr>
          <w:rtl/>
          <w:lang w:bidi="fa-IR"/>
        </w:rPr>
        <w:t>ی</w:t>
      </w:r>
      <w:r w:rsidR="005F2E1C">
        <w:rPr>
          <w:rtl/>
          <w:lang w:bidi="fa-IR"/>
        </w:rPr>
        <w:t>؛</w:t>
      </w:r>
      <w:r w:rsidRPr="00724EE1">
        <w:rPr>
          <w:rtl/>
          <w:lang w:bidi="fa-IR"/>
        </w:rPr>
        <w:t xml:space="preserve"> زيرا اگر آن را به همين </w:t>
      </w:r>
      <w:r w:rsidRPr="00724EE1">
        <w:rPr>
          <w:rtl/>
          <w:lang w:bidi="fa-IR"/>
        </w:rPr>
        <w:lastRenderedPageBreak/>
        <w:t>حال بگذار</w:t>
      </w:r>
      <w:r w:rsidR="00727CC6">
        <w:rPr>
          <w:rtl/>
          <w:lang w:bidi="fa-IR"/>
        </w:rPr>
        <w:t>ی</w:t>
      </w:r>
      <w:r w:rsidRPr="00724EE1">
        <w:rPr>
          <w:rtl/>
          <w:lang w:bidi="fa-IR"/>
        </w:rPr>
        <w:t xml:space="preserve"> آيندگان آن را تصرف خواهند كرد با اين كه مسلمانان كنون</w:t>
      </w:r>
      <w:r w:rsidR="00727CC6">
        <w:rPr>
          <w:rtl/>
          <w:lang w:bidi="fa-IR"/>
        </w:rPr>
        <w:t>ی</w:t>
      </w:r>
      <w:r w:rsidRPr="00724EE1">
        <w:rPr>
          <w:rtl/>
          <w:lang w:bidi="fa-IR"/>
        </w:rPr>
        <w:t xml:space="preserve"> بدان سزاوارترند. عمر گفتار آن حضرت را تصديق كرد و آن را بين مسلمانان قسمت نمود. </w:t>
      </w:r>
      <w:r w:rsidRPr="003B6A35">
        <w:rPr>
          <w:rStyle w:val="libFootnotenumChar"/>
          <w:rtl/>
        </w:rPr>
        <w:t>(</w:t>
      </w:r>
      <w:r w:rsidR="00D72EF7" w:rsidRPr="003B6A35">
        <w:rPr>
          <w:rStyle w:val="libFootnotenumChar"/>
          <w:rtl/>
        </w:rPr>
        <w:t>5</w:t>
      </w:r>
      <w:r w:rsidR="002859FD" w:rsidRPr="003B6A35">
        <w:rPr>
          <w:rStyle w:val="libFootnotenumChar"/>
          <w:rtl/>
        </w:rPr>
        <w:t>0</w:t>
      </w:r>
      <w:r w:rsidR="00D72EF7" w:rsidRPr="003B6A35">
        <w:rPr>
          <w:rStyle w:val="libFootnotenumChar"/>
          <w:rtl/>
        </w:rPr>
        <w:t>5</w:t>
      </w:r>
      <w:r w:rsidRPr="003B6A35">
        <w:rPr>
          <w:rStyle w:val="libFootnotenumChar"/>
          <w:rtl/>
        </w:rPr>
        <w:t>)</w:t>
      </w:r>
    </w:p>
    <w:p w:rsidR="00724EE1" w:rsidRPr="00724EE1" w:rsidRDefault="00724EE1" w:rsidP="00724EE1">
      <w:pPr>
        <w:pStyle w:val="libNormal"/>
        <w:rPr>
          <w:lang w:bidi="fa-IR"/>
        </w:rPr>
      </w:pPr>
      <w:r w:rsidRPr="00724EE1">
        <w:rPr>
          <w:rtl/>
          <w:lang w:bidi="fa-IR"/>
        </w:rPr>
        <w:t xml:space="preserve">و نيز حضرت امير </w:t>
      </w:r>
      <w:r w:rsidR="00604D03" w:rsidRPr="00604D03">
        <w:rPr>
          <w:rStyle w:val="libAlaemChar"/>
          <w:rtl/>
        </w:rPr>
        <w:t>عليه‌السلام</w:t>
      </w:r>
      <w:r w:rsidRPr="00724EE1">
        <w:rPr>
          <w:rtl/>
          <w:lang w:bidi="fa-IR"/>
        </w:rPr>
        <w:t xml:space="preserve"> صحابه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در باره كيفيت نماز خواندن بر جنازه آن وجود مبارك و محل دفن آن حضرت</w:t>
      </w:r>
      <w:r w:rsidR="005F2E1C">
        <w:rPr>
          <w:rtl/>
          <w:lang w:bidi="fa-IR"/>
        </w:rPr>
        <w:t>،</w:t>
      </w:r>
      <w:r w:rsidRPr="00724EE1">
        <w:rPr>
          <w:rtl/>
          <w:lang w:bidi="fa-IR"/>
        </w:rPr>
        <w:t xml:space="preserve"> ارشاد و راهنماي</w:t>
      </w:r>
      <w:r w:rsidR="00727CC6">
        <w:rPr>
          <w:rtl/>
          <w:lang w:bidi="fa-IR"/>
        </w:rPr>
        <w:t>ی</w:t>
      </w:r>
      <w:r w:rsidRPr="00724EE1">
        <w:rPr>
          <w:rtl/>
          <w:lang w:bidi="fa-IR"/>
        </w:rPr>
        <w:t xml:space="preserve"> نمود و اختلافشان را برطرف ساخت</w:t>
      </w:r>
      <w:r w:rsidR="005F2E1C">
        <w:rPr>
          <w:rtl/>
          <w:lang w:bidi="fa-IR"/>
        </w:rPr>
        <w:t>؛</w:t>
      </w:r>
      <w:r w:rsidRPr="00724EE1">
        <w:rPr>
          <w:rtl/>
          <w:lang w:bidi="fa-IR"/>
        </w:rPr>
        <w:t xml:space="preserve"> چنانچه شيخ مفيد </w:t>
      </w:r>
      <w:r w:rsidR="00621C2F" w:rsidRPr="00621C2F">
        <w:rPr>
          <w:rStyle w:val="libAlaemChar"/>
          <w:rtl/>
        </w:rPr>
        <w:t>رحمه‌الله</w:t>
      </w:r>
      <w:r w:rsidRPr="00724EE1">
        <w:rPr>
          <w:rtl/>
          <w:lang w:bidi="fa-IR"/>
        </w:rPr>
        <w:t xml:space="preserve"> در ارشاد آورده</w:t>
      </w:r>
      <w:r w:rsidR="005F2E1C">
        <w:rPr>
          <w:rtl/>
          <w:lang w:bidi="fa-IR"/>
        </w:rPr>
        <w:t>:</w:t>
      </w:r>
      <w:r w:rsidRPr="00724EE1">
        <w:rPr>
          <w:rtl/>
          <w:lang w:bidi="fa-IR"/>
        </w:rPr>
        <w:t xml:space="preserve"> مسلمانان در مورد اين كه چه كس</w:t>
      </w:r>
      <w:r w:rsidR="00727CC6">
        <w:rPr>
          <w:rtl/>
          <w:lang w:bidi="fa-IR"/>
        </w:rPr>
        <w:t>ی</w:t>
      </w:r>
      <w:r w:rsidRPr="00724EE1">
        <w:rPr>
          <w:rtl/>
          <w:lang w:bidi="fa-IR"/>
        </w:rPr>
        <w:t xml:space="preserve"> به عنوان امام جماعت بر پيكر مطهر رسول خدا نماز بخواند، و نيز در مدفن آن بزرگوار سخنها م</w:t>
      </w:r>
      <w:r w:rsidR="00727CC6">
        <w:rPr>
          <w:rtl/>
          <w:lang w:bidi="fa-IR"/>
        </w:rPr>
        <w:t>ی</w:t>
      </w:r>
      <w:r w:rsidRPr="00724EE1">
        <w:rPr>
          <w:rtl/>
          <w:lang w:bidi="fa-IR"/>
        </w:rPr>
        <w:t xml:space="preserve"> گفتند، تا اين كه اميرالمومنين به نزد آنان آمد و فرمود: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هر حال امام و پيشوا</w:t>
      </w:r>
      <w:r w:rsidR="00727CC6">
        <w:rPr>
          <w:rtl/>
          <w:lang w:bidi="fa-IR"/>
        </w:rPr>
        <w:t>ی</w:t>
      </w:r>
      <w:r w:rsidRPr="00724EE1">
        <w:rPr>
          <w:rtl/>
          <w:lang w:bidi="fa-IR"/>
        </w:rPr>
        <w:t xml:space="preserve"> ما م</w:t>
      </w:r>
      <w:r w:rsidR="00727CC6">
        <w:rPr>
          <w:rtl/>
          <w:lang w:bidi="fa-IR"/>
        </w:rPr>
        <w:t>ی</w:t>
      </w:r>
      <w:r w:rsidRPr="00724EE1">
        <w:rPr>
          <w:rtl/>
          <w:lang w:bidi="fa-IR"/>
        </w:rPr>
        <w:t xml:space="preserve"> باشد چه در زمان حيات و چه پس از وفات و نياز</w:t>
      </w:r>
      <w:r w:rsidR="00727CC6">
        <w:rPr>
          <w:rtl/>
          <w:lang w:bidi="fa-IR"/>
        </w:rPr>
        <w:t>ی</w:t>
      </w:r>
      <w:r w:rsidRPr="00724EE1">
        <w:rPr>
          <w:rtl/>
          <w:lang w:bidi="fa-IR"/>
        </w:rPr>
        <w:t xml:space="preserve"> به امام نيست و مسلمانان دسته دسته وارد شده بر جنازه مقدس آن حضرت نماز خوانده باز گردند، و اما مدفن آن حضرت نيز، خداوند هيچ پيامبر</w:t>
      </w:r>
      <w:r w:rsidR="00727CC6">
        <w:rPr>
          <w:rtl/>
          <w:lang w:bidi="fa-IR"/>
        </w:rPr>
        <w:t>ی</w:t>
      </w:r>
      <w:r w:rsidRPr="00724EE1">
        <w:rPr>
          <w:rtl/>
          <w:lang w:bidi="fa-IR"/>
        </w:rPr>
        <w:t xml:space="preserve"> را در هيچ مكان</w:t>
      </w:r>
      <w:r w:rsidR="00727CC6">
        <w:rPr>
          <w:rtl/>
          <w:lang w:bidi="fa-IR"/>
        </w:rPr>
        <w:t>ی</w:t>
      </w:r>
      <w:r w:rsidRPr="00724EE1">
        <w:rPr>
          <w:rtl/>
          <w:lang w:bidi="fa-IR"/>
        </w:rPr>
        <w:t xml:space="preserve"> قبض روح نم</w:t>
      </w:r>
      <w:r w:rsidR="00727CC6">
        <w:rPr>
          <w:rtl/>
          <w:lang w:bidi="fa-IR"/>
        </w:rPr>
        <w:t>ی</w:t>
      </w:r>
      <w:r w:rsidRPr="00724EE1">
        <w:rPr>
          <w:rtl/>
          <w:lang w:bidi="fa-IR"/>
        </w:rPr>
        <w:t xml:space="preserve"> كند جز اين كه آن محل را به عنوان مدفن او برگزيده است</w:t>
      </w:r>
      <w:r w:rsidR="005F2E1C">
        <w:rPr>
          <w:rtl/>
          <w:lang w:bidi="fa-IR"/>
        </w:rPr>
        <w:t>،</w:t>
      </w:r>
      <w:r w:rsidRPr="00724EE1">
        <w:rPr>
          <w:rtl/>
          <w:lang w:bidi="fa-IR"/>
        </w:rPr>
        <w:t xml:space="preserve"> و من آن بزرگوار را در حجره ا</w:t>
      </w:r>
      <w:r w:rsidR="00727CC6">
        <w:rPr>
          <w:rtl/>
          <w:lang w:bidi="fa-IR"/>
        </w:rPr>
        <w:t>ی</w:t>
      </w:r>
      <w:r w:rsidRPr="00724EE1">
        <w:rPr>
          <w:rtl/>
          <w:lang w:bidi="fa-IR"/>
        </w:rPr>
        <w:t xml:space="preserve"> كه در آن وفات نموده دفن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پس</w:t>
      </w:r>
      <w:r w:rsidR="00127400">
        <w:rPr>
          <w:rtl/>
          <w:lang w:bidi="fa-IR"/>
        </w:rPr>
        <w:t xml:space="preserve"> </w:t>
      </w:r>
      <w:r w:rsidRPr="00724EE1">
        <w:rPr>
          <w:rtl/>
          <w:lang w:bidi="fa-IR"/>
        </w:rPr>
        <w:t>مسلمانان</w:t>
      </w:r>
      <w:r w:rsidR="005F2E1C">
        <w:rPr>
          <w:rtl/>
          <w:lang w:bidi="fa-IR"/>
        </w:rPr>
        <w:t>،</w:t>
      </w:r>
      <w:r w:rsidRPr="00724EE1">
        <w:rPr>
          <w:rtl/>
          <w:lang w:bidi="fa-IR"/>
        </w:rPr>
        <w:t xml:space="preserve"> همه نظر آن حضرت را پذيرفته و راض</w:t>
      </w:r>
      <w:r w:rsidR="00727CC6">
        <w:rPr>
          <w:rtl/>
          <w:lang w:bidi="fa-IR"/>
        </w:rPr>
        <w:t>ی</w:t>
      </w:r>
      <w:r w:rsidRPr="00724EE1">
        <w:rPr>
          <w:rtl/>
          <w:lang w:bidi="fa-IR"/>
        </w:rPr>
        <w:t xml:space="preserve"> شدند </w:t>
      </w:r>
      <w:r w:rsidRPr="003B6A35">
        <w:rPr>
          <w:rStyle w:val="libFootnotenumChar"/>
          <w:rtl/>
        </w:rPr>
        <w:t>(</w:t>
      </w:r>
      <w:r w:rsidR="00D72EF7" w:rsidRPr="003B6A35">
        <w:rPr>
          <w:rStyle w:val="libFootnotenumChar"/>
          <w:rtl/>
        </w:rPr>
        <w:t>5</w:t>
      </w:r>
      <w:r w:rsidR="002859FD" w:rsidRPr="003B6A35">
        <w:rPr>
          <w:rStyle w:val="libFootnotenumChar"/>
          <w:rtl/>
        </w:rPr>
        <w:t>0</w:t>
      </w:r>
      <w:r w:rsidR="00577AFF" w:rsidRPr="003B6A35">
        <w:rPr>
          <w:rStyle w:val="libFootnotenumChar"/>
          <w:rtl/>
        </w:rPr>
        <w:t>6</w:t>
      </w:r>
      <w:r w:rsidRPr="003B6A35">
        <w:rPr>
          <w:rStyle w:val="libFootnotenumChar"/>
          <w:rtl/>
        </w:rPr>
        <w:t>)</w:t>
      </w:r>
      <w:r w:rsidRPr="00724EE1">
        <w:rPr>
          <w:rtl/>
          <w:lang w:bidi="fa-IR"/>
        </w:rPr>
        <w:t>.</w:t>
      </w:r>
    </w:p>
    <w:p w:rsidR="000D77C0" w:rsidRDefault="000D77C0" w:rsidP="00724EE1">
      <w:pPr>
        <w:pStyle w:val="libNormal"/>
        <w:rPr>
          <w:rtl/>
          <w:lang w:bidi="fa-IR"/>
        </w:rPr>
      </w:pPr>
      <w:r>
        <w:rPr>
          <w:rtl/>
          <w:lang w:bidi="fa-IR"/>
        </w:rPr>
        <w:br w:type="page"/>
      </w:r>
    </w:p>
    <w:p w:rsidR="00724EE1" w:rsidRDefault="00724EE1" w:rsidP="000D77C0">
      <w:pPr>
        <w:pStyle w:val="Heading2"/>
        <w:rPr>
          <w:rtl/>
          <w:lang w:bidi="fa-IR"/>
        </w:rPr>
      </w:pPr>
      <w:bookmarkStart w:id="53" w:name="_Toc480372346"/>
      <w:r w:rsidRPr="00724EE1">
        <w:rPr>
          <w:rtl/>
          <w:lang w:bidi="fa-IR"/>
        </w:rPr>
        <w:t>فصل پنجاهم</w:t>
      </w:r>
      <w:r w:rsidR="005F2E1C">
        <w:rPr>
          <w:rtl/>
          <w:lang w:bidi="fa-IR"/>
        </w:rPr>
        <w:t>:</w:t>
      </w:r>
      <w:r w:rsidRPr="00724EE1">
        <w:rPr>
          <w:rtl/>
          <w:lang w:bidi="fa-IR"/>
        </w:rPr>
        <w:t xml:space="preserve"> بيان منشا اشتباه</w:t>
      </w:r>
      <w:bookmarkEnd w:id="53"/>
    </w:p>
    <w:p w:rsidR="00724EE1" w:rsidRPr="00724EE1" w:rsidRDefault="00C9273A" w:rsidP="000D77C0">
      <w:pPr>
        <w:pStyle w:val="libBold1"/>
        <w:rPr>
          <w:lang w:bidi="fa-IR"/>
        </w:rPr>
      </w:pPr>
      <w:r>
        <w:rPr>
          <w:rtl/>
          <w:lang w:bidi="fa-IR"/>
        </w:rPr>
        <w:t>1</w:t>
      </w:r>
      <w:r w:rsidR="00724EE1" w:rsidRPr="00724EE1">
        <w:rPr>
          <w:rtl/>
          <w:lang w:bidi="fa-IR"/>
        </w:rPr>
        <w:t>- پرچم سياه</w:t>
      </w:r>
      <w:r w:rsidR="005F2E1C">
        <w:rPr>
          <w:rtl/>
          <w:lang w:bidi="fa-IR"/>
        </w:rPr>
        <w:t>!</w:t>
      </w:r>
    </w:p>
    <w:p w:rsidR="000D77C0" w:rsidRDefault="00724EE1" w:rsidP="00724EE1">
      <w:pPr>
        <w:pStyle w:val="libNormal"/>
        <w:rPr>
          <w:rtl/>
          <w:lang w:bidi="fa-IR"/>
        </w:rPr>
      </w:pPr>
      <w:r w:rsidRPr="00724EE1">
        <w:rPr>
          <w:rtl/>
          <w:lang w:bidi="fa-IR"/>
        </w:rPr>
        <w:t>پيرمرد</w:t>
      </w:r>
      <w:r w:rsidR="00727CC6">
        <w:rPr>
          <w:rtl/>
          <w:lang w:bidi="fa-IR"/>
        </w:rPr>
        <w:t>ی</w:t>
      </w:r>
      <w:r w:rsidRPr="00724EE1">
        <w:rPr>
          <w:rtl/>
          <w:lang w:bidi="fa-IR"/>
        </w:rPr>
        <w:t xml:space="preserve"> از بكر بن وائل نقل م</w:t>
      </w:r>
      <w:r w:rsidR="00727CC6">
        <w:rPr>
          <w:rtl/>
          <w:lang w:bidi="fa-IR"/>
        </w:rPr>
        <w:t>ی</w:t>
      </w:r>
      <w:r w:rsidRPr="00724EE1">
        <w:rPr>
          <w:rtl/>
          <w:lang w:bidi="fa-IR"/>
        </w:rPr>
        <w:t xml:space="preserve"> كند: در جنگ صفين با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بودم عمروبن عاص را ديدم كه از ميان لشكر دشمن پارچه سياه</w:t>
      </w:r>
      <w:r w:rsidR="00727CC6">
        <w:rPr>
          <w:rtl/>
          <w:lang w:bidi="fa-IR"/>
        </w:rPr>
        <w:t>ی</w:t>
      </w:r>
      <w:r w:rsidRPr="00724EE1">
        <w:rPr>
          <w:rtl/>
          <w:lang w:bidi="fa-IR"/>
        </w:rPr>
        <w:t xml:space="preserve"> بر سر نيزه ا</w:t>
      </w:r>
      <w:r w:rsidR="00727CC6">
        <w:rPr>
          <w:rtl/>
          <w:lang w:bidi="fa-IR"/>
        </w:rPr>
        <w:t>ی</w:t>
      </w:r>
      <w:r w:rsidRPr="00724EE1">
        <w:rPr>
          <w:rtl/>
          <w:lang w:bidi="fa-IR"/>
        </w:rPr>
        <w:t xml:space="preserve"> كرده و آن را بلند نمود. گروه</w:t>
      </w:r>
      <w:r w:rsidR="00727CC6">
        <w:rPr>
          <w:rtl/>
          <w:lang w:bidi="fa-IR"/>
        </w:rPr>
        <w:t>ی</w:t>
      </w:r>
      <w:r w:rsidRPr="00724EE1">
        <w:rPr>
          <w:rtl/>
          <w:lang w:bidi="fa-IR"/>
        </w:rPr>
        <w:t xml:space="preserve"> از مردم گفتند: اين پرچم</w:t>
      </w:r>
      <w:r w:rsidR="00727CC6">
        <w:rPr>
          <w:rtl/>
          <w:lang w:bidi="fa-IR"/>
        </w:rPr>
        <w:t>ی</w:t>
      </w:r>
      <w:r w:rsidRPr="00724EE1">
        <w:rPr>
          <w:rtl/>
          <w:lang w:bidi="fa-IR"/>
        </w:rPr>
        <w:t xml:space="preserve"> است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برا</w:t>
      </w:r>
      <w:r w:rsidR="00727CC6">
        <w:rPr>
          <w:rtl/>
          <w:lang w:bidi="fa-IR"/>
        </w:rPr>
        <w:t>ی</w:t>
      </w:r>
      <w:r w:rsidRPr="00724EE1">
        <w:rPr>
          <w:rtl/>
          <w:lang w:bidi="fa-IR"/>
        </w:rPr>
        <w:t xml:space="preserve"> عمرو بسته (يعن</w:t>
      </w:r>
      <w:r w:rsidR="00727CC6">
        <w:rPr>
          <w:rtl/>
          <w:lang w:bidi="fa-IR"/>
        </w:rPr>
        <w:t>ی</w:t>
      </w:r>
      <w:r w:rsidRPr="00724EE1">
        <w:rPr>
          <w:rtl/>
          <w:lang w:bidi="fa-IR"/>
        </w:rPr>
        <w:t xml:space="preserve"> او بر حق است)، اين گفتار بين مردم پيچيد تا به گوش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رسيد. آن حضرت به مردم فرمود: م</w:t>
      </w:r>
      <w:r w:rsidR="00727CC6">
        <w:rPr>
          <w:rtl/>
          <w:lang w:bidi="fa-IR"/>
        </w:rPr>
        <w:t>ی</w:t>
      </w:r>
      <w:r w:rsidRPr="00724EE1">
        <w:rPr>
          <w:rtl/>
          <w:lang w:bidi="fa-IR"/>
        </w:rPr>
        <w:t xml:space="preserve"> دانيد داستان اين پرچم چيست</w:t>
      </w:r>
      <w:r w:rsidR="005F2E1C">
        <w:rPr>
          <w:rtl/>
          <w:lang w:bidi="fa-IR"/>
        </w:rPr>
        <w:t>؟</w:t>
      </w:r>
      <w:r w:rsidRPr="00724EE1">
        <w:rPr>
          <w:rtl/>
          <w:lang w:bidi="fa-IR"/>
        </w:rPr>
        <w:t xml:space="preserve"> داستانش اين است كه رسول خدا آن را برا</w:t>
      </w:r>
      <w:r w:rsidR="00727CC6">
        <w:rPr>
          <w:rtl/>
          <w:lang w:bidi="fa-IR"/>
        </w:rPr>
        <w:t>ی</w:t>
      </w:r>
      <w:r w:rsidRPr="00724EE1">
        <w:rPr>
          <w:rtl/>
          <w:lang w:bidi="fa-IR"/>
        </w:rPr>
        <w:t xml:space="preserve"> عمرو بست</w:t>
      </w:r>
      <w:r w:rsidR="005F2E1C">
        <w:rPr>
          <w:rtl/>
          <w:lang w:bidi="fa-IR"/>
        </w:rPr>
        <w:t>،</w:t>
      </w:r>
      <w:r w:rsidRPr="00724EE1">
        <w:rPr>
          <w:rtl/>
          <w:lang w:bidi="fa-IR"/>
        </w:rPr>
        <w:t xml:space="preserve"> و آنگاه فرمود: كيست كه اين پرچم را بگيرد و به شرايطش عمل نمايد. عمرو پرسيد؛ شرايطش</w:t>
      </w:r>
      <w:r w:rsidR="00127400">
        <w:rPr>
          <w:rtl/>
          <w:lang w:bidi="fa-IR"/>
        </w:rPr>
        <w:t xml:space="preserve"> </w:t>
      </w:r>
      <w:r w:rsidRPr="00724EE1">
        <w:rPr>
          <w:rtl/>
          <w:lang w:bidi="fa-IR"/>
        </w:rPr>
        <w:t>چيست</w:t>
      </w:r>
      <w:r w:rsidR="005F2E1C">
        <w:rPr>
          <w:rtl/>
          <w:lang w:bidi="fa-IR"/>
        </w:rPr>
        <w:t>؟</w:t>
      </w:r>
    </w:p>
    <w:p w:rsidR="00724EE1" w:rsidRPr="00724EE1" w:rsidRDefault="00724EE1" w:rsidP="00724EE1">
      <w:pPr>
        <w:pStyle w:val="libNormal"/>
        <w:rPr>
          <w:lang w:bidi="fa-IR"/>
        </w:rPr>
      </w:pPr>
      <w:r w:rsidRPr="00724EE1">
        <w:rPr>
          <w:rtl/>
          <w:lang w:bidi="fa-IR"/>
        </w:rPr>
        <w:t xml:space="preserve">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 يك شرطش</w:t>
      </w:r>
      <w:r w:rsidR="00127400">
        <w:rPr>
          <w:rtl/>
          <w:lang w:bidi="fa-IR"/>
        </w:rPr>
        <w:t xml:space="preserve"> </w:t>
      </w:r>
      <w:r w:rsidRPr="00724EE1">
        <w:rPr>
          <w:rtl/>
          <w:lang w:bidi="fa-IR"/>
        </w:rPr>
        <w:t>اين است كه با آن به جنگ مسلمانان نرو</w:t>
      </w:r>
      <w:r w:rsidR="00727CC6">
        <w:rPr>
          <w:rtl/>
          <w:lang w:bidi="fa-IR"/>
        </w:rPr>
        <w:t>ی</w:t>
      </w:r>
      <w:r w:rsidR="005F2E1C">
        <w:rPr>
          <w:rtl/>
          <w:lang w:bidi="fa-IR"/>
        </w:rPr>
        <w:t>،</w:t>
      </w:r>
      <w:r w:rsidRPr="00724EE1">
        <w:rPr>
          <w:rtl/>
          <w:lang w:bidi="fa-IR"/>
        </w:rPr>
        <w:t xml:space="preserve"> و ديگر آن كه از جهاد با كفار فرار نكن</w:t>
      </w:r>
      <w:r w:rsidR="00727CC6">
        <w:rPr>
          <w:rtl/>
          <w:lang w:bidi="fa-IR"/>
        </w:rPr>
        <w:t>ی</w:t>
      </w:r>
      <w:r w:rsidR="005F2E1C">
        <w:rPr>
          <w:rtl/>
          <w:lang w:bidi="fa-IR"/>
        </w:rPr>
        <w:t>.</w:t>
      </w:r>
      <w:r w:rsidRPr="00724EE1">
        <w:rPr>
          <w:rtl/>
          <w:lang w:bidi="fa-IR"/>
        </w:rPr>
        <w:t xml:space="preserve"> عمرو آن را گرفت و به هيچ كدام از آن دو شرط عمل نكرد به خدا سوگند هم با آن از جنگ مشركين گريخت</w:t>
      </w:r>
      <w:r w:rsidR="005F2E1C">
        <w:rPr>
          <w:rtl/>
          <w:lang w:bidi="fa-IR"/>
        </w:rPr>
        <w:t>،</w:t>
      </w:r>
      <w:r w:rsidRPr="00724EE1">
        <w:rPr>
          <w:rtl/>
          <w:lang w:bidi="fa-IR"/>
        </w:rPr>
        <w:t xml:space="preserve"> وهم امروز به جنگ مسلمانان آمد، قسم به خدائ</w:t>
      </w:r>
      <w:r w:rsidR="00727CC6">
        <w:rPr>
          <w:rtl/>
          <w:lang w:bidi="fa-IR"/>
        </w:rPr>
        <w:t>ی</w:t>
      </w:r>
      <w:r w:rsidRPr="00724EE1">
        <w:rPr>
          <w:rtl/>
          <w:lang w:bidi="fa-IR"/>
        </w:rPr>
        <w:t xml:space="preserve"> كه مردم را آفريده</w:t>
      </w:r>
      <w:r w:rsidR="005F2E1C">
        <w:rPr>
          <w:rtl/>
          <w:lang w:bidi="fa-IR"/>
        </w:rPr>
        <w:t>،</w:t>
      </w:r>
      <w:r w:rsidRPr="00724EE1">
        <w:rPr>
          <w:rtl/>
          <w:lang w:bidi="fa-IR"/>
        </w:rPr>
        <w:t xml:space="preserve"> و دانه را شكافته</w:t>
      </w:r>
      <w:r w:rsidR="005F2E1C">
        <w:rPr>
          <w:rtl/>
          <w:lang w:bidi="fa-IR"/>
        </w:rPr>
        <w:t>،</w:t>
      </w:r>
      <w:r w:rsidRPr="00724EE1">
        <w:rPr>
          <w:rtl/>
          <w:lang w:bidi="fa-IR"/>
        </w:rPr>
        <w:t xml:space="preserve"> اين گروه هرگز اسلام نياورده اند، وليكن بناچار اسلام را بر زبان جار</w:t>
      </w:r>
      <w:r w:rsidR="00727CC6">
        <w:rPr>
          <w:rtl/>
          <w:lang w:bidi="fa-IR"/>
        </w:rPr>
        <w:t>ی</w:t>
      </w:r>
      <w:r w:rsidRPr="00724EE1">
        <w:rPr>
          <w:rtl/>
          <w:lang w:bidi="fa-IR"/>
        </w:rPr>
        <w:t xml:space="preserve"> نموده و كفر را پنهان كرده اند و هر وقت كه ياران</w:t>
      </w:r>
      <w:r w:rsidR="00727CC6">
        <w:rPr>
          <w:rtl/>
          <w:lang w:bidi="fa-IR"/>
        </w:rPr>
        <w:t>ی</w:t>
      </w:r>
      <w:r w:rsidRPr="00724EE1">
        <w:rPr>
          <w:rtl/>
          <w:lang w:bidi="fa-IR"/>
        </w:rPr>
        <w:t xml:space="preserve"> برا</w:t>
      </w:r>
      <w:r w:rsidR="00727CC6">
        <w:rPr>
          <w:rtl/>
          <w:lang w:bidi="fa-IR"/>
        </w:rPr>
        <w:t>ی</w:t>
      </w:r>
      <w:r w:rsidRPr="00724EE1">
        <w:rPr>
          <w:rtl/>
          <w:lang w:bidi="fa-IR"/>
        </w:rPr>
        <w:t xml:space="preserve"> خود بيابند باز همان دشمن</w:t>
      </w:r>
      <w:r w:rsidR="00727CC6">
        <w:rPr>
          <w:rtl/>
          <w:lang w:bidi="fa-IR"/>
        </w:rPr>
        <w:t>ی</w:t>
      </w:r>
      <w:r w:rsidRPr="00724EE1">
        <w:rPr>
          <w:rtl/>
          <w:lang w:bidi="fa-IR"/>
        </w:rPr>
        <w:t xml:space="preserve"> كه با ما داشته اند اظهار خواهند نمود الا اينكه آنان در صورت ظاهر، نماز را ترك نكرده اند </w:t>
      </w:r>
      <w:r w:rsidRPr="003B6A35">
        <w:rPr>
          <w:rStyle w:val="libFootnotenumChar"/>
          <w:rtl/>
        </w:rPr>
        <w:t>(</w:t>
      </w:r>
      <w:r w:rsidR="00D72EF7" w:rsidRPr="003B6A35">
        <w:rPr>
          <w:rStyle w:val="libFootnotenumChar"/>
          <w:rtl/>
        </w:rPr>
        <w:t>5</w:t>
      </w:r>
      <w:r w:rsidR="002859FD" w:rsidRPr="003B6A35">
        <w:rPr>
          <w:rStyle w:val="libFootnotenumChar"/>
          <w:rtl/>
        </w:rPr>
        <w:t>0</w:t>
      </w:r>
      <w:r w:rsidR="00577AFF" w:rsidRPr="003B6A35">
        <w:rPr>
          <w:rStyle w:val="libFootnotenumChar"/>
          <w:rtl/>
        </w:rPr>
        <w:t>7</w:t>
      </w:r>
      <w:r w:rsidRPr="003B6A35">
        <w:rPr>
          <w:rStyle w:val="libFootnotenumChar"/>
          <w:rtl/>
        </w:rPr>
        <w:t>)</w:t>
      </w:r>
    </w:p>
    <w:p w:rsidR="00724EE1" w:rsidRPr="00724EE1" w:rsidRDefault="00D0425B" w:rsidP="000D77C0">
      <w:pPr>
        <w:pStyle w:val="libBold1"/>
        <w:rPr>
          <w:lang w:bidi="fa-IR"/>
        </w:rPr>
      </w:pPr>
      <w:r>
        <w:rPr>
          <w:rtl/>
          <w:lang w:bidi="fa-IR"/>
        </w:rPr>
        <w:t>2</w:t>
      </w:r>
      <w:r w:rsidR="00724EE1" w:rsidRPr="00724EE1">
        <w:rPr>
          <w:rtl/>
          <w:lang w:bidi="fa-IR"/>
        </w:rPr>
        <w:t>- فريبكار</w:t>
      </w:r>
      <w:r w:rsidR="00727CC6">
        <w:rPr>
          <w:rtl/>
          <w:lang w:bidi="fa-IR"/>
        </w:rPr>
        <w:t>ی</w:t>
      </w:r>
    </w:p>
    <w:p w:rsidR="000D77C0" w:rsidRDefault="00724EE1" w:rsidP="00724EE1">
      <w:pPr>
        <w:pStyle w:val="libNormal"/>
        <w:rPr>
          <w:rtl/>
          <w:lang w:bidi="fa-IR"/>
        </w:rPr>
      </w:pPr>
      <w:r w:rsidRPr="00724EE1">
        <w:rPr>
          <w:rtl/>
          <w:lang w:bidi="fa-IR"/>
        </w:rPr>
        <w:t>در تاريخ طبر</w:t>
      </w:r>
      <w:r w:rsidR="00727CC6">
        <w:rPr>
          <w:rtl/>
          <w:lang w:bidi="fa-IR"/>
        </w:rPr>
        <w:t>ی</w:t>
      </w:r>
      <w:r w:rsidRPr="00724EE1">
        <w:rPr>
          <w:rtl/>
          <w:lang w:bidi="fa-IR"/>
        </w:rPr>
        <w:t xml:space="preserve"> آمده</w:t>
      </w:r>
      <w:r w:rsidR="005F2E1C">
        <w:rPr>
          <w:rtl/>
          <w:lang w:bidi="fa-IR"/>
        </w:rPr>
        <w:t>:</w:t>
      </w:r>
      <w:r w:rsidRPr="00724EE1">
        <w:rPr>
          <w:rtl/>
          <w:lang w:bidi="fa-IR"/>
        </w:rPr>
        <w:t xml:space="preserve"> مغيره بن شعبه ادعا م</w:t>
      </w:r>
      <w:r w:rsidR="00727CC6">
        <w:rPr>
          <w:rtl/>
          <w:lang w:bidi="fa-IR"/>
        </w:rPr>
        <w:t>ی</w:t>
      </w:r>
      <w:r w:rsidRPr="00724EE1">
        <w:rPr>
          <w:rtl/>
          <w:lang w:bidi="fa-IR"/>
        </w:rPr>
        <w:t xml:space="preserve"> كرد كه او تازه عهدترين مردم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است و به مردم م</w:t>
      </w:r>
      <w:r w:rsidR="00727CC6">
        <w:rPr>
          <w:rtl/>
          <w:lang w:bidi="fa-IR"/>
        </w:rPr>
        <w:t>ی</w:t>
      </w:r>
      <w:r w:rsidRPr="00724EE1">
        <w:rPr>
          <w:rtl/>
          <w:lang w:bidi="fa-IR"/>
        </w:rPr>
        <w:t xml:space="preserve"> گفت</w:t>
      </w:r>
      <w:r w:rsidR="005F2E1C">
        <w:rPr>
          <w:rtl/>
          <w:lang w:bidi="fa-IR"/>
        </w:rPr>
        <w:t>:</w:t>
      </w:r>
      <w:r w:rsidRPr="00724EE1">
        <w:rPr>
          <w:rtl/>
          <w:lang w:bidi="fa-IR"/>
        </w:rPr>
        <w:t xml:space="preserve"> من انگشتر خود را در ميان قبر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انداختم تا با اين بهانه داخل در قبر شده بدن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مس نمايم تا من آخرين كس</w:t>
      </w:r>
      <w:r w:rsidR="00727CC6">
        <w:rPr>
          <w:rtl/>
          <w:lang w:bidi="fa-IR"/>
        </w:rPr>
        <w:t>ی</w:t>
      </w:r>
      <w:r w:rsidRPr="00724EE1">
        <w:rPr>
          <w:rtl/>
          <w:lang w:bidi="fa-IR"/>
        </w:rPr>
        <w:t xml:space="preserve"> باشم كه از رسول خدا جدا گشته است</w:t>
      </w:r>
      <w:r w:rsidR="005F2E1C">
        <w:rPr>
          <w:rtl/>
          <w:lang w:bidi="fa-IR"/>
        </w:rPr>
        <w:t>.</w:t>
      </w:r>
    </w:p>
    <w:p w:rsidR="00724EE1" w:rsidRPr="00724EE1" w:rsidRDefault="00724EE1" w:rsidP="00724EE1">
      <w:pPr>
        <w:pStyle w:val="libNormal"/>
        <w:rPr>
          <w:lang w:bidi="fa-IR"/>
        </w:rPr>
      </w:pPr>
      <w:r w:rsidRPr="00724EE1">
        <w:rPr>
          <w:rtl/>
          <w:lang w:bidi="fa-IR"/>
        </w:rPr>
        <w:t>طبر</w:t>
      </w:r>
      <w:r w:rsidR="00727CC6">
        <w:rPr>
          <w:rtl/>
          <w:lang w:bidi="fa-IR"/>
        </w:rPr>
        <w:t>ی</w:t>
      </w:r>
      <w:r w:rsidRPr="00724EE1">
        <w:rPr>
          <w:rtl/>
          <w:lang w:bidi="fa-IR"/>
        </w:rPr>
        <w:t xml:space="preserve"> از عبدالله بن حرث نقل كرده كه م</w:t>
      </w:r>
      <w:r w:rsidR="00727CC6">
        <w:rPr>
          <w:rtl/>
          <w:lang w:bidi="fa-IR"/>
        </w:rPr>
        <w:t>ی</w:t>
      </w:r>
      <w:r w:rsidRPr="00724EE1">
        <w:rPr>
          <w:rtl/>
          <w:lang w:bidi="fa-IR"/>
        </w:rPr>
        <w:t xml:space="preserve"> گويد: من در زمان خلافت عمر يا عثمان به همراه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برا</w:t>
      </w:r>
      <w:r w:rsidR="00727CC6">
        <w:rPr>
          <w:rtl/>
          <w:lang w:bidi="fa-IR"/>
        </w:rPr>
        <w:t>ی</w:t>
      </w:r>
      <w:r w:rsidRPr="00724EE1">
        <w:rPr>
          <w:rtl/>
          <w:lang w:bidi="fa-IR"/>
        </w:rPr>
        <w:t xml:space="preserve"> انجام عمره وارد مكه شديم و آن حضرت در منزل خواهر خود (ام هان</w:t>
      </w:r>
      <w:r w:rsidR="00727CC6">
        <w:rPr>
          <w:rtl/>
          <w:lang w:bidi="fa-IR"/>
        </w:rPr>
        <w:t>ی</w:t>
      </w:r>
      <w:r w:rsidRPr="00724EE1">
        <w:rPr>
          <w:rtl/>
          <w:lang w:bidi="fa-IR"/>
        </w:rPr>
        <w:t>) اقامت گزيد و آنگاه كه از اعمال عمره فارغ گرديد به خانه بازگشت و غسل نمود در اين موقع گروه</w:t>
      </w:r>
      <w:r w:rsidR="00727CC6">
        <w:rPr>
          <w:rtl/>
          <w:lang w:bidi="fa-IR"/>
        </w:rPr>
        <w:t>ی</w:t>
      </w:r>
      <w:r w:rsidRPr="00724EE1">
        <w:rPr>
          <w:rtl/>
          <w:lang w:bidi="fa-IR"/>
        </w:rPr>
        <w:t xml:space="preserve"> از عراق</w:t>
      </w:r>
      <w:r w:rsidR="00727CC6">
        <w:rPr>
          <w:rtl/>
          <w:lang w:bidi="fa-IR"/>
        </w:rPr>
        <w:t>ی</w:t>
      </w:r>
      <w:r w:rsidRPr="00724EE1">
        <w:rPr>
          <w:rtl/>
          <w:lang w:bidi="fa-IR"/>
        </w:rPr>
        <w:t xml:space="preserve"> ها به نزد آن </w:t>
      </w:r>
      <w:r w:rsidRPr="00724EE1">
        <w:rPr>
          <w:rtl/>
          <w:lang w:bidi="fa-IR"/>
        </w:rPr>
        <w:lastRenderedPageBreak/>
        <w:t>حضرت آمده عرضه داشتند: از شما سوال</w:t>
      </w:r>
      <w:r w:rsidR="00727CC6">
        <w:rPr>
          <w:rtl/>
          <w:lang w:bidi="fa-IR"/>
        </w:rPr>
        <w:t>ی</w:t>
      </w:r>
      <w:r w:rsidRPr="00724EE1">
        <w:rPr>
          <w:rtl/>
          <w:lang w:bidi="fa-IR"/>
        </w:rPr>
        <w:t xml:space="preserve"> داريم امام </w:t>
      </w:r>
      <w:r w:rsidR="00604D03" w:rsidRPr="00604D03">
        <w:rPr>
          <w:rStyle w:val="libAlaemChar"/>
          <w:rtl/>
        </w:rPr>
        <w:t>عليه‌السلام</w:t>
      </w:r>
      <w:r w:rsidRPr="00724EE1">
        <w:rPr>
          <w:rtl/>
          <w:lang w:bidi="fa-IR"/>
        </w:rPr>
        <w:t xml:space="preserve"> به آنان فرمود: گمانم م</w:t>
      </w:r>
      <w:r w:rsidR="00727CC6">
        <w:rPr>
          <w:rtl/>
          <w:lang w:bidi="fa-IR"/>
        </w:rPr>
        <w:t>ی</w:t>
      </w:r>
      <w:r w:rsidRPr="00724EE1">
        <w:rPr>
          <w:rtl/>
          <w:lang w:bidi="fa-IR"/>
        </w:rPr>
        <w:t xml:space="preserve"> خواهيد از مطلب</w:t>
      </w:r>
      <w:r w:rsidR="00727CC6">
        <w:rPr>
          <w:rtl/>
          <w:lang w:bidi="fa-IR"/>
        </w:rPr>
        <w:t>ی</w:t>
      </w:r>
      <w:r w:rsidRPr="00724EE1">
        <w:rPr>
          <w:rtl/>
          <w:lang w:bidi="fa-IR"/>
        </w:rPr>
        <w:t xml:space="preserve"> كه مغيره به شما گفته از اين كه او تازه عهدترين مردم به رسول خداست بپرسيد؟</w:t>
      </w:r>
    </w:p>
    <w:p w:rsidR="00724EE1" w:rsidRPr="00724EE1" w:rsidRDefault="00724EE1" w:rsidP="00724EE1">
      <w:pPr>
        <w:pStyle w:val="libNormal"/>
        <w:rPr>
          <w:lang w:bidi="fa-IR"/>
        </w:rPr>
      </w:pPr>
      <w:r w:rsidRPr="00724EE1">
        <w:rPr>
          <w:rtl/>
          <w:lang w:bidi="fa-IR"/>
        </w:rPr>
        <w:t>گفتند: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آن حضرت فرمود: دروغ گفته است</w:t>
      </w:r>
      <w:r w:rsidR="005F2E1C">
        <w:rPr>
          <w:rtl/>
          <w:lang w:bidi="fa-IR"/>
        </w:rPr>
        <w:t>،</w:t>
      </w:r>
      <w:r w:rsidRPr="00724EE1">
        <w:rPr>
          <w:rtl/>
          <w:lang w:bidi="fa-IR"/>
        </w:rPr>
        <w:t xml:space="preserve"> تازه عهدترين مردم نسبت به مردم رسول خدا قثم بن عباس م</w:t>
      </w:r>
      <w:r w:rsidR="00727CC6">
        <w:rPr>
          <w:rtl/>
          <w:lang w:bidi="fa-IR"/>
        </w:rPr>
        <w:t>ی</w:t>
      </w:r>
      <w:r w:rsidRPr="00724EE1">
        <w:rPr>
          <w:rtl/>
          <w:lang w:bidi="fa-IR"/>
        </w:rPr>
        <w:t xml:space="preserve"> باشد و او آخرين نفر ما بوده كه از ميان قبر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خارج گشته است </w:t>
      </w:r>
      <w:r w:rsidRPr="003B6A35">
        <w:rPr>
          <w:rStyle w:val="libFootnotenumChar"/>
          <w:rtl/>
        </w:rPr>
        <w:t>(</w:t>
      </w:r>
      <w:r w:rsidR="00D72EF7" w:rsidRPr="003B6A35">
        <w:rPr>
          <w:rStyle w:val="libFootnotenumChar"/>
          <w:rtl/>
        </w:rPr>
        <w:t>5</w:t>
      </w:r>
      <w:r w:rsidR="002859FD" w:rsidRPr="003B6A35">
        <w:rPr>
          <w:rStyle w:val="libFootnotenumChar"/>
          <w:rtl/>
        </w:rPr>
        <w:t>0</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0D77C0">
      <w:pPr>
        <w:pStyle w:val="libBold1"/>
        <w:rPr>
          <w:lang w:bidi="fa-IR"/>
        </w:rPr>
      </w:pPr>
      <w:r>
        <w:rPr>
          <w:rtl/>
          <w:lang w:bidi="fa-IR"/>
        </w:rPr>
        <w:t>3</w:t>
      </w:r>
      <w:r w:rsidR="00724EE1" w:rsidRPr="00724EE1">
        <w:rPr>
          <w:rtl/>
          <w:lang w:bidi="fa-IR"/>
        </w:rPr>
        <w:t>- مسح بر كفش</w:t>
      </w:r>
    </w:p>
    <w:p w:rsidR="00724EE1" w:rsidRPr="00724EE1" w:rsidRDefault="00724EE1" w:rsidP="00724EE1">
      <w:pPr>
        <w:pStyle w:val="libNormal"/>
        <w:rPr>
          <w:lang w:bidi="fa-IR"/>
        </w:rPr>
      </w:pPr>
      <w:r w:rsidRPr="00724EE1">
        <w:rPr>
          <w:rtl/>
          <w:lang w:bidi="fa-IR"/>
        </w:rPr>
        <w:t xml:space="preserve">امام باقر </w:t>
      </w:r>
      <w:r w:rsidR="00604D03" w:rsidRPr="00604D03">
        <w:rPr>
          <w:rStyle w:val="libAlaemChar"/>
          <w:rtl/>
        </w:rPr>
        <w:t>عليه‌السلام</w:t>
      </w:r>
      <w:r w:rsidRPr="00724EE1">
        <w:rPr>
          <w:rtl/>
          <w:lang w:bidi="fa-IR"/>
        </w:rPr>
        <w:t xml:space="preserve"> فرمود: روز</w:t>
      </w:r>
      <w:r w:rsidR="00727CC6">
        <w:rPr>
          <w:rtl/>
          <w:lang w:bidi="fa-IR"/>
        </w:rPr>
        <w:t>ی</w:t>
      </w:r>
      <w:r w:rsidRPr="00724EE1">
        <w:rPr>
          <w:rtl/>
          <w:lang w:bidi="fa-IR"/>
        </w:rPr>
        <w:t xml:space="preserve"> عمر اصحاب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در حال</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نيز در ميان آنان بود گرد آورده از آنان درباره حكم مسح بر كفش ها پرسش نمود.</w:t>
      </w:r>
    </w:p>
    <w:p w:rsidR="00724EE1" w:rsidRPr="00724EE1" w:rsidRDefault="00724EE1" w:rsidP="00724EE1">
      <w:pPr>
        <w:pStyle w:val="libNormal"/>
        <w:rPr>
          <w:lang w:bidi="fa-IR"/>
        </w:rPr>
      </w:pPr>
      <w:r w:rsidRPr="00724EE1">
        <w:rPr>
          <w:rtl/>
          <w:lang w:bidi="fa-IR"/>
        </w:rPr>
        <w:t>مغيره بن شعبه گفت</w:t>
      </w:r>
      <w:r w:rsidR="005F2E1C">
        <w:rPr>
          <w:rtl/>
          <w:lang w:bidi="fa-IR"/>
        </w:rPr>
        <w:t>:</w:t>
      </w:r>
      <w:r w:rsidRPr="00724EE1">
        <w:rPr>
          <w:rtl/>
          <w:lang w:bidi="fa-IR"/>
        </w:rPr>
        <w:t xml:space="preserve"> من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ديده ام بر كفشها مسح كرده است </w:t>
      </w:r>
      <w:r w:rsidRPr="003B6A35">
        <w:rPr>
          <w:rStyle w:val="libFootnotenumChar"/>
          <w:rtl/>
        </w:rPr>
        <w:t>(</w:t>
      </w:r>
      <w:r w:rsidR="00D72EF7" w:rsidRPr="003B6A35">
        <w:rPr>
          <w:rStyle w:val="libFootnotenumChar"/>
          <w:rtl/>
        </w:rPr>
        <w:t>5</w:t>
      </w:r>
      <w:r w:rsidR="002859FD" w:rsidRPr="003B6A35">
        <w:rPr>
          <w:rStyle w:val="libFootnotenumChar"/>
          <w:rtl/>
        </w:rPr>
        <w:t>0</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آيا پيش از نزول سوره مائده يا پس از آن</w:t>
      </w:r>
      <w:r w:rsidR="005F2E1C">
        <w:rPr>
          <w:rtl/>
          <w:lang w:bidi="fa-IR"/>
        </w:rPr>
        <w:t>؟</w:t>
      </w:r>
    </w:p>
    <w:p w:rsidR="00724EE1" w:rsidRPr="00724EE1" w:rsidRDefault="00724EE1" w:rsidP="00724EE1">
      <w:pPr>
        <w:pStyle w:val="libNormal"/>
        <w:rPr>
          <w:lang w:bidi="fa-IR"/>
        </w:rPr>
      </w:pPr>
      <w:r w:rsidRPr="00724EE1">
        <w:rPr>
          <w:rtl/>
          <w:lang w:bidi="fa-IR"/>
        </w:rPr>
        <w:t>مغيره</w:t>
      </w:r>
      <w:r w:rsidR="005F2E1C">
        <w:rPr>
          <w:rtl/>
          <w:lang w:bidi="fa-IR"/>
        </w:rPr>
        <w:t>:</w:t>
      </w:r>
      <w:r w:rsidRPr="00724EE1">
        <w:rPr>
          <w:rtl/>
          <w:lang w:bidi="fa-IR"/>
        </w:rPr>
        <w:t xml:space="preserve"> نم</w:t>
      </w:r>
      <w:r w:rsidR="00727CC6">
        <w:rPr>
          <w:rtl/>
          <w:lang w:bidi="fa-IR"/>
        </w:rPr>
        <w:t>ی</w:t>
      </w:r>
      <w:r w:rsidRPr="00724EE1">
        <w:rPr>
          <w:rtl/>
          <w:lang w:bidi="fa-IR"/>
        </w:rPr>
        <w:t xml:space="preserve"> دانم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قرآن حكم مسح را بيان نموده كه لازم است بر رو</w:t>
      </w:r>
      <w:r w:rsidR="00727CC6">
        <w:rPr>
          <w:rtl/>
          <w:lang w:bidi="fa-IR"/>
        </w:rPr>
        <w:t>ی</w:t>
      </w:r>
      <w:r w:rsidRPr="00724EE1">
        <w:rPr>
          <w:rtl/>
          <w:lang w:bidi="fa-IR"/>
        </w:rPr>
        <w:t xml:space="preserve"> پا باشد، و سوره مائده كه متضمن اين حكم است حدود دو يا سه ماه قبل از رحلت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نازل شده است </w:t>
      </w:r>
      <w:r w:rsidRPr="003B6A35">
        <w:rPr>
          <w:rStyle w:val="libFootnotenumChar"/>
          <w:rtl/>
        </w:rPr>
        <w:t>(</w:t>
      </w:r>
      <w:r w:rsidR="00D72EF7" w:rsidRPr="003B6A35">
        <w:rPr>
          <w:rStyle w:val="libFootnotenumChar"/>
          <w:rtl/>
        </w:rPr>
        <w:t>5</w:t>
      </w:r>
      <w:r w:rsidR="00C9273A" w:rsidRPr="003B6A35">
        <w:rPr>
          <w:rStyle w:val="libFootnotenumChar"/>
          <w:rtl/>
        </w:rPr>
        <w:t>1</w:t>
      </w:r>
      <w:r w:rsidR="002859FD" w:rsidRPr="003B6A35">
        <w:rPr>
          <w:rStyle w:val="libFootnotenumChar"/>
          <w:rtl/>
        </w:rPr>
        <w:t>0</w:t>
      </w:r>
      <w:r w:rsidRPr="003B6A35">
        <w:rPr>
          <w:rStyle w:val="libFootnotenumChar"/>
          <w:rtl/>
        </w:rPr>
        <w:t>)</w:t>
      </w:r>
      <w:r w:rsidRPr="00724EE1">
        <w:rPr>
          <w:rtl/>
          <w:lang w:bidi="fa-IR"/>
        </w:rPr>
        <w:t>.</w:t>
      </w:r>
    </w:p>
    <w:p w:rsidR="000D77C0" w:rsidRDefault="000D77C0" w:rsidP="00724EE1">
      <w:pPr>
        <w:pStyle w:val="libNormal"/>
        <w:rPr>
          <w:rtl/>
          <w:lang w:bidi="fa-IR"/>
        </w:rPr>
      </w:pPr>
      <w:r>
        <w:rPr>
          <w:rtl/>
          <w:lang w:bidi="fa-IR"/>
        </w:rPr>
        <w:br w:type="page"/>
      </w:r>
    </w:p>
    <w:p w:rsidR="00724EE1" w:rsidRDefault="00724EE1" w:rsidP="000D77C0">
      <w:pPr>
        <w:pStyle w:val="Heading2"/>
        <w:rPr>
          <w:rtl/>
          <w:lang w:bidi="fa-IR"/>
        </w:rPr>
      </w:pPr>
      <w:bookmarkStart w:id="54" w:name="_Toc480372347"/>
      <w:r w:rsidRPr="00724EE1">
        <w:rPr>
          <w:rtl/>
          <w:lang w:bidi="fa-IR"/>
        </w:rPr>
        <w:t>فصل پنجاه و يكم</w:t>
      </w:r>
      <w:r w:rsidR="005F2E1C">
        <w:rPr>
          <w:rtl/>
          <w:lang w:bidi="fa-IR"/>
        </w:rPr>
        <w:t>:</w:t>
      </w:r>
      <w:r w:rsidRPr="00724EE1">
        <w:rPr>
          <w:rtl/>
          <w:lang w:bidi="fa-IR"/>
        </w:rPr>
        <w:t xml:space="preserve"> حد غلات و خوارج</w:t>
      </w:r>
      <w:bookmarkEnd w:id="54"/>
    </w:p>
    <w:p w:rsidR="00724EE1" w:rsidRPr="00724EE1" w:rsidRDefault="00C9273A" w:rsidP="000D77C0">
      <w:pPr>
        <w:pStyle w:val="libBold1"/>
        <w:rPr>
          <w:lang w:bidi="fa-IR"/>
        </w:rPr>
      </w:pPr>
      <w:r>
        <w:rPr>
          <w:rtl/>
          <w:lang w:bidi="fa-IR"/>
        </w:rPr>
        <w:t>1</w:t>
      </w:r>
      <w:r w:rsidR="00724EE1" w:rsidRPr="00724EE1">
        <w:rPr>
          <w:rtl/>
          <w:lang w:bidi="fa-IR"/>
        </w:rPr>
        <w:t>- كيفر غلات</w:t>
      </w:r>
    </w:p>
    <w:p w:rsidR="00724EE1" w:rsidRPr="00724EE1" w:rsidRDefault="00724EE1" w:rsidP="00724EE1">
      <w:pPr>
        <w:pStyle w:val="libNormal"/>
        <w:rPr>
          <w:lang w:bidi="fa-IR"/>
        </w:rPr>
      </w:pPr>
      <w:r w:rsidRPr="00724EE1">
        <w:rPr>
          <w:rtl/>
          <w:lang w:bidi="fa-IR"/>
        </w:rPr>
        <w:t>هفتاد نفر از اهل زط (نژاد</w:t>
      </w:r>
      <w:r w:rsidR="00727CC6">
        <w:rPr>
          <w:rtl/>
          <w:lang w:bidi="fa-IR"/>
        </w:rPr>
        <w:t>ی</w:t>
      </w:r>
      <w:r w:rsidRPr="00724EE1">
        <w:rPr>
          <w:rtl/>
          <w:lang w:bidi="fa-IR"/>
        </w:rPr>
        <w:t xml:space="preserve"> از اهل سودان و هند) پس از جنگ صفين نزد اميرالمومنين </w:t>
      </w:r>
      <w:r w:rsidR="00604D03" w:rsidRPr="00604D03">
        <w:rPr>
          <w:rStyle w:val="libAlaemChar"/>
          <w:rtl/>
        </w:rPr>
        <w:t>عليه‌السلام</w:t>
      </w:r>
      <w:r w:rsidRPr="00724EE1">
        <w:rPr>
          <w:rtl/>
          <w:lang w:bidi="fa-IR"/>
        </w:rPr>
        <w:t xml:space="preserve"> آمده و پس از سلام</w:t>
      </w:r>
      <w:r w:rsidR="005F2E1C">
        <w:rPr>
          <w:rtl/>
          <w:lang w:bidi="fa-IR"/>
        </w:rPr>
        <w:t>،</w:t>
      </w:r>
      <w:r w:rsidRPr="00724EE1">
        <w:rPr>
          <w:rtl/>
          <w:lang w:bidi="fa-IR"/>
        </w:rPr>
        <w:t xml:space="preserve"> سخنان</w:t>
      </w:r>
      <w:r w:rsidR="00727CC6">
        <w:rPr>
          <w:rtl/>
          <w:lang w:bidi="fa-IR"/>
        </w:rPr>
        <w:t>ی</w:t>
      </w:r>
      <w:r w:rsidRPr="00724EE1">
        <w:rPr>
          <w:rtl/>
          <w:lang w:bidi="fa-IR"/>
        </w:rPr>
        <w:t xml:space="preserve"> به زبان خودشان به آن حضرت گفته و آن حضرت نيز به همان لغت به آنان پاسخ داد. و در ضمن گفتارشان به آن حضرت نسبت خداي</w:t>
      </w:r>
      <w:r w:rsidR="00727CC6">
        <w:rPr>
          <w:rtl/>
          <w:lang w:bidi="fa-IR"/>
        </w:rPr>
        <w:t>ی</w:t>
      </w:r>
      <w:r w:rsidRPr="00724EE1">
        <w:rPr>
          <w:rtl/>
          <w:lang w:bidi="fa-IR"/>
        </w:rPr>
        <w:t xml:space="preserve"> دادند.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آنان فرمود: من خدا نيستم بلكه بنده ا</w:t>
      </w:r>
      <w:r w:rsidR="00727CC6">
        <w:rPr>
          <w:rtl/>
          <w:lang w:bidi="fa-IR"/>
        </w:rPr>
        <w:t>ی</w:t>
      </w:r>
      <w:r w:rsidRPr="00724EE1">
        <w:rPr>
          <w:rtl/>
          <w:lang w:bidi="fa-IR"/>
        </w:rPr>
        <w:t xml:space="preserve"> از بندگان خدا هستم ول</w:t>
      </w:r>
      <w:r w:rsidR="00727CC6">
        <w:rPr>
          <w:rtl/>
          <w:lang w:bidi="fa-IR"/>
        </w:rPr>
        <w:t>ی</w:t>
      </w:r>
      <w:r w:rsidRPr="00724EE1">
        <w:rPr>
          <w:rtl/>
          <w:lang w:bidi="fa-IR"/>
        </w:rPr>
        <w:t xml:space="preserve"> آنان نپذيرفته</w:t>
      </w:r>
      <w:r w:rsidR="005F2E1C">
        <w:rPr>
          <w:rtl/>
          <w:lang w:bidi="fa-IR"/>
        </w:rPr>
        <w:t>،</w:t>
      </w:r>
      <w:r w:rsidRPr="00724EE1">
        <w:rPr>
          <w:rtl/>
          <w:lang w:bidi="fa-IR"/>
        </w:rPr>
        <w:t xml:space="preserve"> همچنان بر مطلب خويش اصرار م</w:t>
      </w:r>
      <w:r w:rsidR="00727CC6">
        <w:rPr>
          <w:rtl/>
          <w:lang w:bidi="fa-IR"/>
        </w:rPr>
        <w:t>ی</w:t>
      </w:r>
      <w:r w:rsidRPr="00724EE1">
        <w:rPr>
          <w:rtl/>
          <w:lang w:bidi="fa-IR"/>
        </w:rPr>
        <w:t xml:space="preserve"> ورزيدند، تا اين كه حضرت امير به آنان فرمود: اگر از اين عقيده تان دست بر نداريد و به درگاه خدا توبه نكنيد، شما را خواهم كشت</w:t>
      </w:r>
      <w:r w:rsidR="005F2E1C">
        <w:rPr>
          <w:rtl/>
          <w:lang w:bidi="fa-IR"/>
        </w:rPr>
        <w:t>،</w:t>
      </w:r>
      <w:r w:rsidRPr="00724EE1">
        <w:rPr>
          <w:rtl/>
          <w:lang w:bidi="fa-IR"/>
        </w:rPr>
        <w:t xml:space="preserve"> ول</w:t>
      </w:r>
      <w:r w:rsidR="00727CC6">
        <w:rPr>
          <w:rtl/>
          <w:lang w:bidi="fa-IR"/>
        </w:rPr>
        <w:t>ی</w:t>
      </w:r>
      <w:r w:rsidRPr="00724EE1">
        <w:rPr>
          <w:rtl/>
          <w:lang w:bidi="fa-IR"/>
        </w:rPr>
        <w:t xml:space="preserve"> آن همه موعظه و اندرز در آنان اثر ننموده و توبه نكردند.</w:t>
      </w:r>
    </w:p>
    <w:p w:rsidR="00724EE1" w:rsidRPr="00724EE1" w:rsidRDefault="00724EE1" w:rsidP="00724EE1">
      <w:pPr>
        <w:pStyle w:val="libNormal"/>
        <w:rPr>
          <w:lang w:bidi="fa-IR"/>
        </w:rPr>
      </w:pPr>
      <w:r w:rsidRPr="00724EE1">
        <w:rPr>
          <w:rtl/>
          <w:lang w:bidi="fa-IR"/>
        </w:rPr>
        <w:t>پس آن حضرت دستور داد، گودالهاي</w:t>
      </w:r>
      <w:r w:rsidR="00727CC6">
        <w:rPr>
          <w:rtl/>
          <w:lang w:bidi="fa-IR"/>
        </w:rPr>
        <w:t>ی</w:t>
      </w:r>
      <w:r w:rsidRPr="00724EE1">
        <w:rPr>
          <w:rtl/>
          <w:lang w:bidi="fa-IR"/>
        </w:rPr>
        <w:t xml:space="preserve"> حفر نموده و بين گودالها روزنه قرار دادند، و آنان را ميان گودالها انداخت</w:t>
      </w:r>
      <w:r w:rsidR="005F2E1C">
        <w:rPr>
          <w:rtl/>
          <w:lang w:bidi="fa-IR"/>
        </w:rPr>
        <w:t>،</w:t>
      </w:r>
      <w:r w:rsidRPr="00724EE1">
        <w:rPr>
          <w:rtl/>
          <w:lang w:bidi="fa-IR"/>
        </w:rPr>
        <w:t xml:space="preserve"> و سر آنها را پوشاند و ميان يك</w:t>
      </w:r>
      <w:r w:rsidR="00727CC6">
        <w:rPr>
          <w:rtl/>
          <w:lang w:bidi="fa-IR"/>
        </w:rPr>
        <w:t>ی</w:t>
      </w:r>
      <w:r w:rsidRPr="00724EE1">
        <w:rPr>
          <w:rtl/>
          <w:lang w:bidi="fa-IR"/>
        </w:rPr>
        <w:t xml:space="preserve"> از گودالها كه كس</w:t>
      </w:r>
      <w:r w:rsidR="00727CC6">
        <w:rPr>
          <w:rtl/>
          <w:lang w:bidi="fa-IR"/>
        </w:rPr>
        <w:t>ی</w:t>
      </w:r>
      <w:r w:rsidRPr="00724EE1">
        <w:rPr>
          <w:rtl/>
          <w:lang w:bidi="fa-IR"/>
        </w:rPr>
        <w:t xml:space="preserve"> در آن نبود آتش</w:t>
      </w:r>
      <w:r w:rsidR="00727CC6">
        <w:rPr>
          <w:rtl/>
          <w:lang w:bidi="fa-IR"/>
        </w:rPr>
        <w:t>ی</w:t>
      </w:r>
      <w:r w:rsidRPr="00724EE1">
        <w:rPr>
          <w:rtl/>
          <w:lang w:bidi="fa-IR"/>
        </w:rPr>
        <w:t xml:space="preserve"> افروخت و با دود همه را هلاك كرد </w:t>
      </w:r>
      <w:r w:rsidRPr="003B6A35">
        <w:rPr>
          <w:rStyle w:val="libFootnotenumChar"/>
          <w:rtl/>
        </w:rPr>
        <w:t>(</w:t>
      </w:r>
      <w:r w:rsidR="00D72EF7" w:rsidRPr="003B6A35">
        <w:rPr>
          <w:rStyle w:val="libFootnotenumChar"/>
          <w:rtl/>
        </w:rPr>
        <w:t>5</w:t>
      </w:r>
      <w:r w:rsidR="00C9273A" w:rsidRPr="003B6A35">
        <w:rPr>
          <w:rStyle w:val="libFootnotenumChar"/>
          <w:rtl/>
        </w:rPr>
        <w:t>11</w:t>
      </w:r>
      <w:r w:rsidRPr="003B6A35">
        <w:rPr>
          <w:rStyle w:val="libFootnotenumChar"/>
          <w:rtl/>
        </w:rPr>
        <w:t>)</w:t>
      </w:r>
      <w:r w:rsidRPr="00724EE1">
        <w:rPr>
          <w:rtl/>
          <w:lang w:bidi="fa-IR"/>
        </w:rPr>
        <w:t>.</w:t>
      </w:r>
    </w:p>
    <w:p w:rsidR="00724EE1" w:rsidRPr="00724EE1" w:rsidRDefault="00D0425B" w:rsidP="000D77C0">
      <w:pPr>
        <w:pStyle w:val="libBold1"/>
        <w:rPr>
          <w:lang w:bidi="fa-IR"/>
        </w:rPr>
      </w:pPr>
      <w:r>
        <w:rPr>
          <w:rtl/>
          <w:lang w:bidi="fa-IR"/>
        </w:rPr>
        <w:t>2</w:t>
      </w:r>
      <w:r w:rsidR="00724EE1" w:rsidRPr="00724EE1">
        <w:rPr>
          <w:rtl/>
          <w:lang w:bidi="fa-IR"/>
        </w:rPr>
        <w:t>- پروردگار من و شما خداست</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در خانه ام عمرو از طائفه عنزه (يك</w:t>
      </w:r>
      <w:r w:rsidR="00727CC6">
        <w:rPr>
          <w:rtl/>
          <w:lang w:bidi="fa-IR"/>
        </w:rPr>
        <w:t>ی</w:t>
      </w:r>
      <w:r w:rsidRPr="00724EE1">
        <w:rPr>
          <w:rtl/>
          <w:lang w:bidi="fa-IR"/>
        </w:rPr>
        <w:t xml:space="preserve"> از همسران آن حضرت) تشريف داشت</w:t>
      </w:r>
      <w:r w:rsidR="005F2E1C">
        <w:rPr>
          <w:rtl/>
          <w:lang w:bidi="fa-IR"/>
        </w:rPr>
        <w:t>،</w:t>
      </w:r>
      <w:r w:rsidRPr="00724EE1">
        <w:rPr>
          <w:rtl/>
          <w:lang w:bidi="fa-IR"/>
        </w:rPr>
        <w:t xml:space="preserve"> قنبر به نزد آن حضرت آمد و گفت</w:t>
      </w:r>
      <w:r w:rsidR="005F2E1C">
        <w:rPr>
          <w:rtl/>
          <w:lang w:bidi="fa-IR"/>
        </w:rPr>
        <w:t>:</w:t>
      </w:r>
      <w:r w:rsidRPr="00724EE1">
        <w:rPr>
          <w:rtl/>
          <w:lang w:bidi="fa-IR"/>
        </w:rPr>
        <w:t xml:space="preserve"> ده نفر بر در خانه آمده و شما را به خداي</w:t>
      </w:r>
      <w:r w:rsidR="00727CC6">
        <w:rPr>
          <w:rtl/>
          <w:lang w:bidi="fa-IR"/>
        </w:rPr>
        <w:t>ی</w:t>
      </w:r>
      <w:r w:rsidRPr="00724EE1">
        <w:rPr>
          <w:rtl/>
          <w:lang w:bidi="fa-IR"/>
        </w:rPr>
        <w:t xml:space="preserve"> م</w:t>
      </w:r>
      <w:r w:rsidR="00727CC6">
        <w:rPr>
          <w:rtl/>
          <w:lang w:bidi="fa-IR"/>
        </w:rPr>
        <w:t>ی</w:t>
      </w:r>
      <w:r w:rsidRPr="00724EE1">
        <w:rPr>
          <w:rtl/>
          <w:lang w:bidi="fa-IR"/>
        </w:rPr>
        <w:t xml:space="preserve"> خوانند.</w:t>
      </w:r>
    </w:p>
    <w:p w:rsidR="00724EE1" w:rsidRPr="00724EE1" w:rsidRDefault="00724EE1" w:rsidP="00724EE1">
      <w:pPr>
        <w:pStyle w:val="libNormal"/>
        <w:rPr>
          <w:lang w:bidi="fa-IR"/>
        </w:rPr>
      </w:pPr>
      <w:r w:rsidRPr="00724EE1">
        <w:rPr>
          <w:rtl/>
          <w:lang w:bidi="fa-IR"/>
        </w:rPr>
        <w:t>اميرالمومنين به قنبر فرمود: آنان را بياور، پس بر آن حضرت وارد شدند.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چه م</w:t>
      </w:r>
      <w:r w:rsidR="00727CC6">
        <w:rPr>
          <w:rtl/>
          <w:lang w:bidi="fa-IR"/>
        </w:rPr>
        <w:t>ی</w:t>
      </w:r>
      <w:r w:rsidRPr="00724EE1">
        <w:rPr>
          <w:rtl/>
          <w:lang w:bidi="fa-IR"/>
        </w:rPr>
        <w:t xml:space="preserve"> گوييد؟</w:t>
      </w:r>
    </w:p>
    <w:p w:rsidR="00724EE1" w:rsidRPr="00724EE1" w:rsidRDefault="00724EE1" w:rsidP="00724EE1">
      <w:pPr>
        <w:pStyle w:val="libNormal"/>
        <w:rPr>
          <w:lang w:bidi="fa-IR"/>
        </w:rPr>
      </w:pPr>
      <w:r w:rsidRPr="00724EE1">
        <w:rPr>
          <w:rtl/>
          <w:lang w:bidi="fa-IR"/>
        </w:rPr>
        <w:t>غلات</w:t>
      </w:r>
      <w:r w:rsidR="005F2E1C">
        <w:rPr>
          <w:rtl/>
          <w:lang w:bidi="fa-IR"/>
        </w:rPr>
        <w:t>:</w:t>
      </w:r>
      <w:r w:rsidRPr="00724EE1">
        <w:rPr>
          <w:rtl/>
          <w:lang w:bidi="fa-IR"/>
        </w:rPr>
        <w:t xml:space="preserve"> تو پروردگار و آفريدگار و روز</w:t>
      </w:r>
      <w:r w:rsidR="00727CC6">
        <w:rPr>
          <w:rtl/>
          <w:lang w:bidi="fa-IR"/>
        </w:rPr>
        <w:t>ی</w:t>
      </w:r>
      <w:r w:rsidRPr="00724EE1">
        <w:rPr>
          <w:rtl/>
          <w:lang w:bidi="fa-IR"/>
        </w:rPr>
        <w:t xml:space="preserve"> رسان ما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وا</w:t>
      </w:r>
      <w:r w:rsidR="00727CC6">
        <w:rPr>
          <w:rtl/>
          <w:lang w:bidi="fa-IR"/>
        </w:rPr>
        <w:t>ی</w:t>
      </w:r>
      <w:r w:rsidRPr="00724EE1">
        <w:rPr>
          <w:rtl/>
          <w:lang w:bidi="fa-IR"/>
        </w:rPr>
        <w:t xml:space="preserve"> بر شما! چنين نگوييد من هم مانند شما مخلوق خدايم</w:t>
      </w:r>
      <w:r w:rsidR="005F2E1C">
        <w:rPr>
          <w:rtl/>
          <w:lang w:bidi="fa-IR"/>
        </w:rPr>
        <w:t>.</w:t>
      </w:r>
      <w:r w:rsidRPr="00724EE1">
        <w:rPr>
          <w:rtl/>
          <w:lang w:bidi="fa-IR"/>
        </w:rPr>
        <w:t xml:space="preserve"> ول</w:t>
      </w:r>
      <w:r w:rsidR="00727CC6">
        <w:rPr>
          <w:rtl/>
          <w:lang w:bidi="fa-IR"/>
        </w:rPr>
        <w:t>ی</w:t>
      </w:r>
      <w:r w:rsidRPr="00724EE1">
        <w:rPr>
          <w:rtl/>
          <w:lang w:bidi="fa-IR"/>
        </w:rPr>
        <w:t xml:space="preserve"> آنان نپذيرفتند.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وا</w:t>
      </w:r>
      <w:r w:rsidR="00727CC6">
        <w:rPr>
          <w:rtl/>
          <w:lang w:bidi="fa-IR"/>
        </w:rPr>
        <w:t>ی</w:t>
      </w:r>
      <w:r w:rsidRPr="00724EE1">
        <w:rPr>
          <w:rtl/>
          <w:lang w:bidi="fa-IR"/>
        </w:rPr>
        <w:t xml:space="preserve"> بر شما! پروردگار من و شما خداست</w:t>
      </w:r>
      <w:r w:rsidR="005F2E1C">
        <w:rPr>
          <w:rtl/>
          <w:lang w:bidi="fa-IR"/>
        </w:rPr>
        <w:t>،</w:t>
      </w:r>
      <w:r w:rsidRPr="00724EE1">
        <w:rPr>
          <w:rtl/>
          <w:lang w:bidi="fa-IR"/>
        </w:rPr>
        <w:t xml:space="preserve"> توبه كنيد و از اين عقيده برگرديد.</w:t>
      </w:r>
    </w:p>
    <w:p w:rsidR="00724EE1" w:rsidRPr="00724EE1" w:rsidRDefault="00724EE1" w:rsidP="00724EE1">
      <w:pPr>
        <w:pStyle w:val="libNormal"/>
        <w:rPr>
          <w:lang w:bidi="fa-IR"/>
        </w:rPr>
      </w:pPr>
      <w:r w:rsidRPr="00724EE1">
        <w:rPr>
          <w:rtl/>
          <w:lang w:bidi="fa-IR"/>
        </w:rPr>
        <w:t>غلات</w:t>
      </w:r>
      <w:r w:rsidR="005F2E1C">
        <w:rPr>
          <w:rtl/>
          <w:lang w:bidi="fa-IR"/>
        </w:rPr>
        <w:t>:</w:t>
      </w:r>
      <w:r w:rsidRPr="00724EE1">
        <w:rPr>
          <w:rtl/>
          <w:lang w:bidi="fa-IR"/>
        </w:rPr>
        <w:t xml:space="preserve"> تو پروردگار و روز</w:t>
      </w:r>
      <w:r w:rsidR="00727CC6">
        <w:rPr>
          <w:rtl/>
          <w:lang w:bidi="fa-IR"/>
        </w:rPr>
        <w:t>ی</w:t>
      </w:r>
      <w:r w:rsidRPr="00724EE1">
        <w:rPr>
          <w:rtl/>
          <w:lang w:bidi="fa-IR"/>
        </w:rPr>
        <w:t xml:space="preserve"> دهنده و خالق ما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قنبر فرمود: برو چند كارگر بياور، قنبر ده كارگر با ابزار حفار</w:t>
      </w:r>
      <w:r w:rsidR="00727CC6">
        <w:rPr>
          <w:rtl/>
          <w:lang w:bidi="fa-IR"/>
        </w:rPr>
        <w:t>ی</w:t>
      </w:r>
      <w:r w:rsidRPr="00724EE1">
        <w:rPr>
          <w:rtl/>
          <w:lang w:bidi="fa-IR"/>
        </w:rPr>
        <w:t xml:space="preserve"> حاضر كرد،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كارگران دستور داد گودال</w:t>
      </w:r>
      <w:r w:rsidR="00727CC6">
        <w:rPr>
          <w:rtl/>
          <w:lang w:bidi="fa-IR"/>
        </w:rPr>
        <w:t>ی</w:t>
      </w:r>
      <w:r w:rsidRPr="00724EE1">
        <w:rPr>
          <w:rtl/>
          <w:lang w:bidi="fa-IR"/>
        </w:rPr>
        <w:t xml:space="preserve"> در زمين حفر كنند و آنگاه در ميان گودال</w:t>
      </w:r>
      <w:r w:rsidR="005F2E1C">
        <w:rPr>
          <w:rtl/>
          <w:lang w:bidi="fa-IR"/>
        </w:rPr>
        <w:t>،</w:t>
      </w:r>
      <w:r w:rsidRPr="00724EE1">
        <w:rPr>
          <w:rtl/>
          <w:lang w:bidi="fa-IR"/>
        </w:rPr>
        <w:t xml:space="preserve"> هيزم افكنده آتش</w:t>
      </w:r>
      <w:r w:rsidR="00727CC6">
        <w:rPr>
          <w:rtl/>
          <w:lang w:bidi="fa-IR"/>
        </w:rPr>
        <w:t>ی</w:t>
      </w:r>
      <w:r w:rsidRPr="00724EE1">
        <w:rPr>
          <w:rtl/>
          <w:lang w:bidi="fa-IR"/>
        </w:rPr>
        <w:t xml:space="preserve"> بزرگ افروختند و در اين موقع كه آتش زبانه م</w:t>
      </w:r>
      <w:r w:rsidR="00727CC6">
        <w:rPr>
          <w:rtl/>
          <w:lang w:bidi="fa-IR"/>
        </w:rPr>
        <w:t>ی</w:t>
      </w:r>
      <w:r w:rsidRPr="00724EE1">
        <w:rPr>
          <w:rtl/>
          <w:lang w:bidi="fa-IR"/>
        </w:rPr>
        <w:t xml:space="preserve"> كشيد به آنان فرمود: وا</w:t>
      </w:r>
      <w:r w:rsidR="00727CC6">
        <w:rPr>
          <w:rtl/>
          <w:lang w:bidi="fa-IR"/>
        </w:rPr>
        <w:t>ی</w:t>
      </w:r>
      <w:r w:rsidRPr="00724EE1">
        <w:rPr>
          <w:rtl/>
          <w:lang w:bidi="fa-IR"/>
        </w:rPr>
        <w:t xml:space="preserve"> بر شما! توبه كنيد و از عقيده خود دست برداريد.</w:t>
      </w:r>
    </w:p>
    <w:p w:rsidR="00724EE1" w:rsidRPr="00724EE1" w:rsidRDefault="00724EE1" w:rsidP="00724EE1">
      <w:pPr>
        <w:pStyle w:val="libNormal"/>
        <w:rPr>
          <w:lang w:bidi="fa-IR"/>
        </w:rPr>
      </w:pPr>
      <w:r w:rsidRPr="00724EE1">
        <w:rPr>
          <w:rtl/>
          <w:lang w:bidi="fa-IR"/>
        </w:rPr>
        <w:t>گفتند: هرگز.</w:t>
      </w:r>
    </w:p>
    <w:p w:rsidR="00724EE1" w:rsidRPr="00724EE1" w:rsidRDefault="00724EE1" w:rsidP="00724EE1">
      <w:pPr>
        <w:pStyle w:val="libNormal"/>
        <w:rPr>
          <w:lang w:bidi="fa-IR"/>
        </w:rPr>
      </w:pPr>
      <w:r w:rsidRPr="00724EE1">
        <w:rPr>
          <w:rtl/>
          <w:lang w:bidi="fa-IR"/>
        </w:rPr>
        <w:t>پس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همه آنان را به تدريج در ميان آتش</w:t>
      </w:r>
      <w:r w:rsidR="00127400">
        <w:rPr>
          <w:rtl/>
          <w:lang w:bidi="fa-IR"/>
        </w:rPr>
        <w:t xml:space="preserve"> </w:t>
      </w:r>
      <w:r w:rsidRPr="00724EE1">
        <w:rPr>
          <w:rtl/>
          <w:lang w:bidi="fa-IR"/>
        </w:rPr>
        <w:t>انداخت و آنگاه فرمود: هر زمان كه چنين امر منكر</w:t>
      </w:r>
      <w:r w:rsidR="00727CC6">
        <w:rPr>
          <w:rtl/>
          <w:lang w:bidi="fa-IR"/>
        </w:rPr>
        <w:t>ی</w:t>
      </w:r>
      <w:r w:rsidRPr="00724EE1">
        <w:rPr>
          <w:rtl/>
          <w:lang w:bidi="fa-IR"/>
        </w:rPr>
        <w:t xml:space="preserve"> ببينم</w:t>
      </w:r>
      <w:r w:rsidR="005F2E1C">
        <w:rPr>
          <w:rtl/>
          <w:lang w:bidi="fa-IR"/>
        </w:rPr>
        <w:t>،</w:t>
      </w:r>
      <w:r w:rsidRPr="00724EE1">
        <w:rPr>
          <w:rtl/>
          <w:lang w:bidi="fa-IR"/>
        </w:rPr>
        <w:t xml:space="preserve"> آتشم را م</w:t>
      </w:r>
      <w:r w:rsidR="00727CC6">
        <w:rPr>
          <w:rtl/>
          <w:lang w:bidi="fa-IR"/>
        </w:rPr>
        <w:t>ی</w:t>
      </w:r>
      <w:r w:rsidRPr="00724EE1">
        <w:rPr>
          <w:rtl/>
          <w:lang w:bidi="fa-IR"/>
        </w:rPr>
        <w:t xml:space="preserve"> افروزم و قنبر را م</w:t>
      </w:r>
      <w:r w:rsidR="00727CC6">
        <w:rPr>
          <w:rtl/>
          <w:lang w:bidi="fa-IR"/>
        </w:rPr>
        <w:t>ی</w:t>
      </w:r>
      <w:r w:rsidRPr="00724EE1">
        <w:rPr>
          <w:rtl/>
          <w:lang w:bidi="fa-IR"/>
        </w:rPr>
        <w:t xml:space="preserve"> خوانم </w:t>
      </w:r>
      <w:r w:rsidRPr="003B6A35">
        <w:rPr>
          <w:rStyle w:val="libFootnotenumChar"/>
          <w:rtl/>
        </w:rPr>
        <w:t>(</w:t>
      </w:r>
      <w:r w:rsidR="00D72EF7" w:rsidRPr="003B6A35">
        <w:rPr>
          <w:rStyle w:val="libFootnotenumChar"/>
          <w:rtl/>
        </w:rPr>
        <w:t>5</w:t>
      </w:r>
      <w:r w:rsidR="00C9273A" w:rsidRPr="003B6A35">
        <w:rPr>
          <w:rStyle w:val="libFootnotenumChar"/>
          <w:rtl/>
        </w:rPr>
        <w:t>1</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D72EF7" w:rsidP="000D77C0">
      <w:pPr>
        <w:pStyle w:val="libBold1"/>
        <w:rPr>
          <w:lang w:bidi="fa-IR"/>
        </w:rPr>
      </w:pPr>
      <w:r>
        <w:rPr>
          <w:rtl/>
          <w:lang w:bidi="fa-IR"/>
        </w:rPr>
        <w:t>3</w:t>
      </w:r>
      <w:r w:rsidR="00724EE1" w:rsidRPr="00724EE1">
        <w:rPr>
          <w:rtl/>
          <w:lang w:bidi="fa-IR"/>
        </w:rPr>
        <w:t>- من هم بنده خدايم</w:t>
      </w:r>
    </w:p>
    <w:p w:rsidR="00724EE1" w:rsidRPr="00724EE1" w:rsidRDefault="00724EE1" w:rsidP="00724EE1">
      <w:pPr>
        <w:pStyle w:val="libNormal"/>
        <w:rPr>
          <w:lang w:bidi="fa-IR"/>
        </w:rPr>
      </w:pPr>
      <w:r w:rsidRPr="00724EE1">
        <w:rPr>
          <w:rtl/>
          <w:lang w:bidi="fa-IR"/>
        </w:rPr>
        <w:t xml:space="preserve">حضرت امير </w:t>
      </w:r>
      <w:r w:rsidR="00604D03" w:rsidRPr="00604D03">
        <w:rPr>
          <w:rStyle w:val="libAlaemChar"/>
          <w:rtl/>
        </w:rPr>
        <w:t>عليه‌السلام</w:t>
      </w:r>
      <w:r w:rsidRPr="00724EE1">
        <w:rPr>
          <w:rtl/>
          <w:lang w:bidi="fa-IR"/>
        </w:rPr>
        <w:t xml:space="preserve"> در روز ماه رمضان بر جماعت</w:t>
      </w:r>
      <w:r w:rsidR="00727CC6">
        <w:rPr>
          <w:rtl/>
          <w:lang w:bidi="fa-IR"/>
        </w:rPr>
        <w:t>ی</w:t>
      </w:r>
      <w:r w:rsidRPr="00724EE1">
        <w:rPr>
          <w:rtl/>
          <w:lang w:bidi="fa-IR"/>
        </w:rPr>
        <w:t xml:space="preserve"> م</w:t>
      </w:r>
      <w:r w:rsidR="00727CC6">
        <w:rPr>
          <w:rtl/>
          <w:lang w:bidi="fa-IR"/>
        </w:rPr>
        <w:t>ی</w:t>
      </w:r>
      <w:r w:rsidRPr="00724EE1">
        <w:rPr>
          <w:rtl/>
          <w:lang w:bidi="fa-IR"/>
        </w:rPr>
        <w:t xml:space="preserve"> گذشت كه به خوردن غذا مشغول بودند.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مسافريد يا بيمار؟</w:t>
      </w:r>
    </w:p>
    <w:p w:rsidR="00724EE1" w:rsidRPr="00724EE1" w:rsidRDefault="00724EE1" w:rsidP="00724EE1">
      <w:pPr>
        <w:pStyle w:val="libNormal"/>
        <w:rPr>
          <w:lang w:bidi="fa-IR"/>
        </w:rPr>
      </w:pPr>
      <w:r w:rsidRPr="00724EE1">
        <w:rPr>
          <w:rtl/>
          <w:lang w:bidi="fa-IR"/>
        </w:rPr>
        <w:t>نه مسافريم و نه بيمار.</w:t>
      </w:r>
    </w:p>
    <w:p w:rsidR="00724EE1" w:rsidRPr="00724EE1" w:rsidRDefault="00724EE1" w:rsidP="00724EE1">
      <w:pPr>
        <w:pStyle w:val="libNormal"/>
        <w:rPr>
          <w:lang w:bidi="fa-IR"/>
        </w:rPr>
      </w:pPr>
      <w:r w:rsidRPr="00724EE1">
        <w:rPr>
          <w:rtl/>
          <w:lang w:bidi="fa-IR"/>
        </w:rPr>
        <w:t>اهل كتاب هستيد؟</w:t>
      </w:r>
    </w:p>
    <w:p w:rsidR="00724EE1" w:rsidRPr="00724EE1" w:rsidRDefault="00724EE1" w:rsidP="00724EE1">
      <w:pPr>
        <w:pStyle w:val="libNormal"/>
        <w:rPr>
          <w:lang w:bidi="fa-IR"/>
        </w:rPr>
      </w:pPr>
      <w:r w:rsidRPr="00724EE1">
        <w:rPr>
          <w:rtl/>
          <w:lang w:bidi="fa-IR"/>
        </w:rPr>
        <w:t>نه</w:t>
      </w:r>
      <w:r w:rsidR="005F2E1C">
        <w:rPr>
          <w:rtl/>
          <w:lang w:bidi="fa-IR"/>
        </w:rPr>
        <w:t>.</w:t>
      </w:r>
    </w:p>
    <w:p w:rsidR="00724EE1" w:rsidRPr="00724EE1" w:rsidRDefault="00724EE1" w:rsidP="00724EE1">
      <w:pPr>
        <w:pStyle w:val="libNormal"/>
        <w:rPr>
          <w:lang w:bidi="fa-IR"/>
        </w:rPr>
      </w:pPr>
      <w:r w:rsidRPr="00724EE1">
        <w:rPr>
          <w:rtl/>
          <w:lang w:bidi="fa-IR"/>
        </w:rPr>
        <w:t>پس چرا در روز ماه رمضان غذا م</w:t>
      </w:r>
      <w:r w:rsidR="00727CC6">
        <w:rPr>
          <w:rtl/>
          <w:lang w:bidi="fa-IR"/>
        </w:rPr>
        <w:t>ی</w:t>
      </w:r>
      <w:r w:rsidRPr="00724EE1">
        <w:rPr>
          <w:rtl/>
          <w:lang w:bidi="fa-IR"/>
        </w:rPr>
        <w:t xml:space="preserve"> خوريد؟</w:t>
      </w:r>
    </w:p>
    <w:p w:rsidR="00724EE1" w:rsidRPr="00724EE1" w:rsidRDefault="00724EE1" w:rsidP="00724EE1">
      <w:pPr>
        <w:pStyle w:val="libNormal"/>
        <w:rPr>
          <w:lang w:bidi="fa-IR"/>
        </w:rPr>
      </w:pPr>
      <w:r w:rsidRPr="00724EE1">
        <w:rPr>
          <w:rtl/>
          <w:lang w:bidi="fa-IR"/>
        </w:rPr>
        <w:t>آنان پاسخ</w:t>
      </w:r>
      <w:r w:rsidR="00727CC6">
        <w:rPr>
          <w:rtl/>
          <w:lang w:bidi="fa-IR"/>
        </w:rPr>
        <w:t>ی</w:t>
      </w:r>
      <w:r w:rsidRPr="00724EE1">
        <w:rPr>
          <w:rtl/>
          <w:lang w:bidi="fa-IR"/>
        </w:rPr>
        <w:t xml:space="preserve"> گفتند كه معنايش اين بود كه تو خدا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چون مقصود آنان را فهميد از اسب پياده شد و به سجده افتاد و گونه ها</w:t>
      </w:r>
      <w:r w:rsidR="00727CC6">
        <w:rPr>
          <w:rtl/>
          <w:lang w:bidi="fa-IR"/>
        </w:rPr>
        <w:t>ی</w:t>
      </w:r>
      <w:r w:rsidRPr="00724EE1">
        <w:rPr>
          <w:rtl/>
          <w:lang w:bidi="fa-IR"/>
        </w:rPr>
        <w:t xml:space="preserve"> صورت را بر خاك گذاشت و سپس به آنان فرمود: وا</w:t>
      </w:r>
      <w:r w:rsidR="00727CC6">
        <w:rPr>
          <w:rtl/>
          <w:lang w:bidi="fa-IR"/>
        </w:rPr>
        <w:t>ی</w:t>
      </w:r>
      <w:r w:rsidRPr="00724EE1">
        <w:rPr>
          <w:rtl/>
          <w:lang w:bidi="fa-IR"/>
        </w:rPr>
        <w:t xml:space="preserve"> بر شما! من هم بنده ا</w:t>
      </w:r>
      <w:r w:rsidR="00727CC6">
        <w:rPr>
          <w:rtl/>
          <w:lang w:bidi="fa-IR"/>
        </w:rPr>
        <w:t>ی</w:t>
      </w:r>
      <w:r w:rsidRPr="00724EE1">
        <w:rPr>
          <w:rtl/>
          <w:lang w:bidi="fa-IR"/>
        </w:rPr>
        <w:t xml:space="preserve"> از بندگان خدا هستم</w:t>
      </w:r>
      <w:r w:rsidR="005F2E1C">
        <w:rPr>
          <w:rtl/>
          <w:lang w:bidi="fa-IR"/>
        </w:rPr>
        <w:t>.</w:t>
      </w:r>
      <w:r w:rsidRPr="00724EE1">
        <w:rPr>
          <w:rtl/>
          <w:lang w:bidi="fa-IR"/>
        </w:rPr>
        <w:t xml:space="preserve"> ول</w:t>
      </w:r>
      <w:r w:rsidR="00727CC6">
        <w:rPr>
          <w:rtl/>
          <w:lang w:bidi="fa-IR"/>
        </w:rPr>
        <w:t>ی</w:t>
      </w:r>
      <w:r w:rsidRPr="00724EE1">
        <w:rPr>
          <w:rtl/>
          <w:lang w:bidi="fa-IR"/>
        </w:rPr>
        <w:t xml:space="preserve"> آنان گوش نكرده و بر پندار خود ثابت بودند.</w:t>
      </w:r>
    </w:p>
    <w:p w:rsidR="00724EE1" w:rsidRPr="00724EE1" w:rsidRDefault="00724EE1" w:rsidP="00724EE1">
      <w:pPr>
        <w:pStyle w:val="libNormal"/>
        <w:rPr>
          <w:lang w:bidi="fa-IR"/>
        </w:rPr>
      </w:pPr>
      <w:r w:rsidRPr="00724EE1">
        <w:rPr>
          <w:rtl/>
          <w:lang w:bidi="fa-IR"/>
        </w:rPr>
        <w:t>در اين هنگام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دستور داد تا دو چاه در كنار هم حفر كنند، يك</w:t>
      </w:r>
      <w:r w:rsidR="00727CC6">
        <w:rPr>
          <w:rtl/>
          <w:lang w:bidi="fa-IR"/>
        </w:rPr>
        <w:t>ی</w:t>
      </w:r>
      <w:r w:rsidRPr="00724EE1">
        <w:rPr>
          <w:rtl/>
          <w:lang w:bidi="fa-IR"/>
        </w:rPr>
        <w:t xml:space="preserve"> باز و ديگر</w:t>
      </w:r>
      <w:r w:rsidR="00727CC6">
        <w:rPr>
          <w:rtl/>
          <w:lang w:bidi="fa-IR"/>
        </w:rPr>
        <w:t>ی</w:t>
      </w:r>
      <w:r w:rsidRPr="00724EE1">
        <w:rPr>
          <w:rtl/>
          <w:lang w:bidi="fa-IR"/>
        </w:rPr>
        <w:t xml:space="preserve"> سربسته</w:t>
      </w:r>
      <w:r w:rsidR="005F2E1C">
        <w:rPr>
          <w:rtl/>
          <w:lang w:bidi="fa-IR"/>
        </w:rPr>
        <w:t>،</w:t>
      </w:r>
      <w:r w:rsidRPr="00724EE1">
        <w:rPr>
          <w:rtl/>
          <w:lang w:bidi="fa-IR"/>
        </w:rPr>
        <w:t xml:space="preserve"> و روزنه ا</w:t>
      </w:r>
      <w:r w:rsidR="00727CC6">
        <w:rPr>
          <w:rtl/>
          <w:lang w:bidi="fa-IR"/>
        </w:rPr>
        <w:t>ی</w:t>
      </w:r>
      <w:r w:rsidRPr="00724EE1">
        <w:rPr>
          <w:rtl/>
          <w:lang w:bidi="fa-IR"/>
        </w:rPr>
        <w:t xml:space="preserve"> بين آنها قرار دهند و سپس آن گروه را در گودال سربسته قرار داد و درميان گودال ديگر آتش</w:t>
      </w:r>
      <w:r w:rsidR="00727CC6">
        <w:rPr>
          <w:rtl/>
          <w:lang w:bidi="fa-IR"/>
        </w:rPr>
        <w:t>ی</w:t>
      </w:r>
      <w:r w:rsidRPr="00724EE1">
        <w:rPr>
          <w:rtl/>
          <w:lang w:bidi="fa-IR"/>
        </w:rPr>
        <w:t xml:space="preserve"> افروخت و با دود، آنان را عقوبت م</w:t>
      </w:r>
      <w:r w:rsidR="00727CC6">
        <w:rPr>
          <w:rtl/>
          <w:lang w:bidi="fa-IR"/>
        </w:rPr>
        <w:t>ی</w:t>
      </w:r>
      <w:r w:rsidRPr="00724EE1">
        <w:rPr>
          <w:rtl/>
          <w:lang w:bidi="fa-IR"/>
        </w:rPr>
        <w:t xml:space="preserve"> داد و در آن حال پيوسته ايشان را به اسلام دعوت م</w:t>
      </w:r>
      <w:r w:rsidR="00727CC6">
        <w:rPr>
          <w:rtl/>
          <w:lang w:bidi="fa-IR"/>
        </w:rPr>
        <w:t>ی</w:t>
      </w:r>
      <w:r w:rsidRPr="00724EE1">
        <w:rPr>
          <w:rtl/>
          <w:lang w:bidi="fa-IR"/>
        </w:rPr>
        <w:t xml:space="preserve"> نمود ول</w:t>
      </w:r>
      <w:r w:rsidR="00727CC6">
        <w:rPr>
          <w:rtl/>
          <w:lang w:bidi="fa-IR"/>
        </w:rPr>
        <w:t>ی</w:t>
      </w:r>
      <w:r w:rsidRPr="00724EE1">
        <w:rPr>
          <w:rtl/>
          <w:lang w:bidi="fa-IR"/>
        </w:rPr>
        <w:t xml:space="preserve"> نم</w:t>
      </w:r>
      <w:r w:rsidR="00727CC6">
        <w:rPr>
          <w:rtl/>
          <w:lang w:bidi="fa-IR"/>
        </w:rPr>
        <w:t>ی</w:t>
      </w:r>
      <w:r w:rsidRPr="00724EE1">
        <w:rPr>
          <w:rtl/>
          <w:lang w:bidi="fa-IR"/>
        </w:rPr>
        <w:t xml:space="preserve"> پذيرفتند، تا اين كه دستور داد آنان را با آتش</w:t>
      </w:r>
      <w:r w:rsidR="00127400">
        <w:rPr>
          <w:rtl/>
          <w:lang w:bidi="fa-IR"/>
        </w:rPr>
        <w:t xml:space="preserve"> </w:t>
      </w:r>
      <w:r w:rsidRPr="00724EE1">
        <w:rPr>
          <w:rtl/>
          <w:lang w:bidi="fa-IR"/>
        </w:rPr>
        <w:t xml:space="preserve">سوزاندند </w:t>
      </w:r>
      <w:r w:rsidRPr="003B6A35">
        <w:rPr>
          <w:rStyle w:val="libFootnotenumChar"/>
          <w:rtl/>
        </w:rPr>
        <w:t>(</w:t>
      </w:r>
      <w:r w:rsidR="00D72EF7" w:rsidRPr="003B6A35">
        <w:rPr>
          <w:rStyle w:val="libFootnotenumChar"/>
          <w:rtl/>
        </w:rPr>
        <w:t>5</w:t>
      </w:r>
      <w:r w:rsidR="00C9273A" w:rsidRPr="003B6A35">
        <w:rPr>
          <w:rStyle w:val="libFootnotenumChar"/>
          <w:rtl/>
        </w:rPr>
        <w:t>1</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72EF7" w:rsidP="000D77C0">
      <w:pPr>
        <w:pStyle w:val="libBold1"/>
        <w:rPr>
          <w:lang w:bidi="fa-IR"/>
        </w:rPr>
      </w:pPr>
      <w:r>
        <w:rPr>
          <w:rtl/>
          <w:lang w:bidi="fa-IR"/>
        </w:rPr>
        <w:t>4</w:t>
      </w:r>
      <w:r w:rsidR="00724EE1" w:rsidRPr="00724EE1">
        <w:rPr>
          <w:rtl/>
          <w:lang w:bidi="fa-IR"/>
        </w:rPr>
        <w:t>- پيدايش غلات</w:t>
      </w:r>
    </w:p>
    <w:p w:rsidR="000D77C0" w:rsidRDefault="00724EE1" w:rsidP="00724EE1">
      <w:pPr>
        <w:pStyle w:val="libNormal"/>
        <w:rPr>
          <w:rtl/>
          <w:lang w:bidi="fa-IR"/>
        </w:rPr>
      </w:pPr>
      <w:r w:rsidRPr="00724EE1">
        <w:rPr>
          <w:rtl/>
          <w:lang w:bidi="fa-IR"/>
        </w:rPr>
        <w:lastRenderedPageBreak/>
        <w:t>ابن اب</w:t>
      </w:r>
      <w:r w:rsidR="00727CC6">
        <w:rPr>
          <w:rtl/>
          <w:lang w:bidi="fa-IR"/>
        </w:rPr>
        <w:t>ی</w:t>
      </w:r>
      <w:r w:rsidRPr="00724EE1">
        <w:rPr>
          <w:rtl/>
          <w:lang w:bidi="fa-IR"/>
        </w:rPr>
        <w:t xml:space="preserve"> الحديد در شرح نهج البلاغه </w:t>
      </w:r>
      <w:r w:rsidRPr="003B6A35">
        <w:rPr>
          <w:rStyle w:val="libFootnotenumChar"/>
          <w:rtl/>
        </w:rPr>
        <w:t>(</w:t>
      </w:r>
      <w:r w:rsidR="00D72EF7" w:rsidRPr="003B6A35">
        <w:rPr>
          <w:rStyle w:val="libFootnotenumChar"/>
          <w:rtl/>
        </w:rPr>
        <w:t>5</w:t>
      </w:r>
      <w:r w:rsidR="00C9273A" w:rsidRPr="003B6A35">
        <w:rPr>
          <w:rStyle w:val="libFootnotenumChar"/>
          <w:rtl/>
        </w:rPr>
        <w:t>1</w:t>
      </w:r>
      <w:r w:rsidR="00D72EF7" w:rsidRPr="003B6A35">
        <w:rPr>
          <w:rStyle w:val="libFootnotenumChar"/>
          <w:rtl/>
        </w:rPr>
        <w:t>4</w:t>
      </w:r>
      <w:r w:rsidRPr="003B6A35">
        <w:rPr>
          <w:rStyle w:val="libFootnotenumChar"/>
          <w:rtl/>
        </w:rPr>
        <w:t>)</w:t>
      </w:r>
      <w:r w:rsidRPr="00724EE1">
        <w:rPr>
          <w:rtl/>
          <w:lang w:bidi="fa-IR"/>
        </w:rPr>
        <w:t xml:space="preserve"> آورده</w:t>
      </w:r>
      <w:r w:rsidR="005F2E1C">
        <w:rPr>
          <w:rtl/>
          <w:lang w:bidi="fa-IR"/>
        </w:rPr>
        <w:t>:</w:t>
      </w:r>
      <w:r w:rsidRPr="00724EE1">
        <w:rPr>
          <w:rtl/>
          <w:lang w:bidi="fa-IR"/>
        </w:rPr>
        <w:t xml:space="preserve"> نخستين كس</w:t>
      </w:r>
      <w:r w:rsidR="00727CC6">
        <w:rPr>
          <w:rtl/>
          <w:lang w:bidi="fa-IR"/>
        </w:rPr>
        <w:t>ی</w:t>
      </w:r>
      <w:r w:rsidRPr="00724EE1">
        <w:rPr>
          <w:rtl/>
          <w:lang w:bidi="fa-IR"/>
        </w:rPr>
        <w:t xml:space="preserve"> كه در زمان اميرالمومنين </w:t>
      </w:r>
      <w:r w:rsidR="00604D03" w:rsidRPr="00604D03">
        <w:rPr>
          <w:rStyle w:val="libAlaemChar"/>
          <w:rtl/>
        </w:rPr>
        <w:t>عليه‌السلام</w:t>
      </w:r>
      <w:r w:rsidRPr="00724EE1">
        <w:rPr>
          <w:rtl/>
          <w:lang w:bidi="fa-IR"/>
        </w:rPr>
        <w:t xml:space="preserve"> به آن حضرت غلو ورزيد و او را خدا خواند، عبدالله به سبا بود، هنگام</w:t>
      </w:r>
      <w:r w:rsidR="00727CC6">
        <w:rPr>
          <w:rtl/>
          <w:lang w:bidi="fa-IR"/>
        </w:rPr>
        <w:t>ی</w:t>
      </w:r>
      <w:r w:rsidRPr="00724EE1">
        <w:rPr>
          <w:rtl/>
          <w:lang w:bidi="fa-IR"/>
        </w:rPr>
        <w:t xml:space="preserve"> كه حضرت خطبه م</w:t>
      </w:r>
      <w:r w:rsidR="00727CC6">
        <w:rPr>
          <w:rtl/>
          <w:lang w:bidi="fa-IR"/>
        </w:rPr>
        <w:t>ی</w:t>
      </w:r>
      <w:r w:rsidRPr="00724EE1">
        <w:rPr>
          <w:rtl/>
          <w:lang w:bidi="fa-IR"/>
        </w:rPr>
        <w:t xml:space="preserve"> خواند عبدالله برخاست و چند بار به و</w:t>
      </w:r>
      <w:r w:rsidR="00727CC6">
        <w:rPr>
          <w:rtl/>
          <w:lang w:bidi="fa-IR"/>
        </w:rPr>
        <w:t>ی</w:t>
      </w:r>
      <w:r w:rsidRPr="00724EE1">
        <w:rPr>
          <w:rtl/>
          <w:lang w:bidi="fa-IR"/>
        </w:rPr>
        <w:t xml:space="preserve"> خطاب كرد تو خدا هست</w:t>
      </w:r>
      <w:r w:rsidR="00727CC6">
        <w:rPr>
          <w:rtl/>
          <w:lang w:bidi="fa-IR"/>
        </w:rPr>
        <w:t>ی</w:t>
      </w:r>
      <w:r w:rsidR="005F2E1C">
        <w:rPr>
          <w:rtl/>
          <w:lang w:bidi="fa-IR"/>
        </w:rPr>
        <w:t>،</w:t>
      </w:r>
      <w:r w:rsidRPr="00724EE1">
        <w:rPr>
          <w:rtl/>
          <w:lang w:bidi="fa-IR"/>
        </w:rPr>
        <w:t xml:space="preserve"> پس گروه</w:t>
      </w:r>
      <w:r w:rsidR="00727CC6">
        <w:rPr>
          <w:rtl/>
          <w:lang w:bidi="fa-IR"/>
        </w:rPr>
        <w:t>ی</w:t>
      </w:r>
      <w:r w:rsidRPr="00724EE1">
        <w:rPr>
          <w:rtl/>
          <w:lang w:bidi="fa-IR"/>
        </w:rPr>
        <w:t xml:space="preserve"> از اصحاب آن حضرت كه از جمله آنها عبدالله بن عباس بود برا</w:t>
      </w:r>
      <w:r w:rsidR="00727CC6">
        <w:rPr>
          <w:rtl/>
          <w:lang w:bidi="fa-IR"/>
        </w:rPr>
        <w:t>ی</w:t>
      </w:r>
      <w:r w:rsidRPr="00724EE1">
        <w:rPr>
          <w:rtl/>
          <w:lang w:bidi="fa-IR"/>
        </w:rPr>
        <w:t xml:space="preserve"> او نزد آن حضرت شفاعت كردند و گفتند: توبه نموده و از عقيده خود بازگشته است</w:t>
      </w:r>
      <w:r w:rsidR="005F2E1C">
        <w:rPr>
          <w:rtl/>
          <w:lang w:bidi="fa-IR"/>
        </w:rPr>
        <w:t>،</w:t>
      </w:r>
      <w:r w:rsidRPr="00724EE1">
        <w:rPr>
          <w:rtl/>
          <w:lang w:bidi="fa-IR"/>
        </w:rPr>
        <w:t xml:space="preserve"> پس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او را بخشيد ول</w:t>
      </w:r>
      <w:r w:rsidR="00727CC6">
        <w:rPr>
          <w:rtl/>
          <w:lang w:bidi="fa-IR"/>
        </w:rPr>
        <w:t>ی</w:t>
      </w:r>
      <w:r w:rsidRPr="00724EE1">
        <w:rPr>
          <w:rtl/>
          <w:lang w:bidi="fa-IR"/>
        </w:rPr>
        <w:t xml:space="preserve"> مشروط به اين كه از كوفه خارج شود.</w:t>
      </w:r>
    </w:p>
    <w:p w:rsidR="00724EE1" w:rsidRPr="00724EE1" w:rsidRDefault="00724EE1" w:rsidP="00724EE1">
      <w:pPr>
        <w:pStyle w:val="libNormal"/>
        <w:rPr>
          <w:lang w:bidi="fa-IR"/>
        </w:rPr>
      </w:pPr>
      <w:r w:rsidRPr="00724EE1">
        <w:rPr>
          <w:rtl/>
          <w:lang w:bidi="fa-IR"/>
        </w:rPr>
        <w:t>و هنگام</w:t>
      </w:r>
      <w:r w:rsidR="00727CC6">
        <w:rPr>
          <w:rtl/>
          <w:lang w:bidi="fa-IR"/>
        </w:rPr>
        <w:t>ی</w:t>
      </w:r>
      <w:r w:rsidRPr="00724EE1">
        <w:rPr>
          <w:rtl/>
          <w:lang w:bidi="fa-IR"/>
        </w:rPr>
        <w:t xml:space="preserve"> كه خبر شهادت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عبدالله بن سبا رسيد گفت</w:t>
      </w:r>
      <w:r w:rsidR="005F2E1C">
        <w:rPr>
          <w:rtl/>
          <w:lang w:bidi="fa-IR"/>
        </w:rPr>
        <w:t>:</w:t>
      </w:r>
      <w:r w:rsidRPr="00724EE1">
        <w:rPr>
          <w:rtl/>
          <w:lang w:bidi="fa-IR"/>
        </w:rPr>
        <w:t xml:space="preserve"> به خدا سوگند اگر مغز سرش را در هفتاد هميان برايم بياوريد باز هم م</w:t>
      </w:r>
      <w:r w:rsidR="00727CC6">
        <w:rPr>
          <w:rtl/>
          <w:lang w:bidi="fa-IR"/>
        </w:rPr>
        <w:t>ی</w:t>
      </w:r>
      <w:r w:rsidRPr="00724EE1">
        <w:rPr>
          <w:rtl/>
          <w:lang w:bidi="fa-IR"/>
        </w:rPr>
        <w:t xml:space="preserve"> گويم نمرده و نخواهد مرد تا زمامدار تمام عرب شود. گروه</w:t>
      </w:r>
      <w:r w:rsidR="00727CC6">
        <w:rPr>
          <w:rtl/>
          <w:lang w:bidi="fa-IR"/>
        </w:rPr>
        <w:t>ی</w:t>
      </w:r>
      <w:r w:rsidRPr="00724EE1">
        <w:rPr>
          <w:rtl/>
          <w:lang w:bidi="fa-IR"/>
        </w:rPr>
        <w:t xml:space="preserve"> به عبدالله بن سبا گرويده و با او هم عقيده شدند، از جمله عبدالله بن صبره همدان</w:t>
      </w:r>
      <w:r w:rsidR="00727CC6">
        <w:rPr>
          <w:rtl/>
          <w:lang w:bidi="fa-IR"/>
        </w:rPr>
        <w:t>ی</w:t>
      </w:r>
      <w:r w:rsidRPr="00724EE1">
        <w:rPr>
          <w:rtl/>
          <w:lang w:bidi="fa-IR"/>
        </w:rPr>
        <w:t xml:space="preserve"> و عبدالله بن عمرو كند</w:t>
      </w:r>
      <w:r w:rsidR="00727CC6">
        <w:rPr>
          <w:rtl/>
          <w:lang w:bidi="fa-IR"/>
        </w:rPr>
        <w:t>ی</w:t>
      </w:r>
      <w:r w:rsidRPr="00724EE1">
        <w:rPr>
          <w:rtl/>
          <w:lang w:bidi="fa-IR"/>
        </w:rPr>
        <w:t xml:space="preserve"> و چند تن ديگر. و عده ا</w:t>
      </w:r>
      <w:r w:rsidR="00727CC6">
        <w:rPr>
          <w:rtl/>
          <w:lang w:bidi="fa-IR"/>
        </w:rPr>
        <w:t>ی</w:t>
      </w:r>
      <w:r w:rsidRPr="00724EE1">
        <w:rPr>
          <w:rtl/>
          <w:lang w:bidi="fa-IR"/>
        </w:rPr>
        <w:t xml:space="preserve"> از اين افراد به شبهات</w:t>
      </w:r>
      <w:r w:rsidR="00727CC6">
        <w:rPr>
          <w:rtl/>
          <w:lang w:bidi="fa-IR"/>
        </w:rPr>
        <w:t>ی</w:t>
      </w:r>
      <w:r w:rsidRPr="00724EE1">
        <w:rPr>
          <w:rtl/>
          <w:lang w:bidi="fa-IR"/>
        </w:rPr>
        <w:t xml:space="preserve"> ب</w:t>
      </w:r>
      <w:r w:rsidR="00727CC6">
        <w:rPr>
          <w:rtl/>
          <w:lang w:bidi="fa-IR"/>
        </w:rPr>
        <w:t>ی</w:t>
      </w:r>
      <w:r w:rsidRPr="00724EE1">
        <w:rPr>
          <w:rtl/>
          <w:lang w:bidi="fa-IR"/>
        </w:rPr>
        <w:t xml:space="preserve"> اساس</w:t>
      </w:r>
      <w:r w:rsidR="00127400">
        <w:rPr>
          <w:rtl/>
          <w:lang w:bidi="fa-IR"/>
        </w:rPr>
        <w:t xml:space="preserve"> </w:t>
      </w:r>
      <w:r w:rsidRPr="00724EE1">
        <w:rPr>
          <w:rtl/>
          <w:lang w:bidi="fa-IR"/>
        </w:rPr>
        <w:t>تمسك جسته اند. از جمله به گفتار عمر كه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آن حضرت به موجب حد</w:t>
      </w:r>
      <w:r w:rsidR="00727CC6">
        <w:rPr>
          <w:rtl/>
          <w:lang w:bidi="fa-IR"/>
        </w:rPr>
        <w:t>ی</w:t>
      </w:r>
      <w:r w:rsidRPr="00724EE1">
        <w:rPr>
          <w:rtl/>
          <w:lang w:bidi="fa-IR"/>
        </w:rPr>
        <w:t xml:space="preserve"> چشم مرد</w:t>
      </w:r>
      <w:r w:rsidR="00727CC6">
        <w:rPr>
          <w:rtl/>
          <w:lang w:bidi="fa-IR"/>
        </w:rPr>
        <w:t>ی</w:t>
      </w:r>
      <w:r w:rsidRPr="00724EE1">
        <w:rPr>
          <w:rtl/>
          <w:lang w:bidi="fa-IR"/>
        </w:rPr>
        <w:t xml:space="preserve"> را كور كرد، گفت</w:t>
      </w:r>
      <w:r w:rsidR="005F2E1C">
        <w:rPr>
          <w:rtl/>
          <w:lang w:bidi="fa-IR"/>
        </w:rPr>
        <w:t>:</w:t>
      </w:r>
      <w:r w:rsidRPr="00724EE1">
        <w:rPr>
          <w:rtl/>
          <w:lang w:bidi="fa-IR"/>
        </w:rPr>
        <w:t xml:space="preserve"> ما اقول ف</w:t>
      </w:r>
      <w:r w:rsidR="00727CC6">
        <w:rPr>
          <w:rtl/>
          <w:lang w:bidi="fa-IR"/>
        </w:rPr>
        <w:t>ی</w:t>
      </w:r>
      <w:r w:rsidRPr="00724EE1">
        <w:rPr>
          <w:rtl/>
          <w:lang w:bidi="fa-IR"/>
        </w:rPr>
        <w:t xml:space="preserve"> يدالله فقات عينا ف</w:t>
      </w:r>
      <w:r w:rsidR="00727CC6">
        <w:rPr>
          <w:rtl/>
          <w:lang w:bidi="fa-IR"/>
        </w:rPr>
        <w:t>ی</w:t>
      </w:r>
      <w:r w:rsidRPr="00724EE1">
        <w:rPr>
          <w:rtl/>
          <w:lang w:bidi="fa-IR"/>
        </w:rPr>
        <w:t xml:space="preserve"> حرم الله</w:t>
      </w:r>
      <w:r w:rsidR="005F2E1C">
        <w:rPr>
          <w:rtl/>
          <w:lang w:bidi="fa-IR"/>
        </w:rPr>
        <w:t>؛</w:t>
      </w:r>
      <w:r w:rsidRPr="00724EE1">
        <w:rPr>
          <w:rtl/>
          <w:lang w:bidi="fa-IR"/>
        </w:rPr>
        <w:t xml:space="preserve"> چه گويم درباره دست خدا كه چشم</w:t>
      </w:r>
      <w:r w:rsidR="00727CC6">
        <w:rPr>
          <w:rtl/>
          <w:lang w:bidi="fa-IR"/>
        </w:rPr>
        <w:t>ی</w:t>
      </w:r>
      <w:r w:rsidRPr="00724EE1">
        <w:rPr>
          <w:rtl/>
          <w:lang w:bidi="fa-IR"/>
        </w:rPr>
        <w:t xml:space="preserve"> را در حرم خدا كور كرد.</w:t>
      </w:r>
    </w:p>
    <w:p w:rsidR="00724EE1" w:rsidRPr="00724EE1" w:rsidRDefault="00724EE1" w:rsidP="000D77C0">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اصل اين قضيه داستان</w:t>
      </w:r>
      <w:r w:rsidR="00727CC6">
        <w:rPr>
          <w:rtl/>
          <w:lang w:bidi="fa-IR"/>
        </w:rPr>
        <w:t>ی</w:t>
      </w:r>
      <w:r w:rsidRPr="00724EE1">
        <w:rPr>
          <w:rtl/>
          <w:lang w:bidi="fa-IR"/>
        </w:rPr>
        <w:t xml:space="preserve"> است كه ابن اثير در نهايه آورده</w:t>
      </w:r>
      <w:r w:rsidR="005F2E1C">
        <w:rPr>
          <w:rtl/>
          <w:lang w:bidi="fa-IR"/>
        </w:rPr>
        <w:t>:</w:t>
      </w:r>
      <w:r w:rsidRPr="00724EE1">
        <w:rPr>
          <w:rtl/>
          <w:lang w:bidi="fa-IR"/>
        </w:rPr>
        <w:t xml:space="preserve"> كه مرد</w:t>
      </w:r>
      <w:r w:rsidR="00727CC6">
        <w:rPr>
          <w:rtl/>
          <w:lang w:bidi="fa-IR"/>
        </w:rPr>
        <w:t>ی</w:t>
      </w:r>
      <w:r w:rsidRPr="00724EE1">
        <w:rPr>
          <w:rtl/>
          <w:lang w:bidi="fa-IR"/>
        </w:rPr>
        <w:t xml:space="preserve"> در حال طواف به زنها</w:t>
      </w:r>
      <w:r w:rsidR="00727CC6">
        <w:rPr>
          <w:rtl/>
          <w:lang w:bidi="fa-IR"/>
        </w:rPr>
        <w:t>ی</w:t>
      </w:r>
      <w:r w:rsidRPr="00724EE1">
        <w:rPr>
          <w:rtl/>
          <w:lang w:bidi="fa-IR"/>
        </w:rPr>
        <w:t xml:space="preserve"> مسلمين نگاه م</w:t>
      </w:r>
      <w:r w:rsidR="00727CC6">
        <w:rPr>
          <w:rtl/>
          <w:lang w:bidi="fa-IR"/>
        </w:rPr>
        <w:t>ی</w:t>
      </w:r>
      <w:r w:rsidRPr="00724EE1">
        <w:rPr>
          <w:rtl/>
          <w:lang w:bidi="fa-IR"/>
        </w:rPr>
        <w:t xml:space="preserve"> كرد، پس</w:t>
      </w:r>
      <w:r w:rsidR="00127400">
        <w:rPr>
          <w:rtl/>
          <w:lang w:bidi="fa-IR"/>
        </w:rPr>
        <w:t xml:space="preserve"> </w:t>
      </w:r>
      <w:r w:rsidRPr="00724EE1">
        <w:rPr>
          <w:rtl/>
          <w:lang w:bidi="fa-IR"/>
        </w:rPr>
        <w:t xml:space="preserve">اميرالمومنين </w:t>
      </w:r>
      <w:r w:rsidR="00604D03" w:rsidRPr="00604D03">
        <w:rPr>
          <w:rStyle w:val="libAlaemChar"/>
          <w:rtl/>
        </w:rPr>
        <w:t>عليه‌السلام</w:t>
      </w:r>
      <w:r w:rsidRPr="00724EE1">
        <w:rPr>
          <w:rtl/>
          <w:lang w:bidi="fa-IR"/>
        </w:rPr>
        <w:t xml:space="preserve"> سيل</w:t>
      </w:r>
      <w:r w:rsidR="00727CC6">
        <w:rPr>
          <w:rtl/>
          <w:lang w:bidi="fa-IR"/>
        </w:rPr>
        <w:t>ی</w:t>
      </w:r>
      <w:r w:rsidRPr="00724EE1">
        <w:rPr>
          <w:rtl/>
          <w:lang w:bidi="fa-IR"/>
        </w:rPr>
        <w:t xml:space="preserve"> به صورتش زد آن مرد به نزد عمر شكايت برد، عمر به او گفت</w:t>
      </w:r>
      <w:r w:rsidR="005F2E1C">
        <w:rPr>
          <w:rtl/>
          <w:lang w:bidi="fa-IR"/>
        </w:rPr>
        <w:t>:</w:t>
      </w:r>
      <w:r w:rsidRPr="00724EE1">
        <w:rPr>
          <w:rtl/>
          <w:lang w:bidi="fa-IR"/>
        </w:rPr>
        <w:t xml:space="preserve"> او بحق تو را زده است چشم</w:t>
      </w:r>
      <w:r w:rsidR="00727CC6">
        <w:rPr>
          <w:rtl/>
          <w:lang w:bidi="fa-IR"/>
        </w:rPr>
        <w:t>ی</w:t>
      </w:r>
      <w:r w:rsidRPr="00724EE1">
        <w:rPr>
          <w:rtl/>
          <w:lang w:bidi="fa-IR"/>
        </w:rPr>
        <w:t xml:space="preserve"> از چشمان خدا تو را رسيده (مقصودش اميرالمومنين بود) </w:t>
      </w:r>
      <w:r w:rsidRPr="003B6A35">
        <w:rPr>
          <w:rStyle w:val="libFootnotenumChar"/>
          <w:rtl/>
        </w:rPr>
        <w:t>(</w:t>
      </w:r>
      <w:r w:rsidR="00D72EF7" w:rsidRPr="003B6A35">
        <w:rPr>
          <w:rStyle w:val="libFootnotenumChar"/>
          <w:rtl/>
        </w:rPr>
        <w:t>5</w:t>
      </w:r>
      <w:r w:rsidR="00C9273A" w:rsidRPr="003B6A35">
        <w:rPr>
          <w:rStyle w:val="libFootnotenumChar"/>
          <w:rtl/>
        </w:rPr>
        <w:t>1</w:t>
      </w:r>
      <w:r w:rsidR="00D72EF7" w:rsidRPr="003B6A35">
        <w:rPr>
          <w:rStyle w:val="libFootnotenumChar"/>
          <w:rtl/>
        </w:rPr>
        <w:t>5</w:t>
      </w:r>
      <w:r w:rsidRPr="003B6A35">
        <w:rPr>
          <w:rStyle w:val="libFootnotenumChar"/>
          <w:rtl/>
        </w:rPr>
        <w:t>)</w:t>
      </w:r>
      <w:r w:rsidRPr="00724EE1">
        <w:rPr>
          <w:rtl/>
          <w:lang w:bidi="fa-IR"/>
        </w:rPr>
        <w:t>. و مانند گفتار خود آن حضرت كه م</w:t>
      </w:r>
      <w:r w:rsidR="00727CC6">
        <w:rPr>
          <w:rtl/>
          <w:lang w:bidi="fa-IR"/>
        </w:rPr>
        <w:t>ی</w:t>
      </w:r>
      <w:r w:rsidRPr="00724EE1">
        <w:rPr>
          <w:rtl/>
          <w:lang w:bidi="fa-IR"/>
        </w:rPr>
        <w:t xml:space="preserve"> فرمايد: بخدا سوگند من در خيبر را با نيرو</w:t>
      </w:r>
      <w:r w:rsidR="00727CC6">
        <w:rPr>
          <w:rtl/>
          <w:lang w:bidi="fa-IR"/>
        </w:rPr>
        <w:t>ی</w:t>
      </w:r>
      <w:r w:rsidRPr="00724EE1">
        <w:rPr>
          <w:rtl/>
          <w:lang w:bidi="fa-IR"/>
        </w:rPr>
        <w:t xml:space="preserve"> بشر</w:t>
      </w:r>
      <w:r w:rsidR="00727CC6">
        <w:rPr>
          <w:rtl/>
          <w:lang w:bidi="fa-IR"/>
        </w:rPr>
        <w:t>ی</w:t>
      </w:r>
      <w:r w:rsidRPr="00724EE1">
        <w:rPr>
          <w:rtl/>
          <w:lang w:bidi="fa-IR"/>
        </w:rPr>
        <w:t xml:space="preserve"> بيرون نياوردم بلكه با تاييد و نيرو</w:t>
      </w:r>
      <w:r w:rsidR="00727CC6">
        <w:rPr>
          <w:rtl/>
          <w:lang w:bidi="fa-IR"/>
        </w:rPr>
        <w:t>ی</w:t>
      </w:r>
      <w:r w:rsidRPr="00724EE1">
        <w:rPr>
          <w:rtl/>
          <w:lang w:bidi="fa-IR"/>
        </w:rPr>
        <w:t xml:space="preserve"> اله</w:t>
      </w:r>
      <w:r w:rsidR="00727CC6">
        <w:rPr>
          <w:rtl/>
          <w:lang w:bidi="fa-IR"/>
        </w:rPr>
        <w:t>ی</w:t>
      </w:r>
      <w:r w:rsidRPr="00724EE1">
        <w:rPr>
          <w:rtl/>
          <w:lang w:bidi="fa-IR"/>
        </w:rPr>
        <w:t xml:space="preserve"> بيرون آوردم</w:t>
      </w:r>
      <w:r w:rsidR="005F2E1C">
        <w:rPr>
          <w:rtl/>
          <w:lang w:bidi="fa-IR"/>
        </w:rPr>
        <w:t>.</w:t>
      </w:r>
    </w:p>
    <w:p w:rsidR="00724EE1" w:rsidRPr="00724EE1" w:rsidRDefault="00724EE1" w:rsidP="00724EE1">
      <w:pPr>
        <w:pStyle w:val="libNormal"/>
        <w:rPr>
          <w:lang w:bidi="fa-IR"/>
        </w:rPr>
      </w:pPr>
      <w:r w:rsidRPr="00724EE1">
        <w:rPr>
          <w:rtl/>
          <w:lang w:bidi="fa-IR"/>
        </w:rPr>
        <w:t xml:space="preserve">و مانند گفتار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لا اله الا الله وحده وحده صدق وعده و نصر عبده كه فرمود: كس</w:t>
      </w:r>
      <w:r w:rsidR="00727CC6">
        <w:rPr>
          <w:rtl/>
          <w:lang w:bidi="fa-IR"/>
        </w:rPr>
        <w:t>ی</w:t>
      </w:r>
      <w:r w:rsidRPr="00724EE1">
        <w:rPr>
          <w:rtl/>
          <w:lang w:bidi="fa-IR"/>
        </w:rPr>
        <w:t xml:space="preserve"> كه تمام احزاب را مغلوب ساخت عل</w:t>
      </w:r>
      <w:r w:rsidR="00727CC6">
        <w:rPr>
          <w:rtl/>
          <w:lang w:bidi="fa-IR"/>
        </w:rPr>
        <w:t>ی</w:t>
      </w:r>
      <w:r w:rsidRPr="00724EE1">
        <w:rPr>
          <w:rtl/>
          <w:lang w:bidi="fa-IR"/>
        </w:rPr>
        <w:t xml:space="preserve"> بن ابيطالب بود؛ زيرا وقت</w:t>
      </w:r>
      <w:r w:rsidR="00727CC6">
        <w:rPr>
          <w:rtl/>
          <w:lang w:bidi="fa-IR"/>
        </w:rPr>
        <w:t>ی</w:t>
      </w:r>
      <w:r w:rsidRPr="00724EE1">
        <w:rPr>
          <w:rtl/>
          <w:lang w:bidi="fa-IR"/>
        </w:rPr>
        <w:t xml:space="preserve"> كه بزرگ و سردار آنان عمرو بن عبدود را به قتل رساند، ترس و رعب شديد</w:t>
      </w:r>
      <w:r w:rsidR="00727CC6">
        <w:rPr>
          <w:rtl/>
          <w:lang w:bidi="fa-IR"/>
        </w:rPr>
        <w:t>ی</w:t>
      </w:r>
      <w:r w:rsidRPr="00724EE1">
        <w:rPr>
          <w:rtl/>
          <w:lang w:bidi="fa-IR"/>
        </w:rPr>
        <w:t xml:space="preserve"> در ميان آنان پديد آمده همگ</w:t>
      </w:r>
      <w:r w:rsidR="00727CC6">
        <w:rPr>
          <w:rtl/>
          <w:lang w:bidi="fa-IR"/>
        </w:rPr>
        <w:t>ی</w:t>
      </w:r>
      <w:r w:rsidRPr="00724EE1">
        <w:rPr>
          <w:rtl/>
          <w:lang w:bidi="fa-IR"/>
        </w:rPr>
        <w:t xml:space="preserve"> پا به فرار گذاشتند. و اما كيفيت جهاد با خوارج را نيز آن حضرت مبتكر بوده</w:t>
      </w:r>
      <w:r w:rsidR="005F2E1C">
        <w:rPr>
          <w:rtl/>
          <w:lang w:bidi="fa-IR"/>
        </w:rPr>
        <w:t>؛</w:t>
      </w:r>
      <w:r w:rsidRPr="00724EE1">
        <w:rPr>
          <w:rtl/>
          <w:lang w:bidi="fa-IR"/>
        </w:rPr>
        <w:t xml:space="preserve"> زيرا اين گروه در زمان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نبودند تا آن حضرت حكمشان را روشن سازد.</w:t>
      </w:r>
    </w:p>
    <w:p w:rsidR="00724EE1" w:rsidRPr="00724EE1" w:rsidRDefault="00724EE1" w:rsidP="00724EE1">
      <w:pPr>
        <w:pStyle w:val="libNormal"/>
        <w:rPr>
          <w:lang w:bidi="fa-IR"/>
        </w:rPr>
      </w:pPr>
      <w:r w:rsidRPr="00724EE1">
        <w:rPr>
          <w:rtl/>
          <w:lang w:bidi="fa-IR"/>
        </w:rPr>
        <w:lastRenderedPageBreak/>
        <w:t xml:space="preserve">و امام صادق </w:t>
      </w:r>
      <w:r w:rsidR="00604D03" w:rsidRPr="00604D03">
        <w:rPr>
          <w:rStyle w:val="libAlaemChar"/>
          <w:rtl/>
        </w:rPr>
        <w:t>عليه‌السلام</w:t>
      </w:r>
      <w:r w:rsidRPr="00724EE1">
        <w:rPr>
          <w:rtl/>
          <w:lang w:bidi="fa-IR"/>
        </w:rPr>
        <w:t xml:space="preserve"> فرموده</w:t>
      </w:r>
      <w:r w:rsidR="005F2E1C">
        <w:rPr>
          <w:rtl/>
          <w:lang w:bidi="fa-IR"/>
        </w:rPr>
        <w:t>:</w:t>
      </w:r>
      <w:r w:rsidRPr="00724EE1">
        <w:rPr>
          <w:rtl/>
          <w:lang w:bidi="fa-IR"/>
        </w:rPr>
        <w:t xml:space="preserve"> نبرد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با اهل قبله (گروهها</w:t>
      </w:r>
      <w:r w:rsidR="00727CC6">
        <w:rPr>
          <w:rtl/>
          <w:lang w:bidi="fa-IR"/>
        </w:rPr>
        <w:t>ی</w:t>
      </w:r>
      <w:r w:rsidRPr="00724EE1">
        <w:rPr>
          <w:rtl/>
          <w:lang w:bidi="fa-IR"/>
        </w:rPr>
        <w:t xml:space="preserve"> منحرف به ظاهر مسلمان) دارا</w:t>
      </w:r>
      <w:r w:rsidR="00727CC6">
        <w:rPr>
          <w:rtl/>
          <w:lang w:bidi="fa-IR"/>
        </w:rPr>
        <w:t>ی</w:t>
      </w:r>
      <w:r w:rsidRPr="00724EE1">
        <w:rPr>
          <w:rtl/>
          <w:lang w:bidi="fa-IR"/>
        </w:rPr>
        <w:t xml:space="preserve"> بركت بوده و اگر با آنان نم</w:t>
      </w:r>
      <w:r w:rsidR="00727CC6">
        <w:rPr>
          <w:rtl/>
          <w:lang w:bidi="fa-IR"/>
        </w:rPr>
        <w:t>ی</w:t>
      </w:r>
      <w:r w:rsidRPr="00724EE1">
        <w:rPr>
          <w:rtl/>
          <w:lang w:bidi="fa-IR"/>
        </w:rPr>
        <w:t xml:space="preserve"> جنگيد، پس از او كس</w:t>
      </w:r>
      <w:r w:rsidR="00727CC6">
        <w:rPr>
          <w:rtl/>
          <w:lang w:bidi="fa-IR"/>
        </w:rPr>
        <w:t>ی</w:t>
      </w:r>
      <w:r w:rsidRPr="00724EE1">
        <w:rPr>
          <w:rtl/>
          <w:lang w:bidi="fa-IR"/>
        </w:rPr>
        <w:t xml:space="preserve"> نم</w:t>
      </w:r>
      <w:r w:rsidR="00727CC6">
        <w:rPr>
          <w:rtl/>
          <w:lang w:bidi="fa-IR"/>
        </w:rPr>
        <w:t>ی</w:t>
      </w:r>
      <w:r w:rsidRPr="00724EE1">
        <w:rPr>
          <w:rtl/>
          <w:lang w:bidi="fa-IR"/>
        </w:rPr>
        <w:t xml:space="preserve"> دانست با اين گروهها چه بايد كرد.</w:t>
      </w:r>
    </w:p>
    <w:p w:rsidR="00724EE1" w:rsidRPr="00724EE1" w:rsidRDefault="00724EE1" w:rsidP="00724EE1">
      <w:pPr>
        <w:pStyle w:val="libNormal"/>
        <w:rPr>
          <w:lang w:bidi="fa-IR"/>
        </w:rPr>
      </w:pPr>
      <w:r w:rsidRPr="00724EE1">
        <w:rPr>
          <w:rtl/>
          <w:lang w:bidi="fa-IR"/>
        </w:rPr>
        <w:t>و در مناقب ابن طلحه آمده</w:t>
      </w:r>
      <w:r w:rsidR="005F2E1C">
        <w:rPr>
          <w:rtl/>
          <w:lang w:bidi="fa-IR"/>
        </w:rPr>
        <w:t>:</w:t>
      </w:r>
      <w:r w:rsidRPr="00724EE1">
        <w:rPr>
          <w:rtl/>
          <w:lang w:bidi="fa-IR"/>
        </w:rPr>
        <w:t xml:space="preserve"> شافع</w:t>
      </w:r>
      <w:r w:rsidR="00727CC6">
        <w:rPr>
          <w:rtl/>
          <w:lang w:bidi="fa-IR"/>
        </w:rPr>
        <w:t>ی</w:t>
      </w:r>
      <w:r w:rsidRPr="00724EE1">
        <w:rPr>
          <w:rtl/>
          <w:lang w:bidi="fa-IR"/>
        </w:rPr>
        <w:t xml:space="preserve"> م</w:t>
      </w:r>
      <w:r w:rsidR="00727CC6">
        <w:rPr>
          <w:rtl/>
          <w:lang w:bidi="fa-IR"/>
        </w:rPr>
        <w:t>ی</w:t>
      </w:r>
      <w:r w:rsidRPr="00724EE1">
        <w:rPr>
          <w:rtl/>
          <w:lang w:bidi="fa-IR"/>
        </w:rPr>
        <w:t xml:space="preserve"> گويد مسلمانان روش مقابله با مشركين را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فرا گرفتند، و روش مقاتله با باغيان را از 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p>
    <w:p w:rsidR="00724EE1" w:rsidRPr="00724EE1" w:rsidRDefault="00D72EF7" w:rsidP="000D77C0">
      <w:pPr>
        <w:pStyle w:val="libBold1"/>
        <w:rPr>
          <w:lang w:bidi="fa-IR"/>
        </w:rPr>
      </w:pPr>
      <w:r>
        <w:rPr>
          <w:rtl/>
          <w:lang w:bidi="fa-IR"/>
        </w:rPr>
        <w:t>5</w:t>
      </w:r>
      <w:r w:rsidR="00724EE1" w:rsidRPr="00724EE1">
        <w:rPr>
          <w:rtl/>
          <w:lang w:bidi="fa-IR"/>
        </w:rPr>
        <w:t>- دو رويه مختلف</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در جنگ جمل بر دشمن پيروز گرديد به ياران خود فرمود: دشمن</w:t>
      </w:r>
      <w:r w:rsidR="00727CC6">
        <w:rPr>
          <w:rtl/>
          <w:lang w:bidi="fa-IR"/>
        </w:rPr>
        <w:t>ی</w:t>
      </w:r>
      <w:r w:rsidRPr="00724EE1">
        <w:rPr>
          <w:rtl/>
          <w:lang w:bidi="fa-IR"/>
        </w:rPr>
        <w:t xml:space="preserve"> را كه از جنگ گريخته تعقيب نكنيد، مجروحان را نكشيد، و كسان</w:t>
      </w:r>
      <w:r w:rsidR="00727CC6">
        <w:rPr>
          <w:rtl/>
          <w:lang w:bidi="fa-IR"/>
        </w:rPr>
        <w:t>ی</w:t>
      </w:r>
      <w:r w:rsidRPr="00724EE1">
        <w:rPr>
          <w:rtl/>
          <w:lang w:bidi="fa-IR"/>
        </w:rPr>
        <w:t xml:space="preserve"> كه در خانه ها پناهنده شده اند در امان هستند، ول</w:t>
      </w:r>
      <w:r w:rsidR="00727CC6">
        <w:rPr>
          <w:rtl/>
          <w:lang w:bidi="fa-IR"/>
        </w:rPr>
        <w:t>ی</w:t>
      </w:r>
      <w:r w:rsidRPr="00724EE1">
        <w:rPr>
          <w:rtl/>
          <w:lang w:bidi="fa-IR"/>
        </w:rPr>
        <w:t xml:space="preserve"> در جنگ صفين</w:t>
      </w:r>
      <w:r w:rsidR="005F2E1C">
        <w:rPr>
          <w:rtl/>
          <w:lang w:bidi="fa-IR"/>
        </w:rPr>
        <w:t>،</w:t>
      </w:r>
      <w:r w:rsidRPr="00724EE1">
        <w:rPr>
          <w:rtl/>
          <w:lang w:bidi="fa-IR"/>
        </w:rPr>
        <w:t xml:space="preserve"> دشمنان را بدون استثنا م</w:t>
      </w:r>
      <w:r w:rsidR="00727CC6">
        <w:rPr>
          <w:rtl/>
          <w:lang w:bidi="fa-IR"/>
        </w:rPr>
        <w:t>ی</w:t>
      </w:r>
      <w:r w:rsidRPr="00724EE1">
        <w:rPr>
          <w:rtl/>
          <w:lang w:bidi="fa-IR"/>
        </w:rPr>
        <w:t xml:space="preserve"> كشت</w:t>
      </w:r>
      <w:r w:rsidR="005F2E1C">
        <w:rPr>
          <w:rtl/>
          <w:lang w:bidi="fa-IR"/>
        </w:rPr>
        <w:t>.</w:t>
      </w:r>
    </w:p>
    <w:p w:rsidR="00724EE1" w:rsidRPr="00724EE1" w:rsidRDefault="00724EE1" w:rsidP="00724EE1">
      <w:pPr>
        <w:pStyle w:val="libNormal"/>
        <w:rPr>
          <w:lang w:bidi="fa-IR"/>
        </w:rPr>
      </w:pPr>
      <w:r w:rsidRPr="00724EE1">
        <w:rPr>
          <w:rtl/>
          <w:lang w:bidi="fa-IR"/>
        </w:rPr>
        <w:t>ابان بن تغلب به ابن شريك گفت</w:t>
      </w:r>
      <w:r w:rsidR="005F2E1C">
        <w:rPr>
          <w:rtl/>
          <w:lang w:bidi="fa-IR"/>
        </w:rPr>
        <w:t>:</w:t>
      </w:r>
      <w:r w:rsidRPr="00724EE1">
        <w:rPr>
          <w:rtl/>
          <w:lang w:bidi="fa-IR"/>
        </w:rPr>
        <w:t xml:space="preserve"> چرا اميرالمومنين در دو جنگ جمل و صفين</w:t>
      </w:r>
      <w:r w:rsidR="005F2E1C">
        <w:rPr>
          <w:rtl/>
          <w:lang w:bidi="fa-IR"/>
        </w:rPr>
        <w:t>،</w:t>
      </w:r>
      <w:r w:rsidRPr="00724EE1">
        <w:rPr>
          <w:rtl/>
          <w:lang w:bidi="fa-IR"/>
        </w:rPr>
        <w:t xml:space="preserve"> دو رويه مختلف معمول داشت</w:t>
      </w:r>
      <w:r w:rsidR="005F2E1C">
        <w:rPr>
          <w:rtl/>
          <w:lang w:bidi="fa-IR"/>
        </w:rPr>
        <w:t>؟</w:t>
      </w:r>
    </w:p>
    <w:p w:rsidR="00724EE1" w:rsidRPr="00724EE1" w:rsidRDefault="00724EE1" w:rsidP="00824B5B">
      <w:pPr>
        <w:pStyle w:val="libNormal"/>
        <w:rPr>
          <w:lang w:bidi="fa-IR"/>
        </w:rPr>
      </w:pPr>
      <w:r w:rsidRPr="00724EE1">
        <w:rPr>
          <w:rtl/>
          <w:lang w:bidi="fa-IR"/>
        </w:rPr>
        <w:t>ابن شريك گفت</w:t>
      </w:r>
      <w:r w:rsidR="005F2E1C">
        <w:rPr>
          <w:rtl/>
          <w:lang w:bidi="fa-IR"/>
        </w:rPr>
        <w:t>:</w:t>
      </w:r>
      <w:r w:rsidRPr="00724EE1">
        <w:rPr>
          <w:rtl/>
          <w:lang w:bidi="fa-IR"/>
        </w:rPr>
        <w:t xml:space="preserve"> زيرا در جنگ جمل فرماندهان لشكر كه طلحه و زبير بودند در همان ابتدا</w:t>
      </w:r>
      <w:r w:rsidR="00727CC6">
        <w:rPr>
          <w:rtl/>
          <w:lang w:bidi="fa-IR"/>
        </w:rPr>
        <w:t>ی</w:t>
      </w:r>
      <w:r w:rsidRPr="00724EE1">
        <w:rPr>
          <w:rtl/>
          <w:lang w:bidi="fa-IR"/>
        </w:rPr>
        <w:t xml:space="preserve"> جنگ كشته شدند ول</w:t>
      </w:r>
      <w:r w:rsidR="00727CC6">
        <w:rPr>
          <w:rtl/>
          <w:lang w:bidi="fa-IR"/>
        </w:rPr>
        <w:t>ی</w:t>
      </w:r>
      <w:r w:rsidRPr="00724EE1">
        <w:rPr>
          <w:rtl/>
          <w:lang w:bidi="fa-IR"/>
        </w:rPr>
        <w:t xml:space="preserve"> در جنگ صفين</w:t>
      </w:r>
      <w:r w:rsidR="005F2E1C">
        <w:rPr>
          <w:rtl/>
          <w:lang w:bidi="fa-IR"/>
        </w:rPr>
        <w:t>،</w:t>
      </w:r>
      <w:r w:rsidRPr="00724EE1">
        <w:rPr>
          <w:rtl/>
          <w:lang w:bidi="fa-IR"/>
        </w:rPr>
        <w:t xml:space="preserve"> فرمانده لشكر، معاويه زنده بود و لشكريان را جمع نموده به جنگ وا م</w:t>
      </w:r>
      <w:r w:rsidR="00727CC6">
        <w:rPr>
          <w:rtl/>
          <w:lang w:bidi="fa-IR"/>
        </w:rPr>
        <w:t>ی</w:t>
      </w:r>
      <w:r w:rsidRPr="00724EE1">
        <w:rPr>
          <w:rtl/>
          <w:lang w:bidi="fa-IR"/>
        </w:rPr>
        <w:t xml:space="preserve"> داشت </w:t>
      </w:r>
      <w:r w:rsidRPr="003B6A35">
        <w:rPr>
          <w:rStyle w:val="libFootnotenumChar"/>
          <w:rtl/>
        </w:rPr>
        <w:t>(</w:t>
      </w:r>
      <w:r w:rsidR="00D72EF7" w:rsidRPr="003B6A35">
        <w:rPr>
          <w:rStyle w:val="libFootnotenumChar"/>
          <w:rtl/>
        </w:rPr>
        <w:t>5</w:t>
      </w:r>
      <w:r w:rsidR="00C9273A" w:rsidRPr="003B6A35">
        <w:rPr>
          <w:rStyle w:val="libFootnotenumChar"/>
          <w:rtl/>
        </w:rPr>
        <w:t>1</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577AFF" w:rsidP="00824B5B">
      <w:pPr>
        <w:pStyle w:val="libBold1"/>
        <w:rPr>
          <w:lang w:bidi="fa-IR"/>
        </w:rPr>
      </w:pPr>
      <w:r>
        <w:rPr>
          <w:rtl/>
          <w:lang w:bidi="fa-IR"/>
        </w:rPr>
        <w:t>6</w:t>
      </w:r>
      <w:r w:rsidR="00724EE1" w:rsidRPr="00724EE1">
        <w:rPr>
          <w:rtl/>
          <w:lang w:bidi="fa-IR"/>
        </w:rPr>
        <w:t>- اسيران شام</w:t>
      </w:r>
      <w:r w:rsidR="00727CC6">
        <w:rPr>
          <w:rtl/>
          <w:lang w:bidi="fa-IR"/>
        </w:rPr>
        <w:t>ی</w:t>
      </w:r>
    </w:p>
    <w:p w:rsidR="00724EE1" w:rsidRPr="00724EE1" w:rsidRDefault="00724EE1" w:rsidP="00724EE1">
      <w:pPr>
        <w:pStyle w:val="libNormal"/>
        <w:rPr>
          <w:lang w:bidi="fa-IR"/>
        </w:rPr>
      </w:pPr>
      <w:r w:rsidRPr="00724EE1">
        <w:rPr>
          <w:rtl/>
          <w:lang w:bidi="fa-IR"/>
        </w:rPr>
        <w:t>در جنگ جمل هرگاه دشمن</w:t>
      </w:r>
      <w:r w:rsidR="00727CC6">
        <w:rPr>
          <w:rtl/>
          <w:lang w:bidi="fa-IR"/>
        </w:rPr>
        <w:t>ی</w:t>
      </w:r>
      <w:r w:rsidRPr="00724EE1">
        <w:rPr>
          <w:rtl/>
          <w:lang w:bidi="fa-IR"/>
        </w:rPr>
        <w:t xml:space="preserve"> از شاميها به دست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اسير م</w:t>
      </w:r>
      <w:r w:rsidR="00727CC6">
        <w:rPr>
          <w:rtl/>
          <w:lang w:bidi="fa-IR"/>
        </w:rPr>
        <w:t>ی</w:t>
      </w:r>
      <w:r w:rsidRPr="00724EE1">
        <w:rPr>
          <w:rtl/>
          <w:lang w:bidi="fa-IR"/>
        </w:rPr>
        <w:t xml:space="preserve"> شد، اگر كس</w:t>
      </w:r>
      <w:r w:rsidR="00727CC6">
        <w:rPr>
          <w:rtl/>
          <w:lang w:bidi="fa-IR"/>
        </w:rPr>
        <w:t>ی</w:t>
      </w:r>
      <w:r w:rsidRPr="00724EE1">
        <w:rPr>
          <w:rtl/>
          <w:lang w:bidi="fa-IR"/>
        </w:rPr>
        <w:t xml:space="preserve"> از ياران آن حضرت را نكشته بود او را آزاد م</w:t>
      </w:r>
      <w:r w:rsidR="00727CC6">
        <w:rPr>
          <w:rtl/>
          <w:lang w:bidi="fa-IR"/>
        </w:rPr>
        <w:t>ی</w:t>
      </w:r>
      <w:r w:rsidRPr="00724EE1">
        <w:rPr>
          <w:rtl/>
          <w:lang w:bidi="fa-IR"/>
        </w:rPr>
        <w:t xml:space="preserve"> كرد و گرنه او را م</w:t>
      </w:r>
      <w:r w:rsidR="00727CC6">
        <w:rPr>
          <w:rtl/>
          <w:lang w:bidi="fa-IR"/>
        </w:rPr>
        <w:t>ی</w:t>
      </w:r>
      <w:r w:rsidRPr="00724EE1">
        <w:rPr>
          <w:rtl/>
          <w:lang w:bidi="fa-IR"/>
        </w:rPr>
        <w:t xml:space="preserve"> كشت</w:t>
      </w:r>
      <w:r w:rsidR="005F2E1C">
        <w:rPr>
          <w:rtl/>
          <w:lang w:bidi="fa-IR"/>
        </w:rPr>
        <w:t>،</w:t>
      </w:r>
      <w:r w:rsidRPr="00724EE1">
        <w:rPr>
          <w:rtl/>
          <w:lang w:bidi="fa-IR"/>
        </w:rPr>
        <w:t xml:space="preserve"> و اگر دوباره به جنگ م</w:t>
      </w:r>
      <w:r w:rsidR="00727CC6">
        <w:rPr>
          <w:rtl/>
          <w:lang w:bidi="fa-IR"/>
        </w:rPr>
        <w:t>ی</w:t>
      </w:r>
      <w:r w:rsidRPr="00724EE1">
        <w:rPr>
          <w:rtl/>
          <w:lang w:bidi="fa-IR"/>
        </w:rPr>
        <w:t xml:space="preserve"> آمد و اسير م</w:t>
      </w:r>
      <w:r w:rsidR="00727CC6">
        <w:rPr>
          <w:rtl/>
          <w:lang w:bidi="fa-IR"/>
        </w:rPr>
        <w:t>ی</w:t>
      </w:r>
      <w:r w:rsidRPr="00724EE1">
        <w:rPr>
          <w:rtl/>
          <w:lang w:bidi="fa-IR"/>
        </w:rPr>
        <w:t xml:space="preserve"> شد او را به قتل م</w:t>
      </w:r>
      <w:r w:rsidR="00727CC6">
        <w:rPr>
          <w:rtl/>
          <w:lang w:bidi="fa-IR"/>
        </w:rPr>
        <w:t>ی</w:t>
      </w:r>
      <w:r w:rsidRPr="00724EE1">
        <w:rPr>
          <w:rtl/>
          <w:lang w:bidi="fa-IR"/>
        </w:rPr>
        <w:t xml:space="preserve"> رساند </w:t>
      </w:r>
      <w:r w:rsidRPr="003B6A35">
        <w:rPr>
          <w:rStyle w:val="libFootnotenumChar"/>
          <w:rtl/>
        </w:rPr>
        <w:t>(</w:t>
      </w:r>
      <w:r w:rsidR="00D72EF7" w:rsidRPr="003B6A35">
        <w:rPr>
          <w:rStyle w:val="libFootnotenumChar"/>
          <w:rtl/>
        </w:rPr>
        <w:t>5</w:t>
      </w:r>
      <w:r w:rsidR="00C9273A" w:rsidRPr="003B6A35">
        <w:rPr>
          <w:rStyle w:val="libFootnotenumChar"/>
          <w:rtl/>
        </w:rPr>
        <w:t>1</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577AFF" w:rsidP="00824B5B">
      <w:pPr>
        <w:pStyle w:val="libBold1"/>
        <w:rPr>
          <w:lang w:bidi="fa-IR"/>
        </w:rPr>
      </w:pPr>
      <w:r>
        <w:rPr>
          <w:rtl/>
          <w:lang w:bidi="fa-IR"/>
        </w:rPr>
        <w:t>7</w:t>
      </w:r>
      <w:r w:rsidR="00724EE1" w:rsidRPr="00724EE1">
        <w:rPr>
          <w:rtl/>
          <w:lang w:bidi="fa-IR"/>
        </w:rPr>
        <w:t>- آزاد</w:t>
      </w:r>
      <w:r w:rsidR="00727CC6">
        <w:rPr>
          <w:rtl/>
          <w:lang w:bidi="fa-IR"/>
        </w:rPr>
        <w:t>ی</w:t>
      </w:r>
      <w:r w:rsidR="00724EE1" w:rsidRPr="00724EE1">
        <w:rPr>
          <w:rtl/>
          <w:lang w:bidi="fa-IR"/>
        </w:rPr>
        <w:t xml:space="preserve"> اسرا</w:t>
      </w:r>
      <w:r w:rsidR="00727CC6">
        <w:rPr>
          <w:rtl/>
          <w:lang w:bidi="fa-IR"/>
        </w:rPr>
        <w:t>ی</w:t>
      </w:r>
      <w:r w:rsidR="00724EE1" w:rsidRPr="00724EE1">
        <w:rPr>
          <w:rtl/>
          <w:lang w:bidi="fa-IR"/>
        </w:rPr>
        <w:t xml:space="preserve"> شام</w:t>
      </w:r>
      <w:r w:rsidR="00727CC6">
        <w:rPr>
          <w:rtl/>
          <w:lang w:bidi="fa-IR"/>
        </w:rPr>
        <w:t>ی</w:t>
      </w:r>
    </w:p>
    <w:p w:rsidR="00724EE1" w:rsidRPr="00724EE1" w:rsidRDefault="00724EE1" w:rsidP="00724EE1">
      <w:pPr>
        <w:pStyle w:val="libNormal"/>
        <w:rPr>
          <w:lang w:bidi="fa-IR"/>
        </w:rPr>
      </w:pPr>
      <w:r w:rsidRPr="00724EE1">
        <w:rPr>
          <w:rtl/>
          <w:lang w:bidi="fa-IR"/>
        </w:rPr>
        <w:t xml:space="preserve">و نيز آن حضرت </w:t>
      </w:r>
      <w:r w:rsidR="00604D03" w:rsidRPr="00604D03">
        <w:rPr>
          <w:rStyle w:val="libAlaemChar"/>
          <w:rtl/>
        </w:rPr>
        <w:t>عليه‌السلام</w:t>
      </w:r>
      <w:r w:rsidRPr="00724EE1">
        <w:rPr>
          <w:rtl/>
          <w:lang w:bidi="fa-IR"/>
        </w:rPr>
        <w:t xml:space="preserve"> در جنگ با شاميها هر دشمن</w:t>
      </w:r>
      <w:r w:rsidR="00727CC6">
        <w:rPr>
          <w:rtl/>
          <w:lang w:bidi="fa-IR"/>
        </w:rPr>
        <w:t>ی</w:t>
      </w:r>
      <w:r w:rsidRPr="00724EE1">
        <w:rPr>
          <w:rtl/>
          <w:lang w:bidi="fa-IR"/>
        </w:rPr>
        <w:t xml:space="preserve"> را كه اسير م</w:t>
      </w:r>
      <w:r w:rsidR="00727CC6">
        <w:rPr>
          <w:rtl/>
          <w:lang w:bidi="fa-IR"/>
        </w:rPr>
        <w:t>ی</w:t>
      </w:r>
      <w:r w:rsidRPr="00724EE1">
        <w:rPr>
          <w:rtl/>
          <w:lang w:bidi="fa-IR"/>
        </w:rPr>
        <w:t xml:space="preserve"> كرد اسلحه و حيوان سوار</w:t>
      </w:r>
      <w:r w:rsidR="00727CC6">
        <w:rPr>
          <w:rtl/>
          <w:lang w:bidi="fa-IR"/>
        </w:rPr>
        <w:t>ی</w:t>
      </w:r>
      <w:r w:rsidRPr="00724EE1">
        <w:rPr>
          <w:rtl/>
          <w:lang w:bidi="fa-IR"/>
        </w:rPr>
        <w:t xml:space="preserve"> او را م</w:t>
      </w:r>
      <w:r w:rsidR="00727CC6">
        <w:rPr>
          <w:rtl/>
          <w:lang w:bidi="fa-IR"/>
        </w:rPr>
        <w:t>ی</w:t>
      </w:r>
      <w:r w:rsidRPr="00724EE1">
        <w:rPr>
          <w:rtl/>
          <w:lang w:bidi="fa-IR"/>
        </w:rPr>
        <w:t xml:space="preserve"> گرفت و او را سوگند م</w:t>
      </w:r>
      <w:r w:rsidR="00727CC6">
        <w:rPr>
          <w:rtl/>
          <w:lang w:bidi="fa-IR"/>
        </w:rPr>
        <w:t>ی</w:t>
      </w:r>
      <w:r w:rsidRPr="00724EE1">
        <w:rPr>
          <w:rtl/>
          <w:lang w:bidi="fa-IR"/>
        </w:rPr>
        <w:t xml:space="preserve"> داد كه ديگر به دشمن كمك ننموده</w:t>
      </w:r>
      <w:r w:rsidR="005F2E1C">
        <w:rPr>
          <w:rtl/>
          <w:lang w:bidi="fa-IR"/>
        </w:rPr>
        <w:t>،</w:t>
      </w:r>
      <w:r w:rsidRPr="00724EE1">
        <w:rPr>
          <w:rtl/>
          <w:lang w:bidi="fa-IR"/>
        </w:rPr>
        <w:t xml:space="preserve"> سپس</w:t>
      </w:r>
      <w:r w:rsidR="00127400">
        <w:rPr>
          <w:rtl/>
          <w:lang w:bidi="fa-IR"/>
        </w:rPr>
        <w:t xml:space="preserve"> </w:t>
      </w:r>
      <w:r w:rsidRPr="00724EE1">
        <w:rPr>
          <w:rtl/>
          <w:lang w:bidi="fa-IR"/>
        </w:rPr>
        <w:t>آزادش م</w:t>
      </w:r>
      <w:r w:rsidR="00727CC6">
        <w:rPr>
          <w:rtl/>
          <w:lang w:bidi="fa-IR"/>
        </w:rPr>
        <w:t>ی</w:t>
      </w:r>
      <w:r w:rsidRPr="00724EE1">
        <w:rPr>
          <w:rtl/>
          <w:lang w:bidi="fa-IR"/>
        </w:rPr>
        <w:t xml:space="preserve"> كرد </w:t>
      </w:r>
      <w:r w:rsidRPr="003B6A35">
        <w:rPr>
          <w:rStyle w:val="libFootnotenumChar"/>
          <w:rtl/>
        </w:rPr>
        <w:t>(</w:t>
      </w:r>
      <w:r w:rsidR="00D72EF7" w:rsidRPr="003B6A35">
        <w:rPr>
          <w:rStyle w:val="libFootnotenumChar"/>
          <w:rtl/>
        </w:rPr>
        <w:t>5</w:t>
      </w:r>
      <w:r w:rsidR="00C9273A" w:rsidRPr="003B6A35">
        <w:rPr>
          <w:rStyle w:val="libFootnotenumChar"/>
          <w:rtl/>
        </w:rPr>
        <w:t>1</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824B5B" w:rsidP="00824B5B">
      <w:pPr>
        <w:pStyle w:val="libBold1"/>
        <w:rPr>
          <w:lang w:bidi="fa-IR"/>
        </w:rPr>
      </w:pPr>
      <w:r>
        <w:rPr>
          <w:rFonts w:hint="cs"/>
          <w:rtl/>
          <w:lang w:bidi="fa-IR"/>
        </w:rPr>
        <w:t>8</w:t>
      </w:r>
      <w:r w:rsidR="00724EE1" w:rsidRPr="00724EE1">
        <w:rPr>
          <w:rtl/>
          <w:lang w:bidi="fa-IR"/>
        </w:rPr>
        <w:t>- فدا از بيت المال</w:t>
      </w:r>
    </w:p>
    <w:p w:rsidR="00724EE1" w:rsidRPr="00724EE1" w:rsidRDefault="00724EE1" w:rsidP="00724EE1">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هرگاه مسلمان</w:t>
      </w:r>
      <w:r w:rsidR="00727CC6">
        <w:rPr>
          <w:rtl/>
          <w:lang w:bidi="fa-IR"/>
        </w:rPr>
        <w:t>ی</w:t>
      </w:r>
      <w:r w:rsidRPr="00724EE1">
        <w:rPr>
          <w:rtl/>
          <w:lang w:bidi="fa-IR"/>
        </w:rPr>
        <w:t xml:space="preserve"> به دست كفار اسير شود و زخم كار</w:t>
      </w:r>
      <w:r w:rsidR="00727CC6">
        <w:rPr>
          <w:rtl/>
          <w:lang w:bidi="fa-IR"/>
        </w:rPr>
        <w:t>ی</w:t>
      </w:r>
      <w:r w:rsidRPr="00724EE1">
        <w:rPr>
          <w:rtl/>
          <w:lang w:bidi="fa-IR"/>
        </w:rPr>
        <w:t xml:space="preserve"> به دشمن نزده باشد از بيت المال فدا داده نم</w:t>
      </w:r>
      <w:r w:rsidR="00727CC6">
        <w:rPr>
          <w:rtl/>
          <w:lang w:bidi="fa-IR"/>
        </w:rPr>
        <w:t>ی</w:t>
      </w:r>
      <w:r w:rsidRPr="00724EE1">
        <w:rPr>
          <w:rtl/>
          <w:lang w:bidi="fa-IR"/>
        </w:rPr>
        <w:t xml:space="preserve"> شود، ول</w:t>
      </w:r>
      <w:r w:rsidR="00727CC6">
        <w:rPr>
          <w:rtl/>
          <w:lang w:bidi="fa-IR"/>
        </w:rPr>
        <w:t>ی</w:t>
      </w:r>
      <w:r w:rsidRPr="00724EE1">
        <w:rPr>
          <w:rtl/>
          <w:lang w:bidi="fa-IR"/>
        </w:rPr>
        <w:t xml:space="preserve"> بستگانش اگر بخواهند، او را از مال خودش فدا داده و آزادش م</w:t>
      </w:r>
      <w:r w:rsidR="00727CC6">
        <w:rPr>
          <w:rtl/>
          <w:lang w:bidi="fa-IR"/>
        </w:rPr>
        <w:t>ی</w:t>
      </w:r>
      <w:r w:rsidRPr="00724EE1">
        <w:rPr>
          <w:rtl/>
          <w:lang w:bidi="fa-IR"/>
        </w:rPr>
        <w:t xml:space="preserve"> كنند </w:t>
      </w:r>
      <w:r w:rsidRPr="003B6A35">
        <w:rPr>
          <w:rStyle w:val="libFootnotenumChar"/>
          <w:rtl/>
        </w:rPr>
        <w:t>(</w:t>
      </w:r>
      <w:r w:rsidR="00D72EF7" w:rsidRPr="003B6A35">
        <w:rPr>
          <w:rStyle w:val="libFootnotenumChar"/>
          <w:rtl/>
        </w:rPr>
        <w:t>5</w:t>
      </w:r>
      <w:r w:rsidR="00C9273A" w:rsidRPr="003B6A35">
        <w:rPr>
          <w:rStyle w:val="libFootnotenumChar"/>
          <w:rtl/>
        </w:rPr>
        <w:t>1</w:t>
      </w:r>
      <w:r w:rsidR="00B9325C" w:rsidRPr="003B6A35">
        <w:rPr>
          <w:rStyle w:val="libFootnotenumChar"/>
          <w:rtl/>
        </w:rPr>
        <w:t>9</w:t>
      </w:r>
      <w:r w:rsidRPr="003B6A35">
        <w:rPr>
          <w:rStyle w:val="libFootnotenumChar"/>
          <w:rtl/>
        </w:rPr>
        <w:t>)</w:t>
      </w:r>
      <w:r w:rsidRPr="00724EE1">
        <w:rPr>
          <w:rtl/>
          <w:lang w:bidi="fa-IR"/>
        </w:rPr>
        <w:t>.</w:t>
      </w:r>
    </w:p>
    <w:p w:rsidR="00824B5B" w:rsidRDefault="00824B5B" w:rsidP="00724EE1">
      <w:pPr>
        <w:pStyle w:val="libNormal"/>
        <w:rPr>
          <w:rtl/>
          <w:lang w:bidi="fa-IR"/>
        </w:rPr>
      </w:pPr>
      <w:r>
        <w:rPr>
          <w:rtl/>
          <w:lang w:bidi="fa-IR"/>
        </w:rPr>
        <w:br w:type="page"/>
      </w:r>
    </w:p>
    <w:p w:rsidR="00724EE1" w:rsidRDefault="00724EE1" w:rsidP="00824B5B">
      <w:pPr>
        <w:pStyle w:val="Heading2"/>
        <w:rPr>
          <w:rtl/>
          <w:lang w:bidi="fa-IR"/>
        </w:rPr>
      </w:pPr>
      <w:bookmarkStart w:id="55" w:name="_Toc480372348"/>
      <w:r w:rsidRPr="00724EE1">
        <w:rPr>
          <w:rtl/>
          <w:lang w:bidi="fa-IR"/>
        </w:rPr>
        <w:t>فصل پنجاه و دوم</w:t>
      </w:r>
      <w:r w:rsidR="005F2E1C">
        <w:rPr>
          <w:rtl/>
          <w:lang w:bidi="fa-IR"/>
        </w:rPr>
        <w:t>:</w:t>
      </w:r>
      <w:r w:rsidRPr="00724EE1">
        <w:rPr>
          <w:rtl/>
          <w:lang w:bidi="fa-IR"/>
        </w:rPr>
        <w:t xml:space="preserve"> توضيح</w:t>
      </w:r>
      <w:bookmarkEnd w:id="55"/>
    </w:p>
    <w:p w:rsidR="00724EE1" w:rsidRPr="00724EE1" w:rsidRDefault="00C9273A" w:rsidP="00824B5B">
      <w:pPr>
        <w:pStyle w:val="libBold1"/>
        <w:rPr>
          <w:lang w:bidi="fa-IR"/>
        </w:rPr>
      </w:pPr>
      <w:r>
        <w:rPr>
          <w:rtl/>
          <w:lang w:bidi="fa-IR"/>
        </w:rPr>
        <w:t>1</w:t>
      </w:r>
      <w:r w:rsidR="00724EE1" w:rsidRPr="00724EE1">
        <w:rPr>
          <w:rtl/>
          <w:lang w:bidi="fa-IR"/>
        </w:rPr>
        <w:t>- در سقيفه چه گذشت</w:t>
      </w:r>
      <w:r w:rsidR="005F2E1C">
        <w:rPr>
          <w:rtl/>
          <w:lang w:bidi="fa-IR"/>
        </w:rPr>
        <w:t>؟</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پس از وفات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برا</w:t>
      </w:r>
      <w:r w:rsidR="00727CC6">
        <w:rPr>
          <w:rtl/>
          <w:lang w:bidi="fa-IR"/>
        </w:rPr>
        <w:t>ی</w:t>
      </w:r>
      <w:r w:rsidRPr="00724EE1">
        <w:rPr>
          <w:rtl/>
          <w:lang w:bidi="fa-IR"/>
        </w:rPr>
        <w:t xml:space="preserve"> تعيين خليفه سقيفه ا</w:t>
      </w:r>
      <w:r w:rsidR="00727CC6">
        <w:rPr>
          <w:rtl/>
          <w:lang w:bidi="fa-IR"/>
        </w:rPr>
        <w:t>ی</w:t>
      </w:r>
      <w:r w:rsidRPr="00724EE1">
        <w:rPr>
          <w:rtl/>
          <w:lang w:bidi="fa-IR"/>
        </w:rPr>
        <w:t xml:space="preserve"> تشكيل دادند چند نفر از كسان</w:t>
      </w:r>
      <w:r w:rsidR="00727CC6">
        <w:rPr>
          <w:rtl/>
          <w:lang w:bidi="fa-IR"/>
        </w:rPr>
        <w:t>ی</w:t>
      </w:r>
      <w:r w:rsidRPr="00724EE1">
        <w:rPr>
          <w:rtl/>
          <w:lang w:bidi="fa-IR"/>
        </w:rPr>
        <w:t xml:space="preserve"> كه در سقيفه حضور داشتند نزد اميرالمومنين </w:t>
      </w:r>
      <w:r w:rsidR="00604D03" w:rsidRPr="00604D03">
        <w:rPr>
          <w:rStyle w:val="libAlaemChar"/>
          <w:rtl/>
        </w:rPr>
        <w:t>عليه‌السلام</w:t>
      </w:r>
      <w:r w:rsidRPr="00724EE1">
        <w:rPr>
          <w:rtl/>
          <w:lang w:bidi="fa-IR"/>
        </w:rPr>
        <w:t xml:space="preserve"> آمده و از ماجرا گزارش دادند.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انصار درباره خلافت چه گفتند؟</w:t>
      </w:r>
    </w:p>
    <w:p w:rsidR="00724EE1" w:rsidRPr="00724EE1" w:rsidRDefault="00724EE1" w:rsidP="00724EE1">
      <w:pPr>
        <w:pStyle w:val="libNormal"/>
        <w:rPr>
          <w:lang w:bidi="fa-IR"/>
        </w:rPr>
      </w:pPr>
      <w:r w:rsidRPr="00724EE1">
        <w:rPr>
          <w:rtl/>
          <w:lang w:bidi="fa-IR"/>
        </w:rPr>
        <w:t>به قريش گفتند: خليفه ا</w:t>
      </w:r>
      <w:r w:rsidR="00727CC6">
        <w:rPr>
          <w:rtl/>
          <w:lang w:bidi="fa-IR"/>
        </w:rPr>
        <w:t>ی</w:t>
      </w:r>
      <w:r w:rsidRPr="00724EE1">
        <w:rPr>
          <w:rtl/>
          <w:lang w:bidi="fa-IR"/>
        </w:rPr>
        <w:t xml:space="preserve"> از ما و خليفه ا</w:t>
      </w:r>
      <w:r w:rsidR="00727CC6">
        <w:rPr>
          <w:rtl/>
          <w:lang w:bidi="fa-IR"/>
        </w:rPr>
        <w:t>ی</w:t>
      </w:r>
      <w:r w:rsidRPr="00724EE1">
        <w:rPr>
          <w:rtl/>
          <w:lang w:bidi="fa-IR"/>
        </w:rPr>
        <w:t xml:space="preserve"> از شما.</w:t>
      </w:r>
    </w:p>
    <w:p w:rsidR="00724EE1" w:rsidRPr="00724EE1" w:rsidRDefault="00724EE1" w:rsidP="00724EE1">
      <w:pPr>
        <w:pStyle w:val="libNormal"/>
        <w:rPr>
          <w:lang w:bidi="fa-IR"/>
        </w:rPr>
      </w:pPr>
      <w:r w:rsidRPr="00724EE1">
        <w:rPr>
          <w:rtl/>
          <w:lang w:bidi="fa-IR"/>
        </w:rPr>
        <w:t>چرا در پاسخ آنان نگفتيد رسول خدا درباره انصار سفارش</w:t>
      </w:r>
      <w:r w:rsidR="00127400">
        <w:rPr>
          <w:rtl/>
          <w:lang w:bidi="fa-IR"/>
        </w:rPr>
        <w:t xml:space="preserve"> </w:t>
      </w:r>
      <w:r w:rsidRPr="00724EE1">
        <w:rPr>
          <w:rtl/>
          <w:lang w:bidi="fa-IR"/>
        </w:rPr>
        <w:t>نموده به نيكانشان احسان كنند و از گنهكارانشان درگذرند.</w:t>
      </w:r>
    </w:p>
    <w:p w:rsidR="00724EE1" w:rsidRPr="00724EE1" w:rsidRDefault="00724EE1" w:rsidP="00724EE1">
      <w:pPr>
        <w:pStyle w:val="libNormal"/>
        <w:rPr>
          <w:lang w:bidi="fa-IR"/>
        </w:rPr>
      </w:pPr>
      <w:r w:rsidRPr="00724EE1">
        <w:rPr>
          <w:rtl/>
          <w:lang w:bidi="fa-IR"/>
        </w:rPr>
        <w:t>چگونه اين مطلب پاسخ انصار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زيرا اگر خلافت در بين انصار م</w:t>
      </w:r>
      <w:r w:rsidR="00727CC6">
        <w:rPr>
          <w:rtl/>
          <w:lang w:bidi="fa-IR"/>
        </w:rPr>
        <w:t>ی</w:t>
      </w:r>
      <w:r w:rsidRPr="00724EE1">
        <w:rPr>
          <w:rtl/>
          <w:lang w:bidi="fa-IR"/>
        </w:rPr>
        <w:t xml:space="preserve"> بود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سفارش آنان را به ديگران نم</w:t>
      </w:r>
      <w:r w:rsidR="00727CC6">
        <w:rPr>
          <w:rtl/>
          <w:lang w:bidi="fa-IR"/>
        </w:rPr>
        <w:t>ی</w:t>
      </w:r>
      <w:r w:rsidRPr="00724EE1">
        <w:rPr>
          <w:rtl/>
          <w:lang w:bidi="fa-IR"/>
        </w:rPr>
        <w:t xml:space="preserve"> نمود.</w:t>
      </w:r>
    </w:p>
    <w:p w:rsidR="00724EE1" w:rsidRPr="00724EE1" w:rsidRDefault="00724EE1" w:rsidP="00724EE1">
      <w:pPr>
        <w:pStyle w:val="libNormal"/>
        <w:rPr>
          <w:lang w:bidi="fa-IR"/>
        </w:rPr>
      </w:pPr>
      <w:r w:rsidRPr="00724EE1">
        <w:rPr>
          <w:rtl/>
          <w:lang w:bidi="fa-IR"/>
        </w:rPr>
        <w:t>قريش چه گفتند:</w:t>
      </w:r>
    </w:p>
    <w:p w:rsidR="00724EE1" w:rsidRPr="00724EE1" w:rsidRDefault="00724EE1" w:rsidP="00724EE1">
      <w:pPr>
        <w:pStyle w:val="libNormal"/>
        <w:rPr>
          <w:lang w:bidi="fa-IR"/>
        </w:rPr>
      </w:pPr>
      <w:r w:rsidRPr="00724EE1">
        <w:rPr>
          <w:rtl/>
          <w:lang w:bidi="fa-IR"/>
        </w:rPr>
        <w:t>آنان گفتند: شجره رسول خدا هستند، و برا</w:t>
      </w:r>
      <w:r w:rsidR="00727CC6">
        <w:rPr>
          <w:rtl/>
          <w:lang w:bidi="fa-IR"/>
        </w:rPr>
        <w:t>ی</w:t>
      </w:r>
      <w:r w:rsidRPr="00724EE1">
        <w:rPr>
          <w:rtl/>
          <w:lang w:bidi="fa-IR"/>
        </w:rPr>
        <w:t xml:space="preserve"> تصد</w:t>
      </w:r>
      <w:r w:rsidR="00727CC6">
        <w:rPr>
          <w:rtl/>
          <w:lang w:bidi="fa-IR"/>
        </w:rPr>
        <w:t>ی</w:t>
      </w:r>
      <w:r w:rsidRPr="00724EE1">
        <w:rPr>
          <w:rtl/>
          <w:lang w:bidi="fa-IR"/>
        </w:rPr>
        <w:t xml:space="preserve"> اين منصب از ديگران سزاوارترند.</w:t>
      </w:r>
    </w:p>
    <w:p w:rsidR="00724EE1" w:rsidRPr="00724EE1" w:rsidRDefault="00724EE1" w:rsidP="00724EE1">
      <w:pPr>
        <w:pStyle w:val="libNormal"/>
        <w:rPr>
          <w:lang w:bidi="fa-IR"/>
        </w:rPr>
      </w:pPr>
      <w:r w:rsidRPr="00724EE1">
        <w:rPr>
          <w:rtl/>
          <w:lang w:bidi="fa-IR"/>
        </w:rPr>
        <w:t>آر</w:t>
      </w:r>
      <w:r w:rsidR="00727CC6">
        <w:rPr>
          <w:rtl/>
          <w:lang w:bidi="fa-IR"/>
        </w:rPr>
        <w:t>ی</w:t>
      </w:r>
      <w:r w:rsidR="005F2E1C">
        <w:rPr>
          <w:rtl/>
          <w:lang w:bidi="fa-IR"/>
        </w:rPr>
        <w:t>،</w:t>
      </w:r>
      <w:r w:rsidRPr="00724EE1">
        <w:rPr>
          <w:rtl/>
          <w:lang w:bidi="fa-IR"/>
        </w:rPr>
        <w:t xml:space="preserve"> آنان احتجاج كردند به شجره و ضايع نمودند ثمره را </w:t>
      </w:r>
      <w:r w:rsidRPr="003B6A35">
        <w:rPr>
          <w:rStyle w:val="libFootnotenumChar"/>
          <w:rtl/>
        </w:rPr>
        <w:t>(</w:t>
      </w:r>
      <w:r w:rsidR="00D72EF7" w:rsidRPr="003B6A35">
        <w:rPr>
          <w:rStyle w:val="libFootnotenumChar"/>
          <w:rtl/>
        </w:rPr>
        <w:t>5</w:t>
      </w:r>
      <w:r w:rsidR="00D0425B" w:rsidRPr="003B6A35">
        <w:rPr>
          <w:rStyle w:val="libFootnotenumChar"/>
          <w:rtl/>
        </w:rPr>
        <w:t>2</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D0425B" w:rsidP="00824B5B">
      <w:pPr>
        <w:pStyle w:val="libBold1"/>
        <w:rPr>
          <w:lang w:bidi="fa-IR"/>
        </w:rPr>
      </w:pPr>
      <w:r>
        <w:rPr>
          <w:rtl/>
          <w:lang w:bidi="fa-IR"/>
        </w:rPr>
        <w:t>2</w:t>
      </w:r>
      <w:r w:rsidR="00724EE1" w:rsidRPr="00724EE1">
        <w:rPr>
          <w:rtl/>
          <w:lang w:bidi="fa-IR"/>
        </w:rPr>
        <w:t>- عوام الناس</w:t>
      </w:r>
    </w:p>
    <w:p w:rsidR="00824B5B" w:rsidRDefault="00724EE1" w:rsidP="00724EE1">
      <w:pPr>
        <w:pStyle w:val="libNormal"/>
        <w:rPr>
          <w:rtl/>
          <w:lang w:bidi="fa-IR"/>
        </w:rPr>
      </w:pPr>
      <w:r w:rsidRPr="00724EE1">
        <w:rPr>
          <w:rtl/>
          <w:lang w:bidi="fa-IR"/>
        </w:rPr>
        <w:t>سيد رض</w:t>
      </w:r>
      <w:r w:rsidR="00727CC6">
        <w:rPr>
          <w:rtl/>
          <w:lang w:bidi="fa-IR"/>
        </w:rPr>
        <w:t>ی</w:t>
      </w:r>
      <w:r w:rsidRPr="00724EE1">
        <w:rPr>
          <w:rtl/>
          <w:lang w:bidi="fa-IR"/>
        </w:rPr>
        <w:t xml:space="preserve"> در نهج البلاغه آورده</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درباره عوام الناس فرمود: آنان كسان</w:t>
      </w:r>
      <w:r w:rsidR="00727CC6">
        <w:rPr>
          <w:rtl/>
          <w:lang w:bidi="fa-IR"/>
        </w:rPr>
        <w:t>ی</w:t>
      </w:r>
      <w:r w:rsidRPr="00724EE1">
        <w:rPr>
          <w:rtl/>
          <w:lang w:bidi="fa-IR"/>
        </w:rPr>
        <w:t xml:space="preserve"> هستند كه اجتماعشان مضر، و پراكندگيشان نافع است</w:t>
      </w:r>
      <w:r w:rsidR="005F2E1C">
        <w:rPr>
          <w:rtl/>
          <w:lang w:bidi="fa-IR"/>
        </w:rPr>
        <w:t>.</w:t>
      </w:r>
    </w:p>
    <w:p w:rsidR="00724EE1" w:rsidRPr="00724EE1" w:rsidRDefault="00724EE1" w:rsidP="00724EE1">
      <w:pPr>
        <w:pStyle w:val="libNormal"/>
        <w:rPr>
          <w:lang w:bidi="fa-IR"/>
        </w:rPr>
      </w:pPr>
      <w:r w:rsidRPr="00724EE1">
        <w:rPr>
          <w:rtl/>
          <w:lang w:bidi="fa-IR"/>
        </w:rPr>
        <w:t>كسان</w:t>
      </w:r>
      <w:r w:rsidR="00727CC6">
        <w:rPr>
          <w:rtl/>
          <w:lang w:bidi="fa-IR"/>
        </w:rPr>
        <w:t>ی</w:t>
      </w:r>
      <w:r w:rsidRPr="00724EE1">
        <w:rPr>
          <w:rtl/>
          <w:lang w:bidi="fa-IR"/>
        </w:rPr>
        <w:t xml:space="preserve"> عرضه داشتند: زيان اجتماع ايشان معلوم</w:t>
      </w:r>
      <w:r w:rsidR="005F2E1C">
        <w:rPr>
          <w:rtl/>
          <w:lang w:bidi="fa-IR"/>
        </w:rPr>
        <w:t>،</w:t>
      </w:r>
      <w:r w:rsidRPr="00724EE1">
        <w:rPr>
          <w:rtl/>
          <w:lang w:bidi="fa-IR"/>
        </w:rPr>
        <w:t xml:space="preserve"> ول</w:t>
      </w:r>
      <w:r w:rsidR="00727CC6">
        <w:rPr>
          <w:rtl/>
          <w:lang w:bidi="fa-IR"/>
        </w:rPr>
        <w:t>ی</w:t>
      </w:r>
      <w:r w:rsidRPr="00724EE1">
        <w:rPr>
          <w:rtl/>
          <w:lang w:bidi="fa-IR"/>
        </w:rPr>
        <w:t xml:space="preserve"> منفعت پراكندگ</w:t>
      </w:r>
      <w:r w:rsidR="00727CC6">
        <w:rPr>
          <w:rtl/>
          <w:lang w:bidi="fa-IR"/>
        </w:rPr>
        <w:t>ی</w:t>
      </w:r>
      <w:r w:rsidRPr="00724EE1">
        <w:rPr>
          <w:rtl/>
          <w:lang w:bidi="fa-IR"/>
        </w:rPr>
        <w:t xml:space="preserve"> آنان چيست</w:t>
      </w:r>
      <w:r w:rsidR="005F2E1C">
        <w:rPr>
          <w:rtl/>
          <w:lang w:bidi="fa-IR"/>
        </w:rPr>
        <w:t>؟</w:t>
      </w:r>
      <w:r w:rsidRPr="00724EE1">
        <w:rPr>
          <w:rtl/>
          <w:lang w:bidi="fa-IR"/>
        </w:rPr>
        <w:t xml:space="preserve"> فرمود: زيرا پيشه وران و صنعتگران به كار خود مشغول شده و مردم از آنان بهره مند م</w:t>
      </w:r>
      <w:r w:rsidR="00727CC6">
        <w:rPr>
          <w:rtl/>
          <w:lang w:bidi="fa-IR"/>
        </w:rPr>
        <w:t>ی</w:t>
      </w:r>
      <w:r w:rsidRPr="00724EE1">
        <w:rPr>
          <w:rtl/>
          <w:lang w:bidi="fa-IR"/>
        </w:rPr>
        <w:t xml:space="preserve"> گردند </w:t>
      </w:r>
      <w:r w:rsidRPr="003B6A35">
        <w:rPr>
          <w:rStyle w:val="libFootnotenumChar"/>
          <w:rtl/>
        </w:rPr>
        <w:t>(</w:t>
      </w:r>
      <w:r w:rsidR="00D72EF7" w:rsidRPr="003B6A35">
        <w:rPr>
          <w:rStyle w:val="libFootnotenumChar"/>
          <w:rtl/>
        </w:rPr>
        <w:t>5</w:t>
      </w:r>
      <w:r w:rsidR="00D0425B" w:rsidRPr="003B6A35">
        <w:rPr>
          <w:rStyle w:val="libFootnotenumChar"/>
          <w:rtl/>
        </w:rPr>
        <w:t>2</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72EF7" w:rsidP="00824B5B">
      <w:pPr>
        <w:pStyle w:val="libBold1"/>
        <w:rPr>
          <w:lang w:bidi="fa-IR"/>
        </w:rPr>
      </w:pPr>
      <w:r>
        <w:rPr>
          <w:rtl/>
          <w:lang w:bidi="fa-IR"/>
        </w:rPr>
        <w:t>3</w:t>
      </w:r>
      <w:r w:rsidR="00724EE1" w:rsidRPr="00724EE1">
        <w:rPr>
          <w:rtl/>
          <w:lang w:bidi="fa-IR"/>
        </w:rPr>
        <w:t>- فاصله حق و باطل</w:t>
      </w:r>
    </w:p>
    <w:p w:rsidR="00724EE1" w:rsidRPr="00724EE1" w:rsidRDefault="00724EE1" w:rsidP="00724EE1">
      <w:pPr>
        <w:pStyle w:val="libNormal"/>
        <w:rPr>
          <w:lang w:bidi="fa-IR"/>
        </w:rPr>
      </w:pPr>
      <w:r w:rsidRPr="00724EE1">
        <w:rPr>
          <w:rtl/>
          <w:lang w:bidi="fa-IR"/>
        </w:rPr>
        <w:lastRenderedPageBreak/>
        <w:t xml:space="preserve">اميرالمومنين </w:t>
      </w:r>
      <w:r w:rsidR="00604D03" w:rsidRPr="00604D03">
        <w:rPr>
          <w:rStyle w:val="libAlaemChar"/>
          <w:rtl/>
        </w:rPr>
        <w:t>عليه‌السلام</w:t>
      </w:r>
      <w:r w:rsidRPr="00724EE1">
        <w:rPr>
          <w:rtl/>
          <w:lang w:bidi="fa-IR"/>
        </w:rPr>
        <w:t xml:space="preserve"> فرمود: آگاه باشيد كه بين حق و باطل جز چهار انگشت فاصله نيست</w:t>
      </w:r>
      <w:r w:rsidR="005F2E1C">
        <w:rPr>
          <w:rtl/>
          <w:lang w:bidi="fa-IR"/>
        </w:rPr>
        <w:t>،</w:t>
      </w:r>
      <w:r w:rsidRPr="00724EE1">
        <w:rPr>
          <w:rtl/>
          <w:lang w:bidi="fa-IR"/>
        </w:rPr>
        <w:t xml:space="preserve"> معنا</w:t>
      </w:r>
      <w:r w:rsidR="00727CC6">
        <w:rPr>
          <w:rtl/>
          <w:lang w:bidi="fa-IR"/>
        </w:rPr>
        <w:t>ی</w:t>
      </w:r>
      <w:r w:rsidRPr="00724EE1">
        <w:rPr>
          <w:rtl/>
          <w:lang w:bidi="fa-IR"/>
        </w:rPr>
        <w:t xml:space="preserve"> آن را از آن حضرت پرسش نمودند؛ امام </w:t>
      </w:r>
      <w:r w:rsidR="00604D03" w:rsidRPr="00604D03">
        <w:rPr>
          <w:rStyle w:val="libAlaemChar"/>
          <w:rtl/>
        </w:rPr>
        <w:t>عليه‌السلام</w:t>
      </w:r>
      <w:r w:rsidRPr="00724EE1">
        <w:rPr>
          <w:rtl/>
          <w:lang w:bidi="fa-IR"/>
        </w:rPr>
        <w:t xml:space="preserve"> چهار انگشت دست مبارك را جمع نموده ميان گوش و چشم خود قرار داده و آنگاه فرمود: باطل آن است كه بگوي</w:t>
      </w:r>
      <w:r w:rsidR="00727CC6">
        <w:rPr>
          <w:rtl/>
          <w:lang w:bidi="fa-IR"/>
        </w:rPr>
        <w:t>ی</w:t>
      </w:r>
      <w:r w:rsidRPr="00724EE1">
        <w:rPr>
          <w:rtl/>
          <w:lang w:bidi="fa-IR"/>
        </w:rPr>
        <w:t xml:space="preserve"> شنيدم</w:t>
      </w:r>
      <w:r w:rsidR="005F2E1C">
        <w:rPr>
          <w:rtl/>
          <w:lang w:bidi="fa-IR"/>
        </w:rPr>
        <w:t>،</w:t>
      </w:r>
      <w:r w:rsidRPr="00724EE1">
        <w:rPr>
          <w:rtl/>
          <w:lang w:bidi="fa-IR"/>
        </w:rPr>
        <w:t xml:space="preserve"> و حق اين كه بگوي</w:t>
      </w:r>
      <w:r w:rsidR="00727CC6">
        <w:rPr>
          <w:rtl/>
          <w:lang w:bidi="fa-IR"/>
        </w:rPr>
        <w:t>ی</w:t>
      </w:r>
      <w:r w:rsidRPr="00724EE1">
        <w:rPr>
          <w:rtl/>
          <w:lang w:bidi="fa-IR"/>
        </w:rPr>
        <w:t xml:space="preserve"> ديدم </w:t>
      </w:r>
      <w:r w:rsidRPr="003B6A35">
        <w:rPr>
          <w:rStyle w:val="libFootnotenumChar"/>
          <w:rtl/>
        </w:rPr>
        <w:t>(</w:t>
      </w:r>
      <w:r w:rsidR="00D72EF7" w:rsidRPr="003B6A35">
        <w:rPr>
          <w:rStyle w:val="libFootnotenumChar"/>
          <w:rtl/>
        </w:rPr>
        <w:t>5</w:t>
      </w:r>
      <w:r w:rsidR="00D0425B" w:rsidRPr="003B6A35">
        <w:rPr>
          <w:rStyle w:val="libFootnotenumChar"/>
          <w:rtl/>
        </w:rPr>
        <w:t>22</w:t>
      </w:r>
      <w:r w:rsidRPr="003B6A35">
        <w:rPr>
          <w:rStyle w:val="libFootnotenumChar"/>
          <w:rtl/>
        </w:rPr>
        <w:t>)</w:t>
      </w:r>
      <w:r w:rsidRPr="00724EE1">
        <w:rPr>
          <w:rtl/>
          <w:lang w:bidi="fa-IR"/>
        </w:rPr>
        <w:t>.</w:t>
      </w:r>
    </w:p>
    <w:p w:rsidR="00724EE1" w:rsidRPr="00724EE1" w:rsidRDefault="00D72EF7" w:rsidP="00824B5B">
      <w:pPr>
        <w:pStyle w:val="libBold1"/>
        <w:rPr>
          <w:lang w:bidi="fa-IR"/>
        </w:rPr>
      </w:pPr>
      <w:r>
        <w:rPr>
          <w:rtl/>
          <w:lang w:bidi="fa-IR"/>
        </w:rPr>
        <w:t>4</w:t>
      </w:r>
      <w:r w:rsidR="00724EE1" w:rsidRPr="00724EE1">
        <w:rPr>
          <w:rtl/>
          <w:lang w:bidi="fa-IR"/>
        </w:rPr>
        <w:t>- سرزمين كربلا</w:t>
      </w:r>
    </w:p>
    <w:p w:rsidR="00724EE1" w:rsidRPr="00724EE1" w:rsidRDefault="00724EE1" w:rsidP="00724EE1">
      <w:pPr>
        <w:pStyle w:val="libNormal"/>
        <w:rPr>
          <w:lang w:bidi="fa-IR"/>
        </w:rPr>
      </w:pPr>
      <w:r w:rsidRPr="00724EE1">
        <w:rPr>
          <w:rtl/>
          <w:lang w:bidi="fa-IR"/>
        </w:rPr>
        <w:t>ابوجحيفه</w:t>
      </w:r>
      <w:r w:rsidR="005F2E1C">
        <w:rPr>
          <w:rtl/>
          <w:lang w:bidi="fa-IR"/>
        </w:rPr>
        <w:t>،</w:t>
      </w:r>
      <w:r w:rsidRPr="00724EE1">
        <w:rPr>
          <w:rtl/>
          <w:lang w:bidi="fa-IR"/>
        </w:rPr>
        <w:t xml:space="preserve"> م</w:t>
      </w:r>
      <w:r w:rsidR="00727CC6">
        <w:rPr>
          <w:rtl/>
          <w:lang w:bidi="fa-IR"/>
        </w:rPr>
        <w:t>ی</w:t>
      </w:r>
      <w:r w:rsidRPr="00724EE1">
        <w:rPr>
          <w:rtl/>
          <w:lang w:bidi="fa-IR"/>
        </w:rPr>
        <w:t xml:space="preserve"> گويد: عروه بارق</w:t>
      </w:r>
      <w:r w:rsidR="00727CC6">
        <w:rPr>
          <w:rtl/>
          <w:lang w:bidi="fa-IR"/>
        </w:rPr>
        <w:t>ی</w:t>
      </w:r>
      <w:r w:rsidRPr="00724EE1">
        <w:rPr>
          <w:rtl/>
          <w:lang w:bidi="fa-IR"/>
        </w:rPr>
        <w:t xml:space="preserve"> نزد سعيد بن وهب آمد و از او جريان</w:t>
      </w:r>
      <w:r w:rsidR="00727CC6">
        <w:rPr>
          <w:rtl/>
          <w:lang w:bidi="fa-IR"/>
        </w:rPr>
        <w:t>ی</w:t>
      </w:r>
      <w:r w:rsidRPr="00724EE1">
        <w:rPr>
          <w:rtl/>
          <w:lang w:bidi="fa-IR"/>
        </w:rPr>
        <w:t xml:space="preserve"> را كه ديده بود سوال نمود و من گفتارشان را م</w:t>
      </w:r>
      <w:r w:rsidR="00727CC6">
        <w:rPr>
          <w:rtl/>
          <w:lang w:bidi="fa-IR"/>
        </w:rPr>
        <w:t>ی</w:t>
      </w:r>
      <w:r w:rsidRPr="00724EE1">
        <w:rPr>
          <w:rtl/>
          <w:lang w:bidi="fa-IR"/>
        </w:rPr>
        <w:t xml:space="preserve"> شنيدم</w:t>
      </w:r>
      <w:r w:rsidR="005F2E1C">
        <w:rPr>
          <w:rtl/>
          <w:lang w:bidi="fa-IR"/>
        </w:rPr>
        <w:t>،</w:t>
      </w:r>
      <w:r w:rsidRPr="00724EE1">
        <w:rPr>
          <w:rtl/>
          <w:lang w:bidi="fa-IR"/>
        </w:rPr>
        <w:t xml:space="preserve"> سعيد گفت</w:t>
      </w:r>
      <w:r w:rsidR="005F2E1C">
        <w:rPr>
          <w:rtl/>
          <w:lang w:bidi="fa-IR"/>
        </w:rPr>
        <w:t>:</w:t>
      </w:r>
      <w:r w:rsidRPr="00724EE1">
        <w:rPr>
          <w:rtl/>
          <w:lang w:bidi="fa-IR"/>
        </w:rPr>
        <w:t xml:space="preserve"> مخنف بن سليم مرا به نزد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فرستاد و من در كربلا خدمت آن حضرت رسيدم پس ديدم با دست به زمين كربلا اشاره نموده و م</w:t>
      </w:r>
      <w:r w:rsidR="00727CC6">
        <w:rPr>
          <w:rtl/>
          <w:lang w:bidi="fa-IR"/>
        </w:rPr>
        <w:t>ی</w:t>
      </w:r>
      <w:r w:rsidRPr="00724EE1">
        <w:rPr>
          <w:rtl/>
          <w:lang w:bidi="fa-IR"/>
        </w:rPr>
        <w:t xml:space="preserve"> فرمايد: اينجاست</w:t>
      </w:r>
      <w:r w:rsidR="005F2E1C">
        <w:rPr>
          <w:rtl/>
          <w:lang w:bidi="fa-IR"/>
        </w:rPr>
        <w:t>،</w:t>
      </w:r>
      <w:r w:rsidRPr="00724EE1">
        <w:rPr>
          <w:rtl/>
          <w:lang w:bidi="fa-IR"/>
        </w:rPr>
        <w:t xml:space="preserve"> اينجاست</w:t>
      </w:r>
      <w:r w:rsidR="005F2E1C">
        <w:rPr>
          <w:rtl/>
          <w:lang w:bidi="fa-IR"/>
        </w:rPr>
        <w:t>.</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به آن حضرت گفت</w:t>
      </w:r>
      <w:r w:rsidR="005F2E1C">
        <w:rPr>
          <w:rtl/>
          <w:lang w:bidi="fa-IR"/>
        </w:rPr>
        <w:t>:</w:t>
      </w:r>
      <w:r w:rsidRPr="00724EE1">
        <w:rPr>
          <w:rtl/>
          <w:lang w:bidi="fa-IR"/>
        </w:rPr>
        <w:t xml:space="preserve"> يا اميرالمومنين اينجا چه م</w:t>
      </w:r>
      <w:r w:rsidR="00727CC6">
        <w:rPr>
          <w:rtl/>
          <w:lang w:bidi="fa-IR"/>
        </w:rPr>
        <w:t>ی</w:t>
      </w:r>
      <w:r w:rsidRPr="00724EE1">
        <w:rPr>
          <w:rtl/>
          <w:lang w:bidi="fa-IR"/>
        </w:rPr>
        <w:t xml:space="preserve"> شود؟</w:t>
      </w:r>
    </w:p>
    <w:p w:rsidR="00724EE1" w:rsidRPr="00724EE1" w:rsidRDefault="00724EE1" w:rsidP="00724EE1">
      <w:pPr>
        <w:pStyle w:val="libNormal"/>
        <w:rPr>
          <w:lang w:bidi="fa-IR"/>
        </w:rPr>
      </w:pPr>
      <w:r w:rsidRPr="00724EE1">
        <w:rPr>
          <w:rtl/>
          <w:lang w:bidi="fa-IR"/>
        </w:rPr>
        <w:t>فرمود: اينجا بارها</w:t>
      </w:r>
      <w:r w:rsidR="00727CC6">
        <w:rPr>
          <w:rtl/>
          <w:lang w:bidi="fa-IR"/>
        </w:rPr>
        <w:t>ی</w:t>
      </w:r>
      <w:r w:rsidRPr="00724EE1">
        <w:rPr>
          <w:rtl/>
          <w:lang w:bidi="fa-IR"/>
        </w:rPr>
        <w:t xml:space="preserve"> آل محمد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فرود م</w:t>
      </w:r>
      <w:r w:rsidR="00727CC6">
        <w:rPr>
          <w:rtl/>
          <w:lang w:bidi="fa-IR"/>
        </w:rPr>
        <w:t>ی</w:t>
      </w:r>
      <w:r w:rsidRPr="00724EE1">
        <w:rPr>
          <w:rtl/>
          <w:lang w:bidi="fa-IR"/>
        </w:rPr>
        <w:t xml:space="preserve"> آيد، پس وا</w:t>
      </w:r>
      <w:r w:rsidR="00727CC6">
        <w:rPr>
          <w:rtl/>
          <w:lang w:bidi="fa-IR"/>
        </w:rPr>
        <w:t>ی</w:t>
      </w:r>
      <w:r w:rsidRPr="00724EE1">
        <w:rPr>
          <w:rtl/>
          <w:lang w:bidi="fa-IR"/>
        </w:rPr>
        <w:t xml:space="preserve"> به حال ايشان از شما! و وا</w:t>
      </w:r>
      <w:r w:rsidR="00727CC6">
        <w:rPr>
          <w:rtl/>
          <w:lang w:bidi="fa-IR"/>
        </w:rPr>
        <w:t>ی</w:t>
      </w:r>
      <w:r w:rsidRPr="00724EE1">
        <w:rPr>
          <w:rtl/>
          <w:lang w:bidi="fa-IR"/>
        </w:rPr>
        <w:t xml:space="preserve"> به حال شما از ايشان</w:t>
      </w:r>
      <w:r w:rsidR="005F2E1C">
        <w:rPr>
          <w:rtl/>
          <w:lang w:bidi="fa-IR"/>
        </w:rPr>
        <w:t>!</w:t>
      </w:r>
      <w:r w:rsidRPr="00724EE1">
        <w:rPr>
          <w:rtl/>
          <w:lang w:bidi="fa-IR"/>
        </w:rPr>
        <w:t xml:space="preserve"> مرد</w:t>
      </w:r>
      <w:r w:rsidR="00727CC6">
        <w:rPr>
          <w:rtl/>
          <w:lang w:bidi="fa-IR"/>
        </w:rPr>
        <w:t>ی</w:t>
      </w:r>
      <w:r w:rsidRPr="00724EE1">
        <w:rPr>
          <w:rtl/>
          <w:lang w:bidi="fa-IR"/>
        </w:rPr>
        <w:t xml:space="preserve"> پرسيد مقصودتان چيست يا اميرالمومنين</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فرمود: وا</w:t>
      </w:r>
      <w:r w:rsidR="00727CC6">
        <w:rPr>
          <w:rtl/>
          <w:lang w:bidi="fa-IR"/>
        </w:rPr>
        <w:t>ی</w:t>
      </w:r>
      <w:r w:rsidRPr="00724EE1">
        <w:rPr>
          <w:rtl/>
          <w:lang w:bidi="fa-IR"/>
        </w:rPr>
        <w:t xml:space="preserve"> به حال ايشان از شما كه آنان را م</w:t>
      </w:r>
      <w:r w:rsidR="00727CC6">
        <w:rPr>
          <w:rtl/>
          <w:lang w:bidi="fa-IR"/>
        </w:rPr>
        <w:t>ی</w:t>
      </w:r>
      <w:r w:rsidRPr="00724EE1">
        <w:rPr>
          <w:rtl/>
          <w:lang w:bidi="fa-IR"/>
        </w:rPr>
        <w:t xml:space="preserve"> كشيد، و وا</w:t>
      </w:r>
      <w:r w:rsidR="00727CC6">
        <w:rPr>
          <w:rtl/>
          <w:lang w:bidi="fa-IR"/>
        </w:rPr>
        <w:t>ی</w:t>
      </w:r>
      <w:r w:rsidRPr="00724EE1">
        <w:rPr>
          <w:rtl/>
          <w:lang w:bidi="fa-IR"/>
        </w:rPr>
        <w:t xml:space="preserve"> بر شما از ايشان كه خداوند شما را به سبب كشتن آنان به دوزخ م</w:t>
      </w:r>
      <w:r w:rsidR="00727CC6">
        <w:rPr>
          <w:rtl/>
          <w:lang w:bidi="fa-IR"/>
        </w:rPr>
        <w:t>ی</w:t>
      </w:r>
      <w:r w:rsidRPr="00724EE1">
        <w:rPr>
          <w:rtl/>
          <w:lang w:bidi="fa-IR"/>
        </w:rPr>
        <w:t xml:space="preserve"> برد </w:t>
      </w:r>
      <w:r w:rsidRPr="003B6A35">
        <w:rPr>
          <w:rStyle w:val="libFootnotenumChar"/>
          <w:rtl/>
        </w:rPr>
        <w:t>(</w:t>
      </w:r>
      <w:r w:rsidR="00D72EF7" w:rsidRPr="003B6A35">
        <w:rPr>
          <w:rStyle w:val="libFootnotenumChar"/>
          <w:rtl/>
        </w:rPr>
        <w:t>5</w:t>
      </w:r>
      <w:r w:rsidR="00D0425B" w:rsidRPr="003B6A35">
        <w:rPr>
          <w:rStyle w:val="libFootnotenumChar"/>
          <w:rtl/>
        </w:rPr>
        <w:t>2</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72EF7" w:rsidP="00824B5B">
      <w:pPr>
        <w:pStyle w:val="libBold1"/>
        <w:rPr>
          <w:lang w:bidi="fa-IR"/>
        </w:rPr>
      </w:pPr>
      <w:r>
        <w:rPr>
          <w:rtl/>
          <w:lang w:bidi="fa-IR"/>
        </w:rPr>
        <w:t>5</w:t>
      </w:r>
      <w:r w:rsidR="00724EE1" w:rsidRPr="00724EE1">
        <w:rPr>
          <w:rtl/>
          <w:lang w:bidi="fa-IR"/>
        </w:rPr>
        <w:t>- پرهيز از فتنه</w:t>
      </w:r>
    </w:p>
    <w:p w:rsidR="00724EE1" w:rsidRPr="00724EE1" w:rsidRDefault="00724EE1" w:rsidP="00724EE1">
      <w:pPr>
        <w:pStyle w:val="libNormal"/>
        <w:rPr>
          <w:lang w:bidi="fa-IR"/>
        </w:rPr>
      </w:pPr>
      <w:r w:rsidRPr="00724EE1">
        <w:rPr>
          <w:rtl/>
          <w:lang w:bidi="fa-IR"/>
        </w:rPr>
        <w:t>در كتاب غيبت نعمان</w:t>
      </w:r>
      <w:r w:rsidR="00727CC6">
        <w:rPr>
          <w:rtl/>
          <w:lang w:bidi="fa-IR"/>
        </w:rPr>
        <w:t>ی</w:t>
      </w:r>
      <w:r w:rsidRPr="00724EE1">
        <w:rPr>
          <w:rtl/>
          <w:lang w:bidi="fa-IR"/>
        </w:rPr>
        <w:t xml:space="preserve"> از امام صادق </w:t>
      </w:r>
      <w:r w:rsidR="00604D03" w:rsidRPr="00604D03">
        <w:rPr>
          <w:rStyle w:val="libAlaemChar"/>
          <w:rtl/>
        </w:rPr>
        <w:t>عليه‌السلام</w:t>
      </w:r>
      <w:r w:rsidRPr="00724EE1">
        <w:rPr>
          <w:rtl/>
          <w:lang w:bidi="fa-IR"/>
        </w:rPr>
        <w:t xml:space="preserve"> نقل كرده كه فرمود: اميرالمومنين </w:t>
      </w:r>
      <w:r w:rsidR="00604D03" w:rsidRPr="00604D03">
        <w:rPr>
          <w:rStyle w:val="libAlaemChar"/>
          <w:rtl/>
        </w:rPr>
        <w:t>عليه‌السلام</w:t>
      </w:r>
      <w:r w:rsidRPr="00724EE1">
        <w:rPr>
          <w:rtl/>
          <w:lang w:bidi="fa-IR"/>
        </w:rPr>
        <w:t xml:space="preserve"> بر منبر كوفه م</w:t>
      </w:r>
      <w:r w:rsidR="00727CC6">
        <w:rPr>
          <w:rtl/>
          <w:lang w:bidi="fa-IR"/>
        </w:rPr>
        <w:t>ی</w:t>
      </w:r>
      <w:r w:rsidRPr="00724EE1">
        <w:rPr>
          <w:rtl/>
          <w:lang w:bidi="fa-IR"/>
        </w:rPr>
        <w:t xml:space="preserve"> فرمود: در پيشرو</w:t>
      </w:r>
      <w:r w:rsidR="00727CC6">
        <w:rPr>
          <w:rtl/>
          <w:lang w:bidi="fa-IR"/>
        </w:rPr>
        <w:t>ی</w:t>
      </w:r>
      <w:r w:rsidRPr="00724EE1">
        <w:rPr>
          <w:rtl/>
          <w:lang w:bidi="fa-IR"/>
        </w:rPr>
        <w:t xml:space="preserve"> شما فتنه هاي</w:t>
      </w:r>
      <w:r w:rsidR="00727CC6">
        <w:rPr>
          <w:rtl/>
          <w:lang w:bidi="fa-IR"/>
        </w:rPr>
        <w:t>ی</w:t>
      </w:r>
      <w:r w:rsidRPr="00724EE1">
        <w:rPr>
          <w:rtl/>
          <w:lang w:bidi="fa-IR"/>
        </w:rPr>
        <w:t xml:space="preserve"> ظلمان</w:t>
      </w:r>
      <w:r w:rsidR="00727CC6">
        <w:rPr>
          <w:rtl/>
          <w:lang w:bidi="fa-IR"/>
        </w:rPr>
        <w:t>ی</w:t>
      </w:r>
      <w:r w:rsidR="005F2E1C">
        <w:rPr>
          <w:rtl/>
          <w:lang w:bidi="fa-IR"/>
        </w:rPr>
        <w:t>،</w:t>
      </w:r>
      <w:r w:rsidRPr="00724EE1">
        <w:rPr>
          <w:rtl/>
          <w:lang w:bidi="fa-IR"/>
        </w:rPr>
        <w:t xml:space="preserve"> كور و مبهم خواهد بود كه نجات نم</w:t>
      </w:r>
      <w:r w:rsidR="00727CC6">
        <w:rPr>
          <w:rtl/>
          <w:lang w:bidi="fa-IR"/>
        </w:rPr>
        <w:t>ی</w:t>
      </w:r>
      <w:r w:rsidRPr="00724EE1">
        <w:rPr>
          <w:rtl/>
          <w:lang w:bidi="fa-IR"/>
        </w:rPr>
        <w:t xml:space="preserve"> يابد از آن فتنه ها بجز نومه (گمنام) بعض</w:t>
      </w:r>
      <w:r w:rsidR="00727CC6">
        <w:rPr>
          <w:rtl/>
          <w:lang w:bidi="fa-IR"/>
        </w:rPr>
        <w:t>ی</w:t>
      </w:r>
      <w:r w:rsidRPr="00724EE1">
        <w:rPr>
          <w:rtl/>
          <w:lang w:bidi="fa-IR"/>
        </w:rPr>
        <w:t xml:space="preserve"> پرسيدند؛ يا اميرالمومنين</w:t>
      </w:r>
      <w:r w:rsidR="005F2E1C">
        <w:rPr>
          <w:rtl/>
          <w:lang w:bidi="fa-IR"/>
        </w:rPr>
        <w:t>!</w:t>
      </w:r>
      <w:r w:rsidRPr="00724EE1">
        <w:rPr>
          <w:rtl/>
          <w:lang w:bidi="fa-IR"/>
        </w:rPr>
        <w:t xml:space="preserve"> نومه چيست</w:t>
      </w:r>
      <w:r w:rsidR="005F2E1C">
        <w:rPr>
          <w:rtl/>
          <w:lang w:bidi="fa-IR"/>
        </w:rPr>
        <w:t>؟</w:t>
      </w:r>
    </w:p>
    <w:p w:rsidR="00724EE1" w:rsidRPr="00724EE1" w:rsidRDefault="00724EE1" w:rsidP="00724EE1">
      <w:pPr>
        <w:pStyle w:val="libNormal"/>
        <w:rPr>
          <w:lang w:bidi="fa-IR"/>
        </w:rPr>
      </w:pPr>
      <w:r w:rsidRPr="00724EE1">
        <w:rPr>
          <w:rtl/>
          <w:lang w:bidi="fa-IR"/>
        </w:rPr>
        <w:t>فرمود: كس</w:t>
      </w:r>
      <w:r w:rsidR="00727CC6">
        <w:rPr>
          <w:rtl/>
          <w:lang w:bidi="fa-IR"/>
        </w:rPr>
        <w:t>ی</w:t>
      </w:r>
      <w:r w:rsidRPr="00724EE1">
        <w:rPr>
          <w:rtl/>
          <w:lang w:bidi="fa-IR"/>
        </w:rPr>
        <w:t xml:space="preserve"> كه مردم را م</w:t>
      </w:r>
      <w:r w:rsidR="00727CC6">
        <w:rPr>
          <w:rtl/>
          <w:lang w:bidi="fa-IR"/>
        </w:rPr>
        <w:t>ی</w:t>
      </w:r>
      <w:r w:rsidRPr="00724EE1">
        <w:rPr>
          <w:rtl/>
          <w:lang w:bidi="fa-IR"/>
        </w:rPr>
        <w:t xml:space="preserve"> شناسد و مردم او را نم</w:t>
      </w:r>
      <w:r w:rsidR="00727CC6">
        <w:rPr>
          <w:rtl/>
          <w:lang w:bidi="fa-IR"/>
        </w:rPr>
        <w:t>ی</w:t>
      </w:r>
      <w:r w:rsidRPr="00724EE1">
        <w:rPr>
          <w:rtl/>
          <w:lang w:bidi="fa-IR"/>
        </w:rPr>
        <w:t xml:space="preserve"> شناسند </w:t>
      </w:r>
      <w:r w:rsidRPr="003B6A35">
        <w:rPr>
          <w:rStyle w:val="libFootnotenumChar"/>
          <w:rtl/>
        </w:rPr>
        <w:t>(</w:t>
      </w:r>
      <w:r w:rsidR="00D72EF7" w:rsidRPr="003B6A35">
        <w:rPr>
          <w:rStyle w:val="libFootnotenumChar"/>
          <w:rtl/>
        </w:rPr>
        <w:t>5</w:t>
      </w:r>
      <w:r w:rsidR="00D0425B" w:rsidRPr="003B6A35">
        <w:rPr>
          <w:rStyle w:val="libFootnotenumChar"/>
          <w:rtl/>
        </w:rPr>
        <w:t>2</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A21D39" w:rsidP="00724EE1">
      <w:pPr>
        <w:pStyle w:val="libNormal"/>
        <w:rPr>
          <w:lang w:bidi="fa-IR"/>
        </w:rPr>
      </w:pPr>
      <w:r>
        <w:rPr>
          <w:rtl/>
          <w:lang w:bidi="fa-IR"/>
        </w:rPr>
        <w:br w:type="page"/>
      </w:r>
    </w:p>
    <w:p w:rsidR="00724EE1" w:rsidRDefault="00724EE1" w:rsidP="00A21D39">
      <w:pPr>
        <w:pStyle w:val="Heading2"/>
        <w:rPr>
          <w:rtl/>
          <w:lang w:bidi="fa-IR"/>
        </w:rPr>
      </w:pPr>
      <w:bookmarkStart w:id="56" w:name="_Toc480372349"/>
      <w:r w:rsidRPr="00724EE1">
        <w:rPr>
          <w:rtl/>
          <w:lang w:bidi="fa-IR"/>
        </w:rPr>
        <w:t>فصل پنجاه و سوم</w:t>
      </w:r>
      <w:r w:rsidR="005F2E1C">
        <w:rPr>
          <w:rtl/>
          <w:lang w:bidi="fa-IR"/>
        </w:rPr>
        <w:t>:</w:t>
      </w:r>
      <w:r w:rsidRPr="00724EE1">
        <w:rPr>
          <w:rtl/>
          <w:lang w:bidi="fa-IR"/>
        </w:rPr>
        <w:t xml:space="preserve"> معجزات و كرامات</w:t>
      </w:r>
      <w:bookmarkEnd w:id="56"/>
    </w:p>
    <w:p w:rsidR="00724EE1" w:rsidRPr="00724EE1" w:rsidRDefault="00C9273A" w:rsidP="00A21D39">
      <w:pPr>
        <w:pStyle w:val="libBold1"/>
        <w:rPr>
          <w:lang w:bidi="fa-IR"/>
        </w:rPr>
      </w:pPr>
      <w:r>
        <w:rPr>
          <w:rtl/>
          <w:lang w:bidi="fa-IR"/>
        </w:rPr>
        <w:t>1</w:t>
      </w:r>
      <w:r w:rsidR="00724EE1" w:rsidRPr="00724EE1">
        <w:rPr>
          <w:rtl/>
          <w:lang w:bidi="fa-IR"/>
        </w:rPr>
        <w:t>- زن</w:t>
      </w:r>
      <w:r w:rsidR="00727CC6">
        <w:rPr>
          <w:rtl/>
          <w:lang w:bidi="fa-IR"/>
        </w:rPr>
        <w:t>ی</w:t>
      </w:r>
      <w:r w:rsidR="00724EE1" w:rsidRPr="00724EE1">
        <w:rPr>
          <w:rtl/>
          <w:lang w:bidi="fa-IR"/>
        </w:rPr>
        <w:t xml:space="preserve"> كه خواست با پسر خود ازدواج كند</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وشاء فرمود: به محلتان برو! زن و مرد</w:t>
      </w:r>
      <w:r w:rsidR="00727CC6">
        <w:rPr>
          <w:rtl/>
          <w:lang w:bidi="fa-IR"/>
        </w:rPr>
        <w:t>ی</w:t>
      </w:r>
      <w:r w:rsidRPr="00724EE1">
        <w:rPr>
          <w:rtl/>
          <w:lang w:bidi="fa-IR"/>
        </w:rPr>
        <w:t xml:space="preserve"> را بر در مسجد م</w:t>
      </w:r>
      <w:r w:rsidR="00727CC6">
        <w:rPr>
          <w:rtl/>
          <w:lang w:bidi="fa-IR"/>
        </w:rPr>
        <w:t>ی</w:t>
      </w:r>
      <w:r w:rsidRPr="00724EE1">
        <w:rPr>
          <w:rtl/>
          <w:lang w:bidi="fa-IR"/>
        </w:rPr>
        <w:t xml:space="preserve"> بين</w:t>
      </w:r>
      <w:r w:rsidR="00727CC6">
        <w:rPr>
          <w:rtl/>
          <w:lang w:bidi="fa-IR"/>
        </w:rPr>
        <w:t>ی</w:t>
      </w:r>
      <w:r w:rsidRPr="00724EE1">
        <w:rPr>
          <w:rtl/>
          <w:lang w:bidi="fa-IR"/>
        </w:rPr>
        <w:t xml:space="preserve"> با هم نزاع م</w:t>
      </w:r>
      <w:r w:rsidR="00727CC6">
        <w:rPr>
          <w:rtl/>
          <w:lang w:bidi="fa-IR"/>
        </w:rPr>
        <w:t>ی</w:t>
      </w:r>
      <w:r w:rsidRPr="00724EE1">
        <w:rPr>
          <w:rtl/>
          <w:lang w:bidi="fa-IR"/>
        </w:rPr>
        <w:t xml:space="preserve"> كنند آنان را به نزد من بياور، وشاء م</w:t>
      </w:r>
      <w:r w:rsidR="00727CC6">
        <w:rPr>
          <w:rtl/>
          <w:lang w:bidi="fa-IR"/>
        </w:rPr>
        <w:t>ی</w:t>
      </w:r>
      <w:r w:rsidRPr="00724EE1">
        <w:rPr>
          <w:rtl/>
          <w:lang w:bidi="fa-IR"/>
        </w:rPr>
        <w:t xml:space="preserve"> گويد بر در مسجد رفتم ديدم زن و مرد</w:t>
      </w:r>
      <w:r w:rsidR="00727CC6">
        <w:rPr>
          <w:rtl/>
          <w:lang w:bidi="fa-IR"/>
        </w:rPr>
        <w:t>ی</w:t>
      </w:r>
      <w:r w:rsidRPr="00724EE1">
        <w:rPr>
          <w:rtl/>
          <w:lang w:bidi="fa-IR"/>
        </w:rPr>
        <w:t xml:space="preserve"> با هم مخاصمه م</w:t>
      </w:r>
      <w:r w:rsidR="00727CC6">
        <w:rPr>
          <w:rtl/>
          <w:lang w:bidi="fa-IR"/>
        </w:rPr>
        <w:t>ی</w:t>
      </w:r>
      <w:r w:rsidRPr="00724EE1">
        <w:rPr>
          <w:rtl/>
          <w:lang w:bidi="fa-IR"/>
        </w:rPr>
        <w:t xml:space="preserve"> كنند، نزديك رفتم و به آنان گفتم اميرالمومنين شما را م</w:t>
      </w:r>
      <w:r w:rsidR="00727CC6">
        <w:rPr>
          <w:rtl/>
          <w:lang w:bidi="fa-IR"/>
        </w:rPr>
        <w:t>ی</w:t>
      </w:r>
      <w:r w:rsidRPr="00724EE1">
        <w:rPr>
          <w:rtl/>
          <w:lang w:bidi="fa-IR"/>
        </w:rPr>
        <w:t xml:space="preserve"> طلبد، پس همگ</w:t>
      </w:r>
      <w:r w:rsidR="00727CC6">
        <w:rPr>
          <w:rtl/>
          <w:lang w:bidi="fa-IR"/>
        </w:rPr>
        <w:t>ی</w:t>
      </w:r>
      <w:r w:rsidRPr="00724EE1">
        <w:rPr>
          <w:rtl/>
          <w:lang w:bidi="fa-IR"/>
        </w:rPr>
        <w:t xml:space="preserve"> به نزد آن حضرت رفتيم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جوان فرمود: با اين زن چكار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جوان</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من اين زن را با پرداخت مهريه ا</w:t>
      </w:r>
      <w:r w:rsidR="00727CC6">
        <w:rPr>
          <w:rtl/>
          <w:lang w:bidi="fa-IR"/>
        </w:rPr>
        <w:t>ی</w:t>
      </w:r>
      <w:r w:rsidRPr="00724EE1">
        <w:rPr>
          <w:rtl/>
          <w:lang w:bidi="fa-IR"/>
        </w:rPr>
        <w:t xml:space="preserve"> به عقد خود در آوردم و چون خواستم به او نزديك شوم</w:t>
      </w:r>
      <w:r w:rsidR="005F2E1C">
        <w:rPr>
          <w:rtl/>
          <w:lang w:bidi="fa-IR"/>
        </w:rPr>
        <w:t>،</w:t>
      </w:r>
      <w:r w:rsidRPr="00724EE1">
        <w:rPr>
          <w:rtl/>
          <w:lang w:bidi="fa-IR"/>
        </w:rPr>
        <w:t xml:space="preserve"> خون ديد و من در كار خود حيران شدم</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به جوان فرمود: اين زن بر تو حرام است و تو هرگز شوهر او نخواه</w:t>
      </w:r>
      <w:r w:rsidR="00727CC6">
        <w:rPr>
          <w:rtl/>
          <w:lang w:bidi="fa-IR"/>
        </w:rPr>
        <w:t>ی</w:t>
      </w:r>
      <w:r w:rsidRPr="00724EE1">
        <w:rPr>
          <w:rtl/>
          <w:lang w:bidi="fa-IR"/>
        </w:rPr>
        <w:t xml:space="preserve"> شد.</w:t>
      </w:r>
    </w:p>
    <w:p w:rsidR="00724EE1" w:rsidRPr="00724EE1" w:rsidRDefault="00724EE1" w:rsidP="00724EE1">
      <w:pPr>
        <w:pStyle w:val="libNormal"/>
        <w:rPr>
          <w:lang w:bidi="fa-IR"/>
        </w:rPr>
      </w:pPr>
      <w:r w:rsidRPr="00724EE1">
        <w:rPr>
          <w:rtl/>
          <w:lang w:bidi="fa-IR"/>
        </w:rPr>
        <w:t>مردم از شنيدن اين سخن در اضطراب و تعجب شدند.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زن فرمود: مرا م</w:t>
      </w:r>
      <w:r w:rsidR="00727CC6">
        <w:rPr>
          <w:rtl/>
          <w:lang w:bidi="fa-IR"/>
        </w:rPr>
        <w:t>ی</w:t>
      </w:r>
      <w:r w:rsidRPr="00724EE1">
        <w:rPr>
          <w:rtl/>
          <w:lang w:bidi="fa-IR"/>
        </w:rPr>
        <w:t xml:space="preserve"> شناس</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نامتان را شنيده</w:t>
      </w:r>
      <w:r w:rsidR="005F2E1C">
        <w:rPr>
          <w:rtl/>
          <w:lang w:bidi="fa-IR"/>
        </w:rPr>
        <w:t>،</w:t>
      </w:r>
      <w:r w:rsidRPr="00724EE1">
        <w:rPr>
          <w:rtl/>
          <w:lang w:bidi="fa-IR"/>
        </w:rPr>
        <w:t xml:space="preserve"> ول</w:t>
      </w:r>
      <w:r w:rsidR="00727CC6">
        <w:rPr>
          <w:rtl/>
          <w:lang w:bidi="fa-IR"/>
        </w:rPr>
        <w:t>ی</w:t>
      </w:r>
      <w:r w:rsidRPr="00724EE1">
        <w:rPr>
          <w:rtl/>
          <w:lang w:bidi="fa-IR"/>
        </w:rPr>
        <w:t xml:space="preserve"> تاكنون شما را نديده بودم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تو فلان زن دختر فلان و از نوادگان فلان نيست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بخدا سوگند.</w:t>
      </w:r>
    </w:p>
    <w:p w:rsidR="00724EE1" w:rsidRPr="00724EE1" w:rsidRDefault="00724EE1" w:rsidP="00724EE1">
      <w:pPr>
        <w:pStyle w:val="libNormal"/>
        <w:rPr>
          <w:lang w:bidi="fa-IR"/>
        </w:rPr>
      </w:pPr>
      <w:r w:rsidRPr="00724EE1">
        <w:rPr>
          <w:rtl/>
          <w:lang w:bidi="fa-IR"/>
        </w:rPr>
        <w:t>حضرت امير: آيا به فلان مرد، فرزند فلان در پنهان</w:t>
      </w:r>
      <w:r w:rsidR="00727CC6">
        <w:rPr>
          <w:rtl/>
          <w:lang w:bidi="fa-IR"/>
        </w:rPr>
        <w:t>ی</w:t>
      </w:r>
      <w:r w:rsidRPr="00724EE1">
        <w:rPr>
          <w:rtl/>
          <w:lang w:bidi="fa-IR"/>
        </w:rPr>
        <w:t xml:space="preserve"> بطور عقد غير دائم</w:t>
      </w:r>
      <w:r w:rsidR="005F2E1C">
        <w:rPr>
          <w:rtl/>
          <w:lang w:bidi="fa-IR"/>
        </w:rPr>
        <w:t>،</w:t>
      </w:r>
      <w:r w:rsidRPr="00724EE1">
        <w:rPr>
          <w:rtl/>
          <w:lang w:bidi="fa-IR"/>
        </w:rPr>
        <w:t xml:space="preserve"> ازدواج نكرد</w:t>
      </w:r>
      <w:r w:rsidR="00727CC6">
        <w:rPr>
          <w:rtl/>
          <w:lang w:bidi="fa-IR"/>
        </w:rPr>
        <w:t>ی</w:t>
      </w:r>
      <w:r w:rsidRPr="00724EE1">
        <w:rPr>
          <w:rtl/>
          <w:lang w:bidi="fa-IR"/>
        </w:rPr>
        <w:t xml:space="preserve"> و پس از چند</w:t>
      </w:r>
      <w:r w:rsidR="00727CC6">
        <w:rPr>
          <w:rtl/>
          <w:lang w:bidi="fa-IR"/>
        </w:rPr>
        <w:t>ی</w:t>
      </w:r>
      <w:r w:rsidRPr="00724EE1">
        <w:rPr>
          <w:rtl/>
          <w:lang w:bidi="fa-IR"/>
        </w:rPr>
        <w:t xml:space="preserve"> پسر زاييد</w:t>
      </w:r>
      <w:r w:rsidR="00727CC6">
        <w:rPr>
          <w:rtl/>
          <w:lang w:bidi="fa-IR"/>
        </w:rPr>
        <w:t>ی</w:t>
      </w:r>
      <w:r w:rsidRPr="00724EE1">
        <w:rPr>
          <w:rtl/>
          <w:lang w:bidi="fa-IR"/>
        </w:rPr>
        <w:t xml:space="preserve"> و چون از عشيره و بستگانت بيم داشت</w:t>
      </w:r>
      <w:r w:rsidR="00727CC6">
        <w:rPr>
          <w:rtl/>
          <w:lang w:bidi="fa-IR"/>
        </w:rPr>
        <w:t>ی</w:t>
      </w:r>
      <w:r w:rsidRPr="00724EE1">
        <w:rPr>
          <w:rtl/>
          <w:lang w:bidi="fa-IR"/>
        </w:rPr>
        <w:t xml:space="preserve"> طفل را در آغوش كشيده و شبانه از منزل بيرون شد</w:t>
      </w:r>
      <w:r w:rsidR="00727CC6">
        <w:rPr>
          <w:rtl/>
          <w:lang w:bidi="fa-IR"/>
        </w:rPr>
        <w:t>ی</w:t>
      </w:r>
      <w:r w:rsidRPr="00724EE1">
        <w:rPr>
          <w:rtl/>
          <w:lang w:bidi="fa-IR"/>
        </w:rPr>
        <w:t xml:space="preserve"> و در محل خلوت</w:t>
      </w:r>
      <w:r w:rsidR="00727CC6">
        <w:rPr>
          <w:rtl/>
          <w:lang w:bidi="fa-IR"/>
        </w:rPr>
        <w:t>ی</w:t>
      </w:r>
      <w:r w:rsidRPr="00724EE1">
        <w:rPr>
          <w:rtl/>
          <w:lang w:bidi="fa-IR"/>
        </w:rPr>
        <w:t xml:space="preserve"> فرزند را بر زمين گذارده و در برابرش ايستاده و عشق و علاقه ات نسبت به او در هيجان بود،</w:t>
      </w:r>
      <w:r w:rsidR="00A21D39">
        <w:rPr>
          <w:rFonts w:hint="cs"/>
          <w:rtl/>
          <w:lang w:bidi="fa-IR"/>
        </w:rPr>
        <w:t xml:space="preserve"> </w:t>
      </w:r>
      <w:r w:rsidRPr="00724EE1">
        <w:rPr>
          <w:rtl/>
          <w:lang w:bidi="fa-IR"/>
        </w:rPr>
        <w:t>دوباره برگشت</w:t>
      </w:r>
      <w:r w:rsidR="00727CC6">
        <w:rPr>
          <w:rtl/>
          <w:lang w:bidi="fa-IR"/>
        </w:rPr>
        <w:t>ی</w:t>
      </w:r>
      <w:r w:rsidRPr="00724EE1">
        <w:rPr>
          <w:rtl/>
          <w:lang w:bidi="fa-IR"/>
        </w:rPr>
        <w:t xml:space="preserve"> و فرزند را بغل كرد</w:t>
      </w:r>
      <w:r w:rsidR="00727CC6">
        <w:rPr>
          <w:rtl/>
          <w:lang w:bidi="fa-IR"/>
        </w:rPr>
        <w:t>ی</w:t>
      </w:r>
      <w:r w:rsidRPr="00724EE1">
        <w:rPr>
          <w:rtl/>
          <w:lang w:bidi="fa-IR"/>
        </w:rPr>
        <w:t xml:space="preserve"> و باز به زمين گذارد</w:t>
      </w:r>
      <w:r w:rsidR="00727CC6">
        <w:rPr>
          <w:rtl/>
          <w:lang w:bidi="fa-IR"/>
        </w:rPr>
        <w:t>ی</w:t>
      </w:r>
      <w:r w:rsidRPr="00724EE1">
        <w:rPr>
          <w:rtl/>
          <w:lang w:bidi="fa-IR"/>
        </w:rPr>
        <w:t xml:space="preserve"> و طفل</w:t>
      </w:r>
      <w:r w:rsidR="005F2E1C">
        <w:rPr>
          <w:rtl/>
          <w:lang w:bidi="fa-IR"/>
        </w:rPr>
        <w:t>،</w:t>
      </w:r>
      <w:r w:rsidRPr="00724EE1">
        <w:rPr>
          <w:rtl/>
          <w:lang w:bidi="fa-IR"/>
        </w:rPr>
        <w:t xml:space="preserve"> گريه م</w:t>
      </w:r>
      <w:r w:rsidR="00727CC6">
        <w:rPr>
          <w:rtl/>
          <w:lang w:bidi="fa-IR"/>
        </w:rPr>
        <w:t>ی</w:t>
      </w:r>
      <w:r w:rsidRPr="00724EE1">
        <w:rPr>
          <w:rtl/>
          <w:lang w:bidi="fa-IR"/>
        </w:rPr>
        <w:t xml:space="preserve"> كرد و تو ترس رسواي</w:t>
      </w:r>
      <w:r w:rsidR="00727CC6">
        <w:rPr>
          <w:rtl/>
          <w:lang w:bidi="fa-IR"/>
        </w:rPr>
        <w:t>ی</w:t>
      </w:r>
      <w:r w:rsidRPr="00724EE1">
        <w:rPr>
          <w:rtl/>
          <w:lang w:bidi="fa-IR"/>
        </w:rPr>
        <w:t xml:space="preserve"> داشت</w:t>
      </w:r>
      <w:r w:rsidR="00727CC6">
        <w:rPr>
          <w:rtl/>
          <w:lang w:bidi="fa-IR"/>
        </w:rPr>
        <w:t>ی</w:t>
      </w:r>
      <w:r w:rsidR="005F2E1C">
        <w:rPr>
          <w:rtl/>
          <w:lang w:bidi="fa-IR"/>
        </w:rPr>
        <w:t>،</w:t>
      </w:r>
      <w:r w:rsidRPr="00724EE1">
        <w:rPr>
          <w:rtl/>
          <w:lang w:bidi="fa-IR"/>
        </w:rPr>
        <w:t xml:space="preserve"> سگها</w:t>
      </w:r>
      <w:r w:rsidR="00727CC6">
        <w:rPr>
          <w:rtl/>
          <w:lang w:bidi="fa-IR"/>
        </w:rPr>
        <w:t>ی</w:t>
      </w:r>
      <w:r w:rsidRPr="00724EE1">
        <w:rPr>
          <w:rtl/>
          <w:lang w:bidi="fa-IR"/>
        </w:rPr>
        <w:t xml:space="preserve"> ولگرد اطرافت را گرفته و تو با تشويش و ناراحت</w:t>
      </w:r>
      <w:r w:rsidR="00727CC6">
        <w:rPr>
          <w:rtl/>
          <w:lang w:bidi="fa-IR"/>
        </w:rPr>
        <w:t>ی</w:t>
      </w:r>
      <w:r w:rsidRPr="00724EE1">
        <w:rPr>
          <w:rtl/>
          <w:lang w:bidi="fa-IR"/>
        </w:rPr>
        <w:t xml:space="preserve"> م</w:t>
      </w:r>
      <w:r w:rsidR="00727CC6">
        <w:rPr>
          <w:rtl/>
          <w:lang w:bidi="fa-IR"/>
        </w:rPr>
        <w:t>ی</w:t>
      </w:r>
      <w:r w:rsidRPr="00724EE1">
        <w:rPr>
          <w:rtl/>
          <w:lang w:bidi="fa-IR"/>
        </w:rPr>
        <w:t xml:space="preserve"> رفت</w:t>
      </w:r>
      <w:r w:rsidR="00727CC6">
        <w:rPr>
          <w:rtl/>
          <w:lang w:bidi="fa-IR"/>
        </w:rPr>
        <w:t>ی</w:t>
      </w:r>
      <w:r w:rsidRPr="00724EE1">
        <w:rPr>
          <w:rtl/>
          <w:lang w:bidi="fa-IR"/>
        </w:rPr>
        <w:t xml:space="preserve"> و بر م</w:t>
      </w:r>
      <w:r w:rsidR="00727CC6">
        <w:rPr>
          <w:rtl/>
          <w:lang w:bidi="fa-IR"/>
        </w:rPr>
        <w:t>ی</w:t>
      </w:r>
      <w:r w:rsidRPr="00724EE1">
        <w:rPr>
          <w:rtl/>
          <w:lang w:bidi="fa-IR"/>
        </w:rPr>
        <w:t xml:space="preserve"> گشت</w:t>
      </w:r>
      <w:r w:rsidR="00727CC6">
        <w:rPr>
          <w:rtl/>
          <w:lang w:bidi="fa-IR"/>
        </w:rPr>
        <w:t>ی</w:t>
      </w:r>
      <w:r w:rsidR="005F2E1C">
        <w:rPr>
          <w:rtl/>
          <w:lang w:bidi="fa-IR"/>
        </w:rPr>
        <w:t>،</w:t>
      </w:r>
      <w:r w:rsidRPr="00724EE1">
        <w:rPr>
          <w:rtl/>
          <w:lang w:bidi="fa-IR"/>
        </w:rPr>
        <w:t xml:space="preserve"> تا اين كه سگ</w:t>
      </w:r>
      <w:r w:rsidR="00727CC6">
        <w:rPr>
          <w:rtl/>
          <w:lang w:bidi="fa-IR"/>
        </w:rPr>
        <w:t>ی</w:t>
      </w:r>
      <w:r w:rsidRPr="00724EE1">
        <w:rPr>
          <w:rtl/>
          <w:lang w:bidi="fa-IR"/>
        </w:rPr>
        <w:t xml:space="preserve"> بالا</w:t>
      </w:r>
      <w:r w:rsidR="00727CC6">
        <w:rPr>
          <w:rtl/>
          <w:lang w:bidi="fa-IR"/>
        </w:rPr>
        <w:t>ی</w:t>
      </w:r>
      <w:r w:rsidRPr="00724EE1">
        <w:rPr>
          <w:rtl/>
          <w:lang w:bidi="fa-IR"/>
        </w:rPr>
        <w:t xml:space="preserve"> سر پسرت آمد و او را گاز گرفت و تو بخاطر شدت علاقه ا</w:t>
      </w:r>
      <w:r w:rsidR="00727CC6">
        <w:rPr>
          <w:rtl/>
          <w:lang w:bidi="fa-IR"/>
        </w:rPr>
        <w:t>ی</w:t>
      </w:r>
      <w:r w:rsidRPr="00724EE1">
        <w:rPr>
          <w:rtl/>
          <w:lang w:bidi="fa-IR"/>
        </w:rPr>
        <w:t xml:space="preserve"> كه به فرزند داشت</w:t>
      </w:r>
      <w:r w:rsidR="00727CC6">
        <w:rPr>
          <w:rtl/>
          <w:lang w:bidi="fa-IR"/>
        </w:rPr>
        <w:t>ی</w:t>
      </w:r>
      <w:r w:rsidRPr="00724EE1">
        <w:rPr>
          <w:rtl/>
          <w:lang w:bidi="fa-IR"/>
        </w:rPr>
        <w:t xml:space="preserve"> سنگ</w:t>
      </w:r>
      <w:r w:rsidR="00727CC6">
        <w:rPr>
          <w:rtl/>
          <w:lang w:bidi="fa-IR"/>
        </w:rPr>
        <w:t>ی</w:t>
      </w:r>
      <w:r w:rsidRPr="00724EE1">
        <w:rPr>
          <w:rtl/>
          <w:lang w:bidi="fa-IR"/>
        </w:rPr>
        <w:t xml:space="preserve"> به طرف سگ انداخته سر فرزندت را شكست</w:t>
      </w:r>
      <w:r w:rsidR="00727CC6">
        <w:rPr>
          <w:rtl/>
          <w:lang w:bidi="fa-IR"/>
        </w:rPr>
        <w:t>ی</w:t>
      </w:r>
      <w:r w:rsidR="005F2E1C">
        <w:rPr>
          <w:rtl/>
          <w:lang w:bidi="fa-IR"/>
        </w:rPr>
        <w:t>،</w:t>
      </w:r>
      <w:r w:rsidRPr="00724EE1">
        <w:rPr>
          <w:rtl/>
          <w:lang w:bidi="fa-IR"/>
        </w:rPr>
        <w:t xml:space="preserve"> كودك صيحه زد و تو م</w:t>
      </w:r>
      <w:r w:rsidR="00727CC6">
        <w:rPr>
          <w:rtl/>
          <w:lang w:bidi="fa-IR"/>
        </w:rPr>
        <w:t>ی</w:t>
      </w:r>
      <w:r w:rsidRPr="00724EE1">
        <w:rPr>
          <w:rtl/>
          <w:lang w:bidi="fa-IR"/>
        </w:rPr>
        <w:t xml:space="preserve"> ترسيد</w:t>
      </w:r>
      <w:r w:rsidR="00727CC6">
        <w:rPr>
          <w:rtl/>
          <w:lang w:bidi="fa-IR"/>
        </w:rPr>
        <w:t>ی</w:t>
      </w:r>
      <w:r w:rsidRPr="00724EE1">
        <w:rPr>
          <w:rtl/>
          <w:lang w:bidi="fa-IR"/>
        </w:rPr>
        <w:t xml:space="preserve"> صبح شود و رازت فاش گردد، </w:t>
      </w:r>
      <w:r w:rsidRPr="00724EE1">
        <w:rPr>
          <w:rtl/>
          <w:lang w:bidi="fa-IR"/>
        </w:rPr>
        <w:lastRenderedPageBreak/>
        <w:t>پس برگشت</w:t>
      </w:r>
      <w:r w:rsidR="00727CC6">
        <w:rPr>
          <w:rtl/>
          <w:lang w:bidi="fa-IR"/>
        </w:rPr>
        <w:t>ی</w:t>
      </w:r>
      <w:r w:rsidRPr="00724EE1">
        <w:rPr>
          <w:rtl/>
          <w:lang w:bidi="fa-IR"/>
        </w:rPr>
        <w:t xml:space="preserve"> و اضطراب خاطر و تشويش فراوان داشت</w:t>
      </w:r>
      <w:r w:rsidR="00727CC6">
        <w:rPr>
          <w:rtl/>
          <w:lang w:bidi="fa-IR"/>
        </w:rPr>
        <w:t>ی</w:t>
      </w:r>
      <w:r w:rsidR="005F2E1C">
        <w:rPr>
          <w:rtl/>
          <w:lang w:bidi="fa-IR"/>
        </w:rPr>
        <w:t>،</w:t>
      </w:r>
      <w:r w:rsidRPr="00724EE1">
        <w:rPr>
          <w:rtl/>
          <w:lang w:bidi="fa-IR"/>
        </w:rPr>
        <w:t xml:space="preserve"> در اين هنگام دست به دعا برداشته و گفت</w:t>
      </w:r>
      <w:r w:rsidR="00727CC6">
        <w:rPr>
          <w:rtl/>
          <w:lang w:bidi="fa-IR"/>
        </w:rPr>
        <w:t>ی</w:t>
      </w:r>
      <w:r w:rsidR="005F2E1C">
        <w:rPr>
          <w:rtl/>
          <w:lang w:bidi="fa-IR"/>
        </w:rPr>
        <w:t>:</w:t>
      </w:r>
      <w:r w:rsidRPr="00724EE1">
        <w:rPr>
          <w:rtl/>
          <w:lang w:bidi="fa-IR"/>
        </w:rPr>
        <w:t xml:space="preserve"> بار خدايا! ا</w:t>
      </w:r>
      <w:r w:rsidR="00727CC6">
        <w:rPr>
          <w:rtl/>
          <w:lang w:bidi="fa-IR"/>
        </w:rPr>
        <w:t>ی</w:t>
      </w:r>
      <w:r w:rsidRPr="00724EE1">
        <w:rPr>
          <w:rtl/>
          <w:lang w:bidi="fa-IR"/>
        </w:rPr>
        <w:t xml:space="preserve"> نگهدارنده وديعه ها.</w:t>
      </w:r>
    </w:p>
    <w:p w:rsidR="00724EE1" w:rsidRPr="00724EE1" w:rsidRDefault="00724EE1" w:rsidP="00724EE1">
      <w:pPr>
        <w:pStyle w:val="libNormal"/>
        <w:rPr>
          <w:lang w:bidi="fa-IR"/>
        </w:rPr>
      </w:pPr>
      <w:r w:rsidRPr="00724EE1">
        <w:rPr>
          <w:rtl/>
          <w:lang w:bidi="fa-IR"/>
        </w:rPr>
        <w:t>زن گفت</w:t>
      </w:r>
      <w:r w:rsidR="005F2E1C">
        <w:rPr>
          <w:rtl/>
          <w:lang w:bidi="fa-IR"/>
        </w:rPr>
        <w:t>:</w:t>
      </w:r>
      <w:r w:rsidRPr="00724EE1">
        <w:rPr>
          <w:rtl/>
          <w:lang w:bidi="fa-IR"/>
        </w:rPr>
        <w:t xml:space="preserve"> بله</w:t>
      </w:r>
      <w:r w:rsidR="005F2E1C">
        <w:rPr>
          <w:rtl/>
          <w:lang w:bidi="fa-IR"/>
        </w:rPr>
        <w:t>،</w:t>
      </w:r>
      <w:r w:rsidRPr="00724EE1">
        <w:rPr>
          <w:rtl/>
          <w:lang w:bidi="fa-IR"/>
        </w:rPr>
        <w:t xml:space="preserve"> بخدا سوگند همين بود تمام سرگذشت من و من از گفتار شما بس</w:t>
      </w:r>
      <w:r w:rsidR="00727CC6">
        <w:rPr>
          <w:rtl/>
          <w:lang w:bidi="fa-IR"/>
        </w:rPr>
        <w:t>ی</w:t>
      </w:r>
      <w:r w:rsidRPr="00724EE1">
        <w:rPr>
          <w:rtl/>
          <w:lang w:bidi="fa-IR"/>
        </w:rPr>
        <w:t xml:space="preserve"> در شگفتم</w:t>
      </w:r>
      <w:r w:rsidR="005F2E1C">
        <w:rPr>
          <w:rtl/>
          <w:lang w:bidi="fa-IR"/>
        </w:rPr>
        <w:t>.</w:t>
      </w:r>
    </w:p>
    <w:p w:rsidR="00724EE1" w:rsidRPr="00724EE1" w:rsidRDefault="00724EE1" w:rsidP="00724EE1">
      <w:pPr>
        <w:pStyle w:val="libNormal"/>
        <w:rPr>
          <w:lang w:bidi="fa-IR"/>
        </w:rPr>
      </w:pPr>
      <w:r w:rsidRPr="00724EE1">
        <w:rPr>
          <w:rtl/>
          <w:lang w:bidi="fa-IR"/>
        </w:rPr>
        <w:t xml:space="preserve">پس اميرالمومنين </w:t>
      </w:r>
      <w:r w:rsidR="00604D03" w:rsidRPr="00604D03">
        <w:rPr>
          <w:rStyle w:val="libAlaemChar"/>
          <w:rtl/>
        </w:rPr>
        <w:t>عليه‌السلام</w:t>
      </w:r>
      <w:r w:rsidRPr="00724EE1">
        <w:rPr>
          <w:rtl/>
          <w:lang w:bidi="fa-IR"/>
        </w:rPr>
        <w:t xml:space="preserve"> رو به جوان كرد و فرمود: پيشانيت را باز كن</w:t>
      </w:r>
      <w:r w:rsidR="005F2E1C">
        <w:rPr>
          <w:rtl/>
          <w:lang w:bidi="fa-IR"/>
        </w:rPr>
        <w:t>،</w:t>
      </w:r>
      <w:r w:rsidRPr="00724EE1">
        <w:rPr>
          <w:rtl/>
          <w:lang w:bidi="fa-IR"/>
        </w:rPr>
        <w:t xml:space="preserve"> و چون باز كرد آن حضرت جا</w:t>
      </w:r>
      <w:r w:rsidR="00727CC6">
        <w:rPr>
          <w:rtl/>
          <w:lang w:bidi="fa-IR"/>
        </w:rPr>
        <w:t>ی</w:t>
      </w:r>
      <w:r w:rsidRPr="00724EE1">
        <w:rPr>
          <w:rtl/>
          <w:lang w:bidi="fa-IR"/>
        </w:rPr>
        <w:t xml:space="preserve"> شكستگ</w:t>
      </w:r>
      <w:r w:rsidR="00727CC6">
        <w:rPr>
          <w:rtl/>
          <w:lang w:bidi="fa-IR"/>
        </w:rPr>
        <w:t>ی</w:t>
      </w:r>
      <w:r w:rsidRPr="00724EE1">
        <w:rPr>
          <w:rtl/>
          <w:lang w:bidi="fa-IR"/>
        </w:rPr>
        <w:t xml:space="preserve"> پيشان</w:t>
      </w:r>
      <w:r w:rsidR="00727CC6">
        <w:rPr>
          <w:rtl/>
          <w:lang w:bidi="fa-IR"/>
        </w:rPr>
        <w:t>ی</w:t>
      </w:r>
      <w:r w:rsidRPr="00724EE1">
        <w:rPr>
          <w:rtl/>
          <w:lang w:bidi="fa-IR"/>
        </w:rPr>
        <w:t xml:space="preserve"> جوان را به زن نشان داد و به او فرمود: اين جوان پسر توست و خداوند با نشان دادن آن علامت به او نگذاشت به تو نزديك گردد؛ و همان گونه از خدا خواسته بود</w:t>
      </w:r>
      <w:r w:rsidR="00727CC6">
        <w:rPr>
          <w:rtl/>
          <w:lang w:bidi="fa-IR"/>
        </w:rPr>
        <w:t>ی</w:t>
      </w:r>
      <w:r w:rsidRPr="00724EE1">
        <w:rPr>
          <w:rtl/>
          <w:lang w:bidi="fa-IR"/>
        </w:rPr>
        <w:t xml:space="preserve"> فرزندت را حفظ كند، او را برايت نگهداشت</w:t>
      </w:r>
      <w:r w:rsidR="005F2E1C">
        <w:rPr>
          <w:rtl/>
          <w:lang w:bidi="fa-IR"/>
        </w:rPr>
        <w:t>،</w:t>
      </w:r>
      <w:r w:rsidRPr="00724EE1">
        <w:rPr>
          <w:rtl/>
          <w:lang w:bidi="fa-IR"/>
        </w:rPr>
        <w:t xml:space="preserve"> پس شكر و سپاس</w:t>
      </w:r>
      <w:r w:rsidR="00127400">
        <w:rPr>
          <w:rtl/>
          <w:lang w:bidi="fa-IR"/>
        </w:rPr>
        <w:t xml:space="preserve"> </w:t>
      </w:r>
      <w:r w:rsidRPr="00724EE1">
        <w:rPr>
          <w:rtl/>
          <w:lang w:bidi="fa-IR"/>
        </w:rPr>
        <w:t>خدا</w:t>
      </w:r>
      <w:r w:rsidR="00727CC6">
        <w:rPr>
          <w:rtl/>
          <w:lang w:bidi="fa-IR"/>
        </w:rPr>
        <w:t>ی</w:t>
      </w:r>
      <w:r w:rsidRPr="00724EE1">
        <w:rPr>
          <w:rtl/>
          <w:lang w:bidi="fa-IR"/>
        </w:rPr>
        <w:t xml:space="preserve"> را به جا</w:t>
      </w:r>
      <w:r w:rsidR="00727CC6">
        <w:rPr>
          <w:rtl/>
          <w:lang w:bidi="fa-IR"/>
        </w:rPr>
        <w:t>ی</w:t>
      </w:r>
      <w:r w:rsidRPr="00724EE1">
        <w:rPr>
          <w:rtl/>
          <w:lang w:bidi="fa-IR"/>
        </w:rPr>
        <w:t xml:space="preserve"> بياور </w:t>
      </w:r>
      <w:r w:rsidRPr="003B6A35">
        <w:rPr>
          <w:rStyle w:val="libFootnotenumChar"/>
          <w:rtl/>
        </w:rPr>
        <w:t>(</w:t>
      </w:r>
      <w:r w:rsidR="00D72EF7" w:rsidRPr="003B6A35">
        <w:rPr>
          <w:rStyle w:val="libFootnotenumChar"/>
          <w:rtl/>
        </w:rPr>
        <w:t>5</w:t>
      </w:r>
      <w:r w:rsidR="00D0425B" w:rsidRPr="003B6A35">
        <w:rPr>
          <w:rStyle w:val="libFootnotenumChar"/>
          <w:rtl/>
        </w:rPr>
        <w:t>2</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0425B" w:rsidP="00A21D39">
      <w:pPr>
        <w:pStyle w:val="libBold1"/>
        <w:rPr>
          <w:lang w:bidi="fa-IR"/>
        </w:rPr>
      </w:pPr>
      <w:r>
        <w:rPr>
          <w:rtl/>
          <w:lang w:bidi="fa-IR"/>
        </w:rPr>
        <w:t>2</w:t>
      </w:r>
      <w:r w:rsidR="00724EE1" w:rsidRPr="00724EE1">
        <w:rPr>
          <w:rtl/>
          <w:lang w:bidi="fa-IR"/>
        </w:rPr>
        <w:t>- ماجراي</w:t>
      </w:r>
      <w:r w:rsidR="00727CC6">
        <w:rPr>
          <w:rtl/>
          <w:lang w:bidi="fa-IR"/>
        </w:rPr>
        <w:t>ی</w:t>
      </w:r>
      <w:r w:rsidR="00724EE1" w:rsidRPr="00724EE1">
        <w:rPr>
          <w:rtl/>
          <w:lang w:bidi="fa-IR"/>
        </w:rPr>
        <w:t xml:space="preserve"> شگفت آور</w:t>
      </w:r>
    </w:p>
    <w:p w:rsidR="00724EE1" w:rsidRPr="00724EE1" w:rsidRDefault="00724EE1" w:rsidP="00724EE1">
      <w:pPr>
        <w:pStyle w:val="libNormal"/>
        <w:rPr>
          <w:lang w:bidi="fa-IR"/>
        </w:rPr>
      </w:pPr>
      <w:r w:rsidRPr="00724EE1">
        <w:rPr>
          <w:rtl/>
          <w:lang w:bidi="fa-IR"/>
        </w:rPr>
        <w:t>ابن عباس م</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عمر در زمان خلافتش برا</w:t>
      </w:r>
      <w:r w:rsidR="00727CC6">
        <w:rPr>
          <w:rtl/>
          <w:lang w:bidi="fa-IR"/>
        </w:rPr>
        <w:t>ی</w:t>
      </w:r>
      <w:r w:rsidRPr="00724EE1">
        <w:rPr>
          <w:rtl/>
          <w:lang w:bidi="fa-IR"/>
        </w:rPr>
        <w:t xml:space="preserve"> ادا</w:t>
      </w:r>
      <w:r w:rsidR="00727CC6">
        <w:rPr>
          <w:rtl/>
          <w:lang w:bidi="fa-IR"/>
        </w:rPr>
        <w:t>ی</w:t>
      </w:r>
      <w:r w:rsidRPr="00724EE1">
        <w:rPr>
          <w:rtl/>
          <w:lang w:bidi="fa-IR"/>
        </w:rPr>
        <w:t xml:space="preserve"> فريضه صبح به مسجد آمد ديد كس</w:t>
      </w:r>
      <w:r w:rsidR="00727CC6">
        <w:rPr>
          <w:rtl/>
          <w:lang w:bidi="fa-IR"/>
        </w:rPr>
        <w:t>ی</w:t>
      </w:r>
      <w:r w:rsidRPr="00724EE1">
        <w:rPr>
          <w:rtl/>
          <w:lang w:bidi="fa-IR"/>
        </w:rPr>
        <w:t xml:space="preserve"> در محراب خوابيده است</w:t>
      </w:r>
      <w:r w:rsidR="005F2E1C">
        <w:rPr>
          <w:rtl/>
          <w:lang w:bidi="fa-IR"/>
        </w:rPr>
        <w:t>،</w:t>
      </w:r>
      <w:r w:rsidRPr="00724EE1">
        <w:rPr>
          <w:rtl/>
          <w:lang w:bidi="fa-IR"/>
        </w:rPr>
        <w:t xml:space="preserve"> عمر به غلام خود گفت</w:t>
      </w:r>
      <w:r w:rsidR="005F2E1C">
        <w:rPr>
          <w:rtl/>
          <w:lang w:bidi="fa-IR"/>
        </w:rPr>
        <w:t>:</w:t>
      </w:r>
      <w:r w:rsidRPr="00724EE1">
        <w:rPr>
          <w:rtl/>
          <w:lang w:bidi="fa-IR"/>
        </w:rPr>
        <w:t xml:space="preserve"> او را برا</w:t>
      </w:r>
      <w:r w:rsidR="00727CC6">
        <w:rPr>
          <w:rtl/>
          <w:lang w:bidi="fa-IR"/>
        </w:rPr>
        <w:t>ی</w:t>
      </w:r>
      <w:r w:rsidRPr="00724EE1">
        <w:rPr>
          <w:rtl/>
          <w:lang w:bidi="fa-IR"/>
        </w:rPr>
        <w:t xml:space="preserve"> نماز خواندن بيدار كن</w:t>
      </w:r>
      <w:r w:rsidR="005F2E1C">
        <w:rPr>
          <w:rtl/>
          <w:lang w:bidi="fa-IR"/>
        </w:rPr>
        <w:t>،</w:t>
      </w:r>
      <w:r w:rsidRPr="00724EE1">
        <w:rPr>
          <w:rtl/>
          <w:lang w:bidi="fa-IR"/>
        </w:rPr>
        <w:t xml:space="preserve"> غلام پيش رفت</w:t>
      </w:r>
      <w:r w:rsidR="005F2E1C">
        <w:rPr>
          <w:rtl/>
          <w:lang w:bidi="fa-IR"/>
        </w:rPr>
        <w:t>،</w:t>
      </w:r>
      <w:r w:rsidRPr="00724EE1">
        <w:rPr>
          <w:rtl/>
          <w:lang w:bidi="fa-IR"/>
        </w:rPr>
        <w:t xml:space="preserve"> ديد لباس زنانه به تن دارد، تصور كرد زن</w:t>
      </w:r>
      <w:r w:rsidR="00727CC6">
        <w:rPr>
          <w:rtl/>
          <w:lang w:bidi="fa-IR"/>
        </w:rPr>
        <w:t>ی</w:t>
      </w:r>
      <w:r w:rsidRPr="00724EE1">
        <w:rPr>
          <w:rtl/>
          <w:lang w:bidi="fa-IR"/>
        </w:rPr>
        <w:t xml:space="preserve"> از انصار است او را حركت داد، ول</w:t>
      </w:r>
      <w:r w:rsidR="00727CC6">
        <w:rPr>
          <w:rtl/>
          <w:lang w:bidi="fa-IR"/>
        </w:rPr>
        <w:t>ی</w:t>
      </w:r>
      <w:r w:rsidRPr="00724EE1">
        <w:rPr>
          <w:rtl/>
          <w:lang w:bidi="fa-IR"/>
        </w:rPr>
        <w:t xml:space="preserve"> حركت نكرد، معلوم شد مرد</w:t>
      </w:r>
      <w:r w:rsidR="00727CC6">
        <w:rPr>
          <w:rtl/>
          <w:lang w:bidi="fa-IR"/>
        </w:rPr>
        <w:t>ی</w:t>
      </w:r>
      <w:r w:rsidRPr="00724EE1">
        <w:rPr>
          <w:rtl/>
          <w:lang w:bidi="fa-IR"/>
        </w:rPr>
        <w:t xml:space="preserve"> است در لباس زنان كه سرش بريده شده است</w:t>
      </w:r>
      <w:r w:rsidR="005F2E1C">
        <w:rPr>
          <w:rtl/>
          <w:lang w:bidi="fa-IR"/>
        </w:rPr>
        <w:t>.</w:t>
      </w:r>
    </w:p>
    <w:p w:rsidR="00724EE1" w:rsidRPr="00724EE1" w:rsidRDefault="00724EE1" w:rsidP="00724EE1">
      <w:pPr>
        <w:pStyle w:val="libNormal"/>
        <w:rPr>
          <w:lang w:bidi="fa-IR"/>
        </w:rPr>
      </w:pPr>
      <w:r w:rsidRPr="00724EE1">
        <w:rPr>
          <w:rtl/>
          <w:lang w:bidi="fa-IR"/>
        </w:rPr>
        <w:t>عمر دستور داد كشته را در گوشه ا</w:t>
      </w:r>
      <w:r w:rsidR="00727CC6">
        <w:rPr>
          <w:rtl/>
          <w:lang w:bidi="fa-IR"/>
        </w:rPr>
        <w:t>ی</w:t>
      </w:r>
      <w:r w:rsidRPr="00724EE1">
        <w:rPr>
          <w:rtl/>
          <w:lang w:bidi="fa-IR"/>
        </w:rPr>
        <w:t xml:space="preserve"> از مسجد قرار دهند و نماز صبح به جا</w:t>
      </w:r>
      <w:r w:rsidR="00727CC6">
        <w:rPr>
          <w:rtl/>
          <w:lang w:bidi="fa-IR"/>
        </w:rPr>
        <w:t>ی</w:t>
      </w:r>
      <w:r w:rsidRPr="00724EE1">
        <w:rPr>
          <w:rtl/>
          <w:lang w:bidi="fa-IR"/>
        </w:rPr>
        <w:t xml:space="preserve"> آورد، پس از نماز به حضرت امير </w:t>
      </w:r>
      <w:r w:rsidR="00604D03" w:rsidRPr="00604D03">
        <w:rPr>
          <w:rStyle w:val="libAlaemChar"/>
          <w:rtl/>
        </w:rPr>
        <w:t>عليه‌السلام</w:t>
      </w:r>
      <w:r w:rsidRPr="00724EE1">
        <w:rPr>
          <w:rtl/>
          <w:lang w:bidi="fa-IR"/>
        </w:rPr>
        <w:t xml:space="preserve"> عرضه داشت</w:t>
      </w:r>
      <w:r w:rsidR="005F2E1C">
        <w:rPr>
          <w:rtl/>
          <w:lang w:bidi="fa-IR"/>
        </w:rPr>
        <w:t>:</w:t>
      </w:r>
      <w:r w:rsidRPr="00724EE1">
        <w:rPr>
          <w:rtl/>
          <w:lang w:bidi="fa-IR"/>
        </w:rPr>
        <w:t xml:space="preserve"> نظرتان در اين قضيه چيست</w:t>
      </w:r>
      <w:r w:rsidR="005F2E1C">
        <w:rPr>
          <w:rtl/>
          <w:lang w:bidi="fa-IR"/>
        </w:rPr>
        <w:t>؟</w:t>
      </w:r>
    </w:p>
    <w:p w:rsidR="00724EE1" w:rsidRPr="00724EE1" w:rsidRDefault="00724EE1" w:rsidP="00724EE1">
      <w:pPr>
        <w:pStyle w:val="libNormal"/>
        <w:rPr>
          <w:lang w:bidi="fa-IR"/>
        </w:rPr>
      </w:pPr>
      <w:r w:rsidRPr="00724EE1">
        <w:rPr>
          <w:rtl/>
          <w:lang w:bidi="fa-IR"/>
        </w:rPr>
        <w:t>آن حضرت فرمود: بگو كشته را دفن كنند و منتظر باش تا كودك</w:t>
      </w:r>
      <w:r w:rsidR="00727CC6">
        <w:rPr>
          <w:rtl/>
          <w:lang w:bidi="fa-IR"/>
        </w:rPr>
        <w:t>ی</w:t>
      </w:r>
      <w:r w:rsidRPr="00724EE1">
        <w:rPr>
          <w:rtl/>
          <w:lang w:bidi="fa-IR"/>
        </w:rPr>
        <w:t xml:space="preserve"> را در همين محراب ببين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از كجا 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A21D39" w:rsidRDefault="00724EE1" w:rsidP="00724EE1">
      <w:pPr>
        <w:pStyle w:val="libNormal"/>
        <w:rPr>
          <w:rtl/>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برادر و حبيبم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مرا از اين ماجرا خبر داده است</w:t>
      </w:r>
      <w:r w:rsidR="005F2E1C">
        <w:rPr>
          <w:rtl/>
          <w:lang w:bidi="fa-IR"/>
        </w:rPr>
        <w:t>.</w:t>
      </w:r>
      <w:r w:rsidRPr="00724EE1">
        <w:rPr>
          <w:rtl/>
          <w:lang w:bidi="fa-IR"/>
        </w:rPr>
        <w:t xml:space="preserve"> و چون نه ماه گذشت روز</w:t>
      </w:r>
      <w:r w:rsidR="00727CC6">
        <w:rPr>
          <w:rtl/>
          <w:lang w:bidi="fa-IR"/>
        </w:rPr>
        <w:t>ی</w:t>
      </w:r>
      <w:r w:rsidRPr="00724EE1">
        <w:rPr>
          <w:rtl/>
          <w:lang w:bidi="fa-IR"/>
        </w:rPr>
        <w:t xml:space="preserve"> عمر برا</w:t>
      </w:r>
      <w:r w:rsidR="00727CC6">
        <w:rPr>
          <w:rtl/>
          <w:lang w:bidi="fa-IR"/>
        </w:rPr>
        <w:t>ی</w:t>
      </w:r>
      <w:r w:rsidRPr="00724EE1">
        <w:rPr>
          <w:rtl/>
          <w:lang w:bidi="fa-IR"/>
        </w:rPr>
        <w:t xml:space="preserve"> نماز صبح وارد مسجد شد، ناگهان صدا</w:t>
      </w:r>
      <w:r w:rsidR="00727CC6">
        <w:rPr>
          <w:rtl/>
          <w:lang w:bidi="fa-IR"/>
        </w:rPr>
        <w:t>ی</w:t>
      </w:r>
      <w:r w:rsidRPr="00724EE1">
        <w:rPr>
          <w:rtl/>
          <w:lang w:bidi="fa-IR"/>
        </w:rPr>
        <w:t xml:space="preserve"> گريه طفل</w:t>
      </w:r>
      <w:r w:rsidR="00727CC6">
        <w:rPr>
          <w:rtl/>
          <w:lang w:bidi="fa-IR"/>
        </w:rPr>
        <w:t>ی</w:t>
      </w:r>
      <w:r w:rsidRPr="00724EE1">
        <w:rPr>
          <w:rtl/>
          <w:lang w:bidi="fa-IR"/>
        </w:rPr>
        <w:t xml:space="preserve"> به گوشش رسيد. گفت</w:t>
      </w:r>
      <w:r w:rsidR="005F2E1C">
        <w:rPr>
          <w:rtl/>
          <w:lang w:bidi="fa-IR"/>
        </w:rPr>
        <w:t>:</w:t>
      </w:r>
      <w:r w:rsidRPr="00724EE1">
        <w:rPr>
          <w:rtl/>
          <w:lang w:bidi="fa-IR"/>
        </w:rPr>
        <w:t xml:space="preserve"> راست گفته خدا و رسول خدا و پسر عم رسول خدا، و آنگاه به غلام خود گفت</w:t>
      </w:r>
      <w:r w:rsidR="005F2E1C">
        <w:rPr>
          <w:rtl/>
          <w:lang w:bidi="fa-IR"/>
        </w:rPr>
        <w:t>:</w:t>
      </w:r>
      <w:r w:rsidRPr="00724EE1">
        <w:rPr>
          <w:rtl/>
          <w:lang w:bidi="fa-IR"/>
        </w:rPr>
        <w:t xml:space="preserve"> نوزاد را از ميان محراب بردارد و پس از ادا</w:t>
      </w:r>
      <w:r w:rsidR="00727CC6">
        <w:rPr>
          <w:rtl/>
          <w:lang w:bidi="fa-IR"/>
        </w:rPr>
        <w:t>ی</w:t>
      </w:r>
      <w:r w:rsidRPr="00724EE1">
        <w:rPr>
          <w:rtl/>
          <w:lang w:bidi="fa-IR"/>
        </w:rPr>
        <w:t xml:space="preserve"> نماز، طفل را آورد و در پيش رو</w:t>
      </w:r>
      <w:r w:rsidR="00727CC6">
        <w:rPr>
          <w:rtl/>
          <w:lang w:bidi="fa-IR"/>
        </w:rPr>
        <w:t>ی</w:t>
      </w:r>
      <w:r w:rsidRPr="00724EE1">
        <w:rPr>
          <w:rtl/>
          <w:lang w:bidi="fa-IR"/>
        </w:rPr>
        <w:t xml:space="preserve">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گذاشت</w:t>
      </w:r>
      <w:r w:rsidR="005F2E1C">
        <w:rPr>
          <w:rtl/>
          <w:lang w:bidi="fa-IR"/>
        </w:rPr>
        <w:t>.</w:t>
      </w:r>
    </w:p>
    <w:p w:rsidR="00724EE1" w:rsidRPr="00724EE1" w:rsidRDefault="00724EE1" w:rsidP="00724EE1">
      <w:pPr>
        <w:pStyle w:val="libNormal"/>
        <w:rPr>
          <w:lang w:bidi="fa-IR"/>
        </w:rPr>
      </w:pPr>
      <w:r w:rsidRPr="00724EE1">
        <w:rPr>
          <w:rtl/>
          <w:lang w:bidi="fa-IR"/>
        </w:rPr>
        <w:t>اميرالمومنين فرمود: دايه ا</w:t>
      </w:r>
      <w:r w:rsidR="00727CC6">
        <w:rPr>
          <w:rtl/>
          <w:lang w:bidi="fa-IR"/>
        </w:rPr>
        <w:t>ی</w:t>
      </w:r>
      <w:r w:rsidRPr="00724EE1">
        <w:rPr>
          <w:rtl/>
          <w:lang w:bidi="fa-IR"/>
        </w:rPr>
        <w:t xml:space="preserve"> از انصار پيدا كنند تا از طفل نگهدار</w:t>
      </w:r>
      <w:r w:rsidR="00727CC6">
        <w:rPr>
          <w:rtl/>
          <w:lang w:bidi="fa-IR"/>
        </w:rPr>
        <w:t>ی</w:t>
      </w:r>
      <w:r w:rsidRPr="00724EE1">
        <w:rPr>
          <w:rtl/>
          <w:lang w:bidi="fa-IR"/>
        </w:rPr>
        <w:t xml:space="preserve"> نمايند. تولد كودك در ماه محرم بود و به غلام عمر فرمود: دايه طفل را پس از نه ماه در روز عيد فطر بياوريد.</w:t>
      </w:r>
    </w:p>
    <w:p w:rsidR="00724EE1" w:rsidRPr="00724EE1" w:rsidRDefault="00724EE1" w:rsidP="00724EE1">
      <w:pPr>
        <w:pStyle w:val="libNormal"/>
        <w:rPr>
          <w:lang w:bidi="fa-IR"/>
        </w:rPr>
      </w:pPr>
      <w:r w:rsidRPr="00724EE1">
        <w:rPr>
          <w:rtl/>
          <w:lang w:bidi="fa-IR"/>
        </w:rPr>
        <w:lastRenderedPageBreak/>
        <w:t xml:space="preserve">دايه طفل را در موقع مقرر، دايه طفل را در موقع مقرر، نزد حضرت امير </w:t>
      </w:r>
      <w:r w:rsidR="00604D03" w:rsidRPr="00604D03">
        <w:rPr>
          <w:rStyle w:val="libAlaemChar"/>
          <w:rtl/>
        </w:rPr>
        <w:t>عليه‌السلام</w:t>
      </w:r>
      <w:r w:rsidRPr="00724EE1">
        <w:rPr>
          <w:rtl/>
          <w:lang w:bidi="fa-IR"/>
        </w:rPr>
        <w:t xml:space="preserve"> آورد، حضرت به او فرمود: كودك را در محل نماز عيد ببر و بنگر هر زن</w:t>
      </w:r>
      <w:r w:rsidR="00727CC6">
        <w:rPr>
          <w:rtl/>
          <w:lang w:bidi="fa-IR"/>
        </w:rPr>
        <w:t>ی</w:t>
      </w:r>
      <w:r w:rsidRPr="00724EE1">
        <w:rPr>
          <w:rtl/>
          <w:lang w:bidi="fa-IR"/>
        </w:rPr>
        <w:t xml:space="preserve"> را كه كودك را از تو گرفت و صورتش را بوسيد و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ستمديده</w:t>
      </w:r>
      <w:r w:rsidR="005F2E1C">
        <w:rPr>
          <w:rtl/>
          <w:lang w:bidi="fa-IR"/>
        </w:rPr>
        <w:t>،</w:t>
      </w:r>
      <w:r w:rsidRPr="00724EE1">
        <w:rPr>
          <w:rtl/>
          <w:lang w:bidi="fa-IR"/>
        </w:rPr>
        <w:t xml:space="preserve"> فرزند زن ستمديده</w:t>
      </w:r>
      <w:r w:rsidR="005F2E1C">
        <w:rPr>
          <w:rtl/>
          <w:lang w:bidi="fa-IR"/>
        </w:rPr>
        <w:t>!</w:t>
      </w:r>
      <w:r w:rsidRPr="00724EE1">
        <w:rPr>
          <w:rtl/>
          <w:lang w:bidi="fa-IR"/>
        </w:rPr>
        <w:t xml:space="preserve"> و ا</w:t>
      </w:r>
      <w:r w:rsidR="00727CC6">
        <w:rPr>
          <w:rtl/>
          <w:lang w:bidi="fa-IR"/>
        </w:rPr>
        <w:t>ی</w:t>
      </w:r>
      <w:r w:rsidRPr="00724EE1">
        <w:rPr>
          <w:rtl/>
          <w:lang w:bidi="fa-IR"/>
        </w:rPr>
        <w:t xml:space="preserve"> فرزند مرد ستمگر! او را بگير و به نزد من بياور!</w:t>
      </w:r>
    </w:p>
    <w:p w:rsidR="00724EE1" w:rsidRPr="00724EE1" w:rsidRDefault="00724EE1" w:rsidP="00724EE1">
      <w:pPr>
        <w:pStyle w:val="libNormal"/>
        <w:rPr>
          <w:lang w:bidi="fa-IR"/>
        </w:rPr>
      </w:pPr>
      <w:r w:rsidRPr="00724EE1">
        <w:rPr>
          <w:rtl/>
          <w:lang w:bidi="fa-IR"/>
        </w:rPr>
        <w:t>دايه</w:t>
      </w:r>
      <w:r w:rsidR="005F2E1C">
        <w:rPr>
          <w:rtl/>
          <w:lang w:bidi="fa-IR"/>
        </w:rPr>
        <w:t>،</w:t>
      </w:r>
      <w:r w:rsidRPr="00724EE1">
        <w:rPr>
          <w:rtl/>
          <w:lang w:bidi="fa-IR"/>
        </w:rPr>
        <w:t xml:space="preserve"> طفل را در آن جا برد، ديد زن</w:t>
      </w:r>
      <w:r w:rsidR="00727CC6">
        <w:rPr>
          <w:rtl/>
          <w:lang w:bidi="fa-IR"/>
        </w:rPr>
        <w:t>ی</w:t>
      </w:r>
      <w:r w:rsidRPr="00724EE1">
        <w:rPr>
          <w:rtl/>
          <w:lang w:bidi="fa-IR"/>
        </w:rPr>
        <w:t xml:space="preserve"> از پشت سر او را صدا م</w:t>
      </w:r>
      <w:r w:rsidR="00727CC6">
        <w:rPr>
          <w:rtl/>
          <w:lang w:bidi="fa-IR"/>
        </w:rPr>
        <w:t>ی</w:t>
      </w:r>
      <w:r w:rsidRPr="00724EE1">
        <w:rPr>
          <w:rtl/>
          <w:lang w:bidi="fa-IR"/>
        </w:rPr>
        <w:t xml:space="preserve"> زند و م</w:t>
      </w:r>
      <w:r w:rsidR="00727CC6">
        <w:rPr>
          <w:rtl/>
          <w:lang w:bidi="fa-IR"/>
        </w:rPr>
        <w:t>ی</w:t>
      </w:r>
      <w:r w:rsidRPr="00724EE1">
        <w:rPr>
          <w:rtl/>
          <w:lang w:bidi="fa-IR"/>
        </w:rPr>
        <w:t xml:space="preserve"> گويد: تو را به حق محمد بن عبدالله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اندك</w:t>
      </w:r>
      <w:r w:rsidR="00727CC6">
        <w:rPr>
          <w:rtl/>
          <w:lang w:bidi="fa-IR"/>
        </w:rPr>
        <w:t>ی</w:t>
      </w:r>
      <w:r w:rsidRPr="00724EE1">
        <w:rPr>
          <w:rtl/>
          <w:lang w:bidi="fa-IR"/>
        </w:rPr>
        <w:t xml:space="preserve"> توقف كن</w:t>
      </w:r>
      <w:r w:rsidR="005F2E1C">
        <w:rPr>
          <w:rtl/>
          <w:lang w:bidi="fa-IR"/>
        </w:rPr>
        <w:t>!</w:t>
      </w:r>
      <w:r w:rsidRPr="00724EE1">
        <w:rPr>
          <w:rtl/>
          <w:lang w:bidi="fa-IR"/>
        </w:rPr>
        <w:t xml:space="preserve"> دايه ايستاد آن زن رسيد و طفل را از او گرفت و صورتش را بوسيد و به او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مظلوم</w:t>
      </w:r>
      <w:r w:rsidR="005F2E1C">
        <w:rPr>
          <w:rtl/>
          <w:lang w:bidi="fa-IR"/>
        </w:rPr>
        <w:t>،</w:t>
      </w:r>
      <w:r w:rsidRPr="00724EE1">
        <w:rPr>
          <w:rtl/>
          <w:lang w:bidi="fa-IR"/>
        </w:rPr>
        <w:t xml:space="preserve"> فرزند مظلومه</w:t>
      </w:r>
      <w:r w:rsidR="005F2E1C">
        <w:rPr>
          <w:rtl/>
          <w:lang w:bidi="fa-IR"/>
        </w:rPr>
        <w:t>!</w:t>
      </w:r>
      <w:r w:rsidRPr="00724EE1">
        <w:rPr>
          <w:rtl/>
          <w:lang w:bidi="fa-IR"/>
        </w:rPr>
        <w:t xml:space="preserve"> و ا</w:t>
      </w:r>
      <w:r w:rsidR="00727CC6">
        <w:rPr>
          <w:rtl/>
          <w:lang w:bidi="fa-IR"/>
        </w:rPr>
        <w:t>ی</w:t>
      </w:r>
      <w:r w:rsidRPr="00724EE1">
        <w:rPr>
          <w:rtl/>
          <w:lang w:bidi="fa-IR"/>
        </w:rPr>
        <w:t xml:space="preserve"> فرزند مرد ظالم</w:t>
      </w:r>
      <w:r w:rsidR="005F2E1C">
        <w:rPr>
          <w:rtl/>
          <w:lang w:bidi="fa-IR"/>
        </w:rPr>
        <w:t>!</w:t>
      </w:r>
      <w:r w:rsidRPr="00724EE1">
        <w:rPr>
          <w:rtl/>
          <w:lang w:bidi="fa-IR"/>
        </w:rPr>
        <w:t xml:space="preserve"> چقدر به كودك مرده من شباهت دار</w:t>
      </w:r>
      <w:r w:rsidR="00727CC6">
        <w:rPr>
          <w:rtl/>
          <w:lang w:bidi="fa-IR"/>
        </w:rPr>
        <w:t>ی</w:t>
      </w:r>
      <w:r w:rsidR="005F2E1C">
        <w:rPr>
          <w:rtl/>
          <w:lang w:bidi="fa-IR"/>
        </w:rPr>
        <w:t>،</w:t>
      </w:r>
      <w:r w:rsidRPr="00724EE1">
        <w:rPr>
          <w:rtl/>
          <w:lang w:bidi="fa-IR"/>
        </w:rPr>
        <w:t xml:space="preserve"> و آن زن بسيار زيبا بود، و هنگام</w:t>
      </w:r>
      <w:r w:rsidR="00727CC6">
        <w:rPr>
          <w:rtl/>
          <w:lang w:bidi="fa-IR"/>
        </w:rPr>
        <w:t>ی</w:t>
      </w:r>
      <w:r w:rsidRPr="00724EE1">
        <w:rPr>
          <w:rtl/>
          <w:lang w:bidi="fa-IR"/>
        </w:rPr>
        <w:t xml:space="preserve"> كه طفل را به دايه رد كرد و خواست برود، دايه دامنش را چسبيد.</w:t>
      </w:r>
    </w:p>
    <w:p w:rsidR="00724EE1" w:rsidRPr="00724EE1" w:rsidRDefault="00724EE1" w:rsidP="00724EE1">
      <w:pPr>
        <w:pStyle w:val="libNormal"/>
        <w:rPr>
          <w:lang w:bidi="fa-IR"/>
        </w:rPr>
      </w:pPr>
      <w:r w:rsidRPr="00724EE1">
        <w:rPr>
          <w:rtl/>
          <w:lang w:bidi="fa-IR"/>
        </w:rPr>
        <w:t>زن گفت</w:t>
      </w:r>
      <w:r w:rsidR="005F2E1C">
        <w:rPr>
          <w:rtl/>
          <w:lang w:bidi="fa-IR"/>
        </w:rPr>
        <w:t>:</w:t>
      </w:r>
      <w:r w:rsidRPr="00724EE1">
        <w:rPr>
          <w:rtl/>
          <w:lang w:bidi="fa-IR"/>
        </w:rPr>
        <w:t xml:space="preserve"> مرا رها كن</w:t>
      </w:r>
      <w:r w:rsidR="005F2E1C">
        <w:rPr>
          <w:rtl/>
          <w:lang w:bidi="fa-IR"/>
        </w:rPr>
        <w:t>!</w:t>
      </w:r>
    </w:p>
    <w:p w:rsidR="00724EE1" w:rsidRPr="00724EE1" w:rsidRDefault="00724EE1" w:rsidP="00724EE1">
      <w:pPr>
        <w:pStyle w:val="libNormal"/>
        <w:rPr>
          <w:lang w:bidi="fa-IR"/>
        </w:rPr>
      </w:pPr>
      <w:r w:rsidRPr="00724EE1">
        <w:rPr>
          <w:rtl/>
          <w:lang w:bidi="fa-IR"/>
        </w:rPr>
        <w:t>دايه گفت</w:t>
      </w:r>
      <w:r w:rsidR="005F2E1C">
        <w:rPr>
          <w:rtl/>
          <w:lang w:bidi="fa-IR"/>
        </w:rPr>
        <w:t>:</w:t>
      </w:r>
      <w:r w:rsidRPr="00724EE1">
        <w:rPr>
          <w:rtl/>
          <w:lang w:bidi="fa-IR"/>
        </w:rPr>
        <w:t xml:space="preserve"> تو را رها نم</w:t>
      </w:r>
      <w:r w:rsidR="00727CC6">
        <w:rPr>
          <w:rtl/>
          <w:lang w:bidi="fa-IR"/>
        </w:rPr>
        <w:t>ی</w:t>
      </w:r>
      <w:r w:rsidRPr="00724EE1">
        <w:rPr>
          <w:rtl/>
          <w:lang w:bidi="fa-IR"/>
        </w:rPr>
        <w:t xml:space="preserve"> كنم تا به نزد عل</w:t>
      </w:r>
      <w:r w:rsidR="00727CC6">
        <w:rPr>
          <w:rtl/>
          <w:lang w:bidi="fa-IR"/>
        </w:rPr>
        <w:t>ی</w:t>
      </w:r>
      <w:r w:rsidRPr="00724EE1">
        <w:rPr>
          <w:rtl/>
          <w:lang w:bidi="fa-IR"/>
        </w:rPr>
        <w:t xml:space="preserve"> بن ابيطالب ببرم</w:t>
      </w:r>
      <w:r w:rsidR="005F2E1C">
        <w:rPr>
          <w:rtl/>
          <w:lang w:bidi="fa-IR"/>
        </w:rPr>
        <w:t>،</w:t>
      </w:r>
      <w:r w:rsidRPr="00724EE1">
        <w:rPr>
          <w:rtl/>
          <w:lang w:bidi="fa-IR"/>
        </w:rPr>
        <w:t xml:space="preserve"> زن مضطرب شد و گفت</w:t>
      </w:r>
      <w:r w:rsidR="005F2E1C">
        <w:rPr>
          <w:rtl/>
          <w:lang w:bidi="fa-IR"/>
        </w:rPr>
        <w:t>:</w:t>
      </w:r>
      <w:r w:rsidRPr="00724EE1">
        <w:rPr>
          <w:rtl/>
          <w:lang w:bidi="fa-IR"/>
        </w:rPr>
        <w:t xml:space="preserve"> عل</w:t>
      </w:r>
      <w:r w:rsidR="00727CC6">
        <w:rPr>
          <w:rtl/>
          <w:lang w:bidi="fa-IR"/>
        </w:rPr>
        <w:t>ی</w:t>
      </w:r>
      <w:r w:rsidRPr="00724EE1">
        <w:rPr>
          <w:rtl/>
          <w:lang w:bidi="fa-IR"/>
        </w:rPr>
        <w:t xml:space="preserve"> مرا در ميان مردم رسوا م</w:t>
      </w:r>
      <w:r w:rsidR="00727CC6">
        <w:rPr>
          <w:rtl/>
          <w:lang w:bidi="fa-IR"/>
        </w:rPr>
        <w:t>ی</w:t>
      </w:r>
      <w:r w:rsidRPr="00724EE1">
        <w:rPr>
          <w:rtl/>
          <w:lang w:bidi="fa-IR"/>
        </w:rPr>
        <w:t xml:space="preserve"> كند و اگر چنين كن</w:t>
      </w:r>
      <w:r w:rsidR="00727CC6">
        <w:rPr>
          <w:rtl/>
          <w:lang w:bidi="fa-IR"/>
        </w:rPr>
        <w:t>ی</w:t>
      </w:r>
      <w:r w:rsidRPr="00724EE1">
        <w:rPr>
          <w:rtl/>
          <w:lang w:bidi="fa-IR"/>
        </w:rPr>
        <w:t xml:space="preserve"> در روز قيامت با تو مخاصمه خواهم كرد، دايه حرفش را گوش نكرد و خواست او را ببرد در اين موقع زن به دايه گفت</w:t>
      </w:r>
      <w:r w:rsidR="005F2E1C">
        <w:rPr>
          <w:rtl/>
          <w:lang w:bidi="fa-IR"/>
        </w:rPr>
        <w:t>:</w:t>
      </w:r>
      <w:r w:rsidRPr="00724EE1">
        <w:rPr>
          <w:rtl/>
          <w:lang w:bidi="fa-IR"/>
        </w:rPr>
        <w:t xml:space="preserve"> مرا رها كن تو را به خانه م</w:t>
      </w:r>
      <w:r w:rsidR="00727CC6">
        <w:rPr>
          <w:rtl/>
          <w:lang w:bidi="fa-IR"/>
        </w:rPr>
        <w:t>ی</w:t>
      </w:r>
      <w:r w:rsidRPr="00724EE1">
        <w:rPr>
          <w:rtl/>
          <w:lang w:bidi="fa-IR"/>
        </w:rPr>
        <w:t xml:space="preserve"> برم و دو برد يمن</w:t>
      </w:r>
      <w:r w:rsidR="00727CC6">
        <w:rPr>
          <w:rtl/>
          <w:lang w:bidi="fa-IR"/>
        </w:rPr>
        <w:t>ی</w:t>
      </w:r>
      <w:r w:rsidRPr="00724EE1">
        <w:rPr>
          <w:rtl/>
          <w:lang w:bidi="fa-IR"/>
        </w:rPr>
        <w:t xml:space="preserve"> و يك حله صنعاي</w:t>
      </w:r>
      <w:r w:rsidR="00727CC6">
        <w:rPr>
          <w:rtl/>
          <w:lang w:bidi="fa-IR"/>
        </w:rPr>
        <w:t>ی</w:t>
      </w:r>
      <w:r w:rsidRPr="00724EE1">
        <w:rPr>
          <w:rtl/>
          <w:lang w:bidi="fa-IR"/>
        </w:rPr>
        <w:t xml:space="preserve"> و سيصد درهم هجر</w:t>
      </w:r>
      <w:r w:rsidR="00727CC6">
        <w:rPr>
          <w:rtl/>
          <w:lang w:bidi="fa-IR"/>
        </w:rPr>
        <w:t>ی</w:t>
      </w:r>
      <w:r w:rsidRPr="00724EE1">
        <w:rPr>
          <w:rtl/>
          <w:lang w:bidi="fa-IR"/>
        </w:rPr>
        <w:t xml:space="preserve"> به تو م</w:t>
      </w:r>
      <w:r w:rsidR="00727CC6">
        <w:rPr>
          <w:rtl/>
          <w:lang w:bidi="fa-IR"/>
        </w:rPr>
        <w:t>ی</w:t>
      </w:r>
      <w:r w:rsidRPr="00724EE1">
        <w:rPr>
          <w:rtl/>
          <w:lang w:bidi="fa-IR"/>
        </w:rPr>
        <w:t xml:space="preserve"> دهم</w:t>
      </w:r>
      <w:r w:rsidR="005F2E1C">
        <w:rPr>
          <w:rtl/>
          <w:lang w:bidi="fa-IR"/>
        </w:rPr>
        <w:t>،</w:t>
      </w:r>
      <w:r w:rsidRPr="00724EE1">
        <w:rPr>
          <w:rtl/>
          <w:lang w:bidi="fa-IR"/>
        </w:rPr>
        <w:t xml:space="preserve"> دايه قبول كرد و با زن به خانه رفت</w:t>
      </w:r>
      <w:r w:rsidR="005F2E1C">
        <w:rPr>
          <w:rtl/>
          <w:lang w:bidi="fa-IR"/>
        </w:rPr>
        <w:t>،</w:t>
      </w:r>
      <w:r w:rsidRPr="00724EE1">
        <w:rPr>
          <w:rtl/>
          <w:lang w:bidi="fa-IR"/>
        </w:rPr>
        <w:t xml:space="preserve"> و اموال را گرفت</w:t>
      </w:r>
      <w:r w:rsidR="005F2E1C">
        <w:rPr>
          <w:rtl/>
          <w:lang w:bidi="fa-IR"/>
        </w:rPr>
        <w:t>،</w:t>
      </w:r>
      <w:r w:rsidRPr="00724EE1">
        <w:rPr>
          <w:rtl/>
          <w:lang w:bidi="fa-IR"/>
        </w:rPr>
        <w:t xml:space="preserve"> آنگاه به دايه گفت</w:t>
      </w:r>
      <w:r w:rsidR="005F2E1C">
        <w:rPr>
          <w:rtl/>
          <w:lang w:bidi="fa-IR"/>
        </w:rPr>
        <w:t>:</w:t>
      </w:r>
      <w:r w:rsidRPr="00724EE1">
        <w:rPr>
          <w:rtl/>
          <w:lang w:bidi="fa-IR"/>
        </w:rPr>
        <w:t xml:space="preserve"> اگر طفل را در روز عيد قربان بازآور</w:t>
      </w:r>
      <w:r w:rsidR="00727CC6">
        <w:rPr>
          <w:rtl/>
          <w:lang w:bidi="fa-IR"/>
        </w:rPr>
        <w:t>ی</w:t>
      </w:r>
      <w:r w:rsidRPr="00724EE1">
        <w:rPr>
          <w:rtl/>
          <w:lang w:bidi="fa-IR"/>
        </w:rPr>
        <w:t xml:space="preserve"> همين هدايا را به تو خواهم داد. و چون مردم از نماز عيد برگشتند اميرالمومنين </w:t>
      </w:r>
      <w:r w:rsidR="00604D03" w:rsidRPr="00604D03">
        <w:rPr>
          <w:rStyle w:val="libAlaemChar"/>
          <w:rtl/>
        </w:rPr>
        <w:t>عليه‌السلام</w:t>
      </w:r>
      <w:r w:rsidRPr="00724EE1">
        <w:rPr>
          <w:rtl/>
          <w:lang w:bidi="fa-IR"/>
        </w:rPr>
        <w:t xml:space="preserve"> دايه را طلبيده به و</w:t>
      </w:r>
      <w:r w:rsidR="00727CC6">
        <w:rPr>
          <w:rtl/>
          <w:lang w:bidi="fa-IR"/>
        </w:rPr>
        <w:t>ی</w:t>
      </w:r>
      <w:r w:rsidRPr="00724EE1">
        <w:rPr>
          <w:rtl/>
          <w:lang w:bidi="fa-IR"/>
        </w:rPr>
        <w:t xml:space="preserve"> فرمود: ا</w:t>
      </w:r>
      <w:r w:rsidR="00727CC6">
        <w:rPr>
          <w:rtl/>
          <w:lang w:bidi="fa-IR"/>
        </w:rPr>
        <w:t>ی</w:t>
      </w:r>
      <w:r w:rsidRPr="00724EE1">
        <w:rPr>
          <w:rtl/>
          <w:lang w:bidi="fa-IR"/>
        </w:rPr>
        <w:t xml:space="preserve"> دشمن خدا! سفارش مرا چه كرد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دايه گفت</w:t>
      </w:r>
      <w:r w:rsidR="005F2E1C">
        <w:rPr>
          <w:rtl/>
          <w:lang w:bidi="fa-IR"/>
        </w:rPr>
        <w:t>:</w:t>
      </w:r>
      <w:r w:rsidRPr="00724EE1">
        <w:rPr>
          <w:rtl/>
          <w:lang w:bidi="fa-IR"/>
        </w:rPr>
        <w:t xml:space="preserve"> كس</w:t>
      </w:r>
      <w:r w:rsidR="00727CC6">
        <w:rPr>
          <w:rtl/>
          <w:lang w:bidi="fa-IR"/>
        </w:rPr>
        <w:t>ی</w:t>
      </w:r>
      <w:r w:rsidRPr="00724EE1">
        <w:rPr>
          <w:rtl/>
          <w:lang w:bidi="fa-IR"/>
        </w:rPr>
        <w:t xml:space="preserve"> را نديدم</w:t>
      </w:r>
      <w:r w:rsidR="005F2E1C">
        <w:rPr>
          <w:rtl/>
          <w:lang w:bidi="fa-IR"/>
        </w:rPr>
        <w:t>.</w:t>
      </w:r>
    </w:p>
    <w:p w:rsidR="00A21D39" w:rsidRDefault="00724EE1" w:rsidP="00724EE1">
      <w:pPr>
        <w:pStyle w:val="libNormal"/>
        <w:rPr>
          <w:rtl/>
          <w:lang w:bidi="fa-IR"/>
        </w:rPr>
      </w:pPr>
      <w:r w:rsidRPr="00724EE1">
        <w:rPr>
          <w:rtl/>
          <w:lang w:bidi="fa-IR"/>
        </w:rPr>
        <w:t>آن حضرت به و</w:t>
      </w:r>
      <w:r w:rsidR="00727CC6">
        <w:rPr>
          <w:rtl/>
          <w:lang w:bidi="fa-IR"/>
        </w:rPr>
        <w:t>ی</w:t>
      </w:r>
      <w:r w:rsidRPr="00724EE1">
        <w:rPr>
          <w:rtl/>
          <w:lang w:bidi="fa-IR"/>
        </w:rPr>
        <w:t xml:space="preserve"> فرمود: به حق صاحب اين قبر (اشاره به قبر پيغمبر) دروغ م</w:t>
      </w:r>
      <w:r w:rsidR="00727CC6">
        <w:rPr>
          <w:rtl/>
          <w:lang w:bidi="fa-IR"/>
        </w:rPr>
        <w:t>ی</w:t>
      </w:r>
      <w:r w:rsidRPr="00724EE1">
        <w:rPr>
          <w:rtl/>
          <w:lang w:bidi="fa-IR"/>
        </w:rPr>
        <w:t xml:space="preserve"> گوي</w:t>
      </w:r>
      <w:r w:rsidR="00727CC6">
        <w:rPr>
          <w:rtl/>
          <w:lang w:bidi="fa-IR"/>
        </w:rPr>
        <w:t>ی</w:t>
      </w:r>
      <w:r w:rsidR="005F2E1C">
        <w:rPr>
          <w:rtl/>
          <w:lang w:bidi="fa-IR"/>
        </w:rPr>
        <w:t>.</w:t>
      </w:r>
      <w:r w:rsidRPr="00724EE1">
        <w:rPr>
          <w:rtl/>
          <w:lang w:bidi="fa-IR"/>
        </w:rPr>
        <w:t xml:space="preserve"> آن زن آمد و طفل را از تو گرفت و بر صورتش بوسه زد و به تو رشوه ا</w:t>
      </w:r>
      <w:r w:rsidR="00727CC6">
        <w:rPr>
          <w:rtl/>
          <w:lang w:bidi="fa-IR"/>
        </w:rPr>
        <w:t>ی</w:t>
      </w:r>
      <w:r w:rsidRPr="00724EE1">
        <w:rPr>
          <w:rtl/>
          <w:lang w:bidi="fa-IR"/>
        </w:rPr>
        <w:t xml:space="preserve"> داد و گفت</w:t>
      </w:r>
      <w:r w:rsidR="005F2E1C">
        <w:rPr>
          <w:rtl/>
          <w:lang w:bidi="fa-IR"/>
        </w:rPr>
        <w:t>:</w:t>
      </w:r>
      <w:r w:rsidRPr="00724EE1">
        <w:rPr>
          <w:rtl/>
          <w:lang w:bidi="fa-IR"/>
        </w:rPr>
        <w:t xml:space="preserve"> اگر در روز عيد قربان او را بياور</w:t>
      </w:r>
      <w:r w:rsidR="00727CC6">
        <w:rPr>
          <w:rtl/>
          <w:lang w:bidi="fa-IR"/>
        </w:rPr>
        <w:t>ی</w:t>
      </w:r>
      <w:r w:rsidRPr="00724EE1">
        <w:rPr>
          <w:rtl/>
          <w:lang w:bidi="fa-IR"/>
        </w:rPr>
        <w:t xml:space="preserve"> همين هدايا را نيز به تو خواهم داد.</w:t>
      </w:r>
    </w:p>
    <w:p w:rsidR="00724EE1" w:rsidRPr="00724EE1" w:rsidRDefault="00724EE1" w:rsidP="00724EE1">
      <w:pPr>
        <w:pStyle w:val="libNormal"/>
        <w:rPr>
          <w:lang w:bidi="fa-IR"/>
        </w:rPr>
      </w:pPr>
      <w:r w:rsidRPr="00724EE1">
        <w:rPr>
          <w:rtl/>
          <w:lang w:bidi="fa-IR"/>
        </w:rPr>
        <w:t>دايه بر خود لرزيد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پسر عم رسول خدا! مگر غيب م</w:t>
      </w:r>
      <w:r w:rsidR="00727CC6">
        <w:rPr>
          <w:rtl/>
          <w:lang w:bidi="fa-IR"/>
        </w:rPr>
        <w:t>ی</w:t>
      </w:r>
      <w:r w:rsidRPr="00724EE1">
        <w:rPr>
          <w:rtl/>
          <w:lang w:bidi="fa-IR"/>
        </w:rPr>
        <w:t xml:space="preserve"> دان</w:t>
      </w:r>
      <w:r w:rsidR="00727CC6">
        <w:rPr>
          <w:rtl/>
          <w:lang w:bidi="fa-IR"/>
        </w:rPr>
        <w:t>ی</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جز خدا كس</w:t>
      </w:r>
      <w:r w:rsidR="00727CC6">
        <w:rPr>
          <w:rtl/>
          <w:lang w:bidi="fa-IR"/>
        </w:rPr>
        <w:t>ی</w:t>
      </w:r>
      <w:r w:rsidRPr="00724EE1">
        <w:rPr>
          <w:rtl/>
          <w:lang w:bidi="fa-IR"/>
        </w:rPr>
        <w:t xml:space="preserve"> غيب نم</w:t>
      </w:r>
      <w:r w:rsidR="00727CC6">
        <w:rPr>
          <w:rtl/>
          <w:lang w:bidi="fa-IR"/>
        </w:rPr>
        <w:t>ی</w:t>
      </w:r>
      <w:r w:rsidRPr="00724EE1">
        <w:rPr>
          <w:rtl/>
          <w:lang w:bidi="fa-IR"/>
        </w:rPr>
        <w:t xml:space="preserve"> داند وليكن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اين قضيه را به من خبر داده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زن گفت</w:t>
      </w:r>
      <w:r w:rsidR="005F2E1C">
        <w:rPr>
          <w:rtl/>
          <w:lang w:bidi="fa-IR"/>
        </w:rPr>
        <w:t>:</w:t>
      </w:r>
      <w:r w:rsidRPr="00724EE1">
        <w:rPr>
          <w:rtl/>
          <w:lang w:bidi="fa-IR"/>
        </w:rPr>
        <w:t xml:space="preserve"> بهترين گفتار، گفتار راست است</w:t>
      </w:r>
      <w:r w:rsidR="005F2E1C">
        <w:rPr>
          <w:rtl/>
          <w:lang w:bidi="fa-IR"/>
        </w:rPr>
        <w:t>.</w:t>
      </w:r>
      <w:r w:rsidRPr="00724EE1">
        <w:rPr>
          <w:rtl/>
          <w:lang w:bidi="fa-IR"/>
        </w:rPr>
        <w:t xml:space="preserve"> و ماجرا همان بود كه فرموديد، اكنون اگر دستور دهيد زن را حاضر كنم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هنگام</w:t>
      </w:r>
      <w:r w:rsidR="00727CC6">
        <w:rPr>
          <w:rtl/>
          <w:lang w:bidi="fa-IR"/>
        </w:rPr>
        <w:t>ی</w:t>
      </w:r>
      <w:r w:rsidRPr="00724EE1">
        <w:rPr>
          <w:rtl/>
          <w:lang w:bidi="fa-IR"/>
        </w:rPr>
        <w:t xml:space="preserve"> كه آن زن تو را به خانه برد از آن منزل به منزل ديگر</w:t>
      </w:r>
      <w:r w:rsidR="00727CC6">
        <w:rPr>
          <w:rtl/>
          <w:lang w:bidi="fa-IR"/>
        </w:rPr>
        <w:t>ی</w:t>
      </w:r>
      <w:r w:rsidRPr="00724EE1">
        <w:rPr>
          <w:rtl/>
          <w:lang w:bidi="fa-IR"/>
        </w:rPr>
        <w:t xml:space="preserve"> منتقل شد، حال بايد صبر كن</w:t>
      </w:r>
      <w:r w:rsidR="00727CC6">
        <w:rPr>
          <w:rtl/>
          <w:lang w:bidi="fa-IR"/>
        </w:rPr>
        <w:t>ی</w:t>
      </w:r>
      <w:r w:rsidRPr="00724EE1">
        <w:rPr>
          <w:rtl/>
          <w:lang w:bidi="fa-IR"/>
        </w:rPr>
        <w:t xml:space="preserve"> تا روز عيد قربان او را بياور</w:t>
      </w:r>
      <w:r w:rsidR="00727CC6">
        <w:rPr>
          <w:rtl/>
          <w:lang w:bidi="fa-IR"/>
        </w:rPr>
        <w:t>ی</w:t>
      </w:r>
      <w:r w:rsidRPr="00724EE1">
        <w:rPr>
          <w:rtl/>
          <w:lang w:bidi="fa-IR"/>
        </w:rPr>
        <w:t xml:space="preserve"> تا خداوند از سر تقصير تو درگذرد. زن گفت</w:t>
      </w:r>
      <w:r w:rsidR="005F2E1C">
        <w:rPr>
          <w:rtl/>
          <w:lang w:bidi="fa-IR"/>
        </w:rPr>
        <w:t>:</w:t>
      </w:r>
      <w:r w:rsidRPr="00724EE1">
        <w:rPr>
          <w:rtl/>
          <w:lang w:bidi="fa-IR"/>
        </w:rPr>
        <w:t xml:space="preserve"> اطاعت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و چون روز عيد قربان شد دايه به آن محل رفت و زن نيز آمد و طفل را گرفت و صورتش را بوسيد و آنگاه به دايه گفت</w:t>
      </w:r>
      <w:r w:rsidR="005F2E1C">
        <w:rPr>
          <w:rtl/>
          <w:lang w:bidi="fa-IR"/>
        </w:rPr>
        <w:t>:</w:t>
      </w:r>
      <w:r w:rsidRPr="00724EE1">
        <w:rPr>
          <w:rtl/>
          <w:lang w:bidi="fa-IR"/>
        </w:rPr>
        <w:t xml:space="preserve"> با من بيا تا آنچه به تو وعده داده ام به تو بدهم</w:t>
      </w:r>
      <w:r w:rsidR="005F2E1C">
        <w:rPr>
          <w:rtl/>
          <w:lang w:bidi="fa-IR"/>
        </w:rPr>
        <w:t>.</w:t>
      </w:r>
    </w:p>
    <w:p w:rsidR="00724EE1" w:rsidRPr="00724EE1" w:rsidRDefault="00724EE1" w:rsidP="00724EE1">
      <w:pPr>
        <w:pStyle w:val="libNormal"/>
        <w:rPr>
          <w:lang w:bidi="fa-IR"/>
        </w:rPr>
      </w:pPr>
      <w:r w:rsidRPr="00724EE1">
        <w:rPr>
          <w:rtl/>
          <w:lang w:bidi="fa-IR"/>
        </w:rPr>
        <w:t>دايه گفت</w:t>
      </w:r>
      <w:r w:rsidR="005F2E1C">
        <w:rPr>
          <w:rtl/>
          <w:lang w:bidi="fa-IR"/>
        </w:rPr>
        <w:t>:</w:t>
      </w:r>
      <w:r w:rsidRPr="00724EE1">
        <w:rPr>
          <w:rtl/>
          <w:lang w:bidi="fa-IR"/>
        </w:rPr>
        <w:t xml:space="preserve"> هرگز تو را رها نم</w:t>
      </w:r>
      <w:r w:rsidR="00727CC6">
        <w:rPr>
          <w:rtl/>
          <w:lang w:bidi="fa-IR"/>
        </w:rPr>
        <w:t>ی</w:t>
      </w:r>
      <w:r w:rsidRPr="00724EE1">
        <w:rPr>
          <w:rtl/>
          <w:lang w:bidi="fa-IR"/>
        </w:rPr>
        <w:t xml:space="preserve"> كنم</w:t>
      </w:r>
      <w:r w:rsidR="005F2E1C">
        <w:rPr>
          <w:rtl/>
          <w:lang w:bidi="fa-IR"/>
        </w:rPr>
        <w:t>،</w:t>
      </w:r>
      <w:r w:rsidRPr="00724EE1">
        <w:rPr>
          <w:rtl/>
          <w:lang w:bidi="fa-IR"/>
        </w:rPr>
        <w:t xml:space="preserve"> در اين موقع زن سر به سو</w:t>
      </w:r>
      <w:r w:rsidR="00727CC6">
        <w:rPr>
          <w:rtl/>
          <w:lang w:bidi="fa-IR"/>
        </w:rPr>
        <w:t>ی</w:t>
      </w:r>
      <w:r w:rsidRPr="00724EE1">
        <w:rPr>
          <w:rtl/>
          <w:lang w:bidi="fa-IR"/>
        </w:rPr>
        <w:t xml:space="preserve"> آسمان بلند كرده به درگاه اله</w:t>
      </w:r>
      <w:r w:rsidR="00727CC6">
        <w:rPr>
          <w:rtl/>
          <w:lang w:bidi="fa-IR"/>
        </w:rPr>
        <w:t>ی</w:t>
      </w:r>
      <w:r w:rsidRPr="00724EE1">
        <w:rPr>
          <w:rtl/>
          <w:lang w:bidi="fa-IR"/>
        </w:rPr>
        <w:t xml:space="preserve"> عرضه داشت</w:t>
      </w:r>
      <w:r w:rsidR="005F2E1C">
        <w:rPr>
          <w:rtl/>
          <w:lang w:bidi="fa-IR"/>
        </w:rPr>
        <w:t>:</w:t>
      </w:r>
      <w:r w:rsidRPr="00724EE1">
        <w:rPr>
          <w:rtl/>
          <w:lang w:bidi="fa-IR"/>
        </w:rPr>
        <w:t xml:space="preserve"> ا</w:t>
      </w:r>
      <w:r w:rsidR="00727CC6">
        <w:rPr>
          <w:rtl/>
          <w:lang w:bidi="fa-IR"/>
        </w:rPr>
        <w:t>ی</w:t>
      </w:r>
      <w:r w:rsidRPr="00724EE1">
        <w:rPr>
          <w:rtl/>
          <w:lang w:bidi="fa-IR"/>
        </w:rPr>
        <w:t xml:space="preserve"> فريادرس درماندگان</w:t>
      </w:r>
      <w:r w:rsidR="005F2E1C">
        <w:rPr>
          <w:rtl/>
          <w:lang w:bidi="fa-IR"/>
        </w:rPr>
        <w:t>!</w:t>
      </w:r>
      <w:r w:rsidRPr="00724EE1">
        <w:rPr>
          <w:rtl/>
          <w:lang w:bidi="fa-IR"/>
        </w:rPr>
        <w:t xml:space="preserve"> و ا</w:t>
      </w:r>
      <w:r w:rsidR="00727CC6">
        <w:rPr>
          <w:rtl/>
          <w:lang w:bidi="fa-IR"/>
        </w:rPr>
        <w:t>ی</w:t>
      </w:r>
      <w:r w:rsidRPr="00724EE1">
        <w:rPr>
          <w:rtl/>
          <w:lang w:bidi="fa-IR"/>
        </w:rPr>
        <w:t xml:space="preserve"> پناه دردمندان</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و آنگاه با دايه به مسجد رفت</w:t>
      </w:r>
      <w:r w:rsidR="005F2E1C">
        <w:rPr>
          <w:rtl/>
          <w:lang w:bidi="fa-IR"/>
        </w:rPr>
        <w:t>.</w:t>
      </w:r>
      <w:r w:rsidRPr="00724EE1">
        <w:rPr>
          <w:rtl/>
          <w:lang w:bidi="fa-IR"/>
        </w:rPr>
        <w:t xml:space="preserve"> و چون بر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وارد گرديد، آن حضرت به و</w:t>
      </w:r>
      <w:r w:rsidR="00727CC6">
        <w:rPr>
          <w:rtl/>
          <w:lang w:bidi="fa-IR"/>
        </w:rPr>
        <w:t>ی</w:t>
      </w:r>
      <w:r w:rsidRPr="00724EE1">
        <w:rPr>
          <w:rtl/>
          <w:lang w:bidi="fa-IR"/>
        </w:rPr>
        <w:t xml:space="preserve"> فرمود: تو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يا من بگويم</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خودم م</w:t>
      </w:r>
      <w:r w:rsidR="00727CC6">
        <w:rPr>
          <w:rtl/>
          <w:lang w:bidi="fa-IR"/>
        </w:rPr>
        <w:t>ی</w:t>
      </w:r>
      <w:r w:rsidRPr="00724EE1">
        <w:rPr>
          <w:rtl/>
          <w:lang w:bidi="fa-IR"/>
        </w:rPr>
        <w:t xml:space="preserve"> گويم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پس بگو!</w:t>
      </w:r>
    </w:p>
    <w:p w:rsidR="00724EE1" w:rsidRPr="00724EE1" w:rsidRDefault="00724EE1" w:rsidP="00724EE1">
      <w:pPr>
        <w:pStyle w:val="libNormal"/>
        <w:rPr>
          <w:lang w:bidi="fa-IR"/>
        </w:rPr>
      </w:pPr>
      <w:r w:rsidRPr="00724EE1">
        <w:rPr>
          <w:rtl/>
          <w:lang w:bidi="fa-IR"/>
        </w:rPr>
        <w:t>زن</w:t>
      </w:r>
      <w:r w:rsidR="005F2E1C">
        <w:rPr>
          <w:rtl/>
          <w:lang w:bidi="fa-IR"/>
        </w:rPr>
        <w:t>:</w:t>
      </w:r>
      <w:r w:rsidRPr="00724EE1">
        <w:rPr>
          <w:rtl/>
          <w:lang w:bidi="fa-IR"/>
        </w:rPr>
        <w:t xml:space="preserve"> من دختر مرد</w:t>
      </w:r>
      <w:r w:rsidR="00727CC6">
        <w:rPr>
          <w:rtl/>
          <w:lang w:bidi="fa-IR"/>
        </w:rPr>
        <w:t>ی</w:t>
      </w:r>
      <w:r w:rsidRPr="00724EE1">
        <w:rPr>
          <w:rtl/>
          <w:lang w:bidi="fa-IR"/>
        </w:rPr>
        <w:t xml:space="preserve"> از انصارم</w:t>
      </w:r>
      <w:r w:rsidR="005F2E1C">
        <w:rPr>
          <w:rtl/>
          <w:lang w:bidi="fa-IR"/>
        </w:rPr>
        <w:t>،</w:t>
      </w:r>
      <w:r w:rsidRPr="00724EE1">
        <w:rPr>
          <w:rtl/>
          <w:lang w:bidi="fa-IR"/>
        </w:rPr>
        <w:t xml:space="preserve"> پدرم عامر بن سعد خزرج</w:t>
      </w:r>
      <w:r w:rsidR="00727CC6">
        <w:rPr>
          <w:rtl/>
          <w:lang w:bidi="fa-IR"/>
        </w:rPr>
        <w:t>ی</w:t>
      </w:r>
      <w:r w:rsidRPr="00724EE1">
        <w:rPr>
          <w:rtl/>
          <w:lang w:bidi="fa-IR"/>
        </w:rPr>
        <w:t xml:space="preserve"> در يك</w:t>
      </w:r>
      <w:r w:rsidR="00727CC6">
        <w:rPr>
          <w:rtl/>
          <w:lang w:bidi="fa-IR"/>
        </w:rPr>
        <w:t>ی</w:t>
      </w:r>
      <w:r w:rsidRPr="00724EE1">
        <w:rPr>
          <w:rtl/>
          <w:lang w:bidi="fa-IR"/>
        </w:rPr>
        <w:t xml:space="preserve"> از غزوات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ركاب آن حضرت كشته شد. مادرم نيز در عهد خلافت ابوبكر از دنيا درگذشت و من خود تنها مانده با زنان همسايه انس م</w:t>
      </w:r>
      <w:r w:rsidR="00727CC6">
        <w:rPr>
          <w:rtl/>
          <w:lang w:bidi="fa-IR"/>
        </w:rPr>
        <w:t>ی</w:t>
      </w:r>
      <w:r w:rsidRPr="00724EE1">
        <w:rPr>
          <w:rtl/>
          <w:lang w:bidi="fa-IR"/>
        </w:rPr>
        <w:t xml:space="preserve"> گرفتم</w:t>
      </w:r>
      <w:r w:rsidR="005F2E1C">
        <w:rPr>
          <w:rtl/>
          <w:lang w:bidi="fa-IR"/>
        </w:rPr>
        <w:t>،</w:t>
      </w:r>
      <w:r w:rsidRPr="00724EE1">
        <w:rPr>
          <w:rtl/>
          <w:lang w:bidi="fa-IR"/>
        </w:rPr>
        <w:t xml:space="preserve"> و يك روز كه با چند تن از زنان مهاجر و انصار نشسته بودم</w:t>
      </w:r>
      <w:r w:rsidR="005F2E1C">
        <w:rPr>
          <w:rtl/>
          <w:lang w:bidi="fa-IR"/>
        </w:rPr>
        <w:t>،</w:t>
      </w:r>
      <w:r w:rsidRPr="00724EE1">
        <w:rPr>
          <w:rtl/>
          <w:lang w:bidi="fa-IR"/>
        </w:rPr>
        <w:t xml:space="preserve"> پيرزن</w:t>
      </w:r>
      <w:r w:rsidR="00727CC6">
        <w:rPr>
          <w:rtl/>
          <w:lang w:bidi="fa-IR"/>
        </w:rPr>
        <w:t>ی</w:t>
      </w:r>
      <w:r w:rsidRPr="00724EE1">
        <w:rPr>
          <w:rtl/>
          <w:lang w:bidi="fa-IR"/>
        </w:rPr>
        <w:t xml:space="preserve"> فرتوت كه تسبيح</w:t>
      </w:r>
      <w:r w:rsidR="00727CC6">
        <w:rPr>
          <w:rtl/>
          <w:lang w:bidi="fa-IR"/>
        </w:rPr>
        <w:t>ی</w:t>
      </w:r>
      <w:r w:rsidRPr="00724EE1">
        <w:rPr>
          <w:rtl/>
          <w:lang w:bidi="fa-IR"/>
        </w:rPr>
        <w:t xml:space="preserve"> در دست داشت</w:t>
      </w:r>
      <w:r w:rsidR="005F2E1C">
        <w:rPr>
          <w:rtl/>
          <w:lang w:bidi="fa-IR"/>
        </w:rPr>
        <w:t>،</w:t>
      </w:r>
      <w:r w:rsidRPr="00724EE1">
        <w:rPr>
          <w:rtl/>
          <w:lang w:bidi="fa-IR"/>
        </w:rPr>
        <w:t xml:space="preserve"> عصا زنان به نزد ما آمد و از نام همه زنان پرسش نمود. تا اين كه به من رسيد گفت</w:t>
      </w:r>
      <w:r w:rsidR="005F2E1C">
        <w:rPr>
          <w:rtl/>
          <w:lang w:bidi="fa-IR"/>
        </w:rPr>
        <w:t>:</w:t>
      </w:r>
      <w:r w:rsidRPr="00724EE1">
        <w:rPr>
          <w:rtl/>
          <w:lang w:bidi="fa-IR"/>
        </w:rPr>
        <w:t xml:space="preserve"> اسم تو چيست</w:t>
      </w:r>
      <w:r w:rsidR="005F2E1C">
        <w:rPr>
          <w:rtl/>
          <w:lang w:bidi="fa-IR"/>
        </w:rPr>
        <w:t>؟</w:t>
      </w:r>
    </w:p>
    <w:p w:rsidR="00724EE1" w:rsidRPr="00724EE1" w:rsidRDefault="00724EE1" w:rsidP="00724EE1">
      <w:pPr>
        <w:pStyle w:val="libNormal"/>
        <w:rPr>
          <w:lang w:bidi="fa-IR"/>
        </w:rPr>
      </w:pPr>
      <w:r w:rsidRPr="00724EE1">
        <w:rPr>
          <w:rtl/>
          <w:lang w:bidi="fa-IR"/>
        </w:rPr>
        <w:t>گفتم</w:t>
      </w:r>
      <w:r w:rsidR="005F2E1C">
        <w:rPr>
          <w:rtl/>
          <w:lang w:bidi="fa-IR"/>
        </w:rPr>
        <w:t>:</w:t>
      </w:r>
      <w:r w:rsidRPr="00724EE1">
        <w:rPr>
          <w:rtl/>
          <w:lang w:bidi="fa-IR"/>
        </w:rPr>
        <w:t xml:space="preserve"> جميله</w:t>
      </w:r>
      <w:r w:rsidR="005F2E1C">
        <w:rPr>
          <w:rtl/>
          <w:lang w:bidi="fa-IR"/>
        </w:rPr>
        <w:t>.</w:t>
      </w:r>
    </w:p>
    <w:p w:rsidR="00724EE1" w:rsidRPr="00724EE1" w:rsidRDefault="00724EE1" w:rsidP="00724EE1">
      <w:pPr>
        <w:pStyle w:val="libNormal"/>
        <w:rPr>
          <w:lang w:bidi="fa-IR"/>
        </w:rPr>
      </w:pPr>
      <w:r w:rsidRPr="00724EE1">
        <w:rPr>
          <w:rtl/>
          <w:lang w:bidi="fa-IR"/>
        </w:rPr>
        <w:t>دختر كيست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دختر عامر انصار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پدر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خير.</w:t>
      </w:r>
    </w:p>
    <w:p w:rsidR="00724EE1" w:rsidRPr="00724EE1" w:rsidRDefault="00724EE1" w:rsidP="00724EE1">
      <w:pPr>
        <w:pStyle w:val="libNormal"/>
        <w:rPr>
          <w:lang w:bidi="fa-IR"/>
        </w:rPr>
      </w:pPr>
      <w:r w:rsidRPr="00724EE1">
        <w:rPr>
          <w:rtl/>
          <w:lang w:bidi="fa-IR"/>
        </w:rPr>
        <w:lastRenderedPageBreak/>
        <w:t>ازدواج كرده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نه</w:t>
      </w:r>
      <w:r w:rsidR="005F2E1C">
        <w:rPr>
          <w:rtl/>
          <w:lang w:bidi="fa-IR"/>
        </w:rPr>
        <w:t>.</w:t>
      </w:r>
    </w:p>
    <w:p w:rsidR="00724EE1" w:rsidRPr="00724EE1" w:rsidRDefault="00724EE1" w:rsidP="00724EE1">
      <w:pPr>
        <w:pStyle w:val="libNormal"/>
        <w:rPr>
          <w:lang w:bidi="fa-IR"/>
        </w:rPr>
      </w:pPr>
      <w:r w:rsidRPr="00724EE1">
        <w:rPr>
          <w:rtl/>
          <w:lang w:bidi="fa-IR"/>
        </w:rPr>
        <w:t>پس به حال من ترحم نموده گريه كرد و گفت</w:t>
      </w:r>
      <w:r w:rsidR="005F2E1C">
        <w:rPr>
          <w:rtl/>
          <w:lang w:bidi="fa-IR"/>
        </w:rPr>
        <w:t>:</w:t>
      </w:r>
      <w:r w:rsidRPr="00724EE1">
        <w:rPr>
          <w:rtl/>
          <w:lang w:bidi="fa-IR"/>
        </w:rPr>
        <w:t xml:space="preserve"> مايل نيست</w:t>
      </w:r>
      <w:r w:rsidR="00727CC6">
        <w:rPr>
          <w:rtl/>
          <w:lang w:bidi="fa-IR"/>
        </w:rPr>
        <w:t>ی</w:t>
      </w:r>
      <w:r w:rsidRPr="00724EE1">
        <w:rPr>
          <w:rtl/>
          <w:lang w:bidi="fa-IR"/>
        </w:rPr>
        <w:t xml:space="preserve"> زن</w:t>
      </w:r>
      <w:r w:rsidR="00727CC6">
        <w:rPr>
          <w:rtl/>
          <w:lang w:bidi="fa-IR"/>
        </w:rPr>
        <w:t>ی</w:t>
      </w:r>
      <w:r w:rsidRPr="00724EE1">
        <w:rPr>
          <w:rtl/>
          <w:lang w:bidi="fa-IR"/>
        </w:rPr>
        <w:t xml:space="preserve"> نزد تو آمده به تو كمك كند و انيس و مونس تو باشد.</w:t>
      </w:r>
    </w:p>
    <w:p w:rsidR="00724EE1" w:rsidRPr="00724EE1" w:rsidRDefault="00724EE1" w:rsidP="00724EE1">
      <w:pPr>
        <w:pStyle w:val="libNormal"/>
        <w:rPr>
          <w:lang w:bidi="fa-IR"/>
        </w:rPr>
      </w:pPr>
      <w:r w:rsidRPr="00724EE1">
        <w:rPr>
          <w:rtl/>
          <w:lang w:bidi="fa-IR"/>
        </w:rPr>
        <w:t>دختر: بله مايلم</w:t>
      </w:r>
      <w:r w:rsidR="005F2E1C">
        <w:rPr>
          <w:rtl/>
          <w:lang w:bidi="fa-IR"/>
        </w:rPr>
        <w:t>.</w:t>
      </w:r>
    </w:p>
    <w:p w:rsidR="00724EE1" w:rsidRPr="00724EE1" w:rsidRDefault="00724EE1" w:rsidP="00724EE1">
      <w:pPr>
        <w:pStyle w:val="libNormal"/>
        <w:rPr>
          <w:lang w:bidi="fa-IR"/>
        </w:rPr>
      </w:pPr>
      <w:r w:rsidRPr="00724EE1">
        <w:rPr>
          <w:rtl/>
          <w:lang w:bidi="fa-IR"/>
        </w:rPr>
        <w:t>پيرزن</w:t>
      </w:r>
      <w:r w:rsidR="005F2E1C">
        <w:rPr>
          <w:rtl/>
          <w:lang w:bidi="fa-IR"/>
        </w:rPr>
        <w:t>:</w:t>
      </w:r>
      <w:r w:rsidRPr="00724EE1">
        <w:rPr>
          <w:rtl/>
          <w:lang w:bidi="fa-IR"/>
        </w:rPr>
        <w:t xml:space="preserve"> من حاضرم برا</w:t>
      </w:r>
      <w:r w:rsidR="00727CC6">
        <w:rPr>
          <w:rtl/>
          <w:lang w:bidi="fa-IR"/>
        </w:rPr>
        <w:t>ی</w:t>
      </w:r>
      <w:r w:rsidRPr="00724EE1">
        <w:rPr>
          <w:rtl/>
          <w:lang w:bidi="fa-IR"/>
        </w:rPr>
        <w:t xml:space="preserve"> تو مادر</w:t>
      </w:r>
      <w:r w:rsidR="00727CC6">
        <w:rPr>
          <w:rtl/>
          <w:lang w:bidi="fa-IR"/>
        </w:rPr>
        <w:t>ی</w:t>
      </w:r>
      <w:r w:rsidRPr="00724EE1">
        <w:rPr>
          <w:rtl/>
          <w:lang w:bidi="fa-IR"/>
        </w:rPr>
        <w:t xml:space="preserve"> مهربان باشم</w:t>
      </w:r>
      <w:r w:rsidR="005F2E1C">
        <w:rPr>
          <w:rtl/>
          <w:lang w:bidi="fa-IR"/>
        </w:rPr>
        <w:t>،</w:t>
      </w:r>
      <w:r w:rsidRPr="00724EE1">
        <w:rPr>
          <w:rtl/>
          <w:lang w:bidi="fa-IR"/>
        </w:rPr>
        <w:t xml:space="preserve"> من خوشحال شده گفتم</w:t>
      </w:r>
      <w:r w:rsidR="005F2E1C">
        <w:rPr>
          <w:rtl/>
          <w:lang w:bidi="fa-IR"/>
        </w:rPr>
        <w:t>:</w:t>
      </w:r>
      <w:r w:rsidRPr="00724EE1">
        <w:rPr>
          <w:rtl/>
          <w:lang w:bidi="fa-IR"/>
        </w:rPr>
        <w:t xml:space="preserve"> بفرما خانه خانه توست و امر امر تو، آنگاه آب</w:t>
      </w:r>
      <w:r w:rsidR="00727CC6">
        <w:rPr>
          <w:rtl/>
          <w:lang w:bidi="fa-IR"/>
        </w:rPr>
        <w:t>ی</w:t>
      </w:r>
      <w:r w:rsidRPr="00724EE1">
        <w:rPr>
          <w:rtl/>
          <w:lang w:bidi="fa-IR"/>
        </w:rPr>
        <w:t xml:space="preserve"> از من خواست وضو گرفت و من در موقع غذا نان و شير و خرما برايش مهيا كردم و چون آنها را ديد گريه كرد، گفتم</w:t>
      </w:r>
      <w:r w:rsidR="005F2E1C">
        <w:rPr>
          <w:rtl/>
          <w:lang w:bidi="fa-IR"/>
        </w:rPr>
        <w:t>:</w:t>
      </w:r>
      <w:r w:rsidRPr="00724EE1">
        <w:rPr>
          <w:rtl/>
          <w:lang w:bidi="fa-IR"/>
        </w:rPr>
        <w:t xml:space="preserve"> چرا گريه م</w:t>
      </w:r>
      <w:r w:rsidR="00727CC6">
        <w:rPr>
          <w:rtl/>
          <w:lang w:bidi="fa-IR"/>
        </w:rPr>
        <w:t>ی</w:t>
      </w:r>
      <w:r w:rsidRPr="00724EE1">
        <w:rPr>
          <w:rtl/>
          <w:lang w:bidi="fa-IR"/>
        </w:rPr>
        <w:t xml:space="preserve"> كن</w:t>
      </w:r>
      <w:r w:rsidR="00727CC6">
        <w:rPr>
          <w:rtl/>
          <w:lang w:bidi="fa-IR"/>
        </w:rPr>
        <w:t>ی</w:t>
      </w:r>
      <w:r w:rsidR="005F2E1C">
        <w:rPr>
          <w:rtl/>
          <w:lang w:bidi="fa-IR"/>
        </w:rPr>
        <w:t>؟</w:t>
      </w:r>
    </w:p>
    <w:p w:rsidR="00A21D39" w:rsidRDefault="00724EE1" w:rsidP="00724EE1">
      <w:pPr>
        <w:pStyle w:val="libNormal"/>
        <w:rPr>
          <w:rtl/>
          <w:lang w:bidi="fa-IR"/>
        </w:rPr>
      </w:pPr>
      <w:r w:rsidRPr="00724EE1">
        <w:rPr>
          <w:rtl/>
          <w:lang w:bidi="fa-IR"/>
        </w:rPr>
        <w:t>پيرزن</w:t>
      </w:r>
      <w:r w:rsidR="005F2E1C">
        <w:rPr>
          <w:rtl/>
          <w:lang w:bidi="fa-IR"/>
        </w:rPr>
        <w:t>:</w:t>
      </w:r>
      <w:r w:rsidRPr="00724EE1">
        <w:rPr>
          <w:rtl/>
          <w:lang w:bidi="fa-IR"/>
        </w:rPr>
        <w:t xml:space="preserve"> دخترم</w:t>
      </w:r>
      <w:r w:rsidR="005F2E1C">
        <w:rPr>
          <w:rtl/>
          <w:lang w:bidi="fa-IR"/>
        </w:rPr>
        <w:t>!</w:t>
      </w:r>
      <w:r w:rsidRPr="00724EE1">
        <w:rPr>
          <w:rtl/>
          <w:lang w:bidi="fa-IR"/>
        </w:rPr>
        <w:t xml:space="preserve"> خوراك من عبارت است از يك نان جو يا اندك</w:t>
      </w:r>
      <w:r w:rsidR="00727CC6">
        <w:rPr>
          <w:rtl/>
          <w:lang w:bidi="fa-IR"/>
        </w:rPr>
        <w:t>ی</w:t>
      </w:r>
      <w:r w:rsidRPr="00724EE1">
        <w:rPr>
          <w:rtl/>
          <w:lang w:bidi="fa-IR"/>
        </w:rPr>
        <w:t xml:space="preserve"> نمك و باز هم گريه كرد و گفت</w:t>
      </w:r>
      <w:r w:rsidR="005F2E1C">
        <w:rPr>
          <w:rtl/>
          <w:lang w:bidi="fa-IR"/>
        </w:rPr>
        <w:t>:</w:t>
      </w:r>
      <w:r w:rsidRPr="00724EE1">
        <w:rPr>
          <w:rtl/>
          <w:lang w:bidi="fa-IR"/>
        </w:rPr>
        <w:t xml:space="preserve"> حالا هم وقت غذا خوردنم نيست</w:t>
      </w:r>
      <w:r w:rsidR="005F2E1C">
        <w:rPr>
          <w:rtl/>
          <w:lang w:bidi="fa-IR"/>
        </w:rPr>
        <w:t>،</w:t>
      </w:r>
      <w:r w:rsidRPr="00724EE1">
        <w:rPr>
          <w:rtl/>
          <w:lang w:bidi="fa-IR"/>
        </w:rPr>
        <w:t xml:space="preserve"> و من پس از خواندن نماز عشاء غذا م</w:t>
      </w:r>
      <w:r w:rsidR="00727CC6">
        <w:rPr>
          <w:rtl/>
          <w:lang w:bidi="fa-IR"/>
        </w:rPr>
        <w:t>ی</w:t>
      </w:r>
      <w:r w:rsidRPr="00724EE1">
        <w:rPr>
          <w:rtl/>
          <w:lang w:bidi="fa-IR"/>
        </w:rPr>
        <w:t xml:space="preserve"> خورم پس برخاست و به نماز مشغول شد تا اين كه از نماز عشاء فارغ گرديد، من يك قرص نان جو و مقدار</w:t>
      </w:r>
      <w:r w:rsidR="00727CC6">
        <w:rPr>
          <w:rtl/>
          <w:lang w:bidi="fa-IR"/>
        </w:rPr>
        <w:t>ی</w:t>
      </w:r>
      <w:r w:rsidRPr="00724EE1">
        <w:rPr>
          <w:rtl/>
          <w:lang w:bidi="fa-IR"/>
        </w:rPr>
        <w:t xml:space="preserve"> نمك برايش آوردم آنگاه به من گفت مقدار</w:t>
      </w:r>
      <w:r w:rsidR="00727CC6">
        <w:rPr>
          <w:rtl/>
          <w:lang w:bidi="fa-IR"/>
        </w:rPr>
        <w:t>ی</w:t>
      </w:r>
      <w:r w:rsidRPr="00724EE1">
        <w:rPr>
          <w:rtl/>
          <w:lang w:bidi="fa-IR"/>
        </w:rPr>
        <w:t xml:space="preserve"> خاكستر برايم بياور، چون آوردم خاكسترها را با نمك مخلوط نموده با سه لقمه نان افطار كرد و باز به نماز ايستاد و تا سپيده دم نماز خواند و من چون اين رفتار را از او ديدم به و</w:t>
      </w:r>
      <w:r w:rsidR="00727CC6">
        <w:rPr>
          <w:rtl/>
          <w:lang w:bidi="fa-IR"/>
        </w:rPr>
        <w:t>ی</w:t>
      </w:r>
      <w:r w:rsidRPr="00724EE1">
        <w:rPr>
          <w:rtl/>
          <w:lang w:bidi="fa-IR"/>
        </w:rPr>
        <w:t xml:space="preserve"> نزديك شده بر سرش بوسه زدم و گفتم</w:t>
      </w:r>
      <w:r w:rsidR="005F2E1C">
        <w:rPr>
          <w:rtl/>
          <w:lang w:bidi="fa-IR"/>
        </w:rPr>
        <w:t>:</w:t>
      </w:r>
      <w:r w:rsidRPr="00724EE1">
        <w:rPr>
          <w:rtl/>
          <w:lang w:bidi="fa-IR"/>
        </w:rPr>
        <w:t xml:space="preserve"> برايم دعا كن</w:t>
      </w:r>
      <w:r w:rsidR="005F2E1C">
        <w:rPr>
          <w:rtl/>
          <w:lang w:bidi="fa-IR"/>
        </w:rPr>
        <w:t>،</w:t>
      </w:r>
      <w:r w:rsidRPr="00724EE1">
        <w:rPr>
          <w:rtl/>
          <w:lang w:bidi="fa-IR"/>
        </w:rPr>
        <w:t xml:space="preserve"> خداوند مرا بيامرزد؛ زيرا دعا</w:t>
      </w:r>
      <w:r w:rsidR="00727CC6">
        <w:rPr>
          <w:rtl/>
          <w:lang w:bidi="fa-IR"/>
        </w:rPr>
        <w:t>ی</w:t>
      </w:r>
      <w:r w:rsidRPr="00724EE1">
        <w:rPr>
          <w:rtl/>
          <w:lang w:bidi="fa-IR"/>
        </w:rPr>
        <w:t xml:space="preserve"> تو مستجاب است</w:t>
      </w:r>
      <w:r w:rsidR="005F2E1C">
        <w:rPr>
          <w:rtl/>
          <w:lang w:bidi="fa-IR"/>
        </w:rPr>
        <w:t>.</w:t>
      </w:r>
    </w:p>
    <w:p w:rsidR="00724EE1" w:rsidRPr="00724EE1" w:rsidRDefault="00724EE1" w:rsidP="00724EE1">
      <w:pPr>
        <w:pStyle w:val="libNormal"/>
        <w:rPr>
          <w:lang w:bidi="fa-IR"/>
        </w:rPr>
      </w:pPr>
      <w:r w:rsidRPr="00724EE1">
        <w:rPr>
          <w:rtl/>
          <w:lang w:bidi="fa-IR"/>
        </w:rPr>
        <w:t>در اين موقع به من گفت</w:t>
      </w:r>
      <w:r w:rsidR="005F2E1C">
        <w:rPr>
          <w:rtl/>
          <w:lang w:bidi="fa-IR"/>
        </w:rPr>
        <w:t>:</w:t>
      </w:r>
      <w:r w:rsidRPr="00724EE1">
        <w:rPr>
          <w:rtl/>
          <w:lang w:bidi="fa-IR"/>
        </w:rPr>
        <w:t xml:space="preserve"> تو دختر</w:t>
      </w:r>
      <w:r w:rsidR="00727CC6">
        <w:rPr>
          <w:rtl/>
          <w:lang w:bidi="fa-IR"/>
        </w:rPr>
        <w:t>ی</w:t>
      </w:r>
      <w:r w:rsidRPr="00724EE1">
        <w:rPr>
          <w:rtl/>
          <w:lang w:bidi="fa-IR"/>
        </w:rPr>
        <w:t xml:space="preserve"> زيبا هست</w:t>
      </w:r>
      <w:r w:rsidR="00727CC6">
        <w:rPr>
          <w:rtl/>
          <w:lang w:bidi="fa-IR"/>
        </w:rPr>
        <w:t>ی</w:t>
      </w:r>
      <w:r w:rsidRPr="00724EE1">
        <w:rPr>
          <w:rtl/>
          <w:lang w:bidi="fa-IR"/>
        </w:rPr>
        <w:t xml:space="preserve"> و من هنگام</w:t>
      </w:r>
      <w:r w:rsidR="00727CC6">
        <w:rPr>
          <w:rtl/>
          <w:lang w:bidi="fa-IR"/>
        </w:rPr>
        <w:t>ی</w:t>
      </w:r>
      <w:r w:rsidRPr="00724EE1">
        <w:rPr>
          <w:rtl/>
          <w:lang w:bidi="fa-IR"/>
        </w:rPr>
        <w:t xml:space="preserve"> كه از خانه خارج م</w:t>
      </w:r>
      <w:r w:rsidR="00727CC6">
        <w:rPr>
          <w:rtl/>
          <w:lang w:bidi="fa-IR"/>
        </w:rPr>
        <w:t>ی</w:t>
      </w:r>
      <w:r w:rsidRPr="00724EE1">
        <w:rPr>
          <w:rtl/>
          <w:lang w:bidi="fa-IR"/>
        </w:rPr>
        <w:t xml:space="preserve"> شوم بر تو م</w:t>
      </w:r>
      <w:r w:rsidR="00727CC6">
        <w:rPr>
          <w:rtl/>
          <w:lang w:bidi="fa-IR"/>
        </w:rPr>
        <w:t>ی</w:t>
      </w:r>
      <w:r w:rsidRPr="00724EE1">
        <w:rPr>
          <w:rtl/>
          <w:lang w:bidi="fa-IR"/>
        </w:rPr>
        <w:t xml:space="preserve"> ترسم تنها بمان</w:t>
      </w:r>
      <w:r w:rsidR="00727CC6">
        <w:rPr>
          <w:rtl/>
          <w:lang w:bidi="fa-IR"/>
        </w:rPr>
        <w:t>ی</w:t>
      </w:r>
      <w:r w:rsidR="005F2E1C">
        <w:rPr>
          <w:rtl/>
          <w:lang w:bidi="fa-IR"/>
        </w:rPr>
        <w:t>،</w:t>
      </w:r>
      <w:r w:rsidRPr="00724EE1">
        <w:rPr>
          <w:rtl/>
          <w:lang w:bidi="fa-IR"/>
        </w:rPr>
        <w:t xml:space="preserve"> بايد زن</w:t>
      </w:r>
      <w:r w:rsidR="00727CC6">
        <w:rPr>
          <w:rtl/>
          <w:lang w:bidi="fa-IR"/>
        </w:rPr>
        <w:t>ی</w:t>
      </w:r>
      <w:r w:rsidRPr="00724EE1">
        <w:rPr>
          <w:rtl/>
          <w:lang w:bidi="fa-IR"/>
        </w:rPr>
        <w:t xml:space="preserve"> در كنار تو باشد، و من دختر</w:t>
      </w:r>
      <w:r w:rsidR="00727CC6">
        <w:rPr>
          <w:rtl/>
          <w:lang w:bidi="fa-IR"/>
        </w:rPr>
        <w:t>ی</w:t>
      </w:r>
      <w:r w:rsidRPr="00724EE1">
        <w:rPr>
          <w:rtl/>
          <w:lang w:bidi="fa-IR"/>
        </w:rPr>
        <w:t xml:space="preserve"> عابده و خردمند دارم كه از تو بزرگتر است</w:t>
      </w:r>
      <w:r w:rsidR="005F2E1C">
        <w:rPr>
          <w:rtl/>
          <w:lang w:bidi="fa-IR"/>
        </w:rPr>
        <w:t>،</w:t>
      </w:r>
      <w:r w:rsidRPr="00724EE1">
        <w:rPr>
          <w:rtl/>
          <w:lang w:bidi="fa-IR"/>
        </w:rPr>
        <w:t xml:space="preserve"> اگر بخواه</w:t>
      </w:r>
      <w:r w:rsidR="00727CC6">
        <w:rPr>
          <w:rtl/>
          <w:lang w:bidi="fa-IR"/>
        </w:rPr>
        <w:t>ی</w:t>
      </w:r>
      <w:r w:rsidRPr="00724EE1">
        <w:rPr>
          <w:rtl/>
          <w:lang w:bidi="fa-IR"/>
        </w:rPr>
        <w:t xml:space="preserve"> او را نزد تو بياورم تا يار و همراز تو باشد.</w:t>
      </w:r>
    </w:p>
    <w:p w:rsidR="00724EE1" w:rsidRPr="00724EE1" w:rsidRDefault="00724EE1" w:rsidP="00724EE1">
      <w:pPr>
        <w:pStyle w:val="libNormal"/>
        <w:rPr>
          <w:lang w:bidi="fa-IR"/>
        </w:rPr>
      </w:pPr>
      <w:r w:rsidRPr="00724EE1">
        <w:rPr>
          <w:rtl/>
          <w:lang w:bidi="fa-IR"/>
        </w:rPr>
        <w:t>گفتم</w:t>
      </w:r>
      <w:r w:rsidR="005F2E1C">
        <w:rPr>
          <w:rtl/>
          <w:lang w:bidi="fa-IR"/>
        </w:rPr>
        <w:t>:</w:t>
      </w:r>
      <w:r w:rsidRPr="00724EE1">
        <w:rPr>
          <w:rtl/>
          <w:lang w:bidi="fa-IR"/>
        </w:rPr>
        <w:t xml:space="preserve"> چرا نخواهم</w:t>
      </w:r>
      <w:r w:rsidR="005F2E1C">
        <w:rPr>
          <w:rtl/>
          <w:lang w:bidi="fa-IR"/>
        </w:rPr>
        <w:t>؟</w:t>
      </w:r>
    </w:p>
    <w:p w:rsidR="00724EE1" w:rsidRPr="00724EE1" w:rsidRDefault="00724EE1" w:rsidP="00724EE1">
      <w:pPr>
        <w:pStyle w:val="libNormal"/>
        <w:rPr>
          <w:lang w:bidi="fa-IR"/>
        </w:rPr>
      </w:pPr>
      <w:r w:rsidRPr="00724EE1">
        <w:rPr>
          <w:rtl/>
          <w:lang w:bidi="fa-IR"/>
        </w:rPr>
        <w:t>پس برخاست و از خانه بيرون رفت ول</w:t>
      </w:r>
      <w:r w:rsidR="00727CC6">
        <w:rPr>
          <w:rtl/>
          <w:lang w:bidi="fa-IR"/>
        </w:rPr>
        <w:t>ی</w:t>
      </w:r>
      <w:r w:rsidRPr="00724EE1">
        <w:rPr>
          <w:rtl/>
          <w:lang w:bidi="fa-IR"/>
        </w:rPr>
        <w:t xml:space="preserve"> پس از زمان</w:t>
      </w:r>
      <w:r w:rsidR="00727CC6">
        <w:rPr>
          <w:rtl/>
          <w:lang w:bidi="fa-IR"/>
        </w:rPr>
        <w:t>ی</w:t>
      </w:r>
      <w:r w:rsidRPr="00724EE1">
        <w:rPr>
          <w:rtl/>
          <w:lang w:bidi="fa-IR"/>
        </w:rPr>
        <w:t xml:space="preserve"> خود تنها برگشت</w:t>
      </w:r>
      <w:r w:rsidR="005F2E1C">
        <w:rPr>
          <w:rtl/>
          <w:lang w:bidi="fa-IR"/>
        </w:rPr>
        <w:t>.</w:t>
      </w:r>
    </w:p>
    <w:p w:rsidR="00724EE1" w:rsidRPr="00724EE1" w:rsidRDefault="00724EE1" w:rsidP="00724EE1">
      <w:pPr>
        <w:pStyle w:val="libNormal"/>
        <w:rPr>
          <w:lang w:bidi="fa-IR"/>
        </w:rPr>
      </w:pPr>
      <w:r w:rsidRPr="00724EE1">
        <w:rPr>
          <w:rtl/>
          <w:lang w:bidi="fa-IR"/>
        </w:rPr>
        <w:t>گفتم</w:t>
      </w:r>
      <w:r w:rsidR="005F2E1C">
        <w:rPr>
          <w:rtl/>
          <w:lang w:bidi="fa-IR"/>
        </w:rPr>
        <w:t>:</w:t>
      </w:r>
      <w:r w:rsidRPr="00724EE1">
        <w:rPr>
          <w:rtl/>
          <w:lang w:bidi="fa-IR"/>
        </w:rPr>
        <w:t xml:space="preserve"> چرا خواهرم را به همراه نياورد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دختر من با كس</w:t>
      </w:r>
      <w:r w:rsidR="00727CC6">
        <w:rPr>
          <w:rtl/>
          <w:lang w:bidi="fa-IR"/>
        </w:rPr>
        <w:t>ی</w:t>
      </w:r>
      <w:r w:rsidRPr="00724EE1">
        <w:rPr>
          <w:rtl/>
          <w:lang w:bidi="fa-IR"/>
        </w:rPr>
        <w:t xml:space="preserve"> انس نم</w:t>
      </w:r>
      <w:r w:rsidR="00727CC6">
        <w:rPr>
          <w:rtl/>
          <w:lang w:bidi="fa-IR"/>
        </w:rPr>
        <w:t>ی</w:t>
      </w:r>
      <w:r w:rsidRPr="00724EE1">
        <w:rPr>
          <w:rtl/>
          <w:lang w:bidi="fa-IR"/>
        </w:rPr>
        <w:t xml:space="preserve"> گيرد و زنان مهاجر و انصار به خانه تو زياد رفت و آمد م</w:t>
      </w:r>
      <w:r w:rsidR="00727CC6">
        <w:rPr>
          <w:rtl/>
          <w:lang w:bidi="fa-IR"/>
        </w:rPr>
        <w:t>ی</w:t>
      </w:r>
      <w:r w:rsidRPr="00724EE1">
        <w:rPr>
          <w:rtl/>
          <w:lang w:bidi="fa-IR"/>
        </w:rPr>
        <w:t xml:space="preserve"> كنند و مزاحم انجام عباداتش</w:t>
      </w:r>
      <w:r w:rsidR="00127400">
        <w:rPr>
          <w:rtl/>
          <w:lang w:bidi="fa-IR"/>
        </w:rPr>
        <w:t xml:space="preserve"> </w:t>
      </w:r>
      <w:r w:rsidRPr="00724EE1">
        <w:rPr>
          <w:rtl/>
          <w:lang w:bidi="fa-IR"/>
        </w:rPr>
        <w:t>م</w:t>
      </w:r>
      <w:r w:rsidR="00727CC6">
        <w:rPr>
          <w:rtl/>
          <w:lang w:bidi="fa-IR"/>
        </w:rPr>
        <w:t>ی</w:t>
      </w:r>
      <w:r w:rsidRPr="00724EE1">
        <w:rPr>
          <w:rtl/>
          <w:lang w:bidi="fa-IR"/>
        </w:rPr>
        <w:t xml:space="preserve"> شوند.</w:t>
      </w:r>
    </w:p>
    <w:p w:rsidR="00724EE1" w:rsidRPr="00724EE1" w:rsidRDefault="00724EE1" w:rsidP="00724EE1">
      <w:pPr>
        <w:pStyle w:val="libNormal"/>
        <w:rPr>
          <w:lang w:bidi="fa-IR"/>
        </w:rPr>
      </w:pPr>
      <w:r w:rsidRPr="00724EE1">
        <w:rPr>
          <w:rtl/>
          <w:lang w:bidi="fa-IR"/>
        </w:rPr>
        <w:lastRenderedPageBreak/>
        <w:t>گفتم</w:t>
      </w:r>
      <w:r w:rsidR="005F2E1C">
        <w:rPr>
          <w:rtl/>
          <w:lang w:bidi="fa-IR"/>
        </w:rPr>
        <w:t>:</w:t>
      </w:r>
      <w:r w:rsidRPr="00724EE1">
        <w:rPr>
          <w:rtl/>
          <w:lang w:bidi="fa-IR"/>
        </w:rPr>
        <w:t xml:space="preserve"> تا موقع</w:t>
      </w:r>
      <w:r w:rsidR="00727CC6">
        <w:rPr>
          <w:rtl/>
          <w:lang w:bidi="fa-IR"/>
        </w:rPr>
        <w:t>ی</w:t>
      </w:r>
      <w:r w:rsidRPr="00724EE1">
        <w:rPr>
          <w:rtl/>
          <w:lang w:bidi="fa-IR"/>
        </w:rPr>
        <w:t xml:space="preserve"> كه دختر تو در خانه من است نم</w:t>
      </w:r>
      <w:r w:rsidR="00727CC6">
        <w:rPr>
          <w:rtl/>
          <w:lang w:bidi="fa-IR"/>
        </w:rPr>
        <w:t>ی</w:t>
      </w:r>
      <w:r w:rsidRPr="00724EE1">
        <w:rPr>
          <w:rtl/>
          <w:lang w:bidi="fa-IR"/>
        </w:rPr>
        <w:t xml:space="preserve"> گذارم كس</w:t>
      </w:r>
      <w:r w:rsidR="00727CC6">
        <w:rPr>
          <w:rtl/>
          <w:lang w:bidi="fa-IR"/>
        </w:rPr>
        <w:t>ی</w:t>
      </w:r>
      <w:r w:rsidRPr="00724EE1">
        <w:rPr>
          <w:rtl/>
          <w:lang w:bidi="fa-IR"/>
        </w:rPr>
        <w:t xml:space="preserve"> به خانه بيايد، پيرزن رفت و پس از ساعت</w:t>
      </w:r>
      <w:r w:rsidR="00727CC6">
        <w:rPr>
          <w:rtl/>
          <w:lang w:bidi="fa-IR"/>
        </w:rPr>
        <w:t>ی</w:t>
      </w:r>
      <w:r w:rsidRPr="00724EE1">
        <w:rPr>
          <w:rtl/>
          <w:lang w:bidi="fa-IR"/>
        </w:rPr>
        <w:t xml:space="preserve"> برگشت و زن</w:t>
      </w:r>
      <w:r w:rsidR="00727CC6">
        <w:rPr>
          <w:rtl/>
          <w:lang w:bidi="fa-IR"/>
        </w:rPr>
        <w:t>ی</w:t>
      </w:r>
      <w:r w:rsidRPr="00724EE1">
        <w:rPr>
          <w:rtl/>
          <w:lang w:bidi="fa-IR"/>
        </w:rPr>
        <w:t xml:space="preserve"> با او بود كه تمام بدن را در لباسش پيچانده بود و فقط چشمانش</w:t>
      </w:r>
      <w:r w:rsidR="00127400">
        <w:rPr>
          <w:rtl/>
          <w:lang w:bidi="fa-IR"/>
        </w:rPr>
        <w:t xml:space="preserve"> </w:t>
      </w:r>
      <w:r w:rsidRPr="00724EE1">
        <w:rPr>
          <w:rtl/>
          <w:lang w:bidi="fa-IR"/>
        </w:rPr>
        <w:t>پيدا بود، و بر در اتاق ايستاد، گفتم</w:t>
      </w:r>
      <w:r w:rsidR="005F2E1C">
        <w:rPr>
          <w:rtl/>
          <w:lang w:bidi="fa-IR"/>
        </w:rPr>
        <w:t>:</w:t>
      </w:r>
      <w:r w:rsidRPr="00724EE1">
        <w:rPr>
          <w:rtl/>
          <w:lang w:bidi="fa-IR"/>
        </w:rPr>
        <w:t xml:space="preserve"> چرا داخل نم</w:t>
      </w:r>
      <w:r w:rsidR="00727CC6">
        <w:rPr>
          <w:rtl/>
          <w:lang w:bidi="fa-IR"/>
        </w:rPr>
        <w:t>ی</w:t>
      </w:r>
      <w:r w:rsidRPr="00724EE1">
        <w:rPr>
          <w:rtl/>
          <w:lang w:bidi="fa-IR"/>
        </w:rPr>
        <w:t xml:space="preserve"> شو</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عجوزه گفت</w:t>
      </w:r>
      <w:r w:rsidR="005F2E1C">
        <w:rPr>
          <w:rtl/>
          <w:lang w:bidi="fa-IR"/>
        </w:rPr>
        <w:t>:</w:t>
      </w:r>
      <w:r w:rsidRPr="00724EE1">
        <w:rPr>
          <w:rtl/>
          <w:lang w:bidi="fa-IR"/>
        </w:rPr>
        <w:t xml:space="preserve"> از ديدار تو چنان خوشحال شده كه از خود بيخود گشته است</w:t>
      </w:r>
      <w:r w:rsidR="005F2E1C">
        <w:rPr>
          <w:rtl/>
          <w:lang w:bidi="fa-IR"/>
        </w:rPr>
        <w:t>.</w:t>
      </w:r>
    </w:p>
    <w:p w:rsidR="00A21D39" w:rsidRDefault="00724EE1" w:rsidP="00724EE1">
      <w:pPr>
        <w:pStyle w:val="libNormal"/>
        <w:rPr>
          <w:rtl/>
          <w:lang w:bidi="fa-IR"/>
        </w:rPr>
      </w:pPr>
      <w:r w:rsidRPr="00724EE1">
        <w:rPr>
          <w:rtl/>
          <w:lang w:bidi="fa-IR"/>
        </w:rPr>
        <w:t>گفتم</w:t>
      </w:r>
      <w:r w:rsidR="005F2E1C">
        <w:rPr>
          <w:rtl/>
          <w:lang w:bidi="fa-IR"/>
        </w:rPr>
        <w:t>:</w:t>
      </w:r>
      <w:r w:rsidRPr="00724EE1">
        <w:rPr>
          <w:rtl/>
          <w:lang w:bidi="fa-IR"/>
        </w:rPr>
        <w:t xml:space="preserve"> الان م</w:t>
      </w:r>
      <w:r w:rsidR="00727CC6">
        <w:rPr>
          <w:rtl/>
          <w:lang w:bidi="fa-IR"/>
        </w:rPr>
        <w:t>ی</w:t>
      </w:r>
      <w:r w:rsidRPr="00724EE1">
        <w:rPr>
          <w:rtl/>
          <w:lang w:bidi="fa-IR"/>
        </w:rPr>
        <w:t xml:space="preserve"> روم در خانه را م</w:t>
      </w:r>
      <w:r w:rsidR="00727CC6">
        <w:rPr>
          <w:rtl/>
          <w:lang w:bidi="fa-IR"/>
        </w:rPr>
        <w:t>ی</w:t>
      </w:r>
      <w:r w:rsidRPr="00724EE1">
        <w:rPr>
          <w:rtl/>
          <w:lang w:bidi="fa-IR"/>
        </w:rPr>
        <w:t xml:space="preserve"> بندم تا كس</w:t>
      </w:r>
      <w:r w:rsidR="00727CC6">
        <w:rPr>
          <w:rtl/>
          <w:lang w:bidi="fa-IR"/>
        </w:rPr>
        <w:t>ی</w:t>
      </w:r>
      <w:r w:rsidRPr="00724EE1">
        <w:rPr>
          <w:rtl/>
          <w:lang w:bidi="fa-IR"/>
        </w:rPr>
        <w:t xml:space="preserve"> وارد نشود، رفتم در را بستم و به دختر چسبيده و گفتم صورتت را باز كن</w:t>
      </w:r>
      <w:r w:rsidR="005F2E1C">
        <w:rPr>
          <w:rtl/>
          <w:lang w:bidi="fa-IR"/>
        </w:rPr>
        <w:t>،</w:t>
      </w:r>
      <w:r w:rsidRPr="00724EE1">
        <w:rPr>
          <w:rtl/>
          <w:lang w:bidi="fa-IR"/>
        </w:rPr>
        <w:t xml:space="preserve"> ول</w:t>
      </w:r>
      <w:r w:rsidR="00727CC6">
        <w:rPr>
          <w:rtl/>
          <w:lang w:bidi="fa-IR"/>
        </w:rPr>
        <w:t>ی</w:t>
      </w:r>
      <w:r w:rsidRPr="00724EE1">
        <w:rPr>
          <w:rtl/>
          <w:lang w:bidi="fa-IR"/>
        </w:rPr>
        <w:t xml:space="preserve"> قبول نكرد، پس رويش را از سرش برداشتم ناگهان ديدم جوان</w:t>
      </w:r>
      <w:r w:rsidR="00727CC6">
        <w:rPr>
          <w:rtl/>
          <w:lang w:bidi="fa-IR"/>
        </w:rPr>
        <w:t>ی</w:t>
      </w:r>
      <w:r w:rsidRPr="00724EE1">
        <w:rPr>
          <w:rtl/>
          <w:lang w:bidi="fa-IR"/>
        </w:rPr>
        <w:t xml:space="preserve"> است با ريش سياه و دست و پا خضاب بسته با لباس</w:t>
      </w:r>
      <w:r w:rsidR="00127400">
        <w:rPr>
          <w:rtl/>
          <w:lang w:bidi="fa-IR"/>
        </w:rPr>
        <w:t xml:space="preserve"> </w:t>
      </w:r>
      <w:r w:rsidRPr="00724EE1">
        <w:rPr>
          <w:rtl/>
          <w:lang w:bidi="fa-IR"/>
        </w:rPr>
        <w:t>زنان</w:t>
      </w:r>
      <w:r w:rsidR="005F2E1C">
        <w:rPr>
          <w:rtl/>
          <w:lang w:bidi="fa-IR"/>
        </w:rPr>
        <w:t>،</w:t>
      </w:r>
      <w:r w:rsidRPr="00724EE1">
        <w:rPr>
          <w:rtl/>
          <w:lang w:bidi="fa-IR"/>
        </w:rPr>
        <w:t xml:space="preserve"> پس من زار</w:t>
      </w:r>
      <w:r w:rsidR="00727CC6">
        <w:rPr>
          <w:rtl/>
          <w:lang w:bidi="fa-IR"/>
        </w:rPr>
        <w:t>ی</w:t>
      </w:r>
      <w:r w:rsidRPr="00724EE1">
        <w:rPr>
          <w:rtl/>
          <w:lang w:bidi="fa-IR"/>
        </w:rPr>
        <w:t xml:space="preserve"> و فزع نموده به او گفتم</w:t>
      </w:r>
      <w:r w:rsidR="005F2E1C">
        <w:rPr>
          <w:rtl/>
          <w:lang w:bidi="fa-IR"/>
        </w:rPr>
        <w:t>:</w:t>
      </w:r>
      <w:r w:rsidRPr="00724EE1">
        <w:rPr>
          <w:rtl/>
          <w:lang w:bidi="fa-IR"/>
        </w:rPr>
        <w:t xml:space="preserve"> چرا مرتكب چنين جنايت</w:t>
      </w:r>
      <w:r w:rsidR="00727CC6">
        <w:rPr>
          <w:rtl/>
          <w:lang w:bidi="fa-IR"/>
        </w:rPr>
        <w:t>ی</w:t>
      </w:r>
      <w:r w:rsidRPr="00724EE1">
        <w:rPr>
          <w:rtl/>
          <w:lang w:bidi="fa-IR"/>
        </w:rPr>
        <w:t xml:space="preserve"> شد</w:t>
      </w:r>
      <w:r w:rsidR="00727CC6">
        <w:rPr>
          <w:rtl/>
          <w:lang w:bidi="fa-IR"/>
        </w:rPr>
        <w:t>ی</w:t>
      </w:r>
      <w:r w:rsidR="005F2E1C">
        <w:rPr>
          <w:rtl/>
          <w:lang w:bidi="fa-IR"/>
        </w:rPr>
        <w:t>؟</w:t>
      </w:r>
      <w:r w:rsidRPr="00724EE1">
        <w:rPr>
          <w:rtl/>
          <w:lang w:bidi="fa-IR"/>
        </w:rPr>
        <w:t>! برخيز و از خانه بيرون شو! مگر از سطوت عمر نم</w:t>
      </w:r>
      <w:r w:rsidR="00727CC6">
        <w:rPr>
          <w:rtl/>
          <w:lang w:bidi="fa-IR"/>
        </w:rPr>
        <w:t>ی</w:t>
      </w:r>
      <w:r w:rsidRPr="00724EE1">
        <w:rPr>
          <w:rtl/>
          <w:lang w:bidi="fa-IR"/>
        </w:rPr>
        <w:t xml:space="preserve"> ترس</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و خواستم از او دور شوم كه بناگاه به من چسبيد و من در دستش مانند گنجشك</w:t>
      </w:r>
      <w:r w:rsidR="00727CC6">
        <w:rPr>
          <w:rtl/>
          <w:lang w:bidi="fa-IR"/>
        </w:rPr>
        <w:t>ی</w:t>
      </w:r>
      <w:r w:rsidRPr="00724EE1">
        <w:rPr>
          <w:rtl/>
          <w:lang w:bidi="fa-IR"/>
        </w:rPr>
        <w:t xml:space="preserve"> بودم در چنگال عقاب</w:t>
      </w:r>
      <w:r w:rsidR="00727CC6">
        <w:rPr>
          <w:rtl/>
          <w:lang w:bidi="fa-IR"/>
        </w:rPr>
        <w:t>ی</w:t>
      </w:r>
      <w:r w:rsidRPr="00724EE1">
        <w:rPr>
          <w:rtl/>
          <w:lang w:bidi="fa-IR"/>
        </w:rPr>
        <w:t xml:space="preserve"> پس با من مباشرت نمود و از شدت مست</w:t>
      </w:r>
      <w:r w:rsidR="00727CC6">
        <w:rPr>
          <w:rtl/>
          <w:lang w:bidi="fa-IR"/>
        </w:rPr>
        <w:t>ی</w:t>
      </w:r>
      <w:r w:rsidRPr="00724EE1">
        <w:rPr>
          <w:rtl/>
          <w:lang w:bidi="fa-IR"/>
        </w:rPr>
        <w:t xml:space="preserve"> كه داشت بر زمين افتاد و بيهوش گرديد، و من با كارد</w:t>
      </w:r>
      <w:r w:rsidR="00727CC6">
        <w:rPr>
          <w:rtl/>
          <w:lang w:bidi="fa-IR"/>
        </w:rPr>
        <w:t>ی</w:t>
      </w:r>
      <w:r w:rsidRPr="00724EE1">
        <w:rPr>
          <w:rtl/>
          <w:lang w:bidi="fa-IR"/>
        </w:rPr>
        <w:t xml:space="preserve"> كه بر كمرش بسته بود سر از بدنش جدا كردم و به درگاه خدا عرضه داشتم</w:t>
      </w:r>
      <w:r w:rsidR="005F2E1C">
        <w:rPr>
          <w:rtl/>
          <w:lang w:bidi="fa-IR"/>
        </w:rPr>
        <w:t>:</w:t>
      </w:r>
    </w:p>
    <w:p w:rsidR="00A21D39" w:rsidRDefault="00724EE1" w:rsidP="00724EE1">
      <w:pPr>
        <w:pStyle w:val="libNormal"/>
        <w:rPr>
          <w:rtl/>
          <w:lang w:bidi="fa-IR"/>
        </w:rPr>
      </w:pPr>
      <w:r w:rsidRPr="00724EE1">
        <w:rPr>
          <w:rtl/>
          <w:lang w:bidi="fa-IR"/>
        </w:rPr>
        <w:t>خدايا! تو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اين مرد به من ستم نموده و مرا رسوا كرده است و من بر تو توكل م</w:t>
      </w:r>
      <w:r w:rsidR="00727CC6">
        <w:rPr>
          <w:rtl/>
          <w:lang w:bidi="fa-IR"/>
        </w:rPr>
        <w:t>ی</w:t>
      </w:r>
      <w:r w:rsidRPr="00724EE1">
        <w:rPr>
          <w:rtl/>
          <w:lang w:bidi="fa-IR"/>
        </w:rPr>
        <w:t xml:space="preserve"> كنم</w:t>
      </w:r>
      <w:r w:rsidR="005F2E1C">
        <w:rPr>
          <w:rtl/>
          <w:lang w:bidi="fa-IR"/>
        </w:rPr>
        <w:t>،</w:t>
      </w:r>
      <w:r w:rsidRPr="00724EE1">
        <w:rPr>
          <w:rtl/>
          <w:lang w:bidi="fa-IR"/>
        </w:rPr>
        <w:t xml:space="preserve"> ا</w:t>
      </w:r>
      <w:r w:rsidR="00727CC6">
        <w:rPr>
          <w:rtl/>
          <w:lang w:bidi="fa-IR"/>
        </w:rPr>
        <w:t>ی</w:t>
      </w:r>
      <w:r w:rsidRPr="00724EE1">
        <w:rPr>
          <w:rtl/>
          <w:lang w:bidi="fa-IR"/>
        </w:rPr>
        <w:t xml:space="preserve"> خداي</w:t>
      </w:r>
      <w:r w:rsidR="00727CC6">
        <w:rPr>
          <w:rtl/>
          <w:lang w:bidi="fa-IR"/>
        </w:rPr>
        <w:t>ی</w:t>
      </w:r>
      <w:r w:rsidRPr="00724EE1">
        <w:rPr>
          <w:rtl/>
          <w:lang w:bidi="fa-IR"/>
        </w:rPr>
        <w:t xml:space="preserve"> كه هرگاه بنده ا</w:t>
      </w:r>
      <w:r w:rsidR="00727CC6">
        <w:rPr>
          <w:rtl/>
          <w:lang w:bidi="fa-IR"/>
        </w:rPr>
        <w:t>ی</w:t>
      </w:r>
      <w:r w:rsidRPr="00724EE1">
        <w:rPr>
          <w:rtl/>
          <w:lang w:bidi="fa-IR"/>
        </w:rPr>
        <w:t xml:space="preserve"> بر او توكل كند او را كفايت نمايد! ا</w:t>
      </w:r>
      <w:r w:rsidR="00727CC6">
        <w:rPr>
          <w:rtl/>
          <w:lang w:bidi="fa-IR"/>
        </w:rPr>
        <w:t>ی</w:t>
      </w:r>
      <w:r w:rsidRPr="00724EE1">
        <w:rPr>
          <w:rtl/>
          <w:lang w:bidi="fa-IR"/>
        </w:rPr>
        <w:t xml:space="preserve"> خداي</w:t>
      </w:r>
      <w:r w:rsidR="00727CC6">
        <w:rPr>
          <w:rtl/>
          <w:lang w:bidi="fa-IR"/>
        </w:rPr>
        <w:t>ی</w:t>
      </w:r>
      <w:r w:rsidRPr="00724EE1">
        <w:rPr>
          <w:rtl/>
          <w:lang w:bidi="fa-IR"/>
        </w:rPr>
        <w:t xml:space="preserve"> كه نيكو پرده پوش</w:t>
      </w:r>
      <w:r w:rsidR="00727CC6">
        <w:rPr>
          <w:rtl/>
          <w:lang w:bidi="fa-IR"/>
        </w:rPr>
        <w:t>ی</w:t>
      </w:r>
      <w:r w:rsidR="005F2E1C">
        <w:rPr>
          <w:rtl/>
          <w:lang w:bidi="fa-IR"/>
        </w:rPr>
        <w:t>.</w:t>
      </w:r>
      <w:r w:rsidRPr="00724EE1">
        <w:rPr>
          <w:rtl/>
          <w:lang w:bidi="fa-IR"/>
        </w:rPr>
        <w:t xml:space="preserve"> و چون شب شد جسدش را برداشته و در محراب مسجد انداختم</w:t>
      </w:r>
      <w:r w:rsidR="005F2E1C">
        <w:rPr>
          <w:rtl/>
          <w:lang w:bidi="fa-IR"/>
        </w:rPr>
        <w:t>،</w:t>
      </w:r>
      <w:r w:rsidRPr="00724EE1">
        <w:rPr>
          <w:rtl/>
          <w:lang w:bidi="fa-IR"/>
        </w:rPr>
        <w:t xml:space="preserve"> و از او آبستن شدم</w:t>
      </w:r>
      <w:r w:rsidR="005F2E1C">
        <w:rPr>
          <w:rtl/>
          <w:lang w:bidi="fa-IR"/>
        </w:rPr>
        <w:t>.</w:t>
      </w:r>
    </w:p>
    <w:p w:rsidR="00724EE1" w:rsidRPr="00724EE1" w:rsidRDefault="00724EE1" w:rsidP="00724EE1">
      <w:pPr>
        <w:pStyle w:val="libNormal"/>
        <w:rPr>
          <w:lang w:bidi="fa-IR"/>
        </w:rPr>
      </w:pPr>
      <w:r w:rsidRPr="00724EE1">
        <w:rPr>
          <w:rtl/>
          <w:lang w:bidi="fa-IR"/>
        </w:rPr>
        <w:t>و چون فرزند را زاييدم</w:t>
      </w:r>
      <w:r w:rsidR="005F2E1C">
        <w:rPr>
          <w:rtl/>
          <w:lang w:bidi="fa-IR"/>
        </w:rPr>
        <w:t>،</w:t>
      </w:r>
      <w:r w:rsidRPr="00724EE1">
        <w:rPr>
          <w:rtl/>
          <w:lang w:bidi="fa-IR"/>
        </w:rPr>
        <w:t xml:space="preserve"> خواستم او را بكشم ول</w:t>
      </w:r>
      <w:r w:rsidR="00727CC6">
        <w:rPr>
          <w:rtl/>
          <w:lang w:bidi="fa-IR"/>
        </w:rPr>
        <w:t>ی</w:t>
      </w:r>
      <w:r w:rsidRPr="00724EE1">
        <w:rPr>
          <w:rtl/>
          <w:lang w:bidi="fa-IR"/>
        </w:rPr>
        <w:t xml:space="preserve"> گفتم خطاست او را قنداق نموده در محراب مسجد افكندم</w:t>
      </w:r>
      <w:r w:rsidR="005F2E1C">
        <w:rPr>
          <w:rtl/>
          <w:lang w:bidi="fa-IR"/>
        </w:rPr>
        <w:t>.</w:t>
      </w:r>
      <w:r w:rsidRPr="00724EE1">
        <w:rPr>
          <w:rtl/>
          <w:lang w:bidi="fa-IR"/>
        </w:rPr>
        <w:t xml:space="preserve"> اين ماجرا</w:t>
      </w:r>
      <w:r w:rsidR="00727CC6">
        <w:rPr>
          <w:rtl/>
          <w:lang w:bidi="fa-IR"/>
        </w:rPr>
        <w:t>ی</w:t>
      </w:r>
      <w:r w:rsidRPr="00724EE1">
        <w:rPr>
          <w:rtl/>
          <w:lang w:bidi="fa-IR"/>
        </w:rPr>
        <w:t xml:space="preserve"> من بود ا</w:t>
      </w:r>
      <w:r w:rsidR="00727CC6">
        <w:rPr>
          <w:rtl/>
          <w:lang w:bidi="fa-IR"/>
        </w:rPr>
        <w:t>ی</w:t>
      </w:r>
      <w:r w:rsidRPr="00724EE1">
        <w:rPr>
          <w:rtl/>
          <w:lang w:bidi="fa-IR"/>
        </w:rPr>
        <w:t xml:space="preserve"> پسر عم رسول خدا!</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دهم كه از رسول خدا شنيدم كه فرمود: من شهر علمم و عل</w:t>
      </w:r>
      <w:r w:rsidR="00727CC6">
        <w:rPr>
          <w:rtl/>
          <w:lang w:bidi="fa-IR"/>
        </w:rPr>
        <w:t>ی</w:t>
      </w:r>
      <w:r w:rsidRPr="00724EE1">
        <w:rPr>
          <w:rtl/>
          <w:lang w:bidi="fa-IR"/>
        </w:rPr>
        <w:t xml:space="preserve"> در آن است</w:t>
      </w:r>
      <w:r w:rsidR="005F2E1C">
        <w:rPr>
          <w:rtl/>
          <w:lang w:bidi="fa-IR"/>
        </w:rPr>
        <w:t>.</w:t>
      </w:r>
    </w:p>
    <w:p w:rsidR="00724EE1" w:rsidRPr="00724EE1" w:rsidRDefault="00724EE1" w:rsidP="00724EE1">
      <w:pPr>
        <w:pStyle w:val="libNormal"/>
        <w:rPr>
          <w:lang w:bidi="fa-IR"/>
        </w:rPr>
      </w:pPr>
      <w:r w:rsidRPr="00724EE1">
        <w:rPr>
          <w:rtl/>
          <w:lang w:bidi="fa-IR"/>
        </w:rPr>
        <w:t>و نيز فرمود: برادرم عل</w:t>
      </w:r>
      <w:r w:rsidR="00727CC6">
        <w:rPr>
          <w:rtl/>
          <w:lang w:bidi="fa-IR"/>
        </w:rPr>
        <w:t>ی</w:t>
      </w:r>
      <w:r w:rsidRPr="00724EE1">
        <w:rPr>
          <w:rtl/>
          <w:lang w:bidi="fa-IR"/>
        </w:rPr>
        <w:t xml:space="preserve"> بحق سخن م</w:t>
      </w:r>
      <w:r w:rsidR="00727CC6">
        <w:rPr>
          <w:rtl/>
          <w:lang w:bidi="fa-IR"/>
        </w:rPr>
        <w:t>ی</w:t>
      </w:r>
      <w:r w:rsidRPr="00724EE1">
        <w:rPr>
          <w:rtl/>
          <w:lang w:bidi="fa-IR"/>
        </w:rPr>
        <w:t xml:space="preserve"> گويد.</w:t>
      </w:r>
    </w:p>
    <w:p w:rsidR="00724EE1" w:rsidRPr="00724EE1" w:rsidRDefault="00724EE1" w:rsidP="00724EE1">
      <w:pPr>
        <w:pStyle w:val="libNormal"/>
        <w:rPr>
          <w:lang w:bidi="fa-IR"/>
        </w:rPr>
      </w:pPr>
      <w:r w:rsidRPr="00724EE1">
        <w:rPr>
          <w:rtl/>
          <w:lang w:bidi="fa-IR"/>
        </w:rPr>
        <w:t>و آنگاه گفت</w:t>
      </w:r>
      <w:r w:rsidR="005F2E1C">
        <w:rPr>
          <w:rtl/>
          <w:lang w:bidi="fa-IR"/>
        </w:rPr>
        <w:t>:</w:t>
      </w:r>
      <w:r w:rsidRPr="00724EE1">
        <w:rPr>
          <w:rtl/>
          <w:lang w:bidi="fa-IR"/>
        </w:rPr>
        <w:t xml:space="preserve"> يا اباالحسن</w:t>
      </w:r>
      <w:r w:rsidR="005F2E1C">
        <w:rPr>
          <w:rtl/>
          <w:lang w:bidi="fa-IR"/>
        </w:rPr>
        <w:t>!</w:t>
      </w:r>
      <w:r w:rsidRPr="00724EE1">
        <w:rPr>
          <w:rtl/>
          <w:lang w:bidi="fa-IR"/>
        </w:rPr>
        <w:t xml:space="preserve"> حكم آنان چيست</w:t>
      </w:r>
      <w:r w:rsidR="005F2E1C">
        <w:rPr>
          <w:rtl/>
          <w:lang w:bidi="fa-IR"/>
        </w:rPr>
        <w:t>؟</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فرمود: مقتول ديه ا</w:t>
      </w:r>
      <w:r w:rsidR="00727CC6">
        <w:rPr>
          <w:rtl/>
          <w:lang w:bidi="fa-IR"/>
        </w:rPr>
        <w:t>ی</w:t>
      </w:r>
      <w:r w:rsidRPr="00724EE1">
        <w:rPr>
          <w:rtl/>
          <w:lang w:bidi="fa-IR"/>
        </w:rPr>
        <w:t xml:space="preserve"> ندارد؛ زيرا مرتكب گناه</w:t>
      </w:r>
      <w:r w:rsidR="00727CC6">
        <w:rPr>
          <w:rtl/>
          <w:lang w:bidi="fa-IR"/>
        </w:rPr>
        <w:t>ی</w:t>
      </w:r>
      <w:r w:rsidRPr="00724EE1">
        <w:rPr>
          <w:rtl/>
          <w:lang w:bidi="fa-IR"/>
        </w:rPr>
        <w:t xml:space="preserve"> بزرگ شده است و بر زن حد</w:t>
      </w:r>
      <w:r w:rsidR="00727CC6">
        <w:rPr>
          <w:rtl/>
          <w:lang w:bidi="fa-IR"/>
        </w:rPr>
        <w:t>ی</w:t>
      </w:r>
      <w:r w:rsidRPr="00724EE1">
        <w:rPr>
          <w:rtl/>
          <w:lang w:bidi="fa-IR"/>
        </w:rPr>
        <w:t xml:space="preserve"> نيست</w:t>
      </w:r>
      <w:r w:rsidR="005F2E1C">
        <w:rPr>
          <w:rtl/>
          <w:lang w:bidi="fa-IR"/>
        </w:rPr>
        <w:t>؛</w:t>
      </w:r>
      <w:r w:rsidRPr="00724EE1">
        <w:rPr>
          <w:rtl/>
          <w:lang w:bidi="fa-IR"/>
        </w:rPr>
        <w:t xml:space="preserve"> زيرا بدين عمل مجبور شده</w:t>
      </w:r>
      <w:r w:rsidR="005F2E1C">
        <w:rPr>
          <w:rtl/>
          <w:lang w:bidi="fa-IR"/>
        </w:rPr>
        <w:t>،</w:t>
      </w:r>
      <w:r w:rsidRPr="00724EE1">
        <w:rPr>
          <w:rtl/>
          <w:lang w:bidi="fa-IR"/>
        </w:rPr>
        <w:t xml:space="preserve"> و سپس به زن فرمود: عجوزه را بياور تا حق خدا را از او بگيرم</w:t>
      </w:r>
      <w:r w:rsidR="005F2E1C">
        <w:rPr>
          <w:rtl/>
          <w:lang w:bidi="fa-IR"/>
        </w:rPr>
        <w:t>.</w:t>
      </w:r>
    </w:p>
    <w:p w:rsidR="00724EE1" w:rsidRPr="00724EE1" w:rsidRDefault="00724EE1" w:rsidP="00724EE1">
      <w:pPr>
        <w:pStyle w:val="libNormal"/>
        <w:rPr>
          <w:lang w:bidi="fa-IR"/>
        </w:rPr>
      </w:pPr>
      <w:r w:rsidRPr="00724EE1">
        <w:rPr>
          <w:rtl/>
          <w:lang w:bidi="fa-IR"/>
        </w:rPr>
        <w:lastRenderedPageBreak/>
        <w:t>زن گفت</w:t>
      </w:r>
      <w:r w:rsidR="005F2E1C">
        <w:rPr>
          <w:rtl/>
          <w:lang w:bidi="fa-IR"/>
        </w:rPr>
        <w:t>:</w:t>
      </w:r>
      <w:r w:rsidRPr="00724EE1">
        <w:rPr>
          <w:rtl/>
          <w:lang w:bidi="fa-IR"/>
        </w:rPr>
        <w:t xml:space="preserve"> سه روز به من مهلت بدهيد، اميرالمومنين به دايه فرمود: فرزند را به مادرش رد كن</w:t>
      </w:r>
      <w:r w:rsidR="005F2E1C">
        <w:rPr>
          <w:rtl/>
          <w:lang w:bidi="fa-IR"/>
        </w:rPr>
        <w:t>!</w:t>
      </w:r>
      <w:r w:rsidRPr="00724EE1">
        <w:rPr>
          <w:rtl/>
          <w:lang w:bidi="fa-IR"/>
        </w:rPr>
        <w:t xml:space="preserve"> زن فرزند را به خانه برد و فردا در جستجو</w:t>
      </w:r>
      <w:r w:rsidR="00727CC6">
        <w:rPr>
          <w:rtl/>
          <w:lang w:bidi="fa-IR"/>
        </w:rPr>
        <w:t>ی</w:t>
      </w:r>
      <w:r w:rsidRPr="00724EE1">
        <w:rPr>
          <w:rtl/>
          <w:lang w:bidi="fa-IR"/>
        </w:rPr>
        <w:t xml:space="preserve"> پيرزن از خانه بيرون رفت و ناگهان او را در كوچه ا</w:t>
      </w:r>
      <w:r w:rsidR="00727CC6">
        <w:rPr>
          <w:rtl/>
          <w:lang w:bidi="fa-IR"/>
        </w:rPr>
        <w:t>ی</w:t>
      </w:r>
      <w:r w:rsidRPr="00724EE1">
        <w:rPr>
          <w:rtl/>
          <w:lang w:bidi="fa-IR"/>
        </w:rPr>
        <w:t xml:space="preserve"> ديد، پس او را بگرفت و كشان كشان به نزد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آورد، چون به نزد حضرت رسيدند،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پيرزن فرمود: ا</w:t>
      </w:r>
      <w:r w:rsidR="00727CC6">
        <w:rPr>
          <w:rtl/>
          <w:lang w:bidi="fa-IR"/>
        </w:rPr>
        <w:t>ی</w:t>
      </w:r>
      <w:r w:rsidRPr="00724EE1">
        <w:rPr>
          <w:rtl/>
          <w:lang w:bidi="fa-IR"/>
        </w:rPr>
        <w:t xml:space="preserve"> دشمن خدا!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من عل</w:t>
      </w:r>
      <w:r w:rsidR="00727CC6">
        <w:rPr>
          <w:rtl/>
          <w:lang w:bidi="fa-IR"/>
        </w:rPr>
        <w:t>ی</w:t>
      </w:r>
      <w:r w:rsidRPr="00724EE1">
        <w:rPr>
          <w:rtl/>
          <w:lang w:bidi="fa-IR"/>
        </w:rPr>
        <w:t xml:space="preserve"> بن ابيطالب هستم و علم من علم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است اكنون حقيقت حال را بگو!</w:t>
      </w:r>
    </w:p>
    <w:p w:rsidR="00724EE1" w:rsidRPr="00724EE1" w:rsidRDefault="00724EE1" w:rsidP="00724EE1">
      <w:pPr>
        <w:pStyle w:val="libNormal"/>
        <w:rPr>
          <w:lang w:bidi="fa-IR"/>
        </w:rPr>
      </w:pPr>
      <w:r w:rsidRPr="00724EE1">
        <w:rPr>
          <w:rtl/>
          <w:lang w:bidi="fa-IR"/>
        </w:rPr>
        <w:t>پيرزن گفت</w:t>
      </w:r>
      <w:r w:rsidR="005F2E1C">
        <w:rPr>
          <w:rtl/>
          <w:lang w:bidi="fa-IR"/>
        </w:rPr>
        <w:t>:</w:t>
      </w:r>
      <w:r w:rsidRPr="00724EE1">
        <w:rPr>
          <w:rtl/>
          <w:lang w:bidi="fa-IR"/>
        </w:rPr>
        <w:t xml:space="preserve"> من اين زن را نم</w:t>
      </w:r>
      <w:r w:rsidR="00727CC6">
        <w:rPr>
          <w:rtl/>
          <w:lang w:bidi="fa-IR"/>
        </w:rPr>
        <w:t>ی</w:t>
      </w:r>
      <w:r w:rsidRPr="00724EE1">
        <w:rPr>
          <w:rtl/>
          <w:lang w:bidi="fa-IR"/>
        </w:rPr>
        <w:t xml:space="preserve"> شناسم و از قضيه اطلاع</w:t>
      </w:r>
      <w:r w:rsidR="00727CC6">
        <w:rPr>
          <w:rtl/>
          <w:lang w:bidi="fa-IR"/>
        </w:rPr>
        <w:t>ی</w:t>
      </w:r>
      <w:r w:rsidRPr="00724EE1">
        <w:rPr>
          <w:rtl/>
          <w:lang w:bidi="fa-IR"/>
        </w:rPr>
        <w:t xml:space="preserve"> ندارم</w:t>
      </w:r>
      <w:r w:rsidR="005F2E1C">
        <w:rPr>
          <w:rtl/>
          <w:lang w:bidi="fa-IR"/>
        </w:rPr>
        <w:t>!</w:t>
      </w:r>
    </w:p>
    <w:p w:rsidR="00724EE1" w:rsidRPr="00724EE1" w:rsidRDefault="00724EE1" w:rsidP="00724EE1">
      <w:pPr>
        <w:pStyle w:val="libNormal"/>
        <w:rPr>
          <w:lang w:bidi="fa-IR"/>
        </w:rPr>
      </w:pPr>
      <w:r w:rsidRPr="00724EE1">
        <w:rPr>
          <w:rtl/>
          <w:lang w:bidi="fa-IR"/>
        </w:rPr>
        <w:t>اميرالمومنين به و</w:t>
      </w:r>
      <w:r w:rsidR="00727CC6">
        <w:rPr>
          <w:rtl/>
          <w:lang w:bidi="fa-IR"/>
        </w:rPr>
        <w:t>ی</w:t>
      </w:r>
      <w:r w:rsidRPr="00724EE1">
        <w:rPr>
          <w:rtl/>
          <w:lang w:bidi="fa-IR"/>
        </w:rPr>
        <w:t xml:space="preserve"> فرمود: قسم م</w:t>
      </w:r>
      <w:r w:rsidR="00727CC6">
        <w:rPr>
          <w:rtl/>
          <w:lang w:bidi="fa-IR"/>
        </w:rPr>
        <w:t>ی</w:t>
      </w:r>
      <w:r w:rsidRPr="00724EE1">
        <w:rPr>
          <w:rtl/>
          <w:lang w:bidi="fa-IR"/>
        </w:rPr>
        <w:t xml:space="preserve"> خور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پيرزن</w:t>
      </w:r>
      <w:r w:rsidR="005F2E1C">
        <w:rPr>
          <w:rtl/>
          <w:lang w:bidi="fa-IR"/>
        </w:rPr>
        <w:t>:</w:t>
      </w:r>
      <w:r w:rsidRPr="00724EE1">
        <w:rPr>
          <w:rtl/>
          <w:lang w:bidi="fa-IR"/>
        </w:rPr>
        <w:t xml:space="preserve">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حضرت به او فرمود: دستت را رو</w:t>
      </w:r>
      <w:r w:rsidR="00727CC6">
        <w:rPr>
          <w:rtl/>
          <w:lang w:bidi="fa-IR"/>
        </w:rPr>
        <w:t>ی</w:t>
      </w:r>
      <w:r w:rsidRPr="00724EE1">
        <w:rPr>
          <w:rtl/>
          <w:lang w:bidi="fa-IR"/>
        </w:rPr>
        <w:t xml:space="preserve"> قبر رسول خدا بگذار و سوگند ياد كن</w:t>
      </w:r>
      <w:r w:rsidR="005F2E1C">
        <w:rPr>
          <w:rtl/>
          <w:lang w:bidi="fa-IR"/>
        </w:rPr>
        <w:t>،</w:t>
      </w:r>
      <w:r w:rsidRPr="00724EE1">
        <w:rPr>
          <w:rtl/>
          <w:lang w:bidi="fa-IR"/>
        </w:rPr>
        <w:t xml:space="preserve"> و چون پيرزن سوگند ياد كرد ناگهان صورتش</w:t>
      </w:r>
      <w:r w:rsidR="00127400">
        <w:rPr>
          <w:rtl/>
          <w:lang w:bidi="fa-IR"/>
        </w:rPr>
        <w:t xml:space="preserve"> </w:t>
      </w:r>
      <w:r w:rsidRPr="00724EE1">
        <w:rPr>
          <w:rtl/>
          <w:lang w:bidi="fa-IR"/>
        </w:rPr>
        <w:t xml:space="preserve">سياه شد. اميرالمومنين </w:t>
      </w:r>
      <w:r w:rsidR="00604D03" w:rsidRPr="00604D03">
        <w:rPr>
          <w:rStyle w:val="libAlaemChar"/>
          <w:rtl/>
        </w:rPr>
        <w:t>عليه‌السلام</w:t>
      </w:r>
      <w:r w:rsidRPr="00724EE1">
        <w:rPr>
          <w:rtl/>
          <w:lang w:bidi="fa-IR"/>
        </w:rPr>
        <w:t xml:space="preserve"> دستور داد آيينه ا</w:t>
      </w:r>
      <w:r w:rsidR="00727CC6">
        <w:rPr>
          <w:rtl/>
          <w:lang w:bidi="fa-IR"/>
        </w:rPr>
        <w:t>ی</w:t>
      </w:r>
      <w:r w:rsidRPr="00724EE1">
        <w:rPr>
          <w:rtl/>
          <w:lang w:bidi="fa-IR"/>
        </w:rPr>
        <w:t xml:space="preserve"> آوردند، و چون پيرزن در آيينه نگاه كرد و صورت خود را سياه ديد از رو</w:t>
      </w:r>
      <w:r w:rsidR="00727CC6">
        <w:rPr>
          <w:rtl/>
          <w:lang w:bidi="fa-IR"/>
        </w:rPr>
        <w:t>ی</w:t>
      </w:r>
      <w:r w:rsidRPr="00724EE1">
        <w:rPr>
          <w:rtl/>
          <w:lang w:bidi="fa-IR"/>
        </w:rPr>
        <w:t xml:space="preserve"> ندامت صيحه زد،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درگاه خدا عرض كرد: بار خدايا! اگر اين زن راستگوست صورتش را سفيد گردان</w:t>
      </w:r>
      <w:r w:rsidR="005F2E1C">
        <w:rPr>
          <w:rtl/>
          <w:lang w:bidi="fa-IR"/>
        </w:rPr>
        <w:t>،</w:t>
      </w:r>
      <w:r w:rsidRPr="00724EE1">
        <w:rPr>
          <w:rtl/>
          <w:lang w:bidi="fa-IR"/>
        </w:rPr>
        <w:t xml:space="preserve"> ول</w:t>
      </w:r>
      <w:r w:rsidR="00727CC6">
        <w:rPr>
          <w:rtl/>
          <w:lang w:bidi="fa-IR"/>
        </w:rPr>
        <w:t>ی</w:t>
      </w:r>
      <w:r w:rsidRPr="00724EE1">
        <w:rPr>
          <w:rtl/>
          <w:lang w:bidi="fa-IR"/>
        </w:rPr>
        <w:t xml:space="preserve"> آن سياه</w:t>
      </w:r>
      <w:r w:rsidR="00727CC6">
        <w:rPr>
          <w:rtl/>
          <w:lang w:bidi="fa-IR"/>
        </w:rPr>
        <w:t>ی</w:t>
      </w:r>
      <w:r w:rsidRPr="00724EE1">
        <w:rPr>
          <w:rtl/>
          <w:lang w:bidi="fa-IR"/>
        </w:rPr>
        <w:t xml:space="preserve"> برطرف نشد، حضرت به و</w:t>
      </w:r>
      <w:r w:rsidR="00727CC6">
        <w:rPr>
          <w:rtl/>
          <w:lang w:bidi="fa-IR"/>
        </w:rPr>
        <w:t>ی</w:t>
      </w:r>
      <w:r w:rsidRPr="00724EE1">
        <w:rPr>
          <w:rtl/>
          <w:lang w:bidi="fa-IR"/>
        </w:rPr>
        <w:t xml:space="preserve"> فرمود: چگونه توبه كرده ا</w:t>
      </w:r>
      <w:r w:rsidR="00727CC6">
        <w:rPr>
          <w:rtl/>
          <w:lang w:bidi="fa-IR"/>
        </w:rPr>
        <w:t>ی</w:t>
      </w:r>
      <w:r w:rsidRPr="00724EE1">
        <w:rPr>
          <w:rtl/>
          <w:lang w:bidi="fa-IR"/>
        </w:rPr>
        <w:t xml:space="preserve"> با آن كه خداوند از سر تقصير تو نگذشته است</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آنگاه عمر دستور داد پيرزن را از مدينه خارج كرده سنگسارش</w:t>
      </w:r>
      <w:r w:rsidR="00127400">
        <w:rPr>
          <w:rtl/>
          <w:lang w:bidi="fa-IR"/>
        </w:rPr>
        <w:t xml:space="preserve"> </w:t>
      </w:r>
      <w:r w:rsidRPr="00724EE1">
        <w:rPr>
          <w:rtl/>
          <w:lang w:bidi="fa-IR"/>
        </w:rPr>
        <w:t xml:space="preserve">نمايند </w:t>
      </w:r>
      <w:r w:rsidRPr="003B6A35">
        <w:rPr>
          <w:rStyle w:val="libFootnotenumChar"/>
          <w:rtl/>
        </w:rPr>
        <w:t>(</w:t>
      </w:r>
      <w:r w:rsidR="00D72EF7" w:rsidRPr="003B6A35">
        <w:rPr>
          <w:rStyle w:val="libFootnotenumChar"/>
          <w:rtl/>
        </w:rPr>
        <w:t>5</w:t>
      </w:r>
      <w:r w:rsidR="00D0425B" w:rsidRPr="003B6A35">
        <w:rPr>
          <w:rStyle w:val="libFootnotenumChar"/>
          <w:rtl/>
        </w:rPr>
        <w:t>2</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اين قضيه را بطور اختصار نقل كرده و م</w:t>
      </w:r>
      <w:r w:rsidR="00727CC6">
        <w:rPr>
          <w:rtl/>
          <w:lang w:bidi="fa-IR"/>
        </w:rPr>
        <w:t>ی</w:t>
      </w:r>
      <w:r w:rsidRPr="00724EE1">
        <w:rPr>
          <w:rtl/>
          <w:lang w:bidi="fa-IR"/>
        </w:rPr>
        <w:t xml:space="preserve"> گويد: اين ماجرا در زمان عمر اتفاق افتاده است</w:t>
      </w:r>
      <w:r w:rsidR="005F2E1C">
        <w:rPr>
          <w:rtl/>
          <w:lang w:bidi="fa-IR"/>
        </w:rPr>
        <w:t>.</w:t>
      </w:r>
    </w:p>
    <w:p w:rsidR="00724EE1" w:rsidRPr="00724EE1" w:rsidRDefault="00D72EF7" w:rsidP="00A21D39">
      <w:pPr>
        <w:pStyle w:val="libBold1"/>
        <w:rPr>
          <w:lang w:bidi="fa-IR"/>
        </w:rPr>
      </w:pPr>
      <w:r>
        <w:rPr>
          <w:rtl/>
          <w:lang w:bidi="fa-IR"/>
        </w:rPr>
        <w:t>3</w:t>
      </w:r>
      <w:r w:rsidR="00724EE1" w:rsidRPr="00724EE1">
        <w:rPr>
          <w:rtl/>
          <w:lang w:bidi="fa-IR"/>
        </w:rPr>
        <w:t>- دختر</w:t>
      </w:r>
      <w:r w:rsidR="00727CC6">
        <w:rPr>
          <w:rtl/>
          <w:lang w:bidi="fa-IR"/>
        </w:rPr>
        <w:t>ی</w:t>
      </w:r>
      <w:r w:rsidR="00724EE1" w:rsidRPr="00724EE1">
        <w:rPr>
          <w:rtl/>
          <w:lang w:bidi="fa-IR"/>
        </w:rPr>
        <w:t xml:space="preserve"> كه به زنا متهم شد!</w:t>
      </w:r>
    </w:p>
    <w:p w:rsidR="006375E5" w:rsidRDefault="00724EE1" w:rsidP="00724EE1">
      <w:pPr>
        <w:pStyle w:val="libNormal"/>
        <w:rPr>
          <w:rtl/>
          <w:lang w:bidi="fa-IR"/>
        </w:rPr>
      </w:pPr>
      <w:r w:rsidRPr="00724EE1">
        <w:rPr>
          <w:rtl/>
          <w:lang w:bidi="fa-IR"/>
        </w:rPr>
        <w:t>در خرائج راوند</w:t>
      </w:r>
      <w:r w:rsidR="00727CC6">
        <w:rPr>
          <w:rtl/>
          <w:lang w:bidi="fa-IR"/>
        </w:rPr>
        <w:t>ی</w:t>
      </w:r>
      <w:r w:rsidRPr="00724EE1">
        <w:rPr>
          <w:rtl/>
          <w:lang w:bidi="fa-IR"/>
        </w:rPr>
        <w:t xml:space="preserve"> است كه نه يا ده برادر در قبيله ا</w:t>
      </w:r>
      <w:r w:rsidR="00727CC6">
        <w:rPr>
          <w:rtl/>
          <w:lang w:bidi="fa-IR"/>
        </w:rPr>
        <w:t>ی</w:t>
      </w:r>
      <w:r w:rsidRPr="00724EE1">
        <w:rPr>
          <w:rtl/>
          <w:lang w:bidi="fa-IR"/>
        </w:rPr>
        <w:t xml:space="preserve"> عرب زندگ</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كردند و تنها يك خواهر داشتند كه بسيار به او علاقه مند بودند، آنان به خواهر گفتند: هر چه خداوند به ما روز</w:t>
      </w:r>
      <w:r w:rsidR="00727CC6">
        <w:rPr>
          <w:rtl/>
          <w:lang w:bidi="fa-IR"/>
        </w:rPr>
        <w:t>ی</w:t>
      </w:r>
      <w:r w:rsidRPr="00724EE1">
        <w:rPr>
          <w:rtl/>
          <w:lang w:bidi="fa-IR"/>
        </w:rPr>
        <w:t xml:space="preserve"> م</w:t>
      </w:r>
      <w:r w:rsidR="00727CC6">
        <w:rPr>
          <w:rtl/>
          <w:lang w:bidi="fa-IR"/>
        </w:rPr>
        <w:t>ی</w:t>
      </w:r>
      <w:r w:rsidRPr="00724EE1">
        <w:rPr>
          <w:rtl/>
          <w:lang w:bidi="fa-IR"/>
        </w:rPr>
        <w:t xml:space="preserve"> دهد نزد تو م</w:t>
      </w:r>
      <w:r w:rsidR="00727CC6">
        <w:rPr>
          <w:rtl/>
          <w:lang w:bidi="fa-IR"/>
        </w:rPr>
        <w:t>ی</w:t>
      </w:r>
      <w:r w:rsidRPr="00724EE1">
        <w:rPr>
          <w:rtl/>
          <w:lang w:bidi="fa-IR"/>
        </w:rPr>
        <w:t xml:space="preserve"> سپاريم و تو ازدواج نكن</w:t>
      </w:r>
      <w:r w:rsidR="005F2E1C">
        <w:rPr>
          <w:rtl/>
          <w:lang w:bidi="fa-IR"/>
        </w:rPr>
        <w:t>؛</w:t>
      </w:r>
      <w:r w:rsidRPr="00724EE1">
        <w:rPr>
          <w:rtl/>
          <w:lang w:bidi="fa-IR"/>
        </w:rPr>
        <w:t xml:space="preserve"> زيرا به غيرت ما نم</w:t>
      </w:r>
      <w:r w:rsidR="00727CC6">
        <w:rPr>
          <w:rtl/>
          <w:lang w:bidi="fa-IR"/>
        </w:rPr>
        <w:t>ی</w:t>
      </w:r>
      <w:r w:rsidRPr="00724EE1">
        <w:rPr>
          <w:rtl/>
          <w:lang w:bidi="fa-IR"/>
        </w:rPr>
        <w:t xml:space="preserve"> گنجد كه تو ازدواج نماي</w:t>
      </w:r>
      <w:r w:rsidR="00727CC6">
        <w:rPr>
          <w:rtl/>
          <w:lang w:bidi="fa-IR"/>
        </w:rPr>
        <w:t>ی</w:t>
      </w:r>
      <w:r w:rsidR="005F2E1C">
        <w:rPr>
          <w:rtl/>
          <w:lang w:bidi="fa-IR"/>
        </w:rPr>
        <w:t>،</w:t>
      </w:r>
      <w:r w:rsidRPr="00724EE1">
        <w:rPr>
          <w:rtl/>
          <w:lang w:bidi="fa-IR"/>
        </w:rPr>
        <w:t xml:space="preserve"> خواهر با آنان موافقت كرد و به خدمتگزار</w:t>
      </w:r>
      <w:r w:rsidR="00727CC6">
        <w:rPr>
          <w:rtl/>
          <w:lang w:bidi="fa-IR"/>
        </w:rPr>
        <w:t>ی</w:t>
      </w:r>
      <w:r w:rsidRPr="00724EE1">
        <w:rPr>
          <w:rtl/>
          <w:lang w:bidi="fa-IR"/>
        </w:rPr>
        <w:t xml:space="preserve"> آنان پرداخت</w:t>
      </w:r>
      <w:r w:rsidR="005F2E1C">
        <w:rPr>
          <w:rtl/>
          <w:lang w:bidi="fa-IR"/>
        </w:rPr>
        <w:t>.</w:t>
      </w:r>
    </w:p>
    <w:p w:rsidR="00724EE1" w:rsidRPr="00724EE1" w:rsidRDefault="00724EE1" w:rsidP="00724EE1">
      <w:pPr>
        <w:pStyle w:val="libNormal"/>
        <w:rPr>
          <w:lang w:bidi="fa-IR"/>
        </w:rPr>
      </w:pPr>
      <w:r w:rsidRPr="00724EE1">
        <w:rPr>
          <w:rtl/>
          <w:lang w:bidi="fa-IR"/>
        </w:rPr>
        <w:lastRenderedPageBreak/>
        <w:t>برادران نيز خواهر را گرام</w:t>
      </w:r>
      <w:r w:rsidR="00727CC6">
        <w:rPr>
          <w:rtl/>
          <w:lang w:bidi="fa-IR"/>
        </w:rPr>
        <w:t>ی</w:t>
      </w:r>
      <w:r w:rsidRPr="00724EE1">
        <w:rPr>
          <w:rtl/>
          <w:lang w:bidi="fa-IR"/>
        </w:rPr>
        <w:t xml:space="preserve"> م</w:t>
      </w:r>
      <w:r w:rsidR="00727CC6">
        <w:rPr>
          <w:rtl/>
          <w:lang w:bidi="fa-IR"/>
        </w:rPr>
        <w:t>ی</w:t>
      </w:r>
      <w:r w:rsidRPr="00724EE1">
        <w:rPr>
          <w:rtl/>
          <w:lang w:bidi="fa-IR"/>
        </w:rPr>
        <w:t xml:space="preserve"> داشتند، تا اين كه روز</w:t>
      </w:r>
      <w:r w:rsidR="00727CC6">
        <w:rPr>
          <w:rtl/>
          <w:lang w:bidi="fa-IR"/>
        </w:rPr>
        <w:t>ی</w:t>
      </w:r>
      <w:r w:rsidRPr="00724EE1">
        <w:rPr>
          <w:rtl/>
          <w:lang w:bidi="fa-IR"/>
        </w:rPr>
        <w:t xml:space="preserve"> خواهر پس از پاك</w:t>
      </w:r>
      <w:r w:rsidR="00727CC6">
        <w:rPr>
          <w:rtl/>
          <w:lang w:bidi="fa-IR"/>
        </w:rPr>
        <w:t>ی</w:t>
      </w:r>
      <w:r w:rsidRPr="00724EE1">
        <w:rPr>
          <w:rtl/>
          <w:lang w:bidi="fa-IR"/>
        </w:rPr>
        <w:t xml:space="preserve"> از عادات ماهيانه برا</w:t>
      </w:r>
      <w:r w:rsidR="00727CC6">
        <w:rPr>
          <w:rtl/>
          <w:lang w:bidi="fa-IR"/>
        </w:rPr>
        <w:t>ی</w:t>
      </w:r>
      <w:r w:rsidRPr="00724EE1">
        <w:rPr>
          <w:rtl/>
          <w:lang w:bidi="fa-IR"/>
        </w:rPr>
        <w:t xml:space="preserve"> غسل نمودن بر سر چشمه آب</w:t>
      </w:r>
      <w:r w:rsidR="00727CC6">
        <w:rPr>
          <w:rtl/>
          <w:lang w:bidi="fa-IR"/>
        </w:rPr>
        <w:t>ی</w:t>
      </w:r>
      <w:r w:rsidRPr="00724EE1">
        <w:rPr>
          <w:rtl/>
          <w:lang w:bidi="fa-IR"/>
        </w:rPr>
        <w:t xml:space="preserve"> رفت و در ميان آب نشست</w:t>
      </w:r>
      <w:r w:rsidR="005F2E1C">
        <w:rPr>
          <w:rtl/>
          <w:lang w:bidi="fa-IR"/>
        </w:rPr>
        <w:t>،</w:t>
      </w:r>
      <w:r w:rsidRPr="00724EE1">
        <w:rPr>
          <w:rtl/>
          <w:lang w:bidi="fa-IR"/>
        </w:rPr>
        <w:t xml:space="preserve"> اتفاقا زالوي</w:t>
      </w:r>
      <w:r w:rsidR="00727CC6">
        <w:rPr>
          <w:rtl/>
          <w:lang w:bidi="fa-IR"/>
        </w:rPr>
        <w:t>ی</w:t>
      </w:r>
      <w:r w:rsidRPr="00724EE1">
        <w:rPr>
          <w:rtl/>
          <w:lang w:bidi="fa-IR"/>
        </w:rPr>
        <w:t xml:space="preserve"> در جوف او داخل شد و پس از مدت</w:t>
      </w:r>
      <w:r w:rsidR="00727CC6">
        <w:rPr>
          <w:rtl/>
          <w:lang w:bidi="fa-IR"/>
        </w:rPr>
        <w:t>ی</w:t>
      </w:r>
      <w:r w:rsidRPr="00724EE1">
        <w:rPr>
          <w:rtl/>
          <w:lang w:bidi="fa-IR"/>
        </w:rPr>
        <w:t xml:space="preserve"> زالو بزرگ شده و شكم زن بالا آمد، برادران پنداشتند كه خواهر آبستن شده و به آنان خيانت كرده است</w:t>
      </w:r>
      <w:r w:rsidR="005F2E1C">
        <w:rPr>
          <w:rtl/>
          <w:lang w:bidi="fa-IR"/>
        </w:rPr>
        <w:t>،</w:t>
      </w:r>
      <w:r w:rsidRPr="00724EE1">
        <w:rPr>
          <w:rtl/>
          <w:lang w:bidi="fa-IR"/>
        </w:rPr>
        <w:t xml:space="preserve"> تصميم گرفتند او را بكشند، ول</w:t>
      </w:r>
      <w:r w:rsidR="00727CC6">
        <w:rPr>
          <w:rtl/>
          <w:lang w:bidi="fa-IR"/>
        </w:rPr>
        <w:t>ی</w:t>
      </w:r>
      <w:r w:rsidRPr="00724EE1">
        <w:rPr>
          <w:rtl/>
          <w:lang w:bidi="fa-IR"/>
        </w:rPr>
        <w:t xml:space="preserve"> بعض</w:t>
      </w:r>
      <w:r w:rsidR="00727CC6">
        <w:rPr>
          <w:rtl/>
          <w:lang w:bidi="fa-IR"/>
        </w:rPr>
        <w:t>ی</w:t>
      </w:r>
      <w:r w:rsidRPr="00724EE1">
        <w:rPr>
          <w:rtl/>
          <w:lang w:bidi="fa-IR"/>
        </w:rPr>
        <w:t xml:space="preserve"> از آنان ممانعت كرده</w:t>
      </w:r>
      <w:r w:rsidR="005F2E1C">
        <w:rPr>
          <w:rtl/>
          <w:lang w:bidi="fa-IR"/>
        </w:rPr>
        <w:t>،</w:t>
      </w:r>
      <w:r w:rsidRPr="00724EE1">
        <w:rPr>
          <w:rtl/>
          <w:lang w:bidi="fa-IR"/>
        </w:rPr>
        <w:t xml:space="preserve"> گفتند: او را نزد عل</w:t>
      </w:r>
      <w:r w:rsidR="00727CC6">
        <w:rPr>
          <w:rtl/>
          <w:lang w:bidi="fa-IR"/>
        </w:rPr>
        <w:t>ی</w:t>
      </w:r>
      <w:r w:rsidRPr="00724EE1">
        <w:rPr>
          <w:rtl/>
          <w:lang w:bidi="fa-IR"/>
        </w:rPr>
        <w:t xml:space="preserve"> بن ابيطالب م</w:t>
      </w:r>
      <w:r w:rsidR="00727CC6">
        <w:rPr>
          <w:rtl/>
          <w:lang w:bidi="fa-IR"/>
        </w:rPr>
        <w:t>ی</w:t>
      </w:r>
      <w:r w:rsidRPr="00724EE1">
        <w:rPr>
          <w:rtl/>
          <w:lang w:bidi="fa-IR"/>
        </w:rPr>
        <w:t xml:space="preserve"> بريم</w:t>
      </w:r>
      <w:r w:rsidR="005F2E1C">
        <w:rPr>
          <w:rtl/>
          <w:lang w:bidi="fa-IR"/>
        </w:rPr>
        <w:t>،</w:t>
      </w:r>
      <w:r w:rsidRPr="00724EE1">
        <w:rPr>
          <w:rtl/>
          <w:lang w:bidi="fa-IR"/>
        </w:rPr>
        <w:t xml:space="preserve"> خواهر را نزد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برده و ماجرا را شرح دادند.</w:t>
      </w:r>
    </w:p>
    <w:p w:rsidR="00724EE1" w:rsidRPr="00724EE1" w:rsidRDefault="00724EE1" w:rsidP="00724EE1">
      <w:pPr>
        <w:pStyle w:val="libNormal"/>
        <w:rPr>
          <w:lang w:bidi="fa-IR"/>
        </w:rPr>
      </w:pPr>
      <w:r w:rsidRPr="00724EE1">
        <w:rPr>
          <w:rtl/>
          <w:lang w:bidi="fa-IR"/>
        </w:rPr>
        <w:t>اميرالمومنين</w:t>
      </w:r>
      <w:r w:rsidR="005F2E1C">
        <w:rPr>
          <w:rtl/>
          <w:lang w:bidi="fa-IR"/>
        </w:rPr>
        <w:t>:</w:t>
      </w:r>
      <w:r w:rsidRPr="00724EE1">
        <w:rPr>
          <w:rtl/>
          <w:lang w:bidi="fa-IR"/>
        </w:rPr>
        <w:t xml:space="preserve"> طشت</w:t>
      </w:r>
      <w:r w:rsidR="00727CC6">
        <w:rPr>
          <w:rtl/>
          <w:lang w:bidi="fa-IR"/>
        </w:rPr>
        <w:t>ی</w:t>
      </w:r>
      <w:r w:rsidRPr="00724EE1">
        <w:rPr>
          <w:rtl/>
          <w:lang w:bidi="fa-IR"/>
        </w:rPr>
        <w:t xml:space="preserve"> پر از لجن برايم بياوريد! و به زن دستور داد ميان طشت بنشيند و در آن حال زالو از جوف زن بيرون آمد و در ميان طشت قرار گرفت</w:t>
      </w:r>
      <w:r w:rsidR="005F2E1C">
        <w:rPr>
          <w:rtl/>
          <w:lang w:bidi="fa-IR"/>
        </w:rPr>
        <w:t>.</w:t>
      </w:r>
      <w:r w:rsidRPr="00724EE1">
        <w:rPr>
          <w:rtl/>
          <w:lang w:bidi="fa-IR"/>
        </w:rPr>
        <w:t xml:space="preserve"> برادران چون اين تدبير و علاج حيرت آور بديدند، گفتند: يا عل</w:t>
      </w:r>
      <w:r w:rsidR="00727CC6">
        <w:rPr>
          <w:rtl/>
          <w:lang w:bidi="fa-IR"/>
        </w:rPr>
        <w:t>ی</w:t>
      </w:r>
      <w:r w:rsidR="005F2E1C">
        <w:rPr>
          <w:rtl/>
          <w:lang w:bidi="fa-IR"/>
        </w:rPr>
        <w:t>!</w:t>
      </w:r>
      <w:r w:rsidRPr="00724EE1">
        <w:rPr>
          <w:rtl/>
          <w:lang w:bidi="fa-IR"/>
        </w:rPr>
        <w:t xml:space="preserve"> تو پروردگار ما هست</w:t>
      </w:r>
      <w:r w:rsidR="00727CC6">
        <w:rPr>
          <w:rtl/>
          <w:lang w:bidi="fa-IR"/>
        </w:rPr>
        <w:t>ی</w:t>
      </w:r>
      <w:r w:rsidRPr="00724EE1">
        <w:rPr>
          <w:rtl/>
          <w:lang w:bidi="fa-IR"/>
        </w:rPr>
        <w:t xml:space="preserve"> و تو غيب م</w:t>
      </w:r>
      <w:r w:rsidR="00727CC6">
        <w:rPr>
          <w:rtl/>
          <w:lang w:bidi="fa-IR"/>
        </w:rPr>
        <w:t>ی</w:t>
      </w:r>
      <w:r w:rsidRPr="00724EE1">
        <w:rPr>
          <w:rtl/>
          <w:lang w:bidi="fa-IR"/>
        </w:rPr>
        <w:t xml:space="preserve"> دان</w:t>
      </w:r>
      <w:r w:rsidR="00727CC6">
        <w:rPr>
          <w:rtl/>
          <w:lang w:bidi="fa-IR"/>
        </w:rPr>
        <w:t>ی</w:t>
      </w:r>
      <w:r w:rsidR="005F2E1C">
        <w:rPr>
          <w:rtl/>
          <w:lang w:bidi="fa-IR"/>
        </w:rPr>
        <w:t>!</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آنان را از اين گفتار، منع نموده و به آنها فرمود: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طرف خداوند به من خبر داده كه اين قضيه در اين ماه و در اين روز و در اين ساعت</w:t>
      </w:r>
      <w:r w:rsidR="005F2E1C">
        <w:rPr>
          <w:rtl/>
          <w:lang w:bidi="fa-IR"/>
        </w:rPr>
        <w:t>،</w:t>
      </w:r>
      <w:r w:rsidRPr="00724EE1">
        <w:rPr>
          <w:rtl/>
          <w:lang w:bidi="fa-IR"/>
        </w:rPr>
        <w:t xml:space="preserve"> واقع خواهد شد </w:t>
      </w:r>
      <w:r w:rsidRPr="003B6A35">
        <w:rPr>
          <w:rStyle w:val="libFootnotenumChar"/>
          <w:rtl/>
        </w:rPr>
        <w:t>(</w:t>
      </w:r>
      <w:r w:rsidR="00D72EF7" w:rsidRPr="003B6A35">
        <w:rPr>
          <w:rStyle w:val="libFootnotenumChar"/>
          <w:rtl/>
        </w:rPr>
        <w:t>5</w:t>
      </w:r>
      <w:r w:rsidR="00D0425B" w:rsidRPr="003B6A35">
        <w:rPr>
          <w:rStyle w:val="libFootnotenumChar"/>
          <w:rtl/>
        </w:rPr>
        <w:t>2</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D72EF7" w:rsidP="006375E5">
      <w:pPr>
        <w:pStyle w:val="libBold1"/>
        <w:rPr>
          <w:lang w:bidi="fa-IR"/>
        </w:rPr>
      </w:pPr>
      <w:r>
        <w:rPr>
          <w:rtl/>
          <w:lang w:bidi="fa-IR"/>
        </w:rPr>
        <w:t>4</w:t>
      </w:r>
      <w:r w:rsidR="00724EE1" w:rsidRPr="00724EE1">
        <w:rPr>
          <w:rtl/>
          <w:lang w:bidi="fa-IR"/>
        </w:rPr>
        <w:t>- داستان جويريه</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با جويريه بن عمر بر سر ماده اسب</w:t>
      </w:r>
      <w:r w:rsidR="00727CC6">
        <w:rPr>
          <w:rtl/>
          <w:lang w:bidi="fa-IR"/>
        </w:rPr>
        <w:t>ی</w:t>
      </w:r>
      <w:r w:rsidRPr="00724EE1">
        <w:rPr>
          <w:rtl/>
          <w:lang w:bidi="fa-IR"/>
        </w:rPr>
        <w:t xml:space="preserve"> با هم نزاع م</w:t>
      </w:r>
      <w:r w:rsidR="00727CC6">
        <w:rPr>
          <w:rtl/>
          <w:lang w:bidi="fa-IR"/>
        </w:rPr>
        <w:t>ی</w:t>
      </w:r>
      <w:r w:rsidRPr="00724EE1">
        <w:rPr>
          <w:rtl/>
          <w:lang w:bidi="fa-IR"/>
        </w:rPr>
        <w:t xml:space="preserve"> كردند، هر كدام</w:t>
      </w:r>
      <w:r w:rsidR="005F2E1C">
        <w:rPr>
          <w:rtl/>
          <w:lang w:bidi="fa-IR"/>
        </w:rPr>
        <w:t>،</w:t>
      </w:r>
      <w:r w:rsidRPr="00724EE1">
        <w:rPr>
          <w:rtl/>
          <w:lang w:bidi="fa-IR"/>
        </w:rPr>
        <w:t xml:space="preserve"> آن را از خود م</w:t>
      </w:r>
      <w:r w:rsidR="00727CC6">
        <w:rPr>
          <w:rtl/>
          <w:lang w:bidi="fa-IR"/>
        </w:rPr>
        <w:t>ی</w:t>
      </w:r>
      <w:r w:rsidRPr="00724EE1">
        <w:rPr>
          <w:rtl/>
          <w:lang w:bidi="fa-IR"/>
        </w:rPr>
        <w:t xml:space="preserve"> دانست</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گواه بياوريد؟</w:t>
      </w:r>
    </w:p>
    <w:p w:rsidR="00724EE1" w:rsidRPr="00724EE1" w:rsidRDefault="00724EE1" w:rsidP="00724EE1">
      <w:pPr>
        <w:pStyle w:val="libNormal"/>
        <w:rPr>
          <w:lang w:bidi="fa-IR"/>
        </w:rPr>
      </w:pPr>
      <w:r w:rsidRPr="00724EE1">
        <w:rPr>
          <w:rtl/>
          <w:lang w:bidi="fa-IR"/>
        </w:rPr>
        <w:t>گفتند: نه</w:t>
      </w:r>
      <w:r w:rsidR="005F2E1C">
        <w:rPr>
          <w:rtl/>
          <w:lang w:bidi="fa-IR"/>
        </w:rPr>
        <w:t>.</w:t>
      </w:r>
      <w:r w:rsidRPr="00724EE1">
        <w:rPr>
          <w:rtl/>
          <w:lang w:bidi="fa-IR"/>
        </w:rPr>
        <w:t xml:space="preserve"> پس به جويريه فرمود: اسب را به اين مرد بده</w:t>
      </w:r>
      <w:r w:rsidR="005F2E1C">
        <w:rPr>
          <w:rtl/>
          <w:lang w:bidi="fa-IR"/>
        </w:rPr>
        <w:t>!</w:t>
      </w:r>
    </w:p>
    <w:p w:rsidR="00724EE1" w:rsidRPr="00724EE1" w:rsidRDefault="00724EE1" w:rsidP="00724EE1">
      <w:pPr>
        <w:pStyle w:val="libNormal"/>
        <w:rPr>
          <w:lang w:bidi="fa-IR"/>
        </w:rPr>
      </w:pPr>
      <w:r w:rsidRPr="00724EE1">
        <w:rPr>
          <w:rtl/>
          <w:lang w:bidi="fa-IR"/>
        </w:rPr>
        <w:t>جويريه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بدون گواه</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فرمود: من به تو از خودت آگاهترم</w:t>
      </w:r>
      <w:r w:rsidR="005F2E1C">
        <w:rPr>
          <w:rtl/>
          <w:lang w:bidi="fa-IR"/>
        </w:rPr>
        <w:t>،</w:t>
      </w:r>
      <w:r w:rsidRPr="00724EE1">
        <w:rPr>
          <w:rtl/>
          <w:lang w:bidi="fa-IR"/>
        </w:rPr>
        <w:t xml:space="preserve"> آيا فراموش كرده ا</w:t>
      </w:r>
      <w:r w:rsidR="00727CC6">
        <w:rPr>
          <w:rtl/>
          <w:lang w:bidi="fa-IR"/>
        </w:rPr>
        <w:t>ی</w:t>
      </w:r>
      <w:r w:rsidRPr="00724EE1">
        <w:rPr>
          <w:rtl/>
          <w:lang w:bidi="fa-IR"/>
        </w:rPr>
        <w:t xml:space="preserve"> رفتار جاهلانه ات را در عصر جاهليت</w:t>
      </w:r>
      <w:r w:rsidR="005F2E1C">
        <w:rPr>
          <w:rtl/>
          <w:lang w:bidi="fa-IR"/>
        </w:rPr>
        <w:t>.</w:t>
      </w:r>
      <w:r w:rsidRPr="00724EE1">
        <w:rPr>
          <w:rtl/>
          <w:lang w:bidi="fa-IR"/>
        </w:rPr>
        <w:t xml:space="preserve"> و حضرت او را از كردارش خبر داد </w:t>
      </w:r>
      <w:r w:rsidRPr="003B6A35">
        <w:rPr>
          <w:rStyle w:val="libFootnotenumChar"/>
          <w:rtl/>
        </w:rPr>
        <w:t>(</w:t>
      </w:r>
      <w:r w:rsidR="00D72EF7" w:rsidRPr="003B6A35">
        <w:rPr>
          <w:rStyle w:val="libFootnotenumChar"/>
          <w:rtl/>
        </w:rPr>
        <w:t>5</w:t>
      </w:r>
      <w:r w:rsidR="00D0425B" w:rsidRPr="003B6A35">
        <w:rPr>
          <w:rStyle w:val="libFootnotenumChar"/>
          <w:rtl/>
        </w:rPr>
        <w:t>2</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6375E5" w:rsidP="00724EE1">
      <w:pPr>
        <w:pStyle w:val="libNormal"/>
        <w:rPr>
          <w:lang w:bidi="fa-IR"/>
        </w:rPr>
      </w:pPr>
      <w:r>
        <w:rPr>
          <w:rtl/>
          <w:lang w:bidi="fa-IR"/>
        </w:rPr>
        <w:br w:type="page"/>
      </w:r>
    </w:p>
    <w:p w:rsidR="00724EE1" w:rsidRDefault="00724EE1" w:rsidP="006375E5">
      <w:pPr>
        <w:pStyle w:val="Heading2"/>
        <w:rPr>
          <w:rtl/>
          <w:lang w:bidi="fa-IR"/>
        </w:rPr>
      </w:pPr>
      <w:bookmarkStart w:id="57" w:name="_Toc480372350"/>
      <w:r w:rsidRPr="00724EE1">
        <w:rPr>
          <w:rtl/>
          <w:lang w:bidi="fa-IR"/>
        </w:rPr>
        <w:t>فصل پنجاه و چهارم</w:t>
      </w:r>
      <w:r w:rsidR="005F2E1C">
        <w:rPr>
          <w:rtl/>
          <w:lang w:bidi="fa-IR"/>
        </w:rPr>
        <w:t>:</w:t>
      </w:r>
      <w:r w:rsidRPr="00724EE1">
        <w:rPr>
          <w:rtl/>
          <w:lang w:bidi="fa-IR"/>
        </w:rPr>
        <w:t xml:space="preserve"> قضاياي</w:t>
      </w:r>
      <w:r w:rsidR="00727CC6">
        <w:rPr>
          <w:rtl/>
          <w:lang w:bidi="fa-IR"/>
        </w:rPr>
        <w:t>ی</w:t>
      </w:r>
      <w:r w:rsidRPr="00724EE1">
        <w:rPr>
          <w:rtl/>
          <w:lang w:bidi="fa-IR"/>
        </w:rPr>
        <w:t xml:space="preserve"> كه مدع</w:t>
      </w:r>
      <w:r w:rsidR="00727CC6">
        <w:rPr>
          <w:rtl/>
          <w:lang w:bidi="fa-IR"/>
        </w:rPr>
        <w:t>ی</w:t>
      </w:r>
      <w:r w:rsidRPr="00724EE1">
        <w:rPr>
          <w:rtl/>
          <w:lang w:bidi="fa-IR"/>
        </w:rPr>
        <w:t xml:space="preserve"> عليه را ذيحق نموده</w:t>
      </w:r>
      <w:bookmarkEnd w:id="57"/>
    </w:p>
    <w:p w:rsidR="00724EE1" w:rsidRPr="00724EE1" w:rsidRDefault="00724EE1" w:rsidP="00724EE1">
      <w:pPr>
        <w:pStyle w:val="libNormal"/>
        <w:rPr>
          <w:lang w:bidi="fa-IR"/>
        </w:rPr>
      </w:pPr>
      <w:r w:rsidRPr="00724EE1">
        <w:rPr>
          <w:rtl/>
          <w:lang w:bidi="fa-IR"/>
        </w:rPr>
        <w:t>چهار نفر مالك يك شتر بودند، يك</w:t>
      </w:r>
      <w:r w:rsidR="00727CC6">
        <w:rPr>
          <w:rtl/>
          <w:lang w:bidi="fa-IR"/>
        </w:rPr>
        <w:t>ی</w:t>
      </w:r>
      <w:r w:rsidRPr="00724EE1">
        <w:rPr>
          <w:rtl/>
          <w:lang w:bidi="fa-IR"/>
        </w:rPr>
        <w:t xml:space="preserve"> از آنان شتر را عقال نمود، شتر راه م</w:t>
      </w:r>
      <w:r w:rsidR="00727CC6">
        <w:rPr>
          <w:rtl/>
          <w:lang w:bidi="fa-IR"/>
        </w:rPr>
        <w:t>ی</w:t>
      </w:r>
      <w:r w:rsidRPr="00724EE1">
        <w:rPr>
          <w:rtl/>
          <w:lang w:bidi="fa-IR"/>
        </w:rPr>
        <w:t xml:space="preserve"> رفت و با ريسمان خود باز</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 كه ناگهان به زمين خورد و هلاك گرديد، در اين موقع آن سه نفر ديگر با اين يك</w:t>
      </w:r>
      <w:r w:rsidR="00727CC6">
        <w:rPr>
          <w:rtl/>
          <w:lang w:bidi="fa-IR"/>
        </w:rPr>
        <w:t>ی</w:t>
      </w:r>
      <w:r w:rsidRPr="00724EE1">
        <w:rPr>
          <w:rtl/>
          <w:lang w:bidi="fa-IR"/>
        </w:rPr>
        <w:t xml:space="preserve"> به منازعه برخاسته و قيمت شتر را از او مطالبه كردند. حضرت امير </w:t>
      </w:r>
      <w:r w:rsidR="00604D03" w:rsidRPr="00604D03">
        <w:rPr>
          <w:rStyle w:val="libAlaemChar"/>
          <w:rtl/>
        </w:rPr>
        <w:t>عليه‌السلام</w:t>
      </w:r>
      <w:r w:rsidRPr="00724EE1">
        <w:rPr>
          <w:rtl/>
          <w:lang w:bidi="fa-IR"/>
        </w:rPr>
        <w:t xml:space="preserve"> به آن سه نفر فرمود: شما بايد سهم آن يك</w:t>
      </w:r>
      <w:r w:rsidR="00727CC6">
        <w:rPr>
          <w:rtl/>
          <w:lang w:bidi="fa-IR"/>
        </w:rPr>
        <w:t>ی</w:t>
      </w:r>
      <w:r w:rsidRPr="00724EE1">
        <w:rPr>
          <w:rtl/>
          <w:lang w:bidi="fa-IR"/>
        </w:rPr>
        <w:t xml:space="preserve"> را بدهيد؛ زيرا او از حق خود نگهدار</w:t>
      </w:r>
      <w:r w:rsidR="00727CC6">
        <w:rPr>
          <w:rtl/>
          <w:lang w:bidi="fa-IR"/>
        </w:rPr>
        <w:t>ی</w:t>
      </w:r>
      <w:r w:rsidRPr="00724EE1">
        <w:rPr>
          <w:rtl/>
          <w:lang w:bidi="fa-IR"/>
        </w:rPr>
        <w:t xml:space="preserve"> نموده و شما چون از حق خود مراقبت نكرده ايد حق او را نيز تلف كرده ايد. </w:t>
      </w:r>
      <w:r w:rsidRPr="003B6A35">
        <w:rPr>
          <w:rStyle w:val="libFootnotenumChar"/>
          <w:rtl/>
        </w:rPr>
        <w:t>(</w:t>
      </w:r>
      <w:r w:rsidR="00D72EF7" w:rsidRPr="003B6A35">
        <w:rPr>
          <w:rStyle w:val="libFootnotenumChar"/>
          <w:rtl/>
        </w:rPr>
        <w:t>5</w:t>
      </w:r>
      <w:r w:rsidR="00D0425B" w:rsidRPr="003B6A35">
        <w:rPr>
          <w:rStyle w:val="libFootnotenumChar"/>
          <w:rtl/>
        </w:rPr>
        <w:t>2</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t>و گذشت در فصل سيزدهم خبر يكم كه آن حضرت صاحب سه گرده نان را كه مدع</w:t>
      </w:r>
      <w:r w:rsidR="00727CC6">
        <w:rPr>
          <w:rtl/>
          <w:lang w:bidi="fa-IR"/>
        </w:rPr>
        <w:t>ی</w:t>
      </w:r>
      <w:r w:rsidRPr="00724EE1">
        <w:rPr>
          <w:rtl/>
          <w:lang w:bidi="fa-IR"/>
        </w:rPr>
        <w:t xml:space="preserve"> چهار درهم بود، تنها يك درهم داد، و مدع</w:t>
      </w:r>
      <w:r w:rsidR="00727CC6">
        <w:rPr>
          <w:rtl/>
          <w:lang w:bidi="fa-IR"/>
        </w:rPr>
        <w:t>ی</w:t>
      </w:r>
      <w:r w:rsidRPr="00724EE1">
        <w:rPr>
          <w:rtl/>
          <w:lang w:bidi="fa-IR"/>
        </w:rPr>
        <w:t xml:space="preserve"> عليه را ذيحق نمود.</w:t>
      </w:r>
    </w:p>
    <w:p w:rsidR="00724EE1" w:rsidRPr="00724EE1" w:rsidRDefault="00724EE1" w:rsidP="006375E5">
      <w:pPr>
        <w:pStyle w:val="libBold2"/>
        <w:rPr>
          <w:lang w:bidi="fa-IR"/>
        </w:rPr>
      </w:pPr>
      <w:r w:rsidRPr="00724EE1">
        <w:rPr>
          <w:rtl/>
          <w:lang w:bidi="fa-IR"/>
        </w:rPr>
        <w:t>خاتمه</w:t>
      </w:r>
    </w:p>
    <w:p w:rsidR="00724EE1" w:rsidRPr="00724EE1" w:rsidRDefault="00724EE1" w:rsidP="006375E5">
      <w:pPr>
        <w:pStyle w:val="libBold1"/>
        <w:rPr>
          <w:lang w:bidi="fa-IR"/>
        </w:rPr>
      </w:pPr>
      <w:r w:rsidRPr="00724EE1">
        <w:rPr>
          <w:rtl/>
          <w:lang w:bidi="fa-IR"/>
        </w:rPr>
        <w:t>پاره ا</w:t>
      </w:r>
      <w:r w:rsidR="00727CC6">
        <w:rPr>
          <w:rtl/>
          <w:lang w:bidi="fa-IR"/>
        </w:rPr>
        <w:t>ی</w:t>
      </w:r>
      <w:r w:rsidRPr="00724EE1">
        <w:rPr>
          <w:rtl/>
          <w:lang w:bidi="fa-IR"/>
        </w:rPr>
        <w:t xml:space="preserve"> از قضايا و رفتار و گفتار خلفا به نقل از تواريخ عامه و يادآور</w:t>
      </w:r>
      <w:r w:rsidR="00727CC6">
        <w:rPr>
          <w:rtl/>
          <w:lang w:bidi="fa-IR"/>
        </w:rPr>
        <w:t>ی</w:t>
      </w:r>
      <w:r w:rsidRPr="00724EE1">
        <w:rPr>
          <w:rtl/>
          <w:lang w:bidi="fa-IR"/>
        </w:rPr>
        <w:t xml:space="preserve"> نكات و اشارات</w:t>
      </w:r>
      <w:r w:rsidR="00727CC6">
        <w:rPr>
          <w:rtl/>
          <w:lang w:bidi="fa-IR"/>
        </w:rPr>
        <w:t>ی</w:t>
      </w:r>
      <w:r w:rsidRPr="00724EE1">
        <w:rPr>
          <w:rtl/>
          <w:lang w:bidi="fa-IR"/>
        </w:rPr>
        <w:t xml:space="preserve"> پيرامون آنها</w:t>
      </w:r>
    </w:p>
    <w:p w:rsidR="00724EE1" w:rsidRPr="00724EE1" w:rsidRDefault="00C9273A" w:rsidP="006375E5">
      <w:pPr>
        <w:pStyle w:val="libBold1"/>
        <w:rPr>
          <w:lang w:bidi="fa-IR"/>
        </w:rPr>
      </w:pPr>
      <w:r>
        <w:rPr>
          <w:rtl/>
          <w:lang w:bidi="fa-IR"/>
        </w:rPr>
        <w:t>1</w:t>
      </w:r>
      <w:r w:rsidR="00724EE1" w:rsidRPr="00724EE1">
        <w:rPr>
          <w:rtl/>
          <w:lang w:bidi="fa-IR"/>
        </w:rPr>
        <w:t>- اولين و آخرين فتنه</w:t>
      </w:r>
    </w:p>
    <w:p w:rsidR="00724EE1" w:rsidRPr="00724EE1" w:rsidRDefault="00724EE1" w:rsidP="00724EE1">
      <w:pPr>
        <w:pStyle w:val="libNormal"/>
        <w:rPr>
          <w:lang w:bidi="fa-IR"/>
        </w:rPr>
      </w:pPr>
      <w:r w:rsidRPr="00724EE1">
        <w:rPr>
          <w:rtl/>
          <w:lang w:bidi="fa-IR"/>
        </w:rPr>
        <w:t>مبرد در كمال آورده</w:t>
      </w:r>
      <w:r w:rsidR="005F2E1C">
        <w:rPr>
          <w:rtl/>
          <w:lang w:bidi="fa-IR"/>
        </w:rPr>
        <w:t>:</w:t>
      </w:r>
      <w:r w:rsidRPr="00724EE1">
        <w:rPr>
          <w:rtl/>
          <w:lang w:bidi="fa-IR"/>
        </w:rPr>
        <w:t xml:space="preserve"> روز</w:t>
      </w:r>
      <w:r w:rsidR="00727CC6">
        <w:rPr>
          <w:rtl/>
          <w:lang w:bidi="fa-IR"/>
        </w:rPr>
        <w:t>ی</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مرد</w:t>
      </w:r>
      <w:r w:rsidR="00727CC6">
        <w:rPr>
          <w:rtl/>
          <w:lang w:bidi="fa-IR"/>
        </w:rPr>
        <w:t>ی</w:t>
      </w:r>
      <w:r w:rsidRPr="00724EE1">
        <w:rPr>
          <w:rtl/>
          <w:lang w:bidi="fa-IR"/>
        </w:rPr>
        <w:t xml:space="preserve"> كه در حال سجده بود اشاره نمود تا اينكه گويد پيامبران به حاضران فرمود: آيا كس</w:t>
      </w:r>
      <w:r w:rsidR="00727CC6">
        <w:rPr>
          <w:rtl/>
          <w:lang w:bidi="fa-IR"/>
        </w:rPr>
        <w:t>ی</w:t>
      </w:r>
      <w:r w:rsidRPr="00724EE1">
        <w:rPr>
          <w:rtl/>
          <w:lang w:bidi="fa-IR"/>
        </w:rPr>
        <w:t xml:space="preserve"> از شما اين مرد را م</w:t>
      </w:r>
      <w:r w:rsidR="00727CC6">
        <w:rPr>
          <w:rtl/>
          <w:lang w:bidi="fa-IR"/>
        </w:rPr>
        <w:t>ی</w:t>
      </w:r>
      <w:r w:rsidRPr="00724EE1">
        <w:rPr>
          <w:rtl/>
          <w:lang w:bidi="fa-IR"/>
        </w:rPr>
        <w:t xml:space="preserve"> كشد؟ در اين موقع ابوبكر آستينها را بالا زد و شمشير را به دست گرفت و به سو</w:t>
      </w:r>
      <w:r w:rsidR="00727CC6">
        <w:rPr>
          <w:rtl/>
          <w:lang w:bidi="fa-IR"/>
        </w:rPr>
        <w:t>ی</w:t>
      </w:r>
      <w:r w:rsidRPr="00724EE1">
        <w:rPr>
          <w:rtl/>
          <w:lang w:bidi="fa-IR"/>
        </w:rPr>
        <w:t xml:space="preserve"> آن مرد حركت كرد، ول</w:t>
      </w:r>
      <w:r w:rsidR="00727CC6">
        <w:rPr>
          <w:rtl/>
          <w:lang w:bidi="fa-IR"/>
        </w:rPr>
        <w:t>ی</w:t>
      </w:r>
      <w:r w:rsidRPr="00724EE1">
        <w:rPr>
          <w:rtl/>
          <w:lang w:bidi="fa-IR"/>
        </w:rPr>
        <w:t xml:space="preserve"> دير</w:t>
      </w:r>
      <w:r w:rsidR="00727CC6">
        <w:rPr>
          <w:rtl/>
          <w:lang w:bidi="fa-IR"/>
        </w:rPr>
        <w:t>ی</w:t>
      </w:r>
      <w:r w:rsidRPr="00724EE1">
        <w:rPr>
          <w:rtl/>
          <w:lang w:bidi="fa-IR"/>
        </w:rPr>
        <w:t xml:space="preserve"> نپاييد كه برگشت و به پيامبر گفت</w:t>
      </w:r>
      <w:r w:rsidR="005F2E1C">
        <w:rPr>
          <w:rtl/>
          <w:lang w:bidi="fa-IR"/>
        </w:rPr>
        <w:t>:</w:t>
      </w:r>
      <w:r w:rsidRPr="00724EE1">
        <w:rPr>
          <w:rtl/>
          <w:lang w:bidi="fa-IR"/>
        </w:rPr>
        <w:t xml:space="preserve"> آيا مرد</w:t>
      </w:r>
      <w:r w:rsidR="00727CC6">
        <w:rPr>
          <w:rtl/>
          <w:lang w:bidi="fa-IR"/>
        </w:rPr>
        <w:t>ی</w:t>
      </w:r>
      <w:r w:rsidRPr="00724EE1">
        <w:rPr>
          <w:rtl/>
          <w:lang w:bidi="fa-IR"/>
        </w:rPr>
        <w:t xml:space="preserve"> را بكشم كه لا اله الا الله م</w:t>
      </w:r>
      <w:r w:rsidR="00727CC6">
        <w:rPr>
          <w:rtl/>
          <w:lang w:bidi="fa-IR"/>
        </w:rPr>
        <w:t>ی</w:t>
      </w:r>
      <w:r w:rsidRPr="00724EE1">
        <w:rPr>
          <w:rtl/>
          <w:lang w:bidi="fa-IR"/>
        </w:rPr>
        <w:t xml:space="preserve"> گويد؟!</w:t>
      </w:r>
    </w:p>
    <w:p w:rsidR="00724EE1" w:rsidRPr="00724EE1" w:rsidRDefault="00724EE1" w:rsidP="00724EE1">
      <w:pPr>
        <w:pStyle w:val="libNormal"/>
        <w:rPr>
          <w:lang w:bidi="fa-IR"/>
        </w:rPr>
      </w:pPr>
      <w:r w:rsidRPr="00724EE1">
        <w:rPr>
          <w:rtl/>
          <w:lang w:bidi="fa-IR"/>
        </w:rPr>
        <w:t>رسول خدا به او پاسخ</w:t>
      </w:r>
      <w:r w:rsidR="00727CC6">
        <w:rPr>
          <w:rtl/>
          <w:lang w:bidi="fa-IR"/>
        </w:rPr>
        <w:t>ی</w:t>
      </w:r>
      <w:r w:rsidRPr="00724EE1">
        <w:rPr>
          <w:rtl/>
          <w:lang w:bidi="fa-IR"/>
        </w:rPr>
        <w:t xml:space="preserve"> نداد و دگر بار به حاضران فرمود: آيا كس</w:t>
      </w:r>
      <w:r w:rsidR="00727CC6">
        <w:rPr>
          <w:rtl/>
          <w:lang w:bidi="fa-IR"/>
        </w:rPr>
        <w:t>ی</w:t>
      </w:r>
      <w:r w:rsidRPr="00724EE1">
        <w:rPr>
          <w:rtl/>
          <w:lang w:bidi="fa-IR"/>
        </w:rPr>
        <w:t xml:space="preserve"> اين مرد را م</w:t>
      </w:r>
      <w:r w:rsidR="00727CC6">
        <w:rPr>
          <w:rtl/>
          <w:lang w:bidi="fa-IR"/>
        </w:rPr>
        <w:t>ی</w:t>
      </w:r>
      <w:r w:rsidRPr="00724EE1">
        <w:rPr>
          <w:rtl/>
          <w:lang w:bidi="fa-IR"/>
        </w:rPr>
        <w:t xml:space="preserve"> كشد؟ عمر برخاست ول</w:t>
      </w:r>
      <w:r w:rsidR="00727CC6">
        <w:rPr>
          <w:rtl/>
          <w:lang w:bidi="fa-IR"/>
        </w:rPr>
        <w:t>ی</w:t>
      </w:r>
      <w:r w:rsidRPr="00724EE1">
        <w:rPr>
          <w:rtl/>
          <w:lang w:bidi="fa-IR"/>
        </w:rPr>
        <w:t xml:space="preserve"> او نيز اعمال</w:t>
      </w:r>
      <w:r w:rsidR="00727CC6">
        <w:rPr>
          <w:rtl/>
          <w:lang w:bidi="fa-IR"/>
        </w:rPr>
        <w:t>ی</w:t>
      </w:r>
      <w:r w:rsidRPr="00724EE1">
        <w:rPr>
          <w:rtl/>
          <w:lang w:bidi="fa-IR"/>
        </w:rPr>
        <w:t xml:space="preserve"> مشابه آنچه كه ابوبكر انجام داده بود انجام داد، سومين بار پيامبر فرمود: آيا كس</w:t>
      </w:r>
      <w:r w:rsidR="00727CC6">
        <w:rPr>
          <w:rtl/>
          <w:lang w:bidi="fa-IR"/>
        </w:rPr>
        <w:t>ی</w:t>
      </w:r>
      <w:r w:rsidRPr="00724EE1">
        <w:rPr>
          <w:rtl/>
          <w:lang w:bidi="fa-IR"/>
        </w:rPr>
        <w:t xml:space="preserve"> از شما اين مرد را م</w:t>
      </w:r>
      <w:r w:rsidR="00727CC6">
        <w:rPr>
          <w:rtl/>
          <w:lang w:bidi="fa-IR"/>
        </w:rPr>
        <w:t>ی</w:t>
      </w:r>
      <w:r w:rsidRPr="00724EE1">
        <w:rPr>
          <w:rtl/>
          <w:lang w:bidi="fa-IR"/>
        </w:rPr>
        <w:t xml:space="preserve"> كشد؟ اين دفعه عل</w:t>
      </w:r>
      <w:r w:rsidR="00727CC6">
        <w:rPr>
          <w:rtl/>
          <w:lang w:bidi="fa-IR"/>
        </w:rPr>
        <w:t>ی</w:t>
      </w:r>
      <w:r w:rsidRPr="00724EE1">
        <w:rPr>
          <w:rtl/>
          <w:lang w:bidi="fa-IR"/>
        </w:rPr>
        <w:t xml:space="preserve"> بن ابيطالب </w:t>
      </w:r>
      <w:r w:rsidR="00604D03" w:rsidRPr="00604D03">
        <w:rPr>
          <w:rStyle w:val="libAlaemChar"/>
          <w:rtl/>
        </w:rPr>
        <w:t>عليه‌السلام</w:t>
      </w:r>
      <w:r w:rsidRPr="00724EE1">
        <w:rPr>
          <w:rtl/>
          <w:lang w:bidi="fa-IR"/>
        </w:rPr>
        <w:t xml:space="preserve"> برخاست و به طرف آن مرد روانه گرديد، ول</w:t>
      </w:r>
      <w:r w:rsidR="00727CC6">
        <w:rPr>
          <w:rtl/>
          <w:lang w:bidi="fa-IR"/>
        </w:rPr>
        <w:t>ی</w:t>
      </w:r>
      <w:r w:rsidRPr="00724EE1">
        <w:rPr>
          <w:rtl/>
          <w:lang w:bidi="fa-IR"/>
        </w:rPr>
        <w:t xml:space="preserve"> پيش از آن كه بر او دست يابد او فرار كرده بود.</w:t>
      </w:r>
    </w:p>
    <w:p w:rsidR="00724EE1" w:rsidRPr="00724EE1" w:rsidRDefault="00724EE1" w:rsidP="00724EE1">
      <w:pPr>
        <w:pStyle w:val="libNormal"/>
        <w:rPr>
          <w:lang w:bidi="fa-IR"/>
        </w:rPr>
      </w:pPr>
      <w:r w:rsidRPr="00724EE1">
        <w:rPr>
          <w:rtl/>
          <w:lang w:bidi="fa-IR"/>
        </w:rPr>
        <w:t xml:space="preserve">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 اين اولين و آخرين فتنه بود </w:t>
      </w:r>
      <w:r w:rsidRPr="003B6A35">
        <w:rPr>
          <w:rStyle w:val="libFootnotenumChar"/>
          <w:rtl/>
        </w:rPr>
        <w:t>(</w:t>
      </w:r>
      <w:r w:rsidR="00D72EF7" w:rsidRPr="003B6A35">
        <w:rPr>
          <w:rStyle w:val="libFootnotenumChar"/>
          <w:rtl/>
        </w:rPr>
        <w:t>53</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و نيز مبرد همين روايت را بطريق ديگر</w:t>
      </w:r>
      <w:r w:rsidR="00727CC6">
        <w:rPr>
          <w:rtl/>
          <w:lang w:bidi="fa-IR"/>
        </w:rPr>
        <w:t>ی</w:t>
      </w:r>
      <w:r w:rsidRPr="00724EE1">
        <w:rPr>
          <w:rtl/>
          <w:lang w:bidi="fa-IR"/>
        </w:rPr>
        <w:t xml:space="preserve"> نقل كرده و در آن آورده كه ابوبكر نزد رسول خدا </w:t>
      </w:r>
      <w:r w:rsidR="00444AE4" w:rsidRPr="00444AE4">
        <w:rPr>
          <w:rStyle w:val="libAlaemChar"/>
          <w:rtl/>
        </w:rPr>
        <w:t>صلى‌الله‌عليه‌وآله‌وسلم</w:t>
      </w:r>
      <w:r w:rsidRPr="00724EE1">
        <w:rPr>
          <w:rtl/>
          <w:lang w:bidi="fa-IR"/>
        </w:rPr>
        <w:t xml:space="preserve"> چنين عذر آورد كه او را در حال ركوع ديده</w:t>
      </w:r>
      <w:r w:rsidR="005F2E1C">
        <w:rPr>
          <w:rtl/>
          <w:lang w:bidi="fa-IR"/>
        </w:rPr>
        <w:t>،</w:t>
      </w:r>
      <w:r w:rsidRPr="00724EE1">
        <w:rPr>
          <w:rtl/>
          <w:lang w:bidi="fa-IR"/>
        </w:rPr>
        <w:t xml:space="preserve"> وعمر به اين كه او را در حال سجده ديده است و آنگاه پيغمبر فرمود: اگر اين مرد كشته م</w:t>
      </w:r>
      <w:r w:rsidR="00727CC6">
        <w:rPr>
          <w:rtl/>
          <w:lang w:bidi="fa-IR"/>
        </w:rPr>
        <w:t>ی</w:t>
      </w:r>
      <w:r w:rsidRPr="00724EE1">
        <w:rPr>
          <w:rtl/>
          <w:lang w:bidi="fa-IR"/>
        </w:rPr>
        <w:t xml:space="preserve"> شد هيچ دو نفر</w:t>
      </w:r>
      <w:r w:rsidR="00727CC6">
        <w:rPr>
          <w:rtl/>
          <w:lang w:bidi="fa-IR"/>
        </w:rPr>
        <w:t>ی</w:t>
      </w:r>
      <w:r w:rsidRPr="00724EE1">
        <w:rPr>
          <w:rtl/>
          <w:lang w:bidi="fa-IR"/>
        </w:rPr>
        <w:t xml:space="preserve"> در دين خدا با هم اختلاف نم</w:t>
      </w:r>
      <w:r w:rsidR="00727CC6">
        <w:rPr>
          <w:rtl/>
          <w:lang w:bidi="fa-IR"/>
        </w:rPr>
        <w:t>ی</w:t>
      </w:r>
      <w:r w:rsidRPr="00724EE1">
        <w:rPr>
          <w:rtl/>
          <w:lang w:bidi="fa-IR"/>
        </w:rPr>
        <w:t xml:space="preserve"> كردند.</w:t>
      </w:r>
    </w:p>
    <w:p w:rsidR="00724EE1" w:rsidRPr="00724EE1" w:rsidRDefault="00724EE1" w:rsidP="00724EE1">
      <w:pPr>
        <w:pStyle w:val="libNormal"/>
        <w:rPr>
          <w:lang w:bidi="fa-IR"/>
        </w:rPr>
      </w:pPr>
      <w:r w:rsidRPr="00724EE1">
        <w:rPr>
          <w:rtl/>
          <w:lang w:bidi="fa-IR"/>
        </w:rPr>
        <w:t>و خبر را ابن طاووس</w:t>
      </w:r>
      <w:r w:rsidR="00727CC6">
        <w:rPr>
          <w:rtl/>
          <w:lang w:bidi="fa-IR"/>
        </w:rPr>
        <w:t>ی</w:t>
      </w:r>
      <w:r w:rsidRPr="00724EE1">
        <w:rPr>
          <w:rtl/>
          <w:lang w:bidi="fa-IR"/>
        </w:rPr>
        <w:t xml:space="preserve"> نيز در طرائف از كتاب حافظ محمد بن موس</w:t>
      </w:r>
      <w:r w:rsidR="00727CC6">
        <w:rPr>
          <w:rtl/>
          <w:lang w:bidi="fa-IR"/>
        </w:rPr>
        <w:t>ی</w:t>
      </w:r>
      <w:r w:rsidRPr="00724EE1">
        <w:rPr>
          <w:rtl/>
          <w:lang w:bidi="fa-IR"/>
        </w:rPr>
        <w:t xml:space="preserve"> شيراز</w:t>
      </w:r>
      <w:r w:rsidR="00727CC6">
        <w:rPr>
          <w:rtl/>
          <w:lang w:bidi="fa-IR"/>
        </w:rPr>
        <w:t>ی</w:t>
      </w:r>
      <w:r w:rsidRPr="00724EE1">
        <w:rPr>
          <w:rtl/>
          <w:lang w:bidi="fa-IR"/>
        </w:rPr>
        <w:t xml:space="preserve"> و او از تفاسير دوازده گانه معتبر: تفسير يعقوب بن سفيان</w:t>
      </w:r>
      <w:r w:rsidR="005F2E1C">
        <w:rPr>
          <w:rtl/>
          <w:lang w:bidi="fa-IR"/>
        </w:rPr>
        <w:t>،</w:t>
      </w:r>
      <w:r w:rsidRPr="00724EE1">
        <w:rPr>
          <w:rtl/>
          <w:lang w:bidi="fa-IR"/>
        </w:rPr>
        <w:t xml:space="preserve"> يوسف بن موس</w:t>
      </w:r>
      <w:r w:rsidR="00727CC6">
        <w:rPr>
          <w:rtl/>
          <w:lang w:bidi="fa-IR"/>
        </w:rPr>
        <w:t>ی</w:t>
      </w:r>
      <w:r w:rsidRPr="00724EE1">
        <w:rPr>
          <w:rtl/>
          <w:lang w:bidi="fa-IR"/>
        </w:rPr>
        <w:t xml:space="preserve"> القطان</w:t>
      </w:r>
      <w:r w:rsidR="005F2E1C">
        <w:rPr>
          <w:rtl/>
          <w:lang w:bidi="fa-IR"/>
        </w:rPr>
        <w:t>،</w:t>
      </w:r>
      <w:r w:rsidRPr="00724EE1">
        <w:rPr>
          <w:rtl/>
          <w:lang w:bidi="fa-IR"/>
        </w:rPr>
        <w:t xml:space="preserve"> ابن جريح</w:t>
      </w:r>
      <w:r w:rsidR="005F2E1C">
        <w:rPr>
          <w:rtl/>
          <w:lang w:bidi="fa-IR"/>
        </w:rPr>
        <w:t>،</w:t>
      </w:r>
      <w:r w:rsidRPr="00724EE1">
        <w:rPr>
          <w:rtl/>
          <w:lang w:bidi="fa-IR"/>
        </w:rPr>
        <w:t xml:space="preserve"> مقاتل بن سليمان</w:t>
      </w:r>
      <w:r w:rsidR="005F2E1C">
        <w:rPr>
          <w:rtl/>
          <w:lang w:bidi="fa-IR"/>
        </w:rPr>
        <w:t>،</w:t>
      </w:r>
      <w:r w:rsidRPr="00724EE1">
        <w:rPr>
          <w:rtl/>
          <w:lang w:bidi="fa-IR"/>
        </w:rPr>
        <w:t xml:space="preserve"> مقاتل بن حيان</w:t>
      </w:r>
      <w:r w:rsidR="005F2E1C">
        <w:rPr>
          <w:rtl/>
          <w:lang w:bidi="fa-IR"/>
        </w:rPr>
        <w:t>،</w:t>
      </w:r>
      <w:r w:rsidRPr="00724EE1">
        <w:rPr>
          <w:rtl/>
          <w:lang w:bidi="fa-IR"/>
        </w:rPr>
        <w:t xml:space="preserve"> وكيع</w:t>
      </w:r>
      <w:r w:rsidR="005F2E1C">
        <w:rPr>
          <w:rtl/>
          <w:lang w:bidi="fa-IR"/>
        </w:rPr>
        <w:t>،</w:t>
      </w:r>
      <w:r w:rsidRPr="00724EE1">
        <w:rPr>
          <w:rtl/>
          <w:lang w:bidi="fa-IR"/>
        </w:rPr>
        <w:t xml:space="preserve"> قاسم بن سلام</w:t>
      </w:r>
      <w:r w:rsidR="005F2E1C">
        <w:rPr>
          <w:rtl/>
          <w:lang w:bidi="fa-IR"/>
        </w:rPr>
        <w:t>،</w:t>
      </w:r>
      <w:r w:rsidRPr="00724EE1">
        <w:rPr>
          <w:rtl/>
          <w:lang w:bidi="fa-IR"/>
        </w:rPr>
        <w:t xml:space="preserve"> عل</w:t>
      </w:r>
      <w:r w:rsidR="00727CC6">
        <w:rPr>
          <w:rtl/>
          <w:lang w:bidi="fa-IR"/>
        </w:rPr>
        <w:t>ی</w:t>
      </w:r>
      <w:r w:rsidRPr="00724EE1">
        <w:rPr>
          <w:rtl/>
          <w:lang w:bidi="fa-IR"/>
        </w:rPr>
        <w:t xml:space="preserve"> بن حرب</w:t>
      </w:r>
      <w:r w:rsidR="005F2E1C">
        <w:rPr>
          <w:rtl/>
          <w:lang w:bidi="fa-IR"/>
        </w:rPr>
        <w:t>،</w:t>
      </w:r>
      <w:r w:rsidRPr="00724EE1">
        <w:rPr>
          <w:rtl/>
          <w:lang w:bidi="fa-IR"/>
        </w:rPr>
        <w:t xml:space="preserve"> سد</w:t>
      </w:r>
      <w:r w:rsidR="00727CC6">
        <w:rPr>
          <w:rtl/>
          <w:lang w:bidi="fa-IR"/>
        </w:rPr>
        <w:t>ی</w:t>
      </w:r>
      <w:r w:rsidR="005F2E1C">
        <w:rPr>
          <w:rtl/>
          <w:lang w:bidi="fa-IR"/>
        </w:rPr>
        <w:t>،</w:t>
      </w:r>
      <w:r w:rsidRPr="00724EE1">
        <w:rPr>
          <w:rtl/>
          <w:lang w:bidi="fa-IR"/>
        </w:rPr>
        <w:t xml:space="preserve"> مجاهد، ابوصالح</w:t>
      </w:r>
      <w:r w:rsidR="005F2E1C">
        <w:rPr>
          <w:rtl/>
          <w:lang w:bidi="fa-IR"/>
        </w:rPr>
        <w:t>،</w:t>
      </w:r>
      <w:r w:rsidRPr="00724EE1">
        <w:rPr>
          <w:rtl/>
          <w:lang w:bidi="fa-IR"/>
        </w:rPr>
        <w:t xml:space="preserve"> قتاده</w:t>
      </w:r>
      <w:r w:rsidR="005F2E1C">
        <w:rPr>
          <w:rtl/>
          <w:lang w:bidi="fa-IR"/>
        </w:rPr>
        <w:t>،</w:t>
      </w:r>
      <w:r w:rsidRPr="00724EE1">
        <w:rPr>
          <w:rtl/>
          <w:lang w:bidi="fa-IR"/>
        </w:rPr>
        <w:t xml:space="preserve"> نقل كرده است </w:t>
      </w:r>
      <w:r w:rsidRPr="003B6A35">
        <w:rPr>
          <w:rStyle w:val="libFootnotenumChar"/>
          <w:rtl/>
        </w:rPr>
        <w:t>(</w:t>
      </w:r>
      <w:r w:rsidR="00D72EF7" w:rsidRPr="003B6A35">
        <w:rPr>
          <w:rStyle w:val="libFootnotenumChar"/>
          <w:rtl/>
        </w:rPr>
        <w:t>53</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6375E5" w:rsidP="006375E5">
      <w:pPr>
        <w:pStyle w:val="libBold2"/>
        <w:rPr>
          <w:lang w:bidi="fa-IR"/>
        </w:rPr>
      </w:pPr>
      <w:r>
        <w:rPr>
          <w:rtl/>
          <w:lang w:bidi="fa-IR"/>
        </w:rPr>
        <w:t>مؤ</w:t>
      </w:r>
      <w:r w:rsidR="00724EE1" w:rsidRPr="00724EE1">
        <w:rPr>
          <w:rtl/>
          <w:lang w:bidi="fa-IR"/>
        </w:rPr>
        <w:t>لّف</w:t>
      </w:r>
      <w:r w:rsidR="005F2E1C">
        <w:rPr>
          <w:rtl/>
          <w:lang w:bidi="fa-IR"/>
        </w:rPr>
        <w:t>:</w:t>
      </w:r>
    </w:p>
    <w:p w:rsidR="00724EE1" w:rsidRPr="00724EE1" w:rsidRDefault="00724EE1" w:rsidP="00724EE1">
      <w:pPr>
        <w:pStyle w:val="libNormal"/>
        <w:rPr>
          <w:lang w:bidi="fa-IR"/>
        </w:rPr>
      </w:pPr>
      <w:r w:rsidRPr="00724EE1">
        <w:rPr>
          <w:rtl/>
          <w:lang w:bidi="fa-IR"/>
        </w:rPr>
        <w:t>مرد</w:t>
      </w:r>
      <w:r w:rsidR="00727CC6">
        <w:rPr>
          <w:rtl/>
          <w:lang w:bidi="fa-IR"/>
        </w:rPr>
        <w:t>ی</w:t>
      </w:r>
      <w:r w:rsidRPr="00724EE1">
        <w:rPr>
          <w:rtl/>
          <w:lang w:bidi="fa-IR"/>
        </w:rPr>
        <w:t xml:space="preserve"> را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فرمان قتلش را داده بود ذوالخو يصره تميم</w:t>
      </w:r>
      <w:r w:rsidR="00727CC6">
        <w:rPr>
          <w:rtl/>
          <w:lang w:bidi="fa-IR"/>
        </w:rPr>
        <w:t>ی</w:t>
      </w:r>
      <w:r w:rsidRPr="00724EE1">
        <w:rPr>
          <w:rtl/>
          <w:lang w:bidi="fa-IR"/>
        </w:rPr>
        <w:t xml:space="preserve"> بوده كه در جنگ صفين پس از آن كه قرآنها بر بالا</w:t>
      </w:r>
      <w:r w:rsidR="00727CC6">
        <w:rPr>
          <w:rtl/>
          <w:lang w:bidi="fa-IR"/>
        </w:rPr>
        <w:t>ی</w:t>
      </w:r>
      <w:r w:rsidRPr="00724EE1">
        <w:rPr>
          <w:rtl/>
          <w:lang w:bidi="fa-IR"/>
        </w:rPr>
        <w:t xml:space="preserve"> نيزه ها رفت رئيس و سركرده منافقين گرديد، و پيش از آن نيز موقع</w:t>
      </w:r>
      <w:r w:rsidR="00727CC6">
        <w:rPr>
          <w:rtl/>
          <w:lang w:bidi="fa-IR"/>
        </w:rPr>
        <w:t>ی</w:t>
      </w:r>
      <w:r w:rsidRPr="00724EE1">
        <w:rPr>
          <w:rtl/>
          <w:lang w:bidi="fa-IR"/>
        </w:rPr>
        <w:t xml:space="preserve"> كه رسول خدا غنائم خيبر را تقسيم كرد به آن حضرت نسبت ب</w:t>
      </w:r>
      <w:r w:rsidR="00727CC6">
        <w:rPr>
          <w:rtl/>
          <w:lang w:bidi="fa-IR"/>
        </w:rPr>
        <w:t>ی</w:t>
      </w:r>
      <w:r w:rsidRPr="00724EE1">
        <w:rPr>
          <w:rtl/>
          <w:lang w:bidi="fa-IR"/>
        </w:rPr>
        <w:t xml:space="preserve"> عدالت</w:t>
      </w:r>
      <w:r w:rsidR="00727CC6">
        <w:rPr>
          <w:rtl/>
          <w:lang w:bidi="fa-IR"/>
        </w:rPr>
        <w:t>ی</w:t>
      </w:r>
      <w:r w:rsidRPr="00724EE1">
        <w:rPr>
          <w:rtl/>
          <w:lang w:bidi="fa-IR"/>
        </w:rPr>
        <w:t xml:space="preserve"> داد و با اين جسارتش</w:t>
      </w:r>
      <w:r w:rsidR="005F2E1C">
        <w:rPr>
          <w:rtl/>
          <w:lang w:bidi="fa-IR"/>
        </w:rPr>
        <w:t>،</w:t>
      </w:r>
      <w:r w:rsidRPr="00724EE1">
        <w:rPr>
          <w:rtl/>
          <w:lang w:bidi="fa-IR"/>
        </w:rPr>
        <w:t xml:space="preserve"> پيامبر را به خشم آورده تا جائ</w:t>
      </w:r>
      <w:r w:rsidR="00727CC6">
        <w:rPr>
          <w:rtl/>
          <w:lang w:bidi="fa-IR"/>
        </w:rPr>
        <w:t>ی</w:t>
      </w:r>
      <w:r w:rsidRPr="00724EE1">
        <w:rPr>
          <w:rtl/>
          <w:lang w:bidi="fa-IR"/>
        </w:rPr>
        <w:t xml:space="preserve"> كه حضرتش</w:t>
      </w:r>
      <w:r w:rsidR="00127400">
        <w:rPr>
          <w:rtl/>
          <w:lang w:bidi="fa-IR"/>
        </w:rPr>
        <w:t xml:space="preserve"> </w:t>
      </w:r>
      <w:r w:rsidRPr="00724EE1">
        <w:rPr>
          <w:rtl/>
          <w:lang w:bidi="fa-IR"/>
        </w:rPr>
        <w:t>به او فرمود: وا</w:t>
      </w:r>
      <w:r w:rsidR="00727CC6">
        <w:rPr>
          <w:rtl/>
          <w:lang w:bidi="fa-IR"/>
        </w:rPr>
        <w:t>ی</w:t>
      </w:r>
      <w:r w:rsidRPr="00724EE1">
        <w:rPr>
          <w:rtl/>
          <w:lang w:bidi="fa-IR"/>
        </w:rPr>
        <w:t xml:space="preserve"> بر تو! اگر من به عدالت عمل نكنم چه كس</w:t>
      </w:r>
      <w:r w:rsidR="00727CC6">
        <w:rPr>
          <w:rtl/>
          <w:lang w:bidi="fa-IR"/>
        </w:rPr>
        <w:t>ی</w:t>
      </w:r>
      <w:r w:rsidRPr="00724EE1">
        <w:rPr>
          <w:rtl/>
          <w:lang w:bidi="fa-IR"/>
        </w:rPr>
        <w:t xml:space="preserve"> خواهد كرد؟ و با اين اسائه ادبش از اسلام خارج گرديده مرتد شد </w:t>
      </w:r>
      <w:r w:rsidRPr="003B6A35">
        <w:rPr>
          <w:rStyle w:val="libFootnotenumChar"/>
          <w:rtl/>
        </w:rPr>
        <w:t>(</w:t>
      </w:r>
      <w:r w:rsidR="00D72EF7" w:rsidRPr="003B6A35">
        <w:rPr>
          <w:rStyle w:val="libFootnotenumChar"/>
          <w:rtl/>
        </w:rPr>
        <w:t>53</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شهرستان</w:t>
      </w:r>
      <w:r w:rsidR="00727CC6">
        <w:rPr>
          <w:rtl/>
          <w:lang w:bidi="fa-IR"/>
        </w:rPr>
        <w:t>ی</w:t>
      </w:r>
      <w:r w:rsidRPr="00724EE1">
        <w:rPr>
          <w:rtl/>
          <w:lang w:bidi="fa-IR"/>
        </w:rPr>
        <w:t xml:space="preserve"> در كتاب ملل و نحل </w:t>
      </w:r>
      <w:r w:rsidRPr="003B6A35">
        <w:rPr>
          <w:rStyle w:val="libFootnotenumChar"/>
          <w:rtl/>
        </w:rPr>
        <w:t>(</w:t>
      </w:r>
      <w:r w:rsidR="00D72EF7" w:rsidRPr="003B6A35">
        <w:rPr>
          <w:rStyle w:val="libFootnotenumChar"/>
          <w:rtl/>
        </w:rPr>
        <w:t>533</w:t>
      </w:r>
      <w:r w:rsidRPr="003B6A35">
        <w:rPr>
          <w:rStyle w:val="libFootnotenumChar"/>
          <w:rtl/>
        </w:rPr>
        <w:t>)</w:t>
      </w:r>
      <w:r w:rsidRPr="00724EE1">
        <w:rPr>
          <w:rtl/>
          <w:lang w:bidi="fa-IR"/>
        </w:rPr>
        <w:t xml:space="preserve"> وقوع اين ماجرا را اولين شبهه ا</w:t>
      </w:r>
      <w:r w:rsidR="00727CC6">
        <w:rPr>
          <w:rtl/>
          <w:lang w:bidi="fa-IR"/>
        </w:rPr>
        <w:t>ی</w:t>
      </w:r>
      <w:r w:rsidRPr="00724EE1">
        <w:rPr>
          <w:rtl/>
          <w:lang w:bidi="fa-IR"/>
        </w:rPr>
        <w:t xml:space="preserve"> دانسته است كه در ميان امت اسلام اتفاق افتاده</w:t>
      </w:r>
      <w:r w:rsidR="005F2E1C">
        <w:rPr>
          <w:rtl/>
          <w:lang w:bidi="fa-IR"/>
        </w:rPr>
        <w:t>،</w:t>
      </w:r>
      <w:r w:rsidRPr="00724EE1">
        <w:rPr>
          <w:rtl/>
          <w:lang w:bidi="fa-IR"/>
        </w:rPr>
        <w:t xml:space="preserve"> و دومش جلوگير</w:t>
      </w:r>
      <w:r w:rsidR="00727CC6">
        <w:rPr>
          <w:rtl/>
          <w:lang w:bidi="fa-IR"/>
        </w:rPr>
        <w:t>ی</w:t>
      </w:r>
      <w:r w:rsidRPr="00724EE1">
        <w:rPr>
          <w:rtl/>
          <w:lang w:bidi="fa-IR"/>
        </w:rPr>
        <w:t xml:space="preserve"> عمر بوده از وصيت كردن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 سومش تخلف او بوده با ابوبكر و عثمان از لشكر اسامه</w:t>
      </w:r>
      <w:r w:rsidR="005F2E1C">
        <w:rPr>
          <w:rtl/>
          <w:lang w:bidi="fa-IR"/>
        </w:rPr>
        <w:t>،</w:t>
      </w:r>
      <w:r w:rsidRPr="00724EE1">
        <w:rPr>
          <w:rtl/>
          <w:lang w:bidi="fa-IR"/>
        </w:rPr>
        <w:t xml:space="preserve"> و چهارمش انكار او بوده وفات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w:t>
      </w:r>
    </w:p>
    <w:p w:rsidR="006375E5" w:rsidRDefault="00724EE1" w:rsidP="00724EE1">
      <w:pPr>
        <w:pStyle w:val="libNormal"/>
        <w:rPr>
          <w:rtl/>
          <w:lang w:bidi="fa-IR"/>
        </w:rPr>
      </w:pPr>
      <w:r w:rsidRPr="00724EE1">
        <w:rPr>
          <w:rtl/>
          <w:lang w:bidi="fa-IR"/>
        </w:rPr>
        <w:t xml:space="preserve">و با توجه به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خود ديده بود كه آن مرد در حال نماز است</w:t>
      </w:r>
      <w:r w:rsidR="005F2E1C">
        <w:rPr>
          <w:rtl/>
          <w:lang w:bidi="fa-IR"/>
        </w:rPr>
        <w:t>،</w:t>
      </w:r>
      <w:r w:rsidRPr="00724EE1">
        <w:rPr>
          <w:rtl/>
          <w:lang w:bidi="fa-IR"/>
        </w:rPr>
        <w:t xml:space="preserve"> پس چه توجه</w:t>
      </w:r>
      <w:r w:rsidR="00727CC6">
        <w:rPr>
          <w:rtl/>
          <w:lang w:bidi="fa-IR"/>
        </w:rPr>
        <w:t>ی</w:t>
      </w:r>
      <w:r w:rsidRPr="00724EE1">
        <w:rPr>
          <w:rtl/>
          <w:lang w:bidi="fa-IR"/>
        </w:rPr>
        <w:t xml:space="preserve"> برا</w:t>
      </w:r>
      <w:r w:rsidR="00727CC6">
        <w:rPr>
          <w:rtl/>
          <w:lang w:bidi="fa-IR"/>
        </w:rPr>
        <w:t>ی</w:t>
      </w:r>
      <w:r w:rsidRPr="00724EE1">
        <w:rPr>
          <w:rtl/>
          <w:lang w:bidi="fa-IR"/>
        </w:rPr>
        <w:t xml:space="preserve"> آن عذرها خواهد بود؟! بعلاوه</w:t>
      </w:r>
      <w:r w:rsidR="005F2E1C">
        <w:rPr>
          <w:rtl/>
          <w:lang w:bidi="fa-IR"/>
        </w:rPr>
        <w:t>،</w:t>
      </w:r>
      <w:r w:rsidRPr="00724EE1">
        <w:rPr>
          <w:rtl/>
          <w:lang w:bidi="fa-IR"/>
        </w:rPr>
        <w:t xml:space="preserve"> عمر كه ديد رسول خدا عذر ابوبكر را نپذيرفت پس چگونه باز به همان مطلب معتذر گرديد. بنابر اين</w:t>
      </w:r>
      <w:r w:rsidR="005F2E1C">
        <w:rPr>
          <w:rtl/>
          <w:lang w:bidi="fa-IR"/>
        </w:rPr>
        <w:t>،</w:t>
      </w:r>
      <w:r w:rsidRPr="00724EE1">
        <w:rPr>
          <w:rtl/>
          <w:lang w:bidi="fa-IR"/>
        </w:rPr>
        <w:t xml:space="preserve"> چه فرق است بين آن گفتار ذوالخو يصره به رسول خدا و گفتار اينها، جز اين كه تخطئه ذوالخو يصره در باب اموال و تخطئه اينها درباره خون (كه مهم ترست) بوده</w:t>
      </w:r>
      <w:r w:rsidR="005F2E1C">
        <w:rPr>
          <w:rtl/>
          <w:lang w:bidi="fa-IR"/>
        </w:rPr>
        <w:t>،</w:t>
      </w:r>
      <w:r w:rsidRPr="00724EE1">
        <w:rPr>
          <w:rtl/>
          <w:lang w:bidi="fa-IR"/>
        </w:rPr>
        <w:t xml:space="preserve"> و اين كه اول بالمطابقه و دوم بالالتزام بوده است و اگر آنان به حقيقت صديق و باطل فرق</w:t>
      </w:r>
      <w:r w:rsidR="00727CC6">
        <w:rPr>
          <w:rtl/>
          <w:lang w:bidi="fa-IR"/>
        </w:rPr>
        <w:t>ی</w:t>
      </w:r>
      <w:r w:rsidRPr="00724EE1">
        <w:rPr>
          <w:rtl/>
          <w:lang w:bidi="fa-IR"/>
        </w:rPr>
        <w:t xml:space="preserve"> نگذاشته اند؟</w:t>
      </w:r>
    </w:p>
    <w:p w:rsidR="00724EE1" w:rsidRPr="00724EE1" w:rsidRDefault="00724EE1" w:rsidP="00724EE1">
      <w:pPr>
        <w:pStyle w:val="libNormal"/>
        <w:rPr>
          <w:lang w:bidi="fa-IR"/>
        </w:rPr>
      </w:pPr>
      <w:r w:rsidRPr="00724EE1">
        <w:rPr>
          <w:rtl/>
          <w:lang w:bidi="fa-IR"/>
        </w:rPr>
        <w:t>و چرا در آن ادعاي</w:t>
      </w:r>
      <w:r w:rsidR="00727CC6">
        <w:rPr>
          <w:rtl/>
          <w:lang w:bidi="fa-IR"/>
        </w:rPr>
        <w:t>ی</w:t>
      </w:r>
      <w:r w:rsidRPr="00724EE1">
        <w:rPr>
          <w:rtl/>
          <w:lang w:bidi="fa-IR"/>
        </w:rPr>
        <w:t xml:space="preserve"> كه رسول خدا با يك نفر اعراب</w:t>
      </w:r>
      <w:r w:rsidR="00727CC6">
        <w:rPr>
          <w:rtl/>
          <w:lang w:bidi="fa-IR"/>
        </w:rPr>
        <w:t>ی</w:t>
      </w:r>
      <w:r w:rsidRPr="00724EE1">
        <w:rPr>
          <w:rtl/>
          <w:lang w:bidi="fa-IR"/>
        </w:rPr>
        <w:t xml:space="preserve"> داشت او را تصديق نكردند؟ و چرا بين پيغمبر و ديگران فرق</w:t>
      </w:r>
      <w:r w:rsidR="00727CC6">
        <w:rPr>
          <w:rtl/>
          <w:lang w:bidi="fa-IR"/>
        </w:rPr>
        <w:t>ی</w:t>
      </w:r>
      <w:r w:rsidRPr="00724EE1">
        <w:rPr>
          <w:rtl/>
          <w:lang w:bidi="fa-IR"/>
        </w:rPr>
        <w:t xml:space="preserve"> نگذاشتند كه داستان آن در بخش نخست عنوان يك از فصل چهل و سوم گذشت و چرا گفتار خدا را در باره رسولش فرموده</w:t>
      </w:r>
      <w:r w:rsidR="005F2E1C">
        <w:rPr>
          <w:rtl/>
          <w:lang w:bidi="fa-IR"/>
        </w:rPr>
        <w:t>:</w:t>
      </w:r>
      <w:r w:rsidRPr="00724EE1">
        <w:rPr>
          <w:rtl/>
          <w:lang w:bidi="fa-IR"/>
        </w:rPr>
        <w:t xml:space="preserve"> و ما ينطق عن الهو</w:t>
      </w:r>
      <w:r w:rsidR="00727CC6">
        <w:rPr>
          <w:rtl/>
          <w:lang w:bidi="fa-IR"/>
        </w:rPr>
        <w:t>ی</w:t>
      </w:r>
      <w:r w:rsidR="005F2E1C">
        <w:rPr>
          <w:rtl/>
          <w:lang w:bidi="fa-IR"/>
        </w:rPr>
        <w:t>،</w:t>
      </w:r>
      <w:r w:rsidRPr="00724EE1">
        <w:rPr>
          <w:rtl/>
          <w:lang w:bidi="fa-IR"/>
        </w:rPr>
        <w:t xml:space="preserve"> ان هو الا وح</w:t>
      </w:r>
      <w:r w:rsidR="00727CC6">
        <w:rPr>
          <w:rtl/>
          <w:lang w:bidi="fa-IR"/>
        </w:rPr>
        <w:t>ی</w:t>
      </w:r>
      <w:r w:rsidRPr="00724EE1">
        <w:rPr>
          <w:rtl/>
          <w:lang w:bidi="fa-IR"/>
        </w:rPr>
        <w:t xml:space="preserve"> يوح</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534</w:t>
      </w:r>
      <w:r w:rsidRPr="003B6A35">
        <w:rPr>
          <w:rStyle w:val="libFootnotenumChar"/>
          <w:rtl/>
        </w:rPr>
        <w:t>)</w:t>
      </w:r>
      <w:r w:rsidRPr="00724EE1">
        <w:rPr>
          <w:rtl/>
          <w:lang w:bidi="fa-IR"/>
        </w:rPr>
        <w:t xml:space="preserve"> تصديق ننمودند؟!</w:t>
      </w:r>
    </w:p>
    <w:p w:rsidR="00724EE1" w:rsidRPr="00724EE1" w:rsidRDefault="00D0425B" w:rsidP="006375E5">
      <w:pPr>
        <w:pStyle w:val="libBold1"/>
        <w:rPr>
          <w:lang w:bidi="fa-IR"/>
        </w:rPr>
      </w:pPr>
      <w:r>
        <w:rPr>
          <w:rtl/>
          <w:lang w:bidi="fa-IR"/>
        </w:rPr>
        <w:lastRenderedPageBreak/>
        <w:t>2</w:t>
      </w:r>
      <w:r w:rsidR="00724EE1" w:rsidRPr="00724EE1">
        <w:rPr>
          <w:rtl/>
          <w:lang w:bidi="fa-IR"/>
        </w:rPr>
        <w:t>- حسرت ابوبكر</w:t>
      </w:r>
    </w:p>
    <w:p w:rsidR="00724EE1" w:rsidRPr="00724EE1" w:rsidRDefault="00724EE1" w:rsidP="00724EE1">
      <w:pPr>
        <w:pStyle w:val="libNormal"/>
        <w:rPr>
          <w:lang w:bidi="fa-IR"/>
        </w:rPr>
      </w:pPr>
      <w:r w:rsidRPr="00724EE1">
        <w:rPr>
          <w:rtl/>
          <w:lang w:bidi="fa-IR"/>
        </w:rPr>
        <w:t>عبدالرحمن بن عوف م</w:t>
      </w:r>
      <w:r w:rsidR="00727CC6">
        <w:rPr>
          <w:rtl/>
          <w:lang w:bidi="fa-IR"/>
        </w:rPr>
        <w:t>ی</w:t>
      </w:r>
      <w:r w:rsidRPr="00724EE1">
        <w:rPr>
          <w:rtl/>
          <w:lang w:bidi="fa-IR"/>
        </w:rPr>
        <w:t xml:space="preserve"> گويد: در مرض وفات ابوبكر به عيادتش رفته بودم</w:t>
      </w:r>
      <w:r w:rsidR="005F2E1C">
        <w:rPr>
          <w:rtl/>
          <w:lang w:bidi="fa-IR"/>
        </w:rPr>
        <w:t>،</w:t>
      </w:r>
      <w:r w:rsidRPr="00724EE1">
        <w:rPr>
          <w:rtl/>
          <w:lang w:bidi="fa-IR"/>
        </w:rPr>
        <w:t xml:space="preserve"> از او م</w:t>
      </w:r>
      <w:r w:rsidR="00727CC6">
        <w:rPr>
          <w:rtl/>
          <w:lang w:bidi="fa-IR"/>
        </w:rPr>
        <w:t>ی</w:t>
      </w:r>
      <w:r w:rsidRPr="00724EE1">
        <w:rPr>
          <w:rtl/>
          <w:lang w:bidi="fa-IR"/>
        </w:rPr>
        <w:t xml:space="preserve"> شنيدم كه م</w:t>
      </w:r>
      <w:r w:rsidR="00727CC6">
        <w:rPr>
          <w:rtl/>
          <w:lang w:bidi="fa-IR"/>
        </w:rPr>
        <w:t>ی</w:t>
      </w:r>
      <w:r w:rsidRPr="00724EE1">
        <w:rPr>
          <w:rtl/>
          <w:lang w:bidi="fa-IR"/>
        </w:rPr>
        <w:t xml:space="preserve"> گفت</w:t>
      </w:r>
      <w:r w:rsidR="005F2E1C">
        <w:rPr>
          <w:rtl/>
          <w:lang w:bidi="fa-IR"/>
        </w:rPr>
        <w:t>:</w:t>
      </w:r>
      <w:r w:rsidRPr="00724EE1">
        <w:rPr>
          <w:rtl/>
          <w:lang w:bidi="fa-IR"/>
        </w:rPr>
        <w:t xml:space="preserve"> من تنها بر سه چيز تاسف م</w:t>
      </w:r>
      <w:r w:rsidR="00727CC6">
        <w:rPr>
          <w:rtl/>
          <w:lang w:bidi="fa-IR"/>
        </w:rPr>
        <w:t>ی</w:t>
      </w:r>
      <w:r w:rsidRPr="00724EE1">
        <w:rPr>
          <w:rtl/>
          <w:lang w:bidi="fa-IR"/>
        </w:rPr>
        <w:t xml:space="preserve"> خورم كه چرا آنها را انجام دادم و ا</w:t>
      </w:r>
      <w:r w:rsidR="00727CC6">
        <w:rPr>
          <w:rtl/>
          <w:lang w:bidi="fa-IR"/>
        </w:rPr>
        <w:t>ی</w:t>
      </w:r>
      <w:r w:rsidRPr="00724EE1">
        <w:rPr>
          <w:rtl/>
          <w:lang w:bidi="fa-IR"/>
        </w:rPr>
        <w:t xml:space="preserve"> كاش از من سر نم</w:t>
      </w:r>
      <w:r w:rsidR="00727CC6">
        <w:rPr>
          <w:rtl/>
          <w:lang w:bidi="fa-IR"/>
        </w:rPr>
        <w:t>ی</w:t>
      </w:r>
      <w:r w:rsidRPr="00724EE1">
        <w:rPr>
          <w:rtl/>
          <w:lang w:bidi="fa-IR"/>
        </w:rPr>
        <w:t xml:space="preserve"> زد! و سه كار انجام نداده ام و آرزو داشتم آنها را انجام م</w:t>
      </w:r>
      <w:r w:rsidR="00727CC6">
        <w:rPr>
          <w:rtl/>
          <w:lang w:bidi="fa-IR"/>
        </w:rPr>
        <w:t>ی</w:t>
      </w:r>
      <w:r w:rsidRPr="00724EE1">
        <w:rPr>
          <w:rtl/>
          <w:lang w:bidi="fa-IR"/>
        </w:rPr>
        <w:t xml:space="preserve"> دادم</w:t>
      </w:r>
      <w:r w:rsidR="005F2E1C">
        <w:rPr>
          <w:rtl/>
          <w:lang w:bidi="fa-IR"/>
        </w:rPr>
        <w:t>،</w:t>
      </w:r>
      <w:r w:rsidRPr="00724EE1">
        <w:rPr>
          <w:rtl/>
          <w:lang w:bidi="fa-IR"/>
        </w:rPr>
        <w:t xml:space="preserve"> و آرزو داشتم سه مطلب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w:t>
      </w:r>
      <w:r w:rsidR="00727CC6">
        <w:rPr>
          <w:rtl/>
          <w:lang w:bidi="fa-IR"/>
        </w:rPr>
        <w:t>ی</w:t>
      </w:r>
      <w:r w:rsidRPr="00724EE1">
        <w:rPr>
          <w:rtl/>
          <w:lang w:bidi="fa-IR"/>
        </w:rPr>
        <w:t xml:space="preserve"> پرسيدم</w:t>
      </w:r>
      <w:r w:rsidR="005F2E1C">
        <w:rPr>
          <w:rtl/>
          <w:lang w:bidi="fa-IR"/>
        </w:rPr>
        <w:t>.</w:t>
      </w:r>
    </w:p>
    <w:p w:rsidR="00724EE1" w:rsidRPr="00724EE1" w:rsidRDefault="00724EE1" w:rsidP="00724EE1">
      <w:pPr>
        <w:pStyle w:val="libNormal"/>
        <w:rPr>
          <w:lang w:bidi="fa-IR"/>
        </w:rPr>
      </w:pPr>
      <w:r w:rsidRPr="00724EE1">
        <w:rPr>
          <w:rtl/>
          <w:lang w:bidi="fa-IR"/>
        </w:rPr>
        <w:t>امام سه عمل</w:t>
      </w:r>
      <w:r w:rsidR="00727CC6">
        <w:rPr>
          <w:rtl/>
          <w:lang w:bidi="fa-IR"/>
        </w:rPr>
        <w:t>ی</w:t>
      </w:r>
      <w:r w:rsidRPr="00724EE1">
        <w:rPr>
          <w:rtl/>
          <w:lang w:bidi="fa-IR"/>
        </w:rPr>
        <w:t xml:space="preserve"> كه آرزو داشتم از من سر نم</w:t>
      </w:r>
      <w:r w:rsidR="00727CC6">
        <w:rPr>
          <w:rtl/>
          <w:lang w:bidi="fa-IR"/>
        </w:rPr>
        <w:t>ی</w:t>
      </w:r>
      <w:r w:rsidRPr="00724EE1">
        <w:rPr>
          <w:rtl/>
          <w:lang w:bidi="fa-IR"/>
        </w:rPr>
        <w:t xml:space="preserve"> زد؛ يك</w:t>
      </w:r>
      <w:r w:rsidR="00727CC6">
        <w:rPr>
          <w:rtl/>
          <w:lang w:bidi="fa-IR"/>
        </w:rPr>
        <w:t>ی</w:t>
      </w:r>
      <w:r w:rsidRPr="00724EE1">
        <w:rPr>
          <w:rtl/>
          <w:lang w:bidi="fa-IR"/>
        </w:rPr>
        <w:t xml:space="preserve"> اين كه متعرض خانه فاطمه نم</w:t>
      </w:r>
      <w:r w:rsidR="00727CC6">
        <w:rPr>
          <w:rtl/>
          <w:lang w:bidi="fa-IR"/>
        </w:rPr>
        <w:t>ی</w:t>
      </w:r>
      <w:r w:rsidRPr="00724EE1">
        <w:rPr>
          <w:rtl/>
          <w:lang w:bidi="fa-IR"/>
        </w:rPr>
        <w:t xml:space="preserve"> شدم و اگر چه مستلزم جنگ و قتال</w:t>
      </w:r>
      <w:r w:rsidR="00727CC6">
        <w:rPr>
          <w:rtl/>
          <w:lang w:bidi="fa-IR"/>
        </w:rPr>
        <w:t>ی</w:t>
      </w:r>
      <w:r w:rsidRPr="00724EE1">
        <w:rPr>
          <w:rtl/>
          <w:lang w:bidi="fa-IR"/>
        </w:rPr>
        <w:t xml:space="preserve"> بود... و ديگر اين كه فجاه را نم</w:t>
      </w:r>
      <w:r w:rsidR="00727CC6">
        <w:rPr>
          <w:rtl/>
          <w:lang w:bidi="fa-IR"/>
        </w:rPr>
        <w:t>ی</w:t>
      </w:r>
      <w:r w:rsidRPr="00724EE1">
        <w:rPr>
          <w:rtl/>
          <w:lang w:bidi="fa-IR"/>
        </w:rPr>
        <w:t xml:space="preserve"> سوزاندم بلكه يا با شمشير او را م</w:t>
      </w:r>
      <w:r w:rsidR="00727CC6">
        <w:rPr>
          <w:rtl/>
          <w:lang w:bidi="fa-IR"/>
        </w:rPr>
        <w:t>ی</w:t>
      </w:r>
      <w:r w:rsidRPr="00724EE1">
        <w:rPr>
          <w:rtl/>
          <w:lang w:bidi="fa-IR"/>
        </w:rPr>
        <w:t xml:space="preserve"> كشتم و يا آزادش م</w:t>
      </w:r>
      <w:r w:rsidR="00727CC6">
        <w:rPr>
          <w:rtl/>
          <w:lang w:bidi="fa-IR"/>
        </w:rPr>
        <w:t>ی</w:t>
      </w:r>
      <w:r w:rsidRPr="00724EE1">
        <w:rPr>
          <w:rtl/>
          <w:lang w:bidi="fa-IR"/>
        </w:rPr>
        <w:t xml:space="preserve"> كردم تا اينكه گويد و اما سه موضوع</w:t>
      </w:r>
      <w:r w:rsidR="00727CC6">
        <w:rPr>
          <w:rtl/>
          <w:lang w:bidi="fa-IR"/>
        </w:rPr>
        <w:t>ی</w:t>
      </w:r>
      <w:r w:rsidRPr="00724EE1">
        <w:rPr>
          <w:rtl/>
          <w:lang w:bidi="fa-IR"/>
        </w:rPr>
        <w:t xml:space="preserve"> كه دوست داشتم از رسول خدا م</w:t>
      </w:r>
      <w:r w:rsidR="00727CC6">
        <w:rPr>
          <w:rtl/>
          <w:lang w:bidi="fa-IR"/>
        </w:rPr>
        <w:t>ی</w:t>
      </w:r>
      <w:r w:rsidRPr="00724EE1">
        <w:rPr>
          <w:rtl/>
          <w:lang w:bidi="fa-IR"/>
        </w:rPr>
        <w:t xml:space="preserve"> پرسيدم</w:t>
      </w:r>
      <w:r w:rsidR="005F2E1C">
        <w:rPr>
          <w:rtl/>
          <w:lang w:bidi="fa-IR"/>
        </w:rPr>
        <w:t>؛</w:t>
      </w:r>
      <w:r w:rsidRPr="00724EE1">
        <w:rPr>
          <w:rtl/>
          <w:lang w:bidi="fa-IR"/>
        </w:rPr>
        <w:t xml:space="preserve"> يك</w:t>
      </w:r>
      <w:r w:rsidR="00727CC6">
        <w:rPr>
          <w:rtl/>
          <w:lang w:bidi="fa-IR"/>
        </w:rPr>
        <w:t>ی</w:t>
      </w:r>
      <w:r w:rsidRPr="00724EE1">
        <w:rPr>
          <w:rtl/>
          <w:lang w:bidi="fa-IR"/>
        </w:rPr>
        <w:t xml:space="preserve"> اين كه خليفه پس از او چه كس</w:t>
      </w:r>
      <w:r w:rsidR="00727CC6">
        <w:rPr>
          <w:rtl/>
          <w:lang w:bidi="fa-IR"/>
        </w:rPr>
        <w:t>ی</w:t>
      </w:r>
      <w:r w:rsidRPr="00724EE1">
        <w:rPr>
          <w:rtl/>
          <w:lang w:bidi="fa-IR"/>
        </w:rPr>
        <w:t xml:space="preserve"> خواهد بود تا با او نزاع و تشاجر نكنيم</w:t>
      </w:r>
      <w:r w:rsidR="005F2E1C">
        <w:rPr>
          <w:rtl/>
          <w:lang w:bidi="fa-IR"/>
        </w:rPr>
        <w:t>،</w:t>
      </w:r>
      <w:r w:rsidRPr="00724EE1">
        <w:rPr>
          <w:rtl/>
          <w:lang w:bidi="fa-IR"/>
        </w:rPr>
        <w:t xml:space="preserve"> و ديگر اين كه ميراث عمه و دختر خواهر را از او سوال م</w:t>
      </w:r>
      <w:r w:rsidR="00727CC6">
        <w:rPr>
          <w:rtl/>
          <w:lang w:bidi="fa-IR"/>
        </w:rPr>
        <w:t>ی</w:t>
      </w:r>
      <w:r w:rsidRPr="00724EE1">
        <w:rPr>
          <w:rtl/>
          <w:lang w:bidi="fa-IR"/>
        </w:rPr>
        <w:t xml:space="preserve"> كردم</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535</w:t>
      </w:r>
      <w:r w:rsidRPr="003B6A35">
        <w:rPr>
          <w:rStyle w:val="libFootnotenumChar"/>
          <w:rtl/>
        </w:rPr>
        <w:t>)</w:t>
      </w:r>
      <w:r w:rsidRPr="00724EE1">
        <w:rPr>
          <w:rtl/>
          <w:lang w:bidi="fa-IR"/>
        </w:rPr>
        <w:t>.</w:t>
      </w:r>
    </w:p>
    <w:p w:rsidR="00724EE1" w:rsidRPr="00724EE1" w:rsidRDefault="00724EE1" w:rsidP="00A508B7">
      <w:pPr>
        <w:pStyle w:val="libBold1"/>
        <w:rPr>
          <w:lang w:bidi="fa-IR"/>
        </w:rPr>
      </w:pPr>
      <w:r w:rsidRPr="00724EE1">
        <w:rPr>
          <w:rtl/>
          <w:lang w:bidi="fa-IR"/>
        </w:rPr>
        <w:t>سند خبر:</w:t>
      </w:r>
    </w:p>
    <w:p w:rsidR="00724EE1" w:rsidRPr="00724EE1" w:rsidRDefault="00724EE1" w:rsidP="00724EE1">
      <w:pPr>
        <w:pStyle w:val="libNormal"/>
        <w:rPr>
          <w:lang w:bidi="fa-IR"/>
        </w:rPr>
      </w:pPr>
      <w:r w:rsidRPr="00724EE1">
        <w:rPr>
          <w:rtl/>
          <w:lang w:bidi="fa-IR"/>
        </w:rPr>
        <w:t xml:space="preserve">و همين خبر را شيخ صدوق </w:t>
      </w:r>
      <w:r w:rsidR="00621C2F" w:rsidRPr="00621C2F">
        <w:rPr>
          <w:rStyle w:val="libAlaemChar"/>
          <w:rtl/>
        </w:rPr>
        <w:t>رحمه‌الله</w:t>
      </w:r>
      <w:r w:rsidRPr="00724EE1">
        <w:rPr>
          <w:rtl/>
          <w:lang w:bidi="fa-IR"/>
        </w:rPr>
        <w:t xml:space="preserve"> نيز در كتاب خصال از طريق عامه نقل كرده وليكن در آخر آن چنين آمده</w:t>
      </w:r>
      <w:r w:rsidR="005F2E1C">
        <w:rPr>
          <w:rtl/>
          <w:lang w:bidi="fa-IR"/>
        </w:rPr>
        <w:t>:</w:t>
      </w:r>
      <w:r w:rsidRPr="00724EE1">
        <w:rPr>
          <w:rtl/>
          <w:lang w:bidi="fa-IR"/>
        </w:rPr>
        <w:t xml:space="preserve"> دوست داشتم از رسول خدا از ميراث برادر و عمه پرسش م</w:t>
      </w:r>
      <w:r w:rsidR="00727CC6">
        <w:rPr>
          <w:rtl/>
          <w:lang w:bidi="fa-IR"/>
        </w:rPr>
        <w:t>ی</w:t>
      </w:r>
      <w:r w:rsidRPr="00724EE1">
        <w:rPr>
          <w:rtl/>
          <w:lang w:bidi="fa-IR"/>
        </w:rPr>
        <w:t xml:space="preserve"> نمودم </w:t>
      </w:r>
      <w:r w:rsidRPr="003B6A35">
        <w:rPr>
          <w:rStyle w:val="libFootnotenumChar"/>
          <w:rtl/>
        </w:rPr>
        <w:t>(</w:t>
      </w:r>
      <w:r w:rsidR="00D72EF7" w:rsidRPr="003B6A35">
        <w:rPr>
          <w:rStyle w:val="libFootnotenumChar"/>
          <w:rtl/>
        </w:rPr>
        <w:t>53</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نيز روايت را ابن قتيبه در خلفا نقل كرده وليكن در آخر آن چنين آورده</w:t>
      </w:r>
      <w:r w:rsidR="005F2E1C">
        <w:rPr>
          <w:rtl/>
          <w:lang w:bidi="fa-IR"/>
        </w:rPr>
        <w:t>:</w:t>
      </w:r>
      <w:r w:rsidRPr="00724EE1">
        <w:rPr>
          <w:rtl/>
          <w:lang w:bidi="fa-IR"/>
        </w:rPr>
        <w:t xml:space="preserve"> دوست داشتم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ميراث دختر برادر و عمه م</w:t>
      </w:r>
      <w:r w:rsidR="00727CC6">
        <w:rPr>
          <w:rtl/>
          <w:lang w:bidi="fa-IR"/>
        </w:rPr>
        <w:t>ی</w:t>
      </w:r>
      <w:r w:rsidRPr="00724EE1">
        <w:rPr>
          <w:rtl/>
          <w:lang w:bidi="fa-IR"/>
        </w:rPr>
        <w:t xml:space="preserve"> پرسيدم </w:t>
      </w:r>
      <w:r w:rsidRPr="003B6A35">
        <w:rPr>
          <w:rStyle w:val="libFootnotenumChar"/>
          <w:rtl/>
        </w:rPr>
        <w:t>(</w:t>
      </w:r>
      <w:r w:rsidR="00D72EF7" w:rsidRPr="003B6A35">
        <w:rPr>
          <w:rStyle w:val="libFootnotenumChar"/>
          <w:rtl/>
        </w:rPr>
        <w:t>53</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همچنين فضل بن شاذان در ايضاح خبر مذكور را از طريق عامه روايت نموده و در ضمن آن آورده</w:t>
      </w:r>
      <w:r w:rsidR="005F2E1C">
        <w:rPr>
          <w:rtl/>
          <w:lang w:bidi="fa-IR"/>
        </w:rPr>
        <w:t>:</w:t>
      </w:r>
      <w:r w:rsidRPr="00724EE1">
        <w:rPr>
          <w:rtl/>
          <w:lang w:bidi="fa-IR"/>
        </w:rPr>
        <w:t xml:space="preserve"> دوست داشتم از لشكر اسامه تخلف نم</w:t>
      </w:r>
      <w:r w:rsidR="00727CC6">
        <w:rPr>
          <w:rtl/>
          <w:lang w:bidi="fa-IR"/>
        </w:rPr>
        <w:t>ی</w:t>
      </w:r>
      <w:r w:rsidRPr="00724EE1">
        <w:rPr>
          <w:rtl/>
          <w:lang w:bidi="fa-IR"/>
        </w:rPr>
        <w:t xml:space="preserve"> كردم</w:t>
      </w:r>
      <w:r w:rsidR="005F2E1C">
        <w:rPr>
          <w:rtl/>
          <w:lang w:bidi="fa-IR"/>
        </w:rPr>
        <w:t>،</w:t>
      </w:r>
      <w:r w:rsidRPr="00724EE1">
        <w:rPr>
          <w:rtl/>
          <w:lang w:bidi="fa-IR"/>
        </w:rPr>
        <w:t xml:space="preserve"> و دوست داشتم عيينه و طليحه را نم</w:t>
      </w:r>
      <w:r w:rsidR="00727CC6">
        <w:rPr>
          <w:rtl/>
          <w:lang w:bidi="fa-IR"/>
        </w:rPr>
        <w:t>ی</w:t>
      </w:r>
      <w:r w:rsidRPr="00724EE1">
        <w:rPr>
          <w:rtl/>
          <w:lang w:bidi="fa-IR"/>
        </w:rPr>
        <w:t xml:space="preserve"> كشتم </w:t>
      </w:r>
      <w:r w:rsidRPr="003B6A35">
        <w:rPr>
          <w:rStyle w:val="libFootnotenumChar"/>
          <w:rtl/>
        </w:rPr>
        <w:t>(</w:t>
      </w:r>
      <w:r w:rsidR="00D72EF7" w:rsidRPr="003B6A35">
        <w:rPr>
          <w:rStyle w:val="libFootnotenumChar"/>
          <w:rtl/>
        </w:rPr>
        <w:t>53</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A508B7">
      <w:pPr>
        <w:pStyle w:val="libBold1"/>
        <w:rPr>
          <w:lang w:bidi="fa-IR"/>
        </w:rPr>
      </w:pPr>
      <w:r w:rsidRPr="00724EE1">
        <w:rPr>
          <w:rtl/>
          <w:lang w:bidi="fa-IR"/>
        </w:rPr>
        <w:t>بررس</w:t>
      </w:r>
      <w:r w:rsidR="00727CC6">
        <w:rPr>
          <w:rtl/>
          <w:lang w:bidi="fa-IR"/>
        </w:rPr>
        <w:t>ی</w:t>
      </w:r>
      <w:r w:rsidRPr="00724EE1">
        <w:rPr>
          <w:rtl/>
          <w:lang w:bidi="fa-IR"/>
        </w:rPr>
        <w:t xml:space="preserve"> خبر:</w:t>
      </w:r>
    </w:p>
    <w:p w:rsidR="00724EE1" w:rsidRPr="00724EE1" w:rsidRDefault="00724EE1" w:rsidP="00724EE1">
      <w:pPr>
        <w:pStyle w:val="libNormal"/>
        <w:rPr>
          <w:lang w:bidi="fa-IR"/>
        </w:rPr>
      </w:pPr>
      <w:r w:rsidRPr="00724EE1">
        <w:rPr>
          <w:rtl/>
          <w:lang w:bidi="fa-IR"/>
        </w:rPr>
        <w:t>شيخ صدوق در خصال پس از نقل اين خبر م</w:t>
      </w:r>
      <w:r w:rsidR="00727CC6">
        <w:rPr>
          <w:rtl/>
          <w:lang w:bidi="fa-IR"/>
        </w:rPr>
        <w:t>ی</w:t>
      </w:r>
      <w:r w:rsidRPr="00724EE1">
        <w:rPr>
          <w:rtl/>
          <w:lang w:bidi="fa-IR"/>
        </w:rPr>
        <w:t xml:space="preserve"> گويد: و هنگام</w:t>
      </w:r>
      <w:r w:rsidR="00727CC6">
        <w:rPr>
          <w:rtl/>
          <w:lang w:bidi="fa-IR"/>
        </w:rPr>
        <w:t>ی</w:t>
      </w:r>
      <w:r w:rsidRPr="00724EE1">
        <w:rPr>
          <w:rtl/>
          <w:lang w:bidi="fa-IR"/>
        </w:rPr>
        <w:t xml:space="preserve"> كه انصار، محاجه صديقه طاهره را با آنان درباره خلافت شنيدند به آن مخدره گفتند: اگر ما پيش از آن كه با ابوبكر بيعت كنيم اين سخنان شما را شنيده بوديم هرگز از عل</w:t>
      </w:r>
      <w:r w:rsidR="00727CC6">
        <w:rPr>
          <w:rtl/>
          <w:lang w:bidi="fa-IR"/>
        </w:rPr>
        <w:t>ی</w:t>
      </w:r>
      <w:r w:rsidRPr="00724EE1">
        <w:rPr>
          <w:rtl/>
          <w:lang w:bidi="fa-IR"/>
        </w:rPr>
        <w:t xml:space="preserve"> به ابوبكر عدول نم</w:t>
      </w:r>
      <w:r w:rsidR="00727CC6">
        <w:rPr>
          <w:rtl/>
          <w:lang w:bidi="fa-IR"/>
        </w:rPr>
        <w:t>ی</w:t>
      </w:r>
      <w:r w:rsidRPr="00724EE1">
        <w:rPr>
          <w:rtl/>
          <w:lang w:bidi="fa-IR"/>
        </w:rPr>
        <w:t xml:space="preserve"> كرديم</w:t>
      </w:r>
      <w:r w:rsidR="005F2E1C">
        <w:rPr>
          <w:rtl/>
          <w:lang w:bidi="fa-IR"/>
        </w:rPr>
        <w:t>،</w:t>
      </w:r>
      <w:r w:rsidRPr="00724EE1">
        <w:rPr>
          <w:rtl/>
          <w:lang w:bidi="fa-IR"/>
        </w:rPr>
        <w:t xml:space="preserve"> ول</w:t>
      </w:r>
      <w:r w:rsidR="00727CC6">
        <w:rPr>
          <w:rtl/>
          <w:lang w:bidi="fa-IR"/>
        </w:rPr>
        <w:t>ی</w:t>
      </w:r>
      <w:r w:rsidRPr="00724EE1">
        <w:rPr>
          <w:rtl/>
          <w:lang w:bidi="fa-IR"/>
        </w:rPr>
        <w:t xml:space="preserve"> فاطمه</w:t>
      </w:r>
      <w:r w:rsidR="005F2E1C">
        <w:rPr>
          <w:rtl/>
          <w:lang w:bidi="fa-IR"/>
        </w:rPr>
        <w:t>،</w:t>
      </w:r>
      <w:r w:rsidRPr="00724EE1">
        <w:rPr>
          <w:rtl/>
          <w:lang w:bidi="fa-IR"/>
        </w:rPr>
        <w:t xml:space="preserve"> - سلام الله عليها در پاسخ آنان فرمود: آيا روز غدير خم برا</w:t>
      </w:r>
      <w:r w:rsidR="00727CC6">
        <w:rPr>
          <w:rtl/>
          <w:lang w:bidi="fa-IR"/>
        </w:rPr>
        <w:t>ی</w:t>
      </w:r>
      <w:r w:rsidRPr="00724EE1">
        <w:rPr>
          <w:rtl/>
          <w:lang w:bidi="fa-IR"/>
        </w:rPr>
        <w:t xml:space="preserve"> كس</w:t>
      </w:r>
      <w:r w:rsidR="00727CC6">
        <w:rPr>
          <w:rtl/>
          <w:lang w:bidi="fa-IR"/>
        </w:rPr>
        <w:t>ی</w:t>
      </w:r>
      <w:r w:rsidRPr="00724EE1">
        <w:rPr>
          <w:rtl/>
          <w:lang w:bidi="fa-IR"/>
        </w:rPr>
        <w:t xml:space="preserve"> عذر</w:t>
      </w:r>
      <w:r w:rsidR="00727CC6">
        <w:rPr>
          <w:rtl/>
          <w:lang w:bidi="fa-IR"/>
        </w:rPr>
        <w:t>ی</w:t>
      </w:r>
      <w:r w:rsidRPr="00724EE1">
        <w:rPr>
          <w:rtl/>
          <w:lang w:bidi="fa-IR"/>
        </w:rPr>
        <w:t xml:space="preserve"> باق</w:t>
      </w:r>
      <w:r w:rsidR="00727CC6">
        <w:rPr>
          <w:rtl/>
          <w:lang w:bidi="fa-IR"/>
        </w:rPr>
        <w:t>ی</w:t>
      </w:r>
      <w:r w:rsidRPr="00724EE1">
        <w:rPr>
          <w:rtl/>
          <w:lang w:bidi="fa-IR"/>
        </w:rPr>
        <w:t xml:space="preserve"> گذاشت</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 xml:space="preserve">ابن قتيبه در خلفا بعد از ذكر محاجه اميرالمومنين </w:t>
      </w:r>
      <w:r w:rsidR="00604D03" w:rsidRPr="00604D03">
        <w:rPr>
          <w:rStyle w:val="libAlaemChar"/>
          <w:rtl/>
        </w:rPr>
        <w:t>عليه‌السلام</w:t>
      </w:r>
      <w:r w:rsidRPr="00724EE1">
        <w:rPr>
          <w:rtl/>
          <w:lang w:bidi="fa-IR"/>
        </w:rPr>
        <w:t xml:space="preserve"> با انصار در باره خلافت آورده</w:t>
      </w:r>
      <w:r w:rsidR="005F2E1C">
        <w:rPr>
          <w:rtl/>
          <w:lang w:bidi="fa-IR"/>
        </w:rPr>
        <w:t>:</w:t>
      </w:r>
      <w:r w:rsidRPr="00724EE1">
        <w:rPr>
          <w:rtl/>
          <w:lang w:bidi="fa-IR"/>
        </w:rPr>
        <w:t xml:space="preserve"> بشير بن سعد انصار</w:t>
      </w:r>
      <w:r w:rsidR="00727CC6">
        <w:rPr>
          <w:rtl/>
          <w:lang w:bidi="fa-IR"/>
        </w:rPr>
        <w:t>ی</w:t>
      </w:r>
      <w:r w:rsidRPr="00724EE1">
        <w:rPr>
          <w:rtl/>
          <w:lang w:bidi="fa-IR"/>
        </w:rPr>
        <w:t xml:space="preserve"> نخستين كس</w:t>
      </w:r>
      <w:r w:rsidR="00727CC6">
        <w:rPr>
          <w:rtl/>
          <w:lang w:bidi="fa-IR"/>
        </w:rPr>
        <w:t>ی</w:t>
      </w:r>
      <w:r w:rsidRPr="00724EE1">
        <w:rPr>
          <w:rtl/>
          <w:lang w:bidi="fa-IR"/>
        </w:rPr>
        <w:t xml:space="preserve"> كه با ابوبكر بيعت نمود، حت</w:t>
      </w:r>
      <w:r w:rsidR="00727CC6">
        <w:rPr>
          <w:rtl/>
          <w:lang w:bidi="fa-IR"/>
        </w:rPr>
        <w:t>ی</w:t>
      </w:r>
      <w:r w:rsidRPr="00724EE1">
        <w:rPr>
          <w:rtl/>
          <w:lang w:bidi="fa-IR"/>
        </w:rPr>
        <w:t xml:space="preserve"> پيش از عمر، بخاطر حسادت</w:t>
      </w:r>
      <w:r w:rsidR="00727CC6">
        <w:rPr>
          <w:rtl/>
          <w:lang w:bidi="fa-IR"/>
        </w:rPr>
        <w:t>ی</w:t>
      </w:r>
      <w:r w:rsidRPr="00724EE1">
        <w:rPr>
          <w:rtl/>
          <w:lang w:bidi="fa-IR"/>
        </w:rPr>
        <w:t xml:space="preserve"> كه نسبت به پسر عمويش سعد بن عباده داشت از اين كه مبادا مردم با او بيعت كنند به آن حضرت گفت</w:t>
      </w:r>
      <w:r w:rsidR="005F2E1C">
        <w:rPr>
          <w:rtl/>
          <w:lang w:bidi="fa-IR"/>
        </w:rPr>
        <w:t>:</w:t>
      </w:r>
      <w:r w:rsidRPr="00724EE1">
        <w:rPr>
          <w:rtl/>
          <w:lang w:bidi="fa-IR"/>
        </w:rPr>
        <w:t xml:space="preserve"> اگر انصار سخنان شما را پيش از آن كه با ابوبكر بيعت كنند شنيده بودند هرگز درباره خلافت شما اختلاف نم</w:t>
      </w:r>
      <w:r w:rsidR="00727CC6">
        <w:rPr>
          <w:rtl/>
          <w:lang w:bidi="fa-IR"/>
        </w:rPr>
        <w:t>ی</w:t>
      </w:r>
      <w:r w:rsidRPr="00724EE1">
        <w:rPr>
          <w:rtl/>
          <w:lang w:bidi="fa-IR"/>
        </w:rPr>
        <w:t xml:space="preserve"> كردند </w:t>
      </w:r>
      <w:r w:rsidRPr="003B6A35">
        <w:rPr>
          <w:rStyle w:val="libFootnotenumChar"/>
          <w:rtl/>
        </w:rPr>
        <w:t>(</w:t>
      </w:r>
      <w:r w:rsidR="00D72EF7" w:rsidRPr="003B6A35">
        <w:rPr>
          <w:rStyle w:val="libFootnotenumChar"/>
          <w:rtl/>
        </w:rPr>
        <w:t>53</w:t>
      </w:r>
      <w:r w:rsidR="00B9325C" w:rsidRPr="003B6A35">
        <w:rPr>
          <w:rStyle w:val="libFootnotenumChar"/>
          <w:rtl/>
        </w:rPr>
        <w:t>9</w:t>
      </w:r>
      <w:r w:rsidRPr="003B6A35">
        <w:rPr>
          <w:rStyle w:val="libFootnotenumChar"/>
          <w:rtl/>
        </w:rPr>
        <w:t>)</w:t>
      </w:r>
      <w:r w:rsidRPr="00724EE1">
        <w:rPr>
          <w:rtl/>
          <w:lang w:bidi="fa-IR"/>
        </w:rPr>
        <w:t>.</w:t>
      </w:r>
    </w:p>
    <w:p w:rsidR="004D5934" w:rsidRDefault="00724EE1" w:rsidP="00724EE1">
      <w:pPr>
        <w:pStyle w:val="libNormal"/>
        <w:rPr>
          <w:rtl/>
          <w:lang w:bidi="fa-IR"/>
        </w:rPr>
      </w:pPr>
      <w:r w:rsidRPr="00724EE1">
        <w:rPr>
          <w:rtl/>
          <w:lang w:bidi="fa-IR"/>
        </w:rPr>
        <w:t>و نيز آورده</w:t>
      </w:r>
      <w:r w:rsidR="005F2E1C">
        <w:rPr>
          <w:rtl/>
          <w:lang w:bidi="fa-IR"/>
        </w:rPr>
        <w:t>:</w:t>
      </w:r>
      <w:r w:rsidRPr="00724EE1">
        <w:rPr>
          <w:rtl/>
          <w:lang w:bidi="fa-IR"/>
        </w:rPr>
        <w:t xml:space="preserve"> عل</w:t>
      </w:r>
      <w:r w:rsidR="00727CC6">
        <w:rPr>
          <w:rtl/>
          <w:lang w:bidi="fa-IR"/>
        </w:rPr>
        <w:t>ی</w:t>
      </w:r>
      <w:r w:rsidR="005F2E1C">
        <w:rPr>
          <w:rtl/>
          <w:lang w:bidi="fa-IR"/>
        </w:rPr>
        <w:t>،</w:t>
      </w:r>
      <w:r w:rsidRPr="00724EE1">
        <w:rPr>
          <w:rtl/>
          <w:lang w:bidi="fa-IR"/>
        </w:rPr>
        <w:t xml:space="preserve"> شبها فاطمه را بر استر سوار نموده به مجالس و مجامع انصار م</w:t>
      </w:r>
      <w:r w:rsidR="00727CC6">
        <w:rPr>
          <w:rtl/>
          <w:lang w:bidi="fa-IR"/>
        </w:rPr>
        <w:t>ی</w:t>
      </w:r>
      <w:r w:rsidRPr="00724EE1">
        <w:rPr>
          <w:rtl/>
          <w:lang w:bidi="fa-IR"/>
        </w:rPr>
        <w:t xml:space="preserve"> برد تا از آنان استنصار كند، و آنان در پاسخ فاطمه </w:t>
      </w:r>
      <w:r w:rsidR="00A508B7" w:rsidRPr="00A508B7">
        <w:rPr>
          <w:rStyle w:val="libAlaemChar"/>
          <w:rtl/>
        </w:rPr>
        <w:t>عليها‌السلام</w:t>
      </w:r>
      <w:r w:rsidRPr="00724EE1">
        <w:rPr>
          <w:rtl/>
          <w:lang w:bidi="fa-IR"/>
        </w:rPr>
        <w:t xml:space="preserve"> م</w:t>
      </w:r>
      <w:r w:rsidR="00727CC6">
        <w:rPr>
          <w:rtl/>
          <w:lang w:bidi="fa-IR"/>
        </w:rPr>
        <w:t>ی</w:t>
      </w:r>
      <w:r w:rsidRPr="00724EE1">
        <w:rPr>
          <w:rtl/>
          <w:lang w:bidi="fa-IR"/>
        </w:rPr>
        <w:t xml:space="preserve"> گفتند ا</w:t>
      </w:r>
      <w:r w:rsidR="00727CC6">
        <w:rPr>
          <w:rtl/>
          <w:lang w:bidi="fa-IR"/>
        </w:rPr>
        <w:t>ی</w:t>
      </w:r>
      <w:r w:rsidRPr="00724EE1">
        <w:rPr>
          <w:rtl/>
          <w:lang w:bidi="fa-IR"/>
        </w:rPr>
        <w:t xml:space="preserve"> دختر رسول خدا! اگر همسر و پسر عم تو قبل از ابوبكر از ما بيعت خواسته بود ما با ديگر</w:t>
      </w:r>
      <w:r w:rsidR="00727CC6">
        <w:rPr>
          <w:rtl/>
          <w:lang w:bidi="fa-IR"/>
        </w:rPr>
        <w:t>ی</w:t>
      </w:r>
      <w:r w:rsidRPr="00724EE1">
        <w:rPr>
          <w:rtl/>
          <w:lang w:bidi="fa-IR"/>
        </w:rPr>
        <w:t xml:space="preserve"> بيعت نم</w:t>
      </w:r>
      <w:r w:rsidR="00727CC6">
        <w:rPr>
          <w:rtl/>
          <w:lang w:bidi="fa-IR"/>
        </w:rPr>
        <w:t>ی</w:t>
      </w:r>
      <w:r w:rsidRPr="00724EE1">
        <w:rPr>
          <w:rtl/>
          <w:lang w:bidi="fa-IR"/>
        </w:rPr>
        <w:t xml:space="preserve"> نموديم و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آنان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آيا صحيح بود كه من در آن موقع پيكر پاك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در ميان خانه بگذارم و از خانه خارج شده بر سر خلافت آن بزرگوار با مردم به مشاجره و مخاصمه برخيزم</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 xml:space="preserve">و فاطمه </w:t>
      </w:r>
      <w:r w:rsidR="00A508B7" w:rsidRPr="00A508B7">
        <w:rPr>
          <w:rStyle w:val="libAlaemChar"/>
          <w:rtl/>
        </w:rPr>
        <w:t>عليها‌السلام</w:t>
      </w:r>
      <w:r w:rsidRPr="00724EE1">
        <w:rPr>
          <w:rtl/>
          <w:lang w:bidi="fa-IR"/>
        </w:rPr>
        <w:t xml:space="preserve"> نيز به آنان گفت</w:t>
      </w:r>
      <w:r w:rsidR="005F2E1C">
        <w:rPr>
          <w:rtl/>
          <w:lang w:bidi="fa-IR"/>
        </w:rPr>
        <w:t>:</w:t>
      </w:r>
      <w:r w:rsidRPr="00724EE1">
        <w:rPr>
          <w:rtl/>
          <w:lang w:bidi="fa-IR"/>
        </w:rPr>
        <w:t xml:space="preserve"> اباالحسن كار</w:t>
      </w:r>
      <w:r w:rsidR="00727CC6">
        <w:rPr>
          <w:rtl/>
          <w:lang w:bidi="fa-IR"/>
        </w:rPr>
        <w:t>ی</w:t>
      </w:r>
      <w:r w:rsidRPr="00724EE1">
        <w:rPr>
          <w:rtl/>
          <w:lang w:bidi="fa-IR"/>
        </w:rPr>
        <w:t xml:space="preserve"> بر خلاف وظيفه اش انجام نداده و آنها مرتكب اعمال</w:t>
      </w:r>
      <w:r w:rsidR="00727CC6">
        <w:rPr>
          <w:rtl/>
          <w:lang w:bidi="fa-IR"/>
        </w:rPr>
        <w:t>ی</w:t>
      </w:r>
      <w:r w:rsidRPr="00724EE1">
        <w:rPr>
          <w:rtl/>
          <w:lang w:bidi="fa-IR"/>
        </w:rPr>
        <w:t xml:space="preserve"> شدند كه خدا با آنان حساب و هم مطالبه جواب خواهد نمود </w:t>
      </w:r>
      <w:r w:rsidRPr="003B6A35">
        <w:rPr>
          <w:rStyle w:val="libFootnotenumChar"/>
          <w:rtl/>
        </w:rPr>
        <w:t>(</w:t>
      </w:r>
      <w:r w:rsidR="00D72EF7" w:rsidRPr="003B6A35">
        <w:rPr>
          <w:rStyle w:val="libFootnotenumChar"/>
          <w:rtl/>
        </w:rPr>
        <w:t>54</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4D5934">
      <w:pPr>
        <w:pStyle w:val="libBold1"/>
        <w:rPr>
          <w:lang w:bidi="fa-IR"/>
        </w:rPr>
      </w:pPr>
      <w:r w:rsidRPr="00724EE1">
        <w:rPr>
          <w:rtl/>
          <w:lang w:bidi="fa-IR"/>
        </w:rPr>
        <w:t>مؤلّف</w:t>
      </w:r>
      <w:r w:rsidR="005F2E1C">
        <w:rPr>
          <w:rtl/>
          <w:lang w:bidi="fa-IR"/>
        </w:rPr>
        <w:t>:</w:t>
      </w:r>
    </w:p>
    <w:p w:rsidR="00724EE1" w:rsidRPr="00724EE1" w:rsidRDefault="00724EE1" w:rsidP="004D5934">
      <w:pPr>
        <w:pStyle w:val="libNormal"/>
        <w:rPr>
          <w:lang w:bidi="fa-IR"/>
        </w:rPr>
      </w:pPr>
      <w:r w:rsidRPr="00724EE1">
        <w:rPr>
          <w:rtl/>
          <w:lang w:bidi="fa-IR"/>
        </w:rPr>
        <w:t>بر فرض اين كه حديث غدير خم ثابت و قطع</w:t>
      </w:r>
      <w:r w:rsidR="00727CC6">
        <w:rPr>
          <w:rtl/>
          <w:lang w:bidi="fa-IR"/>
        </w:rPr>
        <w:t>ی</w:t>
      </w:r>
      <w:r w:rsidRPr="00724EE1">
        <w:rPr>
          <w:rtl/>
          <w:lang w:bidi="fa-IR"/>
        </w:rPr>
        <w:t xml:space="preserve"> نباشد با اين كه كتابها در اين خصوص از طريق اهل سنت نوشته شده و با چشم پوش</w:t>
      </w:r>
      <w:r w:rsidR="00727CC6">
        <w:rPr>
          <w:rtl/>
          <w:lang w:bidi="fa-IR"/>
        </w:rPr>
        <w:t>ی</w:t>
      </w:r>
      <w:r w:rsidRPr="00724EE1">
        <w:rPr>
          <w:rtl/>
          <w:lang w:bidi="fa-IR"/>
        </w:rPr>
        <w:t xml:space="preserve"> از سخنان متواتر و مكرر رسول خدا درباره مس</w:t>
      </w:r>
      <w:r w:rsidR="004D5934">
        <w:rPr>
          <w:rFonts w:hint="cs"/>
          <w:rtl/>
          <w:lang w:bidi="fa-IR"/>
        </w:rPr>
        <w:t>أ</w:t>
      </w:r>
      <w:r w:rsidRPr="00724EE1">
        <w:rPr>
          <w:rtl/>
          <w:lang w:bidi="fa-IR"/>
        </w:rPr>
        <w:t>له خلافت كه از نخستين روزها</w:t>
      </w:r>
      <w:r w:rsidR="00727CC6">
        <w:rPr>
          <w:rtl/>
          <w:lang w:bidi="fa-IR"/>
        </w:rPr>
        <w:t>ی</w:t>
      </w:r>
      <w:r w:rsidRPr="00724EE1">
        <w:rPr>
          <w:rtl/>
          <w:lang w:bidi="fa-IR"/>
        </w:rPr>
        <w:t xml:space="preserve"> آغاز بعثت تا آخرين لحظات زندگ</w:t>
      </w:r>
      <w:r w:rsidR="00727CC6">
        <w:rPr>
          <w:rtl/>
          <w:lang w:bidi="fa-IR"/>
        </w:rPr>
        <w:t>ی</w:t>
      </w:r>
      <w:r w:rsidRPr="00724EE1">
        <w:rPr>
          <w:rtl/>
          <w:lang w:bidi="fa-IR"/>
        </w:rPr>
        <w:t xml:space="preserve"> بر آن تاكيد م</w:t>
      </w:r>
      <w:r w:rsidR="00727CC6">
        <w:rPr>
          <w:rtl/>
          <w:lang w:bidi="fa-IR"/>
        </w:rPr>
        <w:t>ی</w:t>
      </w:r>
      <w:r w:rsidRPr="00724EE1">
        <w:rPr>
          <w:rtl/>
          <w:lang w:bidi="fa-IR"/>
        </w:rPr>
        <w:t xml:space="preserve"> نمود، بويژه نسبت به خويشان نزديكش</w:t>
      </w:r>
      <w:r w:rsidR="00127400">
        <w:rPr>
          <w:rtl/>
          <w:lang w:bidi="fa-IR"/>
        </w:rPr>
        <w:t xml:space="preserve"> </w:t>
      </w:r>
      <w:r w:rsidRPr="00724EE1">
        <w:rPr>
          <w:rtl/>
          <w:lang w:bidi="fa-IR"/>
        </w:rPr>
        <w:t>كه به دستور خداوند آنان را به اين امر مهم دعوت و ارشاد م</w:t>
      </w:r>
      <w:r w:rsidR="00727CC6">
        <w:rPr>
          <w:rtl/>
          <w:lang w:bidi="fa-IR"/>
        </w:rPr>
        <w:t>ی</w:t>
      </w:r>
      <w:r w:rsidRPr="00724EE1">
        <w:rPr>
          <w:rtl/>
          <w:lang w:bidi="fa-IR"/>
        </w:rPr>
        <w:t xml:space="preserve"> كرده و با صرفنظر از رفتار و اعمال آن حضرت در اين باره</w:t>
      </w:r>
      <w:r w:rsidR="005F2E1C">
        <w:rPr>
          <w:rtl/>
          <w:lang w:bidi="fa-IR"/>
        </w:rPr>
        <w:t>،</w:t>
      </w:r>
      <w:r w:rsidRPr="00724EE1">
        <w:rPr>
          <w:rtl/>
          <w:lang w:bidi="fa-IR"/>
        </w:rPr>
        <w:t xml:space="preserve"> به گونه ا</w:t>
      </w:r>
      <w:r w:rsidR="00727CC6">
        <w:rPr>
          <w:rtl/>
          <w:lang w:bidi="fa-IR"/>
        </w:rPr>
        <w:t>ی</w:t>
      </w:r>
      <w:r w:rsidRPr="00724EE1">
        <w:rPr>
          <w:rtl/>
          <w:lang w:bidi="fa-IR"/>
        </w:rPr>
        <w:t xml:space="preserve"> كه هر كس معتقد به نبوت آن حضرت بوده عادتا به جانشين</w:t>
      </w:r>
      <w:r w:rsidR="00727CC6">
        <w:rPr>
          <w:rtl/>
          <w:lang w:bidi="fa-IR"/>
        </w:rPr>
        <w:t>ی</w:t>
      </w:r>
      <w:r w:rsidRPr="00724EE1">
        <w:rPr>
          <w:rtl/>
          <w:lang w:bidi="fa-IR"/>
        </w:rPr>
        <w:t xml:space="preserve"> اميرالمومنين </w:t>
      </w:r>
      <w:r w:rsidR="004D5934" w:rsidRPr="00604D03">
        <w:rPr>
          <w:rStyle w:val="libAlaemChar"/>
          <w:rtl/>
        </w:rPr>
        <w:t>عليه‌السلام</w:t>
      </w:r>
      <w:r w:rsidR="004D5934" w:rsidRPr="00724EE1">
        <w:rPr>
          <w:rtl/>
          <w:lang w:bidi="fa-IR"/>
        </w:rPr>
        <w:t xml:space="preserve"> </w:t>
      </w:r>
      <w:r w:rsidRPr="00724EE1">
        <w:rPr>
          <w:rtl/>
          <w:lang w:bidi="fa-IR"/>
        </w:rPr>
        <w:t>از برا</w:t>
      </w:r>
      <w:r w:rsidR="00727CC6">
        <w:rPr>
          <w:rtl/>
          <w:lang w:bidi="fa-IR"/>
        </w:rPr>
        <w:t>ی</w:t>
      </w:r>
      <w:r w:rsidRPr="00724EE1">
        <w:rPr>
          <w:rtl/>
          <w:lang w:bidi="fa-IR"/>
        </w:rPr>
        <w:t xml:space="preserve"> آن بزرگوار نيز اذعان و اعتقاد پيدا م</w:t>
      </w:r>
      <w:r w:rsidR="00727CC6">
        <w:rPr>
          <w:rtl/>
          <w:lang w:bidi="fa-IR"/>
        </w:rPr>
        <w:t>ی</w:t>
      </w:r>
      <w:r w:rsidRPr="00724EE1">
        <w:rPr>
          <w:rtl/>
          <w:lang w:bidi="fa-IR"/>
        </w:rPr>
        <w:t xml:space="preserve"> كرده</w:t>
      </w:r>
      <w:r w:rsidR="005F2E1C">
        <w:rPr>
          <w:rtl/>
          <w:lang w:bidi="fa-IR"/>
        </w:rPr>
        <w:t>،</w:t>
      </w:r>
      <w:r w:rsidRPr="00724EE1">
        <w:rPr>
          <w:rtl/>
          <w:lang w:bidi="fa-IR"/>
        </w:rPr>
        <w:t xml:space="preserve"> و بر فرض نبودن آيات قرآن</w:t>
      </w:r>
      <w:r w:rsidR="00727CC6">
        <w:rPr>
          <w:rtl/>
          <w:lang w:bidi="fa-IR"/>
        </w:rPr>
        <w:t>ی</w:t>
      </w:r>
      <w:r w:rsidR="005F2E1C">
        <w:rPr>
          <w:rtl/>
          <w:lang w:bidi="fa-IR"/>
        </w:rPr>
        <w:t>،</w:t>
      </w:r>
      <w:r w:rsidRPr="00724EE1">
        <w:rPr>
          <w:rtl/>
          <w:lang w:bidi="fa-IR"/>
        </w:rPr>
        <w:t xml:space="preserve"> و براهين عقل</w:t>
      </w:r>
      <w:r w:rsidR="00727CC6">
        <w:rPr>
          <w:rtl/>
          <w:lang w:bidi="fa-IR"/>
        </w:rPr>
        <w:t>ی</w:t>
      </w:r>
      <w:r w:rsidR="005F2E1C">
        <w:rPr>
          <w:rtl/>
          <w:lang w:bidi="fa-IR"/>
        </w:rPr>
        <w:t>،</w:t>
      </w:r>
      <w:r w:rsidRPr="00724EE1">
        <w:rPr>
          <w:rtl/>
          <w:lang w:bidi="fa-IR"/>
        </w:rPr>
        <w:t xml:space="preserve"> و فطرت بشر</w:t>
      </w:r>
      <w:r w:rsidR="00727CC6">
        <w:rPr>
          <w:rtl/>
          <w:lang w:bidi="fa-IR"/>
        </w:rPr>
        <w:t>ی</w:t>
      </w:r>
      <w:r w:rsidR="005F2E1C">
        <w:rPr>
          <w:rtl/>
          <w:lang w:bidi="fa-IR"/>
        </w:rPr>
        <w:t>،</w:t>
      </w:r>
      <w:r w:rsidRPr="00724EE1">
        <w:rPr>
          <w:rtl/>
          <w:lang w:bidi="fa-IR"/>
        </w:rPr>
        <w:t xml:space="preserve"> كاف</w:t>
      </w:r>
      <w:r w:rsidR="00727CC6">
        <w:rPr>
          <w:rtl/>
          <w:lang w:bidi="fa-IR"/>
        </w:rPr>
        <w:t>ی</w:t>
      </w:r>
      <w:r w:rsidRPr="00724EE1">
        <w:rPr>
          <w:rtl/>
          <w:lang w:bidi="fa-IR"/>
        </w:rPr>
        <w:t xml:space="preserve"> است در اثبات عدم صحت مسلك آنان</w:t>
      </w:r>
      <w:r w:rsidR="005F2E1C">
        <w:rPr>
          <w:rtl/>
          <w:lang w:bidi="fa-IR"/>
        </w:rPr>
        <w:t>،</w:t>
      </w:r>
      <w:r w:rsidRPr="00724EE1">
        <w:rPr>
          <w:rtl/>
          <w:lang w:bidi="fa-IR"/>
        </w:rPr>
        <w:t xml:space="preserve"> شك و ترديد</w:t>
      </w:r>
      <w:r w:rsidR="00727CC6">
        <w:rPr>
          <w:rtl/>
          <w:lang w:bidi="fa-IR"/>
        </w:rPr>
        <w:t>ی</w:t>
      </w:r>
      <w:r w:rsidRPr="00724EE1">
        <w:rPr>
          <w:rtl/>
          <w:lang w:bidi="fa-IR"/>
        </w:rPr>
        <w:t xml:space="preserve"> كه خليفه آنان در امر خلافت خود داشته است</w:t>
      </w:r>
      <w:r w:rsidR="005F2E1C">
        <w:rPr>
          <w:rtl/>
          <w:lang w:bidi="fa-IR"/>
        </w:rPr>
        <w:t>.</w:t>
      </w:r>
    </w:p>
    <w:p w:rsidR="00724EE1" w:rsidRPr="00724EE1" w:rsidRDefault="00724EE1" w:rsidP="00724EE1">
      <w:pPr>
        <w:pStyle w:val="libNormal"/>
        <w:rPr>
          <w:lang w:bidi="fa-IR"/>
        </w:rPr>
      </w:pPr>
      <w:r w:rsidRPr="00724EE1">
        <w:rPr>
          <w:rtl/>
          <w:lang w:bidi="fa-IR"/>
        </w:rPr>
        <w:t>وانگه</w:t>
      </w:r>
      <w:r w:rsidR="00727CC6">
        <w:rPr>
          <w:rtl/>
          <w:lang w:bidi="fa-IR"/>
        </w:rPr>
        <w:t>ی</w:t>
      </w:r>
      <w:r w:rsidR="005F2E1C">
        <w:rPr>
          <w:rtl/>
          <w:lang w:bidi="fa-IR"/>
        </w:rPr>
        <w:t>،</w:t>
      </w:r>
      <w:r w:rsidRPr="00724EE1">
        <w:rPr>
          <w:rtl/>
          <w:lang w:bidi="fa-IR"/>
        </w:rPr>
        <w:t xml:space="preserve"> چگونه ابوبكر م</w:t>
      </w:r>
      <w:r w:rsidR="00727CC6">
        <w:rPr>
          <w:rtl/>
          <w:lang w:bidi="fa-IR"/>
        </w:rPr>
        <w:t>ی</w:t>
      </w:r>
      <w:r w:rsidRPr="00724EE1">
        <w:rPr>
          <w:rtl/>
          <w:lang w:bidi="fa-IR"/>
        </w:rPr>
        <w:t xml:space="preserve"> گويد: دوست داشتم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خليفه بعد از او پرسش م</w:t>
      </w:r>
      <w:r w:rsidR="00727CC6">
        <w:rPr>
          <w:rtl/>
          <w:lang w:bidi="fa-IR"/>
        </w:rPr>
        <w:t>ی</w:t>
      </w:r>
      <w:r w:rsidRPr="00724EE1">
        <w:rPr>
          <w:rtl/>
          <w:lang w:bidi="fa-IR"/>
        </w:rPr>
        <w:t xml:space="preserve"> نمودم تا در اين باره نزاع</w:t>
      </w:r>
      <w:r w:rsidR="00727CC6">
        <w:rPr>
          <w:rtl/>
          <w:lang w:bidi="fa-IR"/>
        </w:rPr>
        <w:t>ی</w:t>
      </w:r>
      <w:r w:rsidRPr="00724EE1">
        <w:rPr>
          <w:rtl/>
          <w:lang w:bidi="fa-IR"/>
        </w:rPr>
        <w:t xml:space="preserve"> پيش نيايد، با اين كه رسول خدا خواست كه در هنگام وفاتش اين كار را انجام دهد، و </w:t>
      </w:r>
      <w:r w:rsidRPr="00724EE1">
        <w:rPr>
          <w:rtl/>
          <w:lang w:bidi="fa-IR"/>
        </w:rPr>
        <w:lastRenderedPageBreak/>
        <w:t>آن را كتبا به ثبت برساند تا بعد از او در گمراه</w:t>
      </w:r>
      <w:r w:rsidR="00727CC6">
        <w:rPr>
          <w:rtl/>
          <w:lang w:bidi="fa-IR"/>
        </w:rPr>
        <w:t>ی</w:t>
      </w:r>
      <w:r w:rsidRPr="00724EE1">
        <w:rPr>
          <w:rtl/>
          <w:lang w:bidi="fa-IR"/>
        </w:rPr>
        <w:t xml:space="preserve"> نيفتند، ول</w:t>
      </w:r>
      <w:r w:rsidR="00727CC6">
        <w:rPr>
          <w:rtl/>
          <w:lang w:bidi="fa-IR"/>
        </w:rPr>
        <w:t>ی</w:t>
      </w:r>
      <w:r w:rsidRPr="00724EE1">
        <w:rPr>
          <w:rtl/>
          <w:lang w:bidi="fa-IR"/>
        </w:rPr>
        <w:t xml:space="preserve"> عمر نگذاشت و به حاضران گفت</w:t>
      </w:r>
      <w:r w:rsidR="005F2E1C">
        <w:rPr>
          <w:rtl/>
          <w:lang w:bidi="fa-IR"/>
        </w:rPr>
        <w:t>:</w:t>
      </w:r>
      <w:r w:rsidRPr="00724EE1">
        <w:rPr>
          <w:rtl/>
          <w:lang w:bidi="fa-IR"/>
        </w:rPr>
        <w:t xml:space="preserve"> پيامبر بر اثر شدت بيمار</w:t>
      </w:r>
      <w:r w:rsidR="00727CC6">
        <w:rPr>
          <w:rtl/>
          <w:lang w:bidi="fa-IR"/>
        </w:rPr>
        <w:t>ی</w:t>
      </w:r>
      <w:r w:rsidRPr="00724EE1">
        <w:rPr>
          <w:rtl/>
          <w:lang w:bidi="fa-IR"/>
        </w:rPr>
        <w:t xml:space="preserve"> هذيان م</w:t>
      </w:r>
      <w:r w:rsidR="00727CC6">
        <w:rPr>
          <w:rtl/>
          <w:lang w:bidi="fa-IR"/>
        </w:rPr>
        <w:t>ی</w:t>
      </w:r>
      <w:r w:rsidRPr="00724EE1">
        <w:rPr>
          <w:rtl/>
          <w:lang w:bidi="fa-IR"/>
        </w:rPr>
        <w:t xml:space="preserve"> گويد. و عمر خود بعدا اعتراف نموده كه از اراده و تصميم پيغمبر باخبر بوده ول</w:t>
      </w:r>
      <w:r w:rsidR="00727CC6">
        <w:rPr>
          <w:rtl/>
          <w:lang w:bidi="fa-IR"/>
        </w:rPr>
        <w:t>ی</w:t>
      </w:r>
      <w:r w:rsidRPr="00724EE1">
        <w:rPr>
          <w:rtl/>
          <w:lang w:bidi="fa-IR"/>
        </w:rPr>
        <w:t xml:space="preserve"> از آن جهت كه آن اقدام با نيات او سازگار نبوده از آن جلوگير</w:t>
      </w:r>
      <w:r w:rsidR="00727CC6">
        <w:rPr>
          <w:rtl/>
          <w:lang w:bidi="fa-IR"/>
        </w:rPr>
        <w:t>ی</w:t>
      </w:r>
      <w:r w:rsidRPr="00724EE1">
        <w:rPr>
          <w:rtl/>
          <w:lang w:bidi="fa-IR"/>
        </w:rPr>
        <w:t xml:space="preserve"> كرده است</w:t>
      </w:r>
      <w:r w:rsidR="005F2E1C">
        <w:rPr>
          <w:rtl/>
          <w:lang w:bidi="fa-IR"/>
        </w:rPr>
        <w:t>.</w:t>
      </w:r>
    </w:p>
    <w:p w:rsidR="00724EE1" w:rsidRPr="00724EE1" w:rsidRDefault="00724EE1" w:rsidP="00724EE1">
      <w:pPr>
        <w:pStyle w:val="libNormal"/>
        <w:rPr>
          <w:lang w:bidi="fa-IR"/>
        </w:rPr>
      </w:pPr>
      <w:r w:rsidRPr="00724EE1">
        <w:rPr>
          <w:rtl/>
          <w:lang w:bidi="fa-IR"/>
        </w:rPr>
        <w:t>چنانچه ابن اب</w:t>
      </w:r>
      <w:r w:rsidR="00727CC6">
        <w:rPr>
          <w:rtl/>
          <w:lang w:bidi="fa-IR"/>
        </w:rPr>
        <w:t>ی</w:t>
      </w:r>
      <w:r w:rsidRPr="00724EE1">
        <w:rPr>
          <w:rtl/>
          <w:lang w:bidi="fa-IR"/>
        </w:rPr>
        <w:t xml:space="preserve"> الحديد از ابن عباس نقل كرده كه م</w:t>
      </w:r>
      <w:r w:rsidR="00727CC6">
        <w:rPr>
          <w:rtl/>
          <w:lang w:bidi="fa-IR"/>
        </w:rPr>
        <w:t>ی</w:t>
      </w:r>
      <w:r w:rsidRPr="00724EE1">
        <w:rPr>
          <w:rtl/>
          <w:lang w:bidi="fa-IR"/>
        </w:rPr>
        <w:t xml:space="preserve"> گويد: من در سفر</w:t>
      </w:r>
      <w:r w:rsidR="00727CC6">
        <w:rPr>
          <w:rtl/>
          <w:lang w:bidi="fa-IR"/>
        </w:rPr>
        <w:t>ی</w:t>
      </w:r>
      <w:r w:rsidRPr="00724EE1">
        <w:rPr>
          <w:rtl/>
          <w:lang w:bidi="fa-IR"/>
        </w:rPr>
        <w:t xml:space="preserve"> همراه عمر بودم</w:t>
      </w:r>
      <w:r w:rsidR="005F2E1C">
        <w:rPr>
          <w:rtl/>
          <w:lang w:bidi="fa-IR"/>
        </w:rPr>
        <w:t>،</w:t>
      </w:r>
      <w:r w:rsidRPr="00724EE1">
        <w:rPr>
          <w:rtl/>
          <w:lang w:bidi="fa-IR"/>
        </w:rPr>
        <w:t xml:space="preserve"> يك روز در حال</w:t>
      </w:r>
      <w:r w:rsidR="00727CC6">
        <w:rPr>
          <w:rtl/>
          <w:lang w:bidi="fa-IR"/>
        </w:rPr>
        <w:t>ی</w:t>
      </w:r>
      <w:r w:rsidRPr="00724EE1">
        <w:rPr>
          <w:rtl/>
          <w:lang w:bidi="fa-IR"/>
        </w:rPr>
        <w:t xml:space="preserve"> كه من و او تنها بوديم به من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پسر عباس</w:t>
      </w:r>
      <w:r w:rsidR="005F2E1C">
        <w:rPr>
          <w:rtl/>
          <w:lang w:bidi="fa-IR"/>
        </w:rPr>
        <w:t>!</w:t>
      </w:r>
      <w:r w:rsidRPr="00724EE1">
        <w:rPr>
          <w:rtl/>
          <w:lang w:bidi="fa-IR"/>
        </w:rPr>
        <w:t xml:space="preserve"> شكايت پسر عمت عل</w:t>
      </w:r>
      <w:r w:rsidR="00727CC6">
        <w:rPr>
          <w:rtl/>
          <w:lang w:bidi="fa-IR"/>
        </w:rPr>
        <w:t>ی</w:t>
      </w:r>
      <w:r w:rsidRPr="00724EE1">
        <w:rPr>
          <w:rtl/>
          <w:lang w:bidi="fa-IR"/>
        </w:rPr>
        <w:t xml:space="preserve"> را به تو م</w:t>
      </w:r>
      <w:r w:rsidR="00727CC6">
        <w:rPr>
          <w:rtl/>
          <w:lang w:bidi="fa-IR"/>
        </w:rPr>
        <w:t>ی</w:t>
      </w:r>
      <w:r w:rsidRPr="00724EE1">
        <w:rPr>
          <w:rtl/>
          <w:lang w:bidi="fa-IR"/>
        </w:rPr>
        <w:t xml:space="preserve"> كنم كه از او خواستم در اين سفر با من بيايد ول</w:t>
      </w:r>
      <w:r w:rsidR="00727CC6">
        <w:rPr>
          <w:rtl/>
          <w:lang w:bidi="fa-IR"/>
        </w:rPr>
        <w:t>ی</w:t>
      </w:r>
      <w:r w:rsidRPr="00724EE1">
        <w:rPr>
          <w:rtl/>
          <w:lang w:bidi="fa-IR"/>
        </w:rPr>
        <w:t xml:space="preserve"> نپذيرفت و م</w:t>
      </w:r>
      <w:r w:rsidR="00727CC6">
        <w:rPr>
          <w:rtl/>
          <w:lang w:bidi="fa-IR"/>
        </w:rPr>
        <w:t>ی</w:t>
      </w:r>
      <w:r w:rsidRPr="00724EE1">
        <w:rPr>
          <w:rtl/>
          <w:lang w:bidi="fa-IR"/>
        </w:rPr>
        <w:t xml:space="preserve"> بينم گرفته و افسرده است</w:t>
      </w:r>
      <w:r w:rsidR="005F2E1C">
        <w:rPr>
          <w:rtl/>
          <w:lang w:bidi="fa-IR"/>
        </w:rPr>
        <w:t>،</w:t>
      </w:r>
      <w:r w:rsidRPr="00724EE1">
        <w:rPr>
          <w:rtl/>
          <w:lang w:bidi="fa-IR"/>
        </w:rPr>
        <w:t xml:space="preserve"> به نظر تو علتش</w:t>
      </w:r>
      <w:r w:rsidR="00127400">
        <w:rPr>
          <w:rtl/>
          <w:lang w:bidi="fa-IR"/>
        </w:rPr>
        <w:t xml:space="preserve"> </w:t>
      </w:r>
      <w:r w:rsidRPr="00724EE1">
        <w:rPr>
          <w:rtl/>
          <w:lang w:bidi="fa-IR"/>
        </w:rPr>
        <w:t>چيست</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خودت علتش را م</w:t>
      </w:r>
      <w:r w:rsidR="00727CC6">
        <w:rPr>
          <w:rtl/>
          <w:lang w:bidi="fa-IR"/>
        </w:rPr>
        <w:t>ی</w:t>
      </w:r>
      <w:r w:rsidRPr="00724EE1">
        <w:rPr>
          <w:rtl/>
          <w:lang w:bidi="fa-IR"/>
        </w:rPr>
        <w:t xml:space="preserve"> دان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يقينا به خاطر از دست دادن خلافت است</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من هم نظرم همين است</w:t>
      </w:r>
      <w:r w:rsidR="005F2E1C">
        <w:rPr>
          <w:rtl/>
          <w:lang w:bidi="fa-IR"/>
        </w:rPr>
        <w:t>؛</w:t>
      </w:r>
      <w:r w:rsidRPr="00724EE1">
        <w:rPr>
          <w:rtl/>
          <w:lang w:bidi="fa-IR"/>
        </w:rPr>
        <w:t xml:space="preserve"> زيرا او عقيده دارد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او را جانشين خود قرار داده است</w:t>
      </w:r>
      <w:r w:rsidR="005F2E1C">
        <w:rPr>
          <w:rtl/>
          <w:lang w:bidi="fa-IR"/>
        </w:rPr>
        <w:t>.</w:t>
      </w:r>
    </w:p>
    <w:p w:rsidR="00724EE1" w:rsidRPr="00724EE1" w:rsidRDefault="00724EE1" w:rsidP="00724EE1">
      <w:pPr>
        <w:pStyle w:val="libNormal"/>
        <w:rPr>
          <w:lang w:bidi="fa-IR"/>
        </w:rPr>
      </w:pPr>
      <w:r w:rsidRPr="00724EE1">
        <w:rPr>
          <w:rtl/>
          <w:lang w:bidi="fa-IR"/>
        </w:rPr>
        <w:t>عمر: ول</w:t>
      </w:r>
      <w:r w:rsidR="00727CC6">
        <w:rPr>
          <w:rtl/>
          <w:lang w:bidi="fa-IR"/>
        </w:rPr>
        <w:t>ی</w:t>
      </w:r>
      <w:r w:rsidRPr="00724EE1">
        <w:rPr>
          <w:rtl/>
          <w:lang w:bidi="fa-IR"/>
        </w:rPr>
        <w:t xml:space="preserve"> چه سود كه خدا اين را اراده نكرده است</w:t>
      </w:r>
      <w:r w:rsidR="005F2E1C">
        <w:rPr>
          <w:rtl/>
          <w:lang w:bidi="fa-IR"/>
        </w:rPr>
        <w:t>.</w:t>
      </w:r>
      <w:r w:rsidRPr="00724EE1">
        <w:rPr>
          <w:rtl/>
          <w:lang w:bidi="fa-IR"/>
        </w:rPr>
        <w:t xml:space="preserve"> تا اينكه گويد و مضمون خبر نيز با تعابير ديگر</w:t>
      </w:r>
      <w:r w:rsidR="00727CC6">
        <w:rPr>
          <w:rtl/>
          <w:lang w:bidi="fa-IR"/>
        </w:rPr>
        <w:t>ی</w:t>
      </w:r>
      <w:r w:rsidRPr="00724EE1">
        <w:rPr>
          <w:rtl/>
          <w:lang w:bidi="fa-IR"/>
        </w:rPr>
        <w:t xml:space="preserve"> نقل شده است </w:t>
      </w:r>
      <w:r w:rsidRPr="003B6A35">
        <w:rPr>
          <w:rStyle w:val="libFootnotenumChar"/>
          <w:rtl/>
        </w:rPr>
        <w:t>(</w:t>
      </w:r>
      <w:r w:rsidR="00D72EF7" w:rsidRPr="003B6A35">
        <w:rPr>
          <w:rStyle w:val="libFootnotenumChar"/>
          <w:rtl/>
        </w:rPr>
        <w:t>54</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4D5934">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مقصود او از خبر ديگر، روايت</w:t>
      </w:r>
      <w:r w:rsidR="00727CC6">
        <w:rPr>
          <w:rtl/>
          <w:lang w:bidi="fa-IR"/>
        </w:rPr>
        <w:t>ی</w:t>
      </w:r>
      <w:r w:rsidRPr="00724EE1">
        <w:rPr>
          <w:rtl/>
          <w:lang w:bidi="fa-IR"/>
        </w:rPr>
        <w:t xml:space="preserve"> است كه عمر در آن اظهار داشته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w:t>
      </w:r>
      <w:r w:rsidR="00727CC6">
        <w:rPr>
          <w:rtl/>
          <w:lang w:bidi="fa-IR"/>
        </w:rPr>
        <w:t>ی</w:t>
      </w:r>
      <w:r w:rsidRPr="00724EE1">
        <w:rPr>
          <w:rtl/>
          <w:lang w:bidi="fa-IR"/>
        </w:rPr>
        <w:t xml:space="preserve"> خواست در بيمار</w:t>
      </w:r>
      <w:r w:rsidR="00727CC6">
        <w:rPr>
          <w:rtl/>
          <w:lang w:bidi="fa-IR"/>
        </w:rPr>
        <w:t>ی</w:t>
      </w:r>
      <w:r w:rsidRPr="00724EE1">
        <w:rPr>
          <w:rtl/>
          <w:lang w:bidi="fa-IR"/>
        </w:rPr>
        <w:t xml:space="preserve"> وفاتش</w:t>
      </w:r>
      <w:r w:rsidR="005F2E1C">
        <w:rPr>
          <w:rtl/>
          <w:lang w:bidi="fa-IR"/>
        </w:rPr>
        <w:t>،</w:t>
      </w:r>
      <w:r w:rsidRPr="00724EE1">
        <w:rPr>
          <w:rtl/>
          <w:lang w:bidi="fa-IR"/>
        </w:rPr>
        <w:t xml:space="preserve"> موضوع خلافت را بيان كند ول</w:t>
      </w:r>
      <w:r w:rsidR="00727CC6">
        <w:rPr>
          <w:rtl/>
          <w:lang w:bidi="fa-IR"/>
        </w:rPr>
        <w:t>ی</w:t>
      </w:r>
      <w:r w:rsidRPr="00724EE1">
        <w:rPr>
          <w:rtl/>
          <w:lang w:bidi="fa-IR"/>
        </w:rPr>
        <w:t xml:space="preserve"> من به خاطر خوف وقوع فتنه و اختلاف</w:t>
      </w:r>
      <w:r w:rsidR="005F2E1C">
        <w:rPr>
          <w:rtl/>
          <w:lang w:bidi="fa-IR"/>
        </w:rPr>
        <w:t>،</w:t>
      </w:r>
      <w:r w:rsidRPr="00724EE1">
        <w:rPr>
          <w:rtl/>
          <w:lang w:bidi="fa-IR"/>
        </w:rPr>
        <w:t xml:space="preserve"> از آن ممانعت به عمل آوردم</w:t>
      </w:r>
      <w:r w:rsidR="005F2E1C">
        <w:rPr>
          <w:rtl/>
          <w:lang w:bidi="fa-IR"/>
        </w:rPr>
        <w:t>،</w:t>
      </w:r>
      <w:r w:rsidRPr="00724EE1">
        <w:rPr>
          <w:rtl/>
          <w:lang w:bidi="fa-IR"/>
        </w:rPr>
        <w:t xml:space="preserve"> و رسول خدا نيز نيت و منظور مرا دريافته از بيان آن خوددار</w:t>
      </w:r>
      <w:r w:rsidR="00727CC6">
        <w:rPr>
          <w:rtl/>
          <w:lang w:bidi="fa-IR"/>
        </w:rPr>
        <w:t>ی</w:t>
      </w:r>
      <w:r w:rsidRPr="00724EE1">
        <w:rPr>
          <w:rtl/>
          <w:lang w:bidi="fa-IR"/>
        </w:rPr>
        <w:t xml:space="preserve"> نمود؛ و البته آنچه كه خدا بخواهد واقع خواهد شد.</w:t>
      </w:r>
    </w:p>
    <w:p w:rsidR="00724EE1" w:rsidRPr="00724EE1" w:rsidRDefault="00724EE1" w:rsidP="00724EE1">
      <w:pPr>
        <w:pStyle w:val="libNormal"/>
        <w:rPr>
          <w:lang w:bidi="fa-IR"/>
        </w:rPr>
      </w:pPr>
      <w:r w:rsidRPr="00724EE1">
        <w:rPr>
          <w:rtl/>
          <w:lang w:bidi="fa-IR"/>
        </w:rPr>
        <w:t>و اما راجع به اين كه عمر در خبر اول گفته</w:t>
      </w:r>
      <w:r w:rsidR="005F2E1C">
        <w:rPr>
          <w:rtl/>
          <w:lang w:bidi="fa-IR"/>
        </w:rPr>
        <w:t>:</w:t>
      </w:r>
      <w:r w:rsidRPr="00724EE1">
        <w:rPr>
          <w:rtl/>
          <w:lang w:bidi="fa-IR"/>
        </w:rPr>
        <w:t xml:space="preserve"> رسول خدا م</w:t>
      </w:r>
      <w:r w:rsidR="00727CC6">
        <w:rPr>
          <w:rtl/>
          <w:lang w:bidi="fa-IR"/>
        </w:rPr>
        <w:t>ی</w:t>
      </w:r>
      <w:r w:rsidRPr="00724EE1">
        <w:rPr>
          <w:rtl/>
          <w:lang w:bidi="fa-IR"/>
        </w:rPr>
        <w:t xml:space="preserve"> خواست خلافت را برا</w:t>
      </w:r>
      <w:r w:rsidR="00727CC6">
        <w:rPr>
          <w:rtl/>
          <w:lang w:bidi="fa-IR"/>
        </w:rPr>
        <w:t>ی</w:t>
      </w:r>
      <w:r w:rsidRPr="00724EE1">
        <w:rPr>
          <w:rtl/>
          <w:lang w:bidi="fa-IR"/>
        </w:rPr>
        <w:t xml:space="preserve"> او عل</w:t>
      </w:r>
      <w:r w:rsidR="00727CC6">
        <w:rPr>
          <w:rtl/>
          <w:lang w:bidi="fa-IR"/>
        </w:rPr>
        <w:t>ی</w:t>
      </w:r>
      <w:r w:rsidRPr="00724EE1">
        <w:rPr>
          <w:rtl/>
          <w:lang w:bidi="fa-IR"/>
        </w:rPr>
        <w:t xml:space="preserve"> </w:t>
      </w:r>
      <w:r w:rsidR="00D72EF7" w:rsidRPr="00D72EF7">
        <w:rPr>
          <w:rStyle w:val="libAlaemChar"/>
          <w:rtl/>
        </w:rPr>
        <w:t>عليه‌السلام</w:t>
      </w:r>
      <w:r w:rsidRPr="00724EE1">
        <w:rPr>
          <w:rtl/>
          <w:lang w:bidi="fa-IR"/>
        </w:rPr>
        <w:t xml:space="preserve"> قرار دهد ول</w:t>
      </w:r>
      <w:r w:rsidR="00727CC6">
        <w:rPr>
          <w:rtl/>
          <w:lang w:bidi="fa-IR"/>
        </w:rPr>
        <w:t>ی</w:t>
      </w:r>
      <w:r w:rsidRPr="00724EE1">
        <w:rPr>
          <w:rtl/>
          <w:lang w:bidi="fa-IR"/>
        </w:rPr>
        <w:t xml:space="preserve"> خدا نخواست مغالطه ا</w:t>
      </w:r>
      <w:r w:rsidR="00727CC6">
        <w:rPr>
          <w:rtl/>
          <w:lang w:bidi="fa-IR"/>
        </w:rPr>
        <w:t>ی</w:t>
      </w:r>
      <w:r w:rsidRPr="00724EE1">
        <w:rPr>
          <w:rtl/>
          <w:lang w:bidi="fa-IR"/>
        </w:rPr>
        <w:t xml:space="preserve"> بيش نيست</w:t>
      </w:r>
      <w:r w:rsidR="005F2E1C">
        <w:rPr>
          <w:rtl/>
          <w:lang w:bidi="fa-IR"/>
        </w:rPr>
        <w:t>؛</w:t>
      </w:r>
      <w:r w:rsidRPr="00724EE1">
        <w:rPr>
          <w:rtl/>
          <w:lang w:bidi="fa-IR"/>
        </w:rPr>
        <w:t xml:space="preserve"> زيرا اراده پيامبر جز به فرمان خدا نبوده و خواست پيامبر خواست خداست</w:t>
      </w:r>
      <w:r w:rsidR="005F2E1C">
        <w:rPr>
          <w:rtl/>
          <w:lang w:bidi="fa-IR"/>
        </w:rPr>
        <w:t>،</w:t>
      </w:r>
      <w:r w:rsidRPr="00724EE1">
        <w:rPr>
          <w:rtl/>
          <w:lang w:bidi="fa-IR"/>
        </w:rPr>
        <w:t xml:space="preserve"> و اين درست نظير اين است كه گفته شود: پيامبران اله</w:t>
      </w:r>
      <w:r w:rsidR="00727CC6">
        <w:rPr>
          <w:rtl/>
          <w:lang w:bidi="fa-IR"/>
        </w:rPr>
        <w:t>ی</w:t>
      </w:r>
      <w:r w:rsidRPr="00724EE1">
        <w:rPr>
          <w:rtl/>
          <w:lang w:bidi="fa-IR"/>
        </w:rPr>
        <w:t xml:space="preserve"> اگر چه مردم را به ايمان آوردن به خدا دعوت كرده اند ول</w:t>
      </w:r>
      <w:r w:rsidR="00727CC6">
        <w:rPr>
          <w:rtl/>
          <w:lang w:bidi="fa-IR"/>
        </w:rPr>
        <w:t>ی</w:t>
      </w:r>
      <w:r w:rsidRPr="00724EE1">
        <w:rPr>
          <w:rtl/>
          <w:lang w:bidi="fa-IR"/>
        </w:rPr>
        <w:t xml:space="preserve"> خدا آن را نخواسته چرا كه م</w:t>
      </w:r>
      <w:r w:rsidR="00727CC6">
        <w:rPr>
          <w:rtl/>
          <w:lang w:bidi="fa-IR"/>
        </w:rPr>
        <w:t>ی</w:t>
      </w:r>
      <w:r w:rsidRPr="00724EE1">
        <w:rPr>
          <w:rtl/>
          <w:lang w:bidi="fa-IR"/>
        </w:rPr>
        <w:t xml:space="preserve"> بينيم آنان ايمان نياورده اند.</w:t>
      </w:r>
    </w:p>
    <w:p w:rsidR="00724EE1" w:rsidRPr="00724EE1" w:rsidRDefault="00724EE1" w:rsidP="004D5934">
      <w:pPr>
        <w:pStyle w:val="libNormal"/>
        <w:rPr>
          <w:lang w:bidi="fa-IR"/>
        </w:rPr>
      </w:pPr>
      <w:r w:rsidRPr="00724EE1">
        <w:rPr>
          <w:rtl/>
          <w:lang w:bidi="fa-IR"/>
        </w:rPr>
        <w:t>و اما گفتار او در خبر دوم كه گفته</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w:t>
      </w:r>
      <w:r w:rsidR="00727CC6">
        <w:rPr>
          <w:rtl/>
          <w:lang w:bidi="fa-IR"/>
        </w:rPr>
        <w:t>ی</w:t>
      </w:r>
      <w:r w:rsidRPr="00724EE1">
        <w:rPr>
          <w:rtl/>
          <w:lang w:bidi="fa-IR"/>
        </w:rPr>
        <w:t xml:space="preserve"> خواست در مرض وفاتش او اميرالمومنين را به عنوان خليفه بعد از خود معرف</w:t>
      </w:r>
      <w:r w:rsidR="00727CC6">
        <w:rPr>
          <w:rtl/>
          <w:lang w:bidi="fa-IR"/>
        </w:rPr>
        <w:t>ی</w:t>
      </w:r>
      <w:r w:rsidRPr="00724EE1">
        <w:rPr>
          <w:rtl/>
          <w:lang w:bidi="fa-IR"/>
        </w:rPr>
        <w:t xml:space="preserve"> كند ول</w:t>
      </w:r>
      <w:r w:rsidR="00727CC6">
        <w:rPr>
          <w:rtl/>
          <w:lang w:bidi="fa-IR"/>
        </w:rPr>
        <w:t>ی</w:t>
      </w:r>
      <w:r w:rsidRPr="00724EE1">
        <w:rPr>
          <w:rtl/>
          <w:lang w:bidi="fa-IR"/>
        </w:rPr>
        <w:t xml:space="preserve"> من نگذاشتم واقع اين سخن نسبت بيهوده گوي</w:t>
      </w:r>
      <w:r w:rsidR="00727CC6">
        <w:rPr>
          <w:rtl/>
          <w:lang w:bidi="fa-IR"/>
        </w:rPr>
        <w:t>ی</w:t>
      </w:r>
      <w:r w:rsidRPr="00724EE1">
        <w:rPr>
          <w:rtl/>
          <w:lang w:bidi="fa-IR"/>
        </w:rPr>
        <w:t xml:space="preserve"> به خدا</w:t>
      </w:r>
      <w:r w:rsidR="00727CC6">
        <w:rPr>
          <w:rtl/>
          <w:lang w:bidi="fa-IR"/>
        </w:rPr>
        <w:t>ی</w:t>
      </w:r>
      <w:r w:rsidRPr="00724EE1">
        <w:rPr>
          <w:rtl/>
          <w:lang w:bidi="fa-IR"/>
        </w:rPr>
        <w:t xml:space="preserve"> متعال </w:t>
      </w:r>
      <w:r w:rsidRPr="00724EE1">
        <w:rPr>
          <w:rtl/>
          <w:lang w:bidi="fa-IR"/>
        </w:rPr>
        <w:lastRenderedPageBreak/>
        <w:t>است</w:t>
      </w:r>
      <w:r w:rsidR="005F2E1C">
        <w:rPr>
          <w:rtl/>
          <w:lang w:bidi="fa-IR"/>
        </w:rPr>
        <w:t>،</w:t>
      </w:r>
      <w:r w:rsidRPr="00724EE1">
        <w:rPr>
          <w:rtl/>
          <w:lang w:bidi="fa-IR"/>
        </w:rPr>
        <w:t xml:space="preserve"> چنانچه درباره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صراحت آن را گفته</w:t>
      </w:r>
      <w:r w:rsidR="005F2E1C">
        <w:rPr>
          <w:rtl/>
          <w:lang w:bidi="fa-IR"/>
        </w:rPr>
        <w:t>:</w:t>
      </w:r>
      <w:r w:rsidRPr="00724EE1">
        <w:rPr>
          <w:rtl/>
          <w:lang w:bidi="fa-IR"/>
        </w:rPr>
        <w:t xml:space="preserve"> زيرا خداوند درباره رسولش م</w:t>
      </w:r>
      <w:r w:rsidR="00727CC6">
        <w:rPr>
          <w:rtl/>
          <w:lang w:bidi="fa-IR"/>
        </w:rPr>
        <w:t>ی</w:t>
      </w:r>
      <w:r w:rsidRPr="00724EE1">
        <w:rPr>
          <w:rtl/>
          <w:lang w:bidi="fa-IR"/>
        </w:rPr>
        <w:t xml:space="preserve"> فرمايد: </w:t>
      </w:r>
      <w:r w:rsidR="004D5934" w:rsidRPr="004D5934">
        <w:rPr>
          <w:rStyle w:val="libAlaemChar"/>
          <w:rFonts w:hint="cs"/>
          <w:rtl/>
        </w:rPr>
        <w:t>(</w:t>
      </w:r>
      <w:r w:rsidR="004D5934" w:rsidRPr="004D5934">
        <w:rPr>
          <w:rStyle w:val="libAieChar"/>
          <w:rtl/>
          <w:lang w:bidi="fa-IR"/>
        </w:rPr>
        <w:t>وَمَا يَنطِقُ عَنِ الْهَوَىٰ</w:t>
      </w:r>
      <w:r w:rsidR="004D5934" w:rsidRPr="004D5934">
        <w:rPr>
          <w:rStyle w:val="libAieChar"/>
          <w:rFonts w:hint="cs"/>
          <w:rtl/>
        </w:rPr>
        <w:t xml:space="preserve"> (3) </w:t>
      </w:r>
      <w:r w:rsidR="004D5934" w:rsidRPr="004D5934">
        <w:rPr>
          <w:rStyle w:val="libAieChar"/>
          <w:rtl/>
          <w:lang w:bidi="fa-IR"/>
        </w:rPr>
        <w:t>إِنْ هُوَ إِلَّا وَحْيٌ يُوحَىٰ</w:t>
      </w:r>
      <w:r w:rsidR="004D5934" w:rsidRPr="004D5934">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54</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آنجا كه گفته</w:t>
      </w:r>
      <w:r w:rsidR="005F2E1C">
        <w:rPr>
          <w:rtl/>
          <w:lang w:bidi="fa-IR"/>
        </w:rPr>
        <w:t>:</w:t>
      </w:r>
      <w:r w:rsidRPr="00724EE1">
        <w:rPr>
          <w:rtl/>
          <w:lang w:bidi="fa-IR"/>
        </w:rPr>
        <w:t xml:space="preserve"> من نگذاشتم پيامبر تصميمش را عمل</w:t>
      </w:r>
      <w:r w:rsidR="00727CC6">
        <w:rPr>
          <w:rtl/>
          <w:lang w:bidi="fa-IR"/>
        </w:rPr>
        <w:t>ی</w:t>
      </w:r>
      <w:r w:rsidRPr="00724EE1">
        <w:rPr>
          <w:rtl/>
          <w:lang w:bidi="fa-IR"/>
        </w:rPr>
        <w:t xml:space="preserve"> كند بخاطر ترس از وقوع فتنه</w:t>
      </w:r>
      <w:r w:rsidR="005F2E1C">
        <w:rPr>
          <w:rtl/>
          <w:lang w:bidi="fa-IR"/>
        </w:rPr>
        <w:t>.</w:t>
      </w:r>
      <w:r w:rsidRPr="00724EE1">
        <w:rPr>
          <w:rtl/>
          <w:lang w:bidi="fa-IR"/>
        </w:rPr>
        <w:t>.. معنايش اين است كه او عمر نسبت به مصالح اسلام و مسلمين از خدا و رسولش آگاه تر است</w:t>
      </w:r>
      <w:r w:rsidR="005F2E1C">
        <w:rPr>
          <w:rtl/>
          <w:lang w:bidi="fa-IR"/>
        </w:rPr>
        <w:t>!</w:t>
      </w:r>
    </w:p>
    <w:p w:rsidR="00724EE1" w:rsidRPr="00724EE1" w:rsidRDefault="00724EE1" w:rsidP="00724EE1">
      <w:pPr>
        <w:pStyle w:val="libNormal"/>
        <w:rPr>
          <w:lang w:bidi="fa-IR"/>
        </w:rPr>
      </w:pPr>
      <w:r w:rsidRPr="00724EE1">
        <w:rPr>
          <w:rtl/>
          <w:lang w:bidi="fa-IR"/>
        </w:rPr>
        <w:t>و اما داستان فجاه كه ابوبكر او را سوزانده بود و پيش از مرگ</w:t>
      </w:r>
      <w:r w:rsidR="005F2E1C">
        <w:rPr>
          <w:rtl/>
          <w:lang w:bidi="fa-IR"/>
        </w:rPr>
        <w:t>،</w:t>
      </w:r>
      <w:r w:rsidRPr="00724EE1">
        <w:rPr>
          <w:rtl/>
          <w:lang w:bidi="fa-IR"/>
        </w:rPr>
        <w:t xml:space="preserve"> آرزو م</w:t>
      </w:r>
      <w:r w:rsidR="00727CC6">
        <w:rPr>
          <w:rtl/>
          <w:lang w:bidi="fa-IR"/>
        </w:rPr>
        <w:t>ی</w:t>
      </w:r>
      <w:r w:rsidRPr="00724EE1">
        <w:rPr>
          <w:rtl/>
          <w:lang w:bidi="fa-IR"/>
        </w:rPr>
        <w:t xml:space="preserve"> كرد كه يا او را آزاد م</w:t>
      </w:r>
      <w:r w:rsidR="00727CC6">
        <w:rPr>
          <w:rtl/>
          <w:lang w:bidi="fa-IR"/>
        </w:rPr>
        <w:t>ی</w:t>
      </w:r>
      <w:r w:rsidRPr="00724EE1">
        <w:rPr>
          <w:rtl/>
          <w:lang w:bidi="fa-IR"/>
        </w:rPr>
        <w:t xml:space="preserve"> نمود و يا به نحو ديگر</w:t>
      </w:r>
      <w:r w:rsidR="00727CC6">
        <w:rPr>
          <w:rtl/>
          <w:lang w:bidi="fa-IR"/>
        </w:rPr>
        <w:t>ی</w:t>
      </w:r>
      <w:r w:rsidRPr="00724EE1">
        <w:rPr>
          <w:rtl/>
          <w:lang w:bidi="fa-IR"/>
        </w:rPr>
        <w:t xml:space="preserve"> و</w:t>
      </w:r>
      <w:r w:rsidR="00727CC6">
        <w:rPr>
          <w:rtl/>
          <w:lang w:bidi="fa-IR"/>
        </w:rPr>
        <w:t>ی</w:t>
      </w:r>
      <w:r w:rsidRPr="00724EE1">
        <w:rPr>
          <w:rtl/>
          <w:lang w:bidi="fa-IR"/>
        </w:rPr>
        <w:t xml:space="preserve"> را به قتل م</w:t>
      </w:r>
      <w:r w:rsidR="00727CC6">
        <w:rPr>
          <w:rtl/>
          <w:lang w:bidi="fa-IR"/>
        </w:rPr>
        <w:t>ی</w:t>
      </w:r>
      <w:r w:rsidRPr="00724EE1">
        <w:rPr>
          <w:rtl/>
          <w:lang w:bidi="fa-IR"/>
        </w:rPr>
        <w:t xml:space="preserve"> رساند او، اياس بن عبد يا ليل سلم</w:t>
      </w:r>
      <w:r w:rsidR="00727CC6">
        <w:rPr>
          <w:rtl/>
          <w:lang w:bidi="fa-IR"/>
        </w:rPr>
        <w:t>ی</w:t>
      </w:r>
      <w:r w:rsidRPr="00724EE1">
        <w:rPr>
          <w:rtl/>
          <w:lang w:bidi="fa-IR"/>
        </w:rPr>
        <w:t xml:space="preserve"> بوده كه از ابوبكر اسلحه خواست تا با مرتدين از اسلام نبرد كند، و چون اسلحه گرفت با آن به جنگ مسلمانان رفت</w:t>
      </w:r>
      <w:r w:rsidR="005F2E1C">
        <w:rPr>
          <w:rtl/>
          <w:lang w:bidi="fa-IR"/>
        </w:rPr>
        <w:t>.</w:t>
      </w:r>
      <w:r w:rsidRPr="00724EE1">
        <w:rPr>
          <w:rtl/>
          <w:lang w:bidi="fa-IR"/>
        </w:rPr>
        <w:t xml:space="preserve"> پس ابوبكر طريقه بن حاجز را مامور دستگير</w:t>
      </w:r>
      <w:r w:rsidR="00727CC6">
        <w:rPr>
          <w:rtl/>
          <w:lang w:bidi="fa-IR"/>
        </w:rPr>
        <w:t>ی</w:t>
      </w:r>
      <w:r w:rsidRPr="00724EE1">
        <w:rPr>
          <w:rtl/>
          <w:lang w:bidi="fa-IR"/>
        </w:rPr>
        <w:t xml:space="preserve"> او نمود، تا اينكه طريقه و</w:t>
      </w:r>
      <w:r w:rsidR="00727CC6">
        <w:rPr>
          <w:rtl/>
          <w:lang w:bidi="fa-IR"/>
        </w:rPr>
        <w:t>ی</w:t>
      </w:r>
      <w:r w:rsidRPr="00724EE1">
        <w:rPr>
          <w:rtl/>
          <w:lang w:bidi="fa-IR"/>
        </w:rPr>
        <w:t xml:space="preserve"> را اسير و دستگير نموده به نزد ابوبكر آورد. ابوبكر دستور داد در بيرون شهر مدينه آتش</w:t>
      </w:r>
      <w:r w:rsidR="00727CC6">
        <w:rPr>
          <w:rtl/>
          <w:lang w:bidi="fa-IR"/>
        </w:rPr>
        <w:t>ی</w:t>
      </w:r>
      <w:r w:rsidRPr="00724EE1">
        <w:rPr>
          <w:rtl/>
          <w:lang w:bidi="fa-IR"/>
        </w:rPr>
        <w:t xml:space="preserve"> بزرگ افروخته اياس را دست بسته در ميان آن انداختند </w:t>
      </w:r>
      <w:r w:rsidRPr="003B6A35">
        <w:rPr>
          <w:rStyle w:val="libFootnotenumChar"/>
          <w:rtl/>
        </w:rPr>
        <w:t>(</w:t>
      </w:r>
      <w:r w:rsidR="00D72EF7" w:rsidRPr="003B6A35">
        <w:rPr>
          <w:rStyle w:val="libFootnotenumChar"/>
          <w:rtl/>
        </w:rPr>
        <w:t>543</w:t>
      </w:r>
      <w:r w:rsidRPr="003B6A35">
        <w:rPr>
          <w:rStyle w:val="libFootnotenumChar"/>
          <w:rtl/>
        </w:rPr>
        <w:t>)</w:t>
      </w:r>
      <w:r w:rsidRPr="00724EE1">
        <w:rPr>
          <w:rtl/>
          <w:lang w:bidi="fa-IR"/>
        </w:rPr>
        <w:t>.</w:t>
      </w:r>
    </w:p>
    <w:p w:rsidR="00724EE1" w:rsidRPr="00724EE1" w:rsidRDefault="00D72EF7" w:rsidP="004B4D6C">
      <w:pPr>
        <w:pStyle w:val="libBold1"/>
        <w:rPr>
          <w:lang w:bidi="fa-IR"/>
        </w:rPr>
      </w:pPr>
      <w:r>
        <w:rPr>
          <w:rtl/>
          <w:lang w:bidi="fa-IR"/>
        </w:rPr>
        <w:t>3</w:t>
      </w:r>
      <w:r w:rsidR="00724EE1" w:rsidRPr="00724EE1">
        <w:rPr>
          <w:rtl/>
          <w:lang w:bidi="fa-IR"/>
        </w:rPr>
        <w:t>- ابوبكر دست مهمان را قطع كرد</w:t>
      </w:r>
    </w:p>
    <w:p w:rsidR="00724EE1" w:rsidRPr="00724EE1" w:rsidRDefault="00724EE1" w:rsidP="00724EE1">
      <w:pPr>
        <w:pStyle w:val="libNormal"/>
        <w:rPr>
          <w:lang w:bidi="fa-IR"/>
        </w:rPr>
      </w:pPr>
      <w:r w:rsidRPr="00724EE1">
        <w:rPr>
          <w:rtl/>
          <w:lang w:bidi="fa-IR"/>
        </w:rPr>
        <w:t>فضل بن شاذان در ايضاح از ابوبكر بن اب</w:t>
      </w:r>
      <w:r w:rsidR="00727CC6">
        <w:rPr>
          <w:rtl/>
          <w:lang w:bidi="fa-IR"/>
        </w:rPr>
        <w:t>ی</w:t>
      </w:r>
      <w:r w:rsidRPr="00724EE1">
        <w:rPr>
          <w:rtl/>
          <w:lang w:bidi="fa-IR"/>
        </w:rPr>
        <w:t xml:space="preserve"> عياش و هيثم و حسن لولو</w:t>
      </w:r>
      <w:r w:rsidR="00727CC6">
        <w:rPr>
          <w:rtl/>
          <w:lang w:bidi="fa-IR"/>
        </w:rPr>
        <w:t>ی</w:t>
      </w:r>
      <w:r w:rsidRPr="00724EE1">
        <w:rPr>
          <w:rtl/>
          <w:lang w:bidi="fa-IR"/>
        </w:rPr>
        <w:t xml:space="preserve"> (قاض</w:t>
      </w:r>
      <w:r w:rsidR="00727CC6">
        <w:rPr>
          <w:rtl/>
          <w:lang w:bidi="fa-IR"/>
        </w:rPr>
        <w:t>ی</w:t>
      </w:r>
      <w:r w:rsidRPr="00724EE1">
        <w:rPr>
          <w:rtl/>
          <w:lang w:bidi="fa-IR"/>
        </w:rPr>
        <w:t>) نقل كرده كه ابوبكر مرد</w:t>
      </w:r>
      <w:r w:rsidR="00727CC6">
        <w:rPr>
          <w:rtl/>
          <w:lang w:bidi="fa-IR"/>
        </w:rPr>
        <w:t>ی</w:t>
      </w:r>
      <w:r w:rsidRPr="00724EE1">
        <w:rPr>
          <w:rtl/>
          <w:lang w:bidi="fa-IR"/>
        </w:rPr>
        <w:t xml:space="preserve"> را كه دست راستش قطع شده بود به مهمان</w:t>
      </w:r>
      <w:r w:rsidR="00727CC6">
        <w:rPr>
          <w:rtl/>
          <w:lang w:bidi="fa-IR"/>
        </w:rPr>
        <w:t>ی</w:t>
      </w:r>
      <w:r w:rsidRPr="00724EE1">
        <w:rPr>
          <w:rtl/>
          <w:lang w:bidi="fa-IR"/>
        </w:rPr>
        <w:t xml:space="preserve"> خود فرا خواند. مهمان ظاهر</w:t>
      </w:r>
      <w:r w:rsidR="00727CC6">
        <w:rPr>
          <w:rtl/>
          <w:lang w:bidi="fa-IR"/>
        </w:rPr>
        <w:t>ی</w:t>
      </w:r>
      <w:r w:rsidRPr="00724EE1">
        <w:rPr>
          <w:rtl/>
          <w:lang w:bidi="fa-IR"/>
        </w:rPr>
        <w:t xml:space="preserve"> آراسته داشت</w:t>
      </w:r>
      <w:r w:rsidR="005F2E1C">
        <w:rPr>
          <w:rtl/>
          <w:lang w:bidi="fa-IR"/>
        </w:rPr>
        <w:t>،</w:t>
      </w:r>
      <w:r w:rsidRPr="00724EE1">
        <w:rPr>
          <w:rtl/>
          <w:lang w:bidi="fa-IR"/>
        </w:rPr>
        <w:t xml:space="preserve"> ابوبكر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بخدا سوگند كردار تو به كردار سارقان نم</w:t>
      </w:r>
      <w:r w:rsidR="00727CC6">
        <w:rPr>
          <w:rtl/>
          <w:lang w:bidi="fa-IR"/>
        </w:rPr>
        <w:t>ی</w:t>
      </w:r>
      <w:r w:rsidRPr="00724EE1">
        <w:rPr>
          <w:rtl/>
          <w:lang w:bidi="fa-IR"/>
        </w:rPr>
        <w:t xml:space="preserve"> ماند، بنابراين چه كس</w:t>
      </w:r>
      <w:r w:rsidR="00727CC6">
        <w:rPr>
          <w:rtl/>
          <w:lang w:bidi="fa-IR"/>
        </w:rPr>
        <w:t>ی</w:t>
      </w:r>
      <w:r w:rsidRPr="00724EE1">
        <w:rPr>
          <w:rtl/>
          <w:lang w:bidi="fa-IR"/>
        </w:rPr>
        <w:t xml:space="preserve"> دست تو را بريده است</w:t>
      </w:r>
      <w:r w:rsidR="005F2E1C">
        <w:rPr>
          <w:rtl/>
          <w:lang w:bidi="fa-IR"/>
        </w:rPr>
        <w:t>؟</w:t>
      </w:r>
    </w:p>
    <w:p w:rsidR="00724EE1" w:rsidRPr="00724EE1" w:rsidRDefault="00724EE1" w:rsidP="00724EE1">
      <w:pPr>
        <w:pStyle w:val="libNormal"/>
        <w:rPr>
          <w:lang w:bidi="fa-IR"/>
        </w:rPr>
      </w:pPr>
      <w:r w:rsidRPr="00724EE1">
        <w:rPr>
          <w:rtl/>
          <w:lang w:bidi="fa-IR"/>
        </w:rPr>
        <w:t>مهمان گفت</w:t>
      </w:r>
      <w:r w:rsidR="005F2E1C">
        <w:rPr>
          <w:rtl/>
          <w:lang w:bidi="fa-IR"/>
        </w:rPr>
        <w:t>:</w:t>
      </w:r>
      <w:r w:rsidRPr="00724EE1">
        <w:rPr>
          <w:rtl/>
          <w:lang w:bidi="fa-IR"/>
        </w:rPr>
        <w:t xml:space="preserve"> يعل</w:t>
      </w:r>
      <w:r w:rsidR="00727CC6">
        <w:rPr>
          <w:rtl/>
          <w:lang w:bidi="fa-IR"/>
        </w:rPr>
        <w:t>ی</w:t>
      </w:r>
      <w:r w:rsidRPr="00724EE1">
        <w:rPr>
          <w:rtl/>
          <w:lang w:bidi="fa-IR"/>
        </w:rPr>
        <w:t xml:space="preserve"> بن متيه در يمن از رو</w:t>
      </w:r>
      <w:r w:rsidR="00727CC6">
        <w:rPr>
          <w:rtl/>
          <w:lang w:bidi="fa-IR"/>
        </w:rPr>
        <w:t>ی</w:t>
      </w:r>
      <w:r w:rsidRPr="00724EE1">
        <w:rPr>
          <w:rtl/>
          <w:lang w:bidi="fa-IR"/>
        </w:rPr>
        <w:t xml:space="preserve"> تعمد</w:t>
      </w:r>
      <w:r w:rsidR="00727CC6">
        <w:rPr>
          <w:rtl/>
          <w:lang w:bidi="fa-IR"/>
        </w:rPr>
        <w:t>ی</w:t>
      </w:r>
      <w:r w:rsidRPr="00724EE1">
        <w:rPr>
          <w:rtl/>
          <w:lang w:bidi="fa-IR"/>
        </w:rPr>
        <w:t xml:space="preserve"> و ستم دست مرا قطع كرده است</w:t>
      </w:r>
      <w:r w:rsidR="005F2E1C">
        <w:rPr>
          <w:rtl/>
          <w:lang w:bidi="fa-IR"/>
        </w:rPr>
        <w:t>.</w:t>
      </w:r>
    </w:p>
    <w:p w:rsidR="00724EE1" w:rsidRPr="00724EE1" w:rsidRDefault="00724EE1" w:rsidP="00724EE1">
      <w:pPr>
        <w:pStyle w:val="libNormal"/>
        <w:rPr>
          <w:lang w:bidi="fa-IR"/>
        </w:rPr>
      </w:pPr>
      <w:r w:rsidRPr="00724EE1">
        <w:rPr>
          <w:rtl/>
          <w:lang w:bidi="fa-IR"/>
        </w:rPr>
        <w:t>ابوبكر گفت</w:t>
      </w:r>
      <w:r w:rsidR="005F2E1C">
        <w:rPr>
          <w:rtl/>
          <w:lang w:bidi="fa-IR"/>
        </w:rPr>
        <w:t>:</w:t>
      </w:r>
      <w:r w:rsidRPr="00724EE1">
        <w:rPr>
          <w:rtl/>
          <w:lang w:bidi="fa-IR"/>
        </w:rPr>
        <w:t xml:space="preserve"> من در اين باره تحقيق م</w:t>
      </w:r>
      <w:r w:rsidR="00727CC6">
        <w:rPr>
          <w:rtl/>
          <w:lang w:bidi="fa-IR"/>
        </w:rPr>
        <w:t>ی</w:t>
      </w:r>
      <w:r w:rsidRPr="00724EE1">
        <w:rPr>
          <w:rtl/>
          <w:lang w:bidi="fa-IR"/>
        </w:rPr>
        <w:t xml:space="preserve"> كنم و چنانچه صحت ادعايت ثابت گرديد، دست يعل</w:t>
      </w:r>
      <w:r w:rsidR="00727CC6">
        <w:rPr>
          <w:rtl/>
          <w:lang w:bidi="fa-IR"/>
        </w:rPr>
        <w:t>ی</w:t>
      </w:r>
      <w:r w:rsidRPr="00724EE1">
        <w:rPr>
          <w:rtl/>
          <w:lang w:bidi="fa-IR"/>
        </w:rPr>
        <w:t xml:space="preserve"> را در قصاص دست تو قطع خواهم كرد. اتفاقا در آن روزها گردنبند اسماء بنت عميس</w:t>
      </w:r>
      <w:r w:rsidR="00127400">
        <w:rPr>
          <w:rtl/>
          <w:lang w:bidi="fa-IR"/>
        </w:rPr>
        <w:t xml:space="preserve"> </w:t>
      </w:r>
      <w:r w:rsidRPr="00724EE1">
        <w:rPr>
          <w:rtl/>
          <w:lang w:bidi="fa-IR"/>
        </w:rPr>
        <w:t>مفقود گرديد و هر چه تفحص كردند آن را نيافتند، طلحه بن عبيدالله به نزد ابوبكر آمد و گفت</w:t>
      </w:r>
      <w:r w:rsidR="005F2E1C">
        <w:rPr>
          <w:rtl/>
          <w:lang w:bidi="fa-IR"/>
        </w:rPr>
        <w:t>:</w:t>
      </w:r>
      <w:r w:rsidRPr="00724EE1">
        <w:rPr>
          <w:rtl/>
          <w:lang w:bidi="fa-IR"/>
        </w:rPr>
        <w:t xml:space="preserve"> مهمان را تفتيش نم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ابوبكر: من هرگز گمان دزد</w:t>
      </w:r>
      <w:r w:rsidR="00727CC6">
        <w:rPr>
          <w:rtl/>
          <w:lang w:bidi="fa-IR"/>
        </w:rPr>
        <w:t>ی</w:t>
      </w:r>
      <w:r w:rsidRPr="00724EE1">
        <w:rPr>
          <w:rtl/>
          <w:lang w:bidi="fa-IR"/>
        </w:rPr>
        <w:t xml:space="preserve"> درباره او نم</w:t>
      </w:r>
      <w:r w:rsidR="00727CC6">
        <w:rPr>
          <w:rtl/>
          <w:lang w:bidi="fa-IR"/>
        </w:rPr>
        <w:t>ی</w:t>
      </w:r>
      <w:r w:rsidRPr="00724EE1">
        <w:rPr>
          <w:rtl/>
          <w:lang w:bidi="fa-IR"/>
        </w:rPr>
        <w:t xml:space="preserve"> دهم</w:t>
      </w:r>
      <w:r w:rsidR="005F2E1C">
        <w:rPr>
          <w:rtl/>
          <w:lang w:bidi="fa-IR"/>
        </w:rPr>
        <w:t>.</w:t>
      </w:r>
    </w:p>
    <w:p w:rsidR="00724EE1" w:rsidRPr="00724EE1" w:rsidRDefault="00724EE1" w:rsidP="00724EE1">
      <w:pPr>
        <w:pStyle w:val="libNormal"/>
        <w:rPr>
          <w:lang w:bidi="fa-IR"/>
        </w:rPr>
      </w:pPr>
      <w:r w:rsidRPr="00724EE1">
        <w:rPr>
          <w:rtl/>
          <w:lang w:bidi="fa-IR"/>
        </w:rPr>
        <w:t>طلحه اصرار كرد و گفت</w:t>
      </w:r>
      <w:r w:rsidR="005F2E1C">
        <w:rPr>
          <w:rtl/>
          <w:lang w:bidi="fa-IR"/>
        </w:rPr>
        <w:t>:</w:t>
      </w:r>
      <w:r w:rsidRPr="00724EE1">
        <w:rPr>
          <w:rtl/>
          <w:lang w:bidi="fa-IR"/>
        </w:rPr>
        <w:t xml:space="preserve"> بخدا سوگند من بايد او را بازرس</w:t>
      </w:r>
      <w:r w:rsidR="00727CC6">
        <w:rPr>
          <w:rtl/>
          <w:lang w:bidi="fa-IR"/>
        </w:rPr>
        <w:t>ی</w:t>
      </w:r>
      <w:r w:rsidRPr="00724EE1">
        <w:rPr>
          <w:rtl/>
          <w:lang w:bidi="fa-IR"/>
        </w:rPr>
        <w:t xml:space="preserve"> كنم</w:t>
      </w:r>
      <w:r w:rsidR="005F2E1C">
        <w:rPr>
          <w:rtl/>
          <w:lang w:bidi="fa-IR"/>
        </w:rPr>
        <w:t>،</w:t>
      </w:r>
      <w:r w:rsidRPr="00724EE1">
        <w:rPr>
          <w:rtl/>
          <w:lang w:bidi="fa-IR"/>
        </w:rPr>
        <w:t xml:space="preserve"> تا اين كه مهمان را تفتيش كرده گردنبند را از اتاقش بيرون آورد. ابوبكر چون اين را ديد دست چپ مهمان را نيز قطع كرد.</w:t>
      </w:r>
    </w:p>
    <w:p w:rsidR="00724EE1" w:rsidRPr="00724EE1" w:rsidRDefault="00724EE1" w:rsidP="00724EE1">
      <w:pPr>
        <w:pStyle w:val="libNormal"/>
        <w:rPr>
          <w:lang w:bidi="fa-IR"/>
        </w:rPr>
      </w:pPr>
      <w:r w:rsidRPr="00724EE1">
        <w:rPr>
          <w:rtl/>
          <w:lang w:bidi="fa-IR"/>
        </w:rPr>
        <w:t>پس از نقل اين خبر، ابراهيم بن داوود و حسن لولو</w:t>
      </w:r>
      <w:r w:rsidR="00727CC6">
        <w:rPr>
          <w:rtl/>
          <w:lang w:bidi="fa-IR"/>
        </w:rPr>
        <w:t>ی</w:t>
      </w:r>
      <w:r w:rsidRPr="00724EE1">
        <w:rPr>
          <w:rtl/>
          <w:lang w:bidi="fa-IR"/>
        </w:rPr>
        <w:t xml:space="preserve"> به راو</w:t>
      </w:r>
      <w:r w:rsidR="00727CC6">
        <w:rPr>
          <w:rtl/>
          <w:lang w:bidi="fa-IR"/>
        </w:rPr>
        <w:t>ی</w:t>
      </w:r>
      <w:r w:rsidRPr="00724EE1">
        <w:rPr>
          <w:rtl/>
          <w:lang w:bidi="fa-IR"/>
        </w:rPr>
        <w:t xml:space="preserve"> حديث ابوعل</w:t>
      </w:r>
      <w:r w:rsidR="00727CC6">
        <w:rPr>
          <w:rtl/>
          <w:lang w:bidi="fa-IR"/>
        </w:rPr>
        <w:t>ی</w:t>
      </w:r>
      <w:r w:rsidRPr="00724EE1">
        <w:rPr>
          <w:rtl/>
          <w:lang w:bidi="fa-IR"/>
        </w:rPr>
        <w:t xml:space="preserve"> گفتند: آيا ابوبكر م</w:t>
      </w:r>
      <w:r w:rsidR="00727CC6">
        <w:rPr>
          <w:rtl/>
          <w:lang w:bidi="fa-IR"/>
        </w:rPr>
        <w:t>ی</w:t>
      </w:r>
      <w:r w:rsidRPr="00724EE1">
        <w:rPr>
          <w:rtl/>
          <w:lang w:bidi="fa-IR"/>
        </w:rPr>
        <w:t xml:space="preserve"> توانسته دست چپ آن مرد را ببرد؟</w:t>
      </w:r>
    </w:p>
    <w:p w:rsidR="00724EE1" w:rsidRPr="00724EE1" w:rsidRDefault="00724EE1" w:rsidP="00724EE1">
      <w:pPr>
        <w:pStyle w:val="libNormal"/>
        <w:rPr>
          <w:lang w:bidi="fa-IR"/>
        </w:rPr>
      </w:pPr>
      <w:r w:rsidRPr="00724EE1">
        <w:rPr>
          <w:rtl/>
          <w:lang w:bidi="fa-IR"/>
        </w:rPr>
        <w:lastRenderedPageBreak/>
        <w:t>ابوعل</w:t>
      </w:r>
      <w:r w:rsidR="00727CC6">
        <w:rPr>
          <w:rtl/>
          <w:lang w:bidi="fa-IR"/>
        </w:rPr>
        <w:t>ی</w:t>
      </w:r>
      <w:r w:rsidRPr="00724EE1">
        <w:rPr>
          <w:rtl/>
          <w:lang w:bidi="fa-IR"/>
        </w:rPr>
        <w:t xml:space="preserve"> گفت</w:t>
      </w:r>
      <w:r w:rsidR="005F2E1C">
        <w:rPr>
          <w:rtl/>
          <w:lang w:bidi="fa-IR"/>
        </w:rPr>
        <w:t>:</w:t>
      </w:r>
      <w:r w:rsidRPr="00724EE1">
        <w:rPr>
          <w:rtl/>
          <w:lang w:bidi="fa-IR"/>
        </w:rPr>
        <w:t xml:space="preserve"> چاره ا</w:t>
      </w:r>
      <w:r w:rsidR="00727CC6">
        <w:rPr>
          <w:rtl/>
          <w:lang w:bidi="fa-IR"/>
        </w:rPr>
        <w:t>ی</w:t>
      </w:r>
      <w:r w:rsidRPr="00724EE1">
        <w:rPr>
          <w:rtl/>
          <w:lang w:bidi="fa-IR"/>
        </w:rPr>
        <w:t xml:space="preserve"> ندارم جز اين كه بگويم ابوبكر اشتباه كرده است</w:t>
      </w:r>
      <w:r w:rsidR="005F2E1C">
        <w:rPr>
          <w:rtl/>
          <w:lang w:bidi="fa-IR"/>
        </w:rPr>
        <w:t>؛</w:t>
      </w:r>
      <w:r w:rsidRPr="00724EE1">
        <w:rPr>
          <w:rtl/>
          <w:lang w:bidi="fa-IR"/>
        </w:rPr>
        <w:t xml:space="preserve"> زيرا در اين حكم شك</w:t>
      </w:r>
      <w:r w:rsidR="00727CC6">
        <w:rPr>
          <w:rtl/>
          <w:lang w:bidi="fa-IR"/>
        </w:rPr>
        <w:t>ی</w:t>
      </w:r>
      <w:r w:rsidRPr="00724EE1">
        <w:rPr>
          <w:rtl/>
          <w:lang w:bidi="fa-IR"/>
        </w:rPr>
        <w:t xml:space="preserve"> نيست كه كس</w:t>
      </w:r>
      <w:r w:rsidR="00727CC6">
        <w:rPr>
          <w:rtl/>
          <w:lang w:bidi="fa-IR"/>
        </w:rPr>
        <w:t>ی</w:t>
      </w:r>
      <w:r w:rsidRPr="00724EE1">
        <w:rPr>
          <w:rtl/>
          <w:lang w:bidi="fa-IR"/>
        </w:rPr>
        <w:t xml:space="preserve"> كه يك دستش در اثر دزد</w:t>
      </w:r>
      <w:r w:rsidR="00727CC6">
        <w:rPr>
          <w:rtl/>
          <w:lang w:bidi="fa-IR"/>
        </w:rPr>
        <w:t>ی</w:t>
      </w:r>
      <w:r w:rsidRPr="00724EE1">
        <w:rPr>
          <w:rtl/>
          <w:lang w:bidi="fa-IR"/>
        </w:rPr>
        <w:t xml:space="preserve"> قطع شده</w:t>
      </w:r>
      <w:r w:rsidR="005F2E1C">
        <w:rPr>
          <w:rtl/>
          <w:lang w:bidi="fa-IR"/>
        </w:rPr>
        <w:t>،</w:t>
      </w:r>
      <w:r w:rsidRPr="00724EE1">
        <w:rPr>
          <w:rtl/>
          <w:lang w:bidi="fa-IR"/>
        </w:rPr>
        <w:t xml:space="preserve"> بار ديگر پا</w:t>
      </w:r>
      <w:r w:rsidR="00727CC6">
        <w:rPr>
          <w:rtl/>
          <w:lang w:bidi="fa-IR"/>
        </w:rPr>
        <w:t>ی</w:t>
      </w:r>
      <w:r w:rsidRPr="00724EE1">
        <w:rPr>
          <w:rtl/>
          <w:lang w:bidi="fa-IR"/>
        </w:rPr>
        <w:t xml:space="preserve"> چپش قطع م</w:t>
      </w:r>
      <w:r w:rsidR="00727CC6">
        <w:rPr>
          <w:rtl/>
          <w:lang w:bidi="fa-IR"/>
        </w:rPr>
        <w:t>ی</w:t>
      </w:r>
      <w:r w:rsidRPr="00724EE1">
        <w:rPr>
          <w:rtl/>
          <w:lang w:bidi="fa-IR"/>
        </w:rPr>
        <w:t xml:space="preserve"> شود، و در نوبت سوم</w:t>
      </w:r>
      <w:r w:rsidR="005F2E1C">
        <w:rPr>
          <w:rtl/>
          <w:lang w:bidi="fa-IR"/>
        </w:rPr>
        <w:t>،</w:t>
      </w:r>
      <w:r w:rsidRPr="00724EE1">
        <w:rPr>
          <w:rtl/>
          <w:lang w:bidi="fa-IR"/>
        </w:rPr>
        <w:t xml:space="preserve"> حكم قطع ندارد بلكه زندان</w:t>
      </w:r>
      <w:r w:rsidR="00727CC6">
        <w:rPr>
          <w:rtl/>
          <w:lang w:bidi="fa-IR"/>
        </w:rPr>
        <w:t>ی</w:t>
      </w:r>
      <w:r w:rsidRPr="00724EE1">
        <w:rPr>
          <w:rtl/>
          <w:lang w:bidi="fa-IR"/>
        </w:rPr>
        <w:t xml:space="preserve"> شده به قدر ضرورت از بيت المال به او آذوقه م</w:t>
      </w:r>
      <w:r w:rsidR="00727CC6">
        <w:rPr>
          <w:rtl/>
          <w:lang w:bidi="fa-IR"/>
        </w:rPr>
        <w:t>ی</w:t>
      </w:r>
      <w:r w:rsidRPr="00724EE1">
        <w:rPr>
          <w:rtl/>
          <w:lang w:bidi="fa-IR"/>
        </w:rPr>
        <w:t xml:space="preserve"> دهند. و خطا</w:t>
      </w:r>
      <w:r w:rsidR="00727CC6">
        <w:rPr>
          <w:rtl/>
          <w:lang w:bidi="fa-IR"/>
        </w:rPr>
        <w:t>ی</w:t>
      </w:r>
      <w:r w:rsidRPr="00724EE1">
        <w:rPr>
          <w:rtl/>
          <w:lang w:bidi="fa-IR"/>
        </w:rPr>
        <w:t xml:space="preserve"> ديگر اين كه مهمان</w:t>
      </w:r>
      <w:r w:rsidR="005F2E1C">
        <w:rPr>
          <w:rtl/>
          <w:lang w:bidi="fa-IR"/>
        </w:rPr>
        <w:t>،</w:t>
      </w:r>
      <w:r w:rsidRPr="00724EE1">
        <w:rPr>
          <w:rtl/>
          <w:lang w:bidi="fa-IR"/>
        </w:rPr>
        <w:t xml:space="preserve"> همانند يك تن از اهل خانه</w:t>
      </w:r>
      <w:r w:rsidR="005F2E1C">
        <w:rPr>
          <w:rtl/>
          <w:lang w:bidi="fa-IR"/>
        </w:rPr>
        <w:t>،</w:t>
      </w:r>
      <w:r w:rsidRPr="00724EE1">
        <w:rPr>
          <w:rtl/>
          <w:lang w:bidi="fa-IR"/>
        </w:rPr>
        <w:t xml:space="preserve"> مامون است</w:t>
      </w:r>
      <w:r w:rsidR="005F2E1C">
        <w:rPr>
          <w:rtl/>
          <w:lang w:bidi="fa-IR"/>
        </w:rPr>
        <w:t>،</w:t>
      </w:r>
      <w:r w:rsidRPr="00724EE1">
        <w:rPr>
          <w:rtl/>
          <w:lang w:bidi="fa-IR"/>
        </w:rPr>
        <w:t xml:space="preserve"> و حكم قطع درباره او روا نيست </w:t>
      </w:r>
      <w:r w:rsidRPr="003B6A35">
        <w:rPr>
          <w:rStyle w:val="libFootnotenumChar"/>
          <w:rtl/>
        </w:rPr>
        <w:t>(</w:t>
      </w:r>
      <w:r w:rsidR="00D72EF7" w:rsidRPr="003B6A35">
        <w:rPr>
          <w:rStyle w:val="libFootnotenumChar"/>
          <w:rtl/>
        </w:rPr>
        <w:t>544</w:t>
      </w:r>
      <w:r w:rsidRPr="003B6A35">
        <w:rPr>
          <w:rStyle w:val="libFootnotenumChar"/>
          <w:rtl/>
        </w:rPr>
        <w:t>)</w:t>
      </w:r>
      <w:r w:rsidRPr="00724EE1">
        <w:rPr>
          <w:rtl/>
          <w:lang w:bidi="fa-IR"/>
        </w:rPr>
        <w:t>.</w:t>
      </w:r>
    </w:p>
    <w:p w:rsidR="00724EE1" w:rsidRPr="00724EE1" w:rsidRDefault="00D72EF7" w:rsidP="004B4D6C">
      <w:pPr>
        <w:pStyle w:val="libBold1"/>
        <w:rPr>
          <w:lang w:bidi="fa-IR"/>
        </w:rPr>
      </w:pPr>
      <w:r>
        <w:rPr>
          <w:rtl/>
          <w:lang w:bidi="fa-IR"/>
        </w:rPr>
        <w:t>4</w:t>
      </w:r>
      <w:r w:rsidR="00724EE1" w:rsidRPr="00724EE1">
        <w:rPr>
          <w:rtl/>
          <w:lang w:bidi="fa-IR"/>
        </w:rPr>
        <w:t>- ابوبكر و حكم قسامه</w:t>
      </w:r>
    </w:p>
    <w:p w:rsidR="00724EE1" w:rsidRPr="00724EE1" w:rsidRDefault="00724EE1" w:rsidP="00724EE1">
      <w:pPr>
        <w:pStyle w:val="libNormal"/>
        <w:rPr>
          <w:lang w:bidi="fa-IR"/>
        </w:rPr>
      </w:pPr>
      <w:r w:rsidRPr="00724EE1">
        <w:rPr>
          <w:rtl/>
          <w:lang w:bidi="fa-IR"/>
        </w:rPr>
        <w:t>بلاذر</w:t>
      </w:r>
      <w:r w:rsidR="00727CC6">
        <w:rPr>
          <w:rtl/>
          <w:lang w:bidi="fa-IR"/>
        </w:rPr>
        <w:t>ی</w:t>
      </w:r>
      <w:r w:rsidRPr="00724EE1">
        <w:rPr>
          <w:rtl/>
          <w:lang w:bidi="fa-IR"/>
        </w:rPr>
        <w:t xml:space="preserve"> در فتوح البلدان آورده</w:t>
      </w:r>
      <w:r w:rsidR="005F2E1C">
        <w:rPr>
          <w:rtl/>
          <w:lang w:bidi="fa-IR"/>
        </w:rPr>
        <w:t>:</w:t>
      </w:r>
      <w:r w:rsidRPr="00724EE1">
        <w:rPr>
          <w:rtl/>
          <w:lang w:bidi="fa-IR"/>
        </w:rPr>
        <w:t xml:space="preserve"> قيس در جريان قتل داذويه كه در صنعا كشته شده بود متهم گرديد. ابوبكر و</w:t>
      </w:r>
      <w:r w:rsidR="00727CC6">
        <w:rPr>
          <w:rtl/>
          <w:lang w:bidi="fa-IR"/>
        </w:rPr>
        <w:t>ی</w:t>
      </w:r>
      <w:r w:rsidRPr="00724EE1">
        <w:rPr>
          <w:rtl/>
          <w:lang w:bidi="fa-IR"/>
        </w:rPr>
        <w:t xml:space="preserve"> را به وسيله مهاجر بن اب</w:t>
      </w:r>
      <w:r w:rsidR="00727CC6">
        <w:rPr>
          <w:rtl/>
          <w:lang w:bidi="fa-IR"/>
        </w:rPr>
        <w:t>ی</w:t>
      </w:r>
      <w:r w:rsidRPr="00724EE1">
        <w:rPr>
          <w:rtl/>
          <w:lang w:bidi="fa-IR"/>
        </w:rPr>
        <w:t xml:space="preserve"> اميه كه عامل او در صنعا بود نزد خود فرا خواند، و هنگام</w:t>
      </w:r>
      <w:r w:rsidR="00727CC6">
        <w:rPr>
          <w:rtl/>
          <w:lang w:bidi="fa-IR"/>
        </w:rPr>
        <w:t>ی</w:t>
      </w:r>
      <w:r w:rsidRPr="00724EE1">
        <w:rPr>
          <w:rtl/>
          <w:lang w:bidi="fa-IR"/>
        </w:rPr>
        <w:t xml:space="preserve"> كه قيس بر ابوبكر وارد گرديد، ابوبكر او را در كنار منبر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پنجاه بار سوگند داد كه او را داذويه را نكشته و سپس آزادش كرد </w:t>
      </w:r>
      <w:r w:rsidRPr="003B6A35">
        <w:rPr>
          <w:rStyle w:val="libFootnotenumChar"/>
          <w:rtl/>
        </w:rPr>
        <w:t>(</w:t>
      </w:r>
      <w:r w:rsidR="00D72EF7" w:rsidRPr="003B6A35">
        <w:rPr>
          <w:rStyle w:val="libFootnotenumChar"/>
          <w:rtl/>
        </w:rPr>
        <w:t>545</w:t>
      </w:r>
      <w:r w:rsidRPr="003B6A35">
        <w:rPr>
          <w:rStyle w:val="libFootnotenumChar"/>
          <w:rtl/>
        </w:rPr>
        <w:t>)</w:t>
      </w:r>
      <w:r w:rsidRPr="00724EE1">
        <w:rPr>
          <w:rtl/>
          <w:lang w:bidi="fa-IR"/>
        </w:rPr>
        <w:t>.</w:t>
      </w:r>
    </w:p>
    <w:p w:rsidR="00724EE1" w:rsidRPr="00724EE1" w:rsidRDefault="00724EE1" w:rsidP="004B4D6C">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حكم قسامه برا</w:t>
      </w:r>
      <w:r w:rsidR="00727CC6">
        <w:rPr>
          <w:rtl/>
          <w:lang w:bidi="fa-IR"/>
        </w:rPr>
        <w:t>ی</w:t>
      </w:r>
      <w:r w:rsidRPr="00724EE1">
        <w:rPr>
          <w:rtl/>
          <w:lang w:bidi="fa-IR"/>
        </w:rPr>
        <w:t xml:space="preserve"> مدع</w:t>
      </w:r>
      <w:r w:rsidR="00727CC6">
        <w:rPr>
          <w:rtl/>
          <w:lang w:bidi="fa-IR"/>
        </w:rPr>
        <w:t>ی</w:t>
      </w:r>
      <w:r w:rsidRPr="00724EE1">
        <w:rPr>
          <w:rtl/>
          <w:lang w:bidi="fa-IR"/>
        </w:rPr>
        <w:t xml:space="preserve"> قتل و به منظور اثبات آن</w:t>
      </w:r>
      <w:r w:rsidR="005F2E1C">
        <w:rPr>
          <w:rtl/>
          <w:lang w:bidi="fa-IR"/>
        </w:rPr>
        <w:t>،</w:t>
      </w:r>
      <w:r w:rsidRPr="00724EE1">
        <w:rPr>
          <w:rtl/>
          <w:lang w:bidi="fa-IR"/>
        </w:rPr>
        <w:t xml:space="preserve"> تشريع شده نه برا</w:t>
      </w:r>
      <w:r w:rsidR="00727CC6">
        <w:rPr>
          <w:rtl/>
          <w:lang w:bidi="fa-IR"/>
        </w:rPr>
        <w:t>ی</w:t>
      </w:r>
      <w:r w:rsidRPr="00724EE1">
        <w:rPr>
          <w:rtl/>
          <w:lang w:bidi="fa-IR"/>
        </w:rPr>
        <w:t xml:space="preserve"> منكر.</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در شرح نهج البلاغه از ابوجعفر نقيب نقل كرده كه بارها اتفاق م</w:t>
      </w:r>
      <w:r w:rsidR="00727CC6">
        <w:rPr>
          <w:rtl/>
          <w:lang w:bidi="fa-IR"/>
        </w:rPr>
        <w:t>ی</w:t>
      </w:r>
      <w:r w:rsidRPr="00724EE1">
        <w:rPr>
          <w:rtl/>
          <w:lang w:bidi="fa-IR"/>
        </w:rPr>
        <w:t xml:space="preserve"> افتاد كه ابوبكر، قضاوت</w:t>
      </w:r>
      <w:r w:rsidR="00727CC6">
        <w:rPr>
          <w:rtl/>
          <w:lang w:bidi="fa-IR"/>
        </w:rPr>
        <w:t>ی</w:t>
      </w:r>
      <w:r w:rsidRPr="00724EE1">
        <w:rPr>
          <w:rtl/>
          <w:lang w:bidi="fa-IR"/>
        </w:rPr>
        <w:t xml:space="preserve"> م</w:t>
      </w:r>
      <w:r w:rsidR="00727CC6">
        <w:rPr>
          <w:rtl/>
          <w:lang w:bidi="fa-IR"/>
        </w:rPr>
        <w:t>ی</w:t>
      </w:r>
      <w:r w:rsidRPr="00724EE1">
        <w:rPr>
          <w:rtl/>
          <w:lang w:bidi="fa-IR"/>
        </w:rPr>
        <w:t xml:space="preserve"> نمود و كسان</w:t>
      </w:r>
      <w:r w:rsidR="00727CC6">
        <w:rPr>
          <w:rtl/>
          <w:lang w:bidi="fa-IR"/>
        </w:rPr>
        <w:t>ی</w:t>
      </w:r>
      <w:r w:rsidRPr="00724EE1">
        <w:rPr>
          <w:rtl/>
          <w:lang w:bidi="fa-IR"/>
        </w:rPr>
        <w:t xml:space="preserve"> از صحابه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همانند بلال و صهيب و امثال آنان</w:t>
      </w:r>
      <w:r w:rsidR="005F2E1C">
        <w:rPr>
          <w:rtl/>
          <w:lang w:bidi="fa-IR"/>
        </w:rPr>
        <w:t>،</w:t>
      </w:r>
      <w:r w:rsidRPr="00724EE1">
        <w:rPr>
          <w:rtl/>
          <w:lang w:bidi="fa-IR"/>
        </w:rPr>
        <w:t xml:space="preserve"> حكم او را نقض م</w:t>
      </w:r>
      <w:r w:rsidR="00727CC6">
        <w:rPr>
          <w:rtl/>
          <w:lang w:bidi="fa-IR"/>
        </w:rPr>
        <w:t>ی</w:t>
      </w:r>
      <w:r w:rsidRPr="00724EE1">
        <w:rPr>
          <w:rtl/>
          <w:lang w:bidi="fa-IR"/>
        </w:rPr>
        <w:t xml:space="preserve"> كردند، و در اين خصوص قضاياي</w:t>
      </w:r>
      <w:r w:rsidR="00727CC6">
        <w:rPr>
          <w:rtl/>
          <w:lang w:bidi="fa-IR"/>
        </w:rPr>
        <w:t>ی</w:t>
      </w:r>
      <w:r w:rsidRPr="00724EE1">
        <w:rPr>
          <w:rtl/>
          <w:lang w:bidi="fa-IR"/>
        </w:rPr>
        <w:t xml:space="preserve"> نيز نقل كرده است </w:t>
      </w:r>
      <w:r w:rsidRPr="003B6A35">
        <w:rPr>
          <w:rStyle w:val="libFootnotenumChar"/>
          <w:rtl/>
        </w:rPr>
        <w:t>(</w:t>
      </w:r>
      <w:r w:rsidR="00D72EF7" w:rsidRPr="003B6A35">
        <w:rPr>
          <w:rStyle w:val="libFootnotenumChar"/>
          <w:rtl/>
        </w:rPr>
        <w:t>54</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D72EF7" w:rsidP="004B4D6C">
      <w:pPr>
        <w:pStyle w:val="libBold1"/>
        <w:rPr>
          <w:lang w:bidi="fa-IR"/>
        </w:rPr>
      </w:pPr>
      <w:r>
        <w:rPr>
          <w:rtl/>
          <w:lang w:bidi="fa-IR"/>
        </w:rPr>
        <w:t>5</w:t>
      </w:r>
      <w:r w:rsidR="00724EE1" w:rsidRPr="00724EE1">
        <w:rPr>
          <w:rtl/>
          <w:lang w:bidi="fa-IR"/>
        </w:rPr>
        <w:t>- ابوبكر و حكم ميراث اجداد</w:t>
      </w:r>
    </w:p>
    <w:p w:rsidR="004B4D6C" w:rsidRDefault="00724EE1" w:rsidP="00724EE1">
      <w:pPr>
        <w:pStyle w:val="libNormal"/>
        <w:rPr>
          <w:rtl/>
          <w:lang w:bidi="fa-IR"/>
        </w:rPr>
      </w:pPr>
      <w:r w:rsidRPr="00724EE1">
        <w:rPr>
          <w:rtl/>
          <w:lang w:bidi="fa-IR"/>
        </w:rPr>
        <w:t>در كتاب اسد الغابه از قاسم بن محمد بن نقل كرده كه دو جده (مادر مادر و مادر پدر) كه هر كدام خواستار ميراث بودند نزد ابوبكر آمدند.</w:t>
      </w:r>
    </w:p>
    <w:p w:rsidR="00724EE1" w:rsidRPr="00724EE1" w:rsidRDefault="00724EE1" w:rsidP="00724EE1">
      <w:pPr>
        <w:pStyle w:val="libNormal"/>
        <w:rPr>
          <w:lang w:bidi="fa-IR"/>
        </w:rPr>
      </w:pPr>
      <w:r w:rsidRPr="00724EE1">
        <w:rPr>
          <w:rtl/>
          <w:lang w:bidi="fa-IR"/>
        </w:rPr>
        <w:t xml:space="preserve">ابوبكر </w:t>
      </w:r>
      <w:r w:rsidR="00577AFF">
        <w:rPr>
          <w:rtl/>
          <w:lang w:bidi="fa-IR"/>
        </w:rPr>
        <w:t>6</w:t>
      </w:r>
      <w:r w:rsidRPr="00724EE1">
        <w:rPr>
          <w:rtl/>
          <w:lang w:bidi="fa-IR"/>
        </w:rPr>
        <w:t>/</w:t>
      </w:r>
      <w:r w:rsidR="00C9273A">
        <w:rPr>
          <w:rtl/>
          <w:lang w:bidi="fa-IR"/>
        </w:rPr>
        <w:t>1</w:t>
      </w:r>
      <w:r w:rsidRPr="00724EE1">
        <w:rPr>
          <w:rtl/>
          <w:lang w:bidi="fa-IR"/>
        </w:rPr>
        <w:t xml:space="preserve"> تركه ميت را به مادر مادر داد و مادر پدر را محروم كرد. عبدالرحمن بن سهل مرد</w:t>
      </w:r>
      <w:r w:rsidR="00727CC6">
        <w:rPr>
          <w:rtl/>
          <w:lang w:bidi="fa-IR"/>
        </w:rPr>
        <w:t>ی</w:t>
      </w:r>
      <w:r w:rsidRPr="00724EE1">
        <w:rPr>
          <w:rtl/>
          <w:lang w:bidi="fa-IR"/>
        </w:rPr>
        <w:t xml:space="preserve"> از انصار كه در جنگ بدر نيز حضور داشته به ابوبكر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كس</w:t>
      </w:r>
      <w:r w:rsidR="00727CC6">
        <w:rPr>
          <w:rtl/>
          <w:lang w:bidi="fa-IR"/>
        </w:rPr>
        <w:t>ی</w:t>
      </w:r>
      <w:r w:rsidRPr="00724EE1">
        <w:rPr>
          <w:rtl/>
          <w:lang w:bidi="fa-IR"/>
        </w:rPr>
        <w:t xml:space="preserve"> را ارث داد</w:t>
      </w:r>
      <w:r w:rsidR="00727CC6">
        <w:rPr>
          <w:rtl/>
          <w:lang w:bidi="fa-IR"/>
        </w:rPr>
        <w:t>ی</w:t>
      </w:r>
      <w:r w:rsidRPr="00724EE1">
        <w:rPr>
          <w:rtl/>
          <w:lang w:bidi="fa-IR"/>
        </w:rPr>
        <w:t xml:space="preserve"> كه اگر او مرده بود و اين ميت زنده م</w:t>
      </w:r>
      <w:r w:rsidR="00727CC6">
        <w:rPr>
          <w:rtl/>
          <w:lang w:bidi="fa-IR"/>
        </w:rPr>
        <w:t>ی</w:t>
      </w:r>
      <w:r w:rsidRPr="00724EE1">
        <w:rPr>
          <w:rtl/>
          <w:lang w:bidi="fa-IR"/>
        </w:rPr>
        <w:t xml:space="preserve"> بود از او ارث نم</w:t>
      </w:r>
      <w:r w:rsidR="00727CC6">
        <w:rPr>
          <w:rtl/>
          <w:lang w:bidi="fa-IR"/>
        </w:rPr>
        <w:t>ی</w:t>
      </w:r>
      <w:r w:rsidRPr="00724EE1">
        <w:rPr>
          <w:rtl/>
          <w:lang w:bidi="fa-IR"/>
        </w:rPr>
        <w:t xml:space="preserve"> برد، و برعكس</w:t>
      </w:r>
      <w:r w:rsidR="005F2E1C">
        <w:rPr>
          <w:rtl/>
          <w:lang w:bidi="fa-IR"/>
        </w:rPr>
        <w:t>.</w:t>
      </w:r>
      <w:r w:rsidRPr="00724EE1">
        <w:rPr>
          <w:rtl/>
          <w:lang w:bidi="fa-IR"/>
        </w:rPr>
        <w:t xml:space="preserve"> كس</w:t>
      </w:r>
      <w:r w:rsidR="00727CC6">
        <w:rPr>
          <w:rtl/>
          <w:lang w:bidi="fa-IR"/>
        </w:rPr>
        <w:t>ی</w:t>
      </w:r>
      <w:r w:rsidRPr="00724EE1">
        <w:rPr>
          <w:rtl/>
          <w:lang w:bidi="fa-IR"/>
        </w:rPr>
        <w:t xml:space="preserve"> را محروم نمود</w:t>
      </w:r>
      <w:r w:rsidR="00727CC6">
        <w:rPr>
          <w:rtl/>
          <w:lang w:bidi="fa-IR"/>
        </w:rPr>
        <w:t>ی</w:t>
      </w:r>
      <w:r w:rsidRPr="00724EE1">
        <w:rPr>
          <w:rtl/>
          <w:lang w:bidi="fa-IR"/>
        </w:rPr>
        <w:t xml:space="preserve"> كه اگر او مرده بود و اين ميت زنده بود از او ارث م</w:t>
      </w:r>
      <w:r w:rsidR="00727CC6">
        <w:rPr>
          <w:rtl/>
          <w:lang w:bidi="fa-IR"/>
        </w:rPr>
        <w:t>ی</w:t>
      </w:r>
      <w:r w:rsidRPr="00724EE1">
        <w:rPr>
          <w:rtl/>
          <w:lang w:bidi="fa-IR"/>
        </w:rPr>
        <w:t xml:space="preserve"> برد. ابوبكر به خطا</w:t>
      </w:r>
      <w:r w:rsidR="00727CC6">
        <w:rPr>
          <w:rtl/>
          <w:lang w:bidi="fa-IR"/>
        </w:rPr>
        <w:t>ی</w:t>
      </w:r>
      <w:r w:rsidRPr="00724EE1">
        <w:rPr>
          <w:rtl/>
          <w:lang w:bidi="fa-IR"/>
        </w:rPr>
        <w:t xml:space="preserve"> خود پ</w:t>
      </w:r>
      <w:r w:rsidR="00727CC6">
        <w:rPr>
          <w:rtl/>
          <w:lang w:bidi="fa-IR"/>
        </w:rPr>
        <w:t>ی</w:t>
      </w:r>
      <w:r w:rsidRPr="00724EE1">
        <w:rPr>
          <w:rtl/>
          <w:lang w:bidi="fa-IR"/>
        </w:rPr>
        <w:t xml:space="preserve"> برد و </w:t>
      </w:r>
      <w:r w:rsidR="00577AFF">
        <w:rPr>
          <w:rtl/>
          <w:lang w:bidi="fa-IR"/>
        </w:rPr>
        <w:t>6</w:t>
      </w:r>
      <w:r w:rsidRPr="00724EE1">
        <w:rPr>
          <w:rtl/>
          <w:lang w:bidi="fa-IR"/>
        </w:rPr>
        <w:t>/</w:t>
      </w:r>
      <w:r w:rsidR="00C9273A">
        <w:rPr>
          <w:rtl/>
          <w:lang w:bidi="fa-IR"/>
        </w:rPr>
        <w:t>1</w:t>
      </w:r>
      <w:r w:rsidRPr="00724EE1">
        <w:rPr>
          <w:rtl/>
          <w:lang w:bidi="fa-IR"/>
        </w:rPr>
        <w:t xml:space="preserve"> را بين آنان بطور مساو</w:t>
      </w:r>
      <w:r w:rsidR="00727CC6">
        <w:rPr>
          <w:rtl/>
          <w:lang w:bidi="fa-IR"/>
        </w:rPr>
        <w:t>ی</w:t>
      </w:r>
      <w:r w:rsidRPr="00724EE1">
        <w:rPr>
          <w:rtl/>
          <w:lang w:bidi="fa-IR"/>
        </w:rPr>
        <w:t xml:space="preserve"> قسمت نمود </w:t>
      </w:r>
      <w:r w:rsidRPr="003B6A35">
        <w:rPr>
          <w:rStyle w:val="libFootnotenumChar"/>
          <w:rtl/>
        </w:rPr>
        <w:t>(</w:t>
      </w:r>
      <w:r w:rsidR="00D72EF7" w:rsidRPr="003B6A35">
        <w:rPr>
          <w:rStyle w:val="libFootnotenumChar"/>
          <w:rtl/>
        </w:rPr>
        <w:t>54</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همين روايت را نيز شيخ طوس</w:t>
      </w:r>
      <w:r w:rsidR="00727CC6">
        <w:rPr>
          <w:rtl/>
          <w:lang w:bidi="fa-IR"/>
        </w:rPr>
        <w:t>ی</w:t>
      </w:r>
      <w:r w:rsidRPr="00724EE1">
        <w:rPr>
          <w:rtl/>
          <w:lang w:bidi="fa-IR"/>
        </w:rPr>
        <w:t xml:space="preserve"> </w:t>
      </w:r>
      <w:r w:rsidR="00621C2F" w:rsidRPr="00621C2F">
        <w:rPr>
          <w:rStyle w:val="libAlaemChar"/>
          <w:rtl/>
        </w:rPr>
        <w:t>رحمه‌الله</w:t>
      </w:r>
      <w:r w:rsidRPr="00724EE1">
        <w:rPr>
          <w:rtl/>
          <w:lang w:bidi="fa-IR"/>
        </w:rPr>
        <w:t xml:space="preserve"> در</w:t>
      </w:r>
      <w:r w:rsidR="004B4D6C">
        <w:rPr>
          <w:rFonts w:hint="cs"/>
          <w:rtl/>
          <w:lang w:bidi="fa-IR"/>
        </w:rPr>
        <w:t xml:space="preserve"> </w:t>
      </w:r>
      <w:r w:rsidRPr="00724EE1">
        <w:rPr>
          <w:rtl/>
          <w:lang w:bidi="fa-IR"/>
        </w:rPr>
        <w:t>تهذيب با اختلاف</w:t>
      </w:r>
      <w:r w:rsidR="00727CC6">
        <w:rPr>
          <w:rtl/>
          <w:lang w:bidi="fa-IR"/>
        </w:rPr>
        <w:t>ی</w:t>
      </w:r>
      <w:r w:rsidRPr="00724EE1">
        <w:rPr>
          <w:rtl/>
          <w:lang w:bidi="fa-IR"/>
        </w:rPr>
        <w:t xml:space="preserve"> در لفظ نقل نموده است </w:t>
      </w:r>
      <w:r w:rsidRPr="003B6A35">
        <w:rPr>
          <w:rStyle w:val="libFootnotenumChar"/>
          <w:rtl/>
        </w:rPr>
        <w:t>(</w:t>
      </w:r>
      <w:r w:rsidR="00D72EF7" w:rsidRPr="003B6A35">
        <w:rPr>
          <w:rStyle w:val="libFootnotenumChar"/>
          <w:rtl/>
        </w:rPr>
        <w:t>54</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و نيز قضيه ديگر</w:t>
      </w:r>
      <w:r w:rsidR="00727CC6">
        <w:rPr>
          <w:rtl/>
          <w:lang w:bidi="fa-IR"/>
        </w:rPr>
        <w:t>ی</w:t>
      </w:r>
      <w:r w:rsidRPr="00724EE1">
        <w:rPr>
          <w:rtl/>
          <w:lang w:bidi="fa-IR"/>
        </w:rPr>
        <w:t xml:space="preserve"> نقل كرده كه جده ا</w:t>
      </w:r>
      <w:r w:rsidR="00727CC6">
        <w:rPr>
          <w:rtl/>
          <w:lang w:bidi="fa-IR"/>
        </w:rPr>
        <w:t>ی</w:t>
      </w:r>
      <w:r w:rsidRPr="00724EE1">
        <w:rPr>
          <w:rtl/>
          <w:lang w:bidi="fa-IR"/>
        </w:rPr>
        <w:t xml:space="preserve"> (مادر پدر) به نزد ابوبكر رفت و گفت</w:t>
      </w:r>
      <w:r w:rsidR="005F2E1C">
        <w:rPr>
          <w:rtl/>
          <w:lang w:bidi="fa-IR"/>
        </w:rPr>
        <w:t>:</w:t>
      </w:r>
      <w:r w:rsidRPr="00724EE1">
        <w:rPr>
          <w:rtl/>
          <w:lang w:bidi="fa-IR"/>
        </w:rPr>
        <w:t xml:space="preserve"> از پسر پسرم ارث م</w:t>
      </w:r>
      <w:r w:rsidR="00727CC6">
        <w:rPr>
          <w:rtl/>
          <w:lang w:bidi="fa-IR"/>
        </w:rPr>
        <w:t>ی</w:t>
      </w:r>
      <w:r w:rsidRPr="00724EE1">
        <w:rPr>
          <w:rtl/>
          <w:lang w:bidi="fa-IR"/>
        </w:rPr>
        <w:t xml:space="preserve"> خواهم</w:t>
      </w:r>
      <w:r w:rsidR="005F2E1C">
        <w:rPr>
          <w:rtl/>
          <w:lang w:bidi="fa-IR"/>
        </w:rPr>
        <w:t>،</w:t>
      </w:r>
      <w:r w:rsidRPr="00724EE1">
        <w:rPr>
          <w:rtl/>
          <w:lang w:bidi="fa-IR"/>
        </w:rPr>
        <w:t xml:space="preserve"> ابوبكر گفت</w:t>
      </w:r>
      <w:r w:rsidR="005F2E1C">
        <w:rPr>
          <w:rtl/>
          <w:lang w:bidi="fa-IR"/>
        </w:rPr>
        <w:t>:</w:t>
      </w:r>
      <w:r w:rsidRPr="00724EE1">
        <w:rPr>
          <w:rtl/>
          <w:lang w:bidi="fa-IR"/>
        </w:rPr>
        <w:t xml:space="preserve"> من آيه ا</w:t>
      </w:r>
      <w:r w:rsidR="00727CC6">
        <w:rPr>
          <w:rtl/>
          <w:lang w:bidi="fa-IR"/>
        </w:rPr>
        <w:t>ی</w:t>
      </w:r>
      <w:r w:rsidRPr="00724EE1">
        <w:rPr>
          <w:rtl/>
          <w:lang w:bidi="fa-IR"/>
        </w:rPr>
        <w:t xml:space="preserve"> از قرآن در اين باره به خاطر ندارم</w:t>
      </w:r>
      <w:r w:rsidR="005F2E1C">
        <w:rPr>
          <w:rtl/>
          <w:lang w:bidi="fa-IR"/>
        </w:rPr>
        <w:t>،</w:t>
      </w:r>
      <w:r w:rsidRPr="00724EE1">
        <w:rPr>
          <w:rtl/>
          <w:lang w:bidi="fa-IR"/>
        </w:rPr>
        <w:t xml:space="preserve"> ول</w:t>
      </w:r>
      <w:r w:rsidR="00727CC6">
        <w:rPr>
          <w:rtl/>
          <w:lang w:bidi="fa-IR"/>
        </w:rPr>
        <w:t>ی</w:t>
      </w:r>
      <w:r w:rsidRPr="00724EE1">
        <w:rPr>
          <w:rtl/>
          <w:lang w:bidi="fa-IR"/>
        </w:rPr>
        <w:t xml:space="preserve"> از ديگران م</w:t>
      </w:r>
      <w:r w:rsidR="00727CC6">
        <w:rPr>
          <w:rtl/>
          <w:lang w:bidi="fa-IR"/>
        </w:rPr>
        <w:t>ی</w:t>
      </w:r>
      <w:r w:rsidRPr="00724EE1">
        <w:rPr>
          <w:rtl/>
          <w:lang w:bidi="fa-IR"/>
        </w:rPr>
        <w:t xml:space="preserve"> پرسم</w:t>
      </w:r>
      <w:r w:rsidR="005F2E1C">
        <w:rPr>
          <w:rtl/>
          <w:lang w:bidi="fa-IR"/>
        </w:rPr>
        <w:t>،</w:t>
      </w:r>
      <w:r w:rsidRPr="00724EE1">
        <w:rPr>
          <w:rtl/>
          <w:lang w:bidi="fa-IR"/>
        </w:rPr>
        <w:t xml:space="preserve"> و چون پرسيد، مغيره به او گفت</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جده را </w:t>
      </w:r>
      <w:r w:rsidR="00577AFF">
        <w:rPr>
          <w:rtl/>
          <w:lang w:bidi="fa-IR"/>
        </w:rPr>
        <w:t>6</w:t>
      </w:r>
      <w:r w:rsidRPr="00724EE1">
        <w:rPr>
          <w:rtl/>
          <w:lang w:bidi="fa-IR"/>
        </w:rPr>
        <w:t>/</w:t>
      </w:r>
      <w:r w:rsidR="00C9273A">
        <w:rPr>
          <w:rtl/>
          <w:lang w:bidi="fa-IR"/>
        </w:rPr>
        <w:t>1</w:t>
      </w:r>
      <w:r w:rsidRPr="00724EE1">
        <w:rPr>
          <w:rtl/>
          <w:lang w:bidi="fa-IR"/>
        </w:rPr>
        <w:t xml:space="preserve"> داده است</w:t>
      </w:r>
      <w:r w:rsidR="005F2E1C">
        <w:rPr>
          <w:rtl/>
          <w:lang w:bidi="fa-IR"/>
        </w:rPr>
        <w:t>.</w:t>
      </w:r>
    </w:p>
    <w:p w:rsidR="00724EE1" w:rsidRPr="00724EE1" w:rsidRDefault="00724EE1" w:rsidP="00724EE1">
      <w:pPr>
        <w:pStyle w:val="libNormal"/>
        <w:rPr>
          <w:lang w:bidi="fa-IR"/>
        </w:rPr>
      </w:pPr>
      <w:r w:rsidRPr="00724EE1">
        <w:rPr>
          <w:rtl/>
          <w:lang w:bidi="fa-IR"/>
        </w:rPr>
        <w:t>ابوبكر به مغيره گفت</w:t>
      </w:r>
      <w:r w:rsidR="005F2E1C">
        <w:rPr>
          <w:rtl/>
          <w:lang w:bidi="fa-IR"/>
        </w:rPr>
        <w:t>:</w:t>
      </w:r>
      <w:r w:rsidRPr="00724EE1">
        <w:rPr>
          <w:rtl/>
          <w:lang w:bidi="fa-IR"/>
        </w:rPr>
        <w:t xml:space="preserve"> جز تو كس</w:t>
      </w:r>
      <w:r w:rsidR="00727CC6">
        <w:rPr>
          <w:rtl/>
          <w:lang w:bidi="fa-IR"/>
        </w:rPr>
        <w:t>ی</w:t>
      </w:r>
      <w:r w:rsidRPr="00724EE1">
        <w:rPr>
          <w:rtl/>
          <w:lang w:bidi="fa-IR"/>
        </w:rPr>
        <w:t xml:space="preserve"> هم اين را از رسول خدا شنيده است</w:t>
      </w:r>
      <w:r w:rsidR="005F2E1C">
        <w:rPr>
          <w:rtl/>
          <w:lang w:bidi="fa-IR"/>
        </w:rPr>
        <w:t>؟</w:t>
      </w:r>
    </w:p>
    <w:p w:rsidR="00724EE1" w:rsidRPr="00724EE1" w:rsidRDefault="00724EE1" w:rsidP="004B4D6C">
      <w:pPr>
        <w:pStyle w:val="libNormal"/>
        <w:rPr>
          <w:lang w:bidi="fa-IR"/>
        </w:rPr>
      </w:pPr>
      <w:r w:rsidRPr="00724EE1">
        <w:rPr>
          <w:rtl/>
          <w:lang w:bidi="fa-IR"/>
        </w:rPr>
        <w:t>مغيره گفت</w:t>
      </w:r>
      <w:r w:rsidR="005F2E1C">
        <w:rPr>
          <w:rtl/>
          <w:lang w:bidi="fa-IR"/>
        </w:rPr>
        <w:t>:</w:t>
      </w:r>
      <w:r w:rsidRPr="00724EE1">
        <w:rPr>
          <w:rtl/>
          <w:lang w:bidi="fa-IR"/>
        </w:rPr>
        <w:t xml:space="preserve"> بله</w:t>
      </w:r>
      <w:r w:rsidR="005F2E1C">
        <w:rPr>
          <w:rtl/>
          <w:lang w:bidi="fa-IR"/>
        </w:rPr>
        <w:t>،</w:t>
      </w:r>
      <w:r w:rsidRPr="00724EE1">
        <w:rPr>
          <w:rtl/>
          <w:lang w:bidi="fa-IR"/>
        </w:rPr>
        <w:t xml:space="preserve"> محمد بن مسلمه</w:t>
      </w:r>
      <w:r w:rsidR="005F2E1C">
        <w:rPr>
          <w:rtl/>
          <w:lang w:bidi="fa-IR"/>
        </w:rPr>
        <w:t>.</w:t>
      </w:r>
      <w:r w:rsidRPr="00724EE1">
        <w:rPr>
          <w:rtl/>
          <w:lang w:bidi="fa-IR"/>
        </w:rPr>
        <w:t xml:space="preserve"> پس ابوبكر طبق گواه</w:t>
      </w:r>
      <w:r w:rsidR="00727CC6">
        <w:rPr>
          <w:rtl/>
          <w:lang w:bidi="fa-IR"/>
        </w:rPr>
        <w:t>ی</w:t>
      </w:r>
      <w:r w:rsidRPr="00724EE1">
        <w:rPr>
          <w:rtl/>
          <w:lang w:bidi="fa-IR"/>
        </w:rPr>
        <w:t xml:space="preserve"> آنان </w:t>
      </w:r>
      <w:r w:rsidR="00577AFF">
        <w:rPr>
          <w:rtl/>
          <w:lang w:bidi="fa-IR"/>
        </w:rPr>
        <w:t>6</w:t>
      </w:r>
      <w:r w:rsidRPr="00724EE1">
        <w:rPr>
          <w:rtl/>
          <w:lang w:bidi="fa-IR"/>
        </w:rPr>
        <w:t>/</w:t>
      </w:r>
      <w:r w:rsidR="00C9273A">
        <w:rPr>
          <w:rtl/>
          <w:lang w:bidi="fa-IR"/>
        </w:rPr>
        <w:t>1</w:t>
      </w:r>
      <w:r w:rsidRPr="00724EE1">
        <w:rPr>
          <w:rtl/>
          <w:lang w:bidi="fa-IR"/>
        </w:rPr>
        <w:t xml:space="preserve"> تركه را به آن زن داد. پس از گذشت مدت</w:t>
      </w:r>
      <w:r w:rsidR="00727CC6">
        <w:rPr>
          <w:rtl/>
          <w:lang w:bidi="fa-IR"/>
        </w:rPr>
        <w:t>ی</w:t>
      </w:r>
      <w:r w:rsidRPr="00724EE1">
        <w:rPr>
          <w:rtl/>
          <w:lang w:bidi="fa-IR"/>
        </w:rPr>
        <w:t xml:space="preserve"> مادر مادر همان ميت نزد ابوبكر رفته از او مطالبه ميراث نوه اش را نمود. ابوبكر به او گفت</w:t>
      </w:r>
      <w:r w:rsidR="005F2E1C">
        <w:rPr>
          <w:rtl/>
          <w:lang w:bidi="fa-IR"/>
        </w:rPr>
        <w:t>:</w:t>
      </w:r>
      <w:r w:rsidRPr="00724EE1">
        <w:rPr>
          <w:rtl/>
          <w:lang w:bidi="fa-IR"/>
        </w:rPr>
        <w:t xml:space="preserve"> آنچه كه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اين خصوص نقل كرده اند شامل تو نم</w:t>
      </w:r>
      <w:r w:rsidR="00727CC6">
        <w:rPr>
          <w:rtl/>
          <w:lang w:bidi="fa-IR"/>
        </w:rPr>
        <w:t>ی</w:t>
      </w:r>
      <w:r w:rsidRPr="00724EE1">
        <w:rPr>
          <w:rtl/>
          <w:lang w:bidi="fa-IR"/>
        </w:rPr>
        <w:t xml:space="preserve"> شود و به جده پدر</w:t>
      </w:r>
      <w:r w:rsidR="00727CC6">
        <w:rPr>
          <w:rtl/>
          <w:lang w:bidi="fa-IR"/>
        </w:rPr>
        <w:t>ی</w:t>
      </w:r>
      <w:r w:rsidRPr="00724EE1">
        <w:rPr>
          <w:rtl/>
          <w:lang w:bidi="fa-IR"/>
        </w:rPr>
        <w:t xml:space="preserve"> اختصاص دارد از اين رو حكم مس</w:t>
      </w:r>
      <w:r w:rsidR="004B4D6C">
        <w:rPr>
          <w:rFonts w:hint="cs"/>
          <w:rtl/>
          <w:lang w:bidi="fa-IR"/>
        </w:rPr>
        <w:t>أ</w:t>
      </w:r>
      <w:r w:rsidRPr="00724EE1">
        <w:rPr>
          <w:rtl/>
          <w:lang w:bidi="fa-IR"/>
        </w:rPr>
        <w:t>له تو را نم</w:t>
      </w:r>
      <w:r w:rsidR="00727CC6">
        <w:rPr>
          <w:rtl/>
          <w:lang w:bidi="fa-IR"/>
        </w:rPr>
        <w:t>ی</w:t>
      </w:r>
      <w:r w:rsidRPr="00724EE1">
        <w:rPr>
          <w:rtl/>
          <w:lang w:bidi="fa-IR"/>
        </w:rPr>
        <w:t xml:space="preserve"> دانم</w:t>
      </w:r>
      <w:r w:rsidR="005F2E1C">
        <w:rPr>
          <w:rtl/>
          <w:lang w:bidi="fa-IR"/>
        </w:rPr>
        <w:t>.</w:t>
      </w:r>
      <w:r w:rsidRPr="00724EE1">
        <w:rPr>
          <w:rtl/>
          <w:lang w:bidi="fa-IR"/>
        </w:rPr>
        <w:t xml:space="preserve"> و چنانچه </w:t>
      </w:r>
      <w:r w:rsidR="00577AFF">
        <w:rPr>
          <w:rtl/>
          <w:lang w:bidi="fa-IR"/>
        </w:rPr>
        <w:t>6</w:t>
      </w:r>
      <w:r w:rsidRPr="00724EE1">
        <w:rPr>
          <w:rtl/>
          <w:lang w:bidi="fa-IR"/>
        </w:rPr>
        <w:t>/</w:t>
      </w:r>
      <w:r w:rsidR="00C9273A">
        <w:rPr>
          <w:rtl/>
          <w:lang w:bidi="fa-IR"/>
        </w:rPr>
        <w:t>1</w:t>
      </w:r>
      <w:r w:rsidRPr="00724EE1">
        <w:rPr>
          <w:rtl/>
          <w:lang w:bidi="fa-IR"/>
        </w:rPr>
        <w:t xml:space="preserve"> را بين هر دو نفرتان قسمت كنيد، خودتان بهتر م</w:t>
      </w:r>
      <w:r w:rsidR="00727CC6">
        <w:rPr>
          <w:rtl/>
          <w:lang w:bidi="fa-IR"/>
        </w:rPr>
        <w:t>ی</w:t>
      </w:r>
      <w:r w:rsidRPr="00724EE1">
        <w:rPr>
          <w:rtl/>
          <w:lang w:bidi="fa-IR"/>
        </w:rPr>
        <w:t xml:space="preserve"> دانيد </w:t>
      </w:r>
      <w:r w:rsidRPr="003B6A35">
        <w:rPr>
          <w:rStyle w:val="libFootnotenumChar"/>
          <w:rtl/>
        </w:rPr>
        <w:t>(</w:t>
      </w:r>
      <w:r w:rsidR="00D72EF7" w:rsidRPr="003B6A35">
        <w:rPr>
          <w:rStyle w:val="libFootnotenumChar"/>
          <w:rtl/>
        </w:rPr>
        <w:t>54</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577AFF" w:rsidP="004B4D6C">
      <w:pPr>
        <w:pStyle w:val="libBold1"/>
        <w:rPr>
          <w:lang w:bidi="fa-IR"/>
        </w:rPr>
      </w:pPr>
      <w:r>
        <w:rPr>
          <w:rtl/>
          <w:lang w:bidi="fa-IR"/>
        </w:rPr>
        <w:t>6</w:t>
      </w:r>
      <w:r w:rsidR="00724EE1" w:rsidRPr="00724EE1">
        <w:rPr>
          <w:rtl/>
          <w:lang w:bidi="fa-IR"/>
        </w:rPr>
        <w:t>- حكم عمر درباره نژاد خروس</w:t>
      </w:r>
    </w:p>
    <w:p w:rsidR="00724EE1" w:rsidRPr="00724EE1" w:rsidRDefault="00724EE1" w:rsidP="00724EE1">
      <w:pPr>
        <w:pStyle w:val="libNormal"/>
        <w:rPr>
          <w:lang w:bidi="fa-IR"/>
        </w:rPr>
      </w:pPr>
      <w:r w:rsidRPr="00724EE1">
        <w:rPr>
          <w:rtl/>
          <w:lang w:bidi="fa-IR"/>
        </w:rPr>
        <w:t>جاحظ در كتاب حيوان آورده</w:t>
      </w:r>
      <w:r w:rsidR="005F2E1C">
        <w:rPr>
          <w:rtl/>
          <w:lang w:bidi="fa-IR"/>
        </w:rPr>
        <w:t>:</w:t>
      </w:r>
      <w:r w:rsidRPr="00724EE1">
        <w:rPr>
          <w:rtl/>
          <w:lang w:bidi="fa-IR"/>
        </w:rPr>
        <w:t xml:space="preserve"> در زمان خلافت عمر، دو مرد به وسيله خروس</w:t>
      </w:r>
      <w:r w:rsidR="005F2E1C">
        <w:rPr>
          <w:rtl/>
          <w:lang w:bidi="fa-IR"/>
        </w:rPr>
        <w:t>،</w:t>
      </w:r>
      <w:r w:rsidRPr="00724EE1">
        <w:rPr>
          <w:rtl/>
          <w:lang w:bidi="fa-IR"/>
        </w:rPr>
        <w:t xml:space="preserve"> قمار باز</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كردند، عمر اين را شنيد پس به قتل نژاد خروس فرمان داد. مرد</w:t>
      </w:r>
      <w:r w:rsidR="00727CC6">
        <w:rPr>
          <w:rtl/>
          <w:lang w:bidi="fa-IR"/>
        </w:rPr>
        <w:t>ی</w:t>
      </w:r>
      <w:r w:rsidRPr="00724EE1">
        <w:rPr>
          <w:rtl/>
          <w:lang w:bidi="fa-IR"/>
        </w:rPr>
        <w:t xml:space="preserve"> از انصار به نزد عمر رفت و به او گفت</w:t>
      </w:r>
      <w:r w:rsidR="005F2E1C">
        <w:rPr>
          <w:rtl/>
          <w:lang w:bidi="fa-IR"/>
        </w:rPr>
        <w:t>:</w:t>
      </w:r>
      <w:r w:rsidRPr="00724EE1">
        <w:rPr>
          <w:rtl/>
          <w:lang w:bidi="fa-IR"/>
        </w:rPr>
        <w:t xml:space="preserve"> آيا به كشتن دسته ا</w:t>
      </w:r>
      <w:r w:rsidR="00727CC6">
        <w:rPr>
          <w:rtl/>
          <w:lang w:bidi="fa-IR"/>
        </w:rPr>
        <w:t>ی</w:t>
      </w:r>
      <w:r w:rsidRPr="00724EE1">
        <w:rPr>
          <w:rtl/>
          <w:lang w:bidi="fa-IR"/>
        </w:rPr>
        <w:t xml:space="preserve"> مخلوقات خدا كه تسبيح گو</w:t>
      </w:r>
      <w:r w:rsidR="00727CC6">
        <w:rPr>
          <w:rtl/>
          <w:lang w:bidi="fa-IR"/>
        </w:rPr>
        <w:t>ی</w:t>
      </w:r>
      <w:r w:rsidRPr="00724EE1">
        <w:rPr>
          <w:rtl/>
          <w:lang w:bidi="fa-IR"/>
        </w:rPr>
        <w:t xml:space="preserve"> پروردگارشان هستند فرمان</w:t>
      </w:r>
      <w:r w:rsidR="00727CC6">
        <w:rPr>
          <w:rtl/>
          <w:lang w:bidi="fa-IR"/>
        </w:rPr>
        <w:t>ی</w:t>
      </w:r>
      <w:r w:rsidRPr="00724EE1">
        <w:rPr>
          <w:rtl/>
          <w:lang w:bidi="fa-IR"/>
        </w:rPr>
        <w:t xml:space="preserve"> م</w:t>
      </w:r>
      <w:r w:rsidR="00727CC6">
        <w:rPr>
          <w:rtl/>
          <w:lang w:bidi="fa-IR"/>
        </w:rPr>
        <w:t>ی</w:t>
      </w:r>
      <w:r w:rsidRPr="00724EE1">
        <w:rPr>
          <w:rtl/>
          <w:lang w:bidi="fa-IR"/>
        </w:rPr>
        <w:t xml:space="preserve"> ده</w:t>
      </w:r>
      <w:r w:rsidR="00727CC6">
        <w:rPr>
          <w:rtl/>
          <w:lang w:bidi="fa-IR"/>
        </w:rPr>
        <w:t>ی</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عمر متوجه خطا</w:t>
      </w:r>
      <w:r w:rsidR="00727CC6">
        <w:rPr>
          <w:rtl/>
          <w:lang w:bidi="fa-IR"/>
        </w:rPr>
        <w:t>ی</w:t>
      </w:r>
      <w:r w:rsidRPr="00724EE1">
        <w:rPr>
          <w:rtl/>
          <w:lang w:bidi="fa-IR"/>
        </w:rPr>
        <w:t xml:space="preserve"> خود شده حكم خود را لغو كرد </w:t>
      </w:r>
      <w:r w:rsidRPr="003B6A35">
        <w:rPr>
          <w:rStyle w:val="libFootnotenumChar"/>
          <w:rtl/>
        </w:rPr>
        <w:t>(</w:t>
      </w:r>
      <w:r w:rsidR="00D72EF7" w:rsidRPr="003B6A35">
        <w:rPr>
          <w:rStyle w:val="libFootnotenumChar"/>
          <w:rtl/>
        </w:rPr>
        <w:t>55</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577AFF" w:rsidP="004B4D6C">
      <w:pPr>
        <w:pStyle w:val="libBold1"/>
        <w:rPr>
          <w:lang w:bidi="fa-IR"/>
        </w:rPr>
      </w:pPr>
      <w:r>
        <w:rPr>
          <w:rtl/>
          <w:lang w:bidi="fa-IR"/>
        </w:rPr>
        <w:t>7</w:t>
      </w:r>
      <w:r w:rsidR="00724EE1" w:rsidRPr="00724EE1">
        <w:rPr>
          <w:rtl/>
          <w:lang w:bidi="fa-IR"/>
        </w:rPr>
        <w:t>- عمر و خرافات جاهليت</w:t>
      </w:r>
    </w:p>
    <w:p w:rsidR="00724EE1" w:rsidRPr="00724EE1" w:rsidRDefault="00724EE1" w:rsidP="00724EE1">
      <w:pPr>
        <w:pStyle w:val="libNormal"/>
        <w:rPr>
          <w:lang w:bidi="fa-IR"/>
        </w:rPr>
      </w:pPr>
      <w:r w:rsidRPr="00724EE1">
        <w:rPr>
          <w:rtl/>
          <w:lang w:bidi="fa-IR"/>
        </w:rPr>
        <w:t>و نيز در همان كتاب در ضمن بيان خرافات اهل جاهليت آورده</w:t>
      </w:r>
      <w:r w:rsidR="005F2E1C">
        <w:rPr>
          <w:rtl/>
          <w:lang w:bidi="fa-IR"/>
        </w:rPr>
        <w:t>:</w:t>
      </w:r>
      <w:r w:rsidRPr="00724EE1">
        <w:rPr>
          <w:rtl/>
          <w:lang w:bidi="fa-IR"/>
        </w:rPr>
        <w:t xml:space="preserve"> از جمله معتقدات آنان يك</w:t>
      </w:r>
      <w:r w:rsidR="00727CC6">
        <w:rPr>
          <w:rtl/>
          <w:lang w:bidi="fa-IR"/>
        </w:rPr>
        <w:t>ی</w:t>
      </w:r>
      <w:r w:rsidRPr="00724EE1">
        <w:rPr>
          <w:rtl/>
          <w:lang w:bidi="fa-IR"/>
        </w:rPr>
        <w:t xml:space="preserve"> اين بوده كه طائفه جرهم از فرشتگان و دختران آدم به وجود آمده اند و معتقد بوده اند كه هرگاه فرشته ا</w:t>
      </w:r>
      <w:r w:rsidR="00727CC6">
        <w:rPr>
          <w:rtl/>
          <w:lang w:bidi="fa-IR"/>
        </w:rPr>
        <w:t>ی</w:t>
      </w:r>
      <w:r w:rsidRPr="00724EE1">
        <w:rPr>
          <w:rtl/>
          <w:lang w:bidi="fa-IR"/>
        </w:rPr>
        <w:t xml:space="preserve"> در آسمان</w:t>
      </w:r>
      <w:r w:rsidR="005F2E1C">
        <w:rPr>
          <w:rtl/>
          <w:lang w:bidi="fa-IR"/>
        </w:rPr>
        <w:t>،</w:t>
      </w:r>
      <w:r w:rsidRPr="00724EE1">
        <w:rPr>
          <w:rtl/>
          <w:lang w:bidi="fa-IR"/>
        </w:rPr>
        <w:t xml:space="preserve"> خدايش را عصيان كند خداوند او را در صورت و طبيعت بشر</w:t>
      </w:r>
      <w:r w:rsidR="00727CC6">
        <w:rPr>
          <w:rtl/>
          <w:lang w:bidi="fa-IR"/>
        </w:rPr>
        <w:t>ی</w:t>
      </w:r>
      <w:r w:rsidRPr="00724EE1">
        <w:rPr>
          <w:rtl/>
          <w:lang w:bidi="fa-IR"/>
        </w:rPr>
        <w:t xml:space="preserve"> به زمين فرو م</w:t>
      </w:r>
      <w:r w:rsidR="00727CC6">
        <w:rPr>
          <w:rtl/>
          <w:lang w:bidi="fa-IR"/>
        </w:rPr>
        <w:t>ی</w:t>
      </w:r>
      <w:r w:rsidRPr="00724EE1">
        <w:rPr>
          <w:rtl/>
          <w:lang w:bidi="fa-IR"/>
        </w:rPr>
        <w:t xml:space="preserve"> فرستد؛ و آفرينش هاروت و ماروت و بلقيس</w:t>
      </w:r>
      <w:r w:rsidR="005F2E1C">
        <w:rPr>
          <w:rtl/>
          <w:lang w:bidi="fa-IR"/>
        </w:rPr>
        <w:t>،</w:t>
      </w:r>
      <w:r w:rsidRPr="00724EE1">
        <w:rPr>
          <w:rtl/>
          <w:lang w:bidi="fa-IR"/>
        </w:rPr>
        <w:t xml:space="preserve"> ملكه سبا را از اين قبيل م</w:t>
      </w:r>
      <w:r w:rsidR="00727CC6">
        <w:rPr>
          <w:rtl/>
          <w:lang w:bidi="fa-IR"/>
        </w:rPr>
        <w:t>ی</w:t>
      </w:r>
      <w:r w:rsidRPr="00724EE1">
        <w:rPr>
          <w:rtl/>
          <w:lang w:bidi="fa-IR"/>
        </w:rPr>
        <w:t xml:space="preserve"> دانسته اند.</w:t>
      </w:r>
    </w:p>
    <w:p w:rsidR="00724EE1" w:rsidRPr="00724EE1" w:rsidRDefault="00724EE1" w:rsidP="00724EE1">
      <w:pPr>
        <w:pStyle w:val="libNormal"/>
        <w:rPr>
          <w:lang w:bidi="fa-IR"/>
        </w:rPr>
      </w:pPr>
      <w:r w:rsidRPr="00724EE1">
        <w:rPr>
          <w:rtl/>
          <w:lang w:bidi="fa-IR"/>
        </w:rPr>
        <w:t>و همچنين ذوالقرنين را كه گويند مادرش فير</w:t>
      </w:r>
      <w:r w:rsidR="00727CC6">
        <w:rPr>
          <w:rtl/>
          <w:lang w:bidi="fa-IR"/>
        </w:rPr>
        <w:t>ی</w:t>
      </w:r>
      <w:r w:rsidRPr="00724EE1">
        <w:rPr>
          <w:rtl/>
          <w:lang w:bidi="fa-IR"/>
        </w:rPr>
        <w:t xml:space="preserve"> از نسل آدم و پدرش عبر</w:t>
      </w:r>
      <w:r w:rsidR="00727CC6">
        <w:rPr>
          <w:rtl/>
          <w:lang w:bidi="fa-IR"/>
        </w:rPr>
        <w:t>ی</w:t>
      </w:r>
      <w:r w:rsidRPr="00724EE1">
        <w:rPr>
          <w:rtl/>
          <w:lang w:bidi="fa-IR"/>
        </w:rPr>
        <w:t xml:space="preserve"> از فرشتگان بوده است</w:t>
      </w:r>
      <w:r w:rsidR="005F2E1C">
        <w:rPr>
          <w:rtl/>
          <w:lang w:bidi="fa-IR"/>
        </w:rPr>
        <w:t>،</w:t>
      </w:r>
      <w:r w:rsidRPr="00724EE1">
        <w:rPr>
          <w:rtl/>
          <w:lang w:bidi="fa-IR"/>
        </w:rPr>
        <w:t xml:space="preserve"> و بر همين مبنا</w:t>
      </w:r>
      <w:r w:rsidR="00727CC6">
        <w:rPr>
          <w:rtl/>
          <w:lang w:bidi="fa-IR"/>
        </w:rPr>
        <w:t>ی</w:t>
      </w:r>
      <w:r w:rsidRPr="00724EE1">
        <w:rPr>
          <w:rtl/>
          <w:lang w:bidi="fa-IR"/>
        </w:rPr>
        <w:t xml:space="preserve"> خراف</w:t>
      </w:r>
      <w:r w:rsidR="00727CC6">
        <w:rPr>
          <w:rtl/>
          <w:lang w:bidi="fa-IR"/>
        </w:rPr>
        <w:t>ی</w:t>
      </w:r>
      <w:r w:rsidRPr="00724EE1">
        <w:rPr>
          <w:rtl/>
          <w:lang w:bidi="fa-IR"/>
        </w:rPr>
        <w:t xml:space="preserve"> بود كه هنگام</w:t>
      </w:r>
      <w:r w:rsidR="00727CC6">
        <w:rPr>
          <w:rtl/>
          <w:lang w:bidi="fa-IR"/>
        </w:rPr>
        <w:t>ی</w:t>
      </w:r>
      <w:r w:rsidRPr="00724EE1">
        <w:rPr>
          <w:rtl/>
          <w:lang w:bidi="fa-IR"/>
        </w:rPr>
        <w:t xml:space="preserve"> كه عمر شنيد مرد</w:t>
      </w:r>
      <w:r w:rsidR="00727CC6">
        <w:rPr>
          <w:rtl/>
          <w:lang w:bidi="fa-IR"/>
        </w:rPr>
        <w:t>ی</w:t>
      </w:r>
      <w:r w:rsidR="005F2E1C">
        <w:rPr>
          <w:rtl/>
          <w:lang w:bidi="fa-IR"/>
        </w:rPr>
        <w:t>،</w:t>
      </w:r>
      <w:r w:rsidRPr="00724EE1">
        <w:rPr>
          <w:rtl/>
          <w:lang w:bidi="fa-IR"/>
        </w:rPr>
        <w:t xml:space="preserve"> مرد ديگر را ذوالقرنين صدا م</w:t>
      </w:r>
      <w:r w:rsidR="00727CC6">
        <w:rPr>
          <w:rtl/>
          <w:lang w:bidi="fa-IR"/>
        </w:rPr>
        <w:t>ی</w:t>
      </w:r>
      <w:r w:rsidRPr="00724EE1">
        <w:rPr>
          <w:rtl/>
          <w:lang w:bidi="fa-IR"/>
        </w:rPr>
        <w:t xml:space="preserve"> زد به او گفت</w:t>
      </w:r>
      <w:r w:rsidR="005F2E1C">
        <w:rPr>
          <w:rtl/>
          <w:lang w:bidi="fa-IR"/>
        </w:rPr>
        <w:t>:</w:t>
      </w:r>
      <w:r w:rsidRPr="00724EE1">
        <w:rPr>
          <w:rtl/>
          <w:lang w:bidi="fa-IR"/>
        </w:rPr>
        <w:t xml:space="preserve"> آيا نامها</w:t>
      </w:r>
      <w:r w:rsidR="00727CC6">
        <w:rPr>
          <w:rtl/>
          <w:lang w:bidi="fa-IR"/>
        </w:rPr>
        <w:t>ی</w:t>
      </w:r>
      <w:r w:rsidRPr="00724EE1">
        <w:rPr>
          <w:rtl/>
          <w:lang w:bidi="fa-IR"/>
        </w:rPr>
        <w:t xml:space="preserve"> پيامبران را تمام كرده ايد كه به اسماء فرشتگاه بالا رفته ايد </w:t>
      </w:r>
      <w:r w:rsidRPr="003B6A35">
        <w:rPr>
          <w:rStyle w:val="libFootnotenumChar"/>
          <w:rtl/>
        </w:rPr>
        <w:t>(</w:t>
      </w:r>
      <w:r w:rsidR="00D72EF7" w:rsidRPr="003B6A35">
        <w:rPr>
          <w:rStyle w:val="libFootnotenumChar"/>
          <w:rtl/>
        </w:rPr>
        <w:t>55</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4B4D6C" w:rsidP="004B4D6C">
      <w:pPr>
        <w:pStyle w:val="libBold1"/>
        <w:rPr>
          <w:lang w:bidi="fa-IR"/>
        </w:rPr>
      </w:pPr>
      <w:r>
        <w:rPr>
          <w:rFonts w:hint="cs"/>
          <w:rtl/>
          <w:lang w:bidi="fa-IR"/>
        </w:rPr>
        <w:t>8</w:t>
      </w:r>
      <w:r w:rsidR="00724EE1" w:rsidRPr="00724EE1">
        <w:rPr>
          <w:rtl/>
          <w:lang w:bidi="fa-IR"/>
        </w:rPr>
        <w:t>- عمر و شيوه كشف جرم او</w:t>
      </w:r>
    </w:p>
    <w:p w:rsidR="00724EE1" w:rsidRDefault="00724EE1" w:rsidP="00724EE1">
      <w:pPr>
        <w:pStyle w:val="libNormal"/>
        <w:rPr>
          <w:rtl/>
          <w:lang w:bidi="fa-IR"/>
        </w:rPr>
      </w:pPr>
      <w:r w:rsidRPr="00724EE1">
        <w:rPr>
          <w:rtl/>
          <w:lang w:bidi="fa-IR"/>
        </w:rPr>
        <w:lastRenderedPageBreak/>
        <w:t>ابن قتيبه در شعرا آورده</w:t>
      </w:r>
      <w:r w:rsidR="005F2E1C">
        <w:rPr>
          <w:rtl/>
          <w:lang w:bidi="fa-IR"/>
        </w:rPr>
        <w:t>:</w:t>
      </w:r>
      <w:r w:rsidRPr="00724EE1">
        <w:rPr>
          <w:rtl/>
          <w:lang w:bidi="fa-IR"/>
        </w:rPr>
        <w:t xml:space="preserve"> گويند عمر بن الخطاب از غلام بن</w:t>
      </w:r>
      <w:r w:rsidR="00727CC6">
        <w:rPr>
          <w:rtl/>
          <w:lang w:bidi="fa-IR"/>
        </w:rPr>
        <w:t>ی</w:t>
      </w:r>
      <w:r w:rsidRPr="00724EE1">
        <w:rPr>
          <w:rtl/>
          <w:lang w:bidi="fa-IR"/>
        </w:rPr>
        <w:t xml:space="preserve"> الحسحاس</w:t>
      </w:r>
      <w:r w:rsidR="005F2E1C">
        <w:rPr>
          <w:rtl/>
          <w:lang w:bidi="fa-IR"/>
        </w:rPr>
        <w:t>.</w:t>
      </w:r>
      <w:r w:rsidRPr="00724EE1">
        <w:rPr>
          <w:rtl/>
          <w:lang w:bidi="fa-IR"/>
        </w:rPr>
        <w:t xml:space="preserve"> شنيد كه اين شعر را با خود زمزمه م</w:t>
      </w:r>
      <w:r w:rsidR="00727CC6">
        <w:rPr>
          <w:rtl/>
          <w:lang w:bidi="fa-IR"/>
        </w:rPr>
        <w:t>ی</w:t>
      </w:r>
      <w:r w:rsidRPr="00724EE1">
        <w:rPr>
          <w:rtl/>
          <w:lang w:bidi="fa-IR"/>
        </w:rPr>
        <w:t xml:space="preserve"> نمود:</w:t>
      </w:r>
    </w:p>
    <w:tbl>
      <w:tblPr>
        <w:tblStyle w:val="TableGrid"/>
        <w:bidiVisual/>
        <w:tblW w:w="4562" w:type="pct"/>
        <w:tblInd w:w="384" w:type="dxa"/>
        <w:tblLook w:val="01E0"/>
      </w:tblPr>
      <w:tblGrid>
        <w:gridCol w:w="4517"/>
        <w:gridCol w:w="322"/>
        <w:gridCol w:w="4473"/>
      </w:tblGrid>
      <w:tr w:rsidR="00832004" w:rsidTr="00A013D9">
        <w:trPr>
          <w:trHeight w:val="350"/>
        </w:trPr>
        <w:tc>
          <w:tcPr>
            <w:tcW w:w="3920" w:type="dxa"/>
            <w:shd w:val="clear" w:color="auto" w:fill="auto"/>
          </w:tcPr>
          <w:p w:rsidR="00832004" w:rsidRDefault="00832004" w:rsidP="00A013D9">
            <w:pPr>
              <w:pStyle w:val="libPoem"/>
            </w:pPr>
            <w:r w:rsidRPr="00724EE1">
              <w:rPr>
                <w:rtl/>
                <w:lang w:bidi="fa-IR"/>
              </w:rPr>
              <w:t>ولقد تحدر من كريمه بعضهم</w:t>
            </w:r>
            <w:r w:rsidRPr="00725071">
              <w:rPr>
                <w:rStyle w:val="libPoemTiniChar0"/>
                <w:rtl/>
              </w:rPr>
              <w:br/>
              <w:t> </w:t>
            </w:r>
          </w:p>
        </w:tc>
        <w:tc>
          <w:tcPr>
            <w:tcW w:w="279" w:type="dxa"/>
            <w:shd w:val="clear" w:color="auto" w:fill="auto"/>
          </w:tcPr>
          <w:p w:rsidR="00832004" w:rsidRDefault="00832004" w:rsidP="00A013D9">
            <w:pPr>
              <w:pStyle w:val="libPoem"/>
              <w:rPr>
                <w:rtl/>
              </w:rPr>
            </w:pPr>
          </w:p>
        </w:tc>
        <w:tc>
          <w:tcPr>
            <w:tcW w:w="3881" w:type="dxa"/>
            <w:shd w:val="clear" w:color="auto" w:fill="auto"/>
          </w:tcPr>
          <w:p w:rsidR="00832004" w:rsidRDefault="00832004" w:rsidP="00A013D9">
            <w:pPr>
              <w:pStyle w:val="libPoem"/>
            </w:pPr>
            <w:r w:rsidRPr="00724EE1">
              <w:rPr>
                <w:rtl/>
                <w:lang w:bidi="fa-IR"/>
              </w:rPr>
              <w:t>عرق عل</w:t>
            </w:r>
            <w:r>
              <w:rPr>
                <w:rtl/>
                <w:lang w:bidi="fa-IR"/>
              </w:rPr>
              <w:t>ی</w:t>
            </w:r>
            <w:r w:rsidRPr="00724EE1">
              <w:rPr>
                <w:rtl/>
                <w:lang w:bidi="fa-IR"/>
              </w:rPr>
              <w:t xml:space="preserve"> جنب الفراش و طيب</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عرق و بو</w:t>
      </w:r>
      <w:r w:rsidR="00727CC6">
        <w:rPr>
          <w:rtl/>
          <w:lang w:bidi="fa-IR"/>
        </w:rPr>
        <w:t>ی</w:t>
      </w:r>
      <w:r w:rsidRPr="00724EE1">
        <w:rPr>
          <w:rtl/>
          <w:lang w:bidi="fa-IR"/>
        </w:rPr>
        <w:t xml:space="preserve"> خوش از بعض دختران آنان در كنار بستر فرو ريخت</w:t>
      </w:r>
    </w:p>
    <w:p w:rsidR="00724EE1" w:rsidRPr="00724EE1" w:rsidRDefault="00724EE1" w:rsidP="00724EE1">
      <w:pPr>
        <w:pStyle w:val="libNormal"/>
        <w:rPr>
          <w:lang w:bidi="fa-IR"/>
        </w:rPr>
      </w:pPr>
      <w:r w:rsidRPr="00724EE1">
        <w:rPr>
          <w:rtl/>
          <w:lang w:bidi="fa-IR"/>
        </w:rPr>
        <w:t>عمر برآشفته غلام را تهديد به مرگ نمود، و آنگاه برا</w:t>
      </w:r>
      <w:r w:rsidR="00727CC6">
        <w:rPr>
          <w:rtl/>
          <w:lang w:bidi="fa-IR"/>
        </w:rPr>
        <w:t>ی</w:t>
      </w:r>
      <w:r w:rsidRPr="00724EE1">
        <w:rPr>
          <w:rtl/>
          <w:lang w:bidi="fa-IR"/>
        </w:rPr>
        <w:t xml:space="preserve"> اينكه بفهمد مقصود او كدام زن بوده</w:t>
      </w:r>
      <w:r w:rsidR="005F2E1C">
        <w:rPr>
          <w:rtl/>
          <w:lang w:bidi="fa-IR"/>
        </w:rPr>
        <w:t>،</w:t>
      </w:r>
      <w:r w:rsidRPr="00724EE1">
        <w:rPr>
          <w:rtl/>
          <w:lang w:bidi="fa-IR"/>
        </w:rPr>
        <w:t xml:space="preserve"> دستور داد به او شراب نوشانده و زنان</w:t>
      </w:r>
      <w:r w:rsidR="00727CC6">
        <w:rPr>
          <w:rtl/>
          <w:lang w:bidi="fa-IR"/>
        </w:rPr>
        <w:t>ی</w:t>
      </w:r>
      <w:r w:rsidRPr="00724EE1">
        <w:rPr>
          <w:rtl/>
          <w:lang w:bidi="fa-IR"/>
        </w:rPr>
        <w:t xml:space="preserve"> را از مقابل او عبور دهند، و چون زن مورد علاقه غلام از برابر او گذشت</w:t>
      </w:r>
      <w:r w:rsidR="005F2E1C">
        <w:rPr>
          <w:rtl/>
          <w:lang w:bidi="fa-IR"/>
        </w:rPr>
        <w:t>،</w:t>
      </w:r>
      <w:r w:rsidRPr="00724EE1">
        <w:rPr>
          <w:rtl/>
          <w:lang w:bidi="fa-IR"/>
        </w:rPr>
        <w:t xml:space="preserve"> غلام نسبت به و</w:t>
      </w:r>
      <w:r w:rsidR="00727CC6">
        <w:rPr>
          <w:rtl/>
          <w:lang w:bidi="fa-IR"/>
        </w:rPr>
        <w:t>ی</w:t>
      </w:r>
      <w:r w:rsidRPr="00724EE1">
        <w:rPr>
          <w:rtl/>
          <w:lang w:bidi="fa-IR"/>
        </w:rPr>
        <w:t xml:space="preserve"> اظهار تمايل و عشق نمود؛ پس عمر دستور داد غلام را به قتل برسانند </w:t>
      </w:r>
      <w:r w:rsidRPr="003B6A35">
        <w:rPr>
          <w:rStyle w:val="libFootnotenumChar"/>
          <w:rtl/>
        </w:rPr>
        <w:t>(</w:t>
      </w:r>
      <w:r w:rsidR="00D72EF7" w:rsidRPr="003B6A35">
        <w:rPr>
          <w:rStyle w:val="libFootnotenumChar"/>
          <w:rtl/>
        </w:rPr>
        <w:t>55</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832004">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چقدر فرق است بين اين گونه كشف جرم كه عمر از آن استفاده نموده</w:t>
      </w:r>
      <w:r w:rsidR="005F2E1C">
        <w:rPr>
          <w:rtl/>
          <w:lang w:bidi="fa-IR"/>
        </w:rPr>
        <w:t>،</w:t>
      </w:r>
      <w:r w:rsidRPr="00724EE1">
        <w:rPr>
          <w:rtl/>
          <w:lang w:bidi="fa-IR"/>
        </w:rPr>
        <w:t xml:space="preserve"> با آن گونه كه اميرالمومنين </w:t>
      </w:r>
      <w:r w:rsidR="00604D03" w:rsidRPr="00604D03">
        <w:rPr>
          <w:rStyle w:val="libAlaemChar"/>
          <w:rtl/>
        </w:rPr>
        <w:t>عليه‌السلام</w:t>
      </w:r>
      <w:r w:rsidRPr="00724EE1">
        <w:rPr>
          <w:rtl/>
          <w:lang w:bidi="fa-IR"/>
        </w:rPr>
        <w:t xml:space="preserve"> اعمال كرده است</w:t>
      </w:r>
      <w:r w:rsidR="005F2E1C">
        <w:rPr>
          <w:rtl/>
          <w:lang w:bidi="fa-IR"/>
        </w:rPr>
        <w:t>،</w:t>
      </w:r>
      <w:r w:rsidRPr="00724EE1">
        <w:rPr>
          <w:rtl/>
          <w:lang w:bidi="fa-IR"/>
        </w:rPr>
        <w:t xml:space="preserve"> و قبلا گذشت كه آن حضرت در ماجرا</w:t>
      </w:r>
      <w:r w:rsidR="00727CC6">
        <w:rPr>
          <w:rtl/>
          <w:lang w:bidi="fa-IR"/>
        </w:rPr>
        <w:t>ی</w:t>
      </w:r>
      <w:r w:rsidRPr="00724EE1">
        <w:rPr>
          <w:rtl/>
          <w:lang w:bidi="fa-IR"/>
        </w:rPr>
        <w:t xml:space="preserve"> زن</w:t>
      </w:r>
      <w:r w:rsidR="00727CC6">
        <w:rPr>
          <w:rtl/>
          <w:lang w:bidi="fa-IR"/>
        </w:rPr>
        <w:t>ی</w:t>
      </w:r>
      <w:r w:rsidRPr="00724EE1">
        <w:rPr>
          <w:rtl/>
          <w:lang w:bidi="fa-IR"/>
        </w:rPr>
        <w:t xml:space="preserve"> كه پسر خود را انكار م</w:t>
      </w:r>
      <w:r w:rsidR="00727CC6">
        <w:rPr>
          <w:rtl/>
          <w:lang w:bidi="fa-IR"/>
        </w:rPr>
        <w:t>ی</w:t>
      </w:r>
      <w:r w:rsidRPr="00724EE1">
        <w:rPr>
          <w:rtl/>
          <w:lang w:bidi="fa-IR"/>
        </w:rPr>
        <w:t xml:space="preserve"> كرد، نخست از اوليا</w:t>
      </w:r>
      <w:r w:rsidR="00727CC6">
        <w:rPr>
          <w:rtl/>
          <w:lang w:bidi="fa-IR"/>
        </w:rPr>
        <w:t>ی</w:t>
      </w:r>
      <w:r w:rsidRPr="00724EE1">
        <w:rPr>
          <w:rtl/>
          <w:lang w:bidi="fa-IR"/>
        </w:rPr>
        <w:t xml:space="preserve"> او وكالت گرفت و آنگاه به زن فرمود: اگر طبق اظهارات تو اين نوجوان فرزند تو نيست الان تو را به او تزويج م</w:t>
      </w:r>
      <w:r w:rsidR="00727CC6">
        <w:rPr>
          <w:rtl/>
          <w:lang w:bidi="fa-IR"/>
        </w:rPr>
        <w:t>ی</w:t>
      </w:r>
      <w:r w:rsidRPr="00724EE1">
        <w:rPr>
          <w:rtl/>
          <w:lang w:bidi="fa-IR"/>
        </w:rPr>
        <w:t xml:space="preserve"> نمايم</w:t>
      </w:r>
      <w:r w:rsidR="005F2E1C">
        <w:rPr>
          <w:rtl/>
          <w:lang w:bidi="fa-IR"/>
        </w:rPr>
        <w:t>.</w:t>
      </w:r>
      <w:r w:rsidRPr="00724EE1">
        <w:rPr>
          <w:rtl/>
          <w:lang w:bidi="fa-IR"/>
        </w:rPr>
        <w:t xml:space="preserve"> در اين موقع زن فرياد برآورد و گفت</w:t>
      </w:r>
      <w:r w:rsidR="005F2E1C">
        <w:rPr>
          <w:rtl/>
          <w:lang w:bidi="fa-IR"/>
        </w:rPr>
        <w:t>:</w:t>
      </w:r>
      <w:r w:rsidRPr="00724EE1">
        <w:rPr>
          <w:rtl/>
          <w:lang w:bidi="fa-IR"/>
        </w:rPr>
        <w:t xml:space="preserve"> آيا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مرا به پسرم تزويج كن</w:t>
      </w:r>
      <w:r w:rsidR="00727CC6">
        <w:rPr>
          <w:rtl/>
          <w:lang w:bidi="fa-IR"/>
        </w:rPr>
        <w:t>ی</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و نيز در مورد غلام</w:t>
      </w:r>
      <w:r w:rsidR="00727CC6">
        <w:rPr>
          <w:rtl/>
          <w:lang w:bidi="fa-IR"/>
        </w:rPr>
        <w:t>ی</w:t>
      </w:r>
      <w:r w:rsidRPr="00724EE1">
        <w:rPr>
          <w:rtl/>
          <w:lang w:bidi="fa-IR"/>
        </w:rPr>
        <w:t xml:space="preserve"> كه مولا</w:t>
      </w:r>
      <w:r w:rsidR="00727CC6">
        <w:rPr>
          <w:rtl/>
          <w:lang w:bidi="fa-IR"/>
        </w:rPr>
        <w:t>ی</w:t>
      </w:r>
      <w:r w:rsidRPr="00724EE1">
        <w:rPr>
          <w:rtl/>
          <w:lang w:bidi="fa-IR"/>
        </w:rPr>
        <w:t xml:space="preserve"> خود را انكار م</w:t>
      </w:r>
      <w:r w:rsidR="00727CC6">
        <w:rPr>
          <w:rtl/>
          <w:lang w:bidi="fa-IR"/>
        </w:rPr>
        <w:t>ی</w:t>
      </w:r>
      <w:r w:rsidRPr="00724EE1">
        <w:rPr>
          <w:rtl/>
          <w:lang w:bidi="fa-IR"/>
        </w:rPr>
        <w:t xml:space="preserve"> كرد و م</w:t>
      </w:r>
      <w:r w:rsidR="00727CC6">
        <w:rPr>
          <w:rtl/>
          <w:lang w:bidi="fa-IR"/>
        </w:rPr>
        <w:t>ی</w:t>
      </w:r>
      <w:r w:rsidRPr="00724EE1">
        <w:rPr>
          <w:rtl/>
          <w:lang w:bidi="fa-IR"/>
        </w:rPr>
        <w:t xml:space="preserve"> گفت</w:t>
      </w:r>
      <w:r w:rsidR="005F2E1C">
        <w:rPr>
          <w:rtl/>
          <w:lang w:bidi="fa-IR"/>
        </w:rPr>
        <w:t>:</w:t>
      </w:r>
      <w:r w:rsidRPr="00724EE1">
        <w:rPr>
          <w:rtl/>
          <w:lang w:bidi="fa-IR"/>
        </w:rPr>
        <w:t xml:space="preserve"> من مولا و او غلام من است دستور داد تا هر دو سرهايشان را در ميان دو سوراخ داخل نموده و آنگاه به قنبر فرمود: گردن غلام را بزن</w:t>
      </w:r>
      <w:r w:rsidR="005F2E1C">
        <w:rPr>
          <w:rtl/>
          <w:lang w:bidi="fa-IR"/>
        </w:rPr>
        <w:t>،</w:t>
      </w:r>
      <w:r w:rsidRPr="00724EE1">
        <w:rPr>
          <w:rtl/>
          <w:lang w:bidi="fa-IR"/>
        </w:rPr>
        <w:t xml:space="preserve"> پس غلام با شنيدن اين سخن</w:t>
      </w:r>
      <w:r w:rsidR="005F2E1C">
        <w:rPr>
          <w:rtl/>
          <w:lang w:bidi="fa-IR"/>
        </w:rPr>
        <w:t>،</w:t>
      </w:r>
      <w:r w:rsidRPr="00724EE1">
        <w:rPr>
          <w:rtl/>
          <w:lang w:bidi="fa-IR"/>
        </w:rPr>
        <w:t xml:space="preserve"> فورا سرش را بيرون كشيد و ديگر</w:t>
      </w:r>
      <w:r w:rsidR="00727CC6">
        <w:rPr>
          <w:rtl/>
          <w:lang w:bidi="fa-IR"/>
        </w:rPr>
        <w:t>ی</w:t>
      </w:r>
      <w:r w:rsidRPr="00724EE1">
        <w:rPr>
          <w:rtl/>
          <w:lang w:bidi="fa-IR"/>
        </w:rPr>
        <w:t xml:space="preserve"> همچنان سرش را نگهداشت</w:t>
      </w:r>
      <w:r w:rsidR="005F2E1C">
        <w:rPr>
          <w:rtl/>
          <w:lang w:bidi="fa-IR"/>
        </w:rPr>
        <w:t>.</w:t>
      </w:r>
    </w:p>
    <w:p w:rsidR="00724EE1" w:rsidRPr="00724EE1" w:rsidRDefault="00724EE1" w:rsidP="00724EE1">
      <w:pPr>
        <w:pStyle w:val="libNormal"/>
        <w:rPr>
          <w:lang w:bidi="fa-IR"/>
        </w:rPr>
      </w:pPr>
      <w:r w:rsidRPr="00724EE1">
        <w:rPr>
          <w:rtl/>
          <w:lang w:bidi="fa-IR"/>
        </w:rPr>
        <w:t>و همچنين در مورد نزاع دو زن بر سر يك كودك كه هر كدام كودك را از خود م</w:t>
      </w:r>
      <w:r w:rsidR="00727CC6">
        <w:rPr>
          <w:rtl/>
          <w:lang w:bidi="fa-IR"/>
        </w:rPr>
        <w:t>ی</w:t>
      </w:r>
      <w:r w:rsidRPr="00724EE1">
        <w:rPr>
          <w:rtl/>
          <w:lang w:bidi="fa-IR"/>
        </w:rPr>
        <w:t xml:space="preserve"> دانست به آنان فرمود: كودك را با اره دو نصف م</w:t>
      </w:r>
      <w:r w:rsidR="00727CC6">
        <w:rPr>
          <w:rtl/>
          <w:lang w:bidi="fa-IR"/>
        </w:rPr>
        <w:t>ی</w:t>
      </w:r>
      <w:r w:rsidRPr="00724EE1">
        <w:rPr>
          <w:rtl/>
          <w:lang w:bidi="fa-IR"/>
        </w:rPr>
        <w:t xml:space="preserve"> كنم برا</w:t>
      </w:r>
      <w:r w:rsidR="00727CC6">
        <w:rPr>
          <w:rtl/>
          <w:lang w:bidi="fa-IR"/>
        </w:rPr>
        <w:t>ی</w:t>
      </w:r>
      <w:r w:rsidRPr="00724EE1">
        <w:rPr>
          <w:rtl/>
          <w:lang w:bidi="fa-IR"/>
        </w:rPr>
        <w:t xml:space="preserve"> هر كدامتان يك نصف</w:t>
      </w:r>
      <w:r w:rsidR="005F2E1C">
        <w:rPr>
          <w:rtl/>
          <w:lang w:bidi="fa-IR"/>
        </w:rPr>
        <w:t>،</w:t>
      </w:r>
      <w:r w:rsidRPr="00724EE1">
        <w:rPr>
          <w:rtl/>
          <w:lang w:bidi="fa-IR"/>
        </w:rPr>
        <w:t xml:space="preserve"> پس آن زن</w:t>
      </w:r>
      <w:r w:rsidR="00727CC6">
        <w:rPr>
          <w:rtl/>
          <w:lang w:bidi="fa-IR"/>
        </w:rPr>
        <w:t>ی</w:t>
      </w:r>
      <w:r w:rsidRPr="00724EE1">
        <w:rPr>
          <w:rtl/>
          <w:lang w:bidi="fa-IR"/>
        </w:rPr>
        <w:t xml:space="preserve"> كه مادر كودك نبود، پذيرفت ول</w:t>
      </w:r>
      <w:r w:rsidR="00727CC6">
        <w:rPr>
          <w:rtl/>
          <w:lang w:bidi="fa-IR"/>
        </w:rPr>
        <w:t>ی</w:t>
      </w:r>
      <w:r w:rsidRPr="00724EE1">
        <w:rPr>
          <w:rtl/>
          <w:lang w:bidi="fa-IR"/>
        </w:rPr>
        <w:t xml:space="preserve"> ديگر</w:t>
      </w:r>
      <w:r w:rsidR="00727CC6">
        <w:rPr>
          <w:rtl/>
          <w:lang w:bidi="fa-IR"/>
        </w:rPr>
        <w:t>ی</w:t>
      </w:r>
      <w:r w:rsidRPr="00724EE1">
        <w:rPr>
          <w:rtl/>
          <w:lang w:bidi="fa-IR"/>
        </w:rPr>
        <w:t xml:space="preserve"> فرياد بر آورد: يا عل</w:t>
      </w:r>
      <w:r w:rsidR="00727CC6">
        <w:rPr>
          <w:rtl/>
          <w:lang w:bidi="fa-IR"/>
        </w:rPr>
        <w:t>ی</w:t>
      </w:r>
      <w:r w:rsidR="005F2E1C">
        <w:rPr>
          <w:rtl/>
          <w:lang w:bidi="fa-IR"/>
        </w:rPr>
        <w:t>!</w:t>
      </w:r>
      <w:r w:rsidRPr="00724EE1">
        <w:rPr>
          <w:rtl/>
          <w:lang w:bidi="fa-IR"/>
        </w:rPr>
        <w:t xml:space="preserve"> اگر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چنين كن</w:t>
      </w:r>
      <w:r w:rsidR="00727CC6">
        <w:rPr>
          <w:rtl/>
          <w:lang w:bidi="fa-IR"/>
        </w:rPr>
        <w:t>ی</w:t>
      </w:r>
      <w:r w:rsidRPr="00724EE1">
        <w:rPr>
          <w:rtl/>
          <w:lang w:bidi="fa-IR"/>
        </w:rPr>
        <w:t xml:space="preserve"> من از حق خودم صرف</w:t>
      </w:r>
      <w:r w:rsidR="00832004">
        <w:rPr>
          <w:rFonts w:hint="cs"/>
          <w:rtl/>
          <w:lang w:bidi="fa-IR"/>
        </w:rPr>
        <w:t xml:space="preserve"> </w:t>
      </w:r>
      <w:r w:rsidRPr="00724EE1">
        <w:rPr>
          <w:rtl/>
          <w:lang w:bidi="fa-IR"/>
        </w:rPr>
        <w:t>نظر نموده كودكم را به او م</w:t>
      </w:r>
      <w:r w:rsidR="00727CC6">
        <w:rPr>
          <w:rtl/>
          <w:lang w:bidi="fa-IR"/>
        </w:rPr>
        <w:t>ی</w:t>
      </w:r>
      <w:r w:rsidRPr="00724EE1">
        <w:rPr>
          <w:rtl/>
          <w:lang w:bidi="fa-IR"/>
        </w:rPr>
        <w:t xml:space="preserve"> بخشم</w:t>
      </w:r>
      <w:r w:rsidR="005F2E1C">
        <w:rPr>
          <w:rtl/>
          <w:lang w:bidi="fa-IR"/>
        </w:rPr>
        <w:t>.</w:t>
      </w:r>
    </w:p>
    <w:p w:rsidR="00724EE1" w:rsidRPr="00724EE1" w:rsidRDefault="00724EE1" w:rsidP="00724EE1">
      <w:pPr>
        <w:pStyle w:val="libNormal"/>
        <w:rPr>
          <w:lang w:bidi="fa-IR"/>
        </w:rPr>
      </w:pPr>
      <w:r w:rsidRPr="00724EE1">
        <w:rPr>
          <w:rtl/>
          <w:lang w:bidi="fa-IR"/>
        </w:rPr>
        <w:t>مطلب ديگر اين كه</w:t>
      </w:r>
      <w:r w:rsidR="005F2E1C">
        <w:rPr>
          <w:rtl/>
          <w:lang w:bidi="fa-IR"/>
        </w:rPr>
        <w:t>:</w:t>
      </w:r>
      <w:r w:rsidRPr="00724EE1">
        <w:rPr>
          <w:rtl/>
          <w:lang w:bidi="fa-IR"/>
        </w:rPr>
        <w:t xml:space="preserve"> حد زنا با چهار دفعه اقرار ثابت م</w:t>
      </w:r>
      <w:r w:rsidR="00727CC6">
        <w:rPr>
          <w:rtl/>
          <w:lang w:bidi="fa-IR"/>
        </w:rPr>
        <w:t>ی</w:t>
      </w:r>
      <w:r w:rsidRPr="00724EE1">
        <w:rPr>
          <w:rtl/>
          <w:lang w:bidi="fa-IR"/>
        </w:rPr>
        <w:t xml:space="preserve"> شود نه به مجرد اظهار تمايل</w:t>
      </w:r>
      <w:r w:rsidR="00727CC6">
        <w:rPr>
          <w:rtl/>
          <w:lang w:bidi="fa-IR"/>
        </w:rPr>
        <w:t>ی</w:t>
      </w:r>
      <w:r w:rsidRPr="00724EE1">
        <w:rPr>
          <w:rtl/>
          <w:lang w:bidi="fa-IR"/>
        </w:rPr>
        <w:t xml:space="preserve"> نسبت به زن</w:t>
      </w:r>
      <w:r w:rsidR="00727CC6">
        <w:rPr>
          <w:rtl/>
          <w:lang w:bidi="fa-IR"/>
        </w:rPr>
        <w:t>ی</w:t>
      </w:r>
      <w:r w:rsidR="005F2E1C">
        <w:rPr>
          <w:rtl/>
          <w:lang w:bidi="fa-IR"/>
        </w:rPr>
        <w:t>،</w:t>
      </w:r>
      <w:r w:rsidRPr="00724EE1">
        <w:rPr>
          <w:rtl/>
          <w:lang w:bidi="fa-IR"/>
        </w:rPr>
        <w:t xml:space="preserve"> آن هم در حال مست</w:t>
      </w:r>
      <w:r w:rsidR="00727CC6">
        <w:rPr>
          <w:rtl/>
          <w:lang w:bidi="fa-IR"/>
        </w:rPr>
        <w:t>ی</w:t>
      </w:r>
      <w:r w:rsidR="005F2E1C">
        <w:rPr>
          <w:rtl/>
          <w:lang w:bidi="fa-IR"/>
        </w:rPr>
        <w:t>،</w:t>
      </w:r>
      <w:r w:rsidRPr="00724EE1">
        <w:rPr>
          <w:rtl/>
          <w:lang w:bidi="fa-IR"/>
        </w:rPr>
        <w:t xml:space="preserve"> بعلاوه</w:t>
      </w:r>
      <w:r w:rsidR="005F2E1C">
        <w:rPr>
          <w:rtl/>
          <w:lang w:bidi="fa-IR"/>
        </w:rPr>
        <w:t>،</w:t>
      </w:r>
      <w:r w:rsidRPr="00724EE1">
        <w:rPr>
          <w:rtl/>
          <w:lang w:bidi="fa-IR"/>
        </w:rPr>
        <w:t xml:space="preserve"> حد در اين قضيه (كه بر حسب ظاهر زنا</w:t>
      </w:r>
      <w:r w:rsidR="00727CC6">
        <w:rPr>
          <w:rtl/>
          <w:lang w:bidi="fa-IR"/>
        </w:rPr>
        <w:t>ی</w:t>
      </w:r>
      <w:r w:rsidRPr="00724EE1">
        <w:rPr>
          <w:rtl/>
          <w:lang w:bidi="fa-IR"/>
        </w:rPr>
        <w:t xml:space="preserve"> غير محصن بوده) تازيانه است نه قتل</w:t>
      </w:r>
      <w:r w:rsidR="005F2E1C">
        <w:rPr>
          <w:rtl/>
          <w:lang w:bidi="fa-IR"/>
        </w:rPr>
        <w:t>.</w:t>
      </w:r>
      <w:r w:rsidRPr="00724EE1">
        <w:rPr>
          <w:rtl/>
          <w:lang w:bidi="fa-IR"/>
        </w:rPr>
        <w:t xml:space="preserve"> و بالاخره عمر در اين ماجرا حد ملوك را كه نصف حد آزاد است</w:t>
      </w:r>
      <w:r w:rsidR="005F2E1C">
        <w:rPr>
          <w:rtl/>
          <w:lang w:bidi="fa-IR"/>
        </w:rPr>
        <w:t>،</w:t>
      </w:r>
      <w:r w:rsidRPr="00724EE1">
        <w:rPr>
          <w:rtl/>
          <w:lang w:bidi="fa-IR"/>
        </w:rPr>
        <w:t xml:space="preserve"> چندين برابر حد آزاد قرار داده است</w:t>
      </w:r>
      <w:r w:rsidR="005F2E1C">
        <w:rPr>
          <w:rtl/>
          <w:lang w:bidi="fa-IR"/>
        </w:rPr>
        <w:t>.</w:t>
      </w:r>
    </w:p>
    <w:p w:rsidR="00724EE1" w:rsidRPr="00724EE1" w:rsidRDefault="00B9325C" w:rsidP="00832004">
      <w:pPr>
        <w:pStyle w:val="libBold1"/>
        <w:rPr>
          <w:lang w:bidi="fa-IR"/>
        </w:rPr>
      </w:pPr>
      <w:r>
        <w:rPr>
          <w:rtl/>
          <w:lang w:bidi="fa-IR"/>
        </w:rPr>
        <w:t>9</w:t>
      </w:r>
      <w:r w:rsidR="00724EE1" w:rsidRPr="00724EE1">
        <w:rPr>
          <w:rtl/>
          <w:lang w:bidi="fa-IR"/>
        </w:rPr>
        <w:t>- عمر و سنن شرع</w:t>
      </w:r>
      <w:r w:rsidR="00727CC6">
        <w:rPr>
          <w:rtl/>
          <w:lang w:bidi="fa-IR"/>
        </w:rPr>
        <w:t>ی</w:t>
      </w:r>
    </w:p>
    <w:p w:rsidR="00724EE1" w:rsidRPr="00724EE1" w:rsidRDefault="00724EE1" w:rsidP="00724EE1">
      <w:pPr>
        <w:pStyle w:val="libNormal"/>
        <w:rPr>
          <w:lang w:bidi="fa-IR"/>
        </w:rPr>
      </w:pPr>
      <w:r w:rsidRPr="00724EE1">
        <w:rPr>
          <w:rtl/>
          <w:lang w:bidi="fa-IR"/>
        </w:rPr>
        <w:lastRenderedPageBreak/>
        <w:t>ابن قتيبه در معارف آورده</w:t>
      </w:r>
      <w:r w:rsidR="005F2E1C">
        <w:rPr>
          <w:rtl/>
          <w:lang w:bidi="fa-IR"/>
        </w:rPr>
        <w:t>:</w:t>
      </w:r>
      <w:r w:rsidRPr="00724EE1">
        <w:rPr>
          <w:rtl/>
          <w:lang w:bidi="fa-IR"/>
        </w:rPr>
        <w:t xml:space="preserve"> نام سابق عبدالرحمن بن حرث</w:t>
      </w:r>
      <w:r w:rsidR="005F2E1C">
        <w:rPr>
          <w:rtl/>
          <w:lang w:bidi="fa-IR"/>
        </w:rPr>
        <w:t>،</w:t>
      </w:r>
      <w:r w:rsidRPr="00724EE1">
        <w:rPr>
          <w:rtl/>
          <w:lang w:bidi="fa-IR"/>
        </w:rPr>
        <w:t xml:space="preserve"> ابراهيم بوده</w:t>
      </w:r>
      <w:r w:rsidR="005F2E1C">
        <w:rPr>
          <w:rtl/>
          <w:lang w:bidi="fa-IR"/>
        </w:rPr>
        <w:t>،</w:t>
      </w:r>
      <w:r w:rsidRPr="00724EE1">
        <w:rPr>
          <w:rtl/>
          <w:lang w:bidi="fa-IR"/>
        </w:rPr>
        <w:t xml:space="preserve"> و</w:t>
      </w:r>
      <w:r w:rsidR="00727CC6">
        <w:rPr>
          <w:rtl/>
          <w:lang w:bidi="fa-IR"/>
        </w:rPr>
        <w:t>ی</w:t>
      </w:r>
      <w:r w:rsidRPr="00724EE1">
        <w:rPr>
          <w:rtl/>
          <w:lang w:bidi="fa-IR"/>
        </w:rPr>
        <w:t xml:space="preserve"> در زمان</w:t>
      </w:r>
      <w:r w:rsidR="00727CC6">
        <w:rPr>
          <w:rtl/>
          <w:lang w:bidi="fa-IR"/>
        </w:rPr>
        <w:t>ی</w:t>
      </w:r>
      <w:r w:rsidRPr="00724EE1">
        <w:rPr>
          <w:rtl/>
          <w:lang w:bidi="fa-IR"/>
        </w:rPr>
        <w:t xml:space="preserve"> كه عمر خليفه بود به نزد او رفت</w:t>
      </w:r>
      <w:r w:rsidR="005F2E1C">
        <w:rPr>
          <w:rtl/>
          <w:lang w:bidi="fa-IR"/>
        </w:rPr>
        <w:t>،</w:t>
      </w:r>
      <w:r w:rsidRPr="00724EE1">
        <w:rPr>
          <w:rtl/>
          <w:lang w:bidi="fa-IR"/>
        </w:rPr>
        <w:t xml:space="preserve"> و آن هنگام</w:t>
      </w:r>
      <w:r w:rsidR="00727CC6">
        <w:rPr>
          <w:rtl/>
          <w:lang w:bidi="fa-IR"/>
        </w:rPr>
        <w:t>ی</w:t>
      </w:r>
      <w:r w:rsidRPr="00724EE1">
        <w:rPr>
          <w:rtl/>
          <w:lang w:bidi="fa-IR"/>
        </w:rPr>
        <w:t xml:space="preserve"> بود كه عمر تصميم گرفته بود نام كسان</w:t>
      </w:r>
      <w:r w:rsidR="00727CC6">
        <w:rPr>
          <w:rtl/>
          <w:lang w:bidi="fa-IR"/>
        </w:rPr>
        <w:t>ی</w:t>
      </w:r>
      <w:r w:rsidRPr="00724EE1">
        <w:rPr>
          <w:rtl/>
          <w:lang w:bidi="fa-IR"/>
        </w:rPr>
        <w:t xml:space="preserve"> را كه به اسماء انبياء موسوم بودند تغيير بدهد، پس اسم او را نيز عبدالرحمن گذاشت</w:t>
      </w:r>
      <w:r w:rsidR="005F2E1C">
        <w:rPr>
          <w:rtl/>
          <w:lang w:bidi="fa-IR"/>
        </w:rPr>
        <w:t>،</w:t>
      </w:r>
      <w:r w:rsidRPr="00724EE1">
        <w:rPr>
          <w:rtl/>
          <w:lang w:bidi="fa-IR"/>
        </w:rPr>
        <w:t xml:space="preserve"> و اين نام برايش ثابت و باق</w:t>
      </w:r>
      <w:r w:rsidR="00727CC6">
        <w:rPr>
          <w:rtl/>
          <w:lang w:bidi="fa-IR"/>
        </w:rPr>
        <w:t>ی</w:t>
      </w:r>
      <w:r w:rsidRPr="00724EE1">
        <w:rPr>
          <w:rtl/>
          <w:lang w:bidi="fa-IR"/>
        </w:rPr>
        <w:t xml:space="preserve"> ماند </w:t>
      </w:r>
      <w:r w:rsidRPr="003B6A35">
        <w:rPr>
          <w:rStyle w:val="libFootnotenumChar"/>
          <w:rtl/>
        </w:rPr>
        <w:t>(</w:t>
      </w:r>
      <w:r w:rsidR="00D72EF7" w:rsidRPr="003B6A35">
        <w:rPr>
          <w:rStyle w:val="libFootnotenumChar"/>
          <w:rtl/>
        </w:rPr>
        <w:t>553</w:t>
      </w:r>
      <w:r w:rsidRPr="003B6A35">
        <w:rPr>
          <w:rStyle w:val="libFootnotenumChar"/>
          <w:rtl/>
        </w:rPr>
        <w:t>)</w:t>
      </w:r>
      <w:r w:rsidRPr="00724EE1">
        <w:rPr>
          <w:rtl/>
          <w:lang w:bidi="fa-IR"/>
        </w:rPr>
        <w:t>.</w:t>
      </w:r>
    </w:p>
    <w:p w:rsidR="00724EE1" w:rsidRPr="00724EE1" w:rsidRDefault="00724EE1" w:rsidP="00832004">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نامگذار</w:t>
      </w:r>
      <w:r w:rsidR="00727CC6">
        <w:rPr>
          <w:rtl/>
          <w:lang w:bidi="fa-IR"/>
        </w:rPr>
        <w:t>ی</w:t>
      </w:r>
      <w:r w:rsidRPr="00724EE1">
        <w:rPr>
          <w:rtl/>
          <w:lang w:bidi="fa-IR"/>
        </w:rPr>
        <w:t xml:space="preserve"> به اسماء مبارك پيامبران اله</w:t>
      </w:r>
      <w:r w:rsidR="00727CC6">
        <w:rPr>
          <w:rtl/>
          <w:lang w:bidi="fa-IR"/>
        </w:rPr>
        <w:t>ی</w:t>
      </w:r>
      <w:r w:rsidRPr="00724EE1">
        <w:rPr>
          <w:rtl/>
          <w:lang w:bidi="fa-IR"/>
        </w:rPr>
        <w:t xml:space="preserve"> در شرع مقدس</w:t>
      </w:r>
      <w:r w:rsidR="005F2E1C">
        <w:rPr>
          <w:rtl/>
          <w:lang w:bidi="fa-IR"/>
        </w:rPr>
        <w:t>،</w:t>
      </w:r>
      <w:r w:rsidRPr="00724EE1">
        <w:rPr>
          <w:rtl/>
          <w:lang w:bidi="fa-IR"/>
        </w:rPr>
        <w:t xml:space="preserve"> مورد ترغيب و تاكيد قرار گرفته</w:t>
      </w:r>
      <w:r w:rsidR="005F2E1C">
        <w:rPr>
          <w:rtl/>
          <w:lang w:bidi="fa-IR"/>
        </w:rPr>
        <w:t>،</w:t>
      </w:r>
      <w:r w:rsidRPr="00724EE1">
        <w:rPr>
          <w:rtl/>
          <w:lang w:bidi="fa-IR"/>
        </w:rPr>
        <w:t xml:space="preserve"> چنانچه از امام محمد باقر </w:t>
      </w:r>
      <w:r w:rsidR="00604D03" w:rsidRPr="00604D03">
        <w:rPr>
          <w:rStyle w:val="libAlaemChar"/>
          <w:rtl/>
        </w:rPr>
        <w:t>عليه‌السلام</w:t>
      </w:r>
      <w:r w:rsidRPr="00724EE1">
        <w:rPr>
          <w:rtl/>
          <w:lang w:bidi="fa-IR"/>
        </w:rPr>
        <w:t xml:space="preserve"> كه از سو</w:t>
      </w:r>
      <w:r w:rsidR="00727CC6">
        <w:rPr>
          <w:rtl/>
          <w:lang w:bidi="fa-IR"/>
        </w:rPr>
        <w:t>ی</w:t>
      </w:r>
      <w:r w:rsidRPr="00724EE1">
        <w:rPr>
          <w:rtl/>
          <w:lang w:bidi="fa-IR"/>
        </w:rPr>
        <w:t xml:space="preserve"> جدش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باقرالعلوم لقب يافته</w:t>
      </w:r>
      <w:r w:rsidR="005F2E1C">
        <w:rPr>
          <w:rtl/>
          <w:lang w:bidi="fa-IR"/>
        </w:rPr>
        <w:t>،</w:t>
      </w:r>
      <w:r w:rsidRPr="00724EE1">
        <w:rPr>
          <w:rtl/>
          <w:lang w:bidi="fa-IR"/>
        </w:rPr>
        <w:t xml:space="preserve"> موقع</w:t>
      </w:r>
      <w:r w:rsidR="00727CC6">
        <w:rPr>
          <w:rtl/>
          <w:lang w:bidi="fa-IR"/>
        </w:rPr>
        <w:t>ی</w:t>
      </w:r>
      <w:r w:rsidRPr="00724EE1">
        <w:rPr>
          <w:rtl/>
          <w:lang w:bidi="fa-IR"/>
        </w:rPr>
        <w:t xml:space="preserve"> كه به جابر بن عبدالله انصار</w:t>
      </w:r>
      <w:r w:rsidR="00727CC6">
        <w:rPr>
          <w:rtl/>
          <w:lang w:bidi="fa-IR"/>
        </w:rPr>
        <w:t>ی</w:t>
      </w:r>
      <w:r w:rsidRPr="00724EE1">
        <w:rPr>
          <w:rtl/>
          <w:lang w:bidi="fa-IR"/>
        </w:rPr>
        <w:t xml:space="preserve"> خبر داد كه زنده خواهد ماند تا آن امام بزرگوار را ادراك نمايد و به او فرمود: سلام مرا به او برسان</w:t>
      </w:r>
      <w:r w:rsidR="005F2E1C">
        <w:rPr>
          <w:rtl/>
          <w:lang w:bidi="fa-IR"/>
        </w:rPr>
        <w:t>،</w:t>
      </w:r>
      <w:r w:rsidRPr="00724EE1">
        <w:rPr>
          <w:rtl/>
          <w:lang w:bidi="fa-IR"/>
        </w:rPr>
        <w:t xml:space="preserve"> منقول است كه فرمود: برترين نامها نام پيامبران است </w:t>
      </w:r>
      <w:r w:rsidRPr="003B6A35">
        <w:rPr>
          <w:rStyle w:val="libFootnotenumChar"/>
          <w:rtl/>
        </w:rPr>
        <w:t>(</w:t>
      </w:r>
      <w:r w:rsidR="00D72EF7" w:rsidRPr="003B6A35">
        <w:rPr>
          <w:rStyle w:val="libFootnotenumChar"/>
          <w:rtl/>
        </w:rPr>
        <w:t>554</w:t>
      </w:r>
      <w:r w:rsidRPr="003B6A35">
        <w:rPr>
          <w:rStyle w:val="libFootnotenumChar"/>
          <w:rtl/>
        </w:rPr>
        <w:t>)</w:t>
      </w:r>
      <w:r w:rsidRPr="00724EE1">
        <w:rPr>
          <w:rtl/>
          <w:lang w:bidi="fa-IR"/>
        </w:rPr>
        <w:t>. ول</w:t>
      </w:r>
      <w:r w:rsidR="00727CC6">
        <w:rPr>
          <w:rtl/>
          <w:lang w:bidi="fa-IR"/>
        </w:rPr>
        <w:t>ی</w:t>
      </w:r>
      <w:r w:rsidRPr="00724EE1">
        <w:rPr>
          <w:rtl/>
          <w:lang w:bidi="fa-IR"/>
        </w:rPr>
        <w:t xml:space="preserve"> عمر نام ابراهيم را كه پس از رسول خدا افضل انبيا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بوده به نام ديگر</w:t>
      </w:r>
      <w:r w:rsidR="00727CC6">
        <w:rPr>
          <w:rtl/>
          <w:lang w:bidi="fa-IR"/>
        </w:rPr>
        <w:t>ی</w:t>
      </w:r>
      <w:r w:rsidRPr="00724EE1">
        <w:rPr>
          <w:rtl/>
          <w:lang w:bidi="fa-IR"/>
        </w:rPr>
        <w:t xml:space="preserve"> تغيير م</w:t>
      </w:r>
      <w:r w:rsidR="00727CC6">
        <w:rPr>
          <w:rtl/>
          <w:lang w:bidi="fa-IR"/>
        </w:rPr>
        <w:t>ی</w:t>
      </w:r>
      <w:r w:rsidRPr="00724EE1">
        <w:rPr>
          <w:rtl/>
          <w:lang w:bidi="fa-IR"/>
        </w:rPr>
        <w:t xml:space="preserve"> دهد.</w:t>
      </w:r>
    </w:p>
    <w:p w:rsidR="00724EE1" w:rsidRPr="00724EE1" w:rsidRDefault="00C9273A" w:rsidP="00832004">
      <w:pPr>
        <w:pStyle w:val="libBold1"/>
        <w:rPr>
          <w:lang w:bidi="fa-IR"/>
        </w:rPr>
      </w:pPr>
      <w:r>
        <w:rPr>
          <w:rtl/>
          <w:lang w:bidi="fa-IR"/>
        </w:rPr>
        <w:t>1</w:t>
      </w:r>
      <w:r w:rsidR="002859FD">
        <w:rPr>
          <w:rtl/>
          <w:lang w:bidi="fa-IR"/>
        </w:rPr>
        <w:t>0</w:t>
      </w:r>
      <w:r w:rsidR="00724EE1" w:rsidRPr="00724EE1">
        <w:rPr>
          <w:rtl/>
          <w:lang w:bidi="fa-IR"/>
        </w:rPr>
        <w:t>- سوال عمر از نسل بن</w:t>
      </w:r>
      <w:r w:rsidR="00727CC6">
        <w:rPr>
          <w:rtl/>
          <w:lang w:bidi="fa-IR"/>
        </w:rPr>
        <w:t>ی</w:t>
      </w:r>
      <w:r w:rsidR="00724EE1" w:rsidRPr="00724EE1">
        <w:rPr>
          <w:rtl/>
          <w:lang w:bidi="fa-IR"/>
        </w:rPr>
        <w:t xml:space="preserve"> آدم</w:t>
      </w:r>
    </w:p>
    <w:p w:rsidR="00724EE1" w:rsidRPr="00724EE1" w:rsidRDefault="00724EE1" w:rsidP="00724EE1">
      <w:pPr>
        <w:pStyle w:val="libNormal"/>
        <w:rPr>
          <w:lang w:bidi="fa-IR"/>
        </w:rPr>
      </w:pPr>
      <w:r w:rsidRPr="00724EE1">
        <w:rPr>
          <w:rtl/>
          <w:lang w:bidi="fa-IR"/>
        </w:rPr>
        <w:t>و نيز در معارف آمده</w:t>
      </w:r>
      <w:r w:rsidR="005F2E1C">
        <w:rPr>
          <w:rtl/>
          <w:lang w:bidi="fa-IR"/>
        </w:rPr>
        <w:t>:</w:t>
      </w:r>
      <w:r w:rsidRPr="00724EE1">
        <w:rPr>
          <w:rtl/>
          <w:lang w:bidi="fa-IR"/>
        </w:rPr>
        <w:t xml:space="preserve"> عمر از كعب پرسيد؛ نسل آدم از قابيل بوده يا هابيل</w:t>
      </w:r>
      <w:r w:rsidR="005F2E1C">
        <w:rPr>
          <w:rtl/>
          <w:lang w:bidi="fa-IR"/>
        </w:rPr>
        <w:t>؟</w:t>
      </w:r>
    </w:p>
    <w:p w:rsidR="00724EE1" w:rsidRPr="00724EE1" w:rsidRDefault="00724EE1" w:rsidP="00724EE1">
      <w:pPr>
        <w:pStyle w:val="libNormal"/>
        <w:rPr>
          <w:lang w:bidi="fa-IR"/>
        </w:rPr>
      </w:pPr>
      <w:r w:rsidRPr="00724EE1">
        <w:rPr>
          <w:rtl/>
          <w:lang w:bidi="fa-IR"/>
        </w:rPr>
        <w:t>كعب پاسخ داد: از هيچكدام</w:t>
      </w:r>
      <w:r w:rsidR="005F2E1C">
        <w:rPr>
          <w:rtl/>
          <w:lang w:bidi="fa-IR"/>
        </w:rPr>
        <w:t>.</w:t>
      </w:r>
      <w:r w:rsidRPr="00724EE1">
        <w:rPr>
          <w:rtl/>
          <w:lang w:bidi="fa-IR"/>
        </w:rPr>
        <w:t xml:space="preserve"> امام مقتول (هابيل) در خاك نهان شده و فرزند</w:t>
      </w:r>
      <w:r w:rsidR="00727CC6">
        <w:rPr>
          <w:rtl/>
          <w:lang w:bidi="fa-IR"/>
        </w:rPr>
        <w:t>ی</w:t>
      </w:r>
      <w:r w:rsidRPr="00724EE1">
        <w:rPr>
          <w:rtl/>
          <w:lang w:bidi="fa-IR"/>
        </w:rPr>
        <w:t xml:space="preserve"> از خود بر جا</w:t>
      </w:r>
      <w:r w:rsidR="00727CC6">
        <w:rPr>
          <w:rtl/>
          <w:lang w:bidi="fa-IR"/>
        </w:rPr>
        <w:t>ی</w:t>
      </w:r>
      <w:r w:rsidRPr="00724EE1">
        <w:rPr>
          <w:rtl/>
          <w:lang w:bidi="fa-IR"/>
        </w:rPr>
        <w:t xml:space="preserve"> نگذاشت</w:t>
      </w:r>
      <w:r w:rsidR="005F2E1C">
        <w:rPr>
          <w:rtl/>
          <w:lang w:bidi="fa-IR"/>
        </w:rPr>
        <w:t>،</w:t>
      </w:r>
      <w:r w:rsidRPr="00724EE1">
        <w:rPr>
          <w:rtl/>
          <w:lang w:bidi="fa-IR"/>
        </w:rPr>
        <w:t xml:space="preserve"> و اما قابيل نسل او هم در طوفان نوح همگ</w:t>
      </w:r>
      <w:r w:rsidR="00727CC6">
        <w:rPr>
          <w:rtl/>
          <w:lang w:bidi="fa-IR"/>
        </w:rPr>
        <w:t>ی</w:t>
      </w:r>
      <w:r w:rsidRPr="00724EE1">
        <w:rPr>
          <w:rtl/>
          <w:lang w:bidi="fa-IR"/>
        </w:rPr>
        <w:t xml:space="preserve"> به هلاكت رسيدند، و مردم همه از فرزندان نوح و نوح از فرزندان شيث (و شيث پسر آدم) </w:t>
      </w:r>
      <w:r w:rsidRPr="003B6A35">
        <w:rPr>
          <w:rStyle w:val="libFootnotenumChar"/>
          <w:rtl/>
        </w:rPr>
        <w:t>(</w:t>
      </w:r>
      <w:r w:rsidR="00D72EF7" w:rsidRPr="003B6A35">
        <w:rPr>
          <w:rStyle w:val="libFootnotenumChar"/>
          <w:rtl/>
        </w:rPr>
        <w:t>555</w:t>
      </w:r>
      <w:r w:rsidRPr="003B6A35">
        <w:rPr>
          <w:rStyle w:val="libFootnotenumChar"/>
          <w:rtl/>
        </w:rPr>
        <w:t>)</w:t>
      </w:r>
      <w:r w:rsidRPr="00724EE1">
        <w:rPr>
          <w:rtl/>
          <w:lang w:bidi="fa-IR"/>
        </w:rPr>
        <w:t xml:space="preserve"> است</w:t>
      </w:r>
      <w:r w:rsidR="005F2E1C">
        <w:rPr>
          <w:rtl/>
          <w:lang w:bidi="fa-IR"/>
        </w:rPr>
        <w:t>.</w:t>
      </w:r>
    </w:p>
    <w:p w:rsidR="00724EE1" w:rsidRPr="00724EE1" w:rsidRDefault="00724EE1" w:rsidP="004A67DA">
      <w:pPr>
        <w:pStyle w:val="libBold2"/>
        <w:rPr>
          <w:lang w:bidi="fa-IR"/>
        </w:rPr>
      </w:pPr>
      <w:r w:rsidRPr="00724EE1">
        <w:rPr>
          <w:rtl/>
          <w:lang w:bidi="fa-IR"/>
        </w:rPr>
        <w:t>مؤلّف</w:t>
      </w:r>
      <w:r w:rsidR="005F2E1C">
        <w:rPr>
          <w:rtl/>
          <w:lang w:bidi="fa-IR"/>
        </w:rPr>
        <w:t>:</w:t>
      </w:r>
    </w:p>
    <w:p w:rsidR="00724EE1" w:rsidRPr="00724EE1" w:rsidRDefault="00724EE1" w:rsidP="004A67DA">
      <w:pPr>
        <w:pStyle w:val="libNormal"/>
        <w:rPr>
          <w:lang w:bidi="fa-IR"/>
        </w:rPr>
      </w:pPr>
      <w:r w:rsidRPr="00724EE1">
        <w:rPr>
          <w:rtl/>
          <w:lang w:bidi="fa-IR"/>
        </w:rPr>
        <w:t xml:space="preserve">آيا عمر آيه قرآن را نشنيده بود: </w:t>
      </w:r>
      <w:r w:rsidR="004A67DA" w:rsidRPr="004A67DA">
        <w:rPr>
          <w:rStyle w:val="libAlaemChar"/>
          <w:rFonts w:hint="cs"/>
          <w:rtl/>
        </w:rPr>
        <w:t>(</w:t>
      </w:r>
      <w:r w:rsidR="004A67DA" w:rsidRPr="004A67DA">
        <w:rPr>
          <w:rStyle w:val="libAieChar"/>
          <w:rtl/>
          <w:lang w:bidi="fa-IR"/>
        </w:rPr>
        <w:t>وَجَعَلْنَا ذُرِّيَّتَهُ هُمُ الْبَاقِينَ</w:t>
      </w:r>
      <w:r w:rsidR="004A67DA" w:rsidRPr="004A67DA">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D72EF7" w:rsidRPr="003B6A35">
        <w:rPr>
          <w:rStyle w:val="libFootnotenumChar"/>
          <w:rtl/>
        </w:rPr>
        <w:t>55</w:t>
      </w:r>
      <w:r w:rsidR="00577AFF" w:rsidRPr="003B6A35">
        <w:rPr>
          <w:rStyle w:val="libFootnotenumChar"/>
          <w:rtl/>
        </w:rPr>
        <w:t>6</w:t>
      </w:r>
      <w:r w:rsidRPr="003B6A35">
        <w:rPr>
          <w:rStyle w:val="libFootnotenumChar"/>
          <w:rtl/>
        </w:rPr>
        <w:t>)</w:t>
      </w:r>
      <w:r w:rsidRPr="00724EE1">
        <w:rPr>
          <w:rtl/>
          <w:lang w:bidi="fa-IR"/>
        </w:rPr>
        <w:t xml:space="preserve"> و قرار داديم نژاد نوح را بازماندگان رو</w:t>
      </w:r>
      <w:r w:rsidR="00727CC6">
        <w:rPr>
          <w:rtl/>
          <w:lang w:bidi="fa-IR"/>
        </w:rPr>
        <w:t>ی</w:t>
      </w:r>
      <w:r w:rsidRPr="00724EE1">
        <w:rPr>
          <w:rtl/>
          <w:lang w:bidi="fa-IR"/>
        </w:rPr>
        <w:t xml:space="preserve"> زمين</w:t>
      </w:r>
      <w:r w:rsidR="005F2E1C">
        <w:rPr>
          <w:rtl/>
          <w:lang w:bidi="fa-IR"/>
        </w:rPr>
        <w:t>.</w:t>
      </w:r>
    </w:p>
    <w:p w:rsidR="00724EE1" w:rsidRPr="00724EE1" w:rsidRDefault="00C9273A" w:rsidP="004A67DA">
      <w:pPr>
        <w:pStyle w:val="libBold1"/>
        <w:rPr>
          <w:lang w:bidi="fa-IR"/>
        </w:rPr>
      </w:pPr>
      <w:r>
        <w:rPr>
          <w:rtl/>
          <w:lang w:bidi="fa-IR"/>
        </w:rPr>
        <w:t>11</w:t>
      </w:r>
      <w:r w:rsidR="00724EE1" w:rsidRPr="00724EE1">
        <w:rPr>
          <w:rtl/>
          <w:lang w:bidi="fa-IR"/>
        </w:rPr>
        <w:t>- عمر و اشعار عرب</w:t>
      </w:r>
    </w:p>
    <w:p w:rsidR="00724EE1" w:rsidRDefault="00724EE1" w:rsidP="00724EE1">
      <w:pPr>
        <w:pStyle w:val="libNormal"/>
        <w:rPr>
          <w:rtl/>
          <w:lang w:bidi="fa-IR"/>
        </w:rPr>
      </w:pPr>
      <w:r w:rsidRPr="00724EE1">
        <w:rPr>
          <w:rtl/>
          <w:lang w:bidi="fa-IR"/>
        </w:rPr>
        <w:t>ابن قتيبه در شعراء آورده</w:t>
      </w:r>
      <w:r w:rsidR="005F2E1C">
        <w:rPr>
          <w:rtl/>
          <w:lang w:bidi="fa-IR"/>
        </w:rPr>
        <w:t>:</w:t>
      </w:r>
      <w:r w:rsidRPr="00724EE1">
        <w:rPr>
          <w:rtl/>
          <w:lang w:bidi="fa-IR"/>
        </w:rPr>
        <w:t xml:space="preserve"> مرد</w:t>
      </w:r>
      <w:r w:rsidR="00727CC6">
        <w:rPr>
          <w:rtl/>
          <w:lang w:bidi="fa-IR"/>
        </w:rPr>
        <w:t>ی</w:t>
      </w:r>
      <w:r w:rsidRPr="00724EE1">
        <w:rPr>
          <w:rtl/>
          <w:lang w:bidi="fa-IR"/>
        </w:rPr>
        <w:t xml:space="preserve"> به نام حطيئه در ميان طائفه زبرقان بن بدر، سكونت گزيده</w:t>
      </w:r>
      <w:r w:rsidR="005F2E1C">
        <w:rPr>
          <w:rtl/>
          <w:lang w:bidi="fa-IR"/>
        </w:rPr>
        <w:t>،</w:t>
      </w:r>
      <w:r w:rsidRPr="00724EE1">
        <w:rPr>
          <w:rtl/>
          <w:lang w:bidi="fa-IR"/>
        </w:rPr>
        <w:t xml:space="preserve"> آنان نسبت به و</w:t>
      </w:r>
      <w:r w:rsidR="00727CC6">
        <w:rPr>
          <w:rtl/>
          <w:lang w:bidi="fa-IR"/>
        </w:rPr>
        <w:t>ی</w:t>
      </w:r>
      <w:r w:rsidRPr="00724EE1">
        <w:rPr>
          <w:rtl/>
          <w:lang w:bidi="fa-IR"/>
        </w:rPr>
        <w:t xml:space="preserve"> ب</w:t>
      </w:r>
      <w:r w:rsidR="00727CC6">
        <w:rPr>
          <w:rtl/>
          <w:lang w:bidi="fa-IR"/>
        </w:rPr>
        <w:t>ی</w:t>
      </w:r>
      <w:r w:rsidRPr="00724EE1">
        <w:rPr>
          <w:rtl/>
          <w:lang w:bidi="fa-IR"/>
        </w:rPr>
        <w:t xml:space="preserve"> حرمت</w:t>
      </w:r>
      <w:r w:rsidR="00727CC6">
        <w:rPr>
          <w:rtl/>
          <w:lang w:bidi="fa-IR"/>
        </w:rPr>
        <w:t>ی</w:t>
      </w:r>
      <w:r w:rsidRPr="00724EE1">
        <w:rPr>
          <w:rtl/>
          <w:lang w:bidi="fa-IR"/>
        </w:rPr>
        <w:t xml:space="preserve"> كردند. حطيئه از نزد آنان كوچ نموده در ميان طائفه بغيض اقامت گزيد و مورد اكرام و احترام آنان قرار گرفت</w:t>
      </w:r>
      <w:r w:rsidR="005F2E1C">
        <w:rPr>
          <w:rtl/>
          <w:lang w:bidi="fa-IR"/>
        </w:rPr>
        <w:t>.</w:t>
      </w:r>
      <w:r w:rsidRPr="00724EE1">
        <w:rPr>
          <w:rtl/>
          <w:lang w:bidi="fa-IR"/>
        </w:rPr>
        <w:t xml:space="preserve"> و سپس قصيده ا</w:t>
      </w:r>
      <w:r w:rsidR="00727CC6">
        <w:rPr>
          <w:rtl/>
          <w:lang w:bidi="fa-IR"/>
        </w:rPr>
        <w:t>ی</w:t>
      </w:r>
      <w:r w:rsidRPr="00724EE1">
        <w:rPr>
          <w:rtl/>
          <w:lang w:bidi="fa-IR"/>
        </w:rPr>
        <w:t xml:space="preserve"> در ذم زبرقان و مدح بغيض سرود كه در شعر آخرش آمده</w:t>
      </w:r>
      <w:r w:rsidR="005F2E1C">
        <w:rPr>
          <w:rtl/>
          <w:lang w:bidi="fa-IR"/>
        </w:rPr>
        <w:t>:</w:t>
      </w:r>
    </w:p>
    <w:tbl>
      <w:tblPr>
        <w:tblStyle w:val="TableGrid"/>
        <w:bidiVisual/>
        <w:tblW w:w="4562" w:type="pct"/>
        <w:tblInd w:w="384" w:type="dxa"/>
        <w:tblLook w:val="01E0"/>
      </w:tblPr>
      <w:tblGrid>
        <w:gridCol w:w="4517"/>
        <w:gridCol w:w="322"/>
        <w:gridCol w:w="4473"/>
      </w:tblGrid>
      <w:tr w:rsidR="003A4472" w:rsidTr="00A013D9">
        <w:trPr>
          <w:trHeight w:val="350"/>
        </w:trPr>
        <w:tc>
          <w:tcPr>
            <w:tcW w:w="3920" w:type="dxa"/>
            <w:shd w:val="clear" w:color="auto" w:fill="auto"/>
          </w:tcPr>
          <w:p w:rsidR="003A4472" w:rsidRDefault="003A4472" w:rsidP="00A013D9">
            <w:pPr>
              <w:pStyle w:val="libPoem"/>
            </w:pPr>
            <w:r w:rsidRPr="00724EE1">
              <w:rPr>
                <w:rtl/>
                <w:lang w:bidi="fa-IR"/>
              </w:rPr>
              <w:t>دع المكارم لا تنهض لبغيتها</w:t>
            </w:r>
            <w:r w:rsidRPr="00725071">
              <w:rPr>
                <w:rStyle w:val="libPoemTiniChar0"/>
                <w:rtl/>
              </w:rPr>
              <w:br/>
              <w:t> </w:t>
            </w:r>
          </w:p>
        </w:tc>
        <w:tc>
          <w:tcPr>
            <w:tcW w:w="279" w:type="dxa"/>
            <w:shd w:val="clear" w:color="auto" w:fill="auto"/>
          </w:tcPr>
          <w:p w:rsidR="003A4472" w:rsidRDefault="003A4472" w:rsidP="00A013D9">
            <w:pPr>
              <w:pStyle w:val="libPoem"/>
              <w:rPr>
                <w:rtl/>
              </w:rPr>
            </w:pPr>
          </w:p>
        </w:tc>
        <w:tc>
          <w:tcPr>
            <w:tcW w:w="3881" w:type="dxa"/>
            <w:shd w:val="clear" w:color="auto" w:fill="auto"/>
          </w:tcPr>
          <w:p w:rsidR="003A4472" w:rsidRDefault="003A4472" w:rsidP="00A013D9">
            <w:pPr>
              <w:pStyle w:val="libPoem"/>
            </w:pPr>
            <w:r w:rsidRPr="00724EE1">
              <w:rPr>
                <w:rtl/>
                <w:lang w:bidi="fa-IR"/>
              </w:rPr>
              <w:t>واقعد فانك انت الطاعم الكاس</w:t>
            </w:r>
            <w:r>
              <w:rPr>
                <w:rtl/>
                <w:lang w:bidi="fa-IR"/>
              </w:rPr>
              <w:t>ی</w:t>
            </w:r>
            <w:r w:rsidRPr="00724EE1">
              <w:rPr>
                <w:rtl/>
                <w:lang w:bidi="fa-IR"/>
              </w:rPr>
              <w:t xml:space="preserve"> </w:t>
            </w:r>
            <w:r w:rsidRPr="003B6A35">
              <w:rPr>
                <w:rStyle w:val="libFootnotenumChar"/>
                <w:rtl/>
              </w:rPr>
              <w:t>(557)</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lastRenderedPageBreak/>
        <w:t>زبرقان از شنيدن اشعار او بسيار ناراحت شده از او به نزد عمر شكايت برد و شعر آخر حطيئه را برا</w:t>
      </w:r>
      <w:r w:rsidR="00727CC6">
        <w:rPr>
          <w:rtl/>
          <w:lang w:bidi="fa-IR"/>
        </w:rPr>
        <w:t>ی</w:t>
      </w:r>
      <w:r w:rsidRPr="00724EE1">
        <w:rPr>
          <w:rtl/>
          <w:lang w:bidi="fa-IR"/>
        </w:rPr>
        <w:t xml:space="preserve"> عمر خواند.</w:t>
      </w:r>
    </w:p>
    <w:p w:rsidR="00724EE1" w:rsidRPr="00724EE1" w:rsidRDefault="00724EE1" w:rsidP="00724EE1">
      <w:pPr>
        <w:pStyle w:val="libNormal"/>
        <w:rPr>
          <w:lang w:bidi="fa-IR"/>
        </w:rPr>
      </w:pPr>
      <w:r w:rsidRPr="00724EE1">
        <w:rPr>
          <w:rtl/>
          <w:lang w:bidi="fa-IR"/>
        </w:rPr>
        <w:t>عمر به او گفت</w:t>
      </w:r>
      <w:r w:rsidR="005F2E1C">
        <w:rPr>
          <w:rtl/>
          <w:lang w:bidi="fa-IR"/>
        </w:rPr>
        <w:t>:</w:t>
      </w:r>
      <w:r w:rsidRPr="00724EE1">
        <w:rPr>
          <w:rtl/>
          <w:lang w:bidi="fa-IR"/>
        </w:rPr>
        <w:t xml:space="preserve"> حطيئه در اين شعرش نسبت به تو هيچ گونه توهين و هتك</w:t>
      </w:r>
      <w:r w:rsidR="00727CC6">
        <w:rPr>
          <w:rtl/>
          <w:lang w:bidi="fa-IR"/>
        </w:rPr>
        <w:t>ی</w:t>
      </w:r>
      <w:r w:rsidRPr="00724EE1">
        <w:rPr>
          <w:rtl/>
          <w:lang w:bidi="fa-IR"/>
        </w:rPr>
        <w:t xml:space="preserve"> ننموده است</w:t>
      </w:r>
      <w:r w:rsidR="005F2E1C">
        <w:rPr>
          <w:rtl/>
          <w:lang w:bidi="fa-IR"/>
        </w:rPr>
        <w:t>،</w:t>
      </w:r>
      <w:r w:rsidRPr="00724EE1">
        <w:rPr>
          <w:rtl/>
          <w:lang w:bidi="fa-IR"/>
        </w:rPr>
        <w:t xml:space="preserve"> مگر دوست ندار</w:t>
      </w:r>
      <w:r w:rsidR="00727CC6">
        <w:rPr>
          <w:rtl/>
          <w:lang w:bidi="fa-IR"/>
        </w:rPr>
        <w:t>ی</w:t>
      </w:r>
      <w:r w:rsidRPr="00724EE1">
        <w:rPr>
          <w:rtl/>
          <w:lang w:bidi="fa-IR"/>
        </w:rPr>
        <w:t xml:space="preserve"> اين كه</w:t>
      </w:r>
      <w:r w:rsidR="005F2E1C">
        <w:rPr>
          <w:rtl/>
          <w:lang w:bidi="fa-IR"/>
        </w:rPr>
        <w:t>،</w:t>
      </w:r>
      <w:r w:rsidRPr="00724EE1">
        <w:rPr>
          <w:rtl/>
          <w:lang w:bidi="fa-IR"/>
        </w:rPr>
        <w:t xml:space="preserve"> هم بخور</w:t>
      </w:r>
      <w:r w:rsidR="00727CC6">
        <w:rPr>
          <w:rtl/>
          <w:lang w:bidi="fa-IR"/>
        </w:rPr>
        <w:t>ی</w:t>
      </w:r>
      <w:r w:rsidRPr="00724EE1">
        <w:rPr>
          <w:rtl/>
          <w:lang w:bidi="fa-IR"/>
        </w:rPr>
        <w:t xml:space="preserve"> و هم بپوش</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زبرقان گفت</w:t>
      </w:r>
      <w:r w:rsidR="005F2E1C">
        <w:rPr>
          <w:rtl/>
          <w:lang w:bidi="fa-IR"/>
        </w:rPr>
        <w:t>:</w:t>
      </w:r>
      <w:r w:rsidRPr="00724EE1">
        <w:rPr>
          <w:rtl/>
          <w:lang w:bidi="fa-IR"/>
        </w:rPr>
        <w:t xml:space="preserve"> ول</w:t>
      </w:r>
      <w:r w:rsidR="00727CC6">
        <w:rPr>
          <w:rtl/>
          <w:lang w:bidi="fa-IR"/>
        </w:rPr>
        <w:t>ی</w:t>
      </w:r>
      <w:r w:rsidRPr="00724EE1">
        <w:rPr>
          <w:rtl/>
          <w:lang w:bidi="fa-IR"/>
        </w:rPr>
        <w:t xml:space="preserve"> هيچ مذمت و هجو</w:t>
      </w:r>
      <w:r w:rsidR="00727CC6">
        <w:rPr>
          <w:rtl/>
          <w:lang w:bidi="fa-IR"/>
        </w:rPr>
        <w:t>ی</w:t>
      </w:r>
      <w:r w:rsidRPr="00724EE1">
        <w:rPr>
          <w:rtl/>
          <w:lang w:bidi="fa-IR"/>
        </w:rPr>
        <w:t xml:space="preserve"> از اين بدتر تصور نم</w:t>
      </w:r>
      <w:r w:rsidR="00727CC6">
        <w:rPr>
          <w:rtl/>
          <w:lang w:bidi="fa-IR"/>
        </w:rPr>
        <w:t>ی</w:t>
      </w:r>
      <w:r w:rsidRPr="00724EE1">
        <w:rPr>
          <w:rtl/>
          <w:lang w:bidi="fa-IR"/>
        </w:rPr>
        <w:t xml:space="preserve"> شود، عمر در اين باره از حسان بن ثابت داور</w:t>
      </w:r>
      <w:r w:rsidR="00727CC6">
        <w:rPr>
          <w:rtl/>
          <w:lang w:bidi="fa-IR"/>
        </w:rPr>
        <w:t>ی</w:t>
      </w:r>
      <w:r w:rsidRPr="00724EE1">
        <w:rPr>
          <w:rtl/>
          <w:lang w:bidi="fa-IR"/>
        </w:rPr>
        <w:t xml:space="preserve"> خواست</w:t>
      </w:r>
      <w:r w:rsidR="005F2E1C">
        <w:rPr>
          <w:rtl/>
          <w:lang w:bidi="fa-IR"/>
        </w:rPr>
        <w:t>،</w:t>
      </w:r>
      <w:r w:rsidRPr="00724EE1">
        <w:rPr>
          <w:rtl/>
          <w:lang w:bidi="fa-IR"/>
        </w:rPr>
        <w:t xml:space="preserve"> حسان به عمر گفت</w:t>
      </w:r>
      <w:r w:rsidR="005F2E1C">
        <w:rPr>
          <w:rtl/>
          <w:lang w:bidi="fa-IR"/>
        </w:rPr>
        <w:t>:</w:t>
      </w:r>
      <w:r w:rsidRPr="00724EE1">
        <w:rPr>
          <w:rtl/>
          <w:lang w:bidi="fa-IR"/>
        </w:rPr>
        <w:t xml:space="preserve"> حطيئه با اين شعرش زبرقان را هجو ننموده بلكه بر او نجاست كرده است </w:t>
      </w:r>
      <w:r w:rsidRPr="003B6A35">
        <w:rPr>
          <w:rStyle w:val="libFootnotenumChar"/>
          <w:rtl/>
        </w:rPr>
        <w:t>(</w:t>
      </w:r>
      <w:r w:rsidR="00D72EF7" w:rsidRPr="003B6A35">
        <w:rPr>
          <w:rStyle w:val="libFootnotenumChar"/>
          <w:rtl/>
        </w:rPr>
        <w:t>55</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C9273A" w:rsidP="003A4472">
      <w:pPr>
        <w:pStyle w:val="libBold1"/>
        <w:rPr>
          <w:lang w:bidi="fa-IR"/>
        </w:rPr>
      </w:pPr>
      <w:r>
        <w:rPr>
          <w:rtl/>
          <w:lang w:bidi="fa-IR"/>
        </w:rPr>
        <w:t>1</w:t>
      </w:r>
      <w:r w:rsidR="00D0425B">
        <w:rPr>
          <w:rtl/>
          <w:lang w:bidi="fa-IR"/>
        </w:rPr>
        <w:t>2</w:t>
      </w:r>
      <w:r w:rsidR="00724EE1" w:rsidRPr="00724EE1">
        <w:rPr>
          <w:rtl/>
          <w:lang w:bidi="fa-IR"/>
        </w:rPr>
        <w:t>- زن</w:t>
      </w:r>
      <w:r w:rsidR="00727CC6">
        <w:rPr>
          <w:rtl/>
          <w:lang w:bidi="fa-IR"/>
        </w:rPr>
        <w:t>ی</w:t>
      </w:r>
      <w:r w:rsidR="00724EE1" w:rsidRPr="00724EE1">
        <w:rPr>
          <w:rtl/>
          <w:lang w:bidi="fa-IR"/>
        </w:rPr>
        <w:t xml:space="preserve"> كه عمر را راهنماي</w:t>
      </w:r>
      <w:r w:rsidR="00727CC6">
        <w:rPr>
          <w:rtl/>
          <w:lang w:bidi="fa-IR"/>
        </w:rPr>
        <w:t>ی</w:t>
      </w:r>
      <w:r w:rsidR="00724EE1" w:rsidRPr="00724EE1">
        <w:rPr>
          <w:rtl/>
          <w:lang w:bidi="fa-IR"/>
        </w:rPr>
        <w:t xml:space="preserve"> كرد!</w:t>
      </w:r>
    </w:p>
    <w:p w:rsidR="00724EE1" w:rsidRPr="00724EE1" w:rsidRDefault="00724EE1" w:rsidP="00724EE1">
      <w:pPr>
        <w:pStyle w:val="libNormal"/>
        <w:rPr>
          <w:lang w:bidi="fa-IR"/>
        </w:rPr>
      </w:pPr>
      <w:r w:rsidRPr="00724EE1">
        <w:rPr>
          <w:rtl/>
          <w:lang w:bidi="fa-IR"/>
        </w:rPr>
        <w:t>ابن جوز</w:t>
      </w:r>
      <w:r w:rsidR="00727CC6">
        <w:rPr>
          <w:rtl/>
          <w:lang w:bidi="fa-IR"/>
        </w:rPr>
        <w:t>ی</w:t>
      </w:r>
      <w:r w:rsidRPr="00724EE1">
        <w:rPr>
          <w:rtl/>
          <w:lang w:bidi="fa-IR"/>
        </w:rPr>
        <w:t xml:space="preserve"> دراذكياء آورده</w:t>
      </w:r>
      <w:r w:rsidR="005F2E1C">
        <w:rPr>
          <w:rtl/>
          <w:lang w:bidi="fa-IR"/>
        </w:rPr>
        <w:t>:</w:t>
      </w:r>
      <w:r w:rsidRPr="00724EE1">
        <w:rPr>
          <w:rtl/>
          <w:lang w:bidi="fa-IR"/>
        </w:rPr>
        <w:t xml:space="preserve"> عمر بن خطاب در خطابه ا</w:t>
      </w:r>
      <w:r w:rsidR="00727CC6">
        <w:rPr>
          <w:rtl/>
          <w:lang w:bidi="fa-IR"/>
        </w:rPr>
        <w:t>ی</w:t>
      </w:r>
      <w:r w:rsidRPr="00724EE1">
        <w:rPr>
          <w:rtl/>
          <w:lang w:bidi="fa-IR"/>
        </w:rPr>
        <w:t xml:space="preserve"> از مردم خواست مهريه همسرانشان را از چهل اوقيه </w:t>
      </w:r>
      <w:r w:rsidRPr="003B6A35">
        <w:rPr>
          <w:rStyle w:val="libFootnotenumChar"/>
          <w:rtl/>
        </w:rPr>
        <w:t>(</w:t>
      </w:r>
      <w:r w:rsidR="00D72EF7" w:rsidRPr="003B6A35">
        <w:rPr>
          <w:rStyle w:val="libFootnotenumChar"/>
          <w:rtl/>
        </w:rPr>
        <w:t>55</w:t>
      </w:r>
      <w:r w:rsidR="00B9325C" w:rsidRPr="003B6A35">
        <w:rPr>
          <w:rStyle w:val="libFootnotenumChar"/>
          <w:rtl/>
        </w:rPr>
        <w:t>9</w:t>
      </w:r>
      <w:r w:rsidRPr="003B6A35">
        <w:rPr>
          <w:rStyle w:val="libFootnotenumChar"/>
          <w:rtl/>
        </w:rPr>
        <w:t>)</w:t>
      </w:r>
      <w:r w:rsidRPr="00724EE1">
        <w:rPr>
          <w:rtl/>
          <w:lang w:bidi="fa-IR"/>
        </w:rPr>
        <w:t xml:space="preserve"> زيادتر نكنند، اگر چه همسر آنان دختر ذ</w:t>
      </w:r>
      <w:r w:rsidR="00727CC6">
        <w:rPr>
          <w:rtl/>
          <w:lang w:bidi="fa-IR"/>
        </w:rPr>
        <w:t>ی</w:t>
      </w:r>
      <w:r w:rsidRPr="00724EE1">
        <w:rPr>
          <w:rtl/>
          <w:lang w:bidi="fa-IR"/>
        </w:rPr>
        <w:t xml:space="preserve"> الغصه يعن</w:t>
      </w:r>
      <w:r w:rsidR="00727CC6">
        <w:rPr>
          <w:rtl/>
          <w:lang w:bidi="fa-IR"/>
        </w:rPr>
        <w:t>ی</w:t>
      </w:r>
      <w:r w:rsidRPr="00724EE1">
        <w:rPr>
          <w:rtl/>
          <w:lang w:bidi="fa-IR"/>
        </w:rPr>
        <w:t xml:space="preserve"> يزيد بن حصين صحاب</w:t>
      </w:r>
      <w:r w:rsidR="00727CC6">
        <w:rPr>
          <w:rtl/>
          <w:lang w:bidi="fa-IR"/>
        </w:rPr>
        <w:t>ی</w:t>
      </w:r>
      <w:r w:rsidRPr="00724EE1">
        <w:rPr>
          <w:rtl/>
          <w:lang w:bidi="fa-IR"/>
        </w:rPr>
        <w:t xml:space="preserve"> حارث</w:t>
      </w:r>
      <w:r w:rsidR="00727CC6">
        <w:rPr>
          <w:rtl/>
          <w:lang w:bidi="fa-IR"/>
        </w:rPr>
        <w:t>ی</w:t>
      </w:r>
      <w:r w:rsidRPr="00724EE1">
        <w:rPr>
          <w:rtl/>
          <w:lang w:bidi="fa-IR"/>
        </w:rPr>
        <w:t xml:space="preserve"> باشد، و هر كس از اين مقدار بيشتر قرار دهد، زياد</w:t>
      </w:r>
      <w:r w:rsidR="00727CC6">
        <w:rPr>
          <w:rtl/>
          <w:lang w:bidi="fa-IR"/>
        </w:rPr>
        <w:t>ی</w:t>
      </w:r>
      <w:r w:rsidRPr="00724EE1">
        <w:rPr>
          <w:rtl/>
          <w:lang w:bidi="fa-IR"/>
        </w:rPr>
        <w:t xml:space="preserve"> را در بيت المال خواهم ريخت</w:t>
      </w:r>
      <w:r w:rsidR="005F2E1C">
        <w:rPr>
          <w:rtl/>
          <w:lang w:bidi="fa-IR"/>
        </w:rPr>
        <w:t>.</w:t>
      </w:r>
    </w:p>
    <w:p w:rsidR="00724EE1" w:rsidRPr="00724EE1" w:rsidRDefault="00724EE1" w:rsidP="00724EE1">
      <w:pPr>
        <w:pStyle w:val="libNormal"/>
        <w:rPr>
          <w:lang w:bidi="fa-IR"/>
        </w:rPr>
      </w:pPr>
      <w:r w:rsidRPr="00724EE1">
        <w:rPr>
          <w:rtl/>
          <w:lang w:bidi="fa-IR"/>
        </w:rPr>
        <w:t>در اين هنگام زن</w:t>
      </w:r>
      <w:r w:rsidR="00727CC6">
        <w:rPr>
          <w:rtl/>
          <w:lang w:bidi="fa-IR"/>
        </w:rPr>
        <w:t>ی</w:t>
      </w:r>
      <w:r w:rsidRPr="00724EE1">
        <w:rPr>
          <w:rtl/>
          <w:lang w:bidi="fa-IR"/>
        </w:rPr>
        <w:t xml:space="preserve"> بلند قامت از ميان صف زنان برخاست و به عمر گفت</w:t>
      </w:r>
      <w:r w:rsidR="005F2E1C">
        <w:rPr>
          <w:rtl/>
          <w:lang w:bidi="fa-IR"/>
        </w:rPr>
        <w:t>:</w:t>
      </w:r>
      <w:r w:rsidRPr="00724EE1">
        <w:rPr>
          <w:rtl/>
          <w:lang w:bidi="fa-IR"/>
        </w:rPr>
        <w:t xml:space="preserve"> تو چنين حق</w:t>
      </w:r>
      <w:r w:rsidR="00727CC6">
        <w:rPr>
          <w:rtl/>
          <w:lang w:bidi="fa-IR"/>
        </w:rPr>
        <w:t>ی</w:t>
      </w:r>
      <w:r w:rsidRPr="00724EE1">
        <w:rPr>
          <w:rtl/>
          <w:lang w:bidi="fa-IR"/>
        </w:rPr>
        <w:t xml:space="preserve"> ندار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چرا؟</w:t>
      </w:r>
    </w:p>
    <w:p w:rsidR="00724EE1" w:rsidRPr="00724EE1" w:rsidRDefault="00724EE1" w:rsidP="003A4472">
      <w:pPr>
        <w:pStyle w:val="libNormal"/>
        <w:rPr>
          <w:lang w:bidi="fa-IR"/>
        </w:rPr>
      </w:pPr>
      <w:r w:rsidRPr="00724EE1">
        <w:rPr>
          <w:rtl/>
          <w:lang w:bidi="fa-IR"/>
        </w:rPr>
        <w:t>زن</w:t>
      </w:r>
      <w:r w:rsidR="005F2E1C">
        <w:rPr>
          <w:rtl/>
          <w:lang w:bidi="fa-IR"/>
        </w:rPr>
        <w:t>:</w:t>
      </w:r>
      <w:r w:rsidRPr="00724EE1">
        <w:rPr>
          <w:rtl/>
          <w:lang w:bidi="fa-IR"/>
        </w:rPr>
        <w:t xml:space="preserve"> زيرا خداوند در قرآن م</w:t>
      </w:r>
      <w:r w:rsidR="00727CC6">
        <w:rPr>
          <w:rtl/>
          <w:lang w:bidi="fa-IR"/>
        </w:rPr>
        <w:t>ی</w:t>
      </w:r>
      <w:r w:rsidRPr="00724EE1">
        <w:rPr>
          <w:rtl/>
          <w:lang w:bidi="fa-IR"/>
        </w:rPr>
        <w:t xml:space="preserve"> فرمايد: </w:t>
      </w:r>
      <w:r w:rsidR="003A4472" w:rsidRPr="003A4472">
        <w:rPr>
          <w:rStyle w:val="libAlaemChar"/>
          <w:rFonts w:hint="cs"/>
          <w:rtl/>
        </w:rPr>
        <w:t>(</w:t>
      </w:r>
      <w:r w:rsidR="003A4472" w:rsidRPr="003A4472">
        <w:rPr>
          <w:rStyle w:val="libAieChar"/>
          <w:rtl/>
          <w:lang w:bidi="fa-IR"/>
        </w:rPr>
        <w:t>وَآتَيْتُمْ إِحْدَاهُنَّ قِنطَارًا فَلَا تَأْخُذُوا مِنْهُ شَيْئًا أَتَأْخُذُونَهُ بُهْتَانًا وَإِثْمًا مُّبِينًا</w:t>
      </w:r>
      <w:r w:rsidR="003A4472" w:rsidRPr="003A4472">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577AFF" w:rsidRPr="003B6A35">
        <w:rPr>
          <w:rStyle w:val="libFootnotenumChar"/>
          <w:rtl/>
        </w:rPr>
        <w:t>6</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 و مال بسيار</w:t>
      </w:r>
      <w:r w:rsidR="00727CC6">
        <w:rPr>
          <w:rtl/>
          <w:lang w:bidi="fa-IR"/>
        </w:rPr>
        <w:t>ی</w:t>
      </w:r>
      <w:r w:rsidRPr="00724EE1">
        <w:rPr>
          <w:rtl/>
          <w:lang w:bidi="fa-IR"/>
        </w:rPr>
        <w:t xml:space="preserve"> مهر او كرده باشيد البته نبايد چيز</w:t>
      </w:r>
      <w:r w:rsidR="00727CC6">
        <w:rPr>
          <w:rtl/>
          <w:lang w:bidi="fa-IR"/>
        </w:rPr>
        <w:t>ی</w:t>
      </w:r>
      <w:r w:rsidRPr="00724EE1">
        <w:rPr>
          <w:rtl/>
          <w:lang w:bidi="fa-IR"/>
        </w:rPr>
        <w:t xml:space="preserve"> از مهر او بازگيريد، آيا به وسيله تهمت زدن به زن</w:t>
      </w:r>
      <w:r w:rsidR="005F2E1C">
        <w:rPr>
          <w:rtl/>
          <w:lang w:bidi="fa-IR"/>
        </w:rPr>
        <w:t>،</w:t>
      </w:r>
      <w:r w:rsidRPr="00724EE1">
        <w:rPr>
          <w:rtl/>
          <w:lang w:bidi="fa-IR"/>
        </w:rPr>
        <w:t xml:space="preserve"> مهر او را م</w:t>
      </w:r>
      <w:r w:rsidR="00727CC6">
        <w:rPr>
          <w:rtl/>
          <w:lang w:bidi="fa-IR"/>
        </w:rPr>
        <w:t>ی</w:t>
      </w:r>
      <w:r w:rsidRPr="00724EE1">
        <w:rPr>
          <w:rtl/>
          <w:lang w:bidi="fa-IR"/>
        </w:rPr>
        <w:t xml:space="preserve"> گيريد و اين گناه</w:t>
      </w:r>
      <w:r w:rsidR="00727CC6">
        <w:rPr>
          <w:rtl/>
          <w:lang w:bidi="fa-IR"/>
        </w:rPr>
        <w:t>ی</w:t>
      </w:r>
      <w:r w:rsidRPr="00724EE1">
        <w:rPr>
          <w:rtl/>
          <w:lang w:bidi="fa-IR"/>
        </w:rPr>
        <w:t xml:space="preserve"> نيست آشكار.</w:t>
      </w:r>
    </w:p>
    <w:p w:rsidR="00724EE1" w:rsidRPr="00724EE1" w:rsidRDefault="00724EE1" w:rsidP="00724EE1">
      <w:pPr>
        <w:pStyle w:val="libNormal"/>
        <w:rPr>
          <w:lang w:bidi="fa-IR"/>
        </w:rPr>
      </w:pPr>
      <w:r w:rsidRPr="00724EE1">
        <w:rPr>
          <w:rtl/>
          <w:lang w:bidi="fa-IR"/>
        </w:rPr>
        <w:t>عمر گفتار زن را تصديق كرد و گفت</w:t>
      </w:r>
      <w:r w:rsidR="005F2E1C">
        <w:rPr>
          <w:rtl/>
          <w:lang w:bidi="fa-IR"/>
        </w:rPr>
        <w:t>:</w:t>
      </w:r>
      <w:r w:rsidRPr="00724EE1">
        <w:rPr>
          <w:rtl/>
          <w:lang w:bidi="fa-IR"/>
        </w:rPr>
        <w:t xml:space="preserve"> زن</w:t>
      </w:r>
      <w:r w:rsidR="00727CC6">
        <w:rPr>
          <w:rtl/>
          <w:lang w:bidi="fa-IR"/>
        </w:rPr>
        <w:t>ی</w:t>
      </w:r>
      <w:r w:rsidRPr="00724EE1">
        <w:rPr>
          <w:rtl/>
          <w:lang w:bidi="fa-IR"/>
        </w:rPr>
        <w:t xml:space="preserve"> حق گفت و مرد</w:t>
      </w:r>
      <w:r w:rsidR="00727CC6">
        <w:rPr>
          <w:rtl/>
          <w:lang w:bidi="fa-IR"/>
        </w:rPr>
        <w:t>ی</w:t>
      </w:r>
      <w:r w:rsidRPr="00724EE1">
        <w:rPr>
          <w:rtl/>
          <w:lang w:bidi="fa-IR"/>
        </w:rPr>
        <w:t xml:space="preserve"> خطا كرد </w:t>
      </w:r>
      <w:r w:rsidRPr="003B6A35">
        <w:rPr>
          <w:rStyle w:val="libFootnotenumChar"/>
          <w:rtl/>
        </w:rPr>
        <w:t>(</w:t>
      </w:r>
      <w:r w:rsidR="00D72EF7" w:rsidRPr="003B6A35">
        <w:rPr>
          <w:rStyle w:val="libFootnotenumChar"/>
          <w:rtl/>
        </w:rPr>
        <w:t>5</w:t>
      </w:r>
      <w:r w:rsidR="00577AFF" w:rsidRPr="003B6A35">
        <w:rPr>
          <w:rStyle w:val="libFootnotenumChar"/>
          <w:rtl/>
        </w:rPr>
        <w:t>6</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3A4472">
      <w:pPr>
        <w:pStyle w:val="libNormal"/>
        <w:rPr>
          <w:lang w:bidi="fa-IR"/>
        </w:rPr>
      </w:pPr>
      <w:r w:rsidRPr="00724EE1">
        <w:rPr>
          <w:rtl/>
          <w:lang w:bidi="fa-IR"/>
        </w:rPr>
        <w:t>مؤلّف</w:t>
      </w:r>
      <w:r w:rsidR="005F2E1C">
        <w:rPr>
          <w:rtl/>
          <w:lang w:bidi="fa-IR"/>
        </w:rPr>
        <w:t>:</w:t>
      </w:r>
    </w:p>
    <w:p w:rsidR="00724EE1" w:rsidRPr="00724EE1" w:rsidRDefault="00724EE1" w:rsidP="003A4472">
      <w:pPr>
        <w:pStyle w:val="libNormal"/>
        <w:rPr>
          <w:lang w:bidi="fa-IR"/>
        </w:rPr>
      </w:pPr>
      <w:r w:rsidRPr="00724EE1">
        <w:rPr>
          <w:rtl/>
          <w:lang w:bidi="fa-IR"/>
        </w:rPr>
        <w:t>در اينجا برادران اهل سنت ما، در مقام توجيه برآمده گفته اند: اين اعتراف عمر به حق گوي</w:t>
      </w:r>
      <w:r w:rsidR="00727CC6">
        <w:rPr>
          <w:rtl/>
          <w:lang w:bidi="fa-IR"/>
        </w:rPr>
        <w:t>ی</w:t>
      </w:r>
      <w:r w:rsidRPr="00724EE1">
        <w:rPr>
          <w:rtl/>
          <w:lang w:bidi="fa-IR"/>
        </w:rPr>
        <w:t xml:space="preserve"> زن</w:t>
      </w:r>
      <w:r w:rsidR="00727CC6">
        <w:rPr>
          <w:rtl/>
          <w:lang w:bidi="fa-IR"/>
        </w:rPr>
        <w:t>ی</w:t>
      </w:r>
      <w:r w:rsidRPr="00724EE1">
        <w:rPr>
          <w:rtl/>
          <w:lang w:bidi="fa-IR"/>
        </w:rPr>
        <w:t xml:space="preserve"> و لغزش خودش</w:t>
      </w:r>
      <w:r w:rsidR="005F2E1C">
        <w:rPr>
          <w:rtl/>
          <w:lang w:bidi="fa-IR"/>
        </w:rPr>
        <w:t>،</w:t>
      </w:r>
      <w:r w:rsidRPr="00724EE1">
        <w:rPr>
          <w:rtl/>
          <w:lang w:bidi="fa-IR"/>
        </w:rPr>
        <w:t xml:space="preserve"> دليل</w:t>
      </w:r>
      <w:r w:rsidR="00727CC6">
        <w:rPr>
          <w:rtl/>
          <w:lang w:bidi="fa-IR"/>
        </w:rPr>
        <w:t>ی</w:t>
      </w:r>
      <w:r w:rsidRPr="00724EE1">
        <w:rPr>
          <w:rtl/>
          <w:lang w:bidi="fa-IR"/>
        </w:rPr>
        <w:t xml:space="preserve"> است بر تواضع او، اما نگفته اند كه اصل ارتكاب خطا دليل</w:t>
      </w:r>
      <w:r w:rsidR="00727CC6">
        <w:rPr>
          <w:rtl/>
          <w:lang w:bidi="fa-IR"/>
        </w:rPr>
        <w:t>ی</w:t>
      </w:r>
      <w:r w:rsidRPr="00724EE1">
        <w:rPr>
          <w:rtl/>
          <w:lang w:bidi="fa-IR"/>
        </w:rPr>
        <w:t xml:space="preserve"> است بر چه چيز؟. </w:t>
      </w:r>
      <w:r w:rsidR="003A4472">
        <w:rPr>
          <w:rFonts w:hint="cs"/>
          <w:rtl/>
          <w:lang w:bidi="fa-IR"/>
        </w:rPr>
        <w:t>«</w:t>
      </w:r>
      <w:r w:rsidRPr="00724EE1">
        <w:rPr>
          <w:rtl/>
          <w:lang w:bidi="fa-IR"/>
        </w:rPr>
        <w:t>و هل يصلح العطار ما افسد الدهر</w:t>
      </w:r>
      <w:r w:rsidR="003A4472">
        <w:rPr>
          <w:rFonts w:hint="cs"/>
          <w:rtl/>
          <w:lang w:bidi="fa-IR"/>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و همچنان كه تعيين چهل اوقيه با آيه قرآن سازگار نيست</w:t>
      </w:r>
      <w:r w:rsidR="005F2E1C">
        <w:rPr>
          <w:rtl/>
          <w:lang w:bidi="fa-IR"/>
        </w:rPr>
        <w:t>،</w:t>
      </w:r>
      <w:r w:rsidRPr="00724EE1">
        <w:rPr>
          <w:rtl/>
          <w:lang w:bidi="fa-IR"/>
        </w:rPr>
        <w:t xml:space="preserve"> با سنت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نيز توافق</w:t>
      </w:r>
      <w:r w:rsidR="00727CC6">
        <w:rPr>
          <w:rtl/>
          <w:lang w:bidi="fa-IR"/>
        </w:rPr>
        <w:t>ی</w:t>
      </w:r>
      <w:r w:rsidRPr="00724EE1">
        <w:rPr>
          <w:rtl/>
          <w:lang w:bidi="fa-IR"/>
        </w:rPr>
        <w:t xml:space="preserve"> ندارد؛ زيرا مقدار مهر سنت</w:t>
      </w:r>
      <w:r w:rsidR="005F2E1C">
        <w:rPr>
          <w:rtl/>
          <w:lang w:bidi="fa-IR"/>
        </w:rPr>
        <w:t>،</w:t>
      </w:r>
      <w:r w:rsidRPr="00724EE1">
        <w:rPr>
          <w:rtl/>
          <w:lang w:bidi="fa-IR"/>
        </w:rPr>
        <w:t xml:space="preserve"> دوازده اوقيه و نيم است نه چهل اوقيه</w:t>
      </w:r>
      <w:r w:rsidR="005F2E1C">
        <w:rPr>
          <w:rtl/>
          <w:lang w:bidi="fa-IR"/>
        </w:rPr>
        <w:t>.</w:t>
      </w:r>
    </w:p>
    <w:p w:rsidR="00724EE1" w:rsidRPr="00724EE1" w:rsidRDefault="00724EE1" w:rsidP="00724EE1">
      <w:pPr>
        <w:pStyle w:val="libNormal"/>
        <w:rPr>
          <w:lang w:bidi="fa-IR"/>
        </w:rPr>
      </w:pPr>
      <w:r w:rsidRPr="00724EE1">
        <w:rPr>
          <w:rtl/>
          <w:lang w:bidi="fa-IR"/>
        </w:rPr>
        <w:t>و اين كه عمر گفته</w:t>
      </w:r>
      <w:r w:rsidR="005F2E1C">
        <w:rPr>
          <w:rtl/>
          <w:lang w:bidi="fa-IR"/>
        </w:rPr>
        <w:t>:</w:t>
      </w:r>
      <w:r w:rsidRPr="00724EE1">
        <w:rPr>
          <w:rtl/>
          <w:lang w:bidi="fa-IR"/>
        </w:rPr>
        <w:t xml:space="preserve"> اگر چه آن زن</w:t>
      </w:r>
      <w:r w:rsidR="005F2E1C">
        <w:rPr>
          <w:rtl/>
          <w:lang w:bidi="fa-IR"/>
        </w:rPr>
        <w:t>،</w:t>
      </w:r>
      <w:r w:rsidRPr="00724EE1">
        <w:rPr>
          <w:rtl/>
          <w:lang w:bidi="fa-IR"/>
        </w:rPr>
        <w:t xml:space="preserve"> دختر ذ</w:t>
      </w:r>
      <w:r w:rsidR="00727CC6">
        <w:rPr>
          <w:rtl/>
          <w:lang w:bidi="fa-IR"/>
        </w:rPr>
        <w:t>ی</w:t>
      </w:r>
      <w:r w:rsidRPr="00724EE1">
        <w:rPr>
          <w:rtl/>
          <w:lang w:bidi="fa-IR"/>
        </w:rPr>
        <w:t xml:space="preserve"> الغصه باشد خصوصيتش اين است كه بنا به نقل مورخين</w:t>
      </w:r>
      <w:r w:rsidR="005F2E1C">
        <w:rPr>
          <w:rtl/>
          <w:lang w:bidi="fa-IR"/>
        </w:rPr>
        <w:t>،</w:t>
      </w:r>
      <w:r w:rsidRPr="00724EE1">
        <w:rPr>
          <w:rtl/>
          <w:lang w:bidi="fa-IR"/>
        </w:rPr>
        <w:t xml:space="preserve"> صد سال رئيس</w:t>
      </w:r>
      <w:r w:rsidR="00127400">
        <w:rPr>
          <w:rtl/>
          <w:lang w:bidi="fa-IR"/>
        </w:rPr>
        <w:t xml:space="preserve"> </w:t>
      </w:r>
      <w:r w:rsidRPr="00724EE1">
        <w:rPr>
          <w:rtl/>
          <w:lang w:bidi="fa-IR"/>
        </w:rPr>
        <w:t>و بزرگ قبيله بن</w:t>
      </w:r>
      <w:r w:rsidR="00727CC6">
        <w:rPr>
          <w:rtl/>
          <w:lang w:bidi="fa-IR"/>
        </w:rPr>
        <w:t>ی</w:t>
      </w:r>
      <w:r w:rsidRPr="00724EE1">
        <w:rPr>
          <w:rtl/>
          <w:lang w:bidi="fa-IR"/>
        </w:rPr>
        <w:t xml:space="preserve"> حارث بوده است</w:t>
      </w:r>
      <w:r w:rsidR="005F2E1C">
        <w:rPr>
          <w:rtl/>
          <w:lang w:bidi="fa-IR"/>
        </w:rPr>
        <w:t>.</w:t>
      </w:r>
    </w:p>
    <w:p w:rsidR="00724EE1" w:rsidRDefault="00724EE1" w:rsidP="00724EE1">
      <w:pPr>
        <w:pStyle w:val="libNormal"/>
        <w:rPr>
          <w:rtl/>
          <w:lang w:bidi="fa-IR"/>
        </w:rPr>
      </w:pPr>
      <w:r w:rsidRPr="00724EE1">
        <w:rPr>
          <w:rtl/>
          <w:lang w:bidi="fa-IR"/>
        </w:rPr>
        <w:t>به همين مناسبت نقل م</w:t>
      </w:r>
      <w:r w:rsidR="00727CC6">
        <w:rPr>
          <w:rtl/>
          <w:lang w:bidi="fa-IR"/>
        </w:rPr>
        <w:t>ی</w:t>
      </w:r>
      <w:r w:rsidRPr="00724EE1">
        <w:rPr>
          <w:rtl/>
          <w:lang w:bidi="fa-IR"/>
        </w:rPr>
        <w:t xml:space="preserve"> شود: هنگام</w:t>
      </w:r>
      <w:r w:rsidR="00727CC6">
        <w:rPr>
          <w:rtl/>
          <w:lang w:bidi="fa-IR"/>
        </w:rPr>
        <w:t>ی</w:t>
      </w:r>
      <w:r w:rsidRPr="00724EE1">
        <w:rPr>
          <w:rtl/>
          <w:lang w:bidi="fa-IR"/>
        </w:rPr>
        <w:t xml:space="preserve"> كه مصعب بن زبير، عايشه</w:t>
      </w:r>
      <w:r w:rsidR="005F2E1C">
        <w:rPr>
          <w:rtl/>
          <w:lang w:bidi="fa-IR"/>
        </w:rPr>
        <w:t>،</w:t>
      </w:r>
      <w:r w:rsidRPr="00724EE1">
        <w:rPr>
          <w:rtl/>
          <w:lang w:bidi="fa-IR"/>
        </w:rPr>
        <w:t xml:space="preserve"> دختر طلحه را به هزار هزار درهم نقره مهر كرد، برادر او كه خليفه بود مقرر</w:t>
      </w:r>
      <w:r w:rsidR="00727CC6">
        <w:rPr>
          <w:rtl/>
          <w:lang w:bidi="fa-IR"/>
        </w:rPr>
        <w:t>ی</w:t>
      </w:r>
      <w:r w:rsidRPr="00724EE1">
        <w:rPr>
          <w:rtl/>
          <w:lang w:bidi="fa-IR"/>
        </w:rPr>
        <w:t xml:space="preserve"> كاف</w:t>
      </w:r>
      <w:r w:rsidR="00727CC6">
        <w:rPr>
          <w:rtl/>
          <w:lang w:bidi="fa-IR"/>
        </w:rPr>
        <w:t>ی</w:t>
      </w:r>
      <w:r w:rsidRPr="00724EE1">
        <w:rPr>
          <w:rtl/>
          <w:lang w:bidi="fa-IR"/>
        </w:rPr>
        <w:t xml:space="preserve"> به لشكريان خود نم</w:t>
      </w:r>
      <w:r w:rsidR="00727CC6">
        <w:rPr>
          <w:rtl/>
          <w:lang w:bidi="fa-IR"/>
        </w:rPr>
        <w:t>ی</w:t>
      </w:r>
      <w:r w:rsidRPr="00724EE1">
        <w:rPr>
          <w:rtl/>
          <w:lang w:bidi="fa-IR"/>
        </w:rPr>
        <w:t xml:space="preserve"> داد. ابن الزنيم ديلم</w:t>
      </w:r>
      <w:r w:rsidR="00727CC6">
        <w:rPr>
          <w:rtl/>
          <w:lang w:bidi="fa-IR"/>
        </w:rPr>
        <w:t>ی</w:t>
      </w:r>
      <w:r w:rsidRPr="00724EE1">
        <w:rPr>
          <w:rtl/>
          <w:lang w:bidi="fa-IR"/>
        </w:rPr>
        <w:t xml:space="preserve"> در اين باره چنين سرود:</w:t>
      </w:r>
    </w:p>
    <w:tbl>
      <w:tblPr>
        <w:tblStyle w:val="TableGrid"/>
        <w:bidiVisual/>
        <w:tblW w:w="4562" w:type="pct"/>
        <w:tblInd w:w="384" w:type="dxa"/>
        <w:tblLook w:val="01E0"/>
      </w:tblPr>
      <w:tblGrid>
        <w:gridCol w:w="4517"/>
        <w:gridCol w:w="322"/>
        <w:gridCol w:w="4473"/>
      </w:tblGrid>
      <w:tr w:rsidR="003A4472" w:rsidTr="00A013D9">
        <w:trPr>
          <w:trHeight w:val="350"/>
        </w:trPr>
        <w:tc>
          <w:tcPr>
            <w:tcW w:w="3920" w:type="dxa"/>
            <w:shd w:val="clear" w:color="auto" w:fill="auto"/>
          </w:tcPr>
          <w:p w:rsidR="003A4472" w:rsidRDefault="003A4472" w:rsidP="00A013D9">
            <w:pPr>
              <w:pStyle w:val="libPoem"/>
            </w:pPr>
            <w:r w:rsidRPr="00724EE1">
              <w:rPr>
                <w:rtl/>
                <w:lang w:bidi="fa-IR"/>
              </w:rPr>
              <w:t>بضع الفتاه بالف الف كامل</w:t>
            </w:r>
            <w:r w:rsidRPr="00725071">
              <w:rPr>
                <w:rStyle w:val="libPoemTiniChar0"/>
                <w:rtl/>
              </w:rPr>
              <w:br/>
              <w:t> </w:t>
            </w:r>
          </w:p>
        </w:tc>
        <w:tc>
          <w:tcPr>
            <w:tcW w:w="279" w:type="dxa"/>
            <w:shd w:val="clear" w:color="auto" w:fill="auto"/>
          </w:tcPr>
          <w:p w:rsidR="003A4472" w:rsidRDefault="003A4472" w:rsidP="00A013D9">
            <w:pPr>
              <w:pStyle w:val="libPoem"/>
              <w:rPr>
                <w:rtl/>
              </w:rPr>
            </w:pPr>
          </w:p>
        </w:tc>
        <w:tc>
          <w:tcPr>
            <w:tcW w:w="3881" w:type="dxa"/>
            <w:shd w:val="clear" w:color="auto" w:fill="auto"/>
          </w:tcPr>
          <w:p w:rsidR="003A4472" w:rsidRDefault="003A4472" w:rsidP="00A013D9">
            <w:pPr>
              <w:pStyle w:val="libPoem"/>
            </w:pPr>
            <w:r w:rsidRPr="00724EE1">
              <w:rPr>
                <w:rtl/>
                <w:lang w:bidi="fa-IR"/>
              </w:rPr>
              <w:t xml:space="preserve">و تبيت سادات الجيوش جياعا </w:t>
            </w:r>
            <w:r w:rsidRPr="003B6A35">
              <w:rPr>
                <w:rStyle w:val="libFootnotenumChar"/>
                <w:rtl/>
              </w:rPr>
              <w:t>(562)</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دختر</w:t>
      </w:r>
      <w:r w:rsidR="00727CC6">
        <w:rPr>
          <w:rtl/>
          <w:lang w:bidi="fa-IR"/>
        </w:rPr>
        <w:t>ی</w:t>
      </w:r>
      <w:r w:rsidRPr="00724EE1">
        <w:rPr>
          <w:rtl/>
          <w:lang w:bidi="fa-IR"/>
        </w:rPr>
        <w:t xml:space="preserve"> به هزار هزار درهم مهر م</w:t>
      </w:r>
      <w:r w:rsidR="00727CC6">
        <w:rPr>
          <w:rtl/>
          <w:lang w:bidi="fa-IR"/>
        </w:rPr>
        <w:t>ی</w:t>
      </w:r>
      <w:r w:rsidRPr="00724EE1">
        <w:rPr>
          <w:rtl/>
          <w:lang w:bidi="fa-IR"/>
        </w:rPr>
        <w:t xml:space="preserve"> شود در حال</w:t>
      </w:r>
      <w:r w:rsidR="00727CC6">
        <w:rPr>
          <w:rtl/>
          <w:lang w:bidi="fa-IR"/>
        </w:rPr>
        <w:t>ی</w:t>
      </w:r>
      <w:r w:rsidRPr="00724EE1">
        <w:rPr>
          <w:rtl/>
          <w:lang w:bidi="fa-IR"/>
        </w:rPr>
        <w:t xml:space="preserve"> كه فرماندهان لشكرها گرسنه م</w:t>
      </w:r>
      <w:r w:rsidR="00727CC6">
        <w:rPr>
          <w:rtl/>
          <w:lang w:bidi="fa-IR"/>
        </w:rPr>
        <w:t>ی</w:t>
      </w:r>
      <w:r w:rsidRPr="00724EE1">
        <w:rPr>
          <w:rtl/>
          <w:lang w:bidi="fa-IR"/>
        </w:rPr>
        <w:t xml:space="preserve"> خوابند.</w:t>
      </w:r>
    </w:p>
    <w:p w:rsidR="00724EE1" w:rsidRPr="00724EE1" w:rsidRDefault="00C9273A" w:rsidP="003A4472">
      <w:pPr>
        <w:pStyle w:val="libBold1"/>
        <w:rPr>
          <w:lang w:bidi="fa-IR"/>
        </w:rPr>
      </w:pPr>
      <w:r>
        <w:rPr>
          <w:rtl/>
          <w:lang w:bidi="fa-IR"/>
        </w:rPr>
        <w:t>1</w:t>
      </w:r>
      <w:r w:rsidR="00D72EF7">
        <w:rPr>
          <w:rtl/>
          <w:lang w:bidi="fa-IR"/>
        </w:rPr>
        <w:t>3</w:t>
      </w:r>
      <w:r w:rsidR="00724EE1" w:rsidRPr="00724EE1">
        <w:rPr>
          <w:rtl/>
          <w:lang w:bidi="fa-IR"/>
        </w:rPr>
        <w:t>- زن</w:t>
      </w:r>
      <w:r w:rsidR="00727CC6">
        <w:rPr>
          <w:rtl/>
          <w:lang w:bidi="fa-IR"/>
        </w:rPr>
        <w:t>ی</w:t>
      </w:r>
      <w:r w:rsidR="00724EE1" w:rsidRPr="00724EE1">
        <w:rPr>
          <w:rtl/>
          <w:lang w:bidi="fa-IR"/>
        </w:rPr>
        <w:t xml:space="preserve"> كه از شوهرش شكايت داشت</w:t>
      </w:r>
    </w:p>
    <w:p w:rsidR="003A4472" w:rsidRDefault="00724EE1" w:rsidP="00724EE1">
      <w:pPr>
        <w:pStyle w:val="libNormal"/>
        <w:rPr>
          <w:rtl/>
          <w:lang w:bidi="fa-IR"/>
        </w:rPr>
      </w:pPr>
      <w:r w:rsidRPr="00724EE1">
        <w:rPr>
          <w:rtl/>
          <w:lang w:bidi="fa-IR"/>
        </w:rPr>
        <w:t>ابن جوز</w:t>
      </w:r>
      <w:r w:rsidR="00727CC6">
        <w:rPr>
          <w:rtl/>
          <w:lang w:bidi="fa-IR"/>
        </w:rPr>
        <w:t>ی</w:t>
      </w:r>
      <w:r w:rsidRPr="00724EE1">
        <w:rPr>
          <w:rtl/>
          <w:lang w:bidi="fa-IR"/>
        </w:rPr>
        <w:t xml:space="preserve"> در اذكياء آورده</w:t>
      </w:r>
      <w:r w:rsidR="005F2E1C">
        <w:rPr>
          <w:rtl/>
          <w:lang w:bidi="fa-IR"/>
        </w:rPr>
        <w:t>:</w:t>
      </w:r>
      <w:r w:rsidRPr="00724EE1">
        <w:rPr>
          <w:rtl/>
          <w:lang w:bidi="fa-IR"/>
        </w:rPr>
        <w:t xml:space="preserve"> زن</w:t>
      </w:r>
      <w:r w:rsidR="00727CC6">
        <w:rPr>
          <w:rtl/>
          <w:lang w:bidi="fa-IR"/>
        </w:rPr>
        <w:t>ی</w:t>
      </w:r>
      <w:r w:rsidRPr="00724EE1">
        <w:rPr>
          <w:rtl/>
          <w:lang w:bidi="fa-IR"/>
        </w:rPr>
        <w:t xml:space="preserve"> از شوهرش شكايت داشت</w:t>
      </w:r>
      <w:r w:rsidR="005F2E1C">
        <w:rPr>
          <w:rtl/>
          <w:lang w:bidi="fa-IR"/>
        </w:rPr>
        <w:t>،</w:t>
      </w:r>
      <w:r w:rsidRPr="00724EE1">
        <w:rPr>
          <w:rtl/>
          <w:lang w:bidi="fa-IR"/>
        </w:rPr>
        <w:t xml:space="preserve"> به نزد عمر رفته و اظهار داشت</w:t>
      </w:r>
      <w:r w:rsidR="005F2E1C">
        <w:rPr>
          <w:rtl/>
          <w:lang w:bidi="fa-IR"/>
        </w:rPr>
        <w:t>:</w:t>
      </w:r>
      <w:r w:rsidRPr="00724EE1">
        <w:rPr>
          <w:rtl/>
          <w:lang w:bidi="fa-IR"/>
        </w:rPr>
        <w:t xml:space="preserve"> شوهرم روزها را روزه م</w:t>
      </w:r>
      <w:r w:rsidR="00727CC6">
        <w:rPr>
          <w:rtl/>
          <w:lang w:bidi="fa-IR"/>
        </w:rPr>
        <w:t>ی</w:t>
      </w:r>
      <w:r w:rsidRPr="00724EE1">
        <w:rPr>
          <w:rtl/>
          <w:lang w:bidi="fa-IR"/>
        </w:rPr>
        <w:t xml:space="preserve"> گيرد و شبها را به عبادت خدا به صبح م</w:t>
      </w:r>
      <w:r w:rsidR="00727CC6">
        <w:rPr>
          <w:rtl/>
          <w:lang w:bidi="fa-IR"/>
        </w:rPr>
        <w:t>ی</w:t>
      </w:r>
      <w:r w:rsidRPr="00724EE1">
        <w:rPr>
          <w:rtl/>
          <w:lang w:bidi="fa-IR"/>
        </w:rPr>
        <w:t xml:space="preserve"> آورد. و با اين حال دوست ندارم از او شكايت كنم</w:t>
      </w:r>
      <w:r w:rsidR="005F2E1C">
        <w:rPr>
          <w:rtl/>
          <w:lang w:bidi="fa-IR"/>
        </w:rPr>
        <w:t>.</w:t>
      </w:r>
      <w:r w:rsidRPr="00724EE1">
        <w:rPr>
          <w:rtl/>
          <w:lang w:bidi="fa-IR"/>
        </w:rPr>
        <w:t xml:space="preserve"> عمر مقصود زن را نفهميد و در پاسخ او گفت با اين خصوصيات كه گفت</w:t>
      </w:r>
      <w:r w:rsidR="00727CC6">
        <w:rPr>
          <w:rtl/>
          <w:lang w:bidi="fa-IR"/>
        </w:rPr>
        <w:t>ی</w:t>
      </w:r>
      <w:r w:rsidR="005F2E1C">
        <w:rPr>
          <w:rtl/>
          <w:lang w:bidi="fa-IR"/>
        </w:rPr>
        <w:t>،</w:t>
      </w:r>
      <w:r w:rsidRPr="00724EE1">
        <w:rPr>
          <w:rtl/>
          <w:lang w:bidi="fa-IR"/>
        </w:rPr>
        <w:t xml:space="preserve"> شوهرت نيكو شوهر</w:t>
      </w:r>
      <w:r w:rsidR="00727CC6">
        <w:rPr>
          <w:rtl/>
          <w:lang w:bidi="fa-IR"/>
        </w:rPr>
        <w:t>ی</w:t>
      </w:r>
      <w:r w:rsidRPr="00724EE1">
        <w:rPr>
          <w:rtl/>
          <w:lang w:bidi="fa-IR"/>
        </w:rPr>
        <w:t xml:space="preserve"> است</w:t>
      </w:r>
      <w:r w:rsidR="005F2E1C">
        <w:rPr>
          <w:rtl/>
          <w:lang w:bidi="fa-IR"/>
        </w:rPr>
        <w:t>.</w:t>
      </w:r>
      <w:r w:rsidRPr="00724EE1">
        <w:rPr>
          <w:rtl/>
          <w:lang w:bidi="fa-IR"/>
        </w:rPr>
        <w:t xml:space="preserve"> زن بناچار سخنان سابق خود را تكرار نمود و عمر نيز همان پاسخ قبل</w:t>
      </w:r>
      <w:r w:rsidR="00727CC6">
        <w:rPr>
          <w:rtl/>
          <w:lang w:bidi="fa-IR"/>
        </w:rPr>
        <w:t>ی</w:t>
      </w:r>
      <w:r w:rsidRPr="00724EE1">
        <w:rPr>
          <w:rtl/>
          <w:lang w:bidi="fa-IR"/>
        </w:rPr>
        <w:t xml:space="preserve"> را، تا چند بار اين گونه گفت و شنود بين آنان رد و بدل شد.</w:t>
      </w:r>
    </w:p>
    <w:p w:rsidR="00724EE1" w:rsidRPr="00724EE1" w:rsidRDefault="00724EE1" w:rsidP="00724EE1">
      <w:pPr>
        <w:pStyle w:val="libNormal"/>
        <w:rPr>
          <w:lang w:bidi="fa-IR"/>
        </w:rPr>
      </w:pPr>
      <w:r w:rsidRPr="00724EE1">
        <w:rPr>
          <w:rtl/>
          <w:lang w:bidi="fa-IR"/>
        </w:rPr>
        <w:t>اتفاقا كعب اسد</w:t>
      </w:r>
      <w:r w:rsidR="00727CC6">
        <w:rPr>
          <w:rtl/>
          <w:lang w:bidi="fa-IR"/>
        </w:rPr>
        <w:t>ی</w:t>
      </w:r>
      <w:r w:rsidRPr="00724EE1">
        <w:rPr>
          <w:rtl/>
          <w:lang w:bidi="fa-IR"/>
        </w:rPr>
        <w:t xml:space="preserve"> در آنجا حاضر و به قضيه ناظر بود، و منظور زن را دريافت</w:t>
      </w:r>
      <w:r w:rsidR="005F2E1C">
        <w:rPr>
          <w:rtl/>
          <w:lang w:bidi="fa-IR"/>
        </w:rPr>
        <w:t>،</w:t>
      </w:r>
      <w:r w:rsidRPr="00724EE1">
        <w:rPr>
          <w:rtl/>
          <w:lang w:bidi="fa-IR"/>
        </w:rPr>
        <w:t xml:space="preserve"> پس</w:t>
      </w:r>
      <w:r w:rsidR="00127400">
        <w:rPr>
          <w:rtl/>
          <w:lang w:bidi="fa-IR"/>
        </w:rPr>
        <w:t xml:space="preserve"> </w:t>
      </w:r>
      <w:r w:rsidRPr="00724EE1">
        <w:rPr>
          <w:rtl/>
          <w:lang w:bidi="fa-IR"/>
        </w:rPr>
        <w:t>به عمر گفت</w:t>
      </w:r>
      <w:r w:rsidR="005F2E1C">
        <w:rPr>
          <w:rtl/>
          <w:lang w:bidi="fa-IR"/>
        </w:rPr>
        <w:t>:</w:t>
      </w:r>
      <w:r w:rsidRPr="00724EE1">
        <w:rPr>
          <w:rtl/>
          <w:lang w:bidi="fa-IR"/>
        </w:rPr>
        <w:t xml:space="preserve"> اين زن از شوهرش شكايت دارد كه او با آن برنامه هايش از او كناره گرفته است</w:t>
      </w:r>
      <w:r w:rsidR="005F2E1C">
        <w:rPr>
          <w:rtl/>
          <w:lang w:bidi="fa-IR"/>
        </w:rPr>
        <w:t>.</w:t>
      </w:r>
      <w:r w:rsidRPr="00724EE1">
        <w:rPr>
          <w:rtl/>
          <w:lang w:bidi="fa-IR"/>
        </w:rPr>
        <w:t xml:space="preserve"> عمر به كعب گفت</w:t>
      </w:r>
      <w:r w:rsidR="005F2E1C">
        <w:rPr>
          <w:rtl/>
          <w:lang w:bidi="fa-IR"/>
        </w:rPr>
        <w:t>:</w:t>
      </w:r>
      <w:r w:rsidRPr="00724EE1">
        <w:rPr>
          <w:rtl/>
          <w:lang w:bidi="fa-IR"/>
        </w:rPr>
        <w:t xml:space="preserve"> حال كه تو مقصود زن را درست يافت</w:t>
      </w:r>
      <w:r w:rsidR="00727CC6">
        <w:rPr>
          <w:rtl/>
          <w:lang w:bidi="fa-IR"/>
        </w:rPr>
        <w:t>ی</w:t>
      </w:r>
      <w:r w:rsidRPr="00724EE1">
        <w:rPr>
          <w:rtl/>
          <w:lang w:bidi="fa-IR"/>
        </w:rPr>
        <w:t xml:space="preserve"> پس بين او و شوهرش نيز داور</w:t>
      </w:r>
      <w:r w:rsidR="00727CC6">
        <w:rPr>
          <w:rtl/>
          <w:lang w:bidi="fa-IR"/>
        </w:rPr>
        <w:t>ی</w:t>
      </w:r>
      <w:r w:rsidRPr="00724EE1">
        <w:rPr>
          <w:rtl/>
          <w:lang w:bidi="fa-IR"/>
        </w:rPr>
        <w:t xml:space="preserve"> كن</w:t>
      </w:r>
      <w:r w:rsidR="005F2E1C">
        <w:rPr>
          <w:rtl/>
          <w:lang w:bidi="fa-IR"/>
        </w:rPr>
        <w:t>.</w:t>
      </w:r>
    </w:p>
    <w:p w:rsidR="00724EE1" w:rsidRPr="00724EE1" w:rsidRDefault="00724EE1" w:rsidP="00724EE1">
      <w:pPr>
        <w:pStyle w:val="libNormal"/>
        <w:rPr>
          <w:lang w:bidi="fa-IR"/>
        </w:rPr>
      </w:pPr>
      <w:r w:rsidRPr="00724EE1">
        <w:rPr>
          <w:rtl/>
          <w:lang w:bidi="fa-IR"/>
        </w:rPr>
        <w:t>كعب پذيرفت و گفت</w:t>
      </w:r>
      <w:r w:rsidR="005F2E1C">
        <w:rPr>
          <w:rtl/>
          <w:lang w:bidi="fa-IR"/>
        </w:rPr>
        <w:t>:</w:t>
      </w:r>
      <w:r w:rsidRPr="00724EE1">
        <w:rPr>
          <w:rtl/>
          <w:lang w:bidi="fa-IR"/>
        </w:rPr>
        <w:t xml:space="preserve"> شوهرش را حاضر كن</w:t>
      </w:r>
      <w:r w:rsidR="005F2E1C">
        <w:rPr>
          <w:rtl/>
          <w:lang w:bidi="fa-IR"/>
        </w:rPr>
        <w:t>!</w:t>
      </w:r>
      <w:r w:rsidRPr="00724EE1">
        <w:rPr>
          <w:rtl/>
          <w:lang w:bidi="fa-IR"/>
        </w:rPr>
        <w:t xml:space="preserve"> او را آوردند، كعب به مرد گفت</w:t>
      </w:r>
      <w:r w:rsidR="005F2E1C">
        <w:rPr>
          <w:rtl/>
          <w:lang w:bidi="fa-IR"/>
        </w:rPr>
        <w:t>:</w:t>
      </w:r>
      <w:r w:rsidRPr="00724EE1">
        <w:rPr>
          <w:rtl/>
          <w:lang w:bidi="fa-IR"/>
        </w:rPr>
        <w:t xml:space="preserve"> اين زنت از تو شكايت</w:t>
      </w:r>
      <w:r w:rsidR="00727CC6">
        <w:rPr>
          <w:rtl/>
          <w:lang w:bidi="fa-IR"/>
        </w:rPr>
        <w:t>ی</w:t>
      </w:r>
      <w:r w:rsidRPr="00724EE1">
        <w:rPr>
          <w:rtl/>
          <w:lang w:bidi="fa-IR"/>
        </w:rPr>
        <w:t xml:space="preserve"> دارد.</w:t>
      </w:r>
    </w:p>
    <w:p w:rsidR="00724EE1" w:rsidRPr="00724EE1" w:rsidRDefault="00724EE1" w:rsidP="00724EE1">
      <w:pPr>
        <w:pStyle w:val="libNormal"/>
        <w:rPr>
          <w:lang w:bidi="fa-IR"/>
        </w:rPr>
      </w:pPr>
      <w:r w:rsidRPr="00724EE1">
        <w:rPr>
          <w:rtl/>
          <w:lang w:bidi="fa-IR"/>
        </w:rPr>
        <w:t>مرد: چه شكايت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زن</w:t>
      </w:r>
      <w:r w:rsidR="005F2E1C">
        <w:rPr>
          <w:rtl/>
          <w:lang w:bidi="fa-IR"/>
        </w:rPr>
        <w:t>:</w:t>
      </w:r>
      <w:r w:rsidRPr="00724EE1">
        <w:rPr>
          <w:rtl/>
          <w:lang w:bidi="fa-IR"/>
        </w:rPr>
        <w:t xml:space="preserve"> ا</w:t>
      </w:r>
      <w:r w:rsidR="00727CC6">
        <w:rPr>
          <w:rtl/>
          <w:lang w:bidi="fa-IR"/>
        </w:rPr>
        <w:t>ی</w:t>
      </w:r>
      <w:r w:rsidRPr="00724EE1">
        <w:rPr>
          <w:rtl/>
          <w:lang w:bidi="fa-IR"/>
        </w:rPr>
        <w:t xml:space="preserve"> قاض</w:t>
      </w:r>
      <w:r w:rsidR="00727CC6">
        <w:rPr>
          <w:rtl/>
          <w:lang w:bidi="fa-IR"/>
        </w:rPr>
        <w:t>ی</w:t>
      </w:r>
      <w:r w:rsidR="005F2E1C">
        <w:rPr>
          <w:rtl/>
          <w:lang w:bidi="fa-IR"/>
        </w:rPr>
        <w:t>!</w:t>
      </w:r>
      <w:r w:rsidRPr="00724EE1">
        <w:rPr>
          <w:rtl/>
          <w:lang w:bidi="fa-IR"/>
        </w:rPr>
        <w:t xml:space="preserve"> او را راهنماي</w:t>
      </w:r>
      <w:r w:rsidR="00727CC6">
        <w:rPr>
          <w:rtl/>
          <w:lang w:bidi="fa-IR"/>
        </w:rPr>
        <w:t>ی</w:t>
      </w:r>
      <w:r w:rsidRPr="00724EE1">
        <w:rPr>
          <w:rtl/>
          <w:lang w:bidi="fa-IR"/>
        </w:rPr>
        <w:t xml:space="preserve"> كن</w:t>
      </w:r>
      <w:r w:rsidR="005F2E1C">
        <w:rPr>
          <w:rtl/>
          <w:lang w:bidi="fa-IR"/>
        </w:rPr>
        <w:t>.</w:t>
      </w:r>
      <w:r w:rsidRPr="00724EE1">
        <w:rPr>
          <w:rtl/>
          <w:lang w:bidi="fa-IR"/>
        </w:rPr>
        <w:t>.. تا اين كه كعب به مرد گفت</w:t>
      </w:r>
      <w:r w:rsidR="005F2E1C">
        <w:rPr>
          <w:rtl/>
          <w:lang w:bidi="fa-IR"/>
        </w:rPr>
        <w:t>:</w:t>
      </w:r>
      <w:r w:rsidRPr="00724EE1">
        <w:rPr>
          <w:rtl/>
          <w:lang w:bidi="fa-IR"/>
        </w:rPr>
        <w:t xml:space="preserve"> خداوند به تو اجازه داده تا چهار زن بگير</w:t>
      </w:r>
      <w:r w:rsidR="00727CC6">
        <w:rPr>
          <w:rtl/>
          <w:lang w:bidi="fa-IR"/>
        </w:rPr>
        <w:t>ی</w:t>
      </w:r>
      <w:r w:rsidR="005F2E1C">
        <w:rPr>
          <w:rtl/>
          <w:lang w:bidi="fa-IR"/>
        </w:rPr>
        <w:t>،</w:t>
      </w:r>
      <w:r w:rsidRPr="00724EE1">
        <w:rPr>
          <w:rtl/>
          <w:lang w:bidi="fa-IR"/>
        </w:rPr>
        <w:t xml:space="preserve"> بنابر اين</w:t>
      </w:r>
      <w:r w:rsidR="005F2E1C">
        <w:rPr>
          <w:rtl/>
          <w:lang w:bidi="fa-IR"/>
        </w:rPr>
        <w:t>،</w:t>
      </w:r>
      <w:r w:rsidRPr="00724EE1">
        <w:rPr>
          <w:rtl/>
          <w:lang w:bidi="fa-IR"/>
        </w:rPr>
        <w:t xml:space="preserve"> سه شبانه روز برا</w:t>
      </w:r>
      <w:r w:rsidR="00727CC6">
        <w:rPr>
          <w:rtl/>
          <w:lang w:bidi="fa-IR"/>
        </w:rPr>
        <w:t>ی</w:t>
      </w:r>
      <w:r w:rsidRPr="00724EE1">
        <w:rPr>
          <w:rtl/>
          <w:lang w:bidi="fa-IR"/>
        </w:rPr>
        <w:t xml:space="preserve"> خودت باشد تا خدايت را عبادت كن</w:t>
      </w:r>
      <w:r w:rsidR="00727CC6">
        <w:rPr>
          <w:rtl/>
          <w:lang w:bidi="fa-IR"/>
        </w:rPr>
        <w:t>ی</w:t>
      </w:r>
      <w:r w:rsidRPr="00724EE1">
        <w:rPr>
          <w:rtl/>
          <w:lang w:bidi="fa-IR"/>
        </w:rPr>
        <w:t xml:space="preserve"> و يك شبانه روز هم برا</w:t>
      </w:r>
      <w:r w:rsidR="00727CC6">
        <w:rPr>
          <w:rtl/>
          <w:lang w:bidi="fa-IR"/>
        </w:rPr>
        <w:t>ی</w:t>
      </w:r>
      <w:r w:rsidRPr="00724EE1">
        <w:rPr>
          <w:rtl/>
          <w:lang w:bidi="fa-IR"/>
        </w:rPr>
        <w:t xml:space="preserve"> همسرت كه نزد او باش</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از اين استنباط و داور</w:t>
      </w:r>
      <w:r w:rsidR="00727CC6">
        <w:rPr>
          <w:rtl/>
          <w:lang w:bidi="fa-IR"/>
        </w:rPr>
        <w:t>ی</w:t>
      </w:r>
      <w:r w:rsidRPr="00724EE1">
        <w:rPr>
          <w:rtl/>
          <w:lang w:bidi="fa-IR"/>
        </w:rPr>
        <w:t xml:space="preserve"> كعب در شگفت شده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بخدا سوگند نم</w:t>
      </w:r>
      <w:r w:rsidR="00727CC6">
        <w:rPr>
          <w:rtl/>
          <w:lang w:bidi="fa-IR"/>
        </w:rPr>
        <w:t>ی</w:t>
      </w:r>
      <w:r w:rsidRPr="00724EE1">
        <w:rPr>
          <w:rtl/>
          <w:lang w:bidi="fa-IR"/>
        </w:rPr>
        <w:t xml:space="preserve"> دانم از كدام امر تو تعجب كنم</w:t>
      </w:r>
      <w:r w:rsidR="005F2E1C">
        <w:rPr>
          <w:rtl/>
          <w:lang w:bidi="fa-IR"/>
        </w:rPr>
        <w:t>،</w:t>
      </w:r>
      <w:r w:rsidRPr="00724EE1">
        <w:rPr>
          <w:rtl/>
          <w:lang w:bidi="fa-IR"/>
        </w:rPr>
        <w:t xml:space="preserve"> از اين كه به فطانت</w:t>
      </w:r>
      <w:r w:rsidR="005F2E1C">
        <w:rPr>
          <w:rtl/>
          <w:lang w:bidi="fa-IR"/>
        </w:rPr>
        <w:t>،</w:t>
      </w:r>
      <w:r w:rsidRPr="00724EE1">
        <w:rPr>
          <w:rtl/>
          <w:lang w:bidi="fa-IR"/>
        </w:rPr>
        <w:t xml:space="preserve"> مقصود زن را دريافت</w:t>
      </w:r>
      <w:r w:rsidR="00727CC6">
        <w:rPr>
          <w:rtl/>
          <w:lang w:bidi="fa-IR"/>
        </w:rPr>
        <w:t>ی</w:t>
      </w:r>
      <w:r w:rsidRPr="00724EE1">
        <w:rPr>
          <w:rtl/>
          <w:lang w:bidi="fa-IR"/>
        </w:rPr>
        <w:t xml:space="preserve"> و يا از حكم</w:t>
      </w:r>
      <w:r w:rsidR="00727CC6">
        <w:rPr>
          <w:rtl/>
          <w:lang w:bidi="fa-IR"/>
        </w:rPr>
        <w:t>ی</w:t>
      </w:r>
      <w:r w:rsidRPr="00724EE1">
        <w:rPr>
          <w:rtl/>
          <w:lang w:bidi="fa-IR"/>
        </w:rPr>
        <w:t xml:space="preserve"> كه بين ايشان نمود</w:t>
      </w:r>
      <w:r w:rsidR="00727CC6">
        <w:rPr>
          <w:rtl/>
          <w:lang w:bidi="fa-IR"/>
        </w:rPr>
        <w:t>ی</w:t>
      </w:r>
      <w:r w:rsidR="005F2E1C">
        <w:rPr>
          <w:rtl/>
          <w:lang w:bidi="fa-IR"/>
        </w:rPr>
        <w:t>،</w:t>
      </w:r>
      <w:r w:rsidRPr="00724EE1">
        <w:rPr>
          <w:rtl/>
          <w:lang w:bidi="fa-IR"/>
        </w:rPr>
        <w:t xml:space="preserve"> برو كه قضاوت بصره را به تو واگذار نمودم </w:t>
      </w:r>
      <w:r w:rsidRPr="003B6A35">
        <w:rPr>
          <w:rStyle w:val="libFootnotenumChar"/>
          <w:rtl/>
        </w:rPr>
        <w:t>(</w:t>
      </w:r>
      <w:r w:rsidR="00D72EF7" w:rsidRPr="003B6A35">
        <w:rPr>
          <w:rStyle w:val="libFootnotenumChar"/>
          <w:rtl/>
        </w:rPr>
        <w:t>5</w:t>
      </w:r>
      <w:r w:rsidR="00577AFF" w:rsidRPr="003B6A35">
        <w:rPr>
          <w:rStyle w:val="libFootnotenumChar"/>
          <w:rtl/>
        </w:rPr>
        <w:t>6</w:t>
      </w:r>
      <w:r w:rsidR="00D72EF7" w:rsidRPr="003B6A35">
        <w:rPr>
          <w:rStyle w:val="libFootnotenumChar"/>
          <w:rtl/>
        </w:rPr>
        <w:t>3</w:t>
      </w:r>
      <w:r w:rsidRPr="003B6A35">
        <w:rPr>
          <w:rStyle w:val="libFootnotenumChar"/>
          <w:rtl/>
        </w:rPr>
        <w:t>)</w:t>
      </w:r>
      <w:r w:rsidRPr="00724EE1">
        <w:rPr>
          <w:rtl/>
          <w:lang w:bidi="fa-IR"/>
        </w:rPr>
        <w:t>. و همين روايت را ابن قتيبه نيز نقل كرده است</w:t>
      </w:r>
      <w:r w:rsidR="005F2E1C">
        <w:rPr>
          <w:rtl/>
          <w:lang w:bidi="fa-IR"/>
        </w:rPr>
        <w:t>.</w:t>
      </w:r>
    </w:p>
    <w:p w:rsidR="00724EE1" w:rsidRPr="00724EE1" w:rsidRDefault="00C9273A" w:rsidP="003A4472">
      <w:pPr>
        <w:pStyle w:val="libBold1"/>
        <w:rPr>
          <w:lang w:bidi="fa-IR"/>
        </w:rPr>
      </w:pPr>
      <w:r>
        <w:rPr>
          <w:rtl/>
          <w:lang w:bidi="fa-IR"/>
        </w:rPr>
        <w:t>1</w:t>
      </w:r>
      <w:r w:rsidR="00D72EF7">
        <w:rPr>
          <w:rtl/>
          <w:lang w:bidi="fa-IR"/>
        </w:rPr>
        <w:t>4</w:t>
      </w:r>
      <w:r w:rsidR="00724EE1" w:rsidRPr="00724EE1">
        <w:rPr>
          <w:rtl/>
          <w:lang w:bidi="fa-IR"/>
        </w:rPr>
        <w:t>- عمر و جوان انصار</w:t>
      </w:r>
      <w:r w:rsidR="00727CC6">
        <w:rPr>
          <w:rtl/>
          <w:lang w:bidi="fa-IR"/>
        </w:rPr>
        <w:t>ی</w:t>
      </w:r>
    </w:p>
    <w:p w:rsidR="00724EE1" w:rsidRPr="00724EE1" w:rsidRDefault="00724EE1" w:rsidP="003A4472">
      <w:pPr>
        <w:pStyle w:val="libNormal"/>
        <w:rPr>
          <w:lang w:bidi="fa-IR"/>
        </w:rPr>
      </w:pPr>
      <w:r w:rsidRPr="00724EE1">
        <w:rPr>
          <w:rtl/>
          <w:lang w:bidi="fa-IR"/>
        </w:rPr>
        <w:t>ابن اب</w:t>
      </w:r>
      <w:r w:rsidR="00727CC6">
        <w:rPr>
          <w:rtl/>
          <w:lang w:bidi="fa-IR"/>
        </w:rPr>
        <w:t>ی</w:t>
      </w:r>
      <w:r w:rsidRPr="00724EE1">
        <w:rPr>
          <w:rtl/>
          <w:lang w:bidi="fa-IR"/>
        </w:rPr>
        <w:t xml:space="preserve"> الحديد در شرح نهج البلاغه آورده</w:t>
      </w:r>
      <w:r w:rsidR="005F2E1C">
        <w:rPr>
          <w:rtl/>
          <w:lang w:bidi="fa-IR"/>
        </w:rPr>
        <w:t>:</w:t>
      </w:r>
      <w:r w:rsidRPr="00724EE1">
        <w:rPr>
          <w:rtl/>
          <w:lang w:bidi="fa-IR"/>
        </w:rPr>
        <w:t xml:space="preserve"> روز</w:t>
      </w:r>
      <w:r w:rsidR="00727CC6">
        <w:rPr>
          <w:rtl/>
          <w:lang w:bidi="fa-IR"/>
        </w:rPr>
        <w:t>ی</w:t>
      </w:r>
      <w:r w:rsidRPr="00724EE1">
        <w:rPr>
          <w:rtl/>
          <w:lang w:bidi="fa-IR"/>
        </w:rPr>
        <w:t xml:space="preserve"> عمر در بين راه به نوجوان</w:t>
      </w:r>
      <w:r w:rsidR="00727CC6">
        <w:rPr>
          <w:rtl/>
          <w:lang w:bidi="fa-IR"/>
        </w:rPr>
        <w:t>ی</w:t>
      </w:r>
      <w:r w:rsidRPr="00724EE1">
        <w:rPr>
          <w:rtl/>
          <w:lang w:bidi="fa-IR"/>
        </w:rPr>
        <w:t xml:space="preserve"> از انصار برخورد نمود، عمر تشنه بود از جوان انصار</w:t>
      </w:r>
      <w:r w:rsidR="00727CC6">
        <w:rPr>
          <w:rtl/>
          <w:lang w:bidi="fa-IR"/>
        </w:rPr>
        <w:t>ی</w:t>
      </w:r>
      <w:r w:rsidRPr="00724EE1">
        <w:rPr>
          <w:rtl/>
          <w:lang w:bidi="fa-IR"/>
        </w:rPr>
        <w:t xml:space="preserve"> تقاضا</w:t>
      </w:r>
      <w:r w:rsidR="00727CC6">
        <w:rPr>
          <w:rtl/>
          <w:lang w:bidi="fa-IR"/>
        </w:rPr>
        <w:t>ی</w:t>
      </w:r>
      <w:r w:rsidRPr="00724EE1">
        <w:rPr>
          <w:rtl/>
          <w:lang w:bidi="fa-IR"/>
        </w:rPr>
        <w:t xml:space="preserve"> آب نمود، جوان آب</w:t>
      </w:r>
      <w:r w:rsidR="00727CC6">
        <w:rPr>
          <w:rtl/>
          <w:lang w:bidi="fa-IR"/>
        </w:rPr>
        <w:t>ی</w:t>
      </w:r>
      <w:r w:rsidRPr="00724EE1">
        <w:rPr>
          <w:rtl/>
          <w:lang w:bidi="fa-IR"/>
        </w:rPr>
        <w:t xml:space="preserve"> آميخته با عسل برا</w:t>
      </w:r>
      <w:r w:rsidR="00727CC6">
        <w:rPr>
          <w:rtl/>
          <w:lang w:bidi="fa-IR"/>
        </w:rPr>
        <w:t>ی</w:t>
      </w:r>
      <w:r w:rsidRPr="00724EE1">
        <w:rPr>
          <w:rtl/>
          <w:lang w:bidi="fa-IR"/>
        </w:rPr>
        <w:t xml:space="preserve"> عمر آورد، عمر از نوشيدن آن امتناع ورزيد و گفت</w:t>
      </w:r>
      <w:r w:rsidR="005F2E1C">
        <w:rPr>
          <w:rtl/>
          <w:lang w:bidi="fa-IR"/>
        </w:rPr>
        <w:t>:</w:t>
      </w:r>
      <w:r w:rsidRPr="00724EE1">
        <w:rPr>
          <w:rtl/>
          <w:lang w:bidi="fa-IR"/>
        </w:rPr>
        <w:t xml:space="preserve">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م</w:t>
      </w:r>
      <w:r w:rsidR="00727CC6">
        <w:rPr>
          <w:rtl/>
          <w:lang w:bidi="fa-IR"/>
        </w:rPr>
        <w:t>ی</w:t>
      </w:r>
      <w:r w:rsidRPr="00724EE1">
        <w:rPr>
          <w:rtl/>
          <w:lang w:bidi="fa-IR"/>
        </w:rPr>
        <w:t xml:space="preserve"> فرمايد: </w:t>
      </w:r>
      <w:r w:rsidR="003A4472" w:rsidRPr="003A4472">
        <w:rPr>
          <w:rStyle w:val="libAlaemChar"/>
          <w:rFonts w:hint="cs"/>
          <w:rtl/>
        </w:rPr>
        <w:t>(</w:t>
      </w:r>
      <w:r w:rsidR="003A4472" w:rsidRPr="003A4472">
        <w:rPr>
          <w:rStyle w:val="libAieChar"/>
          <w:rtl/>
          <w:lang w:bidi="fa-IR"/>
        </w:rPr>
        <w:t>أَذْهَبْتُمْ طَيِّبَاتِكُمْ فِي حَيَاتِكُمُ الدُّنْيَا</w:t>
      </w:r>
      <w:r w:rsidR="003A4472" w:rsidRPr="003A4472">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577AFF" w:rsidRPr="003B6A35">
        <w:rPr>
          <w:rStyle w:val="libFootnotenumChar"/>
          <w:rtl/>
        </w:rPr>
        <w:t>6</w:t>
      </w:r>
      <w:r w:rsidR="00D72EF7" w:rsidRPr="003B6A35">
        <w:rPr>
          <w:rStyle w:val="libFootnotenumChar"/>
          <w:rtl/>
        </w:rPr>
        <w:t>4</w:t>
      </w:r>
      <w:r w:rsidRPr="003B6A35">
        <w:rPr>
          <w:rStyle w:val="libFootnotenumChar"/>
          <w:rtl/>
        </w:rPr>
        <w:t>)</w:t>
      </w:r>
      <w:r w:rsidRPr="00724EE1">
        <w:rPr>
          <w:rtl/>
          <w:lang w:bidi="fa-IR"/>
        </w:rPr>
        <w:t xml:space="preserve"> خوشيهايتان را در زندگان</w:t>
      </w:r>
      <w:r w:rsidR="00727CC6">
        <w:rPr>
          <w:rtl/>
          <w:lang w:bidi="fa-IR"/>
        </w:rPr>
        <w:t>ی</w:t>
      </w:r>
      <w:r w:rsidRPr="00724EE1">
        <w:rPr>
          <w:rtl/>
          <w:lang w:bidi="fa-IR"/>
        </w:rPr>
        <w:t xml:space="preserve"> دنيايتان صرف نموديد.</w:t>
      </w:r>
    </w:p>
    <w:p w:rsidR="00724EE1" w:rsidRPr="00724EE1" w:rsidRDefault="00724EE1" w:rsidP="003A4472">
      <w:pPr>
        <w:pStyle w:val="libNormal"/>
        <w:rPr>
          <w:lang w:bidi="fa-IR"/>
        </w:rPr>
      </w:pPr>
      <w:r w:rsidRPr="00724EE1">
        <w:rPr>
          <w:rtl/>
          <w:lang w:bidi="fa-IR"/>
        </w:rPr>
        <w:t>جوان در پاسخ عمر گفت</w:t>
      </w:r>
      <w:r w:rsidR="005F2E1C">
        <w:rPr>
          <w:rtl/>
          <w:lang w:bidi="fa-IR"/>
        </w:rPr>
        <w:t>:</w:t>
      </w:r>
      <w:r w:rsidRPr="00724EE1">
        <w:rPr>
          <w:rtl/>
          <w:lang w:bidi="fa-IR"/>
        </w:rPr>
        <w:t xml:space="preserve"> مقصود از اين آيه نه تو هست</w:t>
      </w:r>
      <w:r w:rsidR="00727CC6">
        <w:rPr>
          <w:rtl/>
          <w:lang w:bidi="fa-IR"/>
        </w:rPr>
        <w:t>ی</w:t>
      </w:r>
      <w:r w:rsidRPr="00724EE1">
        <w:rPr>
          <w:rtl/>
          <w:lang w:bidi="fa-IR"/>
        </w:rPr>
        <w:t xml:space="preserve"> و نه هيچ كس از اهل اين قبله (مسلمانان)، پيش از اين آيه را بخوان تا معنايش برا</w:t>
      </w:r>
      <w:r w:rsidR="00727CC6">
        <w:rPr>
          <w:rtl/>
          <w:lang w:bidi="fa-IR"/>
        </w:rPr>
        <w:t>ی</w:t>
      </w:r>
      <w:r w:rsidRPr="00724EE1">
        <w:rPr>
          <w:rtl/>
          <w:lang w:bidi="fa-IR"/>
        </w:rPr>
        <w:t xml:space="preserve"> تو روشن شود:</w:t>
      </w:r>
      <w:r w:rsidRPr="00DA5EEB">
        <w:rPr>
          <w:rtl/>
        </w:rPr>
        <w:t xml:space="preserve"> </w:t>
      </w:r>
      <w:r w:rsidR="003A4472" w:rsidRPr="003A4472">
        <w:rPr>
          <w:rStyle w:val="libAlaemChar"/>
          <w:rFonts w:hint="cs"/>
          <w:rtl/>
        </w:rPr>
        <w:t>(</w:t>
      </w:r>
      <w:r w:rsidR="003A4472" w:rsidRPr="003A4472">
        <w:rPr>
          <w:rStyle w:val="libAieChar"/>
          <w:rtl/>
          <w:lang w:bidi="fa-IR"/>
        </w:rPr>
        <w:t>وَيَوْمَ يُعْرَضُ الَّذِينَ كَفَرُوا عَلَى النَّارِ أَذْهَبْتُمْ طَيِّبَاتِكُمْ فِي حَيَاتِكُمُ الدُّنْيَا</w:t>
      </w:r>
      <w:r w:rsidR="003A4472" w:rsidRPr="003A4472">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577AFF" w:rsidRPr="003B6A35">
        <w:rPr>
          <w:rStyle w:val="libFootnotenumChar"/>
          <w:rtl/>
        </w:rPr>
        <w:t>6</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روز</w:t>
      </w:r>
      <w:r w:rsidR="00727CC6">
        <w:rPr>
          <w:rtl/>
          <w:lang w:bidi="fa-IR"/>
        </w:rPr>
        <w:t>ی</w:t>
      </w:r>
      <w:r w:rsidRPr="00724EE1">
        <w:rPr>
          <w:rtl/>
          <w:lang w:bidi="fa-IR"/>
        </w:rPr>
        <w:t xml:space="preserve"> كه كافران را بر آتش عرضه بدارند و به آنان بگويند خوش</w:t>
      </w:r>
      <w:r w:rsidR="00727CC6">
        <w:rPr>
          <w:rtl/>
          <w:lang w:bidi="fa-IR"/>
        </w:rPr>
        <w:t>ی</w:t>
      </w:r>
      <w:r w:rsidRPr="00724EE1">
        <w:rPr>
          <w:rtl/>
          <w:lang w:bidi="fa-IR"/>
        </w:rPr>
        <w:t xml:space="preserve"> هايتان را در زندگان</w:t>
      </w:r>
      <w:r w:rsidR="00727CC6">
        <w:rPr>
          <w:rtl/>
          <w:lang w:bidi="fa-IR"/>
        </w:rPr>
        <w:t>ی</w:t>
      </w:r>
      <w:r w:rsidRPr="00724EE1">
        <w:rPr>
          <w:rtl/>
          <w:lang w:bidi="fa-IR"/>
        </w:rPr>
        <w:t xml:space="preserve"> دنيايتان برديد </w:t>
      </w:r>
      <w:r w:rsidRPr="003B6A35">
        <w:rPr>
          <w:rStyle w:val="libFootnotenumChar"/>
          <w:rtl/>
        </w:rPr>
        <w:t>(</w:t>
      </w:r>
      <w:r w:rsidR="00D72EF7" w:rsidRPr="003B6A35">
        <w:rPr>
          <w:rStyle w:val="libFootnotenumChar"/>
          <w:rtl/>
        </w:rPr>
        <w:t>5</w:t>
      </w:r>
      <w:r w:rsidR="00577AFF" w:rsidRPr="003B6A35">
        <w:rPr>
          <w:rStyle w:val="libFootnotenumChar"/>
          <w:rtl/>
        </w:rPr>
        <w:t>66</w:t>
      </w:r>
      <w:r w:rsidRPr="003B6A35">
        <w:rPr>
          <w:rStyle w:val="libFootnotenumChar"/>
          <w:rtl/>
        </w:rPr>
        <w:t>)</w:t>
      </w:r>
      <w:r w:rsidRPr="00724EE1">
        <w:rPr>
          <w:rtl/>
          <w:lang w:bidi="fa-IR"/>
        </w:rPr>
        <w:t>.</w:t>
      </w:r>
    </w:p>
    <w:p w:rsidR="00724EE1" w:rsidRPr="00724EE1" w:rsidRDefault="00724EE1" w:rsidP="003A4472">
      <w:pPr>
        <w:pStyle w:val="libBold2"/>
        <w:rPr>
          <w:lang w:bidi="fa-IR"/>
        </w:rPr>
      </w:pPr>
      <w:r w:rsidRPr="00724EE1">
        <w:rPr>
          <w:rtl/>
          <w:lang w:bidi="fa-IR"/>
        </w:rPr>
        <w:t>مؤلّف</w:t>
      </w:r>
      <w:r w:rsidR="005F2E1C">
        <w:rPr>
          <w:rtl/>
          <w:lang w:bidi="fa-IR"/>
        </w:rPr>
        <w:t>:</w:t>
      </w:r>
    </w:p>
    <w:p w:rsidR="00724EE1" w:rsidRPr="00724EE1" w:rsidRDefault="00724EE1" w:rsidP="003A4472">
      <w:pPr>
        <w:pStyle w:val="libNormal"/>
        <w:rPr>
          <w:lang w:bidi="fa-IR"/>
        </w:rPr>
      </w:pPr>
      <w:r w:rsidRPr="00724EE1">
        <w:rPr>
          <w:rtl/>
          <w:lang w:bidi="fa-IR"/>
        </w:rPr>
        <w:t>بعلاوه بر آنچه كه جوان انصار</w:t>
      </w:r>
      <w:r w:rsidR="00727CC6">
        <w:rPr>
          <w:rtl/>
          <w:lang w:bidi="fa-IR"/>
        </w:rPr>
        <w:t>ی</w:t>
      </w:r>
      <w:r w:rsidRPr="00724EE1">
        <w:rPr>
          <w:rtl/>
          <w:lang w:bidi="fa-IR"/>
        </w:rPr>
        <w:t xml:space="preserve"> به عمر گفته</w:t>
      </w:r>
      <w:r w:rsidR="005F2E1C">
        <w:rPr>
          <w:rtl/>
          <w:lang w:bidi="fa-IR"/>
        </w:rPr>
        <w:t>،</w:t>
      </w:r>
      <w:r w:rsidRPr="00724EE1">
        <w:rPr>
          <w:rtl/>
          <w:lang w:bidi="fa-IR"/>
        </w:rPr>
        <w:t xml:space="preserve"> بايد گفت كه مراد از صرف طيبات در زندگ</w:t>
      </w:r>
      <w:r w:rsidR="00727CC6">
        <w:rPr>
          <w:rtl/>
          <w:lang w:bidi="fa-IR"/>
        </w:rPr>
        <w:t>ی</w:t>
      </w:r>
      <w:r w:rsidRPr="00724EE1">
        <w:rPr>
          <w:rtl/>
          <w:lang w:bidi="fa-IR"/>
        </w:rPr>
        <w:t xml:space="preserve"> دنيا چيز</w:t>
      </w:r>
      <w:r w:rsidR="00727CC6">
        <w:rPr>
          <w:rtl/>
          <w:lang w:bidi="fa-IR"/>
        </w:rPr>
        <w:t>ی</w:t>
      </w:r>
      <w:r w:rsidRPr="00724EE1">
        <w:rPr>
          <w:rtl/>
          <w:lang w:bidi="fa-IR"/>
        </w:rPr>
        <w:t xml:space="preserve"> مانند نوشيدن عسل و امثال اينها در صورت</w:t>
      </w:r>
      <w:r w:rsidR="00727CC6">
        <w:rPr>
          <w:rtl/>
          <w:lang w:bidi="fa-IR"/>
        </w:rPr>
        <w:t>ی</w:t>
      </w:r>
      <w:r w:rsidRPr="00724EE1">
        <w:rPr>
          <w:rtl/>
          <w:lang w:bidi="fa-IR"/>
        </w:rPr>
        <w:t xml:space="preserve"> كه از راه حلال و با رضايت صاحبش به دست آمده باشد نيست</w:t>
      </w:r>
      <w:r w:rsidR="005F2E1C">
        <w:rPr>
          <w:rtl/>
          <w:lang w:bidi="fa-IR"/>
        </w:rPr>
        <w:t>؛</w:t>
      </w:r>
      <w:r w:rsidRPr="00724EE1">
        <w:rPr>
          <w:rtl/>
          <w:lang w:bidi="fa-IR"/>
        </w:rPr>
        <w:t xml:space="preserve"> زيرا خداوند فرموده</w:t>
      </w:r>
      <w:r w:rsidR="005F2E1C">
        <w:rPr>
          <w:rtl/>
          <w:lang w:bidi="fa-IR"/>
        </w:rPr>
        <w:t>:</w:t>
      </w:r>
      <w:r w:rsidRPr="00724EE1">
        <w:rPr>
          <w:rtl/>
          <w:lang w:bidi="fa-IR"/>
        </w:rPr>
        <w:t xml:space="preserve"> </w:t>
      </w:r>
      <w:r w:rsidR="003A4472" w:rsidRPr="003A4472">
        <w:rPr>
          <w:rStyle w:val="libAlaemChar"/>
          <w:rFonts w:hint="cs"/>
          <w:rtl/>
        </w:rPr>
        <w:t>(</w:t>
      </w:r>
      <w:r w:rsidR="003A4472" w:rsidRPr="003A4472">
        <w:rPr>
          <w:rStyle w:val="libAieChar"/>
          <w:rtl/>
          <w:lang w:bidi="fa-IR"/>
        </w:rPr>
        <w:t>قُلْ مَنْ حَرَّمَ زِينَةَ اللَّهِ الَّتِي أَخْرَجَ لِعِبَادِهِ وَالطَّيِّبَاتِ مِنَ الرِّزْقِ</w:t>
      </w:r>
      <w:r w:rsidR="003A4472" w:rsidRPr="003A4472">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577AFF" w:rsidRPr="003B6A35">
        <w:rPr>
          <w:rStyle w:val="libFootnotenumChar"/>
          <w:rtl/>
        </w:rPr>
        <w:t>67</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بگو ا</w:t>
      </w:r>
      <w:r w:rsidR="00727CC6">
        <w:rPr>
          <w:rtl/>
          <w:lang w:bidi="fa-IR"/>
        </w:rPr>
        <w:t>ی</w:t>
      </w:r>
      <w:r w:rsidRPr="00724EE1">
        <w:rPr>
          <w:rtl/>
          <w:lang w:bidi="fa-IR"/>
        </w:rPr>
        <w:t xml:space="preserve"> پيغمبر! چه كس</w:t>
      </w:r>
      <w:r w:rsidR="00727CC6">
        <w:rPr>
          <w:rtl/>
          <w:lang w:bidi="fa-IR"/>
        </w:rPr>
        <w:t>ی</w:t>
      </w:r>
      <w:r w:rsidRPr="00724EE1">
        <w:rPr>
          <w:rtl/>
          <w:lang w:bidi="fa-IR"/>
        </w:rPr>
        <w:t xml:space="preserve"> ممنوع كرده زينت ها و روزيها</w:t>
      </w:r>
      <w:r w:rsidR="00727CC6">
        <w:rPr>
          <w:rtl/>
          <w:lang w:bidi="fa-IR"/>
        </w:rPr>
        <w:t>ی</w:t>
      </w:r>
      <w:r w:rsidRPr="00724EE1">
        <w:rPr>
          <w:rtl/>
          <w:lang w:bidi="fa-IR"/>
        </w:rPr>
        <w:t xml:space="preserve"> حلال را كه خداوند برا</w:t>
      </w:r>
      <w:r w:rsidR="00727CC6">
        <w:rPr>
          <w:rtl/>
          <w:lang w:bidi="fa-IR"/>
        </w:rPr>
        <w:t>ی</w:t>
      </w:r>
      <w:r w:rsidRPr="00724EE1">
        <w:rPr>
          <w:rtl/>
          <w:lang w:bidi="fa-IR"/>
        </w:rPr>
        <w:t xml:space="preserve"> بندگانش مهيا نموده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بلكه مراد، جاه و مقام و سلطنت و رياست ناحق دنيو</w:t>
      </w:r>
      <w:r w:rsidR="00727CC6">
        <w:rPr>
          <w:rtl/>
          <w:lang w:bidi="fa-IR"/>
        </w:rPr>
        <w:t>ی</w:t>
      </w:r>
      <w:r w:rsidRPr="00724EE1">
        <w:rPr>
          <w:rtl/>
          <w:lang w:bidi="fa-IR"/>
        </w:rPr>
        <w:t xml:space="preserve"> است كه در كام دنياپرستان از هر لذت</w:t>
      </w:r>
      <w:r w:rsidR="00727CC6">
        <w:rPr>
          <w:rtl/>
          <w:lang w:bidi="fa-IR"/>
        </w:rPr>
        <w:t>ی</w:t>
      </w:r>
      <w:r w:rsidRPr="00724EE1">
        <w:rPr>
          <w:rtl/>
          <w:lang w:bidi="fa-IR"/>
        </w:rPr>
        <w:t xml:space="preserve"> شيرين ترست</w:t>
      </w:r>
      <w:r w:rsidR="005F2E1C">
        <w:rPr>
          <w:rtl/>
          <w:lang w:bidi="fa-IR"/>
        </w:rPr>
        <w:t>.</w:t>
      </w:r>
    </w:p>
    <w:p w:rsidR="00724EE1" w:rsidRPr="00724EE1" w:rsidRDefault="00C9273A" w:rsidP="003A4472">
      <w:pPr>
        <w:pStyle w:val="libBold1"/>
        <w:rPr>
          <w:lang w:bidi="fa-IR"/>
        </w:rPr>
      </w:pPr>
      <w:r>
        <w:rPr>
          <w:rtl/>
          <w:lang w:bidi="fa-IR"/>
        </w:rPr>
        <w:t>1</w:t>
      </w:r>
      <w:r w:rsidR="00D72EF7">
        <w:rPr>
          <w:rtl/>
          <w:lang w:bidi="fa-IR"/>
        </w:rPr>
        <w:t>5</w:t>
      </w:r>
      <w:r w:rsidR="00724EE1" w:rsidRPr="00724EE1">
        <w:rPr>
          <w:rtl/>
          <w:lang w:bidi="fa-IR"/>
        </w:rPr>
        <w:t>- سه خطا</w:t>
      </w:r>
      <w:r w:rsidR="00727CC6">
        <w:rPr>
          <w:rtl/>
          <w:lang w:bidi="fa-IR"/>
        </w:rPr>
        <w:t>ی</w:t>
      </w:r>
      <w:r w:rsidR="00724EE1" w:rsidRPr="00724EE1">
        <w:rPr>
          <w:rtl/>
          <w:lang w:bidi="fa-IR"/>
        </w:rPr>
        <w:t xml:space="preserve"> عمر</w:t>
      </w:r>
    </w:p>
    <w:p w:rsidR="00724EE1" w:rsidRPr="00724EE1" w:rsidRDefault="00724EE1" w:rsidP="00724EE1">
      <w:pPr>
        <w:pStyle w:val="libNormal"/>
        <w:rPr>
          <w:lang w:bidi="fa-IR"/>
        </w:rPr>
      </w:pPr>
      <w:r w:rsidRPr="00724EE1">
        <w:rPr>
          <w:rtl/>
          <w:lang w:bidi="fa-IR"/>
        </w:rPr>
        <w:t>و نيز 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عمر شبها پاسبان</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 شب</w:t>
      </w:r>
      <w:r w:rsidR="00727CC6">
        <w:rPr>
          <w:rtl/>
          <w:lang w:bidi="fa-IR"/>
        </w:rPr>
        <w:t>ی</w:t>
      </w:r>
      <w:r w:rsidRPr="00724EE1">
        <w:rPr>
          <w:rtl/>
          <w:lang w:bidi="fa-IR"/>
        </w:rPr>
        <w:t xml:space="preserve"> به هنگام گشت</w:t>
      </w:r>
      <w:r w:rsidR="005F2E1C">
        <w:rPr>
          <w:rtl/>
          <w:lang w:bidi="fa-IR"/>
        </w:rPr>
        <w:t>،</w:t>
      </w:r>
      <w:r w:rsidRPr="00724EE1">
        <w:rPr>
          <w:rtl/>
          <w:lang w:bidi="fa-IR"/>
        </w:rPr>
        <w:t xml:space="preserve"> صدا</w:t>
      </w:r>
      <w:r w:rsidR="00727CC6">
        <w:rPr>
          <w:rtl/>
          <w:lang w:bidi="fa-IR"/>
        </w:rPr>
        <w:t>ی</w:t>
      </w:r>
      <w:r w:rsidRPr="00724EE1">
        <w:rPr>
          <w:rtl/>
          <w:lang w:bidi="fa-IR"/>
        </w:rPr>
        <w:t xml:space="preserve"> مرد و زن</w:t>
      </w:r>
      <w:r w:rsidR="00727CC6">
        <w:rPr>
          <w:rtl/>
          <w:lang w:bidi="fa-IR"/>
        </w:rPr>
        <w:t>ی</w:t>
      </w:r>
      <w:r w:rsidRPr="00724EE1">
        <w:rPr>
          <w:rtl/>
          <w:lang w:bidi="fa-IR"/>
        </w:rPr>
        <w:t xml:space="preserve"> از خانه ا</w:t>
      </w:r>
      <w:r w:rsidR="00727CC6">
        <w:rPr>
          <w:rtl/>
          <w:lang w:bidi="fa-IR"/>
        </w:rPr>
        <w:t>ی</w:t>
      </w:r>
      <w:r w:rsidRPr="00724EE1">
        <w:rPr>
          <w:rtl/>
          <w:lang w:bidi="fa-IR"/>
        </w:rPr>
        <w:t xml:space="preserve"> به گوشش</w:t>
      </w:r>
      <w:r w:rsidR="00127400">
        <w:rPr>
          <w:rtl/>
          <w:lang w:bidi="fa-IR"/>
        </w:rPr>
        <w:t xml:space="preserve"> </w:t>
      </w:r>
      <w:r w:rsidRPr="00724EE1">
        <w:rPr>
          <w:rtl/>
          <w:lang w:bidi="fa-IR"/>
        </w:rPr>
        <w:t>رسيد، شك</w:t>
      </w:r>
      <w:r w:rsidR="00727CC6">
        <w:rPr>
          <w:rtl/>
          <w:lang w:bidi="fa-IR"/>
        </w:rPr>
        <w:t>ی</w:t>
      </w:r>
      <w:r w:rsidRPr="00724EE1">
        <w:rPr>
          <w:rtl/>
          <w:lang w:bidi="fa-IR"/>
        </w:rPr>
        <w:t xml:space="preserve"> در دلش افتاد، از ديوار خانه بالا رفت و به درون خانه نگاه كرد، زن و مرد</w:t>
      </w:r>
      <w:r w:rsidR="00727CC6">
        <w:rPr>
          <w:rtl/>
          <w:lang w:bidi="fa-IR"/>
        </w:rPr>
        <w:t>ی</w:t>
      </w:r>
      <w:r w:rsidRPr="00724EE1">
        <w:rPr>
          <w:rtl/>
          <w:lang w:bidi="fa-IR"/>
        </w:rPr>
        <w:t xml:space="preserve"> را ديد كه در كنار هم نشسته و كاسه شراب</w:t>
      </w:r>
      <w:r w:rsidR="00727CC6">
        <w:rPr>
          <w:rtl/>
          <w:lang w:bidi="fa-IR"/>
        </w:rPr>
        <w:t>ی</w:t>
      </w:r>
      <w:r w:rsidRPr="00724EE1">
        <w:rPr>
          <w:rtl/>
          <w:lang w:bidi="fa-IR"/>
        </w:rPr>
        <w:t xml:space="preserve"> در جلو آنهاست</w:t>
      </w:r>
      <w:r w:rsidR="005F2E1C">
        <w:rPr>
          <w:rtl/>
          <w:lang w:bidi="fa-IR"/>
        </w:rPr>
        <w:t>.</w:t>
      </w:r>
      <w:r w:rsidRPr="00724EE1">
        <w:rPr>
          <w:rtl/>
          <w:lang w:bidi="fa-IR"/>
        </w:rPr>
        <w:t xml:space="preserve"> عمر به مرد نهيب زد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دشمن خدا! آيا م</w:t>
      </w:r>
      <w:r w:rsidR="00727CC6">
        <w:rPr>
          <w:rtl/>
          <w:lang w:bidi="fa-IR"/>
        </w:rPr>
        <w:t>ی</w:t>
      </w:r>
      <w:r w:rsidRPr="00724EE1">
        <w:rPr>
          <w:rtl/>
          <w:lang w:bidi="fa-IR"/>
        </w:rPr>
        <w:t xml:space="preserve"> پندار</w:t>
      </w:r>
      <w:r w:rsidR="00727CC6">
        <w:rPr>
          <w:rtl/>
          <w:lang w:bidi="fa-IR"/>
        </w:rPr>
        <w:t>ی</w:t>
      </w:r>
      <w:r w:rsidRPr="00724EE1">
        <w:rPr>
          <w:rtl/>
          <w:lang w:bidi="fa-IR"/>
        </w:rPr>
        <w:t xml:space="preserve"> كه تو خدا را معصيت م</w:t>
      </w:r>
      <w:r w:rsidR="00727CC6">
        <w:rPr>
          <w:rtl/>
          <w:lang w:bidi="fa-IR"/>
        </w:rPr>
        <w:t>ی</w:t>
      </w:r>
      <w:r w:rsidRPr="00724EE1">
        <w:rPr>
          <w:rtl/>
          <w:lang w:bidi="fa-IR"/>
        </w:rPr>
        <w:t xml:space="preserve"> كن</w:t>
      </w:r>
      <w:r w:rsidR="00727CC6">
        <w:rPr>
          <w:rtl/>
          <w:lang w:bidi="fa-IR"/>
        </w:rPr>
        <w:t>ی</w:t>
      </w:r>
      <w:r w:rsidRPr="00724EE1">
        <w:rPr>
          <w:rtl/>
          <w:lang w:bidi="fa-IR"/>
        </w:rPr>
        <w:t xml:space="preserve"> و او بر تو م</w:t>
      </w:r>
      <w:r w:rsidR="00727CC6">
        <w:rPr>
          <w:rtl/>
          <w:lang w:bidi="fa-IR"/>
        </w:rPr>
        <w:t>ی</w:t>
      </w:r>
      <w:r w:rsidRPr="00724EE1">
        <w:rPr>
          <w:rtl/>
          <w:lang w:bidi="fa-IR"/>
        </w:rPr>
        <w:t xml:space="preserve"> پوشد؟!</w:t>
      </w:r>
    </w:p>
    <w:p w:rsidR="00724EE1" w:rsidRPr="00724EE1" w:rsidRDefault="00724EE1" w:rsidP="00724EE1">
      <w:pPr>
        <w:pStyle w:val="libNormal"/>
        <w:rPr>
          <w:lang w:bidi="fa-IR"/>
        </w:rPr>
      </w:pPr>
      <w:r w:rsidRPr="00724EE1">
        <w:rPr>
          <w:rtl/>
          <w:lang w:bidi="fa-IR"/>
        </w:rPr>
        <w:t>مرد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اگر من تنها يك گناه مرتكب شده ام تو مرتكب سه گناه شده ا</w:t>
      </w:r>
      <w:r w:rsidR="00727CC6">
        <w:rPr>
          <w:rtl/>
          <w:lang w:bidi="fa-IR"/>
        </w:rPr>
        <w:t>ی</w:t>
      </w:r>
      <w:r w:rsidR="005F2E1C">
        <w:rPr>
          <w:rtl/>
          <w:lang w:bidi="fa-IR"/>
        </w:rPr>
        <w:t>:</w:t>
      </w:r>
    </w:p>
    <w:p w:rsidR="00724EE1" w:rsidRPr="00724EE1" w:rsidRDefault="00724EE1" w:rsidP="00F35AC2">
      <w:pPr>
        <w:pStyle w:val="libNormal"/>
        <w:rPr>
          <w:lang w:bidi="fa-IR"/>
        </w:rPr>
      </w:pPr>
      <w:r w:rsidRPr="00724EE1">
        <w:rPr>
          <w:rtl/>
          <w:lang w:bidi="fa-IR"/>
        </w:rPr>
        <w:t>اول اين كه خداوند م</w:t>
      </w:r>
      <w:r w:rsidR="00727CC6">
        <w:rPr>
          <w:rtl/>
          <w:lang w:bidi="fa-IR"/>
        </w:rPr>
        <w:t>ی</w:t>
      </w:r>
      <w:r w:rsidRPr="00724EE1">
        <w:rPr>
          <w:rtl/>
          <w:lang w:bidi="fa-IR"/>
        </w:rPr>
        <w:t xml:space="preserve"> فرمايد: </w:t>
      </w:r>
      <w:r w:rsidR="00F35AC2" w:rsidRPr="00F35AC2">
        <w:rPr>
          <w:rStyle w:val="libAlaemChar"/>
          <w:rFonts w:hint="cs"/>
          <w:rtl/>
        </w:rPr>
        <w:t>(</w:t>
      </w:r>
      <w:r w:rsidR="00F35AC2" w:rsidRPr="00F35AC2">
        <w:rPr>
          <w:rStyle w:val="libAieChar"/>
          <w:rtl/>
          <w:lang w:bidi="fa-IR"/>
        </w:rPr>
        <w:t>وَلَا تَجَسَّسُوا</w:t>
      </w:r>
      <w:r w:rsidR="00F35AC2" w:rsidRPr="00F35AC2">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577AFF" w:rsidRPr="003B6A35">
        <w:rPr>
          <w:rStyle w:val="libFootnotenumChar"/>
          <w:rtl/>
        </w:rPr>
        <w:t>6</w:t>
      </w:r>
      <w:r w:rsidR="00B9325C" w:rsidRPr="003B6A35">
        <w:rPr>
          <w:rStyle w:val="libFootnotenumChar"/>
          <w:rtl/>
        </w:rPr>
        <w:t>9</w:t>
      </w:r>
      <w:r w:rsidRPr="003B6A35">
        <w:rPr>
          <w:rStyle w:val="libFootnotenumChar"/>
          <w:rtl/>
        </w:rPr>
        <w:t>)</w:t>
      </w:r>
      <w:r w:rsidRPr="00724EE1">
        <w:rPr>
          <w:rtl/>
          <w:lang w:bidi="fa-IR"/>
        </w:rPr>
        <w:t xml:space="preserve"> تجسس نكنيد، و تو تجسس كرده ا</w:t>
      </w:r>
      <w:r w:rsidR="00727CC6">
        <w:rPr>
          <w:rtl/>
          <w:lang w:bidi="fa-IR"/>
        </w:rPr>
        <w:t>ی</w:t>
      </w:r>
    </w:p>
    <w:p w:rsidR="00724EE1" w:rsidRPr="00724EE1" w:rsidRDefault="00724EE1" w:rsidP="00F35AC2">
      <w:pPr>
        <w:pStyle w:val="libNormal"/>
        <w:rPr>
          <w:lang w:bidi="fa-IR"/>
        </w:rPr>
      </w:pPr>
      <w:r w:rsidRPr="00724EE1">
        <w:rPr>
          <w:rtl/>
          <w:lang w:bidi="fa-IR"/>
        </w:rPr>
        <w:t>دوم اين كه م</w:t>
      </w:r>
      <w:r w:rsidR="00727CC6">
        <w:rPr>
          <w:rtl/>
          <w:lang w:bidi="fa-IR"/>
        </w:rPr>
        <w:t>ی</w:t>
      </w:r>
      <w:r w:rsidRPr="00724EE1">
        <w:rPr>
          <w:rtl/>
          <w:lang w:bidi="fa-IR"/>
        </w:rPr>
        <w:t xml:space="preserve"> فرمايد: </w:t>
      </w:r>
      <w:r w:rsidR="00F35AC2" w:rsidRPr="00F35AC2">
        <w:rPr>
          <w:rStyle w:val="libAlaemChar"/>
          <w:rFonts w:hint="cs"/>
          <w:rtl/>
        </w:rPr>
        <w:t>(</w:t>
      </w:r>
      <w:r w:rsidR="00F35AC2" w:rsidRPr="00F35AC2">
        <w:rPr>
          <w:rStyle w:val="libAieChar"/>
          <w:rtl/>
          <w:lang w:bidi="fa-IR"/>
        </w:rPr>
        <w:t>وَأْتُوا الْبُيُوتَ مِنْ أَبْوَابِهَا</w:t>
      </w:r>
      <w:r w:rsidR="00F35AC2" w:rsidRPr="00F35AC2">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577AFF" w:rsidRPr="003B6A35">
        <w:rPr>
          <w:rStyle w:val="libFootnotenumChar"/>
          <w:rtl/>
        </w:rPr>
        <w:t>6</w:t>
      </w:r>
      <w:r w:rsidR="00B9325C" w:rsidRPr="003B6A35">
        <w:rPr>
          <w:rStyle w:val="libFootnotenumChar"/>
          <w:rtl/>
        </w:rPr>
        <w:t>9</w:t>
      </w:r>
      <w:r w:rsidRPr="003B6A35">
        <w:rPr>
          <w:rStyle w:val="libFootnotenumChar"/>
          <w:rtl/>
        </w:rPr>
        <w:t>)</w:t>
      </w:r>
      <w:r w:rsidRPr="00724EE1">
        <w:rPr>
          <w:rtl/>
          <w:lang w:bidi="fa-IR"/>
        </w:rPr>
        <w:t>؛ از درها</w:t>
      </w:r>
      <w:r w:rsidR="00727CC6">
        <w:rPr>
          <w:rtl/>
          <w:lang w:bidi="fa-IR"/>
        </w:rPr>
        <w:t>ی</w:t>
      </w:r>
      <w:r w:rsidRPr="00724EE1">
        <w:rPr>
          <w:rtl/>
          <w:lang w:bidi="fa-IR"/>
        </w:rPr>
        <w:t xml:space="preserve"> خانه ها داخل شويد و تو از ديوار بالا آمده ا</w:t>
      </w:r>
      <w:r w:rsidR="00727CC6">
        <w:rPr>
          <w:rtl/>
          <w:lang w:bidi="fa-IR"/>
        </w:rPr>
        <w:t>ی</w:t>
      </w:r>
      <w:r w:rsidR="005F2E1C">
        <w:rPr>
          <w:rtl/>
          <w:lang w:bidi="fa-IR"/>
        </w:rPr>
        <w:t>.</w:t>
      </w:r>
    </w:p>
    <w:p w:rsidR="00724EE1" w:rsidRPr="00724EE1" w:rsidRDefault="00724EE1" w:rsidP="00F35AC2">
      <w:pPr>
        <w:pStyle w:val="libNormal"/>
        <w:rPr>
          <w:lang w:bidi="fa-IR"/>
        </w:rPr>
      </w:pPr>
      <w:r w:rsidRPr="00724EE1">
        <w:rPr>
          <w:rtl/>
          <w:lang w:bidi="fa-IR"/>
        </w:rPr>
        <w:t>سوم اين كه م</w:t>
      </w:r>
      <w:r w:rsidR="00727CC6">
        <w:rPr>
          <w:rtl/>
          <w:lang w:bidi="fa-IR"/>
        </w:rPr>
        <w:t>ی</w:t>
      </w:r>
      <w:r w:rsidRPr="00724EE1">
        <w:rPr>
          <w:rtl/>
          <w:lang w:bidi="fa-IR"/>
        </w:rPr>
        <w:t xml:space="preserve"> فرمايد: </w:t>
      </w:r>
      <w:r w:rsidR="00F35AC2" w:rsidRPr="00F35AC2">
        <w:rPr>
          <w:rStyle w:val="libAlaemChar"/>
          <w:rFonts w:hint="cs"/>
          <w:rtl/>
        </w:rPr>
        <w:t>(</w:t>
      </w:r>
      <w:r w:rsidR="00F35AC2" w:rsidRPr="00F35AC2">
        <w:rPr>
          <w:rStyle w:val="libAieChar"/>
          <w:rtl/>
          <w:lang w:bidi="fa-IR"/>
        </w:rPr>
        <w:t>فَإِذَا دَخَلْتُم بُيُوتًا فَسَلِّمُوا</w:t>
      </w:r>
      <w:r w:rsidR="00F35AC2" w:rsidRPr="00F35AC2">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577AFF" w:rsidRPr="003B6A35">
        <w:rPr>
          <w:rStyle w:val="libFootnotenumChar"/>
          <w:rtl/>
        </w:rPr>
        <w:t>7</w:t>
      </w:r>
      <w:r w:rsidR="002859FD" w:rsidRPr="003B6A35">
        <w:rPr>
          <w:rStyle w:val="libFootnotenumChar"/>
          <w:rtl/>
        </w:rPr>
        <w:t>0</w:t>
      </w:r>
      <w:r w:rsidRPr="003B6A35">
        <w:rPr>
          <w:rStyle w:val="libFootnotenumChar"/>
          <w:rtl/>
        </w:rPr>
        <w:t>)</w:t>
      </w:r>
      <w:r w:rsidRPr="00724EE1">
        <w:rPr>
          <w:rtl/>
          <w:lang w:bidi="fa-IR"/>
        </w:rPr>
        <w:t>؛ هر وقت داخل خانه ا</w:t>
      </w:r>
      <w:r w:rsidR="00727CC6">
        <w:rPr>
          <w:rtl/>
          <w:lang w:bidi="fa-IR"/>
        </w:rPr>
        <w:t>ی</w:t>
      </w:r>
      <w:r w:rsidRPr="00724EE1">
        <w:rPr>
          <w:rtl/>
          <w:lang w:bidi="fa-IR"/>
        </w:rPr>
        <w:t xml:space="preserve"> شديد به اهل آن خانه سلام كنيد و تو سلام نكرد</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5</w:t>
      </w:r>
      <w:r w:rsidR="00577AFF" w:rsidRPr="003B6A35">
        <w:rPr>
          <w:rStyle w:val="libFootnotenumChar"/>
          <w:rtl/>
        </w:rPr>
        <w:t>7</w:t>
      </w:r>
      <w:r w:rsidR="00C9273A" w:rsidRPr="003B6A35">
        <w:rPr>
          <w:rStyle w:val="libFootnotenumChar"/>
          <w:rtl/>
        </w:rPr>
        <w:t>1</w:t>
      </w:r>
      <w:r w:rsidRPr="003B6A35">
        <w:rPr>
          <w:rStyle w:val="libFootnotenumChar"/>
          <w:rtl/>
        </w:rPr>
        <w:t>)</w:t>
      </w:r>
    </w:p>
    <w:p w:rsidR="00724EE1" w:rsidRPr="00724EE1" w:rsidRDefault="00724EE1" w:rsidP="00724EE1">
      <w:pPr>
        <w:pStyle w:val="libNormal"/>
        <w:rPr>
          <w:lang w:bidi="fa-IR"/>
        </w:rPr>
      </w:pPr>
      <w:r w:rsidRPr="00724EE1">
        <w:rPr>
          <w:rtl/>
          <w:lang w:bidi="fa-IR"/>
        </w:rPr>
        <w:t>و در تفسير ثعلب</w:t>
      </w:r>
      <w:r w:rsidR="00727CC6">
        <w:rPr>
          <w:rtl/>
          <w:lang w:bidi="fa-IR"/>
        </w:rPr>
        <w:t>ی</w:t>
      </w:r>
      <w:r w:rsidRPr="00724EE1">
        <w:rPr>
          <w:rtl/>
          <w:lang w:bidi="fa-IR"/>
        </w:rPr>
        <w:t xml:space="preserve"> آمده</w:t>
      </w:r>
      <w:r w:rsidR="005F2E1C">
        <w:rPr>
          <w:rtl/>
          <w:lang w:bidi="fa-IR"/>
        </w:rPr>
        <w:t>:</w:t>
      </w:r>
      <w:r w:rsidRPr="00724EE1">
        <w:rPr>
          <w:rtl/>
          <w:lang w:bidi="fa-IR"/>
        </w:rPr>
        <w:t xml:space="preserve"> مرد</w:t>
      </w:r>
      <w:r w:rsidR="00727CC6">
        <w:rPr>
          <w:rtl/>
          <w:lang w:bidi="fa-IR"/>
        </w:rPr>
        <w:t>ی</w:t>
      </w:r>
      <w:r w:rsidRPr="00724EE1">
        <w:rPr>
          <w:rtl/>
          <w:lang w:bidi="fa-IR"/>
        </w:rPr>
        <w:t xml:space="preserve"> كه عمر از ديوار خانه اش</w:t>
      </w:r>
      <w:r w:rsidR="00127400">
        <w:rPr>
          <w:rtl/>
          <w:lang w:bidi="fa-IR"/>
        </w:rPr>
        <w:t xml:space="preserve"> </w:t>
      </w:r>
      <w:r w:rsidRPr="00724EE1">
        <w:rPr>
          <w:rtl/>
          <w:lang w:bidi="fa-IR"/>
        </w:rPr>
        <w:t>بالا رفته ابومحجن ثقف</w:t>
      </w:r>
      <w:r w:rsidR="00727CC6">
        <w:rPr>
          <w:rtl/>
          <w:lang w:bidi="fa-IR"/>
        </w:rPr>
        <w:t>ی</w:t>
      </w:r>
      <w:r w:rsidRPr="00724EE1">
        <w:rPr>
          <w:rtl/>
          <w:lang w:bidi="fa-IR"/>
        </w:rPr>
        <w:t xml:space="preserve"> است كه در آن موقع به عمر اعتراض</w:t>
      </w:r>
      <w:r w:rsidR="00127400">
        <w:rPr>
          <w:rtl/>
          <w:lang w:bidi="fa-IR"/>
        </w:rPr>
        <w:t xml:space="preserve"> </w:t>
      </w:r>
      <w:r w:rsidRPr="00724EE1">
        <w:rPr>
          <w:rtl/>
          <w:lang w:bidi="fa-IR"/>
        </w:rPr>
        <w:t>نموده به او گفته</w:t>
      </w:r>
      <w:r w:rsidR="005F2E1C">
        <w:rPr>
          <w:rtl/>
          <w:lang w:bidi="fa-IR"/>
        </w:rPr>
        <w:t>:</w:t>
      </w:r>
      <w:r w:rsidRPr="00724EE1">
        <w:rPr>
          <w:rtl/>
          <w:lang w:bidi="fa-IR"/>
        </w:rPr>
        <w:t xml:space="preserve"> اين كار تو نارواست و خداوند تو را از تجسس برحذر داشته است</w:t>
      </w:r>
      <w:r w:rsidR="005F2E1C">
        <w:rPr>
          <w:rtl/>
          <w:lang w:bidi="fa-IR"/>
        </w:rPr>
        <w:t>.</w:t>
      </w:r>
      <w:r w:rsidRPr="00724EE1">
        <w:rPr>
          <w:rtl/>
          <w:lang w:bidi="fa-IR"/>
        </w:rPr>
        <w:t xml:space="preserve"> عمر به همراهان خود گفت</w:t>
      </w:r>
      <w:r w:rsidR="005F2E1C">
        <w:rPr>
          <w:rtl/>
          <w:lang w:bidi="fa-IR"/>
        </w:rPr>
        <w:t>:</w:t>
      </w:r>
      <w:r w:rsidRPr="00724EE1">
        <w:rPr>
          <w:rtl/>
          <w:lang w:bidi="fa-IR"/>
        </w:rPr>
        <w:t xml:space="preserve"> اين مرد چه م</w:t>
      </w:r>
      <w:r w:rsidR="00727CC6">
        <w:rPr>
          <w:rtl/>
          <w:lang w:bidi="fa-IR"/>
        </w:rPr>
        <w:t>ی</w:t>
      </w:r>
      <w:r w:rsidRPr="00724EE1">
        <w:rPr>
          <w:rtl/>
          <w:lang w:bidi="fa-IR"/>
        </w:rPr>
        <w:t xml:space="preserve"> گويد؟ زيد بن ثابت و عبدالله بن ارقم به او گفتند، راست م</w:t>
      </w:r>
      <w:r w:rsidR="00727CC6">
        <w:rPr>
          <w:rtl/>
          <w:lang w:bidi="fa-IR"/>
        </w:rPr>
        <w:t>ی</w:t>
      </w:r>
      <w:r w:rsidRPr="00724EE1">
        <w:rPr>
          <w:rtl/>
          <w:lang w:bidi="fa-IR"/>
        </w:rPr>
        <w:t xml:space="preserve"> گويد اين عمل شما تجسس است</w:t>
      </w:r>
      <w:r w:rsidR="005F2E1C">
        <w:rPr>
          <w:rtl/>
          <w:lang w:bidi="fa-IR"/>
        </w:rPr>
        <w:t>.</w:t>
      </w:r>
      <w:r w:rsidRPr="00724EE1">
        <w:rPr>
          <w:rtl/>
          <w:lang w:bidi="fa-IR"/>
        </w:rPr>
        <w:t xml:space="preserve"> عمر چون اين را شنيد از خانه بيرون شد و او را به حال خود واگذاشت </w:t>
      </w:r>
      <w:r w:rsidRPr="003B6A35">
        <w:rPr>
          <w:rStyle w:val="libFootnotenumChar"/>
          <w:rtl/>
        </w:rPr>
        <w:t>(</w:t>
      </w:r>
      <w:r w:rsidR="00D72EF7" w:rsidRPr="003B6A35">
        <w:rPr>
          <w:rStyle w:val="libFootnotenumChar"/>
          <w:rtl/>
        </w:rPr>
        <w:t>5</w:t>
      </w:r>
      <w:r w:rsidR="00577AFF" w:rsidRPr="003B6A35">
        <w:rPr>
          <w:rStyle w:val="libFootnotenumChar"/>
          <w:rtl/>
        </w:rPr>
        <w:t>7</w:t>
      </w:r>
      <w:r w:rsidR="00D0425B" w:rsidRPr="003B6A35">
        <w:rPr>
          <w:rStyle w:val="libFootnotenumChar"/>
          <w:rtl/>
        </w:rPr>
        <w:t>2</w:t>
      </w:r>
      <w:r w:rsidRPr="003B6A35">
        <w:rPr>
          <w:rStyle w:val="libFootnotenumChar"/>
          <w:rtl/>
        </w:rPr>
        <w:t>)</w:t>
      </w:r>
      <w:r w:rsidRPr="00724EE1">
        <w:rPr>
          <w:rtl/>
          <w:lang w:bidi="fa-IR"/>
        </w:rPr>
        <w:t>.</w:t>
      </w:r>
    </w:p>
    <w:p w:rsidR="00724EE1" w:rsidRDefault="00724EE1" w:rsidP="00724EE1">
      <w:pPr>
        <w:pStyle w:val="libNormal"/>
        <w:rPr>
          <w:rtl/>
          <w:lang w:bidi="fa-IR"/>
        </w:rPr>
      </w:pPr>
      <w:r w:rsidRPr="00724EE1">
        <w:rPr>
          <w:rtl/>
          <w:lang w:bidi="fa-IR"/>
        </w:rPr>
        <w:t>در شرح حال همين ابو محجن آورده اند كه او به علت شدت علاقه ا</w:t>
      </w:r>
      <w:r w:rsidR="00727CC6">
        <w:rPr>
          <w:rtl/>
          <w:lang w:bidi="fa-IR"/>
        </w:rPr>
        <w:t>ی</w:t>
      </w:r>
      <w:r w:rsidRPr="00724EE1">
        <w:rPr>
          <w:rtl/>
          <w:lang w:bidi="fa-IR"/>
        </w:rPr>
        <w:t xml:space="preserve"> كه به نوشيدن شراب داشته سروده</w:t>
      </w:r>
      <w:r w:rsidR="005F2E1C">
        <w:rPr>
          <w:rtl/>
          <w:lang w:bidi="fa-IR"/>
        </w:rPr>
        <w:t>:</w:t>
      </w:r>
    </w:p>
    <w:tbl>
      <w:tblPr>
        <w:tblStyle w:val="TableGrid"/>
        <w:bidiVisual/>
        <w:tblW w:w="4562" w:type="pct"/>
        <w:tblInd w:w="384" w:type="dxa"/>
        <w:tblLook w:val="01E0"/>
      </w:tblPr>
      <w:tblGrid>
        <w:gridCol w:w="4517"/>
        <w:gridCol w:w="322"/>
        <w:gridCol w:w="4473"/>
      </w:tblGrid>
      <w:tr w:rsidR="00CA53D4" w:rsidTr="00CA53D4">
        <w:trPr>
          <w:trHeight w:val="350"/>
        </w:trPr>
        <w:tc>
          <w:tcPr>
            <w:tcW w:w="4517" w:type="dxa"/>
            <w:shd w:val="clear" w:color="auto" w:fill="auto"/>
          </w:tcPr>
          <w:p w:rsidR="00CA53D4" w:rsidRDefault="00CA53D4" w:rsidP="00A013D9">
            <w:pPr>
              <w:pStyle w:val="libPoem"/>
            </w:pPr>
            <w:r w:rsidRPr="00724EE1">
              <w:rPr>
                <w:rtl/>
                <w:lang w:bidi="fa-IR"/>
              </w:rPr>
              <w:t>اذا مامت فادفن</w:t>
            </w:r>
            <w:r>
              <w:rPr>
                <w:rtl/>
                <w:lang w:bidi="fa-IR"/>
              </w:rPr>
              <w:t>ی</w:t>
            </w:r>
            <w:r w:rsidRPr="00724EE1">
              <w:rPr>
                <w:rtl/>
                <w:lang w:bidi="fa-IR"/>
              </w:rPr>
              <w:t xml:space="preserve"> ال</w:t>
            </w:r>
            <w:r>
              <w:rPr>
                <w:rtl/>
                <w:lang w:bidi="fa-IR"/>
              </w:rPr>
              <w:t>ی</w:t>
            </w:r>
            <w:r w:rsidRPr="00724EE1">
              <w:rPr>
                <w:rtl/>
                <w:lang w:bidi="fa-IR"/>
              </w:rPr>
              <w:t xml:space="preserve"> جنب كرمه</w:t>
            </w:r>
            <w:r w:rsidRPr="00725071">
              <w:rPr>
                <w:rStyle w:val="libPoemTiniChar0"/>
                <w:rtl/>
              </w:rPr>
              <w:br/>
              <w:t> </w:t>
            </w:r>
          </w:p>
        </w:tc>
        <w:tc>
          <w:tcPr>
            <w:tcW w:w="322" w:type="dxa"/>
            <w:shd w:val="clear" w:color="auto" w:fill="auto"/>
          </w:tcPr>
          <w:p w:rsidR="00CA53D4" w:rsidRDefault="00CA53D4" w:rsidP="00A013D9">
            <w:pPr>
              <w:pStyle w:val="libPoem"/>
              <w:rPr>
                <w:rtl/>
              </w:rPr>
            </w:pPr>
          </w:p>
        </w:tc>
        <w:tc>
          <w:tcPr>
            <w:tcW w:w="4473" w:type="dxa"/>
            <w:shd w:val="clear" w:color="auto" w:fill="auto"/>
          </w:tcPr>
          <w:p w:rsidR="00CA53D4" w:rsidRDefault="00CA53D4" w:rsidP="00A013D9">
            <w:pPr>
              <w:pStyle w:val="libPoem"/>
            </w:pPr>
            <w:r w:rsidRPr="00724EE1">
              <w:rPr>
                <w:rtl/>
                <w:lang w:bidi="fa-IR"/>
              </w:rPr>
              <w:t>ترو</w:t>
            </w:r>
            <w:r>
              <w:rPr>
                <w:rtl/>
                <w:lang w:bidi="fa-IR"/>
              </w:rPr>
              <w:t>ی</w:t>
            </w:r>
            <w:r w:rsidRPr="00724EE1">
              <w:rPr>
                <w:rtl/>
                <w:lang w:bidi="fa-IR"/>
              </w:rPr>
              <w:t xml:space="preserve"> عظام</w:t>
            </w:r>
            <w:r>
              <w:rPr>
                <w:rtl/>
                <w:lang w:bidi="fa-IR"/>
              </w:rPr>
              <w:t>ی</w:t>
            </w:r>
            <w:r w:rsidRPr="00724EE1">
              <w:rPr>
                <w:rtl/>
                <w:lang w:bidi="fa-IR"/>
              </w:rPr>
              <w:t xml:space="preserve"> بعد موت</w:t>
            </w:r>
            <w:r>
              <w:rPr>
                <w:rtl/>
                <w:lang w:bidi="fa-IR"/>
              </w:rPr>
              <w:t>ی</w:t>
            </w:r>
            <w:r w:rsidRPr="00724EE1">
              <w:rPr>
                <w:rtl/>
                <w:lang w:bidi="fa-IR"/>
              </w:rPr>
              <w:t xml:space="preserve"> عروقها</w:t>
            </w:r>
            <w:r w:rsidRPr="00725071">
              <w:rPr>
                <w:rStyle w:val="libPoemTiniChar0"/>
                <w:rtl/>
              </w:rPr>
              <w:br/>
              <w:t> </w:t>
            </w:r>
          </w:p>
        </w:tc>
      </w:tr>
      <w:tr w:rsidR="00CA53D4" w:rsidTr="00CA53D4">
        <w:tblPrEx>
          <w:tblLook w:val="04A0"/>
        </w:tblPrEx>
        <w:trPr>
          <w:trHeight w:val="350"/>
        </w:trPr>
        <w:tc>
          <w:tcPr>
            <w:tcW w:w="4517" w:type="dxa"/>
          </w:tcPr>
          <w:p w:rsidR="00CA53D4" w:rsidRDefault="00CA53D4" w:rsidP="00A013D9">
            <w:pPr>
              <w:pStyle w:val="libPoem"/>
            </w:pPr>
            <w:r w:rsidRPr="00724EE1">
              <w:rPr>
                <w:rtl/>
                <w:lang w:bidi="fa-IR"/>
              </w:rPr>
              <w:t>ولا تدفنن</w:t>
            </w:r>
            <w:r>
              <w:rPr>
                <w:rtl/>
                <w:lang w:bidi="fa-IR"/>
              </w:rPr>
              <w:t>ی</w:t>
            </w:r>
            <w:r w:rsidRPr="00724EE1">
              <w:rPr>
                <w:rtl/>
                <w:lang w:bidi="fa-IR"/>
              </w:rPr>
              <w:t xml:space="preserve"> ف</w:t>
            </w:r>
            <w:r>
              <w:rPr>
                <w:rtl/>
                <w:lang w:bidi="fa-IR"/>
              </w:rPr>
              <w:t>ی</w:t>
            </w:r>
            <w:r w:rsidRPr="00724EE1">
              <w:rPr>
                <w:rtl/>
                <w:lang w:bidi="fa-IR"/>
              </w:rPr>
              <w:t xml:space="preserve"> الفلاه فانن</w:t>
            </w:r>
            <w:r>
              <w:rPr>
                <w:rtl/>
                <w:lang w:bidi="fa-IR"/>
              </w:rPr>
              <w:t>ی</w:t>
            </w:r>
            <w:r w:rsidRPr="00725071">
              <w:rPr>
                <w:rStyle w:val="libPoemTiniChar0"/>
                <w:rtl/>
              </w:rPr>
              <w:br/>
              <w:t> </w:t>
            </w:r>
          </w:p>
        </w:tc>
        <w:tc>
          <w:tcPr>
            <w:tcW w:w="322" w:type="dxa"/>
          </w:tcPr>
          <w:p w:rsidR="00CA53D4" w:rsidRDefault="00CA53D4" w:rsidP="00A013D9">
            <w:pPr>
              <w:pStyle w:val="libPoem"/>
              <w:rPr>
                <w:rtl/>
              </w:rPr>
            </w:pPr>
          </w:p>
        </w:tc>
        <w:tc>
          <w:tcPr>
            <w:tcW w:w="4473" w:type="dxa"/>
          </w:tcPr>
          <w:p w:rsidR="00CA53D4" w:rsidRDefault="00CA53D4" w:rsidP="00A013D9">
            <w:pPr>
              <w:pStyle w:val="libPoem"/>
            </w:pPr>
            <w:r w:rsidRPr="00724EE1">
              <w:rPr>
                <w:rtl/>
                <w:lang w:bidi="fa-IR"/>
              </w:rPr>
              <w:t xml:space="preserve">اخاف اذا مامت لا اذوقها </w:t>
            </w:r>
            <w:r w:rsidRPr="003B6A35">
              <w:rPr>
                <w:rStyle w:val="libFootnotenumChar"/>
                <w:rtl/>
              </w:rPr>
              <w:t>(573)</w:t>
            </w:r>
            <w:r w:rsidRPr="00725071">
              <w:rPr>
                <w:rStyle w:val="libPoemTiniChar0"/>
                <w:rtl/>
              </w:rPr>
              <w:br/>
              <w:t> </w:t>
            </w:r>
          </w:p>
        </w:tc>
      </w:tr>
    </w:tbl>
    <w:p w:rsidR="00724EE1" w:rsidRPr="00724EE1" w:rsidRDefault="00C9273A" w:rsidP="00CA53D4">
      <w:pPr>
        <w:pStyle w:val="libBold1"/>
        <w:rPr>
          <w:lang w:bidi="fa-IR"/>
        </w:rPr>
      </w:pPr>
      <w:r>
        <w:rPr>
          <w:rtl/>
          <w:lang w:bidi="fa-IR"/>
        </w:rPr>
        <w:t>1</w:t>
      </w:r>
      <w:r w:rsidR="00577AFF">
        <w:rPr>
          <w:rtl/>
          <w:lang w:bidi="fa-IR"/>
        </w:rPr>
        <w:t>6</w:t>
      </w:r>
      <w:r w:rsidR="00724EE1" w:rsidRPr="00724EE1">
        <w:rPr>
          <w:rtl/>
          <w:lang w:bidi="fa-IR"/>
        </w:rPr>
        <w:t>- عمر و نقض احكام خويش</w:t>
      </w:r>
    </w:p>
    <w:p w:rsidR="00724EE1" w:rsidRPr="00724EE1" w:rsidRDefault="00724EE1" w:rsidP="00724EE1">
      <w:pPr>
        <w:pStyle w:val="libNormal"/>
        <w:rPr>
          <w:lang w:bidi="fa-IR"/>
        </w:rPr>
      </w:pPr>
      <w:r w:rsidRPr="00724EE1">
        <w:rPr>
          <w:rtl/>
          <w:lang w:bidi="fa-IR"/>
        </w:rPr>
        <w:lastRenderedPageBreak/>
        <w:t>و نيز نقل كرده</w:t>
      </w:r>
      <w:r w:rsidR="005F2E1C">
        <w:rPr>
          <w:rtl/>
          <w:lang w:bidi="fa-IR"/>
        </w:rPr>
        <w:t>:</w:t>
      </w:r>
      <w:r w:rsidRPr="00724EE1">
        <w:rPr>
          <w:rtl/>
          <w:lang w:bidi="fa-IR"/>
        </w:rPr>
        <w:t xml:space="preserve"> بسيار اتفاق م</w:t>
      </w:r>
      <w:r w:rsidR="00727CC6">
        <w:rPr>
          <w:rtl/>
          <w:lang w:bidi="fa-IR"/>
        </w:rPr>
        <w:t>ی</w:t>
      </w:r>
      <w:r w:rsidRPr="00724EE1">
        <w:rPr>
          <w:rtl/>
          <w:lang w:bidi="fa-IR"/>
        </w:rPr>
        <w:t xml:space="preserve"> افتاد كه عمر حكم</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 و سپس آن را نقض نموده بر خلافش فتوا م</w:t>
      </w:r>
      <w:r w:rsidR="00727CC6">
        <w:rPr>
          <w:rtl/>
          <w:lang w:bidi="fa-IR"/>
        </w:rPr>
        <w:t>ی</w:t>
      </w:r>
      <w:r w:rsidRPr="00724EE1">
        <w:rPr>
          <w:rtl/>
          <w:lang w:bidi="fa-IR"/>
        </w:rPr>
        <w:t xml:space="preserve"> داد. </w:t>
      </w:r>
      <w:r w:rsidRPr="003B6A35">
        <w:rPr>
          <w:rStyle w:val="libFootnotenumChar"/>
          <w:rtl/>
        </w:rPr>
        <w:t>(</w:t>
      </w:r>
      <w:r w:rsidR="00D72EF7" w:rsidRPr="003B6A35">
        <w:rPr>
          <w:rStyle w:val="libFootnotenumChar"/>
          <w:rtl/>
        </w:rPr>
        <w:t>5</w:t>
      </w:r>
      <w:r w:rsidR="00577AFF" w:rsidRPr="003B6A35">
        <w:rPr>
          <w:rStyle w:val="libFootnotenumChar"/>
          <w:rtl/>
        </w:rPr>
        <w:t>7</w:t>
      </w:r>
      <w:r w:rsidR="00D72EF7" w:rsidRPr="003B6A35">
        <w:rPr>
          <w:rStyle w:val="libFootnotenumChar"/>
          <w:rtl/>
        </w:rPr>
        <w:t>4</w:t>
      </w:r>
      <w:r w:rsidRPr="003B6A35">
        <w:rPr>
          <w:rStyle w:val="libFootnotenumChar"/>
          <w:rtl/>
        </w:rPr>
        <w:t>)</w:t>
      </w:r>
      <w:r w:rsidRPr="00724EE1">
        <w:rPr>
          <w:rtl/>
          <w:lang w:bidi="fa-IR"/>
        </w:rPr>
        <w:t xml:space="preserve"> و از ابن سيرين نقل شده كه م</w:t>
      </w:r>
      <w:r w:rsidR="00727CC6">
        <w:rPr>
          <w:rtl/>
          <w:lang w:bidi="fa-IR"/>
        </w:rPr>
        <w:t>ی</w:t>
      </w:r>
      <w:r w:rsidRPr="00724EE1">
        <w:rPr>
          <w:rtl/>
          <w:lang w:bidi="fa-IR"/>
        </w:rPr>
        <w:t xml:space="preserve"> گويد: از ابو عبيده سلمان</w:t>
      </w:r>
      <w:r w:rsidR="00727CC6">
        <w:rPr>
          <w:rtl/>
          <w:lang w:bidi="fa-IR"/>
        </w:rPr>
        <w:t>ی</w:t>
      </w:r>
      <w:r w:rsidRPr="00724EE1">
        <w:rPr>
          <w:rtl/>
          <w:lang w:bidi="fa-IR"/>
        </w:rPr>
        <w:t xml:space="preserve"> مساءله ا</w:t>
      </w:r>
      <w:r w:rsidR="00727CC6">
        <w:rPr>
          <w:rtl/>
          <w:lang w:bidi="fa-IR"/>
        </w:rPr>
        <w:t>ی</w:t>
      </w:r>
      <w:r w:rsidRPr="00724EE1">
        <w:rPr>
          <w:rtl/>
          <w:lang w:bidi="fa-IR"/>
        </w:rPr>
        <w:t xml:space="preserve"> درباره ميراث جد پرسيدم و</w:t>
      </w:r>
      <w:r w:rsidR="00727CC6">
        <w:rPr>
          <w:rtl/>
          <w:lang w:bidi="fa-IR"/>
        </w:rPr>
        <w:t>ی</w:t>
      </w:r>
      <w:r w:rsidRPr="00724EE1">
        <w:rPr>
          <w:rtl/>
          <w:lang w:bidi="fa-IR"/>
        </w:rPr>
        <w:t xml:space="preserve"> گفت</w:t>
      </w:r>
      <w:r w:rsidR="005F2E1C">
        <w:rPr>
          <w:rtl/>
          <w:lang w:bidi="fa-IR"/>
        </w:rPr>
        <w:t>:</w:t>
      </w:r>
      <w:r w:rsidRPr="00724EE1">
        <w:rPr>
          <w:rtl/>
          <w:lang w:bidi="fa-IR"/>
        </w:rPr>
        <w:t xml:space="preserve"> من در اين خصوص يكصد قضيه از عمر به خاطر دارم كه همه با هم مغاير </w:t>
      </w:r>
      <w:r w:rsidRPr="003B6A35">
        <w:rPr>
          <w:rStyle w:val="libFootnotenumChar"/>
          <w:rtl/>
        </w:rPr>
        <w:t>(</w:t>
      </w:r>
      <w:r w:rsidR="00D72EF7" w:rsidRPr="003B6A35">
        <w:rPr>
          <w:rStyle w:val="libFootnotenumChar"/>
          <w:rtl/>
        </w:rPr>
        <w:t>5</w:t>
      </w:r>
      <w:r w:rsidR="00577AFF" w:rsidRPr="003B6A35">
        <w:rPr>
          <w:rStyle w:val="libFootnotenumChar"/>
          <w:rtl/>
        </w:rPr>
        <w:t>7</w:t>
      </w:r>
      <w:r w:rsidR="00D72EF7" w:rsidRPr="003B6A35">
        <w:rPr>
          <w:rStyle w:val="libFootnotenumChar"/>
          <w:rtl/>
        </w:rPr>
        <w:t>5</w:t>
      </w:r>
      <w:r w:rsidRPr="003B6A35">
        <w:rPr>
          <w:rStyle w:val="libFootnotenumChar"/>
          <w:rtl/>
        </w:rPr>
        <w:t>)</w:t>
      </w:r>
      <w:r w:rsidRPr="00724EE1">
        <w:rPr>
          <w:rtl/>
          <w:lang w:bidi="fa-IR"/>
        </w:rPr>
        <w:t xml:space="preserve"> است</w:t>
      </w:r>
      <w:r w:rsidR="005F2E1C">
        <w:rPr>
          <w:rtl/>
          <w:lang w:bidi="fa-IR"/>
        </w:rPr>
        <w:t>.</w:t>
      </w:r>
    </w:p>
    <w:p w:rsidR="00724EE1" w:rsidRPr="00724EE1" w:rsidRDefault="00C9273A" w:rsidP="00CA53D4">
      <w:pPr>
        <w:pStyle w:val="libBold1"/>
        <w:rPr>
          <w:lang w:bidi="fa-IR"/>
        </w:rPr>
      </w:pPr>
      <w:r>
        <w:rPr>
          <w:rtl/>
          <w:lang w:bidi="fa-IR"/>
        </w:rPr>
        <w:t>1</w:t>
      </w:r>
      <w:r w:rsidR="00577AFF">
        <w:rPr>
          <w:rtl/>
          <w:lang w:bidi="fa-IR"/>
        </w:rPr>
        <w:t>7</w:t>
      </w:r>
      <w:r w:rsidR="00724EE1" w:rsidRPr="00724EE1">
        <w:rPr>
          <w:rtl/>
          <w:lang w:bidi="fa-IR"/>
        </w:rPr>
        <w:t>- ماجرا</w:t>
      </w:r>
      <w:r w:rsidR="00727CC6">
        <w:rPr>
          <w:rtl/>
          <w:lang w:bidi="fa-IR"/>
        </w:rPr>
        <w:t>ی</w:t>
      </w:r>
      <w:r w:rsidR="00724EE1" w:rsidRPr="00724EE1">
        <w:rPr>
          <w:rtl/>
          <w:lang w:bidi="fa-IR"/>
        </w:rPr>
        <w:t xml:space="preserve"> عمر با هرمزان</w:t>
      </w:r>
    </w:p>
    <w:p w:rsidR="00724EE1" w:rsidRPr="00724EE1" w:rsidRDefault="00724EE1" w:rsidP="00724EE1">
      <w:pPr>
        <w:pStyle w:val="libNormal"/>
        <w:rPr>
          <w:lang w:bidi="fa-IR"/>
        </w:rPr>
      </w:pPr>
      <w:r w:rsidRPr="00724EE1">
        <w:rPr>
          <w:rtl/>
          <w:lang w:bidi="fa-IR"/>
        </w:rPr>
        <w:t>بلاذر</w:t>
      </w:r>
      <w:r w:rsidR="00727CC6">
        <w:rPr>
          <w:rtl/>
          <w:lang w:bidi="fa-IR"/>
        </w:rPr>
        <w:t>ی</w:t>
      </w:r>
      <w:r w:rsidRPr="00724EE1">
        <w:rPr>
          <w:rtl/>
          <w:lang w:bidi="fa-IR"/>
        </w:rPr>
        <w:t xml:space="preserve"> در فتوح البلدان بطور مسند از انس بن مالك نقل كرده كه م</w:t>
      </w:r>
      <w:r w:rsidR="00727CC6">
        <w:rPr>
          <w:rtl/>
          <w:lang w:bidi="fa-IR"/>
        </w:rPr>
        <w:t>ی</w:t>
      </w:r>
      <w:r w:rsidRPr="00724EE1">
        <w:rPr>
          <w:rtl/>
          <w:lang w:bidi="fa-IR"/>
        </w:rPr>
        <w:t xml:space="preserve"> گويد: در جريان فتح شوشتر هرمزان به اسارت لشكريان اسلام در آمد، و من به دستور ابوموس</w:t>
      </w:r>
      <w:r w:rsidR="00727CC6">
        <w:rPr>
          <w:rtl/>
          <w:lang w:bidi="fa-IR"/>
        </w:rPr>
        <w:t>ی</w:t>
      </w:r>
      <w:r w:rsidRPr="00724EE1">
        <w:rPr>
          <w:rtl/>
          <w:lang w:bidi="fa-IR"/>
        </w:rPr>
        <w:t xml:space="preserve"> اشعر</w:t>
      </w:r>
      <w:r w:rsidR="00727CC6">
        <w:rPr>
          <w:rtl/>
          <w:lang w:bidi="fa-IR"/>
        </w:rPr>
        <w:t>ی</w:t>
      </w:r>
      <w:r w:rsidRPr="00724EE1">
        <w:rPr>
          <w:rtl/>
          <w:lang w:bidi="fa-IR"/>
        </w:rPr>
        <w:t xml:space="preserve"> او را به نزد عمر بردم</w:t>
      </w:r>
      <w:r w:rsidR="005F2E1C">
        <w:rPr>
          <w:rtl/>
          <w:lang w:bidi="fa-IR"/>
        </w:rPr>
        <w:t>،</w:t>
      </w:r>
      <w:r w:rsidRPr="00724EE1">
        <w:rPr>
          <w:rtl/>
          <w:lang w:bidi="fa-IR"/>
        </w:rPr>
        <w:t xml:space="preserve"> عمر به هرمزان گفت</w:t>
      </w:r>
      <w:r w:rsidR="005F2E1C">
        <w:rPr>
          <w:rtl/>
          <w:lang w:bidi="fa-IR"/>
        </w:rPr>
        <w:t>:</w:t>
      </w:r>
      <w:r w:rsidRPr="00724EE1">
        <w:rPr>
          <w:rtl/>
          <w:lang w:bidi="fa-IR"/>
        </w:rPr>
        <w:t xml:space="preserve"> سخن بگو!</w:t>
      </w:r>
    </w:p>
    <w:p w:rsidR="00724EE1" w:rsidRPr="00724EE1" w:rsidRDefault="00724EE1" w:rsidP="00724EE1">
      <w:pPr>
        <w:pStyle w:val="libNormal"/>
        <w:rPr>
          <w:lang w:bidi="fa-IR"/>
        </w:rPr>
      </w:pPr>
      <w:r w:rsidRPr="00724EE1">
        <w:rPr>
          <w:rtl/>
          <w:lang w:bidi="fa-IR"/>
        </w:rPr>
        <w:t>هرمزان</w:t>
      </w:r>
      <w:r w:rsidR="005F2E1C">
        <w:rPr>
          <w:rtl/>
          <w:lang w:bidi="fa-IR"/>
        </w:rPr>
        <w:t>:</w:t>
      </w:r>
      <w:r w:rsidRPr="00724EE1">
        <w:rPr>
          <w:rtl/>
          <w:lang w:bidi="fa-IR"/>
        </w:rPr>
        <w:t xml:space="preserve"> سخن انسان زنده يا مرده</w:t>
      </w:r>
      <w:r w:rsidR="005F2E1C">
        <w:rPr>
          <w:rtl/>
          <w:lang w:bidi="fa-IR"/>
        </w:rPr>
        <w:t>؟</w:t>
      </w:r>
    </w:p>
    <w:p w:rsidR="00724EE1" w:rsidRPr="00724EE1" w:rsidRDefault="00724EE1" w:rsidP="00724EE1">
      <w:pPr>
        <w:pStyle w:val="libNormal"/>
        <w:rPr>
          <w:lang w:bidi="fa-IR"/>
        </w:rPr>
      </w:pPr>
      <w:r w:rsidRPr="00724EE1">
        <w:rPr>
          <w:rtl/>
          <w:lang w:bidi="fa-IR"/>
        </w:rPr>
        <w:t>عمر: هر چه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بگو كه در امان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هرمزان</w:t>
      </w:r>
      <w:r w:rsidR="005F2E1C">
        <w:rPr>
          <w:rtl/>
          <w:lang w:bidi="fa-IR"/>
        </w:rPr>
        <w:t>:</w:t>
      </w:r>
      <w:r w:rsidRPr="00724EE1">
        <w:rPr>
          <w:rtl/>
          <w:lang w:bidi="fa-IR"/>
        </w:rPr>
        <w:t xml:space="preserve"> آنگاه كه در بين ما و شما خداي</w:t>
      </w:r>
      <w:r w:rsidR="00727CC6">
        <w:rPr>
          <w:rtl/>
          <w:lang w:bidi="fa-IR"/>
        </w:rPr>
        <w:t>ی</w:t>
      </w:r>
      <w:r w:rsidRPr="00724EE1">
        <w:rPr>
          <w:rtl/>
          <w:lang w:bidi="fa-IR"/>
        </w:rPr>
        <w:t xml:space="preserve"> نبودم ما گروه عجم پيوسته در جنگ</w:t>
      </w:r>
      <w:r w:rsidR="00CA53D4">
        <w:rPr>
          <w:rFonts w:hint="cs"/>
          <w:rtl/>
          <w:lang w:bidi="fa-IR"/>
        </w:rPr>
        <w:t xml:space="preserve"> </w:t>
      </w:r>
      <w:r w:rsidRPr="00724EE1">
        <w:rPr>
          <w:rtl/>
          <w:lang w:bidi="fa-IR"/>
        </w:rPr>
        <w:t>ها بر شما پيروز م</w:t>
      </w:r>
      <w:r w:rsidR="00727CC6">
        <w:rPr>
          <w:rtl/>
          <w:lang w:bidi="fa-IR"/>
        </w:rPr>
        <w:t>ی</w:t>
      </w:r>
      <w:r w:rsidRPr="00724EE1">
        <w:rPr>
          <w:rtl/>
          <w:lang w:bidi="fa-IR"/>
        </w:rPr>
        <w:t xml:space="preserve"> شديم ول</w:t>
      </w:r>
      <w:r w:rsidR="00727CC6">
        <w:rPr>
          <w:rtl/>
          <w:lang w:bidi="fa-IR"/>
        </w:rPr>
        <w:t>ی</w:t>
      </w:r>
      <w:r w:rsidRPr="00724EE1">
        <w:rPr>
          <w:rtl/>
          <w:lang w:bidi="fa-IR"/>
        </w:rPr>
        <w:t xml:space="preserve"> از آن زمان كه شما به خدا معتقد شديد و خدا در تمام كارها يار و مدد كارتان گرديد، ديگر نتوانستيم بر شما غلبه كنيم و مغلوب و مقهور شما گشتيم</w:t>
      </w:r>
      <w:r w:rsidR="005F2E1C">
        <w:rPr>
          <w:rtl/>
          <w:lang w:bidi="fa-IR"/>
        </w:rPr>
        <w:t>.</w:t>
      </w:r>
    </w:p>
    <w:p w:rsidR="00724EE1" w:rsidRPr="00724EE1" w:rsidRDefault="00724EE1" w:rsidP="00724EE1">
      <w:pPr>
        <w:pStyle w:val="libNormal"/>
        <w:rPr>
          <w:lang w:bidi="fa-IR"/>
        </w:rPr>
      </w:pPr>
      <w:r w:rsidRPr="00724EE1">
        <w:rPr>
          <w:rtl/>
          <w:lang w:bidi="fa-IR"/>
        </w:rPr>
        <w:t>در اين موقع عمر به انس رو كرده و گفت</w:t>
      </w:r>
      <w:r w:rsidR="005F2E1C">
        <w:rPr>
          <w:rtl/>
          <w:lang w:bidi="fa-IR"/>
        </w:rPr>
        <w:t>:</w:t>
      </w:r>
      <w:r w:rsidRPr="00724EE1">
        <w:rPr>
          <w:rtl/>
          <w:lang w:bidi="fa-IR"/>
        </w:rPr>
        <w:t xml:space="preserve"> درباره هرمزان چه 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انس با كشتن او مخالفت كرد.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سبحان الله</w:t>
      </w:r>
      <w:r w:rsidR="005F2E1C">
        <w:rPr>
          <w:rtl/>
          <w:lang w:bidi="fa-IR"/>
        </w:rPr>
        <w:t>!</w:t>
      </w:r>
      <w:r w:rsidRPr="00724EE1">
        <w:rPr>
          <w:rtl/>
          <w:lang w:bidi="fa-IR"/>
        </w:rPr>
        <w:t xml:space="preserve"> آيا قاتل براء بن مالك و مجزاه بن ثور سدوس</w:t>
      </w:r>
      <w:r w:rsidR="00727CC6">
        <w:rPr>
          <w:rtl/>
          <w:lang w:bidi="fa-IR"/>
        </w:rPr>
        <w:t>ی</w:t>
      </w:r>
      <w:r w:rsidRPr="00724EE1">
        <w:rPr>
          <w:rtl/>
          <w:lang w:bidi="fa-IR"/>
        </w:rPr>
        <w:t xml:space="preserve"> را آزاد كنم</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انس پاسخ داد: در هر حال تو را راه</w:t>
      </w:r>
      <w:r w:rsidR="00727CC6">
        <w:rPr>
          <w:rtl/>
          <w:lang w:bidi="fa-IR"/>
        </w:rPr>
        <w:t>ی</w:t>
      </w:r>
      <w:r w:rsidRPr="00724EE1">
        <w:rPr>
          <w:rtl/>
          <w:lang w:bidi="fa-IR"/>
        </w:rPr>
        <w:t xml:space="preserve"> به كشتن او نيست</w:t>
      </w:r>
      <w:r w:rsidR="005F2E1C">
        <w:rPr>
          <w:rtl/>
          <w:lang w:bidi="fa-IR"/>
        </w:rPr>
        <w:t>.</w:t>
      </w:r>
      <w:r w:rsidRPr="00724EE1">
        <w:rPr>
          <w:rtl/>
          <w:lang w:bidi="fa-IR"/>
        </w:rPr>
        <w:t xml:space="preserve"> عمر گفت</w:t>
      </w:r>
      <w:r w:rsidR="005F2E1C">
        <w:rPr>
          <w:rtl/>
          <w:lang w:bidi="fa-IR"/>
        </w:rPr>
        <w:t>:</w:t>
      </w:r>
      <w:r w:rsidRPr="00724EE1">
        <w:rPr>
          <w:rtl/>
          <w:lang w:bidi="fa-IR"/>
        </w:rPr>
        <w:t xml:space="preserve"> هرمزان چقدر مال به تو داده تا از او دفاع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انس</w:t>
      </w:r>
      <w:r w:rsidR="005F2E1C">
        <w:rPr>
          <w:rtl/>
          <w:lang w:bidi="fa-IR"/>
        </w:rPr>
        <w:t>:</w:t>
      </w:r>
      <w:r w:rsidRPr="00724EE1">
        <w:rPr>
          <w:rtl/>
          <w:lang w:bidi="fa-IR"/>
        </w:rPr>
        <w:t xml:space="preserve"> هيچ وليكن تو خودت به او امان داد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بر اين مطلب گواه م</w:t>
      </w:r>
      <w:r w:rsidR="00727CC6">
        <w:rPr>
          <w:rtl/>
          <w:lang w:bidi="fa-IR"/>
        </w:rPr>
        <w:t>ی</w:t>
      </w:r>
      <w:r w:rsidRPr="00724EE1">
        <w:rPr>
          <w:rtl/>
          <w:lang w:bidi="fa-IR"/>
        </w:rPr>
        <w:t xml:space="preserve"> آور</w:t>
      </w:r>
      <w:r w:rsidR="00727CC6">
        <w:rPr>
          <w:rtl/>
          <w:lang w:bidi="fa-IR"/>
        </w:rPr>
        <w:t>ی</w:t>
      </w:r>
      <w:r w:rsidRPr="00724EE1">
        <w:rPr>
          <w:rtl/>
          <w:lang w:bidi="fa-IR"/>
        </w:rPr>
        <w:t xml:space="preserve"> يا تو را كيفر دهم</w:t>
      </w:r>
      <w:r w:rsidR="005F2E1C">
        <w:rPr>
          <w:rtl/>
          <w:lang w:bidi="fa-IR"/>
        </w:rPr>
        <w:t>؟</w:t>
      </w:r>
      <w:r w:rsidRPr="00724EE1">
        <w:rPr>
          <w:rtl/>
          <w:lang w:bidi="fa-IR"/>
        </w:rPr>
        <w:t xml:space="preserve"> انس</w:t>
      </w:r>
      <w:r w:rsidR="00127400">
        <w:rPr>
          <w:rtl/>
          <w:lang w:bidi="fa-IR"/>
        </w:rPr>
        <w:t xml:space="preserve"> </w:t>
      </w:r>
      <w:r w:rsidRPr="00724EE1">
        <w:rPr>
          <w:rtl/>
          <w:lang w:bidi="fa-IR"/>
        </w:rPr>
        <w:t>م</w:t>
      </w:r>
      <w:r w:rsidR="00727CC6">
        <w:rPr>
          <w:rtl/>
          <w:lang w:bidi="fa-IR"/>
        </w:rPr>
        <w:t>ی</w:t>
      </w:r>
      <w:r w:rsidRPr="00724EE1">
        <w:rPr>
          <w:rtl/>
          <w:lang w:bidi="fa-IR"/>
        </w:rPr>
        <w:t xml:space="preserve"> گويد: از نزد عمر بيرون رفته زبير بن عوام را ديدم كه او نيز آنچه را كه من از عمر شنيده بودم شنيده و به خاطر داشت</w:t>
      </w:r>
      <w:r w:rsidR="005F2E1C">
        <w:rPr>
          <w:rtl/>
          <w:lang w:bidi="fa-IR"/>
        </w:rPr>
        <w:t>،</w:t>
      </w:r>
      <w:r w:rsidRPr="00724EE1">
        <w:rPr>
          <w:rtl/>
          <w:lang w:bidi="fa-IR"/>
        </w:rPr>
        <w:t xml:space="preserve"> زبير به همراه من نزد عمر آمده برايم گواه</w:t>
      </w:r>
      <w:r w:rsidR="00727CC6">
        <w:rPr>
          <w:rtl/>
          <w:lang w:bidi="fa-IR"/>
        </w:rPr>
        <w:t>ی</w:t>
      </w:r>
      <w:r w:rsidRPr="00724EE1">
        <w:rPr>
          <w:rtl/>
          <w:lang w:bidi="fa-IR"/>
        </w:rPr>
        <w:t xml:space="preserve"> داد، و هرمزان آزاد گرديد، و اسلام آورد و عمر برايش مقرر</w:t>
      </w:r>
      <w:r w:rsidR="00727CC6">
        <w:rPr>
          <w:rtl/>
          <w:lang w:bidi="fa-IR"/>
        </w:rPr>
        <w:t>ی</w:t>
      </w:r>
      <w:r w:rsidRPr="00724EE1">
        <w:rPr>
          <w:rtl/>
          <w:lang w:bidi="fa-IR"/>
        </w:rPr>
        <w:t xml:space="preserve"> قرار داد </w:t>
      </w:r>
      <w:r w:rsidRPr="003B6A35">
        <w:rPr>
          <w:rStyle w:val="libFootnotenumChar"/>
          <w:rtl/>
        </w:rPr>
        <w:t>(</w:t>
      </w:r>
      <w:r w:rsidR="00D72EF7" w:rsidRPr="003B6A35">
        <w:rPr>
          <w:rStyle w:val="libFootnotenumChar"/>
          <w:rtl/>
        </w:rPr>
        <w:t>5</w:t>
      </w:r>
      <w:r w:rsidR="00577AFF" w:rsidRPr="003B6A35">
        <w:rPr>
          <w:rStyle w:val="libFootnotenumChar"/>
          <w:rtl/>
        </w:rPr>
        <w:t>76</w:t>
      </w:r>
      <w:r w:rsidRPr="003B6A35">
        <w:rPr>
          <w:rStyle w:val="libFootnotenumChar"/>
          <w:rtl/>
        </w:rPr>
        <w:t>)</w:t>
      </w:r>
      <w:r w:rsidRPr="00724EE1">
        <w:rPr>
          <w:rtl/>
          <w:lang w:bidi="fa-IR"/>
        </w:rPr>
        <w:t>.</w:t>
      </w:r>
    </w:p>
    <w:p w:rsidR="00724EE1" w:rsidRPr="00724EE1" w:rsidRDefault="00724EE1" w:rsidP="00CA53D4">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lastRenderedPageBreak/>
        <w:t>براء بن مالك كه در فتح شوشتر به شهادت رسيده معروف است</w:t>
      </w:r>
      <w:r w:rsidR="005F2E1C">
        <w:rPr>
          <w:rtl/>
          <w:lang w:bidi="fa-IR"/>
        </w:rPr>
        <w:t>.</w:t>
      </w:r>
      <w:r w:rsidRPr="00724EE1">
        <w:rPr>
          <w:rtl/>
          <w:lang w:bidi="fa-IR"/>
        </w:rPr>
        <w:t xml:space="preserve"> و اما مجزاه بن ثور همان كس</w:t>
      </w:r>
      <w:r w:rsidR="00727CC6">
        <w:rPr>
          <w:rtl/>
          <w:lang w:bidi="fa-IR"/>
        </w:rPr>
        <w:t>ی</w:t>
      </w:r>
      <w:r w:rsidRPr="00724EE1">
        <w:rPr>
          <w:rtl/>
          <w:lang w:bidi="fa-IR"/>
        </w:rPr>
        <w:t xml:space="preserve"> است كه عمر رياست طائفه بكر را برايش قرار داده و در روز فتح شوشتر نيز به شهادت رسيده است</w:t>
      </w:r>
      <w:r w:rsidR="005F2E1C">
        <w:rPr>
          <w:rtl/>
          <w:lang w:bidi="fa-IR"/>
        </w:rPr>
        <w:t>.</w:t>
      </w:r>
      <w:r w:rsidRPr="00724EE1">
        <w:rPr>
          <w:rtl/>
          <w:lang w:bidi="fa-IR"/>
        </w:rPr>
        <w:t xml:space="preserve"> و در عقد الفريد آمده</w:t>
      </w:r>
      <w:r w:rsidR="005F2E1C">
        <w:rPr>
          <w:rtl/>
          <w:lang w:bidi="fa-IR"/>
        </w:rPr>
        <w:t>:</w:t>
      </w:r>
      <w:r w:rsidRPr="00724EE1">
        <w:rPr>
          <w:rtl/>
          <w:lang w:bidi="fa-IR"/>
        </w:rPr>
        <w:t xml:space="preserve"> مالك بن مسمع كه پدر او؛ يعن</w:t>
      </w:r>
      <w:r w:rsidR="00727CC6">
        <w:rPr>
          <w:rtl/>
          <w:lang w:bidi="fa-IR"/>
        </w:rPr>
        <w:t>ی</w:t>
      </w:r>
      <w:r w:rsidRPr="00724EE1">
        <w:rPr>
          <w:rtl/>
          <w:lang w:bidi="fa-IR"/>
        </w:rPr>
        <w:t xml:space="preserve"> مسمع</w:t>
      </w:r>
      <w:r w:rsidR="005F2E1C">
        <w:rPr>
          <w:rtl/>
          <w:lang w:bidi="fa-IR"/>
        </w:rPr>
        <w:t>،</w:t>
      </w:r>
      <w:r w:rsidRPr="00724EE1">
        <w:rPr>
          <w:rtl/>
          <w:lang w:bidi="fa-IR"/>
        </w:rPr>
        <w:t xml:space="preserve"> بنام قتيل الكلاب مشهور بوده</w:t>
      </w:r>
      <w:r w:rsidR="005F2E1C">
        <w:rPr>
          <w:rtl/>
          <w:lang w:bidi="fa-IR"/>
        </w:rPr>
        <w:t>،</w:t>
      </w:r>
      <w:r w:rsidRPr="00724EE1">
        <w:rPr>
          <w:rtl/>
          <w:lang w:bidi="fa-IR"/>
        </w:rPr>
        <w:t xml:space="preserve"> بدان</w:t>
      </w:r>
      <w:r w:rsidR="00CA53D4">
        <w:rPr>
          <w:rFonts w:hint="cs"/>
          <w:rtl/>
          <w:lang w:bidi="fa-IR"/>
        </w:rPr>
        <w:t xml:space="preserve"> </w:t>
      </w:r>
      <w:r w:rsidRPr="00724EE1">
        <w:rPr>
          <w:rtl/>
          <w:lang w:bidi="fa-IR"/>
        </w:rPr>
        <w:t>جهت كه وقت</w:t>
      </w:r>
      <w:r w:rsidR="00727CC6">
        <w:rPr>
          <w:rtl/>
          <w:lang w:bidi="fa-IR"/>
        </w:rPr>
        <w:t>ی</w:t>
      </w:r>
      <w:r w:rsidRPr="00724EE1">
        <w:rPr>
          <w:rtl/>
          <w:lang w:bidi="fa-IR"/>
        </w:rPr>
        <w:t xml:space="preserve"> در ميان قبيله ا</w:t>
      </w:r>
      <w:r w:rsidR="00727CC6">
        <w:rPr>
          <w:rtl/>
          <w:lang w:bidi="fa-IR"/>
        </w:rPr>
        <w:t>ی</w:t>
      </w:r>
      <w:r w:rsidRPr="00724EE1">
        <w:rPr>
          <w:rtl/>
          <w:lang w:bidi="fa-IR"/>
        </w:rPr>
        <w:t xml:space="preserve"> رفته</w:t>
      </w:r>
      <w:r w:rsidR="005F2E1C">
        <w:rPr>
          <w:rtl/>
          <w:lang w:bidi="fa-IR"/>
        </w:rPr>
        <w:t>،</w:t>
      </w:r>
      <w:r w:rsidRPr="00724EE1">
        <w:rPr>
          <w:rtl/>
          <w:lang w:bidi="fa-IR"/>
        </w:rPr>
        <w:t xml:space="preserve"> سگ قبيله به او حمله نموده</w:t>
      </w:r>
      <w:r w:rsidR="005F2E1C">
        <w:rPr>
          <w:rtl/>
          <w:lang w:bidi="fa-IR"/>
        </w:rPr>
        <w:t>،</w:t>
      </w:r>
      <w:r w:rsidRPr="00724EE1">
        <w:rPr>
          <w:rtl/>
          <w:lang w:bidi="fa-IR"/>
        </w:rPr>
        <w:t xml:space="preserve"> و او هم سگ را كشته</w:t>
      </w:r>
      <w:r w:rsidR="005F2E1C">
        <w:rPr>
          <w:rtl/>
          <w:lang w:bidi="fa-IR"/>
        </w:rPr>
        <w:t>،</w:t>
      </w:r>
      <w:r w:rsidRPr="00724EE1">
        <w:rPr>
          <w:rtl/>
          <w:lang w:bidi="fa-IR"/>
        </w:rPr>
        <w:t xml:space="preserve"> پس اهل قبيله او را قصاص كشتن سگشان به قتل م</w:t>
      </w:r>
      <w:r w:rsidR="00727CC6">
        <w:rPr>
          <w:rtl/>
          <w:lang w:bidi="fa-IR"/>
        </w:rPr>
        <w:t>ی</w:t>
      </w:r>
      <w:r w:rsidRPr="00724EE1">
        <w:rPr>
          <w:rtl/>
          <w:lang w:bidi="fa-IR"/>
        </w:rPr>
        <w:t xml:space="preserve"> رسانند با شقيق بن ثور (برادر مجزاه بن ثور) منازعه م</w:t>
      </w:r>
      <w:r w:rsidR="00727CC6">
        <w:rPr>
          <w:rtl/>
          <w:lang w:bidi="fa-IR"/>
        </w:rPr>
        <w:t>ی</w:t>
      </w:r>
      <w:r w:rsidRPr="00724EE1">
        <w:rPr>
          <w:rtl/>
          <w:lang w:bidi="fa-IR"/>
        </w:rPr>
        <w:t xml:space="preserve"> نمود، مالك به شقيق گفت</w:t>
      </w:r>
      <w:r w:rsidR="005F2E1C">
        <w:rPr>
          <w:rtl/>
          <w:lang w:bidi="fa-IR"/>
        </w:rPr>
        <w:t>:</w:t>
      </w:r>
      <w:r w:rsidRPr="00724EE1">
        <w:rPr>
          <w:rtl/>
          <w:lang w:bidi="fa-IR"/>
        </w:rPr>
        <w:t xml:space="preserve"> تنها مايه افتخار تو قبر</w:t>
      </w:r>
      <w:r w:rsidR="00727CC6">
        <w:rPr>
          <w:rtl/>
          <w:lang w:bidi="fa-IR"/>
        </w:rPr>
        <w:t>ی</w:t>
      </w:r>
      <w:r w:rsidRPr="00724EE1">
        <w:rPr>
          <w:rtl/>
          <w:lang w:bidi="fa-IR"/>
        </w:rPr>
        <w:t xml:space="preserve"> است در شوشتر (يعن</w:t>
      </w:r>
      <w:r w:rsidR="00727CC6">
        <w:rPr>
          <w:rtl/>
          <w:lang w:bidi="fa-IR"/>
        </w:rPr>
        <w:t>ی</w:t>
      </w:r>
      <w:r w:rsidRPr="00724EE1">
        <w:rPr>
          <w:rtl/>
          <w:lang w:bidi="fa-IR"/>
        </w:rPr>
        <w:t xml:space="preserve"> قبر برادرش</w:t>
      </w:r>
      <w:r w:rsidR="00127400">
        <w:rPr>
          <w:rtl/>
          <w:lang w:bidi="fa-IR"/>
        </w:rPr>
        <w:t xml:space="preserve"> </w:t>
      </w:r>
      <w:r w:rsidRPr="00724EE1">
        <w:rPr>
          <w:rtl/>
          <w:lang w:bidi="fa-IR"/>
        </w:rPr>
        <w:t>مجزاه بن ثور). شقيق به او پاسخ داد: ول</w:t>
      </w:r>
      <w:r w:rsidR="00727CC6">
        <w:rPr>
          <w:rtl/>
          <w:lang w:bidi="fa-IR"/>
        </w:rPr>
        <w:t>ی</w:t>
      </w:r>
      <w:r w:rsidRPr="00724EE1">
        <w:rPr>
          <w:rtl/>
          <w:lang w:bidi="fa-IR"/>
        </w:rPr>
        <w:t xml:space="preserve"> تو را خوار نموده است قبر</w:t>
      </w:r>
      <w:r w:rsidR="00727CC6">
        <w:rPr>
          <w:rtl/>
          <w:lang w:bidi="fa-IR"/>
        </w:rPr>
        <w:t>ی</w:t>
      </w:r>
      <w:r w:rsidRPr="00724EE1">
        <w:rPr>
          <w:rtl/>
          <w:lang w:bidi="fa-IR"/>
        </w:rPr>
        <w:t xml:space="preserve"> در مشقر </w:t>
      </w:r>
      <w:r w:rsidRPr="003B6A35">
        <w:rPr>
          <w:rStyle w:val="libFootnotenumChar"/>
          <w:rtl/>
        </w:rPr>
        <w:t>(</w:t>
      </w:r>
      <w:r w:rsidR="00D72EF7" w:rsidRPr="003B6A35">
        <w:rPr>
          <w:rStyle w:val="libFootnotenumChar"/>
          <w:rtl/>
        </w:rPr>
        <w:t>5</w:t>
      </w:r>
      <w:r w:rsidR="00577AFF" w:rsidRPr="003B6A35">
        <w:rPr>
          <w:rStyle w:val="libFootnotenumChar"/>
          <w:rtl/>
        </w:rPr>
        <w:t>77</w:t>
      </w:r>
      <w:r w:rsidRPr="003B6A35">
        <w:rPr>
          <w:rStyle w:val="libFootnotenumChar"/>
          <w:rtl/>
        </w:rPr>
        <w:t>)</w:t>
      </w:r>
      <w:r w:rsidRPr="00724EE1">
        <w:rPr>
          <w:rtl/>
          <w:lang w:bidi="fa-IR"/>
        </w:rPr>
        <w:t xml:space="preserve"> (يعن</w:t>
      </w:r>
      <w:r w:rsidR="00727CC6">
        <w:rPr>
          <w:rtl/>
          <w:lang w:bidi="fa-IR"/>
        </w:rPr>
        <w:t>ی</w:t>
      </w:r>
      <w:r w:rsidRPr="00724EE1">
        <w:rPr>
          <w:rtl/>
          <w:lang w:bidi="fa-IR"/>
        </w:rPr>
        <w:t xml:space="preserve"> قبر پدرش مسمع).</w:t>
      </w:r>
    </w:p>
    <w:p w:rsidR="00724EE1" w:rsidRPr="00724EE1" w:rsidRDefault="00CA53D4" w:rsidP="00CA53D4">
      <w:pPr>
        <w:pStyle w:val="libBold1"/>
        <w:rPr>
          <w:lang w:bidi="fa-IR"/>
        </w:rPr>
      </w:pPr>
      <w:r>
        <w:rPr>
          <w:rFonts w:hint="cs"/>
          <w:rtl/>
          <w:lang w:bidi="fa-IR"/>
        </w:rPr>
        <w:t>18</w:t>
      </w:r>
      <w:r w:rsidR="00724EE1" w:rsidRPr="00724EE1">
        <w:rPr>
          <w:rtl/>
          <w:lang w:bidi="fa-IR"/>
        </w:rPr>
        <w:t>- عمر ادعا را با سوگند پذيرفت</w:t>
      </w:r>
      <w:r w:rsidR="005F2E1C">
        <w:rPr>
          <w:rtl/>
          <w:lang w:bidi="fa-IR"/>
        </w:rPr>
        <w:t>!</w:t>
      </w:r>
    </w:p>
    <w:p w:rsidR="00F57DAB" w:rsidRDefault="00724EE1" w:rsidP="00724EE1">
      <w:pPr>
        <w:pStyle w:val="libNormal"/>
        <w:rPr>
          <w:rtl/>
          <w:lang w:bidi="fa-IR"/>
        </w:rPr>
      </w:pPr>
      <w:r w:rsidRPr="00724EE1">
        <w:rPr>
          <w:rtl/>
          <w:lang w:bidi="fa-IR"/>
        </w:rPr>
        <w:t>فضل بن شاذان در ايضاح آورده</w:t>
      </w:r>
      <w:r w:rsidR="005F2E1C">
        <w:rPr>
          <w:rtl/>
          <w:lang w:bidi="fa-IR"/>
        </w:rPr>
        <w:t>:</w:t>
      </w:r>
      <w:r w:rsidRPr="00724EE1">
        <w:rPr>
          <w:rtl/>
          <w:lang w:bidi="fa-IR"/>
        </w:rPr>
        <w:t xml:space="preserve"> عمر زنان</w:t>
      </w:r>
      <w:r w:rsidR="00727CC6">
        <w:rPr>
          <w:rtl/>
          <w:lang w:bidi="fa-IR"/>
        </w:rPr>
        <w:t>ی</w:t>
      </w:r>
      <w:r w:rsidRPr="00724EE1">
        <w:rPr>
          <w:rtl/>
          <w:lang w:bidi="fa-IR"/>
        </w:rPr>
        <w:t xml:space="preserve"> را كه در جريان فتح شوشتر به اسارت مسلمانان در آمده و استرقاق شده بودند به شهرهايشان باز گرداند، بدانجهت كه ابوموس</w:t>
      </w:r>
      <w:r w:rsidR="00727CC6">
        <w:rPr>
          <w:rtl/>
          <w:lang w:bidi="fa-IR"/>
        </w:rPr>
        <w:t>ی</w:t>
      </w:r>
      <w:r w:rsidRPr="00724EE1">
        <w:rPr>
          <w:rtl/>
          <w:lang w:bidi="fa-IR"/>
        </w:rPr>
        <w:t xml:space="preserve"> نزد و</w:t>
      </w:r>
      <w:r w:rsidR="00727CC6">
        <w:rPr>
          <w:rtl/>
          <w:lang w:bidi="fa-IR"/>
        </w:rPr>
        <w:t>ی</w:t>
      </w:r>
      <w:r w:rsidRPr="00724EE1">
        <w:rPr>
          <w:rtl/>
          <w:lang w:bidi="fa-IR"/>
        </w:rPr>
        <w:t xml:space="preserve"> ادعا كرد كه با آنان پيمان عدم استرقاق بسته است</w:t>
      </w:r>
      <w:r w:rsidR="005F2E1C">
        <w:rPr>
          <w:rtl/>
          <w:lang w:bidi="fa-IR"/>
        </w:rPr>
        <w:t>.</w:t>
      </w:r>
    </w:p>
    <w:p w:rsidR="00724EE1" w:rsidRPr="00724EE1" w:rsidRDefault="00724EE1" w:rsidP="00724EE1">
      <w:pPr>
        <w:pStyle w:val="libNormal"/>
        <w:rPr>
          <w:lang w:bidi="fa-IR"/>
        </w:rPr>
      </w:pPr>
      <w:r w:rsidRPr="00724EE1">
        <w:rPr>
          <w:rtl/>
          <w:lang w:bidi="fa-IR"/>
        </w:rPr>
        <w:t>از اين رو موقع</w:t>
      </w:r>
      <w:r w:rsidR="00727CC6">
        <w:rPr>
          <w:rtl/>
          <w:lang w:bidi="fa-IR"/>
        </w:rPr>
        <w:t>ی</w:t>
      </w:r>
      <w:r w:rsidRPr="00724EE1">
        <w:rPr>
          <w:rtl/>
          <w:lang w:bidi="fa-IR"/>
        </w:rPr>
        <w:t xml:space="preserve"> كه عمار ياسر و يارانش آنان را اسير نمودند و ابوموس</w:t>
      </w:r>
      <w:r w:rsidR="00727CC6">
        <w:rPr>
          <w:rtl/>
          <w:lang w:bidi="fa-IR"/>
        </w:rPr>
        <w:t>ی</w:t>
      </w:r>
      <w:r w:rsidRPr="00724EE1">
        <w:rPr>
          <w:rtl/>
          <w:lang w:bidi="fa-IR"/>
        </w:rPr>
        <w:t xml:space="preserve"> چنان ادعاي</w:t>
      </w:r>
      <w:r w:rsidR="00727CC6">
        <w:rPr>
          <w:rtl/>
          <w:lang w:bidi="fa-IR"/>
        </w:rPr>
        <w:t>ی</w:t>
      </w:r>
      <w:r w:rsidRPr="00724EE1">
        <w:rPr>
          <w:rtl/>
          <w:lang w:bidi="fa-IR"/>
        </w:rPr>
        <w:t xml:space="preserve"> را اظهار نمود، عمر ابوموس</w:t>
      </w:r>
      <w:r w:rsidR="00727CC6">
        <w:rPr>
          <w:rtl/>
          <w:lang w:bidi="fa-IR"/>
        </w:rPr>
        <w:t>ی</w:t>
      </w:r>
      <w:r w:rsidRPr="00724EE1">
        <w:rPr>
          <w:rtl/>
          <w:lang w:bidi="fa-IR"/>
        </w:rPr>
        <w:t xml:space="preserve"> را بر آن ادعايش سوگند داده و اسيران را به ديارشان باز گرداند. فضل بن شاذان م</w:t>
      </w:r>
      <w:r w:rsidR="00727CC6">
        <w:rPr>
          <w:rtl/>
          <w:lang w:bidi="fa-IR"/>
        </w:rPr>
        <w:t>ی</w:t>
      </w:r>
      <w:r w:rsidRPr="00724EE1">
        <w:rPr>
          <w:rtl/>
          <w:lang w:bidi="fa-IR"/>
        </w:rPr>
        <w:t xml:space="preserve"> گويد: ابوموس</w:t>
      </w:r>
      <w:r w:rsidR="00727CC6">
        <w:rPr>
          <w:rtl/>
          <w:lang w:bidi="fa-IR"/>
        </w:rPr>
        <w:t>ی</w:t>
      </w:r>
      <w:r w:rsidRPr="00724EE1">
        <w:rPr>
          <w:rtl/>
          <w:lang w:bidi="fa-IR"/>
        </w:rPr>
        <w:t xml:space="preserve"> در اين قضيه مدع</w:t>
      </w:r>
      <w:r w:rsidR="00727CC6">
        <w:rPr>
          <w:rtl/>
          <w:lang w:bidi="fa-IR"/>
        </w:rPr>
        <w:t>ی</w:t>
      </w:r>
      <w:r w:rsidRPr="00724EE1">
        <w:rPr>
          <w:rtl/>
          <w:lang w:bidi="fa-IR"/>
        </w:rPr>
        <w:t xml:space="preserve"> بوده</w:t>
      </w:r>
      <w:r w:rsidR="005F2E1C">
        <w:rPr>
          <w:rtl/>
          <w:lang w:bidi="fa-IR"/>
        </w:rPr>
        <w:t>،</w:t>
      </w:r>
      <w:r w:rsidRPr="00724EE1">
        <w:rPr>
          <w:rtl/>
          <w:lang w:bidi="fa-IR"/>
        </w:rPr>
        <w:t xml:space="preserve"> و مدع</w:t>
      </w:r>
      <w:r w:rsidR="00727CC6">
        <w:rPr>
          <w:rtl/>
          <w:lang w:bidi="fa-IR"/>
        </w:rPr>
        <w:t>ی</w:t>
      </w:r>
      <w:r w:rsidRPr="00724EE1">
        <w:rPr>
          <w:rtl/>
          <w:lang w:bidi="fa-IR"/>
        </w:rPr>
        <w:t xml:space="preserve"> بايد شاهد بياورد، بنابراين چگونه عمر او را قسم داده است </w:t>
      </w:r>
      <w:r w:rsidRPr="003B6A35">
        <w:rPr>
          <w:rStyle w:val="libFootnotenumChar"/>
          <w:rtl/>
        </w:rPr>
        <w:t>(</w:t>
      </w:r>
      <w:r w:rsidR="00D72EF7" w:rsidRPr="003B6A35">
        <w:rPr>
          <w:rStyle w:val="libFootnotenumChar"/>
          <w:rtl/>
        </w:rPr>
        <w:t>5</w:t>
      </w:r>
      <w:r w:rsidR="00577AFF" w:rsidRPr="003B6A35">
        <w:rPr>
          <w:rStyle w:val="libFootnotenumChar"/>
          <w:rtl/>
        </w:rPr>
        <w:t>7</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نظير اين جريان را اعثم كوف</w:t>
      </w:r>
      <w:r w:rsidR="00727CC6">
        <w:rPr>
          <w:rtl/>
          <w:lang w:bidi="fa-IR"/>
        </w:rPr>
        <w:t>ی</w:t>
      </w:r>
      <w:r w:rsidRPr="00724EE1">
        <w:rPr>
          <w:rtl/>
          <w:lang w:bidi="fa-IR"/>
        </w:rPr>
        <w:t xml:space="preserve"> در فتح رامهرمز نقل كرده</w:t>
      </w:r>
      <w:r w:rsidR="005F2E1C">
        <w:rPr>
          <w:rtl/>
          <w:lang w:bidi="fa-IR"/>
        </w:rPr>
        <w:t>:</w:t>
      </w:r>
      <w:r w:rsidRPr="00724EE1">
        <w:rPr>
          <w:rtl/>
          <w:lang w:bidi="fa-IR"/>
        </w:rPr>
        <w:t xml:space="preserve"> كه جرير بن عبدالله بجل</w:t>
      </w:r>
      <w:r w:rsidR="00727CC6">
        <w:rPr>
          <w:rtl/>
          <w:lang w:bidi="fa-IR"/>
        </w:rPr>
        <w:t>ی</w:t>
      </w:r>
      <w:r w:rsidRPr="00724EE1">
        <w:rPr>
          <w:rtl/>
          <w:lang w:bidi="fa-IR"/>
        </w:rPr>
        <w:t xml:space="preserve"> شهر رامهرمز را فتح كرده و گروه</w:t>
      </w:r>
      <w:r w:rsidR="00727CC6">
        <w:rPr>
          <w:rtl/>
          <w:lang w:bidi="fa-IR"/>
        </w:rPr>
        <w:t>ی</w:t>
      </w:r>
      <w:r w:rsidRPr="00724EE1">
        <w:rPr>
          <w:rtl/>
          <w:lang w:bidi="fa-IR"/>
        </w:rPr>
        <w:t xml:space="preserve"> از اهل آن سامان را به اسارت گرفت</w:t>
      </w:r>
      <w:r w:rsidR="005F2E1C">
        <w:rPr>
          <w:rtl/>
          <w:lang w:bidi="fa-IR"/>
        </w:rPr>
        <w:t>،</w:t>
      </w:r>
      <w:r w:rsidRPr="00724EE1">
        <w:rPr>
          <w:rtl/>
          <w:lang w:bidi="fa-IR"/>
        </w:rPr>
        <w:t xml:space="preserve"> از طرف</w:t>
      </w:r>
      <w:r w:rsidR="00727CC6">
        <w:rPr>
          <w:rtl/>
          <w:lang w:bidi="fa-IR"/>
        </w:rPr>
        <w:t>ی</w:t>
      </w:r>
      <w:r w:rsidRPr="00724EE1">
        <w:rPr>
          <w:rtl/>
          <w:lang w:bidi="fa-IR"/>
        </w:rPr>
        <w:t xml:space="preserve"> ابوموس</w:t>
      </w:r>
      <w:r w:rsidR="00727CC6">
        <w:rPr>
          <w:rtl/>
          <w:lang w:bidi="fa-IR"/>
        </w:rPr>
        <w:t>ی</w:t>
      </w:r>
      <w:r w:rsidRPr="00724EE1">
        <w:rPr>
          <w:rtl/>
          <w:lang w:bidi="fa-IR"/>
        </w:rPr>
        <w:t xml:space="preserve"> اشعر</w:t>
      </w:r>
      <w:r w:rsidR="00727CC6">
        <w:rPr>
          <w:rtl/>
          <w:lang w:bidi="fa-IR"/>
        </w:rPr>
        <w:t>ی</w:t>
      </w:r>
      <w:r w:rsidRPr="00724EE1">
        <w:rPr>
          <w:rtl/>
          <w:lang w:bidi="fa-IR"/>
        </w:rPr>
        <w:t xml:space="preserve"> نزد عمر ادعا كرد كه تا شش ماه به آنان امان داده است</w:t>
      </w:r>
      <w:r w:rsidR="005F2E1C">
        <w:rPr>
          <w:rtl/>
          <w:lang w:bidi="fa-IR"/>
        </w:rPr>
        <w:t>،</w:t>
      </w:r>
      <w:r w:rsidRPr="00724EE1">
        <w:rPr>
          <w:rtl/>
          <w:lang w:bidi="fa-IR"/>
        </w:rPr>
        <w:t xml:space="preserve"> عمر دستور داد ابوموس</w:t>
      </w:r>
      <w:r w:rsidR="00727CC6">
        <w:rPr>
          <w:rtl/>
          <w:lang w:bidi="fa-IR"/>
        </w:rPr>
        <w:t>ی</w:t>
      </w:r>
      <w:r w:rsidRPr="00724EE1">
        <w:rPr>
          <w:rtl/>
          <w:lang w:bidi="fa-IR"/>
        </w:rPr>
        <w:t xml:space="preserve"> را سوگند دهند و آنگاه اسيران را به شهرهايشان بازگرداند، با اين كه يك</w:t>
      </w:r>
      <w:r w:rsidR="00727CC6">
        <w:rPr>
          <w:rtl/>
          <w:lang w:bidi="fa-IR"/>
        </w:rPr>
        <w:t>ی</w:t>
      </w:r>
      <w:r w:rsidRPr="00724EE1">
        <w:rPr>
          <w:rtl/>
          <w:lang w:bidi="fa-IR"/>
        </w:rPr>
        <w:t xml:space="preserve"> از همراهان معروف جرير به عمر نامه نوشت و در آن قسم ياد كرد كه تمام كارها و اعمال جرير با اطلاع و اجازه ابوموس</w:t>
      </w:r>
      <w:r w:rsidR="00727CC6">
        <w:rPr>
          <w:rtl/>
          <w:lang w:bidi="fa-IR"/>
        </w:rPr>
        <w:t>ی</w:t>
      </w:r>
      <w:r w:rsidRPr="00724EE1">
        <w:rPr>
          <w:rtl/>
          <w:lang w:bidi="fa-IR"/>
        </w:rPr>
        <w:t xml:space="preserve"> بوده و عمر نيز به صدق مضمون نامه پ</w:t>
      </w:r>
      <w:r w:rsidR="00727CC6">
        <w:rPr>
          <w:rtl/>
          <w:lang w:bidi="fa-IR"/>
        </w:rPr>
        <w:t>ی</w:t>
      </w:r>
      <w:r w:rsidRPr="00724EE1">
        <w:rPr>
          <w:rtl/>
          <w:lang w:bidi="fa-IR"/>
        </w:rPr>
        <w:t xml:space="preserve"> برد، و به همين جهت ابوموس</w:t>
      </w:r>
      <w:r w:rsidR="00727CC6">
        <w:rPr>
          <w:rtl/>
          <w:lang w:bidi="fa-IR"/>
        </w:rPr>
        <w:t>ی</w:t>
      </w:r>
      <w:r w:rsidRPr="00724EE1">
        <w:rPr>
          <w:rtl/>
          <w:lang w:bidi="fa-IR"/>
        </w:rPr>
        <w:t xml:space="preserve"> را سرزنش نموده او را كم عقل دانست </w:t>
      </w:r>
      <w:r w:rsidRPr="003B6A35">
        <w:rPr>
          <w:rStyle w:val="libFootnotenumChar"/>
          <w:rtl/>
        </w:rPr>
        <w:t>(</w:t>
      </w:r>
      <w:r w:rsidR="00D72EF7" w:rsidRPr="003B6A35">
        <w:rPr>
          <w:rStyle w:val="libFootnotenumChar"/>
          <w:rtl/>
        </w:rPr>
        <w:t>5</w:t>
      </w:r>
      <w:r w:rsidR="00577AFF" w:rsidRPr="003B6A35">
        <w:rPr>
          <w:rStyle w:val="libFootnotenumChar"/>
          <w:rtl/>
        </w:rPr>
        <w:t>7</w:t>
      </w:r>
      <w:r w:rsidR="00B9325C" w:rsidRPr="003B6A35">
        <w:rPr>
          <w:rStyle w:val="libFootnotenumChar"/>
          <w:rtl/>
        </w:rPr>
        <w:t>9</w:t>
      </w:r>
      <w:r w:rsidRPr="003B6A35">
        <w:rPr>
          <w:rStyle w:val="libFootnotenumChar"/>
          <w:rtl/>
        </w:rPr>
        <w:t>)</w:t>
      </w:r>
    </w:p>
    <w:p w:rsidR="00724EE1" w:rsidRPr="00724EE1" w:rsidRDefault="00C9273A" w:rsidP="00F57DAB">
      <w:pPr>
        <w:pStyle w:val="libBold1"/>
        <w:rPr>
          <w:lang w:bidi="fa-IR"/>
        </w:rPr>
      </w:pPr>
      <w:r>
        <w:rPr>
          <w:rtl/>
          <w:lang w:bidi="fa-IR"/>
        </w:rPr>
        <w:t>1</w:t>
      </w:r>
      <w:r w:rsidR="00B9325C">
        <w:rPr>
          <w:rtl/>
          <w:lang w:bidi="fa-IR"/>
        </w:rPr>
        <w:t>9</w:t>
      </w:r>
      <w:r w:rsidR="00724EE1" w:rsidRPr="00724EE1">
        <w:rPr>
          <w:rtl/>
          <w:lang w:bidi="fa-IR"/>
        </w:rPr>
        <w:t xml:space="preserve">- عمر از سلب </w:t>
      </w:r>
      <w:r w:rsidR="00724EE1" w:rsidRPr="003B6A35">
        <w:rPr>
          <w:rStyle w:val="libFootnotenumChar"/>
          <w:rtl/>
        </w:rPr>
        <w:t>(</w:t>
      </w:r>
      <w:r w:rsidR="00D72EF7" w:rsidRPr="003B6A35">
        <w:rPr>
          <w:rStyle w:val="libFootnotenumChar"/>
          <w:rtl/>
        </w:rPr>
        <w:t>5</w:t>
      </w:r>
      <w:r w:rsidR="00B9325C" w:rsidRPr="003B6A35">
        <w:rPr>
          <w:rStyle w:val="libFootnotenumChar"/>
          <w:rtl/>
        </w:rPr>
        <w:t>9</w:t>
      </w:r>
      <w:r w:rsidR="002859FD" w:rsidRPr="003B6A35">
        <w:rPr>
          <w:rStyle w:val="libFootnotenumChar"/>
          <w:rtl/>
        </w:rPr>
        <w:t>0</w:t>
      </w:r>
      <w:r w:rsidR="00724EE1" w:rsidRPr="003B6A35">
        <w:rPr>
          <w:rStyle w:val="libFootnotenumChar"/>
          <w:rtl/>
        </w:rPr>
        <w:t>)</w:t>
      </w:r>
      <w:r w:rsidR="00724EE1" w:rsidRPr="00724EE1">
        <w:rPr>
          <w:rtl/>
          <w:lang w:bidi="fa-IR"/>
        </w:rPr>
        <w:t xml:space="preserve"> خمس گرفت</w:t>
      </w:r>
    </w:p>
    <w:p w:rsidR="00724EE1" w:rsidRPr="00724EE1" w:rsidRDefault="00724EE1" w:rsidP="00F57DAB">
      <w:pPr>
        <w:pStyle w:val="libNormal"/>
        <w:rPr>
          <w:lang w:bidi="fa-IR"/>
        </w:rPr>
      </w:pPr>
      <w:r w:rsidRPr="00724EE1">
        <w:rPr>
          <w:rtl/>
          <w:lang w:bidi="fa-IR"/>
        </w:rPr>
        <w:lastRenderedPageBreak/>
        <w:t>بلاذر</w:t>
      </w:r>
      <w:r w:rsidR="00727CC6">
        <w:rPr>
          <w:rtl/>
          <w:lang w:bidi="fa-IR"/>
        </w:rPr>
        <w:t>ی</w:t>
      </w:r>
      <w:r w:rsidRPr="00724EE1">
        <w:rPr>
          <w:rtl/>
          <w:lang w:bidi="fa-IR"/>
        </w:rPr>
        <w:t xml:space="preserve"> در فتوح البلدان مسندا از ابن سيرين نقل كرده كه م</w:t>
      </w:r>
      <w:r w:rsidR="00727CC6">
        <w:rPr>
          <w:rtl/>
          <w:lang w:bidi="fa-IR"/>
        </w:rPr>
        <w:t>ی</w:t>
      </w:r>
      <w:r w:rsidRPr="00724EE1">
        <w:rPr>
          <w:rtl/>
          <w:lang w:bidi="fa-IR"/>
        </w:rPr>
        <w:t xml:space="preserve"> گويد: براء بن مالك در نبرد</w:t>
      </w:r>
      <w:r w:rsidR="00727CC6">
        <w:rPr>
          <w:rtl/>
          <w:lang w:bidi="fa-IR"/>
        </w:rPr>
        <w:t>ی</w:t>
      </w:r>
      <w:r w:rsidRPr="00724EE1">
        <w:rPr>
          <w:rtl/>
          <w:lang w:bidi="fa-IR"/>
        </w:rPr>
        <w:t xml:space="preserve"> تن به تن مرزبان زاره را به قتل رساند و آنگاه دستبند و كمربند و قبا و ساير اشيا</w:t>
      </w:r>
      <w:r w:rsidR="00727CC6">
        <w:rPr>
          <w:rtl/>
          <w:lang w:bidi="fa-IR"/>
        </w:rPr>
        <w:t>ی</w:t>
      </w:r>
      <w:r w:rsidRPr="00724EE1">
        <w:rPr>
          <w:rtl/>
          <w:lang w:bidi="fa-IR"/>
        </w:rPr>
        <w:t xml:space="preserve"> قيمت</w:t>
      </w:r>
      <w:r w:rsidR="00727CC6">
        <w:rPr>
          <w:rtl/>
          <w:lang w:bidi="fa-IR"/>
        </w:rPr>
        <w:t>ی</w:t>
      </w:r>
      <w:r w:rsidRPr="00724EE1">
        <w:rPr>
          <w:rtl/>
          <w:lang w:bidi="fa-IR"/>
        </w:rPr>
        <w:t xml:space="preserve"> او را گرفت و برا</w:t>
      </w:r>
      <w:r w:rsidR="00727CC6">
        <w:rPr>
          <w:rtl/>
          <w:lang w:bidi="fa-IR"/>
        </w:rPr>
        <w:t>ی</w:t>
      </w:r>
      <w:r w:rsidRPr="00724EE1">
        <w:rPr>
          <w:rtl/>
          <w:lang w:bidi="fa-IR"/>
        </w:rPr>
        <w:t xml:space="preserve"> خود تصرف نمود. پس عمر خمس</w:t>
      </w:r>
      <w:r w:rsidR="00127400">
        <w:rPr>
          <w:rtl/>
          <w:lang w:bidi="fa-IR"/>
        </w:rPr>
        <w:t xml:space="preserve"> </w:t>
      </w:r>
      <w:r w:rsidRPr="00724EE1">
        <w:rPr>
          <w:rtl/>
          <w:lang w:bidi="fa-IR"/>
        </w:rPr>
        <w:t>آنها را به علت زياد بودنشان از او گرفت</w:t>
      </w:r>
      <w:r w:rsidR="005F2E1C">
        <w:rPr>
          <w:rtl/>
          <w:lang w:bidi="fa-IR"/>
        </w:rPr>
        <w:t>،</w:t>
      </w:r>
      <w:r w:rsidRPr="00724EE1">
        <w:rPr>
          <w:rtl/>
          <w:lang w:bidi="fa-IR"/>
        </w:rPr>
        <w:t xml:space="preserve"> و برا</w:t>
      </w:r>
      <w:r w:rsidR="00727CC6">
        <w:rPr>
          <w:rtl/>
          <w:lang w:bidi="fa-IR"/>
        </w:rPr>
        <w:t>ی</w:t>
      </w:r>
      <w:r w:rsidRPr="00724EE1">
        <w:rPr>
          <w:rtl/>
          <w:lang w:bidi="fa-IR"/>
        </w:rPr>
        <w:t xml:space="preserve"> اولين بار از سلب خمس گرفت </w:t>
      </w:r>
      <w:r w:rsidRPr="003B6A35">
        <w:rPr>
          <w:rStyle w:val="libFootnotenumChar"/>
          <w:rtl/>
        </w:rPr>
        <w:t>(</w:t>
      </w:r>
      <w:r w:rsidR="00D72EF7" w:rsidRPr="003B6A35">
        <w:rPr>
          <w:rStyle w:val="libFootnotenumChar"/>
          <w:rtl/>
        </w:rPr>
        <w:t>5</w:t>
      </w:r>
      <w:r w:rsidR="00B9325C" w:rsidRPr="003B6A35">
        <w:rPr>
          <w:rStyle w:val="libFootnotenumChar"/>
          <w:rtl/>
        </w:rPr>
        <w:t>9</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0425B" w:rsidP="00F57DAB">
      <w:pPr>
        <w:pStyle w:val="libBold1"/>
        <w:rPr>
          <w:lang w:bidi="fa-IR"/>
        </w:rPr>
      </w:pPr>
      <w:r>
        <w:rPr>
          <w:rtl/>
          <w:lang w:bidi="fa-IR"/>
        </w:rPr>
        <w:t>2</w:t>
      </w:r>
      <w:r w:rsidR="002859FD">
        <w:rPr>
          <w:rtl/>
          <w:lang w:bidi="fa-IR"/>
        </w:rPr>
        <w:t>0</w:t>
      </w:r>
      <w:r w:rsidR="00724EE1" w:rsidRPr="00724EE1">
        <w:rPr>
          <w:rtl/>
          <w:lang w:bidi="fa-IR"/>
        </w:rPr>
        <w:t>- عمر و تبعيضات</w:t>
      </w:r>
    </w:p>
    <w:p w:rsidR="00F57DAB" w:rsidRDefault="00724EE1" w:rsidP="00724EE1">
      <w:pPr>
        <w:pStyle w:val="libNormal"/>
        <w:rPr>
          <w:rtl/>
          <w:lang w:bidi="fa-IR"/>
        </w:rPr>
      </w:pPr>
      <w:r w:rsidRPr="00724EE1">
        <w:rPr>
          <w:rtl/>
          <w:lang w:bidi="fa-IR"/>
        </w:rPr>
        <w:t>جزر</w:t>
      </w:r>
      <w:r w:rsidR="00727CC6">
        <w:rPr>
          <w:rtl/>
          <w:lang w:bidi="fa-IR"/>
        </w:rPr>
        <w:t>ی</w:t>
      </w:r>
      <w:r w:rsidRPr="00724EE1">
        <w:rPr>
          <w:rtl/>
          <w:lang w:bidi="fa-IR"/>
        </w:rPr>
        <w:t xml:space="preserve"> در كامل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عمر به خلافت رسيد، گفت</w:t>
      </w:r>
      <w:r w:rsidR="005F2E1C">
        <w:rPr>
          <w:rtl/>
          <w:lang w:bidi="fa-IR"/>
        </w:rPr>
        <w:t>:</w:t>
      </w:r>
      <w:r w:rsidRPr="00724EE1">
        <w:rPr>
          <w:rtl/>
          <w:lang w:bidi="fa-IR"/>
        </w:rPr>
        <w:t xml:space="preserve"> زشت است كه در ميان عرب بردگ</w:t>
      </w:r>
      <w:r w:rsidR="00727CC6">
        <w:rPr>
          <w:rtl/>
          <w:lang w:bidi="fa-IR"/>
        </w:rPr>
        <w:t>ی</w:t>
      </w:r>
      <w:r w:rsidRPr="00724EE1">
        <w:rPr>
          <w:rtl/>
          <w:lang w:bidi="fa-IR"/>
        </w:rPr>
        <w:t xml:space="preserve"> باشد و گروه</w:t>
      </w:r>
      <w:r w:rsidR="00727CC6">
        <w:rPr>
          <w:rtl/>
          <w:lang w:bidi="fa-IR"/>
        </w:rPr>
        <w:t>ی</w:t>
      </w:r>
      <w:r w:rsidRPr="00724EE1">
        <w:rPr>
          <w:rtl/>
          <w:lang w:bidi="fa-IR"/>
        </w:rPr>
        <w:t xml:space="preserve"> مالك گروه</w:t>
      </w:r>
      <w:r w:rsidR="00727CC6">
        <w:rPr>
          <w:rtl/>
          <w:lang w:bidi="fa-IR"/>
        </w:rPr>
        <w:t>ی</w:t>
      </w:r>
      <w:r w:rsidRPr="00724EE1">
        <w:rPr>
          <w:rtl/>
          <w:lang w:bidi="fa-IR"/>
        </w:rPr>
        <w:t xml:space="preserve"> ديگر بشوند، با اين كه ما قادر هستيم كه با فتح بلاد عجم از آنان برده بگيريم</w:t>
      </w:r>
      <w:r w:rsidR="005F2E1C">
        <w:rPr>
          <w:rtl/>
          <w:lang w:bidi="fa-IR"/>
        </w:rPr>
        <w:t>.</w:t>
      </w:r>
    </w:p>
    <w:p w:rsidR="00724EE1" w:rsidRPr="00724EE1" w:rsidRDefault="00724EE1" w:rsidP="00724EE1">
      <w:pPr>
        <w:pStyle w:val="libNormal"/>
        <w:rPr>
          <w:lang w:bidi="fa-IR"/>
        </w:rPr>
      </w:pPr>
      <w:r w:rsidRPr="00724EE1">
        <w:rPr>
          <w:rtl/>
          <w:lang w:bidi="fa-IR"/>
        </w:rPr>
        <w:t>و آنگاه درباره تعيين قيمت بردگان بجز كنيزان ام ولد مشورت كرد و ارزش هر يك را شش</w:t>
      </w:r>
      <w:r w:rsidR="00127400">
        <w:rPr>
          <w:rtl/>
          <w:lang w:bidi="fa-IR"/>
        </w:rPr>
        <w:t xml:space="preserve"> </w:t>
      </w:r>
      <w:r w:rsidRPr="00724EE1">
        <w:rPr>
          <w:rtl/>
          <w:lang w:bidi="fa-IR"/>
        </w:rPr>
        <w:t>يا هفت شتر قرار داد به استثنا</w:t>
      </w:r>
      <w:r w:rsidR="00727CC6">
        <w:rPr>
          <w:rtl/>
          <w:lang w:bidi="fa-IR"/>
        </w:rPr>
        <w:t>ی</w:t>
      </w:r>
      <w:r w:rsidRPr="00724EE1">
        <w:rPr>
          <w:rtl/>
          <w:lang w:bidi="fa-IR"/>
        </w:rPr>
        <w:t xml:space="preserve"> دو قبيله حنيفه و كنده كه برا</w:t>
      </w:r>
      <w:r w:rsidR="00727CC6">
        <w:rPr>
          <w:rtl/>
          <w:lang w:bidi="fa-IR"/>
        </w:rPr>
        <w:t>ی</w:t>
      </w:r>
      <w:r w:rsidRPr="00724EE1">
        <w:rPr>
          <w:rtl/>
          <w:lang w:bidi="fa-IR"/>
        </w:rPr>
        <w:t xml:space="preserve"> آنان تخفيف قائل شد و به علت اين كه مردانشان در جنگها كشته شده بودند </w:t>
      </w:r>
      <w:r w:rsidRPr="003B6A35">
        <w:rPr>
          <w:rStyle w:val="libFootnotenumChar"/>
          <w:rtl/>
        </w:rPr>
        <w:t>(</w:t>
      </w:r>
      <w:r w:rsidR="00D72EF7" w:rsidRPr="003B6A35">
        <w:rPr>
          <w:rStyle w:val="libFootnotenumChar"/>
          <w:rtl/>
        </w:rPr>
        <w:t>5</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F57DAB">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اجبار مردم بر فروش اموالشان يك خلاف</w:t>
      </w:r>
      <w:r w:rsidR="005F2E1C">
        <w:rPr>
          <w:rtl/>
          <w:lang w:bidi="fa-IR"/>
        </w:rPr>
        <w:t>،</w:t>
      </w:r>
      <w:r w:rsidRPr="00724EE1">
        <w:rPr>
          <w:rtl/>
          <w:lang w:bidi="fa-IR"/>
        </w:rPr>
        <w:t xml:space="preserve"> و تعيين نرخ برا</w:t>
      </w:r>
      <w:r w:rsidR="00727CC6">
        <w:rPr>
          <w:rtl/>
          <w:lang w:bidi="fa-IR"/>
        </w:rPr>
        <w:t>ی</w:t>
      </w:r>
      <w:r w:rsidRPr="00724EE1">
        <w:rPr>
          <w:rtl/>
          <w:lang w:bidi="fa-IR"/>
        </w:rPr>
        <w:t xml:space="preserve"> آنها خلاف</w:t>
      </w:r>
      <w:r w:rsidR="00727CC6">
        <w:rPr>
          <w:rtl/>
          <w:lang w:bidi="fa-IR"/>
        </w:rPr>
        <w:t>ی</w:t>
      </w:r>
      <w:r w:rsidRPr="00724EE1">
        <w:rPr>
          <w:rtl/>
          <w:lang w:bidi="fa-IR"/>
        </w:rPr>
        <w:t xml:space="preserve"> ديگر.</w:t>
      </w:r>
    </w:p>
    <w:p w:rsidR="00724EE1" w:rsidRPr="00724EE1" w:rsidRDefault="00D0425B" w:rsidP="00F57DAB">
      <w:pPr>
        <w:pStyle w:val="libBold1"/>
        <w:rPr>
          <w:lang w:bidi="fa-IR"/>
        </w:rPr>
      </w:pPr>
      <w:r>
        <w:rPr>
          <w:rtl/>
          <w:lang w:bidi="fa-IR"/>
        </w:rPr>
        <w:t>2</w:t>
      </w:r>
      <w:r w:rsidR="00C9273A">
        <w:rPr>
          <w:rtl/>
          <w:lang w:bidi="fa-IR"/>
        </w:rPr>
        <w:t>1</w:t>
      </w:r>
      <w:r w:rsidR="00724EE1" w:rsidRPr="00724EE1">
        <w:rPr>
          <w:rtl/>
          <w:lang w:bidi="fa-IR"/>
        </w:rPr>
        <w:t>- عمر و لغت</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در شرح نهج البلاغه آورده</w:t>
      </w:r>
      <w:r w:rsidR="005F2E1C">
        <w:rPr>
          <w:rtl/>
          <w:lang w:bidi="fa-IR"/>
        </w:rPr>
        <w:t>:</w:t>
      </w:r>
      <w:r w:rsidRPr="00724EE1">
        <w:rPr>
          <w:rtl/>
          <w:lang w:bidi="fa-IR"/>
        </w:rPr>
        <w:t xml:space="preserve"> عمر م</w:t>
      </w:r>
      <w:r w:rsidR="00727CC6">
        <w:rPr>
          <w:rtl/>
          <w:lang w:bidi="fa-IR"/>
        </w:rPr>
        <w:t>ی</w:t>
      </w:r>
      <w:r w:rsidRPr="00724EE1">
        <w:rPr>
          <w:rtl/>
          <w:lang w:bidi="fa-IR"/>
        </w:rPr>
        <w:t xml:space="preserve"> گفت كس</w:t>
      </w:r>
      <w:r w:rsidR="00727CC6">
        <w:rPr>
          <w:rtl/>
          <w:lang w:bidi="fa-IR"/>
        </w:rPr>
        <w:t>ی</w:t>
      </w:r>
      <w:r w:rsidRPr="00724EE1">
        <w:rPr>
          <w:rtl/>
          <w:lang w:bidi="fa-IR"/>
        </w:rPr>
        <w:t xml:space="preserve"> كه مزاح كند سبك م</w:t>
      </w:r>
      <w:r w:rsidR="00727CC6">
        <w:rPr>
          <w:rtl/>
          <w:lang w:bidi="fa-IR"/>
        </w:rPr>
        <w:t>ی</w:t>
      </w:r>
      <w:r w:rsidRPr="00724EE1">
        <w:rPr>
          <w:rtl/>
          <w:lang w:bidi="fa-IR"/>
        </w:rPr>
        <w:t xml:space="preserve"> شود و علت اين كه شوخ</w:t>
      </w:r>
      <w:r w:rsidR="00727CC6">
        <w:rPr>
          <w:rtl/>
          <w:lang w:bidi="fa-IR"/>
        </w:rPr>
        <w:t>ی</w:t>
      </w:r>
      <w:r w:rsidRPr="00724EE1">
        <w:rPr>
          <w:rtl/>
          <w:lang w:bidi="fa-IR"/>
        </w:rPr>
        <w:t xml:space="preserve"> كردن را مزاح گويند اين است كه مردم را از حق دور م</w:t>
      </w:r>
      <w:r w:rsidR="00727CC6">
        <w:rPr>
          <w:rtl/>
          <w:lang w:bidi="fa-IR"/>
        </w:rPr>
        <w:t>ی</w:t>
      </w:r>
      <w:r w:rsidRPr="00724EE1">
        <w:rPr>
          <w:rtl/>
          <w:lang w:bidi="fa-IR"/>
        </w:rPr>
        <w:t xml:space="preserve"> كند </w:t>
      </w:r>
      <w:r w:rsidRPr="003B6A35">
        <w:rPr>
          <w:rStyle w:val="libFootnotenumChar"/>
          <w:rtl/>
        </w:rPr>
        <w:t>(</w:t>
      </w:r>
      <w:r w:rsidR="00D72EF7" w:rsidRPr="003B6A35">
        <w:rPr>
          <w:rStyle w:val="libFootnotenumChar"/>
          <w:rtl/>
        </w:rPr>
        <w:t>5</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724EE1" w:rsidP="00F57DAB">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مزاح بر وزن فعال مصدر مزح م</w:t>
      </w:r>
      <w:r w:rsidR="00727CC6">
        <w:rPr>
          <w:rtl/>
          <w:lang w:bidi="fa-IR"/>
        </w:rPr>
        <w:t>ی</w:t>
      </w:r>
      <w:r w:rsidRPr="00724EE1">
        <w:rPr>
          <w:rtl/>
          <w:lang w:bidi="fa-IR"/>
        </w:rPr>
        <w:t xml:space="preserve"> باشد، نه بر وزن مفعل از ماده زاح</w:t>
      </w:r>
      <w:r w:rsidR="005F2E1C">
        <w:rPr>
          <w:rtl/>
          <w:lang w:bidi="fa-IR"/>
        </w:rPr>
        <w:t>.</w:t>
      </w:r>
    </w:p>
    <w:p w:rsidR="00724EE1" w:rsidRPr="00724EE1" w:rsidRDefault="00D0425B" w:rsidP="00F57DAB">
      <w:pPr>
        <w:pStyle w:val="libBold1"/>
        <w:rPr>
          <w:lang w:bidi="fa-IR"/>
        </w:rPr>
      </w:pPr>
      <w:r>
        <w:rPr>
          <w:rtl/>
          <w:lang w:bidi="fa-IR"/>
        </w:rPr>
        <w:t>22</w:t>
      </w:r>
      <w:r w:rsidR="00724EE1" w:rsidRPr="00724EE1">
        <w:rPr>
          <w:rtl/>
          <w:lang w:bidi="fa-IR"/>
        </w:rPr>
        <w:t>- عمر و سوره بقره</w:t>
      </w:r>
    </w:p>
    <w:p w:rsidR="00724EE1" w:rsidRPr="00724EE1" w:rsidRDefault="00724EE1" w:rsidP="00724EE1">
      <w:pPr>
        <w:pStyle w:val="libNormal"/>
        <w:rPr>
          <w:lang w:bidi="fa-IR"/>
        </w:rPr>
      </w:pPr>
      <w:r w:rsidRPr="00724EE1">
        <w:rPr>
          <w:rtl/>
          <w:lang w:bidi="fa-IR"/>
        </w:rPr>
        <w:t>و نيز آورده</w:t>
      </w:r>
      <w:r w:rsidR="005F2E1C">
        <w:rPr>
          <w:rtl/>
          <w:lang w:bidi="fa-IR"/>
        </w:rPr>
        <w:t>:</w:t>
      </w:r>
      <w:r w:rsidRPr="00724EE1">
        <w:rPr>
          <w:rtl/>
          <w:lang w:bidi="fa-IR"/>
        </w:rPr>
        <w:t xml:space="preserve"> عمر سوره بقره را در مدت دوازده سال ياد گرفت و در پايان آن</w:t>
      </w:r>
      <w:r w:rsidR="005F2E1C">
        <w:rPr>
          <w:rtl/>
          <w:lang w:bidi="fa-IR"/>
        </w:rPr>
        <w:t>،</w:t>
      </w:r>
      <w:r w:rsidRPr="00724EE1">
        <w:rPr>
          <w:rtl/>
          <w:lang w:bidi="fa-IR"/>
        </w:rPr>
        <w:t xml:space="preserve"> شتر</w:t>
      </w:r>
      <w:r w:rsidR="00727CC6">
        <w:rPr>
          <w:rtl/>
          <w:lang w:bidi="fa-IR"/>
        </w:rPr>
        <w:t>ی</w:t>
      </w:r>
      <w:r w:rsidRPr="00724EE1">
        <w:rPr>
          <w:rtl/>
          <w:lang w:bidi="fa-IR"/>
        </w:rPr>
        <w:t xml:space="preserve"> نحر كرد </w:t>
      </w:r>
      <w:r w:rsidRPr="003B6A35">
        <w:rPr>
          <w:rStyle w:val="libFootnotenumChar"/>
          <w:rtl/>
        </w:rPr>
        <w:t>(</w:t>
      </w:r>
      <w:r w:rsidR="00D72EF7" w:rsidRPr="003B6A35">
        <w:rPr>
          <w:rStyle w:val="libFootnotenumChar"/>
          <w:rtl/>
        </w:rPr>
        <w:t>5</w:t>
      </w:r>
      <w:r w:rsidR="00B9325C" w:rsidRPr="003B6A35">
        <w:rPr>
          <w:rStyle w:val="libFootnotenumChar"/>
          <w:rtl/>
        </w:rPr>
        <w:t>9</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F57DAB">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 xml:space="preserve">و اما اميرالمومنين </w:t>
      </w:r>
      <w:r w:rsidR="00604D03" w:rsidRPr="00604D03">
        <w:rPr>
          <w:rStyle w:val="libAlaemChar"/>
          <w:rtl/>
        </w:rPr>
        <w:t>عليه‌السلام</w:t>
      </w:r>
      <w:r w:rsidRPr="00724EE1">
        <w:rPr>
          <w:rtl/>
          <w:lang w:bidi="fa-IR"/>
        </w:rPr>
        <w:t xml:space="preserve"> كس</w:t>
      </w:r>
      <w:r w:rsidR="00727CC6">
        <w:rPr>
          <w:rtl/>
          <w:lang w:bidi="fa-IR"/>
        </w:rPr>
        <w:t>ی</w:t>
      </w:r>
      <w:r w:rsidRPr="00724EE1">
        <w:rPr>
          <w:rtl/>
          <w:lang w:bidi="fa-IR"/>
        </w:rPr>
        <w:t xml:space="preserve"> است كه پيروان مكتب آسمان</w:t>
      </w:r>
      <w:r w:rsidR="00727CC6">
        <w:rPr>
          <w:rtl/>
          <w:lang w:bidi="fa-IR"/>
        </w:rPr>
        <w:t>ی</w:t>
      </w:r>
      <w:r w:rsidRPr="00724EE1">
        <w:rPr>
          <w:rtl/>
          <w:lang w:bidi="fa-IR"/>
        </w:rPr>
        <w:t xml:space="preserve"> را بر طبق كتابهايشان فتوا داده است</w:t>
      </w:r>
      <w:r w:rsidR="005F2E1C">
        <w:rPr>
          <w:rtl/>
          <w:lang w:bidi="fa-IR"/>
        </w:rPr>
        <w:t>.</w:t>
      </w:r>
    </w:p>
    <w:p w:rsidR="00724EE1" w:rsidRPr="00724EE1" w:rsidRDefault="00D0425B" w:rsidP="00F57DAB">
      <w:pPr>
        <w:pStyle w:val="libBold1"/>
        <w:rPr>
          <w:lang w:bidi="fa-IR"/>
        </w:rPr>
      </w:pPr>
      <w:r>
        <w:rPr>
          <w:rtl/>
          <w:lang w:bidi="fa-IR"/>
        </w:rPr>
        <w:t>2</w:t>
      </w:r>
      <w:r w:rsidR="00D72EF7">
        <w:rPr>
          <w:rtl/>
          <w:lang w:bidi="fa-IR"/>
        </w:rPr>
        <w:t>3</w:t>
      </w:r>
      <w:r w:rsidR="00724EE1" w:rsidRPr="00724EE1">
        <w:rPr>
          <w:rtl/>
          <w:lang w:bidi="fa-IR"/>
        </w:rPr>
        <w:t>- عمر و آيات قرآن</w:t>
      </w:r>
    </w:p>
    <w:p w:rsidR="00724EE1" w:rsidRPr="00724EE1" w:rsidRDefault="00724EE1" w:rsidP="00F57DAB">
      <w:pPr>
        <w:pStyle w:val="libNormal"/>
        <w:rPr>
          <w:lang w:bidi="fa-IR"/>
        </w:rPr>
      </w:pPr>
      <w:r w:rsidRPr="00724EE1">
        <w:rPr>
          <w:rtl/>
          <w:lang w:bidi="fa-IR"/>
        </w:rPr>
        <w:lastRenderedPageBreak/>
        <w:t>و همچنين م</w:t>
      </w:r>
      <w:r w:rsidR="00727CC6">
        <w:rPr>
          <w:rtl/>
          <w:lang w:bidi="fa-IR"/>
        </w:rPr>
        <w:t>ی</w:t>
      </w:r>
      <w:r w:rsidRPr="00724EE1">
        <w:rPr>
          <w:rtl/>
          <w:lang w:bidi="fa-IR"/>
        </w:rPr>
        <w:t xml:space="preserve"> نويسد: روز</w:t>
      </w:r>
      <w:r w:rsidR="00727CC6">
        <w:rPr>
          <w:rtl/>
          <w:lang w:bidi="fa-IR"/>
        </w:rPr>
        <w:t>ی</w:t>
      </w:r>
      <w:r w:rsidRPr="00724EE1">
        <w:rPr>
          <w:rtl/>
          <w:lang w:bidi="fa-IR"/>
        </w:rPr>
        <w:t xml:space="preserve"> عمر به مسجد م</w:t>
      </w:r>
      <w:r w:rsidR="00727CC6">
        <w:rPr>
          <w:rtl/>
          <w:lang w:bidi="fa-IR"/>
        </w:rPr>
        <w:t>ی</w:t>
      </w:r>
      <w:r w:rsidRPr="00724EE1">
        <w:rPr>
          <w:rtl/>
          <w:lang w:bidi="fa-IR"/>
        </w:rPr>
        <w:t xml:space="preserve"> رفت و پيراهن</w:t>
      </w:r>
      <w:r w:rsidR="00727CC6">
        <w:rPr>
          <w:rtl/>
          <w:lang w:bidi="fa-IR"/>
        </w:rPr>
        <w:t>ی</w:t>
      </w:r>
      <w:r w:rsidRPr="00724EE1">
        <w:rPr>
          <w:rtl/>
          <w:lang w:bidi="fa-IR"/>
        </w:rPr>
        <w:t xml:space="preserve"> كه از پشت چهار وصله داشت در بر كرده و آيات</w:t>
      </w:r>
      <w:r w:rsidR="00727CC6">
        <w:rPr>
          <w:rtl/>
          <w:lang w:bidi="fa-IR"/>
        </w:rPr>
        <w:t>ی</w:t>
      </w:r>
      <w:r w:rsidRPr="00724EE1">
        <w:rPr>
          <w:rtl/>
          <w:lang w:bidi="fa-IR"/>
        </w:rPr>
        <w:t xml:space="preserve"> از قرآن را با خود زمزمه م</w:t>
      </w:r>
      <w:r w:rsidR="00727CC6">
        <w:rPr>
          <w:rtl/>
          <w:lang w:bidi="fa-IR"/>
        </w:rPr>
        <w:t>ی</w:t>
      </w:r>
      <w:r w:rsidRPr="00724EE1">
        <w:rPr>
          <w:rtl/>
          <w:lang w:bidi="fa-IR"/>
        </w:rPr>
        <w:t xml:space="preserve"> نمود، تا اين كه به اين آيه رسيد: </w:t>
      </w:r>
      <w:r w:rsidR="00F57DAB" w:rsidRPr="00F57DAB">
        <w:rPr>
          <w:rStyle w:val="libAlaemChar"/>
          <w:rFonts w:hint="cs"/>
          <w:rtl/>
        </w:rPr>
        <w:t>(</w:t>
      </w:r>
      <w:r w:rsidR="00F57DAB" w:rsidRPr="00F57DAB">
        <w:rPr>
          <w:rStyle w:val="libAieChar"/>
          <w:rtl/>
          <w:lang w:bidi="fa-IR"/>
        </w:rPr>
        <w:t>وَفَاكِهَةً وَأَبًّا</w:t>
      </w:r>
      <w:r w:rsidR="00F57DAB" w:rsidRPr="00F57DAB">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 پس گفت</w:t>
      </w:r>
      <w:r w:rsidR="005F2E1C">
        <w:rPr>
          <w:rtl/>
          <w:lang w:bidi="fa-IR"/>
        </w:rPr>
        <w:t>:</w:t>
      </w:r>
      <w:r w:rsidRPr="00724EE1">
        <w:rPr>
          <w:rtl/>
          <w:lang w:bidi="fa-IR"/>
        </w:rPr>
        <w:t xml:space="preserve"> اب به معنا</w:t>
      </w:r>
      <w:r w:rsidR="00727CC6">
        <w:rPr>
          <w:rtl/>
          <w:lang w:bidi="fa-IR"/>
        </w:rPr>
        <w:t>ی</w:t>
      </w:r>
      <w:r w:rsidRPr="00724EE1">
        <w:rPr>
          <w:rtl/>
          <w:lang w:bidi="fa-IR"/>
        </w:rPr>
        <w:t xml:space="preserve"> چيست</w:t>
      </w:r>
      <w:r w:rsidR="005F2E1C">
        <w:rPr>
          <w:rtl/>
          <w:lang w:bidi="fa-IR"/>
        </w:rPr>
        <w:t>؟</w:t>
      </w:r>
      <w:r w:rsidRPr="00724EE1">
        <w:rPr>
          <w:rtl/>
          <w:lang w:bidi="fa-IR"/>
        </w:rPr>
        <w:t xml:space="preserve"> و پس از قدر</w:t>
      </w:r>
      <w:r w:rsidR="00727CC6">
        <w:rPr>
          <w:rtl/>
          <w:lang w:bidi="fa-IR"/>
        </w:rPr>
        <w:t>ی</w:t>
      </w:r>
      <w:r w:rsidRPr="00724EE1">
        <w:rPr>
          <w:rtl/>
          <w:lang w:bidi="fa-IR"/>
        </w:rPr>
        <w:t xml:space="preserve"> فكر و تامل با خود گفت</w:t>
      </w:r>
      <w:r w:rsidR="005F2E1C">
        <w:rPr>
          <w:rtl/>
          <w:lang w:bidi="fa-IR"/>
        </w:rPr>
        <w:t>:</w:t>
      </w:r>
      <w:r w:rsidRPr="00724EE1">
        <w:rPr>
          <w:rtl/>
          <w:lang w:bidi="fa-IR"/>
        </w:rPr>
        <w:t xml:space="preserve"> اين كلمه تكلف دارد و برا</w:t>
      </w:r>
      <w:r w:rsidR="00727CC6">
        <w:rPr>
          <w:rtl/>
          <w:lang w:bidi="fa-IR"/>
        </w:rPr>
        <w:t>ی</w:t>
      </w:r>
      <w:r w:rsidRPr="00724EE1">
        <w:rPr>
          <w:rtl/>
          <w:lang w:bidi="fa-IR"/>
        </w:rPr>
        <w:t xml:space="preserve"> تو عيب نيست اگر معنا</w:t>
      </w:r>
      <w:r w:rsidR="00727CC6">
        <w:rPr>
          <w:rtl/>
          <w:lang w:bidi="fa-IR"/>
        </w:rPr>
        <w:t>ی</w:t>
      </w:r>
      <w:r w:rsidRPr="00724EE1">
        <w:rPr>
          <w:rtl/>
          <w:lang w:bidi="fa-IR"/>
        </w:rPr>
        <w:t xml:space="preserve"> آن را ندان</w:t>
      </w:r>
      <w:r w:rsidR="00727CC6">
        <w:rPr>
          <w:rtl/>
          <w:lang w:bidi="fa-IR"/>
        </w:rPr>
        <w:t>ی</w:t>
      </w:r>
      <w:r w:rsidRPr="00724EE1">
        <w:rPr>
          <w:rtl/>
          <w:lang w:bidi="fa-IR"/>
        </w:rPr>
        <w:t xml:space="preserve"> </w:t>
      </w:r>
      <w:r w:rsidRPr="003B6A35">
        <w:rPr>
          <w:rStyle w:val="libFootnotenumChar"/>
          <w:rtl/>
        </w:rPr>
        <w:t>(</w:t>
      </w:r>
      <w:r w:rsidR="00D72EF7" w:rsidRPr="003B6A35">
        <w:rPr>
          <w:rStyle w:val="libFootnotenumChar"/>
          <w:rtl/>
        </w:rPr>
        <w:t>5</w:t>
      </w:r>
      <w:r w:rsidR="00B9325C" w:rsidRPr="003B6A35">
        <w:rPr>
          <w:rStyle w:val="libFootnotenumChar"/>
          <w:rtl/>
        </w:rPr>
        <w:t>9</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F57DAB">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در بخش نخست گذشت اين كه</w:t>
      </w:r>
      <w:r w:rsidR="005F2E1C">
        <w:rPr>
          <w:rtl/>
          <w:lang w:bidi="fa-IR"/>
        </w:rPr>
        <w:t>،</w:t>
      </w:r>
      <w:r w:rsidRPr="00724EE1">
        <w:rPr>
          <w:rtl/>
          <w:lang w:bidi="fa-IR"/>
        </w:rPr>
        <w:t xml:space="preserve"> ابوبكر نيز معنا</w:t>
      </w:r>
      <w:r w:rsidR="00727CC6">
        <w:rPr>
          <w:rtl/>
          <w:lang w:bidi="fa-IR"/>
        </w:rPr>
        <w:t>ی</w:t>
      </w:r>
      <w:r w:rsidRPr="00724EE1">
        <w:rPr>
          <w:rtl/>
          <w:lang w:bidi="fa-IR"/>
        </w:rPr>
        <w:t xml:space="preserve"> اب را نم</w:t>
      </w:r>
      <w:r w:rsidR="00727CC6">
        <w:rPr>
          <w:rtl/>
          <w:lang w:bidi="fa-IR"/>
        </w:rPr>
        <w:t>ی</w:t>
      </w:r>
      <w:r w:rsidRPr="00724EE1">
        <w:rPr>
          <w:rtl/>
          <w:lang w:bidi="fa-IR"/>
        </w:rPr>
        <w:t xml:space="preserve"> دانست</w:t>
      </w:r>
      <w:r w:rsidR="005F2E1C">
        <w:rPr>
          <w:rtl/>
          <w:lang w:bidi="fa-IR"/>
        </w:rPr>
        <w:t>!</w:t>
      </w:r>
    </w:p>
    <w:p w:rsidR="00724EE1" w:rsidRPr="00724EE1" w:rsidRDefault="00D0425B" w:rsidP="00F57DAB">
      <w:pPr>
        <w:pStyle w:val="libBold1"/>
        <w:rPr>
          <w:lang w:bidi="fa-IR"/>
        </w:rPr>
      </w:pPr>
      <w:r>
        <w:rPr>
          <w:rtl/>
          <w:lang w:bidi="fa-IR"/>
        </w:rPr>
        <w:t>2</w:t>
      </w:r>
      <w:r w:rsidR="00D72EF7">
        <w:rPr>
          <w:rtl/>
          <w:lang w:bidi="fa-IR"/>
        </w:rPr>
        <w:t>4</w:t>
      </w:r>
      <w:r w:rsidR="00724EE1" w:rsidRPr="00724EE1">
        <w:rPr>
          <w:rtl/>
          <w:lang w:bidi="fa-IR"/>
        </w:rPr>
        <w:t>- عمر و نماز عيد</w:t>
      </w:r>
    </w:p>
    <w:p w:rsidR="00724EE1" w:rsidRPr="00724EE1" w:rsidRDefault="00724EE1" w:rsidP="00724EE1">
      <w:pPr>
        <w:pStyle w:val="libNormal"/>
        <w:rPr>
          <w:lang w:bidi="fa-IR"/>
        </w:rPr>
      </w:pPr>
      <w:r w:rsidRPr="00724EE1">
        <w:rPr>
          <w:rtl/>
          <w:lang w:bidi="fa-IR"/>
        </w:rPr>
        <w:t>عمر از ابو واقد ليث</w:t>
      </w:r>
      <w:r w:rsidR="00727CC6">
        <w:rPr>
          <w:rtl/>
          <w:lang w:bidi="fa-IR"/>
        </w:rPr>
        <w:t>ی</w:t>
      </w:r>
      <w:r w:rsidRPr="00724EE1">
        <w:rPr>
          <w:rtl/>
          <w:lang w:bidi="fa-IR"/>
        </w:rPr>
        <w:t xml:space="preserve"> پرسيد،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نماز عيد چه سوره هاي</w:t>
      </w:r>
      <w:r w:rsidR="00727CC6">
        <w:rPr>
          <w:rtl/>
          <w:lang w:bidi="fa-IR"/>
        </w:rPr>
        <w:t>ی</w:t>
      </w:r>
      <w:r w:rsidRPr="00724EE1">
        <w:rPr>
          <w:rtl/>
          <w:lang w:bidi="fa-IR"/>
        </w:rPr>
        <w:t xml:space="preserve"> را م</w:t>
      </w:r>
      <w:r w:rsidR="00727CC6">
        <w:rPr>
          <w:rtl/>
          <w:lang w:bidi="fa-IR"/>
        </w:rPr>
        <w:t>ی</w:t>
      </w:r>
      <w:r w:rsidRPr="00724EE1">
        <w:rPr>
          <w:rtl/>
          <w:lang w:bidi="fa-IR"/>
        </w:rPr>
        <w:t xml:space="preserve"> خوانده</w:t>
      </w:r>
      <w:r w:rsidR="005F2E1C">
        <w:rPr>
          <w:rtl/>
          <w:lang w:bidi="fa-IR"/>
        </w:rPr>
        <w:t>؟</w:t>
      </w:r>
    </w:p>
    <w:p w:rsidR="00724EE1" w:rsidRPr="00724EE1" w:rsidRDefault="00724EE1" w:rsidP="00724EE1">
      <w:pPr>
        <w:pStyle w:val="libNormal"/>
        <w:rPr>
          <w:lang w:bidi="fa-IR"/>
        </w:rPr>
      </w:pPr>
      <w:r w:rsidRPr="00724EE1">
        <w:rPr>
          <w:rtl/>
          <w:lang w:bidi="fa-IR"/>
        </w:rPr>
        <w:t>ابوواقد گفت</w:t>
      </w:r>
      <w:r w:rsidR="005F2E1C">
        <w:rPr>
          <w:rtl/>
          <w:lang w:bidi="fa-IR"/>
        </w:rPr>
        <w:t>:</w:t>
      </w:r>
      <w:r w:rsidRPr="00724EE1">
        <w:rPr>
          <w:rtl/>
          <w:lang w:bidi="fa-IR"/>
        </w:rPr>
        <w:t xml:space="preserve"> در ركعت اول سوره ق</w:t>
      </w:r>
      <w:r w:rsidR="005F2E1C">
        <w:rPr>
          <w:rtl/>
          <w:lang w:bidi="fa-IR"/>
        </w:rPr>
        <w:t>،</w:t>
      </w:r>
      <w:r w:rsidRPr="00724EE1">
        <w:rPr>
          <w:rtl/>
          <w:lang w:bidi="fa-IR"/>
        </w:rPr>
        <w:t xml:space="preserve"> و در ركعت دوم اقربت الساعه را </w:t>
      </w:r>
      <w:r w:rsidRPr="003B6A35">
        <w:rPr>
          <w:rStyle w:val="libFootnotenumChar"/>
          <w:rtl/>
        </w:rPr>
        <w:t>(</w:t>
      </w:r>
      <w:r w:rsidR="00D72EF7" w:rsidRPr="003B6A35">
        <w:rPr>
          <w:rStyle w:val="libFootnotenumChar"/>
          <w:rtl/>
        </w:rPr>
        <w:t>5</w:t>
      </w:r>
      <w:r w:rsidR="00B9325C" w:rsidRPr="003B6A35">
        <w:rPr>
          <w:rStyle w:val="libFootnotenumChar"/>
          <w:rtl/>
        </w:rPr>
        <w:t>9</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D0425B" w:rsidP="00F57DAB">
      <w:pPr>
        <w:pStyle w:val="libBold1"/>
        <w:rPr>
          <w:lang w:bidi="fa-IR"/>
        </w:rPr>
      </w:pPr>
      <w:r>
        <w:rPr>
          <w:rtl/>
          <w:lang w:bidi="fa-IR"/>
        </w:rPr>
        <w:t>2</w:t>
      </w:r>
      <w:r w:rsidR="00D72EF7">
        <w:rPr>
          <w:rtl/>
          <w:lang w:bidi="fa-IR"/>
        </w:rPr>
        <w:t>5</w:t>
      </w:r>
      <w:r w:rsidR="00724EE1" w:rsidRPr="00724EE1">
        <w:rPr>
          <w:rtl/>
          <w:lang w:bidi="fa-IR"/>
        </w:rPr>
        <w:t>- استنباط عمر از آيات قرآن</w:t>
      </w:r>
    </w:p>
    <w:p w:rsidR="00F57DAB" w:rsidRDefault="00724EE1" w:rsidP="00724EE1">
      <w:pPr>
        <w:pStyle w:val="libNormal"/>
        <w:rPr>
          <w:rtl/>
          <w:lang w:bidi="fa-IR"/>
        </w:rPr>
      </w:pPr>
      <w:r w:rsidRPr="00724EE1">
        <w:rPr>
          <w:rtl/>
          <w:lang w:bidi="fa-IR"/>
        </w:rPr>
        <w:t>خطيب در تاريخ بغداد از شعب</w:t>
      </w:r>
      <w:r w:rsidR="00727CC6">
        <w:rPr>
          <w:rtl/>
          <w:lang w:bidi="fa-IR"/>
        </w:rPr>
        <w:t>ی</w:t>
      </w:r>
      <w:r w:rsidRPr="00724EE1">
        <w:rPr>
          <w:rtl/>
          <w:lang w:bidi="fa-IR"/>
        </w:rPr>
        <w:t xml:space="preserve"> از فاطمه دختر قيس</w:t>
      </w:r>
      <w:r w:rsidR="00127400">
        <w:rPr>
          <w:rtl/>
          <w:lang w:bidi="fa-IR"/>
        </w:rPr>
        <w:t xml:space="preserve"> </w:t>
      </w:r>
      <w:r w:rsidRPr="00724EE1">
        <w:rPr>
          <w:rtl/>
          <w:lang w:bidi="fa-IR"/>
        </w:rPr>
        <w:t>نقل كرده كه م</w:t>
      </w:r>
      <w:r w:rsidR="00727CC6">
        <w:rPr>
          <w:rtl/>
          <w:lang w:bidi="fa-IR"/>
        </w:rPr>
        <w:t>ی</w:t>
      </w:r>
      <w:r w:rsidRPr="00724EE1">
        <w:rPr>
          <w:rtl/>
          <w:lang w:bidi="fa-IR"/>
        </w:rPr>
        <w:t xml:space="preserve"> گويد: هنگام</w:t>
      </w:r>
      <w:r w:rsidR="00727CC6">
        <w:rPr>
          <w:rtl/>
          <w:lang w:bidi="fa-IR"/>
        </w:rPr>
        <w:t>ی</w:t>
      </w:r>
      <w:r w:rsidRPr="00724EE1">
        <w:rPr>
          <w:rtl/>
          <w:lang w:bidi="fa-IR"/>
        </w:rPr>
        <w:t xml:space="preserve"> كه شوهرش او را سه طلاقه كرد و رسول خدا از آن باخبر گرديد، فرمود: او حق سكن</w:t>
      </w:r>
      <w:r w:rsidR="00727CC6">
        <w:rPr>
          <w:rtl/>
          <w:lang w:bidi="fa-IR"/>
        </w:rPr>
        <w:t>ی</w:t>
      </w:r>
      <w:r w:rsidRPr="00724EE1">
        <w:rPr>
          <w:rtl/>
          <w:lang w:bidi="fa-IR"/>
        </w:rPr>
        <w:t xml:space="preserve"> و نفقه از شوهرش طلب ندارد و دستور داد تا در منزل ابن ام مكتوم (اعم</w:t>
      </w:r>
      <w:r w:rsidR="00727CC6">
        <w:rPr>
          <w:rtl/>
          <w:lang w:bidi="fa-IR"/>
        </w:rPr>
        <w:t>ی</w:t>
      </w:r>
      <w:r w:rsidRPr="00724EE1">
        <w:rPr>
          <w:rtl/>
          <w:lang w:bidi="fa-IR"/>
        </w:rPr>
        <w:t>) عده اش را سپر</w:t>
      </w:r>
      <w:r w:rsidR="00727CC6">
        <w:rPr>
          <w:rtl/>
          <w:lang w:bidi="fa-IR"/>
        </w:rPr>
        <w:t>ی</w:t>
      </w:r>
      <w:r w:rsidRPr="00724EE1">
        <w:rPr>
          <w:rtl/>
          <w:lang w:bidi="fa-IR"/>
        </w:rPr>
        <w:t xml:space="preserve"> كند.</w:t>
      </w:r>
    </w:p>
    <w:p w:rsidR="00724EE1" w:rsidRPr="00724EE1" w:rsidRDefault="00724EE1" w:rsidP="002876F9">
      <w:pPr>
        <w:pStyle w:val="libNormal"/>
        <w:rPr>
          <w:lang w:bidi="fa-IR"/>
        </w:rPr>
      </w:pPr>
      <w:r w:rsidRPr="00724EE1">
        <w:rPr>
          <w:rtl/>
          <w:lang w:bidi="fa-IR"/>
        </w:rPr>
        <w:t>و وقت</w:t>
      </w:r>
      <w:r w:rsidR="00727CC6">
        <w:rPr>
          <w:rtl/>
          <w:lang w:bidi="fa-IR"/>
        </w:rPr>
        <w:t>ی</w:t>
      </w:r>
      <w:r w:rsidRPr="00724EE1">
        <w:rPr>
          <w:rtl/>
          <w:lang w:bidi="fa-IR"/>
        </w:rPr>
        <w:t xml:space="preserve"> كه اين جريان را به عنوان دليل حكم آن مس</w:t>
      </w:r>
      <w:r w:rsidR="002876F9">
        <w:rPr>
          <w:rFonts w:hint="cs"/>
          <w:rtl/>
          <w:lang w:bidi="fa-IR"/>
        </w:rPr>
        <w:t>أ</w:t>
      </w:r>
      <w:r w:rsidRPr="00724EE1">
        <w:rPr>
          <w:rtl/>
          <w:lang w:bidi="fa-IR"/>
        </w:rPr>
        <w:t>له برا</w:t>
      </w:r>
      <w:r w:rsidR="00727CC6">
        <w:rPr>
          <w:rtl/>
          <w:lang w:bidi="fa-IR"/>
        </w:rPr>
        <w:t>ی</w:t>
      </w:r>
      <w:r w:rsidRPr="00724EE1">
        <w:rPr>
          <w:rtl/>
          <w:lang w:bidi="fa-IR"/>
        </w:rPr>
        <w:t xml:space="preserve"> عمر نقل كردند، گفت</w:t>
      </w:r>
      <w:r w:rsidR="005F2E1C">
        <w:rPr>
          <w:rtl/>
          <w:lang w:bidi="fa-IR"/>
        </w:rPr>
        <w:t>:</w:t>
      </w:r>
      <w:r w:rsidRPr="00724EE1">
        <w:rPr>
          <w:rtl/>
          <w:lang w:bidi="fa-IR"/>
        </w:rPr>
        <w:t xml:space="preserve"> ما نم</w:t>
      </w:r>
      <w:r w:rsidR="00727CC6">
        <w:rPr>
          <w:rtl/>
          <w:lang w:bidi="fa-IR"/>
        </w:rPr>
        <w:t>ی</w:t>
      </w:r>
      <w:r w:rsidRPr="00724EE1">
        <w:rPr>
          <w:rtl/>
          <w:lang w:bidi="fa-IR"/>
        </w:rPr>
        <w:t xml:space="preserve"> توانيم با خبر دادن يك زن از دايه قرآن دست برداريم</w:t>
      </w:r>
      <w:r w:rsidR="005F2E1C">
        <w:rPr>
          <w:rtl/>
          <w:lang w:bidi="fa-IR"/>
        </w:rPr>
        <w:t>،</w:t>
      </w:r>
      <w:r w:rsidRPr="00724EE1">
        <w:rPr>
          <w:rtl/>
          <w:lang w:bidi="fa-IR"/>
        </w:rPr>
        <w:t xml:space="preserve"> شايد او فراموش كرده باشد </w:t>
      </w:r>
      <w:r w:rsidRPr="003B6A35">
        <w:rPr>
          <w:rStyle w:val="libFootnotenumChar"/>
          <w:rtl/>
        </w:rPr>
        <w:t>(</w:t>
      </w:r>
      <w:r w:rsidR="00D72EF7" w:rsidRPr="003B6A35">
        <w:rPr>
          <w:rStyle w:val="libFootnotenumChar"/>
          <w:rtl/>
        </w:rPr>
        <w:t>5</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724EE1" w:rsidP="00F57DAB">
      <w:pPr>
        <w:pStyle w:val="libBold2"/>
        <w:rPr>
          <w:lang w:bidi="fa-IR"/>
        </w:rPr>
      </w:pPr>
      <w:r w:rsidRPr="00724EE1">
        <w:rPr>
          <w:rtl/>
          <w:lang w:bidi="fa-IR"/>
        </w:rPr>
        <w:t>مؤلّف</w:t>
      </w:r>
      <w:r w:rsidR="005F2E1C">
        <w:rPr>
          <w:rtl/>
          <w:lang w:bidi="fa-IR"/>
        </w:rPr>
        <w:t>:</w:t>
      </w:r>
    </w:p>
    <w:p w:rsidR="00724EE1" w:rsidRPr="00724EE1" w:rsidRDefault="00724EE1" w:rsidP="001A5606">
      <w:pPr>
        <w:pStyle w:val="libNormal"/>
        <w:rPr>
          <w:lang w:bidi="fa-IR"/>
        </w:rPr>
      </w:pPr>
      <w:r w:rsidRPr="00724EE1">
        <w:rPr>
          <w:rtl/>
          <w:lang w:bidi="fa-IR"/>
        </w:rPr>
        <w:t>مقصود عمر از آيه قرآن</w:t>
      </w:r>
      <w:r w:rsidR="005F2E1C">
        <w:rPr>
          <w:rtl/>
          <w:lang w:bidi="fa-IR"/>
        </w:rPr>
        <w:t>،</w:t>
      </w:r>
      <w:r w:rsidRPr="00724EE1">
        <w:rPr>
          <w:rtl/>
          <w:lang w:bidi="fa-IR"/>
        </w:rPr>
        <w:t xml:space="preserve"> اين آيه مباركه است </w:t>
      </w:r>
      <w:r w:rsidR="002876F9" w:rsidRPr="002876F9">
        <w:rPr>
          <w:rStyle w:val="libAlaemChar"/>
          <w:rFonts w:hint="cs"/>
          <w:rtl/>
        </w:rPr>
        <w:t>(</w:t>
      </w:r>
      <w:r w:rsidR="002876F9" w:rsidRPr="002876F9">
        <w:rPr>
          <w:rStyle w:val="libAieChar"/>
          <w:rtl/>
          <w:lang w:bidi="fa-IR"/>
        </w:rPr>
        <w:t>لَا تُخْرِجُوهُنَّ مِن بُيُوتِهِنَّ وَلَا يَخْرُجْنَ</w:t>
      </w:r>
      <w:r w:rsidR="005F2E1C">
        <w:rPr>
          <w:rtl/>
          <w:lang w:bidi="fa-IR"/>
        </w:rPr>
        <w:t>.</w:t>
      </w:r>
      <w:r w:rsidRPr="00724EE1">
        <w:rPr>
          <w:rtl/>
          <w:lang w:bidi="fa-IR"/>
        </w:rPr>
        <w:t>..</w:t>
      </w:r>
      <w:r w:rsidR="002876F9" w:rsidRPr="002876F9">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B9325C" w:rsidRPr="003B6A35">
        <w:rPr>
          <w:rStyle w:val="libFootnotenumChar"/>
          <w:rtl/>
        </w:rPr>
        <w:t>99</w:t>
      </w:r>
      <w:r w:rsidRPr="003B6A35">
        <w:rPr>
          <w:rStyle w:val="libFootnotenumChar"/>
          <w:rtl/>
        </w:rPr>
        <w:t>)</w:t>
      </w:r>
      <w:r w:rsidRPr="00724EE1">
        <w:rPr>
          <w:rtl/>
          <w:lang w:bidi="fa-IR"/>
        </w:rPr>
        <w:t xml:space="preserve"> و آن زنان را (تا در عده اند) از خانه بيرون مكنيد، و نبايد بيرون بروند... وليكن توجه نداشته كه</w:t>
      </w:r>
      <w:r w:rsidR="005F2E1C">
        <w:rPr>
          <w:rtl/>
          <w:lang w:bidi="fa-IR"/>
        </w:rPr>
        <w:t>:</w:t>
      </w:r>
      <w:r w:rsidRPr="00724EE1">
        <w:rPr>
          <w:rtl/>
          <w:lang w:bidi="fa-IR"/>
        </w:rPr>
        <w:t xml:space="preserve"> مورد اين آيه طلاق رجع</w:t>
      </w:r>
      <w:r w:rsidR="00727CC6">
        <w:rPr>
          <w:rtl/>
          <w:lang w:bidi="fa-IR"/>
        </w:rPr>
        <w:t>ی</w:t>
      </w:r>
      <w:r w:rsidRPr="00724EE1">
        <w:rPr>
          <w:rtl/>
          <w:lang w:bidi="fa-IR"/>
        </w:rPr>
        <w:t xml:space="preserve"> است</w:t>
      </w:r>
      <w:r w:rsidR="005F2E1C">
        <w:rPr>
          <w:rtl/>
          <w:lang w:bidi="fa-IR"/>
        </w:rPr>
        <w:t>،</w:t>
      </w:r>
      <w:r w:rsidRPr="00724EE1">
        <w:rPr>
          <w:rtl/>
          <w:lang w:bidi="fa-IR"/>
        </w:rPr>
        <w:t xml:space="preserve"> و حكمتش هم اين است كه</w:t>
      </w:r>
      <w:r w:rsidR="001A5606">
        <w:rPr>
          <w:rFonts w:hint="cs"/>
          <w:rtl/>
          <w:lang w:bidi="fa-IR"/>
        </w:rPr>
        <w:t xml:space="preserve"> </w:t>
      </w:r>
      <w:r w:rsidR="001A5606" w:rsidRPr="001A5606">
        <w:rPr>
          <w:rStyle w:val="libAlaemChar"/>
          <w:rFonts w:hint="cs"/>
          <w:rtl/>
        </w:rPr>
        <w:t>(</w:t>
      </w:r>
      <w:r w:rsidR="001A5606" w:rsidRPr="001A5606">
        <w:rPr>
          <w:rStyle w:val="libAieChar"/>
          <w:rtl/>
          <w:lang w:bidi="fa-IR"/>
        </w:rPr>
        <w:t>لَعَلَّ اللَّهَ يُحْدِثُ بَعْدَ ذَٰلِكَ أَمْرًا</w:t>
      </w:r>
      <w:r w:rsidR="001A5606" w:rsidRPr="001A5606">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B9325C" w:rsidRPr="003B6A35">
        <w:rPr>
          <w:rStyle w:val="libFootnotenumChar"/>
          <w:rtl/>
        </w:rPr>
        <w:t>9</w:t>
      </w:r>
      <w:r w:rsidR="002859FD" w:rsidRPr="003B6A35">
        <w:rPr>
          <w:rStyle w:val="libFootnotenumChar"/>
          <w:rtl/>
        </w:rPr>
        <w:t>0</w:t>
      </w:r>
      <w:r w:rsidRPr="003B6A35">
        <w:rPr>
          <w:rStyle w:val="libFootnotenumChar"/>
          <w:rtl/>
        </w:rPr>
        <w:t>)</w:t>
      </w:r>
      <w:r w:rsidRPr="00724EE1">
        <w:rPr>
          <w:rtl/>
          <w:lang w:bidi="fa-IR"/>
        </w:rPr>
        <w:t xml:space="preserve"> شايد خدا پس از طلاق كار</w:t>
      </w:r>
      <w:r w:rsidR="00727CC6">
        <w:rPr>
          <w:rtl/>
          <w:lang w:bidi="fa-IR"/>
        </w:rPr>
        <w:t>ی</w:t>
      </w:r>
      <w:r w:rsidRPr="00724EE1">
        <w:rPr>
          <w:rtl/>
          <w:lang w:bidi="fa-IR"/>
        </w:rPr>
        <w:t xml:space="preserve"> از نو پديد آرد اما زن</w:t>
      </w:r>
      <w:r w:rsidR="00727CC6">
        <w:rPr>
          <w:rtl/>
          <w:lang w:bidi="fa-IR"/>
        </w:rPr>
        <w:t>ی</w:t>
      </w:r>
      <w:r w:rsidRPr="00724EE1">
        <w:rPr>
          <w:rtl/>
          <w:lang w:bidi="fa-IR"/>
        </w:rPr>
        <w:t xml:space="preserve"> كه سه بار طلاق داده شده</w:t>
      </w:r>
      <w:r w:rsidR="005F2E1C">
        <w:rPr>
          <w:rtl/>
          <w:lang w:bidi="fa-IR"/>
        </w:rPr>
        <w:t>،</w:t>
      </w:r>
      <w:r w:rsidRPr="00724EE1">
        <w:rPr>
          <w:rtl/>
          <w:lang w:bidi="fa-IR"/>
        </w:rPr>
        <w:t xml:space="preserve"> ديگر شوهرش حق رجوع به او و يا ازدواج با او را ندارد مگر اين كه با مرد ديگر ازدواج نموده طلاق بگيرد كه در اين صورت شوهر اول م</w:t>
      </w:r>
      <w:r w:rsidR="00727CC6">
        <w:rPr>
          <w:rtl/>
          <w:lang w:bidi="fa-IR"/>
        </w:rPr>
        <w:t>ی</w:t>
      </w:r>
      <w:r w:rsidRPr="00724EE1">
        <w:rPr>
          <w:rtl/>
          <w:lang w:bidi="fa-IR"/>
        </w:rPr>
        <w:t xml:space="preserve"> تواند با او ازدواج نمايد. بنابر اين</w:t>
      </w:r>
      <w:r w:rsidR="005F2E1C">
        <w:rPr>
          <w:rtl/>
          <w:lang w:bidi="fa-IR"/>
        </w:rPr>
        <w:t>،</w:t>
      </w:r>
      <w:r w:rsidRPr="00724EE1">
        <w:rPr>
          <w:rtl/>
          <w:lang w:bidi="fa-IR"/>
        </w:rPr>
        <w:t xml:space="preserve"> آنچه كه فاطمه بنت قيس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نقل كرده صحيح است و عمر دچار اشتباه شده است</w:t>
      </w:r>
      <w:r w:rsidR="005F2E1C">
        <w:rPr>
          <w:rtl/>
          <w:lang w:bidi="fa-IR"/>
        </w:rPr>
        <w:t>.</w:t>
      </w:r>
    </w:p>
    <w:p w:rsidR="00724EE1" w:rsidRPr="00724EE1" w:rsidRDefault="00D0425B" w:rsidP="001A5606">
      <w:pPr>
        <w:pStyle w:val="libBold1"/>
        <w:rPr>
          <w:lang w:bidi="fa-IR"/>
        </w:rPr>
      </w:pPr>
      <w:r>
        <w:rPr>
          <w:rtl/>
          <w:lang w:bidi="fa-IR"/>
        </w:rPr>
        <w:lastRenderedPageBreak/>
        <w:t>2</w:t>
      </w:r>
      <w:r w:rsidR="00577AFF">
        <w:rPr>
          <w:rtl/>
          <w:lang w:bidi="fa-IR"/>
        </w:rPr>
        <w:t>6</w:t>
      </w:r>
      <w:r w:rsidR="00724EE1" w:rsidRPr="00724EE1">
        <w:rPr>
          <w:rtl/>
          <w:lang w:bidi="fa-IR"/>
        </w:rPr>
        <w:t>- اظهار ترديد عمر</w:t>
      </w:r>
    </w:p>
    <w:p w:rsidR="00724EE1" w:rsidRPr="00724EE1" w:rsidRDefault="00724EE1" w:rsidP="00724EE1">
      <w:pPr>
        <w:pStyle w:val="libNormal"/>
        <w:rPr>
          <w:lang w:bidi="fa-IR"/>
        </w:rPr>
      </w:pPr>
      <w:r w:rsidRPr="00724EE1">
        <w:rPr>
          <w:rtl/>
          <w:lang w:bidi="fa-IR"/>
        </w:rPr>
        <w:t>و نيز بطور مسند از ابوسعيد خدر</w:t>
      </w:r>
      <w:r w:rsidR="00727CC6">
        <w:rPr>
          <w:rtl/>
          <w:lang w:bidi="fa-IR"/>
        </w:rPr>
        <w:t>ی</w:t>
      </w:r>
      <w:r w:rsidRPr="00724EE1">
        <w:rPr>
          <w:rtl/>
          <w:lang w:bidi="fa-IR"/>
        </w:rPr>
        <w:t xml:space="preserve"> نقل كرده كه م</w:t>
      </w:r>
      <w:r w:rsidR="00727CC6">
        <w:rPr>
          <w:rtl/>
          <w:lang w:bidi="fa-IR"/>
        </w:rPr>
        <w:t>ی</w:t>
      </w:r>
      <w:r w:rsidRPr="00724EE1">
        <w:rPr>
          <w:rtl/>
          <w:lang w:bidi="fa-IR"/>
        </w:rPr>
        <w:t xml:space="preserve"> گويد: عمر برا</w:t>
      </w:r>
      <w:r w:rsidR="00727CC6">
        <w:rPr>
          <w:rtl/>
          <w:lang w:bidi="fa-IR"/>
        </w:rPr>
        <w:t>ی</w:t>
      </w:r>
      <w:r w:rsidRPr="00724EE1">
        <w:rPr>
          <w:rtl/>
          <w:lang w:bidi="fa-IR"/>
        </w:rPr>
        <w:t xml:space="preserve"> ما خطبه خواند و گفت</w:t>
      </w:r>
      <w:r w:rsidR="005F2E1C">
        <w:rPr>
          <w:rtl/>
          <w:lang w:bidi="fa-IR"/>
        </w:rPr>
        <w:t>:</w:t>
      </w:r>
      <w:r w:rsidRPr="00724EE1">
        <w:rPr>
          <w:rtl/>
          <w:lang w:bidi="fa-IR"/>
        </w:rPr>
        <w:t xml:space="preserve"> بسا من شما را از چيزهاي</w:t>
      </w:r>
      <w:r w:rsidR="00727CC6">
        <w:rPr>
          <w:rtl/>
          <w:lang w:bidi="fa-IR"/>
        </w:rPr>
        <w:t>ی</w:t>
      </w:r>
      <w:r w:rsidRPr="00724EE1">
        <w:rPr>
          <w:rtl/>
          <w:lang w:bidi="fa-IR"/>
        </w:rPr>
        <w:t xml:space="preserve"> نه</w:t>
      </w:r>
      <w:r w:rsidR="00727CC6">
        <w:rPr>
          <w:rtl/>
          <w:lang w:bidi="fa-IR"/>
        </w:rPr>
        <w:t>ی</w:t>
      </w:r>
      <w:r w:rsidRPr="00724EE1">
        <w:rPr>
          <w:rtl/>
          <w:lang w:bidi="fa-IR"/>
        </w:rPr>
        <w:t xml:space="preserve"> كنم و در واقع به صلاح شما باشد، و بسا شما را به كارهاي</w:t>
      </w:r>
      <w:r w:rsidR="00727CC6">
        <w:rPr>
          <w:rtl/>
          <w:lang w:bidi="fa-IR"/>
        </w:rPr>
        <w:t>ی</w:t>
      </w:r>
      <w:r w:rsidRPr="00724EE1">
        <w:rPr>
          <w:rtl/>
          <w:lang w:bidi="fa-IR"/>
        </w:rPr>
        <w:t xml:space="preserve"> فرمان دهم و واقعا به ضرر و زيان شما باشد، و آخرين آيه ا</w:t>
      </w:r>
      <w:r w:rsidR="00727CC6">
        <w:rPr>
          <w:rtl/>
          <w:lang w:bidi="fa-IR"/>
        </w:rPr>
        <w:t>ی</w:t>
      </w:r>
      <w:r w:rsidRPr="00724EE1">
        <w:rPr>
          <w:rtl/>
          <w:lang w:bidi="fa-IR"/>
        </w:rPr>
        <w:t xml:space="preserve"> كه از قرآن نازل شده آيه ربا بوده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دنيا رحلت نمود و خصوصيات آن را برا</w:t>
      </w:r>
      <w:r w:rsidR="00727CC6">
        <w:rPr>
          <w:rtl/>
          <w:lang w:bidi="fa-IR"/>
        </w:rPr>
        <w:t>ی</w:t>
      </w:r>
      <w:r w:rsidRPr="00724EE1">
        <w:rPr>
          <w:rtl/>
          <w:lang w:bidi="fa-IR"/>
        </w:rPr>
        <w:t xml:space="preserve"> ما روشن نفرمود، اينك شما در اين باره تنها آنچه را كه به حكمش يقين داريد عمل كنيد و از موارد مشتبه و مشكوك</w:t>
      </w:r>
      <w:r w:rsidR="005F2E1C">
        <w:rPr>
          <w:rtl/>
          <w:lang w:bidi="fa-IR"/>
        </w:rPr>
        <w:t>،</w:t>
      </w:r>
      <w:r w:rsidRPr="00724EE1">
        <w:rPr>
          <w:rtl/>
          <w:lang w:bidi="fa-IR"/>
        </w:rPr>
        <w:t xml:space="preserve"> اجتناب نماييد </w:t>
      </w:r>
      <w:r w:rsidRPr="003B6A35">
        <w:rPr>
          <w:rStyle w:val="libFootnotenumChar"/>
          <w:rtl/>
        </w:rPr>
        <w:t>(</w:t>
      </w:r>
      <w:r w:rsidR="00D72EF7" w:rsidRPr="003B6A35">
        <w:rPr>
          <w:rStyle w:val="libFootnotenumChar"/>
          <w:rtl/>
        </w:rPr>
        <w:t>5</w:t>
      </w:r>
      <w:r w:rsidR="00B9325C" w:rsidRPr="003B6A35">
        <w:rPr>
          <w:rStyle w:val="libFootnotenumChar"/>
          <w:rtl/>
        </w:rPr>
        <w:t>9</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0425B" w:rsidP="001A5606">
      <w:pPr>
        <w:pStyle w:val="libBold1"/>
        <w:rPr>
          <w:lang w:bidi="fa-IR"/>
        </w:rPr>
      </w:pPr>
      <w:r>
        <w:rPr>
          <w:rtl/>
          <w:lang w:bidi="fa-IR"/>
        </w:rPr>
        <w:t>2</w:t>
      </w:r>
      <w:r w:rsidR="00577AFF">
        <w:rPr>
          <w:rtl/>
          <w:lang w:bidi="fa-IR"/>
        </w:rPr>
        <w:t>7</w:t>
      </w:r>
      <w:r w:rsidR="00724EE1" w:rsidRPr="00724EE1">
        <w:rPr>
          <w:rtl/>
          <w:lang w:bidi="fa-IR"/>
        </w:rPr>
        <w:t xml:space="preserve">- حكم عمر درباره اهل فاميه </w:t>
      </w:r>
      <w:r w:rsidR="00724EE1" w:rsidRPr="003B6A35">
        <w:rPr>
          <w:rStyle w:val="libFootnotenumChar"/>
          <w:rtl/>
        </w:rPr>
        <w:t>(</w:t>
      </w:r>
      <w:r w:rsidR="00D72EF7" w:rsidRPr="003B6A35">
        <w:rPr>
          <w:rStyle w:val="libFootnotenumChar"/>
          <w:rtl/>
        </w:rPr>
        <w:t>5</w:t>
      </w:r>
      <w:r w:rsidR="00B9325C" w:rsidRPr="003B6A35">
        <w:rPr>
          <w:rStyle w:val="libFootnotenumChar"/>
          <w:rtl/>
        </w:rPr>
        <w:t>9</w:t>
      </w:r>
      <w:r w:rsidRPr="003B6A35">
        <w:rPr>
          <w:rStyle w:val="libFootnotenumChar"/>
          <w:rtl/>
        </w:rPr>
        <w:t>2</w:t>
      </w:r>
      <w:r w:rsidR="00724EE1" w:rsidRPr="003B6A35">
        <w:rPr>
          <w:rStyle w:val="libFootnotenumChar"/>
          <w:rtl/>
        </w:rPr>
        <w:t>)</w:t>
      </w:r>
    </w:p>
    <w:p w:rsidR="00724EE1" w:rsidRPr="00724EE1" w:rsidRDefault="00724EE1" w:rsidP="00724EE1">
      <w:pPr>
        <w:pStyle w:val="libNormal"/>
        <w:rPr>
          <w:lang w:bidi="fa-IR"/>
        </w:rPr>
      </w:pPr>
      <w:r w:rsidRPr="00724EE1">
        <w:rPr>
          <w:rtl/>
          <w:lang w:bidi="fa-IR"/>
        </w:rPr>
        <w:t>در عيون ابن قتيبه آمده</w:t>
      </w:r>
      <w:r w:rsidR="005F2E1C">
        <w:rPr>
          <w:rtl/>
          <w:lang w:bidi="fa-IR"/>
        </w:rPr>
        <w:t>:</w:t>
      </w:r>
      <w:r w:rsidRPr="00724EE1">
        <w:rPr>
          <w:rtl/>
          <w:lang w:bidi="fa-IR"/>
        </w:rPr>
        <w:t xml:space="preserve"> در زمان خلافت مامون يك نفر از اهل دربار با مرد</w:t>
      </w:r>
      <w:r w:rsidR="00727CC6">
        <w:rPr>
          <w:rtl/>
          <w:lang w:bidi="fa-IR"/>
        </w:rPr>
        <w:t>ی</w:t>
      </w:r>
      <w:r w:rsidRPr="00724EE1">
        <w:rPr>
          <w:rtl/>
          <w:lang w:bidi="fa-IR"/>
        </w:rPr>
        <w:t xml:space="preserve"> پيشه ور نزاعشان در گرفت</w:t>
      </w:r>
      <w:r w:rsidR="005F2E1C">
        <w:rPr>
          <w:rtl/>
          <w:lang w:bidi="fa-IR"/>
        </w:rPr>
        <w:t>،</w:t>
      </w:r>
      <w:r w:rsidRPr="00724EE1">
        <w:rPr>
          <w:rtl/>
          <w:lang w:bidi="fa-IR"/>
        </w:rPr>
        <w:t xml:space="preserve"> دربار</w:t>
      </w:r>
      <w:r w:rsidR="00727CC6">
        <w:rPr>
          <w:rtl/>
          <w:lang w:bidi="fa-IR"/>
        </w:rPr>
        <w:t>ی</w:t>
      </w:r>
      <w:r w:rsidR="005F2E1C">
        <w:rPr>
          <w:rtl/>
          <w:lang w:bidi="fa-IR"/>
        </w:rPr>
        <w:t>،</w:t>
      </w:r>
      <w:r w:rsidRPr="00724EE1">
        <w:rPr>
          <w:rtl/>
          <w:lang w:bidi="fa-IR"/>
        </w:rPr>
        <w:t xml:space="preserve"> طرف خود را كتك زد، مضروب فرياد برآورد: واعمراه</w:t>
      </w:r>
      <w:r w:rsidR="005F2E1C">
        <w:rPr>
          <w:rtl/>
          <w:lang w:bidi="fa-IR"/>
        </w:rPr>
        <w:t>.</w:t>
      </w:r>
      <w:r w:rsidRPr="00724EE1">
        <w:rPr>
          <w:rtl/>
          <w:lang w:bidi="fa-IR"/>
        </w:rPr>
        <w:t xml:space="preserve"> ماجرا به مامون گزارش شد، مامون مضروب را احضار نموده از او پرسيد؛ اهل كجا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اهل فاميه</w:t>
      </w:r>
      <w:r w:rsidR="005F2E1C">
        <w:rPr>
          <w:rtl/>
          <w:lang w:bidi="fa-IR"/>
        </w:rPr>
        <w:t>.</w:t>
      </w:r>
      <w:r w:rsidRPr="00724EE1">
        <w:rPr>
          <w:rtl/>
          <w:lang w:bidi="fa-IR"/>
        </w:rPr>
        <w:t xml:space="preserve"> مامون</w:t>
      </w:r>
      <w:r w:rsidR="005F2E1C">
        <w:rPr>
          <w:rtl/>
          <w:lang w:bidi="fa-IR"/>
        </w:rPr>
        <w:t>:</w:t>
      </w:r>
      <w:r w:rsidRPr="00724EE1">
        <w:rPr>
          <w:rtl/>
          <w:lang w:bidi="fa-IR"/>
        </w:rPr>
        <w:t xml:space="preserve"> عمر درباره اهل فاميه گفته</w:t>
      </w:r>
      <w:r w:rsidR="005F2E1C">
        <w:rPr>
          <w:rtl/>
          <w:lang w:bidi="fa-IR"/>
        </w:rPr>
        <w:t>،</w:t>
      </w:r>
      <w:r w:rsidRPr="00724EE1">
        <w:rPr>
          <w:rtl/>
          <w:lang w:bidi="fa-IR"/>
        </w:rPr>
        <w:t xml:space="preserve"> هرگاه كس</w:t>
      </w:r>
      <w:r w:rsidR="00727CC6">
        <w:rPr>
          <w:rtl/>
          <w:lang w:bidi="fa-IR"/>
        </w:rPr>
        <w:t>ی</w:t>
      </w:r>
      <w:r w:rsidRPr="00724EE1">
        <w:rPr>
          <w:rtl/>
          <w:lang w:bidi="fa-IR"/>
        </w:rPr>
        <w:t xml:space="preserve"> محتاج شود و همسايه ا</w:t>
      </w:r>
      <w:r w:rsidR="00727CC6">
        <w:rPr>
          <w:rtl/>
          <w:lang w:bidi="fa-IR"/>
        </w:rPr>
        <w:t>ی</w:t>
      </w:r>
      <w:r w:rsidRPr="00724EE1">
        <w:rPr>
          <w:rtl/>
          <w:lang w:bidi="fa-IR"/>
        </w:rPr>
        <w:t xml:space="preserve"> نبط</w:t>
      </w:r>
      <w:r w:rsidR="00727CC6">
        <w:rPr>
          <w:rtl/>
          <w:lang w:bidi="fa-IR"/>
        </w:rPr>
        <w:t>ی</w:t>
      </w:r>
      <w:r w:rsidRPr="00724EE1">
        <w:rPr>
          <w:rtl/>
          <w:lang w:bidi="fa-IR"/>
        </w:rPr>
        <w:t xml:space="preserve"> داشته باشد م</w:t>
      </w:r>
      <w:r w:rsidR="00727CC6">
        <w:rPr>
          <w:rtl/>
          <w:lang w:bidi="fa-IR"/>
        </w:rPr>
        <w:t>ی</w:t>
      </w:r>
      <w:r w:rsidRPr="00724EE1">
        <w:rPr>
          <w:rtl/>
          <w:lang w:bidi="fa-IR"/>
        </w:rPr>
        <w:t xml:space="preserve"> تواند همسايه اش را بفروشد و نياز خود را برطرف سازد، اينك اگر تو در آرزو</w:t>
      </w:r>
      <w:r w:rsidR="00727CC6">
        <w:rPr>
          <w:rtl/>
          <w:lang w:bidi="fa-IR"/>
        </w:rPr>
        <w:t>ی</w:t>
      </w:r>
      <w:r w:rsidRPr="00724EE1">
        <w:rPr>
          <w:rtl/>
          <w:lang w:bidi="fa-IR"/>
        </w:rPr>
        <w:t xml:space="preserve"> سيره و روش عمر هست</w:t>
      </w:r>
      <w:r w:rsidR="00727CC6">
        <w:rPr>
          <w:rtl/>
          <w:lang w:bidi="fa-IR"/>
        </w:rPr>
        <w:t>ی</w:t>
      </w:r>
      <w:r w:rsidRPr="00724EE1">
        <w:rPr>
          <w:rtl/>
          <w:lang w:bidi="fa-IR"/>
        </w:rPr>
        <w:t xml:space="preserve"> اين است حكم عمر درباره شما، و آنگاه دستور داد هزار درهم به او بدهند </w:t>
      </w:r>
      <w:r w:rsidRPr="003B6A35">
        <w:rPr>
          <w:rStyle w:val="libFootnotenumChar"/>
          <w:rtl/>
        </w:rPr>
        <w:t>(</w:t>
      </w:r>
      <w:r w:rsidR="00D72EF7" w:rsidRPr="003B6A35">
        <w:rPr>
          <w:rStyle w:val="libFootnotenumChar"/>
          <w:rtl/>
        </w:rPr>
        <w:t>5</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فضل بن شاذان در ايضاح از اسد بن قاض</w:t>
      </w:r>
      <w:r w:rsidR="00727CC6">
        <w:rPr>
          <w:rtl/>
          <w:lang w:bidi="fa-IR"/>
        </w:rPr>
        <w:t>ی</w:t>
      </w:r>
      <w:r w:rsidRPr="00724EE1">
        <w:rPr>
          <w:rtl/>
          <w:lang w:bidi="fa-IR"/>
        </w:rPr>
        <w:t xml:space="preserve"> نقل كرده كه عمر گفته</w:t>
      </w:r>
      <w:r w:rsidR="005F2E1C">
        <w:rPr>
          <w:rtl/>
          <w:lang w:bidi="fa-IR"/>
        </w:rPr>
        <w:t>:</w:t>
      </w:r>
      <w:r w:rsidRPr="00724EE1">
        <w:rPr>
          <w:rtl/>
          <w:lang w:bidi="fa-IR"/>
        </w:rPr>
        <w:t xml:space="preserve"> اگر كس</w:t>
      </w:r>
      <w:r w:rsidR="00727CC6">
        <w:rPr>
          <w:rtl/>
          <w:lang w:bidi="fa-IR"/>
        </w:rPr>
        <w:t>ی</w:t>
      </w:r>
      <w:r w:rsidRPr="00724EE1">
        <w:rPr>
          <w:rtl/>
          <w:lang w:bidi="fa-IR"/>
        </w:rPr>
        <w:t xml:space="preserve"> بدهكار باشد و نتواند قرضش را اداء نمايد و همسايه ا</w:t>
      </w:r>
      <w:r w:rsidR="00727CC6">
        <w:rPr>
          <w:rtl/>
          <w:lang w:bidi="fa-IR"/>
        </w:rPr>
        <w:t>ی</w:t>
      </w:r>
      <w:r w:rsidRPr="00724EE1">
        <w:rPr>
          <w:rtl/>
          <w:lang w:bidi="fa-IR"/>
        </w:rPr>
        <w:t xml:space="preserve"> از اهل عراق داشته باشد، همسايه اش را بفروشد و قرضش را ادا كند </w:t>
      </w:r>
      <w:r w:rsidRPr="003B6A35">
        <w:rPr>
          <w:rStyle w:val="libFootnotenumChar"/>
          <w:rtl/>
        </w:rPr>
        <w:t>(</w:t>
      </w:r>
      <w:r w:rsidR="00D72EF7" w:rsidRPr="003B6A35">
        <w:rPr>
          <w:rStyle w:val="libFootnotenumChar"/>
          <w:rtl/>
        </w:rPr>
        <w:t>5</w:t>
      </w:r>
      <w:r w:rsidR="00B9325C" w:rsidRPr="003B6A35">
        <w:rPr>
          <w:rStyle w:val="libFootnotenumChar"/>
          <w:rtl/>
        </w:rPr>
        <w:t>9</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1A5606">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پيامبر بزرگ ما فرموده</w:t>
      </w:r>
      <w:r w:rsidR="005F2E1C">
        <w:rPr>
          <w:rtl/>
          <w:lang w:bidi="fa-IR"/>
        </w:rPr>
        <w:t>:</w:t>
      </w:r>
      <w:r w:rsidRPr="00724EE1">
        <w:rPr>
          <w:rtl/>
          <w:lang w:bidi="fa-IR"/>
        </w:rPr>
        <w:t xml:space="preserve"> المسلمون اخوه تتكافا دماوهم</w:t>
      </w:r>
      <w:r w:rsidR="005F2E1C">
        <w:rPr>
          <w:rtl/>
          <w:lang w:bidi="fa-IR"/>
        </w:rPr>
        <w:t>.</w:t>
      </w:r>
      <w:r w:rsidRPr="00724EE1">
        <w:rPr>
          <w:rtl/>
          <w:lang w:bidi="fa-IR"/>
        </w:rPr>
        <w:t>..؛ مسلمانان همه با هم برادر و برابرند، و عرب</w:t>
      </w:r>
      <w:r w:rsidR="00727CC6">
        <w:rPr>
          <w:rtl/>
          <w:lang w:bidi="fa-IR"/>
        </w:rPr>
        <w:t>ی</w:t>
      </w:r>
      <w:r w:rsidRPr="00724EE1">
        <w:rPr>
          <w:rtl/>
          <w:lang w:bidi="fa-IR"/>
        </w:rPr>
        <w:t xml:space="preserve"> را بر عجم</w:t>
      </w:r>
      <w:r w:rsidR="00727CC6">
        <w:rPr>
          <w:rtl/>
          <w:lang w:bidi="fa-IR"/>
        </w:rPr>
        <w:t>ی</w:t>
      </w:r>
      <w:r w:rsidRPr="00724EE1">
        <w:rPr>
          <w:rtl/>
          <w:lang w:bidi="fa-IR"/>
        </w:rPr>
        <w:t xml:space="preserve"> برتر</w:t>
      </w:r>
      <w:r w:rsidR="00727CC6">
        <w:rPr>
          <w:rtl/>
          <w:lang w:bidi="fa-IR"/>
        </w:rPr>
        <w:t>ی</w:t>
      </w:r>
      <w:r w:rsidRPr="00724EE1">
        <w:rPr>
          <w:rtl/>
          <w:lang w:bidi="fa-IR"/>
        </w:rPr>
        <w:t xml:space="preserve"> نيست</w:t>
      </w:r>
      <w:r w:rsidR="005F2E1C">
        <w:rPr>
          <w:rtl/>
          <w:lang w:bidi="fa-IR"/>
        </w:rPr>
        <w:t>.</w:t>
      </w:r>
    </w:p>
    <w:p w:rsidR="00724EE1" w:rsidRPr="00724EE1" w:rsidRDefault="00D0425B" w:rsidP="001A5606">
      <w:pPr>
        <w:pStyle w:val="libBold1"/>
        <w:rPr>
          <w:lang w:bidi="fa-IR"/>
        </w:rPr>
      </w:pPr>
      <w:r>
        <w:rPr>
          <w:rtl/>
          <w:lang w:bidi="fa-IR"/>
        </w:rPr>
        <w:t>2</w:t>
      </w:r>
      <w:r w:rsidR="00B9325C">
        <w:rPr>
          <w:rtl/>
          <w:lang w:bidi="fa-IR"/>
        </w:rPr>
        <w:t>9</w:t>
      </w:r>
      <w:r w:rsidR="00724EE1" w:rsidRPr="00724EE1">
        <w:rPr>
          <w:rtl/>
          <w:lang w:bidi="fa-IR"/>
        </w:rPr>
        <w:t>- ديه قتل خطا</w:t>
      </w:r>
    </w:p>
    <w:p w:rsidR="00724EE1" w:rsidRPr="00724EE1" w:rsidRDefault="00724EE1" w:rsidP="001A5606">
      <w:pPr>
        <w:pStyle w:val="libNormal"/>
        <w:rPr>
          <w:lang w:bidi="fa-IR"/>
        </w:rPr>
      </w:pPr>
      <w:r w:rsidRPr="00724EE1">
        <w:rPr>
          <w:rtl/>
          <w:lang w:bidi="fa-IR"/>
        </w:rPr>
        <w:t>در تاريخ بغداد آمده</w:t>
      </w:r>
      <w:r w:rsidR="005F2E1C">
        <w:rPr>
          <w:rtl/>
          <w:lang w:bidi="fa-IR"/>
        </w:rPr>
        <w:t>:</w:t>
      </w:r>
      <w:r w:rsidRPr="00724EE1">
        <w:rPr>
          <w:rtl/>
          <w:lang w:bidi="fa-IR"/>
        </w:rPr>
        <w:t xml:space="preserve"> را</w:t>
      </w:r>
      <w:r w:rsidR="00727CC6">
        <w:rPr>
          <w:rtl/>
          <w:lang w:bidi="fa-IR"/>
        </w:rPr>
        <w:t>ی</w:t>
      </w:r>
      <w:r w:rsidRPr="00724EE1">
        <w:rPr>
          <w:rtl/>
          <w:lang w:bidi="fa-IR"/>
        </w:rPr>
        <w:t xml:space="preserve"> عمر درباره ديه انسان</w:t>
      </w:r>
      <w:r w:rsidR="00727CC6">
        <w:rPr>
          <w:rtl/>
          <w:lang w:bidi="fa-IR"/>
        </w:rPr>
        <w:t>ی</w:t>
      </w:r>
      <w:r w:rsidRPr="00724EE1">
        <w:rPr>
          <w:rtl/>
          <w:lang w:bidi="fa-IR"/>
        </w:rPr>
        <w:t xml:space="preserve"> كه بطور خطا كشته شده اين بود كه آن به عاقله اختصاص دارد، پس موقع</w:t>
      </w:r>
      <w:r w:rsidR="00727CC6">
        <w:rPr>
          <w:rtl/>
          <w:lang w:bidi="fa-IR"/>
        </w:rPr>
        <w:t>ی</w:t>
      </w:r>
      <w:r w:rsidRPr="00724EE1">
        <w:rPr>
          <w:rtl/>
          <w:lang w:bidi="fa-IR"/>
        </w:rPr>
        <w:t xml:space="preserve"> كه در من</w:t>
      </w:r>
      <w:r w:rsidR="00727CC6">
        <w:rPr>
          <w:rtl/>
          <w:lang w:bidi="fa-IR"/>
        </w:rPr>
        <w:t>ی</w:t>
      </w:r>
      <w:r w:rsidRPr="00724EE1">
        <w:rPr>
          <w:rtl/>
          <w:lang w:bidi="fa-IR"/>
        </w:rPr>
        <w:t xml:space="preserve"> بود اين مس</w:t>
      </w:r>
      <w:r w:rsidR="001A5606">
        <w:rPr>
          <w:rFonts w:hint="cs"/>
          <w:rtl/>
          <w:lang w:bidi="fa-IR"/>
        </w:rPr>
        <w:t>أ</w:t>
      </w:r>
      <w:r w:rsidRPr="00724EE1">
        <w:rPr>
          <w:rtl/>
          <w:lang w:bidi="fa-IR"/>
        </w:rPr>
        <w:t xml:space="preserve">له را از مردم سوال نمود، از آن ميان ضحاك بن سفيان به </w:t>
      </w:r>
      <w:r w:rsidRPr="00724EE1">
        <w:rPr>
          <w:rtl/>
          <w:lang w:bidi="fa-IR"/>
        </w:rPr>
        <w:lastRenderedPageBreak/>
        <w:t>او گفت</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من نوشت كه همسر هشيم ضباب</w:t>
      </w:r>
      <w:r w:rsidR="00727CC6">
        <w:rPr>
          <w:rtl/>
          <w:lang w:bidi="fa-IR"/>
        </w:rPr>
        <w:t>ی</w:t>
      </w:r>
      <w:r w:rsidRPr="00724EE1">
        <w:rPr>
          <w:rtl/>
          <w:lang w:bidi="fa-IR"/>
        </w:rPr>
        <w:t xml:space="preserve"> را (كه بطور خطا كشته شده بود) از ديه شوهرش ارث دهم </w:t>
      </w:r>
      <w:r w:rsidRPr="003B6A35">
        <w:rPr>
          <w:rStyle w:val="libFootnotenumChar"/>
          <w:rtl/>
        </w:rPr>
        <w:t>(</w:t>
      </w:r>
      <w:r w:rsidR="00D72EF7" w:rsidRPr="003B6A35">
        <w:rPr>
          <w:rStyle w:val="libFootnotenumChar"/>
          <w:rtl/>
        </w:rPr>
        <w:t>5</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0425B" w:rsidP="001A5606">
      <w:pPr>
        <w:pStyle w:val="libBold1"/>
        <w:rPr>
          <w:lang w:bidi="fa-IR"/>
        </w:rPr>
      </w:pPr>
      <w:r>
        <w:rPr>
          <w:rtl/>
          <w:lang w:bidi="fa-IR"/>
        </w:rPr>
        <w:t>2</w:t>
      </w:r>
      <w:r w:rsidR="00B9325C">
        <w:rPr>
          <w:rtl/>
          <w:lang w:bidi="fa-IR"/>
        </w:rPr>
        <w:t>9</w:t>
      </w:r>
      <w:r w:rsidR="00724EE1" w:rsidRPr="00724EE1">
        <w:rPr>
          <w:rtl/>
          <w:lang w:bidi="fa-IR"/>
        </w:rPr>
        <w:t>- عمر و حكم مجوس</w:t>
      </w:r>
    </w:p>
    <w:p w:rsidR="00724EE1" w:rsidRPr="00724EE1" w:rsidRDefault="00724EE1" w:rsidP="00724EE1">
      <w:pPr>
        <w:pStyle w:val="libNormal"/>
        <w:rPr>
          <w:lang w:bidi="fa-IR"/>
        </w:rPr>
      </w:pPr>
      <w:r w:rsidRPr="00724EE1">
        <w:rPr>
          <w:rtl/>
          <w:lang w:bidi="fa-IR"/>
        </w:rPr>
        <w:t>و نيز در همان كتاب آمده</w:t>
      </w:r>
      <w:r w:rsidR="005F2E1C">
        <w:rPr>
          <w:rtl/>
          <w:lang w:bidi="fa-IR"/>
        </w:rPr>
        <w:t>:</w:t>
      </w:r>
      <w:r w:rsidRPr="00724EE1">
        <w:rPr>
          <w:rtl/>
          <w:lang w:bidi="fa-IR"/>
        </w:rPr>
        <w:t xml:space="preserve"> عمر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به خدا سوگند نم</w:t>
      </w:r>
      <w:r w:rsidR="00727CC6">
        <w:rPr>
          <w:rtl/>
          <w:lang w:bidi="fa-IR"/>
        </w:rPr>
        <w:t>ی</w:t>
      </w:r>
      <w:r w:rsidRPr="00724EE1">
        <w:rPr>
          <w:rtl/>
          <w:lang w:bidi="fa-IR"/>
        </w:rPr>
        <w:t xml:space="preserve"> دانم درباره مجوس چه كنم</w:t>
      </w:r>
      <w:r w:rsidR="005F2E1C">
        <w:rPr>
          <w:rtl/>
          <w:lang w:bidi="fa-IR"/>
        </w:rPr>
        <w:t>؟</w:t>
      </w:r>
    </w:p>
    <w:p w:rsidR="00724EE1" w:rsidRPr="00724EE1" w:rsidRDefault="00724EE1" w:rsidP="00724EE1">
      <w:pPr>
        <w:pStyle w:val="libNormal"/>
        <w:rPr>
          <w:lang w:bidi="fa-IR"/>
        </w:rPr>
      </w:pPr>
      <w:r w:rsidRPr="00724EE1">
        <w:rPr>
          <w:rtl/>
          <w:lang w:bidi="fa-IR"/>
        </w:rPr>
        <w:t>عبدالرحمن بن عوف برخاست و به او گفت</w:t>
      </w:r>
      <w:r w:rsidR="005F2E1C">
        <w:rPr>
          <w:rtl/>
          <w:lang w:bidi="fa-IR"/>
        </w:rPr>
        <w:t>:</w:t>
      </w:r>
      <w:r w:rsidRPr="00724EE1">
        <w:rPr>
          <w:rtl/>
          <w:lang w:bidi="fa-IR"/>
        </w:rPr>
        <w:t xml:space="preserve">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شنيدم موقع</w:t>
      </w:r>
      <w:r w:rsidR="00727CC6">
        <w:rPr>
          <w:rtl/>
          <w:lang w:bidi="fa-IR"/>
        </w:rPr>
        <w:t>ی</w:t>
      </w:r>
      <w:r w:rsidRPr="00724EE1">
        <w:rPr>
          <w:rtl/>
          <w:lang w:bidi="fa-IR"/>
        </w:rPr>
        <w:t xml:space="preserve"> كه از آن حضرت</w:t>
      </w:r>
      <w:r w:rsidR="005F2E1C">
        <w:rPr>
          <w:rtl/>
          <w:lang w:bidi="fa-IR"/>
        </w:rPr>
        <w:t>،</w:t>
      </w:r>
      <w:r w:rsidRPr="00724EE1">
        <w:rPr>
          <w:rtl/>
          <w:lang w:bidi="fa-IR"/>
        </w:rPr>
        <w:t xml:space="preserve"> از حكم مجوس پرسيدند، فرمود: سنت آنان مانند سنت اهل كتاب است </w:t>
      </w:r>
      <w:r w:rsidRPr="003B6A35">
        <w:rPr>
          <w:rStyle w:val="libFootnotenumChar"/>
          <w:rtl/>
        </w:rPr>
        <w:t>(</w:t>
      </w:r>
      <w:r w:rsidR="00D72EF7" w:rsidRPr="003B6A35">
        <w:rPr>
          <w:rStyle w:val="libFootnotenumChar"/>
          <w:rtl/>
        </w:rPr>
        <w:t>5</w:t>
      </w:r>
      <w:r w:rsidR="00B9325C" w:rsidRPr="003B6A35">
        <w:rPr>
          <w:rStyle w:val="libFootnotenumChar"/>
          <w:rtl/>
        </w:rPr>
        <w:t>9</w:t>
      </w:r>
      <w:r w:rsidR="00577AFF" w:rsidRPr="003B6A35">
        <w:rPr>
          <w:rStyle w:val="libFootnotenumChar"/>
          <w:rtl/>
        </w:rPr>
        <w:t>6</w:t>
      </w:r>
      <w:r w:rsidRPr="003B6A35">
        <w:rPr>
          <w:rStyle w:val="libFootnotenumChar"/>
          <w:rtl/>
        </w:rPr>
        <w:t>)</w:t>
      </w:r>
      <w:r w:rsidRPr="00724EE1">
        <w:rPr>
          <w:rtl/>
          <w:lang w:bidi="fa-IR"/>
        </w:rPr>
        <w:t xml:space="preserve"> (يعن</w:t>
      </w:r>
      <w:r w:rsidR="00727CC6">
        <w:rPr>
          <w:rtl/>
          <w:lang w:bidi="fa-IR"/>
        </w:rPr>
        <w:t>ی</w:t>
      </w:r>
      <w:r w:rsidRPr="00724EE1">
        <w:rPr>
          <w:rtl/>
          <w:lang w:bidi="fa-IR"/>
        </w:rPr>
        <w:t xml:space="preserve"> حكم اهل كتاب را دارند).</w:t>
      </w:r>
    </w:p>
    <w:p w:rsidR="00724EE1" w:rsidRPr="00724EE1" w:rsidRDefault="00D72EF7" w:rsidP="001A5606">
      <w:pPr>
        <w:pStyle w:val="libBold1"/>
        <w:rPr>
          <w:lang w:bidi="fa-IR"/>
        </w:rPr>
      </w:pPr>
      <w:r>
        <w:rPr>
          <w:rtl/>
          <w:lang w:bidi="fa-IR"/>
        </w:rPr>
        <w:t>3</w:t>
      </w:r>
      <w:r w:rsidR="002859FD">
        <w:rPr>
          <w:rtl/>
          <w:lang w:bidi="fa-IR"/>
        </w:rPr>
        <w:t>0</w:t>
      </w:r>
      <w:r w:rsidR="00724EE1" w:rsidRPr="00724EE1">
        <w:rPr>
          <w:rtl/>
          <w:lang w:bidi="fa-IR"/>
        </w:rPr>
        <w:t>- عمر و حكم ميراث</w:t>
      </w:r>
    </w:p>
    <w:p w:rsidR="00724EE1" w:rsidRPr="00724EE1" w:rsidRDefault="00724EE1" w:rsidP="00724EE1">
      <w:pPr>
        <w:pStyle w:val="libNormal"/>
        <w:rPr>
          <w:lang w:bidi="fa-IR"/>
        </w:rPr>
      </w:pPr>
      <w:r w:rsidRPr="00724EE1">
        <w:rPr>
          <w:rtl/>
          <w:lang w:bidi="fa-IR"/>
        </w:rPr>
        <w:t>شرقاو</w:t>
      </w:r>
      <w:r w:rsidR="00727CC6">
        <w:rPr>
          <w:rtl/>
          <w:lang w:bidi="fa-IR"/>
        </w:rPr>
        <w:t>ی</w:t>
      </w:r>
      <w:r w:rsidRPr="00724EE1">
        <w:rPr>
          <w:rtl/>
          <w:lang w:bidi="fa-IR"/>
        </w:rPr>
        <w:t xml:space="preserve"> در حاشيه تحرير زكريا</w:t>
      </w:r>
      <w:r w:rsidR="00727CC6">
        <w:rPr>
          <w:rtl/>
          <w:lang w:bidi="fa-IR"/>
        </w:rPr>
        <w:t>ی</w:t>
      </w:r>
      <w:r w:rsidRPr="00724EE1">
        <w:rPr>
          <w:rtl/>
          <w:lang w:bidi="fa-IR"/>
        </w:rPr>
        <w:t xml:space="preserve"> انصار</w:t>
      </w:r>
      <w:r w:rsidR="00727CC6">
        <w:rPr>
          <w:rtl/>
          <w:lang w:bidi="fa-IR"/>
        </w:rPr>
        <w:t>ی</w:t>
      </w:r>
      <w:r w:rsidRPr="00724EE1">
        <w:rPr>
          <w:rtl/>
          <w:lang w:bidi="fa-IR"/>
        </w:rPr>
        <w:t xml:space="preserve"> در مساءله ميراث زن</w:t>
      </w:r>
      <w:r w:rsidR="00727CC6">
        <w:rPr>
          <w:rtl/>
          <w:lang w:bidi="fa-IR"/>
        </w:rPr>
        <w:t>ی</w:t>
      </w:r>
      <w:r w:rsidRPr="00724EE1">
        <w:rPr>
          <w:rtl/>
          <w:lang w:bidi="fa-IR"/>
        </w:rPr>
        <w:t xml:space="preserve"> كه وفات نموده و شوهر</w:t>
      </w:r>
      <w:r w:rsidR="00727CC6">
        <w:rPr>
          <w:rtl/>
          <w:lang w:bidi="fa-IR"/>
        </w:rPr>
        <w:t>ی</w:t>
      </w:r>
      <w:r w:rsidRPr="00724EE1">
        <w:rPr>
          <w:rtl/>
          <w:lang w:bidi="fa-IR"/>
        </w:rPr>
        <w:t xml:space="preserve"> و مادر</w:t>
      </w:r>
      <w:r w:rsidR="00727CC6">
        <w:rPr>
          <w:rtl/>
          <w:lang w:bidi="fa-IR"/>
        </w:rPr>
        <w:t>ی</w:t>
      </w:r>
      <w:r w:rsidRPr="00724EE1">
        <w:rPr>
          <w:rtl/>
          <w:lang w:bidi="fa-IR"/>
        </w:rPr>
        <w:t xml:space="preserve"> و دو برادر مادر</w:t>
      </w:r>
      <w:r w:rsidR="00727CC6">
        <w:rPr>
          <w:rtl/>
          <w:lang w:bidi="fa-IR"/>
        </w:rPr>
        <w:t>ی</w:t>
      </w:r>
      <w:r w:rsidR="005F2E1C">
        <w:rPr>
          <w:rtl/>
          <w:lang w:bidi="fa-IR"/>
        </w:rPr>
        <w:t>،</w:t>
      </w:r>
      <w:r w:rsidRPr="00724EE1">
        <w:rPr>
          <w:rtl/>
          <w:lang w:bidi="fa-IR"/>
        </w:rPr>
        <w:t xml:space="preserve"> و يك برادر پدر و مادر</w:t>
      </w:r>
      <w:r w:rsidR="00727CC6">
        <w:rPr>
          <w:rtl/>
          <w:lang w:bidi="fa-IR"/>
        </w:rPr>
        <w:t>ی</w:t>
      </w:r>
      <w:r w:rsidRPr="00724EE1">
        <w:rPr>
          <w:rtl/>
          <w:lang w:bidi="fa-IR"/>
        </w:rPr>
        <w:t xml:space="preserve"> از خود بر جا</w:t>
      </w:r>
      <w:r w:rsidR="00727CC6">
        <w:rPr>
          <w:rtl/>
          <w:lang w:bidi="fa-IR"/>
        </w:rPr>
        <w:t>ی</w:t>
      </w:r>
      <w:r w:rsidRPr="00724EE1">
        <w:rPr>
          <w:rtl/>
          <w:lang w:bidi="fa-IR"/>
        </w:rPr>
        <w:t xml:space="preserve"> گذاشته</w:t>
      </w:r>
      <w:r w:rsidR="005F2E1C">
        <w:rPr>
          <w:rtl/>
          <w:lang w:bidi="fa-IR"/>
        </w:rPr>
        <w:t>،</w:t>
      </w:r>
      <w:r w:rsidRPr="00724EE1">
        <w:rPr>
          <w:rtl/>
          <w:lang w:bidi="fa-IR"/>
        </w:rPr>
        <w:t xml:space="preserve"> آورده</w:t>
      </w:r>
      <w:r w:rsidR="005F2E1C">
        <w:rPr>
          <w:rtl/>
          <w:lang w:bidi="fa-IR"/>
        </w:rPr>
        <w:t>:</w:t>
      </w:r>
      <w:r w:rsidRPr="00724EE1">
        <w:rPr>
          <w:rtl/>
          <w:lang w:bidi="fa-IR"/>
        </w:rPr>
        <w:t xml:space="preserve"> اين مساءله به مساءله حماريه معروف شده</w:t>
      </w:r>
      <w:r w:rsidR="005F2E1C">
        <w:rPr>
          <w:rtl/>
          <w:lang w:bidi="fa-IR"/>
        </w:rPr>
        <w:t>،</w:t>
      </w:r>
      <w:r w:rsidRPr="00724EE1">
        <w:rPr>
          <w:rtl/>
          <w:lang w:bidi="fa-IR"/>
        </w:rPr>
        <w:t xml:space="preserve"> از آن جهت كه آن در زمان خلافت عمر اتفاق افتاده و عمر تمام ورثه را ارث داده به جز برادر ابوين</w:t>
      </w:r>
      <w:r w:rsidR="00727CC6">
        <w:rPr>
          <w:rtl/>
          <w:lang w:bidi="fa-IR"/>
        </w:rPr>
        <w:t>ی</w:t>
      </w:r>
      <w:r w:rsidRPr="00724EE1">
        <w:rPr>
          <w:rtl/>
          <w:lang w:bidi="fa-IR"/>
        </w:rPr>
        <w:t xml:space="preserve"> را، پس آنان عمر را مورد اعتراض قرار داده</w:t>
      </w:r>
      <w:r w:rsidR="005F2E1C">
        <w:rPr>
          <w:rtl/>
          <w:lang w:bidi="fa-IR"/>
        </w:rPr>
        <w:t>،</w:t>
      </w:r>
      <w:r w:rsidRPr="00724EE1">
        <w:rPr>
          <w:rtl/>
          <w:lang w:bidi="fa-IR"/>
        </w:rPr>
        <w:t xml:space="preserve"> گفتند: فرض كن پدر ما حمار</w:t>
      </w:r>
      <w:r w:rsidR="00727CC6">
        <w:rPr>
          <w:rtl/>
          <w:lang w:bidi="fa-IR"/>
        </w:rPr>
        <w:t>ی</w:t>
      </w:r>
      <w:r w:rsidRPr="00724EE1">
        <w:rPr>
          <w:rtl/>
          <w:lang w:bidi="fa-IR"/>
        </w:rPr>
        <w:t xml:space="preserve"> بوده ول</w:t>
      </w:r>
      <w:r w:rsidR="00727CC6">
        <w:rPr>
          <w:rtl/>
          <w:lang w:bidi="fa-IR"/>
        </w:rPr>
        <w:t>ی</w:t>
      </w:r>
      <w:r w:rsidRPr="00724EE1">
        <w:rPr>
          <w:rtl/>
          <w:lang w:bidi="fa-IR"/>
        </w:rPr>
        <w:t xml:space="preserve"> آيا تمام ما از يك مادر نيستيم</w:t>
      </w:r>
      <w:r w:rsidR="005F2E1C">
        <w:rPr>
          <w:rtl/>
          <w:lang w:bidi="fa-IR"/>
        </w:rPr>
        <w:t>؟</w:t>
      </w:r>
      <w:r w:rsidRPr="00724EE1">
        <w:rPr>
          <w:rtl/>
          <w:lang w:bidi="fa-IR"/>
        </w:rPr>
        <w:t>! عمر به خطا</w:t>
      </w:r>
      <w:r w:rsidR="00727CC6">
        <w:rPr>
          <w:rtl/>
          <w:lang w:bidi="fa-IR"/>
        </w:rPr>
        <w:t>ی</w:t>
      </w:r>
      <w:r w:rsidRPr="00724EE1">
        <w:rPr>
          <w:rtl/>
          <w:lang w:bidi="fa-IR"/>
        </w:rPr>
        <w:t xml:space="preserve"> خود پ</w:t>
      </w:r>
      <w:r w:rsidR="00727CC6">
        <w:rPr>
          <w:rtl/>
          <w:lang w:bidi="fa-IR"/>
        </w:rPr>
        <w:t>ی</w:t>
      </w:r>
      <w:r w:rsidRPr="00724EE1">
        <w:rPr>
          <w:rtl/>
          <w:lang w:bidi="fa-IR"/>
        </w:rPr>
        <w:t xml:space="preserve"> برده همگ</w:t>
      </w:r>
      <w:r w:rsidR="00727CC6">
        <w:rPr>
          <w:rtl/>
          <w:lang w:bidi="fa-IR"/>
        </w:rPr>
        <w:t>ی</w:t>
      </w:r>
      <w:r w:rsidRPr="00724EE1">
        <w:rPr>
          <w:rtl/>
          <w:lang w:bidi="fa-IR"/>
        </w:rPr>
        <w:t xml:space="preserve"> را در ميراث شريك نمود.</w:t>
      </w:r>
    </w:p>
    <w:p w:rsidR="00724EE1" w:rsidRPr="00724EE1" w:rsidRDefault="00724EE1" w:rsidP="00724EE1">
      <w:pPr>
        <w:pStyle w:val="libNormal"/>
        <w:rPr>
          <w:lang w:bidi="fa-IR"/>
        </w:rPr>
      </w:pPr>
      <w:r w:rsidRPr="00724EE1">
        <w:rPr>
          <w:rtl/>
          <w:lang w:bidi="fa-IR"/>
        </w:rPr>
        <w:t>و نيز آورده</w:t>
      </w:r>
      <w:r w:rsidR="005F2E1C">
        <w:rPr>
          <w:rtl/>
          <w:lang w:bidi="fa-IR"/>
        </w:rPr>
        <w:t>:</w:t>
      </w:r>
      <w:r w:rsidRPr="00724EE1">
        <w:rPr>
          <w:rtl/>
          <w:lang w:bidi="fa-IR"/>
        </w:rPr>
        <w:t xml:space="preserve"> كه عمر يك بار برادر ابوين</w:t>
      </w:r>
      <w:r w:rsidR="00727CC6">
        <w:rPr>
          <w:rtl/>
          <w:lang w:bidi="fa-IR"/>
        </w:rPr>
        <w:t>ی</w:t>
      </w:r>
      <w:r w:rsidRPr="00724EE1">
        <w:rPr>
          <w:rtl/>
          <w:lang w:bidi="fa-IR"/>
        </w:rPr>
        <w:t xml:space="preserve"> را ارث نداد و سال ديگر او را ارث داد كسان</w:t>
      </w:r>
      <w:r w:rsidR="00727CC6">
        <w:rPr>
          <w:rtl/>
          <w:lang w:bidi="fa-IR"/>
        </w:rPr>
        <w:t>ی</w:t>
      </w:r>
      <w:r w:rsidRPr="00724EE1">
        <w:rPr>
          <w:rtl/>
          <w:lang w:bidi="fa-IR"/>
        </w:rPr>
        <w:t xml:space="preserve"> اين تناقض او را به گوشزد نمودند، و</w:t>
      </w:r>
      <w:r w:rsidR="00727CC6">
        <w:rPr>
          <w:rtl/>
          <w:lang w:bidi="fa-IR"/>
        </w:rPr>
        <w:t>ی</w:t>
      </w:r>
      <w:r w:rsidRPr="00724EE1">
        <w:rPr>
          <w:rtl/>
          <w:lang w:bidi="fa-IR"/>
        </w:rPr>
        <w:t xml:space="preserve"> در پاسخ گفت</w:t>
      </w:r>
      <w:r w:rsidR="005F2E1C">
        <w:rPr>
          <w:rtl/>
          <w:lang w:bidi="fa-IR"/>
        </w:rPr>
        <w:t>:</w:t>
      </w:r>
      <w:r w:rsidRPr="00724EE1">
        <w:rPr>
          <w:rtl/>
          <w:lang w:bidi="fa-IR"/>
        </w:rPr>
        <w:t xml:space="preserve"> آن يك</w:t>
      </w:r>
      <w:r w:rsidR="00727CC6">
        <w:rPr>
          <w:rtl/>
          <w:lang w:bidi="fa-IR"/>
        </w:rPr>
        <w:t>ی</w:t>
      </w:r>
      <w:r w:rsidRPr="00724EE1">
        <w:rPr>
          <w:rtl/>
          <w:lang w:bidi="fa-IR"/>
        </w:rPr>
        <w:t xml:space="preserve"> قضاوت گذشته ما بود و اين هم قضاوت كنون</w:t>
      </w:r>
      <w:r w:rsidR="00727CC6">
        <w:rPr>
          <w:rtl/>
          <w:lang w:bidi="fa-IR"/>
        </w:rPr>
        <w:t>ی</w:t>
      </w:r>
      <w:r w:rsidRPr="00724EE1">
        <w:rPr>
          <w:rtl/>
          <w:lang w:bidi="fa-IR"/>
        </w:rPr>
        <w:t xml:space="preserve"> ما.</w:t>
      </w:r>
    </w:p>
    <w:p w:rsidR="00724EE1" w:rsidRPr="00724EE1" w:rsidRDefault="00724EE1" w:rsidP="001A5606">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اين كه عمر برادران مادر</w:t>
      </w:r>
      <w:r w:rsidR="00727CC6">
        <w:rPr>
          <w:rtl/>
          <w:lang w:bidi="fa-IR"/>
        </w:rPr>
        <w:t>ی</w:t>
      </w:r>
      <w:r w:rsidRPr="00724EE1">
        <w:rPr>
          <w:rtl/>
          <w:lang w:bidi="fa-IR"/>
        </w:rPr>
        <w:t xml:space="preserve"> را با وجود خود مادر ارث داده بنابر عول و تعصيب است</w:t>
      </w:r>
      <w:r w:rsidR="005F2E1C">
        <w:rPr>
          <w:rtl/>
          <w:lang w:bidi="fa-IR"/>
        </w:rPr>
        <w:t>.</w:t>
      </w:r>
      <w:r w:rsidRPr="00724EE1">
        <w:rPr>
          <w:rtl/>
          <w:lang w:bidi="fa-IR"/>
        </w:rPr>
        <w:t xml:space="preserve"> اما تعصيب</w:t>
      </w:r>
      <w:r w:rsidR="005F2E1C">
        <w:rPr>
          <w:rtl/>
          <w:lang w:bidi="fa-IR"/>
        </w:rPr>
        <w:t>،</w:t>
      </w:r>
      <w:r w:rsidRPr="00724EE1">
        <w:rPr>
          <w:rtl/>
          <w:lang w:bidi="fa-IR"/>
        </w:rPr>
        <w:t xml:space="preserve"> بدان</w:t>
      </w:r>
      <w:r w:rsidR="001A5606">
        <w:rPr>
          <w:rFonts w:hint="cs"/>
          <w:rtl/>
          <w:lang w:bidi="fa-IR"/>
        </w:rPr>
        <w:t xml:space="preserve"> </w:t>
      </w:r>
      <w:r w:rsidRPr="00724EE1">
        <w:rPr>
          <w:rtl/>
          <w:lang w:bidi="fa-IR"/>
        </w:rPr>
        <w:t>جهت كه برادران در طبقه دوم قرار دارند، و با وجود طبقه اول كه زوج و مادر باشد، نوبت به طبقه دوم نم</w:t>
      </w:r>
      <w:r w:rsidR="00727CC6">
        <w:rPr>
          <w:rtl/>
          <w:lang w:bidi="fa-IR"/>
        </w:rPr>
        <w:t>ی</w:t>
      </w:r>
      <w:r w:rsidRPr="00724EE1">
        <w:rPr>
          <w:rtl/>
          <w:lang w:bidi="fa-IR"/>
        </w:rPr>
        <w:t xml:space="preserve"> رسد. و اما عول</w:t>
      </w:r>
      <w:r w:rsidR="005F2E1C">
        <w:rPr>
          <w:rtl/>
          <w:lang w:bidi="fa-IR"/>
        </w:rPr>
        <w:t>؛</w:t>
      </w:r>
      <w:r w:rsidRPr="00724EE1">
        <w:rPr>
          <w:rtl/>
          <w:lang w:bidi="fa-IR"/>
        </w:rPr>
        <w:t xml:space="preserve"> بدان</w:t>
      </w:r>
      <w:r w:rsidR="001A5606">
        <w:rPr>
          <w:rFonts w:hint="cs"/>
          <w:rtl/>
          <w:lang w:bidi="fa-IR"/>
        </w:rPr>
        <w:t xml:space="preserve"> </w:t>
      </w:r>
      <w:r w:rsidRPr="00724EE1">
        <w:rPr>
          <w:rtl/>
          <w:lang w:bidi="fa-IR"/>
        </w:rPr>
        <w:t>جهت كه فرض وجود نصف برا</w:t>
      </w:r>
      <w:r w:rsidR="00727CC6">
        <w:rPr>
          <w:rtl/>
          <w:lang w:bidi="fa-IR"/>
        </w:rPr>
        <w:t>ی</w:t>
      </w:r>
      <w:r w:rsidRPr="00724EE1">
        <w:rPr>
          <w:rtl/>
          <w:lang w:bidi="fa-IR"/>
        </w:rPr>
        <w:t xml:space="preserve"> زوج و ثلث برا</w:t>
      </w:r>
      <w:r w:rsidR="00727CC6">
        <w:rPr>
          <w:rtl/>
          <w:lang w:bidi="fa-IR"/>
        </w:rPr>
        <w:t>ی</w:t>
      </w:r>
      <w:r w:rsidRPr="00724EE1">
        <w:rPr>
          <w:rtl/>
          <w:lang w:bidi="fa-IR"/>
        </w:rPr>
        <w:t xml:space="preserve"> مادر و ثلث ديگر برا</w:t>
      </w:r>
      <w:r w:rsidR="00727CC6">
        <w:rPr>
          <w:rtl/>
          <w:lang w:bidi="fa-IR"/>
        </w:rPr>
        <w:t>ی</w:t>
      </w:r>
      <w:r w:rsidRPr="00724EE1">
        <w:rPr>
          <w:rtl/>
          <w:lang w:bidi="fa-IR"/>
        </w:rPr>
        <w:t xml:space="preserve"> برادران غير ممكن است</w:t>
      </w:r>
      <w:r w:rsidR="005F2E1C">
        <w:rPr>
          <w:rtl/>
          <w:lang w:bidi="fa-IR"/>
        </w:rPr>
        <w:t>.</w:t>
      </w:r>
      <w:r w:rsidRPr="00724EE1">
        <w:rPr>
          <w:rtl/>
          <w:lang w:bidi="fa-IR"/>
        </w:rPr>
        <w:t xml:space="preserve"> وليكن عقيده ما اين است كه نصف تركه برا</w:t>
      </w:r>
      <w:r w:rsidR="00727CC6">
        <w:rPr>
          <w:rtl/>
          <w:lang w:bidi="fa-IR"/>
        </w:rPr>
        <w:t>ی</w:t>
      </w:r>
      <w:r w:rsidRPr="00724EE1">
        <w:rPr>
          <w:rtl/>
          <w:lang w:bidi="fa-IR"/>
        </w:rPr>
        <w:t xml:space="preserve"> زوج م</w:t>
      </w:r>
      <w:r w:rsidR="00727CC6">
        <w:rPr>
          <w:rtl/>
          <w:lang w:bidi="fa-IR"/>
        </w:rPr>
        <w:t>ی</w:t>
      </w:r>
      <w:r w:rsidRPr="00724EE1">
        <w:rPr>
          <w:rtl/>
          <w:lang w:bidi="fa-IR"/>
        </w:rPr>
        <w:t xml:space="preserve"> باشد و نصف ديگر برا</w:t>
      </w:r>
      <w:r w:rsidR="00727CC6">
        <w:rPr>
          <w:rtl/>
          <w:lang w:bidi="fa-IR"/>
        </w:rPr>
        <w:t>ی</w:t>
      </w:r>
      <w:r w:rsidRPr="00724EE1">
        <w:rPr>
          <w:rtl/>
          <w:lang w:bidi="fa-IR"/>
        </w:rPr>
        <w:t xml:space="preserve"> مادر، و نصف مادر، دو سومش كه ثلث مجموع تركه است بطور فرض به او داده م</w:t>
      </w:r>
      <w:r w:rsidR="00727CC6">
        <w:rPr>
          <w:rtl/>
          <w:lang w:bidi="fa-IR"/>
        </w:rPr>
        <w:t>ی</w:t>
      </w:r>
      <w:r w:rsidRPr="00724EE1">
        <w:rPr>
          <w:rtl/>
          <w:lang w:bidi="fa-IR"/>
        </w:rPr>
        <w:t xml:space="preserve"> شود و يك سومش</w:t>
      </w:r>
      <w:r w:rsidR="00127400">
        <w:rPr>
          <w:rtl/>
          <w:lang w:bidi="fa-IR"/>
        </w:rPr>
        <w:t xml:space="preserve"> </w:t>
      </w:r>
      <w:r w:rsidRPr="00724EE1">
        <w:rPr>
          <w:rtl/>
          <w:lang w:bidi="fa-IR"/>
        </w:rPr>
        <w:t>هم به طور رد.</w:t>
      </w:r>
    </w:p>
    <w:p w:rsidR="00724EE1" w:rsidRPr="00724EE1" w:rsidRDefault="00D72EF7" w:rsidP="001A5606">
      <w:pPr>
        <w:pStyle w:val="libBold1"/>
        <w:rPr>
          <w:lang w:bidi="fa-IR"/>
        </w:rPr>
      </w:pPr>
      <w:r>
        <w:rPr>
          <w:rtl/>
          <w:lang w:bidi="fa-IR"/>
        </w:rPr>
        <w:t>3</w:t>
      </w:r>
      <w:r w:rsidR="00C9273A">
        <w:rPr>
          <w:rtl/>
          <w:lang w:bidi="fa-IR"/>
        </w:rPr>
        <w:t>1</w:t>
      </w:r>
      <w:r w:rsidR="00724EE1" w:rsidRPr="00724EE1">
        <w:rPr>
          <w:rtl/>
          <w:lang w:bidi="fa-IR"/>
        </w:rPr>
        <w:t>- گفتگو</w:t>
      </w:r>
      <w:r w:rsidR="00727CC6">
        <w:rPr>
          <w:rtl/>
          <w:lang w:bidi="fa-IR"/>
        </w:rPr>
        <w:t>ی</w:t>
      </w:r>
      <w:r w:rsidR="00724EE1" w:rsidRPr="00724EE1">
        <w:rPr>
          <w:rtl/>
          <w:lang w:bidi="fa-IR"/>
        </w:rPr>
        <w:t xml:space="preserve"> عمر با عمار</w:t>
      </w:r>
    </w:p>
    <w:p w:rsidR="00724EE1" w:rsidRPr="00724EE1" w:rsidRDefault="00724EE1" w:rsidP="00724EE1">
      <w:pPr>
        <w:pStyle w:val="libNormal"/>
        <w:rPr>
          <w:lang w:bidi="fa-IR"/>
        </w:rPr>
      </w:pPr>
      <w:r w:rsidRPr="00724EE1">
        <w:rPr>
          <w:rtl/>
          <w:lang w:bidi="fa-IR"/>
        </w:rPr>
        <w:lastRenderedPageBreak/>
        <w:t>عمار ياسر م</w:t>
      </w:r>
      <w:r w:rsidR="00727CC6">
        <w:rPr>
          <w:rtl/>
          <w:lang w:bidi="fa-IR"/>
        </w:rPr>
        <w:t>ی</w:t>
      </w:r>
      <w:r w:rsidRPr="00724EE1">
        <w:rPr>
          <w:rtl/>
          <w:lang w:bidi="fa-IR"/>
        </w:rPr>
        <w:t xml:space="preserve"> گويد: مرد</w:t>
      </w:r>
      <w:r w:rsidR="00727CC6">
        <w:rPr>
          <w:rtl/>
          <w:lang w:bidi="fa-IR"/>
        </w:rPr>
        <w:t>ی</w:t>
      </w:r>
      <w:r w:rsidRPr="00724EE1">
        <w:rPr>
          <w:rtl/>
          <w:lang w:bidi="fa-IR"/>
        </w:rPr>
        <w:t xml:space="preserve"> نزد عمر آمد و از او پرسيد؛ جنب شده ام و آب برا</w:t>
      </w:r>
      <w:r w:rsidR="00727CC6">
        <w:rPr>
          <w:rtl/>
          <w:lang w:bidi="fa-IR"/>
        </w:rPr>
        <w:t>ی</w:t>
      </w:r>
      <w:r w:rsidRPr="00724EE1">
        <w:rPr>
          <w:rtl/>
          <w:lang w:bidi="fa-IR"/>
        </w:rPr>
        <w:t xml:space="preserve"> غسل كردن نيافته ام تكليفم چيست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نماز نخوان</w:t>
      </w:r>
      <w:r w:rsidR="005F2E1C">
        <w:rPr>
          <w:rtl/>
          <w:lang w:bidi="fa-IR"/>
        </w:rPr>
        <w:t>!</w:t>
      </w:r>
      <w:r w:rsidRPr="00724EE1">
        <w:rPr>
          <w:rtl/>
          <w:lang w:bidi="fa-IR"/>
        </w:rPr>
        <w:t xml:space="preserve"> عمار كه ناظر جريان بود، به عمر گفت</w:t>
      </w:r>
      <w:r w:rsidR="005F2E1C">
        <w:rPr>
          <w:rtl/>
          <w:lang w:bidi="fa-IR"/>
        </w:rPr>
        <w:t>:</w:t>
      </w:r>
      <w:r w:rsidRPr="00724EE1">
        <w:rPr>
          <w:rtl/>
          <w:lang w:bidi="fa-IR"/>
        </w:rPr>
        <w:t xml:space="preserve"> يادت هست من و تو در سريه ا</w:t>
      </w:r>
      <w:r w:rsidR="00727CC6">
        <w:rPr>
          <w:rtl/>
          <w:lang w:bidi="fa-IR"/>
        </w:rPr>
        <w:t>ی</w:t>
      </w:r>
      <w:r w:rsidRPr="00724EE1">
        <w:rPr>
          <w:rtl/>
          <w:lang w:bidi="fa-IR"/>
        </w:rPr>
        <w:t xml:space="preserve"> جنب شده بوديم و برا</w:t>
      </w:r>
      <w:r w:rsidR="00727CC6">
        <w:rPr>
          <w:rtl/>
          <w:lang w:bidi="fa-IR"/>
        </w:rPr>
        <w:t>ی</w:t>
      </w:r>
      <w:r w:rsidRPr="00724EE1">
        <w:rPr>
          <w:rtl/>
          <w:lang w:bidi="fa-IR"/>
        </w:rPr>
        <w:t xml:space="preserve"> غسل كردن</w:t>
      </w:r>
      <w:r w:rsidR="005F2E1C">
        <w:rPr>
          <w:rtl/>
          <w:lang w:bidi="fa-IR"/>
        </w:rPr>
        <w:t>،</w:t>
      </w:r>
      <w:r w:rsidRPr="00724EE1">
        <w:rPr>
          <w:rtl/>
          <w:lang w:bidi="fa-IR"/>
        </w:rPr>
        <w:t xml:space="preserve"> آب نيافتيم پس تو نماز نخواند</w:t>
      </w:r>
      <w:r w:rsidR="00727CC6">
        <w:rPr>
          <w:rtl/>
          <w:lang w:bidi="fa-IR"/>
        </w:rPr>
        <w:t>ی</w:t>
      </w:r>
      <w:r w:rsidRPr="00724EE1">
        <w:rPr>
          <w:rtl/>
          <w:lang w:bidi="fa-IR"/>
        </w:rPr>
        <w:t xml:space="preserve"> ول</w:t>
      </w:r>
      <w:r w:rsidR="00727CC6">
        <w:rPr>
          <w:rtl/>
          <w:lang w:bidi="fa-IR"/>
        </w:rPr>
        <w:t>ی</w:t>
      </w:r>
      <w:r w:rsidRPr="00724EE1">
        <w:rPr>
          <w:rtl/>
          <w:lang w:bidi="fa-IR"/>
        </w:rPr>
        <w:t xml:space="preserve"> من به منظور تيمم نمودن در ميان خاك</w:t>
      </w:r>
      <w:r w:rsidR="000F6AF7">
        <w:rPr>
          <w:rFonts w:hint="cs"/>
          <w:rtl/>
          <w:lang w:bidi="fa-IR"/>
        </w:rPr>
        <w:t xml:space="preserve"> </w:t>
      </w:r>
      <w:r w:rsidRPr="00724EE1">
        <w:rPr>
          <w:rtl/>
          <w:lang w:bidi="fa-IR"/>
        </w:rPr>
        <w:t>ها غلتيدم و نمازم را خواندم</w:t>
      </w:r>
      <w:r w:rsidR="005F2E1C">
        <w:rPr>
          <w:rtl/>
          <w:lang w:bidi="fa-IR"/>
        </w:rPr>
        <w:t>،</w:t>
      </w:r>
      <w:r w:rsidRPr="00724EE1">
        <w:rPr>
          <w:rtl/>
          <w:lang w:bidi="fa-IR"/>
        </w:rPr>
        <w:t xml:space="preserve"> و چون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اين عمل من باخبر گرديد به من فرمود: تو را كاف</w:t>
      </w:r>
      <w:r w:rsidR="00727CC6">
        <w:rPr>
          <w:rtl/>
          <w:lang w:bidi="fa-IR"/>
        </w:rPr>
        <w:t>ی</w:t>
      </w:r>
      <w:r w:rsidRPr="00724EE1">
        <w:rPr>
          <w:rtl/>
          <w:lang w:bidi="fa-IR"/>
        </w:rPr>
        <w:t xml:space="preserve"> بود كه تنها دستهايت را به زمين بزن</w:t>
      </w:r>
      <w:r w:rsidR="00727CC6">
        <w:rPr>
          <w:rtl/>
          <w:lang w:bidi="fa-IR"/>
        </w:rPr>
        <w:t>ی</w:t>
      </w:r>
      <w:r w:rsidRPr="00724EE1">
        <w:rPr>
          <w:rtl/>
          <w:lang w:bidi="fa-IR"/>
        </w:rPr>
        <w:t xml:space="preserve"> و آنها را بر صورت و پشت دستهايت بكش</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از شنيدن سخنان عمار بر آشفته</w:t>
      </w:r>
      <w:r w:rsidR="005F2E1C">
        <w:rPr>
          <w:rtl/>
          <w:lang w:bidi="fa-IR"/>
        </w:rPr>
        <w:t>،</w:t>
      </w:r>
      <w:r w:rsidRPr="00724EE1">
        <w:rPr>
          <w:rtl/>
          <w:lang w:bidi="fa-IR"/>
        </w:rPr>
        <w:t xml:space="preserve"> او را تهديد نمود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عمار! از خدا بترس</w:t>
      </w:r>
      <w:r w:rsidR="005F2E1C">
        <w:rPr>
          <w:rtl/>
          <w:lang w:bidi="fa-IR"/>
        </w:rPr>
        <w:t>،</w:t>
      </w:r>
      <w:r w:rsidRPr="00724EE1">
        <w:rPr>
          <w:rtl/>
          <w:lang w:bidi="fa-IR"/>
        </w:rPr>
        <w:t xml:space="preserve"> عمار گفت</w:t>
      </w:r>
      <w:r w:rsidR="005F2E1C">
        <w:rPr>
          <w:rtl/>
          <w:lang w:bidi="fa-IR"/>
        </w:rPr>
        <w:t>:</w:t>
      </w:r>
      <w:r w:rsidRPr="00724EE1">
        <w:rPr>
          <w:rtl/>
          <w:lang w:bidi="fa-IR"/>
        </w:rPr>
        <w:t xml:space="preserve"> اگر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اين مطالب را جاي</w:t>
      </w:r>
      <w:r w:rsidR="00727CC6">
        <w:rPr>
          <w:rtl/>
          <w:lang w:bidi="fa-IR"/>
        </w:rPr>
        <w:t>ی</w:t>
      </w:r>
      <w:r w:rsidRPr="00724EE1">
        <w:rPr>
          <w:rtl/>
          <w:lang w:bidi="fa-IR"/>
        </w:rPr>
        <w:t xml:space="preserve"> نقل نكنم</w:t>
      </w:r>
      <w:r w:rsidR="005F2E1C">
        <w:rPr>
          <w:rtl/>
          <w:lang w:bidi="fa-IR"/>
        </w:rPr>
        <w:t>.</w:t>
      </w:r>
      <w:r w:rsidRPr="00724EE1">
        <w:rPr>
          <w:rtl/>
          <w:lang w:bidi="fa-IR"/>
        </w:rPr>
        <w:t xml:space="preserve"> پس عمر از او تشكر كرد </w:t>
      </w:r>
      <w:r w:rsidRPr="003B6A35">
        <w:rPr>
          <w:rStyle w:val="libFootnotenumChar"/>
          <w:rtl/>
        </w:rPr>
        <w:t>(</w:t>
      </w:r>
      <w:r w:rsidR="00D72EF7" w:rsidRPr="003B6A35">
        <w:rPr>
          <w:rStyle w:val="libFootnotenumChar"/>
          <w:rtl/>
        </w:rPr>
        <w:t>5</w:t>
      </w:r>
      <w:r w:rsidR="00B9325C" w:rsidRPr="003B6A35">
        <w:rPr>
          <w:rStyle w:val="libFootnotenumChar"/>
          <w:rtl/>
        </w:rPr>
        <w:t>9</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B44A59">
      <w:pPr>
        <w:pStyle w:val="libBold2"/>
        <w:rPr>
          <w:lang w:bidi="fa-IR"/>
        </w:rPr>
      </w:pPr>
      <w:r w:rsidRPr="00724EE1">
        <w:rPr>
          <w:rtl/>
          <w:lang w:bidi="fa-IR"/>
        </w:rPr>
        <w:t>مؤلّف</w:t>
      </w:r>
      <w:r w:rsidR="005F2E1C">
        <w:rPr>
          <w:rtl/>
          <w:lang w:bidi="fa-IR"/>
        </w:rPr>
        <w:t>:</w:t>
      </w:r>
    </w:p>
    <w:p w:rsidR="00724EE1" w:rsidRPr="00724EE1" w:rsidRDefault="00724EE1" w:rsidP="00B44A59">
      <w:pPr>
        <w:pStyle w:val="libNormal"/>
        <w:rPr>
          <w:lang w:bidi="fa-IR"/>
        </w:rPr>
      </w:pPr>
      <w:r w:rsidRPr="00724EE1">
        <w:rPr>
          <w:rtl/>
          <w:lang w:bidi="fa-IR"/>
        </w:rPr>
        <w:t>آيه صريح قرآن در اين باره م</w:t>
      </w:r>
      <w:r w:rsidR="00727CC6">
        <w:rPr>
          <w:rtl/>
          <w:lang w:bidi="fa-IR"/>
        </w:rPr>
        <w:t>ی</w:t>
      </w:r>
      <w:r w:rsidRPr="00724EE1">
        <w:rPr>
          <w:rtl/>
          <w:lang w:bidi="fa-IR"/>
        </w:rPr>
        <w:t xml:space="preserve"> فرمايد: </w:t>
      </w:r>
      <w:r w:rsidR="00B44A59" w:rsidRPr="00B44A59">
        <w:rPr>
          <w:rStyle w:val="libAlaemChar"/>
          <w:rFonts w:hint="cs"/>
          <w:rtl/>
        </w:rPr>
        <w:t>(</w:t>
      </w:r>
      <w:r w:rsidR="00B44A59" w:rsidRPr="00B44A59">
        <w:rPr>
          <w:rStyle w:val="libAieChar"/>
          <w:rtl/>
          <w:lang w:bidi="fa-IR"/>
        </w:rPr>
        <w:t>وَإِن كُنتُمْ جُنُبًا فَاطَّهَّرُوا وَإِن كُنتُم مَّرْضَىٰ أَوْ عَلَىٰ سَفَرٍ أَوْ جَاءَ أَحَدٌ مِّنكُم مِّنَ الْغَائِطِ أَوْ لَامَسْتُمُ النِّسَاءَ فَلَمْ تَجِدُوا مَاءً فَتَيَمَّمُوا صَعِيدًا طَيِّبًا</w:t>
      </w:r>
      <w:r w:rsidRPr="00724EE1">
        <w:rPr>
          <w:rtl/>
          <w:lang w:bidi="fa-IR"/>
        </w:rPr>
        <w:t>...</w:t>
      </w:r>
      <w:r w:rsidR="00B44A59" w:rsidRPr="00B44A59">
        <w:rPr>
          <w:rStyle w:val="libAlaemChar"/>
          <w:rFonts w:hint="cs"/>
          <w:rtl/>
        </w:rPr>
        <w:t>)</w:t>
      </w:r>
      <w:r w:rsidRPr="00724EE1">
        <w:rPr>
          <w:rtl/>
          <w:lang w:bidi="fa-IR"/>
        </w:rPr>
        <w:t xml:space="preserve"> </w:t>
      </w:r>
      <w:r w:rsidRPr="003B6A35">
        <w:rPr>
          <w:rStyle w:val="libFootnotenumChar"/>
          <w:rtl/>
        </w:rPr>
        <w:t>(</w:t>
      </w:r>
      <w:r w:rsidR="00D72EF7" w:rsidRPr="003B6A35">
        <w:rPr>
          <w:rStyle w:val="libFootnotenumChar"/>
          <w:rtl/>
        </w:rPr>
        <w:t>5</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اگر جنب هستيد غسل كنيد و اگر بيمار يا مسافر باشيد و يا يك</w:t>
      </w:r>
      <w:r w:rsidR="00727CC6">
        <w:rPr>
          <w:rtl/>
          <w:lang w:bidi="fa-IR"/>
        </w:rPr>
        <w:t>ی</w:t>
      </w:r>
      <w:r w:rsidRPr="00724EE1">
        <w:rPr>
          <w:rtl/>
          <w:lang w:bidi="fa-IR"/>
        </w:rPr>
        <w:t xml:space="preserve"> از شما را قضا</w:t>
      </w:r>
      <w:r w:rsidR="00727CC6">
        <w:rPr>
          <w:rtl/>
          <w:lang w:bidi="fa-IR"/>
        </w:rPr>
        <w:t>ی</w:t>
      </w:r>
      <w:r w:rsidRPr="00724EE1">
        <w:rPr>
          <w:rtl/>
          <w:lang w:bidi="fa-IR"/>
        </w:rPr>
        <w:t xml:space="preserve"> حاجت</w:t>
      </w:r>
      <w:r w:rsidR="00727CC6">
        <w:rPr>
          <w:rtl/>
          <w:lang w:bidi="fa-IR"/>
        </w:rPr>
        <w:t>ی</w:t>
      </w:r>
      <w:r w:rsidRPr="00724EE1">
        <w:rPr>
          <w:rtl/>
          <w:lang w:bidi="fa-IR"/>
        </w:rPr>
        <w:t xml:space="preserve"> دست داد و يا با زنان مباشرت كرده ايد و آب نبايد در اين صورت به خاك پاكيزه و پاك تيمم كنيد.</w:t>
      </w:r>
    </w:p>
    <w:p w:rsidR="00724EE1" w:rsidRPr="00724EE1" w:rsidRDefault="00724EE1" w:rsidP="00724EE1">
      <w:pPr>
        <w:pStyle w:val="libNormal"/>
        <w:rPr>
          <w:lang w:bidi="fa-IR"/>
        </w:rPr>
      </w:pPr>
      <w:r w:rsidRPr="00724EE1">
        <w:rPr>
          <w:rtl/>
          <w:lang w:bidi="fa-IR"/>
        </w:rPr>
        <w:t>و غرض عمر از تهديد عمار اين بود كه او اين مطالب را جاي</w:t>
      </w:r>
      <w:r w:rsidR="00727CC6">
        <w:rPr>
          <w:rtl/>
          <w:lang w:bidi="fa-IR"/>
        </w:rPr>
        <w:t>ی</w:t>
      </w:r>
      <w:r w:rsidRPr="00724EE1">
        <w:rPr>
          <w:rtl/>
          <w:lang w:bidi="fa-IR"/>
        </w:rPr>
        <w:t xml:space="preserve"> نقل نكند تا كس</w:t>
      </w:r>
      <w:r w:rsidR="00727CC6">
        <w:rPr>
          <w:rtl/>
          <w:lang w:bidi="fa-IR"/>
        </w:rPr>
        <w:t>ی</w:t>
      </w:r>
      <w:r w:rsidRPr="00724EE1">
        <w:rPr>
          <w:rtl/>
          <w:lang w:bidi="fa-IR"/>
        </w:rPr>
        <w:t xml:space="preserve"> مطلع نشود كه آگاه</w:t>
      </w:r>
      <w:r w:rsidR="00727CC6">
        <w:rPr>
          <w:rtl/>
          <w:lang w:bidi="fa-IR"/>
        </w:rPr>
        <w:t>ی</w:t>
      </w:r>
      <w:r w:rsidRPr="00724EE1">
        <w:rPr>
          <w:rtl/>
          <w:lang w:bidi="fa-IR"/>
        </w:rPr>
        <w:t xml:space="preserve"> او نسبت به احكام شرع</w:t>
      </w:r>
      <w:r w:rsidR="00727CC6">
        <w:rPr>
          <w:rtl/>
          <w:lang w:bidi="fa-IR"/>
        </w:rPr>
        <w:t>ی</w:t>
      </w:r>
      <w:r w:rsidRPr="00724EE1">
        <w:rPr>
          <w:rtl/>
          <w:lang w:bidi="fa-IR"/>
        </w:rPr>
        <w:t xml:space="preserve"> در قبل و بعد چگونه بوده است</w:t>
      </w:r>
      <w:r w:rsidR="005F2E1C">
        <w:rPr>
          <w:rtl/>
          <w:lang w:bidi="fa-IR"/>
        </w:rPr>
        <w:t>!</w:t>
      </w:r>
    </w:p>
    <w:p w:rsidR="00724EE1" w:rsidRPr="00724EE1" w:rsidRDefault="00D72EF7" w:rsidP="00B44A59">
      <w:pPr>
        <w:pStyle w:val="libBold1"/>
        <w:rPr>
          <w:lang w:bidi="fa-IR"/>
        </w:rPr>
      </w:pPr>
      <w:r>
        <w:rPr>
          <w:rtl/>
          <w:lang w:bidi="fa-IR"/>
        </w:rPr>
        <w:t>3</w:t>
      </w:r>
      <w:r w:rsidR="00D0425B">
        <w:rPr>
          <w:rtl/>
          <w:lang w:bidi="fa-IR"/>
        </w:rPr>
        <w:t>2</w:t>
      </w:r>
      <w:r w:rsidR="00724EE1" w:rsidRPr="00724EE1">
        <w:rPr>
          <w:rtl/>
          <w:lang w:bidi="fa-IR"/>
        </w:rPr>
        <w:t xml:space="preserve">- عمر و فرمان رسول خدا </w:t>
      </w:r>
      <w:r w:rsidR="00444AE4" w:rsidRPr="00444AE4">
        <w:rPr>
          <w:rStyle w:val="libAlaemChar"/>
          <w:rtl/>
        </w:rPr>
        <w:t>صلى‌الله‌عليه‌وآله‌وسلم</w:t>
      </w:r>
    </w:p>
    <w:p w:rsidR="000F6AF7" w:rsidRDefault="00724EE1" w:rsidP="00724EE1">
      <w:pPr>
        <w:pStyle w:val="libNormal"/>
        <w:rPr>
          <w:rtl/>
          <w:lang w:bidi="fa-IR"/>
        </w:rPr>
      </w:pPr>
      <w:r w:rsidRPr="00724EE1">
        <w:rPr>
          <w:rtl/>
          <w:lang w:bidi="fa-IR"/>
        </w:rPr>
        <w:t>ابوموس</w:t>
      </w:r>
      <w:r w:rsidR="00727CC6">
        <w:rPr>
          <w:rtl/>
          <w:lang w:bidi="fa-IR"/>
        </w:rPr>
        <w:t>ی</w:t>
      </w:r>
      <w:r w:rsidRPr="00724EE1">
        <w:rPr>
          <w:rtl/>
          <w:lang w:bidi="fa-IR"/>
        </w:rPr>
        <w:t xml:space="preserve"> سه بار از عمر اجازه و دستور</w:t>
      </w:r>
      <w:r w:rsidR="00727CC6">
        <w:rPr>
          <w:rtl/>
          <w:lang w:bidi="fa-IR"/>
        </w:rPr>
        <w:t>ی</w:t>
      </w:r>
      <w:r w:rsidRPr="00724EE1">
        <w:rPr>
          <w:rtl/>
          <w:lang w:bidi="fa-IR"/>
        </w:rPr>
        <w:t xml:space="preserve"> خواست</w:t>
      </w:r>
      <w:r w:rsidR="005F2E1C">
        <w:rPr>
          <w:rtl/>
          <w:lang w:bidi="fa-IR"/>
        </w:rPr>
        <w:t>،</w:t>
      </w:r>
      <w:r w:rsidRPr="00724EE1">
        <w:rPr>
          <w:rtl/>
          <w:lang w:bidi="fa-IR"/>
        </w:rPr>
        <w:t xml:space="preserve"> عمر اجازه اش نداد.</w:t>
      </w:r>
    </w:p>
    <w:p w:rsidR="00724EE1" w:rsidRPr="00724EE1" w:rsidRDefault="00724EE1" w:rsidP="00724EE1">
      <w:pPr>
        <w:pStyle w:val="libNormal"/>
        <w:rPr>
          <w:lang w:bidi="fa-IR"/>
        </w:rPr>
      </w:pPr>
      <w:r w:rsidRPr="00724EE1">
        <w:rPr>
          <w:rtl/>
          <w:lang w:bidi="fa-IR"/>
        </w:rPr>
        <w:t>و آنگاه عمر به او گفت</w:t>
      </w:r>
      <w:r w:rsidR="005F2E1C">
        <w:rPr>
          <w:rtl/>
          <w:lang w:bidi="fa-IR"/>
        </w:rPr>
        <w:t>:</w:t>
      </w:r>
      <w:r w:rsidRPr="00724EE1">
        <w:rPr>
          <w:rtl/>
          <w:lang w:bidi="fa-IR"/>
        </w:rPr>
        <w:t xml:space="preserve"> چرا آن كار را انجام داد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ابوموس</w:t>
      </w:r>
      <w:r w:rsidR="00727CC6">
        <w:rPr>
          <w:rtl/>
          <w:lang w:bidi="fa-IR"/>
        </w:rPr>
        <w:t>ی</w:t>
      </w:r>
      <w:r w:rsidR="005F2E1C">
        <w:rPr>
          <w:rtl/>
          <w:lang w:bidi="fa-IR"/>
        </w:rPr>
        <w:t>:</w:t>
      </w:r>
      <w:r w:rsidRPr="00724EE1">
        <w:rPr>
          <w:rtl/>
          <w:lang w:bidi="fa-IR"/>
        </w:rPr>
        <w:t xml:space="preserve"> از طرف رسول خدا به آن مامور بوديم</w:t>
      </w:r>
      <w:r w:rsidR="005F2E1C">
        <w:rPr>
          <w:rtl/>
          <w:lang w:bidi="fa-IR"/>
        </w:rPr>
        <w:t>.</w:t>
      </w:r>
    </w:p>
    <w:p w:rsidR="00724EE1" w:rsidRPr="00724EE1" w:rsidRDefault="00724EE1" w:rsidP="00724EE1">
      <w:pPr>
        <w:pStyle w:val="libNormal"/>
        <w:rPr>
          <w:lang w:bidi="fa-IR"/>
        </w:rPr>
      </w:pPr>
      <w:r w:rsidRPr="00724EE1">
        <w:rPr>
          <w:rtl/>
          <w:lang w:bidi="fa-IR"/>
        </w:rPr>
        <w:t>عمر: بر اين ادعايت گواه م</w:t>
      </w:r>
      <w:r w:rsidR="00727CC6">
        <w:rPr>
          <w:rtl/>
          <w:lang w:bidi="fa-IR"/>
        </w:rPr>
        <w:t>ی</w:t>
      </w:r>
      <w:r w:rsidRPr="00724EE1">
        <w:rPr>
          <w:rtl/>
          <w:lang w:bidi="fa-IR"/>
        </w:rPr>
        <w:t xml:space="preserve"> آور</w:t>
      </w:r>
      <w:r w:rsidR="00727CC6">
        <w:rPr>
          <w:rtl/>
          <w:lang w:bidi="fa-IR"/>
        </w:rPr>
        <w:t>ی</w:t>
      </w:r>
      <w:r w:rsidRPr="00724EE1">
        <w:rPr>
          <w:rtl/>
          <w:lang w:bidi="fa-IR"/>
        </w:rPr>
        <w:t xml:space="preserve"> يا تو را كيفر دهم</w:t>
      </w:r>
      <w:r w:rsidR="005F2E1C">
        <w:rPr>
          <w:rtl/>
          <w:lang w:bidi="fa-IR"/>
        </w:rPr>
        <w:t>؟</w:t>
      </w:r>
    </w:p>
    <w:p w:rsidR="00724EE1" w:rsidRPr="00724EE1" w:rsidRDefault="00724EE1" w:rsidP="00724EE1">
      <w:pPr>
        <w:pStyle w:val="libNormal"/>
        <w:rPr>
          <w:lang w:bidi="fa-IR"/>
        </w:rPr>
      </w:pPr>
      <w:r w:rsidRPr="00724EE1">
        <w:rPr>
          <w:rtl/>
          <w:lang w:bidi="fa-IR"/>
        </w:rPr>
        <w:t>پس ابوسعيد خدر</w:t>
      </w:r>
      <w:r w:rsidR="00727CC6">
        <w:rPr>
          <w:rtl/>
          <w:lang w:bidi="fa-IR"/>
        </w:rPr>
        <w:t>ی</w:t>
      </w:r>
      <w:r w:rsidRPr="00724EE1">
        <w:rPr>
          <w:rtl/>
          <w:lang w:bidi="fa-IR"/>
        </w:rPr>
        <w:t xml:space="preserve"> برا</w:t>
      </w:r>
      <w:r w:rsidR="00727CC6">
        <w:rPr>
          <w:rtl/>
          <w:lang w:bidi="fa-IR"/>
        </w:rPr>
        <w:t>ی</w:t>
      </w:r>
      <w:r w:rsidRPr="00724EE1">
        <w:rPr>
          <w:rtl/>
          <w:lang w:bidi="fa-IR"/>
        </w:rPr>
        <w:t xml:space="preserve"> او گواه</w:t>
      </w:r>
      <w:r w:rsidR="00727CC6">
        <w:rPr>
          <w:rtl/>
          <w:lang w:bidi="fa-IR"/>
        </w:rPr>
        <w:t>ی</w:t>
      </w:r>
      <w:r w:rsidRPr="00724EE1">
        <w:rPr>
          <w:rtl/>
          <w:lang w:bidi="fa-IR"/>
        </w:rPr>
        <w:t xml:space="preserve"> داد.</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ول</w:t>
      </w:r>
      <w:r w:rsidR="00727CC6">
        <w:rPr>
          <w:rtl/>
          <w:lang w:bidi="fa-IR"/>
        </w:rPr>
        <w:t>ی</w:t>
      </w:r>
      <w:r w:rsidRPr="00724EE1">
        <w:rPr>
          <w:rtl/>
          <w:lang w:bidi="fa-IR"/>
        </w:rPr>
        <w:t xml:space="preserve"> اين دستور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 من بخاطر گرفتاريها</w:t>
      </w:r>
      <w:r w:rsidR="00727CC6">
        <w:rPr>
          <w:rtl/>
          <w:lang w:bidi="fa-IR"/>
        </w:rPr>
        <w:t>ی</w:t>
      </w:r>
      <w:r w:rsidRPr="00724EE1">
        <w:rPr>
          <w:rtl/>
          <w:lang w:bidi="fa-IR"/>
        </w:rPr>
        <w:t xml:space="preserve"> زندگيم پوشيده ماند </w:t>
      </w:r>
      <w:r w:rsidRPr="003B6A35">
        <w:rPr>
          <w:rStyle w:val="libFootnotenumChar"/>
          <w:rtl/>
        </w:rPr>
        <w:t>(</w:t>
      </w:r>
      <w:r w:rsidR="00D72EF7" w:rsidRPr="003B6A35">
        <w:rPr>
          <w:rStyle w:val="libFootnotenumChar"/>
          <w:rtl/>
        </w:rPr>
        <w:t>5</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D72EF7" w:rsidP="00B44A59">
      <w:pPr>
        <w:pStyle w:val="libBold1"/>
        <w:rPr>
          <w:lang w:bidi="fa-IR"/>
        </w:rPr>
      </w:pPr>
      <w:r>
        <w:rPr>
          <w:rtl/>
          <w:lang w:bidi="fa-IR"/>
        </w:rPr>
        <w:t>33</w:t>
      </w:r>
      <w:r w:rsidR="00724EE1" w:rsidRPr="00724EE1">
        <w:rPr>
          <w:rtl/>
          <w:lang w:bidi="fa-IR"/>
        </w:rPr>
        <w:t>- عمر حله معيوب</w:t>
      </w:r>
      <w:r w:rsidR="00727CC6">
        <w:rPr>
          <w:rtl/>
          <w:lang w:bidi="fa-IR"/>
        </w:rPr>
        <w:t>ی</w:t>
      </w:r>
      <w:r w:rsidR="00724EE1" w:rsidRPr="00724EE1">
        <w:rPr>
          <w:rtl/>
          <w:lang w:bidi="fa-IR"/>
        </w:rPr>
        <w:t xml:space="preserve"> را به زبير قالب كرد</w:t>
      </w:r>
    </w:p>
    <w:p w:rsidR="00724EE1" w:rsidRPr="00724EE1" w:rsidRDefault="00724EE1" w:rsidP="00724EE1">
      <w:pPr>
        <w:pStyle w:val="libNormal"/>
        <w:rPr>
          <w:lang w:bidi="fa-IR"/>
        </w:rPr>
      </w:pPr>
      <w:r w:rsidRPr="00724EE1">
        <w:rPr>
          <w:rtl/>
          <w:lang w:bidi="fa-IR"/>
        </w:rPr>
        <w:lastRenderedPageBreak/>
        <w:t>ابن جوز</w:t>
      </w:r>
      <w:r w:rsidR="00727CC6">
        <w:rPr>
          <w:rtl/>
          <w:lang w:bidi="fa-IR"/>
        </w:rPr>
        <w:t>ی</w:t>
      </w:r>
      <w:r w:rsidRPr="00724EE1">
        <w:rPr>
          <w:rtl/>
          <w:lang w:bidi="fa-IR"/>
        </w:rPr>
        <w:t xml:space="preserve"> در اذكياء آورده</w:t>
      </w:r>
      <w:r w:rsidR="005F2E1C">
        <w:rPr>
          <w:rtl/>
          <w:lang w:bidi="fa-IR"/>
        </w:rPr>
        <w:t>:</w:t>
      </w:r>
      <w:r w:rsidRPr="00724EE1">
        <w:rPr>
          <w:rtl/>
          <w:lang w:bidi="fa-IR"/>
        </w:rPr>
        <w:t xml:space="preserve"> مقدار</w:t>
      </w:r>
      <w:r w:rsidR="00727CC6">
        <w:rPr>
          <w:rtl/>
          <w:lang w:bidi="fa-IR"/>
        </w:rPr>
        <w:t>ی</w:t>
      </w:r>
      <w:r w:rsidRPr="00724EE1">
        <w:rPr>
          <w:rtl/>
          <w:lang w:bidi="fa-IR"/>
        </w:rPr>
        <w:t xml:space="preserve"> حله از يمن برا</w:t>
      </w:r>
      <w:r w:rsidR="00727CC6">
        <w:rPr>
          <w:rtl/>
          <w:lang w:bidi="fa-IR"/>
        </w:rPr>
        <w:t>ی</w:t>
      </w:r>
      <w:r w:rsidRPr="00724EE1">
        <w:rPr>
          <w:rtl/>
          <w:lang w:bidi="fa-IR"/>
        </w:rPr>
        <w:t xml:space="preserve"> عمر آورده بودند، وقت</w:t>
      </w:r>
      <w:r w:rsidR="00727CC6">
        <w:rPr>
          <w:rtl/>
          <w:lang w:bidi="fa-IR"/>
        </w:rPr>
        <w:t>ی</w:t>
      </w:r>
      <w:r w:rsidRPr="00724EE1">
        <w:rPr>
          <w:rtl/>
          <w:lang w:bidi="fa-IR"/>
        </w:rPr>
        <w:t xml:space="preserve"> عمر آنها را ملاحظه كرد ديد يك</w:t>
      </w:r>
      <w:r w:rsidR="00727CC6">
        <w:rPr>
          <w:rtl/>
          <w:lang w:bidi="fa-IR"/>
        </w:rPr>
        <w:t>ی</w:t>
      </w:r>
      <w:r w:rsidRPr="00724EE1">
        <w:rPr>
          <w:rtl/>
          <w:lang w:bidi="fa-IR"/>
        </w:rPr>
        <w:t xml:space="preserve"> از آنها معيوب است بطور</w:t>
      </w:r>
      <w:r w:rsidR="00727CC6">
        <w:rPr>
          <w:rtl/>
          <w:lang w:bidi="fa-IR"/>
        </w:rPr>
        <w:t>ی</w:t>
      </w:r>
      <w:r w:rsidRPr="00724EE1">
        <w:rPr>
          <w:rtl/>
          <w:lang w:bidi="fa-IR"/>
        </w:rPr>
        <w:t xml:space="preserve"> كه هيچ كس آن را نم</w:t>
      </w:r>
      <w:r w:rsidR="00727CC6">
        <w:rPr>
          <w:rtl/>
          <w:lang w:bidi="fa-IR"/>
        </w:rPr>
        <w:t>ی</w:t>
      </w:r>
      <w:r w:rsidRPr="00724EE1">
        <w:rPr>
          <w:rtl/>
          <w:lang w:bidi="fa-IR"/>
        </w:rPr>
        <w:t xml:space="preserve"> پذيرد، از اين رو فكر</w:t>
      </w:r>
      <w:r w:rsidR="00727CC6">
        <w:rPr>
          <w:rtl/>
          <w:lang w:bidi="fa-IR"/>
        </w:rPr>
        <w:t>ی</w:t>
      </w:r>
      <w:r w:rsidRPr="00724EE1">
        <w:rPr>
          <w:rtl/>
          <w:lang w:bidi="fa-IR"/>
        </w:rPr>
        <w:t xml:space="preserve"> كرد و حله را تا نمود و در زير فرش خود قرار داد، و يك طرف آن را كه خوشرنگ و جالب توجه بود بيرون گذاشت و بقيه حله ها را در پيش رو</w:t>
      </w:r>
      <w:r w:rsidR="00727CC6">
        <w:rPr>
          <w:rtl/>
          <w:lang w:bidi="fa-IR"/>
        </w:rPr>
        <w:t>ی</w:t>
      </w:r>
      <w:r w:rsidRPr="00724EE1">
        <w:rPr>
          <w:rtl/>
          <w:lang w:bidi="fa-IR"/>
        </w:rPr>
        <w:t xml:space="preserve"> خود، و شروع كرد به قسمت نمودن</w:t>
      </w:r>
      <w:r w:rsidR="005F2E1C">
        <w:rPr>
          <w:rtl/>
          <w:lang w:bidi="fa-IR"/>
        </w:rPr>
        <w:t>،</w:t>
      </w:r>
      <w:r w:rsidRPr="00724EE1">
        <w:rPr>
          <w:rtl/>
          <w:lang w:bidi="fa-IR"/>
        </w:rPr>
        <w:t xml:space="preserve"> در اين موقع زبير وارد شد و نگاهش به آن حله افتاده نظرش را گرفت</w:t>
      </w:r>
      <w:r w:rsidR="005F2E1C">
        <w:rPr>
          <w:rtl/>
          <w:lang w:bidi="fa-IR"/>
        </w:rPr>
        <w:t>.</w:t>
      </w:r>
      <w:r w:rsidRPr="00724EE1">
        <w:rPr>
          <w:rtl/>
          <w:lang w:bidi="fa-IR"/>
        </w:rPr>
        <w:t xml:space="preserve"> پس به عمر گفت</w:t>
      </w:r>
      <w:r w:rsidR="005F2E1C">
        <w:rPr>
          <w:rtl/>
          <w:lang w:bidi="fa-IR"/>
        </w:rPr>
        <w:t>:</w:t>
      </w:r>
      <w:r w:rsidRPr="00724EE1">
        <w:rPr>
          <w:rtl/>
          <w:lang w:bidi="fa-IR"/>
        </w:rPr>
        <w:t xml:space="preserve"> چرا آن حله آنجا گذاشته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اين حله به درد تو نم</w:t>
      </w:r>
      <w:r w:rsidR="00727CC6">
        <w:rPr>
          <w:rtl/>
          <w:lang w:bidi="fa-IR"/>
        </w:rPr>
        <w:t>ی</w:t>
      </w:r>
      <w:r w:rsidRPr="00724EE1">
        <w:rPr>
          <w:rtl/>
          <w:lang w:bidi="fa-IR"/>
        </w:rPr>
        <w:t xml:space="preserve"> خورد از آن صرفنظر كن</w:t>
      </w:r>
      <w:r w:rsidR="005F2E1C">
        <w:rPr>
          <w:rtl/>
          <w:lang w:bidi="fa-IR"/>
        </w:rPr>
        <w:t>،</w:t>
      </w:r>
      <w:r w:rsidRPr="00724EE1">
        <w:rPr>
          <w:rtl/>
          <w:lang w:bidi="fa-IR"/>
        </w:rPr>
        <w:t xml:space="preserve"> ول</w:t>
      </w:r>
      <w:r w:rsidR="00727CC6">
        <w:rPr>
          <w:rtl/>
          <w:lang w:bidi="fa-IR"/>
        </w:rPr>
        <w:t>ی</w:t>
      </w:r>
      <w:r w:rsidRPr="00724EE1">
        <w:rPr>
          <w:rtl/>
          <w:lang w:bidi="fa-IR"/>
        </w:rPr>
        <w:t xml:space="preserve"> زبير اصرار كرد و جدا خواستار آن گرديد، عمر با او شرط كرد كه اگر آن را گرفت ديگر قابل تعويض نيست</w:t>
      </w:r>
      <w:r w:rsidR="005F2E1C">
        <w:rPr>
          <w:rtl/>
          <w:lang w:bidi="fa-IR"/>
        </w:rPr>
        <w:t>.</w:t>
      </w:r>
      <w:r w:rsidRPr="00724EE1">
        <w:rPr>
          <w:rtl/>
          <w:lang w:bidi="fa-IR"/>
        </w:rPr>
        <w:t xml:space="preserve"> زبير قبول كرد و عمر هم حله را جلويش انداخت زبير حله را باز نموده آن را معيوب يافت</w:t>
      </w:r>
      <w:r w:rsidR="005F2E1C">
        <w:rPr>
          <w:rtl/>
          <w:lang w:bidi="fa-IR"/>
        </w:rPr>
        <w:t>،</w:t>
      </w:r>
      <w:r w:rsidRPr="00724EE1">
        <w:rPr>
          <w:rtl/>
          <w:lang w:bidi="fa-IR"/>
        </w:rPr>
        <w:t xml:space="preserve"> پس به عمر گفت</w:t>
      </w:r>
      <w:r w:rsidR="005F2E1C">
        <w:rPr>
          <w:rtl/>
          <w:lang w:bidi="fa-IR"/>
        </w:rPr>
        <w:t>:</w:t>
      </w:r>
      <w:r w:rsidRPr="00724EE1">
        <w:rPr>
          <w:rtl/>
          <w:lang w:bidi="fa-IR"/>
        </w:rPr>
        <w:t xml:space="preserve"> اين را نم</w:t>
      </w:r>
      <w:r w:rsidR="00727CC6">
        <w:rPr>
          <w:rtl/>
          <w:lang w:bidi="fa-IR"/>
        </w:rPr>
        <w:t>ی</w:t>
      </w:r>
      <w:r w:rsidRPr="00724EE1">
        <w:rPr>
          <w:rtl/>
          <w:lang w:bidi="fa-IR"/>
        </w:rPr>
        <w:t xml:space="preserve"> خواهم</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هيهات كه ديگر كار گذشته است و سهم تو همين حله م</w:t>
      </w:r>
      <w:r w:rsidR="00727CC6">
        <w:rPr>
          <w:rtl/>
          <w:lang w:bidi="fa-IR"/>
        </w:rPr>
        <w:t>ی</w:t>
      </w:r>
      <w:r w:rsidRPr="00724EE1">
        <w:rPr>
          <w:rtl/>
          <w:lang w:bidi="fa-IR"/>
        </w:rPr>
        <w:t xml:space="preserve"> باشد </w:t>
      </w:r>
      <w:r w:rsidRPr="003B6A35">
        <w:rPr>
          <w:rStyle w:val="libFootnotenumChar"/>
          <w:rtl/>
        </w:rPr>
        <w:t>(</w:t>
      </w:r>
      <w:r w:rsidR="00577AFF" w:rsidRPr="003B6A35">
        <w:rPr>
          <w:rStyle w:val="libFootnotenumChar"/>
          <w:rtl/>
        </w:rPr>
        <w:t>6</w:t>
      </w:r>
      <w:r w:rsidR="002859FD" w:rsidRPr="003B6A35">
        <w:rPr>
          <w:rStyle w:val="libFootnotenumChar"/>
          <w:rtl/>
        </w:rPr>
        <w:t>00</w:t>
      </w:r>
      <w:r w:rsidRPr="003B6A35">
        <w:rPr>
          <w:rStyle w:val="libFootnotenumChar"/>
          <w:rtl/>
        </w:rPr>
        <w:t>)</w:t>
      </w:r>
      <w:r w:rsidRPr="00724EE1">
        <w:rPr>
          <w:rtl/>
          <w:lang w:bidi="fa-IR"/>
        </w:rPr>
        <w:t>.</w:t>
      </w:r>
    </w:p>
    <w:p w:rsidR="00724EE1" w:rsidRPr="00724EE1" w:rsidRDefault="00D72EF7" w:rsidP="00B44A59">
      <w:pPr>
        <w:pStyle w:val="libBold1"/>
        <w:rPr>
          <w:lang w:bidi="fa-IR"/>
        </w:rPr>
      </w:pPr>
      <w:r>
        <w:rPr>
          <w:rtl/>
          <w:lang w:bidi="fa-IR"/>
        </w:rPr>
        <w:t>34</w:t>
      </w:r>
      <w:r w:rsidR="00724EE1" w:rsidRPr="00724EE1">
        <w:rPr>
          <w:rtl/>
          <w:lang w:bidi="fa-IR"/>
        </w:rPr>
        <w:t xml:space="preserve">- عمر وفات رسولخدا </w:t>
      </w:r>
      <w:r w:rsidR="00444AE4" w:rsidRPr="00B44A59">
        <w:rPr>
          <w:rStyle w:val="libAlaemChar"/>
          <w:rtl/>
        </w:rPr>
        <w:t>صلى‌الله‌عليه‌وآله‌وسلم</w:t>
      </w:r>
      <w:r w:rsidR="00724EE1" w:rsidRPr="00724EE1">
        <w:rPr>
          <w:rtl/>
          <w:lang w:bidi="fa-IR"/>
        </w:rPr>
        <w:t xml:space="preserve"> را انكار نمود</w:t>
      </w:r>
    </w:p>
    <w:p w:rsidR="00724EE1" w:rsidRPr="00724EE1" w:rsidRDefault="00724EE1" w:rsidP="000F6AF7">
      <w:pPr>
        <w:pStyle w:val="libNormal"/>
        <w:rPr>
          <w:lang w:bidi="fa-IR"/>
        </w:rPr>
      </w:pPr>
      <w:r w:rsidRPr="00724EE1">
        <w:rPr>
          <w:rtl/>
          <w:lang w:bidi="fa-IR"/>
        </w:rPr>
        <w:t>ابن اب</w:t>
      </w:r>
      <w:r w:rsidR="00727CC6">
        <w:rPr>
          <w:rtl/>
          <w:lang w:bidi="fa-IR"/>
        </w:rPr>
        <w:t>ی</w:t>
      </w:r>
      <w:r w:rsidRPr="00724EE1">
        <w:rPr>
          <w:rtl/>
          <w:lang w:bidi="fa-IR"/>
        </w:rPr>
        <w:t xml:space="preserve"> الحديد در شرح نهج البلاغه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اين جهان فان</w:t>
      </w:r>
      <w:r w:rsidR="00727CC6">
        <w:rPr>
          <w:rtl/>
          <w:lang w:bidi="fa-IR"/>
        </w:rPr>
        <w:t>ی</w:t>
      </w:r>
      <w:r w:rsidRPr="00724EE1">
        <w:rPr>
          <w:rtl/>
          <w:lang w:bidi="fa-IR"/>
        </w:rPr>
        <w:t xml:space="preserve"> به سرا</w:t>
      </w:r>
      <w:r w:rsidR="00727CC6">
        <w:rPr>
          <w:rtl/>
          <w:lang w:bidi="fa-IR"/>
        </w:rPr>
        <w:t>ی</w:t>
      </w:r>
      <w:r w:rsidRPr="00724EE1">
        <w:rPr>
          <w:rtl/>
          <w:lang w:bidi="fa-IR"/>
        </w:rPr>
        <w:t xml:space="preserve"> باق</w:t>
      </w:r>
      <w:r w:rsidR="00727CC6">
        <w:rPr>
          <w:rtl/>
          <w:lang w:bidi="fa-IR"/>
        </w:rPr>
        <w:t>ی</w:t>
      </w:r>
      <w:r w:rsidRPr="00724EE1">
        <w:rPr>
          <w:rtl/>
          <w:lang w:bidi="fa-IR"/>
        </w:rPr>
        <w:t xml:space="preserve"> ارتحال نمود و خبر وفات آن بزرگوار در ميان مردم منتشر گرديد، عمر شروع كرد به گردش نمودن در ميان مردم و تكذيب كردن خبر وفات آن حضرت و پخش اين مطلب كه رسول خدا نمرده وليكن همانند موس</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برا</w:t>
      </w:r>
      <w:r w:rsidR="00727CC6">
        <w:rPr>
          <w:rtl/>
          <w:lang w:bidi="fa-IR"/>
        </w:rPr>
        <w:t>ی</w:t>
      </w:r>
      <w:r w:rsidRPr="00724EE1">
        <w:rPr>
          <w:rtl/>
          <w:lang w:bidi="fa-IR"/>
        </w:rPr>
        <w:t xml:space="preserve"> مدت</w:t>
      </w:r>
      <w:r w:rsidR="00727CC6">
        <w:rPr>
          <w:rtl/>
          <w:lang w:bidi="fa-IR"/>
        </w:rPr>
        <w:t>ی</w:t>
      </w:r>
      <w:r w:rsidRPr="00724EE1">
        <w:rPr>
          <w:rtl/>
          <w:lang w:bidi="fa-IR"/>
        </w:rPr>
        <w:t xml:space="preserve"> از ميان ما غائب گشته</w:t>
      </w:r>
      <w:r w:rsidR="005F2E1C">
        <w:rPr>
          <w:rtl/>
          <w:lang w:bidi="fa-IR"/>
        </w:rPr>
        <w:t>،</w:t>
      </w:r>
      <w:r w:rsidRPr="00724EE1">
        <w:rPr>
          <w:rtl/>
          <w:lang w:bidi="fa-IR"/>
        </w:rPr>
        <w:t xml:space="preserve"> البته باز خواهد آمد و دست و پا</w:t>
      </w:r>
      <w:r w:rsidR="00727CC6">
        <w:rPr>
          <w:rtl/>
          <w:lang w:bidi="fa-IR"/>
        </w:rPr>
        <w:t>ی</w:t>
      </w:r>
      <w:r w:rsidRPr="00724EE1">
        <w:rPr>
          <w:rtl/>
          <w:lang w:bidi="fa-IR"/>
        </w:rPr>
        <w:t xml:space="preserve"> تمام كسان</w:t>
      </w:r>
      <w:r w:rsidR="00727CC6">
        <w:rPr>
          <w:rtl/>
          <w:lang w:bidi="fa-IR"/>
        </w:rPr>
        <w:t>ی</w:t>
      </w:r>
      <w:r w:rsidRPr="00724EE1">
        <w:rPr>
          <w:rtl/>
          <w:lang w:bidi="fa-IR"/>
        </w:rPr>
        <w:t xml:space="preserve"> را كه پنداشته اند او مرده قطع خواهد نمود، و به هر كس كه م</w:t>
      </w:r>
      <w:r w:rsidR="00727CC6">
        <w:rPr>
          <w:rtl/>
          <w:lang w:bidi="fa-IR"/>
        </w:rPr>
        <w:t>ی</w:t>
      </w:r>
      <w:r w:rsidRPr="00724EE1">
        <w:rPr>
          <w:rtl/>
          <w:lang w:bidi="fa-IR"/>
        </w:rPr>
        <w:t xml:space="preserve"> رسيد اگر چنان باور</w:t>
      </w:r>
      <w:r w:rsidR="00727CC6">
        <w:rPr>
          <w:rtl/>
          <w:lang w:bidi="fa-IR"/>
        </w:rPr>
        <w:t>ی</w:t>
      </w:r>
      <w:r w:rsidRPr="00724EE1">
        <w:rPr>
          <w:rtl/>
          <w:lang w:bidi="fa-IR"/>
        </w:rPr>
        <w:t xml:space="preserve"> داشت بشدت او را تهديد م</w:t>
      </w:r>
      <w:r w:rsidR="00727CC6">
        <w:rPr>
          <w:rtl/>
          <w:lang w:bidi="fa-IR"/>
        </w:rPr>
        <w:t>ی</w:t>
      </w:r>
      <w:r w:rsidRPr="00724EE1">
        <w:rPr>
          <w:rtl/>
          <w:lang w:bidi="fa-IR"/>
        </w:rPr>
        <w:t xml:space="preserve"> كرد، تا اين كه ابوبكر آمد و در بين مردم رفت و بر خلاف اظهارات عمر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اگر كس</w:t>
      </w:r>
      <w:r w:rsidR="00727CC6">
        <w:rPr>
          <w:rtl/>
          <w:lang w:bidi="fa-IR"/>
        </w:rPr>
        <w:t>ی</w:t>
      </w:r>
      <w:r w:rsidRPr="00724EE1">
        <w:rPr>
          <w:rtl/>
          <w:lang w:bidi="fa-IR"/>
        </w:rPr>
        <w:t xml:space="preserve"> از شما محمد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م</w:t>
      </w:r>
      <w:r w:rsidR="00727CC6">
        <w:rPr>
          <w:rtl/>
          <w:lang w:bidi="fa-IR"/>
        </w:rPr>
        <w:t>ی</w:t>
      </w:r>
      <w:r w:rsidRPr="00724EE1">
        <w:rPr>
          <w:rtl/>
          <w:lang w:bidi="fa-IR"/>
        </w:rPr>
        <w:t xml:space="preserve"> پرستيده همانا او مرده است و هر كس كه پروردگار محمد را م</w:t>
      </w:r>
      <w:r w:rsidR="00727CC6">
        <w:rPr>
          <w:rtl/>
          <w:lang w:bidi="fa-IR"/>
        </w:rPr>
        <w:t>ی</w:t>
      </w:r>
      <w:r w:rsidRPr="00724EE1">
        <w:rPr>
          <w:rtl/>
          <w:lang w:bidi="fa-IR"/>
        </w:rPr>
        <w:t xml:space="preserve"> پرستيده او زنده است و نمرده</w:t>
      </w:r>
      <w:r w:rsidR="005F2E1C">
        <w:rPr>
          <w:rtl/>
          <w:lang w:bidi="fa-IR"/>
        </w:rPr>
        <w:t>،</w:t>
      </w:r>
      <w:r w:rsidRPr="00724EE1">
        <w:rPr>
          <w:rtl/>
          <w:lang w:bidi="fa-IR"/>
        </w:rPr>
        <w:t xml:space="preserve"> و آنگاه اين آيه را تلاوت نمود: </w:t>
      </w:r>
      <w:r w:rsidR="000F6AF7" w:rsidRPr="000F6AF7">
        <w:rPr>
          <w:rStyle w:val="libAlaemChar"/>
          <w:rFonts w:hint="cs"/>
          <w:rtl/>
        </w:rPr>
        <w:t>(</w:t>
      </w:r>
      <w:r w:rsidR="000F6AF7" w:rsidRPr="000F6AF7">
        <w:rPr>
          <w:rStyle w:val="libAieChar"/>
          <w:rtl/>
          <w:lang w:bidi="fa-IR"/>
        </w:rPr>
        <w:t>أَفَإِن مَّاتَ أَوْ قُتِلَ انقَلَبْتُمْ عَلَىٰ أَعْقَابِكُمْ</w:t>
      </w:r>
      <w:r w:rsidR="000F6AF7" w:rsidRPr="000F6AF7">
        <w:rPr>
          <w:rStyle w:val="libAlaemChar"/>
          <w:rFonts w:hint="cs"/>
          <w:rtl/>
        </w:rPr>
        <w:t>)</w:t>
      </w:r>
      <w:r w:rsidR="000F6AF7">
        <w:rPr>
          <w:rFonts w:hint="cs"/>
          <w:rtl/>
          <w:lang w:bidi="fa-IR"/>
        </w:rPr>
        <w:t xml:space="preserve"> </w:t>
      </w:r>
      <w:r w:rsidRPr="003B6A35">
        <w:rPr>
          <w:rStyle w:val="libFootnotenumChar"/>
          <w:rtl/>
        </w:rPr>
        <w:t>(</w:t>
      </w:r>
      <w:r w:rsidR="00577AFF" w:rsidRPr="003B6A35">
        <w:rPr>
          <w:rStyle w:val="libFootnotenumChar"/>
          <w:rtl/>
        </w:rPr>
        <w:t>6</w:t>
      </w:r>
      <w:r w:rsidR="002859FD" w:rsidRPr="003B6A35">
        <w:rPr>
          <w:rStyle w:val="libFootnotenumChar"/>
          <w:rtl/>
        </w:rPr>
        <w:t>0</w:t>
      </w:r>
      <w:r w:rsidR="00C9273A" w:rsidRPr="003B6A35">
        <w:rPr>
          <w:rStyle w:val="libFootnotenumChar"/>
          <w:rtl/>
        </w:rPr>
        <w:t>1</w:t>
      </w:r>
      <w:r w:rsidRPr="003B6A35">
        <w:rPr>
          <w:rStyle w:val="libFootnotenumChar"/>
          <w:rtl/>
        </w:rPr>
        <w:t>)</w:t>
      </w:r>
      <w:r w:rsidRPr="00724EE1">
        <w:rPr>
          <w:rtl/>
          <w:lang w:bidi="fa-IR"/>
        </w:rPr>
        <w:t>.</w:t>
      </w:r>
    </w:p>
    <w:p w:rsidR="000F6AF7" w:rsidRDefault="00724EE1" w:rsidP="00724EE1">
      <w:pPr>
        <w:pStyle w:val="libNormal"/>
        <w:rPr>
          <w:rtl/>
          <w:lang w:bidi="fa-IR"/>
        </w:rPr>
      </w:pPr>
      <w:r w:rsidRPr="00724EE1">
        <w:rPr>
          <w:rtl/>
          <w:lang w:bidi="fa-IR"/>
        </w:rPr>
        <w:t>آيا اگر او (محمد) به مرگ يا شهادت درگذشت باز شما به دين جاهليت خود رجوع خواهيد كرد؟!.</w:t>
      </w:r>
    </w:p>
    <w:p w:rsidR="00724EE1" w:rsidRPr="00724EE1" w:rsidRDefault="00724EE1" w:rsidP="00724EE1">
      <w:pPr>
        <w:pStyle w:val="libNormal"/>
        <w:rPr>
          <w:lang w:bidi="fa-IR"/>
        </w:rPr>
      </w:pPr>
      <w:r w:rsidRPr="00724EE1">
        <w:rPr>
          <w:rtl/>
          <w:lang w:bidi="fa-IR"/>
        </w:rPr>
        <w:t>م</w:t>
      </w:r>
      <w:r w:rsidR="00727CC6">
        <w:rPr>
          <w:rtl/>
          <w:lang w:bidi="fa-IR"/>
        </w:rPr>
        <w:t>ی</w:t>
      </w:r>
      <w:r w:rsidRPr="00724EE1">
        <w:rPr>
          <w:rtl/>
          <w:lang w:bidi="fa-IR"/>
        </w:rPr>
        <w:t xml:space="preserve"> گويند انگار كه مردم هرگز پيش از آن اين آيه را نشنيده بودند، و عمر نيز گفت</w:t>
      </w:r>
      <w:r w:rsidR="005F2E1C">
        <w:rPr>
          <w:rtl/>
          <w:lang w:bidi="fa-IR"/>
        </w:rPr>
        <w:t>:</w:t>
      </w:r>
      <w:r w:rsidRPr="00724EE1">
        <w:rPr>
          <w:rtl/>
          <w:lang w:bidi="fa-IR"/>
        </w:rPr>
        <w:t xml:space="preserve"> موقع</w:t>
      </w:r>
      <w:r w:rsidR="00727CC6">
        <w:rPr>
          <w:rtl/>
          <w:lang w:bidi="fa-IR"/>
        </w:rPr>
        <w:t>ی</w:t>
      </w:r>
      <w:r w:rsidRPr="00724EE1">
        <w:rPr>
          <w:rtl/>
          <w:lang w:bidi="fa-IR"/>
        </w:rPr>
        <w:t xml:space="preserve"> كه من اين آيه را از ابوبكر شنيدم قرار و آرام گرفته يقين كردم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وفات نموده است </w:t>
      </w:r>
      <w:r w:rsidRPr="003B6A35">
        <w:rPr>
          <w:rStyle w:val="libFootnotenumChar"/>
          <w:rtl/>
        </w:rPr>
        <w:t>(</w:t>
      </w:r>
      <w:r w:rsidR="00577AFF" w:rsidRPr="003B6A35">
        <w:rPr>
          <w:rStyle w:val="libFootnotenumChar"/>
          <w:rtl/>
        </w:rPr>
        <w:t>6</w:t>
      </w:r>
      <w:r w:rsidR="002859FD" w:rsidRPr="003B6A35">
        <w:rPr>
          <w:rStyle w:val="libFootnotenumChar"/>
          <w:rtl/>
        </w:rPr>
        <w:t>0</w:t>
      </w:r>
      <w:r w:rsidR="00D0425B" w:rsidRPr="003B6A35">
        <w:rPr>
          <w:rStyle w:val="libFootnotenumChar"/>
          <w:rtl/>
        </w:rPr>
        <w:t>2</w:t>
      </w:r>
      <w:r w:rsidRPr="003B6A35">
        <w:rPr>
          <w:rStyle w:val="libFootnotenumChar"/>
          <w:rtl/>
        </w:rPr>
        <w:t>)</w:t>
      </w:r>
    </w:p>
    <w:p w:rsidR="00724EE1" w:rsidRPr="00724EE1" w:rsidRDefault="00D72EF7" w:rsidP="000F6AF7">
      <w:pPr>
        <w:pStyle w:val="libBold1"/>
        <w:rPr>
          <w:lang w:bidi="fa-IR"/>
        </w:rPr>
      </w:pPr>
      <w:r>
        <w:rPr>
          <w:rtl/>
          <w:lang w:bidi="fa-IR"/>
        </w:rPr>
        <w:t>35</w:t>
      </w:r>
      <w:r w:rsidR="00724EE1" w:rsidRPr="00724EE1">
        <w:rPr>
          <w:rtl/>
          <w:lang w:bidi="fa-IR"/>
        </w:rPr>
        <w:t>- علت آن انكار</w:t>
      </w:r>
    </w:p>
    <w:p w:rsidR="00724EE1" w:rsidRPr="00724EE1" w:rsidRDefault="00724EE1" w:rsidP="00724EE1">
      <w:pPr>
        <w:pStyle w:val="libNormal"/>
        <w:rPr>
          <w:lang w:bidi="fa-IR"/>
        </w:rPr>
      </w:pPr>
      <w:r w:rsidRPr="00724EE1">
        <w:rPr>
          <w:rtl/>
          <w:lang w:bidi="fa-IR"/>
        </w:rPr>
        <w:lastRenderedPageBreak/>
        <w:t>عكرمه از ابن عباس نقل كرده كه م</w:t>
      </w:r>
      <w:r w:rsidR="00727CC6">
        <w:rPr>
          <w:rtl/>
          <w:lang w:bidi="fa-IR"/>
        </w:rPr>
        <w:t>ی</w:t>
      </w:r>
      <w:r w:rsidRPr="00724EE1">
        <w:rPr>
          <w:rtl/>
          <w:lang w:bidi="fa-IR"/>
        </w:rPr>
        <w:t xml:space="preserve"> گويد: قسم به خدا زمان</w:t>
      </w:r>
      <w:r w:rsidR="00727CC6">
        <w:rPr>
          <w:rtl/>
          <w:lang w:bidi="fa-IR"/>
        </w:rPr>
        <w:t>ی</w:t>
      </w:r>
      <w:r w:rsidRPr="00724EE1">
        <w:rPr>
          <w:rtl/>
          <w:lang w:bidi="fa-IR"/>
        </w:rPr>
        <w:t xml:space="preserve"> كه عمر خليفه بود روز</w:t>
      </w:r>
      <w:r w:rsidR="00727CC6">
        <w:rPr>
          <w:rtl/>
          <w:lang w:bidi="fa-IR"/>
        </w:rPr>
        <w:t>ی</w:t>
      </w:r>
      <w:r w:rsidRPr="00724EE1">
        <w:rPr>
          <w:rtl/>
          <w:lang w:bidi="fa-IR"/>
        </w:rPr>
        <w:t xml:space="preserve"> من و او به تنهاي</w:t>
      </w:r>
      <w:r w:rsidR="00727CC6">
        <w:rPr>
          <w:rtl/>
          <w:lang w:bidi="fa-IR"/>
        </w:rPr>
        <w:t>ی</w:t>
      </w:r>
      <w:r w:rsidRPr="00724EE1">
        <w:rPr>
          <w:rtl/>
          <w:lang w:bidi="fa-IR"/>
        </w:rPr>
        <w:t xml:space="preserve"> با هم قدم م</w:t>
      </w:r>
      <w:r w:rsidR="00727CC6">
        <w:rPr>
          <w:rtl/>
          <w:lang w:bidi="fa-IR"/>
        </w:rPr>
        <w:t>ی</w:t>
      </w:r>
      <w:r w:rsidRPr="00724EE1">
        <w:rPr>
          <w:rtl/>
          <w:lang w:bidi="fa-IR"/>
        </w:rPr>
        <w:t xml:space="preserve"> زديم و عمر با خود حديث نفس م</w:t>
      </w:r>
      <w:r w:rsidR="00727CC6">
        <w:rPr>
          <w:rtl/>
          <w:lang w:bidi="fa-IR"/>
        </w:rPr>
        <w:t>ی</w:t>
      </w:r>
      <w:r w:rsidRPr="00724EE1">
        <w:rPr>
          <w:rtl/>
          <w:lang w:bidi="fa-IR"/>
        </w:rPr>
        <w:t xml:space="preserve"> كرد و با چوبدست</w:t>
      </w:r>
      <w:r w:rsidR="00727CC6">
        <w:rPr>
          <w:rtl/>
          <w:lang w:bidi="fa-IR"/>
        </w:rPr>
        <w:t>ی</w:t>
      </w:r>
      <w:r w:rsidRPr="00724EE1">
        <w:rPr>
          <w:rtl/>
          <w:lang w:bidi="fa-IR"/>
        </w:rPr>
        <w:t xml:space="preserve"> خود پاهايش را نوازش م</w:t>
      </w:r>
      <w:r w:rsidR="00727CC6">
        <w:rPr>
          <w:rtl/>
          <w:lang w:bidi="fa-IR"/>
        </w:rPr>
        <w:t>ی</w:t>
      </w:r>
      <w:r w:rsidRPr="00724EE1">
        <w:rPr>
          <w:rtl/>
          <w:lang w:bidi="fa-IR"/>
        </w:rPr>
        <w:t xml:space="preserve"> داد، تا اين كه به من رو كرده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ابن عباس</w:t>
      </w:r>
      <w:r w:rsidR="005F2E1C">
        <w:rPr>
          <w:rtl/>
          <w:lang w:bidi="fa-IR"/>
        </w:rPr>
        <w:t>!</w:t>
      </w:r>
      <w:r w:rsidRPr="00724EE1">
        <w:rPr>
          <w:rtl/>
          <w:lang w:bidi="fa-IR"/>
        </w:rPr>
        <w:t xml:space="preserve">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چرا من بعد از رحلت رسول خدا آن سخن را كه پيغمبر وفات ننموده است گفتم</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نم</w:t>
      </w:r>
      <w:r w:rsidR="00727CC6">
        <w:rPr>
          <w:rtl/>
          <w:lang w:bidi="fa-IR"/>
        </w:rPr>
        <w:t>ی</w:t>
      </w:r>
      <w:r w:rsidRPr="00724EE1">
        <w:rPr>
          <w:rtl/>
          <w:lang w:bidi="fa-IR"/>
        </w:rPr>
        <w:t xml:space="preserve"> دانم</w:t>
      </w:r>
      <w:r w:rsidR="005F2E1C">
        <w:rPr>
          <w:rtl/>
          <w:lang w:bidi="fa-IR"/>
        </w:rPr>
        <w:t>،</w:t>
      </w:r>
      <w:r w:rsidRPr="00724EE1">
        <w:rPr>
          <w:rtl/>
          <w:lang w:bidi="fa-IR"/>
        </w:rPr>
        <w:t xml:space="preserve"> خودت بهتر م</w:t>
      </w:r>
      <w:r w:rsidR="00727CC6">
        <w:rPr>
          <w:rtl/>
          <w:lang w:bidi="fa-IR"/>
        </w:rPr>
        <w:t>ی</w:t>
      </w:r>
      <w:r w:rsidRPr="00724EE1">
        <w:rPr>
          <w:rtl/>
          <w:lang w:bidi="fa-IR"/>
        </w:rPr>
        <w:t xml:space="preserve"> دان</w:t>
      </w:r>
      <w:r w:rsidR="00727CC6">
        <w:rPr>
          <w:rtl/>
          <w:lang w:bidi="fa-IR"/>
        </w:rPr>
        <w:t>ی</w:t>
      </w:r>
      <w:r w:rsidR="005F2E1C">
        <w:rPr>
          <w:rtl/>
          <w:lang w:bidi="fa-IR"/>
        </w:rPr>
        <w:t>.</w:t>
      </w:r>
    </w:p>
    <w:p w:rsidR="00724EE1" w:rsidRPr="00724EE1" w:rsidRDefault="00724EE1" w:rsidP="000F6AF7">
      <w:pPr>
        <w:pStyle w:val="libNormal"/>
        <w:rPr>
          <w:lang w:bidi="fa-IR"/>
        </w:rPr>
      </w:pPr>
      <w:r w:rsidRPr="00724EE1">
        <w:rPr>
          <w:rtl/>
          <w:lang w:bidi="fa-IR"/>
        </w:rPr>
        <w:t xml:space="preserve">عمر: بخدا سوگند به خاطر اين آيه بود: </w:t>
      </w:r>
      <w:r w:rsidR="000F6AF7" w:rsidRPr="000F6AF7">
        <w:rPr>
          <w:rStyle w:val="libAlaemChar"/>
          <w:rFonts w:hint="cs"/>
          <w:rtl/>
        </w:rPr>
        <w:t>(</w:t>
      </w:r>
      <w:r w:rsidR="000F6AF7" w:rsidRPr="000F6AF7">
        <w:rPr>
          <w:rStyle w:val="libAieChar"/>
          <w:rtl/>
          <w:lang w:bidi="fa-IR"/>
        </w:rPr>
        <w:t>وَكَذَٰلِكَ جَعَلْنَاكُمْ أُمَّةً وَسَطًا لِّتَكُونُوا شُهَدَاءَ عَلَى النَّاسِ وَيَكُونَ الرَّسُولُ عَلَيْكُمْ شَهِيدًا</w:t>
      </w:r>
      <w:r w:rsidR="000F6AF7" w:rsidRPr="000F6AF7">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6</w:t>
      </w:r>
      <w:r w:rsidR="002859FD" w:rsidRPr="003B6A35">
        <w:rPr>
          <w:rStyle w:val="libFootnotenumChar"/>
          <w:rtl/>
        </w:rPr>
        <w:t>0</w:t>
      </w:r>
      <w:r w:rsidR="00D72EF7" w:rsidRPr="003B6A35">
        <w:rPr>
          <w:rStyle w:val="libFootnotenumChar"/>
          <w:rtl/>
        </w:rPr>
        <w:t>3</w:t>
      </w:r>
      <w:r w:rsidRPr="003B6A35">
        <w:rPr>
          <w:rStyle w:val="libFootnotenumChar"/>
          <w:rtl/>
        </w:rPr>
        <w:t>)</w:t>
      </w:r>
    </w:p>
    <w:p w:rsidR="00724EE1" w:rsidRPr="00724EE1" w:rsidRDefault="00724EE1" w:rsidP="00724EE1">
      <w:pPr>
        <w:pStyle w:val="libNormal"/>
        <w:rPr>
          <w:lang w:bidi="fa-IR"/>
        </w:rPr>
      </w:pPr>
      <w:r w:rsidRPr="00724EE1">
        <w:rPr>
          <w:rtl/>
          <w:lang w:bidi="fa-IR"/>
        </w:rPr>
        <w:t>و ما همچنان شما مسلمين را به آيين اسلام هدايت كرديم تا گواه مردم باشيد و پيغمبر بر شما گواه باشد.</w:t>
      </w:r>
    </w:p>
    <w:p w:rsidR="00724EE1" w:rsidRPr="00724EE1" w:rsidRDefault="00724EE1" w:rsidP="00724EE1">
      <w:pPr>
        <w:pStyle w:val="libNormal"/>
        <w:rPr>
          <w:lang w:bidi="fa-IR"/>
        </w:rPr>
      </w:pPr>
      <w:r w:rsidRPr="00724EE1">
        <w:rPr>
          <w:rtl/>
          <w:lang w:bidi="fa-IR"/>
        </w:rPr>
        <w:t xml:space="preserve">و چنين اعتقاد داشتم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زنده خواهد ماند تا بر پايان اعمال امتش گواه</w:t>
      </w:r>
      <w:r w:rsidR="00727CC6">
        <w:rPr>
          <w:rtl/>
          <w:lang w:bidi="fa-IR"/>
        </w:rPr>
        <w:t>ی</w:t>
      </w:r>
      <w:r w:rsidRPr="00724EE1">
        <w:rPr>
          <w:rtl/>
          <w:lang w:bidi="fa-IR"/>
        </w:rPr>
        <w:t xml:space="preserve"> دهد، و جز اين علت</w:t>
      </w:r>
      <w:r w:rsidR="00727CC6">
        <w:rPr>
          <w:rtl/>
          <w:lang w:bidi="fa-IR"/>
        </w:rPr>
        <w:t>ی</w:t>
      </w:r>
      <w:r w:rsidRPr="00724EE1">
        <w:rPr>
          <w:rtl/>
          <w:lang w:bidi="fa-IR"/>
        </w:rPr>
        <w:t xml:space="preserve"> نداشته است </w:t>
      </w:r>
      <w:r w:rsidRPr="003B6A35">
        <w:rPr>
          <w:rStyle w:val="libFootnotenumChar"/>
          <w:rtl/>
        </w:rPr>
        <w:t>(</w:t>
      </w:r>
      <w:r w:rsidR="00577AFF" w:rsidRPr="003B6A35">
        <w:rPr>
          <w:rStyle w:val="libFootnotenumChar"/>
          <w:rtl/>
        </w:rPr>
        <w:t>6</w:t>
      </w:r>
      <w:r w:rsidR="002859FD" w:rsidRPr="003B6A35">
        <w:rPr>
          <w:rStyle w:val="libFootnotenumChar"/>
          <w:rtl/>
        </w:rPr>
        <w:t>0</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0F6AF7">
      <w:pPr>
        <w:pStyle w:val="libBold2"/>
        <w:rPr>
          <w:lang w:bidi="fa-IR"/>
        </w:rPr>
      </w:pPr>
      <w:r w:rsidRPr="00724EE1">
        <w:rPr>
          <w:rtl/>
          <w:lang w:bidi="fa-IR"/>
        </w:rPr>
        <w:t>مؤلّف</w:t>
      </w:r>
      <w:r w:rsidR="005F2E1C">
        <w:rPr>
          <w:rtl/>
          <w:lang w:bidi="fa-IR"/>
        </w:rPr>
        <w:t>:</w:t>
      </w:r>
    </w:p>
    <w:p w:rsidR="00724EE1" w:rsidRPr="00724EE1" w:rsidRDefault="00724EE1" w:rsidP="000F6AF7">
      <w:pPr>
        <w:pStyle w:val="libNormal"/>
        <w:rPr>
          <w:lang w:bidi="fa-IR"/>
        </w:rPr>
      </w:pPr>
      <w:r w:rsidRPr="00724EE1">
        <w:rPr>
          <w:rtl/>
          <w:lang w:bidi="fa-IR"/>
        </w:rPr>
        <w:t>هرگاه عمر با ديدن قرائن و شواهد قطع</w:t>
      </w:r>
      <w:r w:rsidR="00727CC6">
        <w:rPr>
          <w:rtl/>
          <w:lang w:bidi="fa-IR"/>
        </w:rPr>
        <w:t>ی</w:t>
      </w:r>
      <w:r w:rsidRPr="00724EE1">
        <w:rPr>
          <w:rtl/>
          <w:lang w:bidi="fa-IR"/>
        </w:rPr>
        <w:t xml:space="preserve"> بر وفات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مانند مشاهده حالت احتضار آن حضرت و غير آن به وفات آن بزرگوار يقين ننموده</w:t>
      </w:r>
      <w:r w:rsidR="005F2E1C">
        <w:rPr>
          <w:rtl/>
          <w:lang w:bidi="fa-IR"/>
        </w:rPr>
        <w:t>،</w:t>
      </w:r>
      <w:r w:rsidRPr="00724EE1">
        <w:rPr>
          <w:rtl/>
          <w:lang w:bidi="fa-IR"/>
        </w:rPr>
        <w:t xml:space="preserve"> چگونه با آيه ا</w:t>
      </w:r>
      <w:r w:rsidR="00727CC6">
        <w:rPr>
          <w:rtl/>
          <w:lang w:bidi="fa-IR"/>
        </w:rPr>
        <w:t>ی</w:t>
      </w:r>
      <w:r w:rsidRPr="00724EE1">
        <w:rPr>
          <w:rtl/>
          <w:lang w:bidi="fa-IR"/>
        </w:rPr>
        <w:t xml:space="preserve"> كه ابوبكر برايش خوانده باور نموده است</w:t>
      </w:r>
      <w:r w:rsidR="005F2E1C">
        <w:rPr>
          <w:rtl/>
          <w:lang w:bidi="fa-IR"/>
        </w:rPr>
        <w:t>،</w:t>
      </w:r>
      <w:r w:rsidRPr="00724EE1">
        <w:rPr>
          <w:rtl/>
          <w:lang w:bidi="fa-IR"/>
        </w:rPr>
        <w:t xml:space="preserve"> با اين كه آن آيه دلالت</w:t>
      </w:r>
      <w:r w:rsidR="00727CC6">
        <w:rPr>
          <w:rtl/>
          <w:lang w:bidi="fa-IR"/>
        </w:rPr>
        <w:t>ی</w:t>
      </w:r>
      <w:r w:rsidRPr="00724EE1">
        <w:rPr>
          <w:rtl/>
          <w:lang w:bidi="fa-IR"/>
        </w:rPr>
        <w:t xml:space="preserve"> بر وقوع مرگ ندارد. و فقط متضمن تعليق</w:t>
      </w:r>
      <w:r w:rsidR="00727CC6">
        <w:rPr>
          <w:rtl/>
          <w:lang w:bidi="fa-IR"/>
        </w:rPr>
        <w:t>ی</w:t>
      </w:r>
      <w:r w:rsidRPr="00724EE1">
        <w:rPr>
          <w:rtl/>
          <w:lang w:bidi="fa-IR"/>
        </w:rPr>
        <w:t xml:space="preserve"> است</w:t>
      </w:r>
      <w:r w:rsidR="005F2E1C">
        <w:rPr>
          <w:rtl/>
          <w:lang w:bidi="fa-IR"/>
        </w:rPr>
        <w:t>،</w:t>
      </w:r>
      <w:r w:rsidRPr="00724EE1">
        <w:rPr>
          <w:rtl/>
          <w:lang w:bidi="fa-IR"/>
        </w:rPr>
        <w:t xml:space="preserve"> و تعليق هم صحيح است كه به امر محال</w:t>
      </w:r>
      <w:r w:rsidR="00727CC6">
        <w:rPr>
          <w:rtl/>
          <w:lang w:bidi="fa-IR"/>
        </w:rPr>
        <w:t>ی</w:t>
      </w:r>
      <w:r w:rsidRPr="00724EE1">
        <w:rPr>
          <w:rtl/>
          <w:lang w:bidi="fa-IR"/>
        </w:rPr>
        <w:t xml:space="preserve"> تعلق م</w:t>
      </w:r>
      <w:r w:rsidR="00727CC6">
        <w:rPr>
          <w:rtl/>
          <w:lang w:bidi="fa-IR"/>
        </w:rPr>
        <w:t>ی</w:t>
      </w:r>
      <w:r w:rsidRPr="00724EE1">
        <w:rPr>
          <w:rtl/>
          <w:lang w:bidi="fa-IR"/>
        </w:rPr>
        <w:t xml:space="preserve"> گيرد چه رسد به ممكن غير موجود</w:t>
      </w:r>
      <w:r w:rsidR="00727CC6">
        <w:rPr>
          <w:rtl/>
          <w:lang w:bidi="fa-IR"/>
        </w:rPr>
        <w:t>ی</w:t>
      </w:r>
      <w:r w:rsidR="005F2E1C">
        <w:rPr>
          <w:rtl/>
          <w:lang w:bidi="fa-IR"/>
        </w:rPr>
        <w:t>،</w:t>
      </w:r>
      <w:r w:rsidRPr="00724EE1">
        <w:rPr>
          <w:rtl/>
          <w:lang w:bidi="fa-IR"/>
        </w:rPr>
        <w:t xml:space="preserve"> و ابوبكر نم</w:t>
      </w:r>
      <w:r w:rsidR="00727CC6">
        <w:rPr>
          <w:rtl/>
          <w:lang w:bidi="fa-IR"/>
        </w:rPr>
        <w:t>ی</w:t>
      </w:r>
      <w:r w:rsidRPr="00724EE1">
        <w:rPr>
          <w:rtl/>
          <w:lang w:bidi="fa-IR"/>
        </w:rPr>
        <w:t xml:space="preserve"> دانسته آيه ا</w:t>
      </w:r>
      <w:r w:rsidR="00727CC6">
        <w:rPr>
          <w:rtl/>
          <w:lang w:bidi="fa-IR"/>
        </w:rPr>
        <w:t>ی</w:t>
      </w:r>
      <w:r w:rsidRPr="00724EE1">
        <w:rPr>
          <w:rtl/>
          <w:lang w:bidi="fa-IR"/>
        </w:rPr>
        <w:t xml:space="preserve"> را كه دلالت تام بر وفات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داشته تلاوت كند </w:t>
      </w:r>
      <w:r w:rsidR="000F6AF7" w:rsidRPr="000F6AF7">
        <w:rPr>
          <w:rStyle w:val="libAlaemChar"/>
          <w:rFonts w:hint="cs"/>
          <w:rtl/>
        </w:rPr>
        <w:t>(</w:t>
      </w:r>
      <w:r w:rsidR="000F6AF7" w:rsidRPr="000F6AF7">
        <w:rPr>
          <w:rStyle w:val="libAieChar"/>
          <w:rtl/>
          <w:lang w:bidi="fa-IR"/>
        </w:rPr>
        <w:t>إِنَّكَ مَيِّتٌ وَإِنَّهُم مَّيِّتُونَ</w:t>
      </w:r>
      <w:r w:rsidR="000F6AF7" w:rsidRPr="000F6AF7">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6</w:t>
      </w:r>
      <w:r w:rsidR="002859FD" w:rsidRPr="003B6A35">
        <w:rPr>
          <w:rStyle w:val="libFootnotenumChar"/>
          <w:rtl/>
        </w:rPr>
        <w:t>0</w:t>
      </w:r>
      <w:r w:rsidR="00D72EF7" w:rsidRPr="003B6A35">
        <w:rPr>
          <w:rStyle w:val="libFootnotenumChar"/>
          <w:rtl/>
        </w:rPr>
        <w:t>5</w:t>
      </w:r>
      <w:r w:rsidRPr="003B6A35">
        <w:rPr>
          <w:rStyle w:val="libFootnotenumChar"/>
          <w:rtl/>
        </w:rPr>
        <w:t>)</w:t>
      </w:r>
      <w:r w:rsidRPr="00724EE1">
        <w:rPr>
          <w:rtl/>
          <w:lang w:bidi="fa-IR"/>
        </w:rPr>
        <w:t>؛ ا</w:t>
      </w:r>
      <w:r w:rsidR="00727CC6">
        <w:rPr>
          <w:rtl/>
          <w:lang w:bidi="fa-IR"/>
        </w:rPr>
        <w:t>ی</w:t>
      </w:r>
      <w:r w:rsidRPr="00724EE1">
        <w:rPr>
          <w:rtl/>
          <w:lang w:bidi="fa-IR"/>
        </w:rPr>
        <w:t xml:space="preserve"> پيغمبر تو م</w:t>
      </w:r>
      <w:r w:rsidR="00727CC6">
        <w:rPr>
          <w:rtl/>
          <w:lang w:bidi="fa-IR"/>
        </w:rPr>
        <w:t>ی</w:t>
      </w:r>
      <w:r w:rsidRPr="00724EE1">
        <w:rPr>
          <w:rtl/>
          <w:lang w:bidi="fa-IR"/>
        </w:rPr>
        <w:t xml:space="preserve"> مير</w:t>
      </w:r>
      <w:r w:rsidR="00727CC6">
        <w:rPr>
          <w:rtl/>
          <w:lang w:bidi="fa-IR"/>
        </w:rPr>
        <w:t>ی</w:t>
      </w:r>
      <w:r w:rsidRPr="00724EE1">
        <w:rPr>
          <w:rtl/>
          <w:lang w:bidi="fa-IR"/>
        </w:rPr>
        <w:t xml:space="preserve"> و همه م</w:t>
      </w:r>
      <w:r w:rsidR="00727CC6">
        <w:rPr>
          <w:rtl/>
          <w:lang w:bidi="fa-IR"/>
        </w:rPr>
        <w:t>ی</w:t>
      </w:r>
      <w:r w:rsidRPr="00724EE1">
        <w:rPr>
          <w:rtl/>
          <w:lang w:bidi="fa-IR"/>
        </w:rPr>
        <w:t xml:space="preserve"> ميرند.</w:t>
      </w:r>
    </w:p>
    <w:p w:rsidR="000F6AF7" w:rsidRDefault="00724EE1" w:rsidP="00724EE1">
      <w:pPr>
        <w:pStyle w:val="libNormal"/>
        <w:rPr>
          <w:rtl/>
          <w:lang w:bidi="fa-IR"/>
        </w:rPr>
      </w:pPr>
      <w:r w:rsidRPr="00724EE1">
        <w:rPr>
          <w:rtl/>
          <w:lang w:bidi="fa-IR"/>
        </w:rPr>
        <w:t>و اما عذر</w:t>
      </w:r>
      <w:r w:rsidR="00727CC6">
        <w:rPr>
          <w:rtl/>
          <w:lang w:bidi="fa-IR"/>
        </w:rPr>
        <w:t>ی</w:t>
      </w:r>
      <w:r w:rsidRPr="00724EE1">
        <w:rPr>
          <w:rtl/>
          <w:lang w:bidi="fa-IR"/>
        </w:rPr>
        <w:t xml:space="preserve"> كه عمر برا</w:t>
      </w:r>
      <w:r w:rsidR="00727CC6">
        <w:rPr>
          <w:rtl/>
          <w:lang w:bidi="fa-IR"/>
        </w:rPr>
        <w:t>ی</w:t>
      </w:r>
      <w:r w:rsidRPr="00724EE1">
        <w:rPr>
          <w:rtl/>
          <w:lang w:bidi="fa-IR"/>
        </w:rPr>
        <w:t xml:space="preserve"> آن انكارش اظهار داشته</w:t>
      </w:r>
      <w:r w:rsidR="005F2E1C">
        <w:rPr>
          <w:rtl/>
          <w:lang w:bidi="fa-IR"/>
        </w:rPr>
        <w:t>،</w:t>
      </w:r>
      <w:r w:rsidRPr="00724EE1">
        <w:rPr>
          <w:rtl/>
          <w:lang w:bidi="fa-IR"/>
        </w:rPr>
        <w:t xml:space="preserve"> در حقيقت بهانه ا</w:t>
      </w:r>
      <w:r w:rsidR="00727CC6">
        <w:rPr>
          <w:rtl/>
          <w:lang w:bidi="fa-IR"/>
        </w:rPr>
        <w:t>ی</w:t>
      </w:r>
      <w:r w:rsidRPr="00724EE1">
        <w:rPr>
          <w:rtl/>
          <w:lang w:bidi="fa-IR"/>
        </w:rPr>
        <w:t xml:space="preserve"> بيش نيست</w:t>
      </w:r>
      <w:r w:rsidR="005F2E1C">
        <w:rPr>
          <w:rtl/>
          <w:lang w:bidi="fa-IR"/>
        </w:rPr>
        <w:t>،</w:t>
      </w:r>
      <w:r w:rsidRPr="00724EE1">
        <w:rPr>
          <w:rtl/>
          <w:lang w:bidi="fa-IR"/>
        </w:rPr>
        <w:t xml:space="preserve"> و واقع مطلب اين بوده كه ابوبكر در هنگام رحلت رسول خدا در سنح (محل</w:t>
      </w:r>
      <w:r w:rsidR="00727CC6">
        <w:rPr>
          <w:rtl/>
          <w:lang w:bidi="fa-IR"/>
        </w:rPr>
        <w:t>ی</w:t>
      </w:r>
      <w:r w:rsidRPr="00724EE1">
        <w:rPr>
          <w:rtl/>
          <w:lang w:bidi="fa-IR"/>
        </w:rPr>
        <w:t xml:space="preserve"> نزديك مدينه) بوده و عمر خواسته با القا</w:t>
      </w:r>
      <w:r w:rsidR="00727CC6">
        <w:rPr>
          <w:rtl/>
          <w:lang w:bidi="fa-IR"/>
        </w:rPr>
        <w:t>ی</w:t>
      </w:r>
      <w:r w:rsidRPr="00724EE1">
        <w:rPr>
          <w:rtl/>
          <w:lang w:bidi="fa-IR"/>
        </w:rPr>
        <w:t xml:space="preserve"> آن شبهه در اذهان مردم آنان را در حال شك و ترديد و تحير نگهداشته تا ابوبكر از سفر بازگشته و با مشاوره و كمك يكديگر اهداف و مقاصد خود را در رابطه با امر خلافت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پياده كنند.</w:t>
      </w:r>
    </w:p>
    <w:p w:rsidR="00724EE1" w:rsidRPr="00724EE1" w:rsidRDefault="00724EE1" w:rsidP="00724EE1">
      <w:pPr>
        <w:pStyle w:val="libNormal"/>
        <w:rPr>
          <w:lang w:bidi="fa-IR"/>
        </w:rPr>
      </w:pPr>
      <w:r w:rsidRPr="00724EE1">
        <w:rPr>
          <w:rtl/>
          <w:lang w:bidi="fa-IR"/>
        </w:rPr>
        <w:t xml:space="preserve"> به همين جهت به محض رسيدن ابوبكر هر دو با هم شروع به فعاليت نموده ماجرا</w:t>
      </w:r>
      <w:r w:rsidR="00727CC6">
        <w:rPr>
          <w:rtl/>
          <w:lang w:bidi="fa-IR"/>
        </w:rPr>
        <w:t>ی</w:t>
      </w:r>
      <w:r w:rsidRPr="00724EE1">
        <w:rPr>
          <w:rtl/>
          <w:lang w:bidi="fa-IR"/>
        </w:rPr>
        <w:t xml:space="preserve"> سقيفه را به وجود آوردند.</w:t>
      </w:r>
    </w:p>
    <w:p w:rsidR="00724EE1" w:rsidRPr="00724EE1" w:rsidRDefault="00D72EF7" w:rsidP="000F6AF7">
      <w:pPr>
        <w:pStyle w:val="libBold1"/>
        <w:rPr>
          <w:lang w:bidi="fa-IR"/>
        </w:rPr>
      </w:pPr>
      <w:r>
        <w:rPr>
          <w:rtl/>
          <w:lang w:bidi="fa-IR"/>
        </w:rPr>
        <w:lastRenderedPageBreak/>
        <w:t>3</w:t>
      </w:r>
      <w:r w:rsidR="00577AFF">
        <w:rPr>
          <w:rtl/>
          <w:lang w:bidi="fa-IR"/>
        </w:rPr>
        <w:t>6</w:t>
      </w:r>
      <w:r w:rsidR="00724EE1" w:rsidRPr="00724EE1">
        <w:rPr>
          <w:rtl/>
          <w:lang w:bidi="fa-IR"/>
        </w:rPr>
        <w:t>- كتك زدن به جا</w:t>
      </w:r>
      <w:r w:rsidR="00727CC6">
        <w:rPr>
          <w:rtl/>
          <w:lang w:bidi="fa-IR"/>
        </w:rPr>
        <w:t>ی</w:t>
      </w:r>
      <w:r w:rsidR="00724EE1" w:rsidRPr="00724EE1">
        <w:rPr>
          <w:rtl/>
          <w:lang w:bidi="fa-IR"/>
        </w:rPr>
        <w:t xml:space="preserve"> تسليت گفتن</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عمر شنيد در ميان خانه ا</w:t>
      </w:r>
      <w:r w:rsidR="00727CC6">
        <w:rPr>
          <w:rtl/>
          <w:lang w:bidi="fa-IR"/>
        </w:rPr>
        <w:t>ی</w:t>
      </w:r>
      <w:r w:rsidRPr="00724EE1">
        <w:rPr>
          <w:rtl/>
          <w:lang w:bidi="fa-IR"/>
        </w:rPr>
        <w:t xml:space="preserve"> نوحه سراي</w:t>
      </w:r>
      <w:r w:rsidR="00727CC6">
        <w:rPr>
          <w:rtl/>
          <w:lang w:bidi="fa-IR"/>
        </w:rPr>
        <w:t>ی</w:t>
      </w:r>
      <w:r w:rsidRPr="00724EE1">
        <w:rPr>
          <w:rtl/>
          <w:lang w:bidi="fa-IR"/>
        </w:rPr>
        <w:t xml:space="preserve"> و مرثيه خوان</w:t>
      </w:r>
      <w:r w:rsidR="00727CC6">
        <w:rPr>
          <w:rtl/>
          <w:lang w:bidi="fa-IR"/>
        </w:rPr>
        <w:t>ی</w:t>
      </w:r>
      <w:r w:rsidRPr="00724EE1">
        <w:rPr>
          <w:rtl/>
          <w:lang w:bidi="fa-IR"/>
        </w:rPr>
        <w:t xml:space="preserve"> هست</w:t>
      </w:r>
      <w:r w:rsidR="005F2E1C">
        <w:rPr>
          <w:rtl/>
          <w:lang w:bidi="fa-IR"/>
        </w:rPr>
        <w:t>،</w:t>
      </w:r>
      <w:r w:rsidRPr="00724EE1">
        <w:rPr>
          <w:rtl/>
          <w:lang w:bidi="fa-IR"/>
        </w:rPr>
        <w:t xml:space="preserve"> پس در حال</w:t>
      </w:r>
      <w:r w:rsidR="00727CC6">
        <w:rPr>
          <w:rtl/>
          <w:lang w:bidi="fa-IR"/>
        </w:rPr>
        <w:t>ی</w:t>
      </w:r>
      <w:r w:rsidRPr="00724EE1">
        <w:rPr>
          <w:rtl/>
          <w:lang w:bidi="fa-IR"/>
        </w:rPr>
        <w:t xml:space="preserve"> كه تازيانه در دست داشت وارد خانه گرديد، ديد زنان</w:t>
      </w:r>
      <w:r w:rsidR="00727CC6">
        <w:rPr>
          <w:rtl/>
          <w:lang w:bidi="fa-IR"/>
        </w:rPr>
        <w:t>ی</w:t>
      </w:r>
      <w:r w:rsidRPr="00724EE1">
        <w:rPr>
          <w:rtl/>
          <w:lang w:bidi="fa-IR"/>
        </w:rPr>
        <w:t xml:space="preserve"> به سوك نشسته و در مصيبت فقدان تازه گذشته خود گريه و زار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كنند، عمر شروع به زدن آنان كرد تا اين كه به زن نوحه خوان رسيد پس</w:t>
      </w:r>
      <w:r w:rsidR="00127400">
        <w:rPr>
          <w:rtl/>
          <w:lang w:bidi="fa-IR"/>
        </w:rPr>
        <w:t xml:space="preserve"> </w:t>
      </w:r>
      <w:r w:rsidRPr="00724EE1">
        <w:rPr>
          <w:rtl/>
          <w:lang w:bidi="fa-IR"/>
        </w:rPr>
        <w:t>چنان با تازيانه بر سر و صورتش نواخت كه خمارش</w:t>
      </w:r>
      <w:r w:rsidR="00127400">
        <w:rPr>
          <w:rtl/>
          <w:lang w:bidi="fa-IR"/>
        </w:rPr>
        <w:t xml:space="preserve"> </w:t>
      </w:r>
      <w:r w:rsidRPr="00724EE1">
        <w:rPr>
          <w:rtl/>
          <w:lang w:bidi="fa-IR"/>
        </w:rPr>
        <w:t>(روسر</w:t>
      </w:r>
      <w:r w:rsidR="00727CC6">
        <w:rPr>
          <w:rtl/>
          <w:lang w:bidi="fa-IR"/>
        </w:rPr>
        <w:t>ی</w:t>
      </w:r>
      <w:r w:rsidRPr="00724EE1">
        <w:rPr>
          <w:rtl/>
          <w:lang w:bidi="fa-IR"/>
        </w:rPr>
        <w:t xml:space="preserve"> اش) از سرش بيفتاد، آنگاه به غلام خود گفت</w:t>
      </w:r>
      <w:r w:rsidR="005F2E1C">
        <w:rPr>
          <w:rtl/>
          <w:lang w:bidi="fa-IR"/>
        </w:rPr>
        <w:t>:</w:t>
      </w:r>
      <w:r w:rsidRPr="00724EE1">
        <w:rPr>
          <w:rtl/>
          <w:lang w:bidi="fa-IR"/>
        </w:rPr>
        <w:t xml:space="preserve"> بزن اين نائحه را كه او احترام</w:t>
      </w:r>
      <w:r w:rsidR="00727CC6">
        <w:rPr>
          <w:rtl/>
          <w:lang w:bidi="fa-IR"/>
        </w:rPr>
        <w:t>ی</w:t>
      </w:r>
      <w:r w:rsidRPr="00724EE1">
        <w:rPr>
          <w:rtl/>
          <w:lang w:bidi="fa-IR"/>
        </w:rPr>
        <w:t xml:space="preserve"> ندارد و پس از آن به زنان مصيبت زده گفت</w:t>
      </w:r>
      <w:r w:rsidR="005F2E1C">
        <w:rPr>
          <w:rtl/>
          <w:lang w:bidi="fa-IR"/>
        </w:rPr>
        <w:t>:</w:t>
      </w:r>
      <w:r w:rsidRPr="00724EE1">
        <w:rPr>
          <w:rtl/>
          <w:lang w:bidi="fa-IR"/>
        </w:rPr>
        <w:t xml:space="preserve"> اين زن به خاطر مصيبت شما نم</w:t>
      </w:r>
      <w:r w:rsidR="00727CC6">
        <w:rPr>
          <w:rtl/>
          <w:lang w:bidi="fa-IR"/>
        </w:rPr>
        <w:t>ی</w:t>
      </w:r>
      <w:r w:rsidRPr="00724EE1">
        <w:rPr>
          <w:rtl/>
          <w:lang w:bidi="fa-IR"/>
        </w:rPr>
        <w:t xml:space="preserve"> گريد، بلكه م</w:t>
      </w:r>
      <w:r w:rsidR="00727CC6">
        <w:rPr>
          <w:rtl/>
          <w:lang w:bidi="fa-IR"/>
        </w:rPr>
        <w:t>ی</w:t>
      </w:r>
      <w:r w:rsidRPr="00724EE1">
        <w:rPr>
          <w:rtl/>
          <w:lang w:bidi="fa-IR"/>
        </w:rPr>
        <w:t xml:space="preserve"> خواهد پولتان را بگيرد، او مرده ها و زنده ها</w:t>
      </w:r>
      <w:r w:rsidR="00727CC6">
        <w:rPr>
          <w:rtl/>
          <w:lang w:bidi="fa-IR"/>
        </w:rPr>
        <w:t>ی</w:t>
      </w:r>
      <w:r w:rsidRPr="00724EE1">
        <w:rPr>
          <w:rtl/>
          <w:lang w:bidi="fa-IR"/>
        </w:rPr>
        <w:t xml:space="preserve"> شما را آزار م</w:t>
      </w:r>
      <w:r w:rsidR="00727CC6">
        <w:rPr>
          <w:rtl/>
          <w:lang w:bidi="fa-IR"/>
        </w:rPr>
        <w:t>ی</w:t>
      </w:r>
      <w:r w:rsidRPr="00724EE1">
        <w:rPr>
          <w:rtl/>
          <w:lang w:bidi="fa-IR"/>
        </w:rPr>
        <w:t xml:space="preserve"> دهد او شما را از صبر و شكيباي</w:t>
      </w:r>
      <w:r w:rsidR="00727CC6">
        <w:rPr>
          <w:rtl/>
          <w:lang w:bidi="fa-IR"/>
        </w:rPr>
        <w:t>ی</w:t>
      </w:r>
      <w:r w:rsidRPr="00724EE1">
        <w:rPr>
          <w:rtl/>
          <w:lang w:bidi="fa-IR"/>
        </w:rPr>
        <w:t xml:space="preserve"> باز م</w:t>
      </w:r>
      <w:r w:rsidR="00727CC6">
        <w:rPr>
          <w:rtl/>
          <w:lang w:bidi="fa-IR"/>
        </w:rPr>
        <w:t>ی</w:t>
      </w:r>
      <w:r w:rsidRPr="00724EE1">
        <w:rPr>
          <w:rtl/>
          <w:lang w:bidi="fa-IR"/>
        </w:rPr>
        <w:t xml:space="preserve"> دارد، و خدا به آن دستور داده</w:t>
      </w:r>
      <w:r w:rsidR="005F2E1C">
        <w:rPr>
          <w:rtl/>
          <w:lang w:bidi="fa-IR"/>
        </w:rPr>
        <w:t>،</w:t>
      </w:r>
      <w:r w:rsidRPr="00724EE1">
        <w:rPr>
          <w:rtl/>
          <w:lang w:bidi="fa-IR"/>
        </w:rPr>
        <w:t xml:space="preserve"> او شما را به جزع و ب</w:t>
      </w:r>
      <w:r w:rsidR="00727CC6">
        <w:rPr>
          <w:rtl/>
          <w:lang w:bidi="fa-IR"/>
        </w:rPr>
        <w:t>ی</w:t>
      </w:r>
      <w:r w:rsidRPr="00724EE1">
        <w:rPr>
          <w:rtl/>
          <w:lang w:bidi="fa-IR"/>
        </w:rPr>
        <w:t xml:space="preserve"> تاب</w:t>
      </w:r>
      <w:r w:rsidR="00727CC6">
        <w:rPr>
          <w:rtl/>
          <w:lang w:bidi="fa-IR"/>
        </w:rPr>
        <w:t>ی</w:t>
      </w:r>
      <w:r w:rsidRPr="00724EE1">
        <w:rPr>
          <w:rtl/>
          <w:lang w:bidi="fa-IR"/>
        </w:rPr>
        <w:t xml:space="preserve"> وا م</w:t>
      </w:r>
      <w:r w:rsidR="00727CC6">
        <w:rPr>
          <w:rtl/>
          <w:lang w:bidi="fa-IR"/>
        </w:rPr>
        <w:t>ی</w:t>
      </w:r>
      <w:r w:rsidRPr="00724EE1">
        <w:rPr>
          <w:rtl/>
          <w:lang w:bidi="fa-IR"/>
        </w:rPr>
        <w:t xml:space="preserve"> دارد، و خدا از آن نه</w:t>
      </w:r>
      <w:r w:rsidR="00727CC6">
        <w:rPr>
          <w:rtl/>
          <w:lang w:bidi="fa-IR"/>
        </w:rPr>
        <w:t>ی</w:t>
      </w:r>
      <w:r w:rsidRPr="00724EE1">
        <w:rPr>
          <w:rtl/>
          <w:lang w:bidi="fa-IR"/>
        </w:rPr>
        <w:t xml:space="preserve"> نموده است</w:t>
      </w:r>
      <w:r w:rsidR="005F2E1C">
        <w:rPr>
          <w:rtl/>
          <w:lang w:bidi="fa-IR"/>
        </w:rPr>
        <w:t>.</w:t>
      </w:r>
    </w:p>
    <w:p w:rsidR="00724EE1" w:rsidRPr="00724EE1" w:rsidRDefault="00724EE1" w:rsidP="00724EE1">
      <w:pPr>
        <w:pStyle w:val="libNormal"/>
        <w:rPr>
          <w:lang w:bidi="fa-IR"/>
        </w:rPr>
      </w:pPr>
      <w:r w:rsidRPr="00724EE1">
        <w:rPr>
          <w:rtl/>
          <w:lang w:bidi="fa-IR"/>
        </w:rPr>
        <w:t>مؤ لّف</w:t>
      </w:r>
      <w:r w:rsidR="005F2E1C">
        <w:rPr>
          <w:rtl/>
          <w:lang w:bidi="fa-IR"/>
        </w:rPr>
        <w:t>:</w:t>
      </w:r>
    </w:p>
    <w:p w:rsidR="00724EE1" w:rsidRPr="00724EE1" w:rsidRDefault="00724EE1" w:rsidP="00724EE1">
      <w:pPr>
        <w:pStyle w:val="libNormal"/>
        <w:rPr>
          <w:lang w:bidi="fa-IR"/>
        </w:rPr>
      </w:pPr>
      <w:r w:rsidRPr="00724EE1">
        <w:rPr>
          <w:rtl/>
          <w:lang w:bidi="fa-IR"/>
        </w:rPr>
        <w:t>وارد شدن در خانه ديگران بدون اجازه بر خلاف حكم قرآن و همچنين ضرب و شتم انسانهاي</w:t>
      </w:r>
      <w:r w:rsidR="00727CC6">
        <w:rPr>
          <w:rtl/>
          <w:lang w:bidi="fa-IR"/>
        </w:rPr>
        <w:t>ی</w:t>
      </w:r>
      <w:r w:rsidRPr="00724EE1">
        <w:rPr>
          <w:rtl/>
          <w:lang w:bidi="fa-IR"/>
        </w:rPr>
        <w:t xml:space="preserve"> ب</w:t>
      </w:r>
      <w:r w:rsidR="00727CC6">
        <w:rPr>
          <w:rtl/>
          <w:lang w:bidi="fa-IR"/>
        </w:rPr>
        <w:t>ی</w:t>
      </w:r>
      <w:r w:rsidRPr="00724EE1">
        <w:rPr>
          <w:rtl/>
          <w:lang w:bidi="fa-IR"/>
        </w:rPr>
        <w:t xml:space="preserve"> گناه</w:t>
      </w:r>
      <w:r w:rsidR="005F2E1C">
        <w:rPr>
          <w:rtl/>
          <w:lang w:bidi="fa-IR"/>
        </w:rPr>
        <w:t>،</w:t>
      </w:r>
      <w:r w:rsidRPr="00724EE1">
        <w:rPr>
          <w:rtl/>
          <w:lang w:bidi="fa-IR"/>
        </w:rPr>
        <w:t xml:space="preserve"> و نظر كردن به زنان</w:t>
      </w:r>
      <w:r w:rsidR="00727CC6">
        <w:rPr>
          <w:rtl/>
          <w:lang w:bidi="fa-IR"/>
        </w:rPr>
        <w:t>ی</w:t>
      </w:r>
      <w:r w:rsidRPr="00724EE1">
        <w:rPr>
          <w:rtl/>
          <w:lang w:bidi="fa-IR"/>
        </w:rPr>
        <w:t xml:space="preserve"> نامحرم</w:t>
      </w:r>
      <w:r w:rsidR="005F2E1C">
        <w:rPr>
          <w:rtl/>
          <w:lang w:bidi="fa-IR"/>
        </w:rPr>
        <w:t>،</w:t>
      </w:r>
      <w:r w:rsidRPr="00724EE1">
        <w:rPr>
          <w:rtl/>
          <w:lang w:bidi="fa-IR"/>
        </w:rPr>
        <w:t xml:space="preserve"> و ستم نمودن بر بانوان</w:t>
      </w:r>
      <w:r w:rsidR="00727CC6">
        <w:rPr>
          <w:rtl/>
          <w:lang w:bidi="fa-IR"/>
        </w:rPr>
        <w:t>ی</w:t>
      </w:r>
      <w:r w:rsidRPr="00724EE1">
        <w:rPr>
          <w:rtl/>
          <w:lang w:bidi="fa-IR"/>
        </w:rPr>
        <w:t xml:space="preserve"> داغديده همه نزد خدا گناهان</w:t>
      </w:r>
      <w:r w:rsidR="00727CC6">
        <w:rPr>
          <w:rtl/>
          <w:lang w:bidi="fa-IR"/>
        </w:rPr>
        <w:t>ی</w:t>
      </w:r>
      <w:r w:rsidRPr="00724EE1">
        <w:rPr>
          <w:rtl/>
          <w:lang w:bidi="fa-IR"/>
        </w:rPr>
        <w:t xml:space="preserve"> بزرگ و نزد مردم</w:t>
      </w:r>
      <w:r w:rsidR="005F2E1C">
        <w:rPr>
          <w:rtl/>
          <w:lang w:bidi="fa-IR"/>
        </w:rPr>
        <w:t>،</w:t>
      </w:r>
      <w:r w:rsidRPr="00724EE1">
        <w:rPr>
          <w:rtl/>
          <w:lang w:bidi="fa-IR"/>
        </w:rPr>
        <w:t xml:space="preserve"> اعمال</w:t>
      </w:r>
      <w:r w:rsidR="00727CC6">
        <w:rPr>
          <w:rtl/>
          <w:lang w:bidi="fa-IR"/>
        </w:rPr>
        <w:t>ی</w:t>
      </w:r>
      <w:r w:rsidRPr="00724EE1">
        <w:rPr>
          <w:rtl/>
          <w:lang w:bidi="fa-IR"/>
        </w:rPr>
        <w:t xml:space="preserve"> بس زشتند، و كسب زن نوحه گر در صورت</w:t>
      </w:r>
      <w:r w:rsidR="00727CC6">
        <w:rPr>
          <w:rtl/>
          <w:lang w:bidi="fa-IR"/>
        </w:rPr>
        <w:t>ی</w:t>
      </w:r>
      <w:r w:rsidRPr="00724EE1">
        <w:rPr>
          <w:rtl/>
          <w:lang w:bidi="fa-IR"/>
        </w:rPr>
        <w:t xml:space="preserve"> كه به باطل نوحه نكند حلال و مباح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و اين كه عمر گفته</w:t>
      </w:r>
      <w:r w:rsidR="005F2E1C">
        <w:rPr>
          <w:rtl/>
          <w:lang w:bidi="fa-IR"/>
        </w:rPr>
        <w:t>:</w:t>
      </w:r>
      <w:r w:rsidRPr="00724EE1">
        <w:rPr>
          <w:rtl/>
          <w:lang w:bidi="fa-IR"/>
        </w:rPr>
        <w:t xml:space="preserve"> زن نائحه</w:t>
      </w:r>
      <w:r w:rsidR="005F2E1C">
        <w:rPr>
          <w:rtl/>
          <w:lang w:bidi="fa-IR"/>
        </w:rPr>
        <w:t>،</w:t>
      </w:r>
      <w:r w:rsidRPr="00724EE1">
        <w:rPr>
          <w:rtl/>
          <w:lang w:bidi="fa-IR"/>
        </w:rPr>
        <w:t xml:space="preserve"> مردگان شما را آزار م</w:t>
      </w:r>
      <w:r w:rsidR="00727CC6">
        <w:rPr>
          <w:rtl/>
          <w:lang w:bidi="fa-IR"/>
        </w:rPr>
        <w:t>ی</w:t>
      </w:r>
      <w:r w:rsidRPr="00724EE1">
        <w:rPr>
          <w:rtl/>
          <w:lang w:bidi="fa-IR"/>
        </w:rPr>
        <w:t xml:space="preserve"> دهد، افتراي</w:t>
      </w:r>
      <w:r w:rsidR="00727CC6">
        <w:rPr>
          <w:rtl/>
          <w:lang w:bidi="fa-IR"/>
        </w:rPr>
        <w:t>ی</w:t>
      </w:r>
      <w:r w:rsidRPr="00724EE1">
        <w:rPr>
          <w:rtl/>
          <w:lang w:bidi="fa-IR"/>
        </w:rPr>
        <w:t xml:space="preserve"> است بر خدا؛ زيرا خداوند م</w:t>
      </w:r>
      <w:r w:rsidR="00727CC6">
        <w:rPr>
          <w:rtl/>
          <w:lang w:bidi="fa-IR"/>
        </w:rPr>
        <w:t>ی</w:t>
      </w:r>
      <w:r w:rsidRPr="00724EE1">
        <w:rPr>
          <w:rtl/>
          <w:lang w:bidi="fa-IR"/>
        </w:rPr>
        <w:t xml:space="preserve"> فرمايد: ولا تزر وازره وزر اخر</w:t>
      </w:r>
      <w:r w:rsidR="00727CC6">
        <w:rPr>
          <w:rtl/>
          <w:lang w:bidi="fa-IR"/>
        </w:rPr>
        <w:t>ی</w:t>
      </w:r>
      <w:r w:rsidR="005F2E1C">
        <w:rPr>
          <w:rtl/>
          <w:lang w:bidi="fa-IR"/>
        </w:rPr>
        <w:t>،</w:t>
      </w:r>
      <w:r w:rsidRPr="00724EE1">
        <w:rPr>
          <w:rtl/>
          <w:lang w:bidi="fa-IR"/>
        </w:rPr>
        <w:t xml:space="preserve"> بلكه آن احترام</w:t>
      </w:r>
      <w:r w:rsidR="00727CC6">
        <w:rPr>
          <w:rtl/>
          <w:lang w:bidi="fa-IR"/>
        </w:rPr>
        <w:t>ی</w:t>
      </w:r>
      <w:r w:rsidRPr="00724EE1">
        <w:rPr>
          <w:rtl/>
          <w:lang w:bidi="fa-IR"/>
        </w:rPr>
        <w:t xml:space="preserve"> است برا</w:t>
      </w:r>
      <w:r w:rsidR="00727CC6">
        <w:rPr>
          <w:rtl/>
          <w:lang w:bidi="fa-IR"/>
        </w:rPr>
        <w:t>ی</w:t>
      </w:r>
      <w:r w:rsidRPr="00724EE1">
        <w:rPr>
          <w:rtl/>
          <w:lang w:bidi="fa-IR"/>
        </w:rPr>
        <w:t xml:space="preserve"> بازماندگان</w:t>
      </w:r>
      <w:r w:rsidR="005F2E1C">
        <w:rPr>
          <w:rtl/>
          <w:lang w:bidi="fa-IR"/>
        </w:rPr>
        <w:t>،</w:t>
      </w:r>
      <w:r w:rsidRPr="00724EE1">
        <w:rPr>
          <w:rtl/>
          <w:lang w:bidi="fa-IR"/>
        </w:rPr>
        <w:t xml:space="preserve"> و تجليل</w:t>
      </w:r>
      <w:r w:rsidR="00727CC6">
        <w:rPr>
          <w:rtl/>
          <w:lang w:bidi="fa-IR"/>
        </w:rPr>
        <w:t>ی</w:t>
      </w:r>
      <w:r w:rsidRPr="00724EE1">
        <w:rPr>
          <w:rtl/>
          <w:lang w:bidi="fa-IR"/>
        </w:rPr>
        <w:t xml:space="preserve"> است از مردگان</w:t>
      </w:r>
      <w:r w:rsidR="005F2E1C">
        <w:rPr>
          <w:rtl/>
          <w:lang w:bidi="fa-IR"/>
        </w:rPr>
        <w:t>.</w:t>
      </w:r>
      <w:r w:rsidRPr="00724EE1">
        <w:rPr>
          <w:rtl/>
          <w:lang w:bidi="fa-IR"/>
        </w:rPr>
        <w:t xml:space="preserve"> و چگونه گريه كردن بر اموات مذموم باشد حال آن كه رسول خدا بنابر آنچه كه در روايات آمده آن هنگام كه صدا</w:t>
      </w:r>
      <w:r w:rsidR="00727CC6">
        <w:rPr>
          <w:rtl/>
          <w:lang w:bidi="fa-IR"/>
        </w:rPr>
        <w:t>ی</w:t>
      </w:r>
      <w:r w:rsidRPr="00724EE1">
        <w:rPr>
          <w:rtl/>
          <w:lang w:bidi="fa-IR"/>
        </w:rPr>
        <w:t xml:space="preserve"> گريه ا</w:t>
      </w:r>
      <w:r w:rsidR="00727CC6">
        <w:rPr>
          <w:rtl/>
          <w:lang w:bidi="fa-IR"/>
        </w:rPr>
        <w:t>ی</w:t>
      </w:r>
      <w:r w:rsidRPr="00724EE1">
        <w:rPr>
          <w:rtl/>
          <w:lang w:bidi="fa-IR"/>
        </w:rPr>
        <w:t xml:space="preserve"> از خانه عمويش حمزه كه در جنگ احد به شهادت رسيده بود نشنيد، فرمود: لكن حمزه لابوا ك</w:t>
      </w:r>
      <w:r w:rsidR="00727CC6">
        <w:rPr>
          <w:rtl/>
          <w:lang w:bidi="fa-IR"/>
        </w:rPr>
        <w:t>ی</w:t>
      </w:r>
      <w:r w:rsidRPr="00724EE1">
        <w:rPr>
          <w:rtl/>
          <w:lang w:bidi="fa-IR"/>
        </w:rPr>
        <w:t xml:space="preserve"> له</w:t>
      </w:r>
      <w:r w:rsidR="005F2E1C">
        <w:rPr>
          <w:rtl/>
          <w:lang w:bidi="fa-IR"/>
        </w:rPr>
        <w:t>؛</w:t>
      </w:r>
      <w:r w:rsidRPr="00724EE1">
        <w:rPr>
          <w:rtl/>
          <w:lang w:bidi="fa-IR"/>
        </w:rPr>
        <w:t xml:space="preserve"> اما حمزه گريه كننده ندارد. و به همين جهت زنان انصار نخست بر حضرت حمزه سوگوار</w:t>
      </w:r>
      <w:r w:rsidR="00727CC6">
        <w:rPr>
          <w:rtl/>
          <w:lang w:bidi="fa-IR"/>
        </w:rPr>
        <w:t>ی</w:t>
      </w:r>
      <w:r w:rsidRPr="00724EE1">
        <w:rPr>
          <w:rtl/>
          <w:lang w:bidi="fa-IR"/>
        </w:rPr>
        <w:t xml:space="preserve"> و مرثيه خوان</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كردند و سپس بر شهيدان خود، و اين سنت</w:t>
      </w:r>
      <w:r w:rsidR="00727CC6">
        <w:rPr>
          <w:rtl/>
          <w:lang w:bidi="fa-IR"/>
        </w:rPr>
        <w:t>ی</w:t>
      </w:r>
      <w:r w:rsidRPr="00724EE1">
        <w:rPr>
          <w:rtl/>
          <w:lang w:bidi="fa-IR"/>
        </w:rPr>
        <w:t xml:space="preserve"> شد در مدينه</w:t>
      </w:r>
      <w:r w:rsidR="005F2E1C">
        <w:rPr>
          <w:rtl/>
          <w:lang w:bidi="fa-IR"/>
        </w:rPr>
        <w:t>.</w:t>
      </w:r>
    </w:p>
    <w:p w:rsidR="00724EE1" w:rsidRPr="00724EE1" w:rsidRDefault="00724EE1" w:rsidP="00724EE1">
      <w:pPr>
        <w:pStyle w:val="libNormal"/>
        <w:rPr>
          <w:lang w:bidi="fa-IR"/>
        </w:rPr>
      </w:pPr>
      <w:r w:rsidRPr="00724EE1">
        <w:rPr>
          <w:rtl/>
          <w:lang w:bidi="fa-IR"/>
        </w:rPr>
        <w:t xml:space="preserve">و نيز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مصيبت وفات فرزندش ابراهيم گريه كرد و فرمود: تدمع العين و لا نقول ما يسخط الرب</w:t>
      </w:r>
      <w:r w:rsidR="005F2E1C">
        <w:rPr>
          <w:rtl/>
          <w:lang w:bidi="fa-IR"/>
        </w:rPr>
        <w:t>؛</w:t>
      </w:r>
      <w:r w:rsidRPr="00724EE1">
        <w:rPr>
          <w:rtl/>
          <w:lang w:bidi="fa-IR"/>
        </w:rPr>
        <w:t xml:space="preserve"> ديدگان اشك م</w:t>
      </w:r>
      <w:r w:rsidR="00727CC6">
        <w:rPr>
          <w:rtl/>
          <w:lang w:bidi="fa-IR"/>
        </w:rPr>
        <w:t>ی</w:t>
      </w:r>
      <w:r w:rsidRPr="00724EE1">
        <w:rPr>
          <w:rtl/>
          <w:lang w:bidi="fa-IR"/>
        </w:rPr>
        <w:t xml:space="preserve"> ريزند ول</w:t>
      </w:r>
      <w:r w:rsidR="00727CC6">
        <w:rPr>
          <w:rtl/>
          <w:lang w:bidi="fa-IR"/>
        </w:rPr>
        <w:t>ی</w:t>
      </w:r>
      <w:r w:rsidRPr="00724EE1">
        <w:rPr>
          <w:rtl/>
          <w:lang w:bidi="fa-IR"/>
        </w:rPr>
        <w:t xml:space="preserve"> سخن</w:t>
      </w:r>
      <w:r w:rsidR="00727CC6">
        <w:rPr>
          <w:rtl/>
          <w:lang w:bidi="fa-IR"/>
        </w:rPr>
        <w:t>ی</w:t>
      </w:r>
      <w:r w:rsidRPr="00724EE1">
        <w:rPr>
          <w:rtl/>
          <w:lang w:bidi="fa-IR"/>
        </w:rPr>
        <w:t xml:space="preserve"> كه خشم خدا را موجب گردد نم</w:t>
      </w:r>
      <w:r w:rsidR="00727CC6">
        <w:rPr>
          <w:rtl/>
          <w:lang w:bidi="fa-IR"/>
        </w:rPr>
        <w:t>ی</w:t>
      </w:r>
      <w:r w:rsidRPr="00724EE1">
        <w:rPr>
          <w:rtl/>
          <w:lang w:bidi="fa-IR"/>
        </w:rPr>
        <w:t xml:space="preserve"> گوييم</w:t>
      </w:r>
      <w:r w:rsidR="005F2E1C">
        <w:rPr>
          <w:rtl/>
          <w:lang w:bidi="fa-IR"/>
        </w:rPr>
        <w:t>.</w:t>
      </w:r>
    </w:p>
    <w:p w:rsidR="00724EE1" w:rsidRPr="00724EE1" w:rsidRDefault="00724EE1" w:rsidP="00724EE1">
      <w:pPr>
        <w:pStyle w:val="libNormal"/>
        <w:rPr>
          <w:lang w:bidi="fa-IR"/>
        </w:rPr>
      </w:pPr>
      <w:r w:rsidRPr="00724EE1">
        <w:rPr>
          <w:rtl/>
          <w:lang w:bidi="fa-IR"/>
        </w:rPr>
        <w:t xml:space="preserve">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پيش از آن نيز يك بار و</w:t>
      </w:r>
      <w:r w:rsidR="00727CC6">
        <w:rPr>
          <w:rtl/>
          <w:lang w:bidi="fa-IR"/>
        </w:rPr>
        <w:t>ی</w:t>
      </w:r>
      <w:r w:rsidRPr="00724EE1">
        <w:rPr>
          <w:rtl/>
          <w:lang w:bidi="fa-IR"/>
        </w:rPr>
        <w:t xml:space="preserve"> را از اين كار بازداشته بود ول</w:t>
      </w:r>
      <w:r w:rsidR="00727CC6">
        <w:rPr>
          <w:rtl/>
          <w:lang w:bidi="fa-IR"/>
        </w:rPr>
        <w:t>ی</w:t>
      </w:r>
      <w:r w:rsidRPr="00724EE1">
        <w:rPr>
          <w:rtl/>
          <w:lang w:bidi="fa-IR"/>
        </w:rPr>
        <w:t xml:space="preserve"> او اعتناي</w:t>
      </w:r>
      <w:r w:rsidR="00727CC6">
        <w:rPr>
          <w:rtl/>
          <w:lang w:bidi="fa-IR"/>
        </w:rPr>
        <w:t>ی</w:t>
      </w:r>
      <w:r w:rsidRPr="00724EE1">
        <w:rPr>
          <w:rtl/>
          <w:lang w:bidi="fa-IR"/>
        </w:rPr>
        <w:t xml:space="preserve"> نكرده و باز هم مرتكب شده بود. چنانچه در عقد الفريد آمده</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 گروه</w:t>
      </w:r>
      <w:r w:rsidR="00727CC6">
        <w:rPr>
          <w:rtl/>
          <w:lang w:bidi="fa-IR"/>
        </w:rPr>
        <w:t>ی</w:t>
      </w:r>
      <w:r w:rsidRPr="00724EE1">
        <w:rPr>
          <w:rtl/>
          <w:lang w:bidi="fa-IR"/>
        </w:rPr>
        <w:t xml:space="preserve"> از زنان كه در مصيبت فقدان </w:t>
      </w:r>
      <w:r w:rsidRPr="00724EE1">
        <w:rPr>
          <w:rtl/>
          <w:lang w:bidi="fa-IR"/>
        </w:rPr>
        <w:lastRenderedPageBreak/>
        <w:t>عزيزشان گريه م</w:t>
      </w:r>
      <w:r w:rsidR="00727CC6">
        <w:rPr>
          <w:rtl/>
          <w:lang w:bidi="fa-IR"/>
        </w:rPr>
        <w:t>ی</w:t>
      </w:r>
      <w:r w:rsidRPr="00724EE1">
        <w:rPr>
          <w:rtl/>
          <w:lang w:bidi="fa-IR"/>
        </w:rPr>
        <w:t xml:space="preserve"> كردند م</w:t>
      </w:r>
      <w:r w:rsidR="00727CC6">
        <w:rPr>
          <w:rtl/>
          <w:lang w:bidi="fa-IR"/>
        </w:rPr>
        <w:t>ی</w:t>
      </w:r>
      <w:r w:rsidRPr="00724EE1">
        <w:rPr>
          <w:rtl/>
          <w:lang w:bidi="fa-IR"/>
        </w:rPr>
        <w:t xml:space="preserve"> گذشت</w:t>
      </w:r>
      <w:r w:rsidR="005F2E1C">
        <w:rPr>
          <w:rtl/>
          <w:lang w:bidi="fa-IR"/>
        </w:rPr>
        <w:t>،</w:t>
      </w:r>
      <w:r w:rsidRPr="00724EE1">
        <w:rPr>
          <w:rtl/>
          <w:lang w:bidi="fa-IR"/>
        </w:rPr>
        <w:t xml:space="preserve"> در اين موقع زنان را از اين عمل منع نمود، رسول خدا به عمر فرمود: آنان را به حال خود بگذار، چرا كه مصيبت ديده اند، اشكشان جار</w:t>
      </w:r>
      <w:r w:rsidR="00727CC6">
        <w:rPr>
          <w:rtl/>
          <w:lang w:bidi="fa-IR"/>
        </w:rPr>
        <w:t>ی</w:t>
      </w:r>
      <w:r w:rsidRPr="00724EE1">
        <w:rPr>
          <w:rtl/>
          <w:lang w:bidi="fa-IR"/>
        </w:rPr>
        <w:t xml:space="preserve"> و داغشان تازه است </w:t>
      </w:r>
      <w:r w:rsidRPr="003B6A35">
        <w:rPr>
          <w:rStyle w:val="libFootnotenumChar"/>
          <w:rtl/>
        </w:rPr>
        <w:t>(</w:t>
      </w:r>
      <w:r w:rsidR="00577AFF" w:rsidRPr="003B6A35">
        <w:rPr>
          <w:rStyle w:val="libFootnotenumChar"/>
          <w:rtl/>
        </w:rPr>
        <w:t>6</w:t>
      </w:r>
      <w:r w:rsidR="002859FD" w:rsidRPr="003B6A35">
        <w:rPr>
          <w:rStyle w:val="libFootnotenumChar"/>
          <w:rtl/>
        </w:rPr>
        <w:t>0</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شيخ كلين</w:t>
      </w:r>
      <w:r w:rsidR="00727CC6">
        <w:rPr>
          <w:rtl/>
          <w:lang w:bidi="fa-IR"/>
        </w:rPr>
        <w:t>ی</w:t>
      </w:r>
      <w:r w:rsidRPr="00724EE1">
        <w:rPr>
          <w:rtl/>
          <w:lang w:bidi="fa-IR"/>
        </w:rPr>
        <w:t xml:space="preserve"> </w:t>
      </w:r>
      <w:r w:rsidR="00621C2F" w:rsidRPr="00621C2F">
        <w:rPr>
          <w:rStyle w:val="libAlaemChar"/>
          <w:rtl/>
        </w:rPr>
        <w:t>رحمه‌الله</w:t>
      </w:r>
      <w:r w:rsidRPr="00724EE1">
        <w:rPr>
          <w:rtl/>
          <w:lang w:bidi="fa-IR"/>
        </w:rPr>
        <w:t xml:space="preserve"> در كاف</w:t>
      </w:r>
      <w:r w:rsidR="00727CC6">
        <w:rPr>
          <w:rtl/>
          <w:lang w:bidi="fa-IR"/>
        </w:rPr>
        <w:t>ی</w:t>
      </w:r>
      <w:r w:rsidRPr="00724EE1">
        <w:rPr>
          <w:rtl/>
          <w:lang w:bidi="fa-IR"/>
        </w:rPr>
        <w:t xml:space="preserve"> از امام صادق </w:t>
      </w:r>
      <w:r w:rsidR="00604D03" w:rsidRPr="00604D03">
        <w:rPr>
          <w:rStyle w:val="libAlaemChar"/>
          <w:rtl/>
        </w:rPr>
        <w:t>عليه‌السلام</w:t>
      </w:r>
      <w:r w:rsidRPr="00724EE1">
        <w:rPr>
          <w:rtl/>
          <w:lang w:bidi="fa-IR"/>
        </w:rPr>
        <w:t xml:space="preserve"> نقل كرده كه فرمود: مرد</w:t>
      </w:r>
      <w:r w:rsidR="00727CC6">
        <w:rPr>
          <w:rtl/>
          <w:lang w:bidi="fa-IR"/>
        </w:rPr>
        <w:t>ی</w:t>
      </w:r>
      <w:r w:rsidRPr="00724EE1">
        <w:rPr>
          <w:rtl/>
          <w:lang w:bidi="fa-IR"/>
        </w:rPr>
        <w:t xml:space="preserve"> نزد پيامبر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آمده عرضه داشت</w:t>
      </w:r>
      <w:r w:rsidR="005F2E1C">
        <w:rPr>
          <w:rtl/>
          <w:lang w:bidi="fa-IR"/>
        </w:rPr>
        <w:t>:</w:t>
      </w:r>
      <w:r w:rsidRPr="00724EE1">
        <w:rPr>
          <w:rtl/>
          <w:lang w:bidi="fa-IR"/>
        </w:rPr>
        <w:t xml:space="preserve"> من تاكنون هيچگاه كودك</w:t>
      </w:r>
      <w:r w:rsidR="00727CC6">
        <w:rPr>
          <w:rtl/>
          <w:lang w:bidi="fa-IR"/>
        </w:rPr>
        <w:t>ی</w:t>
      </w:r>
      <w:r w:rsidRPr="00724EE1">
        <w:rPr>
          <w:rtl/>
          <w:lang w:bidi="fa-IR"/>
        </w:rPr>
        <w:t xml:space="preserve"> را به نوازش نبوسيده ام</w:t>
      </w:r>
      <w:r w:rsidR="005F2E1C">
        <w:rPr>
          <w:rtl/>
          <w:lang w:bidi="fa-IR"/>
        </w:rPr>
        <w:t>.</w:t>
      </w:r>
      <w:r w:rsidRPr="00724EE1">
        <w:rPr>
          <w:rtl/>
          <w:lang w:bidi="fa-IR"/>
        </w:rPr>
        <w:t xml:space="preserve"> و چون پشت كرد، رسول خدا فرمود: به اعتقاد من اين مرد اهل آتش است</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2859FD" w:rsidRPr="003B6A35">
        <w:rPr>
          <w:rStyle w:val="libFootnotenumChar"/>
          <w:rtl/>
        </w:rPr>
        <w:t>0</w:t>
      </w:r>
      <w:r w:rsidR="00577AFF" w:rsidRPr="003B6A35">
        <w:rPr>
          <w:rStyle w:val="libFootnotenumChar"/>
          <w:rtl/>
        </w:rPr>
        <w:t>7</w:t>
      </w:r>
      <w:r w:rsidRPr="003B6A35">
        <w:rPr>
          <w:rStyle w:val="libFootnotenumChar"/>
          <w:rtl/>
        </w:rPr>
        <w:t>)</w:t>
      </w:r>
    </w:p>
    <w:p w:rsidR="00724EE1" w:rsidRPr="00724EE1" w:rsidRDefault="00D72EF7" w:rsidP="004E6AEB">
      <w:pPr>
        <w:pStyle w:val="libBold1"/>
        <w:rPr>
          <w:lang w:bidi="fa-IR"/>
        </w:rPr>
      </w:pPr>
      <w:r>
        <w:rPr>
          <w:rtl/>
          <w:lang w:bidi="fa-IR"/>
        </w:rPr>
        <w:t>3</w:t>
      </w:r>
      <w:r w:rsidR="00577AFF">
        <w:rPr>
          <w:rtl/>
          <w:lang w:bidi="fa-IR"/>
        </w:rPr>
        <w:t>7</w:t>
      </w:r>
      <w:r w:rsidR="00724EE1" w:rsidRPr="00724EE1">
        <w:rPr>
          <w:rtl/>
          <w:lang w:bidi="fa-IR"/>
        </w:rPr>
        <w:t>- رفتار عمر با جارود عبد</w:t>
      </w:r>
      <w:r w:rsidR="00727CC6">
        <w:rPr>
          <w:rtl/>
          <w:lang w:bidi="fa-IR"/>
        </w:rPr>
        <w:t>ی</w:t>
      </w:r>
    </w:p>
    <w:p w:rsidR="00724EE1" w:rsidRPr="00724EE1" w:rsidRDefault="00724EE1" w:rsidP="00724EE1">
      <w:pPr>
        <w:pStyle w:val="libNormal"/>
        <w:rPr>
          <w:lang w:bidi="fa-IR"/>
        </w:rPr>
      </w:pPr>
      <w:r w:rsidRPr="00724EE1">
        <w:rPr>
          <w:rtl/>
          <w:lang w:bidi="fa-IR"/>
        </w:rPr>
        <w:t>جارود عبد</w:t>
      </w:r>
      <w:r w:rsidR="00727CC6">
        <w:rPr>
          <w:rtl/>
          <w:lang w:bidi="fa-IR"/>
        </w:rPr>
        <w:t>ی</w:t>
      </w:r>
      <w:r w:rsidRPr="00724EE1">
        <w:rPr>
          <w:rtl/>
          <w:lang w:bidi="fa-IR"/>
        </w:rPr>
        <w:t xml:space="preserve"> بر عمر وارد گرديد در حال</w:t>
      </w:r>
      <w:r w:rsidR="00727CC6">
        <w:rPr>
          <w:rtl/>
          <w:lang w:bidi="fa-IR"/>
        </w:rPr>
        <w:t>ی</w:t>
      </w:r>
      <w:r w:rsidRPr="00724EE1">
        <w:rPr>
          <w:rtl/>
          <w:lang w:bidi="fa-IR"/>
        </w:rPr>
        <w:t xml:space="preserve"> كه عمر در ميان جمع</w:t>
      </w:r>
      <w:r w:rsidR="00727CC6">
        <w:rPr>
          <w:rtl/>
          <w:lang w:bidi="fa-IR"/>
        </w:rPr>
        <w:t>ی</w:t>
      </w:r>
      <w:r w:rsidRPr="00724EE1">
        <w:rPr>
          <w:rtl/>
          <w:lang w:bidi="fa-IR"/>
        </w:rPr>
        <w:t xml:space="preserve"> نشسته و تازيانه ا</w:t>
      </w:r>
      <w:r w:rsidR="00727CC6">
        <w:rPr>
          <w:rtl/>
          <w:lang w:bidi="fa-IR"/>
        </w:rPr>
        <w:t>ی</w:t>
      </w:r>
      <w:r w:rsidRPr="00724EE1">
        <w:rPr>
          <w:rtl/>
          <w:lang w:bidi="fa-IR"/>
        </w:rPr>
        <w:t xml:space="preserve"> در دست داشت</w:t>
      </w:r>
      <w:r w:rsidR="005F2E1C">
        <w:rPr>
          <w:rtl/>
          <w:lang w:bidi="fa-IR"/>
        </w:rPr>
        <w:t>،</w:t>
      </w:r>
      <w:r w:rsidRPr="00724EE1">
        <w:rPr>
          <w:rtl/>
          <w:lang w:bidi="fa-IR"/>
        </w:rPr>
        <w:t xml:space="preserve"> يك</w:t>
      </w:r>
      <w:r w:rsidR="00727CC6">
        <w:rPr>
          <w:rtl/>
          <w:lang w:bidi="fa-IR"/>
        </w:rPr>
        <w:t>ی</w:t>
      </w:r>
      <w:r w:rsidRPr="00724EE1">
        <w:rPr>
          <w:rtl/>
          <w:lang w:bidi="fa-IR"/>
        </w:rPr>
        <w:t xml:space="preserve"> از حاضران به جارود اشاره نموده گفت</w:t>
      </w:r>
      <w:r w:rsidR="005F2E1C">
        <w:rPr>
          <w:rtl/>
          <w:lang w:bidi="fa-IR"/>
        </w:rPr>
        <w:t>:</w:t>
      </w:r>
      <w:r w:rsidRPr="00724EE1">
        <w:rPr>
          <w:rtl/>
          <w:lang w:bidi="fa-IR"/>
        </w:rPr>
        <w:t xml:space="preserve"> اين مرد، بزرگ و رئيس قبيله ربيعه است</w:t>
      </w:r>
      <w:r w:rsidR="005F2E1C">
        <w:rPr>
          <w:rtl/>
          <w:lang w:bidi="fa-IR"/>
        </w:rPr>
        <w:t>،</w:t>
      </w:r>
      <w:r w:rsidRPr="00724EE1">
        <w:rPr>
          <w:rtl/>
          <w:lang w:bidi="fa-IR"/>
        </w:rPr>
        <w:t xml:space="preserve"> عمر و حاضران و خود جارود اين ستايش را شنيدند، پس هنگام</w:t>
      </w:r>
      <w:r w:rsidR="00727CC6">
        <w:rPr>
          <w:rtl/>
          <w:lang w:bidi="fa-IR"/>
        </w:rPr>
        <w:t>ی</w:t>
      </w:r>
      <w:r w:rsidRPr="00724EE1">
        <w:rPr>
          <w:rtl/>
          <w:lang w:bidi="fa-IR"/>
        </w:rPr>
        <w:t xml:space="preserve"> كه جارود نزديك عمر آمد، عمر چند تازيانه به او زد، جارود شگفت زده به عمر گفت</w:t>
      </w:r>
      <w:r w:rsidR="005F2E1C">
        <w:rPr>
          <w:rtl/>
          <w:lang w:bidi="fa-IR"/>
        </w:rPr>
        <w:t>:</w:t>
      </w:r>
      <w:r w:rsidRPr="00724EE1">
        <w:rPr>
          <w:rtl/>
          <w:lang w:bidi="fa-IR"/>
        </w:rPr>
        <w:t xml:space="preserve"> مرا با تو چكار؟!</w:t>
      </w:r>
    </w:p>
    <w:p w:rsidR="00724EE1" w:rsidRPr="00724EE1" w:rsidRDefault="00724EE1" w:rsidP="00724EE1">
      <w:pPr>
        <w:pStyle w:val="libNormal"/>
        <w:rPr>
          <w:lang w:bidi="fa-IR"/>
        </w:rPr>
      </w:pPr>
      <w:r w:rsidRPr="00724EE1">
        <w:rPr>
          <w:rtl/>
          <w:lang w:bidi="fa-IR"/>
        </w:rPr>
        <w:t>عمر: وا</w:t>
      </w:r>
      <w:r w:rsidR="00727CC6">
        <w:rPr>
          <w:rtl/>
          <w:lang w:bidi="fa-IR"/>
        </w:rPr>
        <w:t>ی</w:t>
      </w:r>
      <w:r w:rsidRPr="00724EE1">
        <w:rPr>
          <w:rtl/>
          <w:lang w:bidi="fa-IR"/>
        </w:rPr>
        <w:t xml:space="preserve"> بر تو! شنيد</w:t>
      </w:r>
      <w:r w:rsidR="00727CC6">
        <w:rPr>
          <w:rtl/>
          <w:lang w:bidi="fa-IR"/>
        </w:rPr>
        <w:t>ی</w:t>
      </w:r>
      <w:r w:rsidRPr="00724EE1">
        <w:rPr>
          <w:rtl/>
          <w:lang w:bidi="fa-IR"/>
        </w:rPr>
        <w:t xml:space="preserve"> آن مرد چه گفت</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جارود: آر</w:t>
      </w:r>
      <w:r w:rsidR="00727CC6">
        <w:rPr>
          <w:rtl/>
          <w:lang w:bidi="fa-IR"/>
        </w:rPr>
        <w:t>ی</w:t>
      </w:r>
      <w:r w:rsidR="005F2E1C">
        <w:rPr>
          <w:rtl/>
          <w:lang w:bidi="fa-IR"/>
        </w:rPr>
        <w:t>،</w:t>
      </w:r>
      <w:r w:rsidRPr="00724EE1">
        <w:rPr>
          <w:rtl/>
          <w:lang w:bidi="fa-IR"/>
        </w:rPr>
        <w:t xml:space="preserve"> ول</w:t>
      </w:r>
      <w:r w:rsidR="00727CC6">
        <w:rPr>
          <w:rtl/>
          <w:lang w:bidi="fa-IR"/>
        </w:rPr>
        <w:t>ی</w:t>
      </w:r>
      <w:r w:rsidRPr="00724EE1">
        <w:rPr>
          <w:rtl/>
          <w:lang w:bidi="fa-IR"/>
        </w:rPr>
        <w:t xml:space="preserve"> چه ارتباط</w:t>
      </w:r>
      <w:r w:rsidR="00727CC6">
        <w:rPr>
          <w:rtl/>
          <w:lang w:bidi="fa-IR"/>
        </w:rPr>
        <w:t>ی</w:t>
      </w:r>
      <w:r w:rsidRPr="00724EE1">
        <w:rPr>
          <w:rtl/>
          <w:lang w:bidi="fa-IR"/>
        </w:rPr>
        <w:t xml:space="preserve"> با اين موضوع دارد؟</w:t>
      </w:r>
    </w:p>
    <w:p w:rsidR="00724EE1" w:rsidRPr="00724EE1" w:rsidRDefault="00724EE1" w:rsidP="00724EE1">
      <w:pPr>
        <w:pStyle w:val="libNormal"/>
        <w:rPr>
          <w:lang w:bidi="fa-IR"/>
        </w:rPr>
      </w:pPr>
      <w:r w:rsidRPr="00724EE1">
        <w:rPr>
          <w:rtl/>
          <w:lang w:bidi="fa-IR"/>
        </w:rPr>
        <w:t>عمر: از اين م</w:t>
      </w:r>
      <w:r w:rsidR="00727CC6">
        <w:rPr>
          <w:rtl/>
          <w:lang w:bidi="fa-IR"/>
        </w:rPr>
        <w:t>ی</w:t>
      </w:r>
      <w:r w:rsidRPr="00724EE1">
        <w:rPr>
          <w:rtl/>
          <w:lang w:bidi="fa-IR"/>
        </w:rPr>
        <w:t xml:space="preserve"> ترسيدم كه مردم تو را بشناسند و بگويند اين امير است</w:t>
      </w:r>
      <w:r w:rsidR="005F2E1C">
        <w:rPr>
          <w:rtl/>
          <w:lang w:bidi="fa-IR"/>
        </w:rPr>
        <w:t>،</w:t>
      </w:r>
      <w:r w:rsidRPr="00724EE1">
        <w:rPr>
          <w:rtl/>
          <w:lang w:bidi="fa-IR"/>
        </w:rPr>
        <w:t xml:space="preserve"> پس دوست داشتم قدر</w:t>
      </w:r>
      <w:r w:rsidR="00727CC6">
        <w:rPr>
          <w:rtl/>
          <w:lang w:bidi="fa-IR"/>
        </w:rPr>
        <w:t>ی</w:t>
      </w:r>
      <w:r w:rsidRPr="00724EE1">
        <w:rPr>
          <w:rtl/>
          <w:lang w:bidi="fa-IR"/>
        </w:rPr>
        <w:t xml:space="preserve"> تو را تحقير نموده از مقامت بكاهم </w:t>
      </w:r>
      <w:r w:rsidRPr="003B6A35">
        <w:rPr>
          <w:rStyle w:val="libFootnotenumChar"/>
          <w:rtl/>
        </w:rPr>
        <w:t>(</w:t>
      </w:r>
      <w:r w:rsidR="00577AFF" w:rsidRPr="003B6A35">
        <w:rPr>
          <w:rStyle w:val="libFootnotenumChar"/>
          <w:rtl/>
        </w:rPr>
        <w:t>6</w:t>
      </w:r>
      <w:r w:rsidR="002859FD" w:rsidRPr="003B6A35">
        <w:rPr>
          <w:rStyle w:val="libFootnotenumChar"/>
          <w:rtl/>
        </w:rPr>
        <w:t>0</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4E6AEB">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برا</w:t>
      </w:r>
      <w:r w:rsidR="00727CC6">
        <w:rPr>
          <w:rtl/>
          <w:lang w:bidi="fa-IR"/>
        </w:rPr>
        <w:t>ی</w:t>
      </w:r>
      <w:r w:rsidRPr="00724EE1">
        <w:rPr>
          <w:rtl/>
          <w:lang w:bidi="fa-IR"/>
        </w:rPr>
        <w:t xml:space="preserve"> مثل چنين اعمال</w:t>
      </w:r>
      <w:r w:rsidR="00727CC6">
        <w:rPr>
          <w:rtl/>
          <w:lang w:bidi="fa-IR"/>
        </w:rPr>
        <w:t>ی</w:t>
      </w:r>
      <w:r w:rsidRPr="00724EE1">
        <w:rPr>
          <w:rtl/>
          <w:lang w:bidi="fa-IR"/>
        </w:rPr>
        <w:t xml:space="preserve"> بوده كه م</w:t>
      </w:r>
      <w:r w:rsidR="00727CC6">
        <w:rPr>
          <w:rtl/>
          <w:lang w:bidi="fa-IR"/>
        </w:rPr>
        <w:t>ی</w:t>
      </w:r>
      <w:r w:rsidRPr="00724EE1">
        <w:rPr>
          <w:rtl/>
          <w:lang w:bidi="fa-IR"/>
        </w:rPr>
        <w:t xml:space="preserve"> گفتند: تازيانه عمر از شمشير حجاج ترسناكترست </w:t>
      </w:r>
      <w:r w:rsidRPr="003B6A35">
        <w:rPr>
          <w:rStyle w:val="libFootnotenumChar"/>
          <w:rtl/>
        </w:rPr>
        <w:t>(</w:t>
      </w:r>
      <w:r w:rsidR="00577AFF" w:rsidRPr="003B6A35">
        <w:rPr>
          <w:rStyle w:val="libFootnotenumChar"/>
          <w:rtl/>
        </w:rPr>
        <w:t>6</w:t>
      </w:r>
      <w:r w:rsidR="002859FD" w:rsidRPr="003B6A35">
        <w:rPr>
          <w:rStyle w:val="libFootnotenumChar"/>
          <w:rtl/>
        </w:rPr>
        <w:t>0</w:t>
      </w:r>
      <w:r w:rsidR="00B9325C" w:rsidRPr="003B6A35">
        <w:rPr>
          <w:rStyle w:val="libFootnotenumChar"/>
          <w:rtl/>
        </w:rPr>
        <w:t>9</w:t>
      </w:r>
      <w:r w:rsidRPr="003B6A35">
        <w:rPr>
          <w:rStyle w:val="libFootnotenumChar"/>
          <w:rtl/>
        </w:rPr>
        <w:t>)</w:t>
      </w:r>
    </w:p>
    <w:p w:rsidR="00724EE1" w:rsidRPr="00724EE1" w:rsidRDefault="00D72EF7" w:rsidP="004E6AEB">
      <w:pPr>
        <w:pStyle w:val="libBold1"/>
        <w:rPr>
          <w:lang w:bidi="fa-IR"/>
        </w:rPr>
      </w:pPr>
      <w:r>
        <w:rPr>
          <w:rtl/>
          <w:lang w:bidi="fa-IR"/>
        </w:rPr>
        <w:t>3</w:t>
      </w:r>
      <w:r w:rsidR="00B9325C">
        <w:rPr>
          <w:rtl/>
          <w:lang w:bidi="fa-IR"/>
        </w:rPr>
        <w:t>9</w:t>
      </w:r>
      <w:r w:rsidR="00724EE1" w:rsidRPr="00724EE1">
        <w:rPr>
          <w:rtl/>
          <w:lang w:bidi="fa-IR"/>
        </w:rPr>
        <w:t>- رفتار</w:t>
      </w:r>
      <w:r w:rsidR="00727CC6">
        <w:rPr>
          <w:rtl/>
          <w:lang w:bidi="fa-IR"/>
        </w:rPr>
        <w:t>ی</w:t>
      </w:r>
      <w:r w:rsidR="00724EE1" w:rsidRPr="00724EE1">
        <w:rPr>
          <w:rtl/>
          <w:lang w:bidi="fa-IR"/>
        </w:rPr>
        <w:t xml:space="preserve"> مشابه با اب</w:t>
      </w:r>
      <w:r w:rsidR="00727CC6">
        <w:rPr>
          <w:rtl/>
          <w:lang w:bidi="fa-IR"/>
        </w:rPr>
        <w:t>ی</w:t>
      </w:r>
      <w:r w:rsidR="00724EE1" w:rsidRPr="00724EE1">
        <w:rPr>
          <w:rtl/>
          <w:lang w:bidi="fa-IR"/>
        </w:rPr>
        <w:t xml:space="preserve"> بن كعب</w:t>
      </w:r>
    </w:p>
    <w:p w:rsidR="00724EE1" w:rsidRPr="00724EE1" w:rsidRDefault="00724EE1" w:rsidP="00724EE1">
      <w:pPr>
        <w:pStyle w:val="libNormal"/>
        <w:rPr>
          <w:lang w:bidi="fa-IR"/>
        </w:rPr>
      </w:pPr>
      <w:r w:rsidRPr="00724EE1">
        <w:rPr>
          <w:rtl/>
          <w:lang w:bidi="fa-IR"/>
        </w:rPr>
        <w:t>و نيز آمده</w:t>
      </w:r>
      <w:r w:rsidR="005F2E1C">
        <w:rPr>
          <w:rtl/>
          <w:lang w:bidi="fa-IR"/>
        </w:rPr>
        <w:t>:</w:t>
      </w:r>
      <w:r w:rsidRPr="00724EE1">
        <w:rPr>
          <w:rtl/>
          <w:lang w:bidi="fa-IR"/>
        </w:rPr>
        <w:t xml:space="preserve"> عمر ديد گروه</w:t>
      </w:r>
      <w:r w:rsidR="00727CC6">
        <w:rPr>
          <w:rtl/>
          <w:lang w:bidi="fa-IR"/>
        </w:rPr>
        <w:t>ی</w:t>
      </w:r>
      <w:r w:rsidRPr="00724EE1">
        <w:rPr>
          <w:rtl/>
          <w:lang w:bidi="fa-IR"/>
        </w:rPr>
        <w:t xml:space="preserve"> به دنبال اب</w:t>
      </w:r>
      <w:r w:rsidR="00727CC6">
        <w:rPr>
          <w:rtl/>
          <w:lang w:bidi="fa-IR"/>
        </w:rPr>
        <w:t>ی</w:t>
      </w:r>
      <w:r w:rsidRPr="00724EE1">
        <w:rPr>
          <w:rtl/>
          <w:lang w:bidi="fa-IR"/>
        </w:rPr>
        <w:t xml:space="preserve"> بن كعب راه م</w:t>
      </w:r>
      <w:r w:rsidR="00727CC6">
        <w:rPr>
          <w:rtl/>
          <w:lang w:bidi="fa-IR"/>
        </w:rPr>
        <w:t>ی</w:t>
      </w:r>
      <w:r w:rsidRPr="00724EE1">
        <w:rPr>
          <w:rtl/>
          <w:lang w:bidi="fa-IR"/>
        </w:rPr>
        <w:t xml:space="preserve"> رفتند، عمر تازيانه اش را برا</w:t>
      </w:r>
      <w:r w:rsidR="00727CC6">
        <w:rPr>
          <w:rtl/>
          <w:lang w:bidi="fa-IR"/>
        </w:rPr>
        <w:t>ی</w:t>
      </w:r>
      <w:r w:rsidRPr="00724EE1">
        <w:rPr>
          <w:rtl/>
          <w:lang w:bidi="fa-IR"/>
        </w:rPr>
        <w:t xml:space="preserve"> اب</w:t>
      </w:r>
      <w:r w:rsidR="00727CC6">
        <w:rPr>
          <w:rtl/>
          <w:lang w:bidi="fa-IR"/>
        </w:rPr>
        <w:t>ی</w:t>
      </w:r>
      <w:r w:rsidRPr="00724EE1">
        <w:rPr>
          <w:rtl/>
          <w:lang w:bidi="fa-IR"/>
        </w:rPr>
        <w:t xml:space="preserve"> كشيد.</w:t>
      </w:r>
    </w:p>
    <w:p w:rsidR="00724EE1" w:rsidRPr="00724EE1" w:rsidRDefault="00724EE1" w:rsidP="00724EE1">
      <w:pPr>
        <w:pStyle w:val="libNormal"/>
        <w:rPr>
          <w:lang w:bidi="fa-IR"/>
        </w:rPr>
      </w:pPr>
      <w:r w:rsidRPr="00724EE1">
        <w:rPr>
          <w:rtl/>
          <w:lang w:bidi="fa-IR"/>
        </w:rPr>
        <w:t>اب</w:t>
      </w:r>
      <w:r w:rsidR="00727CC6">
        <w:rPr>
          <w:rtl/>
          <w:lang w:bidi="fa-IR"/>
        </w:rPr>
        <w:t>ی</w:t>
      </w:r>
      <w:r w:rsidRPr="00724EE1">
        <w:rPr>
          <w:rtl/>
          <w:lang w:bidi="fa-IR"/>
        </w:rPr>
        <w:t xml:space="preserve"> گفت</w:t>
      </w:r>
      <w:r w:rsidR="005F2E1C">
        <w:rPr>
          <w:rtl/>
          <w:lang w:bidi="fa-IR"/>
        </w:rPr>
        <w:t>:</w:t>
      </w:r>
      <w:r w:rsidRPr="00724EE1">
        <w:rPr>
          <w:rtl/>
          <w:lang w:bidi="fa-IR"/>
        </w:rPr>
        <w:t xml:space="preserve"> يا اميرالمومنين</w:t>
      </w:r>
      <w:r w:rsidR="005F2E1C">
        <w:rPr>
          <w:rtl/>
          <w:lang w:bidi="fa-IR"/>
        </w:rPr>
        <w:t>!</w:t>
      </w:r>
      <w:r w:rsidRPr="00724EE1">
        <w:rPr>
          <w:rtl/>
          <w:lang w:bidi="fa-IR"/>
        </w:rPr>
        <w:t xml:space="preserve"> از خدا بترس</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پس اين گروه كيستند كه به دنبال تو م</w:t>
      </w:r>
      <w:r w:rsidR="00727CC6">
        <w:rPr>
          <w:rtl/>
          <w:lang w:bidi="fa-IR"/>
        </w:rPr>
        <w:t>ی</w:t>
      </w:r>
      <w:r w:rsidRPr="00724EE1">
        <w:rPr>
          <w:rtl/>
          <w:lang w:bidi="fa-IR"/>
        </w:rPr>
        <w:t xml:space="preserve"> آيند </w:t>
      </w:r>
      <w:r w:rsidRPr="003B6A35">
        <w:rPr>
          <w:rStyle w:val="libFootnotenumChar"/>
          <w:rtl/>
        </w:rPr>
        <w:t>(</w:t>
      </w:r>
      <w:r w:rsidR="00577AFF" w:rsidRPr="003B6A35">
        <w:rPr>
          <w:rStyle w:val="libFootnotenumChar"/>
          <w:rtl/>
        </w:rPr>
        <w:t>6</w:t>
      </w:r>
      <w:r w:rsidR="00C9273A" w:rsidRPr="003B6A35">
        <w:rPr>
          <w:rStyle w:val="libFootnotenumChar"/>
          <w:rtl/>
        </w:rPr>
        <w:t>1</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D72EF7" w:rsidP="004E6AEB">
      <w:pPr>
        <w:pStyle w:val="libBold2"/>
        <w:rPr>
          <w:lang w:bidi="fa-IR"/>
        </w:rPr>
      </w:pPr>
      <w:r>
        <w:rPr>
          <w:rtl/>
          <w:lang w:bidi="fa-IR"/>
        </w:rPr>
        <w:t>3</w:t>
      </w:r>
      <w:r w:rsidR="00B9325C">
        <w:rPr>
          <w:rtl/>
          <w:lang w:bidi="fa-IR"/>
        </w:rPr>
        <w:t>9</w:t>
      </w:r>
      <w:r w:rsidR="00724EE1" w:rsidRPr="00724EE1">
        <w:rPr>
          <w:rtl/>
          <w:lang w:bidi="fa-IR"/>
        </w:rPr>
        <w:t>- عمر و غليان ثقف</w:t>
      </w:r>
      <w:r w:rsidR="00727CC6">
        <w:rPr>
          <w:rtl/>
          <w:lang w:bidi="fa-IR"/>
        </w:rPr>
        <w:t>ی</w:t>
      </w:r>
    </w:p>
    <w:p w:rsidR="00724EE1" w:rsidRPr="00724EE1" w:rsidRDefault="00724EE1" w:rsidP="00724EE1">
      <w:pPr>
        <w:pStyle w:val="libNormal"/>
        <w:rPr>
          <w:lang w:bidi="fa-IR"/>
        </w:rPr>
      </w:pPr>
      <w:r w:rsidRPr="00724EE1">
        <w:rPr>
          <w:rtl/>
          <w:lang w:bidi="fa-IR"/>
        </w:rPr>
        <w:t>و همچنين 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غيلان بن سلمه ثقف</w:t>
      </w:r>
      <w:r w:rsidR="00727CC6">
        <w:rPr>
          <w:rtl/>
          <w:lang w:bidi="fa-IR"/>
        </w:rPr>
        <w:t>ی</w:t>
      </w:r>
      <w:r w:rsidRPr="00724EE1">
        <w:rPr>
          <w:rtl/>
          <w:lang w:bidi="fa-IR"/>
        </w:rPr>
        <w:t xml:space="preserve"> مسلمان شد در حال</w:t>
      </w:r>
      <w:r w:rsidR="00727CC6">
        <w:rPr>
          <w:rtl/>
          <w:lang w:bidi="fa-IR"/>
        </w:rPr>
        <w:t>ی</w:t>
      </w:r>
      <w:r w:rsidRPr="00724EE1">
        <w:rPr>
          <w:rtl/>
          <w:lang w:bidi="fa-IR"/>
        </w:rPr>
        <w:t xml:space="preserve"> كه ده زن داشت</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او فرمود: چهار تا از زنانت را بگذار و بقيه را طلاق ده</w:t>
      </w:r>
      <w:r w:rsidR="005F2E1C">
        <w:rPr>
          <w:rtl/>
          <w:lang w:bidi="fa-IR"/>
        </w:rPr>
        <w:t>.</w:t>
      </w:r>
      <w:r w:rsidRPr="00724EE1">
        <w:rPr>
          <w:rtl/>
          <w:lang w:bidi="fa-IR"/>
        </w:rPr>
        <w:t xml:space="preserve"> غيلان اين كار را كرد، تا اين كه در زمان </w:t>
      </w:r>
      <w:r w:rsidRPr="00724EE1">
        <w:rPr>
          <w:rtl/>
          <w:lang w:bidi="fa-IR"/>
        </w:rPr>
        <w:lastRenderedPageBreak/>
        <w:t>خلافت عمر چهار زنش را طلاق داده و اموالش را بين فرزندان قسمت نمود، عمر اين را بشنيد، پس غيلان را به نزد خود احضار نموده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گمانم كه شيطان خبر مرگ تو را در دلت انداخته و بدين سبب زنانت را طلاق داده تا آنان را از ميراث محروم نماي</w:t>
      </w:r>
      <w:r w:rsidR="00727CC6">
        <w:rPr>
          <w:rtl/>
          <w:lang w:bidi="fa-IR"/>
        </w:rPr>
        <w:t>ی</w:t>
      </w:r>
      <w:r w:rsidR="005F2E1C">
        <w:rPr>
          <w:rtl/>
          <w:lang w:bidi="fa-IR"/>
        </w:rPr>
        <w:t>،</w:t>
      </w:r>
      <w:r w:rsidRPr="00724EE1">
        <w:rPr>
          <w:rtl/>
          <w:lang w:bidi="fa-IR"/>
        </w:rPr>
        <w:t xml:space="preserve"> و شايد بيش از اندك زمان</w:t>
      </w:r>
      <w:r w:rsidR="00727CC6">
        <w:rPr>
          <w:rtl/>
          <w:lang w:bidi="fa-IR"/>
        </w:rPr>
        <w:t>ی</w:t>
      </w:r>
      <w:r w:rsidRPr="00724EE1">
        <w:rPr>
          <w:rtl/>
          <w:lang w:bidi="fa-IR"/>
        </w:rPr>
        <w:t xml:space="preserve"> زنده نباش</w:t>
      </w:r>
      <w:r w:rsidR="00727CC6">
        <w:rPr>
          <w:rtl/>
          <w:lang w:bidi="fa-IR"/>
        </w:rPr>
        <w:t>ی</w:t>
      </w:r>
      <w:r w:rsidR="005F2E1C">
        <w:rPr>
          <w:rtl/>
          <w:lang w:bidi="fa-IR"/>
        </w:rPr>
        <w:t>،</w:t>
      </w:r>
      <w:r w:rsidRPr="00724EE1">
        <w:rPr>
          <w:rtl/>
          <w:lang w:bidi="fa-IR"/>
        </w:rPr>
        <w:t xml:space="preserve"> به خدا سوگند زنان و اموالت را باز م</w:t>
      </w:r>
      <w:r w:rsidR="00727CC6">
        <w:rPr>
          <w:rtl/>
          <w:lang w:bidi="fa-IR"/>
        </w:rPr>
        <w:t>ی</w:t>
      </w:r>
      <w:r w:rsidRPr="00724EE1">
        <w:rPr>
          <w:rtl/>
          <w:lang w:bidi="fa-IR"/>
        </w:rPr>
        <w:t xml:space="preserve"> گردان</w:t>
      </w:r>
      <w:r w:rsidR="00727CC6">
        <w:rPr>
          <w:rtl/>
          <w:lang w:bidi="fa-IR"/>
        </w:rPr>
        <w:t>ی</w:t>
      </w:r>
      <w:r w:rsidRPr="00724EE1">
        <w:rPr>
          <w:rtl/>
          <w:lang w:bidi="fa-IR"/>
        </w:rPr>
        <w:t xml:space="preserve"> يا زنانت را از تو ارث داده و دستور دهم قبرت را مانند قبر ابورغال سنگسار كنند </w:t>
      </w:r>
      <w:r w:rsidRPr="003B6A35">
        <w:rPr>
          <w:rStyle w:val="libFootnotenumChar"/>
          <w:rtl/>
        </w:rPr>
        <w:t>(</w:t>
      </w:r>
      <w:r w:rsidR="00577AFF" w:rsidRPr="003B6A35">
        <w:rPr>
          <w:rStyle w:val="libFootnotenumChar"/>
          <w:rtl/>
        </w:rPr>
        <w:t>6</w:t>
      </w:r>
      <w:r w:rsidR="00C9273A" w:rsidRPr="003B6A35">
        <w:rPr>
          <w:rStyle w:val="libFootnotenumChar"/>
          <w:rtl/>
        </w:rPr>
        <w:t>11</w:t>
      </w:r>
      <w:r w:rsidRPr="003B6A35">
        <w:rPr>
          <w:rStyle w:val="libFootnotenumChar"/>
          <w:rtl/>
        </w:rPr>
        <w:t>)</w:t>
      </w:r>
    </w:p>
    <w:p w:rsidR="00724EE1" w:rsidRPr="00724EE1" w:rsidRDefault="00724EE1" w:rsidP="004E6AEB">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غيلان كار حرام</w:t>
      </w:r>
      <w:r w:rsidR="00727CC6">
        <w:rPr>
          <w:rtl/>
          <w:lang w:bidi="fa-IR"/>
        </w:rPr>
        <w:t>ی</w:t>
      </w:r>
      <w:r w:rsidRPr="00724EE1">
        <w:rPr>
          <w:rtl/>
          <w:lang w:bidi="fa-IR"/>
        </w:rPr>
        <w:t xml:space="preserve"> انجام نداده بود، و با اين حال چگونه عمر او را تهديد نموده كه اگر آنان را باز نگرداند دستور م</w:t>
      </w:r>
      <w:r w:rsidR="00727CC6">
        <w:rPr>
          <w:rtl/>
          <w:lang w:bidi="fa-IR"/>
        </w:rPr>
        <w:t>ی</w:t>
      </w:r>
      <w:r w:rsidRPr="00724EE1">
        <w:rPr>
          <w:rtl/>
          <w:lang w:bidi="fa-IR"/>
        </w:rPr>
        <w:t xml:space="preserve"> دهد قبرش همچون قبر ابورغال راهنما</w:t>
      </w:r>
      <w:r w:rsidR="00727CC6">
        <w:rPr>
          <w:rtl/>
          <w:lang w:bidi="fa-IR"/>
        </w:rPr>
        <w:t>ی</w:t>
      </w:r>
      <w:r w:rsidRPr="00724EE1">
        <w:rPr>
          <w:rtl/>
          <w:lang w:bidi="fa-IR"/>
        </w:rPr>
        <w:t xml:space="preserve"> حبشه در ويران نمودن خانه كعبه سنگسار شود و چگونه خواسته زنانش را پس از طلاق و بيگانه شدن آنان را از او ارث دهد؟!</w:t>
      </w:r>
    </w:p>
    <w:p w:rsidR="00724EE1" w:rsidRPr="00724EE1" w:rsidRDefault="00D72EF7" w:rsidP="004E6AEB">
      <w:pPr>
        <w:pStyle w:val="libBold1"/>
        <w:rPr>
          <w:lang w:bidi="fa-IR"/>
        </w:rPr>
      </w:pPr>
      <w:r>
        <w:rPr>
          <w:rtl/>
          <w:lang w:bidi="fa-IR"/>
        </w:rPr>
        <w:t>4</w:t>
      </w:r>
      <w:r w:rsidR="002859FD">
        <w:rPr>
          <w:rtl/>
          <w:lang w:bidi="fa-IR"/>
        </w:rPr>
        <w:t>0</w:t>
      </w:r>
      <w:r w:rsidR="00724EE1" w:rsidRPr="00724EE1">
        <w:rPr>
          <w:rtl/>
          <w:lang w:bidi="fa-IR"/>
        </w:rPr>
        <w:t>- رفتار عمر با پسرش عبدالرحمن</w:t>
      </w:r>
    </w:p>
    <w:p w:rsidR="00724EE1" w:rsidRPr="00724EE1" w:rsidRDefault="00724EE1" w:rsidP="00724EE1">
      <w:pPr>
        <w:pStyle w:val="libNormal"/>
        <w:rPr>
          <w:lang w:bidi="fa-IR"/>
        </w:rPr>
      </w:pPr>
      <w:r w:rsidRPr="00724EE1">
        <w:rPr>
          <w:rtl/>
          <w:lang w:bidi="fa-IR"/>
        </w:rPr>
        <w:t>و نيز آورده</w:t>
      </w:r>
      <w:r w:rsidR="005F2E1C">
        <w:rPr>
          <w:rtl/>
          <w:lang w:bidi="fa-IR"/>
        </w:rPr>
        <w:t>:</w:t>
      </w:r>
      <w:r w:rsidRPr="00724EE1">
        <w:rPr>
          <w:rtl/>
          <w:lang w:bidi="fa-IR"/>
        </w:rPr>
        <w:t xml:space="preserve"> عبدالرحمن پسر عمر شراب نوشيده بود، عمر و بن عاص در ميان خانه خود به او حد زد، اين خبر به عمر رسيد، عمر برآشفت و در نامه ا</w:t>
      </w:r>
      <w:r w:rsidR="00727CC6">
        <w:rPr>
          <w:rtl/>
          <w:lang w:bidi="fa-IR"/>
        </w:rPr>
        <w:t>ی</w:t>
      </w:r>
      <w:r w:rsidRPr="00724EE1">
        <w:rPr>
          <w:rtl/>
          <w:lang w:bidi="fa-IR"/>
        </w:rPr>
        <w:t xml:space="preserve"> به عمرو بن عاص چنين نوشت</w:t>
      </w:r>
      <w:r w:rsidR="005F2E1C">
        <w:rPr>
          <w:rtl/>
          <w:lang w:bidi="fa-IR"/>
        </w:rPr>
        <w:t>:</w:t>
      </w:r>
      <w:r w:rsidRPr="00724EE1">
        <w:rPr>
          <w:rtl/>
          <w:lang w:bidi="fa-IR"/>
        </w:rPr>
        <w:t xml:space="preserve"> وا</w:t>
      </w:r>
      <w:r w:rsidR="00727CC6">
        <w:rPr>
          <w:rtl/>
          <w:lang w:bidi="fa-IR"/>
        </w:rPr>
        <w:t>ی</w:t>
      </w:r>
      <w:r w:rsidRPr="00724EE1">
        <w:rPr>
          <w:rtl/>
          <w:lang w:bidi="fa-IR"/>
        </w:rPr>
        <w:t xml:space="preserve"> بر تو! عبدالرحمن را در ميان خانه ات سرم</w:t>
      </w:r>
      <w:r w:rsidR="00727CC6">
        <w:rPr>
          <w:rtl/>
          <w:lang w:bidi="fa-IR"/>
        </w:rPr>
        <w:t>ی</w:t>
      </w:r>
      <w:r w:rsidRPr="00724EE1">
        <w:rPr>
          <w:rtl/>
          <w:lang w:bidi="fa-IR"/>
        </w:rPr>
        <w:t xml:space="preserve"> تراش</w:t>
      </w:r>
      <w:r w:rsidR="00727CC6">
        <w:rPr>
          <w:rtl/>
          <w:lang w:bidi="fa-IR"/>
        </w:rPr>
        <w:t>ی</w:t>
      </w:r>
      <w:r w:rsidRPr="00724EE1">
        <w:rPr>
          <w:rtl/>
          <w:lang w:bidi="fa-IR"/>
        </w:rPr>
        <w:t xml:space="preserve"> و به او حد م</w:t>
      </w:r>
      <w:r w:rsidR="00727CC6">
        <w:rPr>
          <w:rtl/>
          <w:lang w:bidi="fa-IR"/>
        </w:rPr>
        <w:t>ی</w:t>
      </w:r>
      <w:r w:rsidRPr="00724EE1">
        <w:rPr>
          <w:rtl/>
          <w:lang w:bidi="fa-IR"/>
        </w:rPr>
        <w:t xml:space="preserve"> زن</w:t>
      </w:r>
      <w:r w:rsidR="00727CC6">
        <w:rPr>
          <w:rtl/>
          <w:lang w:bidi="fa-IR"/>
        </w:rPr>
        <w:t>ی</w:t>
      </w:r>
      <w:r w:rsidR="005F2E1C">
        <w:rPr>
          <w:rtl/>
          <w:lang w:bidi="fa-IR"/>
        </w:rPr>
        <w:t>.</w:t>
      </w:r>
      <w:r w:rsidRPr="00724EE1">
        <w:rPr>
          <w:rtl/>
          <w:lang w:bidi="fa-IR"/>
        </w:rPr>
        <w:t>.. آنگاه كه نامه ام به تو برسد عبدالرحمن را در ميان عبايش پيچانده</w:t>
      </w:r>
      <w:r w:rsidR="005F2E1C">
        <w:rPr>
          <w:rtl/>
          <w:lang w:bidi="fa-IR"/>
        </w:rPr>
        <w:t>،</w:t>
      </w:r>
      <w:r w:rsidRPr="00724EE1">
        <w:rPr>
          <w:rtl/>
          <w:lang w:bidi="fa-IR"/>
        </w:rPr>
        <w:t xml:space="preserve"> او را بر شتر ناهموار</w:t>
      </w:r>
      <w:r w:rsidR="00727CC6">
        <w:rPr>
          <w:rtl/>
          <w:lang w:bidi="fa-IR"/>
        </w:rPr>
        <w:t>ی</w:t>
      </w:r>
      <w:r w:rsidRPr="00724EE1">
        <w:rPr>
          <w:rtl/>
          <w:lang w:bidi="fa-IR"/>
        </w:rPr>
        <w:t xml:space="preserve"> سوار و نزد من بفرست تا سزا</w:t>
      </w:r>
      <w:r w:rsidR="00727CC6">
        <w:rPr>
          <w:rtl/>
          <w:lang w:bidi="fa-IR"/>
        </w:rPr>
        <w:t>ی</w:t>
      </w:r>
      <w:r w:rsidRPr="00724EE1">
        <w:rPr>
          <w:rtl/>
          <w:lang w:bidi="fa-IR"/>
        </w:rPr>
        <w:t xml:space="preserve"> كردار زشتش را ببيند.</w:t>
      </w:r>
    </w:p>
    <w:p w:rsidR="004E6AEB" w:rsidRDefault="00724EE1" w:rsidP="00724EE1">
      <w:pPr>
        <w:pStyle w:val="libNormal"/>
        <w:rPr>
          <w:rtl/>
          <w:lang w:bidi="fa-IR"/>
        </w:rPr>
      </w:pPr>
      <w:r w:rsidRPr="00724EE1">
        <w:rPr>
          <w:rtl/>
          <w:lang w:bidi="fa-IR"/>
        </w:rPr>
        <w:t>عمرو عبدالرحمن را به همان كيفيت به نزد عمر فرستاد و به عمر نوشت</w:t>
      </w:r>
      <w:r w:rsidR="005F2E1C">
        <w:rPr>
          <w:rtl/>
          <w:lang w:bidi="fa-IR"/>
        </w:rPr>
        <w:t>:</w:t>
      </w:r>
      <w:r w:rsidRPr="00724EE1">
        <w:rPr>
          <w:rtl/>
          <w:lang w:bidi="fa-IR"/>
        </w:rPr>
        <w:t xml:space="preserve"> من عبدالرحمن را در ميان خانه خودم حد زده ام و به خدا سوگند ديگران را نيز در همين جا حد م</w:t>
      </w:r>
      <w:r w:rsidR="00727CC6">
        <w:rPr>
          <w:rtl/>
          <w:lang w:bidi="fa-IR"/>
        </w:rPr>
        <w:t>ی</w:t>
      </w:r>
      <w:r w:rsidRPr="00724EE1">
        <w:rPr>
          <w:rtl/>
          <w:lang w:bidi="fa-IR"/>
        </w:rPr>
        <w:t xml:space="preserve"> زنم</w:t>
      </w:r>
      <w:r w:rsidR="005F2E1C">
        <w:rPr>
          <w:rtl/>
          <w:lang w:bidi="fa-IR"/>
        </w:rPr>
        <w:t>.</w:t>
      </w:r>
      <w:r w:rsidRPr="00724EE1">
        <w:rPr>
          <w:rtl/>
          <w:lang w:bidi="fa-IR"/>
        </w:rPr>
        <w:t>.. تا اين كه پس از چند روز عبدالرحمن در نهايت ضعف و ب</w:t>
      </w:r>
      <w:r w:rsidR="00727CC6">
        <w:rPr>
          <w:rtl/>
          <w:lang w:bidi="fa-IR"/>
        </w:rPr>
        <w:t>ی</w:t>
      </w:r>
      <w:r w:rsidRPr="00724EE1">
        <w:rPr>
          <w:rtl/>
          <w:lang w:bidi="fa-IR"/>
        </w:rPr>
        <w:t xml:space="preserve"> حال</w:t>
      </w:r>
      <w:r w:rsidR="00727CC6">
        <w:rPr>
          <w:rtl/>
          <w:lang w:bidi="fa-IR"/>
        </w:rPr>
        <w:t>ی</w:t>
      </w:r>
      <w:r w:rsidRPr="00724EE1">
        <w:rPr>
          <w:rtl/>
          <w:lang w:bidi="fa-IR"/>
        </w:rPr>
        <w:t xml:space="preserve"> بر عمر وارد گرديد، عمر او را مورد عتاب و سرزنش</w:t>
      </w:r>
      <w:r w:rsidR="00127400">
        <w:rPr>
          <w:rtl/>
          <w:lang w:bidi="fa-IR"/>
        </w:rPr>
        <w:t xml:space="preserve"> </w:t>
      </w:r>
      <w:r w:rsidRPr="00724EE1">
        <w:rPr>
          <w:rtl/>
          <w:lang w:bidi="fa-IR"/>
        </w:rPr>
        <w:t>قرار داده وگفت</w:t>
      </w:r>
      <w:r w:rsidR="005F2E1C">
        <w:rPr>
          <w:rtl/>
          <w:lang w:bidi="fa-IR"/>
        </w:rPr>
        <w:t>:</w:t>
      </w:r>
      <w:r w:rsidRPr="00724EE1">
        <w:rPr>
          <w:rtl/>
          <w:lang w:bidi="fa-IR"/>
        </w:rPr>
        <w:t xml:space="preserve"> آيا شراب م</w:t>
      </w:r>
      <w:r w:rsidR="00727CC6">
        <w:rPr>
          <w:rtl/>
          <w:lang w:bidi="fa-IR"/>
        </w:rPr>
        <w:t>ی</w:t>
      </w:r>
      <w:r w:rsidRPr="00724EE1">
        <w:rPr>
          <w:rtl/>
          <w:lang w:bidi="fa-IR"/>
        </w:rPr>
        <w:t xml:space="preserve"> نوش</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تازيانه ها! عبدالرحمن بن عوف به عمر گفت</w:t>
      </w:r>
      <w:r w:rsidR="005F2E1C">
        <w:rPr>
          <w:rtl/>
          <w:lang w:bidi="fa-IR"/>
        </w:rPr>
        <w:t>:</w:t>
      </w:r>
      <w:r w:rsidRPr="00724EE1">
        <w:rPr>
          <w:rtl/>
          <w:lang w:bidi="fa-IR"/>
        </w:rPr>
        <w:t xml:space="preserve"> يا امير المومنين</w:t>
      </w:r>
      <w:r w:rsidR="005F2E1C">
        <w:rPr>
          <w:rtl/>
          <w:lang w:bidi="fa-IR"/>
        </w:rPr>
        <w:t>!</w:t>
      </w:r>
      <w:r w:rsidRPr="00724EE1">
        <w:rPr>
          <w:rtl/>
          <w:lang w:bidi="fa-IR"/>
        </w:rPr>
        <w:t xml:space="preserve"> يك بار به او حد زده اند. عمر به حرف او اعتناي</w:t>
      </w:r>
      <w:r w:rsidR="00727CC6">
        <w:rPr>
          <w:rtl/>
          <w:lang w:bidi="fa-IR"/>
        </w:rPr>
        <w:t>ی</w:t>
      </w:r>
      <w:r w:rsidRPr="00724EE1">
        <w:rPr>
          <w:rtl/>
          <w:lang w:bidi="fa-IR"/>
        </w:rPr>
        <w:t xml:space="preserve"> ننموده او را از سخن گفتن بازداشت</w:t>
      </w:r>
      <w:r w:rsidR="005F2E1C">
        <w:rPr>
          <w:rtl/>
          <w:lang w:bidi="fa-IR"/>
        </w:rPr>
        <w:t>،</w:t>
      </w:r>
      <w:r w:rsidRPr="00724EE1">
        <w:rPr>
          <w:rtl/>
          <w:lang w:bidi="fa-IR"/>
        </w:rPr>
        <w:t xml:space="preserve"> و آنگاه عبدالرحمن در زير ضربات تازيانه ها قرار گرفت و فرياد م</w:t>
      </w:r>
      <w:r w:rsidR="00727CC6">
        <w:rPr>
          <w:rtl/>
          <w:lang w:bidi="fa-IR"/>
        </w:rPr>
        <w:t>ی</w:t>
      </w:r>
      <w:r w:rsidRPr="00724EE1">
        <w:rPr>
          <w:rtl/>
          <w:lang w:bidi="fa-IR"/>
        </w:rPr>
        <w:t xml:space="preserve"> كرد و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بيمارم</w:t>
      </w:r>
      <w:r w:rsidR="005F2E1C">
        <w:rPr>
          <w:rtl/>
          <w:lang w:bidi="fa-IR"/>
        </w:rPr>
        <w:t>،</w:t>
      </w:r>
      <w:r w:rsidRPr="00724EE1">
        <w:rPr>
          <w:rtl/>
          <w:lang w:bidi="fa-IR"/>
        </w:rPr>
        <w:t xml:space="preserve"> به خدا سوگند مرا م</w:t>
      </w:r>
      <w:r w:rsidR="00727CC6">
        <w:rPr>
          <w:rtl/>
          <w:lang w:bidi="fa-IR"/>
        </w:rPr>
        <w:t>ی</w:t>
      </w:r>
      <w:r w:rsidRPr="00724EE1">
        <w:rPr>
          <w:rtl/>
          <w:lang w:bidi="fa-IR"/>
        </w:rPr>
        <w:t xml:space="preserve"> كش</w:t>
      </w:r>
      <w:r w:rsidR="00727CC6">
        <w:rPr>
          <w:rtl/>
          <w:lang w:bidi="fa-IR"/>
        </w:rPr>
        <w:t>ی</w:t>
      </w:r>
      <w:r w:rsidR="005F2E1C">
        <w:rPr>
          <w:rtl/>
          <w:lang w:bidi="fa-IR"/>
        </w:rPr>
        <w:t>!</w:t>
      </w:r>
      <w:r w:rsidRPr="00724EE1">
        <w:rPr>
          <w:rtl/>
          <w:lang w:bidi="fa-IR"/>
        </w:rPr>
        <w:t xml:space="preserve"> ول</w:t>
      </w:r>
      <w:r w:rsidR="00727CC6">
        <w:rPr>
          <w:rtl/>
          <w:lang w:bidi="fa-IR"/>
        </w:rPr>
        <w:t>ی</w:t>
      </w:r>
      <w:r w:rsidRPr="00724EE1">
        <w:rPr>
          <w:rtl/>
          <w:lang w:bidi="fa-IR"/>
        </w:rPr>
        <w:t xml:space="preserve"> عمر به او توجه</w:t>
      </w:r>
      <w:r w:rsidR="00727CC6">
        <w:rPr>
          <w:rtl/>
          <w:lang w:bidi="fa-IR"/>
        </w:rPr>
        <w:t>ی</w:t>
      </w:r>
      <w:r w:rsidRPr="00724EE1">
        <w:rPr>
          <w:rtl/>
          <w:lang w:bidi="fa-IR"/>
        </w:rPr>
        <w:t xml:space="preserve"> نكرده تا اين كه حد كامل</w:t>
      </w:r>
      <w:r w:rsidR="00727CC6">
        <w:rPr>
          <w:rtl/>
          <w:lang w:bidi="fa-IR"/>
        </w:rPr>
        <w:t>ی</w:t>
      </w:r>
      <w:r w:rsidRPr="00724EE1">
        <w:rPr>
          <w:rtl/>
          <w:lang w:bidi="fa-IR"/>
        </w:rPr>
        <w:t xml:space="preserve"> بر او جار</w:t>
      </w:r>
      <w:r w:rsidR="00727CC6">
        <w:rPr>
          <w:rtl/>
          <w:lang w:bidi="fa-IR"/>
        </w:rPr>
        <w:t>ی</w:t>
      </w:r>
      <w:r w:rsidRPr="00724EE1">
        <w:rPr>
          <w:rtl/>
          <w:lang w:bidi="fa-IR"/>
        </w:rPr>
        <w:t xml:space="preserve"> نمود و آنگاه او را به زندان انداخت</w:t>
      </w:r>
      <w:r w:rsidR="005F2E1C">
        <w:rPr>
          <w:rtl/>
          <w:lang w:bidi="fa-IR"/>
        </w:rPr>
        <w:t>،</w:t>
      </w:r>
      <w:r w:rsidRPr="00724EE1">
        <w:rPr>
          <w:rtl/>
          <w:lang w:bidi="fa-IR"/>
        </w:rPr>
        <w:t xml:space="preserve"> تا اين كه در زندان بيمار شده</w:t>
      </w:r>
      <w:r w:rsidR="005F2E1C">
        <w:rPr>
          <w:rtl/>
          <w:lang w:bidi="fa-IR"/>
        </w:rPr>
        <w:t>،</w:t>
      </w:r>
      <w:r w:rsidRPr="00724EE1">
        <w:rPr>
          <w:rtl/>
          <w:lang w:bidi="fa-IR"/>
        </w:rPr>
        <w:t xml:space="preserve"> پس از يك ماه از دنيا درگذشت</w:t>
      </w:r>
      <w:r w:rsidR="005F2E1C">
        <w:rPr>
          <w:rtl/>
          <w:lang w:bidi="fa-IR"/>
        </w:rPr>
        <w:t>.</w:t>
      </w:r>
    </w:p>
    <w:p w:rsidR="00724EE1" w:rsidRPr="00724EE1" w:rsidRDefault="00724EE1" w:rsidP="004E6AEB">
      <w:pPr>
        <w:pStyle w:val="libBold2"/>
        <w:rPr>
          <w:lang w:bidi="fa-IR"/>
        </w:rPr>
      </w:pPr>
      <w:r w:rsidRPr="00724EE1">
        <w:rPr>
          <w:rtl/>
          <w:lang w:bidi="fa-IR"/>
        </w:rPr>
        <w:lastRenderedPageBreak/>
        <w:t>مؤلّف</w:t>
      </w:r>
      <w:r w:rsidR="005F2E1C">
        <w:rPr>
          <w:rtl/>
          <w:lang w:bidi="fa-IR"/>
        </w:rPr>
        <w:t>:</w:t>
      </w:r>
    </w:p>
    <w:p w:rsidR="00724EE1" w:rsidRPr="00724EE1" w:rsidRDefault="00724EE1" w:rsidP="00724EE1">
      <w:pPr>
        <w:pStyle w:val="libNormal"/>
        <w:rPr>
          <w:lang w:bidi="fa-IR"/>
        </w:rPr>
      </w:pPr>
      <w:r w:rsidRPr="00724EE1">
        <w:rPr>
          <w:rtl/>
          <w:lang w:bidi="fa-IR"/>
        </w:rPr>
        <w:t>اين گونه اعمال و رفتار عمر چه توجيه</w:t>
      </w:r>
      <w:r w:rsidR="00727CC6">
        <w:rPr>
          <w:rtl/>
          <w:lang w:bidi="fa-IR"/>
        </w:rPr>
        <w:t>ی</w:t>
      </w:r>
      <w:r w:rsidRPr="00724EE1">
        <w:rPr>
          <w:rtl/>
          <w:lang w:bidi="fa-IR"/>
        </w:rPr>
        <w:t xml:space="preserve"> م</w:t>
      </w:r>
      <w:r w:rsidR="00727CC6">
        <w:rPr>
          <w:rtl/>
          <w:lang w:bidi="fa-IR"/>
        </w:rPr>
        <w:t>ی</w:t>
      </w:r>
      <w:r w:rsidRPr="00724EE1">
        <w:rPr>
          <w:rtl/>
          <w:lang w:bidi="fa-IR"/>
        </w:rPr>
        <w:t xml:space="preserve"> تواند داشته باشد، از يك طرف م</w:t>
      </w:r>
      <w:r w:rsidR="00727CC6">
        <w:rPr>
          <w:rtl/>
          <w:lang w:bidi="fa-IR"/>
        </w:rPr>
        <w:t>ی</w:t>
      </w:r>
      <w:r w:rsidRPr="00724EE1">
        <w:rPr>
          <w:rtl/>
          <w:lang w:bidi="fa-IR"/>
        </w:rPr>
        <w:t xml:space="preserve"> بينيم پسرش عبدالرحمن را كه به او علاقه ا</w:t>
      </w:r>
      <w:r w:rsidR="00727CC6">
        <w:rPr>
          <w:rtl/>
          <w:lang w:bidi="fa-IR"/>
        </w:rPr>
        <w:t>ی</w:t>
      </w:r>
      <w:r w:rsidRPr="00724EE1">
        <w:rPr>
          <w:rtl/>
          <w:lang w:bidi="fa-IR"/>
        </w:rPr>
        <w:t xml:space="preserve"> نداشته به اسم اجرا</w:t>
      </w:r>
      <w:r w:rsidR="00727CC6">
        <w:rPr>
          <w:rtl/>
          <w:lang w:bidi="fa-IR"/>
        </w:rPr>
        <w:t>ی</w:t>
      </w:r>
      <w:r w:rsidRPr="00724EE1">
        <w:rPr>
          <w:rtl/>
          <w:lang w:bidi="fa-IR"/>
        </w:rPr>
        <w:t xml:space="preserve"> حد بر او م</w:t>
      </w:r>
      <w:r w:rsidR="00727CC6">
        <w:rPr>
          <w:rtl/>
          <w:lang w:bidi="fa-IR"/>
        </w:rPr>
        <w:t>ی</w:t>
      </w:r>
      <w:r w:rsidRPr="00724EE1">
        <w:rPr>
          <w:rtl/>
          <w:lang w:bidi="fa-IR"/>
        </w:rPr>
        <w:t xml:space="preserve"> كشد، و از سوي</w:t>
      </w:r>
      <w:r w:rsidR="00727CC6">
        <w:rPr>
          <w:rtl/>
          <w:lang w:bidi="fa-IR"/>
        </w:rPr>
        <w:t>ی</w:t>
      </w:r>
      <w:r w:rsidRPr="00724EE1">
        <w:rPr>
          <w:rtl/>
          <w:lang w:bidi="fa-IR"/>
        </w:rPr>
        <w:t xml:space="preserve"> هم قدامه بن مظعون را كه مورد توجه و علاقه اش بوده و خواهر عمر همسر او و خواهر او همسر عمر بوده حد نم</w:t>
      </w:r>
      <w:r w:rsidR="00727CC6">
        <w:rPr>
          <w:rtl/>
          <w:lang w:bidi="fa-IR"/>
        </w:rPr>
        <w:t>ی</w:t>
      </w:r>
      <w:r w:rsidRPr="00724EE1">
        <w:rPr>
          <w:rtl/>
          <w:lang w:bidi="fa-IR"/>
        </w:rPr>
        <w:t xml:space="preserve"> زند.</w:t>
      </w:r>
    </w:p>
    <w:p w:rsidR="00724EE1" w:rsidRPr="00724EE1" w:rsidRDefault="00724EE1" w:rsidP="00724EE1">
      <w:pPr>
        <w:pStyle w:val="libNormal"/>
        <w:rPr>
          <w:lang w:bidi="fa-IR"/>
        </w:rPr>
      </w:pPr>
      <w:r w:rsidRPr="00724EE1">
        <w:rPr>
          <w:rtl/>
          <w:lang w:bidi="fa-IR"/>
        </w:rPr>
        <w:t xml:space="preserve">چنانچه در كتاب اسد الغابه </w:t>
      </w:r>
      <w:r w:rsidRPr="003B6A35">
        <w:rPr>
          <w:rStyle w:val="libFootnotenumChar"/>
          <w:rtl/>
        </w:rPr>
        <w:t>(</w:t>
      </w:r>
      <w:r w:rsidR="00577AFF" w:rsidRPr="003B6A35">
        <w:rPr>
          <w:rStyle w:val="libFootnotenumChar"/>
          <w:rtl/>
        </w:rPr>
        <w:t>6</w:t>
      </w:r>
      <w:r w:rsidR="00C9273A" w:rsidRPr="003B6A35">
        <w:rPr>
          <w:rStyle w:val="libFootnotenumChar"/>
          <w:rtl/>
        </w:rPr>
        <w:t>1</w:t>
      </w:r>
      <w:r w:rsidR="00D0425B" w:rsidRPr="003B6A35">
        <w:rPr>
          <w:rStyle w:val="libFootnotenumChar"/>
          <w:rtl/>
        </w:rPr>
        <w:t>2</w:t>
      </w:r>
      <w:r w:rsidRPr="003B6A35">
        <w:rPr>
          <w:rStyle w:val="libFootnotenumChar"/>
          <w:rtl/>
        </w:rPr>
        <w:t>)</w:t>
      </w:r>
      <w:r w:rsidRPr="00724EE1">
        <w:rPr>
          <w:rtl/>
          <w:lang w:bidi="fa-IR"/>
        </w:rPr>
        <w:t xml:space="preserve"> آمده</w:t>
      </w:r>
      <w:r w:rsidR="005F2E1C">
        <w:rPr>
          <w:rtl/>
          <w:lang w:bidi="fa-IR"/>
        </w:rPr>
        <w:t>:</w:t>
      </w:r>
      <w:r w:rsidRPr="00724EE1">
        <w:rPr>
          <w:rtl/>
          <w:lang w:bidi="fa-IR"/>
        </w:rPr>
        <w:t xml:space="preserve"> قدامه عامل عمر در بحرين بود، جارود عبد</w:t>
      </w:r>
      <w:r w:rsidR="00727CC6">
        <w:rPr>
          <w:rtl/>
          <w:lang w:bidi="fa-IR"/>
        </w:rPr>
        <w:t>ی</w:t>
      </w:r>
      <w:r w:rsidRPr="00724EE1">
        <w:rPr>
          <w:rtl/>
          <w:lang w:bidi="fa-IR"/>
        </w:rPr>
        <w:t xml:space="preserve"> از بحرين به مدينه نزد عمر رفت و بر شرب خمر قدامه گواه</w:t>
      </w:r>
      <w:r w:rsidR="00727CC6">
        <w:rPr>
          <w:rtl/>
          <w:lang w:bidi="fa-IR"/>
        </w:rPr>
        <w:t>ی</w:t>
      </w:r>
      <w:r w:rsidRPr="00724EE1">
        <w:rPr>
          <w:rtl/>
          <w:lang w:bidi="fa-IR"/>
        </w:rPr>
        <w:t xml:space="preserve"> داد، و ابوهريره نيز، بر اين كه او شراب را ق</w:t>
      </w:r>
      <w:r w:rsidR="00727CC6">
        <w:rPr>
          <w:rtl/>
          <w:lang w:bidi="fa-IR"/>
        </w:rPr>
        <w:t>ی</w:t>
      </w:r>
      <w:r w:rsidRPr="00724EE1">
        <w:rPr>
          <w:rtl/>
          <w:lang w:bidi="fa-IR"/>
        </w:rPr>
        <w:t xml:space="preserve"> كرده است</w:t>
      </w:r>
      <w:r w:rsidR="005F2E1C">
        <w:rPr>
          <w:rtl/>
          <w:lang w:bidi="fa-IR"/>
        </w:rPr>
        <w:t>،</w:t>
      </w:r>
      <w:r w:rsidRPr="00724EE1">
        <w:rPr>
          <w:rtl/>
          <w:lang w:bidi="fa-IR"/>
        </w:rPr>
        <w:t xml:space="preserve"> عمر به ابوهريره 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تو ناتمام است</w:t>
      </w:r>
      <w:r w:rsidR="005F2E1C">
        <w:rPr>
          <w:rtl/>
          <w:lang w:bidi="fa-IR"/>
        </w:rPr>
        <w:t>،</w:t>
      </w:r>
      <w:r w:rsidRPr="00724EE1">
        <w:rPr>
          <w:rtl/>
          <w:lang w:bidi="fa-IR"/>
        </w:rPr>
        <w:t xml:space="preserve"> با اين كه شهادت او نيز نقص</w:t>
      </w:r>
      <w:r w:rsidR="00727CC6">
        <w:rPr>
          <w:rtl/>
          <w:lang w:bidi="fa-IR"/>
        </w:rPr>
        <w:t>ی</w:t>
      </w:r>
      <w:r w:rsidRPr="00724EE1">
        <w:rPr>
          <w:rtl/>
          <w:lang w:bidi="fa-IR"/>
        </w:rPr>
        <w:t xml:space="preserve"> نداشت</w:t>
      </w:r>
      <w:r w:rsidR="005F2E1C">
        <w:rPr>
          <w:rtl/>
          <w:lang w:bidi="fa-IR"/>
        </w:rPr>
        <w:t>؛</w:t>
      </w:r>
      <w:r w:rsidRPr="00724EE1">
        <w:rPr>
          <w:rtl/>
          <w:lang w:bidi="fa-IR"/>
        </w:rPr>
        <w:t xml:space="preserve"> زيرا تا شراب ننوشيده آن را ق</w:t>
      </w:r>
      <w:r w:rsidR="00727CC6">
        <w:rPr>
          <w:rtl/>
          <w:lang w:bidi="fa-IR"/>
        </w:rPr>
        <w:t>ی</w:t>
      </w:r>
      <w:r w:rsidRPr="00724EE1">
        <w:rPr>
          <w:rtl/>
          <w:lang w:bidi="fa-IR"/>
        </w:rPr>
        <w:t xml:space="preserve"> نكرده است و قدامه پس از اين شهادتها به نزد عمر آمد و عمر متعرض او نگرديد، تا اين كه جارود از عمر مطالبه اجرا</w:t>
      </w:r>
      <w:r w:rsidR="00727CC6">
        <w:rPr>
          <w:rtl/>
          <w:lang w:bidi="fa-IR"/>
        </w:rPr>
        <w:t>ی</w:t>
      </w:r>
      <w:r w:rsidRPr="00724EE1">
        <w:rPr>
          <w:rtl/>
          <w:lang w:bidi="fa-IR"/>
        </w:rPr>
        <w:t xml:space="preserve"> حد بر او را نمود ول</w:t>
      </w:r>
      <w:r w:rsidR="00727CC6">
        <w:rPr>
          <w:rtl/>
          <w:lang w:bidi="fa-IR"/>
        </w:rPr>
        <w:t>ی</w:t>
      </w:r>
      <w:r w:rsidRPr="00724EE1">
        <w:rPr>
          <w:rtl/>
          <w:lang w:bidi="fa-IR"/>
        </w:rPr>
        <w:t xml:space="preserve"> عمر به او اعتنا نكرده غضبناك در و</w:t>
      </w:r>
      <w:r w:rsidR="00727CC6">
        <w:rPr>
          <w:rtl/>
          <w:lang w:bidi="fa-IR"/>
        </w:rPr>
        <w:t>ی</w:t>
      </w:r>
      <w:r w:rsidRPr="00724EE1">
        <w:rPr>
          <w:rtl/>
          <w:lang w:bidi="fa-IR"/>
        </w:rPr>
        <w:t xml:space="preserve"> نگريست و به او گفت</w:t>
      </w:r>
      <w:r w:rsidR="005F2E1C">
        <w:rPr>
          <w:rtl/>
          <w:lang w:bidi="fa-IR"/>
        </w:rPr>
        <w:t>:</w:t>
      </w:r>
      <w:r w:rsidRPr="00724EE1">
        <w:rPr>
          <w:rtl/>
          <w:lang w:bidi="fa-IR"/>
        </w:rPr>
        <w:t xml:space="preserve"> تو خصم</w:t>
      </w:r>
      <w:r w:rsidR="00727CC6">
        <w:rPr>
          <w:rtl/>
          <w:lang w:bidi="fa-IR"/>
        </w:rPr>
        <w:t>ی</w:t>
      </w:r>
      <w:r w:rsidRPr="00724EE1">
        <w:rPr>
          <w:rtl/>
          <w:lang w:bidi="fa-IR"/>
        </w:rPr>
        <w:t xml:space="preserve"> يا گواه</w:t>
      </w:r>
      <w:r w:rsidR="005F2E1C">
        <w:rPr>
          <w:rtl/>
          <w:lang w:bidi="fa-IR"/>
        </w:rPr>
        <w:t>؟</w:t>
      </w:r>
    </w:p>
    <w:p w:rsidR="00724EE1" w:rsidRPr="00724EE1" w:rsidRDefault="00724EE1" w:rsidP="00724EE1">
      <w:pPr>
        <w:pStyle w:val="libNormal"/>
        <w:rPr>
          <w:lang w:bidi="fa-IR"/>
        </w:rPr>
      </w:pPr>
      <w:r w:rsidRPr="00724EE1">
        <w:rPr>
          <w:rtl/>
          <w:lang w:bidi="fa-IR"/>
        </w:rPr>
        <w:t>جارود: گواه</w:t>
      </w:r>
      <w:r w:rsidR="005F2E1C">
        <w:rPr>
          <w:rtl/>
          <w:lang w:bidi="fa-IR"/>
        </w:rPr>
        <w:t>.</w:t>
      </w:r>
    </w:p>
    <w:p w:rsidR="00724EE1" w:rsidRPr="00724EE1" w:rsidRDefault="00724EE1" w:rsidP="00724EE1">
      <w:pPr>
        <w:pStyle w:val="libNormal"/>
        <w:rPr>
          <w:lang w:bidi="fa-IR"/>
        </w:rPr>
      </w:pPr>
      <w:r w:rsidRPr="00724EE1">
        <w:rPr>
          <w:rtl/>
          <w:lang w:bidi="fa-IR"/>
        </w:rPr>
        <w:t>عمر: بسيار خوب گواهيت را ادا نمود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پس جارود ساكت شده موضوع را تعقيب نكرد. با اين كه بر عمر لازم بود كه از باب وجوب امر به معروف جارود را مامور حد زدن قدامه گرداند ول</w:t>
      </w:r>
      <w:r w:rsidR="00727CC6">
        <w:rPr>
          <w:rtl/>
          <w:lang w:bidi="fa-IR"/>
        </w:rPr>
        <w:t>ی</w:t>
      </w:r>
      <w:r w:rsidRPr="00724EE1">
        <w:rPr>
          <w:rtl/>
          <w:lang w:bidi="fa-IR"/>
        </w:rPr>
        <w:t xml:space="preserve"> اين كار را نكرده</w:t>
      </w:r>
      <w:r w:rsidR="005F2E1C">
        <w:rPr>
          <w:rtl/>
          <w:lang w:bidi="fa-IR"/>
        </w:rPr>
        <w:t>،</w:t>
      </w:r>
      <w:r w:rsidRPr="00724EE1">
        <w:rPr>
          <w:rtl/>
          <w:lang w:bidi="fa-IR"/>
        </w:rPr>
        <w:t xml:space="preserve"> تازه موقع</w:t>
      </w:r>
      <w:r w:rsidR="00727CC6">
        <w:rPr>
          <w:rtl/>
          <w:lang w:bidi="fa-IR"/>
        </w:rPr>
        <w:t>ی</w:t>
      </w:r>
      <w:r w:rsidRPr="00724EE1">
        <w:rPr>
          <w:rtl/>
          <w:lang w:bidi="fa-IR"/>
        </w:rPr>
        <w:t xml:space="preserve"> كه جارود آن را از عمر خواستار گرديده با تهديد او مواجه شده و به همين جهت پس از اين</w:t>
      </w:r>
      <w:r w:rsidR="005F2E1C">
        <w:rPr>
          <w:rtl/>
          <w:lang w:bidi="fa-IR"/>
        </w:rPr>
        <w:t>،</w:t>
      </w:r>
      <w:r w:rsidRPr="00724EE1">
        <w:rPr>
          <w:rtl/>
          <w:lang w:bidi="fa-IR"/>
        </w:rPr>
        <w:t xml:space="preserve"> جارود به عمر گفت</w:t>
      </w:r>
      <w:r w:rsidR="005F2E1C">
        <w:rPr>
          <w:rtl/>
          <w:lang w:bidi="fa-IR"/>
        </w:rPr>
        <w:t>:</w:t>
      </w:r>
      <w:r w:rsidRPr="00724EE1">
        <w:rPr>
          <w:rtl/>
          <w:lang w:bidi="fa-IR"/>
        </w:rPr>
        <w:t xml:space="preserve"> به خدا سوگند حق نيست كه پسر عمو</w:t>
      </w:r>
      <w:r w:rsidR="00727CC6">
        <w:rPr>
          <w:rtl/>
          <w:lang w:bidi="fa-IR"/>
        </w:rPr>
        <w:t>ی</w:t>
      </w:r>
      <w:r w:rsidRPr="00724EE1">
        <w:rPr>
          <w:rtl/>
          <w:lang w:bidi="fa-IR"/>
        </w:rPr>
        <w:t xml:space="preserve"> تو شراب نوشد و تو مرا عقوبت ده</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و نيز در رابطه با مغيره بن شعبه كه مرتكب زنا</w:t>
      </w:r>
      <w:r w:rsidR="00727CC6">
        <w:rPr>
          <w:rtl/>
          <w:lang w:bidi="fa-IR"/>
        </w:rPr>
        <w:t>ی</w:t>
      </w:r>
      <w:r w:rsidRPr="00724EE1">
        <w:rPr>
          <w:rtl/>
          <w:lang w:bidi="fa-IR"/>
        </w:rPr>
        <w:t xml:space="preserve"> محصنه شده و سزايش سنگسار</w:t>
      </w:r>
      <w:r w:rsidR="00727CC6">
        <w:rPr>
          <w:rtl/>
          <w:lang w:bidi="fa-IR"/>
        </w:rPr>
        <w:t>ی</w:t>
      </w:r>
      <w:r w:rsidRPr="00724EE1">
        <w:rPr>
          <w:rtl/>
          <w:lang w:bidi="fa-IR"/>
        </w:rPr>
        <w:t xml:space="preserve"> بوده و سه نفر هم بر آن گواه</w:t>
      </w:r>
      <w:r w:rsidR="00727CC6">
        <w:rPr>
          <w:rtl/>
          <w:lang w:bidi="fa-IR"/>
        </w:rPr>
        <w:t>ی</w:t>
      </w:r>
      <w:r w:rsidRPr="00724EE1">
        <w:rPr>
          <w:rtl/>
          <w:lang w:bidi="fa-IR"/>
        </w:rPr>
        <w:t xml:space="preserve"> داده</w:t>
      </w:r>
      <w:r w:rsidR="005F2E1C">
        <w:rPr>
          <w:rtl/>
          <w:lang w:bidi="fa-IR"/>
        </w:rPr>
        <w:t>،</w:t>
      </w:r>
      <w:r w:rsidRPr="00724EE1">
        <w:rPr>
          <w:rtl/>
          <w:lang w:bidi="fa-IR"/>
        </w:rPr>
        <w:t xml:space="preserve"> عمر از ادا</w:t>
      </w:r>
      <w:r w:rsidR="00727CC6">
        <w:rPr>
          <w:rtl/>
          <w:lang w:bidi="fa-IR"/>
        </w:rPr>
        <w:t>ی</w:t>
      </w:r>
      <w:r w:rsidRPr="00724EE1">
        <w:rPr>
          <w:rtl/>
          <w:lang w:bidi="fa-IR"/>
        </w:rPr>
        <w:t xml:space="preserve"> شهادت نفر چهارم جلوگير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و علتش هم اين بوده كه مغيره مرد زيرك و با فراست</w:t>
      </w:r>
      <w:r w:rsidR="00727CC6">
        <w:rPr>
          <w:rtl/>
          <w:lang w:bidi="fa-IR"/>
        </w:rPr>
        <w:t>ی</w:t>
      </w:r>
      <w:r w:rsidRPr="00724EE1">
        <w:rPr>
          <w:rtl/>
          <w:lang w:bidi="fa-IR"/>
        </w:rPr>
        <w:t xml:space="preserve"> بوده و عمر در كارها و برنامه ها</w:t>
      </w:r>
      <w:r w:rsidR="00727CC6">
        <w:rPr>
          <w:rtl/>
          <w:lang w:bidi="fa-IR"/>
        </w:rPr>
        <w:t>ی</w:t>
      </w:r>
      <w:r w:rsidRPr="00724EE1">
        <w:rPr>
          <w:rtl/>
          <w:lang w:bidi="fa-IR"/>
        </w:rPr>
        <w:t xml:space="preserve"> خود به فكر و تدبير او نيازمند بوده است</w:t>
      </w:r>
      <w:r w:rsidR="005F2E1C">
        <w:rPr>
          <w:rtl/>
          <w:lang w:bidi="fa-IR"/>
        </w:rPr>
        <w:t>.</w:t>
      </w:r>
    </w:p>
    <w:p w:rsidR="00724EE1" w:rsidRPr="00724EE1" w:rsidRDefault="00724EE1" w:rsidP="00724EE1">
      <w:pPr>
        <w:pStyle w:val="libNormal"/>
        <w:rPr>
          <w:lang w:bidi="fa-IR"/>
        </w:rPr>
      </w:pPr>
      <w:r w:rsidRPr="00724EE1">
        <w:rPr>
          <w:rtl/>
          <w:lang w:bidi="fa-IR"/>
        </w:rPr>
        <w:t>و از اينجا م</w:t>
      </w:r>
      <w:r w:rsidR="00727CC6">
        <w:rPr>
          <w:rtl/>
          <w:lang w:bidi="fa-IR"/>
        </w:rPr>
        <w:t>ی</w:t>
      </w:r>
      <w:r w:rsidRPr="00724EE1">
        <w:rPr>
          <w:rtl/>
          <w:lang w:bidi="fa-IR"/>
        </w:rPr>
        <w:t xml:space="preserve"> توان دريافت كه علت آن رفتار عمر با جارود كه او را تازيانه زده بود همين مناقشه ا</w:t>
      </w:r>
      <w:r w:rsidR="00727CC6">
        <w:rPr>
          <w:rtl/>
          <w:lang w:bidi="fa-IR"/>
        </w:rPr>
        <w:t>ی</w:t>
      </w:r>
      <w:r w:rsidRPr="00724EE1">
        <w:rPr>
          <w:rtl/>
          <w:lang w:bidi="fa-IR"/>
        </w:rPr>
        <w:t xml:space="preserve"> بوده كه قبلا بين جارود و عمر در قضيه قدامه رو</w:t>
      </w:r>
      <w:r w:rsidR="00727CC6">
        <w:rPr>
          <w:rtl/>
          <w:lang w:bidi="fa-IR"/>
        </w:rPr>
        <w:t>ی</w:t>
      </w:r>
      <w:r w:rsidRPr="00724EE1">
        <w:rPr>
          <w:rtl/>
          <w:lang w:bidi="fa-IR"/>
        </w:rPr>
        <w:t xml:space="preserve"> داده است</w:t>
      </w:r>
      <w:r w:rsidR="005F2E1C">
        <w:rPr>
          <w:rtl/>
          <w:lang w:bidi="fa-IR"/>
        </w:rPr>
        <w:t>.</w:t>
      </w:r>
    </w:p>
    <w:p w:rsidR="00724EE1" w:rsidRPr="00724EE1" w:rsidRDefault="00724EE1" w:rsidP="00724EE1">
      <w:pPr>
        <w:pStyle w:val="libNormal"/>
        <w:rPr>
          <w:lang w:bidi="fa-IR"/>
        </w:rPr>
      </w:pPr>
      <w:r w:rsidRPr="00724EE1">
        <w:rPr>
          <w:rtl/>
          <w:lang w:bidi="fa-IR"/>
        </w:rPr>
        <w:t>و نيز آن برخورد تحقيرآميز</w:t>
      </w:r>
      <w:r w:rsidR="00727CC6">
        <w:rPr>
          <w:rtl/>
          <w:lang w:bidi="fa-IR"/>
        </w:rPr>
        <w:t>ی</w:t>
      </w:r>
      <w:r w:rsidRPr="00724EE1">
        <w:rPr>
          <w:rtl/>
          <w:lang w:bidi="fa-IR"/>
        </w:rPr>
        <w:t xml:space="preserve"> كه با اب</w:t>
      </w:r>
      <w:r w:rsidR="00727CC6">
        <w:rPr>
          <w:rtl/>
          <w:lang w:bidi="fa-IR"/>
        </w:rPr>
        <w:t>ی</w:t>
      </w:r>
      <w:r w:rsidRPr="00724EE1">
        <w:rPr>
          <w:rtl/>
          <w:lang w:bidi="fa-IR"/>
        </w:rPr>
        <w:t xml:space="preserve"> بن كعب داشته بدانجهت بوده كه اب</w:t>
      </w:r>
      <w:r w:rsidR="00727CC6">
        <w:rPr>
          <w:rtl/>
          <w:lang w:bidi="fa-IR"/>
        </w:rPr>
        <w:t>ی</w:t>
      </w:r>
      <w:r w:rsidRPr="00724EE1">
        <w:rPr>
          <w:rtl/>
          <w:lang w:bidi="fa-IR"/>
        </w:rPr>
        <w:t xml:space="preserve"> خلافت او را قبول نداشته است</w:t>
      </w:r>
      <w:r w:rsidR="005F2E1C">
        <w:rPr>
          <w:rtl/>
          <w:lang w:bidi="fa-IR"/>
        </w:rPr>
        <w:t>،</w:t>
      </w:r>
      <w:r w:rsidRPr="00724EE1">
        <w:rPr>
          <w:rtl/>
          <w:lang w:bidi="fa-IR"/>
        </w:rPr>
        <w:t xml:space="preserve"> چنانچه ابونعيم در كتاب حليه مسندا از قيس بن عباد نقل كرده كه م</w:t>
      </w:r>
      <w:r w:rsidR="00727CC6">
        <w:rPr>
          <w:rtl/>
          <w:lang w:bidi="fa-IR"/>
        </w:rPr>
        <w:t>ی</w:t>
      </w:r>
      <w:r w:rsidRPr="00724EE1">
        <w:rPr>
          <w:rtl/>
          <w:lang w:bidi="fa-IR"/>
        </w:rPr>
        <w:t xml:space="preserve"> گويد: به منظور ديدار با </w:t>
      </w:r>
      <w:r w:rsidRPr="00724EE1">
        <w:rPr>
          <w:rtl/>
          <w:lang w:bidi="fa-IR"/>
        </w:rPr>
        <w:lastRenderedPageBreak/>
        <w:t xml:space="preserve">اصحاب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وارد مدينه شدم</w:t>
      </w:r>
      <w:r w:rsidR="005F2E1C">
        <w:rPr>
          <w:rtl/>
          <w:lang w:bidi="fa-IR"/>
        </w:rPr>
        <w:t>،</w:t>
      </w:r>
      <w:r w:rsidRPr="00724EE1">
        <w:rPr>
          <w:rtl/>
          <w:lang w:bidi="fa-IR"/>
        </w:rPr>
        <w:t xml:space="preserve"> و از همه بيشتر به ملاقات اب</w:t>
      </w:r>
      <w:r w:rsidR="00727CC6">
        <w:rPr>
          <w:rtl/>
          <w:lang w:bidi="fa-IR"/>
        </w:rPr>
        <w:t>ی</w:t>
      </w:r>
      <w:r w:rsidRPr="00724EE1">
        <w:rPr>
          <w:rtl/>
          <w:lang w:bidi="fa-IR"/>
        </w:rPr>
        <w:t xml:space="preserve"> علاقه مند بودم پس در صف مقدم نماز جماعتش</w:t>
      </w:r>
      <w:r w:rsidR="00127400">
        <w:rPr>
          <w:rtl/>
          <w:lang w:bidi="fa-IR"/>
        </w:rPr>
        <w:t xml:space="preserve"> </w:t>
      </w:r>
      <w:r w:rsidRPr="00724EE1">
        <w:rPr>
          <w:rtl/>
          <w:lang w:bidi="fa-IR"/>
        </w:rPr>
        <w:t>شركت نموده او را ديدم كه كس</w:t>
      </w:r>
      <w:r w:rsidR="00727CC6">
        <w:rPr>
          <w:rtl/>
          <w:lang w:bidi="fa-IR"/>
        </w:rPr>
        <w:t>ی</w:t>
      </w:r>
      <w:r w:rsidRPr="00724EE1">
        <w:rPr>
          <w:rtl/>
          <w:lang w:bidi="fa-IR"/>
        </w:rPr>
        <w:t xml:space="preserve"> از ادا</w:t>
      </w:r>
      <w:r w:rsidR="00727CC6">
        <w:rPr>
          <w:rtl/>
          <w:lang w:bidi="fa-IR"/>
        </w:rPr>
        <w:t>ی</w:t>
      </w:r>
      <w:r w:rsidRPr="00724EE1">
        <w:rPr>
          <w:rtl/>
          <w:lang w:bidi="fa-IR"/>
        </w:rPr>
        <w:t xml:space="preserve"> نماز برا</w:t>
      </w:r>
      <w:r w:rsidR="00727CC6">
        <w:rPr>
          <w:rtl/>
          <w:lang w:bidi="fa-IR"/>
        </w:rPr>
        <w:t>ی</w:t>
      </w:r>
      <w:r w:rsidRPr="00724EE1">
        <w:rPr>
          <w:rtl/>
          <w:lang w:bidi="fa-IR"/>
        </w:rPr>
        <w:t xml:space="preserve"> حاضران سخنران</w:t>
      </w:r>
      <w:r w:rsidR="00727CC6">
        <w:rPr>
          <w:rtl/>
          <w:lang w:bidi="fa-IR"/>
        </w:rPr>
        <w:t>ی</w:t>
      </w:r>
      <w:r w:rsidRPr="00724EE1">
        <w:rPr>
          <w:rtl/>
          <w:lang w:bidi="fa-IR"/>
        </w:rPr>
        <w:t xml:space="preserve"> كرده</w:t>
      </w:r>
      <w:r w:rsidR="005F2E1C">
        <w:rPr>
          <w:rtl/>
          <w:lang w:bidi="fa-IR"/>
        </w:rPr>
        <w:t>،</w:t>
      </w:r>
      <w:r w:rsidRPr="00724EE1">
        <w:rPr>
          <w:rtl/>
          <w:lang w:bidi="fa-IR"/>
        </w:rPr>
        <w:t xml:space="preserve"> جملگ</w:t>
      </w:r>
      <w:r w:rsidR="00727CC6">
        <w:rPr>
          <w:rtl/>
          <w:lang w:bidi="fa-IR"/>
        </w:rPr>
        <w:t>ی</w:t>
      </w:r>
      <w:r w:rsidRPr="00724EE1">
        <w:rPr>
          <w:rtl/>
          <w:lang w:bidi="fa-IR"/>
        </w:rPr>
        <w:t xml:space="preserve"> سراپا گوش بودند، شنيدم از او كه م</w:t>
      </w:r>
      <w:r w:rsidR="00727CC6">
        <w:rPr>
          <w:rtl/>
          <w:lang w:bidi="fa-IR"/>
        </w:rPr>
        <w:t>ی</w:t>
      </w:r>
      <w:r w:rsidRPr="00724EE1">
        <w:rPr>
          <w:rtl/>
          <w:lang w:bidi="fa-IR"/>
        </w:rPr>
        <w:t xml:space="preserve"> گفت</w:t>
      </w:r>
      <w:r w:rsidR="005F2E1C">
        <w:rPr>
          <w:rtl/>
          <w:lang w:bidi="fa-IR"/>
        </w:rPr>
        <w:t>:</w:t>
      </w:r>
      <w:r w:rsidRPr="00724EE1">
        <w:rPr>
          <w:rtl/>
          <w:lang w:bidi="fa-IR"/>
        </w:rPr>
        <w:t xml:space="preserve"> قسم به پروردگار كعبه كه هلاك شدند اهل عقد (اصحاب سقيفه)، و ديگران را نيز به هلاكت رساندند، و من تاسف</w:t>
      </w:r>
      <w:r w:rsidR="00727CC6">
        <w:rPr>
          <w:rtl/>
          <w:lang w:bidi="fa-IR"/>
        </w:rPr>
        <w:t>ی</w:t>
      </w:r>
      <w:r w:rsidRPr="00724EE1">
        <w:rPr>
          <w:rtl/>
          <w:lang w:bidi="fa-IR"/>
        </w:rPr>
        <w:t xml:space="preserve"> برا</w:t>
      </w:r>
      <w:r w:rsidR="00727CC6">
        <w:rPr>
          <w:rtl/>
          <w:lang w:bidi="fa-IR"/>
        </w:rPr>
        <w:t>ی</w:t>
      </w:r>
      <w:r w:rsidRPr="00724EE1">
        <w:rPr>
          <w:rtl/>
          <w:lang w:bidi="fa-IR"/>
        </w:rPr>
        <w:t xml:space="preserve"> خود آنان ندارم</w:t>
      </w:r>
      <w:r w:rsidR="005F2E1C">
        <w:rPr>
          <w:rtl/>
          <w:lang w:bidi="fa-IR"/>
        </w:rPr>
        <w:t>،</w:t>
      </w:r>
      <w:r w:rsidRPr="00724EE1">
        <w:rPr>
          <w:rtl/>
          <w:lang w:bidi="fa-IR"/>
        </w:rPr>
        <w:t xml:space="preserve"> تاسف من برا</w:t>
      </w:r>
      <w:r w:rsidR="00727CC6">
        <w:rPr>
          <w:rtl/>
          <w:lang w:bidi="fa-IR"/>
        </w:rPr>
        <w:t>ی</w:t>
      </w:r>
      <w:r w:rsidRPr="00724EE1">
        <w:rPr>
          <w:rtl/>
          <w:lang w:bidi="fa-IR"/>
        </w:rPr>
        <w:t xml:space="preserve"> كسان</w:t>
      </w:r>
      <w:r w:rsidR="00727CC6">
        <w:rPr>
          <w:rtl/>
          <w:lang w:bidi="fa-IR"/>
        </w:rPr>
        <w:t>ی</w:t>
      </w:r>
      <w:r w:rsidRPr="00724EE1">
        <w:rPr>
          <w:rtl/>
          <w:lang w:bidi="fa-IR"/>
        </w:rPr>
        <w:t xml:space="preserve"> است كه به وسيله آنان گمراه و تباه گرديدند.</w:t>
      </w:r>
    </w:p>
    <w:p w:rsidR="00724EE1" w:rsidRPr="00724EE1" w:rsidRDefault="00724EE1" w:rsidP="004E6AEB">
      <w:pPr>
        <w:pStyle w:val="libNormal"/>
        <w:rPr>
          <w:lang w:bidi="fa-IR"/>
        </w:rPr>
      </w:pPr>
      <w:r w:rsidRPr="00724EE1">
        <w:rPr>
          <w:rtl/>
          <w:lang w:bidi="fa-IR"/>
        </w:rPr>
        <w:t>و همچنين آن برخورد</w:t>
      </w:r>
      <w:r w:rsidR="00727CC6">
        <w:rPr>
          <w:rtl/>
          <w:lang w:bidi="fa-IR"/>
        </w:rPr>
        <w:t>ی</w:t>
      </w:r>
      <w:r w:rsidRPr="00724EE1">
        <w:rPr>
          <w:rtl/>
          <w:lang w:bidi="fa-IR"/>
        </w:rPr>
        <w:t xml:space="preserve"> كه عمر با عمار ياسر داشته بدانجهت بوده كه م</w:t>
      </w:r>
      <w:r w:rsidR="00727CC6">
        <w:rPr>
          <w:rtl/>
          <w:lang w:bidi="fa-IR"/>
        </w:rPr>
        <w:t>ی</w:t>
      </w:r>
      <w:r w:rsidRPr="00724EE1">
        <w:rPr>
          <w:rtl/>
          <w:lang w:bidi="fa-IR"/>
        </w:rPr>
        <w:t xml:space="preserve"> دانسته عمار از شيعيان اميرالمومنين </w:t>
      </w:r>
      <w:r w:rsidR="00604D03" w:rsidRPr="00604D03">
        <w:rPr>
          <w:rStyle w:val="libAlaemChar"/>
          <w:rtl/>
        </w:rPr>
        <w:t>عليه‌السلام</w:t>
      </w:r>
      <w:r w:rsidRPr="00724EE1">
        <w:rPr>
          <w:rtl/>
          <w:lang w:bidi="fa-IR"/>
        </w:rPr>
        <w:t xml:space="preserve"> است</w:t>
      </w:r>
      <w:r w:rsidR="005F2E1C">
        <w:rPr>
          <w:rtl/>
          <w:lang w:bidi="fa-IR"/>
        </w:rPr>
        <w:t>،</w:t>
      </w:r>
      <w:r w:rsidRPr="00724EE1">
        <w:rPr>
          <w:rtl/>
          <w:lang w:bidi="fa-IR"/>
        </w:rPr>
        <w:t xml:space="preserve"> وگرنه آيا پاسخ عمار كه او را از يك حكم شرع</w:t>
      </w:r>
      <w:r w:rsidR="00727CC6">
        <w:rPr>
          <w:rtl/>
          <w:lang w:bidi="fa-IR"/>
        </w:rPr>
        <w:t>ی</w:t>
      </w:r>
      <w:r w:rsidRPr="00724EE1">
        <w:rPr>
          <w:rtl/>
          <w:lang w:bidi="fa-IR"/>
        </w:rPr>
        <w:t xml:space="preserve"> آگاه كرده بود، تهديد او بود با اين كه بزرگ</w:t>
      </w:r>
      <w:r w:rsidR="00727CC6">
        <w:rPr>
          <w:rtl/>
          <w:lang w:bidi="fa-IR"/>
        </w:rPr>
        <w:t>ی</w:t>
      </w:r>
      <w:r w:rsidRPr="00724EE1">
        <w:rPr>
          <w:rtl/>
          <w:lang w:bidi="fa-IR"/>
        </w:rPr>
        <w:t xml:space="preserve"> و جلالت قدر عمار مورد اتفاق همه است</w:t>
      </w:r>
      <w:r w:rsidR="005F2E1C">
        <w:rPr>
          <w:rtl/>
          <w:lang w:bidi="fa-IR"/>
        </w:rPr>
        <w:t>،</w:t>
      </w:r>
      <w:r w:rsidRPr="00724EE1">
        <w:rPr>
          <w:rtl/>
          <w:lang w:bidi="fa-IR"/>
        </w:rPr>
        <w:t xml:space="preserve"> و او كس</w:t>
      </w:r>
      <w:r w:rsidR="00727CC6">
        <w:rPr>
          <w:rtl/>
          <w:lang w:bidi="fa-IR"/>
        </w:rPr>
        <w:t>ی</w:t>
      </w:r>
      <w:r w:rsidRPr="00724EE1">
        <w:rPr>
          <w:rtl/>
          <w:lang w:bidi="fa-IR"/>
        </w:rPr>
        <w:t xml:space="preserve"> است كه بدون خلاف</w:t>
      </w:r>
      <w:r w:rsidR="005F2E1C">
        <w:rPr>
          <w:rtl/>
          <w:lang w:bidi="fa-IR"/>
        </w:rPr>
        <w:t>،</w:t>
      </w:r>
      <w:r w:rsidRPr="00724EE1">
        <w:rPr>
          <w:rtl/>
          <w:lang w:bidi="fa-IR"/>
        </w:rPr>
        <w:t xml:space="preserve"> آيه شريفه</w:t>
      </w:r>
      <w:r w:rsidR="005F2E1C">
        <w:rPr>
          <w:rtl/>
          <w:lang w:bidi="fa-IR"/>
        </w:rPr>
        <w:t>:</w:t>
      </w:r>
      <w:r w:rsidRPr="00724EE1">
        <w:rPr>
          <w:rtl/>
          <w:lang w:bidi="fa-IR"/>
        </w:rPr>
        <w:t xml:space="preserve"> </w:t>
      </w:r>
      <w:r w:rsidR="004E6AEB" w:rsidRPr="004E6AEB">
        <w:rPr>
          <w:rStyle w:val="libAlaemChar"/>
          <w:rFonts w:hint="cs"/>
          <w:rtl/>
        </w:rPr>
        <w:t>(</w:t>
      </w:r>
      <w:r w:rsidR="004E6AEB" w:rsidRPr="004E6AEB">
        <w:rPr>
          <w:rStyle w:val="libAieChar"/>
          <w:rtl/>
          <w:lang w:bidi="fa-IR"/>
        </w:rPr>
        <w:t>إِلَّا مَنْ أُكْرِهَ وَقَلْبُهُ مُطْمَئِنٌّ بِالْإِيمَانِ</w:t>
      </w:r>
      <w:r w:rsidR="004E6AEB" w:rsidRPr="004E6AEB">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6</w:t>
      </w:r>
      <w:r w:rsidR="00C9273A" w:rsidRPr="003B6A35">
        <w:rPr>
          <w:rStyle w:val="libFootnotenumChar"/>
          <w:rtl/>
        </w:rPr>
        <w:t>1</w:t>
      </w:r>
      <w:r w:rsidR="00D72EF7" w:rsidRPr="003B6A35">
        <w:rPr>
          <w:rStyle w:val="libFootnotenumChar"/>
          <w:rtl/>
        </w:rPr>
        <w:t>3</w:t>
      </w:r>
      <w:r w:rsidRPr="003B6A35">
        <w:rPr>
          <w:rStyle w:val="libFootnotenumChar"/>
          <w:rtl/>
        </w:rPr>
        <w:t>)</w:t>
      </w:r>
      <w:r w:rsidRPr="00724EE1">
        <w:rPr>
          <w:rtl/>
          <w:lang w:bidi="fa-IR"/>
        </w:rPr>
        <w:t xml:space="preserve"> در حق او نازل شده است</w:t>
      </w:r>
      <w:r w:rsidR="005F2E1C">
        <w:rPr>
          <w:rtl/>
          <w:lang w:bidi="fa-IR"/>
        </w:rPr>
        <w:t>.</w:t>
      </w:r>
    </w:p>
    <w:p w:rsidR="00724EE1" w:rsidRPr="00724EE1" w:rsidRDefault="00724EE1" w:rsidP="004E6AEB">
      <w:pPr>
        <w:pStyle w:val="libNormal"/>
        <w:rPr>
          <w:lang w:bidi="fa-IR"/>
        </w:rPr>
      </w:pPr>
      <w:r w:rsidRPr="00724EE1">
        <w:rPr>
          <w:rtl/>
          <w:lang w:bidi="fa-IR"/>
        </w:rPr>
        <w:t>و كس</w:t>
      </w:r>
      <w:r w:rsidR="00727CC6">
        <w:rPr>
          <w:rtl/>
          <w:lang w:bidi="fa-IR"/>
        </w:rPr>
        <w:t>ی</w:t>
      </w:r>
      <w:r w:rsidRPr="00724EE1">
        <w:rPr>
          <w:rtl/>
          <w:lang w:bidi="fa-IR"/>
        </w:rPr>
        <w:t xml:space="preserve"> مانند عايشه درباره او گفته</w:t>
      </w:r>
      <w:r w:rsidR="005F2E1C">
        <w:rPr>
          <w:rtl/>
          <w:lang w:bidi="fa-IR"/>
        </w:rPr>
        <w:t>:</w:t>
      </w:r>
      <w:r w:rsidRPr="00724EE1">
        <w:rPr>
          <w:rtl/>
          <w:lang w:bidi="fa-IR"/>
        </w:rPr>
        <w:t xml:space="preserve"> عمار از كف پا تا نرم</w:t>
      </w:r>
      <w:r w:rsidR="00727CC6">
        <w:rPr>
          <w:rtl/>
          <w:lang w:bidi="fa-IR"/>
        </w:rPr>
        <w:t>ی</w:t>
      </w:r>
      <w:r w:rsidRPr="00724EE1">
        <w:rPr>
          <w:rtl/>
          <w:lang w:bidi="fa-IR"/>
        </w:rPr>
        <w:t xml:space="preserve"> گوش پر از ايمان به خداست</w:t>
      </w:r>
      <w:r w:rsidR="005F2E1C">
        <w:rPr>
          <w:rtl/>
          <w:lang w:bidi="fa-IR"/>
        </w:rPr>
        <w:t>.</w:t>
      </w:r>
      <w:r w:rsidRPr="00724EE1">
        <w:rPr>
          <w:rtl/>
          <w:lang w:bidi="fa-IR"/>
        </w:rPr>
        <w:t xml:space="preserve"> و اينجاست كه معنا مفهوم سخنان اميرالمومنين </w:t>
      </w:r>
      <w:r w:rsidR="00604D03" w:rsidRPr="00604D03">
        <w:rPr>
          <w:rStyle w:val="libAlaemChar"/>
          <w:rtl/>
        </w:rPr>
        <w:t>عليه‌السلام</w:t>
      </w:r>
      <w:r w:rsidRPr="00724EE1">
        <w:rPr>
          <w:rtl/>
          <w:lang w:bidi="fa-IR"/>
        </w:rPr>
        <w:t xml:space="preserve"> به خوب</w:t>
      </w:r>
      <w:r w:rsidR="00727CC6">
        <w:rPr>
          <w:rtl/>
          <w:lang w:bidi="fa-IR"/>
        </w:rPr>
        <w:t>ی</w:t>
      </w:r>
      <w:r w:rsidRPr="00724EE1">
        <w:rPr>
          <w:rtl/>
          <w:lang w:bidi="fa-IR"/>
        </w:rPr>
        <w:t xml:space="preserve"> روشن م</w:t>
      </w:r>
      <w:r w:rsidR="00727CC6">
        <w:rPr>
          <w:rtl/>
          <w:lang w:bidi="fa-IR"/>
        </w:rPr>
        <w:t>ی</w:t>
      </w:r>
      <w:r w:rsidRPr="00724EE1">
        <w:rPr>
          <w:rtl/>
          <w:lang w:bidi="fa-IR"/>
        </w:rPr>
        <w:t xml:space="preserve"> شود كه درباره او فرمود: </w:t>
      </w:r>
      <w:r w:rsidR="004E6AEB">
        <w:rPr>
          <w:rFonts w:hint="cs"/>
          <w:rtl/>
          <w:lang w:bidi="fa-IR"/>
        </w:rPr>
        <w:t>«</w:t>
      </w:r>
      <w:r w:rsidRPr="004E6AEB">
        <w:rPr>
          <w:rStyle w:val="libHadeesChar"/>
          <w:rtl/>
        </w:rPr>
        <w:t>فصيرها ف</w:t>
      </w:r>
      <w:r w:rsidR="00727CC6" w:rsidRPr="004E6AEB">
        <w:rPr>
          <w:rStyle w:val="libHadeesChar"/>
          <w:rtl/>
        </w:rPr>
        <w:t>ی</w:t>
      </w:r>
      <w:r w:rsidRPr="004E6AEB">
        <w:rPr>
          <w:rStyle w:val="libHadeesChar"/>
          <w:rtl/>
        </w:rPr>
        <w:t xml:space="preserve"> حوره خشناء يغلظ كلمها، و يخشن مسها، و يكثرالعثار فيها، والاعتذار منها، فصاحبها كراكب الطعبه ان اشنق لها خرم و ان اسلس لها تقحم</w:t>
      </w:r>
      <w:r w:rsidR="005F2E1C" w:rsidRPr="004E6AEB">
        <w:rPr>
          <w:rStyle w:val="libHadeesChar"/>
          <w:rtl/>
        </w:rPr>
        <w:t>،</w:t>
      </w:r>
      <w:r w:rsidRPr="004E6AEB">
        <w:rPr>
          <w:rStyle w:val="libHadeesChar"/>
          <w:rtl/>
        </w:rPr>
        <w:t xml:space="preserve"> فمن</w:t>
      </w:r>
      <w:r w:rsidR="00727CC6" w:rsidRPr="004E6AEB">
        <w:rPr>
          <w:rStyle w:val="libHadeesChar"/>
          <w:rtl/>
        </w:rPr>
        <w:t>ی</w:t>
      </w:r>
      <w:r w:rsidRPr="004E6AEB">
        <w:rPr>
          <w:rStyle w:val="libHadeesChar"/>
          <w:rtl/>
        </w:rPr>
        <w:t xml:space="preserve"> الناس لعمر الله بخبط و شماس و تلون و اعتراض</w:t>
      </w:r>
      <w:r w:rsidR="005F2E1C" w:rsidRPr="004E6AEB">
        <w:rPr>
          <w:rStyle w:val="libHadeesChar"/>
          <w:rtl/>
        </w:rPr>
        <w:t>،</w:t>
      </w:r>
      <w:r w:rsidRPr="004E6AEB">
        <w:rPr>
          <w:rStyle w:val="libHadeesChar"/>
          <w:rtl/>
        </w:rPr>
        <w:t xml:space="preserve"> فصبرت عل</w:t>
      </w:r>
      <w:r w:rsidR="00727CC6" w:rsidRPr="004E6AEB">
        <w:rPr>
          <w:rStyle w:val="libHadeesChar"/>
          <w:rtl/>
        </w:rPr>
        <w:t>ی</w:t>
      </w:r>
      <w:r w:rsidRPr="004E6AEB">
        <w:rPr>
          <w:rStyle w:val="libHadeesChar"/>
          <w:rtl/>
        </w:rPr>
        <w:t xml:space="preserve"> طول المده و شده المحنه</w:t>
      </w:r>
      <w:r w:rsidR="004E6AEB">
        <w:rPr>
          <w:rFonts w:hint="cs"/>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C9273A" w:rsidRPr="003B6A35">
        <w:rPr>
          <w:rStyle w:val="libFootnotenumChar"/>
          <w:rtl/>
        </w:rPr>
        <w:t>1</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پس اول</w:t>
      </w:r>
      <w:r w:rsidR="00727CC6">
        <w:rPr>
          <w:rtl/>
          <w:lang w:bidi="fa-IR"/>
        </w:rPr>
        <w:t>ی</w:t>
      </w:r>
      <w:r w:rsidRPr="00724EE1">
        <w:rPr>
          <w:rtl/>
          <w:lang w:bidi="fa-IR"/>
        </w:rPr>
        <w:t xml:space="preserve"> ابوبكر امر زمامدار</w:t>
      </w:r>
      <w:r w:rsidR="00727CC6">
        <w:rPr>
          <w:rtl/>
          <w:lang w:bidi="fa-IR"/>
        </w:rPr>
        <w:t>ی</w:t>
      </w:r>
      <w:r w:rsidRPr="00724EE1">
        <w:rPr>
          <w:rtl/>
          <w:lang w:bidi="fa-IR"/>
        </w:rPr>
        <w:t xml:space="preserve"> را در طبع</w:t>
      </w:r>
      <w:r w:rsidR="00727CC6">
        <w:rPr>
          <w:rtl/>
          <w:lang w:bidi="fa-IR"/>
        </w:rPr>
        <w:t>ی</w:t>
      </w:r>
      <w:r w:rsidRPr="00724EE1">
        <w:rPr>
          <w:rtl/>
          <w:lang w:bidi="fa-IR"/>
        </w:rPr>
        <w:t xml:space="preserve"> خشن قرار داد كه دلها را سخت مجروح م</w:t>
      </w:r>
      <w:r w:rsidR="00727CC6">
        <w:rPr>
          <w:rtl/>
          <w:lang w:bidi="fa-IR"/>
        </w:rPr>
        <w:t>ی</w:t>
      </w:r>
      <w:r w:rsidRPr="00724EE1">
        <w:rPr>
          <w:rtl/>
          <w:lang w:bidi="fa-IR"/>
        </w:rPr>
        <w:t xml:space="preserve"> كرد و تماس با آن خشونت</w:t>
      </w:r>
      <w:r w:rsidR="00727CC6">
        <w:rPr>
          <w:rtl/>
          <w:lang w:bidi="fa-IR"/>
        </w:rPr>
        <w:t>ی</w:t>
      </w:r>
      <w:r w:rsidRPr="00724EE1">
        <w:rPr>
          <w:rtl/>
          <w:lang w:bidi="fa-IR"/>
        </w:rPr>
        <w:t xml:space="preserve"> ناگوار داشت</w:t>
      </w:r>
      <w:r w:rsidR="005F2E1C">
        <w:rPr>
          <w:rtl/>
          <w:lang w:bidi="fa-IR"/>
        </w:rPr>
        <w:t>،</w:t>
      </w:r>
      <w:r w:rsidRPr="00724EE1">
        <w:rPr>
          <w:rtl/>
          <w:lang w:bidi="fa-IR"/>
        </w:rPr>
        <w:t xml:space="preserve"> در چنان طبع</w:t>
      </w:r>
      <w:r w:rsidR="00727CC6">
        <w:rPr>
          <w:rtl/>
          <w:lang w:bidi="fa-IR"/>
        </w:rPr>
        <w:t>ی</w:t>
      </w:r>
      <w:r w:rsidRPr="00724EE1">
        <w:rPr>
          <w:rtl/>
          <w:lang w:bidi="fa-IR"/>
        </w:rPr>
        <w:t xml:space="preserve"> خشن كه منصب زمامدار</w:t>
      </w:r>
      <w:r w:rsidR="00727CC6">
        <w:rPr>
          <w:rtl/>
          <w:lang w:bidi="fa-IR"/>
        </w:rPr>
        <w:t>ی</w:t>
      </w:r>
      <w:r w:rsidRPr="00724EE1">
        <w:rPr>
          <w:rtl/>
          <w:lang w:bidi="fa-IR"/>
        </w:rPr>
        <w:t xml:space="preserve"> به آن تفويض شد، لغزشها</w:t>
      </w:r>
      <w:r w:rsidR="00727CC6">
        <w:rPr>
          <w:rtl/>
          <w:lang w:bidi="fa-IR"/>
        </w:rPr>
        <w:t>ی</w:t>
      </w:r>
      <w:r w:rsidRPr="00724EE1">
        <w:rPr>
          <w:rtl/>
          <w:lang w:bidi="fa-IR"/>
        </w:rPr>
        <w:t xml:space="preserve"> فراوان به جريان م</w:t>
      </w:r>
      <w:r w:rsidR="00727CC6">
        <w:rPr>
          <w:rtl/>
          <w:lang w:bidi="fa-IR"/>
        </w:rPr>
        <w:t>ی</w:t>
      </w:r>
      <w:r w:rsidRPr="00724EE1">
        <w:rPr>
          <w:rtl/>
          <w:lang w:bidi="fa-IR"/>
        </w:rPr>
        <w:t xml:space="preserve"> افتد و پوزشها</w:t>
      </w:r>
      <w:r w:rsidR="00727CC6">
        <w:rPr>
          <w:rtl/>
          <w:lang w:bidi="fa-IR"/>
        </w:rPr>
        <w:t>ی</w:t>
      </w:r>
      <w:r w:rsidRPr="00724EE1">
        <w:rPr>
          <w:rtl/>
          <w:lang w:bidi="fa-IR"/>
        </w:rPr>
        <w:t xml:space="preserve"> مداوم به دنبالش دمساز طبع درشتخو چونان سوار بر شتر چموش است كه اگر افسارش را بكشد، بين</w:t>
      </w:r>
      <w:r w:rsidR="00727CC6">
        <w:rPr>
          <w:rtl/>
          <w:lang w:bidi="fa-IR"/>
        </w:rPr>
        <w:t>ی</w:t>
      </w:r>
      <w:r w:rsidRPr="00724EE1">
        <w:rPr>
          <w:rtl/>
          <w:lang w:bidi="fa-IR"/>
        </w:rPr>
        <w:t xml:space="preserve"> اش بريده شود و اگر رهايش كند از اختيارش به در رود، سوگند به خدا مردم در چنين خلافت ناهنجار به مركب</w:t>
      </w:r>
      <w:r w:rsidR="00727CC6">
        <w:rPr>
          <w:rtl/>
          <w:lang w:bidi="fa-IR"/>
        </w:rPr>
        <w:t>ی</w:t>
      </w:r>
      <w:r w:rsidRPr="00724EE1">
        <w:rPr>
          <w:rtl/>
          <w:lang w:bidi="fa-IR"/>
        </w:rPr>
        <w:t xml:space="preserve"> نا</w:t>
      </w:r>
      <w:r w:rsidR="00B80555">
        <w:rPr>
          <w:rFonts w:hint="cs"/>
          <w:rtl/>
          <w:lang w:bidi="fa-IR"/>
        </w:rPr>
        <w:t xml:space="preserve"> </w:t>
      </w:r>
      <w:r w:rsidRPr="00724EE1">
        <w:rPr>
          <w:rtl/>
          <w:lang w:bidi="fa-IR"/>
        </w:rPr>
        <w:t>آرام و راه</w:t>
      </w:r>
      <w:r w:rsidR="00727CC6">
        <w:rPr>
          <w:rtl/>
          <w:lang w:bidi="fa-IR"/>
        </w:rPr>
        <w:t>ی</w:t>
      </w:r>
      <w:r w:rsidRPr="00724EE1">
        <w:rPr>
          <w:rtl/>
          <w:lang w:bidi="fa-IR"/>
        </w:rPr>
        <w:t xml:space="preserve"> خارج از جاده</w:t>
      </w:r>
      <w:r w:rsidR="005F2E1C">
        <w:rPr>
          <w:rtl/>
          <w:lang w:bidi="fa-IR"/>
        </w:rPr>
        <w:t>،</w:t>
      </w:r>
      <w:r w:rsidRPr="00724EE1">
        <w:rPr>
          <w:rtl/>
          <w:lang w:bidi="fa-IR"/>
        </w:rPr>
        <w:t xml:space="preserve"> و سرعت در رنگ پذير</w:t>
      </w:r>
      <w:r w:rsidR="00727CC6">
        <w:rPr>
          <w:rtl/>
          <w:lang w:bidi="fa-IR"/>
        </w:rPr>
        <w:t>ی</w:t>
      </w:r>
      <w:r w:rsidRPr="00724EE1">
        <w:rPr>
          <w:rtl/>
          <w:lang w:bidi="fa-IR"/>
        </w:rPr>
        <w:t xml:space="preserve"> و به حركت در پهنا</w:t>
      </w:r>
      <w:r w:rsidR="00727CC6">
        <w:rPr>
          <w:rtl/>
          <w:lang w:bidi="fa-IR"/>
        </w:rPr>
        <w:t>ی</w:t>
      </w:r>
      <w:r w:rsidRPr="00724EE1">
        <w:rPr>
          <w:rtl/>
          <w:lang w:bidi="fa-IR"/>
        </w:rPr>
        <w:t xml:space="preserve"> راه به جا</w:t>
      </w:r>
      <w:r w:rsidR="00727CC6">
        <w:rPr>
          <w:rtl/>
          <w:lang w:bidi="fa-IR"/>
        </w:rPr>
        <w:t>ی</w:t>
      </w:r>
      <w:r w:rsidRPr="00724EE1">
        <w:rPr>
          <w:rtl/>
          <w:lang w:bidi="fa-IR"/>
        </w:rPr>
        <w:t xml:space="preserve"> سير در خط مستقيم مبتلا گشتند، من به دراز</w:t>
      </w:r>
      <w:r w:rsidR="00727CC6">
        <w:rPr>
          <w:rtl/>
          <w:lang w:bidi="fa-IR"/>
        </w:rPr>
        <w:t>ی</w:t>
      </w:r>
      <w:r w:rsidRPr="00724EE1">
        <w:rPr>
          <w:rtl/>
          <w:lang w:bidi="fa-IR"/>
        </w:rPr>
        <w:t xml:space="preserve"> مدت و سخت</w:t>
      </w:r>
      <w:r w:rsidR="00727CC6">
        <w:rPr>
          <w:rtl/>
          <w:lang w:bidi="fa-IR"/>
        </w:rPr>
        <w:t>ی</w:t>
      </w:r>
      <w:r w:rsidRPr="00724EE1">
        <w:rPr>
          <w:rtl/>
          <w:lang w:bidi="fa-IR"/>
        </w:rPr>
        <w:t xml:space="preserve"> مشقت در چنين وضع</w:t>
      </w:r>
      <w:r w:rsidR="00727CC6">
        <w:rPr>
          <w:rtl/>
          <w:lang w:bidi="fa-IR"/>
        </w:rPr>
        <w:t>ی</w:t>
      </w:r>
      <w:r w:rsidRPr="00724EE1">
        <w:rPr>
          <w:rtl/>
          <w:lang w:bidi="fa-IR"/>
        </w:rPr>
        <w:t xml:space="preserve"> تحمل كارها نمودم </w:t>
      </w:r>
      <w:r w:rsidRPr="003B6A35">
        <w:rPr>
          <w:rStyle w:val="libFootnotenumChar"/>
          <w:rtl/>
        </w:rPr>
        <w:t>(</w:t>
      </w:r>
      <w:r w:rsidR="00577AFF" w:rsidRPr="003B6A35">
        <w:rPr>
          <w:rStyle w:val="libFootnotenumChar"/>
          <w:rtl/>
        </w:rPr>
        <w:t>6</w:t>
      </w:r>
      <w:r w:rsidR="00C9273A" w:rsidRPr="003B6A35">
        <w:rPr>
          <w:rStyle w:val="libFootnotenumChar"/>
          <w:rtl/>
        </w:rPr>
        <w:t>1</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D72EF7" w:rsidP="004E6AEB">
      <w:pPr>
        <w:pStyle w:val="libBold1"/>
        <w:rPr>
          <w:lang w:bidi="fa-IR"/>
        </w:rPr>
      </w:pPr>
      <w:r>
        <w:rPr>
          <w:rtl/>
          <w:lang w:bidi="fa-IR"/>
        </w:rPr>
        <w:t>4</w:t>
      </w:r>
      <w:r w:rsidR="00C9273A">
        <w:rPr>
          <w:rtl/>
          <w:lang w:bidi="fa-IR"/>
        </w:rPr>
        <w:t>1</w:t>
      </w:r>
      <w:r w:rsidR="00724EE1" w:rsidRPr="00724EE1">
        <w:rPr>
          <w:rtl/>
          <w:lang w:bidi="fa-IR"/>
        </w:rPr>
        <w:t>- جرم عبيدالله پسر عمر</w:t>
      </w:r>
    </w:p>
    <w:p w:rsidR="00724EE1" w:rsidRPr="00724EE1" w:rsidRDefault="00724EE1" w:rsidP="00724EE1">
      <w:pPr>
        <w:pStyle w:val="libNormal"/>
        <w:rPr>
          <w:lang w:bidi="fa-IR"/>
        </w:rPr>
      </w:pPr>
      <w:r w:rsidRPr="00724EE1">
        <w:rPr>
          <w:rtl/>
          <w:lang w:bidi="fa-IR"/>
        </w:rPr>
        <w:lastRenderedPageBreak/>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كنيز عبيدالله پسر عمر از عبيدالله به نزد عمر شكايت برد، و از عبيدالله با كنيه ابوعيس</w:t>
      </w:r>
      <w:r w:rsidR="00727CC6">
        <w:rPr>
          <w:rtl/>
          <w:lang w:bidi="fa-IR"/>
        </w:rPr>
        <w:t>ی</w:t>
      </w:r>
      <w:r w:rsidRPr="00724EE1">
        <w:rPr>
          <w:rtl/>
          <w:lang w:bidi="fa-IR"/>
        </w:rPr>
        <w:t xml:space="preserve"> ياد كرد، عمر از او پرسيد ابوعيس</w:t>
      </w:r>
      <w:r w:rsidR="00727CC6">
        <w:rPr>
          <w:rtl/>
          <w:lang w:bidi="fa-IR"/>
        </w:rPr>
        <w:t>ی</w:t>
      </w:r>
      <w:r w:rsidRPr="00724EE1">
        <w:rPr>
          <w:rtl/>
          <w:lang w:bidi="fa-IR"/>
        </w:rPr>
        <w:t xml:space="preserve"> كيست</w:t>
      </w:r>
      <w:r w:rsidR="005F2E1C">
        <w:rPr>
          <w:rtl/>
          <w:lang w:bidi="fa-IR"/>
        </w:rPr>
        <w:t>؟</w:t>
      </w:r>
    </w:p>
    <w:p w:rsidR="00724EE1" w:rsidRPr="00724EE1" w:rsidRDefault="00724EE1" w:rsidP="00724EE1">
      <w:pPr>
        <w:pStyle w:val="libNormal"/>
        <w:rPr>
          <w:lang w:bidi="fa-IR"/>
        </w:rPr>
      </w:pPr>
      <w:r w:rsidRPr="00724EE1">
        <w:rPr>
          <w:rtl/>
          <w:lang w:bidi="fa-IR"/>
        </w:rPr>
        <w:t>كنيز: پسرت عبيدالله</w:t>
      </w:r>
      <w:r w:rsidR="005F2E1C">
        <w:rPr>
          <w:rtl/>
          <w:lang w:bidi="fa-IR"/>
        </w:rPr>
        <w:t>.</w:t>
      </w:r>
    </w:p>
    <w:p w:rsidR="00724EE1" w:rsidRPr="00724EE1" w:rsidRDefault="00724EE1" w:rsidP="00724EE1">
      <w:pPr>
        <w:pStyle w:val="libNormal"/>
        <w:rPr>
          <w:lang w:bidi="fa-IR"/>
        </w:rPr>
      </w:pPr>
      <w:r w:rsidRPr="00724EE1">
        <w:rPr>
          <w:rtl/>
          <w:lang w:bidi="fa-IR"/>
        </w:rPr>
        <w:t>عمر: وا</w:t>
      </w:r>
      <w:r w:rsidR="00727CC6">
        <w:rPr>
          <w:rtl/>
          <w:lang w:bidi="fa-IR"/>
        </w:rPr>
        <w:t>ی</w:t>
      </w:r>
      <w:r w:rsidRPr="00724EE1">
        <w:rPr>
          <w:rtl/>
          <w:lang w:bidi="fa-IR"/>
        </w:rPr>
        <w:t xml:space="preserve"> بر تو! او را ابوعيس</w:t>
      </w:r>
      <w:r w:rsidR="00727CC6">
        <w:rPr>
          <w:rtl/>
          <w:lang w:bidi="fa-IR"/>
        </w:rPr>
        <w:t>ی</w:t>
      </w:r>
      <w:r w:rsidRPr="00724EE1">
        <w:rPr>
          <w:rtl/>
          <w:lang w:bidi="fa-IR"/>
        </w:rPr>
        <w:t xml:space="preserve"> م</w:t>
      </w:r>
      <w:r w:rsidR="00727CC6">
        <w:rPr>
          <w:rtl/>
          <w:lang w:bidi="fa-IR"/>
        </w:rPr>
        <w:t>ی</w:t>
      </w:r>
      <w:r w:rsidRPr="00724EE1">
        <w:rPr>
          <w:rtl/>
          <w:lang w:bidi="fa-IR"/>
        </w:rPr>
        <w:t xml:space="preserve"> خوان</w:t>
      </w:r>
      <w:r w:rsidR="00727CC6">
        <w:rPr>
          <w:rtl/>
          <w:lang w:bidi="fa-IR"/>
        </w:rPr>
        <w:t>ی</w:t>
      </w:r>
      <w:r w:rsidR="005F2E1C">
        <w:rPr>
          <w:rtl/>
          <w:lang w:bidi="fa-IR"/>
        </w:rPr>
        <w:t>؟</w:t>
      </w:r>
      <w:r w:rsidRPr="00724EE1">
        <w:rPr>
          <w:rtl/>
          <w:lang w:bidi="fa-IR"/>
        </w:rPr>
        <w:t xml:space="preserve"> و آنگاه عبيدالله را به نزد خود فراخوانده به او گفت</w:t>
      </w:r>
      <w:r w:rsidR="005F2E1C">
        <w:rPr>
          <w:rtl/>
          <w:lang w:bidi="fa-IR"/>
        </w:rPr>
        <w:t>:</w:t>
      </w:r>
      <w:r w:rsidRPr="00724EE1">
        <w:rPr>
          <w:rtl/>
          <w:lang w:bidi="fa-IR"/>
        </w:rPr>
        <w:t xml:space="preserve"> عجب كنيه خود را ابوعيس</w:t>
      </w:r>
      <w:r w:rsidR="00727CC6">
        <w:rPr>
          <w:rtl/>
          <w:lang w:bidi="fa-IR"/>
        </w:rPr>
        <w:t>ی</w:t>
      </w:r>
      <w:r w:rsidRPr="00724EE1">
        <w:rPr>
          <w:rtl/>
          <w:lang w:bidi="fa-IR"/>
        </w:rPr>
        <w:t xml:space="preserve"> گذاشته ا</w:t>
      </w:r>
      <w:r w:rsidR="00727CC6">
        <w:rPr>
          <w:rtl/>
          <w:lang w:bidi="fa-IR"/>
        </w:rPr>
        <w:t>ی</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عبيدالله ترسيد وفزع بيتاب</w:t>
      </w:r>
      <w:r w:rsidR="00727CC6">
        <w:rPr>
          <w:rtl/>
          <w:lang w:bidi="fa-IR"/>
        </w:rPr>
        <w:t>ی</w:t>
      </w:r>
      <w:r w:rsidRPr="00724EE1">
        <w:rPr>
          <w:rtl/>
          <w:lang w:bidi="fa-IR"/>
        </w:rPr>
        <w:t xml:space="preserve"> نمود و سپس عمر دست او را به دندان گاز گرفت و او را كتك زد و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وا</w:t>
      </w:r>
      <w:r w:rsidR="00727CC6">
        <w:rPr>
          <w:rtl/>
          <w:lang w:bidi="fa-IR"/>
        </w:rPr>
        <w:t>ی</w:t>
      </w:r>
      <w:r w:rsidRPr="00724EE1">
        <w:rPr>
          <w:rtl/>
          <w:lang w:bidi="fa-IR"/>
        </w:rPr>
        <w:t xml:space="preserve"> بر تو! آيا عيس</w:t>
      </w:r>
      <w:r w:rsidR="00727CC6">
        <w:rPr>
          <w:rtl/>
          <w:lang w:bidi="fa-IR"/>
        </w:rPr>
        <w:t>ی</w:t>
      </w:r>
      <w:r w:rsidRPr="00724EE1">
        <w:rPr>
          <w:rtl/>
          <w:lang w:bidi="fa-IR"/>
        </w:rPr>
        <w:t xml:space="preserve"> را پدر</w:t>
      </w:r>
      <w:r w:rsidR="00727CC6">
        <w:rPr>
          <w:rtl/>
          <w:lang w:bidi="fa-IR"/>
        </w:rPr>
        <w:t>ی</w:t>
      </w:r>
      <w:r w:rsidRPr="00724EE1">
        <w:rPr>
          <w:rtl/>
          <w:lang w:bidi="fa-IR"/>
        </w:rPr>
        <w:t xml:space="preserve"> هست</w:t>
      </w:r>
      <w:r w:rsidR="005F2E1C">
        <w:rPr>
          <w:rtl/>
          <w:lang w:bidi="fa-IR"/>
        </w:rPr>
        <w:t>؟</w:t>
      </w:r>
      <w:r w:rsidRPr="00724EE1">
        <w:rPr>
          <w:rtl/>
          <w:lang w:bidi="fa-IR"/>
        </w:rPr>
        <w:t xml:space="preserve"> آيا كنيه ها</w:t>
      </w:r>
      <w:r w:rsidR="00727CC6">
        <w:rPr>
          <w:rtl/>
          <w:lang w:bidi="fa-IR"/>
        </w:rPr>
        <w:t>ی</w:t>
      </w:r>
      <w:r w:rsidRPr="00724EE1">
        <w:rPr>
          <w:rtl/>
          <w:lang w:bidi="fa-IR"/>
        </w:rPr>
        <w:t xml:space="preserve"> بيشمار عرب را نم</w:t>
      </w:r>
      <w:r w:rsidR="00727CC6">
        <w:rPr>
          <w:rtl/>
          <w:lang w:bidi="fa-IR"/>
        </w:rPr>
        <w:t>ی</w:t>
      </w:r>
      <w:r w:rsidRPr="00724EE1">
        <w:rPr>
          <w:rtl/>
          <w:lang w:bidi="fa-IR"/>
        </w:rPr>
        <w:t xml:space="preserve"> دان</w:t>
      </w:r>
      <w:r w:rsidR="00727CC6">
        <w:rPr>
          <w:rtl/>
          <w:lang w:bidi="fa-IR"/>
        </w:rPr>
        <w:t>ی</w:t>
      </w:r>
      <w:r w:rsidR="005F2E1C">
        <w:rPr>
          <w:rtl/>
          <w:lang w:bidi="fa-IR"/>
        </w:rPr>
        <w:t>:</w:t>
      </w:r>
      <w:r w:rsidRPr="00724EE1">
        <w:rPr>
          <w:rtl/>
          <w:lang w:bidi="fa-IR"/>
        </w:rPr>
        <w:t xml:space="preserve"> ابوسلمه</w:t>
      </w:r>
      <w:r w:rsidR="005F2E1C">
        <w:rPr>
          <w:rtl/>
          <w:lang w:bidi="fa-IR"/>
        </w:rPr>
        <w:t>،</w:t>
      </w:r>
      <w:r w:rsidRPr="00724EE1">
        <w:rPr>
          <w:rtl/>
          <w:lang w:bidi="fa-IR"/>
        </w:rPr>
        <w:t xml:space="preserve"> ابوحنظله</w:t>
      </w:r>
      <w:r w:rsidR="005F2E1C">
        <w:rPr>
          <w:rtl/>
          <w:lang w:bidi="fa-IR"/>
        </w:rPr>
        <w:t>،</w:t>
      </w:r>
      <w:r w:rsidRPr="00724EE1">
        <w:rPr>
          <w:rtl/>
          <w:lang w:bidi="fa-IR"/>
        </w:rPr>
        <w:t xml:space="preserve"> ابوعرفطه</w:t>
      </w:r>
      <w:r w:rsidR="005F2E1C">
        <w:rPr>
          <w:rtl/>
          <w:lang w:bidi="fa-IR"/>
        </w:rPr>
        <w:t>،</w:t>
      </w:r>
      <w:r w:rsidRPr="00724EE1">
        <w:rPr>
          <w:rtl/>
          <w:lang w:bidi="fa-IR"/>
        </w:rPr>
        <w:t xml:space="preserve"> ابومره</w:t>
      </w:r>
      <w:r w:rsidR="005F2E1C">
        <w:rPr>
          <w:rtl/>
          <w:lang w:bidi="fa-IR"/>
        </w:rPr>
        <w:t>.</w:t>
      </w:r>
      <w:r w:rsidRPr="00724EE1">
        <w:rPr>
          <w:rtl/>
          <w:lang w:bidi="fa-IR"/>
        </w:rPr>
        <w:t xml:space="preserve"> و عادت عمر اين بود كه هرگاه بر يك</w:t>
      </w:r>
      <w:r w:rsidR="00727CC6">
        <w:rPr>
          <w:rtl/>
          <w:lang w:bidi="fa-IR"/>
        </w:rPr>
        <w:t>ی</w:t>
      </w:r>
      <w:r w:rsidRPr="00724EE1">
        <w:rPr>
          <w:rtl/>
          <w:lang w:bidi="fa-IR"/>
        </w:rPr>
        <w:t xml:space="preserve"> از افراد خانواده اش غضب م</w:t>
      </w:r>
      <w:r w:rsidR="00727CC6">
        <w:rPr>
          <w:rtl/>
          <w:lang w:bidi="fa-IR"/>
        </w:rPr>
        <w:t>ی</w:t>
      </w:r>
      <w:r w:rsidRPr="00724EE1">
        <w:rPr>
          <w:rtl/>
          <w:lang w:bidi="fa-IR"/>
        </w:rPr>
        <w:t xml:space="preserve"> كرد تا او را به دندان گاز نم</w:t>
      </w:r>
      <w:r w:rsidR="00727CC6">
        <w:rPr>
          <w:rtl/>
          <w:lang w:bidi="fa-IR"/>
        </w:rPr>
        <w:t>ی</w:t>
      </w:r>
      <w:r w:rsidRPr="00724EE1">
        <w:rPr>
          <w:rtl/>
          <w:lang w:bidi="fa-IR"/>
        </w:rPr>
        <w:t xml:space="preserve"> گرفت خشمش فرو نم</w:t>
      </w:r>
      <w:r w:rsidR="00727CC6">
        <w:rPr>
          <w:rtl/>
          <w:lang w:bidi="fa-IR"/>
        </w:rPr>
        <w:t>ی</w:t>
      </w:r>
      <w:r w:rsidRPr="00724EE1">
        <w:rPr>
          <w:rtl/>
          <w:lang w:bidi="fa-IR"/>
        </w:rPr>
        <w:t xml:space="preserve"> نشست و دلش تشف</w:t>
      </w:r>
      <w:r w:rsidR="00727CC6">
        <w:rPr>
          <w:rtl/>
          <w:lang w:bidi="fa-IR"/>
        </w:rPr>
        <w:t>ی</w:t>
      </w:r>
      <w:r w:rsidRPr="00724EE1">
        <w:rPr>
          <w:rtl/>
          <w:lang w:bidi="fa-IR"/>
        </w:rPr>
        <w:t xml:space="preserve"> نم</w:t>
      </w:r>
      <w:r w:rsidR="00727CC6">
        <w:rPr>
          <w:rtl/>
          <w:lang w:bidi="fa-IR"/>
        </w:rPr>
        <w:t>ی</w:t>
      </w:r>
      <w:r w:rsidRPr="00724EE1">
        <w:rPr>
          <w:rtl/>
          <w:lang w:bidi="fa-IR"/>
        </w:rPr>
        <w:t xml:space="preserve"> يافت </w:t>
      </w:r>
      <w:r w:rsidRPr="003B6A35">
        <w:rPr>
          <w:rStyle w:val="libFootnotenumChar"/>
          <w:rtl/>
        </w:rPr>
        <w:t>(</w:t>
      </w:r>
      <w:r w:rsidR="00577AFF" w:rsidRPr="003B6A35">
        <w:rPr>
          <w:rStyle w:val="libFootnotenumChar"/>
          <w:rtl/>
        </w:rPr>
        <w:t>6</w:t>
      </w:r>
      <w:r w:rsidR="00C9273A" w:rsidRPr="003B6A35">
        <w:rPr>
          <w:rStyle w:val="libFootnotenumChar"/>
          <w:rtl/>
        </w:rPr>
        <w:t>1</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B80555">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كنيه ابومره كه عمر آن را نيز شمرده در شرع</w:t>
      </w:r>
      <w:r w:rsidR="005F2E1C">
        <w:rPr>
          <w:rtl/>
          <w:lang w:bidi="fa-IR"/>
        </w:rPr>
        <w:t>،</w:t>
      </w:r>
      <w:r w:rsidRPr="00724EE1">
        <w:rPr>
          <w:rtl/>
          <w:lang w:bidi="fa-IR"/>
        </w:rPr>
        <w:t xml:space="preserve"> مورد نه</w:t>
      </w:r>
      <w:r w:rsidR="00727CC6">
        <w:rPr>
          <w:rtl/>
          <w:lang w:bidi="fa-IR"/>
        </w:rPr>
        <w:t>ی</w:t>
      </w:r>
      <w:r w:rsidRPr="00724EE1">
        <w:rPr>
          <w:rtl/>
          <w:lang w:bidi="fa-IR"/>
        </w:rPr>
        <w:t xml:space="preserve"> قرار گرفته است چنانچه در كاف</w:t>
      </w:r>
      <w:r w:rsidR="00727CC6">
        <w:rPr>
          <w:rtl/>
          <w:lang w:bidi="fa-IR"/>
        </w:rPr>
        <w:t>ی</w:t>
      </w:r>
      <w:r w:rsidRPr="00724EE1">
        <w:rPr>
          <w:rtl/>
          <w:lang w:bidi="fa-IR"/>
        </w:rPr>
        <w:t xml:space="preserve"> </w:t>
      </w:r>
      <w:r w:rsidRPr="003B6A35">
        <w:rPr>
          <w:rStyle w:val="libFootnotenumChar"/>
          <w:rtl/>
        </w:rPr>
        <w:t>(</w:t>
      </w:r>
      <w:r w:rsidR="00577AFF" w:rsidRPr="003B6A35">
        <w:rPr>
          <w:rStyle w:val="libFootnotenumChar"/>
          <w:rtl/>
        </w:rPr>
        <w:t>6</w:t>
      </w:r>
      <w:r w:rsidR="00C9273A" w:rsidRPr="003B6A35">
        <w:rPr>
          <w:rStyle w:val="libFootnotenumChar"/>
          <w:rtl/>
        </w:rPr>
        <w:t>1</w:t>
      </w:r>
      <w:r w:rsidR="00577AFF" w:rsidRPr="003B6A35">
        <w:rPr>
          <w:rStyle w:val="libFootnotenumChar"/>
          <w:rtl/>
        </w:rPr>
        <w:t>7</w:t>
      </w:r>
      <w:r w:rsidRPr="003B6A35">
        <w:rPr>
          <w:rStyle w:val="libFootnotenumChar"/>
          <w:rtl/>
        </w:rPr>
        <w:t>)</w:t>
      </w:r>
      <w:r w:rsidRPr="00724EE1">
        <w:rPr>
          <w:rtl/>
          <w:lang w:bidi="fa-IR"/>
        </w:rPr>
        <w:t xml:space="preserve"> در اين خصوص</w:t>
      </w:r>
      <w:r w:rsidR="00127400">
        <w:rPr>
          <w:rtl/>
          <w:lang w:bidi="fa-IR"/>
        </w:rPr>
        <w:t xml:space="preserve"> </w:t>
      </w:r>
      <w:r w:rsidRPr="00724EE1">
        <w:rPr>
          <w:rtl/>
          <w:lang w:bidi="fa-IR"/>
        </w:rPr>
        <w:t>روايت</w:t>
      </w:r>
      <w:r w:rsidR="00727CC6">
        <w:rPr>
          <w:rtl/>
          <w:lang w:bidi="fa-IR"/>
        </w:rPr>
        <w:t>ی</w:t>
      </w:r>
      <w:r w:rsidRPr="00724EE1">
        <w:rPr>
          <w:rtl/>
          <w:lang w:bidi="fa-IR"/>
        </w:rPr>
        <w:t xml:space="preserve"> آمده است</w:t>
      </w:r>
      <w:r w:rsidR="005F2E1C">
        <w:rPr>
          <w:rtl/>
          <w:lang w:bidi="fa-IR"/>
        </w:rPr>
        <w:t>.</w:t>
      </w:r>
    </w:p>
    <w:p w:rsidR="00724EE1" w:rsidRPr="00724EE1" w:rsidRDefault="00D72EF7" w:rsidP="00B80555">
      <w:pPr>
        <w:pStyle w:val="libBold1"/>
        <w:rPr>
          <w:lang w:bidi="fa-IR"/>
        </w:rPr>
      </w:pPr>
      <w:r>
        <w:rPr>
          <w:rtl/>
          <w:lang w:bidi="fa-IR"/>
        </w:rPr>
        <w:t>4</w:t>
      </w:r>
      <w:r w:rsidR="00D0425B">
        <w:rPr>
          <w:rtl/>
          <w:lang w:bidi="fa-IR"/>
        </w:rPr>
        <w:t>2</w:t>
      </w:r>
      <w:r w:rsidR="00724EE1" w:rsidRPr="00724EE1">
        <w:rPr>
          <w:rtl/>
          <w:lang w:bidi="fa-IR"/>
        </w:rPr>
        <w:t>- تازيانه به جا</w:t>
      </w:r>
      <w:r w:rsidR="00727CC6">
        <w:rPr>
          <w:rtl/>
          <w:lang w:bidi="fa-IR"/>
        </w:rPr>
        <w:t>ی</w:t>
      </w:r>
      <w:r w:rsidR="00724EE1" w:rsidRPr="00724EE1">
        <w:rPr>
          <w:rtl/>
          <w:lang w:bidi="fa-IR"/>
        </w:rPr>
        <w:t xml:space="preserve"> هديه</w:t>
      </w:r>
    </w:p>
    <w:p w:rsidR="00724EE1" w:rsidRDefault="00724EE1" w:rsidP="00724EE1">
      <w:pPr>
        <w:pStyle w:val="libNormal"/>
        <w:rPr>
          <w:rtl/>
          <w:lang w:bidi="fa-IR"/>
        </w:rPr>
      </w:pPr>
      <w:r w:rsidRPr="00724EE1">
        <w:rPr>
          <w:rtl/>
          <w:lang w:bidi="fa-IR"/>
        </w:rPr>
        <w:t>در كامل ابن اثير آمده</w:t>
      </w:r>
      <w:r w:rsidR="005F2E1C">
        <w:rPr>
          <w:rtl/>
          <w:lang w:bidi="fa-IR"/>
        </w:rPr>
        <w:t>:</w:t>
      </w:r>
      <w:r w:rsidRPr="00724EE1">
        <w:rPr>
          <w:rtl/>
          <w:lang w:bidi="fa-IR"/>
        </w:rPr>
        <w:t xml:space="preserve"> از جمله مرتدين قبيله سليم ابوشجره بن عبدالعز</w:t>
      </w:r>
      <w:r w:rsidR="00727CC6">
        <w:rPr>
          <w:rtl/>
          <w:lang w:bidi="fa-IR"/>
        </w:rPr>
        <w:t>ی</w:t>
      </w:r>
      <w:r w:rsidRPr="00724EE1">
        <w:rPr>
          <w:rtl/>
          <w:lang w:bidi="fa-IR"/>
        </w:rPr>
        <w:t xml:space="preserve"> سلم</w:t>
      </w:r>
      <w:r w:rsidR="00727CC6">
        <w:rPr>
          <w:rtl/>
          <w:lang w:bidi="fa-IR"/>
        </w:rPr>
        <w:t>ی</w:t>
      </w:r>
      <w:r w:rsidRPr="00724EE1">
        <w:rPr>
          <w:rtl/>
          <w:lang w:bidi="fa-IR"/>
        </w:rPr>
        <w:t xml:space="preserve"> پسر خنساء (شاعره معروفه) بوده</w:t>
      </w:r>
      <w:r w:rsidR="005F2E1C">
        <w:rPr>
          <w:rtl/>
          <w:lang w:bidi="fa-IR"/>
        </w:rPr>
        <w:t>.</w:t>
      </w:r>
      <w:r w:rsidRPr="00724EE1">
        <w:rPr>
          <w:rtl/>
          <w:lang w:bidi="fa-IR"/>
        </w:rPr>
        <w:t xml:space="preserve"> و</w:t>
      </w:r>
      <w:r w:rsidR="00727CC6">
        <w:rPr>
          <w:rtl/>
          <w:lang w:bidi="fa-IR"/>
        </w:rPr>
        <w:t>ی</w:t>
      </w:r>
      <w:r w:rsidRPr="00724EE1">
        <w:rPr>
          <w:rtl/>
          <w:lang w:bidi="fa-IR"/>
        </w:rPr>
        <w:t xml:space="preserve"> قصيده ا</w:t>
      </w:r>
      <w:r w:rsidR="00727CC6">
        <w:rPr>
          <w:rtl/>
          <w:lang w:bidi="fa-IR"/>
        </w:rPr>
        <w:t>ی</w:t>
      </w:r>
      <w:r w:rsidRPr="00724EE1">
        <w:rPr>
          <w:rtl/>
          <w:lang w:bidi="fa-IR"/>
        </w:rPr>
        <w:t xml:space="preserve"> سرود كه شعر اولش اين است</w:t>
      </w:r>
      <w:r w:rsidR="005F2E1C">
        <w:rPr>
          <w:rtl/>
          <w:lang w:bidi="fa-IR"/>
        </w:rPr>
        <w:t>:</w:t>
      </w:r>
    </w:p>
    <w:tbl>
      <w:tblPr>
        <w:tblStyle w:val="TableGrid"/>
        <w:bidiVisual/>
        <w:tblW w:w="4562" w:type="pct"/>
        <w:tblInd w:w="384" w:type="dxa"/>
        <w:tblLook w:val="01E0"/>
      </w:tblPr>
      <w:tblGrid>
        <w:gridCol w:w="4517"/>
        <w:gridCol w:w="322"/>
        <w:gridCol w:w="4473"/>
      </w:tblGrid>
      <w:tr w:rsidR="00B80555" w:rsidTr="00A013D9">
        <w:trPr>
          <w:trHeight w:val="350"/>
        </w:trPr>
        <w:tc>
          <w:tcPr>
            <w:tcW w:w="3920" w:type="dxa"/>
            <w:shd w:val="clear" w:color="auto" w:fill="auto"/>
          </w:tcPr>
          <w:p w:rsidR="00B80555" w:rsidRDefault="00B80555" w:rsidP="00A013D9">
            <w:pPr>
              <w:pStyle w:val="libPoem"/>
            </w:pPr>
            <w:r w:rsidRPr="00724EE1">
              <w:rPr>
                <w:rtl/>
                <w:lang w:bidi="fa-IR"/>
              </w:rPr>
              <w:t>صحا القلب عمن هواه واقصرا</w:t>
            </w:r>
            <w:r w:rsidRPr="00725071">
              <w:rPr>
                <w:rStyle w:val="libPoemTiniChar0"/>
                <w:rtl/>
              </w:rPr>
              <w:br/>
              <w:t> </w:t>
            </w:r>
          </w:p>
        </w:tc>
        <w:tc>
          <w:tcPr>
            <w:tcW w:w="279" w:type="dxa"/>
            <w:shd w:val="clear" w:color="auto" w:fill="auto"/>
          </w:tcPr>
          <w:p w:rsidR="00B80555" w:rsidRDefault="00B80555" w:rsidP="00A013D9">
            <w:pPr>
              <w:pStyle w:val="libPoem"/>
              <w:rPr>
                <w:rtl/>
              </w:rPr>
            </w:pPr>
          </w:p>
        </w:tc>
        <w:tc>
          <w:tcPr>
            <w:tcW w:w="3881" w:type="dxa"/>
            <w:shd w:val="clear" w:color="auto" w:fill="auto"/>
          </w:tcPr>
          <w:p w:rsidR="00B80555" w:rsidRDefault="00B80555" w:rsidP="00A013D9">
            <w:pPr>
              <w:pStyle w:val="libPoem"/>
            </w:pPr>
            <w:r w:rsidRPr="00724EE1">
              <w:rPr>
                <w:rtl/>
                <w:lang w:bidi="fa-IR"/>
              </w:rPr>
              <w:t>و طاوع فيها العاذلين وابصرا</w:t>
            </w:r>
            <w:r w:rsidRPr="00725071">
              <w:rPr>
                <w:rStyle w:val="libPoemTiniChar0"/>
                <w:rtl/>
              </w:rPr>
              <w:br/>
              <w:t> </w:t>
            </w:r>
          </w:p>
        </w:tc>
      </w:tr>
    </w:tbl>
    <w:p w:rsidR="00724EE1" w:rsidRDefault="00724EE1" w:rsidP="00724EE1">
      <w:pPr>
        <w:pStyle w:val="libNormal"/>
        <w:rPr>
          <w:rtl/>
          <w:lang w:bidi="fa-IR"/>
        </w:rPr>
      </w:pPr>
      <w:r w:rsidRPr="00724EE1">
        <w:rPr>
          <w:rtl/>
          <w:lang w:bidi="fa-IR"/>
        </w:rPr>
        <w:t>تا اين كه گفته</w:t>
      </w:r>
      <w:r w:rsidR="005F2E1C">
        <w:rPr>
          <w:rtl/>
          <w:lang w:bidi="fa-IR"/>
        </w:rPr>
        <w:t>:</w:t>
      </w:r>
    </w:p>
    <w:tbl>
      <w:tblPr>
        <w:tblStyle w:val="TableGrid"/>
        <w:bidiVisual/>
        <w:tblW w:w="4562" w:type="pct"/>
        <w:tblInd w:w="384" w:type="dxa"/>
        <w:tblLook w:val="01E0"/>
      </w:tblPr>
      <w:tblGrid>
        <w:gridCol w:w="4517"/>
        <w:gridCol w:w="322"/>
        <w:gridCol w:w="4473"/>
      </w:tblGrid>
      <w:tr w:rsidR="00B80555" w:rsidTr="00A013D9">
        <w:trPr>
          <w:trHeight w:val="350"/>
        </w:trPr>
        <w:tc>
          <w:tcPr>
            <w:tcW w:w="3920" w:type="dxa"/>
            <w:shd w:val="clear" w:color="auto" w:fill="auto"/>
          </w:tcPr>
          <w:p w:rsidR="00B80555" w:rsidRDefault="00B80555" w:rsidP="00A013D9">
            <w:pPr>
              <w:pStyle w:val="libPoem"/>
            </w:pPr>
            <w:r w:rsidRPr="00724EE1">
              <w:rPr>
                <w:rtl/>
                <w:lang w:bidi="fa-IR"/>
              </w:rPr>
              <w:t>فرويت رمح</w:t>
            </w:r>
            <w:r>
              <w:rPr>
                <w:rtl/>
                <w:lang w:bidi="fa-IR"/>
              </w:rPr>
              <w:t>ی</w:t>
            </w:r>
            <w:r w:rsidRPr="00724EE1">
              <w:rPr>
                <w:rtl/>
                <w:lang w:bidi="fa-IR"/>
              </w:rPr>
              <w:t xml:space="preserve"> من كتيبه خالد</w:t>
            </w:r>
            <w:r w:rsidRPr="00725071">
              <w:rPr>
                <w:rStyle w:val="libPoemTiniChar0"/>
                <w:rtl/>
              </w:rPr>
              <w:br/>
              <w:t> </w:t>
            </w:r>
          </w:p>
        </w:tc>
        <w:tc>
          <w:tcPr>
            <w:tcW w:w="279" w:type="dxa"/>
            <w:shd w:val="clear" w:color="auto" w:fill="auto"/>
          </w:tcPr>
          <w:p w:rsidR="00B80555" w:rsidRDefault="00B80555" w:rsidP="00A013D9">
            <w:pPr>
              <w:pStyle w:val="libPoem"/>
              <w:rPr>
                <w:rtl/>
              </w:rPr>
            </w:pPr>
          </w:p>
        </w:tc>
        <w:tc>
          <w:tcPr>
            <w:tcW w:w="3881" w:type="dxa"/>
            <w:shd w:val="clear" w:color="auto" w:fill="auto"/>
          </w:tcPr>
          <w:p w:rsidR="00B80555" w:rsidRDefault="00B80555" w:rsidP="00A013D9">
            <w:pPr>
              <w:pStyle w:val="libPoem"/>
            </w:pPr>
            <w:r w:rsidRPr="00724EE1">
              <w:rPr>
                <w:rtl/>
                <w:lang w:bidi="fa-IR"/>
              </w:rPr>
              <w:t>وان</w:t>
            </w:r>
            <w:r>
              <w:rPr>
                <w:rtl/>
                <w:lang w:bidi="fa-IR"/>
              </w:rPr>
              <w:t>ی</w:t>
            </w:r>
            <w:r w:rsidRPr="00724EE1">
              <w:rPr>
                <w:rtl/>
                <w:lang w:bidi="fa-IR"/>
              </w:rPr>
              <w:t xml:space="preserve"> لارجو بعدها ان اعمرا</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و پس از مدت</w:t>
      </w:r>
      <w:r w:rsidR="00727CC6">
        <w:rPr>
          <w:rtl/>
          <w:lang w:bidi="fa-IR"/>
        </w:rPr>
        <w:t>ی</w:t>
      </w:r>
      <w:r w:rsidRPr="00724EE1">
        <w:rPr>
          <w:rtl/>
          <w:lang w:bidi="fa-IR"/>
        </w:rPr>
        <w:t xml:space="preserve"> باز مسلمان شده و در زمان خلافت عمر به مدينه رفت</w:t>
      </w:r>
      <w:r w:rsidR="005F2E1C">
        <w:rPr>
          <w:rtl/>
          <w:lang w:bidi="fa-IR"/>
        </w:rPr>
        <w:t>،</w:t>
      </w:r>
      <w:r w:rsidRPr="00724EE1">
        <w:rPr>
          <w:rtl/>
          <w:lang w:bidi="fa-IR"/>
        </w:rPr>
        <w:t xml:space="preserve"> پس عمر را ديد كه از مستمندان دستگير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پيش رفت و ازاو درخواست كمك نمود، عمر به او گفت</w:t>
      </w:r>
      <w:r w:rsidR="005F2E1C">
        <w:rPr>
          <w:rtl/>
          <w:lang w:bidi="fa-IR"/>
        </w:rPr>
        <w:t>:</w:t>
      </w:r>
      <w:r w:rsidRPr="00724EE1">
        <w:rPr>
          <w:rtl/>
          <w:lang w:bidi="fa-IR"/>
        </w:rPr>
        <w:t xml:space="preserve"> تو كيست</w:t>
      </w:r>
      <w:r w:rsidR="00727CC6">
        <w:rPr>
          <w:rtl/>
          <w:lang w:bidi="fa-IR"/>
        </w:rPr>
        <w:t>ی</w:t>
      </w:r>
      <w:r w:rsidR="005F2E1C">
        <w:rPr>
          <w:rtl/>
          <w:lang w:bidi="fa-IR"/>
        </w:rPr>
        <w:t>؟</w:t>
      </w:r>
    </w:p>
    <w:p w:rsidR="00724EE1" w:rsidRDefault="00724EE1" w:rsidP="00724EE1">
      <w:pPr>
        <w:pStyle w:val="libNormal"/>
        <w:rPr>
          <w:rtl/>
          <w:lang w:bidi="fa-IR"/>
        </w:rPr>
      </w:pPr>
      <w:r w:rsidRPr="00724EE1">
        <w:rPr>
          <w:rtl/>
          <w:lang w:bidi="fa-IR"/>
        </w:rPr>
        <w:t>ابوشجره خود را معرف</w:t>
      </w:r>
      <w:r w:rsidR="00727CC6">
        <w:rPr>
          <w:rtl/>
          <w:lang w:bidi="fa-IR"/>
        </w:rPr>
        <w:t>ی</w:t>
      </w:r>
      <w:r w:rsidRPr="00724EE1">
        <w:rPr>
          <w:rtl/>
          <w:lang w:bidi="fa-IR"/>
        </w:rPr>
        <w:t xml:space="preserve"> كرد، عمر او را شناخت و به او گفت</w:t>
      </w:r>
      <w:r w:rsidR="005F2E1C">
        <w:rPr>
          <w:rtl/>
          <w:lang w:bidi="fa-IR"/>
        </w:rPr>
        <w:t>:</w:t>
      </w:r>
      <w:r w:rsidRPr="00724EE1">
        <w:rPr>
          <w:rtl/>
          <w:lang w:bidi="fa-IR"/>
        </w:rPr>
        <w:t xml:space="preserve"> فهميدم تو كيست</w:t>
      </w:r>
      <w:r w:rsidR="00727CC6">
        <w:rPr>
          <w:rtl/>
          <w:lang w:bidi="fa-IR"/>
        </w:rPr>
        <w:t>ی</w:t>
      </w:r>
      <w:r w:rsidRPr="00724EE1">
        <w:rPr>
          <w:rtl/>
          <w:lang w:bidi="fa-IR"/>
        </w:rPr>
        <w:t xml:space="preserve"> تو همان دشمن خداي</w:t>
      </w:r>
      <w:r w:rsidR="00727CC6">
        <w:rPr>
          <w:rtl/>
          <w:lang w:bidi="fa-IR"/>
        </w:rPr>
        <w:t>ی</w:t>
      </w:r>
      <w:r w:rsidR="005F2E1C">
        <w:rPr>
          <w:rtl/>
          <w:lang w:bidi="fa-IR"/>
        </w:rPr>
        <w:t>،</w:t>
      </w:r>
      <w:r w:rsidRPr="00724EE1">
        <w:rPr>
          <w:rtl/>
          <w:lang w:bidi="fa-IR"/>
        </w:rPr>
        <w:t xml:space="preserve"> نه به خدا سوگند چيز</w:t>
      </w:r>
      <w:r w:rsidR="00727CC6">
        <w:rPr>
          <w:rtl/>
          <w:lang w:bidi="fa-IR"/>
        </w:rPr>
        <w:t>ی</w:t>
      </w:r>
      <w:r w:rsidRPr="00724EE1">
        <w:rPr>
          <w:rtl/>
          <w:lang w:bidi="fa-IR"/>
        </w:rPr>
        <w:t xml:space="preserve"> به تو نخواهم داد آيا تو آن كس</w:t>
      </w:r>
      <w:r w:rsidR="00727CC6">
        <w:rPr>
          <w:rtl/>
          <w:lang w:bidi="fa-IR"/>
        </w:rPr>
        <w:t>ی</w:t>
      </w:r>
      <w:r w:rsidRPr="00724EE1">
        <w:rPr>
          <w:rtl/>
          <w:lang w:bidi="fa-IR"/>
        </w:rPr>
        <w:t xml:space="preserve"> نيست</w:t>
      </w:r>
      <w:r w:rsidR="00727CC6">
        <w:rPr>
          <w:rtl/>
          <w:lang w:bidi="fa-IR"/>
        </w:rPr>
        <w:t>ی</w:t>
      </w:r>
      <w:r w:rsidRPr="00724EE1">
        <w:rPr>
          <w:rtl/>
          <w:lang w:bidi="fa-IR"/>
        </w:rPr>
        <w:t xml:space="preserve"> كه م</w:t>
      </w:r>
      <w:r w:rsidR="00727CC6">
        <w:rPr>
          <w:rtl/>
          <w:lang w:bidi="fa-IR"/>
        </w:rPr>
        <w:t>ی</w:t>
      </w:r>
      <w:r w:rsidRPr="00724EE1">
        <w:rPr>
          <w:rtl/>
          <w:lang w:bidi="fa-IR"/>
        </w:rPr>
        <w:t xml:space="preserve"> گفت</w:t>
      </w:r>
      <w:r w:rsidR="00727CC6">
        <w:rPr>
          <w:rtl/>
          <w:lang w:bidi="fa-IR"/>
        </w:rPr>
        <w:t>ی</w:t>
      </w:r>
      <w:r w:rsidR="005F2E1C">
        <w:rPr>
          <w:rtl/>
          <w:lang w:bidi="fa-IR"/>
        </w:rPr>
        <w:t>:</w:t>
      </w:r>
    </w:p>
    <w:tbl>
      <w:tblPr>
        <w:tblStyle w:val="TableGrid"/>
        <w:bidiVisual/>
        <w:tblW w:w="4562" w:type="pct"/>
        <w:tblInd w:w="384" w:type="dxa"/>
        <w:tblLook w:val="01E0"/>
      </w:tblPr>
      <w:tblGrid>
        <w:gridCol w:w="4517"/>
        <w:gridCol w:w="322"/>
        <w:gridCol w:w="4473"/>
      </w:tblGrid>
      <w:tr w:rsidR="00B80555" w:rsidTr="00A013D9">
        <w:trPr>
          <w:trHeight w:val="350"/>
        </w:trPr>
        <w:tc>
          <w:tcPr>
            <w:tcW w:w="3920" w:type="dxa"/>
            <w:shd w:val="clear" w:color="auto" w:fill="auto"/>
          </w:tcPr>
          <w:p w:rsidR="00B80555" w:rsidRDefault="00B80555" w:rsidP="00A013D9">
            <w:pPr>
              <w:pStyle w:val="libPoem"/>
            </w:pPr>
            <w:r w:rsidRPr="00724EE1">
              <w:rPr>
                <w:rtl/>
                <w:lang w:bidi="fa-IR"/>
              </w:rPr>
              <w:t>فرويت رمح</w:t>
            </w:r>
            <w:r>
              <w:rPr>
                <w:rtl/>
                <w:lang w:bidi="fa-IR"/>
              </w:rPr>
              <w:t>ی</w:t>
            </w:r>
            <w:r w:rsidRPr="00724EE1">
              <w:rPr>
                <w:rtl/>
                <w:lang w:bidi="fa-IR"/>
              </w:rPr>
              <w:t xml:space="preserve"> من كتيبه خالد</w:t>
            </w:r>
            <w:r w:rsidRPr="00725071">
              <w:rPr>
                <w:rStyle w:val="libPoemTiniChar0"/>
                <w:rtl/>
              </w:rPr>
              <w:br/>
            </w:r>
            <w:r w:rsidRPr="00725071">
              <w:rPr>
                <w:rStyle w:val="libPoemTiniChar0"/>
                <w:rtl/>
              </w:rPr>
              <w:lastRenderedPageBreak/>
              <w:t> </w:t>
            </w:r>
          </w:p>
        </w:tc>
        <w:tc>
          <w:tcPr>
            <w:tcW w:w="279" w:type="dxa"/>
            <w:shd w:val="clear" w:color="auto" w:fill="auto"/>
          </w:tcPr>
          <w:p w:rsidR="00B80555" w:rsidRDefault="00B80555" w:rsidP="00A013D9">
            <w:pPr>
              <w:pStyle w:val="libPoem"/>
              <w:rPr>
                <w:rtl/>
              </w:rPr>
            </w:pPr>
          </w:p>
        </w:tc>
        <w:tc>
          <w:tcPr>
            <w:tcW w:w="3881" w:type="dxa"/>
            <w:shd w:val="clear" w:color="auto" w:fill="auto"/>
          </w:tcPr>
          <w:p w:rsidR="00B80555" w:rsidRDefault="00B80555" w:rsidP="00A013D9">
            <w:pPr>
              <w:pStyle w:val="libPoem"/>
            </w:pPr>
            <w:r w:rsidRPr="00724EE1">
              <w:rPr>
                <w:rtl/>
                <w:lang w:bidi="fa-IR"/>
              </w:rPr>
              <w:t>وان</w:t>
            </w:r>
            <w:r>
              <w:rPr>
                <w:rtl/>
                <w:lang w:bidi="fa-IR"/>
              </w:rPr>
              <w:t>ی</w:t>
            </w:r>
            <w:r w:rsidRPr="00724EE1">
              <w:rPr>
                <w:rtl/>
                <w:lang w:bidi="fa-IR"/>
              </w:rPr>
              <w:t xml:space="preserve"> لارجو بعدها ان اعمرا</w:t>
            </w:r>
            <w:r w:rsidRPr="00725071">
              <w:rPr>
                <w:rStyle w:val="libPoemTiniChar0"/>
                <w:rtl/>
              </w:rPr>
              <w:br/>
            </w:r>
            <w:r w:rsidRPr="00725071">
              <w:rPr>
                <w:rStyle w:val="libPoemTiniChar0"/>
                <w:rtl/>
              </w:rPr>
              <w:lastRenderedPageBreak/>
              <w:t> </w:t>
            </w:r>
          </w:p>
        </w:tc>
      </w:tr>
    </w:tbl>
    <w:p w:rsidR="00724EE1" w:rsidRDefault="00724EE1" w:rsidP="00724EE1">
      <w:pPr>
        <w:pStyle w:val="libNormal"/>
        <w:rPr>
          <w:rtl/>
          <w:lang w:bidi="fa-IR"/>
        </w:rPr>
      </w:pPr>
      <w:r w:rsidRPr="00724EE1">
        <w:rPr>
          <w:rtl/>
          <w:lang w:bidi="fa-IR"/>
        </w:rPr>
        <w:lastRenderedPageBreak/>
        <w:t>و تازيانه را بر سرش فرود آورد، در اين موقع ابوشجره بسرعت دويد و سوار بر شترش شده به قوم خود ملحق گرديد و گفت</w:t>
      </w:r>
      <w:r w:rsidR="005F2E1C">
        <w:rPr>
          <w:rtl/>
          <w:lang w:bidi="fa-IR"/>
        </w:rPr>
        <w:t>:</w:t>
      </w:r>
    </w:p>
    <w:tbl>
      <w:tblPr>
        <w:tblStyle w:val="TableGrid"/>
        <w:bidiVisual/>
        <w:tblW w:w="4562" w:type="pct"/>
        <w:tblInd w:w="384" w:type="dxa"/>
        <w:tblLook w:val="01E0"/>
      </w:tblPr>
      <w:tblGrid>
        <w:gridCol w:w="4517"/>
        <w:gridCol w:w="322"/>
        <w:gridCol w:w="4473"/>
      </w:tblGrid>
      <w:tr w:rsidR="00B80555" w:rsidTr="00A013D9">
        <w:trPr>
          <w:trHeight w:val="350"/>
        </w:trPr>
        <w:tc>
          <w:tcPr>
            <w:tcW w:w="3920" w:type="dxa"/>
            <w:shd w:val="clear" w:color="auto" w:fill="auto"/>
          </w:tcPr>
          <w:p w:rsidR="00B80555" w:rsidRDefault="00B80555" w:rsidP="00A013D9">
            <w:pPr>
              <w:pStyle w:val="libPoem"/>
            </w:pPr>
            <w:r w:rsidRPr="00724EE1">
              <w:rPr>
                <w:rtl/>
                <w:lang w:bidi="fa-IR"/>
              </w:rPr>
              <w:t>ضن علينا ابوحفص بنائله</w:t>
            </w:r>
            <w:r w:rsidRPr="00725071">
              <w:rPr>
                <w:rStyle w:val="libPoemTiniChar0"/>
                <w:rtl/>
              </w:rPr>
              <w:br/>
              <w:t> </w:t>
            </w:r>
          </w:p>
        </w:tc>
        <w:tc>
          <w:tcPr>
            <w:tcW w:w="279" w:type="dxa"/>
            <w:shd w:val="clear" w:color="auto" w:fill="auto"/>
          </w:tcPr>
          <w:p w:rsidR="00B80555" w:rsidRDefault="00B80555" w:rsidP="00A013D9">
            <w:pPr>
              <w:pStyle w:val="libPoem"/>
              <w:rPr>
                <w:rtl/>
              </w:rPr>
            </w:pPr>
          </w:p>
        </w:tc>
        <w:tc>
          <w:tcPr>
            <w:tcW w:w="3881" w:type="dxa"/>
            <w:shd w:val="clear" w:color="auto" w:fill="auto"/>
          </w:tcPr>
          <w:p w:rsidR="00B80555" w:rsidRDefault="00B80555" w:rsidP="00A013D9">
            <w:pPr>
              <w:pStyle w:val="libPoem"/>
            </w:pPr>
            <w:r w:rsidRPr="00724EE1">
              <w:rPr>
                <w:rtl/>
                <w:lang w:bidi="fa-IR"/>
              </w:rPr>
              <w:t xml:space="preserve">وكل مختبط يوم له ورق </w:t>
            </w:r>
            <w:r w:rsidRPr="003B6A35">
              <w:rPr>
                <w:rStyle w:val="libFootnotenumChar"/>
                <w:rtl/>
              </w:rPr>
              <w:t>(619)</w:t>
            </w:r>
            <w:r w:rsidRPr="00725071">
              <w:rPr>
                <w:rStyle w:val="libPoemTiniChar0"/>
                <w:rtl/>
              </w:rPr>
              <w:br/>
              <w:t> </w:t>
            </w:r>
          </w:p>
        </w:tc>
      </w:tr>
    </w:tbl>
    <w:p w:rsidR="00724EE1" w:rsidRPr="00724EE1" w:rsidRDefault="00D72EF7" w:rsidP="00B80555">
      <w:pPr>
        <w:pStyle w:val="libBold1"/>
        <w:rPr>
          <w:lang w:bidi="fa-IR"/>
        </w:rPr>
      </w:pPr>
      <w:r>
        <w:rPr>
          <w:rtl/>
          <w:lang w:bidi="fa-IR"/>
        </w:rPr>
        <w:t>43</w:t>
      </w:r>
      <w:r w:rsidR="00724EE1" w:rsidRPr="00724EE1">
        <w:rPr>
          <w:rtl/>
          <w:lang w:bidi="fa-IR"/>
        </w:rPr>
        <w:t>- عمر و تقاضا</w:t>
      </w:r>
      <w:r w:rsidR="00727CC6">
        <w:rPr>
          <w:rtl/>
          <w:lang w:bidi="fa-IR"/>
        </w:rPr>
        <w:t>ی</w:t>
      </w:r>
      <w:r w:rsidR="00724EE1" w:rsidRPr="00724EE1">
        <w:rPr>
          <w:rtl/>
          <w:lang w:bidi="fa-IR"/>
        </w:rPr>
        <w:t xml:space="preserve"> اعراب</w:t>
      </w:r>
      <w:r w:rsidR="00727CC6">
        <w:rPr>
          <w:rtl/>
          <w:lang w:bidi="fa-IR"/>
        </w:rPr>
        <w:t>ی</w:t>
      </w:r>
    </w:p>
    <w:p w:rsidR="00724EE1" w:rsidRDefault="00724EE1" w:rsidP="00724EE1">
      <w:pPr>
        <w:pStyle w:val="libNormal"/>
        <w:rPr>
          <w:rtl/>
          <w:lang w:bidi="fa-IR"/>
        </w:rPr>
      </w:pPr>
      <w:r w:rsidRPr="00724EE1">
        <w:rPr>
          <w:rtl/>
          <w:lang w:bidi="fa-IR"/>
        </w:rPr>
        <w:t>در نهايه ابن اثير آمده</w:t>
      </w:r>
      <w:r w:rsidR="005F2E1C">
        <w:rPr>
          <w:rtl/>
          <w:lang w:bidi="fa-IR"/>
        </w:rPr>
        <w:t>:</w:t>
      </w:r>
      <w:r w:rsidRPr="00724EE1">
        <w:rPr>
          <w:rtl/>
          <w:lang w:bidi="fa-IR"/>
        </w:rPr>
        <w:t xml:space="preserve"> مرد عرب</w:t>
      </w:r>
      <w:r w:rsidR="00727CC6">
        <w:rPr>
          <w:rtl/>
          <w:lang w:bidi="fa-IR"/>
        </w:rPr>
        <w:t>ی</w:t>
      </w:r>
      <w:r w:rsidRPr="00724EE1">
        <w:rPr>
          <w:rtl/>
          <w:lang w:bidi="fa-IR"/>
        </w:rPr>
        <w:t xml:space="preserve"> به عمر گفت</w:t>
      </w:r>
      <w:r w:rsidR="005F2E1C">
        <w:rPr>
          <w:rtl/>
          <w:lang w:bidi="fa-IR"/>
        </w:rPr>
        <w:t>:</w:t>
      </w:r>
      <w:r w:rsidRPr="00724EE1">
        <w:rPr>
          <w:rtl/>
          <w:lang w:bidi="fa-IR"/>
        </w:rPr>
        <w:t xml:space="preserve"> شترم از حركت باز ايستاده بارم را حمل كن</w:t>
      </w:r>
      <w:r w:rsidR="005F2E1C">
        <w:rPr>
          <w:rtl/>
          <w:lang w:bidi="fa-IR"/>
        </w:rPr>
        <w:t>،</w:t>
      </w:r>
      <w:r w:rsidRPr="00724EE1">
        <w:rPr>
          <w:rtl/>
          <w:lang w:bidi="fa-IR"/>
        </w:rPr>
        <w:t xml:space="preserve"> عمر به او گفت</w:t>
      </w:r>
      <w:r w:rsidR="005F2E1C">
        <w:rPr>
          <w:rtl/>
          <w:lang w:bidi="fa-IR"/>
        </w:rPr>
        <w:t>:</w:t>
      </w:r>
      <w:r w:rsidRPr="00724EE1">
        <w:rPr>
          <w:rtl/>
          <w:lang w:bidi="fa-IR"/>
        </w:rPr>
        <w:t xml:space="preserve"> بخدا سوگند دروغ م</w:t>
      </w:r>
      <w:r w:rsidR="00727CC6">
        <w:rPr>
          <w:rtl/>
          <w:lang w:bidi="fa-IR"/>
        </w:rPr>
        <w:t>ی</w:t>
      </w:r>
      <w:r w:rsidRPr="00724EE1">
        <w:rPr>
          <w:rtl/>
          <w:lang w:bidi="fa-IR"/>
        </w:rPr>
        <w:t xml:space="preserve"> گوي</w:t>
      </w:r>
      <w:r w:rsidR="00727CC6">
        <w:rPr>
          <w:rtl/>
          <w:lang w:bidi="fa-IR"/>
        </w:rPr>
        <w:t>ی</w:t>
      </w:r>
      <w:r w:rsidR="005F2E1C">
        <w:rPr>
          <w:rtl/>
          <w:lang w:bidi="fa-IR"/>
        </w:rPr>
        <w:t>،</w:t>
      </w:r>
      <w:r w:rsidRPr="00724EE1">
        <w:rPr>
          <w:rtl/>
          <w:lang w:bidi="fa-IR"/>
        </w:rPr>
        <w:t xml:space="preserve"> و تقاضا</w:t>
      </w:r>
      <w:r w:rsidR="00727CC6">
        <w:rPr>
          <w:rtl/>
          <w:lang w:bidi="fa-IR"/>
        </w:rPr>
        <w:t>ی</w:t>
      </w:r>
      <w:r w:rsidRPr="00724EE1">
        <w:rPr>
          <w:rtl/>
          <w:lang w:bidi="fa-IR"/>
        </w:rPr>
        <w:t xml:space="preserve"> او را اجابت نكرد، پس</w:t>
      </w:r>
      <w:r w:rsidR="00127400">
        <w:rPr>
          <w:rtl/>
          <w:lang w:bidi="fa-IR"/>
        </w:rPr>
        <w:t xml:space="preserve"> </w:t>
      </w:r>
      <w:r w:rsidRPr="00724EE1">
        <w:rPr>
          <w:rtl/>
          <w:lang w:bidi="fa-IR"/>
        </w:rPr>
        <w:t>اعراب</w:t>
      </w:r>
      <w:r w:rsidR="00727CC6">
        <w:rPr>
          <w:rtl/>
          <w:lang w:bidi="fa-IR"/>
        </w:rPr>
        <w:t>ی</w:t>
      </w:r>
      <w:r w:rsidRPr="00724EE1">
        <w:rPr>
          <w:rtl/>
          <w:lang w:bidi="fa-IR"/>
        </w:rPr>
        <w:t xml:space="preserve"> گفت</w:t>
      </w:r>
      <w:r w:rsidR="005F2E1C">
        <w:rPr>
          <w:rtl/>
          <w:lang w:bidi="fa-IR"/>
        </w:rPr>
        <w:t>:</w:t>
      </w:r>
    </w:p>
    <w:tbl>
      <w:tblPr>
        <w:tblStyle w:val="TableGrid"/>
        <w:bidiVisual/>
        <w:tblW w:w="4562" w:type="pct"/>
        <w:tblInd w:w="384" w:type="dxa"/>
        <w:tblLook w:val="01E0"/>
      </w:tblPr>
      <w:tblGrid>
        <w:gridCol w:w="4517"/>
        <w:gridCol w:w="322"/>
        <w:gridCol w:w="4473"/>
      </w:tblGrid>
      <w:tr w:rsidR="00B80555" w:rsidTr="00B80555">
        <w:trPr>
          <w:trHeight w:val="350"/>
        </w:trPr>
        <w:tc>
          <w:tcPr>
            <w:tcW w:w="4517" w:type="dxa"/>
            <w:shd w:val="clear" w:color="auto" w:fill="auto"/>
          </w:tcPr>
          <w:p w:rsidR="00B80555" w:rsidRDefault="00B80555" w:rsidP="00A013D9">
            <w:pPr>
              <w:pStyle w:val="libPoem"/>
            </w:pPr>
            <w:r w:rsidRPr="00724EE1">
              <w:rPr>
                <w:rtl/>
                <w:lang w:bidi="fa-IR"/>
              </w:rPr>
              <w:t>اقسم بالله ابوحفص عمر</w:t>
            </w:r>
            <w:r w:rsidRPr="00725071">
              <w:rPr>
                <w:rStyle w:val="libPoemTiniChar0"/>
                <w:rtl/>
              </w:rPr>
              <w:br/>
              <w:t> </w:t>
            </w:r>
          </w:p>
        </w:tc>
        <w:tc>
          <w:tcPr>
            <w:tcW w:w="322" w:type="dxa"/>
            <w:shd w:val="clear" w:color="auto" w:fill="auto"/>
          </w:tcPr>
          <w:p w:rsidR="00B80555" w:rsidRDefault="00B80555" w:rsidP="00A013D9">
            <w:pPr>
              <w:pStyle w:val="libPoem"/>
              <w:rPr>
                <w:rtl/>
              </w:rPr>
            </w:pPr>
          </w:p>
        </w:tc>
        <w:tc>
          <w:tcPr>
            <w:tcW w:w="4473" w:type="dxa"/>
            <w:shd w:val="clear" w:color="auto" w:fill="auto"/>
          </w:tcPr>
          <w:p w:rsidR="00B80555" w:rsidRDefault="00B80555" w:rsidP="00A013D9">
            <w:pPr>
              <w:pStyle w:val="libPoem"/>
            </w:pPr>
            <w:r w:rsidRPr="00724EE1">
              <w:rPr>
                <w:rtl/>
                <w:lang w:bidi="fa-IR"/>
              </w:rPr>
              <w:t>ما مسها من نقب ولادبر</w:t>
            </w:r>
            <w:r w:rsidRPr="00725071">
              <w:rPr>
                <w:rStyle w:val="libPoemTiniChar0"/>
                <w:rtl/>
              </w:rPr>
              <w:br/>
              <w:t> </w:t>
            </w:r>
          </w:p>
        </w:tc>
      </w:tr>
      <w:tr w:rsidR="00B80555" w:rsidTr="00B80555">
        <w:tblPrEx>
          <w:tblLook w:val="04A0"/>
        </w:tblPrEx>
        <w:trPr>
          <w:trHeight w:val="350"/>
        </w:trPr>
        <w:tc>
          <w:tcPr>
            <w:tcW w:w="4517" w:type="dxa"/>
          </w:tcPr>
          <w:p w:rsidR="00B80555" w:rsidRDefault="00B80555" w:rsidP="00A013D9">
            <w:pPr>
              <w:pStyle w:val="libPoem"/>
            </w:pPr>
            <w:r w:rsidRPr="00724EE1">
              <w:rPr>
                <w:rtl/>
                <w:lang w:bidi="fa-IR"/>
              </w:rPr>
              <w:t>فاغفر له اللهم</w:t>
            </w:r>
            <w:r w:rsidRPr="00725071">
              <w:rPr>
                <w:rStyle w:val="libPoemTiniChar0"/>
                <w:rtl/>
              </w:rPr>
              <w:br/>
              <w:t> </w:t>
            </w:r>
          </w:p>
        </w:tc>
        <w:tc>
          <w:tcPr>
            <w:tcW w:w="322" w:type="dxa"/>
          </w:tcPr>
          <w:p w:rsidR="00B80555" w:rsidRDefault="00B80555" w:rsidP="00A013D9">
            <w:pPr>
              <w:pStyle w:val="libPoem"/>
              <w:rPr>
                <w:rtl/>
              </w:rPr>
            </w:pPr>
          </w:p>
        </w:tc>
        <w:tc>
          <w:tcPr>
            <w:tcW w:w="4473" w:type="dxa"/>
          </w:tcPr>
          <w:p w:rsidR="00B80555" w:rsidRDefault="00B80555" w:rsidP="00B80555">
            <w:pPr>
              <w:pStyle w:val="libPoem"/>
            </w:pPr>
            <w:r w:rsidRPr="00724EE1">
              <w:rPr>
                <w:rtl/>
                <w:lang w:bidi="fa-IR"/>
              </w:rPr>
              <w:t>ان كان قد فجر</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سوگند ياد كرد ابوحفص</w:t>
      </w:r>
      <w:r w:rsidR="005F2E1C">
        <w:rPr>
          <w:rtl/>
          <w:lang w:bidi="fa-IR"/>
        </w:rPr>
        <w:t>،</w:t>
      </w:r>
      <w:r w:rsidRPr="00724EE1">
        <w:rPr>
          <w:rtl/>
          <w:lang w:bidi="fa-IR"/>
        </w:rPr>
        <w:t xml:space="preserve"> عمر كه آسيب</w:t>
      </w:r>
      <w:r w:rsidR="00727CC6">
        <w:rPr>
          <w:rtl/>
          <w:lang w:bidi="fa-IR"/>
        </w:rPr>
        <w:t>ی</w:t>
      </w:r>
      <w:r w:rsidRPr="00724EE1">
        <w:rPr>
          <w:rtl/>
          <w:lang w:bidi="fa-IR"/>
        </w:rPr>
        <w:t xml:space="preserve"> به شترم نرسيده</w:t>
      </w:r>
      <w:r w:rsidR="005F2E1C">
        <w:rPr>
          <w:rtl/>
          <w:lang w:bidi="fa-IR"/>
        </w:rPr>
        <w:t>،</w:t>
      </w:r>
      <w:r w:rsidRPr="00724EE1">
        <w:rPr>
          <w:rtl/>
          <w:lang w:bidi="fa-IR"/>
        </w:rPr>
        <w:t xml:space="preserve"> خدايا بيامرز او را كه به دروغ</w:t>
      </w:r>
      <w:r w:rsidR="005F2E1C">
        <w:rPr>
          <w:rtl/>
          <w:lang w:bidi="fa-IR"/>
        </w:rPr>
        <w:t>،</w:t>
      </w:r>
      <w:r w:rsidRPr="00724EE1">
        <w:rPr>
          <w:rtl/>
          <w:lang w:bidi="fa-IR"/>
        </w:rPr>
        <w:t xml:space="preserve"> قسم خورده است </w:t>
      </w:r>
      <w:r w:rsidRPr="003B6A35">
        <w:rPr>
          <w:rStyle w:val="libFootnotenumChar"/>
          <w:rtl/>
        </w:rPr>
        <w:t>(</w:t>
      </w:r>
      <w:r w:rsidR="00577AFF" w:rsidRPr="003B6A35">
        <w:rPr>
          <w:rStyle w:val="libFootnotenumChar"/>
          <w:rtl/>
        </w:rPr>
        <w:t>6</w:t>
      </w:r>
      <w:r w:rsidR="00C9273A" w:rsidRPr="003B6A35">
        <w:rPr>
          <w:rStyle w:val="libFootnotenumChar"/>
          <w:rtl/>
        </w:rPr>
        <w:t>1</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t>و از اين شعر اعراب</w:t>
      </w:r>
      <w:r w:rsidR="00727CC6">
        <w:rPr>
          <w:rtl/>
          <w:lang w:bidi="fa-IR"/>
        </w:rPr>
        <w:t>ی</w:t>
      </w:r>
      <w:r w:rsidRPr="00724EE1">
        <w:rPr>
          <w:rtl/>
          <w:lang w:bidi="fa-IR"/>
        </w:rPr>
        <w:t xml:space="preserve"> بر م</w:t>
      </w:r>
      <w:r w:rsidR="00727CC6">
        <w:rPr>
          <w:rtl/>
          <w:lang w:bidi="fa-IR"/>
        </w:rPr>
        <w:t>ی</w:t>
      </w:r>
      <w:r w:rsidRPr="00724EE1">
        <w:rPr>
          <w:rtl/>
          <w:lang w:bidi="fa-IR"/>
        </w:rPr>
        <w:t xml:space="preserve"> آيد كه عمر به دروغ سوگند ياد كرده بود.</w:t>
      </w:r>
    </w:p>
    <w:p w:rsidR="00724EE1" w:rsidRPr="00724EE1" w:rsidRDefault="00D72EF7" w:rsidP="00B80555">
      <w:pPr>
        <w:pStyle w:val="libBold1"/>
        <w:rPr>
          <w:lang w:bidi="fa-IR"/>
        </w:rPr>
      </w:pPr>
      <w:r>
        <w:rPr>
          <w:rtl/>
          <w:lang w:bidi="fa-IR"/>
        </w:rPr>
        <w:t>44</w:t>
      </w:r>
      <w:r w:rsidR="00724EE1" w:rsidRPr="00724EE1">
        <w:rPr>
          <w:rtl/>
          <w:lang w:bidi="fa-IR"/>
        </w:rPr>
        <w:t>- ملامت بيجا</w:t>
      </w:r>
    </w:p>
    <w:p w:rsidR="00724EE1" w:rsidRPr="00724EE1" w:rsidRDefault="00724EE1" w:rsidP="00724EE1">
      <w:pPr>
        <w:pStyle w:val="libNormal"/>
        <w:rPr>
          <w:lang w:bidi="fa-IR"/>
        </w:rPr>
      </w:pPr>
      <w:r w:rsidRPr="00724EE1">
        <w:rPr>
          <w:rtl/>
          <w:lang w:bidi="fa-IR"/>
        </w:rPr>
        <w:t>بلاذر</w:t>
      </w:r>
      <w:r w:rsidR="00727CC6">
        <w:rPr>
          <w:rtl/>
          <w:lang w:bidi="fa-IR"/>
        </w:rPr>
        <w:t>ی</w:t>
      </w:r>
      <w:r w:rsidRPr="00724EE1">
        <w:rPr>
          <w:rtl/>
          <w:lang w:bidi="fa-IR"/>
        </w:rPr>
        <w:t xml:space="preserve"> در فتوح البلدان آورده</w:t>
      </w:r>
      <w:r w:rsidR="005F2E1C">
        <w:rPr>
          <w:rtl/>
          <w:lang w:bidi="fa-IR"/>
        </w:rPr>
        <w:t>:</w:t>
      </w:r>
      <w:r w:rsidRPr="00724EE1">
        <w:rPr>
          <w:rtl/>
          <w:lang w:bidi="fa-IR"/>
        </w:rPr>
        <w:t xml:space="preserve"> عمر به طليحه پس از اين كه مسلمان شده بود گفت</w:t>
      </w:r>
      <w:r w:rsidR="005F2E1C">
        <w:rPr>
          <w:rtl/>
          <w:lang w:bidi="fa-IR"/>
        </w:rPr>
        <w:t>:</w:t>
      </w:r>
      <w:r w:rsidRPr="00724EE1">
        <w:rPr>
          <w:rtl/>
          <w:lang w:bidi="fa-IR"/>
        </w:rPr>
        <w:t xml:space="preserve"> تو همان كس</w:t>
      </w:r>
      <w:r w:rsidR="00727CC6">
        <w:rPr>
          <w:rtl/>
          <w:lang w:bidi="fa-IR"/>
        </w:rPr>
        <w:t>ی</w:t>
      </w:r>
      <w:r w:rsidRPr="00724EE1">
        <w:rPr>
          <w:rtl/>
          <w:lang w:bidi="fa-IR"/>
        </w:rPr>
        <w:t xml:space="preserve"> هست</w:t>
      </w:r>
      <w:r w:rsidR="00727CC6">
        <w:rPr>
          <w:rtl/>
          <w:lang w:bidi="fa-IR"/>
        </w:rPr>
        <w:t>ی</w:t>
      </w:r>
      <w:r w:rsidRPr="00724EE1">
        <w:rPr>
          <w:rtl/>
          <w:lang w:bidi="fa-IR"/>
        </w:rPr>
        <w:t xml:space="preserve"> كه به دروغ ادعا</w:t>
      </w:r>
      <w:r w:rsidR="00727CC6">
        <w:rPr>
          <w:rtl/>
          <w:lang w:bidi="fa-IR"/>
        </w:rPr>
        <w:t>ی</w:t>
      </w:r>
      <w:r w:rsidRPr="00724EE1">
        <w:rPr>
          <w:rtl/>
          <w:lang w:bidi="fa-IR"/>
        </w:rPr>
        <w:t xml:space="preserve"> پيامبر</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w:t>
      </w:r>
      <w:r w:rsidR="00727CC6">
        <w:rPr>
          <w:rtl/>
          <w:lang w:bidi="fa-IR"/>
        </w:rPr>
        <w:t>ی</w:t>
      </w:r>
      <w:r w:rsidRPr="00724EE1">
        <w:rPr>
          <w:rtl/>
          <w:lang w:bidi="fa-IR"/>
        </w:rPr>
        <w:t xml:space="preserve"> و م</w:t>
      </w:r>
      <w:r w:rsidR="00727CC6">
        <w:rPr>
          <w:rtl/>
          <w:lang w:bidi="fa-IR"/>
        </w:rPr>
        <w:t>ی</w:t>
      </w:r>
      <w:r w:rsidRPr="00724EE1">
        <w:rPr>
          <w:rtl/>
          <w:lang w:bidi="fa-IR"/>
        </w:rPr>
        <w:t xml:space="preserve"> گفت</w:t>
      </w:r>
      <w:r w:rsidR="00727CC6">
        <w:rPr>
          <w:rtl/>
          <w:lang w:bidi="fa-IR"/>
        </w:rPr>
        <w:t>ی</w:t>
      </w:r>
      <w:r w:rsidR="005F2E1C">
        <w:rPr>
          <w:rtl/>
          <w:lang w:bidi="fa-IR"/>
        </w:rPr>
        <w:t>:</w:t>
      </w:r>
      <w:r w:rsidRPr="00724EE1">
        <w:rPr>
          <w:rtl/>
          <w:lang w:bidi="fa-IR"/>
        </w:rPr>
        <w:t xml:space="preserve"> خداوند ارزش</w:t>
      </w:r>
      <w:r w:rsidR="00727CC6">
        <w:rPr>
          <w:rtl/>
          <w:lang w:bidi="fa-IR"/>
        </w:rPr>
        <w:t>ی</w:t>
      </w:r>
      <w:r w:rsidRPr="00724EE1">
        <w:rPr>
          <w:rtl/>
          <w:lang w:bidi="fa-IR"/>
        </w:rPr>
        <w:t xml:space="preserve"> برا</w:t>
      </w:r>
      <w:r w:rsidR="00727CC6">
        <w:rPr>
          <w:rtl/>
          <w:lang w:bidi="fa-IR"/>
        </w:rPr>
        <w:t>ی</w:t>
      </w:r>
      <w:r w:rsidRPr="00724EE1">
        <w:rPr>
          <w:rtl/>
          <w:lang w:bidi="fa-IR"/>
        </w:rPr>
        <w:t xml:space="preserve"> صورت به خاك گذاشتن و زشت</w:t>
      </w:r>
      <w:r w:rsidR="00727CC6">
        <w:rPr>
          <w:rtl/>
          <w:lang w:bidi="fa-IR"/>
        </w:rPr>
        <w:t>ی</w:t>
      </w:r>
      <w:r w:rsidRPr="00724EE1">
        <w:rPr>
          <w:rtl/>
          <w:lang w:bidi="fa-IR"/>
        </w:rPr>
        <w:t xml:space="preserve"> پشتها</w:t>
      </w:r>
      <w:r w:rsidR="00727CC6">
        <w:rPr>
          <w:rtl/>
          <w:lang w:bidi="fa-IR"/>
        </w:rPr>
        <w:t>ی</w:t>
      </w:r>
      <w:r w:rsidRPr="00724EE1">
        <w:rPr>
          <w:rtl/>
          <w:lang w:bidi="fa-IR"/>
        </w:rPr>
        <w:t xml:space="preserve"> شما قائل نبوده</w:t>
      </w:r>
      <w:r w:rsidR="005F2E1C">
        <w:rPr>
          <w:rtl/>
          <w:lang w:bidi="fa-IR"/>
        </w:rPr>
        <w:t>،</w:t>
      </w:r>
      <w:r w:rsidRPr="00724EE1">
        <w:rPr>
          <w:rtl/>
          <w:lang w:bidi="fa-IR"/>
        </w:rPr>
        <w:t xml:space="preserve"> بايد خدا</w:t>
      </w:r>
      <w:r w:rsidR="00727CC6">
        <w:rPr>
          <w:rtl/>
          <w:lang w:bidi="fa-IR"/>
        </w:rPr>
        <w:t>ی</w:t>
      </w:r>
      <w:r w:rsidRPr="00724EE1">
        <w:rPr>
          <w:rtl/>
          <w:lang w:bidi="fa-IR"/>
        </w:rPr>
        <w:t xml:space="preserve"> را ايستاده و با عفت بستاييد...</w:t>
      </w:r>
    </w:p>
    <w:p w:rsidR="00724EE1" w:rsidRPr="00724EE1" w:rsidRDefault="00724EE1" w:rsidP="00724EE1">
      <w:pPr>
        <w:pStyle w:val="libNormal"/>
        <w:rPr>
          <w:lang w:bidi="fa-IR"/>
        </w:rPr>
      </w:pPr>
      <w:r w:rsidRPr="00724EE1">
        <w:rPr>
          <w:rtl/>
          <w:lang w:bidi="fa-IR"/>
        </w:rPr>
        <w:t>طليحه به عمر گفت</w:t>
      </w:r>
      <w:r w:rsidR="005F2E1C">
        <w:rPr>
          <w:rtl/>
          <w:lang w:bidi="fa-IR"/>
        </w:rPr>
        <w:t>:</w:t>
      </w:r>
      <w:r w:rsidRPr="00724EE1">
        <w:rPr>
          <w:rtl/>
          <w:lang w:bidi="fa-IR"/>
        </w:rPr>
        <w:t xml:space="preserve"> آنها از فتن كفر بوده كه اسلام همه را محو و نابود نموده</w:t>
      </w:r>
      <w:r w:rsidR="005F2E1C">
        <w:rPr>
          <w:rtl/>
          <w:lang w:bidi="fa-IR"/>
        </w:rPr>
        <w:t>،</w:t>
      </w:r>
      <w:r w:rsidRPr="00724EE1">
        <w:rPr>
          <w:rtl/>
          <w:lang w:bidi="fa-IR"/>
        </w:rPr>
        <w:t xml:space="preserve"> و بر من ملامت</w:t>
      </w:r>
      <w:r w:rsidR="00727CC6">
        <w:rPr>
          <w:rtl/>
          <w:lang w:bidi="fa-IR"/>
        </w:rPr>
        <w:t>ی</w:t>
      </w:r>
      <w:r w:rsidRPr="00724EE1">
        <w:rPr>
          <w:rtl/>
          <w:lang w:bidi="fa-IR"/>
        </w:rPr>
        <w:t xml:space="preserve"> نيست</w:t>
      </w:r>
      <w:r w:rsidR="005F2E1C">
        <w:rPr>
          <w:rtl/>
          <w:lang w:bidi="fa-IR"/>
        </w:rPr>
        <w:t>،</w:t>
      </w:r>
      <w:r w:rsidRPr="00724EE1">
        <w:rPr>
          <w:rtl/>
          <w:lang w:bidi="fa-IR"/>
        </w:rPr>
        <w:t xml:space="preserve"> پس عمر ساكت گرديد </w:t>
      </w:r>
      <w:r w:rsidRPr="003B6A35">
        <w:rPr>
          <w:rStyle w:val="libFootnotenumChar"/>
          <w:rtl/>
        </w:rPr>
        <w:t>(</w:t>
      </w:r>
      <w:r w:rsidR="00577AFF" w:rsidRPr="003B6A35">
        <w:rPr>
          <w:rStyle w:val="libFootnotenumChar"/>
          <w:rtl/>
        </w:rPr>
        <w:t>6</w:t>
      </w:r>
      <w:r w:rsidR="00D0425B" w:rsidRPr="003B6A35">
        <w:rPr>
          <w:rStyle w:val="libFootnotenumChar"/>
          <w:rtl/>
        </w:rPr>
        <w:t>2</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D72EF7" w:rsidP="00B80555">
      <w:pPr>
        <w:pStyle w:val="libBold1"/>
        <w:rPr>
          <w:lang w:bidi="fa-IR"/>
        </w:rPr>
      </w:pPr>
      <w:r>
        <w:rPr>
          <w:rtl/>
          <w:lang w:bidi="fa-IR"/>
        </w:rPr>
        <w:t>45</w:t>
      </w:r>
      <w:r w:rsidR="00724EE1" w:rsidRPr="00724EE1">
        <w:rPr>
          <w:rtl/>
          <w:lang w:bidi="fa-IR"/>
        </w:rPr>
        <w:t>- نويسنده ات را از كار بركنار كن</w:t>
      </w:r>
      <w:r w:rsidR="005F2E1C">
        <w:rPr>
          <w:rtl/>
          <w:lang w:bidi="fa-IR"/>
        </w:rPr>
        <w:t>!</w:t>
      </w:r>
    </w:p>
    <w:p w:rsidR="00724EE1" w:rsidRPr="00724EE1" w:rsidRDefault="00724EE1" w:rsidP="00724EE1">
      <w:pPr>
        <w:pStyle w:val="libNormal"/>
        <w:rPr>
          <w:lang w:bidi="fa-IR"/>
        </w:rPr>
      </w:pPr>
      <w:r w:rsidRPr="00724EE1">
        <w:rPr>
          <w:rtl/>
          <w:lang w:bidi="fa-IR"/>
        </w:rPr>
        <w:t>و نيز آورده</w:t>
      </w:r>
      <w:r w:rsidR="005F2E1C">
        <w:rPr>
          <w:rtl/>
          <w:lang w:bidi="fa-IR"/>
        </w:rPr>
        <w:t>:</w:t>
      </w:r>
      <w:r w:rsidRPr="00724EE1">
        <w:rPr>
          <w:rtl/>
          <w:lang w:bidi="fa-IR"/>
        </w:rPr>
        <w:t xml:space="preserve"> كاتب ابوموس</w:t>
      </w:r>
      <w:r w:rsidR="00727CC6">
        <w:rPr>
          <w:rtl/>
          <w:lang w:bidi="fa-IR"/>
        </w:rPr>
        <w:t>ی</w:t>
      </w:r>
      <w:r w:rsidRPr="00724EE1">
        <w:rPr>
          <w:rtl/>
          <w:lang w:bidi="fa-IR"/>
        </w:rPr>
        <w:t xml:space="preserve"> در نامه ا</w:t>
      </w:r>
      <w:r w:rsidR="00727CC6">
        <w:rPr>
          <w:rtl/>
          <w:lang w:bidi="fa-IR"/>
        </w:rPr>
        <w:t>ی</w:t>
      </w:r>
      <w:r w:rsidRPr="00724EE1">
        <w:rPr>
          <w:rtl/>
          <w:lang w:bidi="fa-IR"/>
        </w:rPr>
        <w:t xml:space="preserve"> به عمر چنين نوشت</w:t>
      </w:r>
      <w:r w:rsidR="005F2E1C">
        <w:rPr>
          <w:rtl/>
          <w:lang w:bidi="fa-IR"/>
        </w:rPr>
        <w:t>:</w:t>
      </w:r>
      <w:r w:rsidRPr="00724EE1">
        <w:rPr>
          <w:rtl/>
          <w:lang w:bidi="fa-IR"/>
        </w:rPr>
        <w:t xml:space="preserve"> از ابوموس</w:t>
      </w:r>
      <w:r w:rsidR="00727CC6">
        <w:rPr>
          <w:rtl/>
          <w:lang w:bidi="fa-IR"/>
        </w:rPr>
        <w:t>ی</w:t>
      </w:r>
      <w:r w:rsidRPr="00724EE1">
        <w:rPr>
          <w:rtl/>
          <w:lang w:bidi="fa-IR"/>
        </w:rPr>
        <w:t xml:space="preserve"> به سو</w:t>
      </w:r>
      <w:r w:rsidR="00727CC6">
        <w:rPr>
          <w:rtl/>
          <w:lang w:bidi="fa-IR"/>
        </w:rPr>
        <w:t>ی</w:t>
      </w:r>
      <w:r w:rsidRPr="00724EE1">
        <w:rPr>
          <w:rtl/>
          <w:lang w:bidi="fa-IR"/>
        </w:rPr>
        <w:t xml:space="preserve"> عمر... عمر از ديدن نامه و مقدم بودن نام ابوموس</w:t>
      </w:r>
      <w:r w:rsidR="00727CC6">
        <w:rPr>
          <w:rtl/>
          <w:lang w:bidi="fa-IR"/>
        </w:rPr>
        <w:t>ی</w:t>
      </w:r>
      <w:r w:rsidRPr="00724EE1">
        <w:rPr>
          <w:rtl/>
          <w:lang w:bidi="fa-IR"/>
        </w:rPr>
        <w:t xml:space="preserve"> بر نام خودش برآشفت و به ابوموس</w:t>
      </w:r>
      <w:r w:rsidR="00727CC6">
        <w:rPr>
          <w:rtl/>
          <w:lang w:bidi="fa-IR"/>
        </w:rPr>
        <w:t>ی</w:t>
      </w:r>
      <w:r w:rsidRPr="00724EE1">
        <w:rPr>
          <w:rtl/>
          <w:lang w:bidi="fa-IR"/>
        </w:rPr>
        <w:t xml:space="preserve"> نوشت</w:t>
      </w:r>
      <w:r w:rsidR="005F2E1C">
        <w:rPr>
          <w:rtl/>
          <w:lang w:bidi="fa-IR"/>
        </w:rPr>
        <w:t>:</w:t>
      </w:r>
      <w:r w:rsidRPr="00724EE1">
        <w:rPr>
          <w:rtl/>
          <w:lang w:bidi="fa-IR"/>
        </w:rPr>
        <w:t xml:space="preserve"> آنگاه كه نامه ام به تو برسد نويسنده ات را تازيانه بزن و او را از كارش بركنار كن </w:t>
      </w:r>
      <w:r w:rsidRPr="003B6A35">
        <w:rPr>
          <w:rStyle w:val="libFootnotenumChar"/>
          <w:rtl/>
        </w:rPr>
        <w:t>(</w:t>
      </w:r>
      <w:r w:rsidR="00577AFF" w:rsidRPr="003B6A35">
        <w:rPr>
          <w:rStyle w:val="libFootnotenumChar"/>
          <w:rtl/>
        </w:rPr>
        <w:t>6</w:t>
      </w:r>
      <w:r w:rsidR="00D0425B" w:rsidRPr="003B6A35">
        <w:rPr>
          <w:rStyle w:val="libFootnotenumChar"/>
          <w:rtl/>
        </w:rPr>
        <w:t>2</w:t>
      </w:r>
      <w:r w:rsidR="00C9273A" w:rsidRPr="003B6A35">
        <w:rPr>
          <w:rStyle w:val="libFootnotenumChar"/>
          <w:rtl/>
        </w:rPr>
        <w:t>1</w:t>
      </w:r>
      <w:r w:rsidRPr="003B6A35">
        <w:rPr>
          <w:rStyle w:val="libFootnotenumChar"/>
          <w:rtl/>
        </w:rPr>
        <w:t>)</w:t>
      </w:r>
    </w:p>
    <w:p w:rsidR="00724EE1" w:rsidRPr="00724EE1" w:rsidRDefault="00D72EF7" w:rsidP="00B80555">
      <w:pPr>
        <w:pStyle w:val="libBold1"/>
        <w:rPr>
          <w:lang w:bidi="fa-IR"/>
        </w:rPr>
      </w:pPr>
      <w:r>
        <w:rPr>
          <w:rtl/>
          <w:lang w:bidi="fa-IR"/>
        </w:rPr>
        <w:t>4</w:t>
      </w:r>
      <w:r w:rsidR="00577AFF">
        <w:rPr>
          <w:rtl/>
          <w:lang w:bidi="fa-IR"/>
        </w:rPr>
        <w:t>6</w:t>
      </w:r>
      <w:r w:rsidR="00724EE1" w:rsidRPr="00724EE1">
        <w:rPr>
          <w:rtl/>
          <w:lang w:bidi="fa-IR"/>
        </w:rPr>
        <w:t>- به جرم سوال از تفسير قرآن</w:t>
      </w:r>
    </w:p>
    <w:p w:rsidR="00724EE1" w:rsidRPr="00724EE1" w:rsidRDefault="00724EE1" w:rsidP="00724EE1">
      <w:pPr>
        <w:pStyle w:val="libNormal"/>
        <w:rPr>
          <w:lang w:bidi="fa-IR"/>
        </w:rPr>
      </w:pPr>
      <w:r w:rsidRPr="00724EE1">
        <w:rPr>
          <w:rtl/>
          <w:lang w:bidi="fa-IR"/>
        </w:rPr>
        <w:lastRenderedPageBreak/>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مرد</w:t>
      </w:r>
      <w:r w:rsidR="00727CC6">
        <w:rPr>
          <w:rtl/>
          <w:lang w:bidi="fa-IR"/>
        </w:rPr>
        <w:t>ی</w:t>
      </w:r>
      <w:r w:rsidRPr="00724EE1">
        <w:rPr>
          <w:rtl/>
          <w:lang w:bidi="fa-IR"/>
        </w:rPr>
        <w:t xml:space="preserve"> از ضبيع تميم</w:t>
      </w:r>
      <w:r w:rsidR="00727CC6">
        <w:rPr>
          <w:rtl/>
          <w:lang w:bidi="fa-IR"/>
        </w:rPr>
        <w:t>ی</w:t>
      </w:r>
      <w:r w:rsidRPr="00724EE1">
        <w:rPr>
          <w:rtl/>
          <w:lang w:bidi="fa-IR"/>
        </w:rPr>
        <w:t xml:space="preserve"> به نزد عمر شكايت برد وگفت</w:t>
      </w:r>
      <w:r w:rsidR="005F2E1C">
        <w:rPr>
          <w:rtl/>
          <w:lang w:bidi="fa-IR"/>
        </w:rPr>
        <w:t>:</w:t>
      </w:r>
      <w:r w:rsidRPr="00724EE1">
        <w:rPr>
          <w:rtl/>
          <w:lang w:bidi="fa-IR"/>
        </w:rPr>
        <w:t xml:space="preserve"> ضبيع تفسير حروف</w:t>
      </w:r>
      <w:r w:rsidR="00727CC6">
        <w:rPr>
          <w:rtl/>
          <w:lang w:bidi="fa-IR"/>
        </w:rPr>
        <w:t>ی</w:t>
      </w:r>
      <w:r w:rsidRPr="00724EE1">
        <w:rPr>
          <w:rtl/>
          <w:lang w:bidi="fa-IR"/>
        </w:rPr>
        <w:t xml:space="preserve"> از قرآن را از ما پرسيده است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خدايا! مرا بر ضبيع متمكن گردان</w:t>
      </w:r>
      <w:r w:rsidR="005F2E1C">
        <w:rPr>
          <w:rtl/>
          <w:lang w:bidi="fa-IR"/>
        </w:rPr>
        <w:t>،</w:t>
      </w:r>
      <w:r w:rsidRPr="00724EE1">
        <w:rPr>
          <w:rtl/>
          <w:lang w:bidi="fa-IR"/>
        </w:rPr>
        <w:t xml:space="preserve"> تا اين كه يك روز كه عمر نشسته و به مردم طعام م</w:t>
      </w:r>
      <w:r w:rsidR="00727CC6">
        <w:rPr>
          <w:rtl/>
          <w:lang w:bidi="fa-IR"/>
        </w:rPr>
        <w:t>ی</w:t>
      </w:r>
      <w:r w:rsidRPr="00724EE1">
        <w:rPr>
          <w:rtl/>
          <w:lang w:bidi="fa-IR"/>
        </w:rPr>
        <w:t xml:space="preserve"> داد ناگهان ضبيع وارد شد در حال</w:t>
      </w:r>
      <w:r w:rsidR="00727CC6">
        <w:rPr>
          <w:rtl/>
          <w:lang w:bidi="fa-IR"/>
        </w:rPr>
        <w:t>ی</w:t>
      </w:r>
      <w:r w:rsidRPr="00724EE1">
        <w:rPr>
          <w:rtl/>
          <w:lang w:bidi="fa-IR"/>
        </w:rPr>
        <w:t xml:space="preserve"> كه جامه هاي</w:t>
      </w:r>
      <w:r w:rsidR="00727CC6">
        <w:rPr>
          <w:rtl/>
          <w:lang w:bidi="fa-IR"/>
        </w:rPr>
        <w:t>ی</w:t>
      </w:r>
      <w:r w:rsidRPr="00724EE1">
        <w:rPr>
          <w:rtl/>
          <w:lang w:bidi="fa-IR"/>
        </w:rPr>
        <w:t xml:space="preserve"> در بر و عمامه ا</w:t>
      </w:r>
      <w:r w:rsidR="00727CC6">
        <w:rPr>
          <w:rtl/>
          <w:lang w:bidi="fa-IR"/>
        </w:rPr>
        <w:t>ی</w:t>
      </w:r>
      <w:r w:rsidRPr="00724EE1">
        <w:rPr>
          <w:rtl/>
          <w:lang w:bidi="fa-IR"/>
        </w:rPr>
        <w:t xml:space="preserve"> بر سر داشت</w:t>
      </w:r>
      <w:r w:rsidR="005F2E1C">
        <w:rPr>
          <w:rtl/>
          <w:lang w:bidi="fa-IR"/>
        </w:rPr>
        <w:t>،</w:t>
      </w:r>
      <w:r w:rsidRPr="00724EE1">
        <w:rPr>
          <w:rtl/>
          <w:lang w:bidi="fa-IR"/>
        </w:rPr>
        <w:t xml:space="preserve"> پس جلو رفت و به خوردن غذا مشغول گرديده</w:t>
      </w:r>
      <w:r w:rsidR="005F2E1C">
        <w:rPr>
          <w:rtl/>
          <w:lang w:bidi="fa-IR"/>
        </w:rPr>
        <w:t>،</w:t>
      </w:r>
      <w:r w:rsidRPr="00724EE1">
        <w:rPr>
          <w:rtl/>
          <w:lang w:bidi="fa-IR"/>
        </w:rPr>
        <w:t xml:space="preserve"> پس از صرف غذا از عمر پرسيد معنا</w:t>
      </w:r>
      <w:r w:rsidR="00727CC6">
        <w:rPr>
          <w:rtl/>
          <w:lang w:bidi="fa-IR"/>
        </w:rPr>
        <w:t>ی</w:t>
      </w:r>
      <w:r w:rsidR="005F2E1C">
        <w:rPr>
          <w:rtl/>
          <w:lang w:bidi="fa-IR"/>
        </w:rPr>
        <w:t>:</w:t>
      </w:r>
      <w:r w:rsidRPr="00724EE1">
        <w:rPr>
          <w:rtl/>
          <w:lang w:bidi="fa-IR"/>
        </w:rPr>
        <w:t xml:space="preserve"> والذاريات ذروا فالحاملات وقرا </w:t>
      </w:r>
      <w:r w:rsidRPr="003B6A35">
        <w:rPr>
          <w:rStyle w:val="libFootnotenumChar"/>
          <w:rtl/>
        </w:rPr>
        <w:t>(</w:t>
      </w:r>
      <w:r w:rsidR="00577AFF" w:rsidRPr="003B6A35">
        <w:rPr>
          <w:rStyle w:val="libFootnotenumChar"/>
          <w:rtl/>
        </w:rPr>
        <w:t>6</w:t>
      </w:r>
      <w:r w:rsidR="00D0425B" w:rsidRPr="003B6A35">
        <w:rPr>
          <w:rStyle w:val="libFootnotenumChar"/>
          <w:rtl/>
        </w:rPr>
        <w:t>22</w:t>
      </w:r>
      <w:r w:rsidRPr="003B6A35">
        <w:rPr>
          <w:rStyle w:val="libFootnotenumChar"/>
          <w:rtl/>
        </w:rPr>
        <w:t>)</w:t>
      </w:r>
      <w:r w:rsidRPr="00724EE1">
        <w:rPr>
          <w:rtl/>
          <w:lang w:bidi="fa-IR"/>
        </w:rPr>
        <w:t xml:space="preserve"> چيست</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وا</w:t>
      </w:r>
      <w:r w:rsidR="00727CC6">
        <w:rPr>
          <w:rtl/>
          <w:lang w:bidi="fa-IR"/>
        </w:rPr>
        <w:t>ی</w:t>
      </w:r>
      <w:r w:rsidRPr="00724EE1">
        <w:rPr>
          <w:rtl/>
          <w:lang w:bidi="fa-IR"/>
        </w:rPr>
        <w:t xml:space="preserve"> بر تو! تو ضبيع هست</w:t>
      </w:r>
      <w:r w:rsidR="00727CC6">
        <w:rPr>
          <w:rtl/>
          <w:lang w:bidi="fa-IR"/>
        </w:rPr>
        <w:t>ی</w:t>
      </w:r>
      <w:r w:rsidR="005F2E1C">
        <w:rPr>
          <w:rtl/>
          <w:lang w:bidi="fa-IR"/>
        </w:rPr>
        <w:t>؟</w:t>
      </w:r>
      <w:r w:rsidRPr="00724EE1">
        <w:rPr>
          <w:rtl/>
          <w:lang w:bidi="fa-IR"/>
        </w:rPr>
        <w:t xml:space="preserve"> پس آستينها را بالا زد و به جان او افتاد. و به حد</w:t>
      </w:r>
      <w:r w:rsidR="00727CC6">
        <w:rPr>
          <w:rtl/>
          <w:lang w:bidi="fa-IR"/>
        </w:rPr>
        <w:t>ی</w:t>
      </w:r>
      <w:r w:rsidRPr="00724EE1">
        <w:rPr>
          <w:rtl/>
          <w:lang w:bidi="fa-IR"/>
        </w:rPr>
        <w:t xml:space="preserve"> او را زد كه عمامه اش از سرش</w:t>
      </w:r>
      <w:r w:rsidR="00127400">
        <w:rPr>
          <w:rtl/>
          <w:lang w:bidi="fa-IR"/>
        </w:rPr>
        <w:t xml:space="preserve"> </w:t>
      </w:r>
      <w:r w:rsidRPr="00724EE1">
        <w:rPr>
          <w:rtl/>
          <w:lang w:bidi="fa-IR"/>
        </w:rPr>
        <w:t>افتاد و زلفهايش نمايان گرديد، در اين موقع عمر به او گفت</w:t>
      </w:r>
      <w:r w:rsidR="005F2E1C">
        <w:rPr>
          <w:rtl/>
          <w:lang w:bidi="fa-IR"/>
        </w:rPr>
        <w:t>:</w:t>
      </w:r>
      <w:r w:rsidRPr="00724EE1">
        <w:rPr>
          <w:rtl/>
          <w:lang w:bidi="fa-IR"/>
        </w:rPr>
        <w:t xml:space="preserve"> به خدا سوگند اگر سرت را تراشيده ديده بودم گردنت را م</w:t>
      </w:r>
      <w:r w:rsidR="00727CC6">
        <w:rPr>
          <w:rtl/>
          <w:lang w:bidi="fa-IR"/>
        </w:rPr>
        <w:t>ی</w:t>
      </w:r>
      <w:r w:rsidRPr="00724EE1">
        <w:rPr>
          <w:rtl/>
          <w:lang w:bidi="fa-IR"/>
        </w:rPr>
        <w:t xml:space="preserve"> زدم</w:t>
      </w:r>
      <w:r w:rsidR="005F2E1C">
        <w:rPr>
          <w:rtl/>
          <w:lang w:bidi="fa-IR"/>
        </w:rPr>
        <w:t>،</w:t>
      </w:r>
      <w:r w:rsidRPr="00724EE1">
        <w:rPr>
          <w:rtl/>
          <w:lang w:bidi="fa-IR"/>
        </w:rPr>
        <w:t xml:space="preserve"> و آنگاه او را در اتاق</w:t>
      </w:r>
      <w:r w:rsidR="00727CC6">
        <w:rPr>
          <w:rtl/>
          <w:lang w:bidi="fa-IR"/>
        </w:rPr>
        <w:t>ی</w:t>
      </w:r>
      <w:r w:rsidRPr="00724EE1">
        <w:rPr>
          <w:rtl/>
          <w:lang w:bidi="fa-IR"/>
        </w:rPr>
        <w:t xml:space="preserve"> زندان</w:t>
      </w:r>
      <w:r w:rsidR="00727CC6">
        <w:rPr>
          <w:rtl/>
          <w:lang w:bidi="fa-IR"/>
        </w:rPr>
        <w:t>ی</w:t>
      </w:r>
      <w:r w:rsidRPr="00724EE1">
        <w:rPr>
          <w:rtl/>
          <w:lang w:bidi="fa-IR"/>
        </w:rPr>
        <w:t xml:space="preserve"> كرد و هر روز صد ضربه به او م</w:t>
      </w:r>
      <w:r w:rsidR="00727CC6">
        <w:rPr>
          <w:rtl/>
          <w:lang w:bidi="fa-IR"/>
        </w:rPr>
        <w:t>ی</w:t>
      </w:r>
      <w:r w:rsidRPr="00724EE1">
        <w:rPr>
          <w:rtl/>
          <w:lang w:bidi="fa-IR"/>
        </w:rPr>
        <w:t xml:space="preserve"> زد و سپس و</w:t>
      </w:r>
      <w:r w:rsidR="00727CC6">
        <w:rPr>
          <w:rtl/>
          <w:lang w:bidi="fa-IR"/>
        </w:rPr>
        <w:t>ی</w:t>
      </w:r>
      <w:r w:rsidRPr="00724EE1">
        <w:rPr>
          <w:rtl/>
          <w:lang w:bidi="fa-IR"/>
        </w:rPr>
        <w:t xml:space="preserve"> را بر شتر برهنه ا</w:t>
      </w:r>
      <w:r w:rsidR="00727CC6">
        <w:rPr>
          <w:rtl/>
          <w:lang w:bidi="fa-IR"/>
        </w:rPr>
        <w:t>ی</w:t>
      </w:r>
      <w:r w:rsidRPr="00724EE1">
        <w:rPr>
          <w:rtl/>
          <w:lang w:bidi="fa-IR"/>
        </w:rPr>
        <w:t xml:space="preserve"> سوار نموده به بصره فرستاد و به ابوموس</w:t>
      </w:r>
      <w:r w:rsidR="00727CC6">
        <w:rPr>
          <w:rtl/>
          <w:lang w:bidi="fa-IR"/>
        </w:rPr>
        <w:t>ی</w:t>
      </w:r>
      <w:r w:rsidRPr="00724EE1">
        <w:rPr>
          <w:rtl/>
          <w:lang w:bidi="fa-IR"/>
        </w:rPr>
        <w:t xml:space="preserve"> نوشت تا مردم را از معاشرت با او منع كند و به مردم بگويد كه ضبيع علم را فراگرفته اما در آن به خطا رفته است</w:t>
      </w:r>
      <w:r w:rsidR="005F2E1C">
        <w:rPr>
          <w:rtl/>
          <w:lang w:bidi="fa-IR"/>
        </w:rPr>
        <w:t>.</w:t>
      </w:r>
    </w:p>
    <w:p w:rsidR="00724EE1" w:rsidRPr="00724EE1" w:rsidRDefault="00724EE1" w:rsidP="00724EE1">
      <w:pPr>
        <w:pStyle w:val="libNormal"/>
        <w:rPr>
          <w:lang w:bidi="fa-IR"/>
        </w:rPr>
      </w:pPr>
      <w:r w:rsidRPr="00724EE1">
        <w:rPr>
          <w:rtl/>
          <w:lang w:bidi="fa-IR"/>
        </w:rPr>
        <w:t>ضبيع پس از اين ماجرا تا پايان عمر در ميان قوم و قبيله خود و عموم مردم خوار و ذليل گرديد با اين كه پيش از آن</w:t>
      </w:r>
      <w:r w:rsidR="005F2E1C">
        <w:rPr>
          <w:rtl/>
          <w:lang w:bidi="fa-IR"/>
        </w:rPr>
        <w:t>،</w:t>
      </w:r>
      <w:r w:rsidRPr="00724EE1">
        <w:rPr>
          <w:rtl/>
          <w:lang w:bidi="fa-IR"/>
        </w:rPr>
        <w:t xml:space="preserve"> رئيس و بزرگ قوم خود بود.</w:t>
      </w:r>
    </w:p>
    <w:p w:rsidR="00724EE1" w:rsidRPr="00724EE1" w:rsidRDefault="00724EE1" w:rsidP="00B80555">
      <w:pPr>
        <w:pStyle w:val="libBold2"/>
        <w:rPr>
          <w:lang w:bidi="fa-IR"/>
        </w:rPr>
      </w:pPr>
      <w:r w:rsidRPr="00724EE1">
        <w:rPr>
          <w:rtl/>
          <w:lang w:bidi="fa-IR"/>
        </w:rPr>
        <w:t>مؤلّف</w:t>
      </w:r>
      <w:r w:rsidR="005F2E1C">
        <w:rPr>
          <w:rtl/>
          <w:lang w:bidi="fa-IR"/>
        </w:rPr>
        <w:t>:</w:t>
      </w:r>
    </w:p>
    <w:p w:rsidR="00B80555" w:rsidRDefault="00724EE1" w:rsidP="00724EE1">
      <w:pPr>
        <w:pStyle w:val="libNormal"/>
        <w:rPr>
          <w:rtl/>
          <w:lang w:bidi="fa-IR"/>
        </w:rPr>
      </w:pPr>
      <w:r w:rsidRPr="00724EE1">
        <w:rPr>
          <w:rtl/>
          <w:lang w:bidi="fa-IR"/>
        </w:rPr>
        <w:t>آيا سزا</w:t>
      </w:r>
      <w:r w:rsidR="00727CC6">
        <w:rPr>
          <w:rtl/>
          <w:lang w:bidi="fa-IR"/>
        </w:rPr>
        <w:t>ی</w:t>
      </w:r>
      <w:r w:rsidRPr="00724EE1">
        <w:rPr>
          <w:rtl/>
          <w:lang w:bidi="fa-IR"/>
        </w:rPr>
        <w:t xml:space="preserve"> كس</w:t>
      </w:r>
      <w:r w:rsidR="00727CC6">
        <w:rPr>
          <w:rtl/>
          <w:lang w:bidi="fa-IR"/>
        </w:rPr>
        <w:t>ی</w:t>
      </w:r>
      <w:r w:rsidRPr="00724EE1">
        <w:rPr>
          <w:rtl/>
          <w:lang w:bidi="fa-IR"/>
        </w:rPr>
        <w:t xml:space="preserve"> كه در مقام فهميدن كلام خدا برآمده كتك زدن است</w:t>
      </w:r>
      <w:r w:rsidR="005F2E1C">
        <w:rPr>
          <w:rtl/>
          <w:lang w:bidi="fa-IR"/>
        </w:rPr>
        <w:t>،</w:t>
      </w:r>
      <w:r w:rsidRPr="00724EE1">
        <w:rPr>
          <w:rtl/>
          <w:lang w:bidi="fa-IR"/>
        </w:rPr>
        <w:t xml:space="preserve"> و آيا در صورت</w:t>
      </w:r>
      <w:r w:rsidR="00727CC6">
        <w:rPr>
          <w:rtl/>
          <w:lang w:bidi="fa-IR"/>
        </w:rPr>
        <w:t>ی</w:t>
      </w:r>
      <w:r w:rsidRPr="00724EE1">
        <w:rPr>
          <w:rtl/>
          <w:lang w:bidi="fa-IR"/>
        </w:rPr>
        <w:t xml:space="preserve"> كه سرش تراشيده بود جزايش سر بريدن</w:t>
      </w:r>
      <w:r w:rsidR="005F2E1C">
        <w:rPr>
          <w:rtl/>
          <w:lang w:bidi="fa-IR"/>
        </w:rPr>
        <w:t>!</w:t>
      </w:r>
    </w:p>
    <w:p w:rsidR="00724EE1" w:rsidRPr="00724EE1" w:rsidRDefault="00724EE1" w:rsidP="00724EE1">
      <w:pPr>
        <w:pStyle w:val="libNormal"/>
        <w:rPr>
          <w:lang w:bidi="fa-IR"/>
        </w:rPr>
      </w:pPr>
      <w:r w:rsidRPr="00724EE1">
        <w:rPr>
          <w:rtl/>
          <w:lang w:bidi="fa-IR"/>
        </w:rPr>
        <w:t xml:space="preserve">و اما اميرالمومنين </w:t>
      </w:r>
      <w:r w:rsidR="00604D03" w:rsidRPr="00604D03">
        <w:rPr>
          <w:rStyle w:val="libAlaemChar"/>
          <w:rtl/>
        </w:rPr>
        <w:t>عليه‌السلام</w:t>
      </w:r>
      <w:r w:rsidRPr="00724EE1">
        <w:rPr>
          <w:rtl/>
          <w:lang w:bidi="fa-IR"/>
        </w:rPr>
        <w:t xml:space="preserve"> پس در حال</w:t>
      </w:r>
      <w:r w:rsidR="00727CC6">
        <w:rPr>
          <w:rtl/>
          <w:lang w:bidi="fa-IR"/>
        </w:rPr>
        <w:t>ی</w:t>
      </w:r>
      <w:r w:rsidRPr="00724EE1">
        <w:rPr>
          <w:rtl/>
          <w:lang w:bidi="fa-IR"/>
        </w:rPr>
        <w:t xml:space="preserve"> كه بر منبر بود ابن كوا از آن حضرت </w:t>
      </w:r>
      <w:r w:rsidR="00604D03" w:rsidRPr="00604D03">
        <w:rPr>
          <w:rStyle w:val="libAlaemChar"/>
          <w:rtl/>
        </w:rPr>
        <w:t>عليه‌السلام</w:t>
      </w:r>
      <w:r w:rsidRPr="00724EE1">
        <w:rPr>
          <w:rtl/>
          <w:lang w:bidi="fa-IR"/>
        </w:rPr>
        <w:t xml:space="preserve"> معنا</w:t>
      </w:r>
      <w:r w:rsidR="00727CC6">
        <w:rPr>
          <w:rtl/>
          <w:lang w:bidi="fa-IR"/>
        </w:rPr>
        <w:t>ی</w:t>
      </w:r>
      <w:r w:rsidRPr="00724EE1">
        <w:rPr>
          <w:rtl/>
          <w:lang w:bidi="fa-IR"/>
        </w:rPr>
        <w:t xml:space="preserve"> والذاريات را پرسيد، فرمود: مقصود بادهاست</w:t>
      </w:r>
      <w:r w:rsidR="005F2E1C">
        <w:rPr>
          <w:rtl/>
          <w:lang w:bidi="fa-IR"/>
        </w:rPr>
        <w:t>،</w:t>
      </w:r>
      <w:r w:rsidRPr="00724EE1">
        <w:rPr>
          <w:rtl/>
          <w:lang w:bidi="fa-IR"/>
        </w:rPr>
        <w:t xml:space="preserve"> معنا</w:t>
      </w:r>
      <w:r w:rsidR="00727CC6">
        <w:rPr>
          <w:rtl/>
          <w:lang w:bidi="fa-IR"/>
        </w:rPr>
        <w:t>ی</w:t>
      </w:r>
      <w:r w:rsidRPr="00724EE1">
        <w:rPr>
          <w:rtl/>
          <w:lang w:bidi="fa-IR"/>
        </w:rPr>
        <w:t xml:space="preserve"> فالحاملات را پرسيد. فرمود: ابرهاست</w:t>
      </w:r>
      <w:r w:rsidR="005F2E1C">
        <w:rPr>
          <w:rtl/>
          <w:lang w:bidi="fa-IR"/>
        </w:rPr>
        <w:t>.</w:t>
      </w:r>
      <w:r w:rsidRPr="00724EE1">
        <w:rPr>
          <w:rtl/>
          <w:lang w:bidi="fa-IR"/>
        </w:rPr>
        <w:t xml:space="preserve"> معنا</w:t>
      </w:r>
      <w:r w:rsidR="00727CC6">
        <w:rPr>
          <w:rtl/>
          <w:lang w:bidi="fa-IR"/>
        </w:rPr>
        <w:t>ی</w:t>
      </w:r>
      <w:r w:rsidRPr="00724EE1">
        <w:rPr>
          <w:rtl/>
          <w:lang w:bidi="fa-IR"/>
        </w:rPr>
        <w:t xml:space="preserve"> الجاريات را پرسيد، فرمود: كشت</w:t>
      </w:r>
      <w:r w:rsidR="00727CC6">
        <w:rPr>
          <w:rtl/>
          <w:lang w:bidi="fa-IR"/>
        </w:rPr>
        <w:t>ی</w:t>
      </w:r>
      <w:r w:rsidRPr="00724EE1">
        <w:rPr>
          <w:rtl/>
          <w:lang w:bidi="fa-IR"/>
        </w:rPr>
        <w:t xml:space="preserve"> هاست</w:t>
      </w:r>
      <w:r w:rsidR="005F2E1C">
        <w:rPr>
          <w:rtl/>
          <w:lang w:bidi="fa-IR"/>
        </w:rPr>
        <w:t>.</w:t>
      </w:r>
    </w:p>
    <w:p w:rsidR="00724EE1" w:rsidRPr="00724EE1" w:rsidRDefault="00724EE1" w:rsidP="00724EE1">
      <w:pPr>
        <w:pStyle w:val="libNormal"/>
        <w:rPr>
          <w:lang w:bidi="fa-IR"/>
        </w:rPr>
      </w:pPr>
      <w:r w:rsidRPr="00724EE1">
        <w:rPr>
          <w:rtl/>
          <w:lang w:bidi="fa-IR"/>
        </w:rPr>
        <w:t>فالمقسمات را پرسيد، فرمود: فرشتگان است</w:t>
      </w:r>
      <w:r w:rsidR="005F2E1C">
        <w:rPr>
          <w:rtl/>
          <w:lang w:bidi="fa-IR"/>
        </w:rPr>
        <w:t>.</w:t>
      </w:r>
      <w:r w:rsidRPr="00724EE1">
        <w:rPr>
          <w:rtl/>
          <w:lang w:bidi="fa-IR"/>
        </w:rPr>
        <w:t xml:space="preserve"> و تمام مفسرين اين آيات را به همين نحو تفسير كرده اند.</w:t>
      </w:r>
    </w:p>
    <w:p w:rsidR="00B80555" w:rsidRDefault="00724EE1" w:rsidP="00724EE1">
      <w:pPr>
        <w:pStyle w:val="libNormal"/>
        <w:rPr>
          <w:rtl/>
          <w:lang w:bidi="fa-IR"/>
        </w:rPr>
      </w:pPr>
      <w:r w:rsidRPr="00724EE1">
        <w:rPr>
          <w:rtl/>
          <w:lang w:bidi="fa-IR"/>
        </w:rPr>
        <w:t>و عجب اين كه عمر از يك طرف با ضبيع به جرم سوال نمودنش از تفسير آيات قرآن اين گونه برخورد م</w:t>
      </w:r>
      <w:r w:rsidR="00727CC6">
        <w:rPr>
          <w:rtl/>
          <w:lang w:bidi="fa-IR"/>
        </w:rPr>
        <w:t>ی</w:t>
      </w:r>
      <w:r w:rsidRPr="00724EE1">
        <w:rPr>
          <w:rtl/>
          <w:lang w:bidi="fa-IR"/>
        </w:rPr>
        <w:t xml:space="preserve"> كند و از سو</w:t>
      </w:r>
      <w:r w:rsidR="00727CC6">
        <w:rPr>
          <w:rtl/>
          <w:lang w:bidi="fa-IR"/>
        </w:rPr>
        <w:t>ی</w:t>
      </w:r>
      <w:r w:rsidRPr="00724EE1">
        <w:rPr>
          <w:rtl/>
          <w:lang w:bidi="fa-IR"/>
        </w:rPr>
        <w:t xml:space="preserve"> ديگر از وصيت كردن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جلوگير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و م</w:t>
      </w:r>
      <w:r w:rsidR="00727CC6">
        <w:rPr>
          <w:rtl/>
          <w:lang w:bidi="fa-IR"/>
        </w:rPr>
        <w:t>ی</w:t>
      </w:r>
      <w:r w:rsidRPr="00724EE1">
        <w:rPr>
          <w:rtl/>
          <w:lang w:bidi="fa-IR"/>
        </w:rPr>
        <w:t xml:space="preserve"> گويد: حسبنا كتاب الله</w:t>
      </w:r>
      <w:r w:rsidR="005F2E1C">
        <w:rPr>
          <w:rtl/>
          <w:lang w:bidi="fa-IR"/>
        </w:rPr>
        <w:t>؛</w:t>
      </w:r>
      <w:r w:rsidRPr="00724EE1">
        <w:rPr>
          <w:rtl/>
          <w:lang w:bidi="fa-IR"/>
        </w:rPr>
        <w:t xml:space="preserve"> قرآن برا</w:t>
      </w:r>
      <w:r w:rsidR="00727CC6">
        <w:rPr>
          <w:rtl/>
          <w:lang w:bidi="fa-IR"/>
        </w:rPr>
        <w:t>ی</w:t>
      </w:r>
      <w:r w:rsidRPr="00724EE1">
        <w:rPr>
          <w:rtl/>
          <w:lang w:bidi="fa-IR"/>
        </w:rPr>
        <w:t xml:space="preserve"> ما كاف</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در حال</w:t>
      </w:r>
      <w:r w:rsidR="00727CC6">
        <w:rPr>
          <w:rtl/>
          <w:lang w:bidi="fa-IR"/>
        </w:rPr>
        <w:t>ی</w:t>
      </w:r>
      <w:r w:rsidRPr="00724EE1">
        <w:rPr>
          <w:rtl/>
          <w:lang w:bidi="fa-IR"/>
        </w:rPr>
        <w:t xml:space="preserve"> كه خودش معنا</w:t>
      </w:r>
      <w:r w:rsidR="00727CC6">
        <w:rPr>
          <w:rtl/>
          <w:lang w:bidi="fa-IR"/>
        </w:rPr>
        <w:t>ی</w:t>
      </w:r>
      <w:r w:rsidRPr="00724EE1">
        <w:rPr>
          <w:rtl/>
          <w:lang w:bidi="fa-IR"/>
        </w:rPr>
        <w:t xml:space="preserve"> اب را كه به معنا</w:t>
      </w:r>
      <w:r w:rsidR="00727CC6">
        <w:rPr>
          <w:rtl/>
          <w:lang w:bidi="fa-IR"/>
        </w:rPr>
        <w:t>ی</w:t>
      </w:r>
      <w:r w:rsidRPr="00724EE1">
        <w:rPr>
          <w:rtl/>
          <w:lang w:bidi="fa-IR"/>
        </w:rPr>
        <w:t xml:space="preserve"> علوفه دام است نم</w:t>
      </w:r>
      <w:r w:rsidR="00727CC6">
        <w:rPr>
          <w:rtl/>
          <w:lang w:bidi="fa-IR"/>
        </w:rPr>
        <w:t>ی</w:t>
      </w:r>
      <w:r w:rsidRPr="00724EE1">
        <w:rPr>
          <w:rtl/>
          <w:lang w:bidi="fa-IR"/>
        </w:rPr>
        <w:t xml:space="preserve"> دانسته</w:t>
      </w:r>
      <w:r w:rsidR="005F2E1C">
        <w:rPr>
          <w:rtl/>
          <w:lang w:bidi="fa-IR"/>
        </w:rPr>
        <w:t>.</w:t>
      </w:r>
    </w:p>
    <w:p w:rsidR="00724EE1" w:rsidRPr="00724EE1" w:rsidRDefault="00D72EF7" w:rsidP="00B80555">
      <w:pPr>
        <w:pStyle w:val="libBold1"/>
        <w:rPr>
          <w:lang w:bidi="fa-IR"/>
        </w:rPr>
      </w:pPr>
      <w:r>
        <w:rPr>
          <w:rtl/>
          <w:lang w:bidi="fa-IR"/>
        </w:rPr>
        <w:lastRenderedPageBreak/>
        <w:t>4</w:t>
      </w:r>
      <w:r w:rsidR="00577AFF">
        <w:rPr>
          <w:rtl/>
          <w:lang w:bidi="fa-IR"/>
        </w:rPr>
        <w:t>7</w:t>
      </w:r>
      <w:r w:rsidR="00724EE1" w:rsidRPr="00724EE1">
        <w:rPr>
          <w:rtl/>
          <w:lang w:bidi="fa-IR"/>
        </w:rPr>
        <w:t>- من نبودم</w:t>
      </w:r>
      <w:r w:rsidR="005F2E1C">
        <w:rPr>
          <w:rtl/>
          <w:lang w:bidi="fa-IR"/>
        </w:rPr>
        <w:t>،</w:t>
      </w:r>
      <w:r w:rsidR="00724EE1" w:rsidRPr="00724EE1">
        <w:rPr>
          <w:rtl/>
          <w:lang w:bidi="fa-IR"/>
        </w:rPr>
        <w:t xml:space="preserve"> دوستم بود</w:t>
      </w:r>
    </w:p>
    <w:p w:rsidR="00724EE1" w:rsidRPr="00724EE1" w:rsidRDefault="00724EE1" w:rsidP="00B80555">
      <w:pPr>
        <w:pStyle w:val="libNormal"/>
        <w:rPr>
          <w:lang w:bidi="fa-IR"/>
        </w:rPr>
      </w:pPr>
      <w:r w:rsidRPr="00724EE1">
        <w:rPr>
          <w:rtl/>
          <w:lang w:bidi="fa-IR"/>
        </w:rPr>
        <w:t>دمير</w:t>
      </w:r>
      <w:r w:rsidR="00727CC6">
        <w:rPr>
          <w:rtl/>
          <w:lang w:bidi="fa-IR"/>
        </w:rPr>
        <w:t>ی</w:t>
      </w:r>
      <w:r w:rsidRPr="00724EE1">
        <w:rPr>
          <w:rtl/>
          <w:lang w:bidi="fa-IR"/>
        </w:rPr>
        <w:t xml:space="preserve"> در حيوه الحيوان از قبيصه بن جابر نقل كرده كه م</w:t>
      </w:r>
      <w:r w:rsidR="00727CC6">
        <w:rPr>
          <w:rtl/>
          <w:lang w:bidi="fa-IR"/>
        </w:rPr>
        <w:t>ی</w:t>
      </w:r>
      <w:r w:rsidRPr="00724EE1">
        <w:rPr>
          <w:rtl/>
          <w:lang w:bidi="fa-IR"/>
        </w:rPr>
        <w:t xml:space="preserve"> گويد: در حال احرام آهوي</w:t>
      </w:r>
      <w:r w:rsidR="00727CC6">
        <w:rPr>
          <w:rtl/>
          <w:lang w:bidi="fa-IR"/>
        </w:rPr>
        <w:t>ی</w:t>
      </w:r>
      <w:r w:rsidRPr="00724EE1">
        <w:rPr>
          <w:rtl/>
          <w:lang w:bidi="fa-IR"/>
        </w:rPr>
        <w:t xml:space="preserve"> صيد كردم</w:t>
      </w:r>
      <w:r w:rsidR="005F2E1C">
        <w:rPr>
          <w:rtl/>
          <w:lang w:bidi="fa-IR"/>
        </w:rPr>
        <w:t>،</w:t>
      </w:r>
      <w:r w:rsidRPr="00724EE1">
        <w:rPr>
          <w:rtl/>
          <w:lang w:bidi="fa-IR"/>
        </w:rPr>
        <w:t xml:space="preserve"> پس در حكم آن شك نمودم از اين رو نزد عمر رفته تا حكم مس</w:t>
      </w:r>
      <w:r w:rsidR="00B80555">
        <w:rPr>
          <w:rFonts w:hint="cs"/>
          <w:rtl/>
          <w:lang w:bidi="fa-IR"/>
        </w:rPr>
        <w:t>أ</w:t>
      </w:r>
      <w:r w:rsidRPr="00724EE1">
        <w:rPr>
          <w:rtl/>
          <w:lang w:bidi="fa-IR"/>
        </w:rPr>
        <w:t>له را از او جويا شوم</w:t>
      </w:r>
      <w:r w:rsidR="005F2E1C">
        <w:rPr>
          <w:rtl/>
          <w:lang w:bidi="fa-IR"/>
        </w:rPr>
        <w:t>،</w:t>
      </w:r>
      <w:r w:rsidRPr="00724EE1">
        <w:rPr>
          <w:rtl/>
          <w:lang w:bidi="fa-IR"/>
        </w:rPr>
        <w:t xml:space="preserve"> ديدم مرد</w:t>
      </w:r>
      <w:r w:rsidR="00727CC6">
        <w:rPr>
          <w:rtl/>
          <w:lang w:bidi="fa-IR"/>
        </w:rPr>
        <w:t>ی</w:t>
      </w:r>
      <w:r w:rsidRPr="00724EE1">
        <w:rPr>
          <w:rtl/>
          <w:lang w:bidi="fa-IR"/>
        </w:rPr>
        <w:t xml:space="preserve"> سفيد چهره و لاغر اندام در كنار او نشسته است</w:t>
      </w:r>
      <w:r w:rsidR="005F2E1C">
        <w:rPr>
          <w:rtl/>
          <w:lang w:bidi="fa-IR"/>
        </w:rPr>
        <w:t>،</w:t>
      </w:r>
      <w:r w:rsidRPr="00724EE1">
        <w:rPr>
          <w:rtl/>
          <w:lang w:bidi="fa-IR"/>
        </w:rPr>
        <w:t xml:space="preserve"> او عبدالرحمن بن عوف بود. مس</w:t>
      </w:r>
      <w:r w:rsidR="00B80555">
        <w:rPr>
          <w:rFonts w:hint="cs"/>
          <w:rtl/>
          <w:lang w:bidi="fa-IR"/>
        </w:rPr>
        <w:t>أ</w:t>
      </w:r>
      <w:r w:rsidRPr="00724EE1">
        <w:rPr>
          <w:rtl/>
          <w:lang w:bidi="fa-IR"/>
        </w:rPr>
        <w:t>له ام را از عمر پرسيدم</w:t>
      </w:r>
      <w:r w:rsidR="005F2E1C">
        <w:rPr>
          <w:rtl/>
          <w:lang w:bidi="fa-IR"/>
        </w:rPr>
        <w:t>،</w:t>
      </w:r>
      <w:r w:rsidRPr="00724EE1">
        <w:rPr>
          <w:rtl/>
          <w:lang w:bidi="fa-IR"/>
        </w:rPr>
        <w:t xml:space="preserve"> عمر به عبدالرحمن رو كرده و به او گفت</w:t>
      </w:r>
      <w:r w:rsidR="005F2E1C">
        <w:rPr>
          <w:rtl/>
          <w:lang w:bidi="fa-IR"/>
        </w:rPr>
        <w:t>:</w:t>
      </w:r>
      <w:r w:rsidRPr="00724EE1">
        <w:rPr>
          <w:rtl/>
          <w:lang w:bidi="fa-IR"/>
        </w:rPr>
        <w:t xml:space="preserve"> به نظر تو قربان</w:t>
      </w:r>
      <w:r w:rsidR="00727CC6">
        <w:rPr>
          <w:rtl/>
          <w:lang w:bidi="fa-IR"/>
        </w:rPr>
        <w:t>ی</w:t>
      </w:r>
      <w:r w:rsidRPr="00724EE1">
        <w:rPr>
          <w:rtl/>
          <w:lang w:bidi="fa-IR"/>
        </w:rPr>
        <w:t xml:space="preserve"> گوسفند</w:t>
      </w:r>
      <w:r w:rsidR="00727CC6">
        <w:rPr>
          <w:rtl/>
          <w:lang w:bidi="fa-IR"/>
        </w:rPr>
        <w:t>ی</w:t>
      </w:r>
      <w:r w:rsidRPr="00724EE1">
        <w:rPr>
          <w:rtl/>
          <w:lang w:bidi="fa-IR"/>
        </w:rPr>
        <w:t xml:space="preserve"> برا</w:t>
      </w:r>
      <w:r w:rsidR="00727CC6">
        <w:rPr>
          <w:rtl/>
          <w:lang w:bidi="fa-IR"/>
        </w:rPr>
        <w:t>ی</w:t>
      </w:r>
      <w:r w:rsidRPr="00724EE1">
        <w:rPr>
          <w:rtl/>
          <w:lang w:bidi="fa-IR"/>
        </w:rPr>
        <w:t xml:space="preserve"> او كاف</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عبدالرحمن گفت</w:t>
      </w:r>
      <w:r w:rsidR="005F2E1C">
        <w:rPr>
          <w:rtl/>
          <w:lang w:bidi="fa-IR"/>
        </w:rPr>
        <w:t>:</w:t>
      </w:r>
      <w:r w:rsidRPr="00724EE1">
        <w:rPr>
          <w:rtl/>
          <w:lang w:bidi="fa-IR"/>
        </w:rPr>
        <w:t xml:space="preserve">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پس عمر به من گفت</w:t>
      </w:r>
      <w:r w:rsidR="005F2E1C">
        <w:rPr>
          <w:rtl/>
          <w:lang w:bidi="fa-IR"/>
        </w:rPr>
        <w:t>:</w:t>
      </w:r>
      <w:r w:rsidRPr="00724EE1">
        <w:rPr>
          <w:rtl/>
          <w:lang w:bidi="fa-IR"/>
        </w:rPr>
        <w:t xml:space="preserve"> تا گوسفند</w:t>
      </w:r>
      <w:r w:rsidR="00727CC6">
        <w:rPr>
          <w:rtl/>
          <w:lang w:bidi="fa-IR"/>
        </w:rPr>
        <w:t>ی</w:t>
      </w:r>
      <w:r w:rsidRPr="00724EE1">
        <w:rPr>
          <w:rtl/>
          <w:lang w:bidi="fa-IR"/>
        </w:rPr>
        <w:t xml:space="preserve"> ذبح كنم</w:t>
      </w:r>
      <w:r w:rsidR="005F2E1C">
        <w:rPr>
          <w:rtl/>
          <w:lang w:bidi="fa-IR"/>
        </w:rPr>
        <w:t>.</w:t>
      </w:r>
      <w:r w:rsidRPr="00724EE1">
        <w:rPr>
          <w:rtl/>
          <w:lang w:bidi="fa-IR"/>
        </w:rPr>
        <w:t xml:space="preserve"> و چون از نزد او برخاستم مرد</w:t>
      </w:r>
      <w:r w:rsidR="00727CC6">
        <w:rPr>
          <w:rtl/>
          <w:lang w:bidi="fa-IR"/>
        </w:rPr>
        <w:t>ی</w:t>
      </w:r>
      <w:r w:rsidRPr="00724EE1">
        <w:rPr>
          <w:rtl/>
          <w:lang w:bidi="fa-IR"/>
        </w:rPr>
        <w:t xml:space="preserve"> كه همراهم بود به من گفت</w:t>
      </w:r>
      <w:r w:rsidR="005F2E1C">
        <w:rPr>
          <w:rtl/>
          <w:lang w:bidi="fa-IR"/>
        </w:rPr>
        <w:t>:</w:t>
      </w:r>
      <w:r w:rsidRPr="00724EE1">
        <w:rPr>
          <w:rtl/>
          <w:lang w:bidi="fa-IR"/>
        </w:rPr>
        <w:t xml:space="preserve"> مثل اين كه اميرالمومنين عمر حكم مساءله را بلد نبود و از ديگر</w:t>
      </w:r>
      <w:r w:rsidR="00727CC6">
        <w:rPr>
          <w:rtl/>
          <w:lang w:bidi="fa-IR"/>
        </w:rPr>
        <w:t>ی</w:t>
      </w:r>
      <w:r w:rsidRPr="00724EE1">
        <w:rPr>
          <w:rtl/>
          <w:lang w:bidi="fa-IR"/>
        </w:rPr>
        <w:t xml:space="preserve"> پرسيد. عمر بعض</w:t>
      </w:r>
      <w:r w:rsidR="00727CC6">
        <w:rPr>
          <w:rtl/>
          <w:lang w:bidi="fa-IR"/>
        </w:rPr>
        <w:t>ی</w:t>
      </w:r>
      <w:r w:rsidRPr="00724EE1">
        <w:rPr>
          <w:rtl/>
          <w:lang w:bidi="fa-IR"/>
        </w:rPr>
        <w:t xml:space="preserve"> از سخنان او را شنيد، پس با تازيانه ضربه ا</w:t>
      </w:r>
      <w:r w:rsidR="00727CC6">
        <w:rPr>
          <w:rtl/>
          <w:lang w:bidi="fa-IR"/>
        </w:rPr>
        <w:t>ی</w:t>
      </w:r>
      <w:r w:rsidRPr="00724EE1">
        <w:rPr>
          <w:rtl/>
          <w:lang w:bidi="fa-IR"/>
        </w:rPr>
        <w:t xml:space="preserve"> به او زد و آنگاه هم متوجه من شد تا مرا نيز بزند ول</w:t>
      </w:r>
      <w:r w:rsidR="00727CC6">
        <w:rPr>
          <w:rtl/>
          <w:lang w:bidi="fa-IR"/>
        </w:rPr>
        <w:t>ی</w:t>
      </w:r>
      <w:r w:rsidRPr="00724EE1">
        <w:rPr>
          <w:rtl/>
          <w:lang w:bidi="fa-IR"/>
        </w:rPr>
        <w:t xml:space="preserve"> من گفتم من كه چيز</w:t>
      </w:r>
      <w:r w:rsidR="00727CC6">
        <w:rPr>
          <w:rtl/>
          <w:lang w:bidi="fa-IR"/>
        </w:rPr>
        <w:t>ی</w:t>
      </w:r>
      <w:r w:rsidRPr="00724EE1">
        <w:rPr>
          <w:rtl/>
          <w:lang w:bidi="fa-IR"/>
        </w:rPr>
        <w:t xml:space="preserve"> نگفتم</w:t>
      </w:r>
      <w:r w:rsidR="005F2E1C">
        <w:rPr>
          <w:rtl/>
          <w:lang w:bidi="fa-IR"/>
        </w:rPr>
        <w:t>،</w:t>
      </w:r>
      <w:r w:rsidRPr="00724EE1">
        <w:rPr>
          <w:rtl/>
          <w:lang w:bidi="fa-IR"/>
        </w:rPr>
        <w:t xml:space="preserve"> رفيقم بود، پس از من صرفنظر كرد </w:t>
      </w:r>
      <w:r w:rsidRPr="003B6A35">
        <w:rPr>
          <w:rStyle w:val="libFootnotenumChar"/>
          <w:rtl/>
        </w:rPr>
        <w:t>(</w:t>
      </w:r>
      <w:r w:rsidR="00577AFF" w:rsidRPr="003B6A35">
        <w:rPr>
          <w:rStyle w:val="libFootnotenumChar"/>
          <w:rtl/>
        </w:rPr>
        <w:t>6</w:t>
      </w:r>
      <w:r w:rsidR="00D0425B" w:rsidRPr="003B6A35">
        <w:rPr>
          <w:rStyle w:val="libFootnotenumChar"/>
          <w:rtl/>
        </w:rPr>
        <w:t>2</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D72EF7" w:rsidP="00B80555">
      <w:pPr>
        <w:pStyle w:val="libBold1"/>
        <w:rPr>
          <w:lang w:bidi="fa-IR"/>
        </w:rPr>
      </w:pPr>
      <w:r>
        <w:rPr>
          <w:rtl/>
          <w:lang w:bidi="fa-IR"/>
        </w:rPr>
        <w:t>4</w:t>
      </w:r>
      <w:r w:rsidR="00B80555">
        <w:rPr>
          <w:rFonts w:hint="cs"/>
          <w:rtl/>
          <w:lang w:bidi="fa-IR"/>
        </w:rPr>
        <w:t>8</w:t>
      </w:r>
      <w:r w:rsidR="00724EE1" w:rsidRPr="00724EE1">
        <w:rPr>
          <w:rtl/>
          <w:lang w:bidi="fa-IR"/>
        </w:rPr>
        <w:t>- برداشت عمر</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مردم پس از وفات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كنار درخت</w:t>
      </w:r>
      <w:r w:rsidR="00727CC6">
        <w:rPr>
          <w:rtl/>
          <w:lang w:bidi="fa-IR"/>
        </w:rPr>
        <w:t>ی</w:t>
      </w:r>
      <w:r w:rsidRPr="00724EE1">
        <w:rPr>
          <w:rtl/>
          <w:lang w:bidi="fa-IR"/>
        </w:rPr>
        <w:t xml:space="preserve"> كه آن حضرت در زير آن با مسلمانان بيعت (بيعه الرضوان) نموده بود م</w:t>
      </w:r>
      <w:r w:rsidR="00727CC6">
        <w:rPr>
          <w:rtl/>
          <w:lang w:bidi="fa-IR"/>
        </w:rPr>
        <w:t>ی</w:t>
      </w:r>
      <w:r w:rsidRPr="00724EE1">
        <w:rPr>
          <w:rtl/>
          <w:lang w:bidi="fa-IR"/>
        </w:rPr>
        <w:t xml:space="preserve"> رفتند و نزد آن نماز م</w:t>
      </w:r>
      <w:r w:rsidR="00727CC6">
        <w:rPr>
          <w:rtl/>
          <w:lang w:bidi="fa-IR"/>
        </w:rPr>
        <w:t>ی</w:t>
      </w:r>
      <w:r w:rsidRPr="00724EE1">
        <w:rPr>
          <w:rtl/>
          <w:lang w:bidi="fa-IR"/>
        </w:rPr>
        <w:t xml:space="preserve"> خواندند. عمر به مردم گفت</w:t>
      </w:r>
      <w:r w:rsidR="005F2E1C">
        <w:rPr>
          <w:rtl/>
          <w:lang w:bidi="fa-IR"/>
        </w:rPr>
        <w:t>:</w:t>
      </w:r>
      <w:r w:rsidRPr="00724EE1">
        <w:rPr>
          <w:rtl/>
          <w:lang w:bidi="fa-IR"/>
        </w:rPr>
        <w:t xml:space="preserve"> م</w:t>
      </w:r>
      <w:r w:rsidR="00727CC6">
        <w:rPr>
          <w:rtl/>
          <w:lang w:bidi="fa-IR"/>
        </w:rPr>
        <w:t>ی</w:t>
      </w:r>
      <w:r w:rsidRPr="00724EE1">
        <w:rPr>
          <w:rtl/>
          <w:lang w:bidi="fa-IR"/>
        </w:rPr>
        <w:t xml:space="preserve"> بينم شما را كه به پرستش عز</w:t>
      </w:r>
      <w:r w:rsidR="00727CC6">
        <w:rPr>
          <w:rtl/>
          <w:lang w:bidi="fa-IR"/>
        </w:rPr>
        <w:t>ی</w:t>
      </w:r>
      <w:r w:rsidRPr="00724EE1">
        <w:rPr>
          <w:rtl/>
          <w:lang w:bidi="fa-IR"/>
        </w:rPr>
        <w:t xml:space="preserve"> بازگشته ايد، از اين پس كس</w:t>
      </w:r>
      <w:r w:rsidR="00727CC6">
        <w:rPr>
          <w:rtl/>
          <w:lang w:bidi="fa-IR"/>
        </w:rPr>
        <w:t>ی</w:t>
      </w:r>
      <w:r w:rsidRPr="00724EE1">
        <w:rPr>
          <w:rtl/>
          <w:lang w:bidi="fa-IR"/>
        </w:rPr>
        <w:t xml:space="preserve"> را نزد من نياورند كه چنين عمل</w:t>
      </w:r>
      <w:r w:rsidR="00727CC6">
        <w:rPr>
          <w:rtl/>
          <w:lang w:bidi="fa-IR"/>
        </w:rPr>
        <w:t>ی</w:t>
      </w:r>
      <w:r w:rsidRPr="00724EE1">
        <w:rPr>
          <w:rtl/>
          <w:lang w:bidi="fa-IR"/>
        </w:rPr>
        <w:t xml:space="preserve"> انجام داده باشد وگرنه او را م</w:t>
      </w:r>
      <w:r w:rsidR="00727CC6">
        <w:rPr>
          <w:rtl/>
          <w:lang w:bidi="fa-IR"/>
        </w:rPr>
        <w:t>ی</w:t>
      </w:r>
      <w:r w:rsidRPr="00724EE1">
        <w:rPr>
          <w:rtl/>
          <w:lang w:bidi="fa-IR"/>
        </w:rPr>
        <w:t xml:space="preserve"> كشم آن گونه كه مرتد كشته م</w:t>
      </w:r>
      <w:r w:rsidR="00727CC6">
        <w:rPr>
          <w:rtl/>
          <w:lang w:bidi="fa-IR"/>
        </w:rPr>
        <w:t>ی</w:t>
      </w:r>
      <w:r w:rsidRPr="00724EE1">
        <w:rPr>
          <w:rtl/>
          <w:lang w:bidi="fa-IR"/>
        </w:rPr>
        <w:t xml:space="preserve"> شود. و آنگاه دستور داد درخت را بريدند </w:t>
      </w:r>
      <w:r w:rsidRPr="003B6A35">
        <w:rPr>
          <w:rStyle w:val="libFootnotenumChar"/>
          <w:rtl/>
        </w:rPr>
        <w:t>(</w:t>
      </w:r>
      <w:r w:rsidR="00577AFF" w:rsidRPr="003B6A35">
        <w:rPr>
          <w:rStyle w:val="libFootnotenumChar"/>
          <w:rtl/>
        </w:rPr>
        <w:t>6</w:t>
      </w:r>
      <w:r w:rsidR="00D0425B" w:rsidRPr="003B6A35">
        <w:rPr>
          <w:rStyle w:val="libFootnotenumChar"/>
          <w:rtl/>
        </w:rPr>
        <w:t>2</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D72EF7" w:rsidP="00ED4703">
      <w:pPr>
        <w:pStyle w:val="libBold1"/>
        <w:rPr>
          <w:lang w:bidi="fa-IR"/>
        </w:rPr>
      </w:pPr>
      <w:r>
        <w:rPr>
          <w:rtl/>
          <w:lang w:bidi="fa-IR"/>
        </w:rPr>
        <w:t>4</w:t>
      </w:r>
      <w:r w:rsidR="00B9325C">
        <w:rPr>
          <w:rtl/>
          <w:lang w:bidi="fa-IR"/>
        </w:rPr>
        <w:t>9</w:t>
      </w:r>
      <w:r w:rsidR="00724EE1" w:rsidRPr="00724EE1">
        <w:rPr>
          <w:rtl/>
          <w:lang w:bidi="fa-IR"/>
        </w:rPr>
        <w:t>- عمر و قيافه شناس</w:t>
      </w:r>
    </w:p>
    <w:p w:rsidR="00724EE1" w:rsidRPr="00724EE1" w:rsidRDefault="00724EE1" w:rsidP="00724EE1">
      <w:pPr>
        <w:pStyle w:val="libNormal"/>
        <w:rPr>
          <w:lang w:bidi="fa-IR"/>
        </w:rPr>
      </w:pPr>
      <w:r w:rsidRPr="00724EE1">
        <w:rPr>
          <w:rtl/>
          <w:lang w:bidi="fa-IR"/>
        </w:rPr>
        <w:t>ابن قتيبه در عيون آورده</w:t>
      </w:r>
      <w:r w:rsidR="005F2E1C">
        <w:rPr>
          <w:rtl/>
          <w:lang w:bidi="fa-IR"/>
        </w:rPr>
        <w:t>:</w:t>
      </w:r>
      <w:r w:rsidRPr="00724EE1">
        <w:rPr>
          <w:rtl/>
          <w:lang w:bidi="fa-IR"/>
        </w:rPr>
        <w:t xml:space="preserve"> دو نفر بر سر يك كودك با هم نزاع م</w:t>
      </w:r>
      <w:r w:rsidR="00727CC6">
        <w:rPr>
          <w:rtl/>
          <w:lang w:bidi="fa-IR"/>
        </w:rPr>
        <w:t>ی</w:t>
      </w:r>
      <w:r w:rsidRPr="00724EE1">
        <w:rPr>
          <w:rtl/>
          <w:lang w:bidi="fa-IR"/>
        </w:rPr>
        <w:t xml:space="preserve"> نمودند. هر كدام از آنان كودك را از خود م</w:t>
      </w:r>
      <w:r w:rsidR="00727CC6">
        <w:rPr>
          <w:rtl/>
          <w:lang w:bidi="fa-IR"/>
        </w:rPr>
        <w:t>ی</w:t>
      </w:r>
      <w:r w:rsidRPr="00724EE1">
        <w:rPr>
          <w:rtl/>
          <w:lang w:bidi="fa-IR"/>
        </w:rPr>
        <w:t xml:space="preserve"> خواند، خصومت به نزد عمر بردند، عمر از مادر كودك سوال نمود، او گفت</w:t>
      </w:r>
      <w:r w:rsidR="005F2E1C">
        <w:rPr>
          <w:rtl/>
          <w:lang w:bidi="fa-IR"/>
        </w:rPr>
        <w:t>:</w:t>
      </w:r>
      <w:r w:rsidRPr="00724EE1">
        <w:rPr>
          <w:rtl/>
          <w:lang w:bidi="fa-IR"/>
        </w:rPr>
        <w:t xml:space="preserve"> هر دو</w:t>
      </w:r>
      <w:r w:rsidR="00727CC6">
        <w:rPr>
          <w:rtl/>
          <w:lang w:bidi="fa-IR"/>
        </w:rPr>
        <w:t>ی</w:t>
      </w:r>
      <w:r w:rsidRPr="00724EE1">
        <w:rPr>
          <w:rtl/>
          <w:lang w:bidi="fa-IR"/>
        </w:rPr>
        <w:t xml:space="preserve"> آنها با فاصله يك حيض با من مباشرت نموده اند، عمر دو نفر قيافه شناس را طلبيد، يك</w:t>
      </w:r>
      <w:r w:rsidR="00727CC6">
        <w:rPr>
          <w:rtl/>
          <w:lang w:bidi="fa-IR"/>
        </w:rPr>
        <w:t>ی</w:t>
      </w:r>
      <w:r w:rsidRPr="00724EE1">
        <w:rPr>
          <w:rtl/>
          <w:lang w:bidi="fa-IR"/>
        </w:rPr>
        <w:t xml:space="preserve"> از آن دو گفت</w:t>
      </w:r>
      <w:r w:rsidR="005F2E1C">
        <w:rPr>
          <w:rtl/>
          <w:lang w:bidi="fa-IR"/>
        </w:rPr>
        <w:t>:</w:t>
      </w:r>
      <w:r w:rsidRPr="00724EE1">
        <w:rPr>
          <w:rtl/>
          <w:lang w:bidi="fa-IR"/>
        </w:rPr>
        <w:t xml:space="preserve"> آشكار بگويم يا پنهان</w:t>
      </w:r>
      <w:r w:rsidR="005F2E1C">
        <w:rPr>
          <w:rtl/>
          <w:lang w:bidi="fa-IR"/>
        </w:rPr>
        <w:t>؟</w:t>
      </w:r>
      <w:r w:rsidRPr="00724EE1">
        <w:rPr>
          <w:rtl/>
          <w:lang w:bidi="fa-IR"/>
        </w:rPr>
        <w:t xml:space="preserve"> كودك از هر دو</w:t>
      </w:r>
      <w:r w:rsidR="00727CC6">
        <w:rPr>
          <w:rtl/>
          <w:lang w:bidi="fa-IR"/>
        </w:rPr>
        <w:t>ی</w:t>
      </w:r>
      <w:r w:rsidRPr="00724EE1">
        <w:rPr>
          <w:rtl/>
          <w:lang w:bidi="fa-IR"/>
        </w:rPr>
        <w:t xml:space="preserve"> آنهاست</w:t>
      </w:r>
      <w:r w:rsidR="005F2E1C">
        <w:rPr>
          <w:rtl/>
          <w:lang w:bidi="fa-IR"/>
        </w:rPr>
        <w:t>.</w:t>
      </w:r>
      <w:r w:rsidRPr="00724EE1">
        <w:rPr>
          <w:rtl/>
          <w:lang w:bidi="fa-IR"/>
        </w:rPr>
        <w:t xml:space="preserve"> عمر چنان او را زد كه نقش بر زمين گرديد، و سپس از ديگر</w:t>
      </w:r>
      <w:r w:rsidR="00727CC6">
        <w:rPr>
          <w:rtl/>
          <w:lang w:bidi="fa-IR"/>
        </w:rPr>
        <w:t>ی</w:t>
      </w:r>
      <w:r w:rsidRPr="00724EE1">
        <w:rPr>
          <w:rtl/>
          <w:lang w:bidi="fa-IR"/>
        </w:rPr>
        <w:t xml:space="preserve"> پرسش كرد، دوم</w:t>
      </w:r>
      <w:r w:rsidR="00727CC6">
        <w:rPr>
          <w:rtl/>
          <w:lang w:bidi="fa-IR"/>
        </w:rPr>
        <w:t>ی</w:t>
      </w:r>
      <w:r w:rsidRPr="00724EE1">
        <w:rPr>
          <w:rtl/>
          <w:lang w:bidi="fa-IR"/>
        </w:rPr>
        <w:t xml:space="preserve"> هم مانند اول اظهار نظر نمود. عمر گفت</w:t>
      </w:r>
      <w:r w:rsidR="005F2E1C">
        <w:rPr>
          <w:rtl/>
          <w:lang w:bidi="fa-IR"/>
        </w:rPr>
        <w:t>:</w:t>
      </w:r>
      <w:r w:rsidRPr="00724EE1">
        <w:rPr>
          <w:rtl/>
          <w:lang w:bidi="fa-IR"/>
        </w:rPr>
        <w:t xml:space="preserve"> من نم</w:t>
      </w:r>
      <w:r w:rsidR="00727CC6">
        <w:rPr>
          <w:rtl/>
          <w:lang w:bidi="fa-IR"/>
        </w:rPr>
        <w:t>ی</w:t>
      </w:r>
      <w:r w:rsidRPr="00724EE1">
        <w:rPr>
          <w:rtl/>
          <w:lang w:bidi="fa-IR"/>
        </w:rPr>
        <w:t xml:space="preserve"> دانستم چنين چيز</w:t>
      </w:r>
      <w:r w:rsidR="00727CC6">
        <w:rPr>
          <w:rtl/>
          <w:lang w:bidi="fa-IR"/>
        </w:rPr>
        <w:t>ی</w:t>
      </w:r>
      <w:r w:rsidRPr="00724EE1">
        <w:rPr>
          <w:rtl/>
          <w:lang w:bidi="fa-IR"/>
        </w:rPr>
        <w:t xml:space="preserve"> امكان پذير است</w:t>
      </w:r>
      <w:r w:rsidR="005F2E1C">
        <w:rPr>
          <w:rtl/>
          <w:lang w:bidi="fa-IR"/>
        </w:rPr>
        <w:t>،</w:t>
      </w:r>
      <w:r w:rsidRPr="00724EE1">
        <w:rPr>
          <w:rtl/>
          <w:lang w:bidi="fa-IR"/>
        </w:rPr>
        <w:t xml:space="preserve"> ول</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دانستم كه چند سگ نر با يك ماده سگ جمع شده</w:t>
      </w:r>
      <w:r w:rsidR="005F2E1C">
        <w:rPr>
          <w:rtl/>
          <w:lang w:bidi="fa-IR"/>
        </w:rPr>
        <w:t>،</w:t>
      </w:r>
      <w:r w:rsidRPr="00724EE1">
        <w:rPr>
          <w:rtl/>
          <w:lang w:bidi="fa-IR"/>
        </w:rPr>
        <w:t xml:space="preserve"> هر توله ا</w:t>
      </w:r>
      <w:r w:rsidR="00727CC6">
        <w:rPr>
          <w:rtl/>
          <w:lang w:bidi="fa-IR"/>
        </w:rPr>
        <w:t>ی</w:t>
      </w:r>
      <w:r w:rsidRPr="00724EE1">
        <w:rPr>
          <w:rtl/>
          <w:lang w:bidi="fa-IR"/>
        </w:rPr>
        <w:t xml:space="preserve"> از او به يك نر مربوط م</w:t>
      </w:r>
      <w:r w:rsidR="00727CC6">
        <w:rPr>
          <w:rtl/>
          <w:lang w:bidi="fa-IR"/>
        </w:rPr>
        <w:t>ی</w:t>
      </w:r>
      <w:r w:rsidRPr="00724EE1">
        <w:rPr>
          <w:rtl/>
          <w:lang w:bidi="fa-IR"/>
        </w:rPr>
        <w:t xml:space="preserve"> شود </w:t>
      </w:r>
      <w:r w:rsidRPr="003B6A35">
        <w:rPr>
          <w:rStyle w:val="libFootnotenumChar"/>
          <w:rtl/>
        </w:rPr>
        <w:t>(</w:t>
      </w:r>
      <w:r w:rsidR="00577AFF" w:rsidRPr="003B6A35">
        <w:rPr>
          <w:rStyle w:val="libFootnotenumChar"/>
          <w:rtl/>
        </w:rPr>
        <w:t>6</w:t>
      </w:r>
      <w:r w:rsidR="00D0425B" w:rsidRPr="003B6A35">
        <w:rPr>
          <w:rStyle w:val="libFootnotenumChar"/>
          <w:rtl/>
        </w:rPr>
        <w:t>2</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724EE1" w:rsidP="00ED4703">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lastRenderedPageBreak/>
        <w:t>عجبا از اين اجتهاد و استكشاف حكم</w:t>
      </w:r>
      <w:r w:rsidR="005F2E1C">
        <w:rPr>
          <w:rtl/>
          <w:lang w:bidi="fa-IR"/>
        </w:rPr>
        <w:t>!</w:t>
      </w:r>
      <w:r w:rsidRPr="00724EE1">
        <w:rPr>
          <w:rtl/>
          <w:lang w:bidi="fa-IR"/>
        </w:rPr>
        <w:t xml:space="preserve"> پس بنابر آنچه كه عمر استنباط نموده</w:t>
      </w:r>
      <w:r w:rsidR="005F2E1C">
        <w:rPr>
          <w:rtl/>
          <w:lang w:bidi="fa-IR"/>
        </w:rPr>
        <w:t>،</w:t>
      </w:r>
      <w:r w:rsidRPr="00724EE1">
        <w:rPr>
          <w:rtl/>
          <w:lang w:bidi="fa-IR"/>
        </w:rPr>
        <w:t xml:space="preserve"> تعدد ازدواج بلا مانع خواهد بود!</w:t>
      </w:r>
    </w:p>
    <w:p w:rsidR="00724EE1" w:rsidRPr="00724EE1" w:rsidRDefault="00D72EF7" w:rsidP="00853F09">
      <w:pPr>
        <w:pStyle w:val="libBold1"/>
        <w:rPr>
          <w:lang w:bidi="fa-IR"/>
        </w:rPr>
      </w:pPr>
      <w:r>
        <w:rPr>
          <w:rtl/>
          <w:lang w:bidi="fa-IR"/>
        </w:rPr>
        <w:t>5</w:t>
      </w:r>
      <w:r w:rsidR="002859FD">
        <w:rPr>
          <w:rtl/>
          <w:lang w:bidi="fa-IR"/>
        </w:rPr>
        <w:t>0</w:t>
      </w:r>
      <w:r w:rsidR="00724EE1" w:rsidRPr="00724EE1">
        <w:rPr>
          <w:rtl/>
          <w:lang w:bidi="fa-IR"/>
        </w:rPr>
        <w:t>- حكم بدون دليل</w:t>
      </w:r>
    </w:p>
    <w:p w:rsidR="00853F09" w:rsidRDefault="00724EE1" w:rsidP="00724EE1">
      <w:pPr>
        <w:pStyle w:val="libNormal"/>
        <w:rPr>
          <w:rtl/>
          <w:lang w:bidi="fa-IR"/>
        </w:rPr>
      </w:pPr>
      <w:r w:rsidRPr="00724EE1">
        <w:rPr>
          <w:rtl/>
          <w:lang w:bidi="fa-IR"/>
        </w:rPr>
        <w:t>در اغان</w:t>
      </w:r>
      <w:r w:rsidR="00727CC6">
        <w:rPr>
          <w:rtl/>
          <w:lang w:bidi="fa-IR"/>
        </w:rPr>
        <w:t>ی</w:t>
      </w:r>
      <w:r w:rsidRPr="00724EE1">
        <w:rPr>
          <w:rtl/>
          <w:lang w:bidi="fa-IR"/>
        </w:rPr>
        <w:t xml:space="preserve"> آمده</w:t>
      </w:r>
      <w:r w:rsidR="005F2E1C">
        <w:rPr>
          <w:rtl/>
          <w:lang w:bidi="fa-IR"/>
        </w:rPr>
        <w:t>:</w:t>
      </w:r>
      <w:r w:rsidRPr="00724EE1">
        <w:rPr>
          <w:rtl/>
          <w:lang w:bidi="fa-IR"/>
        </w:rPr>
        <w:t xml:space="preserve"> عمر مرد</w:t>
      </w:r>
      <w:r w:rsidR="00727CC6">
        <w:rPr>
          <w:rtl/>
          <w:lang w:bidi="fa-IR"/>
        </w:rPr>
        <w:t>ی</w:t>
      </w:r>
      <w:r w:rsidRPr="00724EE1">
        <w:rPr>
          <w:rtl/>
          <w:lang w:bidi="fa-IR"/>
        </w:rPr>
        <w:t xml:space="preserve"> از قريش را به نام ابوسفيان مامور كرد تا در قراء و روستاها بگردد و كسان</w:t>
      </w:r>
      <w:r w:rsidR="00727CC6">
        <w:rPr>
          <w:rtl/>
          <w:lang w:bidi="fa-IR"/>
        </w:rPr>
        <w:t>ی</w:t>
      </w:r>
      <w:r w:rsidRPr="00724EE1">
        <w:rPr>
          <w:rtl/>
          <w:lang w:bidi="fa-IR"/>
        </w:rPr>
        <w:t xml:space="preserve"> را كه هيچ قرآن نم</w:t>
      </w:r>
      <w:r w:rsidR="00727CC6">
        <w:rPr>
          <w:rtl/>
          <w:lang w:bidi="fa-IR"/>
        </w:rPr>
        <w:t>ی</w:t>
      </w:r>
      <w:r w:rsidRPr="00724EE1">
        <w:rPr>
          <w:rtl/>
          <w:lang w:bidi="fa-IR"/>
        </w:rPr>
        <w:t xml:space="preserve"> دانستند مجازات و تنبيه كند. فرستاده عمر ماموريت را آغاز نموده تا اين كه به محله بن</w:t>
      </w:r>
      <w:r w:rsidR="00727CC6">
        <w:rPr>
          <w:rtl/>
          <w:lang w:bidi="fa-IR"/>
        </w:rPr>
        <w:t>ی</w:t>
      </w:r>
      <w:r w:rsidRPr="00724EE1">
        <w:rPr>
          <w:rtl/>
          <w:lang w:bidi="fa-IR"/>
        </w:rPr>
        <w:t xml:space="preserve"> نبهان رسيد، در آنجا به پسر عمو</w:t>
      </w:r>
      <w:r w:rsidR="00727CC6">
        <w:rPr>
          <w:rtl/>
          <w:lang w:bidi="fa-IR"/>
        </w:rPr>
        <w:t>ی</w:t>
      </w:r>
      <w:r w:rsidRPr="00724EE1">
        <w:rPr>
          <w:rtl/>
          <w:lang w:bidi="fa-IR"/>
        </w:rPr>
        <w:t xml:space="preserve"> زيد الخيل كه اوس نام داشت برخورد نمود، اوس</w:t>
      </w:r>
      <w:r w:rsidR="00127400">
        <w:rPr>
          <w:rtl/>
          <w:lang w:bidi="fa-IR"/>
        </w:rPr>
        <w:t xml:space="preserve"> </w:t>
      </w:r>
      <w:r w:rsidRPr="00724EE1">
        <w:rPr>
          <w:rtl/>
          <w:lang w:bidi="fa-IR"/>
        </w:rPr>
        <w:t>هيچ قرآن نم</w:t>
      </w:r>
      <w:r w:rsidR="00727CC6">
        <w:rPr>
          <w:rtl/>
          <w:lang w:bidi="fa-IR"/>
        </w:rPr>
        <w:t>ی</w:t>
      </w:r>
      <w:r w:rsidRPr="00724EE1">
        <w:rPr>
          <w:rtl/>
          <w:lang w:bidi="fa-IR"/>
        </w:rPr>
        <w:t xml:space="preserve"> دانست پس ابوسفيان چنان او را زد كه منجر به مرگ و</w:t>
      </w:r>
      <w:r w:rsidR="00727CC6">
        <w:rPr>
          <w:rtl/>
          <w:lang w:bidi="fa-IR"/>
        </w:rPr>
        <w:t>ی</w:t>
      </w:r>
      <w:r w:rsidRPr="00724EE1">
        <w:rPr>
          <w:rtl/>
          <w:lang w:bidi="fa-IR"/>
        </w:rPr>
        <w:t xml:space="preserve"> گرديد.</w:t>
      </w:r>
    </w:p>
    <w:p w:rsidR="00724EE1" w:rsidRDefault="00724EE1" w:rsidP="00724EE1">
      <w:pPr>
        <w:pStyle w:val="libNormal"/>
        <w:rPr>
          <w:rtl/>
          <w:lang w:bidi="fa-IR"/>
        </w:rPr>
      </w:pPr>
      <w:r w:rsidRPr="00724EE1">
        <w:rPr>
          <w:rtl/>
          <w:lang w:bidi="fa-IR"/>
        </w:rPr>
        <w:t>دختر اوس برا</w:t>
      </w:r>
      <w:r w:rsidR="00727CC6">
        <w:rPr>
          <w:rtl/>
          <w:lang w:bidi="fa-IR"/>
        </w:rPr>
        <w:t>ی</w:t>
      </w:r>
      <w:r w:rsidRPr="00724EE1">
        <w:rPr>
          <w:rtl/>
          <w:lang w:bidi="fa-IR"/>
        </w:rPr>
        <w:t xml:space="preserve"> پدر، مراسم عزا به پا نمود. در اين هنگام حريث بن زيد الخيل وارد قبيله شد، دختر اوس</w:t>
      </w:r>
      <w:r w:rsidR="00127400">
        <w:rPr>
          <w:rtl/>
          <w:lang w:bidi="fa-IR"/>
        </w:rPr>
        <w:t xml:space="preserve"> </w:t>
      </w:r>
      <w:r w:rsidRPr="00724EE1">
        <w:rPr>
          <w:rtl/>
          <w:lang w:bidi="fa-IR"/>
        </w:rPr>
        <w:t>ماجرا را برا</w:t>
      </w:r>
      <w:r w:rsidR="00727CC6">
        <w:rPr>
          <w:rtl/>
          <w:lang w:bidi="fa-IR"/>
        </w:rPr>
        <w:t>ی</w:t>
      </w:r>
      <w:r w:rsidRPr="00724EE1">
        <w:rPr>
          <w:rtl/>
          <w:lang w:bidi="fa-IR"/>
        </w:rPr>
        <w:t xml:space="preserve"> او تعريف كرد، حريث خشمگين شده با نيزه به ابوسفيان حمله ور شد و او و چند تن از همراهانش را به قتل رساند و سپس به شام گريخت</w:t>
      </w:r>
      <w:r w:rsidR="005F2E1C">
        <w:rPr>
          <w:rtl/>
          <w:lang w:bidi="fa-IR"/>
        </w:rPr>
        <w:t>.</w:t>
      </w:r>
      <w:r w:rsidRPr="00724EE1">
        <w:rPr>
          <w:rtl/>
          <w:lang w:bidi="fa-IR"/>
        </w:rPr>
        <w:t xml:space="preserve"> و در اين باره گفت</w:t>
      </w:r>
      <w:r w:rsidR="005F2E1C">
        <w:rPr>
          <w:rtl/>
          <w:lang w:bidi="fa-IR"/>
        </w:rPr>
        <w:t>:</w:t>
      </w:r>
    </w:p>
    <w:tbl>
      <w:tblPr>
        <w:tblStyle w:val="TableGrid"/>
        <w:bidiVisual/>
        <w:tblW w:w="4562" w:type="pct"/>
        <w:tblInd w:w="384" w:type="dxa"/>
        <w:tblLook w:val="04A0"/>
      </w:tblPr>
      <w:tblGrid>
        <w:gridCol w:w="4517"/>
        <w:gridCol w:w="322"/>
        <w:gridCol w:w="4473"/>
      </w:tblGrid>
      <w:tr w:rsidR="00853F09" w:rsidTr="00A013D9">
        <w:trPr>
          <w:trHeight w:val="350"/>
        </w:trPr>
        <w:tc>
          <w:tcPr>
            <w:tcW w:w="4517" w:type="dxa"/>
          </w:tcPr>
          <w:p w:rsidR="00853F09" w:rsidRDefault="00853F09" w:rsidP="00A013D9">
            <w:pPr>
              <w:pStyle w:val="libPoem"/>
            </w:pPr>
            <w:r w:rsidRPr="00724EE1">
              <w:rPr>
                <w:rtl/>
                <w:lang w:bidi="fa-IR"/>
              </w:rPr>
              <w:t>الا بكر الناع</w:t>
            </w:r>
            <w:r>
              <w:rPr>
                <w:rtl/>
                <w:lang w:bidi="fa-IR"/>
              </w:rPr>
              <w:t>ی</w:t>
            </w:r>
            <w:r w:rsidRPr="00724EE1">
              <w:rPr>
                <w:rtl/>
                <w:lang w:bidi="fa-IR"/>
              </w:rPr>
              <w:t xml:space="preserve"> باوس بن خالد</w:t>
            </w:r>
            <w:r w:rsidRPr="00725071">
              <w:rPr>
                <w:rStyle w:val="libPoemTiniChar0"/>
                <w:rtl/>
              </w:rPr>
              <w:br/>
              <w:t> </w:t>
            </w:r>
          </w:p>
        </w:tc>
        <w:tc>
          <w:tcPr>
            <w:tcW w:w="322" w:type="dxa"/>
          </w:tcPr>
          <w:p w:rsidR="00853F09" w:rsidRDefault="00853F09" w:rsidP="00A013D9">
            <w:pPr>
              <w:pStyle w:val="libPoem"/>
              <w:rPr>
                <w:rtl/>
              </w:rPr>
            </w:pPr>
          </w:p>
        </w:tc>
        <w:tc>
          <w:tcPr>
            <w:tcW w:w="4473" w:type="dxa"/>
          </w:tcPr>
          <w:p w:rsidR="00853F09" w:rsidRDefault="00853F09" w:rsidP="00A013D9">
            <w:pPr>
              <w:pStyle w:val="libPoem"/>
            </w:pPr>
            <w:r w:rsidRPr="00724EE1">
              <w:rPr>
                <w:rtl/>
                <w:lang w:bidi="fa-IR"/>
              </w:rPr>
              <w:t>اخ</w:t>
            </w:r>
            <w:r>
              <w:rPr>
                <w:rtl/>
                <w:lang w:bidi="fa-IR"/>
              </w:rPr>
              <w:t>ی</w:t>
            </w:r>
            <w:r w:rsidRPr="00724EE1">
              <w:rPr>
                <w:rtl/>
                <w:lang w:bidi="fa-IR"/>
              </w:rPr>
              <w:t xml:space="preserve"> الشتوه الغبراء ف</w:t>
            </w:r>
            <w:r>
              <w:rPr>
                <w:rtl/>
                <w:lang w:bidi="fa-IR"/>
              </w:rPr>
              <w:t>ی</w:t>
            </w:r>
            <w:r w:rsidRPr="00724EE1">
              <w:rPr>
                <w:rtl/>
                <w:lang w:bidi="fa-IR"/>
              </w:rPr>
              <w:t xml:space="preserve"> الزمن المحل</w:t>
            </w:r>
            <w:r w:rsidRPr="00725071">
              <w:rPr>
                <w:rStyle w:val="libPoemTiniChar0"/>
                <w:rtl/>
              </w:rPr>
              <w:br/>
              <w:t> </w:t>
            </w:r>
          </w:p>
        </w:tc>
      </w:tr>
    </w:tbl>
    <w:p w:rsidR="00724EE1" w:rsidRDefault="00724EE1" w:rsidP="00724EE1">
      <w:pPr>
        <w:pStyle w:val="libNormal"/>
        <w:rPr>
          <w:rtl/>
          <w:lang w:bidi="fa-IR"/>
        </w:rPr>
      </w:pPr>
      <w:r w:rsidRPr="00724EE1">
        <w:rPr>
          <w:rtl/>
          <w:lang w:bidi="fa-IR"/>
        </w:rPr>
        <w:t>تا اينكه گفت</w:t>
      </w:r>
      <w:r w:rsidR="005F2E1C">
        <w:rPr>
          <w:rtl/>
          <w:lang w:bidi="fa-IR"/>
        </w:rPr>
        <w:t>:</w:t>
      </w:r>
    </w:p>
    <w:tbl>
      <w:tblPr>
        <w:tblStyle w:val="TableGrid"/>
        <w:bidiVisual/>
        <w:tblW w:w="4562" w:type="pct"/>
        <w:tblInd w:w="384" w:type="dxa"/>
        <w:tblLook w:val="04A0"/>
      </w:tblPr>
      <w:tblGrid>
        <w:gridCol w:w="4517"/>
        <w:gridCol w:w="322"/>
        <w:gridCol w:w="4473"/>
      </w:tblGrid>
      <w:tr w:rsidR="00853F09" w:rsidTr="00A013D9">
        <w:trPr>
          <w:trHeight w:val="350"/>
        </w:trPr>
        <w:tc>
          <w:tcPr>
            <w:tcW w:w="4517" w:type="dxa"/>
          </w:tcPr>
          <w:p w:rsidR="00853F09" w:rsidRDefault="00853F09" w:rsidP="00A013D9">
            <w:pPr>
              <w:pStyle w:val="libPoem"/>
            </w:pPr>
            <w:r w:rsidRPr="00724EE1">
              <w:rPr>
                <w:rtl/>
                <w:lang w:bidi="fa-IR"/>
              </w:rPr>
              <w:t>اصبنا به من خيره القوم سبعه</w:t>
            </w:r>
            <w:r w:rsidRPr="00725071">
              <w:rPr>
                <w:rStyle w:val="libPoemTiniChar0"/>
                <w:rtl/>
              </w:rPr>
              <w:br/>
              <w:t> </w:t>
            </w:r>
          </w:p>
        </w:tc>
        <w:tc>
          <w:tcPr>
            <w:tcW w:w="322" w:type="dxa"/>
          </w:tcPr>
          <w:p w:rsidR="00853F09" w:rsidRDefault="00853F09" w:rsidP="00A013D9">
            <w:pPr>
              <w:pStyle w:val="libPoem"/>
              <w:rPr>
                <w:rtl/>
              </w:rPr>
            </w:pPr>
          </w:p>
        </w:tc>
        <w:tc>
          <w:tcPr>
            <w:tcW w:w="4473" w:type="dxa"/>
          </w:tcPr>
          <w:p w:rsidR="00853F09" w:rsidRDefault="00853F09" w:rsidP="00A013D9">
            <w:pPr>
              <w:pStyle w:val="libPoem"/>
            </w:pPr>
            <w:r w:rsidRPr="00724EE1">
              <w:rPr>
                <w:rtl/>
                <w:lang w:bidi="fa-IR"/>
              </w:rPr>
              <w:t xml:space="preserve">كراما ولم ناكل به حشف النخل </w:t>
            </w:r>
            <w:r w:rsidRPr="003B6A35">
              <w:rPr>
                <w:rStyle w:val="libFootnotenumChar"/>
                <w:rtl/>
              </w:rPr>
              <w:t>(626)</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و مقصودش از مصراع اخير اين است كه برا</w:t>
      </w:r>
      <w:r w:rsidR="00727CC6">
        <w:rPr>
          <w:rtl/>
          <w:lang w:bidi="fa-IR"/>
        </w:rPr>
        <w:t>ی</w:t>
      </w:r>
      <w:r w:rsidRPr="00724EE1">
        <w:rPr>
          <w:rtl/>
          <w:lang w:bidi="fa-IR"/>
        </w:rPr>
        <w:t xml:space="preserve"> او خونخواه</w:t>
      </w:r>
      <w:r w:rsidR="00727CC6">
        <w:rPr>
          <w:rtl/>
          <w:lang w:bidi="fa-IR"/>
        </w:rPr>
        <w:t>ی</w:t>
      </w:r>
      <w:r w:rsidRPr="00724EE1">
        <w:rPr>
          <w:rtl/>
          <w:lang w:bidi="fa-IR"/>
        </w:rPr>
        <w:t xml:space="preserve"> نموديم و يك دانه خرما بعنوان ديه او نگرفتيم</w:t>
      </w:r>
      <w:r w:rsidR="005F2E1C">
        <w:rPr>
          <w:rtl/>
          <w:lang w:bidi="fa-IR"/>
        </w:rPr>
        <w:t>.</w:t>
      </w:r>
    </w:p>
    <w:p w:rsidR="00724EE1" w:rsidRPr="00724EE1" w:rsidRDefault="00D72EF7" w:rsidP="00853F09">
      <w:pPr>
        <w:pStyle w:val="libBold1"/>
        <w:rPr>
          <w:lang w:bidi="fa-IR"/>
        </w:rPr>
      </w:pPr>
      <w:r>
        <w:rPr>
          <w:rtl/>
          <w:lang w:bidi="fa-IR"/>
        </w:rPr>
        <w:t>5</w:t>
      </w:r>
      <w:r w:rsidR="00C9273A">
        <w:rPr>
          <w:rtl/>
          <w:lang w:bidi="fa-IR"/>
        </w:rPr>
        <w:t>1</w:t>
      </w:r>
      <w:r w:rsidR="00724EE1" w:rsidRPr="00724EE1">
        <w:rPr>
          <w:rtl/>
          <w:lang w:bidi="fa-IR"/>
        </w:rPr>
        <w:t>- عمر و مسائل حقوق</w:t>
      </w:r>
      <w:r w:rsidR="00727CC6">
        <w:rPr>
          <w:rtl/>
          <w:lang w:bidi="fa-IR"/>
        </w:rPr>
        <w:t>ی</w:t>
      </w:r>
    </w:p>
    <w:p w:rsidR="00724EE1" w:rsidRDefault="00724EE1" w:rsidP="00724EE1">
      <w:pPr>
        <w:pStyle w:val="libNormal"/>
        <w:rPr>
          <w:rtl/>
          <w:lang w:bidi="fa-IR"/>
        </w:rPr>
      </w:pPr>
      <w:r w:rsidRPr="00724EE1">
        <w:rPr>
          <w:rtl/>
          <w:lang w:bidi="fa-IR"/>
        </w:rPr>
        <w:t>در عيون ابن قتيبه آمده</w:t>
      </w:r>
      <w:r w:rsidR="005F2E1C">
        <w:rPr>
          <w:rtl/>
          <w:lang w:bidi="fa-IR"/>
        </w:rPr>
        <w:t>:</w:t>
      </w:r>
      <w:r w:rsidRPr="00724EE1">
        <w:rPr>
          <w:rtl/>
          <w:lang w:bidi="fa-IR"/>
        </w:rPr>
        <w:t xml:space="preserve"> عمر اشعار زهير بن اب</w:t>
      </w:r>
      <w:r w:rsidR="00727CC6">
        <w:rPr>
          <w:rtl/>
          <w:lang w:bidi="fa-IR"/>
        </w:rPr>
        <w:t>ی</w:t>
      </w:r>
      <w:r w:rsidRPr="00724EE1">
        <w:rPr>
          <w:rtl/>
          <w:lang w:bidi="fa-IR"/>
        </w:rPr>
        <w:t xml:space="preserve"> سلم</w:t>
      </w:r>
      <w:r w:rsidR="00727CC6">
        <w:rPr>
          <w:rtl/>
          <w:lang w:bidi="fa-IR"/>
        </w:rPr>
        <w:t>ی</w:t>
      </w:r>
      <w:r w:rsidRPr="00724EE1">
        <w:rPr>
          <w:rtl/>
          <w:lang w:bidi="fa-IR"/>
        </w:rPr>
        <w:t xml:space="preserve"> را م</w:t>
      </w:r>
      <w:r w:rsidR="00727CC6">
        <w:rPr>
          <w:rtl/>
          <w:lang w:bidi="fa-IR"/>
        </w:rPr>
        <w:t>ی</w:t>
      </w:r>
      <w:r w:rsidRPr="00724EE1">
        <w:rPr>
          <w:rtl/>
          <w:lang w:bidi="fa-IR"/>
        </w:rPr>
        <w:t xml:space="preserve"> خواند تا اين كه به اين بيتش رسيد:</w:t>
      </w:r>
    </w:p>
    <w:tbl>
      <w:tblPr>
        <w:tblStyle w:val="TableGrid"/>
        <w:bidiVisual/>
        <w:tblW w:w="4562" w:type="pct"/>
        <w:tblInd w:w="384" w:type="dxa"/>
        <w:tblLook w:val="04A0"/>
      </w:tblPr>
      <w:tblGrid>
        <w:gridCol w:w="4517"/>
        <w:gridCol w:w="322"/>
        <w:gridCol w:w="4473"/>
      </w:tblGrid>
      <w:tr w:rsidR="00853F09" w:rsidTr="00A013D9">
        <w:trPr>
          <w:trHeight w:val="350"/>
        </w:trPr>
        <w:tc>
          <w:tcPr>
            <w:tcW w:w="4517" w:type="dxa"/>
          </w:tcPr>
          <w:p w:rsidR="00853F09" w:rsidRDefault="00853F09" w:rsidP="00A013D9">
            <w:pPr>
              <w:pStyle w:val="libPoem"/>
            </w:pPr>
            <w:r w:rsidRPr="00724EE1">
              <w:rPr>
                <w:rtl/>
                <w:lang w:bidi="fa-IR"/>
              </w:rPr>
              <w:t>فان الحق مقطعه ثلاث</w:t>
            </w:r>
            <w:r w:rsidRPr="00725071">
              <w:rPr>
                <w:rStyle w:val="libPoemTiniChar0"/>
                <w:rtl/>
              </w:rPr>
              <w:br/>
              <w:t> </w:t>
            </w:r>
          </w:p>
        </w:tc>
        <w:tc>
          <w:tcPr>
            <w:tcW w:w="322" w:type="dxa"/>
          </w:tcPr>
          <w:p w:rsidR="00853F09" w:rsidRDefault="00853F09" w:rsidP="00A013D9">
            <w:pPr>
              <w:pStyle w:val="libPoem"/>
              <w:rPr>
                <w:rtl/>
              </w:rPr>
            </w:pPr>
          </w:p>
        </w:tc>
        <w:tc>
          <w:tcPr>
            <w:tcW w:w="4473" w:type="dxa"/>
          </w:tcPr>
          <w:p w:rsidR="00853F09" w:rsidRDefault="00853F09" w:rsidP="00A013D9">
            <w:pPr>
              <w:pStyle w:val="libPoem"/>
            </w:pPr>
            <w:r w:rsidRPr="00724EE1">
              <w:rPr>
                <w:rtl/>
                <w:lang w:bidi="fa-IR"/>
              </w:rPr>
              <w:t>يمين او نفار او جلاء</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و پيوسته از علم زهير نسبت به مسائل قضاي</w:t>
      </w:r>
      <w:r w:rsidR="00727CC6">
        <w:rPr>
          <w:rtl/>
          <w:lang w:bidi="fa-IR"/>
        </w:rPr>
        <w:t>ی</w:t>
      </w:r>
      <w:r w:rsidRPr="00724EE1">
        <w:rPr>
          <w:rtl/>
          <w:lang w:bidi="fa-IR"/>
        </w:rPr>
        <w:t xml:space="preserve"> و تفصيل</w:t>
      </w:r>
      <w:r w:rsidR="00727CC6">
        <w:rPr>
          <w:rtl/>
          <w:lang w:bidi="fa-IR"/>
        </w:rPr>
        <w:t>ی</w:t>
      </w:r>
      <w:r w:rsidRPr="00724EE1">
        <w:rPr>
          <w:rtl/>
          <w:lang w:bidi="fa-IR"/>
        </w:rPr>
        <w:t xml:space="preserve"> كه بيان داشته اظهار تعجب م</w:t>
      </w:r>
      <w:r w:rsidR="00727CC6">
        <w:rPr>
          <w:rtl/>
          <w:lang w:bidi="fa-IR"/>
        </w:rPr>
        <w:t>ی</w:t>
      </w:r>
      <w:r w:rsidRPr="00724EE1">
        <w:rPr>
          <w:rtl/>
          <w:lang w:bidi="fa-IR"/>
        </w:rPr>
        <w:t xml:space="preserve"> نمود و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حق از اين سه بيرون نيست</w:t>
      </w:r>
      <w:r w:rsidR="005F2E1C">
        <w:rPr>
          <w:rtl/>
          <w:lang w:bidi="fa-IR"/>
        </w:rPr>
        <w:t>:</w:t>
      </w:r>
      <w:r w:rsidRPr="00724EE1">
        <w:rPr>
          <w:rtl/>
          <w:lang w:bidi="fa-IR"/>
        </w:rPr>
        <w:t xml:space="preserve"> سوگند، حكم قرار دادن كاهن</w:t>
      </w:r>
      <w:r w:rsidR="005F2E1C">
        <w:rPr>
          <w:rtl/>
          <w:lang w:bidi="fa-IR"/>
        </w:rPr>
        <w:t>،</w:t>
      </w:r>
      <w:r w:rsidRPr="00724EE1">
        <w:rPr>
          <w:rtl/>
          <w:lang w:bidi="fa-IR"/>
        </w:rPr>
        <w:t xml:space="preserve"> گواه </w:t>
      </w:r>
      <w:r w:rsidRPr="003B6A35">
        <w:rPr>
          <w:rStyle w:val="libFootnotenumChar"/>
          <w:rtl/>
        </w:rPr>
        <w:t>(</w:t>
      </w:r>
      <w:r w:rsidR="00577AFF" w:rsidRPr="003B6A35">
        <w:rPr>
          <w:rStyle w:val="libFootnotenumChar"/>
          <w:rtl/>
        </w:rPr>
        <w:t>6</w:t>
      </w:r>
      <w:r w:rsidR="00D0425B" w:rsidRPr="003B6A35">
        <w:rPr>
          <w:rStyle w:val="libFootnotenumChar"/>
          <w:rtl/>
        </w:rPr>
        <w:t>2</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853F09">
      <w:pPr>
        <w:pStyle w:val="libBold1"/>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lastRenderedPageBreak/>
        <w:t>تعجب عمر از علم زهير ناش</w:t>
      </w:r>
      <w:r w:rsidR="00727CC6">
        <w:rPr>
          <w:rtl/>
          <w:lang w:bidi="fa-IR"/>
        </w:rPr>
        <w:t>ی</w:t>
      </w:r>
      <w:r w:rsidRPr="00724EE1">
        <w:rPr>
          <w:rtl/>
          <w:lang w:bidi="fa-IR"/>
        </w:rPr>
        <w:t xml:space="preserve"> از عدم اطلاع اوست از مسائل قضاي</w:t>
      </w:r>
      <w:r w:rsidR="00727CC6">
        <w:rPr>
          <w:rtl/>
          <w:lang w:bidi="fa-IR"/>
        </w:rPr>
        <w:t>ی</w:t>
      </w:r>
      <w:r w:rsidR="005F2E1C">
        <w:rPr>
          <w:rtl/>
          <w:lang w:bidi="fa-IR"/>
        </w:rPr>
        <w:t>،</w:t>
      </w:r>
      <w:r w:rsidRPr="00724EE1">
        <w:rPr>
          <w:rtl/>
          <w:lang w:bidi="fa-IR"/>
        </w:rPr>
        <w:t xml:space="preserve"> چرا كه نفار از قوانين جاهليت است اسلام تنها به وسيله گواه و سوگند، حكم م</w:t>
      </w:r>
      <w:r w:rsidR="00727CC6">
        <w:rPr>
          <w:rtl/>
          <w:lang w:bidi="fa-IR"/>
        </w:rPr>
        <w:t>ی</w:t>
      </w:r>
      <w:r w:rsidRPr="00724EE1">
        <w:rPr>
          <w:rtl/>
          <w:lang w:bidi="fa-IR"/>
        </w:rPr>
        <w:t xml:space="preserve"> كند.</w:t>
      </w:r>
    </w:p>
    <w:p w:rsidR="00724EE1" w:rsidRPr="00724EE1" w:rsidRDefault="00D72EF7" w:rsidP="00853F09">
      <w:pPr>
        <w:pStyle w:val="libBold1"/>
        <w:rPr>
          <w:lang w:bidi="fa-IR"/>
        </w:rPr>
      </w:pPr>
      <w:r>
        <w:rPr>
          <w:rtl/>
          <w:lang w:bidi="fa-IR"/>
        </w:rPr>
        <w:t>5</w:t>
      </w:r>
      <w:r w:rsidR="00D0425B">
        <w:rPr>
          <w:rtl/>
          <w:lang w:bidi="fa-IR"/>
        </w:rPr>
        <w:t>2</w:t>
      </w:r>
      <w:r w:rsidR="00724EE1" w:rsidRPr="00724EE1">
        <w:rPr>
          <w:rtl/>
          <w:lang w:bidi="fa-IR"/>
        </w:rPr>
        <w:t>- رسواي</w:t>
      </w:r>
      <w:r w:rsidR="00727CC6">
        <w:rPr>
          <w:rtl/>
          <w:lang w:bidi="fa-IR"/>
        </w:rPr>
        <w:t>ی</w:t>
      </w:r>
      <w:r w:rsidR="00724EE1" w:rsidRPr="00724EE1">
        <w:rPr>
          <w:rtl/>
          <w:lang w:bidi="fa-IR"/>
        </w:rPr>
        <w:t xml:space="preserve"> دنيا از رسواي</w:t>
      </w:r>
      <w:r w:rsidR="00727CC6">
        <w:rPr>
          <w:rtl/>
          <w:lang w:bidi="fa-IR"/>
        </w:rPr>
        <w:t>ی</w:t>
      </w:r>
      <w:r w:rsidR="00724EE1" w:rsidRPr="00724EE1">
        <w:rPr>
          <w:rtl/>
          <w:lang w:bidi="fa-IR"/>
        </w:rPr>
        <w:t xml:space="preserve"> آخرت آسانتر</w:t>
      </w:r>
      <w:r w:rsidR="00B75141">
        <w:rPr>
          <w:rFonts w:hint="cs"/>
          <w:rtl/>
          <w:lang w:bidi="fa-IR"/>
        </w:rPr>
        <w:t xml:space="preserve"> ا</w:t>
      </w:r>
      <w:r w:rsidR="00724EE1" w:rsidRPr="00724EE1">
        <w:rPr>
          <w:rtl/>
          <w:lang w:bidi="fa-IR"/>
        </w:rPr>
        <w:t>ست</w:t>
      </w:r>
    </w:p>
    <w:p w:rsidR="00724EE1" w:rsidRPr="00724EE1" w:rsidRDefault="00724EE1" w:rsidP="00724EE1">
      <w:pPr>
        <w:pStyle w:val="libNormal"/>
        <w:rPr>
          <w:lang w:bidi="fa-IR"/>
        </w:rPr>
      </w:pPr>
      <w:r w:rsidRPr="00724EE1">
        <w:rPr>
          <w:rtl/>
          <w:lang w:bidi="fa-IR"/>
        </w:rPr>
        <w:t>طبر</w:t>
      </w:r>
      <w:r w:rsidR="00727CC6">
        <w:rPr>
          <w:rtl/>
          <w:lang w:bidi="fa-IR"/>
        </w:rPr>
        <w:t>ی</w:t>
      </w:r>
      <w:r w:rsidRPr="00724EE1">
        <w:rPr>
          <w:rtl/>
          <w:lang w:bidi="fa-IR"/>
        </w:rPr>
        <w:t xml:space="preserve"> در تاريخش از فضل بن عباس نقل كرده كه م</w:t>
      </w:r>
      <w:r w:rsidR="00727CC6">
        <w:rPr>
          <w:rtl/>
          <w:lang w:bidi="fa-IR"/>
        </w:rPr>
        <w:t>ی</w:t>
      </w:r>
      <w:r w:rsidRPr="00724EE1">
        <w:rPr>
          <w:rtl/>
          <w:lang w:bidi="fa-IR"/>
        </w:rPr>
        <w:t xml:space="preserve"> گويد: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آغاز بيمار</w:t>
      </w:r>
      <w:r w:rsidR="00727CC6">
        <w:rPr>
          <w:rtl/>
          <w:lang w:bidi="fa-IR"/>
        </w:rPr>
        <w:t>ی</w:t>
      </w:r>
      <w:r w:rsidRPr="00724EE1">
        <w:rPr>
          <w:rtl/>
          <w:lang w:bidi="fa-IR"/>
        </w:rPr>
        <w:t xml:space="preserve"> وفاتش به نزد من آمد تا اين كه م</w:t>
      </w:r>
      <w:r w:rsidR="00727CC6">
        <w:rPr>
          <w:rtl/>
          <w:lang w:bidi="fa-IR"/>
        </w:rPr>
        <w:t>ی</w:t>
      </w:r>
      <w:r w:rsidRPr="00724EE1">
        <w:rPr>
          <w:rtl/>
          <w:lang w:bidi="fa-IR"/>
        </w:rPr>
        <w:t xml:space="preserve"> گويد پيامبر به مردم فرمود: هر كس بر خود از چيز</w:t>
      </w:r>
      <w:r w:rsidR="00727CC6">
        <w:rPr>
          <w:rtl/>
          <w:lang w:bidi="fa-IR"/>
        </w:rPr>
        <w:t>ی</w:t>
      </w:r>
      <w:r w:rsidRPr="00724EE1">
        <w:rPr>
          <w:rtl/>
          <w:lang w:bidi="fa-IR"/>
        </w:rPr>
        <w:t xml:space="preserve"> م</w:t>
      </w:r>
      <w:r w:rsidR="00727CC6">
        <w:rPr>
          <w:rtl/>
          <w:lang w:bidi="fa-IR"/>
        </w:rPr>
        <w:t>ی</w:t>
      </w:r>
      <w:r w:rsidRPr="00724EE1">
        <w:rPr>
          <w:rtl/>
          <w:lang w:bidi="fa-IR"/>
        </w:rPr>
        <w:t xml:space="preserve"> ترسد (كار زشت</w:t>
      </w:r>
      <w:r w:rsidR="00727CC6">
        <w:rPr>
          <w:rtl/>
          <w:lang w:bidi="fa-IR"/>
        </w:rPr>
        <w:t>ی</w:t>
      </w:r>
      <w:r w:rsidRPr="00724EE1">
        <w:rPr>
          <w:rtl/>
          <w:lang w:bidi="fa-IR"/>
        </w:rPr>
        <w:t xml:space="preserve"> انجام داده و از آن بر خود ترس دارد) برخيزد برايش دعا كنم</w:t>
      </w:r>
      <w:r w:rsidR="005F2E1C">
        <w:rPr>
          <w:rtl/>
          <w:lang w:bidi="fa-IR"/>
        </w:rPr>
        <w:t>.</w:t>
      </w:r>
    </w:p>
    <w:p w:rsidR="00724EE1" w:rsidRPr="00724EE1" w:rsidRDefault="00724EE1" w:rsidP="00F104D3">
      <w:pPr>
        <w:pStyle w:val="libNormal"/>
        <w:rPr>
          <w:lang w:bidi="fa-IR"/>
        </w:rPr>
      </w:pPr>
      <w:r w:rsidRPr="00724EE1">
        <w:rPr>
          <w:rtl/>
          <w:lang w:bidi="fa-IR"/>
        </w:rPr>
        <w:t>فضل م</w:t>
      </w:r>
      <w:r w:rsidR="00727CC6">
        <w:rPr>
          <w:rtl/>
          <w:lang w:bidi="fa-IR"/>
        </w:rPr>
        <w:t>ی</w:t>
      </w:r>
      <w:r w:rsidRPr="00724EE1">
        <w:rPr>
          <w:rtl/>
          <w:lang w:bidi="fa-IR"/>
        </w:rPr>
        <w:t xml:space="preserve"> گويد: مرد</w:t>
      </w:r>
      <w:r w:rsidR="00727CC6">
        <w:rPr>
          <w:rtl/>
          <w:lang w:bidi="fa-IR"/>
        </w:rPr>
        <w:t>ی</w:t>
      </w:r>
      <w:r w:rsidRPr="00724EE1">
        <w:rPr>
          <w:rtl/>
          <w:lang w:bidi="fa-IR"/>
        </w:rPr>
        <w:t xml:space="preserve"> برخاست و عرض كرد: يا رسول خدا! من منافقم</w:t>
      </w:r>
      <w:r w:rsidR="005F2E1C">
        <w:rPr>
          <w:rtl/>
          <w:lang w:bidi="fa-IR"/>
        </w:rPr>
        <w:t>،</w:t>
      </w:r>
      <w:r w:rsidRPr="00724EE1">
        <w:rPr>
          <w:rtl/>
          <w:lang w:bidi="fa-IR"/>
        </w:rPr>
        <w:t xml:space="preserve"> من دروغگو هستم</w:t>
      </w:r>
      <w:r w:rsidR="005F2E1C">
        <w:rPr>
          <w:rtl/>
          <w:lang w:bidi="fa-IR"/>
        </w:rPr>
        <w:t>،</w:t>
      </w:r>
      <w:r w:rsidRPr="00724EE1">
        <w:rPr>
          <w:rtl/>
          <w:lang w:bidi="fa-IR"/>
        </w:rPr>
        <w:t xml:space="preserve"> و هيچ كار زشت</w:t>
      </w:r>
      <w:r w:rsidR="00727CC6">
        <w:rPr>
          <w:rtl/>
          <w:lang w:bidi="fa-IR"/>
        </w:rPr>
        <w:t>ی</w:t>
      </w:r>
      <w:r w:rsidRPr="00724EE1">
        <w:rPr>
          <w:rtl/>
          <w:lang w:bidi="fa-IR"/>
        </w:rPr>
        <w:t xml:space="preserve"> نبوده مگر اين كه مرتكب شده ام</w:t>
      </w:r>
      <w:r w:rsidR="005F2E1C">
        <w:rPr>
          <w:rtl/>
          <w:lang w:bidi="fa-IR"/>
        </w:rPr>
        <w:t>.</w:t>
      </w:r>
      <w:r w:rsidRPr="00724EE1">
        <w:rPr>
          <w:rtl/>
          <w:lang w:bidi="fa-IR"/>
        </w:rPr>
        <w:t xml:space="preserve"> در اين وقت عمر برخاست و زبان به اعتراض او گشود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مرد!تو آبرو</w:t>
      </w:r>
      <w:r w:rsidR="00727CC6">
        <w:rPr>
          <w:rtl/>
          <w:lang w:bidi="fa-IR"/>
        </w:rPr>
        <w:t>ی</w:t>
      </w:r>
      <w:r w:rsidRPr="00724EE1">
        <w:rPr>
          <w:rtl/>
          <w:lang w:bidi="fa-IR"/>
        </w:rPr>
        <w:t xml:space="preserve"> خودت را برد</w:t>
      </w:r>
      <w:r w:rsidR="00727CC6">
        <w:rPr>
          <w:rtl/>
          <w:lang w:bidi="fa-IR"/>
        </w:rPr>
        <w:t>ی</w:t>
      </w:r>
      <w:r w:rsidR="005F2E1C">
        <w:rPr>
          <w:rtl/>
          <w:lang w:bidi="fa-IR"/>
        </w:rPr>
        <w:t>.</w:t>
      </w:r>
      <w:r w:rsidRPr="00724EE1">
        <w:rPr>
          <w:rtl/>
          <w:lang w:bidi="fa-IR"/>
        </w:rPr>
        <w:t xml:space="preserve"> پس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عمر فرمود: ا</w:t>
      </w:r>
      <w:r w:rsidR="00727CC6">
        <w:rPr>
          <w:rtl/>
          <w:lang w:bidi="fa-IR"/>
        </w:rPr>
        <w:t>ی</w:t>
      </w:r>
      <w:r w:rsidRPr="00724EE1">
        <w:rPr>
          <w:rtl/>
          <w:lang w:bidi="fa-IR"/>
        </w:rPr>
        <w:t xml:space="preserve"> پسر خطاب</w:t>
      </w:r>
      <w:r w:rsidR="005F2E1C">
        <w:rPr>
          <w:rtl/>
          <w:lang w:bidi="fa-IR"/>
        </w:rPr>
        <w:t>!</w:t>
      </w:r>
      <w:r w:rsidRPr="00724EE1">
        <w:rPr>
          <w:rtl/>
          <w:lang w:bidi="fa-IR"/>
        </w:rPr>
        <w:t xml:space="preserve"> رسواي</w:t>
      </w:r>
      <w:r w:rsidR="00727CC6">
        <w:rPr>
          <w:rtl/>
          <w:lang w:bidi="fa-IR"/>
        </w:rPr>
        <w:t>ی</w:t>
      </w:r>
      <w:r w:rsidRPr="00724EE1">
        <w:rPr>
          <w:rtl/>
          <w:lang w:bidi="fa-IR"/>
        </w:rPr>
        <w:t xml:space="preserve"> دنيا به مراتب از رسواي</w:t>
      </w:r>
      <w:r w:rsidR="00727CC6">
        <w:rPr>
          <w:rtl/>
          <w:lang w:bidi="fa-IR"/>
        </w:rPr>
        <w:t>ی</w:t>
      </w:r>
      <w:r w:rsidRPr="00724EE1">
        <w:rPr>
          <w:rtl/>
          <w:lang w:bidi="fa-IR"/>
        </w:rPr>
        <w:t xml:space="preserve"> آخرت آسانتر است</w:t>
      </w:r>
      <w:r w:rsidR="005F2E1C">
        <w:rPr>
          <w:rtl/>
          <w:lang w:bidi="fa-IR"/>
        </w:rPr>
        <w:t>،</w:t>
      </w:r>
      <w:r w:rsidRPr="00724EE1">
        <w:rPr>
          <w:rtl/>
          <w:lang w:bidi="fa-IR"/>
        </w:rPr>
        <w:t xml:space="preserve"> و آنگاه برا</w:t>
      </w:r>
      <w:r w:rsidR="00727CC6">
        <w:rPr>
          <w:rtl/>
          <w:lang w:bidi="fa-IR"/>
        </w:rPr>
        <w:t>ی</w:t>
      </w:r>
      <w:r w:rsidRPr="00724EE1">
        <w:rPr>
          <w:rtl/>
          <w:lang w:bidi="fa-IR"/>
        </w:rPr>
        <w:t xml:space="preserve"> آن مرد دعا نموده به درگاه خدا عرضه داشت</w:t>
      </w:r>
      <w:r w:rsidR="005F2E1C">
        <w:rPr>
          <w:rtl/>
          <w:lang w:bidi="fa-IR"/>
        </w:rPr>
        <w:t>:</w:t>
      </w:r>
      <w:r w:rsidR="00F104D3">
        <w:rPr>
          <w:rFonts w:hint="cs"/>
          <w:rtl/>
          <w:lang w:bidi="fa-IR"/>
        </w:rPr>
        <w:t xml:space="preserve"> «</w:t>
      </w:r>
      <w:r w:rsidRPr="00F104D3">
        <w:rPr>
          <w:rStyle w:val="libHadeesChar"/>
          <w:rtl/>
        </w:rPr>
        <w:t>اللهم ارزقه صدقا و ايمانا، و صيره امره ال</w:t>
      </w:r>
      <w:r w:rsidR="00727CC6" w:rsidRPr="00F104D3">
        <w:rPr>
          <w:rStyle w:val="libHadeesChar"/>
          <w:rtl/>
        </w:rPr>
        <w:t>ی</w:t>
      </w:r>
      <w:r w:rsidRPr="00F104D3">
        <w:rPr>
          <w:rStyle w:val="libHadeesChar"/>
          <w:rtl/>
        </w:rPr>
        <w:t xml:space="preserve"> خير</w:t>
      </w:r>
      <w:r w:rsidR="00F104D3">
        <w:rPr>
          <w:rFonts w:hint="cs"/>
          <w:rtl/>
          <w:lang w:bidi="fa-IR"/>
        </w:rPr>
        <w:t>»</w:t>
      </w:r>
      <w:r w:rsidRPr="00724EE1">
        <w:rPr>
          <w:rtl/>
          <w:lang w:bidi="fa-IR"/>
        </w:rPr>
        <w:t>؛ بار خدايا به اين مرد صداقت و ايمان</w:t>
      </w:r>
      <w:r w:rsidR="00727CC6">
        <w:rPr>
          <w:rtl/>
          <w:lang w:bidi="fa-IR"/>
        </w:rPr>
        <w:t>ی</w:t>
      </w:r>
      <w:r w:rsidRPr="00724EE1">
        <w:rPr>
          <w:rtl/>
          <w:lang w:bidi="fa-IR"/>
        </w:rPr>
        <w:t xml:space="preserve"> روز</w:t>
      </w:r>
      <w:r w:rsidR="00727CC6">
        <w:rPr>
          <w:rtl/>
          <w:lang w:bidi="fa-IR"/>
        </w:rPr>
        <w:t>ی</w:t>
      </w:r>
      <w:r w:rsidRPr="00724EE1">
        <w:rPr>
          <w:rtl/>
          <w:lang w:bidi="fa-IR"/>
        </w:rPr>
        <w:t xml:space="preserve"> فرما و كارش را نيكو گردان </w:t>
      </w:r>
      <w:r w:rsidRPr="003B6A35">
        <w:rPr>
          <w:rStyle w:val="libFootnotenumChar"/>
          <w:rtl/>
        </w:rPr>
        <w:t>(</w:t>
      </w:r>
      <w:r w:rsidR="00577AFF" w:rsidRPr="003B6A35">
        <w:rPr>
          <w:rStyle w:val="libFootnotenumChar"/>
          <w:rtl/>
        </w:rPr>
        <w:t>6</w:t>
      </w:r>
      <w:r w:rsidR="00D0425B" w:rsidRPr="003B6A35">
        <w:rPr>
          <w:rStyle w:val="libFootnotenumChar"/>
          <w:rtl/>
        </w:rPr>
        <w:t>2</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D72EF7" w:rsidP="00F104D3">
      <w:pPr>
        <w:pStyle w:val="libBold1"/>
        <w:rPr>
          <w:lang w:bidi="fa-IR"/>
        </w:rPr>
      </w:pPr>
      <w:r>
        <w:rPr>
          <w:rtl/>
          <w:lang w:bidi="fa-IR"/>
        </w:rPr>
        <w:t>53</w:t>
      </w:r>
      <w:r w:rsidR="00724EE1" w:rsidRPr="00724EE1">
        <w:rPr>
          <w:rtl/>
          <w:lang w:bidi="fa-IR"/>
        </w:rPr>
        <w:t>- عمر و بيمار</w:t>
      </w:r>
      <w:r w:rsidR="00727CC6">
        <w:rPr>
          <w:rtl/>
          <w:lang w:bidi="fa-IR"/>
        </w:rPr>
        <w:t>ی</w:t>
      </w:r>
      <w:r w:rsidR="00724EE1" w:rsidRPr="00724EE1">
        <w:rPr>
          <w:rtl/>
          <w:lang w:bidi="fa-IR"/>
        </w:rPr>
        <w:t xml:space="preserve"> وبا</w:t>
      </w:r>
    </w:p>
    <w:p w:rsidR="00F104D3" w:rsidRDefault="00724EE1" w:rsidP="00724EE1">
      <w:pPr>
        <w:pStyle w:val="libNormal"/>
        <w:rPr>
          <w:rtl/>
          <w:lang w:bidi="fa-IR"/>
        </w:rPr>
      </w:pPr>
      <w:r w:rsidRPr="00724EE1">
        <w:rPr>
          <w:rtl/>
          <w:lang w:bidi="fa-IR"/>
        </w:rPr>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عمر به شام م</w:t>
      </w:r>
      <w:r w:rsidR="00727CC6">
        <w:rPr>
          <w:rtl/>
          <w:lang w:bidi="fa-IR"/>
        </w:rPr>
        <w:t>ی</w:t>
      </w:r>
      <w:r w:rsidRPr="00724EE1">
        <w:rPr>
          <w:rtl/>
          <w:lang w:bidi="fa-IR"/>
        </w:rPr>
        <w:t xml:space="preserve"> رفت</w:t>
      </w:r>
      <w:r w:rsidR="005F2E1C">
        <w:rPr>
          <w:rtl/>
          <w:lang w:bidi="fa-IR"/>
        </w:rPr>
        <w:t>،</w:t>
      </w:r>
      <w:r w:rsidRPr="00724EE1">
        <w:rPr>
          <w:rtl/>
          <w:lang w:bidi="fa-IR"/>
        </w:rPr>
        <w:t xml:space="preserve"> در بين راه امرا</w:t>
      </w:r>
      <w:r w:rsidR="00727CC6">
        <w:rPr>
          <w:rtl/>
          <w:lang w:bidi="fa-IR"/>
        </w:rPr>
        <w:t>ی</w:t>
      </w:r>
      <w:r w:rsidRPr="00724EE1">
        <w:rPr>
          <w:rtl/>
          <w:lang w:bidi="fa-IR"/>
        </w:rPr>
        <w:t xml:space="preserve"> ارتش (ابوعبيده جراح و همراهانش) را ديد، آنان از شيوع بيمار</w:t>
      </w:r>
      <w:r w:rsidR="00727CC6">
        <w:rPr>
          <w:rtl/>
          <w:lang w:bidi="fa-IR"/>
        </w:rPr>
        <w:t>ی</w:t>
      </w:r>
      <w:r w:rsidRPr="00724EE1">
        <w:rPr>
          <w:rtl/>
          <w:lang w:bidi="fa-IR"/>
        </w:rPr>
        <w:t xml:space="preserve"> وبا در شام به او خبر دادند.</w:t>
      </w:r>
    </w:p>
    <w:p w:rsidR="00724EE1" w:rsidRPr="00724EE1" w:rsidRDefault="00724EE1" w:rsidP="00724EE1">
      <w:pPr>
        <w:pStyle w:val="libNormal"/>
        <w:rPr>
          <w:lang w:bidi="fa-IR"/>
        </w:rPr>
      </w:pPr>
      <w:r w:rsidRPr="00724EE1">
        <w:rPr>
          <w:rtl/>
          <w:lang w:bidi="fa-IR"/>
        </w:rPr>
        <w:t>عمر به ابن عباس گفت</w:t>
      </w:r>
      <w:r w:rsidR="005F2E1C">
        <w:rPr>
          <w:rtl/>
          <w:lang w:bidi="fa-IR"/>
        </w:rPr>
        <w:t>:</w:t>
      </w:r>
      <w:r w:rsidRPr="00724EE1">
        <w:rPr>
          <w:rtl/>
          <w:lang w:bidi="fa-IR"/>
        </w:rPr>
        <w:t xml:space="preserve"> مهاجرين را به نزد من بخوان</w:t>
      </w:r>
      <w:r w:rsidR="005F2E1C">
        <w:rPr>
          <w:rtl/>
          <w:lang w:bidi="fa-IR"/>
        </w:rPr>
        <w:t>.</w:t>
      </w:r>
      <w:r w:rsidRPr="00724EE1">
        <w:rPr>
          <w:rtl/>
          <w:lang w:bidi="fa-IR"/>
        </w:rPr>
        <w:t xml:space="preserve"> ابن عباس مهاجرين را طلبيده عمر در اين باره از آنان نظر خواست</w:t>
      </w:r>
      <w:r w:rsidR="005F2E1C">
        <w:rPr>
          <w:rtl/>
          <w:lang w:bidi="fa-IR"/>
        </w:rPr>
        <w:t>،</w:t>
      </w:r>
      <w:r w:rsidRPr="00724EE1">
        <w:rPr>
          <w:rtl/>
          <w:lang w:bidi="fa-IR"/>
        </w:rPr>
        <w:t xml:space="preserve"> آنها اختلاف كردند، بعض</w:t>
      </w:r>
      <w:r w:rsidR="00727CC6">
        <w:rPr>
          <w:rtl/>
          <w:lang w:bidi="fa-IR"/>
        </w:rPr>
        <w:t>ی</w:t>
      </w:r>
      <w:r w:rsidRPr="00724EE1">
        <w:rPr>
          <w:rtl/>
          <w:lang w:bidi="fa-IR"/>
        </w:rPr>
        <w:t xml:space="preserve"> گفتند تو به منظور انجام ماموريت</w:t>
      </w:r>
      <w:r w:rsidR="00727CC6">
        <w:rPr>
          <w:rtl/>
          <w:lang w:bidi="fa-IR"/>
        </w:rPr>
        <w:t>ی</w:t>
      </w:r>
      <w:r w:rsidRPr="00724EE1">
        <w:rPr>
          <w:rtl/>
          <w:lang w:bidi="fa-IR"/>
        </w:rPr>
        <w:t xml:space="preserve"> بيرون آمده ا</w:t>
      </w:r>
      <w:r w:rsidR="00727CC6">
        <w:rPr>
          <w:rtl/>
          <w:lang w:bidi="fa-IR"/>
        </w:rPr>
        <w:t>ی</w:t>
      </w:r>
      <w:r w:rsidRPr="00724EE1">
        <w:rPr>
          <w:rtl/>
          <w:lang w:bidi="fa-IR"/>
        </w:rPr>
        <w:t xml:space="preserve"> صلاح نيست آن را انجام نداده باز گرد</w:t>
      </w:r>
      <w:r w:rsidR="00727CC6">
        <w:rPr>
          <w:rtl/>
          <w:lang w:bidi="fa-IR"/>
        </w:rPr>
        <w:t>ی</w:t>
      </w:r>
      <w:r w:rsidR="005F2E1C">
        <w:rPr>
          <w:rtl/>
          <w:lang w:bidi="fa-IR"/>
        </w:rPr>
        <w:t>،</w:t>
      </w:r>
      <w:r w:rsidRPr="00724EE1">
        <w:rPr>
          <w:rtl/>
          <w:lang w:bidi="fa-IR"/>
        </w:rPr>
        <w:t xml:space="preserve"> تا اين كه عبدالرحمن بن عوف كه از پ</w:t>
      </w:r>
      <w:r w:rsidR="00727CC6">
        <w:rPr>
          <w:rtl/>
          <w:lang w:bidi="fa-IR"/>
        </w:rPr>
        <w:t>ی</w:t>
      </w:r>
      <w:r w:rsidRPr="00724EE1">
        <w:rPr>
          <w:rtl/>
          <w:lang w:bidi="fa-IR"/>
        </w:rPr>
        <w:t xml:space="preserve"> كار</w:t>
      </w:r>
      <w:r w:rsidR="00727CC6">
        <w:rPr>
          <w:rtl/>
          <w:lang w:bidi="fa-IR"/>
        </w:rPr>
        <w:t>ی</w:t>
      </w:r>
      <w:r w:rsidRPr="00724EE1">
        <w:rPr>
          <w:rtl/>
          <w:lang w:bidi="fa-IR"/>
        </w:rPr>
        <w:t xml:space="preserve"> غايب شده بود آمد، پس</w:t>
      </w:r>
      <w:r w:rsidR="00127400">
        <w:rPr>
          <w:rtl/>
          <w:lang w:bidi="fa-IR"/>
        </w:rPr>
        <w:t xml:space="preserve"> </w:t>
      </w:r>
      <w:r w:rsidRPr="00724EE1">
        <w:rPr>
          <w:rtl/>
          <w:lang w:bidi="fa-IR"/>
        </w:rPr>
        <w:t>به عمر گفت</w:t>
      </w:r>
      <w:r w:rsidR="005F2E1C">
        <w:rPr>
          <w:rtl/>
          <w:lang w:bidi="fa-IR"/>
        </w:rPr>
        <w:t>:</w:t>
      </w:r>
      <w:r w:rsidRPr="00724EE1">
        <w:rPr>
          <w:rtl/>
          <w:lang w:bidi="fa-IR"/>
        </w:rPr>
        <w:t xml:space="preserve"> من در اين باره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مطلب</w:t>
      </w:r>
      <w:r w:rsidR="00727CC6">
        <w:rPr>
          <w:rtl/>
          <w:lang w:bidi="fa-IR"/>
        </w:rPr>
        <w:t>ی</w:t>
      </w:r>
      <w:r w:rsidRPr="00724EE1">
        <w:rPr>
          <w:rtl/>
          <w:lang w:bidi="fa-IR"/>
        </w:rPr>
        <w:t xml:space="preserve"> دارم</w:t>
      </w:r>
      <w:r w:rsidR="005F2E1C">
        <w:rPr>
          <w:rtl/>
          <w:lang w:bidi="fa-IR"/>
        </w:rPr>
        <w:t>،</w:t>
      </w:r>
      <w:r w:rsidRPr="00724EE1">
        <w:rPr>
          <w:rtl/>
          <w:lang w:bidi="fa-IR"/>
        </w:rPr>
        <w:t xml:space="preserve"> از آن حضرت شنيدم كه م</w:t>
      </w:r>
      <w:r w:rsidR="00727CC6">
        <w:rPr>
          <w:rtl/>
          <w:lang w:bidi="fa-IR"/>
        </w:rPr>
        <w:t>ی</w:t>
      </w:r>
      <w:r w:rsidRPr="00724EE1">
        <w:rPr>
          <w:rtl/>
          <w:lang w:bidi="fa-IR"/>
        </w:rPr>
        <w:t xml:space="preserve"> فرمود: هرگاه شنيديد كه در محل</w:t>
      </w:r>
      <w:r w:rsidR="00727CC6">
        <w:rPr>
          <w:rtl/>
          <w:lang w:bidi="fa-IR"/>
        </w:rPr>
        <w:t>ی</w:t>
      </w:r>
      <w:r w:rsidRPr="00724EE1">
        <w:rPr>
          <w:rtl/>
          <w:lang w:bidi="fa-IR"/>
        </w:rPr>
        <w:t xml:space="preserve"> بيمار</w:t>
      </w:r>
      <w:r w:rsidR="00727CC6">
        <w:rPr>
          <w:rtl/>
          <w:lang w:bidi="fa-IR"/>
        </w:rPr>
        <w:t>ی</w:t>
      </w:r>
      <w:r w:rsidRPr="00724EE1">
        <w:rPr>
          <w:rtl/>
          <w:lang w:bidi="fa-IR"/>
        </w:rPr>
        <w:t xml:space="preserve"> وبا هست به آنجا نرويد، و هرگاه در محل</w:t>
      </w:r>
      <w:r w:rsidR="00727CC6">
        <w:rPr>
          <w:rtl/>
          <w:lang w:bidi="fa-IR"/>
        </w:rPr>
        <w:t>ی</w:t>
      </w:r>
      <w:r w:rsidRPr="00724EE1">
        <w:rPr>
          <w:rtl/>
          <w:lang w:bidi="fa-IR"/>
        </w:rPr>
        <w:t xml:space="preserve"> بوديد و وبا آمد به عنوان فرار از وبا از آنجا خارج نشويد. پس عمر سپاس اله</w:t>
      </w:r>
      <w:r w:rsidR="00727CC6">
        <w:rPr>
          <w:rtl/>
          <w:lang w:bidi="fa-IR"/>
        </w:rPr>
        <w:t>ی</w:t>
      </w:r>
      <w:r w:rsidRPr="00724EE1">
        <w:rPr>
          <w:rtl/>
          <w:lang w:bidi="fa-IR"/>
        </w:rPr>
        <w:t xml:space="preserve"> به جا</w:t>
      </w:r>
      <w:r w:rsidR="00727CC6">
        <w:rPr>
          <w:rtl/>
          <w:lang w:bidi="fa-IR"/>
        </w:rPr>
        <w:t>ی</w:t>
      </w:r>
      <w:r w:rsidRPr="00724EE1">
        <w:rPr>
          <w:rtl/>
          <w:lang w:bidi="fa-IR"/>
        </w:rPr>
        <w:t xml:space="preserve"> آورد </w:t>
      </w:r>
      <w:r w:rsidRPr="003B6A35">
        <w:rPr>
          <w:rStyle w:val="libFootnotenumChar"/>
          <w:rtl/>
        </w:rPr>
        <w:t>(</w:t>
      </w:r>
      <w:r w:rsidR="00577AFF" w:rsidRPr="003B6A35">
        <w:rPr>
          <w:rStyle w:val="libFootnotenumChar"/>
          <w:rtl/>
        </w:rPr>
        <w:t>6</w:t>
      </w:r>
      <w:r w:rsidR="00D0425B" w:rsidRPr="003B6A35">
        <w:rPr>
          <w:rStyle w:val="libFootnotenumChar"/>
          <w:rtl/>
        </w:rPr>
        <w:t>2</w:t>
      </w:r>
      <w:r w:rsidR="00B9325C" w:rsidRPr="003B6A35">
        <w:rPr>
          <w:rStyle w:val="libFootnotenumChar"/>
          <w:rtl/>
        </w:rPr>
        <w:t>9</w:t>
      </w:r>
      <w:r w:rsidRPr="003B6A35">
        <w:rPr>
          <w:rStyle w:val="libFootnotenumChar"/>
          <w:rtl/>
        </w:rPr>
        <w:t>)</w:t>
      </w:r>
    </w:p>
    <w:p w:rsidR="00724EE1" w:rsidRPr="00724EE1" w:rsidRDefault="00D72EF7" w:rsidP="00F104D3">
      <w:pPr>
        <w:pStyle w:val="libBold1"/>
        <w:rPr>
          <w:lang w:bidi="fa-IR"/>
        </w:rPr>
      </w:pPr>
      <w:r>
        <w:rPr>
          <w:rtl/>
          <w:lang w:bidi="fa-IR"/>
        </w:rPr>
        <w:t>54</w:t>
      </w:r>
      <w:r w:rsidR="00724EE1" w:rsidRPr="00724EE1">
        <w:rPr>
          <w:rtl/>
          <w:lang w:bidi="fa-IR"/>
        </w:rPr>
        <w:t>- عمر و اراض</w:t>
      </w:r>
      <w:r w:rsidR="00727CC6">
        <w:rPr>
          <w:rtl/>
          <w:lang w:bidi="fa-IR"/>
        </w:rPr>
        <w:t>ی</w:t>
      </w:r>
      <w:r w:rsidR="00724EE1" w:rsidRPr="00724EE1">
        <w:rPr>
          <w:rtl/>
          <w:lang w:bidi="fa-IR"/>
        </w:rPr>
        <w:t xml:space="preserve"> مفتوح العنوه</w:t>
      </w:r>
    </w:p>
    <w:p w:rsidR="00724EE1" w:rsidRPr="00724EE1" w:rsidRDefault="00724EE1" w:rsidP="00724EE1">
      <w:pPr>
        <w:pStyle w:val="libNormal"/>
        <w:rPr>
          <w:lang w:bidi="fa-IR"/>
        </w:rPr>
      </w:pPr>
      <w:r w:rsidRPr="00724EE1">
        <w:rPr>
          <w:rtl/>
          <w:lang w:bidi="fa-IR"/>
        </w:rPr>
        <w:lastRenderedPageBreak/>
        <w:t>بلاذر</w:t>
      </w:r>
      <w:r w:rsidR="00727CC6">
        <w:rPr>
          <w:rtl/>
          <w:lang w:bidi="fa-IR"/>
        </w:rPr>
        <w:t>ی</w:t>
      </w:r>
      <w:r w:rsidRPr="00724EE1">
        <w:rPr>
          <w:rtl/>
          <w:lang w:bidi="fa-IR"/>
        </w:rPr>
        <w:t xml:space="preserve"> آمده</w:t>
      </w:r>
      <w:r w:rsidR="005F2E1C">
        <w:rPr>
          <w:rtl/>
          <w:lang w:bidi="fa-IR"/>
        </w:rPr>
        <w:t>:</w:t>
      </w:r>
      <w:r w:rsidRPr="00724EE1">
        <w:rPr>
          <w:rtl/>
          <w:lang w:bidi="fa-IR"/>
        </w:rPr>
        <w:t xml:space="preserve"> عمر به منظور تقسيم زمين ها</w:t>
      </w:r>
      <w:r w:rsidR="00727CC6">
        <w:rPr>
          <w:rtl/>
          <w:lang w:bidi="fa-IR"/>
        </w:rPr>
        <w:t>ی</w:t>
      </w:r>
      <w:r w:rsidRPr="00724EE1">
        <w:rPr>
          <w:rtl/>
          <w:lang w:bidi="fa-IR"/>
        </w:rPr>
        <w:t xml:space="preserve"> جابيه كه مفتوح العنوه بودند به آنجا سفر كرد، معاذ بن جبل به عمر گفت</w:t>
      </w:r>
      <w:r w:rsidR="005F2E1C">
        <w:rPr>
          <w:rtl/>
          <w:lang w:bidi="fa-IR"/>
        </w:rPr>
        <w:t>:</w:t>
      </w:r>
      <w:r w:rsidRPr="00724EE1">
        <w:rPr>
          <w:rtl/>
          <w:lang w:bidi="fa-IR"/>
        </w:rPr>
        <w:t xml:space="preserve"> اگر اين زمينها را تقسيم كن</w:t>
      </w:r>
      <w:r w:rsidR="00727CC6">
        <w:rPr>
          <w:rtl/>
          <w:lang w:bidi="fa-IR"/>
        </w:rPr>
        <w:t>ی</w:t>
      </w:r>
      <w:r w:rsidRPr="00724EE1">
        <w:rPr>
          <w:rtl/>
          <w:lang w:bidi="fa-IR"/>
        </w:rPr>
        <w:t xml:space="preserve"> ب</w:t>
      </w:r>
      <w:r w:rsidR="00727CC6">
        <w:rPr>
          <w:rtl/>
          <w:lang w:bidi="fa-IR"/>
        </w:rPr>
        <w:t>ی</w:t>
      </w:r>
      <w:r w:rsidRPr="00724EE1">
        <w:rPr>
          <w:rtl/>
          <w:lang w:bidi="fa-IR"/>
        </w:rPr>
        <w:t xml:space="preserve"> عدالت</w:t>
      </w:r>
      <w:r w:rsidR="00727CC6">
        <w:rPr>
          <w:rtl/>
          <w:lang w:bidi="fa-IR"/>
        </w:rPr>
        <w:t>ی</w:t>
      </w:r>
      <w:r w:rsidRPr="00724EE1">
        <w:rPr>
          <w:rtl/>
          <w:lang w:bidi="fa-IR"/>
        </w:rPr>
        <w:t xml:space="preserve"> خواهد شد؛ زيرا اينها بتدريج از بين رفته و سرانجام</w:t>
      </w:r>
      <w:r w:rsidR="005F2E1C">
        <w:rPr>
          <w:rtl/>
          <w:lang w:bidi="fa-IR"/>
        </w:rPr>
        <w:t>،</w:t>
      </w:r>
      <w:r w:rsidRPr="00724EE1">
        <w:rPr>
          <w:rtl/>
          <w:lang w:bidi="fa-IR"/>
        </w:rPr>
        <w:t xml:space="preserve"> اين مال بسيار، ملك يك نفر خواهد شد، و در نتيجه نسل آينده كه حافظ و نگهدار اسلام خواهند بود از آنها نصيب</w:t>
      </w:r>
      <w:r w:rsidR="00727CC6">
        <w:rPr>
          <w:rtl/>
          <w:lang w:bidi="fa-IR"/>
        </w:rPr>
        <w:t>ی</w:t>
      </w:r>
      <w:r w:rsidRPr="00724EE1">
        <w:rPr>
          <w:rtl/>
          <w:lang w:bidi="fa-IR"/>
        </w:rPr>
        <w:t xml:space="preserve"> نخواهند داشت</w:t>
      </w:r>
      <w:r w:rsidR="005F2E1C">
        <w:rPr>
          <w:rtl/>
          <w:lang w:bidi="fa-IR"/>
        </w:rPr>
        <w:t>؛</w:t>
      </w:r>
      <w:r w:rsidRPr="00724EE1">
        <w:rPr>
          <w:rtl/>
          <w:lang w:bidi="fa-IR"/>
        </w:rPr>
        <w:t xml:space="preserve"> بنابراين</w:t>
      </w:r>
      <w:r w:rsidR="005F2E1C">
        <w:rPr>
          <w:rtl/>
          <w:lang w:bidi="fa-IR"/>
        </w:rPr>
        <w:t>،</w:t>
      </w:r>
      <w:r w:rsidRPr="00724EE1">
        <w:rPr>
          <w:rtl/>
          <w:lang w:bidi="fa-IR"/>
        </w:rPr>
        <w:t xml:space="preserve"> به گونه ا</w:t>
      </w:r>
      <w:r w:rsidR="00727CC6">
        <w:rPr>
          <w:rtl/>
          <w:lang w:bidi="fa-IR"/>
        </w:rPr>
        <w:t>ی</w:t>
      </w:r>
      <w:r w:rsidRPr="00724EE1">
        <w:rPr>
          <w:rtl/>
          <w:lang w:bidi="fa-IR"/>
        </w:rPr>
        <w:t xml:space="preserve"> عمل كن كه منافع تمام مسلمين حال و آينده را در نظر گرفته باش</w:t>
      </w:r>
      <w:r w:rsidR="00727CC6">
        <w:rPr>
          <w:rtl/>
          <w:lang w:bidi="fa-IR"/>
        </w:rPr>
        <w:t>ی</w:t>
      </w:r>
      <w:r w:rsidR="005F2E1C">
        <w:rPr>
          <w:rtl/>
          <w:lang w:bidi="fa-IR"/>
        </w:rPr>
        <w:t>،</w:t>
      </w:r>
      <w:r w:rsidRPr="00724EE1">
        <w:rPr>
          <w:rtl/>
          <w:lang w:bidi="fa-IR"/>
        </w:rPr>
        <w:t xml:space="preserve"> پس عمر بر طبق گفته معاذ عمل كرد </w:t>
      </w:r>
      <w:r w:rsidRPr="003B6A35">
        <w:rPr>
          <w:rStyle w:val="libFootnotenumChar"/>
          <w:rtl/>
        </w:rPr>
        <w:t>(</w:t>
      </w:r>
      <w:r w:rsidR="00577AFF" w:rsidRPr="003B6A35">
        <w:rPr>
          <w:rStyle w:val="libFootnotenumChar"/>
          <w:rtl/>
        </w:rPr>
        <w:t>6</w:t>
      </w:r>
      <w:r w:rsidR="00D72EF7" w:rsidRPr="003B6A35">
        <w:rPr>
          <w:rStyle w:val="libFootnotenumChar"/>
          <w:rtl/>
        </w:rPr>
        <w:t>3</w:t>
      </w:r>
      <w:r w:rsidR="002859FD" w:rsidRPr="003B6A35">
        <w:rPr>
          <w:rStyle w:val="libFootnotenumChar"/>
          <w:rtl/>
        </w:rPr>
        <w:t>0</w:t>
      </w:r>
      <w:r w:rsidRPr="003B6A35">
        <w:rPr>
          <w:rStyle w:val="libFootnotenumChar"/>
          <w:rtl/>
        </w:rPr>
        <w:t>)</w:t>
      </w:r>
    </w:p>
    <w:p w:rsidR="00724EE1" w:rsidRPr="00724EE1" w:rsidRDefault="00D72EF7" w:rsidP="00F104D3">
      <w:pPr>
        <w:pStyle w:val="libBold1"/>
        <w:rPr>
          <w:lang w:bidi="fa-IR"/>
        </w:rPr>
      </w:pPr>
      <w:r>
        <w:rPr>
          <w:rtl/>
          <w:lang w:bidi="fa-IR"/>
        </w:rPr>
        <w:t>55</w:t>
      </w:r>
      <w:r w:rsidR="00724EE1" w:rsidRPr="00724EE1">
        <w:rPr>
          <w:rtl/>
          <w:lang w:bidi="fa-IR"/>
        </w:rPr>
        <w:t>- نسيان</w:t>
      </w:r>
      <w:r w:rsidR="005F2E1C">
        <w:rPr>
          <w:rtl/>
          <w:lang w:bidi="fa-IR"/>
        </w:rPr>
        <w:t>!</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عمر در اواخر عمرش نسيان</w:t>
      </w:r>
      <w:r w:rsidR="00727CC6">
        <w:rPr>
          <w:rtl/>
          <w:lang w:bidi="fa-IR"/>
        </w:rPr>
        <w:t>ی</w:t>
      </w:r>
      <w:r w:rsidRPr="00724EE1">
        <w:rPr>
          <w:rtl/>
          <w:lang w:bidi="fa-IR"/>
        </w:rPr>
        <w:t xml:space="preserve"> عارضش</w:t>
      </w:r>
      <w:r w:rsidR="00127400">
        <w:rPr>
          <w:rtl/>
          <w:lang w:bidi="fa-IR"/>
        </w:rPr>
        <w:t xml:space="preserve"> </w:t>
      </w:r>
      <w:r w:rsidRPr="00724EE1">
        <w:rPr>
          <w:rtl/>
          <w:lang w:bidi="fa-IR"/>
        </w:rPr>
        <w:t>شده بود بطور</w:t>
      </w:r>
      <w:r w:rsidR="00727CC6">
        <w:rPr>
          <w:rtl/>
          <w:lang w:bidi="fa-IR"/>
        </w:rPr>
        <w:t>ی</w:t>
      </w:r>
      <w:r w:rsidRPr="00724EE1">
        <w:rPr>
          <w:rtl/>
          <w:lang w:bidi="fa-IR"/>
        </w:rPr>
        <w:t xml:space="preserve"> كه عدد ركعات نماز را فراموش كرد بدين جهت مرد</w:t>
      </w:r>
      <w:r w:rsidR="00727CC6">
        <w:rPr>
          <w:rtl/>
          <w:lang w:bidi="fa-IR"/>
        </w:rPr>
        <w:t>ی</w:t>
      </w:r>
      <w:r w:rsidRPr="00724EE1">
        <w:rPr>
          <w:rtl/>
          <w:lang w:bidi="fa-IR"/>
        </w:rPr>
        <w:t xml:space="preserve"> را پيش رو</w:t>
      </w:r>
      <w:r w:rsidR="00727CC6">
        <w:rPr>
          <w:rtl/>
          <w:lang w:bidi="fa-IR"/>
        </w:rPr>
        <w:t>ی</w:t>
      </w:r>
      <w:r w:rsidRPr="00724EE1">
        <w:rPr>
          <w:rtl/>
          <w:lang w:bidi="fa-IR"/>
        </w:rPr>
        <w:t xml:space="preserve"> خود قرار م</w:t>
      </w:r>
      <w:r w:rsidR="00727CC6">
        <w:rPr>
          <w:rtl/>
          <w:lang w:bidi="fa-IR"/>
        </w:rPr>
        <w:t>ی</w:t>
      </w:r>
      <w:r w:rsidRPr="00724EE1">
        <w:rPr>
          <w:rtl/>
          <w:lang w:bidi="fa-IR"/>
        </w:rPr>
        <w:t xml:space="preserve"> داد و با تلقين او نمازش را به جا م</w:t>
      </w:r>
      <w:r w:rsidR="00727CC6">
        <w:rPr>
          <w:rtl/>
          <w:lang w:bidi="fa-IR"/>
        </w:rPr>
        <w:t>ی</w:t>
      </w:r>
      <w:r w:rsidRPr="00724EE1">
        <w:rPr>
          <w:rtl/>
          <w:lang w:bidi="fa-IR"/>
        </w:rPr>
        <w:t xml:space="preserve"> آورد </w:t>
      </w:r>
      <w:r w:rsidRPr="003B6A35">
        <w:rPr>
          <w:rStyle w:val="libFootnotenumChar"/>
          <w:rtl/>
        </w:rPr>
        <w:t>(</w:t>
      </w:r>
      <w:r w:rsidR="00577AFF" w:rsidRPr="003B6A35">
        <w:rPr>
          <w:rStyle w:val="libFootnotenumChar"/>
          <w:rtl/>
        </w:rPr>
        <w:t>6</w:t>
      </w:r>
      <w:r w:rsidR="00D72EF7" w:rsidRPr="003B6A35">
        <w:rPr>
          <w:rStyle w:val="libFootnotenumChar"/>
          <w:rtl/>
        </w:rPr>
        <w:t>3</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D72EF7" w:rsidP="00F104D3">
      <w:pPr>
        <w:pStyle w:val="libBold1"/>
        <w:rPr>
          <w:lang w:bidi="fa-IR"/>
        </w:rPr>
      </w:pPr>
      <w:r>
        <w:rPr>
          <w:rtl/>
          <w:lang w:bidi="fa-IR"/>
        </w:rPr>
        <w:t>5</w:t>
      </w:r>
      <w:r w:rsidR="00577AFF">
        <w:rPr>
          <w:rtl/>
          <w:lang w:bidi="fa-IR"/>
        </w:rPr>
        <w:t>6</w:t>
      </w:r>
      <w:r w:rsidR="00724EE1" w:rsidRPr="00724EE1">
        <w:rPr>
          <w:rtl/>
          <w:lang w:bidi="fa-IR"/>
        </w:rPr>
        <w:t>- چاره انديش</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ابن قتيبه در عيون آورده</w:t>
      </w:r>
      <w:r w:rsidR="005F2E1C">
        <w:rPr>
          <w:rtl/>
          <w:lang w:bidi="fa-IR"/>
        </w:rPr>
        <w:t>:</w:t>
      </w:r>
      <w:r w:rsidRPr="00724EE1">
        <w:rPr>
          <w:rtl/>
          <w:lang w:bidi="fa-IR"/>
        </w:rPr>
        <w:t xml:space="preserve"> مرد</w:t>
      </w:r>
      <w:r w:rsidR="00727CC6">
        <w:rPr>
          <w:rtl/>
          <w:lang w:bidi="fa-IR"/>
        </w:rPr>
        <w:t>ی</w:t>
      </w:r>
      <w:r w:rsidRPr="00724EE1">
        <w:rPr>
          <w:rtl/>
          <w:lang w:bidi="fa-IR"/>
        </w:rPr>
        <w:t xml:space="preserve"> در نماز جماعت عمر، محدث شد، همين كه عمر از نماز فارغ گرديد، آن شخص را قسم داد كه برخيزد و وضو بگيرد و نمازش را دوباره بخواند، ول</w:t>
      </w:r>
      <w:r w:rsidR="00727CC6">
        <w:rPr>
          <w:rtl/>
          <w:lang w:bidi="fa-IR"/>
        </w:rPr>
        <w:t>ی</w:t>
      </w:r>
      <w:r w:rsidRPr="00724EE1">
        <w:rPr>
          <w:rtl/>
          <w:lang w:bidi="fa-IR"/>
        </w:rPr>
        <w:t xml:space="preserve"> هيچ كس برنخاست</w:t>
      </w:r>
      <w:r w:rsidR="005F2E1C">
        <w:rPr>
          <w:rtl/>
          <w:lang w:bidi="fa-IR"/>
        </w:rPr>
        <w:t>.</w:t>
      </w:r>
      <w:r w:rsidRPr="00724EE1">
        <w:rPr>
          <w:rtl/>
          <w:lang w:bidi="fa-IR"/>
        </w:rPr>
        <w:t xml:space="preserve"> جرير بن عبدالله به عمر گفت</w:t>
      </w:r>
      <w:r w:rsidR="005F2E1C">
        <w:rPr>
          <w:rtl/>
          <w:lang w:bidi="fa-IR"/>
        </w:rPr>
        <w:t>:</w:t>
      </w:r>
      <w:r w:rsidRPr="00724EE1">
        <w:rPr>
          <w:rtl/>
          <w:lang w:bidi="fa-IR"/>
        </w:rPr>
        <w:t xml:space="preserve"> ما همگ</w:t>
      </w:r>
      <w:r w:rsidR="00727CC6">
        <w:rPr>
          <w:rtl/>
          <w:lang w:bidi="fa-IR"/>
        </w:rPr>
        <w:t>ی</w:t>
      </w:r>
      <w:r w:rsidRPr="00724EE1">
        <w:rPr>
          <w:rtl/>
          <w:lang w:bidi="fa-IR"/>
        </w:rPr>
        <w:t xml:space="preserve"> و خودت بر م</w:t>
      </w:r>
      <w:r w:rsidR="00727CC6">
        <w:rPr>
          <w:rtl/>
          <w:lang w:bidi="fa-IR"/>
        </w:rPr>
        <w:t>ی</w:t>
      </w:r>
      <w:r w:rsidRPr="00724EE1">
        <w:rPr>
          <w:rtl/>
          <w:lang w:bidi="fa-IR"/>
        </w:rPr>
        <w:t xml:space="preserve"> خيزيم و وضوء م</w:t>
      </w:r>
      <w:r w:rsidR="00727CC6">
        <w:rPr>
          <w:rtl/>
          <w:lang w:bidi="fa-IR"/>
        </w:rPr>
        <w:t>ی</w:t>
      </w:r>
      <w:r w:rsidRPr="00724EE1">
        <w:rPr>
          <w:rtl/>
          <w:lang w:bidi="fa-IR"/>
        </w:rPr>
        <w:t xml:space="preserve"> گيريم و نمازمان را اعاده م</w:t>
      </w:r>
      <w:r w:rsidR="00727CC6">
        <w:rPr>
          <w:rtl/>
          <w:lang w:bidi="fa-IR"/>
        </w:rPr>
        <w:t>ی</w:t>
      </w:r>
      <w:r w:rsidRPr="00724EE1">
        <w:rPr>
          <w:rtl/>
          <w:lang w:bidi="fa-IR"/>
        </w:rPr>
        <w:t xml:space="preserve"> كنيم و در نتيجه نماز ما مستحب و آن كس</w:t>
      </w:r>
      <w:r w:rsidR="00727CC6">
        <w:rPr>
          <w:rtl/>
          <w:lang w:bidi="fa-IR"/>
        </w:rPr>
        <w:t>ی</w:t>
      </w:r>
      <w:r w:rsidRPr="00724EE1">
        <w:rPr>
          <w:rtl/>
          <w:lang w:bidi="fa-IR"/>
        </w:rPr>
        <w:t xml:space="preserve"> كه حدث از او سر زده واجب خواهد شد. عمر به جرير گفت</w:t>
      </w:r>
      <w:r w:rsidR="005F2E1C">
        <w:rPr>
          <w:rtl/>
          <w:lang w:bidi="fa-IR"/>
        </w:rPr>
        <w:t>:</w:t>
      </w:r>
      <w:r w:rsidRPr="00724EE1">
        <w:rPr>
          <w:rtl/>
          <w:lang w:bidi="fa-IR"/>
        </w:rPr>
        <w:t xml:space="preserve"> خدا رحمتت كند كه در جاهليت شريف بود</w:t>
      </w:r>
      <w:r w:rsidR="00727CC6">
        <w:rPr>
          <w:rtl/>
          <w:lang w:bidi="fa-IR"/>
        </w:rPr>
        <w:t>ی</w:t>
      </w:r>
      <w:r w:rsidRPr="00724EE1">
        <w:rPr>
          <w:rtl/>
          <w:lang w:bidi="fa-IR"/>
        </w:rPr>
        <w:t xml:space="preserve"> و پس از اسلام فقيه شد</w:t>
      </w:r>
      <w:r w:rsidR="00727CC6">
        <w:rPr>
          <w:rtl/>
          <w:lang w:bidi="fa-IR"/>
        </w:rPr>
        <w:t>ی</w:t>
      </w:r>
      <w:r w:rsidRPr="00724EE1">
        <w:rPr>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3</w:t>
      </w:r>
      <w:r w:rsidR="00D0425B" w:rsidRPr="003B6A35">
        <w:rPr>
          <w:rStyle w:val="libFootnotenumChar"/>
          <w:rtl/>
        </w:rPr>
        <w:t>2</w:t>
      </w:r>
      <w:r w:rsidRPr="003B6A35">
        <w:rPr>
          <w:rStyle w:val="libFootnotenumChar"/>
          <w:rtl/>
        </w:rPr>
        <w:t>)</w:t>
      </w:r>
    </w:p>
    <w:p w:rsidR="00724EE1" w:rsidRPr="00724EE1" w:rsidRDefault="00724EE1" w:rsidP="00F104D3">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هم گفتار عمر و هم چاره انديش</w:t>
      </w:r>
      <w:r w:rsidR="00727CC6">
        <w:rPr>
          <w:rtl/>
          <w:lang w:bidi="fa-IR"/>
        </w:rPr>
        <w:t>ی</w:t>
      </w:r>
      <w:r w:rsidRPr="00724EE1">
        <w:rPr>
          <w:rtl/>
          <w:lang w:bidi="fa-IR"/>
        </w:rPr>
        <w:t xml:space="preserve"> جرير در ركاكت برابرند، و صحيح اين بود كه عمر چنانچه احتمال م</w:t>
      </w:r>
      <w:r w:rsidR="00727CC6">
        <w:rPr>
          <w:rtl/>
          <w:lang w:bidi="fa-IR"/>
        </w:rPr>
        <w:t>ی</w:t>
      </w:r>
      <w:r w:rsidRPr="00724EE1">
        <w:rPr>
          <w:rtl/>
          <w:lang w:bidi="fa-IR"/>
        </w:rPr>
        <w:t xml:space="preserve"> داد كه آن مرد حكم باطل بودن نمازش را نم</w:t>
      </w:r>
      <w:r w:rsidR="00727CC6">
        <w:rPr>
          <w:rtl/>
          <w:lang w:bidi="fa-IR"/>
        </w:rPr>
        <w:t>ی</w:t>
      </w:r>
      <w:r w:rsidRPr="00724EE1">
        <w:rPr>
          <w:rtl/>
          <w:lang w:bidi="fa-IR"/>
        </w:rPr>
        <w:t xml:space="preserve"> داند بطور عموم بگويد: كس</w:t>
      </w:r>
      <w:r w:rsidR="00727CC6">
        <w:rPr>
          <w:rtl/>
          <w:lang w:bidi="fa-IR"/>
        </w:rPr>
        <w:t>ی</w:t>
      </w:r>
      <w:r w:rsidRPr="00724EE1">
        <w:rPr>
          <w:rtl/>
          <w:lang w:bidi="fa-IR"/>
        </w:rPr>
        <w:t xml:space="preserve"> كه در مسجد مبطل</w:t>
      </w:r>
      <w:r w:rsidR="00727CC6">
        <w:rPr>
          <w:rtl/>
          <w:lang w:bidi="fa-IR"/>
        </w:rPr>
        <w:t>ی</w:t>
      </w:r>
      <w:r w:rsidRPr="00724EE1">
        <w:rPr>
          <w:rtl/>
          <w:lang w:bidi="fa-IR"/>
        </w:rPr>
        <w:t xml:space="preserve"> از او سرزده بايد پس از بازگشت به خانه وضو و نمازش را اعاده كند.</w:t>
      </w:r>
    </w:p>
    <w:p w:rsidR="00724EE1" w:rsidRPr="00724EE1" w:rsidRDefault="00D72EF7" w:rsidP="00F104D3">
      <w:pPr>
        <w:pStyle w:val="libBold1"/>
        <w:rPr>
          <w:lang w:bidi="fa-IR"/>
        </w:rPr>
      </w:pPr>
      <w:r>
        <w:rPr>
          <w:rtl/>
          <w:lang w:bidi="fa-IR"/>
        </w:rPr>
        <w:t>5</w:t>
      </w:r>
      <w:r w:rsidR="00577AFF">
        <w:rPr>
          <w:rtl/>
          <w:lang w:bidi="fa-IR"/>
        </w:rPr>
        <w:t>7</w:t>
      </w:r>
      <w:r w:rsidR="00724EE1" w:rsidRPr="00724EE1">
        <w:rPr>
          <w:rtl/>
          <w:lang w:bidi="fa-IR"/>
        </w:rPr>
        <w:t>- خليفه ام يا پادشاه</w:t>
      </w:r>
      <w:r w:rsidR="005F2E1C">
        <w:rPr>
          <w:rtl/>
          <w:lang w:bidi="fa-IR"/>
        </w:rPr>
        <w:t>؟</w:t>
      </w:r>
      <w:r w:rsidR="00724EE1" w:rsidRPr="00724EE1">
        <w:rPr>
          <w:rtl/>
          <w:lang w:bidi="fa-IR"/>
        </w:rPr>
        <w:t>!</w:t>
      </w:r>
    </w:p>
    <w:p w:rsidR="00F104D3" w:rsidRDefault="00724EE1" w:rsidP="00724EE1">
      <w:pPr>
        <w:pStyle w:val="libNormal"/>
        <w:rPr>
          <w:rtl/>
          <w:lang w:bidi="fa-IR"/>
        </w:rPr>
      </w:pPr>
      <w:r w:rsidRPr="00724EE1">
        <w:rPr>
          <w:rtl/>
          <w:lang w:bidi="fa-IR"/>
        </w:rPr>
        <w:t>ابن اب</w:t>
      </w:r>
      <w:r w:rsidR="00727CC6">
        <w:rPr>
          <w:rtl/>
          <w:lang w:bidi="fa-IR"/>
        </w:rPr>
        <w:t>ی</w:t>
      </w:r>
      <w:r w:rsidRPr="00724EE1">
        <w:rPr>
          <w:rtl/>
          <w:lang w:bidi="fa-IR"/>
        </w:rPr>
        <w:t xml:space="preserve"> الحديد م</w:t>
      </w:r>
      <w:r w:rsidR="00727CC6">
        <w:rPr>
          <w:rtl/>
          <w:lang w:bidi="fa-IR"/>
        </w:rPr>
        <w:t>ی</w:t>
      </w:r>
      <w:r w:rsidRPr="00724EE1">
        <w:rPr>
          <w:rtl/>
          <w:lang w:bidi="fa-IR"/>
        </w:rPr>
        <w:t xml:space="preserve"> نويسد: روز</w:t>
      </w:r>
      <w:r w:rsidR="00727CC6">
        <w:rPr>
          <w:rtl/>
          <w:lang w:bidi="fa-IR"/>
        </w:rPr>
        <w:t>ی</w:t>
      </w:r>
      <w:r w:rsidRPr="00724EE1">
        <w:rPr>
          <w:rtl/>
          <w:lang w:bidi="fa-IR"/>
        </w:rPr>
        <w:t xml:space="preserve"> عمر در حال</w:t>
      </w:r>
      <w:r w:rsidR="00727CC6">
        <w:rPr>
          <w:rtl/>
          <w:lang w:bidi="fa-IR"/>
        </w:rPr>
        <w:t>ی</w:t>
      </w:r>
      <w:r w:rsidRPr="00724EE1">
        <w:rPr>
          <w:rtl/>
          <w:lang w:bidi="fa-IR"/>
        </w:rPr>
        <w:t xml:space="preserve"> كه مردم در اطرافش حلقه زده بودند، گفت</w:t>
      </w:r>
      <w:r w:rsidR="005F2E1C">
        <w:rPr>
          <w:rtl/>
          <w:lang w:bidi="fa-IR"/>
        </w:rPr>
        <w:t>:</w:t>
      </w:r>
      <w:r w:rsidRPr="00724EE1">
        <w:rPr>
          <w:rtl/>
          <w:lang w:bidi="fa-IR"/>
        </w:rPr>
        <w:t xml:space="preserve"> به خدا سوگند نم</w:t>
      </w:r>
      <w:r w:rsidR="00727CC6">
        <w:rPr>
          <w:rtl/>
          <w:lang w:bidi="fa-IR"/>
        </w:rPr>
        <w:t>ی</w:t>
      </w:r>
      <w:r w:rsidRPr="00724EE1">
        <w:rPr>
          <w:rtl/>
          <w:lang w:bidi="fa-IR"/>
        </w:rPr>
        <w:t xml:space="preserve"> دانم خليفه ام يا پادشاه</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پس اگر پادشاه باشم در خطر بزرگ</w:t>
      </w:r>
      <w:r w:rsidR="00727CC6">
        <w:rPr>
          <w:rtl/>
          <w:lang w:bidi="fa-IR"/>
        </w:rPr>
        <w:t>ی</w:t>
      </w:r>
      <w:r w:rsidRPr="00724EE1">
        <w:rPr>
          <w:rtl/>
          <w:lang w:bidi="fa-IR"/>
        </w:rPr>
        <w:t xml:space="preserve"> افتاده ام</w:t>
      </w:r>
      <w:r w:rsidR="005F2E1C">
        <w:rPr>
          <w:rtl/>
          <w:lang w:bidi="fa-IR"/>
        </w:rPr>
        <w:t>.</w:t>
      </w:r>
      <w:r w:rsidRPr="00724EE1">
        <w:rPr>
          <w:rtl/>
          <w:lang w:bidi="fa-IR"/>
        </w:rPr>
        <w:t xml:space="preserve"> يك</w:t>
      </w:r>
      <w:r w:rsidR="00727CC6">
        <w:rPr>
          <w:rtl/>
          <w:lang w:bidi="fa-IR"/>
        </w:rPr>
        <w:t>ی</w:t>
      </w:r>
      <w:r w:rsidRPr="00724EE1">
        <w:rPr>
          <w:rtl/>
          <w:lang w:bidi="fa-IR"/>
        </w:rPr>
        <w:t xml:space="preserve"> از حاضران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همانا كه بين خليفه و پادشاه فرق هست</w:t>
      </w:r>
      <w:r w:rsidR="005F2E1C">
        <w:rPr>
          <w:rtl/>
          <w:lang w:bidi="fa-IR"/>
        </w:rPr>
        <w:t>،</w:t>
      </w:r>
      <w:r w:rsidRPr="00724EE1">
        <w:rPr>
          <w:rtl/>
          <w:lang w:bidi="fa-IR"/>
        </w:rPr>
        <w:t xml:space="preserve"> و كار تو به خواست خداوند نيكوست</w:t>
      </w:r>
      <w:r w:rsidR="005F2E1C">
        <w:rPr>
          <w:rtl/>
          <w:lang w:bidi="fa-IR"/>
        </w:rPr>
        <w:t>.</w:t>
      </w:r>
    </w:p>
    <w:p w:rsidR="00724EE1" w:rsidRPr="00724EE1" w:rsidRDefault="00724EE1" w:rsidP="00724EE1">
      <w:pPr>
        <w:pStyle w:val="libNormal"/>
        <w:rPr>
          <w:lang w:bidi="fa-IR"/>
        </w:rPr>
      </w:pPr>
      <w:r w:rsidRPr="00724EE1">
        <w:rPr>
          <w:rtl/>
          <w:lang w:bidi="fa-IR"/>
        </w:rPr>
        <w:lastRenderedPageBreak/>
        <w:t>عمر: فرقشان چيست</w:t>
      </w:r>
      <w:r w:rsidR="005F2E1C">
        <w:rPr>
          <w:rtl/>
          <w:lang w:bidi="fa-IR"/>
        </w:rPr>
        <w:t>؟</w:t>
      </w:r>
    </w:p>
    <w:p w:rsidR="00F104D3" w:rsidRDefault="00724EE1" w:rsidP="00724EE1">
      <w:pPr>
        <w:pStyle w:val="libNormal"/>
        <w:rPr>
          <w:rtl/>
          <w:lang w:bidi="fa-IR"/>
        </w:rPr>
      </w:pPr>
      <w:r w:rsidRPr="00724EE1">
        <w:rPr>
          <w:rtl/>
          <w:lang w:bidi="fa-IR"/>
        </w:rPr>
        <w:t>مرد: خليفه نم</w:t>
      </w:r>
      <w:r w:rsidR="00727CC6">
        <w:rPr>
          <w:rtl/>
          <w:lang w:bidi="fa-IR"/>
        </w:rPr>
        <w:t>ی</w:t>
      </w:r>
      <w:r w:rsidRPr="00724EE1">
        <w:rPr>
          <w:rtl/>
          <w:lang w:bidi="fa-IR"/>
        </w:rPr>
        <w:t xml:space="preserve"> گيرد مگر به حق و صرف نم</w:t>
      </w:r>
      <w:r w:rsidR="00727CC6">
        <w:rPr>
          <w:rtl/>
          <w:lang w:bidi="fa-IR"/>
        </w:rPr>
        <w:t>ی</w:t>
      </w:r>
      <w:r w:rsidRPr="00724EE1">
        <w:rPr>
          <w:rtl/>
          <w:lang w:bidi="fa-IR"/>
        </w:rPr>
        <w:t xml:space="preserve"> كند مگر در حق تو و بحمدالله چنين هست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و پادشاه مردم را به بيراهه م</w:t>
      </w:r>
      <w:r w:rsidR="00727CC6">
        <w:rPr>
          <w:rtl/>
          <w:lang w:bidi="fa-IR"/>
        </w:rPr>
        <w:t>ی</w:t>
      </w:r>
      <w:r w:rsidRPr="00724EE1">
        <w:rPr>
          <w:rtl/>
          <w:lang w:bidi="fa-IR"/>
        </w:rPr>
        <w:t xml:space="preserve"> برد و مال اين يك</w:t>
      </w:r>
      <w:r w:rsidR="00727CC6">
        <w:rPr>
          <w:rtl/>
          <w:lang w:bidi="fa-IR"/>
        </w:rPr>
        <w:t>ی</w:t>
      </w:r>
      <w:r w:rsidRPr="00724EE1">
        <w:rPr>
          <w:rtl/>
          <w:lang w:bidi="fa-IR"/>
        </w:rPr>
        <w:t xml:space="preserve"> را م</w:t>
      </w:r>
      <w:r w:rsidR="00727CC6">
        <w:rPr>
          <w:rtl/>
          <w:lang w:bidi="fa-IR"/>
        </w:rPr>
        <w:t>ی</w:t>
      </w:r>
      <w:r w:rsidRPr="00724EE1">
        <w:rPr>
          <w:rtl/>
          <w:lang w:bidi="fa-IR"/>
        </w:rPr>
        <w:t xml:space="preserve"> گيرد و به ديگر</w:t>
      </w:r>
      <w:r w:rsidR="00727CC6">
        <w:rPr>
          <w:rtl/>
          <w:lang w:bidi="fa-IR"/>
        </w:rPr>
        <w:t>ی</w:t>
      </w:r>
      <w:r w:rsidRPr="00724EE1">
        <w:rPr>
          <w:rtl/>
          <w:lang w:bidi="fa-IR"/>
        </w:rPr>
        <w:t xml:space="preserve"> م</w:t>
      </w:r>
      <w:r w:rsidR="00727CC6">
        <w:rPr>
          <w:rtl/>
          <w:lang w:bidi="fa-IR"/>
        </w:rPr>
        <w:t>ی</w:t>
      </w:r>
      <w:r w:rsidRPr="00724EE1">
        <w:rPr>
          <w:rtl/>
          <w:lang w:bidi="fa-IR"/>
        </w:rPr>
        <w:t xml:space="preserve"> دهد. پس</w:t>
      </w:r>
      <w:r w:rsidR="00127400">
        <w:rPr>
          <w:rtl/>
          <w:lang w:bidi="fa-IR"/>
        </w:rPr>
        <w:t xml:space="preserve"> </w:t>
      </w:r>
      <w:r w:rsidRPr="00724EE1">
        <w:rPr>
          <w:rtl/>
          <w:lang w:bidi="fa-IR"/>
        </w:rPr>
        <w:t>عمر ساكت شد و گفت</w:t>
      </w:r>
      <w:r w:rsidR="005F2E1C">
        <w:rPr>
          <w:rtl/>
          <w:lang w:bidi="fa-IR"/>
        </w:rPr>
        <w:t>:</w:t>
      </w:r>
      <w:r w:rsidRPr="00724EE1">
        <w:rPr>
          <w:rtl/>
          <w:lang w:bidi="fa-IR"/>
        </w:rPr>
        <w:t xml:space="preserve"> اميدوارم خليفه باشم </w:t>
      </w:r>
      <w:r w:rsidRPr="003B6A35">
        <w:rPr>
          <w:rStyle w:val="libFootnotenumChar"/>
          <w:rtl/>
        </w:rPr>
        <w:t>(</w:t>
      </w:r>
      <w:r w:rsidR="00577AFF" w:rsidRPr="003B6A35">
        <w:rPr>
          <w:rStyle w:val="libFootnotenumChar"/>
          <w:rtl/>
        </w:rPr>
        <w:t>6</w:t>
      </w:r>
      <w:r w:rsidR="00D72EF7" w:rsidRPr="003B6A35">
        <w:rPr>
          <w:rStyle w:val="libFootnotenumChar"/>
          <w:rtl/>
        </w:rPr>
        <w:t>33</w:t>
      </w:r>
      <w:r w:rsidRPr="003B6A35">
        <w:rPr>
          <w:rStyle w:val="libFootnotenumChar"/>
          <w:rtl/>
        </w:rPr>
        <w:t>)</w:t>
      </w:r>
      <w:r w:rsidRPr="00724EE1">
        <w:rPr>
          <w:rtl/>
          <w:lang w:bidi="fa-IR"/>
        </w:rPr>
        <w:t>.</w:t>
      </w:r>
    </w:p>
    <w:p w:rsidR="00724EE1" w:rsidRPr="00724EE1" w:rsidRDefault="00724EE1" w:rsidP="00F104D3">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گو اينكه همين اظهار ترديد و تشكيك عمر در كار خود كه نم</w:t>
      </w:r>
      <w:r w:rsidR="00727CC6">
        <w:rPr>
          <w:rtl/>
          <w:lang w:bidi="fa-IR"/>
        </w:rPr>
        <w:t>ی</w:t>
      </w:r>
      <w:r w:rsidRPr="00724EE1">
        <w:rPr>
          <w:rtl/>
          <w:lang w:bidi="fa-IR"/>
        </w:rPr>
        <w:t xml:space="preserve"> دانسته خليفه است يا پادشاه كاف</w:t>
      </w:r>
      <w:r w:rsidR="00727CC6">
        <w:rPr>
          <w:rtl/>
          <w:lang w:bidi="fa-IR"/>
        </w:rPr>
        <w:t>ی</w:t>
      </w:r>
      <w:r w:rsidRPr="00724EE1">
        <w:rPr>
          <w:rtl/>
          <w:lang w:bidi="fa-IR"/>
        </w:rPr>
        <w:t xml:space="preserve"> است در اثبات شق دوم</w:t>
      </w:r>
      <w:r w:rsidR="005F2E1C">
        <w:rPr>
          <w:rtl/>
          <w:lang w:bidi="fa-IR"/>
        </w:rPr>
        <w:t>،</w:t>
      </w:r>
      <w:r w:rsidRPr="00724EE1">
        <w:rPr>
          <w:rtl/>
          <w:lang w:bidi="fa-IR"/>
        </w:rPr>
        <w:t xml:space="preserve"> ول</w:t>
      </w:r>
      <w:r w:rsidR="00727CC6">
        <w:rPr>
          <w:rtl/>
          <w:lang w:bidi="fa-IR"/>
        </w:rPr>
        <w:t>ی</w:t>
      </w:r>
      <w:r w:rsidRPr="00724EE1">
        <w:rPr>
          <w:rtl/>
          <w:lang w:bidi="fa-IR"/>
        </w:rPr>
        <w:t xml:space="preserve"> به خدا سوگند او م</w:t>
      </w:r>
      <w:r w:rsidR="00727CC6">
        <w:rPr>
          <w:rtl/>
          <w:lang w:bidi="fa-IR"/>
        </w:rPr>
        <w:t>ی</w:t>
      </w:r>
      <w:r w:rsidRPr="00724EE1">
        <w:rPr>
          <w:rtl/>
          <w:lang w:bidi="fa-IR"/>
        </w:rPr>
        <w:t xml:space="preserve"> دانسته خليفه نيست و خودش</w:t>
      </w:r>
      <w:r w:rsidR="00127400">
        <w:rPr>
          <w:rtl/>
          <w:lang w:bidi="fa-IR"/>
        </w:rPr>
        <w:t xml:space="preserve"> </w:t>
      </w:r>
      <w:r w:rsidRPr="00724EE1">
        <w:rPr>
          <w:rtl/>
          <w:lang w:bidi="fa-IR"/>
        </w:rPr>
        <w:t>هم به اين تصريح نموده و اهل كتاب نيز از پيش از اسلام به او خبر داده بودند.</w:t>
      </w:r>
    </w:p>
    <w:p w:rsidR="00724EE1" w:rsidRPr="00724EE1" w:rsidRDefault="00724EE1" w:rsidP="00724EE1">
      <w:pPr>
        <w:pStyle w:val="libNormal"/>
        <w:rPr>
          <w:lang w:bidi="fa-IR"/>
        </w:rPr>
      </w:pPr>
      <w:r w:rsidRPr="00724EE1">
        <w:rPr>
          <w:rtl/>
          <w:lang w:bidi="fa-IR"/>
        </w:rPr>
        <w:t>اما اول</w:t>
      </w:r>
      <w:r w:rsidR="005F2E1C">
        <w:rPr>
          <w:rtl/>
          <w:lang w:bidi="fa-IR"/>
        </w:rPr>
        <w:t>:</w:t>
      </w:r>
    </w:p>
    <w:p w:rsidR="00724EE1" w:rsidRPr="00724EE1" w:rsidRDefault="00724EE1" w:rsidP="00724EE1">
      <w:pPr>
        <w:pStyle w:val="libNormal"/>
        <w:rPr>
          <w:lang w:bidi="fa-IR"/>
        </w:rPr>
      </w:pPr>
      <w:r w:rsidRPr="00724EE1">
        <w:rPr>
          <w:rtl/>
          <w:lang w:bidi="fa-IR"/>
        </w:rPr>
        <w:t>خطيب در تاريخ بغداد از عتبه بن غزوان نقل كرده كه م</w:t>
      </w:r>
      <w:r w:rsidR="00727CC6">
        <w:rPr>
          <w:rtl/>
          <w:lang w:bidi="fa-IR"/>
        </w:rPr>
        <w:t>ی</w:t>
      </w:r>
      <w:r w:rsidRPr="00724EE1">
        <w:rPr>
          <w:rtl/>
          <w:lang w:bidi="fa-IR"/>
        </w:rPr>
        <w:t xml:space="preserve"> گويد: عمر در زمان خلافتش سخنران</w:t>
      </w:r>
      <w:r w:rsidR="00727CC6">
        <w:rPr>
          <w:rtl/>
          <w:lang w:bidi="fa-IR"/>
        </w:rPr>
        <w:t>ی</w:t>
      </w:r>
      <w:r w:rsidRPr="00724EE1">
        <w:rPr>
          <w:rtl/>
          <w:lang w:bidi="fa-IR"/>
        </w:rPr>
        <w:t xml:space="preserve"> كرد و گفت</w:t>
      </w:r>
      <w:r w:rsidR="005F2E1C">
        <w:rPr>
          <w:rtl/>
          <w:lang w:bidi="fa-IR"/>
        </w:rPr>
        <w:t>:</w:t>
      </w:r>
      <w:r w:rsidRPr="00724EE1">
        <w:rPr>
          <w:rtl/>
          <w:lang w:bidi="fa-IR"/>
        </w:rPr>
        <w:t xml:space="preserve"> ما هفت نفر بوديم با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كه بر اثر خوردن برگ درختان</w:t>
      </w:r>
      <w:r w:rsidR="005F2E1C">
        <w:rPr>
          <w:rtl/>
          <w:lang w:bidi="fa-IR"/>
        </w:rPr>
        <w:t>،</w:t>
      </w:r>
      <w:r w:rsidRPr="00724EE1">
        <w:rPr>
          <w:rtl/>
          <w:lang w:bidi="fa-IR"/>
        </w:rPr>
        <w:t xml:space="preserve"> گوشه لبهايمان زخم شده بود تا اين كه من مقدار</w:t>
      </w:r>
      <w:r w:rsidR="00727CC6">
        <w:rPr>
          <w:rtl/>
          <w:lang w:bidi="fa-IR"/>
        </w:rPr>
        <w:t>ی</w:t>
      </w:r>
      <w:r w:rsidRPr="00724EE1">
        <w:rPr>
          <w:rtl/>
          <w:lang w:bidi="fa-IR"/>
        </w:rPr>
        <w:t xml:space="preserve"> شير به دست آورده آن را بين خود و سعد تقسيم كردم</w:t>
      </w:r>
      <w:r w:rsidR="005F2E1C">
        <w:rPr>
          <w:rtl/>
          <w:lang w:bidi="fa-IR"/>
        </w:rPr>
        <w:t>،</w:t>
      </w:r>
      <w:r w:rsidRPr="00724EE1">
        <w:rPr>
          <w:rtl/>
          <w:lang w:bidi="fa-IR"/>
        </w:rPr>
        <w:t xml:space="preserve"> و امروز هر كدام ما فرمانرواي</w:t>
      </w:r>
      <w:r w:rsidR="00727CC6">
        <w:rPr>
          <w:rtl/>
          <w:lang w:bidi="fa-IR"/>
        </w:rPr>
        <w:t>ی</w:t>
      </w:r>
      <w:r w:rsidRPr="00724EE1">
        <w:rPr>
          <w:rtl/>
          <w:lang w:bidi="fa-IR"/>
        </w:rPr>
        <w:t xml:space="preserve"> شهر و ديار</w:t>
      </w:r>
      <w:r w:rsidR="00727CC6">
        <w:rPr>
          <w:rtl/>
          <w:lang w:bidi="fa-IR"/>
        </w:rPr>
        <w:t>ی</w:t>
      </w:r>
      <w:r w:rsidRPr="00724EE1">
        <w:rPr>
          <w:rtl/>
          <w:lang w:bidi="fa-IR"/>
        </w:rPr>
        <w:t xml:space="preserve"> هستيم</w:t>
      </w:r>
      <w:r w:rsidR="005F2E1C">
        <w:rPr>
          <w:rtl/>
          <w:lang w:bidi="fa-IR"/>
        </w:rPr>
        <w:t>،</w:t>
      </w:r>
      <w:r w:rsidRPr="00724EE1">
        <w:rPr>
          <w:rtl/>
          <w:lang w:bidi="fa-IR"/>
        </w:rPr>
        <w:t xml:space="preserve"> و هيچ نبوت</w:t>
      </w:r>
      <w:r w:rsidR="00727CC6">
        <w:rPr>
          <w:rtl/>
          <w:lang w:bidi="fa-IR"/>
        </w:rPr>
        <w:t>ی</w:t>
      </w:r>
      <w:r w:rsidRPr="00724EE1">
        <w:rPr>
          <w:rtl/>
          <w:lang w:bidi="fa-IR"/>
        </w:rPr>
        <w:t xml:space="preserve"> نبوده جز اين كه با گذشت زمان به پادشاه</w:t>
      </w:r>
      <w:r w:rsidR="00727CC6">
        <w:rPr>
          <w:rtl/>
          <w:lang w:bidi="fa-IR"/>
        </w:rPr>
        <w:t>ی</w:t>
      </w:r>
      <w:r w:rsidRPr="00724EE1">
        <w:rPr>
          <w:rtl/>
          <w:lang w:bidi="fa-IR"/>
        </w:rPr>
        <w:t xml:space="preserve"> و سلطنت مبدل شده است</w:t>
      </w:r>
      <w:r w:rsidR="005F2E1C">
        <w:rPr>
          <w:rtl/>
          <w:lang w:bidi="fa-IR"/>
        </w:rPr>
        <w:t>.</w:t>
      </w:r>
    </w:p>
    <w:p w:rsidR="00724EE1" w:rsidRPr="00724EE1" w:rsidRDefault="00724EE1" w:rsidP="00724EE1">
      <w:pPr>
        <w:pStyle w:val="libNormal"/>
        <w:rPr>
          <w:lang w:bidi="fa-IR"/>
        </w:rPr>
      </w:pPr>
      <w:r w:rsidRPr="00724EE1">
        <w:rPr>
          <w:rtl/>
          <w:lang w:bidi="fa-IR"/>
        </w:rPr>
        <w:t>و اما دوم</w:t>
      </w:r>
      <w:r w:rsidR="005F2E1C">
        <w:rPr>
          <w:rtl/>
          <w:lang w:bidi="fa-IR"/>
        </w:rPr>
        <w:t>:</w:t>
      </w:r>
    </w:p>
    <w:p w:rsidR="00724EE1" w:rsidRPr="00724EE1" w:rsidRDefault="00724EE1" w:rsidP="00724EE1">
      <w:pPr>
        <w:pStyle w:val="libNormal"/>
        <w:rPr>
          <w:lang w:bidi="fa-IR"/>
        </w:rPr>
      </w:pPr>
      <w:r w:rsidRPr="00724EE1">
        <w:rPr>
          <w:rtl/>
          <w:lang w:bidi="fa-IR"/>
        </w:rPr>
        <w:t>ابواحمد عسكر</w:t>
      </w:r>
      <w:r w:rsidR="00727CC6">
        <w:rPr>
          <w:rtl/>
          <w:lang w:bidi="fa-IR"/>
        </w:rPr>
        <w:t>ی</w:t>
      </w:r>
      <w:r w:rsidRPr="00724EE1">
        <w:rPr>
          <w:rtl/>
          <w:lang w:bidi="fa-IR"/>
        </w:rPr>
        <w:t xml:space="preserve"> نقل كرده كه</w:t>
      </w:r>
      <w:r w:rsidR="005F2E1C">
        <w:rPr>
          <w:rtl/>
          <w:lang w:bidi="fa-IR"/>
        </w:rPr>
        <w:t>:</w:t>
      </w:r>
      <w:r w:rsidRPr="00724EE1">
        <w:rPr>
          <w:rtl/>
          <w:lang w:bidi="fa-IR"/>
        </w:rPr>
        <w:t xml:space="preserve"> عمر با وليد بن مغيره به منظور تجارت برا</w:t>
      </w:r>
      <w:r w:rsidR="00727CC6">
        <w:rPr>
          <w:rtl/>
          <w:lang w:bidi="fa-IR"/>
        </w:rPr>
        <w:t>ی</w:t>
      </w:r>
      <w:r w:rsidRPr="00724EE1">
        <w:rPr>
          <w:rtl/>
          <w:lang w:bidi="fa-IR"/>
        </w:rPr>
        <w:t xml:space="preserve"> وليد به شام م</w:t>
      </w:r>
      <w:r w:rsidR="00727CC6">
        <w:rPr>
          <w:rtl/>
          <w:lang w:bidi="fa-IR"/>
        </w:rPr>
        <w:t>ی</w:t>
      </w:r>
      <w:r w:rsidRPr="00724EE1">
        <w:rPr>
          <w:rtl/>
          <w:lang w:bidi="fa-IR"/>
        </w:rPr>
        <w:t xml:space="preserve"> رفتند و در آن موقع عمر هيجده ساله بود، و كارش برا</w:t>
      </w:r>
      <w:r w:rsidR="00727CC6">
        <w:rPr>
          <w:rtl/>
          <w:lang w:bidi="fa-IR"/>
        </w:rPr>
        <w:t>ی</w:t>
      </w:r>
      <w:r w:rsidRPr="00724EE1">
        <w:rPr>
          <w:rtl/>
          <w:lang w:bidi="fa-IR"/>
        </w:rPr>
        <w:t xml:space="preserve"> وليد، شتر چران</w:t>
      </w:r>
      <w:r w:rsidR="00727CC6">
        <w:rPr>
          <w:rtl/>
          <w:lang w:bidi="fa-IR"/>
        </w:rPr>
        <w:t>ی</w:t>
      </w:r>
      <w:r w:rsidRPr="00724EE1">
        <w:rPr>
          <w:rtl/>
          <w:lang w:bidi="fa-IR"/>
        </w:rPr>
        <w:t xml:space="preserve"> و حمل بارها و نگهدار</w:t>
      </w:r>
      <w:r w:rsidR="00727CC6">
        <w:rPr>
          <w:rtl/>
          <w:lang w:bidi="fa-IR"/>
        </w:rPr>
        <w:t>ی</w:t>
      </w:r>
      <w:r w:rsidRPr="00724EE1">
        <w:rPr>
          <w:rtl/>
          <w:lang w:bidi="fa-IR"/>
        </w:rPr>
        <w:t xml:space="preserve"> كالاها</w:t>
      </w:r>
      <w:r w:rsidR="00727CC6">
        <w:rPr>
          <w:rtl/>
          <w:lang w:bidi="fa-IR"/>
        </w:rPr>
        <w:t>ی</w:t>
      </w:r>
      <w:r w:rsidRPr="00724EE1">
        <w:rPr>
          <w:rtl/>
          <w:lang w:bidi="fa-IR"/>
        </w:rPr>
        <w:t xml:space="preserve"> او بود، و چون به بلقا رسيدند، يك</w:t>
      </w:r>
      <w:r w:rsidR="00727CC6">
        <w:rPr>
          <w:rtl/>
          <w:lang w:bidi="fa-IR"/>
        </w:rPr>
        <w:t>ی</w:t>
      </w:r>
      <w:r w:rsidRPr="00724EE1">
        <w:rPr>
          <w:rtl/>
          <w:lang w:bidi="fa-IR"/>
        </w:rPr>
        <w:t xml:space="preserve"> از علما</w:t>
      </w:r>
      <w:r w:rsidR="00727CC6">
        <w:rPr>
          <w:rtl/>
          <w:lang w:bidi="fa-IR"/>
        </w:rPr>
        <w:t>ی</w:t>
      </w:r>
      <w:r w:rsidRPr="00724EE1">
        <w:rPr>
          <w:rtl/>
          <w:lang w:bidi="fa-IR"/>
        </w:rPr>
        <w:t xml:space="preserve"> روم با آنان برخورد نموده</w:t>
      </w:r>
      <w:r w:rsidR="005F2E1C">
        <w:rPr>
          <w:rtl/>
          <w:lang w:bidi="fa-IR"/>
        </w:rPr>
        <w:t>،</w:t>
      </w:r>
      <w:r w:rsidRPr="00724EE1">
        <w:rPr>
          <w:rtl/>
          <w:lang w:bidi="fa-IR"/>
        </w:rPr>
        <w:t xml:space="preserve"> عالم پيوسته به عمر نگاه م</w:t>
      </w:r>
      <w:r w:rsidR="00727CC6">
        <w:rPr>
          <w:rtl/>
          <w:lang w:bidi="fa-IR"/>
        </w:rPr>
        <w:t>ی</w:t>
      </w:r>
      <w:r w:rsidRPr="00724EE1">
        <w:rPr>
          <w:rtl/>
          <w:lang w:bidi="fa-IR"/>
        </w:rPr>
        <w:t xml:space="preserve"> كرد، نگاههاي</w:t>
      </w:r>
      <w:r w:rsidR="00727CC6">
        <w:rPr>
          <w:rtl/>
          <w:lang w:bidi="fa-IR"/>
        </w:rPr>
        <w:t>ی</w:t>
      </w:r>
      <w:r w:rsidRPr="00724EE1">
        <w:rPr>
          <w:rtl/>
          <w:lang w:bidi="fa-IR"/>
        </w:rPr>
        <w:t xml:space="preserve"> طولان</w:t>
      </w:r>
      <w:r w:rsidR="00727CC6">
        <w:rPr>
          <w:rtl/>
          <w:lang w:bidi="fa-IR"/>
        </w:rPr>
        <w:t>ی</w:t>
      </w:r>
      <w:r w:rsidR="005F2E1C">
        <w:rPr>
          <w:rtl/>
          <w:lang w:bidi="fa-IR"/>
        </w:rPr>
        <w:t>،</w:t>
      </w:r>
      <w:r w:rsidRPr="00724EE1">
        <w:rPr>
          <w:rtl/>
          <w:lang w:bidi="fa-IR"/>
        </w:rPr>
        <w:t xml:space="preserve"> و آنگاه به عمر گفت</w:t>
      </w:r>
      <w:r w:rsidR="005F2E1C">
        <w:rPr>
          <w:rtl/>
          <w:lang w:bidi="fa-IR"/>
        </w:rPr>
        <w:t>:</w:t>
      </w:r>
      <w:r w:rsidRPr="00724EE1">
        <w:rPr>
          <w:rtl/>
          <w:lang w:bidi="fa-IR"/>
        </w:rPr>
        <w:t xml:space="preserve"> گمانم نام تو عامر يا عمران يا مانند اينها باشد، عمر پاسخ داد: اسم من عمر است</w:t>
      </w:r>
      <w:r w:rsidR="005F2E1C">
        <w:rPr>
          <w:rtl/>
          <w:lang w:bidi="fa-IR"/>
        </w:rPr>
        <w:t>.</w:t>
      </w:r>
    </w:p>
    <w:p w:rsidR="00724EE1" w:rsidRPr="00724EE1" w:rsidRDefault="00724EE1" w:rsidP="00724EE1">
      <w:pPr>
        <w:pStyle w:val="libNormal"/>
        <w:rPr>
          <w:lang w:bidi="fa-IR"/>
        </w:rPr>
      </w:pPr>
      <w:r w:rsidRPr="00724EE1">
        <w:rPr>
          <w:rtl/>
          <w:lang w:bidi="fa-IR"/>
        </w:rPr>
        <w:t>عالم گفت</w:t>
      </w:r>
      <w:r w:rsidR="005F2E1C">
        <w:rPr>
          <w:rtl/>
          <w:lang w:bidi="fa-IR"/>
        </w:rPr>
        <w:t>:</w:t>
      </w:r>
      <w:r w:rsidRPr="00724EE1">
        <w:rPr>
          <w:rtl/>
          <w:lang w:bidi="fa-IR"/>
        </w:rPr>
        <w:t xml:space="preserve"> رانهايت را برهنه كن</w:t>
      </w:r>
      <w:r w:rsidR="005F2E1C">
        <w:rPr>
          <w:rtl/>
          <w:lang w:bidi="fa-IR"/>
        </w:rPr>
        <w:t>،</w:t>
      </w:r>
      <w:r w:rsidRPr="00724EE1">
        <w:rPr>
          <w:rtl/>
          <w:lang w:bidi="fa-IR"/>
        </w:rPr>
        <w:t xml:space="preserve"> و چون برهنه كرد بر يك</w:t>
      </w:r>
      <w:r w:rsidR="00727CC6">
        <w:rPr>
          <w:rtl/>
          <w:lang w:bidi="fa-IR"/>
        </w:rPr>
        <w:t>ی</w:t>
      </w:r>
      <w:r w:rsidRPr="00724EE1">
        <w:rPr>
          <w:rtl/>
          <w:lang w:bidi="fa-IR"/>
        </w:rPr>
        <w:t xml:space="preserve"> از آنها خال سياه</w:t>
      </w:r>
      <w:r w:rsidR="00727CC6">
        <w:rPr>
          <w:rtl/>
          <w:lang w:bidi="fa-IR"/>
        </w:rPr>
        <w:t>ی</w:t>
      </w:r>
      <w:r w:rsidRPr="00724EE1">
        <w:rPr>
          <w:rtl/>
          <w:lang w:bidi="fa-IR"/>
        </w:rPr>
        <w:t xml:space="preserve"> به قدر كف دست</w:t>
      </w:r>
      <w:r w:rsidR="00727CC6">
        <w:rPr>
          <w:rtl/>
          <w:lang w:bidi="fa-IR"/>
        </w:rPr>
        <w:t>ی</w:t>
      </w:r>
      <w:r w:rsidRPr="00724EE1">
        <w:rPr>
          <w:rtl/>
          <w:lang w:bidi="fa-IR"/>
        </w:rPr>
        <w:t xml:space="preserve"> بود، عالم از عمر خواست سرش را برهنه كند، پس اصلع بود، عالم از او خواست بر دستش تكيه كند، و او چپ دست بود سپس عالم به او گفت</w:t>
      </w:r>
      <w:r w:rsidR="005F2E1C">
        <w:rPr>
          <w:rtl/>
          <w:lang w:bidi="fa-IR"/>
        </w:rPr>
        <w:t>:</w:t>
      </w:r>
      <w:r w:rsidRPr="00724EE1">
        <w:rPr>
          <w:rtl/>
          <w:lang w:bidi="fa-IR"/>
        </w:rPr>
        <w:t xml:space="preserve"> تو پادشاه عرب خواه</w:t>
      </w:r>
      <w:r w:rsidR="00727CC6">
        <w:rPr>
          <w:rtl/>
          <w:lang w:bidi="fa-IR"/>
        </w:rPr>
        <w:t>ی</w:t>
      </w:r>
      <w:r w:rsidRPr="00724EE1">
        <w:rPr>
          <w:rtl/>
          <w:lang w:bidi="fa-IR"/>
        </w:rPr>
        <w:t xml:space="preserve"> شد.</w:t>
      </w:r>
    </w:p>
    <w:p w:rsidR="00724EE1" w:rsidRPr="00724EE1" w:rsidRDefault="00724EE1" w:rsidP="00724EE1">
      <w:pPr>
        <w:pStyle w:val="libNormal"/>
        <w:rPr>
          <w:lang w:bidi="fa-IR"/>
        </w:rPr>
      </w:pPr>
      <w:r w:rsidRPr="00724EE1">
        <w:rPr>
          <w:rtl/>
          <w:lang w:bidi="fa-IR"/>
        </w:rPr>
        <w:t>عمر خنده ا</w:t>
      </w:r>
      <w:r w:rsidR="00727CC6">
        <w:rPr>
          <w:rtl/>
          <w:lang w:bidi="fa-IR"/>
        </w:rPr>
        <w:t>ی</w:t>
      </w:r>
      <w:r w:rsidRPr="00724EE1">
        <w:rPr>
          <w:rtl/>
          <w:lang w:bidi="fa-IR"/>
        </w:rPr>
        <w:t xml:space="preserve"> مسخره آميز بر لبان گرفت</w:t>
      </w:r>
      <w:r w:rsidR="005F2E1C">
        <w:rPr>
          <w:rtl/>
          <w:lang w:bidi="fa-IR"/>
        </w:rPr>
        <w:t>.</w:t>
      </w:r>
    </w:p>
    <w:p w:rsidR="00D32202" w:rsidRDefault="00724EE1" w:rsidP="00724EE1">
      <w:pPr>
        <w:pStyle w:val="libNormal"/>
        <w:rPr>
          <w:rtl/>
          <w:lang w:bidi="fa-IR"/>
        </w:rPr>
      </w:pPr>
      <w:r w:rsidRPr="00724EE1">
        <w:rPr>
          <w:rtl/>
          <w:lang w:bidi="fa-IR"/>
        </w:rPr>
        <w:lastRenderedPageBreak/>
        <w:t>عالم گفت</w:t>
      </w:r>
      <w:r w:rsidR="005F2E1C">
        <w:rPr>
          <w:rtl/>
          <w:lang w:bidi="fa-IR"/>
        </w:rPr>
        <w:t>:</w:t>
      </w:r>
      <w:r w:rsidRPr="00724EE1">
        <w:rPr>
          <w:rtl/>
          <w:lang w:bidi="fa-IR"/>
        </w:rPr>
        <w:t xml:space="preserve"> م</w:t>
      </w:r>
      <w:r w:rsidR="00727CC6">
        <w:rPr>
          <w:rtl/>
          <w:lang w:bidi="fa-IR"/>
        </w:rPr>
        <w:t>ی</w:t>
      </w:r>
      <w:r w:rsidRPr="00724EE1">
        <w:rPr>
          <w:rtl/>
          <w:lang w:bidi="fa-IR"/>
        </w:rPr>
        <w:t xml:space="preserve"> خند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به حق مريم بتول تو پادشاه عرب و فارس و روم خواه</w:t>
      </w:r>
      <w:r w:rsidR="00727CC6">
        <w:rPr>
          <w:rtl/>
          <w:lang w:bidi="fa-IR"/>
        </w:rPr>
        <w:t>ی</w:t>
      </w:r>
      <w:r w:rsidRPr="00724EE1">
        <w:rPr>
          <w:rtl/>
          <w:lang w:bidi="fa-IR"/>
        </w:rPr>
        <w:t xml:space="preserve"> شد، عمر با ب</w:t>
      </w:r>
      <w:r w:rsidR="00727CC6">
        <w:rPr>
          <w:rtl/>
          <w:lang w:bidi="fa-IR"/>
        </w:rPr>
        <w:t>ی</w:t>
      </w:r>
      <w:r w:rsidRPr="00724EE1">
        <w:rPr>
          <w:rtl/>
          <w:lang w:bidi="fa-IR"/>
        </w:rPr>
        <w:t xml:space="preserve"> اعتناي</w:t>
      </w:r>
      <w:r w:rsidR="00727CC6">
        <w:rPr>
          <w:rtl/>
          <w:lang w:bidi="fa-IR"/>
        </w:rPr>
        <w:t>ی</w:t>
      </w:r>
      <w:r w:rsidRPr="00724EE1">
        <w:rPr>
          <w:rtl/>
          <w:lang w:bidi="fa-IR"/>
        </w:rPr>
        <w:t xml:space="preserve"> عالم را ترك گفت و به كار خود مشغول گرديد، و بعدا كه شرح اين قصه را نقل م</w:t>
      </w:r>
      <w:r w:rsidR="00727CC6">
        <w:rPr>
          <w:rtl/>
          <w:lang w:bidi="fa-IR"/>
        </w:rPr>
        <w:t>ی</w:t>
      </w:r>
      <w:r w:rsidRPr="00724EE1">
        <w:rPr>
          <w:rtl/>
          <w:lang w:bidi="fa-IR"/>
        </w:rPr>
        <w:t xml:space="preserve"> كرد م</w:t>
      </w:r>
      <w:r w:rsidR="00727CC6">
        <w:rPr>
          <w:rtl/>
          <w:lang w:bidi="fa-IR"/>
        </w:rPr>
        <w:t>ی</w:t>
      </w:r>
      <w:r w:rsidRPr="00724EE1">
        <w:rPr>
          <w:rtl/>
          <w:lang w:bidi="fa-IR"/>
        </w:rPr>
        <w:t xml:space="preserve"> گفت كه</w:t>
      </w:r>
      <w:r w:rsidR="005F2E1C">
        <w:rPr>
          <w:rtl/>
          <w:lang w:bidi="fa-IR"/>
        </w:rPr>
        <w:t>:</w:t>
      </w:r>
      <w:r w:rsidRPr="00724EE1">
        <w:rPr>
          <w:rtl/>
          <w:lang w:bidi="fa-IR"/>
        </w:rPr>
        <w:t xml:space="preserve"> آن عالم روم</w:t>
      </w:r>
      <w:r w:rsidR="00727CC6">
        <w:rPr>
          <w:rtl/>
          <w:lang w:bidi="fa-IR"/>
        </w:rPr>
        <w:t>ی</w:t>
      </w:r>
      <w:r w:rsidRPr="00724EE1">
        <w:rPr>
          <w:rtl/>
          <w:lang w:bidi="fa-IR"/>
        </w:rPr>
        <w:t xml:space="preserve"> در آن سفر، پيوسته مرا همراه</w:t>
      </w:r>
      <w:r w:rsidR="00727CC6">
        <w:rPr>
          <w:rtl/>
          <w:lang w:bidi="fa-IR"/>
        </w:rPr>
        <w:t>ی</w:t>
      </w:r>
      <w:r w:rsidRPr="00724EE1">
        <w:rPr>
          <w:rtl/>
          <w:lang w:bidi="fa-IR"/>
        </w:rPr>
        <w:t xml:space="preserve"> م</w:t>
      </w:r>
      <w:r w:rsidR="00727CC6">
        <w:rPr>
          <w:rtl/>
          <w:lang w:bidi="fa-IR"/>
        </w:rPr>
        <w:t>ی</w:t>
      </w:r>
      <w:r w:rsidRPr="00724EE1">
        <w:rPr>
          <w:rtl/>
          <w:lang w:bidi="fa-IR"/>
        </w:rPr>
        <w:t xml:space="preserve"> نمود تا زمان</w:t>
      </w:r>
      <w:r w:rsidR="00727CC6">
        <w:rPr>
          <w:rtl/>
          <w:lang w:bidi="fa-IR"/>
        </w:rPr>
        <w:t>ی</w:t>
      </w:r>
      <w:r w:rsidRPr="00724EE1">
        <w:rPr>
          <w:rtl/>
          <w:lang w:bidi="fa-IR"/>
        </w:rPr>
        <w:t xml:space="preserve"> كه وليد كالاها</w:t>
      </w:r>
      <w:r w:rsidR="00727CC6">
        <w:rPr>
          <w:rtl/>
          <w:lang w:bidi="fa-IR"/>
        </w:rPr>
        <w:t>ی</w:t>
      </w:r>
      <w:r w:rsidRPr="00724EE1">
        <w:rPr>
          <w:rtl/>
          <w:lang w:bidi="fa-IR"/>
        </w:rPr>
        <w:t xml:space="preserve"> خود را فروخت و... </w:t>
      </w:r>
      <w:r w:rsidRPr="003B6A35">
        <w:rPr>
          <w:rStyle w:val="libFootnotenumChar"/>
          <w:rtl/>
        </w:rPr>
        <w:t>(</w:t>
      </w:r>
      <w:r w:rsidR="00577AFF" w:rsidRPr="003B6A35">
        <w:rPr>
          <w:rStyle w:val="libFootnotenumChar"/>
          <w:rtl/>
        </w:rPr>
        <w:t>6</w:t>
      </w:r>
      <w:r w:rsidR="00D72EF7" w:rsidRPr="003B6A35">
        <w:rPr>
          <w:rStyle w:val="libFootnotenumChar"/>
          <w:rtl/>
        </w:rPr>
        <w:t>34</w:t>
      </w:r>
      <w:r w:rsidRPr="003B6A35">
        <w:rPr>
          <w:rStyle w:val="libFootnotenumChar"/>
          <w:rtl/>
        </w:rPr>
        <w:t>)</w:t>
      </w:r>
      <w:r w:rsidRPr="00724EE1">
        <w:rPr>
          <w:rtl/>
          <w:lang w:bidi="fa-IR"/>
        </w:rPr>
        <w:t>.</w:t>
      </w:r>
    </w:p>
    <w:p w:rsidR="00D32202" w:rsidRDefault="00724EE1" w:rsidP="00724EE1">
      <w:pPr>
        <w:pStyle w:val="libNormal"/>
        <w:rPr>
          <w:rtl/>
          <w:lang w:bidi="fa-IR"/>
        </w:rPr>
      </w:pPr>
      <w:r w:rsidRPr="00724EE1">
        <w:rPr>
          <w:rtl/>
          <w:lang w:bidi="fa-IR"/>
        </w:rPr>
        <w:t>آر</w:t>
      </w:r>
      <w:r w:rsidR="00727CC6">
        <w:rPr>
          <w:rtl/>
          <w:lang w:bidi="fa-IR"/>
        </w:rPr>
        <w:t>ی</w:t>
      </w:r>
      <w:r w:rsidR="005F2E1C">
        <w:rPr>
          <w:rtl/>
          <w:lang w:bidi="fa-IR"/>
        </w:rPr>
        <w:t>،</w:t>
      </w:r>
      <w:r w:rsidRPr="00724EE1">
        <w:rPr>
          <w:rtl/>
          <w:lang w:bidi="fa-IR"/>
        </w:rPr>
        <w:t xml:space="preserve"> تنها كس</w:t>
      </w:r>
      <w:r w:rsidR="00727CC6">
        <w:rPr>
          <w:rtl/>
          <w:lang w:bidi="fa-IR"/>
        </w:rPr>
        <w:t>ی</w:t>
      </w:r>
      <w:r w:rsidRPr="00724EE1">
        <w:rPr>
          <w:rtl/>
          <w:lang w:bidi="fa-IR"/>
        </w:rPr>
        <w:t xml:space="preserve"> كه متصف به صفات خلفا</w:t>
      </w:r>
      <w:r w:rsidR="00727CC6">
        <w:rPr>
          <w:rtl/>
          <w:lang w:bidi="fa-IR"/>
        </w:rPr>
        <w:t>ی</w:t>
      </w:r>
      <w:r w:rsidRPr="00724EE1">
        <w:rPr>
          <w:rtl/>
          <w:lang w:bidi="fa-IR"/>
        </w:rPr>
        <w:t xml:space="preserve"> بر حق اله</w:t>
      </w:r>
      <w:r w:rsidR="00727CC6">
        <w:rPr>
          <w:rtl/>
          <w:lang w:bidi="fa-IR"/>
        </w:rPr>
        <w:t>ی</w:t>
      </w:r>
      <w:r w:rsidRPr="00724EE1">
        <w:rPr>
          <w:rtl/>
          <w:lang w:bidi="fa-IR"/>
        </w:rPr>
        <w:t xml:space="preserve"> بوده (آنان كه نم</w:t>
      </w:r>
      <w:r w:rsidR="00727CC6">
        <w:rPr>
          <w:rtl/>
          <w:lang w:bidi="fa-IR"/>
        </w:rPr>
        <w:t>ی</w:t>
      </w:r>
      <w:r w:rsidRPr="00724EE1">
        <w:rPr>
          <w:rtl/>
          <w:lang w:bidi="fa-IR"/>
        </w:rPr>
        <w:t xml:space="preserve"> گيرند مگر به حق و صرف نم</w:t>
      </w:r>
      <w:r w:rsidR="00727CC6">
        <w:rPr>
          <w:rtl/>
          <w:lang w:bidi="fa-IR"/>
        </w:rPr>
        <w:t>ی</w:t>
      </w:r>
      <w:r w:rsidRPr="00724EE1">
        <w:rPr>
          <w:rtl/>
          <w:lang w:bidi="fa-IR"/>
        </w:rPr>
        <w:t xml:space="preserve"> كنند مگر در حق) اميرالمومنين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است</w:t>
      </w:r>
      <w:r w:rsidR="005F2E1C">
        <w:rPr>
          <w:rtl/>
          <w:lang w:bidi="fa-IR"/>
        </w:rPr>
        <w:t>.</w:t>
      </w:r>
      <w:r w:rsidRPr="00724EE1">
        <w:rPr>
          <w:rtl/>
          <w:lang w:bidi="fa-IR"/>
        </w:rPr>
        <w:t xml:space="preserve"> چنانچه دوست و دشمن و خود عمر درباره او به اين مطلب اقرار نموده اند. چنانچه عمر در شوراء گفت</w:t>
      </w:r>
      <w:r w:rsidR="005F2E1C">
        <w:rPr>
          <w:rtl/>
          <w:lang w:bidi="fa-IR"/>
        </w:rPr>
        <w:t>:</w:t>
      </w:r>
      <w:r w:rsidRPr="00724EE1">
        <w:rPr>
          <w:rtl/>
          <w:lang w:bidi="fa-IR"/>
        </w:rPr>
        <w:t xml:space="preserve"> عل</w:t>
      </w:r>
      <w:r w:rsidR="00727CC6">
        <w:rPr>
          <w:rtl/>
          <w:lang w:bidi="fa-IR"/>
        </w:rPr>
        <w:t>ی</w:t>
      </w:r>
      <w:r w:rsidRPr="00724EE1">
        <w:rPr>
          <w:rtl/>
          <w:lang w:bidi="fa-IR"/>
        </w:rPr>
        <w:t xml:space="preserve"> كس</w:t>
      </w:r>
      <w:r w:rsidR="00727CC6">
        <w:rPr>
          <w:rtl/>
          <w:lang w:bidi="fa-IR"/>
        </w:rPr>
        <w:t>ی</w:t>
      </w:r>
      <w:r w:rsidRPr="00724EE1">
        <w:rPr>
          <w:rtl/>
          <w:lang w:bidi="fa-IR"/>
        </w:rPr>
        <w:t xml:space="preserve"> است كه اگر شمشير بر گردنش باشد او را از انجام حق باز نم</w:t>
      </w:r>
      <w:r w:rsidR="00727CC6">
        <w:rPr>
          <w:rtl/>
          <w:lang w:bidi="fa-IR"/>
        </w:rPr>
        <w:t>ی</w:t>
      </w:r>
      <w:r w:rsidRPr="00724EE1">
        <w:rPr>
          <w:rtl/>
          <w:lang w:bidi="fa-IR"/>
        </w:rPr>
        <w:t xml:space="preserve"> دارد. و ابن ملجم قاتل آن حضرت نيز درباره او گفته كه</w:t>
      </w:r>
      <w:r w:rsidR="005F2E1C">
        <w:rPr>
          <w:rtl/>
          <w:lang w:bidi="fa-IR"/>
        </w:rPr>
        <w:t>:</w:t>
      </w:r>
      <w:r w:rsidRPr="00724EE1">
        <w:rPr>
          <w:rtl/>
          <w:lang w:bidi="fa-IR"/>
        </w:rPr>
        <w:t xml:space="preserve"> او همواره پايبند به حق و آمر به معروف و عدل بود، و ما تنها حكميت او را منكريم</w:t>
      </w:r>
      <w:r w:rsidR="005F2E1C">
        <w:rPr>
          <w:rtl/>
          <w:lang w:bidi="fa-IR"/>
        </w:rPr>
        <w:t>.</w:t>
      </w:r>
      <w:r w:rsidRPr="00724EE1">
        <w:rPr>
          <w:rtl/>
          <w:lang w:bidi="fa-IR"/>
        </w:rPr>
        <w:t xml:space="preserve"> و هرگز آن حضرت اهل سياست به معنا</w:t>
      </w:r>
      <w:r w:rsidR="00727CC6">
        <w:rPr>
          <w:rtl/>
          <w:lang w:bidi="fa-IR"/>
        </w:rPr>
        <w:t>ی</w:t>
      </w:r>
      <w:r w:rsidRPr="00724EE1">
        <w:rPr>
          <w:rtl/>
          <w:lang w:bidi="fa-IR"/>
        </w:rPr>
        <w:t xml:space="preserve"> خدعه و نيرنگ نبود، و به همين جهت هم از حق خود صرف</w:t>
      </w:r>
      <w:r w:rsidR="00D32202">
        <w:rPr>
          <w:rFonts w:hint="cs"/>
          <w:rtl/>
          <w:lang w:bidi="fa-IR"/>
        </w:rPr>
        <w:t xml:space="preserve"> </w:t>
      </w:r>
      <w:r w:rsidRPr="00724EE1">
        <w:rPr>
          <w:rtl/>
          <w:lang w:bidi="fa-IR"/>
        </w:rPr>
        <w:t>نظر كرد آنگاه كه عبدالرحمن بن عوف به آن حضرت گفت</w:t>
      </w:r>
      <w:r w:rsidR="005F2E1C">
        <w:rPr>
          <w:rtl/>
          <w:lang w:bidi="fa-IR"/>
        </w:rPr>
        <w:t>:</w:t>
      </w:r>
      <w:r w:rsidRPr="00724EE1">
        <w:rPr>
          <w:rtl/>
          <w:lang w:bidi="fa-IR"/>
        </w:rPr>
        <w:t xml:space="preserve"> در صورت</w:t>
      </w:r>
      <w:r w:rsidR="00727CC6">
        <w:rPr>
          <w:rtl/>
          <w:lang w:bidi="fa-IR"/>
        </w:rPr>
        <w:t>ی</w:t>
      </w:r>
      <w:r w:rsidRPr="00724EE1">
        <w:rPr>
          <w:rtl/>
          <w:lang w:bidi="fa-IR"/>
        </w:rPr>
        <w:t xml:space="preserve"> با شما بيعت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و همچنين حاضر شد خلافتش متزلزل باشد پس از به خلافت رسيدنش ول</w:t>
      </w:r>
      <w:r w:rsidR="00727CC6">
        <w:rPr>
          <w:rtl/>
          <w:lang w:bidi="fa-IR"/>
        </w:rPr>
        <w:t>ی</w:t>
      </w:r>
      <w:r w:rsidRPr="00724EE1">
        <w:rPr>
          <w:rtl/>
          <w:lang w:bidi="fa-IR"/>
        </w:rPr>
        <w:t xml:space="preserve"> راض</w:t>
      </w:r>
      <w:r w:rsidR="00727CC6">
        <w:rPr>
          <w:rtl/>
          <w:lang w:bidi="fa-IR"/>
        </w:rPr>
        <w:t>ی</w:t>
      </w:r>
      <w:r w:rsidRPr="00724EE1">
        <w:rPr>
          <w:rtl/>
          <w:lang w:bidi="fa-IR"/>
        </w:rPr>
        <w:t xml:space="preserve"> نشد كه معاويه راحت</w:t>
      </w:r>
      <w:r w:rsidR="00727CC6">
        <w:rPr>
          <w:rtl/>
          <w:lang w:bidi="fa-IR"/>
        </w:rPr>
        <w:t>ی</w:t>
      </w:r>
      <w:r w:rsidRPr="00724EE1">
        <w:rPr>
          <w:rtl/>
          <w:lang w:bidi="fa-IR"/>
        </w:rPr>
        <w:t xml:space="preserve"> برا</w:t>
      </w:r>
      <w:r w:rsidR="00727CC6">
        <w:rPr>
          <w:rtl/>
          <w:lang w:bidi="fa-IR"/>
        </w:rPr>
        <w:t>ی</w:t>
      </w:r>
      <w:r w:rsidRPr="00724EE1">
        <w:rPr>
          <w:rtl/>
          <w:lang w:bidi="fa-IR"/>
        </w:rPr>
        <w:t xml:space="preserve"> يك ساعت هم بر سر كارش نگهدارد.</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مغيره بن شعبه به عنوان خيرخواه</w:t>
      </w:r>
      <w:r w:rsidR="00727CC6">
        <w:rPr>
          <w:rtl/>
          <w:lang w:bidi="fa-IR"/>
        </w:rPr>
        <w:t>ی</w:t>
      </w:r>
      <w:r w:rsidRPr="00724EE1">
        <w:rPr>
          <w:rtl/>
          <w:lang w:bidi="fa-IR"/>
        </w:rPr>
        <w:t xml:space="preserve"> به آن حضرت گفت</w:t>
      </w:r>
      <w:r w:rsidR="005F2E1C">
        <w:rPr>
          <w:rtl/>
          <w:lang w:bidi="fa-IR"/>
        </w:rPr>
        <w:t>:</w:t>
      </w:r>
      <w:r w:rsidRPr="00724EE1">
        <w:rPr>
          <w:rtl/>
          <w:lang w:bidi="fa-IR"/>
        </w:rPr>
        <w:t xml:space="preserve"> صلاح كار شما در اين است كه معاويه را بر سر كارش باق</w:t>
      </w:r>
      <w:r w:rsidR="00727CC6">
        <w:rPr>
          <w:rtl/>
          <w:lang w:bidi="fa-IR"/>
        </w:rPr>
        <w:t>ی</w:t>
      </w:r>
      <w:r w:rsidRPr="00724EE1">
        <w:rPr>
          <w:rtl/>
          <w:lang w:bidi="fa-IR"/>
        </w:rPr>
        <w:t xml:space="preserve"> بگذاريد) </w:t>
      </w:r>
      <w:r w:rsidRPr="003B6A35">
        <w:rPr>
          <w:rStyle w:val="libFootnotenumChar"/>
          <w:rtl/>
        </w:rPr>
        <w:t>(</w:t>
      </w:r>
      <w:r w:rsidR="00577AFF" w:rsidRPr="003B6A35">
        <w:rPr>
          <w:rStyle w:val="libFootnotenumChar"/>
          <w:rtl/>
        </w:rPr>
        <w:t>6</w:t>
      </w:r>
      <w:r w:rsidR="00D72EF7" w:rsidRPr="003B6A35">
        <w:rPr>
          <w:rStyle w:val="libFootnotenumChar"/>
          <w:rtl/>
        </w:rPr>
        <w:t>35</w:t>
      </w:r>
      <w:r w:rsidRPr="003B6A35">
        <w:rPr>
          <w:rStyle w:val="libFootnotenumChar"/>
          <w:rtl/>
        </w:rPr>
        <w:t>)</w:t>
      </w:r>
      <w:r w:rsidRPr="00724EE1">
        <w:rPr>
          <w:rtl/>
          <w:lang w:bidi="fa-IR"/>
        </w:rPr>
        <w:t>.</w:t>
      </w:r>
    </w:p>
    <w:p w:rsidR="00724EE1" w:rsidRPr="00724EE1" w:rsidRDefault="00D72EF7" w:rsidP="00D32202">
      <w:pPr>
        <w:pStyle w:val="libBold1"/>
        <w:rPr>
          <w:lang w:bidi="fa-IR"/>
        </w:rPr>
      </w:pPr>
      <w:r>
        <w:rPr>
          <w:rtl/>
          <w:lang w:bidi="fa-IR"/>
        </w:rPr>
        <w:t>5</w:t>
      </w:r>
      <w:r w:rsidR="00B9325C">
        <w:rPr>
          <w:rtl/>
          <w:lang w:bidi="fa-IR"/>
        </w:rPr>
        <w:t>9</w:t>
      </w:r>
      <w:r w:rsidR="00724EE1" w:rsidRPr="00724EE1">
        <w:rPr>
          <w:rtl/>
          <w:lang w:bidi="fa-IR"/>
        </w:rPr>
        <w:t>- مقاسمه عمر با عمال خود</w:t>
      </w:r>
    </w:p>
    <w:p w:rsidR="00724EE1" w:rsidRDefault="00724EE1" w:rsidP="00724EE1">
      <w:pPr>
        <w:pStyle w:val="libNormal"/>
        <w:rPr>
          <w:rtl/>
          <w:lang w:bidi="fa-IR"/>
        </w:rPr>
      </w:pPr>
      <w:r w:rsidRPr="00724EE1">
        <w:rPr>
          <w:rtl/>
          <w:lang w:bidi="fa-IR"/>
        </w:rPr>
        <w:t>بلاذر</w:t>
      </w:r>
      <w:r w:rsidR="00727CC6">
        <w:rPr>
          <w:rtl/>
          <w:lang w:bidi="fa-IR"/>
        </w:rPr>
        <w:t>ی</w:t>
      </w:r>
      <w:r w:rsidRPr="00724EE1">
        <w:rPr>
          <w:rtl/>
          <w:lang w:bidi="fa-IR"/>
        </w:rPr>
        <w:t xml:space="preserve"> در فتوح البلدان آورده</w:t>
      </w:r>
      <w:r w:rsidR="005F2E1C">
        <w:rPr>
          <w:rtl/>
          <w:lang w:bidi="fa-IR"/>
        </w:rPr>
        <w:t>:</w:t>
      </w:r>
      <w:r w:rsidRPr="00724EE1">
        <w:rPr>
          <w:rtl/>
          <w:lang w:bidi="fa-IR"/>
        </w:rPr>
        <w:t xml:space="preserve"> ابوالمختار يزيد بن قيس</w:t>
      </w:r>
      <w:r w:rsidR="005F2E1C">
        <w:rPr>
          <w:rtl/>
          <w:lang w:bidi="fa-IR"/>
        </w:rPr>
        <w:t>،</w:t>
      </w:r>
      <w:r w:rsidRPr="00724EE1">
        <w:rPr>
          <w:rtl/>
          <w:lang w:bidi="fa-IR"/>
        </w:rPr>
        <w:t xml:space="preserve"> گزارشات</w:t>
      </w:r>
      <w:r w:rsidR="00727CC6">
        <w:rPr>
          <w:rtl/>
          <w:lang w:bidi="fa-IR"/>
        </w:rPr>
        <w:t>ی</w:t>
      </w:r>
      <w:r w:rsidRPr="00724EE1">
        <w:rPr>
          <w:rtl/>
          <w:lang w:bidi="fa-IR"/>
        </w:rPr>
        <w:t xml:space="preserve"> از عمال عمر در اهواز و ديگر مناطق</w:t>
      </w:r>
      <w:r w:rsidR="005F2E1C">
        <w:rPr>
          <w:rtl/>
          <w:lang w:bidi="fa-IR"/>
        </w:rPr>
        <w:t>،</w:t>
      </w:r>
      <w:r w:rsidRPr="00724EE1">
        <w:rPr>
          <w:rtl/>
          <w:lang w:bidi="fa-IR"/>
        </w:rPr>
        <w:t xml:space="preserve"> در ضمن قصيده ا</w:t>
      </w:r>
      <w:r w:rsidR="00727CC6">
        <w:rPr>
          <w:rtl/>
          <w:lang w:bidi="fa-IR"/>
        </w:rPr>
        <w:t>ی</w:t>
      </w:r>
      <w:r w:rsidRPr="00724EE1">
        <w:rPr>
          <w:rtl/>
          <w:lang w:bidi="fa-IR"/>
        </w:rPr>
        <w:t xml:space="preserve"> برا</w:t>
      </w:r>
      <w:r w:rsidR="00727CC6">
        <w:rPr>
          <w:rtl/>
          <w:lang w:bidi="fa-IR"/>
        </w:rPr>
        <w:t>ی</w:t>
      </w:r>
      <w:r w:rsidRPr="00724EE1">
        <w:rPr>
          <w:rtl/>
          <w:lang w:bidi="fa-IR"/>
        </w:rPr>
        <w:t xml:space="preserve"> عمر فرستاد و خواستار رسيدگ</w:t>
      </w:r>
      <w:r w:rsidR="00727CC6">
        <w:rPr>
          <w:rtl/>
          <w:lang w:bidi="fa-IR"/>
        </w:rPr>
        <w:t>ی</w:t>
      </w:r>
      <w:r w:rsidRPr="00724EE1">
        <w:rPr>
          <w:rtl/>
          <w:lang w:bidi="fa-IR"/>
        </w:rPr>
        <w:t xml:space="preserve"> به اموال و داراييها</w:t>
      </w:r>
      <w:r w:rsidR="00727CC6">
        <w:rPr>
          <w:rtl/>
          <w:lang w:bidi="fa-IR"/>
        </w:rPr>
        <w:t>ی</w:t>
      </w:r>
      <w:r w:rsidRPr="00724EE1">
        <w:rPr>
          <w:rtl/>
          <w:lang w:bidi="fa-IR"/>
        </w:rPr>
        <w:t xml:space="preserve"> آنان گرديد، كه از جمله اشعارش اين است</w:t>
      </w:r>
      <w:r w:rsidR="005F2E1C">
        <w:rPr>
          <w:rtl/>
          <w:lang w:bidi="fa-IR"/>
        </w:rPr>
        <w:t>:</w:t>
      </w:r>
    </w:p>
    <w:tbl>
      <w:tblPr>
        <w:tblStyle w:val="TableGrid"/>
        <w:bidiVisual/>
        <w:tblW w:w="4562" w:type="pct"/>
        <w:tblInd w:w="384" w:type="dxa"/>
        <w:tblLook w:val="01E0"/>
      </w:tblPr>
      <w:tblGrid>
        <w:gridCol w:w="4517"/>
        <w:gridCol w:w="322"/>
        <w:gridCol w:w="4473"/>
      </w:tblGrid>
      <w:tr w:rsidR="00D32202" w:rsidTr="00A013D9">
        <w:trPr>
          <w:trHeight w:val="350"/>
        </w:trPr>
        <w:tc>
          <w:tcPr>
            <w:tcW w:w="3920" w:type="dxa"/>
            <w:shd w:val="clear" w:color="auto" w:fill="auto"/>
          </w:tcPr>
          <w:p w:rsidR="00D32202" w:rsidRDefault="00D32202" w:rsidP="00A013D9">
            <w:pPr>
              <w:pStyle w:val="libPoem"/>
            </w:pPr>
            <w:r w:rsidRPr="00724EE1">
              <w:rPr>
                <w:rtl/>
                <w:lang w:bidi="fa-IR"/>
              </w:rPr>
              <w:t>فارسل ال</w:t>
            </w:r>
            <w:r>
              <w:rPr>
                <w:rtl/>
                <w:lang w:bidi="fa-IR"/>
              </w:rPr>
              <w:t>ی</w:t>
            </w:r>
            <w:r w:rsidRPr="00724EE1">
              <w:rPr>
                <w:rtl/>
                <w:lang w:bidi="fa-IR"/>
              </w:rPr>
              <w:t xml:space="preserve"> الحجاج فاعرف حسابه</w:t>
            </w:r>
            <w:r w:rsidRPr="00725071">
              <w:rPr>
                <w:rStyle w:val="libPoemTiniChar0"/>
                <w:rtl/>
              </w:rPr>
              <w:br/>
              <w:t> </w:t>
            </w:r>
          </w:p>
        </w:tc>
        <w:tc>
          <w:tcPr>
            <w:tcW w:w="279" w:type="dxa"/>
            <w:shd w:val="clear" w:color="auto" w:fill="auto"/>
          </w:tcPr>
          <w:p w:rsidR="00D32202" w:rsidRDefault="00D32202" w:rsidP="00A013D9">
            <w:pPr>
              <w:pStyle w:val="libPoem"/>
              <w:rPr>
                <w:rtl/>
              </w:rPr>
            </w:pPr>
          </w:p>
        </w:tc>
        <w:tc>
          <w:tcPr>
            <w:tcW w:w="3881" w:type="dxa"/>
            <w:shd w:val="clear" w:color="auto" w:fill="auto"/>
          </w:tcPr>
          <w:p w:rsidR="00D32202" w:rsidRDefault="00D32202" w:rsidP="00A013D9">
            <w:pPr>
              <w:pStyle w:val="libPoem"/>
            </w:pPr>
            <w:r w:rsidRPr="00724EE1">
              <w:rPr>
                <w:rtl/>
                <w:lang w:bidi="fa-IR"/>
              </w:rPr>
              <w:t>وارسل ال</w:t>
            </w:r>
            <w:r>
              <w:rPr>
                <w:rtl/>
                <w:lang w:bidi="fa-IR"/>
              </w:rPr>
              <w:t>ی</w:t>
            </w:r>
            <w:r w:rsidRPr="00724EE1">
              <w:rPr>
                <w:rtl/>
                <w:lang w:bidi="fa-IR"/>
              </w:rPr>
              <w:t xml:space="preserve"> جزء وارسل ال</w:t>
            </w:r>
            <w:r>
              <w:rPr>
                <w:rtl/>
                <w:lang w:bidi="fa-IR"/>
              </w:rPr>
              <w:t>ی</w:t>
            </w:r>
            <w:r w:rsidRPr="00724EE1">
              <w:rPr>
                <w:rtl/>
                <w:lang w:bidi="fa-IR"/>
              </w:rPr>
              <w:t xml:space="preserve"> بشر</w:t>
            </w:r>
            <w:r w:rsidRPr="00725071">
              <w:rPr>
                <w:rStyle w:val="libPoemTiniChar0"/>
                <w:rtl/>
              </w:rPr>
              <w:br/>
              <w:t> </w:t>
            </w:r>
          </w:p>
        </w:tc>
      </w:tr>
    </w:tbl>
    <w:p w:rsidR="00724EE1" w:rsidRDefault="00724EE1" w:rsidP="00724EE1">
      <w:pPr>
        <w:pStyle w:val="libNormal"/>
        <w:rPr>
          <w:rtl/>
          <w:lang w:bidi="fa-IR"/>
        </w:rPr>
      </w:pPr>
      <w:r w:rsidRPr="00724EE1">
        <w:rPr>
          <w:rtl/>
          <w:lang w:bidi="fa-IR"/>
        </w:rPr>
        <w:t>تا اين كه م</w:t>
      </w:r>
      <w:r w:rsidR="00727CC6">
        <w:rPr>
          <w:rtl/>
          <w:lang w:bidi="fa-IR"/>
        </w:rPr>
        <w:t>ی</w:t>
      </w:r>
      <w:r w:rsidRPr="00724EE1">
        <w:rPr>
          <w:rtl/>
          <w:lang w:bidi="fa-IR"/>
        </w:rPr>
        <w:t xml:space="preserve"> گويد:</w:t>
      </w:r>
    </w:p>
    <w:tbl>
      <w:tblPr>
        <w:tblStyle w:val="TableGrid"/>
        <w:bidiVisual/>
        <w:tblW w:w="4562" w:type="pct"/>
        <w:tblInd w:w="384" w:type="dxa"/>
        <w:tblLook w:val="01E0"/>
      </w:tblPr>
      <w:tblGrid>
        <w:gridCol w:w="4517"/>
        <w:gridCol w:w="322"/>
        <w:gridCol w:w="4473"/>
      </w:tblGrid>
      <w:tr w:rsidR="00D32202" w:rsidTr="00A013D9">
        <w:trPr>
          <w:trHeight w:val="350"/>
        </w:trPr>
        <w:tc>
          <w:tcPr>
            <w:tcW w:w="3920" w:type="dxa"/>
            <w:shd w:val="clear" w:color="auto" w:fill="auto"/>
          </w:tcPr>
          <w:p w:rsidR="00D32202" w:rsidRDefault="00D32202" w:rsidP="00A013D9">
            <w:pPr>
              <w:pStyle w:val="libPoem"/>
            </w:pPr>
            <w:r w:rsidRPr="00724EE1">
              <w:rPr>
                <w:rtl/>
                <w:lang w:bidi="fa-IR"/>
              </w:rPr>
              <w:t>فقاسمهم اهل</w:t>
            </w:r>
            <w:r>
              <w:rPr>
                <w:rtl/>
                <w:lang w:bidi="fa-IR"/>
              </w:rPr>
              <w:t>ی</w:t>
            </w:r>
            <w:r w:rsidRPr="00724EE1">
              <w:rPr>
                <w:rtl/>
                <w:lang w:bidi="fa-IR"/>
              </w:rPr>
              <w:t xml:space="preserve"> فداوك انهم</w:t>
            </w:r>
            <w:r w:rsidRPr="00725071">
              <w:rPr>
                <w:rStyle w:val="libPoemTiniChar0"/>
                <w:rtl/>
              </w:rPr>
              <w:br/>
              <w:t> </w:t>
            </w:r>
          </w:p>
        </w:tc>
        <w:tc>
          <w:tcPr>
            <w:tcW w:w="279" w:type="dxa"/>
            <w:shd w:val="clear" w:color="auto" w:fill="auto"/>
          </w:tcPr>
          <w:p w:rsidR="00D32202" w:rsidRDefault="00D32202" w:rsidP="00A013D9">
            <w:pPr>
              <w:pStyle w:val="libPoem"/>
              <w:rPr>
                <w:rtl/>
              </w:rPr>
            </w:pPr>
          </w:p>
        </w:tc>
        <w:tc>
          <w:tcPr>
            <w:tcW w:w="3881" w:type="dxa"/>
            <w:shd w:val="clear" w:color="auto" w:fill="auto"/>
          </w:tcPr>
          <w:p w:rsidR="00D32202" w:rsidRDefault="00D32202" w:rsidP="00A013D9">
            <w:pPr>
              <w:pStyle w:val="libPoem"/>
            </w:pPr>
            <w:r w:rsidRPr="00724EE1">
              <w:rPr>
                <w:rtl/>
                <w:lang w:bidi="fa-IR"/>
              </w:rPr>
              <w:t>سيرضون ان قاسمتهم منك بالشطر</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lastRenderedPageBreak/>
        <w:t>آورده</w:t>
      </w:r>
      <w:r w:rsidR="005F2E1C">
        <w:rPr>
          <w:rtl/>
          <w:lang w:bidi="fa-IR"/>
        </w:rPr>
        <w:t>:</w:t>
      </w:r>
      <w:r w:rsidRPr="00724EE1">
        <w:rPr>
          <w:rtl/>
          <w:lang w:bidi="fa-IR"/>
        </w:rPr>
        <w:t xml:space="preserve"> پس عمر با تمام آنان بالمناصفه مقاسمه نمود. و از جمله كسان</w:t>
      </w:r>
      <w:r w:rsidR="00727CC6">
        <w:rPr>
          <w:rtl/>
          <w:lang w:bidi="fa-IR"/>
        </w:rPr>
        <w:t>ی</w:t>
      </w:r>
      <w:r w:rsidRPr="00724EE1">
        <w:rPr>
          <w:rtl/>
          <w:lang w:bidi="fa-IR"/>
        </w:rPr>
        <w:t xml:space="preserve"> كه عمر نيز با او مقاسمه كرد ابوبكره بود. و</w:t>
      </w:r>
      <w:r w:rsidR="00727CC6">
        <w:rPr>
          <w:rtl/>
          <w:lang w:bidi="fa-IR"/>
        </w:rPr>
        <w:t>ی</w:t>
      </w:r>
      <w:r w:rsidRPr="00724EE1">
        <w:rPr>
          <w:rtl/>
          <w:lang w:bidi="fa-IR"/>
        </w:rPr>
        <w:t xml:space="preserve"> به عمر گفت</w:t>
      </w:r>
      <w:r w:rsidR="005F2E1C">
        <w:rPr>
          <w:rtl/>
          <w:lang w:bidi="fa-IR"/>
        </w:rPr>
        <w:t>:</w:t>
      </w:r>
      <w:r w:rsidRPr="00724EE1">
        <w:rPr>
          <w:rtl/>
          <w:lang w:bidi="fa-IR"/>
        </w:rPr>
        <w:t xml:space="preserve"> من كه عامل تو در جاي</w:t>
      </w:r>
      <w:r w:rsidR="00727CC6">
        <w:rPr>
          <w:rtl/>
          <w:lang w:bidi="fa-IR"/>
        </w:rPr>
        <w:t>ی</w:t>
      </w:r>
      <w:r w:rsidRPr="00724EE1">
        <w:rPr>
          <w:rtl/>
          <w:lang w:bidi="fa-IR"/>
        </w:rPr>
        <w:t xml:space="preserve"> نبوده ام</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برادرت ماموريت المال واخذ مالياتها</w:t>
      </w:r>
      <w:r w:rsidR="00727CC6">
        <w:rPr>
          <w:rtl/>
          <w:lang w:bidi="fa-IR"/>
        </w:rPr>
        <w:t>ی</w:t>
      </w:r>
      <w:r w:rsidRPr="00724EE1">
        <w:rPr>
          <w:rtl/>
          <w:lang w:bidi="fa-IR"/>
        </w:rPr>
        <w:t xml:space="preserve"> ابله بود و به تو مال م</w:t>
      </w:r>
      <w:r w:rsidR="00727CC6">
        <w:rPr>
          <w:rtl/>
          <w:lang w:bidi="fa-IR"/>
        </w:rPr>
        <w:t>ی</w:t>
      </w:r>
      <w:r w:rsidRPr="00724EE1">
        <w:rPr>
          <w:rtl/>
          <w:lang w:bidi="fa-IR"/>
        </w:rPr>
        <w:t xml:space="preserve"> داده</w:t>
      </w:r>
      <w:r w:rsidR="005F2E1C">
        <w:rPr>
          <w:rtl/>
          <w:lang w:bidi="fa-IR"/>
        </w:rPr>
        <w:t>،</w:t>
      </w:r>
      <w:r w:rsidRPr="00724EE1">
        <w:rPr>
          <w:rtl/>
          <w:lang w:bidi="fa-IR"/>
        </w:rPr>
        <w:t xml:space="preserve"> با آنها تجارت م</w:t>
      </w:r>
      <w:r w:rsidR="00727CC6">
        <w:rPr>
          <w:rtl/>
          <w:lang w:bidi="fa-IR"/>
        </w:rPr>
        <w:t>ی</w:t>
      </w:r>
      <w:r w:rsidRPr="00724EE1">
        <w:rPr>
          <w:rtl/>
          <w:lang w:bidi="fa-IR"/>
        </w:rPr>
        <w:t xml:space="preserve"> كرده ا</w:t>
      </w:r>
      <w:r w:rsidR="00727CC6">
        <w:rPr>
          <w:rtl/>
          <w:lang w:bidi="fa-IR"/>
        </w:rPr>
        <w:t>ی</w:t>
      </w:r>
      <w:r w:rsidR="005F2E1C">
        <w:rPr>
          <w:rtl/>
          <w:lang w:bidi="fa-IR"/>
        </w:rPr>
        <w:t>،</w:t>
      </w:r>
      <w:r w:rsidRPr="00724EE1">
        <w:rPr>
          <w:rtl/>
          <w:lang w:bidi="fa-IR"/>
        </w:rPr>
        <w:t xml:space="preserve"> و ده هزار از او بگرفت و بعض</w:t>
      </w:r>
      <w:r w:rsidR="00727CC6">
        <w:rPr>
          <w:rtl/>
          <w:lang w:bidi="fa-IR"/>
        </w:rPr>
        <w:t>ی</w:t>
      </w:r>
      <w:r w:rsidRPr="00724EE1">
        <w:rPr>
          <w:rtl/>
          <w:lang w:bidi="fa-IR"/>
        </w:rPr>
        <w:t xml:space="preserve"> گفته اند: بخش</w:t>
      </w:r>
      <w:r w:rsidR="00727CC6">
        <w:rPr>
          <w:rtl/>
          <w:lang w:bidi="fa-IR"/>
        </w:rPr>
        <w:t>ی</w:t>
      </w:r>
      <w:r w:rsidRPr="00724EE1">
        <w:rPr>
          <w:rtl/>
          <w:lang w:bidi="fa-IR"/>
        </w:rPr>
        <w:t xml:space="preserve"> از اموالش را گرفت</w:t>
      </w:r>
      <w:r w:rsidR="005F2E1C">
        <w:rPr>
          <w:rtl/>
          <w:lang w:bidi="fa-IR"/>
        </w:rPr>
        <w:t>.</w:t>
      </w:r>
    </w:p>
    <w:p w:rsidR="00724EE1" w:rsidRPr="00724EE1" w:rsidRDefault="00724EE1" w:rsidP="00724EE1">
      <w:pPr>
        <w:pStyle w:val="libNormal"/>
        <w:rPr>
          <w:lang w:bidi="fa-IR"/>
        </w:rPr>
      </w:pPr>
      <w:r w:rsidRPr="00724EE1">
        <w:rPr>
          <w:rtl/>
          <w:lang w:bidi="fa-IR"/>
        </w:rPr>
        <w:t>بلاذر</w:t>
      </w:r>
      <w:r w:rsidR="00727CC6">
        <w:rPr>
          <w:rtl/>
          <w:lang w:bidi="fa-IR"/>
        </w:rPr>
        <w:t>ی</w:t>
      </w:r>
      <w:r w:rsidRPr="00724EE1">
        <w:rPr>
          <w:rtl/>
          <w:lang w:bidi="fa-IR"/>
        </w:rPr>
        <w:t xml:space="preserve"> افراد مذكور در شعر ابوالمختار را به تفصيل با ذكر نام و نشان و خصوصيات و محل ماموريتشان شرح داده است </w:t>
      </w:r>
      <w:r w:rsidRPr="003B6A35">
        <w:rPr>
          <w:rStyle w:val="libFootnotenumChar"/>
          <w:rtl/>
        </w:rPr>
        <w:t>(</w:t>
      </w:r>
      <w:r w:rsidR="00577AFF" w:rsidRPr="003B6A35">
        <w:rPr>
          <w:rStyle w:val="libFootnotenumChar"/>
          <w:rtl/>
        </w:rPr>
        <w:t>6</w:t>
      </w:r>
      <w:r w:rsidR="00D72EF7" w:rsidRPr="003B6A35">
        <w:rPr>
          <w:rStyle w:val="libFootnotenumChar"/>
          <w:rtl/>
        </w:rPr>
        <w:t>3</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در تاريخ يعقوب</w:t>
      </w:r>
      <w:r w:rsidR="00727CC6">
        <w:rPr>
          <w:rtl/>
          <w:lang w:bidi="fa-IR"/>
        </w:rPr>
        <w:t>ی</w:t>
      </w:r>
      <w:r w:rsidRPr="00724EE1">
        <w:rPr>
          <w:rtl/>
          <w:lang w:bidi="fa-IR"/>
        </w:rPr>
        <w:t xml:space="preserve"> آمده</w:t>
      </w:r>
      <w:r w:rsidR="005F2E1C">
        <w:rPr>
          <w:rtl/>
          <w:lang w:bidi="fa-IR"/>
        </w:rPr>
        <w:t>:</w:t>
      </w:r>
      <w:r w:rsidRPr="00724EE1">
        <w:rPr>
          <w:rtl/>
          <w:lang w:bidi="fa-IR"/>
        </w:rPr>
        <w:t xml:space="preserve"> معاويه نسبت به تمام عاملان خود، آنگاه كه از دنيا م</w:t>
      </w:r>
      <w:r w:rsidR="00727CC6">
        <w:rPr>
          <w:rtl/>
          <w:lang w:bidi="fa-IR"/>
        </w:rPr>
        <w:t>ی</w:t>
      </w:r>
      <w:r w:rsidRPr="00724EE1">
        <w:rPr>
          <w:rtl/>
          <w:lang w:bidi="fa-IR"/>
        </w:rPr>
        <w:t xml:space="preserve"> رفتند، خود را مانند يك تن از وارثان آنان در مالشان شريك م</w:t>
      </w:r>
      <w:r w:rsidR="00727CC6">
        <w:rPr>
          <w:rtl/>
          <w:lang w:bidi="fa-IR"/>
        </w:rPr>
        <w:t>ی</w:t>
      </w:r>
      <w:r w:rsidRPr="00724EE1">
        <w:rPr>
          <w:rtl/>
          <w:lang w:bidi="fa-IR"/>
        </w:rPr>
        <w:t xml:space="preserve"> دانست</w:t>
      </w:r>
      <w:r w:rsidR="005F2E1C">
        <w:rPr>
          <w:rtl/>
          <w:lang w:bidi="fa-IR"/>
        </w:rPr>
        <w:t>،</w:t>
      </w:r>
      <w:r w:rsidRPr="00724EE1">
        <w:rPr>
          <w:rtl/>
          <w:lang w:bidi="fa-IR"/>
        </w:rPr>
        <w:t xml:space="preserve"> و هنگام</w:t>
      </w:r>
      <w:r w:rsidR="00727CC6">
        <w:rPr>
          <w:rtl/>
          <w:lang w:bidi="fa-IR"/>
        </w:rPr>
        <w:t>ی</w:t>
      </w:r>
      <w:r w:rsidRPr="00724EE1">
        <w:rPr>
          <w:rtl/>
          <w:lang w:bidi="fa-IR"/>
        </w:rPr>
        <w:t xml:space="preserve"> كه به او اعتراض كردند گفت</w:t>
      </w:r>
      <w:r w:rsidR="005F2E1C">
        <w:rPr>
          <w:rtl/>
          <w:lang w:bidi="fa-IR"/>
        </w:rPr>
        <w:t>:</w:t>
      </w:r>
      <w:r w:rsidRPr="00724EE1">
        <w:rPr>
          <w:rtl/>
          <w:lang w:bidi="fa-IR"/>
        </w:rPr>
        <w:t xml:space="preserve"> هذه سنه سنها عمر بن الخطاب</w:t>
      </w:r>
      <w:r w:rsidR="005F2E1C">
        <w:rPr>
          <w:rtl/>
          <w:lang w:bidi="fa-IR"/>
        </w:rPr>
        <w:t>؛</w:t>
      </w:r>
      <w:r w:rsidRPr="00724EE1">
        <w:rPr>
          <w:rtl/>
          <w:lang w:bidi="fa-IR"/>
        </w:rPr>
        <w:t xml:space="preserve"> اين سنت و روش</w:t>
      </w:r>
      <w:r w:rsidR="00727CC6">
        <w:rPr>
          <w:rtl/>
          <w:lang w:bidi="fa-IR"/>
        </w:rPr>
        <w:t>ی</w:t>
      </w:r>
      <w:r w:rsidRPr="00724EE1">
        <w:rPr>
          <w:rtl/>
          <w:lang w:bidi="fa-IR"/>
        </w:rPr>
        <w:t xml:space="preserve"> است كه عمر بن الخطاب آن را رواج داده است</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3</w:t>
      </w:r>
      <w:r w:rsidR="00577AFF" w:rsidRPr="003B6A35">
        <w:rPr>
          <w:rStyle w:val="libFootnotenumChar"/>
          <w:rtl/>
        </w:rPr>
        <w:t>7</w:t>
      </w:r>
      <w:r w:rsidRPr="003B6A35">
        <w:rPr>
          <w:rStyle w:val="libFootnotenumChar"/>
          <w:rtl/>
        </w:rPr>
        <w:t>)</w:t>
      </w:r>
    </w:p>
    <w:p w:rsidR="00D32202" w:rsidRDefault="00724EE1" w:rsidP="00724EE1">
      <w:pPr>
        <w:pStyle w:val="libNormal"/>
        <w:rPr>
          <w:rtl/>
          <w:lang w:bidi="fa-IR"/>
        </w:rPr>
      </w:pPr>
      <w:r w:rsidRPr="00724EE1">
        <w:rPr>
          <w:rtl/>
          <w:lang w:bidi="fa-IR"/>
        </w:rPr>
        <w:t>و در كتاب سليم بن قيس آمده</w:t>
      </w:r>
      <w:r w:rsidR="005F2E1C">
        <w:rPr>
          <w:rtl/>
          <w:lang w:bidi="fa-IR"/>
        </w:rPr>
        <w:t>:</w:t>
      </w:r>
      <w:r w:rsidRPr="00724EE1">
        <w:rPr>
          <w:rtl/>
          <w:lang w:bidi="fa-IR"/>
        </w:rPr>
        <w:t xml:space="preserve"> اگر عاملان عمر خائن بوده اند و اموالشان در دستشان نامشروع</w:t>
      </w:r>
      <w:r w:rsidR="005F2E1C">
        <w:rPr>
          <w:rtl/>
          <w:lang w:bidi="fa-IR"/>
        </w:rPr>
        <w:t>،</w:t>
      </w:r>
      <w:r w:rsidRPr="00724EE1">
        <w:rPr>
          <w:rtl/>
          <w:lang w:bidi="fa-IR"/>
        </w:rPr>
        <w:t xml:space="preserve"> پس برا</w:t>
      </w:r>
      <w:r w:rsidR="00727CC6">
        <w:rPr>
          <w:rtl/>
          <w:lang w:bidi="fa-IR"/>
        </w:rPr>
        <w:t>ی</w:t>
      </w:r>
      <w:r w:rsidRPr="00724EE1">
        <w:rPr>
          <w:rtl/>
          <w:lang w:bidi="fa-IR"/>
        </w:rPr>
        <w:t xml:space="preserve"> عمر جايز نبوده كه چيز</w:t>
      </w:r>
      <w:r w:rsidR="00727CC6">
        <w:rPr>
          <w:rtl/>
          <w:lang w:bidi="fa-IR"/>
        </w:rPr>
        <w:t>ی</w:t>
      </w:r>
      <w:r w:rsidRPr="00724EE1">
        <w:rPr>
          <w:rtl/>
          <w:lang w:bidi="fa-IR"/>
        </w:rPr>
        <w:t xml:space="preserve"> از آنها را برايشان باق</w:t>
      </w:r>
      <w:r w:rsidR="00727CC6">
        <w:rPr>
          <w:rtl/>
          <w:lang w:bidi="fa-IR"/>
        </w:rPr>
        <w:t>ی</w:t>
      </w:r>
      <w:r w:rsidRPr="00724EE1">
        <w:rPr>
          <w:rtl/>
          <w:lang w:bidi="fa-IR"/>
        </w:rPr>
        <w:t xml:space="preserve"> بگذارد، بلكه واجب بوده همه را بگيرد؛ زيرا اموال تمام مسلمين بوده اند، بنابر اين مقاسمه چرا؟</w:t>
      </w:r>
    </w:p>
    <w:p w:rsidR="00724EE1" w:rsidRPr="00724EE1" w:rsidRDefault="00724EE1" w:rsidP="00724EE1">
      <w:pPr>
        <w:pStyle w:val="libNormal"/>
        <w:rPr>
          <w:lang w:bidi="fa-IR"/>
        </w:rPr>
      </w:pPr>
      <w:r w:rsidRPr="00724EE1">
        <w:rPr>
          <w:rtl/>
          <w:lang w:bidi="fa-IR"/>
        </w:rPr>
        <w:t>و اگر درستكار و امين بوده اند جايز نبوده از آنان چيز</w:t>
      </w:r>
      <w:r w:rsidR="00727CC6">
        <w:rPr>
          <w:rtl/>
          <w:lang w:bidi="fa-IR"/>
        </w:rPr>
        <w:t>ی</w:t>
      </w:r>
      <w:r w:rsidRPr="00724EE1">
        <w:rPr>
          <w:rtl/>
          <w:lang w:bidi="fa-IR"/>
        </w:rPr>
        <w:t xml:space="preserve"> بگيرد چه كم و چه زياد. و عجيب تر، باز گرداندن آنهاست بر سر كارها و ماموريتشان</w:t>
      </w:r>
      <w:r w:rsidR="005F2E1C">
        <w:rPr>
          <w:rtl/>
          <w:lang w:bidi="fa-IR"/>
        </w:rPr>
        <w:t>؛</w:t>
      </w:r>
      <w:r w:rsidRPr="00724EE1">
        <w:rPr>
          <w:rtl/>
          <w:lang w:bidi="fa-IR"/>
        </w:rPr>
        <w:t xml:space="preserve"> زيرا اگر خيانتكار بوده اند جايز نبوده آنان را به كار بگمارد، و اگر درستكار بوده اند، جايز نبوده از اموالشان چيز</w:t>
      </w:r>
      <w:r w:rsidR="00727CC6">
        <w:rPr>
          <w:rtl/>
          <w:lang w:bidi="fa-IR"/>
        </w:rPr>
        <w:t>ی</w:t>
      </w:r>
      <w:r w:rsidRPr="00724EE1">
        <w:rPr>
          <w:rtl/>
          <w:lang w:bidi="fa-IR"/>
        </w:rPr>
        <w:t xml:space="preserve"> تصرف كند </w:t>
      </w:r>
      <w:r w:rsidRPr="003B6A35">
        <w:rPr>
          <w:rStyle w:val="libFootnotenumChar"/>
          <w:rtl/>
        </w:rPr>
        <w:t>(</w:t>
      </w:r>
      <w:r w:rsidR="00577AFF" w:rsidRPr="003B6A35">
        <w:rPr>
          <w:rStyle w:val="libFootnotenumChar"/>
          <w:rtl/>
        </w:rPr>
        <w:t>6</w:t>
      </w:r>
      <w:r w:rsidR="00D72EF7" w:rsidRPr="003B6A35">
        <w:rPr>
          <w:rStyle w:val="libFootnotenumChar"/>
          <w:rtl/>
        </w:rPr>
        <w:t>3</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D32202">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و همچنان كه او بخش</w:t>
      </w:r>
      <w:r w:rsidR="00727CC6">
        <w:rPr>
          <w:rtl/>
          <w:lang w:bidi="fa-IR"/>
        </w:rPr>
        <w:t>ی</w:t>
      </w:r>
      <w:r w:rsidRPr="00724EE1">
        <w:rPr>
          <w:rtl/>
          <w:lang w:bidi="fa-IR"/>
        </w:rPr>
        <w:t xml:space="preserve"> از اموال ابوبكره را مصادره نموده</w:t>
      </w:r>
      <w:r w:rsidR="005F2E1C">
        <w:rPr>
          <w:rtl/>
          <w:lang w:bidi="fa-IR"/>
        </w:rPr>
        <w:t>،</w:t>
      </w:r>
      <w:r w:rsidRPr="00724EE1">
        <w:rPr>
          <w:rtl/>
          <w:lang w:bidi="fa-IR"/>
        </w:rPr>
        <w:t xml:space="preserve"> به جرم اينكه برادرش از عاملين او بوده</w:t>
      </w:r>
      <w:r w:rsidR="005F2E1C">
        <w:rPr>
          <w:rtl/>
          <w:lang w:bidi="fa-IR"/>
        </w:rPr>
        <w:t>،</w:t>
      </w:r>
      <w:r w:rsidRPr="00724EE1">
        <w:rPr>
          <w:rtl/>
          <w:lang w:bidi="fa-IR"/>
        </w:rPr>
        <w:t xml:space="preserve"> با قنفذ با اين كه از عاملينش بوده مصادره نكرده است</w:t>
      </w:r>
      <w:r w:rsidR="005F2E1C">
        <w:rPr>
          <w:rtl/>
          <w:lang w:bidi="fa-IR"/>
        </w:rPr>
        <w:t>،</w:t>
      </w:r>
      <w:r w:rsidRPr="00724EE1">
        <w:rPr>
          <w:rtl/>
          <w:lang w:bidi="fa-IR"/>
        </w:rPr>
        <w:t xml:space="preserve"> به علت تشكر و قدردان</w:t>
      </w:r>
      <w:r w:rsidR="00727CC6">
        <w:rPr>
          <w:rtl/>
          <w:lang w:bidi="fa-IR"/>
        </w:rPr>
        <w:t>ی</w:t>
      </w:r>
      <w:r w:rsidRPr="00724EE1">
        <w:rPr>
          <w:rtl/>
          <w:lang w:bidi="fa-IR"/>
        </w:rPr>
        <w:t xml:space="preserve"> از مظالم</w:t>
      </w:r>
      <w:r w:rsidR="00727CC6">
        <w:rPr>
          <w:rtl/>
          <w:lang w:bidi="fa-IR"/>
        </w:rPr>
        <w:t>ی</w:t>
      </w:r>
      <w:r w:rsidRPr="00724EE1">
        <w:rPr>
          <w:rtl/>
          <w:lang w:bidi="fa-IR"/>
        </w:rPr>
        <w:t xml:space="preserve"> كه او فاطمه زهرا </w:t>
      </w:r>
      <w:r w:rsidR="00A508B7" w:rsidRPr="00A508B7">
        <w:rPr>
          <w:rStyle w:val="libAlaemChar"/>
          <w:rtl/>
        </w:rPr>
        <w:t>عليها‌السلام</w:t>
      </w:r>
      <w:r w:rsidRPr="00724EE1">
        <w:rPr>
          <w:rtl/>
          <w:lang w:bidi="fa-IR"/>
        </w:rPr>
        <w:t xml:space="preserve"> روا داشته است</w:t>
      </w:r>
      <w:r w:rsidR="005F2E1C">
        <w:rPr>
          <w:rtl/>
          <w:lang w:bidi="fa-IR"/>
        </w:rPr>
        <w:t>.</w:t>
      </w:r>
      <w:r w:rsidRPr="00724EE1">
        <w:rPr>
          <w:rtl/>
          <w:lang w:bidi="fa-IR"/>
        </w:rPr>
        <w:t xml:space="preserve"> چنانچه سليم بن قيس م</w:t>
      </w:r>
      <w:r w:rsidR="00727CC6">
        <w:rPr>
          <w:rtl/>
          <w:lang w:bidi="fa-IR"/>
        </w:rPr>
        <w:t>ی</w:t>
      </w:r>
      <w:r w:rsidRPr="00724EE1">
        <w:rPr>
          <w:rtl/>
          <w:lang w:bidi="fa-IR"/>
        </w:rPr>
        <w:t xml:space="preserve"> گويد: در ميان مسجد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جسله ا</w:t>
      </w:r>
      <w:r w:rsidR="00727CC6">
        <w:rPr>
          <w:rtl/>
          <w:lang w:bidi="fa-IR"/>
        </w:rPr>
        <w:t>ی</w:t>
      </w:r>
      <w:r w:rsidRPr="00724EE1">
        <w:rPr>
          <w:rtl/>
          <w:lang w:bidi="fa-IR"/>
        </w:rPr>
        <w:t xml:space="preserve"> رسيدم كه اهل آن همه از بن</w:t>
      </w:r>
      <w:r w:rsidR="00727CC6">
        <w:rPr>
          <w:rtl/>
          <w:lang w:bidi="fa-IR"/>
        </w:rPr>
        <w:t>ی</w:t>
      </w:r>
      <w:r w:rsidRPr="00724EE1">
        <w:rPr>
          <w:rtl/>
          <w:lang w:bidi="fa-IR"/>
        </w:rPr>
        <w:t xml:space="preserve"> هاشم بودند به جز سلمان و ابوذر و مقداد و محمد بن ابوبكر و عمر بن اب</w:t>
      </w:r>
      <w:r w:rsidR="00727CC6">
        <w:rPr>
          <w:rtl/>
          <w:lang w:bidi="fa-IR"/>
        </w:rPr>
        <w:t>ی</w:t>
      </w:r>
      <w:r w:rsidRPr="00724EE1">
        <w:rPr>
          <w:rtl/>
          <w:lang w:bidi="fa-IR"/>
        </w:rPr>
        <w:t xml:space="preserve"> سلمه و قيس بن سعد بن عباده</w:t>
      </w:r>
      <w:r w:rsidR="005F2E1C">
        <w:rPr>
          <w:rtl/>
          <w:lang w:bidi="fa-IR"/>
        </w:rPr>
        <w:t>،</w:t>
      </w:r>
      <w:r w:rsidRPr="00724EE1">
        <w:rPr>
          <w:rtl/>
          <w:lang w:bidi="fa-IR"/>
        </w:rPr>
        <w:t xml:space="preserve"> در اين موقع عباس از اميرالمومنين </w:t>
      </w:r>
      <w:r w:rsidR="00604D03" w:rsidRPr="00604D03">
        <w:rPr>
          <w:rStyle w:val="libAlaemChar"/>
          <w:rtl/>
        </w:rPr>
        <w:t>عليه‌السلام</w:t>
      </w:r>
      <w:r w:rsidRPr="00724EE1">
        <w:rPr>
          <w:rtl/>
          <w:lang w:bidi="fa-IR"/>
        </w:rPr>
        <w:t xml:space="preserve"> پرسيد؛ به نظر شما چرا عمر با اين كه از تمام عاملين خود بخش</w:t>
      </w:r>
      <w:r w:rsidR="00727CC6">
        <w:rPr>
          <w:rtl/>
          <w:lang w:bidi="fa-IR"/>
        </w:rPr>
        <w:t>ی</w:t>
      </w:r>
      <w:r w:rsidRPr="00724EE1">
        <w:rPr>
          <w:rtl/>
          <w:lang w:bidi="fa-IR"/>
        </w:rPr>
        <w:t xml:space="preserve"> از اموالشان را گرفت ول</w:t>
      </w:r>
      <w:r w:rsidR="00727CC6">
        <w:rPr>
          <w:rtl/>
          <w:lang w:bidi="fa-IR"/>
        </w:rPr>
        <w:t>ی</w:t>
      </w:r>
      <w:r w:rsidRPr="00724EE1">
        <w:rPr>
          <w:rtl/>
          <w:lang w:bidi="fa-IR"/>
        </w:rPr>
        <w:t xml:space="preserve"> از قنفذ چيز</w:t>
      </w:r>
      <w:r w:rsidR="00727CC6">
        <w:rPr>
          <w:rtl/>
          <w:lang w:bidi="fa-IR"/>
        </w:rPr>
        <w:t>ی</w:t>
      </w:r>
      <w:r w:rsidRPr="00724EE1">
        <w:rPr>
          <w:rtl/>
          <w:lang w:bidi="fa-IR"/>
        </w:rPr>
        <w:t xml:space="preserve"> نگرفت با اين كه او هم از عاملين و</w:t>
      </w:r>
      <w:r w:rsidR="00727CC6">
        <w:rPr>
          <w:rtl/>
          <w:lang w:bidi="fa-IR"/>
        </w:rPr>
        <w:t>ی</w:t>
      </w:r>
      <w:r w:rsidRPr="00724EE1">
        <w:rPr>
          <w:rtl/>
          <w:lang w:bidi="fa-IR"/>
        </w:rPr>
        <w:t xml:space="preserve"> بود در اين هنگام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نگاه</w:t>
      </w:r>
      <w:r w:rsidR="00727CC6">
        <w:rPr>
          <w:rtl/>
          <w:lang w:bidi="fa-IR"/>
        </w:rPr>
        <w:t>ی</w:t>
      </w:r>
      <w:r w:rsidRPr="00724EE1">
        <w:rPr>
          <w:rtl/>
          <w:lang w:bidi="fa-IR"/>
        </w:rPr>
        <w:t xml:space="preserve"> در ميان حاضران انداخت و سپس در حال</w:t>
      </w:r>
      <w:r w:rsidR="00727CC6">
        <w:rPr>
          <w:rtl/>
          <w:lang w:bidi="fa-IR"/>
        </w:rPr>
        <w:t>ی</w:t>
      </w:r>
      <w:r w:rsidRPr="00724EE1">
        <w:rPr>
          <w:rtl/>
          <w:lang w:bidi="fa-IR"/>
        </w:rPr>
        <w:t xml:space="preserve"> كه ديدگانش پر از اشك شده </w:t>
      </w:r>
      <w:r w:rsidRPr="00724EE1">
        <w:rPr>
          <w:rtl/>
          <w:lang w:bidi="fa-IR"/>
        </w:rPr>
        <w:lastRenderedPageBreak/>
        <w:t>بود، فرمود: به منظور سپاسگزار</w:t>
      </w:r>
      <w:r w:rsidR="00727CC6">
        <w:rPr>
          <w:rtl/>
          <w:lang w:bidi="fa-IR"/>
        </w:rPr>
        <w:t>ی</w:t>
      </w:r>
      <w:r w:rsidRPr="00724EE1">
        <w:rPr>
          <w:rtl/>
          <w:lang w:bidi="fa-IR"/>
        </w:rPr>
        <w:t xml:space="preserve"> از تازيانه هاي</w:t>
      </w:r>
      <w:r w:rsidR="00727CC6">
        <w:rPr>
          <w:rtl/>
          <w:lang w:bidi="fa-IR"/>
        </w:rPr>
        <w:t>ی</w:t>
      </w:r>
      <w:r w:rsidRPr="00724EE1">
        <w:rPr>
          <w:rtl/>
          <w:lang w:bidi="fa-IR"/>
        </w:rPr>
        <w:t xml:space="preserve"> كه قنفذ به فاطمه </w:t>
      </w:r>
      <w:r w:rsidR="00A508B7" w:rsidRPr="00A508B7">
        <w:rPr>
          <w:rStyle w:val="libAlaemChar"/>
          <w:rtl/>
        </w:rPr>
        <w:t>عليها‌السلام</w:t>
      </w:r>
      <w:r w:rsidRPr="00724EE1">
        <w:rPr>
          <w:rtl/>
          <w:lang w:bidi="fa-IR"/>
        </w:rPr>
        <w:t xml:space="preserve"> زده بود، كه آن مظلومه بر اثر آن تازيانه ها دنيا را وداع گفت</w:t>
      </w:r>
      <w:r w:rsidR="005F2E1C">
        <w:rPr>
          <w:rtl/>
          <w:lang w:bidi="fa-IR"/>
        </w:rPr>
        <w:t>،</w:t>
      </w:r>
      <w:r w:rsidRPr="00724EE1">
        <w:rPr>
          <w:rtl/>
          <w:lang w:bidi="fa-IR"/>
        </w:rPr>
        <w:t xml:space="preserve"> و ديدند كه بازويش همانند بازوبند</w:t>
      </w:r>
      <w:r w:rsidR="00727CC6">
        <w:rPr>
          <w:rtl/>
          <w:lang w:bidi="fa-IR"/>
        </w:rPr>
        <w:t>ی</w:t>
      </w:r>
      <w:r w:rsidRPr="00724EE1">
        <w:rPr>
          <w:rtl/>
          <w:lang w:bidi="fa-IR"/>
        </w:rPr>
        <w:t xml:space="preserve"> ورم كرده و كبود شده بود </w:t>
      </w:r>
      <w:r w:rsidRPr="003B6A35">
        <w:rPr>
          <w:rStyle w:val="libFootnotenumChar"/>
          <w:rtl/>
        </w:rPr>
        <w:t>(</w:t>
      </w:r>
      <w:r w:rsidR="00577AFF" w:rsidRPr="003B6A35">
        <w:rPr>
          <w:rStyle w:val="libFootnotenumChar"/>
          <w:rtl/>
        </w:rPr>
        <w:t>6</w:t>
      </w:r>
      <w:r w:rsidR="00D72EF7" w:rsidRPr="003B6A35">
        <w:rPr>
          <w:rStyle w:val="libFootnotenumChar"/>
          <w:rtl/>
        </w:rPr>
        <w:t>3</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ابن عبد ربه</w:t>
      </w:r>
      <w:r w:rsidR="005F2E1C">
        <w:rPr>
          <w:rtl/>
          <w:lang w:bidi="fa-IR"/>
        </w:rPr>
        <w:t>،</w:t>
      </w:r>
      <w:r w:rsidRPr="00724EE1">
        <w:rPr>
          <w:rtl/>
          <w:lang w:bidi="fa-IR"/>
        </w:rPr>
        <w:t xml:space="preserve"> در عقد الفريد آورده</w:t>
      </w:r>
      <w:r w:rsidR="005F2E1C">
        <w:rPr>
          <w:rtl/>
          <w:lang w:bidi="fa-IR"/>
        </w:rPr>
        <w:t>:</w:t>
      </w:r>
      <w:r w:rsidRPr="00724EE1">
        <w:rPr>
          <w:rtl/>
          <w:lang w:bidi="fa-IR"/>
        </w:rPr>
        <w:t xml:space="preserve"> عتبه بن ابوسفيان مدت</w:t>
      </w:r>
      <w:r w:rsidR="00727CC6">
        <w:rPr>
          <w:rtl/>
          <w:lang w:bidi="fa-IR"/>
        </w:rPr>
        <w:t>ی</w:t>
      </w:r>
      <w:r w:rsidRPr="00724EE1">
        <w:rPr>
          <w:rtl/>
          <w:lang w:bidi="fa-IR"/>
        </w:rPr>
        <w:t xml:space="preserve"> از سو</w:t>
      </w:r>
      <w:r w:rsidR="00727CC6">
        <w:rPr>
          <w:rtl/>
          <w:lang w:bidi="fa-IR"/>
        </w:rPr>
        <w:t>ی</w:t>
      </w:r>
      <w:r w:rsidRPr="00724EE1">
        <w:rPr>
          <w:rtl/>
          <w:lang w:bidi="fa-IR"/>
        </w:rPr>
        <w:t xml:space="preserve"> عمر فرماندار و مامور اخذ مالياتها</w:t>
      </w:r>
      <w:r w:rsidR="00727CC6">
        <w:rPr>
          <w:rtl/>
          <w:lang w:bidi="fa-IR"/>
        </w:rPr>
        <w:t>ی</w:t>
      </w:r>
      <w:r w:rsidRPr="00724EE1">
        <w:rPr>
          <w:rtl/>
          <w:lang w:bidi="fa-IR"/>
        </w:rPr>
        <w:t xml:space="preserve"> طائف بوده و سپس معزول شده بود، پس از گذشت زمانهاي</w:t>
      </w:r>
      <w:r w:rsidR="00727CC6">
        <w:rPr>
          <w:rtl/>
          <w:lang w:bidi="fa-IR"/>
        </w:rPr>
        <w:t>ی</w:t>
      </w:r>
      <w:r w:rsidRPr="00724EE1">
        <w:rPr>
          <w:rtl/>
          <w:lang w:bidi="fa-IR"/>
        </w:rPr>
        <w:t xml:space="preserve"> اتفاقا عمر او را در بين راه</w:t>
      </w:r>
      <w:r w:rsidR="00727CC6">
        <w:rPr>
          <w:rtl/>
          <w:lang w:bidi="fa-IR"/>
        </w:rPr>
        <w:t>ی</w:t>
      </w:r>
      <w:r w:rsidRPr="00724EE1">
        <w:rPr>
          <w:rtl/>
          <w:lang w:bidi="fa-IR"/>
        </w:rPr>
        <w:t xml:space="preserve"> ملاقات نمود در حال</w:t>
      </w:r>
      <w:r w:rsidR="00727CC6">
        <w:rPr>
          <w:rtl/>
          <w:lang w:bidi="fa-IR"/>
        </w:rPr>
        <w:t>ی</w:t>
      </w:r>
      <w:r w:rsidRPr="00724EE1">
        <w:rPr>
          <w:rtl/>
          <w:lang w:bidi="fa-IR"/>
        </w:rPr>
        <w:t xml:space="preserve"> كه مبلغ س</w:t>
      </w:r>
      <w:r w:rsidR="00727CC6">
        <w:rPr>
          <w:rtl/>
          <w:lang w:bidi="fa-IR"/>
        </w:rPr>
        <w:t>ی</w:t>
      </w:r>
      <w:r w:rsidRPr="00724EE1">
        <w:rPr>
          <w:rtl/>
          <w:lang w:bidi="fa-IR"/>
        </w:rPr>
        <w:t xml:space="preserve"> هزار به همراه داشت</w:t>
      </w:r>
      <w:r w:rsidR="005F2E1C">
        <w:rPr>
          <w:rtl/>
          <w:lang w:bidi="fa-IR"/>
        </w:rPr>
        <w:t>،</w:t>
      </w:r>
      <w:r w:rsidRPr="00724EE1">
        <w:rPr>
          <w:rtl/>
          <w:lang w:bidi="fa-IR"/>
        </w:rPr>
        <w:t xml:space="preserve"> عمر متوجه شد، از عتبه پرسيد؛ اين مال را از كجا آورده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عتبه</w:t>
      </w:r>
      <w:r w:rsidR="005F2E1C">
        <w:rPr>
          <w:rtl/>
          <w:lang w:bidi="fa-IR"/>
        </w:rPr>
        <w:t>:</w:t>
      </w:r>
      <w:r w:rsidRPr="00724EE1">
        <w:rPr>
          <w:rtl/>
          <w:lang w:bidi="fa-IR"/>
        </w:rPr>
        <w:t xml:space="preserve"> به خدا سوگند نه مال توست و نه مال مسلمين</w:t>
      </w:r>
      <w:r w:rsidR="005F2E1C">
        <w:rPr>
          <w:rtl/>
          <w:lang w:bidi="fa-IR"/>
        </w:rPr>
        <w:t>،</w:t>
      </w:r>
      <w:r w:rsidRPr="00724EE1">
        <w:rPr>
          <w:rtl/>
          <w:lang w:bidi="fa-IR"/>
        </w:rPr>
        <w:t xml:space="preserve"> بلكه ملك شخص</w:t>
      </w:r>
      <w:r w:rsidR="00727CC6">
        <w:rPr>
          <w:rtl/>
          <w:lang w:bidi="fa-IR"/>
        </w:rPr>
        <w:t>ی</w:t>
      </w:r>
      <w:r w:rsidRPr="00724EE1">
        <w:rPr>
          <w:rtl/>
          <w:lang w:bidi="fa-IR"/>
        </w:rPr>
        <w:t xml:space="preserve"> خودم م</w:t>
      </w:r>
      <w:r w:rsidR="00727CC6">
        <w:rPr>
          <w:rtl/>
          <w:lang w:bidi="fa-IR"/>
        </w:rPr>
        <w:t>ی</w:t>
      </w:r>
      <w:r w:rsidRPr="00724EE1">
        <w:rPr>
          <w:rtl/>
          <w:lang w:bidi="fa-IR"/>
        </w:rPr>
        <w:t xml:space="preserve"> باشد كه در نظر دارم با آن زمين</w:t>
      </w:r>
      <w:r w:rsidR="00727CC6">
        <w:rPr>
          <w:rtl/>
          <w:lang w:bidi="fa-IR"/>
        </w:rPr>
        <w:t>ی</w:t>
      </w:r>
      <w:r w:rsidRPr="00724EE1">
        <w:rPr>
          <w:rtl/>
          <w:lang w:bidi="fa-IR"/>
        </w:rPr>
        <w:t xml:space="preserve"> بخرم</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با عامل خود مال</w:t>
      </w:r>
      <w:r w:rsidR="00727CC6">
        <w:rPr>
          <w:rtl/>
          <w:lang w:bidi="fa-IR"/>
        </w:rPr>
        <w:t>ی</w:t>
      </w:r>
      <w:r w:rsidRPr="00724EE1">
        <w:rPr>
          <w:rtl/>
          <w:lang w:bidi="fa-IR"/>
        </w:rPr>
        <w:t xml:space="preserve"> يافته ايم راه</w:t>
      </w:r>
      <w:r w:rsidR="00727CC6">
        <w:rPr>
          <w:rtl/>
          <w:lang w:bidi="fa-IR"/>
        </w:rPr>
        <w:t>ی</w:t>
      </w:r>
      <w:r w:rsidRPr="00724EE1">
        <w:rPr>
          <w:rtl/>
          <w:lang w:bidi="fa-IR"/>
        </w:rPr>
        <w:t xml:space="preserve"> ندارد جز بيت المال</w:t>
      </w:r>
      <w:r w:rsidR="005F2E1C">
        <w:rPr>
          <w:rtl/>
          <w:lang w:bidi="fa-IR"/>
        </w:rPr>
        <w:t>.</w:t>
      </w:r>
    </w:p>
    <w:p w:rsidR="00724EE1" w:rsidRPr="00724EE1" w:rsidRDefault="00724EE1" w:rsidP="00724EE1">
      <w:pPr>
        <w:pStyle w:val="libNormal"/>
        <w:rPr>
          <w:lang w:bidi="fa-IR"/>
        </w:rPr>
      </w:pPr>
      <w:r w:rsidRPr="00724EE1">
        <w:rPr>
          <w:rtl/>
          <w:lang w:bidi="fa-IR"/>
        </w:rPr>
        <w:t>و هنگام</w:t>
      </w:r>
      <w:r w:rsidR="00727CC6">
        <w:rPr>
          <w:rtl/>
          <w:lang w:bidi="fa-IR"/>
        </w:rPr>
        <w:t>ی</w:t>
      </w:r>
      <w:r w:rsidRPr="00724EE1">
        <w:rPr>
          <w:rtl/>
          <w:lang w:bidi="fa-IR"/>
        </w:rPr>
        <w:t xml:space="preserve"> كه عثمان به خلافت رسيد به ابوسفيان گفت</w:t>
      </w:r>
      <w:r w:rsidR="005F2E1C">
        <w:rPr>
          <w:rtl/>
          <w:lang w:bidi="fa-IR"/>
        </w:rPr>
        <w:t>:</w:t>
      </w:r>
      <w:r w:rsidRPr="00724EE1">
        <w:rPr>
          <w:rtl/>
          <w:lang w:bidi="fa-IR"/>
        </w:rPr>
        <w:t xml:space="preserve"> اگر به آن مال نياز داشته باش</w:t>
      </w:r>
      <w:r w:rsidR="00727CC6">
        <w:rPr>
          <w:rtl/>
          <w:lang w:bidi="fa-IR"/>
        </w:rPr>
        <w:t>ی</w:t>
      </w:r>
      <w:r w:rsidRPr="00724EE1">
        <w:rPr>
          <w:rtl/>
          <w:lang w:bidi="fa-IR"/>
        </w:rPr>
        <w:t xml:space="preserve"> آن را به تو باز گردانم</w:t>
      </w:r>
      <w:r w:rsidR="005F2E1C">
        <w:rPr>
          <w:rtl/>
          <w:lang w:bidi="fa-IR"/>
        </w:rPr>
        <w:t>؛</w:t>
      </w:r>
      <w:r w:rsidRPr="00724EE1">
        <w:rPr>
          <w:rtl/>
          <w:lang w:bidi="fa-IR"/>
        </w:rPr>
        <w:t xml:space="preserve"> زيرا هيچ وجه دليل</w:t>
      </w:r>
      <w:r w:rsidR="00727CC6">
        <w:rPr>
          <w:rtl/>
          <w:lang w:bidi="fa-IR"/>
        </w:rPr>
        <w:t>ی</w:t>
      </w:r>
      <w:r w:rsidRPr="00724EE1">
        <w:rPr>
          <w:rtl/>
          <w:lang w:bidi="fa-IR"/>
        </w:rPr>
        <w:t xml:space="preserve"> برا</w:t>
      </w:r>
      <w:r w:rsidR="00727CC6">
        <w:rPr>
          <w:rtl/>
          <w:lang w:bidi="fa-IR"/>
        </w:rPr>
        <w:t>ی</w:t>
      </w:r>
      <w:r w:rsidRPr="00724EE1">
        <w:rPr>
          <w:rtl/>
          <w:lang w:bidi="fa-IR"/>
        </w:rPr>
        <w:t xml:space="preserve"> تصرف عمر به نظرم نم</w:t>
      </w:r>
      <w:r w:rsidR="00727CC6">
        <w:rPr>
          <w:rtl/>
          <w:lang w:bidi="fa-IR"/>
        </w:rPr>
        <w:t>ی</w:t>
      </w:r>
      <w:r w:rsidRPr="00724EE1">
        <w:rPr>
          <w:rtl/>
          <w:lang w:bidi="fa-IR"/>
        </w:rPr>
        <w:t xml:space="preserve"> رسد.</w:t>
      </w:r>
    </w:p>
    <w:p w:rsidR="00724EE1" w:rsidRPr="00724EE1" w:rsidRDefault="00724EE1" w:rsidP="00724EE1">
      <w:pPr>
        <w:pStyle w:val="libNormal"/>
        <w:rPr>
          <w:lang w:bidi="fa-IR"/>
        </w:rPr>
      </w:pPr>
      <w:r w:rsidRPr="00724EE1">
        <w:rPr>
          <w:rtl/>
          <w:lang w:bidi="fa-IR"/>
        </w:rPr>
        <w:t>ابوسفيان گفت</w:t>
      </w:r>
      <w:r w:rsidR="005F2E1C">
        <w:rPr>
          <w:rtl/>
          <w:lang w:bidi="fa-IR"/>
        </w:rPr>
        <w:t>:</w:t>
      </w:r>
      <w:r w:rsidRPr="00724EE1">
        <w:rPr>
          <w:rtl/>
          <w:lang w:bidi="fa-IR"/>
        </w:rPr>
        <w:t xml:space="preserve"> به خدا سوگند به آن احتياج داريم ول</w:t>
      </w:r>
      <w:r w:rsidR="00727CC6">
        <w:rPr>
          <w:rtl/>
          <w:lang w:bidi="fa-IR"/>
        </w:rPr>
        <w:t>ی</w:t>
      </w:r>
      <w:r w:rsidRPr="00724EE1">
        <w:rPr>
          <w:rtl/>
          <w:lang w:bidi="fa-IR"/>
        </w:rPr>
        <w:t xml:space="preserve"> تو عمل خليفه پيش از خودت را نقض نكن كه اين موجب م</w:t>
      </w:r>
      <w:r w:rsidR="00727CC6">
        <w:rPr>
          <w:rtl/>
          <w:lang w:bidi="fa-IR"/>
        </w:rPr>
        <w:t>ی</w:t>
      </w:r>
      <w:r w:rsidRPr="00724EE1">
        <w:rPr>
          <w:rtl/>
          <w:lang w:bidi="fa-IR"/>
        </w:rPr>
        <w:t xml:space="preserve"> شود كه خليفه پس از تو نيز كارها</w:t>
      </w:r>
      <w:r w:rsidR="00727CC6">
        <w:rPr>
          <w:rtl/>
          <w:lang w:bidi="fa-IR"/>
        </w:rPr>
        <w:t>ی</w:t>
      </w:r>
      <w:r w:rsidRPr="00724EE1">
        <w:rPr>
          <w:rtl/>
          <w:lang w:bidi="fa-IR"/>
        </w:rPr>
        <w:t xml:space="preserve"> تو را نقض نمايد </w:t>
      </w:r>
      <w:r w:rsidRPr="003B6A35">
        <w:rPr>
          <w:rStyle w:val="libFootnotenumChar"/>
          <w:rtl/>
        </w:rPr>
        <w:t>(</w:t>
      </w:r>
      <w:r w:rsidR="00577AFF" w:rsidRPr="003B6A35">
        <w:rPr>
          <w:rStyle w:val="libFootnotenumChar"/>
          <w:rtl/>
        </w:rPr>
        <w:t>6</w:t>
      </w:r>
      <w:r w:rsidR="00D72EF7" w:rsidRPr="003B6A35">
        <w:rPr>
          <w:rStyle w:val="libFootnotenumChar"/>
          <w:rtl/>
        </w:rPr>
        <w:t>4</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D72EF7" w:rsidP="00D32202">
      <w:pPr>
        <w:pStyle w:val="libBold1"/>
        <w:rPr>
          <w:lang w:bidi="fa-IR"/>
        </w:rPr>
      </w:pPr>
      <w:r>
        <w:rPr>
          <w:rtl/>
          <w:lang w:bidi="fa-IR"/>
        </w:rPr>
        <w:t>5</w:t>
      </w:r>
      <w:r w:rsidR="00B9325C">
        <w:rPr>
          <w:rtl/>
          <w:lang w:bidi="fa-IR"/>
        </w:rPr>
        <w:t>9</w:t>
      </w:r>
      <w:r w:rsidR="00724EE1" w:rsidRPr="00724EE1">
        <w:rPr>
          <w:rtl/>
          <w:lang w:bidi="fa-IR"/>
        </w:rPr>
        <w:t>- اقرار به حق</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در شرح نهج البلاغه از موفقيات زبير بن بكار در ضمن خبر</w:t>
      </w:r>
      <w:r w:rsidR="00727CC6">
        <w:rPr>
          <w:rtl/>
          <w:lang w:bidi="fa-IR"/>
        </w:rPr>
        <w:t>ی</w:t>
      </w:r>
      <w:r w:rsidRPr="00724EE1">
        <w:rPr>
          <w:rtl/>
          <w:lang w:bidi="fa-IR"/>
        </w:rPr>
        <w:t xml:space="preserve"> طولان</w:t>
      </w:r>
      <w:r w:rsidR="00727CC6">
        <w:rPr>
          <w:rtl/>
          <w:lang w:bidi="fa-IR"/>
        </w:rPr>
        <w:t>ی</w:t>
      </w:r>
      <w:r w:rsidRPr="00724EE1">
        <w:rPr>
          <w:rtl/>
          <w:lang w:bidi="fa-IR"/>
        </w:rPr>
        <w:t xml:space="preserve"> از ابن عباس نقل كرده كه گويد: عمر به من گفت</w:t>
      </w:r>
      <w:r w:rsidR="005F2E1C">
        <w:rPr>
          <w:rtl/>
          <w:lang w:bidi="fa-IR"/>
        </w:rPr>
        <w:t>:</w:t>
      </w:r>
      <w:r w:rsidRPr="00724EE1">
        <w:rPr>
          <w:rtl/>
          <w:lang w:bidi="fa-IR"/>
        </w:rPr>
        <w:t xml:space="preserve"> كس</w:t>
      </w:r>
      <w:r w:rsidR="00727CC6">
        <w:rPr>
          <w:rtl/>
          <w:lang w:bidi="fa-IR"/>
        </w:rPr>
        <w:t>ی</w:t>
      </w:r>
      <w:r w:rsidRPr="00724EE1">
        <w:rPr>
          <w:rtl/>
          <w:lang w:bidi="fa-IR"/>
        </w:rPr>
        <w:t xml:space="preserve"> كه پندارند م</w:t>
      </w:r>
      <w:r w:rsidR="00727CC6">
        <w:rPr>
          <w:rtl/>
          <w:lang w:bidi="fa-IR"/>
        </w:rPr>
        <w:t>ی</w:t>
      </w:r>
      <w:r w:rsidRPr="00724EE1">
        <w:rPr>
          <w:rtl/>
          <w:lang w:bidi="fa-IR"/>
        </w:rPr>
        <w:t xml:space="preserve"> تواند در دريا</w:t>
      </w:r>
      <w:r w:rsidR="00727CC6">
        <w:rPr>
          <w:rtl/>
          <w:lang w:bidi="fa-IR"/>
        </w:rPr>
        <w:t>ی</w:t>
      </w:r>
      <w:r w:rsidRPr="00724EE1">
        <w:rPr>
          <w:rtl/>
          <w:lang w:bidi="fa-IR"/>
        </w:rPr>
        <w:t xml:space="preserve"> علم و دانش شما به همراهتان غوص نموده تا به قعر آن رسد، حقا كه گمان</w:t>
      </w:r>
      <w:r w:rsidR="00727CC6">
        <w:rPr>
          <w:rtl/>
          <w:lang w:bidi="fa-IR"/>
        </w:rPr>
        <w:t>ی</w:t>
      </w:r>
      <w:r w:rsidRPr="00724EE1">
        <w:rPr>
          <w:rtl/>
          <w:lang w:bidi="fa-IR"/>
        </w:rPr>
        <w:t xml:space="preserve"> كرده ب</w:t>
      </w:r>
      <w:r w:rsidR="00727CC6">
        <w:rPr>
          <w:rtl/>
          <w:lang w:bidi="fa-IR"/>
        </w:rPr>
        <w:t>ی</w:t>
      </w:r>
      <w:r w:rsidRPr="00724EE1">
        <w:rPr>
          <w:rtl/>
          <w:lang w:bidi="fa-IR"/>
        </w:rPr>
        <w:t xml:space="preserve"> اساس</w:t>
      </w:r>
      <w:r w:rsidR="005F2E1C">
        <w:rPr>
          <w:rtl/>
          <w:lang w:bidi="fa-IR"/>
        </w:rPr>
        <w:t>،</w:t>
      </w:r>
      <w:r w:rsidRPr="00724EE1">
        <w:rPr>
          <w:rtl/>
          <w:lang w:bidi="fa-IR"/>
        </w:rPr>
        <w:t xml:space="preserve"> و قطعا از آن عاجز است</w:t>
      </w:r>
      <w:r w:rsidR="005F2E1C">
        <w:rPr>
          <w:rtl/>
          <w:lang w:bidi="fa-IR"/>
        </w:rPr>
        <w:t>،</w:t>
      </w:r>
      <w:r w:rsidRPr="00724EE1">
        <w:rPr>
          <w:rtl/>
          <w:lang w:bidi="fa-IR"/>
        </w:rPr>
        <w:t xml:space="preserve"> من از خدا برا</w:t>
      </w:r>
      <w:r w:rsidR="00727CC6">
        <w:rPr>
          <w:rtl/>
          <w:lang w:bidi="fa-IR"/>
        </w:rPr>
        <w:t>ی</w:t>
      </w:r>
      <w:r w:rsidRPr="00724EE1">
        <w:rPr>
          <w:rtl/>
          <w:lang w:bidi="fa-IR"/>
        </w:rPr>
        <w:t xml:space="preserve"> خودم و تو طلب آمرزش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و درباره موضوع ديگر صحبت كن</w:t>
      </w:r>
      <w:r w:rsidR="005F2E1C">
        <w:rPr>
          <w:rtl/>
          <w:lang w:bidi="fa-IR"/>
        </w:rPr>
        <w:t>.</w:t>
      </w:r>
      <w:r w:rsidRPr="00724EE1">
        <w:rPr>
          <w:rtl/>
          <w:lang w:bidi="fa-IR"/>
        </w:rPr>
        <w:t xml:space="preserve"> و آنگاه شروع كرد به سوال نمودن</w:t>
      </w:r>
      <w:r w:rsidR="005F2E1C">
        <w:rPr>
          <w:rtl/>
          <w:lang w:bidi="fa-IR"/>
        </w:rPr>
        <w:t>،</w:t>
      </w:r>
      <w:r w:rsidRPr="00724EE1">
        <w:rPr>
          <w:rtl/>
          <w:lang w:bidi="fa-IR"/>
        </w:rPr>
        <w:t xml:space="preserve"> و من به او پاسخ م</w:t>
      </w:r>
      <w:r w:rsidR="00727CC6">
        <w:rPr>
          <w:rtl/>
          <w:lang w:bidi="fa-IR"/>
        </w:rPr>
        <w:t>ی</w:t>
      </w:r>
      <w:r w:rsidRPr="00724EE1">
        <w:rPr>
          <w:rtl/>
          <w:lang w:bidi="fa-IR"/>
        </w:rPr>
        <w:t xml:space="preserve"> گفتم و هر بار به من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صحيح گفت</w:t>
      </w:r>
      <w:r w:rsidR="00727CC6">
        <w:rPr>
          <w:rtl/>
          <w:lang w:bidi="fa-IR"/>
        </w:rPr>
        <w:t>ی</w:t>
      </w:r>
      <w:r w:rsidRPr="00724EE1">
        <w:rPr>
          <w:rtl/>
          <w:lang w:bidi="fa-IR"/>
        </w:rPr>
        <w:t xml:space="preserve"> حق با توست (خداوند پيوسته تو را به گفتن حق موفق بدارد). به خدا سوگند تو شايسته تر</w:t>
      </w:r>
      <w:r w:rsidR="00727CC6">
        <w:rPr>
          <w:rtl/>
          <w:lang w:bidi="fa-IR"/>
        </w:rPr>
        <w:t>ی</w:t>
      </w:r>
      <w:r w:rsidRPr="00724EE1">
        <w:rPr>
          <w:rtl/>
          <w:lang w:bidi="fa-IR"/>
        </w:rPr>
        <w:t xml:space="preserve"> از تو پيرو</w:t>
      </w:r>
      <w:r w:rsidR="00727CC6">
        <w:rPr>
          <w:rtl/>
          <w:lang w:bidi="fa-IR"/>
        </w:rPr>
        <w:t>ی</w:t>
      </w:r>
      <w:r w:rsidRPr="00724EE1">
        <w:rPr>
          <w:rtl/>
          <w:lang w:bidi="fa-IR"/>
        </w:rPr>
        <w:t xml:space="preserve"> كنند </w:t>
      </w:r>
      <w:r w:rsidRPr="003B6A35">
        <w:rPr>
          <w:rStyle w:val="libFootnotenumChar"/>
          <w:rtl/>
        </w:rPr>
        <w:t>(</w:t>
      </w:r>
      <w:r w:rsidR="00577AFF" w:rsidRPr="003B6A35">
        <w:rPr>
          <w:rStyle w:val="libFootnotenumChar"/>
          <w:rtl/>
        </w:rPr>
        <w:t>6</w:t>
      </w:r>
      <w:r w:rsidR="00D72EF7" w:rsidRPr="003B6A35">
        <w:rPr>
          <w:rStyle w:val="libFootnotenumChar"/>
          <w:rtl/>
        </w:rPr>
        <w:t>4</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D32202">
      <w:pPr>
        <w:pStyle w:val="libBold2"/>
        <w:rPr>
          <w:lang w:bidi="fa-IR"/>
        </w:rPr>
      </w:pPr>
      <w:r w:rsidRPr="00724EE1">
        <w:rPr>
          <w:rtl/>
          <w:lang w:bidi="fa-IR"/>
        </w:rPr>
        <w:t>مؤلّف</w:t>
      </w:r>
      <w:r w:rsidR="005F2E1C">
        <w:rPr>
          <w:rtl/>
          <w:lang w:bidi="fa-IR"/>
        </w:rPr>
        <w:t>:</w:t>
      </w:r>
    </w:p>
    <w:p w:rsidR="00724EE1" w:rsidRPr="00724EE1" w:rsidRDefault="00724EE1" w:rsidP="00D32202">
      <w:pPr>
        <w:pStyle w:val="libNormal"/>
        <w:rPr>
          <w:lang w:bidi="fa-IR"/>
        </w:rPr>
      </w:pPr>
      <w:r w:rsidRPr="00724EE1">
        <w:rPr>
          <w:rtl/>
          <w:lang w:bidi="fa-IR"/>
        </w:rPr>
        <w:t>اين كه عمر با ذكر سوگند به ابن عباس م</w:t>
      </w:r>
      <w:r w:rsidR="00727CC6">
        <w:rPr>
          <w:rtl/>
          <w:lang w:bidi="fa-IR"/>
        </w:rPr>
        <w:t>ی</w:t>
      </w:r>
      <w:r w:rsidRPr="00724EE1">
        <w:rPr>
          <w:rtl/>
          <w:lang w:bidi="fa-IR"/>
        </w:rPr>
        <w:t xml:space="preserve"> گويد: تو شايسته تر</w:t>
      </w:r>
      <w:r w:rsidR="00727CC6">
        <w:rPr>
          <w:rtl/>
          <w:lang w:bidi="fa-IR"/>
        </w:rPr>
        <w:t>ی</w:t>
      </w:r>
      <w:r w:rsidRPr="00724EE1">
        <w:rPr>
          <w:rtl/>
          <w:lang w:bidi="fa-IR"/>
        </w:rPr>
        <w:t xml:space="preserve"> از تو پيرو</w:t>
      </w:r>
      <w:r w:rsidR="00727CC6">
        <w:rPr>
          <w:rtl/>
          <w:lang w:bidi="fa-IR"/>
        </w:rPr>
        <w:t>ی</w:t>
      </w:r>
      <w:r w:rsidRPr="00724EE1">
        <w:rPr>
          <w:rtl/>
          <w:lang w:bidi="fa-IR"/>
        </w:rPr>
        <w:t xml:space="preserve"> كنند بر يك قضيه عقل</w:t>
      </w:r>
      <w:r w:rsidR="00727CC6">
        <w:rPr>
          <w:rtl/>
          <w:lang w:bidi="fa-IR"/>
        </w:rPr>
        <w:t>ی</w:t>
      </w:r>
      <w:r w:rsidRPr="00724EE1">
        <w:rPr>
          <w:rtl/>
          <w:lang w:bidi="fa-IR"/>
        </w:rPr>
        <w:t xml:space="preserve"> و فطر</w:t>
      </w:r>
      <w:r w:rsidR="00727CC6">
        <w:rPr>
          <w:rtl/>
          <w:lang w:bidi="fa-IR"/>
        </w:rPr>
        <w:t>ی</w:t>
      </w:r>
      <w:r w:rsidRPr="00724EE1">
        <w:rPr>
          <w:rtl/>
          <w:lang w:bidi="fa-IR"/>
        </w:rPr>
        <w:t xml:space="preserve"> تنبه داده كه آيات قرآن نيز بر آن تصريح دارد: </w:t>
      </w:r>
      <w:r w:rsidR="00D32202" w:rsidRPr="00D32202">
        <w:rPr>
          <w:rStyle w:val="libAlaemChar"/>
          <w:rFonts w:hint="cs"/>
          <w:rtl/>
        </w:rPr>
        <w:t>(</w:t>
      </w:r>
      <w:r w:rsidR="00D32202" w:rsidRPr="00D32202">
        <w:rPr>
          <w:rStyle w:val="libAieChar"/>
          <w:rtl/>
          <w:lang w:bidi="fa-IR"/>
        </w:rPr>
        <w:t>أَفَمَن يَهْدِي إِلَى الْحَقِّ أَحَقُّ أَن يُتَّبَعَ أَمَّن لَّا يَهِدِّي إِلَّا أَن يُهْدَىٰ فَمَا لَكُمْ كَيْفَ تَحْكُمُونَ</w:t>
      </w:r>
      <w:r w:rsidR="00D32202" w:rsidRPr="00D32202">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4</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آيا كس</w:t>
      </w:r>
      <w:r w:rsidR="00727CC6">
        <w:rPr>
          <w:rtl/>
          <w:lang w:bidi="fa-IR"/>
        </w:rPr>
        <w:t>ی</w:t>
      </w:r>
      <w:r w:rsidRPr="00724EE1">
        <w:rPr>
          <w:rtl/>
          <w:lang w:bidi="fa-IR"/>
        </w:rPr>
        <w:t xml:space="preserve"> كه خلق را به راه حق رهبر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سزاوارترست پيرو</w:t>
      </w:r>
      <w:r w:rsidR="00727CC6">
        <w:rPr>
          <w:rtl/>
          <w:lang w:bidi="fa-IR"/>
        </w:rPr>
        <w:t>ی</w:t>
      </w:r>
      <w:r w:rsidRPr="00724EE1">
        <w:rPr>
          <w:rtl/>
          <w:lang w:bidi="fa-IR"/>
        </w:rPr>
        <w:t xml:space="preserve"> شود يا آن كه ره نم</w:t>
      </w:r>
      <w:r w:rsidR="00727CC6">
        <w:rPr>
          <w:rtl/>
          <w:lang w:bidi="fa-IR"/>
        </w:rPr>
        <w:t>ی</w:t>
      </w:r>
      <w:r w:rsidRPr="00724EE1">
        <w:rPr>
          <w:rtl/>
          <w:lang w:bidi="fa-IR"/>
        </w:rPr>
        <w:t xml:space="preserve"> يابد مگر اين كه خود هدايت شود، پس شما را چه شده چگونه حكم م</w:t>
      </w:r>
      <w:r w:rsidR="00727CC6">
        <w:rPr>
          <w:rtl/>
          <w:lang w:bidi="fa-IR"/>
        </w:rPr>
        <w:t>ی</w:t>
      </w:r>
      <w:r w:rsidRPr="00724EE1">
        <w:rPr>
          <w:rtl/>
          <w:lang w:bidi="fa-IR"/>
        </w:rPr>
        <w:t xml:space="preserve"> كنيد.</w:t>
      </w:r>
    </w:p>
    <w:p w:rsidR="00724EE1" w:rsidRPr="00724EE1" w:rsidRDefault="00724EE1" w:rsidP="00724EE1">
      <w:pPr>
        <w:pStyle w:val="libNormal"/>
        <w:rPr>
          <w:lang w:bidi="fa-IR"/>
        </w:rPr>
      </w:pPr>
      <w:r w:rsidRPr="00724EE1">
        <w:rPr>
          <w:rtl/>
          <w:lang w:bidi="fa-IR"/>
        </w:rPr>
        <w:t>و در جاي</w:t>
      </w:r>
      <w:r w:rsidR="00727CC6">
        <w:rPr>
          <w:rtl/>
          <w:lang w:bidi="fa-IR"/>
        </w:rPr>
        <w:t>ی</w:t>
      </w:r>
      <w:r w:rsidRPr="00724EE1">
        <w:rPr>
          <w:rtl/>
          <w:lang w:bidi="fa-IR"/>
        </w:rPr>
        <w:t xml:space="preserve"> كه عمر به ابن عباس اين چنين گفته</w:t>
      </w:r>
      <w:r w:rsidR="005F2E1C">
        <w:rPr>
          <w:rtl/>
          <w:lang w:bidi="fa-IR"/>
        </w:rPr>
        <w:t>،</w:t>
      </w:r>
      <w:r w:rsidRPr="00724EE1">
        <w:rPr>
          <w:rtl/>
          <w:lang w:bidi="fa-IR"/>
        </w:rPr>
        <w:t xml:space="preserve"> پس چه رسد به اميرالمومنين </w:t>
      </w:r>
      <w:r w:rsidR="00604D03" w:rsidRPr="00604D03">
        <w:rPr>
          <w:rStyle w:val="libAlaemChar"/>
          <w:rtl/>
        </w:rPr>
        <w:t>عليه‌السلام</w:t>
      </w:r>
      <w:r w:rsidRPr="00724EE1">
        <w:rPr>
          <w:rtl/>
          <w:lang w:bidi="fa-IR"/>
        </w:rPr>
        <w:t xml:space="preserve"> حال آن كه ابن عباس قطره ا</w:t>
      </w:r>
      <w:r w:rsidR="00727CC6">
        <w:rPr>
          <w:rtl/>
          <w:lang w:bidi="fa-IR"/>
        </w:rPr>
        <w:t>ی</w:t>
      </w:r>
      <w:r w:rsidRPr="00724EE1">
        <w:rPr>
          <w:rtl/>
          <w:lang w:bidi="fa-IR"/>
        </w:rPr>
        <w:t xml:space="preserve"> است از دريا</w:t>
      </w:r>
      <w:r w:rsidR="00727CC6">
        <w:rPr>
          <w:rtl/>
          <w:lang w:bidi="fa-IR"/>
        </w:rPr>
        <w:t>ی</w:t>
      </w:r>
      <w:r w:rsidRPr="00724EE1">
        <w:rPr>
          <w:rtl/>
          <w:lang w:bidi="fa-IR"/>
        </w:rPr>
        <w:t xml:space="preserve"> بيكران او.</w:t>
      </w:r>
    </w:p>
    <w:p w:rsidR="00724EE1" w:rsidRPr="00724EE1" w:rsidRDefault="00577AFF" w:rsidP="005D13A3">
      <w:pPr>
        <w:pStyle w:val="libBold1"/>
        <w:rPr>
          <w:lang w:bidi="fa-IR"/>
        </w:rPr>
      </w:pPr>
      <w:r>
        <w:rPr>
          <w:rtl/>
          <w:lang w:bidi="fa-IR"/>
        </w:rPr>
        <w:t>6</w:t>
      </w:r>
      <w:r w:rsidR="002859FD">
        <w:rPr>
          <w:rtl/>
          <w:lang w:bidi="fa-IR"/>
        </w:rPr>
        <w:t>0</w:t>
      </w:r>
      <w:r w:rsidR="00724EE1" w:rsidRPr="00724EE1">
        <w:rPr>
          <w:rtl/>
          <w:lang w:bidi="fa-IR"/>
        </w:rPr>
        <w:t>- شورا</w:t>
      </w:r>
      <w:r w:rsidR="00727CC6">
        <w:rPr>
          <w:rtl/>
          <w:lang w:bidi="fa-IR"/>
        </w:rPr>
        <w:t>ی</w:t>
      </w:r>
      <w:r w:rsidR="00724EE1" w:rsidRPr="00724EE1">
        <w:rPr>
          <w:rtl/>
          <w:lang w:bidi="fa-IR"/>
        </w:rPr>
        <w:t xml:space="preserve"> عمر</w:t>
      </w:r>
    </w:p>
    <w:p w:rsidR="00724EE1" w:rsidRPr="00724EE1" w:rsidRDefault="00724EE1" w:rsidP="00724EE1">
      <w:pPr>
        <w:pStyle w:val="libNormal"/>
        <w:rPr>
          <w:lang w:bidi="fa-IR"/>
        </w:rPr>
      </w:pPr>
      <w:r w:rsidRPr="00724EE1">
        <w:rPr>
          <w:rtl/>
          <w:lang w:bidi="fa-IR"/>
        </w:rPr>
        <w:t>و نيز ابن اب</w:t>
      </w:r>
      <w:r w:rsidR="00727CC6">
        <w:rPr>
          <w:rtl/>
          <w:lang w:bidi="fa-IR"/>
        </w:rPr>
        <w:t>ی</w:t>
      </w:r>
      <w:r w:rsidRPr="00724EE1">
        <w:rPr>
          <w:rtl/>
          <w:lang w:bidi="fa-IR"/>
        </w:rPr>
        <w:t xml:space="preserve"> الحديد از عمرو بن ميمون نقل كرده كه م</w:t>
      </w:r>
      <w:r w:rsidR="00727CC6">
        <w:rPr>
          <w:rtl/>
          <w:lang w:bidi="fa-IR"/>
        </w:rPr>
        <w:t>ی</w:t>
      </w:r>
      <w:r w:rsidRPr="00724EE1">
        <w:rPr>
          <w:rtl/>
          <w:lang w:bidi="fa-IR"/>
        </w:rPr>
        <w:t xml:space="preserve"> گويد: من در مجلس عمر حاضر بوده و سخنان او را م</w:t>
      </w:r>
      <w:r w:rsidR="00727CC6">
        <w:rPr>
          <w:rtl/>
          <w:lang w:bidi="fa-IR"/>
        </w:rPr>
        <w:t>ی</w:t>
      </w:r>
      <w:r w:rsidRPr="00724EE1">
        <w:rPr>
          <w:rtl/>
          <w:lang w:bidi="fa-IR"/>
        </w:rPr>
        <w:t xml:space="preserve"> شنيدم</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شش نفر افراد شورا نزد او نشسته بودند و با آنان سخن م</w:t>
      </w:r>
      <w:r w:rsidR="00727CC6">
        <w:rPr>
          <w:rtl/>
          <w:lang w:bidi="fa-IR"/>
        </w:rPr>
        <w:t>ی</w:t>
      </w:r>
      <w:r w:rsidRPr="00724EE1">
        <w:rPr>
          <w:rtl/>
          <w:lang w:bidi="fa-IR"/>
        </w:rPr>
        <w:t xml:space="preserve"> گفت به جز عل</w:t>
      </w:r>
      <w:r w:rsidR="00727CC6">
        <w:rPr>
          <w:rtl/>
          <w:lang w:bidi="fa-IR"/>
        </w:rPr>
        <w:t>ی</w:t>
      </w:r>
      <w:r w:rsidRPr="00724EE1">
        <w:rPr>
          <w:rtl/>
          <w:lang w:bidi="fa-IR"/>
        </w:rPr>
        <w:t xml:space="preserve"> بن ابيطالب و عثمان كس</w:t>
      </w:r>
      <w:r w:rsidR="00727CC6">
        <w:rPr>
          <w:rtl/>
          <w:lang w:bidi="fa-IR"/>
        </w:rPr>
        <w:t>ی</w:t>
      </w:r>
      <w:r w:rsidRPr="00724EE1">
        <w:rPr>
          <w:rtl/>
          <w:lang w:bidi="fa-IR"/>
        </w:rPr>
        <w:t xml:space="preserve"> با او حرف نم</w:t>
      </w:r>
      <w:r w:rsidR="00727CC6">
        <w:rPr>
          <w:rtl/>
          <w:lang w:bidi="fa-IR"/>
        </w:rPr>
        <w:t>ی</w:t>
      </w:r>
      <w:r w:rsidRPr="00724EE1">
        <w:rPr>
          <w:rtl/>
          <w:lang w:bidi="fa-IR"/>
        </w:rPr>
        <w:t xml:space="preserve"> زد، تا اين كه پس از زمان</w:t>
      </w:r>
      <w:r w:rsidR="00727CC6">
        <w:rPr>
          <w:rtl/>
          <w:lang w:bidi="fa-IR"/>
        </w:rPr>
        <w:t>ی</w:t>
      </w:r>
      <w:r w:rsidRPr="00724EE1">
        <w:rPr>
          <w:rtl/>
          <w:lang w:bidi="fa-IR"/>
        </w:rPr>
        <w:t xml:space="preserve"> امر كرد همه آنان از مجلس خارج شده و آنگاه به حاضران رو كرد و گفت</w:t>
      </w:r>
      <w:r w:rsidR="005F2E1C">
        <w:rPr>
          <w:rtl/>
          <w:lang w:bidi="fa-IR"/>
        </w:rPr>
        <w:t>:</w:t>
      </w:r>
      <w:r w:rsidRPr="00724EE1">
        <w:rPr>
          <w:rtl/>
          <w:lang w:bidi="fa-IR"/>
        </w:rPr>
        <w:t xml:space="preserve"> هرگاه تمام آنان بر خلافت يك نفر اتفاق نمودند پس هر كس كه مخالفت كرد بايد گردنش زده شود، و سپس گفت</w:t>
      </w:r>
      <w:r w:rsidR="005F2E1C">
        <w:rPr>
          <w:rtl/>
          <w:lang w:bidi="fa-IR"/>
        </w:rPr>
        <w:t>:</w:t>
      </w:r>
      <w:r w:rsidRPr="00724EE1">
        <w:rPr>
          <w:rtl/>
          <w:lang w:bidi="fa-IR"/>
        </w:rPr>
        <w:t xml:space="preserve"> اگر آن احلج - عل</w:t>
      </w:r>
      <w:r w:rsidR="00727CC6">
        <w:rPr>
          <w:rtl/>
          <w:lang w:bidi="fa-IR"/>
        </w:rPr>
        <w:t>ی</w:t>
      </w:r>
      <w:r w:rsidRPr="00724EE1">
        <w:rPr>
          <w:rtl/>
          <w:lang w:bidi="fa-IR"/>
        </w:rPr>
        <w:t xml:space="preserve"> بن ابيطالب - خليفه شود مردم را در راه حق رهنمون خواهد شد، در اين موقع يك</w:t>
      </w:r>
      <w:r w:rsidR="00727CC6">
        <w:rPr>
          <w:rtl/>
          <w:lang w:bidi="fa-IR"/>
        </w:rPr>
        <w:t>ی</w:t>
      </w:r>
      <w:r w:rsidRPr="00724EE1">
        <w:rPr>
          <w:rtl/>
          <w:lang w:bidi="fa-IR"/>
        </w:rPr>
        <w:t xml:space="preserve"> از حضار به عمر گفت</w:t>
      </w:r>
      <w:r w:rsidR="005F2E1C">
        <w:rPr>
          <w:rtl/>
          <w:lang w:bidi="fa-IR"/>
        </w:rPr>
        <w:t>:</w:t>
      </w:r>
      <w:r w:rsidRPr="00724EE1">
        <w:rPr>
          <w:rtl/>
          <w:lang w:bidi="fa-IR"/>
        </w:rPr>
        <w:t xml:space="preserve"> حال كه چنين است پس چرا عهد خود را به او نم</w:t>
      </w:r>
      <w:r w:rsidR="00727CC6">
        <w:rPr>
          <w:rtl/>
          <w:lang w:bidi="fa-IR"/>
        </w:rPr>
        <w:t>ی</w:t>
      </w:r>
      <w:r w:rsidRPr="00724EE1">
        <w:rPr>
          <w:rtl/>
          <w:lang w:bidi="fa-IR"/>
        </w:rPr>
        <w:t xml:space="preserve"> سپار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خوش ندارم بار خلافت را در حال حيات و پس از مرگ بر دوش كشم </w:t>
      </w:r>
      <w:r w:rsidRPr="003B6A35">
        <w:rPr>
          <w:rStyle w:val="libFootnotenumChar"/>
          <w:rtl/>
        </w:rPr>
        <w:t>(</w:t>
      </w:r>
      <w:r w:rsidR="00577AFF" w:rsidRPr="003B6A35">
        <w:rPr>
          <w:rStyle w:val="libFootnotenumChar"/>
          <w:rtl/>
        </w:rPr>
        <w:t>6</w:t>
      </w:r>
      <w:r w:rsidR="00D72EF7" w:rsidRPr="003B6A35">
        <w:rPr>
          <w:rStyle w:val="libFootnotenumChar"/>
          <w:rtl/>
        </w:rPr>
        <w:t>43</w:t>
      </w:r>
      <w:r w:rsidRPr="003B6A35">
        <w:rPr>
          <w:rStyle w:val="libFootnotenumChar"/>
          <w:rtl/>
        </w:rPr>
        <w:t>)</w:t>
      </w:r>
      <w:r w:rsidRPr="00724EE1">
        <w:rPr>
          <w:rtl/>
          <w:lang w:bidi="fa-IR"/>
        </w:rPr>
        <w:t>.</w:t>
      </w:r>
    </w:p>
    <w:p w:rsidR="00724EE1" w:rsidRPr="00724EE1" w:rsidRDefault="00724EE1" w:rsidP="005D13A3">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عمر خود بخوب</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دانست كه افراد شورا، جملگ</w:t>
      </w:r>
      <w:r w:rsidR="00727CC6">
        <w:rPr>
          <w:rtl/>
          <w:lang w:bidi="fa-IR"/>
        </w:rPr>
        <w:t>ی</w:t>
      </w:r>
      <w:r w:rsidRPr="00724EE1">
        <w:rPr>
          <w:rtl/>
          <w:lang w:bidi="fa-IR"/>
        </w:rPr>
        <w:t xml:space="preserve"> بر خلافت عثمان اتفاق خواهند نمود، بخصوص كه عبدالرحمن بن عوف - داماد عثمان - را نيز حكم قرار داده بود، و بنابر اين پس آنجا كه گفته</w:t>
      </w:r>
      <w:r w:rsidR="005F2E1C">
        <w:rPr>
          <w:rtl/>
          <w:lang w:bidi="fa-IR"/>
        </w:rPr>
        <w:t>:.</w:t>
      </w:r>
      <w:r w:rsidRPr="00724EE1">
        <w:rPr>
          <w:rtl/>
          <w:lang w:bidi="fa-IR"/>
        </w:rPr>
        <w:t xml:space="preserve">.. هر كس كه مخالفت كرد بايد كشته شود جز به قتل اميرالمومنين - </w:t>
      </w:r>
      <w:r w:rsidR="00604D03" w:rsidRPr="00604D03">
        <w:rPr>
          <w:rStyle w:val="libAlaemChar"/>
          <w:rtl/>
        </w:rPr>
        <w:t>عليه‌السلام</w:t>
      </w:r>
      <w:r w:rsidRPr="00724EE1">
        <w:rPr>
          <w:rtl/>
          <w:lang w:bidi="fa-IR"/>
        </w:rPr>
        <w:t xml:space="preserve"> - فرمان نداده است</w:t>
      </w:r>
      <w:r w:rsidR="005F2E1C">
        <w:rPr>
          <w:rtl/>
          <w:lang w:bidi="fa-IR"/>
        </w:rPr>
        <w:t>،</w:t>
      </w:r>
      <w:r w:rsidRPr="00724EE1">
        <w:rPr>
          <w:rtl/>
          <w:lang w:bidi="fa-IR"/>
        </w:rPr>
        <w:t xml:space="preserve"> همان انسان كامل</w:t>
      </w:r>
      <w:r w:rsidR="00727CC6">
        <w:rPr>
          <w:rtl/>
          <w:lang w:bidi="fa-IR"/>
        </w:rPr>
        <w:t>ی</w:t>
      </w:r>
      <w:r w:rsidRPr="00724EE1">
        <w:rPr>
          <w:rtl/>
          <w:lang w:bidi="fa-IR"/>
        </w:rPr>
        <w:t xml:space="preserve"> كه به نص قرآن كريم</w:t>
      </w:r>
      <w:r w:rsidR="005F2E1C">
        <w:rPr>
          <w:rtl/>
          <w:lang w:bidi="fa-IR"/>
        </w:rPr>
        <w:t>،</w:t>
      </w:r>
      <w:r w:rsidRPr="00724EE1">
        <w:rPr>
          <w:rtl/>
          <w:lang w:bidi="fa-IR"/>
        </w:rPr>
        <w:t xml:space="preserve"> نفس رسول خدا بوده</w:t>
      </w:r>
      <w:r w:rsidR="005F2E1C">
        <w:rPr>
          <w:rtl/>
          <w:lang w:bidi="fa-IR"/>
        </w:rPr>
        <w:t>،</w:t>
      </w:r>
      <w:r w:rsidRPr="00724EE1">
        <w:rPr>
          <w:rtl/>
          <w:lang w:bidi="fa-IR"/>
        </w:rPr>
        <w:t xml:space="preserve"> و همان كس</w:t>
      </w:r>
      <w:r w:rsidR="00727CC6">
        <w:rPr>
          <w:rtl/>
          <w:lang w:bidi="fa-IR"/>
        </w:rPr>
        <w:t>ی</w:t>
      </w:r>
      <w:r w:rsidRPr="00724EE1">
        <w:rPr>
          <w:rtl/>
          <w:lang w:bidi="fa-IR"/>
        </w:rPr>
        <w:t xml:space="preserve"> است كه به اقرار خود عمر، اگر خليفه شود مردم را در طريق حق رهبر</w:t>
      </w:r>
      <w:r w:rsidR="00727CC6">
        <w:rPr>
          <w:rtl/>
          <w:lang w:bidi="fa-IR"/>
        </w:rPr>
        <w:t>ی</w:t>
      </w:r>
      <w:r w:rsidRPr="00724EE1">
        <w:rPr>
          <w:rtl/>
          <w:lang w:bidi="fa-IR"/>
        </w:rPr>
        <w:t xml:space="preserve"> خواهد كرد و روشن است كه تنها هدف و آرمان انبيا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و جانشينان آنان هم جز اين چيز ديگر نبوده است</w:t>
      </w:r>
      <w:r w:rsidR="005F2E1C">
        <w:rPr>
          <w:rtl/>
          <w:lang w:bidi="fa-IR"/>
        </w:rPr>
        <w:t>.</w:t>
      </w:r>
    </w:p>
    <w:p w:rsidR="00724EE1" w:rsidRPr="00724EE1" w:rsidRDefault="00724EE1" w:rsidP="00724EE1">
      <w:pPr>
        <w:pStyle w:val="libNormal"/>
        <w:rPr>
          <w:lang w:bidi="fa-IR"/>
        </w:rPr>
      </w:pPr>
      <w:r w:rsidRPr="00724EE1">
        <w:rPr>
          <w:rtl/>
          <w:lang w:bidi="fa-IR"/>
        </w:rPr>
        <w:t>بعلاوه</w:t>
      </w:r>
      <w:r w:rsidR="005F2E1C">
        <w:rPr>
          <w:rtl/>
          <w:lang w:bidi="fa-IR"/>
        </w:rPr>
        <w:t>،</w:t>
      </w:r>
      <w:r w:rsidRPr="00724EE1">
        <w:rPr>
          <w:rtl/>
          <w:lang w:bidi="fa-IR"/>
        </w:rPr>
        <w:t xml:space="preserve"> اگر عمر واقعا مايل نبود كه مسووليت خلافت را پس</w:t>
      </w:r>
      <w:r w:rsidR="00127400">
        <w:rPr>
          <w:rtl/>
          <w:lang w:bidi="fa-IR"/>
        </w:rPr>
        <w:t xml:space="preserve"> </w:t>
      </w:r>
      <w:r w:rsidRPr="00724EE1">
        <w:rPr>
          <w:rtl/>
          <w:lang w:bidi="fa-IR"/>
        </w:rPr>
        <w:t>از مرگ نيز تحمل كند تنها راهش اين بود كه مردم را به خلافت برگزينند نه اين كه آن را به شورا بگذارد؛ چنان شوراي</w:t>
      </w:r>
      <w:r w:rsidR="00727CC6">
        <w:rPr>
          <w:rtl/>
          <w:lang w:bidi="fa-IR"/>
        </w:rPr>
        <w:t>ی</w:t>
      </w:r>
      <w:r w:rsidRPr="00724EE1">
        <w:rPr>
          <w:rtl/>
          <w:lang w:bidi="fa-IR"/>
        </w:rPr>
        <w:t xml:space="preserve"> كه بن</w:t>
      </w:r>
      <w:r w:rsidR="00727CC6">
        <w:rPr>
          <w:rtl/>
          <w:lang w:bidi="fa-IR"/>
        </w:rPr>
        <w:t>ی</w:t>
      </w:r>
      <w:r w:rsidRPr="00724EE1">
        <w:rPr>
          <w:rtl/>
          <w:lang w:bidi="fa-IR"/>
        </w:rPr>
        <w:t xml:space="preserve"> اميه را نيز بر سر كار آورد، آنان كه دشمنان خدا و رسول خدا و متجاهرين به كفر و الحاد بودند.</w:t>
      </w:r>
    </w:p>
    <w:p w:rsidR="00724EE1" w:rsidRPr="00724EE1" w:rsidRDefault="00724EE1" w:rsidP="00724EE1">
      <w:pPr>
        <w:pStyle w:val="libNormal"/>
        <w:rPr>
          <w:lang w:bidi="fa-IR"/>
        </w:rPr>
      </w:pPr>
      <w:r w:rsidRPr="00724EE1">
        <w:rPr>
          <w:rtl/>
          <w:lang w:bidi="fa-IR"/>
        </w:rPr>
        <w:lastRenderedPageBreak/>
        <w:t>و اين كه عمر گفت</w:t>
      </w:r>
      <w:r w:rsidR="005F2E1C">
        <w:rPr>
          <w:rtl/>
          <w:lang w:bidi="fa-IR"/>
        </w:rPr>
        <w:t>:</w:t>
      </w:r>
      <w:r w:rsidRPr="00724EE1">
        <w:rPr>
          <w:rtl/>
          <w:lang w:bidi="fa-IR"/>
        </w:rPr>
        <w:t xml:space="preserve"> خوش ندارم بار خلافت را تحمل كنم در حال حيات و پس از مرگ دليل</w:t>
      </w:r>
      <w:r w:rsidR="00727CC6">
        <w:rPr>
          <w:rtl/>
          <w:lang w:bidi="fa-IR"/>
        </w:rPr>
        <w:t>ی</w:t>
      </w:r>
      <w:r w:rsidRPr="00724EE1">
        <w:rPr>
          <w:rtl/>
          <w:lang w:bidi="fa-IR"/>
        </w:rPr>
        <w:t xml:space="preserve"> است بر اين كه تصد</w:t>
      </w:r>
      <w:r w:rsidR="00727CC6">
        <w:rPr>
          <w:rtl/>
          <w:lang w:bidi="fa-IR"/>
        </w:rPr>
        <w:t>ی</w:t>
      </w:r>
      <w:r w:rsidRPr="00724EE1">
        <w:rPr>
          <w:rtl/>
          <w:lang w:bidi="fa-IR"/>
        </w:rPr>
        <w:t xml:space="preserve"> او برا</w:t>
      </w:r>
      <w:r w:rsidR="00727CC6">
        <w:rPr>
          <w:rtl/>
          <w:lang w:bidi="fa-IR"/>
        </w:rPr>
        <w:t>ی</w:t>
      </w:r>
      <w:r w:rsidRPr="00724EE1">
        <w:rPr>
          <w:rtl/>
          <w:lang w:bidi="fa-IR"/>
        </w:rPr>
        <w:t xml:space="preserve"> خلافت ورز</w:t>
      </w:r>
      <w:r w:rsidR="00727CC6">
        <w:rPr>
          <w:rtl/>
          <w:lang w:bidi="fa-IR"/>
        </w:rPr>
        <w:t>ی</w:t>
      </w:r>
      <w:r w:rsidRPr="00724EE1">
        <w:rPr>
          <w:rtl/>
          <w:lang w:bidi="fa-IR"/>
        </w:rPr>
        <w:t xml:space="preserve"> بوده كه در حال حيات آن را بر دوش</w:t>
      </w:r>
      <w:r w:rsidR="00127400">
        <w:rPr>
          <w:rtl/>
          <w:lang w:bidi="fa-IR"/>
        </w:rPr>
        <w:t xml:space="preserve"> </w:t>
      </w:r>
      <w:r w:rsidRPr="00724EE1">
        <w:rPr>
          <w:rtl/>
          <w:lang w:bidi="fa-IR"/>
        </w:rPr>
        <w:t>كشيده و پس از مرگ خواسته از آن شانه خال</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ول</w:t>
      </w:r>
      <w:r w:rsidR="00727CC6">
        <w:rPr>
          <w:rtl/>
          <w:lang w:bidi="fa-IR"/>
        </w:rPr>
        <w:t>ی</w:t>
      </w:r>
      <w:r w:rsidRPr="00724EE1">
        <w:rPr>
          <w:rtl/>
          <w:lang w:bidi="fa-IR"/>
        </w:rPr>
        <w:t xml:space="preserve"> در حقيقت كراهت داشته از اين كه خلافت پس از مرگش</w:t>
      </w:r>
      <w:r w:rsidR="00127400">
        <w:rPr>
          <w:rtl/>
          <w:lang w:bidi="fa-IR"/>
        </w:rPr>
        <w:t xml:space="preserve"> </w:t>
      </w:r>
      <w:r w:rsidRPr="00724EE1">
        <w:rPr>
          <w:rtl/>
          <w:lang w:bidi="fa-IR"/>
        </w:rPr>
        <w:t xml:space="preserve">نيز به اميرالمومنين </w:t>
      </w:r>
      <w:r w:rsidR="00604D03" w:rsidRPr="00604D03">
        <w:rPr>
          <w:rStyle w:val="libAlaemChar"/>
          <w:rtl/>
        </w:rPr>
        <w:t>عليه‌السلام</w:t>
      </w:r>
      <w:r w:rsidRPr="00724EE1">
        <w:rPr>
          <w:rtl/>
          <w:lang w:bidi="fa-IR"/>
        </w:rPr>
        <w:t xml:space="preserve"> برسد همانند ياورانش از قريش در روز سقيفه</w:t>
      </w:r>
      <w:r w:rsidR="005F2E1C">
        <w:rPr>
          <w:rtl/>
          <w:lang w:bidi="fa-IR"/>
        </w:rPr>
        <w:t>،</w:t>
      </w:r>
      <w:r w:rsidRPr="00724EE1">
        <w:rPr>
          <w:rtl/>
          <w:lang w:bidi="fa-IR"/>
        </w:rPr>
        <w:t xml:space="preserve"> همان كسان</w:t>
      </w:r>
      <w:r w:rsidR="00727CC6">
        <w:rPr>
          <w:rtl/>
          <w:lang w:bidi="fa-IR"/>
        </w:rPr>
        <w:t>ی</w:t>
      </w:r>
      <w:r w:rsidRPr="00724EE1">
        <w:rPr>
          <w:rtl/>
          <w:lang w:bidi="fa-IR"/>
        </w:rPr>
        <w:t xml:space="preserve"> كه پس از قتل عثمان و بيعت نمودن مردم با آن حضرت نيز بر سر تافته گروه</w:t>
      </w:r>
      <w:r w:rsidR="00727CC6">
        <w:rPr>
          <w:rtl/>
          <w:lang w:bidi="fa-IR"/>
        </w:rPr>
        <w:t>ی</w:t>
      </w:r>
      <w:r w:rsidRPr="00724EE1">
        <w:rPr>
          <w:rtl/>
          <w:lang w:bidi="fa-IR"/>
        </w:rPr>
        <w:t xml:space="preserve"> پيمان شكستند، و گروه</w:t>
      </w:r>
      <w:r w:rsidR="00727CC6">
        <w:rPr>
          <w:rtl/>
          <w:lang w:bidi="fa-IR"/>
        </w:rPr>
        <w:t>ی</w:t>
      </w:r>
      <w:r w:rsidRPr="00724EE1">
        <w:rPr>
          <w:rtl/>
          <w:lang w:bidi="fa-IR"/>
        </w:rPr>
        <w:t xml:space="preserve"> ستمگر</w:t>
      </w:r>
      <w:r w:rsidR="00727CC6">
        <w:rPr>
          <w:rtl/>
          <w:lang w:bidi="fa-IR"/>
        </w:rPr>
        <w:t>ی</w:t>
      </w:r>
      <w:r w:rsidRPr="00724EE1">
        <w:rPr>
          <w:rtl/>
          <w:lang w:bidi="fa-IR"/>
        </w:rPr>
        <w:t xml:space="preserve"> پيشه نمودند، و جمع</w:t>
      </w:r>
      <w:r w:rsidR="00727CC6">
        <w:rPr>
          <w:rtl/>
          <w:lang w:bidi="fa-IR"/>
        </w:rPr>
        <w:t>ی</w:t>
      </w:r>
      <w:r w:rsidRPr="00724EE1">
        <w:rPr>
          <w:rtl/>
          <w:lang w:bidi="fa-IR"/>
        </w:rPr>
        <w:t xml:space="preserve"> از راه منحرف گشته</w:t>
      </w:r>
      <w:r w:rsidR="005F2E1C">
        <w:rPr>
          <w:rtl/>
          <w:lang w:bidi="fa-IR"/>
        </w:rPr>
        <w:t>،</w:t>
      </w:r>
      <w:r w:rsidRPr="00724EE1">
        <w:rPr>
          <w:rtl/>
          <w:lang w:bidi="fa-IR"/>
        </w:rPr>
        <w:t xml:space="preserve"> و دسته ا</w:t>
      </w:r>
      <w:r w:rsidR="00727CC6">
        <w:rPr>
          <w:rtl/>
          <w:lang w:bidi="fa-IR"/>
        </w:rPr>
        <w:t>ی</w:t>
      </w:r>
      <w:r w:rsidRPr="00724EE1">
        <w:rPr>
          <w:rtl/>
          <w:lang w:bidi="fa-IR"/>
        </w:rPr>
        <w:t xml:space="preserve"> هم عزلت گزيدند.</w:t>
      </w:r>
    </w:p>
    <w:p w:rsidR="00724EE1" w:rsidRPr="00724EE1" w:rsidRDefault="00577AFF" w:rsidP="00513C04">
      <w:pPr>
        <w:pStyle w:val="libBold1"/>
        <w:rPr>
          <w:lang w:bidi="fa-IR"/>
        </w:rPr>
      </w:pPr>
      <w:r>
        <w:rPr>
          <w:rtl/>
          <w:lang w:bidi="fa-IR"/>
        </w:rPr>
        <w:t>6</w:t>
      </w:r>
      <w:r w:rsidR="00C9273A">
        <w:rPr>
          <w:rtl/>
          <w:lang w:bidi="fa-IR"/>
        </w:rPr>
        <w:t>1</w:t>
      </w:r>
      <w:r w:rsidR="00724EE1" w:rsidRPr="00724EE1">
        <w:rPr>
          <w:rtl/>
          <w:lang w:bidi="fa-IR"/>
        </w:rPr>
        <w:t>- گفتگو</w:t>
      </w:r>
      <w:r w:rsidR="00727CC6">
        <w:rPr>
          <w:rtl/>
          <w:lang w:bidi="fa-IR"/>
        </w:rPr>
        <w:t>ی</w:t>
      </w:r>
      <w:r w:rsidR="00724EE1" w:rsidRPr="00724EE1">
        <w:rPr>
          <w:rtl/>
          <w:lang w:bidi="fa-IR"/>
        </w:rPr>
        <w:t xml:space="preserve"> معاويه با ابن حصين</w:t>
      </w:r>
    </w:p>
    <w:p w:rsidR="00724EE1" w:rsidRPr="00724EE1" w:rsidRDefault="00724EE1" w:rsidP="00724EE1">
      <w:pPr>
        <w:pStyle w:val="libNormal"/>
        <w:rPr>
          <w:lang w:bidi="fa-IR"/>
        </w:rPr>
      </w:pPr>
      <w:r w:rsidRPr="00724EE1">
        <w:rPr>
          <w:rtl/>
          <w:lang w:bidi="fa-IR"/>
        </w:rPr>
        <w:t>در عقد الفريد آمده</w:t>
      </w:r>
      <w:r w:rsidR="005F2E1C">
        <w:rPr>
          <w:rtl/>
          <w:lang w:bidi="fa-IR"/>
        </w:rPr>
        <w:t>:</w:t>
      </w:r>
      <w:r w:rsidRPr="00724EE1">
        <w:rPr>
          <w:rtl/>
          <w:lang w:bidi="fa-IR"/>
        </w:rPr>
        <w:t xml:space="preserve"> زياد بن ابيه ابن حصين را به منظور ابلاغ پيام</w:t>
      </w:r>
      <w:r w:rsidR="00727CC6">
        <w:rPr>
          <w:rtl/>
          <w:lang w:bidi="fa-IR"/>
        </w:rPr>
        <w:t>ی</w:t>
      </w:r>
      <w:r w:rsidRPr="00724EE1">
        <w:rPr>
          <w:rtl/>
          <w:lang w:bidi="fa-IR"/>
        </w:rPr>
        <w:t xml:space="preserve"> به نزد معاويه فرستاد، ابن حصين مدت</w:t>
      </w:r>
      <w:r w:rsidR="00727CC6">
        <w:rPr>
          <w:rtl/>
          <w:lang w:bidi="fa-IR"/>
        </w:rPr>
        <w:t>ی</w:t>
      </w:r>
      <w:r w:rsidRPr="00724EE1">
        <w:rPr>
          <w:rtl/>
          <w:lang w:bidi="fa-IR"/>
        </w:rPr>
        <w:t xml:space="preserve"> نزد معاويه اقامت گزيد. در آن ايام روز</w:t>
      </w:r>
      <w:r w:rsidR="00727CC6">
        <w:rPr>
          <w:rtl/>
          <w:lang w:bidi="fa-IR"/>
        </w:rPr>
        <w:t>ی</w:t>
      </w:r>
      <w:r w:rsidRPr="00724EE1">
        <w:rPr>
          <w:rtl/>
          <w:lang w:bidi="fa-IR"/>
        </w:rPr>
        <w:t xml:space="preserve"> معاويه و</w:t>
      </w:r>
      <w:r w:rsidR="00727CC6">
        <w:rPr>
          <w:rtl/>
          <w:lang w:bidi="fa-IR"/>
        </w:rPr>
        <w:t>ی</w:t>
      </w:r>
      <w:r w:rsidRPr="00724EE1">
        <w:rPr>
          <w:rtl/>
          <w:lang w:bidi="fa-IR"/>
        </w:rPr>
        <w:t xml:space="preserve"> را به نزد خود فراخوانده و در تنهاي</w:t>
      </w:r>
      <w:r w:rsidR="00727CC6">
        <w:rPr>
          <w:rtl/>
          <w:lang w:bidi="fa-IR"/>
        </w:rPr>
        <w:t>ی</w:t>
      </w:r>
      <w:r w:rsidRPr="00724EE1">
        <w:rPr>
          <w:rtl/>
          <w:lang w:bidi="fa-IR"/>
        </w:rPr>
        <w:t xml:space="preserve"> به او گفت</w:t>
      </w:r>
      <w:r w:rsidR="005F2E1C">
        <w:rPr>
          <w:rtl/>
          <w:lang w:bidi="fa-IR"/>
        </w:rPr>
        <w:t>:</w:t>
      </w:r>
      <w:r w:rsidRPr="00724EE1">
        <w:rPr>
          <w:rtl/>
          <w:lang w:bidi="fa-IR"/>
        </w:rPr>
        <w:t xml:space="preserve"> شنيده ام كه تو مرد</w:t>
      </w:r>
      <w:r w:rsidR="00727CC6">
        <w:rPr>
          <w:rtl/>
          <w:lang w:bidi="fa-IR"/>
        </w:rPr>
        <w:t>ی</w:t>
      </w:r>
      <w:r w:rsidRPr="00724EE1">
        <w:rPr>
          <w:rtl/>
          <w:lang w:bidi="fa-IR"/>
        </w:rPr>
        <w:t xml:space="preserve"> خردمند و زيرك هست</w:t>
      </w:r>
      <w:r w:rsidR="00727CC6">
        <w:rPr>
          <w:rtl/>
          <w:lang w:bidi="fa-IR"/>
        </w:rPr>
        <w:t>ی</w:t>
      </w:r>
      <w:r w:rsidR="005F2E1C">
        <w:rPr>
          <w:rtl/>
          <w:lang w:bidi="fa-IR"/>
        </w:rPr>
        <w:t>،</w:t>
      </w:r>
      <w:r w:rsidRPr="00724EE1">
        <w:rPr>
          <w:rtl/>
          <w:lang w:bidi="fa-IR"/>
        </w:rPr>
        <w:t xml:space="preserve"> م</w:t>
      </w:r>
      <w:r w:rsidR="00727CC6">
        <w:rPr>
          <w:rtl/>
          <w:lang w:bidi="fa-IR"/>
        </w:rPr>
        <w:t>ی</w:t>
      </w:r>
      <w:r w:rsidRPr="00724EE1">
        <w:rPr>
          <w:rtl/>
          <w:lang w:bidi="fa-IR"/>
        </w:rPr>
        <w:t xml:space="preserve"> خواهم از تو مطلب</w:t>
      </w:r>
      <w:r w:rsidR="00727CC6">
        <w:rPr>
          <w:rtl/>
          <w:lang w:bidi="fa-IR"/>
        </w:rPr>
        <w:t>ی</w:t>
      </w:r>
      <w:r w:rsidRPr="00724EE1">
        <w:rPr>
          <w:rtl/>
          <w:lang w:bidi="fa-IR"/>
        </w:rPr>
        <w:t xml:space="preserve"> بپرسم ببينم نظرت در آن باره چيست</w:t>
      </w:r>
      <w:r w:rsidR="005F2E1C">
        <w:rPr>
          <w:rtl/>
          <w:lang w:bidi="fa-IR"/>
        </w:rPr>
        <w:t>؟</w:t>
      </w:r>
    </w:p>
    <w:p w:rsidR="00724EE1" w:rsidRPr="00724EE1" w:rsidRDefault="00724EE1" w:rsidP="00724EE1">
      <w:pPr>
        <w:pStyle w:val="libNormal"/>
        <w:rPr>
          <w:lang w:bidi="fa-IR"/>
        </w:rPr>
      </w:pPr>
      <w:r w:rsidRPr="00724EE1">
        <w:rPr>
          <w:rtl/>
          <w:lang w:bidi="fa-IR"/>
        </w:rPr>
        <w:t>ابن حصين</w:t>
      </w:r>
      <w:r w:rsidR="005F2E1C">
        <w:rPr>
          <w:rtl/>
          <w:lang w:bidi="fa-IR"/>
        </w:rPr>
        <w:t>:</w:t>
      </w:r>
      <w:r w:rsidRPr="00724EE1">
        <w:rPr>
          <w:rtl/>
          <w:lang w:bidi="fa-IR"/>
        </w:rPr>
        <w:t xml:space="preserve"> بپرس</w:t>
      </w:r>
      <w:r w:rsidR="005F2E1C">
        <w:rPr>
          <w:rtl/>
          <w:lang w:bidi="fa-IR"/>
        </w:rPr>
        <w:t>.</w:t>
      </w:r>
    </w:p>
    <w:p w:rsidR="00724EE1" w:rsidRPr="00724EE1" w:rsidRDefault="00724EE1" w:rsidP="00724EE1">
      <w:pPr>
        <w:pStyle w:val="libNormal"/>
        <w:rPr>
          <w:lang w:bidi="fa-IR"/>
        </w:rPr>
      </w:pPr>
      <w:r w:rsidRPr="00724EE1">
        <w:rPr>
          <w:rtl/>
          <w:lang w:bidi="fa-IR"/>
        </w:rPr>
        <w:t>معاويه</w:t>
      </w:r>
      <w:r w:rsidR="005F2E1C">
        <w:rPr>
          <w:rtl/>
          <w:lang w:bidi="fa-IR"/>
        </w:rPr>
        <w:t>:</w:t>
      </w:r>
      <w:r w:rsidRPr="00724EE1">
        <w:rPr>
          <w:rtl/>
          <w:lang w:bidi="fa-IR"/>
        </w:rPr>
        <w:t xml:space="preserve"> به نظر تو علت اين همه اختلافات و پراكندگ</w:t>
      </w:r>
      <w:r w:rsidR="00727CC6">
        <w:rPr>
          <w:rtl/>
          <w:lang w:bidi="fa-IR"/>
        </w:rPr>
        <w:t>ی</w:t>
      </w:r>
      <w:r w:rsidRPr="00724EE1">
        <w:rPr>
          <w:rtl/>
          <w:lang w:bidi="fa-IR"/>
        </w:rPr>
        <w:t xml:space="preserve"> مسلمين چيست</w:t>
      </w:r>
      <w:r w:rsidR="005F2E1C">
        <w:rPr>
          <w:rtl/>
          <w:lang w:bidi="fa-IR"/>
        </w:rPr>
        <w:t>؟</w:t>
      </w:r>
    </w:p>
    <w:p w:rsidR="00724EE1" w:rsidRPr="00724EE1" w:rsidRDefault="00724EE1" w:rsidP="00724EE1">
      <w:pPr>
        <w:pStyle w:val="libNormal"/>
        <w:rPr>
          <w:lang w:bidi="fa-IR"/>
        </w:rPr>
      </w:pPr>
      <w:r w:rsidRPr="00724EE1">
        <w:rPr>
          <w:rtl/>
          <w:lang w:bidi="fa-IR"/>
        </w:rPr>
        <w:t>ابن حصين</w:t>
      </w:r>
      <w:r w:rsidR="005F2E1C">
        <w:rPr>
          <w:rtl/>
          <w:lang w:bidi="fa-IR"/>
        </w:rPr>
        <w:t>:</w:t>
      </w:r>
      <w:r w:rsidRPr="00724EE1">
        <w:rPr>
          <w:rtl/>
          <w:lang w:bidi="fa-IR"/>
        </w:rPr>
        <w:t xml:space="preserve"> قتل عثمان</w:t>
      </w:r>
      <w:r w:rsidR="005F2E1C">
        <w:rPr>
          <w:rtl/>
          <w:lang w:bidi="fa-IR"/>
        </w:rPr>
        <w:t>.</w:t>
      </w:r>
    </w:p>
    <w:p w:rsidR="00724EE1" w:rsidRPr="00724EE1" w:rsidRDefault="00724EE1" w:rsidP="00724EE1">
      <w:pPr>
        <w:pStyle w:val="libNormal"/>
        <w:rPr>
          <w:lang w:bidi="fa-IR"/>
        </w:rPr>
      </w:pPr>
      <w:r w:rsidRPr="00724EE1">
        <w:rPr>
          <w:rtl/>
          <w:lang w:bidi="fa-IR"/>
        </w:rPr>
        <w:t>معاويه</w:t>
      </w:r>
      <w:r w:rsidR="005F2E1C">
        <w:rPr>
          <w:rtl/>
          <w:lang w:bidi="fa-IR"/>
        </w:rPr>
        <w:t>:</w:t>
      </w:r>
      <w:r w:rsidRPr="00724EE1">
        <w:rPr>
          <w:rtl/>
          <w:lang w:bidi="fa-IR"/>
        </w:rPr>
        <w:t xml:space="preserve"> درست نگفت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ابن حصين</w:t>
      </w:r>
      <w:r w:rsidR="005F2E1C">
        <w:rPr>
          <w:rtl/>
          <w:lang w:bidi="fa-IR"/>
        </w:rPr>
        <w:t>:</w:t>
      </w:r>
      <w:r w:rsidRPr="00724EE1">
        <w:rPr>
          <w:rtl/>
          <w:lang w:bidi="fa-IR"/>
        </w:rPr>
        <w:t xml:space="preserve"> جنگ جمل</w:t>
      </w:r>
      <w:r w:rsidR="005F2E1C">
        <w:rPr>
          <w:rtl/>
          <w:lang w:bidi="fa-IR"/>
        </w:rPr>
        <w:t>.</w:t>
      </w:r>
    </w:p>
    <w:p w:rsidR="00724EE1" w:rsidRPr="00724EE1" w:rsidRDefault="00724EE1" w:rsidP="00724EE1">
      <w:pPr>
        <w:pStyle w:val="libNormal"/>
        <w:rPr>
          <w:lang w:bidi="fa-IR"/>
        </w:rPr>
      </w:pPr>
      <w:r w:rsidRPr="00724EE1">
        <w:rPr>
          <w:rtl/>
          <w:lang w:bidi="fa-IR"/>
        </w:rPr>
        <w:t>معاويه</w:t>
      </w:r>
      <w:r w:rsidR="005F2E1C">
        <w:rPr>
          <w:rtl/>
          <w:lang w:bidi="fa-IR"/>
        </w:rPr>
        <w:t>:</w:t>
      </w:r>
      <w:r w:rsidRPr="00724EE1">
        <w:rPr>
          <w:rtl/>
          <w:lang w:bidi="fa-IR"/>
        </w:rPr>
        <w:t xml:space="preserve"> خير.</w:t>
      </w:r>
    </w:p>
    <w:p w:rsidR="00724EE1" w:rsidRPr="00724EE1" w:rsidRDefault="00724EE1" w:rsidP="00724EE1">
      <w:pPr>
        <w:pStyle w:val="libNormal"/>
        <w:rPr>
          <w:lang w:bidi="fa-IR"/>
        </w:rPr>
      </w:pPr>
      <w:r w:rsidRPr="00724EE1">
        <w:rPr>
          <w:rtl/>
          <w:lang w:bidi="fa-IR"/>
        </w:rPr>
        <w:t>ابن حصين</w:t>
      </w:r>
      <w:r w:rsidR="005F2E1C">
        <w:rPr>
          <w:rtl/>
          <w:lang w:bidi="fa-IR"/>
        </w:rPr>
        <w:t>:</w:t>
      </w:r>
      <w:r w:rsidRPr="00724EE1">
        <w:rPr>
          <w:rtl/>
          <w:lang w:bidi="fa-IR"/>
        </w:rPr>
        <w:t xml:space="preserve"> جنگ عل</w:t>
      </w:r>
      <w:r w:rsidR="00727CC6">
        <w:rPr>
          <w:rtl/>
          <w:lang w:bidi="fa-IR"/>
        </w:rPr>
        <w:t>ی</w:t>
      </w:r>
      <w:r w:rsidRPr="00724EE1">
        <w:rPr>
          <w:rtl/>
          <w:lang w:bidi="fa-IR"/>
        </w:rPr>
        <w:t xml:space="preserve"> با تو.</w:t>
      </w:r>
    </w:p>
    <w:p w:rsidR="00724EE1" w:rsidRPr="00724EE1" w:rsidRDefault="00724EE1" w:rsidP="00724EE1">
      <w:pPr>
        <w:pStyle w:val="libNormal"/>
        <w:rPr>
          <w:lang w:bidi="fa-IR"/>
        </w:rPr>
      </w:pPr>
      <w:r w:rsidRPr="00724EE1">
        <w:rPr>
          <w:rtl/>
          <w:lang w:bidi="fa-IR"/>
        </w:rPr>
        <w:t>معاويه</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t>ابن حصين</w:t>
      </w:r>
      <w:r w:rsidR="005F2E1C">
        <w:rPr>
          <w:rtl/>
          <w:lang w:bidi="fa-IR"/>
        </w:rPr>
        <w:t>:</w:t>
      </w:r>
      <w:r w:rsidRPr="00724EE1">
        <w:rPr>
          <w:rtl/>
          <w:lang w:bidi="fa-IR"/>
        </w:rPr>
        <w:t xml:space="preserve"> مطلب ديگر</w:t>
      </w:r>
      <w:r w:rsidR="00727CC6">
        <w:rPr>
          <w:rtl/>
          <w:lang w:bidi="fa-IR"/>
        </w:rPr>
        <w:t>ی</w:t>
      </w:r>
      <w:r w:rsidRPr="00724EE1">
        <w:rPr>
          <w:rtl/>
          <w:lang w:bidi="fa-IR"/>
        </w:rPr>
        <w:t xml:space="preserve"> به خاطرم نم</w:t>
      </w:r>
      <w:r w:rsidR="00727CC6">
        <w:rPr>
          <w:rtl/>
          <w:lang w:bidi="fa-IR"/>
        </w:rPr>
        <w:t>ی</w:t>
      </w:r>
      <w:r w:rsidRPr="00724EE1">
        <w:rPr>
          <w:rtl/>
          <w:lang w:bidi="fa-IR"/>
        </w:rPr>
        <w:t xml:space="preserve"> رسد.</w:t>
      </w:r>
    </w:p>
    <w:p w:rsidR="00724EE1" w:rsidRPr="00724EE1" w:rsidRDefault="00724EE1" w:rsidP="00724EE1">
      <w:pPr>
        <w:pStyle w:val="libNormal"/>
        <w:rPr>
          <w:lang w:bidi="fa-IR"/>
        </w:rPr>
      </w:pPr>
      <w:r w:rsidRPr="00724EE1">
        <w:rPr>
          <w:rtl/>
          <w:lang w:bidi="fa-IR"/>
        </w:rPr>
        <w:lastRenderedPageBreak/>
        <w:t>معاويه</w:t>
      </w:r>
      <w:r w:rsidR="005F2E1C">
        <w:rPr>
          <w:rtl/>
          <w:lang w:bidi="fa-IR"/>
        </w:rPr>
        <w:t>:</w:t>
      </w:r>
      <w:r w:rsidRPr="00724EE1">
        <w:rPr>
          <w:rtl/>
          <w:lang w:bidi="fa-IR"/>
        </w:rPr>
        <w:t xml:space="preserve"> خودم به تو بگويم</w:t>
      </w:r>
      <w:r w:rsidR="005F2E1C">
        <w:rPr>
          <w:rtl/>
          <w:lang w:bidi="fa-IR"/>
        </w:rPr>
        <w:t>،</w:t>
      </w:r>
      <w:r w:rsidRPr="00724EE1">
        <w:rPr>
          <w:rtl/>
          <w:lang w:bidi="fa-IR"/>
        </w:rPr>
        <w:t xml:space="preserve"> تنها سبب تفرق و پراكندگ</w:t>
      </w:r>
      <w:r w:rsidR="00727CC6">
        <w:rPr>
          <w:rtl/>
          <w:lang w:bidi="fa-IR"/>
        </w:rPr>
        <w:t>ی</w:t>
      </w:r>
      <w:r w:rsidRPr="00724EE1">
        <w:rPr>
          <w:rtl/>
          <w:lang w:bidi="fa-IR"/>
        </w:rPr>
        <w:t xml:space="preserve"> مسلمين شورا</w:t>
      </w:r>
      <w:r w:rsidR="00727CC6">
        <w:rPr>
          <w:rtl/>
          <w:lang w:bidi="fa-IR"/>
        </w:rPr>
        <w:t>ی</w:t>
      </w:r>
      <w:r w:rsidRPr="00724EE1">
        <w:rPr>
          <w:rtl/>
          <w:lang w:bidi="fa-IR"/>
        </w:rPr>
        <w:t xml:space="preserve"> شش نفره عمر شد، زيرا ابوبكر عمر را بالخصوص به عنوان خليفه بعد از خود معرف</w:t>
      </w:r>
      <w:r w:rsidR="00727CC6">
        <w:rPr>
          <w:rtl/>
          <w:lang w:bidi="fa-IR"/>
        </w:rPr>
        <w:t>ی</w:t>
      </w:r>
      <w:r w:rsidRPr="00724EE1">
        <w:rPr>
          <w:rtl/>
          <w:lang w:bidi="fa-IR"/>
        </w:rPr>
        <w:t xml:space="preserve"> نمود و هيچ مشكل</w:t>
      </w:r>
      <w:r w:rsidR="00727CC6">
        <w:rPr>
          <w:rtl/>
          <w:lang w:bidi="fa-IR"/>
        </w:rPr>
        <w:t>ی</w:t>
      </w:r>
      <w:r w:rsidRPr="00724EE1">
        <w:rPr>
          <w:rtl/>
          <w:lang w:bidi="fa-IR"/>
        </w:rPr>
        <w:t xml:space="preserve"> پيش نيامد، ول</w:t>
      </w:r>
      <w:r w:rsidR="00727CC6">
        <w:rPr>
          <w:rtl/>
          <w:lang w:bidi="fa-IR"/>
        </w:rPr>
        <w:t>ی</w:t>
      </w:r>
      <w:r w:rsidRPr="00724EE1">
        <w:rPr>
          <w:rtl/>
          <w:lang w:bidi="fa-IR"/>
        </w:rPr>
        <w:t xml:space="preserve"> عمر خلافت را در ميان شورا گذاشت</w:t>
      </w:r>
      <w:r w:rsidR="005F2E1C">
        <w:rPr>
          <w:rtl/>
          <w:lang w:bidi="fa-IR"/>
        </w:rPr>
        <w:t>،</w:t>
      </w:r>
      <w:r w:rsidRPr="00724EE1">
        <w:rPr>
          <w:rtl/>
          <w:lang w:bidi="fa-IR"/>
        </w:rPr>
        <w:t xml:space="preserve"> و اعضا</w:t>
      </w:r>
      <w:r w:rsidR="00727CC6">
        <w:rPr>
          <w:rtl/>
          <w:lang w:bidi="fa-IR"/>
        </w:rPr>
        <w:t>ی</w:t>
      </w:r>
      <w:r w:rsidRPr="00724EE1">
        <w:rPr>
          <w:rtl/>
          <w:lang w:bidi="fa-IR"/>
        </w:rPr>
        <w:t xml:space="preserve"> شورا هر كدام خود و قوم و قبيله اش</w:t>
      </w:r>
      <w:r w:rsidR="00127400">
        <w:rPr>
          <w:rtl/>
          <w:lang w:bidi="fa-IR"/>
        </w:rPr>
        <w:t xml:space="preserve"> </w:t>
      </w:r>
      <w:r w:rsidRPr="00724EE1">
        <w:rPr>
          <w:rtl/>
          <w:lang w:bidi="fa-IR"/>
        </w:rPr>
        <w:t>خلافت را برا</w:t>
      </w:r>
      <w:r w:rsidR="00727CC6">
        <w:rPr>
          <w:rtl/>
          <w:lang w:bidi="fa-IR"/>
        </w:rPr>
        <w:t>ی</w:t>
      </w:r>
      <w:r w:rsidRPr="00724EE1">
        <w:rPr>
          <w:rtl/>
          <w:lang w:bidi="fa-IR"/>
        </w:rPr>
        <w:t xml:space="preserve"> خود آرزو داشته</w:t>
      </w:r>
      <w:r w:rsidR="005F2E1C">
        <w:rPr>
          <w:rtl/>
          <w:lang w:bidi="fa-IR"/>
        </w:rPr>
        <w:t>،</w:t>
      </w:r>
      <w:r w:rsidRPr="00724EE1">
        <w:rPr>
          <w:rtl/>
          <w:lang w:bidi="fa-IR"/>
        </w:rPr>
        <w:t xml:space="preserve"> در انتظارش بودند و همين سبب شد كه بين آنان رقابت و كشمكش پديد آيد، و اگر عمر نيز همانند ابوبكر فرد خاص</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خلافت تعيين و نصب م</w:t>
      </w:r>
      <w:r w:rsidR="00727CC6">
        <w:rPr>
          <w:rtl/>
          <w:lang w:bidi="fa-IR"/>
        </w:rPr>
        <w:t>ی</w:t>
      </w:r>
      <w:r w:rsidRPr="00724EE1">
        <w:rPr>
          <w:rtl/>
          <w:lang w:bidi="fa-IR"/>
        </w:rPr>
        <w:t xml:space="preserve"> نمود هرگز آن همه تفرقه و تشتت پيش نم</w:t>
      </w:r>
      <w:r w:rsidR="00727CC6">
        <w:rPr>
          <w:rtl/>
          <w:lang w:bidi="fa-IR"/>
        </w:rPr>
        <w:t>ی</w:t>
      </w:r>
      <w:r w:rsidRPr="00724EE1">
        <w:rPr>
          <w:rtl/>
          <w:lang w:bidi="fa-IR"/>
        </w:rPr>
        <w:t xml:space="preserve"> آمد </w:t>
      </w:r>
      <w:r w:rsidRPr="003B6A35">
        <w:rPr>
          <w:rStyle w:val="libFootnotenumChar"/>
          <w:rtl/>
        </w:rPr>
        <w:t>(</w:t>
      </w:r>
      <w:r w:rsidR="00577AFF" w:rsidRPr="003B6A35">
        <w:rPr>
          <w:rStyle w:val="libFootnotenumChar"/>
          <w:rtl/>
        </w:rPr>
        <w:t>6</w:t>
      </w:r>
      <w:r w:rsidR="00D72EF7" w:rsidRPr="003B6A35">
        <w:rPr>
          <w:rStyle w:val="libFootnotenumChar"/>
          <w:rtl/>
        </w:rPr>
        <w:t>44</w:t>
      </w:r>
      <w:r w:rsidRPr="003B6A35">
        <w:rPr>
          <w:rStyle w:val="libFootnotenumChar"/>
          <w:rtl/>
        </w:rPr>
        <w:t>)</w:t>
      </w:r>
    </w:p>
    <w:p w:rsidR="00724EE1" w:rsidRPr="00724EE1" w:rsidRDefault="00724EE1" w:rsidP="00513C04">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جا دارد به معاويه گفته شود آيا تو هم اين را م</w:t>
      </w:r>
      <w:r w:rsidR="00727CC6">
        <w:rPr>
          <w:rtl/>
          <w:lang w:bidi="fa-IR"/>
        </w:rPr>
        <w:t>ی</w:t>
      </w:r>
      <w:r w:rsidRPr="00724EE1">
        <w:rPr>
          <w:rtl/>
          <w:lang w:bidi="fa-IR"/>
        </w:rPr>
        <w:t xml:space="preserve"> گوي</w:t>
      </w:r>
      <w:r w:rsidR="00727CC6">
        <w:rPr>
          <w:rtl/>
          <w:lang w:bidi="fa-IR"/>
        </w:rPr>
        <w:t>ی</w:t>
      </w:r>
      <w:r w:rsidR="005F2E1C">
        <w:rPr>
          <w:rtl/>
          <w:lang w:bidi="fa-IR"/>
        </w:rPr>
        <w:t>؟</w:t>
      </w:r>
      <w:r w:rsidRPr="00724EE1">
        <w:rPr>
          <w:rtl/>
          <w:lang w:bidi="fa-IR"/>
        </w:rPr>
        <w:t xml:space="preserve"> با اين كه اين شورا</w:t>
      </w:r>
      <w:r w:rsidR="00727CC6">
        <w:rPr>
          <w:rtl/>
          <w:lang w:bidi="fa-IR"/>
        </w:rPr>
        <w:t>ی</w:t>
      </w:r>
      <w:r w:rsidRPr="00724EE1">
        <w:rPr>
          <w:rtl/>
          <w:lang w:bidi="fa-IR"/>
        </w:rPr>
        <w:t xml:space="preserve"> عمر بود كه شما بن</w:t>
      </w:r>
      <w:r w:rsidR="00727CC6">
        <w:rPr>
          <w:rtl/>
          <w:lang w:bidi="fa-IR"/>
        </w:rPr>
        <w:t>ی</w:t>
      </w:r>
      <w:r w:rsidRPr="00724EE1">
        <w:rPr>
          <w:rtl/>
          <w:lang w:bidi="fa-IR"/>
        </w:rPr>
        <w:t xml:space="preserve"> اميه را به قدرت رساند زيرا برا</w:t>
      </w:r>
      <w:r w:rsidR="00727CC6">
        <w:rPr>
          <w:rtl/>
          <w:lang w:bidi="fa-IR"/>
        </w:rPr>
        <w:t>ی</w:t>
      </w:r>
      <w:r w:rsidRPr="00724EE1">
        <w:rPr>
          <w:rtl/>
          <w:lang w:bidi="fa-IR"/>
        </w:rPr>
        <w:t xml:space="preserve"> عمر امكان نداشت كه يار شما (عثمان) را بالخصوص و با تصريح بنام</w:t>
      </w:r>
      <w:r w:rsidR="005F2E1C">
        <w:rPr>
          <w:rtl/>
          <w:lang w:bidi="fa-IR"/>
        </w:rPr>
        <w:t>،</w:t>
      </w:r>
      <w:r w:rsidRPr="00724EE1">
        <w:rPr>
          <w:rtl/>
          <w:lang w:bidi="fa-IR"/>
        </w:rPr>
        <w:t xml:space="preserve"> به عنوان خليفه مسلمين تعيين و به مردم معرف</w:t>
      </w:r>
      <w:r w:rsidR="00727CC6">
        <w:rPr>
          <w:rtl/>
          <w:lang w:bidi="fa-IR"/>
        </w:rPr>
        <w:t>ی</w:t>
      </w:r>
      <w:r w:rsidRPr="00724EE1">
        <w:rPr>
          <w:rtl/>
          <w:lang w:bidi="fa-IR"/>
        </w:rPr>
        <w:t xml:space="preserve"> كند؛ زيرا عثمان سابقه خوب</w:t>
      </w:r>
      <w:r w:rsidR="00727CC6">
        <w:rPr>
          <w:rtl/>
          <w:lang w:bidi="fa-IR"/>
        </w:rPr>
        <w:t>ی</w:t>
      </w:r>
      <w:r w:rsidRPr="00724EE1">
        <w:rPr>
          <w:rtl/>
          <w:lang w:bidi="fa-IR"/>
        </w:rPr>
        <w:t xml:space="preserve"> نداشت</w:t>
      </w:r>
      <w:r w:rsidR="005F2E1C">
        <w:rPr>
          <w:rtl/>
          <w:lang w:bidi="fa-IR"/>
        </w:rPr>
        <w:t>.</w:t>
      </w:r>
      <w:r w:rsidRPr="00724EE1">
        <w:rPr>
          <w:rtl/>
          <w:lang w:bidi="fa-IR"/>
        </w:rPr>
        <w:t xml:space="preserve"> جز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چند مورد از كشتن بستگان مشترك خود - كه در ظاهر اظهار اسلام نموده ول</w:t>
      </w:r>
      <w:r w:rsidR="00727CC6">
        <w:rPr>
          <w:rtl/>
          <w:lang w:bidi="fa-IR"/>
        </w:rPr>
        <w:t>ی</w:t>
      </w:r>
      <w:r w:rsidRPr="00724EE1">
        <w:rPr>
          <w:rtl/>
          <w:lang w:bidi="fa-IR"/>
        </w:rPr>
        <w:t xml:space="preserve"> از بدترين دشمنان اسلام بودند - باز دارد.</w:t>
      </w:r>
    </w:p>
    <w:p w:rsidR="00724EE1" w:rsidRPr="00724EE1" w:rsidRDefault="00724EE1" w:rsidP="00724EE1">
      <w:pPr>
        <w:pStyle w:val="libNormal"/>
        <w:rPr>
          <w:lang w:bidi="fa-IR"/>
        </w:rPr>
      </w:pPr>
      <w:r w:rsidRPr="00724EE1">
        <w:rPr>
          <w:rtl/>
          <w:lang w:bidi="fa-IR"/>
        </w:rPr>
        <w:t>از جمله در مدينه برا</w:t>
      </w:r>
      <w:r w:rsidR="00727CC6">
        <w:rPr>
          <w:rtl/>
          <w:lang w:bidi="fa-IR"/>
        </w:rPr>
        <w:t>ی</w:t>
      </w:r>
      <w:r w:rsidRPr="00724EE1">
        <w:rPr>
          <w:rtl/>
          <w:lang w:bidi="fa-IR"/>
        </w:rPr>
        <w:t xml:space="preserve"> پسر عمويش معاويه بن مغيره كه پس</w:t>
      </w:r>
      <w:r w:rsidR="00127400">
        <w:rPr>
          <w:rtl/>
          <w:lang w:bidi="fa-IR"/>
        </w:rPr>
        <w:t xml:space="preserve"> </w:t>
      </w:r>
      <w:r w:rsidRPr="00724EE1">
        <w:rPr>
          <w:rtl/>
          <w:lang w:bidi="fa-IR"/>
        </w:rPr>
        <w:t>از جنگ احد در مدينه به منظور جاسوس</w:t>
      </w:r>
      <w:r w:rsidR="00727CC6">
        <w:rPr>
          <w:rtl/>
          <w:lang w:bidi="fa-IR"/>
        </w:rPr>
        <w:t>ی</w:t>
      </w:r>
      <w:r w:rsidRPr="00724EE1">
        <w:rPr>
          <w:rtl/>
          <w:lang w:bidi="fa-IR"/>
        </w:rPr>
        <w:t xml:space="preserve"> مانده بود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خونش را مباح كرده ول</w:t>
      </w:r>
      <w:r w:rsidR="00727CC6">
        <w:rPr>
          <w:rtl/>
          <w:lang w:bidi="fa-IR"/>
        </w:rPr>
        <w:t>ی</w:t>
      </w:r>
      <w:r w:rsidRPr="00724EE1">
        <w:rPr>
          <w:rtl/>
          <w:lang w:bidi="fa-IR"/>
        </w:rPr>
        <w:t xml:space="preserve"> عثمان او را در منزل خود پناه داده بود، تا اين كه اين خبر به سمع مبارك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رسيد، آن حضرت دستور جلب و</w:t>
      </w:r>
      <w:r w:rsidR="00727CC6">
        <w:rPr>
          <w:rtl/>
          <w:lang w:bidi="fa-IR"/>
        </w:rPr>
        <w:t>ی</w:t>
      </w:r>
      <w:r w:rsidRPr="00724EE1">
        <w:rPr>
          <w:rtl/>
          <w:lang w:bidi="fa-IR"/>
        </w:rPr>
        <w:t xml:space="preserve"> را صادر كرد، پس هنگام</w:t>
      </w:r>
      <w:r w:rsidR="00727CC6">
        <w:rPr>
          <w:rtl/>
          <w:lang w:bidi="fa-IR"/>
        </w:rPr>
        <w:t>ی</w:t>
      </w:r>
      <w:r w:rsidRPr="00724EE1">
        <w:rPr>
          <w:rtl/>
          <w:lang w:bidi="fa-IR"/>
        </w:rPr>
        <w:t xml:space="preserve"> كه او را م</w:t>
      </w:r>
      <w:r w:rsidR="00727CC6">
        <w:rPr>
          <w:rtl/>
          <w:lang w:bidi="fa-IR"/>
        </w:rPr>
        <w:t>ی</w:t>
      </w:r>
      <w:r w:rsidRPr="00724EE1">
        <w:rPr>
          <w:rtl/>
          <w:lang w:bidi="fa-IR"/>
        </w:rPr>
        <w:t xml:space="preserve"> بردند عثمان نيز به همراه و</w:t>
      </w:r>
      <w:r w:rsidR="00727CC6">
        <w:rPr>
          <w:rtl/>
          <w:lang w:bidi="fa-IR"/>
        </w:rPr>
        <w:t>ی</w:t>
      </w:r>
      <w:r w:rsidRPr="00724EE1">
        <w:rPr>
          <w:rtl/>
          <w:lang w:bidi="fa-IR"/>
        </w:rPr>
        <w:t xml:space="preserve"> نزد رسول خدا رفت</w:t>
      </w:r>
      <w:r w:rsidR="005F2E1C">
        <w:rPr>
          <w:rtl/>
          <w:lang w:bidi="fa-IR"/>
        </w:rPr>
        <w:t>،</w:t>
      </w:r>
      <w:r w:rsidRPr="00724EE1">
        <w:rPr>
          <w:rtl/>
          <w:lang w:bidi="fa-IR"/>
        </w:rPr>
        <w:t xml:space="preserve"> و آن حضرت را مجبور به عفو او نمود.</w:t>
      </w:r>
    </w:p>
    <w:p w:rsidR="00724EE1" w:rsidRPr="00724EE1" w:rsidRDefault="00724EE1" w:rsidP="00724EE1">
      <w:pPr>
        <w:pStyle w:val="libNormal"/>
        <w:rPr>
          <w:lang w:bidi="fa-IR"/>
        </w:rPr>
      </w:pPr>
      <w:r w:rsidRPr="00724EE1">
        <w:rPr>
          <w:rtl/>
          <w:lang w:bidi="fa-IR"/>
        </w:rPr>
        <w:t>و همچنين پس از فتح مكه برا</w:t>
      </w:r>
      <w:r w:rsidR="00727CC6">
        <w:rPr>
          <w:rtl/>
          <w:lang w:bidi="fa-IR"/>
        </w:rPr>
        <w:t>ی</w:t>
      </w:r>
      <w:r w:rsidRPr="00724EE1">
        <w:rPr>
          <w:rtl/>
          <w:lang w:bidi="fa-IR"/>
        </w:rPr>
        <w:t xml:space="preserve"> عبدالله بن اب</w:t>
      </w:r>
      <w:r w:rsidR="00727CC6">
        <w:rPr>
          <w:rtl/>
          <w:lang w:bidi="fa-IR"/>
        </w:rPr>
        <w:t>ی</w:t>
      </w:r>
      <w:r w:rsidRPr="00724EE1">
        <w:rPr>
          <w:rtl/>
          <w:lang w:bidi="fa-IR"/>
        </w:rPr>
        <w:t xml:space="preserve"> سرح برادر رضاع</w:t>
      </w:r>
      <w:r w:rsidR="00727CC6">
        <w:rPr>
          <w:rtl/>
          <w:lang w:bidi="fa-IR"/>
        </w:rPr>
        <w:t>ی</w:t>
      </w:r>
      <w:r w:rsidRPr="00724EE1">
        <w:rPr>
          <w:rtl/>
          <w:lang w:bidi="fa-IR"/>
        </w:rPr>
        <w:t xml:space="preserve"> خود نزد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شفاعت كرد با اين كه آن حضرت دستور قتل او را داده بود ولو آن كه در زير پرده ها</w:t>
      </w:r>
      <w:r w:rsidR="00727CC6">
        <w:rPr>
          <w:rtl/>
          <w:lang w:bidi="fa-IR"/>
        </w:rPr>
        <w:t>ی</w:t>
      </w:r>
      <w:r w:rsidRPr="00724EE1">
        <w:rPr>
          <w:rtl/>
          <w:lang w:bidi="fa-IR"/>
        </w:rPr>
        <w:t xml:space="preserve"> خانه كعبه ديده شود. و چگونه عمر م</w:t>
      </w:r>
      <w:r w:rsidR="00727CC6">
        <w:rPr>
          <w:rtl/>
          <w:lang w:bidi="fa-IR"/>
        </w:rPr>
        <w:t>ی</w:t>
      </w:r>
      <w:r w:rsidRPr="00724EE1">
        <w:rPr>
          <w:rtl/>
          <w:lang w:bidi="fa-IR"/>
        </w:rPr>
        <w:t xml:space="preserve"> توانست با وجود اميرالمومنين </w:t>
      </w:r>
      <w:r w:rsidR="00604D03" w:rsidRPr="00604D03">
        <w:rPr>
          <w:rStyle w:val="libAlaemChar"/>
          <w:rtl/>
        </w:rPr>
        <w:t>عليه‌السلام</w:t>
      </w:r>
      <w:r w:rsidRPr="00724EE1">
        <w:rPr>
          <w:rtl/>
          <w:lang w:bidi="fa-IR"/>
        </w:rPr>
        <w:t xml:space="preserve"> همان كس</w:t>
      </w:r>
      <w:r w:rsidR="00727CC6">
        <w:rPr>
          <w:rtl/>
          <w:lang w:bidi="fa-IR"/>
        </w:rPr>
        <w:t>ی</w:t>
      </w:r>
      <w:r w:rsidRPr="00724EE1">
        <w:rPr>
          <w:rtl/>
          <w:lang w:bidi="fa-IR"/>
        </w:rPr>
        <w:t xml:space="preserve"> كه پس از رسول خدا اسلام مجسم و ريشه و اساس و شاخ و برگ آن بود، عثمان را با آن سوابقش به عنوان خليفه مسلمين معرف</w:t>
      </w:r>
      <w:r w:rsidR="00727CC6">
        <w:rPr>
          <w:rtl/>
          <w:lang w:bidi="fa-IR"/>
        </w:rPr>
        <w:t>ی</w:t>
      </w:r>
      <w:r w:rsidRPr="00724EE1">
        <w:rPr>
          <w:rtl/>
          <w:lang w:bidi="fa-IR"/>
        </w:rPr>
        <w:t xml:space="preserve"> كند. و ما در اينجا تنها به نقل گوشه ا</w:t>
      </w:r>
      <w:r w:rsidR="00727CC6">
        <w:rPr>
          <w:rtl/>
          <w:lang w:bidi="fa-IR"/>
        </w:rPr>
        <w:t>ی</w:t>
      </w:r>
      <w:r w:rsidRPr="00724EE1">
        <w:rPr>
          <w:rtl/>
          <w:lang w:bidi="fa-IR"/>
        </w:rPr>
        <w:t xml:space="preserve"> از تاريخ كه بيانگر نمونه ا</w:t>
      </w:r>
      <w:r w:rsidR="00727CC6">
        <w:rPr>
          <w:rtl/>
          <w:lang w:bidi="fa-IR"/>
        </w:rPr>
        <w:t>ی</w:t>
      </w:r>
      <w:r w:rsidRPr="00724EE1">
        <w:rPr>
          <w:rtl/>
          <w:lang w:bidi="fa-IR"/>
        </w:rPr>
        <w:t xml:space="preserve"> از عملكرد اميرالمومنين و نيز عثمان م</w:t>
      </w:r>
      <w:r w:rsidR="00727CC6">
        <w:rPr>
          <w:rtl/>
          <w:lang w:bidi="fa-IR"/>
        </w:rPr>
        <w:t>ی</w:t>
      </w:r>
      <w:r w:rsidRPr="00724EE1">
        <w:rPr>
          <w:rtl/>
          <w:lang w:bidi="fa-IR"/>
        </w:rPr>
        <w:t xml:space="preserve"> باشد بسنده م</w:t>
      </w:r>
      <w:r w:rsidR="00727CC6">
        <w:rPr>
          <w:rtl/>
          <w:lang w:bidi="fa-IR"/>
        </w:rPr>
        <w:t>ی</w:t>
      </w:r>
      <w:r w:rsidRPr="00724EE1">
        <w:rPr>
          <w:rtl/>
          <w:lang w:bidi="fa-IR"/>
        </w:rPr>
        <w:t xml:space="preserve"> كنيم</w:t>
      </w:r>
      <w:r w:rsidR="005F2E1C">
        <w:rPr>
          <w:rtl/>
          <w:lang w:bidi="fa-IR"/>
        </w:rPr>
        <w:t>:</w:t>
      </w:r>
    </w:p>
    <w:p w:rsidR="00724EE1" w:rsidRPr="00724EE1" w:rsidRDefault="00724EE1" w:rsidP="00724EE1">
      <w:pPr>
        <w:pStyle w:val="libNormal"/>
        <w:rPr>
          <w:lang w:bidi="fa-IR"/>
        </w:rPr>
      </w:pPr>
      <w:r w:rsidRPr="00724EE1">
        <w:rPr>
          <w:rtl/>
          <w:lang w:bidi="fa-IR"/>
        </w:rPr>
        <w:t>اما درباره عثمان</w:t>
      </w:r>
      <w:r w:rsidR="005F2E1C">
        <w:rPr>
          <w:rtl/>
          <w:lang w:bidi="fa-IR"/>
        </w:rPr>
        <w:t>؛</w:t>
      </w:r>
      <w:r w:rsidRPr="00724EE1">
        <w:rPr>
          <w:rtl/>
          <w:lang w:bidi="fa-IR"/>
        </w:rPr>
        <w:t xml:space="preserve"> طبر</w:t>
      </w:r>
      <w:r w:rsidR="00727CC6">
        <w:rPr>
          <w:rtl/>
          <w:lang w:bidi="fa-IR"/>
        </w:rPr>
        <w:t>ی</w:t>
      </w:r>
      <w:r w:rsidRPr="00724EE1">
        <w:rPr>
          <w:rtl/>
          <w:lang w:bidi="fa-IR"/>
        </w:rPr>
        <w:t xml:space="preserve"> در تاريخش آورده</w:t>
      </w:r>
      <w:r w:rsidR="005F2E1C">
        <w:rPr>
          <w:rtl/>
          <w:lang w:bidi="fa-IR"/>
        </w:rPr>
        <w:t>:</w:t>
      </w:r>
      <w:r w:rsidRPr="00724EE1">
        <w:rPr>
          <w:rtl/>
          <w:lang w:bidi="fa-IR"/>
        </w:rPr>
        <w:t xml:space="preserve"> مردم در روز جنگ احد از اطراف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پا به فرار گذاشته تا مقدار زياد</w:t>
      </w:r>
      <w:r w:rsidR="00727CC6">
        <w:rPr>
          <w:rtl/>
          <w:lang w:bidi="fa-IR"/>
        </w:rPr>
        <w:t>ی</w:t>
      </w:r>
      <w:r w:rsidRPr="00724EE1">
        <w:rPr>
          <w:rtl/>
          <w:lang w:bidi="fa-IR"/>
        </w:rPr>
        <w:t xml:space="preserve"> از ميدان نبرد دور شدند، و عثمان بن عفان نيز به همراه دو نفر از انصار گريخته </w:t>
      </w:r>
      <w:r w:rsidRPr="00724EE1">
        <w:rPr>
          <w:rtl/>
          <w:lang w:bidi="fa-IR"/>
        </w:rPr>
        <w:lastRenderedPageBreak/>
        <w:t>تا به جعلب كوه</w:t>
      </w:r>
      <w:r w:rsidR="00727CC6">
        <w:rPr>
          <w:rtl/>
          <w:lang w:bidi="fa-IR"/>
        </w:rPr>
        <w:t>ی</w:t>
      </w:r>
      <w:r w:rsidRPr="00724EE1">
        <w:rPr>
          <w:rtl/>
          <w:lang w:bidi="fa-IR"/>
        </w:rPr>
        <w:t xml:space="preserve"> در نزديك اعوص رسيدند، و زمان</w:t>
      </w:r>
      <w:r w:rsidR="00727CC6">
        <w:rPr>
          <w:rtl/>
          <w:lang w:bidi="fa-IR"/>
        </w:rPr>
        <w:t>ی</w:t>
      </w:r>
      <w:r w:rsidRPr="00724EE1">
        <w:rPr>
          <w:rtl/>
          <w:lang w:bidi="fa-IR"/>
        </w:rPr>
        <w:t xml:space="preserve"> در آنجا ايستاده و سپس به نزد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باز گشتند </w:t>
      </w:r>
      <w:r w:rsidRPr="003B6A35">
        <w:rPr>
          <w:rStyle w:val="libFootnotenumChar"/>
          <w:rtl/>
        </w:rPr>
        <w:t>(</w:t>
      </w:r>
      <w:r w:rsidR="00577AFF" w:rsidRPr="003B6A35">
        <w:rPr>
          <w:rStyle w:val="libFootnotenumChar"/>
          <w:rtl/>
        </w:rPr>
        <w:t>6</w:t>
      </w:r>
      <w:r w:rsidR="00D72EF7" w:rsidRPr="003B6A35">
        <w:rPr>
          <w:rStyle w:val="libFootnotenumChar"/>
          <w:rtl/>
        </w:rPr>
        <w:t>45</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اما اميرالمومنين</w:t>
      </w:r>
      <w:r w:rsidR="005F2E1C">
        <w:rPr>
          <w:rtl/>
          <w:lang w:bidi="fa-IR"/>
        </w:rPr>
        <w:t>؛</w:t>
      </w:r>
      <w:r w:rsidRPr="00724EE1">
        <w:rPr>
          <w:rtl/>
          <w:lang w:bidi="fa-IR"/>
        </w:rPr>
        <w:t xml:space="preserve"> آنگاه كه در جنگ احد علمداران سپاه دشمن را به خاك و خون كشيد ناگهان رسول خدا گروه</w:t>
      </w:r>
      <w:r w:rsidR="00727CC6">
        <w:rPr>
          <w:rtl/>
          <w:lang w:bidi="fa-IR"/>
        </w:rPr>
        <w:t>ی</w:t>
      </w:r>
      <w:r w:rsidRPr="00724EE1">
        <w:rPr>
          <w:rtl/>
          <w:lang w:bidi="fa-IR"/>
        </w:rPr>
        <w:t xml:space="preserve"> از مشركين قريش را در رزمگاه مسلمين مشاهده نموده به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فرمان حمله داد، حضرت به آنان هجوم برده آنها را متفرق ساخت و عمرو بن عبدالله جمح</w:t>
      </w:r>
      <w:r w:rsidR="00727CC6">
        <w:rPr>
          <w:rtl/>
          <w:lang w:bidi="fa-IR"/>
        </w:rPr>
        <w:t>ی</w:t>
      </w:r>
      <w:r w:rsidRPr="00724EE1">
        <w:rPr>
          <w:rtl/>
          <w:lang w:bidi="fa-IR"/>
        </w:rPr>
        <w:t xml:space="preserve"> را نيز به هلاكت رساند.</w:t>
      </w:r>
    </w:p>
    <w:p w:rsidR="00724EE1" w:rsidRPr="00724EE1" w:rsidRDefault="00724EE1" w:rsidP="00724EE1">
      <w:pPr>
        <w:pStyle w:val="libNormal"/>
        <w:rPr>
          <w:lang w:bidi="fa-IR"/>
        </w:rPr>
      </w:pPr>
      <w:r w:rsidRPr="00724EE1">
        <w:rPr>
          <w:rtl/>
          <w:lang w:bidi="fa-IR"/>
        </w:rPr>
        <w:t xml:space="preserve">دگر بار پيامبر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متوجه گروه ديگر</w:t>
      </w:r>
      <w:r w:rsidR="00727CC6">
        <w:rPr>
          <w:rtl/>
          <w:lang w:bidi="fa-IR"/>
        </w:rPr>
        <w:t>ی</w:t>
      </w:r>
      <w:r w:rsidRPr="00724EE1">
        <w:rPr>
          <w:rtl/>
          <w:lang w:bidi="fa-IR"/>
        </w:rPr>
        <w:t xml:space="preserve"> از مشركين قريش شده</w:t>
      </w:r>
      <w:r w:rsidR="005F2E1C">
        <w:rPr>
          <w:rtl/>
          <w:lang w:bidi="fa-IR"/>
        </w:rPr>
        <w:t>،</w:t>
      </w:r>
      <w:r w:rsidRPr="00724EE1">
        <w:rPr>
          <w:rtl/>
          <w:lang w:bidi="fa-IR"/>
        </w:rPr>
        <w:t xml:space="preserve"> از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خواست تا آنان را متفرق سازد، امام برق آسا به آنان حمله نموده شيرازه آنها را از هم پاشيد و شيبه بن مالك را نيز به قتل رساند. در اين موقع جبرئيل گفت</w:t>
      </w:r>
      <w:r w:rsidR="005F2E1C">
        <w:rPr>
          <w:rtl/>
          <w:lang w:bidi="fa-IR"/>
        </w:rPr>
        <w:t>:</w:t>
      </w:r>
      <w:r w:rsidRPr="00724EE1">
        <w:rPr>
          <w:rtl/>
          <w:lang w:bidi="fa-IR"/>
        </w:rPr>
        <w:t xml:space="preserve"> يا رسول الله</w:t>
      </w:r>
      <w:r w:rsidR="005F2E1C">
        <w:rPr>
          <w:rtl/>
          <w:lang w:bidi="fa-IR"/>
        </w:rPr>
        <w:t>!</w:t>
      </w:r>
      <w:r w:rsidRPr="00724EE1">
        <w:rPr>
          <w:rtl/>
          <w:lang w:bidi="fa-IR"/>
        </w:rPr>
        <w:t xml:space="preserve"> حقا كه اين مواسات است</w:t>
      </w:r>
      <w:r w:rsidR="005F2E1C">
        <w:rPr>
          <w:rtl/>
          <w:lang w:bidi="fa-IR"/>
        </w:rPr>
        <w:t>.</w:t>
      </w:r>
      <w:r w:rsidRPr="00724EE1">
        <w:rPr>
          <w:rtl/>
          <w:lang w:bidi="fa-IR"/>
        </w:rPr>
        <w:t xml:space="preserve"> پس رسول خدا فرمود: انه من</w:t>
      </w:r>
      <w:r w:rsidR="00727CC6">
        <w:rPr>
          <w:rtl/>
          <w:lang w:bidi="fa-IR"/>
        </w:rPr>
        <w:t>ی</w:t>
      </w:r>
      <w:r w:rsidRPr="00724EE1">
        <w:rPr>
          <w:rtl/>
          <w:lang w:bidi="fa-IR"/>
        </w:rPr>
        <w:t xml:space="preserve"> و انا منه</w:t>
      </w:r>
      <w:r w:rsidR="005F2E1C">
        <w:rPr>
          <w:rtl/>
          <w:lang w:bidi="fa-IR"/>
        </w:rPr>
        <w:t>؛</w:t>
      </w:r>
      <w:r w:rsidRPr="00724EE1">
        <w:rPr>
          <w:rtl/>
          <w:lang w:bidi="fa-IR"/>
        </w:rPr>
        <w:t xml:space="preserve"> عل</w:t>
      </w:r>
      <w:r w:rsidR="00727CC6">
        <w:rPr>
          <w:rtl/>
          <w:lang w:bidi="fa-IR"/>
        </w:rPr>
        <w:t>ی</w:t>
      </w:r>
      <w:r w:rsidRPr="00724EE1">
        <w:rPr>
          <w:rtl/>
          <w:lang w:bidi="fa-IR"/>
        </w:rPr>
        <w:t xml:space="preserve"> از من است و من از عل</w:t>
      </w:r>
      <w:r w:rsidR="00727CC6">
        <w:rPr>
          <w:rtl/>
          <w:lang w:bidi="fa-IR"/>
        </w:rPr>
        <w:t>ی</w:t>
      </w:r>
      <w:r w:rsidR="005F2E1C">
        <w:rPr>
          <w:rtl/>
          <w:lang w:bidi="fa-IR"/>
        </w:rPr>
        <w:t>.</w:t>
      </w:r>
      <w:r w:rsidRPr="00724EE1">
        <w:rPr>
          <w:rtl/>
          <w:lang w:bidi="fa-IR"/>
        </w:rPr>
        <w:t xml:space="preserve"> و آنگاه جبرئيل گفت</w:t>
      </w:r>
      <w:r w:rsidR="005F2E1C">
        <w:rPr>
          <w:rtl/>
          <w:lang w:bidi="fa-IR"/>
        </w:rPr>
        <w:t>:</w:t>
      </w:r>
      <w:r w:rsidRPr="00724EE1">
        <w:rPr>
          <w:rtl/>
          <w:lang w:bidi="fa-IR"/>
        </w:rPr>
        <w:t xml:space="preserve"> و من از هر دو</w:t>
      </w:r>
      <w:r w:rsidR="00727CC6">
        <w:rPr>
          <w:rtl/>
          <w:lang w:bidi="fa-IR"/>
        </w:rPr>
        <w:t>ی</w:t>
      </w:r>
      <w:r w:rsidRPr="00724EE1">
        <w:rPr>
          <w:rtl/>
          <w:lang w:bidi="fa-IR"/>
        </w:rPr>
        <w:t xml:space="preserve"> شما. پس صداي</w:t>
      </w:r>
      <w:r w:rsidR="00727CC6">
        <w:rPr>
          <w:rtl/>
          <w:lang w:bidi="fa-IR"/>
        </w:rPr>
        <w:t>ی</w:t>
      </w:r>
      <w:r w:rsidRPr="00724EE1">
        <w:rPr>
          <w:rtl/>
          <w:lang w:bidi="fa-IR"/>
        </w:rPr>
        <w:t xml:space="preserve"> شنيده شد كه م</w:t>
      </w:r>
      <w:r w:rsidR="00727CC6">
        <w:rPr>
          <w:rtl/>
          <w:lang w:bidi="fa-IR"/>
        </w:rPr>
        <w:t>ی</w:t>
      </w:r>
      <w:r w:rsidRPr="00724EE1">
        <w:rPr>
          <w:rtl/>
          <w:lang w:bidi="fa-IR"/>
        </w:rPr>
        <w:t xml:space="preserve"> گفت</w:t>
      </w:r>
      <w:r w:rsidR="005F2E1C">
        <w:rPr>
          <w:rtl/>
          <w:lang w:bidi="fa-IR"/>
        </w:rPr>
        <w:t>:</w:t>
      </w:r>
      <w:r w:rsidRPr="00724EE1">
        <w:rPr>
          <w:rtl/>
          <w:lang w:bidi="fa-IR"/>
        </w:rPr>
        <w:t xml:space="preserve"> </w:t>
      </w:r>
      <w:r w:rsidR="00513C04">
        <w:rPr>
          <w:rFonts w:hint="cs"/>
          <w:rtl/>
          <w:lang w:bidi="fa-IR"/>
        </w:rPr>
        <w:t>«</w:t>
      </w:r>
      <w:r w:rsidRPr="00513C04">
        <w:rPr>
          <w:rStyle w:val="libHadeesChar"/>
          <w:rtl/>
        </w:rPr>
        <w:t>لا سيف الا ذوالفقار، و لا فت</w:t>
      </w:r>
      <w:r w:rsidR="00727CC6" w:rsidRPr="00513C04">
        <w:rPr>
          <w:rStyle w:val="libHadeesChar"/>
          <w:rtl/>
        </w:rPr>
        <w:t>ی</w:t>
      </w:r>
      <w:r w:rsidRPr="00513C04">
        <w:rPr>
          <w:rStyle w:val="libHadeesChar"/>
          <w:rtl/>
        </w:rPr>
        <w:t xml:space="preserve"> الا عل</w:t>
      </w:r>
      <w:r w:rsidR="00727CC6" w:rsidRPr="00513C04">
        <w:rPr>
          <w:rStyle w:val="libHadeesChar"/>
          <w:rtl/>
        </w:rPr>
        <w:t>ی</w:t>
      </w:r>
      <w:r w:rsidR="00513C04">
        <w:rPr>
          <w:rFonts w:hint="cs"/>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4</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اما علت اظهار مخالفت معاويه با شورا</w:t>
      </w:r>
      <w:r w:rsidR="00727CC6">
        <w:rPr>
          <w:rtl/>
          <w:lang w:bidi="fa-IR"/>
        </w:rPr>
        <w:t>ی</w:t>
      </w:r>
      <w:r w:rsidRPr="00724EE1">
        <w:rPr>
          <w:rtl/>
          <w:lang w:bidi="fa-IR"/>
        </w:rPr>
        <w:t xml:space="preserve"> عمر اين بوده كه</w:t>
      </w:r>
      <w:r w:rsidR="005F2E1C">
        <w:rPr>
          <w:rtl/>
          <w:lang w:bidi="fa-IR"/>
        </w:rPr>
        <w:t>،</w:t>
      </w:r>
      <w:r w:rsidRPr="00724EE1">
        <w:rPr>
          <w:rtl/>
          <w:lang w:bidi="fa-IR"/>
        </w:rPr>
        <w:t xml:space="preserve"> معاويه تصميم داشته برا</w:t>
      </w:r>
      <w:r w:rsidR="00727CC6">
        <w:rPr>
          <w:rtl/>
          <w:lang w:bidi="fa-IR"/>
        </w:rPr>
        <w:t>ی</w:t>
      </w:r>
      <w:r w:rsidRPr="00724EE1">
        <w:rPr>
          <w:rtl/>
          <w:lang w:bidi="fa-IR"/>
        </w:rPr>
        <w:t xml:space="preserve"> پسرش يزيد از مردم بيعت بگيرد و سعد ابن اب</w:t>
      </w:r>
      <w:r w:rsidR="00727CC6">
        <w:rPr>
          <w:rtl/>
          <w:lang w:bidi="fa-IR"/>
        </w:rPr>
        <w:t>ی</w:t>
      </w:r>
      <w:r w:rsidRPr="00724EE1">
        <w:rPr>
          <w:rtl/>
          <w:lang w:bidi="fa-IR"/>
        </w:rPr>
        <w:t xml:space="preserve"> وقاص كه يك</w:t>
      </w:r>
      <w:r w:rsidR="00727CC6">
        <w:rPr>
          <w:rtl/>
          <w:lang w:bidi="fa-IR"/>
        </w:rPr>
        <w:t>ی</w:t>
      </w:r>
      <w:r w:rsidRPr="00724EE1">
        <w:rPr>
          <w:rtl/>
          <w:lang w:bidi="fa-IR"/>
        </w:rPr>
        <w:t xml:space="preserve"> از اعضا</w:t>
      </w:r>
      <w:r w:rsidR="00727CC6">
        <w:rPr>
          <w:rtl/>
          <w:lang w:bidi="fa-IR"/>
        </w:rPr>
        <w:t>ی</w:t>
      </w:r>
      <w:r w:rsidRPr="00724EE1">
        <w:rPr>
          <w:rtl/>
          <w:lang w:bidi="fa-IR"/>
        </w:rPr>
        <w:t xml:space="preserve"> شورا</w:t>
      </w:r>
      <w:r w:rsidR="00727CC6">
        <w:rPr>
          <w:rtl/>
          <w:lang w:bidi="fa-IR"/>
        </w:rPr>
        <w:t>ی</w:t>
      </w:r>
      <w:r w:rsidRPr="00724EE1">
        <w:rPr>
          <w:rtl/>
          <w:lang w:bidi="fa-IR"/>
        </w:rPr>
        <w:t xml:space="preserve"> عمر بوده</w:t>
      </w:r>
      <w:r w:rsidR="005F2E1C">
        <w:rPr>
          <w:rtl/>
          <w:lang w:bidi="fa-IR"/>
        </w:rPr>
        <w:t>،</w:t>
      </w:r>
      <w:r w:rsidRPr="00724EE1">
        <w:rPr>
          <w:rtl/>
          <w:lang w:bidi="fa-IR"/>
        </w:rPr>
        <w:t xml:space="preserve"> در آن موقع زنده بوده و با وجود او معاويه جرات اظهار چنين مطلب</w:t>
      </w:r>
      <w:r w:rsidR="00727CC6">
        <w:rPr>
          <w:rtl/>
          <w:lang w:bidi="fa-IR"/>
        </w:rPr>
        <w:t>ی</w:t>
      </w:r>
      <w:r w:rsidRPr="00724EE1">
        <w:rPr>
          <w:rtl/>
          <w:lang w:bidi="fa-IR"/>
        </w:rPr>
        <w:t xml:space="preserve"> را نداشته و به همين جهت سم</w:t>
      </w:r>
      <w:r w:rsidR="00727CC6">
        <w:rPr>
          <w:rtl/>
          <w:lang w:bidi="fa-IR"/>
        </w:rPr>
        <w:t>ی</w:t>
      </w:r>
      <w:r w:rsidRPr="00724EE1">
        <w:rPr>
          <w:rtl/>
          <w:lang w:bidi="fa-IR"/>
        </w:rPr>
        <w:t xml:space="preserve"> فرستاده او را به قتل رسانيده است</w:t>
      </w:r>
      <w:r w:rsidR="005F2E1C">
        <w:rPr>
          <w:rtl/>
          <w:lang w:bidi="fa-IR"/>
        </w:rPr>
        <w:t>.</w:t>
      </w:r>
      <w:r w:rsidRPr="00724EE1">
        <w:rPr>
          <w:rtl/>
          <w:lang w:bidi="fa-IR"/>
        </w:rPr>
        <w:t xml:space="preserve"> و نيز به همين علت امام حسن مجتب</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را مسموم نموده</w:t>
      </w:r>
      <w:r w:rsidR="005F2E1C">
        <w:rPr>
          <w:rtl/>
          <w:lang w:bidi="fa-IR"/>
        </w:rPr>
        <w:t>؛</w:t>
      </w:r>
      <w:r w:rsidRPr="00724EE1">
        <w:rPr>
          <w:rtl/>
          <w:lang w:bidi="fa-IR"/>
        </w:rPr>
        <w:t xml:space="preserve"> زيرا امام حسن در ضمن صلحنامه اش با او شرط كرده بود كه پس از خودش خلافت را به اهلش بسپارد.</w:t>
      </w:r>
    </w:p>
    <w:p w:rsidR="00724EE1" w:rsidRPr="00724EE1" w:rsidRDefault="00577AFF" w:rsidP="00513C04">
      <w:pPr>
        <w:pStyle w:val="libBold1"/>
        <w:rPr>
          <w:lang w:bidi="fa-IR"/>
        </w:rPr>
      </w:pPr>
      <w:r>
        <w:rPr>
          <w:rtl/>
          <w:lang w:bidi="fa-IR"/>
        </w:rPr>
        <w:t>6</w:t>
      </w:r>
      <w:r w:rsidR="00D0425B">
        <w:rPr>
          <w:rtl/>
          <w:lang w:bidi="fa-IR"/>
        </w:rPr>
        <w:t>2</w:t>
      </w:r>
      <w:r w:rsidR="00724EE1" w:rsidRPr="00724EE1">
        <w:rPr>
          <w:rtl/>
          <w:lang w:bidi="fa-IR"/>
        </w:rPr>
        <w:t>- نظرخواه</w:t>
      </w:r>
      <w:r w:rsidR="00727CC6">
        <w:rPr>
          <w:rtl/>
          <w:lang w:bidi="fa-IR"/>
        </w:rPr>
        <w:t>ی</w:t>
      </w:r>
      <w:r w:rsidR="00724EE1" w:rsidRPr="00724EE1">
        <w:rPr>
          <w:rtl/>
          <w:lang w:bidi="fa-IR"/>
        </w:rPr>
        <w:t xml:space="preserve"> عمر از كعب الاحبار</w:t>
      </w:r>
    </w:p>
    <w:p w:rsidR="00513C04" w:rsidRDefault="00724EE1" w:rsidP="00724EE1">
      <w:pPr>
        <w:pStyle w:val="libNormal"/>
        <w:rPr>
          <w:rFonts w:hint="cs"/>
          <w:rtl/>
          <w:lang w:bidi="fa-IR"/>
        </w:rPr>
      </w:pPr>
      <w:r w:rsidRPr="00724EE1">
        <w:rPr>
          <w:rtl/>
          <w:lang w:bidi="fa-IR"/>
        </w:rPr>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عمر در اواخر عمرش نسبت به اداره امور خلافت در خود احساس ناتوان</w:t>
      </w:r>
      <w:r w:rsidR="00727CC6">
        <w:rPr>
          <w:rtl/>
          <w:lang w:bidi="fa-IR"/>
        </w:rPr>
        <w:t>ی</w:t>
      </w:r>
      <w:r w:rsidRPr="00724EE1">
        <w:rPr>
          <w:rtl/>
          <w:lang w:bidi="fa-IR"/>
        </w:rPr>
        <w:t xml:space="preserve"> و ضعف م</w:t>
      </w:r>
      <w:r w:rsidR="00727CC6">
        <w:rPr>
          <w:rtl/>
          <w:lang w:bidi="fa-IR"/>
        </w:rPr>
        <w:t>ی</w:t>
      </w:r>
      <w:r w:rsidRPr="00724EE1">
        <w:rPr>
          <w:rtl/>
          <w:lang w:bidi="fa-IR"/>
        </w:rPr>
        <w:t xml:space="preserve"> كرد، و به همين جهت پيوسته از خدا م</w:t>
      </w:r>
      <w:r w:rsidR="00727CC6">
        <w:rPr>
          <w:rtl/>
          <w:lang w:bidi="fa-IR"/>
        </w:rPr>
        <w:t>ی</w:t>
      </w:r>
      <w:r w:rsidRPr="00724EE1">
        <w:rPr>
          <w:rtl/>
          <w:lang w:bidi="fa-IR"/>
        </w:rPr>
        <w:t xml:space="preserve"> خواست كه هر چه زودتر مرگش را برساند، در آن موقع روز</w:t>
      </w:r>
      <w:r w:rsidR="00727CC6">
        <w:rPr>
          <w:rtl/>
          <w:lang w:bidi="fa-IR"/>
        </w:rPr>
        <w:t>ی</w:t>
      </w:r>
      <w:r w:rsidRPr="00724EE1">
        <w:rPr>
          <w:rtl/>
          <w:lang w:bidi="fa-IR"/>
        </w:rPr>
        <w:t xml:space="preserve"> به كعب الاحبار گفت</w:t>
      </w:r>
      <w:r w:rsidR="005F2E1C">
        <w:rPr>
          <w:rtl/>
          <w:lang w:bidi="fa-IR"/>
        </w:rPr>
        <w:t>:</w:t>
      </w:r>
      <w:r w:rsidRPr="00724EE1">
        <w:rPr>
          <w:rtl/>
          <w:lang w:bidi="fa-IR"/>
        </w:rPr>
        <w:t xml:space="preserve"> حدس م</w:t>
      </w:r>
      <w:r w:rsidR="00727CC6">
        <w:rPr>
          <w:rtl/>
          <w:lang w:bidi="fa-IR"/>
        </w:rPr>
        <w:t>ی</w:t>
      </w:r>
      <w:r w:rsidRPr="00724EE1">
        <w:rPr>
          <w:rtl/>
          <w:lang w:bidi="fa-IR"/>
        </w:rPr>
        <w:t xml:space="preserve"> زنم مرگم نزديك شده از اين رو دوست دارم برا</w:t>
      </w:r>
      <w:r w:rsidR="00727CC6">
        <w:rPr>
          <w:rtl/>
          <w:lang w:bidi="fa-IR"/>
        </w:rPr>
        <w:t>ی</w:t>
      </w:r>
      <w:r w:rsidRPr="00724EE1">
        <w:rPr>
          <w:rtl/>
          <w:lang w:bidi="fa-IR"/>
        </w:rPr>
        <w:t xml:space="preserve"> خود جانشين</w:t>
      </w:r>
      <w:r w:rsidR="00727CC6">
        <w:rPr>
          <w:rtl/>
          <w:lang w:bidi="fa-IR"/>
        </w:rPr>
        <w:t>ی</w:t>
      </w:r>
      <w:r w:rsidRPr="00724EE1">
        <w:rPr>
          <w:rtl/>
          <w:lang w:bidi="fa-IR"/>
        </w:rPr>
        <w:t xml:space="preserve"> معين كنم</w:t>
      </w:r>
      <w:r w:rsidR="005F2E1C">
        <w:rPr>
          <w:rtl/>
          <w:lang w:bidi="fa-IR"/>
        </w:rPr>
        <w:t>،</w:t>
      </w:r>
      <w:r w:rsidRPr="00724EE1">
        <w:rPr>
          <w:rtl/>
          <w:lang w:bidi="fa-IR"/>
        </w:rPr>
        <w:t xml:space="preserve"> نظر تو درباره عل</w:t>
      </w:r>
      <w:r w:rsidR="00727CC6">
        <w:rPr>
          <w:rtl/>
          <w:lang w:bidi="fa-IR"/>
        </w:rPr>
        <w:t>ی</w:t>
      </w:r>
      <w:r w:rsidRPr="00724EE1">
        <w:rPr>
          <w:rtl/>
          <w:lang w:bidi="fa-IR"/>
        </w:rPr>
        <w:t xml:space="preserve"> چيست</w:t>
      </w:r>
      <w:r w:rsidR="005F2E1C">
        <w:rPr>
          <w:rtl/>
          <w:lang w:bidi="fa-IR"/>
        </w:rPr>
        <w:t>؟</w:t>
      </w:r>
    </w:p>
    <w:p w:rsidR="00724EE1" w:rsidRPr="00724EE1" w:rsidRDefault="00724EE1" w:rsidP="00724EE1">
      <w:pPr>
        <w:pStyle w:val="libNormal"/>
        <w:rPr>
          <w:lang w:bidi="fa-IR"/>
        </w:rPr>
      </w:pPr>
      <w:r w:rsidRPr="00724EE1">
        <w:rPr>
          <w:rtl/>
          <w:lang w:bidi="fa-IR"/>
        </w:rPr>
        <w:t>و در اين باره در كتابها</w:t>
      </w:r>
      <w:r w:rsidR="00727CC6">
        <w:rPr>
          <w:rtl/>
          <w:lang w:bidi="fa-IR"/>
        </w:rPr>
        <w:t>ی</w:t>
      </w:r>
      <w:r w:rsidRPr="00724EE1">
        <w:rPr>
          <w:rtl/>
          <w:lang w:bidi="fa-IR"/>
        </w:rPr>
        <w:t xml:space="preserve"> آسمانيتان چه خوانده ا</w:t>
      </w:r>
      <w:r w:rsidR="00727CC6">
        <w:rPr>
          <w:rtl/>
          <w:lang w:bidi="fa-IR"/>
        </w:rPr>
        <w:t>ی</w:t>
      </w:r>
      <w:r w:rsidR="005F2E1C">
        <w:rPr>
          <w:rtl/>
          <w:lang w:bidi="fa-IR"/>
        </w:rPr>
        <w:t>؛</w:t>
      </w:r>
      <w:r w:rsidRPr="00724EE1">
        <w:rPr>
          <w:rtl/>
          <w:lang w:bidi="fa-IR"/>
        </w:rPr>
        <w:t xml:space="preserve"> زيرا شما معتقديد كه تمام حوادث و رويدادها</w:t>
      </w:r>
      <w:r w:rsidR="00727CC6">
        <w:rPr>
          <w:rtl/>
          <w:lang w:bidi="fa-IR"/>
        </w:rPr>
        <w:t>ی</w:t>
      </w:r>
      <w:r w:rsidRPr="00724EE1">
        <w:rPr>
          <w:rtl/>
          <w:lang w:bidi="fa-IR"/>
        </w:rPr>
        <w:t xml:space="preserve"> اين پديده بزرگ تاريخ (نبوت و خلافت دين اسلام) در كتابهايتان مذكور است</w:t>
      </w:r>
      <w:r w:rsidR="005F2E1C">
        <w:rPr>
          <w:rtl/>
          <w:lang w:bidi="fa-IR"/>
        </w:rPr>
        <w:t>.</w:t>
      </w:r>
    </w:p>
    <w:p w:rsidR="00724EE1" w:rsidRPr="00724EE1" w:rsidRDefault="00724EE1" w:rsidP="00724EE1">
      <w:pPr>
        <w:pStyle w:val="libNormal"/>
        <w:rPr>
          <w:lang w:bidi="fa-IR"/>
        </w:rPr>
      </w:pPr>
      <w:r w:rsidRPr="00724EE1">
        <w:rPr>
          <w:rtl/>
          <w:lang w:bidi="fa-IR"/>
        </w:rPr>
        <w:lastRenderedPageBreak/>
        <w:t>كعب پاسخ داد: اما نظر شخص</w:t>
      </w:r>
      <w:r w:rsidR="00727CC6">
        <w:rPr>
          <w:rtl/>
          <w:lang w:bidi="fa-IR"/>
        </w:rPr>
        <w:t>ی</w:t>
      </w:r>
      <w:r w:rsidRPr="00724EE1">
        <w:rPr>
          <w:rtl/>
          <w:lang w:bidi="fa-IR"/>
        </w:rPr>
        <w:t xml:space="preserve"> خودم اين است كه آن صلاح نيست</w:t>
      </w:r>
      <w:r w:rsidR="005F2E1C">
        <w:rPr>
          <w:rtl/>
          <w:lang w:bidi="fa-IR"/>
        </w:rPr>
        <w:t>؛</w:t>
      </w:r>
      <w:r w:rsidRPr="00724EE1">
        <w:rPr>
          <w:rtl/>
          <w:lang w:bidi="fa-IR"/>
        </w:rPr>
        <w:t xml:space="preserve"> زيرا عل</w:t>
      </w:r>
      <w:r w:rsidR="00727CC6">
        <w:rPr>
          <w:rtl/>
          <w:lang w:bidi="fa-IR"/>
        </w:rPr>
        <w:t>ی</w:t>
      </w:r>
      <w:r w:rsidRPr="00724EE1">
        <w:rPr>
          <w:rtl/>
          <w:lang w:bidi="fa-IR"/>
        </w:rPr>
        <w:t xml:space="preserve"> مرد</w:t>
      </w:r>
      <w:r w:rsidR="00727CC6">
        <w:rPr>
          <w:rtl/>
          <w:lang w:bidi="fa-IR"/>
        </w:rPr>
        <w:t>ی</w:t>
      </w:r>
      <w:r w:rsidRPr="00724EE1">
        <w:rPr>
          <w:rtl/>
          <w:lang w:bidi="fa-IR"/>
        </w:rPr>
        <w:t xml:space="preserve"> است انعطاف ناپذير كه در امر دينش</w:t>
      </w:r>
      <w:r w:rsidR="00127400">
        <w:rPr>
          <w:rtl/>
          <w:lang w:bidi="fa-IR"/>
        </w:rPr>
        <w:t xml:space="preserve"> </w:t>
      </w:r>
      <w:r w:rsidRPr="00724EE1">
        <w:rPr>
          <w:rtl/>
          <w:lang w:bidi="fa-IR"/>
        </w:rPr>
        <w:t>هيچ گونه گذشت و اغماض</w:t>
      </w:r>
      <w:r w:rsidR="00727CC6">
        <w:rPr>
          <w:rtl/>
          <w:lang w:bidi="fa-IR"/>
        </w:rPr>
        <w:t>ی</w:t>
      </w:r>
      <w:r w:rsidRPr="00724EE1">
        <w:rPr>
          <w:rtl/>
          <w:lang w:bidi="fa-IR"/>
        </w:rPr>
        <w:t xml:space="preserve"> نداشته و لغزش و خطاي</w:t>
      </w:r>
      <w:r w:rsidR="00727CC6">
        <w:rPr>
          <w:rtl/>
          <w:lang w:bidi="fa-IR"/>
        </w:rPr>
        <w:t>ی</w:t>
      </w:r>
      <w:r w:rsidRPr="00724EE1">
        <w:rPr>
          <w:rtl/>
          <w:lang w:bidi="fa-IR"/>
        </w:rPr>
        <w:t xml:space="preserve"> را تحمل ننموده به را</w:t>
      </w:r>
      <w:r w:rsidR="00727CC6">
        <w:rPr>
          <w:rtl/>
          <w:lang w:bidi="fa-IR"/>
        </w:rPr>
        <w:t>ی</w:t>
      </w:r>
      <w:r w:rsidRPr="00724EE1">
        <w:rPr>
          <w:rtl/>
          <w:lang w:bidi="fa-IR"/>
        </w:rPr>
        <w:t xml:space="preserve"> و اجتهاد شخص</w:t>
      </w:r>
      <w:r w:rsidR="00727CC6">
        <w:rPr>
          <w:rtl/>
          <w:lang w:bidi="fa-IR"/>
        </w:rPr>
        <w:t>ی</w:t>
      </w:r>
      <w:r w:rsidRPr="00724EE1">
        <w:rPr>
          <w:rtl/>
          <w:lang w:bidi="fa-IR"/>
        </w:rPr>
        <w:t xml:space="preserve"> خود عمل نم</w:t>
      </w:r>
      <w:r w:rsidR="00727CC6">
        <w:rPr>
          <w:rtl/>
          <w:lang w:bidi="fa-IR"/>
        </w:rPr>
        <w:t>ی</w:t>
      </w:r>
      <w:r w:rsidRPr="00724EE1">
        <w:rPr>
          <w:rtl/>
          <w:lang w:bidi="fa-IR"/>
        </w:rPr>
        <w:t xml:space="preserve"> كند، و اينها همه دور از سياست مملكت و زمامدار</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و اما آنچه كه در اين باره در كتابهايمان آمده</w:t>
      </w:r>
      <w:r w:rsidR="005F2E1C">
        <w:rPr>
          <w:rtl/>
          <w:lang w:bidi="fa-IR"/>
        </w:rPr>
        <w:t>:</w:t>
      </w:r>
      <w:r w:rsidRPr="00724EE1">
        <w:rPr>
          <w:rtl/>
          <w:lang w:bidi="fa-IR"/>
        </w:rPr>
        <w:t xml:space="preserve"> اين است كه نه او و نه فرزندانش متصد</w:t>
      </w:r>
      <w:r w:rsidR="00727CC6">
        <w:rPr>
          <w:rtl/>
          <w:lang w:bidi="fa-IR"/>
        </w:rPr>
        <w:t>ی</w:t>
      </w:r>
      <w:r w:rsidRPr="00724EE1">
        <w:rPr>
          <w:rtl/>
          <w:lang w:bidi="fa-IR"/>
        </w:rPr>
        <w:t xml:space="preserve"> اين امر - خلافت - نخواهند شد و اگر بشوند هرج و مرج شديد به وجود خواهد آمد.</w:t>
      </w:r>
    </w:p>
    <w:p w:rsidR="00724EE1" w:rsidRPr="00724EE1" w:rsidRDefault="00724EE1" w:rsidP="00724EE1">
      <w:pPr>
        <w:pStyle w:val="libNormal"/>
        <w:rPr>
          <w:lang w:bidi="fa-IR"/>
        </w:rPr>
      </w:pPr>
      <w:r w:rsidRPr="00724EE1">
        <w:rPr>
          <w:rtl/>
          <w:lang w:bidi="fa-IR"/>
        </w:rPr>
        <w:t>عمر: چرا؟</w:t>
      </w:r>
    </w:p>
    <w:p w:rsidR="00724EE1" w:rsidRPr="00724EE1" w:rsidRDefault="00724EE1" w:rsidP="00724EE1">
      <w:pPr>
        <w:pStyle w:val="libNormal"/>
        <w:rPr>
          <w:lang w:bidi="fa-IR"/>
        </w:rPr>
      </w:pPr>
      <w:r w:rsidRPr="00724EE1">
        <w:rPr>
          <w:rtl/>
          <w:lang w:bidi="fa-IR"/>
        </w:rPr>
        <w:t>كعب</w:t>
      </w:r>
      <w:r w:rsidR="005F2E1C">
        <w:rPr>
          <w:rtl/>
          <w:lang w:bidi="fa-IR"/>
        </w:rPr>
        <w:t>:</w:t>
      </w:r>
      <w:r w:rsidRPr="00724EE1">
        <w:rPr>
          <w:rtl/>
          <w:lang w:bidi="fa-IR"/>
        </w:rPr>
        <w:t xml:space="preserve"> زيرا او خونها ريخته است و بدين جهت خداوند او را از ملك و سلطنت محروم نموده است</w:t>
      </w:r>
      <w:r w:rsidR="005F2E1C">
        <w:rPr>
          <w:rtl/>
          <w:lang w:bidi="fa-IR"/>
        </w:rPr>
        <w:t>.</w:t>
      </w:r>
      <w:r w:rsidRPr="00724EE1">
        <w:rPr>
          <w:rtl/>
          <w:lang w:bidi="fa-IR"/>
        </w:rPr>
        <w:t xml:space="preserve"> چنانچه داود پيغمبر هنگام</w:t>
      </w:r>
      <w:r w:rsidR="00727CC6">
        <w:rPr>
          <w:rtl/>
          <w:lang w:bidi="fa-IR"/>
        </w:rPr>
        <w:t>ی</w:t>
      </w:r>
      <w:r w:rsidRPr="00724EE1">
        <w:rPr>
          <w:rtl/>
          <w:lang w:bidi="fa-IR"/>
        </w:rPr>
        <w:t xml:space="preserve"> كه خواست ديوارها</w:t>
      </w:r>
      <w:r w:rsidR="00727CC6">
        <w:rPr>
          <w:rtl/>
          <w:lang w:bidi="fa-IR"/>
        </w:rPr>
        <w:t>ی</w:t>
      </w:r>
      <w:r w:rsidRPr="00724EE1">
        <w:rPr>
          <w:rtl/>
          <w:lang w:bidi="fa-IR"/>
        </w:rPr>
        <w:t xml:space="preserve"> بيت المقدس را بالا ببرد، خداوند به او وح</w:t>
      </w:r>
      <w:r w:rsidR="00727CC6">
        <w:rPr>
          <w:rtl/>
          <w:lang w:bidi="fa-IR"/>
        </w:rPr>
        <w:t>ی</w:t>
      </w:r>
      <w:r w:rsidRPr="00724EE1">
        <w:rPr>
          <w:rtl/>
          <w:lang w:bidi="fa-IR"/>
        </w:rPr>
        <w:t xml:space="preserve"> نمود، تو اين كار را نكن</w:t>
      </w:r>
      <w:r w:rsidR="005F2E1C">
        <w:rPr>
          <w:rtl/>
          <w:lang w:bidi="fa-IR"/>
        </w:rPr>
        <w:t>،</w:t>
      </w:r>
      <w:r w:rsidRPr="00724EE1">
        <w:rPr>
          <w:rtl/>
          <w:lang w:bidi="fa-IR"/>
        </w:rPr>
        <w:t xml:space="preserve"> آن را به سليمان بسپار؛ زيرا تو خونها بر زمين ريخته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مگر خونهاي</w:t>
      </w:r>
      <w:r w:rsidR="00727CC6">
        <w:rPr>
          <w:rtl/>
          <w:lang w:bidi="fa-IR"/>
        </w:rPr>
        <w:t>ی</w:t>
      </w:r>
      <w:r w:rsidRPr="00724EE1">
        <w:rPr>
          <w:rtl/>
          <w:lang w:bidi="fa-IR"/>
        </w:rPr>
        <w:t xml:space="preserve"> كه عل</w:t>
      </w:r>
      <w:r w:rsidR="00727CC6">
        <w:rPr>
          <w:rtl/>
          <w:lang w:bidi="fa-IR"/>
        </w:rPr>
        <w:t>ی</w:t>
      </w:r>
      <w:r w:rsidRPr="00724EE1">
        <w:rPr>
          <w:rtl/>
          <w:lang w:bidi="fa-IR"/>
        </w:rPr>
        <w:t xml:space="preserve"> ريخته به حق نبوده</w:t>
      </w:r>
      <w:r w:rsidR="005F2E1C">
        <w:rPr>
          <w:rtl/>
          <w:lang w:bidi="fa-IR"/>
        </w:rPr>
        <w:t>؟</w:t>
      </w:r>
    </w:p>
    <w:p w:rsidR="00724EE1" w:rsidRPr="00724EE1" w:rsidRDefault="00724EE1" w:rsidP="00724EE1">
      <w:pPr>
        <w:pStyle w:val="libNormal"/>
        <w:rPr>
          <w:lang w:bidi="fa-IR"/>
        </w:rPr>
      </w:pPr>
      <w:r w:rsidRPr="00724EE1">
        <w:rPr>
          <w:rtl/>
          <w:lang w:bidi="fa-IR"/>
        </w:rPr>
        <w:t>كعب</w:t>
      </w:r>
      <w:r w:rsidR="005F2E1C">
        <w:rPr>
          <w:rtl/>
          <w:lang w:bidi="fa-IR"/>
        </w:rPr>
        <w:t>:</w:t>
      </w:r>
      <w:r w:rsidRPr="00724EE1">
        <w:rPr>
          <w:rtl/>
          <w:lang w:bidi="fa-IR"/>
        </w:rPr>
        <w:t xml:space="preserve"> بله</w:t>
      </w:r>
      <w:r w:rsidR="005F2E1C">
        <w:rPr>
          <w:rtl/>
          <w:lang w:bidi="fa-IR"/>
        </w:rPr>
        <w:t>،</w:t>
      </w:r>
      <w:r w:rsidRPr="00724EE1">
        <w:rPr>
          <w:rtl/>
          <w:lang w:bidi="fa-IR"/>
        </w:rPr>
        <w:t xml:space="preserve"> داوود هم به حق خون ريخته بود.</w:t>
      </w:r>
    </w:p>
    <w:p w:rsidR="00724EE1" w:rsidRPr="00724EE1" w:rsidRDefault="00724EE1" w:rsidP="00724EE1">
      <w:pPr>
        <w:pStyle w:val="libNormal"/>
        <w:rPr>
          <w:lang w:bidi="fa-IR"/>
        </w:rPr>
      </w:pPr>
      <w:r w:rsidRPr="00724EE1">
        <w:rPr>
          <w:rtl/>
          <w:lang w:bidi="fa-IR"/>
        </w:rPr>
        <w:t>عمر: بنابراين خلافت به چه كس</w:t>
      </w:r>
      <w:r w:rsidR="00727CC6">
        <w:rPr>
          <w:rtl/>
          <w:lang w:bidi="fa-IR"/>
        </w:rPr>
        <w:t>ی</w:t>
      </w:r>
      <w:r w:rsidRPr="00724EE1">
        <w:rPr>
          <w:rtl/>
          <w:lang w:bidi="fa-IR"/>
        </w:rPr>
        <w:t xml:space="preserve"> خواهد رسيد؟</w:t>
      </w:r>
    </w:p>
    <w:p w:rsidR="00724EE1" w:rsidRPr="00724EE1" w:rsidRDefault="00724EE1" w:rsidP="00724EE1">
      <w:pPr>
        <w:pStyle w:val="libNormal"/>
        <w:rPr>
          <w:lang w:bidi="fa-IR"/>
        </w:rPr>
      </w:pPr>
      <w:r w:rsidRPr="00724EE1">
        <w:rPr>
          <w:rtl/>
          <w:lang w:bidi="fa-IR"/>
        </w:rPr>
        <w:t>كعب</w:t>
      </w:r>
      <w:r w:rsidR="005F2E1C">
        <w:rPr>
          <w:rtl/>
          <w:lang w:bidi="fa-IR"/>
        </w:rPr>
        <w:t>:</w:t>
      </w:r>
      <w:r w:rsidRPr="00724EE1">
        <w:rPr>
          <w:rtl/>
          <w:lang w:bidi="fa-IR"/>
        </w:rPr>
        <w:t xml:space="preserve"> آنچه كه در كتابهايمان يافته ام اين است كه خلافت پس</w:t>
      </w:r>
      <w:r w:rsidR="00127400">
        <w:rPr>
          <w:rtl/>
          <w:lang w:bidi="fa-IR"/>
        </w:rPr>
        <w:t xml:space="preserve"> </w:t>
      </w:r>
      <w:r w:rsidRPr="00724EE1">
        <w:rPr>
          <w:rtl/>
          <w:lang w:bidi="fa-IR"/>
        </w:rPr>
        <w:t>از صاحب شريعت و دو تن از اصحاب او به دشمنان محارب او منتقل خواهد شد.</w:t>
      </w:r>
    </w:p>
    <w:p w:rsidR="00724EE1" w:rsidRPr="00724EE1" w:rsidRDefault="00724EE1" w:rsidP="00724EE1">
      <w:pPr>
        <w:pStyle w:val="libNormal"/>
        <w:rPr>
          <w:lang w:bidi="fa-IR"/>
        </w:rPr>
      </w:pPr>
      <w:r w:rsidRPr="00724EE1">
        <w:rPr>
          <w:rtl/>
          <w:lang w:bidi="fa-IR"/>
        </w:rPr>
        <w:t>در اين موقع عمر چند بار استرجاع گفت و به ابن عباس كه در آنجا حضور داشت رو كرده و گفت</w:t>
      </w:r>
      <w:r w:rsidR="005F2E1C">
        <w:rPr>
          <w:rtl/>
          <w:lang w:bidi="fa-IR"/>
        </w:rPr>
        <w:t>:</w:t>
      </w:r>
      <w:r w:rsidRPr="00724EE1">
        <w:rPr>
          <w:rtl/>
          <w:lang w:bidi="fa-IR"/>
        </w:rPr>
        <w:t xml:space="preserve"> شنيد</w:t>
      </w:r>
      <w:r w:rsidR="00727CC6">
        <w:rPr>
          <w:rtl/>
          <w:lang w:bidi="fa-IR"/>
        </w:rPr>
        <w:t>ی</w:t>
      </w:r>
      <w:r w:rsidRPr="00724EE1">
        <w:rPr>
          <w:rtl/>
          <w:lang w:bidi="fa-IR"/>
        </w:rPr>
        <w:t xml:space="preserve"> سخنان كعب را، به خدا سوگند خود من هم نظير اين مطالب را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شنيده ام</w:t>
      </w:r>
      <w:r w:rsidR="005F2E1C">
        <w:rPr>
          <w:rtl/>
          <w:lang w:bidi="fa-IR"/>
        </w:rPr>
        <w:t>؛</w:t>
      </w:r>
      <w:r w:rsidRPr="00724EE1">
        <w:rPr>
          <w:rtl/>
          <w:lang w:bidi="fa-IR"/>
        </w:rPr>
        <w:t xml:space="preserve"> از آن حضرت شنيدم كه م</w:t>
      </w:r>
      <w:r w:rsidR="00727CC6">
        <w:rPr>
          <w:rtl/>
          <w:lang w:bidi="fa-IR"/>
        </w:rPr>
        <w:t>ی</w:t>
      </w:r>
      <w:r w:rsidRPr="00724EE1">
        <w:rPr>
          <w:rtl/>
          <w:lang w:bidi="fa-IR"/>
        </w:rPr>
        <w:t xml:space="preserve"> فرمود: بزود</w:t>
      </w:r>
      <w:r w:rsidR="00727CC6">
        <w:rPr>
          <w:rtl/>
          <w:lang w:bidi="fa-IR"/>
        </w:rPr>
        <w:t>ی</w:t>
      </w:r>
      <w:r w:rsidRPr="00724EE1">
        <w:rPr>
          <w:rtl/>
          <w:lang w:bidi="fa-IR"/>
        </w:rPr>
        <w:t xml:space="preserve"> بن</w:t>
      </w:r>
      <w:r w:rsidR="00727CC6">
        <w:rPr>
          <w:rtl/>
          <w:lang w:bidi="fa-IR"/>
        </w:rPr>
        <w:t>ی</w:t>
      </w:r>
      <w:r w:rsidRPr="00724EE1">
        <w:rPr>
          <w:rtl/>
          <w:lang w:bidi="fa-IR"/>
        </w:rPr>
        <w:t xml:space="preserve"> اميه بر منبر من بالا خواهند رفت </w:t>
      </w:r>
      <w:r w:rsidRPr="003B6A35">
        <w:rPr>
          <w:rStyle w:val="libFootnotenumChar"/>
          <w:rtl/>
        </w:rPr>
        <w:t>(</w:t>
      </w:r>
      <w:r w:rsidR="00577AFF" w:rsidRPr="003B6A35">
        <w:rPr>
          <w:rStyle w:val="libFootnotenumChar"/>
          <w:rtl/>
        </w:rPr>
        <w:t>6</w:t>
      </w:r>
      <w:r w:rsidR="00D72EF7" w:rsidRPr="003B6A35">
        <w:rPr>
          <w:rStyle w:val="libFootnotenumChar"/>
          <w:rtl/>
        </w:rPr>
        <w:t>4</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513C04">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بايد توجه داشت كه پيدايش حوادث و پديده ها دارا</w:t>
      </w:r>
      <w:r w:rsidR="00727CC6">
        <w:rPr>
          <w:rtl/>
          <w:lang w:bidi="fa-IR"/>
        </w:rPr>
        <w:t>ی</w:t>
      </w:r>
      <w:r w:rsidRPr="00724EE1">
        <w:rPr>
          <w:rtl/>
          <w:lang w:bidi="fa-IR"/>
        </w:rPr>
        <w:t xml:space="preserve"> دو جنبه است</w:t>
      </w:r>
      <w:r w:rsidR="005F2E1C">
        <w:rPr>
          <w:rtl/>
          <w:lang w:bidi="fa-IR"/>
        </w:rPr>
        <w:t>؛</w:t>
      </w:r>
      <w:r w:rsidRPr="00724EE1">
        <w:rPr>
          <w:rtl/>
          <w:lang w:bidi="fa-IR"/>
        </w:rPr>
        <w:t xml:space="preserve"> يك</w:t>
      </w:r>
      <w:r w:rsidR="00727CC6">
        <w:rPr>
          <w:rtl/>
          <w:lang w:bidi="fa-IR"/>
        </w:rPr>
        <w:t>ی</w:t>
      </w:r>
      <w:r w:rsidRPr="00724EE1">
        <w:rPr>
          <w:rtl/>
          <w:lang w:bidi="fa-IR"/>
        </w:rPr>
        <w:t xml:space="preserve"> تقدير اله</w:t>
      </w:r>
      <w:r w:rsidR="00727CC6">
        <w:rPr>
          <w:rtl/>
          <w:lang w:bidi="fa-IR"/>
        </w:rPr>
        <w:t>ی</w:t>
      </w:r>
      <w:r w:rsidRPr="00724EE1">
        <w:rPr>
          <w:rtl/>
          <w:lang w:bidi="fa-IR"/>
        </w:rPr>
        <w:t xml:space="preserve"> به معنا</w:t>
      </w:r>
      <w:r w:rsidR="00727CC6">
        <w:rPr>
          <w:rtl/>
          <w:lang w:bidi="fa-IR"/>
        </w:rPr>
        <w:t>ی</w:t>
      </w:r>
      <w:r w:rsidRPr="00724EE1">
        <w:rPr>
          <w:rtl/>
          <w:lang w:bidi="fa-IR"/>
        </w:rPr>
        <w:t xml:space="preserve"> علم و آگاه</w:t>
      </w:r>
      <w:r w:rsidR="00727CC6">
        <w:rPr>
          <w:rtl/>
          <w:lang w:bidi="fa-IR"/>
        </w:rPr>
        <w:t>ی</w:t>
      </w:r>
      <w:r w:rsidRPr="00724EE1">
        <w:rPr>
          <w:rtl/>
          <w:lang w:bidi="fa-IR"/>
        </w:rPr>
        <w:t xml:space="preserve"> خداوند به صدور اعمال از عاملين آنها به اراده و اختيار خودشان</w:t>
      </w:r>
      <w:r w:rsidR="005F2E1C">
        <w:rPr>
          <w:rtl/>
          <w:lang w:bidi="fa-IR"/>
        </w:rPr>
        <w:t>،</w:t>
      </w:r>
      <w:r w:rsidRPr="00724EE1">
        <w:rPr>
          <w:rtl/>
          <w:lang w:bidi="fa-IR"/>
        </w:rPr>
        <w:t xml:space="preserve"> و ديگر</w:t>
      </w:r>
      <w:r w:rsidR="00727CC6">
        <w:rPr>
          <w:rtl/>
          <w:lang w:bidi="fa-IR"/>
        </w:rPr>
        <w:t>ی</w:t>
      </w:r>
      <w:r w:rsidRPr="00724EE1">
        <w:rPr>
          <w:rtl/>
          <w:lang w:bidi="fa-IR"/>
        </w:rPr>
        <w:t xml:space="preserve"> به كارگير</w:t>
      </w:r>
      <w:r w:rsidR="00727CC6">
        <w:rPr>
          <w:rtl/>
          <w:lang w:bidi="fa-IR"/>
        </w:rPr>
        <w:t>ی</w:t>
      </w:r>
      <w:r w:rsidRPr="00724EE1">
        <w:rPr>
          <w:rtl/>
          <w:lang w:bidi="fa-IR"/>
        </w:rPr>
        <w:t xml:space="preserve"> تدبيرها و نقشه ها</w:t>
      </w:r>
      <w:r w:rsidR="00727CC6">
        <w:rPr>
          <w:rtl/>
          <w:lang w:bidi="fa-IR"/>
        </w:rPr>
        <w:t>ی</w:t>
      </w:r>
      <w:r w:rsidRPr="00724EE1">
        <w:rPr>
          <w:rtl/>
          <w:lang w:bidi="fa-IR"/>
        </w:rPr>
        <w:t xml:space="preserve"> خود عاملين در مقام انجام دادن آن اعمال</w:t>
      </w:r>
      <w:r w:rsidR="005F2E1C">
        <w:rPr>
          <w:rtl/>
          <w:lang w:bidi="fa-IR"/>
        </w:rPr>
        <w:t>،</w:t>
      </w:r>
      <w:r w:rsidRPr="00724EE1">
        <w:rPr>
          <w:rtl/>
          <w:lang w:bidi="fa-IR"/>
        </w:rPr>
        <w:t xml:space="preserve"> و روشن است كه جهت اول علت و عذر برا</w:t>
      </w:r>
      <w:r w:rsidR="00727CC6">
        <w:rPr>
          <w:rtl/>
          <w:lang w:bidi="fa-IR"/>
        </w:rPr>
        <w:t>ی</w:t>
      </w:r>
      <w:r w:rsidRPr="00724EE1">
        <w:rPr>
          <w:rtl/>
          <w:lang w:bidi="fa-IR"/>
        </w:rPr>
        <w:t xml:space="preserve"> دوم نخواهد شد. و اينك به منظور روشن شدن مقصود و اين كه چه كس و چه چيز سبب وقوع آن وقايع و حوادث در تاريخ اسلام گشته</w:t>
      </w:r>
      <w:r w:rsidR="005F2E1C">
        <w:rPr>
          <w:rtl/>
          <w:lang w:bidi="fa-IR"/>
        </w:rPr>
        <w:t>،</w:t>
      </w:r>
      <w:r w:rsidRPr="00724EE1">
        <w:rPr>
          <w:rtl/>
          <w:lang w:bidi="fa-IR"/>
        </w:rPr>
        <w:t xml:space="preserve"> به چند سند تاريخ</w:t>
      </w:r>
      <w:r w:rsidR="00727CC6">
        <w:rPr>
          <w:rtl/>
          <w:lang w:bidi="fa-IR"/>
        </w:rPr>
        <w:t>ی</w:t>
      </w:r>
      <w:r w:rsidRPr="00724EE1">
        <w:rPr>
          <w:rtl/>
          <w:lang w:bidi="fa-IR"/>
        </w:rPr>
        <w:t xml:space="preserve"> اشاره م</w:t>
      </w:r>
      <w:r w:rsidR="00727CC6">
        <w:rPr>
          <w:rtl/>
          <w:lang w:bidi="fa-IR"/>
        </w:rPr>
        <w:t>ی</w:t>
      </w:r>
      <w:r w:rsidRPr="00724EE1">
        <w:rPr>
          <w:rtl/>
          <w:lang w:bidi="fa-IR"/>
        </w:rPr>
        <w:t xml:space="preserve"> كنيم</w:t>
      </w:r>
      <w:r w:rsidR="005F2E1C">
        <w:rPr>
          <w:rtl/>
          <w:lang w:bidi="fa-IR"/>
        </w:rPr>
        <w:t>:</w:t>
      </w:r>
    </w:p>
    <w:p w:rsidR="00724EE1" w:rsidRPr="00724EE1" w:rsidRDefault="00724EE1" w:rsidP="00724EE1">
      <w:pPr>
        <w:pStyle w:val="libNormal"/>
        <w:rPr>
          <w:lang w:bidi="fa-IR"/>
        </w:rPr>
      </w:pPr>
      <w:r w:rsidRPr="00724EE1">
        <w:rPr>
          <w:rtl/>
          <w:lang w:bidi="fa-IR"/>
        </w:rPr>
        <w:lastRenderedPageBreak/>
        <w:t>در كتاب انساب بلاذر</w:t>
      </w:r>
      <w:r w:rsidR="00727CC6">
        <w:rPr>
          <w:rtl/>
          <w:lang w:bidi="fa-IR"/>
        </w:rPr>
        <w:t>ی</w:t>
      </w:r>
      <w:r w:rsidRPr="00724EE1">
        <w:rPr>
          <w:rtl/>
          <w:lang w:bidi="fa-IR"/>
        </w:rPr>
        <w:t xml:space="preserve"> آمده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حسين </w:t>
      </w:r>
      <w:r w:rsidR="00604D03" w:rsidRPr="00604D03">
        <w:rPr>
          <w:rStyle w:val="libAlaemChar"/>
          <w:rtl/>
        </w:rPr>
        <w:t>عليه‌السلام</w:t>
      </w:r>
      <w:r w:rsidRPr="00724EE1">
        <w:rPr>
          <w:rtl/>
          <w:lang w:bidi="fa-IR"/>
        </w:rPr>
        <w:t xml:space="preserve"> به شهادت رسيد عبدالله بن عمر به يزيد بن معاويه چنين نوشت</w:t>
      </w:r>
      <w:r w:rsidR="005F2E1C">
        <w:rPr>
          <w:rtl/>
          <w:lang w:bidi="fa-IR"/>
        </w:rPr>
        <w:t>:</w:t>
      </w:r>
      <w:r w:rsidRPr="00724EE1">
        <w:rPr>
          <w:rtl/>
          <w:lang w:bidi="fa-IR"/>
        </w:rPr>
        <w:t xml:space="preserve"> اما بعد؛ مصيبت حسين مصيبت</w:t>
      </w:r>
      <w:r w:rsidR="00727CC6">
        <w:rPr>
          <w:rtl/>
          <w:lang w:bidi="fa-IR"/>
        </w:rPr>
        <w:t>ی</w:t>
      </w:r>
      <w:r w:rsidRPr="00724EE1">
        <w:rPr>
          <w:rtl/>
          <w:lang w:bidi="fa-IR"/>
        </w:rPr>
        <w:t xml:space="preserve"> بزرگ و حادثه ا</w:t>
      </w:r>
      <w:r w:rsidR="00727CC6">
        <w:rPr>
          <w:rtl/>
          <w:lang w:bidi="fa-IR"/>
        </w:rPr>
        <w:t>ی</w:t>
      </w:r>
      <w:r w:rsidRPr="00724EE1">
        <w:rPr>
          <w:rtl/>
          <w:lang w:bidi="fa-IR"/>
        </w:rPr>
        <w:t xml:space="preserve"> عظيم بود، و هيچ روز</w:t>
      </w:r>
      <w:r w:rsidR="00727CC6">
        <w:rPr>
          <w:rtl/>
          <w:lang w:bidi="fa-IR"/>
        </w:rPr>
        <w:t>ی</w:t>
      </w:r>
      <w:r w:rsidRPr="00724EE1">
        <w:rPr>
          <w:rtl/>
          <w:lang w:bidi="fa-IR"/>
        </w:rPr>
        <w:t xml:space="preserve"> مانند روز حسين نخواهد بود.</w:t>
      </w:r>
    </w:p>
    <w:p w:rsidR="00724EE1" w:rsidRPr="00724EE1" w:rsidRDefault="00724EE1" w:rsidP="00724EE1">
      <w:pPr>
        <w:pStyle w:val="libNormal"/>
        <w:rPr>
          <w:lang w:bidi="fa-IR"/>
        </w:rPr>
      </w:pPr>
      <w:r w:rsidRPr="00724EE1">
        <w:rPr>
          <w:rtl/>
          <w:lang w:bidi="fa-IR"/>
        </w:rPr>
        <w:t>يزيد در پاسخش نوشت</w:t>
      </w:r>
      <w:r w:rsidR="005F2E1C">
        <w:rPr>
          <w:rtl/>
          <w:lang w:bidi="fa-IR"/>
        </w:rPr>
        <w:t>:</w:t>
      </w:r>
      <w:r w:rsidRPr="00724EE1">
        <w:rPr>
          <w:rtl/>
          <w:lang w:bidi="fa-IR"/>
        </w:rPr>
        <w:t xml:space="preserve"> اما بعد؛ا</w:t>
      </w:r>
      <w:r w:rsidR="00727CC6">
        <w:rPr>
          <w:rtl/>
          <w:lang w:bidi="fa-IR"/>
        </w:rPr>
        <w:t>ی</w:t>
      </w:r>
      <w:r w:rsidRPr="00724EE1">
        <w:rPr>
          <w:rtl/>
          <w:lang w:bidi="fa-IR"/>
        </w:rPr>
        <w:t xml:space="preserve"> مرد نادان</w:t>
      </w:r>
      <w:r w:rsidR="005F2E1C">
        <w:rPr>
          <w:rtl/>
          <w:lang w:bidi="fa-IR"/>
        </w:rPr>
        <w:t>!</w:t>
      </w:r>
      <w:r w:rsidRPr="00724EE1">
        <w:rPr>
          <w:rtl/>
          <w:lang w:bidi="fa-IR"/>
        </w:rPr>
        <w:t xml:space="preserve"> بدان كه ما وارث نظام و حكومت</w:t>
      </w:r>
      <w:r w:rsidR="00727CC6">
        <w:rPr>
          <w:rtl/>
          <w:lang w:bidi="fa-IR"/>
        </w:rPr>
        <w:t>ی</w:t>
      </w:r>
      <w:r w:rsidRPr="00724EE1">
        <w:rPr>
          <w:rtl/>
          <w:lang w:bidi="fa-IR"/>
        </w:rPr>
        <w:t xml:space="preserve"> هستيم كه از حريم آن دفاع نموده با دشمنانش نبرد كرده ايم</w:t>
      </w:r>
      <w:r w:rsidR="005F2E1C">
        <w:rPr>
          <w:rtl/>
          <w:lang w:bidi="fa-IR"/>
        </w:rPr>
        <w:t>،</w:t>
      </w:r>
      <w:r w:rsidRPr="00724EE1">
        <w:rPr>
          <w:rtl/>
          <w:lang w:bidi="fa-IR"/>
        </w:rPr>
        <w:t xml:space="preserve"> اگر در اين مبارزه حق با ما بوده پس از حق خود دفاع نموده ايم</w:t>
      </w:r>
      <w:r w:rsidR="005F2E1C">
        <w:rPr>
          <w:rtl/>
          <w:lang w:bidi="fa-IR"/>
        </w:rPr>
        <w:t>،</w:t>
      </w:r>
      <w:r w:rsidRPr="00724EE1">
        <w:rPr>
          <w:rtl/>
          <w:lang w:bidi="fa-IR"/>
        </w:rPr>
        <w:t xml:space="preserve"> و اگر حق با دشمن ما بوده پس پدر تو اول كس</w:t>
      </w:r>
      <w:r w:rsidR="00727CC6">
        <w:rPr>
          <w:rtl/>
          <w:lang w:bidi="fa-IR"/>
        </w:rPr>
        <w:t>ی</w:t>
      </w:r>
      <w:r w:rsidRPr="00724EE1">
        <w:rPr>
          <w:rtl/>
          <w:lang w:bidi="fa-IR"/>
        </w:rPr>
        <w:t xml:space="preserve"> بوده كه اين گونه رفتار نموده و حق را از صاحبانش گرفته است </w:t>
      </w:r>
      <w:r w:rsidRPr="003B6A35">
        <w:rPr>
          <w:rStyle w:val="libFootnotenumChar"/>
          <w:rtl/>
        </w:rPr>
        <w:t>(</w:t>
      </w:r>
      <w:r w:rsidR="00577AFF" w:rsidRPr="003B6A35">
        <w:rPr>
          <w:rStyle w:val="libFootnotenumChar"/>
          <w:rtl/>
        </w:rPr>
        <w:t>6</w:t>
      </w:r>
      <w:r w:rsidR="00D72EF7" w:rsidRPr="003B6A35">
        <w:rPr>
          <w:rStyle w:val="libFootnotenumChar"/>
          <w:rtl/>
        </w:rPr>
        <w:t>4</w:t>
      </w:r>
      <w:r w:rsidR="00B9325C" w:rsidRPr="003B6A35">
        <w:rPr>
          <w:rStyle w:val="libFootnotenumChar"/>
          <w:rtl/>
        </w:rPr>
        <w:t>9</w:t>
      </w:r>
      <w:r w:rsidRPr="003B6A35">
        <w:rPr>
          <w:rStyle w:val="libFootnotenumChar"/>
          <w:rtl/>
        </w:rPr>
        <w:t>)</w:t>
      </w:r>
      <w:r w:rsidRPr="00724EE1">
        <w:rPr>
          <w:rtl/>
          <w:lang w:bidi="fa-IR"/>
        </w:rPr>
        <w:t>.</w:t>
      </w:r>
    </w:p>
    <w:p w:rsidR="00513C04" w:rsidRDefault="00724EE1" w:rsidP="00724EE1">
      <w:pPr>
        <w:pStyle w:val="libNormal"/>
        <w:rPr>
          <w:rFonts w:hint="cs"/>
          <w:rtl/>
          <w:lang w:bidi="fa-IR"/>
        </w:rPr>
      </w:pPr>
      <w:r w:rsidRPr="00724EE1">
        <w:rPr>
          <w:rtl/>
          <w:lang w:bidi="fa-IR"/>
        </w:rPr>
        <w:t>و نيز مسعود</w:t>
      </w:r>
      <w:r w:rsidR="00727CC6">
        <w:rPr>
          <w:rtl/>
          <w:lang w:bidi="fa-IR"/>
        </w:rPr>
        <w:t>ی</w:t>
      </w:r>
      <w:r w:rsidRPr="00724EE1">
        <w:rPr>
          <w:rtl/>
          <w:lang w:bidi="fa-IR"/>
        </w:rPr>
        <w:t xml:space="preserve"> در مروج الذهب و ديگر مورخين نقل كرده اند كه</w:t>
      </w:r>
      <w:r w:rsidR="005F2E1C">
        <w:rPr>
          <w:rtl/>
          <w:lang w:bidi="fa-IR"/>
        </w:rPr>
        <w:t>،</w:t>
      </w:r>
      <w:r w:rsidRPr="00724EE1">
        <w:rPr>
          <w:rtl/>
          <w:lang w:bidi="fa-IR"/>
        </w:rPr>
        <w:t xml:space="preserve"> معاويه در پاسخ نامه محمد بن اب</w:t>
      </w:r>
      <w:r w:rsidR="00727CC6">
        <w:rPr>
          <w:rtl/>
          <w:lang w:bidi="fa-IR"/>
        </w:rPr>
        <w:t>ی</w:t>
      </w:r>
      <w:r w:rsidRPr="00724EE1">
        <w:rPr>
          <w:rtl/>
          <w:lang w:bidi="fa-IR"/>
        </w:rPr>
        <w:t xml:space="preserve"> بكر چنين نگاشت</w:t>
      </w:r>
      <w:r w:rsidR="005F2E1C">
        <w:rPr>
          <w:rtl/>
          <w:lang w:bidi="fa-IR"/>
        </w:rPr>
        <w:t>:</w:t>
      </w:r>
      <w:r w:rsidRPr="00724EE1">
        <w:rPr>
          <w:rtl/>
          <w:lang w:bidi="fa-IR"/>
        </w:rPr>
        <w:t xml:space="preserve"> اما بعد؛ نامه تو به دستم رسيد، در نامه ات از فضائل عل</w:t>
      </w:r>
      <w:r w:rsidR="00727CC6">
        <w:rPr>
          <w:rtl/>
          <w:lang w:bidi="fa-IR"/>
        </w:rPr>
        <w:t>ی</w:t>
      </w:r>
      <w:r w:rsidRPr="00724EE1">
        <w:rPr>
          <w:rtl/>
          <w:lang w:bidi="fa-IR"/>
        </w:rPr>
        <w:t xml:space="preserve"> بن ابيطالب و سوابق درخشان او در تاريخ اسلام</w:t>
      </w:r>
      <w:r w:rsidR="005F2E1C">
        <w:rPr>
          <w:rtl/>
          <w:lang w:bidi="fa-IR"/>
        </w:rPr>
        <w:t>،</w:t>
      </w:r>
      <w:r w:rsidRPr="00724EE1">
        <w:rPr>
          <w:rtl/>
          <w:lang w:bidi="fa-IR"/>
        </w:rPr>
        <w:t xml:space="preserve"> و نصرت و مواسات او نسبت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ياد كرده بود</w:t>
      </w:r>
      <w:r w:rsidR="00727CC6">
        <w:rPr>
          <w:rtl/>
          <w:lang w:bidi="fa-IR"/>
        </w:rPr>
        <w:t>ی</w:t>
      </w:r>
      <w:r w:rsidR="005F2E1C">
        <w:rPr>
          <w:rtl/>
          <w:lang w:bidi="fa-IR"/>
        </w:rPr>
        <w:t>.</w:t>
      </w:r>
      <w:r w:rsidRPr="00724EE1">
        <w:rPr>
          <w:rtl/>
          <w:lang w:bidi="fa-IR"/>
        </w:rPr>
        <w:t xml:space="preserve">.. ما و پدر تو در زمان حيات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با هم بوديم و لزوم مراعات حق پسر ابيطالب و فضيلت و بزرگ</w:t>
      </w:r>
      <w:r w:rsidR="00727CC6">
        <w:rPr>
          <w:rtl/>
          <w:lang w:bidi="fa-IR"/>
        </w:rPr>
        <w:t>ی</w:t>
      </w:r>
      <w:r w:rsidRPr="00724EE1">
        <w:rPr>
          <w:rtl/>
          <w:lang w:bidi="fa-IR"/>
        </w:rPr>
        <w:t xml:space="preserve"> او بر همه ما ثابت و مسلم بود تا اين كه رسول خدا پس از اتمام دعوت و ابلاغ رسالتش بدرود حيات گفت</w:t>
      </w:r>
      <w:r w:rsidR="005F2E1C">
        <w:rPr>
          <w:rtl/>
          <w:lang w:bidi="fa-IR"/>
        </w:rPr>
        <w:t>،</w:t>
      </w:r>
      <w:r w:rsidRPr="00724EE1">
        <w:rPr>
          <w:rtl/>
          <w:lang w:bidi="fa-IR"/>
        </w:rPr>
        <w:t xml:space="preserve"> پس در آن هنگام پدر تو و فاروق او (عمر) اولين كسان</w:t>
      </w:r>
      <w:r w:rsidR="00727CC6">
        <w:rPr>
          <w:rtl/>
          <w:lang w:bidi="fa-IR"/>
        </w:rPr>
        <w:t>ی</w:t>
      </w:r>
      <w:r w:rsidRPr="00724EE1">
        <w:rPr>
          <w:rtl/>
          <w:lang w:bidi="fa-IR"/>
        </w:rPr>
        <w:t xml:space="preserve"> بودند كه حق او (اميرالمومنين) را از او گرفته و در امر خلافت با او به مخالفت برخاسته</w:t>
      </w:r>
      <w:r w:rsidR="005F2E1C">
        <w:rPr>
          <w:rtl/>
          <w:lang w:bidi="fa-IR"/>
        </w:rPr>
        <w:t>،</w:t>
      </w:r>
      <w:r w:rsidRPr="00724EE1">
        <w:rPr>
          <w:rtl/>
          <w:lang w:bidi="fa-IR"/>
        </w:rPr>
        <w:t xml:space="preserve"> در اين باره با يكديگر عهد و پيمان بستند.</w:t>
      </w:r>
    </w:p>
    <w:p w:rsidR="00724EE1" w:rsidRPr="00724EE1" w:rsidRDefault="00724EE1" w:rsidP="00724EE1">
      <w:pPr>
        <w:pStyle w:val="libNormal"/>
        <w:rPr>
          <w:lang w:bidi="fa-IR"/>
        </w:rPr>
      </w:pPr>
      <w:r w:rsidRPr="00724EE1">
        <w:rPr>
          <w:rtl/>
          <w:lang w:bidi="fa-IR"/>
        </w:rPr>
        <w:t>و سپس او را به بيعت با خود تكليف نموده ول</w:t>
      </w:r>
      <w:r w:rsidR="00727CC6">
        <w:rPr>
          <w:rtl/>
          <w:lang w:bidi="fa-IR"/>
        </w:rPr>
        <w:t>ی</w:t>
      </w:r>
      <w:r w:rsidRPr="00724EE1">
        <w:rPr>
          <w:rtl/>
          <w:lang w:bidi="fa-IR"/>
        </w:rPr>
        <w:t xml:space="preserve"> او نپذيرفت تا اين كه او را تحت فشار قرار داده به او قصد سوء نمودند پس بناچار با آنان بيعت كرد، ول</w:t>
      </w:r>
      <w:r w:rsidR="00727CC6">
        <w:rPr>
          <w:rtl/>
          <w:lang w:bidi="fa-IR"/>
        </w:rPr>
        <w:t>ی</w:t>
      </w:r>
      <w:r w:rsidRPr="00724EE1">
        <w:rPr>
          <w:rtl/>
          <w:lang w:bidi="fa-IR"/>
        </w:rPr>
        <w:t xml:space="preserve"> تصميم گرفتند كه او را در كار خود (خلافت) شركت ندهند، و بر اسرار خود مطلع نسازند تا اين كه مرگشان فرا رسيد حال اگر اين قدرت</w:t>
      </w:r>
      <w:r w:rsidR="00727CC6">
        <w:rPr>
          <w:rtl/>
          <w:lang w:bidi="fa-IR"/>
        </w:rPr>
        <w:t>ی</w:t>
      </w:r>
      <w:r w:rsidRPr="00724EE1">
        <w:rPr>
          <w:rtl/>
          <w:lang w:bidi="fa-IR"/>
        </w:rPr>
        <w:t xml:space="preserve"> كه ما در دست داريم حق و صواب است پس پدر تو آغازگر آن بوده</w:t>
      </w:r>
      <w:r w:rsidR="005F2E1C">
        <w:rPr>
          <w:rtl/>
          <w:lang w:bidi="fa-IR"/>
        </w:rPr>
        <w:t>،</w:t>
      </w:r>
      <w:r w:rsidRPr="00724EE1">
        <w:rPr>
          <w:rtl/>
          <w:lang w:bidi="fa-IR"/>
        </w:rPr>
        <w:t xml:space="preserve"> و اگر باطل و ناحق است باز هم پدر تو ريشه و اساس</w:t>
      </w:r>
      <w:r w:rsidR="00127400">
        <w:rPr>
          <w:rtl/>
          <w:lang w:bidi="fa-IR"/>
        </w:rPr>
        <w:t xml:space="preserve"> </w:t>
      </w:r>
      <w:r w:rsidRPr="00724EE1">
        <w:rPr>
          <w:rtl/>
          <w:lang w:bidi="fa-IR"/>
        </w:rPr>
        <w:t>آن بوده و ما، همكاران و شركا</w:t>
      </w:r>
      <w:r w:rsidR="00727CC6">
        <w:rPr>
          <w:rtl/>
          <w:lang w:bidi="fa-IR"/>
        </w:rPr>
        <w:t>ی</w:t>
      </w:r>
      <w:r w:rsidRPr="00724EE1">
        <w:rPr>
          <w:rtl/>
          <w:lang w:bidi="fa-IR"/>
        </w:rPr>
        <w:t xml:space="preserve"> او، كه از او پيرو</w:t>
      </w:r>
      <w:r w:rsidR="00727CC6">
        <w:rPr>
          <w:rtl/>
          <w:lang w:bidi="fa-IR"/>
        </w:rPr>
        <w:t>ی</w:t>
      </w:r>
      <w:r w:rsidRPr="00724EE1">
        <w:rPr>
          <w:rtl/>
          <w:lang w:bidi="fa-IR"/>
        </w:rPr>
        <w:t xml:space="preserve"> نموده ايم</w:t>
      </w:r>
      <w:r w:rsidR="005F2E1C">
        <w:rPr>
          <w:rtl/>
          <w:lang w:bidi="fa-IR"/>
        </w:rPr>
        <w:t>.</w:t>
      </w:r>
      <w:r w:rsidRPr="00724EE1">
        <w:rPr>
          <w:rtl/>
          <w:lang w:bidi="fa-IR"/>
        </w:rPr>
        <w:t xml:space="preserve"> و اگر آن اعمال و رفتار پدر تو نبود ما هرگز با پسر ابوطالب مخالفت نم</w:t>
      </w:r>
      <w:r w:rsidR="00727CC6">
        <w:rPr>
          <w:rtl/>
          <w:lang w:bidi="fa-IR"/>
        </w:rPr>
        <w:t>ی</w:t>
      </w:r>
      <w:r w:rsidRPr="00724EE1">
        <w:rPr>
          <w:rtl/>
          <w:lang w:bidi="fa-IR"/>
        </w:rPr>
        <w:t xml:space="preserve"> كرديم</w:t>
      </w:r>
      <w:r w:rsidR="005F2E1C">
        <w:rPr>
          <w:rtl/>
          <w:lang w:bidi="fa-IR"/>
        </w:rPr>
        <w:t>؛</w:t>
      </w:r>
      <w:r w:rsidRPr="00724EE1">
        <w:rPr>
          <w:rtl/>
          <w:lang w:bidi="fa-IR"/>
        </w:rPr>
        <w:t xml:space="preserve"> بلكه مطيع و تسليم او بوديم</w:t>
      </w:r>
      <w:r w:rsidR="005F2E1C">
        <w:rPr>
          <w:rtl/>
          <w:lang w:bidi="fa-IR"/>
        </w:rPr>
        <w:t>،</w:t>
      </w:r>
      <w:r w:rsidRPr="00724EE1">
        <w:rPr>
          <w:rtl/>
          <w:lang w:bidi="fa-IR"/>
        </w:rPr>
        <w:t xml:space="preserve"> ول</w:t>
      </w:r>
      <w:r w:rsidR="00727CC6">
        <w:rPr>
          <w:rtl/>
          <w:lang w:bidi="fa-IR"/>
        </w:rPr>
        <w:t>ی</w:t>
      </w:r>
      <w:r w:rsidRPr="00724EE1">
        <w:rPr>
          <w:rtl/>
          <w:lang w:bidi="fa-IR"/>
        </w:rPr>
        <w:t xml:space="preserve"> ما كارها</w:t>
      </w:r>
      <w:r w:rsidR="00727CC6">
        <w:rPr>
          <w:rtl/>
          <w:lang w:bidi="fa-IR"/>
        </w:rPr>
        <w:t>ی</w:t>
      </w:r>
      <w:r w:rsidRPr="00724EE1">
        <w:rPr>
          <w:rtl/>
          <w:lang w:bidi="fa-IR"/>
        </w:rPr>
        <w:t xml:space="preserve"> پدر تو را ديديم پس قدم بر جا</w:t>
      </w:r>
      <w:r w:rsidR="00727CC6">
        <w:rPr>
          <w:rtl/>
          <w:lang w:bidi="fa-IR"/>
        </w:rPr>
        <w:t>ی</w:t>
      </w:r>
      <w:r w:rsidRPr="00724EE1">
        <w:rPr>
          <w:rtl/>
          <w:lang w:bidi="fa-IR"/>
        </w:rPr>
        <w:t xml:space="preserve"> قدم او نهاده به او اقتدا كرديم</w:t>
      </w:r>
      <w:r w:rsidR="005F2E1C">
        <w:rPr>
          <w:rtl/>
          <w:lang w:bidi="fa-IR"/>
        </w:rPr>
        <w:t>،</w:t>
      </w:r>
      <w:r w:rsidRPr="00724EE1">
        <w:rPr>
          <w:rtl/>
          <w:lang w:bidi="fa-IR"/>
        </w:rPr>
        <w:t xml:space="preserve"> بنابر اين</w:t>
      </w:r>
      <w:r w:rsidR="005F2E1C">
        <w:rPr>
          <w:rtl/>
          <w:lang w:bidi="fa-IR"/>
        </w:rPr>
        <w:t>،</w:t>
      </w:r>
      <w:r w:rsidRPr="00724EE1">
        <w:rPr>
          <w:rtl/>
          <w:lang w:bidi="fa-IR"/>
        </w:rPr>
        <w:t xml:space="preserve"> اگر ايراد و انتقاد</w:t>
      </w:r>
      <w:r w:rsidR="00727CC6">
        <w:rPr>
          <w:rtl/>
          <w:lang w:bidi="fa-IR"/>
        </w:rPr>
        <w:t>ی</w:t>
      </w:r>
      <w:r w:rsidRPr="00724EE1">
        <w:rPr>
          <w:rtl/>
          <w:lang w:bidi="fa-IR"/>
        </w:rPr>
        <w:t xml:space="preserve"> دار</w:t>
      </w:r>
      <w:r w:rsidR="00727CC6">
        <w:rPr>
          <w:rtl/>
          <w:lang w:bidi="fa-IR"/>
        </w:rPr>
        <w:t>ی</w:t>
      </w:r>
      <w:r w:rsidRPr="00724EE1">
        <w:rPr>
          <w:rtl/>
          <w:lang w:bidi="fa-IR"/>
        </w:rPr>
        <w:t xml:space="preserve"> بايد بر پدرت وارد ساز</w:t>
      </w:r>
      <w:r w:rsidR="00727CC6">
        <w:rPr>
          <w:rtl/>
          <w:lang w:bidi="fa-IR"/>
        </w:rPr>
        <w:t>ی</w:t>
      </w:r>
      <w:r w:rsidR="005F2E1C">
        <w:rPr>
          <w:rtl/>
          <w:lang w:bidi="fa-IR"/>
        </w:rPr>
        <w:t>،</w:t>
      </w:r>
      <w:r w:rsidRPr="00724EE1">
        <w:rPr>
          <w:rtl/>
          <w:lang w:bidi="fa-IR"/>
        </w:rPr>
        <w:t xml:space="preserve"> وگرنه درگذر </w:t>
      </w:r>
      <w:r w:rsidRPr="003B6A35">
        <w:rPr>
          <w:rStyle w:val="libFootnotenumChar"/>
          <w:rtl/>
        </w:rPr>
        <w:t>(</w:t>
      </w:r>
      <w:r w:rsidR="00577AFF" w:rsidRPr="003B6A35">
        <w:rPr>
          <w:rStyle w:val="libFootnotenumChar"/>
          <w:rtl/>
        </w:rPr>
        <w:t>6</w:t>
      </w:r>
      <w:r w:rsidR="00D72EF7" w:rsidRPr="003B6A35">
        <w:rPr>
          <w:rStyle w:val="libFootnotenumChar"/>
          <w:rtl/>
        </w:rPr>
        <w:t>4</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و همچنين ابن قتيبه در عيون از شعب</w:t>
      </w:r>
      <w:r w:rsidR="00727CC6">
        <w:rPr>
          <w:rtl/>
          <w:lang w:bidi="fa-IR"/>
        </w:rPr>
        <w:t>ی</w:t>
      </w:r>
      <w:r w:rsidRPr="00724EE1">
        <w:rPr>
          <w:rtl/>
          <w:lang w:bidi="fa-IR"/>
        </w:rPr>
        <w:t xml:space="preserve"> نقل كرده كه م</w:t>
      </w:r>
      <w:r w:rsidR="00727CC6">
        <w:rPr>
          <w:rtl/>
          <w:lang w:bidi="fa-IR"/>
        </w:rPr>
        <w:t>ی</w:t>
      </w:r>
      <w:r w:rsidRPr="00724EE1">
        <w:rPr>
          <w:rtl/>
          <w:lang w:bidi="fa-IR"/>
        </w:rPr>
        <w:t xml:space="preserve"> گويد: خبر حركت حسين بن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سو</w:t>
      </w:r>
      <w:r w:rsidR="00727CC6">
        <w:rPr>
          <w:rtl/>
          <w:lang w:bidi="fa-IR"/>
        </w:rPr>
        <w:t>ی</w:t>
      </w:r>
      <w:r w:rsidRPr="00724EE1">
        <w:rPr>
          <w:rtl/>
          <w:lang w:bidi="fa-IR"/>
        </w:rPr>
        <w:t xml:space="preserve"> عراق به عبدالله بن عمر رسيد، و</w:t>
      </w:r>
      <w:r w:rsidR="00727CC6">
        <w:rPr>
          <w:rtl/>
          <w:lang w:bidi="fa-IR"/>
        </w:rPr>
        <w:t>ی</w:t>
      </w:r>
      <w:r w:rsidRPr="00724EE1">
        <w:rPr>
          <w:rtl/>
          <w:lang w:bidi="fa-IR"/>
        </w:rPr>
        <w:t xml:space="preserve"> كه به هنگام خروج آن حضرت از مدينه غايب بود، پس از ط</w:t>
      </w:r>
      <w:r w:rsidR="00727CC6">
        <w:rPr>
          <w:rtl/>
          <w:lang w:bidi="fa-IR"/>
        </w:rPr>
        <w:t>ی</w:t>
      </w:r>
      <w:r w:rsidRPr="00724EE1">
        <w:rPr>
          <w:rtl/>
          <w:lang w:bidi="fa-IR"/>
        </w:rPr>
        <w:t xml:space="preserve"> سه روز راه</w:t>
      </w:r>
      <w:r w:rsidR="005F2E1C">
        <w:rPr>
          <w:rtl/>
          <w:lang w:bidi="fa-IR"/>
        </w:rPr>
        <w:t>،</w:t>
      </w:r>
      <w:r w:rsidRPr="00724EE1">
        <w:rPr>
          <w:rtl/>
          <w:lang w:bidi="fa-IR"/>
        </w:rPr>
        <w:t xml:space="preserve"> خود را به آن بزرگوار رسانيده به امام عرضه داشت</w:t>
      </w:r>
      <w:r w:rsidR="005F2E1C">
        <w:rPr>
          <w:rtl/>
          <w:lang w:bidi="fa-IR"/>
        </w:rPr>
        <w:t>:</w:t>
      </w:r>
      <w:r w:rsidRPr="00724EE1">
        <w:rPr>
          <w:rtl/>
          <w:lang w:bidi="fa-IR"/>
        </w:rPr>
        <w:t xml:space="preserve"> به كجا م</w:t>
      </w:r>
      <w:r w:rsidR="00727CC6">
        <w:rPr>
          <w:rtl/>
          <w:lang w:bidi="fa-IR"/>
        </w:rPr>
        <w:t>ی</w:t>
      </w:r>
      <w:r w:rsidRPr="00724EE1">
        <w:rPr>
          <w:rtl/>
          <w:lang w:bidi="fa-IR"/>
        </w:rPr>
        <w:t xml:space="preserve"> رويد؟</w:t>
      </w:r>
    </w:p>
    <w:p w:rsidR="00724EE1" w:rsidRPr="00724EE1" w:rsidRDefault="00724EE1" w:rsidP="00724EE1">
      <w:pPr>
        <w:pStyle w:val="libNormal"/>
        <w:rPr>
          <w:lang w:bidi="fa-IR"/>
        </w:rPr>
      </w:pPr>
      <w:r w:rsidRPr="00724EE1">
        <w:rPr>
          <w:rtl/>
          <w:lang w:bidi="fa-IR"/>
        </w:rPr>
        <w:t xml:space="preserve">حسين </w:t>
      </w:r>
      <w:r w:rsidR="00604D03" w:rsidRPr="00604D03">
        <w:rPr>
          <w:rStyle w:val="libAlaemChar"/>
          <w:rtl/>
        </w:rPr>
        <w:t>عليه‌السلام</w:t>
      </w:r>
      <w:r w:rsidR="005F2E1C">
        <w:rPr>
          <w:rtl/>
          <w:lang w:bidi="fa-IR"/>
        </w:rPr>
        <w:t>:</w:t>
      </w:r>
      <w:r w:rsidRPr="00724EE1">
        <w:rPr>
          <w:rtl/>
          <w:lang w:bidi="fa-IR"/>
        </w:rPr>
        <w:t xml:space="preserve"> به جانب عراق</w:t>
      </w:r>
      <w:r w:rsidR="005F2E1C">
        <w:rPr>
          <w:rtl/>
          <w:lang w:bidi="fa-IR"/>
        </w:rPr>
        <w:t>.</w:t>
      </w:r>
      <w:r w:rsidRPr="00724EE1">
        <w:rPr>
          <w:rtl/>
          <w:lang w:bidi="fa-IR"/>
        </w:rPr>
        <w:t xml:space="preserve"> و آنگاه آن حضرت دعوتنامه ها و طومارهاي</w:t>
      </w:r>
      <w:r w:rsidR="00727CC6">
        <w:rPr>
          <w:rtl/>
          <w:lang w:bidi="fa-IR"/>
        </w:rPr>
        <w:t>ی</w:t>
      </w:r>
      <w:r w:rsidRPr="00724EE1">
        <w:rPr>
          <w:rtl/>
          <w:lang w:bidi="fa-IR"/>
        </w:rPr>
        <w:t xml:space="preserve"> را كه برايش فرستاده بودند به و</w:t>
      </w:r>
      <w:r w:rsidR="00727CC6">
        <w:rPr>
          <w:rtl/>
          <w:lang w:bidi="fa-IR"/>
        </w:rPr>
        <w:t>ی</w:t>
      </w:r>
      <w:r w:rsidRPr="00724EE1">
        <w:rPr>
          <w:rtl/>
          <w:lang w:bidi="fa-IR"/>
        </w:rPr>
        <w:t xml:space="preserve"> نشان داد، عبدالله امام را سوگند داد برگردد، ول</w:t>
      </w:r>
      <w:r w:rsidR="00727CC6">
        <w:rPr>
          <w:rtl/>
          <w:lang w:bidi="fa-IR"/>
        </w:rPr>
        <w:t>ی</w:t>
      </w:r>
      <w:r w:rsidRPr="00724EE1">
        <w:rPr>
          <w:rtl/>
          <w:lang w:bidi="fa-IR"/>
        </w:rPr>
        <w:t xml:space="preserve"> آن حضرت نپذيرفت و چون عبدالله از مراجعت آن حضرت مايوس</w:t>
      </w:r>
      <w:r w:rsidR="00127400">
        <w:rPr>
          <w:rtl/>
          <w:lang w:bidi="fa-IR"/>
        </w:rPr>
        <w:t xml:space="preserve"> </w:t>
      </w:r>
      <w:r w:rsidRPr="00724EE1">
        <w:rPr>
          <w:rtl/>
          <w:lang w:bidi="fa-IR"/>
        </w:rPr>
        <w:t>گرديد گفت</w:t>
      </w:r>
      <w:r w:rsidR="005F2E1C">
        <w:rPr>
          <w:rtl/>
          <w:lang w:bidi="fa-IR"/>
        </w:rPr>
        <w:t>:</w:t>
      </w:r>
      <w:r w:rsidRPr="00724EE1">
        <w:rPr>
          <w:rtl/>
          <w:lang w:bidi="fa-IR"/>
        </w:rPr>
        <w:t xml:space="preserve"> حال كه چنين است پس من حديث</w:t>
      </w:r>
      <w:r w:rsidR="00727CC6">
        <w:rPr>
          <w:rtl/>
          <w:lang w:bidi="fa-IR"/>
        </w:rPr>
        <w:t>ی</w:t>
      </w:r>
      <w:r w:rsidRPr="00724EE1">
        <w:rPr>
          <w:rtl/>
          <w:lang w:bidi="fa-IR"/>
        </w:rPr>
        <w:t xml:space="preserve"> برايتان نقل كنم</w:t>
      </w:r>
      <w:r w:rsidR="005F2E1C">
        <w:rPr>
          <w:rtl/>
          <w:lang w:bidi="fa-IR"/>
        </w:rPr>
        <w:t>:</w:t>
      </w:r>
      <w:r w:rsidRPr="00724EE1">
        <w:rPr>
          <w:rtl/>
          <w:lang w:bidi="fa-IR"/>
        </w:rPr>
        <w:t xml:space="preserve"> همانا جبرئيل به نزد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آمد. و آن بزرگوار را بين زندگان</w:t>
      </w:r>
      <w:r w:rsidR="00727CC6">
        <w:rPr>
          <w:rtl/>
          <w:lang w:bidi="fa-IR"/>
        </w:rPr>
        <w:t>ی</w:t>
      </w:r>
      <w:r w:rsidRPr="00724EE1">
        <w:rPr>
          <w:rtl/>
          <w:lang w:bidi="fa-IR"/>
        </w:rPr>
        <w:t xml:space="preserve"> دنيا و آخرت مخير ساخت</w:t>
      </w:r>
      <w:r w:rsidR="005F2E1C">
        <w:rPr>
          <w:rtl/>
          <w:lang w:bidi="fa-IR"/>
        </w:rPr>
        <w:t>،</w:t>
      </w:r>
      <w:r w:rsidRPr="00724EE1">
        <w:rPr>
          <w:rtl/>
          <w:lang w:bidi="fa-IR"/>
        </w:rPr>
        <w:t xml:space="preserve"> و آن حضرت آخرت را برگزيد و شما نيز پاره تن پيامبريد. به خدا سوگند خلافت نه به شما خواهد رسيد و نه به كس</w:t>
      </w:r>
      <w:r w:rsidR="00727CC6">
        <w:rPr>
          <w:rtl/>
          <w:lang w:bidi="fa-IR"/>
        </w:rPr>
        <w:t>ی</w:t>
      </w:r>
      <w:r w:rsidRPr="00724EE1">
        <w:rPr>
          <w:rtl/>
          <w:lang w:bidi="fa-IR"/>
        </w:rPr>
        <w:t xml:space="preserve"> از اهل بيت شما، و البته اين تقدير اله</w:t>
      </w:r>
      <w:r w:rsidR="00727CC6">
        <w:rPr>
          <w:rtl/>
          <w:lang w:bidi="fa-IR"/>
        </w:rPr>
        <w:t>ی</w:t>
      </w:r>
      <w:r w:rsidRPr="00724EE1">
        <w:rPr>
          <w:rtl/>
          <w:lang w:bidi="fa-IR"/>
        </w:rPr>
        <w:t xml:space="preserve"> به خير و صلاحتان خواهد بود. </w:t>
      </w:r>
      <w:r w:rsidRPr="003B6A35">
        <w:rPr>
          <w:rStyle w:val="libFootnotenumChar"/>
          <w:rtl/>
        </w:rPr>
        <w:t>(</w:t>
      </w:r>
      <w:r w:rsidR="00577AFF" w:rsidRPr="003B6A35">
        <w:rPr>
          <w:rStyle w:val="libFootnotenumChar"/>
          <w:rtl/>
        </w:rPr>
        <w:t>6</w:t>
      </w:r>
      <w:r w:rsidR="00D72EF7" w:rsidRPr="003B6A35">
        <w:rPr>
          <w:rStyle w:val="libFootnotenumChar"/>
          <w:rtl/>
        </w:rPr>
        <w:t>5</w:t>
      </w:r>
      <w:r w:rsidR="002859FD" w:rsidRPr="003B6A35">
        <w:rPr>
          <w:rStyle w:val="libFootnotenumChar"/>
          <w:rtl/>
        </w:rPr>
        <w:t>0</w:t>
      </w:r>
      <w:r w:rsidRPr="003B6A35">
        <w:rPr>
          <w:rStyle w:val="libFootnotenumChar"/>
          <w:rtl/>
        </w:rPr>
        <w:t>)</w:t>
      </w:r>
    </w:p>
    <w:p w:rsidR="00724EE1" w:rsidRPr="00724EE1" w:rsidRDefault="00724EE1" w:rsidP="00963388">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اگر كس</w:t>
      </w:r>
      <w:r w:rsidR="00727CC6">
        <w:rPr>
          <w:rtl/>
          <w:lang w:bidi="fa-IR"/>
        </w:rPr>
        <w:t>ی</w:t>
      </w:r>
      <w:r w:rsidRPr="00724EE1">
        <w:rPr>
          <w:rtl/>
          <w:lang w:bidi="fa-IR"/>
        </w:rPr>
        <w:t xml:space="preserve"> بگويد كه واقعيت چنان نيست كه در آن خبر (خبر ابن اب</w:t>
      </w:r>
      <w:r w:rsidR="00727CC6">
        <w:rPr>
          <w:rtl/>
          <w:lang w:bidi="fa-IR"/>
        </w:rPr>
        <w:t>ی</w:t>
      </w:r>
      <w:r w:rsidRPr="00724EE1">
        <w:rPr>
          <w:rtl/>
          <w:lang w:bidi="fa-IR"/>
        </w:rPr>
        <w:t xml:space="preserve"> الحديد) آمده - از اين كه خلافت پس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 دو تن از يارانش به دشمنان محارب آن حضرت منتقل شده است</w:t>
      </w:r>
      <w:r w:rsidR="005F2E1C">
        <w:rPr>
          <w:rtl/>
          <w:lang w:bidi="fa-IR"/>
        </w:rPr>
        <w:t>؛</w:t>
      </w:r>
      <w:r w:rsidRPr="00724EE1">
        <w:rPr>
          <w:rtl/>
          <w:lang w:bidi="fa-IR"/>
        </w:rPr>
        <w:t xml:space="preserve"> زيرا خلافت بعد از آن دو به عثمان رسيده و عثمان از دشمنان پيغمبر نبوده</w:t>
      </w:r>
      <w:r w:rsidR="005F2E1C">
        <w:rPr>
          <w:rtl/>
          <w:lang w:bidi="fa-IR"/>
        </w:rPr>
        <w:t>،</w:t>
      </w:r>
      <w:r w:rsidRPr="00724EE1">
        <w:rPr>
          <w:rtl/>
          <w:lang w:bidi="fa-IR"/>
        </w:rPr>
        <w:t xml:space="preserve"> و دشمنان محارب رسول خدا ابوسفيان و معاويه و حكم بن اب</w:t>
      </w:r>
      <w:r w:rsidR="00727CC6">
        <w:rPr>
          <w:rtl/>
          <w:lang w:bidi="fa-IR"/>
        </w:rPr>
        <w:t>ی</w:t>
      </w:r>
      <w:r w:rsidRPr="00724EE1">
        <w:rPr>
          <w:rtl/>
          <w:lang w:bidi="fa-IR"/>
        </w:rPr>
        <w:t xml:space="preserve"> العاص</w:t>
      </w:r>
      <w:r w:rsidR="00127400">
        <w:rPr>
          <w:rtl/>
          <w:lang w:bidi="fa-IR"/>
        </w:rPr>
        <w:t xml:space="preserve"> </w:t>
      </w:r>
      <w:r w:rsidRPr="00724EE1">
        <w:rPr>
          <w:rtl/>
          <w:lang w:bidi="fa-IR"/>
        </w:rPr>
        <w:t>و مروان و گروه</w:t>
      </w:r>
      <w:r w:rsidR="00727CC6">
        <w:rPr>
          <w:rtl/>
          <w:lang w:bidi="fa-IR"/>
        </w:rPr>
        <w:t>ی</w:t>
      </w:r>
      <w:r w:rsidRPr="00724EE1">
        <w:rPr>
          <w:rtl/>
          <w:lang w:bidi="fa-IR"/>
        </w:rPr>
        <w:t xml:space="preserve"> ديگر از بن</w:t>
      </w:r>
      <w:r w:rsidR="00727CC6">
        <w:rPr>
          <w:rtl/>
          <w:lang w:bidi="fa-IR"/>
        </w:rPr>
        <w:t>ی</w:t>
      </w:r>
      <w:r w:rsidRPr="00724EE1">
        <w:rPr>
          <w:rtl/>
          <w:lang w:bidi="fa-IR"/>
        </w:rPr>
        <w:t xml:space="preserve"> اميه بوده اند - پاسخش اين است كه سلطنت عثمان در حقيقت سلطنت بن</w:t>
      </w:r>
      <w:r w:rsidR="00727CC6">
        <w:rPr>
          <w:rtl/>
          <w:lang w:bidi="fa-IR"/>
        </w:rPr>
        <w:t>ی</w:t>
      </w:r>
      <w:r w:rsidRPr="00724EE1">
        <w:rPr>
          <w:rtl/>
          <w:lang w:bidi="fa-IR"/>
        </w:rPr>
        <w:t xml:space="preserve"> اميه بوده كه اميرالمومنين </w:t>
      </w:r>
      <w:r w:rsidR="00604D03" w:rsidRPr="00604D03">
        <w:rPr>
          <w:rStyle w:val="libAlaemChar"/>
          <w:rtl/>
        </w:rPr>
        <w:t>عليه‌السلام</w:t>
      </w:r>
      <w:r w:rsidRPr="00724EE1">
        <w:rPr>
          <w:rtl/>
          <w:lang w:bidi="fa-IR"/>
        </w:rPr>
        <w:t xml:space="preserve"> در اين باره م</w:t>
      </w:r>
      <w:r w:rsidR="00727CC6">
        <w:rPr>
          <w:rtl/>
          <w:lang w:bidi="fa-IR"/>
        </w:rPr>
        <w:t>ی</w:t>
      </w:r>
      <w:r w:rsidRPr="00724EE1">
        <w:rPr>
          <w:rtl/>
          <w:lang w:bidi="fa-IR"/>
        </w:rPr>
        <w:t xml:space="preserve"> فرمايد: </w:t>
      </w:r>
      <w:r w:rsidR="00963388">
        <w:rPr>
          <w:rFonts w:hint="cs"/>
          <w:rtl/>
          <w:lang w:bidi="fa-IR"/>
        </w:rPr>
        <w:t>«</w:t>
      </w:r>
      <w:r w:rsidRPr="00963388">
        <w:rPr>
          <w:rStyle w:val="libHadeesChar"/>
          <w:rtl/>
        </w:rPr>
        <w:t>وقام معه بنوابيه يخضمون مال الله خضم الابل نبته الربيع</w:t>
      </w:r>
      <w:r w:rsidR="00963388">
        <w:rPr>
          <w:rFonts w:hint="cs"/>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5</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به همراه او فرزندان پدرش برخاستند و چونان شتر كه علفها</w:t>
      </w:r>
      <w:r w:rsidR="00727CC6">
        <w:rPr>
          <w:rtl/>
          <w:lang w:bidi="fa-IR"/>
        </w:rPr>
        <w:t>ی</w:t>
      </w:r>
      <w:r w:rsidRPr="00724EE1">
        <w:rPr>
          <w:rtl/>
          <w:lang w:bidi="fa-IR"/>
        </w:rPr>
        <w:t xml:space="preserve"> بهار</w:t>
      </w:r>
      <w:r w:rsidR="00727CC6">
        <w:rPr>
          <w:rtl/>
          <w:lang w:bidi="fa-IR"/>
        </w:rPr>
        <w:t>ی</w:t>
      </w:r>
      <w:r w:rsidRPr="00724EE1">
        <w:rPr>
          <w:rtl/>
          <w:lang w:bidi="fa-IR"/>
        </w:rPr>
        <w:t xml:space="preserve"> را م</w:t>
      </w:r>
      <w:r w:rsidR="00727CC6">
        <w:rPr>
          <w:rtl/>
          <w:lang w:bidi="fa-IR"/>
        </w:rPr>
        <w:t>ی</w:t>
      </w:r>
      <w:r w:rsidRPr="00724EE1">
        <w:rPr>
          <w:rtl/>
          <w:lang w:bidi="fa-IR"/>
        </w:rPr>
        <w:t xml:space="preserve"> خورد، مال خدا را م</w:t>
      </w:r>
      <w:r w:rsidR="00727CC6">
        <w:rPr>
          <w:rtl/>
          <w:lang w:bidi="fa-IR"/>
        </w:rPr>
        <w:t>ی</w:t>
      </w:r>
      <w:r w:rsidRPr="00724EE1">
        <w:rPr>
          <w:rtl/>
          <w:lang w:bidi="fa-IR"/>
        </w:rPr>
        <w:t xml:space="preserve"> خوردند.</w:t>
      </w:r>
    </w:p>
    <w:p w:rsidR="00724EE1" w:rsidRPr="00724EE1" w:rsidRDefault="00724EE1" w:rsidP="00724EE1">
      <w:pPr>
        <w:pStyle w:val="libNormal"/>
        <w:rPr>
          <w:lang w:bidi="fa-IR"/>
        </w:rPr>
      </w:pPr>
      <w:r w:rsidRPr="00724EE1">
        <w:rPr>
          <w:rtl/>
          <w:lang w:bidi="fa-IR"/>
        </w:rPr>
        <w:t>جوهر</w:t>
      </w:r>
      <w:r w:rsidR="00727CC6">
        <w:rPr>
          <w:rtl/>
          <w:lang w:bidi="fa-IR"/>
        </w:rPr>
        <w:t>ی</w:t>
      </w:r>
      <w:r w:rsidRPr="00724EE1">
        <w:rPr>
          <w:rtl/>
          <w:lang w:bidi="fa-IR"/>
        </w:rPr>
        <w:t xml:space="preserve"> در سقيفه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مردم با عثمان بيعت كردند، ابوسفيان گفت</w:t>
      </w:r>
      <w:r w:rsidR="005F2E1C">
        <w:rPr>
          <w:rtl/>
          <w:lang w:bidi="fa-IR"/>
        </w:rPr>
        <w:t>:</w:t>
      </w:r>
      <w:r w:rsidRPr="00724EE1">
        <w:rPr>
          <w:rtl/>
          <w:lang w:bidi="fa-IR"/>
        </w:rPr>
        <w:t xml:space="preserve"> ابتدا اين امر ( خلافت) در قبيله تيم بود (ابوبكر)، ول</w:t>
      </w:r>
      <w:r w:rsidR="00727CC6">
        <w:rPr>
          <w:rtl/>
          <w:lang w:bidi="fa-IR"/>
        </w:rPr>
        <w:t>ی</w:t>
      </w:r>
      <w:r w:rsidRPr="00724EE1">
        <w:rPr>
          <w:rtl/>
          <w:lang w:bidi="fa-IR"/>
        </w:rPr>
        <w:t xml:space="preserve"> تيم ك</w:t>
      </w:r>
      <w:r w:rsidR="00727CC6">
        <w:rPr>
          <w:rtl/>
          <w:lang w:bidi="fa-IR"/>
        </w:rPr>
        <w:t>ی</w:t>
      </w:r>
      <w:r w:rsidRPr="00724EE1">
        <w:rPr>
          <w:rtl/>
          <w:lang w:bidi="fa-IR"/>
        </w:rPr>
        <w:t xml:space="preserve"> شايستگ</w:t>
      </w:r>
      <w:r w:rsidR="00727CC6">
        <w:rPr>
          <w:rtl/>
          <w:lang w:bidi="fa-IR"/>
        </w:rPr>
        <w:t>ی</w:t>
      </w:r>
      <w:r w:rsidRPr="00724EE1">
        <w:rPr>
          <w:rtl/>
          <w:lang w:bidi="fa-IR"/>
        </w:rPr>
        <w:t xml:space="preserve"> اداره چنين مسوليت</w:t>
      </w:r>
      <w:r w:rsidR="00727CC6">
        <w:rPr>
          <w:rtl/>
          <w:lang w:bidi="fa-IR"/>
        </w:rPr>
        <w:t>ی</w:t>
      </w:r>
      <w:r w:rsidRPr="00724EE1">
        <w:rPr>
          <w:rtl/>
          <w:lang w:bidi="fa-IR"/>
        </w:rPr>
        <w:t xml:space="preserve"> را داشت و سپس در طائفه عد</w:t>
      </w:r>
      <w:r w:rsidR="00727CC6">
        <w:rPr>
          <w:rtl/>
          <w:lang w:bidi="fa-IR"/>
        </w:rPr>
        <w:t>ی</w:t>
      </w:r>
      <w:r w:rsidRPr="00724EE1">
        <w:rPr>
          <w:rtl/>
          <w:lang w:bidi="fa-IR"/>
        </w:rPr>
        <w:t xml:space="preserve"> قرار گرفت (عمر) و آنگاه دورتر شد، تا اين كه سرانجام در جا</w:t>
      </w:r>
      <w:r w:rsidR="00727CC6">
        <w:rPr>
          <w:rtl/>
          <w:lang w:bidi="fa-IR"/>
        </w:rPr>
        <w:t>ی</w:t>
      </w:r>
      <w:r w:rsidRPr="00724EE1">
        <w:rPr>
          <w:rtl/>
          <w:lang w:bidi="fa-IR"/>
        </w:rPr>
        <w:t xml:space="preserve"> واقع</w:t>
      </w:r>
      <w:r w:rsidR="00727CC6">
        <w:rPr>
          <w:rtl/>
          <w:lang w:bidi="fa-IR"/>
        </w:rPr>
        <w:t>ی</w:t>
      </w:r>
      <w:r w:rsidRPr="00724EE1">
        <w:rPr>
          <w:rtl/>
          <w:lang w:bidi="fa-IR"/>
        </w:rPr>
        <w:t xml:space="preserve"> خود (بن</w:t>
      </w:r>
      <w:r w:rsidR="00727CC6">
        <w:rPr>
          <w:rtl/>
          <w:lang w:bidi="fa-IR"/>
        </w:rPr>
        <w:t>ی</w:t>
      </w:r>
      <w:r w:rsidRPr="00724EE1">
        <w:rPr>
          <w:rtl/>
          <w:lang w:bidi="fa-IR"/>
        </w:rPr>
        <w:t xml:space="preserve"> اميه) قرار گرفت</w:t>
      </w:r>
      <w:r w:rsidR="005F2E1C">
        <w:rPr>
          <w:rtl/>
          <w:lang w:bidi="fa-IR"/>
        </w:rPr>
        <w:t>،</w:t>
      </w:r>
      <w:r w:rsidRPr="00724EE1">
        <w:rPr>
          <w:rtl/>
          <w:lang w:bidi="fa-IR"/>
        </w:rPr>
        <w:t xml:space="preserve"> هم اكنون شما ا</w:t>
      </w:r>
      <w:r w:rsidR="00727CC6">
        <w:rPr>
          <w:rtl/>
          <w:lang w:bidi="fa-IR"/>
        </w:rPr>
        <w:t>ی</w:t>
      </w:r>
      <w:r w:rsidRPr="00724EE1">
        <w:rPr>
          <w:rtl/>
          <w:lang w:bidi="fa-IR"/>
        </w:rPr>
        <w:t xml:space="preserve"> بن</w:t>
      </w:r>
      <w:r w:rsidR="00727CC6">
        <w:rPr>
          <w:rtl/>
          <w:lang w:bidi="fa-IR"/>
        </w:rPr>
        <w:t>ی</w:t>
      </w:r>
      <w:r w:rsidRPr="00724EE1">
        <w:rPr>
          <w:rtl/>
          <w:lang w:bidi="fa-IR"/>
        </w:rPr>
        <w:t xml:space="preserve"> اميه</w:t>
      </w:r>
      <w:r w:rsidR="005F2E1C">
        <w:rPr>
          <w:rtl/>
          <w:lang w:bidi="fa-IR"/>
        </w:rPr>
        <w:t>!</w:t>
      </w:r>
      <w:r w:rsidRPr="00724EE1">
        <w:rPr>
          <w:rtl/>
          <w:lang w:bidi="fa-IR"/>
        </w:rPr>
        <w:t xml:space="preserve"> آن را همانند توپ كودكان به يكديگر پاس دهيد </w:t>
      </w:r>
      <w:r w:rsidRPr="003B6A35">
        <w:rPr>
          <w:rStyle w:val="libFootnotenumChar"/>
          <w:rtl/>
        </w:rPr>
        <w:t>(</w:t>
      </w:r>
      <w:r w:rsidR="00577AFF" w:rsidRPr="003B6A35">
        <w:rPr>
          <w:rStyle w:val="libFootnotenumChar"/>
          <w:rtl/>
        </w:rPr>
        <w:t>6</w:t>
      </w:r>
      <w:r w:rsidR="00D72EF7" w:rsidRPr="003B6A35">
        <w:rPr>
          <w:rStyle w:val="libFootnotenumChar"/>
          <w:rtl/>
        </w:rPr>
        <w:t>5</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و نيز آورده</w:t>
      </w:r>
      <w:r w:rsidR="005F2E1C">
        <w:rPr>
          <w:rtl/>
          <w:lang w:bidi="fa-IR"/>
        </w:rPr>
        <w:t>:</w:t>
      </w:r>
      <w:r w:rsidRPr="00724EE1">
        <w:rPr>
          <w:rtl/>
          <w:lang w:bidi="fa-IR"/>
        </w:rPr>
        <w:t xml:space="preserve"> ابوسفيان به عثمان گفت</w:t>
      </w:r>
      <w:r w:rsidR="005F2E1C">
        <w:rPr>
          <w:rtl/>
          <w:lang w:bidi="fa-IR"/>
        </w:rPr>
        <w:t>:</w:t>
      </w:r>
      <w:r w:rsidRPr="00724EE1">
        <w:rPr>
          <w:rtl/>
          <w:lang w:bidi="fa-IR"/>
        </w:rPr>
        <w:t xml:space="preserve"> پدرم فدا</w:t>
      </w:r>
      <w:r w:rsidR="00727CC6">
        <w:rPr>
          <w:rtl/>
          <w:lang w:bidi="fa-IR"/>
        </w:rPr>
        <w:t>ی</w:t>
      </w:r>
      <w:r w:rsidRPr="00724EE1">
        <w:rPr>
          <w:rtl/>
          <w:lang w:bidi="fa-IR"/>
        </w:rPr>
        <w:t xml:space="preserve"> تو باد! به مردم انفاق و بخشش كن و مانند ابوحجر (عمر) بخيل مباش</w:t>
      </w:r>
      <w:r w:rsidR="005F2E1C">
        <w:rPr>
          <w:rtl/>
          <w:lang w:bidi="fa-IR"/>
        </w:rPr>
        <w:t>،</w:t>
      </w:r>
      <w:r w:rsidRPr="00724EE1">
        <w:rPr>
          <w:rtl/>
          <w:lang w:bidi="fa-IR"/>
        </w:rPr>
        <w:t xml:space="preserve"> و شما ا</w:t>
      </w:r>
      <w:r w:rsidR="00727CC6">
        <w:rPr>
          <w:rtl/>
          <w:lang w:bidi="fa-IR"/>
        </w:rPr>
        <w:t>ی</w:t>
      </w:r>
      <w:r w:rsidRPr="00724EE1">
        <w:rPr>
          <w:rtl/>
          <w:lang w:bidi="fa-IR"/>
        </w:rPr>
        <w:t xml:space="preserve"> بن</w:t>
      </w:r>
      <w:r w:rsidR="00727CC6">
        <w:rPr>
          <w:rtl/>
          <w:lang w:bidi="fa-IR"/>
        </w:rPr>
        <w:t>ی</w:t>
      </w:r>
      <w:r w:rsidRPr="00724EE1">
        <w:rPr>
          <w:rtl/>
          <w:lang w:bidi="fa-IR"/>
        </w:rPr>
        <w:t xml:space="preserve"> اميه</w:t>
      </w:r>
      <w:r w:rsidR="005F2E1C">
        <w:rPr>
          <w:rtl/>
          <w:lang w:bidi="fa-IR"/>
        </w:rPr>
        <w:t>!</w:t>
      </w:r>
      <w:r w:rsidRPr="00724EE1">
        <w:rPr>
          <w:rtl/>
          <w:lang w:bidi="fa-IR"/>
        </w:rPr>
        <w:t xml:space="preserve"> خلافت را همانند توپ كودكان بين خودتان بگردانيد كه به خدا سوگند نه بهشت</w:t>
      </w:r>
      <w:r w:rsidR="00727CC6">
        <w:rPr>
          <w:rtl/>
          <w:lang w:bidi="fa-IR"/>
        </w:rPr>
        <w:t>ی</w:t>
      </w:r>
      <w:r w:rsidRPr="00724EE1">
        <w:rPr>
          <w:rtl/>
          <w:lang w:bidi="fa-IR"/>
        </w:rPr>
        <w:t xml:space="preserve"> هست و نه دوزخ</w:t>
      </w:r>
      <w:r w:rsidR="00727CC6">
        <w:rPr>
          <w:rtl/>
          <w:lang w:bidi="fa-IR"/>
        </w:rPr>
        <w:t>ی</w:t>
      </w:r>
      <w:r w:rsidR="005F2E1C">
        <w:rPr>
          <w:rtl/>
          <w:lang w:bidi="fa-IR"/>
        </w:rPr>
        <w:t>،</w:t>
      </w:r>
      <w:r w:rsidRPr="00724EE1">
        <w:rPr>
          <w:rtl/>
          <w:lang w:bidi="fa-IR"/>
        </w:rPr>
        <w:t xml:space="preserve"> اتفاقا زبير در آنجا حاضر بود و سخنان او را م</w:t>
      </w:r>
      <w:r w:rsidR="00727CC6">
        <w:rPr>
          <w:rtl/>
          <w:lang w:bidi="fa-IR"/>
        </w:rPr>
        <w:t>ی</w:t>
      </w:r>
      <w:r w:rsidRPr="00724EE1">
        <w:rPr>
          <w:rtl/>
          <w:lang w:bidi="fa-IR"/>
        </w:rPr>
        <w:t xml:space="preserve"> شنيد، از اينرو عثمان به ابوسفيان گفت</w:t>
      </w:r>
      <w:r w:rsidR="005F2E1C">
        <w:rPr>
          <w:rtl/>
          <w:lang w:bidi="fa-IR"/>
        </w:rPr>
        <w:t>:</w:t>
      </w:r>
      <w:r w:rsidRPr="00724EE1">
        <w:rPr>
          <w:rtl/>
          <w:lang w:bidi="fa-IR"/>
        </w:rPr>
        <w:t xml:space="preserve"> آهسته تر بگو!</w:t>
      </w:r>
    </w:p>
    <w:p w:rsidR="00724EE1" w:rsidRPr="00724EE1" w:rsidRDefault="00724EE1" w:rsidP="00724EE1">
      <w:pPr>
        <w:pStyle w:val="libNormal"/>
        <w:rPr>
          <w:lang w:bidi="fa-IR"/>
        </w:rPr>
      </w:pPr>
      <w:r w:rsidRPr="00724EE1">
        <w:rPr>
          <w:rtl/>
          <w:lang w:bidi="fa-IR"/>
        </w:rPr>
        <w:t>ابوسفيان گفت</w:t>
      </w:r>
      <w:r w:rsidR="005F2E1C">
        <w:rPr>
          <w:rtl/>
          <w:lang w:bidi="fa-IR"/>
        </w:rPr>
        <w:t>:</w:t>
      </w:r>
      <w:r w:rsidRPr="00724EE1">
        <w:rPr>
          <w:rtl/>
          <w:lang w:bidi="fa-IR"/>
        </w:rPr>
        <w:t xml:space="preserve"> مگر كس</w:t>
      </w:r>
      <w:r w:rsidR="00727CC6">
        <w:rPr>
          <w:rtl/>
          <w:lang w:bidi="fa-IR"/>
        </w:rPr>
        <w:t>ی</w:t>
      </w:r>
      <w:r w:rsidRPr="00724EE1">
        <w:rPr>
          <w:rtl/>
          <w:lang w:bidi="fa-IR"/>
        </w:rPr>
        <w:t xml:space="preserve"> هست</w:t>
      </w:r>
      <w:r w:rsidR="005F2E1C">
        <w:rPr>
          <w:rtl/>
          <w:lang w:bidi="fa-IR"/>
        </w:rPr>
        <w:t>؟</w:t>
      </w:r>
    </w:p>
    <w:p w:rsidR="00724EE1" w:rsidRPr="00724EE1" w:rsidRDefault="00724EE1" w:rsidP="00724EE1">
      <w:pPr>
        <w:pStyle w:val="libNormal"/>
        <w:rPr>
          <w:lang w:bidi="fa-IR"/>
        </w:rPr>
      </w:pPr>
      <w:r w:rsidRPr="00724EE1">
        <w:rPr>
          <w:rtl/>
          <w:lang w:bidi="fa-IR"/>
        </w:rPr>
        <w:t>زبير گفت</w:t>
      </w:r>
      <w:r w:rsidR="005F2E1C">
        <w:rPr>
          <w:rtl/>
          <w:lang w:bidi="fa-IR"/>
        </w:rPr>
        <w:t>:</w:t>
      </w:r>
      <w:r w:rsidRPr="00724EE1">
        <w:rPr>
          <w:rtl/>
          <w:lang w:bidi="fa-IR"/>
        </w:rPr>
        <w:t xml:space="preserve"> بله من هستم </w:t>
      </w:r>
      <w:r w:rsidRPr="003B6A35">
        <w:rPr>
          <w:rStyle w:val="libFootnotenumChar"/>
          <w:rtl/>
        </w:rPr>
        <w:t>(</w:t>
      </w:r>
      <w:r w:rsidR="00577AFF" w:rsidRPr="003B6A35">
        <w:rPr>
          <w:rStyle w:val="libFootnotenumChar"/>
          <w:rtl/>
        </w:rPr>
        <w:t>6</w:t>
      </w:r>
      <w:r w:rsidR="00D72EF7" w:rsidRPr="003B6A35">
        <w:rPr>
          <w:rStyle w:val="libFootnotenumChar"/>
          <w:rtl/>
        </w:rPr>
        <w:t>53</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از اين خبر بخوب</w:t>
      </w:r>
      <w:r w:rsidR="00727CC6">
        <w:rPr>
          <w:rtl/>
          <w:lang w:bidi="fa-IR"/>
        </w:rPr>
        <w:t>ی</w:t>
      </w:r>
      <w:r w:rsidRPr="00724EE1">
        <w:rPr>
          <w:rtl/>
          <w:lang w:bidi="fa-IR"/>
        </w:rPr>
        <w:t xml:space="preserve"> روشن م</w:t>
      </w:r>
      <w:r w:rsidR="00727CC6">
        <w:rPr>
          <w:rtl/>
          <w:lang w:bidi="fa-IR"/>
        </w:rPr>
        <w:t>ی</w:t>
      </w:r>
      <w:r w:rsidRPr="00724EE1">
        <w:rPr>
          <w:rtl/>
          <w:lang w:bidi="fa-IR"/>
        </w:rPr>
        <w:t xml:space="preserve"> شود كه ابوسفيان نسبت به عثمان كاملا مطمئن بوده كه او از اين گفتارش كه گفته</w:t>
      </w:r>
      <w:r w:rsidR="005F2E1C">
        <w:rPr>
          <w:rtl/>
          <w:lang w:bidi="fa-IR"/>
        </w:rPr>
        <w:t>:</w:t>
      </w:r>
      <w:r w:rsidRPr="00724EE1">
        <w:rPr>
          <w:rtl/>
          <w:lang w:bidi="fa-IR"/>
        </w:rPr>
        <w:t xml:space="preserve"> خلافت را همچون توپ به همديگر پاس دهيد هيچ گونه ابا و انكار</w:t>
      </w:r>
      <w:r w:rsidR="00727CC6">
        <w:rPr>
          <w:rtl/>
          <w:lang w:bidi="fa-IR"/>
        </w:rPr>
        <w:t>ی</w:t>
      </w:r>
      <w:r w:rsidRPr="00724EE1">
        <w:rPr>
          <w:rtl/>
          <w:lang w:bidi="fa-IR"/>
        </w:rPr>
        <w:t xml:space="preserve"> ندارد، و گمان م</w:t>
      </w:r>
      <w:r w:rsidR="00727CC6">
        <w:rPr>
          <w:rtl/>
          <w:lang w:bidi="fa-IR"/>
        </w:rPr>
        <w:t>ی</w:t>
      </w:r>
      <w:r w:rsidRPr="00724EE1">
        <w:rPr>
          <w:rtl/>
          <w:lang w:bidi="fa-IR"/>
        </w:rPr>
        <w:t xml:space="preserve"> كرد كه غير از بن</w:t>
      </w:r>
      <w:r w:rsidR="00727CC6">
        <w:rPr>
          <w:rtl/>
          <w:lang w:bidi="fa-IR"/>
        </w:rPr>
        <w:t>ی</w:t>
      </w:r>
      <w:r w:rsidRPr="00724EE1">
        <w:rPr>
          <w:rtl/>
          <w:lang w:bidi="fa-IR"/>
        </w:rPr>
        <w:t xml:space="preserve"> اميه كس</w:t>
      </w:r>
      <w:r w:rsidR="00727CC6">
        <w:rPr>
          <w:rtl/>
          <w:lang w:bidi="fa-IR"/>
        </w:rPr>
        <w:t>ی</w:t>
      </w:r>
      <w:r w:rsidRPr="00724EE1">
        <w:rPr>
          <w:rtl/>
          <w:lang w:bidi="fa-IR"/>
        </w:rPr>
        <w:t xml:space="preserve"> آنجا نيست - چون نابينا بود - و موقع</w:t>
      </w:r>
      <w:r w:rsidR="00727CC6">
        <w:rPr>
          <w:rtl/>
          <w:lang w:bidi="fa-IR"/>
        </w:rPr>
        <w:t>ی</w:t>
      </w:r>
      <w:r w:rsidRPr="00724EE1">
        <w:rPr>
          <w:rtl/>
          <w:lang w:bidi="fa-IR"/>
        </w:rPr>
        <w:t xml:space="preserve"> كه عثمان به او گفت</w:t>
      </w:r>
      <w:r w:rsidR="005F2E1C">
        <w:rPr>
          <w:rtl/>
          <w:lang w:bidi="fa-IR"/>
        </w:rPr>
        <w:t>:</w:t>
      </w:r>
      <w:r w:rsidRPr="00724EE1">
        <w:rPr>
          <w:rtl/>
          <w:lang w:bidi="fa-IR"/>
        </w:rPr>
        <w:t xml:space="preserve"> آهسته تر بگو! فهميد افراد ديگر</w:t>
      </w:r>
      <w:r w:rsidR="00727CC6">
        <w:rPr>
          <w:rtl/>
          <w:lang w:bidi="fa-IR"/>
        </w:rPr>
        <w:t>ی</w:t>
      </w:r>
      <w:r w:rsidRPr="00724EE1">
        <w:rPr>
          <w:rtl/>
          <w:lang w:bidi="fa-IR"/>
        </w:rPr>
        <w:t xml:space="preserve"> هم هستند... و عثمان در زمامداريش تمام كارها</w:t>
      </w:r>
      <w:r w:rsidR="00727CC6">
        <w:rPr>
          <w:rtl/>
          <w:lang w:bidi="fa-IR"/>
        </w:rPr>
        <w:t>ی</w:t>
      </w:r>
      <w:r w:rsidRPr="00724EE1">
        <w:rPr>
          <w:rtl/>
          <w:lang w:bidi="fa-IR"/>
        </w:rPr>
        <w:t xml:space="preserve"> حكومت را به مروان واگذار كرده و در واقع مروان حاكم بود و عثمان در صورت ظاهر...</w:t>
      </w:r>
    </w:p>
    <w:p w:rsidR="00724EE1" w:rsidRPr="00724EE1" w:rsidRDefault="00724EE1" w:rsidP="00724EE1">
      <w:pPr>
        <w:pStyle w:val="libNormal"/>
        <w:rPr>
          <w:lang w:bidi="fa-IR"/>
        </w:rPr>
      </w:pPr>
      <w:r w:rsidRPr="00724EE1">
        <w:rPr>
          <w:rtl/>
          <w:lang w:bidi="fa-IR"/>
        </w:rPr>
        <w:t>چنانچه در تواريخ آمده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مصريان از عامل عثمان در مصر، يعن</w:t>
      </w:r>
      <w:r w:rsidR="00727CC6">
        <w:rPr>
          <w:rtl/>
          <w:lang w:bidi="fa-IR"/>
        </w:rPr>
        <w:t>ی</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سرح به نزد عثمان شكايت بردند عثمان ولايت مصر را به محمد بن اب</w:t>
      </w:r>
      <w:r w:rsidR="00727CC6">
        <w:rPr>
          <w:rtl/>
          <w:lang w:bidi="fa-IR"/>
        </w:rPr>
        <w:t>ی</w:t>
      </w:r>
      <w:r w:rsidRPr="00724EE1">
        <w:rPr>
          <w:rtl/>
          <w:lang w:bidi="fa-IR"/>
        </w:rPr>
        <w:t xml:space="preserve"> بكر سپرد، و</w:t>
      </w:r>
      <w:r w:rsidR="00727CC6">
        <w:rPr>
          <w:rtl/>
          <w:lang w:bidi="fa-IR"/>
        </w:rPr>
        <w:t>ی</w:t>
      </w:r>
      <w:r w:rsidRPr="00724EE1">
        <w:rPr>
          <w:rtl/>
          <w:lang w:bidi="fa-IR"/>
        </w:rPr>
        <w:t xml:space="preserve"> به همراه مصريان از مدينه به سو</w:t>
      </w:r>
      <w:r w:rsidR="00727CC6">
        <w:rPr>
          <w:rtl/>
          <w:lang w:bidi="fa-IR"/>
        </w:rPr>
        <w:t>ی</w:t>
      </w:r>
      <w:r w:rsidRPr="00724EE1">
        <w:rPr>
          <w:rtl/>
          <w:lang w:bidi="fa-IR"/>
        </w:rPr>
        <w:t xml:space="preserve"> مصر حركت كرد تا اين كه پس از ط</w:t>
      </w:r>
      <w:r w:rsidR="00727CC6">
        <w:rPr>
          <w:rtl/>
          <w:lang w:bidi="fa-IR"/>
        </w:rPr>
        <w:t>ی</w:t>
      </w:r>
      <w:r w:rsidRPr="00724EE1">
        <w:rPr>
          <w:rtl/>
          <w:lang w:bidi="fa-IR"/>
        </w:rPr>
        <w:t xml:space="preserve"> سه روز راه</w:t>
      </w:r>
      <w:r w:rsidR="005F2E1C">
        <w:rPr>
          <w:rtl/>
          <w:lang w:bidi="fa-IR"/>
        </w:rPr>
        <w:t>،</w:t>
      </w:r>
      <w:r w:rsidRPr="00724EE1">
        <w:rPr>
          <w:rtl/>
          <w:lang w:bidi="fa-IR"/>
        </w:rPr>
        <w:t xml:space="preserve"> ناگهان غلام سياه</w:t>
      </w:r>
      <w:r w:rsidR="00727CC6">
        <w:rPr>
          <w:rtl/>
          <w:lang w:bidi="fa-IR"/>
        </w:rPr>
        <w:t>ی</w:t>
      </w:r>
      <w:r w:rsidRPr="00724EE1">
        <w:rPr>
          <w:rtl/>
          <w:lang w:bidi="fa-IR"/>
        </w:rPr>
        <w:t xml:space="preserve"> را ديدند كه شتابان از مدينه به جانب مصر در حركت بود، پس او را تفتيش نموده چيز</w:t>
      </w:r>
      <w:r w:rsidR="00727CC6">
        <w:rPr>
          <w:rtl/>
          <w:lang w:bidi="fa-IR"/>
        </w:rPr>
        <w:t>ی</w:t>
      </w:r>
      <w:r w:rsidRPr="00724EE1">
        <w:rPr>
          <w:rtl/>
          <w:lang w:bidi="fa-IR"/>
        </w:rPr>
        <w:t xml:space="preserve"> با او نيافتند و آنگاه بعض</w:t>
      </w:r>
      <w:r w:rsidR="00727CC6">
        <w:rPr>
          <w:rtl/>
          <w:lang w:bidi="fa-IR"/>
        </w:rPr>
        <w:t>ی</w:t>
      </w:r>
      <w:r w:rsidRPr="00724EE1">
        <w:rPr>
          <w:rtl/>
          <w:lang w:bidi="fa-IR"/>
        </w:rPr>
        <w:t xml:space="preserve"> از وسائل و ادوات او را شكافته به نامه ا</w:t>
      </w:r>
      <w:r w:rsidR="00727CC6">
        <w:rPr>
          <w:rtl/>
          <w:lang w:bidi="fa-IR"/>
        </w:rPr>
        <w:t>ی</w:t>
      </w:r>
      <w:r w:rsidRPr="00724EE1">
        <w:rPr>
          <w:rtl/>
          <w:lang w:bidi="fa-IR"/>
        </w:rPr>
        <w:t xml:space="preserve"> برخوردند، ( از عثمان برا</w:t>
      </w:r>
      <w:r w:rsidR="00727CC6">
        <w:rPr>
          <w:rtl/>
          <w:lang w:bidi="fa-IR"/>
        </w:rPr>
        <w:t>ی</w:t>
      </w:r>
      <w:r w:rsidRPr="00724EE1">
        <w:rPr>
          <w:rtl/>
          <w:lang w:bidi="fa-IR"/>
        </w:rPr>
        <w:t xml:space="preserve"> ابن اب</w:t>
      </w:r>
      <w:r w:rsidR="00727CC6">
        <w:rPr>
          <w:rtl/>
          <w:lang w:bidi="fa-IR"/>
        </w:rPr>
        <w:t>ی</w:t>
      </w:r>
      <w:r w:rsidRPr="00724EE1">
        <w:rPr>
          <w:rtl/>
          <w:lang w:bidi="fa-IR"/>
        </w:rPr>
        <w:t xml:space="preserve"> سرح) كه در آن نوشته شده بود: آن هنگام كه محمد بن اب</w:t>
      </w:r>
      <w:r w:rsidR="00727CC6">
        <w:rPr>
          <w:rtl/>
          <w:lang w:bidi="fa-IR"/>
        </w:rPr>
        <w:t>ی</w:t>
      </w:r>
      <w:r w:rsidRPr="00724EE1">
        <w:rPr>
          <w:rtl/>
          <w:lang w:bidi="fa-IR"/>
        </w:rPr>
        <w:t xml:space="preserve"> بكر با همراهانش به نزد تو آمدند همگ</w:t>
      </w:r>
      <w:r w:rsidR="00727CC6">
        <w:rPr>
          <w:rtl/>
          <w:lang w:bidi="fa-IR"/>
        </w:rPr>
        <w:t>ی</w:t>
      </w:r>
      <w:r w:rsidRPr="00724EE1">
        <w:rPr>
          <w:rtl/>
          <w:lang w:bidi="fa-IR"/>
        </w:rPr>
        <w:t xml:space="preserve"> آنان را به قتل رسانده نامه ماموريتش را پاره نموده و خودت تا اطلاع ثانو</w:t>
      </w:r>
      <w:r w:rsidR="00727CC6">
        <w:rPr>
          <w:rtl/>
          <w:lang w:bidi="fa-IR"/>
        </w:rPr>
        <w:t>ی</w:t>
      </w:r>
      <w:r w:rsidRPr="00724EE1">
        <w:rPr>
          <w:rtl/>
          <w:lang w:bidi="fa-IR"/>
        </w:rPr>
        <w:t xml:space="preserve"> همچنان بر كارت ثابت باش</w:t>
      </w:r>
      <w:r w:rsidR="005F2E1C">
        <w:rPr>
          <w:rtl/>
          <w:lang w:bidi="fa-IR"/>
        </w:rPr>
        <w:t>.</w:t>
      </w:r>
    </w:p>
    <w:p w:rsidR="00724EE1" w:rsidRPr="00724EE1" w:rsidRDefault="00724EE1" w:rsidP="00724EE1">
      <w:pPr>
        <w:pStyle w:val="libNormal"/>
        <w:rPr>
          <w:lang w:bidi="fa-IR"/>
        </w:rPr>
      </w:pPr>
      <w:r w:rsidRPr="00724EE1">
        <w:rPr>
          <w:rtl/>
          <w:lang w:bidi="fa-IR"/>
        </w:rPr>
        <w:t>آنان چون نامه را مطالعه كردند دهشتزده به مدينه بازگشته به نزد عثمان رفتند و نامه و غلام و شتر او را نيز به همراه برده به عثمان گفتند: اين غلام</w:t>
      </w:r>
      <w:r w:rsidR="005F2E1C">
        <w:rPr>
          <w:rtl/>
          <w:lang w:bidi="fa-IR"/>
        </w:rPr>
        <w:t>،</w:t>
      </w:r>
      <w:r w:rsidRPr="00724EE1">
        <w:rPr>
          <w:rtl/>
          <w:lang w:bidi="fa-IR"/>
        </w:rPr>
        <w:t xml:space="preserve"> غلام تو و اين شتر شتر تو، و مهر، مهر تو م</w:t>
      </w:r>
      <w:r w:rsidR="00727CC6">
        <w:rPr>
          <w:rtl/>
          <w:lang w:bidi="fa-IR"/>
        </w:rPr>
        <w:t>ی</w:t>
      </w:r>
      <w:r w:rsidRPr="00724EE1">
        <w:rPr>
          <w:rtl/>
          <w:lang w:bidi="fa-IR"/>
        </w:rPr>
        <w:t xml:space="preserve"> باشد! عثمان گفت</w:t>
      </w:r>
      <w:r w:rsidR="005F2E1C">
        <w:rPr>
          <w:rtl/>
          <w:lang w:bidi="fa-IR"/>
        </w:rPr>
        <w:t>:</w:t>
      </w:r>
      <w:r w:rsidRPr="00724EE1">
        <w:rPr>
          <w:rtl/>
          <w:lang w:bidi="fa-IR"/>
        </w:rPr>
        <w:t xml:space="preserve"> درست است ول</w:t>
      </w:r>
      <w:r w:rsidR="00727CC6">
        <w:rPr>
          <w:rtl/>
          <w:lang w:bidi="fa-IR"/>
        </w:rPr>
        <w:t>ی</w:t>
      </w:r>
      <w:r w:rsidRPr="00724EE1">
        <w:rPr>
          <w:rtl/>
          <w:lang w:bidi="fa-IR"/>
        </w:rPr>
        <w:t xml:space="preserve"> من اين نامه را ننوشته ام</w:t>
      </w:r>
      <w:r w:rsidR="005F2E1C">
        <w:rPr>
          <w:rtl/>
          <w:lang w:bidi="fa-IR"/>
        </w:rPr>
        <w:t>،</w:t>
      </w:r>
      <w:r w:rsidRPr="00724EE1">
        <w:rPr>
          <w:rtl/>
          <w:lang w:bidi="fa-IR"/>
        </w:rPr>
        <w:t xml:space="preserve"> آنان دريافتند كه نويسنده و فرستنده نامه مروان بوده از اين رو از </w:t>
      </w:r>
      <w:r w:rsidRPr="00724EE1">
        <w:rPr>
          <w:rtl/>
          <w:lang w:bidi="fa-IR"/>
        </w:rPr>
        <w:lastRenderedPageBreak/>
        <w:t>عثمان خواستند تا مروان را به آنان تحويل دهد، ول</w:t>
      </w:r>
      <w:r w:rsidR="00727CC6">
        <w:rPr>
          <w:rtl/>
          <w:lang w:bidi="fa-IR"/>
        </w:rPr>
        <w:t>ی</w:t>
      </w:r>
      <w:r w:rsidRPr="00724EE1">
        <w:rPr>
          <w:rtl/>
          <w:lang w:bidi="fa-IR"/>
        </w:rPr>
        <w:t xml:space="preserve"> او نپذيرفت</w:t>
      </w:r>
      <w:r w:rsidR="005F2E1C">
        <w:rPr>
          <w:rtl/>
          <w:lang w:bidi="fa-IR"/>
        </w:rPr>
        <w:t>،</w:t>
      </w:r>
      <w:r w:rsidRPr="00724EE1">
        <w:rPr>
          <w:rtl/>
          <w:lang w:bidi="fa-IR"/>
        </w:rPr>
        <w:t xml:space="preserve"> لاجرم او را محاصره نموده به قتل رساندند </w:t>
      </w:r>
      <w:r w:rsidRPr="003B6A35">
        <w:rPr>
          <w:rStyle w:val="libFootnotenumChar"/>
          <w:rtl/>
        </w:rPr>
        <w:t>(</w:t>
      </w:r>
      <w:r w:rsidR="00577AFF" w:rsidRPr="003B6A35">
        <w:rPr>
          <w:rStyle w:val="libFootnotenumChar"/>
          <w:rtl/>
        </w:rPr>
        <w:t>6</w:t>
      </w:r>
      <w:r w:rsidR="00D72EF7" w:rsidRPr="003B6A35">
        <w:rPr>
          <w:rStyle w:val="libFootnotenumChar"/>
          <w:rtl/>
        </w:rPr>
        <w:t>54</w:t>
      </w:r>
      <w:r w:rsidRPr="003B6A35">
        <w:rPr>
          <w:rStyle w:val="libFootnotenumChar"/>
          <w:rtl/>
        </w:rPr>
        <w:t>)</w:t>
      </w:r>
      <w:r w:rsidRPr="00724EE1">
        <w:rPr>
          <w:rtl/>
          <w:lang w:bidi="fa-IR"/>
        </w:rPr>
        <w:t>.</w:t>
      </w:r>
    </w:p>
    <w:p w:rsidR="00724EE1" w:rsidRPr="00724EE1" w:rsidRDefault="00577AFF" w:rsidP="00963388">
      <w:pPr>
        <w:pStyle w:val="libBold1"/>
        <w:rPr>
          <w:lang w:bidi="fa-IR"/>
        </w:rPr>
      </w:pPr>
      <w:r>
        <w:rPr>
          <w:rtl/>
          <w:lang w:bidi="fa-IR"/>
        </w:rPr>
        <w:t>6</w:t>
      </w:r>
      <w:r w:rsidR="00D72EF7">
        <w:rPr>
          <w:rtl/>
          <w:lang w:bidi="fa-IR"/>
        </w:rPr>
        <w:t>3</w:t>
      </w:r>
      <w:r w:rsidR="00724EE1" w:rsidRPr="00724EE1">
        <w:rPr>
          <w:rtl/>
          <w:lang w:bidi="fa-IR"/>
        </w:rPr>
        <w:t>- محاجه عمر و ابن عباس</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عبدالله بن عمر م</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نزد پدرم بودم</w:t>
      </w:r>
      <w:r w:rsidR="005F2E1C">
        <w:rPr>
          <w:rtl/>
          <w:lang w:bidi="fa-IR"/>
        </w:rPr>
        <w:t>،</w:t>
      </w:r>
      <w:r w:rsidRPr="00724EE1">
        <w:rPr>
          <w:rtl/>
          <w:lang w:bidi="fa-IR"/>
        </w:rPr>
        <w:t xml:space="preserve"> عده ديگر</w:t>
      </w:r>
      <w:r w:rsidR="00727CC6">
        <w:rPr>
          <w:rtl/>
          <w:lang w:bidi="fa-IR"/>
        </w:rPr>
        <w:t>ی</w:t>
      </w:r>
      <w:r w:rsidRPr="00724EE1">
        <w:rPr>
          <w:rtl/>
          <w:lang w:bidi="fa-IR"/>
        </w:rPr>
        <w:t xml:space="preserve"> نيز در مجلس او حضور داشتند سخن از شعر به ميان آمد، عمر از حاضران پرسيد؛ به نظر شما ماهرترين شعرا</w:t>
      </w:r>
      <w:r w:rsidR="00727CC6">
        <w:rPr>
          <w:rtl/>
          <w:lang w:bidi="fa-IR"/>
        </w:rPr>
        <w:t>ی</w:t>
      </w:r>
      <w:r w:rsidRPr="00724EE1">
        <w:rPr>
          <w:rtl/>
          <w:lang w:bidi="fa-IR"/>
        </w:rPr>
        <w:t xml:space="preserve"> عرب كيست</w:t>
      </w:r>
      <w:r w:rsidR="005F2E1C">
        <w:rPr>
          <w:rtl/>
          <w:lang w:bidi="fa-IR"/>
        </w:rPr>
        <w:t>؟</w:t>
      </w:r>
    </w:p>
    <w:p w:rsidR="00724EE1" w:rsidRPr="00724EE1" w:rsidRDefault="00724EE1" w:rsidP="00724EE1">
      <w:pPr>
        <w:pStyle w:val="libNormal"/>
        <w:rPr>
          <w:lang w:bidi="fa-IR"/>
        </w:rPr>
      </w:pPr>
      <w:r w:rsidRPr="00724EE1">
        <w:rPr>
          <w:rtl/>
          <w:lang w:bidi="fa-IR"/>
        </w:rPr>
        <w:t>حاضران هر كدام از شاعر</w:t>
      </w:r>
      <w:r w:rsidR="00727CC6">
        <w:rPr>
          <w:rtl/>
          <w:lang w:bidi="fa-IR"/>
        </w:rPr>
        <w:t>ی</w:t>
      </w:r>
      <w:r w:rsidRPr="00724EE1">
        <w:rPr>
          <w:rtl/>
          <w:lang w:bidi="fa-IR"/>
        </w:rPr>
        <w:t xml:space="preserve"> نام بردند، در اين اثناء ابن عباس</w:t>
      </w:r>
      <w:r w:rsidR="00127400">
        <w:rPr>
          <w:rtl/>
          <w:lang w:bidi="fa-IR"/>
        </w:rPr>
        <w:t xml:space="preserve"> </w:t>
      </w:r>
      <w:r w:rsidRPr="00724EE1">
        <w:rPr>
          <w:rtl/>
          <w:lang w:bidi="fa-IR"/>
        </w:rPr>
        <w:t>از دور نمايان شد، چون نگاه عمر به او افتاد گفت</w:t>
      </w:r>
      <w:r w:rsidR="005F2E1C">
        <w:rPr>
          <w:rtl/>
          <w:lang w:bidi="fa-IR"/>
        </w:rPr>
        <w:t>:</w:t>
      </w:r>
      <w:r w:rsidRPr="00724EE1">
        <w:rPr>
          <w:rtl/>
          <w:lang w:bidi="fa-IR"/>
        </w:rPr>
        <w:t xml:space="preserve"> مرد خبير و آگاه آمد، و آنگاه سوال خود را از ابن عباس پرسيد، ابن عباس</w:t>
      </w:r>
      <w:r w:rsidR="00127400">
        <w:rPr>
          <w:rtl/>
          <w:lang w:bidi="fa-IR"/>
        </w:rPr>
        <w:t xml:space="preserve"> </w:t>
      </w:r>
      <w:r w:rsidRPr="00724EE1">
        <w:rPr>
          <w:rtl/>
          <w:lang w:bidi="fa-IR"/>
        </w:rPr>
        <w:t>گفت</w:t>
      </w:r>
      <w:r w:rsidR="005F2E1C">
        <w:rPr>
          <w:rtl/>
          <w:lang w:bidi="fa-IR"/>
        </w:rPr>
        <w:t>:</w:t>
      </w:r>
      <w:r w:rsidRPr="00724EE1">
        <w:rPr>
          <w:rtl/>
          <w:lang w:bidi="fa-IR"/>
        </w:rPr>
        <w:t xml:space="preserve"> به اعتقاد من زهير بن اب</w:t>
      </w:r>
      <w:r w:rsidR="00727CC6">
        <w:rPr>
          <w:rtl/>
          <w:lang w:bidi="fa-IR"/>
        </w:rPr>
        <w:t>ی</w:t>
      </w:r>
      <w:r w:rsidRPr="00724EE1">
        <w:rPr>
          <w:rtl/>
          <w:lang w:bidi="fa-IR"/>
        </w:rPr>
        <w:t xml:space="preserve"> سلم</w:t>
      </w:r>
      <w:r w:rsidR="00727CC6">
        <w:rPr>
          <w:rtl/>
          <w:lang w:bidi="fa-IR"/>
        </w:rPr>
        <w:t>ی</w:t>
      </w:r>
      <w:r w:rsidR="005F2E1C">
        <w:rPr>
          <w:rtl/>
          <w:lang w:bidi="fa-IR"/>
        </w:rPr>
        <w:t>.</w:t>
      </w:r>
      <w:r w:rsidRPr="00724EE1">
        <w:rPr>
          <w:rtl/>
          <w:lang w:bidi="fa-IR"/>
        </w:rPr>
        <w:t xml:space="preserve"> عمر گفت</w:t>
      </w:r>
      <w:r w:rsidR="005F2E1C">
        <w:rPr>
          <w:rtl/>
          <w:lang w:bidi="fa-IR"/>
        </w:rPr>
        <w:t>:</w:t>
      </w:r>
      <w:r w:rsidRPr="00724EE1">
        <w:rPr>
          <w:rtl/>
          <w:lang w:bidi="fa-IR"/>
        </w:rPr>
        <w:t xml:space="preserve"> از زيباترين اشعار و</w:t>
      </w:r>
      <w:r w:rsidR="00727CC6">
        <w:rPr>
          <w:rtl/>
          <w:lang w:bidi="fa-IR"/>
        </w:rPr>
        <w:t>ی</w:t>
      </w:r>
      <w:r w:rsidRPr="00724EE1">
        <w:rPr>
          <w:rtl/>
          <w:lang w:bidi="fa-IR"/>
        </w:rPr>
        <w:t xml:space="preserve"> برايم بخوان</w:t>
      </w:r>
      <w:r w:rsidR="005F2E1C">
        <w:rPr>
          <w:rtl/>
          <w:lang w:bidi="fa-IR"/>
        </w:rPr>
        <w:t>.</w:t>
      </w:r>
    </w:p>
    <w:p w:rsidR="00724EE1" w:rsidRDefault="00724EE1" w:rsidP="00724EE1">
      <w:pPr>
        <w:pStyle w:val="libNormal"/>
        <w:rPr>
          <w:rFonts w:hint="cs"/>
          <w:rtl/>
          <w:lang w:bidi="fa-IR"/>
        </w:rPr>
      </w:pPr>
      <w:r w:rsidRPr="00724EE1">
        <w:rPr>
          <w:rtl/>
          <w:lang w:bidi="fa-IR"/>
        </w:rPr>
        <w:t>ابن عباس گفت</w:t>
      </w:r>
      <w:r w:rsidR="005F2E1C">
        <w:rPr>
          <w:rtl/>
          <w:lang w:bidi="fa-IR"/>
        </w:rPr>
        <w:t>:</w:t>
      </w:r>
      <w:r w:rsidRPr="00724EE1">
        <w:rPr>
          <w:rtl/>
          <w:lang w:bidi="fa-IR"/>
        </w:rPr>
        <w:t xml:space="preserve"> زهير قصيده غراي</w:t>
      </w:r>
      <w:r w:rsidR="00727CC6">
        <w:rPr>
          <w:rtl/>
          <w:lang w:bidi="fa-IR"/>
        </w:rPr>
        <w:t>ی</w:t>
      </w:r>
      <w:r w:rsidRPr="00724EE1">
        <w:rPr>
          <w:rtl/>
          <w:lang w:bidi="fa-IR"/>
        </w:rPr>
        <w:t xml:space="preserve"> در مدح طائفه بنوسنان (تيره ا</w:t>
      </w:r>
      <w:r w:rsidR="00727CC6">
        <w:rPr>
          <w:rtl/>
          <w:lang w:bidi="fa-IR"/>
        </w:rPr>
        <w:t>ی</w:t>
      </w:r>
      <w:r w:rsidRPr="00724EE1">
        <w:rPr>
          <w:rtl/>
          <w:lang w:bidi="fa-IR"/>
        </w:rPr>
        <w:t xml:space="preserve"> از غطفان) سروده و در آن چنين گفته است</w:t>
      </w:r>
      <w:r w:rsidR="005F2E1C">
        <w:rPr>
          <w:rtl/>
          <w:lang w:bidi="fa-IR"/>
        </w:rPr>
        <w:t>:</w:t>
      </w:r>
    </w:p>
    <w:tbl>
      <w:tblPr>
        <w:tblStyle w:val="TableGrid"/>
        <w:bidiVisual/>
        <w:tblW w:w="4562" w:type="pct"/>
        <w:tblInd w:w="384" w:type="dxa"/>
        <w:tblLook w:val="01E0"/>
      </w:tblPr>
      <w:tblGrid>
        <w:gridCol w:w="4517"/>
        <w:gridCol w:w="322"/>
        <w:gridCol w:w="4473"/>
      </w:tblGrid>
      <w:tr w:rsidR="00963388" w:rsidTr="00A013D9">
        <w:trPr>
          <w:trHeight w:val="350"/>
        </w:trPr>
        <w:tc>
          <w:tcPr>
            <w:tcW w:w="3920" w:type="dxa"/>
            <w:shd w:val="clear" w:color="auto" w:fill="auto"/>
          </w:tcPr>
          <w:p w:rsidR="00963388" w:rsidRDefault="00963388" w:rsidP="00A013D9">
            <w:pPr>
              <w:pStyle w:val="libPoem"/>
            </w:pPr>
            <w:r w:rsidRPr="00724EE1">
              <w:rPr>
                <w:rtl/>
                <w:lang w:bidi="fa-IR"/>
              </w:rPr>
              <w:t>لو كان يقعد فوق الشمس من كرم</w:t>
            </w:r>
            <w:r w:rsidRPr="00725071">
              <w:rPr>
                <w:rStyle w:val="libPoemTiniChar0"/>
                <w:rtl/>
              </w:rPr>
              <w:br/>
              <w:t> </w:t>
            </w:r>
          </w:p>
        </w:tc>
        <w:tc>
          <w:tcPr>
            <w:tcW w:w="279" w:type="dxa"/>
            <w:shd w:val="clear" w:color="auto" w:fill="auto"/>
          </w:tcPr>
          <w:p w:rsidR="00963388" w:rsidRDefault="00963388" w:rsidP="00A013D9">
            <w:pPr>
              <w:pStyle w:val="libPoem"/>
              <w:rPr>
                <w:rtl/>
              </w:rPr>
            </w:pPr>
          </w:p>
        </w:tc>
        <w:tc>
          <w:tcPr>
            <w:tcW w:w="3881" w:type="dxa"/>
            <w:shd w:val="clear" w:color="auto" w:fill="auto"/>
          </w:tcPr>
          <w:p w:rsidR="00963388" w:rsidRDefault="00963388" w:rsidP="00A013D9">
            <w:pPr>
              <w:pStyle w:val="libPoem"/>
            </w:pPr>
            <w:r w:rsidRPr="00724EE1">
              <w:rPr>
                <w:rtl/>
                <w:lang w:bidi="fa-IR"/>
              </w:rPr>
              <w:t>قوم باولهم او آخر هم قعدوا</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بخدا بكشد او را، چقدر زيبا سروده</w:t>
      </w:r>
      <w:r w:rsidR="005F2E1C">
        <w:rPr>
          <w:rtl/>
          <w:lang w:bidi="fa-IR"/>
        </w:rPr>
        <w:t>!</w:t>
      </w:r>
      <w:r w:rsidRPr="00724EE1">
        <w:rPr>
          <w:rtl/>
          <w:lang w:bidi="fa-IR"/>
        </w:rPr>
        <w:t xml:space="preserve"> من اين قطعه شعر را جز در مدح بن</w:t>
      </w:r>
      <w:r w:rsidR="00727CC6">
        <w:rPr>
          <w:rtl/>
          <w:lang w:bidi="fa-IR"/>
        </w:rPr>
        <w:t>ی</w:t>
      </w:r>
      <w:r w:rsidRPr="00724EE1">
        <w:rPr>
          <w:rtl/>
          <w:lang w:bidi="fa-IR"/>
        </w:rPr>
        <w:t xml:space="preserve"> هاشم بخاطر قرابت</w:t>
      </w:r>
      <w:r w:rsidR="00727CC6">
        <w:rPr>
          <w:rtl/>
          <w:lang w:bidi="fa-IR"/>
        </w:rPr>
        <w:t>ی</w:t>
      </w:r>
      <w:r w:rsidRPr="00724EE1">
        <w:rPr>
          <w:rtl/>
          <w:lang w:bidi="fa-IR"/>
        </w:rPr>
        <w:t xml:space="preserve"> كه با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دارند، شايسته هيچ كس نم</w:t>
      </w:r>
      <w:r w:rsidR="00727CC6">
        <w:rPr>
          <w:rtl/>
          <w:lang w:bidi="fa-IR"/>
        </w:rPr>
        <w:t>ی</w:t>
      </w:r>
      <w:r w:rsidRPr="00724EE1">
        <w:rPr>
          <w:rtl/>
          <w:lang w:bidi="fa-IR"/>
        </w:rPr>
        <w:t xml:space="preserve"> دانم</w:t>
      </w:r>
      <w:r w:rsidR="005F2E1C">
        <w:rPr>
          <w:rtl/>
          <w:lang w:bidi="fa-IR"/>
        </w:rPr>
        <w:t>.</w:t>
      </w:r>
    </w:p>
    <w:p w:rsidR="00724EE1" w:rsidRPr="00724EE1" w:rsidRDefault="00724EE1" w:rsidP="00724EE1">
      <w:pPr>
        <w:pStyle w:val="libNormal"/>
        <w:rPr>
          <w:lang w:bidi="fa-IR"/>
        </w:rPr>
      </w:pPr>
      <w:r w:rsidRPr="00724EE1">
        <w:rPr>
          <w:rtl/>
          <w:lang w:bidi="fa-IR"/>
        </w:rPr>
        <w:t>ابن عباس گفت</w:t>
      </w:r>
      <w:r w:rsidR="005F2E1C">
        <w:rPr>
          <w:rtl/>
          <w:lang w:bidi="fa-IR"/>
        </w:rPr>
        <w:t>:</w:t>
      </w:r>
      <w:r w:rsidRPr="00724EE1">
        <w:rPr>
          <w:rtl/>
          <w:lang w:bidi="fa-IR"/>
        </w:rPr>
        <w:t xml:space="preserve"> خدا تو را موفق بدارد و همواره موفق هست</w:t>
      </w:r>
      <w:r w:rsidR="00727CC6">
        <w:rPr>
          <w:rtl/>
          <w:lang w:bidi="fa-IR"/>
        </w:rPr>
        <w:t>ی</w:t>
      </w:r>
      <w:r w:rsidR="005F2E1C">
        <w:rPr>
          <w:rtl/>
          <w:lang w:bidi="fa-IR"/>
        </w:rPr>
        <w:t>.</w:t>
      </w:r>
      <w:r w:rsidRPr="00724EE1">
        <w:rPr>
          <w:rtl/>
          <w:lang w:bidi="fa-IR"/>
        </w:rPr>
        <w:t xml:space="preserve"> آنگاه عمر به ابن عباس گفت</w:t>
      </w:r>
      <w:r w:rsidR="005F2E1C">
        <w:rPr>
          <w:rtl/>
          <w:lang w:bidi="fa-IR"/>
        </w:rPr>
        <w:t>:</w:t>
      </w:r>
      <w:r w:rsidRPr="00724EE1">
        <w:rPr>
          <w:rtl/>
          <w:lang w:bidi="fa-IR"/>
        </w:rPr>
        <w:t xml:space="preserve">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چرا مردم از شما روگردان شدند؟</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t>عمر: ول</w:t>
      </w:r>
      <w:r w:rsidR="00727CC6">
        <w:rPr>
          <w:rtl/>
          <w:lang w:bidi="fa-IR"/>
        </w:rPr>
        <w:t>ی</w:t>
      </w:r>
      <w:r w:rsidRPr="00724EE1">
        <w:rPr>
          <w:rtl/>
          <w:lang w:bidi="fa-IR"/>
        </w:rPr>
        <w:t xml:space="preserve"> من م</w:t>
      </w:r>
      <w:r w:rsidR="00727CC6">
        <w:rPr>
          <w:rtl/>
          <w:lang w:bidi="fa-IR"/>
        </w:rPr>
        <w:t>ی</w:t>
      </w:r>
      <w:r w:rsidRPr="00724EE1">
        <w:rPr>
          <w:rtl/>
          <w:lang w:bidi="fa-IR"/>
        </w:rPr>
        <w:t xml:space="preserve"> دانم</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به چه علت</w:t>
      </w:r>
      <w:r w:rsidR="005F2E1C">
        <w:rPr>
          <w:rtl/>
          <w:lang w:bidi="fa-IR"/>
        </w:rPr>
        <w:t>؟</w:t>
      </w:r>
    </w:p>
    <w:p w:rsidR="00724EE1" w:rsidRPr="00724EE1" w:rsidRDefault="00724EE1" w:rsidP="00724EE1">
      <w:pPr>
        <w:pStyle w:val="libNormal"/>
        <w:rPr>
          <w:lang w:bidi="fa-IR"/>
        </w:rPr>
      </w:pPr>
      <w:r w:rsidRPr="00724EE1">
        <w:rPr>
          <w:rtl/>
          <w:lang w:bidi="fa-IR"/>
        </w:rPr>
        <w:t>عمر: زيرا قريش مايل نبود كه نبوت و خلافت هر دو در خاندان شما جمع شده در نتيجه بر مردم اجحاف نماييد، پس قريش فرد</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تصد</w:t>
      </w:r>
      <w:r w:rsidR="00727CC6">
        <w:rPr>
          <w:rtl/>
          <w:lang w:bidi="fa-IR"/>
        </w:rPr>
        <w:t>ی</w:t>
      </w:r>
      <w:r w:rsidRPr="00724EE1">
        <w:rPr>
          <w:rtl/>
          <w:lang w:bidi="fa-IR"/>
        </w:rPr>
        <w:t xml:space="preserve"> خلافت انتخاب نموده و در اين گزينش نيز موفق شده به حق رسيد.</w:t>
      </w:r>
    </w:p>
    <w:p w:rsidR="00724EE1" w:rsidRPr="00724EE1" w:rsidRDefault="00724EE1" w:rsidP="00724EE1">
      <w:pPr>
        <w:pStyle w:val="libNormal"/>
        <w:rPr>
          <w:lang w:bidi="fa-IR"/>
        </w:rPr>
      </w:pPr>
      <w:r w:rsidRPr="00724EE1">
        <w:rPr>
          <w:rtl/>
          <w:lang w:bidi="fa-IR"/>
        </w:rPr>
        <w:lastRenderedPageBreak/>
        <w:t>ابن عباس</w:t>
      </w:r>
      <w:r w:rsidR="005F2E1C">
        <w:rPr>
          <w:rtl/>
          <w:lang w:bidi="fa-IR"/>
        </w:rPr>
        <w:t>:</w:t>
      </w:r>
      <w:r w:rsidRPr="00724EE1">
        <w:rPr>
          <w:rtl/>
          <w:lang w:bidi="fa-IR"/>
        </w:rPr>
        <w:t xml:space="preserve"> از خليفه م</w:t>
      </w:r>
      <w:r w:rsidR="00727CC6">
        <w:rPr>
          <w:rtl/>
          <w:lang w:bidi="fa-IR"/>
        </w:rPr>
        <w:t>ی</w:t>
      </w:r>
      <w:r w:rsidRPr="00724EE1">
        <w:rPr>
          <w:rtl/>
          <w:lang w:bidi="fa-IR"/>
        </w:rPr>
        <w:t xml:space="preserve"> خواهم بر من غضب ننموده آرام به سخنانم گوش دهد.</w:t>
      </w:r>
    </w:p>
    <w:p w:rsidR="00724EE1" w:rsidRPr="00724EE1" w:rsidRDefault="00724EE1" w:rsidP="00724EE1">
      <w:pPr>
        <w:pStyle w:val="libNormal"/>
        <w:rPr>
          <w:lang w:bidi="fa-IR"/>
        </w:rPr>
      </w:pPr>
      <w:r w:rsidRPr="00724EE1">
        <w:rPr>
          <w:rtl/>
          <w:lang w:bidi="fa-IR"/>
        </w:rPr>
        <w:t>عمر: هر چه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بگو!</w:t>
      </w:r>
    </w:p>
    <w:p w:rsidR="00724EE1" w:rsidRPr="00724EE1" w:rsidRDefault="00724EE1" w:rsidP="00963388">
      <w:pPr>
        <w:pStyle w:val="libNormal"/>
        <w:rPr>
          <w:lang w:bidi="fa-IR"/>
        </w:rPr>
      </w:pPr>
      <w:r w:rsidRPr="00724EE1">
        <w:rPr>
          <w:rtl/>
          <w:lang w:bidi="fa-IR"/>
        </w:rPr>
        <w:t>ابن عباس</w:t>
      </w:r>
      <w:r w:rsidR="005F2E1C">
        <w:rPr>
          <w:rtl/>
          <w:lang w:bidi="fa-IR"/>
        </w:rPr>
        <w:t>:</w:t>
      </w:r>
      <w:r w:rsidRPr="00724EE1">
        <w:rPr>
          <w:rtl/>
          <w:lang w:bidi="fa-IR"/>
        </w:rPr>
        <w:t xml:space="preserve"> اما اين كه گفت</w:t>
      </w:r>
      <w:r w:rsidR="00727CC6">
        <w:rPr>
          <w:rtl/>
          <w:lang w:bidi="fa-IR"/>
        </w:rPr>
        <w:t>ی</w:t>
      </w:r>
      <w:r w:rsidR="005F2E1C">
        <w:rPr>
          <w:rtl/>
          <w:lang w:bidi="fa-IR"/>
        </w:rPr>
        <w:t>:</w:t>
      </w:r>
      <w:r w:rsidRPr="00724EE1">
        <w:rPr>
          <w:rtl/>
          <w:lang w:bidi="fa-IR"/>
        </w:rPr>
        <w:t xml:space="preserve"> قريش خوش نداشت كه نبوت و خلافت هر دو در خاندان شما جمع شود. خداوند هم درباره گروه</w:t>
      </w:r>
      <w:r w:rsidR="00727CC6">
        <w:rPr>
          <w:rtl/>
          <w:lang w:bidi="fa-IR"/>
        </w:rPr>
        <w:t>ی</w:t>
      </w:r>
      <w:r w:rsidRPr="00724EE1">
        <w:rPr>
          <w:rtl/>
          <w:lang w:bidi="fa-IR"/>
        </w:rPr>
        <w:t xml:space="preserve"> از مردم فرموده</w:t>
      </w:r>
      <w:r w:rsidR="005F2E1C">
        <w:rPr>
          <w:rtl/>
          <w:lang w:bidi="fa-IR"/>
        </w:rPr>
        <w:t>:</w:t>
      </w:r>
      <w:r w:rsidRPr="00724EE1">
        <w:rPr>
          <w:rtl/>
          <w:lang w:bidi="fa-IR"/>
        </w:rPr>
        <w:t xml:space="preserve"> </w:t>
      </w:r>
      <w:r w:rsidR="00963388" w:rsidRPr="00963388">
        <w:rPr>
          <w:rStyle w:val="libAlaemChar"/>
          <w:rFonts w:hint="cs"/>
          <w:rtl/>
        </w:rPr>
        <w:t>(</w:t>
      </w:r>
      <w:r w:rsidR="00963388" w:rsidRPr="00963388">
        <w:rPr>
          <w:rStyle w:val="libAieChar"/>
          <w:rtl/>
          <w:lang w:bidi="fa-IR"/>
        </w:rPr>
        <w:t>ذَٰلِكَ بِأَنَّهُمْ كَرِهُوا مَا أَنزَلَ ا</w:t>
      </w:r>
      <w:r w:rsidR="00963388" w:rsidRPr="00963388">
        <w:rPr>
          <w:rStyle w:val="libAieChar"/>
          <w:rFonts w:hint="cs"/>
          <w:rtl/>
        </w:rPr>
        <w:t>للَّهُ فَأَحْبَطَ أَعْمَالَهُمْ</w:t>
      </w:r>
      <w:r w:rsidR="00963388" w:rsidRPr="00963388">
        <w:rPr>
          <w:rStyle w:val="libAlaemChar"/>
          <w:rFonts w:hint="cs"/>
          <w:rtl/>
        </w:rPr>
        <w:t>)</w:t>
      </w:r>
      <w:r w:rsidR="00963388">
        <w:rPr>
          <w:rFonts w:hint="cs"/>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55</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اين بدان سبب است كه آنها از قرآن كه خدا نازل فرمود كراهت داشتند پس خدا اعمالشان را محو و نابود كرد.</w:t>
      </w:r>
    </w:p>
    <w:p w:rsidR="00724EE1" w:rsidRPr="00724EE1" w:rsidRDefault="00724EE1" w:rsidP="00963388">
      <w:pPr>
        <w:pStyle w:val="libNormal"/>
        <w:rPr>
          <w:lang w:bidi="fa-IR"/>
        </w:rPr>
      </w:pPr>
      <w:r w:rsidRPr="00724EE1">
        <w:rPr>
          <w:rtl/>
          <w:lang w:bidi="fa-IR"/>
        </w:rPr>
        <w:t>و اما اين كه گفت</w:t>
      </w:r>
      <w:r w:rsidR="00727CC6">
        <w:rPr>
          <w:rtl/>
          <w:lang w:bidi="fa-IR"/>
        </w:rPr>
        <w:t>ی</w:t>
      </w:r>
      <w:r w:rsidR="005F2E1C">
        <w:rPr>
          <w:rtl/>
          <w:lang w:bidi="fa-IR"/>
        </w:rPr>
        <w:t>:</w:t>
      </w:r>
      <w:r w:rsidRPr="00724EE1">
        <w:rPr>
          <w:rtl/>
          <w:lang w:bidi="fa-IR"/>
        </w:rPr>
        <w:t xml:space="preserve"> در آن صورت ما به ديگران اجحاف م</w:t>
      </w:r>
      <w:r w:rsidR="00727CC6">
        <w:rPr>
          <w:rtl/>
          <w:lang w:bidi="fa-IR"/>
        </w:rPr>
        <w:t>ی</w:t>
      </w:r>
      <w:r w:rsidRPr="00724EE1">
        <w:rPr>
          <w:rtl/>
          <w:lang w:bidi="fa-IR"/>
        </w:rPr>
        <w:t xml:space="preserve"> كرديم چنين نيست</w:t>
      </w:r>
      <w:r w:rsidR="005F2E1C">
        <w:rPr>
          <w:rtl/>
          <w:lang w:bidi="fa-IR"/>
        </w:rPr>
        <w:t>؛</w:t>
      </w:r>
      <w:r w:rsidRPr="00724EE1">
        <w:rPr>
          <w:rtl/>
          <w:lang w:bidi="fa-IR"/>
        </w:rPr>
        <w:t xml:space="preserve"> زيرا ما قوم</w:t>
      </w:r>
      <w:r w:rsidR="00727CC6">
        <w:rPr>
          <w:rtl/>
          <w:lang w:bidi="fa-IR"/>
        </w:rPr>
        <w:t>ی</w:t>
      </w:r>
      <w:r w:rsidRPr="00724EE1">
        <w:rPr>
          <w:rtl/>
          <w:lang w:bidi="fa-IR"/>
        </w:rPr>
        <w:t xml:space="preserve"> هستيم كه اخلاق و كردارمان از اخلاق و كردار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نشات گرفته كه خدايش درباره او م</w:t>
      </w:r>
      <w:r w:rsidR="00727CC6">
        <w:rPr>
          <w:rtl/>
          <w:lang w:bidi="fa-IR"/>
        </w:rPr>
        <w:t>ی</w:t>
      </w:r>
      <w:r w:rsidRPr="00724EE1">
        <w:rPr>
          <w:rtl/>
          <w:lang w:bidi="fa-IR"/>
        </w:rPr>
        <w:t xml:space="preserve"> فرمايد: </w:t>
      </w:r>
      <w:r w:rsidR="00963388" w:rsidRPr="00963388">
        <w:rPr>
          <w:rStyle w:val="libAlaemChar"/>
          <w:rFonts w:hint="cs"/>
          <w:rtl/>
        </w:rPr>
        <w:t>(</w:t>
      </w:r>
      <w:r w:rsidR="00963388" w:rsidRPr="00963388">
        <w:rPr>
          <w:rStyle w:val="libAieChar"/>
          <w:rtl/>
          <w:lang w:bidi="fa-IR"/>
        </w:rPr>
        <w:t>وَإِنَّكَ لَعَلَىٰ خُلُقٍ عَظِيمٍ</w:t>
      </w:r>
      <w:r w:rsidR="00963388" w:rsidRPr="00963388">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5</w:t>
      </w:r>
      <w:r w:rsidR="00577AFF" w:rsidRPr="003B6A35">
        <w:rPr>
          <w:rStyle w:val="libFootnotenumChar"/>
          <w:rtl/>
        </w:rPr>
        <w:t>6</w:t>
      </w:r>
      <w:r w:rsidRPr="003B6A35">
        <w:rPr>
          <w:rStyle w:val="libFootnotenumChar"/>
          <w:rtl/>
        </w:rPr>
        <w:t>)</w:t>
      </w:r>
      <w:r w:rsidRPr="00724EE1">
        <w:rPr>
          <w:rtl/>
          <w:lang w:bidi="fa-IR"/>
        </w:rPr>
        <w:t xml:space="preserve"> حقا كه تو بر نيكو خلق</w:t>
      </w:r>
      <w:r w:rsidR="00727CC6">
        <w:rPr>
          <w:rtl/>
          <w:lang w:bidi="fa-IR"/>
        </w:rPr>
        <w:t>ی</w:t>
      </w:r>
      <w:r w:rsidRPr="00724EE1">
        <w:rPr>
          <w:rtl/>
          <w:lang w:bidi="fa-IR"/>
        </w:rPr>
        <w:t xml:space="preserve"> عظيم آراسته ا</w:t>
      </w:r>
      <w:r w:rsidR="00727CC6">
        <w:rPr>
          <w:rtl/>
          <w:lang w:bidi="fa-IR"/>
        </w:rPr>
        <w:t>ی</w:t>
      </w:r>
      <w:r w:rsidR="005F2E1C">
        <w:rPr>
          <w:rtl/>
          <w:lang w:bidi="fa-IR"/>
        </w:rPr>
        <w:t>.</w:t>
      </w:r>
    </w:p>
    <w:p w:rsidR="00724EE1" w:rsidRPr="00724EE1" w:rsidRDefault="00724EE1" w:rsidP="00963388">
      <w:pPr>
        <w:pStyle w:val="libNormal"/>
        <w:rPr>
          <w:lang w:bidi="fa-IR"/>
        </w:rPr>
      </w:pPr>
      <w:r w:rsidRPr="00724EE1">
        <w:rPr>
          <w:rtl/>
          <w:lang w:bidi="fa-IR"/>
        </w:rPr>
        <w:t>و نيز م</w:t>
      </w:r>
      <w:r w:rsidR="00727CC6">
        <w:rPr>
          <w:rtl/>
          <w:lang w:bidi="fa-IR"/>
        </w:rPr>
        <w:t>ی</w:t>
      </w:r>
      <w:r w:rsidRPr="00724EE1">
        <w:rPr>
          <w:rtl/>
          <w:lang w:bidi="fa-IR"/>
        </w:rPr>
        <w:t xml:space="preserve"> فرمايد: </w:t>
      </w:r>
      <w:r w:rsidR="00963388" w:rsidRPr="00963388">
        <w:rPr>
          <w:rStyle w:val="libAlaemChar"/>
          <w:rFonts w:hint="cs"/>
          <w:rtl/>
        </w:rPr>
        <w:t>(</w:t>
      </w:r>
      <w:r w:rsidR="00963388" w:rsidRPr="00963388">
        <w:rPr>
          <w:rStyle w:val="libAieChar"/>
          <w:rtl/>
          <w:lang w:bidi="fa-IR"/>
        </w:rPr>
        <w:t>وَاخْفِضْ جَنَاحَكَ لِمَنِ اتَّبَعَكَ مِنَ الْمُؤْمِنِينَ</w:t>
      </w:r>
      <w:r w:rsidR="00963388" w:rsidRPr="00963388">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5</w:t>
      </w:r>
      <w:r w:rsidR="00577AFF" w:rsidRPr="003B6A35">
        <w:rPr>
          <w:rStyle w:val="libFootnotenumChar"/>
          <w:rtl/>
        </w:rPr>
        <w:t>7</w:t>
      </w:r>
      <w:r w:rsidRPr="003B6A35">
        <w:rPr>
          <w:rStyle w:val="libFootnotenumChar"/>
          <w:rtl/>
        </w:rPr>
        <w:t>)</w:t>
      </w:r>
      <w:r w:rsidRPr="00724EE1">
        <w:rPr>
          <w:rtl/>
          <w:lang w:bidi="fa-IR"/>
        </w:rPr>
        <w:t xml:space="preserve"> پر و بال مرحمت بر تمام پيروان با ايمانت به تواضع بگستران</w:t>
      </w:r>
      <w:r w:rsidR="005F2E1C">
        <w:rPr>
          <w:rtl/>
          <w:lang w:bidi="fa-IR"/>
        </w:rPr>
        <w:t>.</w:t>
      </w:r>
    </w:p>
    <w:p w:rsidR="00724EE1" w:rsidRPr="00724EE1" w:rsidRDefault="00724EE1" w:rsidP="00963388">
      <w:pPr>
        <w:pStyle w:val="libNormal"/>
        <w:rPr>
          <w:lang w:bidi="fa-IR"/>
        </w:rPr>
      </w:pPr>
      <w:r w:rsidRPr="00724EE1">
        <w:rPr>
          <w:rtl/>
          <w:lang w:bidi="fa-IR"/>
        </w:rPr>
        <w:t>و اما اينكه گفت</w:t>
      </w:r>
      <w:r w:rsidR="00727CC6">
        <w:rPr>
          <w:rtl/>
          <w:lang w:bidi="fa-IR"/>
        </w:rPr>
        <w:t>ی</w:t>
      </w:r>
      <w:r w:rsidR="005F2E1C">
        <w:rPr>
          <w:rtl/>
          <w:lang w:bidi="fa-IR"/>
        </w:rPr>
        <w:t>:</w:t>
      </w:r>
      <w:r w:rsidRPr="00724EE1">
        <w:rPr>
          <w:rtl/>
          <w:lang w:bidi="fa-IR"/>
        </w:rPr>
        <w:t xml:space="preserve"> قريش خود خليفه انتخاب كردند، خداوند هم در اين باره م</w:t>
      </w:r>
      <w:r w:rsidR="00727CC6">
        <w:rPr>
          <w:rtl/>
          <w:lang w:bidi="fa-IR"/>
        </w:rPr>
        <w:t>ی</w:t>
      </w:r>
      <w:r w:rsidRPr="00724EE1">
        <w:rPr>
          <w:rtl/>
          <w:lang w:bidi="fa-IR"/>
        </w:rPr>
        <w:t xml:space="preserve"> فرمايد: </w:t>
      </w:r>
      <w:r w:rsidR="00963388" w:rsidRPr="00963388">
        <w:rPr>
          <w:rStyle w:val="libAlaemChar"/>
          <w:rFonts w:hint="cs"/>
          <w:rtl/>
        </w:rPr>
        <w:t>(</w:t>
      </w:r>
      <w:r w:rsidR="00963388" w:rsidRPr="00963388">
        <w:rPr>
          <w:rStyle w:val="libAieChar"/>
          <w:rtl/>
          <w:lang w:bidi="fa-IR"/>
        </w:rPr>
        <w:t>وَرَبُّكَ يَخْلُقُ مَا يَشَاءُ وَيَخْتَارُ مَا كَانَ لَهُمُ الْخِيَرَةُ</w:t>
      </w:r>
      <w:r w:rsidR="00963388" w:rsidRPr="00963388">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5</w:t>
      </w:r>
      <w:r w:rsidR="00B9325C" w:rsidRPr="003B6A35">
        <w:rPr>
          <w:rStyle w:val="libFootnotenumChar"/>
          <w:rtl/>
        </w:rPr>
        <w:t>9</w:t>
      </w:r>
      <w:r w:rsidRPr="003B6A35">
        <w:rPr>
          <w:rStyle w:val="libFootnotenumChar"/>
          <w:rtl/>
        </w:rPr>
        <w:t>)</w:t>
      </w:r>
      <w:r w:rsidRPr="00724EE1">
        <w:rPr>
          <w:rtl/>
          <w:lang w:bidi="fa-IR"/>
        </w:rPr>
        <w:t xml:space="preserve"> و خدا</w:t>
      </w:r>
      <w:r w:rsidR="00727CC6">
        <w:rPr>
          <w:rtl/>
          <w:lang w:bidi="fa-IR"/>
        </w:rPr>
        <w:t>ی</w:t>
      </w:r>
      <w:r w:rsidRPr="00724EE1">
        <w:rPr>
          <w:rtl/>
          <w:lang w:bidi="fa-IR"/>
        </w:rPr>
        <w:t xml:space="preserve"> تو هر چه بخواهد بيافريند و برگزيند و ديگران را هيچ اختيار</w:t>
      </w:r>
      <w:r w:rsidR="00727CC6">
        <w:rPr>
          <w:rtl/>
          <w:lang w:bidi="fa-IR"/>
        </w:rPr>
        <w:t>ی</w:t>
      </w:r>
      <w:r w:rsidRPr="00724EE1">
        <w:rPr>
          <w:rtl/>
          <w:lang w:bidi="fa-IR"/>
        </w:rPr>
        <w:t xml:space="preserve"> نيست</w:t>
      </w:r>
      <w:r w:rsidR="005F2E1C">
        <w:rPr>
          <w:rtl/>
          <w:lang w:bidi="fa-IR"/>
        </w:rPr>
        <w:t>.</w:t>
      </w:r>
      <w:r w:rsidRPr="00724EE1">
        <w:rPr>
          <w:rtl/>
          <w:lang w:bidi="fa-IR"/>
        </w:rPr>
        <w:t xml:space="preserve"> و توا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به خوب</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خداوند چه كس</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اين امر (خلافت) برگزيده و اگر قريش نيز از آن ديد و نظر كه خدا انتخاب نموده انتخاب م</w:t>
      </w:r>
      <w:r w:rsidR="00727CC6">
        <w:rPr>
          <w:rtl/>
          <w:lang w:bidi="fa-IR"/>
        </w:rPr>
        <w:t>ی</w:t>
      </w:r>
      <w:r w:rsidRPr="00724EE1">
        <w:rPr>
          <w:rtl/>
          <w:lang w:bidi="fa-IR"/>
        </w:rPr>
        <w:t xml:space="preserve"> كردند، قطعا موفق شده به حق م</w:t>
      </w:r>
      <w:r w:rsidR="00727CC6">
        <w:rPr>
          <w:rtl/>
          <w:lang w:bidi="fa-IR"/>
        </w:rPr>
        <w:t>ی</w:t>
      </w:r>
      <w:r w:rsidRPr="00724EE1">
        <w:rPr>
          <w:rtl/>
          <w:lang w:bidi="fa-IR"/>
        </w:rPr>
        <w:t xml:space="preserve"> رسيدند.</w:t>
      </w:r>
    </w:p>
    <w:p w:rsidR="00724EE1" w:rsidRPr="00724EE1" w:rsidRDefault="00724EE1" w:rsidP="00724EE1">
      <w:pPr>
        <w:pStyle w:val="libNormal"/>
        <w:rPr>
          <w:lang w:bidi="fa-IR"/>
        </w:rPr>
      </w:pPr>
      <w:r w:rsidRPr="00724EE1">
        <w:rPr>
          <w:rtl/>
          <w:lang w:bidi="fa-IR"/>
        </w:rPr>
        <w:t>عمر: ا</w:t>
      </w:r>
      <w:r w:rsidR="00727CC6">
        <w:rPr>
          <w:rtl/>
          <w:lang w:bidi="fa-IR"/>
        </w:rPr>
        <w:t>ی</w:t>
      </w:r>
      <w:r w:rsidRPr="00724EE1">
        <w:rPr>
          <w:rtl/>
          <w:lang w:bidi="fa-IR"/>
        </w:rPr>
        <w:t xml:space="preserve"> پسر عباس</w:t>
      </w:r>
      <w:r w:rsidR="005F2E1C">
        <w:rPr>
          <w:rtl/>
          <w:lang w:bidi="fa-IR"/>
        </w:rPr>
        <w:t>!</w:t>
      </w:r>
      <w:r w:rsidRPr="00724EE1">
        <w:rPr>
          <w:rtl/>
          <w:lang w:bidi="fa-IR"/>
        </w:rPr>
        <w:t xml:space="preserve"> آرام</w:t>
      </w:r>
      <w:r w:rsidR="005F2E1C">
        <w:rPr>
          <w:rtl/>
          <w:lang w:bidi="fa-IR"/>
        </w:rPr>
        <w:t>،</w:t>
      </w:r>
      <w:r w:rsidRPr="00724EE1">
        <w:rPr>
          <w:rtl/>
          <w:lang w:bidi="fa-IR"/>
        </w:rPr>
        <w:t xml:space="preserve"> كه دلها</w:t>
      </w:r>
      <w:r w:rsidR="00727CC6">
        <w:rPr>
          <w:rtl/>
          <w:lang w:bidi="fa-IR"/>
        </w:rPr>
        <w:t>ی</w:t>
      </w:r>
      <w:r w:rsidRPr="00724EE1">
        <w:rPr>
          <w:rtl/>
          <w:lang w:bidi="fa-IR"/>
        </w:rPr>
        <w:t xml:space="preserve"> شما بن</w:t>
      </w:r>
      <w:r w:rsidR="00727CC6">
        <w:rPr>
          <w:rtl/>
          <w:lang w:bidi="fa-IR"/>
        </w:rPr>
        <w:t>ی</w:t>
      </w:r>
      <w:r w:rsidRPr="00724EE1">
        <w:rPr>
          <w:rtl/>
          <w:lang w:bidi="fa-IR"/>
        </w:rPr>
        <w:t xml:space="preserve"> هاشم پيوسته به قريش پر از كينه و غش بوده است</w:t>
      </w:r>
      <w:r w:rsidR="005F2E1C">
        <w:rPr>
          <w:rtl/>
          <w:lang w:bidi="fa-IR"/>
        </w:rPr>
        <w:t>.</w:t>
      </w:r>
    </w:p>
    <w:p w:rsidR="00724EE1" w:rsidRPr="00724EE1" w:rsidRDefault="00724EE1" w:rsidP="00C90717">
      <w:pPr>
        <w:pStyle w:val="libNormal"/>
        <w:rPr>
          <w:lang w:bidi="fa-IR"/>
        </w:rPr>
      </w:pPr>
      <w:r w:rsidRPr="00724EE1">
        <w:rPr>
          <w:rtl/>
          <w:lang w:bidi="fa-IR"/>
        </w:rPr>
        <w:t>ابن عباس</w:t>
      </w:r>
      <w:r w:rsidR="005F2E1C">
        <w:rPr>
          <w:rtl/>
          <w:lang w:bidi="fa-IR"/>
        </w:rPr>
        <w:t>:</w:t>
      </w:r>
      <w:r w:rsidRPr="00724EE1">
        <w:rPr>
          <w:rtl/>
          <w:lang w:bidi="fa-IR"/>
        </w:rPr>
        <w:t>ا</w:t>
      </w:r>
      <w:r w:rsidR="00727CC6">
        <w:rPr>
          <w:rtl/>
          <w:lang w:bidi="fa-IR"/>
        </w:rPr>
        <w:t>ی</w:t>
      </w:r>
      <w:r w:rsidRPr="00724EE1">
        <w:rPr>
          <w:rtl/>
          <w:lang w:bidi="fa-IR"/>
        </w:rPr>
        <w:t xml:space="preserve"> خليفه به من مهلت ده و اين چنين دلهاي</w:t>
      </w:r>
      <w:r w:rsidR="00727CC6">
        <w:rPr>
          <w:rtl/>
          <w:lang w:bidi="fa-IR"/>
        </w:rPr>
        <w:t>ی</w:t>
      </w:r>
      <w:r w:rsidRPr="00724EE1">
        <w:rPr>
          <w:rtl/>
          <w:lang w:bidi="fa-IR"/>
        </w:rPr>
        <w:t xml:space="preserve"> بن</w:t>
      </w:r>
      <w:r w:rsidR="00727CC6">
        <w:rPr>
          <w:rtl/>
          <w:lang w:bidi="fa-IR"/>
        </w:rPr>
        <w:t>ی</w:t>
      </w:r>
      <w:r w:rsidRPr="00724EE1">
        <w:rPr>
          <w:rtl/>
          <w:lang w:bidi="fa-IR"/>
        </w:rPr>
        <w:t xml:space="preserve"> هاشم را به داشتن غش و كينه متهم مكن</w:t>
      </w:r>
      <w:r w:rsidR="005F2E1C">
        <w:rPr>
          <w:rtl/>
          <w:lang w:bidi="fa-IR"/>
        </w:rPr>
        <w:t>،</w:t>
      </w:r>
      <w:r w:rsidRPr="00724EE1">
        <w:rPr>
          <w:rtl/>
          <w:lang w:bidi="fa-IR"/>
        </w:rPr>
        <w:t xml:space="preserve"> چرا كه قلبها</w:t>
      </w:r>
      <w:r w:rsidR="00727CC6">
        <w:rPr>
          <w:rtl/>
          <w:lang w:bidi="fa-IR"/>
        </w:rPr>
        <w:t>ی</w:t>
      </w:r>
      <w:r w:rsidRPr="00724EE1">
        <w:rPr>
          <w:rtl/>
          <w:lang w:bidi="fa-IR"/>
        </w:rPr>
        <w:t xml:space="preserve"> آنان با قلب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كه خدايش آن را از هر كدورت و زشت</w:t>
      </w:r>
      <w:r w:rsidR="00727CC6">
        <w:rPr>
          <w:rtl/>
          <w:lang w:bidi="fa-IR"/>
        </w:rPr>
        <w:t>ی</w:t>
      </w:r>
      <w:r w:rsidRPr="00724EE1">
        <w:rPr>
          <w:rtl/>
          <w:lang w:bidi="fa-IR"/>
        </w:rPr>
        <w:t xml:space="preserve"> پاك و منزه نموده</w:t>
      </w:r>
      <w:r w:rsidR="005F2E1C">
        <w:rPr>
          <w:rtl/>
          <w:lang w:bidi="fa-IR"/>
        </w:rPr>
        <w:t>،</w:t>
      </w:r>
      <w:r w:rsidRPr="00724EE1">
        <w:rPr>
          <w:rtl/>
          <w:lang w:bidi="fa-IR"/>
        </w:rPr>
        <w:t xml:space="preserve"> ارتباط دارد، و اينها خاندان</w:t>
      </w:r>
      <w:r w:rsidR="00727CC6">
        <w:rPr>
          <w:rtl/>
          <w:lang w:bidi="fa-IR"/>
        </w:rPr>
        <w:t>ی</w:t>
      </w:r>
      <w:r w:rsidRPr="00724EE1">
        <w:rPr>
          <w:rtl/>
          <w:lang w:bidi="fa-IR"/>
        </w:rPr>
        <w:t xml:space="preserve"> هستند كه خداوند درباره آنان فرموده</w:t>
      </w:r>
      <w:r w:rsidR="005F2E1C">
        <w:rPr>
          <w:rtl/>
          <w:lang w:bidi="fa-IR"/>
        </w:rPr>
        <w:t>:</w:t>
      </w:r>
      <w:r w:rsidRPr="00724EE1">
        <w:rPr>
          <w:rtl/>
          <w:lang w:bidi="fa-IR"/>
        </w:rPr>
        <w:t xml:space="preserve"> </w:t>
      </w:r>
      <w:r w:rsidR="00C90717" w:rsidRPr="00C90717">
        <w:rPr>
          <w:rStyle w:val="libAlaemChar"/>
          <w:rFonts w:hint="cs"/>
          <w:rtl/>
        </w:rPr>
        <w:t>(</w:t>
      </w:r>
      <w:r w:rsidR="00C90717" w:rsidRPr="00C90717">
        <w:rPr>
          <w:rStyle w:val="libAieChar"/>
          <w:rtl/>
          <w:lang w:bidi="fa-IR"/>
        </w:rPr>
        <w:t>إِنَّمَا يُرِيدُ اللَّهُ لِيُذْهِبَ عَنكُمُ الرِّجْسَ أَهْلَ الْبَيْتِ وَيُطَهِّرَكُمْ تَطْهِيرًا</w:t>
      </w:r>
      <w:r w:rsidR="00C90717" w:rsidRPr="00C90717">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D72EF7" w:rsidRPr="003B6A35">
        <w:rPr>
          <w:rStyle w:val="libFootnotenumChar"/>
          <w:rtl/>
        </w:rPr>
        <w:t>5</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اما اين كه گفت</w:t>
      </w:r>
      <w:r w:rsidR="00727CC6">
        <w:rPr>
          <w:rtl/>
          <w:lang w:bidi="fa-IR"/>
        </w:rPr>
        <w:t>ی</w:t>
      </w:r>
      <w:r w:rsidR="005F2E1C">
        <w:rPr>
          <w:rtl/>
          <w:lang w:bidi="fa-IR"/>
        </w:rPr>
        <w:t>:</w:t>
      </w:r>
      <w:r w:rsidRPr="00724EE1">
        <w:rPr>
          <w:rtl/>
          <w:lang w:bidi="fa-IR"/>
        </w:rPr>
        <w:t xml:space="preserve"> دلها</w:t>
      </w:r>
      <w:r w:rsidR="00727CC6">
        <w:rPr>
          <w:rtl/>
          <w:lang w:bidi="fa-IR"/>
        </w:rPr>
        <w:t>ی</w:t>
      </w:r>
      <w:r w:rsidRPr="00724EE1">
        <w:rPr>
          <w:rtl/>
          <w:lang w:bidi="fa-IR"/>
        </w:rPr>
        <w:t xml:space="preserve"> بن</w:t>
      </w:r>
      <w:r w:rsidR="00727CC6">
        <w:rPr>
          <w:rtl/>
          <w:lang w:bidi="fa-IR"/>
        </w:rPr>
        <w:t>ی</w:t>
      </w:r>
      <w:r w:rsidRPr="00724EE1">
        <w:rPr>
          <w:rtl/>
          <w:lang w:bidi="fa-IR"/>
        </w:rPr>
        <w:t xml:space="preserve"> هاشم نسبت به قريش كينه دارد. چگونه كينه نورزد كس</w:t>
      </w:r>
      <w:r w:rsidR="00727CC6">
        <w:rPr>
          <w:rtl/>
          <w:lang w:bidi="fa-IR"/>
        </w:rPr>
        <w:t>ی</w:t>
      </w:r>
      <w:r w:rsidRPr="00724EE1">
        <w:rPr>
          <w:rtl/>
          <w:lang w:bidi="fa-IR"/>
        </w:rPr>
        <w:t xml:space="preserve"> كه حق خود را در دست ديگران مغصوب و به ناحق ماخوذ م</w:t>
      </w:r>
      <w:r w:rsidR="00727CC6">
        <w:rPr>
          <w:rtl/>
          <w:lang w:bidi="fa-IR"/>
        </w:rPr>
        <w:t>ی</w:t>
      </w:r>
      <w:r w:rsidRPr="00724EE1">
        <w:rPr>
          <w:rtl/>
          <w:lang w:bidi="fa-IR"/>
        </w:rPr>
        <w:t xml:space="preserve"> بيند. و آنگاه عمر به ابن عباس گفت</w:t>
      </w:r>
      <w:r w:rsidR="005F2E1C">
        <w:rPr>
          <w:rtl/>
          <w:lang w:bidi="fa-IR"/>
        </w:rPr>
        <w:t>:</w:t>
      </w:r>
      <w:r w:rsidRPr="00724EE1">
        <w:rPr>
          <w:rtl/>
          <w:lang w:bidi="fa-IR"/>
        </w:rPr>
        <w:t xml:space="preserve"> از تو سخن</w:t>
      </w:r>
      <w:r w:rsidR="00727CC6">
        <w:rPr>
          <w:rtl/>
          <w:lang w:bidi="fa-IR"/>
        </w:rPr>
        <w:t>ی</w:t>
      </w:r>
      <w:r w:rsidRPr="00724EE1">
        <w:rPr>
          <w:rtl/>
          <w:lang w:bidi="fa-IR"/>
        </w:rPr>
        <w:t xml:space="preserve"> به من رسيده كه دوست ندارم آن را با تو در ميان بگذارم و در نتيجه قدر و منزلت تو نزد من زايل گردد.</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چه سخن</w:t>
      </w:r>
      <w:r w:rsidR="00727CC6">
        <w:rPr>
          <w:rtl/>
          <w:lang w:bidi="fa-IR"/>
        </w:rPr>
        <w:t>ی</w:t>
      </w:r>
      <w:r w:rsidR="005F2E1C">
        <w:rPr>
          <w:rtl/>
          <w:lang w:bidi="fa-IR"/>
        </w:rPr>
        <w:t>؟</w:t>
      </w:r>
      <w:r w:rsidRPr="00724EE1">
        <w:rPr>
          <w:rtl/>
          <w:lang w:bidi="fa-IR"/>
        </w:rPr>
        <w:t xml:space="preserve"> آن را به من بگو! اگر حق است</w:t>
      </w:r>
      <w:r w:rsidR="005F2E1C">
        <w:rPr>
          <w:rtl/>
          <w:lang w:bidi="fa-IR"/>
        </w:rPr>
        <w:t>،</w:t>
      </w:r>
      <w:r w:rsidRPr="00724EE1">
        <w:rPr>
          <w:rtl/>
          <w:lang w:bidi="fa-IR"/>
        </w:rPr>
        <w:t xml:space="preserve"> پس</w:t>
      </w:r>
      <w:r w:rsidR="00127400">
        <w:rPr>
          <w:rtl/>
          <w:lang w:bidi="fa-IR"/>
        </w:rPr>
        <w:t xml:space="preserve"> </w:t>
      </w:r>
      <w:r w:rsidRPr="00724EE1">
        <w:rPr>
          <w:rtl/>
          <w:lang w:bidi="fa-IR"/>
        </w:rPr>
        <w:t>موجب برطرف شدن قدر من نزد تو نخواهد شد، وگرنه م</w:t>
      </w:r>
      <w:r w:rsidR="00727CC6">
        <w:rPr>
          <w:rtl/>
          <w:lang w:bidi="fa-IR"/>
        </w:rPr>
        <w:t>ی</w:t>
      </w:r>
      <w:r w:rsidRPr="00724EE1">
        <w:rPr>
          <w:rtl/>
          <w:lang w:bidi="fa-IR"/>
        </w:rPr>
        <w:t xml:space="preserve"> كوشم تا خود را از آن پاك كنم</w:t>
      </w:r>
      <w:r w:rsidR="005F2E1C">
        <w:rPr>
          <w:rtl/>
          <w:lang w:bidi="fa-IR"/>
        </w:rPr>
        <w:t>.</w:t>
      </w:r>
    </w:p>
    <w:p w:rsidR="00724EE1" w:rsidRPr="00724EE1" w:rsidRDefault="00724EE1" w:rsidP="00724EE1">
      <w:pPr>
        <w:pStyle w:val="libNormal"/>
        <w:rPr>
          <w:lang w:bidi="fa-IR"/>
        </w:rPr>
      </w:pPr>
      <w:r w:rsidRPr="00724EE1">
        <w:rPr>
          <w:rtl/>
          <w:lang w:bidi="fa-IR"/>
        </w:rPr>
        <w:t>عمر: شنيده ام م</w:t>
      </w:r>
      <w:r w:rsidR="00727CC6">
        <w:rPr>
          <w:rtl/>
          <w:lang w:bidi="fa-IR"/>
        </w:rPr>
        <w:t>ی</w:t>
      </w:r>
      <w:r w:rsidRPr="00724EE1">
        <w:rPr>
          <w:rtl/>
          <w:lang w:bidi="fa-IR"/>
        </w:rPr>
        <w:t xml:space="preserve"> گوئ</w:t>
      </w:r>
      <w:r w:rsidR="00727CC6">
        <w:rPr>
          <w:rtl/>
          <w:lang w:bidi="fa-IR"/>
        </w:rPr>
        <w:t>ی</w:t>
      </w:r>
      <w:r w:rsidRPr="00724EE1">
        <w:rPr>
          <w:rtl/>
          <w:lang w:bidi="fa-IR"/>
        </w:rPr>
        <w:t xml:space="preserve"> خلافت از رو</w:t>
      </w:r>
      <w:r w:rsidR="00727CC6">
        <w:rPr>
          <w:rtl/>
          <w:lang w:bidi="fa-IR"/>
        </w:rPr>
        <w:t>ی</w:t>
      </w:r>
      <w:r w:rsidRPr="00724EE1">
        <w:rPr>
          <w:rtl/>
          <w:lang w:bidi="fa-IR"/>
        </w:rPr>
        <w:t xml:space="preserve"> ظلم و حسد از ما گرفته شده است</w:t>
      </w:r>
      <w:r w:rsidR="005F2E1C">
        <w:rPr>
          <w:rtl/>
          <w:lang w:bidi="fa-IR"/>
        </w:rPr>
        <w:t>.</w:t>
      </w:r>
    </w:p>
    <w:p w:rsidR="00C90717" w:rsidRDefault="00724EE1" w:rsidP="00724EE1">
      <w:pPr>
        <w:pStyle w:val="libNormal"/>
        <w:rPr>
          <w:rFonts w:hint="cs"/>
          <w:rtl/>
          <w:lang w:bidi="fa-IR"/>
        </w:rPr>
      </w:pPr>
      <w:r w:rsidRPr="00724EE1">
        <w:rPr>
          <w:rtl/>
          <w:lang w:bidi="fa-IR"/>
        </w:rPr>
        <w:t>ابن عباس</w:t>
      </w:r>
      <w:r w:rsidR="005F2E1C">
        <w:rPr>
          <w:rtl/>
          <w:lang w:bidi="fa-IR"/>
        </w:rPr>
        <w:t>:</w:t>
      </w:r>
      <w:r w:rsidRPr="00724EE1">
        <w:rPr>
          <w:rtl/>
          <w:lang w:bidi="fa-IR"/>
        </w:rPr>
        <w:t xml:space="preserve"> اما اين كه گفت</w:t>
      </w:r>
      <w:r w:rsidR="00727CC6">
        <w:rPr>
          <w:rtl/>
          <w:lang w:bidi="fa-IR"/>
        </w:rPr>
        <w:t>ی</w:t>
      </w:r>
      <w:r w:rsidR="005F2E1C">
        <w:rPr>
          <w:rtl/>
          <w:lang w:bidi="fa-IR"/>
        </w:rPr>
        <w:t>:</w:t>
      </w:r>
      <w:r w:rsidRPr="00724EE1">
        <w:rPr>
          <w:rtl/>
          <w:lang w:bidi="fa-IR"/>
        </w:rPr>
        <w:t xml:space="preserve"> حسد پس ما فرزندان آدم همه محسود هستيم</w:t>
      </w:r>
      <w:r w:rsidR="005F2E1C">
        <w:rPr>
          <w:rtl/>
          <w:lang w:bidi="fa-IR"/>
        </w:rPr>
        <w:t>؛</w:t>
      </w:r>
      <w:r w:rsidRPr="00724EE1">
        <w:rPr>
          <w:rtl/>
          <w:lang w:bidi="fa-IR"/>
        </w:rPr>
        <w:t xml:space="preserve"> زيرا ابليس بر پدرمان آدم حسد برد و او را از بهشت بيرون كرد. و اما اين كه گفت</w:t>
      </w:r>
      <w:r w:rsidR="00727CC6">
        <w:rPr>
          <w:rtl/>
          <w:lang w:bidi="fa-IR"/>
        </w:rPr>
        <w:t>ی</w:t>
      </w:r>
      <w:r w:rsidR="005F2E1C">
        <w:rPr>
          <w:rtl/>
          <w:lang w:bidi="fa-IR"/>
        </w:rPr>
        <w:t>:</w:t>
      </w:r>
      <w:r w:rsidRPr="00724EE1">
        <w:rPr>
          <w:rtl/>
          <w:lang w:bidi="fa-IR"/>
        </w:rPr>
        <w:t xml:space="preserve"> از رو</w:t>
      </w:r>
      <w:r w:rsidR="00727CC6">
        <w:rPr>
          <w:rtl/>
          <w:lang w:bidi="fa-IR"/>
        </w:rPr>
        <w:t>ی</w:t>
      </w:r>
      <w:r w:rsidRPr="00724EE1">
        <w:rPr>
          <w:rtl/>
          <w:lang w:bidi="fa-IR"/>
        </w:rPr>
        <w:t xml:space="preserve"> ظلم خليفه خود م</w:t>
      </w:r>
      <w:r w:rsidR="00727CC6">
        <w:rPr>
          <w:rtl/>
          <w:lang w:bidi="fa-IR"/>
        </w:rPr>
        <w:t>ی</w:t>
      </w:r>
      <w:r w:rsidRPr="00724EE1">
        <w:rPr>
          <w:rtl/>
          <w:lang w:bidi="fa-IR"/>
        </w:rPr>
        <w:t xml:space="preserve"> داند صاحب حق (خلافت) چه كس</w:t>
      </w:r>
      <w:r w:rsidR="00727CC6">
        <w:rPr>
          <w:rtl/>
          <w:lang w:bidi="fa-IR"/>
        </w:rPr>
        <w:t>ی</w:t>
      </w:r>
      <w:r w:rsidRPr="00724EE1">
        <w:rPr>
          <w:rtl/>
          <w:lang w:bidi="fa-IR"/>
        </w:rPr>
        <w:t xml:space="preserve"> م</w:t>
      </w:r>
      <w:r w:rsidR="00727CC6">
        <w:rPr>
          <w:rtl/>
          <w:lang w:bidi="fa-IR"/>
        </w:rPr>
        <w:t>ی</w:t>
      </w:r>
      <w:r w:rsidRPr="00724EE1">
        <w:rPr>
          <w:rtl/>
          <w:lang w:bidi="fa-IR"/>
        </w:rPr>
        <w:t xml:space="preserve"> باشد.</w:t>
      </w:r>
    </w:p>
    <w:p w:rsidR="00C90717" w:rsidRDefault="00724EE1" w:rsidP="00C90717">
      <w:pPr>
        <w:pStyle w:val="libNormal"/>
        <w:rPr>
          <w:rFonts w:hint="cs"/>
          <w:rtl/>
          <w:lang w:bidi="fa-IR"/>
        </w:rPr>
      </w:pPr>
      <w:r w:rsidRPr="00724EE1">
        <w:rPr>
          <w:rtl/>
          <w:lang w:bidi="fa-IR"/>
        </w:rPr>
        <w:t>و آنگاه گفت</w:t>
      </w:r>
      <w:r w:rsidR="005F2E1C">
        <w:rPr>
          <w:rtl/>
          <w:lang w:bidi="fa-IR"/>
        </w:rPr>
        <w:t>:</w:t>
      </w:r>
      <w:r w:rsidRPr="00724EE1">
        <w:rPr>
          <w:rtl/>
          <w:lang w:bidi="fa-IR"/>
        </w:rPr>
        <w:t>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آيا عرب بر عجم مباهات نم</w:t>
      </w:r>
      <w:r w:rsidR="00727CC6">
        <w:rPr>
          <w:rtl/>
          <w:lang w:bidi="fa-IR"/>
        </w:rPr>
        <w:t>ی</w:t>
      </w:r>
      <w:r w:rsidRPr="00724EE1">
        <w:rPr>
          <w:rtl/>
          <w:lang w:bidi="fa-IR"/>
        </w:rPr>
        <w:t xml:space="preserve"> كند به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عرب است</w:t>
      </w:r>
      <w:r w:rsidR="005F2E1C">
        <w:rPr>
          <w:rtl/>
          <w:lang w:bidi="fa-IR"/>
        </w:rPr>
        <w:t>؟</w:t>
      </w:r>
      <w:r w:rsidRPr="00724EE1">
        <w:rPr>
          <w:rtl/>
          <w:lang w:bidi="fa-IR"/>
        </w:rPr>
        <w:t xml:space="preserve"> و آيا قريش بر ساير عرب فخر نم</w:t>
      </w:r>
      <w:r w:rsidR="00727CC6">
        <w:rPr>
          <w:rtl/>
          <w:lang w:bidi="fa-IR"/>
        </w:rPr>
        <w:t>ی</w:t>
      </w:r>
      <w:r w:rsidRPr="00724EE1">
        <w:rPr>
          <w:rtl/>
          <w:lang w:bidi="fa-IR"/>
        </w:rPr>
        <w:t xml:space="preserve"> كند كه رسول خدا از قريش است</w:t>
      </w:r>
      <w:r w:rsidR="005F2E1C">
        <w:rPr>
          <w:rtl/>
          <w:lang w:bidi="fa-IR"/>
        </w:rPr>
        <w:t>؟</w:t>
      </w:r>
    </w:p>
    <w:p w:rsidR="00724EE1" w:rsidRPr="00724EE1" w:rsidRDefault="00724EE1" w:rsidP="00C90717">
      <w:pPr>
        <w:pStyle w:val="libNormal"/>
        <w:rPr>
          <w:lang w:bidi="fa-IR"/>
        </w:rPr>
      </w:pPr>
      <w:r w:rsidRPr="00724EE1">
        <w:rPr>
          <w:rtl/>
          <w:lang w:bidi="fa-IR"/>
        </w:rPr>
        <w:t>بنابراين</w:t>
      </w:r>
      <w:r w:rsidR="005F2E1C">
        <w:rPr>
          <w:rtl/>
          <w:lang w:bidi="fa-IR"/>
        </w:rPr>
        <w:t>،</w:t>
      </w:r>
      <w:r w:rsidR="00C90717">
        <w:rPr>
          <w:rFonts w:hint="cs"/>
          <w:rtl/>
          <w:lang w:bidi="fa-IR"/>
        </w:rPr>
        <w:t xml:space="preserve"> </w:t>
      </w:r>
      <w:r w:rsidRPr="00724EE1">
        <w:rPr>
          <w:rtl/>
          <w:lang w:bidi="fa-IR"/>
        </w:rPr>
        <w:t>ما بن</w:t>
      </w:r>
      <w:r w:rsidR="00727CC6">
        <w:rPr>
          <w:rtl/>
          <w:lang w:bidi="fa-IR"/>
        </w:rPr>
        <w:t>ی</w:t>
      </w:r>
      <w:r w:rsidRPr="00724EE1">
        <w:rPr>
          <w:rtl/>
          <w:lang w:bidi="fa-IR"/>
        </w:rPr>
        <w:t xml:space="preserve"> هاشم به داشتن اين افتخار از ديگران سزاوارتريم</w:t>
      </w:r>
      <w:r w:rsidR="005F2E1C">
        <w:rPr>
          <w:rtl/>
          <w:lang w:bidi="fa-IR"/>
        </w:rPr>
        <w:t>.</w:t>
      </w:r>
    </w:p>
    <w:p w:rsidR="00724EE1" w:rsidRPr="00724EE1" w:rsidRDefault="00724EE1" w:rsidP="00724EE1">
      <w:pPr>
        <w:pStyle w:val="libNormal"/>
        <w:rPr>
          <w:lang w:bidi="fa-IR"/>
        </w:rPr>
      </w:pPr>
      <w:r w:rsidRPr="00724EE1">
        <w:rPr>
          <w:rtl/>
          <w:lang w:bidi="fa-IR"/>
        </w:rPr>
        <w:t>سخن كه به اينجا رسيد عمر به ابن عباس گفت</w:t>
      </w:r>
      <w:r w:rsidR="005F2E1C">
        <w:rPr>
          <w:rtl/>
          <w:lang w:bidi="fa-IR"/>
        </w:rPr>
        <w:t>:</w:t>
      </w:r>
      <w:r w:rsidRPr="00724EE1">
        <w:rPr>
          <w:rtl/>
          <w:lang w:bidi="fa-IR"/>
        </w:rPr>
        <w:t xml:space="preserve"> فعلا كاف</w:t>
      </w:r>
      <w:r w:rsidR="00727CC6">
        <w:rPr>
          <w:rtl/>
          <w:lang w:bidi="fa-IR"/>
        </w:rPr>
        <w:t>ی</w:t>
      </w:r>
      <w:r w:rsidRPr="00724EE1">
        <w:rPr>
          <w:rtl/>
          <w:lang w:bidi="fa-IR"/>
        </w:rPr>
        <w:t xml:space="preserve"> است برخيز و به خانه ات برو! ابن عباس برخاست و همين كه قدر</w:t>
      </w:r>
      <w:r w:rsidR="00727CC6">
        <w:rPr>
          <w:rtl/>
          <w:lang w:bidi="fa-IR"/>
        </w:rPr>
        <w:t>ی</w:t>
      </w:r>
      <w:r w:rsidRPr="00724EE1">
        <w:rPr>
          <w:rtl/>
          <w:lang w:bidi="fa-IR"/>
        </w:rPr>
        <w:t xml:space="preserve"> دور شد عمر با صدا</w:t>
      </w:r>
      <w:r w:rsidR="00727CC6">
        <w:rPr>
          <w:rtl/>
          <w:lang w:bidi="fa-IR"/>
        </w:rPr>
        <w:t>ی</w:t>
      </w:r>
      <w:r w:rsidRPr="00724EE1">
        <w:rPr>
          <w:rtl/>
          <w:lang w:bidi="fa-IR"/>
        </w:rPr>
        <w:t xml:space="preserve"> بلند به او گفت من همچنان حق و احترام تو را پاس م</w:t>
      </w:r>
      <w:r w:rsidR="00727CC6">
        <w:rPr>
          <w:rtl/>
          <w:lang w:bidi="fa-IR"/>
        </w:rPr>
        <w:t>ی</w:t>
      </w:r>
      <w:r w:rsidRPr="00724EE1">
        <w:rPr>
          <w:rtl/>
          <w:lang w:bidi="fa-IR"/>
        </w:rPr>
        <w:t xml:space="preserve"> دارم</w:t>
      </w:r>
      <w:r w:rsidR="005F2E1C">
        <w:rPr>
          <w:rtl/>
          <w:lang w:bidi="fa-IR"/>
        </w:rPr>
        <w:t>.</w:t>
      </w:r>
    </w:p>
    <w:p w:rsidR="00724EE1" w:rsidRPr="00724EE1" w:rsidRDefault="00724EE1" w:rsidP="00724EE1">
      <w:pPr>
        <w:pStyle w:val="libNormal"/>
        <w:rPr>
          <w:lang w:bidi="fa-IR"/>
        </w:rPr>
      </w:pPr>
      <w:r w:rsidRPr="00724EE1">
        <w:rPr>
          <w:rtl/>
          <w:lang w:bidi="fa-IR"/>
        </w:rPr>
        <w:t>ابن عباس صورت برگردانده و به عمر گفت</w:t>
      </w:r>
      <w:r w:rsidR="005F2E1C">
        <w:rPr>
          <w:rtl/>
          <w:lang w:bidi="fa-IR"/>
        </w:rPr>
        <w:t>:</w:t>
      </w:r>
      <w:r w:rsidRPr="00724EE1">
        <w:rPr>
          <w:rtl/>
          <w:lang w:bidi="fa-IR"/>
        </w:rPr>
        <w:t xml:space="preserve"> من بخاطر قرابت</w:t>
      </w:r>
      <w:r w:rsidR="00727CC6">
        <w:rPr>
          <w:rtl/>
          <w:lang w:bidi="fa-IR"/>
        </w:rPr>
        <w:t>ی</w:t>
      </w:r>
      <w:r w:rsidRPr="00724EE1">
        <w:rPr>
          <w:rtl/>
          <w:lang w:bidi="fa-IR"/>
        </w:rPr>
        <w:t xml:space="preserve"> كه با رسول خدا دارم بر گردن تو و تمام مسلمين حق دارم</w:t>
      </w:r>
      <w:r w:rsidR="005F2E1C">
        <w:rPr>
          <w:rtl/>
          <w:lang w:bidi="fa-IR"/>
        </w:rPr>
        <w:t>،</w:t>
      </w:r>
      <w:r w:rsidRPr="00724EE1">
        <w:rPr>
          <w:rtl/>
          <w:lang w:bidi="fa-IR"/>
        </w:rPr>
        <w:t xml:space="preserve"> و هر كس كه اين حق را ادا كند وظيفه خود را انجام داده و گرنه ناسپاس</w:t>
      </w:r>
      <w:r w:rsidR="00727CC6">
        <w:rPr>
          <w:rtl/>
          <w:lang w:bidi="fa-IR"/>
        </w:rPr>
        <w:t>ی</w:t>
      </w:r>
      <w:r w:rsidRPr="00724EE1">
        <w:rPr>
          <w:rtl/>
          <w:lang w:bidi="fa-IR"/>
        </w:rPr>
        <w:t xml:space="preserve"> كرده است</w:t>
      </w:r>
      <w:r w:rsidR="005F2E1C">
        <w:rPr>
          <w:rtl/>
          <w:lang w:bidi="fa-IR"/>
        </w:rPr>
        <w:t>.</w:t>
      </w:r>
    </w:p>
    <w:p w:rsidR="00724EE1" w:rsidRPr="00724EE1" w:rsidRDefault="00724EE1" w:rsidP="00724EE1">
      <w:pPr>
        <w:pStyle w:val="libNormal"/>
        <w:rPr>
          <w:lang w:bidi="fa-IR"/>
        </w:rPr>
      </w:pPr>
      <w:r w:rsidRPr="00724EE1">
        <w:rPr>
          <w:rtl/>
          <w:lang w:bidi="fa-IR"/>
        </w:rPr>
        <w:t>عمر به حاضران گفت</w:t>
      </w:r>
      <w:r w:rsidR="005F2E1C">
        <w:rPr>
          <w:rtl/>
          <w:lang w:bidi="fa-IR"/>
        </w:rPr>
        <w:t>:</w:t>
      </w:r>
      <w:r w:rsidRPr="00724EE1">
        <w:rPr>
          <w:rtl/>
          <w:lang w:bidi="fa-IR"/>
        </w:rPr>
        <w:t xml:space="preserve"> درود بر ابن عباس هيچ گاه نديدم با كس</w:t>
      </w:r>
      <w:r w:rsidR="00727CC6">
        <w:rPr>
          <w:rtl/>
          <w:lang w:bidi="fa-IR"/>
        </w:rPr>
        <w:t>ی</w:t>
      </w:r>
      <w:r w:rsidRPr="00724EE1">
        <w:rPr>
          <w:rtl/>
          <w:lang w:bidi="fa-IR"/>
        </w:rPr>
        <w:t xml:space="preserve"> بحث كند مگر اين كه بر او غالب آيد </w:t>
      </w:r>
      <w:r w:rsidRPr="003B6A35">
        <w:rPr>
          <w:rStyle w:val="libFootnotenumChar"/>
          <w:rtl/>
        </w:rPr>
        <w:t>(</w:t>
      </w:r>
      <w:r w:rsidR="00577AFF" w:rsidRPr="003B6A35">
        <w:rPr>
          <w:rStyle w:val="libFootnotenumChar"/>
          <w:rtl/>
        </w:rPr>
        <w:t>66</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C90717">
      <w:pPr>
        <w:pStyle w:val="libBold2"/>
        <w:rPr>
          <w:lang w:bidi="fa-IR"/>
        </w:rPr>
      </w:pPr>
      <w:r w:rsidRPr="00724EE1">
        <w:rPr>
          <w:rtl/>
          <w:lang w:bidi="fa-IR"/>
        </w:rPr>
        <w:t>مؤلّف</w:t>
      </w:r>
      <w:r w:rsidR="005F2E1C">
        <w:rPr>
          <w:rtl/>
          <w:lang w:bidi="fa-IR"/>
        </w:rPr>
        <w:t>:</w:t>
      </w:r>
    </w:p>
    <w:p w:rsidR="00724EE1" w:rsidRPr="00724EE1" w:rsidRDefault="00724EE1" w:rsidP="00C90717">
      <w:pPr>
        <w:pStyle w:val="libNormal"/>
        <w:rPr>
          <w:lang w:bidi="fa-IR"/>
        </w:rPr>
      </w:pPr>
      <w:r w:rsidRPr="00724EE1">
        <w:rPr>
          <w:rtl/>
          <w:lang w:bidi="fa-IR"/>
        </w:rPr>
        <w:t>آفرين بر ابن عباس</w:t>
      </w:r>
      <w:r w:rsidR="005F2E1C">
        <w:rPr>
          <w:rtl/>
          <w:lang w:bidi="fa-IR"/>
        </w:rPr>
        <w:t>!</w:t>
      </w:r>
      <w:r w:rsidRPr="00724EE1">
        <w:rPr>
          <w:rtl/>
          <w:lang w:bidi="fa-IR"/>
        </w:rPr>
        <w:t xml:space="preserve"> كه در اين محاجه اش با عمر، حق مطلب را ادا نموده و حق بودن اميرالمومنين </w:t>
      </w:r>
      <w:r w:rsidR="00604D03" w:rsidRPr="00604D03">
        <w:rPr>
          <w:rStyle w:val="libAlaemChar"/>
          <w:rtl/>
        </w:rPr>
        <w:t>عليه‌السلام</w:t>
      </w:r>
      <w:r w:rsidRPr="00724EE1">
        <w:rPr>
          <w:rtl/>
          <w:lang w:bidi="fa-IR"/>
        </w:rPr>
        <w:t xml:space="preserve"> را برا</w:t>
      </w:r>
      <w:r w:rsidR="00727CC6">
        <w:rPr>
          <w:rtl/>
          <w:lang w:bidi="fa-IR"/>
        </w:rPr>
        <w:t>ی</w:t>
      </w:r>
      <w:r w:rsidRPr="00724EE1">
        <w:rPr>
          <w:rtl/>
          <w:lang w:bidi="fa-IR"/>
        </w:rPr>
        <w:t xml:space="preserve"> تصد</w:t>
      </w:r>
      <w:r w:rsidR="00727CC6">
        <w:rPr>
          <w:rtl/>
          <w:lang w:bidi="fa-IR"/>
        </w:rPr>
        <w:t>ی</w:t>
      </w:r>
      <w:r w:rsidRPr="00724EE1">
        <w:rPr>
          <w:rtl/>
          <w:lang w:bidi="fa-IR"/>
        </w:rPr>
        <w:t xml:space="preserve"> خلافت از قرآن و سنت و نص صحيح و عقل سليم</w:t>
      </w:r>
      <w:r w:rsidR="005F2E1C">
        <w:rPr>
          <w:rtl/>
          <w:lang w:bidi="fa-IR"/>
        </w:rPr>
        <w:t>،</w:t>
      </w:r>
      <w:r w:rsidRPr="00724EE1">
        <w:rPr>
          <w:rtl/>
          <w:lang w:bidi="fa-IR"/>
        </w:rPr>
        <w:t xml:space="preserve"> اثبات كرده است</w:t>
      </w:r>
      <w:r w:rsidR="005F2E1C">
        <w:rPr>
          <w:rtl/>
          <w:lang w:bidi="fa-IR"/>
        </w:rPr>
        <w:t>.</w:t>
      </w:r>
    </w:p>
    <w:p w:rsidR="00724EE1" w:rsidRPr="00724EE1" w:rsidRDefault="00724EE1" w:rsidP="00C90717">
      <w:pPr>
        <w:pStyle w:val="libNormal"/>
        <w:rPr>
          <w:lang w:bidi="fa-IR"/>
        </w:rPr>
      </w:pPr>
      <w:r w:rsidRPr="00724EE1">
        <w:rPr>
          <w:rtl/>
          <w:lang w:bidi="fa-IR"/>
        </w:rPr>
        <w:lastRenderedPageBreak/>
        <w:t>در اين مناظره چند نكته مهم آمده است</w:t>
      </w:r>
      <w:r w:rsidR="005F2E1C">
        <w:rPr>
          <w:rtl/>
          <w:lang w:bidi="fa-IR"/>
        </w:rPr>
        <w:t>:</w:t>
      </w:r>
      <w:r w:rsidRPr="00724EE1">
        <w:rPr>
          <w:rtl/>
          <w:lang w:bidi="fa-IR"/>
        </w:rPr>
        <w:t xml:space="preserve"> يك</w:t>
      </w:r>
      <w:r w:rsidR="00727CC6">
        <w:rPr>
          <w:rtl/>
          <w:lang w:bidi="fa-IR"/>
        </w:rPr>
        <w:t>ی</w:t>
      </w:r>
      <w:r w:rsidRPr="00724EE1">
        <w:rPr>
          <w:rtl/>
          <w:lang w:bidi="fa-IR"/>
        </w:rPr>
        <w:t xml:space="preserve"> تاييد و تقرير عمر، اين گفتار ابن عباس را كه به او گفته</w:t>
      </w:r>
      <w:r w:rsidR="005F2E1C">
        <w:rPr>
          <w:rtl/>
          <w:lang w:bidi="fa-IR"/>
        </w:rPr>
        <w:t>:</w:t>
      </w:r>
      <w:r w:rsidRPr="00724EE1">
        <w:rPr>
          <w:rtl/>
          <w:lang w:bidi="fa-IR"/>
        </w:rPr>
        <w:t xml:space="preserve"> تو ا</w:t>
      </w:r>
      <w:r w:rsidR="00727CC6">
        <w:rPr>
          <w:rtl/>
          <w:lang w:bidi="fa-IR"/>
        </w:rPr>
        <w:t>ی</w:t>
      </w:r>
      <w:r w:rsidRPr="00724EE1">
        <w:rPr>
          <w:rtl/>
          <w:lang w:bidi="fa-IR"/>
        </w:rPr>
        <w:t xml:space="preserve"> خليفه نيك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خداوند چه كس</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اين امر (خلافت) برگزيده است</w:t>
      </w:r>
      <w:r w:rsidR="005F2E1C">
        <w:rPr>
          <w:rtl/>
          <w:lang w:bidi="fa-IR"/>
        </w:rPr>
        <w:t>؛</w:t>
      </w:r>
      <w:r w:rsidRPr="00724EE1">
        <w:rPr>
          <w:rtl/>
          <w:lang w:bidi="fa-IR"/>
        </w:rPr>
        <w:t xml:space="preserve"> (يعن</w:t>
      </w:r>
      <w:r w:rsidR="00727CC6">
        <w:rPr>
          <w:rtl/>
          <w:lang w:bidi="fa-IR"/>
        </w:rPr>
        <w:t>ی</w:t>
      </w:r>
      <w:r w:rsidRPr="00724EE1">
        <w:rPr>
          <w:rtl/>
          <w:lang w:bidi="fa-IR"/>
        </w:rPr>
        <w:t xml:space="preserve"> اميرالمومنين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را).</w:t>
      </w:r>
    </w:p>
    <w:p w:rsidR="00724EE1" w:rsidRPr="00724EE1" w:rsidRDefault="00724EE1" w:rsidP="00724EE1">
      <w:pPr>
        <w:pStyle w:val="libNormal"/>
        <w:rPr>
          <w:lang w:bidi="fa-IR"/>
        </w:rPr>
      </w:pPr>
      <w:r w:rsidRPr="00724EE1">
        <w:rPr>
          <w:rtl/>
          <w:lang w:bidi="fa-IR"/>
        </w:rPr>
        <w:t>و ديگر</w:t>
      </w:r>
      <w:r w:rsidR="00727CC6">
        <w:rPr>
          <w:rtl/>
          <w:lang w:bidi="fa-IR"/>
        </w:rPr>
        <w:t>ی</w:t>
      </w:r>
      <w:r w:rsidRPr="00724EE1">
        <w:rPr>
          <w:rtl/>
          <w:lang w:bidi="fa-IR"/>
        </w:rPr>
        <w:t xml:space="preserve"> اين گفتارش را كه به او گفته</w:t>
      </w:r>
      <w:r w:rsidR="005F2E1C">
        <w:rPr>
          <w:rtl/>
          <w:lang w:bidi="fa-IR"/>
        </w:rPr>
        <w:t>:</w:t>
      </w:r>
      <w:r w:rsidRPr="00724EE1">
        <w:rPr>
          <w:rtl/>
          <w:lang w:bidi="fa-IR"/>
        </w:rPr>
        <w:t xml:space="preserve"> چگونه كينه نورزد كس</w:t>
      </w:r>
      <w:r w:rsidR="00727CC6">
        <w:rPr>
          <w:rtl/>
          <w:lang w:bidi="fa-IR"/>
        </w:rPr>
        <w:t>ی</w:t>
      </w:r>
      <w:r w:rsidRPr="00724EE1">
        <w:rPr>
          <w:rtl/>
          <w:lang w:bidi="fa-IR"/>
        </w:rPr>
        <w:t xml:space="preserve"> كه حق خود را در دست ديگران م</w:t>
      </w:r>
      <w:r w:rsidR="00727CC6">
        <w:rPr>
          <w:rtl/>
          <w:lang w:bidi="fa-IR"/>
        </w:rPr>
        <w:t>ی</w:t>
      </w:r>
      <w:r w:rsidRPr="00724EE1">
        <w:rPr>
          <w:rtl/>
          <w:lang w:bidi="fa-IR"/>
        </w:rPr>
        <w:t xml:space="preserve"> بيند.</w:t>
      </w:r>
    </w:p>
    <w:p w:rsidR="00724EE1" w:rsidRPr="00724EE1" w:rsidRDefault="00724EE1" w:rsidP="00724EE1">
      <w:pPr>
        <w:pStyle w:val="libNormal"/>
        <w:rPr>
          <w:lang w:bidi="fa-IR"/>
        </w:rPr>
      </w:pPr>
      <w:r w:rsidRPr="00724EE1">
        <w:rPr>
          <w:rtl/>
          <w:lang w:bidi="fa-IR"/>
        </w:rPr>
        <w:t>و هم اين سخن او را و اما اينكه گفت</w:t>
      </w:r>
      <w:r w:rsidR="00727CC6">
        <w:rPr>
          <w:rtl/>
          <w:lang w:bidi="fa-IR"/>
        </w:rPr>
        <w:t>ی</w:t>
      </w:r>
      <w:r w:rsidR="005F2E1C">
        <w:rPr>
          <w:rtl/>
          <w:lang w:bidi="fa-IR"/>
        </w:rPr>
        <w:t>:</w:t>
      </w:r>
      <w:r w:rsidRPr="00724EE1">
        <w:rPr>
          <w:rtl/>
          <w:lang w:bidi="fa-IR"/>
        </w:rPr>
        <w:t xml:space="preserve"> به ظلم</w:t>
      </w:r>
      <w:r w:rsidR="005F2E1C">
        <w:rPr>
          <w:rtl/>
          <w:lang w:bidi="fa-IR"/>
        </w:rPr>
        <w:t>،</w:t>
      </w:r>
      <w:r w:rsidRPr="00724EE1">
        <w:rPr>
          <w:rtl/>
          <w:lang w:bidi="fa-IR"/>
        </w:rPr>
        <w:t xml:space="preserve"> همانا خليفه خود م</w:t>
      </w:r>
      <w:r w:rsidR="00727CC6">
        <w:rPr>
          <w:rtl/>
          <w:lang w:bidi="fa-IR"/>
        </w:rPr>
        <w:t>ی</w:t>
      </w:r>
      <w:r w:rsidRPr="00724EE1">
        <w:rPr>
          <w:rtl/>
          <w:lang w:bidi="fa-IR"/>
        </w:rPr>
        <w:t xml:space="preserve"> داند چه كس</w:t>
      </w:r>
      <w:r w:rsidR="00727CC6">
        <w:rPr>
          <w:rtl/>
          <w:lang w:bidi="fa-IR"/>
        </w:rPr>
        <w:t>ی</w:t>
      </w:r>
      <w:r w:rsidRPr="00724EE1">
        <w:rPr>
          <w:rtl/>
          <w:lang w:bidi="fa-IR"/>
        </w:rPr>
        <w:t xml:space="preserve"> صاحب حق (خلافت) است</w:t>
      </w:r>
      <w:r w:rsidR="005F2E1C">
        <w:rPr>
          <w:rtl/>
          <w:lang w:bidi="fa-IR"/>
        </w:rPr>
        <w:t>.</w:t>
      </w:r>
    </w:p>
    <w:p w:rsidR="00724EE1" w:rsidRPr="00724EE1" w:rsidRDefault="00724EE1" w:rsidP="00724EE1">
      <w:pPr>
        <w:pStyle w:val="libNormal"/>
        <w:rPr>
          <w:lang w:bidi="fa-IR"/>
        </w:rPr>
      </w:pPr>
      <w:r w:rsidRPr="00724EE1">
        <w:rPr>
          <w:rtl/>
          <w:lang w:bidi="fa-IR"/>
        </w:rPr>
        <w:t>و من در ميان فرزندان ابن عباس كس</w:t>
      </w:r>
      <w:r w:rsidR="00727CC6">
        <w:rPr>
          <w:rtl/>
          <w:lang w:bidi="fa-IR"/>
        </w:rPr>
        <w:t>ی</w:t>
      </w:r>
      <w:r w:rsidRPr="00724EE1">
        <w:rPr>
          <w:rtl/>
          <w:lang w:bidi="fa-IR"/>
        </w:rPr>
        <w:t xml:space="preserve"> را سراغ ندارم كه اين چنين در مساءله خلافت و امامت</w:t>
      </w:r>
      <w:r w:rsidR="005F2E1C">
        <w:rPr>
          <w:rtl/>
          <w:lang w:bidi="fa-IR"/>
        </w:rPr>
        <w:t>،</w:t>
      </w:r>
      <w:r w:rsidRPr="00724EE1">
        <w:rPr>
          <w:rtl/>
          <w:lang w:bidi="fa-IR"/>
        </w:rPr>
        <w:t xml:space="preserve"> بحث و تحقيق كرده باشد جز مامون كه با فقها</w:t>
      </w:r>
      <w:r w:rsidR="00727CC6">
        <w:rPr>
          <w:rtl/>
          <w:lang w:bidi="fa-IR"/>
        </w:rPr>
        <w:t>ی</w:t>
      </w:r>
      <w:r w:rsidRPr="00724EE1">
        <w:rPr>
          <w:rtl/>
          <w:lang w:bidi="fa-IR"/>
        </w:rPr>
        <w:t xml:space="preserve"> عامه چنان محاجه نموده كه توان پاسخگوي</w:t>
      </w:r>
      <w:r w:rsidR="00727CC6">
        <w:rPr>
          <w:rtl/>
          <w:lang w:bidi="fa-IR"/>
        </w:rPr>
        <w:t>ی</w:t>
      </w:r>
      <w:r w:rsidRPr="00724EE1">
        <w:rPr>
          <w:rtl/>
          <w:lang w:bidi="fa-IR"/>
        </w:rPr>
        <w:t xml:space="preserve"> و رد او را نداشته</w:t>
      </w:r>
      <w:r w:rsidR="005F2E1C">
        <w:rPr>
          <w:rtl/>
          <w:lang w:bidi="fa-IR"/>
        </w:rPr>
        <w:t>،</w:t>
      </w:r>
      <w:r w:rsidRPr="00724EE1">
        <w:rPr>
          <w:rtl/>
          <w:lang w:bidi="fa-IR"/>
        </w:rPr>
        <w:t xml:space="preserve"> بناچار به حق اعتراف كرده اند. (و البته در بين فرزندان عباس غير از مامون هم خلفاي</w:t>
      </w:r>
      <w:r w:rsidR="00727CC6">
        <w:rPr>
          <w:rtl/>
          <w:lang w:bidi="fa-IR"/>
        </w:rPr>
        <w:t>ی</w:t>
      </w:r>
      <w:r w:rsidRPr="00724EE1">
        <w:rPr>
          <w:rtl/>
          <w:lang w:bidi="fa-IR"/>
        </w:rPr>
        <w:t xml:space="preserve"> متشيع و يا شيعه واقع</w:t>
      </w:r>
      <w:r w:rsidR="00727CC6">
        <w:rPr>
          <w:rtl/>
          <w:lang w:bidi="fa-IR"/>
        </w:rPr>
        <w:t>ی</w:t>
      </w:r>
      <w:r w:rsidRPr="00724EE1">
        <w:rPr>
          <w:rtl/>
          <w:lang w:bidi="fa-IR"/>
        </w:rPr>
        <w:t xml:space="preserve"> وجود داشته است</w:t>
      </w:r>
      <w:r w:rsidR="005F2E1C">
        <w:rPr>
          <w:rtl/>
          <w:lang w:bidi="fa-IR"/>
        </w:rPr>
        <w:t>.</w:t>
      </w:r>
      <w:r w:rsidRPr="00724EE1">
        <w:rPr>
          <w:rtl/>
          <w:lang w:bidi="fa-IR"/>
        </w:rPr>
        <w:t>)</w:t>
      </w:r>
    </w:p>
    <w:p w:rsidR="00724EE1" w:rsidRPr="00724EE1" w:rsidRDefault="00577AFF" w:rsidP="00C90717">
      <w:pPr>
        <w:pStyle w:val="libBold1"/>
        <w:rPr>
          <w:lang w:bidi="fa-IR"/>
        </w:rPr>
      </w:pPr>
      <w:r>
        <w:rPr>
          <w:rtl/>
          <w:lang w:bidi="fa-IR"/>
        </w:rPr>
        <w:t>6</w:t>
      </w:r>
      <w:r w:rsidR="00D72EF7">
        <w:rPr>
          <w:rtl/>
          <w:lang w:bidi="fa-IR"/>
        </w:rPr>
        <w:t>4</w:t>
      </w:r>
      <w:r w:rsidR="00724EE1" w:rsidRPr="00724EE1">
        <w:rPr>
          <w:rtl/>
          <w:lang w:bidi="fa-IR"/>
        </w:rPr>
        <w:t>- محاجه مامون با علماء عامه</w:t>
      </w:r>
    </w:p>
    <w:p w:rsidR="00724EE1" w:rsidRPr="00724EE1" w:rsidRDefault="00724EE1" w:rsidP="00724EE1">
      <w:pPr>
        <w:pStyle w:val="libNormal"/>
        <w:rPr>
          <w:lang w:bidi="fa-IR"/>
        </w:rPr>
      </w:pPr>
      <w:r w:rsidRPr="00724EE1">
        <w:rPr>
          <w:rtl/>
          <w:lang w:bidi="fa-IR"/>
        </w:rPr>
        <w:t>چنانچه در عقد الفريد از اسحاق بن ابراهيم نقل كرده كه م</w:t>
      </w:r>
      <w:r w:rsidR="00727CC6">
        <w:rPr>
          <w:rtl/>
          <w:lang w:bidi="fa-IR"/>
        </w:rPr>
        <w:t>ی</w:t>
      </w:r>
      <w:r w:rsidRPr="00724EE1">
        <w:rPr>
          <w:rtl/>
          <w:lang w:bidi="fa-IR"/>
        </w:rPr>
        <w:t xml:space="preserve"> گويد: يحي</w:t>
      </w:r>
      <w:r w:rsidR="00727CC6">
        <w:rPr>
          <w:rtl/>
          <w:lang w:bidi="fa-IR"/>
        </w:rPr>
        <w:t>ی</w:t>
      </w:r>
      <w:r w:rsidRPr="00724EE1">
        <w:rPr>
          <w:rtl/>
          <w:lang w:bidi="fa-IR"/>
        </w:rPr>
        <w:t xml:space="preserve"> بن اكثم كه در آن زمان قاض</w:t>
      </w:r>
      <w:r w:rsidR="00727CC6">
        <w:rPr>
          <w:rtl/>
          <w:lang w:bidi="fa-IR"/>
        </w:rPr>
        <w:t>ی</w:t>
      </w:r>
      <w:r w:rsidRPr="00724EE1">
        <w:rPr>
          <w:rtl/>
          <w:lang w:bidi="fa-IR"/>
        </w:rPr>
        <w:t xml:space="preserve"> القضاه بود به نزد من و جمع</w:t>
      </w:r>
      <w:r w:rsidR="00727CC6">
        <w:rPr>
          <w:rtl/>
          <w:lang w:bidi="fa-IR"/>
        </w:rPr>
        <w:t>ی</w:t>
      </w:r>
      <w:r w:rsidRPr="00724EE1">
        <w:rPr>
          <w:rtl/>
          <w:lang w:bidi="fa-IR"/>
        </w:rPr>
        <w:t xml:space="preserve"> ديگر از فقهاء فرستاد و گفت</w:t>
      </w:r>
      <w:r w:rsidR="005F2E1C">
        <w:rPr>
          <w:rtl/>
          <w:lang w:bidi="fa-IR"/>
        </w:rPr>
        <w:t>:</w:t>
      </w:r>
      <w:r w:rsidRPr="00724EE1">
        <w:rPr>
          <w:rtl/>
          <w:lang w:bidi="fa-IR"/>
        </w:rPr>
        <w:t xml:space="preserve"> خليفه (مامون) از من خواسته كه بامدادان خودم با چهل نفر از كسان</w:t>
      </w:r>
      <w:r w:rsidR="00727CC6">
        <w:rPr>
          <w:rtl/>
          <w:lang w:bidi="fa-IR"/>
        </w:rPr>
        <w:t>ی</w:t>
      </w:r>
      <w:r w:rsidRPr="00724EE1">
        <w:rPr>
          <w:rtl/>
          <w:lang w:bidi="fa-IR"/>
        </w:rPr>
        <w:t xml:space="preserve"> كه قدرت فهم و پاسخگوي</w:t>
      </w:r>
      <w:r w:rsidR="00727CC6">
        <w:rPr>
          <w:rtl/>
          <w:lang w:bidi="fa-IR"/>
        </w:rPr>
        <w:t>ی</w:t>
      </w:r>
      <w:r w:rsidRPr="00724EE1">
        <w:rPr>
          <w:rtl/>
          <w:lang w:bidi="fa-IR"/>
        </w:rPr>
        <w:t xml:space="preserve"> مسائل را داشته باشند نزد او برويم</w:t>
      </w:r>
      <w:r w:rsidR="005F2E1C">
        <w:rPr>
          <w:rtl/>
          <w:lang w:bidi="fa-IR"/>
        </w:rPr>
        <w:t>،</w:t>
      </w:r>
      <w:r w:rsidRPr="00724EE1">
        <w:rPr>
          <w:rtl/>
          <w:lang w:bidi="fa-IR"/>
        </w:rPr>
        <w:t xml:space="preserve"> اينك شما چنين افراد</w:t>
      </w:r>
      <w:r w:rsidR="00727CC6">
        <w:rPr>
          <w:rtl/>
          <w:lang w:bidi="fa-IR"/>
        </w:rPr>
        <w:t>ی</w:t>
      </w:r>
      <w:r w:rsidRPr="00724EE1">
        <w:rPr>
          <w:rtl/>
          <w:lang w:bidi="fa-IR"/>
        </w:rPr>
        <w:t xml:space="preserve"> را به من معرف</w:t>
      </w:r>
      <w:r w:rsidR="00727CC6">
        <w:rPr>
          <w:rtl/>
          <w:lang w:bidi="fa-IR"/>
        </w:rPr>
        <w:t>ی</w:t>
      </w:r>
      <w:r w:rsidRPr="00724EE1">
        <w:rPr>
          <w:rtl/>
          <w:lang w:bidi="fa-IR"/>
        </w:rPr>
        <w:t xml:space="preserve"> كنيد.</w:t>
      </w:r>
    </w:p>
    <w:p w:rsidR="00724EE1" w:rsidRPr="00724EE1" w:rsidRDefault="00724EE1" w:rsidP="00724EE1">
      <w:pPr>
        <w:pStyle w:val="libNormal"/>
        <w:rPr>
          <w:lang w:bidi="fa-IR"/>
        </w:rPr>
      </w:pPr>
      <w:r w:rsidRPr="00724EE1">
        <w:rPr>
          <w:rtl/>
          <w:lang w:bidi="fa-IR"/>
        </w:rPr>
        <w:t>اسحاق م</w:t>
      </w:r>
      <w:r w:rsidR="00727CC6">
        <w:rPr>
          <w:rtl/>
          <w:lang w:bidi="fa-IR"/>
        </w:rPr>
        <w:t>ی</w:t>
      </w:r>
      <w:r w:rsidRPr="00724EE1">
        <w:rPr>
          <w:rtl/>
          <w:lang w:bidi="fa-IR"/>
        </w:rPr>
        <w:t xml:space="preserve"> گويد: من چند تن را به او معرف</w:t>
      </w:r>
      <w:r w:rsidR="00727CC6">
        <w:rPr>
          <w:rtl/>
          <w:lang w:bidi="fa-IR"/>
        </w:rPr>
        <w:t>ی</w:t>
      </w:r>
      <w:r w:rsidRPr="00724EE1">
        <w:rPr>
          <w:rtl/>
          <w:lang w:bidi="fa-IR"/>
        </w:rPr>
        <w:t xml:space="preserve"> نموده و خودش</w:t>
      </w:r>
      <w:r w:rsidR="00127400">
        <w:rPr>
          <w:rtl/>
          <w:lang w:bidi="fa-IR"/>
        </w:rPr>
        <w:t xml:space="preserve"> </w:t>
      </w:r>
      <w:r w:rsidRPr="00724EE1">
        <w:rPr>
          <w:rtl/>
          <w:lang w:bidi="fa-IR"/>
        </w:rPr>
        <w:t>نيز تعداد</w:t>
      </w:r>
      <w:r w:rsidR="00727CC6">
        <w:rPr>
          <w:rtl/>
          <w:lang w:bidi="fa-IR"/>
        </w:rPr>
        <w:t>ی</w:t>
      </w:r>
      <w:r w:rsidRPr="00724EE1">
        <w:rPr>
          <w:rtl/>
          <w:lang w:bidi="fa-IR"/>
        </w:rPr>
        <w:t xml:space="preserve"> بر آنها افزود تا مجموعا چهل نفر شدند، پس آنا را آماده كرد و صبح روز بعد همگ</w:t>
      </w:r>
      <w:r w:rsidR="00727CC6">
        <w:rPr>
          <w:rtl/>
          <w:lang w:bidi="fa-IR"/>
        </w:rPr>
        <w:t>ی</w:t>
      </w:r>
      <w:r w:rsidRPr="00724EE1">
        <w:rPr>
          <w:rtl/>
          <w:lang w:bidi="fa-IR"/>
        </w:rPr>
        <w:t xml:space="preserve"> بر مامون وارد شديم و پس</w:t>
      </w:r>
      <w:r w:rsidR="00127400">
        <w:rPr>
          <w:rtl/>
          <w:lang w:bidi="fa-IR"/>
        </w:rPr>
        <w:t xml:space="preserve"> </w:t>
      </w:r>
      <w:r w:rsidRPr="00724EE1">
        <w:rPr>
          <w:rtl/>
          <w:lang w:bidi="fa-IR"/>
        </w:rPr>
        <w:t>از گفتگو</w:t>
      </w:r>
      <w:r w:rsidR="00727CC6">
        <w:rPr>
          <w:rtl/>
          <w:lang w:bidi="fa-IR"/>
        </w:rPr>
        <w:t>ی</w:t>
      </w:r>
      <w:r w:rsidRPr="00724EE1">
        <w:rPr>
          <w:rtl/>
          <w:lang w:bidi="fa-IR"/>
        </w:rPr>
        <w:t xml:space="preserve"> كوتاه</w:t>
      </w:r>
      <w:r w:rsidR="00727CC6">
        <w:rPr>
          <w:rtl/>
          <w:lang w:bidi="fa-IR"/>
        </w:rPr>
        <w:t>ی</w:t>
      </w:r>
      <w:r w:rsidRPr="00724EE1">
        <w:rPr>
          <w:rtl/>
          <w:lang w:bidi="fa-IR"/>
        </w:rPr>
        <w:t xml:space="preserve"> مناظره آغاز شد.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من از فرصت استفاده كرده گفتم</w:t>
      </w:r>
      <w:r w:rsidR="005F2E1C">
        <w:rPr>
          <w:rtl/>
          <w:lang w:bidi="fa-IR"/>
        </w:rPr>
        <w:t>:</w:t>
      </w:r>
      <w:r w:rsidRPr="00724EE1">
        <w:rPr>
          <w:rtl/>
          <w:lang w:bidi="fa-IR"/>
        </w:rPr>
        <w:t xml:space="preserve"> من م</w:t>
      </w:r>
      <w:r w:rsidR="00727CC6">
        <w:rPr>
          <w:rtl/>
          <w:lang w:bidi="fa-IR"/>
        </w:rPr>
        <w:t>ی</w:t>
      </w:r>
      <w:r w:rsidRPr="00724EE1">
        <w:rPr>
          <w:rtl/>
          <w:lang w:bidi="fa-IR"/>
        </w:rPr>
        <w:t xml:space="preserve"> پرسم</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بپرس</w:t>
      </w:r>
      <w:r w:rsidR="005F2E1C">
        <w:rPr>
          <w:rtl/>
          <w:lang w:bidi="fa-IR"/>
        </w:rPr>
        <w:t>.</w:t>
      </w:r>
    </w:p>
    <w:p w:rsidR="00724EE1" w:rsidRPr="00724EE1" w:rsidRDefault="00724EE1" w:rsidP="00724EE1">
      <w:pPr>
        <w:pStyle w:val="libNormal"/>
        <w:rPr>
          <w:lang w:bidi="fa-IR"/>
        </w:rPr>
      </w:pPr>
      <w:r w:rsidRPr="00724EE1">
        <w:rPr>
          <w:rtl/>
          <w:lang w:bidi="fa-IR"/>
        </w:rPr>
        <w:lastRenderedPageBreak/>
        <w:t>اسحاق</w:t>
      </w:r>
      <w:r w:rsidR="005F2E1C">
        <w:rPr>
          <w:rtl/>
          <w:lang w:bidi="fa-IR"/>
        </w:rPr>
        <w:t>:</w:t>
      </w:r>
      <w:r w:rsidRPr="00724EE1">
        <w:rPr>
          <w:rtl/>
          <w:lang w:bidi="fa-IR"/>
        </w:rPr>
        <w:t xml:space="preserve"> به چه دليل خليفه ادعا م</w:t>
      </w:r>
      <w:r w:rsidR="00727CC6">
        <w:rPr>
          <w:rtl/>
          <w:lang w:bidi="fa-IR"/>
        </w:rPr>
        <w:t>ی</w:t>
      </w:r>
      <w:r w:rsidRPr="00724EE1">
        <w:rPr>
          <w:rtl/>
          <w:lang w:bidi="fa-IR"/>
        </w:rPr>
        <w:t xml:space="preserve"> كند كه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پس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همه مردم برتر و به تصد</w:t>
      </w:r>
      <w:r w:rsidR="00727CC6">
        <w:rPr>
          <w:rtl/>
          <w:lang w:bidi="fa-IR"/>
        </w:rPr>
        <w:t>ی</w:t>
      </w:r>
      <w:r w:rsidRPr="00724EE1">
        <w:rPr>
          <w:rtl/>
          <w:lang w:bidi="fa-IR"/>
        </w:rPr>
        <w:t xml:space="preserve"> خلافت سزاوارتر بوده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به من بگو آيا ملاك برتر</w:t>
      </w:r>
      <w:r w:rsidR="00727CC6">
        <w:rPr>
          <w:rtl/>
          <w:lang w:bidi="fa-IR"/>
        </w:rPr>
        <w:t>ی</w:t>
      </w:r>
      <w:r w:rsidRPr="00724EE1">
        <w:rPr>
          <w:rtl/>
          <w:lang w:bidi="fa-IR"/>
        </w:rPr>
        <w:t xml:space="preserve"> در بين مردم به چيست</w:t>
      </w:r>
      <w:r w:rsidR="005F2E1C">
        <w:rPr>
          <w:rtl/>
          <w:lang w:bidi="fa-IR"/>
        </w:rPr>
        <w:t>،</w:t>
      </w:r>
      <w:r w:rsidRPr="00724EE1">
        <w:rPr>
          <w:rtl/>
          <w:lang w:bidi="fa-IR"/>
        </w:rPr>
        <w:t xml:space="preserve"> كه م</w:t>
      </w:r>
      <w:r w:rsidR="00727CC6">
        <w:rPr>
          <w:rtl/>
          <w:lang w:bidi="fa-IR"/>
        </w:rPr>
        <w:t>ی</w:t>
      </w:r>
      <w:r w:rsidRPr="00724EE1">
        <w:rPr>
          <w:rtl/>
          <w:lang w:bidi="fa-IR"/>
        </w:rPr>
        <w:t xml:space="preserve"> گويند فلان</w:t>
      </w:r>
      <w:r w:rsidR="00727CC6">
        <w:rPr>
          <w:rtl/>
          <w:lang w:bidi="fa-IR"/>
        </w:rPr>
        <w:t>ی</w:t>
      </w:r>
      <w:r w:rsidRPr="00724EE1">
        <w:rPr>
          <w:rtl/>
          <w:lang w:bidi="fa-IR"/>
        </w:rPr>
        <w:t xml:space="preserve"> از فلان</w:t>
      </w:r>
      <w:r w:rsidR="00727CC6">
        <w:rPr>
          <w:rtl/>
          <w:lang w:bidi="fa-IR"/>
        </w:rPr>
        <w:t>ی</w:t>
      </w:r>
      <w:r w:rsidRPr="00724EE1">
        <w:rPr>
          <w:rtl/>
          <w:lang w:bidi="fa-IR"/>
        </w:rPr>
        <w:t xml:space="preserve"> افضل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به داشتن اعمال صالح و نيك</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حال فضائل عل</w:t>
      </w:r>
      <w:r w:rsidR="00727CC6">
        <w:rPr>
          <w:rtl/>
          <w:lang w:bidi="fa-IR"/>
        </w:rPr>
        <w:t>ی</w:t>
      </w:r>
      <w:r w:rsidRPr="00724EE1">
        <w:rPr>
          <w:rtl/>
          <w:lang w:bidi="fa-IR"/>
        </w:rPr>
        <w:t xml:space="preserve"> را به طور اجمال به نقل از راويان خودتان بررس</w:t>
      </w:r>
      <w:r w:rsidR="00727CC6">
        <w:rPr>
          <w:rtl/>
          <w:lang w:bidi="fa-IR"/>
        </w:rPr>
        <w:t>ی</w:t>
      </w:r>
      <w:r w:rsidRPr="00724EE1">
        <w:rPr>
          <w:rtl/>
          <w:lang w:bidi="fa-IR"/>
        </w:rPr>
        <w:t xml:space="preserve"> كن و آنها را با فضائل ابوبكر مقايسه نما، اگر برابر بودند بگو ابوبكر افضل است</w:t>
      </w:r>
      <w:r w:rsidR="005F2E1C">
        <w:rPr>
          <w:rtl/>
          <w:lang w:bidi="fa-IR"/>
        </w:rPr>
        <w:t>،</w:t>
      </w:r>
      <w:r w:rsidRPr="00724EE1">
        <w:rPr>
          <w:rtl/>
          <w:lang w:bidi="fa-IR"/>
        </w:rPr>
        <w:t xml:space="preserve"> نه بخدا سوگند، بلكه تمام فضائل ابوبكر و عمر و عثمان را رو</w:t>
      </w:r>
      <w:r w:rsidR="00727CC6">
        <w:rPr>
          <w:rtl/>
          <w:lang w:bidi="fa-IR"/>
        </w:rPr>
        <w:t>ی</w:t>
      </w:r>
      <w:r w:rsidRPr="00724EE1">
        <w:rPr>
          <w:rtl/>
          <w:lang w:bidi="fa-IR"/>
        </w:rPr>
        <w:t xml:space="preserve"> هم با فضائل عل</w:t>
      </w:r>
      <w:r w:rsidR="00727CC6">
        <w:rPr>
          <w:rtl/>
          <w:lang w:bidi="fa-IR"/>
        </w:rPr>
        <w:t>ی</w:t>
      </w:r>
      <w:r w:rsidRPr="00724EE1">
        <w:rPr>
          <w:rtl/>
          <w:lang w:bidi="fa-IR"/>
        </w:rPr>
        <w:t xml:space="preserve"> بسنج اگر همانند بودند، بگو آنان افضلند، نه</w:t>
      </w:r>
      <w:r w:rsidR="005F2E1C">
        <w:rPr>
          <w:rtl/>
          <w:lang w:bidi="fa-IR"/>
        </w:rPr>
        <w:t>،</w:t>
      </w:r>
      <w:r w:rsidRPr="00724EE1">
        <w:rPr>
          <w:rtl/>
          <w:lang w:bidi="fa-IR"/>
        </w:rPr>
        <w:t xml:space="preserve"> قسم به خدا،</w:t>
      </w:r>
    </w:p>
    <w:p w:rsidR="00724EE1" w:rsidRPr="00724EE1" w:rsidRDefault="00724EE1" w:rsidP="00724EE1">
      <w:pPr>
        <w:pStyle w:val="libNormal"/>
        <w:rPr>
          <w:lang w:bidi="fa-IR"/>
        </w:rPr>
      </w:pPr>
      <w:r w:rsidRPr="00724EE1">
        <w:rPr>
          <w:rtl/>
          <w:lang w:bidi="fa-IR"/>
        </w:rPr>
        <w:t>بلكه تمام فضائل ده نفر</w:t>
      </w:r>
      <w:r w:rsidR="00727CC6">
        <w:rPr>
          <w:rtl/>
          <w:lang w:bidi="fa-IR"/>
        </w:rPr>
        <w:t>ی</w:t>
      </w:r>
      <w:r w:rsidRPr="00724EE1">
        <w:rPr>
          <w:rtl/>
          <w:lang w:bidi="fa-IR"/>
        </w:rPr>
        <w:t xml:space="preserve"> را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بهشت رفتن آنان را گواه</w:t>
      </w:r>
      <w:r w:rsidR="00727CC6">
        <w:rPr>
          <w:rtl/>
          <w:lang w:bidi="fa-IR"/>
        </w:rPr>
        <w:t>ی</w:t>
      </w:r>
      <w:r w:rsidRPr="00724EE1">
        <w:rPr>
          <w:rtl/>
          <w:lang w:bidi="fa-IR"/>
        </w:rPr>
        <w:t xml:space="preserve"> داده يك طرف قرار ده و فضائل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را در طرف ديگر و آنها را با هم مقايسه كن</w:t>
      </w:r>
      <w:r w:rsidR="005F2E1C">
        <w:rPr>
          <w:rtl/>
          <w:lang w:bidi="fa-IR"/>
        </w:rPr>
        <w:t>!</w:t>
      </w:r>
      <w:r w:rsidRPr="00724EE1">
        <w:rPr>
          <w:rtl/>
          <w:lang w:bidi="fa-IR"/>
        </w:rPr>
        <w:t xml:space="preserve"> اگر متعادل بودند بگو آنان افضلند. و آنگاه گفت</w:t>
      </w:r>
      <w:r w:rsidR="005F2E1C">
        <w:rPr>
          <w:rtl/>
          <w:lang w:bidi="fa-IR"/>
        </w:rPr>
        <w:t>:</w:t>
      </w:r>
      <w:r w:rsidRPr="00724EE1">
        <w:rPr>
          <w:rtl/>
          <w:lang w:bidi="fa-IR"/>
        </w:rPr>
        <w:t>ا</w:t>
      </w:r>
      <w:r w:rsidR="00727CC6">
        <w:rPr>
          <w:rtl/>
          <w:lang w:bidi="fa-IR"/>
        </w:rPr>
        <w:t>ی</w:t>
      </w:r>
      <w:r w:rsidRPr="00724EE1">
        <w:rPr>
          <w:rtl/>
          <w:lang w:bidi="fa-IR"/>
        </w:rPr>
        <w:t xml:space="preserve"> اسحاق</w:t>
      </w:r>
      <w:r w:rsidR="005F2E1C">
        <w:rPr>
          <w:rtl/>
          <w:lang w:bidi="fa-IR"/>
        </w:rPr>
        <w:t>!</w:t>
      </w:r>
      <w:r w:rsidRPr="00724EE1">
        <w:rPr>
          <w:rtl/>
          <w:lang w:bidi="fa-IR"/>
        </w:rPr>
        <w:t xml:space="preserve"> آيا روز</w:t>
      </w:r>
      <w:r w:rsidR="00727CC6">
        <w:rPr>
          <w:rtl/>
          <w:lang w:bidi="fa-IR"/>
        </w:rPr>
        <w:t>ی</w:t>
      </w:r>
      <w:r w:rsidRPr="00724EE1">
        <w:rPr>
          <w:rtl/>
          <w:lang w:bidi="fa-IR"/>
        </w:rPr>
        <w:t xml:space="preserve"> كه خداوند پيامبرش را به رسالت برگزيد كدام عمل از همه اعمال برتر بوده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ايمان به خدا و رسول از رو</w:t>
      </w:r>
      <w:r w:rsidR="00727CC6">
        <w:rPr>
          <w:rtl/>
          <w:lang w:bidi="fa-IR"/>
        </w:rPr>
        <w:t>ی</w:t>
      </w:r>
      <w:r w:rsidRPr="00724EE1">
        <w:rPr>
          <w:rtl/>
          <w:lang w:bidi="fa-IR"/>
        </w:rPr>
        <w:t xml:space="preserve"> اخلاص</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افضل اعمال سبقت به اسلام نبوده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w:t>
      </w:r>
      <w:r w:rsidR="005F2E1C">
        <w:rPr>
          <w:rtl/>
          <w:lang w:bidi="fa-IR"/>
        </w:rPr>
        <w:t>.</w:t>
      </w:r>
    </w:p>
    <w:p w:rsidR="00724EE1" w:rsidRPr="00724EE1" w:rsidRDefault="00724EE1" w:rsidP="00C90717">
      <w:pPr>
        <w:pStyle w:val="libNormal"/>
        <w:rPr>
          <w:lang w:bidi="fa-IR"/>
        </w:rPr>
      </w:pPr>
      <w:r w:rsidRPr="00724EE1">
        <w:rPr>
          <w:rtl/>
          <w:lang w:bidi="fa-IR"/>
        </w:rPr>
        <w:t>مامون</w:t>
      </w:r>
      <w:r w:rsidR="005F2E1C">
        <w:rPr>
          <w:rtl/>
          <w:lang w:bidi="fa-IR"/>
        </w:rPr>
        <w:t>:</w:t>
      </w:r>
      <w:r w:rsidRPr="00724EE1">
        <w:rPr>
          <w:rtl/>
          <w:lang w:bidi="fa-IR"/>
        </w:rPr>
        <w:t xml:space="preserve"> آيه قرآنش را بخوان</w:t>
      </w:r>
      <w:r w:rsidR="005F2E1C">
        <w:rPr>
          <w:rtl/>
          <w:lang w:bidi="fa-IR"/>
        </w:rPr>
        <w:t>:</w:t>
      </w:r>
      <w:r w:rsidRPr="00724EE1">
        <w:rPr>
          <w:rtl/>
          <w:lang w:bidi="fa-IR"/>
        </w:rPr>
        <w:t xml:space="preserve"> </w:t>
      </w:r>
      <w:r w:rsidR="00C90717" w:rsidRPr="00C90717">
        <w:rPr>
          <w:rStyle w:val="libAlaemChar"/>
          <w:rFonts w:hint="cs"/>
          <w:rtl/>
        </w:rPr>
        <w:t>(</w:t>
      </w:r>
      <w:r w:rsidR="00C90717" w:rsidRPr="00C90717">
        <w:rPr>
          <w:rStyle w:val="libAieChar"/>
          <w:rtl/>
          <w:lang w:bidi="fa-IR"/>
        </w:rPr>
        <w:t>وَالسَّابِقُونَ السَّابِقُونَ</w:t>
      </w:r>
      <w:r w:rsidR="00C90717" w:rsidRPr="00C90717">
        <w:rPr>
          <w:rStyle w:val="libAieChar"/>
          <w:rFonts w:hint="cs"/>
          <w:rtl/>
        </w:rPr>
        <w:t xml:space="preserve"> (1) </w:t>
      </w:r>
      <w:r w:rsidR="00C90717" w:rsidRPr="00C90717">
        <w:rPr>
          <w:rStyle w:val="libAieChar"/>
          <w:rtl/>
          <w:lang w:bidi="fa-IR"/>
        </w:rPr>
        <w:t>أُولَٰئِكَ الْمُقَرَّبُونَ</w:t>
      </w:r>
      <w:r w:rsidR="00C90717" w:rsidRPr="00C90717">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66</w:t>
      </w:r>
      <w:r w:rsidR="00C9273A" w:rsidRPr="003B6A35">
        <w:rPr>
          <w:rStyle w:val="libFootnotenumChar"/>
          <w:rtl/>
        </w:rPr>
        <w:t>1</w:t>
      </w:r>
      <w:r w:rsidRPr="003B6A35">
        <w:rPr>
          <w:rStyle w:val="libFootnotenumChar"/>
          <w:rtl/>
        </w:rPr>
        <w:t>)</w:t>
      </w:r>
      <w:r w:rsidRPr="00724EE1">
        <w:rPr>
          <w:rtl/>
          <w:lang w:bidi="fa-IR"/>
        </w:rPr>
        <w:t xml:space="preserve"> كه مقصود سبقت گيرندگان به اسلام هستند. اينك كس</w:t>
      </w:r>
      <w:r w:rsidR="00727CC6">
        <w:rPr>
          <w:rtl/>
          <w:lang w:bidi="fa-IR"/>
        </w:rPr>
        <w:t>ی</w:t>
      </w:r>
      <w:r w:rsidRPr="00724EE1">
        <w:rPr>
          <w:rtl/>
          <w:lang w:bidi="fa-IR"/>
        </w:rPr>
        <w:t xml:space="preserve"> را سراغ ندار</w:t>
      </w:r>
      <w:r w:rsidR="00727CC6">
        <w:rPr>
          <w:rtl/>
          <w:lang w:bidi="fa-IR"/>
        </w:rPr>
        <w:t>ی</w:t>
      </w:r>
      <w:r w:rsidRPr="00724EE1">
        <w:rPr>
          <w:rtl/>
          <w:lang w:bidi="fa-IR"/>
        </w:rPr>
        <w:t xml:space="preserve"> كه پيش از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اسلام آورده باشد؟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درست است كه عل</w:t>
      </w:r>
      <w:r w:rsidR="00727CC6">
        <w:rPr>
          <w:rtl/>
          <w:lang w:bidi="fa-IR"/>
        </w:rPr>
        <w:t>ی</w:t>
      </w:r>
      <w:r w:rsidRPr="00724EE1">
        <w:rPr>
          <w:rtl/>
          <w:lang w:bidi="fa-IR"/>
        </w:rPr>
        <w:t xml:space="preserve"> پيش از همه اسلام برگزيده وليكن او در آن موقع كودك</w:t>
      </w:r>
      <w:r w:rsidR="00727CC6">
        <w:rPr>
          <w:rtl/>
          <w:lang w:bidi="fa-IR"/>
        </w:rPr>
        <w:t>ی</w:t>
      </w:r>
      <w:r w:rsidRPr="00724EE1">
        <w:rPr>
          <w:rtl/>
          <w:lang w:bidi="fa-IR"/>
        </w:rPr>
        <w:t xml:space="preserve"> خردسال بوده و شرعا مكلف به تكليف</w:t>
      </w:r>
      <w:r w:rsidR="00727CC6">
        <w:rPr>
          <w:rtl/>
          <w:lang w:bidi="fa-IR"/>
        </w:rPr>
        <w:t>ی</w:t>
      </w:r>
      <w:r w:rsidRPr="00724EE1">
        <w:rPr>
          <w:rtl/>
          <w:lang w:bidi="fa-IR"/>
        </w:rPr>
        <w:t xml:space="preserve"> نبوده است</w:t>
      </w:r>
      <w:r w:rsidR="005F2E1C">
        <w:rPr>
          <w:rtl/>
          <w:lang w:bidi="fa-IR"/>
        </w:rPr>
        <w:t>،</w:t>
      </w:r>
      <w:r w:rsidRPr="00724EE1">
        <w:rPr>
          <w:rtl/>
          <w:lang w:bidi="fa-IR"/>
        </w:rPr>
        <w:t xml:space="preserve"> ول</w:t>
      </w:r>
      <w:r w:rsidR="00727CC6">
        <w:rPr>
          <w:rtl/>
          <w:lang w:bidi="fa-IR"/>
        </w:rPr>
        <w:t>ی</w:t>
      </w:r>
      <w:r w:rsidRPr="00724EE1">
        <w:rPr>
          <w:rtl/>
          <w:lang w:bidi="fa-IR"/>
        </w:rPr>
        <w:t xml:space="preserve"> ابوبكر موقع</w:t>
      </w:r>
      <w:r w:rsidR="00727CC6">
        <w:rPr>
          <w:rtl/>
          <w:lang w:bidi="fa-IR"/>
        </w:rPr>
        <w:t>ی</w:t>
      </w:r>
      <w:r w:rsidRPr="00724EE1">
        <w:rPr>
          <w:rtl/>
          <w:lang w:bidi="fa-IR"/>
        </w:rPr>
        <w:t xml:space="preserve"> كه اسلام آورده بزرگسال و مكلف بوده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فعلا بگو كداميك پيش از ديگر</w:t>
      </w:r>
      <w:r w:rsidR="00727CC6">
        <w:rPr>
          <w:rtl/>
          <w:lang w:bidi="fa-IR"/>
        </w:rPr>
        <w:t>ی</w:t>
      </w:r>
      <w:r w:rsidRPr="00724EE1">
        <w:rPr>
          <w:rtl/>
          <w:lang w:bidi="fa-IR"/>
        </w:rPr>
        <w:t xml:space="preserve"> اسلام آورده و آنگاه درباره كوچك</w:t>
      </w:r>
      <w:r w:rsidR="00727CC6">
        <w:rPr>
          <w:rtl/>
          <w:lang w:bidi="fa-IR"/>
        </w:rPr>
        <w:t>ی</w:t>
      </w:r>
      <w:r w:rsidRPr="00724EE1">
        <w:rPr>
          <w:rtl/>
          <w:lang w:bidi="fa-IR"/>
        </w:rPr>
        <w:t xml:space="preserve"> و بزرگ</w:t>
      </w:r>
      <w:r w:rsidR="00727CC6">
        <w:rPr>
          <w:rtl/>
          <w:lang w:bidi="fa-IR"/>
        </w:rPr>
        <w:t>ی</w:t>
      </w:r>
      <w:r w:rsidRPr="00724EE1">
        <w:rPr>
          <w:rtl/>
          <w:lang w:bidi="fa-IR"/>
        </w:rPr>
        <w:t xml:space="preserve"> با تو گفتگو خواهيم كرد.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عل</w:t>
      </w:r>
      <w:r w:rsidR="00727CC6">
        <w:rPr>
          <w:rtl/>
          <w:lang w:bidi="fa-IR"/>
        </w:rPr>
        <w:t>ی</w:t>
      </w:r>
      <w:r w:rsidRPr="00724EE1">
        <w:rPr>
          <w:rtl/>
          <w:lang w:bidi="fa-IR"/>
        </w:rPr>
        <w:t xml:space="preserve"> قبل از ابوبكر اسلام آورده اما بدان گونه كه گفتم</w:t>
      </w:r>
      <w:r w:rsidR="005F2E1C">
        <w:rPr>
          <w:rtl/>
          <w:lang w:bidi="fa-IR"/>
        </w:rPr>
        <w:t>.</w:t>
      </w:r>
    </w:p>
    <w:p w:rsidR="00724EE1" w:rsidRPr="00724EE1" w:rsidRDefault="00724EE1" w:rsidP="00724EE1">
      <w:pPr>
        <w:pStyle w:val="libNormal"/>
        <w:rPr>
          <w:lang w:bidi="fa-IR"/>
        </w:rPr>
      </w:pPr>
      <w:r w:rsidRPr="00724EE1">
        <w:rPr>
          <w:rtl/>
          <w:lang w:bidi="fa-IR"/>
        </w:rPr>
        <w:lastRenderedPageBreak/>
        <w:t>مامون</w:t>
      </w:r>
      <w:r w:rsidR="005F2E1C">
        <w:rPr>
          <w:rtl/>
          <w:lang w:bidi="fa-IR"/>
        </w:rPr>
        <w:t>:</w:t>
      </w:r>
      <w:r w:rsidRPr="00724EE1">
        <w:rPr>
          <w:rtl/>
          <w:lang w:bidi="fa-IR"/>
        </w:rPr>
        <w:t xml:space="preserve"> بسيار خوب</w:t>
      </w:r>
      <w:r w:rsidR="005F2E1C">
        <w:rPr>
          <w:rtl/>
          <w:lang w:bidi="fa-IR"/>
        </w:rPr>
        <w:t>،</w:t>
      </w:r>
      <w:r w:rsidRPr="00724EE1">
        <w:rPr>
          <w:rtl/>
          <w:lang w:bidi="fa-IR"/>
        </w:rPr>
        <w:t xml:space="preserve"> حال بگو آيا اسلام عل</w:t>
      </w:r>
      <w:r w:rsidR="00727CC6">
        <w:rPr>
          <w:rtl/>
          <w:lang w:bidi="fa-IR"/>
        </w:rPr>
        <w:t>ی</w:t>
      </w:r>
      <w:r w:rsidRPr="00724EE1">
        <w:rPr>
          <w:rtl/>
          <w:lang w:bidi="fa-IR"/>
        </w:rPr>
        <w:t xml:space="preserve"> بخاطر الهام</w:t>
      </w:r>
      <w:r w:rsidR="00727CC6">
        <w:rPr>
          <w:rtl/>
          <w:lang w:bidi="fa-IR"/>
        </w:rPr>
        <w:t>ی</w:t>
      </w:r>
      <w:r w:rsidRPr="00724EE1">
        <w:rPr>
          <w:rtl/>
          <w:lang w:bidi="fa-IR"/>
        </w:rPr>
        <w:t xml:space="preserve"> اله</w:t>
      </w:r>
      <w:r w:rsidR="00727CC6">
        <w:rPr>
          <w:rtl/>
          <w:lang w:bidi="fa-IR"/>
        </w:rPr>
        <w:t>ی</w:t>
      </w:r>
      <w:r w:rsidRPr="00724EE1">
        <w:rPr>
          <w:rtl/>
          <w:lang w:bidi="fa-IR"/>
        </w:rPr>
        <w:t xml:space="preserve"> بوده كه مستقيما در قلب او وارد شده يا بخاطر اجابت دعوت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بوده است</w:t>
      </w:r>
      <w:r w:rsidR="005F2E1C">
        <w:rPr>
          <w:rtl/>
          <w:lang w:bidi="fa-IR"/>
        </w:rPr>
        <w:t>؟</w:t>
      </w:r>
    </w:p>
    <w:p w:rsidR="00724EE1" w:rsidRPr="00724EE1" w:rsidRDefault="00724EE1" w:rsidP="00724EE1">
      <w:pPr>
        <w:pStyle w:val="libNormal"/>
        <w:rPr>
          <w:lang w:bidi="fa-IR"/>
        </w:rPr>
      </w:pPr>
      <w:r w:rsidRPr="00724EE1">
        <w:rPr>
          <w:rtl/>
          <w:lang w:bidi="fa-IR"/>
        </w:rPr>
        <w:t>اسحاق در فكر فرو رفت</w:t>
      </w:r>
      <w:r w:rsidR="005F2E1C">
        <w:rPr>
          <w:rtl/>
          <w:lang w:bidi="fa-IR"/>
        </w:rPr>
        <w:t>.</w:t>
      </w:r>
      <w:r w:rsidRPr="00724EE1">
        <w:rPr>
          <w:rtl/>
          <w:lang w:bidi="fa-IR"/>
        </w:rPr>
        <w:t xml:space="preserve"> مامون</w:t>
      </w:r>
      <w:r w:rsidR="005F2E1C">
        <w:rPr>
          <w:rtl/>
          <w:lang w:bidi="fa-IR"/>
        </w:rPr>
        <w:t>:</w:t>
      </w:r>
      <w:r w:rsidRPr="00724EE1">
        <w:rPr>
          <w:rtl/>
          <w:lang w:bidi="fa-IR"/>
        </w:rPr>
        <w:t xml:space="preserve"> نگوي</w:t>
      </w:r>
      <w:r w:rsidR="00727CC6">
        <w:rPr>
          <w:rtl/>
          <w:lang w:bidi="fa-IR"/>
        </w:rPr>
        <w:t>ی</w:t>
      </w:r>
      <w:r w:rsidRPr="00724EE1">
        <w:rPr>
          <w:rtl/>
          <w:lang w:bidi="fa-IR"/>
        </w:rPr>
        <w:t xml:space="preserve"> به الهام اله</w:t>
      </w:r>
      <w:r w:rsidR="00727CC6">
        <w:rPr>
          <w:rtl/>
          <w:lang w:bidi="fa-IR"/>
        </w:rPr>
        <w:t>ی</w:t>
      </w:r>
      <w:r w:rsidRPr="00724EE1">
        <w:rPr>
          <w:rtl/>
          <w:lang w:bidi="fa-IR"/>
        </w:rPr>
        <w:t xml:space="preserve"> بوده وگرنه عل</w:t>
      </w:r>
      <w:r w:rsidR="00727CC6">
        <w:rPr>
          <w:rtl/>
          <w:lang w:bidi="fa-IR"/>
        </w:rPr>
        <w:t>ی</w:t>
      </w:r>
      <w:r w:rsidRPr="00724EE1">
        <w:rPr>
          <w:rtl/>
          <w:lang w:bidi="fa-IR"/>
        </w:rPr>
        <w:t xml:space="preserve"> را بر رسول خدا مقدم داشته ا</w:t>
      </w:r>
      <w:r w:rsidR="00727CC6">
        <w:rPr>
          <w:rtl/>
          <w:lang w:bidi="fa-IR"/>
        </w:rPr>
        <w:t>ی</w:t>
      </w:r>
      <w:r w:rsidR="005F2E1C">
        <w:rPr>
          <w:rtl/>
          <w:lang w:bidi="fa-IR"/>
        </w:rPr>
        <w:t>؛</w:t>
      </w:r>
      <w:r w:rsidRPr="00724EE1">
        <w:rPr>
          <w:rtl/>
          <w:lang w:bidi="fa-IR"/>
        </w:rPr>
        <w:t xml:space="preserve"> زيرا رسول خدا پيش از آن كه جبرئيل بر او نازل شود از آيين اسلام اطلاع</w:t>
      </w:r>
      <w:r w:rsidR="00727CC6">
        <w:rPr>
          <w:rtl/>
          <w:lang w:bidi="fa-IR"/>
        </w:rPr>
        <w:t>ی</w:t>
      </w:r>
      <w:r w:rsidRPr="00724EE1">
        <w:rPr>
          <w:rtl/>
          <w:lang w:bidi="fa-IR"/>
        </w:rPr>
        <w:t xml:space="preserve"> نداشته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درست است كه اسلام عل</w:t>
      </w:r>
      <w:r w:rsidR="00727CC6">
        <w:rPr>
          <w:rtl/>
          <w:lang w:bidi="fa-IR"/>
        </w:rPr>
        <w:t>ی</w:t>
      </w:r>
      <w:r w:rsidRPr="00724EE1">
        <w:rPr>
          <w:rtl/>
          <w:lang w:bidi="fa-IR"/>
        </w:rPr>
        <w:t xml:space="preserve"> بنا به دعوت رسول خدا بوده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اين دعوت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دستور پروردگارش بوده يا از نزد خودش</w:t>
      </w:r>
      <w:r w:rsidR="005F2E1C">
        <w:rPr>
          <w:rtl/>
          <w:lang w:bidi="fa-IR"/>
        </w:rPr>
        <w:t>؟</w:t>
      </w:r>
    </w:p>
    <w:p w:rsidR="00724EE1" w:rsidRPr="00724EE1" w:rsidRDefault="00724EE1" w:rsidP="00C90717">
      <w:pPr>
        <w:pStyle w:val="libNormal"/>
        <w:rPr>
          <w:lang w:bidi="fa-IR"/>
        </w:rPr>
      </w:pPr>
      <w:r w:rsidRPr="00724EE1">
        <w:rPr>
          <w:rtl/>
          <w:lang w:bidi="fa-IR"/>
        </w:rPr>
        <w:t>اسحاق م</w:t>
      </w:r>
      <w:r w:rsidR="00727CC6">
        <w:rPr>
          <w:rtl/>
          <w:lang w:bidi="fa-IR"/>
        </w:rPr>
        <w:t>ی</w:t>
      </w:r>
      <w:r w:rsidRPr="00724EE1">
        <w:rPr>
          <w:rtl/>
          <w:lang w:bidi="fa-IR"/>
        </w:rPr>
        <w:t xml:space="preserve"> گويد: باز هم در فكر فرو رفتم</w:t>
      </w:r>
      <w:r w:rsidR="005F2E1C">
        <w:rPr>
          <w:rtl/>
          <w:lang w:bidi="fa-IR"/>
        </w:rPr>
        <w:t>،</w:t>
      </w:r>
      <w:r w:rsidRPr="00724EE1">
        <w:rPr>
          <w:rtl/>
          <w:lang w:bidi="fa-IR"/>
        </w:rPr>
        <w:t xml:space="preserve"> پس مامون گفت</w:t>
      </w:r>
      <w:r w:rsidR="005F2E1C">
        <w:rPr>
          <w:rtl/>
          <w:lang w:bidi="fa-IR"/>
        </w:rPr>
        <w:t>:</w:t>
      </w:r>
      <w:r w:rsidRPr="00724EE1">
        <w:rPr>
          <w:rtl/>
          <w:lang w:bidi="fa-IR"/>
        </w:rPr>
        <w:t xml:space="preserve"> رسول خدا را به انجام كار</w:t>
      </w:r>
      <w:r w:rsidR="00727CC6">
        <w:rPr>
          <w:rtl/>
          <w:lang w:bidi="fa-IR"/>
        </w:rPr>
        <w:t>ی</w:t>
      </w:r>
      <w:r w:rsidRPr="00724EE1">
        <w:rPr>
          <w:rtl/>
          <w:lang w:bidi="fa-IR"/>
        </w:rPr>
        <w:t xml:space="preserve"> برخاسته از فكر خودش نسبت نده</w:t>
      </w:r>
      <w:r w:rsidR="00727CC6">
        <w:rPr>
          <w:rtl/>
          <w:lang w:bidi="fa-IR"/>
        </w:rPr>
        <w:t>ی</w:t>
      </w:r>
      <w:r w:rsidR="005F2E1C">
        <w:rPr>
          <w:rtl/>
          <w:lang w:bidi="fa-IR"/>
        </w:rPr>
        <w:t>،</w:t>
      </w:r>
      <w:r w:rsidRPr="00724EE1">
        <w:rPr>
          <w:rtl/>
          <w:lang w:bidi="fa-IR"/>
        </w:rPr>
        <w:t xml:space="preserve"> زيرا خداوند در قرآن مجيد از قول رسولش م</w:t>
      </w:r>
      <w:r w:rsidR="00727CC6">
        <w:rPr>
          <w:rtl/>
          <w:lang w:bidi="fa-IR"/>
        </w:rPr>
        <w:t>ی</w:t>
      </w:r>
      <w:r w:rsidRPr="00724EE1">
        <w:rPr>
          <w:rtl/>
          <w:lang w:bidi="fa-IR"/>
        </w:rPr>
        <w:t xml:space="preserve"> فرمايد: </w:t>
      </w:r>
      <w:r w:rsidR="00C90717" w:rsidRPr="00C90717">
        <w:rPr>
          <w:rStyle w:val="libAlaemChar"/>
          <w:rFonts w:hint="cs"/>
          <w:rtl/>
        </w:rPr>
        <w:t>(</w:t>
      </w:r>
      <w:r w:rsidR="00C90717" w:rsidRPr="00C90717">
        <w:rPr>
          <w:rStyle w:val="libAieChar"/>
          <w:rtl/>
          <w:lang w:bidi="fa-IR"/>
        </w:rPr>
        <w:t>وَمَا أَنَا مِنَ الْمُتَكَلِّفِينَ</w:t>
      </w:r>
      <w:r w:rsidR="00C90717" w:rsidRPr="00C90717">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66</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اسحاق بنا به امر خدا بوده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ممكن است كه خداوند رسولش را نسبت به دعوت كودك</w:t>
      </w:r>
      <w:r w:rsidR="00727CC6">
        <w:rPr>
          <w:rtl/>
          <w:lang w:bidi="fa-IR"/>
        </w:rPr>
        <w:t>ی</w:t>
      </w:r>
      <w:r w:rsidRPr="00724EE1">
        <w:rPr>
          <w:rtl/>
          <w:lang w:bidi="fa-IR"/>
        </w:rPr>
        <w:t xml:space="preserve"> كه مكلف به تكليف</w:t>
      </w:r>
      <w:r w:rsidR="00727CC6">
        <w:rPr>
          <w:rtl/>
          <w:lang w:bidi="fa-IR"/>
        </w:rPr>
        <w:t>ی</w:t>
      </w:r>
      <w:r w:rsidRPr="00724EE1">
        <w:rPr>
          <w:rtl/>
          <w:lang w:bidi="fa-IR"/>
        </w:rPr>
        <w:t xml:space="preserve"> نبوده مامور كند؟ اسحاق</w:t>
      </w:r>
      <w:r w:rsidR="005F2E1C">
        <w:rPr>
          <w:rtl/>
          <w:lang w:bidi="fa-IR"/>
        </w:rPr>
        <w:t>:</w:t>
      </w:r>
      <w:r w:rsidRPr="00724EE1">
        <w:rPr>
          <w:rtl/>
          <w:lang w:bidi="fa-IR"/>
        </w:rPr>
        <w:t xml:space="preserve"> پناه م</w:t>
      </w:r>
      <w:r w:rsidR="00727CC6">
        <w:rPr>
          <w:rtl/>
          <w:lang w:bidi="fa-IR"/>
        </w:rPr>
        <w:t>ی</w:t>
      </w:r>
      <w:r w:rsidRPr="00724EE1">
        <w:rPr>
          <w:rtl/>
          <w:lang w:bidi="fa-IR"/>
        </w:rPr>
        <w:t xml:space="preserve"> برم به خدا از اين گفتار!</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اين مطلب را درباره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روا م</w:t>
      </w:r>
      <w:r w:rsidR="00727CC6">
        <w:rPr>
          <w:rtl/>
          <w:lang w:bidi="fa-IR"/>
        </w:rPr>
        <w:t>ی</w:t>
      </w:r>
      <w:r w:rsidRPr="00724EE1">
        <w:rPr>
          <w:rtl/>
          <w:lang w:bidi="fa-IR"/>
        </w:rPr>
        <w:t xml:space="preserve"> دار</w:t>
      </w:r>
      <w:r w:rsidR="00727CC6">
        <w:rPr>
          <w:rtl/>
          <w:lang w:bidi="fa-IR"/>
        </w:rPr>
        <w:t>ی</w:t>
      </w:r>
      <w:r w:rsidRPr="00724EE1">
        <w:rPr>
          <w:rtl/>
          <w:lang w:bidi="fa-IR"/>
        </w:rPr>
        <w:t xml:space="preserve"> كه او به گونه ا</w:t>
      </w:r>
      <w:r w:rsidR="00727CC6">
        <w:rPr>
          <w:rtl/>
          <w:lang w:bidi="fa-IR"/>
        </w:rPr>
        <w:t>ی</w:t>
      </w:r>
      <w:r w:rsidRPr="00724EE1">
        <w:rPr>
          <w:rtl/>
          <w:lang w:bidi="fa-IR"/>
        </w:rPr>
        <w:t xml:space="preserve"> تكلف آميز كودكان را به قوانين</w:t>
      </w:r>
      <w:r w:rsidR="00727CC6">
        <w:rPr>
          <w:rtl/>
          <w:lang w:bidi="fa-IR"/>
        </w:rPr>
        <w:t>ی</w:t>
      </w:r>
      <w:r w:rsidRPr="00724EE1">
        <w:rPr>
          <w:rtl/>
          <w:lang w:bidi="fa-IR"/>
        </w:rPr>
        <w:t xml:space="preserve"> كه در توان آنها نبوده دعوت كرده و آنان زمان</w:t>
      </w:r>
      <w:r w:rsidR="00727CC6">
        <w:rPr>
          <w:rtl/>
          <w:lang w:bidi="fa-IR"/>
        </w:rPr>
        <w:t>ی</w:t>
      </w:r>
      <w:r w:rsidRPr="00724EE1">
        <w:rPr>
          <w:rtl/>
          <w:lang w:bidi="fa-IR"/>
        </w:rPr>
        <w:t xml:space="preserve"> بنا به دعوت رسول خدا مكلف شوند و زمان</w:t>
      </w:r>
      <w:r w:rsidR="00727CC6">
        <w:rPr>
          <w:rtl/>
          <w:lang w:bidi="fa-IR"/>
        </w:rPr>
        <w:t>ی</w:t>
      </w:r>
      <w:r w:rsidRPr="00724EE1">
        <w:rPr>
          <w:rtl/>
          <w:lang w:bidi="fa-IR"/>
        </w:rPr>
        <w:t xml:space="preserve"> هم برگشته و تكليف</w:t>
      </w:r>
      <w:r w:rsidR="00727CC6">
        <w:rPr>
          <w:rtl/>
          <w:lang w:bidi="fa-IR"/>
        </w:rPr>
        <w:t>ی</w:t>
      </w:r>
      <w:r w:rsidRPr="00724EE1">
        <w:rPr>
          <w:rtl/>
          <w:lang w:bidi="fa-IR"/>
        </w:rPr>
        <w:t xml:space="preserve"> بر آنها نباشد، و حكم رسول هم در حقشان غير نافذ؟</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پناه م</w:t>
      </w:r>
      <w:r w:rsidR="00727CC6">
        <w:rPr>
          <w:rtl/>
          <w:lang w:bidi="fa-IR"/>
        </w:rPr>
        <w:t>ی</w:t>
      </w:r>
      <w:r w:rsidRPr="00724EE1">
        <w:rPr>
          <w:rtl/>
          <w:lang w:bidi="fa-IR"/>
        </w:rPr>
        <w:t xml:space="preserve"> برم به خدا!</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ول</w:t>
      </w:r>
      <w:r w:rsidR="00727CC6">
        <w:rPr>
          <w:rtl/>
          <w:lang w:bidi="fa-IR"/>
        </w:rPr>
        <w:t>ی</w:t>
      </w:r>
      <w:r w:rsidRPr="00724EE1">
        <w:rPr>
          <w:rtl/>
          <w:lang w:bidi="fa-IR"/>
        </w:rPr>
        <w:t xml:space="preserve"> تو ا</w:t>
      </w:r>
      <w:r w:rsidR="00727CC6">
        <w:rPr>
          <w:rtl/>
          <w:lang w:bidi="fa-IR"/>
        </w:rPr>
        <w:t>ی</w:t>
      </w:r>
      <w:r w:rsidRPr="00724EE1">
        <w:rPr>
          <w:rtl/>
          <w:lang w:bidi="fa-IR"/>
        </w:rPr>
        <w:t xml:space="preserve"> اسحاق</w:t>
      </w:r>
      <w:r w:rsidR="005F2E1C">
        <w:rPr>
          <w:rtl/>
          <w:lang w:bidi="fa-IR"/>
        </w:rPr>
        <w:t>!</w:t>
      </w:r>
      <w:r w:rsidRPr="00724EE1">
        <w:rPr>
          <w:rtl/>
          <w:lang w:bidi="fa-IR"/>
        </w:rPr>
        <w:t xml:space="preserve"> در اين گفتارت نا</w:t>
      </w:r>
      <w:r w:rsidR="0005630D">
        <w:rPr>
          <w:rFonts w:hint="cs"/>
          <w:rtl/>
          <w:lang w:bidi="fa-IR"/>
        </w:rPr>
        <w:t xml:space="preserve"> </w:t>
      </w:r>
      <w:r w:rsidRPr="00724EE1">
        <w:rPr>
          <w:rtl/>
          <w:lang w:bidi="fa-IR"/>
        </w:rPr>
        <w:t>آگاهانه به فضيلت</w:t>
      </w:r>
      <w:r w:rsidR="00727CC6">
        <w:rPr>
          <w:rtl/>
          <w:lang w:bidi="fa-IR"/>
        </w:rPr>
        <w:t>ی</w:t>
      </w:r>
      <w:r w:rsidRPr="00724EE1">
        <w:rPr>
          <w:rtl/>
          <w:lang w:bidi="fa-IR"/>
        </w:rPr>
        <w:t xml:space="preserve"> از فضائل عل</w:t>
      </w:r>
      <w:r w:rsidR="00727CC6">
        <w:rPr>
          <w:rtl/>
          <w:lang w:bidi="fa-IR"/>
        </w:rPr>
        <w:t>ی</w:t>
      </w:r>
      <w:r w:rsidRPr="00724EE1">
        <w:rPr>
          <w:rtl/>
          <w:lang w:bidi="fa-IR"/>
        </w:rPr>
        <w:t xml:space="preserve"> اشارت نموده ا</w:t>
      </w:r>
      <w:r w:rsidR="00727CC6">
        <w:rPr>
          <w:rtl/>
          <w:lang w:bidi="fa-IR"/>
        </w:rPr>
        <w:t>ی</w:t>
      </w:r>
      <w:r w:rsidRPr="00724EE1">
        <w:rPr>
          <w:rtl/>
          <w:lang w:bidi="fa-IR"/>
        </w:rPr>
        <w:t xml:space="preserve"> و آن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با اين دعوتش حساب عل</w:t>
      </w:r>
      <w:r w:rsidR="00727CC6">
        <w:rPr>
          <w:rtl/>
          <w:lang w:bidi="fa-IR"/>
        </w:rPr>
        <w:t>ی</w:t>
      </w:r>
      <w:r w:rsidRPr="00724EE1">
        <w:rPr>
          <w:rtl/>
          <w:lang w:bidi="fa-IR"/>
        </w:rPr>
        <w:t xml:space="preserve"> را از ديگران جدا نموده تا از اين راه بزرگ</w:t>
      </w:r>
      <w:r w:rsidR="00727CC6">
        <w:rPr>
          <w:rtl/>
          <w:lang w:bidi="fa-IR"/>
        </w:rPr>
        <w:t>ی</w:t>
      </w:r>
      <w:r w:rsidRPr="00724EE1">
        <w:rPr>
          <w:rtl/>
          <w:lang w:bidi="fa-IR"/>
        </w:rPr>
        <w:t xml:space="preserve"> و عظمت او بر همگان روشن و مبرهن باشد. و چنانچه اين موضوع به عل</w:t>
      </w:r>
      <w:r w:rsidR="00727CC6">
        <w:rPr>
          <w:rtl/>
          <w:lang w:bidi="fa-IR"/>
        </w:rPr>
        <w:t>ی</w:t>
      </w:r>
      <w:r w:rsidRPr="00724EE1">
        <w:rPr>
          <w:rtl/>
          <w:lang w:bidi="fa-IR"/>
        </w:rPr>
        <w:t xml:space="preserve"> اختصاص نداشت</w:t>
      </w:r>
      <w:r w:rsidR="005F2E1C">
        <w:rPr>
          <w:rtl/>
          <w:lang w:bidi="fa-IR"/>
        </w:rPr>
        <w:t>،</w:t>
      </w:r>
      <w:r w:rsidRPr="00724EE1">
        <w:rPr>
          <w:rtl/>
          <w:lang w:bidi="fa-IR"/>
        </w:rPr>
        <w:t xml:space="preserve"> م</w:t>
      </w:r>
      <w:r w:rsidR="00727CC6">
        <w:rPr>
          <w:rtl/>
          <w:lang w:bidi="fa-IR"/>
        </w:rPr>
        <w:t>ی</w:t>
      </w:r>
      <w:r w:rsidRPr="00724EE1">
        <w:rPr>
          <w:rtl/>
          <w:lang w:bidi="fa-IR"/>
        </w:rPr>
        <w:t xml:space="preserve"> بايست رسول خدا كودكان ديگر را نيز به اسلام دعوت كند، آيا به تو رسيده كه پيغمبر، اطفال ديگر</w:t>
      </w:r>
      <w:r w:rsidR="00727CC6">
        <w:rPr>
          <w:rtl/>
          <w:lang w:bidi="fa-IR"/>
        </w:rPr>
        <w:t>ی</w:t>
      </w:r>
      <w:r w:rsidRPr="00724EE1">
        <w:rPr>
          <w:rtl/>
          <w:lang w:bidi="fa-IR"/>
        </w:rPr>
        <w:t xml:space="preserve"> را از خاندان و بستگانش به اسلام دعوت نموده باشد؟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اين را نم</w:t>
      </w:r>
      <w:r w:rsidR="00727CC6">
        <w:rPr>
          <w:rtl/>
          <w:lang w:bidi="fa-IR"/>
        </w:rPr>
        <w:t>ی</w:t>
      </w:r>
      <w:r w:rsidRPr="00724EE1">
        <w:rPr>
          <w:rtl/>
          <w:lang w:bidi="fa-IR"/>
        </w:rPr>
        <w:t xml:space="preserve"> دانم</w:t>
      </w:r>
      <w:r w:rsidR="005F2E1C">
        <w:rPr>
          <w:rtl/>
          <w:lang w:bidi="fa-IR"/>
        </w:rPr>
        <w:t>.</w:t>
      </w:r>
    </w:p>
    <w:p w:rsidR="00724EE1" w:rsidRPr="00724EE1" w:rsidRDefault="00724EE1" w:rsidP="00724EE1">
      <w:pPr>
        <w:pStyle w:val="libNormal"/>
        <w:rPr>
          <w:lang w:bidi="fa-IR"/>
        </w:rPr>
      </w:pPr>
      <w:r w:rsidRPr="00724EE1">
        <w:rPr>
          <w:rtl/>
          <w:lang w:bidi="fa-IR"/>
        </w:rPr>
        <w:lastRenderedPageBreak/>
        <w:t>مامون</w:t>
      </w:r>
      <w:r w:rsidR="005F2E1C">
        <w:rPr>
          <w:rtl/>
          <w:lang w:bidi="fa-IR"/>
        </w:rPr>
        <w:t>:</w:t>
      </w:r>
      <w:r w:rsidRPr="00724EE1">
        <w:rPr>
          <w:rtl/>
          <w:lang w:bidi="fa-IR"/>
        </w:rPr>
        <w:t xml:space="preserve"> پس درباره موضوع</w:t>
      </w:r>
      <w:r w:rsidR="00727CC6">
        <w:rPr>
          <w:rtl/>
          <w:lang w:bidi="fa-IR"/>
        </w:rPr>
        <w:t>ی</w:t>
      </w:r>
      <w:r w:rsidRPr="00724EE1">
        <w:rPr>
          <w:rtl/>
          <w:lang w:bidi="fa-IR"/>
        </w:rPr>
        <w:t xml:space="preserve"> كه از آن اطلاع</w:t>
      </w:r>
      <w:r w:rsidR="00727CC6">
        <w:rPr>
          <w:rtl/>
          <w:lang w:bidi="fa-IR"/>
        </w:rPr>
        <w:t>ی</w:t>
      </w:r>
      <w:r w:rsidRPr="00724EE1">
        <w:rPr>
          <w:rtl/>
          <w:lang w:bidi="fa-IR"/>
        </w:rPr>
        <w:t xml:space="preserve"> ندار</w:t>
      </w:r>
      <w:r w:rsidR="00727CC6">
        <w:rPr>
          <w:rtl/>
          <w:lang w:bidi="fa-IR"/>
        </w:rPr>
        <w:t>ی</w:t>
      </w:r>
      <w:r w:rsidRPr="00724EE1">
        <w:rPr>
          <w:rtl/>
          <w:lang w:bidi="fa-IR"/>
        </w:rPr>
        <w:t xml:space="preserve"> بحث نكن</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پس از سبقت به اسلام كدام عمل از تمام اعمال افضل بوده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جهاد در راه خدا.</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درست است</w:t>
      </w:r>
      <w:r w:rsidR="005F2E1C">
        <w:rPr>
          <w:rtl/>
          <w:lang w:bidi="fa-IR"/>
        </w:rPr>
        <w:t>،</w:t>
      </w:r>
      <w:r w:rsidRPr="00724EE1">
        <w:rPr>
          <w:rtl/>
          <w:lang w:bidi="fa-IR"/>
        </w:rPr>
        <w:t xml:space="preserve"> آيا در ميان اصحاب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كس</w:t>
      </w:r>
      <w:r w:rsidR="00727CC6">
        <w:rPr>
          <w:rtl/>
          <w:lang w:bidi="fa-IR"/>
        </w:rPr>
        <w:t>ی</w:t>
      </w:r>
      <w:r w:rsidRPr="00724EE1">
        <w:rPr>
          <w:rtl/>
          <w:lang w:bidi="fa-IR"/>
        </w:rPr>
        <w:t xml:space="preserve"> را سراغ دار</w:t>
      </w:r>
      <w:r w:rsidR="00727CC6">
        <w:rPr>
          <w:rtl/>
          <w:lang w:bidi="fa-IR"/>
        </w:rPr>
        <w:t>ی</w:t>
      </w:r>
      <w:r w:rsidRPr="00724EE1">
        <w:rPr>
          <w:rtl/>
          <w:lang w:bidi="fa-IR"/>
        </w:rPr>
        <w:t xml:space="preserve"> كه جهادش همپايه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باشد؟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در چه وقت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هر وقت كه بگوي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جنگ بدر.</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بسيار خوب</w:t>
      </w:r>
      <w:r w:rsidR="005F2E1C">
        <w:rPr>
          <w:rtl/>
          <w:lang w:bidi="fa-IR"/>
        </w:rPr>
        <w:t>،</w:t>
      </w:r>
      <w:r w:rsidRPr="00724EE1">
        <w:rPr>
          <w:rtl/>
          <w:lang w:bidi="fa-IR"/>
        </w:rPr>
        <w:t xml:space="preserve"> من هم غير از آن را نخواسته ام</w:t>
      </w:r>
      <w:r w:rsidR="005F2E1C">
        <w:rPr>
          <w:rtl/>
          <w:lang w:bidi="fa-IR"/>
        </w:rPr>
        <w:t>،</w:t>
      </w:r>
      <w:r w:rsidRPr="00724EE1">
        <w:rPr>
          <w:rtl/>
          <w:lang w:bidi="fa-IR"/>
        </w:rPr>
        <w:t xml:space="preserve"> زيرا كه نبرد عل</w:t>
      </w:r>
      <w:r w:rsidR="00727CC6">
        <w:rPr>
          <w:rtl/>
          <w:lang w:bidi="fa-IR"/>
        </w:rPr>
        <w:t>ی</w:t>
      </w:r>
      <w:r w:rsidRPr="00724EE1">
        <w:rPr>
          <w:rtl/>
          <w:lang w:bidi="fa-IR"/>
        </w:rPr>
        <w:t xml:space="preserve"> در اين جنگ از همه بيشتر بوده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شماره كشته ها</w:t>
      </w:r>
      <w:r w:rsidR="00727CC6">
        <w:rPr>
          <w:rtl/>
          <w:lang w:bidi="fa-IR"/>
        </w:rPr>
        <w:t>ی</w:t>
      </w:r>
      <w:r w:rsidRPr="00724EE1">
        <w:rPr>
          <w:rtl/>
          <w:lang w:bidi="fa-IR"/>
        </w:rPr>
        <w:t xml:space="preserve"> دشمن در بدر چند نفر بوده</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شصت و اند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از اين تعداد چند نفر را عل</w:t>
      </w:r>
      <w:r w:rsidR="00727CC6">
        <w:rPr>
          <w:rtl/>
          <w:lang w:bidi="fa-IR"/>
        </w:rPr>
        <w:t>ی</w:t>
      </w:r>
      <w:r w:rsidRPr="00724EE1">
        <w:rPr>
          <w:rtl/>
          <w:lang w:bidi="fa-IR"/>
        </w:rPr>
        <w:t xml:space="preserve"> كشته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نم</w:t>
      </w:r>
      <w:r w:rsidR="00727CC6">
        <w:rPr>
          <w:rtl/>
          <w:lang w:bidi="fa-IR"/>
        </w:rPr>
        <w:t>ی</w:t>
      </w:r>
      <w:r w:rsidRPr="00724EE1">
        <w:rPr>
          <w:rtl/>
          <w:lang w:bidi="fa-IR"/>
        </w:rPr>
        <w:t xml:space="preserve"> دانم</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بيست و دو يا بيست و سه نفر را عل</w:t>
      </w:r>
      <w:r w:rsidR="00727CC6">
        <w:rPr>
          <w:rtl/>
          <w:lang w:bidi="fa-IR"/>
        </w:rPr>
        <w:t>ی</w:t>
      </w:r>
      <w:r w:rsidRPr="00724EE1">
        <w:rPr>
          <w:rtl/>
          <w:lang w:bidi="fa-IR"/>
        </w:rPr>
        <w:t xml:space="preserve"> به تنهاي</w:t>
      </w:r>
      <w:r w:rsidR="00727CC6">
        <w:rPr>
          <w:rtl/>
          <w:lang w:bidi="fa-IR"/>
        </w:rPr>
        <w:t>ی</w:t>
      </w:r>
      <w:r w:rsidRPr="00724EE1">
        <w:rPr>
          <w:rtl/>
          <w:lang w:bidi="fa-IR"/>
        </w:rPr>
        <w:t xml:space="preserve"> كشته و بقيه را ساير مسلمانان</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ابوبكر نيز در اين جنگ در جايگاه مخصوص پيغمبر در كنار آن حضرت بوده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ابوبكر در آنجا چكار م</w:t>
      </w:r>
      <w:r w:rsidR="00727CC6">
        <w:rPr>
          <w:rtl/>
          <w:lang w:bidi="fa-IR"/>
        </w:rPr>
        <w:t>ی</w:t>
      </w:r>
      <w:r w:rsidRPr="00724EE1">
        <w:rPr>
          <w:rtl/>
          <w:lang w:bidi="fa-IR"/>
        </w:rPr>
        <w:t xml:space="preserve"> كرده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به رايزن</w:t>
      </w:r>
      <w:r w:rsidR="00727CC6">
        <w:rPr>
          <w:rtl/>
          <w:lang w:bidi="fa-IR"/>
        </w:rPr>
        <w:t>ی</w:t>
      </w:r>
      <w:r w:rsidRPr="00724EE1">
        <w:rPr>
          <w:rtl/>
          <w:lang w:bidi="fa-IR"/>
        </w:rPr>
        <w:t xml:space="preserve"> و تدبير امور جنگ مشغول بوده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به تنهاي</w:t>
      </w:r>
      <w:r w:rsidR="00727CC6">
        <w:rPr>
          <w:rtl/>
          <w:lang w:bidi="fa-IR"/>
        </w:rPr>
        <w:t>ی</w:t>
      </w:r>
      <w:r w:rsidRPr="00724EE1">
        <w:rPr>
          <w:rtl/>
          <w:lang w:bidi="fa-IR"/>
        </w:rPr>
        <w:t xml:space="preserve"> يا با مشاركت رسول خدا و يا به گونه ا</w:t>
      </w:r>
      <w:r w:rsidR="00727CC6">
        <w:rPr>
          <w:rtl/>
          <w:lang w:bidi="fa-IR"/>
        </w:rPr>
        <w:t>ی</w:t>
      </w:r>
      <w:r w:rsidRPr="00724EE1">
        <w:rPr>
          <w:rtl/>
          <w:lang w:bidi="fa-IR"/>
        </w:rPr>
        <w:t xml:space="preserve"> كه رسول خدا به فكر و تدبير او نيازمند بوده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پناه م</w:t>
      </w:r>
      <w:r w:rsidR="00727CC6">
        <w:rPr>
          <w:rtl/>
          <w:lang w:bidi="fa-IR"/>
        </w:rPr>
        <w:t>ی</w:t>
      </w:r>
      <w:r w:rsidRPr="00724EE1">
        <w:rPr>
          <w:rtl/>
          <w:lang w:bidi="fa-IR"/>
        </w:rPr>
        <w:t xml:space="preserve"> برم به خدا! از هر سه قول</w:t>
      </w:r>
      <w:r w:rsidR="005F2E1C">
        <w:rPr>
          <w:rtl/>
          <w:lang w:bidi="fa-IR"/>
        </w:rPr>
        <w:t>.</w:t>
      </w:r>
    </w:p>
    <w:p w:rsidR="00724EE1" w:rsidRPr="00724EE1" w:rsidRDefault="00724EE1" w:rsidP="00724EE1">
      <w:pPr>
        <w:pStyle w:val="libNormal"/>
        <w:rPr>
          <w:lang w:bidi="fa-IR"/>
        </w:rPr>
      </w:pPr>
      <w:r w:rsidRPr="00724EE1">
        <w:rPr>
          <w:rtl/>
          <w:lang w:bidi="fa-IR"/>
        </w:rPr>
        <w:lastRenderedPageBreak/>
        <w:t>مامون</w:t>
      </w:r>
      <w:r w:rsidR="005F2E1C">
        <w:rPr>
          <w:rtl/>
          <w:lang w:bidi="fa-IR"/>
        </w:rPr>
        <w:t>:</w:t>
      </w:r>
      <w:r w:rsidRPr="00724EE1">
        <w:rPr>
          <w:rtl/>
          <w:lang w:bidi="fa-IR"/>
        </w:rPr>
        <w:t xml:space="preserve"> بنابر اين مجرد حضور در جايگاه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چه فضيلت</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او اثبات م</w:t>
      </w:r>
      <w:r w:rsidR="00727CC6">
        <w:rPr>
          <w:rtl/>
          <w:lang w:bidi="fa-IR"/>
        </w:rPr>
        <w:t>ی</w:t>
      </w:r>
      <w:r w:rsidRPr="00724EE1">
        <w:rPr>
          <w:rtl/>
          <w:lang w:bidi="fa-IR"/>
        </w:rPr>
        <w:t xml:space="preserve"> كند، و آيا آن كس</w:t>
      </w:r>
      <w:r w:rsidR="00127400">
        <w:rPr>
          <w:rtl/>
          <w:lang w:bidi="fa-IR"/>
        </w:rPr>
        <w:t xml:space="preserve"> </w:t>
      </w:r>
      <w:r w:rsidRPr="00724EE1">
        <w:rPr>
          <w:rtl/>
          <w:lang w:bidi="fa-IR"/>
        </w:rPr>
        <w:t>كه در پيشاپيش رسول خدا شمشير م</w:t>
      </w:r>
      <w:r w:rsidR="00727CC6">
        <w:rPr>
          <w:rtl/>
          <w:lang w:bidi="fa-IR"/>
        </w:rPr>
        <w:t>ی</w:t>
      </w:r>
      <w:r w:rsidRPr="00724EE1">
        <w:rPr>
          <w:rtl/>
          <w:lang w:bidi="fa-IR"/>
        </w:rPr>
        <w:t xml:space="preserve"> زده</w:t>
      </w:r>
      <w:r w:rsidR="005F2E1C">
        <w:rPr>
          <w:rtl/>
          <w:lang w:bidi="fa-IR"/>
        </w:rPr>
        <w:t>،</w:t>
      </w:r>
      <w:r w:rsidRPr="00724EE1">
        <w:rPr>
          <w:rtl/>
          <w:lang w:bidi="fa-IR"/>
        </w:rPr>
        <w:t xml:space="preserve"> از كس</w:t>
      </w:r>
      <w:r w:rsidR="00727CC6">
        <w:rPr>
          <w:rtl/>
          <w:lang w:bidi="fa-IR"/>
        </w:rPr>
        <w:t>ی</w:t>
      </w:r>
      <w:r w:rsidRPr="00724EE1">
        <w:rPr>
          <w:rtl/>
          <w:lang w:bidi="fa-IR"/>
        </w:rPr>
        <w:t xml:space="preserve"> كه نشسته بوده افضل نيست</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تمام لشكريان رسول خدا مجاهد بوده اند.</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قبول دارم وليكن روشن است كس</w:t>
      </w:r>
      <w:r w:rsidR="00727CC6">
        <w:rPr>
          <w:rtl/>
          <w:lang w:bidi="fa-IR"/>
        </w:rPr>
        <w:t>ی</w:t>
      </w:r>
      <w:r w:rsidRPr="00724EE1">
        <w:rPr>
          <w:rtl/>
          <w:lang w:bidi="fa-IR"/>
        </w:rPr>
        <w:t xml:space="preserve"> كه سرگرم كارزار و حرب و قتال بوده از كس</w:t>
      </w:r>
      <w:r w:rsidR="00727CC6">
        <w:rPr>
          <w:rtl/>
          <w:lang w:bidi="fa-IR"/>
        </w:rPr>
        <w:t>ی</w:t>
      </w:r>
      <w:r w:rsidRPr="00724EE1">
        <w:rPr>
          <w:rtl/>
          <w:lang w:bidi="fa-IR"/>
        </w:rPr>
        <w:t xml:space="preserve"> كه جنگ نم</w:t>
      </w:r>
      <w:r w:rsidR="00727CC6">
        <w:rPr>
          <w:rtl/>
          <w:lang w:bidi="fa-IR"/>
        </w:rPr>
        <w:t>ی</w:t>
      </w:r>
      <w:r w:rsidRPr="00724EE1">
        <w:rPr>
          <w:rtl/>
          <w:lang w:bidi="fa-IR"/>
        </w:rPr>
        <w:t xml:space="preserve"> كرده افضل است</w:t>
      </w:r>
      <w:r w:rsidR="005F2E1C">
        <w:rPr>
          <w:rtl/>
          <w:lang w:bidi="fa-IR"/>
        </w:rPr>
        <w:t>،</w:t>
      </w:r>
      <w:r w:rsidRPr="00724EE1">
        <w:rPr>
          <w:rtl/>
          <w:lang w:bidi="fa-IR"/>
        </w:rPr>
        <w:t xml:space="preserve"> آيا قرآن نخوانده ا</w:t>
      </w:r>
      <w:r w:rsidR="00727CC6">
        <w:rPr>
          <w:rtl/>
          <w:lang w:bidi="fa-IR"/>
        </w:rPr>
        <w:t>ی</w:t>
      </w:r>
      <w:r w:rsidR="005F2E1C">
        <w:rPr>
          <w:rtl/>
          <w:lang w:bidi="fa-IR"/>
        </w:rPr>
        <w:t>:</w:t>
      </w:r>
    </w:p>
    <w:p w:rsidR="00724EE1" w:rsidRPr="00724EE1" w:rsidRDefault="0005630D" w:rsidP="0005630D">
      <w:pPr>
        <w:pStyle w:val="libNormal"/>
        <w:rPr>
          <w:lang w:bidi="fa-IR"/>
        </w:rPr>
      </w:pPr>
      <w:r w:rsidRPr="0005630D">
        <w:rPr>
          <w:rStyle w:val="libAlaemChar"/>
          <w:rFonts w:hint="cs"/>
          <w:rtl/>
        </w:rPr>
        <w:t>(</w:t>
      </w:r>
      <w:r w:rsidRPr="0005630D">
        <w:rPr>
          <w:rStyle w:val="libAieChar"/>
          <w:rtl/>
          <w:lang w:bidi="fa-IR"/>
        </w:rPr>
        <w:t>لَّا يَسْتَوِي الْقَاعِدُونَ مِنَ الْمُؤْمِنِينَ غَيْرُ أُولِي الضَّرَرِ وَالْمُجَاهِدُونَ فِي سَبِيلِ اللَّهِ</w:t>
      </w:r>
      <w:r w:rsidR="005F2E1C">
        <w:rPr>
          <w:rtl/>
          <w:lang w:bidi="fa-IR"/>
        </w:rPr>
        <w:t>.</w:t>
      </w:r>
      <w:r w:rsidR="00724EE1" w:rsidRPr="00724EE1">
        <w:rPr>
          <w:rtl/>
          <w:lang w:bidi="fa-IR"/>
        </w:rPr>
        <w:t>..</w:t>
      </w:r>
      <w:r w:rsidRPr="0005630D">
        <w:rPr>
          <w:rStyle w:val="libAlaemChar"/>
          <w:rFonts w:hint="cs"/>
          <w:rtl/>
        </w:rPr>
        <w:t>)</w:t>
      </w:r>
      <w:r w:rsidR="00724EE1" w:rsidRPr="00724EE1">
        <w:rPr>
          <w:rtl/>
          <w:lang w:bidi="fa-IR"/>
        </w:rPr>
        <w:t xml:space="preserve"> </w:t>
      </w:r>
      <w:r w:rsidR="00724EE1" w:rsidRPr="003B6A35">
        <w:rPr>
          <w:rStyle w:val="libFootnotenumChar"/>
          <w:rtl/>
        </w:rPr>
        <w:t>(</w:t>
      </w:r>
      <w:r w:rsidR="00577AFF" w:rsidRPr="003B6A35">
        <w:rPr>
          <w:rStyle w:val="libFootnotenumChar"/>
          <w:rtl/>
        </w:rPr>
        <w:t>66</w:t>
      </w:r>
      <w:r w:rsidR="00D72EF7" w:rsidRPr="003B6A35">
        <w:rPr>
          <w:rStyle w:val="libFootnotenumChar"/>
          <w:rtl/>
        </w:rPr>
        <w:t>3</w:t>
      </w:r>
      <w:r w:rsidR="00724EE1" w:rsidRPr="003B6A35">
        <w:rPr>
          <w:rStyle w:val="libFootnotenumChar"/>
          <w:rtl/>
        </w:rPr>
        <w:t>)</w:t>
      </w:r>
      <w:r w:rsidR="00724EE1" w:rsidRPr="00724EE1">
        <w:rPr>
          <w:rtl/>
          <w:lang w:bidi="fa-IR"/>
        </w:rPr>
        <w:t>.</w:t>
      </w:r>
    </w:p>
    <w:p w:rsidR="00724EE1" w:rsidRPr="00724EE1" w:rsidRDefault="00724EE1" w:rsidP="00724EE1">
      <w:pPr>
        <w:pStyle w:val="libNormal"/>
        <w:rPr>
          <w:lang w:bidi="fa-IR"/>
        </w:rPr>
      </w:pPr>
      <w:r w:rsidRPr="00724EE1">
        <w:rPr>
          <w:rtl/>
          <w:lang w:bidi="fa-IR"/>
        </w:rPr>
        <w:t>هرگز مومنان</w:t>
      </w:r>
      <w:r w:rsidR="00727CC6">
        <w:rPr>
          <w:rtl/>
          <w:lang w:bidi="fa-IR"/>
        </w:rPr>
        <w:t>ی</w:t>
      </w:r>
      <w:r w:rsidRPr="00724EE1">
        <w:rPr>
          <w:rtl/>
          <w:lang w:bidi="fa-IR"/>
        </w:rPr>
        <w:t xml:space="preserve"> كه ب</w:t>
      </w:r>
      <w:r w:rsidR="00727CC6">
        <w:rPr>
          <w:rtl/>
          <w:lang w:bidi="fa-IR"/>
        </w:rPr>
        <w:t>ی</w:t>
      </w:r>
      <w:r w:rsidRPr="00724EE1">
        <w:rPr>
          <w:rtl/>
          <w:lang w:bidi="fa-IR"/>
        </w:rPr>
        <w:t xml:space="preserve"> هيچ عذر</w:t>
      </w:r>
      <w:r w:rsidR="00727CC6">
        <w:rPr>
          <w:rtl/>
          <w:lang w:bidi="fa-IR"/>
        </w:rPr>
        <w:t>ی</w:t>
      </w:r>
      <w:r w:rsidRPr="00724EE1">
        <w:rPr>
          <w:rtl/>
          <w:lang w:bidi="fa-IR"/>
        </w:rPr>
        <w:t xml:space="preserve"> مانند نابيناي</w:t>
      </w:r>
      <w:r w:rsidR="00727CC6">
        <w:rPr>
          <w:rtl/>
          <w:lang w:bidi="fa-IR"/>
        </w:rPr>
        <w:t>ی</w:t>
      </w:r>
      <w:r w:rsidR="005F2E1C">
        <w:rPr>
          <w:rtl/>
          <w:lang w:bidi="fa-IR"/>
        </w:rPr>
        <w:t>،</w:t>
      </w:r>
      <w:r w:rsidRPr="00724EE1">
        <w:rPr>
          <w:rtl/>
          <w:lang w:bidi="fa-IR"/>
        </w:rPr>
        <w:t xml:space="preserve"> مرض</w:t>
      </w:r>
      <w:r w:rsidR="005F2E1C">
        <w:rPr>
          <w:rtl/>
          <w:lang w:bidi="fa-IR"/>
        </w:rPr>
        <w:t>،</w:t>
      </w:r>
      <w:r w:rsidRPr="00724EE1">
        <w:rPr>
          <w:rtl/>
          <w:lang w:bidi="fa-IR"/>
        </w:rPr>
        <w:t xml:space="preserve"> فقر و غيره از كار جهاد باز نشينند با آنان كه به مال و جان كوشش</w:t>
      </w:r>
      <w:r w:rsidR="00127400">
        <w:rPr>
          <w:rtl/>
          <w:lang w:bidi="fa-IR"/>
        </w:rPr>
        <w:t xml:space="preserve"> </w:t>
      </w:r>
      <w:r w:rsidRPr="00724EE1">
        <w:rPr>
          <w:rtl/>
          <w:lang w:bidi="fa-IR"/>
        </w:rPr>
        <w:t>كنند يكسان نيستند.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ابوبكر و عمر نيز مجاهد بوده اند.</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آنان كه در جنگ شركت نموده اند بر آنان كه در خانه هايشان مانده و اصلا در صحنه جنگ حضور نداشته اند برتر</w:t>
      </w:r>
      <w:r w:rsidR="00727CC6">
        <w:rPr>
          <w:rtl/>
          <w:lang w:bidi="fa-IR"/>
        </w:rPr>
        <w:t>ی</w:t>
      </w:r>
      <w:r w:rsidRPr="00724EE1">
        <w:rPr>
          <w:rtl/>
          <w:lang w:bidi="fa-IR"/>
        </w:rPr>
        <w:t xml:space="preserve"> ندارند؟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پس به همين نسبت كس</w:t>
      </w:r>
      <w:r w:rsidR="00727CC6">
        <w:rPr>
          <w:rtl/>
          <w:lang w:bidi="fa-IR"/>
        </w:rPr>
        <w:t>ی</w:t>
      </w:r>
      <w:r w:rsidRPr="00724EE1">
        <w:rPr>
          <w:rtl/>
          <w:lang w:bidi="fa-IR"/>
        </w:rPr>
        <w:t xml:space="preserve"> كه در ميدان نبرد فداكار</w:t>
      </w:r>
      <w:r w:rsidR="00727CC6">
        <w:rPr>
          <w:rtl/>
          <w:lang w:bidi="fa-IR"/>
        </w:rPr>
        <w:t>ی</w:t>
      </w:r>
      <w:r w:rsidRPr="00724EE1">
        <w:rPr>
          <w:rtl/>
          <w:lang w:bidi="fa-IR"/>
        </w:rPr>
        <w:t xml:space="preserve"> و جانفشان</w:t>
      </w:r>
      <w:r w:rsidR="00727CC6">
        <w:rPr>
          <w:rtl/>
          <w:lang w:bidi="fa-IR"/>
        </w:rPr>
        <w:t>ی</w:t>
      </w:r>
      <w:r w:rsidRPr="00724EE1">
        <w:rPr>
          <w:rtl/>
          <w:lang w:bidi="fa-IR"/>
        </w:rPr>
        <w:t xml:space="preserve"> كرده از عمر و ابوبكر كه تنها حضور</w:t>
      </w:r>
      <w:r w:rsidR="00727CC6">
        <w:rPr>
          <w:rtl/>
          <w:lang w:bidi="fa-IR"/>
        </w:rPr>
        <w:t>ی</w:t>
      </w:r>
      <w:r w:rsidRPr="00724EE1">
        <w:rPr>
          <w:rtl/>
          <w:lang w:bidi="fa-IR"/>
        </w:rPr>
        <w:t xml:space="preserve"> داشته ول</w:t>
      </w:r>
      <w:r w:rsidR="00727CC6">
        <w:rPr>
          <w:rtl/>
          <w:lang w:bidi="fa-IR"/>
        </w:rPr>
        <w:t>ی</w:t>
      </w:r>
      <w:r w:rsidRPr="00724EE1">
        <w:rPr>
          <w:rtl/>
          <w:lang w:bidi="fa-IR"/>
        </w:rPr>
        <w:t xml:space="preserve"> نجنگيده اند افضل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صحيح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ا</w:t>
      </w:r>
      <w:r w:rsidR="00727CC6">
        <w:rPr>
          <w:rtl/>
          <w:lang w:bidi="fa-IR"/>
        </w:rPr>
        <w:t>ی</w:t>
      </w:r>
      <w:r w:rsidRPr="00724EE1">
        <w:rPr>
          <w:rtl/>
          <w:lang w:bidi="fa-IR"/>
        </w:rPr>
        <w:t xml:space="preserve"> اسحاق</w:t>
      </w:r>
      <w:r w:rsidR="005F2E1C">
        <w:rPr>
          <w:rtl/>
          <w:lang w:bidi="fa-IR"/>
        </w:rPr>
        <w:t>!</w:t>
      </w:r>
      <w:r w:rsidRPr="00724EE1">
        <w:rPr>
          <w:rtl/>
          <w:lang w:bidi="fa-IR"/>
        </w:rPr>
        <w:t xml:space="preserve"> قرآن م</w:t>
      </w:r>
      <w:r w:rsidR="00727CC6">
        <w:rPr>
          <w:rtl/>
          <w:lang w:bidi="fa-IR"/>
        </w:rPr>
        <w:t>ی</w:t>
      </w:r>
      <w:r w:rsidRPr="00724EE1">
        <w:rPr>
          <w:rtl/>
          <w:lang w:bidi="fa-IR"/>
        </w:rPr>
        <w:t xml:space="preserve"> خوان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بخوان سوره هل ات</w:t>
      </w:r>
      <w:r w:rsidR="00727CC6">
        <w:rPr>
          <w:rtl/>
          <w:lang w:bidi="fa-IR"/>
        </w:rPr>
        <w:t>ی</w:t>
      </w:r>
      <w:r w:rsidR="005F2E1C">
        <w:rPr>
          <w:rtl/>
          <w:lang w:bidi="fa-IR"/>
        </w:rPr>
        <w:t>.</w:t>
      </w:r>
      <w:r w:rsidRPr="00724EE1">
        <w:rPr>
          <w:rtl/>
          <w:lang w:bidi="fa-IR"/>
        </w:rPr>
        <w:t>.. را.</w:t>
      </w:r>
    </w:p>
    <w:p w:rsidR="00724EE1" w:rsidRPr="00724EE1" w:rsidRDefault="00724EE1" w:rsidP="0005630D">
      <w:pPr>
        <w:pStyle w:val="libNormal"/>
        <w:rPr>
          <w:lang w:bidi="fa-IR"/>
        </w:rPr>
      </w:pPr>
      <w:r w:rsidRPr="00724EE1">
        <w:rPr>
          <w:rtl/>
          <w:lang w:bidi="fa-IR"/>
        </w:rPr>
        <w:t>اسحاق م</w:t>
      </w:r>
      <w:r w:rsidR="00727CC6">
        <w:rPr>
          <w:rtl/>
          <w:lang w:bidi="fa-IR"/>
        </w:rPr>
        <w:t>ی</w:t>
      </w:r>
      <w:r w:rsidRPr="00724EE1">
        <w:rPr>
          <w:rtl/>
          <w:lang w:bidi="fa-IR"/>
        </w:rPr>
        <w:t xml:space="preserve"> گويد: خواندم تا به اين آيه رسيدم</w:t>
      </w:r>
      <w:r w:rsidR="005F2E1C">
        <w:rPr>
          <w:rtl/>
          <w:lang w:bidi="fa-IR"/>
        </w:rPr>
        <w:t>:</w:t>
      </w:r>
      <w:r w:rsidR="0005630D">
        <w:rPr>
          <w:rFonts w:hint="cs"/>
          <w:rtl/>
          <w:lang w:bidi="fa-IR"/>
        </w:rPr>
        <w:t xml:space="preserve"> (</w:t>
      </w:r>
      <w:r w:rsidR="005F2E1C">
        <w:rPr>
          <w:rtl/>
          <w:lang w:bidi="fa-IR"/>
        </w:rPr>
        <w:t>.</w:t>
      </w:r>
      <w:r w:rsidRPr="00724EE1">
        <w:rPr>
          <w:rtl/>
          <w:lang w:bidi="fa-IR"/>
        </w:rPr>
        <w:t>..</w:t>
      </w:r>
      <w:r w:rsidR="0005630D" w:rsidRPr="0005630D">
        <w:rPr>
          <w:rStyle w:val="libAieChar"/>
          <w:rtl/>
          <w:lang w:bidi="fa-IR"/>
        </w:rPr>
        <w:t>وَيُطْعِمُونَ الطَّعَامَ عَلَىٰ حُبِّهِ مِسْكِينًا وَيَتِيمًا وَأَسِيرًا</w:t>
      </w:r>
      <w:r w:rsidRPr="00724EE1">
        <w:rPr>
          <w:rtl/>
          <w:lang w:bidi="fa-IR"/>
        </w:rPr>
        <w:t>...</w:t>
      </w:r>
      <w:r w:rsidR="0005630D">
        <w:rPr>
          <w:rFonts w:hint="cs"/>
          <w:rtl/>
          <w:lang w:bidi="fa-IR"/>
        </w:rPr>
        <w:t>)</w:t>
      </w:r>
      <w:r w:rsidRPr="00724EE1">
        <w:rPr>
          <w:rtl/>
          <w:lang w:bidi="fa-IR"/>
        </w:rPr>
        <w:t xml:space="preserve"> </w:t>
      </w:r>
      <w:r w:rsidRPr="003B6A35">
        <w:rPr>
          <w:rStyle w:val="libFootnotenumChar"/>
          <w:rtl/>
        </w:rPr>
        <w:t>(</w:t>
      </w:r>
      <w:r w:rsidR="00577AFF" w:rsidRPr="003B6A35">
        <w:rPr>
          <w:rStyle w:val="libFootnotenumChar"/>
          <w:rtl/>
        </w:rPr>
        <w:t>66</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كاف</w:t>
      </w:r>
      <w:r w:rsidR="00727CC6">
        <w:rPr>
          <w:rtl/>
          <w:lang w:bidi="fa-IR"/>
        </w:rPr>
        <w:t>ی</w:t>
      </w:r>
      <w:r w:rsidRPr="00724EE1">
        <w:rPr>
          <w:rtl/>
          <w:lang w:bidi="fa-IR"/>
        </w:rPr>
        <w:t xml:space="preserve"> است</w:t>
      </w:r>
      <w:r w:rsidR="005F2E1C">
        <w:rPr>
          <w:rtl/>
          <w:lang w:bidi="fa-IR"/>
        </w:rPr>
        <w:t>،</w:t>
      </w:r>
      <w:r w:rsidRPr="00724EE1">
        <w:rPr>
          <w:rtl/>
          <w:lang w:bidi="fa-IR"/>
        </w:rPr>
        <w:t xml:space="preserve"> اين آيات كه تلاوت نمود</w:t>
      </w:r>
      <w:r w:rsidR="00727CC6">
        <w:rPr>
          <w:rtl/>
          <w:lang w:bidi="fa-IR"/>
        </w:rPr>
        <w:t>ی</w:t>
      </w:r>
      <w:r w:rsidRPr="00724EE1">
        <w:rPr>
          <w:rtl/>
          <w:lang w:bidi="fa-IR"/>
        </w:rPr>
        <w:t xml:space="preserve"> در شان چه كس</w:t>
      </w:r>
      <w:r w:rsidR="00727CC6">
        <w:rPr>
          <w:rtl/>
          <w:lang w:bidi="fa-IR"/>
        </w:rPr>
        <w:t>ی</w:t>
      </w:r>
      <w:r w:rsidRPr="00724EE1">
        <w:rPr>
          <w:rtl/>
          <w:lang w:bidi="fa-IR"/>
        </w:rPr>
        <w:t xml:space="preserve"> نازل شده</w:t>
      </w:r>
      <w:r w:rsidR="005F2E1C">
        <w:rPr>
          <w:rtl/>
          <w:lang w:bidi="fa-IR"/>
        </w:rPr>
        <w:t>؟</w:t>
      </w:r>
    </w:p>
    <w:p w:rsidR="00724EE1" w:rsidRPr="00724EE1" w:rsidRDefault="00724EE1" w:rsidP="0005630D">
      <w:pPr>
        <w:pStyle w:val="libNormal"/>
        <w:rPr>
          <w:lang w:bidi="fa-IR"/>
        </w:rPr>
      </w:pPr>
      <w:r w:rsidRPr="00724EE1">
        <w:rPr>
          <w:rtl/>
          <w:lang w:bidi="fa-IR"/>
        </w:rPr>
        <w:t>اسحاق</w:t>
      </w:r>
      <w:r w:rsidR="005F2E1C">
        <w:rPr>
          <w:rtl/>
          <w:lang w:bidi="fa-IR"/>
        </w:rPr>
        <w:t>:</w:t>
      </w:r>
      <w:r w:rsidRPr="00724EE1">
        <w:rPr>
          <w:rtl/>
          <w:lang w:bidi="fa-IR"/>
        </w:rPr>
        <w:t xml:space="preserve"> در شان 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p>
    <w:p w:rsidR="00724EE1" w:rsidRPr="00724EE1" w:rsidRDefault="00724EE1" w:rsidP="0005630D">
      <w:pPr>
        <w:pStyle w:val="libNormal"/>
        <w:rPr>
          <w:lang w:bidi="fa-IR"/>
        </w:rPr>
      </w:pPr>
      <w:r w:rsidRPr="00724EE1">
        <w:rPr>
          <w:rtl/>
          <w:lang w:bidi="fa-IR"/>
        </w:rPr>
        <w:lastRenderedPageBreak/>
        <w:t>مامون</w:t>
      </w:r>
      <w:r w:rsidR="005F2E1C">
        <w:rPr>
          <w:rtl/>
          <w:lang w:bidi="fa-IR"/>
        </w:rPr>
        <w:t>:</w:t>
      </w:r>
      <w:r w:rsidRPr="00724EE1">
        <w:rPr>
          <w:rtl/>
          <w:lang w:bidi="fa-IR"/>
        </w:rPr>
        <w:t xml:space="preserve"> آيا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هنگام</w:t>
      </w:r>
      <w:r w:rsidR="00727CC6">
        <w:rPr>
          <w:rtl/>
          <w:lang w:bidi="fa-IR"/>
        </w:rPr>
        <w:t>ی</w:t>
      </w:r>
      <w:r w:rsidRPr="00724EE1">
        <w:rPr>
          <w:rtl/>
          <w:lang w:bidi="fa-IR"/>
        </w:rPr>
        <w:t xml:space="preserve"> كه عل</w:t>
      </w:r>
      <w:r w:rsidR="00727CC6">
        <w:rPr>
          <w:rtl/>
          <w:lang w:bidi="fa-IR"/>
        </w:rPr>
        <w:t>ی</w:t>
      </w:r>
      <w:r w:rsidRPr="00724EE1">
        <w:rPr>
          <w:rtl/>
          <w:lang w:bidi="fa-IR"/>
        </w:rPr>
        <w:t xml:space="preserve"> به مسكين و يتيم و اسير و طعام م</w:t>
      </w:r>
      <w:r w:rsidR="00727CC6">
        <w:rPr>
          <w:rtl/>
          <w:lang w:bidi="fa-IR"/>
        </w:rPr>
        <w:t>ی</w:t>
      </w:r>
      <w:r w:rsidRPr="00724EE1">
        <w:rPr>
          <w:rtl/>
          <w:lang w:bidi="fa-IR"/>
        </w:rPr>
        <w:t xml:space="preserve"> داد م</w:t>
      </w:r>
      <w:r w:rsidR="00727CC6">
        <w:rPr>
          <w:rtl/>
          <w:lang w:bidi="fa-IR"/>
        </w:rPr>
        <w:t>ی</w:t>
      </w:r>
      <w:r w:rsidRPr="00724EE1">
        <w:rPr>
          <w:rtl/>
          <w:lang w:bidi="fa-IR"/>
        </w:rPr>
        <w:t xml:space="preserve"> گفت</w:t>
      </w:r>
      <w:r w:rsidR="005F2E1C">
        <w:rPr>
          <w:rtl/>
          <w:lang w:bidi="fa-IR"/>
        </w:rPr>
        <w:t>:</w:t>
      </w:r>
      <w:r w:rsidRPr="00724EE1">
        <w:rPr>
          <w:rtl/>
          <w:lang w:bidi="fa-IR"/>
        </w:rPr>
        <w:t xml:space="preserve"> </w:t>
      </w:r>
      <w:r w:rsidR="0005630D" w:rsidRPr="0005630D">
        <w:rPr>
          <w:rStyle w:val="libAlaemChar"/>
          <w:rFonts w:hint="cs"/>
          <w:rtl/>
        </w:rPr>
        <w:t>(</w:t>
      </w:r>
      <w:r w:rsidR="0005630D" w:rsidRPr="0005630D">
        <w:rPr>
          <w:rStyle w:val="libAieChar"/>
          <w:rtl/>
          <w:lang w:bidi="fa-IR"/>
        </w:rPr>
        <w:t>إِنَّمَا نُطْعِمُكُمْ لِوَجْهِ اللَّهِ</w:t>
      </w:r>
      <w:r w:rsidR="005F2E1C">
        <w:rPr>
          <w:rtl/>
          <w:lang w:bidi="fa-IR"/>
        </w:rPr>
        <w:t>.</w:t>
      </w:r>
      <w:r w:rsidRPr="00724EE1">
        <w:rPr>
          <w:rtl/>
          <w:lang w:bidi="fa-IR"/>
        </w:rPr>
        <w:t>..</w:t>
      </w:r>
      <w:r w:rsidR="0005630D" w:rsidRPr="0005630D">
        <w:rPr>
          <w:rStyle w:val="libAlaemChar"/>
          <w:rFonts w:hint="cs"/>
          <w:rtl/>
        </w:rPr>
        <w:t>)</w:t>
      </w:r>
      <w:r w:rsidRPr="00724EE1">
        <w:rPr>
          <w:rtl/>
          <w:lang w:bidi="fa-IR"/>
        </w:rPr>
        <w:t xml:space="preserve"> آيا شنيده ا</w:t>
      </w:r>
      <w:r w:rsidR="00727CC6">
        <w:rPr>
          <w:rtl/>
          <w:lang w:bidi="fa-IR"/>
        </w:rPr>
        <w:t>ی</w:t>
      </w:r>
      <w:r w:rsidRPr="00724EE1">
        <w:rPr>
          <w:rtl/>
          <w:lang w:bidi="fa-IR"/>
        </w:rPr>
        <w:t xml:space="preserve"> كه خداوند در قرآن كس</w:t>
      </w:r>
      <w:r w:rsidR="00727CC6">
        <w:rPr>
          <w:rtl/>
          <w:lang w:bidi="fa-IR"/>
        </w:rPr>
        <w:t>ی</w:t>
      </w:r>
      <w:r w:rsidRPr="00724EE1">
        <w:rPr>
          <w:rtl/>
          <w:lang w:bidi="fa-IR"/>
        </w:rPr>
        <w:t xml:space="preserve"> را اين گونه بمانند عل</w:t>
      </w:r>
      <w:r w:rsidR="00727CC6">
        <w:rPr>
          <w:rtl/>
          <w:lang w:bidi="fa-IR"/>
        </w:rPr>
        <w:t>ی</w:t>
      </w:r>
      <w:r w:rsidRPr="00724EE1">
        <w:rPr>
          <w:rtl/>
          <w:lang w:bidi="fa-IR"/>
        </w:rPr>
        <w:t xml:space="preserve"> وصف نموده باشد؟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خير.</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راست م</w:t>
      </w:r>
      <w:r w:rsidR="00727CC6">
        <w:rPr>
          <w:rtl/>
          <w:lang w:bidi="fa-IR"/>
        </w:rPr>
        <w:t>ی</w:t>
      </w:r>
      <w:r w:rsidRPr="00724EE1">
        <w:rPr>
          <w:rtl/>
          <w:lang w:bidi="fa-IR"/>
        </w:rPr>
        <w:t xml:space="preserve"> گوي</w:t>
      </w:r>
      <w:r w:rsidR="00727CC6">
        <w:rPr>
          <w:rtl/>
          <w:lang w:bidi="fa-IR"/>
        </w:rPr>
        <w:t>ی</w:t>
      </w:r>
      <w:r w:rsidR="005F2E1C">
        <w:rPr>
          <w:rtl/>
          <w:lang w:bidi="fa-IR"/>
        </w:rPr>
        <w:t>؛</w:t>
      </w:r>
      <w:r w:rsidRPr="00724EE1">
        <w:rPr>
          <w:rtl/>
          <w:lang w:bidi="fa-IR"/>
        </w:rPr>
        <w:t xml:space="preserve"> زيرا خدا</w:t>
      </w:r>
      <w:r w:rsidR="00727CC6">
        <w:rPr>
          <w:rtl/>
          <w:lang w:bidi="fa-IR"/>
        </w:rPr>
        <w:t>ی</w:t>
      </w:r>
      <w:r w:rsidRPr="00724EE1">
        <w:rPr>
          <w:rtl/>
          <w:lang w:bidi="fa-IR"/>
        </w:rPr>
        <w:t xml:space="preserve"> عل</w:t>
      </w:r>
      <w:r w:rsidR="00727CC6">
        <w:rPr>
          <w:rtl/>
          <w:lang w:bidi="fa-IR"/>
        </w:rPr>
        <w:t>ی</w:t>
      </w:r>
      <w:r w:rsidR="005F2E1C">
        <w:rPr>
          <w:rtl/>
          <w:lang w:bidi="fa-IR"/>
        </w:rPr>
        <w:t>،</w:t>
      </w:r>
      <w:r w:rsidRPr="00724EE1">
        <w:rPr>
          <w:rtl/>
          <w:lang w:bidi="fa-IR"/>
        </w:rPr>
        <w:t xml:space="preserve"> عل</w:t>
      </w:r>
      <w:r w:rsidR="00727CC6">
        <w:rPr>
          <w:rtl/>
          <w:lang w:bidi="fa-IR"/>
        </w:rPr>
        <w:t>ی</w:t>
      </w:r>
      <w:r w:rsidRPr="00724EE1">
        <w:rPr>
          <w:rtl/>
          <w:lang w:bidi="fa-IR"/>
        </w:rPr>
        <w:t xml:space="preserve"> را بخوب</w:t>
      </w:r>
      <w:r w:rsidR="00727CC6">
        <w:rPr>
          <w:rtl/>
          <w:lang w:bidi="fa-IR"/>
        </w:rPr>
        <w:t>ی</w:t>
      </w:r>
      <w:r w:rsidRPr="00724EE1">
        <w:rPr>
          <w:rtl/>
          <w:lang w:bidi="fa-IR"/>
        </w:rPr>
        <w:t xml:space="preserve"> م</w:t>
      </w:r>
      <w:r w:rsidR="00727CC6">
        <w:rPr>
          <w:rtl/>
          <w:lang w:bidi="fa-IR"/>
        </w:rPr>
        <w:t>ی</w:t>
      </w:r>
      <w:r w:rsidRPr="00724EE1">
        <w:rPr>
          <w:rtl/>
          <w:lang w:bidi="fa-IR"/>
        </w:rPr>
        <w:t xml:space="preserve"> شناخته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w:t>
      </w:r>
      <w:r w:rsidR="00727CC6">
        <w:rPr>
          <w:rtl/>
          <w:lang w:bidi="fa-IR"/>
        </w:rPr>
        <w:t>ی</w:t>
      </w:r>
      <w:r w:rsidRPr="00724EE1">
        <w:rPr>
          <w:rtl/>
          <w:lang w:bidi="fa-IR"/>
        </w:rPr>
        <w:t xml:space="preserve"> كه عشره مبشره در بهشت هستند؟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حال اگر كس</w:t>
      </w:r>
      <w:r w:rsidR="00727CC6">
        <w:rPr>
          <w:rtl/>
          <w:lang w:bidi="fa-IR"/>
        </w:rPr>
        <w:t>ی</w:t>
      </w:r>
      <w:r w:rsidRPr="00724EE1">
        <w:rPr>
          <w:rtl/>
          <w:lang w:bidi="fa-IR"/>
        </w:rPr>
        <w:t xml:space="preserve"> در صحت و سقم اين خبر تشكيك كند او را كافر م</w:t>
      </w:r>
      <w:r w:rsidR="00727CC6">
        <w:rPr>
          <w:rtl/>
          <w:lang w:bidi="fa-IR"/>
        </w:rPr>
        <w:t>ی</w:t>
      </w:r>
      <w:r w:rsidRPr="00724EE1">
        <w:rPr>
          <w:rtl/>
          <w:lang w:bidi="fa-IR"/>
        </w:rPr>
        <w:t xml:space="preserve"> دان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پناه م</w:t>
      </w:r>
      <w:r w:rsidR="00727CC6">
        <w:rPr>
          <w:rtl/>
          <w:lang w:bidi="fa-IR"/>
        </w:rPr>
        <w:t>ی</w:t>
      </w:r>
      <w:r w:rsidRPr="00724EE1">
        <w:rPr>
          <w:rtl/>
          <w:lang w:bidi="fa-IR"/>
        </w:rPr>
        <w:t xml:space="preserve"> برم بخدا!</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اگر كس</w:t>
      </w:r>
      <w:r w:rsidR="00727CC6">
        <w:rPr>
          <w:rtl/>
          <w:lang w:bidi="fa-IR"/>
        </w:rPr>
        <w:t>ی</w:t>
      </w:r>
      <w:r w:rsidRPr="00724EE1">
        <w:rPr>
          <w:rtl/>
          <w:lang w:bidi="fa-IR"/>
        </w:rPr>
        <w:t xml:space="preserve"> درباره سوره هل ات</w:t>
      </w:r>
      <w:r w:rsidR="00727CC6">
        <w:rPr>
          <w:rtl/>
          <w:lang w:bidi="fa-IR"/>
        </w:rPr>
        <w:t>ی</w:t>
      </w:r>
      <w:r w:rsidR="005F2E1C">
        <w:rPr>
          <w:rtl/>
          <w:lang w:bidi="fa-IR"/>
        </w:rPr>
        <w:t>.</w:t>
      </w:r>
      <w:r w:rsidRPr="00724EE1">
        <w:rPr>
          <w:rtl/>
          <w:lang w:bidi="fa-IR"/>
        </w:rPr>
        <w:t>.. ترديد كند و بگويد: نم</w:t>
      </w:r>
      <w:r w:rsidR="00727CC6">
        <w:rPr>
          <w:rtl/>
          <w:lang w:bidi="fa-IR"/>
        </w:rPr>
        <w:t>ی</w:t>
      </w:r>
      <w:r w:rsidRPr="00724EE1">
        <w:rPr>
          <w:rtl/>
          <w:lang w:bidi="fa-IR"/>
        </w:rPr>
        <w:t xml:space="preserve"> دانم از قرآن است يا نه</w:t>
      </w:r>
      <w:r w:rsidR="005F2E1C">
        <w:rPr>
          <w:rtl/>
          <w:lang w:bidi="fa-IR"/>
        </w:rPr>
        <w:t>،</w:t>
      </w:r>
      <w:r w:rsidRPr="00724EE1">
        <w:rPr>
          <w:rtl/>
          <w:lang w:bidi="fa-IR"/>
        </w:rPr>
        <w:t xml:space="preserve"> آيا كافر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درست است</w:t>
      </w:r>
      <w:r w:rsidR="005F2E1C">
        <w:rPr>
          <w:rtl/>
          <w:lang w:bidi="fa-IR"/>
        </w:rPr>
        <w:t>؛</w:t>
      </w:r>
      <w:r w:rsidRPr="00724EE1">
        <w:rPr>
          <w:rtl/>
          <w:lang w:bidi="fa-IR"/>
        </w:rPr>
        <w:t xml:space="preserve"> زيرا آن دو با هم تفاوت دارند. (سوره هل ات</w:t>
      </w:r>
      <w:r w:rsidR="00727CC6">
        <w:rPr>
          <w:rtl/>
          <w:lang w:bidi="fa-IR"/>
        </w:rPr>
        <w:t>ی</w:t>
      </w:r>
      <w:r w:rsidRPr="00724EE1">
        <w:rPr>
          <w:rtl/>
          <w:lang w:bidi="fa-IR"/>
        </w:rPr>
        <w:t xml:space="preserve"> قطع</w:t>
      </w:r>
      <w:r w:rsidR="00727CC6">
        <w:rPr>
          <w:rtl/>
          <w:lang w:bidi="fa-IR"/>
        </w:rPr>
        <w:t>ی</w:t>
      </w:r>
      <w:r w:rsidR="005F2E1C">
        <w:rPr>
          <w:rtl/>
          <w:lang w:bidi="fa-IR"/>
        </w:rPr>
        <w:t>،</w:t>
      </w:r>
      <w:r w:rsidRPr="00724EE1">
        <w:rPr>
          <w:rtl/>
          <w:lang w:bidi="fa-IR"/>
        </w:rPr>
        <w:t xml:space="preserve"> ول</w:t>
      </w:r>
      <w:r w:rsidR="00727CC6">
        <w:rPr>
          <w:rtl/>
          <w:lang w:bidi="fa-IR"/>
        </w:rPr>
        <w:t>ی</w:t>
      </w:r>
      <w:r w:rsidRPr="00724EE1">
        <w:rPr>
          <w:rtl/>
          <w:lang w:bidi="fa-IR"/>
        </w:rPr>
        <w:t xml:space="preserve"> آن روايت مشكوك است).</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نقل حديث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بله</w:t>
      </w:r>
      <w:r w:rsidR="005F2E1C">
        <w:rPr>
          <w:rtl/>
          <w:lang w:bidi="fa-IR"/>
        </w:rPr>
        <w:t>.</w:t>
      </w:r>
      <w:r w:rsidRPr="00724EE1">
        <w:rPr>
          <w:rtl/>
          <w:lang w:bidi="fa-IR"/>
        </w:rPr>
        <w:t xml:space="preserve"> مامون</w:t>
      </w:r>
      <w:r w:rsidR="005F2E1C">
        <w:rPr>
          <w:rtl/>
          <w:lang w:bidi="fa-IR"/>
        </w:rPr>
        <w:t>:</w:t>
      </w:r>
      <w:r w:rsidRPr="00724EE1">
        <w:rPr>
          <w:rtl/>
          <w:lang w:bidi="fa-IR"/>
        </w:rPr>
        <w:t xml:space="preserve"> حديث طير </w:t>
      </w:r>
      <w:r w:rsidRPr="003B6A35">
        <w:rPr>
          <w:rStyle w:val="libFootnotenumChar"/>
          <w:rtl/>
        </w:rPr>
        <w:t>(</w:t>
      </w:r>
      <w:r w:rsidR="00577AFF" w:rsidRPr="003B6A35">
        <w:rPr>
          <w:rStyle w:val="libFootnotenumChar"/>
          <w:rtl/>
        </w:rPr>
        <w:t>66</w:t>
      </w:r>
      <w:r w:rsidR="00D72EF7" w:rsidRPr="003B6A35">
        <w:rPr>
          <w:rStyle w:val="libFootnotenumChar"/>
          <w:rtl/>
        </w:rPr>
        <w:t>5</w:t>
      </w:r>
      <w:r w:rsidRPr="003B6A35">
        <w:rPr>
          <w:rStyle w:val="libFootnotenumChar"/>
          <w:rtl/>
        </w:rPr>
        <w:t>)</w:t>
      </w:r>
      <w:r w:rsidRPr="00724EE1">
        <w:rPr>
          <w:rtl/>
          <w:lang w:bidi="fa-IR"/>
        </w:rPr>
        <w:t xml:space="preserve"> را روايت م</w:t>
      </w:r>
      <w:r w:rsidR="00727CC6">
        <w:rPr>
          <w:rtl/>
          <w:lang w:bidi="fa-IR"/>
        </w:rPr>
        <w:t>ی</w:t>
      </w:r>
      <w:r w:rsidRPr="00724EE1">
        <w:rPr>
          <w:rtl/>
          <w:lang w:bidi="fa-IR"/>
        </w:rPr>
        <w:t xml:space="preserve"> نماي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آن را برايم نقل كن</w:t>
      </w:r>
      <w:r w:rsidR="005F2E1C">
        <w:rPr>
          <w:rtl/>
          <w:lang w:bidi="fa-IR"/>
        </w:rPr>
        <w:t>.</w:t>
      </w:r>
    </w:p>
    <w:p w:rsidR="00724EE1" w:rsidRPr="00724EE1" w:rsidRDefault="00724EE1" w:rsidP="00724EE1">
      <w:pPr>
        <w:pStyle w:val="libNormal"/>
        <w:rPr>
          <w:lang w:bidi="fa-IR"/>
        </w:rPr>
      </w:pPr>
      <w:r w:rsidRPr="00724EE1">
        <w:rPr>
          <w:rtl/>
          <w:lang w:bidi="fa-IR"/>
        </w:rPr>
        <w:t>اسحاق م</w:t>
      </w:r>
      <w:r w:rsidR="00727CC6">
        <w:rPr>
          <w:rtl/>
          <w:lang w:bidi="fa-IR"/>
        </w:rPr>
        <w:t>ی</w:t>
      </w:r>
      <w:r w:rsidRPr="00724EE1">
        <w:rPr>
          <w:rtl/>
          <w:lang w:bidi="fa-IR"/>
        </w:rPr>
        <w:t xml:space="preserve"> گويد حديث را خواندم</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من تا به حال تصور م</w:t>
      </w:r>
      <w:r w:rsidR="00727CC6">
        <w:rPr>
          <w:rtl/>
          <w:lang w:bidi="fa-IR"/>
        </w:rPr>
        <w:t>ی</w:t>
      </w:r>
      <w:r w:rsidRPr="00724EE1">
        <w:rPr>
          <w:rtl/>
          <w:lang w:bidi="fa-IR"/>
        </w:rPr>
        <w:t xml:space="preserve"> كردم كه تو در پ</w:t>
      </w:r>
      <w:r w:rsidR="00727CC6">
        <w:rPr>
          <w:rtl/>
          <w:lang w:bidi="fa-IR"/>
        </w:rPr>
        <w:t>ی</w:t>
      </w:r>
      <w:r w:rsidRPr="00724EE1">
        <w:rPr>
          <w:rtl/>
          <w:lang w:bidi="fa-IR"/>
        </w:rPr>
        <w:t xml:space="preserve"> حق هست</w:t>
      </w:r>
      <w:r w:rsidR="00727CC6">
        <w:rPr>
          <w:rtl/>
          <w:lang w:bidi="fa-IR"/>
        </w:rPr>
        <w:t>ی</w:t>
      </w:r>
      <w:r w:rsidR="005F2E1C">
        <w:rPr>
          <w:rtl/>
          <w:lang w:bidi="fa-IR"/>
        </w:rPr>
        <w:t>،</w:t>
      </w:r>
      <w:r w:rsidRPr="00724EE1">
        <w:rPr>
          <w:rtl/>
          <w:lang w:bidi="fa-IR"/>
        </w:rPr>
        <w:t xml:space="preserve"> ول</w:t>
      </w:r>
      <w:r w:rsidR="00727CC6">
        <w:rPr>
          <w:rtl/>
          <w:lang w:bidi="fa-IR"/>
        </w:rPr>
        <w:t>ی</w:t>
      </w:r>
      <w:r w:rsidRPr="00724EE1">
        <w:rPr>
          <w:rtl/>
          <w:lang w:bidi="fa-IR"/>
        </w:rPr>
        <w:t xml:space="preserve"> الان خلاف آن بر من ثابت گرديد؛ زيرا از طرف</w:t>
      </w:r>
      <w:r w:rsidR="00727CC6">
        <w:rPr>
          <w:rtl/>
          <w:lang w:bidi="fa-IR"/>
        </w:rPr>
        <w:t>ی</w:t>
      </w:r>
      <w:r w:rsidRPr="00724EE1">
        <w:rPr>
          <w:rtl/>
          <w:lang w:bidi="fa-IR"/>
        </w:rPr>
        <w:t xml:space="preserve"> م</w:t>
      </w:r>
      <w:r w:rsidR="00727CC6">
        <w:rPr>
          <w:rtl/>
          <w:lang w:bidi="fa-IR"/>
        </w:rPr>
        <w:t>ی</w:t>
      </w:r>
      <w:r w:rsidRPr="00724EE1">
        <w:rPr>
          <w:rtl/>
          <w:lang w:bidi="fa-IR"/>
        </w:rPr>
        <w:t xml:space="preserve"> بينم اين حديث را صحيح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و از طرف</w:t>
      </w:r>
      <w:r w:rsidR="00727CC6">
        <w:rPr>
          <w:rtl/>
          <w:lang w:bidi="fa-IR"/>
        </w:rPr>
        <w:t>ی</w:t>
      </w:r>
      <w:r w:rsidRPr="00724EE1">
        <w:rPr>
          <w:rtl/>
          <w:lang w:bidi="fa-IR"/>
        </w:rPr>
        <w:t xml:space="preserve"> عل</w:t>
      </w:r>
      <w:r w:rsidR="00727CC6">
        <w:rPr>
          <w:rtl/>
          <w:lang w:bidi="fa-IR"/>
        </w:rPr>
        <w:t>ی</w:t>
      </w:r>
      <w:r w:rsidRPr="00724EE1">
        <w:rPr>
          <w:rtl/>
          <w:lang w:bidi="fa-IR"/>
        </w:rPr>
        <w:t xml:space="preserve"> را از ديگران افضل نم</w:t>
      </w:r>
      <w:r w:rsidR="00727CC6">
        <w:rPr>
          <w:rtl/>
          <w:lang w:bidi="fa-IR"/>
        </w:rPr>
        <w:t>ی</w:t>
      </w:r>
      <w:r w:rsidRPr="00724EE1">
        <w:rPr>
          <w:rtl/>
          <w:lang w:bidi="fa-IR"/>
        </w:rPr>
        <w:t xml:space="preserve"> دان</w:t>
      </w:r>
      <w:r w:rsidR="00727CC6">
        <w:rPr>
          <w:rtl/>
          <w:lang w:bidi="fa-IR"/>
        </w:rPr>
        <w:t>ی</w:t>
      </w:r>
      <w:r w:rsidR="005F2E1C">
        <w:rPr>
          <w:rtl/>
          <w:lang w:bidi="fa-IR"/>
        </w:rPr>
        <w:t>.</w:t>
      </w:r>
      <w:r w:rsidRPr="00724EE1">
        <w:rPr>
          <w:rtl/>
          <w:lang w:bidi="fa-IR"/>
        </w:rPr>
        <w:t xml:space="preserve"> و به حكم عقل</w:t>
      </w:r>
      <w:r w:rsidR="005F2E1C">
        <w:rPr>
          <w:rtl/>
          <w:lang w:bidi="fa-IR"/>
        </w:rPr>
        <w:t>،</w:t>
      </w:r>
      <w:r w:rsidRPr="00724EE1">
        <w:rPr>
          <w:rtl/>
          <w:lang w:bidi="fa-IR"/>
        </w:rPr>
        <w:t xml:space="preserve"> كس</w:t>
      </w:r>
      <w:r w:rsidR="00727CC6">
        <w:rPr>
          <w:rtl/>
          <w:lang w:bidi="fa-IR"/>
        </w:rPr>
        <w:t>ی</w:t>
      </w:r>
      <w:r w:rsidRPr="00724EE1">
        <w:rPr>
          <w:rtl/>
          <w:lang w:bidi="fa-IR"/>
        </w:rPr>
        <w:t xml:space="preserve"> كه صحت اين خبر را باور داشته باشد ول</w:t>
      </w:r>
      <w:r w:rsidR="00727CC6">
        <w:rPr>
          <w:rtl/>
          <w:lang w:bidi="fa-IR"/>
        </w:rPr>
        <w:t>ی</w:t>
      </w:r>
      <w:r w:rsidRPr="00724EE1">
        <w:rPr>
          <w:rtl/>
          <w:lang w:bidi="fa-IR"/>
        </w:rPr>
        <w:t xml:space="preserve"> عل</w:t>
      </w:r>
      <w:r w:rsidR="00727CC6">
        <w:rPr>
          <w:rtl/>
          <w:lang w:bidi="fa-IR"/>
        </w:rPr>
        <w:t>ی</w:t>
      </w:r>
      <w:r w:rsidRPr="00724EE1">
        <w:rPr>
          <w:rtl/>
          <w:lang w:bidi="fa-IR"/>
        </w:rPr>
        <w:t xml:space="preserve"> را افضل نداند بايد يك</w:t>
      </w:r>
      <w:r w:rsidR="00727CC6">
        <w:rPr>
          <w:rtl/>
          <w:lang w:bidi="fa-IR"/>
        </w:rPr>
        <w:t>ی</w:t>
      </w:r>
      <w:r w:rsidRPr="00724EE1">
        <w:rPr>
          <w:rtl/>
          <w:lang w:bidi="fa-IR"/>
        </w:rPr>
        <w:t xml:space="preserve"> از سه مطلب را قائل شود؛ يا بايد بگويد كه دعا</w:t>
      </w:r>
      <w:r w:rsidR="00727CC6">
        <w:rPr>
          <w:rtl/>
          <w:lang w:bidi="fa-IR"/>
        </w:rPr>
        <w:t>ی</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اجابت نرسيده</w:t>
      </w:r>
      <w:r w:rsidR="005F2E1C">
        <w:rPr>
          <w:rtl/>
          <w:lang w:bidi="fa-IR"/>
        </w:rPr>
        <w:t>،</w:t>
      </w:r>
      <w:r w:rsidRPr="00724EE1">
        <w:rPr>
          <w:rtl/>
          <w:lang w:bidi="fa-IR"/>
        </w:rPr>
        <w:t xml:space="preserve"> يا اين كه خداوند، افضل را نشناخته</w:t>
      </w:r>
      <w:r w:rsidR="005F2E1C">
        <w:rPr>
          <w:rtl/>
          <w:lang w:bidi="fa-IR"/>
        </w:rPr>
        <w:t>.</w:t>
      </w:r>
      <w:r w:rsidRPr="00724EE1">
        <w:rPr>
          <w:rtl/>
          <w:lang w:bidi="fa-IR"/>
        </w:rPr>
        <w:t xml:space="preserve"> و يا اين كه غير افضل نزد خدا محبوب تر بوده است</w:t>
      </w:r>
      <w:r w:rsidR="005F2E1C">
        <w:rPr>
          <w:rtl/>
          <w:lang w:bidi="fa-IR"/>
        </w:rPr>
        <w:t>،</w:t>
      </w:r>
      <w:r w:rsidRPr="00724EE1">
        <w:rPr>
          <w:rtl/>
          <w:lang w:bidi="fa-IR"/>
        </w:rPr>
        <w:t xml:space="preserve"> حال كداميك را 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اسحاق م</w:t>
      </w:r>
      <w:r w:rsidR="00727CC6">
        <w:rPr>
          <w:rtl/>
          <w:lang w:bidi="fa-IR"/>
        </w:rPr>
        <w:t>ی</w:t>
      </w:r>
      <w:r w:rsidRPr="00724EE1">
        <w:rPr>
          <w:rtl/>
          <w:lang w:bidi="fa-IR"/>
        </w:rPr>
        <w:t xml:space="preserve"> گويد: در فكر فرو رفتم</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هيچ كدام را نگوي</w:t>
      </w:r>
      <w:r w:rsidR="00727CC6">
        <w:rPr>
          <w:rtl/>
          <w:lang w:bidi="fa-IR"/>
        </w:rPr>
        <w:t>ی</w:t>
      </w:r>
      <w:r w:rsidR="005F2E1C">
        <w:rPr>
          <w:rtl/>
          <w:lang w:bidi="fa-IR"/>
        </w:rPr>
        <w:t>،</w:t>
      </w:r>
      <w:r w:rsidRPr="00724EE1">
        <w:rPr>
          <w:rtl/>
          <w:lang w:bidi="fa-IR"/>
        </w:rPr>
        <w:t xml:space="preserve"> وگرنه كافر شده تو را به توبه خواهم داد، و اگر غير از اين سه صورت</w:t>
      </w:r>
      <w:r w:rsidR="005F2E1C">
        <w:rPr>
          <w:rtl/>
          <w:lang w:bidi="fa-IR"/>
        </w:rPr>
        <w:t>،</w:t>
      </w:r>
      <w:r w:rsidRPr="00724EE1">
        <w:rPr>
          <w:rtl/>
          <w:lang w:bidi="fa-IR"/>
        </w:rPr>
        <w:t xml:space="preserve"> تاويل ديگر</w:t>
      </w:r>
      <w:r w:rsidR="00727CC6">
        <w:rPr>
          <w:rtl/>
          <w:lang w:bidi="fa-IR"/>
        </w:rPr>
        <w:t>ی</w:t>
      </w:r>
      <w:r w:rsidRPr="00724EE1">
        <w:rPr>
          <w:rtl/>
          <w:lang w:bidi="fa-IR"/>
        </w:rPr>
        <w:t xml:space="preserve"> در نظر دار</w:t>
      </w:r>
      <w:r w:rsidR="00727CC6">
        <w:rPr>
          <w:rtl/>
          <w:lang w:bidi="fa-IR"/>
        </w:rPr>
        <w:t>ی</w:t>
      </w:r>
      <w:r w:rsidRPr="00724EE1">
        <w:rPr>
          <w:rtl/>
          <w:lang w:bidi="fa-IR"/>
        </w:rPr>
        <w:t xml:space="preserve"> بگو.</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چيز</w:t>
      </w:r>
      <w:r w:rsidR="00727CC6">
        <w:rPr>
          <w:rtl/>
          <w:lang w:bidi="fa-IR"/>
        </w:rPr>
        <w:t>ی</w:t>
      </w:r>
      <w:r w:rsidRPr="00724EE1">
        <w:rPr>
          <w:rtl/>
          <w:lang w:bidi="fa-IR"/>
        </w:rPr>
        <w:t xml:space="preserve"> به ذهنم نم</w:t>
      </w:r>
      <w:r w:rsidR="00727CC6">
        <w:rPr>
          <w:rtl/>
          <w:lang w:bidi="fa-IR"/>
        </w:rPr>
        <w:t>ی</w:t>
      </w:r>
      <w:r w:rsidRPr="00724EE1">
        <w:rPr>
          <w:rtl/>
          <w:lang w:bidi="fa-IR"/>
        </w:rPr>
        <w:t xml:space="preserve"> رسد.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ابوبكر هم دارا</w:t>
      </w:r>
      <w:r w:rsidR="00727CC6">
        <w:rPr>
          <w:rtl/>
          <w:lang w:bidi="fa-IR"/>
        </w:rPr>
        <w:t>ی</w:t>
      </w:r>
      <w:r w:rsidRPr="00724EE1">
        <w:rPr>
          <w:rtl/>
          <w:lang w:bidi="fa-IR"/>
        </w:rPr>
        <w:t xml:space="preserve"> فضيلت بوده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قبول دارم</w:t>
      </w:r>
      <w:r w:rsidR="005F2E1C">
        <w:rPr>
          <w:rtl/>
          <w:lang w:bidi="fa-IR"/>
        </w:rPr>
        <w:t>؛</w:t>
      </w:r>
      <w:r w:rsidRPr="00724EE1">
        <w:rPr>
          <w:rtl/>
          <w:lang w:bidi="fa-IR"/>
        </w:rPr>
        <w:t xml:space="preserve"> زيرا اگر هيچ گونه فضيلت</w:t>
      </w:r>
      <w:r w:rsidR="00727CC6">
        <w:rPr>
          <w:rtl/>
          <w:lang w:bidi="fa-IR"/>
        </w:rPr>
        <w:t>ی</w:t>
      </w:r>
      <w:r w:rsidRPr="00724EE1">
        <w:rPr>
          <w:rtl/>
          <w:lang w:bidi="fa-IR"/>
        </w:rPr>
        <w:t xml:space="preserve"> نداشت نم</w:t>
      </w:r>
      <w:r w:rsidR="00727CC6">
        <w:rPr>
          <w:rtl/>
          <w:lang w:bidi="fa-IR"/>
        </w:rPr>
        <w:t>ی</w:t>
      </w:r>
      <w:r w:rsidRPr="00724EE1">
        <w:rPr>
          <w:rtl/>
          <w:lang w:bidi="fa-IR"/>
        </w:rPr>
        <w:t xml:space="preserve"> گفتند عل</w:t>
      </w:r>
      <w:r w:rsidR="00727CC6">
        <w:rPr>
          <w:rtl/>
          <w:lang w:bidi="fa-IR"/>
        </w:rPr>
        <w:t>ی</w:t>
      </w:r>
      <w:r w:rsidRPr="00724EE1">
        <w:rPr>
          <w:rtl/>
          <w:lang w:bidi="fa-IR"/>
        </w:rPr>
        <w:t xml:space="preserve"> افضل است</w:t>
      </w:r>
      <w:r w:rsidR="005F2E1C">
        <w:rPr>
          <w:rtl/>
          <w:lang w:bidi="fa-IR"/>
        </w:rPr>
        <w:t>.</w:t>
      </w:r>
      <w:r w:rsidRPr="00724EE1">
        <w:rPr>
          <w:rtl/>
          <w:lang w:bidi="fa-IR"/>
        </w:rPr>
        <w:t>. حال بگو مقصودت چه فضيلت</w:t>
      </w:r>
      <w:r w:rsidR="00727CC6">
        <w:rPr>
          <w:rtl/>
          <w:lang w:bidi="fa-IR"/>
        </w:rPr>
        <w:t>ی</w:t>
      </w:r>
      <w:r w:rsidRPr="00724EE1">
        <w:rPr>
          <w:rtl/>
          <w:lang w:bidi="fa-IR"/>
        </w:rPr>
        <w:t xml:space="preserve"> است</w:t>
      </w:r>
      <w:r w:rsidR="005F2E1C">
        <w:rPr>
          <w:rtl/>
          <w:lang w:bidi="fa-IR"/>
        </w:rPr>
        <w:t>؟</w:t>
      </w:r>
    </w:p>
    <w:p w:rsidR="00724EE1" w:rsidRPr="00724EE1" w:rsidRDefault="00724EE1" w:rsidP="0005630D">
      <w:pPr>
        <w:pStyle w:val="libNormal"/>
        <w:rPr>
          <w:lang w:bidi="fa-IR"/>
        </w:rPr>
      </w:pPr>
      <w:r w:rsidRPr="00724EE1">
        <w:rPr>
          <w:rtl/>
          <w:lang w:bidi="fa-IR"/>
        </w:rPr>
        <w:t>اسحاق</w:t>
      </w:r>
      <w:r w:rsidR="005F2E1C">
        <w:rPr>
          <w:rtl/>
          <w:lang w:bidi="fa-IR"/>
        </w:rPr>
        <w:t>:</w:t>
      </w:r>
      <w:r w:rsidRPr="00724EE1">
        <w:rPr>
          <w:rtl/>
          <w:lang w:bidi="fa-IR"/>
        </w:rPr>
        <w:t xml:space="preserve"> گفتار خدا</w:t>
      </w:r>
      <w:r w:rsidR="00727CC6">
        <w:rPr>
          <w:rtl/>
          <w:lang w:bidi="fa-IR"/>
        </w:rPr>
        <w:t>ی</w:t>
      </w:r>
      <w:r w:rsidRPr="00724EE1">
        <w:rPr>
          <w:rtl/>
          <w:lang w:bidi="fa-IR"/>
        </w:rPr>
        <w:t xml:space="preserve"> تعال</w:t>
      </w:r>
      <w:r w:rsidR="00727CC6">
        <w:rPr>
          <w:rtl/>
          <w:lang w:bidi="fa-IR"/>
        </w:rPr>
        <w:t>ی</w:t>
      </w:r>
      <w:r w:rsidR="005F2E1C">
        <w:rPr>
          <w:rtl/>
          <w:lang w:bidi="fa-IR"/>
        </w:rPr>
        <w:t>:</w:t>
      </w:r>
      <w:r w:rsidRPr="00724EE1">
        <w:rPr>
          <w:rtl/>
          <w:lang w:bidi="fa-IR"/>
        </w:rPr>
        <w:t xml:space="preserve"> </w:t>
      </w:r>
      <w:r w:rsidR="0005630D" w:rsidRPr="0005630D">
        <w:rPr>
          <w:rStyle w:val="libAlaemChar"/>
          <w:rFonts w:hint="cs"/>
          <w:rtl/>
        </w:rPr>
        <w:t>(</w:t>
      </w:r>
      <w:r w:rsidR="0005630D" w:rsidRPr="0005630D">
        <w:rPr>
          <w:rStyle w:val="libAieChar"/>
          <w:rtl/>
          <w:lang w:bidi="fa-IR"/>
        </w:rPr>
        <w:t>ثَانِيَ اثْنَيْنِ إِذْ هُمَا فِي الْغَارِ إِذْ يَقُولُ لِصَاحِبِهِ لَا تَحْزَنْ</w:t>
      </w:r>
      <w:r w:rsidR="005F2E1C">
        <w:rPr>
          <w:rtl/>
          <w:lang w:bidi="fa-IR"/>
        </w:rPr>
        <w:t>.</w:t>
      </w:r>
      <w:r w:rsidRPr="00724EE1">
        <w:rPr>
          <w:rtl/>
          <w:lang w:bidi="fa-IR"/>
        </w:rPr>
        <w:t>..</w:t>
      </w:r>
      <w:r w:rsidR="0005630D" w:rsidRPr="0005630D">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666</w:t>
      </w:r>
      <w:r w:rsidRPr="003B6A35">
        <w:rPr>
          <w:rStyle w:val="libFootnotenumChar"/>
          <w:rtl/>
        </w:rPr>
        <w:t>)</w:t>
      </w:r>
      <w:r w:rsidRPr="00724EE1">
        <w:rPr>
          <w:rtl/>
          <w:lang w:bidi="fa-IR"/>
        </w:rPr>
        <w:t xml:space="preserve"> كه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در اين آيه از ابوبكر به عنوان صاحب (همراه)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ياد كرده است</w:t>
      </w:r>
      <w:r w:rsidR="005F2E1C">
        <w:rPr>
          <w:rtl/>
          <w:lang w:bidi="fa-IR"/>
        </w:rPr>
        <w:t>.</w:t>
      </w:r>
    </w:p>
    <w:p w:rsidR="00724EE1" w:rsidRPr="00724EE1" w:rsidRDefault="00724EE1" w:rsidP="0005630D">
      <w:pPr>
        <w:pStyle w:val="libNormal"/>
        <w:rPr>
          <w:lang w:bidi="fa-IR"/>
        </w:rPr>
      </w:pPr>
      <w:r w:rsidRPr="00724EE1">
        <w:rPr>
          <w:rtl/>
          <w:lang w:bidi="fa-IR"/>
        </w:rPr>
        <w:t>مامون</w:t>
      </w:r>
      <w:r w:rsidR="005F2E1C">
        <w:rPr>
          <w:rtl/>
          <w:lang w:bidi="fa-IR"/>
        </w:rPr>
        <w:t>:</w:t>
      </w:r>
      <w:r w:rsidRPr="00724EE1">
        <w:rPr>
          <w:rtl/>
          <w:lang w:bidi="fa-IR"/>
        </w:rPr>
        <w:t xml:space="preserve"> من در قرآن ديده ام كه خداوند شخص كافر</w:t>
      </w:r>
      <w:r w:rsidR="00727CC6">
        <w:rPr>
          <w:rtl/>
          <w:lang w:bidi="fa-IR"/>
        </w:rPr>
        <w:t>ی</w:t>
      </w:r>
      <w:r w:rsidRPr="00724EE1">
        <w:rPr>
          <w:rtl/>
          <w:lang w:bidi="fa-IR"/>
        </w:rPr>
        <w:t xml:space="preserve"> را به عنوان صاحب فرد مومن</w:t>
      </w:r>
      <w:r w:rsidR="00727CC6">
        <w:rPr>
          <w:rtl/>
          <w:lang w:bidi="fa-IR"/>
        </w:rPr>
        <w:t>ی</w:t>
      </w:r>
      <w:r w:rsidRPr="00724EE1">
        <w:rPr>
          <w:rtl/>
          <w:lang w:bidi="fa-IR"/>
        </w:rPr>
        <w:t xml:space="preserve"> ذكر كرده است</w:t>
      </w:r>
      <w:r w:rsidR="005F2E1C">
        <w:rPr>
          <w:rtl/>
          <w:lang w:bidi="fa-IR"/>
        </w:rPr>
        <w:t>:</w:t>
      </w:r>
      <w:r w:rsidRPr="00724EE1">
        <w:rPr>
          <w:rtl/>
          <w:lang w:bidi="fa-IR"/>
        </w:rPr>
        <w:t xml:space="preserve"> </w:t>
      </w:r>
      <w:r w:rsidR="0005630D" w:rsidRPr="0005630D">
        <w:rPr>
          <w:rStyle w:val="libAlaemChar"/>
          <w:rFonts w:hint="cs"/>
          <w:rtl/>
        </w:rPr>
        <w:t>(</w:t>
      </w:r>
      <w:r w:rsidR="0005630D" w:rsidRPr="0005630D">
        <w:rPr>
          <w:rStyle w:val="libAieChar"/>
          <w:rtl/>
          <w:lang w:bidi="fa-IR"/>
        </w:rPr>
        <w:t>قَالَ لَهُ صَاحِبُهُ وَهُوَ يُحَاوِرُهُ أَكَفَرْتَ</w:t>
      </w:r>
      <w:r w:rsidR="0005630D" w:rsidRPr="0005630D">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667</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صاحب در اين آيه كافر بوده حال آن كه ابوبكر مومن بوده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قبول دارم ليكن در صورت</w:t>
      </w:r>
      <w:r w:rsidR="00727CC6">
        <w:rPr>
          <w:rtl/>
          <w:lang w:bidi="fa-IR"/>
        </w:rPr>
        <w:t>ی</w:t>
      </w:r>
      <w:r w:rsidRPr="00724EE1">
        <w:rPr>
          <w:rtl/>
          <w:lang w:bidi="fa-IR"/>
        </w:rPr>
        <w:t xml:space="preserve"> كه جايز باشد كافر</w:t>
      </w:r>
      <w:r w:rsidR="00727CC6">
        <w:rPr>
          <w:rtl/>
          <w:lang w:bidi="fa-IR"/>
        </w:rPr>
        <w:t>ی</w:t>
      </w:r>
      <w:r w:rsidRPr="00724EE1">
        <w:rPr>
          <w:rtl/>
          <w:lang w:bidi="fa-IR"/>
        </w:rPr>
        <w:t xml:space="preserve"> را با عنوان صاحب برا</w:t>
      </w:r>
      <w:r w:rsidR="00727CC6">
        <w:rPr>
          <w:rtl/>
          <w:lang w:bidi="fa-IR"/>
        </w:rPr>
        <w:t>ی</w:t>
      </w:r>
      <w:r w:rsidRPr="00724EE1">
        <w:rPr>
          <w:rtl/>
          <w:lang w:bidi="fa-IR"/>
        </w:rPr>
        <w:t xml:space="preserve"> مومن</w:t>
      </w:r>
      <w:r w:rsidR="00727CC6">
        <w:rPr>
          <w:rtl/>
          <w:lang w:bidi="fa-IR"/>
        </w:rPr>
        <w:t>ی</w:t>
      </w:r>
      <w:r w:rsidRPr="00724EE1">
        <w:rPr>
          <w:rtl/>
          <w:lang w:bidi="fa-IR"/>
        </w:rPr>
        <w:t xml:space="preserve"> آورد، جايز خواهد بود كه مومن غير افضل</w:t>
      </w:r>
      <w:r w:rsidR="00727CC6">
        <w:rPr>
          <w:rtl/>
          <w:lang w:bidi="fa-IR"/>
        </w:rPr>
        <w:t>ی</w:t>
      </w:r>
      <w:r w:rsidRPr="00724EE1">
        <w:rPr>
          <w:rtl/>
          <w:lang w:bidi="fa-IR"/>
        </w:rPr>
        <w:t xml:space="preserve"> را نيز به عنوان صاحب برا</w:t>
      </w:r>
      <w:r w:rsidR="00727CC6">
        <w:rPr>
          <w:rtl/>
          <w:lang w:bidi="fa-IR"/>
        </w:rPr>
        <w:t>ی</w:t>
      </w:r>
      <w:r w:rsidRPr="00724EE1">
        <w:rPr>
          <w:rtl/>
          <w:lang w:bidi="fa-IR"/>
        </w:rPr>
        <w:t xml:space="preserve">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ذكر نمود.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ول</w:t>
      </w:r>
      <w:r w:rsidR="00727CC6">
        <w:rPr>
          <w:rtl/>
          <w:lang w:bidi="fa-IR"/>
        </w:rPr>
        <w:t>ی</w:t>
      </w:r>
      <w:r w:rsidRPr="00724EE1">
        <w:rPr>
          <w:rtl/>
          <w:lang w:bidi="fa-IR"/>
        </w:rPr>
        <w:t xml:space="preserve"> اين آيه فضيلت بزرگ</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ابوبكر اثبات 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گويا اصرار دار</w:t>
      </w:r>
      <w:r w:rsidR="00727CC6">
        <w:rPr>
          <w:rtl/>
          <w:lang w:bidi="fa-IR"/>
        </w:rPr>
        <w:t>ی</w:t>
      </w:r>
      <w:r w:rsidRPr="00724EE1">
        <w:rPr>
          <w:rtl/>
          <w:lang w:bidi="fa-IR"/>
        </w:rPr>
        <w:t xml:space="preserve"> كه بطور مشروح درباره اين آيه با تو گفتگو كنم</w:t>
      </w:r>
      <w:r w:rsidR="005F2E1C">
        <w:rPr>
          <w:rtl/>
          <w:lang w:bidi="fa-IR"/>
        </w:rPr>
        <w:t>.</w:t>
      </w:r>
      <w:r w:rsidRPr="00724EE1">
        <w:rPr>
          <w:rtl/>
          <w:lang w:bidi="fa-IR"/>
        </w:rPr>
        <w:t xml:space="preserve"> حال بگو آيا حزن ابوبكر در ميان غار از رو</w:t>
      </w:r>
      <w:r w:rsidR="00727CC6">
        <w:rPr>
          <w:rtl/>
          <w:lang w:bidi="fa-IR"/>
        </w:rPr>
        <w:t>ی</w:t>
      </w:r>
      <w:r w:rsidRPr="00724EE1">
        <w:rPr>
          <w:rtl/>
          <w:lang w:bidi="fa-IR"/>
        </w:rPr>
        <w:t xml:space="preserve"> رضا بوده يا غضب</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بخاطر ترس</w:t>
      </w:r>
      <w:r w:rsidR="00727CC6">
        <w:rPr>
          <w:rtl/>
          <w:lang w:bidi="fa-IR"/>
        </w:rPr>
        <w:t>ی</w:t>
      </w:r>
      <w:r w:rsidRPr="00724EE1">
        <w:rPr>
          <w:rtl/>
          <w:lang w:bidi="fa-IR"/>
        </w:rPr>
        <w:t xml:space="preserve"> بوده كه بر جان رسول خدا داشته كه مبادا به آن حضرت آسيب</w:t>
      </w:r>
      <w:r w:rsidR="00727CC6">
        <w:rPr>
          <w:rtl/>
          <w:lang w:bidi="fa-IR"/>
        </w:rPr>
        <w:t>ی</w:t>
      </w:r>
      <w:r w:rsidRPr="00724EE1">
        <w:rPr>
          <w:rtl/>
          <w:lang w:bidi="fa-IR"/>
        </w:rPr>
        <w:t xml:space="preserve"> برسد.</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اين مطلب كه گفت</w:t>
      </w:r>
      <w:r w:rsidR="00727CC6">
        <w:rPr>
          <w:rtl/>
          <w:lang w:bidi="fa-IR"/>
        </w:rPr>
        <w:t>ی</w:t>
      </w:r>
      <w:r w:rsidRPr="00724EE1">
        <w:rPr>
          <w:rtl/>
          <w:lang w:bidi="fa-IR"/>
        </w:rPr>
        <w:t xml:space="preserve"> پاسخ من نبود، پاسخ من اين است كه مشخص كن</w:t>
      </w:r>
      <w:r w:rsidR="00727CC6">
        <w:rPr>
          <w:rtl/>
          <w:lang w:bidi="fa-IR"/>
        </w:rPr>
        <w:t>ی</w:t>
      </w:r>
      <w:r w:rsidRPr="00724EE1">
        <w:rPr>
          <w:rtl/>
          <w:lang w:bidi="fa-IR"/>
        </w:rPr>
        <w:t xml:space="preserve"> آيا حزن ابوبكر از رو</w:t>
      </w:r>
      <w:r w:rsidR="00727CC6">
        <w:rPr>
          <w:rtl/>
          <w:lang w:bidi="fa-IR"/>
        </w:rPr>
        <w:t>ی</w:t>
      </w:r>
      <w:r w:rsidRPr="00724EE1">
        <w:rPr>
          <w:rtl/>
          <w:lang w:bidi="fa-IR"/>
        </w:rPr>
        <w:t xml:space="preserve"> خشنود</w:t>
      </w:r>
      <w:r w:rsidR="00727CC6">
        <w:rPr>
          <w:rtl/>
          <w:lang w:bidi="fa-IR"/>
        </w:rPr>
        <w:t>ی</w:t>
      </w:r>
      <w:r w:rsidRPr="00724EE1">
        <w:rPr>
          <w:rtl/>
          <w:lang w:bidi="fa-IR"/>
        </w:rPr>
        <w:t xml:space="preserve"> بوده يا سخط؟</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از رو</w:t>
      </w:r>
      <w:r w:rsidR="00727CC6">
        <w:rPr>
          <w:rtl/>
          <w:lang w:bidi="fa-IR"/>
        </w:rPr>
        <w:t>ی</w:t>
      </w:r>
      <w:r w:rsidRPr="00724EE1">
        <w:rPr>
          <w:rtl/>
          <w:lang w:bidi="fa-IR"/>
        </w:rPr>
        <w:t xml:space="preserve"> رضا و خشنود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مامون</w:t>
      </w:r>
      <w:r w:rsidR="005F2E1C">
        <w:rPr>
          <w:rtl/>
          <w:lang w:bidi="fa-IR"/>
        </w:rPr>
        <w:t>:</w:t>
      </w:r>
      <w:r w:rsidRPr="00724EE1">
        <w:rPr>
          <w:rtl/>
          <w:lang w:bidi="fa-IR"/>
        </w:rPr>
        <w:t xml:space="preserve"> بنابر اين آيا خداوند پيامبر</w:t>
      </w:r>
      <w:r w:rsidR="00727CC6">
        <w:rPr>
          <w:rtl/>
          <w:lang w:bidi="fa-IR"/>
        </w:rPr>
        <w:t>ی</w:t>
      </w:r>
      <w:r w:rsidRPr="00724EE1">
        <w:rPr>
          <w:rtl/>
          <w:lang w:bidi="fa-IR"/>
        </w:rPr>
        <w:t xml:space="preserve"> را برگزيده كه مردم را از رضا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كه طاعت پروردگار است باز دارد؟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پناه م</w:t>
      </w:r>
      <w:r w:rsidR="00727CC6">
        <w:rPr>
          <w:rtl/>
          <w:lang w:bidi="fa-IR"/>
        </w:rPr>
        <w:t>ی</w:t>
      </w:r>
      <w:r w:rsidRPr="00724EE1">
        <w:rPr>
          <w:rtl/>
          <w:lang w:bidi="fa-IR"/>
        </w:rPr>
        <w:t xml:space="preserve"> برم بخدا!</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ول</w:t>
      </w:r>
      <w:r w:rsidR="00727CC6">
        <w:rPr>
          <w:rtl/>
          <w:lang w:bidi="fa-IR"/>
        </w:rPr>
        <w:t>ی</w:t>
      </w:r>
      <w:r w:rsidRPr="00724EE1">
        <w:rPr>
          <w:rtl/>
          <w:lang w:bidi="fa-IR"/>
        </w:rPr>
        <w:t xml:space="preserve"> اين مقتضا</w:t>
      </w:r>
      <w:r w:rsidR="00727CC6">
        <w:rPr>
          <w:rtl/>
          <w:lang w:bidi="fa-IR"/>
        </w:rPr>
        <w:t>ی</w:t>
      </w:r>
      <w:r w:rsidRPr="00724EE1">
        <w:rPr>
          <w:rtl/>
          <w:lang w:bidi="fa-IR"/>
        </w:rPr>
        <w:t xml:space="preserve"> سخن خودت م</w:t>
      </w:r>
      <w:r w:rsidR="00727CC6">
        <w:rPr>
          <w:rtl/>
          <w:lang w:bidi="fa-IR"/>
        </w:rPr>
        <w:t>ی</w:t>
      </w:r>
      <w:r w:rsidRPr="00724EE1">
        <w:rPr>
          <w:rtl/>
          <w:lang w:bidi="fa-IR"/>
        </w:rPr>
        <w:t xml:space="preserve"> باشد؛ زيرا گفت</w:t>
      </w:r>
      <w:r w:rsidR="00727CC6">
        <w:rPr>
          <w:rtl/>
          <w:lang w:bidi="fa-IR"/>
        </w:rPr>
        <w:t>ی</w:t>
      </w:r>
      <w:r w:rsidR="005F2E1C">
        <w:rPr>
          <w:rtl/>
          <w:lang w:bidi="fa-IR"/>
        </w:rPr>
        <w:t>:</w:t>
      </w:r>
      <w:r w:rsidRPr="00724EE1">
        <w:rPr>
          <w:rtl/>
          <w:lang w:bidi="fa-IR"/>
        </w:rPr>
        <w:t xml:space="preserve"> حزن ابوبكر از رو</w:t>
      </w:r>
      <w:r w:rsidR="00727CC6">
        <w:rPr>
          <w:rtl/>
          <w:lang w:bidi="fa-IR"/>
        </w:rPr>
        <w:t>ی</w:t>
      </w:r>
      <w:r w:rsidRPr="00724EE1">
        <w:rPr>
          <w:rtl/>
          <w:lang w:bidi="fa-IR"/>
        </w:rPr>
        <w:t xml:space="preserve"> رضا بوده</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درست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از طرف</w:t>
      </w:r>
      <w:r w:rsidR="00727CC6">
        <w:rPr>
          <w:rtl/>
          <w:lang w:bidi="fa-IR"/>
        </w:rPr>
        <w:t>ی</w:t>
      </w:r>
      <w:r w:rsidRPr="00724EE1">
        <w:rPr>
          <w:rtl/>
          <w:lang w:bidi="fa-IR"/>
        </w:rPr>
        <w:t xml:space="preserve"> در قرآن آمده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ابوبكر فرمود: لا تحزن</w:t>
      </w:r>
      <w:r w:rsidR="005F2E1C">
        <w:rPr>
          <w:rtl/>
          <w:lang w:bidi="fa-IR"/>
        </w:rPr>
        <w:t>؛</w:t>
      </w:r>
      <w:r w:rsidRPr="00724EE1">
        <w:rPr>
          <w:rtl/>
          <w:lang w:bidi="fa-IR"/>
        </w:rPr>
        <w:t xml:space="preserve"> محزون مباش</w:t>
      </w:r>
      <w:r w:rsidR="005F2E1C">
        <w:rPr>
          <w:rtl/>
          <w:lang w:bidi="fa-IR"/>
        </w:rPr>
        <w:t>.</w:t>
      </w:r>
      <w:r w:rsidRPr="00724EE1">
        <w:rPr>
          <w:rtl/>
          <w:lang w:bidi="fa-IR"/>
        </w:rPr>
        <w:t xml:space="preserve"> بنابراين پيغمبر ابوبكر را از داشتن حالت</w:t>
      </w:r>
      <w:r w:rsidR="00727CC6">
        <w:rPr>
          <w:rtl/>
          <w:lang w:bidi="fa-IR"/>
        </w:rPr>
        <w:t>ی</w:t>
      </w:r>
      <w:r w:rsidRPr="00724EE1">
        <w:rPr>
          <w:rtl/>
          <w:lang w:bidi="fa-IR"/>
        </w:rPr>
        <w:t xml:space="preserve"> كه طاعت پروردگار بوده باز داشته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پناه م</w:t>
      </w:r>
      <w:r w:rsidR="00727CC6">
        <w:rPr>
          <w:rtl/>
          <w:lang w:bidi="fa-IR"/>
        </w:rPr>
        <w:t>ی</w:t>
      </w:r>
      <w:r w:rsidRPr="00724EE1">
        <w:rPr>
          <w:rtl/>
          <w:lang w:bidi="fa-IR"/>
        </w:rPr>
        <w:t xml:space="preserve"> برم به خدا!</w:t>
      </w:r>
    </w:p>
    <w:p w:rsidR="00724EE1" w:rsidRPr="00724EE1" w:rsidRDefault="00724EE1" w:rsidP="0005630D">
      <w:pPr>
        <w:pStyle w:val="libNormal"/>
        <w:rPr>
          <w:lang w:bidi="fa-IR"/>
        </w:rPr>
      </w:pPr>
      <w:r w:rsidRPr="00724EE1">
        <w:rPr>
          <w:rtl/>
          <w:lang w:bidi="fa-IR"/>
        </w:rPr>
        <w:t>مامون</w:t>
      </w:r>
      <w:r w:rsidR="005F2E1C">
        <w:rPr>
          <w:rtl/>
          <w:lang w:bidi="fa-IR"/>
        </w:rPr>
        <w:t>:</w:t>
      </w:r>
      <w:r w:rsidRPr="00724EE1">
        <w:rPr>
          <w:rtl/>
          <w:lang w:bidi="fa-IR"/>
        </w:rPr>
        <w:t xml:space="preserve"> من م</w:t>
      </w:r>
      <w:r w:rsidR="00727CC6">
        <w:rPr>
          <w:rtl/>
          <w:lang w:bidi="fa-IR"/>
        </w:rPr>
        <w:t>ی</w:t>
      </w:r>
      <w:r w:rsidRPr="00724EE1">
        <w:rPr>
          <w:rtl/>
          <w:lang w:bidi="fa-IR"/>
        </w:rPr>
        <w:t xml:space="preserve"> خواهم با تو با مدارا بحث كنم به اميد اين كه خداوند تو را از باطل بازگردانده به راه حق هدايت كند، چرا كه م</w:t>
      </w:r>
      <w:r w:rsidR="00727CC6">
        <w:rPr>
          <w:rtl/>
          <w:lang w:bidi="fa-IR"/>
        </w:rPr>
        <w:t>ی</w:t>
      </w:r>
      <w:r w:rsidRPr="00724EE1">
        <w:rPr>
          <w:rtl/>
          <w:lang w:bidi="fa-IR"/>
        </w:rPr>
        <w:t xml:space="preserve"> بينم در سخنانت زياد به خدا پناه م</w:t>
      </w:r>
      <w:r w:rsidR="00727CC6">
        <w:rPr>
          <w:rtl/>
          <w:lang w:bidi="fa-IR"/>
        </w:rPr>
        <w:t>ی</w:t>
      </w:r>
      <w:r w:rsidRPr="00724EE1">
        <w:rPr>
          <w:rtl/>
          <w:lang w:bidi="fa-IR"/>
        </w:rPr>
        <w:t xml:space="preserve"> بر</w:t>
      </w:r>
      <w:r w:rsidR="00727CC6">
        <w:rPr>
          <w:rtl/>
          <w:lang w:bidi="fa-IR"/>
        </w:rPr>
        <w:t>ی</w:t>
      </w:r>
      <w:r w:rsidR="005F2E1C">
        <w:rPr>
          <w:rtl/>
          <w:lang w:bidi="fa-IR"/>
        </w:rPr>
        <w:t>.</w:t>
      </w:r>
      <w:r w:rsidRPr="00724EE1">
        <w:rPr>
          <w:rtl/>
          <w:lang w:bidi="fa-IR"/>
        </w:rPr>
        <w:t xml:space="preserve"> و باز هم در اين ارتباط از تو م</w:t>
      </w:r>
      <w:r w:rsidR="00727CC6">
        <w:rPr>
          <w:rtl/>
          <w:lang w:bidi="fa-IR"/>
        </w:rPr>
        <w:t>ی</w:t>
      </w:r>
      <w:r w:rsidRPr="00724EE1">
        <w:rPr>
          <w:rtl/>
          <w:lang w:bidi="fa-IR"/>
        </w:rPr>
        <w:t xml:space="preserve"> پرسم آيا مقصود خداوند از آيه شريفه </w:t>
      </w:r>
      <w:r w:rsidR="0005630D" w:rsidRPr="0005630D">
        <w:rPr>
          <w:rStyle w:val="libAlaemChar"/>
          <w:rFonts w:hint="cs"/>
          <w:rtl/>
        </w:rPr>
        <w:t>(</w:t>
      </w:r>
      <w:r w:rsidR="0005630D" w:rsidRPr="0005630D">
        <w:rPr>
          <w:rStyle w:val="libAieChar"/>
          <w:rtl/>
          <w:lang w:bidi="fa-IR"/>
        </w:rPr>
        <w:t>فَأَنزَلَ اللَّهُ سَكِينَتَهُ عَلَيْهِ</w:t>
      </w:r>
      <w:r w:rsidR="0005630D" w:rsidRPr="0005630D">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66</w:t>
      </w:r>
      <w:r w:rsidR="00B9325C" w:rsidRPr="003B6A35">
        <w:rPr>
          <w:rStyle w:val="libFootnotenumChar"/>
          <w:rtl/>
        </w:rPr>
        <w:t>9</w:t>
      </w:r>
      <w:r w:rsidRPr="003B6A35">
        <w:rPr>
          <w:rStyle w:val="libFootnotenumChar"/>
          <w:rtl/>
        </w:rPr>
        <w:t>)</w:t>
      </w:r>
      <w:r w:rsidRPr="00724EE1">
        <w:rPr>
          <w:rtl/>
          <w:lang w:bidi="fa-IR"/>
        </w:rPr>
        <w:t xml:space="preserve"> پس خداوند وقار و آرامش</w:t>
      </w:r>
      <w:r w:rsidR="00127400">
        <w:rPr>
          <w:rtl/>
          <w:lang w:bidi="fa-IR"/>
        </w:rPr>
        <w:t xml:space="preserve"> </w:t>
      </w:r>
      <w:r w:rsidRPr="00724EE1">
        <w:rPr>
          <w:rtl/>
          <w:lang w:bidi="fa-IR"/>
        </w:rPr>
        <w:t>خاطر به او فرستاد كيست</w:t>
      </w:r>
      <w:r w:rsidR="005F2E1C">
        <w:rPr>
          <w:rtl/>
          <w:lang w:bidi="fa-IR"/>
        </w:rPr>
        <w:t>؟</w:t>
      </w:r>
      <w:r w:rsidRPr="00724EE1">
        <w:rPr>
          <w:rtl/>
          <w:lang w:bidi="fa-IR"/>
        </w:rPr>
        <w:t xml:space="preserve"> آيا رسول خداست يا ابوبكر؟</w:t>
      </w:r>
    </w:p>
    <w:p w:rsidR="00724EE1" w:rsidRPr="00724EE1" w:rsidRDefault="00724EE1" w:rsidP="0005630D">
      <w:pPr>
        <w:pStyle w:val="libBold1"/>
        <w:rPr>
          <w:lang w:bidi="fa-IR"/>
        </w:rPr>
      </w:pPr>
      <w:r w:rsidRPr="00724EE1">
        <w:rPr>
          <w:rtl/>
          <w:lang w:bidi="fa-IR"/>
        </w:rPr>
        <w:t>قضاوت</w:t>
      </w:r>
    </w:p>
    <w:p w:rsidR="00724EE1" w:rsidRPr="00724EE1" w:rsidRDefault="00724EE1" w:rsidP="0005630D">
      <w:pPr>
        <w:pStyle w:val="libNormal"/>
        <w:rPr>
          <w:lang w:bidi="fa-IR"/>
        </w:rPr>
      </w:pPr>
      <w:r w:rsidRPr="00724EE1">
        <w:rPr>
          <w:rtl/>
          <w:lang w:bidi="fa-IR"/>
        </w:rPr>
        <w:t>اسحاق</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صحيح است</w:t>
      </w:r>
      <w:r w:rsidR="005F2E1C">
        <w:rPr>
          <w:rtl/>
          <w:lang w:bidi="fa-IR"/>
        </w:rPr>
        <w:t>.</w:t>
      </w:r>
      <w:r w:rsidRPr="00724EE1">
        <w:rPr>
          <w:rtl/>
          <w:lang w:bidi="fa-IR"/>
        </w:rPr>
        <w:t xml:space="preserve"> حال بگو مراد از مومنين در آيه شريفه</w:t>
      </w:r>
      <w:r w:rsidR="005F2E1C">
        <w:rPr>
          <w:rtl/>
          <w:lang w:bidi="fa-IR"/>
        </w:rPr>
        <w:t>:</w:t>
      </w:r>
      <w:r w:rsidRPr="00724EE1">
        <w:rPr>
          <w:rtl/>
          <w:lang w:bidi="fa-IR"/>
        </w:rPr>
        <w:t xml:space="preserve"> و يوم حنين اذ اعجبتكم كثرتكم </w:t>
      </w:r>
      <w:r w:rsidRPr="003B6A35">
        <w:rPr>
          <w:rStyle w:val="libFootnotenumChar"/>
          <w:rtl/>
        </w:rPr>
        <w:t>(</w:t>
      </w:r>
      <w:r w:rsidR="00577AFF" w:rsidRPr="003B6A35">
        <w:rPr>
          <w:rStyle w:val="libFootnotenumChar"/>
          <w:rtl/>
        </w:rPr>
        <w:t>66</w:t>
      </w:r>
      <w:r w:rsidR="00B9325C" w:rsidRPr="003B6A35">
        <w:rPr>
          <w:rStyle w:val="libFootnotenumChar"/>
          <w:rtl/>
        </w:rPr>
        <w:t>9</w:t>
      </w:r>
      <w:r w:rsidRPr="003B6A35">
        <w:rPr>
          <w:rStyle w:val="libFootnotenumChar"/>
          <w:rtl/>
        </w:rPr>
        <w:t>)</w:t>
      </w:r>
      <w:r w:rsidRPr="00724EE1">
        <w:rPr>
          <w:rtl/>
          <w:lang w:bidi="fa-IR"/>
        </w:rPr>
        <w:t>... ثم انزل الله سكينه عل</w:t>
      </w:r>
      <w:r w:rsidR="00727CC6">
        <w:rPr>
          <w:rtl/>
          <w:lang w:bidi="fa-IR"/>
        </w:rPr>
        <w:t>ی</w:t>
      </w:r>
      <w:r w:rsidRPr="00724EE1">
        <w:rPr>
          <w:rtl/>
          <w:lang w:bidi="fa-IR"/>
        </w:rPr>
        <w:t xml:space="preserve"> رسوله و عل</w:t>
      </w:r>
      <w:r w:rsidR="00727CC6">
        <w:rPr>
          <w:rtl/>
          <w:lang w:bidi="fa-IR"/>
        </w:rPr>
        <w:t>ی</w:t>
      </w:r>
      <w:r w:rsidRPr="00724EE1">
        <w:rPr>
          <w:rtl/>
          <w:lang w:bidi="fa-IR"/>
        </w:rPr>
        <w:t xml:space="preserve"> المومنين </w:t>
      </w:r>
      <w:r w:rsidRPr="003B6A35">
        <w:rPr>
          <w:rStyle w:val="libFootnotenumChar"/>
          <w:rtl/>
        </w:rPr>
        <w:t>(</w:t>
      </w:r>
      <w:r w:rsidR="00577AFF" w:rsidRPr="003B6A35">
        <w:rPr>
          <w:rStyle w:val="libFootnotenumChar"/>
          <w:rtl/>
        </w:rPr>
        <w:t>67</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در جنگ حنين كه فريفته بسيار</w:t>
      </w:r>
      <w:r w:rsidR="00727CC6">
        <w:rPr>
          <w:rtl/>
          <w:lang w:bidi="fa-IR"/>
        </w:rPr>
        <w:t>ی</w:t>
      </w:r>
      <w:r w:rsidRPr="00724EE1">
        <w:rPr>
          <w:rtl/>
          <w:lang w:bidi="fa-IR"/>
        </w:rPr>
        <w:t xml:space="preserve"> لشكر اسلام شديد... آنگاه خدا</w:t>
      </w:r>
      <w:r w:rsidR="00727CC6">
        <w:rPr>
          <w:rtl/>
          <w:lang w:bidi="fa-IR"/>
        </w:rPr>
        <w:t>ی</w:t>
      </w:r>
      <w:r w:rsidRPr="00724EE1">
        <w:rPr>
          <w:rtl/>
          <w:lang w:bidi="fa-IR"/>
        </w:rPr>
        <w:t xml:space="preserve"> قادر وقار و سكينه خود را بر رسول خود و بر مومنان نازل فرمود... چه كسان</w:t>
      </w:r>
      <w:r w:rsidR="00727CC6">
        <w:rPr>
          <w:rtl/>
          <w:lang w:bidi="fa-IR"/>
        </w:rPr>
        <w:t>ی</w:t>
      </w:r>
      <w:r w:rsidRPr="00724EE1">
        <w:rPr>
          <w:rtl/>
          <w:lang w:bidi="fa-IR"/>
        </w:rPr>
        <w:t xml:space="preserve"> م</w:t>
      </w:r>
      <w:r w:rsidR="00727CC6">
        <w:rPr>
          <w:rtl/>
          <w:lang w:bidi="fa-IR"/>
        </w:rPr>
        <w:t>ی</w:t>
      </w:r>
      <w:r w:rsidRPr="00724EE1">
        <w:rPr>
          <w:rtl/>
          <w:lang w:bidi="fa-IR"/>
        </w:rPr>
        <w:t xml:space="preserve"> باشند؟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نم</w:t>
      </w:r>
      <w:r w:rsidR="00727CC6">
        <w:rPr>
          <w:rtl/>
          <w:lang w:bidi="fa-IR"/>
        </w:rPr>
        <w:t>ی</w:t>
      </w:r>
      <w:r w:rsidRPr="00724EE1">
        <w:rPr>
          <w:rtl/>
          <w:lang w:bidi="fa-IR"/>
        </w:rPr>
        <w:t xml:space="preserve"> دانم</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در جنگ حنين تمام كسان</w:t>
      </w:r>
      <w:r w:rsidR="00727CC6">
        <w:rPr>
          <w:rtl/>
          <w:lang w:bidi="fa-IR"/>
        </w:rPr>
        <w:t>ی</w:t>
      </w:r>
      <w:r w:rsidRPr="00724EE1">
        <w:rPr>
          <w:rtl/>
          <w:lang w:bidi="fa-IR"/>
        </w:rPr>
        <w:t xml:space="preserve"> كه با رسول خدا بودند فرار كردند و جز هفت نفر از بن</w:t>
      </w:r>
      <w:r w:rsidR="00727CC6">
        <w:rPr>
          <w:rtl/>
          <w:lang w:bidi="fa-IR"/>
        </w:rPr>
        <w:t>ی</w:t>
      </w:r>
      <w:r w:rsidRPr="00724EE1">
        <w:rPr>
          <w:rtl/>
          <w:lang w:bidi="fa-IR"/>
        </w:rPr>
        <w:t xml:space="preserve"> هاشم كس</w:t>
      </w:r>
      <w:r w:rsidR="00727CC6">
        <w:rPr>
          <w:rtl/>
          <w:lang w:bidi="fa-IR"/>
        </w:rPr>
        <w:t>ی</w:t>
      </w:r>
      <w:r w:rsidRPr="00724EE1">
        <w:rPr>
          <w:rtl/>
          <w:lang w:bidi="fa-IR"/>
        </w:rPr>
        <w:t xml:space="preserve"> با آن حضرت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باق</w:t>
      </w:r>
      <w:r w:rsidR="00727CC6">
        <w:rPr>
          <w:rtl/>
          <w:lang w:bidi="fa-IR"/>
        </w:rPr>
        <w:t>ی</w:t>
      </w:r>
      <w:r w:rsidRPr="00724EE1">
        <w:rPr>
          <w:rtl/>
          <w:lang w:bidi="fa-IR"/>
        </w:rPr>
        <w:t xml:space="preserve"> نماند، عل</w:t>
      </w:r>
      <w:r w:rsidR="00727CC6">
        <w:rPr>
          <w:rtl/>
          <w:lang w:bidi="fa-IR"/>
        </w:rPr>
        <w:t>ی</w:t>
      </w:r>
      <w:r w:rsidRPr="00724EE1">
        <w:rPr>
          <w:rtl/>
          <w:lang w:bidi="fa-IR"/>
        </w:rPr>
        <w:t xml:space="preserve"> بود كه در پيش رو</w:t>
      </w:r>
      <w:r w:rsidR="00727CC6">
        <w:rPr>
          <w:rtl/>
          <w:lang w:bidi="fa-IR"/>
        </w:rPr>
        <w:t>ی</w:t>
      </w:r>
      <w:r w:rsidRPr="00724EE1">
        <w:rPr>
          <w:rtl/>
          <w:lang w:bidi="fa-IR"/>
        </w:rPr>
        <w:t xml:space="preserve"> رسول خدا شمشير م</w:t>
      </w:r>
      <w:r w:rsidR="00727CC6">
        <w:rPr>
          <w:rtl/>
          <w:lang w:bidi="fa-IR"/>
        </w:rPr>
        <w:t>ی</w:t>
      </w:r>
      <w:r w:rsidRPr="00724EE1">
        <w:rPr>
          <w:rtl/>
          <w:lang w:bidi="fa-IR"/>
        </w:rPr>
        <w:t xml:space="preserve"> زد و عباس كه مهار استر رسول خدا را در دست داشت</w:t>
      </w:r>
      <w:r w:rsidR="005F2E1C">
        <w:rPr>
          <w:rtl/>
          <w:lang w:bidi="fa-IR"/>
        </w:rPr>
        <w:t>،</w:t>
      </w:r>
      <w:r w:rsidRPr="00724EE1">
        <w:rPr>
          <w:rtl/>
          <w:lang w:bidi="fa-IR"/>
        </w:rPr>
        <w:t xml:space="preserve"> و پنج نفر ديگر كه در اطراف رسول خدا حلقه زده از آن بزرگوار حفاظت و </w:t>
      </w:r>
      <w:r w:rsidRPr="00724EE1">
        <w:rPr>
          <w:rtl/>
          <w:lang w:bidi="fa-IR"/>
        </w:rPr>
        <w:lastRenderedPageBreak/>
        <w:t>پاسدار</w:t>
      </w:r>
      <w:r w:rsidR="00727CC6">
        <w:rPr>
          <w:rtl/>
          <w:lang w:bidi="fa-IR"/>
        </w:rPr>
        <w:t>ی</w:t>
      </w:r>
      <w:r w:rsidRPr="00724EE1">
        <w:rPr>
          <w:rtl/>
          <w:lang w:bidi="fa-IR"/>
        </w:rPr>
        <w:t xml:space="preserve"> م</w:t>
      </w:r>
      <w:r w:rsidR="00727CC6">
        <w:rPr>
          <w:rtl/>
          <w:lang w:bidi="fa-IR"/>
        </w:rPr>
        <w:t>ی</w:t>
      </w:r>
      <w:r w:rsidRPr="00724EE1">
        <w:rPr>
          <w:rtl/>
          <w:lang w:bidi="fa-IR"/>
        </w:rPr>
        <w:t xml:space="preserve"> نمودند، تا اين كه خداوند فتح و پيروز</w:t>
      </w:r>
      <w:r w:rsidR="00727CC6">
        <w:rPr>
          <w:rtl/>
          <w:lang w:bidi="fa-IR"/>
        </w:rPr>
        <w:t>ی</w:t>
      </w:r>
      <w:r w:rsidRPr="00724EE1">
        <w:rPr>
          <w:rtl/>
          <w:lang w:bidi="fa-IR"/>
        </w:rPr>
        <w:t xml:space="preserve"> را نصيب رسولش گرداند. بنابراين</w:t>
      </w:r>
      <w:r w:rsidR="005F2E1C">
        <w:rPr>
          <w:rtl/>
          <w:lang w:bidi="fa-IR"/>
        </w:rPr>
        <w:t>،</w:t>
      </w:r>
      <w:r w:rsidRPr="00724EE1">
        <w:rPr>
          <w:rtl/>
          <w:lang w:bidi="fa-IR"/>
        </w:rPr>
        <w:t xml:space="preserve"> مومنين كه در وقت نزول اين آيه سرگرم جهاد و كارزار بوده اند عبارت بوده اند از عل</w:t>
      </w:r>
      <w:r w:rsidR="00727CC6">
        <w:rPr>
          <w:rtl/>
          <w:lang w:bidi="fa-IR"/>
        </w:rPr>
        <w:t>ی</w:t>
      </w:r>
      <w:r w:rsidRPr="00724EE1">
        <w:rPr>
          <w:rtl/>
          <w:lang w:bidi="fa-IR"/>
        </w:rPr>
        <w:t xml:space="preserve"> و چند تن ديگر از بن</w:t>
      </w:r>
      <w:r w:rsidR="00727CC6">
        <w:rPr>
          <w:rtl/>
          <w:lang w:bidi="fa-IR"/>
        </w:rPr>
        <w:t>ی</w:t>
      </w:r>
      <w:r w:rsidRPr="00724EE1">
        <w:rPr>
          <w:rtl/>
          <w:lang w:bidi="fa-IR"/>
        </w:rPr>
        <w:t xml:space="preserve"> هاشم</w:t>
      </w:r>
      <w:r w:rsidR="005F2E1C">
        <w:rPr>
          <w:rtl/>
          <w:lang w:bidi="fa-IR"/>
        </w:rPr>
        <w:t>،</w:t>
      </w:r>
      <w:r w:rsidRPr="00724EE1">
        <w:rPr>
          <w:rtl/>
          <w:lang w:bidi="fa-IR"/>
        </w:rPr>
        <w:t xml:space="preserve"> اكنون از تو م</w:t>
      </w:r>
      <w:r w:rsidR="00727CC6">
        <w:rPr>
          <w:rtl/>
          <w:lang w:bidi="fa-IR"/>
        </w:rPr>
        <w:t>ی</w:t>
      </w:r>
      <w:r w:rsidRPr="00724EE1">
        <w:rPr>
          <w:rtl/>
          <w:lang w:bidi="fa-IR"/>
        </w:rPr>
        <w:t xml:space="preserve"> پرسم كداميك از دو دسته ا</w:t>
      </w:r>
      <w:r w:rsidR="00727CC6">
        <w:rPr>
          <w:rtl/>
          <w:lang w:bidi="fa-IR"/>
        </w:rPr>
        <w:t>ی</w:t>
      </w:r>
      <w:r w:rsidRPr="00724EE1">
        <w:rPr>
          <w:rtl/>
          <w:lang w:bidi="fa-IR"/>
        </w:rPr>
        <w:t xml:space="preserve"> كه در جنگ حنين بوده اند افضل هستند، آيا گروه</w:t>
      </w:r>
      <w:r w:rsidR="00727CC6">
        <w:rPr>
          <w:rtl/>
          <w:lang w:bidi="fa-IR"/>
        </w:rPr>
        <w:t>ی</w:t>
      </w:r>
      <w:r w:rsidRPr="00724EE1">
        <w:rPr>
          <w:rtl/>
          <w:lang w:bidi="fa-IR"/>
        </w:rPr>
        <w:t xml:space="preserve"> كه در ركاب رسول خدا با دشمنان اسلام نبرد م</w:t>
      </w:r>
      <w:r w:rsidR="00727CC6">
        <w:rPr>
          <w:rtl/>
          <w:lang w:bidi="fa-IR"/>
        </w:rPr>
        <w:t>ی</w:t>
      </w:r>
      <w:r w:rsidRPr="00724EE1">
        <w:rPr>
          <w:rtl/>
          <w:lang w:bidi="fa-IR"/>
        </w:rPr>
        <w:t xml:space="preserve"> كرده اند افضلند يا آنان كه فرار نموده و در صحنه جنگ حضور نداشته و در نتيجه مشمول آيه انزال سكينه نگشته اند؟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قطعا دسته نخست افضل هستند.</w:t>
      </w:r>
    </w:p>
    <w:p w:rsidR="00724EE1" w:rsidRPr="00724EE1" w:rsidRDefault="00724EE1" w:rsidP="00FA0AF3">
      <w:pPr>
        <w:pStyle w:val="libNormal"/>
        <w:rPr>
          <w:lang w:bidi="fa-IR"/>
        </w:rPr>
      </w:pPr>
      <w:r w:rsidRPr="00724EE1">
        <w:rPr>
          <w:rtl/>
          <w:lang w:bidi="fa-IR"/>
        </w:rPr>
        <w:t>مامون</w:t>
      </w:r>
      <w:r w:rsidR="005F2E1C">
        <w:rPr>
          <w:rtl/>
          <w:lang w:bidi="fa-IR"/>
        </w:rPr>
        <w:t>:</w:t>
      </w:r>
      <w:r w:rsidRPr="00724EE1">
        <w:rPr>
          <w:rtl/>
          <w:lang w:bidi="fa-IR"/>
        </w:rPr>
        <w:t xml:space="preserve"> آيا كس</w:t>
      </w:r>
      <w:r w:rsidR="00727CC6">
        <w:rPr>
          <w:rtl/>
          <w:lang w:bidi="fa-IR"/>
        </w:rPr>
        <w:t>ی</w:t>
      </w:r>
      <w:r w:rsidRPr="00724EE1">
        <w:rPr>
          <w:rtl/>
          <w:lang w:bidi="fa-IR"/>
        </w:rPr>
        <w:t xml:space="preserve"> كه با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ميان غار بوده افضل است يا كس</w:t>
      </w:r>
      <w:r w:rsidR="00727CC6">
        <w:rPr>
          <w:rtl/>
          <w:lang w:bidi="fa-IR"/>
        </w:rPr>
        <w:t>ی</w:t>
      </w:r>
      <w:r w:rsidRPr="00724EE1">
        <w:rPr>
          <w:rtl/>
          <w:lang w:bidi="fa-IR"/>
        </w:rPr>
        <w:t xml:space="preserve"> كه در شب هجرت آن حضرت از مكه به مدينه در بستر او خوابيده و با ايثار جان خود از او نگهدار</w:t>
      </w:r>
      <w:r w:rsidR="00727CC6">
        <w:rPr>
          <w:rtl/>
          <w:lang w:bidi="fa-IR"/>
        </w:rPr>
        <w:t>ی</w:t>
      </w:r>
      <w:r w:rsidRPr="00724EE1">
        <w:rPr>
          <w:rtl/>
          <w:lang w:bidi="fa-IR"/>
        </w:rPr>
        <w:t xml:space="preserve"> نموده تا زمان</w:t>
      </w:r>
      <w:r w:rsidR="00727CC6">
        <w:rPr>
          <w:rtl/>
          <w:lang w:bidi="fa-IR"/>
        </w:rPr>
        <w:t>ی</w:t>
      </w:r>
      <w:r w:rsidRPr="00724EE1">
        <w:rPr>
          <w:rtl/>
          <w:lang w:bidi="fa-IR"/>
        </w:rPr>
        <w:t xml:space="preserve"> كه آن بزرگوار هجرتش را به پايان رسانده است</w:t>
      </w:r>
      <w:r w:rsidR="005F2E1C">
        <w:rPr>
          <w:rtl/>
          <w:lang w:bidi="fa-IR"/>
        </w:rPr>
        <w:t>.</w:t>
      </w:r>
      <w:r w:rsidRPr="00724EE1">
        <w:rPr>
          <w:rtl/>
          <w:lang w:bidi="fa-IR"/>
        </w:rPr>
        <w:t xml:space="preserve"> بدين شرح كه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رسولش را مامور نمود تا از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بخواهد در بسترش</w:t>
      </w:r>
      <w:r w:rsidR="00127400">
        <w:rPr>
          <w:rtl/>
          <w:lang w:bidi="fa-IR"/>
        </w:rPr>
        <w:t xml:space="preserve"> </w:t>
      </w:r>
      <w:r w:rsidRPr="00724EE1">
        <w:rPr>
          <w:rtl/>
          <w:lang w:bidi="fa-IR"/>
        </w:rPr>
        <w:t>بخوابد و با جان خود از او محافظت نمايد. پس رسول خدا موضوع را با عل</w:t>
      </w:r>
      <w:r w:rsidR="00727CC6">
        <w:rPr>
          <w:rtl/>
          <w:lang w:bidi="fa-IR"/>
        </w:rPr>
        <w:t>ی</w:t>
      </w:r>
      <w:r w:rsidRPr="00724EE1">
        <w:rPr>
          <w:rtl/>
          <w:lang w:bidi="fa-IR"/>
        </w:rPr>
        <w:t xml:space="preserve"> در ميان گذاشته عل</w:t>
      </w:r>
      <w:r w:rsidR="00727CC6">
        <w:rPr>
          <w:rtl/>
          <w:lang w:bidi="fa-IR"/>
        </w:rPr>
        <w:t>ی</w:t>
      </w:r>
      <w:r w:rsidRPr="00724EE1">
        <w:rPr>
          <w:rtl/>
          <w:lang w:bidi="fa-IR"/>
        </w:rPr>
        <w:t xml:space="preserve"> گريه كرد،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او فرمود: سبب گريه ات چيست</w:t>
      </w:r>
      <w:r w:rsidR="005F2E1C">
        <w:rPr>
          <w:rtl/>
          <w:lang w:bidi="fa-IR"/>
        </w:rPr>
        <w:t>؟</w:t>
      </w:r>
      <w:r w:rsidRPr="00724EE1">
        <w:rPr>
          <w:rtl/>
          <w:lang w:bidi="fa-IR"/>
        </w:rPr>
        <w:t xml:space="preserve"> آيا از مرگ م</w:t>
      </w:r>
      <w:r w:rsidR="00727CC6">
        <w:rPr>
          <w:rtl/>
          <w:lang w:bidi="fa-IR"/>
        </w:rPr>
        <w:t>ی</w:t>
      </w:r>
      <w:r w:rsidRPr="00724EE1">
        <w:rPr>
          <w:rtl/>
          <w:lang w:bidi="fa-IR"/>
        </w:rPr>
        <w:t xml:space="preserve"> ترس</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نه</w:t>
      </w:r>
      <w:r w:rsidR="005F2E1C">
        <w:rPr>
          <w:rtl/>
          <w:lang w:bidi="fa-IR"/>
        </w:rPr>
        <w:t>.</w:t>
      </w:r>
      <w:r w:rsidRPr="00724EE1">
        <w:rPr>
          <w:rtl/>
          <w:lang w:bidi="fa-IR"/>
        </w:rPr>
        <w:t xml:space="preserve"> سوگند بخداي</w:t>
      </w:r>
      <w:r w:rsidR="00727CC6">
        <w:rPr>
          <w:rtl/>
          <w:lang w:bidi="fa-IR"/>
        </w:rPr>
        <w:t>ی</w:t>
      </w:r>
      <w:r w:rsidRPr="00724EE1">
        <w:rPr>
          <w:rtl/>
          <w:lang w:bidi="fa-IR"/>
        </w:rPr>
        <w:t xml:space="preserve"> كه شما را به حق به پيامبر</w:t>
      </w:r>
      <w:r w:rsidR="00727CC6">
        <w:rPr>
          <w:rtl/>
          <w:lang w:bidi="fa-IR"/>
        </w:rPr>
        <w:t>ی</w:t>
      </w:r>
      <w:r w:rsidRPr="00724EE1">
        <w:rPr>
          <w:rtl/>
          <w:lang w:bidi="fa-IR"/>
        </w:rPr>
        <w:t xml:space="preserve"> برگزيده گريه ام بدين جهت نيست بلكه بخاطر ترس</w:t>
      </w:r>
      <w:r w:rsidR="00127400">
        <w:rPr>
          <w:rtl/>
          <w:lang w:bidi="fa-IR"/>
        </w:rPr>
        <w:t xml:space="preserve"> </w:t>
      </w:r>
      <w:r w:rsidRPr="00724EE1">
        <w:rPr>
          <w:rtl/>
          <w:lang w:bidi="fa-IR"/>
        </w:rPr>
        <w:t>بر جان شماست</w:t>
      </w:r>
      <w:r w:rsidR="005F2E1C">
        <w:rPr>
          <w:rtl/>
          <w:lang w:bidi="fa-IR"/>
        </w:rPr>
        <w:t>،</w:t>
      </w:r>
      <w:r w:rsidRPr="00724EE1">
        <w:rPr>
          <w:rtl/>
          <w:lang w:bidi="fa-IR"/>
        </w:rPr>
        <w:t xml:space="preserve"> آيا شما سالم م</w:t>
      </w:r>
      <w:r w:rsidR="00727CC6">
        <w:rPr>
          <w:rtl/>
          <w:lang w:bidi="fa-IR"/>
        </w:rPr>
        <w:t>ی</w:t>
      </w:r>
      <w:r w:rsidRPr="00724EE1">
        <w:rPr>
          <w:rtl/>
          <w:lang w:bidi="fa-IR"/>
        </w:rPr>
        <w:t xml:space="preserve"> مانيد؟</w:t>
      </w:r>
    </w:p>
    <w:p w:rsidR="00724EE1" w:rsidRPr="00724EE1" w:rsidRDefault="00724EE1" w:rsidP="00724EE1">
      <w:pPr>
        <w:pStyle w:val="libNormal"/>
        <w:rPr>
          <w:lang w:bidi="fa-IR"/>
        </w:rPr>
      </w:pPr>
      <w:r w:rsidRPr="00724EE1">
        <w:rPr>
          <w:rtl/>
          <w:lang w:bidi="fa-IR"/>
        </w:rPr>
        <w:t xml:space="preserve">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بله</w:t>
      </w:r>
      <w:r w:rsidR="005F2E1C">
        <w:rPr>
          <w:rtl/>
          <w:lang w:bidi="fa-IR"/>
        </w:rPr>
        <w:t>.</w:t>
      </w:r>
    </w:p>
    <w:p w:rsidR="00724EE1" w:rsidRPr="00724EE1" w:rsidRDefault="00724EE1" w:rsidP="00FA0AF3">
      <w:pPr>
        <w:pStyle w:val="libNormal"/>
        <w:rPr>
          <w:lang w:bidi="fa-IR"/>
        </w:rPr>
      </w:pPr>
      <w:r w:rsidRPr="00724EE1">
        <w:rPr>
          <w:rtl/>
          <w:lang w:bidi="fa-IR"/>
        </w:rPr>
        <w:t>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مشتاقانه پذيرا هستم و به جان و دل خريدار، و آنگاه برخاست و به طرف رختخواب پيامبر رفت و در ميان بستر آن حضرت آرميد و پيراهن آن بزرگوار را بر رو</w:t>
      </w:r>
      <w:r w:rsidR="00727CC6">
        <w:rPr>
          <w:rtl/>
          <w:lang w:bidi="fa-IR"/>
        </w:rPr>
        <w:t>ی</w:t>
      </w:r>
      <w:r w:rsidRPr="00724EE1">
        <w:rPr>
          <w:rtl/>
          <w:lang w:bidi="fa-IR"/>
        </w:rPr>
        <w:t xml:space="preserve"> خود كشيد تا اين كه كفار قريش حمله نموده و آن حضرت را محاصره كرده شك نداشتند كه شخص خوابيده رسول خدا است</w:t>
      </w:r>
      <w:r w:rsidR="005F2E1C">
        <w:rPr>
          <w:rtl/>
          <w:lang w:bidi="fa-IR"/>
        </w:rPr>
        <w:t>.</w:t>
      </w:r>
      <w:r w:rsidRPr="00724EE1">
        <w:rPr>
          <w:rtl/>
          <w:lang w:bidi="fa-IR"/>
        </w:rPr>
        <w:t xml:space="preserve"> و نقشه آنان در اين توطئه اين بود كه از هر طائفه ا</w:t>
      </w:r>
      <w:r w:rsidR="00727CC6">
        <w:rPr>
          <w:rtl/>
          <w:lang w:bidi="fa-IR"/>
        </w:rPr>
        <w:t>ی</w:t>
      </w:r>
      <w:r w:rsidRPr="00724EE1">
        <w:rPr>
          <w:rtl/>
          <w:lang w:bidi="fa-IR"/>
        </w:rPr>
        <w:t xml:space="preserve"> از قريش يك تن در اين ماجرا شركت نموده تا بن</w:t>
      </w:r>
      <w:r w:rsidR="00727CC6">
        <w:rPr>
          <w:rtl/>
          <w:lang w:bidi="fa-IR"/>
        </w:rPr>
        <w:t>ی</w:t>
      </w:r>
      <w:r w:rsidRPr="00724EE1">
        <w:rPr>
          <w:rtl/>
          <w:lang w:bidi="fa-IR"/>
        </w:rPr>
        <w:t xml:space="preserve"> هاشم به هنگام خونخواه</w:t>
      </w:r>
      <w:r w:rsidR="00727CC6">
        <w:rPr>
          <w:rtl/>
          <w:lang w:bidi="fa-IR"/>
        </w:rPr>
        <w:t>ی</w:t>
      </w:r>
      <w:r w:rsidRPr="00724EE1">
        <w:rPr>
          <w:rtl/>
          <w:lang w:bidi="fa-IR"/>
        </w:rPr>
        <w:t xml:space="preserve"> از يك قبيله قصاص نگيرند. و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صدا</w:t>
      </w:r>
      <w:r w:rsidR="00727CC6">
        <w:rPr>
          <w:rtl/>
          <w:lang w:bidi="fa-IR"/>
        </w:rPr>
        <w:t>ی</w:t>
      </w:r>
      <w:r w:rsidRPr="00724EE1">
        <w:rPr>
          <w:rtl/>
          <w:lang w:bidi="fa-IR"/>
        </w:rPr>
        <w:t xml:space="preserve"> آنان را م</w:t>
      </w:r>
      <w:r w:rsidR="00727CC6">
        <w:rPr>
          <w:rtl/>
          <w:lang w:bidi="fa-IR"/>
        </w:rPr>
        <w:t>ی</w:t>
      </w:r>
      <w:r w:rsidRPr="00724EE1">
        <w:rPr>
          <w:rtl/>
          <w:lang w:bidi="fa-IR"/>
        </w:rPr>
        <w:t xml:space="preserve"> شنيد و م</w:t>
      </w:r>
      <w:r w:rsidR="00727CC6">
        <w:rPr>
          <w:rtl/>
          <w:lang w:bidi="fa-IR"/>
        </w:rPr>
        <w:t>ی</w:t>
      </w:r>
      <w:r w:rsidRPr="00724EE1">
        <w:rPr>
          <w:rtl/>
          <w:lang w:bidi="fa-IR"/>
        </w:rPr>
        <w:t xml:space="preserve"> فهميد كه قصد جان او را دارند، ول</w:t>
      </w:r>
      <w:r w:rsidR="00727CC6">
        <w:rPr>
          <w:rtl/>
          <w:lang w:bidi="fa-IR"/>
        </w:rPr>
        <w:t>ی</w:t>
      </w:r>
      <w:r w:rsidRPr="00724EE1">
        <w:rPr>
          <w:rtl/>
          <w:lang w:bidi="fa-IR"/>
        </w:rPr>
        <w:t xml:space="preserve"> هرگز نترسيد و هيچ بيتاب</w:t>
      </w:r>
      <w:r w:rsidR="00727CC6">
        <w:rPr>
          <w:rtl/>
          <w:lang w:bidi="fa-IR"/>
        </w:rPr>
        <w:t>ی</w:t>
      </w:r>
      <w:r w:rsidRPr="00724EE1">
        <w:rPr>
          <w:rtl/>
          <w:lang w:bidi="fa-IR"/>
        </w:rPr>
        <w:t xml:space="preserve"> ننمود، آن گونه كه ابوبكر در غار دچار ترس و اضطراب گرديد، و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در آن شرايط سخت استقامت ورزيد تا اين كه خداوند، فرشتگانش را بر او نازل كرد و تا سپيده دم از او محافظت نموده او را از شر مشركين قريش در امان نگهداشتند، و چون خورشيد سر از افق </w:t>
      </w:r>
      <w:r w:rsidRPr="00724EE1">
        <w:rPr>
          <w:rtl/>
          <w:lang w:bidi="fa-IR"/>
        </w:rPr>
        <w:lastRenderedPageBreak/>
        <w:t>برآورد و هوا روشن گرديد،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ميان بستر برخاست و مشركين او را ديدند، پس از او پرسيدند: محمد كجاست</w:t>
      </w:r>
      <w:r w:rsidR="005F2E1C">
        <w:rPr>
          <w:rtl/>
          <w:lang w:bidi="fa-IR"/>
        </w:rPr>
        <w:t>؟</w:t>
      </w:r>
    </w:p>
    <w:p w:rsidR="00724EE1" w:rsidRPr="00724EE1" w:rsidRDefault="00724EE1" w:rsidP="00FA0AF3">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اطلاع</w:t>
      </w:r>
      <w:r w:rsidR="00727CC6">
        <w:rPr>
          <w:rtl/>
          <w:lang w:bidi="fa-IR"/>
        </w:rPr>
        <w:t>ی</w:t>
      </w:r>
      <w:r w:rsidRPr="00724EE1">
        <w:rPr>
          <w:rtl/>
          <w:lang w:bidi="fa-IR"/>
        </w:rPr>
        <w:t xml:space="preserve"> ندارم</w:t>
      </w:r>
      <w:r w:rsidR="005F2E1C">
        <w:rPr>
          <w:rtl/>
          <w:lang w:bidi="fa-IR"/>
        </w:rPr>
        <w:t>،</w:t>
      </w:r>
      <w:r w:rsidRPr="00724EE1">
        <w:rPr>
          <w:rtl/>
          <w:lang w:bidi="fa-IR"/>
        </w:rPr>
        <w:t xml:space="preserve"> او را كه به من نسپرده بوديد، خواستيد او را بيرون كنيد او خود بيرون رفت</w:t>
      </w:r>
      <w:r w:rsidR="005F2E1C">
        <w:rPr>
          <w:rtl/>
          <w:lang w:bidi="fa-IR"/>
        </w:rPr>
        <w:t>.</w:t>
      </w:r>
    </w:p>
    <w:p w:rsidR="00724EE1" w:rsidRPr="00724EE1" w:rsidRDefault="00724EE1" w:rsidP="00FA0AF3">
      <w:pPr>
        <w:pStyle w:val="libNormal"/>
        <w:rPr>
          <w:lang w:bidi="fa-IR"/>
        </w:rPr>
      </w:pPr>
      <w:r w:rsidRPr="00724EE1">
        <w:rPr>
          <w:rtl/>
          <w:lang w:bidi="fa-IR"/>
        </w:rPr>
        <w:t>بنابراين</w:t>
      </w:r>
      <w:r w:rsidR="005F2E1C">
        <w:rPr>
          <w:rtl/>
          <w:lang w:bidi="fa-IR"/>
        </w:rPr>
        <w:t>،</w:t>
      </w:r>
      <w:r w:rsidRPr="00724EE1">
        <w:rPr>
          <w:rtl/>
          <w:lang w:bidi="fa-IR"/>
        </w:rPr>
        <w:t xml:space="preserve">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در هر حال و در تمام عمر، هر روز بيش از پيش بر ديگران برتر</w:t>
      </w:r>
      <w:r w:rsidR="00727CC6">
        <w:rPr>
          <w:rtl/>
          <w:lang w:bidi="fa-IR"/>
        </w:rPr>
        <w:t>ی</w:t>
      </w:r>
      <w:r w:rsidRPr="00724EE1">
        <w:rPr>
          <w:rtl/>
          <w:lang w:bidi="fa-IR"/>
        </w:rPr>
        <w:t xml:space="preserve"> داشته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ا</w:t>
      </w:r>
      <w:r w:rsidR="00727CC6">
        <w:rPr>
          <w:rtl/>
          <w:lang w:bidi="fa-IR"/>
        </w:rPr>
        <w:t>ی</w:t>
      </w:r>
      <w:r w:rsidRPr="00724EE1">
        <w:rPr>
          <w:rtl/>
          <w:lang w:bidi="fa-IR"/>
        </w:rPr>
        <w:t xml:space="preserve"> اسحاق</w:t>
      </w:r>
      <w:r w:rsidR="005F2E1C">
        <w:rPr>
          <w:rtl/>
          <w:lang w:bidi="fa-IR"/>
        </w:rPr>
        <w:t>!</w:t>
      </w:r>
      <w:r w:rsidRPr="00724EE1">
        <w:rPr>
          <w:rtl/>
          <w:lang w:bidi="fa-IR"/>
        </w:rPr>
        <w:t xml:space="preserve"> آيا حديث ولايت را روايت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آن را روايت كن</w:t>
      </w:r>
      <w:r w:rsidR="005F2E1C">
        <w:rPr>
          <w:rtl/>
          <w:lang w:bidi="fa-IR"/>
        </w:rPr>
        <w:t>.</w:t>
      </w:r>
      <w:r w:rsidRPr="00724EE1">
        <w:rPr>
          <w:rtl/>
          <w:lang w:bidi="fa-IR"/>
        </w:rPr>
        <w:t xml:space="preserve"> اسحاق حديث را نقل كرد.</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معنا</w:t>
      </w:r>
      <w:r w:rsidR="00727CC6">
        <w:rPr>
          <w:rtl/>
          <w:lang w:bidi="fa-IR"/>
        </w:rPr>
        <w:t>ی</w:t>
      </w:r>
      <w:r w:rsidRPr="00724EE1">
        <w:rPr>
          <w:rtl/>
          <w:lang w:bidi="fa-IR"/>
        </w:rPr>
        <w:t xml:space="preserve"> روايت چيست</w:t>
      </w:r>
      <w:r w:rsidR="005F2E1C">
        <w:rPr>
          <w:rtl/>
          <w:lang w:bidi="fa-IR"/>
        </w:rPr>
        <w:t>؟</w:t>
      </w:r>
      <w:r w:rsidRPr="00724EE1">
        <w:rPr>
          <w:rtl/>
          <w:lang w:bidi="fa-IR"/>
        </w:rPr>
        <w:t xml:space="preserve"> و چه وظيفه و تكليف</w:t>
      </w:r>
      <w:r w:rsidR="00727CC6">
        <w:rPr>
          <w:rtl/>
          <w:lang w:bidi="fa-IR"/>
        </w:rPr>
        <w:t>ی</w:t>
      </w:r>
      <w:r w:rsidRPr="00724EE1">
        <w:rPr>
          <w:rtl/>
          <w:lang w:bidi="fa-IR"/>
        </w:rPr>
        <w:t xml:space="preserve"> را اثبات 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مردم م</w:t>
      </w:r>
      <w:r w:rsidR="00727CC6">
        <w:rPr>
          <w:rtl/>
          <w:lang w:bidi="fa-IR"/>
        </w:rPr>
        <w:t>ی</w:t>
      </w:r>
      <w:r w:rsidRPr="00724EE1">
        <w:rPr>
          <w:rtl/>
          <w:lang w:bidi="fa-IR"/>
        </w:rPr>
        <w:t xml:space="preserve"> گويند رسول خدا اين روايت را بدان جهت بيان فرموده كه بين عل</w:t>
      </w:r>
      <w:r w:rsidR="00727CC6">
        <w:rPr>
          <w:rtl/>
          <w:lang w:bidi="fa-IR"/>
        </w:rPr>
        <w:t>ی</w:t>
      </w:r>
      <w:r w:rsidRPr="00724EE1">
        <w:rPr>
          <w:rtl/>
          <w:lang w:bidi="fa-IR"/>
        </w:rPr>
        <w:t xml:space="preserve"> و زيد بن حارثه اختلاف</w:t>
      </w:r>
      <w:r w:rsidR="00727CC6">
        <w:rPr>
          <w:rtl/>
          <w:lang w:bidi="fa-IR"/>
        </w:rPr>
        <w:t>ی</w:t>
      </w:r>
      <w:r w:rsidRPr="00724EE1">
        <w:rPr>
          <w:rtl/>
          <w:lang w:bidi="fa-IR"/>
        </w:rPr>
        <w:t xml:space="preserve"> پيش آمده و زيد ولاء و دوست</w:t>
      </w:r>
      <w:r w:rsidR="00727CC6">
        <w:rPr>
          <w:rtl/>
          <w:lang w:bidi="fa-IR"/>
        </w:rPr>
        <w:t>ی</w:t>
      </w:r>
      <w:r w:rsidRPr="00724EE1">
        <w:rPr>
          <w:rtl/>
          <w:lang w:bidi="fa-IR"/>
        </w:rPr>
        <w:t xml:space="preserve"> عل</w:t>
      </w:r>
      <w:r w:rsidR="00727CC6">
        <w:rPr>
          <w:rtl/>
          <w:lang w:bidi="fa-IR"/>
        </w:rPr>
        <w:t>ی</w:t>
      </w:r>
      <w:r w:rsidRPr="00724EE1">
        <w:rPr>
          <w:rtl/>
          <w:lang w:bidi="fa-IR"/>
        </w:rPr>
        <w:t xml:space="preserve"> را منكر شده پس حضرتش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 من كنت مولاه فعل</w:t>
      </w:r>
      <w:r w:rsidR="00727CC6">
        <w:rPr>
          <w:rtl/>
          <w:lang w:bidi="fa-IR"/>
        </w:rPr>
        <w:t>ی</w:t>
      </w:r>
      <w:r w:rsidRPr="00724EE1">
        <w:rPr>
          <w:rtl/>
          <w:lang w:bidi="fa-IR"/>
        </w:rPr>
        <w:t xml:space="preserve"> مولاه</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رسول خدا در كجا اين روايت را بيان فرموده</w:t>
      </w:r>
      <w:r w:rsidR="005F2E1C">
        <w:rPr>
          <w:rtl/>
          <w:lang w:bidi="fa-IR"/>
        </w:rPr>
        <w:t>:</w:t>
      </w:r>
      <w:r w:rsidRPr="00724EE1">
        <w:rPr>
          <w:rtl/>
          <w:lang w:bidi="fa-IR"/>
        </w:rPr>
        <w:t xml:space="preserve"> آيا پس</w:t>
      </w:r>
      <w:r w:rsidR="00127400">
        <w:rPr>
          <w:rtl/>
          <w:lang w:bidi="fa-IR"/>
        </w:rPr>
        <w:t xml:space="preserve"> </w:t>
      </w:r>
      <w:r w:rsidRPr="00724EE1">
        <w:rPr>
          <w:rtl/>
          <w:lang w:bidi="fa-IR"/>
        </w:rPr>
        <w:t>از بازگشت از حجه الوداع نبوده</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w:t>
      </w:r>
      <w:r w:rsidR="005F2E1C">
        <w:rPr>
          <w:rtl/>
          <w:lang w:bidi="fa-IR"/>
        </w:rPr>
        <w:t>.</w:t>
      </w:r>
    </w:p>
    <w:p w:rsidR="00FA0AF3" w:rsidRDefault="00724EE1" w:rsidP="00724EE1">
      <w:pPr>
        <w:pStyle w:val="libNormal"/>
        <w:rPr>
          <w:rFonts w:hint="cs"/>
          <w:rtl/>
          <w:lang w:bidi="fa-IR"/>
        </w:rPr>
      </w:pPr>
      <w:r w:rsidRPr="00724EE1">
        <w:rPr>
          <w:rtl/>
          <w:lang w:bidi="fa-IR"/>
        </w:rPr>
        <w:t>مامون</w:t>
      </w:r>
      <w:r w:rsidR="005F2E1C">
        <w:rPr>
          <w:rtl/>
          <w:lang w:bidi="fa-IR"/>
        </w:rPr>
        <w:t>:</w:t>
      </w:r>
      <w:r w:rsidRPr="00724EE1">
        <w:rPr>
          <w:rtl/>
          <w:lang w:bidi="fa-IR"/>
        </w:rPr>
        <w:t xml:space="preserve"> در حال</w:t>
      </w:r>
      <w:r w:rsidR="00727CC6">
        <w:rPr>
          <w:rtl/>
          <w:lang w:bidi="fa-IR"/>
        </w:rPr>
        <w:t>ی</w:t>
      </w:r>
      <w:r w:rsidRPr="00724EE1">
        <w:rPr>
          <w:rtl/>
          <w:lang w:bidi="fa-IR"/>
        </w:rPr>
        <w:t xml:space="preserve"> كه قتل زيد بن حارثه پيش از آن اتفاق افتاده است</w:t>
      </w:r>
      <w:r w:rsidR="005F2E1C">
        <w:rPr>
          <w:rtl/>
          <w:lang w:bidi="fa-IR"/>
        </w:rPr>
        <w:t>.</w:t>
      </w:r>
    </w:p>
    <w:p w:rsidR="00724EE1" w:rsidRPr="00724EE1" w:rsidRDefault="00724EE1" w:rsidP="00724EE1">
      <w:pPr>
        <w:pStyle w:val="libNormal"/>
        <w:rPr>
          <w:lang w:bidi="fa-IR"/>
        </w:rPr>
      </w:pPr>
      <w:r w:rsidRPr="00724EE1">
        <w:rPr>
          <w:rtl/>
          <w:lang w:bidi="fa-IR"/>
        </w:rPr>
        <w:t>وانگه</w:t>
      </w:r>
      <w:r w:rsidR="00727CC6">
        <w:rPr>
          <w:rtl/>
          <w:lang w:bidi="fa-IR"/>
        </w:rPr>
        <w:t>ی</w:t>
      </w:r>
      <w:r w:rsidR="005F2E1C">
        <w:rPr>
          <w:rtl/>
          <w:lang w:bidi="fa-IR"/>
        </w:rPr>
        <w:t>،</w:t>
      </w:r>
      <w:r w:rsidRPr="00724EE1">
        <w:rPr>
          <w:rtl/>
          <w:lang w:bidi="fa-IR"/>
        </w:rPr>
        <w:t xml:space="preserve"> چگونه آن معنا را برا</w:t>
      </w:r>
      <w:r w:rsidR="00727CC6">
        <w:rPr>
          <w:rtl/>
          <w:lang w:bidi="fa-IR"/>
        </w:rPr>
        <w:t>ی</w:t>
      </w:r>
      <w:r w:rsidRPr="00724EE1">
        <w:rPr>
          <w:rtl/>
          <w:lang w:bidi="fa-IR"/>
        </w:rPr>
        <w:t xml:space="preserve"> روايت م</w:t>
      </w:r>
      <w:r w:rsidR="00727CC6">
        <w:rPr>
          <w:rtl/>
          <w:lang w:bidi="fa-IR"/>
        </w:rPr>
        <w:t>ی</w:t>
      </w:r>
      <w:r w:rsidRPr="00724EE1">
        <w:rPr>
          <w:rtl/>
          <w:lang w:bidi="fa-IR"/>
        </w:rPr>
        <w:t xml:space="preserve"> پذير</w:t>
      </w:r>
      <w:r w:rsidR="00727CC6">
        <w:rPr>
          <w:rtl/>
          <w:lang w:bidi="fa-IR"/>
        </w:rPr>
        <w:t>ی</w:t>
      </w:r>
      <w:r w:rsidRPr="00724EE1">
        <w:rPr>
          <w:rtl/>
          <w:lang w:bidi="fa-IR"/>
        </w:rPr>
        <w:t xml:space="preserve"> با اين كه اگر خودت پسر پانزده ساله ا</w:t>
      </w:r>
      <w:r w:rsidR="00727CC6">
        <w:rPr>
          <w:rtl/>
          <w:lang w:bidi="fa-IR"/>
        </w:rPr>
        <w:t>ی</w:t>
      </w:r>
      <w:r w:rsidRPr="00724EE1">
        <w:rPr>
          <w:rtl/>
          <w:lang w:bidi="fa-IR"/>
        </w:rPr>
        <w:t xml:space="preserve"> داشته باش</w:t>
      </w:r>
      <w:r w:rsidR="00727CC6">
        <w:rPr>
          <w:rtl/>
          <w:lang w:bidi="fa-IR"/>
        </w:rPr>
        <w:t>ی</w:t>
      </w:r>
      <w:r w:rsidRPr="00724EE1">
        <w:rPr>
          <w:rtl/>
          <w:lang w:bidi="fa-IR"/>
        </w:rPr>
        <w:t xml:space="preserve"> كه به مردم بگويد: دوست من دوست پسرعمو</w:t>
      </w:r>
      <w:r w:rsidR="00727CC6">
        <w:rPr>
          <w:rtl/>
          <w:lang w:bidi="fa-IR"/>
        </w:rPr>
        <w:t>ی</w:t>
      </w:r>
      <w:r w:rsidRPr="00724EE1">
        <w:rPr>
          <w:rtl/>
          <w:lang w:bidi="fa-IR"/>
        </w:rPr>
        <w:t xml:space="preserve"> من است</w:t>
      </w:r>
      <w:r w:rsidR="005F2E1C">
        <w:rPr>
          <w:rtl/>
          <w:lang w:bidi="fa-IR"/>
        </w:rPr>
        <w:t>،</w:t>
      </w:r>
      <w:r w:rsidRPr="00724EE1">
        <w:rPr>
          <w:rtl/>
          <w:lang w:bidi="fa-IR"/>
        </w:rPr>
        <w:t xml:space="preserve"> ا</w:t>
      </w:r>
      <w:r w:rsidR="00727CC6">
        <w:rPr>
          <w:rtl/>
          <w:lang w:bidi="fa-IR"/>
        </w:rPr>
        <w:t>ی</w:t>
      </w:r>
      <w:r w:rsidRPr="00724EE1">
        <w:rPr>
          <w:rtl/>
          <w:lang w:bidi="fa-IR"/>
        </w:rPr>
        <w:t xml:space="preserve"> مردم اين را بدانيد، آيا بر او اعتراض نم</w:t>
      </w:r>
      <w:r w:rsidR="00727CC6">
        <w:rPr>
          <w:rtl/>
          <w:lang w:bidi="fa-IR"/>
        </w:rPr>
        <w:t>ی</w:t>
      </w:r>
      <w:r w:rsidRPr="00724EE1">
        <w:rPr>
          <w:rtl/>
          <w:lang w:bidi="fa-IR"/>
        </w:rPr>
        <w:t xml:space="preserve"> كن</w:t>
      </w:r>
      <w:r w:rsidR="00727CC6">
        <w:rPr>
          <w:rtl/>
          <w:lang w:bidi="fa-IR"/>
        </w:rPr>
        <w:t>ی</w:t>
      </w:r>
      <w:r w:rsidRPr="00724EE1">
        <w:rPr>
          <w:rtl/>
          <w:lang w:bidi="fa-IR"/>
        </w:rPr>
        <w:t xml:space="preserve"> كه بيان اين مطلب چه فايده ا</w:t>
      </w:r>
      <w:r w:rsidR="00727CC6">
        <w:rPr>
          <w:rtl/>
          <w:lang w:bidi="fa-IR"/>
        </w:rPr>
        <w:t>ی</w:t>
      </w:r>
      <w:r w:rsidRPr="00724EE1">
        <w:rPr>
          <w:rtl/>
          <w:lang w:bidi="fa-IR"/>
        </w:rPr>
        <w:t xml:space="preserve"> دارد.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البته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پس چگونه گفتن مطلب</w:t>
      </w:r>
      <w:r w:rsidR="00727CC6">
        <w:rPr>
          <w:rtl/>
          <w:lang w:bidi="fa-IR"/>
        </w:rPr>
        <w:t>ی</w:t>
      </w:r>
      <w:r w:rsidRPr="00724EE1">
        <w:rPr>
          <w:rtl/>
          <w:lang w:bidi="fa-IR"/>
        </w:rPr>
        <w:t xml:space="preserve"> را كه درباره پسرت روا نم</w:t>
      </w:r>
      <w:r w:rsidR="00727CC6">
        <w:rPr>
          <w:rtl/>
          <w:lang w:bidi="fa-IR"/>
        </w:rPr>
        <w:t>ی</w:t>
      </w:r>
      <w:r w:rsidRPr="00724EE1">
        <w:rPr>
          <w:rtl/>
          <w:lang w:bidi="fa-IR"/>
        </w:rPr>
        <w:t xml:space="preserve"> دار</w:t>
      </w:r>
      <w:r w:rsidR="00727CC6">
        <w:rPr>
          <w:rtl/>
          <w:lang w:bidi="fa-IR"/>
        </w:rPr>
        <w:t>ی</w:t>
      </w:r>
      <w:r w:rsidRPr="00724EE1">
        <w:rPr>
          <w:rtl/>
          <w:lang w:bidi="fa-IR"/>
        </w:rPr>
        <w:t xml:space="preserve"> آن را به رسول خدا نسبت م</w:t>
      </w:r>
      <w:r w:rsidR="00727CC6">
        <w:rPr>
          <w:rtl/>
          <w:lang w:bidi="fa-IR"/>
        </w:rPr>
        <w:t>ی</w:t>
      </w:r>
      <w:r w:rsidRPr="00724EE1">
        <w:rPr>
          <w:rtl/>
          <w:lang w:bidi="fa-IR"/>
        </w:rPr>
        <w:t xml:space="preserve"> ده</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حديث</w:t>
      </w:r>
      <w:r w:rsidR="005F2E1C">
        <w:rPr>
          <w:rtl/>
          <w:lang w:bidi="fa-IR"/>
        </w:rPr>
        <w:t>:</w:t>
      </w:r>
      <w:r w:rsidRPr="00724EE1">
        <w:rPr>
          <w:rtl/>
          <w:lang w:bidi="fa-IR"/>
        </w:rPr>
        <w:t xml:space="preserve"> انت من</w:t>
      </w:r>
      <w:r w:rsidR="00727CC6">
        <w:rPr>
          <w:rtl/>
          <w:lang w:bidi="fa-IR"/>
        </w:rPr>
        <w:t>ی</w:t>
      </w:r>
      <w:r w:rsidRPr="00724EE1">
        <w:rPr>
          <w:rtl/>
          <w:lang w:bidi="fa-IR"/>
        </w:rPr>
        <w:t xml:space="preserve"> بمنزله هارون من موس</w:t>
      </w:r>
      <w:r w:rsidR="00727CC6">
        <w:rPr>
          <w:rtl/>
          <w:lang w:bidi="fa-IR"/>
        </w:rPr>
        <w:t>ی</w:t>
      </w:r>
      <w:r w:rsidRPr="00724EE1">
        <w:rPr>
          <w:rtl/>
          <w:lang w:bidi="fa-IR"/>
        </w:rPr>
        <w:t xml:space="preserve"> را روايت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w:t>
      </w:r>
      <w:r w:rsidR="005F2E1C">
        <w:rPr>
          <w:rtl/>
          <w:lang w:bidi="fa-IR"/>
        </w:rPr>
        <w:t>،</w:t>
      </w:r>
      <w:r w:rsidRPr="00724EE1">
        <w:rPr>
          <w:rtl/>
          <w:lang w:bidi="fa-IR"/>
        </w:rPr>
        <w:t xml:space="preserve"> آن را از دو دسته از راويان شنيده ام</w:t>
      </w:r>
      <w:r w:rsidR="005F2E1C">
        <w:rPr>
          <w:rtl/>
          <w:lang w:bidi="fa-IR"/>
        </w:rPr>
        <w:t>،</w:t>
      </w:r>
      <w:r w:rsidRPr="00724EE1">
        <w:rPr>
          <w:rtl/>
          <w:lang w:bidi="fa-IR"/>
        </w:rPr>
        <w:t xml:space="preserve"> دسته ا</w:t>
      </w:r>
      <w:r w:rsidR="00727CC6">
        <w:rPr>
          <w:rtl/>
          <w:lang w:bidi="fa-IR"/>
        </w:rPr>
        <w:t>ی</w:t>
      </w:r>
      <w:r w:rsidRPr="00724EE1">
        <w:rPr>
          <w:rtl/>
          <w:lang w:bidi="fa-IR"/>
        </w:rPr>
        <w:t xml:space="preserve"> كه آن را تصحيح نموده</w:t>
      </w:r>
      <w:r w:rsidR="005F2E1C">
        <w:rPr>
          <w:rtl/>
          <w:lang w:bidi="fa-IR"/>
        </w:rPr>
        <w:t>،</w:t>
      </w:r>
      <w:r w:rsidRPr="00724EE1">
        <w:rPr>
          <w:rtl/>
          <w:lang w:bidi="fa-IR"/>
        </w:rPr>
        <w:t xml:space="preserve"> و دسته ا</w:t>
      </w:r>
      <w:r w:rsidR="00727CC6">
        <w:rPr>
          <w:rtl/>
          <w:lang w:bidi="fa-IR"/>
        </w:rPr>
        <w:t>ی</w:t>
      </w:r>
      <w:r w:rsidRPr="00724EE1">
        <w:rPr>
          <w:rtl/>
          <w:lang w:bidi="fa-IR"/>
        </w:rPr>
        <w:t xml:space="preserve"> كه آن را انكار كرده اند.</w:t>
      </w:r>
    </w:p>
    <w:p w:rsidR="00724EE1" w:rsidRPr="00724EE1" w:rsidRDefault="00724EE1" w:rsidP="00724EE1">
      <w:pPr>
        <w:pStyle w:val="libNormal"/>
        <w:rPr>
          <w:lang w:bidi="fa-IR"/>
        </w:rPr>
      </w:pPr>
      <w:r w:rsidRPr="00724EE1">
        <w:rPr>
          <w:rtl/>
          <w:lang w:bidi="fa-IR"/>
        </w:rPr>
        <w:lastRenderedPageBreak/>
        <w:t>مامون</w:t>
      </w:r>
      <w:r w:rsidR="005F2E1C">
        <w:rPr>
          <w:rtl/>
          <w:lang w:bidi="fa-IR"/>
        </w:rPr>
        <w:t>:</w:t>
      </w:r>
      <w:r w:rsidRPr="00724EE1">
        <w:rPr>
          <w:rtl/>
          <w:lang w:bidi="fa-IR"/>
        </w:rPr>
        <w:t xml:space="preserve"> به كداميك بيشتر اطمينان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به كسان</w:t>
      </w:r>
      <w:r w:rsidR="00727CC6">
        <w:rPr>
          <w:rtl/>
          <w:lang w:bidi="fa-IR"/>
        </w:rPr>
        <w:t>ی</w:t>
      </w:r>
      <w:r w:rsidRPr="00724EE1">
        <w:rPr>
          <w:rtl/>
          <w:lang w:bidi="fa-IR"/>
        </w:rPr>
        <w:t xml:space="preserve"> كه آن را صحيح م</w:t>
      </w:r>
      <w:r w:rsidR="00727CC6">
        <w:rPr>
          <w:rtl/>
          <w:lang w:bidi="fa-IR"/>
        </w:rPr>
        <w:t>ی</w:t>
      </w:r>
      <w:r w:rsidRPr="00724EE1">
        <w:rPr>
          <w:rtl/>
          <w:lang w:bidi="fa-IR"/>
        </w:rPr>
        <w:t xml:space="preserve"> دانند.</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اين حديث را بطور شوخ</w:t>
      </w:r>
      <w:r w:rsidR="00727CC6">
        <w:rPr>
          <w:rtl/>
          <w:lang w:bidi="fa-IR"/>
        </w:rPr>
        <w:t>ی</w:t>
      </w:r>
      <w:r w:rsidRPr="00724EE1">
        <w:rPr>
          <w:rtl/>
          <w:lang w:bidi="fa-IR"/>
        </w:rPr>
        <w:t xml:space="preserve"> و مزاح بيان فرموده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پناه م</w:t>
      </w:r>
      <w:r w:rsidR="00727CC6">
        <w:rPr>
          <w:rtl/>
          <w:lang w:bidi="fa-IR"/>
        </w:rPr>
        <w:t>ی</w:t>
      </w:r>
      <w:r w:rsidRPr="00724EE1">
        <w:rPr>
          <w:rtl/>
          <w:lang w:bidi="fa-IR"/>
        </w:rPr>
        <w:t xml:space="preserve"> برم به خدا!</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نم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هارون برادر پدر و مادر</w:t>
      </w:r>
      <w:r w:rsidR="00727CC6">
        <w:rPr>
          <w:rtl/>
          <w:lang w:bidi="fa-IR"/>
        </w:rPr>
        <w:t>ی</w:t>
      </w:r>
      <w:r w:rsidRPr="00724EE1">
        <w:rPr>
          <w:rtl/>
          <w:lang w:bidi="fa-IR"/>
        </w:rPr>
        <w:t xml:space="preserve"> موس</w:t>
      </w:r>
      <w:r w:rsidR="00727CC6">
        <w:rPr>
          <w:rtl/>
          <w:lang w:bidi="fa-IR"/>
        </w:rPr>
        <w:t>ی</w:t>
      </w:r>
      <w:r w:rsidRPr="00724EE1">
        <w:rPr>
          <w:rtl/>
          <w:lang w:bidi="fa-IR"/>
        </w:rPr>
        <w:t xml:space="preserve"> بوده</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بله م</w:t>
      </w:r>
      <w:r w:rsidR="00727CC6">
        <w:rPr>
          <w:rtl/>
          <w:lang w:bidi="fa-IR"/>
        </w:rPr>
        <w:t>ی</w:t>
      </w:r>
      <w:r w:rsidRPr="00724EE1">
        <w:rPr>
          <w:rtl/>
          <w:lang w:bidi="fa-IR"/>
        </w:rPr>
        <w:t xml:space="preserve"> دانم</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عل</w:t>
      </w:r>
      <w:r w:rsidR="00727CC6">
        <w:rPr>
          <w:rtl/>
          <w:lang w:bidi="fa-IR"/>
        </w:rPr>
        <w:t>ی</w:t>
      </w:r>
      <w:r w:rsidRPr="00724EE1">
        <w:rPr>
          <w:rtl/>
          <w:lang w:bidi="fa-IR"/>
        </w:rPr>
        <w:t xml:space="preserve"> هم برادر ابوين</w:t>
      </w:r>
      <w:r w:rsidR="00727CC6">
        <w:rPr>
          <w:rtl/>
          <w:lang w:bidi="fa-IR"/>
        </w:rPr>
        <w:t>ی</w:t>
      </w:r>
      <w:r w:rsidRPr="00724EE1">
        <w:rPr>
          <w:rtl/>
          <w:lang w:bidi="fa-IR"/>
        </w:rPr>
        <w:t xml:space="preserve"> رسول خدا بوده</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چنين نيست كه هارون پيغمبر بوده و عل</w:t>
      </w:r>
      <w:r w:rsidR="00727CC6">
        <w:rPr>
          <w:rtl/>
          <w:lang w:bidi="fa-IR"/>
        </w:rPr>
        <w:t>ی</w:t>
      </w:r>
      <w:r w:rsidRPr="00724EE1">
        <w:rPr>
          <w:rtl/>
          <w:lang w:bidi="fa-IR"/>
        </w:rPr>
        <w:t xml:space="preserve"> نبوده است</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درست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بنابراين اخوت نسب</w:t>
      </w:r>
      <w:r w:rsidR="00727CC6">
        <w:rPr>
          <w:rtl/>
          <w:lang w:bidi="fa-IR"/>
        </w:rPr>
        <w:t>ی</w:t>
      </w:r>
      <w:r w:rsidRPr="00724EE1">
        <w:rPr>
          <w:rtl/>
          <w:lang w:bidi="fa-IR"/>
        </w:rPr>
        <w:t xml:space="preserve"> و نبوت در هارون بوده و در عل</w:t>
      </w:r>
      <w:r w:rsidR="00727CC6">
        <w:rPr>
          <w:rtl/>
          <w:lang w:bidi="fa-IR"/>
        </w:rPr>
        <w:t>ی</w:t>
      </w:r>
      <w:r w:rsidRPr="00724EE1">
        <w:rPr>
          <w:rtl/>
          <w:lang w:bidi="fa-IR"/>
        </w:rPr>
        <w:t xml:space="preserve"> نبوده است</w:t>
      </w:r>
      <w:r w:rsidR="005F2E1C">
        <w:rPr>
          <w:rtl/>
          <w:lang w:bidi="fa-IR"/>
        </w:rPr>
        <w:t>.</w:t>
      </w:r>
      <w:r w:rsidRPr="00724EE1">
        <w:rPr>
          <w:rtl/>
          <w:lang w:bidi="fa-IR"/>
        </w:rPr>
        <w:t xml:space="preserve"> حال كه چنين است پس معنا</w:t>
      </w:r>
      <w:r w:rsidR="00727CC6">
        <w:rPr>
          <w:rtl/>
          <w:lang w:bidi="fa-IR"/>
        </w:rPr>
        <w:t>ی</w:t>
      </w:r>
      <w:r w:rsidRPr="00724EE1">
        <w:rPr>
          <w:rtl/>
          <w:lang w:bidi="fa-IR"/>
        </w:rPr>
        <w:t xml:space="preserve"> سخن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كه به عل</w:t>
      </w:r>
      <w:r w:rsidR="00727CC6">
        <w:rPr>
          <w:rtl/>
          <w:lang w:bidi="fa-IR"/>
        </w:rPr>
        <w:t>ی</w:t>
      </w:r>
      <w:r w:rsidRPr="00724EE1">
        <w:rPr>
          <w:rtl/>
          <w:lang w:bidi="fa-IR"/>
        </w:rPr>
        <w:t xml:space="preserve"> فرموده</w:t>
      </w:r>
      <w:r w:rsidR="005F2E1C">
        <w:rPr>
          <w:rtl/>
          <w:lang w:bidi="fa-IR"/>
        </w:rPr>
        <w:t>:</w:t>
      </w:r>
      <w:r w:rsidRPr="00724EE1">
        <w:rPr>
          <w:rtl/>
          <w:lang w:bidi="fa-IR"/>
        </w:rPr>
        <w:t xml:space="preserve"> انت من</w:t>
      </w:r>
      <w:r w:rsidR="00727CC6">
        <w:rPr>
          <w:rtl/>
          <w:lang w:bidi="fa-IR"/>
        </w:rPr>
        <w:t>ی</w:t>
      </w:r>
      <w:r w:rsidRPr="00724EE1">
        <w:rPr>
          <w:rtl/>
          <w:lang w:bidi="fa-IR"/>
        </w:rPr>
        <w:t xml:space="preserve"> بمنزله هارون من موس</w:t>
      </w:r>
      <w:r w:rsidR="00727CC6">
        <w:rPr>
          <w:rtl/>
          <w:lang w:bidi="fa-IR"/>
        </w:rPr>
        <w:t>ی</w:t>
      </w:r>
      <w:r w:rsidRPr="00724EE1">
        <w:rPr>
          <w:rtl/>
          <w:lang w:bidi="fa-IR"/>
        </w:rPr>
        <w:t xml:space="preserve"> چيست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خواسته با اين سخن دل عل</w:t>
      </w:r>
      <w:r w:rsidR="00727CC6">
        <w:rPr>
          <w:rtl/>
          <w:lang w:bidi="fa-IR"/>
        </w:rPr>
        <w:t>ی</w:t>
      </w:r>
      <w:r w:rsidRPr="00724EE1">
        <w:rPr>
          <w:rtl/>
          <w:lang w:bidi="fa-IR"/>
        </w:rPr>
        <w:t xml:space="preserve"> را شاد كند در برابر منافقين كه گفته بودند: علت اين كه رسول خدا عل</w:t>
      </w:r>
      <w:r w:rsidR="00727CC6">
        <w:rPr>
          <w:rtl/>
          <w:lang w:bidi="fa-IR"/>
        </w:rPr>
        <w:t>ی</w:t>
      </w:r>
      <w:r w:rsidRPr="00724EE1">
        <w:rPr>
          <w:rtl/>
          <w:lang w:bidi="fa-IR"/>
        </w:rPr>
        <w:t xml:space="preserve"> را با خود به جنگ تبوك نبرده</w:t>
      </w:r>
      <w:r w:rsidR="005F2E1C">
        <w:rPr>
          <w:rtl/>
          <w:lang w:bidi="fa-IR"/>
        </w:rPr>
        <w:t>،</w:t>
      </w:r>
      <w:r w:rsidRPr="00724EE1">
        <w:rPr>
          <w:rtl/>
          <w:lang w:bidi="fa-IR"/>
        </w:rPr>
        <w:t xml:space="preserve"> اين است كه مصاحبت او را خوش نداشته است</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آيا پيامبر خدا خواسته با گفتن سخن ب</w:t>
      </w:r>
      <w:r w:rsidR="00727CC6">
        <w:rPr>
          <w:rtl/>
          <w:lang w:bidi="fa-IR"/>
        </w:rPr>
        <w:t>ی</w:t>
      </w:r>
      <w:r w:rsidRPr="00724EE1">
        <w:rPr>
          <w:rtl/>
          <w:lang w:bidi="fa-IR"/>
        </w:rPr>
        <w:t xml:space="preserve"> معناي</w:t>
      </w:r>
      <w:r w:rsidR="00727CC6">
        <w:rPr>
          <w:rtl/>
          <w:lang w:bidi="fa-IR"/>
        </w:rPr>
        <w:t>ی</w:t>
      </w:r>
      <w:r w:rsidR="005F2E1C">
        <w:rPr>
          <w:rtl/>
          <w:lang w:bidi="fa-IR"/>
        </w:rPr>
        <w:t>،</w:t>
      </w:r>
      <w:r w:rsidRPr="00724EE1">
        <w:rPr>
          <w:rtl/>
          <w:lang w:bidi="fa-IR"/>
        </w:rPr>
        <w:t xml:space="preserve"> دل عل</w:t>
      </w:r>
      <w:r w:rsidR="00727CC6">
        <w:rPr>
          <w:rtl/>
          <w:lang w:bidi="fa-IR"/>
        </w:rPr>
        <w:t>ی</w:t>
      </w:r>
      <w:r w:rsidRPr="00724EE1">
        <w:rPr>
          <w:rtl/>
          <w:lang w:bidi="fa-IR"/>
        </w:rPr>
        <w:t xml:space="preserve"> را شاد نمايد؟</w:t>
      </w:r>
    </w:p>
    <w:p w:rsidR="00724EE1" w:rsidRPr="00724EE1" w:rsidRDefault="00724EE1" w:rsidP="00724EE1">
      <w:pPr>
        <w:pStyle w:val="libNormal"/>
        <w:rPr>
          <w:lang w:bidi="fa-IR"/>
        </w:rPr>
      </w:pPr>
      <w:r w:rsidRPr="00724EE1">
        <w:rPr>
          <w:rtl/>
          <w:lang w:bidi="fa-IR"/>
        </w:rPr>
        <w:t>اسحاق م</w:t>
      </w:r>
      <w:r w:rsidR="00727CC6">
        <w:rPr>
          <w:rtl/>
          <w:lang w:bidi="fa-IR"/>
        </w:rPr>
        <w:t>ی</w:t>
      </w:r>
      <w:r w:rsidRPr="00724EE1">
        <w:rPr>
          <w:rtl/>
          <w:lang w:bidi="fa-IR"/>
        </w:rPr>
        <w:t xml:space="preserve"> گويد: در فكر شدم</w:t>
      </w:r>
      <w:r w:rsidR="005F2E1C">
        <w:rPr>
          <w:rtl/>
          <w:lang w:bidi="fa-IR"/>
        </w:rPr>
        <w:t>.</w:t>
      </w:r>
      <w:r w:rsidRPr="00724EE1">
        <w:rPr>
          <w:rtl/>
          <w:lang w:bidi="fa-IR"/>
        </w:rPr>
        <w:t xml:space="preserve"> مامون</w:t>
      </w:r>
      <w:r w:rsidR="005F2E1C">
        <w:rPr>
          <w:rtl/>
          <w:lang w:bidi="fa-IR"/>
        </w:rPr>
        <w:t>:</w:t>
      </w:r>
      <w:r w:rsidRPr="00724EE1">
        <w:rPr>
          <w:rtl/>
          <w:lang w:bidi="fa-IR"/>
        </w:rPr>
        <w:t>ا</w:t>
      </w:r>
      <w:r w:rsidR="00727CC6">
        <w:rPr>
          <w:rtl/>
          <w:lang w:bidi="fa-IR"/>
        </w:rPr>
        <w:t>ی</w:t>
      </w:r>
      <w:r w:rsidRPr="00724EE1">
        <w:rPr>
          <w:rtl/>
          <w:lang w:bidi="fa-IR"/>
        </w:rPr>
        <w:t xml:space="preserve"> اسحاق</w:t>
      </w:r>
      <w:r w:rsidR="005F2E1C">
        <w:rPr>
          <w:rtl/>
          <w:lang w:bidi="fa-IR"/>
        </w:rPr>
        <w:t>!</w:t>
      </w:r>
      <w:r w:rsidRPr="00724EE1">
        <w:rPr>
          <w:rtl/>
          <w:lang w:bidi="fa-IR"/>
        </w:rPr>
        <w:t xml:space="preserve"> اين حديث معناي</w:t>
      </w:r>
      <w:r w:rsidR="00727CC6">
        <w:rPr>
          <w:rtl/>
          <w:lang w:bidi="fa-IR"/>
        </w:rPr>
        <w:t>ی</w:t>
      </w:r>
      <w:r w:rsidRPr="00724EE1">
        <w:rPr>
          <w:rtl/>
          <w:lang w:bidi="fa-IR"/>
        </w:rPr>
        <w:t xml:space="preserve"> دارد كه آيات قرآن آن را تبيين نموده است</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چه معناي</w:t>
      </w:r>
      <w:r w:rsidR="00727CC6">
        <w:rPr>
          <w:rtl/>
          <w:lang w:bidi="fa-IR"/>
        </w:rPr>
        <w:t>ی</w:t>
      </w:r>
      <w:r w:rsidR="005F2E1C">
        <w:rPr>
          <w:rtl/>
          <w:lang w:bidi="fa-IR"/>
        </w:rPr>
        <w:t>؟</w:t>
      </w:r>
    </w:p>
    <w:p w:rsidR="00724EE1" w:rsidRPr="00724EE1" w:rsidRDefault="00724EE1" w:rsidP="00FA0AF3">
      <w:pPr>
        <w:pStyle w:val="libNormal"/>
        <w:rPr>
          <w:lang w:bidi="fa-IR"/>
        </w:rPr>
      </w:pPr>
      <w:r w:rsidRPr="00724EE1">
        <w:rPr>
          <w:rtl/>
          <w:lang w:bidi="fa-IR"/>
        </w:rPr>
        <w:t>مامون</w:t>
      </w:r>
      <w:r w:rsidR="005F2E1C">
        <w:rPr>
          <w:rtl/>
          <w:lang w:bidi="fa-IR"/>
        </w:rPr>
        <w:t>:</w:t>
      </w:r>
      <w:r w:rsidRPr="00724EE1">
        <w:rPr>
          <w:rtl/>
          <w:lang w:bidi="fa-IR"/>
        </w:rPr>
        <w:t xml:space="preserve"> همان مطلب</w:t>
      </w:r>
      <w:r w:rsidR="00727CC6">
        <w:rPr>
          <w:rtl/>
          <w:lang w:bidi="fa-IR"/>
        </w:rPr>
        <w:t>ی</w:t>
      </w:r>
      <w:r w:rsidRPr="00724EE1">
        <w:rPr>
          <w:rtl/>
          <w:lang w:bidi="fa-IR"/>
        </w:rPr>
        <w:t xml:space="preserve"> كه خداوند از زبان موس</w:t>
      </w:r>
      <w:r w:rsidR="00727CC6">
        <w:rPr>
          <w:rtl/>
          <w:lang w:bidi="fa-IR"/>
        </w:rPr>
        <w:t>ی</w:t>
      </w:r>
      <w:r w:rsidRPr="00724EE1">
        <w:rPr>
          <w:rtl/>
          <w:lang w:bidi="fa-IR"/>
        </w:rPr>
        <w:t xml:space="preserve"> نقل كرده كه به برادر خود هارون گفت</w:t>
      </w:r>
      <w:r w:rsidR="005F2E1C">
        <w:rPr>
          <w:rtl/>
          <w:lang w:bidi="fa-IR"/>
        </w:rPr>
        <w:t>:</w:t>
      </w:r>
      <w:r w:rsidRPr="00724EE1">
        <w:rPr>
          <w:rtl/>
          <w:lang w:bidi="fa-IR"/>
        </w:rPr>
        <w:t xml:space="preserve"> </w:t>
      </w:r>
      <w:r w:rsidR="00FA0AF3" w:rsidRPr="00FA0AF3">
        <w:rPr>
          <w:rStyle w:val="libAlaemChar"/>
          <w:rFonts w:hint="cs"/>
          <w:rtl/>
        </w:rPr>
        <w:t>(</w:t>
      </w:r>
      <w:r w:rsidR="00FA0AF3" w:rsidRPr="00FA0AF3">
        <w:rPr>
          <w:rStyle w:val="libAieChar"/>
          <w:rtl/>
          <w:lang w:bidi="fa-IR"/>
        </w:rPr>
        <w:t>اخْلُفْنِي فِي قَوْمِي وَأَصْلِحْ وَلَا تَتَّبِعْ سَبِيلَ الْمُفْسِدِينَ</w:t>
      </w:r>
      <w:r w:rsidR="00FA0AF3" w:rsidRPr="00FA0AF3">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67</w:t>
      </w:r>
      <w:r w:rsidR="00C9273A" w:rsidRPr="003B6A35">
        <w:rPr>
          <w:rStyle w:val="libFootnotenumChar"/>
          <w:rtl/>
        </w:rPr>
        <w:t>1</w:t>
      </w:r>
      <w:r w:rsidRPr="003B6A35">
        <w:rPr>
          <w:rStyle w:val="libFootnotenumChar"/>
          <w:rtl/>
        </w:rPr>
        <w:t>)</w:t>
      </w:r>
      <w:r w:rsidRPr="00724EE1">
        <w:rPr>
          <w:rtl/>
          <w:lang w:bidi="fa-IR"/>
        </w:rPr>
        <w:t xml:space="preserve"> جانشين من باش و راه اصلاح پيش گير و پيرو اهل فساد مباش</w:t>
      </w:r>
      <w:r w:rsidR="005F2E1C">
        <w:rPr>
          <w:rtl/>
          <w:lang w:bidi="fa-IR"/>
        </w:rPr>
        <w:t>.</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موس</w:t>
      </w:r>
      <w:r w:rsidR="00727CC6">
        <w:rPr>
          <w:rtl/>
          <w:lang w:bidi="fa-IR"/>
        </w:rPr>
        <w:t>ی</w:t>
      </w:r>
      <w:r w:rsidRPr="00724EE1">
        <w:rPr>
          <w:rtl/>
          <w:lang w:bidi="fa-IR"/>
        </w:rPr>
        <w:t xml:space="preserve"> در حال</w:t>
      </w:r>
      <w:r w:rsidR="00727CC6">
        <w:rPr>
          <w:rtl/>
          <w:lang w:bidi="fa-IR"/>
        </w:rPr>
        <w:t>ی</w:t>
      </w:r>
      <w:r w:rsidRPr="00724EE1">
        <w:rPr>
          <w:rtl/>
          <w:lang w:bidi="fa-IR"/>
        </w:rPr>
        <w:t xml:space="preserve"> كه زنده بود و برا</w:t>
      </w:r>
      <w:r w:rsidR="00727CC6">
        <w:rPr>
          <w:rtl/>
          <w:lang w:bidi="fa-IR"/>
        </w:rPr>
        <w:t>ی</w:t>
      </w:r>
      <w:r w:rsidRPr="00724EE1">
        <w:rPr>
          <w:rtl/>
          <w:lang w:bidi="fa-IR"/>
        </w:rPr>
        <w:t xml:space="preserve"> مناجات به كوه م</w:t>
      </w:r>
      <w:r w:rsidR="00727CC6">
        <w:rPr>
          <w:rtl/>
          <w:lang w:bidi="fa-IR"/>
        </w:rPr>
        <w:t>ی</w:t>
      </w:r>
      <w:r w:rsidRPr="00724EE1">
        <w:rPr>
          <w:rtl/>
          <w:lang w:bidi="fa-IR"/>
        </w:rPr>
        <w:t xml:space="preserve"> رفت برادرش هارون را به جا</w:t>
      </w:r>
      <w:r w:rsidR="00727CC6">
        <w:rPr>
          <w:rtl/>
          <w:lang w:bidi="fa-IR"/>
        </w:rPr>
        <w:t>ی</w:t>
      </w:r>
      <w:r w:rsidRPr="00724EE1">
        <w:rPr>
          <w:rtl/>
          <w:lang w:bidi="fa-IR"/>
        </w:rPr>
        <w:t xml:space="preserve"> خود قرار م</w:t>
      </w:r>
      <w:r w:rsidR="00727CC6">
        <w:rPr>
          <w:rtl/>
          <w:lang w:bidi="fa-IR"/>
        </w:rPr>
        <w:t>ی</w:t>
      </w:r>
      <w:r w:rsidRPr="00724EE1">
        <w:rPr>
          <w:rtl/>
          <w:lang w:bidi="fa-IR"/>
        </w:rPr>
        <w:t xml:space="preserve"> داد و رسول خدا نيز موقع</w:t>
      </w:r>
      <w:r w:rsidR="00727CC6">
        <w:rPr>
          <w:rtl/>
          <w:lang w:bidi="fa-IR"/>
        </w:rPr>
        <w:t>ی</w:t>
      </w:r>
      <w:r w:rsidRPr="00724EE1">
        <w:rPr>
          <w:rtl/>
          <w:lang w:bidi="fa-IR"/>
        </w:rPr>
        <w:t xml:space="preserve"> كه به بعض غزوات م</w:t>
      </w:r>
      <w:r w:rsidR="00727CC6">
        <w:rPr>
          <w:rtl/>
          <w:lang w:bidi="fa-IR"/>
        </w:rPr>
        <w:t>ی</w:t>
      </w:r>
      <w:r w:rsidRPr="00724EE1">
        <w:rPr>
          <w:rtl/>
          <w:lang w:bidi="fa-IR"/>
        </w:rPr>
        <w:t xml:space="preserve"> رفت عل</w:t>
      </w:r>
      <w:r w:rsidR="00727CC6">
        <w:rPr>
          <w:rtl/>
          <w:lang w:bidi="fa-IR"/>
        </w:rPr>
        <w:t>ی</w:t>
      </w:r>
      <w:r w:rsidRPr="00724EE1">
        <w:rPr>
          <w:rtl/>
          <w:lang w:bidi="fa-IR"/>
        </w:rPr>
        <w:t xml:space="preserve"> را در مدينه جانشين خود م</w:t>
      </w:r>
      <w:r w:rsidR="00727CC6">
        <w:rPr>
          <w:rtl/>
          <w:lang w:bidi="fa-IR"/>
        </w:rPr>
        <w:t>ی</w:t>
      </w:r>
      <w:r w:rsidRPr="00724EE1">
        <w:rPr>
          <w:rtl/>
          <w:lang w:bidi="fa-IR"/>
        </w:rPr>
        <w:t xml:space="preserve"> نمود.</w:t>
      </w:r>
    </w:p>
    <w:p w:rsidR="00724EE1" w:rsidRPr="00724EE1" w:rsidRDefault="00724EE1" w:rsidP="00724EE1">
      <w:pPr>
        <w:pStyle w:val="libNormal"/>
        <w:rPr>
          <w:lang w:bidi="fa-IR"/>
        </w:rPr>
      </w:pPr>
      <w:r w:rsidRPr="00724EE1">
        <w:rPr>
          <w:rtl/>
          <w:lang w:bidi="fa-IR"/>
        </w:rPr>
        <w:lastRenderedPageBreak/>
        <w:t>مامون</w:t>
      </w:r>
      <w:r w:rsidR="005F2E1C">
        <w:rPr>
          <w:rtl/>
          <w:lang w:bidi="fa-IR"/>
        </w:rPr>
        <w:t>:</w:t>
      </w:r>
      <w:r w:rsidRPr="00724EE1">
        <w:rPr>
          <w:rtl/>
          <w:lang w:bidi="fa-IR"/>
        </w:rPr>
        <w:t xml:space="preserve"> چنين نيست به من بگو آيا هنگام</w:t>
      </w:r>
      <w:r w:rsidR="00727CC6">
        <w:rPr>
          <w:rtl/>
          <w:lang w:bidi="fa-IR"/>
        </w:rPr>
        <w:t>ی</w:t>
      </w:r>
      <w:r w:rsidRPr="00724EE1">
        <w:rPr>
          <w:rtl/>
          <w:lang w:bidi="fa-IR"/>
        </w:rPr>
        <w:t xml:space="preserve"> كه موس</w:t>
      </w:r>
      <w:r w:rsidR="00727CC6">
        <w:rPr>
          <w:rtl/>
          <w:lang w:bidi="fa-IR"/>
        </w:rPr>
        <w:t>ی</w:t>
      </w:r>
      <w:r w:rsidRPr="00724EE1">
        <w:rPr>
          <w:rtl/>
          <w:lang w:bidi="fa-IR"/>
        </w:rPr>
        <w:t xml:space="preserve"> به كوه م</w:t>
      </w:r>
      <w:r w:rsidR="00727CC6">
        <w:rPr>
          <w:rtl/>
          <w:lang w:bidi="fa-IR"/>
        </w:rPr>
        <w:t>ی</w:t>
      </w:r>
      <w:r w:rsidRPr="00724EE1">
        <w:rPr>
          <w:rtl/>
          <w:lang w:bidi="fa-IR"/>
        </w:rPr>
        <w:t xml:space="preserve"> رفت كس</w:t>
      </w:r>
      <w:r w:rsidR="00727CC6">
        <w:rPr>
          <w:rtl/>
          <w:lang w:bidi="fa-IR"/>
        </w:rPr>
        <w:t>ی</w:t>
      </w:r>
      <w:r w:rsidRPr="00724EE1">
        <w:rPr>
          <w:rtl/>
          <w:lang w:bidi="fa-IR"/>
        </w:rPr>
        <w:t xml:space="preserve"> از بن</w:t>
      </w:r>
      <w:r w:rsidR="00727CC6">
        <w:rPr>
          <w:rtl/>
          <w:lang w:bidi="fa-IR"/>
        </w:rPr>
        <w:t>ی</w:t>
      </w:r>
      <w:r w:rsidRPr="00724EE1">
        <w:rPr>
          <w:rtl/>
          <w:lang w:bidi="fa-IR"/>
        </w:rPr>
        <w:t xml:space="preserve"> اسرائيل را همراه خود م</w:t>
      </w:r>
      <w:r w:rsidR="00727CC6">
        <w:rPr>
          <w:rtl/>
          <w:lang w:bidi="fa-IR"/>
        </w:rPr>
        <w:t>ی</w:t>
      </w:r>
      <w:r w:rsidRPr="00724EE1">
        <w:rPr>
          <w:rtl/>
          <w:lang w:bidi="fa-IR"/>
        </w:rPr>
        <w:t xml:space="preserve"> برد؟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نه</w:t>
      </w:r>
      <w:r w:rsidR="005F2E1C">
        <w:rPr>
          <w:rtl/>
          <w:lang w:bidi="fa-IR"/>
        </w:rPr>
        <w:t>.</w:t>
      </w:r>
    </w:p>
    <w:p w:rsidR="00724EE1" w:rsidRPr="00724EE1" w:rsidRDefault="00724EE1" w:rsidP="00724EE1">
      <w:pPr>
        <w:pStyle w:val="libNormal"/>
        <w:rPr>
          <w:lang w:bidi="fa-IR"/>
        </w:rPr>
      </w:pPr>
      <w:r w:rsidRPr="00724EE1">
        <w:rPr>
          <w:rtl/>
          <w:lang w:bidi="fa-IR"/>
        </w:rPr>
        <w:t>مامون</w:t>
      </w:r>
      <w:r w:rsidR="005F2E1C">
        <w:rPr>
          <w:rtl/>
          <w:lang w:bidi="fa-IR"/>
        </w:rPr>
        <w:t>:</w:t>
      </w:r>
      <w:r w:rsidRPr="00724EE1">
        <w:rPr>
          <w:rtl/>
          <w:lang w:bidi="fa-IR"/>
        </w:rPr>
        <w:t xml:space="preserve"> پس هارون را در ميان قوم خود جانشين خويش قرار م</w:t>
      </w:r>
      <w:r w:rsidR="00727CC6">
        <w:rPr>
          <w:rtl/>
          <w:lang w:bidi="fa-IR"/>
        </w:rPr>
        <w:t>ی</w:t>
      </w:r>
      <w:r w:rsidRPr="00724EE1">
        <w:rPr>
          <w:rtl/>
          <w:lang w:bidi="fa-IR"/>
        </w:rPr>
        <w:t xml:space="preserve"> داد.</w:t>
      </w:r>
    </w:p>
    <w:p w:rsidR="00724EE1" w:rsidRPr="00724EE1" w:rsidRDefault="00724EE1" w:rsidP="00724EE1">
      <w:pPr>
        <w:pStyle w:val="libNormal"/>
        <w:rPr>
          <w:lang w:bidi="fa-IR"/>
        </w:rPr>
      </w:pPr>
      <w:r w:rsidRPr="00724EE1">
        <w:rPr>
          <w:rtl/>
          <w:lang w:bidi="fa-IR"/>
        </w:rPr>
        <w:t>اسحاق</w:t>
      </w:r>
      <w:r w:rsidR="005F2E1C">
        <w:rPr>
          <w:rtl/>
          <w:lang w:bidi="fa-IR"/>
        </w:rPr>
        <w:t>:</w:t>
      </w:r>
      <w:r w:rsidRPr="00724EE1">
        <w:rPr>
          <w:rtl/>
          <w:lang w:bidi="fa-IR"/>
        </w:rPr>
        <w:t xml:space="preserve"> درست است</w:t>
      </w:r>
      <w:r w:rsidR="005F2E1C">
        <w:rPr>
          <w:rtl/>
          <w:lang w:bidi="fa-IR"/>
        </w:rPr>
        <w:t>.</w:t>
      </w:r>
    </w:p>
    <w:p w:rsidR="00724EE1" w:rsidRPr="00936C1A" w:rsidRDefault="00724EE1" w:rsidP="00936C1A">
      <w:pPr>
        <w:pStyle w:val="libNormal"/>
      </w:pPr>
      <w:r w:rsidRPr="00936C1A">
        <w:rPr>
          <w:rtl/>
        </w:rPr>
        <w:t>مامون</w:t>
      </w:r>
      <w:r w:rsidR="005F2E1C" w:rsidRPr="00936C1A">
        <w:rPr>
          <w:rtl/>
        </w:rPr>
        <w:t>:</w:t>
      </w:r>
      <w:r w:rsidRPr="00936C1A">
        <w:rPr>
          <w:rtl/>
        </w:rPr>
        <w:t xml:space="preserve"> آيا زمان</w:t>
      </w:r>
      <w:r w:rsidR="00727CC6" w:rsidRPr="00936C1A">
        <w:rPr>
          <w:rtl/>
        </w:rPr>
        <w:t>ی</w:t>
      </w:r>
      <w:r w:rsidRPr="00936C1A">
        <w:rPr>
          <w:rtl/>
        </w:rPr>
        <w:t xml:space="preserve"> كه رسول خدا </w:t>
      </w:r>
      <w:r w:rsidR="00582715" w:rsidRPr="00936C1A">
        <w:rPr>
          <w:rStyle w:val="libAlaemChar"/>
          <w:rtl/>
        </w:rPr>
        <w:t>صل</w:t>
      </w:r>
      <w:r w:rsidR="00727CC6" w:rsidRPr="00936C1A">
        <w:rPr>
          <w:rStyle w:val="libAlaemChar"/>
          <w:rtl/>
        </w:rPr>
        <w:t>ی</w:t>
      </w:r>
      <w:r w:rsidR="00582715" w:rsidRPr="00936C1A">
        <w:rPr>
          <w:rStyle w:val="libAlaemChar"/>
          <w:rtl/>
        </w:rPr>
        <w:t>‌الله‌عليه‌وآله‌وسلم</w:t>
      </w:r>
      <w:r w:rsidRPr="00936C1A">
        <w:rPr>
          <w:rtl/>
        </w:rPr>
        <w:t xml:space="preserve"> به غزواتش م</w:t>
      </w:r>
      <w:r w:rsidR="00727CC6" w:rsidRPr="00936C1A">
        <w:rPr>
          <w:rtl/>
        </w:rPr>
        <w:t>ی</w:t>
      </w:r>
      <w:r w:rsidRPr="00936C1A">
        <w:rPr>
          <w:rtl/>
        </w:rPr>
        <w:t xml:space="preserve"> رفت كس</w:t>
      </w:r>
      <w:r w:rsidR="00727CC6" w:rsidRPr="00936C1A">
        <w:rPr>
          <w:rtl/>
        </w:rPr>
        <w:t>ی</w:t>
      </w:r>
      <w:r w:rsidRPr="00936C1A">
        <w:rPr>
          <w:rtl/>
        </w:rPr>
        <w:t xml:space="preserve"> جز افراد ناتوان و زنان و كودكان را باق</w:t>
      </w:r>
      <w:r w:rsidR="00727CC6" w:rsidRPr="00936C1A">
        <w:rPr>
          <w:rtl/>
        </w:rPr>
        <w:t>ی</w:t>
      </w:r>
      <w:r w:rsidRPr="00936C1A">
        <w:rPr>
          <w:rtl/>
        </w:rPr>
        <w:t xml:space="preserve"> م</w:t>
      </w:r>
      <w:r w:rsidR="00727CC6" w:rsidRPr="00936C1A">
        <w:rPr>
          <w:rtl/>
        </w:rPr>
        <w:t>ی</w:t>
      </w:r>
      <w:r w:rsidRPr="00936C1A">
        <w:rPr>
          <w:rtl/>
        </w:rPr>
        <w:t xml:space="preserve"> گذاشت</w:t>
      </w:r>
      <w:r w:rsidR="005F2E1C" w:rsidRPr="00936C1A">
        <w:rPr>
          <w:rtl/>
        </w:rPr>
        <w:t>،</w:t>
      </w:r>
      <w:r w:rsidRPr="00936C1A">
        <w:rPr>
          <w:rtl/>
        </w:rPr>
        <w:t xml:space="preserve"> بنابراين</w:t>
      </w:r>
      <w:r w:rsidR="005F2E1C" w:rsidRPr="00936C1A">
        <w:rPr>
          <w:rtl/>
        </w:rPr>
        <w:t>،</w:t>
      </w:r>
      <w:r w:rsidRPr="00936C1A">
        <w:rPr>
          <w:rtl/>
        </w:rPr>
        <w:t xml:space="preserve"> معلوم م</w:t>
      </w:r>
      <w:r w:rsidR="00727CC6" w:rsidRPr="00936C1A">
        <w:rPr>
          <w:rtl/>
        </w:rPr>
        <w:t>ی</w:t>
      </w:r>
      <w:r w:rsidRPr="00936C1A">
        <w:rPr>
          <w:rtl/>
        </w:rPr>
        <w:t xml:space="preserve"> شود كه جهت تشبيه عل</w:t>
      </w:r>
      <w:r w:rsidR="00727CC6" w:rsidRPr="00936C1A">
        <w:rPr>
          <w:rtl/>
        </w:rPr>
        <w:t>ی</w:t>
      </w:r>
      <w:r w:rsidRPr="00936C1A">
        <w:rPr>
          <w:rtl/>
        </w:rPr>
        <w:t xml:space="preserve"> به هارون استخلاف پس از مرگ است نه در حال حيات كه فرض معقول</w:t>
      </w:r>
      <w:r w:rsidR="00727CC6" w:rsidRPr="00936C1A">
        <w:rPr>
          <w:rtl/>
        </w:rPr>
        <w:t>ی</w:t>
      </w:r>
      <w:r w:rsidRPr="00936C1A">
        <w:rPr>
          <w:rtl/>
        </w:rPr>
        <w:t xml:space="preserve"> ندارد. و تاويل ديگر</w:t>
      </w:r>
      <w:r w:rsidR="00727CC6" w:rsidRPr="00936C1A">
        <w:rPr>
          <w:rtl/>
        </w:rPr>
        <w:t>ی</w:t>
      </w:r>
      <w:r w:rsidRPr="00936C1A">
        <w:rPr>
          <w:rtl/>
        </w:rPr>
        <w:t xml:space="preserve"> نيز برا</w:t>
      </w:r>
      <w:r w:rsidR="00727CC6" w:rsidRPr="00936C1A">
        <w:rPr>
          <w:rtl/>
        </w:rPr>
        <w:t>ی</w:t>
      </w:r>
      <w:r w:rsidRPr="00936C1A">
        <w:rPr>
          <w:rtl/>
        </w:rPr>
        <w:t xml:space="preserve"> آيه به كمك ساير آيات به نظرم رسيده كه موضوع خلافت را بخوب</w:t>
      </w:r>
      <w:r w:rsidR="00727CC6" w:rsidRPr="00936C1A">
        <w:rPr>
          <w:rtl/>
        </w:rPr>
        <w:t>ی</w:t>
      </w:r>
      <w:r w:rsidRPr="00936C1A">
        <w:rPr>
          <w:rtl/>
        </w:rPr>
        <w:t xml:space="preserve"> اثبات م</w:t>
      </w:r>
      <w:r w:rsidR="00727CC6" w:rsidRPr="00936C1A">
        <w:rPr>
          <w:rtl/>
        </w:rPr>
        <w:t>ی</w:t>
      </w:r>
      <w:r w:rsidRPr="00936C1A">
        <w:rPr>
          <w:rtl/>
        </w:rPr>
        <w:t xml:space="preserve"> كند، و كس</w:t>
      </w:r>
      <w:r w:rsidR="00727CC6" w:rsidRPr="00936C1A">
        <w:rPr>
          <w:rtl/>
        </w:rPr>
        <w:t>ی</w:t>
      </w:r>
      <w:r w:rsidRPr="00936C1A">
        <w:rPr>
          <w:rtl/>
        </w:rPr>
        <w:t xml:space="preserve"> را مجال خدشه در آن نيست</w:t>
      </w:r>
      <w:r w:rsidR="005F2E1C" w:rsidRPr="00936C1A">
        <w:rPr>
          <w:rtl/>
        </w:rPr>
        <w:t>،</w:t>
      </w:r>
      <w:r w:rsidRPr="00936C1A">
        <w:rPr>
          <w:rtl/>
        </w:rPr>
        <w:t xml:space="preserve"> و آن قول خدا</w:t>
      </w:r>
      <w:r w:rsidR="00727CC6" w:rsidRPr="00936C1A">
        <w:rPr>
          <w:rtl/>
        </w:rPr>
        <w:t>ی</w:t>
      </w:r>
      <w:r w:rsidRPr="00936C1A">
        <w:rPr>
          <w:rtl/>
        </w:rPr>
        <w:t xml:space="preserve"> تعال</w:t>
      </w:r>
      <w:r w:rsidR="00727CC6" w:rsidRPr="00936C1A">
        <w:rPr>
          <w:rtl/>
        </w:rPr>
        <w:t>ی</w:t>
      </w:r>
      <w:r w:rsidRPr="00936C1A">
        <w:rPr>
          <w:rtl/>
        </w:rPr>
        <w:t xml:space="preserve"> است از زبان موس</w:t>
      </w:r>
      <w:r w:rsidR="00727CC6" w:rsidRPr="00936C1A">
        <w:rPr>
          <w:rtl/>
        </w:rPr>
        <w:t>ی</w:t>
      </w:r>
      <w:r w:rsidRPr="00936C1A">
        <w:rPr>
          <w:rtl/>
        </w:rPr>
        <w:t xml:space="preserve"> كه گفت</w:t>
      </w:r>
      <w:r w:rsidR="005F2E1C" w:rsidRPr="00936C1A">
        <w:rPr>
          <w:rtl/>
        </w:rPr>
        <w:t>:</w:t>
      </w:r>
      <w:r w:rsidRPr="00936C1A">
        <w:rPr>
          <w:rtl/>
        </w:rPr>
        <w:t xml:space="preserve"> </w:t>
      </w:r>
      <w:r w:rsidR="00AB3C0A" w:rsidRPr="00AB3C0A">
        <w:rPr>
          <w:rStyle w:val="libAlaemChar"/>
          <w:rFonts w:hint="cs"/>
          <w:rtl/>
        </w:rPr>
        <w:t>(</w:t>
      </w:r>
      <w:r w:rsidR="00936C1A" w:rsidRPr="00AB3C0A">
        <w:rPr>
          <w:rStyle w:val="libAieChar"/>
          <w:rtl/>
        </w:rPr>
        <w:t>وَاجْعَل لِّي وَزِيرًا مِّنْ أَهْلِي</w:t>
      </w:r>
      <w:r w:rsidR="00AB3C0A" w:rsidRPr="00AB3C0A">
        <w:rPr>
          <w:rStyle w:val="libAieChar"/>
          <w:rFonts w:hint="cs"/>
          <w:rtl/>
        </w:rPr>
        <w:t xml:space="preserve"> (29)</w:t>
      </w:r>
      <w:r w:rsidR="00936C1A" w:rsidRPr="00AB3C0A">
        <w:rPr>
          <w:rStyle w:val="libAieChar"/>
          <w:rtl/>
        </w:rPr>
        <w:t xml:space="preserve"> هَارُونَ أَخِي</w:t>
      </w:r>
      <w:r w:rsidR="00AB3C0A" w:rsidRPr="00AB3C0A">
        <w:rPr>
          <w:rStyle w:val="libAieChar"/>
          <w:rFonts w:hint="cs"/>
          <w:rtl/>
        </w:rPr>
        <w:t xml:space="preserve"> (30)</w:t>
      </w:r>
      <w:r w:rsidR="00936C1A" w:rsidRPr="00AB3C0A">
        <w:rPr>
          <w:rStyle w:val="libAieChar"/>
          <w:rtl/>
        </w:rPr>
        <w:t xml:space="preserve"> اشْدُدْ بِهِ أَزْرِي</w:t>
      </w:r>
      <w:r w:rsidR="00AB3C0A" w:rsidRPr="00AB3C0A">
        <w:rPr>
          <w:rStyle w:val="libAieChar"/>
          <w:rFonts w:hint="cs"/>
          <w:rtl/>
        </w:rPr>
        <w:t xml:space="preserve"> (31)</w:t>
      </w:r>
      <w:r w:rsidRPr="00AB3C0A">
        <w:rPr>
          <w:rStyle w:val="libAieChar"/>
          <w:rtl/>
        </w:rPr>
        <w:t xml:space="preserve"> </w:t>
      </w:r>
      <w:r w:rsidR="00936C1A" w:rsidRPr="00AB3C0A">
        <w:rPr>
          <w:rStyle w:val="libAieChar"/>
          <w:rtl/>
        </w:rPr>
        <w:t>وَأَشْرِكْهُ فِي أَمْرِي</w:t>
      </w:r>
      <w:r w:rsidR="00AB3C0A" w:rsidRPr="00AB3C0A">
        <w:rPr>
          <w:rStyle w:val="libAieChar"/>
          <w:rFonts w:hint="cs"/>
          <w:rtl/>
        </w:rPr>
        <w:t xml:space="preserve"> (32)</w:t>
      </w:r>
      <w:r w:rsidRPr="00AB3C0A">
        <w:rPr>
          <w:rStyle w:val="libAieChar"/>
          <w:rtl/>
        </w:rPr>
        <w:t xml:space="preserve"> </w:t>
      </w:r>
      <w:r w:rsidR="00936C1A" w:rsidRPr="00AB3C0A">
        <w:rPr>
          <w:rStyle w:val="libAieChar"/>
          <w:rtl/>
        </w:rPr>
        <w:t>كَيْ نُسَبِّحَكَ كَثِيرًا</w:t>
      </w:r>
      <w:r w:rsidR="00936C1A" w:rsidRPr="00AB3C0A">
        <w:rPr>
          <w:rStyle w:val="libAlaemChar"/>
          <w:rFonts w:hint="cs"/>
          <w:rtl/>
        </w:rPr>
        <w:t>)</w:t>
      </w:r>
      <w:r w:rsidRPr="00936C1A">
        <w:rPr>
          <w:rtl/>
        </w:rPr>
        <w:t xml:space="preserve"> </w:t>
      </w:r>
      <w:r w:rsidRPr="00936C1A">
        <w:rPr>
          <w:rStyle w:val="libFootnotenumChar"/>
          <w:rtl/>
        </w:rPr>
        <w:t>(</w:t>
      </w:r>
      <w:r w:rsidR="00577AFF" w:rsidRPr="00936C1A">
        <w:rPr>
          <w:rStyle w:val="libFootnotenumChar"/>
          <w:rtl/>
        </w:rPr>
        <w:t>67</w:t>
      </w:r>
      <w:r w:rsidR="00D0425B" w:rsidRPr="00936C1A">
        <w:rPr>
          <w:rStyle w:val="libFootnotenumChar"/>
          <w:rtl/>
        </w:rPr>
        <w:t>2</w:t>
      </w:r>
      <w:r w:rsidRPr="00936C1A">
        <w:rPr>
          <w:rStyle w:val="libFootnotenumChar"/>
          <w:rtl/>
        </w:rPr>
        <w:t>)</w:t>
      </w:r>
    </w:p>
    <w:p w:rsidR="00724EE1" w:rsidRPr="00724EE1" w:rsidRDefault="00724EE1" w:rsidP="00724EE1">
      <w:pPr>
        <w:pStyle w:val="libNormal"/>
        <w:rPr>
          <w:lang w:bidi="fa-IR"/>
        </w:rPr>
      </w:pPr>
      <w:r w:rsidRPr="00724EE1">
        <w:rPr>
          <w:rtl/>
          <w:lang w:bidi="fa-IR"/>
        </w:rPr>
        <w:t>و از اهل بيت من يك</w:t>
      </w:r>
      <w:r w:rsidR="00727CC6">
        <w:rPr>
          <w:rtl/>
          <w:lang w:bidi="fa-IR"/>
        </w:rPr>
        <w:t>ی</w:t>
      </w:r>
      <w:r w:rsidRPr="00724EE1">
        <w:rPr>
          <w:rtl/>
          <w:lang w:bidi="fa-IR"/>
        </w:rPr>
        <w:t xml:space="preserve"> را وزير و معاون من فرما، برادرم هارون را، و بدو پشت مرا محكم و استوار ساز و او را در امر رسالت با من شريك ساز تا دائم به ستايش و سپاس تو پردازيم</w:t>
      </w:r>
      <w:r w:rsidR="005F2E1C">
        <w:rPr>
          <w:rtl/>
          <w:lang w:bidi="fa-IR"/>
        </w:rPr>
        <w:t>.</w:t>
      </w:r>
    </w:p>
    <w:p w:rsidR="00724EE1" w:rsidRPr="00724EE1" w:rsidRDefault="00724EE1" w:rsidP="00AB3C0A">
      <w:pPr>
        <w:pStyle w:val="libNormal"/>
        <w:rPr>
          <w:lang w:bidi="fa-IR"/>
        </w:rPr>
      </w:pPr>
      <w:r w:rsidRPr="00724EE1">
        <w:rPr>
          <w:rtl/>
          <w:lang w:bidi="fa-IR"/>
        </w:rPr>
        <w:t>يعن</w:t>
      </w:r>
      <w:r w:rsidR="00727CC6">
        <w:rPr>
          <w:rtl/>
          <w:lang w:bidi="fa-IR"/>
        </w:rPr>
        <w:t>ی</w:t>
      </w:r>
      <w:r w:rsidR="005F2E1C">
        <w:rPr>
          <w:rtl/>
          <w:lang w:bidi="fa-IR"/>
        </w:rPr>
        <w:t>:</w:t>
      </w:r>
      <w:r w:rsidRPr="00724EE1">
        <w:rPr>
          <w:rtl/>
          <w:lang w:bidi="fa-IR"/>
        </w:rPr>
        <w:t xml:space="preserve"> </w:t>
      </w:r>
      <w:r w:rsidR="00AB3C0A">
        <w:rPr>
          <w:rFonts w:hint="cs"/>
          <w:rtl/>
          <w:lang w:bidi="fa-IR"/>
        </w:rPr>
        <w:t>«</w:t>
      </w:r>
      <w:r w:rsidRPr="00AB3C0A">
        <w:rPr>
          <w:rStyle w:val="libHadeesChar"/>
          <w:rtl/>
        </w:rPr>
        <w:t>فانت من</w:t>
      </w:r>
      <w:r w:rsidR="00727CC6" w:rsidRPr="00AB3C0A">
        <w:rPr>
          <w:rStyle w:val="libHadeesChar"/>
          <w:rtl/>
        </w:rPr>
        <w:t>ی</w:t>
      </w:r>
      <w:r w:rsidRPr="00AB3C0A">
        <w:rPr>
          <w:rStyle w:val="libHadeesChar"/>
          <w:rtl/>
        </w:rPr>
        <w:t xml:space="preserve"> يا عل</w:t>
      </w:r>
      <w:r w:rsidR="00727CC6" w:rsidRPr="00AB3C0A">
        <w:rPr>
          <w:rStyle w:val="libHadeesChar"/>
          <w:rtl/>
        </w:rPr>
        <w:t>ی</w:t>
      </w:r>
      <w:r w:rsidRPr="00AB3C0A">
        <w:rPr>
          <w:rStyle w:val="libHadeesChar"/>
          <w:rtl/>
        </w:rPr>
        <w:t xml:space="preserve"> بمنزله هارون من موس</w:t>
      </w:r>
      <w:r w:rsidR="00727CC6" w:rsidRPr="00AB3C0A">
        <w:rPr>
          <w:rStyle w:val="libHadeesChar"/>
          <w:rtl/>
        </w:rPr>
        <w:t>ی</w:t>
      </w:r>
      <w:r w:rsidRPr="00AB3C0A">
        <w:rPr>
          <w:rStyle w:val="libHadeesChar"/>
          <w:rtl/>
        </w:rPr>
        <w:t xml:space="preserve"> وزير</w:t>
      </w:r>
      <w:r w:rsidR="00727CC6" w:rsidRPr="00AB3C0A">
        <w:rPr>
          <w:rStyle w:val="libHadeesChar"/>
          <w:rtl/>
        </w:rPr>
        <w:t>ی</w:t>
      </w:r>
      <w:r w:rsidRPr="00AB3C0A">
        <w:rPr>
          <w:rStyle w:val="libHadeesChar"/>
          <w:rtl/>
        </w:rPr>
        <w:t xml:space="preserve"> من اهل</w:t>
      </w:r>
      <w:r w:rsidR="00727CC6" w:rsidRPr="00AB3C0A">
        <w:rPr>
          <w:rStyle w:val="libHadeesChar"/>
          <w:rtl/>
        </w:rPr>
        <w:t>ی</w:t>
      </w:r>
      <w:r w:rsidRPr="00AB3C0A">
        <w:rPr>
          <w:rStyle w:val="libHadeesChar"/>
          <w:rtl/>
        </w:rPr>
        <w:t xml:space="preserve"> و اخ</w:t>
      </w:r>
      <w:r w:rsidR="00727CC6" w:rsidRPr="00AB3C0A">
        <w:rPr>
          <w:rStyle w:val="libHadeesChar"/>
          <w:rtl/>
        </w:rPr>
        <w:t>ی</w:t>
      </w:r>
      <w:r w:rsidRPr="00AB3C0A">
        <w:rPr>
          <w:rStyle w:val="libHadeesChar"/>
          <w:rtl/>
        </w:rPr>
        <w:t xml:space="preserve"> شدالله بك ازر</w:t>
      </w:r>
      <w:r w:rsidR="00727CC6" w:rsidRPr="00AB3C0A">
        <w:rPr>
          <w:rStyle w:val="libHadeesChar"/>
          <w:rtl/>
        </w:rPr>
        <w:t>ی</w:t>
      </w:r>
      <w:r w:rsidRPr="00AB3C0A">
        <w:rPr>
          <w:rStyle w:val="libHadeesChar"/>
          <w:rtl/>
        </w:rPr>
        <w:t xml:space="preserve"> و اشركك ف</w:t>
      </w:r>
      <w:r w:rsidR="00727CC6" w:rsidRPr="00AB3C0A">
        <w:rPr>
          <w:rStyle w:val="libHadeesChar"/>
          <w:rtl/>
        </w:rPr>
        <w:t>ی</w:t>
      </w:r>
      <w:r w:rsidRPr="00AB3C0A">
        <w:rPr>
          <w:rStyle w:val="libHadeesChar"/>
          <w:rtl/>
        </w:rPr>
        <w:t xml:space="preserve"> امر</w:t>
      </w:r>
      <w:r w:rsidR="00727CC6" w:rsidRPr="00AB3C0A">
        <w:rPr>
          <w:rStyle w:val="libHadeesChar"/>
          <w:rtl/>
        </w:rPr>
        <w:t>ی</w:t>
      </w:r>
      <w:r w:rsidRPr="00AB3C0A">
        <w:rPr>
          <w:rStyle w:val="libHadeesChar"/>
          <w:rtl/>
        </w:rPr>
        <w:t xml:space="preserve"> ك</w:t>
      </w:r>
      <w:r w:rsidR="00727CC6" w:rsidRPr="00AB3C0A">
        <w:rPr>
          <w:rStyle w:val="libHadeesChar"/>
          <w:rtl/>
        </w:rPr>
        <w:t>ی</w:t>
      </w:r>
      <w:r w:rsidRPr="00AB3C0A">
        <w:rPr>
          <w:rStyle w:val="libHadeesChar"/>
          <w:rtl/>
        </w:rPr>
        <w:t xml:space="preserve"> نسبح الله كثيرا</w:t>
      </w:r>
      <w:r w:rsidR="005F2E1C">
        <w:rPr>
          <w:rtl/>
          <w:lang w:bidi="fa-IR"/>
        </w:rPr>
        <w:t>.</w:t>
      </w:r>
      <w:r w:rsidR="00AB3C0A">
        <w:rPr>
          <w:rFonts w:hint="cs"/>
          <w:rtl/>
          <w:lang w:bidi="fa-IR"/>
        </w:rPr>
        <w:t>»</w:t>
      </w:r>
    </w:p>
    <w:p w:rsidR="00724EE1" w:rsidRPr="00724EE1" w:rsidRDefault="00724EE1" w:rsidP="00724EE1">
      <w:pPr>
        <w:pStyle w:val="libNormal"/>
        <w:rPr>
          <w:lang w:bidi="fa-IR"/>
        </w:rPr>
      </w:pPr>
      <w:r w:rsidRPr="00724EE1">
        <w:rPr>
          <w:rtl/>
          <w:lang w:bidi="fa-IR"/>
        </w:rPr>
        <w:t>منزلت تو يا عل</w:t>
      </w:r>
      <w:r w:rsidR="00727CC6">
        <w:rPr>
          <w:rtl/>
          <w:lang w:bidi="fa-IR"/>
        </w:rPr>
        <w:t>ی</w:t>
      </w:r>
      <w:r w:rsidR="005F2E1C">
        <w:rPr>
          <w:rtl/>
          <w:lang w:bidi="fa-IR"/>
        </w:rPr>
        <w:t>!</w:t>
      </w:r>
      <w:r w:rsidRPr="00724EE1">
        <w:rPr>
          <w:rtl/>
          <w:lang w:bidi="fa-IR"/>
        </w:rPr>
        <w:t xml:space="preserve"> نسبت به</w:t>
      </w:r>
      <w:r w:rsidR="005F2E1C">
        <w:rPr>
          <w:rtl/>
          <w:lang w:bidi="fa-IR"/>
        </w:rPr>
        <w:t>،</w:t>
      </w:r>
      <w:r w:rsidRPr="00724EE1">
        <w:rPr>
          <w:rtl/>
          <w:lang w:bidi="fa-IR"/>
        </w:rPr>
        <w:t xml:space="preserve"> منزلت هارون است نسبت به موس</w:t>
      </w:r>
      <w:r w:rsidR="00727CC6">
        <w:rPr>
          <w:rtl/>
          <w:lang w:bidi="fa-IR"/>
        </w:rPr>
        <w:t>ی</w:t>
      </w:r>
      <w:r w:rsidRPr="00724EE1">
        <w:rPr>
          <w:rtl/>
          <w:lang w:bidi="fa-IR"/>
        </w:rPr>
        <w:t xml:space="preserve"> كه وزير من از اهل بيتم</w:t>
      </w:r>
      <w:r w:rsidR="005F2E1C">
        <w:rPr>
          <w:rtl/>
          <w:lang w:bidi="fa-IR"/>
        </w:rPr>
        <w:t>،</w:t>
      </w:r>
      <w:r w:rsidRPr="00724EE1">
        <w:rPr>
          <w:rtl/>
          <w:lang w:bidi="fa-IR"/>
        </w:rPr>
        <w:t xml:space="preserve"> و برادرم م</w:t>
      </w:r>
      <w:r w:rsidR="00727CC6">
        <w:rPr>
          <w:rtl/>
          <w:lang w:bidi="fa-IR"/>
        </w:rPr>
        <w:t>ی</w:t>
      </w:r>
      <w:r w:rsidRPr="00724EE1">
        <w:rPr>
          <w:rtl/>
          <w:lang w:bidi="fa-IR"/>
        </w:rPr>
        <w:t xml:space="preserve"> باش</w:t>
      </w:r>
      <w:r w:rsidR="00727CC6">
        <w:rPr>
          <w:rtl/>
          <w:lang w:bidi="fa-IR"/>
        </w:rPr>
        <w:t>ی</w:t>
      </w:r>
      <w:r w:rsidR="005F2E1C">
        <w:rPr>
          <w:rtl/>
          <w:lang w:bidi="fa-IR"/>
        </w:rPr>
        <w:t>،</w:t>
      </w:r>
      <w:r w:rsidRPr="00724EE1">
        <w:rPr>
          <w:rtl/>
          <w:lang w:bidi="fa-IR"/>
        </w:rPr>
        <w:t xml:space="preserve"> خداوند به وسيله تو، پشت مرا محكم نموده و تو را در امر رسالت من</w:t>
      </w:r>
      <w:r w:rsidR="005F2E1C">
        <w:rPr>
          <w:rtl/>
          <w:lang w:bidi="fa-IR"/>
        </w:rPr>
        <w:t>،</w:t>
      </w:r>
      <w:r w:rsidRPr="00724EE1">
        <w:rPr>
          <w:rtl/>
          <w:lang w:bidi="fa-IR"/>
        </w:rPr>
        <w:t xml:space="preserve"> شريك ساخته تا خدا</w:t>
      </w:r>
      <w:r w:rsidR="00727CC6">
        <w:rPr>
          <w:rtl/>
          <w:lang w:bidi="fa-IR"/>
        </w:rPr>
        <w:t>ی</w:t>
      </w:r>
      <w:r w:rsidRPr="00724EE1">
        <w:rPr>
          <w:rtl/>
          <w:lang w:bidi="fa-IR"/>
        </w:rPr>
        <w:t xml:space="preserve"> را بسيار تسبيح گوييم</w:t>
      </w:r>
      <w:r w:rsidR="005F2E1C">
        <w:rPr>
          <w:rtl/>
          <w:lang w:bidi="fa-IR"/>
        </w:rPr>
        <w:t>.</w:t>
      </w:r>
    </w:p>
    <w:p w:rsidR="00724EE1" w:rsidRPr="00724EE1" w:rsidRDefault="00724EE1" w:rsidP="00724EE1">
      <w:pPr>
        <w:pStyle w:val="libNormal"/>
        <w:rPr>
          <w:lang w:bidi="fa-IR"/>
        </w:rPr>
      </w:pPr>
      <w:r w:rsidRPr="00724EE1">
        <w:rPr>
          <w:rtl/>
          <w:lang w:bidi="fa-IR"/>
        </w:rPr>
        <w:t>و آيا غير از اين معن</w:t>
      </w:r>
      <w:r w:rsidR="00727CC6">
        <w:rPr>
          <w:rtl/>
          <w:lang w:bidi="fa-IR"/>
        </w:rPr>
        <w:t>ی</w:t>
      </w:r>
      <w:r w:rsidR="005F2E1C">
        <w:rPr>
          <w:rtl/>
          <w:lang w:bidi="fa-IR"/>
        </w:rPr>
        <w:t>،</w:t>
      </w:r>
      <w:r w:rsidRPr="00724EE1">
        <w:rPr>
          <w:rtl/>
          <w:lang w:bidi="fa-IR"/>
        </w:rPr>
        <w:t xml:space="preserve"> معنا</w:t>
      </w:r>
      <w:r w:rsidR="00727CC6">
        <w:rPr>
          <w:rtl/>
          <w:lang w:bidi="fa-IR"/>
        </w:rPr>
        <w:t>ی</w:t>
      </w:r>
      <w:r w:rsidRPr="00724EE1">
        <w:rPr>
          <w:rtl/>
          <w:lang w:bidi="fa-IR"/>
        </w:rPr>
        <w:t xml:space="preserve"> صحيح ديگر</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اين روايت متصور است</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اسحاق م</w:t>
      </w:r>
      <w:r w:rsidR="00727CC6">
        <w:rPr>
          <w:rtl/>
          <w:lang w:bidi="fa-IR"/>
        </w:rPr>
        <w:t>ی</w:t>
      </w:r>
      <w:r w:rsidRPr="00724EE1">
        <w:rPr>
          <w:rtl/>
          <w:lang w:bidi="fa-IR"/>
        </w:rPr>
        <w:t xml:space="preserve"> گويد: در اين وقت مجلس به طول انجاميده</w:t>
      </w:r>
      <w:r w:rsidR="005F2E1C">
        <w:rPr>
          <w:rtl/>
          <w:lang w:bidi="fa-IR"/>
        </w:rPr>
        <w:t>،</w:t>
      </w:r>
      <w:r w:rsidRPr="00724EE1">
        <w:rPr>
          <w:rtl/>
          <w:lang w:bidi="fa-IR"/>
        </w:rPr>
        <w:t xml:space="preserve"> و آفتاب بالا آمده بود. پس يحي</w:t>
      </w:r>
      <w:r w:rsidR="00727CC6">
        <w:rPr>
          <w:rtl/>
          <w:lang w:bidi="fa-IR"/>
        </w:rPr>
        <w:t>ی</w:t>
      </w:r>
      <w:r w:rsidRPr="00724EE1">
        <w:rPr>
          <w:rtl/>
          <w:lang w:bidi="fa-IR"/>
        </w:rPr>
        <w:t xml:space="preserve"> بن اكثم قاض</w:t>
      </w:r>
      <w:r w:rsidR="00727CC6">
        <w:rPr>
          <w:rtl/>
          <w:lang w:bidi="fa-IR"/>
        </w:rPr>
        <w:t>ی</w:t>
      </w:r>
      <w:r w:rsidR="005F2E1C">
        <w:rPr>
          <w:rtl/>
          <w:lang w:bidi="fa-IR"/>
        </w:rPr>
        <w:t>،</w:t>
      </w:r>
      <w:r w:rsidRPr="00724EE1">
        <w:rPr>
          <w:rtl/>
          <w:lang w:bidi="fa-IR"/>
        </w:rPr>
        <w:t xml:space="preserve"> به مامون گفت</w:t>
      </w:r>
      <w:r w:rsidR="005F2E1C">
        <w:rPr>
          <w:rtl/>
          <w:lang w:bidi="fa-IR"/>
        </w:rPr>
        <w:t>:</w:t>
      </w:r>
      <w:r w:rsidRPr="00724EE1">
        <w:rPr>
          <w:rtl/>
          <w:lang w:bidi="fa-IR"/>
        </w:rPr>
        <w:t>ا</w:t>
      </w:r>
      <w:r w:rsidR="00727CC6">
        <w:rPr>
          <w:rtl/>
          <w:lang w:bidi="fa-IR"/>
        </w:rPr>
        <w:t>ی</w:t>
      </w:r>
      <w:r w:rsidRPr="00724EE1">
        <w:rPr>
          <w:rtl/>
          <w:lang w:bidi="fa-IR"/>
        </w:rPr>
        <w:t xml:space="preserve"> خليفه</w:t>
      </w:r>
      <w:r w:rsidR="005F2E1C">
        <w:rPr>
          <w:rtl/>
          <w:lang w:bidi="fa-IR"/>
        </w:rPr>
        <w:t>!</w:t>
      </w:r>
      <w:r w:rsidRPr="00724EE1">
        <w:rPr>
          <w:rtl/>
          <w:lang w:bidi="fa-IR"/>
        </w:rPr>
        <w:t xml:space="preserve"> تو حق را برا</w:t>
      </w:r>
      <w:r w:rsidR="00727CC6">
        <w:rPr>
          <w:rtl/>
          <w:lang w:bidi="fa-IR"/>
        </w:rPr>
        <w:t>ی</w:t>
      </w:r>
      <w:r w:rsidRPr="00724EE1">
        <w:rPr>
          <w:rtl/>
          <w:lang w:bidi="fa-IR"/>
        </w:rPr>
        <w:t xml:space="preserve"> كس</w:t>
      </w:r>
      <w:r w:rsidR="00727CC6">
        <w:rPr>
          <w:rtl/>
          <w:lang w:bidi="fa-IR"/>
        </w:rPr>
        <w:t>ی</w:t>
      </w:r>
      <w:r w:rsidRPr="00724EE1">
        <w:rPr>
          <w:rtl/>
          <w:lang w:bidi="fa-IR"/>
        </w:rPr>
        <w:t xml:space="preserve"> كه خدا درباره اش اراده خير داشته به گونه ا</w:t>
      </w:r>
      <w:r w:rsidR="00727CC6">
        <w:rPr>
          <w:rtl/>
          <w:lang w:bidi="fa-IR"/>
        </w:rPr>
        <w:t>ی</w:t>
      </w:r>
      <w:r w:rsidRPr="00724EE1">
        <w:rPr>
          <w:rtl/>
          <w:lang w:bidi="fa-IR"/>
        </w:rPr>
        <w:t xml:space="preserve"> غير قابل انكار روشن و آشكار نمود</w:t>
      </w:r>
      <w:r w:rsidR="00727CC6">
        <w:rPr>
          <w:rtl/>
          <w:lang w:bidi="fa-IR"/>
        </w:rPr>
        <w:t>ی</w:t>
      </w:r>
      <w:r w:rsidR="005F2E1C">
        <w:rPr>
          <w:rtl/>
          <w:lang w:bidi="fa-IR"/>
        </w:rPr>
        <w:t>.</w:t>
      </w:r>
      <w:r w:rsidRPr="00724EE1">
        <w:rPr>
          <w:rtl/>
          <w:lang w:bidi="fa-IR"/>
        </w:rPr>
        <w:t xml:space="preserve"> آنگاه مامون به ما رو كرده گفت</w:t>
      </w:r>
      <w:r w:rsidR="005F2E1C">
        <w:rPr>
          <w:rtl/>
          <w:lang w:bidi="fa-IR"/>
        </w:rPr>
        <w:t>:</w:t>
      </w:r>
      <w:r w:rsidRPr="00724EE1">
        <w:rPr>
          <w:rtl/>
          <w:lang w:bidi="fa-IR"/>
        </w:rPr>
        <w:t xml:space="preserve"> اگر چنين نبود كه رسول خدا </w:t>
      </w:r>
      <w:r w:rsidR="00582715" w:rsidRPr="00582715">
        <w:rPr>
          <w:rStyle w:val="libAlaemChar"/>
          <w:rtl/>
        </w:rPr>
        <w:lastRenderedPageBreak/>
        <w:t>صل</w:t>
      </w:r>
      <w:r w:rsidR="00727CC6">
        <w:rPr>
          <w:rStyle w:val="libAlaemChar"/>
          <w:rtl/>
        </w:rPr>
        <w:t>ی</w:t>
      </w:r>
      <w:r w:rsidR="00582715" w:rsidRPr="00582715">
        <w:rPr>
          <w:rStyle w:val="libAlaemChar"/>
          <w:rtl/>
        </w:rPr>
        <w:t>‌الله‌عليه‌وآله‌وسلم</w:t>
      </w:r>
      <w:r w:rsidRPr="00724EE1">
        <w:rPr>
          <w:rtl/>
          <w:lang w:bidi="fa-IR"/>
        </w:rPr>
        <w:t xml:space="preserve"> فرموده</w:t>
      </w:r>
      <w:r w:rsidR="005F2E1C">
        <w:rPr>
          <w:rtl/>
          <w:lang w:bidi="fa-IR"/>
        </w:rPr>
        <w:t>:</w:t>
      </w:r>
      <w:r w:rsidRPr="00724EE1">
        <w:rPr>
          <w:rtl/>
          <w:lang w:bidi="fa-IR"/>
        </w:rPr>
        <w:t xml:space="preserve"> مردم را در گفتارشان تصديق كنيد اين اظهارات شما را نم</w:t>
      </w:r>
      <w:r w:rsidR="00727CC6">
        <w:rPr>
          <w:rtl/>
          <w:lang w:bidi="fa-IR"/>
        </w:rPr>
        <w:t>ی</w:t>
      </w:r>
      <w:r w:rsidRPr="00724EE1">
        <w:rPr>
          <w:rtl/>
          <w:lang w:bidi="fa-IR"/>
        </w:rPr>
        <w:t xml:space="preserve"> پذيرفتم و سپس گفت</w:t>
      </w:r>
      <w:r w:rsidR="005F2E1C">
        <w:rPr>
          <w:rtl/>
          <w:lang w:bidi="fa-IR"/>
        </w:rPr>
        <w:t>:</w:t>
      </w:r>
      <w:r w:rsidRPr="00724EE1">
        <w:rPr>
          <w:rtl/>
          <w:lang w:bidi="fa-IR"/>
        </w:rPr>
        <w:t xml:space="preserve"> خدايا! من آنچه كه شرط نصيحت بود انجام دادم</w:t>
      </w:r>
      <w:r w:rsidR="005F2E1C">
        <w:rPr>
          <w:rtl/>
          <w:lang w:bidi="fa-IR"/>
        </w:rPr>
        <w:t>،</w:t>
      </w:r>
      <w:r w:rsidRPr="00724EE1">
        <w:rPr>
          <w:rtl/>
          <w:lang w:bidi="fa-IR"/>
        </w:rPr>
        <w:t xml:space="preserve"> بارالها! من آنچه كه در اين باره وظيفه داشتم اداء نمودم</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67</w:t>
      </w:r>
      <w:r w:rsidR="00D72EF7" w:rsidRPr="003B6A35">
        <w:rPr>
          <w:rStyle w:val="libFootnotenumChar"/>
          <w:rtl/>
        </w:rPr>
        <w:t>3</w:t>
      </w:r>
      <w:r w:rsidRPr="003B6A35">
        <w:rPr>
          <w:rStyle w:val="libFootnotenumChar"/>
          <w:rtl/>
        </w:rPr>
        <w:t>)</w:t>
      </w:r>
    </w:p>
    <w:p w:rsidR="00724EE1" w:rsidRPr="00724EE1" w:rsidRDefault="00724EE1" w:rsidP="00724EE1">
      <w:pPr>
        <w:pStyle w:val="libNormal"/>
        <w:rPr>
          <w:lang w:bidi="fa-IR"/>
        </w:rPr>
      </w:pPr>
      <w:r w:rsidRPr="00724EE1">
        <w:rPr>
          <w:rtl/>
          <w:lang w:bidi="fa-IR"/>
        </w:rPr>
        <w:t>مؤ لّف</w:t>
      </w:r>
      <w:r w:rsidR="005F2E1C">
        <w:rPr>
          <w:rtl/>
          <w:lang w:bidi="fa-IR"/>
        </w:rPr>
        <w:t>:</w:t>
      </w:r>
    </w:p>
    <w:p w:rsidR="00724EE1" w:rsidRPr="00724EE1" w:rsidRDefault="00724EE1" w:rsidP="00724EE1">
      <w:pPr>
        <w:pStyle w:val="libNormal"/>
        <w:rPr>
          <w:lang w:bidi="fa-IR"/>
        </w:rPr>
      </w:pPr>
      <w:r w:rsidRPr="00724EE1">
        <w:rPr>
          <w:rtl/>
          <w:lang w:bidi="fa-IR"/>
        </w:rPr>
        <w:t>بعلاوه</w:t>
      </w:r>
      <w:r w:rsidR="005F2E1C">
        <w:rPr>
          <w:rtl/>
          <w:lang w:bidi="fa-IR"/>
        </w:rPr>
        <w:t>،</w:t>
      </w:r>
      <w:r w:rsidRPr="00724EE1">
        <w:rPr>
          <w:rtl/>
          <w:lang w:bidi="fa-IR"/>
        </w:rPr>
        <w:t xml:space="preserve"> بر آنچه كه در مناظره مامون آمده</w:t>
      </w:r>
      <w:r w:rsidR="005F2E1C">
        <w:rPr>
          <w:rtl/>
          <w:lang w:bidi="fa-IR"/>
        </w:rPr>
        <w:t>،</w:t>
      </w:r>
      <w:r w:rsidRPr="00724EE1">
        <w:rPr>
          <w:rtl/>
          <w:lang w:bidi="fa-IR"/>
        </w:rPr>
        <w:t xml:space="preserve"> از اين كه لفظ صاحب گويا</w:t>
      </w:r>
      <w:r w:rsidR="00727CC6">
        <w:rPr>
          <w:rtl/>
          <w:lang w:bidi="fa-IR"/>
        </w:rPr>
        <w:t>ی</w:t>
      </w:r>
      <w:r w:rsidRPr="00724EE1">
        <w:rPr>
          <w:rtl/>
          <w:lang w:bidi="fa-IR"/>
        </w:rPr>
        <w:t xml:space="preserve"> فضيلت</w:t>
      </w:r>
      <w:r w:rsidR="00727CC6">
        <w:rPr>
          <w:rtl/>
          <w:lang w:bidi="fa-IR"/>
        </w:rPr>
        <w:t>ی</w:t>
      </w:r>
      <w:r w:rsidRPr="00724EE1">
        <w:rPr>
          <w:rtl/>
          <w:lang w:bidi="fa-IR"/>
        </w:rPr>
        <w:t xml:space="preserve"> نيست م</w:t>
      </w:r>
      <w:r w:rsidR="00727CC6">
        <w:rPr>
          <w:rtl/>
          <w:lang w:bidi="fa-IR"/>
        </w:rPr>
        <w:t>ی</w:t>
      </w:r>
      <w:r w:rsidRPr="00724EE1">
        <w:rPr>
          <w:rtl/>
          <w:lang w:bidi="fa-IR"/>
        </w:rPr>
        <w:t xml:space="preserve"> گوييم همان گونه كه لفظ صاحب گاه</w:t>
      </w:r>
      <w:r w:rsidR="00727CC6">
        <w:rPr>
          <w:rtl/>
          <w:lang w:bidi="fa-IR"/>
        </w:rPr>
        <w:t>ی</w:t>
      </w:r>
      <w:r w:rsidRPr="00724EE1">
        <w:rPr>
          <w:rtl/>
          <w:lang w:bidi="fa-IR"/>
        </w:rPr>
        <w:t xml:space="preserve"> به معنا</w:t>
      </w:r>
      <w:r w:rsidR="00727CC6">
        <w:rPr>
          <w:rtl/>
          <w:lang w:bidi="fa-IR"/>
        </w:rPr>
        <w:t>ی</w:t>
      </w:r>
      <w:r w:rsidRPr="00724EE1">
        <w:rPr>
          <w:rtl/>
          <w:lang w:bidi="fa-IR"/>
        </w:rPr>
        <w:t xml:space="preserve"> دوست و موافق م</w:t>
      </w:r>
      <w:r w:rsidR="00727CC6">
        <w:rPr>
          <w:rtl/>
          <w:lang w:bidi="fa-IR"/>
        </w:rPr>
        <w:t>ی</w:t>
      </w:r>
      <w:r w:rsidRPr="00724EE1">
        <w:rPr>
          <w:rtl/>
          <w:lang w:bidi="fa-IR"/>
        </w:rPr>
        <w:t xml:space="preserve"> آيد گاه</w:t>
      </w:r>
      <w:r w:rsidR="00727CC6">
        <w:rPr>
          <w:rtl/>
          <w:lang w:bidi="fa-IR"/>
        </w:rPr>
        <w:t>ی</w:t>
      </w:r>
      <w:r w:rsidRPr="00724EE1">
        <w:rPr>
          <w:rtl/>
          <w:lang w:bidi="fa-IR"/>
        </w:rPr>
        <w:t xml:space="preserve"> هم بر عكس</w:t>
      </w:r>
      <w:r w:rsidR="005F2E1C">
        <w:rPr>
          <w:rtl/>
          <w:lang w:bidi="fa-IR"/>
        </w:rPr>
        <w:t>،</w:t>
      </w:r>
      <w:r w:rsidRPr="00724EE1">
        <w:rPr>
          <w:rtl/>
          <w:lang w:bidi="fa-IR"/>
        </w:rPr>
        <w:t xml:space="preserve"> چنانچه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عايشه و حفصه فرمودند: انكن لصاحبات يوسف</w:t>
      </w:r>
      <w:r w:rsidR="005F2E1C">
        <w:rPr>
          <w:rtl/>
          <w:lang w:bidi="fa-IR"/>
        </w:rPr>
        <w:t>؛</w:t>
      </w:r>
      <w:r w:rsidRPr="00724EE1">
        <w:rPr>
          <w:rtl/>
          <w:lang w:bidi="fa-IR"/>
        </w:rPr>
        <w:t xml:space="preserve"> شما ياران يوسفيد. و نيز در قرآن كريم از قول يوسف آمده كه به دو يار كافر زندانيش گفت</w:t>
      </w:r>
      <w:r w:rsidR="005F2E1C">
        <w:rPr>
          <w:rtl/>
          <w:lang w:bidi="fa-IR"/>
        </w:rPr>
        <w:t>:</w:t>
      </w:r>
      <w:r w:rsidRPr="00724EE1">
        <w:rPr>
          <w:rtl/>
          <w:lang w:bidi="fa-IR"/>
        </w:rPr>
        <w:t xml:space="preserve"> </w:t>
      </w:r>
      <w:r w:rsidR="00AB3C0A">
        <w:rPr>
          <w:rFonts w:hint="cs"/>
          <w:rtl/>
          <w:lang w:bidi="fa-IR"/>
        </w:rPr>
        <w:t>«</w:t>
      </w:r>
      <w:r w:rsidRPr="00724EE1">
        <w:rPr>
          <w:rtl/>
          <w:lang w:bidi="fa-IR"/>
        </w:rPr>
        <w:t>يا صاحب</w:t>
      </w:r>
      <w:r w:rsidR="00727CC6">
        <w:rPr>
          <w:rtl/>
          <w:lang w:bidi="fa-IR"/>
        </w:rPr>
        <w:t>ی</w:t>
      </w:r>
      <w:r w:rsidRPr="00724EE1">
        <w:rPr>
          <w:rtl/>
          <w:lang w:bidi="fa-IR"/>
        </w:rPr>
        <w:t xml:space="preserve"> السجن</w:t>
      </w:r>
      <w:r w:rsidR="005F2E1C">
        <w:rPr>
          <w:rtl/>
          <w:lang w:bidi="fa-IR"/>
        </w:rPr>
        <w:t>.</w:t>
      </w:r>
      <w:r w:rsidRPr="00724EE1">
        <w:rPr>
          <w:rtl/>
          <w:lang w:bidi="fa-IR"/>
        </w:rPr>
        <w:t>..؛</w:t>
      </w:r>
      <w:r w:rsidR="00AB3C0A">
        <w:rPr>
          <w:rFonts w:hint="cs"/>
          <w:rtl/>
          <w:lang w:bidi="fa-IR"/>
        </w:rPr>
        <w:t>»</w:t>
      </w:r>
      <w:r w:rsidRPr="00724EE1">
        <w:rPr>
          <w:rtl/>
          <w:lang w:bidi="fa-IR"/>
        </w:rPr>
        <w:t xml:space="preserve"> </w:t>
      </w:r>
      <w:r w:rsidRPr="003B6A35">
        <w:rPr>
          <w:rStyle w:val="libFootnotenumChar"/>
          <w:rtl/>
        </w:rPr>
        <w:t>(</w:t>
      </w:r>
      <w:r w:rsidR="00577AFF" w:rsidRPr="003B6A35">
        <w:rPr>
          <w:rStyle w:val="libFootnotenumChar"/>
          <w:rtl/>
        </w:rPr>
        <w:t>67</w:t>
      </w:r>
      <w:r w:rsidR="00D72EF7" w:rsidRPr="003B6A35">
        <w:rPr>
          <w:rStyle w:val="libFootnotenumChar"/>
          <w:rtl/>
        </w:rPr>
        <w:t>4</w:t>
      </w:r>
      <w:r w:rsidRPr="003B6A35">
        <w:rPr>
          <w:rStyle w:val="libFootnotenumChar"/>
          <w:rtl/>
        </w:rPr>
        <w:t>)</w:t>
      </w:r>
      <w:r w:rsidRPr="00724EE1">
        <w:rPr>
          <w:rtl/>
          <w:lang w:bidi="fa-IR"/>
        </w:rPr>
        <w:t>ا</w:t>
      </w:r>
      <w:r w:rsidR="00727CC6">
        <w:rPr>
          <w:rtl/>
          <w:lang w:bidi="fa-IR"/>
        </w:rPr>
        <w:t>ی</w:t>
      </w:r>
      <w:r w:rsidRPr="00724EE1">
        <w:rPr>
          <w:rtl/>
          <w:lang w:bidi="fa-IR"/>
        </w:rPr>
        <w:t xml:space="preserve"> دو يار زندان</w:t>
      </w:r>
      <w:r w:rsidR="00727CC6">
        <w:rPr>
          <w:rtl/>
          <w:lang w:bidi="fa-IR"/>
        </w:rPr>
        <w:t>ی</w:t>
      </w:r>
      <w:r w:rsidRPr="00724EE1">
        <w:rPr>
          <w:rtl/>
          <w:lang w:bidi="fa-IR"/>
        </w:rPr>
        <w:t xml:space="preserve"> من</w:t>
      </w:r>
      <w:r w:rsidR="005F2E1C">
        <w:rPr>
          <w:rtl/>
          <w:lang w:bidi="fa-IR"/>
        </w:rPr>
        <w:t>.</w:t>
      </w:r>
    </w:p>
    <w:p w:rsidR="00724EE1" w:rsidRPr="00724EE1" w:rsidRDefault="00724EE1" w:rsidP="00724EE1">
      <w:pPr>
        <w:pStyle w:val="libNormal"/>
        <w:rPr>
          <w:lang w:bidi="fa-IR"/>
        </w:rPr>
      </w:pPr>
      <w:r w:rsidRPr="00724EE1">
        <w:rPr>
          <w:rtl/>
          <w:lang w:bidi="fa-IR"/>
        </w:rPr>
        <w:t>و از جمله قرائن</w:t>
      </w:r>
      <w:r w:rsidR="00727CC6">
        <w:rPr>
          <w:rtl/>
          <w:lang w:bidi="fa-IR"/>
        </w:rPr>
        <w:t>ی</w:t>
      </w:r>
      <w:r w:rsidRPr="00724EE1">
        <w:rPr>
          <w:rtl/>
          <w:lang w:bidi="fa-IR"/>
        </w:rPr>
        <w:t xml:space="preserve"> كه دلالت دارد بر اين كه مصاحبت ابوبكر با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نوع دوم بوده</w:t>
      </w:r>
      <w:r w:rsidR="005F2E1C">
        <w:rPr>
          <w:rtl/>
          <w:lang w:bidi="fa-IR"/>
        </w:rPr>
        <w:t>،</w:t>
      </w:r>
      <w:r w:rsidRPr="00724EE1">
        <w:rPr>
          <w:rtl/>
          <w:lang w:bidi="fa-IR"/>
        </w:rPr>
        <w:t xml:space="preserve"> اينكه آن حضرت از او نپذيرفته كه بر مركبش سوار شود، و همچنين به عنوان بخشش نيز آن را قبول نكرده بلكه آن را خريده است </w:t>
      </w:r>
      <w:r w:rsidRPr="003B6A35">
        <w:rPr>
          <w:rStyle w:val="libFootnotenumChar"/>
          <w:rtl/>
        </w:rPr>
        <w:t>(</w:t>
      </w:r>
      <w:r w:rsidR="00577AFF" w:rsidRPr="003B6A35">
        <w:rPr>
          <w:rStyle w:val="libFootnotenumChar"/>
          <w:rtl/>
        </w:rPr>
        <w:t>67</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عجيب تر اين كه آنان پس از نقل اين خبر، روايت</w:t>
      </w:r>
      <w:r w:rsidR="00727CC6">
        <w:rPr>
          <w:rtl/>
          <w:lang w:bidi="fa-IR"/>
        </w:rPr>
        <w:t>ی</w:t>
      </w:r>
      <w:r w:rsidRPr="00724EE1">
        <w:rPr>
          <w:rtl/>
          <w:lang w:bidi="fa-IR"/>
        </w:rPr>
        <w:t xml:space="preserve">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نقل كرده اند كه فرموده</w:t>
      </w:r>
      <w:r w:rsidR="005F2E1C">
        <w:rPr>
          <w:rtl/>
          <w:lang w:bidi="fa-IR"/>
        </w:rPr>
        <w:t>:</w:t>
      </w:r>
      <w:r w:rsidRPr="00724EE1">
        <w:rPr>
          <w:rtl/>
          <w:lang w:bidi="fa-IR"/>
        </w:rPr>
        <w:t xml:space="preserve"> منت دارترين مردم بر من در مصاحبتش و مالش</w:t>
      </w:r>
      <w:r w:rsidR="005F2E1C">
        <w:rPr>
          <w:rtl/>
          <w:lang w:bidi="fa-IR"/>
        </w:rPr>
        <w:t>،</w:t>
      </w:r>
      <w:r w:rsidRPr="00724EE1">
        <w:rPr>
          <w:rtl/>
          <w:lang w:bidi="fa-IR"/>
        </w:rPr>
        <w:t xml:space="preserve"> ابوبكر است و من اگر بخواهم برا</w:t>
      </w:r>
      <w:r w:rsidR="00727CC6">
        <w:rPr>
          <w:rtl/>
          <w:lang w:bidi="fa-IR"/>
        </w:rPr>
        <w:t>ی</w:t>
      </w:r>
      <w:r w:rsidRPr="00724EE1">
        <w:rPr>
          <w:rtl/>
          <w:lang w:bidi="fa-IR"/>
        </w:rPr>
        <w:t xml:space="preserve"> خودم خليل</w:t>
      </w:r>
      <w:r w:rsidR="00727CC6">
        <w:rPr>
          <w:rtl/>
          <w:lang w:bidi="fa-IR"/>
        </w:rPr>
        <w:t>ی</w:t>
      </w:r>
      <w:r w:rsidRPr="00724EE1">
        <w:rPr>
          <w:rtl/>
          <w:lang w:bidi="fa-IR"/>
        </w:rPr>
        <w:t xml:space="preserve"> برگزينم ابوبكر را بر م</w:t>
      </w:r>
      <w:r w:rsidR="00727CC6">
        <w:rPr>
          <w:rtl/>
          <w:lang w:bidi="fa-IR"/>
        </w:rPr>
        <w:t>ی</w:t>
      </w:r>
      <w:r w:rsidRPr="00724EE1">
        <w:rPr>
          <w:rtl/>
          <w:lang w:bidi="fa-IR"/>
        </w:rPr>
        <w:t xml:space="preserve"> گزينم</w:t>
      </w:r>
      <w:r w:rsidR="005F2E1C">
        <w:rPr>
          <w:rtl/>
          <w:lang w:bidi="fa-IR"/>
        </w:rPr>
        <w:t>،</w:t>
      </w:r>
      <w:r w:rsidRPr="00724EE1">
        <w:rPr>
          <w:rtl/>
          <w:lang w:bidi="fa-IR"/>
        </w:rPr>
        <w:t xml:space="preserve"> هيچ در</w:t>
      </w:r>
      <w:r w:rsidR="00727CC6">
        <w:rPr>
          <w:rtl/>
          <w:lang w:bidi="fa-IR"/>
        </w:rPr>
        <w:t>ی</w:t>
      </w:r>
      <w:r w:rsidRPr="00724EE1">
        <w:rPr>
          <w:rtl/>
          <w:lang w:bidi="fa-IR"/>
        </w:rPr>
        <w:t xml:space="preserve"> در مسجد گشوده نشود جز آن در</w:t>
      </w:r>
      <w:r w:rsidR="00727CC6">
        <w:rPr>
          <w:rtl/>
          <w:lang w:bidi="fa-IR"/>
        </w:rPr>
        <w:t>ی</w:t>
      </w:r>
      <w:r w:rsidRPr="00724EE1">
        <w:rPr>
          <w:rtl/>
          <w:lang w:bidi="fa-IR"/>
        </w:rPr>
        <w:t xml:space="preserve"> كه متعلق به ابوبكر است </w:t>
      </w:r>
      <w:r w:rsidRPr="003B6A35">
        <w:rPr>
          <w:rStyle w:val="libFootnotenumChar"/>
          <w:rtl/>
        </w:rPr>
        <w:t>(</w:t>
      </w:r>
      <w:r w:rsidR="00577AFF" w:rsidRPr="003B6A35">
        <w:rPr>
          <w:rStyle w:val="libFootnotenumChar"/>
          <w:rtl/>
        </w:rPr>
        <w:t>676</w:t>
      </w:r>
      <w:r w:rsidRPr="003B6A35">
        <w:rPr>
          <w:rStyle w:val="libFootnotenumChar"/>
          <w:rtl/>
        </w:rPr>
        <w:t>)</w:t>
      </w:r>
      <w:r w:rsidRPr="00724EE1">
        <w:rPr>
          <w:rtl/>
          <w:lang w:bidi="fa-IR"/>
        </w:rPr>
        <w:t>. زيرا در جاي</w:t>
      </w:r>
      <w:r w:rsidR="00727CC6">
        <w:rPr>
          <w:rtl/>
          <w:lang w:bidi="fa-IR"/>
        </w:rPr>
        <w:t>ی</w:t>
      </w:r>
      <w:r w:rsidRPr="00724EE1">
        <w:rPr>
          <w:rtl/>
          <w:lang w:bidi="fa-IR"/>
        </w:rPr>
        <w:t xml:space="preserve"> كه رسول خدا نپذيرفته كه تنها برا</w:t>
      </w:r>
      <w:r w:rsidR="00727CC6">
        <w:rPr>
          <w:rtl/>
          <w:lang w:bidi="fa-IR"/>
        </w:rPr>
        <w:t>ی</w:t>
      </w:r>
      <w:r w:rsidRPr="00724EE1">
        <w:rPr>
          <w:rtl/>
          <w:lang w:bidi="fa-IR"/>
        </w:rPr>
        <w:t xml:space="preserve"> پيمودن چند فرسخ از مركب سوار</w:t>
      </w:r>
      <w:r w:rsidR="00727CC6">
        <w:rPr>
          <w:rtl/>
          <w:lang w:bidi="fa-IR"/>
        </w:rPr>
        <w:t>ی</w:t>
      </w:r>
      <w:r w:rsidRPr="00724EE1">
        <w:rPr>
          <w:rtl/>
          <w:lang w:bidi="fa-IR"/>
        </w:rPr>
        <w:t xml:space="preserve"> او استفاده نمايد، چگونه م</w:t>
      </w:r>
      <w:r w:rsidR="00727CC6">
        <w:rPr>
          <w:rtl/>
          <w:lang w:bidi="fa-IR"/>
        </w:rPr>
        <w:t>ی</w:t>
      </w:r>
      <w:r w:rsidRPr="00724EE1">
        <w:rPr>
          <w:rtl/>
          <w:lang w:bidi="fa-IR"/>
        </w:rPr>
        <w:t xml:space="preserve"> فرمايد: منت دارترين مردم بر من</w:t>
      </w:r>
      <w:r w:rsidR="005F2E1C">
        <w:rPr>
          <w:rtl/>
          <w:lang w:bidi="fa-IR"/>
        </w:rPr>
        <w:t>.</w:t>
      </w:r>
      <w:r w:rsidRPr="00724EE1">
        <w:rPr>
          <w:rtl/>
          <w:lang w:bidi="fa-IR"/>
        </w:rPr>
        <w:t>..؟!</w:t>
      </w:r>
    </w:p>
    <w:p w:rsidR="00724EE1" w:rsidRPr="00724EE1" w:rsidRDefault="00724EE1" w:rsidP="00AB3C0A">
      <w:pPr>
        <w:pStyle w:val="libNormal"/>
        <w:rPr>
          <w:lang w:bidi="fa-IR"/>
        </w:rPr>
      </w:pPr>
      <w:r w:rsidRPr="00724EE1">
        <w:rPr>
          <w:rtl/>
          <w:lang w:bidi="fa-IR"/>
        </w:rPr>
        <w:t xml:space="preserve">گذشته از اين كه اين تعبير با آيه قرآن </w:t>
      </w:r>
      <w:r w:rsidR="00AB3C0A" w:rsidRPr="00AB3C0A">
        <w:rPr>
          <w:rStyle w:val="libAlaemChar"/>
          <w:rFonts w:hint="cs"/>
          <w:rtl/>
        </w:rPr>
        <w:t>(</w:t>
      </w:r>
      <w:r w:rsidR="00AB3C0A" w:rsidRPr="00AB3C0A">
        <w:rPr>
          <w:rStyle w:val="libAieChar"/>
          <w:rtl/>
          <w:lang w:bidi="fa-IR"/>
        </w:rPr>
        <w:t>قُل لَّا تَمُنُّوا عَلَيَّ إِسْلَامَكُم بَلِ اللَّهُ يَمُنُّ عَلَيْكُمْ</w:t>
      </w:r>
      <w:r w:rsidR="00AB3C0A" w:rsidRPr="00AB3C0A">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677</w:t>
      </w:r>
      <w:r w:rsidRPr="003B6A35">
        <w:rPr>
          <w:rStyle w:val="libFootnotenumChar"/>
          <w:rtl/>
        </w:rPr>
        <w:t>)</w:t>
      </w:r>
      <w:r w:rsidRPr="00724EE1">
        <w:rPr>
          <w:rtl/>
          <w:lang w:bidi="fa-IR"/>
        </w:rPr>
        <w:t xml:space="preserve"> بگو شما به اسلام خود بر من منت منهيد، بلكه خدا بر شما منت دارد...، سازگار نيست</w:t>
      </w:r>
      <w:r w:rsidR="005F2E1C">
        <w:rPr>
          <w:rtl/>
          <w:lang w:bidi="fa-IR"/>
        </w:rPr>
        <w:t>.</w:t>
      </w:r>
    </w:p>
    <w:p w:rsidR="00724EE1" w:rsidRPr="00724EE1" w:rsidRDefault="00724EE1" w:rsidP="00724EE1">
      <w:pPr>
        <w:pStyle w:val="libNormal"/>
        <w:rPr>
          <w:lang w:bidi="fa-IR"/>
        </w:rPr>
      </w:pPr>
      <w:r w:rsidRPr="00724EE1">
        <w:rPr>
          <w:rtl/>
          <w:lang w:bidi="fa-IR"/>
        </w:rPr>
        <w:t>و چگونه ممكن است كه رسول خدا چنين مطلب</w:t>
      </w:r>
      <w:r w:rsidR="00727CC6">
        <w:rPr>
          <w:rtl/>
          <w:lang w:bidi="fa-IR"/>
        </w:rPr>
        <w:t>ی</w:t>
      </w:r>
      <w:r w:rsidRPr="00724EE1">
        <w:rPr>
          <w:rtl/>
          <w:lang w:bidi="fa-IR"/>
        </w:rPr>
        <w:t xml:space="preserve"> را فرموده باشد با اين كه آن حضرت اول</w:t>
      </w:r>
      <w:r w:rsidR="00727CC6">
        <w:rPr>
          <w:rtl/>
          <w:lang w:bidi="fa-IR"/>
        </w:rPr>
        <w:t>ی</w:t>
      </w:r>
      <w:r w:rsidRPr="00724EE1">
        <w:rPr>
          <w:rtl/>
          <w:lang w:bidi="fa-IR"/>
        </w:rPr>
        <w:t xml:space="preserve"> است به مردم از خودشان كه در روز غدير به مردم فرمود: الست اول</w:t>
      </w:r>
      <w:r w:rsidR="00727CC6">
        <w:rPr>
          <w:rtl/>
          <w:lang w:bidi="fa-IR"/>
        </w:rPr>
        <w:t>ی</w:t>
      </w:r>
      <w:r w:rsidRPr="00724EE1">
        <w:rPr>
          <w:rtl/>
          <w:lang w:bidi="fa-IR"/>
        </w:rPr>
        <w:t xml:space="preserve"> بكم من انفسكم</w:t>
      </w:r>
      <w:r w:rsidR="005F2E1C">
        <w:rPr>
          <w:rtl/>
          <w:lang w:bidi="fa-IR"/>
        </w:rPr>
        <w:t>؛</w:t>
      </w:r>
      <w:r w:rsidRPr="00724EE1">
        <w:rPr>
          <w:rtl/>
          <w:lang w:bidi="fa-IR"/>
        </w:rPr>
        <w:t xml:space="preserve"> آيا من نسبت به شما از خودتان اول</w:t>
      </w:r>
      <w:r w:rsidR="00727CC6">
        <w:rPr>
          <w:rtl/>
          <w:lang w:bidi="fa-IR"/>
        </w:rPr>
        <w:t>ی</w:t>
      </w:r>
      <w:r w:rsidRPr="00724EE1">
        <w:rPr>
          <w:rtl/>
          <w:lang w:bidi="fa-IR"/>
        </w:rPr>
        <w:t xml:space="preserve"> نيستم</w:t>
      </w:r>
      <w:r w:rsidR="005F2E1C">
        <w:rPr>
          <w:rtl/>
          <w:lang w:bidi="fa-IR"/>
        </w:rPr>
        <w:t>؟</w:t>
      </w:r>
      <w:r w:rsidRPr="00724EE1">
        <w:rPr>
          <w:rtl/>
          <w:lang w:bidi="fa-IR"/>
        </w:rPr>
        <w:t>. و همه يكصدا گفتند: بله</w:t>
      </w:r>
      <w:r w:rsidR="005F2E1C">
        <w:rPr>
          <w:rtl/>
          <w:lang w:bidi="fa-IR"/>
        </w:rPr>
        <w:t>.</w:t>
      </w:r>
    </w:p>
    <w:p w:rsidR="00724EE1" w:rsidRPr="00724EE1" w:rsidRDefault="00724EE1" w:rsidP="009D0E43">
      <w:pPr>
        <w:pStyle w:val="libNormal"/>
        <w:rPr>
          <w:lang w:bidi="fa-IR"/>
        </w:rPr>
      </w:pPr>
      <w:r w:rsidRPr="00724EE1">
        <w:rPr>
          <w:rtl/>
          <w:lang w:bidi="fa-IR"/>
        </w:rPr>
        <w:lastRenderedPageBreak/>
        <w:t>و چگونه مكن است كه پيغمبر فرموده باشد: اگر بخواه</w:t>
      </w:r>
      <w:r w:rsidR="00727CC6">
        <w:rPr>
          <w:rtl/>
          <w:lang w:bidi="fa-IR"/>
        </w:rPr>
        <w:t>ی</w:t>
      </w:r>
      <w:r w:rsidRPr="00724EE1">
        <w:rPr>
          <w:rtl/>
          <w:lang w:bidi="fa-IR"/>
        </w:rPr>
        <w:t xml:space="preserve"> خليل</w:t>
      </w:r>
      <w:r w:rsidR="00727CC6">
        <w:rPr>
          <w:rtl/>
          <w:lang w:bidi="fa-IR"/>
        </w:rPr>
        <w:t>ی</w:t>
      </w:r>
      <w:r w:rsidRPr="00724EE1">
        <w:rPr>
          <w:rtl/>
          <w:lang w:bidi="fa-IR"/>
        </w:rPr>
        <w:t xml:space="preserve"> دوست</w:t>
      </w:r>
      <w:r w:rsidR="00727CC6">
        <w:rPr>
          <w:rtl/>
          <w:lang w:bidi="fa-IR"/>
        </w:rPr>
        <w:t>ی</w:t>
      </w:r>
      <w:r w:rsidRPr="00724EE1">
        <w:rPr>
          <w:rtl/>
          <w:lang w:bidi="fa-IR"/>
        </w:rPr>
        <w:t xml:space="preserve"> برا</w:t>
      </w:r>
      <w:r w:rsidR="00727CC6">
        <w:rPr>
          <w:rtl/>
          <w:lang w:bidi="fa-IR"/>
        </w:rPr>
        <w:t>ی</w:t>
      </w:r>
      <w:r w:rsidRPr="00724EE1">
        <w:rPr>
          <w:rtl/>
          <w:lang w:bidi="fa-IR"/>
        </w:rPr>
        <w:t xml:space="preserve"> خودم برگزينم</w:t>
      </w:r>
      <w:r w:rsidR="005F2E1C">
        <w:rPr>
          <w:rtl/>
          <w:lang w:bidi="fa-IR"/>
        </w:rPr>
        <w:t>.</w:t>
      </w:r>
      <w:r w:rsidRPr="00724EE1">
        <w:rPr>
          <w:rtl/>
          <w:lang w:bidi="fa-IR"/>
        </w:rPr>
        <w:t>.. با بيان لو امتناعيه و به صورت تعليق</w:t>
      </w:r>
      <w:r w:rsidR="005F2E1C">
        <w:rPr>
          <w:rtl/>
          <w:lang w:bidi="fa-IR"/>
        </w:rPr>
        <w:t>،</w:t>
      </w:r>
      <w:r w:rsidRPr="00724EE1">
        <w:rPr>
          <w:rtl/>
          <w:lang w:bidi="fa-IR"/>
        </w:rPr>
        <w:t xml:space="preserve"> مگر مقام پيغمبر از خدا بالاترست</w:t>
      </w:r>
      <w:r w:rsidR="005F2E1C">
        <w:rPr>
          <w:rtl/>
          <w:lang w:bidi="fa-IR"/>
        </w:rPr>
        <w:t>،</w:t>
      </w:r>
      <w:r w:rsidRPr="00724EE1">
        <w:rPr>
          <w:rtl/>
          <w:lang w:bidi="fa-IR"/>
        </w:rPr>
        <w:t xml:space="preserve"> چرا كه خدا</w:t>
      </w:r>
      <w:r w:rsidR="00727CC6">
        <w:rPr>
          <w:rtl/>
          <w:lang w:bidi="fa-IR"/>
        </w:rPr>
        <w:t>ی</w:t>
      </w:r>
      <w:r w:rsidRPr="00724EE1">
        <w:rPr>
          <w:rtl/>
          <w:lang w:bidi="fa-IR"/>
        </w:rPr>
        <w:t xml:space="preserve"> تعال</w:t>
      </w:r>
      <w:r w:rsidR="00727CC6">
        <w:rPr>
          <w:rtl/>
          <w:lang w:bidi="fa-IR"/>
        </w:rPr>
        <w:t>ی</w:t>
      </w:r>
      <w:r w:rsidR="009D0E43">
        <w:rPr>
          <w:rtl/>
          <w:lang w:bidi="fa-IR"/>
        </w:rPr>
        <w:t xml:space="preserve"> ابراهيم</w:t>
      </w:r>
      <w:r w:rsidRPr="00724EE1">
        <w:rPr>
          <w:rtl/>
          <w:lang w:bidi="fa-IR"/>
        </w:rPr>
        <w:t xml:space="preserve"> </w:t>
      </w:r>
      <w:r w:rsidR="00604D03" w:rsidRPr="00604D03">
        <w:rPr>
          <w:rStyle w:val="libAlaemChar"/>
          <w:rtl/>
        </w:rPr>
        <w:t>عليه‌السلام</w:t>
      </w:r>
      <w:r w:rsidRPr="00724EE1">
        <w:rPr>
          <w:rtl/>
          <w:lang w:bidi="fa-IR"/>
        </w:rPr>
        <w:t xml:space="preserve"> را خليل خود قرار داده</w:t>
      </w:r>
      <w:r w:rsidR="005F2E1C">
        <w:rPr>
          <w:rtl/>
          <w:lang w:bidi="fa-IR"/>
        </w:rPr>
        <w:t>:</w:t>
      </w:r>
      <w:r w:rsidRPr="00724EE1">
        <w:rPr>
          <w:rtl/>
          <w:lang w:bidi="fa-IR"/>
        </w:rPr>
        <w:t xml:space="preserve"> </w:t>
      </w:r>
      <w:r w:rsidR="009D0E43" w:rsidRPr="009D0E43">
        <w:rPr>
          <w:rStyle w:val="libAlaemChar"/>
          <w:rFonts w:hint="cs"/>
          <w:rtl/>
        </w:rPr>
        <w:t>(</w:t>
      </w:r>
      <w:r w:rsidR="009D0E43" w:rsidRPr="009D0E43">
        <w:rPr>
          <w:rStyle w:val="libAieChar"/>
          <w:rtl/>
          <w:lang w:bidi="fa-IR"/>
        </w:rPr>
        <w:t>وَاتَّخَذَ اللَّهُ إِبْرَاهِيمَ خَلِيلًا</w:t>
      </w:r>
      <w:r w:rsidR="009D0E43" w:rsidRPr="009D0E43">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67</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FE6415">
      <w:pPr>
        <w:pStyle w:val="libNormal"/>
        <w:rPr>
          <w:lang w:bidi="fa-IR"/>
        </w:rPr>
      </w:pPr>
      <w:r w:rsidRPr="00724EE1">
        <w:rPr>
          <w:rtl/>
          <w:lang w:bidi="fa-IR"/>
        </w:rPr>
        <w:t>ول</w:t>
      </w:r>
      <w:r w:rsidR="00727CC6">
        <w:rPr>
          <w:rtl/>
          <w:lang w:bidi="fa-IR"/>
        </w:rPr>
        <w:t>ی</w:t>
      </w:r>
      <w:r w:rsidRPr="00724EE1">
        <w:rPr>
          <w:rtl/>
          <w:lang w:bidi="fa-IR"/>
        </w:rPr>
        <w:t xml:space="preserve"> در حقيقت خواسته اند با جعل اين خبر فضيلت</w:t>
      </w:r>
      <w:r w:rsidR="00727CC6">
        <w:rPr>
          <w:rtl/>
          <w:lang w:bidi="fa-IR"/>
        </w:rPr>
        <w:t>ی</w:t>
      </w:r>
      <w:r w:rsidRPr="00724EE1">
        <w:rPr>
          <w:rtl/>
          <w:lang w:bidi="fa-IR"/>
        </w:rPr>
        <w:t xml:space="preserve"> از فضائل اميرالمومنين </w:t>
      </w:r>
      <w:r w:rsidR="00604D03" w:rsidRPr="00604D03">
        <w:rPr>
          <w:rStyle w:val="libAlaemChar"/>
          <w:rtl/>
        </w:rPr>
        <w:t>عليه‌السلام</w:t>
      </w:r>
      <w:r w:rsidRPr="00724EE1">
        <w:rPr>
          <w:rtl/>
          <w:lang w:bidi="fa-IR"/>
        </w:rPr>
        <w:t xml:space="preserve"> را بپوشانند، و آن موضوع عقد اخوت بستن رسول خدا است با آن حضرت</w:t>
      </w:r>
      <w:r w:rsidR="005F2E1C">
        <w:rPr>
          <w:rtl/>
          <w:lang w:bidi="fa-IR"/>
        </w:rPr>
        <w:t>؛</w:t>
      </w:r>
      <w:r w:rsidRPr="00724EE1">
        <w:rPr>
          <w:rtl/>
          <w:lang w:bidi="fa-IR"/>
        </w:rPr>
        <w:t xml:space="preserve"> زيرا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بين هر دو نفر از اصحاب خود كه با هم تناسب روح</w:t>
      </w:r>
      <w:r w:rsidR="00727CC6">
        <w:rPr>
          <w:rtl/>
          <w:lang w:bidi="fa-IR"/>
        </w:rPr>
        <w:t>ی</w:t>
      </w:r>
      <w:r w:rsidRPr="00724EE1">
        <w:rPr>
          <w:rtl/>
          <w:lang w:bidi="fa-IR"/>
        </w:rPr>
        <w:t xml:space="preserve"> و اخلاق</w:t>
      </w:r>
      <w:r w:rsidR="00727CC6">
        <w:rPr>
          <w:rtl/>
          <w:lang w:bidi="fa-IR"/>
        </w:rPr>
        <w:t>ی</w:t>
      </w:r>
      <w:r w:rsidRPr="00724EE1">
        <w:rPr>
          <w:rtl/>
          <w:lang w:bidi="fa-IR"/>
        </w:rPr>
        <w:t xml:space="preserve"> داشته اند عقد اخوت بسته است</w:t>
      </w:r>
      <w:r w:rsidR="005F2E1C">
        <w:rPr>
          <w:rtl/>
          <w:lang w:bidi="fa-IR"/>
        </w:rPr>
        <w:t>؛</w:t>
      </w:r>
      <w:r w:rsidRPr="00724EE1">
        <w:rPr>
          <w:rtl/>
          <w:lang w:bidi="fa-IR"/>
        </w:rPr>
        <w:t xml:space="preserve"> از جمله بين ابوبكر و عمر، طلحه و زبير، سلمان و ابوذر، و خود آن بزرگوار نيز با اميرالمومنين</w:t>
      </w:r>
      <w:r w:rsidR="005F2E1C">
        <w:rPr>
          <w:rtl/>
          <w:lang w:bidi="fa-IR"/>
        </w:rPr>
        <w:t>،</w:t>
      </w:r>
      <w:r w:rsidRPr="00724EE1">
        <w:rPr>
          <w:rtl/>
          <w:lang w:bidi="fa-IR"/>
        </w:rPr>
        <w:t xml:space="preserve"> همچنان كه موضوع بستن درهاي</w:t>
      </w:r>
      <w:r w:rsidR="00727CC6">
        <w:rPr>
          <w:rtl/>
          <w:lang w:bidi="fa-IR"/>
        </w:rPr>
        <w:t>ی</w:t>
      </w:r>
      <w:r w:rsidRPr="00724EE1">
        <w:rPr>
          <w:rtl/>
          <w:lang w:bidi="fa-IR"/>
        </w:rPr>
        <w:t xml:space="preserve"> كه در داخل مسجد باز م</w:t>
      </w:r>
      <w:r w:rsidR="00727CC6">
        <w:rPr>
          <w:rtl/>
          <w:lang w:bidi="fa-IR"/>
        </w:rPr>
        <w:t>ی</w:t>
      </w:r>
      <w:r w:rsidRPr="00724EE1">
        <w:rPr>
          <w:rtl/>
          <w:lang w:bidi="fa-IR"/>
        </w:rPr>
        <w:t xml:space="preserve"> شده به جز در</w:t>
      </w:r>
      <w:r w:rsidR="00727CC6">
        <w:rPr>
          <w:rtl/>
          <w:lang w:bidi="fa-IR"/>
        </w:rPr>
        <w:t>ی</w:t>
      </w:r>
      <w:r w:rsidRPr="00724EE1">
        <w:rPr>
          <w:rtl/>
          <w:lang w:bidi="fa-IR"/>
        </w:rPr>
        <w:t xml:space="preserve"> كه متعلق به اميرالمومنين </w:t>
      </w:r>
      <w:r w:rsidR="00604D03" w:rsidRPr="00604D03">
        <w:rPr>
          <w:rStyle w:val="libAlaemChar"/>
          <w:rtl/>
        </w:rPr>
        <w:t>عليه‌السلام</w:t>
      </w:r>
      <w:r w:rsidRPr="00724EE1">
        <w:rPr>
          <w:rtl/>
          <w:lang w:bidi="fa-IR"/>
        </w:rPr>
        <w:t xml:space="preserve"> بوده بنا به دستور رسول خدا، در اين خبر كلمه اميرالمومنين - </w:t>
      </w:r>
      <w:r w:rsidR="00604D03" w:rsidRPr="00604D03">
        <w:rPr>
          <w:rStyle w:val="libAlaemChar"/>
          <w:rtl/>
        </w:rPr>
        <w:t>عليه‌السلام</w:t>
      </w:r>
      <w:r w:rsidRPr="00724EE1">
        <w:rPr>
          <w:rtl/>
          <w:lang w:bidi="fa-IR"/>
        </w:rPr>
        <w:t xml:space="preserve"> - به ابوبكر مبدل شده است</w:t>
      </w:r>
      <w:r w:rsidR="005F2E1C">
        <w:rPr>
          <w:rtl/>
          <w:lang w:bidi="fa-IR"/>
        </w:rPr>
        <w:t>.</w:t>
      </w:r>
      <w:r w:rsidRPr="00724EE1">
        <w:rPr>
          <w:rtl/>
          <w:lang w:bidi="fa-IR"/>
        </w:rPr>
        <w:t xml:space="preserve"> و ابن اب</w:t>
      </w:r>
      <w:r w:rsidR="00727CC6">
        <w:rPr>
          <w:rtl/>
          <w:lang w:bidi="fa-IR"/>
        </w:rPr>
        <w:t>ی</w:t>
      </w:r>
      <w:r w:rsidRPr="00724EE1">
        <w:rPr>
          <w:rtl/>
          <w:lang w:bidi="fa-IR"/>
        </w:rPr>
        <w:t xml:space="preserve"> الحديد به مجعول بودن اين مطلب تصريح نموده و گفته كه بكريه اين خبر را در مقابل خبر</w:t>
      </w:r>
      <w:r w:rsidR="00727CC6">
        <w:rPr>
          <w:rtl/>
          <w:lang w:bidi="fa-IR"/>
        </w:rPr>
        <w:t>ی</w:t>
      </w:r>
      <w:r w:rsidRPr="00724EE1">
        <w:rPr>
          <w:rtl/>
          <w:lang w:bidi="fa-IR"/>
        </w:rPr>
        <w:t xml:space="preserve"> كه در باره اميرالمومنين </w:t>
      </w:r>
      <w:r w:rsidR="00604D03" w:rsidRPr="00604D03">
        <w:rPr>
          <w:rStyle w:val="libAlaemChar"/>
          <w:rtl/>
        </w:rPr>
        <w:t>عليه‌السلام</w:t>
      </w:r>
      <w:r w:rsidRPr="00724EE1">
        <w:rPr>
          <w:rtl/>
          <w:lang w:bidi="fa-IR"/>
        </w:rPr>
        <w:t xml:space="preserve"> وارد شده جعل كرده اند </w:t>
      </w:r>
      <w:r w:rsidRPr="003B6A35">
        <w:rPr>
          <w:rStyle w:val="libFootnotenumChar"/>
          <w:rtl/>
        </w:rPr>
        <w:t>(</w:t>
      </w:r>
      <w:r w:rsidR="00577AFF" w:rsidRPr="003B6A35">
        <w:rPr>
          <w:rStyle w:val="libFootnotenumChar"/>
          <w:rtl/>
        </w:rPr>
        <w:t>67</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شاهد بر مجعول بودن آن اين كه جريان سد ابواب در سال</w:t>
      </w:r>
      <w:r w:rsidR="00FE6415">
        <w:rPr>
          <w:rFonts w:hint="cs"/>
          <w:rtl/>
          <w:lang w:bidi="fa-IR"/>
        </w:rPr>
        <w:t xml:space="preserve"> </w:t>
      </w:r>
      <w:r w:rsidRPr="00724EE1">
        <w:rPr>
          <w:rtl/>
          <w:lang w:bidi="fa-IR"/>
        </w:rPr>
        <w:t>ها</w:t>
      </w:r>
      <w:r w:rsidR="00727CC6">
        <w:rPr>
          <w:rtl/>
          <w:lang w:bidi="fa-IR"/>
        </w:rPr>
        <w:t>ی</w:t>
      </w:r>
      <w:r w:rsidRPr="00724EE1">
        <w:rPr>
          <w:rtl/>
          <w:lang w:bidi="fa-IR"/>
        </w:rPr>
        <w:t xml:space="preserve"> نخستين هجرت انجام گرفته</w:t>
      </w:r>
      <w:r w:rsidR="005F2E1C">
        <w:rPr>
          <w:rtl/>
          <w:lang w:bidi="fa-IR"/>
        </w:rPr>
        <w:t>،</w:t>
      </w:r>
      <w:r w:rsidRPr="00724EE1">
        <w:rPr>
          <w:rtl/>
          <w:lang w:bidi="fa-IR"/>
        </w:rPr>
        <w:t xml:space="preserve"> در حال</w:t>
      </w:r>
      <w:r w:rsidR="00727CC6">
        <w:rPr>
          <w:rtl/>
          <w:lang w:bidi="fa-IR"/>
        </w:rPr>
        <w:t>ی</w:t>
      </w:r>
      <w:r w:rsidRPr="00724EE1">
        <w:rPr>
          <w:rtl/>
          <w:lang w:bidi="fa-IR"/>
        </w:rPr>
        <w:t xml:space="preserve"> كه طبر</w:t>
      </w:r>
      <w:r w:rsidR="00727CC6">
        <w:rPr>
          <w:rtl/>
          <w:lang w:bidi="fa-IR"/>
        </w:rPr>
        <w:t>ی</w:t>
      </w:r>
      <w:r w:rsidRPr="00724EE1">
        <w:rPr>
          <w:rtl/>
          <w:lang w:bidi="fa-IR"/>
        </w:rPr>
        <w:t xml:space="preserve"> اين خبر را در موقع وفات رسول خدا به حضرتش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نسبت داده است</w:t>
      </w:r>
      <w:r w:rsidR="005F2E1C">
        <w:rPr>
          <w:rtl/>
          <w:lang w:bidi="fa-IR"/>
        </w:rPr>
        <w:t>.</w:t>
      </w:r>
    </w:p>
    <w:p w:rsidR="00724EE1" w:rsidRPr="00724EE1" w:rsidRDefault="00724EE1" w:rsidP="00724EE1">
      <w:pPr>
        <w:pStyle w:val="libNormal"/>
        <w:rPr>
          <w:lang w:bidi="fa-IR"/>
        </w:rPr>
      </w:pPr>
      <w:r w:rsidRPr="00724EE1">
        <w:rPr>
          <w:rtl/>
          <w:lang w:bidi="fa-IR"/>
        </w:rPr>
        <w:t>بعلاوه</w:t>
      </w:r>
      <w:r w:rsidR="005F2E1C">
        <w:rPr>
          <w:rtl/>
          <w:lang w:bidi="fa-IR"/>
        </w:rPr>
        <w:t>،</w:t>
      </w:r>
      <w:r w:rsidRPr="00724EE1">
        <w:rPr>
          <w:rtl/>
          <w:lang w:bidi="fa-IR"/>
        </w:rPr>
        <w:t xml:space="preserve"> در صورت</w:t>
      </w:r>
      <w:r w:rsidR="00727CC6">
        <w:rPr>
          <w:rtl/>
          <w:lang w:bidi="fa-IR"/>
        </w:rPr>
        <w:t>ی</w:t>
      </w:r>
      <w:r w:rsidRPr="00724EE1">
        <w:rPr>
          <w:rtl/>
          <w:lang w:bidi="fa-IR"/>
        </w:rPr>
        <w:t xml:space="preserve"> كه ابوبكر جانشين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 سلطان مسلمين باشد - بنابر اعتقاد آنان - پس</w:t>
      </w:r>
      <w:r w:rsidR="00127400">
        <w:rPr>
          <w:rtl/>
          <w:lang w:bidi="fa-IR"/>
        </w:rPr>
        <w:t xml:space="preserve"> </w:t>
      </w:r>
      <w:r w:rsidRPr="00724EE1">
        <w:rPr>
          <w:rtl/>
          <w:lang w:bidi="fa-IR"/>
        </w:rPr>
        <w:t>رسول خدا به چه كس</w:t>
      </w:r>
      <w:r w:rsidR="00727CC6">
        <w:rPr>
          <w:rtl/>
          <w:lang w:bidi="fa-IR"/>
        </w:rPr>
        <w:t>ی</w:t>
      </w:r>
      <w:r w:rsidRPr="00724EE1">
        <w:rPr>
          <w:rtl/>
          <w:lang w:bidi="fa-IR"/>
        </w:rPr>
        <w:t xml:space="preserve"> وصيت نموده كه خوخه (در) ابوبكر باق</w:t>
      </w:r>
      <w:r w:rsidR="00727CC6">
        <w:rPr>
          <w:rtl/>
          <w:lang w:bidi="fa-IR"/>
        </w:rPr>
        <w:t>ی</w:t>
      </w:r>
      <w:r w:rsidRPr="00724EE1">
        <w:rPr>
          <w:rtl/>
          <w:lang w:bidi="fa-IR"/>
        </w:rPr>
        <w:t xml:space="preserve"> بماند.</w:t>
      </w:r>
    </w:p>
    <w:p w:rsidR="00724EE1" w:rsidRPr="00724EE1" w:rsidRDefault="00724EE1" w:rsidP="006601E0">
      <w:pPr>
        <w:pStyle w:val="libNormal"/>
        <w:rPr>
          <w:lang w:bidi="fa-IR"/>
        </w:rPr>
      </w:pPr>
      <w:r w:rsidRPr="00724EE1">
        <w:rPr>
          <w:rtl/>
          <w:lang w:bidi="fa-IR"/>
        </w:rPr>
        <w:t>و نيز تائيد م</w:t>
      </w:r>
      <w:r w:rsidR="00727CC6">
        <w:rPr>
          <w:rtl/>
          <w:lang w:bidi="fa-IR"/>
        </w:rPr>
        <w:t>ی</w:t>
      </w:r>
      <w:r w:rsidRPr="00724EE1">
        <w:rPr>
          <w:rtl/>
          <w:lang w:bidi="fa-IR"/>
        </w:rPr>
        <w:t xml:space="preserve"> كند گفتار مامون را مبن</w:t>
      </w:r>
      <w:r w:rsidR="00727CC6">
        <w:rPr>
          <w:rtl/>
          <w:lang w:bidi="fa-IR"/>
        </w:rPr>
        <w:t>ی</w:t>
      </w:r>
      <w:r w:rsidRPr="00724EE1">
        <w:rPr>
          <w:rtl/>
          <w:lang w:bidi="fa-IR"/>
        </w:rPr>
        <w:t xml:space="preserve"> بر اين كه نسبت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با رسول خدا همچون هارون بوده نسبت به موس</w:t>
      </w:r>
      <w:r w:rsidR="00727CC6">
        <w:rPr>
          <w:rtl/>
          <w:lang w:bidi="fa-IR"/>
        </w:rPr>
        <w:t>ی</w:t>
      </w:r>
      <w:r w:rsidRPr="00724EE1">
        <w:rPr>
          <w:rtl/>
          <w:lang w:bidi="fa-IR"/>
        </w:rPr>
        <w:t xml:space="preserve"> در جهات عديده ا</w:t>
      </w:r>
      <w:r w:rsidR="00727CC6">
        <w:rPr>
          <w:rtl/>
          <w:lang w:bidi="fa-IR"/>
        </w:rPr>
        <w:t>ی</w:t>
      </w:r>
      <w:r w:rsidRPr="00724EE1">
        <w:rPr>
          <w:rtl/>
          <w:lang w:bidi="fa-IR"/>
        </w:rPr>
        <w:t xml:space="preserve"> به جز اخوت نسب</w:t>
      </w:r>
      <w:r w:rsidR="00727CC6">
        <w:rPr>
          <w:rtl/>
          <w:lang w:bidi="fa-IR"/>
        </w:rPr>
        <w:t>ی</w:t>
      </w:r>
      <w:r w:rsidRPr="00724EE1">
        <w:rPr>
          <w:rtl/>
          <w:lang w:bidi="fa-IR"/>
        </w:rPr>
        <w:t xml:space="preserve"> و نبوت ظاهر</w:t>
      </w:r>
      <w:r w:rsidR="00727CC6">
        <w:rPr>
          <w:rtl/>
          <w:lang w:bidi="fa-IR"/>
        </w:rPr>
        <w:t>ی</w:t>
      </w:r>
      <w:r w:rsidR="005F2E1C">
        <w:rPr>
          <w:rtl/>
          <w:lang w:bidi="fa-IR"/>
        </w:rPr>
        <w:t>،</w:t>
      </w:r>
      <w:r w:rsidRPr="00724EE1">
        <w:rPr>
          <w:rtl/>
          <w:lang w:bidi="fa-IR"/>
        </w:rPr>
        <w:t xml:space="preserve"> روايت</w:t>
      </w:r>
      <w:r w:rsidR="00727CC6">
        <w:rPr>
          <w:rtl/>
          <w:lang w:bidi="fa-IR"/>
        </w:rPr>
        <w:t>ی</w:t>
      </w:r>
      <w:r w:rsidRPr="00724EE1">
        <w:rPr>
          <w:rtl/>
          <w:lang w:bidi="fa-IR"/>
        </w:rPr>
        <w:t xml:space="preserve"> كه قطان از عامه نقل كرده كه جبرئيل به هنگام ولادت هر كدام - از امام حسن و امام حسين </w:t>
      </w:r>
      <w:r w:rsidR="00D72EF7" w:rsidRPr="00D72EF7">
        <w:rPr>
          <w:rStyle w:val="libAlaemChar"/>
          <w:rtl/>
        </w:rPr>
        <w:t>عليه‌السلام</w:t>
      </w:r>
      <w:r w:rsidRPr="00724EE1">
        <w:rPr>
          <w:rtl/>
          <w:lang w:bidi="fa-IR"/>
        </w:rPr>
        <w:t xml:space="preserve"> - بر رسول خدا نازل شده و به آن حضرت عرضه داشت</w:t>
      </w:r>
      <w:r w:rsidR="005F2E1C">
        <w:rPr>
          <w:rtl/>
          <w:lang w:bidi="fa-IR"/>
        </w:rPr>
        <w:t>:</w:t>
      </w:r>
      <w:r w:rsidRPr="00724EE1">
        <w:rPr>
          <w:rtl/>
          <w:lang w:bidi="fa-IR"/>
        </w:rPr>
        <w:t xml:space="preserve"> همانا كه منزلت عل</w:t>
      </w:r>
      <w:r w:rsidR="00727CC6">
        <w:rPr>
          <w:rtl/>
          <w:lang w:bidi="fa-IR"/>
        </w:rPr>
        <w:t>ی</w:t>
      </w:r>
      <w:r w:rsidRPr="00724EE1">
        <w:rPr>
          <w:rtl/>
          <w:lang w:bidi="fa-IR"/>
        </w:rPr>
        <w:t xml:space="preserve"> نسبت به تو منزلت هارون است نسبت به موس</w:t>
      </w:r>
      <w:r w:rsidR="00727CC6">
        <w:rPr>
          <w:rtl/>
          <w:lang w:bidi="fa-IR"/>
        </w:rPr>
        <w:t>ی</w:t>
      </w:r>
      <w:r w:rsidR="005F2E1C">
        <w:rPr>
          <w:rtl/>
          <w:lang w:bidi="fa-IR"/>
        </w:rPr>
        <w:t>،</w:t>
      </w:r>
      <w:r w:rsidRPr="00724EE1">
        <w:rPr>
          <w:rtl/>
          <w:lang w:bidi="fa-IR"/>
        </w:rPr>
        <w:t xml:space="preserve"> پس اين دو مولود را به نامها</w:t>
      </w:r>
      <w:r w:rsidR="00727CC6">
        <w:rPr>
          <w:rtl/>
          <w:lang w:bidi="fa-IR"/>
        </w:rPr>
        <w:t>ی</w:t>
      </w:r>
      <w:r w:rsidRPr="00724EE1">
        <w:rPr>
          <w:rtl/>
          <w:lang w:bidi="fa-IR"/>
        </w:rPr>
        <w:t xml:space="preserve"> پسران هارون</w:t>
      </w:r>
      <w:r w:rsidR="005F2E1C">
        <w:rPr>
          <w:rtl/>
          <w:lang w:bidi="fa-IR"/>
        </w:rPr>
        <w:t>،</w:t>
      </w:r>
      <w:r w:rsidRPr="00724EE1">
        <w:rPr>
          <w:rtl/>
          <w:lang w:bidi="fa-IR"/>
        </w:rPr>
        <w:t xml:space="preserve"> شبر و شبير، نامگذار</w:t>
      </w:r>
      <w:r w:rsidR="00727CC6">
        <w:rPr>
          <w:rtl/>
          <w:lang w:bidi="fa-IR"/>
        </w:rPr>
        <w:t>ی</w:t>
      </w:r>
      <w:r w:rsidRPr="00724EE1">
        <w:rPr>
          <w:rtl/>
          <w:lang w:bidi="fa-IR"/>
        </w:rPr>
        <w:t xml:space="preserve"> كن</w:t>
      </w:r>
      <w:r w:rsidR="005F2E1C">
        <w:rPr>
          <w:rtl/>
          <w:lang w:bidi="fa-IR"/>
        </w:rPr>
        <w:t>،</w:t>
      </w:r>
      <w:r w:rsidRPr="00724EE1">
        <w:rPr>
          <w:rtl/>
          <w:lang w:bidi="fa-IR"/>
        </w:rPr>
        <w:t xml:space="preserve"> و نيز در اين جهت كه مردم پس از رسول خدا دچار فتنه و فريب شدند همانند بن</w:t>
      </w:r>
      <w:r w:rsidR="00727CC6">
        <w:rPr>
          <w:rtl/>
          <w:lang w:bidi="fa-IR"/>
        </w:rPr>
        <w:t>ی</w:t>
      </w:r>
      <w:r w:rsidRPr="00724EE1">
        <w:rPr>
          <w:rtl/>
          <w:lang w:bidi="fa-IR"/>
        </w:rPr>
        <w:t xml:space="preserve"> اسرائيل پس از غيبت موس</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و اين كه مردم اميرالمومنين را تنها گذاشتند همان گونه كه بن</w:t>
      </w:r>
      <w:r w:rsidR="00727CC6">
        <w:rPr>
          <w:rtl/>
          <w:lang w:bidi="fa-IR"/>
        </w:rPr>
        <w:t>ی</w:t>
      </w:r>
      <w:r w:rsidRPr="00724EE1">
        <w:rPr>
          <w:rtl/>
          <w:lang w:bidi="fa-IR"/>
        </w:rPr>
        <w:t xml:space="preserve"> اسرائيل هارون را.</w:t>
      </w:r>
    </w:p>
    <w:p w:rsidR="00724EE1" w:rsidRPr="00724EE1" w:rsidRDefault="00724EE1" w:rsidP="006601E0">
      <w:pPr>
        <w:pStyle w:val="libNormal"/>
        <w:rPr>
          <w:lang w:bidi="fa-IR"/>
        </w:rPr>
      </w:pPr>
      <w:r w:rsidRPr="00724EE1">
        <w:rPr>
          <w:rtl/>
          <w:lang w:bidi="fa-IR"/>
        </w:rPr>
        <w:lastRenderedPageBreak/>
        <w:t xml:space="preserve">و همچنين اميرالمومنين </w:t>
      </w:r>
      <w:r w:rsidR="00604D03" w:rsidRPr="00604D03">
        <w:rPr>
          <w:rStyle w:val="libAlaemChar"/>
          <w:rtl/>
        </w:rPr>
        <w:t>عليه‌السلام</w:t>
      </w:r>
      <w:r w:rsidRPr="00724EE1">
        <w:rPr>
          <w:rtl/>
          <w:lang w:bidi="fa-IR"/>
        </w:rPr>
        <w:t xml:space="preserve"> به نزد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شكايت برد بدانسان كه هارون به نزد موس</w:t>
      </w:r>
      <w:r w:rsidR="00727CC6">
        <w:rPr>
          <w:rtl/>
          <w:lang w:bidi="fa-IR"/>
        </w:rPr>
        <w:t>ی</w:t>
      </w:r>
      <w:r w:rsidRPr="00724EE1">
        <w:rPr>
          <w:rtl/>
          <w:lang w:bidi="fa-IR"/>
        </w:rPr>
        <w:t xml:space="preserve"> و در اين جهت كه به او سوء</w:t>
      </w:r>
      <w:r w:rsidR="006601E0">
        <w:rPr>
          <w:rFonts w:hint="cs"/>
          <w:rtl/>
          <w:lang w:bidi="fa-IR"/>
        </w:rPr>
        <w:t xml:space="preserve"> </w:t>
      </w:r>
      <w:r w:rsidRPr="00724EE1">
        <w:rPr>
          <w:rtl/>
          <w:lang w:bidi="fa-IR"/>
        </w:rPr>
        <w:t>قصد نمودند همچنان كه بن</w:t>
      </w:r>
      <w:r w:rsidR="00727CC6">
        <w:rPr>
          <w:rtl/>
          <w:lang w:bidi="fa-IR"/>
        </w:rPr>
        <w:t>ی</w:t>
      </w:r>
      <w:r w:rsidRPr="00724EE1">
        <w:rPr>
          <w:rtl/>
          <w:lang w:bidi="fa-IR"/>
        </w:rPr>
        <w:t xml:space="preserve"> اسرائيل درباره هارون</w:t>
      </w:r>
      <w:r w:rsidR="005F2E1C">
        <w:rPr>
          <w:rtl/>
          <w:lang w:bidi="fa-IR"/>
        </w:rPr>
        <w:t>.</w:t>
      </w:r>
    </w:p>
    <w:p w:rsidR="00724EE1" w:rsidRPr="00724EE1" w:rsidRDefault="00724EE1" w:rsidP="006601E0">
      <w:pPr>
        <w:pStyle w:val="libNormal"/>
        <w:rPr>
          <w:lang w:bidi="fa-IR"/>
        </w:rPr>
      </w:pPr>
      <w:r w:rsidRPr="00724EE1">
        <w:rPr>
          <w:rtl/>
          <w:lang w:bidi="fa-IR"/>
        </w:rPr>
        <w:t xml:space="preserve">چنانچه ابن قتيبه در خلفا </w:t>
      </w:r>
      <w:r w:rsidRPr="003B6A35">
        <w:rPr>
          <w:rStyle w:val="libFootnotenumChar"/>
          <w:rtl/>
        </w:rPr>
        <w:t>(</w:t>
      </w:r>
      <w:r w:rsidR="00577AFF" w:rsidRPr="003B6A35">
        <w:rPr>
          <w:rStyle w:val="libFootnotenumChar"/>
          <w:rtl/>
        </w:rPr>
        <w:t>6</w:t>
      </w:r>
      <w:r w:rsidR="00B9325C" w:rsidRPr="003B6A35">
        <w:rPr>
          <w:rStyle w:val="libFootnotenumChar"/>
          <w:rtl/>
        </w:rPr>
        <w:t>9</w:t>
      </w:r>
      <w:r w:rsidR="002859FD" w:rsidRPr="003B6A35">
        <w:rPr>
          <w:rStyle w:val="libFootnotenumChar"/>
          <w:rtl/>
        </w:rPr>
        <w:t>0</w:t>
      </w:r>
      <w:r w:rsidRPr="003B6A35">
        <w:rPr>
          <w:rStyle w:val="libFootnotenumChar"/>
          <w:rtl/>
        </w:rPr>
        <w:t>)</w:t>
      </w:r>
      <w:r w:rsidRPr="00724EE1">
        <w:rPr>
          <w:rtl/>
          <w:lang w:bidi="fa-IR"/>
        </w:rPr>
        <w:t xml:space="preserve"> م</w:t>
      </w:r>
      <w:r w:rsidR="00727CC6">
        <w:rPr>
          <w:rtl/>
          <w:lang w:bidi="fa-IR"/>
        </w:rPr>
        <w:t>ی</w:t>
      </w:r>
      <w:r w:rsidRPr="00724EE1">
        <w:rPr>
          <w:rtl/>
          <w:lang w:bidi="fa-IR"/>
        </w:rPr>
        <w:t xml:space="preserve"> نويسد:</w:t>
      </w:r>
      <w:r w:rsidR="005F2E1C">
        <w:rPr>
          <w:rtl/>
          <w:lang w:bidi="fa-IR"/>
        </w:rPr>
        <w:t>.</w:t>
      </w:r>
      <w:r w:rsidRPr="00724EE1">
        <w:rPr>
          <w:rtl/>
          <w:lang w:bidi="fa-IR"/>
        </w:rPr>
        <w:t>.. و آنگاه عمر برخاست و با گروه</w:t>
      </w:r>
      <w:r w:rsidR="00727CC6">
        <w:rPr>
          <w:rtl/>
          <w:lang w:bidi="fa-IR"/>
        </w:rPr>
        <w:t>ی</w:t>
      </w:r>
      <w:r w:rsidRPr="00724EE1">
        <w:rPr>
          <w:rtl/>
          <w:lang w:bidi="fa-IR"/>
        </w:rPr>
        <w:t xml:space="preserve"> به طرف خانه فاطمه روانه گرديد تا اين كه به خانه رسيده در را كوبيدند، و چون فاطمه </w:t>
      </w:r>
      <w:r w:rsidR="00A508B7" w:rsidRPr="00A508B7">
        <w:rPr>
          <w:rStyle w:val="libAlaemChar"/>
          <w:rtl/>
        </w:rPr>
        <w:t>عليها‌السلام</w:t>
      </w:r>
      <w:r w:rsidRPr="00724EE1">
        <w:rPr>
          <w:rtl/>
          <w:lang w:bidi="fa-IR"/>
        </w:rPr>
        <w:t xml:space="preserve"> از داخل خانه صدا</w:t>
      </w:r>
      <w:r w:rsidR="00727CC6">
        <w:rPr>
          <w:rtl/>
          <w:lang w:bidi="fa-IR"/>
        </w:rPr>
        <w:t>ی</w:t>
      </w:r>
      <w:r w:rsidRPr="00724EE1">
        <w:rPr>
          <w:rtl/>
          <w:lang w:bidi="fa-IR"/>
        </w:rPr>
        <w:t xml:space="preserve"> آنان را شنيد و دانست به چه منظور بر در خانه اجتماع نموده اند با صدا</w:t>
      </w:r>
      <w:r w:rsidR="00727CC6">
        <w:rPr>
          <w:rtl/>
          <w:lang w:bidi="fa-IR"/>
        </w:rPr>
        <w:t>ی</w:t>
      </w:r>
      <w:r w:rsidRPr="00724EE1">
        <w:rPr>
          <w:rtl/>
          <w:lang w:bidi="fa-IR"/>
        </w:rPr>
        <w:t xml:space="preserve"> بلند فرياد برآورد: </w:t>
      </w:r>
      <w:r w:rsidR="006601E0">
        <w:rPr>
          <w:rFonts w:hint="cs"/>
          <w:rtl/>
          <w:lang w:bidi="fa-IR"/>
        </w:rPr>
        <w:t>«</w:t>
      </w:r>
      <w:r w:rsidRPr="00724EE1">
        <w:rPr>
          <w:rtl/>
          <w:lang w:bidi="fa-IR"/>
        </w:rPr>
        <w:t>يا ابه ماذا لقينا من ابن الخطاب و ابن اب</w:t>
      </w:r>
      <w:r w:rsidR="00727CC6">
        <w:rPr>
          <w:rtl/>
          <w:lang w:bidi="fa-IR"/>
        </w:rPr>
        <w:t>ی</w:t>
      </w:r>
      <w:r w:rsidRPr="00724EE1">
        <w:rPr>
          <w:rtl/>
          <w:lang w:bidi="fa-IR"/>
        </w:rPr>
        <w:t xml:space="preserve"> قحافه</w:t>
      </w:r>
      <w:r w:rsidR="006601E0">
        <w:rPr>
          <w:rFonts w:hint="cs"/>
          <w:rtl/>
          <w:lang w:bidi="fa-IR"/>
        </w:rPr>
        <w:t>»</w:t>
      </w:r>
      <w:r w:rsidR="005F2E1C">
        <w:rPr>
          <w:rtl/>
          <w:lang w:bidi="fa-IR"/>
        </w:rPr>
        <w:t>؛</w:t>
      </w:r>
      <w:r w:rsidRPr="00724EE1">
        <w:rPr>
          <w:rtl/>
          <w:lang w:bidi="fa-IR"/>
        </w:rPr>
        <w:t xml:space="preserve"> ا</w:t>
      </w:r>
      <w:r w:rsidR="00727CC6">
        <w:rPr>
          <w:rtl/>
          <w:lang w:bidi="fa-IR"/>
        </w:rPr>
        <w:t>ی</w:t>
      </w:r>
      <w:r w:rsidRPr="00724EE1">
        <w:rPr>
          <w:rtl/>
          <w:lang w:bidi="fa-IR"/>
        </w:rPr>
        <w:t xml:space="preserve"> پدر! چه ظلم و آزارها كه از پسر خطاب و پسر ابن قحافه ديده ايم</w:t>
      </w:r>
      <w:r w:rsidR="005F2E1C">
        <w:rPr>
          <w:rtl/>
          <w:lang w:bidi="fa-IR"/>
        </w:rPr>
        <w:t>.</w:t>
      </w:r>
    </w:p>
    <w:p w:rsidR="00724EE1" w:rsidRPr="00724EE1" w:rsidRDefault="00724EE1" w:rsidP="006601E0">
      <w:pPr>
        <w:pStyle w:val="libNormal"/>
        <w:rPr>
          <w:lang w:bidi="fa-IR"/>
        </w:rPr>
      </w:pPr>
      <w:r w:rsidRPr="00724EE1">
        <w:rPr>
          <w:rtl/>
          <w:lang w:bidi="fa-IR"/>
        </w:rPr>
        <w:t>و چون جمعيت حاضر بر در خانه</w:t>
      </w:r>
      <w:r w:rsidR="005F2E1C">
        <w:rPr>
          <w:rtl/>
          <w:lang w:bidi="fa-IR"/>
        </w:rPr>
        <w:t>،</w:t>
      </w:r>
      <w:r w:rsidRPr="00724EE1">
        <w:rPr>
          <w:rtl/>
          <w:lang w:bidi="fa-IR"/>
        </w:rPr>
        <w:t xml:space="preserve"> صدا</w:t>
      </w:r>
      <w:r w:rsidR="00727CC6">
        <w:rPr>
          <w:rtl/>
          <w:lang w:bidi="fa-IR"/>
        </w:rPr>
        <w:t>ی</w:t>
      </w:r>
      <w:r w:rsidRPr="00724EE1">
        <w:rPr>
          <w:rtl/>
          <w:lang w:bidi="fa-IR"/>
        </w:rPr>
        <w:t xml:space="preserve"> آن مظلومه را شنيدند همگ</w:t>
      </w:r>
      <w:r w:rsidR="00727CC6">
        <w:rPr>
          <w:rtl/>
          <w:lang w:bidi="fa-IR"/>
        </w:rPr>
        <w:t>ی</w:t>
      </w:r>
      <w:r w:rsidRPr="00724EE1">
        <w:rPr>
          <w:rtl/>
          <w:lang w:bidi="fa-IR"/>
        </w:rPr>
        <w:t xml:space="preserve"> با چشم گريان برگشته نزديك بود از شدت ناراحت</w:t>
      </w:r>
      <w:r w:rsidR="00727CC6">
        <w:rPr>
          <w:rtl/>
          <w:lang w:bidi="fa-IR"/>
        </w:rPr>
        <w:t>ی</w:t>
      </w:r>
      <w:r w:rsidRPr="00724EE1">
        <w:rPr>
          <w:rtl/>
          <w:lang w:bidi="fa-IR"/>
        </w:rPr>
        <w:t xml:space="preserve"> و اندوه قلبهايشان آب</w:t>
      </w:r>
      <w:r w:rsidR="005F2E1C">
        <w:rPr>
          <w:rtl/>
          <w:lang w:bidi="fa-IR"/>
        </w:rPr>
        <w:t>،</w:t>
      </w:r>
      <w:r w:rsidRPr="00724EE1">
        <w:rPr>
          <w:rtl/>
          <w:lang w:bidi="fa-IR"/>
        </w:rPr>
        <w:t xml:space="preserve"> و جگرهايشان پاره شود، به جز عمر و چند نفر ديگر كه ماندند تا اين كه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را از خانه بيرون آورده او را برا</w:t>
      </w:r>
      <w:r w:rsidR="00727CC6">
        <w:rPr>
          <w:rtl/>
          <w:lang w:bidi="fa-IR"/>
        </w:rPr>
        <w:t>ی</w:t>
      </w:r>
      <w:r w:rsidRPr="00724EE1">
        <w:rPr>
          <w:rtl/>
          <w:lang w:bidi="fa-IR"/>
        </w:rPr>
        <w:t xml:space="preserve"> بيعت گرفتن به نزد ابوبكر بردند و به آن حضرت گفتند: با ابوبكر بيعت كن</w:t>
      </w:r>
      <w:r w:rsidR="005F2E1C">
        <w:rPr>
          <w:rtl/>
          <w:lang w:bidi="fa-IR"/>
        </w:rPr>
        <w:t>!</w:t>
      </w:r>
    </w:p>
    <w:p w:rsidR="00724EE1" w:rsidRPr="00724EE1" w:rsidRDefault="00724EE1" w:rsidP="00724EE1">
      <w:pPr>
        <w:pStyle w:val="libNormal"/>
        <w:rPr>
          <w:lang w:bidi="fa-IR"/>
        </w:rPr>
      </w:pPr>
      <w:r w:rsidRPr="00724EE1">
        <w:rPr>
          <w:rtl/>
          <w:lang w:bidi="fa-IR"/>
        </w:rPr>
        <w:t>اميرالمومنين فرمود: اگر بيعت نكنم چه خواهد شد؟</w:t>
      </w:r>
    </w:p>
    <w:p w:rsidR="00724EE1" w:rsidRPr="00724EE1" w:rsidRDefault="00724EE1" w:rsidP="00724EE1">
      <w:pPr>
        <w:pStyle w:val="libNormal"/>
        <w:rPr>
          <w:lang w:bidi="fa-IR"/>
        </w:rPr>
      </w:pPr>
      <w:r w:rsidRPr="00724EE1">
        <w:rPr>
          <w:rtl/>
          <w:lang w:bidi="fa-IR"/>
        </w:rPr>
        <w:t>گفتند: سوگند به خدا</w:t>
      </w:r>
      <w:r w:rsidR="00727CC6">
        <w:rPr>
          <w:rtl/>
          <w:lang w:bidi="fa-IR"/>
        </w:rPr>
        <w:t>ی</w:t>
      </w:r>
      <w:r w:rsidRPr="00724EE1">
        <w:rPr>
          <w:rtl/>
          <w:lang w:bidi="fa-IR"/>
        </w:rPr>
        <w:t xml:space="preserve"> يگانه تو را م</w:t>
      </w:r>
      <w:r w:rsidR="00727CC6">
        <w:rPr>
          <w:rtl/>
          <w:lang w:bidi="fa-IR"/>
        </w:rPr>
        <w:t>ی</w:t>
      </w:r>
      <w:r w:rsidRPr="00724EE1">
        <w:rPr>
          <w:rtl/>
          <w:lang w:bidi="fa-IR"/>
        </w:rPr>
        <w:t xml:space="preserve"> كشيم</w:t>
      </w:r>
      <w:r w:rsidR="005F2E1C">
        <w:rPr>
          <w:rtl/>
          <w:lang w:bidi="fa-IR"/>
        </w:rPr>
        <w:t>.</w:t>
      </w:r>
    </w:p>
    <w:p w:rsidR="00724EE1" w:rsidRPr="00724EE1" w:rsidRDefault="00724EE1" w:rsidP="006601E0">
      <w:pPr>
        <w:pStyle w:val="libNormal"/>
        <w:rPr>
          <w:lang w:bidi="fa-IR"/>
        </w:rPr>
      </w:pPr>
      <w:r w:rsidRPr="00724EE1">
        <w:rPr>
          <w:rtl/>
          <w:lang w:bidi="fa-IR"/>
        </w:rPr>
        <w:t xml:space="preserve">اميرالمومنين </w:t>
      </w:r>
      <w:r w:rsidR="00604D03" w:rsidRPr="00604D03">
        <w:rPr>
          <w:rStyle w:val="libAlaemChar"/>
          <w:rtl/>
        </w:rPr>
        <w:t>عليه‌السلام</w:t>
      </w:r>
      <w:r w:rsidR="006601E0">
        <w:rPr>
          <w:rFonts w:hint="cs"/>
          <w:rtl/>
        </w:rPr>
        <w:t xml:space="preserve">: </w:t>
      </w:r>
      <w:r w:rsidRPr="00724EE1">
        <w:rPr>
          <w:rtl/>
          <w:lang w:bidi="fa-IR"/>
        </w:rPr>
        <w:t>آيا بنده خدا و برادر رسولش را م</w:t>
      </w:r>
      <w:r w:rsidR="00727CC6">
        <w:rPr>
          <w:rtl/>
          <w:lang w:bidi="fa-IR"/>
        </w:rPr>
        <w:t>ی</w:t>
      </w:r>
      <w:r w:rsidRPr="00724EE1">
        <w:rPr>
          <w:rtl/>
          <w:lang w:bidi="fa-IR"/>
        </w:rPr>
        <w:t xml:space="preserve"> كشيد؟!... او آنگاه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خود را به قبر پيامبر رساند و با ناله و فرياد م</w:t>
      </w:r>
      <w:r w:rsidR="00727CC6">
        <w:rPr>
          <w:rtl/>
          <w:lang w:bidi="fa-IR"/>
        </w:rPr>
        <w:t>ی</w:t>
      </w:r>
      <w:r w:rsidRPr="00724EE1">
        <w:rPr>
          <w:rtl/>
          <w:lang w:bidi="fa-IR"/>
        </w:rPr>
        <w:t xml:space="preserve"> گفت</w:t>
      </w:r>
      <w:r w:rsidR="005F2E1C">
        <w:rPr>
          <w:rtl/>
          <w:lang w:bidi="fa-IR"/>
        </w:rPr>
        <w:t>:</w:t>
      </w:r>
      <w:r w:rsidRPr="00724EE1">
        <w:rPr>
          <w:rtl/>
          <w:lang w:bidi="fa-IR"/>
        </w:rPr>
        <w:t xml:space="preserve"> </w:t>
      </w:r>
      <w:r w:rsidR="006601E0">
        <w:rPr>
          <w:rFonts w:hint="cs"/>
          <w:rtl/>
          <w:lang w:bidi="fa-IR"/>
        </w:rPr>
        <w:t>«</w:t>
      </w:r>
      <w:r w:rsidRPr="006601E0">
        <w:rPr>
          <w:rStyle w:val="libHadeesChar"/>
          <w:rtl/>
        </w:rPr>
        <w:t>يابن ام ان القوم استضعفون</w:t>
      </w:r>
      <w:r w:rsidR="00727CC6" w:rsidRPr="006601E0">
        <w:rPr>
          <w:rStyle w:val="libHadeesChar"/>
          <w:rtl/>
        </w:rPr>
        <w:t>ی</w:t>
      </w:r>
      <w:r w:rsidRPr="006601E0">
        <w:rPr>
          <w:rStyle w:val="libHadeesChar"/>
          <w:rtl/>
        </w:rPr>
        <w:t xml:space="preserve"> و كادوا يقتلونن</w:t>
      </w:r>
      <w:r w:rsidR="00727CC6" w:rsidRPr="006601E0">
        <w:rPr>
          <w:rStyle w:val="libHadeesChar"/>
          <w:rtl/>
        </w:rPr>
        <w:t>ی</w:t>
      </w:r>
      <w:r w:rsidR="006601E0">
        <w:rPr>
          <w:rFonts w:hint="cs"/>
          <w:rtl/>
          <w:lang w:bidi="fa-IR"/>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B9325C" w:rsidRPr="003B6A35">
        <w:rPr>
          <w:rStyle w:val="libFootnotenumChar"/>
          <w:rtl/>
        </w:rPr>
        <w:t>9</w:t>
      </w:r>
      <w:r w:rsidR="00C9273A" w:rsidRPr="003B6A35">
        <w:rPr>
          <w:rStyle w:val="libFootnotenumChar"/>
          <w:rtl/>
        </w:rPr>
        <w:t>1</w:t>
      </w:r>
      <w:r w:rsidRPr="003B6A35">
        <w:rPr>
          <w:rStyle w:val="libFootnotenumChar"/>
          <w:rtl/>
        </w:rPr>
        <w:t>)</w:t>
      </w:r>
      <w:r w:rsidRPr="00724EE1">
        <w:rPr>
          <w:rtl/>
          <w:lang w:bidi="fa-IR"/>
        </w:rPr>
        <w:t xml:space="preserve"> (ا</w:t>
      </w:r>
      <w:r w:rsidR="00727CC6">
        <w:rPr>
          <w:rtl/>
          <w:lang w:bidi="fa-IR"/>
        </w:rPr>
        <w:t>ی</w:t>
      </w:r>
      <w:r w:rsidRPr="00724EE1">
        <w:rPr>
          <w:rtl/>
          <w:lang w:bidi="fa-IR"/>
        </w:rPr>
        <w:t xml:space="preserve"> جان برادر)</w:t>
      </w:r>
      <w:r w:rsidR="006601E0">
        <w:rPr>
          <w:rFonts w:hint="cs"/>
          <w:rtl/>
          <w:lang w:bidi="fa-IR"/>
        </w:rPr>
        <w:t xml:space="preserve"> </w:t>
      </w:r>
      <w:r w:rsidRPr="00724EE1">
        <w:rPr>
          <w:rtl/>
          <w:lang w:bidi="fa-IR"/>
        </w:rPr>
        <w:t>ا</w:t>
      </w:r>
      <w:r w:rsidR="00727CC6">
        <w:rPr>
          <w:rtl/>
          <w:lang w:bidi="fa-IR"/>
        </w:rPr>
        <w:t>ی</w:t>
      </w:r>
      <w:r w:rsidRPr="00724EE1">
        <w:rPr>
          <w:rtl/>
          <w:lang w:bidi="fa-IR"/>
        </w:rPr>
        <w:t xml:space="preserve"> فرزند مادرم</w:t>
      </w:r>
      <w:r w:rsidR="005F2E1C">
        <w:rPr>
          <w:rtl/>
          <w:lang w:bidi="fa-IR"/>
        </w:rPr>
        <w:t>!</w:t>
      </w:r>
      <w:r w:rsidRPr="00724EE1">
        <w:rPr>
          <w:rtl/>
          <w:lang w:bidi="fa-IR"/>
        </w:rPr>
        <w:t xml:space="preserve"> قوم</w:t>
      </w:r>
      <w:r w:rsidR="005F2E1C">
        <w:rPr>
          <w:rtl/>
          <w:lang w:bidi="fa-IR"/>
        </w:rPr>
        <w:t>،</w:t>
      </w:r>
      <w:r w:rsidRPr="00724EE1">
        <w:rPr>
          <w:rtl/>
          <w:lang w:bidi="fa-IR"/>
        </w:rPr>
        <w:t xml:space="preserve"> مرا خوار و زبون داشتند تا آنجا كه نزديك بود مرا به قتل رسانند.</w:t>
      </w:r>
    </w:p>
    <w:p w:rsidR="00724EE1" w:rsidRPr="00724EE1" w:rsidRDefault="00724EE1" w:rsidP="006601E0">
      <w:pPr>
        <w:pStyle w:val="libNormal"/>
        <w:rPr>
          <w:lang w:bidi="fa-IR"/>
        </w:rPr>
      </w:pPr>
      <w:r w:rsidRPr="00724EE1">
        <w:rPr>
          <w:rtl/>
          <w:lang w:bidi="fa-IR"/>
        </w:rPr>
        <w:t>و اما راجع به اين گفتار مامون كه به اسحاق گفته</w:t>
      </w:r>
      <w:r w:rsidR="005F2E1C">
        <w:rPr>
          <w:rtl/>
          <w:lang w:bidi="fa-IR"/>
        </w:rPr>
        <w:t>:</w:t>
      </w:r>
      <w:r w:rsidRPr="00724EE1">
        <w:rPr>
          <w:rtl/>
          <w:lang w:bidi="fa-IR"/>
        </w:rPr>
        <w:t xml:space="preserve"> ولكن مقايسه كن فضائل عل</w:t>
      </w:r>
      <w:r w:rsidR="00727CC6">
        <w:rPr>
          <w:rtl/>
          <w:lang w:bidi="fa-IR"/>
        </w:rPr>
        <w:t>ی</w:t>
      </w:r>
      <w:r w:rsidRPr="00724EE1">
        <w:rPr>
          <w:rtl/>
          <w:lang w:bidi="fa-IR"/>
        </w:rPr>
        <w:t xml:space="preserve"> را با فضائل ابوبكر و عمر و عثمان از عارف</w:t>
      </w:r>
      <w:r w:rsidR="00727CC6">
        <w:rPr>
          <w:rtl/>
          <w:lang w:bidi="fa-IR"/>
        </w:rPr>
        <w:t>ی</w:t>
      </w:r>
      <w:r w:rsidRPr="00724EE1">
        <w:rPr>
          <w:rtl/>
          <w:lang w:bidi="fa-IR"/>
        </w:rPr>
        <w:t xml:space="preserve"> درباره فضائل اميرالمومنين </w:t>
      </w:r>
      <w:r w:rsidR="00604D03" w:rsidRPr="00604D03">
        <w:rPr>
          <w:rStyle w:val="libAlaemChar"/>
          <w:rtl/>
        </w:rPr>
        <w:t>عليه‌السلام</w:t>
      </w:r>
      <w:r w:rsidRPr="00724EE1">
        <w:rPr>
          <w:rtl/>
          <w:lang w:bidi="fa-IR"/>
        </w:rPr>
        <w:t xml:space="preserve"> پرسيدند؛ گفت</w:t>
      </w:r>
      <w:r w:rsidR="005F2E1C">
        <w:rPr>
          <w:rtl/>
          <w:lang w:bidi="fa-IR"/>
        </w:rPr>
        <w:t>:</w:t>
      </w:r>
      <w:r w:rsidRPr="00724EE1">
        <w:rPr>
          <w:rtl/>
          <w:lang w:bidi="fa-IR"/>
        </w:rPr>
        <w:t xml:space="preserve"> چه گويم درباره كس</w:t>
      </w:r>
      <w:r w:rsidR="00727CC6">
        <w:rPr>
          <w:rtl/>
          <w:lang w:bidi="fa-IR"/>
        </w:rPr>
        <w:t>ی</w:t>
      </w:r>
      <w:r w:rsidRPr="00724EE1">
        <w:rPr>
          <w:rtl/>
          <w:lang w:bidi="fa-IR"/>
        </w:rPr>
        <w:t xml:space="preserve"> كه دشمنانش از رو</w:t>
      </w:r>
      <w:r w:rsidR="00727CC6">
        <w:rPr>
          <w:rtl/>
          <w:lang w:bidi="fa-IR"/>
        </w:rPr>
        <w:t>ی</w:t>
      </w:r>
      <w:r w:rsidRPr="00724EE1">
        <w:rPr>
          <w:rtl/>
          <w:lang w:bidi="fa-IR"/>
        </w:rPr>
        <w:t xml:space="preserve"> كينه و حسادت</w:t>
      </w:r>
      <w:r w:rsidR="005F2E1C">
        <w:rPr>
          <w:rtl/>
          <w:lang w:bidi="fa-IR"/>
        </w:rPr>
        <w:t>،</w:t>
      </w:r>
      <w:r w:rsidRPr="00724EE1">
        <w:rPr>
          <w:rtl/>
          <w:lang w:bidi="fa-IR"/>
        </w:rPr>
        <w:t xml:space="preserve"> و دوستانش بخاطر ترس بر جان خود،</w:t>
      </w:r>
    </w:p>
    <w:p w:rsidR="00724EE1" w:rsidRPr="00724EE1" w:rsidRDefault="00724EE1" w:rsidP="006601E0">
      <w:pPr>
        <w:pStyle w:val="libNormal"/>
        <w:rPr>
          <w:lang w:bidi="fa-IR"/>
        </w:rPr>
      </w:pPr>
      <w:r w:rsidRPr="00724EE1">
        <w:rPr>
          <w:rtl/>
          <w:lang w:bidi="fa-IR"/>
        </w:rPr>
        <w:t>فضائل و مناقبش را پوشيده نگه داشتند و از اين ميان فضائلش شرق و غرب عالم را فرا گرفت</w:t>
      </w:r>
      <w:r w:rsidR="005F2E1C">
        <w:rPr>
          <w:rtl/>
          <w:lang w:bidi="fa-IR"/>
        </w:rPr>
        <w:t>:</w:t>
      </w:r>
      <w:r w:rsidRPr="00724EE1">
        <w:rPr>
          <w:rtl/>
          <w:lang w:bidi="fa-IR"/>
        </w:rPr>
        <w:t xml:space="preserve"> </w:t>
      </w:r>
      <w:r w:rsidR="006601E0" w:rsidRPr="006601E0">
        <w:rPr>
          <w:rStyle w:val="libAlaemChar"/>
          <w:rFonts w:hint="cs"/>
          <w:rtl/>
        </w:rPr>
        <w:t>(</w:t>
      </w:r>
      <w:r w:rsidR="006601E0" w:rsidRPr="006601E0">
        <w:rPr>
          <w:rStyle w:val="libAieChar"/>
          <w:rtl/>
          <w:lang w:bidi="fa-IR"/>
        </w:rPr>
        <w:t>يُرِيدُونَ لِيُطْفِئُوا نُورَ اللَّهِ بِأَفْوَاهِهِمْ وَاللَّهُ مُتِمُّ نُورِهِ وَلَوْ كَرِهَ الْكَافِرُونَ</w:t>
      </w:r>
      <w:r w:rsidR="006601E0" w:rsidRPr="006601E0">
        <w:rPr>
          <w:rStyle w:val="libAlaemChar"/>
          <w:rFonts w:hint="cs"/>
          <w:rtl/>
        </w:rPr>
        <w:t>)</w:t>
      </w:r>
    </w:p>
    <w:p w:rsidR="00724EE1" w:rsidRPr="00724EE1" w:rsidRDefault="00724EE1" w:rsidP="00724EE1">
      <w:pPr>
        <w:pStyle w:val="libNormal"/>
        <w:rPr>
          <w:lang w:bidi="fa-IR"/>
        </w:rPr>
      </w:pPr>
      <w:r w:rsidRPr="00724EE1">
        <w:rPr>
          <w:rtl/>
          <w:lang w:bidi="fa-IR"/>
        </w:rPr>
        <w:t>كافران م</w:t>
      </w:r>
      <w:r w:rsidR="00727CC6">
        <w:rPr>
          <w:rtl/>
          <w:lang w:bidi="fa-IR"/>
        </w:rPr>
        <w:t>ی</w:t>
      </w:r>
      <w:r w:rsidRPr="00724EE1">
        <w:rPr>
          <w:rtl/>
          <w:lang w:bidi="fa-IR"/>
        </w:rPr>
        <w:t xml:space="preserve"> خواهند تا نور خدا را به گفتار باطل و طعن و مسخره خاموش كنند و البته خدا نور خود را هر چند كافران خوش ندارند تمام خواهد داشت</w:t>
      </w:r>
      <w:r w:rsidR="005F2E1C">
        <w:rPr>
          <w:rtl/>
          <w:lang w:bidi="fa-IR"/>
        </w:rPr>
        <w:t>.</w:t>
      </w:r>
      <w:r w:rsidRPr="00724EE1">
        <w:rPr>
          <w:rtl/>
          <w:lang w:bidi="fa-IR"/>
        </w:rPr>
        <w:t xml:space="preserve"> آر</w:t>
      </w:r>
      <w:r w:rsidR="00727CC6">
        <w:rPr>
          <w:rtl/>
          <w:lang w:bidi="fa-IR"/>
        </w:rPr>
        <w:t>ی</w:t>
      </w:r>
      <w:r w:rsidRPr="00724EE1">
        <w:rPr>
          <w:rtl/>
          <w:lang w:bidi="fa-IR"/>
        </w:rPr>
        <w:t xml:space="preserve"> ماه بايد بدرخشد، و مشك بو</w:t>
      </w:r>
      <w:r w:rsidR="00727CC6">
        <w:rPr>
          <w:rtl/>
          <w:lang w:bidi="fa-IR"/>
        </w:rPr>
        <w:t>ی</w:t>
      </w:r>
      <w:r w:rsidRPr="00724EE1">
        <w:rPr>
          <w:rtl/>
          <w:lang w:bidi="fa-IR"/>
        </w:rPr>
        <w:t xml:space="preserve"> افشان</w:t>
      </w:r>
      <w:r w:rsidR="00727CC6">
        <w:rPr>
          <w:rtl/>
          <w:lang w:bidi="fa-IR"/>
        </w:rPr>
        <w:t>ی</w:t>
      </w:r>
      <w:r w:rsidRPr="00724EE1">
        <w:rPr>
          <w:rtl/>
          <w:lang w:bidi="fa-IR"/>
        </w:rPr>
        <w:t xml:space="preserve"> كند.</w:t>
      </w:r>
    </w:p>
    <w:p w:rsidR="006601E0" w:rsidRDefault="00724EE1" w:rsidP="00724EE1">
      <w:pPr>
        <w:pStyle w:val="libNormal"/>
        <w:rPr>
          <w:rFonts w:hint="cs"/>
          <w:rtl/>
          <w:lang w:bidi="fa-IR"/>
        </w:rPr>
      </w:pPr>
      <w:r w:rsidRPr="00724EE1">
        <w:rPr>
          <w:rtl/>
          <w:lang w:bidi="fa-IR"/>
        </w:rPr>
        <w:lastRenderedPageBreak/>
        <w:t>و اما اين كه مامون گفته</w:t>
      </w:r>
      <w:r w:rsidR="005F2E1C">
        <w:rPr>
          <w:rtl/>
          <w:lang w:bidi="fa-IR"/>
        </w:rPr>
        <w:t>:</w:t>
      </w:r>
      <w:r w:rsidRPr="00724EE1">
        <w:rPr>
          <w:rtl/>
          <w:lang w:bidi="fa-IR"/>
        </w:rPr>
        <w:t xml:space="preserve"> مقايسه كن فضائل عل</w:t>
      </w:r>
      <w:r w:rsidR="00727CC6">
        <w:rPr>
          <w:rtl/>
          <w:lang w:bidi="fa-IR"/>
        </w:rPr>
        <w:t>ی</w:t>
      </w:r>
      <w:r w:rsidRPr="00724EE1">
        <w:rPr>
          <w:rtl/>
          <w:lang w:bidi="fa-IR"/>
        </w:rPr>
        <w:t xml:space="preserve"> را با فضائل ثلثه و بقيه عشره مبشره تعبير نادرست</w:t>
      </w:r>
      <w:r w:rsidR="00727CC6">
        <w:rPr>
          <w:rtl/>
          <w:lang w:bidi="fa-IR"/>
        </w:rPr>
        <w:t>ی</w:t>
      </w:r>
      <w:r w:rsidRPr="00724EE1">
        <w:rPr>
          <w:rtl/>
          <w:lang w:bidi="fa-IR"/>
        </w:rPr>
        <w:t xml:space="preserve"> است</w:t>
      </w:r>
      <w:r w:rsidR="005F2E1C">
        <w:rPr>
          <w:rtl/>
          <w:lang w:bidi="fa-IR"/>
        </w:rPr>
        <w:t>؛</w:t>
      </w:r>
      <w:r w:rsidRPr="00724EE1">
        <w:rPr>
          <w:rtl/>
          <w:lang w:bidi="fa-IR"/>
        </w:rPr>
        <w:t xml:space="preserve"> زيرا با مجعول بودن روايات</w:t>
      </w:r>
      <w:r w:rsidR="00727CC6">
        <w:rPr>
          <w:rtl/>
          <w:lang w:bidi="fa-IR"/>
        </w:rPr>
        <w:t>ی</w:t>
      </w:r>
      <w:r w:rsidRPr="00724EE1">
        <w:rPr>
          <w:rtl/>
          <w:lang w:bidi="fa-IR"/>
        </w:rPr>
        <w:t xml:space="preserve"> كه در فضائل آنان آمده - چنانچه از خبر بعد معلوم خواهد شد - ديگر صحيح نيست گفته شود فضائلهم</w:t>
      </w:r>
      <w:r w:rsidR="005F2E1C">
        <w:rPr>
          <w:rtl/>
          <w:lang w:bidi="fa-IR"/>
        </w:rPr>
        <w:t>؛</w:t>
      </w:r>
      <w:r w:rsidRPr="00724EE1">
        <w:rPr>
          <w:rtl/>
          <w:lang w:bidi="fa-IR"/>
        </w:rPr>
        <w:t xml:space="preserve"> فضائل آنان به صورت اضافه</w:t>
      </w:r>
      <w:r w:rsidR="005F2E1C">
        <w:rPr>
          <w:rtl/>
          <w:lang w:bidi="fa-IR"/>
        </w:rPr>
        <w:t>،</w:t>
      </w:r>
      <w:r w:rsidRPr="00724EE1">
        <w:rPr>
          <w:rtl/>
          <w:lang w:bidi="fa-IR"/>
        </w:rPr>
        <w:t xml:space="preserve"> بلكه م</w:t>
      </w:r>
      <w:r w:rsidR="00727CC6">
        <w:rPr>
          <w:rtl/>
          <w:lang w:bidi="fa-IR"/>
        </w:rPr>
        <w:t>ی</w:t>
      </w:r>
      <w:r w:rsidRPr="00724EE1">
        <w:rPr>
          <w:rtl/>
          <w:lang w:bidi="fa-IR"/>
        </w:rPr>
        <w:t xml:space="preserve"> بايست به مجرد نسبت</w:t>
      </w:r>
      <w:r w:rsidR="00727CC6">
        <w:rPr>
          <w:rtl/>
          <w:lang w:bidi="fa-IR"/>
        </w:rPr>
        <w:t>ی</w:t>
      </w:r>
      <w:r w:rsidRPr="00724EE1">
        <w:rPr>
          <w:rtl/>
          <w:lang w:bidi="fa-IR"/>
        </w:rPr>
        <w:t xml:space="preserve"> اكتفا نمود و گفت</w:t>
      </w:r>
      <w:r w:rsidR="005F2E1C">
        <w:rPr>
          <w:rtl/>
          <w:lang w:bidi="fa-IR"/>
        </w:rPr>
        <w:t>:</w:t>
      </w:r>
      <w:r w:rsidRPr="00724EE1">
        <w:rPr>
          <w:rtl/>
          <w:lang w:bidi="fa-IR"/>
        </w:rPr>
        <w:t xml:space="preserve"> فضائل لهم</w:t>
      </w:r>
      <w:r w:rsidR="005F2E1C">
        <w:rPr>
          <w:rtl/>
          <w:lang w:bidi="fa-IR"/>
        </w:rPr>
        <w:t>؛</w:t>
      </w:r>
      <w:r w:rsidRPr="00724EE1">
        <w:rPr>
          <w:rtl/>
          <w:lang w:bidi="fa-IR"/>
        </w:rPr>
        <w:t xml:space="preserve"> فضائل</w:t>
      </w:r>
      <w:r w:rsidR="00727CC6">
        <w:rPr>
          <w:rtl/>
          <w:lang w:bidi="fa-IR"/>
        </w:rPr>
        <w:t>ی</w:t>
      </w:r>
      <w:r w:rsidRPr="00724EE1">
        <w:rPr>
          <w:rtl/>
          <w:lang w:bidi="fa-IR"/>
        </w:rPr>
        <w:t xml:space="preserve"> منسوب به آنان</w:t>
      </w:r>
      <w:r w:rsidR="005F2E1C">
        <w:rPr>
          <w:rtl/>
          <w:lang w:bidi="fa-IR"/>
        </w:rPr>
        <w:t>.</w:t>
      </w:r>
    </w:p>
    <w:p w:rsidR="00724EE1" w:rsidRPr="00724EE1" w:rsidRDefault="00724EE1" w:rsidP="00724EE1">
      <w:pPr>
        <w:pStyle w:val="libNormal"/>
        <w:rPr>
          <w:lang w:bidi="fa-IR"/>
        </w:rPr>
      </w:pPr>
      <w:r w:rsidRPr="00724EE1">
        <w:rPr>
          <w:rtl/>
          <w:lang w:bidi="fa-IR"/>
        </w:rPr>
        <w:t>و درباره چگونگ</w:t>
      </w:r>
      <w:r w:rsidR="00727CC6">
        <w:rPr>
          <w:rtl/>
          <w:lang w:bidi="fa-IR"/>
        </w:rPr>
        <w:t>ی</w:t>
      </w:r>
      <w:r w:rsidRPr="00724EE1">
        <w:rPr>
          <w:rtl/>
          <w:lang w:bidi="fa-IR"/>
        </w:rPr>
        <w:t xml:space="preserve"> پيدايش روايات در فضائل آنان</w:t>
      </w:r>
      <w:r w:rsidR="005F2E1C">
        <w:rPr>
          <w:rtl/>
          <w:lang w:bidi="fa-IR"/>
        </w:rPr>
        <w:t>.</w:t>
      </w:r>
    </w:p>
    <w:p w:rsidR="006601E0" w:rsidRDefault="00724EE1" w:rsidP="00724EE1">
      <w:pPr>
        <w:pStyle w:val="libNormal"/>
        <w:rPr>
          <w:rFonts w:hint="cs"/>
          <w:rtl/>
          <w:lang w:bidi="fa-IR"/>
        </w:rPr>
      </w:pPr>
      <w:r w:rsidRPr="00724EE1">
        <w:rPr>
          <w:rtl/>
          <w:lang w:bidi="fa-IR"/>
        </w:rPr>
        <w:t>ابوالحسن مدائن</w:t>
      </w:r>
      <w:r w:rsidR="00727CC6">
        <w:rPr>
          <w:rtl/>
          <w:lang w:bidi="fa-IR"/>
        </w:rPr>
        <w:t>ی</w:t>
      </w:r>
      <w:r w:rsidRPr="00724EE1">
        <w:rPr>
          <w:rtl/>
          <w:lang w:bidi="fa-IR"/>
        </w:rPr>
        <w:t xml:space="preserve"> در كتاب احداث و ابن عرفه كه به نفطويه معروف است در تاريخش - كه بنا به گفته ابن اب</w:t>
      </w:r>
      <w:r w:rsidR="00727CC6">
        <w:rPr>
          <w:rtl/>
          <w:lang w:bidi="fa-IR"/>
        </w:rPr>
        <w:t>ی</w:t>
      </w:r>
      <w:r w:rsidRPr="00724EE1">
        <w:rPr>
          <w:rtl/>
          <w:lang w:bidi="fa-IR"/>
        </w:rPr>
        <w:t xml:space="preserve"> الحديد آن دو از مورخين بزرگ عامه هستند - نقل كرده اند كه</w:t>
      </w:r>
      <w:r w:rsidR="005F2E1C">
        <w:rPr>
          <w:rtl/>
          <w:lang w:bidi="fa-IR"/>
        </w:rPr>
        <w:t>:</w:t>
      </w:r>
      <w:r w:rsidRPr="00724EE1">
        <w:rPr>
          <w:rtl/>
          <w:lang w:bidi="fa-IR"/>
        </w:rPr>
        <w:t xml:space="preserve"> معاويه به تمام عمال و فرمانداران خود نامه نوشت كه كليه شيعيان و هواداران عثمان را و كسان</w:t>
      </w:r>
      <w:r w:rsidR="00727CC6">
        <w:rPr>
          <w:rtl/>
          <w:lang w:bidi="fa-IR"/>
        </w:rPr>
        <w:t>ی</w:t>
      </w:r>
      <w:r w:rsidRPr="00724EE1">
        <w:rPr>
          <w:rtl/>
          <w:lang w:bidi="fa-IR"/>
        </w:rPr>
        <w:t xml:space="preserve"> را كه درباره فضائل او جعل حديث و تبليغ م</w:t>
      </w:r>
      <w:r w:rsidR="00727CC6">
        <w:rPr>
          <w:rtl/>
          <w:lang w:bidi="fa-IR"/>
        </w:rPr>
        <w:t>ی</w:t>
      </w:r>
      <w:r w:rsidRPr="00724EE1">
        <w:rPr>
          <w:rtl/>
          <w:lang w:bidi="fa-IR"/>
        </w:rPr>
        <w:t xml:space="preserve"> كنند شناساي</w:t>
      </w:r>
      <w:r w:rsidR="00727CC6">
        <w:rPr>
          <w:rtl/>
          <w:lang w:bidi="fa-IR"/>
        </w:rPr>
        <w:t>ی</w:t>
      </w:r>
      <w:r w:rsidRPr="00724EE1">
        <w:rPr>
          <w:rtl/>
          <w:lang w:bidi="fa-IR"/>
        </w:rPr>
        <w:t xml:space="preserve"> نموده آنان را گرام</w:t>
      </w:r>
      <w:r w:rsidR="00727CC6">
        <w:rPr>
          <w:rtl/>
          <w:lang w:bidi="fa-IR"/>
        </w:rPr>
        <w:t>ی</w:t>
      </w:r>
      <w:r w:rsidRPr="00724EE1">
        <w:rPr>
          <w:rtl/>
          <w:lang w:bidi="fa-IR"/>
        </w:rPr>
        <w:t xml:space="preserve"> و مقرب داشته ليست كامل</w:t>
      </w:r>
      <w:r w:rsidR="00727CC6">
        <w:rPr>
          <w:rtl/>
          <w:lang w:bidi="fa-IR"/>
        </w:rPr>
        <w:t>ی</w:t>
      </w:r>
      <w:r w:rsidRPr="00724EE1">
        <w:rPr>
          <w:rtl/>
          <w:lang w:bidi="fa-IR"/>
        </w:rPr>
        <w:t xml:space="preserve"> از راويان حديث و اسام</w:t>
      </w:r>
      <w:r w:rsidR="00727CC6">
        <w:rPr>
          <w:rtl/>
          <w:lang w:bidi="fa-IR"/>
        </w:rPr>
        <w:t>ی</w:t>
      </w:r>
      <w:r w:rsidRPr="00724EE1">
        <w:rPr>
          <w:rtl/>
          <w:lang w:bidi="fa-IR"/>
        </w:rPr>
        <w:t xml:space="preserve"> پدران و بستگانشان و نيز متن روايات</w:t>
      </w:r>
      <w:r w:rsidR="00727CC6">
        <w:rPr>
          <w:rtl/>
          <w:lang w:bidi="fa-IR"/>
        </w:rPr>
        <w:t>ی</w:t>
      </w:r>
      <w:r w:rsidRPr="00724EE1">
        <w:rPr>
          <w:rtl/>
          <w:lang w:bidi="fa-IR"/>
        </w:rPr>
        <w:t xml:space="preserve"> را كه نقل نموده اند تهيه كرده برايم بفرستيد.</w:t>
      </w:r>
    </w:p>
    <w:p w:rsidR="00724EE1" w:rsidRPr="00724EE1" w:rsidRDefault="00724EE1" w:rsidP="00724EE1">
      <w:pPr>
        <w:pStyle w:val="libNormal"/>
        <w:rPr>
          <w:lang w:bidi="fa-IR"/>
        </w:rPr>
      </w:pPr>
      <w:r w:rsidRPr="00724EE1">
        <w:rPr>
          <w:rtl/>
          <w:lang w:bidi="fa-IR"/>
        </w:rPr>
        <w:t>دستورالعمل اجرا شد، و معاويه برا</w:t>
      </w:r>
      <w:r w:rsidR="00727CC6">
        <w:rPr>
          <w:rtl/>
          <w:lang w:bidi="fa-IR"/>
        </w:rPr>
        <w:t>ی</w:t>
      </w:r>
      <w:r w:rsidRPr="00724EE1">
        <w:rPr>
          <w:rtl/>
          <w:lang w:bidi="fa-IR"/>
        </w:rPr>
        <w:t xml:space="preserve"> تمام آن راويان انواع صله ها و بخششها و قطايع منظور م</w:t>
      </w:r>
      <w:r w:rsidR="00727CC6">
        <w:rPr>
          <w:rtl/>
          <w:lang w:bidi="fa-IR"/>
        </w:rPr>
        <w:t>ی</w:t>
      </w:r>
      <w:r w:rsidRPr="00724EE1">
        <w:rPr>
          <w:rtl/>
          <w:lang w:bidi="fa-IR"/>
        </w:rPr>
        <w:t xml:space="preserve"> داشت تا اين كه اين سبب شد كه تمام شهرها و نواح</w:t>
      </w:r>
      <w:r w:rsidR="00727CC6">
        <w:rPr>
          <w:rtl/>
          <w:lang w:bidi="fa-IR"/>
        </w:rPr>
        <w:t>ی</w:t>
      </w:r>
      <w:r w:rsidRPr="00724EE1">
        <w:rPr>
          <w:rtl/>
          <w:lang w:bidi="fa-IR"/>
        </w:rPr>
        <w:t xml:space="preserve"> پر از ذكر فضائل عثمان گرديد، و پس از مدت</w:t>
      </w:r>
      <w:r w:rsidR="00727CC6">
        <w:rPr>
          <w:rtl/>
          <w:lang w:bidi="fa-IR"/>
        </w:rPr>
        <w:t>ی</w:t>
      </w:r>
      <w:r w:rsidRPr="00724EE1">
        <w:rPr>
          <w:rtl/>
          <w:lang w:bidi="fa-IR"/>
        </w:rPr>
        <w:t xml:space="preserve"> باز معاويه به عمالش نوشت كه روايات در فضائل صحابه و خلفا</w:t>
      </w:r>
      <w:r w:rsidR="00727CC6">
        <w:rPr>
          <w:rtl/>
          <w:lang w:bidi="fa-IR"/>
        </w:rPr>
        <w:t>ی</w:t>
      </w:r>
      <w:r w:rsidRPr="00724EE1">
        <w:rPr>
          <w:rtl/>
          <w:lang w:bidi="fa-IR"/>
        </w:rPr>
        <w:t xml:space="preserve"> اول و دوم دعوت و تشويق نماييد و هيچ روايت</w:t>
      </w:r>
      <w:r w:rsidR="00727CC6">
        <w:rPr>
          <w:rtl/>
          <w:lang w:bidi="fa-IR"/>
        </w:rPr>
        <w:t>ی</w:t>
      </w:r>
      <w:r w:rsidRPr="00724EE1">
        <w:rPr>
          <w:rtl/>
          <w:lang w:bidi="fa-IR"/>
        </w:rPr>
        <w:t xml:space="preserve"> در فضائل ابوتراب نباشد مگر اين كه نظير آن را برا</w:t>
      </w:r>
      <w:r w:rsidR="00727CC6">
        <w:rPr>
          <w:rtl/>
          <w:lang w:bidi="fa-IR"/>
        </w:rPr>
        <w:t>ی</w:t>
      </w:r>
      <w:r w:rsidRPr="00724EE1">
        <w:rPr>
          <w:rtl/>
          <w:lang w:bidi="fa-IR"/>
        </w:rPr>
        <w:t xml:space="preserve"> صحابه جعل كنند، و اگر اين كار بخوب</w:t>
      </w:r>
      <w:r w:rsidR="00727CC6">
        <w:rPr>
          <w:rtl/>
          <w:lang w:bidi="fa-IR"/>
        </w:rPr>
        <w:t>ی</w:t>
      </w:r>
      <w:r w:rsidRPr="00724EE1">
        <w:rPr>
          <w:rtl/>
          <w:lang w:bidi="fa-IR"/>
        </w:rPr>
        <w:t xml:space="preserve"> انجام پذيرد دل مرا شاد و ديدگانم را روشن و حجت ابوتراب و تمام نقاط منتشر گرديد تا جائ</w:t>
      </w:r>
      <w:r w:rsidR="00727CC6">
        <w:rPr>
          <w:rtl/>
          <w:lang w:bidi="fa-IR"/>
        </w:rPr>
        <w:t>ی</w:t>
      </w:r>
      <w:r w:rsidRPr="00724EE1">
        <w:rPr>
          <w:rtl/>
          <w:lang w:bidi="fa-IR"/>
        </w:rPr>
        <w:t xml:space="preserve"> كه آن روايات بر بالا</w:t>
      </w:r>
      <w:r w:rsidR="00727CC6">
        <w:rPr>
          <w:rtl/>
          <w:lang w:bidi="fa-IR"/>
        </w:rPr>
        <w:t>ی</w:t>
      </w:r>
      <w:r w:rsidRPr="00724EE1">
        <w:rPr>
          <w:rtl/>
          <w:lang w:bidi="fa-IR"/>
        </w:rPr>
        <w:t xml:space="preserve"> منابر و در مدارس كودكان و نوجوانان و در منازل مورد تعليم و تعلم و نقل و گفتگو قرار گرفت </w:t>
      </w:r>
      <w:r w:rsidRPr="003B6A35">
        <w:rPr>
          <w:rStyle w:val="libFootnotenumChar"/>
          <w:rtl/>
        </w:rPr>
        <w:t>(</w:t>
      </w:r>
      <w:r w:rsidR="00577AFF" w:rsidRPr="003B6A35">
        <w:rPr>
          <w:rStyle w:val="libFootnotenumChar"/>
          <w:rtl/>
        </w:rPr>
        <w:t>6</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w:t>
      </w:r>
    </w:p>
    <w:p w:rsidR="006601E0" w:rsidRDefault="00724EE1" w:rsidP="00724EE1">
      <w:pPr>
        <w:pStyle w:val="libNormal"/>
        <w:rPr>
          <w:rFonts w:hint="cs"/>
          <w:rtl/>
          <w:lang w:bidi="fa-IR"/>
        </w:rPr>
      </w:pPr>
      <w:r w:rsidRPr="00724EE1">
        <w:rPr>
          <w:rtl/>
          <w:lang w:bidi="fa-IR"/>
        </w:rPr>
        <w:t>و با توجه به اين حقيقت تاريخ</w:t>
      </w:r>
      <w:r w:rsidR="00727CC6">
        <w:rPr>
          <w:rtl/>
          <w:lang w:bidi="fa-IR"/>
        </w:rPr>
        <w:t>ی</w:t>
      </w:r>
      <w:r w:rsidRPr="00724EE1">
        <w:rPr>
          <w:rtl/>
          <w:lang w:bidi="fa-IR"/>
        </w:rPr>
        <w:t xml:space="preserve"> ديگر چه ارزش و قيمت</w:t>
      </w:r>
      <w:r w:rsidR="00727CC6">
        <w:rPr>
          <w:rtl/>
          <w:lang w:bidi="fa-IR"/>
        </w:rPr>
        <w:t>ی</w:t>
      </w:r>
      <w:r w:rsidRPr="00724EE1">
        <w:rPr>
          <w:rtl/>
          <w:lang w:bidi="fa-IR"/>
        </w:rPr>
        <w:t xml:space="preserve"> برا</w:t>
      </w:r>
      <w:r w:rsidR="00727CC6">
        <w:rPr>
          <w:rtl/>
          <w:lang w:bidi="fa-IR"/>
        </w:rPr>
        <w:t>ی</w:t>
      </w:r>
      <w:r w:rsidRPr="00724EE1">
        <w:rPr>
          <w:rtl/>
          <w:lang w:bidi="fa-IR"/>
        </w:rPr>
        <w:t xml:space="preserve"> آن گونه روايات خواهد بود و اگر به ديده انصاف بنگرند تنها از فضائل ابوبكر - كه افضل و اسبق آنان به اسلام بوده - آن مقدار واقعيت دارد كه عمر در روز سقيفه در مقام تعريف و تمجيد از او بيان نموده و روشن است كه او در مقام استقصاء و بيان تمام فضائل او بوده چه آن كه در صدد جانشين نمودن او از برا</w:t>
      </w:r>
      <w:r w:rsidR="00727CC6">
        <w:rPr>
          <w:rtl/>
          <w:lang w:bidi="fa-IR"/>
        </w:rPr>
        <w:t>ی</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بوده است</w:t>
      </w:r>
      <w:r w:rsidR="005F2E1C">
        <w:rPr>
          <w:rtl/>
          <w:lang w:bidi="fa-IR"/>
        </w:rPr>
        <w:t>.</w:t>
      </w:r>
    </w:p>
    <w:p w:rsidR="006601E0" w:rsidRDefault="00724EE1" w:rsidP="00724EE1">
      <w:pPr>
        <w:pStyle w:val="libNormal"/>
        <w:rPr>
          <w:rFonts w:hint="cs"/>
          <w:rtl/>
          <w:lang w:bidi="fa-IR"/>
        </w:rPr>
      </w:pPr>
      <w:r w:rsidRPr="00724EE1">
        <w:rPr>
          <w:rtl/>
          <w:lang w:bidi="fa-IR"/>
        </w:rPr>
        <w:t>و آنها منحصر در دو منقبت است</w:t>
      </w:r>
      <w:r w:rsidR="005F2E1C">
        <w:rPr>
          <w:rtl/>
          <w:lang w:bidi="fa-IR"/>
        </w:rPr>
        <w:t>؛</w:t>
      </w:r>
      <w:r w:rsidRPr="00724EE1">
        <w:rPr>
          <w:rtl/>
          <w:lang w:bidi="fa-IR"/>
        </w:rPr>
        <w:t xml:space="preserve"> يك</w:t>
      </w:r>
      <w:r w:rsidR="00727CC6">
        <w:rPr>
          <w:rtl/>
          <w:lang w:bidi="fa-IR"/>
        </w:rPr>
        <w:t>ی</w:t>
      </w:r>
      <w:r w:rsidRPr="00724EE1">
        <w:rPr>
          <w:rtl/>
          <w:lang w:bidi="fa-IR"/>
        </w:rPr>
        <w:t xml:space="preserve"> نماز خواندن اوست به جا</w:t>
      </w:r>
      <w:r w:rsidR="00727CC6">
        <w:rPr>
          <w:rtl/>
          <w:lang w:bidi="fa-IR"/>
        </w:rPr>
        <w:t>ی</w:t>
      </w:r>
      <w:r w:rsidRPr="00724EE1">
        <w:rPr>
          <w:rtl/>
          <w:lang w:bidi="fa-IR"/>
        </w:rPr>
        <w:t xml:space="preserve"> رسول خدا، و به دستور آن حضرت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 ديگر</w:t>
      </w:r>
      <w:r w:rsidR="00727CC6">
        <w:rPr>
          <w:rtl/>
          <w:lang w:bidi="fa-IR"/>
        </w:rPr>
        <w:t>ی</w:t>
      </w:r>
      <w:r w:rsidRPr="00724EE1">
        <w:rPr>
          <w:rtl/>
          <w:lang w:bidi="fa-IR"/>
        </w:rPr>
        <w:t xml:space="preserve"> مصاحبت او با رسول خدا در ميان غار.</w:t>
      </w:r>
    </w:p>
    <w:p w:rsidR="00724EE1" w:rsidRPr="00724EE1" w:rsidRDefault="00724EE1" w:rsidP="00724EE1">
      <w:pPr>
        <w:pStyle w:val="libNormal"/>
        <w:rPr>
          <w:lang w:bidi="fa-IR"/>
        </w:rPr>
      </w:pPr>
      <w:r w:rsidRPr="00724EE1">
        <w:rPr>
          <w:rtl/>
          <w:lang w:bidi="fa-IR"/>
        </w:rPr>
        <w:lastRenderedPageBreak/>
        <w:t>اما اول</w:t>
      </w:r>
      <w:r w:rsidR="005F2E1C">
        <w:rPr>
          <w:rtl/>
          <w:lang w:bidi="fa-IR"/>
        </w:rPr>
        <w:t>،</w:t>
      </w:r>
      <w:r w:rsidRPr="00724EE1">
        <w:rPr>
          <w:rtl/>
          <w:lang w:bidi="fa-IR"/>
        </w:rPr>
        <w:t xml:space="preserve"> به وسيله دخترش عايشه انجام گرفته كه به دروغ از قول رسول خدا به و</w:t>
      </w:r>
      <w:r w:rsidR="00727CC6">
        <w:rPr>
          <w:rtl/>
          <w:lang w:bidi="fa-IR"/>
        </w:rPr>
        <w:t>ی</w:t>
      </w:r>
      <w:r w:rsidRPr="00724EE1">
        <w:rPr>
          <w:rtl/>
          <w:lang w:bidi="fa-IR"/>
        </w:rPr>
        <w:t xml:space="preserve"> گفته بود به مسجد رفته</w:t>
      </w:r>
      <w:r w:rsidR="005F2E1C">
        <w:rPr>
          <w:rtl/>
          <w:lang w:bidi="fa-IR"/>
        </w:rPr>
        <w:t>،</w:t>
      </w:r>
      <w:r w:rsidRPr="00724EE1">
        <w:rPr>
          <w:rtl/>
          <w:lang w:bidi="fa-IR"/>
        </w:rPr>
        <w:t xml:space="preserve"> و به جا</w:t>
      </w:r>
      <w:r w:rsidR="00727CC6">
        <w:rPr>
          <w:rtl/>
          <w:lang w:bidi="fa-IR"/>
        </w:rPr>
        <w:t>ی</w:t>
      </w:r>
      <w:r w:rsidRPr="00724EE1">
        <w:rPr>
          <w:rtl/>
          <w:lang w:bidi="fa-IR"/>
        </w:rPr>
        <w:t xml:space="preserve"> آن حضرت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نماز بخواند. و شاهد بر مدع</w:t>
      </w:r>
      <w:r w:rsidR="00727CC6">
        <w:rPr>
          <w:rtl/>
          <w:lang w:bidi="fa-IR"/>
        </w:rPr>
        <w:t>ی</w:t>
      </w:r>
      <w:r w:rsidRPr="00724EE1">
        <w:rPr>
          <w:rtl/>
          <w:lang w:bidi="fa-IR"/>
        </w:rPr>
        <w:t xml:space="preserve"> اين كه هنگام</w:t>
      </w:r>
      <w:r w:rsidR="00727CC6">
        <w:rPr>
          <w:rtl/>
          <w:lang w:bidi="fa-IR"/>
        </w:rPr>
        <w:t>ی</w:t>
      </w:r>
      <w:r w:rsidRPr="00724EE1">
        <w:rPr>
          <w:rtl/>
          <w:lang w:bidi="fa-IR"/>
        </w:rPr>
        <w:t xml:space="preserve"> كه رسول خدا از اين موضوع باخبر شد با اين كه به شدت بيمار و ناتوان بود برخاست و با تكيه نمودن بر دو نفر خود را به مسجد رسانيده و</w:t>
      </w:r>
      <w:r w:rsidR="00727CC6">
        <w:rPr>
          <w:rtl/>
          <w:lang w:bidi="fa-IR"/>
        </w:rPr>
        <w:t>ی</w:t>
      </w:r>
      <w:r w:rsidRPr="00724EE1">
        <w:rPr>
          <w:rtl/>
          <w:lang w:bidi="fa-IR"/>
        </w:rPr>
        <w:t xml:space="preserve"> را به عقب كشانيد و خود با حالت نشسته برا</w:t>
      </w:r>
      <w:r w:rsidR="00727CC6">
        <w:rPr>
          <w:rtl/>
          <w:lang w:bidi="fa-IR"/>
        </w:rPr>
        <w:t>ی</w:t>
      </w:r>
      <w:r w:rsidRPr="00724EE1">
        <w:rPr>
          <w:rtl/>
          <w:lang w:bidi="fa-IR"/>
        </w:rPr>
        <w:t xml:space="preserve"> مردم نماز خواند.</w:t>
      </w:r>
    </w:p>
    <w:p w:rsidR="006601E0" w:rsidRDefault="00724EE1" w:rsidP="00724EE1">
      <w:pPr>
        <w:pStyle w:val="libNormal"/>
        <w:rPr>
          <w:rFonts w:hint="cs"/>
          <w:rtl/>
          <w:lang w:bidi="fa-IR"/>
        </w:rPr>
      </w:pPr>
      <w:r w:rsidRPr="00724EE1">
        <w:rPr>
          <w:rtl/>
          <w:lang w:bidi="fa-IR"/>
        </w:rPr>
        <w:t xml:space="preserve">و اما مصاحبتش در غار هم به پيشنهاد و يا دعوت پيغمبر نبوده - بنابر آنچه كه احمد بن حنبل نقل كرده - </w:t>
      </w:r>
      <w:r w:rsidRPr="003B6A35">
        <w:rPr>
          <w:rStyle w:val="libFootnotenumChar"/>
          <w:rtl/>
        </w:rPr>
        <w:t>(</w:t>
      </w:r>
      <w:r w:rsidR="00577AFF" w:rsidRPr="003B6A35">
        <w:rPr>
          <w:rStyle w:val="libFootnotenumChar"/>
          <w:rtl/>
        </w:rPr>
        <w:t>6</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 xml:space="preserve"> بلكه به اراده و تصميم خود او بوده بدين ترتيب كه رسول خدا به تنهاي</w:t>
      </w:r>
      <w:r w:rsidR="00727CC6">
        <w:rPr>
          <w:rtl/>
          <w:lang w:bidi="fa-IR"/>
        </w:rPr>
        <w:t>ی</w:t>
      </w:r>
      <w:r w:rsidRPr="00724EE1">
        <w:rPr>
          <w:rtl/>
          <w:lang w:bidi="fa-IR"/>
        </w:rPr>
        <w:t xml:space="preserve"> از خانه خارج شده و هنگام</w:t>
      </w:r>
      <w:r w:rsidR="00727CC6">
        <w:rPr>
          <w:rtl/>
          <w:lang w:bidi="fa-IR"/>
        </w:rPr>
        <w:t>ی</w:t>
      </w:r>
      <w:r w:rsidRPr="00724EE1">
        <w:rPr>
          <w:rtl/>
          <w:lang w:bidi="fa-IR"/>
        </w:rPr>
        <w:t xml:space="preserve"> كه ابوبكر اين را شنيده به دنبال آن حضرت به راه افتاده</w:t>
      </w:r>
      <w:r w:rsidR="005F2E1C">
        <w:rPr>
          <w:rtl/>
          <w:lang w:bidi="fa-IR"/>
        </w:rPr>
        <w:t>،</w:t>
      </w:r>
      <w:r w:rsidRPr="00724EE1">
        <w:rPr>
          <w:rtl/>
          <w:lang w:bidi="fa-IR"/>
        </w:rPr>
        <w:t xml:space="preserve"> بدون آن كه وجود مبارك را مطلع سازد و همين هم سبب شده كه پا</w:t>
      </w:r>
      <w:r w:rsidR="00727CC6">
        <w:rPr>
          <w:rtl/>
          <w:lang w:bidi="fa-IR"/>
        </w:rPr>
        <w:t>ی</w:t>
      </w:r>
      <w:r w:rsidRPr="00724EE1">
        <w:rPr>
          <w:rtl/>
          <w:lang w:bidi="fa-IR"/>
        </w:rPr>
        <w:t xml:space="preserve"> مبارك رسول خدا مجروح گردد؛ زيرا موقع</w:t>
      </w:r>
      <w:r w:rsidR="00727CC6">
        <w:rPr>
          <w:rtl/>
          <w:lang w:bidi="fa-IR"/>
        </w:rPr>
        <w:t>ی</w:t>
      </w:r>
      <w:r w:rsidRPr="00724EE1">
        <w:rPr>
          <w:rtl/>
          <w:lang w:bidi="fa-IR"/>
        </w:rPr>
        <w:t xml:space="preserve"> كه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متوجه شده كس</w:t>
      </w:r>
      <w:r w:rsidR="00727CC6">
        <w:rPr>
          <w:rtl/>
          <w:lang w:bidi="fa-IR"/>
        </w:rPr>
        <w:t>ی</w:t>
      </w:r>
      <w:r w:rsidRPr="00724EE1">
        <w:rPr>
          <w:rtl/>
          <w:lang w:bidi="fa-IR"/>
        </w:rPr>
        <w:t xml:space="preserve"> به دنبال او م</w:t>
      </w:r>
      <w:r w:rsidR="00727CC6">
        <w:rPr>
          <w:rtl/>
          <w:lang w:bidi="fa-IR"/>
        </w:rPr>
        <w:t>ی</w:t>
      </w:r>
      <w:r w:rsidRPr="00724EE1">
        <w:rPr>
          <w:rtl/>
          <w:lang w:bidi="fa-IR"/>
        </w:rPr>
        <w:t xml:space="preserve"> آيد به تصور اين كه دشمن است و دارد او را تعقيب م</w:t>
      </w:r>
      <w:r w:rsidR="00727CC6">
        <w:rPr>
          <w:rtl/>
          <w:lang w:bidi="fa-IR"/>
        </w:rPr>
        <w:t>ی</w:t>
      </w:r>
      <w:r w:rsidRPr="00724EE1">
        <w:rPr>
          <w:rtl/>
          <w:lang w:bidi="fa-IR"/>
        </w:rPr>
        <w:t xml:space="preserve"> كند، تعجيل نموده پا</w:t>
      </w:r>
      <w:r w:rsidR="00727CC6">
        <w:rPr>
          <w:rtl/>
          <w:lang w:bidi="fa-IR"/>
        </w:rPr>
        <w:t>ی</w:t>
      </w:r>
      <w:r w:rsidRPr="00724EE1">
        <w:rPr>
          <w:rtl/>
          <w:lang w:bidi="fa-IR"/>
        </w:rPr>
        <w:t xml:space="preserve"> مباركش</w:t>
      </w:r>
      <w:r w:rsidR="00127400">
        <w:rPr>
          <w:rtl/>
          <w:lang w:bidi="fa-IR"/>
        </w:rPr>
        <w:t xml:space="preserve"> </w:t>
      </w:r>
      <w:r w:rsidRPr="00724EE1">
        <w:rPr>
          <w:rtl/>
          <w:lang w:bidi="fa-IR"/>
        </w:rPr>
        <w:t>زخم برداشته بود.</w:t>
      </w:r>
    </w:p>
    <w:p w:rsidR="00724EE1" w:rsidRPr="00724EE1" w:rsidRDefault="00724EE1" w:rsidP="00724EE1">
      <w:pPr>
        <w:pStyle w:val="libNormal"/>
        <w:rPr>
          <w:lang w:bidi="fa-IR"/>
        </w:rPr>
      </w:pPr>
      <w:r w:rsidRPr="00724EE1">
        <w:rPr>
          <w:rtl/>
          <w:lang w:bidi="fa-IR"/>
        </w:rPr>
        <w:t>و در ميان غار هم پيوسته فزع و بيتاب</w:t>
      </w:r>
      <w:r w:rsidR="00727CC6">
        <w:rPr>
          <w:rtl/>
          <w:lang w:bidi="fa-IR"/>
        </w:rPr>
        <w:t>ی</w:t>
      </w:r>
      <w:r w:rsidRPr="00724EE1">
        <w:rPr>
          <w:rtl/>
          <w:lang w:bidi="fa-IR"/>
        </w:rPr>
        <w:t xml:space="preserve"> نموده تا جاي</w:t>
      </w:r>
      <w:r w:rsidR="00727CC6">
        <w:rPr>
          <w:rtl/>
          <w:lang w:bidi="fa-IR"/>
        </w:rPr>
        <w:t>ی</w:t>
      </w:r>
      <w:r w:rsidRPr="00724EE1">
        <w:rPr>
          <w:rtl/>
          <w:lang w:bidi="fa-IR"/>
        </w:rPr>
        <w:t xml:space="preserve"> كه رسول خدا او را نه</w:t>
      </w:r>
      <w:r w:rsidR="00727CC6">
        <w:rPr>
          <w:rtl/>
          <w:lang w:bidi="fa-IR"/>
        </w:rPr>
        <w:t>ی</w:t>
      </w:r>
      <w:r w:rsidRPr="00724EE1">
        <w:rPr>
          <w:rtl/>
          <w:lang w:bidi="fa-IR"/>
        </w:rPr>
        <w:t xml:space="preserve"> نموده و با اين همه آرام نگرفته بود.</w:t>
      </w:r>
    </w:p>
    <w:p w:rsidR="00724EE1" w:rsidRPr="00724EE1" w:rsidRDefault="00724EE1" w:rsidP="00724EE1">
      <w:pPr>
        <w:pStyle w:val="libNormal"/>
        <w:rPr>
          <w:lang w:bidi="fa-IR"/>
        </w:rPr>
      </w:pPr>
      <w:r w:rsidRPr="00724EE1">
        <w:rPr>
          <w:rtl/>
          <w:lang w:bidi="fa-IR"/>
        </w:rPr>
        <w:t xml:space="preserve">و شيخ صدوق </w:t>
      </w:r>
      <w:r w:rsidR="00621C2F" w:rsidRPr="00621C2F">
        <w:rPr>
          <w:rStyle w:val="libAlaemChar"/>
          <w:rtl/>
        </w:rPr>
        <w:t>رحمه‌الله</w:t>
      </w:r>
      <w:r w:rsidRPr="00724EE1">
        <w:rPr>
          <w:rtl/>
          <w:lang w:bidi="fa-IR"/>
        </w:rPr>
        <w:t xml:space="preserve"> نيز در كتاب عيون </w:t>
      </w:r>
      <w:r w:rsidRPr="003B6A35">
        <w:rPr>
          <w:rStyle w:val="libFootnotenumChar"/>
          <w:rtl/>
        </w:rPr>
        <w:t>(</w:t>
      </w:r>
      <w:r w:rsidR="00577AFF" w:rsidRPr="003B6A35">
        <w:rPr>
          <w:rStyle w:val="libFootnotenumChar"/>
          <w:rtl/>
        </w:rPr>
        <w:t>6</w:t>
      </w:r>
      <w:r w:rsidR="00B9325C" w:rsidRPr="003B6A35">
        <w:rPr>
          <w:rStyle w:val="libFootnotenumChar"/>
          <w:rtl/>
        </w:rPr>
        <w:t>9</w:t>
      </w:r>
      <w:r w:rsidR="00D72EF7" w:rsidRPr="003B6A35">
        <w:rPr>
          <w:rStyle w:val="libFootnotenumChar"/>
          <w:rtl/>
        </w:rPr>
        <w:t>4</w:t>
      </w:r>
      <w:r w:rsidRPr="003B6A35">
        <w:rPr>
          <w:rStyle w:val="libFootnotenumChar"/>
          <w:rtl/>
        </w:rPr>
        <w:t>)</w:t>
      </w:r>
      <w:r w:rsidRPr="00724EE1">
        <w:rPr>
          <w:rtl/>
          <w:lang w:bidi="fa-IR"/>
        </w:rPr>
        <w:t xml:space="preserve"> خبر محاجه مامون را با علما</w:t>
      </w:r>
      <w:r w:rsidR="00727CC6">
        <w:rPr>
          <w:rtl/>
          <w:lang w:bidi="fa-IR"/>
        </w:rPr>
        <w:t>ی</w:t>
      </w:r>
      <w:r w:rsidRPr="00724EE1">
        <w:rPr>
          <w:rtl/>
          <w:lang w:bidi="fa-IR"/>
        </w:rPr>
        <w:t xml:space="preserve"> عامه - با تفاوتهاي</w:t>
      </w:r>
      <w:r w:rsidR="00727CC6">
        <w:rPr>
          <w:rtl/>
          <w:lang w:bidi="fa-IR"/>
        </w:rPr>
        <w:t>ی</w:t>
      </w:r>
      <w:r w:rsidRPr="00724EE1">
        <w:rPr>
          <w:rtl/>
          <w:lang w:bidi="fa-IR"/>
        </w:rPr>
        <w:t xml:space="preserve"> - نقل كرده</w:t>
      </w:r>
      <w:r w:rsidR="005F2E1C">
        <w:rPr>
          <w:rtl/>
          <w:lang w:bidi="fa-IR"/>
        </w:rPr>
        <w:t>،</w:t>
      </w:r>
      <w:r w:rsidRPr="00724EE1">
        <w:rPr>
          <w:rtl/>
          <w:lang w:bidi="fa-IR"/>
        </w:rPr>
        <w:t xml:space="preserve"> و آورده كه آن چهل نفر كه به منظور بحث و مناظره نزد مامون رفته بودند بعض</w:t>
      </w:r>
      <w:r w:rsidR="00727CC6">
        <w:rPr>
          <w:rtl/>
          <w:lang w:bidi="fa-IR"/>
        </w:rPr>
        <w:t>ی</w:t>
      </w:r>
      <w:r w:rsidRPr="00724EE1">
        <w:rPr>
          <w:rtl/>
          <w:lang w:bidi="fa-IR"/>
        </w:rPr>
        <w:t xml:space="preserve"> از آنان محدث و بعض</w:t>
      </w:r>
      <w:r w:rsidR="00727CC6">
        <w:rPr>
          <w:rtl/>
          <w:lang w:bidi="fa-IR"/>
        </w:rPr>
        <w:t>ی</w:t>
      </w:r>
      <w:r w:rsidRPr="00724EE1">
        <w:rPr>
          <w:rtl/>
          <w:lang w:bidi="fa-IR"/>
        </w:rPr>
        <w:t xml:space="preserve"> ديگر متكلم بوده اند و مامون با هر دو دسته گفتگو نموده و آنان را محكوم ساخته است</w:t>
      </w:r>
      <w:r w:rsidR="005F2E1C">
        <w:rPr>
          <w:rtl/>
          <w:lang w:bidi="fa-IR"/>
        </w:rPr>
        <w:t>.</w:t>
      </w:r>
    </w:p>
    <w:p w:rsidR="006601E0" w:rsidRDefault="00724EE1" w:rsidP="006601E0">
      <w:pPr>
        <w:pStyle w:val="libNormal"/>
        <w:rPr>
          <w:rFonts w:hint="cs"/>
          <w:rtl/>
          <w:lang w:bidi="fa-IR"/>
        </w:rPr>
      </w:pPr>
      <w:r w:rsidRPr="00724EE1">
        <w:rPr>
          <w:rtl/>
          <w:lang w:bidi="fa-IR"/>
        </w:rPr>
        <w:t>و قبلا يادآور شدم كه در بين نوادگان عباس گروه</w:t>
      </w:r>
      <w:r w:rsidR="00727CC6">
        <w:rPr>
          <w:rtl/>
          <w:lang w:bidi="fa-IR"/>
        </w:rPr>
        <w:t>ی</w:t>
      </w:r>
      <w:r w:rsidRPr="00724EE1">
        <w:rPr>
          <w:rtl/>
          <w:lang w:bidi="fa-IR"/>
        </w:rPr>
        <w:t xml:space="preserve"> متشيع و گروه</w:t>
      </w:r>
      <w:r w:rsidR="00727CC6">
        <w:rPr>
          <w:rtl/>
          <w:lang w:bidi="fa-IR"/>
        </w:rPr>
        <w:t>ی</w:t>
      </w:r>
      <w:r w:rsidRPr="00724EE1">
        <w:rPr>
          <w:rtl/>
          <w:lang w:bidi="fa-IR"/>
        </w:rPr>
        <w:t xml:space="preserve"> هم شيعه واقع</w:t>
      </w:r>
      <w:r w:rsidR="00727CC6">
        <w:rPr>
          <w:rtl/>
          <w:lang w:bidi="fa-IR"/>
        </w:rPr>
        <w:t>ی</w:t>
      </w:r>
      <w:r w:rsidRPr="00724EE1">
        <w:rPr>
          <w:rtl/>
          <w:lang w:bidi="fa-IR"/>
        </w:rPr>
        <w:t xml:space="preserve"> وجود داشته است</w:t>
      </w:r>
      <w:r w:rsidR="005F2E1C">
        <w:rPr>
          <w:rtl/>
          <w:lang w:bidi="fa-IR"/>
        </w:rPr>
        <w:t>؛</w:t>
      </w:r>
      <w:r w:rsidRPr="00724EE1">
        <w:rPr>
          <w:rtl/>
          <w:lang w:bidi="fa-IR"/>
        </w:rPr>
        <w:t xml:space="preserve"> از آن جمله معتضد فرزند موفق بن متوكل</w:t>
      </w:r>
      <w:r w:rsidR="005F2E1C">
        <w:rPr>
          <w:rtl/>
          <w:lang w:bidi="fa-IR"/>
        </w:rPr>
        <w:t>.</w:t>
      </w:r>
      <w:r w:rsidRPr="00724EE1">
        <w:rPr>
          <w:rtl/>
          <w:lang w:bidi="fa-IR"/>
        </w:rPr>
        <w:t xml:space="preserve"> سيوط</w:t>
      </w:r>
      <w:r w:rsidR="00727CC6">
        <w:rPr>
          <w:rtl/>
          <w:lang w:bidi="fa-IR"/>
        </w:rPr>
        <w:t>ی</w:t>
      </w:r>
      <w:r w:rsidRPr="00724EE1">
        <w:rPr>
          <w:rtl/>
          <w:lang w:bidi="fa-IR"/>
        </w:rPr>
        <w:t xml:space="preserve"> در تاريخ خلفا آورده</w:t>
      </w:r>
      <w:r w:rsidR="005F2E1C">
        <w:rPr>
          <w:rtl/>
          <w:lang w:bidi="fa-IR"/>
        </w:rPr>
        <w:t>:</w:t>
      </w:r>
      <w:r w:rsidRPr="00724EE1">
        <w:rPr>
          <w:rtl/>
          <w:lang w:bidi="fa-IR"/>
        </w:rPr>
        <w:t xml:space="preserve"> در سال دويست و هشتاد و چهار هجر</w:t>
      </w:r>
      <w:r w:rsidR="00727CC6">
        <w:rPr>
          <w:rtl/>
          <w:lang w:bidi="fa-IR"/>
        </w:rPr>
        <w:t>ی</w:t>
      </w:r>
      <w:r w:rsidRPr="00724EE1">
        <w:rPr>
          <w:rtl/>
          <w:lang w:bidi="fa-IR"/>
        </w:rPr>
        <w:t xml:space="preserve"> معتضد تصميم گرفت معاويه را بر منابر نفرين كند، وزير او عبيدالله و</w:t>
      </w:r>
      <w:r w:rsidR="00727CC6">
        <w:rPr>
          <w:rtl/>
          <w:lang w:bidi="fa-IR"/>
        </w:rPr>
        <w:t>ی</w:t>
      </w:r>
      <w:r w:rsidRPr="00724EE1">
        <w:rPr>
          <w:rtl/>
          <w:lang w:bidi="fa-IR"/>
        </w:rPr>
        <w:t xml:space="preserve"> را از شورش عامه برحذر داشت معتضد اعتناي</w:t>
      </w:r>
      <w:r w:rsidR="00727CC6">
        <w:rPr>
          <w:rtl/>
          <w:lang w:bidi="fa-IR"/>
        </w:rPr>
        <w:t>ی</w:t>
      </w:r>
      <w:r w:rsidRPr="00724EE1">
        <w:rPr>
          <w:rtl/>
          <w:lang w:bidi="fa-IR"/>
        </w:rPr>
        <w:t xml:space="preserve"> به او نكرد، و مجموعه ا</w:t>
      </w:r>
      <w:r w:rsidR="00727CC6">
        <w:rPr>
          <w:rtl/>
          <w:lang w:bidi="fa-IR"/>
        </w:rPr>
        <w:t>ی</w:t>
      </w:r>
      <w:r w:rsidRPr="00724EE1">
        <w:rPr>
          <w:rtl/>
          <w:lang w:bidi="fa-IR"/>
        </w:rPr>
        <w:t xml:space="preserve"> مشتمل بر فضائل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و مطاعن معاويه گردآور</w:t>
      </w:r>
      <w:r w:rsidR="00727CC6">
        <w:rPr>
          <w:rtl/>
          <w:lang w:bidi="fa-IR"/>
        </w:rPr>
        <w:t>ی</w:t>
      </w:r>
      <w:r w:rsidRPr="00724EE1">
        <w:rPr>
          <w:rtl/>
          <w:lang w:bidi="fa-IR"/>
        </w:rPr>
        <w:t xml:space="preserve"> نمود.</w:t>
      </w:r>
    </w:p>
    <w:p w:rsidR="00724EE1" w:rsidRPr="00724EE1" w:rsidRDefault="00724EE1" w:rsidP="006601E0">
      <w:pPr>
        <w:pStyle w:val="libNormal"/>
        <w:rPr>
          <w:lang w:bidi="fa-IR"/>
        </w:rPr>
      </w:pPr>
      <w:r w:rsidRPr="00724EE1">
        <w:rPr>
          <w:rtl/>
          <w:lang w:bidi="fa-IR"/>
        </w:rPr>
        <w:t>قاض</w:t>
      </w:r>
      <w:r w:rsidR="00727CC6">
        <w:rPr>
          <w:rtl/>
          <w:lang w:bidi="fa-IR"/>
        </w:rPr>
        <w:t>ی</w:t>
      </w:r>
      <w:r w:rsidRPr="00724EE1">
        <w:rPr>
          <w:rtl/>
          <w:lang w:bidi="fa-IR"/>
        </w:rPr>
        <w:t xml:space="preserve"> يوسف نيز به معتضد هشدار داد ول</w:t>
      </w:r>
      <w:r w:rsidR="00727CC6">
        <w:rPr>
          <w:rtl/>
          <w:lang w:bidi="fa-IR"/>
        </w:rPr>
        <w:t>ی</w:t>
      </w:r>
      <w:r w:rsidRPr="00724EE1">
        <w:rPr>
          <w:rtl/>
          <w:lang w:bidi="fa-IR"/>
        </w:rPr>
        <w:t xml:space="preserve"> به او هم توجه</w:t>
      </w:r>
      <w:r w:rsidR="00727CC6">
        <w:rPr>
          <w:rtl/>
          <w:lang w:bidi="fa-IR"/>
        </w:rPr>
        <w:t>ی</w:t>
      </w:r>
      <w:r w:rsidRPr="00724EE1">
        <w:rPr>
          <w:rtl/>
          <w:lang w:bidi="fa-IR"/>
        </w:rPr>
        <w:t xml:space="preserve"> ننمود و در پاسخ و</w:t>
      </w:r>
      <w:r w:rsidR="00727CC6">
        <w:rPr>
          <w:rtl/>
          <w:lang w:bidi="fa-IR"/>
        </w:rPr>
        <w:t>ی</w:t>
      </w:r>
      <w:r w:rsidRPr="00724EE1">
        <w:rPr>
          <w:rtl/>
          <w:lang w:bidi="fa-IR"/>
        </w:rPr>
        <w:t xml:space="preserve"> گفت</w:t>
      </w:r>
      <w:r w:rsidR="005F2E1C">
        <w:rPr>
          <w:rtl/>
          <w:lang w:bidi="fa-IR"/>
        </w:rPr>
        <w:t>:</w:t>
      </w:r>
      <w:r w:rsidRPr="00724EE1">
        <w:rPr>
          <w:rtl/>
          <w:lang w:bidi="fa-IR"/>
        </w:rPr>
        <w:t xml:space="preserve"> اگر كس</w:t>
      </w:r>
      <w:r w:rsidR="00727CC6">
        <w:rPr>
          <w:rtl/>
          <w:lang w:bidi="fa-IR"/>
        </w:rPr>
        <w:t>ی</w:t>
      </w:r>
      <w:r w:rsidRPr="00724EE1">
        <w:rPr>
          <w:rtl/>
          <w:lang w:bidi="fa-IR"/>
        </w:rPr>
        <w:t xml:space="preserve"> به مخالفت برخيزد او را سركوب خواهم نمود. قاض</w:t>
      </w:r>
      <w:r w:rsidR="00727CC6">
        <w:rPr>
          <w:rtl/>
          <w:lang w:bidi="fa-IR"/>
        </w:rPr>
        <w:t>ی</w:t>
      </w:r>
      <w:r w:rsidRPr="00724EE1">
        <w:rPr>
          <w:rtl/>
          <w:lang w:bidi="fa-IR"/>
        </w:rPr>
        <w:t xml:space="preserve"> يوسف به او گفت</w:t>
      </w:r>
      <w:r w:rsidR="005F2E1C">
        <w:rPr>
          <w:rtl/>
          <w:lang w:bidi="fa-IR"/>
        </w:rPr>
        <w:t>:</w:t>
      </w:r>
      <w:r w:rsidRPr="00724EE1">
        <w:rPr>
          <w:rtl/>
          <w:lang w:bidi="fa-IR"/>
        </w:rPr>
        <w:t xml:space="preserve"> پس با علويين چه م</w:t>
      </w:r>
      <w:r w:rsidR="00727CC6">
        <w:rPr>
          <w:rtl/>
          <w:lang w:bidi="fa-IR"/>
        </w:rPr>
        <w:t>ی</w:t>
      </w:r>
      <w:r w:rsidRPr="00724EE1">
        <w:rPr>
          <w:rtl/>
          <w:lang w:bidi="fa-IR"/>
        </w:rPr>
        <w:t xml:space="preserve"> كن</w:t>
      </w:r>
      <w:r w:rsidR="00727CC6">
        <w:rPr>
          <w:rtl/>
          <w:lang w:bidi="fa-IR"/>
        </w:rPr>
        <w:t>ی</w:t>
      </w:r>
      <w:r w:rsidRPr="00724EE1">
        <w:rPr>
          <w:rtl/>
          <w:lang w:bidi="fa-IR"/>
        </w:rPr>
        <w:t xml:space="preserve"> كه اينك از </w:t>
      </w:r>
      <w:r w:rsidRPr="00724EE1">
        <w:rPr>
          <w:rtl/>
          <w:lang w:bidi="fa-IR"/>
        </w:rPr>
        <w:lastRenderedPageBreak/>
        <w:t>اطراف بر عليه تو شوريده اند و آنگاه كه مردم چيز</w:t>
      </w:r>
      <w:r w:rsidR="00727CC6">
        <w:rPr>
          <w:rtl/>
          <w:lang w:bidi="fa-IR"/>
        </w:rPr>
        <w:t>ی</w:t>
      </w:r>
      <w:r w:rsidRPr="00724EE1">
        <w:rPr>
          <w:rtl/>
          <w:lang w:bidi="fa-IR"/>
        </w:rPr>
        <w:t xml:space="preserve"> از فضائل اهل بيت بشنوند به آنان رو</w:t>
      </w:r>
      <w:r w:rsidR="00727CC6">
        <w:rPr>
          <w:rtl/>
          <w:lang w:bidi="fa-IR"/>
        </w:rPr>
        <w:t>ی</w:t>
      </w:r>
      <w:r w:rsidRPr="00724EE1">
        <w:rPr>
          <w:rtl/>
          <w:lang w:bidi="fa-IR"/>
        </w:rPr>
        <w:t xml:space="preserve"> آورده حكومت تو متزلزل خواهد شد؟ پس اين نكته در نظر معتضد هم آمده به همين جهت از آن كار صرفنظر نمود </w:t>
      </w:r>
      <w:r w:rsidRPr="003B6A35">
        <w:rPr>
          <w:rStyle w:val="libFootnotenumChar"/>
          <w:rtl/>
        </w:rPr>
        <w:t>(</w:t>
      </w:r>
      <w:r w:rsidR="00577AFF" w:rsidRPr="003B6A35">
        <w:rPr>
          <w:rStyle w:val="libFootnotenumChar"/>
          <w:rtl/>
        </w:rPr>
        <w:t>6</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724EE1" w:rsidP="006601E0">
      <w:pPr>
        <w:pStyle w:val="libBold2"/>
        <w:rPr>
          <w:lang w:bidi="fa-IR"/>
        </w:rPr>
      </w:pPr>
      <w:r w:rsidRPr="00724EE1">
        <w:rPr>
          <w:rtl/>
          <w:lang w:bidi="fa-IR"/>
        </w:rPr>
        <w:t>مؤلّف</w:t>
      </w:r>
      <w:r w:rsidR="005F2E1C">
        <w:rPr>
          <w:rtl/>
          <w:lang w:bidi="fa-IR"/>
        </w:rPr>
        <w:t>:</w:t>
      </w:r>
    </w:p>
    <w:p w:rsidR="006601E0" w:rsidRDefault="00724EE1" w:rsidP="006601E0">
      <w:pPr>
        <w:pStyle w:val="libNormal"/>
        <w:rPr>
          <w:rFonts w:hint="cs"/>
          <w:rtl/>
          <w:lang w:bidi="fa-IR"/>
        </w:rPr>
      </w:pPr>
      <w:r w:rsidRPr="00724EE1">
        <w:rPr>
          <w:rtl/>
          <w:lang w:bidi="fa-IR"/>
        </w:rPr>
        <w:t>چگونه م</w:t>
      </w:r>
      <w:r w:rsidR="00727CC6">
        <w:rPr>
          <w:rtl/>
          <w:lang w:bidi="fa-IR"/>
        </w:rPr>
        <w:t>ی</w:t>
      </w:r>
      <w:r w:rsidRPr="00724EE1">
        <w:rPr>
          <w:rtl/>
          <w:lang w:bidi="fa-IR"/>
        </w:rPr>
        <w:t xml:space="preserve"> شود كه عامه و پيروان سنت شيخين در گذشته در طول هشتاد سال سب اميرالمومنين </w:t>
      </w:r>
      <w:r w:rsidR="00604D03" w:rsidRPr="00604D03">
        <w:rPr>
          <w:rStyle w:val="libAlaemChar"/>
          <w:rtl/>
        </w:rPr>
        <w:t>عليه‌السلام</w:t>
      </w:r>
      <w:r w:rsidRPr="00724EE1">
        <w:rPr>
          <w:rtl/>
          <w:lang w:bidi="fa-IR"/>
        </w:rPr>
        <w:t xml:space="preserve"> را - كه از حيث علم و عمل همچون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بوده و پيغمبر به او فرموده</w:t>
      </w:r>
      <w:r w:rsidR="005F2E1C">
        <w:rPr>
          <w:rtl/>
          <w:lang w:bidi="fa-IR"/>
        </w:rPr>
        <w:t>:</w:t>
      </w:r>
      <w:r w:rsidRPr="00724EE1">
        <w:rPr>
          <w:rtl/>
          <w:lang w:bidi="fa-IR"/>
        </w:rPr>
        <w:t xml:space="preserve"> حربك حرب</w:t>
      </w:r>
      <w:r w:rsidR="00727CC6">
        <w:rPr>
          <w:rtl/>
          <w:lang w:bidi="fa-IR"/>
        </w:rPr>
        <w:t>ی</w:t>
      </w:r>
      <w:r w:rsidRPr="00724EE1">
        <w:rPr>
          <w:rtl/>
          <w:lang w:bidi="fa-IR"/>
        </w:rPr>
        <w:t xml:space="preserve"> و سبك سب</w:t>
      </w:r>
      <w:r w:rsidR="00727CC6">
        <w:rPr>
          <w:rtl/>
          <w:lang w:bidi="fa-IR"/>
        </w:rPr>
        <w:t>ی</w:t>
      </w:r>
      <w:r w:rsidRPr="00724EE1">
        <w:rPr>
          <w:rtl/>
          <w:lang w:bidi="fa-IR"/>
        </w:rPr>
        <w:t xml:space="preserve"> - بر رو</w:t>
      </w:r>
      <w:r w:rsidR="00727CC6">
        <w:rPr>
          <w:rtl/>
          <w:lang w:bidi="fa-IR"/>
        </w:rPr>
        <w:t>ی</w:t>
      </w:r>
      <w:r w:rsidRPr="00724EE1">
        <w:rPr>
          <w:rtl/>
          <w:lang w:bidi="fa-IR"/>
        </w:rPr>
        <w:t xml:space="preserve"> منابر م</w:t>
      </w:r>
      <w:r w:rsidR="00727CC6">
        <w:rPr>
          <w:rtl/>
          <w:lang w:bidi="fa-IR"/>
        </w:rPr>
        <w:t>ی</w:t>
      </w:r>
      <w:r w:rsidRPr="00724EE1">
        <w:rPr>
          <w:rtl/>
          <w:lang w:bidi="fa-IR"/>
        </w:rPr>
        <w:t xml:space="preserve"> شنيده و هيچ گونه عكس العمل</w:t>
      </w:r>
      <w:r w:rsidR="00727CC6">
        <w:rPr>
          <w:rtl/>
          <w:lang w:bidi="fa-IR"/>
        </w:rPr>
        <w:t>ی</w:t>
      </w:r>
      <w:r w:rsidRPr="00724EE1">
        <w:rPr>
          <w:rtl/>
          <w:lang w:bidi="fa-IR"/>
        </w:rPr>
        <w:t xml:space="preserve"> از خود نشان نم</w:t>
      </w:r>
      <w:r w:rsidR="00727CC6">
        <w:rPr>
          <w:rtl/>
          <w:lang w:bidi="fa-IR"/>
        </w:rPr>
        <w:t>ی</w:t>
      </w:r>
      <w:r w:rsidRPr="00724EE1">
        <w:rPr>
          <w:rtl/>
          <w:lang w:bidi="fa-IR"/>
        </w:rPr>
        <w:t xml:space="preserve"> داده اند، اما اگر بشنوند كه معاويه كه از ابوجهل هم بدتر بوده سب م</w:t>
      </w:r>
      <w:r w:rsidR="00727CC6">
        <w:rPr>
          <w:rtl/>
          <w:lang w:bidi="fa-IR"/>
        </w:rPr>
        <w:t>ی</w:t>
      </w:r>
      <w:r w:rsidRPr="00724EE1">
        <w:rPr>
          <w:rtl/>
          <w:lang w:bidi="fa-IR"/>
        </w:rPr>
        <w:t xml:space="preserve"> شود شورش به پا م</w:t>
      </w:r>
      <w:r w:rsidR="00727CC6">
        <w:rPr>
          <w:rtl/>
          <w:lang w:bidi="fa-IR"/>
        </w:rPr>
        <w:t>ی</w:t>
      </w:r>
      <w:r w:rsidRPr="00724EE1">
        <w:rPr>
          <w:rtl/>
          <w:lang w:bidi="fa-IR"/>
        </w:rPr>
        <w:t xml:space="preserve"> كند؟!</w:t>
      </w:r>
    </w:p>
    <w:p w:rsidR="00724EE1" w:rsidRPr="00724EE1" w:rsidRDefault="00724EE1" w:rsidP="006601E0">
      <w:pPr>
        <w:pStyle w:val="libNormal"/>
        <w:rPr>
          <w:lang w:bidi="fa-IR"/>
        </w:rPr>
      </w:pPr>
      <w:r w:rsidRPr="00724EE1">
        <w:rPr>
          <w:rtl/>
          <w:lang w:bidi="fa-IR"/>
        </w:rPr>
        <w:t>با اين كه معتضد و پيش از او مامون - معتضد تنها مجموعه ا</w:t>
      </w:r>
      <w:r w:rsidR="00727CC6">
        <w:rPr>
          <w:rtl/>
          <w:lang w:bidi="fa-IR"/>
        </w:rPr>
        <w:t>ی</w:t>
      </w:r>
      <w:r w:rsidRPr="00724EE1">
        <w:rPr>
          <w:rtl/>
          <w:lang w:bidi="fa-IR"/>
        </w:rPr>
        <w:t xml:space="preserve"> را كه مامون گردآور</w:t>
      </w:r>
      <w:r w:rsidR="00727CC6">
        <w:rPr>
          <w:rtl/>
          <w:lang w:bidi="fa-IR"/>
        </w:rPr>
        <w:t>ی</w:t>
      </w:r>
      <w:r w:rsidRPr="00724EE1">
        <w:rPr>
          <w:rtl/>
          <w:lang w:bidi="fa-IR"/>
        </w:rPr>
        <w:t xml:space="preserve"> كرده بود از خزانه خارج ساخت - تنها كار</w:t>
      </w:r>
      <w:r w:rsidR="00727CC6">
        <w:rPr>
          <w:rtl/>
          <w:lang w:bidi="fa-IR"/>
        </w:rPr>
        <w:t>ی</w:t>
      </w:r>
      <w:r w:rsidRPr="00724EE1">
        <w:rPr>
          <w:rtl/>
          <w:lang w:bidi="fa-IR"/>
        </w:rPr>
        <w:t xml:space="preserve"> كه انجام داده بودند اين كه</w:t>
      </w:r>
      <w:r w:rsidR="005F2E1C">
        <w:rPr>
          <w:rtl/>
          <w:lang w:bidi="fa-IR"/>
        </w:rPr>
        <w:t>،</w:t>
      </w:r>
      <w:r w:rsidRPr="00724EE1">
        <w:rPr>
          <w:rtl/>
          <w:lang w:bidi="fa-IR"/>
        </w:rPr>
        <w:t xml:space="preserve"> روايات</w:t>
      </w:r>
      <w:r w:rsidR="00727CC6">
        <w:rPr>
          <w:rtl/>
          <w:lang w:bidi="fa-IR"/>
        </w:rPr>
        <w:t>ی</w:t>
      </w:r>
      <w:r w:rsidRPr="00724EE1">
        <w:rPr>
          <w:rtl/>
          <w:lang w:bidi="fa-IR"/>
        </w:rPr>
        <w:t xml:space="preserve"> را كه مشتمل بر لعن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 معاويه بود به نقل از طريق عامه</w:t>
      </w:r>
      <w:r w:rsidR="005F2E1C">
        <w:rPr>
          <w:rtl/>
          <w:lang w:bidi="fa-IR"/>
        </w:rPr>
        <w:t>،</w:t>
      </w:r>
      <w:r w:rsidRPr="00724EE1">
        <w:rPr>
          <w:rtl/>
          <w:lang w:bidi="fa-IR"/>
        </w:rPr>
        <w:t xml:space="preserve"> جمع آور</w:t>
      </w:r>
      <w:r w:rsidR="00727CC6">
        <w:rPr>
          <w:rtl/>
          <w:lang w:bidi="fa-IR"/>
        </w:rPr>
        <w:t>ی</w:t>
      </w:r>
      <w:r w:rsidRPr="00724EE1">
        <w:rPr>
          <w:rtl/>
          <w:lang w:bidi="fa-IR"/>
        </w:rPr>
        <w:t xml:space="preserve"> نموده بودند.</w:t>
      </w:r>
    </w:p>
    <w:p w:rsidR="00724EE1" w:rsidRPr="00724EE1" w:rsidRDefault="00724EE1" w:rsidP="006601E0">
      <w:pPr>
        <w:pStyle w:val="libNormal"/>
        <w:rPr>
          <w:lang w:bidi="fa-IR"/>
        </w:rPr>
      </w:pPr>
      <w:r w:rsidRPr="00724EE1">
        <w:rPr>
          <w:rtl/>
          <w:lang w:bidi="fa-IR"/>
        </w:rPr>
        <w:t>مسعود</w:t>
      </w:r>
      <w:r w:rsidR="00727CC6">
        <w:rPr>
          <w:rtl/>
          <w:lang w:bidi="fa-IR"/>
        </w:rPr>
        <w:t>ی</w:t>
      </w:r>
      <w:r w:rsidRPr="00724EE1">
        <w:rPr>
          <w:rtl/>
          <w:lang w:bidi="fa-IR"/>
        </w:rPr>
        <w:t xml:space="preserve"> در مروج الذهب در شرح حال معتضد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معتضد در زندان پدرش بود خواب ديد پيرمرد</w:t>
      </w:r>
      <w:r w:rsidR="00727CC6">
        <w:rPr>
          <w:rtl/>
          <w:lang w:bidi="fa-IR"/>
        </w:rPr>
        <w:t>ی</w:t>
      </w:r>
      <w:r w:rsidRPr="00724EE1">
        <w:rPr>
          <w:rtl/>
          <w:lang w:bidi="fa-IR"/>
        </w:rPr>
        <w:t xml:space="preserve"> در كنار دجله نشسته دستش را به جانب دجله دراز نموده آب دجله در دستش قرار م</w:t>
      </w:r>
      <w:r w:rsidR="00727CC6">
        <w:rPr>
          <w:rtl/>
          <w:lang w:bidi="fa-IR"/>
        </w:rPr>
        <w:t>ی</w:t>
      </w:r>
      <w:r w:rsidRPr="00724EE1">
        <w:rPr>
          <w:rtl/>
          <w:lang w:bidi="fa-IR"/>
        </w:rPr>
        <w:t xml:space="preserve"> گرفت</w:t>
      </w:r>
      <w:r w:rsidR="005F2E1C">
        <w:rPr>
          <w:rtl/>
          <w:lang w:bidi="fa-IR"/>
        </w:rPr>
        <w:t>،</w:t>
      </w:r>
      <w:r w:rsidRPr="00724EE1">
        <w:rPr>
          <w:rtl/>
          <w:lang w:bidi="fa-IR"/>
        </w:rPr>
        <w:t xml:space="preserve"> بطور</w:t>
      </w:r>
      <w:r w:rsidR="00727CC6">
        <w:rPr>
          <w:rtl/>
          <w:lang w:bidi="fa-IR"/>
        </w:rPr>
        <w:t>ی</w:t>
      </w:r>
      <w:r w:rsidRPr="00724EE1">
        <w:rPr>
          <w:rtl/>
          <w:lang w:bidi="fa-IR"/>
        </w:rPr>
        <w:t xml:space="preserve"> كه دجله خشك م</w:t>
      </w:r>
      <w:r w:rsidR="00727CC6">
        <w:rPr>
          <w:rtl/>
          <w:lang w:bidi="fa-IR"/>
        </w:rPr>
        <w:t>ی</w:t>
      </w:r>
      <w:r w:rsidRPr="00724EE1">
        <w:rPr>
          <w:rtl/>
          <w:lang w:bidi="fa-IR"/>
        </w:rPr>
        <w:t xml:space="preserve"> شد و سپس آن را رها نموده دجله به حال اول بر م</w:t>
      </w:r>
      <w:r w:rsidR="00727CC6">
        <w:rPr>
          <w:rtl/>
          <w:lang w:bidi="fa-IR"/>
        </w:rPr>
        <w:t>ی</w:t>
      </w:r>
      <w:r w:rsidRPr="00724EE1">
        <w:rPr>
          <w:rtl/>
          <w:lang w:bidi="fa-IR"/>
        </w:rPr>
        <w:t xml:space="preserve"> گشت</w:t>
      </w:r>
      <w:r w:rsidR="005F2E1C">
        <w:rPr>
          <w:rtl/>
          <w:lang w:bidi="fa-IR"/>
        </w:rPr>
        <w:t>.</w:t>
      </w:r>
      <w:r w:rsidRPr="00724EE1">
        <w:rPr>
          <w:rtl/>
          <w:lang w:bidi="fa-IR"/>
        </w:rPr>
        <w:t xml:space="preserve"> معتضد م</w:t>
      </w:r>
      <w:r w:rsidR="00727CC6">
        <w:rPr>
          <w:rtl/>
          <w:lang w:bidi="fa-IR"/>
        </w:rPr>
        <w:t>ی</w:t>
      </w:r>
      <w:r w:rsidRPr="00724EE1">
        <w:rPr>
          <w:rtl/>
          <w:lang w:bidi="fa-IR"/>
        </w:rPr>
        <w:t xml:space="preserve"> گويد از نام او پرسيدم</w:t>
      </w:r>
      <w:r w:rsidR="005F2E1C">
        <w:rPr>
          <w:rtl/>
          <w:lang w:bidi="fa-IR"/>
        </w:rPr>
        <w:t>،</w:t>
      </w:r>
      <w:r w:rsidRPr="00724EE1">
        <w:rPr>
          <w:rtl/>
          <w:lang w:bidi="fa-IR"/>
        </w:rPr>
        <w:t xml:space="preserve"> گفتند: اين عل</w:t>
      </w:r>
      <w:r w:rsidR="00727CC6">
        <w:rPr>
          <w:rtl/>
          <w:lang w:bidi="fa-IR"/>
        </w:rPr>
        <w:t>ی</w:t>
      </w:r>
      <w:r w:rsidRPr="00724EE1">
        <w:rPr>
          <w:rtl/>
          <w:lang w:bidi="fa-IR"/>
        </w:rPr>
        <w:t xml:space="preserve"> بن ابيطالب </w:t>
      </w:r>
      <w:r w:rsidR="00604D03" w:rsidRPr="00604D03">
        <w:rPr>
          <w:rStyle w:val="libAlaemChar"/>
          <w:rtl/>
        </w:rPr>
        <w:t>عليه‌السلام</w:t>
      </w:r>
      <w:r w:rsidRPr="00724EE1">
        <w:rPr>
          <w:rtl/>
          <w:lang w:bidi="fa-IR"/>
        </w:rPr>
        <w:t xml:space="preserve"> است</w:t>
      </w:r>
      <w:r w:rsidR="005F2E1C">
        <w:rPr>
          <w:rtl/>
          <w:lang w:bidi="fa-IR"/>
        </w:rPr>
        <w:t>،</w:t>
      </w:r>
      <w:r w:rsidRPr="00724EE1">
        <w:rPr>
          <w:rtl/>
          <w:lang w:bidi="fa-IR"/>
        </w:rPr>
        <w:t xml:space="preserve"> پس من برخاسته به نزد او رفته بر او سلام كردم</w:t>
      </w:r>
      <w:r w:rsidR="005F2E1C">
        <w:rPr>
          <w:rtl/>
          <w:lang w:bidi="fa-IR"/>
        </w:rPr>
        <w:t>،</w:t>
      </w:r>
      <w:r w:rsidRPr="00724EE1">
        <w:rPr>
          <w:rtl/>
          <w:lang w:bidi="fa-IR"/>
        </w:rPr>
        <w:t xml:space="preserve"> در اين موقع به من فرمود: ا</w:t>
      </w:r>
      <w:r w:rsidR="00727CC6">
        <w:rPr>
          <w:rtl/>
          <w:lang w:bidi="fa-IR"/>
        </w:rPr>
        <w:t>ی</w:t>
      </w:r>
      <w:r w:rsidRPr="00724EE1">
        <w:rPr>
          <w:rtl/>
          <w:lang w:bidi="fa-IR"/>
        </w:rPr>
        <w:t xml:space="preserve"> احمد! خلافت به تو خواهد رسيد زنهار معترض فرزندانم نشو</w:t>
      </w:r>
      <w:r w:rsidR="00727CC6">
        <w:rPr>
          <w:rtl/>
          <w:lang w:bidi="fa-IR"/>
        </w:rPr>
        <w:t>ی</w:t>
      </w:r>
      <w:r w:rsidRPr="00724EE1">
        <w:rPr>
          <w:rtl/>
          <w:lang w:bidi="fa-IR"/>
        </w:rPr>
        <w:t xml:space="preserve"> و آنان را آزار نده</w:t>
      </w:r>
      <w:r w:rsidR="00727CC6">
        <w:rPr>
          <w:rtl/>
          <w:lang w:bidi="fa-IR"/>
        </w:rPr>
        <w:t>ی</w:t>
      </w:r>
      <w:r w:rsidR="005F2E1C">
        <w:rPr>
          <w:rtl/>
          <w:lang w:bidi="fa-IR"/>
        </w:rPr>
        <w:t>.</w:t>
      </w:r>
      <w:r w:rsidRPr="00724EE1">
        <w:rPr>
          <w:rtl/>
          <w:lang w:bidi="fa-IR"/>
        </w:rPr>
        <w:t xml:space="preserve"> گفتم</w:t>
      </w:r>
      <w:r w:rsidR="005F2E1C">
        <w:rPr>
          <w:rtl/>
          <w:lang w:bidi="fa-IR"/>
        </w:rPr>
        <w:t>:</w:t>
      </w:r>
      <w:r w:rsidRPr="00724EE1">
        <w:rPr>
          <w:rtl/>
          <w:lang w:bidi="fa-IR"/>
        </w:rPr>
        <w:t xml:space="preserve"> سمعاو طاعه يا اميرالمومنين</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مسعود</w:t>
      </w:r>
      <w:r w:rsidR="00727CC6">
        <w:rPr>
          <w:rtl/>
          <w:lang w:bidi="fa-IR"/>
        </w:rPr>
        <w:t>ی</w:t>
      </w:r>
      <w:r w:rsidRPr="00724EE1">
        <w:rPr>
          <w:rtl/>
          <w:lang w:bidi="fa-IR"/>
        </w:rPr>
        <w:t xml:space="preserve"> آورده</w:t>
      </w:r>
      <w:r w:rsidR="005F2E1C">
        <w:rPr>
          <w:rtl/>
          <w:lang w:bidi="fa-IR"/>
        </w:rPr>
        <w:t>:</w:t>
      </w:r>
      <w:r w:rsidRPr="00724EE1">
        <w:rPr>
          <w:rtl/>
          <w:lang w:bidi="fa-IR"/>
        </w:rPr>
        <w:t xml:space="preserve"> به همين سبب معتضد - پس از به خلافت رسيدنش - در حق آل ابيطالب نيك</w:t>
      </w:r>
      <w:r w:rsidR="00727CC6">
        <w:rPr>
          <w:rtl/>
          <w:lang w:bidi="fa-IR"/>
        </w:rPr>
        <w:t>ی</w:t>
      </w:r>
      <w:r w:rsidRPr="00724EE1">
        <w:rPr>
          <w:rtl/>
          <w:lang w:bidi="fa-IR"/>
        </w:rPr>
        <w:t xml:space="preserve"> نموده آنان را مقرب خود گرداند، و هنگام</w:t>
      </w:r>
      <w:r w:rsidR="00727CC6">
        <w:rPr>
          <w:rtl/>
          <w:lang w:bidi="fa-IR"/>
        </w:rPr>
        <w:t>ی</w:t>
      </w:r>
      <w:r w:rsidRPr="00724EE1">
        <w:rPr>
          <w:rtl/>
          <w:lang w:bidi="fa-IR"/>
        </w:rPr>
        <w:t xml:space="preserve"> كه محمد بن زيد از طبرستان مال</w:t>
      </w:r>
      <w:r w:rsidR="00727CC6">
        <w:rPr>
          <w:rtl/>
          <w:lang w:bidi="fa-IR"/>
        </w:rPr>
        <w:t>ی</w:t>
      </w:r>
      <w:r w:rsidRPr="00724EE1">
        <w:rPr>
          <w:rtl/>
          <w:lang w:bidi="fa-IR"/>
        </w:rPr>
        <w:t xml:space="preserve"> به بغداد فرستاد تا بطور پنهان</w:t>
      </w:r>
      <w:r w:rsidR="00727CC6">
        <w:rPr>
          <w:rtl/>
          <w:lang w:bidi="fa-IR"/>
        </w:rPr>
        <w:t>ی</w:t>
      </w:r>
      <w:r w:rsidRPr="00724EE1">
        <w:rPr>
          <w:rtl/>
          <w:lang w:bidi="fa-IR"/>
        </w:rPr>
        <w:t xml:space="preserve"> بر آل ابيطالب پخش شود، معتضد فرستاده را طلبيد و به او گفت</w:t>
      </w:r>
      <w:r w:rsidR="005F2E1C">
        <w:rPr>
          <w:rtl/>
          <w:lang w:bidi="fa-IR"/>
        </w:rPr>
        <w:t>:</w:t>
      </w:r>
      <w:r w:rsidRPr="00724EE1">
        <w:rPr>
          <w:rtl/>
          <w:lang w:bidi="fa-IR"/>
        </w:rPr>
        <w:t xml:space="preserve"> چرا پنهان</w:t>
      </w:r>
      <w:r w:rsidR="00727CC6">
        <w:rPr>
          <w:rtl/>
          <w:lang w:bidi="fa-IR"/>
        </w:rPr>
        <w:t>ی</w:t>
      </w:r>
      <w:r w:rsidR="005F2E1C">
        <w:rPr>
          <w:rtl/>
          <w:lang w:bidi="fa-IR"/>
        </w:rPr>
        <w:t>؟</w:t>
      </w:r>
      <w:r w:rsidRPr="00724EE1">
        <w:rPr>
          <w:rtl/>
          <w:lang w:bidi="fa-IR"/>
        </w:rPr>
        <w:t xml:space="preserve"> آن را آشكار كن </w:t>
      </w:r>
      <w:r w:rsidRPr="003B6A35">
        <w:rPr>
          <w:rStyle w:val="libFootnotenumChar"/>
          <w:rtl/>
        </w:rPr>
        <w:t>(</w:t>
      </w:r>
      <w:r w:rsidR="00577AFF" w:rsidRPr="003B6A35">
        <w:rPr>
          <w:rStyle w:val="libFootnotenumChar"/>
          <w:rtl/>
        </w:rPr>
        <w:t>6</w:t>
      </w:r>
      <w:r w:rsidR="00B9325C" w:rsidRPr="003B6A35">
        <w:rPr>
          <w:rStyle w:val="libFootnotenumChar"/>
          <w:rtl/>
        </w:rPr>
        <w:t>9</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577AFF" w:rsidP="008A1D12">
      <w:pPr>
        <w:pStyle w:val="libBold1"/>
        <w:rPr>
          <w:lang w:bidi="fa-IR"/>
        </w:rPr>
      </w:pPr>
      <w:r>
        <w:rPr>
          <w:rtl/>
          <w:lang w:bidi="fa-IR"/>
        </w:rPr>
        <w:t>6</w:t>
      </w:r>
      <w:r w:rsidR="00D72EF7">
        <w:rPr>
          <w:rtl/>
          <w:lang w:bidi="fa-IR"/>
        </w:rPr>
        <w:t>5</w:t>
      </w:r>
      <w:r w:rsidR="00724EE1" w:rsidRPr="00724EE1">
        <w:rPr>
          <w:rtl/>
          <w:lang w:bidi="fa-IR"/>
        </w:rPr>
        <w:t>- عمر و مس</w:t>
      </w:r>
      <w:r w:rsidR="008A1D12">
        <w:rPr>
          <w:rFonts w:hint="cs"/>
          <w:rtl/>
          <w:lang w:bidi="fa-IR"/>
        </w:rPr>
        <w:t>أ</w:t>
      </w:r>
      <w:r w:rsidR="00724EE1" w:rsidRPr="00724EE1">
        <w:rPr>
          <w:rtl/>
          <w:lang w:bidi="fa-IR"/>
        </w:rPr>
        <w:t>له عول</w:t>
      </w:r>
    </w:p>
    <w:p w:rsidR="00724EE1" w:rsidRPr="00724EE1" w:rsidRDefault="00724EE1" w:rsidP="00724EE1">
      <w:pPr>
        <w:pStyle w:val="libNormal"/>
        <w:rPr>
          <w:lang w:bidi="fa-IR"/>
        </w:rPr>
      </w:pPr>
      <w:r w:rsidRPr="00724EE1">
        <w:rPr>
          <w:rtl/>
          <w:lang w:bidi="fa-IR"/>
        </w:rPr>
        <w:t>شيخ كلين</w:t>
      </w:r>
      <w:r w:rsidR="00727CC6">
        <w:rPr>
          <w:rtl/>
          <w:lang w:bidi="fa-IR"/>
        </w:rPr>
        <w:t>ی</w:t>
      </w:r>
      <w:r w:rsidRPr="00724EE1">
        <w:rPr>
          <w:rtl/>
          <w:lang w:bidi="fa-IR"/>
        </w:rPr>
        <w:t xml:space="preserve"> </w:t>
      </w:r>
      <w:r w:rsidR="00621C2F" w:rsidRPr="00621C2F">
        <w:rPr>
          <w:rStyle w:val="libAlaemChar"/>
          <w:rtl/>
        </w:rPr>
        <w:t>رحمه‌الله</w:t>
      </w:r>
      <w:r w:rsidRPr="00724EE1">
        <w:rPr>
          <w:rtl/>
          <w:lang w:bidi="fa-IR"/>
        </w:rPr>
        <w:t xml:space="preserve"> در كاف</w:t>
      </w:r>
      <w:r w:rsidR="00727CC6">
        <w:rPr>
          <w:rtl/>
          <w:lang w:bidi="fa-IR"/>
        </w:rPr>
        <w:t>ی</w:t>
      </w:r>
      <w:r w:rsidRPr="00724EE1">
        <w:rPr>
          <w:rtl/>
          <w:lang w:bidi="fa-IR"/>
        </w:rPr>
        <w:t xml:space="preserve"> به اسنادش از زهر</w:t>
      </w:r>
      <w:r w:rsidR="00727CC6">
        <w:rPr>
          <w:rtl/>
          <w:lang w:bidi="fa-IR"/>
        </w:rPr>
        <w:t>ی</w:t>
      </w:r>
      <w:r w:rsidRPr="00724EE1">
        <w:rPr>
          <w:rtl/>
          <w:lang w:bidi="fa-IR"/>
        </w:rPr>
        <w:t xml:space="preserve"> از عبيدالله بن عبدالله بن عتبه نقل كرده كه م</w:t>
      </w:r>
      <w:r w:rsidR="00727CC6">
        <w:rPr>
          <w:rtl/>
          <w:lang w:bidi="fa-IR"/>
        </w:rPr>
        <w:t>ی</w:t>
      </w:r>
      <w:r w:rsidRPr="00724EE1">
        <w:rPr>
          <w:rtl/>
          <w:lang w:bidi="fa-IR"/>
        </w:rPr>
        <w:t xml:space="preserve"> گويد: با ابن عباس مذاكره و گفتگو م</w:t>
      </w:r>
      <w:r w:rsidR="00727CC6">
        <w:rPr>
          <w:rtl/>
          <w:lang w:bidi="fa-IR"/>
        </w:rPr>
        <w:t>ی</w:t>
      </w:r>
      <w:r w:rsidRPr="00724EE1">
        <w:rPr>
          <w:rtl/>
          <w:lang w:bidi="fa-IR"/>
        </w:rPr>
        <w:t xml:space="preserve"> كردم</w:t>
      </w:r>
      <w:r w:rsidR="005F2E1C">
        <w:rPr>
          <w:rtl/>
          <w:lang w:bidi="fa-IR"/>
        </w:rPr>
        <w:t>،</w:t>
      </w:r>
      <w:r w:rsidRPr="00724EE1">
        <w:rPr>
          <w:rtl/>
          <w:lang w:bidi="fa-IR"/>
        </w:rPr>
        <w:t xml:space="preserve"> سخن از سهام ورثه به ميان آمد، ابن عباس</w:t>
      </w:r>
      <w:r w:rsidR="00127400">
        <w:rPr>
          <w:rtl/>
          <w:lang w:bidi="fa-IR"/>
        </w:rPr>
        <w:t xml:space="preserve"> </w:t>
      </w:r>
      <w:r w:rsidRPr="00724EE1">
        <w:rPr>
          <w:rtl/>
          <w:lang w:bidi="fa-IR"/>
        </w:rPr>
        <w:t>گفت</w:t>
      </w:r>
      <w:r w:rsidR="005F2E1C">
        <w:rPr>
          <w:rtl/>
          <w:lang w:bidi="fa-IR"/>
        </w:rPr>
        <w:t>:</w:t>
      </w:r>
      <w:r w:rsidRPr="00724EE1">
        <w:rPr>
          <w:rtl/>
          <w:lang w:bidi="fa-IR"/>
        </w:rPr>
        <w:t xml:space="preserve"> سبحان الله العظيم</w:t>
      </w:r>
      <w:r w:rsidR="005F2E1C">
        <w:rPr>
          <w:rtl/>
          <w:lang w:bidi="fa-IR"/>
        </w:rPr>
        <w:t>!</w:t>
      </w:r>
      <w:r w:rsidRPr="00724EE1">
        <w:rPr>
          <w:rtl/>
          <w:lang w:bidi="fa-IR"/>
        </w:rPr>
        <w:t xml:space="preserve"> آيا </w:t>
      </w:r>
      <w:r w:rsidRPr="00724EE1">
        <w:rPr>
          <w:rtl/>
          <w:lang w:bidi="fa-IR"/>
        </w:rPr>
        <w:lastRenderedPageBreak/>
        <w:t>ممكن است خداي</w:t>
      </w:r>
      <w:r w:rsidR="00727CC6">
        <w:rPr>
          <w:rtl/>
          <w:lang w:bidi="fa-IR"/>
        </w:rPr>
        <w:t>ی</w:t>
      </w:r>
      <w:r w:rsidRPr="00724EE1">
        <w:rPr>
          <w:rtl/>
          <w:lang w:bidi="fa-IR"/>
        </w:rPr>
        <w:t xml:space="preserve"> كه از شماره توده ها</w:t>
      </w:r>
      <w:r w:rsidR="00727CC6">
        <w:rPr>
          <w:rtl/>
          <w:lang w:bidi="fa-IR"/>
        </w:rPr>
        <w:t>ی</w:t>
      </w:r>
      <w:r w:rsidRPr="00724EE1">
        <w:rPr>
          <w:rtl/>
          <w:lang w:bidi="fa-IR"/>
        </w:rPr>
        <w:t xml:space="preserve"> شن بيابانها آگاه</w:t>
      </w:r>
      <w:r w:rsidR="00727CC6">
        <w:rPr>
          <w:rtl/>
          <w:lang w:bidi="fa-IR"/>
        </w:rPr>
        <w:t>ی</w:t>
      </w:r>
      <w:r w:rsidRPr="00724EE1">
        <w:rPr>
          <w:rtl/>
          <w:lang w:bidi="fa-IR"/>
        </w:rPr>
        <w:t xml:space="preserve"> دارد در ميان مال</w:t>
      </w:r>
      <w:r w:rsidR="00727CC6">
        <w:rPr>
          <w:rtl/>
          <w:lang w:bidi="fa-IR"/>
        </w:rPr>
        <w:t>ی</w:t>
      </w:r>
      <w:r w:rsidRPr="00724EE1">
        <w:rPr>
          <w:rtl/>
          <w:lang w:bidi="fa-IR"/>
        </w:rPr>
        <w:t xml:space="preserve"> دو نصف و يك ثلث قرار دهد؛ زيرا آن دو نصف تمام مال را فرا م</w:t>
      </w:r>
      <w:r w:rsidR="00727CC6">
        <w:rPr>
          <w:rtl/>
          <w:lang w:bidi="fa-IR"/>
        </w:rPr>
        <w:t>ی</w:t>
      </w:r>
      <w:r w:rsidRPr="00724EE1">
        <w:rPr>
          <w:rtl/>
          <w:lang w:bidi="fa-IR"/>
        </w:rPr>
        <w:t xml:space="preserve"> گيرد. پس جا</w:t>
      </w:r>
      <w:r w:rsidR="00727CC6">
        <w:rPr>
          <w:rtl/>
          <w:lang w:bidi="fa-IR"/>
        </w:rPr>
        <w:t>ی</w:t>
      </w:r>
      <w:r w:rsidRPr="00724EE1">
        <w:rPr>
          <w:rtl/>
          <w:lang w:bidi="fa-IR"/>
        </w:rPr>
        <w:t xml:space="preserve"> </w:t>
      </w:r>
      <w:r w:rsidR="00D72EF7">
        <w:rPr>
          <w:rtl/>
          <w:lang w:bidi="fa-IR"/>
        </w:rPr>
        <w:t>3</w:t>
      </w:r>
      <w:r w:rsidRPr="00724EE1">
        <w:rPr>
          <w:rtl/>
          <w:lang w:bidi="fa-IR"/>
        </w:rPr>
        <w:t>/</w:t>
      </w:r>
      <w:r w:rsidR="00C9273A">
        <w:rPr>
          <w:rtl/>
          <w:lang w:bidi="fa-IR"/>
        </w:rPr>
        <w:t>1</w:t>
      </w:r>
      <w:r w:rsidRPr="00724EE1">
        <w:rPr>
          <w:rtl/>
          <w:lang w:bidi="fa-IR"/>
        </w:rPr>
        <w:t xml:space="preserve"> كجا خواهد بود؟!</w:t>
      </w:r>
    </w:p>
    <w:p w:rsidR="00724EE1" w:rsidRPr="00724EE1" w:rsidRDefault="00724EE1" w:rsidP="00724EE1">
      <w:pPr>
        <w:pStyle w:val="libNormal"/>
        <w:rPr>
          <w:lang w:bidi="fa-IR"/>
        </w:rPr>
      </w:pPr>
      <w:r w:rsidRPr="00724EE1">
        <w:rPr>
          <w:rtl/>
          <w:lang w:bidi="fa-IR"/>
        </w:rPr>
        <w:t>زفر بن اوس به ابن عباس گفت</w:t>
      </w:r>
      <w:r w:rsidR="005F2E1C">
        <w:rPr>
          <w:rtl/>
          <w:lang w:bidi="fa-IR"/>
        </w:rPr>
        <w:t>:</w:t>
      </w:r>
      <w:r w:rsidRPr="00724EE1">
        <w:rPr>
          <w:rtl/>
          <w:lang w:bidi="fa-IR"/>
        </w:rPr>
        <w:t xml:space="preserve"> نخستين كس</w:t>
      </w:r>
      <w:r w:rsidR="00727CC6">
        <w:rPr>
          <w:rtl/>
          <w:lang w:bidi="fa-IR"/>
        </w:rPr>
        <w:t>ی</w:t>
      </w:r>
      <w:r w:rsidRPr="00724EE1">
        <w:rPr>
          <w:rtl/>
          <w:lang w:bidi="fa-IR"/>
        </w:rPr>
        <w:t xml:space="preserve"> كه در سهام ورثه عول </w:t>
      </w:r>
      <w:r w:rsidRPr="003B6A35">
        <w:rPr>
          <w:rStyle w:val="libFootnotenumChar"/>
          <w:rtl/>
        </w:rPr>
        <w:t>(</w:t>
      </w:r>
      <w:r w:rsidR="00577AFF" w:rsidRPr="003B6A35">
        <w:rPr>
          <w:rStyle w:val="libFootnotenumChar"/>
          <w:rtl/>
        </w:rPr>
        <w:t>6</w:t>
      </w:r>
      <w:r w:rsidR="00B9325C" w:rsidRPr="003B6A35">
        <w:rPr>
          <w:rStyle w:val="libFootnotenumChar"/>
          <w:rtl/>
        </w:rPr>
        <w:t>9</w:t>
      </w:r>
      <w:r w:rsidR="00577AFF" w:rsidRPr="003B6A35">
        <w:rPr>
          <w:rStyle w:val="libFootnotenumChar"/>
          <w:rtl/>
        </w:rPr>
        <w:t>7</w:t>
      </w:r>
      <w:r w:rsidRPr="003B6A35">
        <w:rPr>
          <w:rStyle w:val="libFootnotenumChar"/>
          <w:rtl/>
        </w:rPr>
        <w:t>)</w:t>
      </w:r>
      <w:r w:rsidRPr="00724EE1">
        <w:rPr>
          <w:rtl/>
          <w:lang w:bidi="fa-IR"/>
        </w:rPr>
        <w:t xml:space="preserve"> به وجود آورده چه كس</w:t>
      </w:r>
      <w:r w:rsidR="00727CC6">
        <w:rPr>
          <w:rtl/>
          <w:lang w:bidi="fa-IR"/>
        </w:rPr>
        <w:t>ی</w:t>
      </w:r>
      <w:r w:rsidRPr="00724EE1">
        <w:rPr>
          <w:rtl/>
          <w:lang w:bidi="fa-IR"/>
        </w:rPr>
        <w:t xml:space="preserve"> بوده</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عمر بن الخطاب</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سهام ورثه بر او پيچيده م</w:t>
      </w:r>
      <w:r w:rsidR="00727CC6">
        <w:rPr>
          <w:rtl/>
          <w:lang w:bidi="fa-IR"/>
        </w:rPr>
        <w:t>ی</w:t>
      </w:r>
      <w:r w:rsidRPr="00724EE1">
        <w:rPr>
          <w:rtl/>
          <w:lang w:bidi="fa-IR"/>
        </w:rPr>
        <w:t xml:space="preserve"> شد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بخدا سوگند نم</w:t>
      </w:r>
      <w:r w:rsidR="00727CC6">
        <w:rPr>
          <w:rtl/>
          <w:lang w:bidi="fa-IR"/>
        </w:rPr>
        <w:t>ی</w:t>
      </w:r>
      <w:r w:rsidRPr="00724EE1">
        <w:rPr>
          <w:rtl/>
          <w:lang w:bidi="fa-IR"/>
        </w:rPr>
        <w:t xml:space="preserve"> دانم كداميك از شما را خدا مقدم نموده (تا چيز</w:t>
      </w:r>
      <w:r w:rsidR="00727CC6">
        <w:rPr>
          <w:rtl/>
          <w:lang w:bidi="fa-IR"/>
        </w:rPr>
        <w:t>ی</w:t>
      </w:r>
      <w:r w:rsidRPr="00724EE1">
        <w:rPr>
          <w:rtl/>
          <w:lang w:bidi="fa-IR"/>
        </w:rPr>
        <w:t xml:space="preserve"> از او كم نشود) و كدام را موخر (تا از او كم شود). و چاره ا</w:t>
      </w:r>
      <w:r w:rsidR="00727CC6">
        <w:rPr>
          <w:rtl/>
          <w:lang w:bidi="fa-IR"/>
        </w:rPr>
        <w:t>ی</w:t>
      </w:r>
      <w:r w:rsidRPr="00724EE1">
        <w:rPr>
          <w:rtl/>
          <w:lang w:bidi="fa-IR"/>
        </w:rPr>
        <w:t xml:space="preserve"> جز اين ندارم كه از تمام ورثه به نسبت سهامشان كم كنم</w:t>
      </w:r>
      <w:r w:rsidR="005F2E1C">
        <w:rPr>
          <w:rtl/>
          <w:lang w:bidi="fa-IR"/>
        </w:rPr>
        <w:t>.</w:t>
      </w:r>
      <w:r w:rsidRPr="00724EE1">
        <w:rPr>
          <w:rtl/>
          <w:lang w:bidi="fa-IR"/>
        </w:rPr>
        <w:t xml:space="preserve"> آنگاه ابن عباس گفته</w:t>
      </w:r>
      <w:r w:rsidR="005F2E1C">
        <w:rPr>
          <w:rtl/>
          <w:lang w:bidi="fa-IR"/>
        </w:rPr>
        <w:t>:</w:t>
      </w:r>
      <w:r w:rsidRPr="00724EE1">
        <w:rPr>
          <w:rtl/>
          <w:lang w:bidi="fa-IR"/>
        </w:rPr>
        <w:t xml:space="preserve"> قسم بخدا اگر عمر آن را كه خدا مقدم داشته مقدم م</w:t>
      </w:r>
      <w:r w:rsidR="00727CC6">
        <w:rPr>
          <w:rtl/>
          <w:lang w:bidi="fa-IR"/>
        </w:rPr>
        <w:t>ی</w:t>
      </w:r>
      <w:r w:rsidRPr="00724EE1">
        <w:rPr>
          <w:rtl/>
          <w:lang w:bidi="fa-IR"/>
        </w:rPr>
        <w:t xml:space="preserve"> نمود و آن را كه موخر داشته موخر م</w:t>
      </w:r>
      <w:r w:rsidR="00727CC6">
        <w:rPr>
          <w:rtl/>
          <w:lang w:bidi="fa-IR"/>
        </w:rPr>
        <w:t>ی</w:t>
      </w:r>
      <w:r w:rsidRPr="00724EE1">
        <w:rPr>
          <w:rtl/>
          <w:lang w:bidi="fa-IR"/>
        </w:rPr>
        <w:t xml:space="preserve"> كرد هرگز عول پيش نم</w:t>
      </w:r>
      <w:r w:rsidR="00727CC6">
        <w:rPr>
          <w:rtl/>
          <w:lang w:bidi="fa-IR"/>
        </w:rPr>
        <w:t>ی</w:t>
      </w:r>
      <w:r w:rsidRPr="00724EE1">
        <w:rPr>
          <w:rtl/>
          <w:lang w:bidi="fa-IR"/>
        </w:rPr>
        <w:t xml:space="preserve"> آمد.</w:t>
      </w:r>
    </w:p>
    <w:p w:rsidR="00724EE1" w:rsidRPr="00724EE1" w:rsidRDefault="00724EE1" w:rsidP="00724EE1">
      <w:pPr>
        <w:pStyle w:val="libNormal"/>
        <w:rPr>
          <w:lang w:bidi="fa-IR"/>
        </w:rPr>
      </w:pPr>
      <w:r w:rsidRPr="00724EE1">
        <w:rPr>
          <w:rtl/>
          <w:lang w:bidi="fa-IR"/>
        </w:rPr>
        <w:t>زفر پرسيد كدام را خدا مقدم داشته و كدام را موخر؟</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هر فريضه ا</w:t>
      </w:r>
      <w:r w:rsidR="00727CC6">
        <w:rPr>
          <w:rtl/>
          <w:lang w:bidi="fa-IR"/>
        </w:rPr>
        <w:t>ی</w:t>
      </w:r>
      <w:r w:rsidRPr="00724EE1">
        <w:rPr>
          <w:rtl/>
          <w:lang w:bidi="fa-IR"/>
        </w:rPr>
        <w:t xml:space="preserve"> كه دارا</w:t>
      </w:r>
      <w:r w:rsidR="00727CC6">
        <w:rPr>
          <w:rtl/>
          <w:lang w:bidi="fa-IR"/>
        </w:rPr>
        <w:t>ی</w:t>
      </w:r>
      <w:r w:rsidRPr="00724EE1">
        <w:rPr>
          <w:rtl/>
          <w:lang w:bidi="fa-IR"/>
        </w:rPr>
        <w:t xml:space="preserve"> دو نصيب است</w:t>
      </w:r>
      <w:r w:rsidR="005F2E1C">
        <w:rPr>
          <w:rtl/>
          <w:lang w:bidi="fa-IR"/>
        </w:rPr>
        <w:t>،</w:t>
      </w:r>
      <w:r w:rsidRPr="00724EE1">
        <w:rPr>
          <w:rtl/>
          <w:lang w:bidi="fa-IR"/>
        </w:rPr>
        <w:t xml:space="preserve"> اعل</w:t>
      </w:r>
      <w:r w:rsidR="00727CC6">
        <w:rPr>
          <w:rtl/>
          <w:lang w:bidi="fa-IR"/>
        </w:rPr>
        <w:t>ی</w:t>
      </w:r>
      <w:r w:rsidRPr="00724EE1">
        <w:rPr>
          <w:rtl/>
          <w:lang w:bidi="fa-IR"/>
        </w:rPr>
        <w:t xml:space="preserve"> و ادن</w:t>
      </w:r>
      <w:r w:rsidR="00727CC6">
        <w:rPr>
          <w:rtl/>
          <w:lang w:bidi="fa-IR"/>
        </w:rPr>
        <w:t>ی</w:t>
      </w:r>
      <w:r w:rsidRPr="00724EE1">
        <w:rPr>
          <w:rtl/>
          <w:lang w:bidi="fa-IR"/>
        </w:rPr>
        <w:t xml:space="preserve"> مقدم است</w:t>
      </w:r>
      <w:r w:rsidR="005F2E1C">
        <w:rPr>
          <w:rtl/>
          <w:lang w:bidi="fa-IR"/>
        </w:rPr>
        <w:t>،</w:t>
      </w:r>
      <w:r w:rsidRPr="00724EE1">
        <w:rPr>
          <w:rtl/>
          <w:lang w:bidi="fa-IR"/>
        </w:rPr>
        <w:t xml:space="preserve"> و هر فريضه ا</w:t>
      </w:r>
      <w:r w:rsidR="00727CC6">
        <w:rPr>
          <w:rtl/>
          <w:lang w:bidi="fa-IR"/>
        </w:rPr>
        <w:t>ی</w:t>
      </w:r>
      <w:r w:rsidRPr="00724EE1">
        <w:rPr>
          <w:rtl/>
          <w:lang w:bidi="fa-IR"/>
        </w:rPr>
        <w:t xml:space="preserve"> كه تنها يك مقدر دارد موخر است</w:t>
      </w:r>
      <w:r w:rsidR="005F2E1C">
        <w:rPr>
          <w:rtl/>
          <w:lang w:bidi="fa-IR"/>
        </w:rPr>
        <w:t>.</w:t>
      </w:r>
    </w:p>
    <w:p w:rsidR="00724EE1" w:rsidRPr="00724EE1" w:rsidRDefault="00724EE1" w:rsidP="00724EE1">
      <w:pPr>
        <w:pStyle w:val="libNormal"/>
        <w:rPr>
          <w:lang w:bidi="fa-IR"/>
        </w:rPr>
      </w:pPr>
      <w:r w:rsidRPr="00724EE1">
        <w:rPr>
          <w:rtl/>
          <w:lang w:bidi="fa-IR"/>
        </w:rPr>
        <w:t>زفر: چرا زمان</w:t>
      </w:r>
      <w:r w:rsidR="00727CC6">
        <w:rPr>
          <w:rtl/>
          <w:lang w:bidi="fa-IR"/>
        </w:rPr>
        <w:t>ی</w:t>
      </w:r>
      <w:r w:rsidRPr="00724EE1">
        <w:rPr>
          <w:rtl/>
          <w:lang w:bidi="fa-IR"/>
        </w:rPr>
        <w:t xml:space="preserve"> كه عمر زنده بود حكم مساءله را به او نگفت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از او م</w:t>
      </w:r>
      <w:r w:rsidR="00727CC6">
        <w:rPr>
          <w:rtl/>
          <w:lang w:bidi="fa-IR"/>
        </w:rPr>
        <w:t>ی</w:t>
      </w:r>
      <w:r w:rsidRPr="00724EE1">
        <w:rPr>
          <w:rtl/>
          <w:lang w:bidi="fa-IR"/>
        </w:rPr>
        <w:t xml:space="preserve"> ترسيدم</w:t>
      </w:r>
      <w:r w:rsidR="005F2E1C">
        <w:rPr>
          <w:rtl/>
          <w:lang w:bidi="fa-IR"/>
        </w:rPr>
        <w:t>.</w:t>
      </w:r>
    </w:p>
    <w:p w:rsidR="00724EE1" w:rsidRPr="00724EE1" w:rsidRDefault="00724EE1" w:rsidP="00724EE1">
      <w:pPr>
        <w:pStyle w:val="libNormal"/>
        <w:rPr>
          <w:lang w:bidi="fa-IR"/>
        </w:rPr>
      </w:pPr>
      <w:r w:rsidRPr="00724EE1">
        <w:rPr>
          <w:rtl/>
          <w:lang w:bidi="fa-IR"/>
        </w:rPr>
        <w:t>و آنگاه زهر</w:t>
      </w:r>
      <w:r w:rsidR="00727CC6">
        <w:rPr>
          <w:rtl/>
          <w:lang w:bidi="fa-IR"/>
        </w:rPr>
        <w:t>ی</w:t>
      </w:r>
      <w:r w:rsidRPr="00724EE1">
        <w:rPr>
          <w:rtl/>
          <w:lang w:bidi="fa-IR"/>
        </w:rPr>
        <w:t xml:space="preserve"> م</w:t>
      </w:r>
      <w:r w:rsidR="00727CC6">
        <w:rPr>
          <w:rtl/>
          <w:lang w:bidi="fa-IR"/>
        </w:rPr>
        <w:t>ی</w:t>
      </w:r>
      <w:r w:rsidRPr="00724EE1">
        <w:rPr>
          <w:rtl/>
          <w:lang w:bidi="fa-IR"/>
        </w:rPr>
        <w:t xml:space="preserve"> گويد: اگر چنين نبود كه بر ابن عباس</w:t>
      </w:r>
      <w:r w:rsidR="00127400">
        <w:rPr>
          <w:rtl/>
          <w:lang w:bidi="fa-IR"/>
        </w:rPr>
        <w:t xml:space="preserve"> </w:t>
      </w:r>
      <w:r w:rsidRPr="00724EE1">
        <w:rPr>
          <w:rtl/>
          <w:lang w:bidi="fa-IR"/>
        </w:rPr>
        <w:t>پيشواي</w:t>
      </w:r>
      <w:r w:rsidR="00727CC6">
        <w:rPr>
          <w:rtl/>
          <w:lang w:bidi="fa-IR"/>
        </w:rPr>
        <w:t>ی</w:t>
      </w:r>
      <w:r w:rsidRPr="00724EE1">
        <w:rPr>
          <w:rtl/>
          <w:lang w:bidi="fa-IR"/>
        </w:rPr>
        <w:t xml:space="preserve"> پرهيزكار و نافذالحكم تقدم جسته بود، هيچ دو نفر</w:t>
      </w:r>
      <w:r w:rsidR="00727CC6">
        <w:rPr>
          <w:rtl/>
          <w:lang w:bidi="fa-IR"/>
        </w:rPr>
        <w:t>ی</w:t>
      </w:r>
      <w:r w:rsidRPr="00724EE1">
        <w:rPr>
          <w:rtl/>
          <w:lang w:bidi="fa-IR"/>
        </w:rPr>
        <w:t xml:space="preserve"> در علم و دانش ابن عباس اختلاف نم</w:t>
      </w:r>
      <w:r w:rsidR="00727CC6">
        <w:rPr>
          <w:rtl/>
          <w:lang w:bidi="fa-IR"/>
        </w:rPr>
        <w:t>ی</w:t>
      </w:r>
      <w:r w:rsidRPr="00724EE1">
        <w:rPr>
          <w:rtl/>
          <w:lang w:bidi="fa-IR"/>
        </w:rPr>
        <w:t xml:space="preserve"> نمودند </w:t>
      </w:r>
      <w:r w:rsidRPr="003B6A35">
        <w:rPr>
          <w:rStyle w:val="libFootnotenumChar"/>
          <w:rtl/>
        </w:rPr>
        <w:t>(</w:t>
      </w:r>
      <w:r w:rsidR="00577AFF" w:rsidRPr="003B6A35">
        <w:rPr>
          <w:rStyle w:val="libFootnotenumChar"/>
          <w:rtl/>
        </w:rPr>
        <w:t>6</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724EE1" w:rsidP="008A1D12">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م</w:t>
      </w:r>
      <w:r w:rsidR="00727CC6">
        <w:rPr>
          <w:rtl/>
          <w:lang w:bidi="fa-IR"/>
        </w:rPr>
        <w:t>ی</w:t>
      </w:r>
      <w:r w:rsidRPr="00724EE1">
        <w:rPr>
          <w:rtl/>
          <w:lang w:bidi="fa-IR"/>
        </w:rPr>
        <w:t xml:space="preserve"> گويد: عمر مرد</w:t>
      </w:r>
      <w:r w:rsidR="00727CC6">
        <w:rPr>
          <w:rtl/>
          <w:lang w:bidi="fa-IR"/>
        </w:rPr>
        <w:t>ی</w:t>
      </w:r>
      <w:r w:rsidRPr="00724EE1">
        <w:rPr>
          <w:rtl/>
          <w:lang w:bidi="fa-IR"/>
        </w:rPr>
        <w:t xml:space="preserve"> سخت</w:t>
      </w:r>
      <w:r w:rsidR="005F2E1C">
        <w:rPr>
          <w:rtl/>
          <w:lang w:bidi="fa-IR"/>
        </w:rPr>
        <w:t>،</w:t>
      </w:r>
      <w:r w:rsidRPr="00724EE1">
        <w:rPr>
          <w:rtl/>
          <w:lang w:bidi="fa-IR"/>
        </w:rPr>
        <w:t xml:space="preserve"> پر مهابت</w:t>
      </w:r>
      <w:r w:rsidR="005F2E1C">
        <w:rPr>
          <w:rtl/>
          <w:lang w:bidi="fa-IR"/>
        </w:rPr>
        <w:t>،</w:t>
      </w:r>
      <w:r w:rsidRPr="00724EE1">
        <w:rPr>
          <w:rtl/>
          <w:lang w:bidi="fa-IR"/>
        </w:rPr>
        <w:t xml:space="preserve"> سياس</w:t>
      </w:r>
      <w:r w:rsidR="005F2E1C">
        <w:rPr>
          <w:rtl/>
          <w:lang w:bidi="fa-IR"/>
        </w:rPr>
        <w:t>،</w:t>
      </w:r>
      <w:r w:rsidRPr="00724EE1">
        <w:rPr>
          <w:rtl/>
          <w:lang w:bidi="fa-IR"/>
        </w:rPr>
        <w:t xml:space="preserve"> و ب</w:t>
      </w:r>
      <w:r w:rsidR="00727CC6">
        <w:rPr>
          <w:rtl/>
          <w:lang w:bidi="fa-IR"/>
        </w:rPr>
        <w:t>ی</w:t>
      </w:r>
      <w:r w:rsidRPr="00724EE1">
        <w:rPr>
          <w:rtl/>
          <w:lang w:bidi="fa-IR"/>
        </w:rPr>
        <w:t xml:space="preserve"> محابا بوده و بزرگان صحابه از او تقيه م</w:t>
      </w:r>
      <w:r w:rsidR="00727CC6">
        <w:rPr>
          <w:rtl/>
          <w:lang w:bidi="fa-IR"/>
        </w:rPr>
        <w:t>ی</w:t>
      </w:r>
      <w:r w:rsidRPr="00724EE1">
        <w:rPr>
          <w:rtl/>
          <w:lang w:bidi="fa-IR"/>
        </w:rPr>
        <w:t xml:space="preserve"> نموده اند. و پس از مرگ او زمان</w:t>
      </w:r>
      <w:r w:rsidR="00727CC6">
        <w:rPr>
          <w:rtl/>
          <w:lang w:bidi="fa-IR"/>
        </w:rPr>
        <w:t>ی</w:t>
      </w:r>
      <w:r w:rsidRPr="00724EE1">
        <w:rPr>
          <w:rtl/>
          <w:lang w:bidi="fa-IR"/>
        </w:rPr>
        <w:t xml:space="preserve"> كه ابن عباس حكم مساءله عول را اظهار نمود و پيش از آن اظهار نكرده بود به او گفتند: چرا در زمان حيات عمر آن را ابراز نداشت</w:t>
      </w:r>
      <w:r w:rsidR="00727CC6">
        <w:rPr>
          <w:rtl/>
          <w:lang w:bidi="fa-IR"/>
        </w:rPr>
        <w:t>ی</w:t>
      </w:r>
      <w:r w:rsidR="005F2E1C">
        <w:rPr>
          <w:rtl/>
          <w:lang w:bidi="fa-IR"/>
        </w:rPr>
        <w:t>؟</w:t>
      </w:r>
      <w:r w:rsidRPr="00724EE1">
        <w:rPr>
          <w:rtl/>
          <w:lang w:bidi="fa-IR"/>
        </w:rPr>
        <w:t xml:space="preserve"> گفت</w:t>
      </w:r>
      <w:r w:rsidR="005F2E1C">
        <w:rPr>
          <w:rtl/>
          <w:lang w:bidi="fa-IR"/>
        </w:rPr>
        <w:t>:</w:t>
      </w:r>
      <w:r w:rsidRPr="00724EE1">
        <w:rPr>
          <w:rtl/>
          <w:lang w:bidi="fa-IR"/>
        </w:rPr>
        <w:t xml:space="preserve"> از او م</w:t>
      </w:r>
      <w:r w:rsidR="00727CC6">
        <w:rPr>
          <w:rtl/>
          <w:lang w:bidi="fa-IR"/>
        </w:rPr>
        <w:t>ی</w:t>
      </w:r>
      <w:r w:rsidRPr="00724EE1">
        <w:rPr>
          <w:rtl/>
          <w:lang w:bidi="fa-IR"/>
        </w:rPr>
        <w:t xml:space="preserve"> ترسيدم زيرا و</w:t>
      </w:r>
      <w:r w:rsidR="00727CC6">
        <w:rPr>
          <w:rtl/>
          <w:lang w:bidi="fa-IR"/>
        </w:rPr>
        <w:t>ی</w:t>
      </w:r>
      <w:r w:rsidRPr="00724EE1">
        <w:rPr>
          <w:rtl/>
          <w:lang w:bidi="fa-IR"/>
        </w:rPr>
        <w:t xml:space="preserve"> مرد</w:t>
      </w:r>
      <w:r w:rsidR="00727CC6">
        <w:rPr>
          <w:rtl/>
          <w:lang w:bidi="fa-IR"/>
        </w:rPr>
        <w:t>ی</w:t>
      </w:r>
      <w:r w:rsidRPr="00724EE1">
        <w:rPr>
          <w:rtl/>
          <w:lang w:bidi="fa-IR"/>
        </w:rPr>
        <w:t xml:space="preserve"> مهيب بود </w:t>
      </w:r>
      <w:r w:rsidRPr="003B6A35">
        <w:rPr>
          <w:rStyle w:val="libFootnotenumChar"/>
          <w:rtl/>
        </w:rPr>
        <w:t>(</w:t>
      </w:r>
      <w:r w:rsidR="00577AFF" w:rsidRPr="003B6A35">
        <w:rPr>
          <w:rStyle w:val="libFootnotenumChar"/>
          <w:rtl/>
        </w:rPr>
        <w:t>6</w:t>
      </w:r>
      <w:r w:rsidR="00B9325C" w:rsidRPr="003B6A35">
        <w:rPr>
          <w:rStyle w:val="libFootnotenumChar"/>
          <w:rtl/>
        </w:rPr>
        <w:t>99</w:t>
      </w:r>
      <w:r w:rsidRPr="003B6A35">
        <w:rPr>
          <w:rStyle w:val="libFootnotenumChar"/>
          <w:rtl/>
        </w:rPr>
        <w:t>)</w:t>
      </w:r>
      <w:r w:rsidRPr="00724EE1">
        <w:rPr>
          <w:rtl/>
          <w:lang w:bidi="fa-IR"/>
        </w:rPr>
        <w:t>.</w:t>
      </w:r>
    </w:p>
    <w:p w:rsidR="008A1D12" w:rsidRDefault="00724EE1" w:rsidP="00724EE1">
      <w:pPr>
        <w:pStyle w:val="libNormal"/>
        <w:rPr>
          <w:rFonts w:hint="cs"/>
          <w:rtl/>
          <w:lang w:bidi="fa-IR"/>
        </w:rPr>
      </w:pPr>
      <w:r w:rsidRPr="00724EE1">
        <w:rPr>
          <w:rtl/>
          <w:lang w:bidi="fa-IR"/>
        </w:rPr>
        <w:t>شگفتا! آنگاه كه گفته شود زن</w:t>
      </w:r>
      <w:r w:rsidR="00727CC6">
        <w:rPr>
          <w:rtl/>
          <w:lang w:bidi="fa-IR"/>
        </w:rPr>
        <w:t>ی</w:t>
      </w:r>
      <w:r w:rsidRPr="00724EE1">
        <w:rPr>
          <w:rtl/>
          <w:lang w:bidi="fa-IR"/>
        </w:rPr>
        <w:t xml:space="preserve"> در مقام محاجه با او و</w:t>
      </w:r>
      <w:r w:rsidR="00727CC6">
        <w:rPr>
          <w:rtl/>
          <w:lang w:bidi="fa-IR"/>
        </w:rPr>
        <w:t>ی</w:t>
      </w:r>
      <w:r w:rsidRPr="00724EE1">
        <w:rPr>
          <w:rtl/>
          <w:lang w:bidi="fa-IR"/>
        </w:rPr>
        <w:t xml:space="preserve"> را محكوم نموده بطور</w:t>
      </w:r>
      <w:r w:rsidR="00727CC6">
        <w:rPr>
          <w:rtl/>
          <w:lang w:bidi="fa-IR"/>
        </w:rPr>
        <w:t>ی</w:t>
      </w:r>
      <w:r w:rsidRPr="00724EE1">
        <w:rPr>
          <w:rtl/>
          <w:lang w:bidi="fa-IR"/>
        </w:rPr>
        <w:t xml:space="preserve"> كه ناچار به اقرار شده است م</w:t>
      </w:r>
      <w:r w:rsidR="00727CC6">
        <w:rPr>
          <w:rtl/>
          <w:lang w:bidi="fa-IR"/>
        </w:rPr>
        <w:t>ی</w:t>
      </w:r>
      <w:r w:rsidRPr="00724EE1">
        <w:rPr>
          <w:rtl/>
          <w:lang w:bidi="fa-IR"/>
        </w:rPr>
        <w:t xml:space="preserve"> گويند بسيار متواضع بوده</w:t>
      </w:r>
      <w:r w:rsidR="005F2E1C">
        <w:rPr>
          <w:rtl/>
          <w:lang w:bidi="fa-IR"/>
        </w:rPr>
        <w:t>.</w:t>
      </w:r>
    </w:p>
    <w:p w:rsidR="00724EE1" w:rsidRPr="00724EE1" w:rsidRDefault="00724EE1" w:rsidP="00724EE1">
      <w:pPr>
        <w:pStyle w:val="libNormal"/>
        <w:rPr>
          <w:lang w:bidi="fa-IR"/>
        </w:rPr>
      </w:pPr>
      <w:r w:rsidRPr="00724EE1">
        <w:rPr>
          <w:rtl/>
          <w:lang w:bidi="fa-IR"/>
        </w:rPr>
        <w:t>و هرگاه گفته شود كه در باب ارث حكم خدا را ندانسته و دانشمندان از تفهيم او م</w:t>
      </w:r>
      <w:r w:rsidR="00727CC6">
        <w:rPr>
          <w:rtl/>
          <w:lang w:bidi="fa-IR"/>
        </w:rPr>
        <w:t>ی</w:t>
      </w:r>
      <w:r w:rsidRPr="00724EE1">
        <w:rPr>
          <w:rtl/>
          <w:lang w:bidi="fa-IR"/>
        </w:rPr>
        <w:t xml:space="preserve"> ترسيده اند م</w:t>
      </w:r>
      <w:r w:rsidR="00727CC6">
        <w:rPr>
          <w:rtl/>
          <w:lang w:bidi="fa-IR"/>
        </w:rPr>
        <w:t>ی</w:t>
      </w:r>
      <w:r w:rsidRPr="00724EE1">
        <w:rPr>
          <w:rtl/>
          <w:lang w:bidi="fa-IR"/>
        </w:rPr>
        <w:t xml:space="preserve"> گويند سخت و بسيار با مهابت بوده است</w:t>
      </w:r>
      <w:r w:rsidR="005F2E1C">
        <w:rPr>
          <w:rtl/>
          <w:lang w:bidi="fa-IR"/>
        </w:rPr>
        <w:t>.</w:t>
      </w:r>
    </w:p>
    <w:p w:rsidR="00724EE1" w:rsidRPr="00724EE1" w:rsidRDefault="00577AFF" w:rsidP="008A1D12">
      <w:pPr>
        <w:pStyle w:val="libBold1"/>
        <w:rPr>
          <w:lang w:bidi="fa-IR"/>
        </w:rPr>
      </w:pPr>
      <w:r>
        <w:rPr>
          <w:rtl/>
          <w:lang w:bidi="fa-IR"/>
        </w:rPr>
        <w:lastRenderedPageBreak/>
        <w:t>66</w:t>
      </w:r>
      <w:r w:rsidR="00724EE1" w:rsidRPr="00724EE1">
        <w:rPr>
          <w:rtl/>
          <w:lang w:bidi="fa-IR"/>
        </w:rPr>
        <w:t>- دو متعه</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عمر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در زمان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دو متعه وجود داشت</w:t>
      </w:r>
      <w:r w:rsidR="005F2E1C">
        <w:rPr>
          <w:rtl/>
          <w:lang w:bidi="fa-IR"/>
        </w:rPr>
        <w:t>،</w:t>
      </w:r>
      <w:r w:rsidRPr="00724EE1">
        <w:rPr>
          <w:rtl/>
          <w:lang w:bidi="fa-IR"/>
        </w:rPr>
        <w:t xml:space="preserve"> و من هر دو را تحريم م</w:t>
      </w:r>
      <w:r w:rsidR="00727CC6">
        <w:rPr>
          <w:rtl/>
          <w:lang w:bidi="fa-IR"/>
        </w:rPr>
        <w:t>ی</w:t>
      </w:r>
      <w:r w:rsidRPr="00724EE1">
        <w:rPr>
          <w:rtl/>
          <w:lang w:bidi="fa-IR"/>
        </w:rPr>
        <w:t xml:space="preserve"> كنم و انجام دهنده آنها را مجازات</w:t>
      </w:r>
      <w:r w:rsidR="005F2E1C">
        <w:rPr>
          <w:rtl/>
          <w:lang w:bidi="fa-IR"/>
        </w:rPr>
        <w:t>،</w:t>
      </w:r>
      <w:r w:rsidRPr="00724EE1">
        <w:rPr>
          <w:rtl/>
          <w:lang w:bidi="fa-IR"/>
        </w:rPr>
        <w:t xml:space="preserve"> (آن دو عبارتند از: متعه زنان و متعه حج) </w:t>
      </w:r>
      <w:r w:rsidRPr="003B6A35">
        <w:rPr>
          <w:rStyle w:val="libFootnotenumChar"/>
          <w:rtl/>
        </w:rPr>
        <w:t>(</w:t>
      </w:r>
      <w:r w:rsidR="00577AFF" w:rsidRPr="003B6A35">
        <w:rPr>
          <w:rStyle w:val="libFootnotenumChar"/>
          <w:rtl/>
        </w:rPr>
        <w:t>6</w:t>
      </w:r>
      <w:r w:rsidR="00B9325C" w:rsidRPr="003B6A35">
        <w:rPr>
          <w:rStyle w:val="libFootnotenumChar"/>
          <w:rtl/>
        </w:rPr>
        <w:t>9</w:t>
      </w:r>
      <w:r w:rsidR="002859FD" w:rsidRPr="003B6A35">
        <w:rPr>
          <w:rStyle w:val="libFootnotenumChar"/>
          <w:rtl/>
        </w:rPr>
        <w:t>0</w:t>
      </w:r>
      <w:r w:rsidRPr="003B6A35">
        <w:rPr>
          <w:rStyle w:val="libFootnotenumChar"/>
          <w:rtl/>
        </w:rPr>
        <w:t>)</w:t>
      </w:r>
    </w:p>
    <w:p w:rsidR="00724EE1" w:rsidRPr="00724EE1" w:rsidRDefault="00724EE1" w:rsidP="00724EE1">
      <w:pPr>
        <w:pStyle w:val="libNormal"/>
        <w:rPr>
          <w:lang w:bidi="fa-IR"/>
        </w:rPr>
      </w:pPr>
      <w:r w:rsidRPr="00724EE1">
        <w:rPr>
          <w:rtl/>
          <w:lang w:bidi="fa-IR"/>
        </w:rPr>
        <w:t>مؤ لّف</w:t>
      </w:r>
      <w:r w:rsidR="005F2E1C">
        <w:rPr>
          <w:rtl/>
          <w:lang w:bidi="fa-IR"/>
        </w:rPr>
        <w:t>:</w:t>
      </w:r>
    </w:p>
    <w:p w:rsidR="00724EE1" w:rsidRPr="00724EE1" w:rsidRDefault="00724EE1" w:rsidP="008A1D12">
      <w:pPr>
        <w:pStyle w:val="libNormal"/>
        <w:rPr>
          <w:lang w:bidi="fa-IR"/>
        </w:rPr>
      </w:pPr>
      <w:r w:rsidRPr="00724EE1">
        <w:rPr>
          <w:rtl/>
          <w:lang w:bidi="fa-IR"/>
        </w:rPr>
        <w:t xml:space="preserve">با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اشرف پيامبران اله</w:t>
      </w:r>
      <w:r w:rsidR="00727CC6">
        <w:rPr>
          <w:rtl/>
          <w:lang w:bidi="fa-IR"/>
        </w:rPr>
        <w:t>ی</w:t>
      </w:r>
      <w:r w:rsidRPr="00724EE1">
        <w:rPr>
          <w:rtl/>
          <w:lang w:bidi="fa-IR"/>
        </w:rPr>
        <w:t xml:space="preserve"> بوده نم</w:t>
      </w:r>
      <w:r w:rsidR="00727CC6">
        <w:rPr>
          <w:rtl/>
          <w:lang w:bidi="fa-IR"/>
        </w:rPr>
        <w:t>ی</w:t>
      </w:r>
      <w:r w:rsidRPr="00724EE1">
        <w:rPr>
          <w:rtl/>
          <w:lang w:bidi="fa-IR"/>
        </w:rPr>
        <w:t xml:space="preserve"> توانسته از پيش خودش حلال</w:t>
      </w:r>
      <w:r w:rsidR="00727CC6">
        <w:rPr>
          <w:rtl/>
          <w:lang w:bidi="fa-IR"/>
        </w:rPr>
        <w:t>ی</w:t>
      </w:r>
      <w:r w:rsidRPr="00724EE1">
        <w:rPr>
          <w:rtl/>
          <w:lang w:bidi="fa-IR"/>
        </w:rPr>
        <w:t xml:space="preserve"> را حرام و يا حرام</w:t>
      </w:r>
      <w:r w:rsidR="00727CC6">
        <w:rPr>
          <w:rtl/>
          <w:lang w:bidi="fa-IR"/>
        </w:rPr>
        <w:t>ی</w:t>
      </w:r>
      <w:r w:rsidRPr="00724EE1">
        <w:rPr>
          <w:rtl/>
          <w:lang w:bidi="fa-IR"/>
        </w:rPr>
        <w:t xml:space="preserve"> را حلال نمايد. و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فرموده</w:t>
      </w:r>
      <w:r w:rsidR="005F2E1C">
        <w:rPr>
          <w:rtl/>
          <w:lang w:bidi="fa-IR"/>
        </w:rPr>
        <w:t>:</w:t>
      </w:r>
      <w:r w:rsidRPr="00724EE1">
        <w:rPr>
          <w:rtl/>
          <w:lang w:bidi="fa-IR"/>
        </w:rPr>
        <w:t xml:space="preserve"> </w:t>
      </w:r>
      <w:r w:rsidR="008A1D12" w:rsidRPr="008A1D12">
        <w:rPr>
          <w:rStyle w:val="libAlaemChar"/>
          <w:rFonts w:hint="cs"/>
          <w:rtl/>
        </w:rPr>
        <w:t>(</w:t>
      </w:r>
      <w:r w:rsidR="008A1D12" w:rsidRPr="008A1D12">
        <w:rPr>
          <w:rStyle w:val="libAieChar"/>
          <w:rtl/>
          <w:lang w:bidi="fa-IR"/>
        </w:rPr>
        <w:t>وَلَوْ تَقَوَّلَ عَلَيْنَا بَعْضَ الْأَقَاوِيلِ</w:t>
      </w:r>
      <w:r w:rsidR="008A1D12" w:rsidRPr="008A1D12">
        <w:rPr>
          <w:rStyle w:val="libAieChar"/>
          <w:rFonts w:hint="cs"/>
          <w:rtl/>
        </w:rPr>
        <w:t xml:space="preserve"> (44) </w:t>
      </w:r>
      <w:r w:rsidR="008A1D12" w:rsidRPr="008A1D12">
        <w:rPr>
          <w:rStyle w:val="libAieChar"/>
          <w:rtl/>
          <w:lang w:bidi="fa-IR"/>
        </w:rPr>
        <w:t>لَأَخَذْنَا مِنْهُ بِالْيَمِينِ</w:t>
      </w:r>
      <w:r w:rsidR="008A1D12" w:rsidRPr="008A1D12">
        <w:rPr>
          <w:rStyle w:val="libAieChar"/>
          <w:rFonts w:hint="cs"/>
          <w:rtl/>
        </w:rPr>
        <w:t xml:space="preserve"> (45) </w:t>
      </w:r>
      <w:r w:rsidR="008A1D12" w:rsidRPr="008A1D12">
        <w:rPr>
          <w:rStyle w:val="libAieChar"/>
          <w:rtl/>
          <w:lang w:bidi="fa-IR"/>
        </w:rPr>
        <w:t>ثُمَّ لَقَطَعْنَا مِنْهُ الْوَتِينَ</w:t>
      </w:r>
      <w:r w:rsidR="008A1D12" w:rsidRPr="008A1D12">
        <w:rPr>
          <w:rStyle w:val="libAlaemChar"/>
          <w:rFonts w:hint="cs"/>
          <w:rtl/>
        </w:rPr>
        <w:t>)</w:t>
      </w:r>
    </w:p>
    <w:p w:rsidR="00724EE1" w:rsidRPr="00724EE1" w:rsidRDefault="00724EE1" w:rsidP="00724EE1">
      <w:pPr>
        <w:pStyle w:val="libNormal"/>
        <w:rPr>
          <w:lang w:bidi="fa-IR"/>
        </w:rPr>
      </w:pPr>
      <w:r w:rsidRPr="00724EE1">
        <w:rPr>
          <w:rtl/>
          <w:lang w:bidi="fa-IR"/>
        </w:rPr>
        <w:t>و اگر محمد به دروغ به ما سخنان</w:t>
      </w:r>
      <w:r w:rsidR="00727CC6">
        <w:rPr>
          <w:rtl/>
          <w:lang w:bidi="fa-IR"/>
        </w:rPr>
        <w:t>ی</w:t>
      </w:r>
      <w:r w:rsidRPr="00724EE1">
        <w:rPr>
          <w:rtl/>
          <w:lang w:bidi="fa-IR"/>
        </w:rPr>
        <w:t xml:space="preserve"> م</w:t>
      </w:r>
      <w:r w:rsidR="00727CC6">
        <w:rPr>
          <w:rtl/>
          <w:lang w:bidi="fa-IR"/>
        </w:rPr>
        <w:t>ی</w:t>
      </w:r>
      <w:r w:rsidRPr="00724EE1">
        <w:rPr>
          <w:rtl/>
          <w:lang w:bidi="fa-IR"/>
        </w:rPr>
        <w:t xml:space="preserve"> بست</w:t>
      </w:r>
      <w:r w:rsidR="005F2E1C">
        <w:rPr>
          <w:rtl/>
          <w:lang w:bidi="fa-IR"/>
        </w:rPr>
        <w:t>،</w:t>
      </w:r>
      <w:r w:rsidRPr="00724EE1">
        <w:rPr>
          <w:rtl/>
          <w:lang w:bidi="fa-IR"/>
        </w:rPr>
        <w:t xml:space="preserve"> محققا او را (به قهر و انتقام) م</w:t>
      </w:r>
      <w:r w:rsidR="00727CC6">
        <w:rPr>
          <w:rtl/>
          <w:lang w:bidi="fa-IR"/>
        </w:rPr>
        <w:t>ی</w:t>
      </w:r>
      <w:r w:rsidRPr="00724EE1">
        <w:rPr>
          <w:rtl/>
          <w:lang w:bidi="fa-IR"/>
        </w:rPr>
        <w:t xml:space="preserve"> گرفتيم و رگ گردنش را قطع م</w:t>
      </w:r>
      <w:r w:rsidR="00727CC6">
        <w:rPr>
          <w:rtl/>
          <w:lang w:bidi="fa-IR"/>
        </w:rPr>
        <w:t>ی</w:t>
      </w:r>
      <w:r w:rsidRPr="00724EE1">
        <w:rPr>
          <w:rtl/>
          <w:lang w:bidi="fa-IR"/>
        </w:rPr>
        <w:t xml:space="preserve"> كرديم</w:t>
      </w:r>
      <w:r w:rsidR="005F2E1C">
        <w:rPr>
          <w:rtl/>
          <w:lang w:bidi="fa-IR"/>
        </w:rPr>
        <w:t>.</w:t>
      </w:r>
    </w:p>
    <w:p w:rsidR="00724EE1" w:rsidRPr="00724EE1" w:rsidRDefault="00724EE1" w:rsidP="00724EE1">
      <w:pPr>
        <w:pStyle w:val="libNormal"/>
        <w:rPr>
          <w:lang w:bidi="fa-IR"/>
        </w:rPr>
      </w:pPr>
      <w:r w:rsidRPr="00724EE1">
        <w:rPr>
          <w:rtl/>
          <w:lang w:bidi="fa-IR"/>
        </w:rPr>
        <w:t>ول</w:t>
      </w:r>
      <w:r w:rsidR="00727CC6">
        <w:rPr>
          <w:rtl/>
          <w:lang w:bidi="fa-IR"/>
        </w:rPr>
        <w:t>ی</w:t>
      </w:r>
      <w:r w:rsidRPr="00724EE1">
        <w:rPr>
          <w:rtl/>
          <w:lang w:bidi="fa-IR"/>
        </w:rPr>
        <w:t xml:space="preserve"> عمر اين گونه احكام خدا را با را</w:t>
      </w:r>
      <w:r w:rsidR="00727CC6">
        <w:rPr>
          <w:rtl/>
          <w:lang w:bidi="fa-IR"/>
        </w:rPr>
        <w:t>ی</w:t>
      </w:r>
      <w:r w:rsidRPr="00724EE1">
        <w:rPr>
          <w:rtl/>
          <w:lang w:bidi="fa-IR"/>
        </w:rPr>
        <w:t xml:space="preserve"> و نظر خود تعبير داده</w:t>
      </w:r>
      <w:r w:rsidR="005F2E1C">
        <w:rPr>
          <w:rtl/>
          <w:lang w:bidi="fa-IR"/>
        </w:rPr>
        <w:t>،</w:t>
      </w:r>
      <w:r w:rsidRPr="00724EE1">
        <w:rPr>
          <w:rtl/>
          <w:lang w:bidi="fa-IR"/>
        </w:rPr>
        <w:t xml:space="preserve"> كسان</w:t>
      </w:r>
      <w:r w:rsidR="00727CC6">
        <w:rPr>
          <w:rtl/>
          <w:lang w:bidi="fa-IR"/>
        </w:rPr>
        <w:t>ی</w:t>
      </w:r>
      <w:r w:rsidRPr="00724EE1">
        <w:rPr>
          <w:rtl/>
          <w:lang w:bidi="fa-IR"/>
        </w:rPr>
        <w:t xml:space="preserve"> هم از او پذيرفته و برايش عذر م</w:t>
      </w:r>
      <w:r w:rsidR="00727CC6">
        <w:rPr>
          <w:rtl/>
          <w:lang w:bidi="fa-IR"/>
        </w:rPr>
        <w:t>ی</w:t>
      </w:r>
      <w:r w:rsidRPr="00724EE1">
        <w:rPr>
          <w:rtl/>
          <w:lang w:bidi="fa-IR"/>
        </w:rPr>
        <w:t xml:space="preserve"> آورند. چنانچه ابن اب</w:t>
      </w:r>
      <w:r w:rsidR="00727CC6">
        <w:rPr>
          <w:rtl/>
          <w:lang w:bidi="fa-IR"/>
        </w:rPr>
        <w:t>ی</w:t>
      </w:r>
      <w:r w:rsidRPr="00724EE1">
        <w:rPr>
          <w:rtl/>
          <w:lang w:bidi="fa-IR"/>
        </w:rPr>
        <w:t xml:space="preserve"> الحديد پس از نقل خبر ياد شده م</w:t>
      </w:r>
      <w:r w:rsidR="00727CC6">
        <w:rPr>
          <w:rtl/>
          <w:lang w:bidi="fa-IR"/>
        </w:rPr>
        <w:t>ی</w:t>
      </w:r>
      <w:r w:rsidRPr="00724EE1">
        <w:rPr>
          <w:rtl/>
          <w:lang w:bidi="fa-IR"/>
        </w:rPr>
        <w:t xml:space="preserve"> گويد: گرچه ظاهر اين سخن زننده و منكر است ول</w:t>
      </w:r>
      <w:r w:rsidR="00727CC6">
        <w:rPr>
          <w:rtl/>
          <w:lang w:bidi="fa-IR"/>
        </w:rPr>
        <w:t>ی</w:t>
      </w:r>
      <w:r w:rsidRPr="00724EE1">
        <w:rPr>
          <w:rtl/>
          <w:lang w:bidi="fa-IR"/>
        </w:rPr>
        <w:t xml:space="preserve"> ما برا</w:t>
      </w:r>
      <w:r w:rsidR="00727CC6">
        <w:rPr>
          <w:rtl/>
          <w:lang w:bidi="fa-IR"/>
        </w:rPr>
        <w:t>ی</w:t>
      </w:r>
      <w:r w:rsidRPr="00724EE1">
        <w:rPr>
          <w:rtl/>
          <w:lang w:bidi="fa-IR"/>
        </w:rPr>
        <w:t xml:space="preserve"> آن تاويل و توجيه داريم</w:t>
      </w:r>
      <w:r w:rsidR="005F2E1C">
        <w:rPr>
          <w:rtl/>
          <w:lang w:bidi="fa-IR"/>
        </w:rPr>
        <w:t>.</w:t>
      </w:r>
    </w:p>
    <w:p w:rsidR="00724EE1" w:rsidRPr="00724EE1" w:rsidRDefault="00724EE1" w:rsidP="00724EE1">
      <w:pPr>
        <w:pStyle w:val="libNormal"/>
        <w:rPr>
          <w:lang w:bidi="fa-IR"/>
        </w:rPr>
      </w:pPr>
      <w:r w:rsidRPr="00724EE1">
        <w:rPr>
          <w:rtl/>
          <w:lang w:bidi="fa-IR"/>
        </w:rPr>
        <w:t>عجبا! پسر عمر اين حكم پدر را بر او انكار م</w:t>
      </w:r>
      <w:r w:rsidR="00727CC6">
        <w:rPr>
          <w:rtl/>
          <w:lang w:bidi="fa-IR"/>
        </w:rPr>
        <w:t>ی</w:t>
      </w:r>
      <w:r w:rsidRPr="00724EE1">
        <w:rPr>
          <w:rtl/>
          <w:lang w:bidi="fa-IR"/>
        </w:rPr>
        <w:t xml:space="preserve"> كند وليكن ابن اب</w:t>
      </w:r>
      <w:r w:rsidR="00727CC6">
        <w:rPr>
          <w:rtl/>
          <w:lang w:bidi="fa-IR"/>
        </w:rPr>
        <w:t>ی</w:t>
      </w:r>
      <w:r w:rsidRPr="00724EE1">
        <w:rPr>
          <w:rtl/>
          <w:lang w:bidi="fa-IR"/>
        </w:rPr>
        <w:t xml:space="preserve"> الحديد آن را پذيرفته برايش توجيه م</w:t>
      </w:r>
      <w:r w:rsidR="00727CC6">
        <w:rPr>
          <w:rtl/>
          <w:lang w:bidi="fa-IR"/>
        </w:rPr>
        <w:t>ی</w:t>
      </w:r>
      <w:r w:rsidRPr="00724EE1">
        <w:rPr>
          <w:rtl/>
          <w:lang w:bidi="fa-IR"/>
        </w:rPr>
        <w:t xml:space="preserve"> كند. در صحيح ترمذ</w:t>
      </w:r>
      <w:r w:rsidR="00727CC6">
        <w:rPr>
          <w:rtl/>
          <w:lang w:bidi="fa-IR"/>
        </w:rPr>
        <w:t>ی</w:t>
      </w:r>
      <w:r w:rsidRPr="00724EE1">
        <w:rPr>
          <w:rtl/>
          <w:lang w:bidi="fa-IR"/>
        </w:rPr>
        <w:t xml:space="preserve"> </w:t>
      </w:r>
      <w:r w:rsidRPr="003B6A35">
        <w:rPr>
          <w:rStyle w:val="libFootnotenumChar"/>
          <w:rtl/>
        </w:rPr>
        <w:t>(</w:t>
      </w:r>
      <w:r w:rsidR="00577AFF" w:rsidRPr="003B6A35">
        <w:rPr>
          <w:rStyle w:val="libFootnotenumChar"/>
          <w:rtl/>
        </w:rPr>
        <w:t>6</w:t>
      </w:r>
      <w:r w:rsidR="00B9325C" w:rsidRPr="003B6A35">
        <w:rPr>
          <w:rStyle w:val="libFootnotenumChar"/>
          <w:rtl/>
        </w:rPr>
        <w:t>9</w:t>
      </w:r>
      <w:r w:rsidR="00C9273A" w:rsidRPr="003B6A35">
        <w:rPr>
          <w:rStyle w:val="libFootnotenumChar"/>
          <w:rtl/>
        </w:rPr>
        <w:t>1</w:t>
      </w:r>
      <w:r w:rsidRPr="003B6A35">
        <w:rPr>
          <w:rStyle w:val="libFootnotenumChar"/>
          <w:rtl/>
        </w:rPr>
        <w:t>)</w:t>
      </w:r>
      <w:r w:rsidRPr="00724EE1">
        <w:rPr>
          <w:rtl/>
          <w:lang w:bidi="fa-IR"/>
        </w:rPr>
        <w:t xml:space="preserve"> از زهر</w:t>
      </w:r>
      <w:r w:rsidR="00727CC6">
        <w:rPr>
          <w:rtl/>
          <w:lang w:bidi="fa-IR"/>
        </w:rPr>
        <w:t>ی</w:t>
      </w:r>
      <w:r w:rsidRPr="00724EE1">
        <w:rPr>
          <w:rtl/>
          <w:lang w:bidi="fa-IR"/>
        </w:rPr>
        <w:t xml:space="preserve"> از سالم بن عبدالله بن عمر نقل كرده كه م</w:t>
      </w:r>
      <w:r w:rsidR="00727CC6">
        <w:rPr>
          <w:rtl/>
          <w:lang w:bidi="fa-IR"/>
        </w:rPr>
        <w:t>ی</w:t>
      </w:r>
      <w:r w:rsidRPr="00724EE1">
        <w:rPr>
          <w:rtl/>
          <w:lang w:bidi="fa-IR"/>
        </w:rPr>
        <w:t xml:space="preserve"> گويد: مرد</w:t>
      </w:r>
      <w:r w:rsidR="00727CC6">
        <w:rPr>
          <w:rtl/>
          <w:lang w:bidi="fa-IR"/>
        </w:rPr>
        <w:t>ی</w:t>
      </w:r>
      <w:r w:rsidRPr="00724EE1">
        <w:rPr>
          <w:rtl/>
          <w:lang w:bidi="fa-IR"/>
        </w:rPr>
        <w:t xml:space="preserve"> شام</w:t>
      </w:r>
      <w:r w:rsidR="00727CC6">
        <w:rPr>
          <w:rtl/>
          <w:lang w:bidi="fa-IR"/>
        </w:rPr>
        <w:t>ی</w:t>
      </w:r>
      <w:r w:rsidRPr="00724EE1">
        <w:rPr>
          <w:rtl/>
          <w:lang w:bidi="fa-IR"/>
        </w:rPr>
        <w:t xml:space="preserve"> از پدرم - عبدالله بن عمر - از حج تمتع پرسش نمود؛ عبدالله به او پاسخ داد حلال است</w:t>
      </w:r>
      <w:r w:rsidR="005F2E1C">
        <w:rPr>
          <w:rtl/>
          <w:lang w:bidi="fa-IR"/>
        </w:rPr>
        <w:t>.</w:t>
      </w:r>
    </w:p>
    <w:p w:rsidR="00724EE1" w:rsidRPr="00724EE1" w:rsidRDefault="00724EE1" w:rsidP="00724EE1">
      <w:pPr>
        <w:pStyle w:val="libNormal"/>
        <w:rPr>
          <w:lang w:bidi="fa-IR"/>
        </w:rPr>
      </w:pPr>
      <w:r w:rsidRPr="00724EE1">
        <w:rPr>
          <w:rtl/>
          <w:lang w:bidi="fa-IR"/>
        </w:rPr>
        <w:t>شام</w:t>
      </w:r>
      <w:r w:rsidR="00727CC6">
        <w:rPr>
          <w:rtl/>
          <w:lang w:bidi="fa-IR"/>
        </w:rPr>
        <w:t>ی</w:t>
      </w:r>
      <w:r w:rsidRPr="00724EE1">
        <w:rPr>
          <w:rtl/>
          <w:lang w:bidi="fa-IR"/>
        </w:rPr>
        <w:t xml:space="preserve"> گفت</w:t>
      </w:r>
      <w:r w:rsidR="005F2E1C">
        <w:rPr>
          <w:rtl/>
          <w:lang w:bidi="fa-IR"/>
        </w:rPr>
        <w:t>:</w:t>
      </w:r>
      <w:r w:rsidRPr="00724EE1">
        <w:rPr>
          <w:rtl/>
          <w:lang w:bidi="fa-IR"/>
        </w:rPr>
        <w:t xml:space="preserve"> ول</w:t>
      </w:r>
      <w:r w:rsidR="00727CC6">
        <w:rPr>
          <w:rtl/>
          <w:lang w:bidi="fa-IR"/>
        </w:rPr>
        <w:t>ی</w:t>
      </w:r>
      <w:r w:rsidRPr="00724EE1">
        <w:rPr>
          <w:rtl/>
          <w:lang w:bidi="fa-IR"/>
        </w:rPr>
        <w:t xml:space="preserve"> پدرت عمر از آن منع كرده است</w:t>
      </w:r>
      <w:r w:rsidR="005F2E1C">
        <w:rPr>
          <w:rtl/>
          <w:lang w:bidi="fa-IR"/>
        </w:rPr>
        <w:t>.</w:t>
      </w:r>
    </w:p>
    <w:p w:rsidR="00724EE1" w:rsidRPr="00724EE1" w:rsidRDefault="00724EE1" w:rsidP="00724EE1">
      <w:pPr>
        <w:pStyle w:val="libNormal"/>
        <w:rPr>
          <w:lang w:bidi="fa-IR"/>
        </w:rPr>
      </w:pPr>
      <w:r w:rsidRPr="00724EE1">
        <w:rPr>
          <w:rtl/>
          <w:lang w:bidi="fa-IR"/>
        </w:rPr>
        <w:t>عبدالله</w:t>
      </w:r>
      <w:r w:rsidR="005F2E1C">
        <w:rPr>
          <w:rtl/>
          <w:lang w:bidi="fa-IR"/>
        </w:rPr>
        <w:t>:</w:t>
      </w:r>
      <w:r w:rsidRPr="00724EE1">
        <w:rPr>
          <w:rtl/>
          <w:lang w:bidi="fa-IR"/>
        </w:rPr>
        <w:t xml:space="preserve"> آيا اگر پدرم آن را تحريم كرده</w:t>
      </w:r>
      <w:r w:rsidR="005F2E1C">
        <w:rPr>
          <w:rtl/>
          <w:lang w:bidi="fa-IR"/>
        </w:rPr>
        <w:t>،</w:t>
      </w:r>
      <w:r w:rsidRPr="00724EE1">
        <w:rPr>
          <w:rtl/>
          <w:lang w:bidi="fa-IR"/>
        </w:rPr>
        <w:t xml:space="preserve"> اما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آن را انجام داده بر طبق كداميك از آنها بايد عمل نمود؟</w:t>
      </w:r>
    </w:p>
    <w:p w:rsidR="00724EE1" w:rsidRPr="00724EE1" w:rsidRDefault="00724EE1" w:rsidP="008A1D12">
      <w:pPr>
        <w:pStyle w:val="libNormal"/>
        <w:rPr>
          <w:lang w:bidi="fa-IR"/>
        </w:rPr>
      </w:pPr>
      <w:r w:rsidRPr="00724EE1">
        <w:rPr>
          <w:rtl/>
          <w:lang w:bidi="fa-IR"/>
        </w:rPr>
        <w:t>جا</w:t>
      </w:r>
      <w:r w:rsidR="00727CC6">
        <w:rPr>
          <w:rtl/>
          <w:lang w:bidi="fa-IR"/>
        </w:rPr>
        <w:t>ی</w:t>
      </w:r>
      <w:r w:rsidRPr="00724EE1">
        <w:rPr>
          <w:rtl/>
          <w:lang w:bidi="fa-IR"/>
        </w:rPr>
        <w:t xml:space="preserve"> شگفت نيست</w:t>
      </w:r>
      <w:r w:rsidR="005F2E1C">
        <w:rPr>
          <w:rtl/>
          <w:lang w:bidi="fa-IR"/>
        </w:rPr>
        <w:t>،</w:t>
      </w:r>
      <w:r w:rsidRPr="00724EE1">
        <w:rPr>
          <w:rtl/>
          <w:lang w:bidi="fa-IR"/>
        </w:rPr>
        <w:t xml:space="preserve"> در جاي</w:t>
      </w:r>
      <w:r w:rsidR="00727CC6">
        <w:rPr>
          <w:rtl/>
          <w:lang w:bidi="fa-IR"/>
        </w:rPr>
        <w:t>ی</w:t>
      </w:r>
      <w:r w:rsidRPr="00724EE1">
        <w:rPr>
          <w:rtl/>
          <w:lang w:bidi="fa-IR"/>
        </w:rPr>
        <w:t xml:space="preserve"> كه آنان برا</w:t>
      </w:r>
      <w:r w:rsidR="00727CC6">
        <w:rPr>
          <w:rtl/>
          <w:lang w:bidi="fa-IR"/>
        </w:rPr>
        <w:t>ی</w:t>
      </w:r>
      <w:r w:rsidRPr="00724EE1">
        <w:rPr>
          <w:rtl/>
          <w:lang w:bidi="fa-IR"/>
        </w:rPr>
        <w:t xml:space="preserve"> جلوگير</w:t>
      </w:r>
      <w:r w:rsidR="00727CC6">
        <w:rPr>
          <w:rtl/>
          <w:lang w:bidi="fa-IR"/>
        </w:rPr>
        <w:t>ی</w:t>
      </w:r>
      <w:r w:rsidRPr="00724EE1">
        <w:rPr>
          <w:rtl/>
          <w:lang w:bidi="fa-IR"/>
        </w:rPr>
        <w:t xml:space="preserve"> نمودن او از وصيت رسول خدا و نسبت هجر به آن بزرگوار توجيه نموده اند، و همچنين برا</w:t>
      </w:r>
      <w:r w:rsidR="00727CC6">
        <w:rPr>
          <w:rtl/>
          <w:lang w:bidi="fa-IR"/>
        </w:rPr>
        <w:t>ی</w:t>
      </w:r>
      <w:r w:rsidRPr="00724EE1">
        <w:rPr>
          <w:rtl/>
          <w:lang w:bidi="fa-IR"/>
        </w:rPr>
        <w:t xml:space="preserve"> تخلف او از لشكر اسامه</w:t>
      </w:r>
      <w:r w:rsidR="005F2E1C">
        <w:rPr>
          <w:rtl/>
          <w:lang w:bidi="fa-IR"/>
        </w:rPr>
        <w:t>،</w:t>
      </w:r>
      <w:r w:rsidRPr="00724EE1">
        <w:rPr>
          <w:rtl/>
          <w:lang w:bidi="fa-IR"/>
        </w:rPr>
        <w:t xml:space="preserve"> با تاكيدات فراوان</w:t>
      </w:r>
      <w:r w:rsidR="00727CC6">
        <w:rPr>
          <w:rtl/>
          <w:lang w:bidi="fa-IR"/>
        </w:rPr>
        <w:t>ی</w:t>
      </w:r>
      <w:r w:rsidRPr="00724EE1">
        <w:rPr>
          <w:rtl/>
          <w:lang w:bidi="fa-IR"/>
        </w:rPr>
        <w:t xml:space="preserve"> كه رسول خدا درباره آن نموده و متخلفين از آن را لعن كرده بود، و خدا هم درباره پيامبرش فرموده</w:t>
      </w:r>
      <w:r w:rsidR="005F2E1C">
        <w:rPr>
          <w:rtl/>
          <w:lang w:bidi="fa-IR"/>
        </w:rPr>
        <w:t>:</w:t>
      </w:r>
      <w:r w:rsidRPr="00724EE1">
        <w:rPr>
          <w:rtl/>
          <w:lang w:bidi="fa-IR"/>
        </w:rPr>
        <w:t xml:space="preserve"> </w:t>
      </w:r>
      <w:r w:rsidR="008A1D12" w:rsidRPr="008A1D12">
        <w:rPr>
          <w:rStyle w:val="libAlaemChar"/>
          <w:rFonts w:hint="cs"/>
          <w:rtl/>
        </w:rPr>
        <w:t>(</w:t>
      </w:r>
      <w:r w:rsidR="008A1D12" w:rsidRPr="008A1D12">
        <w:rPr>
          <w:rStyle w:val="libAieChar"/>
          <w:rtl/>
          <w:lang w:bidi="fa-IR"/>
        </w:rPr>
        <w:t>وَمَا يَنطِقُ عَنِ الْهَوَىٰ</w:t>
      </w:r>
      <w:r w:rsidR="008A1D12" w:rsidRPr="008A1D12">
        <w:rPr>
          <w:rStyle w:val="libAieChar"/>
          <w:rFonts w:hint="cs"/>
          <w:rtl/>
        </w:rPr>
        <w:t xml:space="preserve"> (3) </w:t>
      </w:r>
      <w:r w:rsidR="008A1D12" w:rsidRPr="008A1D12">
        <w:rPr>
          <w:rStyle w:val="libAieChar"/>
          <w:rtl/>
          <w:lang w:bidi="fa-IR"/>
        </w:rPr>
        <w:t>إِنْ هُوَ إِلَّا وَحْيٌ يُوحَىٰ</w:t>
      </w:r>
      <w:r w:rsidR="008A1D12" w:rsidRPr="008A1D12">
        <w:rPr>
          <w:rStyle w:val="libAlaemChar"/>
          <w:rFonts w:hint="cs"/>
          <w:rtl/>
        </w:rPr>
        <w:t>)</w:t>
      </w:r>
      <w:r w:rsidR="005F2E1C">
        <w:rPr>
          <w:rtl/>
          <w:lang w:bidi="fa-IR"/>
        </w:rPr>
        <w:t>.</w:t>
      </w:r>
    </w:p>
    <w:p w:rsidR="00724EE1" w:rsidRPr="00724EE1" w:rsidRDefault="00724EE1" w:rsidP="00672110">
      <w:pPr>
        <w:pStyle w:val="libNormal"/>
        <w:rPr>
          <w:lang w:bidi="fa-IR"/>
        </w:rPr>
      </w:pPr>
      <w:r w:rsidRPr="00724EE1">
        <w:rPr>
          <w:rtl/>
          <w:lang w:bidi="fa-IR"/>
        </w:rPr>
        <w:lastRenderedPageBreak/>
        <w:t>شهرستان</w:t>
      </w:r>
      <w:r w:rsidR="00727CC6">
        <w:rPr>
          <w:rtl/>
          <w:lang w:bidi="fa-IR"/>
        </w:rPr>
        <w:t>ی</w:t>
      </w:r>
      <w:r w:rsidRPr="00724EE1">
        <w:rPr>
          <w:rtl/>
          <w:lang w:bidi="fa-IR"/>
        </w:rPr>
        <w:t xml:space="preserve"> در كتاب ملل و نحل آورده</w:t>
      </w:r>
      <w:r w:rsidR="005F2E1C">
        <w:rPr>
          <w:rtl/>
          <w:lang w:bidi="fa-IR"/>
        </w:rPr>
        <w:t>:</w:t>
      </w:r>
      <w:r w:rsidRPr="00724EE1">
        <w:rPr>
          <w:rtl/>
          <w:lang w:bidi="fa-IR"/>
        </w:rPr>
        <w:t xml:space="preserve"> اول تنازع</w:t>
      </w:r>
      <w:r w:rsidR="00727CC6">
        <w:rPr>
          <w:rtl/>
          <w:lang w:bidi="fa-IR"/>
        </w:rPr>
        <w:t>ی</w:t>
      </w:r>
      <w:r w:rsidRPr="00724EE1">
        <w:rPr>
          <w:rtl/>
          <w:lang w:bidi="fa-IR"/>
        </w:rPr>
        <w:t xml:space="preserve"> كه در بيمار</w:t>
      </w:r>
      <w:r w:rsidR="00727CC6">
        <w:rPr>
          <w:rtl/>
          <w:lang w:bidi="fa-IR"/>
        </w:rPr>
        <w:t>ی</w:t>
      </w:r>
      <w:r w:rsidRPr="00724EE1">
        <w:rPr>
          <w:rtl/>
          <w:lang w:bidi="fa-IR"/>
        </w:rPr>
        <w:t xml:space="preserve"> وفات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رخ داد ماجرائ</w:t>
      </w:r>
      <w:r w:rsidR="00727CC6">
        <w:rPr>
          <w:rtl/>
          <w:lang w:bidi="fa-IR"/>
        </w:rPr>
        <w:t>ی</w:t>
      </w:r>
      <w:r w:rsidRPr="00724EE1">
        <w:rPr>
          <w:rtl/>
          <w:lang w:bidi="fa-IR"/>
        </w:rPr>
        <w:t xml:space="preserve"> است كه محمد بن اسماعيل بخار</w:t>
      </w:r>
      <w:r w:rsidR="00727CC6">
        <w:rPr>
          <w:rtl/>
          <w:lang w:bidi="fa-IR"/>
        </w:rPr>
        <w:t>ی</w:t>
      </w:r>
      <w:r w:rsidRPr="00724EE1">
        <w:rPr>
          <w:rtl/>
          <w:lang w:bidi="fa-IR"/>
        </w:rPr>
        <w:t xml:space="preserve"> به اسنادش از عبدالله بن عباس نقل كرده كه م</w:t>
      </w:r>
      <w:r w:rsidR="00727CC6">
        <w:rPr>
          <w:rtl/>
          <w:lang w:bidi="fa-IR"/>
        </w:rPr>
        <w:t>ی</w:t>
      </w:r>
      <w:r w:rsidRPr="00724EE1">
        <w:rPr>
          <w:rtl/>
          <w:lang w:bidi="fa-IR"/>
        </w:rPr>
        <w:t xml:space="preserve"> گويد: هنگام</w:t>
      </w:r>
      <w:r w:rsidR="00727CC6">
        <w:rPr>
          <w:rtl/>
          <w:lang w:bidi="fa-IR"/>
        </w:rPr>
        <w:t>ی</w:t>
      </w:r>
      <w:r w:rsidRPr="00724EE1">
        <w:rPr>
          <w:rtl/>
          <w:lang w:bidi="fa-IR"/>
        </w:rPr>
        <w:t xml:space="preserve"> كه بيمار</w:t>
      </w:r>
      <w:r w:rsidR="00727CC6">
        <w:rPr>
          <w:rtl/>
          <w:lang w:bidi="fa-IR"/>
        </w:rPr>
        <w:t>ی</w:t>
      </w:r>
      <w:r w:rsidRPr="00724EE1">
        <w:rPr>
          <w:rtl/>
          <w:lang w:bidi="fa-IR"/>
        </w:rPr>
        <w:t xml:space="preserve"> وفات رسول خدا شديد شد، فرمود: </w:t>
      </w:r>
      <w:r w:rsidR="00672110">
        <w:rPr>
          <w:rFonts w:hint="cs"/>
          <w:rtl/>
          <w:lang w:bidi="fa-IR"/>
        </w:rPr>
        <w:t>«</w:t>
      </w:r>
      <w:r w:rsidRPr="00672110">
        <w:rPr>
          <w:rStyle w:val="libHadeesChar"/>
          <w:rtl/>
        </w:rPr>
        <w:t>ايتون</w:t>
      </w:r>
      <w:r w:rsidR="00727CC6" w:rsidRPr="00672110">
        <w:rPr>
          <w:rStyle w:val="libHadeesChar"/>
          <w:rtl/>
        </w:rPr>
        <w:t>ی</w:t>
      </w:r>
      <w:r w:rsidRPr="00672110">
        <w:rPr>
          <w:rStyle w:val="libHadeesChar"/>
          <w:rtl/>
        </w:rPr>
        <w:t xml:space="preserve"> بدواه و قرطاس اكتب لكم كتابا لا تضلون بعد</w:t>
      </w:r>
      <w:r w:rsidR="00727CC6" w:rsidRPr="00672110">
        <w:rPr>
          <w:rStyle w:val="libHadeesChar"/>
          <w:rtl/>
        </w:rPr>
        <w:t>ی</w:t>
      </w:r>
      <w:r w:rsidR="00672110">
        <w:rPr>
          <w:rFonts w:hint="cs"/>
          <w:rtl/>
          <w:lang w:bidi="fa-IR"/>
        </w:rPr>
        <w:t>»</w:t>
      </w:r>
      <w:r w:rsidR="005F2E1C">
        <w:rPr>
          <w:rtl/>
          <w:lang w:bidi="fa-IR"/>
        </w:rPr>
        <w:t>.</w:t>
      </w:r>
    </w:p>
    <w:p w:rsidR="00724EE1" w:rsidRPr="00724EE1" w:rsidRDefault="00724EE1" w:rsidP="00672110">
      <w:pPr>
        <w:pStyle w:val="libNormal"/>
        <w:rPr>
          <w:lang w:bidi="fa-IR"/>
        </w:rPr>
      </w:pPr>
      <w:r w:rsidRPr="00724EE1">
        <w:rPr>
          <w:rtl/>
          <w:lang w:bidi="fa-IR"/>
        </w:rPr>
        <w:t>برايم دوات و كاغذ بياوريد تا برايتان مكتوب</w:t>
      </w:r>
      <w:r w:rsidR="00727CC6">
        <w:rPr>
          <w:rtl/>
          <w:lang w:bidi="fa-IR"/>
        </w:rPr>
        <w:t>ی</w:t>
      </w:r>
      <w:r w:rsidRPr="00724EE1">
        <w:rPr>
          <w:rtl/>
          <w:lang w:bidi="fa-IR"/>
        </w:rPr>
        <w:t xml:space="preserve"> بنويسم كه پس از من گمراه نگرديد. در اين موقع عمر گفت</w:t>
      </w:r>
      <w:r w:rsidR="005F2E1C">
        <w:rPr>
          <w:rtl/>
          <w:lang w:bidi="fa-IR"/>
        </w:rPr>
        <w:t>:</w:t>
      </w:r>
      <w:r w:rsidRPr="00724EE1">
        <w:rPr>
          <w:rtl/>
          <w:lang w:bidi="fa-IR"/>
        </w:rPr>
        <w:t xml:space="preserve"> مرض بر پيغمبر غالب گشته</w:t>
      </w:r>
      <w:r w:rsidR="005F2E1C">
        <w:rPr>
          <w:rtl/>
          <w:lang w:bidi="fa-IR"/>
        </w:rPr>
        <w:t>،</w:t>
      </w:r>
      <w:r w:rsidRPr="00724EE1">
        <w:rPr>
          <w:rtl/>
          <w:lang w:bidi="fa-IR"/>
        </w:rPr>
        <w:t xml:space="preserve"> كتاب خدا برا</w:t>
      </w:r>
      <w:r w:rsidR="00727CC6">
        <w:rPr>
          <w:rtl/>
          <w:lang w:bidi="fa-IR"/>
        </w:rPr>
        <w:t>ی</w:t>
      </w:r>
      <w:r w:rsidRPr="00724EE1">
        <w:rPr>
          <w:rtl/>
          <w:lang w:bidi="fa-IR"/>
        </w:rPr>
        <w:t xml:space="preserve"> ما كاف</w:t>
      </w:r>
      <w:r w:rsidR="00727CC6">
        <w:rPr>
          <w:rtl/>
          <w:lang w:bidi="fa-IR"/>
        </w:rPr>
        <w:t>ی</w:t>
      </w:r>
      <w:r w:rsidRPr="00724EE1">
        <w:rPr>
          <w:rtl/>
          <w:lang w:bidi="fa-IR"/>
        </w:rPr>
        <w:t xml:space="preserve"> است</w:t>
      </w:r>
      <w:r w:rsidR="005F2E1C">
        <w:rPr>
          <w:rtl/>
          <w:lang w:bidi="fa-IR"/>
        </w:rPr>
        <w:t>،</w:t>
      </w:r>
      <w:r w:rsidRPr="00724EE1">
        <w:rPr>
          <w:rtl/>
          <w:lang w:bidi="fa-IR"/>
        </w:rPr>
        <w:t xml:space="preserve"> و با اين سخن عمر گفتگو و مشاجره حاضران بالا گرفت</w:t>
      </w:r>
      <w:r w:rsidR="005F2E1C">
        <w:rPr>
          <w:rtl/>
          <w:lang w:bidi="fa-IR"/>
        </w:rPr>
        <w:t>،</w:t>
      </w:r>
      <w:r w:rsidRPr="00724EE1">
        <w:rPr>
          <w:rtl/>
          <w:lang w:bidi="fa-IR"/>
        </w:rPr>
        <w:t xml:space="preserve"> پس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آنان فرمود: برخيزيد كه نشايد نزد من مشاجره و نزاع كنيد. سپس ابن عباس گفت</w:t>
      </w:r>
      <w:r w:rsidR="005F2E1C">
        <w:rPr>
          <w:rtl/>
          <w:lang w:bidi="fa-IR"/>
        </w:rPr>
        <w:t>:</w:t>
      </w:r>
      <w:r w:rsidRPr="00724EE1">
        <w:rPr>
          <w:rtl/>
          <w:lang w:bidi="fa-IR"/>
        </w:rPr>
        <w:t xml:space="preserve"> </w:t>
      </w:r>
      <w:r w:rsidR="00672110">
        <w:rPr>
          <w:rFonts w:hint="cs"/>
          <w:rtl/>
          <w:lang w:bidi="fa-IR"/>
        </w:rPr>
        <w:t>«</w:t>
      </w:r>
      <w:r w:rsidRPr="00672110">
        <w:rPr>
          <w:rStyle w:val="libHadeesChar"/>
          <w:rtl/>
        </w:rPr>
        <w:t>الرزيه كل الرزيه ما حال بيننا و بين كتاب الله</w:t>
      </w:r>
      <w:r w:rsidR="005F2E1C">
        <w:rPr>
          <w:rtl/>
          <w:lang w:bidi="fa-IR"/>
        </w:rPr>
        <w:t>.</w:t>
      </w:r>
      <w:r w:rsidR="00672110">
        <w:rPr>
          <w:rFonts w:hint="cs"/>
          <w:rtl/>
          <w:lang w:bidi="fa-IR"/>
        </w:rPr>
        <w:t>»</w:t>
      </w:r>
    </w:p>
    <w:p w:rsidR="00724EE1" w:rsidRPr="00724EE1" w:rsidRDefault="00724EE1" w:rsidP="00724EE1">
      <w:pPr>
        <w:pStyle w:val="libNormal"/>
        <w:rPr>
          <w:lang w:bidi="fa-IR"/>
        </w:rPr>
      </w:pPr>
      <w:r w:rsidRPr="00724EE1">
        <w:rPr>
          <w:rtl/>
          <w:lang w:bidi="fa-IR"/>
        </w:rPr>
        <w:t>تمام مصيبت هنگام</w:t>
      </w:r>
      <w:r w:rsidR="00727CC6">
        <w:rPr>
          <w:rtl/>
          <w:lang w:bidi="fa-IR"/>
        </w:rPr>
        <w:t>ی</w:t>
      </w:r>
      <w:r w:rsidRPr="00724EE1">
        <w:rPr>
          <w:rtl/>
          <w:lang w:bidi="fa-IR"/>
        </w:rPr>
        <w:t xml:space="preserve"> رو</w:t>
      </w:r>
      <w:r w:rsidR="00727CC6">
        <w:rPr>
          <w:rtl/>
          <w:lang w:bidi="fa-IR"/>
        </w:rPr>
        <w:t>ی</w:t>
      </w:r>
      <w:r w:rsidRPr="00724EE1">
        <w:rPr>
          <w:rtl/>
          <w:lang w:bidi="fa-IR"/>
        </w:rPr>
        <w:t xml:space="preserve"> داد كه عمر بين ما و نوشتار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حائل گرديد </w:t>
      </w:r>
      <w:r w:rsidRPr="003B6A35">
        <w:rPr>
          <w:rStyle w:val="libFootnotenumChar"/>
          <w:rtl/>
        </w:rPr>
        <w:t>(</w:t>
      </w:r>
      <w:r w:rsidR="00577AFF" w:rsidRPr="003B6A35">
        <w:rPr>
          <w:rStyle w:val="libFootnotenumChar"/>
          <w:rtl/>
        </w:rPr>
        <w:t>6</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پس از نقل اين خبر م</w:t>
      </w:r>
      <w:r w:rsidR="00727CC6">
        <w:rPr>
          <w:rtl/>
          <w:lang w:bidi="fa-IR"/>
        </w:rPr>
        <w:t>ی</w:t>
      </w:r>
      <w:r w:rsidRPr="00724EE1">
        <w:rPr>
          <w:rtl/>
          <w:lang w:bidi="fa-IR"/>
        </w:rPr>
        <w:t xml:space="preserve"> گويد: معاذ الله</w:t>
      </w:r>
      <w:r w:rsidR="005F2E1C">
        <w:rPr>
          <w:rtl/>
          <w:lang w:bidi="fa-IR"/>
        </w:rPr>
        <w:t>!</w:t>
      </w:r>
      <w:r w:rsidRPr="00724EE1">
        <w:rPr>
          <w:rtl/>
          <w:lang w:bidi="fa-IR"/>
        </w:rPr>
        <w:t xml:space="preserve"> كه ظاهر اين گفتار عمر مقصود او باشد، ليكن او (عمر) به علت صراحت لهجه و خشونت ذات</w:t>
      </w:r>
      <w:r w:rsidR="00727CC6">
        <w:rPr>
          <w:rtl/>
          <w:lang w:bidi="fa-IR"/>
        </w:rPr>
        <w:t>ی</w:t>
      </w:r>
      <w:r w:rsidRPr="00724EE1">
        <w:rPr>
          <w:rtl/>
          <w:lang w:bidi="fa-IR"/>
        </w:rPr>
        <w:t xml:space="preserve"> كه داشته اين گونه تعبير كرده است</w:t>
      </w:r>
      <w:r w:rsidR="005F2E1C">
        <w:rPr>
          <w:rtl/>
          <w:lang w:bidi="fa-IR"/>
        </w:rPr>
        <w:t>.</w:t>
      </w:r>
      <w:r w:rsidRPr="00724EE1">
        <w:rPr>
          <w:rtl/>
          <w:lang w:bidi="fa-IR"/>
        </w:rPr>
        <w:t xml:space="preserve"> و بهتر اين بود كه بگويد: رسول خدا مغلوب مرض گشته است</w:t>
      </w:r>
      <w:r w:rsidR="005F2E1C">
        <w:rPr>
          <w:rtl/>
          <w:lang w:bidi="fa-IR"/>
        </w:rPr>
        <w:t>،</w:t>
      </w:r>
      <w:r w:rsidRPr="00724EE1">
        <w:rPr>
          <w:rtl/>
          <w:lang w:bidi="fa-IR"/>
        </w:rPr>
        <w:t xml:space="preserve"> و حاشا كه غير از اين مراد او باشد </w:t>
      </w:r>
      <w:r w:rsidRPr="003B6A35">
        <w:rPr>
          <w:rStyle w:val="libFootnotenumChar"/>
          <w:rtl/>
        </w:rPr>
        <w:t>(</w:t>
      </w:r>
      <w:r w:rsidR="00577AFF" w:rsidRPr="003B6A35">
        <w:rPr>
          <w:rStyle w:val="libFootnotenumChar"/>
          <w:rtl/>
        </w:rPr>
        <w:t>6</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724EE1" w:rsidP="00672110">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در اينجا بايد گفت</w:t>
      </w:r>
      <w:r w:rsidR="005F2E1C">
        <w:rPr>
          <w:rtl/>
          <w:lang w:bidi="fa-IR"/>
        </w:rPr>
        <w:t>:</w:t>
      </w:r>
      <w:r w:rsidRPr="00724EE1">
        <w:rPr>
          <w:rtl/>
          <w:lang w:bidi="fa-IR"/>
        </w:rPr>
        <w:t xml:space="preserve"> اگر خشونت ذات</w:t>
      </w:r>
      <w:r w:rsidR="00727CC6">
        <w:rPr>
          <w:rtl/>
          <w:lang w:bidi="fa-IR"/>
        </w:rPr>
        <w:t>ی</w:t>
      </w:r>
      <w:r w:rsidRPr="00724EE1">
        <w:rPr>
          <w:rtl/>
          <w:lang w:bidi="fa-IR"/>
        </w:rPr>
        <w:t xml:space="preserve"> م</w:t>
      </w:r>
      <w:r w:rsidR="00727CC6">
        <w:rPr>
          <w:rtl/>
          <w:lang w:bidi="fa-IR"/>
        </w:rPr>
        <w:t>ی</w:t>
      </w:r>
      <w:r w:rsidRPr="00724EE1">
        <w:rPr>
          <w:rtl/>
          <w:lang w:bidi="fa-IR"/>
        </w:rPr>
        <w:t xml:space="preserve"> تواند عذر باشد پس</w:t>
      </w:r>
      <w:r w:rsidR="00127400">
        <w:rPr>
          <w:rtl/>
          <w:lang w:bidi="fa-IR"/>
        </w:rPr>
        <w:t xml:space="preserve"> </w:t>
      </w:r>
      <w:r w:rsidRPr="00724EE1">
        <w:rPr>
          <w:rtl/>
          <w:lang w:bidi="fa-IR"/>
        </w:rPr>
        <w:t xml:space="preserve">ابوجهل هم در آن همه اهانتهايش نسبت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معذور بوده</w:t>
      </w:r>
      <w:r w:rsidR="005F2E1C">
        <w:rPr>
          <w:rtl/>
          <w:lang w:bidi="fa-IR"/>
        </w:rPr>
        <w:t>،</w:t>
      </w:r>
      <w:r w:rsidRPr="00724EE1">
        <w:rPr>
          <w:rtl/>
          <w:lang w:bidi="fa-IR"/>
        </w:rPr>
        <w:t xml:space="preserve"> ملامت</w:t>
      </w:r>
      <w:r w:rsidR="00727CC6">
        <w:rPr>
          <w:rtl/>
          <w:lang w:bidi="fa-IR"/>
        </w:rPr>
        <w:t>ی</w:t>
      </w:r>
      <w:r w:rsidRPr="00724EE1">
        <w:rPr>
          <w:rtl/>
          <w:lang w:bidi="fa-IR"/>
        </w:rPr>
        <w:t xml:space="preserve"> بر او نيست</w:t>
      </w:r>
      <w:r w:rsidR="005F2E1C">
        <w:rPr>
          <w:rtl/>
          <w:lang w:bidi="fa-IR"/>
        </w:rPr>
        <w:t>،</w:t>
      </w:r>
      <w:r w:rsidRPr="00724EE1">
        <w:rPr>
          <w:rtl/>
          <w:lang w:bidi="fa-IR"/>
        </w:rPr>
        <w:t xml:space="preserve"> و همچنين كفار كه درباره آن حضرت گفتند: انه لمجنون</w:t>
      </w:r>
      <w:r w:rsidR="005F2E1C">
        <w:rPr>
          <w:rtl/>
          <w:lang w:bidi="fa-IR"/>
        </w:rPr>
        <w:t>.</w:t>
      </w:r>
    </w:p>
    <w:p w:rsidR="00724EE1" w:rsidRPr="00724EE1" w:rsidRDefault="00724EE1" w:rsidP="00724EE1">
      <w:pPr>
        <w:pStyle w:val="libNormal"/>
        <w:rPr>
          <w:lang w:bidi="fa-IR"/>
        </w:rPr>
      </w:pPr>
      <w:r w:rsidRPr="00724EE1">
        <w:rPr>
          <w:rtl/>
          <w:lang w:bidi="fa-IR"/>
        </w:rPr>
        <w:t>و نيز شهرستان</w:t>
      </w:r>
      <w:r w:rsidR="00727CC6">
        <w:rPr>
          <w:rtl/>
          <w:lang w:bidi="fa-IR"/>
        </w:rPr>
        <w:t>ی</w:t>
      </w:r>
      <w:r w:rsidRPr="00724EE1">
        <w:rPr>
          <w:rtl/>
          <w:lang w:bidi="fa-IR"/>
        </w:rPr>
        <w:t xml:space="preserve"> آورده</w:t>
      </w:r>
      <w:r w:rsidR="005F2E1C">
        <w:rPr>
          <w:rtl/>
          <w:lang w:bidi="fa-IR"/>
        </w:rPr>
        <w:t>:</w:t>
      </w:r>
      <w:r w:rsidRPr="00724EE1">
        <w:rPr>
          <w:rtl/>
          <w:lang w:bidi="fa-IR"/>
        </w:rPr>
        <w:t xml:space="preserve"> دومين خلاف</w:t>
      </w:r>
      <w:r w:rsidR="00727CC6">
        <w:rPr>
          <w:rtl/>
          <w:lang w:bidi="fa-IR"/>
        </w:rPr>
        <w:t>ی</w:t>
      </w:r>
      <w:r w:rsidRPr="00724EE1">
        <w:rPr>
          <w:rtl/>
          <w:lang w:bidi="fa-IR"/>
        </w:rPr>
        <w:t xml:space="preserve"> كه در بيمار</w:t>
      </w:r>
      <w:r w:rsidR="00727CC6">
        <w:rPr>
          <w:rtl/>
          <w:lang w:bidi="fa-IR"/>
        </w:rPr>
        <w:t>ی</w:t>
      </w:r>
      <w:r w:rsidRPr="00724EE1">
        <w:rPr>
          <w:rtl/>
          <w:lang w:bidi="fa-IR"/>
        </w:rPr>
        <w:t xml:space="preserve"> وفات رسول خدا به وقوع پيوست اين بود كه آن حضرت به مردم فرمود: تا با لشكر اسامه خارج شوند و متخلفين از آن را لعن و نفرين نمود، پس بعض</w:t>
      </w:r>
      <w:r w:rsidR="00727CC6">
        <w:rPr>
          <w:rtl/>
          <w:lang w:bidi="fa-IR"/>
        </w:rPr>
        <w:t>ی</w:t>
      </w:r>
      <w:r w:rsidRPr="00724EE1">
        <w:rPr>
          <w:rtl/>
          <w:lang w:bidi="fa-IR"/>
        </w:rPr>
        <w:t xml:space="preserve"> گفتند: بر ما واجب است اطاعت و امتثال فرمان رسول خدا، و گروه</w:t>
      </w:r>
      <w:r w:rsidR="00727CC6">
        <w:rPr>
          <w:rtl/>
          <w:lang w:bidi="fa-IR"/>
        </w:rPr>
        <w:t>ی</w:t>
      </w:r>
      <w:r w:rsidRPr="00724EE1">
        <w:rPr>
          <w:rtl/>
          <w:lang w:bidi="fa-IR"/>
        </w:rPr>
        <w:t xml:space="preserve"> هم گفتند حال پيغمبر وخيم است و ما را طاقت دور</w:t>
      </w:r>
      <w:r w:rsidR="00727CC6">
        <w:rPr>
          <w:rtl/>
          <w:lang w:bidi="fa-IR"/>
        </w:rPr>
        <w:t>ی</w:t>
      </w:r>
      <w:r w:rsidRPr="00724EE1">
        <w:rPr>
          <w:rtl/>
          <w:lang w:bidi="fa-IR"/>
        </w:rPr>
        <w:t xml:space="preserve"> از آن بزرگوار نيست</w:t>
      </w:r>
      <w:r w:rsidR="005F2E1C">
        <w:rPr>
          <w:rtl/>
          <w:lang w:bidi="fa-IR"/>
        </w:rPr>
        <w:t>،</w:t>
      </w:r>
      <w:r w:rsidRPr="00724EE1">
        <w:rPr>
          <w:rtl/>
          <w:lang w:bidi="fa-IR"/>
        </w:rPr>
        <w:t xml:space="preserve"> درنگ م</w:t>
      </w:r>
      <w:r w:rsidR="00727CC6">
        <w:rPr>
          <w:rtl/>
          <w:lang w:bidi="fa-IR"/>
        </w:rPr>
        <w:t>ی</w:t>
      </w:r>
      <w:r w:rsidRPr="00724EE1">
        <w:rPr>
          <w:rtl/>
          <w:lang w:bidi="fa-IR"/>
        </w:rPr>
        <w:t xml:space="preserve"> كنيم تا ببينيم حال پيغمبر چگونه خواهد شد </w:t>
      </w:r>
      <w:r w:rsidRPr="003B6A35">
        <w:rPr>
          <w:rStyle w:val="libFootnotenumChar"/>
          <w:rtl/>
        </w:rPr>
        <w:t>(</w:t>
      </w:r>
      <w:r w:rsidR="00577AFF" w:rsidRPr="003B6A35">
        <w:rPr>
          <w:rStyle w:val="libFootnotenumChar"/>
          <w:rtl/>
        </w:rPr>
        <w:t>6</w:t>
      </w:r>
      <w:r w:rsidR="00B9325C" w:rsidRPr="003B6A35">
        <w:rPr>
          <w:rStyle w:val="libFootnotenumChar"/>
          <w:rtl/>
        </w:rPr>
        <w:t>9</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71487D">
      <w:pPr>
        <w:pStyle w:val="libBold2"/>
        <w:rPr>
          <w:lang w:bidi="fa-IR"/>
        </w:rPr>
      </w:pPr>
      <w:r w:rsidRPr="00724EE1">
        <w:rPr>
          <w:rtl/>
          <w:lang w:bidi="fa-IR"/>
        </w:rPr>
        <w:t>مؤلّف</w:t>
      </w:r>
      <w:r w:rsidR="005F2E1C">
        <w:rPr>
          <w:rtl/>
          <w:lang w:bidi="fa-IR"/>
        </w:rPr>
        <w:t>:</w:t>
      </w:r>
    </w:p>
    <w:p w:rsidR="0071487D" w:rsidRDefault="00724EE1" w:rsidP="00724EE1">
      <w:pPr>
        <w:pStyle w:val="libNormal"/>
        <w:rPr>
          <w:rFonts w:hint="cs"/>
          <w:rtl/>
          <w:lang w:bidi="fa-IR"/>
        </w:rPr>
      </w:pPr>
      <w:r w:rsidRPr="00724EE1">
        <w:rPr>
          <w:rtl/>
          <w:lang w:bidi="fa-IR"/>
        </w:rPr>
        <w:t>در اينجا با اين كه اكثر بزرگان عامه اعتراف نموده اند كه جلوگير</w:t>
      </w:r>
      <w:r w:rsidR="00727CC6">
        <w:rPr>
          <w:rtl/>
          <w:lang w:bidi="fa-IR"/>
        </w:rPr>
        <w:t>ی</w:t>
      </w:r>
      <w:r w:rsidRPr="00724EE1">
        <w:rPr>
          <w:rtl/>
          <w:lang w:bidi="fa-IR"/>
        </w:rPr>
        <w:t xml:space="preserve"> عمر از وصيت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 نيز تخلف آنان از جيش اسامه از مصائب جبران ناپذير اسلام بوده</w:t>
      </w:r>
      <w:r w:rsidR="005F2E1C">
        <w:rPr>
          <w:rtl/>
          <w:lang w:bidi="fa-IR"/>
        </w:rPr>
        <w:t>،</w:t>
      </w:r>
      <w:r w:rsidRPr="00724EE1">
        <w:rPr>
          <w:rtl/>
          <w:lang w:bidi="fa-IR"/>
        </w:rPr>
        <w:t xml:space="preserve"> ول</w:t>
      </w:r>
      <w:r w:rsidR="00727CC6">
        <w:rPr>
          <w:rtl/>
          <w:lang w:bidi="fa-IR"/>
        </w:rPr>
        <w:t>ی</w:t>
      </w:r>
      <w:r w:rsidRPr="00724EE1">
        <w:rPr>
          <w:rtl/>
          <w:lang w:bidi="fa-IR"/>
        </w:rPr>
        <w:t xml:space="preserve"> بعض</w:t>
      </w:r>
      <w:r w:rsidR="00727CC6">
        <w:rPr>
          <w:rtl/>
          <w:lang w:bidi="fa-IR"/>
        </w:rPr>
        <w:t>ی</w:t>
      </w:r>
      <w:r w:rsidRPr="00724EE1">
        <w:rPr>
          <w:rtl/>
          <w:lang w:bidi="fa-IR"/>
        </w:rPr>
        <w:t xml:space="preserve"> از آنان هم در مقام اعتذار برآمده كه گفته اند: غرض آنان از عدم خروج با لشكر اسامه اقامه مراسم دين</w:t>
      </w:r>
      <w:r w:rsidR="00727CC6">
        <w:rPr>
          <w:rtl/>
          <w:lang w:bidi="fa-IR"/>
        </w:rPr>
        <w:t>ی</w:t>
      </w:r>
      <w:r w:rsidRPr="00724EE1">
        <w:rPr>
          <w:rtl/>
          <w:lang w:bidi="fa-IR"/>
        </w:rPr>
        <w:t xml:space="preserve"> و تقويت اسلام بوده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با اين كه معنا و مفهوم اين سخن اين است كه آنان نسبت به اقامه مراسم دين</w:t>
      </w:r>
      <w:r w:rsidR="00727CC6">
        <w:rPr>
          <w:rtl/>
          <w:lang w:bidi="fa-IR"/>
        </w:rPr>
        <w:t>ی</w:t>
      </w:r>
      <w:r w:rsidRPr="00724EE1">
        <w:rPr>
          <w:rtl/>
          <w:lang w:bidi="fa-IR"/>
        </w:rPr>
        <w:t xml:space="preserve"> از رسول خدا آگاه تر بوده اند! و خداوند در انتخاب رسولش به اصابت نرسيده است</w:t>
      </w:r>
      <w:r w:rsidR="005F2E1C">
        <w:rPr>
          <w:rtl/>
          <w:lang w:bidi="fa-IR"/>
        </w:rPr>
        <w:t>.</w:t>
      </w:r>
      <w:r w:rsidRPr="00724EE1">
        <w:rPr>
          <w:rtl/>
          <w:lang w:bidi="fa-IR"/>
        </w:rPr>
        <w:t xml:space="preserve"> و اتفاقا از اين موضوع نيز پرده برداشته و در روايت</w:t>
      </w:r>
      <w:r w:rsidR="00727CC6">
        <w:rPr>
          <w:rtl/>
          <w:lang w:bidi="fa-IR"/>
        </w:rPr>
        <w:t>ی</w:t>
      </w:r>
      <w:r w:rsidRPr="00724EE1">
        <w:rPr>
          <w:rtl/>
          <w:lang w:bidi="fa-IR"/>
        </w:rPr>
        <w:t xml:space="preserve"> از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نقل كرده اند كه آن حضرت دير م</w:t>
      </w:r>
      <w:r w:rsidR="00727CC6">
        <w:rPr>
          <w:rtl/>
          <w:lang w:bidi="fa-IR"/>
        </w:rPr>
        <w:t>ی</w:t>
      </w:r>
      <w:r w:rsidRPr="00724EE1">
        <w:rPr>
          <w:rtl/>
          <w:lang w:bidi="fa-IR"/>
        </w:rPr>
        <w:t xml:space="preserve"> آمد م</w:t>
      </w:r>
      <w:r w:rsidR="00727CC6">
        <w:rPr>
          <w:rtl/>
          <w:lang w:bidi="fa-IR"/>
        </w:rPr>
        <w:t>ی</w:t>
      </w:r>
      <w:r w:rsidRPr="00724EE1">
        <w:rPr>
          <w:rtl/>
          <w:lang w:bidi="fa-IR"/>
        </w:rPr>
        <w:t xml:space="preserve"> ترسيد بر عمر نازل شده باشد، و اين كه فرشته بر زبان عمر سخن م</w:t>
      </w:r>
      <w:r w:rsidR="00727CC6">
        <w:rPr>
          <w:rtl/>
          <w:lang w:bidi="fa-IR"/>
        </w:rPr>
        <w:t>ی</w:t>
      </w:r>
      <w:r w:rsidRPr="00724EE1">
        <w:rPr>
          <w:rtl/>
          <w:lang w:bidi="fa-IR"/>
        </w:rPr>
        <w:t xml:space="preserve"> گفته است</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 و با اين ترتيب پس اعتراض كسان</w:t>
      </w:r>
      <w:r w:rsidR="00727CC6">
        <w:rPr>
          <w:rtl/>
          <w:lang w:bidi="fa-IR"/>
        </w:rPr>
        <w:t>ی</w:t>
      </w:r>
      <w:r w:rsidRPr="00724EE1">
        <w:rPr>
          <w:rtl/>
          <w:lang w:bidi="fa-IR"/>
        </w:rPr>
        <w:t xml:space="preserve"> كه در مورد نسبت پريشان گوي</w:t>
      </w:r>
      <w:r w:rsidR="00727CC6">
        <w:rPr>
          <w:rtl/>
          <w:lang w:bidi="fa-IR"/>
        </w:rPr>
        <w:t>ی</w:t>
      </w:r>
      <w:r w:rsidRPr="00724EE1">
        <w:rPr>
          <w:rtl/>
          <w:lang w:bidi="fa-IR"/>
        </w:rPr>
        <w:t xml:space="preserve"> او به رسول خدا، بر او انتقاد نموده اند وارد نخواهد بود؛ زيرا اين عمر نبوده كه آن حرفها را زده بلكه گوينده حقيق</w:t>
      </w:r>
      <w:r w:rsidR="00727CC6">
        <w:rPr>
          <w:rtl/>
          <w:lang w:bidi="fa-IR"/>
        </w:rPr>
        <w:t>ی</w:t>
      </w:r>
      <w:r w:rsidRPr="00724EE1">
        <w:rPr>
          <w:rtl/>
          <w:lang w:bidi="fa-IR"/>
        </w:rPr>
        <w:t xml:space="preserve"> فرشته بوده است</w:t>
      </w:r>
      <w:r w:rsidR="005F2E1C">
        <w:rPr>
          <w:rtl/>
          <w:lang w:bidi="fa-IR"/>
        </w:rPr>
        <w:t>.</w:t>
      </w:r>
    </w:p>
    <w:p w:rsidR="00724EE1" w:rsidRPr="00724EE1" w:rsidRDefault="00577AFF" w:rsidP="0071487D">
      <w:pPr>
        <w:pStyle w:val="libBold1"/>
        <w:rPr>
          <w:lang w:bidi="fa-IR"/>
        </w:rPr>
      </w:pPr>
      <w:r>
        <w:rPr>
          <w:rtl/>
          <w:lang w:bidi="fa-IR"/>
        </w:rPr>
        <w:t>67</w:t>
      </w:r>
      <w:r w:rsidR="00724EE1" w:rsidRPr="00724EE1">
        <w:rPr>
          <w:rtl/>
          <w:lang w:bidi="fa-IR"/>
        </w:rPr>
        <w:t>- حقش را به او بازگردان</w:t>
      </w:r>
    </w:p>
    <w:p w:rsidR="00CF5733" w:rsidRDefault="00724EE1" w:rsidP="00724EE1">
      <w:pPr>
        <w:pStyle w:val="libNormal"/>
        <w:rPr>
          <w:rFonts w:hint="cs"/>
          <w:rtl/>
          <w:lang w:bidi="fa-IR"/>
        </w:rPr>
      </w:pPr>
      <w:r w:rsidRPr="00724EE1">
        <w:rPr>
          <w:rtl/>
          <w:lang w:bidi="fa-IR"/>
        </w:rPr>
        <w:t>ابن اب</w:t>
      </w:r>
      <w:r w:rsidR="00727CC6">
        <w:rPr>
          <w:rtl/>
          <w:lang w:bidi="fa-IR"/>
        </w:rPr>
        <w:t>ی</w:t>
      </w:r>
      <w:r w:rsidRPr="00724EE1">
        <w:rPr>
          <w:rtl/>
          <w:lang w:bidi="fa-IR"/>
        </w:rPr>
        <w:t xml:space="preserve"> الحديد از موفقيات زبير بن بكار از عبدالله بن عباس نقل كرده كه م</w:t>
      </w:r>
      <w:r w:rsidR="00727CC6">
        <w:rPr>
          <w:rtl/>
          <w:lang w:bidi="fa-IR"/>
        </w:rPr>
        <w:t>ی</w:t>
      </w:r>
      <w:r w:rsidRPr="00724EE1">
        <w:rPr>
          <w:rtl/>
          <w:lang w:bidi="fa-IR"/>
        </w:rPr>
        <w:t xml:space="preserve"> گويد: من به همراه عمر در كوچه ا</w:t>
      </w:r>
      <w:r w:rsidR="00727CC6">
        <w:rPr>
          <w:rtl/>
          <w:lang w:bidi="fa-IR"/>
        </w:rPr>
        <w:t>ی</w:t>
      </w:r>
      <w:r w:rsidRPr="00724EE1">
        <w:rPr>
          <w:rtl/>
          <w:lang w:bidi="fa-IR"/>
        </w:rPr>
        <w:t xml:space="preserve"> از كوچه ها</w:t>
      </w:r>
      <w:r w:rsidR="00727CC6">
        <w:rPr>
          <w:rtl/>
          <w:lang w:bidi="fa-IR"/>
        </w:rPr>
        <w:t>ی</w:t>
      </w:r>
      <w:r w:rsidRPr="00724EE1">
        <w:rPr>
          <w:rtl/>
          <w:lang w:bidi="fa-IR"/>
        </w:rPr>
        <w:t xml:space="preserve"> مدينه قدم م</w:t>
      </w:r>
      <w:r w:rsidR="00727CC6">
        <w:rPr>
          <w:rtl/>
          <w:lang w:bidi="fa-IR"/>
        </w:rPr>
        <w:t>ی</w:t>
      </w:r>
      <w:r w:rsidRPr="00724EE1">
        <w:rPr>
          <w:rtl/>
          <w:lang w:bidi="fa-IR"/>
        </w:rPr>
        <w:t xml:space="preserve"> زديم</w:t>
      </w:r>
      <w:r w:rsidR="005F2E1C">
        <w:rPr>
          <w:rtl/>
          <w:lang w:bidi="fa-IR"/>
        </w:rPr>
        <w:t>،</w:t>
      </w:r>
      <w:r w:rsidRPr="00724EE1">
        <w:rPr>
          <w:rtl/>
          <w:lang w:bidi="fa-IR"/>
        </w:rPr>
        <w:t xml:space="preserve"> در اين موقع عمر به من رو كرده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ابن عباس</w:t>
      </w:r>
      <w:r w:rsidR="005F2E1C">
        <w:rPr>
          <w:rtl/>
          <w:lang w:bidi="fa-IR"/>
        </w:rPr>
        <w:t>!</w:t>
      </w:r>
      <w:r w:rsidRPr="00724EE1">
        <w:rPr>
          <w:rtl/>
          <w:lang w:bidi="fa-IR"/>
        </w:rPr>
        <w:t xml:space="preserve"> م</w:t>
      </w:r>
      <w:r w:rsidR="00727CC6">
        <w:rPr>
          <w:rtl/>
          <w:lang w:bidi="fa-IR"/>
        </w:rPr>
        <w:t>ی</w:t>
      </w:r>
      <w:r w:rsidRPr="00724EE1">
        <w:rPr>
          <w:rtl/>
          <w:lang w:bidi="fa-IR"/>
        </w:rPr>
        <w:t xml:space="preserve"> دانم كه يار تو - اميرالمومنين - مظلوم واقع شده است</w:t>
      </w:r>
      <w:r w:rsidR="005F2E1C">
        <w:rPr>
          <w:rtl/>
          <w:lang w:bidi="fa-IR"/>
        </w:rPr>
        <w:t>.</w:t>
      </w:r>
    </w:p>
    <w:p w:rsidR="00724EE1" w:rsidRPr="00724EE1" w:rsidRDefault="00724EE1" w:rsidP="00724EE1">
      <w:pPr>
        <w:pStyle w:val="libNormal"/>
        <w:rPr>
          <w:lang w:bidi="fa-IR"/>
        </w:rPr>
      </w:pPr>
      <w:r w:rsidRPr="00724EE1">
        <w:rPr>
          <w:rtl/>
          <w:lang w:bidi="fa-IR"/>
        </w:rPr>
        <w:t>ابن عباس م</w:t>
      </w:r>
      <w:r w:rsidR="00727CC6">
        <w:rPr>
          <w:rtl/>
          <w:lang w:bidi="fa-IR"/>
        </w:rPr>
        <w:t>ی</w:t>
      </w:r>
      <w:r w:rsidRPr="00724EE1">
        <w:rPr>
          <w:rtl/>
          <w:lang w:bidi="fa-IR"/>
        </w:rPr>
        <w:t xml:space="preserve"> گويد: با خود گفتم بخدا سوگند نبايد بر من پيش</w:t>
      </w:r>
      <w:r w:rsidR="00727CC6">
        <w:rPr>
          <w:rtl/>
          <w:lang w:bidi="fa-IR"/>
        </w:rPr>
        <w:t>ی</w:t>
      </w:r>
      <w:r w:rsidRPr="00724EE1">
        <w:rPr>
          <w:rtl/>
          <w:lang w:bidi="fa-IR"/>
        </w:rPr>
        <w:t xml:space="preserve"> گيرد پس به او گفتم</w:t>
      </w:r>
      <w:r w:rsidR="005F2E1C">
        <w:rPr>
          <w:rtl/>
          <w:lang w:bidi="fa-IR"/>
        </w:rPr>
        <w:t>:</w:t>
      </w:r>
      <w:r w:rsidRPr="00724EE1">
        <w:rPr>
          <w:rtl/>
          <w:lang w:bidi="fa-IR"/>
        </w:rPr>
        <w:t xml:space="preserve"> حال كه چنين است حقش را به او بازگردان</w:t>
      </w:r>
      <w:r w:rsidR="005F2E1C">
        <w:rPr>
          <w:rtl/>
          <w:lang w:bidi="fa-IR"/>
        </w:rPr>
        <w:t>.</w:t>
      </w:r>
    </w:p>
    <w:p w:rsidR="00724EE1" w:rsidRPr="00724EE1" w:rsidRDefault="00724EE1" w:rsidP="00724EE1">
      <w:pPr>
        <w:pStyle w:val="libNormal"/>
        <w:rPr>
          <w:lang w:bidi="fa-IR"/>
        </w:rPr>
      </w:pPr>
      <w:r w:rsidRPr="00724EE1">
        <w:rPr>
          <w:rtl/>
          <w:lang w:bidi="fa-IR"/>
        </w:rPr>
        <w:t>ابن عباس م</w:t>
      </w:r>
      <w:r w:rsidR="00727CC6">
        <w:rPr>
          <w:rtl/>
          <w:lang w:bidi="fa-IR"/>
        </w:rPr>
        <w:t>ی</w:t>
      </w:r>
      <w:r w:rsidRPr="00724EE1">
        <w:rPr>
          <w:rtl/>
          <w:lang w:bidi="fa-IR"/>
        </w:rPr>
        <w:t xml:space="preserve"> گويد: در اين وقت عمر دستش را از دستم ربود و به تنهاي</w:t>
      </w:r>
      <w:r w:rsidR="00727CC6">
        <w:rPr>
          <w:rtl/>
          <w:lang w:bidi="fa-IR"/>
        </w:rPr>
        <w:t>ی</w:t>
      </w:r>
      <w:r w:rsidRPr="00724EE1">
        <w:rPr>
          <w:rtl/>
          <w:lang w:bidi="fa-IR"/>
        </w:rPr>
        <w:t xml:space="preserve"> پيش رفت و سپس ايستاد تا اين كه من به او ملحق شدم</w:t>
      </w:r>
      <w:r w:rsidR="005F2E1C">
        <w:rPr>
          <w:rtl/>
          <w:lang w:bidi="fa-IR"/>
        </w:rPr>
        <w:t>،</w:t>
      </w:r>
      <w:r w:rsidRPr="00724EE1">
        <w:rPr>
          <w:rtl/>
          <w:lang w:bidi="fa-IR"/>
        </w:rPr>
        <w:t xml:space="preserve"> پس به من گفت</w:t>
      </w:r>
      <w:r w:rsidR="005F2E1C">
        <w:rPr>
          <w:rtl/>
          <w:lang w:bidi="fa-IR"/>
        </w:rPr>
        <w:t>:</w:t>
      </w:r>
      <w:r w:rsidRPr="00724EE1">
        <w:rPr>
          <w:rtl/>
          <w:lang w:bidi="fa-IR"/>
        </w:rPr>
        <w:t>ا</w:t>
      </w:r>
      <w:r w:rsidR="00727CC6">
        <w:rPr>
          <w:rtl/>
          <w:lang w:bidi="fa-IR"/>
        </w:rPr>
        <w:t>ی</w:t>
      </w:r>
      <w:r w:rsidRPr="00724EE1">
        <w:rPr>
          <w:rtl/>
          <w:lang w:bidi="fa-IR"/>
        </w:rPr>
        <w:t xml:space="preserve"> ابن عباس</w:t>
      </w:r>
      <w:r w:rsidR="005F2E1C">
        <w:rPr>
          <w:rtl/>
          <w:lang w:bidi="fa-IR"/>
        </w:rPr>
        <w:t>!</w:t>
      </w:r>
      <w:r w:rsidRPr="00724EE1">
        <w:rPr>
          <w:rtl/>
          <w:lang w:bidi="fa-IR"/>
        </w:rPr>
        <w:t xml:space="preserve"> به اعتقاد من تنها علتش</w:t>
      </w:r>
      <w:r w:rsidR="00127400">
        <w:rPr>
          <w:rtl/>
          <w:lang w:bidi="fa-IR"/>
        </w:rPr>
        <w:t xml:space="preserve"> </w:t>
      </w:r>
      <w:r w:rsidRPr="00724EE1">
        <w:rPr>
          <w:rtl/>
          <w:lang w:bidi="fa-IR"/>
        </w:rPr>
        <w:t>اين بود كه قومش او را كوچك شمرده اند.</w:t>
      </w:r>
    </w:p>
    <w:p w:rsidR="00724EE1" w:rsidRPr="00724EE1" w:rsidRDefault="00724EE1" w:rsidP="00724EE1">
      <w:pPr>
        <w:pStyle w:val="libNormal"/>
        <w:rPr>
          <w:lang w:bidi="fa-IR"/>
        </w:rPr>
      </w:pPr>
      <w:r w:rsidRPr="00724EE1">
        <w:rPr>
          <w:rtl/>
          <w:lang w:bidi="fa-IR"/>
        </w:rPr>
        <w:t>ابن عباس م</w:t>
      </w:r>
      <w:r w:rsidR="00727CC6">
        <w:rPr>
          <w:rtl/>
          <w:lang w:bidi="fa-IR"/>
        </w:rPr>
        <w:t>ی</w:t>
      </w:r>
      <w:r w:rsidRPr="00724EE1">
        <w:rPr>
          <w:rtl/>
          <w:lang w:bidi="fa-IR"/>
        </w:rPr>
        <w:t xml:space="preserve"> گويد: با خود گفتم اين سخنش از اول بدتر بود به او گفتم ول</w:t>
      </w:r>
      <w:r w:rsidR="00727CC6">
        <w:rPr>
          <w:rtl/>
          <w:lang w:bidi="fa-IR"/>
        </w:rPr>
        <w:t>ی</w:t>
      </w:r>
      <w:r w:rsidRPr="00724EE1">
        <w:rPr>
          <w:rtl/>
          <w:lang w:bidi="fa-IR"/>
        </w:rPr>
        <w:t xml:space="preserve"> به خدا سوگند، نه خدا و نه رسولش</w:t>
      </w:r>
      <w:r w:rsidR="005F2E1C">
        <w:rPr>
          <w:rtl/>
          <w:lang w:bidi="fa-IR"/>
        </w:rPr>
        <w:t>،</w:t>
      </w:r>
      <w:r w:rsidRPr="00724EE1">
        <w:rPr>
          <w:rtl/>
          <w:lang w:bidi="fa-IR"/>
        </w:rPr>
        <w:t xml:space="preserve"> او را كوچك نشمرده اند، آن هنگام كه او را مامور نمودند تا سوره برائت را از دست يار تو (ابوبكر) بگيرد. در اين موقع عمر از من رو برگردانده و با شتاب رفت و من نيز بازگشتم </w:t>
      </w:r>
      <w:r w:rsidRPr="003B6A35">
        <w:rPr>
          <w:rStyle w:val="libFootnotenumChar"/>
          <w:rtl/>
        </w:rPr>
        <w:t>(</w:t>
      </w:r>
      <w:r w:rsidR="00577AFF" w:rsidRPr="003B6A35">
        <w:rPr>
          <w:rStyle w:val="libFootnotenumChar"/>
          <w:rtl/>
        </w:rPr>
        <w:t>6</w:t>
      </w:r>
      <w:r w:rsidR="00B9325C" w:rsidRPr="003B6A35">
        <w:rPr>
          <w:rStyle w:val="libFootnotenumChar"/>
          <w:rtl/>
        </w:rPr>
        <w:t>9</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CF5733">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ابن نديم در فهرست از هشام بن حكم نقل كرده كه م</w:t>
      </w:r>
      <w:r w:rsidR="00727CC6">
        <w:rPr>
          <w:rtl/>
          <w:lang w:bidi="fa-IR"/>
        </w:rPr>
        <w:t>ی</w:t>
      </w:r>
      <w:r w:rsidRPr="00724EE1">
        <w:rPr>
          <w:rtl/>
          <w:lang w:bidi="fa-IR"/>
        </w:rPr>
        <w:t xml:space="preserve"> گويد: در شگفتم از كسان</w:t>
      </w:r>
      <w:r w:rsidR="00727CC6">
        <w:rPr>
          <w:rtl/>
          <w:lang w:bidi="fa-IR"/>
        </w:rPr>
        <w:t>ی</w:t>
      </w:r>
      <w:r w:rsidRPr="00724EE1">
        <w:rPr>
          <w:rtl/>
          <w:lang w:bidi="fa-IR"/>
        </w:rPr>
        <w:t xml:space="preserve"> كه آن را كه خدا بر خلافتش</w:t>
      </w:r>
      <w:r w:rsidR="00127400">
        <w:rPr>
          <w:rtl/>
          <w:lang w:bidi="fa-IR"/>
        </w:rPr>
        <w:t xml:space="preserve"> </w:t>
      </w:r>
      <w:r w:rsidRPr="00724EE1">
        <w:rPr>
          <w:rtl/>
          <w:lang w:bidi="fa-IR"/>
        </w:rPr>
        <w:t>تصريح نموده عزل كرده اند، و آن را كه خدا عزل نموده نصب كرده اند!</w:t>
      </w:r>
    </w:p>
    <w:p w:rsidR="00724EE1" w:rsidRPr="00724EE1" w:rsidRDefault="00577AFF" w:rsidP="00CF5733">
      <w:pPr>
        <w:pStyle w:val="libBold1"/>
        <w:rPr>
          <w:lang w:bidi="fa-IR"/>
        </w:rPr>
      </w:pPr>
      <w:r>
        <w:rPr>
          <w:rtl/>
          <w:lang w:bidi="fa-IR"/>
        </w:rPr>
        <w:t>6</w:t>
      </w:r>
      <w:r w:rsidR="00B9325C">
        <w:rPr>
          <w:rtl/>
          <w:lang w:bidi="fa-IR"/>
        </w:rPr>
        <w:t>9</w:t>
      </w:r>
      <w:r w:rsidR="00724EE1" w:rsidRPr="00724EE1">
        <w:rPr>
          <w:rtl/>
          <w:lang w:bidi="fa-IR"/>
        </w:rPr>
        <w:t xml:space="preserve">- اظهارنظر عمر درباره خلافت اميرالمومنين </w:t>
      </w:r>
      <w:r w:rsidR="00D72EF7" w:rsidRPr="00D72EF7">
        <w:rPr>
          <w:rStyle w:val="libAlaemChar"/>
          <w:rtl/>
        </w:rPr>
        <w:t>عليه‌السلام</w:t>
      </w:r>
    </w:p>
    <w:p w:rsidR="00724EE1" w:rsidRPr="00724EE1" w:rsidRDefault="00724EE1" w:rsidP="00724EE1">
      <w:pPr>
        <w:pStyle w:val="libNormal"/>
        <w:rPr>
          <w:lang w:bidi="fa-IR"/>
        </w:rPr>
      </w:pPr>
      <w:r w:rsidRPr="00724EE1">
        <w:rPr>
          <w:rtl/>
          <w:lang w:bidi="fa-IR"/>
        </w:rPr>
        <w:lastRenderedPageBreak/>
        <w:t>و نيز از كتاب تاريخ بغداد مسندا از ابن عباس نقل كرده كه م</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در ابتدا</w:t>
      </w:r>
      <w:r w:rsidR="00727CC6">
        <w:rPr>
          <w:rtl/>
          <w:lang w:bidi="fa-IR"/>
        </w:rPr>
        <w:t>ی</w:t>
      </w:r>
      <w:r w:rsidRPr="00724EE1">
        <w:rPr>
          <w:rtl/>
          <w:lang w:bidi="fa-IR"/>
        </w:rPr>
        <w:t xml:space="preserve"> خلافت عمر بر او وارد شده ديدم صاع</w:t>
      </w:r>
      <w:r w:rsidR="00727CC6">
        <w:rPr>
          <w:rtl/>
          <w:lang w:bidi="fa-IR"/>
        </w:rPr>
        <w:t>ی</w:t>
      </w:r>
      <w:r w:rsidRPr="00724EE1">
        <w:rPr>
          <w:rtl/>
          <w:lang w:bidi="fa-IR"/>
        </w:rPr>
        <w:t xml:space="preserve"> از خرما در ميان زنبيل</w:t>
      </w:r>
      <w:r w:rsidR="00727CC6">
        <w:rPr>
          <w:rtl/>
          <w:lang w:bidi="fa-IR"/>
        </w:rPr>
        <w:t>ی</w:t>
      </w:r>
      <w:r w:rsidRPr="00724EE1">
        <w:rPr>
          <w:rtl/>
          <w:lang w:bidi="fa-IR"/>
        </w:rPr>
        <w:t xml:space="preserve"> جلويش قرار داشت</w:t>
      </w:r>
      <w:r w:rsidR="005F2E1C">
        <w:rPr>
          <w:rtl/>
          <w:lang w:bidi="fa-IR"/>
        </w:rPr>
        <w:t>،</w:t>
      </w:r>
      <w:r w:rsidRPr="00724EE1">
        <w:rPr>
          <w:rtl/>
          <w:lang w:bidi="fa-IR"/>
        </w:rPr>
        <w:t xml:space="preserve"> و</w:t>
      </w:r>
      <w:r w:rsidR="00727CC6">
        <w:rPr>
          <w:rtl/>
          <w:lang w:bidi="fa-IR"/>
        </w:rPr>
        <w:t>ی</w:t>
      </w:r>
      <w:r w:rsidRPr="00724EE1">
        <w:rPr>
          <w:rtl/>
          <w:lang w:bidi="fa-IR"/>
        </w:rPr>
        <w:t xml:space="preserve"> مرا به خوردن خرما دعوت نموده</w:t>
      </w:r>
      <w:r w:rsidR="005F2E1C">
        <w:rPr>
          <w:rtl/>
          <w:lang w:bidi="fa-IR"/>
        </w:rPr>
        <w:t>،</w:t>
      </w:r>
      <w:r w:rsidRPr="00724EE1">
        <w:rPr>
          <w:rtl/>
          <w:lang w:bidi="fa-IR"/>
        </w:rPr>
        <w:t xml:space="preserve"> من يك دانه خوردم و بقيه اش را خود او تمام كرد و آنگاه كوزه آب را برداشت و آب آشاميد و سپس بر متكاي</w:t>
      </w:r>
      <w:r w:rsidR="00727CC6">
        <w:rPr>
          <w:rtl/>
          <w:lang w:bidi="fa-IR"/>
        </w:rPr>
        <w:t>ی</w:t>
      </w:r>
      <w:r w:rsidRPr="00724EE1">
        <w:rPr>
          <w:rtl/>
          <w:lang w:bidi="fa-IR"/>
        </w:rPr>
        <w:t xml:space="preserve"> تكيه زده و پيوسته حمد خدا م</w:t>
      </w:r>
      <w:r w:rsidR="00727CC6">
        <w:rPr>
          <w:rtl/>
          <w:lang w:bidi="fa-IR"/>
        </w:rPr>
        <w:t>ی</w:t>
      </w:r>
      <w:r w:rsidRPr="00724EE1">
        <w:rPr>
          <w:rtl/>
          <w:lang w:bidi="fa-IR"/>
        </w:rPr>
        <w:t xml:space="preserve"> كرد. در اين حال به من رو كرده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عبدالله</w:t>
      </w:r>
      <w:r w:rsidR="005F2E1C">
        <w:rPr>
          <w:rtl/>
          <w:lang w:bidi="fa-IR"/>
        </w:rPr>
        <w:t>!</w:t>
      </w:r>
      <w:r w:rsidRPr="00724EE1">
        <w:rPr>
          <w:rtl/>
          <w:lang w:bidi="fa-IR"/>
        </w:rPr>
        <w:t xml:space="preserve"> از كجا آمده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از مسجد.</w:t>
      </w:r>
    </w:p>
    <w:p w:rsidR="00724EE1" w:rsidRPr="00724EE1" w:rsidRDefault="00724EE1" w:rsidP="00724EE1">
      <w:pPr>
        <w:pStyle w:val="libNormal"/>
        <w:rPr>
          <w:lang w:bidi="fa-IR"/>
        </w:rPr>
      </w:pPr>
      <w:r w:rsidRPr="00724EE1">
        <w:rPr>
          <w:rtl/>
          <w:lang w:bidi="fa-IR"/>
        </w:rPr>
        <w:t>عمر: پسر عمويت را در چه حال</w:t>
      </w:r>
      <w:r w:rsidR="00727CC6">
        <w:rPr>
          <w:rtl/>
          <w:lang w:bidi="fa-IR"/>
        </w:rPr>
        <w:t>ی</w:t>
      </w:r>
      <w:r w:rsidRPr="00724EE1">
        <w:rPr>
          <w:rtl/>
          <w:lang w:bidi="fa-IR"/>
        </w:rPr>
        <w:t xml:space="preserve"> ترك كرد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ابن عباس م</w:t>
      </w:r>
      <w:r w:rsidR="00727CC6">
        <w:rPr>
          <w:rtl/>
          <w:lang w:bidi="fa-IR"/>
        </w:rPr>
        <w:t>ی</w:t>
      </w:r>
      <w:r w:rsidRPr="00724EE1">
        <w:rPr>
          <w:rtl/>
          <w:lang w:bidi="fa-IR"/>
        </w:rPr>
        <w:t xml:space="preserve"> گويد: تصور كردم مقصودش عبدالله بن جعفر است</w:t>
      </w:r>
      <w:r w:rsidR="005F2E1C">
        <w:rPr>
          <w:rtl/>
          <w:lang w:bidi="fa-IR"/>
        </w:rPr>
        <w:t>.</w:t>
      </w:r>
      <w:r w:rsidRPr="00724EE1">
        <w:rPr>
          <w:rtl/>
          <w:lang w:bidi="fa-IR"/>
        </w:rPr>
        <w:t xml:space="preserve"> گفتم</w:t>
      </w:r>
      <w:r w:rsidR="005F2E1C">
        <w:rPr>
          <w:rtl/>
          <w:lang w:bidi="fa-IR"/>
        </w:rPr>
        <w:t>:</w:t>
      </w:r>
      <w:r w:rsidRPr="00724EE1">
        <w:rPr>
          <w:rtl/>
          <w:lang w:bidi="fa-IR"/>
        </w:rPr>
        <w:t xml:space="preserve"> او را ترك كردم در حال</w:t>
      </w:r>
      <w:r w:rsidR="00727CC6">
        <w:rPr>
          <w:rtl/>
          <w:lang w:bidi="fa-IR"/>
        </w:rPr>
        <w:t>ی</w:t>
      </w:r>
      <w:r w:rsidRPr="00724EE1">
        <w:rPr>
          <w:rtl/>
          <w:lang w:bidi="fa-IR"/>
        </w:rPr>
        <w:t xml:space="preserve"> كه با همسالان خود مشغول لعب و باز</w:t>
      </w:r>
      <w:r w:rsidR="00727CC6">
        <w:rPr>
          <w:rtl/>
          <w:lang w:bidi="fa-IR"/>
        </w:rPr>
        <w:t>ی</w:t>
      </w:r>
      <w:r w:rsidRPr="00724EE1">
        <w:rPr>
          <w:rtl/>
          <w:lang w:bidi="fa-IR"/>
        </w:rPr>
        <w:t xml:space="preserve"> بود.</w:t>
      </w:r>
    </w:p>
    <w:p w:rsidR="00724EE1" w:rsidRPr="00724EE1" w:rsidRDefault="00724EE1" w:rsidP="00724EE1">
      <w:pPr>
        <w:pStyle w:val="libNormal"/>
        <w:rPr>
          <w:lang w:bidi="fa-IR"/>
        </w:rPr>
      </w:pPr>
      <w:r w:rsidRPr="00724EE1">
        <w:rPr>
          <w:rtl/>
          <w:lang w:bidi="fa-IR"/>
        </w:rPr>
        <w:t xml:space="preserve">عمر: مقصودم عبدالله نيست بلكه بزرگ شما اهل بيت - اميرالمومنين </w:t>
      </w:r>
      <w:r w:rsidR="00D72EF7" w:rsidRPr="00D72EF7">
        <w:rPr>
          <w:rStyle w:val="libAlaemChar"/>
          <w:rtl/>
        </w:rPr>
        <w:t>عليه‌السلام</w:t>
      </w:r>
      <w:r w:rsidRPr="00724EE1">
        <w:rPr>
          <w:rtl/>
          <w:lang w:bidi="fa-IR"/>
        </w:rPr>
        <w:t xml:space="preserve"> -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او را ترك كردم در حال</w:t>
      </w:r>
      <w:r w:rsidR="00727CC6">
        <w:rPr>
          <w:rtl/>
          <w:lang w:bidi="fa-IR"/>
        </w:rPr>
        <w:t>ی</w:t>
      </w:r>
      <w:r w:rsidRPr="00724EE1">
        <w:rPr>
          <w:rtl/>
          <w:lang w:bidi="fa-IR"/>
        </w:rPr>
        <w:t xml:space="preserve"> كه به آبيار</w:t>
      </w:r>
      <w:r w:rsidR="00727CC6">
        <w:rPr>
          <w:rtl/>
          <w:lang w:bidi="fa-IR"/>
        </w:rPr>
        <w:t>ی</w:t>
      </w:r>
      <w:r w:rsidRPr="00724EE1">
        <w:rPr>
          <w:rtl/>
          <w:lang w:bidi="fa-IR"/>
        </w:rPr>
        <w:t xml:space="preserve"> نخلستان فلان</w:t>
      </w:r>
      <w:r w:rsidR="00727CC6">
        <w:rPr>
          <w:rtl/>
          <w:lang w:bidi="fa-IR"/>
        </w:rPr>
        <w:t>ی</w:t>
      </w:r>
      <w:r w:rsidRPr="00724EE1">
        <w:rPr>
          <w:rtl/>
          <w:lang w:bidi="fa-IR"/>
        </w:rPr>
        <w:t xml:space="preserve"> مشغول بود و پيوسته قرآن م</w:t>
      </w:r>
      <w:r w:rsidR="00727CC6">
        <w:rPr>
          <w:rtl/>
          <w:lang w:bidi="fa-IR"/>
        </w:rPr>
        <w:t>ی</w:t>
      </w:r>
      <w:r w:rsidRPr="00724EE1">
        <w:rPr>
          <w:rtl/>
          <w:lang w:bidi="fa-IR"/>
        </w:rPr>
        <w:t xml:space="preserve"> خواند.</w:t>
      </w:r>
    </w:p>
    <w:p w:rsidR="00724EE1" w:rsidRPr="00724EE1" w:rsidRDefault="00724EE1" w:rsidP="00724EE1">
      <w:pPr>
        <w:pStyle w:val="libNormal"/>
        <w:rPr>
          <w:lang w:bidi="fa-IR"/>
        </w:rPr>
      </w:pPr>
      <w:r w:rsidRPr="00724EE1">
        <w:rPr>
          <w:rtl/>
          <w:lang w:bidi="fa-IR"/>
        </w:rPr>
        <w:t>عمر: از تو سوال</w:t>
      </w:r>
      <w:r w:rsidR="00727CC6">
        <w:rPr>
          <w:rtl/>
          <w:lang w:bidi="fa-IR"/>
        </w:rPr>
        <w:t>ی</w:t>
      </w:r>
      <w:r w:rsidRPr="00724EE1">
        <w:rPr>
          <w:rtl/>
          <w:lang w:bidi="fa-IR"/>
        </w:rPr>
        <w:t xml:space="preserve"> دارم</w:t>
      </w:r>
      <w:r w:rsidR="005F2E1C">
        <w:rPr>
          <w:rtl/>
          <w:lang w:bidi="fa-IR"/>
        </w:rPr>
        <w:t>،</w:t>
      </w:r>
      <w:r w:rsidRPr="00724EE1">
        <w:rPr>
          <w:rtl/>
          <w:lang w:bidi="fa-IR"/>
        </w:rPr>
        <w:t xml:space="preserve"> بر تو باد قربان</w:t>
      </w:r>
      <w:r w:rsidR="00727CC6">
        <w:rPr>
          <w:rtl/>
          <w:lang w:bidi="fa-IR"/>
        </w:rPr>
        <w:t>ی</w:t>
      </w:r>
      <w:r w:rsidRPr="00724EE1">
        <w:rPr>
          <w:rtl/>
          <w:lang w:bidi="fa-IR"/>
        </w:rPr>
        <w:t xml:space="preserve"> شتران</w:t>
      </w:r>
      <w:r w:rsidR="00727CC6">
        <w:rPr>
          <w:rtl/>
          <w:lang w:bidi="fa-IR"/>
        </w:rPr>
        <w:t>ی</w:t>
      </w:r>
      <w:r w:rsidRPr="00724EE1">
        <w:rPr>
          <w:rtl/>
          <w:lang w:bidi="fa-IR"/>
        </w:rPr>
        <w:t xml:space="preserve"> اگر بخواه</w:t>
      </w:r>
      <w:r w:rsidR="00727CC6">
        <w:rPr>
          <w:rtl/>
          <w:lang w:bidi="fa-IR"/>
        </w:rPr>
        <w:t>ی</w:t>
      </w:r>
      <w:r w:rsidRPr="00724EE1">
        <w:rPr>
          <w:rtl/>
          <w:lang w:bidi="fa-IR"/>
        </w:rPr>
        <w:t xml:space="preserve"> پاسخش را بر من كتمان كن</w:t>
      </w:r>
      <w:r w:rsidR="00727CC6">
        <w:rPr>
          <w:rtl/>
          <w:lang w:bidi="fa-IR"/>
        </w:rPr>
        <w:t>ی</w:t>
      </w:r>
      <w:r w:rsidR="005F2E1C">
        <w:rPr>
          <w:rtl/>
          <w:lang w:bidi="fa-IR"/>
        </w:rPr>
        <w:t>،</w:t>
      </w:r>
      <w:r w:rsidRPr="00724EE1">
        <w:rPr>
          <w:rtl/>
          <w:lang w:bidi="fa-IR"/>
        </w:rPr>
        <w:t xml:space="preserve"> آيا او - اميرالمومنين - هنوز دل به خلافت دارد؟</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 xml:space="preserve">عمر: آيا معتقد است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 آن تصريح نموده است</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و من از پدرم پرسيدم كه آيا او در اين ادعايش راست م</w:t>
      </w:r>
      <w:r w:rsidR="00727CC6">
        <w:rPr>
          <w:rtl/>
          <w:lang w:bidi="fa-IR"/>
        </w:rPr>
        <w:t>ی</w:t>
      </w:r>
      <w:r w:rsidRPr="00724EE1">
        <w:rPr>
          <w:rtl/>
          <w:lang w:bidi="fa-IR"/>
        </w:rPr>
        <w:t xml:space="preserve"> گويد؟ پدرم گفت</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عمر: من هم آن را ف</w:t>
      </w:r>
      <w:r w:rsidR="00727CC6">
        <w:rPr>
          <w:rtl/>
          <w:lang w:bidi="fa-IR"/>
        </w:rPr>
        <w:t>ی</w:t>
      </w:r>
      <w:r w:rsidRPr="00724EE1">
        <w:rPr>
          <w:rtl/>
          <w:lang w:bidi="fa-IR"/>
        </w:rPr>
        <w:t xml:space="preserve"> الجمله قبول دارم</w:t>
      </w:r>
      <w:r w:rsidR="005F2E1C">
        <w:rPr>
          <w:rtl/>
          <w:lang w:bidi="fa-IR"/>
        </w:rPr>
        <w:t>.</w:t>
      </w:r>
      <w:r w:rsidRPr="00724EE1">
        <w:rPr>
          <w:rtl/>
          <w:lang w:bidi="fa-IR"/>
        </w:rPr>
        <w:t xml:space="preserve">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اين باره مطلب</w:t>
      </w:r>
      <w:r w:rsidR="00727CC6">
        <w:rPr>
          <w:rtl/>
          <w:lang w:bidi="fa-IR"/>
        </w:rPr>
        <w:t>ی</w:t>
      </w:r>
      <w:r w:rsidRPr="00724EE1">
        <w:rPr>
          <w:rtl/>
          <w:lang w:bidi="fa-IR"/>
        </w:rPr>
        <w:t xml:space="preserve"> فرموده ناتمام</w:t>
      </w:r>
      <w:r w:rsidR="005F2E1C">
        <w:rPr>
          <w:rtl/>
          <w:lang w:bidi="fa-IR"/>
        </w:rPr>
        <w:t>،</w:t>
      </w:r>
      <w:r w:rsidRPr="00724EE1">
        <w:rPr>
          <w:rtl/>
          <w:lang w:bidi="fa-IR"/>
        </w:rPr>
        <w:t xml:space="preserve"> كه نه حجت</w:t>
      </w:r>
      <w:r w:rsidR="00727CC6">
        <w:rPr>
          <w:rtl/>
          <w:lang w:bidi="fa-IR"/>
        </w:rPr>
        <w:t>ی</w:t>
      </w:r>
      <w:r w:rsidRPr="00724EE1">
        <w:rPr>
          <w:rtl/>
          <w:lang w:bidi="fa-IR"/>
        </w:rPr>
        <w:t xml:space="preserve"> را اثبات و نه عذر</w:t>
      </w:r>
      <w:r w:rsidR="00727CC6">
        <w:rPr>
          <w:rtl/>
          <w:lang w:bidi="fa-IR"/>
        </w:rPr>
        <w:t>ی</w:t>
      </w:r>
      <w:r w:rsidRPr="00724EE1">
        <w:rPr>
          <w:rtl/>
          <w:lang w:bidi="fa-IR"/>
        </w:rPr>
        <w:t xml:space="preserve"> را قطع م</w:t>
      </w:r>
      <w:r w:rsidR="00727CC6">
        <w:rPr>
          <w:rtl/>
          <w:lang w:bidi="fa-IR"/>
        </w:rPr>
        <w:t>ی</w:t>
      </w:r>
      <w:r w:rsidRPr="00724EE1">
        <w:rPr>
          <w:rtl/>
          <w:lang w:bidi="fa-IR"/>
        </w:rPr>
        <w:t xml:space="preserve"> كند، ول</w:t>
      </w:r>
      <w:r w:rsidR="00727CC6">
        <w:rPr>
          <w:rtl/>
          <w:lang w:bidi="fa-IR"/>
        </w:rPr>
        <w:t>ی</w:t>
      </w:r>
      <w:r w:rsidRPr="00724EE1">
        <w:rPr>
          <w:rtl/>
          <w:lang w:bidi="fa-IR"/>
        </w:rPr>
        <w:t xml:space="preserve"> همواره منتظر فرصت</w:t>
      </w:r>
      <w:r w:rsidR="00727CC6">
        <w:rPr>
          <w:rtl/>
          <w:lang w:bidi="fa-IR"/>
        </w:rPr>
        <w:t>ی</w:t>
      </w:r>
      <w:r w:rsidRPr="00724EE1">
        <w:rPr>
          <w:rtl/>
          <w:lang w:bidi="fa-IR"/>
        </w:rPr>
        <w:t xml:space="preserve"> بود تا بطور صريح و كامل از او نام ببرد، تا اين كه در بيمار</w:t>
      </w:r>
      <w:r w:rsidR="00727CC6">
        <w:rPr>
          <w:rtl/>
          <w:lang w:bidi="fa-IR"/>
        </w:rPr>
        <w:t>ی</w:t>
      </w:r>
      <w:r w:rsidRPr="00724EE1">
        <w:rPr>
          <w:rtl/>
          <w:lang w:bidi="fa-IR"/>
        </w:rPr>
        <w:t xml:space="preserve"> وفاتش خواست از او عل</w:t>
      </w:r>
      <w:r w:rsidR="00727CC6">
        <w:rPr>
          <w:rtl/>
          <w:lang w:bidi="fa-IR"/>
        </w:rPr>
        <w:t>ی</w:t>
      </w:r>
      <w:r w:rsidRPr="00724EE1">
        <w:rPr>
          <w:rtl/>
          <w:lang w:bidi="fa-IR"/>
        </w:rPr>
        <w:t xml:space="preserve"> به عنوان جانشين پس از خود، بصراحت اسم ببرد، ول</w:t>
      </w:r>
      <w:r w:rsidR="00727CC6">
        <w:rPr>
          <w:rtl/>
          <w:lang w:bidi="fa-IR"/>
        </w:rPr>
        <w:t>ی</w:t>
      </w:r>
      <w:r w:rsidRPr="00724EE1">
        <w:rPr>
          <w:rtl/>
          <w:lang w:bidi="fa-IR"/>
        </w:rPr>
        <w:t xml:space="preserve"> من نگذاشتم بخاطر شفقت بر اسلام</w:t>
      </w:r>
      <w:r w:rsidR="005F2E1C">
        <w:rPr>
          <w:rtl/>
          <w:lang w:bidi="fa-IR"/>
        </w:rPr>
        <w:t>،</w:t>
      </w:r>
      <w:r w:rsidRPr="00724EE1">
        <w:rPr>
          <w:rtl/>
          <w:lang w:bidi="fa-IR"/>
        </w:rPr>
        <w:t xml:space="preserve"> و ترس از وقوع فتنه</w:t>
      </w:r>
      <w:r w:rsidR="005F2E1C">
        <w:rPr>
          <w:rtl/>
          <w:lang w:bidi="fa-IR"/>
        </w:rPr>
        <w:t>؛</w:t>
      </w:r>
      <w:r w:rsidRPr="00724EE1">
        <w:rPr>
          <w:rtl/>
          <w:lang w:bidi="fa-IR"/>
        </w:rPr>
        <w:t xml:space="preserve"> زيرا سوگند به خدا، هرگز قريش</w:t>
      </w:r>
      <w:r w:rsidR="00127400">
        <w:rPr>
          <w:rtl/>
          <w:lang w:bidi="fa-IR"/>
        </w:rPr>
        <w:t xml:space="preserve"> </w:t>
      </w:r>
      <w:r w:rsidRPr="00724EE1">
        <w:rPr>
          <w:rtl/>
          <w:lang w:bidi="fa-IR"/>
        </w:rPr>
        <w:t>به خلافت او تن در نم</w:t>
      </w:r>
      <w:r w:rsidR="00727CC6">
        <w:rPr>
          <w:rtl/>
          <w:lang w:bidi="fa-IR"/>
        </w:rPr>
        <w:t>ی</w:t>
      </w:r>
      <w:r w:rsidRPr="00724EE1">
        <w:rPr>
          <w:rtl/>
          <w:lang w:bidi="fa-IR"/>
        </w:rPr>
        <w:t xml:space="preserve"> داد، و اگر او خليفه م</w:t>
      </w:r>
      <w:r w:rsidR="00727CC6">
        <w:rPr>
          <w:rtl/>
          <w:lang w:bidi="fa-IR"/>
        </w:rPr>
        <w:t>ی</w:t>
      </w:r>
      <w:r w:rsidRPr="00724EE1">
        <w:rPr>
          <w:rtl/>
          <w:lang w:bidi="fa-IR"/>
        </w:rPr>
        <w:t xml:space="preserve"> شد عرب از گوشه و كنار با او پيمان شكن</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 پس رسول خدا </w:t>
      </w:r>
      <w:r w:rsidR="00582715" w:rsidRPr="00582715">
        <w:rPr>
          <w:rStyle w:val="libAlaemChar"/>
          <w:rtl/>
        </w:rPr>
        <w:lastRenderedPageBreak/>
        <w:t>صل</w:t>
      </w:r>
      <w:r w:rsidR="00727CC6">
        <w:rPr>
          <w:rStyle w:val="libAlaemChar"/>
          <w:rtl/>
        </w:rPr>
        <w:t>ی</w:t>
      </w:r>
      <w:r w:rsidR="00582715" w:rsidRPr="00582715">
        <w:rPr>
          <w:rStyle w:val="libAlaemChar"/>
          <w:rtl/>
        </w:rPr>
        <w:t>‌الله‌عليه‌وآله‌وسلم</w:t>
      </w:r>
      <w:r w:rsidRPr="00724EE1">
        <w:rPr>
          <w:rtl/>
          <w:lang w:bidi="fa-IR"/>
        </w:rPr>
        <w:t xml:space="preserve"> فهميد كه من مقصود او را دريافته ام</w:t>
      </w:r>
      <w:r w:rsidR="005F2E1C">
        <w:rPr>
          <w:rtl/>
          <w:lang w:bidi="fa-IR"/>
        </w:rPr>
        <w:t>،</w:t>
      </w:r>
      <w:r w:rsidRPr="00724EE1">
        <w:rPr>
          <w:rtl/>
          <w:lang w:bidi="fa-IR"/>
        </w:rPr>
        <w:t xml:space="preserve"> به همين جهت از اظهار آن خوددار</w:t>
      </w:r>
      <w:r w:rsidR="00727CC6">
        <w:rPr>
          <w:rtl/>
          <w:lang w:bidi="fa-IR"/>
        </w:rPr>
        <w:t>ی</w:t>
      </w:r>
      <w:r w:rsidRPr="00724EE1">
        <w:rPr>
          <w:rtl/>
          <w:lang w:bidi="fa-IR"/>
        </w:rPr>
        <w:t xml:space="preserve"> نمود، و آنچه كه از قلم تقدير اله</w:t>
      </w:r>
      <w:r w:rsidR="00727CC6">
        <w:rPr>
          <w:rtl/>
          <w:lang w:bidi="fa-IR"/>
        </w:rPr>
        <w:t>ی</w:t>
      </w:r>
      <w:r w:rsidRPr="00724EE1">
        <w:rPr>
          <w:rtl/>
          <w:lang w:bidi="fa-IR"/>
        </w:rPr>
        <w:t xml:space="preserve"> گذشته واقع خواهد شد </w:t>
      </w:r>
      <w:r w:rsidRPr="003B6A35">
        <w:rPr>
          <w:rStyle w:val="libFootnotenumChar"/>
          <w:rtl/>
        </w:rPr>
        <w:t>(</w:t>
      </w:r>
      <w:r w:rsidR="00577AFF" w:rsidRPr="003B6A35">
        <w:rPr>
          <w:rStyle w:val="libFootnotenumChar"/>
          <w:rtl/>
        </w:rPr>
        <w:t>6</w:t>
      </w:r>
      <w:r w:rsidR="00B9325C" w:rsidRPr="003B6A35">
        <w:rPr>
          <w:rStyle w:val="libFootnotenumChar"/>
          <w:rtl/>
        </w:rPr>
        <w:t>9</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CF5733">
      <w:pPr>
        <w:pStyle w:val="libBold2"/>
        <w:rPr>
          <w:lang w:bidi="fa-IR"/>
        </w:rPr>
      </w:pPr>
      <w:r w:rsidRPr="00724EE1">
        <w:rPr>
          <w:rtl/>
          <w:lang w:bidi="fa-IR"/>
        </w:rPr>
        <w:t>مؤلّف</w:t>
      </w:r>
      <w:r w:rsidR="005F2E1C">
        <w:rPr>
          <w:rtl/>
          <w:lang w:bidi="fa-IR"/>
        </w:rPr>
        <w:t>:</w:t>
      </w:r>
    </w:p>
    <w:p w:rsidR="00724EE1" w:rsidRPr="00724EE1" w:rsidRDefault="00724EE1" w:rsidP="00CF5733">
      <w:pPr>
        <w:pStyle w:val="libNormal"/>
        <w:rPr>
          <w:lang w:bidi="fa-IR"/>
        </w:rPr>
      </w:pPr>
      <w:r w:rsidRPr="00724EE1">
        <w:rPr>
          <w:rtl/>
          <w:lang w:bidi="fa-IR"/>
        </w:rPr>
        <w:t xml:space="preserve">از اين گفتار عمر آيا او - اميرالمومنين </w:t>
      </w:r>
      <w:r w:rsidR="00D72EF7" w:rsidRPr="00D72EF7">
        <w:rPr>
          <w:rStyle w:val="libAlaemChar"/>
          <w:rtl/>
        </w:rPr>
        <w:t>عليه‌السلام</w:t>
      </w:r>
      <w:r w:rsidRPr="00724EE1">
        <w:rPr>
          <w:rtl/>
          <w:lang w:bidi="fa-IR"/>
        </w:rPr>
        <w:t xml:space="preserve"> - هنوز دل به خلافت دارد؟ بر م</w:t>
      </w:r>
      <w:r w:rsidR="00727CC6">
        <w:rPr>
          <w:rtl/>
          <w:lang w:bidi="fa-IR"/>
        </w:rPr>
        <w:t>ی</w:t>
      </w:r>
      <w:r w:rsidRPr="00724EE1">
        <w:rPr>
          <w:rtl/>
          <w:lang w:bidi="fa-IR"/>
        </w:rPr>
        <w:t xml:space="preserve"> آيد كه آنان به گونه ا</w:t>
      </w:r>
      <w:r w:rsidR="00727CC6">
        <w:rPr>
          <w:rtl/>
          <w:lang w:bidi="fa-IR"/>
        </w:rPr>
        <w:t>ی</w:t>
      </w:r>
      <w:r w:rsidRPr="00724EE1">
        <w:rPr>
          <w:rtl/>
          <w:lang w:bidi="fa-IR"/>
        </w:rPr>
        <w:t xml:space="preserve"> با آن حضرت </w:t>
      </w:r>
      <w:r w:rsidR="00604D03" w:rsidRPr="00604D03">
        <w:rPr>
          <w:rStyle w:val="libAlaemChar"/>
          <w:rtl/>
        </w:rPr>
        <w:t>عليه‌السلام</w:t>
      </w:r>
      <w:r w:rsidRPr="00724EE1">
        <w:rPr>
          <w:rtl/>
          <w:lang w:bidi="fa-IR"/>
        </w:rPr>
        <w:t xml:space="preserve"> در اين رابطه برخورد نموده بودند كه بطور كل</w:t>
      </w:r>
      <w:r w:rsidR="00727CC6">
        <w:rPr>
          <w:rtl/>
          <w:lang w:bidi="fa-IR"/>
        </w:rPr>
        <w:t>ی</w:t>
      </w:r>
      <w:r w:rsidRPr="00724EE1">
        <w:rPr>
          <w:rtl/>
          <w:lang w:bidi="fa-IR"/>
        </w:rPr>
        <w:t xml:space="preserve"> او را از ادعا</w:t>
      </w:r>
      <w:r w:rsidR="00727CC6">
        <w:rPr>
          <w:rtl/>
          <w:lang w:bidi="fa-IR"/>
        </w:rPr>
        <w:t>ی</w:t>
      </w:r>
      <w:r w:rsidRPr="00724EE1">
        <w:rPr>
          <w:rtl/>
          <w:lang w:bidi="fa-IR"/>
        </w:rPr>
        <w:t xml:space="preserve"> حقش منصرف سازند آن گونه كه زورمندان با رقبا</w:t>
      </w:r>
      <w:r w:rsidR="00727CC6">
        <w:rPr>
          <w:rtl/>
          <w:lang w:bidi="fa-IR"/>
        </w:rPr>
        <w:t>ی</w:t>
      </w:r>
      <w:r w:rsidRPr="00724EE1">
        <w:rPr>
          <w:rtl/>
          <w:lang w:bidi="fa-IR"/>
        </w:rPr>
        <w:t xml:space="preserve"> خود م</w:t>
      </w:r>
      <w:r w:rsidR="00727CC6">
        <w:rPr>
          <w:rtl/>
          <w:lang w:bidi="fa-IR"/>
        </w:rPr>
        <w:t>ی</w:t>
      </w:r>
      <w:r w:rsidRPr="00724EE1">
        <w:rPr>
          <w:rtl/>
          <w:lang w:bidi="fa-IR"/>
        </w:rPr>
        <w:t xml:space="preserve"> كنند.</w:t>
      </w:r>
    </w:p>
    <w:p w:rsidR="00724EE1" w:rsidRPr="00724EE1" w:rsidRDefault="00724EE1" w:rsidP="00724EE1">
      <w:pPr>
        <w:pStyle w:val="libNormal"/>
        <w:rPr>
          <w:lang w:bidi="fa-IR"/>
        </w:rPr>
      </w:pPr>
      <w:r w:rsidRPr="00724EE1">
        <w:rPr>
          <w:rtl/>
          <w:lang w:bidi="fa-IR"/>
        </w:rPr>
        <w:t>و مويد اين معنا، مطلب</w:t>
      </w:r>
      <w:r w:rsidR="00727CC6">
        <w:rPr>
          <w:rtl/>
          <w:lang w:bidi="fa-IR"/>
        </w:rPr>
        <w:t>ی</w:t>
      </w:r>
      <w:r w:rsidRPr="00724EE1">
        <w:rPr>
          <w:rtl/>
          <w:lang w:bidi="fa-IR"/>
        </w:rPr>
        <w:t xml:space="preserve"> است كه در نامه معاويه به محمد بن اب</w:t>
      </w:r>
      <w:r w:rsidR="00727CC6">
        <w:rPr>
          <w:rtl/>
          <w:lang w:bidi="fa-IR"/>
        </w:rPr>
        <w:t>ی</w:t>
      </w:r>
      <w:r w:rsidRPr="00724EE1">
        <w:rPr>
          <w:rtl/>
          <w:lang w:bidi="fa-IR"/>
        </w:rPr>
        <w:t xml:space="preserve"> بكر آمده</w:t>
      </w:r>
      <w:r w:rsidR="005F2E1C">
        <w:rPr>
          <w:rtl/>
          <w:lang w:bidi="fa-IR"/>
        </w:rPr>
        <w:t>:</w:t>
      </w:r>
      <w:r w:rsidRPr="00724EE1">
        <w:rPr>
          <w:rtl/>
          <w:lang w:bidi="fa-IR"/>
        </w:rPr>
        <w:t xml:space="preserve"> آنگاه آنان او (اميرالمومنين) را به بيعت با خود دعوت نموده ول</w:t>
      </w:r>
      <w:r w:rsidR="00727CC6">
        <w:rPr>
          <w:rtl/>
          <w:lang w:bidi="fa-IR"/>
        </w:rPr>
        <w:t>ی</w:t>
      </w:r>
      <w:r w:rsidRPr="00724EE1">
        <w:rPr>
          <w:rtl/>
          <w:lang w:bidi="fa-IR"/>
        </w:rPr>
        <w:t xml:space="preserve"> آن حضرت نپذيرفت پس او را تحت انواع فشارها قرار داده</w:t>
      </w:r>
      <w:r w:rsidR="005F2E1C">
        <w:rPr>
          <w:rtl/>
          <w:lang w:bidi="fa-IR"/>
        </w:rPr>
        <w:t>،</w:t>
      </w:r>
      <w:r w:rsidRPr="00724EE1">
        <w:rPr>
          <w:rtl/>
          <w:lang w:bidi="fa-IR"/>
        </w:rPr>
        <w:t xml:space="preserve"> و قصد جانش را نمودند... </w:t>
      </w:r>
      <w:r w:rsidRPr="003B6A35">
        <w:rPr>
          <w:rStyle w:val="libFootnotenumChar"/>
          <w:rtl/>
        </w:rPr>
        <w:t>(</w:t>
      </w:r>
      <w:r w:rsidR="00577AFF" w:rsidRPr="003B6A35">
        <w:rPr>
          <w:rStyle w:val="libFootnotenumChar"/>
          <w:rtl/>
        </w:rPr>
        <w:t>6</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724EE1" w:rsidP="00CF5733">
      <w:pPr>
        <w:pStyle w:val="libNormal"/>
        <w:rPr>
          <w:lang w:bidi="fa-IR"/>
        </w:rPr>
      </w:pPr>
      <w:r w:rsidRPr="00724EE1">
        <w:rPr>
          <w:rtl/>
          <w:lang w:bidi="fa-IR"/>
        </w:rPr>
        <w:t>و نيز مويد اين معنا جمله ا</w:t>
      </w:r>
      <w:r w:rsidR="00727CC6">
        <w:rPr>
          <w:rtl/>
          <w:lang w:bidi="fa-IR"/>
        </w:rPr>
        <w:t>ی</w:t>
      </w:r>
      <w:r w:rsidRPr="00724EE1">
        <w:rPr>
          <w:rtl/>
          <w:lang w:bidi="fa-IR"/>
        </w:rPr>
        <w:t xml:space="preserve"> است كه ابن عباس گفته</w:t>
      </w:r>
      <w:r w:rsidR="005F2E1C">
        <w:rPr>
          <w:rtl/>
          <w:lang w:bidi="fa-IR"/>
        </w:rPr>
        <w:t>:</w:t>
      </w:r>
      <w:r w:rsidRPr="00724EE1">
        <w:rPr>
          <w:rtl/>
          <w:lang w:bidi="fa-IR"/>
        </w:rPr>
        <w:t xml:space="preserve"> اميرالمومنين را گذاشتم در حال</w:t>
      </w:r>
      <w:r w:rsidR="00727CC6">
        <w:rPr>
          <w:rtl/>
          <w:lang w:bidi="fa-IR"/>
        </w:rPr>
        <w:t>ی</w:t>
      </w:r>
      <w:r w:rsidRPr="00724EE1">
        <w:rPr>
          <w:rtl/>
          <w:lang w:bidi="fa-IR"/>
        </w:rPr>
        <w:t xml:space="preserve"> كه مشغول آبيار</w:t>
      </w:r>
      <w:r w:rsidR="00727CC6">
        <w:rPr>
          <w:rtl/>
          <w:lang w:bidi="fa-IR"/>
        </w:rPr>
        <w:t>ی</w:t>
      </w:r>
      <w:r w:rsidRPr="00724EE1">
        <w:rPr>
          <w:rtl/>
          <w:lang w:bidi="fa-IR"/>
        </w:rPr>
        <w:t xml:space="preserve"> نخلستان فلان بود. كه از آن بر م</w:t>
      </w:r>
      <w:r w:rsidR="00727CC6">
        <w:rPr>
          <w:rtl/>
          <w:lang w:bidi="fa-IR"/>
        </w:rPr>
        <w:t>ی</w:t>
      </w:r>
      <w:r w:rsidRPr="00724EE1">
        <w:rPr>
          <w:rtl/>
          <w:lang w:bidi="fa-IR"/>
        </w:rPr>
        <w:t xml:space="preserve"> آيد كه آن حضرت با كناره گير</w:t>
      </w:r>
      <w:r w:rsidR="00727CC6">
        <w:rPr>
          <w:rtl/>
          <w:lang w:bidi="fa-IR"/>
        </w:rPr>
        <w:t>ی</w:t>
      </w:r>
      <w:r w:rsidRPr="00724EE1">
        <w:rPr>
          <w:rtl/>
          <w:lang w:bidi="fa-IR"/>
        </w:rPr>
        <w:t xml:space="preserve"> و تامين مايحتاج زندگ</w:t>
      </w:r>
      <w:r w:rsidR="00727CC6">
        <w:rPr>
          <w:rtl/>
          <w:lang w:bidi="fa-IR"/>
        </w:rPr>
        <w:t>ی</w:t>
      </w:r>
      <w:r w:rsidRPr="00724EE1">
        <w:rPr>
          <w:rtl/>
          <w:lang w:bidi="fa-IR"/>
        </w:rPr>
        <w:t xml:space="preserve"> خود از راه كسب و آبيار</w:t>
      </w:r>
      <w:r w:rsidR="00727CC6">
        <w:rPr>
          <w:rtl/>
          <w:lang w:bidi="fa-IR"/>
        </w:rPr>
        <w:t>ی</w:t>
      </w:r>
      <w:r w:rsidRPr="00724EE1">
        <w:rPr>
          <w:rtl/>
          <w:lang w:bidi="fa-IR"/>
        </w:rPr>
        <w:t xml:space="preserve"> نخلستانها</w:t>
      </w:r>
      <w:r w:rsidR="00727CC6">
        <w:rPr>
          <w:rtl/>
          <w:lang w:bidi="fa-IR"/>
        </w:rPr>
        <w:t>ی</w:t>
      </w:r>
      <w:r w:rsidRPr="00724EE1">
        <w:rPr>
          <w:rtl/>
          <w:lang w:bidi="fa-IR"/>
        </w:rPr>
        <w:t xml:space="preserve"> مردم جان خود را از سوءقصد آنان حفظ نموده است</w:t>
      </w:r>
      <w:r w:rsidR="005F2E1C">
        <w:rPr>
          <w:rtl/>
          <w:lang w:bidi="fa-IR"/>
        </w:rPr>
        <w:t>.</w:t>
      </w:r>
      <w:r w:rsidRPr="00724EE1">
        <w:rPr>
          <w:rtl/>
          <w:lang w:bidi="fa-IR"/>
        </w:rPr>
        <w:t xml:space="preserve"> و آنجا كه عمر به ابن عباس م</w:t>
      </w:r>
      <w:r w:rsidR="00727CC6">
        <w:rPr>
          <w:rtl/>
          <w:lang w:bidi="fa-IR"/>
        </w:rPr>
        <w:t>ی</w:t>
      </w:r>
      <w:r w:rsidRPr="00724EE1">
        <w:rPr>
          <w:rtl/>
          <w:lang w:bidi="fa-IR"/>
        </w:rPr>
        <w:t xml:space="preserve"> گويد: آيا او (اميرالمومنين) اعتقاد دارد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 خلافت او تصريح نموده دلالت دارد بر اين كه اميرالمومنين </w:t>
      </w:r>
      <w:r w:rsidR="00604D03" w:rsidRPr="00604D03">
        <w:rPr>
          <w:rStyle w:val="libAlaemChar"/>
          <w:rtl/>
        </w:rPr>
        <w:t>عليه‌السلام</w:t>
      </w:r>
      <w:r w:rsidRPr="00724EE1">
        <w:rPr>
          <w:rtl/>
          <w:lang w:bidi="fa-IR"/>
        </w:rPr>
        <w:t xml:space="preserve"> مدع</w:t>
      </w:r>
      <w:r w:rsidR="00727CC6">
        <w:rPr>
          <w:rtl/>
          <w:lang w:bidi="fa-IR"/>
        </w:rPr>
        <w:t>ی</w:t>
      </w:r>
      <w:r w:rsidRPr="00724EE1">
        <w:rPr>
          <w:rtl/>
          <w:lang w:bidi="fa-IR"/>
        </w:rPr>
        <w:t xml:space="preserve"> اين مطلب بوده (و به اتفاق تمام امت او معصوم از گناه بوده و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درباره اش فرموده</w:t>
      </w:r>
      <w:r w:rsidR="005F2E1C">
        <w:rPr>
          <w:rtl/>
          <w:lang w:bidi="fa-IR"/>
        </w:rPr>
        <w:t>:</w:t>
      </w:r>
      <w:r w:rsidRPr="00724EE1">
        <w:rPr>
          <w:rtl/>
          <w:lang w:bidi="fa-IR"/>
        </w:rPr>
        <w:t xml:space="preserve"> پيوسته حق با عل</w:t>
      </w:r>
      <w:r w:rsidR="00727CC6">
        <w:rPr>
          <w:rtl/>
          <w:lang w:bidi="fa-IR"/>
        </w:rPr>
        <w:t>ی</w:t>
      </w:r>
      <w:r w:rsidRPr="00724EE1">
        <w:rPr>
          <w:rtl/>
          <w:lang w:bidi="fa-IR"/>
        </w:rPr>
        <w:t xml:space="preserve"> و عل</w:t>
      </w:r>
      <w:r w:rsidR="00727CC6">
        <w:rPr>
          <w:rtl/>
          <w:lang w:bidi="fa-IR"/>
        </w:rPr>
        <w:t>ی</w:t>
      </w:r>
      <w:r w:rsidRPr="00724EE1">
        <w:rPr>
          <w:rtl/>
          <w:lang w:bidi="fa-IR"/>
        </w:rPr>
        <w:t xml:space="preserve"> با حق در گردش است) چه رسد به گواه</w:t>
      </w:r>
      <w:r w:rsidR="00727CC6">
        <w:rPr>
          <w:rtl/>
          <w:lang w:bidi="fa-IR"/>
        </w:rPr>
        <w:t>ی</w:t>
      </w:r>
      <w:r w:rsidRPr="00724EE1">
        <w:rPr>
          <w:rtl/>
          <w:lang w:bidi="fa-IR"/>
        </w:rPr>
        <w:t xml:space="preserve"> عباس و بلكه تمام بن</w:t>
      </w:r>
      <w:r w:rsidR="00727CC6">
        <w:rPr>
          <w:rtl/>
          <w:lang w:bidi="fa-IR"/>
        </w:rPr>
        <w:t>ی</w:t>
      </w:r>
      <w:r w:rsidRPr="00724EE1">
        <w:rPr>
          <w:rtl/>
          <w:lang w:bidi="fa-IR"/>
        </w:rPr>
        <w:t xml:space="preserve"> هاشم و شيعيان آن حضرت </w:t>
      </w:r>
      <w:r w:rsidR="00604D03" w:rsidRPr="00604D03">
        <w:rPr>
          <w:rStyle w:val="libAlaemChar"/>
          <w:rtl/>
        </w:rPr>
        <w:t>عليه‌السلام</w:t>
      </w:r>
      <w:r w:rsidRPr="00724EE1">
        <w:rPr>
          <w:rtl/>
          <w:lang w:bidi="fa-IR"/>
        </w:rPr>
        <w:t xml:space="preserve"> بر آن</w:t>
      </w:r>
      <w:r w:rsidR="005F2E1C">
        <w:rPr>
          <w:rtl/>
          <w:lang w:bidi="fa-IR"/>
        </w:rPr>
        <w:t>،</w:t>
      </w:r>
      <w:r w:rsidRPr="00724EE1">
        <w:rPr>
          <w:rtl/>
          <w:lang w:bidi="fa-IR"/>
        </w:rPr>
        <w:t xml:space="preserve"> اگر چه در اين خبر ابن عباس به علت تقيه و رعايت مداراي</w:t>
      </w:r>
      <w:r w:rsidR="00727CC6">
        <w:rPr>
          <w:rtl/>
          <w:lang w:bidi="fa-IR"/>
        </w:rPr>
        <w:t>ی</w:t>
      </w:r>
      <w:r w:rsidRPr="00724EE1">
        <w:rPr>
          <w:rtl/>
          <w:lang w:bidi="fa-IR"/>
        </w:rPr>
        <w:t xml:space="preserve"> تنها به نقل شهادت پدر خود اكتفا كرده است</w:t>
      </w:r>
      <w:r w:rsidR="005F2E1C">
        <w:rPr>
          <w:rtl/>
          <w:lang w:bidi="fa-IR"/>
        </w:rPr>
        <w:t>.</w:t>
      </w:r>
    </w:p>
    <w:p w:rsidR="00724EE1" w:rsidRPr="00724EE1" w:rsidRDefault="00724EE1" w:rsidP="00CF5733">
      <w:pPr>
        <w:pStyle w:val="libNormal"/>
        <w:rPr>
          <w:lang w:bidi="fa-IR"/>
        </w:rPr>
      </w:pPr>
      <w:r w:rsidRPr="00724EE1">
        <w:rPr>
          <w:rtl/>
          <w:lang w:bidi="fa-IR"/>
        </w:rPr>
        <w:t>و آنجا كه عمر گفته</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اين باره مطلب</w:t>
      </w:r>
      <w:r w:rsidR="00727CC6">
        <w:rPr>
          <w:rtl/>
          <w:lang w:bidi="fa-IR"/>
        </w:rPr>
        <w:t>ی</w:t>
      </w:r>
      <w:r w:rsidRPr="00724EE1">
        <w:rPr>
          <w:rtl/>
          <w:lang w:bidi="fa-IR"/>
        </w:rPr>
        <w:t xml:space="preserve"> فرموده ناتمام مقصودش لوث كردن قضيه غديرخم است</w:t>
      </w:r>
      <w:r w:rsidR="005F2E1C">
        <w:rPr>
          <w:rtl/>
          <w:lang w:bidi="fa-IR"/>
        </w:rPr>
        <w:t>؛</w:t>
      </w:r>
      <w:r w:rsidRPr="00724EE1">
        <w:rPr>
          <w:rtl/>
          <w:lang w:bidi="fa-IR"/>
        </w:rPr>
        <w:t xml:space="preserve"> زيرا كه نه او و نه افراد ديگرشان از آن پاسخ</w:t>
      </w:r>
      <w:r w:rsidR="00727CC6">
        <w:rPr>
          <w:rtl/>
          <w:lang w:bidi="fa-IR"/>
        </w:rPr>
        <w:t>ی</w:t>
      </w:r>
      <w:r w:rsidRPr="00724EE1">
        <w:rPr>
          <w:rtl/>
          <w:lang w:bidi="fa-IR"/>
        </w:rPr>
        <w:t xml:space="preserve"> نداشته</w:t>
      </w:r>
      <w:r w:rsidR="005F2E1C">
        <w:rPr>
          <w:rtl/>
          <w:lang w:bidi="fa-IR"/>
        </w:rPr>
        <w:t>،</w:t>
      </w:r>
      <w:r w:rsidRPr="00724EE1">
        <w:rPr>
          <w:rtl/>
          <w:lang w:bidi="fa-IR"/>
        </w:rPr>
        <w:t xml:space="preserve"> چاره ا</w:t>
      </w:r>
      <w:r w:rsidR="00727CC6">
        <w:rPr>
          <w:rtl/>
          <w:lang w:bidi="fa-IR"/>
        </w:rPr>
        <w:t>ی</w:t>
      </w:r>
      <w:r w:rsidRPr="00724EE1">
        <w:rPr>
          <w:rtl/>
          <w:lang w:bidi="fa-IR"/>
        </w:rPr>
        <w:t xml:space="preserve"> جز انكار و مطرح ننمودن آن ندارند، از اينرو م</w:t>
      </w:r>
      <w:r w:rsidR="00727CC6">
        <w:rPr>
          <w:rtl/>
          <w:lang w:bidi="fa-IR"/>
        </w:rPr>
        <w:t>ی</w:t>
      </w:r>
      <w:r w:rsidRPr="00724EE1">
        <w:rPr>
          <w:rtl/>
          <w:lang w:bidi="fa-IR"/>
        </w:rPr>
        <w:t xml:space="preserve"> بين</w:t>
      </w:r>
      <w:r w:rsidR="00727CC6">
        <w:rPr>
          <w:rtl/>
          <w:lang w:bidi="fa-IR"/>
        </w:rPr>
        <w:t>ی</w:t>
      </w:r>
      <w:r w:rsidRPr="00724EE1">
        <w:rPr>
          <w:rtl/>
          <w:lang w:bidi="fa-IR"/>
        </w:rPr>
        <w:t xml:space="preserve"> در هيچ كدام از كتابها</w:t>
      </w:r>
      <w:r w:rsidR="00727CC6">
        <w:rPr>
          <w:rtl/>
          <w:lang w:bidi="fa-IR"/>
        </w:rPr>
        <w:t>ی</w:t>
      </w:r>
      <w:r w:rsidRPr="00724EE1">
        <w:rPr>
          <w:rtl/>
          <w:lang w:bidi="fa-IR"/>
        </w:rPr>
        <w:t xml:space="preserve"> صحاح و قاموس و نهايه و مصباح و معجم البلدان گفته اند: خم محل</w:t>
      </w:r>
      <w:r w:rsidR="00727CC6">
        <w:rPr>
          <w:rtl/>
          <w:lang w:bidi="fa-IR"/>
        </w:rPr>
        <w:t>ی</w:t>
      </w:r>
      <w:r w:rsidRPr="00724EE1">
        <w:rPr>
          <w:rtl/>
          <w:lang w:bidi="fa-IR"/>
        </w:rPr>
        <w:t xml:space="preserve"> است بين مكه و مدينه</w:t>
      </w:r>
      <w:r w:rsidR="005F2E1C">
        <w:rPr>
          <w:rtl/>
          <w:lang w:bidi="fa-IR"/>
        </w:rPr>
        <w:t>.</w:t>
      </w:r>
      <w:r w:rsidRPr="00724EE1">
        <w:rPr>
          <w:rtl/>
          <w:lang w:bidi="fa-IR"/>
        </w:rPr>
        <w:t xml:space="preserve"> و در معجم البلدان اين جمله را نيز اضافه كرده</w:t>
      </w:r>
      <w:r w:rsidR="005F2E1C">
        <w:rPr>
          <w:rtl/>
          <w:lang w:bidi="fa-IR"/>
        </w:rPr>
        <w:t>:</w:t>
      </w:r>
      <w:r w:rsidRPr="00724EE1">
        <w:rPr>
          <w:rtl/>
          <w:lang w:bidi="fa-IR"/>
        </w:rPr>
        <w:t xml:space="preserve"> كه رسول خدا در آنجا خطبه ا</w:t>
      </w:r>
      <w:r w:rsidR="00727CC6">
        <w:rPr>
          <w:rtl/>
          <w:lang w:bidi="fa-IR"/>
        </w:rPr>
        <w:t>ی</w:t>
      </w:r>
      <w:r w:rsidRPr="00724EE1">
        <w:rPr>
          <w:rtl/>
          <w:lang w:bidi="fa-IR"/>
        </w:rPr>
        <w:t xml:space="preserve"> خوانده است با اين كه د</w:t>
      </w:r>
      <w:r w:rsidR="00CF5733">
        <w:rPr>
          <w:rFonts w:hint="cs"/>
          <w:rtl/>
          <w:lang w:bidi="fa-IR"/>
        </w:rPr>
        <w:t>أ</w:t>
      </w:r>
      <w:r w:rsidRPr="00724EE1">
        <w:rPr>
          <w:rtl/>
          <w:lang w:bidi="fa-IR"/>
        </w:rPr>
        <w:t>ب حمو</w:t>
      </w:r>
      <w:r w:rsidR="00727CC6">
        <w:rPr>
          <w:rtl/>
          <w:lang w:bidi="fa-IR"/>
        </w:rPr>
        <w:t>ی</w:t>
      </w:r>
      <w:r w:rsidRPr="00724EE1">
        <w:rPr>
          <w:rtl/>
          <w:lang w:bidi="fa-IR"/>
        </w:rPr>
        <w:t xml:space="preserve"> در معجم البلدان اين است كه كمترين اثر تاريخ</w:t>
      </w:r>
      <w:r w:rsidR="00727CC6">
        <w:rPr>
          <w:rtl/>
          <w:lang w:bidi="fa-IR"/>
        </w:rPr>
        <w:t>ی</w:t>
      </w:r>
      <w:r w:rsidRPr="00724EE1">
        <w:rPr>
          <w:rtl/>
          <w:lang w:bidi="fa-IR"/>
        </w:rPr>
        <w:t xml:space="preserve"> از شعر و نثر و... درباره مواضع و اماكن نقل و ضبط 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lastRenderedPageBreak/>
        <w:t>حال</w:t>
      </w:r>
      <w:r w:rsidR="00727CC6">
        <w:rPr>
          <w:rtl/>
          <w:lang w:bidi="fa-IR"/>
        </w:rPr>
        <w:t>ی</w:t>
      </w:r>
      <w:r w:rsidRPr="00724EE1">
        <w:rPr>
          <w:rtl/>
          <w:lang w:bidi="fa-IR"/>
        </w:rPr>
        <w:t xml:space="preserve"> كه قصائد اشعار چه رسد به احاديث و اخبار درباره غديرخم بسيار زياد بوده</w:t>
      </w:r>
      <w:r w:rsidR="005F2E1C">
        <w:rPr>
          <w:rtl/>
          <w:lang w:bidi="fa-IR"/>
        </w:rPr>
        <w:t>،</w:t>
      </w:r>
      <w:r w:rsidRPr="00724EE1">
        <w:rPr>
          <w:rtl/>
          <w:lang w:bidi="fa-IR"/>
        </w:rPr>
        <w:t xml:space="preserve"> بطور</w:t>
      </w:r>
      <w:r w:rsidR="00727CC6">
        <w:rPr>
          <w:rtl/>
          <w:lang w:bidi="fa-IR"/>
        </w:rPr>
        <w:t>ی</w:t>
      </w:r>
      <w:r w:rsidRPr="00724EE1">
        <w:rPr>
          <w:rtl/>
          <w:lang w:bidi="fa-IR"/>
        </w:rPr>
        <w:t xml:space="preserve"> كه عامه نيز در اين خصوص</w:t>
      </w:r>
      <w:r w:rsidR="00127400">
        <w:rPr>
          <w:rtl/>
          <w:lang w:bidi="fa-IR"/>
        </w:rPr>
        <w:t xml:space="preserve"> </w:t>
      </w:r>
      <w:r w:rsidRPr="00724EE1">
        <w:rPr>
          <w:rtl/>
          <w:lang w:bidi="fa-IR"/>
        </w:rPr>
        <w:t>كتاب تاليف نموده اند (مانند طبر</w:t>
      </w:r>
      <w:r w:rsidR="00727CC6">
        <w:rPr>
          <w:rtl/>
          <w:lang w:bidi="fa-IR"/>
        </w:rPr>
        <w:t>ی</w:t>
      </w:r>
      <w:r w:rsidRPr="00724EE1">
        <w:rPr>
          <w:rtl/>
          <w:lang w:bidi="fa-IR"/>
        </w:rPr>
        <w:t>)، چه رسد به خاصه</w:t>
      </w:r>
      <w:r w:rsidR="005F2E1C">
        <w:rPr>
          <w:rtl/>
          <w:lang w:bidi="fa-IR"/>
        </w:rPr>
        <w:t>.</w:t>
      </w:r>
    </w:p>
    <w:p w:rsidR="00724EE1" w:rsidRPr="00724EE1" w:rsidRDefault="00724EE1" w:rsidP="00724EE1">
      <w:pPr>
        <w:pStyle w:val="libNormal"/>
        <w:rPr>
          <w:lang w:bidi="fa-IR"/>
        </w:rPr>
      </w:pPr>
      <w:r w:rsidRPr="00724EE1">
        <w:rPr>
          <w:rtl/>
          <w:lang w:bidi="fa-IR"/>
        </w:rPr>
        <w:t>سبط بن جوز</w:t>
      </w:r>
      <w:r w:rsidR="00727CC6">
        <w:rPr>
          <w:rtl/>
          <w:lang w:bidi="fa-IR"/>
        </w:rPr>
        <w:t>ی</w:t>
      </w:r>
      <w:r w:rsidRPr="00724EE1">
        <w:rPr>
          <w:rtl/>
          <w:lang w:bidi="fa-IR"/>
        </w:rPr>
        <w:t xml:space="preserve"> اخبار غديرخم را از مسند احمد بن حنبل</w:t>
      </w:r>
      <w:r w:rsidR="005F2E1C">
        <w:rPr>
          <w:rtl/>
          <w:lang w:bidi="fa-IR"/>
        </w:rPr>
        <w:t>،</w:t>
      </w:r>
      <w:r w:rsidRPr="00724EE1">
        <w:rPr>
          <w:rtl/>
          <w:lang w:bidi="fa-IR"/>
        </w:rPr>
        <w:t xml:space="preserve"> و از فضائل او، و از سنن ترمذ</w:t>
      </w:r>
      <w:r w:rsidR="00727CC6">
        <w:rPr>
          <w:rtl/>
          <w:lang w:bidi="fa-IR"/>
        </w:rPr>
        <w:t>ی</w:t>
      </w:r>
      <w:r w:rsidR="005F2E1C">
        <w:rPr>
          <w:rtl/>
          <w:lang w:bidi="fa-IR"/>
        </w:rPr>
        <w:t>،</w:t>
      </w:r>
      <w:r w:rsidRPr="00724EE1">
        <w:rPr>
          <w:rtl/>
          <w:lang w:bidi="fa-IR"/>
        </w:rPr>
        <w:t xml:space="preserve"> و تفسير ثعلب</w:t>
      </w:r>
      <w:r w:rsidR="00727CC6">
        <w:rPr>
          <w:rtl/>
          <w:lang w:bidi="fa-IR"/>
        </w:rPr>
        <w:t>ی</w:t>
      </w:r>
      <w:r w:rsidRPr="00724EE1">
        <w:rPr>
          <w:rtl/>
          <w:lang w:bidi="fa-IR"/>
        </w:rPr>
        <w:t xml:space="preserve"> نقل كرده است</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6</w:t>
      </w:r>
      <w:r w:rsidR="00B9325C" w:rsidRPr="003B6A35">
        <w:rPr>
          <w:rStyle w:val="libFootnotenumChar"/>
          <w:rtl/>
        </w:rPr>
        <w:t>99</w:t>
      </w:r>
      <w:r w:rsidRPr="003B6A35">
        <w:rPr>
          <w:rStyle w:val="libFootnotenumChar"/>
          <w:rtl/>
        </w:rPr>
        <w:t>)</w:t>
      </w:r>
    </w:p>
    <w:p w:rsidR="00724EE1" w:rsidRPr="00724EE1" w:rsidRDefault="00724EE1" w:rsidP="00121478">
      <w:pPr>
        <w:pStyle w:val="libNormal"/>
        <w:rPr>
          <w:lang w:bidi="fa-IR"/>
        </w:rPr>
      </w:pPr>
      <w:r w:rsidRPr="00724EE1">
        <w:rPr>
          <w:rtl/>
          <w:lang w:bidi="fa-IR"/>
        </w:rPr>
        <w:t>و ابن اثير - با اين كه ناصب</w:t>
      </w:r>
      <w:r w:rsidR="00727CC6">
        <w:rPr>
          <w:rtl/>
          <w:lang w:bidi="fa-IR"/>
        </w:rPr>
        <w:t>ی</w:t>
      </w:r>
      <w:r w:rsidRPr="00724EE1">
        <w:rPr>
          <w:rtl/>
          <w:lang w:bidi="fa-IR"/>
        </w:rPr>
        <w:t xml:space="preserve"> است - در كتاب اسد الغابه در لابلا</w:t>
      </w:r>
      <w:r w:rsidR="00727CC6">
        <w:rPr>
          <w:rtl/>
          <w:lang w:bidi="fa-IR"/>
        </w:rPr>
        <w:t>ی</w:t>
      </w:r>
      <w:r w:rsidRPr="00724EE1">
        <w:rPr>
          <w:rtl/>
          <w:lang w:bidi="fa-IR"/>
        </w:rPr>
        <w:t xml:space="preserve"> كتابش در شرح حال جمع</w:t>
      </w:r>
      <w:r w:rsidR="00727CC6">
        <w:rPr>
          <w:rtl/>
          <w:lang w:bidi="fa-IR"/>
        </w:rPr>
        <w:t>ی</w:t>
      </w:r>
      <w:r w:rsidRPr="00724EE1">
        <w:rPr>
          <w:rtl/>
          <w:lang w:bidi="fa-IR"/>
        </w:rPr>
        <w:t xml:space="preserve"> از صحابه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آورده كه</w:t>
      </w:r>
      <w:r w:rsidR="005F2E1C">
        <w:rPr>
          <w:rtl/>
          <w:lang w:bidi="fa-IR"/>
        </w:rPr>
        <w:t>،</w:t>
      </w:r>
      <w:r w:rsidRPr="00724EE1">
        <w:rPr>
          <w:rtl/>
          <w:lang w:bidi="fa-IR"/>
        </w:rPr>
        <w:t xml:space="preserve"> آنان حديث غدير خم را روايت نموده اند؛ از جمله در شرح حال جندع انصار</w:t>
      </w:r>
      <w:r w:rsidR="00727CC6">
        <w:rPr>
          <w:rtl/>
          <w:lang w:bidi="fa-IR"/>
        </w:rPr>
        <w:t>ی</w:t>
      </w:r>
      <w:r w:rsidRPr="00724EE1">
        <w:rPr>
          <w:rtl/>
          <w:lang w:bidi="fa-IR"/>
        </w:rPr>
        <w:t xml:space="preserve"> </w:t>
      </w:r>
      <w:r w:rsidRPr="003B6A35">
        <w:rPr>
          <w:rStyle w:val="libFootnotenumChar"/>
          <w:rtl/>
        </w:rPr>
        <w:t>(</w:t>
      </w:r>
      <w:r w:rsidR="00577AFF" w:rsidRPr="003B6A35">
        <w:rPr>
          <w:rStyle w:val="libFootnotenumChar"/>
          <w:rtl/>
        </w:rPr>
        <w:t>7</w:t>
      </w:r>
      <w:r w:rsidR="002859FD" w:rsidRPr="003B6A35">
        <w:rPr>
          <w:rStyle w:val="libFootnotenumChar"/>
          <w:rtl/>
        </w:rPr>
        <w:t>00</w:t>
      </w:r>
      <w:r w:rsidRPr="003B6A35">
        <w:rPr>
          <w:rStyle w:val="libFootnotenumChar"/>
          <w:rtl/>
        </w:rPr>
        <w:t>)</w:t>
      </w:r>
      <w:r w:rsidRPr="00724EE1">
        <w:rPr>
          <w:rtl/>
          <w:lang w:bidi="fa-IR"/>
        </w:rPr>
        <w:t>، حبه عرن</w:t>
      </w:r>
      <w:r w:rsidR="00727CC6">
        <w:rPr>
          <w:rtl/>
          <w:lang w:bidi="fa-IR"/>
        </w:rPr>
        <w:t>ی</w:t>
      </w:r>
      <w:r w:rsidRPr="00724EE1">
        <w:rPr>
          <w:rtl/>
          <w:lang w:bidi="fa-IR"/>
        </w:rPr>
        <w:t xml:space="preserve"> </w:t>
      </w:r>
      <w:r w:rsidRPr="003B6A35">
        <w:rPr>
          <w:rStyle w:val="libFootnotenumChar"/>
          <w:rtl/>
        </w:rPr>
        <w:t>(</w:t>
      </w:r>
      <w:r w:rsidR="00577AFF" w:rsidRPr="003B6A35">
        <w:rPr>
          <w:rStyle w:val="libFootnotenumChar"/>
          <w:rtl/>
        </w:rPr>
        <w:t>7</w:t>
      </w:r>
      <w:r w:rsidR="002859FD" w:rsidRPr="003B6A35">
        <w:rPr>
          <w:rStyle w:val="libFootnotenumChar"/>
          <w:rtl/>
        </w:rPr>
        <w:t>0</w:t>
      </w:r>
      <w:r w:rsidR="00C9273A" w:rsidRPr="003B6A35">
        <w:rPr>
          <w:rStyle w:val="libFootnotenumChar"/>
          <w:rtl/>
        </w:rPr>
        <w:t>1</w:t>
      </w:r>
      <w:r w:rsidRPr="003B6A35">
        <w:rPr>
          <w:rStyle w:val="libFootnotenumChar"/>
          <w:rtl/>
        </w:rPr>
        <w:t>)</w:t>
      </w:r>
      <w:r w:rsidRPr="00724EE1">
        <w:rPr>
          <w:rtl/>
          <w:lang w:bidi="fa-IR"/>
        </w:rPr>
        <w:t xml:space="preserve">، حبيب بن بديل </w:t>
      </w:r>
      <w:r w:rsidRPr="003B6A35">
        <w:rPr>
          <w:rStyle w:val="libFootnotenumChar"/>
          <w:rtl/>
        </w:rPr>
        <w:t>(</w:t>
      </w:r>
      <w:r w:rsidR="00577AFF" w:rsidRPr="003B6A35">
        <w:rPr>
          <w:rStyle w:val="libFootnotenumChar"/>
          <w:rtl/>
        </w:rPr>
        <w:t>7</w:t>
      </w:r>
      <w:r w:rsidR="002859FD" w:rsidRPr="003B6A35">
        <w:rPr>
          <w:rStyle w:val="libFootnotenumChar"/>
          <w:rtl/>
        </w:rPr>
        <w:t>0</w:t>
      </w:r>
      <w:r w:rsidR="00D0425B" w:rsidRPr="003B6A35">
        <w:rPr>
          <w:rStyle w:val="libFootnotenumChar"/>
          <w:rtl/>
        </w:rPr>
        <w:t>2</w:t>
      </w:r>
      <w:r w:rsidRPr="003B6A35">
        <w:rPr>
          <w:rStyle w:val="libFootnotenumChar"/>
          <w:rtl/>
        </w:rPr>
        <w:t>)</w:t>
      </w:r>
      <w:r w:rsidRPr="00724EE1">
        <w:rPr>
          <w:rtl/>
          <w:lang w:bidi="fa-IR"/>
        </w:rPr>
        <w:t xml:space="preserve">، زيد بن شراحيل </w:t>
      </w:r>
      <w:r w:rsidRPr="003B6A35">
        <w:rPr>
          <w:rStyle w:val="libFootnotenumChar"/>
          <w:rtl/>
        </w:rPr>
        <w:t>(</w:t>
      </w:r>
      <w:r w:rsidR="00577AFF" w:rsidRPr="003B6A35">
        <w:rPr>
          <w:rStyle w:val="libFootnotenumChar"/>
          <w:rtl/>
        </w:rPr>
        <w:t>7</w:t>
      </w:r>
      <w:r w:rsidR="002859FD" w:rsidRPr="003B6A35">
        <w:rPr>
          <w:rStyle w:val="libFootnotenumChar"/>
          <w:rtl/>
        </w:rPr>
        <w:t>0</w:t>
      </w:r>
      <w:r w:rsidR="00D72EF7" w:rsidRPr="003B6A35">
        <w:rPr>
          <w:rStyle w:val="libFootnotenumChar"/>
          <w:rtl/>
        </w:rPr>
        <w:t>3</w:t>
      </w:r>
      <w:r w:rsidRPr="003B6A35">
        <w:rPr>
          <w:rStyle w:val="libFootnotenumChar"/>
          <w:rtl/>
        </w:rPr>
        <w:t>)</w:t>
      </w:r>
      <w:r w:rsidRPr="00724EE1">
        <w:rPr>
          <w:rtl/>
          <w:lang w:bidi="fa-IR"/>
        </w:rPr>
        <w:t>، عامر بن ليل</w:t>
      </w:r>
      <w:r w:rsidR="00727CC6">
        <w:rPr>
          <w:rtl/>
          <w:lang w:bidi="fa-IR"/>
        </w:rPr>
        <w:t>ی</w:t>
      </w:r>
      <w:r w:rsidRPr="00724EE1">
        <w:rPr>
          <w:rtl/>
          <w:lang w:bidi="fa-IR"/>
        </w:rPr>
        <w:t xml:space="preserve"> بن ضمره </w:t>
      </w:r>
      <w:r w:rsidRPr="003B6A35">
        <w:rPr>
          <w:rStyle w:val="libFootnotenumChar"/>
          <w:rtl/>
        </w:rPr>
        <w:t>(</w:t>
      </w:r>
      <w:r w:rsidR="00577AFF" w:rsidRPr="003B6A35">
        <w:rPr>
          <w:rStyle w:val="libFootnotenumChar"/>
          <w:rtl/>
        </w:rPr>
        <w:t>7</w:t>
      </w:r>
      <w:r w:rsidR="002859FD" w:rsidRPr="003B6A35">
        <w:rPr>
          <w:rStyle w:val="libFootnotenumChar"/>
          <w:rtl/>
        </w:rPr>
        <w:t>0</w:t>
      </w:r>
      <w:r w:rsidR="00D72EF7" w:rsidRPr="003B6A35">
        <w:rPr>
          <w:rStyle w:val="libFootnotenumChar"/>
          <w:rtl/>
        </w:rPr>
        <w:t>4</w:t>
      </w:r>
      <w:r w:rsidRPr="003B6A35">
        <w:rPr>
          <w:rStyle w:val="libFootnotenumChar"/>
          <w:rtl/>
        </w:rPr>
        <w:t>)</w:t>
      </w:r>
      <w:r w:rsidRPr="00724EE1">
        <w:rPr>
          <w:rtl/>
          <w:lang w:bidi="fa-IR"/>
        </w:rPr>
        <w:t>، عامر بن ليل</w:t>
      </w:r>
      <w:r w:rsidR="00727CC6">
        <w:rPr>
          <w:rtl/>
          <w:lang w:bidi="fa-IR"/>
        </w:rPr>
        <w:t>ی</w:t>
      </w:r>
      <w:r w:rsidRPr="00724EE1">
        <w:rPr>
          <w:rtl/>
          <w:lang w:bidi="fa-IR"/>
        </w:rPr>
        <w:t xml:space="preserve"> غفار</w:t>
      </w:r>
      <w:r w:rsidR="00727CC6">
        <w:rPr>
          <w:rtl/>
          <w:lang w:bidi="fa-IR"/>
        </w:rPr>
        <w:t>ی</w:t>
      </w:r>
      <w:r w:rsidRPr="00724EE1">
        <w:rPr>
          <w:rtl/>
          <w:lang w:bidi="fa-IR"/>
        </w:rPr>
        <w:t xml:space="preserve"> </w:t>
      </w:r>
      <w:r w:rsidRPr="003B6A35">
        <w:rPr>
          <w:rStyle w:val="libFootnotenumChar"/>
          <w:rtl/>
        </w:rPr>
        <w:t>(</w:t>
      </w:r>
      <w:r w:rsidR="00577AFF" w:rsidRPr="003B6A35">
        <w:rPr>
          <w:rStyle w:val="libFootnotenumChar"/>
          <w:rtl/>
        </w:rPr>
        <w:t>7</w:t>
      </w:r>
      <w:r w:rsidR="002859FD" w:rsidRPr="003B6A35">
        <w:rPr>
          <w:rStyle w:val="libFootnotenumChar"/>
          <w:rtl/>
        </w:rPr>
        <w:t>0</w:t>
      </w:r>
      <w:r w:rsidR="00D72EF7" w:rsidRPr="003B6A35">
        <w:rPr>
          <w:rStyle w:val="libFootnotenumChar"/>
          <w:rtl/>
        </w:rPr>
        <w:t>5</w:t>
      </w:r>
      <w:r w:rsidRPr="003B6A35">
        <w:rPr>
          <w:rStyle w:val="libFootnotenumChar"/>
          <w:rtl/>
        </w:rPr>
        <w:t>)</w:t>
      </w:r>
      <w:r w:rsidRPr="00724EE1">
        <w:rPr>
          <w:rtl/>
          <w:lang w:bidi="fa-IR"/>
        </w:rPr>
        <w:t>. و نيز در شرح حال اميرالمومنين آورده كه عبدالرحمن بن اب</w:t>
      </w:r>
      <w:r w:rsidR="00727CC6">
        <w:rPr>
          <w:rtl/>
          <w:lang w:bidi="fa-IR"/>
        </w:rPr>
        <w:t>ی</w:t>
      </w:r>
      <w:r w:rsidRPr="00724EE1">
        <w:rPr>
          <w:rtl/>
          <w:lang w:bidi="fa-IR"/>
        </w:rPr>
        <w:t xml:space="preserve"> ليل</w:t>
      </w:r>
      <w:r w:rsidR="00727CC6">
        <w:rPr>
          <w:rtl/>
          <w:lang w:bidi="fa-IR"/>
        </w:rPr>
        <w:t>ی</w:t>
      </w:r>
      <w:r w:rsidRPr="00724EE1">
        <w:rPr>
          <w:rtl/>
          <w:lang w:bidi="fa-IR"/>
        </w:rPr>
        <w:t xml:space="preserve"> و براء بن عازب آن را نقل كرده اند و همچنين م</w:t>
      </w:r>
      <w:r w:rsidR="00727CC6">
        <w:rPr>
          <w:rtl/>
          <w:lang w:bidi="fa-IR"/>
        </w:rPr>
        <w:t>ی</w:t>
      </w:r>
      <w:r w:rsidRPr="00724EE1">
        <w:rPr>
          <w:rtl/>
          <w:lang w:bidi="fa-IR"/>
        </w:rPr>
        <w:t xml:space="preserve"> نويسد: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در رحبه مردم را سوگند داد كه هر كس كه بيانات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در روز غدير خم شنيده برخيزد و گواه</w:t>
      </w:r>
      <w:r w:rsidR="00727CC6">
        <w:rPr>
          <w:rtl/>
          <w:lang w:bidi="fa-IR"/>
        </w:rPr>
        <w:t>ی</w:t>
      </w:r>
      <w:r w:rsidRPr="00724EE1">
        <w:rPr>
          <w:rtl/>
          <w:lang w:bidi="fa-IR"/>
        </w:rPr>
        <w:t xml:space="preserve"> دهد فرمود: تنها كسان</w:t>
      </w:r>
      <w:r w:rsidR="00727CC6">
        <w:rPr>
          <w:rtl/>
          <w:lang w:bidi="fa-IR"/>
        </w:rPr>
        <w:t>ی</w:t>
      </w:r>
      <w:r w:rsidRPr="00724EE1">
        <w:rPr>
          <w:rtl/>
          <w:lang w:bidi="fa-IR"/>
        </w:rPr>
        <w:t xml:space="preserve"> برخيزند كه بلاواسطه آن را از رسول خدا شنيده اند، پس دهها نفر برخاستند و گفتند: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دهيم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 آگاه باشيد! كه خداوند ول</w:t>
      </w:r>
      <w:r w:rsidR="00727CC6">
        <w:rPr>
          <w:rtl/>
          <w:lang w:bidi="fa-IR"/>
        </w:rPr>
        <w:t>ی</w:t>
      </w:r>
      <w:r w:rsidRPr="00724EE1">
        <w:rPr>
          <w:rtl/>
          <w:lang w:bidi="fa-IR"/>
        </w:rPr>
        <w:t xml:space="preserve"> من و من ول</w:t>
      </w:r>
      <w:r w:rsidR="00727CC6">
        <w:rPr>
          <w:rtl/>
          <w:lang w:bidi="fa-IR"/>
        </w:rPr>
        <w:t>ی</w:t>
      </w:r>
      <w:r w:rsidRPr="00724EE1">
        <w:rPr>
          <w:rtl/>
          <w:lang w:bidi="fa-IR"/>
        </w:rPr>
        <w:t xml:space="preserve"> مومنينم</w:t>
      </w:r>
      <w:r w:rsidR="005F2E1C">
        <w:rPr>
          <w:rtl/>
          <w:lang w:bidi="fa-IR"/>
        </w:rPr>
        <w:t>،</w:t>
      </w:r>
      <w:r w:rsidRPr="00724EE1">
        <w:rPr>
          <w:rtl/>
          <w:lang w:bidi="fa-IR"/>
        </w:rPr>
        <w:t xml:space="preserve"> هان</w:t>
      </w:r>
      <w:r w:rsidR="005F2E1C">
        <w:rPr>
          <w:rtl/>
          <w:lang w:bidi="fa-IR"/>
        </w:rPr>
        <w:t>!</w:t>
      </w:r>
      <w:r w:rsidRPr="00724EE1">
        <w:rPr>
          <w:rtl/>
          <w:lang w:bidi="fa-IR"/>
        </w:rPr>
        <w:t xml:space="preserve"> هر كس</w:t>
      </w:r>
      <w:r w:rsidR="00127400">
        <w:rPr>
          <w:rtl/>
          <w:lang w:bidi="fa-IR"/>
        </w:rPr>
        <w:t xml:space="preserve"> </w:t>
      </w:r>
      <w:r w:rsidRPr="00724EE1">
        <w:rPr>
          <w:rtl/>
          <w:lang w:bidi="fa-IR"/>
        </w:rPr>
        <w:t>كه من مولا</w:t>
      </w:r>
      <w:r w:rsidR="00727CC6">
        <w:rPr>
          <w:rtl/>
          <w:lang w:bidi="fa-IR"/>
        </w:rPr>
        <w:t>ی</w:t>
      </w:r>
      <w:r w:rsidRPr="00724EE1">
        <w:rPr>
          <w:rtl/>
          <w:lang w:bidi="fa-IR"/>
        </w:rPr>
        <w:t xml:space="preserve"> اويم عل</w:t>
      </w:r>
      <w:r w:rsidR="00727CC6">
        <w:rPr>
          <w:rtl/>
          <w:lang w:bidi="fa-IR"/>
        </w:rPr>
        <w:t>ی</w:t>
      </w:r>
      <w:r w:rsidRPr="00724EE1">
        <w:rPr>
          <w:rtl/>
          <w:lang w:bidi="fa-IR"/>
        </w:rPr>
        <w:t xml:space="preserve"> است مولا</w:t>
      </w:r>
      <w:r w:rsidR="00727CC6">
        <w:rPr>
          <w:rtl/>
          <w:lang w:bidi="fa-IR"/>
        </w:rPr>
        <w:t>ی</w:t>
      </w:r>
      <w:r w:rsidRPr="00724EE1">
        <w:rPr>
          <w:rtl/>
          <w:lang w:bidi="fa-IR"/>
        </w:rPr>
        <w:t xml:space="preserve"> او... </w:t>
      </w:r>
      <w:r w:rsidRPr="003B6A35">
        <w:rPr>
          <w:rStyle w:val="libFootnotenumChar"/>
          <w:rtl/>
        </w:rPr>
        <w:t>(</w:t>
      </w:r>
      <w:r w:rsidR="00577AFF" w:rsidRPr="003B6A35">
        <w:rPr>
          <w:rStyle w:val="libFootnotenumChar"/>
          <w:rtl/>
        </w:rPr>
        <w:t>7</w:t>
      </w:r>
      <w:r w:rsidR="002859FD" w:rsidRPr="003B6A35">
        <w:rPr>
          <w:rStyle w:val="libFootnotenumChar"/>
          <w:rtl/>
        </w:rPr>
        <w:t>0</w:t>
      </w:r>
      <w:r w:rsidR="00577AFF" w:rsidRPr="003B6A35">
        <w:rPr>
          <w:rStyle w:val="libFootnotenumChar"/>
          <w:rtl/>
        </w:rPr>
        <w:t>6</w:t>
      </w:r>
      <w:r w:rsidRPr="003B6A35">
        <w:rPr>
          <w:rStyle w:val="libFootnotenumChar"/>
          <w:rtl/>
        </w:rPr>
        <w:t>)</w:t>
      </w:r>
      <w:r w:rsidRPr="00724EE1">
        <w:rPr>
          <w:rtl/>
          <w:lang w:bidi="fa-IR"/>
        </w:rPr>
        <w:t xml:space="preserve"> وليكن در حقيقت آنان اين روش - انكار - را از ابوحنيفه پيرو</w:t>
      </w:r>
      <w:r w:rsidR="00727CC6">
        <w:rPr>
          <w:rtl/>
          <w:lang w:bidi="fa-IR"/>
        </w:rPr>
        <w:t>ی</w:t>
      </w:r>
      <w:r w:rsidRPr="00724EE1">
        <w:rPr>
          <w:rtl/>
          <w:lang w:bidi="fa-IR"/>
        </w:rPr>
        <w:t xml:space="preserve"> كرده اند كه او به شاگردان خود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در برابر شيعه به حديث غدير خم اقرار نكنيد وگرنه بر شما فائق خواهند آمد، پس هيثم بن حبيب به او گفت</w:t>
      </w:r>
      <w:r w:rsidR="005F2E1C">
        <w:rPr>
          <w:rtl/>
          <w:lang w:bidi="fa-IR"/>
        </w:rPr>
        <w:t>:</w:t>
      </w:r>
      <w:r w:rsidRPr="00724EE1">
        <w:rPr>
          <w:rtl/>
          <w:lang w:bidi="fa-IR"/>
        </w:rPr>
        <w:t xml:space="preserve"> چرا به حديث غديرخم اعتراف ننمايند آيا روايت آن به تو نرسيده است</w:t>
      </w:r>
      <w:r w:rsidR="005F2E1C">
        <w:rPr>
          <w:rtl/>
          <w:lang w:bidi="fa-IR"/>
        </w:rPr>
        <w:t>؟</w:t>
      </w:r>
    </w:p>
    <w:p w:rsidR="00724EE1" w:rsidRPr="00724EE1" w:rsidRDefault="00724EE1" w:rsidP="00724EE1">
      <w:pPr>
        <w:pStyle w:val="libNormal"/>
        <w:rPr>
          <w:lang w:bidi="fa-IR"/>
        </w:rPr>
      </w:pPr>
      <w:r w:rsidRPr="00724EE1">
        <w:rPr>
          <w:rtl/>
          <w:lang w:bidi="fa-IR"/>
        </w:rPr>
        <w:t>ابوحنيفه</w:t>
      </w:r>
      <w:r w:rsidR="005F2E1C">
        <w:rPr>
          <w:rtl/>
          <w:lang w:bidi="fa-IR"/>
        </w:rPr>
        <w:t>:</w:t>
      </w:r>
      <w:r w:rsidRPr="00724EE1">
        <w:rPr>
          <w:rtl/>
          <w:lang w:bidi="fa-IR"/>
        </w:rPr>
        <w:t xml:space="preserve"> بله نزد من هست و به آن هم روايت شده ام</w:t>
      </w:r>
      <w:r w:rsidR="005F2E1C">
        <w:rPr>
          <w:rtl/>
          <w:lang w:bidi="fa-IR"/>
        </w:rPr>
        <w:t>.</w:t>
      </w:r>
    </w:p>
    <w:p w:rsidR="00724EE1" w:rsidRPr="00724EE1" w:rsidRDefault="00724EE1" w:rsidP="00121478">
      <w:pPr>
        <w:pStyle w:val="libNormal"/>
        <w:rPr>
          <w:lang w:bidi="fa-IR"/>
        </w:rPr>
      </w:pPr>
      <w:r w:rsidRPr="00724EE1">
        <w:rPr>
          <w:rtl/>
          <w:lang w:bidi="fa-IR"/>
        </w:rPr>
        <w:t>هيثم</w:t>
      </w:r>
      <w:r w:rsidR="005F2E1C">
        <w:rPr>
          <w:rtl/>
          <w:lang w:bidi="fa-IR"/>
        </w:rPr>
        <w:t>:</w:t>
      </w:r>
      <w:r w:rsidRPr="00724EE1">
        <w:rPr>
          <w:rtl/>
          <w:lang w:bidi="fa-IR"/>
        </w:rPr>
        <w:t xml:space="preserve"> پس به چه علت اعتراف نكنند، در حال</w:t>
      </w:r>
      <w:r w:rsidR="00727CC6">
        <w:rPr>
          <w:rtl/>
          <w:lang w:bidi="fa-IR"/>
        </w:rPr>
        <w:t>ی</w:t>
      </w:r>
      <w:r w:rsidRPr="00724EE1">
        <w:rPr>
          <w:rtl/>
          <w:lang w:bidi="fa-IR"/>
        </w:rPr>
        <w:t xml:space="preserve"> كه حبيب بن ابوثابت از ابوالطفيل از زيد بن ارقم روايت نموده كه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در رحبه مردم را سوگند داد كه هر كس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اين جمله را شنيده من كنت مولاه فعل</w:t>
      </w:r>
      <w:r w:rsidR="00727CC6">
        <w:rPr>
          <w:rtl/>
          <w:lang w:bidi="fa-IR"/>
        </w:rPr>
        <w:t>ی</w:t>
      </w:r>
      <w:r w:rsidRPr="00724EE1">
        <w:rPr>
          <w:rtl/>
          <w:lang w:bidi="fa-IR"/>
        </w:rPr>
        <w:t xml:space="preserve"> مولاه برخيزد و گواه</w:t>
      </w:r>
      <w:r w:rsidR="00727CC6">
        <w:rPr>
          <w:rtl/>
          <w:lang w:bidi="fa-IR"/>
        </w:rPr>
        <w:t>ی</w:t>
      </w:r>
      <w:r w:rsidRPr="00724EE1">
        <w:rPr>
          <w:rtl/>
          <w:lang w:bidi="fa-IR"/>
        </w:rPr>
        <w:t xml:space="preserve"> دهد، پس عده ا</w:t>
      </w:r>
      <w:r w:rsidR="00727CC6">
        <w:rPr>
          <w:rtl/>
          <w:lang w:bidi="fa-IR"/>
        </w:rPr>
        <w:t>ی</w:t>
      </w:r>
      <w:r w:rsidRPr="00724EE1">
        <w:rPr>
          <w:rtl/>
          <w:lang w:bidi="fa-IR"/>
        </w:rPr>
        <w:t xml:space="preserve"> برخاسته و بر آن گواه</w:t>
      </w:r>
      <w:r w:rsidR="00727CC6">
        <w:rPr>
          <w:rtl/>
          <w:lang w:bidi="fa-IR"/>
        </w:rPr>
        <w:t>ی</w:t>
      </w:r>
      <w:r w:rsidRPr="00724EE1">
        <w:rPr>
          <w:rtl/>
          <w:lang w:bidi="fa-IR"/>
        </w:rPr>
        <w:t xml:space="preserve"> دادند.</w:t>
      </w:r>
    </w:p>
    <w:p w:rsidR="00724EE1" w:rsidRPr="00724EE1" w:rsidRDefault="00724EE1" w:rsidP="00121478">
      <w:pPr>
        <w:pStyle w:val="libNormal"/>
        <w:rPr>
          <w:lang w:bidi="fa-IR"/>
        </w:rPr>
      </w:pPr>
      <w:r w:rsidRPr="00724EE1">
        <w:rPr>
          <w:rtl/>
          <w:lang w:bidi="fa-IR"/>
        </w:rPr>
        <w:t>ابوحنيفه</w:t>
      </w:r>
      <w:r w:rsidR="005F2E1C">
        <w:rPr>
          <w:rtl/>
          <w:lang w:bidi="fa-IR"/>
        </w:rPr>
        <w:t>:</w:t>
      </w:r>
      <w:r w:rsidRPr="00724EE1">
        <w:rPr>
          <w:rtl/>
          <w:lang w:bidi="fa-IR"/>
        </w:rPr>
        <w:t xml:space="preserve"> درست است ول</w:t>
      </w:r>
      <w:r w:rsidR="00727CC6">
        <w:rPr>
          <w:rtl/>
          <w:lang w:bidi="fa-IR"/>
        </w:rPr>
        <w:t>ی</w:t>
      </w:r>
      <w:r w:rsidRPr="00724EE1">
        <w:rPr>
          <w:rtl/>
          <w:lang w:bidi="fa-IR"/>
        </w:rPr>
        <w:t xml:space="preserve"> در همان زمان نيز اين مطلب مورد گفتگو بوده و به همين جهت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مردم را سوگند داده تا بر آن ادا</w:t>
      </w:r>
      <w:r w:rsidR="00727CC6">
        <w:rPr>
          <w:rtl/>
          <w:lang w:bidi="fa-IR"/>
        </w:rPr>
        <w:t>ی</w:t>
      </w:r>
      <w:r w:rsidRPr="00724EE1">
        <w:rPr>
          <w:rtl/>
          <w:lang w:bidi="fa-IR"/>
        </w:rPr>
        <w:t xml:space="preserve"> شهادت ننمايند.</w:t>
      </w:r>
    </w:p>
    <w:p w:rsidR="00724EE1" w:rsidRPr="00724EE1" w:rsidRDefault="00724EE1" w:rsidP="00724EE1">
      <w:pPr>
        <w:pStyle w:val="libNormal"/>
        <w:rPr>
          <w:lang w:bidi="fa-IR"/>
        </w:rPr>
      </w:pPr>
      <w:r w:rsidRPr="00724EE1">
        <w:rPr>
          <w:rtl/>
          <w:lang w:bidi="fa-IR"/>
        </w:rPr>
        <w:t>هيثم</w:t>
      </w:r>
      <w:r w:rsidR="005F2E1C">
        <w:rPr>
          <w:rtl/>
          <w:lang w:bidi="fa-IR"/>
        </w:rPr>
        <w:t>:</w:t>
      </w:r>
      <w:r w:rsidRPr="00724EE1">
        <w:rPr>
          <w:rtl/>
          <w:lang w:bidi="fa-IR"/>
        </w:rPr>
        <w:t xml:space="preserve"> بنابراين</w:t>
      </w:r>
      <w:r w:rsidR="005F2E1C">
        <w:rPr>
          <w:rtl/>
          <w:lang w:bidi="fa-IR"/>
        </w:rPr>
        <w:t>،</w:t>
      </w:r>
      <w:r w:rsidRPr="00724EE1">
        <w:rPr>
          <w:rtl/>
          <w:lang w:bidi="fa-IR"/>
        </w:rPr>
        <w:t xml:space="preserve"> آيا ما عل</w:t>
      </w:r>
      <w:r w:rsidR="00727CC6">
        <w:rPr>
          <w:rtl/>
          <w:lang w:bidi="fa-IR"/>
        </w:rPr>
        <w:t>ی</w:t>
      </w:r>
      <w:r w:rsidRPr="00724EE1">
        <w:rPr>
          <w:rtl/>
          <w:lang w:bidi="fa-IR"/>
        </w:rPr>
        <w:t xml:space="preserve"> را تكذيب كنيم و يا گفتارش را رد نماييم</w:t>
      </w:r>
      <w:r w:rsidR="005F2E1C">
        <w:rPr>
          <w:rtl/>
          <w:lang w:bidi="fa-IR"/>
        </w:rPr>
        <w:t>؟</w:t>
      </w:r>
    </w:p>
    <w:p w:rsidR="00724EE1" w:rsidRPr="00724EE1" w:rsidRDefault="00724EE1" w:rsidP="009A5600">
      <w:pPr>
        <w:pStyle w:val="libNormal"/>
        <w:rPr>
          <w:lang w:bidi="fa-IR"/>
        </w:rPr>
      </w:pPr>
      <w:r w:rsidRPr="00724EE1">
        <w:rPr>
          <w:rtl/>
          <w:lang w:bidi="fa-IR"/>
        </w:rPr>
        <w:lastRenderedPageBreak/>
        <w:t>ابوحنيفه</w:t>
      </w:r>
      <w:r w:rsidR="005F2E1C">
        <w:rPr>
          <w:rtl/>
          <w:lang w:bidi="fa-IR"/>
        </w:rPr>
        <w:t>:</w:t>
      </w:r>
      <w:r w:rsidRPr="00724EE1">
        <w:rPr>
          <w:rtl/>
          <w:lang w:bidi="fa-IR"/>
        </w:rPr>
        <w:t xml:space="preserve"> هيچ كدام</w:t>
      </w:r>
      <w:r w:rsidR="005F2E1C">
        <w:rPr>
          <w:rtl/>
          <w:lang w:bidi="fa-IR"/>
        </w:rPr>
        <w:t>،</w:t>
      </w:r>
      <w:r w:rsidRPr="00724EE1">
        <w:rPr>
          <w:rtl/>
          <w:lang w:bidi="fa-IR"/>
        </w:rPr>
        <w:t xml:space="preserve"> وليكن خودت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گروه</w:t>
      </w:r>
      <w:r w:rsidR="00727CC6">
        <w:rPr>
          <w:rtl/>
          <w:lang w:bidi="fa-IR"/>
        </w:rPr>
        <w:t>ی</w:t>
      </w:r>
      <w:r w:rsidRPr="00724EE1">
        <w:rPr>
          <w:rtl/>
          <w:lang w:bidi="fa-IR"/>
        </w:rPr>
        <w:t xml:space="preserve"> از مردم درباره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غلو ورزيدند.</w:t>
      </w:r>
    </w:p>
    <w:p w:rsidR="00724EE1" w:rsidRPr="00724EE1" w:rsidRDefault="00724EE1" w:rsidP="00724EE1">
      <w:pPr>
        <w:pStyle w:val="libNormal"/>
        <w:rPr>
          <w:lang w:bidi="fa-IR"/>
        </w:rPr>
      </w:pPr>
      <w:r w:rsidRPr="00724EE1">
        <w:rPr>
          <w:rtl/>
          <w:lang w:bidi="fa-IR"/>
        </w:rPr>
        <w:t>هيثم</w:t>
      </w:r>
      <w:r w:rsidR="005F2E1C">
        <w:rPr>
          <w:rtl/>
          <w:lang w:bidi="fa-IR"/>
        </w:rPr>
        <w:t>:</w:t>
      </w:r>
      <w:r w:rsidRPr="00724EE1">
        <w:rPr>
          <w:rtl/>
          <w:lang w:bidi="fa-IR"/>
        </w:rPr>
        <w:t xml:space="preserve"> عجبا! آيا در صورت</w:t>
      </w:r>
      <w:r w:rsidR="00727CC6">
        <w:rPr>
          <w:rtl/>
          <w:lang w:bidi="fa-IR"/>
        </w:rPr>
        <w:t>ی</w:t>
      </w:r>
      <w:r w:rsidRPr="00724EE1">
        <w:rPr>
          <w:rtl/>
          <w:lang w:bidi="fa-IR"/>
        </w:rPr>
        <w:t xml:space="preserve"> كه پيامبر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آن تصريح نموده و برا</w:t>
      </w:r>
      <w:r w:rsidR="00727CC6">
        <w:rPr>
          <w:rtl/>
          <w:lang w:bidi="fa-IR"/>
        </w:rPr>
        <w:t>ی</w:t>
      </w:r>
      <w:r w:rsidRPr="00724EE1">
        <w:rPr>
          <w:rtl/>
          <w:lang w:bidi="fa-IR"/>
        </w:rPr>
        <w:t xml:space="preserve"> مردم خطبه خوانده ما به خاطر غلو افراد</w:t>
      </w:r>
      <w:r w:rsidR="00727CC6">
        <w:rPr>
          <w:rtl/>
          <w:lang w:bidi="fa-IR"/>
        </w:rPr>
        <w:t>ی</w:t>
      </w:r>
      <w:r w:rsidRPr="00724EE1">
        <w:rPr>
          <w:rtl/>
          <w:lang w:bidi="fa-IR"/>
        </w:rPr>
        <w:t xml:space="preserve"> و حرفها</w:t>
      </w:r>
      <w:r w:rsidR="00727CC6">
        <w:rPr>
          <w:rtl/>
          <w:lang w:bidi="fa-IR"/>
        </w:rPr>
        <w:t>ی</w:t>
      </w:r>
      <w:r w:rsidRPr="00724EE1">
        <w:rPr>
          <w:rtl/>
          <w:lang w:bidi="fa-IR"/>
        </w:rPr>
        <w:t xml:space="preserve"> اين و آن بترسيم و حق را كتمان كنيم</w:t>
      </w:r>
      <w:r w:rsidR="005F2E1C">
        <w:rPr>
          <w:rtl/>
          <w:lang w:bidi="fa-IR"/>
        </w:rPr>
        <w:t>؟</w:t>
      </w:r>
      <w:r w:rsidRPr="00724EE1">
        <w:rPr>
          <w:rtl/>
          <w:lang w:bidi="fa-IR"/>
        </w:rPr>
        <w:t>!</w:t>
      </w:r>
    </w:p>
    <w:p w:rsidR="00724EE1" w:rsidRPr="00724EE1" w:rsidRDefault="00724EE1" w:rsidP="009A5600">
      <w:pPr>
        <w:pStyle w:val="libNormal"/>
        <w:rPr>
          <w:lang w:bidi="fa-IR"/>
        </w:rPr>
      </w:pPr>
      <w:r w:rsidRPr="00724EE1">
        <w:rPr>
          <w:rtl/>
          <w:lang w:bidi="fa-IR"/>
        </w:rPr>
        <w:t>و پيش از ابوحنيفه نيز انس بن مالك واقعه غدير خم را انكار كرده</w:t>
      </w:r>
      <w:r w:rsidR="005F2E1C">
        <w:rPr>
          <w:rtl/>
          <w:lang w:bidi="fa-IR"/>
        </w:rPr>
        <w:t>،</w:t>
      </w:r>
      <w:r w:rsidRPr="00724EE1">
        <w:rPr>
          <w:rtl/>
          <w:lang w:bidi="fa-IR"/>
        </w:rPr>
        <w:t xml:space="preserve"> چنانچه ابن قتيبه در معارف آورده</w:t>
      </w:r>
      <w:r w:rsidR="005F2E1C">
        <w:rPr>
          <w:rtl/>
          <w:lang w:bidi="fa-IR"/>
        </w:rPr>
        <w:t>:</w:t>
      </w:r>
      <w:r w:rsidRPr="00724EE1">
        <w:rPr>
          <w:rtl/>
          <w:lang w:bidi="fa-IR"/>
        </w:rPr>
        <w:t xml:space="preserve"> انس بن مالك به بيمار</w:t>
      </w:r>
      <w:r w:rsidR="00727CC6">
        <w:rPr>
          <w:rtl/>
          <w:lang w:bidi="fa-IR"/>
        </w:rPr>
        <w:t>ی</w:t>
      </w:r>
      <w:r w:rsidRPr="00724EE1">
        <w:rPr>
          <w:rtl/>
          <w:lang w:bidi="fa-IR"/>
        </w:rPr>
        <w:t xml:space="preserve"> برص مبتلا بوده و در علت آن گفته اند كه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او، از گفتار رسول خدا: </w:t>
      </w:r>
      <w:r w:rsidR="009A5600">
        <w:rPr>
          <w:rFonts w:hint="cs"/>
          <w:rtl/>
          <w:lang w:bidi="fa-IR"/>
        </w:rPr>
        <w:t>«</w:t>
      </w:r>
      <w:r w:rsidRPr="00724EE1">
        <w:rPr>
          <w:rtl/>
          <w:lang w:bidi="fa-IR"/>
        </w:rPr>
        <w:t>اللهم و ال من والاه وعاد من عاداه</w:t>
      </w:r>
      <w:r w:rsidR="009A5600">
        <w:rPr>
          <w:rFonts w:hint="cs"/>
          <w:rtl/>
          <w:lang w:bidi="fa-IR"/>
        </w:rPr>
        <w:t>»</w:t>
      </w:r>
      <w:r w:rsidRPr="00724EE1">
        <w:rPr>
          <w:rtl/>
          <w:lang w:bidi="fa-IR"/>
        </w:rPr>
        <w:t xml:space="preserve"> پرسش نمود، و</w:t>
      </w:r>
      <w:r w:rsidR="00727CC6">
        <w:rPr>
          <w:rtl/>
          <w:lang w:bidi="fa-IR"/>
        </w:rPr>
        <w:t>ی</w:t>
      </w:r>
      <w:r w:rsidRPr="00724EE1">
        <w:rPr>
          <w:rtl/>
          <w:lang w:bidi="fa-IR"/>
        </w:rPr>
        <w:t xml:space="preserve"> گفت</w:t>
      </w:r>
      <w:r w:rsidR="005F2E1C">
        <w:rPr>
          <w:rtl/>
          <w:lang w:bidi="fa-IR"/>
        </w:rPr>
        <w:t>:</w:t>
      </w:r>
      <w:r w:rsidRPr="00724EE1">
        <w:rPr>
          <w:rtl/>
          <w:lang w:bidi="fa-IR"/>
        </w:rPr>
        <w:t xml:space="preserve"> من پير شده ام و اين را فراموش كرده ام</w:t>
      </w:r>
      <w:r w:rsidR="005F2E1C">
        <w:rPr>
          <w:rtl/>
          <w:lang w:bidi="fa-IR"/>
        </w:rPr>
        <w:t>،</w:t>
      </w:r>
      <w:r w:rsidRPr="00724EE1">
        <w:rPr>
          <w:rtl/>
          <w:lang w:bidi="fa-IR"/>
        </w:rPr>
        <w:t xml:space="preserve"> پس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به او فرمود: اگر دروغ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خدا تو را به پيس</w:t>
      </w:r>
      <w:r w:rsidR="00727CC6">
        <w:rPr>
          <w:rtl/>
          <w:lang w:bidi="fa-IR"/>
        </w:rPr>
        <w:t>ی</w:t>
      </w:r>
      <w:r w:rsidRPr="00724EE1">
        <w:rPr>
          <w:rtl/>
          <w:lang w:bidi="fa-IR"/>
        </w:rPr>
        <w:t xml:space="preserve"> مبتلا كند كه هيچ عامه ا</w:t>
      </w:r>
      <w:r w:rsidR="00727CC6">
        <w:rPr>
          <w:rtl/>
          <w:lang w:bidi="fa-IR"/>
        </w:rPr>
        <w:t>ی</w:t>
      </w:r>
      <w:r w:rsidRPr="00724EE1">
        <w:rPr>
          <w:rtl/>
          <w:lang w:bidi="fa-IR"/>
        </w:rPr>
        <w:t xml:space="preserve"> آن را نپوشاند </w:t>
      </w:r>
      <w:r w:rsidRPr="003B6A35">
        <w:rPr>
          <w:rStyle w:val="libFootnotenumChar"/>
          <w:rtl/>
        </w:rPr>
        <w:t>(</w:t>
      </w:r>
      <w:r w:rsidR="00577AFF" w:rsidRPr="003B6A35">
        <w:rPr>
          <w:rStyle w:val="libFootnotenumChar"/>
          <w:rtl/>
        </w:rPr>
        <w:t>7</w:t>
      </w:r>
      <w:r w:rsidR="002859FD" w:rsidRPr="003B6A35">
        <w:rPr>
          <w:rStyle w:val="libFootnotenumChar"/>
          <w:rtl/>
        </w:rPr>
        <w:t>0</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9A5600">
      <w:pPr>
        <w:pStyle w:val="libNormal"/>
        <w:rPr>
          <w:lang w:bidi="fa-IR"/>
        </w:rPr>
      </w:pPr>
      <w:r w:rsidRPr="00724EE1">
        <w:rPr>
          <w:rtl/>
          <w:lang w:bidi="fa-IR"/>
        </w:rPr>
        <w:t>و گروه ديگر</w:t>
      </w:r>
      <w:r w:rsidR="00727CC6">
        <w:rPr>
          <w:rtl/>
          <w:lang w:bidi="fa-IR"/>
        </w:rPr>
        <w:t>ی</w:t>
      </w:r>
      <w:r w:rsidRPr="00724EE1">
        <w:rPr>
          <w:rtl/>
          <w:lang w:bidi="fa-IR"/>
        </w:rPr>
        <w:t xml:space="preserve"> نيز آن را انكار نموده و مورد لعن و نفرين آن حضرت قرار گرفته اند، چنانچه در اسد الغابه آمده</w:t>
      </w:r>
      <w:r w:rsidR="005F2E1C">
        <w:rPr>
          <w:rtl/>
          <w:lang w:bidi="fa-IR"/>
        </w:rPr>
        <w:t>:</w:t>
      </w:r>
      <w:r w:rsidRPr="00724EE1">
        <w:rPr>
          <w:rtl/>
          <w:lang w:bidi="fa-IR"/>
        </w:rPr>
        <w:t xml:space="preserve">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مردم را در رحبه سوگند داد هر كس از رسول خدا شنيده كه فرموده</w:t>
      </w:r>
      <w:r w:rsidR="005F2E1C">
        <w:rPr>
          <w:rtl/>
          <w:lang w:bidi="fa-IR"/>
        </w:rPr>
        <w:t>:</w:t>
      </w:r>
      <w:r w:rsidRPr="00724EE1">
        <w:rPr>
          <w:rtl/>
          <w:lang w:bidi="fa-IR"/>
        </w:rPr>
        <w:t xml:space="preserve"> </w:t>
      </w:r>
      <w:r w:rsidR="009A5600">
        <w:rPr>
          <w:rFonts w:hint="cs"/>
          <w:rtl/>
          <w:lang w:bidi="fa-IR"/>
        </w:rPr>
        <w:t>«</w:t>
      </w:r>
      <w:r w:rsidRPr="009A5600">
        <w:rPr>
          <w:rStyle w:val="libHadeesChar"/>
          <w:rtl/>
        </w:rPr>
        <w:t>من كنت مولاه فعل</w:t>
      </w:r>
      <w:r w:rsidR="00727CC6" w:rsidRPr="009A5600">
        <w:rPr>
          <w:rStyle w:val="libHadeesChar"/>
          <w:rtl/>
        </w:rPr>
        <w:t>ی</w:t>
      </w:r>
      <w:r w:rsidRPr="009A5600">
        <w:rPr>
          <w:rStyle w:val="libHadeesChar"/>
          <w:rtl/>
        </w:rPr>
        <w:t xml:space="preserve"> مولاه</w:t>
      </w:r>
      <w:r w:rsidR="009A5600">
        <w:rPr>
          <w:rFonts w:hint="cs"/>
          <w:rtl/>
          <w:lang w:bidi="fa-IR"/>
        </w:rPr>
        <w:t>»</w:t>
      </w:r>
      <w:r w:rsidRPr="00724EE1">
        <w:rPr>
          <w:rtl/>
          <w:lang w:bidi="fa-IR"/>
        </w:rPr>
        <w:t xml:space="preserve"> برخيزد و گواه</w:t>
      </w:r>
      <w:r w:rsidR="00727CC6">
        <w:rPr>
          <w:rtl/>
          <w:lang w:bidi="fa-IR"/>
        </w:rPr>
        <w:t>ی</w:t>
      </w:r>
      <w:r w:rsidRPr="00724EE1">
        <w:rPr>
          <w:rtl/>
          <w:lang w:bidi="fa-IR"/>
        </w:rPr>
        <w:t xml:space="preserve"> دهد، پس جمع</w:t>
      </w:r>
      <w:r w:rsidR="00727CC6">
        <w:rPr>
          <w:rtl/>
          <w:lang w:bidi="fa-IR"/>
        </w:rPr>
        <w:t>ی</w:t>
      </w:r>
      <w:r w:rsidRPr="00724EE1">
        <w:rPr>
          <w:rtl/>
          <w:lang w:bidi="fa-IR"/>
        </w:rPr>
        <w:t xml:space="preserve"> برخاسته و گواه</w:t>
      </w:r>
      <w:r w:rsidR="00727CC6">
        <w:rPr>
          <w:rtl/>
          <w:lang w:bidi="fa-IR"/>
        </w:rPr>
        <w:t>ی</w:t>
      </w:r>
      <w:r w:rsidRPr="00724EE1">
        <w:rPr>
          <w:rtl/>
          <w:lang w:bidi="fa-IR"/>
        </w:rPr>
        <w:t xml:space="preserve"> دادند، و گروه</w:t>
      </w:r>
      <w:r w:rsidR="00727CC6">
        <w:rPr>
          <w:rtl/>
          <w:lang w:bidi="fa-IR"/>
        </w:rPr>
        <w:t>ی</w:t>
      </w:r>
      <w:r w:rsidRPr="00724EE1">
        <w:rPr>
          <w:rtl/>
          <w:lang w:bidi="fa-IR"/>
        </w:rPr>
        <w:t xml:space="preserve"> هم كتمان نمودند، پس آنان كه كتمان كرده بودند همه در دنيا به امراض و آفات دردناك مبتلا گرديدند. كه از آن جمله است</w:t>
      </w:r>
      <w:r w:rsidR="005F2E1C">
        <w:rPr>
          <w:rtl/>
          <w:lang w:bidi="fa-IR"/>
        </w:rPr>
        <w:t>؛</w:t>
      </w:r>
      <w:r w:rsidRPr="00724EE1">
        <w:rPr>
          <w:rtl/>
          <w:lang w:bidi="fa-IR"/>
        </w:rPr>
        <w:t xml:space="preserve"> يزيد بن وديعه و عبدالرحمن بن مدلج </w:t>
      </w:r>
      <w:r w:rsidRPr="003B6A35">
        <w:rPr>
          <w:rStyle w:val="libFootnotenumChar"/>
          <w:rtl/>
        </w:rPr>
        <w:t>(</w:t>
      </w:r>
      <w:r w:rsidR="00577AFF" w:rsidRPr="003B6A35">
        <w:rPr>
          <w:rStyle w:val="libFootnotenumChar"/>
          <w:rtl/>
        </w:rPr>
        <w:t>7</w:t>
      </w:r>
      <w:r w:rsidR="002859FD" w:rsidRPr="003B6A35">
        <w:rPr>
          <w:rStyle w:val="libFootnotenumChar"/>
          <w:rtl/>
        </w:rPr>
        <w:t>0</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بعض</w:t>
      </w:r>
      <w:r w:rsidR="00727CC6">
        <w:rPr>
          <w:rtl/>
          <w:lang w:bidi="fa-IR"/>
        </w:rPr>
        <w:t>ی</w:t>
      </w:r>
      <w:r w:rsidRPr="00724EE1">
        <w:rPr>
          <w:rtl/>
          <w:lang w:bidi="fa-IR"/>
        </w:rPr>
        <w:t xml:space="preserve"> ديگر نيز كه نتوانسته اند حديث غديرخم را به علت متواتر بودنش انكار كنند ناچار آن را تاويل و توجيه نموده اند، چنانچه در محاجه مامون با علما</w:t>
      </w:r>
      <w:r w:rsidR="00727CC6">
        <w:rPr>
          <w:rtl/>
          <w:lang w:bidi="fa-IR"/>
        </w:rPr>
        <w:t>ی</w:t>
      </w:r>
      <w:r w:rsidRPr="00724EE1">
        <w:rPr>
          <w:rtl/>
          <w:lang w:bidi="fa-IR"/>
        </w:rPr>
        <w:t xml:space="preserve"> عامه گذشت كه اسحاق در پاسخ مامون گفت</w:t>
      </w:r>
      <w:r w:rsidR="005F2E1C">
        <w:rPr>
          <w:rtl/>
          <w:lang w:bidi="fa-IR"/>
        </w:rPr>
        <w:t>:</w:t>
      </w:r>
      <w:r w:rsidRPr="00724EE1">
        <w:rPr>
          <w:rtl/>
          <w:lang w:bidi="fa-IR"/>
        </w:rPr>
        <w:t xml:space="preserve"> كه مراد از حديث من كنت مولاه فعل</w:t>
      </w:r>
      <w:r w:rsidR="00727CC6">
        <w:rPr>
          <w:rtl/>
          <w:lang w:bidi="fa-IR"/>
        </w:rPr>
        <w:t>ی</w:t>
      </w:r>
      <w:r w:rsidRPr="00724EE1">
        <w:rPr>
          <w:rtl/>
          <w:lang w:bidi="fa-IR"/>
        </w:rPr>
        <w:t xml:space="preserve"> مولاه اين است كه عل</w:t>
      </w:r>
      <w:r w:rsidR="00727CC6">
        <w:rPr>
          <w:rtl/>
          <w:lang w:bidi="fa-IR"/>
        </w:rPr>
        <w:t>ی</w:t>
      </w:r>
      <w:r w:rsidRPr="00724EE1">
        <w:rPr>
          <w:rtl/>
          <w:lang w:bidi="fa-IR"/>
        </w:rPr>
        <w:t xml:space="preserve"> دوست زيد بن حارثه است</w:t>
      </w:r>
      <w:r w:rsidR="005F2E1C">
        <w:rPr>
          <w:rtl/>
          <w:lang w:bidi="fa-IR"/>
        </w:rPr>
        <w:t>،</w:t>
      </w:r>
      <w:r w:rsidRPr="00724EE1">
        <w:rPr>
          <w:rtl/>
          <w:lang w:bidi="fa-IR"/>
        </w:rPr>
        <w:t xml:space="preserve"> غافل از اين كه زيد بن حارثه در سال حجه الوداع اصلا زنده نبوده است</w:t>
      </w:r>
      <w:r w:rsidR="005F2E1C">
        <w:rPr>
          <w:rtl/>
          <w:lang w:bidi="fa-IR"/>
        </w:rPr>
        <w:t>.</w:t>
      </w:r>
    </w:p>
    <w:p w:rsidR="009A5600" w:rsidRDefault="00724EE1" w:rsidP="00724EE1">
      <w:pPr>
        <w:pStyle w:val="libNormal"/>
        <w:rPr>
          <w:rFonts w:hint="cs"/>
          <w:rtl/>
          <w:lang w:bidi="fa-IR"/>
        </w:rPr>
      </w:pPr>
      <w:r w:rsidRPr="00724EE1">
        <w:rPr>
          <w:rtl/>
          <w:lang w:bidi="fa-IR"/>
        </w:rPr>
        <w:t>و گروه</w:t>
      </w:r>
      <w:r w:rsidR="00727CC6">
        <w:rPr>
          <w:rtl/>
          <w:lang w:bidi="fa-IR"/>
        </w:rPr>
        <w:t>ی</w:t>
      </w:r>
      <w:r w:rsidRPr="00724EE1">
        <w:rPr>
          <w:rtl/>
          <w:lang w:bidi="fa-IR"/>
        </w:rPr>
        <w:t xml:space="preserve"> ديگر نيز بدين گونه آن را انكار كرده اند كه گفته اند: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در آن موقع (حجه الوداع) در يمن بوده است</w:t>
      </w:r>
      <w:r w:rsidR="005F2E1C">
        <w:rPr>
          <w:rtl/>
          <w:lang w:bidi="fa-IR"/>
        </w:rPr>
        <w:t>.</w:t>
      </w:r>
      <w:r w:rsidRPr="00724EE1">
        <w:rPr>
          <w:rtl/>
          <w:lang w:bidi="fa-IR"/>
        </w:rPr>
        <w:t xml:space="preserve"> چنانچه حمو</w:t>
      </w:r>
      <w:r w:rsidR="00727CC6">
        <w:rPr>
          <w:rtl/>
          <w:lang w:bidi="fa-IR"/>
        </w:rPr>
        <w:t>ی</w:t>
      </w:r>
      <w:r w:rsidRPr="00724EE1">
        <w:rPr>
          <w:rtl/>
          <w:lang w:bidi="fa-IR"/>
        </w:rPr>
        <w:t xml:space="preserve"> در معجم الادباء </w:t>
      </w:r>
      <w:r w:rsidRPr="003B6A35">
        <w:rPr>
          <w:rStyle w:val="libFootnotenumChar"/>
          <w:rtl/>
        </w:rPr>
        <w:t>(</w:t>
      </w:r>
      <w:r w:rsidR="00577AFF" w:rsidRPr="003B6A35">
        <w:rPr>
          <w:rStyle w:val="libFootnotenumChar"/>
          <w:rtl/>
        </w:rPr>
        <w:t>7</w:t>
      </w:r>
      <w:r w:rsidR="002859FD" w:rsidRPr="003B6A35">
        <w:rPr>
          <w:rStyle w:val="libFootnotenumChar"/>
          <w:rtl/>
        </w:rPr>
        <w:t>0</w:t>
      </w:r>
      <w:r w:rsidR="00B9325C" w:rsidRPr="003B6A35">
        <w:rPr>
          <w:rStyle w:val="libFootnotenumChar"/>
          <w:rtl/>
        </w:rPr>
        <w:t>9</w:t>
      </w:r>
      <w:r w:rsidRPr="003B6A35">
        <w:rPr>
          <w:rStyle w:val="libFootnotenumChar"/>
          <w:rtl/>
        </w:rPr>
        <w:t>)</w:t>
      </w:r>
      <w:r w:rsidRPr="00724EE1">
        <w:rPr>
          <w:rtl/>
          <w:lang w:bidi="fa-IR"/>
        </w:rPr>
        <w:t xml:space="preserve"> در شرح حال طبر</w:t>
      </w:r>
      <w:r w:rsidR="00727CC6">
        <w:rPr>
          <w:rtl/>
          <w:lang w:bidi="fa-IR"/>
        </w:rPr>
        <w:t>ی</w:t>
      </w:r>
      <w:r w:rsidRPr="00724EE1">
        <w:rPr>
          <w:rtl/>
          <w:lang w:bidi="fa-IR"/>
        </w:rPr>
        <w:t xml:space="preserve"> در شرح مولفات او آورده</w:t>
      </w:r>
      <w:r w:rsidR="005F2E1C">
        <w:rPr>
          <w:rtl/>
          <w:lang w:bidi="fa-IR"/>
        </w:rPr>
        <w:t>:</w:t>
      </w:r>
      <w:r w:rsidRPr="00724EE1">
        <w:rPr>
          <w:rtl/>
          <w:lang w:bidi="fa-IR"/>
        </w:rPr>
        <w:t xml:space="preserve"> يك</w:t>
      </w:r>
      <w:r w:rsidR="00727CC6">
        <w:rPr>
          <w:rtl/>
          <w:lang w:bidi="fa-IR"/>
        </w:rPr>
        <w:t>ی</w:t>
      </w:r>
      <w:r w:rsidRPr="00724EE1">
        <w:rPr>
          <w:rtl/>
          <w:lang w:bidi="fa-IR"/>
        </w:rPr>
        <w:t xml:space="preserve"> كتاب فضائل عل</w:t>
      </w:r>
      <w:r w:rsidR="00727CC6">
        <w:rPr>
          <w:rtl/>
          <w:lang w:bidi="fa-IR"/>
        </w:rPr>
        <w:t>ی</w:t>
      </w:r>
      <w:r w:rsidRPr="00724EE1">
        <w:rPr>
          <w:rtl/>
          <w:lang w:bidi="fa-IR"/>
        </w:rPr>
        <w:t xml:space="preserve"> بن ابيطالب است كه در اول آن درباره صحت و صدق اخبار غديرخم به تفصيل سخن گفته - تا اين كه م</w:t>
      </w:r>
      <w:r w:rsidR="00727CC6">
        <w:rPr>
          <w:rtl/>
          <w:lang w:bidi="fa-IR"/>
        </w:rPr>
        <w:t>ی</w:t>
      </w:r>
      <w:r w:rsidRPr="00724EE1">
        <w:rPr>
          <w:rtl/>
          <w:lang w:bidi="fa-IR"/>
        </w:rPr>
        <w:t xml:space="preserve"> گويد - و سبب تاليف اين كتاب اين بوده كه يك</w:t>
      </w:r>
      <w:r w:rsidR="00727CC6">
        <w:rPr>
          <w:rtl/>
          <w:lang w:bidi="fa-IR"/>
        </w:rPr>
        <w:t>ی</w:t>
      </w:r>
      <w:r w:rsidRPr="00724EE1">
        <w:rPr>
          <w:rtl/>
          <w:lang w:bidi="fa-IR"/>
        </w:rPr>
        <w:t xml:space="preserve"> از مشايخ بغداد حديث غديرخم را انكار نموده و گفته بود كه عل</w:t>
      </w:r>
      <w:r w:rsidR="00727CC6">
        <w:rPr>
          <w:rtl/>
          <w:lang w:bidi="fa-IR"/>
        </w:rPr>
        <w:t>ی</w:t>
      </w:r>
      <w:r w:rsidRPr="00724EE1">
        <w:rPr>
          <w:rtl/>
          <w:lang w:bidi="fa-IR"/>
        </w:rPr>
        <w:t xml:space="preserve"> بن ابيطالب در آن هنگام (حجه الوداع) در يمن بوده است</w:t>
      </w:r>
      <w:r w:rsidR="005F2E1C">
        <w:rPr>
          <w:rtl/>
          <w:lang w:bidi="fa-IR"/>
        </w:rPr>
        <w:t>.</w:t>
      </w:r>
    </w:p>
    <w:p w:rsidR="00724EE1" w:rsidRDefault="00724EE1" w:rsidP="00724EE1">
      <w:pPr>
        <w:pStyle w:val="libNormal"/>
        <w:rPr>
          <w:rFonts w:hint="cs"/>
          <w:rtl/>
          <w:lang w:bidi="fa-IR"/>
        </w:rPr>
      </w:pPr>
      <w:r w:rsidRPr="00724EE1">
        <w:rPr>
          <w:rtl/>
          <w:lang w:bidi="fa-IR"/>
        </w:rPr>
        <w:lastRenderedPageBreak/>
        <w:t>و همين گوينده قصيده ا</w:t>
      </w:r>
      <w:r w:rsidR="00727CC6">
        <w:rPr>
          <w:rtl/>
          <w:lang w:bidi="fa-IR"/>
        </w:rPr>
        <w:t>ی</w:t>
      </w:r>
      <w:r w:rsidRPr="00724EE1">
        <w:rPr>
          <w:rtl/>
          <w:lang w:bidi="fa-IR"/>
        </w:rPr>
        <w:t xml:space="preserve"> سروده كه در آن به كليه منازل و بلدان و اماكن اشاره نموده و پيرامون هر كدام شرح</w:t>
      </w:r>
      <w:r w:rsidR="00727CC6">
        <w:rPr>
          <w:rtl/>
          <w:lang w:bidi="fa-IR"/>
        </w:rPr>
        <w:t>ی</w:t>
      </w:r>
      <w:r w:rsidRPr="00724EE1">
        <w:rPr>
          <w:rtl/>
          <w:lang w:bidi="fa-IR"/>
        </w:rPr>
        <w:t xml:space="preserve"> آورده</w:t>
      </w:r>
      <w:r w:rsidR="005F2E1C">
        <w:rPr>
          <w:rtl/>
          <w:lang w:bidi="fa-IR"/>
        </w:rPr>
        <w:t>،</w:t>
      </w:r>
      <w:r w:rsidRPr="00724EE1">
        <w:rPr>
          <w:rtl/>
          <w:lang w:bidi="fa-IR"/>
        </w:rPr>
        <w:t xml:space="preserve"> تا اين كه به غديرخم رسيده و واقعه تاريخ</w:t>
      </w:r>
      <w:r w:rsidR="00727CC6">
        <w:rPr>
          <w:rtl/>
          <w:lang w:bidi="fa-IR"/>
        </w:rPr>
        <w:t>ی</w:t>
      </w:r>
      <w:r w:rsidRPr="00724EE1">
        <w:rPr>
          <w:rtl/>
          <w:lang w:bidi="fa-IR"/>
        </w:rPr>
        <w:t xml:space="preserve"> آن را تكذيب نموده و چنين گفته</w:t>
      </w:r>
      <w:r w:rsidR="005F2E1C">
        <w:rPr>
          <w:rtl/>
          <w:lang w:bidi="fa-IR"/>
        </w:rPr>
        <w:t>:</w:t>
      </w:r>
    </w:p>
    <w:tbl>
      <w:tblPr>
        <w:tblStyle w:val="TableGrid"/>
        <w:bidiVisual/>
        <w:tblW w:w="4562" w:type="pct"/>
        <w:tblInd w:w="384" w:type="dxa"/>
        <w:tblLook w:val="01E0"/>
      </w:tblPr>
      <w:tblGrid>
        <w:gridCol w:w="4517"/>
        <w:gridCol w:w="322"/>
        <w:gridCol w:w="4473"/>
      </w:tblGrid>
      <w:tr w:rsidR="00121478" w:rsidTr="00A013D9">
        <w:trPr>
          <w:trHeight w:val="350"/>
        </w:trPr>
        <w:tc>
          <w:tcPr>
            <w:tcW w:w="3920" w:type="dxa"/>
            <w:shd w:val="clear" w:color="auto" w:fill="auto"/>
          </w:tcPr>
          <w:p w:rsidR="00121478" w:rsidRDefault="00121478" w:rsidP="00A013D9">
            <w:pPr>
              <w:pStyle w:val="libPoem"/>
            </w:pPr>
            <w:r w:rsidRPr="00724EE1">
              <w:rPr>
                <w:rtl/>
                <w:lang w:bidi="fa-IR"/>
              </w:rPr>
              <w:t>ثم مررنا بغديرخم</w:t>
            </w:r>
            <w:r w:rsidRPr="00725071">
              <w:rPr>
                <w:rStyle w:val="libPoemTiniChar0"/>
                <w:rtl/>
              </w:rPr>
              <w:br/>
              <w:t> </w:t>
            </w:r>
          </w:p>
        </w:tc>
        <w:tc>
          <w:tcPr>
            <w:tcW w:w="279" w:type="dxa"/>
            <w:shd w:val="clear" w:color="auto" w:fill="auto"/>
          </w:tcPr>
          <w:p w:rsidR="00121478" w:rsidRDefault="00121478" w:rsidP="00A013D9">
            <w:pPr>
              <w:pStyle w:val="libPoem"/>
              <w:rPr>
                <w:rtl/>
              </w:rPr>
            </w:pPr>
          </w:p>
        </w:tc>
        <w:tc>
          <w:tcPr>
            <w:tcW w:w="3881" w:type="dxa"/>
            <w:shd w:val="clear" w:color="auto" w:fill="auto"/>
          </w:tcPr>
          <w:p w:rsidR="00121478" w:rsidRDefault="00121478" w:rsidP="00A013D9">
            <w:pPr>
              <w:pStyle w:val="libPoem"/>
            </w:pPr>
            <w:r w:rsidRPr="00724EE1">
              <w:rPr>
                <w:rtl/>
                <w:lang w:bidi="fa-IR"/>
              </w:rPr>
              <w:t>كم من قائل بزور جم</w:t>
            </w:r>
            <w:r w:rsidRPr="00725071">
              <w:rPr>
                <w:rStyle w:val="libPoemTiniChar0"/>
                <w:rtl/>
              </w:rPr>
              <w:br/>
              <w:t> </w:t>
            </w:r>
          </w:p>
        </w:tc>
      </w:tr>
    </w:tbl>
    <w:p w:rsidR="00724EE1" w:rsidRPr="00724EE1" w:rsidRDefault="00724EE1" w:rsidP="00121478">
      <w:pPr>
        <w:pStyle w:val="libPoemCenter"/>
        <w:rPr>
          <w:lang w:bidi="fa-IR"/>
        </w:rPr>
      </w:pPr>
      <w:r w:rsidRPr="00724EE1">
        <w:rPr>
          <w:rtl/>
          <w:lang w:bidi="fa-IR"/>
        </w:rPr>
        <w:t>عل</w:t>
      </w:r>
      <w:r w:rsidR="00727CC6">
        <w:rPr>
          <w:rtl/>
          <w:lang w:bidi="fa-IR"/>
        </w:rPr>
        <w:t>ی</w:t>
      </w:r>
      <w:r w:rsidRPr="00724EE1">
        <w:rPr>
          <w:rtl/>
          <w:lang w:bidi="fa-IR"/>
        </w:rPr>
        <w:t xml:space="preserve"> عل</w:t>
      </w:r>
      <w:r w:rsidR="00727CC6">
        <w:rPr>
          <w:rtl/>
          <w:lang w:bidi="fa-IR"/>
        </w:rPr>
        <w:t>ی</w:t>
      </w:r>
      <w:r w:rsidRPr="00724EE1">
        <w:rPr>
          <w:rtl/>
          <w:lang w:bidi="fa-IR"/>
        </w:rPr>
        <w:t xml:space="preserve"> والنب</w:t>
      </w:r>
      <w:r w:rsidR="00727CC6">
        <w:rPr>
          <w:rtl/>
          <w:lang w:bidi="fa-IR"/>
        </w:rPr>
        <w:t>ی</w:t>
      </w:r>
      <w:r w:rsidRPr="00724EE1">
        <w:rPr>
          <w:rtl/>
          <w:lang w:bidi="fa-IR"/>
        </w:rPr>
        <w:t xml:space="preserve"> الام</w:t>
      </w:r>
      <w:r w:rsidR="00727CC6">
        <w:rPr>
          <w:rtl/>
          <w:lang w:bidi="fa-IR"/>
        </w:rPr>
        <w:t>ی</w:t>
      </w:r>
    </w:p>
    <w:p w:rsidR="00724EE1" w:rsidRPr="00724EE1" w:rsidRDefault="00724EE1" w:rsidP="00121478">
      <w:pPr>
        <w:pStyle w:val="libBold1"/>
        <w:rPr>
          <w:lang w:bidi="fa-IR"/>
        </w:rPr>
      </w:pPr>
      <w:r w:rsidRPr="00724EE1">
        <w:rPr>
          <w:rtl/>
          <w:lang w:bidi="fa-IR"/>
        </w:rPr>
        <w:t>قضاوت ها</w:t>
      </w:r>
    </w:p>
    <w:p w:rsidR="00724EE1" w:rsidRPr="00724EE1" w:rsidRDefault="00724EE1" w:rsidP="00724EE1">
      <w:pPr>
        <w:pStyle w:val="libNormal"/>
        <w:rPr>
          <w:lang w:bidi="fa-IR"/>
        </w:rPr>
      </w:pPr>
      <w:r w:rsidRPr="00724EE1">
        <w:rPr>
          <w:rtl/>
          <w:lang w:bidi="fa-IR"/>
        </w:rPr>
        <w:t>و آنگاه به غديرخم گذشتيم چه افراد زياد</w:t>
      </w:r>
      <w:r w:rsidR="00727CC6">
        <w:rPr>
          <w:rtl/>
          <w:lang w:bidi="fa-IR"/>
        </w:rPr>
        <w:t>ی</w:t>
      </w:r>
      <w:r w:rsidRPr="00724EE1">
        <w:rPr>
          <w:rtl/>
          <w:lang w:bidi="fa-IR"/>
        </w:rPr>
        <w:t xml:space="preserve"> كه در آن باره به پيامبر و عل</w:t>
      </w:r>
      <w:r w:rsidR="00727CC6">
        <w:rPr>
          <w:rtl/>
          <w:lang w:bidi="fa-IR"/>
        </w:rPr>
        <w:t>ی</w:t>
      </w:r>
      <w:r w:rsidRPr="00724EE1">
        <w:rPr>
          <w:rtl/>
          <w:lang w:bidi="fa-IR"/>
        </w:rPr>
        <w:t xml:space="preserve"> افتراء بسته اند.</w:t>
      </w:r>
    </w:p>
    <w:p w:rsidR="00724EE1" w:rsidRPr="00724EE1" w:rsidRDefault="00724EE1" w:rsidP="00724EE1">
      <w:pPr>
        <w:pStyle w:val="libNormal"/>
        <w:rPr>
          <w:lang w:bidi="fa-IR"/>
        </w:rPr>
      </w:pPr>
      <w:r w:rsidRPr="00724EE1">
        <w:rPr>
          <w:rtl/>
          <w:lang w:bidi="fa-IR"/>
        </w:rPr>
        <w:t>و طبر</w:t>
      </w:r>
      <w:r w:rsidR="00727CC6">
        <w:rPr>
          <w:rtl/>
          <w:lang w:bidi="fa-IR"/>
        </w:rPr>
        <w:t>ی</w:t>
      </w:r>
      <w:r w:rsidRPr="00724EE1">
        <w:rPr>
          <w:rtl/>
          <w:lang w:bidi="fa-IR"/>
        </w:rPr>
        <w:t xml:space="preserve"> اين قصيده را شنيده و كتاب نامبرده را در رد او و بيان طرق حديث غدير خم نگاشته است</w:t>
      </w:r>
      <w:r w:rsidR="005F2E1C">
        <w:rPr>
          <w:rtl/>
          <w:lang w:bidi="fa-IR"/>
        </w:rPr>
        <w:t>.</w:t>
      </w:r>
      <w:r w:rsidRPr="00724EE1">
        <w:rPr>
          <w:rtl/>
          <w:lang w:bidi="fa-IR"/>
        </w:rPr>
        <w:t xml:space="preserve"> و مردم از كتابش</w:t>
      </w:r>
      <w:r w:rsidR="00127400">
        <w:rPr>
          <w:rtl/>
          <w:lang w:bidi="fa-IR"/>
        </w:rPr>
        <w:t xml:space="preserve"> </w:t>
      </w:r>
      <w:r w:rsidRPr="00724EE1">
        <w:rPr>
          <w:rtl/>
          <w:lang w:bidi="fa-IR"/>
        </w:rPr>
        <w:t>استقبال نموده به استماع آن م</w:t>
      </w:r>
      <w:r w:rsidR="00727CC6">
        <w:rPr>
          <w:rtl/>
          <w:lang w:bidi="fa-IR"/>
        </w:rPr>
        <w:t>ی</w:t>
      </w:r>
      <w:r w:rsidRPr="00724EE1">
        <w:rPr>
          <w:rtl/>
          <w:lang w:bidi="fa-IR"/>
        </w:rPr>
        <w:t xml:space="preserve"> پرداختند.</w:t>
      </w:r>
    </w:p>
    <w:p w:rsidR="00724EE1" w:rsidRPr="00724EE1" w:rsidRDefault="00724EE1" w:rsidP="00121478">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آيا براست</w:t>
      </w:r>
      <w:r w:rsidR="00727CC6">
        <w:rPr>
          <w:rtl/>
          <w:lang w:bidi="fa-IR"/>
        </w:rPr>
        <w:t>ی</w:t>
      </w:r>
      <w:r w:rsidRPr="00724EE1">
        <w:rPr>
          <w:rtl/>
          <w:lang w:bidi="fa-IR"/>
        </w:rPr>
        <w:t xml:space="preserve"> گوينده آن قصيده در غديرخم حضور داشته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در آنجا تنها ديده و سراغ مل</w:t>
      </w:r>
      <w:r w:rsidR="00727CC6">
        <w:rPr>
          <w:rtl/>
          <w:lang w:bidi="fa-IR"/>
        </w:rPr>
        <w:t>ی</w:t>
      </w:r>
      <w:r w:rsidRPr="00724EE1">
        <w:rPr>
          <w:rtl/>
          <w:lang w:bidi="fa-IR"/>
        </w:rPr>
        <w:t xml:space="preserve"> را از او گرفته و پيغمبر به او فرموده</w:t>
      </w:r>
      <w:r w:rsidR="005F2E1C">
        <w:rPr>
          <w:rtl/>
          <w:lang w:bidi="fa-IR"/>
        </w:rPr>
        <w:t>:</w:t>
      </w:r>
      <w:r w:rsidRPr="00724EE1">
        <w:rPr>
          <w:rtl/>
          <w:lang w:bidi="fa-IR"/>
        </w:rPr>
        <w:t xml:space="preserve"> عل</w:t>
      </w:r>
      <w:r w:rsidR="00727CC6">
        <w:rPr>
          <w:rtl/>
          <w:lang w:bidi="fa-IR"/>
        </w:rPr>
        <w:t>ی</w:t>
      </w:r>
      <w:r w:rsidRPr="00724EE1">
        <w:rPr>
          <w:rtl/>
          <w:lang w:bidi="fa-IR"/>
        </w:rPr>
        <w:t xml:space="preserve"> در يمن است</w:t>
      </w:r>
      <w:r w:rsidR="005F2E1C">
        <w:rPr>
          <w:rtl/>
          <w:lang w:bidi="fa-IR"/>
        </w:rPr>
        <w:t>؟</w:t>
      </w:r>
      <w:r w:rsidRPr="00724EE1">
        <w:rPr>
          <w:rtl/>
          <w:lang w:bidi="fa-IR"/>
        </w:rPr>
        <w:t>! و چرا اين گوينده كه خودش در آن زمان نبوده به تاريخ كه بهترين گواه بر حوادث و پديده ها</w:t>
      </w:r>
      <w:r w:rsidR="00727CC6">
        <w:rPr>
          <w:rtl/>
          <w:lang w:bidi="fa-IR"/>
        </w:rPr>
        <w:t>ی</w:t>
      </w:r>
      <w:r w:rsidRPr="00724EE1">
        <w:rPr>
          <w:rtl/>
          <w:lang w:bidi="fa-IR"/>
        </w:rPr>
        <w:t xml:space="preserve"> گذشته است مراجعه نكرده تا بداند كه رسول خدا پيش از حركتش به مكه</w:t>
      </w:r>
      <w:r w:rsidR="005F2E1C">
        <w:rPr>
          <w:rtl/>
          <w:lang w:bidi="fa-IR"/>
        </w:rPr>
        <w:t>،</w:t>
      </w:r>
      <w:r w:rsidRPr="00724EE1">
        <w:rPr>
          <w:rtl/>
          <w:lang w:bidi="fa-IR"/>
        </w:rPr>
        <w:t xml:space="preserve"> عل</w:t>
      </w:r>
      <w:r w:rsidR="00727CC6">
        <w:rPr>
          <w:rtl/>
          <w:lang w:bidi="fa-IR"/>
        </w:rPr>
        <w:t>ی</w:t>
      </w:r>
      <w:r w:rsidRPr="00724EE1">
        <w:rPr>
          <w:rtl/>
          <w:lang w:bidi="fa-IR"/>
        </w:rPr>
        <w:t xml:space="preserve"> را به نجران يمن به منظور اخذ صدقاتش فرستاده و بعد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در مكه به آن حضرت ملحق شده است</w:t>
      </w:r>
      <w:r w:rsidR="005F2E1C">
        <w:rPr>
          <w:rtl/>
          <w:lang w:bidi="fa-IR"/>
        </w:rPr>
        <w:t>.</w:t>
      </w:r>
    </w:p>
    <w:p w:rsidR="00724EE1" w:rsidRPr="00724EE1" w:rsidRDefault="00724EE1" w:rsidP="00724EE1">
      <w:pPr>
        <w:pStyle w:val="libNormal"/>
        <w:rPr>
          <w:lang w:bidi="fa-IR"/>
        </w:rPr>
      </w:pPr>
      <w:r w:rsidRPr="00724EE1">
        <w:rPr>
          <w:rtl/>
          <w:lang w:bidi="fa-IR"/>
        </w:rPr>
        <w:t>و گويا انگيزه واقع</w:t>
      </w:r>
      <w:r w:rsidR="00727CC6">
        <w:rPr>
          <w:rtl/>
          <w:lang w:bidi="fa-IR"/>
        </w:rPr>
        <w:t>ی</w:t>
      </w:r>
      <w:r w:rsidRPr="00724EE1">
        <w:rPr>
          <w:rtl/>
          <w:lang w:bidi="fa-IR"/>
        </w:rPr>
        <w:t xml:space="preserve"> اين منكر، اين بوده كه خواسته به جز انكار غديرخم ساير فضائل</w:t>
      </w:r>
      <w:r w:rsidR="00727CC6">
        <w:rPr>
          <w:rtl/>
          <w:lang w:bidi="fa-IR"/>
        </w:rPr>
        <w:t>ی</w:t>
      </w:r>
      <w:r w:rsidRPr="00724EE1">
        <w:rPr>
          <w:rtl/>
          <w:lang w:bidi="fa-IR"/>
        </w:rPr>
        <w:t xml:space="preserve"> را كه برا</w:t>
      </w:r>
      <w:r w:rsidR="00727CC6">
        <w:rPr>
          <w:rtl/>
          <w:lang w:bidi="fa-IR"/>
        </w:rPr>
        <w:t>ی</w:t>
      </w:r>
      <w:r w:rsidRPr="00724EE1">
        <w:rPr>
          <w:rtl/>
          <w:lang w:bidi="fa-IR"/>
        </w:rPr>
        <w:t xml:space="preserve">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در آن سفر به وقوع پيوسته نيز انكار نمايد؛ مانند شركت دادن رسول خدا، آن حضرت را در قربان</w:t>
      </w:r>
      <w:r w:rsidR="00727CC6">
        <w:rPr>
          <w:rtl/>
          <w:lang w:bidi="fa-IR"/>
        </w:rPr>
        <w:t>ی</w:t>
      </w:r>
      <w:r w:rsidRPr="00724EE1">
        <w:rPr>
          <w:rtl/>
          <w:lang w:bidi="fa-IR"/>
        </w:rPr>
        <w:t xml:space="preserve"> خود و اين كه حج او مانند حج رسول خدا؛ حج قران بوده و همچنين وصف نمودند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او را به تصلب و قاطعيت در اجرا</w:t>
      </w:r>
      <w:r w:rsidR="00727CC6">
        <w:rPr>
          <w:rtl/>
          <w:lang w:bidi="fa-IR"/>
        </w:rPr>
        <w:t>ی</w:t>
      </w:r>
      <w:r w:rsidRPr="00724EE1">
        <w:rPr>
          <w:rtl/>
          <w:lang w:bidi="fa-IR"/>
        </w:rPr>
        <w:t xml:space="preserve"> احكام اله</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چنانچه طبر</w:t>
      </w:r>
      <w:r w:rsidR="00727CC6">
        <w:rPr>
          <w:rtl/>
          <w:lang w:bidi="fa-IR"/>
        </w:rPr>
        <w:t>ی</w:t>
      </w:r>
      <w:r w:rsidRPr="00724EE1">
        <w:rPr>
          <w:rtl/>
          <w:lang w:bidi="fa-IR"/>
        </w:rPr>
        <w:t xml:space="preserve"> در تاريخش آورده</w:t>
      </w:r>
      <w:r w:rsidR="005F2E1C">
        <w:rPr>
          <w:rtl/>
          <w:lang w:bidi="fa-IR"/>
        </w:rPr>
        <w:t>:</w:t>
      </w:r>
      <w:r w:rsidRPr="00724EE1">
        <w:rPr>
          <w:rtl/>
          <w:lang w:bidi="fa-IR"/>
        </w:rPr>
        <w:t xml:space="preserve"> رسول خدا در سال دهم از هجرت عل</w:t>
      </w:r>
      <w:r w:rsidR="00727CC6">
        <w:rPr>
          <w:rtl/>
          <w:lang w:bidi="fa-IR"/>
        </w:rPr>
        <w:t>ی</w:t>
      </w:r>
      <w:r w:rsidRPr="00724EE1">
        <w:rPr>
          <w:rtl/>
          <w:lang w:bidi="fa-IR"/>
        </w:rPr>
        <w:t xml:space="preserve"> بن ابيطالب را به منظور اخذ صدقات و جزيه نجران يمن</w:t>
      </w:r>
      <w:r w:rsidR="005F2E1C">
        <w:rPr>
          <w:rtl/>
          <w:lang w:bidi="fa-IR"/>
        </w:rPr>
        <w:t>،</w:t>
      </w:r>
      <w:r w:rsidRPr="00724EE1">
        <w:rPr>
          <w:rtl/>
          <w:lang w:bidi="fa-IR"/>
        </w:rPr>
        <w:t xml:space="preserve"> بدان سامان گسيل داشت</w:t>
      </w:r>
      <w:r w:rsidR="005F2E1C">
        <w:rPr>
          <w:rtl/>
          <w:lang w:bidi="fa-IR"/>
        </w:rPr>
        <w:t>،</w:t>
      </w:r>
      <w:r w:rsidRPr="00724EE1">
        <w:rPr>
          <w:rtl/>
          <w:lang w:bidi="fa-IR"/>
        </w:rPr>
        <w:t xml:space="preserve"> و خود آن وجود مبارك</w:t>
      </w:r>
      <w:r w:rsidR="005F2E1C">
        <w:rPr>
          <w:rtl/>
          <w:lang w:bidi="fa-IR"/>
        </w:rPr>
        <w:t>،</w:t>
      </w:r>
      <w:r w:rsidRPr="00724EE1">
        <w:rPr>
          <w:rtl/>
          <w:lang w:bidi="fa-IR"/>
        </w:rPr>
        <w:t xml:space="preserve"> پنج روز مانده به آخر ماه ذ</w:t>
      </w:r>
      <w:r w:rsidR="00727CC6">
        <w:rPr>
          <w:rtl/>
          <w:lang w:bidi="fa-IR"/>
        </w:rPr>
        <w:t>ی</w:t>
      </w:r>
      <w:r w:rsidRPr="00724EE1">
        <w:rPr>
          <w:rtl/>
          <w:lang w:bidi="fa-IR"/>
        </w:rPr>
        <w:t xml:space="preserve"> القعده برا</w:t>
      </w:r>
      <w:r w:rsidR="00727CC6">
        <w:rPr>
          <w:rtl/>
          <w:lang w:bidi="fa-IR"/>
        </w:rPr>
        <w:t>ی</w:t>
      </w:r>
      <w:r w:rsidRPr="00724EE1">
        <w:rPr>
          <w:rtl/>
          <w:lang w:bidi="fa-IR"/>
        </w:rPr>
        <w:t xml:space="preserve"> انجام حج از مدينه به طرف مكه حركت نمود تا اين كه به سرف رسيد - در حال</w:t>
      </w:r>
      <w:r w:rsidR="00727CC6">
        <w:rPr>
          <w:rtl/>
          <w:lang w:bidi="fa-IR"/>
        </w:rPr>
        <w:t>ی</w:t>
      </w:r>
      <w:r w:rsidRPr="00724EE1">
        <w:rPr>
          <w:rtl/>
          <w:lang w:bidi="fa-IR"/>
        </w:rPr>
        <w:t xml:space="preserve"> كه قربان</w:t>
      </w:r>
      <w:r w:rsidR="00727CC6">
        <w:rPr>
          <w:rtl/>
          <w:lang w:bidi="fa-IR"/>
        </w:rPr>
        <w:t>ی</w:t>
      </w:r>
      <w:r w:rsidRPr="00724EE1">
        <w:rPr>
          <w:rtl/>
          <w:lang w:bidi="fa-IR"/>
        </w:rPr>
        <w:t xml:space="preserve"> خود را نيز به همراه داشت - پس به آنان كه قربان</w:t>
      </w:r>
      <w:r w:rsidR="00727CC6">
        <w:rPr>
          <w:rtl/>
          <w:lang w:bidi="fa-IR"/>
        </w:rPr>
        <w:t>ی</w:t>
      </w:r>
      <w:r w:rsidRPr="00724EE1">
        <w:rPr>
          <w:rtl/>
          <w:lang w:bidi="fa-IR"/>
        </w:rPr>
        <w:t xml:space="preserve"> همراه نداشتند فرمود: تا محل شده حج خود را به عمره مبدل كنند، و آنگاه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در مكه به رسول خدا پيوست و پس از دادن گزارش سفر خود به رسول </w:t>
      </w:r>
      <w:r w:rsidRPr="00724EE1">
        <w:rPr>
          <w:rtl/>
          <w:lang w:bidi="fa-IR"/>
        </w:rPr>
        <w:lastRenderedPageBreak/>
        <w:t>خدا، آن حضرت به او فرمودند: تو نيز مانند ديگران طواف نموده از احرام بيرون شود!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عرضه داشت كه</w:t>
      </w:r>
      <w:r w:rsidR="005F2E1C">
        <w:rPr>
          <w:rtl/>
          <w:lang w:bidi="fa-IR"/>
        </w:rPr>
        <w:t>:</w:t>
      </w:r>
      <w:r w:rsidRPr="00724EE1">
        <w:rPr>
          <w:rtl/>
          <w:lang w:bidi="fa-IR"/>
        </w:rPr>
        <w:t xml:space="preserve"> من در موقع احرام بستن چنين نيت كرده ام</w:t>
      </w:r>
      <w:r w:rsidR="005F2E1C">
        <w:rPr>
          <w:rtl/>
          <w:lang w:bidi="fa-IR"/>
        </w:rPr>
        <w:t>:</w:t>
      </w:r>
      <w:r w:rsidRPr="00724EE1">
        <w:rPr>
          <w:rtl/>
          <w:lang w:bidi="fa-IR"/>
        </w:rPr>
        <w:t xml:space="preserve"> خدايا من احرام م</w:t>
      </w:r>
      <w:r w:rsidR="00727CC6">
        <w:rPr>
          <w:rtl/>
          <w:lang w:bidi="fa-IR"/>
        </w:rPr>
        <w:t>ی</w:t>
      </w:r>
      <w:r w:rsidRPr="00724EE1">
        <w:rPr>
          <w:rtl/>
          <w:lang w:bidi="fa-IR"/>
        </w:rPr>
        <w:t xml:space="preserve"> بندم آن گونه كه بنده و رسول تو احرام بسته است</w:t>
      </w:r>
      <w:r w:rsidR="005F2E1C">
        <w:rPr>
          <w:rtl/>
          <w:lang w:bidi="fa-IR"/>
        </w:rPr>
        <w:t>.</w:t>
      </w:r>
    </w:p>
    <w:p w:rsidR="00724EE1" w:rsidRPr="00724EE1" w:rsidRDefault="00724EE1" w:rsidP="00724EE1">
      <w:pPr>
        <w:pStyle w:val="libNormal"/>
        <w:rPr>
          <w:lang w:bidi="fa-IR"/>
        </w:rPr>
      </w:pPr>
      <w:r w:rsidRPr="00724EE1">
        <w:rPr>
          <w:rtl/>
          <w:lang w:bidi="fa-IR"/>
        </w:rPr>
        <w:t xml:space="preserve">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او فرمود: آيا قربان</w:t>
      </w:r>
      <w:r w:rsidR="00727CC6">
        <w:rPr>
          <w:rtl/>
          <w:lang w:bidi="fa-IR"/>
        </w:rPr>
        <w:t>ی</w:t>
      </w:r>
      <w:r w:rsidRPr="00724EE1">
        <w:rPr>
          <w:rtl/>
          <w:lang w:bidi="fa-IR"/>
        </w:rPr>
        <w:t xml:space="preserve"> به همراه آورده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اميرالمومنين گفت</w:t>
      </w:r>
      <w:r w:rsidR="005F2E1C">
        <w:rPr>
          <w:rtl/>
          <w:lang w:bidi="fa-IR"/>
        </w:rPr>
        <w:t>:</w:t>
      </w:r>
      <w:r w:rsidRPr="00724EE1">
        <w:rPr>
          <w:rtl/>
          <w:lang w:bidi="fa-IR"/>
        </w:rPr>
        <w:t xml:space="preserve"> نه</w:t>
      </w:r>
      <w:r w:rsidR="005F2E1C">
        <w:rPr>
          <w:rtl/>
          <w:lang w:bidi="fa-IR"/>
        </w:rPr>
        <w:t>،</w:t>
      </w:r>
      <w:r w:rsidRPr="00724EE1">
        <w:rPr>
          <w:rtl/>
          <w:lang w:bidi="fa-IR"/>
        </w:rPr>
        <w:t xml:space="preserve"> پس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او را در قربان</w:t>
      </w:r>
      <w:r w:rsidR="00727CC6">
        <w:rPr>
          <w:rtl/>
          <w:lang w:bidi="fa-IR"/>
        </w:rPr>
        <w:t>ی</w:t>
      </w:r>
      <w:r w:rsidRPr="00724EE1">
        <w:rPr>
          <w:rtl/>
          <w:lang w:bidi="fa-IR"/>
        </w:rPr>
        <w:t xml:space="preserve"> خود شريك نمود و مناسك حج را با همديگر انجام داده و رسول خدا شتر قربانيش را از طرف خود و اميرالمومنين - </w:t>
      </w:r>
      <w:r w:rsidR="00604D03" w:rsidRPr="00604D03">
        <w:rPr>
          <w:rStyle w:val="libAlaemChar"/>
          <w:rtl/>
        </w:rPr>
        <w:t>عليه‌السلام</w:t>
      </w:r>
      <w:r w:rsidRPr="00724EE1">
        <w:rPr>
          <w:rtl/>
          <w:lang w:bidi="fa-IR"/>
        </w:rPr>
        <w:t xml:space="preserve"> - نحر نمود </w:t>
      </w:r>
      <w:r w:rsidRPr="003B6A35">
        <w:rPr>
          <w:rStyle w:val="libFootnotenumChar"/>
          <w:rtl/>
        </w:rPr>
        <w:t>(</w:t>
      </w:r>
      <w:r w:rsidR="00577AFF" w:rsidRPr="003B6A35">
        <w:rPr>
          <w:rStyle w:val="libFootnotenumChar"/>
          <w:rtl/>
        </w:rPr>
        <w:t>7</w:t>
      </w:r>
      <w:r w:rsidR="00C9273A" w:rsidRPr="003B6A35">
        <w:rPr>
          <w:rStyle w:val="libFootnotenumChar"/>
          <w:rtl/>
        </w:rPr>
        <w:t>1</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نيز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از يمن به جانب مكه حركت م</w:t>
      </w:r>
      <w:r w:rsidR="00727CC6">
        <w:rPr>
          <w:rtl/>
          <w:lang w:bidi="fa-IR"/>
        </w:rPr>
        <w:t>ی</w:t>
      </w:r>
      <w:r w:rsidRPr="00724EE1">
        <w:rPr>
          <w:rtl/>
          <w:lang w:bidi="fa-IR"/>
        </w:rPr>
        <w:t xml:space="preserve"> كرد به علت تعجيل در پيوستن به رسول خدا در مكه</w:t>
      </w:r>
      <w:r w:rsidR="005F2E1C">
        <w:rPr>
          <w:rtl/>
          <w:lang w:bidi="fa-IR"/>
        </w:rPr>
        <w:t>،</w:t>
      </w:r>
      <w:r w:rsidRPr="00724EE1">
        <w:rPr>
          <w:rtl/>
          <w:lang w:bidi="fa-IR"/>
        </w:rPr>
        <w:t xml:space="preserve"> از همراهان خود جدا شده فرد</w:t>
      </w:r>
      <w:r w:rsidR="00727CC6">
        <w:rPr>
          <w:rtl/>
          <w:lang w:bidi="fa-IR"/>
        </w:rPr>
        <w:t>ی</w:t>
      </w:r>
      <w:r w:rsidRPr="00724EE1">
        <w:rPr>
          <w:rtl/>
          <w:lang w:bidi="fa-IR"/>
        </w:rPr>
        <w:t xml:space="preserve"> از اصحاب خود را به جا</w:t>
      </w:r>
      <w:r w:rsidR="00727CC6">
        <w:rPr>
          <w:rtl/>
          <w:lang w:bidi="fa-IR"/>
        </w:rPr>
        <w:t>ی</w:t>
      </w:r>
      <w:r w:rsidRPr="00724EE1">
        <w:rPr>
          <w:rtl/>
          <w:lang w:bidi="fa-IR"/>
        </w:rPr>
        <w:t xml:space="preserve"> خود بر لشكر امير نمود، پس آن شخص از حله هاي</w:t>
      </w:r>
      <w:r w:rsidR="00727CC6">
        <w:rPr>
          <w:rtl/>
          <w:lang w:bidi="fa-IR"/>
        </w:rPr>
        <w:t>ی</w:t>
      </w:r>
      <w:r w:rsidRPr="00724EE1">
        <w:rPr>
          <w:rtl/>
          <w:lang w:bidi="fa-IR"/>
        </w:rPr>
        <w:t xml:space="preserve"> كه اميرالمومنين از يمن آورده بود بر بعض لشكريان پوشانيد، تا اين كه به نزديك</w:t>
      </w:r>
      <w:r w:rsidR="00727CC6">
        <w:rPr>
          <w:rtl/>
          <w:lang w:bidi="fa-IR"/>
        </w:rPr>
        <w:t>ی</w:t>
      </w:r>
      <w:r w:rsidRPr="00724EE1">
        <w:rPr>
          <w:rtl/>
          <w:lang w:bidi="fa-IR"/>
        </w:rPr>
        <w:t xml:space="preserve"> مكه رسيدند.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به پيشواز آنان از مكه خارج شد و چون آن گروه را با آن حله ها ديد چهره اش متغير شد و به جانشين خود فرمود: اين چيست</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هدف</w:t>
      </w:r>
      <w:r w:rsidR="00727CC6">
        <w:rPr>
          <w:rtl/>
          <w:lang w:bidi="fa-IR"/>
        </w:rPr>
        <w:t>ی</w:t>
      </w:r>
      <w:r w:rsidRPr="00724EE1">
        <w:rPr>
          <w:rtl/>
          <w:lang w:bidi="fa-IR"/>
        </w:rPr>
        <w:t xml:space="preserve"> جز تجمل و نمايش در انظار مردم نداشته ام</w:t>
      </w:r>
      <w:r w:rsidR="005F2E1C">
        <w:rPr>
          <w:rtl/>
          <w:lang w:bidi="fa-IR"/>
        </w:rPr>
        <w:t>.</w:t>
      </w:r>
    </w:p>
    <w:p w:rsidR="00724EE1" w:rsidRPr="00724EE1" w:rsidRDefault="00724EE1" w:rsidP="00724EE1">
      <w:pPr>
        <w:pStyle w:val="libNormal"/>
        <w:rPr>
          <w:lang w:bidi="fa-IR"/>
        </w:rPr>
      </w:pPr>
      <w:r w:rsidRPr="00724EE1">
        <w:rPr>
          <w:rtl/>
          <w:lang w:bidi="fa-IR"/>
        </w:rPr>
        <w:t>اميرالمومنين به او فرمود: وا</w:t>
      </w:r>
      <w:r w:rsidR="00727CC6">
        <w:rPr>
          <w:rtl/>
          <w:lang w:bidi="fa-IR"/>
        </w:rPr>
        <w:t>ی</w:t>
      </w:r>
      <w:r w:rsidRPr="00724EE1">
        <w:rPr>
          <w:rtl/>
          <w:lang w:bidi="fa-IR"/>
        </w:rPr>
        <w:t xml:space="preserve"> بر تو! زود باش پيش از آن كه به محضر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شرفياب شو</w:t>
      </w:r>
      <w:r w:rsidR="00727CC6">
        <w:rPr>
          <w:rtl/>
          <w:lang w:bidi="fa-IR"/>
        </w:rPr>
        <w:t>ی</w:t>
      </w:r>
      <w:r w:rsidRPr="00724EE1">
        <w:rPr>
          <w:rtl/>
          <w:lang w:bidi="fa-IR"/>
        </w:rPr>
        <w:t xml:space="preserve"> آنها را بيرون بياور. او اطاعت نمود. وليكن همراهانش</w:t>
      </w:r>
      <w:r w:rsidR="00127400">
        <w:rPr>
          <w:rtl/>
          <w:lang w:bidi="fa-IR"/>
        </w:rPr>
        <w:t xml:space="preserve"> </w:t>
      </w:r>
      <w:r w:rsidRPr="00724EE1">
        <w:rPr>
          <w:rtl/>
          <w:lang w:bidi="fa-IR"/>
        </w:rPr>
        <w:t>رنجيده</w:t>
      </w:r>
      <w:r w:rsidR="005F2E1C">
        <w:rPr>
          <w:rtl/>
          <w:lang w:bidi="fa-IR"/>
        </w:rPr>
        <w:t>،</w:t>
      </w:r>
      <w:r w:rsidRPr="00724EE1">
        <w:rPr>
          <w:rtl/>
          <w:lang w:bidi="fa-IR"/>
        </w:rPr>
        <w:t xml:space="preserve"> از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به نزد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شكايت بردند.</w:t>
      </w:r>
    </w:p>
    <w:p w:rsidR="00724EE1" w:rsidRPr="00724EE1" w:rsidRDefault="00724EE1" w:rsidP="00724EE1">
      <w:pPr>
        <w:pStyle w:val="libNormal"/>
        <w:rPr>
          <w:lang w:bidi="fa-IR"/>
        </w:rPr>
      </w:pPr>
      <w:r w:rsidRPr="00724EE1">
        <w:rPr>
          <w:rtl/>
          <w:lang w:bidi="fa-IR"/>
        </w:rPr>
        <w:t>ابوسعيد خدر</w:t>
      </w:r>
      <w:r w:rsidR="00727CC6">
        <w:rPr>
          <w:rtl/>
          <w:lang w:bidi="fa-IR"/>
        </w:rPr>
        <w:t>ی</w:t>
      </w:r>
      <w:r w:rsidRPr="00724EE1">
        <w:rPr>
          <w:rtl/>
          <w:lang w:bidi="fa-IR"/>
        </w:rPr>
        <w:t xml:space="preserve"> م</w:t>
      </w:r>
      <w:r w:rsidR="00727CC6">
        <w:rPr>
          <w:rtl/>
          <w:lang w:bidi="fa-IR"/>
        </w:rPr>
        <w:t>ی</w:t>
      </w:r>
      <w:r w:rsidRPr="00724EE1">
        <w:rPr>
          <w:rtl/>
          <w:lang w:bidi="fa-IR"/>
        </w:rPr>
        <w:t xml:space="preserve"> گويد: آنگاه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ميان ما بپاخاست و سخنران</w:t>
      </w:r>
      <w:r w:rsidR="00727CC6">
        <w:rPr>
          <w:rtl/>
          <w:lang w:bidi="fa-IR"/>
        </w:rPr>
        <w:t>ی</w:t>
      </w:r>
      <w:r w:rsidRPr="00724EE1">
        <w:rPr>
          <w:rtl/>
          <w:lang w:bidi="fa-IR"/>
        </w:rPr>
        <w:t xml:space="preserve"> كرد، از او شنيدم كه فرمود: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از عل</w:t>
      </w:r>
      <w:r w:rsidR="00727CC6">
        <w:rPr>
          <w:rtl/>
          <w:lang w:bidi="fa-IR"/>
        </w:rPr>
        <w:t>ی</w:t>
      </w:r>
      <w:r w:rsidRPr="00724EE1">
        <w:rPr>
          <w:rtl/>
          <w:lang w:bidi="fa-IR"/>
        </w:rPr>
        <w:t xml:space="preserve"> شكايت نكنيد كه او در ذات خدا - يا راه خدا - متصلب و سرسخت است </w:t>
      </w:r>
      <w:r w:rsidRPr="003B6A35">
        <w:rPr>
          <w:rStyle w:val="libFootnotenumChar"/>
          <w:rtl/>
        </w:rPr>
        <w:t>(</w:t>
      </w:r>
      <w:r w:rsidR="00577AFF" w:rsidRPr="003B6A35">
        <w:rPr>
          <w:rStyle w:val="libFootnotenumChar"/>
          <w:rtl/>
        </w:rPr>
        <w:t>7</w:t>
      </w:r>
      <w:r w:rsidR="00C9273A" w:rsidRPr="003B6A35">
        <w:rPr>
          <w:rStyle w:val="libFootnotenumChar"/>
          <w:rtl/>
        </w:rPr>
        <w:t>11</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در هر حال حديث غدير خم از حيث سند تمام و صحيح بوده هيچ گونه ترديد</w:t>
      </w:r>
      <w:r w:rsidR="00727CC6">
        <w:rPr>
          <w:rtl/>
          <w:lang w:bidi="fa-IR"/>
        </w:rPr>
        <w:t>ی</w:t>
      </w:r>
      <w:r w:rsidRPr="00724EE1">
        <w:rPr>
          <w:rtl/>
          <w:lang w:bidi="fa-IR"/>
        </w:rPr>
        <w:t xml:space="preserve"> در آن نيست</w:t>
      </w:r>
      <w:r w:rsidR="005F2E1C">
        <w:rPr>
          <w:rtl/>
          <w:lang w:bidi="fa-IR"/>
        </w:rPr>
        <w:t>؛</w:t>
      </w:r>
      <w:r w:rsidRPr="00724EE1">
        <w:rPr>
          <w:rtl/>
          <w:lang w:bidi="fa-IR"/>
        </w:rPr>
        <w:t xml:space="preserve"> زيرا كه متواتر است</w:t>
      </w:r>
      <w:r w:rsidR="005F2E1C">
        <w:rPr>
          <w:rtl/>
          <w:lang w:bidi="fa-IR"/>
        </w:rPr>
        <w:t>،</w:t>
      </w:r>
      <w:r w:rsidRPr="00724EE1">
        <w:rPr>
          <w:rtl/>
          <w:lang w:bidi="fa-IR"/>
        </w:rPr>
        <w:t xml:space="preserve"> و حجيت خبر متواتر از بديهيات</w:t>
      </w:r>
      <w:r w:rsidR="005F2E1C">
        <w:rPr>
          <w:rtl/>
          <w:lang w:bidi="fa-IR"/>
        </w:rPr>
        <w:t>؛</w:t>
      </w:r>
      <w:r w:rsidRPr="00724EE1">
        <w:rPr>
          <w:rtl/>
          <w:lang w:bidi="fa-IR"/>
        </w:rPr>
        <w:t xml:space="preserve"> و دلالت آن نيز بر امامت اميرالمومنين</w:t>
      </w:r>
      <w:r w:rsidR="005F2E1C">
        <w:rPr>
          <w:rtl/>
          <w:lang w:bidi="fa-IR"/>
        </w:rPr>
        <w:t>،</w:t>
      </w:r>
      <w:r w:rsidRPr="00724EE1">
        <w:rPr>
          <w:rtl/>
          <w:lang w:bidi="fa-IR"/>
        </w:rPr>
        <w:t xml:space="preserve"> و اين كه آن حضرت همانند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بوده صريح و غير قابل تشكيك</w:t>
      </w:r>
      <w:r w:rsidR="005F2E1C">
        <w:rPr>
          <w:rtl/>
          <w:lang w:bidi="fa-IR"/>
        </w:rPr>
        <w:t>؛</w:t>
      </w:r>
      <w:r w:rsidRPr="00724EE1">
        <w:rPr>
          <w:rtl/>
          <w:lang w:bidi="fa-IR"/>
        </w:rPr>
        <w:t xml:space="preserve"> چرا كه پيامبر در ابتدا</w:t>
      </w:r>
      <w:r w:rsidR="00727CC6">
        <w:rPr>
          <w:rtl/>
          <w:lang w:bidi="fa-IR"/>
        </w:rPr>
        <w:t>ی</w:t>
      </w:r>
      <w:r w:rsidRPr="00724EE1">
        <w:rPr>
          <w:rtl/>
          <w:lang w:bidi="fa-IR"/>
        </w:rPr>
        <w:t xml:space="preserve"> آن به حاضران فرموده</w:t>
      </w:r>
      <w:r w:rsidR="005F2E1C">
        <w:rPr>
          <w:rtl/>
          <w:lang w:bidi="fa-IR"/>
        </w:rPr>
        <w:t>:</w:t>
      </w:r>
      <w:r w:rsidRPr="00724EE1">
        <w:rPr>
          <w:rtl/>
          <w:lang w:bidi="fa-IR"/>
        </w:rPr>
        <w:t xml:space="preserve"> الست اول</w:t>
      </w:r>
      <w:r w:rsidR="00727CC6">
        <w:rPr>
          <w:rtl/>
          <w:lang w:bidi="fa-IR"/>
        </w:rPr>
        <w:t>ی</w:t>
      </w:r>
      <w:r w:rsidRPr="00724EE1">
        <w:rPr>
          <w:rtl/>
          <w:lang w:bidi="fa-IR"/>
        </w:rPr>
        <w:t xml:space="preserve"> بكم من انفسكم</w:t>
      </w:r>
      <w:r w:rsidR="005F2E1C">
        <w:rPr>
          <w:rtl/>
          <w:lang w:bidi="fa-IR"/>
        </w:rPr>
        <w:t>؟</w:t>
      </w:r>
      <w:r w:rsidRPr="00724EE1">
        <w:rPr>
          <w:rtl/>
          <w:lang w:bidi="fa-IR"/>
        </w:rPr>
        <w:t>؛ آيا من نسبت به شما از خودتان اول</w:t>
      </w:r>
      <w:r w:rsidR="00727CC6">
        <w:rPr>
          <w:rtl/>
          <w:lang w:bidi="fa-IR"/>
        </w:rPr>
        <w:t>ی</w:t>
      </w:r>
      <w:r w:rsidRPr="00724EE1">
        <w:rPr>
          <w:rtl/>
          <w:lang w:bidi="fa-IR"/>
        </w:rPr>
        <w:t xml:space="preserve"> نيستم</w:t>
      </w:r>
      <w:r w:rsidR="005F2E1C">
        <w:rPr>
          <w:rtl/>
          <w:lang w:bidi="fa-IR"/>
        </w:rPr>
        <w:t>؟</w:t>
      </w:r>
      <w:r w:rsidRPr="00724EE1">
        <w:rPr>
          <w:rtl/>
          <w:lang w:bidi="fa-IR"/>
        </w:rPr>
        <w:t>. و همگ</w:t>
      </w:r>
      <w:r w:rsidR="00727CC6">
        <w:rPr>
          <w:rtl/>
          <w:lang w:bidi="fa-IR"/>
        </w:rPr>
        <w:t>ی</w:t>
      </w:r>
      <w:r w:rsidRPr="00724EE1">
        <w:rPr>
          <w:rtl/>
          <w:lang w:bidi="fa-IR"/>
        </w:rPr>
        <w:t xml:space="preserve"> پاسخ داده اند: بله</w:t>
      </w:r>
      <w:r w:rsidR="005F2E1C">
        <w:rPr>
          <w:rtl/>
          <w:lang w:bidi="fa-IR"/>
        </w:rPr>
        <w:t>.</w:t>
      </w:r>
      <w:r w:rsidRPr="00724EE1">
        <w:rPr>
          <w:rtl/>
          <w:lang w:bidi="fa-IR"/>
        </w:rPr>
        <w:t xml:space="preserve"> و پس از اين اقرار به آنان فرموده</w:t>
      </w:r>
      <w:r w:rsidR="005F2E1C">
        <w:rPr>
          <w:rtl/>
          <w:lang w:bidi="fa-IR"/>
        </w:rPr>
        <w:t>:</w:t>
      </w:r>
      <w:r w:rsidRPr="00724EE1">
        <w:rPr>
          <w:rtl/>
          <w:lang w:bidi="fa-IR"/>
        </w:rPr>
        <w:t xml:space="preserve"> من كنت مولاه فعل</w:t>
      </w:r>
      <w:r w:rsidR="00727CC6">
        <w:rPr>
          <w:rtl/>
          <w:lang w:bidi="fa-IR"/>
        </w:rPr>
        <w:t>ی</w:t>
      </w:r>
      <w:r w:rsidRPr="00724EE1">
        <w:rPr>
          <w:rtl/>
          <w:lang w:bidi="fa-IR"/>
        </w:rPr>
        <w:t xml:space="preserve"> مولاه و معنا</w:t>
      </w:r>
      <w:r w:rsidR="00727CC6">
        <w:rPr>
          <w:rtl/>
          <w:lang w:bidi="fa-IR"/>
        </w:rPr>
        <w:t>ی</w:t>
      </w:r>
      <w:r w:rsidRPr="00724EE1">
        <w:rPr>
          <w:rtl/>
          <w:lang w:bidi="fa-IR"/>
        </w:rPr>
        <w:t xml:space="preserve"> آن جز اين نيست كه هر كس كه من </w:t>
      </w:r>
      <w:r w:rsidRPr="00724EE1">
        <w:rPr>
          <w:rtl/>
          <w:lang w:bidi="fa-IR"/>
        </w:rPr>
        <w:lastRenderedPageBreak/>
        <w:t>اول</w:t>
      </w:r>
      <w:r w:rsidR="00727CC6">
        <w:rPr>
          <w:rtl/>
          <w:lang w:bidi="fa-IR"/>
        </w:rPr>
        <w:t>ی</w:t>
      </w:r>
      <w:r w:rsidRPr="00724EE1">
        <w:rPr>
          <w:rtl/>
          <w:lang w:bidi="fa-IR"/>
        </w:rPr>
        <w:t xml:space="preserve"> هستم به او از خودش</w:t>
      </w:r>
      <w:r w:rsidR="005F2E1C">
        <w:rPr>
          <w:rtl/>
          <w:lang w:bidi="fa-IR"/>
        </w:rPr>
        <w:t>،</w:t>
      </w:r>
      <w:r w:rsidRPr="00724EE1">
        <w:rPr>
          <w:rtl/>
          <w:lang w:bidi="fa-IR"/>
        </w:rPr>
        <w:t xml:space="preserve"> پس عل</w:t>
      </w:r>
      <w:r w:rsidR="00727CC6">
        <w:rPr>
          <w:rtl/>
          <w:lang w:bidi="fa-IR"/>
        </w:rPr>
        <w:t>ی</w:t>
      </w:r>
      <w:r w:rsidRPr="00724EE1">
        <w:rPr>
          <w:rtl/>
          <w:lang w:bidi="fa-IR"/>
        </w:rPr>
        <w:t xml:space="preserve"> نيز همانند من اول</w:t>
      </w:r>
      <w:r w:rsidR="00727CC6">
        <w:rPr>
          <w:rtl/>
          <w:lang w:bidi="fa-IR"/>
        </w:rPr>
        <w:t>ی</w:t>
      </w:r>
      <w:r w:rsidRPr="00724EE1">
        <w:rPr>
          <w:rtl/>
          <w:lang w:bidi="fa-IR"/>
        </w:rPr>
        <w:t xml:space="preserve"> است به او از خودش</w:t>
      </w:r>
      <w:r w:rsidR="005F2E1C">
        <w:rPr>
          <w:rtl/>
          <w:lang w:bidi="fa-IR"/>
        </w:rPr>
        <w:t>،</w:t>
      </w:r>
      <w:r w:rsidRPr="00724EE1">
        <w:rPr>
          <w:rtl/>
          <w:lang w:bidi="fa-IR"/>
        </w:rPr>
        <w:t xml:space="preserve"> و تشكيك برادران اهل سنت ما در سند و يا دلالت آن نظير تشكيك سوفيست است در بديهيات</w:t>
      </w:r>
      <w:r w:rsidR="005F2E1C">
        <w:rPr>
          <w:rtl/>
          <w:lang w:bidi="fa-IR"/>
        </w:rPr>
        <w:t>.</w:t>
      </w:r>
    </w:p>
    <w:p w:rsidR="00724EE1" w:rsidRPr="00724EE1" w:rsidRDefault="00724EE1" w:rsidP="00724EE1">
      <w:pPr>
        <w:pStyle w:val="libNormal"/>
        <w:rPr>
          <w:lang w:bidi="fa-IR"/>
        </w:rPr>
      </w:pPr>
      <w:r w:rsidRPr="00724EE1">
        <w:rPr>
          <w:rtl/>
          <w:lang w:bidi="fa-IR"/>
        </w:rPr>
        <w:t>وانگه</w:t>
      </w:r>
      <w:r w:rsidR="00727CC6">
        <w:rPr>
          <w:rtl/>
          <w:lang w:bidi="fa-IR"/>
        </w:rPr>
        <w:t>ی</w:t>
      </w:r>
      <w:r w:rsidR="005F2E1C">
        <w:rPr>
          <w:rtl/>
          <w:lang w:bidi="fa-IR"/>
        </w:rPr>
        <w:t>،</w:t>
      </w:r>
      <w:r w:rsidRPr="00724EE1">
        <w:rPr>
          <w:rtl/>
          <w:lang w:bidi="fa-IR"/>
        </w:rPr>
        <w:t xml:space="preserve"> چگونه عقل تجويز م</w:t>
      </w:r>
      <w:r w:rsidR="00727CC6">
        <w:rPr>
          <w:rtl/>
          <w:lang w:bidi="fa-IR"/>
        </w:rPr>
        <w:t>ی</w:t>
      </w:r>
      <w:r w:rsidRPr="00724EE1">
        <w:rPr>
          <w:rtl/>
          <w:lang w:bidi="fa-IR"/>
        </w:rPr>
        <w:t xml:space="preserve"> كند كه پيغمبر اميرالمومنين - </w:t>
      </w:r>
      <w:r w:rsidR="00604D03" w:rsidRPr="00604D03">
        <w:rPr>
          <w:rStyle w:val="libAlaemChar"/>
          <w:rtl/>
        </w:rPr>
        <w:t>عليه‌السلام</w:t>
      </w:r>
      <w:r w:rsidRPr="00724EE1">
        <w:rPr>
          <w:rtl/>
          <w:lang w:bidi="fa-IR"/>
        </w:rPr>
        <w:t xml:space="preserve"> - را جانشين خود ننموده باشد، با اين كه اميرالمومنين از ابتدا</w:t>
      </w:r>
      <w:r w:rsidR="00727CC6">
        <w:rPr>
          <w:rtl/>
          <w:lang w:bidi="fa-IR"/>
        </w:rPr>
        <w:t>ی</w:t>
      </w:r>
      <w:r w:rsidRPr="00724EE1">
        <w:rPr>
          <w:rtl/>
          <w:lang w:bidi="fa-IR"/>
        </w:rPr>
        <w:t xml:space="preserve"> رسالت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همراه و همگام با آن حضرت در تمام شوون و سختيها و مشكلات او حضور فعال داشته تا زمان</w:t>
      </w:r>
      <w:r w:rsidR="00727CC6">
        <w:rPr>
          <w:rtl/>
          <w:lang w:bidi="fa-IR"/>
        </w:rPr>
        <w:t>ی</w:t>
      </w:r>
      <w:r w:rsidRPr="00724EE1">
        <w:rPr>
          <w:rtl/>
          <w:lang w:bidi="fa-IR"/>
        </w:rPr>
        <w:t xml:space="preserve"> كه دعوت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همه جانبه و فراگير گشته است</w:t>
      </w:r>
      <w:r w:rsidR="005F2E1C">
        <w:rPr>
          <w:rtl/>
          <w:lang w:bidi="fa-IR"/>
        </w:rPr>
        <w:t>،</w:t>
      </w:r>
      <w:r w:rsidRPr="00724EE1">
        <w:rPr>
          <w:rtl/>
          <w:lang w:bidi="fa-IR"/>
        </w:rPr>
        <w:t xml:space="preserve"> و در همان حال ديگران سرگرم زندگان</w:t>
      </w:r>
      <w:r w:rsidR="00727CC6">
        <w:rPr>
          <w:rtl/>
          <w:lang w:bidi="fa-IR"/>
        </w:rPr>
        <w:t>ی</w:t>
      </w:r>
      <w:r w:rsidRPr="00724EE1">
        <w:rPr>
          <w:rtl/>
          <w:lang w:bidi="fa-IR"/>
        </w:rPr>
        <w:t xml:space="preserve"> خوش خويش و راحت و آسوده خاطر، و اگر هم گاه</w:t>
      </w:r>
      <w:r w:rsidR="00727CC6">
        <w:rPr>
          <w:rtl/>
          <w:lang w:bidi="fa-IR"/>
        </w:rPr>
        <w:t>ی</w:t>
      </w:r>
      <w:r w:rsidRPr="00724EE1">
        <w:rPr>
          <w:rtl/>
          <w:lang w:bidi="fa-IR"/>
        </w:rPr>
        <w:t xml:space="preserve"> تحرك</w:t>
      </w:r>
      <w:r w:rsidR="00727CC6">
        <w:rPr>
          <w:rtl/>
          <w:lang w:bidi="fa-IR"/>
        </w:rPr>
        <w:t>ی</w:t>
      </w:r>
      <w:r w:rsidRPr="00724EE1">
        <w:rPr>
          <w:rtl/>
          <w:lang w:bidi="fa-IR"/>
        </w:rPr>
        <w:t xml:space="preserve"> داشته اند سرانجام آن فرار بوده است</w:t>
      </w:r>
      <w:r w:rsidR="005F2E1C">
        <w:rPr>
          <w:rtl/>
          <w:lang w:bidi="fa-IR"/>
        </w:rPr>
        <w:t>.</w:t>
      </w:r>
    </w:p>
    <w:p w:rsidR="00121478" w:rsidRDefault="00724EE1" w:rsidP="00724EE1">
      <w:pPr>
        <w:pStyle w:val="libNormal"/>
        <w:rPr>
          <w:rFonts w:hint="cs"/>
          <w:rtl/>
          <w:lang w:bidi="fa-IR"/>
        </w:rPr>
      </w:pPr>
      <w:r w:rsidRPr="00724EE1">
        <w:rPr>
          <w:rtl/>
          <w:lang w:bidi="fa-IR"/>
        </w:rPr>
        <w:t>يحي</w:t>
      </w:r>
      <w:r w:rsidR="00727CC6">
        <w:rPr>
          <w:rtl/>
          <w:lang w:bidi="fa-IR"/>
        </w:rPr>
        <w:t>ی</w:t>
      </w:r>
      <w:r w:rsidRPr="00724EE1">
        <w:rPr>
          <w:rtl/>
          <w:lang w:bidi="fa-IR"/>
        </w:rPr>
        <w:t xml:space="preserve"> بن محمد علو</w:t>
      </w:r>
      <w:r w:rsidR="00727CC6">
        <w:rPr>
          <w:rtl/>
          <w:lang w:bidi="fa-IR"/>
        </w:rPr>
        <w:t>ی</w:t>
      </w:r>
      <w:r w:rsidRPr="00724EE1">
        <w:rPr>
          <w:rtl/>
          <w:lang w:bidi="fa-IR"/>
        </w:rPr>
        <w:t xml:space="preserve"> - بنا به نقل ابن اب</w:t>
      </w:r>
      <w:r w:rsidR="00727CC6">
        <w:rPr>
          <w:rtl/>
          <w:lang w:bidi="fa-IR"/>
        </w:rPr>
        <w:t>ی</w:t>
      </w:r>
      <w:r w:rsidRPr="00724EE1">
        <w:rPr>
          <w:rtl/>
          <w:lang w:bidi="fa-IR"/>
        </w:rPr>
        <w:t xml:space="preserve"> الحديد - در اين باره گفته</w:t>
      </w:r>
      <w:r w:rsidR="005F2E1C">
        <w:rPr>
          <w:rtl/>
          <w:lang w:bidi="fa-IR"/>
        </w:rPr>
        <w:t>:</w:t>
      </w:r>
      <w:r w:rsidRPr="00724EE1">
        <w:rPr>
          <w:rtl/>
          <w:lang w:bidi="fa-IR"/>
        </w:rPr>
        <w:t xml:space="preserve"> احد</w:t>
      </w:r>
      <w:r w:rsidR="00727CC6">
        <w:rPr>
          <w:rtl/>
          <w:lang w:bidi="fa-IR"/>
        </w:rPr>
        <w:t>ی</w:t>
      </w:r>
      <w:r w:rsidRPr="00724EE1">
        <w:rPr>
          <w:rtl/>
          <w:lang w:bidi="fa-IR"/>
        </w:rPr>
        <w:t xml:space="preserve"> از مردم شك ندارد در اين كه رسول خدا عاقل</w:t>
      </w:r>
      <w:r w:rsidR="00727CC6">
        <w:rPr>
          <w:rtl/>
          <w:lang w:bidi="fa-IR"/>
        </w:rPr>
        <w:t>ی</w:t>
      </w:r>
      <w:r w:rsidRPr="00724EE1">
        <w:rPr>
          <w:rtl/>
          <w:lang w:bidi="fa-IR"/>
        </w:rPr>
        <w:t xml:space="preserve"> كامل و خردمند</w:t>
      </w:r>
      <w:r w:rsidR="00727CC6">
        <w:rPr>
          <w:rtl/>
          <w:lang w:bidi="fa-IR"/>
        </w:rPr>
        <w:t>ی</w:t>
      </w:r>
      <w:r w:rsidRPr="00724EE1">
        <w:rPr>
          <w:rtl/>
          <w:lang w:bidi="fa-IR"/>
        </w:rPr>
        <w:t xml:space="preserve"> هوشيار بوده</w:t>
      </w:r>
      <w:r w:rsidR="005F2E1C">
        <w:rPr>
          <w:rtl/>
          <w:lang w:bidi="fa-IR"/>
        </w:rPr>
        <w:t>،</w:t>
      </w:r>
      <w:r w:rsidRPr="00724EE1">
        <w:rPr>
          <w:rtl/>
          <w:lang w:bidi="fa-IR"/>
        </w:rPr>
        <w:t xml:space="preserve"> اما اعتقاد مسلمين معلوم</w:t>
      </w:r>
      <w:r w:rsidR="005F2E1C">
        <w:rPr>
          <w:rtl/>
          <w:lang w:bidi="fa-IR"/>
        </w:rPr>
        <w:t>،</w:t>
      </w:r>
      <w:r w:rsidRPr="00724EE1">
        <w:rPr>
          <w:rtl/>
          <w:lang w:bidi="fa-IR"/>
        </w:rPr>
        <w:t xml:space="preserve"> و اما يهود و نصار</w:t>
      </w:r>
      <w:r w:rsidR="00727CC6">
        <w:rPr>
          <w:rtl/>
          <w:lang w:bidi="fa-IR"/>
        </w:rPr>
        <w:t>ی</w:t>
      </w:r>
      <w:r w:rsidRPr="00724EE1">
        <w:rPr>
          <w:rtl/>
          <w:lang w:bidi="fa-IR"/>
        </w:rPr>
        <w:t xml:space="preserve"> و فلاسفه نيز بر اين باورند كه او حكيم</w:t>
      </w:r>
      <w:r w:rsidR="00727CC6">
        <w:rPr>
          <w:rtl/>
          <w:lang w:bidi="fa-IR"/>
        </w:rPr>
        <w:t>ی</w:t>
      </w:r>
      <w:r w:rsidRPr="00724EE1">
        <w:rPr>
          <w:rtl/>
          <w:lang w:bidi="fa-IR"/>
        </w:rPr>
        <w:t xml:space="preserve"> عليم و فيلسوف</w:t>
      </w:r>
      <w:r w:rsidR="00727CC6">
        <w:rPr>
          <w:rtl/>
          <w:lang w:bidi="fa-IR"/>
        </w:rPr>
        <w:t>ی</w:t>
      </w:r>
      <w:r w:rsidRPr="00724EE1">
        <w:rPr>
          <w:rtl/>
          <w:lang w:bidi="fa-IR"/>
        </w:rPr>
        <w:t xml:space="preserve"> عظيم بوده كه آيين</w:t>
      </w:r>
      <w:r w:rsidR="00727CC6">
        <w:rPr>
          <w:rtl/>
          <w:lang w:bidi="fa-IR"/>
        </w:rPr>
        <w:t>ی</w:t>
      </w:r>
      <w:r w:rsidRPr="00724EE1">
        <w:rPr>
          <w:rtl/>
          <w:lang w:bidi="fa-IR"/>
        </w:rPr>
        <w:t xml:space="preserve"> را هدايت و ملت</w:t>
      </w:r>
      <w:r w:rsidR="00727CC6">
        <w:rPr>
          <w:rtl/>
          <w:lang w:bidi="fa-IR"/>
        </w:rPr>
        <w:t>ی</w:t>
      </w:r>
      <w:r w:rsidRPr="00724EE1">
        <w:rPr>
          <w:rtl/>
          <w:lang w:bidi="fa-IR"/>
        </w:rPr>
        <w:t xml:space="preserve"> را رهبر</w:t>
      </w:r>
      <w:r w:rsidR="00727CC6">
        <w:rPr>
          <w:rtl/>
          <w:lang w:bidi="fa-IR"/>
        </w:rPr>
        <w:t>ی</w:t>
      </w:r>
      <w:r w:rsidRPr="00724EE1">
        <w:rPr>
          <w:rtl/>
          <w:lang w:bidi="fa-IR"/>
        </w:rPr>
        <w:t xml:space="preserve"> كرده و حكومت</w:t>
      </w:r>
      <w:r w:rsidR="00727CC6">
        <w:rPr>
          <w:rtl/>
          <w:lang w:bidi="fa-IR"/>
        </w:rPr>
        <w:t>ی</w:t>
      </w:r>
      <w:r w:rsidRPr="00724EE1">
        <w:rPr>
          <w:rtl/>
          <w:lang w:bidi="fa-IR"/>
        </w:rPr>
        <w:t xml:space="preserve"> بزرگ را تشكيل داده است</w:t>
      </w:r>
      <w:r w:rsidR="005F2E1C">
        <w:rPr>
          <w:rtl/>
          <w:lang w:bidi="fa-IR"/>
        </w:rPr>
        <w:t>،</w:t>
      </w:r>
      <w:r w:rsidRPr="00724EE1">
        <w:rPr>
          <w:rtl/>
          <w:lang w:bidi="fa-IR"/>
        </w:rPr>
        <w:t xml:space="preserve"> و او خود بخوب</w:t>
      </w:r>
      <w:r w:rsidR="00727CC6">
        <w:rPr>
          <w:rtl/>
          <w:lang w:bidi="fa-IR"/>
        </w:rPr>
        <w:t>ی</w:t>
      </w:r>
      <w:r w:rsidRPr="00724EE1">
        <w:rPr>
          <w:rtl/>
          <w:lang w:bidi="fa-IR"/>
        </w:rPr>
        <w:t xml:space="preserve"> حس انتقامجوي</w:t>
      </w:r>
      <w:r w:rsidR="00727CC6">
        <w:rPr>
          <w:rtl/>
          <w:lang w:bidi="fa-IR"/>
        </w:rPr>
        <w:t>ی</w:t>
      </w:r>
      <w:r w:rsidRPr="00724EE1">
        <w:rPr>
          <w:rtl/>
          <w:lang w:bidi="fa-IR"/>
        </w:rPr>
        <w:t xml:space="preserve"> و خو</w:t>
      </w:r>
      <w:r w:rsidR="00727CC6">
        <w:rPr>
          <w:rtl/>
          <w:lang w:bidi="fa-IR"/>
        </w:rPr>
        <w:t>ی</w:t>
      </w:r>
      <w:r w:rsidRPr="00724EE1">
        <w:rPr>
          <w:rtl/>
          <w:lang w:bidi="fa-IR"/>
        </w:rPr>
        <w:t xml:space="preserve"> خونخواه</w:t>
      </w:r>
      <w:r w:rsidR="00727CC6">
        <w:rPr>
          <w:rtl/>
          <w:lang w:bidi="fa-IR"/>
        </w:rPr>
        <w:t>ی</w:t>
      </w:r>
      <w:r w:rsidRPr="00724EE1">
        <w:rPr>
          <w:rtl/>
          <w:lang w:bidi="fa-IR"/>
        </w:rPr>
        <w:t xml:space="preserve"> عرب را م</w:t>
      </w:r>
      <w:r w:rsidR="00727CC6">
        <w:rPr>
          <w:rtl/>
          <w:lang w:bidi="fa-IR"/>
        </w:rPr>
        <w:t>ی</w:t>
      </w:r>
      <w:r w:rsidRPr="00724EE1">
        <w:rPr>
          <w:rtl/>
          <w:lang w:bidi="fa-IR"/>
        </w:rPr>
        <w:t xml:space="preserve"> شناخته و م</w:t>
      </w:r>
      <w:r w:rsidR="00727CC6">
        <w:rPr>
          <w:rtl/>
          <w:lang w:bidi="fa-IR"/>
        </w:rPr>
        <w:t>ی</w:t>
      </w:r>
      <w:r w:rsidRPr="00724EE1">
        <w:rPr>
          <w:rtl/>
          <w:lang w:bidi="fa-IR"/>
        </w:rPr>
        <w:t xml:space="preserve"> دانسته كه اگر فرد</w:t>
      </w:r>
      <w:r w:rsidR="00727CC6">
        <w:rPr>
          <w:rtl/>
          <w:lang w:bidi="fa-IR"/>
        </w:rPr>
        <w:t>ی</w:t>
      </w:r>
      <w:r w:rsidRPr="00724EE1">
        <w:rPr>
          <w:rtl/>
          <w:lang w:bidi="fa-IR"/>
        </w:rPr>
        <w:t xml:space="preserve"> از قبيله ا</w:t>
      </w:r>
      <w:r w:rsidR="00727CC6">
        <w:rPr>
          <w:rtl/>
          <w:lang w:bidi="fa-IR"/>
        </w:rPr>
        <w:t>ی</w:t>
      </w:r>
      <w:r w:rsidR="005F2E1C">
        <w:rPr>
          <w:rtl/>
          <w:lang w:bidi="fa-IR"/>
        </w:rPr>
        <w:t>،</w:t>
      </w:r>
      <w:r w:rsidRPr="00724EE1">
        <w:rPr>
          <w:rtl/>
          <w:lang w:bidi="fa-IR"/>
        </w:rPr>
        <w:t xml:space="preserve"> يك فرد از قبيله ديگر را بكشد، اوليا</w:t>
      </w:r>
      <w:r w:rsidR="00727CC6">
        <w:rPr>
          <w:rtl/>
          <w:lang w:bidi="fa-IR"/>
        </w:rPr>
        <w:t>ی</w:t>
      </w:r>
      <w:r w:rsidRPr="00724EE1">
        <w:rPr>
          <w:rtl/>
          <w:lang w:bidi="fa-IR"/>
        </w:rPr>
        <w:t xml:space="preserve"> مقتول تا قاتل را به قصاص نكشند از پا</w:t>
      </w:r>
      <w:r w:rsidR="00727CC6">
        <w:rPr>
          <w:rtl/>
          <w:lang w:bidi="fa-IR"/>
        </w:rPr>
        <w:t>ی</w:t>
      </w:r>
      <w:r w:rsidRPr="00724EE1">
        <w:rPr>
          <w:rtl/>
          <w:lang w:bidi="fa-IR"/>
        </w:rPr>
        <w:t xml:space="preserve"> نخواهند نشست</w:t>
      </w:r>
      <w:r w:rsidR="005F2E1C">
        <w:rPr>
          <w:rtl/>
          <w:lang w:bidi="fa-IR"/>
        </w:rPr>
        <w:t>.</w:t>
      </w:r>
    </w:p>
    <w:p w:rsidR="00724EE1" w:rsidRPr="00724EE1" w:rsidRDefault="00724EE1" w:rsidP="00724EE1">
      <w:pPr>
        <w:pStyle w:val="libNormal"/>
        <w:rPr>
          <w:lang w:bidi="fa-IR"/>
        </w:rPr>
      </w:pPr>
      <w:r w:rsidRPr="00724EE1">
        <w:rPr>
          <w:rtl/>
          <w:lang w:bidi="fa-IR"/>
        </w:rPr>
        <w:t>و اگر بر قاتل دست نيابند از فاميل او و اگر از فاميل نيابند حداقل يك يا چند نفر از قبيله او را م</w:t>
      </w:r>
      <w:r w:rsidR="00727CC6">
        <w:rPr>
          <w:rtl/>
          <w:lang w:bidi="fa-IR"/>
        </w:rPr>
        <w:t>ی</w:t>
      </w:r>
      <w:r w:rsidRPr="00724EE1">
        <w:rPr>
          <w:rtl/>
          <w:lang w:bidi="fa-IR"/>
        </w:rPr>
        <w:t xml:space="preserve"> كشند، و اسلام هم در آن زمان كوتاه</w:t>
      </w:r>
      <w:r w:rsidR="005F2E1C">
        <w:rPr>
          <w:rtl/>
          <w:lang w:bidi="fa-IR"/>
        </w:rPr>
        <w:t>،</w:t>
      </w:r>
      <w:r w:rsidRPr="00724EE1">
        <w:rPr>
          <w:rtl/>
          <w:lang w:bidi="fa-IR"/>
        </w:rPr>
        <w:t xml:space="preserve"> سرشت ديرينه آنان را دگرگون ننموده و اين عادت و خو</w:t>
      </w:r>
      <w:r w:rsidR="00727CC6">
        <w:rPr>
          <w:rtl/>
          <w:lang w:bidi="fa-IR"/>
        </w:rPr>
        <w:t>ی</w:t>
      </w:r>
      <w:r w:rsidRPr="00724EE1">
        <w:rPr>
          <w:rtl/>
          <w:lang w:bidi="fa-IR"/>
        </w:rPr>
        <w:t xml:space="preserve"> آنان را كه در اعماق جانشان ريشه داشته بكل</w:t>
      </w:r>
      <w:r w:rsidR="00727CC6">
        <w:rPr>
          <w:rtl/>
          <w:lang w:bidi="fa-IR"/>
        </w:rPr>
        <w:t>ی</w:t>
      </w:r>
      <w:r w:rsidRPr="00724EE1">
        <w:rPr>
          <w:rtl/>
          <w:lang w:bidi="fa-IR"/>
        </w:rPr>
        <w:t xml:space="preserve"> عوض نكرده</w:t>
      </w:r>
      <w:r w:rsidR="005F2E1C">
        <w:rPr>
          <w:rtl/>
          <w:lang w:bidi="fa-IR"/>
        </w:rPr>
        <w:t>،</w:t>
      </w:r>
      <w:r w:rsidRPr="00724EE1">
        <w:rPr>
          <w:rtl/>
          <w:lang w:bidi="fa-IR"/>
        </w:rPr>
        <w:t xml:space="preserve"> بنابراين</w:t>
      </w:r>
      <w:r w:rsidR="005F2E1C">
        <w:rPr>
          <w:rtl/>
          <w:lang w:bidi="fa-IR"/>
        </w:rPr>
        <w:t>،</w:t>
      </w:r>
      <w:r w:rsidRPr="00724EE1">
        <w:rPr>
          <w:rtl/>
          <w:lang w:bidi="fa-IR"/>
        </w:rPr>
        <w:t xml:space="preserve"> چگونه كس</w:t>
      </w:r>
      <w:r w:rsidR="00727CC6">
        <w:rPr>
          <w:rtl/>
          <w:lang w:bidi="fa-IR"/>
        </w:rPr>
        <w:t>ی</w:t>
      </w:r>
      <w:r w:rsidRPr="00724EE1">
        <w:rPr>
          <w:rtl/>
          <w:lang w:bidi="fa-IR"/>
        </w:rPr>
        <w:t xml:space="preserve"> احتمال م</w:t>
      </w:r>
      <w:r w:rsidR="00727CC6">
        <w:rPr>
          <w:rtl/>
          <w:lang w:bidi="fa-IR"/>
        </w:rPr>
        <w:t>ی</w:t>
      </w:r>
      <w:r w:rsidRPr="00724EE1">
        <w:rPr>
          <w:rtl/>
          <w:lang w:bidi="fa-IR"/>
        </w:rPr>
        <w:t xml:space="preserve"> دهد كه اين انسان عاقل كامل كه خونها</w:t>
      </w:r>
      <w:r w:rsidR="00727CC6">
        <w:rPr>
          <w:rtl/>
          <w:lang w:bidi="fa-IR"/>
        </w:rPr>
        <w:t>ی</w:t>
      </w:r>
      <w:r w:rsidRPr="00724EE1">
        <w:rPr>
          <w:rtl/>
          <w:lang w:bidi="fa-IR"/>
        </w:rPr>
        <w:t xml:space="preserve"> زياد</w:t>
      </w:r>
      <w:r w:rsidR="00727CC6">
        <w:rPr>
          <w:rtl/>
          <w:lang w:bidi="fa-IR"/>
        </w:rPr>
        <w:t>ی</w:t>
      </w:r>
      <w:r w:rsidRPr="00724EE1">
        <w:rPr>
          <w:rtl/>
          <w:lang w:bidi="fa-IR"/>
        </w:rPr>
        <w:t xml:space="preserve"> از - كفار و مشركين - عرب بر زمين ريخته</w:t>
      </w:r>
      <w:r w:rsidR="005F2E1C">
        <w:rPr>
          <w:rtl/>
          <w:lang w:bidi="fa-IR"/>
        </w:rPr>
        <w:t>،</w:t>
      </w:r>
      <w:r w:rsidRPr="00724EE1">
        <w:rPr>
          <w:rtl/>
          <w:lang w:bidi="fa-IR"/>
        </w:rPr>
        <w:t xml:space="preserve"> بويژه از قريش</w:t>
      </w:r>
      <w:r w:rsidR="005F2E1C">
        <w:rPr>
          <w:rtl/>
          <w:lang w:bidi="fa-IR"/>
        </w:rPr>
        <w:t>،</w:t>
      </w:r>
      <w:r w:rsidRPr="00724EE1">
        <w:rPr>
          <w:rtl/>
          <w:lang w:bidi="fa-IR"/>
        </w:rPr>
        <w:t xml:space="preserve"> و يگانه يار و ياورش در اين خونريزيها و قتل و اسارتها پسر عمش بوده</w:t>
      </w:r>
      <w:r w:rsidR="005F2E1C">
        <w:rPr>
          <w:rtl/>
          <w:lang w:bidi="fa-IR"/>
        </w:rPr>
        <w:t>،</w:t>
      </w:r>
      <w:r w:rsidRPr="00724EE1">
        <w:rPr>
          <w:rtl/>
          <w:lang w:bidi="fa-IR"/>
        </w:rPr>
        <w:t xml:space="preserve"> او را جانشين خود قرار ندهد تا بدين وسيله خون او و فرزندانش را حفظ نمايد؟</w:t>
      </w:r>
    </w:p>
    <w:p w:rsidR="00724EE1" w:rsidRPr="00724EE1" w:rsidRDefault="00724EE1" w:rsidP="00724EE1">
      <w:pPr>
        <w:pStyle w:val="libNormal"/>
        <w:rPr>
          <w:lang w:bidi="fa-IR"/>
        </w:rPr>
      </w:pPr>
      <w:r w:rsidRPr="00724EE1">
        <w:rPr>
          <w:rtl/>
          <w:lang w:bidi="fa-IR"/>
        </w:rPr>
        <w:t>آيا اين انسان خردمند دانا نم</w:t>
      </w:r>
      <w:r w:rsidR="00727CC6">
        <w:rPr>
          <w:rtl/>
          <w:lang w:bidi="fa-IR"/>
        </w:rPr>
        <w:t>ی</w:t>
      </w:r>
      <w:r w:rsidRPr="00724EE1">
        <w:rPr>
          <w:rtl/>
          <w:lang w:bidi="fa-IR"/>
        </w:rPr>
        <w:t xml:space="preserve"> داند كه اگر پسر عمش را با بستگانش به صورت افراد عاد</w:t>
      </w:r>
      <w:r w:rsidR="00727CC6">
        <w:rPr>
          <w:rtl/>
          <w:lang w:bidi="fa-IR"/>
        </w:rPr>
        <w:t>ی</w:t>
      </w:r>
      <w:r w:rsidRPr="00724EE1">
        <w:rPr>
          <w:rtl/>
          <w:lang w:bidi="fa-IR"/>
        </w:rPr>
        <w:t xml:space="preserve"> بگذارد و بگذرد، آنان را در معرض استيصال و نابود</w:t>
      </w:r>
      <w:r w:rsidR="00727CC6">
        <w:rPr>
          <w:rtl/>
          <w:lang w:bidi="fa-IR"/>
        </w:rPr>
        <w:t>ی</w:t>
      </w:r>
      <w:r w:rsidRPr="00724EE1">
        <w:rPr>
          <w:rtl/>
          <w:lang w:bidi="fa-IR"/>
        </w:rPr>
        <w:t xml:space="preserve"> قرار داده تا لقمه ا</w:t>
      </w:r>
      <w:r w:rsidR="00727CC6">
        <w:rPr>
          <w:rtl/>
          <w:lang w:bidi="fa-IR"/>
        </w:rPr>
        <w:t>ی</w:t>
      </w:r>
      <w:r w:rsidRPr="00724EE1">
        <w:rPr>
          <w:rtl/>
          <w:lang w:bidi="fa-IR"/>
        </w:rPr>
        <w:t xml:space="preserve"> برا</w:t>
      </w:r>
      <w:r w:rsidR="00727CC6">
        <w:rPr>
          <w:rtl/>
          <w:lang w:bidi="fa-IR"/>
        </w:rPr>
        <w:t>ی</w:t>
      </w:r>
      <w:r w:rsidRPr="00724EE1">
        <w:rPr>
          <w:rtl/>
          <w:lang w:bidi="fa-IR"/>
        </w:rPr>
        <w:t xml:space="preserve"> خورندگان و شكار</w:t>
      </w:r>
      <w:r w:rsidR="00727CC6">
        <w:rPr>
          <w:rtl/>
          <w:lang w:bidi="fa-IR"/>
        </w:rPr>
        <w:t>ی</w:t>
      </w:r>
      <w:r w:rsidRPr="00724EE1">
        <w:rPr>
          <w:rtl/>
          <w:lang w:bidi="fa-IR"/>
        </w:rPr>
        <w:t xml:space="preserve"> برا</w:t>
      </w:r>
      <w:r w:rsidR="00727CC6">
        <w:rPr>
          <w:rtl/>
          <w:lang w:bidi="fa-IR"/>
        </w:rPr>
        <w:t>ی</w:t>
      </w:r>
      <w:r w:rsidRPr="00724EE1">
        <w:rPr>
          <w:rtl/>
          <w:lang w:bidi="fa-IR"/>
        </w:rPr>
        <w:t xml:space="preserve"> درندگان </w:t>
      </w:r>
      <w:r w:rsidRPr="00724EE1">
        <w:rPr>
          <w:rtl/>
          <w:lang w:bidi="fa-IR"/>
        </w:rPr>
        <w:lastRenderedPageBreak/>
        <w:t>باشند، اما اگر برا</w:t>
      </w:r>
      <w:r w:rsidR="00727CC6">
        <w:rPr>
          <w:rtl/>
          <w:lang w:bidi="fa-IR"/>
        </w:rPr>
        <w:t>ی</w:t>
      </w:r>
      <w:r w:rsidRPr="00724EE1">
        <w:rPr>
          <w:rtl/>
          <w:lang w:bidi="fa-IR"/>
        </w:rPr>
        <w:t xml:space="preserve"> آنان قدرت و شوكت</w:t>
      </w:r>
      <w:r w:rsidR="00727CC6">
        <w:rPr>
          <w:rtl/>
          <w:lang w:bidi="fa-IR"/>
        </w:rPr>
        <w:t>ی</w:t>
      </w:r>
      <w:r w:rsidRPr="00724EE1">
        <w:rPr>
          <w:rtl/>
          <w:lang w:bidi="fa-IR"/>
        </w:rPr>
        <w:t xml:space="preserve"> قرار دهد و صاحب حكومت و اختيار گرداند در حقيقت خون آنان را حفظ نموده و از نابود</w:t>
      </w:r>
      <w:r w:rsidR="00727CC6">
        <w:rPr>
          <w:rtl/>
          <w:lang w:bidi="fa-IR"/>
        </w:rPr>
        <w:t>ی</w:t>
      </w:r>
      <w:r w:rsidRPr="00724EE1">
        <w:rPr>
          <w:rtl/>
          <w:lang w:bidi="fa-IR"/>
        </w:rPr>
        <w:t xml:space="preserve"> نجاتشان داده است</w:t>
      </w:r>
      <w:r w:rsidR="005F2E1C">
        <w:rPr>
          <w:rtl/>
          <w:lang w:bidi="fa-IR"/>
        </w:rPr>
        <w:t>،</w:t>
      </w:r>
      <w:r w:rsidRPr="00724EE1">
        <w:rPr>
          <w:rtl/>
          <w:lang w:bidi="fa-IR"/>
        </w:rPr>
        <w:t xml:space="preserve"> و اين به تجربه ثابت و قطع</w:t>
      </w:r>
      <w:r w:rsidR="00727CC6">
        <w:rPr>
          <w:rtl/>
          <w:lang w:bidi="fa-IR"/>
        </w:rPr>
        <w:t>ی</w:t>
      </w:r>
      <w:r w:rsidRPr="00724EE1">
        <w:rPr>
          <w:rtl/>
          <w:lang w:bidi="fa-IR"/>
        </w:rPr>
        <w:t xml:space="preserve"> است</w:t>
      </w:r>
      <w:r w:rsidR="005F2E1C">
        <w:rPr>
          <w:rtl/>
          <w:lang w:bidi="fa-IR"/>
        </w:rPr>
        <w:t>.</w:t>
      </w:r>
      <w:r w:rsidRPr="00724EE1">
        <w:rPr>
          <w:rtl/>
          <w:lang w:bidi="fa-IR"/>
        </w:rPr>
        <w:t>..</w:t>
      </w:r>
    </w:p>
    <w:p w:rsidR="00724EE1" w:rsidRPr="00724EE1" w:rsidRDefault="00724EE1" w:rsidP="00121478">
      <w:pPr>
        <w:pStyle w:val="libNormal"/>
        <w:rPr>
          <w:lang w:bidi="fa-IR"/>
        </w:rPr>
      </w:pPr>
      <w:r w:rsidRPr="00724EE1">
        <w:rPr>
          <w:rtl/>
          <w:lang w:bidi="fa-IR"/>
        </w:rPr>
        <w:t>آيا احتمال م</w:t>
      </w:r>
      <w:r w:rsidR="00727CC6">
        <w:rPr>
          <w:rtl/>
          <w:lang w:bidi="fa-IR"/>
        </w:rPr>
        <w:t>ی</w:t>
      </w:r>
      <w:r w:rsidRPr="00724EE1">
        <w:rPr>
          <w:rtl/>
          <w:lang w:bidi="fa-IR"/>
        </w:rPr>
        <w:t xml:space="preserve"> ده</w:t>
      </w:r>
      <w:r w:rsidR="00727CC6">
        <w:rPr>
          <w:rtl/>
          <w:lang w:bidi="fa-IR"/>
        </w:rPr>
        <w:t>ی</w:t>
      </w:r>
      <w:r w:rsidRPr="00724EE1">
        <w:rPr>
          <w:rtl/>
          <w:lang w:bidi="fa-IR"/>
        </w:rPr>
        <w:t xml:space="preserve"> كه اين موضوع بسيار مهم از خاطر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رفته باشد و يا اين كه دوست داشته اهل بيت و ذريه خود را مستاصل گرداند، پس چه شد آن شدت علاقه و محبت</w:t>
      </w:r>
      <w:r w:rsidR="00727CC6">
        <w:rPr>
          <w:rtl/>
          <w:lang w:bidi="fa-IR"/>
        </w:rPr>
        <w:t>ی</w:t>
      </w:r>
      <w:r w:rsidRPr="00724EE1">
        <w:rPr>
          <w:rtl/>
          <w:lang w:bidi="fa-IR"/>
        </w:rPr>
        <w:t xml:space="preserve"> كه به جگر گوشه اش فاطمه زهرا </w:t>
      </w:r>
      <w:r w:rsidR="00A508B7" w:rsidRPr="00A508B7">
        <w:rPr>
          <w:rStyle w:val="libAlaemChar"/>
          <w:rtl/>
        </w:rPr>
        <w:t>عليها‌السلام</w:t>
      </w:r>
      <w:r w:rsidRPr="00724EE1">
        <w:rPr>
          <w:rtl/>
          <w:lang w:bidi="fa-IR"/>
        </w:rPr>
        <w:t xml:space="preserve"> داشته</w:t>
      </w:r>
      <w:r w:rsidR="005F2E1C">
        <w:rPr>
          <w:rtl/>
          <w:lang w:bidi="fa-IR"/>
        </w:rPr>
        <w:t>،</w:t>
      </w:r>
      <w:r w:rsidRPr="00724EE1">
        <w:rPr>
          <w:rtl/>
          <w:lang w:bidi="fa-IR"/>
        </w:rPr>
        <w:t xml:space="preserve"> آيا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كه او را مانند يك فرد عاد</w:t>
      </w:r>
      <w:r w:rsidR="00727CC6">
        <w:rPr>
          <w:rtl/>
          <w:lang w:bidi="fa-IR"/>
        </w:rPr>
        <w:t>ی</w:t>
      </w:r>
      <w:r w:rsidRPr="00724EE1">
        <w:rPr>
          <w:rtl/>
          <w:lang w:bidi="fa-IR"/>
        </w:rPr>
        <w:t xml:space="preserve"> رها نموده</w:t>
      </w:r>
      <w:r w:rsidR="005F2E1C">
        <w:rPr>
          <w:rtl/>
          <w:lang w:bidi="fa-IR"/>
        </w:rPr>
        <w:t>،</w:t>
      </w:r>
      <w:r w:rsidRPr="00724EE1">
        <w:rPr>
          <w:rtl/>
          <w:lang w:bidi="fa-IR"/>
        </w:rPr>
        <w:t xml:space="preserve"> و عل</w:t>
      </w:r>
      <w:r w:rsidR="00727CC6">
        <w:rPr>
          <w:rtl/>
          <w:lang w:bidi="fa-IR"/>
        </w:rPr>
        <w:t>ی</w:t>
      </w:r>
      <w:r w:rsidRPr="00724EE1">
        <w:rPr>
          <w:rtl/>
          <w:lang w:bidi="fa-IR"/>
        </w:rPr>
        <w:t xml:space="preserve"> را نيز به همين وضع كه بر بالا</w:t>
      </w:r>
      <w:r w:rsidR="00727CC6">
        <w:rPr>
          <w:rtl/>
          <w:lang w:bidi="fa-IR"/>
        </w:rPr>
        <w:t>ی</w:t>
      </w:r>
      <w:r w:rsidRPr="00724EE1">
        <w:rPr>
          <w:rtl/>
          <w:lang w:bidi="fa-IR"/>
        </w:rPr>
        <w:t xml:space="preserve"> سرش هزاران شمشير به انتقام خون عزيزان كشيده باشد...؟! </w:t>
      </w:r>
      <w:r w:rsidRPr="003B6A35">
        <w:rPr>
          <w:rStyle w:val="libFootnotenumChar"/>
          <w:rtl/>
        </w:rPr>
        <w:t>(</w:t>
      </w:r>
      <w:r w:rsidR="00577AFF" w:rsidRPr="003B6A35">
        <w:rPr>
          <w:rStyle w:val="libFootnotenumChar"/>
          <w:rtl/>
        </w:rPr>
        <w:t>7</w:t>
      </w:r>
      <w:r w:rsidR="00C9273A" w:rsidRPr="003B6A35">
        <w:rPr>
          <w:rStyle w:val="libFootnotenumChar"/>
          <w:rtl/>
        </w:rPr>
        <w:t>1</w:t>
      </w:r>
      <w:r w:rsidR="00D0425B" w:rsidRPr="003B6A35">
        <w:rPr>
          <w:rStyle w:val="libFootnotenumChar"/>
          <w:rtl/>
        </w:rPr>
        <w:t>2</w:t>
      </w:r>
      <w:r w:rsidRPr="003B6A35">
        <w:rPr>
          <w:rStyle w:val="libFootnotenumChar"/>
          <w:rtl/>
        </w:rPr>
        <w:t>)</w:t>
      </w:r>
    </w:p>
    <w:p w:rsidR="00724EE1" w:rsidRPr="00724EE1" w:rsidRDefault="00724EE1" w:rsidP="00724EE1">
      <w:pPr>
        <w:pStyle w:val="libNormal"/>
        <w:rPr>
          <w:lang w:bidi="fa-IR"/>
        </w:rPr>
      </w:pPr>
      <w:r w:rsidRPr="00724EE1">
        <w:rPr>
          <w:rtl/>
          <w:lang w:bidi="fa-IR"/>
        </w:rPr>
        <w:t>باز م</w:t>
      </w:r>
      <w:r w:rsidR="00727CC6">
        <w:rPr>
          <w:rtl/>
          <w:lang w:bidi="fa-IR"/>
        </w:rPr>
        <w:t>ی</w:t>
      </w:r>
      <w:r w:rsidRPr="00724EE1">
        <w:rPr>
          <w:rtl/>
          <w:lang w:bidi="fa-IR"/>
        </w:rPr>
        <w:t xml:space="preserve"> گرديم به روايت عنوان بحث</w:t>
      </w:r>
      <w:r w:rsidR="005F2E1C">
        <w:rPr>
          <w:rtl/>
          <w:lang w:bidi="fa-IR"/>
        </w:rPr>
        <w:t>،</w:t>
      </w:r>
      <w:r w:rsidRPr="00724EE1">
        <w:rPr>
          <w:rtl/>
          <w:lang w:bidi="fa-IR"/>
        </w:rPr>
        <w:t xml:space="preserve"> آنجا كه عمر گفته</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همواره راجع به تصريح به اين موضوع منتظر فرصت</w:t>
      </w:r>
      <w:r w:rsidR="00727CC6">
        <w:rPr>
          <w:rtl/>
          <w:lang w:bidi="fa-IR"/>
        </w:rPr>
        <w:t>ی</w:t>
      </w:r>
      <w:r w:rsidRPr="00724EE1">
        <w:rPr>
          <w:rtl/>
          <w:lang w:bidi="fa-IR"/>
        </w:rPr>
        <w:t xml:space="preserve"> بود تا اين كه در بيمار</w:t>
      </w:r>
      <w:r w:rsidR="00727CC6">
        <w:rPr>
          <w:rtl/>
          <w:lang w:bidi="fa-IR"/>
        </w:rPr>
        <w:t>ی</w:t>
      </w:r>
      <w:r w:rsidRPr="00724EE1">
        <w:rPr>
          <w:rtl/>
          <w:lang w:bidi="fa-IR"/>
        </w:rPr>
        <w:t xml:space="preserve"> وفاتش</w:t>
      </w:r>
      <w:r w:rsidR="00127400">
        <w:rPr>
          <w:rtl/>
          <w:lang w:bidi="fa-IR"/>
        </w:rPr>
        <w:t xml:space="preserve"> </w:t>
      </w:r>
      <w:r w:rsidRPr="00724EE1">
        <w:rPr>
          <w:rtl/>
          <w:lang w:bidi="fa-IR"/>
        </w:rPr>
        <w:t>خواست بصراحت از او عل</w:t>
      </w:r>
      <w:r w:rsidR="00727CC6">
        <w:rPr>
          <w:rtl/>
          <w:lang w:bidi="fa-IR"/>
        </w:rPr>
        <w:t>ی</w:t>
      </w:r>
      <w:r w:rsidRPr="00724EE1">
        <w:rPr>
          <w:rtl/>
          <w:lang w:bidi="fa-IR"/>
        </w:rPr>
        <w:t xml:space="preserve"> نام ببرد ول</w:t>
      </w:r>
      <w:r w:rsidR="00727CC6">
        <w:rPr>
          <w:rtl/>
          <w:lang w:bidi="fa-IR"/>
        </w:rPr>
        <w:t>ی</w:t>
      </w:r>
      <w:r w:rsidRPr="00724EE1">
        <w:rPr>
          <w:rtl/>
          <w:lang w:bidi="fa-IR"/>
        </w:rPr>
        <w:t xml:space="preserve"> من نگذاشتم دلالت دارد بر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همواره در صدد بيان و تصريح به اين مطلب بوده ول</w:t>
      </w:r>
      <w:r w:rsidR="00727CC6">
        <w:rPr>
          <w:rtl/>
          <w:lang w:bidi="fa-IR"/>
        </w:rPr>
        <w:t>ی</w:t>
      </w:r>
      <w:r w:rsidRPr="00724EE1">
        <w:rPr>
          <w:rtl/>
          <w:lang w:bidi="fa-IR"/>
        </w:rPr>
        <w:t xml:space="preserve"> از مخالفت آنان بيم داشته تا اين كه در مرض وفاتش خواسته از آن پرده بردارد ول</w:t>
      </w:r>
      <w:r w:rsidR="00727CC6">
        <w:rPr>
          <w:rtl/>
          <w:lang w:bidi="fa-IR"/>
        </w:rPr>
        <w:t>ی</w:t>
      </w:r>
      <w:r w:rsidRPr="00724EE1">
        <w:rPr>
          <w:rtl/>
          <w:lang w:bidi="fa-IR"/>
        </w:rPr>
        <w:t xml:space="preserve"> او عمر نگذاشته است</w:t>
      </w:r>
      <w:r w:rsidR="005F2E1C">
        <w:rPr>
          <w:rtl/>
          <w:lang w:bidi="fa-IR"/>
        </w:rPr>
        <w:t>.</w:t>
      </w:r>
    </w:p>
    <w:p w:rsidR="00724EE1" w:rsidRPr="00724EE1" w:rsidRDefault="00724EE1" w:rsidP="00121478">
      <w:pPr>
        <w:pStyle w:val="libNormal"/>
        <w:rPr>
          <w:lang w:bidi="fa-IR"/>
        </w:rPr>
      </w:pPr>
      <w:r w:rsidRPr="00724EE1">
        <w:rPr>
          <w:rtl/>
          <w:lang w:bidi="fa-IR"/>
        </w:rPr>
        <w:t>و همين اقرار و اعتراف عمر بر اين موضوع كاف</w:t>
      </w:r>
      <w:r w:rsidR="00727CC6">
        <w:rPr>
          <w:rtl/>
          <w:lang w:bidi="fa-IR"/>
        </w:rPr>
        <w:t>ی</w:t>
      </w:r>
      <w:r w:rsidRPr="00724EE1">
        <w:rPr>
          <w:rtl/>
          <w:lang w:bidi="fa-IR"/>
        </w:rPr>
        <w:t xml:space="preserve"> است در اثبات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اميرالمومنين </w:t>
      </w:r>
      <w:r w:rsidR="00604D03" w:rsidRPr="00604D03">
        <w:rPr>
          <w:rStyle w:val="libAlaemChar"/>
          <w:rtl/>
        </w:rPr>
        <w:t>عليه‌السلام</w:t>
      </w:r>
      <w:r w:rsidRPr="00724EE1">
        <w:rPr>
          <w:rtl/>
          <w:lang w:bidi="fa-IR"/>
        </w:rPr>
        <w:t xml:space="preserve"> را جانشين خود قرار داده است</w:t>
      </w:r>
      <w:r w:rsidR="005F2E1C">
        <w:rPr>
          <w:rtl/>
          <w:lang w:bidi="fa-IR"/>
        </w:rPr>
        <w:t>،</w:t>
      </w:r>
      <w:r w:rsidRPr="00724EE1">
        <w:rPr>
          <w:rtl/>
          <w:lang w:bidi="fa-IR"/>
        </w:rPr>
        <w:t xml:space="preserve"> و جلوگير</w:t>
      </w:r>
      <w:r w:rsidR="00727CC6">
        <w:rPr>
          <w:rtl/>
          <w:lang w:bidi="fa-IR"/>
        </w:rPr>
        <w:t>ی</w:t>
      </w:r>
      <w:r w:rsidRPr="00724EE1">
        <w:rPr>
          <w:rtl/>
          <w:lang w:bidi="fa-IR"/>
        </w:rPr>
        <w:t xml:space="preserve"> او برخلاف شرع بوده زيرا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فرموده</w:t>
      </w:r>
      <w:r w:rsidR="005F2E1C">
        <w:rPr>
          <w:rtl/>
          <w:lang w:bidi="fa-IR"/>
        </w:rPr>
        <w:t>:</w:t>
      </w:r>
      <w:r w:rsidRPr="00724EE1">
        <w:rPr>
          <w:rtl/>
          <w:lang w:bidi="fa-IR"/>
        </w:rPr>
        <w:t xml:space="preserve"> </w:t>
      </w:r>
      <w:r w:rsidR="00121478" w:rsidRPr="00121478">
        <w:rPr>
          <w:rStyle w:val="libAlaemChar"/>
          <w:rFonts w:hint="cs"/>
          <w:rtl/>
        </w:rPr>
        <w:t>(</w:t>
      </w:r>
      <w:r w:rsidR="00121478" w:rsidRPr="00121478">
        <w:rPr>
          <w:rStyle w:val="libAieChar"/>
          <w:rtl/>
          <w:lang w:bidi="fa-IR"/>
        </w:rPr>
        <w:t>وَمَا أَرْسَلْنَا مِن رَّسُولٍ إِلَّا لِيُطَاعَ بِإِذْنِ اللَّهِ</w:t>
      </w:r>
      <w:r w:rsidR="00121478" w:rsidRPr="00121478">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7</w:t>
      </w:r>
      <w:r w:rsidR="00C9273A" w:rsidRPr="003B6A35">
        <w:rPr>
          <w:rStyle w:val="libFootnotenumChar"/>
          <w:rtl/>
        </w:rPr>
        <w:t>1</w:t>
      </w:r>
      <w:r w:rsidR="00D72EF7" w:rsidRPr="003B6A35">
        <w:rPr>
          <w:rStyle w:val="libFootnotenumChar"/>
          <w:rtl/>
        </w:rPr>
        <w:t>3</w:t>
      </w:r>
      <w:r w:rsidRPr="003B6A35">
        <w:rPr>
          <w:rStyle w:val="libFootnotenumChar"/>
          <w:rtl/>
        </w:rPr>
        <w:t>)</w:t>
      </w:r>
      <w:r w:rsidRPr="00724EE1">
        <w:rPr>
          <w:rtl/>
          <w:lang w:bidi="fa-IR"/>
        </w:rPr>
        <w:t>، و ما رسول فرستاديم مگر اين كه خلق به امر خدا اطاعت او كنند. و نيز فرموده</w:t>
      </w:r>
      <w:r w:rsidR="005F2E1C">
        <w:rPr>
          <w:rtl/>
          <w:lang w:bidi="fa-IR"/>
        </w:rPr>
        <w:t>:</w:t>
      </w:r>
      <w:r w:rsidRPr="00724EE1">
        <w:rPr>
          <w:rtl/>
          <w:lang w:bidi="fa-IR"/>
        </w:rPr>
        <w:t xml:space="preserve"> فلا و ربك لا يومنون حت</w:t>
      </w:r>
      <w:r w:rsidR="00727CC6">
        <w:rPr>
          <w:rtl/>
          <w:lang w:bidi="fa-IR"/>
        </w:rPr>
        <w:t>ی</w:t>
      </w:r>
      <w:r w:rsidRPr="00724EE1">
        <w:rPr>
          <w:rtl/>
          <w:lang w:bidi="fa-IR"/>
        </w:rPr>
        <w:t xml:space="preserve"> يحكموك فيما شجر بينهم ثم لايجدوا ف</w:t>
      </w:r>
      <w:r w:rsidR="00727CC6">
        <w:rPr>
          <w:rtl/>
          <w:lang w:bidi="fa-IR"/>
        </w:rPr>
        <w:t>ی</w:t>
      </w:r>
      <w:r w:rsidRPr="00724EE1">
        <w:rPr>
          <w:rtl/>
          <w:lang w:bidi="fa-IR"/>
        </w:rPr>
        <w:t xml:space="preserve"> انفسهم حرجا مما قضيت و يسلموا تسليما </w:t>
      </w:r>
      <w:r w:rsidRPr="003B6A35">
        <w:rPr>
          <w:rStyle w:val="libFootnotenumChar"/>
          <w:rtl/>
        </w:rPr>
        <w:t>(</w:t>
      </w:r>
      <w:r w:rsidR="00577AFF" w:rsidRPr="003B6A35">
        <w:rPr>
          <w:rStyle w:val="libFootnotenumChar"/>
          <w:rtl/>
        </w:rPr>
        <w:t>7</w:t>
      </w:r>
      <w:r w:rsidR="00C9273A" w:rsidRPr="003B6A35">
        <w:rPr>
          <w:rStyle w:val="libFootnotenumChar"/>
          <w:rtl/>
        </w:rPr>
        <w:t>1</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چنين نيست</w:t>
      </w:r>
      <w:r w:rsidR="005F2E1C">
        <w:rPr>
          <w:rtl/>
          <w:lang w:bidi="fa-IR"/>
        </w:rPr>
        <w:t>،</w:t>
      </w:r>
      <w:r w:rsidRPr="00724EE1">
        <w:rPr>
          <w:rtl/>
          <w:lang w:bidi="fa-IR"/>
        </w:rPr>
        <w:t xml:space="preserve"> قسم به خدا</w:t>
      </w:r>
      <w:r w:rsidR="00727CC6">
        <w:rPr>
          <w:rtl/>
          <w:lang w:bidi="fa-IR"/>
        </w:rPr>
        <w:t>ی</w:t>
      </w:r>
      <w:r w:rsidRPr="00724EE1">
        <w:rPr>
          <w:rtl/>
          <w:lang w:bidi="fa-IR"/>
        </w:rPr>
        <w:t xml:space="preserve"> تو كه اينان به حقيقت اهل ايمان نم</w:t>
      </w:r>
      <w:r w:rsidR="00727CC6">
        <w:rPr>
          <w:rtl/>
          <w:lang w:bidi="fa-IR"/>
        </w:rPr>
        <w:t>ی</w:t>
      </w:r>
      <w:r w:rsidRPr="00724EE1">
        <w:rPr>
          <w:rtl/>
          <w:lang w:bidi="fa-IR"/>
        </w:rPr>
        <w:t xml:space="preserve"> شوند مگر آن كه در خصومت و نزاعشان تنها تو را حاكم كنند و آنگاه هر حكم</w:t>
      </w:r>
      <w:r w:rsidR="00727CC6">
        <w:rPr>
          <w:rtl/>
          <w:lang w:bidi="fa-IR"/>
        </w:rPr>
        <w:t>ی</w:t>
      </w:r>
      <w:r w:rsidRPr="00724EE1">
        <w:rPr>
          <w:rtl/>
          <w:lang w:bidi="fa-IR"/>
        </w:rPr>
        <w:t xml:space="preserve"> كن</w:t>
      </w:r>
      <w:r w:rsidR="00727CC6">
        <w:rPr>
          <w:rtl/>
          <w:lang w:bidi="fa-IR"/>
        </w:rPr>
        <w:t>ی</w:t>
      </w:r>
      <w:r w:rsidRPr="00724EE1">
        <w:rPr>
          <w:rtl/>
          <w:lang w:bidi="fa-IR"/>
        </w:rPr>
        <w:t xml:space="preserve"> هيچ گونه اعتراض</w:t>
      </w:r>
      <w:r w:rsidR="00727CC6">
        <w:rPr>
          <w:rtl/>
          <w:lang w:bidi="fa-IR"/>
        </w:rPr>
        <w:t>ی</w:t>
      </w:r>
      <w:r w:rsidRPr="00724EE1">
        <w:rPr>
          <w:rtl/>
          <w:lang w:bidi="fa-IR"/>
        </w:rPr>
        <w:t xml:space="preserve"> در دل نداشته و كاملا از دل و جان تسليم فرمان تو باشند.</w:t>
      </w:r>
    </w:p>
    <w:p w:rsidR="00724EE1" w:rsidRPr="00724EE1" w:rsidRDefault="00724EE1" w:rsidP="00724EE1">
      <w:pPr>
        <w:pStyle w:val="libNormal"/>
        <w:rPr>
          <w:lang w:bidi="fa-IR"/>
        </w:rPr>
      </w:pPr>
      <w:r w:rsidRPr="00724EE1">
        <w:rPr>
          <w:rtl/>
          <w:lang w:bidi="fa-IR"/>
        </w:rPr>
        <w:t>و اين كه عمر گفته</w:t>
      </w:r>
      <w:r w:rsidR="005F2E1C">
        <w:rPr>
          <w:rtl/>
          <w:lang w:bidi="fa-IR"/>
        </w:rPr>
        <w:t>:</w:t>
      </w:r>
      <w:r w:rsidRPr="00724EE1">
        <w:rPr>
          <w:rtl/>
          <w:lang w:bidi="fa-IR"/>
        </w:rPr>
        <w:t xml:space="preserve"> تنها انگيزه من از آن ممانعت</w:t>
      </w:r>
      <w:r w:rsidR="005F2E1C">
        <w:rPr>
          <w:rtl/>
          <w:lang w:bidi="fa-IR"/>
        </w:rPr>
        <w:t>،</w:t>
      </w:r>
      <w:r w:rsidRPr="00724EE1">
        <w:rPr>
          <w:rtl/>
          <w:lang w:bidi="fa-IR"/>
        </w:rPr>
        <w:t xml:space="preserve"> خوف وقوع فتنه بوده ثكل</w:t>
      </w:r>
      <w:r w:rsidR="00727CC6">
        <w:rPr>
          <w:rtl/>
          <w:lang w:bidi="fa-IR"/>
        </w:rPr>
        <w:t>ی</w:t>
      </w:r>
      <w:r w:rsidRPr="00724EE1">
        <w:rPr>
          <w:rtl/>
          <w:lang w:bidi="fa-IR"/>
        </w:rPr>
        <w:t xml:space="preserve"> را به خنده وا م</w:t>
      </w:r>
      <w:r w:rsidR="00727CC6">
        <w:rPr>
          <w:rtl/>
          <w:lang w:bidi="fa-IR"/>
        </w:rPr>
        <w:t>ی</w:t>
      </w:r>
      <w:r w:rsidRPr="00724EE1">
        <w:rPr>
          <w:rtl/>
          <w:lang w:bidi="fa-IR"/>
        </w:rPr>
        <w:t xml:space="preserve"> دارد، چرا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بطور صريح م</w:t>
      </w:r>
      <w:r w:rsidR="00727CC6">
        <w:rPr>
          <w:rtl/>
          <w:lang w:bidi="fa-IR"/>
        </w:rPr>
        <w:t>ی</w:t>
      </w:r>
      <w:r w:rsidRPr="00724EE1">
        <w:rPr>
          <w:rtl/>
          <w:lang w:bidi="fa-IR"/>
        </w:rPr>
        <w:t xml:space="preserve"> فرمايد: برايم قلم و دوات بياوريد تا برايتان دستور العمل</w:t>
      </w:r>
      <w:r w:rsidR="00727CC6">
        <w:rPr>
          <w:rtl/>
          <w:lang w:bidi="fa-IR"/>
        </w:rPr>
        <w:t>ی</w:t>
      </w:r>
      <w:r w:rsidRPr="00724EE1">
        <w:rPr>
          <w:rtl/>
          <w:lang w:bidi="fa-IR"/>
        </w:rPr>
        <w:t xml:space="preserve"> بنويسم كه هرگز پس</w:t>
      </w:r>
      <w:r w:rsidR="00127400">
        <w:rPr>
          <w:rtl/>
          <w:lang w:bidi="fa-IR"/>
        </w:rPr>
        <w:t xml:space="preserve"> </w:t>
      </w:r>
      <w:r w:rsidRPr="00724EE1">
        <w:rPr>
          <w:rtl/>
          <w:lang w:bidi="fa-IR"/>
        </w:rPr>
        <w:t>از من گمراه نشويد، و عمر م</w:t>
      </w:r>
      <w:r w:rsidR="00727CC6">
        <w:rPr>
          <w:rtl/>
          <w:lang w:bidi="fa-IR"/>
        </w:rPr>
        <w:t>ی</w:t>
      </w:r>
      <w:r w:rsidRPr="00724EE1">
        <w:rPr>
          <w:rtl/>
          <w:lang w:bidi="fa-IR"/>
        </w:rPr>
        <w:t xml:space="preserve"> گويد: من نگذاشتم تا مبادا با نوشتار رسول خدا به اسلام صدمه ا</w:t>
      </w:r>
      <w:r w:rsidR="00727CC6">
        <w:rPr>
          <w:rtl/>
          <w:lang w:bidi="fa-IR"/>
        </w:rPr>
        <w:t>ی</w:t>
      </w:r>
      <w:r w:rsidRPr="00724EE1">
        <w:rPr>
          <w:rtl/>
          <w:lang w:bidi="fa-IR"/>
        </w:rPr>
        <w:t xml:space="preserve"> وارد شود و يا فتنه ا</w:t>
      </w:r>
      <w:r w:rsidR="00727CC6">
        <w:rPr>
          <w:rtl/>
          <w:lang w:bidi="fa-IR"/>
        </w:rPr>
        <w:t>ی</w:t>
      </w:r>
      <w:r w:rsidRPr="00724EE1">
        <w:rPr>
          <w:rtl/>
          <w:lang w:bidi="fa-IR"/>
        </w:rPr>
        <w:t xml:space="preserve"> پديد آيد... ول</w:t>
      </w:r>
      <w:r w:rsidR="00727CC6">
        <w:rPr>
          <w:rtl/>
          <w:lang w:bidi="fa-IR"/>
        </w:rPr>
        <w:t>ی</w:t>
      </w:r>
      <w:r w:rsidRPr="00724EE1">
        <w:rPr>
          <w:rtl/>
          <w:lang w:bidi="fa-IR"/>
        </w:rPr>
        <w:t xml:space="preserve"> قسم به خدا كه انگيزه ممانعت آنان به جهت دلسوز</w:t>
      </w:r>
      <w:r w:rsidR="00727CC6">
        <w:rPr>
          <w:rtl/>
          <w:lang w:bidi="fa-IR"/>
        </w:rPr>
        <w:t>ی</w:t>
      </w:r>
      <w:r w:rsidRPr="00724EE1">
        <w:rPr>
          <w:rtl/>
          <w:lang w:bidi="fa-IR"/>
        </w:rPr>
        <w:t xml:space="preserve"> برا</w:t>
      </w:r>
      <w:r w:rsidR="00727CC6">
        <w:rPr>
          <w:rtl/>
          <w:lang w:bidi="fa-IR"/>
        </w:rPr>
        <w:t>ی</w:t>
      </w:r>
      <w:r w:rsidRPr="00724EE1">
        <w:rPr>
          <w:rtl/>
          <w:lang w:bidi="fa-IR"/>
        </w:rPr>
        <w:t xml:space="preserve"> اسلام </w:t>
      </w:r>
      <w:r w:rsidRPr="00724EE1">
        <w:rPr>
          <w:rtl/>
          <w:lang w:bidi="fa-IR"/>
        </w:rPr>
        <w:lastRenderedPageBreak/>
        <w:t>نبوده بلكه بخاطر مسائل</w:t>
      </w:r>
      <w:r w:rsidR="00727CC6">
        <w:rPr>
          <w:rtl/>
          <w:lang w:bidi="fa-IR"/>
        </w:rPr>
        <w:t>ی</w:t>
      </w:r>
      <w:r w:rsidRPr="00724EE1">
        <w:rPr>
          <w:rtl/>
          <w:lang w:bidi="fa-IR"/>
        </w:rPr>
        <w:t xml:space="preserve"> ديگر... چه آن كه بيانات و تصريحات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غدير خم راجع به اين موضوع و همچنين قبل و بعد از آن مطالب</w:t>
      </w:r>
      <w:r w:rsidR="00727CC6">
        <w:rPr>
          <w:rtl/>
          <w:lang w:bidi="fa-IR"/>
        </w:rPr>
        <w:t>ی</w:t>
      </w:r>
      <w:r w:rsidRPr="00724EE1">
        <w:rPr>
          <w:rtl/>
          <w:lang w:bidi="fa-IR"/>
        </w:rPr>
        <w:t xml:space="preserve"> بوده شفاه</w:t>
      </w:r>
      <w:r w:rsidR="00727CC6">
        <w:rPr>
          <w:rtl/>
          <w:lang w:bidi="fa-IR"/>
        </w:rPr>
        <w:t>ی</w:t>
      </w:r>
      <w:r w:rsidRPr="00724EE1">
        <w:rPr>
          <w:rtl/>
          <w:lang w:bidi="fa-IR"/>
        </w:rPr>
        <w:t xml:space="preserve"> و گذرا، و آنان م</w:t>
      </w:r>
      <w:r w:rsidR="00727CC6">
        <w:rPr>
          <w:rtl/>
          <w:lang w:bidi="fa-IR"/>
        </w:rPr>
        <w:t>ی</w:t>
      </w:r>
      <w:r w:rsidRPr="00724EE1">
        <w:rPr>
          <w:rtl/>
          <w:lang w:bidi="fa-IR"/>
        </w:rPr>
        <w:t xml:space="preserve"> توانسته اند كه آن موارد را انكار و شاهدان عين</w:t>
      </w:r>
      <w:r w:rsidR="00727CC6">
        <w:rPr>
          <w:rtl/>
          <w:lang w:bidi="fa-IR"/>
        </w:rPr>
        <w:t>ی</w:t>
      </w:r>
      <w:r w:rsidRPr="00724EE1">
        <w:rPr>
          <w:rtl/>
          <w:lang w:bidi="fa-IR"/>
        </w:rPr>
        <w:t xml:space="preserve"> را از ادا</w:t>
      </w:r>
      <w:r w:rsidR="00727CC6">
        <w:rPr>
          <w:rtl/>
          <w:lang w:bidi="fa-IR"/>
        </w:rPr>
        <w:t>ی</w:t>
      </w:r>
      <w:r w:rsidRPr="00724EE1">
        <w:rPr>
          <w:rtl/>
          <w:lang w:bidi="fa-IR"/>
        </w:rPr>
        <w:t xml:space="preserve"> شهادت ارعاب و جلوگير</w:t>
      </w:r>
      <w:r w:rsidR="00727CC6">
        <w:rPr>
          <w:rtl/>
          <w:lang w:bidi="fa-IR"/>
        </w:rPr>
        <w:t>ی</w:t>
      </w:r>
      <w:r w:rsidRPr="00724EE1">
        <w:rPr>
          <w:rtl/>
          <w:lang w:bidi="fa-IR"/>
        </w:rPr>
        <w:t xml:space="preserve"> نمايند. اما از جاي</w:t>
      </w:r>
      <w:r w:rsidR="00727CC6">
        <w:rPr>
          <w:rtl/>
          <w:lang w:bidi="fa-IR"/>
        </w:rPr>
        <w:t>ی</w:t>
      </w:r>
      <w:r w:rsidRPr="00724EE1">
        <w:rPr>
          <w:rtl/>
          <w:lang w:bidi="fa-IR"/>
        </w:rPr>
        <w:t xml:space="preserve"> كه نوشتن وصيت امر</w:t>
      </w:r>
      <w:r w:rsidR="00727CC6">
        <w:rPr>
          <w:rtl/>
          <w:lang w:bidi="fa-IR"/>
        </w:rPr>
        <w:t>ی</w:t>
      </w:r>
      <w:r w:rsidRPr="00724EE1">
        <w:rPr>
          <w:rtl/>
          <w:lang w:bidi="fa-IR"/>
        </w:rPr>
        <w:t xml:space="preserve"> ثابت و پايدار و سند</w:t>
      </w:r>
      <w:r w:rsidR="00727CC6">
        <w:rPr>
          <w:rtl/>
          <w:lang w:bidi="fa-IR"/>
        </w:rPr>
        <w:t>ی</w:t>
      </w:r>
      <w:r w:rsidRPr="00724EE1">
        <w:rPr>
          <w:rtl/>
          <w:lang w:bidi="fa-IR"/>
        </w:rPr>
        <w:t xml:space="preserve"> قطع</w:t>
      </w:r>
      <w:r w:rsidR="00727CC6">
        <w:rPr>
          <w:rtl/>
          <w:lang w:bidi="fa-IR"/>
        </w:rPr>
        <w:t>ی</w:t>
      </w:r>
      <w:r w:rsidRPr="00724EE1">
        <w:rPr>
          <w:rtl/>
          <w:lang w:bidi="fa-IR"/>
        </w:rPr>
        <w:t xml:space="preserve"> بوده و در آينده مجال</w:t>
      </w:r>
      <w:r w:rsidR="00727CC6">
        <w:rPr>
          <w:rtl/>
          <w:lang w:bidi="fa-IR"/>
        </w:rPr>
        <w:t>ی</w:t>
      </w:r>
      <w:r w:rsidRPr="00724EE1">
        <w:rPr>
          <w:rtl/>
          <w:lang w:bidi="fa-IR"/>
        </w:rPr>
        <w:t xml:space="preserve"> برا</w:t>
      </w:r>
      <w:r w:rsidR="00727CC6">
        <w:rPr>
          <w:rtl/>
          <w:lang w:bidi="fa-IR"/>
        </w:rPr>
        <w:t>ی</w:t>
      </w:r>
      <w:r w:rsidRPr="00724EE1">
        <w:rPr>
          <w:rtl/>
          <w:lang w:bidi="fa-IR"/>
        </w:rPr>
        <w:t xml:space="preserve"> انكار و يا تشكيك در آن نم</w:t>
      </w:r>
      <w:r w:rsidR="00727CC6">
        <w:rPr>
          <w:rtl/>
          <w:lang w:bidi="fa-IR"/>
        </w:rPr>
        <w:t>ی</w:t>
      </w:r>
      <w:r w:rsidRPr="00724EE1">
        <w:rPr>
          <w:rtl/>
          <w:lang w:bidi="fa-IR"/>
        </w:rPr>
        <w:t xml:space="preserve"> گذاشته</w:t>
      </w:r>
      <w:r w:rsidR="005F2E1C">
        <w:rPr>
          <w:rtl/>
          <w:lang w:bidi="fa-IR"/>
        </w:rPr>
        <w:t>،</w:t>
      </w:r>
      <w:r w:rsidRPr="00724EE1">
        <w:rPr>
          <w:rtl/>
          <w:lang w:bidi="fa-IR"/>
        </w:rPr>
        <w:t xml:space="preserve"> چاره ا</w:t>
      </w:r>
      <w:r w:rsidR="00727CC6">
        <w:rPr>
          <w:rtl/>
          <w:lang w:bidi="fa-IR"/>
        </w:rPr>
        <w:t>ی</w:t>
      </w:r>
      <w:r w:rsidRPr="00724EE1">
        <w:rPr>
          <w:rtl/>
          <w:lang w:bidi="fa-IR"/>
        </w:rPr>
        <w:t xml:space="preserve"> جز اين نديده اند كه اساسا از نوشتن آن جلوگير</w:t>
      </w:r>
      <w:r w:rsidR="00727CC6">
        <w:rPr>
          <w:rtl/>
          <w:lang w:bidi="fa-IR"/>
        </w:rPr>
        <w:t>ی</w:t>
      </w:r>
      <w:r w:rsidRPr="00724EE1">
        <w:rPr>
          <w:rtl/>
          <w:lang w:bidi="fa-IR"/>
        </w:rPr>
        <w:t xml:space="preserve"> كنند.</w:t>
      </w:r>
    </w:p>
    <w:p w:rsidR="00724EE1" w:rsidRPr="00724EE1" w:rsidRDefault="00724EE1" w:rsidP="00724EE1">
      <w:pPr>
        <w:pStyle w:val="libNormal"/>
        <w:rPr>
          <w:lang w:bidi="fa-IR"/>
        </w:rPr>
      </w:pPr>
      <w:r w:rsidRPr="00724EE1">
        <w:rPr>
          <w:rtl/>
          <w:lang w:bidi="fa-IR"/>
        </w:rPr>
        <w:t>و اين كه عمر گفته</w:t>
      </w:r>
      <w:r w:rsidR="005F2E1C">
        <w:rPr>
          <w:rtl/>
          <w:lang w:bidi="fa-IR"/>
        </w:rPr>
        <w:t>:</w:t>
      </w:r>
      <w:r w:rsidRPr="00724EE1">
        <w:rPr>
          <w:rtl/>
          <w:lang w:bidi="fa-IR"/>
        </w:rPr>
        <w:t xml:space="preserve"> سوگند به خدا كه قريش بر خلافت او اميرالمومنين اتفاق نم</w:t>
      </w:r>
      <w:r w:rsidR="00727CC6">
        <w:rPr>
          <w:rtl/>
          <w:lang w:bidi="fa-IR"/>
        </w:rPr>
        <w:t>ی</w:t>
      </w:r>
      <w:r w:rsidRPr="00724EE1">
        <w:rPr>
          <w:rtl/>
          <w:lang w:bidi="fa-IR"/>
        </w:rPr>
        <w:t xml:space="preserve"> كردند در پاسخش بايد گفت كه</w:t>
      </w:r>
      <w:r w:rsidR="005F2E1C">
        <w:rPr>
          <w:rtl/>
          <w:lang w:bidi="fa-IR"/>
        </w:rPr>
        <w:t>:</w:t>
      </w:r>
      <w:r w:rsidRPr="00724EE1">
        <w:rPr>
          <w:rtl/>
          <w:lang w:bidi="fa-IR"/>
        </w:rPr>
        <w:t xml:space="preserve"> قريش نسبت به شخص رسول الله نيز مطيع و تسليم نبوده اند، تا زمان</w:t>
      </w:r>
      <w:r w:rsidR="00727CC6">
        <w:rPr>
          <w:rtl/>
          <w:lang w:bidi="fa-IR"/>
        </w:rPr>
        <w:t>ی</w:t>
      </w:r>
      <w:r w:rsidRPr="00724EE1">
        <w:rPr>
          <w:rtl/>
          <w:lang w:bidi="fa-IR"/>
        </w:rPr>
        <w:t xml:space="preserve"> كه آن حضرت مكه را فتح نموده كه در آن موقع مجبور به تسليم شده اند، و آن وقت هم واقعا اسلام نياورده</w:t>
      </w:r>
      <w:r w:rsidR="005F2E1C">
        <w:rPr>
          <w:rtl/>
          <w:lang w:bidi="fa-IR"/>
        </w:rPr>
        <w:t>،</w:t>
      </w:r>
      <w:r w:rsidRPr="00724EE1">
        <w:rPr>
          <w:rtl/>
          <w:lang w:bidi="fa-IR"/>
        </w:rPr>
        <w:t xml:space="preserve"> بلكه در ظاهر اظهار و آن كفر درون</w:t>
      </w:r>
      <w:r w:rsidR="00727CC6">
        <w:rPr>
          <w:rtl/>
          <w:lang w:bidi="fa-IR"/>
        </w:rPr>
        <w:t>ی</w:t>
      </w:r>
      <w:r w:rsidRPr="00724EE1">
        <w:rPr>
          <w:rtl/>
          <w:lang w:bidi="fa-IR"/>
        </w:rPr>
        <w:t xml:space="preserve"> خود را آشكار ساختند، و بارها اميرالمومنين </w:t>
      </w:r>
      <w:r w:rsidR="00604D03" w:rsidRPr="00604D03">
        <w:rPr>
          <w:rStyle w:val="libAlaemChar"/>
          <w:rtl/>
        </w:rPr>
        <w:t>عليه‌السلام</w:t>
      </w:r>
      <w:r w:rsidRPr="00724EE1">
        <w:rPr>
          <w:rtl/>
          <w:lang w:bidi="fa-IR"/>
        </w:rPr>
        <w:t xml:space="preserve"> قريش را مورد لعن و نفرين قرار داده و م</w:t>
      </w:r>
      <w:r w:rsidR="00727CC6">
        <w:rPr>
          <w:rtl/>
          <w:lang w:bidi="fa-IR"/>
        </w:rPr>
        <w:t>ی</w:t>
      </w:r>
      <w:r w:rsidRPr="00724EE1">
        <w:rPr>
          <w:rtl/>
          <w:lang w:bidi="fa-IR"/>
        </w:rPr>
        <w:t xml:space="preserve"> فرمود:اجمعوا عل</w:t>
      </w:r>
      <w:r w:rsidR="00727CC6">
        <w:rPr>
          <w:rtl/>
          <w:lang w:bidi="fa-IR"/>
        </w:rPr>
        <w:t>ی</w:t>
      </w:r>
      <w:r w:rsidRPr="00724EE1">
        <w:rPr>
          <w:rtl/>
          <w:lang w:bidi="fa-IR"/>
        </w:rPr>
        <w:t xml:space="preserve"> حرب</w:t>
      </w:r>
      <w:r w:rsidR="00727CC6">
        <w:rPr>
          <w:rtl/>
          <w:lang w:bidi="fa-IR"/>
        </w:rPr>
        <w:t>ی</w:t>
      </w:r>
      <w:r w:rsidRPr="00724EE1">
        <w:rPr>
          <w:rtl/>
          <w:lang w:bidi="fa-IR"/>
        </w:rPr>
        <w:t xml:space="preserve"> كاجماعهم عل</w:t>
      </w:r>
      <w:r w:rsidR="00727CC6">
        <w:rPr>
          <w:rtl/>
          <w:lang w:bidi="fa-IR"/>
        </w:rPr>
        <w:t>ی</w:t>
      </w:r>
      <w:r w:rsidRPr="00724EE1">
        <w:rPr>
          <w:rtl/>
          <w:lang w:bidi="fa-IR"/>
        </w:rPr>
        <w:t xml:space="preserve"> حرب رسول الله</w:t>
      </w:r>
      <w:r w:rsidR="005F2E1C">
        <w:rPr>
          <w:rtl/>
          <w:lang w:bidi="fa-IR"/>
        </w:rPr>
        <w:t>؛</w:t>
      </w:r>
      <w:r w:rsidRPr="00724EE1">
        <w:rPr>
          <w:rtl/>
          <w:lang w:bidi="fa-IR"/>
        </w:rPr>
        <w:t xml:space="preserve"> قريش بر محاربه با من اتفاق نمودند، آن گونه كه بر محاربه با رسول خدا اتفاق نمودند.</w:t>
      </w:r>
    </w:p>
    <w:p w:rsidR="00724EE1" w:rsidRPr="00724EE1" w:rsidRDefault="00724EE1" w:rsidP="00724EE1">
      <w:pPr>
        <w:pStyle w:val="libNormal"/>
        <w:rPr>
          <w:lang w:bidi="fa-IR"/>
        </w:rPr>
      </w:pPr>
      <w:r w:rsidRPr="00724EE1">
        <w:rPr>
          <w:rtl/>
          <w:lang w:bidi="fa-IR"/>
        </w:rPr>
        <w:t xml:space="preserve">و قريش پس از بيعت نمودن مردم با آن حضرت </w:t>
      </w:r>
      <w:r w:rsidR="00604D03" w:rsidRPr="00604D03">
        <w:rPr>
          <w:rStyle w:val="libAlaemChar"/>
          <w:rtl/>
        </w:rPr>
        <w:t>عليه‌السلام</w:t>
      </w:r>
      <w:r w:rsidRPr="00724EE1">
        <w:rPr>
          <w:rtl/>
          <w:lang w:bidi="fa-IR"/>
        </w:rPr>
        <w:t xml:space="preserve"> (بعد از قتل عثمان) نيز به او نگرويده و از او اطاعت ننموده بلكه به معاويه پيوستند، بطور</w:t>
      </w:r>
      <w:r w:rsidR="00727CC6">
        <w:rPr>
          <w:rtl/>
          <w:lang w:bidi="fa-IR"/>
        </w:rPr>
        <w:t>ی</w:t>
      </w:r>
      <w:r w:rsidRPr="00724EE1">
        <w:rPr>
          <w:rtl/>
          <w:lang w:bidi="fa-IR"/>
        </w:rPr>
        <w:t xml:space="preserve"> كه در جنگ صفين سيزده قبيله از قريش با معاويه بود، و تنها پنج نفر از آنان با اميرالمومنين </w:t>
      </w:r>
      <w:r w:rsidR="00604D03" w:rsidRPr="00604D03">
        <w:rPr>
          <w:rStyle w:val="libAlaemChar"/>
          <w:rtl/>
        </w:rPr>
        <w:t>عليه‌السلام</w:t>
      </w:r>
      <w:r w:rsidRPr="00724EE1">
        <w:rPr>
          <w:rtl/>
          <w:lang w:bidi="fa-IR"/>
        </w:rPr>
        <w:t xml:space="preserve"> بودند كه عبارتند از: محمد بن اب</w:t>
      </w:r>
      <w:r w:rsidR="00727CC6">
        <w:rPr>
          <w:rtl/>
          <w:lang w:bidi="fa-IR"/>
        </w:rPr>
        <w:t>ی</w:t>
      </w:r>
      <w:r w:rsidRPr="00724EE1">
        <w:rPr>
          <w:rtl/>
          <w:lang w:bidi="fa-IR"/>
        </w:rPr>
        <w:t xml:space="preserve"> بكر از طائفه تيم قريش بخاطر پاكدامن</w:t>
      </w:r>
      <w:r w:rsidR="00727CC6">
        <w:rPr>
          <w:rtl/>
          <w:lang w:bidi="fa-IR"/>
        </w:rPr>
        <w:t>ی</w:t>
      </w:r>
      <w:r w:rsidRPr="00724EE1">
        <w:rPr>
          <w:rtl/>
          <w:lang w:bidi="fa-IR"/>
        </w:rPr>
        <w:t xml:space="preserve"> و نجابت</w:t>
      </w:r>
      <w:r w:rsidR="00727CC6">
        <w:rPr>
          <w:rtl/>
          <w:lang w:bidi="fa-IR"/>
        </w:rPr>
        <w:t>ی</w:t>
      </w:r>
      <w:r w:rsidRPr="00724EE1">
        <w:rPr>
          <w:rtl/>
          <w:lang w:bidi="fa-IR"/>
        </w:rPr>
        <w:t xml:space="preserve"> كه از طرف مادرش اسماء بنت عميس داشت</w:t>
      </w:r>
      <w:r w:rsidR="005F2E1C">
        <w:rPr>
          <w:rtl/>
          <w:lang w:bidi="fa-IR"/>
        </w:rPr>
        <w:t>،</w:t>
      </w:r>
      <w:r w:rsidRPr="00724EE1">
        <w:rPr>
          <w:rtl/>
          <w:lang w:bidi="fa-IR"/>
        </w:rPr>
        <w:t xml:space="preserve"> و هم اين كه ربيبه آن حضرت بود، و جعده بن هبيره از قبيله مخزوم قريش به علت اين كه خواهرزاده آن حضرت </w:t>
      </w:r>
      <w:r w:rsidR="00604D03" w:rsidRPr="00604D03">
        <w:rPr>
          <w:rStyle w:val="libAlaemChar"/>
          <w:rtl/>
        </w:rPr>
        <w:t>عليه‌السلام</w:t>
      </w:r>
      <w:r w:rsidRPr="00724EE1">
        <w:rPr>
          <w:rtl/>
          <w:lang w:bidi="fa-IR"/>
        </w:rPr>
        <w:t xml:space="preserve"> بود. (پسر ام هان</w:t>
      </w:r>
      <w:r w:rsidR="00727CC6">
        <w:rPr>
          <w:rtl/>
          <w:lang w:bidi="fa-IR"/>
        </w:rPr>
        <w:t>ی</w:t>
      </w:r>
      <w:r w:rsidRPr="00724EE1">
        <w:rPr>
          <w:rtl/>
          <w:lang w:bidi="fa-IR"/>
        </w:rPr>
        <w:t xml:space="preserve"> خواهر آن حضرت بو)، و محمد بن اب</w:t>
      </w:r>
      <w:r w:rsidR="00727CC6">
        <w:rPr>
          <w:rtl/>
          <w:lang w:bidi="fa-IR"/>
        </w:rPr>
        <w:t>ی</w:t>
      </w:r>
      <w:r w:rsidRPr="00724EE1">
        <w:rPr>
          <w:rtl/>
          <w:lang w:bidi="fa-IR"/>
        </w:rPr>
        <w:t xml:space="preserve"> حذيفه عبشم</w:t>
      </w:r>
      <w:r w:rsidR="00727CC6">
        <w:rPr>
          <w:rtl/>
          <w:lang w:bidi="fa-IR"/>
        </w:rPr>
        <w:t>ی</w:t>
      </w:r>
      <w:r w:rsidRPr="00724EE1">
        <w:rPr>
          <w:rtl/>
          <w:lang w:bidi="fa-IR"/>
        </w:rPr>
        <w:t xml:space="preserve"> و هاشم بن عتبه زهر</w:t>
      </w:r>
      <w:r w:rsidR="00727CC6">
        <w:rPr>
          <w:rtl/>
          <w:lang w:bidi="fa-IR"/>
        </w:rPr>
        <w:t>ی</w:t>
      </w:r>
      <w:r w:rsidR="005F2E1C">
        <w:rPr>
          <w:rtl/>
          <w:lang w:bidi="fa-IR"/>
        </w:rPr>
        <w:t>،</w:t>
      </w:r>
      <w:r w:rsidRPr="00724EE1">
        <w:rPr>
          <w:rtl/>
          <w:lang w:bidi="fa-IR"/>
        </w:rPr>
        <w:t xml:space="preserve"> و در خبر آمده</w:t>
      </w:r>
      <w:r w:rsidR="005F2E1C">
        <w:rPr>
          <w:rtl/>
          <w:lang w:bidi="fa-IR"/>
        </w:rPr>
        <w:t>:</w:t>
      </w:r>
      <w:r w:rsidRPr="00724EE1">
        <w:rPr>
          <w:rtl/>
          <w:lang w:bidi="fa-IR"/>
        </w:rPr>
        <w:t xml:space="preserve"> و مرد</w:t>
      </w:r>
      <w:r w:rsidR="00727CC6">
        <w:rPr>
          <w:rtl/>
          <w:lang w:bidi="fa-IR"/>
        </w:rPr>
        <w:t>ی</w:t>
      </w:r>
      <w:r w:rsidRPr="00724EE1">
        <w:rPr>
          <w:rtl/>
          <w:lang w:bidi="fa-IR"/>
        </w:rPr>
        <w:t xml:space="preserve"> ديگر.</w:t>
      </w:r>
    </w:p>
    <w:p w:rsidR="00724EE1" w:rsidRPr="00724EE1" w:rsidRDefault="00724EE1" w:rsidP="00724EE1">
      <w:pPr>
        <w:pStyle w:val="libNormal"/>
        <w:rPr>
          <w:lang w:bidi="fa-IR"/>
        </w:rPr>
      </w:pPr>
      <w:r w:rsidRPr="00724EE1">
        <w:rPr>
          <w:rtl/>
          <w:lang w:bidi="fa-IR"/>
        </w:rPr>
        <w:t>و اگر اين گفتار عمر صحيح باشد كه اتفاق قريش شرط صحت خلافت است</w:t>
      </w:r>
      <w:r w:rsidR="005F2E1C">
        <w:rPr>
          <w:rtl/>
          <w:lang w:bidi="fa-IR"/>
        </w:rPr>
        <w:t>،</w:t>
      </w:r>
      <w:r w:rsidRPr="00724EE1">
        <w:rPr>
          <w:rtl/>
          <w:lang w:bidi="fa-IR"/>
        </w:rPr>
        <w:t xml:space="preserve"> پس قول خودشان به امامت آن حضرت پس</w:t>
      </w:r>
      <w:r w:rsidR="00127400">
        <w:rPr>
          <w:rtl/>
          <w:lang w:bidi="fa-IR"/>
        </w:rPr>
        <w:t xml:space="preserve"> </w:t>
      </w:r>
      <w:r w:rsidRPr="00724EE1">
        <w:rPr>
          <w:rtl/>
          <w:lang w:bidi="fa-IR"/>
        </w:rPr>
        <w:t>از قتل عثمان و بيعت مردم با او نيز باطل نخواهد بود؛ زيرا بنابر آنچه كه نقل شد در آن موقع نيز قريش به آن حضرت ايمان نياورده بلكه</w:t>
      </w:r>
      <w:r w:rsidR="005F2E1C">
        <w:rPr>
          <w:rtl/>
          <w:lang w:bidi="fa-IR"/>
        </w:rPr>
        <w:t>،</w:t>
      </w:r>
      <w:r w:rsidRPr="00724EE1">
        <w:rPr>
          <w:rtl/>
          <w:lang w:bidi="fa-IR"/>
        </w:rPr>
        <w:t xml:space="preserve"> قبله گاهشان معاويه بود.</w:t>
      </w:r>
    </w:p>
    <w:p w:rsidR="00724EE1" w:rsidRPr="00724EE1" w:rsidRDefault="00724EE1" w:rsidP="00724EE1">
      <w:pPr>
        <w:pStyle w:val="libNormal"/>
        <w:rPr>
          <w:lang w:bidi="fa-IR"/>
        </w:rPr>
      </w:pPr>
      <w:r w:rsidRPr="00724EE1">
        <w:rPr>
          <w:rtl/>
          <w:lang w:bidi="fa-IR"/>
        </w:rPr>
        <w:t>و اما اين كه عمر گفته</w:t>
      </w:r>
      <w:r w:rsidR="005F2E1C">
        <w:rPr>
          <w:rtl/>
          <w:lang w:bidi="fa-IR"/>
        </w:rPr>
        <w:t>:</w:t>
      </w:r>
      <w:r w:rsidRPr="00724EE1">
        <w:rPr>
          <w:rtl/>
          <w:lang w:bidi="fa-IR"/>
        </w:rPr>
        <w:t xml:space="preserve"> اگر او اميرالمومنين خليفه شود عرب از گوشه و كنار با او پيمان شكن</w:t>
      </w:r>
      <w:r w:rsidR="00727CC6">
        <w:rPr>
          <w:rtl/>
          <w:lang w:bidi="fa-IR"/>
        </w:rPr>
        <w:t>ی</w:t>
      </w:r>
      <w:r w:rsidRPr="00724EE1">
        <w:rPr>
          <w:rtl/>
          <w:lang w:bidi="fa-IR"/>
        </w:rPr>
        <w:t xml:space="preserve"> م</w:t>
      </w:r>
      <w:r w:rsidR="00727CC6">
        <w:rPr>
          <w:rtl/>
          <w:lang w:bidi="fa-IR"/>
        </w:rPr>
        <w:t>ی</w:t>
      </w:r>
      <w:r w:rsidRPr="00724EE1">
        <w:rPr>
          <w:rtl/>
          <w:lang w:bidi="fa-IR"/>
        </w:rPr>
        <w:t xml:space="preserve"> كنند، دروغ</w:t>
      </w:r>
      <w:r w:rsidR="00727CC6">
        <w:rPr>
          <w:rtl/>
          <w:lang w:bidi="fa-IR"/>
        </w:rPr>
        <w:t>ی</w:t>
      </w:r>
      <w:r w:rsidRPr="00724EE1">
        <w:rPr>
          <w:rtl/>
          <w:lang w:bidi="fa-IR"/>
        </w:rPr>
        <w:t xml:space="preserve"> بيش</w:t>
      </w:r>
      <w:r w:rsidR="00127400">
        <w:rPr>
          <w:rtl/>
          <w:lang w:bidi="fa-IR"/>
        </w:rPr>
        <w:t xml:space="preserve"> </w:t>
      </w:r>
      <w:r w:rsidRPr="00724EE1">
        <w:rPr>
          <w:rtl/>
          <w:lang w:bidi="fa-IR"/>
        </w:rPr>
        <w:t>نيست</w:t>
      </w:r>
      <w:r w:rsidR="005F2E1C">
        <w:rPr>
          <w:rtl/>
          <w:lang w:bidi="fa-IR"/>
        </w:rPr>
        <w:t>،</w:t>
      </w:r>
      <w:r w:rsidRPr="00724EE1">
        <w:rPr>
          <w:rtl/>
          <w:lang w:bidi="fa-IR"/>
        </w:rPr>
        <w:t xml:space="preserve"> بلكه قضيه برعكس بوده و چنانچه آن حضرت </w:t>
      </w:r>
      <w:r w:rsidR="00604D03" w:rsidRPr="00604D03">
        <w:rPr>
          <w:rStyle w:val="libAlaemChar"/>
          <w:rtl/>
        </w:rPr>
        <w:t>عليه‌السلام</w:t>
      </w:r>
      <w:r w:rsidRPr="00724EE1">
        <w:rPr>
          <w:rtl/>
          <w:lang w:bidi="fa-IR"/>
        </w:rPr>
        <w:t xml:space="preserve"> عهده دار خلافت م</w:t>
      </w:r>
      <w:r w:rsidR="00727CC6">
        <w:rPr>
          <w:rtl/>
          <w:lang w:bidi="fa-IR"/>
        </w:rPr>
        <w:t>ی</w:t>
      </w:r>
      <w:r w:rsidRPr="00724EE1">
        <w:rPr>
          <w:rtl/>
          <w:lang w:bidi="fa-IR"/>
        </w:rPr>
        <w:t xml:space="preserve"> شد عرب </w:t>
      </w:r>
      <w:r w:rsidRPr="00724EE1">
        <w:rPr>
          <w:rtl/>
          <w:lang w:bidi="fa-IR"/>
        </w:rPr>
        <w:lastRenderedPageBreak/>
        <w:t>بطور عموم از او پيرو</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كردند؛ زيرا از خاندان پيامبرشان بود. و عرب با ابوبكر پيمان شكن</w:t>
      </w:r>
      <w:r w:rsidR="00727CC6">
        <w:rPr>
          <w:rtl/>
          <w:lang w:bidi="fa-IR"/>
        </w:rPr>
        <w:t>ی</w:t>
      </w:r>
      <w:r w:rsidRPr="00724EE1">
        <w:rPr>
          <w:rtl/>
          <w:lang w:bidi="fa-IR"/>
        </w:rPr>
        <w:t xml:space="preserve"> كرده آن هنگام كه دريافتند كه خلافت در محل واقعيش قرار نگرفته است</w:t>
      </w:r>
      <w:r w:rsidR="005F2E1C">
        <w:rPr>
          <w:rtl/>
          <w:lang w:bidi="fa-IR"/>
        </w:rPr>
        <w:t>.</w:t>
      </w:r>
      <w:r w:rsidRPr="00724EE1">
        <w:rPr>
          <w:rtl/>
          <w:lang w:bidi="fa-IR"/>
        </w:rPr>
        <w:t xml:space="preserve"> چنانچه اعثم كوف</w:t>
      </w:r>
      <w:r w:rsidR="00727CC6">
        <w:rPr>
          <w:rtl/>
          <w:lang w:bidi="fa-IR"/>
        </w:rPr>
        <w:t>ی</w:t>
      </w:r>
      <w:r w:rsidRPr="00724EE1">
        <w:rPr>
          <w:rtl/>
          <w:lang w:bidi="fa-IR"/>
        </w:rPr>
        <w:t xml:space="preserve"> در تاريخش نقل كرده كه پيمان شكنان با ابوبكر به اين مطلب تصريح م</w:t>
      </w:r>
      <w:r w:rsidR="00727CC6">
        <w:rPr>
          <w:rtl/>
          <w:lang w:bidi="fa-IR"/>
        </w:rPr>
        <w:t>ی</w:t>
      </w:r>
      <w:r w:rsidRPr="00724EE1">
        <w:rPr>
          <w:rtl/>
          <w:lang w:bidi="fa-IR"/>
        </w:rPr>
        <w:t xml:space="preserve"> نمودند، و ابوبكر آنان را مرتد ناميده به قتل و حرق و اسارت محكوم م</w:t>
      </w:r>
      <w:r w:rsidR="00727CC6">
        <w:rPr>
          <w:rtl/>
          <w:lang w:bidi="fa-IR"/>
        </w:rPr>
        <w:t>ی</w:t>
      </w:r>
      <w:r w:rsidRPr="00724EE1">
        <w:rPr>
          <w:rtl/>
          <w:lang w:bidi="fa-IR"/>
        </w:rPr>
        <w:t xml:space="preserve"> كرد. قدر مسلم از مرتدين كسان</w:t>
      </w:r>
      <w:r w:rsidR="00727CC6">
        <w:rPr>
          <w:rtl/>
          <w:lang w:bidi="fa-IR"/>
        </w:rPr>
        <w:t>ی</w:t>
      </w:r>
      <w:r w:rsidRPr="00724EE1">
        <w:rPr>
          <w:rtl/>
          <w:lang w:bidi="fa-IR"/>
        </w:rPr>
        <w:t xml:space="preserve"> بودند كه دعو</w:t>
      </w:r>
      <w:r w:rsidR="00727CC6">
        <w:rPr>
          <w:rtl/>
          <w:lang w:bidi="fa-IR"/>
        </w:rPr>
        <w:t>ی</w:t>
      </w:r>
      <w:r w:rsidRPr="00724EE1">
        <w:rPr>
          <w:rtl/>
          <w:lang w:bidi="fa-IR"/>
        </w:rPr>
        <w:t xml:space="preserve"> پيامبر</w:t>
      </w:r>
      <w:r w:rsidR="00727CC6">
        <w:rPr>
          <w:rtl/>
          <w:lang w:bidi="fa-IR"/>
        </w:rPr>
        <w:t>ی</w:t>
      </w:r>
      <w:r w:rsidRPr="00724EE1">
        <w:rPr>
          <w:rtl/>
          <w:lang w:bidi="fa-IR"/>
        </w:rPr>
        <w:t xml:space="preserve"> نموده بودند، مانند: مسيلمه كذاب و اسود عنس</w:t>
      </w:r>
      <w:r w:rsidR="00727CC6">
        <w:rPr>
          <w:rtl/>
          <w:lang w:bidi="fa-IR"/>
        </w:rPr>
        <w:t>ی</w:t>
      </w:r>
      <w:r w:rsidRPr="00724EE1">
        <w:rPr>
          <w:rtl/>
          <w:lang w:bidi="fa-IR"/>
        </w:rPr>
        <w:t xml:space="preserve"> و طليحه</w:t>
      </w:r>
      <w:r w:rsidR="005F2E1C">
        <w:rPr>
          <w:rtl/>
          <w:lang w:bidi="fa-IR"/>
        </w:rPr>
        <w:t>.</w:t>
      </w:r>
      <w:r w:rsidRPr="00724EE1">
        <w:rPr>
          <w:rtl/>
          <w:lang w:bidi="fa-IR"/>
        </w:rPr>
        <w:t xml:space="preserve"> و از جمله كسان</w:t>
      </w:r>
      <w:r w:rsidR="00727CC6">
        <w:rPr>
          <w:rtl/>
          <w:lang w:bidi="fa-IR"/>
        </w:rPr>
        <w:t>ی</w:t>
      </w:r>
      <w:r w:rsidRPr="00724EE1">
        <w:rPr>
          <w:rtl/>
          <w:lang w:bidi="fa-IR"/>
        </w:rPr>
        <w:t xml:space="preserve"> كه عامل ابوبكر (خالد بن وليد) او را به بهانه ارتداد محكوم به قتل نمود مالك بن نويره بود كه قطعا فرد</w:t>
      </w:r>
      <w:r w:rsidR="00727CC6">
        <w:rPr>
          <w:rtl/>
          <w:lang w:bidi="fa-IR"/>
        </w:rPr>
        <w:t>ی</w:t>
      </w:r>
      <w:r w:rsidRPr="00724EE1">
        <w:rPr>
          <w:rtl/>
          <w:lang w:bidi="fa-IR"/>
        </w:rPr>
        <w:t xml:space="preserve"> مسلمان بود، و عمر نيز اسلام او را قبول داشت و بدين جهت از ابوبكر خواست تا از قاتل او قصاص</w:t>
      </w:r>
      <w:r w:rsidR="00127400">
        <w:rPr>
          <w:rtl/>
          <w:lang w:bidi="fa-IR"/>
        </w:rPr>
        <w:t xml:space="preserve"> </w:t>
      </w:r>
      <w:r w:rsidRPr="00724EE1">
        <w:rPr>
          <w:rtl/>
          <w:lang w:bidi="fa-IR"/>
        </w:rPr>
        <w:t>بگيرد ول</w:t>
      </w:r>
      <w:r w:rsidR="00727CC6">
        <w:rPr>
          <w:rtl/>
          <w:lang w:bidi="fa-IR"/>
        </w:rPr>
        <w:t>ی</w:t>
      </w:r>
      <w:r w:rsidRPr="00724EE1">
        <w:rPr>
          <w:rtl/>
          <w:lang w:bidi="fa-IR"/>
        </w:rPr>
        <w:t xml:space="preserve"> ابوبكر نپذيرفت</w:t>
      </w:r>
      <w:r w:rsidR="005F2E1C">
        <w:rPr>
          <w:rtl/>
          <w:lang w:bidi="fa-IR"/>
        </w:rPr>
        <w:t>،</w:t>
      </w:r>
      <w:r w:rsidRPr="00724EE1">
        <w:rPr>
          <w:rtl/>
          <w:lang w:bidi="fa-IR"/>
        </w:rPr>
        <w:t xml:space="preserve"> و تنها جرمش بنا به ادعا</w:t>
      </w:r>
      <w:r w:rsidR="00727CC6">
        <w:rPr>
          <w:rtl/>
          <w:lang w:bidi="fa-IR"/>
        </w:rPr>
        <w:t>ی</w:t>
      </w:r>
      <w:r w:rsidRPr="00724EE1">
        <w:rPr>
          <w:rtl/>
          <w:lang w:bidi="fa-IR"/>
        </w:rPr>
        <w:t xml:space="preserve"> خالد اين بود كه در گفتگويش با خالد از ابوبكر به عنوان صاحبك</w:t>
      </w:r>
      <w:r w:rsidR="005F2E1C">
        <w:rPr>
          <w:rtl/>
          <w:lang w:bidi="fa-IR"/>
        </w:rPr>
        <w:t>؛</w:t>
      </w:r>
      <w:r w:rsidRPr="00724EE1">
        <w:rPr>
          <w:rtl/>
          <w:lang w:bidi="fa-IR"/>
        </w:rPr>
        <w:t xml:space="preserve"> يار تو تعبير كرده بود.</w:t>
      </w:r>
    </w:p>
    <w:p w:rsidR="00724EE1" w:rsidRPr="00724EE1" w:rsidRDefault="00724EE1" w:rsidP="00724EE1">
      <w:pPr>
        <w:pStyle w:val="libNormal"/>
        <w:rPr>
          <w:lang w:bidi="fa-IR"/>
        </w:rPr>
      </w:pPr>
      <w:r w:rsidRPr="00724EE1">
        <w:rPr>
          <w:rtl/>
          <w:lang w:bidi="fa-IR"/>
        </w:rPr>
        <w:t>سبحان الله از اين عصبيت</w:t>
      </w:r>
      <w:r w:rsidR="005F2E1C">
        <w:rPr>
          <w:rtl/>
          <w:lang w:bidi="fa-IR"/>
        </w:rPr>
        <w:t>،</w:t>
      </w:r>
      <w:r w:rsidRPr="00724EE1">
        <w:rPr>
          <w:rtl/>
          <w:lang w:bidi="fa-IR"/>
        </w:rPr>
        <w:t xml:space="preserve"> آنان طلحه و زبير و عايشه را كه به جنگ با اميرالمومنين </w:t>
      </w:r>
      <w:r w:rsidR="00604D03" w:rsidRPr="00604D03">
        <w:rPr>
          <w:rStyle w:val="libAlaemChar"/>
          <w:rtl/>
        </w:rPr>
        <w:t>عليه‌السلام</w:t>
      </w:r>
      <w:r w:rsidRPr="00724EE1">
        <w:rPr>
          <w:rtl/>
          <w:lang w:bidi="fa-IR"/>
        </w:rPr>
        <w:t xml:space="preserve"> كه به نص آيات قرآن همچون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بوده و در خبر مستفيض</w:t>
      </w:r>
      <w:r w:rsidR="005F2E1C">
        <w:rPr>
          <w:rtl/>
          <w:lang w:bidi="fa-IR"/>
        </w:rPr>
        <w:t>،</w:t>
      </w:r>
      <w:r w:rsidRPr="00724EE1">
        <w:rPr>
          <w:rtl/>
          <w:lang w:bidi="fa-IR"/>
        </w:rPr>
        <w:t xml:space="preserve"> پيامبر به او فرموده</w:t>
      </w:r>
      <w:r w:rsidR="005F2E1C">
        <w:rPr>
          <w:rtl/>
          <w:lang w:bidi="fa-IR"/>
        </w:rPr>
        <w:t>:</w:t>
      </w:r>
      <w:r w:rsidRPr="00724EE1">
        <w:rPr>
          <w:rtl/>
          <w:lang w:bidi="fa-IR"/>
        </w:rPr>
        <w:t xml:space="preserve"> حربك حرب</w:t>
      </w:r>
      <w:r w:rsidR="00727CC6">
        <w:rPr>
          <w:rtl/>
          <w:lang w:bidi="fa-IR"/>
        </w:rPr>
        <w:t>ی</w:t>
      </w:r>
      <w:r w:rsidR="005F2E1C">
        <w:rPr>
          <w:rtl/>
          <w:lang w:bidi="fa-IR"/>
        </w:rPr>
        <w:t>؛</w:t>
      </w:r>
      <w:r w:rsidRPr="00724EE1">
        <w:rPr>
          <w:rtl/>
          <w:lang w:bidi="fa-IR"/>
        </w:rPr>
        <w:t xml:space="preserve"> محاربه با تو محاربه با من است رفته كافر نم</w:t>
      </w:r>
      <w:r w:rsidR="00727CC6">
        <w:rPr>
          <w:rtl/>
          <w:lang w:bidi="fa-IR"/>
        </w:rPr>
        <w:t>ی</w:t>
      </w:r>
      <w:r w:rsidRPr="00724EE1">
        <w:rPr>
          <w:rtl/>
          <w:lang w:bidi="fa-IR"/>
        </w:rPr>
        <w:t xml:space="preserve"> شمرند، بلكه برا</w:t>
      </w:r>
      <w:r w:rsidR="00727CC6">
        <w:rPr>
          <w:rtl/>
          <w:lang w:bidi="fa-IR"/>
        </w:rPr>
        <w:t>ی</w:t>
      </w:r>
      <w:r w:rsidRPr="00724EE1">
        <w:rPr>
          <w:rtl/>
          <w:lang w:bidi="fa-IR"/>
        </w:rPr>
        <w:t xml:space="preserve"> آنان درجات و مقامات قائلند، و همچنين نسبت به معاويه با اين كه رسول خدا در موارد زياد</w:t>
      </w:r>
      <w:r w:rsidR="00727CC6">
        <w:rPr>
          <w:rtl/>
          <w:lang w:bidi="fa-IR"/>
        </w:rPr>
        <w:t>ی</w:t>
      </w:r>
      <w:r w:rsidRPr="00724EE1">
        <w:rPr>
          <w:rtl/>
          <w:lang w:bidi="fa-IR"/>
        </w:rPr>
        <w:t xml:space="preserve"> او را لعن كرده و نيز او به مقاتله با اميرالمومنين برخاسته و سب بر آن حضرت را رواج داده و مرتكب جنايات</w:t>
      </w:r>
      <w:r w:rsidR="00727CC6">
        <w:rPr>
          <w:rtl/>
          <w:lang w:bidi="fa-IR"/>
        </w:rPr>
        <w:t>ی</w:t>
      </w:r>
      <w:r w:rsidRPr="00724EE1">
        <w:rPr>
          <w:rtl/>
          <w:lang w:bidi="fa-IR"/>
        </w:rPr>
        <w:t xml:space="preserve"> شده كه رو</w:t>
      </w:r>
      <w:r w:rsidR="00727CC6">
        <w:rPr>
          <w:rtl/>
          <w:lang w:bidi="fa-IR"/>
        </w:rPr>
        <w:t>ی</w:t>
      </w:r>
      <w:r w:rsidRPr="00724EE1">
        <w:rPr>
          <w:rtl/>
          <w:lang w:bidi="fa-IR"/>
        </w:rPr>
        <w:t xml:space="preserve"> تاريخ را سياه نموده است</w:t>
      </w:r>
      <w:r w:rsidR="005F2E1C">
        <w:rPr>
          <w:rtl/>
          <w:lang w:bidi="fa-IR"/>
        </w:rPr>
        <w:t>،</w:t>
      </w:r>
      <w:r w:rsidRPr="00724EE1">
        <w:rPr>
          <w:rtl/>
          <w:lang w:bidi="fa-IR"/>
        </w:rPr>
        <w:t xml:space="preserve"> ول</w:t>
      </w:r>
      <w:r w:rsidR="00727CC6">
        <w:rPr>
          <w:rtl/>
          <w:lang w:bidi="fa-IR"/>
        </w:rPr>
        <w:t>ی</w:t>
      </w:r>
      <w:r w:rsidRPr="00724EE1">
        <w:rPr>
          <w:rtl/>
          <w:lang w:bidi="fa-IR"/>
        </w:rPr>
        <w:t xml:space="preserve"> مالك بن نويره را به بهانه ا</w:t>
      </w:r>
      <w:r w:rsidR="00727CC6">
        <w:rPr>
          <w:rtl/>
          <w:lang w:bidi="fa-IR"/>
        </w:rPr>
        <w:t>ی</w:t>
      </w:r>
      <w:r w:rsidRPr="00724EE1">
        <w:rPr>
          <w:rtl/>
          <w:lang w:bidi="fa-IR"/>
        </w:rPr>
        <w:t xml:space="preserve"> واه</w:t>
      </w:r>
      <w:r w:rsidR="00727CC6">
        <w:rPr>
          <w:rtl/>
          <w:lang w:bidi="fa-IR"/>
        </w:rPr>
        <w:t>ی</w:t>
      </w:r>
      <w:r w:rsidRPr="00724EE1">
        <w:rPr>
          <w:rtl/>
          <w:lang w:bidi="fa-IR"/>
        </w:rPr>
        <w:t xml:space="preserve"> سر م</w:t>
      </w:r>
      <w:r w:rsidR="00727CC6">
        <w:rPr>
          <w:rtl/>
          <w:lang w:bidi="fa-IR"/>
        </w:rPr>
        <w:t>ی</w:t>
      </w:r>
      <w:r w:rsidRPr="00724EE1">
        <w:rPr>
          <w:rtl/>
          <w:lang w:bidi="fa-IR"/>
        </w:rPr>
        <w:t xml:space="preserve"> برند و نام او را از ليست صحابه رسول خدا حذف م</w:t>
      </w:r>
      <w:r w:rsidR="00727CC6">
        <w:rPr>
          <w:rtl/>
          <w:lang w:bidi="fa-IR"/>
        </w:rPr>
        <w:t>ی</w:t>
      </w:r>
      <w:r w:rsidRPr="00724EE1">
        <w:rPr>
          <w:rtl/>
          <w:lang w:bidi="fa-IR"/>
        </w:rPr>
        <w:t xml:space="preserve"> كنند، چنان كه ابوعمر و بن منده</w:t>
      </w:r>
      <w:r w:rsidR="005F2E1C">
        <w:rPr>
          <w:rtl/>
          <w:lang w:bidi="fa-IR"/>
        </w:rPr>
        <w:t>،</w:t>
      </w:r>
      <w:r w:rsidRPr="00724EE1">
        <w:rPr>
          <w:rtl/>
          <w:lang w:bidi="fa-IR"/>
        </w:rPr>
        <w:t xml:space="preserve"> و ابونعيم و قبل از ايشان جد ابوعمرو و مورخين</w:t>
      </w:r>
      <w:r w:rsidR="00727CC6">
        <w:rPr>
          <w:rtl/>
          <w:lang w:bidi="fa-IR"/>
        </w:rPr>
        <w:t>ی</w:t>
      </w:r>
      <w:r w:rsidRPr="00724EE1">
        <w:rPr>
          <w:rtl/>
          <w:lang w:bidi="fa-IR"/>
        </w:rPr>
        <w:t xml:space="preserve"> ديگر پس از آنان هيچ كدام مالك را جزء صحابه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ذكر نكرده اند تا اين كه نوبت به ابن اثير رسيده و او با اين كه ناصب</w:t>
      </w:r>
      <w:r w:rsidR="00727CC6">
        <w:rPr>
          <w:rtl/>
          <w:lang w:bidi="fa-IR"/>
        </w:rPr>
        <w:t>ی</w:t>
      </w:r>
      <w:r w:rsidRPr="00724EE1">
        <w:rPr>
          <w:rtl/>
          <w:lang w:bidi="fa-IR"/>
        </w:rPr>
        <w:t xml:space="preserve"> است</w:t>
      </w:r>
      <w:r w:rsidR="005F2E1C">
        <w:rPr>
          <w:rtl/>
          <w:lang w:bidi="fa-IR"/>
        </w:rPr>
        <w:t>،</w:t>
      </w:r>
      <w:r w:rsidRPr="00724EE1">
        <w:rPr>
          <w:rtl/>
          <w:lang w:bidi="fa-IR"/>
        </w:rPr>
        <w:t xml:space="preserve"> در كتاب اسد الغابه مالك را در زمره صحابه رسول خدا آورده و از مورخين پيش</w:t>
      </w:r>
      <w:r w:rsidR="00127400">
        <w:rPr>
          <w:rtl/>
          <w:lang w:bidi="fa-IR"/>
        </w:rPr>
        <w:t xml:space="preserve"> </w:t>
      </w:r>
      <w:r w:rsidRPr="00724EE1">
        <w:rPr>
          <w:rtl/>
          <w:lang w:bidi="fa-IR"/>
        </w:rPr>
        <w:t>از خودش كه او را در صحابه عنوان نموده اند اظهار تعجب كرده است</w:t>
      </w:r>
      <w:r w:rsidR="005F2E1C">
        <w:rPr>
          <w:rtl/>
          <w:lang w:bidi="fa-IR"/>
        </w:rPr>
        <w:t>.</w:t>
      </w:r>
    </w:p>
    <w:p w:rsidR="00724EE1" w:rsidRPr="00724EE1" w:rsidRDefault="00724EE1" w:rsidP="00724EE1">
      <w:pPr>
        <w:pStyle w:val="libNormal"/>
        <w:rPr>
          <w:lang w:bidi="fa-IR"/>
        </w:rPr>
      </w:pPr>
      <w:r w:rsidRPr="00724EE1">
        <w:rPr>
          <w:rtl/>
          <w:lang w:bidi="fa-IR"/>
        </w:rPr>
        <w:t>آر</w:t>
      </w:r>
      <w:r w:rsidR="00727CC6">
        <w:rPr>
          <w:rtl/>
          <w:lang w:bidi="fa-IR"/>
        </w:rPr>
        <w:t>ی</w:t>
      </w:r>
      <w:r w:rsidR="005F2E1C">
        <w:rPr>
          <w:rtl/>
          <w:lang w:bidi="fa-IR"/>
        </w:rPr>
        <w:t>،</w:t>
      </w:r>
      <w:r w:rsidRPr="00724EE1">
        <w:rPr>
          <w:rtl/>
          <w:lang w:bidi="fa-IR"/>
        </w:rPr>
        <w:t xml:space="preserve"> كسان</w:t>
      </w:r>
      <w:r w:rsidR="00727CC6">
        <w:rPr>
          <w:rtl/>
          <w:lang w:bidi="fa-IR"/>
        </w:rPr>
        <w:t>ی</w:t>
      </w:r>
      <w:r w:rsidRPr="00724EE1">
        <w:rPr>
          <w:rtl/>
          <w:lang w:bidi="fa-IR"/>
        </w:rPr>
        <w:t xml:space="preserve"> كه با اميرالمومنين </w:t>
      </w:r>
      <w:r w:rsidR="00604D03" w:rsidRPr="00604D03">
        <w:rPr>
          <w:rStyle w:val="libAlaemChar"/>
          <w:rtl/>
        </w:rPr>
        <w:t>عليه‌السلام</w:t>
      </w:r>
      <w:r w:rsidRPr="00724EE1">
        <w:rPr>
          <w:rtl/>
          <w:lang w:bidi="fa-IR"/>
        </w:rPr>
        <w:t xml:space="preserve"> پس از به خلافت رسيدنش پيمان شكن</w:t>
      </w:r>
      <w:r w:rsidR="00727CC6">
        <w:rPr>
          <w:rtl/>
          <w:lang w:bidi="fa-IR"/>
        </w:rPr>
        <w:t>ی</w:t>
      </w:r>
      <w:r w:rsidRPr="00724EE1">
        <w:rPr>
          <w:rtl/>
          <w:lang w:bidi="fa-IR"/>
        </w:rPr>
        <w:t xml:space="preserve"> كرده اند، افراد</w:t>
      </w:r>
      <w:r w:rsidR="00727CC6">
        <w:rPr>
          <w:rtl/>
          <w:lang w:bidi="fa-IR"/>
        </w:rPr>
        <w:t>ی</w:t>
      </w:r>
      <w:r w:rsidRPr="00724EE1">
        <w:rPr>
          <w:rtl/>
          <w:lang w:bidi="fa-IR"/>
        </w:rPr>
        <w:t xml:space="preserve"> نظير عايشه دختر ابوبكر و طلحه پسر عمو</w:t>
      </w:r>
      <w:r w:rsidR="00727CC6">
        <w:rPr>
          <w:rtl/>
          <w:lang w:bidi="fa-IR"/>
        </w:rPr>
        <w:t>ی</w:t>
      </w:r>
      <w:r w:rsidRPr="00724EE1">
        <w:rPr>
          <w:rtl/>
          <w:lang w:bidi="fa-IR"/>
        </w:rPr>
        <w:t xml:space="preserve"> ابوبكر و زبير داماد ابوبكر، و عبدالله و عبيدالله دو پسر عمر، و سعد بن اب</w:t>
      </w:r>
      <w:r w:rsidR="00727CC6">
        <w:rPr>
          <w:rtl/>
          <w:lang w:bidi="fa-IR"/>
        </w:rPr>
        <w:t>ی</w:t>
      </w:r>
      <w:r w:rsidRPr="00724EE1">
        <w:rPr>
          <w:rtl/>
          <w:lang w:bidi="fa-IR"/>
        </w:rPr>
        <w:t xml:space="preserve"> وقاص يك</w:t>
      </w:r>
      <w:r w:rsidR="00727CC6">
        <w:rPr>
          <w:rtl/>
          <w:lang w:bidi="fa-IR"/>
        </w:rPr>
        <w:t>ی</w:t>
      </w:r>
      <w:r w:rsidRPr="00724EE1">
        <w:rPr>
          <w:rtl/>
          <w:lang w:bidi="fa-IR"/>
        </w:rPr>
        <w:t xml:space="preserve"> از اعضا</w:t>
      </w:r>
      <w:r w:rsidR="00727CC6">
        <w:rPr>
          <w:rtl/>
          <w:lang w:bidi="fa-IR"/>
        </w:rPr>
        <w:t>ی</w:t>
      </w:r>
      <w:r w:rsidRPr="00724EE1">
        <w:rPr>
          <w:rtl/>
          <w:lang w:bidi="fa-IR"/>
        </w:rPr>
        <w:t xml:space="preserve"> شش نفره عمر بوده اند؛ و همچنين معاويه و بن</w:t>
      </w:r>
      <w:r w:rsidR="00727CC6">
        <w:rPr>
          <w:rtl/>
          <w:lang w:bidi="fa-IR"/>
        </w:rPr>
        <w:t>ی</w:t>
      </w:r>
      <w:r w:rsidRPr="00724EE1">
        <w:rPr>
          <w:rtl/>
          <w:lang w:bidi="fa-IR"/>
        </w:rPr>
        <w:t xml:space="preserve"> اميه كه عمر خلافت را برا</w:t>
      </w:r>
      <w:r w:rsidR="00727CC6">
        <w:rPr>
          <w:rtl/>
          <w:lang w:bidi="fa-IR"/>
        </w:rPr>
        <w:t>ی</w:t>
      </w:r>
      <w:r w:rsidRPr="00724EE1">
        <w:rPr>
          <w:rtl/>
          <w:lang w:bidi="fa-IR"/>
        </w:rPr>
        <w:t xml:space="preserve"> آنان سياستگزار</w:t>
      </w:r>
      <w:r w:rsidR="00727CC6">
        <w:rPr>
          <w:rtl/>
          <w:lang w:bidi="fa-IR"/>
        </w:rPr>
        <w:t>ی</w:t>
      </w:r>
      <w:r w:rsidRPr="00724EE1">
        <w:rPr>
          <w:rtl/>
          <w:lang w:bidi="fa-IR"/>
        </w:rPr>
        <w:t xml:space="preserve"> نموده بود. با اين كه نقض عهد قريش با آن حضرت و يا عرب بنا به قول عمر، تنها به </w:t>
      </w:r>
      <w:r w:rsidRPr="00724EE1">
        <w:rPr>
          <w:rtl/>
          <w:lang w:bidi="fa-IR"/>
        </w:rPr>
        <w:lastRenderedPageBreak/>
        <w:t>سبب پيش</w:t>
      </w:r>
      <w:r w:rsidR="00727CC6">
        <w:rPr>
          <w:rtl/>
          <w:lang w:bidi="fa-IR"/>
        </w:rPr>
        <w:t>ی</w:t>
      </w:r>
      <w:r w:rsidRPr="00724EE1">
        <w:rPr>
          <w:rtl/>
          <w:lang w:bidi="fa-IR"/>
        </w:rPr>
        <w:t xml:space="preserve"> گرفتن او و ابوبكر بوده بر آن بزرگوار، و نيز بخاطر نقشه ا</w:t>
      </w:r>
      <w:r w:rsidR="00727CC6">
        <w:rPr>
          <w:rtl/>
          <w:lang w:bidi="fa-IR"/>
        </w:rPr>
        <w:t>ی</w:t>
      </w:r>
      <w:r w:rsidRPr="00724EE1">
        <w:rPr>
          <w:rtl/>
          <w:lang w:bidi="fa-IR"/>
        </w:rPr>
        <w:t xml:space="preserve"> بوده كه عمر برا</w:t>
      </w:r>
      <w:r w:rsidR="00727CC6">
        <w:rPr>
          <w:rtl/>
          <w:lang w:bidi="fa-IR"/>
        </w:rPr>
        <w:t>ی</w:t>
      </w:r>
      <w:r w:rsidRPr="00724EE1">
        <w:rPr>
          <w:rtl/>
          <w:lang w:bidi="fa-IR"/>
        </w:rPr>
        <w:t xml:space="preserve"> به قدرت رساندن عثمان و بن</w:t>
      </w:r>
      <w:r w:rsidR="00727CC6">
        <w:rPr>
          <w:rtl/>
          <w:lang w:bidi="fa-IR"/>
        </w:rPr>
        <w:t>ی</w:t>
      </w:r>
      <w:r w:rsidRPr="00724EE1">
        <w:rPr>
          <w:rtl/>
          <w:lang w:bidi="fa-IR"/>
        </w:rPr>
        <w:t xml:space="preserve"> اميه طراح</w:t>
      </w:r>
      <w:r w:rsidR="00727CC6">
        <w:rPr>
          <w:rtl/>
          <w:lang w:bidi="fa-IR"/>
        </w:rPr>
        <w:t>ی</w:t>
      </w:r>
      <w:r w:rsidRPr="00724EE1">
        <w:rPr>
          <w:rtl/>
          <w:lang w:bidi="fa-IR"/>
        </w:rPr>
        <w:t xml:space="preserve"> نموده بود.</w:t>
      </w:r>
    </w:p>
    <w:p w:rsidR="00724EE1" w:rsidRPr="00724EE1" w:rsidRDefault="00724EE1" w:rsidP="00724EE1">
      <w:pPr>
        <w:pStyle w:val="libNormal"/>
        <w:rPr>
          <w:lang w:bidi="fa-IR"/>
        </w:rPr>
      </w:pPr>
      <w:r w:rsidRPr="00724EE1">
        <w:rPr>
          <w:rtl/>
          <w:lang w:bidi="fa-IR"/>
        </w:rPr>
        <w:t>با اينكه نبوت كه منصب</w:t>
      </w:r>
      <w:r w:rsidR="00727CC6">
        <w:rPr>
          <w:rtl/>
          <w:lang w:bidi="fa-IR"/>
        </w:rPr>
        <w:t>ی</w:t>
      </w:r>
      <w:r w:rsidRPr="00724EE1">
        <w:rPr>
          <w:rtl/>
          <w:lang w:bidi="fa-IR"/>
        </w:rPr>
        <w:t xml:space="preserve"> است اله</w:t>
      </w:r>
      <w:r w:rsidR="00727CC6">
        <w:rPr>
          <w:rtl/>
          <w:lang w:bidi="fa-IR"/>
        </w:rPr>
        <w:t>ی</w:t>
      </w:r>
      <w:r w:rsidRPr="00724EE1">
        <w:rPr>
          <w:rtl/>
          <w:lang w:bidi="fa-IR"/>
        </w:rPr>
        <w:t xml:space="preserve"> هيچ گونه ملازمه ا</w:t>
      </w:r>
      <w:r w:rsidR="00727CC6">
        <w:rPr>
          <w:rtl/>
          <w:lang w:bidi="fa-IR"/>
        </w:rPr>
        <w:t>ی</w:t>
      </w:r>
      <w:r w:rsidRPr="00724EE1">
        <w:rPr>
          <w:rtl/>
          <w:lang w:bidi="fa-IR"/>
        </w:rPr>
        <w:t xml:space="preserve"> با به وجود آمدن حكومت ظاهر</w:t>
      </w:r>
      <w:r w:rsidR="00727CC6">
        <w:rPr>
          <w:rtl/>
          <w:lang w:bidi="fa-IR"/>
        </w:rPr>
        <w:t>ی</w:t>
      </w:r>
      <w:r w:rsidRPr="00724EE1">
        <w:rPr>
          <w:rtl/>
          <w:lang w:bidi="fa-IR"/>
        </w:rPr>
        <w:t xml:space="preserve"> ندارد، چه رسد به وصايت (به اين معن</w:t>
      </w:r>
      <w:r w:rsidR="00727CC6">
        <w:rPr>
          <w:rtl/>
          <w:lang w:bidi="fa-IR"/>
        </w:rPr>
        <w:t>ی</w:t>
      </w:r>
      <w:r w:rsidRPr="00724EE1">
        <w:rPr>
          <w:rtl/>
          <w:lang w:bidi="fa-IR"/>
        </w:rPr>
        <w:t xml:space="preserve"> كه اگر حكومت ظاهر</w:t>
      </w:r>
      <w:r w:rsidR="00727CC6">
        <w:rPr>
          <w:rtl/>
          <w:lang w:bidi="fa-IR"/>
        </w:rPr>
        <w:t>ی</w:t>
      </w:r>
      <w:r w:rsidRPr="00724EE1">
        <w:rPr>
          <w:rtl/>
          <w:lang w:bidi="fa-IR"/>
        </w:rPr>
        <w:t xml:space="preserve"> نبود نبوت هم از بين برود)، سخن ما اين است كه چرا عمر نگذاشت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اين راه حجت بر مردم تمام شود ولو اين كه تمام عرب و عجم و قريش و غير قريش هم با او پيمان شكن</w:t>
      </w:r>
      <w:r w:rsidR="00727CC6">
        <w:rPr>
          <w:rtl/>
          <w:lang w:bidi="fa-IR"/>
        </w:rPr>
        <w:t>ی</w:t>
      </w:r>
      <w:r w:rsidRPr="00724EE1">
        <w:rPr>
          <w:rtl/>
          <w:lang w:bidi="fa-IR"/>
        </w:rPr>
        <w:t xml:space="preserve"> كنند، و در نتيجه سرنوشت مسلمانان پس از وفات رسول خدا همانند زمان حيات آن حضرت در مكه باشند، و مانند سرنوشت بسيار</w:t>
      </w:r>
      <w:r w:rsidR="00727CC6">
        <w:rPr>
          <w:rtl/>
          <w:lang w:bidi="fa-IR"/>
        </w:rPr>
        <w:t>ی</w:t>
      </w:r>
      <w:r w:rsidRPr="00724EE1">
        <w:rPr>
          <w:rtl/>
          <w:lang w:bidi="fa-IR"/>
        </w:rPr>
        <w:t xml:space="preserve"> از انبيا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و اوصيا</w:t>
      </w:r>
      <w:r w:rsidR="00727CC6">
        <w:rPr>
          <w:rtl/>
          <w:lang w:bidi="fa-IR"/>
        </w:rPr>
        <w:t>ی</w:t>
      </w:r>
      <w:r w:rsidRPr="00724EE1">
        <w:rPr>
          <w:rtl/>
          <w:lang w:bidi="fa-IR"/>
        </w:rPr>
        <w:t xml:space="preserve"> آنان كه پيوسته مظلوم و مقهور ستمگران و زورگويان زمان خود بوده اند.</w:t>
      </w:r>
    </w:p>
    <w:p w:rsidR="00724EE1" w:rsidRPr="00724EE1" w:rsidRDefault="00724EE1" w:rsidP="00724EE1">
      <w:pPr>
        <w:pStyle w:val="libNormal"/>
        <w:rPr>
          <w:lang w:bidi="fa-IR"/>
        </w:rPr>
      </w:pPr>
      <w:r w:rsidRPr="00724EE1">
        <w:rPr>
          <w:rtl/>
          <w:lang w:bidi="fa-IR"/>
        </w:rPr>
        <w:t>و البته آنان تنها حكومت ظاهر</w:t>
      </w:r>
      <w:r w:rsidR="00727CC6">
        <w:rPr>
          <w:rtl/>
          <w:lang w:bidi="fa-IR"/>
        </w:rPr>
        <w:t>ی</w:t>
      </w:r>
      <w:r w:rsidRPr="00724EE1">
        <w:rPr>
          <w:rtl/>
          <w:lang w:bidi="fa-IR"/>
        </w:rPr>
        <w:t xml:space="preserve"> را از اميرالمومنين گرفتند، وگرنه منصب وصايت و امامت آن حضرت كه منصب</w:t>
      </w:r>
      <w:r w:rsidR="00727CC6">
        <w:rPr>
          <w:rtl/>
          <w:lang w:bidi="fa-IR"/>
        </w:rPr>
        <w:t>ی</w:t>
      </w:r>
      <w:r w:rsidRPr="00724EE1">
        <w:rPr>
          <w:rtl/>
          <w:lang w:bidi="fa-IR"/>
        </w:rPr>
        <w:t xml:space="preserve"> است اله</w:t>
      </w:r>
      <w:r w:rsidR="00727CC6">
        <w:rPr>
          <w:rtl/>
          <w:lang w:bidi="fa-IR"/>
        </w:rPr>
        <w:t>ی</w:t>
      </w:r>
      <w:r w:rsidRPr="00724EE1">
        <w:rPr>
          <w:rtl/>
          <w:lang w:bidi="fa-IR"/>
        </w:rPr>
        <w:t xml:space="preserve"> بر جا</w:t>
      </w:r>
      <w:r w:rsidR="00727CC6">
        <w:rPr>
          <w:rtl/>
          <w:lang w:bidi="fa-IR"/>
        </w:rPr>
        <w:t>ی</w:t>
      </w:r>
      <w:r w:rsidRPr="00724EE1">
        <w:rPr>
          <w:rtl/>
          <w:lang w:bidi="fa-IR"/>
        </w:rPr>
        <w:t xml:space="preserve"> خود محفوظ و تا پايان عمر ثابت و برقرار بوده است</w:t>
      </w:r>
      <w:r w:rsidR="005F2E1C">
        <w:rPr>
          <w:rtl/>
          <w:lang w:bidi="fa-IR"/>
        </w:rPr>
        <w:t>.</w:t>
      </w:r>
      <w:r w:rsidRPr="00724EE1">
        <w:rPr>
          <w:rtl/>
          <w:lang w:bidi="fa-IR"/>
        </w:rPr>
        <w:t xml:space="preserve"> گرچه حق اين است كه همواره م</w:t>
      </w:r>
      <w:r w:rsidR="00727CC6">
        <w:rPr>
          <w:rtl/>
          <w:lang w:bidi="fa-IR"/>
        </w:rPr>
        <w:t>ی</w:t>
      </w:r>
      <w:r w:rsidRPr="00724EE1">
        <w:rPr>
          <w:rtl/>
          <w:lang w:bidi="fa-IR"/>
        </w:rPr>
        <w:t xml:space="preserve"> بايست حكومت ظاهر</w:t>
      </w:r>
      <w:r w:rsidR="00727CC6">
        <w:rPr>
          <w:rtl/>
          <w:lang w:bidi="fa-IR"/>
        </w:rPr>
        <w:t>ی</w:t>
      </w:r>
      <w:r w:rsidRPr="00724EE1">
        <w:rPr>
          <w:rtl/>
          <w:lang w:bidi="fa-IR"/>
        </w:rPr>
        <w:t xml:space="preserve"> نيز در اختيار انبيا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و جانشينان آنان باشد، ول</w:t>
      </w:r>
      <w:r w:rsidR="00727CC6">
        <w:rPr>
          <w:rtl/>
          <w:lang w:bidi="fa-IR"/>
        </w:rPr>
        <w:t>ی</w:t>
      </w:r>
      <w:r w:rsidRPr="00724EE1">
        <w:rPr>
          <w:rtl/>
          <w:lang w:bidi="fa-IR"/>
        </w:rPr>
        <w:t xml:space="preserve"> اگر با قهر آن را گرفتند اصل نبوت كه از طرف خداست باطل نشده و همچنان باق</w:t>
      </w:r>
      <w:r w:rsidR="00727CC6">
        <w:rPr>
          <w:rtl/>
          <w:lang w:bidi="fa-IR"/>
        </w:rPr>
        <w:t>ی</w:t>
      </w:r>
      <w:r w:rsidRPr="00724EE1">
        <w:rPr>
          <w:rtl/>
          <w:lang w:bidi="fa-IR"/>
        </w:rPr>
        <w:t xml:space="preserve"> است</w:t>
      </w:r>
      <w:r w:rsidR="005F2E1C">
        <w:rPr>
          <w:rtl/>
          <w:lang w:bidi="fa-IR"/>
        </w:rPr>
        <w:t>.</w:t>
      </w:r>
    </w:p>
    <w:p w:rsidR="00121478" w:rsidRDefault="00724EE1" w:rsidP="00121478">
      <w:pPr>
        <w:pStyle w:val="libNormal"/>
        <w:rPr>
          <w:rFonts w:hint="cs"/>
          <w:rtl/>
          <w:lang w:bidi="fa-IR"/>
        </w:rPr>
      </w:pPr>
      <w:r w:rsidRPr="00724EE1">
        <w:rPr>
          <w:rtl/>
          <w:lang w:bidi="fa-IR"/>
        </w:rPr>
        <w:t>و اما سخن</w:t>
      </w:r>
      <w:r w:rsidR="00727CC6">
        <w:rPr>
          <w:rtl/>
          <w:lang w:bidi="fa-IR"/>
        </w:rPr>
        <w:t>ی</w:t>
      </w:r>
      <w:r w:rsidRPr="00724EE1">
        <w:rPr>
          <w:rtl/>
          <w:lang w:bidi="fa-IR"/>
        </w:rPr>
        <w:t xml:space="preserve"> كه عمر با ابوبكر به هنگام بيعت كردن با او گفته</w:t>
      </w:r>
      <w:r w:rsidR="005F2E1C">
        <w:rPr>
          <w:rtl/>
          <w:lang w:bidi="fa-IR"/>
        </w:rPr>
        <w:t>:</w:t>
      </w:r>
      <w:r w:rsidRPr="00724EE1">
        <w:rPr>
          <w:rtl/>
          <w:lang w:bidi="fa-IR"/>
        </w:rPr>
        <w:t xml:space="preserve"> </w:t>
      </w:r>
      <w:r w:rsidR="00121478">
        <w:rPr>
          <w:rFonts w:hint="cs"/>
          <w:rtl/>
          <w:lang w:bidi="fa-IR"/>
        </w:rPr>
        <w:t>«</w:t>
      </w:r>
      <w:r w:rsidRPr="00121478">
        <w:rPr>
          <w:rStyle w:val="libHadeesChar"/>
          <w:rtl/>
        </w:rPr>
        <w:t>رضيك النب</w:t>
      </w:r>
      <w:r w:rsidR="00727CC6" w:rsidRPr="00121478">
        <w:rPr>
          <w:rStyle w:val="libHadeesChar"/>
          <w:rtl/>
        </w:rPr>
        <w:t>ی</w:t>
      </w:r>
      <w:r w:rsidRPr="00121478">
        <w:rPr>
          <w:rStyle w:val="libHadeesChar"/>
          <w:rtl/>
        </w:rPr>
        <w:t xml:space="preserve"> لديننا فلا نرضاك لدنيانا</w:t>
      </w:r>
      <w:r w:rsidR="00121478">
        <w:rPr>
          <w:rFonts w:hint="cs"/>
          <w:rtl/>
          <w:lang w:bidi="fa-IR"/>
        </w:rPr>
        <w:t>»</w:t>
      </w:r>
      <w:r w:rsidRPr="00724EE1">
        <w:rPr>
          <w:rtl/>
          <w:lang w:bidi="fa-IR"/>
        </w:rPr>
        <w:t xml:space="preserve">؛ </w:t>
      </w:r>
      <w:r w:rsidRPr="003B6A35">
        <w:rPr>
          <w:rStyle w:val="libFootnotenumChar"/>
          <w:rtl/>
        </w:rPr>
        <w:t>(</w:t>
      </w:r>
      <w:r w:rsidR="00577AFF" w:rsidRPr="003B6A35">
        <w:rPr>
          <w:rStyle w:val="libFootnotenumChar"/>
          <w:rtl/>
        </w:rPr>
        <w:t>7</w:t>
      </w:r>
      <w:r w:rsidR="00C9273A" w:rsidRPr="003B6A35">
        <w:rPr>
          <w:rStyle w:val="libFootnotenumChar"/>
          <w:rtl/>
        </w:rPr>
        <w:t>1</w:t>
      </w:r>
      <w:r w:rsidR="00D72EF7" w:rsidRPr="003B6A35">
        <w:rPr>
          <w:rStyle w:val="libFootnotenumChar"/>
          <w:rtl/>
        </w:rPr>
        <w:t>5</w:t>
      </w:r>
      <w:r w:rsidRPr="003B6A35">
        <w:rPr>
          <w:rStyle w:val="libFootnotenumChar"/>
          <w:rtl/>
        </w:rPr>
        <w:t>)</w:t>
      </w:r>
      <w:r w:rsidRPr="00724EE1">
        <w:rPr>
          <w:rtl/>
          <w:lang w:bidi="fa-IR"/>
        </w:rPr>
        <w:t xml:space="preserve"> پيامبر تو را برا</w:t>
      </w:r>
      <w:r w:rsidR="00727CC6">
        <w:rPr>
          <w:rtl/>
          <w:lang w:bidi="fa-IR"/>
        </w:rPr>
        <w:t>ی</w:t>
      </w:r>
      <w:r w:rsidRPr="00724EE1">
        <w:rPr>
          <w:rtl/>
          <w:lang w:bidi="fa-IR"/>
        </w:rPr>
        <w:t xml:space="preserve"> امور دين</w:t>
      </w:r>
      <w:r w:rsidR="00727CC6">
        <w:rPr>
          <w:rtl/>
          <w:lang w:bidi="fa-IR"/>
        </w:rPr>
        <w:t>ی</w:t>
      </w:r>
      <w:r w:rsidRPr="00724EE1">
        <w:rPr>
          <w:rtl/>
          <w:lang w:bidi="fa-IR"/>
        </w:rPr>
        <w:t xml:space="preserve"> ما پسنديده بنابراين چگونه جانشين</w:t>
      </w:r>
      <w:r w:rsidR="00727CC6">
        <w:rPr>
          <w:rtl/>
          <w:lang w:bidi="fa-IR"/>
        </w:rPr>
        <w:t>ی</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فقط جنبه حكومت ظاهر</w:t>
      </w:r>
      <w:r w:rsidR="00727CC6">
        <w:rPr>
          <w:rtl/>
          <w:lang w:bidi="fa-IR"/>
        </w:rPr>
        <w:t>ی</w:t>
      </w:r>
      <w:r w:rsidRPr="00724EE1">
        <w:rPr>
          <w:rtl/>
          <w:lang w:bidi="fa-IR"/>
        </w:rPr>
        <w:t xml:space="preserve"> آن بوده</w:t>
      </w:r>
      <w:r w:rsidR="005F2E1C">
        <w:rPr>
          <w:rtl/>
          <w:lang w:bidi="fa-IR"/>
        </w:rPr>
        <w:t>،</w:t>
      </w:r>
      <w:r w:rsidRPr="00724EE1">
        <w:rPr>
          <w:rtl/>
          <w:lang w:bidi="fa-IR"/>
        </w:rPr>
        <w:t xml:space="preserve"> نه جنبه معنو</w:t>
      </w:r>
      <w:r w:rsidR="00727CC6">
        <w:rPr>
          <w:rtl/>
          <w:lang w:bidi="fa-IR"/>
        </w:rPr>
        <w:t>ی</w:t>
      </w:r>
      <w:r w:rsidRPr="00724EE1">
        <w:rPr>
          <w:rtl/>
          <w:lang w:bidi="fa-IR"/>
        </w:rPr>
        <w:t xml:space="preserve"> و اله</w:t>
      </w:r>
      <w:r w:rsidR="00727CC6">
        <w:rPr>
          <w:rtl/>
          <w:lang w:bidi="fa-IR"/>
        </w:rPr>
        <w:t>ی</w:t>
      </w:r>
      <w:r w:rsidRPr="00724EE1">
        <w:rPr>
          <w:rtl/>
          <w:lang w:bidi="fa-IR"/>
        </w:rPr>
        <w:t xml:space="preserve"> بودن آن و مراد او از جمله رضيك النب</w:t>
      </w:r>
      <w:r w:rsidR="00727CC6">
        <w:rPr>
          <w:rtl/>
          <w:lang w:bidi="fa-IR"/>
        </w:rPr>
        <w:t>ی</w:t>
      </w:r>
      <w:r w:rsidRPr="00724EE1">
        <w:rPr>
          <w:rtl/>
          <w:lang w:bidi="fa-IR"/>
        </w:rPr>
        <w:t xml:space="preserve"> لديننا قضيه نماز خواندن ابوبكر است در بيمار</w:t>
      </w:r>
      <w:r w:rsidR="00727CC6">
        <w:rPr>
          <w:rtl/>
          <w:lang w:bidi="fa-IR"/>
        </w:rPr>
        <w:t>ی</w:t>
      </w:r>
      <w:r w:rsidRPr="00724EE1">
        <w:rPr>
          <w:rtl/>
          <w:lang w:bidi="fa-IR"/>
        </w:rPr>
        <w:t xml:space="preserve"> وفات رسول خدا به جا</w:t>
      </w:r>
      <w:r w:rsidR="00727CC6">
        <w:rPr>
          <w:rtl/>
          <w:lang w:bidi="fa-IR"/>
        </w:rPr>
        <w:t>ی</w:t>
      </w:r>
      <w:r w:rsidRPr="00724EE1">
        <w:rPr>
          <w:rtl/>
          <w:lang w:bidi="fa-IR"/>
        </w:rPr>
        <w:t xml:space="preserve"> آن حضرت</w:t>
      </w:r>
      <w:r w:rsidR="005F2E1C">
        <w:rPr>
          <w:rtl/>
          <w:lang w:bidi="fa-IR"/>
        </w:rPr>
        <w:t>،</w:t>
      </w:r>
      <w:r w:rsidRPr="00724EE1">
        <w:rPr>
          <w:rtl/>
          <w:lang w:bidi="fa-IR"/>
        </w:rPr>
        <w:t xml:space="preserve"> و ما قبلا درباره حقيقت و ماهيت آن بحث كرده ايم</w:t>
      </w:r>
      <w:r w:rsidR="005F2E1C">
        <w:rPr>
          <w:rtl/>
          <w:lang w:bidi="fa-IR"/>
        </w:rPr>
        <w:t>،</w:t>
      </w:r>
      <w:r w:rsidRPr="00724EE1">
        <w:rPr>
          <w:rtl/>
          <w:lang w:bidi="fa-IR"/>
        </w:rPr>
        <w:t xml:space="preserve"> و بر فرض اين كه صحيح باشد هيچ گونه دلالت</w:t>
      </w:r>
      <w:r w:rsidR="00727CC6">
        <w:rPr>
          <w:rtl/>
          <w:lang w:bidi="fa-IR"/>
        </w:rPr>
        <w:t>ی</w:t>
      </w:r>
      <w:r w:rsidRPr="00724EE1">
        <w:rPr>
          <w:rtl/>
          <w:lang w:bidi="fa-IR"/>
        </w:rPr>
        <w:t xml:space="preserve"> بر نتيجه ا</w:t>
      </w:r>
      <w:r w:rsidR="00727CC6">
        <w:rPr>
          <w:rtl/>
          <w:lang w:bidi="fa-IR"/>
        </w:rPr>
        <w:t>ی</w:t>
      </w:r>
      <w:r w:rsidRPr="00724EE1">
        <w:rPr>
          <w:rtl/>
          <w:lang w:bidi="fa-IR"/>
        </w:rPr>
        <w:t xml:space="preserve"> كه عمر از آن گرفته ندارد؛ با اين كه خودشان گفته اند: صلوا خلف كل مومن وفاجر.</w:t>
      </w:r>
    </w:p>
    <w:p w:rsidR="00724EE1" w:rsidRPr="00724EE1" w:rsidRDefault="00724EE1" w:rsidP="00121478">
      <w:pPr>
        <w:pStyle w:val="libNormal"/>
        <w:rPr>
          <w:lang w:bidi="fa-IR"/>
        </w:rPr>
      </w:pPr>
      <w:r w:rsidRPr="00724EE1">
        <w:rPr>
          <w:rtl/>
          <w:lang w:bidi="fa-IR"/>
        </w:rPr>
        <w:t>و در هر حال معلوم م</w:t>
      </w:r>
      <w:r w:rsidR="00727CC6">
        <w:rPr>
          <w:rtl/>
          <w:lang w:bidi="fa-IR"/>
        </w:rPr>
        <w:t>ی</w:t>
      </w:r>
      <w:r w:rsidRPr="00724EE1">
        <w:rPr>
          <w:rtl/>
          <w:lang w:bidi="fa-IR"/>
        </w:rPr>
        <w:t xml:space="preserve"> شود كه ارزش خلافت و جانشين</w:t>
      </w:r>
      <w:r w:rsidR="00727CC6">
        <w:rPr>
          <w:rtl/>
          <w:lang w:bidi="fa-IR"/>
        </w:rPr>
        <w:t>ی</w:t>
      </w:r>
      <w:r w:rsidRPr="00724EE1">
        <w:rPr>
          <w:rtl/>
          <w:lang w:bidi="fa-IR"/>
        </w:rPr>
        <w:t xml:space="preserve"> رسول خدا نزد عمر از امامت جماعت كمتر بوده</w:t>
      </w:r>
      <w:r w:rsidR="005F2E1C">
        <w:rPr>
          <w:rtl/>
          <w:lang w:bidi="fa-IR"/>
        </w:rPr>
        <w:t>،</w:t>
      </w:r>
      <w:r w:rsidRPr="00724EE1">
        <w:rPr>
          <w:rtl/>
          <w:lang w:bidi="fa-IR"/>
        </w:rPr>
        <w:t xml:space="preserve"> چرا كه خلافت را مربوط به دنيا</w:t>
      </w:r>
      <w:r w:rsidR="00727CC6">
        <w:rPr>
          <w:rtl/>
          <w:lang w:bidi="fa-IR"/>
        </w:rPr>
        <w:t>ی</w:t>
      </w:r>
      <w:r w:rsidRPr="00724EE1">
        <w:rPr>
          <w:rtl/>
          <w:lang w:bidi="fa-IR"/>
        </w:rPr>
        <w:t xml:space="preserve"> مردم و امامت جماعت را مربوط به دين آنان دانسته است</w:t>
      </w:r>
      <w:r w:rsidR="005F2E1C">
        <w:rPr>
          <w:rtl/>
          <w:lang w:bidi="fa-IR"/>
        </w:rPr>
        <w:t>.</w:t>
      </w:r>
      <w:r w:rsidRPr="00724EE1">
        <w:rPr>
          <w:rtl/>
          <w:lang w:bidi="fa-IR"/>
        </w:rPr>
        <w:t xml:space="preserve"> و هرگاه علما</w:t>
      </w:r>
      <w:r w:rsidR="00727CC6">
        <w:rPr>
          <w:rtl/>
          <w:lang w:bidi="fa-IR"/>
        </w:rPr>
        <w:t>ی</w:t>
      </w:r>
      <w:r w:rsidRPr="00724EE1">
        <w:rPr>
          <w:rtl/>
          <w:lang w:bidi="fa-IR"/>
        </w:rPr>
        <w:t xml:space="preserve"> يهود يا نصارا از آنان مساءله مشكل</w:t>
      </w:r>
      <w:r w:rsidR="00727CC6">
        <w:rPr>
          <w:rtl/>
          <w:lang w:bidi="fa-IR"/>
        </w:rPr>
        <w:t>ی</w:t>
      </w:r>
      <w:r w:rsidRPr="00724EE1">
        <w:rPr>
          <w:rtl/>
          <w:lang w:bidi="fa-IR"/>
        </w:rPr>
        <w:t xml:space="preserve"> م</w:t>
      </w:r>
      <w:r w:rsidR="00727CC6">
        <w:rPr>
          <w:rtl/>
          <w:lang w:bidi="fa-IR"/>
        </w:rPr>
        <w:t>ی</w:t>
      </w:r>
      <w:r w:rsidRPr="00724EE1">
        <w:rPr>
          <w:rtl/>
          <w:lang w:bidi="fa-IR"/>
        </w:rPr>
        <w:t xml:space="preserve"> پرسيدند، آنها را به نزد اميرالمومنين </w:t>
      </w:r>
      <w:r w:rsidR="00604D03" w:rsidRPr="00604D03">
        <w:rPr>
          <w:rStyle w:val="libAlaemChar"/>
          <w:rtl/>
        </w:rPr>
        <w:t>عليه‌السلام</w:t>
      </w:r>
      <w:r w:rsidRPr="00724EE1">
        <w:rPr>
          <w:rtl/>
          <w:lang w:bidi="fa-IR"/>
        </w:rPr>
        <w:t xml:space="preserve"> راهنماي</w:t>
      </w:r>
      <w:r w:rsidR="00727CC6">
        <w:rPr>
          <w:rtl/>
          <w:lang w:bidi="fa-IR"/>
        </w:rPr>
        <w:t>ی</w:t>
      </w:r>
      <w:r w:rsidRPr="00724EE1">
        <w:rPr>
          <w:rtl/>
          <w:lang w:bidi="fa-IR"/>
        </w:rPr>
        <w:t xml:space="preserve"> كرده و </w:t>
      </w:r>
      <w:r w:rsidRPr="00724EE1">
        <w:rPr>
          <w:rtl/>
          <w:lang w:bidi="fa-IR"/>
        </w:rPr>
        <w:lastRenderedPageBreak/>
        <w:t>اظهار م</w:t>
      </w:r>
      <w:r w:rsidR="00727CC6">
        <w:rPr>
          <w:rtl/>
          <w:lang w:bidi="fa-IR"/>
        </w:rPr>
        <w:t>ی</w:t>
      </w:r>
      <w:r w:rsidRPr="00724EE1">
        <w:rPr>
          <w:rtl/>
          <w:lang w:bidi="fa-IR"/>
        </w:rPr>
        <w:t xml:space="preserve"> داشتند كه اين جانشين پيغمبر ما و مخزن علم و دانش</w:t>
      </w:r>
      <w:r w:rsidR="00127400">
        <w:rPr>
          <w:rtl/>
          <w:lang w:bidi="fa-IR"/>
        </w:rPr>
        <w:t xml:space="preserve"> </w:t>
      </w:r>
      <w:r w:rsidRPr="00724EE1">
        <w:rPr>
          <w:rtl/>
          <w:lang w:bidi="fa-IR"/>
        </w:rPr>
        <w:t>اوست</w:t>
      </w:r>
      <w:r w:rsidR="005F2E1C">
        <w:rPr>
          <w:rtl/>
          <w:lang w:bidi="fa-IR"/>
        </w:rPr>
        <w:t>،</w:t>
      </w:r>
      <w:r w:rsidRPr="00724EE1">
        <w:rPr>
          <w:rtl/>
          <w:lang w:bidi="fa-IR"/>
        </w:rPr>
        <w:t xml:space="preserve"> و ما تنها در حكومت و سلطنت به جا</w:t>
      </w:r>
      <w:r w:rsidR="00727CC6">
        <w:rPr>
          <w:rtl/>
          <w:lang w:bidi="fa-IR"/>
        </w:rPr>
        <w:t>ی</w:t>
      </w:r>
      <w:r w:rsidRPr="00724EE1">
        <w:rPr>
          <w:rtl/>
          <w:lang w:bidi="fa-IR"/>
        </w:rPr>
        <w:t xml:space="preserve"> پيامبر نشسته ايم</w:t>
      </w:r>
      <w:r w:rsidR="005F2E1C">
        <w:rPr>
          <w:rtl/>
          <w:lang w:bidi="fa-IR"/>
        </w:rPr>
        <w:t>.</w:t>
      </w:r>
    </w:p>
    <w:p w:rsidR="00724EE1" w:rsidRPr="00724EE1" w:rsidRDefault="00724EE1" w:rsidP="00724EE1">
      <w:pPr>
        <w:pStyle w:val="libNormal"/>
        <w:rPr>
          <w:lang w:bidi="fa-IR"/>
        </w:rPr>
      </w:pPr>
      <w:r w:rsidRPr="00724EE1">
        <w:rPr>
          <w:rtl/>
          <w:lang w:bidi="fa-IR"/>
        </w:rPr>
        <w:t>چنانچه حمو</w:t>
      </w:r>
      <w:r w:rsidR="00727CC6">
        <w:rPr>
          <w:rtl/>
          <w:lang w:bidi="fa-IR"/>
        </w:rPr>
        <w:t>ی</w:t>
      </w:r>
      <w:r w:rsidRPr="00724EE1">
        <w:rPr>
          <w:rtl/>
          <w:lang w:bidi="fa-IR"/>
        </w:rPr>
        <w:t xml:space="preserve"> با اين كه ناصب</w:t>
      </w:r>
      <w:r w:rsidR="00727CC6">
        <w:rPr>
          <w:rtl/>
          <w:lang w:bidi="fa-IR"/>
        </w:rPr>
        <w:t>ی</w:t>
      </w:r>
      <w:r w:rsidRPr="00724EE1">
        <w:rPr>
          <w:rtl/>
          <w:lang w:bidi="fa-IR"/>
        </w:rPr>
        <w:t xml:space="preserve"> است در معجم البلدان در عنوان احقاف از اصبغ بن نباته نقل كرده كه م</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در زمان خلافت ابوبكر در محضر عل</w:t>
      </w:r>
      <w:r w:rsidR="00727CC6">
        <w:rPr>
          <w:rtl/>
          <w:lang w:bidi="fa-IR"/>
        </w:rPr>
        <w:t>ی</w:t>
      </w:r>
      <w:r w:rsidRPr="00724EE1">
        <w:rPr>
          <w:rtl/>
          <w:lang w:bidi="fa-IR"/>
        </w:rPr>
        <w:t xml:space="preserve"> بن ابيطالب نشسته بوديم</w:t>
      </w:r>
      <w:r w:rsidR="005F2E1C">
        <w:rPr>
          <w:rtl/>
          <w:lang w:bidi="fa-IR"/>
        </w:rPr>
        <w:t>،</w:t>
      </w:r>
      <w:r w:rsidRPr="00724EE1">
        <w:rPr>
          <w:rtl/>
          <w:lang w:bidi="fa-IR"/>
        </w:rPr>
        <w:t xml:space="preserve"> در اين اثنا مرد</w:t>
      </w:r>
      <w:r w:rsidR="00727CC6">
        <w:rPr>
          <w:rtl/>
          <w:lang w:bidi="fa-IR"/>
        </w:rPr>
        <w:t>ی</w:t>
      </w:r>
      <w:r w:rsidRPr="00724EE1">
        <w:rPr>
          <w:rtl/>
          <w:lang w:bidi="fa-IR"/>
        </w:rPr>
        <w:t xml:space="preserve"> قو</w:t>
      </w:r>
      <w:r w:rsidR="00727CC6">
        <w:rPr>
          <w:rtl/>
          <w:lang w:bidi="fa-IR"/>
        </w:rPr>
        <w:t>ی</w:t>
      </w:r>
      <w:r w:rsidRPr="00724EE1">
        <w:rPr>
          <w:rtl/>
          <w:lang w:bidi="fa-IR"/>
        </w:rPr>
        <w:t xml:space="preserve"> هيكل و درشت اندام از اهال</w:t>
      </w:r>
      <w:r w:rsidR="00727CC6">
        <w:rPr>
          <w:rtl/>
          <w:lang w:bidi="fa-IR"/>
        </w:rPr>
        <w:t>ی</w:t>
      </w:r>
      <w:r w:rsidRPr="00724EE1">
        <w:rPr>
          <w:rtl/>
          <w:lang w:bidi="fa-IR"/>
        </w:rPr>
        <w:t xml:space="preserve"> حضرت موت بر ما وارد شد و در كنار</w:t>
      </w:r>
      <w:r w:rsidR="00727CC6">
        <w:rPr>
          <w:rtl/>
          <w:lang w:bidi="fa-IR"/>
        </w:rPr>
        <w:t>ی</w:t>
      </w:r>
      <w:r w:rsidRPr="00724EE1">
        <w:rPr>
          <w:rtl/>
          <w:lang w:bidi="fa-IR"/>
        </w:rPr>
        <w:t xml:space="preserve"> نشست و از آنان كه آنجا بودند پرسيد؛ بزرگ و رئيس شما كيست</w:t>
      </w:r>
      <w:r w:rsidR="005F2E1C">
        <w:rPr>
          <w:rtl/>
          <w:lang w:bidi="fa-IR"/>
        </w:rPr>
        <w:t>؟</w:t>
      </w:r>
    </w:p>
    <w:p w:rsidR="00724EE1" w:rsidRPr="00724EE1" w:rsidRDefault="00724EE1" w:rsidP="00724EE1">
      <w:pPr>
        <w:pStyle w:val="libNormal"/>
        <w:rPr>
          <w:lang w:bidi="fa-IR"/>
        </w:rPr>
      </w:pPr>
      <w:r w:rsidRPr="00724EE1">
        <w:rPr>
          <w:rtl/>
          <w:lang w:bidi="fa-IR"/>
        </w:rPr>
        <w:t>آنان به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اشاره نموده و گفتند: اين پسر عم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داناترين مردم و... تا اين كه م</w:t>
      </w:r>
      <w:r w:rsidR="00727CC6">
        <w:rPr>
          <w:rtl/>
          <w:lang w:bidi="fa-IR"/>
        </w:rPr>
        <w:t>ی</w:t>
      </w:r>
      <w:r w:rsidRPr="00724EE1">
        <w:rPr>
          <w:rtl/>
          <w:lang w:bidi="fa-IR"/>
        </w:rPr>
        <w:t xml:space="preserve"> گويد عل</w:t>
      </w:r>
      <w:r w:rsidR="00727CC6">
        <w:rPr>
          <w:rtl/>
          <w:lang w:bidi="fa-IR"/>
        </w:rPr>
        <w:t>ی</w:t>
      </w:r>
      <w:r w:rsidRPr="00724EE1">
        <w:rPr>
          <w:rtl/>
          <w:lang w:bidi="fa-IR"/>
        </w:rPr>
        <w:t xml:space="preserve"> آئين اسلام را بر او عرضه نموده و به دست آن حضرت مسلمان گرديد، و آنگاه او را به نزد ابوبكر بردند...</w:t>
      </w:r>
    </w:p>
    <w:p w:rsidR="00724EE1" w:rsidRPr="00724EE1" w:rsidRDefault="00577AFF" w:rsidP="00121478">
      <w:pPr>
        <w:pStyle w:val="libBold1"/>
        <w:rPr>
          <w:lang w:bidi="fa-IR"/>
        </w:rPr>
      </w:pPr>
      <w:r>
        <w:rPr>
          <w:rtl/>
          <w:lang w:bidi="fa-IR"/>
        </w:rPr>
        <w:t>6</w:t>
      </w:r>
      <w:r w:rsidR="00B9325C">
        <w:rPr>
          <w:rtl/>
          <w:lang w:bidi="fa-IR"/>
        </w:rPr>
        <w:t>9</w:t>
      </w:r>
      <w:r w:rsidR="00724EE1" w:rsidRPr="00724EE1">
        <w:rPr>
          <w:rtl/>
          <w:lang w:bidi="fa-IR"/>
        </w:rPr>
        <w:t>- تهمت و افترا</w:t>
      </w:r>
    </w:p>
    <w:p w:rsidR="00724EE1" w:rsidRPr="00724EE1" w:rsidRDefault="00724EE1" w:rsidP="00724EE1">
      <w:pPr>
        <w:pStyle w:val="libNormal"/>
        <w:rPr>
          <w:lang w:bidi="fa-IR"/>
        </w:rPr>
      </w:pPr>
      <w:r w:rsidRPr="00724EE1">
        <w:rPr>
          <w:rtl/>
          <w:lang w:bidi="fa-IR"/>
        </w:rPr>
        <w:t>و نيز ابن اب</w:t>
      </w:r>
      <w:r w:rsidR="00727CC6">
        <w:rPr>
          <w:rtl/>
          <w:lang w:bidi="fa-IR"/>
        </w:rPr>
        <w:t>ی</w:t>
      </w:r>
      <w:r w:rsidRPr="00724EE1">
        <w:rPr>
          <w:rtl/>
          <w:lang w:bidi="fa-IR"/>
        </w:rPr>
        <w:t xml:space="preserve"> الحديد از ابن عباس نقل كرده كه م</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به نزد عمر رفتم</w:t>
      </w:r>
      <w:r w:rsidR="005F2E1C">
        <w:rPr>
          <w:rtl/>
          <w:lang w:bidi="fa-IR"/>
        </w:rPr>
        <w:t>،</w:t>
      </w:r>
      <w:r w:rsidRPr="00724EE1">
        <w:rPr>
          <w:rtl/>
          <w:lang w:bidi="fa-IR"/>
        </w:rPr>
        <w:t xml:space="preserve"> عمر به من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ابن عباس</w:t>
      </w:r>
      <w:r w:rsidR="005F2E1C">
        <w:rPr>
          <w:rtl/>
          <w:lang w:bidi="fa-IR"/>
        </w:rPr>
        <w:t>!</w:t>
      </w:r>
      <w:r w:rsidRPr="00724EE1">
        <w:rPr>
          <w:rtl/>
          <w:lang w:bidi="fa-IR"/>
        </w:rPr>
        <w:t xml:space="preserve"> اين مرد چنان در انجام عبادات خود را به رنج و تعب انداخته آن هم به خاطر رياء كه ضعيف و لاغر شده است</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مقصودت كيست</w:t>
      </w:r>
      <w:r w:rsidR="005F2E1C">
        <w:rPr>
          <w:rtl/>
          <w:lang w:bidi="fa-IR"/>
        </w:rPr>
        <w:t>؟</w:t>
      </w:r>
    </w:p>
    <w:p w:rsidR="00724EE1" w:rsidRPr="00724EE1" w:rsidRDefault="00724EE1" w:rsidP="00724EE1">
      <w:pPr>
        <w:pStyle w:val="libNormal"/>
        <w:rPr>
          <w:lang w:bidi="fa-IR"/>
        </w:rPr>
      </w:pPr>
      <w:r w:rsidRPr="00724EE1">
        <w:rPr>
          <w:rtl/>
          <w:lang w:bidi="fa-IR"/>
        </w:rPr>
        <w:t>عمر: پسر عمت (عل</w:t>
      </w:r>
      <w:r w:rsidR="00727CC6">
        <w:rPr>
          <w:rtl/>
          <w:lang w:bidi="fa-IR"/>
        </w:rPr>
        <w:t>ی</w:t>
      </w:r>
      <w:r w:rsidRPr="00724EE1">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انگيزه و هدفش از اين رياكار</w:t>
      </w:r>
      <w:r w:rsidR="00727CC6">
        <w:rPr>
          <w:rtl/>
          <w:lang w:bidi="fa-IR"/>
        </w:rPr>
        <w:t>ی</w:t>
      </w:r>
      <w:r w:rsidRPr="00724EE1">
        <w:rPr>
          <w:rtl/>
          <w:lang w:bidi="fa-IR"/>
        </w:rPr>
        <w:t xml:space="preserve"> چيست</w:t>
      </w:r>
      <w:r w:rsidR="005F2E1C">
        <w:rPr>
          <w:rtl/>
          <w:lang w:bidi="fa-IR"/>
        </w:rPr>
        <w:t>؟</w:t>
      </w:r>
    </w:p>
    <w:p w:rsidR="00724EE1" w:rsidRPr="00724EE1" w:rsidRDefault="00724EE1" w:rsidP="00724EE1">
      <w:pPr>
        <w:pStyle w:val="libNormal"/>
        <w:rPr>
          <w:lang w:bidi="fa-IR"/>
        </w:rPr>
      </w:pPr>
      <w:r w:rsidRPr="00724EE1">
        <w:rPr>
          <w:rtl/>
          <w:lang w:bidi="fa-IR"/>
        </w:rPr>
        <w:t>عمر: جلب توجه مردم نسبت به خود و بدست آوردن خلافت</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ول</w:t>
      </w:r>
      <w:r w:rsidR="00727CC6">
        <w:rPr>
          <w:rtl/>
          <w:lang w:bidi="fa-IR"/>
        </w:rPr>
        <w:t>ی</w:t>
      </w:r>
      <w:r w:rsidRPr="00724EE1">
        <w:rPr>
          <w:rtl/>
          <w:lang w:bidi="fa-IR"/>
        </w:rPr>
        <w:t xml:space="preserve"> در جاي</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بطور صريح و آشكار او را به عنوان خليفه پس از خود به مردم معرف</w:t>
      </w:r>
      <w:r w:rsidR="00727CC6">
        <w:rPr>
          <w:rtl/>
          <w:lang w:bidi="fa-IR"/>
        </w:rPr>
        <w:t>ی</w:t>
      </w:r>
      <w:r w:rsidRPr="00724EE1">
        <w:rPr>
          <w:rtl/>
          <w:lang w:bidi="fa-IR"/>
        </w:rPr>
        <w:t xml:space="preserve"> نموده و تو مانع گشته ا</w:t>
      </w:r>
      <w:r w:rsidR="00727CC6">
        <w:rPr>
          <w:rtl/>
          <w:lang w:bidi="fa-IR"/>
        </w:rPr>
        <w:t>ی</w:t>
      </w:r>
      <w:r w:rsidR="005F2E1C">
        <w:rPr>
          <w:rtl/>
          <w:lang w:bidi="fa-IR"/>
        </w:rPr>
        <w:t>،</w:t>
      </w:r>
      <w:r w:rsidRPr="00724EE1">
        <w:rPr>
          <w:rtl/>
          <w:lang w:bidi="fa-IR"/>
        </w:rPr>
        <w:t xml:space="preserve"> ديگر اين كار او كه ادعا م</w:t>
      </w:r>
      <w:r w:rsidR="00727CC6">
        <w:rPr>
          <w:rtl/>
          <w:lang w:bidi="fa-IR"/>
        </w:rPr>
        <w:t>ی</w:t>
      </w:r>
      <w:r w:rsidRPr="00724EE1">
        <w:rPr>
          <w:rtl/>
          <w:lang w:bidi="fa-IR"/>
        </w:rPr>
        <w:t xml:space="preserve"> كن</w:t>
      </w:r>
      <w:r w:rsidR="00727CC6">
        <w:rPr>
          <w:rtl/>
          <w:lang w:bidi="fa-IR"/>
        </w:rPr>
        <w:t>ی</w:t>
      </w:r>
      <w:r w:rsidRPr="00724EE1">
        <w:rPr>
          <w:rtl/>
          <w:lang w:bidi="fa-IR"/>
        </w:rPr>
        <w:t xml:space="preserve"> چه سود</w:t>
      </w:r>
      <w:r w:rsidR="00727CC6">
        <w:rPr>
          <w:rtl/>
          <w:lang w:bidi="fa-IR"/>
        </w:rPr>
        <w:t>ی</w:t>
      </w:r>
      <w:r w:rsidRPr="00724EE1">
        <w:rPr>
          <w:rtl/>
          <w:lang w:bidi="fa-IR"/>
        </w:rPr>
        <w:t xml:space="preserve"> برايش خواهد داشت</w:t>
      </w:r>
      <w:r w:rsidR="005F2E1C">
        <w:rPr>
          <w:rtl/>
          <w:lang w:bidi="fa-IR"/>
        </w:rPr>
        <w:t>؟</w:t>
      </w:r>
    </w:p>
    <w:p w:rsidR="00724EE1" w:rsidRPr="00724EE1" w:rsidRDefault="00724EE1" w:rsidP="00724EE1">
      <w:pPr>
        <w:pStyle w:val="libNormal"/>
        <w:rPr>
          <w:lang w:bidi="fa-IR"/>
        </w:rPr>
      </w:pPr>
      <w:r w:rsidRPr="00724EE1">
        <w:rPr>
          <w:rtl/>
          <w:lang w:bidi="fa-IR"/>
        </w:rPr>
        <w:t>عمر: درست است كه رسول خدا او را معرف</w:t>
      </w:r>
      <w:r w:rsidR="00727CC6">
        <w:rPr>
          <w:rtl/>
          <w:lang w:bidi="fa-IR"/>
        </w:rPr>
        <w:t>ی</w:t>
      </w:r>
      <w:r w:rsidRPr="00724EE1">
        <w:rPr>
          <w:rtl/>
          <w:lang w:bidi="fa-IR"/>
        </w:rPr>
        <w:t xml:space="preserve"> نموده ول</w:t>
      </w:r>
      <w:r w:rsidR="00727CC6">
        <w:rPr>
          <w:rtl/>
          <w:lang w:bidi="fa-IR"/>
        </w:rPr>
        <w:t>ی</w:t>
      </w:r>
      <w:r w:rsidRPr="00724EE1">
        <w:rPr>
          <w:rtl/>
          <w:lang w:bidi="fa-IR"/>
        </w:rPr>
        <w:t xml:space="preserve"> او در آن موقع جوان</w:t>
      </w:r>
      <w:r w:rsidR="00727CC6">
        <w:rPr>
          <w:rtl/>
          <w:lang w:bidi="fa-IR"/>
        </w:rPr>
        <w:t>ی</w:t>
      </w:r>
      <w:r w:rsidRPr="00724EE1">
        <w:rPr>
          <w:rtl/>
          <w:lang w:bidi="fa-IR"/>
        </w:rPr>
        <w:t xml:space="preserve"> نورس بوده و عرب او را كوچك م</w:t>
      </w:r>
      <w:r w:rsidR="00727CC6">
        <w:rPr>
          <w:rtl/>
          <w:lang w:bidi="fa-IR"/>
        </w:rPr>
        <w:t>ی</w:t>
      </w:r>
      <w:r w:rsidRPr="00724EE1">
        <w:rPr>
          <w:rtl/>
          <w:lang w:bidi="fa-IR"/>
        </w:rPr>
        <w:t xml:space="preserve"> شمرده و اما حال به حد كمال رسيده</w:t>
      </w:r>
      <w:r w:rsidR="005F2E1C">
        <w:rPr>
          <w:rtl/>
          <w:lang w:bidi="fa-IR"/>
        </w:rPr>
        <w:t>،</w:t>
      </w:r>
      <w:r w:rsidRPr="00724EE1">
        <w:rPr>
          <w:rtl/>
          <w:lang w:bidi="fa-IR"/>
        </w:rPr>
        <w:t xml:space="preserve"> آيا نم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خداوند هيچ پيغمبر</w:t>
      </w:r>
      <w:r w:rsidR="00727CC6">
        <w:rPr>
          <w:rtl/>
          <w:lang w:bidi="fa-IR"/>
        </w:rPr>
        <w:t>ی</w:t>
      </w:r>
      <w:r w:rsidRPr="00724EE1">
        <w:rPr>
          <w:rtl/>
          <w:lang w:bidi="fa-IR"/>
        </w:rPr>
        <w:t xml:space="preserve"> را به نبوت برنگزيده مگر پس از اتمام چهل سال او.</w:t>
      </w:r>
    </w:p>
    <w:p w:rsidR="00724EE1" w:rsidRPr="00724EE1" w:rsidRDefault="00724EE1" w:rsidP="00724EE1">
      <w:pPr>
        <w:pStyle w:val="libNormal"/>
        <w:rPr>
          <w:lang w:bidi="fa-IR"/>
        </w:rPr>
      </w:pPr>
      <w:r w:rsidRPr="00724EE1">
        <w:rPr>
          <w:rtl/>
          <w:lang w:bidi="fa-IR"/>
        </w:rPr>
        <w:lastRenderedPageBreak/>
        <w:t>ابن عباس</w:t>
      </w:r>
      <w:r w:rsidR="005F2E1C">
        <w:rPr>
          <w:rtl/>
          <w:lang w:bidi="fa-IR"/>
        </w:rPr>
        <w:t>:</w:t>
      </w:r>
      <w:r w:rsidRPr="00724EE1">
        <w:rPr>
          <w:rtl/>
          <w:lang w:bidi="fa-IR"/>
        </w:rPr>
        <w:t xml:space="preserve"> ول</w:t>
      </w:r>
      <w:r w:rsidR="00727CC6">
        <w:rPr>
          <w:rtl/>
          <w:lang w:bidi="fa-IR"/>
        </w:rPr>
        <w:t>ی</w:t>
      </w:r>
      <w:r w:rsidRPr="00724EE1">
        <w:rPr>
          <w:rtl/>
          <w:lang w:bidi="fa-IR"/>
        </w:rPr>
        <w:t xml:space="preserve"> همه بزرگان و اهل نظر از همان ابتدا</w:t>
      </w:r>
      <w:r w:rsidR="00727CC6">
        <w:rPr>
          <w:rtl/>
          <w:lang w:bidi="fa-IR"/>
        </w:rPr>
        <w:t>ی</w:t>
      </w:r>
      <w:r w:rsidRPr="00724EE1">
        <w:rPr>
          <w:rtl/>
          <w:lang w:bidi="fa-IR"/>
        </w:rPr>
        <w:t xml:space="preserve"> ظهور اسلام او را فرد</w:t>
      </w:r>
      <w:r w:rsidR="00727CC6">
        <w:rPr>
          <w:rtl/>
          <w:lang w:bidi="fa-IR"/>
        </w:rPr>
        <w:t>ی</w:t>
      </w:r>
      <w:r w:rsidRPr="00724EE1">
        <w:rPr>
          <w:rtl/>
          <w:lang w:bidi="fa-IR"/>
        </w:rPr>
        <w:t xml:space="preserve"> كامل م</w:t>
      </w:r>
      <w:r w:rsidR="00727CC6">
        <w:rPr>
          <w:rtl/>
          <w:lang w:bidi="fa-IR"/>
        </w:rPr>
        <w:t>ی</w:t>
      </w:r>
      <w:r w:rsidRPr="00724EE1">
        <w:rPr>
          <w:rtl/>
          <w:lang w:bidi="fa-IR"/>
        </w:rPr>
        <w:t xml:space="preserve"> دانسته اند وليكن محروم و محدود.</w:t>
      </w:r>
    </w:p>
    <w:p w:rsidR="00724EE1" w:rsidRPr="00724EE1" w:rsidRDefault="00724EE1" w:rsidP="00724EE1">
      <w:pPr>
        <w:pStyle w:val="libNormal"/>
        <w:rPr>
          <w:lang w:bidi="fa-IR"/>
        </w:rPr>
      </w:pPr>
      <w:r w:rsidRPr="00724EE1">
        <w:rPr>
          <w:rtl/>
          <w:lang w:bidi="fa-IR"/>
        </w:rPr>
        <w:t>عمر: البته او عل</w:t>
      </w:r>
      <w:r w:rsidR="00727CC6">
        <w:rPr>
          <w:rtl/>
          <w:lang w:bidi="fa-IR"/>
        </w:rPr>
        <w:t>ی</w:t>
      </w:r>
      <w:r w:rsidRPr="00724EE1">
        <w:rPr>
          <w:rtl/>
          <w:lang w:bidi="fa-IR"/>
        </w:rPr>
        <w:t xml:space="preserve"> پس از فراز و نشيبها و وقوع حوادث</w:t>
      </w:r>
      <w:r w:rsidR="00727CC6">
        <w:rPr>
          <w:rtl/>
          <w:lang w:bidi="fa-IR"/>
        </w:rPr>
        <w:t>ی</w:t>
      </w:r>
      <w:r w:rsidRPr="00724EE1">
        <w:rPr>
          <w:rtl/>
          <w:lang w:bidi="fa-IR"/>
        </w:rPr>
        <w:t xml:space="preserve"> سرانجام به خلافت خواهد رسيد، ول</w:t>
      </w:r>
      <w:r w:rsidR="00727CC6">
        <w:rPr>
          <w:rtl/>
          <w:lang w:bidi="fa-IR"/>
        </w:rPr>
        <w:t>ی</w:t>
      </w:r>
      <w:r w:rsidRPr="00724EE1">
        <w:rPr>
          <w:rtl/>
          <w:lang w:bidi="fa-IR"/>
        </w:rPr>
        <w:t xml:space="preserve"> گامهايش در آن م</w:t>
      </w:r>
      <w:r w:rsidR="00727CC6">
        <w:rPr>
          <w:rtl/>
          <w:lang w:bidi="fa-IR"/>
        </w:rPr>
        <w:t>ی</w:t>
      </w:r>
      <w:r w:rsidRPr="00724EE1">
        <w:rPr>
          <w:rtl/>
          <w:lang w:bidi="fa-IR"/>
        </w:rPr>
        <w:t xml:space="preserve"> لغزد و از اداره آن عاجز م</w:t>
      </w:r>
      <w:r w:rsidR="00727CC6">
        <w:rPr>
          <w:rtl/>
          <w:lang w:bidi="fa-IR"/>
        </w:rPr>
        <w:t>ی</w:t>
      </w:r>
      <w:r w:rsidRPr="00724EE1">
        <w:rPr>
          <w:rtl/>
          <w:lang w:bidi="fa-IR"/>
        </w:rPr>
        <w:t xml:space="preserve"> ماند. و تو ا</w:t>
      </w:r>
      <w:r w:rsidR="00727CC6">
        <w:rPr>
          <w:rtl/>
          <w:lang w:bidi="fa-IR"/>
        </w:rPr>
        <w:t>ی</w:t>
      </w:r>
      <w:r w:rsidRPr="00724EE1">
        <w:rPr>
          <w:rtl/>
          <w:lang w:bidi="fa-IR"/>
        </w:rPr>
        <w:t xml:space="preserve"> ابن عباس</w:t>
      </w:r>
      <w:r w:rsidR="005F2E1C">
        <w:rPr>
          <w:rtl/>
          <w:lang w:bidi="fa-IR"/>
        </w:rPr>
        <w:t>!</w:t>
      </w:r>
      <w:r w:rsidRPr="00724EE1">
        <w:rPr>
          <w:rtl/>
          <w:lang w:bidi="fa-IR"/>
        </w:rPr>
        <w:t xml:space="preserve"> در آينده شاهد اين جريانات خواه</w:t>
      </w:r>
      <w:r w:rsidR="00727CC6">
        <w:rPr>
          <w:rtl/>
          <w:lang w:bidi="fa-IR"/>
        </w:rPr>
        <w:t>ی</w:t>
      </w:r>
      <w:r w:rsidRPr="00724EE1">
        <w:rPr>
          <w:rtl/>
          <w:lang w:bidi="fa-IR"/>
        </w:rPr>
        <w:t xml:space="preserve"> بود و در آن موقع است كه عرب نيز به صحت نظريه مهاجرين اوليه كه با خلافت او مخالف بودند پ</w:t>
      </w:r>
      <w:r w:rsidR="00727CC6">
        <w:rPr>
          <w:rtl/>
          <w:lang w:bidi="fa-IR"/>
        </w:rPr>
        <w:t>ی</w:t>
      </w:r>
      <w:r w:rsidRPr="00724EE1">
        <w:rPr>
          <w:rtl/>
          <w:lang w:bidi="fa-IR"/>
        </w:rPr>
        <w:t xml:space="preserve"> خواهد برد، و ا</w:t>
      </w:r>
      <w:r w:rsidR="00727CC6">
        <w:rPr>
          <w:rtl/>
          <w:lang w:bidi="fa-IR"/>
        </w:rPr>
        <w:t>ی</w:t>
      </w:r>
      <w:r w:rsidRPr="00724EE1">
        <w:rPr>
          <w:rtl/>
          <w:lang w:bidi="fa-IR"/>
        </w:rPr>
        <w:t xml:space="preserve"> كاش</w:t>
      </w:r>
      <w:r w:rsidR="005F2E1C">
        <w:rPr>
          <w:rtl/>
          <w:lang w:bidi="fa-IR"/>
        </w:rPr>
        <w:t>!</w:t>
      </w:r>
      <w:r w:rsidRPr="00724EE1">
        <w:rPr>
          <w:rtl/>
          <w:lang w:bidi="fa-IR"/>
        </w:rPr>
        <w:t xml:space="preserve"> من هم در آن هنگام زنده بودم و آن روز شما را م</w:t>
      </w:r>
      <w:r w:rsidR="00727CC6">
        <w:rPr>
          <w:rtl/>
          <w:lang w:bidi="fa-IR"/>
        </w:rPr>
        <w:t>ی</w:t>
      </w:r>
      <w:r w:rsidRPr="00724EE1">
        <w:rPr>
          <w:rtl/>
          <w:lang w:bidi="fa-IR"/>
        </w:rPr>
        <w:t xml:space="preserve"> ديدم</w:t>
      </w:r>
      <w:r w:rsidR="005F2E1C">
        <w:rPr>
          <w:rtl/>
          <w:lang w:bidi="fa-IR"/>
        </w:rPr>
        <w:t>،</w:t>
      </w:r>
      <w:r w:rsidRPr="00724EE1">
        <w:rPr>
          <w:rtl/>
          <w:lang w:bidi="fa-IR"/>
        </w:rPr>
        <w:t xml:space="preserve"> حقا كه حرص به دنيا حرام</w:t>
      </w:r>
      <w:r w:rsidR="005F2E1C">
        <w:rPr>
          <w:rtl/>
          <w:lang w:bidi="fa-IR"/>
        </w:rPr>
        <w:t>،</w:t>
      </w:r>
      <w:r w:rsidRPr="00724EE1">
        <w:rPr>
          <w:rtl/>
          <w:lang w:bidi="fa-IR"/>
        </w:rPr>
        <w:t xml:space="preserve"> و مثل دنيا همچون سايه توست كه هر چه به آن نزديكتر شو</w:t>
      </w:r>
      <w:r w:rsidR="00727CC6">
        <w:rPr>
          <w:rtl/>
          <w:lang w:bidi="fa-IR"/>
        </w:rPr>
        <w:t>ی</w:t>
      </w:r>
      <w:r w:rsidRPr="00724EE1">
        <w:rPr>
          <w:rtl/>
          <w:lang w:bidi="fa-IR"/>
        </w:rPr>
        <w:t xml:space="preserve"> از تو دورتر م</w:t>
      </w:r>
      <w:r w:rsidR="00727CC6">
        <w:rPr>
          <w:rtl/>
          <w:lang w:bidi="fa-IR"/>
        </w:rPr>
        <w:t>ی</w:t>
      </w:r>
      <w:r w:rsidRPr="00724EE1">
        <w:rPr>
          <w:rtl/>
          <w:lang w:bidi="fa-IR"/>
        </w:rPr>
        <w:t xml:space="preserve"> گردد </w:t>
      </w:r>
      <w:r w:rsidRPr="003B6A35">
        <w:rPr>
          <w:rStyle w:val="libFootnotenumChar"/>
          <w:rtl/>
        </w:rPr>
        <w:t>(</w:t>
      </w:r>
      <w:r w:rsidR="00577AFF" w:rsidRPr="003B6A35">
        <w:rPr>
          <w:rStyle w:val="libFootnotenumChar"/>
          <w:rtl/>
        </w:rPr>
        <w:t>7</w:t>
      </w:r>
      <w:r w:rsidR="00C9273A" w:rsidRPr="003B6A35">
        <w:rPr>
          <w:rStyle w:val="libFootnotenumChar"/>
          <w:rtl/>
        </w:rPr>
        <w:t>1</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121478">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سبحان الله</w:t>
      </w:r>
      <w:r w:rsidR="005F2E1C">
        <w:rPr>
          <w:rtl/>
          <w:lang w:bidi="fa-IR"/>
        </w:rPr>
        <w:t>!</w:t>
      </w:r>
      <w:r w:rsidRPr="00724EE1">
        <w:rPr>
          <w:rtl/>
          <w:lang w:bidi="fa-IR"/>
        </w:rPr>
        <w:t xml:space="preserve"> چگونه م</w:t>
      </w:r>
      <w:r w:rsidR="00727CC6">
        <w:rPr>
          <w:rtl/>
          <w:lang w:bidi="fa-IR"/>
        </w:rPr>
        <w:t>ی</w:t>
      </w:r>
      <w:r w:rsidRPr="00724EE1">
        <w:rPr>
          <w:rtl/>
          <w:lang w:bidi="fa-IR"/>
        </w:rPr>
        <w:t xml:space="preserve"> شود كه عمر كس</w:t>
      </w:r>
      <w:r w:rsidR="00727CC6">
        <w:rPr>
          <w:rtl/>
          <w:lang w:bidi="fa-IR"/>
        </w:rPr>
        <w:t>ی</w:t>
      </w:r>
      <w:r w:rsidRPr="00724EE1">
        <w:rPr>
          <w:rtl/>
          <w:lang w:bidi="fa-IR"/>
        </w:rPr>
        <w:t xml:space="preserve"> را كه خداوند بر عصمت و طهارت او گواه</w:t>
      </w:r>
      <w:r w:rsidR="00727CC6">
        <w:rPr>
          <w:rtl/>
          <w:lang w:bidi="fa-IR"/>
        </w:rPr>
        <w:t>ی</w:t>
      </w:r>
      <w:r w:rsidRPr="00724EE1">
        <w:rPr>
          <w:rtl/>
          <w:lang w:bidi="fa-IR"/>
        </w:rPr>
        <w:t xml:space="preserve"> داده و او را نفس پيامبرش دانسته گاه</w:t>
      </w:r>
      <w:r w:rsidR="00727CC6">
        <w:rPr>
          <w:rtl/>
          <w:lang w:bidi="fa-IR"/>
        </w:rPr>
        <w:t>ی</w:t>
      </w:r>
      <w:r w:rsidRPr="00724EE1">
        <w:rPr>
          <w:rtl/>
          <w:lang w:bidi="fa-IR"/>
        </w:rPr>
        <w:t xml:space="preserve"> به عجب و زمان</w:t>
      </w:r>
      <w:r w:rsidR="00727CC6">
        <w:rPr>
          <w:rtl/>
          <w:lang w:bidi="fa-IR"/>
        </w:rPr>
        <w:t>ی</w:t>
      </w:r>
      <w:r w:rsidRPr="00724EE1">
        <w:rPr>
          <w:rtl/>
          <w:lang w:bidi="fa-IR"/>
        </w:rPr>
        <w:t xml:space="preserve"> به ريا متهم م</w:t>
      </w:r>
      <w:r w:rsidR="00727CC6">
        <w:rPr>
          <w:rtl/>
          <w:lang w:bidi="fa-IR"/>
        </w:rPr>
        <w:t>ی</w:t>
      </w:r>
      <w:r w:rsidRPr="00724EE1">
        <w:rPr>
          <w:rtl/>
          <w:lang w:bidi="fa-IR"/>
        </w:rPr>
        <w:t xml:space="preserve"> سازد، با اين كه خداوند به جز بر عصمت او بطور عموم</w:t>
      </w:r>
      <w:r w:rsidR="005F2E1C">
        <w:rPr>
          <w:rtl/>
          <w:lang w:bidi="fa-IR"/>
        </w:rPr>
        <w:t>،</w:t>
      </w:r>
      <w:r w:rsidRPr="00724EE1">
        <w:rPr>
          <w:rtl/>
          <w:lang w:bidi="fa-IR"/>
        </w:rPr>
        <w:t xml:space="preserve"> بر اخلاص او خصوصا، و همچنين تواضع او گواه</w:t>
      </w:r>
      <w:r w:rsidR="00727CC6">
        <w:rPr>
          <w:rtl/>
          <w:lang w:bidi="fa-IR"/>
        </w:rPr>
        <w:t>ی</w:t>
      </w:r>
      <w:r w:rsidRPr="00724EE1">
        <w:rPr>
          <w:rtl/>
          <w:lang w:bidi="fa-IR"/>
        </w:rPr>
        <w:t xml:space="preserve"> داده كه م</w:t>
      </w:r>
      <w:r w:rsidR="00727CC6">
        <w:rPr>
          <w:rtl/>
          <w:lang w:bidi="fa-IR"/>
        </w:rPr>
        <w:t>ی</w:t>
      </w:r>
      <w:r w:rsidRPr="00724EE1">
        <w:rPr>
          <w:rtl/>
          <w:lang w:bidi="fa-IR"/>
        </w:rPr>
        <w:t xml:space="preserve"> فرمايد:</w:t>
      </w:r>
    </w:p>
    <w:p w:rsidR="00724EE1" w:rsidRPr="00724EE1" w:rsidRDefault="00121478" w:rsidP="00121478">
      <w:pPr>
        <w:pStyle w:val="libNormal"/>
        <w:rPr>
          <w:lang w:bidi="fa-IR"/>
        </w:rPr>
      </w:pPr>
      <w:r w:rsidRPr="00121478">
        <w:rPr>
          <w:rStyle w:val="libAlaemChar"/>
          <w:rFonts w:hint="cs"/>
          <w:rtl/>
        </w:rPr>
        <w:t>(</w:t>
      </w:r>
      <w:r w:rsidRPr="00121478">
        <w:rPr>
          <w:rStyle w:val="libAieChar"/>
          <w:rtl/>
          <w:lang w:bidi="fa-IR"/>
        </w:rPr>
        <w:t xml:space="preserve">وَيُطْعِمُونَ الطَّعَامَ عَلَىٰ حُبِّهِ مِسْكِينًا وَيَتِيمًا وَأَسِيرًا </w:t>
      </w:r>
      <w:r w:rsidRPr="00121478">
        <w:rPr>
          <w:rStyle w:val="libAieChar"/>
          <w:rFonts w:hint="cs"/>
          <w:rtl/>
        </w:rPr>
        <w:t xml:space="preserve">(8) </w:t>
      </w:r>
      <w:r w:rsidRPr="00121478">
        <w:rPr>
          <w:rStyle w:val="libAieChar"/>
          <w:rtl/>
          <w:lang w:bidi="fa-IR"/>
        </w:rPr>
        <w:t>إِنَّمَا نُطْعِمُكُمْ لِوَجْهِ اللَّهِ لَا نُرِيدُ مِنكُمْ جَزَاءً وَلَا شُكُورًا</w:t>
      </w:r>
      <w:r w:rsidRPr="00121478">
        <w:rPr>
          <w:rStyle w:val="libAlaemChar"/>
          <w:rFonts w:hint="cs"/>
          <w:rtl/>
        </w:rPr>
        <w:t>)</w:t>
      </w:r>
      <w:r w:rsidR="00724EE1" w:rsidRPr="003B6A35">
        <w:rPr>
          <w:rStyle w:val="libFootnotenumChar"/>
          <w:rtl/>
        </w:rPr>
        <w:t>(</w:t>
      </w:r>
      <w:r w:rsidR="00577AFF" w:rsidRPr="003B6A35">
        <w:rPr>
          <w:rStyle w:val="libFootnotenumChar"/>
          <w:rtl/>
        </w:rPr>
        <w:t>7</w:t>
      </w:r>
      <w:r w:rsidR="00C9273A" w:rsidRPr="003B6A35">
        <w:rPr>
          <w:rStyle w:val="libFootnotenumChar"/>
          <w:rtl/>
        </w:rPr>
        <w:t>1</w:t>
      </w:r>
      <w:r w:rsidR="00577AFF" w:rsidRPr="003B6A35">
        <w:rPr>
          <w:rStyle w:val="libFootnotenumChar"/>
          <w:rtl/>
        </w:rPr>
        <w:t>7</w:t>
      </w:r>
      <w:r w:rsidR="00724EE1" w:rsidRPr="003B6A35">
        <w:rPr>
          <w:rStyle w:val="libFootnotenumChar"/>
          <w:rtl/>
        </w:rPr>
        <w:t>)</w:t>
      </w:r>
    </w:p>
    <w:p w:rsidR="00724EE1" w:rsidRPr="00724EE1" w:rsidRDefault="00724EE1" w:rsidP="00724EE1">
      <w:pPr>
        <w:pStyle w:val="libNormal"/>
        <w:rPr>
          <w:lang w:bidi="fa-IR"/>
        </w:rPr>
      </w:pPr>
      <w:r w:rsidRPr="00724EE1">
        <w:rPr>
          <w:rtl/>
          <w:lang w:bidi="fa-IR"/>
        </w:rPr>
        <w:t>... و بر دوست</w:t>
      </w:r>
      <w:r w:rsidR="00727CC6">
        <w:rPr>
          <w:rtl/>
          <w:lang w:bidi="fa-IR"/>
        </w:rPr>
        <w:t>ی</w:t>
      </w:r>
      <w:r w:rsidRPr="00724EE1">
        <w:rPr>
          <w:rtl/>
          <w:lang w:bidi="fa-IR"/>
        </w:rPr>
        <w:t xml:space="preserve"> خدا به فقير و اسير و يتيم طعام م</w:t>
      </w:r>
      <w:r w:rsidR="00727CC6">
        <w:rPr>
          <w:rtl/>
          <w:lang w:bidi="fa-IR"/>
        </w:rPr>
        <w:t>ی</w:t>
      </w:r>
      <w:r w:rsidRPr="00724EE1">
        <w:rPr>
          <w:rtl/>
          <w:lang w:bidi="fa-IR"/>
        </w:rPr>
        <w:t xml:space="preserve"> دهند و گويند: ما فقط برا</w:t>
      </w:r>
      <w:r w:rsidR="00727CC6">
        <w:rPr>
          <w:rtl/>
          <w:lang w:bidi="fa-IR"/>
        </w:rPr>
        <w:t>ی</w:t>
      </w:r>
      <w:r w:rsidRPr="00724EE1">
        <w:rPr>
          <w:rtl/>
          <w:lang w:bidi="fa-IR"/>
        </w:rPr>
        <w:t xml:space="preserve"> رضا</w:t>
      </w:r>
      <w:r w:rsidR="00727CC6">
        <w:rPr>
          <w:rtl/>
          <w:lang w:bidi="fa-IR"/>
        </w:rPr>
        <w:t>ی</w:t>
      </w:r>
      <w:r w:rsidRPr="00724EE1">
        <w:rPr>
          <w:rtl/>
          <w:lang w:bidi="fa-IR"/>
        </w:rPr>
        <w:t xml:space="preserve"> خدا به شما طعام م</w:t>
      </w:r>
      <w:r w:rsidR="00727CC6">
        <w:rPr>
          <w:rtl/>
          <w:lang w:bidi="fa-IR"/>
        </w:rPr>
        <w:t>ی</w:t>
      </w:r>
      <w:r w:rsidRPr="00724EE1">
        <w:rPr>
          <w:rtl/>
          <w:lang w:bidi="fa-IR"/>
        </w:rPr>
        <w:t xml:space="preserve"> دهيم و از شما هيچ پاداش و سپاس</w:t>
      </w:r>
      <w:r w:rsidR="00727CC6">
        <w:rPr>
          <w:rtl/>
          <w:lang w:bidi="fa-IR"/>
        </w:rPr>
        <w:t>ی</w:t>
      </w:r>
      <w:r w:rsidRPr="00724EE1">
        <w:rPr>
          <w:rtl/>
          <w:lang w:bidi="fa-IR"/>
        </w:rPr>
        <w:t xml:space="preserve"> نم</w:t>
      </w:r>
      <w:r w:rsidR="00727CC6">
        <w:rPr>
          <w:rtl/>
          <w:lang w:bidi="fa-IR"/>
        </w:rPr>
        <w:t>ی</w:t>
      </w:r>
      <w:r w:rsidRPr="00724EE1">
        <w:rPr>
          <w:rtl/>
          <w:lang w:bidi="fa-IR"/>
        </w:rPr>
        <w:t xml:space="preserve"> خواهيم</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 xml:space="preserve">و پيش از اين گذشت احتجاج مامون به اين آيه شريفه بر اثبات افضليت آن حضرت </w:t>
      </w:r>
      <w:r w:rsidR="00604D03" w:rsidRPr="00604D03">
        <w:rPr>
          <w:rStyle w:val="libAlaemChar"/>
          <w:rtl/>
        </w:rPr>
        <w:t>عليه‌السلام</w:t>
      </w:r>
      <w:r w:rsidR="005F2E1C">
        <w:rPr>
          <w:rtl/>
          <w:lang w:bidi="fa-IR"/>
        </w:rPr>
        <w:t>.</w:t>
      </w:r>
      <w:r w:rsidRPr="00724EE1">
        <w:rPr>
          <w:rtl/>
          <w:lang w:bidi="fa-IR"/>
        </w:rPr>
        <w:t xml:space="preserve"> و چه زيبا ابن عباس از اين سخن عمر پاسخ گفته كه</w:t>
      </w:r>
      <w:r w:rsidR="005F2E1C">
        <w:rPr>
          <w:rtl/>
          <w:lang w:bidi="fa-IR"/>
        </w:rPr>
        <w:t>:</w:t>
      </w:r>
      <w:r w:rsidRPr="00724EE1">
        <w:rPr>
          <w:rtl/>
          <w:lang w:bidi="fa-IR"/>
        </w:rPr>
        <w:t xml:space="preserve"> او امير المومنين چه هدف</w:t>
      </w:r>
      <w:r w:rsidR="00727CC6">
        <w:rPr>
          <w:rtl/>
          <w:lang w:bidi="fa-IR"/>
        </w:rPr>
        <w:t>ی</w:t>
      </w:r>
      <w:r w:rsidRPr="00724EE1">
        <w:rPr>
          <w:rtl/>
          <w:lang w:bidi="fa-IR"/>
        </w:rPr>
        <w:t xml:space="preserve"> از اين كارش م</w:t>
      </w:r>
      <w:r w:rsidR="00727CC6">
        <w:rPr>
          <w:rtl/>
          <w:lang w:bidi="fa-IR"/>
        </w:rPr>
        <w:t>ی</w:t>
      </w:r>
      <w:r w:rsidRPr="00724EE1">
        <w:rPr>
          <w:rtl/>
          <w:lang w:bidi="fa-IR"/>
        </w:rPr>
        <w:t xml:space="preserve"> توانسته داشته باشد در حال</w:t>
      </w:r>
      <w:r w:rsidR="00727CC6">
        <w:rPr>
          <w:rtl/>
          <w:lang w:bidi="fa-IR"/>
        </w:rPr>
        <w:t>ی</w:t>
      </w:r>
      <w:r w:rsidRPr="00724EE1">
        <w:rPr>
          <w:rtl/>
          <w:lang w:bidi="fa-IR"/>
        </w:rPr>
        <w:t xml:space="preserve"> كه رسول خدا او را برا</w:t>
      </w:r>
      <w:r w:rsidR="00727CC6">
        <w:rPr>
          <w:rtl/>
          <w:lang w:bidi="fa-IR"/>
        </w:rPr>
        <w:t>ی</w:t>
      </w:r>
      <w:r w:rsidRPr="00724EE1">
        <w:rPr>
          <w:rtl/>
          <w:lang w:bidi="fa-IR"/>
        </w:rPr>
        <w:t xml:space="preserve"> خلافت به مردم معرف</w:t>
      </w:r>
      <w:r w:rsidR="00727CC6">
        <w:rPr>
          <w:rtl/>
          <w:lang w:bidi="fa-IR"/>
        </w:rPr>
        <w:t>ی</w:t>
      </w:r>
      <w:r w:rsidRPr="00724EE1">
        <w:rPr>
          <w:rtl/>
          <w:lang w:bidi="fa-IR"/>
        </w:rPr>
        <w:t xml:space="preserve"> نموده ول</w:t>
      </w:r>
      <w:r w:rsidR="00727CC6">
        <w:rPr>
          <w:rtl/>
          <w:lang w:bidi="fa-IR"/>
        </w:rPr>
        <w:t>ی</w:t>
      </w:r>
      <w:r w:rsidRPr="00724EE1">
        <w:rPr>
          <w:rtl/>
          <w:lang w:bidi="fa-IR"/>
        </w:rPr>
        <w:t xml:space="preserve"> تو مانع گشته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اما چه سود كه اهل دنيا همواره روگردان از حقيقتند، همچنان كه ابن عباس از گفتار ديگر و</w:t>
      </w:r>
      <w:r w:rsidR="00727CC6">
        <w:rPr>
          <w:rtl/>
          <w:lang w:bidi="fa-IR"/>
        </w:rPr>
        <w:t>ی</w:t>
      </w:r>
      <w:r w:rsidRPr="00724EE1">
        <w:rPr>
          <w:rtl/>
          <w:lang w:bidi="fa-IR"/>
        </w:rPr>
        <w:t xml:space="preserve"> كه گفته</w:t>
      </w:r>
      <w:r w:rsidR="005F2E1C">
        <w:rPr>
          <w:rtl/>
          <w:lang w:bidi="fa-IR"/>
        </w:rPr>
        <w:t>:</w:t>
      </w:r>
      <w:r w:rsidRPr="00724EE1">
        <w:rPr>
          <w:rtl/>
          <w:lang w:bidi="fa-IR"/>
        </w:rPr>
        <w:t xml:space="preserve"> عرب او عل</w:t>
      </w:r>
      <w:r w:rsidR="00727CC6">
        <w:rPr>
          <w:rtl/>
          <w:lang w:bidi="fa-IR"/>
        </w:rPr>
        <w:t>ی</w:t>
      </w:r>
      <w:r w:rsidRPr="00724EE1">
        <w:rPr>
          <w:rtl/>
          <w:lang w:bidi="fa-IR"/>
        </w:rPr>
        <w:t xml:space="preserve"> را خردسال م</w:t>
      </w:r>
      <w:r w:rsidR="00727CC6">
        <w:rPr>
          <w:rtl/>
          <w:lang w:bidi="fa-IR"/>
        </w:rPr>
        <w:t>ی</w:t>
      </w:r>
      <w:r w:rsidRPr="00724EE1">
        <w:rPr>
          <w:rtl/>
          <w:lang w:bidi="fa-IR"/>
        </w:rPr>
        <w:t xml:space="preserve"> شمردند نيز به خوب</w:t>
      </w:r>
      <w:r w:rsidR="00727CC6">
        <w:rPr>
          <w:rtl/>
          <w:lang w:bidi="fa-IR"/>
        </w:rPr>
        <w:t>ی</w:t>
      </w:r>
      <w:r w:rsidRPr="00724EE1">
        <w:rPr>
          <w:rtl/>
          <w:lang w:bidi="fa-IR"/>
        </w:rPr>
        <w:t xml:space="preserve"> پاسخ داده كه اهل عقل و درايت همواره از ابتدا</w:t>
      </w:r>
      <w:r w:rsidR="00727CC6">
        <w:rPr>
          <w:rtl/>
          <w:lang w:bidi="fa-IR"/>
        </w:rPr>
        <w:t>ی</w:t>
      </w:r>
      <w:r w:rsidRPr="00724EE1">
        <w:rPr>
          <w:rtl/>
          <w:lang w:bidi="fa-IR"/>
        </w:rPr>
        <w:t xml:space="preserve"> ظهور اسلام او اميرالمومنين را مرد</w:t>
      </w:r>
      <w:r w:rsidR="00727CC6">
        <w:rPr>
          <w:rtl/>
          <w:lang w:bidi="fa-IR"/>
        </w:rPr>
        <w:t>ی</w:t>
      </w:r>
      <w:r w:rsidRPr="00724EE1">
        <w:rPr>
          <w:rtl/>
          <w:lang w:bidi="fa-IR"/>
        </w:rPr>
        <w:t xml:space="preserve"> كامل و بزرگ م</w:t>
      </w:r>
      <w:r w:rsidR="00727CC6">
        <w:rPr>
          <w:rtl/>
          <w:lang w:bidi="fa-IR"/>
        </w:rPr>
        <w:t>ی</w:t>
      </w:r>
      <w:r w:rsidRPr="00724EE1">
        <w:rPr>
          <w:rtl/>
          <w:lang w:bidi="fa-IR"/>
        </w:rPr>
        <w:t xml:space="preserve"> دانسته اند، و مفهوم اين سخن اين است كه تو از جمله آنان نيست</w:t>
      </w:r>
      <w:r w:rsidR="00727CC6">
        <w:rPr>
          <w:rtl/>
          <w:lang w:bidi="fa-IR"/>
        </w:rPr>
        <w:t>ی</w:t>
      </w:r>
      <w:r w:rsidR="005F2E1C">
        <w:rPr>
          <w:rtl/>
          <w:lang w:bidi="fa-IR"/>
        </w:rPr>
        <w:t>.</w:t>
      </w:r>
      <w:r w:rsidRPr="00724EE1">
        <w:rPr>
          <w:rtl/>
          <w:lang w:bidi="fa-IR"/>
        </w:rPr>
        <w:t xml:space="preserve"> كما اين كه مفهوم پاسخ اولش</w:t>
      </w:r>
      <w:r w:rsidR="00127400">
        <w:rPr>
          <w:rtl/>
          <w:lang w:bidi="fa-IR"/>
        </w:rPr>
        <w:t xml:space="preserve"> </w:t>
      </w:r>
      <w:r w:rsidRPr="00724EE1">
        <w:rPr>
          <w:rtl/>
          <w:lang w:bidi="fa-IR"/>
        </w:rPr>
        <w:t>اين است كه تو پيش بين</w:t>
      </w:r>
      <w:r w:rsidR="00727CC6">
        <w:rPr>
          <w:rtl/>
          <w:lang w:bidi="fa-IR"/>
        </w:rPr>
        <w:t>ی</w:t>
      </w:r>
      <w:r w:rsidRPr="00724EE1">
        <w:rPr>
          <w:rtl/>
          <w:lang w:bidi="fa-IR"/>
        </w:rPr>
        <w:t xml:space="preserve"> ها و تمهيدات رسول خدا را به منظور استخلاف او تغيير داده و ويران نموده ا</w:t>
      </w:r>
      <w:r w:rsidR="00727CC6">
        <w:rPr>
          <w:rtl/>
          <w:lang w:bidi="fa-IR"/>
        </w:rPr>
        <w:t>ی</w:t>
      </w:r>
      <w:r w:rsidR="005F2E1C">
        <w:rPr>
          <w:rtl/>
          <w:lang w:bidi="fa-IR"/>
        </w:rPr>
        <w:t>.</w:t>
      </w:r>
    </w:p>
    <w:p w:rsidR="00724EE1" w:rsidRPr="00724EE1" w:rsidRDefault="00724EE1" w:rsidP="00B76B2F">
      <w:pPr>
        <w:pStyle w:val="libNormal"/>
        <w:rPr>
          <w:lang w:bidi="fa-IR"/>
        </w:rPr>
      </w:pPr>
      <w:r w:rsidRPr="00724EE1">
        <w:rPr>
          <w:rtl/>
          <w:lang w:bidi="fa-IR"/>
        </w:rPr>
        <w:lastRenderedPageBreak/>
        <w:t>و آنجا كه عمر به ابن عباس م</w:t>
      </w:r>
      <w:r w:rsidR="00727CC6">
        <w:rPr>
          <w:rtl/>
          <w:lang w:bidi="fa-IR"/>
        </w:rPr>
        <w:t>ی</w:t>
      </w:r>
      <w:r w:rsidRPr="00724EE1">
        <w:rPr>
          <w:rtl/>
          <w:lang w:bidi="fa-IR"/>
        </w:rPr>
        <w:t xml:space="preserve"> گويد: آيا نم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خداوند هيچ پيغمبر</w:t>
      </w:r>
      <w:r w:rsidR="00727CC6">
        <w:rPr>
          <w:rtl/>
          <w:lang w:bidi="fa-IR"/>
        </w:rPr>
        <w:t>ی</w:t>
      </w:r>
      <w:r w:rsidRPr="00724EE1">
        <w:rPr>
          <w:rtl/>
          <w:lang w:bidi="fa-IR"/>
        </w:rPr>
        <w:t xml:space="preserve"> را به نبوت برنگزيده مگر پس از رسيدن به چهل سال به او بايد گفت</w:t>
      </w:r>
      <w:r w:rsidR="005F2E1C">
        <w:rPr>
          <w:rtl/>
          <w:lang w:bidi="fa-IR"/>
        </w:rPr>
        <w:t>:</w:t>
      </w:r>
      <w:r w:rsidRPr="00724EE1">
        <w:rPr>
          <w:rtl/>
          <w:lang w:bidi="fa-IR"/>
        </w:rPr>
        <w:t xml:space="preserve"> آيا گفتار خدا را درباره يحي</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نشنيده ا</w:t>
      </w:r>
      <w:r w:rsidR="00727CC6">
        <w:rPr>
          <w:rtl/>
          <w:lang w:bidi="fa-IR"/>
        </w:rPr>
        <w:t>ی</w:t>
      </w:r>
      <w:r w:rsidRPr="00724EE1">
        <w:rPr>
          <w:rtl/>
          <w:lang w:bidi="fa-IR"/>
        </w:rPr>
        <w:t xml:space="preserve"> كه م</w:t>
      </w:r>
      <w:r w:rsidR="00727CC6">
        <w:rPr>
          <w:rtl/>
          <w:lang w:bidi="fa-IR"/>
        </w:rPr>
        <w:t>ی</w:t>
      </w:r>
      <w:r w:rsidRPr="00724EE1">
        <w:rPr>
          <w:rtl/>
          <w:lang w:bidi="fa-IR"/>
        </w:rPr>
        <w:t xml:space="preserve"> فرمايد: </w:t>
      </w:r>
      <w:r w:rsidR="00B76B2F" w:rsidRPr="00B76B2F">
        <w:rPr>
          <w:rStyle w:val="libAlaemChar"/>
          <w:rFonts w:hint="cs"/>
          <w:rtl/>
        </w:rPr>
        <w:t>(</w:t>
      </w:r>
      <w:r w:rsidR="00B76B2F" w:rsidRPr="00B76B2F">
        <w:rPr>
          <w:rStyle w:val="libAieChar"/>
          <w:rtl/>
          <w:lang w:bidi="fa-IR"/>
        </w:rPr>
        <w:t>وَآتَيْنَاهُ الْحُكْمَ صَبِيًّا</w:t>
      </w:r>
      <w:r w:rsidR="00B76B2F" w:rsidRPr="00B76B2F">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C9273A" w:rsidRPr="003B6A35">
        <w:rPr>
          <w:rStyle w:val="libFootnotenumChar"/>
          <w:rtl/>
        </w:rPr>
        <w:t>1</w:t>
      </w:r>
      <w:r w:rsidR="00B9325C" w:rsidRPr="003B6A35">
        <w:rPr>
          <w:rStyle w:val="libFootnotenumChar"/>
          <w:rtl/>
        </w:rPr>
        <w:t>9</w:t>
      </w:r>
      <w:r w:rsidRPr="003B6A35">
        <w:rPr>
          <w:rStyle w:val="libFootnotenumChar"/>
          <w:rtl/>
        </w:rPr>
        <w:t>)</w:t>
      </w:r>
      <w:r w:rsidRPr="00724EE1">
        <w:rPr>
          <w:rtl/>
          <w:lang w:bidi="fa-IR"/>
        </w:rPr>
        <w:t xml:space="preserve"> و او را در كودك</w:t>
      </w:r>
      <w:r w:rsidR="00727CC6">
        <w:rPr>
          <w:rtl/>
          <w:lang w:bidi="fa-IR"/>
        </w:rPr>
        <w:t>ی</w:t>
      </w:r>
      <w:r w:rsidRPr="00724EE1">
        <w:rPr>
          <w:rtl/>
          <w:lang w:bidi="fa-IR"/>
        </w:rPr>
        <w:t xml:space="preserve"> مقام نبوت بخشيديم</w:t>
      </w:r>
      <w:r w:rsidR="005F2E1C">
        <w:rPr>
          <w:rtl/>
          <w:lang w:bidi="fa-IR"/>
        </w:rPr>
        <w:t>.</w:t>
      </w:r>
    </w:p>
    <w:p w:rsidR="00724EE1" w:rsidRPr="00724EE1" w:rsidRDefault="00724EE1" w:rsidP="00724EE1">
      <w:pPr>
        <w:pStyle w:val="libNormal"/>
        <w:rPr>
          <w:lang w:bidi="fa-IR"/>
        </w:rPr>
      </w:pPr>
      <w:r w:rsidRPr="00724EE1">
        <w:rPr>
          <w:rtl/>
          <w:lang w:bidi="fa-IR"/>
        </w:rPr>
        <w:t>و منشا تشكيك عامه در اين مطلب كه اميرالمومنين نخستين كس</w:t>
      </w:r>
      <w:r w:rsidR="00727CC6">
        <w:rPr>
          <w:rtl/>
          <w:lang w:bidi="fa-IR"/>
        </w:rPr>
        <w:t>ی</w:t>
      </w:r>
      <w:r w:rsidRPr="00724EE1">
        <w:rPr>
          <w:rtl/>
          <w:lang w:bidi="fa-IR"/>
        </w:rPr>
        <w:t xml:space="preserve"> بوده كه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ايمان آورده با اين كه آن از مسلمات تاريخ است به بهانه اين كه اسلام آوردن او در حال كودك</w:t>
      </w:r>
      <w:r w:rsidR="00727CC6">
        <w:rPr>
          <w:rtl/>
          <w:lang w:bidi="fa-IR"/>
        </w:rPr>
        <w:t>ی</w:t>
      </w:r>
      <w:r w:rsidRPr="00724EE1">
        <w:rPr>
          <w:rtl/>
          <w:lang w:bidi="fa-IR"/>
        </w:rPr>
        <w:t xml:space="preserve"> بوده</w:t>
      </w:r>
      <w:r w:rsidR="005F2E1C">
        <w:rPr>
          <w:rtl/>
          <w:lang w:bidi="fa-IR"/>
        </w:rPr>
        <w:t>،</w:t>
      </w:r>
      <w:r w:rsidRPr="00724EE1">
        <w:rPr>
          <w:rtl/>
          <w:lang w:bidi="fa-IR"/>
        </w:rPr>
        <w:t xml:space="preserve"> همين تشكيك عمر است</w:t>
      </w:r>
      <w:r w:rsidR="005F2E1C">
        <w:rPr>
          <w:rtl/>
          <w:lang w:bidi="fa-IR"/>
        </w:rPr>
        <w:t>.</w:t>
      </w:r>
    </w:p>
    <w:p w:rsidR="00724EE1" w:rsidRPr="00724EE1" w:rsidRDefault="00724EE1" w:rsidP="00724EE1">
      <w:pPr>
        <w:pStyle w:val="libNormal"/>
        <w:rPr>
          <w:lang w:bidi="fa-IR"/>
        </w:rPr>
      </w:pPr>
      <w:r w:rsidRPr="00724EE1">
        <w:rPr>
          <w:rtl/>
          <w:lang w:bidi="fa-IR"/>
        </w:rPr>
        <w:t>و اين كه عمر به ابن عباس گفته</w:t>
      </w:r>
      <w:r w:rsidR="005F2E1C">
        <w:rPr>
          <w:rtl/>
          <w:lang w:bidi="fa-IR"/>
        </w:rPr>
        <w:t>:</w:t>
      </w:r>
      <w:r w:rsidRPr="00724EE1">
        <w:rPr>
          <w:rtl/>
          <w:lang w:bidi="fa-IR"/>
        </w:rPr>
        <w:t xml:space="preserve"> او عل</w:t>
      </w:r>
      <w:r w:rsidR="00727CC6">
        <w:rPr>
          <w:rtl/>
          <w:lang w:bidi="fa-IR"/>
        </w:rPr>
        <w:t>ی</w:t>
      </w:r>
      <w:r w:rsidRPr="00724EE1">
        <w:rPr>
          <w:rtl/>
          <w:lang w:bidi="fa-IR"/>
        </w:rPr>
        <w:t xml:space="preserve"> سرانجام پس از وقوع وقايع و حوادث</w:t>
      </w:r>
      <w:r w:rsidR="00727CC6">
        <w:rPr>
          <w:rtl/>
          <w:lang w:bidi="fa-IR"/>
        </w:rPr>
        <w:t>ی</w:t>
      </w:r>
      <w:r w:rsidRPr="00724EE1">
        <w:rPr>
          <w:rtl/>
          <w:lang w:bidi="fa-IR"/>
        </w:rPr>
        <w:t xml:space="preserve"> به خلافت خواهد رسيد اما گامهايش</w:t>
      </w:r>
      <w:r w:rsidR="00127400">
        <w:rPr>
          <w:rtl/>
          <w:lang w:bidi="fa-IR"/>
        </w:rPr>
        <w:t xml:space="preserve"> </w:t>
      </w:r>
      <w:r w:rsidRPr="00724EE1">
        <w:rPr>
          <w:rtl/>
          <w:lang w:bidi="fa-IR"/>
        </w:rPr>
        <w:t>در آن م</w:t>
      </w:r>
      <w:r w:rsidR="00727CC6">
        <w:rPr>
          <w:rtl/>
          <w:lang w:bidi="fa-IR"/>
        </w:rPr>
        <w:t>ی</w:t>
      </w:r>
      <w:r w:rsidRPr="00724EE1">
        <w:rPr>
          <w:rtl/>
          <w:lang w:bidi="fa-IR"/>
        </w:rPr>
        <w:t xml:space="preserve"> لغزد و...در پاسخ او بايد گفت</w:t>
      </w:r>
      <w:r w:rsidR="005F2E1C">
        <w:rPr>
          <w:rtl/>
          <w:lang w:bidi="fa-IR"/>
        </w:rPr>
        <w:t>:</w:t>
      </w:r>
      <w:r w:rsidRPr="00724EE1">
        <w:rPr>
          <w:rtl/>
          <w:lang w:bidi="fa-IR"/>
        </w:rPr>
        <w:t xml:space="preserve"> كه علت آن همه نابساماني</w:t>
      </w:r>
      <w:r w:rsidR="00B76B2F">
        <w:rPr>
          <w:rFonts w:hint="cs"/>
          <w:rtl/>
          <w:lang w:bidi="fa-IR"/>
        </w:rPr>
        <w:t xml:space="preserve"> </w:t>
      </w:r>
      <w:r w:rsidRPr="00724EE1">
        <w:rPr>
          <w:rtl/>
          <w:lang w:bidi="fa-IR"/>
        </w:rPr>
        <w:t>ها</w:t>
      </w:r>
      <w:r w:rsidR="00B76B2F">
        <w:rPr>
          <w:rFonts w:hint="cs"/>
          <w:rtl/>
          <w:lang w:bidi="fa-IR"/>
        </w:rPr>
        <w:t xml:space="preserve"> </w:t>
      </w:r>
      <w:r w:rsidRPr="00724EE1">
        <w:rPr>
          <w:rtl/>
          <w:lang w:bidi="fa-IR"/>
        </w:rPr>
        <w:t>و كشمكشها، تو و يارت ابوبكر شده ايد، و اگر خلافت را از همان ابتدا برا</w:t>
      </w:r>
      <w:r w:rsidR="00727CC6">
        <w:rPr>
          <w:rtl/>
          <w:lang w:bidi="fa-IR"/>
        </w:rPr>
        <w:t>ی</w:t>
      </w:r>
      <w:r w:rsidRPr="00724EE1">
        <w:rPr>
          <w:rtl/>
          <w:lang w:bidi="fa-IR"/>
        </w:rPr>
        <w:t xml:space="preserve"> اهلش م</w:t>
      </w:r>
      <w:r w:rsidR="00727CC6">
        <w:rPr>
          <w:rtl/>
          <w:lang w:bidi="fa-IR"/>
        </w:rPr>
        <w:t>ی</w:t>
      </w:r>
      <w:r w:rsidRPr="00724EE1">
        <w:rPr>
          <w:rtl/>
          <w:lang w:bidi="fa-IR"/>
        </w:rPr>
        <w:t xml:space="preserve"> گذاشتيد هيچ شمشير</w:t>
      </w:r>
      <w:r w:rsidR="00727CC6">
        <w:rPr>
          <w:rtl/>
          <w:lang w:bidi="fa-IR"/>
        </w:rPr>
        <w:t>ی</w:t>
      </w:r>
      <w:r w:rsidRPr="00724EE1">
        <w:rPr>
          <w:rtl/>
          <w:lang w:bidi="fa-IR"/>
        </w:rPr>
        <w:t xml:space="preserve"> در اسلام كشيده نم</w:t>
      </w:r>
      <w:r w:rsidR="00727CC6">
        <w:rPr>
          <w:rtl/>
          <w:lang w:bidi="fa-IR"/>
        </w:rPr>
        <w:t>ی</w:t>
      </w:r>
      <w:r w:rsidRPr="00724EE1">
        <w:rPr>
          <w:rtl/>
          <w:lang w:bidi="fa-IR"/>
        </w:rPr>
        <w:t xml:space="preserve"> شد و نه خون</w:t>
      </w:r>
      <w:r w:rsidR="00727CC6">
        <w:rPr>
          <w:rtl/>
          <w:lang w:bidi="fa-IR"/>
        </w:rPr>
        <w:t>ی</w:t>
      </w:r>
      <w:r w:rsidRPr="00724EE1">
        <w:rPr>
          <w:rtl/>
          <w:lang w:bidi="fa-IR"/>
        </w:rPr>
        <w:t xml:space="preserve"> ريخته م</w:t>
      </w:r>
      <w:r w:rsidR="00727CC6">
        <w:rPr>
          <w:rtl/>
          <w:lang w:bidi="fa-IR"/>
        </w:rPr>
        <w:t>ی</w:t>
      </w:r>
      <w:r w:rsidRPr="00724EE1">
        <w:rPr>
          <w:rtl/>
          <w:lang w:bidi="fa-IR"/>
        </w:rPr>
        <w:t xml:space="preserve"> شد، به شهادت عقل و وجدان و تصريح خود اميرالمومنين بر آن و بلكه معاويه</w:t>
      </w:r>
      <w:r w:rsidR="005F2E1C">
        <w:rPr>
          <w:rtl/>
          <w:lang w:bidi="fa-IR"/>
        </w:rPr>
        <w:t>،</w:t>
      </w:r>
      <w:r w:rsidRPr="00724EE1">
        <w:rPr>
          <w:rtl/>
          <w:lang w:bidi="fa-IR"/>
        </w:rPr>
        <w:t xml:space="preserve"> در ضمن نامه اش به محمد بن ابوبكر.</w:t>
      </w:r>
    </w:p>
    <w:p w:rsidR="00724EE1" w:rsidRPr="00724EE1" w:rsidRDefault="00724EE1" w:rsidP="00724EE1">
      <w:pPr>
        <w:pStyle w:val="libNormal"/>
        <w:rPr>
          <w:lang w:bidi="fa-IR"/>
        </w:rPr>
      </w:pPr>
      <w:r w:rsidRPr="00724EE1">
        <w:rPr>
          <w:rtl/>
          <w:lang w:bidi="fa-IR"/>
        </w:rPr>
        <w:t>و كار ديگر</w:t>
      </w:r>
      <w:r w:rsidR="00727CC6">
        <w:rPr>
          <w:rtl/>
          <w:lang w:bidi="fa-IR"/>
        </w:rPr>
        <w:t>ی</w:t>
      </w:r>
      <w:r w:rsidRPr="00724EE1">
        <w:rPr>
          <w:rtl/>
          <w:lang w:bidi="fa-IR"/>
        </w:rPr>
        <w:t xml:space="preserve"> كه عمر به منظور متزلزل نمودن خلافت اميرالمومنين </w:t>
      </w:r>
      <w:r w:rsidR="00604D03" w:rsidRPr="00604D03">
        <w:rPr>
          <w:rStyle w:val="libAlaemChar"/>
          <w:rtl/>
        </w:rPr>
        <w:t>عليه‌السلام</w:t>
      </w:r>
      <w:r w:rsidRPr="00724EE1">
        <w:rPr>
          <w:rtl/>
          <w:lang w:bidi="fa-IR"/>
        </w:rPr>
        <w:t xml:space="preserve"> برا</w:t>
      </w:r>
      <w:r w:rsidR="00727CC6">
        <w:rPr>
          <w:rtl/>
          <w:lang w:bidi="fa-IR"/>
        </w:rPr>
        <w:t>ی</w:t>
      </w:r>
      <w:r w:rsidRPr="00724EE1">
        <w:rPr>
          <w:rtl/>
          <w:lang w:bidi="fa-IR"/>
        </w:rPr>
        <w:t xml:space="preserve"> هميشه انجام داد غير از تصد</w:t>
      </w:r>
      <w:r w:rsidR="00727CC6">
        <w:rPr>
          <w:rtl/>
          <w:lang w:bidi="fa-IR"/>
        </w:rPr>
        <w:t>ی</w:t>
      </w:r>
      <w:r w:rsidRPr="00724EE1">
        <w:rPr>
          <w:rtl/>
          <w:lang w:bidi="fa-IR"/>
        </w:rPr>
        <w:t xml:space="preserve"> ناحق خودش و ابوبكر اين كه طلحه و زبير را نيز برا</w:t>
      </w:r>
      <w:r w:rsidR="00727CC6">
        <w:rPr>
          <w:rtl/>
          <w:lang w:bidi="fa-IR"/>
        </w:rPr>
        <w:t>ی</w:t>
      </w:r>
      <w:r w:rsidRPr="00724EE1">
        <w:rPr>
          <w:rtl/>
          <w:lang w:bidi="fa-IR"/>
        </w:rPr>
        <w:t xml:space="preserve"> تصد</w:t>
      </w:r>
      <w:r w:rsidR="00727CC6">
        <w:rPr>
          <w:rtl/>
          <w:lang w:bidi="fa-IR"/>
        </w:rPr>
        <w:t>ی</w:t>
      </w:r>
      <w:r w:rsidRPr="00724EE1">
        <w:rPr>
          <w:rtl/>
          <w:lang w:bidi="fa-IR"/>
        </w:rPr>
        <w:t xml:space="preserve"> خلافت صالح دانسته آنان را جزو افراد شورا</w:t>
      </w:r>
      <w:r w:rsidR="00727CC6">
        <w:rPr>
          <w:rtl/>
          <w:lang w:bidi="fa-IR"/>
        </w:rPr>
        <w:t>ی</w:t>
      </w:r>
      <w:r w:rsidRPr="00724EE1">
        <w:rPr>
          <w:rtl/>
          <w:lang w:bidi="fa-IR"/>
        </w:rPr>
        <w:t xml:space="preserve"> شش</w:t>
      </w:r>
      <w:r w:rsidR="00127400">
        <w:rPr>
          <w:rtl/>
          <w:lang w:bidi="fa-IR"/>
        </w:rPr>
        <w:t xml:space="preserve"> </w:t>
      </w:r>
      <w:r w:rsidRPr="00724EE1">
        <w:rPr>
          <w:rtl/>
          <w:lang w:bidi="fa-IR"/>
        </w:rPr>
        <w:t>نفره خود قرار داد، با اين كه خود او در زمان حياتش آن دو را در مدينه نگه داشته و ممنوع الخروج نموده بود حت</w:t>
      </w:r>
      <w:r w:rsidR="00727CC6">
        <w:rPr>
          <w:rtl/>
          <w:lang w:bidi="fa-IR"/>
        </w:rPr>
        <w:t>ی</w:t>
      </w:r>
      <w:r w:rsidRPr="00724EE1">
        <w:rPr>
          <w:rtl/>
          <w:lang w:bidi="fa-IR"/>
        </w:rPr>
        <w:t xml:space="preserve"> برا</w:t>
      </w:r>
      <w:r w:rsidR="00727CC6">
        <w:rPr>
          <w:rtl/>
          <w:lang w:bidi="fa-IR"/>
        </w:rPr>
        <w:t>ی</w:t>
      </w:r>
      <w:r w:rsidRPr="00724EE1">
        <w:rPr>
          <w:rtl/>
          <w:lang w:bidi="fa-IR"/>
        </w:rPr>
        <w:t xml:space="preserve"> جهاد</w:t>
      </w:r>
      <w:r w:rsidR="00727CC6">
        <w:rPr>
          <w:rtl/>
          <w:lang w:bidi="fa-IR"/>
        </w:rPr>
        <w:t>ی</w:t>
      </w:r>
      <w:r w:rsidRPr="00724EE1">
        <w:rPr>
          <w:rtl/>
          <w:lang w:bidi="fa-IR"/>
        </w:rPr>
        <w:t xml:space="preserve"> كه بر همه مسلمين واجب است</w:t>
      </w:r>
      <w:r w:rsidR="005F2E1C">
        <w:rPr>
          <w:rtl/>
          <w:lang w:bidi="fa-IR"/>
        </w:rPr>
        <w:t>،</w:t>
      </w:r>
      <w:r w:rsidRPr="00724EE1">
        <w:rPr>
          <w:rtl/>
          <w:lang w:bidi="fa-IR"/>
        </w:rPr>
        <w:t xml:space="preserve"> به آنان م</w:t>
      </w:r>
      <w:r w:rsidR="00727CC6">
        <w:rPr>
          <w:rtl/>
          <w:lang w:bidi="fa-IR"/>
        </w:rPr>
        <w:t>ی</w:t>
      </w:r>
      <w:r w:rsidRPr="00724EE1">
        <w:rPr>
          <w:rtl/>
          <w:lang w:bidi="fa-IR"/>
        </w:rPr>
        <w:t xml:space="preserve"> گفت</w:t>
      </w:r>
      <w:r w:rsidR="005F2E1C">
        <w:rPr>
          <w:rtl/>
          <w:lang w:bidi="fa-IR"/>
        </w:rPr>
        <w:t>:</w:t>
      </w:r>
      <w:r w:rsidRPr="00724EE1">
        <w:rPr>
          <w:rtl/>
          <w:lang w:bidi="fa-IR"/>
        </w:rPr>
        <w:t xml:space="preserve"> </w:t>
      </w:r>
      <w:r w:rsidR="00B76B2F">
        <w:rPr>
          <w:rFonts w:hint="cs"/>
          <w:rtl/>
          <w:lang w:bidi="fa-IR"/>
        </w:rPr>
        <w:t>«</w:t>
      </w:r>
      <w:r w:rsidRPr="00B76B2F">
        <w:rPr>
          <w:rStyle w:val="libHadeesChar"/>
          <w:rtl/>
        </w:rPr>
        <w:t>يكفيكما جهاد كما ايام النب</w:t>
      </w:r>
      <w:r w:rsidR="00727CC6" w:rsidRPr="00B76B2F">
        <w:rPr>
          <w:rStyle w:val="libHadeesChar"/>
          <w:rtl/>
        </w:rPr>
        <w:t>ی</w:t>
      </w:r>
      <w:r w:rsidR="00B76B2F">
        <w:rPr>
          <w:rFonts w:hint="cs"/>
          <w:rtl/>
          <w:lang w:bidi="fa-IR"/>
        </w:rPr>
        <w:t>»</w:t>
      </w:r>
      <w:r w:rsidR="005F2E1C">
        <w:rPr>
          <w:rtl/>
          <w:lang w:bidi="fa-IR"/>
        </w:rPr>
        <w:t>؛</w:t>
      </w:r>
      <w:r w:rsidRPr="00724EE1">
        <w:rPr>
          <w:rtl/>
          <w:lang w:bidi="fa-IR"/>
        </w:rPr>
        <w:t xml:space="preserve"> برا</w:t>
      </w:r>
      <w:r w:rsidR="00727CC6">
        <w:rPr>
          <w:rtl/>
          <w:lang w:bidi="fa-IR"/>
        </w:rPr>
        <w:t>ی</w:t>
      </w:r>
      <w:r w:rsidRPr="00724EE1">
        <w:rPr>
          <w:rtl/>
          <w:lang w:bidi="fa-IR"/>
        </w:rPr>
        <w:t xml:space="preserve"> شما كاف</w:t>
      </w:r>
      <w:r w:rsidR="00727CC6">
        <w:rPr>
          <w:rtl/>
          <w:lang w:bidi="fa-IR"/>
        </w:rPr>
        <w:t>ی</w:t>
      </w:r>
      <w:r w:rsidRPr="00724EE1">
        <w:rPr>
          <w:rtl/>
          <w:lang w:bidi="fa-IR"/>
        </w:rPr>
        <w:t xml:space="preserve"> است جهاد</w:t>
      </w:r>
      <w:r w:rsidR="00727CC6">
        <w:rPr>
          <w:rtl/>
          <w:lang w:bidi="fa-IR"/>
        </w:rPr>
        <w:t>ی</w:t>
      </w:r>
      <w:r w:rsidRPr="00724EE1">
        <w:rPr>
          <w:rtl/>
          <w:lang w:bidi="fa-IR"/>
        </w:rPr>
        <w:t xml:space="preserve"> كه در زمان رسول خدا انجام داده ايدو علتش اين بود كه آنان در امر خلافت و سلطنت او كارشكن</w:t>
      </w:r>
      <w:r w:rsidR="00727CC6">
        <w:rPr>
          <w:rtl/>
          <w:lang w:bidi="fa-IR"/>
        </w:rPr>
        <w:t>ی</w:t>
      </w:r>
      <w:r w:rsidRPr="00724EE1">
        <w:rPr>
          <w:rtl/>
          <w:lang w:bidi="fa-IR"/>
        </w:rPr>
        <w:t xml:space="preserve"> و اخلالگر</w:t>
      </w:r>
      <w:r w:rsidR="00727CC6">
        <w:rPr>
          <w:rtl/>
          <w:lang w:bidi="fa-IR"/>
        </w:rPr>
        <w:t>ی</w:t>
      </w:r>
      <w:r w:rsidRPr="00724EE1">
        <w:rPr>
          <w:rtl/>
          <w:lang w:bidi="fa-IR"/>
        </w:rPr>
        <w:t xml:space="preserve"> نكنند. و ديگر اين كه عبدالرحمن بن عوف داماد عثمان را در شورا حكم قرار داد و از اين راه زمينه را برا</w:t>
      </w:r>
      <w:r w:rsidR="00727CC6">
        <w:rPr>
          <w:rtl/>
          <w:lang w:bidi="fa-IR"/>
        </w:rPr>
        <w:t>ی</w:t>
      </w:r>
      <w:r w:rsidRPr="00724EE1">
        <w:rPr>
          <w:rtl/>
          <w:lang w:bidi="fa-IR"/>
        </w:rPr>
        <w:t xml:space="preserve"> بخلافت رسيدن عثمان و بن</w:t>
      </w:r>
      <w:r w:rsidR="00727CC6">
        <w:rPr>
          <w:rtl/>
          <w:lang w:bidi="fa-IR"/>
        </w:rPr>
        <w:t>ی</w:t>
      </w:r>
      <w:r w:rsidRPr="00724EE1">
        <w:rPr>
          <w:rtl/>
          <w:lang w:bidi="fa-IR"/>
        </w:rPr>
        <w:t xml:space="preserve"> اميه آماده كرد، و به همين جهت طلحه و زبير اولين كسان</w:t>
      </w:r>
      <w:r w:rsidR="00727CC6">
        <w:rPr>
          <w:rtl/>
          <w:lang w:bidi="fa-IR"/>
        </w:rPr>
        <w:t>ی</w:t>
      </w:r>
      <w:r w:rsidRPr="00724EE1">
        <w:rPr>
          <w:rtl/>
          <w:lang w:bidi="fa-IR"/>
        </w:rPr>
        <w:t xml:space="preserve"> بودند كه بيعت با آن حضرت </w:t>
      </w:r>
      <w:r w:rsidR="00604D03" w:rsidRPr="00604D03">
        <w:rPr>
          <w:rStyle w:val="libAlaemChar"/>
          <w:rtl/>
        </w:rPr>
        <w:t>عليه‌السلام</w:t>
      </w:r>
      <w:r w:rsidRPr="00724EE1">
        <w:rPr>
          <w:rtl/>
          <w:lang w:bidi="fa-IR"/>
        </w:rPr>
        <w:t xml:space="preserve"> را شكستند، و در نتيجه برا</w:t>
      </w:r>
      <w:r w:rsidR="00727CC6">
        <w:rPr>
          <w:rtl/>
          <w:lang w:bidi="fa-IR"/>
        </w:rPr>
        <w:t>ی</w:t>
      </w:r>
      <w:r w:rsidRPr="00724EE1">
        <w:rPr>
          <w:rtl/>
          <w:lang w:bidi="fa-IR"/>
        </w:rPr>
        <w:t xml:space="preserve"> بن</w:t>
      </w:r>
      <w:r w:rsidR="00727CC6">
        <w:rPr>
          <w:rtl/>
          <w:lang w:bidi="fa-IR"/>
        </w:rPr>
        <w:t>ی</w:t>
      </w:r>
      <w:r w:rsidRPr="00724EE1">
        <w:rPr>
          <w:rtl/>
          <w:lang w:bidi="fa-IR"/>
        </w:rPr>
        <w:t xml:space="preserve"> اميه به سركردگ</w:t>
      </w:r>
      <w:r w:rsidR="00727CC6">
        <w:rPr>
          <w:rtl/>
          <w:lang w:bidi="fa-IR"/>
        </w:rPr>
        <w:t>ی</w:t>
      </w:r>
      <w:r w:rsidRPr="00724EE1">
        <w:rPr>
          <w:rtl/>
          <w:lang w:bidi="fa-IR"/>
        </w:rPr>
        <w:t xml:space="preserve"> و زعامت معاويه يگانه منافق و مزور تاريخ كه تاكنون دوم</w:t>
      </w:r>
      <w:r w:rsidR="00727CC6">
        <w:rPr>
          <w:rtl/>
          <w:lang w:bidi="fa-IR"/>
        </w:rPr>
        <w:t>ی</w:t>
      </w:r>
      <w:r w:rsidRPr="00724EE1">
        <w:rPr>
          <w:rtl/>
          <w:lang w:bidi="fa-IR"/>
        </w:rPr>
        <w:t xml:space="preserve"> برايش</w:t>
      </w:r>
      <w:r w:rsidR="00127400">
        <w:rPr>
          <w:rtl/>
          <w:lang w:bidi="fa-IR"/>
        </w:rPr>
        <w:t xml:space="preserve"> </w:t>
      </w:r>
      <w:r w:rsidRPr="00724EE1">
        <w:rPr>
          <w:rtl/>
          <w:lang w:bidi="fa-IR"/>
        </w:rPr>
        <w:t>نيافته ايم</w:t>
      </w:r>
      <w:r w:rsidR="005F2E1C">
        <w:rPr>
          <w:rtl/>
          <w:lang w:bidi="fa-IR"/>
        </w:rPr>
        <w:t>،</w:t>
      </w:r>
      <w:r w:rsidRPr="00724EE1">
        <w:rPr>
          <w:rtl/>
          <w:lang w:bidi="fa-IR"/>
        </w:rPr>
        <w:t xml:space="preserve"> از آن زمان پايگاه</w:t>
      </w:r>
      <w:r w:rsidR="00727CC6">
        <w:rPr>
          <w:rtl/>
          <w:lang w:bidi="fa-IR"/>
        </w:rPr>
        <w:t>ی</w:t>
      </w:r>
      <w:r w:rsidRPr="00724EE1">
        <w:rPr>
          <w:rtl/>
          <w:lang w:bidi="fa-IR"/>
        </w:rPr>
        <w:t xml:space="preserve"> نيرومند و حكومت</w:t>
      </w:r>
      <w:r w:rsidR="00727CC6">
        <w:rPr>
          <w:rtl/>
          <w:lang w:bidi="fa-IR"/>
        </w:rPr>
        <w:t>ی</w:t>
      </w:r>
      <w:r w:rsidRPr="00724EE1">
        <w:rPr>
          <w:rtl/>
          <w:lang w:bidi="fa-IR"/>
        </w:rPr>
        <w:t xml:space="preserve"> استوار در شام فراهم گرديد، و پس از آن بهانه قتل عثمان پسر عمو</w:t>
      </w:r>
      <w:r w:rsidR="00727CC6">
        <w:rPr>
          <w:rtl/>
          <w:lang w:bidi="fa-IR"/>
        </w:rPr>
        <w:t>ی</w:t>
      </w:r>
      <w:r w:rsidRPr="00724EE1">
        <w:rPr>
          <w:rtl/>
          <w:lang w:bidi="fa-IR"/>
        </w:rPr>
        <w:t xml:space="preserve"> آنان نيز بر آن اضافه گرديد.</w:t>
      </w:r>
    </w:p>
    <w:p w:rsidR="00724EE1" w:rsidRPr="00724EE1" w:rsidRDefault="00724EE1" w:rsidP="00724EE1">
      <w:pPr>
        <w:pStyle w:val="libNormal"/>
        <w:rPr>
          <w:lang w:bidi="fa-IR"/>
        </w:rPr>
      </w:pPr>
      <w:r w:rsidRPr="00724EE1">
        <w:rPr>
          <w:rtl/>
          <w:lang w:bidi="fa-IR"/>
        </w:rPr>
        <w:lastRenderedPageBreak/>
        <w:t>و اين كه عمر گفته</w:t>
      </w:r>
      <w:r w:rsidR="005F2E1C">
        <w:rPr>
          <w:rtl/>
          <w:lang w:bidi="fa-IR"/>
        </w:rPr>
        <w:t>:</w:t>
      </w:r>
      <w:r w:rsidRPr="00724EE1">
        <w:rPr>
          <w:rtl/>
          <w:lang w:bidi="fa-IR"/>
        </w:rPr>
        <w:t xml:space="preserve"> تا اين عرب به صحت را</w:t>
      </w:r>
      <w:r w:rsidR="00727CC6">
        <w:rPr>
          <w:rtl/>
          <w:lang w:bidi="fa-IR"/>
        </w:rPr>
        <w:t>ی</w:t>
      </w:r>
      <w:r w:rsidRPr="00724EE1">
        <w:rPr>
          <w:rtl/>
          <w:lang w:bidi="fa-IR"/>
        </w:rPr>
        <w:t xml:space="preserve"> مهاجرين اوليه كه او امير المومنين را از خلافت بازداشته اند پ</w:t>
      </w:r>
      <w:r w:rsidR="00727CC6">
        <w:rPr>
          <w:rtl/>
          <w:lang w:bidi="fa-IR"/>
        </w:rPr>
        <w:t>ی</w:t>
      </w:r>
      <w:r w:rsidRPr="00724EE1">
        <w:rPr>
          <w:rtl/>
          <w:lang w:bidi="fa-IR"/>
        </w:rPr>
        <w:t xml:space="preserve"> ببرد جا داشت كه عمر اين جمله را نيز اضافه م</w:t>
      </w:r>
      <w:r w:rsidR="00727CC6">
        <w:rPr>
          <w:rtl/>
          <w:lang w:bidi="fa-IR"/>
        </w:rPr>
        <w:t>ی</w:t>
      </w:r>
      <w:r w:rsidRPr="00724EE1">
        <w:rPr>
          <w:rtl/>
          <w:lang w:bidi="fa-IR"/>
        </w:rPr>
        <w:t xml:space="preserve"> كرد: و تا اين كه عرب به اشتباه رسول خدا نيز پ</w:t>
      </w:r>
      <w:r w:rsidR="00727CC6">
        <w:rPr>
          <w:rtl/>
          <w:lang w:bidi="fa-IR"/>
        </w:rPr>
        <w:t>ی</w:t>
      </w:r>
      <w:r w:rsidRPr="00724EE1">
        <w:rPr>
          <w:rtl/>
          <w:lang w:bidi="fa-IR"/>
        </w:rPr>
        <w:t xml:space="preserve"> ببرد، چرا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آغاز بعثت در يوم الانذار تا به هنگام وفاتش همواره اميرالمومنين را به عنوان وص</w:t>
      </w:r>
      <w:r w:rsidR="00727CC6">
        <w:rPr>
          <w:rtl/>
          <w:lang w:bidi="fa-IR"/>
        </w:rPr>
        <w:t>ی</w:t>
      </w:r>
      <w:r w:rsidRPr="00724EE1">
        <w:rPr>
          <w:rtl/>
          <w:lang w:bidi="fa-IR"/>
        </w:rPr>
        <w:t xml:space="preserve"> و جانشين خود به مردم معرف</w:t>
      </w:r>
      <w:r w:rsidR="00727CC6">
        <w:rPr>
          <w:rtl/>
          <w:lang w:bidi="fa-IR"/>
        </w:rPr>
        <w:t>ی</w:t>
      </w:r>
      <w:r w:rsidRPr="00724EE1">
        <w:rPr>
          <w:rtl/>
          <w:lang w:bidi="fa-IR"/>
        </w:rPr>
        <w:t xml:space="preserve"> م</w:t>
      </w:r>
      <w:r w:rsidR="00727CC6">
        <w:rPr>
          <w:rtl/>
          <w:lang w:bidi="fa-IR"/>
        </w:rPr>
        <w:t>ی</w:t>
      </w:r>
      <w:r w:rsidRPr="00724EE1">
        <w:rPr>
          <w:rtl/>
          <w:lang w:bidi="fa-IR"/>
        </w:rPr>
        <w:t xml:space="preserve"> نمود.</w:t>
      </w:r>
    </w:p>
    <w:p w:rsidR="00724EE1" w:rsidRPr="00724EE1" w:rsidRDefault="00724EE1" w:rsidP="00724EE1">
      <w:pPr>
        <w:pStyle w:val="libNormal"/>
        <w:rPr>
          <w:lang w:bidi="fa-IR"/>
        </w:rPr>
      </w:pPr>
      <w:r w:rsidRPr="00724EE1">
        <w:rPr>
          <w:rtl/>
          <w:lang w:bidi="fa-IR"/>
        </w:rPr>
        <w:t>و نيز بايد به او گفت</w:t>
      </w:r>
      <w:r w:rsidR="005F2E1C">
        <w:rPr>
          <w:rtl/>
          <w:lang w:bidi="fa-IR"/>
        </w:rPr>
        <w:t>:</w:t>
      </w:r>
      <w:r w:rsidRPr="00724EE1">
        <w:rPr>
          <w:rtl/>
          <w:lang w:bidi="fa-IR"/>
        </w:rPr>
        <w:t xml:space="preserve"> تمام مردم از عرب و عجم</w:t>
      </w:r>
      <w:r w:rsidR="005F2E1C">
        <w:rPr>
          <w:rtl/>
          <w:lang w:bidi="fa-IR"/>
        </w:rPr>
        <w:t>،</w:t>
      </w:r>
      <w:r w:rsidRPr="00724EE1">
        <w:rPr>
          <w:rtl/>
          <w:lang w:bidi="fa-IR"/>
        </w:rPr>
        <w:t xml:space="preserve"> آنان كه مكابر و كودن نيستند، م</w:t>
      </w:r>
      <w:r w:rsidR="00727CC6">
        <w:rPr>
          <w:rtl/>
          <w:lang w:bidi="fa-IR"/>
        </w:rPr>
        <w:t>ی</w:t>
      </w:r>
      <w:r w:rsidRPr="00724EE1">
        <w:rPr>
          <w:rtl/>
          <w:lang w:bidi="fa-IR"/>
        </w:rPr>
        <w:t xml:space="preserve"> دانند كه تنها منافقين بودند كه بوسيله تو و ابوبكر اميرالمومنين را از تصد</w:t>
      </w:r>
      <w:r w:rsidR="00727CC6">
        <w:rPr>
          <w:rtl/>
          <w:lang w:bidi="fa-IR"/>
        </w:rPr>
        <w:t>ی</w:t>
      </w:r>
      <w:r w:rsidRPr="00724EE1">
        <w:rPr>
          <w:rtl/>
          <w:lang w:bidi="fa-IR"/>
        </w:rPr>
        <w:t xml:space="preserve"> خلافت بازداشتند، و اما مسلمانان واقع</w:t>
      </w:r>
      <w:r w:rsidR="00727CC6">
        <w:rPr>
          <w:rtl/>
          <w:lang w:bidi="fa-IR"/>
        </w:rPr>
        <w:t>ی</w:t>
      </w:r>
      <w:r w:rsidRPr="00724EE1">
        <w:rPr>
          <w:rtl/>
          <w:lang w:bidi="fa-IR"/>
        </w:rPr>
        <w:t xml:space="preserve"> و مهاجرين اوليه كه عبارت بوده اند از: سلمان</w:t>
      </w:r>
      <w:r w:rsidR="005F2E1C">
        <w:rPr>
          <w:rtl/>
          <w:lang w:bidi="fa-IR"/>
        </w:rPr>
        <w:t>،</w:t>
      </w:r>
      <w:r w:rsidRPr="00724EE1">
        <w:rPr>
          <w:rtl/>
          <w:lang w:bidi="fa-IR"/>
        </w:rPr>
        <w:t xml:space="preserve"> ابوذر، مقداد، عمار، حذيفه</w:t>
      </w:r>
      <w:r w:rsidR="005F2E1C">
        <w:rPr>
          <w:rtl/>
          <w:lang w:bidi="fa-IR"/>
        </w:rPr>
        <w:t>،</w:t>
      </w:r>
      <w:r w:rsidRPr="00724EE1">
        <w:rPr>
          <w:rtl/>
          <w:lang w:bidi="fa-IR"/>
        </w:rPr>
        <w:t xml:space="preserve"> و نظائر آنان</w:t>
      </w:r>
      <w:r w:rsidR="005F2E1C">
        <w:rPr>
          <w:rtl/>
          <w:lang w:bidi="fa-IR"/>
        </w:rPr>
        <w:t>،</w:t>
      </w:r>
      <w:r w:rsidRPr="00724EE1">
        <w:rPr>
          <w:rtl/>
          <w:lang w:bidi="fa-IR"/>
        </w:rPr>
        <w:t xml:space="preserve"> آنها تصميم گرفتند كه بيعت با ابوبكر را نقض كرده ول</w:t>
      </w:r>
      <w:r w:rsidR="00727CC6">
        <w:rPr>
          <w:rtl/>
          <w:lang w:bidi="fa-IR"/>
        </w:rPr>
        <w:t>ی</w:t>
      </w:r>
      <w:r w:rsidRPr="00724EE1">
        <w:rPr>
          <w:rtl/>
          <w:lang w:bidi="fa-IR"/>
        </w:rPr>
        <w:t xml:space="preserve"> نتوانستند.</w:t>
      </w:r>
    </w:p>
    <w:p w:rsidR="00B76B2F" w:rsidRDefault="00724EE1" w:rsidP="00724EE1">
      <w:pPr>
        <w:pStyle w:val="libNormal"/>
        <w:rPr>
          <w:rFonts w:hint="cs"/>
          <w:rtl/>
          <w:lang w:bidi="fa-IR"/>
        </w:rPr>
      </w:pPr>
      <w:r w:rsidRPr="00724EE1">
        <w:rPr>
          <w:rtl/>
          <w:lang w:bidi="fa-IR"/>
        </w:rPr>
        <w:t>چنانچه ابن اب</w:t>
      </w:r>
      <w:r w:rsidR="00727CC6">
        <w:rPr>
          <w:rtl/>
          <w:lang w:bidi="fa-IR"/>
        </w:rPr>
        <w:t>ی</w:t>
      </w:r>
      <w:r w:rsidRPr="00724EE1">
        <w:rPr>
          <w:rtl/>
          <w:lang w:bidi="fa-IR"/>
        </w:rPr>
        <w:t xml:space="preserve"> الحديد از براء بن عازب نقل كرده كه م</w:t>
      </w:r>
      <w:r w:rsidR="00727CC6">
        <w:rPr>
          <w:rtl/>
          <w:lang w:bidi="fa-IR"/>
        </w:rPr>
        <w:t>ی</w:t>
      </w:r>
      <w:r w:rsidRPr="00724EE1">
        <w:rPr>
          <w:rtl/>
          <w:lang w:bidi="fa-IR"/>
        </w:rPr>
        <w:t xml:space="preserve"> گويد: من همواره دوستدار و علاقه مند به بن</w:t>
      </w:r>
      <w:r w:rsidR="00727CC6">
        <w:rPr>
          <w:rtl/>
          <w:lang w:bidi="fa-IR"/>
        </w:rPr>
        <w:t>ی</w:t>
      </w:r>
      <w:r w:rsidRPr="00724EE1">
        <w:rPr>
          <w:rtl/>
          <w:lang w:bidi="fa-IR"/>
        </w:rPr>
        <w:t xml:space="preserve"> هاشم بودم تا اين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دنيا رحلت نمود و من در آن حال م</w:t>
      </w:r>
      <w:r w:rsidR="00727CC6">
        <w:rPr>
          <w:rtl/>
          <w:lang w:bidi="fa-IR"/>
        </w:rPr>
        <w:t>ی</w:t>
      </w:r>
      <w:r w:rsidRPr="00724EE1">
        <w:rPr>
          <w:rtl/>
          <w:lang w:bidi="fa-IR"/>
        </w:rPr>
        <w:t xml:space="preserve"> ترسيدم كه قريش با اجتماع و تبان</w:t>
      </w:r>
      <w:r w:rsidR="00727CC6">
        <w:rPr>
          <w:rtl/>
          <w:lang w:bidi="fa-IR"/>
        </w:rPr>
        <w:t>ی</w:t>
      </w:r>
      <w:r w:rsidRPr="00724EE1">
        <w:rPr>
          <w:rtl/>
          <w:lang w:bidi="fa-IR"/>
        </w:rPr>
        <w:t xml:space="preserve"> خلافت را از بن</w:t>
      </w:r>
      <w:r w:rsidR="00727CC6">
        <w:rPr>
          <w:rtl/>
          <w:lang w:bidi="fa-IR"/>
        </w:rPr>
        <w:t>ی</w:t>
      </w:r>
      <w:r w:rsidRPr="00724EE1">
        <w:rPr>
          <w:rtl/>
          <w:lang w:bidi="fa-IR"/>
        </w:rPr>
        <w:t xml:space="preserve"> هاشم بگيرند، پس در اثر شدت اندوه</w:t>
      </w:r>
      <w:r w:rsidR="00727CC6">
        <w:rPr>
          <w:rtl/>
          <w:lang w:bidi="fa-IR"/>
        </w:rPr>
        <w:t>ی</w:t>
      </w:r>
      <w:r w:rsidRPr="00724EE1">
        <w:rPr>
          <w:rtl/>
          <w:lang w:bidi="fa-IR"/>
        </w:rPr>
        <w:t xml:space="preserve"> كه بخاطر وفات رسول خدا داشتم</w:t>
      </w:r>
      <w:r w:rsidR="005F2E1C">
        <w:rPr>
          <w:rtl/>
          <w:lang w:bidi="fa-IR"/>
        </w:rPr>
        <w:t>،</w:t>
      </w:r>
      <w:r w:rsidRPr="00724EE1">
        <w:rPr>
          <w:rtl/>
          <w:lang w:bidi="fa-IR"/>
        </w:rPr>
        <w:t xml:space="preserve"> حيرت زده گاه</w:t>
      </w:r>
      <w:r w:rsidR="00727CC6">
        <w:rPr>
          <w:rtl/>
          <w:lang w:bidi="fa-IR"/>
        </w:rPr>
        <w:t>ی</w:t>
      </w:r>
      <w:r w:rsidRPr="00724EE1">
        <w:rPr>
          <w:rtl/>
          <w:lang w:bidi="fa-IR"/>
        </w:rPr>
        <w:t xml:space="preserve"> به نزد بن</w:t>
      </w:r>
      <w:r w:rsidR="00727CC6">
        <w:rPr>
          <w:rtl/>
          <w:lang w:bidi="fa-IR"/>
        </w:rPr>
        <w:t>ی</w:t>
      </w:r>
      <w:r w:rsidRPr="00724EE1">
        <w:rPr>
          <w:rtl/>
          <w:lang w:bidi="fa-IR"/>
        </w:rPr>
        <w:t xml:space="preserve"> هاشم م</w:t>
      </w:r>
      <w:r w:rsidR="00727CC6">
        <w:rPr>
          <w:rtl/>
          <w:lang w:bidi="fa-IR"/>
        </w:rPr>
        <w:t>ی</w:t>
      </w:r>
      <w:r w:rsidRPr="00724EE1">
        <w:rPr>
          <w:rtl/>
          <w:lang w:bidi="fa-IR"/>
        </w:rPr>
        <w:t xml:space="preserve"> رفتم در حال</w:t>
      </w:r>
      <w:r w:rsidR="00727CC6">
        <w:rPr>
          <w:rtl/>
          <w:lang w:bidi="fa-IR"/>
        </w:rPr>
        <w:t>ی</w:t>
      </w:r>
      <w:r w:rsidRPr="00724EE1">
        <w:rPr>
          <w:rtl/>
          <w:lang w:bidi="fa-IR"/>
        </w:rPr>
        <w:t xml:space="preserve"> كه آنان در ميان حجره رسول خدا در كنار جسد پاك آن حضرت مجتمع بوده و زمان</w:t>
      </w:r>
      <w:r w:rsidR="00727CC6">
        <w:rPr>
          <w:rtl/>
          <w:lang w:bidi="fa-IR"/>
        </w:rPr>
        <w:t>ی</w:t>
      </w:r>
      <w:r w:rsidRPr="00724EE1">
        <w:rPr>
          <w:rtl/>
          <w:lang w:bidi="fa-IR"/>
        </w:rPr>
        <w:t xml:space="preserve"> هم به نزد قريش</w:t>
      </w:r>
      <w:r w:rsidR="00127400">
        <w:rPr>
          <w:rtl/>
          <w:lang w:bidi="fa-IR"/>
        </w:rPr>
        <w:t xml:space="preserve"> </w:t>
      </w:r>
      <w:r w:rsidRPr="00724EE1">
        <w:rPr>
          <w:rtl/>
          <w:lang w:bidi="fa-IR"/>
        </w:rPr>
        <w:t>رفته مراقب اعمال و حركات سران آنان بودم پس در اين اثناء عمر و ابوبكر را نديدم</w:t>
      </w:r>
      <w:r w:rsidR="005F2E1C">
        <w:rPr>
          <w:rtl/>
          <w:lang w:bidi="fa-IR"/>
        </w:rPr>
        <w:t>،</w:t>
      </w:r>
      <w:r w:rsidRPr="00724EE1">
        <w:rPr>
          <w:rtl/>
          <w:lang w:bidi="fa-IR"/>
        </w:rPr>
        <w:t xml:space="preserve"> كس</w:t>
      </w:r>
      <w:r w:rsidR="00727CC6">
        <w:rPr>
          <w:rtl/>
          <w:lang w:bidi="fa-IR"/>
        </w:rPr>
        <w:t>ی</w:t>
      </w:r>
      <w:r w:rsidRPr="00724EE1">
        <w:rPr>
          <w:rtl/>
          <w:lang w:bidi="fa-IR"/>
        </w:rPr>
        <w:t xml:space="preserve"> گفت</w:t>
      </w:r>
      <w:r w:rsidR="005F2E1C">
        <w:rPr>
          <w:rtl/>
          <w:lang w:bidi="fa-IR"/>
        </w:rPr>
        <w:t>:</w:t>
      </w:r>
      <w:r w:rsidRPr="00724EE1">
        <w:rPr>
          <w:rtl/>
          <w:lang w:bidi="fa-IR"/>
        </w:rPr>
        <w:t xml:space="preserve"> آنان در سقيفه بن</w:t>
      </w:r>
      <w:r w:rsidR="00727CC6">
        <w:rPr>
          <w:rtl/>
          <w:lang w:bidi="fa-IR"/>
        </w:rPr>
        <w:t>ی</w:t>
      </w:r>
      <w:r w:rsidRPr="00724EE1">
        <w:rPr>
          <w:rtl/>
          <w:lang w:bidi="fa-IR"/>
        </w:rPr>
        <w:t xml:space="preserve"> ساعده اجتماع كرده اند.</w:t>
      </w:r>
    </w:p>
    <w:p w:rsidR="00B76B2F" w:rsidRDefault="00724EE1" w:rsidP="00724EE1">
      <w:pPr>
        <w:pStyle w:val="libNormal"/>
        <w:rPr>
          <w:rFonts w:hint="cs"/>
          <w:rtl/>
          <w:lang w:bidi="fa-IR"/>
        </w:rPr>
      </w:pPr>
      <w:r w:rsidRPr="00724EE1">
        <w:rPr>
          <w:rtl/>
          <w:lang w:bidi="fa-IR"/>
        </w:rPr>
        <w:t>ناگهان ديگر</w:t>
      </w:r>
      <w:r w:rsidR="00727CC6">
        <w:rPr>
          <w:rtl/>
          <w:lang w:bidi="fa-IR"/>
        </w:rPr>
        <w:t>ی</w:t>
      </w:r>
      <w:r w:rsidRPr="00724EE1">
        <w:rPr>
          <w:rtl/>
          <w:lang w:bidi="fa-IR"/>
        </w:rPr>
        <w:t xml:space="preserve"> خبر آورد كه با ابوبكر بيعت كردند، و پس از اندك زمان</w:t>
      </w:r>
      <w:r w:rsidR="00727CC6">
        <w:rPr>
          <w:rtl/>
          <w:lang w:bidi="fa-IR"/>
        </w:rPr>
        <w:t>ی</w:t>
      </w:r>
      <w:r w:rsidRPr="00724EE1">
        <w:rPr>
          <w:rtl/>
          <w:lang w:bidi="fa-IR"/>
        </w:rPr>
        <w:t xml:space="preserve"> ابوبكر را ديدم م</w:t>
      </w:r>
      <w:r w:rsidR="00727CC6">
        <w:rPr>
          <w:rtl/>
          <w:lang w:bidi="fa-IR"/>
        </w:rPr>
        <w:t>ی</w:t>
      </w:r>
      <w:r w:rsidRPr="00724EE1">
        <w:rPr>
          <w:rtl/>
          <w:lang w:bidi="fa-IR"/>
        </w:rPr>
        <w:t xml:space="preserve"> آيد در حال</w:t>
      </w:r>
      <w:r w:rsidR="00727CC6">
        <w:rPr>
          <w:rtl/>
          <w:lang w:bidi="fa-IR"/>
        </w:rPr>
        <w:t>ی</w:t>
      </w:r>
      <w:r w:rsidRPr="00724EE1">
        <w:rPr>
          <w:rtl/>
          <w:lang w:bidi="fa-IR"/>
        </w:rPr>
        <w:t xml:space="preserve"> كه عمر و ابوعبيده و گروه</w:t>
      </w:r>
      <w:r w:rsidR="00727CC6">
        <w:rPr>
          <w:rtl/>
          <w:lang w:bidi="fa-IR"/>
        </w:rPr>
        <w:t>ی</w:t>
      </w:r>
      <w:r w:rsidRPr="00724EE1">
        <w:rPr>
          <w:rtl/>
          <w:lang w:bidi="fa-IR"/>
        </w:rPr>
        <w:t xml:space="preserve"> ديگر از اهل سقيفه همراه او بودند و همگ</w:t>
      </w:r>
      <w:r w:rsidR="00727CC6">
        <w:rPr>
          <w:rtl/>
          <w:lang w:bidi="fa-IR"/>
        </w:rPr>
        <w:t>ی</w:t>
      </w:r>
      <w:r w:rsidRPr="00724EE1">
        <w:rPr>
          <w:rtl/>
          <w:lang w:bidi="fa-IR"/>
        </w:rPr>
        <w:t xml:space="preserve"> آنان ازار صنعاي</w:t>
      </w:r>
      <w:r w:rsidR="00727CC6">
        <w:rPr>
          <w:rtl/>
          <w:lang w:bidi="fa-IR"/>
        </w:rPr>
        <w:t>ی</w:t>
      </w:r>
      <w:r w:rsidRPr="00724EE1">
        <w:rPr>
          <w:rtl/>
          <w:lang w:bidi="fa-IR"/>
        </w:rPr>
        <w:t xml:space="preserve"> به كمر بسته به هر كس كه م</w:t>
      </w:r>
      <w:r w:rsidR="00727CC6">
        <w:rPr>
          <w:rtl/>
          <w:lang w:bidi="fa-IR"/>
        </w:rPr>
        <w:t>ی</w:t>
      </w:r>
      <w:r w:rsidRPr="00724EE1">
        <w:rPr>
          <w:rtl/>
          <w:lang w:bidi="fa-IR"/>
        </w:rPr>
        <w:t xml:space="preserve"> رسيدند به زور يا رضا، از او برا</w:t>
      </w:r>
      <w:r w:rsidR="00727CC6">
        <w:rPr>
          <w:rtl/>
          <w:lang w:bidi="fa-IR"/>
        </w:rPr>
        <w:t>ی</w:t>
      </w:r>
      <w:r w:rsidRPr="00724EE1">
        <w:rPr>
          <w:rtl/>
          <w:lang w:bidi="fa-IR"/>
        </w:rPr>
        <w:t xml:space="preserve"> ابوبكر بيعت م</w:t>
      </w:r>
      <w:r w:rsidR="00727CC6">
        <w:rPr>
          <w:rtl/>
          <w:lang w:bidi="fa-IR"/>
        </w:rPr>
        <w:t>ی</w:t>
      </w:r>
      <w:r w:rsidRPr="00724EE1">
        <w:rPr>
          <w:rtl/>
          <w:lang w:bidi="fa-IR"/>
        </w:rPr>
        <w:t xml:space="preserve"> گرفتند. من از مشاهده اين حالت بسيار اندوهگين شده شتابان خود را به بن</w:t>
      </w:r>
      <w:r w:rsidR="00727CC6">
        <w:rPr>
          <w:rtl/>
          <w:lang w:bidi="fa-IR"/>
        </w:rPr>
        <w:t>ی</w:t>
      </w:r>
      <w:r w:rsidRPr="00724EE1">
        <w:rPr>
          <w:rtl/>
          <w:lang w:bidi="fa-IR"/>
        </w:rPr>
        <w:t xml:space="preserve"> هاشم رساندم در حال</w:t>
      </w:r>
      <w:r w:rsidR="00727CC6">
        <w:rPr>
          <w:rtl/>
          <w:lang w:bidi="fa-IR"/>
        </w:rPr>
        <w:t>ی</w:t>
      </w:r>
      <w:r w:rsidRPr="00724EE1">
        <w:rPr>
          <w:rtl/>
          <w:lang w:bidi="fa-IR"/>
        </w:rPr>
        <w:t xml:space="preserve"> كه در بسته بود.</w:t>
      </w:r>
    </w:p>
    <w:p w:rsidR="00724EE1" w:rsidRPr="00724EE1" w:rsidRDefault="00724EE1" w:rsidP="00724EE1">
      <w:pPr>
        <w:pStyle w:val="libNormal"/>
        <w:rPr>
          <w:lang w:bidi="fa-IR"/>
        </w:rPr>
      </w:pPr>
      <w:r w:rsidRPr="00724EE1">
        <w:rPr>
          <w:rtl/>
          <w:lang w:bidi="fa-IR"/>
        </w:rPr>
        <w:t>محكم در را زدم و گفتم</w:t>
      </w:r>
      <w:r w:rsidR="005F2E1C">
        <w:rPr>
          <w:rtl/>
          <w:lang w:bidi="fa-IR"/>
        </w:rPr>
        <w:t>:</w:t>
      </w:r>
      <w:r w:rsidRPr="00724EE1">
        <w:rPr>
          <w:rtl/>
          <w:lang w:bidi="fa-IR"/>
        </w:rPr>
        <w:t xml:space="preserve"> مردم با ابوبكر بيعت كردند، پس ابن عباس بر آنان نفرين كرد و گفت</w:t>
      </w:r>
      <w:r w:rsidR="005F2E1C">
        <w:rPr>
          <w:rtl/>
          <w:lang w:bidi="fa-IR"/>
        </w:rPr>
        <w:t>:</w:t>
      </w:r>
      <w:r w:rsidRPr="00724EE1">
        <w:rPr>
          <w:rtl/>
          <w:lang w:bidi="fa-IR"/>
        </w:rPr>
        <w:t xml:space="preserve"> تا ابد خير نبينيد من به شما دستور</w:t>
      </w:r>
      <w:r w:rsidR="00727CC6">
        <w:rPr>
          <w:rtl/>
          <w:lang w:bidi="fa-IR"/>
        </w:rPr>
        <w:t>ی</w:t>
      </w:r>
      <w:r w:rsidRPr="00724EE1">
        <w:rPr>
          <w:rtl/>
          <w:lang w:bidi="fa-IR"/>
        </w:rPr>
        <w:t xml:space="preserve"> دادم ول</w:t>
      </w:r>
      <w:r w:rsidR="00727CC6">
        <w:rPr>
          <w:rtl/>
          <w:lang w:bidi="fa-IR"/>
        </w:rPr>
        <w:t>ی</w:t>
      </w:r>
      <w:r w:rsidRPr="00724EE1">
        <w:rPr>
          <w:rtl/>
          <w:lang w:bidi="fa-IR"/>
        </w:rPr>
        <w:t xml:space="preserve"> اعتناء نكرديد. پس با شدت ناراحت</w:t>
      </w:r>
      <w:r w:rsidR="00727CC6">
        <w:rPr>
          <w:rtl/>
          <w:lang w:bidi="fa-IR"/>
        </w:rPr>
        <w:t>ی</w:t>
      </w:r>
      <w:r w:rsidRPr="00724EE1">
        <w:rPr>
          <w:rtl/>
          <w:lang w:bidi="fa-IR"/>
        </w:rPr>
        <w:t xml:space="preserve"> و حزن</w:t>
      </w:r>
      <w:r w:rsidR="00727CC6">
        <w:rPr>
          <w:rtl/>
          <w:lang w:bidi="fa-IR"/>
        </w:rPr>
        <w:t>ی</w:t>
      </w:r>
      <w:r w:rsidRPr="00724EE1">
        <w:rPr>
          <w:rtl/>
          <w:lang w:bidi="fa-IR"/>
        </w:rPr>
        <w:t xml:space="preserve"> كه داشتم درنگ كردم</w:t>
      </w:r>
      <w:r w:rsidR="005F2E1C">
        <w:rPr>
          <w:rtl/>
          <w:lang w:bidi="fa-IR"/>
        </w:rPr>
        <w:t>،</w:t>
      </w:r>
      <w:r w:rsidRPr="00724EE1">
        <w:rPr>
          <w:rtl/>
          <w:lang w:bidi="fa-IR"/>
        </w:rPr>
        <w:t xml:space="preserve"> و در همان شب مقداد، سلمان</w:t>
      </w:r>
      <w:r w:rsidR="005F2E1C">
        <w:rPr>
          <w:rtl/>
          <w:lang w:bidi="fa-IR"/>
        </w:rPr>
        <w:t>،</w:t>
      </w:r>
      <w:r w:rsidRPr="00724EE1">
        <w:rPr>
          <w:rtl/>
          <w:lang w:bidi="fa-IR"/>
        </w:rPr>
        <w:t xml:space="preserve"> ابوذر، عباده بن صامت</w:t>
      </w:r>
      <w:r w:rsidR="005F2E1C">
        <w:rPr>
          <w:rtl/>
          <w:lang w:bidi="fa-IR"/>
        </w:rPr>
        <w:t>،</w:t>
      </w:r>
      <w:r w:rsidRPr="00724EE1">
        <w:rPr>
          <w:rtl/>
          <w:lang w:bidi="fa-IR"/>
        </w:rPr>
        <w:t xml:space="preserve"> ابوالهيثم بن تيهان</w:t>
      </w:r>
      <w:r w:rsidR="005F2E1C">
        <w:rPr>
          <w:rtl/>
          <w:lang w:bidi="fa-IR"/>
        </w:rPr>
        <w:t>،</w:t>
      </w:r>
      <w:r w:rsidRPr="00724EE1">
        <w:rPr>
          <w:rtl/>
          <w:lang w:bidi="fa-IR"/>
        </w:rPr>
        <w:t xml:space="preserve"> حذيفه و عمار را ديدم كه تصميم گرفته بودند خلافت را در ميان شوراي</w:t>
      </w:r>
      <w:r w:rsidR="00727CC6">
        <w:rPr>
          <w:rtl/>
          <w:lang w:bidi="fa-IR"/>
        </w:rPr>
        <w:t>ی</w:t>
      </w:r>
      <w:r w:rsidRPr="00724EE1">
        <w:rPr>
          <w:rtl/>
          <w:lang w:bidi="fa-IR"/>
        </w:rPr>
        <w:t xml:space="preserve"> از مهاجرين برگردانند، اين خبر به ابوبكر و عمر رسيد پس به نزد </w:t>
      </w:r>
      <w:r w:rsidRPr="00724EE1">
        <w:rPr>
          <w:rtl/>
          <w:lang w:bidi="fa-IR"/>
        </w:rPr>
        <w:lastRenderedPageBreak/>
        <w:t>ابوعبيده و مغيره بن شعبه رفته از آنان كمك فكر</w:t>
      </w:r>
      <w:r w:rsidR="00727CC6">
        <w:rPr>
          <w:rtl/>
          <w:lang w:bidi="fa-IR"/>
        </w:rPr>
        <w:t>ی</w:t>
      </w:r>
      <w:r w:rsidRPr="00724EE1">
        <w:rPr>
          <w:rtl/>
          <w:lang w:bidi="fa-IR"/>
        </w:rPr>
        <w:t xml:space="preserve"> و چاره انديش</w:t>
      </w:r>
      <w:r w:rsidR="00727CC6">
        <w:rPr>
          <w:rtl/>
          <w:lang w:bidi="fa-IR"/>
        </w:rPr>
        <w:t>ی</w:t>
      </w:r>
      <w:r w:rsidRPr="00724EE1">
        <w:rPr>
          <w:rtl/>
          <w:lang w:bidi="fa-IR"/>
        </w:rPr>
        <w:t xml:space="preserve"> خواستند. مغيره به آنان گفت</w:t>
      </w:r>
      <w:r w:rsidR="005F2E1C">
        <w:rPr>
          <w:rtl/>
          <w:lang w:bidi="fa-IR"/>
        </w:rPr>
        <w:t>:</w:t>
      </w:r>
      <w:r w:rsidRPr="00724EE1">
        <w:rPr>
          <w:rtl/>
          <w:lang w:bidi="fa-IR"/>
        </w:rPr>
        <w:t xml:space="preserve"> صلاح در اين است كه عباس را ببينيد و برا</w:t>
      </w:r>
      <w:r w:rsidR="00727CC6">
        <w:rPr>
          <w:rtl/>
          <w:lang w:bidi="fa-IR"/>
        </w:rPr>
        <w:t>ی</w:t>
      </w:r>
      <w:r w:rsidRPr="00724EE1">
        <w:rPr>
          <w:rtl/>
          <w:lang w:bidi="fa-IR"/>
        </w:rPr>
        <w:t xml:space="preserve"> او و فرزندانش بهره و نصيب</w:t>
      </w:r>
      <w:r w:rsidR="00727CC6">
        <w:rPr>
          <w:rtl/>
          <w:lang w:bidi="fa-IR"/>
        </w:rPr>
        <w:t>ی</w:t>
      </w:r>
      <w:r w:rsidRPr="00724EE1">
        <w:rPr>
          <w:rtl/>
          <w:lang w:bidi="fa-IR"/>
        </w:rPr>
        <w:t xml:space="preserve"> در خلافت قرار دهيد تا از ناحيه عل</w:t>
      </w:r>
      <w:r w:rsidR="00727CC6">
        <w:rPr>
          <w:rtl/>
          <w:lang w:bidi="fa-IR"/>
        </w:rPr>
        <w:t>ی</w:t>
      </w:r>
      <w:r w:rsidRPr="00724EE1">
        <w:rPr>
          <w:rtl/>
          <w:lang w:bidi="fa-IR"/>
        </w:rPr>
        <w:t xml:space="preserve"> بن ابيطالب آسوده خاطر باشيد... </w:t>
      </w:r>
      <w:r w:rsidRPr="003B6A35">
        <w:rPr>
          <w:rStyle w:val="libFootnotenumChar"/>
          <w:rtl/>
        </w:rPr>
        <w:t>(</w:t>
      </w:r>
      <w:r w:rsidR="00577AFF" w:rsidRPr="003B6A35">
        <w:rPr>
          <w:rStyle w:val="libFootnotenumChar"/>
          <w:rtl/>
        </w:rPr>
        <w:t>7</w:t>
      </w:r>
      <w:r w:rsidR="00C9273A" w:rsidRPr="003B6A35">
        <w:rPr>
          <w:rStyle w:val="libFootnotenumChar"/>
          <w:rtl/>
        </w:rPr>
        <w:t>1</w:t>
      </w:r>
      <w:r w:rsidR="00B9325C" w:rsidRPr="003B6A35">
        <w:rPr>
          <w:rStyle w:val="libFootnotenumChar"/>
          <w:rtl/>
        </w:rPr>
        <w:t>9</w:t>
      </w:r>
      <w:r w:rsidRPr="003B6A35">
        <w:rPr>
          <w:rStyle w:val="libFootnotenumChar"/>
          <w:rtl/>
        </w:rPr>
        <w:t>)</w:t>
      </w:r>
    </w:p>
    <w:p w:rsidR="00724EE1" w:rsidRPr="00724EE1" w:rsidRDefault="00724EE1" w:rsidP="00724EE1">
      <w:pPr>
        <w:pStyle w:val="libNormal"/>
        <w:rPr>
          <w:lang w:bidi="fa-IR"/>
        </w:rPr>
      </w:pPr>
      <w:r w:rsidRPr="00724EE1">
        <w:rPr>
          <w:rtl/>
          <w:lang w:bidi="fa-IR"/>
        </w:rPr>
        <w:t>نظام كه از مشايخ معتزله و استاد جاحظ است آورده كه</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موارد متعدد</w:t>
      </w:r>
      <w:r w:rsidR="00727CC6">
        <w:rPr>
          <w:rtl/>
          <w:lang w:bidi="fa-IR"/>
        </w:rPr>
        <w:t>ی</w:t>
      </w:r>
      <w:r w:rsidRPr="00724EE1">
        <w:rPr>
          <w:rtl/>
          <w:lang w:bidi="fa-IR"/>
        </w:rPr>
        <w:t xml:space="preserve"> بر خلافت عل</w:t>
      </w:r>
      <w:r w:rsidR="00727CC6">
        <w:rPr>
          <w:rtl/>
          <w:lang w:bidi="fa-IR"/>
        </w:rPr>
        <w:t>ی</w:t>
      </w:r>
      <w:r w:rsidRPr="00724EE1">
        <w:rPr>
          <w:rtl/>
          <w:lang w:bidi="fa-IR"/>
        </w:rPr>
        <w:t xml:space="preserve"> كرم الله و جهه تصريح نموده به گونه ا</w:t>
      </w:r>
      <w:r w:rsidR="00727CC6">
        <w:rPr>
          <w:rtl/>
          <w:lang w:bidi="fa-IR"/>
        </w:rPr>
        <w:t>ی</w:t>
      </w:r>
      <w:r w:rsidRPr="00724EE1">
        <w:rPr>
          <w:rtl/>
          <w:lang w:bidi="fa-IR"/>
        </w:rPr>
        <w:t xml:space="preserve"> كه برا</w:t>
      </w:r>
      <w:r w:rsidR="00727CC6">
        <w:rPr>
          <w:rtl/>
          <w:lang w:bidi="fa-IR"/>
        </w:rPr>
        <w:t>ی</w:t>
      </w:r>
      <w:r w:rsidRPr="00724EE1">
        <w:rPr>
          <w:rtl/>
          <w:lang w:bidi="fa-IR"/>
        </w:rPr>
        <w:t xml:space="preserve"> كس</w:t>
      </w:r>
      <w:r w:rsidR="00727CC6">
        <w:rPr>
          <w:rtl/>
          <w:lang w:bidi="fa-IR"/>
        </w:rPr>
        <w:t>ی</w:t>
      </w:r>
      <w:r w:rsidRPr="00724EE1">
        <w:rPr>
          <w:rtl/>
          <w:lang w:bidi="fa-IR"/>
        </w:rPr>
        <w:t xml:space="preserve"> نقطه ابهام</w:t>
      </w:r>
      <w:r w:rsidR="00727CC6">
        <w:rPr>
          <w:rtl/>
          <w:lang w:bidi="fa-IR"/>
        </w:rPr>
        <w:t>ی</w:t>
      </w:r>
      <w:r w:rsidRPr="00724EE1">
        <w:rPr>
          <w:rtl/>
          <w:lang w:bidi="fa-IR"/>
        </w:rPr>
        <w:t xml:space="preserve"> باق</w:t>
      </w:r>
      <w:r w:rsidR="00727CC6">
        <w:rPr>
          <w:rtl/>
          <w:lang w:bidi="fa-IR"/>
        </w:rPr>
        <w:t>ی</w:t>
      </w:r>
      <w:r w:rsidRPr="00724EE1">
        <w:rPr>
          <w:rtl/>
          <w:lang w:bidi="fa-IR"/>
        </w:rPr>
        <w:t xml:space="preserve"> نمانده ول</w:t>
      </w:r>
      <w:r w:rsidR="00727CC6">
        <w:rPr>
          <w:rtl/>
          <w:lang w:bidi="fa-IR"/>
        </w:rPr>
        <w:t>ی</w:t>
      </w:r>
      <w:r w:rsidRPr="00724EE1">
        <w:rPr>
          <w:rtl/>
          <w:lang w:bidi="fa-IR"/>
        </w:rPr>
        <w:t xml:space="preserve"> عمر آن را كتمان نموده و هم او بوده كه در سقيفه از حاضران برا</w:t>
      </w:r>
      <w:r w:rsidR="00727CC6">
        <w:rPr>
          <w:rtl/>
          <w:lang w:bidi="fa-IR"/>
        </w:rPr>
        <w:t>ی</w:t>
      </w:r>
      <w:r w:rsidRPr="00724EE1">
        <w:rPr>
          <w:rtl/>
          <w:lang w:bidi="fa-IR"/>
        </w:rPr>
        <w:t xml:space="preserve"> ابوبكر بيعت گرفته است</w:t>
      </w:r>
      <w:r w:rsidR="005F2E1C">
        <w:rPr>
          <w:rtl/>
          <w:lang w:bidi="fa-IR"/>
        </w:rPr>
        <w:t>.</w:t>
      </w:r>
    </w:p>
    <w:p w:rsidR="00724EE1" w:rsidRPr="00724EE1" w:rsidRDefault="00724EE1" w:rsidP="00724EE1">
      <w:pPr>
        <w:pStyle w:val="libNormal"/>
        <w:rPr>
          <w:lang w:bidi="fa-IR"/>
        </w:rPr>
      </w:pPr>
      <w:r w:rsidRPr="00724EE1">
        <w:rPr>
          <w:rtl/>
          <w:lang w:bidi="fa-IR"/>
        </w:rPr>
        <w:t>وانگه</w:t>
      </w:r>
      <w:r w:rsidR="00727CC6">
        <w:rPr>
          <w:rtl/>
          <w:lang w:bidi="fa-IR"/>
        </w:rPr>
        <w:t>ی</w:t>
      </w:r>
      <w:r w:rsidR="005F2E1C">
        <w:rPr>
          <w:rtl/>
          <w:lang w:bidi="fa-IR"/>
        </w:rPr>
        <w:t>،</w:t>
      </w:r>
      <w:r w:rsidRPr="00724EE1">
        <w:rPr>
          <w:rtl/>
          <w:lang w:bidi="fa-IR"/>
        </w:rPr>
        <w:t xml:space="preserve"> چگونه عمر م</w:t>
      </w:r>
      <w:r w:rsidR="00727CC6">
        <w:rPr>
          <w:rtl/>
          <w:lang w:bidi="fa-IR"/>
        </w:rPr>
        <w:t>ی</w:t>
      </w:r>
      <w:r w:rsidRPr="00724EE1">
        <w:rPr>
          <w:rtl/>
          <w:lang w:bidi="fa-IR"/>
        </w:rPr>
        <w:t xml:space="preserve"> گويد: تا اين كه عرب به صحت را</w:t>
      </w:r>
      <w:r w:rsidR="00727CC6">
        <w:rPr>
          <w:rtl/>
          <w:lang w:bidi="fa-IR"/>
        </w:rPr>
        <w:t>ی</w:t>
      </w:r>
      <w:r w:rsidRPr="00724EE1">
        <w:rPr>
          <w:rtl/>
          <w:lang w:bidi="fa-IR"/>
        </w:rPr>
        <w:t xml:space="preserve"> مهاجرين اوليه پ</w:t>
      </w:r>
      <w:r w:rsidR="00727CC6">
        <w:rPr>
          <w:rtl/>
          <w:lang w:bidi="fa-IR"/>
        </w:rPr>
        <w:t>ی</w:t>
      </w:r>
      <w:r w:rsidRPr="00724EE1">
        <w:rPr>
          <w:rtl/>
          <w:lang w:bidi="fa-IR"/>
        </w:rPr>
        <w:t xml:space="preserve"> ببرد كه با خلافت او اميرالمومنين مخالف بودند با اين كه طلحه و زبير كه به اعتقاد آنان از معروفترين و با سابقه ترين آنان بوده اند، در ابتدا با خلافت اميرالمومنين </w:t>
      </w:r>
      <w:r w:rsidR="00604D03" w:rsidRPr="00604D03">
        <w:rPr>
          <w:rStyle w:val="libAlaemChar"/>
          <w:rtl/>
        </w:rPr>
        <w:t>عليه‌السلام</w:t>
      </w:r>
      <w:r w:rsidRPr="00724EE1">
        <w:rPr>
          <w:rtl/>
          <w:lang w:bidi="fa-IR"/>
        </w:rPr>
        <w:t xml:space="preserve"> مخالفت</w:t>
      </w:r>
      <w:r w:rsidR="00727CC6">
        <w:rPr>
          <w:rtl/>
          <w:lang w:bidi="fa-IR"/>
        </w:rPr>
        <w:t>ی</w:t>
      </w:r>
      <w:r w:rsidRPr="00724EE1">
        <w:rPr>
          <w:rtl/>
          <w:lang w:bidi="fa-IR"/>
        </w:rPr>
        <w:t xml:space="preserve"> نداشته اند؛ زيرا خلاف</w:t>
      </w:r>
      <w:r w:rsidR="00727CC6">
        <w:rPr>
          <w:rtl/>
          <w:lang w:bidi="fa-IR"/>
        </w:rPr>
        <w:t>ی</w:t>
      </w:r>
      <w:r w:rsidRPr="00724EE1">
        <w:rPr>
          <w:rtl/>
          <w:lang w:bidi="fa-IR"/>
        </w:rPr>
        <w:t xml:space="preserve"> نيست در اين كه زبير با اميرالمومنين و در زمره بن</w:t>
      </w:r>
      <w:r w:rsidR="00727CC6">
        <w:rPr>
          <w:rtl/>
          <w:lang w:bidi="fa-IR"/>
        </w:rPr>
        <w:t>ی</w:t>
      </w:r>
      <w:r w:rsidRPr="00724EE1">
        <w:rPr>
          <w:rtl/>
          <w:lang w:bidi="fa-IR"/>
        </w:rPr>
        <w:t xml:space="preserve"> هاشم بوده تا زمان</w:t>
      </w:r>
      <w:r w:rsidR="00727CC6">
        <w:rPr>
          <w:rtl/>
          <w:lang w:bidi="fa-IR"/>
        </w:rPr>
        <w:t>ی</w:t>
      </w:r>
      <w:r w:rsidRPr="00724EE1">
        <w:rPr>
          <w:rtl/>
          <w:lang w:bidi="fa-IR"/>
        </w:rPr>
        <w:t xml:space="preserve"> كه پسر او از اسماء دختر ابوبكر بزرگ شده است</w:t>
      </w:r>
      <w:r w:rsidR="005F2E1C">
        <w:rPr>
          <w:rtl/>
          <w:lang w:bidi="fa-IR"/>
        </w:rPr>
        <w:t>،</w:t>
      </w:r>
      <w:r w:rsidRPr="00724EE1">
        <w:rPr>
          <w:rtl/>
          <w:lang w:bidi="fa-IR"/>
        </w:rPr>
        <w:t xml:space="preserve"> و هنگام</w:t>
      </w:r>
      <w:r w:rsidR="00727CC6">
        <w:rPr>
          <w:rtl/>
          <w:lang w:bidi="fa-IR"/>
        </w:rPr>
        <w:t>ی</w:t>
      </w:r>
      <w:r w:rsidRPr="00724EE1">
        <w:rPr>
          <w:rtl/>
          <w:lang w:bidi="fa-IR"/>
        </w:rPr>
        <w:t xml:space="preserve"> كه خواستند به زور از او برا</w:t>
      </w:r>
      <w:r w:rsidR="00727CC6">
        <w:rPr>
          <w:rtl/>
          <w:lang w:bidi="fa-IR"/>
        </w:rPr>
        <w:t>ی</w:t>
      </w:r>
      <w:r w:rsidRPr="00724EE1">
        <w:rPr>
          <w:rtl/>
          <w:lang w:bidi="fa-IR"/>
        </w:rPr>
        <w:t xml:space="preserve"> ابوبكر بيعت بگيرند شمشير كشيد، پس عمر شمشير را از دستش گرفت و آن را به ديوار زد و گفت</w:t>
      </w:r>
      <w:r w:rsidR="005F2E1C">
        <w:rPr>
          <w:rtl/>
          <w:lang w:bidi="fa-IR"/>
        </w:rPr>
        <w:t>:</w:t>
      </w:r>
      <w:r w:rsidRPr="00724EE1">
        <w:rPr>
          <w:rtl/>
          <w:lang w:bidi="fa-IR"/>
        </w:rPr>
        <w:t xml:space="preserve"> بگيريد اين كلب را.</w:t>
      </w:r>
    </w:p>
    <w:p w:rsidR="00724EE1" w:rsidRPr="00724EE1" w:rsidRDefault="00724EE1" w:rsidP="00724EE1">
      <w:pPr>
        <w:pStyle w:val="libNormal"/>
        <w:rPr>
          <w:lang w:bidi="fa-IR"/>
        </w:rPr>
      </w:pPr>
      <w:r w:rsidRPr="00724EE1">
        <w:rPr>
          <w:rtl/>
          <w:lang w:bidi="fa-IR"/>
        </w:rPr>
        <w:t>و اما طلحه</w:t>
      </w:r>
      <w:r w:rsidR="005F2E1C">
        <w:rPr>
          <w:rtl/>
          <w:lang w:bidi="fa-IR"/>
        </w:rPr>
        <w:t>،</w:t>
      </w:r>
      <w:r w:rsidRPr="00724EE1">
        <w:rPr>
          <w:rtl/>
          <w:lang w:bidi="fa-IR"/>
        </w:rPr>
        <w:t xml:space="preserve"> با اين كه پسر عمو</w:t>
      </w:r>
      <w:r w:rsidR="00727CC6">
        <w:rPr>
          <w:rtl/>
          <w:lang w:bidi="fa-IR"/>
        </w:rPr>
        <w:t>ی</w:t>
      </w:r>
      <w:r w:rsidRPr="00724EE1">
        <w:rPr>
          <w:rtl/>
          <w:lang w:bidi="fa-IR"/>
        </w:rPr>
        <w:t xml:space="preserve"> ابوبكر بوده ول</w:t>
      </w:r>
      <w:r w:rsidR="00727CC6">
        <w:rPr>
          <w:rtl/>
          <w:lang w:bidi="fa-IR"/>
        </w:rPr>
        <w:t>ی</w:t>
      </w:r>
      <w:r w:rsidRPr="00724EE1">
        <w:rPr>
          <w:rtl/>
          <w:lang w:bidi="fa-IR"/>
        </w:rPr>
        <w:t xml:space="preserve"> در جريان خلافت او نقش</w:t>
      </w:r>
      <w:r w:rsidR="00727CC6">
        <w:rPr>
          <w:rtl/>
          <w:lang w:bidi="fa-IR"/>
        </w:rPr>
        <w:t>ی</w:t>
      </w:r>
      <w:r w:rsidRPr="00724EE1">
        <w:rPr>
          <w:rtl/>
          <w:lang w:bidi="fa-IR"/>
        </w:rPr>
        <w:t xml:space="preserve"> نداشته است</w:t>
      </w:r>
      <w:r w:rsidR="005F2E1C">
        <w:rPr>
          <w:rtl/>
          <w:lang w:bidi="fa-IR"/>
        </w:rPr>
        <w:t>،</w:t>
      </w:r>
      <w:r w:rsidRPr="00724EE1">
        <w:rPr>
          <w:rtl/>
          <w:lang w:bidi="fa-IR"/>
        </w:rPr>
        <w:t xml:space="preserve"> چنانچه در عقد الفريدآمده</w:t>
      </w:r>
      <w:r w:rsidR="005F2E1C">
        <w:rPr>
          <w:rtl/>
          <w:lang w:bidi="fa-IR"/>
        </w:rPr>
        <w:t>:</w:t>
      </w:r>
      <w:r w:rsidRPr="00724EE1">
        <w:rPr>
          <w:rtl/>
          <w:lang w:bidi="fa-IR"/>
        </w:rPr>
        <w:t xml:space="preserve"> وقت</w:t>
      </w:r>
      <w:r w:rsidR="00727CC6">
        <w:rPr>
          <w:rtl/>
          <w:lang w:bidi="fa-IR"/>
        </w:rPr>
        <w:t>ی</w:t>
      </w:r>
      <w:r w:rsidRPr="00724EE1">
        <w:rPr>
          <w:rtl/>
          <w:lang w:bidi="fa-IR"/>
        </w:rPr>
        <w:t xml:space="preserve"> كه عثمان خواست وصيت نامه ابوبكر را بخواند طلحه به او گفت</w:t>
      </w:r>
      <w:r w:rsidR="005F2E1C">
        <w:rPr>
          <w:rtl/>
          <w:lang w:bidi="fa-IR"/>
        </w:rPr>
        <w:t>:</w:t>
      </w:r>
      <w:r w:rsidRPr="00724EE1">
        <w:rPr>
          <w:rtl/>
          <w:lang w:bidi="fa-IR"/>
        </w:rPr>
        <w:t xml:space="preserve"> بخوان آن را ولو آن كه اسم عمر در آن باشد، پس عمر به طلحه گفت</w:t>
      </w:r>
      <w:r w:rsidR="005F2E1C">
        <w:rPr>
          <w:rtl/>
          <w:lang w:bidi="fa-IR"/>
        </w:rPr>
        <w:t>:</w:t>
      </w:r>
      <w:r w:rsidRPr="00724EE1">
        <w:rPr>
          <w:rtl/>
          <w:lang w:bidi="fa-IR"/>
        </w:rPr>
        <w:t xml:space="preserve"> اين را از كجا دانست</w:t>
      </w:r>
      <w:r w:rsidR="00727CC6">
        <w:rPr>
          <w:rtl/>
          <w:lang w:bidi="fa-IR"/>
        </w:rPr>
        <w:t>ی</w:t>
      </w:r>
      <w:r w:rsidR="005F2E1C">
        <w:rPr>
          <w:rtl/>
          <w:lang w:bidi="fa-IR"/>
        </w:rPr>
        <w:t>؟</w:t>
      </w:r>
      <w:r w:rsidRPr="00724EE1">
        <w:rPr>
          <w:rtl/>
          <w:lang w:bidi="fa-IR"/>
        </w:rPr>
        <w:t xml:space="preserve"> گفت</w:t>
      </w:r>
      <w:r w:rsidR="005F2E1C">
        <w:rPr>
          <w:rtl/>
          <w:lang w:bidi="fa-IR"/>
        </w:rPr>
        <w:t>:</w:t>
      </w:r>
      <w:r w:rsidRPr="00724EE1">
        <w:rPr>
          <w:rtl/>
          <w:lang w:bidi="fa-IR"/>
        </w:rPr>
        <w:t xml:space="preserve"> از اين كه تو ديروز او را به خلافت رساند</w:t>
      </w:r>
      <w:r w:rsidR="00727CC6">
        <w:rPr>
          <w:rtl/>
          <w:lang w:bidi="fa-IR"/>
        </w:rPr>
        <w:t>ی</w:t>
      </w:r>
      <w:r w:rsidRPr="00724EE1">
        <w:rPr>
          <w:rtl/>
          <w:lang w:bidi="fa-IR"/>
        </w:rPr>
        <w:t xml:space="preserve"> و او امروز تو را؟</w:t>
      </w:r>
    </w:p>
    <w:p w:rsidR="00724EE1" w:rsidRPr="00724EE1" w:rsidRDefault="00724EE1" w:rsidP="00724EE1">
      <w:pPr>
        <w:pStyle w:val="libNormal"/>
        <w:rPr>
          <w:lang w:bidi="fa-IR"/>
        </w:rPr>
      </w:pPr>
      <w:r w:rsidRPr="00724EE1">
        <w:rPr>
          <w:rtl/>
          <w:lang w:bidi="fa-IR"/>
        </w:rPr>
        <w:t>و در شرح ابن اب</w:t>
      </w:r>
      <w:r w:rsidR="00727CC6">
        <w:rPr>
          <w:rtl/>
          <w:lang w:bidi="fa-IR"/>
        </w:rPr>
        <w:t>ی</w:t>
      </w:r>
      <w:r w:rsidRPr="00724EE1">
        <w:rPr>
          <w:rtl/>
          <w:lang w:bidi="fa-IR"/>
        </w:rPr>
        <w:t xml:space="preserve"> الحديد آمده</w:t>
      </w:r>
      <w:r w:rsidR="005F2E1C">
        <w:rPr>
          <w:rtl/>
          <w:lang w:bidi="fa-IR"/>
        </w:rPr>
        <w:t>:</w:t>
      </w:r>
      <w:r w:rsidRPr="00724EE1">
        <w:rPr>
          <w:rtl/>
          <w:lang w:bidi="fa-IR"/>
        </w:rPr>
        <w:t xml:space="preserve"> عمر تنها كس</w:t>
      </w:r>
      <w:r w:rsidR="00727CC6">
        <w:rPr>
          <w:rtl/>
          <w:lang w:bidi="fa-IR"/>
        </w:rPr>
        <w:t>ی</w:t>
      </w:r>
      <w:r w:rsidRPr="00724EE1">
        <w:rPr>
          <w:rtl/>
          <w:lang w:bidi="fa-IR"/>
        </w:rPr>
        <w:t xml:space="preserve"> بوده كه بيعت با ابوبكر را محكم و مخالفين را سركوب نموده است</w:t>
      </w:r>
      <w:r w:rsidR="005F2E1C">
        <w:rPr>
          <w:rtl/>
          <w:lang w:bidi="fa-IR"/>
        </w:rPr>
        <w:t>.</w:t>
      </w:r>
      <w:r w:rsidRPr="00724EE1">
        <w:rPr>
          <w:rtl/>
          <w:lang w:bidi="fa-IR"/>
        </w:rPr>
        <w:t xml:space="preserve"> و در اين رابطه شمشير زبير را شكسته</w:t>
      </w:r>
      <w:r w:rsidR="005F2E1C">
        <w:rPr>
          <w:rtl/>
          <w:lang w:bidi="fa-IR"/>
        </w:rPr>
        <w:t>،</w:t>
      </w:r>
      <w:r w:rsidRPr="00724EE1">
        <w:rPr>
          <w:rtl/>
          <w:lang w:bidi="fa-IR"/>
        </w:rPr>
        <w:t xml:space="preserve"> و بر سينه مقداد كوفته</w:t>
      </w:r>
      <w:r w:rsidR="005F2E1C">
        <w:rPr>
          <w:rtl/>
          <w:lang w:bidi="fa-IR"/>
        </w:rPr>
        <w:t>،</w:t>
      </w:r>
      <w:r w:rsidRPr="00724EE1">
        <w:rPr>
          <w:rtl/>
          <w:lang w:bidi="fa-IR"/>
        </w:rPr>
        <w:t xml:space="preserve"> و در سقيفه سعد بن عباده را زير لگد گرفته و گفته بكشيد سعد را، خدا او را بكشد، و بين</w:t>
      </w:r>
      <w:r w:rsidR="00727CC6">
        <w:rPr>
          <w:rtl/>
          <w:lang w:bidi="fa-IR"/>
        </w:rPr>
        <w:t>ی</w:t>
      </w:r>
      <w:r w:rsidRPr="00724EE1">
        <w:rPr>
          <w:rtl/>
          <w:lang w:bidi="fa-IR"/>
        </w:rPr>
        <w:t xml:space="preserve"> حباب بن منذر را مجروح نموده به علت اين كه در سقيفه گفته بود: </w:t>
      </w:r>
      <w:r w:rsidR="00B76B2F">
        <w:rPr>
          <w:rFonts w:hint="cs"/>
          <w:rtl/>
          <w:lang w:bidi="fa-IR"/>
        </w:rPr>
        <w:t>«</w:t>
      </w:r>
      <w:r w:rsidRPr="00B76B2F">
        <w:rPr>
          <w:rStyle w:val="libHadeesChar"/>
          <w:rtl/>
        </w:rPr>
        <w:t>انا جذيلها المحكك</w:t>
      </w:r>
      <w:r w:rsidR="005F2E1C" w:rsidRPr="00B76B2F">
        <w:rPr>
          <w:rStyle w:val="libHadeesChar"/>
          <w:rtl/>
        </w:rPr>
        <w:t>،</w:t>
      </w:r>
      <w:r w:rsidRPr="00B76B2F">
        <w:rPr>
          <w:rStyle w:val="libHadeesChar"/>
          <w:rtl/>
        </w:rPr>
        <w:t xml:space="preserve"> و عذيقها المرجب</w:t>
      </w:r>
      <w:r w:rsidR="00B76B2F">
        <w:rPr>
          <w:rFonts w:hint="cs"/>
          <w:rtl/>
          <w:lang w:bidi="fa-IR"/>
        </w:rPr>
        <w:t>»</w:t>
      </w:r>
      <w:r w:rsidR="005F2E1C">
        <w:rPr>
          <w:rtl/>
          <w:lang w:bidi="fa-IR"/>
        </w:rPr>
        <w:t>؛</w:t>
      </w:r>
      <w:r w:rsidRPr="00724EE1">
        <w:rPr>
          <w:rtl/>
          <w:lang w:bidi="fa-IR"/>
        </w:rPr>
        <w:t xml:space="preserve"> منم محل اعتماد در اين قضيه خلافت</w:t>
      </w:r>
      <w:r w:rsidR="005F2E1C">
        <w:rPr>
          <w:rtl/>
          <w:lang w:bidi="fa-IR"/>
        </w:rPr>
        <w:t>.</w:t>
      </w:r>
    </w:p>
    <w:p w:rsidR="00724EE1" w:rsidRPr="00724EE1" w:rsidRDefault="00724EE1" w:rsidP="00724EE1">
      <w:pPr>
        <w:pStyle w:val="libNormal"/>
        <w:rPr>
          <w:lang w:bidi="fa-IR"/>
        </w:rPr>
      </w:pPr>
      <w:r w:rsidRPr="00724EE1">
        <w:rPr>
          <w:rtl/>
          <w:lang w:bidi="fa-IR"/>
        </w:rPr>
        <w:t>و نيز گروه</w:t>
      </w:r>
      <w:r w:rsidR="00727CC6">
        <w:rPr>
          <w:rtl/>
          <w:lang w:bidi="fa-IR"/>
        </w:rPr>
        <w:t>ی</w:t>
      </w:r>
      <w:r w:rsidRPr="00724EE1">
        <w:rPr>
          <w:rtl/>
          <w:lang w:bidi="fa-IR"/>
        </w:rPr>
        <w:t xml:space="preserve"> از بن</w:t>
      </w:r>
      <w:r w:rsidR="00727CC6">
        <w:rPr>
          <w:rtl/>
          <w:lang w:bidi="fa-IR"/>
        </w:rPr>
        <w:t>ی</w:t>
      </w:r>
      <w:r w:rsidRPr="00724EE1">
        <w:rPr>
          <w:rtl/>
          <w:lang w:bidi="fa-IR"/>
        </w:rPr>
        <w:t xml:space="preserve"> هاشم را كه به خانه فاطمه </w:t>
      </w:r>
      <w:r w:rsidR="00115698" w:rsidRPr="00115698">
        <w:rPr>
          <w:rStyle w:val="libAlaemChar"/>
          <w:rtl/>
        </w:rPr>
        <w:t>عليهما‌السلام</w:t>
      </w:r>
      <w:r w:rsidRPr="00724EE1">
        <w:rPr>
          <w:rtl/>
          <w:lang w:bidi="fa-IR"/>
        </w:rPr>
        <w:t xml:space="preserve"> پناه برده بودند تهديد نموده آنان را از خانه خارج ساخت</w:t>
      </w:r>
      <w:r w:rsidR="005F2E1C">
        <w:rPr>
          <w:rtl/>
          <w:lang w:bidi="fa-IR"/>
        </w:rPr>
        <w:t>،</w:t>
      </w:r>
      <w:r w:rsidRPr="00724EE1">
        <w:rPr>
          <w:rtl/>
          <w:lang w:bidi="fa-IR"/>
        </w:rPr>
        <w:t xml:space="preserve"> و بالاخره اگر كوششها</w:t>
      </w:r>
      <w:r w:rsidR="00727CC6">
        <w:rPr>
          <w:rtl/>
          <w:lang w:bidi="fa-IR"/>
        </w:rPr>
        <w:t>ی</w:t>
      </w:r>
      <w:r w:rsidRPr="00724EE1">
        <w:rPr>
          <w:rtl/>
          <w:lang w:bidi="fa-IR"/>
        </w:rPr>
        <w:t xml:space="preserve"> او برا</w:t>
      </w:r>
      <w:r w:rsidR="00727CC6">
        <w:rPr>
          <w:rtl/>
          <w:lang w:bidi="fa-IR"/>
        </w:rPr>
        <w:t>ی</w:t>
      </w:r>
      <w:r w:rsidRPr="00724EE1">
        <w:rPr>
          <w:rtl/>
          <w:lang w:bidi="fa-IR"/>
        </w:rPr>
        <w:t xml:space="preserve"> ابوبكر نبود هيچ كار</w:t>
      </w:r>
      <w:r w:rsidR="00727CC6">
        <w:rPr>
          <w:rtl/>
          <w:lang w:bidi="fa-IR"/>
        </w:rPr>
        <w:t>ی</w:t>
      </w:r>
      <w:r w:rsidRPr="00724EE1">
        <w:rPr>
          <w:rtl/>
          <w:lang w:bidi="fa-IR"/>
        </w:rPr>
        <w:t xml:space="preserve"> برا</w:t>
      </w:r>
      <w:r w:rsidR="00727CC6">
        <w:rPr>
          <w:rtl/>
          <w:lang w:bidi="fa-IR"/>
        </w:rPr>
        <w:t>ی</w:t>
      </w:r>
      <w:r w:rsidRPr="00724EE1">
        <w:rPr>
          <w:rtl/>
          <w:lang w:bidi="fa-IR"/>
        </w:rPr>
        <w:t xml:space="preserve"> او از پيش نم</w:t>
      </w:r>
      <w:r w:rsidR="00727CC6">
        <w:rPr>
          <w:rtl/>
          <w:lang w:bidi="fa-IR"/>
        </w:rPr>
        <w:t>ی</w:t>
      </w:r>
      <w:r w:rsidRPr="00724EE1">
        <w:rPr>
          <w:rtl/>
          <w:lang w:bidi="fa-IR"/>
        </w:rPr>
        <w:t xml:space="preserve"> رفت </w:t>
      </w:r>
      <w:r w:rsidRPr="003B6A35">
        <w:rPr>
          <w:rStyle w:val="libFootnotenumChar"/>
          <w:rtl/>
        </w:rPr>
        <w:t>(</w:t>
      </w:r>
      <w:r w:rsidR="00577AFF" w:rsidRPr="003B6A35">
        <w:rPr>
          <w:rStyle w:val="libFootnotenumChar"/>
          <w:rtl/>
        </w:rPr>
        <w:t>7</w:t>
      </w:r>
      <w:r w:rsidR="00D0425B" w:rsidRPr="003B6A35">
        <w:rPr>
          <w:rStyle w:val="libFootnotenumChar"/>
          <w:rtl/>
        </w:rPr>
        <w:t>2</w:t>
      </w:r>
      <w:r w:rsidR="002859FD" w:rsidRPr="003B6A35">
        <w:rPr>
          <w:rStyle w:val="libFootnotenumChar"/>
          <w:rtl/>
        </w:rPr>
        <w:t>0</w:t>
      </w:r>
      <w:r w:rsidRPr="003B6A35">
        <w:rPr>
          <w:rStyle w:val="libFootnotenumChar"/>
          <w:rtl/>
        </w:rPr>
        <w:t>)</w:t>
      </w:r>
      <w:r w:rsidRPr="00724EE1">
        <w:rPr>
          <w:rtl/>
          <w:lang w:bidi="fa-IR"/>
        </w:rPr>
        <w:t xml:space="preserve"> و اما اين كه </w:t>
      </w:r>
      <w:r w:rsidRPr="00724EE1">
        <w:rPr>
          <w:rtl/>
          <w:lang w:bidi="fa-IR"/>
        </w:rPr>
        <w:lastRenderedPageBreak/>
        <w:t>عمر گفته</w:t>
      </w:r>
      <w:r w:rsidR="005F2E1C">
        <w:rPr>
          <w:rtl/>
          <w:lang w:bidi="fa-IR"/>
        </w:rPr>
        <w:t>:</w:t>
      </w:r>
      <w:r w:rsidRPr="00724EE1">
        <w:rPr>
          <w:rtl/>
          <w:lang w:bidi="fa-IR"/>
        </w:rPr>
        <w:t xml:space="preserve"> حرص به دنيا حرام است</w:t>
      </w:r>
      <w:r w:rsidR="005F2E1C">
        <w:rPr>
          <w:rtl/>
          <w:lang w:bidi="fa-IR"/>
        </w:rPr>
        <w:t>،</w:t>
      </w:r>
      <w:r w:rsidRPr="00724EE1">
        <w:rPr>
          <w:rtl/>
          <w:lang w:bidi="fa-IR"/>
        </w:rPr>
        <w:t xml:space="preserve"> اين گفتار و</w:t>
      </w:r>
      <w:r w:rsidR="00727CC6">
        <w:rPr>
          <w:rtl/>
          <w:lang w:bidi="fa-IR"/>
        </w:rPr>
        <w:t>ی</w:t>
      </w:r>
      <w:r w:rsidRPr="00724EE1">
        <w:rPr>
          <w:rtl/>
          <w:lang w:bidi="fa-IR"/>
        </w:rPr>
        <w:t xml:space="preserve"> شگفت انگيز است</w:t>
      </w:r>
      <w:r w:rsidR="005F2E1C">
        <w:rPr>
          <w:rtl/>
          <w:lang w:bidi="fa-IR"/>
        </w:rPr>
        <w:t>؛</w:t>
      </w:r>
      <w:r w:rsidRPr="00724EE1">
        <w:rPr>
          <w:rtl/>
          <w:lang w:bidi="fa-IR"/>
        </w:rPr>
        <w:t xml:space="preserve"> آيا او حريص بر رياست است كه جنازه پيامبرش را بدون تجهيز رو</w:t>
      </w:r>
      <w:r w:rsidR="00727CC6">
        <w:rPr>
          <w:rtl/>
          <w:lang w:bidi="fa-IR"/>
        </w:rPr>
        <w:t>ی</w:t>
      </w:r>
      <w:r w:rsidRPr="00724EE1">
        <w:rPr>
          <w:rtl/>
          <w:lang w:bidi="fa-IR"/>
        </w:rPr>
        <w:t xml:space="preserve"> زمين گذاشته و بخاطر كسب سلطنت</w:t>
      </w:r>
      <w:r w:rsidR="005F2E1C">
        <w:rPr>
          <w:rtl/>
          <w:lang w:bidi="fa-IR"/>
        </w:rPr>
        <w:t>،</w:t>
      </w:r>
      <w:r w:rsidRPr="00724EE1">
        <w:rPr>
          <w:rtl/>
          <w:lang w:bidi="fa-IR"/>
        </w:rPr>
        <w:t xml:space="preserve"> بدون داشتن استحقاق آن با مردم به منازعه برخاسته و... يا آن كس كه با داشتن اهليت و استحقاق آن به جهت نص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 آن</w:t>
      </w:r>
      <w:r w:rsidR="005F2E1C">
        <w:rPr>
          <w:rtl/>
          <w:lang w:bidi="fa-IR"/>
        </w:rPr>
        <w:t>،</w:t>
      </w:r>
      <w:r w:rsidRPr="00724EE1">
        <w:rPr>
          <w:rtl/>
          <w:lang w:bidi="fa-IR"/>
        </w:rPr>
        <w:t xml:space="preserve"> و همچنين قرابت او با رسول الله</w:t>
      </w:r>
      <w:r w:rsidR="005F2E1C">
        <w:rPr>
          <w:rtl/>
          <w:lang w:bidi="fa-IR"/>
        </w:rPr>
        <w:t>،</w:t>
      </w:r>
      <w:r w:rsidRPr="00724EE1">
        <w:rPr>
          <w:rtl/>
          <w:lang w:bidi="fa-IR"/>
        </w:rPr>
        <w:t xml:space="preserve"> و دارا بودند تمام صفات كماليه انسان</w:t>
      </w:r>
      <w:r w:rsidR="00727CC6">
        <w:rPr>
          <w:rtl/>
          <w:lang w:bidi="fa-IR"/>
        </w:rPr>
        <w:t>ی</w:t>
      </w:r>
      <w:r w:rsidRPr="00724EE1">
        <w:rPr>
          <w:rtl/>
          <w:lang w:bidi="fa-IR"/>
        </w:rPr>
        <w:t xml:space="preserve"> از علم و غيره و با اين همه از آن دست كشيده و به دنبال تجهيز و كفن و دفن پيكر مطهر رسول خدا رفته</w:t>
      </w:r>
      <w:r w:rsidR="005F2E1C">
        <w:rPr>
          <w:rtl/>
          <w:lang w:bidi="fa-IR"/>
        </w:rPr>
        <w:t>،</w:t>
      </w:r>
      <w:r w:rsidRPr="00724EE1">
        <w:rPr>
          <w:rtl/>
          <w:lang w:bidi="fa-IR"/>
        </w:rPr>
        <w:t xml:space="preserve"> و پس از آن نيز به جمع آور</w:t>
      </w:r>
      <w:r w:rsidR="00727CC6">
        <w:rPr>
          <w:rtl/>
          <w:lang w:bidi="fa-IR"/>
        </w:rPr>
        <w:t>ی</w:t>
      </w:r>
      <w:r w:rsidRPr="00724EE1">
        <w:rPr>
          <w:rtl/>
          <w:lang w:bidi="fa-IR"/>
        </w:rPr>
        <w:t xml:space="preserve"> قرآن همت گمارده و اصلا در سقيفه حاضر نشده و قطعا اگر حاضر م</w:t>
      </w:r>
      <w:r w:rsidR="00727CC6">
        <w:rPr>
          <w:rtl/>
          <w:lang w:bidi="fa-IR"/>
        </w:rPr>
        <w:t>ی</w:t>
      </w:r>
      <w:r w:rsidRPr="00724EE1">
        <w:rPr>
          <w:rtl/>
          <w:lang w:bidi="fa-IR"/>
        </w:rPr>
        <w:t xml:space="preserve"> شد هرگز كار به نفع ديگران پايان نم</w:t>
      </w:r>
      <w:r w:rsidR="00727CC6">
        <w:rPr>
          <w:rtl/>
          <w:lang w:bidi="fa-IR"/>
        </w:rPr>
        <w:t>ی</w:t>
      </w:r>
      <w:r w:rsidRPr="00724EE1">
        <w:rPr>
          <w:rtl/>
          <w:lang w:bidi="fa-IR"/>
        </w:rPr>
        <w:t xml:space="preserve"> پذيرفت</w:t>
      </w:r>
      <w:r w:rsidR="005F2E1C">
        <w:rPr>
          <w:rtl/>
          <w:lang w:bidi="fa-IR"/>
        </w:rPr>
        <w:t>.</w:t>
      </w:r>
    </w:p>
    <w:p w:rsidR="00724EE1" w:rsidRPr="00724EE1" w:rsidRDefault="00724EE1" w:rsidP="00724EE1">
      <w:pPr>
        <w:pStyle w:val="libNormal"/>
        <w:rPr>
          <w:lang w:bidi="fa-IR"/>
        </w:rPr>
      </w:pPr>
      <w:r w:rsidRPr="00724EE1">
        <w:rPr>
          <w:rtl/>
          <w:lang w:bidi="fa-IR"/>
        </w:rPr>
        <w:t xml:space="preserve">چنانچه انصار به حضرت فاطمه </w:t>
      </w:r>
      <w:r w:rsidR="00A508B7" w:rsidRPr="00A508B7">
        <w:rPr>
          <w:rStyle w:val="libAlaemChar"/>
          <w:rtl/>
        </w:rPr>
        <w:t>عليها‌السلام</w:t>
      </w:r>
      <w:r w:rsidRPr="00724EE1">
        <w:rPr>
          <w:rtl/>
          <w:lang w:bidi="fa-IR"/>
        </w:rPr>
        <w:t xml:space="preserve"> گفتند: اگر پسر عمت پيش از ابوبكر به ما پيشنهاد بيعت را نموده بود به ديگر</w:t>
      </w:r>
      <w:r w:rsidR="00727CC6">
        <w:rPr>
          <w:rtl/>
          <w:lang w:bidi="fa-IR"/>
        </w:rPr>
        <w:t>ی</w:t>
      </w:r>
      <w:r w:rsidRPr="00724EE1">
        <w:rPr>
          <w:rtl/>
          <w:lang w:bidi="fa-IR"/>
        </w:rPr>
        <w:t xml:space="preserve"> عدول نم</w:t>
      </w:r>
      <w:r w:rsidR="00727CC6">
        <w:rPr>
          <w:rtl/>
          <w:lang w:bidi="fa-IR"/>
        </w:rPr>
        <w:t>ی</w:t>
      </w:r>
      <w:r w:rsidRPr="00724EE1">
        <w:rPr>
          <w:rtl/>
          <w:lang w:bidi="fa-IR"/>
        </w:rPr>
        <w:t xml:space="preserve"> كرديم</w:t>
      </w:r>
      <w:r w:rsidR="005F2E1C">
        <w:rPr>
          <w:rtl/>
          <w:lang w:bidi="fa-IR"/>
        </w:rPr>
        <w:t>،</w:t>
      </w:r>
      <w:r w:rsidRPr="00724EE1">
        <w:rPr>
          <w:rtl/>
          <w:lang w:bidi="fa-IR"/>
        </w:rPr>
        <w:t xml:space="preserve"> و همچنين موقع</w:t>
      </w:r>
      <w:r w:rsidR="00727CC6">
        <w:rPr>
          <w:rtl/>
          <w:lang w:bidi="fa-IR"/>
        </w:rPr>
        <w:t>ی</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با آنان محاجه نمود به آن حضرت گفتند: اگر ما سخنان شما را پيش از آن كه با ابوبكر بيعت كنيم شنيده بوديم هرگز با ديگر</w:t>
      </w:r>
      <w:r w:rsidR="00727CC6">
        <w:rPr>
          <w:rtl/>
          <w:lang w:bidi="fa-IR"/>
        </w:rPr>
        <w:t>ی</w:t>
      </w:r>
      <w:r w:rsidRPr="00724EE1">
        <w:rPr>
          <w:rtl/>
          <w:lang w:bidi="fa-IR"/>
        </w:rPr>
        <w:t xml:space="preserve"> بيعت نم</w:t>
      </w:r>
      <w:r w:rsidR="00727CC6">
        <w:rPr>
          <w:rtl/>
          <w:lang w:bidi="fa-IR"/>
        </w:rPr>
        <w:t>ی</w:t>
      </w:r>
      <w:r w:rsidRPr="00724EE1">
        <w:rPr>
          <w:rtl/>
          <w:lang w:bidi="fa-IR"/>
        </w:rPr>
        <w:t xml:space="preserve"> كرديم</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و اما اين كه عمر گفته</w:t>
      </w:r>
      <w:r w:rsidR="005F2E1C">
        <w:rPr>
          <w:rtl/>
          <w:lang w:bidi="fa-IR"/>
        </w:rPr>
        <w:t>:</w:t>
      </w:r>
      <w:r w:rsidRPr="00724EE1">
        <w:rPr>
          <w:rtl/>
          <w:lang w:bidi="fa-IR"/>
        </w:rPr>
        <w:t xml:space="preserve"> همانا دنيا</w:t>
      </w:r>
      <w:r w:rsidR="00727CC6">
        <w:rPr>
          <w:rtl/>
          <w:lang w:bidi="fa-IR"/>
        </w:rPr>
        <w:t>ی</w:t>
      </w:r>
      <w:r w:rsidRPr="00724EE1">
        <w:rPr>
          <w:rtl/>
          <w:lang w:bidi="fa-IR"/>
        </w:rPr>
        <w:t xml:space="preserve"> تو به منزله سايه توست</w:t>
      </w:r>
      <w:r w:rsidR="005F2E1C">
        <w:rPr>
          <w:rtl/>
          <w:lang w:bidi="fa-IR"/>
        </w:rPr>
        <w:t>.</w:t>
      </w:r>
      <w:r w:rsidRPr="00724EE1">
        <w:rPr>
          <w:rtl/>
          <w:lang w:bidi="fa-IR"/>
        </w:rPr>
        <w:t>..تعجب آور است</w:t>
      </w:r>
      <w:r w:rsidR="005F2E1C">
        <w:rPr>
          <w:rtl/>
          <w:lang w:bidi="fa-IR"/>
        </w:rPr>
        <w:t>؛</w:t>
      </w:r>
      <w:r w:rsidRPr="00724EE1">
        <w:rPr>
          <w:rtl/>
          <w:lang w:bidi="fa-IR"/>
        </w:rPr>
        <w:t xml:space="preserve"> زيرا اگر طبق اظهارات او دنيا بسان سايه ا</w:t>
      </w:r>
      <w:r w:rsidR="00727CC6">
        <w:rPr>
          <w:rtl/>
          <w:lang w:bidi="fa-IR"/>
        </w:rPr>
        <w:t>ی</w:t>
      </w:r>
      <w:r w:rsidRPr="00724EE1">
        <w:rPr>
          <w:rtl/>
          <w:lang w:bidi="fa-IR"/>
        </w:rPr>
        <w:t xml:space="preserve"> است پس چرا خودش بخاطر آن به رسول خدا نسبت هجر داد و از وصيت كردند آن حضرت جلوگير</w:t>
      </w:r>
      <w:r w:rsidR="00727CC6">
        <w:rPr>
          <w:rtl/>
          <w:lang w:bidi="fa-IR"/>
        </w:rPr>
        <w:t>ی</w:t>
      </w:r>
      <w:r w:rsidRPr="00724EE1">
        <w:rPr>
          <w:rtl/>
          <w:lang w:bidi="fa-IR"/>
        </w:rPr>
        <w:t xml:space="preserve"> كرد؟ و چرا خواست كس</w:t>
      </w:r>
      <w:r w:rsidR="00727CC6">
        <w:rPr>
          <w:rtl/>
          <w:lang w:bidi="fa-IR"/>
        </w:rPr>
        <w:t>ی</w:t>
      </w:r>
      <w:r w:rsidRPr="00724EE1">
        <w:rPr>
          <w:rtl/>
          <w:lang w:bidi="fa-IR"/>
        </w:rPr>
        <w:t xml:space="preserve"> را بكشد كه به منزله نفس رسول الله بود در صورت</w:t>
      </w:r>
      <w:r w:rsidR="00727CC6">
        <w:rPr>
          <w:rtl/>
          <w:lang w:bidi="fa-IR"/>
        </w:rPr>
        <w:t>ی</w:t>
      </w:r>
      <w:r w:rsidRPr="00724EE1">
        <w:rPr>
          <w:rtl/>
          <w:lang w:bidi="fa-IR"/>
        </w:rPr>
        <w:t xml:space="preserve"> كه با او بيعت ننمايد و نيز حكم قتل او را صادر نمود در صورت</w:t>
      </w:r>
      <w:r w:rsidR="00727CC6">
        <w:rPr>
          <w:rtl/>
          <w:lang w:bidi="fa-IR"/>
        </w:rPr>
        <w:t>ی</w:t>
      </w:r>
      <w:r w:rsidRPr="00724EE1">
        <w:rPr>
          <w:rtl/>
          <w:lang w:bidi="fa-IR"/>
        </w:rPr>
        <w:t xml:space="preserve"> كه از دستور شوراء اطاعت نكند.</w:t>
      </w:r>
    </w:p>
    <w:p w:rsidR="00724EE1" w:rsidRPr="00724EE1" w:rsidRDefault="00577AFF" w:rsidP="007108E0">
      <w:pPr>
        <w:pStyle w:val="libBold1"/>
        <w:rPr>
          <w:lang w:bidi="fa-IR"/>
        </w:rPr>
      </w:pPr>
      <w:r>
        <w:rPr>
          <w:rtl/>
          <w:lang w:bidi="fa-IR"/>
        </w:rPr>
        <w:t>7</w:t>
      </w:r>
      <w:r w:rsidR="002859FD">
        <w:rPr>
          <w:rtl/>
          <w:lang w:bidi="fa-IR"/>
        </w:rPr>
        <w:t>0</w:t>
      </w:r>
      <w:r w:rsidR="00724EE1" w:rsidRPr="00724EE1">
        <w:rPr>
          <w:rtl/>
          <w:lang w:bidi="fa-IR"/>
        </w:rPr>
        <w:t>- پاسخ كوبنده</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از موفقيات زبير بن بكار از ابن عباس نقل كرده كه م</w:t>
      </w:r>
      <w:r w:rsidR="00727CC6">
        <w:rPr>
          <w:rtl/>
          <w:lang w:bidi="fa-IR"/>
        </w:rPr>
        <w:t>ی</w:t>
      </w:r>
      <w:r w:rsidRPr="00724EE1">
        <w:rPr>
          <w:rtl/>
          <w:lang w:bidi="fa-IR"/>
        </w:rPr>
        <w:t xml:space="preserve"> گويد: به قصد ديدار با عمر بيرون رفتم تا اين كه م</w:t>
      </w:r>
      <w:r w:rsidR="00727CC6">
        <w:rPr>
          <w:rtl/>
          <w:lang w:bidi="fa-IR"/>
        </w:rPr>
        <w:t>ی</w:t>
      </w:r>
      <w:r w:rsidRPr="00724EE1">
        <w:rPr>
          <w:rtl/>
          <w:lang w:bidi="fa-IR"/>
        </w:rPr>
        <w:t xml:space="preserve"> گويد عمر به من گفت</w:t>
      </w:r>
      <w:r w:rsidR="005F2E1C">
        <w:rPr>
          <w:rtl/>
          <w:lang w:bidi="fa-IR"/>
        </w:rPr>
        <w:t>:</w:t>
      </w:r>
      <w:r w:rsidRPr="00724EE1">
        <w:rPr>
          <w:rtl/>
          <w:lang w:bidi="fa-IR"/>
        </w:rPr>
        <w:t xml:space="preserve"> چرا برا</w:t>
      </w:r>
      <w:r w:rsidR="00727CC6">
        <w:rPr>
          <w:rtl/>
          <w:lang w:bidi="fa-IR"/>
        </w:rPr>
        <w:t>ی</w:t>
      </w:r>
      <w:r w:rsidRPr="00724EE1">
        <w:rPr>
          <w:rtl/>
          <w:lang w:bidi="fa-IR"/>
        </w:rPr>
        <w:t xml:space="preserve"> خواستگار</w:t>
      </w:r>
      <w:r w:rsidR="00727CC6">
        <w:rPr>
          <w:rtl/>
          <w:lang w:bidi="fa-IR"/>
        </w:rPr>
        <w:t>ی</w:t>
      </w:r>
      <w:r w:rsidRPr="00724EE1">
        <w:rPr>
          <w:rtl/>
          <w:lang w:bidi="fa-IR"/>
        </w:rPr>
        <w:t xml:space="preserve"> به نزد پسر عمت عل</w:t>
      </w:r>
      <w:r w:rsidR="00727CC6">
        <w:rPr>
          <w:rtl/>
          <w:lang w:bidi="fa-IR"/>
        </w:rPr>
        <w:t>ی</w:t>
      </w:r>
      <w:r w:rsidRPr="00724EE1">
        <w:rPr>
          <w:rtl/>
          <w:lang w:bidi="fa-IR"/>
        </w:rPr>
        <w:t xml:space="preserve"> نم</w:t>
      </w:r>
      <w:r w:rsidR="00727CC6">
        <w:rPr>
          <w:rtl/>
          <w:lang w:bidi="fa-IR"/>
        </w:rPr>
        <w:t>ی</w:t>
      </w:r>
      <w:r w:rsidRPr="00724EE1">
        <w:rPr>
          <w:rtl/>
          <w:lang w:bidi="fa-IR"/>
        </w:rPr>
        <w:t xml:space="preserve"> رو</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تو پيش از من نرفته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يك</w:t>
      </w:r>
      <w:r w:rsidR="00727CC6">
        <w:rPr>
          <w:rtl/>
          <w:lang w:bidi="fa-IR"/>
        </w:rPr>
        <w:t>ی</w:t>
      </w:r>
      <w:r w:rsidRPr="00724EE1">
        <w:rPr>
          <w:rtl/>
          <w:lang w:bidi="fa-IR"/>
        </w:rPr>
        <w:t xml:space="preserve"> ديگر از دخترانش را.</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او برا</w:t>
      </w:r>
      <w:r w:rsidR="00727CC6">
        <w:rPr>
          <w:rtl/>
          <w:lang w:bidi="fa-IR"/>
        </w:rPr>
        <w:t>ی</w:t>
      </w:r>
      <w:r w:rsidRPr="00724EE1">
        <w:rPr>
          <w:rtl/>
          <w:lang w:bidi="fa-IR"/>
        </w:rPr>
        <w:t xml:space="preserve"> پسر برادرش م</w:t>
      </w:r>
      <w:r w:rsidR="00727CC6">
        <w:rPr>
          <w:rtl/>
          <w:lang w:bidi="fa-IR"/>
        </w:rPr>
        <w:t>ی</w:t>
      </w:r>
      <w:r w:rsidRPr="00724EE1">
        <w:rPr>
          <w:rtl/>
          <w:lang w:bidi="fa-IR"/>
        </w:rPr>
        <w:t xml:space="preserve"> باشد.</w:t>
      </w:r>
    </w:p>
    <w:p w:rsidR="00724EE1" w:rsidRPr="00724EE1" w:rsidRDefault="00724EE1" w:rsidP="00724EE1">
      <w:pPr>
        <w:pStyle w:val="libNormal"/>
        <w:rPr>
          <w:lang w:bidi="fa-IR"/>
        </w:rPr>
      </w:pPr>
      <w:r w:rsidRPr="00724EE1">
        <w:rPr>
          <w:rtl/>
          <w:lang w:bidi="fa-IR"/>
        </w:rPr>
        <w:lastRenderedPageBreak/>
        <w:t>و آنگاه عمر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ابن عباس</w:t>
      </w:r>
      <w:r w:rsidR="005F2E1C">
        <w:rPr>
          <w:rtl/>
          <w:lang w:bidi="fa-IR"/>
        </w:rPr>
        <w:t>!</w:t>
      </w:r>
      <w:r w:rsidRPr="00724EE1">
        <w:rPr>
          <w:rtl/>
          <w:lang w:bidi="fa-IR"/>
        </w:rPr>
        <w:t xml:space="preserve"> م</w:t>
      </w:r>
      <w:r w:rsidR="00727CC6">
        <w:rPr>
          <w:rtl/>
          <w:lang w:bidi="fa-IR"/>
        </w:rPr>
        <w:t>ی</w:t>
      </w:r>
      <w:r w:rsidRPr="00724EE1">
        <w:rPr>
          <w:rtl/>
          <w:lang w:bidi="fa-IR"/>
        </w:rPr>
        <w:t xml:space="preserve"> ترسم اگر يار تو عل</w:t>
      </w:r>
      <w:r w:rsidR="00727CC6">
        <w:rPr>
          <w:rtl/>
          <w:lang w:bidi="fa-IR"/>
        </w:rPr>
        <w:t>ی</w:t>
      </w:r>
      <w:r w:rsidRPr="00724EE1">
        <w:rPr>
          <w:rtl/>
          <w:lang w:bidi="fa-IR"/>
        </w:rPr>
        <w:t xml:space="preserve"> خليفه شود او را عجب گرفته از راه منحرف گردد و ا</w:t>
      </w:r>
      <w:r w:rsidR="00727CC6">
        <w:rPr>
          <w:rtl/>
          <w:lang w:bidi="fa-IR"/>
        </w:rPr>
        <w:t>ی</w:t>
      </w:r>
      <w:r w:rsidRPr="00724EE1">
        <w:rPr>
          <w:rtl/>
          <w:lang w:bidi="fa-IR"/>
        </w:rPr>
        <w:t xml:space="preserve"> كاش</w:t>
      </w:r>
      <w:r w:rsidR="005F2E1C">
        <w:rPr>
          <w:rtl/>
          <w:lang w:bidi="fa-IR"/>
        </w:rPr>
        <w:t>!</w:t>
      </w:r>
      <w:r w:rsidRPr="00724EE1">
        <w:rPr>
          <w:rtl/>
          <w:lang w:bidi="fa-IR"/>
        </w:rPr>
        <w:t xml:space="preserve"> كه من وضع و سرنوشت شما را پس از خودم م</w:t>
      </w:r>
      <w:r w:rsidR="00727CC6">
        <w:rPr>
          <w:rtl/>
          <w:lang w:bidi="fa-IR"/>
        </w:rPr>
        <w:t>ی</w:t>
      </w:r>
      <w:r w:rsidRPr="00724EE1">
        <w:rPr>
          <w:rtl/>
          <w:lang w:bidi="fa-IR"/>
        </w:rPr>
        <w:t xml:space="preserve"> ديدم</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ول</w:t>
      </w:r>
      <w:r w:rsidR="00727CC6">
        <w:rPr>
          <w:rtl/>
          <w:lang w:bidi="fa-IR"/>
        </w:rPr>
        <w:t>ی</w:t>
      </w:r>
      <w:r w:rsidRPr="00724EE1">
        <w:rPr>
          <w:rtl/>
          <w:lang w:bidi="fa-IR"/>
        </w:rPr>
        <w:t xml:space="preserve"> يار ما آن چنان كه خودت نيز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هيچگاه نه حكم خدا را تغيير داده</w:t>
      </w:r>
      <w:r w:rsidR="005F2E1C">
        <w:rPr>
          <w:rtl/>
          <w:lang w:bidi="fa-IR"/>
        </w:rPr>
        <w:t>،</w:t>
      </w:r>
      <w:r w:rsidRPr="00724EE1">
        <w:rPr>
          <w:rtl/>
          <w:lang w:bidi="fa-IR"/>
        </w:rPr>
        <w:t xml:space="preserve"> و نه تبديل نموده و نه به هنگام مصاحبتش با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او را به خشم آورده است</w:t>
      </w:r>
      <w:r w:rsidR="005F2E1C">
        <w:rPr>
          <w:rtl/>
          <w:lang w:bidi="fa-IR"/>
        </w:rPr>
        <w:t>.</w:t>
      </w:r>
    </w:p>
    <w:p w:rsidR="00724EE1" w:rsidRPr="00724EE1" w:rsidRDefault="00724EE1" w:rsidP="00724EE1">
      <w:pPr>
        <w:pStyle w:val="libNormal"/>
        <w:rPr>
          <w:lang w:bidi="fa-IR"/>
        </w:rPr>
      </w:pPr>
      <w:r w:rsidRPr="00724EE1">
        <w:rPr>
          <w:rtl/>
          <w:lang w:bidi="fa-IR"/>
        </w:rPr>
        <w:t>ابن عباس م</w:t>
      </w:r>
      <w:r w:rsidR="00727CC6">
        <w:rPr>
          <w:rtl/>
          <w:lang w:bidi="fa-IR"/>
        </w:rPr>
        <w:t>ی</w:t>
      </w:r>
      <w:r w:rsidRPr="00724EE1">
        <w:rPr>
          <w:rtl/>
          <w:lang w:bidi="fa-IR"/>
        </w:rPr>
        <w:t xml:space="preserve"> گويد: در اينجا عمر كلام مرا قطع نموده گفت</w:t>
      </w:r>
      <w:r w:rsidR="005F2E1C">
        <w:rPr>
          <w:rtl/>
          <w:lang w:bidi="fa-IR"/>
        </w:rPr>
        <w:t>:</w:t>
      </w:r>
      <w:r w:rsidRPr="00724EE1">
        <w:rPr>
          <w:rtl/>
          <w:lang w:bidi="fa-IR"/>
        </w:rPr>
        <w:t xml:space="preserve"> و نه آنگاه كه خواست دختر ابوجهل را بر فاطمه خواستگار</w:t>
      </w:r>
      <w:r w:rsidR="00727CC6">
        <w:rPr>
          <w:rtl/>
          <w:lang w:bidi="fa-IR"/>
        </w:rPr>
        <w:t>ی</w:t>
      </w:r>
      <w:r w:rsidRPr="00724EE1">
        <w:rPr>
          <w:rtl/>
          <w:lang w:bidi="fa-IR"/>
        </w:rPr>
        <w:t xml:space="preserve"> كند.</w:t>
      </w:r>
    </w:p>
    <w:p w:rsidR="00724EE1" w:rsidRPr="00724EE1" w:rsidRDefault="00724EE1" w:rsidP="007108E0">
      <w:pPr>
        <w:pStyle w:val="libNormal"/>
        <w:rPr>
          <w:lang w:bidi="fa-IR"/>
        </w:rPr>
      </w:pPr>
      <w:r w:rsidRPr="00724EE1">
        <w:rPr>
          <w:rtl/>
          <w:lang w:bidi="fa-IR"/>
        </w:rPr>
        <w:t>ابن عباس به او گفت</w:t>
      </w:r>
      <w:r w:rsidR="005F2E1C">
        <w:rPr>
          <w:rtl/>
          <w:lang w:bidi="fa-IR"/>
        </w:rPr>
        <w:t>:</w:t>
      </w:r>
      <w:r w:rsidRPr="00724EE1">
        <w:rPr>
          <w:rtl/>
          <w:lang w:bidi="fa-IR"/>
        </w:rPr>
        <w:t xml:space="preserve">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فرموده</w:t>
      </w:r>
      <w:r w:rsidR="005F2E1C">
        <w:rPr>
          <w:rtl/>
          <w:lang w:bidi="fa-IR"/>
        </w:rPr>
        <w:t>:</w:t>
      </w:r>
      <w:r w:rsidRPr="00724EE1">
        <w:rPr>
          <w:rtl/>
          <w:lang w:bidi="fa-IR"/>
        </w:rPr>
        <w:t xml:space="preserve"> </w:t>
      </w:r>
      <w:r w:rsidR="007108E0" w:rsidRPr="007108E0">
        <w:rPr>
          <w:rStyle w:val="libAlaemChar"/>
          <w:rFonts w:hint="cs"/>
          <w:rtl/>
        </w:rPr>
        <w:t>(</w:t>
      </w:r>
      <w:r w:rsidR="007108E0" w:rsidRPr="007108E0">
        <w:rPr>
          <w:rStyle w:val="libAieChar"/>
          <w:rtl/>
          <w:lang w:bidi="fa-IR"/>
        </w:rPr>
        <w:t>وَلَمْ نَجِدْ لَهُ عَزْمًا</w:t>
      </w:r>
      <w:r w:rsidR="007108E0" w:rsidRPr="007108E0">
        <w:rPr>
          <w:rStyle w:val="libAlaemChar"/>
          <w:rFonts w:hint="cs"/>
          <w:rtl/>
        </w:rPr>
        <w:t>)</w:t>
      </w:r>
      <w:r w:rsidR="007108E0">
        <w:rPr>
          <w:rFonts w:hint="cs"/>
          <w:rtl/>
          <w:lang w:bidi="fa-IR"/>
        </w:rPr>
        <w:t xml:space="preserve"> </w:t>
      </w:r>
      <w:r w:rsidRPr="003B6A35">
        <w:rPr>
          <w:rStyle w:val="libFootnotenumChar"/>
          <w:rtl/>
        </w:rPr>
        <w:t>(</w:t>
      </w:r>
      <w:r w:rsidR="00577AFF" w:rsidRPr="003B6A35">
        <w:rPr>
          <w:rStyle w:val="libFootnotenumChar"/>
          <w:rtl/>
        </w:rPr>
        <w:t>7</w:t>
      </w:r>
      <w:r w:rsidR="00D0425B" w:rsidRPr="003B6A35">
        <w:rPr>
          <w:rStyle w:val="libFootnotenumChar"/>
          <w:rtl/>
        </w:rPr>
        <w:t>2</w:t>
      </w:r>
      <w:r w:rsidR="00C9273A" w:rsidRPr="003B6A35">
        <w:rPr>
          <w:rStyle w:val="libFootnotenumChar"/>
          <w:rtl/>
        </w:rPr>
        <w:t>1</w:t>
      </w:r>
      <w:r w:rsidRPr="003B6A35">
        <w:rPr>
          <w:rStyle w:val="libFootnotenumChar"/>
          <w:rtl/>
        </w:rPr>
        <w:t>)</w:t>
      </w:r>
      <w:r w:rsidRPr="00724EE1">
        <w:rPr>
          <w:rtl/>
          <w:lang w:bidi="fa-IR"/>
        </w:rPr>
        <w:t>؛ نيافتيم اين انسان اراده و تصميم</w:t>
      </w:r>
      <w:r w:rsidR="00727CC6">
        <w:rPr>
          <w:rtl/>
          <w:lang w:bidi="fa-IR"/>
        </w:rPr>
        <w:t>ی</w:t>
      </w:r>
      <w:r w:rsidRPr="00724EE1">
        <w:rPr>
          <w:rtl/>
          <w:lang w:bidi="fa-IR"/>
        </w:rPr>
        <w:t xml:space="preserve"> و يار ما هرگز قصد ناراحت نمودن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نداشته وليكن افكار گوناگون برا</w:t>
      </w:r>
      <w:r w:rsidR="00727CC6">
        <w:rPr>
          <w:rtl/>
          <w:lang w:bidi="fa-IR"/>
        </w:rPr>
        <w:t>ی</w:t>
      </w:r>
      <w:r w:rsidRPr="00724EE1">
        <w:rPr>
          <w:rtl/>
          <w:lang w:bidi="fa-IR"/>
        </w:rPr>
        <w:t xml:space="preserve"> همه كس پيش م</w:t>
      </w:r>
      <w:r w:rsidR="00727CC6">
        <w:rPr>
          <w:rtl/>
          <w:lang w:bidi="fa-IR"/>
        </w:rPr>
        <w:t>ی</w:t>
      </w:r>
      <w:r w:rsidRPr="00724EE1">
        <w:rPr>
          <w:rtl/>
          <w:lang w:bidi="fa-IR"/>
        </w:rPr>
        <w:t xml:space="preserve"> آيد حت</w:t>
      </w:r>
      <w:r w:rsidR="00727CC6">
        <w:rPr>
          <w:rtl/>
          <w:lang w:bidi="fa-IR"/>
        </w:rPr>
        <w:t>ی</w:t>
      </w:r>
      <w:r w:rsidRPr="00724EE1">
        <w:rPr>
          <w:rtl/>
          <w:lang w:bidi="fa-IR"/>
        </w:rPr>
        <w:t xml:space="preserve"> برا</w:t>
      </w:r>
      <w:r w:rsidR="00727CC6">
        <w:rPr>
          <w:rtl/>
          <w:lang w:bidi="fa-IR"/>
        </w:rPr>
        <w:t>ی</w:t>
      </w:r>
      <w:r w:rsidRPr="00724EE1">
        <w:rPr>
          <w:rtl/>
          <w:lang w:bidi="fa-IR"/>
        </w:rPr>
        <w:t xml:space="preserve"> آگاهان در دين و درست كرداران</w:t>
      </w:r>
      <w:r w:rsidR="005F2E1C">
        <w:rPr>
          <w:rtl/>
          <w:lang w:bidi="fa-IR"/>
        </w:rPr>
        <w:t>.</w:t>
      </w:r>
      <w:r w:rsidRPr="00724EE1">
        <w:rPr>
          <w:rtl/>
          <w:lang w:bidi="fa-IR"/>
        </w:rPr>
        <w:t xml:space="preserve"> در اينجا عمر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ابن عباس</w:t>
      </w:r>
      <w:r w:rsidR="005F2E1C">
        <w:rPr>
          <w:rtl/>
          <w:lang w:bidi="fa-IR"/>
        </w:rPr>
        <w:t>!</w:t>
      </w:r>
      <w:r w:rsidRPr="00724EE1">
        <w:rPr>
          <w:rtl/>
          <w:lang w:bidi="fa-IR"/>
        </w:rPr>
        <w:t xml:space="preserve"> كس</w:t>
      </w:r>
      <w:r w:rsidR="00727CC6">
        <w:rPr>
          <w:rtl/>
          <w:lang w:bidi="fa-IR"/>
        </w:rPr>
        <w:t>ی</w:t>
      </w:r>
      <w:r w:rsidRPr="00724EE1">
        <w:rPr>
          <w:rtl/>
          <w:lang w:bidi="fa-IR"/>
        </w:rPr>
        <w:t xml:space="preserve"> كه م</w:t>
      </w:r>
      <w:r w:rsidR="00727CC6">
        <w:rPr>
          <w:rtl/>
          <w:lang w:bidi="fa-IR"/>
        </w:rPr>
        <w:t>ی</w:t>
      </w:r>
      <w:r w:rsidRPr="00724EE1">
        <w:rPr>
          <w:rtl/>
          <w:lang w:bidi="fa-IR"/>
        </w:rPr>
        <w:t xml:space="preserve"> پندارد م</w:t>
      </w:r>
      <w:r w:rsidR="00727CC6">
        <w:rPr>
          <w:rtl/>
          <w:lang w:bidi="fa-IR"/>
        </w:rPr>
        <w:t>ی</w:t>
      </w:r>
      <w:r w:rsidRPr="00724EE1">
        <w:rPr>
          <w:rtl/>
          <w:lang w:bidi="fa-IR"/>
        </w:rPr>
        <w:t xml:space="preserve"> تواند در دريا</w:t>
      </w:r>
      <w:r w:rsidR="00727CC6">
        <w:rPr>
          <w:rtl/>
          <w:lang w:bidi="fa-IR"/>
        </w:rPr>
        <w:t>ی</w:t>
      </w:r>
      <w:r w:rsidRPr="00724EE1">
        <w:rPr>
          <w:rtl/>
          <w:lang w:bidi="fa-IR"/>
        </w:rPr>
        <w:t xml:space="preserve"> علم شما فرو رفته قعر آن را دريابد گمان</w:t>
      </w:r>
      <w:r w:rsidR="00727CC6">
        <w:rPr>
          <w:rtl/>
          <w:lang w:bidi="fa-IR"/>
        </w:rPr>
        <w:t>ی</w:t>
      </w:r>
      <w:r w:rsidRPr="00724EE1">
        <w:rPr>
          <w:rtl/>
          <w:lang w:bidi="fa-IR"/>
        </w:rPr>
        <w:t xml:space="preserve"> كرده ب</w:t>
      </w:r>
      <w:r w:rsidR="00727CC6">
        <w:rPr>
          <w:rtl/>
          <w:lang w:bidi="fa-IR"/>
        </w:rPr>
        <w:t>ی</w:t>
      </w:r>
      <w:r w:rsidRPr="00724EE1">
        <w:rPr>
          <w:rtl/>
          <w:lang w:bidi="fa-IR"/>
        </w:rPr>
        <w:t xml:space="preserve"> اساس</w:t>
      </w:r>
      <w:r w:rsidR="005F2E1C">
        <w:rPr>
          <w:rtl/>
          <w:lang w:bidi="fa-IR"/>
        </w:rPr>
        <w:t>،</w:t>
      </w:r>
      <w:r w:rsidRPr="00724EE1">
        <w:rPr>
          <w:rtl/>
          <w:lang w:bidi="fa-IR"/>
        </w:rPr>
        <w:t xml:space="preserve"> و از آن عاجز </w:t>
      </w:r>
      <w:r w:rsidRPr="003B6A35">
        <w:rPr>
          <w:rStyle w:val="libFootnotenumChar"/>
          <w:rtl/>
        </w:rPr>
        <w:t>(</w:t>
      </w:r>
      <w:r w:rsidR="00577AFF" w:rsidRPr="003B6A35">
        <w:rPr>
          <w:rStyle w:val="libFootnotenumChar"/>
          <w:rtl/>
        </w:rPr>
        <w:t>7</w:t>
      </w:r>
      <w:r w:rsidR="00D0425B" w:rsidRPr="003B6A35">
        <w:rPr>
          <w:rStyle w:val="libFootnotenumChar"/>
          <w:rtl/>
        </w:rPr>
        <w:t>22</w:t>
      </w:r>
      <w:r w:rsidRPr="003B6A35">
        <w:rPr>
          <w:rStyle w:val="libFootnotenumChar"/>
          <w:rtl/>
        </w:rPr>
        <w:t>)</w:t>
      </w:r>
    </w:p>
    <w:p w:rsidR="00724EE1" w:rsidRPr="00724EE1" w:rsidRDefault="00577AFF" w:rsidP="007108E0">
      <w:pPr>
        <w:pStyle w:val="libBold1"/>
        <w:rPr>
          <w:lang w:bidi="fa-IR"/>
        </w:rPr>
      </w:pPr>
      <w:r>
        <w:rPr>
          <w:rtl/>
          <w:lang w:bidi="fa-IR"/>
        </w:rPr>
        <w:t>7</w:t>
      </w:r>
      <w:r w:rsidR="00C9273A">
        <w:rPr>
          <w:rtl/>
          <w:lang w:bidi="fa-IR"/>
        </w:rPr>
        <w:t>1</w:t>
      </w:r>
      <w:r w:rsidR="00724EE1" w:rsidRPr="00724EE1">
        <w:rPr>
          <w:rtl/>
          <w:lang w:bidi="fa-IR"/>
        </w:rPr>
        <w:t>- تحليل گفتار عمر</w:t>
      </w:r>
    </w:p>
    <w:p w:rsidR="00724EE1" w:rsidRPr="00724EE1" w:rsidRDefault="00724EE1" w:rsidP="007108E0">
      <w:pPr>
        <w:pStyle w:val="libBold2"/>
        <w:rPr>
          <w:lang w:bidi="fa-IR"/>
        </w:rPr>
      </w:pPr>
      <w:r w:rsidRPr="00724EE1">
        <w:rPr>
          <w:rtl/>
          <w:lang w:bidi="fa-IR"/>
        </w:rPr>
        <w:t>مؤلّف</w:t>
      </w:r>
      <w:r w:rsidR="005F2E1C">
        <w:rPr>
          <w:rtl/>
          <w:lang w:bidi="fa-IR"/>
        </w:rPr>
        <w:t>:</w:t>
      </w:r>
    </w:p>
    <w:p w:rsidR="00724EE1" w:rsidRPr="00724EE1" w:rsidRDefault="00724EE1" w:rsidP="007108E0">
      <w:pPr>
        <w:pStyle w:val="libNormal"/>
        <w:rPr>
          <w:lang w:bidi="fa-IR"/>
        </w:rPr>
      </w:pPr>
      <w:r w:rsidRPr="00724EE1">
        <w:rPr>
          <w:rtl/>
          <w:lang w:bidi="fa-IR"/>
        </w:rPr>
        <w:t>اين كه عمر به ابن عباس گفته</w:t>
      </w:r>
      <w:r w:rsidR="005F2E1C">
        <w:rPr>
          <w:rtl/>
          <w:lang w:bidi="fa-IR"/>
        </w:rPr>
        <w:t>:</w:t>
      </w:r>
      <w:r w:rsidRPr="00724EE1">
        <w:rPr>
          <w:rtl/>
          <w:lang w:bidi="fa-IR"/>
        </w:rPr>
        <w:t xml:space="preserve"> م</w:t>
      </w:r>
      <w:r w:rsidR="00727CC6">
        <w:rPr>
          <w:rtl/>
          <w:lang w:bidi="fa-IR"/>
        </w:rPr>
        <w:t>ی</w:t>
      </w:r>
      <w:r w:rsidRPr="00724EE1">
        <w:rPr>
          <w:rtl/>
          <w:lang w:bidi="fa-IR"/>
        </w:rPr>
        <w:t xml:space="preserve"> ترسم اگر يار تو خليفه شود او را عجب گيرد. بايد گفت</w:t>
      </w:r>
      <w:r w:rsidR="005F2E1C">
        <w:rPr>
          <w:rtl/>
          <w:lang w:bidi="fa-IR"/>
        </w:rPr>
        <w:t>:</w:t>
      </w:r>
      <w:r w:rsidRPr="00724EE1">
        <w:rPr>
          <w:rtl/>
          <w:lang w:bidi="fa-IR"/>
        </w:rPr>
        <w:t xml:space="preserve"> معمولا افراد ناآگاه تفاوت</w:t>
      </w:r>
      <w:r w:rsidR="00727CC6">
        <w:rPr>
          <w:rtl/>
          <w:lang w:bidi="fa-IR"/>
        </w:rPr>
        <w:t>ی</w:t>
      </w:r>
      <w:r w:rsidRPr="00724EE1">
        <w:rPr>
          <w:rtl/>
          <w:lang w:bidi="fa-IR"/>
        </w:rPr>
        <w:t xml:space="preserve"> بين عجب و كبر و بين عزت نفس و بزرگ منش</w:t>
      </w:r>
      <w:r w:rsidR="00727CC6">
        <w:rPr>
          <w:rtl/>
          <w:lang w:bidi="fa-IR"/>
        </w:rPr>
        <w:t>ی</w:t>
      </w:r>
      <w:r w:rsidRPr="00724EE1">
        <w:rPr>
          <w:rtl/>
          <w:lang w:bidi="fa-IR"/>
        </w:rPr>
        <w:t xml:space="preserve"> نم</w:t>
      </w:r>
      <w:r w:rsidR="00727CC6">
        <w:rPr>
          <w:rtl/>
          <w:lang w:bidi="fa-IR"/>
        </w:rPr>
        <w:t>ی</w:t>
      </w:r>
      <w:r w:rsidRPr="00724EE1">
        <w:rPr>
          <w:rtl/>
          <w:lang w:bidi="fa-IR"/>
        </w:rPr>
        <w:t xml:space="preserve"> بينند،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م</w:t>
      </w:r>
      <w:r w:rsidR="00727CC6">
        <w:rPr>
          <w:rtl/>
          <w:lang w:bidi="fa-IR"/>
        </w:rPr>
        <w:t>ی</w:t>
      </w:r>
      <w:r w:rsidRPr="00724EE1">
        <w:rPr>
          <w:rtl/>
          <w:lang w:bidi="fa-IR"/>
        </w:rPr>
        <w:t xml:space="preserve"> فرمايد: </w:t>
      </w:r>
      <w:r w:rsidR="007108E0" w:rsidRPr="007108E0">
        <w:rPr>
          <w:rStyle w:val="libAlaemChar"/>
          <w:rFonts w:hint="cs"/>
          <w:rtl/>
        </w:rPr>
        <w:t>(</w:t>
      </w:r>
      <w:r w:rsidR="007108E0" w:rsidRPr="007108E0">
        <w:rPr>
          <w:rStyle w:val="libAieChar"/>
          <w:rtl/>
          <w:lang w:bidi="fa-IR"/>
        </w:rPr>
        <w:t>وَلِلَّهِ الْعِزَّةُ وَلِرَسُولِهِ وَلِلْمُؤْمِنِينَ وَلَٰكِنَّ الْمُنَافِقِينَ لَا يَعْلَمُونَ</w:t>
      </w:r>
      <w:r w:rsidR="007108E0" w:rsidRPr="007108E0">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0425B" w:rsidRPr="003B6A35">
        <w:rPr>
          <w:rStyle w:val="libFootnotenumChar"/>
          <w:rtl/>
        </w:rPr>
        <w:t>2</w:t>
      </w:r>
      <w:r w:rsidR="00D72EF7" w:rsidRPr="003B6A35">
        <w:rPr>
          <w:rStyle w:val="libFootnotenumChar"/>
          <w:rtl/>
        </w:rPr>
        <w:t>3</w:t>
      </w:r>
      <w:r w:rsidRPr="003B6A35">
        <w:rPr>
          <w:rStyle w:val="libFootnotenumChar"/>
          <w:rtl/>
        </w:rPr>
        <w:t>)</w:t>
      </w:r>
      <w:r w:rsidRPr="00724EE1">
        <w:rPr>
          <w:rtl/>
          <w:lang w:bidi="fa-IR"/>
        </w:rPr>
        <w:t>؛ عزت مخصوص خدا و رسول و اهل ايمان است و لكن منافقين از اين معن</w:t>
      </w:r>
      <w:r w:rsidR="00727CC6">
        <w:rPr>
          <w:rtl/>
          <w:lang w:bidi="fa-IR"/>
        </w:rPr>
        <w:t>ی</w:t>
      </w:r>
      <w:r w:rsidRPr="00724EE1">
        <w:rPr>
          <w:rtl/>
          <w:lang w:bidi="fa-IR"/>
        </w:rPr>
        <w:t xml:space="preserve"> آگه نيستند.</w:t>
      </w:r>
    </w:p>
    <w:p w:rsidR="00724EE1" w:rsidRPr="00724EE1" w:rsidRDefault="00724EE1" w:rsidP="00724EE1">
      <w:pPr>
        <w:pStyle w:val="libNormal"/>
        <w:rPr>
          <w:lang w:bidi="fa-IR"/>
        </w:rPr>
      </w:pPr>
      <w:r w:rsidRPr="00724EE1">
        <w:rPr>
          <w:rtl/>
          <w:lang w:bidi="fa-IR"/>
        </w:rPr>
        <w:t xml:space="preserve">و از آنجا كه اميرالمومنين </w:t>
      </w:r>
      <w:r w:rsidR="00604D03" w:rsidRPr="00604D03">
        <w:rPr>
          <w:rStyle w:val="libAlaemChar"/>
          <w:rtl/>
        </w:rPr>
        <w:t>عليه‌السلام</w:t>
      </w:r>
      <w:r w:rsidRPr="00724EE1">
        <w:rPr>
          <w:rtl/>
          <w:lang w:bidi="fa-IR"/>
        </w:rPr>
        <w:t xml:space="preserve"> دارا</w:t>
      </w:r>
      <w:r w:rsidR="00727CC6">
        <w:rPr>
          <w:rtl/>
          <w:lang w:bidi="fa-IR"/>
        </w:rPr>
        <w:t>ی</w:t>
      </w:r>
      <w:r w:rsidRPr="00724EE1">
        <w:rPr>
          <w:rtl/>
          <w:lang w:bidi="fa-IR"/>
        </w:rPr>
        <w:t xml:space="preserve"> منش و خوي</w:t>
      </w:r>
      <w:r w:rsidR="00727CC6">
        <w:rPr>
          <w:rtl/>
          <w:lang w:bidi="fa-IR"/>
        </w:rPr>
        <w:t>ی</w:t>
      </w:r>
      <w:r w:rsidRPr="00724EE1">
        <w:rPr>
          <w:rtl/>
          <w:lang w:bidi="fa-IR"/>
        </w:rPr>
        <w:t xml:space="preserve"> بوده محبوب پروردگار، از عدم تواضع و فروتن</w:t>
      </w:r>
      <w:r w:rsidR="00727CC6">
        <w:rPr>
          <w:rtl/>
          <w:lang w:bidi="fa-IR"/>
        </w:rPr>
        <w:t>ی</w:t>
      </w:r>
      <w:r w:rsidRPr="00724EE1">
        <w:rPr>
          <w:rtl/>
          <w:lang w:bidi="fa-IR"/>
        </w:rPr>
        <w:t xml:space="preserve"> برا</w:t>
      </w:r>
      <w:r w:rsidR="00727CC6">
        <w:rPr>
          <w:rtl/>
          <w:lang w:bidi="fa-IR"/>
        </w:rPr>
        <w:t>ی</w:t>
      </w:r>
      <w:r w:rsidRPr="00724EE1">
        <w:rPr>
          <w:rtl/>
          <w:lang w:bidi="fa-IR"/>
        </w:rPr>
        <w:t xml:space="preserve"> اهل رياست و دنياپرستان</w:t>
      </w:r>
      <w:r w:rsidR="005F2E1C">
        <w:rPr>
          <w:rtl/>
          <w:lang w:bidi="fa-IR"/>
        </w:rPr>
        <w:t>.</w:t>
      </w:r>
      <w:r w:rsidRPr="00724EE1">
        <w:rPr>
          <w:rtl/>
          <w:lang w:bidi="fa-IR"/>
        </w:rPr>
        <w:t>.. از اينرو عمر او را به عجب نسبت داده است</w:t>
      </w:r>
      <w:r w:rsidR="005F2E1C">
        <w:rPr>
          <w:rtl/>
          <w:lang w:bidi="fa-IR"/>
        </w:rPr>
        <w:t>،</w:t>
      </w:r>
      <w:r w:rsidRPr="00724EE1">
        <w:rPr>
          <w:rtl/>
          <w:lang w:bidi="fa-IR"/>
        </w:rPr>
        <w:t xml:space="preserve"> وگرنه آن حضرت </w:t>
      </w:r>
      <w:r w:rsidR="00604D03" w:rsidRPr="00604D03">
        <w:rPr>
          <w:rStyle w:val="libAlaemChar"/>
          <w:rtl/>
        </w:rPr>
        <w:t>عليه‌السلام</w:t>
      </w:r>
      <w:r w:rsidRPr="00724EE1">
        <w:rPr>
          <w:rtl/>
          <w:lang w:bidi="fa-IR"/>
        </w:rPr>
        <w:t xml:space="preserve"> به اتفاق دوست و دشمن پس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برترين انسان</w:t>
      </w:r>
      <w:r w:rsidR="00727CC6">
        <w:rPr>
          <w:rtl/>
          <w:lang w:bidi="fa-IR"/>
        </w:rPr>
        <w:t>ی</w:t>
      </w:r>
      <w:r w:rsidRPr="00724EE1">
        <w:rPr>
          <w:rtl/>
          <w:lang w:bidi="fa-IR"/>
        </w:rPr>
        <w:t xml:space="preserve"> بوده كه متصف به اين صفات است كه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فرموده</w:t>
      </w:r>
      <w:r w:rsidR="005F2E1C">
        <w:rPr>
          <w:rtl/>
          <w:lang w:bidi="fa-IR"/>
        </w:rPr>
        <w:t>:</w:t>
      </w:r>
    </w:p>
    <w:p w:rsidR="00724EE1" w:rsidRPr="00724EE1" w:rsidRDefault="007108E0" w:rsidP="007108E0">
      <w:pPr>
        <w:pStyle w:val="libNormal"/>
        <w:rPr>
          <w:lang w:bidi="fa-IR"/>
        </w:rPr>
      </w:pPr>
      <w:r w:rsidRPr="007108E0">
        <w:rPr>
          <w:rStyle w:val="libAlaemChar"/>
          <w:rFonts w:hint="cs"/>
          <w:rtl/>
        </w:rPr>
        <w:t>(</w:t>
      </w:r>
      <w:r w:rsidRPr="007108E0">
        <w:rPr>
          <w:rStyle w:val="libAieChar"/>
          <w:rtl/>
          <w:lang w:bidi="fa-IR"/>
        </w:rPr>
        <w:t>وَعِبَادُ الرَّحْمَٰنِ الَّذِينَ يَمْشُونَ عَلَى الْأَرْضِ هَوْنًا وَإِذَا خَاطَبَهُمُ الْجَاهِلُونَ قَالُوا سَلَامًا</w:t>
      </w:r>
      <w:r w:rsidR="00724EE1" w:rsidRPr="00724EE1">
        <w:rPr>
          <w:rtl/>
          <w:lang w:bidi="fa-IR"/>
        </w:rPr>
        <w:t>...</w:t>
      </w:r>
      <w:r w:rsidRPr="007108E0">
        <w:rPr>
          <w:rStyle w:val="libAlaemChar"/>
          <w:rFonts w:hint="cs"/>
          <w:rtl/>
        </w:rPr>
        <w:t>)</w:t>
      </w:r>
      <w:r w:rsidR="00724EE1" w:rsidRPr="00724EE1">
        <w:rPr>
          <w:rtl/>
          <w:lang w:bidi="fa-IR"/>
        </w:rPr>
        <w:t xml:space="preserve"> </w:t>
      </w:r>
      <w:r w:rsidR="00724EE1" w:rsidRPr="003B6A35">
        <w:rPr>
          <w:rStyle w:val="libFootnotenumChar"/>
          <w:rtl/>
        </w:rPr>
        <w:t>(</w:t>
      </w:r>
      <w:r w:rsidR="00577AFF" w:rsidRPr="003B6A35">
        <w:rPr>
          <w:rStyle w:val="libFootnotenumChar"/>
          <w:rtl/>
        </w:rPr>
        <w:t>7</w:t>
      </w:r>
      <w:r w:rsidR="00D0425B" w:rsidRPr="003B6A35">
        <w:rPr>
          <w:rStyle w:val="libFootnotenumChar"/>
          <w:rtl/>
        </w:rPr>
        <w:t>2</w:t>
      </w:r>
      <w:r w:rsidR="00D72EF7" w:rsidRPr="003B6A35">
        <w:rPr>
          <w:rStyle w:val="libFootnotenumChar"/>
          <w:rtl/>
        </w:rPr>
        <w:t>4</w:t>
      </w:r>
      <w:r w:rsidR="00724EE1" w:rsidRPr="003B6A35">
        <w:rPr>
          <w:rStyle w:val="libFootnotenumChar"/>
          <w:rtl/>
        </w:rPr>
        <w:t>)</w:t>
      </w:r>
      <w:r w:rsidR="005F2E1C">
        <w:rPr>
          <w:rtl/>
          <w:lang w:bidi="fa-IR"/>
        </w:rPr>
        <w:t>.</w:t>
      </w:r>
    </w:p>
    <w:p w:rsidR="00724EE1" w:rsidRPr="00724EE1" w:rsidRDefault="00724EE1" w:rsidP="00724EE1">
      <w:pPr>
        <w:pStyle w:val="libNormal"/>
        <w:rPr>
          <w:lang w:bidi="fa-IR"/>
        </w:rPr>
      </w:pPr>
      <w:r w:rsidRPr="00724EE1">
        <w:rPr>
          <w:rtl/>
          <w:lang w:bidi="fa-IR"/>
        </w:rPr>
        <w:t>و بندگان (خاص) خدا</w:t>
      </w:r>
      <w:r w:rsidR="00727CC6">
        <w:rPr>
          <w:rtl/>
          <w:lang w:bidi="fa-IR"/>
        </w:rPr>
        <w:t>ی</w:t>
      </w:r>
      <w:r w:rsidRPr="00724EE1">
        <w:rPr>
          <w:rtl/>
          <w:lang w:bidi="fa-IR"/>
        </w:rPr>
        <w:t xml:space="preserve"> رحمن آنان هستند كه بر رو</w:t>
      </w:r>
      <w:r w:rsidR="00727CC6">
        <w:rPr>
          <w:rtl/>
          <w:lang w:bidi="fa-IR"/>
        </w:rPr>
        <w:t>ی</w:t>
      </w:r>
      <w:r w:rsidRPr="00724EE1">
        <w:rPr>
          <w:rtl/>
          <w:lang w:bidi="fa-IR"/>
        </w:rPr>
        <w:t xml:space="preserve"> زمين بتواضع و فروتن</w:t>
      </w:r>
      <w:r w:rsidR="00727CC6">
        <w:rPr>
          <w:rtl/>
          <w:lang w:bidi="fa-IR"/>
        </w:rPr>
        <w:t>ی</w:t>
      </w:r>
      <w:r w:rsidRPr="00724EE1">
        <w:rPr>
          <w:rtl/>
          <w:lang w:bidi="fa-IR"/>
        </w:rPr>
        <w:t xml:space="preserve"> راه روند، و هرگاه مردم جاهل به آنها خطاب و عتاب نمايند با سلامت نفس جواب دهند....</w:t>
      </w:r>
    </w:p>
    <w:p w:rsidR="00724EE1" w:rsidRPr="00724EE1" w:rsidRDefault="00724EE1" w:rsidP="00724EE1">
      <w:pPr>
        <w:pStyle w:val="libNormal"/>
        <w:rPr>
          <w:lang w:bidi="fa-IR"/>
        </w:rPr>
      </w:pPr>
      <w:r w:rsidRPr="00724EE1">
        <w:rPr>
          <w:rtl/>
          <w:lang w:bidi="fa-IR"/>
        </w:rPr>
        <w:lastRenderedPageBreak/>
        <w:t>و در روايات آمده كه</w:t>
      </w:r>
      <w:r w:rsidR="005F2E1C">
        <w:rPr>
          <w:rtl/>
          <w:lang w:bidi="fa-IR"/>
        </w:rPr>
        <w:t>:</w:t>
      </w:r>
      <w:r w:rsidRPr="00724EE1">
        <w:rPr>
          <w:rtl/>
          <w:lang w:bidi="fa-IR"/>
        </w:rPr>
        <w:t xml:space="preserve"> اين آيه در شان او و اهل بيت كرامش</w:t>
      </w:r>
      <w:r w:rsidR="00127400">
        <w:rPr>
          <w:rtl/>
          <w:lang w:bidi="fa-IR"/>
        </w:rPr>
        <w:t xml:space="preserve"> </w:t>
      </w:r>
      <w:r w:rsidRPr="00724EE1">
        <w:rPr>
          <w:rtl/>
          <w:lang w:bidi="fa-IR"/>
        </w:rPr>
        <w:t>نازل شده است</w:t>
      </w:r>
      <w:r w:rsidR="005F2E1C">
        <w:rPr>
          <w:rtl/>
          <w:lang w:bidi="fa-IR"/>
        </w:rPr>
        <w:t>.</w:t>
      </w:r>
    </w:p>
    <w:p w:rsidR="00724EE1" w:rsidRPr="00724EE1" w:rsidRDefault="00724EE1" w:rsidP="00724EE1">
      <w:pPr>
        <w:pStyle w:val="libNormal"/>
        <w:rPr>
          <w:lang w:bidi="fa-IR"/>
        </w:rPr>
      </w:pPr>
      <w:r w:rsidRPr="00724EE1">
        <w:rPr>
          <w:rtl/>
          <w:lang w:bidi="fa-IR"/>
        </w:rPr>
        <w:t>و اين كه عمر گفته</w:t>
      </w:r>
      <w:r w:rsidR="005F2E1C">
        <w:rPr>
          <w:rtl/>
          <w:lang w:bidi="fa-IR"/>
        </w:rPr>
        <w:t>:</w:t>
      </w:r>
      <w:r w:rsidRPr="00724EE1">
        <w:rPr>
          <w:rtl/>
          <w:lang w:bidi="fa-IR"/>
        </w:rPr>
        <w:t xml:space="preserve"> و نه در خواستگار</w:t>
      </w:r>
      <w:r w:rsidR="00727CC6">
        <w:rPr>
          <w:rtl/>
          <w:lang w:bidi="fa-IR"/>
        </w:rPr>
        <w:t>ی</w:t>
      </w:r>
      <w:r w:rsidRPr="00724EE1">
        <w:rPr>
          <w:rtl/>
          <w:lang w:bidi="fa-IR"/>
        </w:rPr>
        <w:t xml:space="preserve"> دختر ابوجهل بر فاطمه </w:t>
      </w:r>
      <w:r w:rsidR="00A508B7" w:rsidRPr="00A508B7">
        <w:rPr>
          <w:rStyle w:val="libAlaemChar"/>
          <w:rtl/>
        </w:rPr>
        <w:t>عليها‌السلام</w:t>
      </w:r>
      <w:r w:rsidR="005F2E1C">
        <w:rPr>
          <w:rtl/>
          <w:lang w:bidi="fa-IR"/>
        </w:rPr>
        <w:t>.</w:t>
      </w:r>
      <w:r w:rsidRPr="00724EE1">
        <w:rPr>
          <w:rtl/>
          <w:lang w:bidi="fa-IR"/>
        </w:rPr>
        <w:t>.. تعريض و رد بر ابن عباس بود كه به او گفته بود تو شخصيت و مقام رفيع او عل</w:t>
      </w:r>
      <w:r w:rsidR="00727CC6">
        <w:rPr>
          <w:rtl/>
          <w:lang w:bidi="fa-IR"/>
        </w:rPr>
        <w:t>ی</w:t>
      </w:r>
      <w:r w:rsidRPr="00724EE1">
        <w:rPr>
          <w:rtl/>
          <w:lang w:bidi="fa-IR"/>
        </w:rPr>
        <w:t xml:space="preserve"> را م</w:t>
      </w:r>
      <w:r w:rsidR="00727CC6">
        <w:rPr>
          <w:rtl/>
          <w:lang w:bidi="fa-IR"/>
        </w:rPr>
        <w:t>ی</w:t>
      </w:r>
      <w:r w:rsidRPr="00724EE1">
        <w:rPr>
          <w:rtl/>
          <w:lang w:bidi="fa-IR"/>
        </w:rPr>
        <w:t xml:space="preserve"> شناس</w:t>
      </w:r>
      <w:r w:rsidR="00727CC6">
        <w:rPr>
          <w:rtl/>
          <w:lang w:bidi="fa-IR"/>
        </w:rPr>
        <w:t>ی</w:t>
      </w:r>
      <w:r w:rsidRPr="00724EE1">
        <w:rPr>
          <w:rtl/>
          <w:lang w:bidi="fa-IR"/>
        </w:rPr>
        <w:t xml:space="preserve"> و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او هيچگاه حكم خدا را تغيير و تبديل نداده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به خشم نياورده است</w:t>
      </w:r>
      <w:r w:rsidR="005F2E1C">
        <w:rPr>
          <w:rtl/>
          <w:lang w:bidi="fa-IR"/>
        </w:rPr>
        <w:t>.</w:t>
      </w:r>
    </w:p>
    <w:p w:rsidR="00724EE1" w:rsidRPr="00724EE1" w:rsidRDefault="00724EE1" w:rsidP="00724EE1">
      <w:pPr>
        <w:pStyle w:val="libNormal"/>
        <w:rPr>
          <w:lang w:bidi="fa-IR"/>
        </w:rPr>
      </w:pPr>
      <w:r w:rsidRPr="00724EE1">
        <w:rPr>
          <w:rtl/>
          <w:lang w:bidi="fa-IR"/>
        </w:rPr>
        <w:t>و البته مفهوم اين گفتار ابن عباس به عمر اين بود كه تو اينها را مرتكب شده ا</w:t>
      </w:r>
      <w:r w:rsidR="00727CC6">
        <w:rPr>
          <w:rtl/>
          <w:lang w:bidi="fa-IR"/>
        </w:rPr>
        <w:t>ی</w:t>
      </w:r>
      <w:r w:rsidR="005F2E1C">
        <w:rPr>
          <w:rtl/>
          <w:lang w:bidi="fa-IR"/>
        </w:rPr>
        <w:t>.</w:t>
      </w:r>
      <w:r w:rsidRPr="00724EE1">
        <w:rPr>
          <w:rtl/>
          <w:lang w:bidi="fa-IR"/>
        </w:rPr>
        <w:t>.. و به همين جهت عمر برآشفته و سخن او را قطع نموده و با افترا</w:t>
      </w:r>
      <w:r w:rsidR="00727CC6">
        <w:rPr>
          <w:rtl/>
          <w:lang w:bidi="fa-IR"/>
        </w:rPr>
        <w:t>ی</w:t>
      </w:r>
      <w:r w:rsidRPr="00724EE1">
        <w:rPr>
          <w:rtl/>
          <w:lang w:bidi="fa-IR"/>
        </w:rPr>
        <w:t xml:space="preserve"> بر اميرالمومنين </w:t>
      </w:r>
      <w:r w:rsidR="00604D03" w:rsidRPr="00604D03">
        <w:rPr>
          <w:rStyle w:val="libAlaemChar"/>
          <w:rtl/>
        </w:rPr>
        <w:t>عليه‌السلام</w:t>
      </w:r>
      <w:r w:rsidRPr="00724EE1">
        <w:rPr>
          <w:rtl/>
          <w:lang w:bidi="fa-IR"/>
        </w:rPr>
        <w:t xml:space="preserve">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خواسته بود كلام او را نقض و رد نمايد.</w:t>
      </w:r>
    </w:p>
    <w:p w:rsidR="00724EE1" w:rsidRPr="00724EE1" w:rsidRDefault="00724EE1" w:rsidP="00675D55">
      <w:pPr>
        <w:pStyle w:val="libNormal"/>
        <w:rPr>
          <w:lang w:bidi="fa-IR"/>
        </w:rPr>
      </w:pPr>
      <w:r w:rsidRPr="00724EE1">
        <w:rPr>
          <w:rtl/>
          <w:lang w:bidi="fa-IR"/>
        </w:rPr>
        <w:t>و دليل بر ب</w:t>
      </w:r>
      <w:r w:rsidR="00727CC6">
        <w:rPr>
          <w:rtl/>
          <w:lang w:bidi="fa-IR"/>
        </w:rPr>
        <w:t>ی</w:t>
      </w:r>
      <w:r w:rsidRPr="00724EE1">
        <w:rPr>
          <w:rtl/>
          <w:lang w:bidi="fa-IR"/>
        </w:rPr>
        <w:t xml:space="preserve"> پايگ</w:t>
      </w:r>
      <w:r w:rsidR="00727CC6">
        <w:rPr>
          <w:rtl/>
          <w:lang w:bidi="fa-IR"/>
        </w:rPr>
        <w:t>ی</w:t>
      </w:r>
      <w:r w:rsidRPr="00724EE1">
        <w:rPr>
          <w:rtl/>
          <w:lang w:bidi="fa-IR"/>
        </w:rPr>
        <w:t xml:space="preserve"> آن مطلب</w:t>
      </w:r>
      <w:r w:rsidR="00727CC6">
        <w:rPr>
          <w:rtl/>
          <w:lang w:bidi="fa-IR"/>
        </w:rPr>
        <w:t>ی</w:t>
      </w:r>
      <w:r w:rsidRPr="00724EE1">
        <w:rPr>
          <w:rtl/>
          <w:lang w:bidi="fa-IR"/>
        </w:rPr>
        <w:t xml:space="preserve"> كه عمر اظهار داشته</w:t>
      </w:r>
      <w:r w:rsidR="005F2E1C">
        <w:rPr>
          <w:rtl/>
          <w:lang w:bidi="fa-IR"/>
        </w:rPr>
        <w:t>،</w:t>
      </w:r>
      <w:r w:rsidRPr="00724EE1">
        <w:rPr>
          <w:rtl/>
          <w:lang w:bidi="fa-IR"/>
        </w:rPr>
        <w:t xml:space="preserve"> اين كه چگونه ممكن است كه رسول خدا كه خودش آورنده اين قانون است</w:t>
      </w:r>
      <w:r w:rsidR="005F2E1C">
        <w:rPr>
          <w:rtl/>
          <w:lang w:bidi="fa-IR"/>
        </w:rPr>
        <w:t>:</w:t>
      </w:r>
      <w:r w:rsidRPr="00724EE1">
        <w:rPr>
          <w:rtl/>
          <w:lang w:bidi="fa-IR"/>
        </w:rPr>
        <w:t xml:space="preserve"> </w:t>
      </w:r>
      <w:r w:rsidR="00675D55" w:rsidRPr="00675D55">
        <w:rPr>
          <w:rStyle w:val="libAlaemChar"/>
          <w:rFonts w:hint="cs"/>
          <w:rtl/>
        </w:rPr>
        <w:t>(</w:t>
      </w:r>
      <w:r w:rsidR="00675D55" w:rsidRPr="00675D55">
        <w:rPr>
          <w:rStyle w:val="libAieChar"/>
          <w:rtl/>
          <w:lang w:bidi="fa-IR"/>
        </w:rPr>
        <w:t>فَانكِحُوا مَا طَابَ لَكُم مِّنَ النِّسَاءِ مَثْنَىٰ وَثُلَاثَ وَرُبَاعَ</w:t>
      </w:r>
      <w:r w:rsidR="00675D55" w:rsidRPr="00675D55">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0425B" w:rsidRPr="003B6A35">
        <w:rPr>
          <w:rStyle w:val="libFootnotenumChar"/>
          <w:rtl/>
        </w:rPr>
        <w:t>2</w:t>
      </w:r>
      <w:r w:rsidR="00D72EF7" w:rsidRPr="003B6A35">
        <w:rPr>
          <w:rStyle w:val="libFootnotenumChar"/>
          <w:rtl/>
        </w:rPr>
        <w:t>5</w:t>
      </w:r>
      <w:r w:rsidRPr="003B6A35">
        <w:rPr>
          <w:rStyle w:val="libFootnotenumChar"/>
          <w:rtl/>
        </w:rPr>
        <w:t>)</w:t>
      </w:r>
      <w:r w:rsidRPr="00724EE1">
        <w:rPr>
          <w:rtl/>
          <w:lang w:bidi="fa-IR"/>
        </w:rPr>
        <w:t>با انجام آن خشمگين گردد، حال آن كه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درباره او فرموده</w:t>
      </w:r>
      <w:r w:rsidR="005F2E1C">
        <w:rPr>
          <w:rtl/>
          <w:lang w:bidi="fa-IR"/>
        </w:rPr>
        <w:t>:</w:t>
      </w:r>
      <w:r w:rsidRPr="00724EE1">
        <w:rPr>
          <w:rtl/>
          <w:lang w:bidi="fa-IR"/>
        </w:rPr>
        <w:t xml:space="preserve"> </w:t>
      </w:r>
      <w:r w:rsidR="00675D55" w:rsidRPr="00675D55">
        <w:rPr>
          <w:rStyle w:val="libAlaemChar"/>
          <w:rFonts w:hint="cs"/>
          <w:rtl/>
        </w:rPr>
        <w:t>(</w:t>
      </w:r>
      <w:r w:rsidR="00675D55" w:rsidRPr="00675D55">
        <w:rPr>
          <w:rStyle w:val="libAieChar"/>
          <w:rtl/>
          <w:lang w:bidi="fa-IR"/>
        </w:rPr>
        <w:t>قُلْ إِن كَانَ لِلرَّحْمَٰنِ وَلَدٌ فَأَنَا أَوَّلُ الْعَابِدِينَ</w:t>
      </w:r>
      <w:r w:rsidR="00675D55" w:rsidRPr="00675D55">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0425B" w:rsidRPr="003B6A35">
        <w:rPr>
          <w:rStyle w:val="libFootnotenumChar"/>
          <w:rtl/>
        </w:rPr>
        <w:t>2</w:t>
      </w:r>
      <w:r w:rsidR="00577AFF" w:rsidRPr="003B6A35">
        <w:rPr>
          <w:rStyle w:val="libFootnotenumChar"/>
          <w:rtl/>
        </w:rPr>
        <w:t>6</w:t>
      </w:r>
      <w:r w:rsidRPr="003B6A35">
        <w:rPr>
          <w:rStyle w:val="libFootnotenumChar"/>
          <w:rtl/>
        </w:rPr>
        <w:t>)</w:t>
      </w:r>
      <w:r w:rsidRPr="00724EE1">
        <w:rPr>
          <w:rtl/>
          <w:lang w:bidi="fa-IR"/>
        </w:rPr>
        <w:t>؛ بگو اگر خدا را فرزند</w:t>
      </w:r>
      <w:r w:rsidR="00727CC6">
        <w:rPr>
          <w:rtl/>
          <w:lang w:bidi="fa-IR"/>
        </w:rPr>
        <w:t>ی</w:t>
      </w:r>
      <w:r w:rsidRPr="00724EE1">
        <w:rPr>
          <w:rtl/>
          <w:lang w:bidi="fa-IR"/>
        </w:rPr>
        <w:t xml:space="preserve"> بود پس</w:t>
      </w:r>
      <w:r w:rsidR="00127400">
        <w:rPr>
          <w:rtl/>
          <w:lang w:bidi="fa-IR"/>
        </w:rPr>
        <w:t xml:space="preserve"> </w:t>
      </w:r>
      <w:r w:rsidRPr="00724EE1">
        <w:rPr>
          <w:rtl/>
          <w:lang w:bidi="fa-IR"/>
        </w:rPr>
        <w:t>من اولين پرستش كنندگان او بودم</w:t>
      </w:r>
      <w:r w:rsidR="005F2E1C">
        <w:rPr>
          <w:rtl/>
          <w:lang w:bidi="fa-IR"/>
        </w:rPr>
        <w:t>.</w:t>
      </w:r>
      <w:r w:rsidRPr="00724EE1">
        <w:rPr>
          <w:rtl/>
          <w:lang w:bidi="fa-IR"/>
        </w:rPr>
        <w:t xml:space="preserve">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اولين كس</w:t>
      </w:r>
      <w:r w:rsidR="00727CC6">
        <w:rPr>
          <w:rtl/>
          <w:lang w:bidi="fa-IR"/>
        </w:rPr>
        <w:t>ی</w:t>
      </w:r>
      <w:r w:rsidRPr="00724EE1">
        <w:rPr>
          <w:rtl/>
          <w:lang w:bidi="fa-IR"/>
        </w:rPr>
        <w:t xml:space="preserve"> بود كهه به احكام و فرامين اله</w:t>
      </w:r>
      <w:r w:rsidR="00727CC6">
        <w:rPr>
          <w:rtl/>
          <w:lang w:bidi="fa-IR"/>
        </w:rPr>
        <w:t>ی</w:t>
      </w:r>
      <w:r w:rsidRPr="00724EE1">
        <w:rPr>
          <w:rtl/>
          <w:lang w:bidi="fa-IR"/>
        </w:rPr>
        <w:t xml:space="preserve"> كه خود مبين و مبلغ آنها بوده عمل م</w:t>
      </w:r>
      <w:r w:rsidR="00727CC6">
        <w:rPr>
          <w:rtl/>
          <w:lang w:bidi="fa-IR"/>
        </w:rPr>
        <w:t>ی</w:t>
      </w:r>
      <w:r w:rsidRPr="00724EE1">
        <w:rPr>
          <w:rtl/>
          <w:lang w:bidi="fa-IR"/>
        </w:rPr>
        <w:t xml:space="preserve"> نموده است</w:t>
      </w:r>
      <w:r w:rsidR="005F2E1C">
        <w:rPr>
          <w:rtl/>
          <w:lang w:bidi="fa-IR"/>
        </w:rPr>
        <w:t>؛</w:t>
      </w:r>
      <w:r w:rsidRPr="00724EE1">
        <w:rPr>
          <w:rtl/>
          <w:lang w:bidi="fa-IR"/>
        </w:rPr>
        <w:t xml:space="preserve"> چنانچه آن هنگام كه ربا را باطل و لغو نمود فرمود: اولين رباي</w:t>
      </w:r>
      <w:r w:rsidR="00727CC6">
        <w:rPr>
          <w:rtl/>
          <w:lang w:bidi="fa-IR"/>
        </w:rPr>
        <w:t>ی</w:t>
      </w:r>
      <w:r w:rsidRPr="00724EE1">
        <w:rPr>
          <w:rtl/>
          <w:lang w:bidi="fa-IR"/>
        </w:rPr>
        <w:t xml:space="preserve"> را كه بر م</w:t>
      </w:r>
      <w:r w:rsidR="00727CC6">
        <w:rPr>
          <w:rtl/>
          <w:lang w:bidi="fa-IR"/>
        </w:rPr>
        <w:t>ی</w:t>
      </w:r>
      <w:r w:rsidRPr="00724EE1">
        <w:rPr>
          <w:rtl/>
          <w:lang w:bidi="fa-IR"/>
        </w:rPr>
        <w:t xml:space="preserve"> دارم ربا</w:t>
      </w:r>
      <w:r w:rsidR="00727CC6">
        <w:rPr>
          <w:rtl/>
          <w:lang w:bidi="fa-IR"/>
        </w:rPr>
        <w:t>ی</w:t>
      </w:r>
      <w:r w:rsidRPr="00724EE1">
        <w:rPr>
          <w:rtl/>
          <w:lang w:bidi="fa-IR"/>
        </w:rPr>
        <w:t xml:space="preserve"> عمويم عباس است</w:t>
      </w:r>
      <w:r w:rsidR="005F2E1C">
        <w:rPr>
          <w:rtl/>
          <w:lang w:bidi="fa-IR"/>
        </w:rPr>
        <w:t>.</w:t>
      </w:r>
      <w:r w:rsidRPr="00724EE1">
        <w:rPr>
          <w:rtl/>
          <w:lang w:bidi="fa-IR"/>
        </w:rPr>
        <w:t xml:space="preserve"> و آن هنگام كه خونها</w:t>
      </w:r>
      <w:r w:rsidR="00727CC6">
        <w:rPr>
          <w:rtl/>
          <w:lang w:bidi="fa-IR"/>
        </w:rPr>
        <w:t>ی</w:t>
      </w:r>
      <w:r w:rsidRPr="00724EE1">
        <w:rPr>
          <w:rtl/>
          <w:lang w:bidi="fa-IR"/>
        </w:rPr>
        <w:t xml:space="preserve"> جاهليت را برداشت فرمود: اولين خون</w:t>
      </w:r>
      <w:r w:rsidR="00727CC6">
        <w:rPr>
          <w:rtl/>
          <w:lang w:bidi="fa-IR"/>
        </w:rPr>
        <w:t>ی</w:t>
      </w:r>
      <w:r w:rsidRPr="00724EE1">
        <w:rPr>
          <w:rtl/>
          <w:lang w:bidi="fa-IR"/>
        </w:rPr>
        <w:t xml:space="preserve"> را كه بر م</w:t>
      </w:r>
      <w:r w:rsidR="00727CC6">
        <w:rPr>
          <w:rtl/>
          <w:lang w:bidi="fa-IR"/>
        </w:rPr>
        <w:t>ی</w:t>
      </w:r>
      <w:r w:rsidRPr="00724EE1">
        <w:rPr>
          <w:rtl/>
          <w:lang w:bidi="fa-IR"/>
        </w:rPr>
        <w:t xml:space="preserve"> دارم خون پسر عمويم ربيعه بن حارث بن عبدالمطلب است</w:t>
      </w:r>
      <w:r w:rsidR="005F2E1C">
        <w:rPr>
          <w:rtl/>
          <w:lang w:bidi="fa-IR"/>
        </w:rPr>
        <w:t>.</w:t>
      </w:r>
    </w:p>
    <w:p w:rsidR="00724EE1" w:rsidRPr="00724EE1" w:rsidRDefault="00724EE1" w:rsidP="00724EE1">
      <w:pPr>
        <w:pStyle w:val="libNormal"/>
        <w:rPr>
          <w:lang w:bidi="fa-IR"/>
        </w:rPr>
      </w:pPr>
      <w:r w:rsidRPr="00724EE1">
        <w:rPr>
          <w:rtl/>
          <w:lang w:bidi="fa-IR"/>
        </w:rPr>
        <w:t>و نيز در تاريخ طبر</w:t>
      </w:r>
      <w:r w:rsidR="00727CC6">
        <w:rPr>
          <w:rtl/>
          <w:lang w:bidi="fa-IR"/>
        </w:rPr>
        <w:t>ی</w:t>
      </w:r>
      <w:r w:rsidRPr="00724EE1">
        <w:rPr>
          <w:rtl/>
          <w:lang w:bidi="fa-IR"/>
        </w:rPr>
        <w:t xml:space="preserve"> آمده</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پس از فتح مكه خطبه خواند و در ضمن خطبه اش فرمود: خداوند ربا را لغو نموده</w:t>
      </w:r>
      <w:r w:rsidR="005F2E1C">
        <w:rPr>
          <w:rtl/>
          <w:lang w:bidi="fa-IR"/>
        </w:rPr>
        <w:t>،</w:t>
      </w:r>
      <w:r w:rsidRPr="00724EE1">
        <w:rPr>
          <w:rtl/>
          <w:lang w:bidi="fa-IR"/>
        </w:rPr>
        <w:t xml:space="preserve"> و ربا</w:t>
      </w:r>
      <w:r w:rsidR="00727CC6">
        <w:rPr>
          <w:rtl/>
          <w:lang w:bidi="fa-IR"/>
        </w:rPr>
        <w:t>ی</w:t>
      </w:r>
      <w:r w:rsidRPr="00724EE1">
        <w:rPr>
          <w:rtl/>
          <w:lang w:bidi="fa-IR"/>
        </w:rPr>
        <w:t xml:space="preserve"> عباس بن عبدالمطلب برداشته شده است</w:t>
      </w:r>
      <w:r w:rsidR="005F2E1C">
        <w:rPr>
          <w:rtl/>
          <w:lang w:bidi="fa-IR"/>
        </w:rPr>
        <w:t>.</w:t>
      </w:r>
      <w:r w:rsidRPr="00724EE1">
        <w:rPr>
          <w:rtl/>
          <w:lang w:bidi="fa-IR"/>
        </w:rPr>
        <w:t xml:space="preserve"> و هر خون</w:t>
      </w:r>
      <w:r w:rsidR="00727CC6">
        <w:rPr>
          <w:rtl/>
          <w:lang w:bidi="fa-IR"/>
        </w:rPr>
        <w:t>ی</w:t>
      </w:r>
      <w:r w:rsidRPr="00724EE1">
        <w:rPr>
          <w:rtl/>
          <w:lang w:bidi="fa-IR"/>
        </w:rPr>
        <w:t xml:space="preserve"> كه در جاهليت ريخته شده برداشته شده</w:t>
      </w:r>
      <w:r w:rsidR="005F2E1C">
        <w:rPr>
          <w:rtl/>
          <w:lang w:bidi="fa-IR"/>
        </w:rPr>
        <w:t>،</w:t>
      </w:r>
      <w:r w:rsidRPr="00724EE1">
        <w:rPr>
          <w:rtl/>
          <w:lang w:bidi="fa-IR"/>
        </w:rPr>
        <w:t xml:space="preserve"> و اولين خون</w:t>
      </w:r>
      <w:r w:rsidR="00727CC6">
        <w:rPr>
          <w:rtl/>
          <w:lang w:bidi="fa-IR"/>
        </w:rPr>
        <w:t>ی</w:t>
      </w:r>
      <w:r w:rsidRPr="00724EE1">
        <w:rPr>
          <w:rtl/>
          <w:lang w:bidi="fa-IR"/>
        </w:rPr>
        <w:t xml:space="preserve"> را كه بر م</w:t>
      </w:r>
      <w:r w:rsidR="00727CC6">
        <w:rPr>
          <w:rtl/>
          <w:lang w:bidi="fa-IR"/>
        </w:rPr>
        <w:t>ی</w:t>
      </w:r>
      <w:r w:rsidRPr="00724EE1">
        <w:rPr>
          <w:rtl/>
          <w:lang w:bidi="fa-IR"/>
        </w:rPr>
        <w:t xml:space="preserve"> دارم خون پسر عمويم ربيعه بن حارث بن عبدالمطلب است (و ربيعه قبل از اسلام در ميان قبيله بن</w:t>
      </w:r>
      <w:r w:rsidR="00727CC6">
        <w:rPr>
          <w:rtl/>
          <w:lang w:bidi="fa-IR"/>
        </w:rPr>
        <w:t>ی</w:t>
      </w:r>
      <w:r w:rsidRPr="00724EE1">
        <w:rPr>
          <w:rtl/>
          <w:lang w:bidi="fa-IR"/>
        </w:rPr>
        <w:t xml:space="preserve"> ليث رفته زن شيرده طلب م</w:t>
      </w:r>
      <w:r w:rsidR="00727CC6">
        <w:rPr>
          <w:rtl/>
          <w:lang w:bidi="fa-IR"/>
        </w:rPr>
        <w:t>ی</w:t>
      </w:r>
      <w:r w:rsidRPr="00724EE1">
        <w:rPr>
          <w:rtl/>
          <w:lang w:bidi="fa-IR"/>
        </w:rPr>
        <w:t xml:space="preserve"> نمود پس بنوهذيل او را كشته بودند).</w:t>
      </w:r>
    </w:p>
    <w:p w:rsidR="00724EE1" w:rsidRPr="00724EE1" w:rsidRDefault="00724EE1" w:rsidP="00724EE1">
      <w:pPr>
        <w:pStyle w:val="libNormal"/>
        <w:rPr>
          <w:lang w:bidi="fa-IR"/>
        </w:rPr>
      </w:pPr>
      <w:r w:rsidRPr="00724EE1">
        <w:rPr>
          <w:rtl/>
          <w:lang w:bidi="fa-IR"/>
        </w:rPr>
        <w:t>بعلاوه</w:t>
      </w:r>
      <w:r w:rsidR="005F2E1C">
        <w:rPr>
          <w:rtl/>
          <w:lang w:bidi="fa-IR"/>
        </w:rPr>
        <w:t>،</w:t>
      </w:r>
      <w:r w:rsidRPr="00724EE1">
        <w:rPr>
          <w:rtl/>
          <w:lang w:bidi="fa-IR"/>
        </w:rPr>
        <w:t xml:space="preserve"> غيرت و رشك بردن زن نسبت به شوهرش بخاطر ازدواج او با همسر</w:t>
      </w:r>
      <w:r w:rsidR="00727CC6">
        <w:rPr>
          <w:rtl/>
          <w:lang w:bidi="fa-IR"/>
        </w:rPr>
        <w:t>ی</w:t>
      </w:r>
      <w:r w:rsidRPr="00724EE1">
        <w:rPr>
          <w:rtl/>
          <w:lang w:bidi="fa-IR"/>
        </w:rPr>
        <w:t xml:space="preserve"> ديگر از كفر اوست</w:t>
      </w:r>
      <w:r w:rsidR="005F2E1C">
        <w:rPr>
          <w:rtl/>
          <w:lang w:bidi="fa-IR"/>
        </w:rPr>
        <w:t>،</w:t>
      </w:r>
      <w:r w:rsidRPr="00724EE1">
        <w:rPr>
          <w:rtl/>
          <w:lang w:bidi="fa-IR"/>
        </w:rPr>
        <w:t xml:space="preserve"> چه رسد به رشك بردن نزديكان او.</w:t>
      </w:r>
    </w:p>
    <w:p w:rsidR="00724EE1" w:rsidRPr="00724EE1" w:rsidRDefault="00724EE1" w:rsidP="00724EE1">
      <w:pPr>
        <w:pStyle w:val="libNormal"/>
        <w:rPr>
          <w:lang w:bidi="fa-IR"/>
        </w:rPr>
      </w:pPr>
      <w:r w:rsidRPr="00724EE1">
        <w:rPr>
          <w:rtl/>
          <w:lang w:bidi="fa-IR"/>
        </w:rPr>
        <w:lastRenderedPageBreak/>
        <w:t>و اما اينكه ابن عباس او را در اين مطلب تكذيب نكرده بلكه بنحو</w:t>
      </w:r>
      <w:r w:rsidR="00727CC6">
        <w:rPr>
          <w:rtl/>
          <w:lang w:bidi="fa-IR"/>
        </w:rPr>
        <w:t>ی</w:t>
      </w:r>
      <w:r w:rsidRPr="00724EE1">
        <w:rPr>
          <w:rtl/>
          <w:lang w:bidi="fa-IR"/>
        </w:rPr>
        <w:t xml:space="preserve"> ديگر او را پاسخ گفته</w:t>
      </w:r>
      <w:r w:rsidR="005F2E1C">
        <w:rPr>
          <w:rtl/>
          <w:lang w:bidi="fa-IR"/>
        </w:rPr>
        <w:t>،</w:t>
      </w:r>
      <w:r w:rsidRPr="00724EE1">
        <w:rPr>
          <w:rtl/>
          <w:lang w:bidi="fa-IR"/>
        </w:rPr>
        <w:t xml:space="preserve"> بر طريق مماشات و جدال به نحو احسن بوده</w:t>
      </w:r>
      <w:r w:rsidR="005F2E1C">
        <w:rPr>
          <w:rtl/>
          <w:lang w:bidi="fa-IR"/>
        </w:rPr>
        <w:t>،</w:t>
      </w:r>
      <w:r w:rsidRPr="00724EE1">
        <w:rPr>
          <w:rtl/>
          <w:lang w:bidi="fa-IR"/>
        </w:rPr>
        <w:t xml:space="preserve"> و به همين جهت عمر مجبور شده اقرار كند كه از محاجه با او عاجز است</w:t>
      </w:r>
      <w:r w:rsidR="005F2E1C">
        <w:rPr>
          <w:rtl/>
          <w:lang w:bidi="fa-IR"/>
        </w:rPr>
        <w:t>.</w:t>
      </w:r>
    </w:p>
    <w:p w:rsidR="00724EE1" w:rsidRPr="00724EE1" w:rsidRDefault="00577AFF" w:rsidP="00675D55">
      <w:pPr>
        <w:pStyle w:val="libBold1"/>
        <w:rPr>
          <w:lang w:bidi="fa-IR"/>
        </w:rPr>
      </w:pPr>
      <w:r>
        <w:rPr>
          <w:rtl/>
          <w:lang w:bidi="fa-IR"/>
        </w:rPr>
        <w:t>7</w:t>
      </w:r>
      <w:r w:rsidR="00D0425B">
        <w:rPr>
          <w:rtl/>
          <w:lang w:bidi="fa-IR"/>
        </w:rPr>
        <w:t>2</w:t>
      </w:r>
      <w:r w:rsidR="00724EE1" w:rsidRPr="00724EE1">
        <w:rPr>
          <w:rtl/>
          <w:lang w:bidi="fa-IR"/>
        </w:rPr>
        <w:t>- اعمال را</w:t>
      </w:r>
      <w:r w:rsidR="00727CC6">
        <w:rPr>
          <w:rtl/>
          <w:lang w:bidi="fa-IR"/>
        </w:rPr>
        <w:t>ی</w:t>
      </w:r>
    </w:p>
    <w:p w:rsidR="00724EE1" w:rsidRPr="00724EE1" w:rsidRDefault="00724EE1" w:rsidP="00724EE1">
      <w:pPr>
        <w:pStyle w:val="libNormal"/>
        <w:rPr>
          <w:lang w:bidi="fa-IR"/>
        </w:rPr>
      </w:pPr>
      <w:r w:rsidRPr="00724EE1">
        <w:rPr>
          <w:rtl/>
          <w:lang w:bidi="fa-IR"/>
        </w:rPr>
        <w:t>طبر</w:t>
      </w:r>
      <w:r w:rsidR="00727CC6">
        <w:rPr>
          <w:rtl/>
          <w:lang w:bidi="fa-IR"/>
        </w:rPr>
        <w:t>ی</w:t>
      </w:r>
      <w:r w:rsidRPr="00724EE1">
        <w:rPr>
          <w:rtl/>
          <w:lang w:bidi="fa-IR"/>
        </w:rPr>
        <w:t xml:space="preserve"> در تاريخش از ابن عباس نقل كرده كه م</w:t>
      </w:r>
      <w:r w:rsidR="00727CC6">
        <w:rPr>
          <w:rtl/>
          <w:lang w:bidi="fa-IR"/>
        </w:rPr>
        <w:t>ی</w:t>
      </w:r>
      <w:r w:rsidRPr="00724EE1">
        <w:rPr>
          <w:rtl/>
          <w:lang w:bidi="fa-IR"/>
        </w:rPr>
        <w:t xml:space="preserve"> گويد: اولين موضوع</w:t>
      </w:r>
      <w:r w:rsidR="00727CC6">
        <w:rPr>
          <w:rtl/>
          <w:lang w:bidi="fa-IR"/>
        </w:rPr>
        <w:t>ی</w:t>
      </w:r>
      <w:r w:rsidRPr="00724EE1">
        <w:rPr>
          <w:rtl/>
          <w:lang w:bidi="fa-IR"/>
        </w:rPr>
        <w:t xml:space="preserve"> كه سبب شد اين كه مردم بطور علن</w:t>
      </w:r>
      <w:r w:rsidR="00727CC6">
        <w:rPr>
          <w:rtl/>
          <w:lang w:bidi="fa-IR"/>
        </w:rPr>
        <w:t>ی</w:t>
      </w:r>
      <w:r w:rsidRPr="00724EE1">
        <w:rPr>
          <w:rtl/>
          <w:lang w:bidi="fa-IR"/>
        </w:rPr>
        <w:t xml:space="preserve"> درباره عثمان ايراد و انتقاد كنند اين بود كه او در سالها</w:t>
      </w:r>
      <w:r w:rsidR="00727CC6">
        <w:rPr>
          <w:rtl/>
          <w:lang w:bidi="fa-IR"/>
        </w:rPr>
        <w:t>ی</w:t>
      </w:r>
      <w:r w:rsidRPr="00724EE1">
        <w:rPr>
          <w:rtl/>
          <w:lang w:bidi="fa-IR"/>
        </w:rPr>
        <w:t xml:space="preserve"> اول خلافتش</w:t>
      </w:r>
      <w:r w:rsidR="00127400">
        <w:rPr>
          <w:rtl/>
          <w:lang w:bidi="fa-IR"/>
        </w:rPr>
        <w:t xml:space="preserve"> </w:t>
      </w:r>
      <w:r w:rsidRPr="00724EE1">
        <w:rPr>
          <w:rtl/>
          <w:lang w:bidi="fa-IR"/>
        </w:rPr>
        <w:t>نمازش را در من</w:t>
      </w:r>
      <w:r w:rsidR="00727CC6">
        <w:rPr>
          <w:rtl/>
          <w:lang w:bidi="fa-IR"/>
        </w:rPr>
        <w:t>ی</w:t>
      </w:r>
      <w:r w:rsidRPr="00724EE1">
        <w:rPr>
          <w:rtl/>
          <w:lang w:bidi="fa-IR"/>
        </w:rPr>
        <w:t xml:space="preserve"> شكسته م</w:t>
      </w:r>
      <w:r w:rsidR="00727CC6">
        <w:rPr>
          <w:rtl/>
          <w:lang w:bidi="fa-IR"/>
        </w:rPr>
        <w:t>ی</w:t>
      </w:r>
      <w:r w:rsidRPr="00724EE1">
        <w:rPr>
          <w:rtl/>
          <w:lang w:bidi="fa-IR"/>
        </w:rPr>
        <w:t xml:space="preserve"> خواند تا اين كه در سال ششم نمازش را تمام بجا آورد، بسيار</w:t>
      </w:r>
      <w:r w:rsidR="00727CC6">
        <w:rPr>
          <w:rtl/>
          <w:lang w:bidi="fa-IR"/>
        </w:rPr>
        <w:t>ی</w:t>
      </w:r>
      <w:r w:rsidRPr="00724EE1">
        <w:rPr>
          <w:rtl/>
          <w:lang w:bidi="fa-IR"/>
        </w:rPr>
        <w:t xml:space="preserve"> از صحابه رسول خدابه او اعتراض كردند و حضرت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نيز به نزد او رفته و به او فرمود: بخدا سوگند نه مطلب تازه ا</w:t>
      </w:r>
      <w:r w:rsidR="00727CC6">
        <w:rPr>
          <w:rtl/>
          <w:lang w:bidi="fa-IR"/>
        </w:rPr>
        <w:t>ی</w:t>
      </w:r>
      <w:r w:rsidRPr="00724EE1">
        <w:rPr>
          <w:rtl/>
          <w:lang w:bidi="fa-IR"/>
        </w:rPr>
        <w:t xml:space="preserve"> اتفاق افتاده و نه زمان</w:t>
      </w:r>
      <w:r w:rsidR="00727CC6">
        <w:rPr>
          <w:rtl/>
          <w:lang w:bidi="fa-IR"/>
        </w:rPr>
        <w:t>ی</w:t>
      </w:r>
      <w:r w:rsidRPr="00724EE1">
        <w:rPr>
          <w:rtl/>
          <w:lang w:bidi="fa-IR"/>
        </w:rPr>
        <w:t xml:space="preserve"> طولان</w:t>
      </w:r>
      <w:r w:rsidR="00727CC6">
        <w:rPr>
          <w:rtl/>
          <w:lang w:bidi="fa-IR"/>
        </w:rPr>
        <w:t>ی</w:t>
      </w:r>
      <w:r w:rsidRPr="00724EE1">
        <w:rPr>
          <w:rtl/>
          <w:lang w:bidi="fa-IR"/>
        </w:rPr>
        <w:t xml:space="preserve"> از حيات رسول خدا گذشته خودت هم بخاطر دار</w:t>
      </w:r>
      <w:r w:rsidR="00727CC6">
        <w:rPr>
          <w:rtl/>
          <w:lang w:bidi="fa-IR"/>
        </w:rPr>
        <w:t>ی</w:t>
      </w:r>
      <w:r w:rsidRPr="00724EE1">
        <w:rPr>
          <w:rtl/>
          <w:lang w:bidi="fa-IR"/>
        </w:rPr>
        <w:t xml:space="preserve"> كه پيامبر خدا نمازش را در من</w:t>
      </w:r>
      <w:r w:rsidR="00727CC6">
        <w:rPr>
          <w:rtl/>
          <w:lang w:bidi="fa-IR"/>
        </w:rPr>
        <w:t>ی</w:t>
      </w:r>
      <w:r w:rsidRPr="00724EE1">
        <w:rPr>
          <w:rtl/>
          <w:lang w:bidi="fa-IR"/>
        </w:rPr>
        <w:t xml:space="preserve"> شكسته م</w:t>
      </w:r>
      <w:r w:rsidR="00727CC6">
        <w:rPr>
          <w:rtl/>
          <w:lang w:bidi="fa-IR"/>
        </w:rPr>
        <w:t>ی</w:t>
      </w:r>
      <w:r w:rsidRPr="00724EE1">
        <w:rPr>
          <w:rtl/>
          <w:lang w:bidi="fa-IR"/>
        </w:rPr>
        <w:t xml:space="preserve"> خواند و پس از او ابوبكر و عمر نيز به همين ترتيب</w:t>
      </w:r>
      <w:r w:rsidR="005F2E1C">
        <w:rPr>
          <w:rtl/>
          <w:lang w:bidi="fa-IR"/>
        </w:rPr>
        <w:t>،</w:t>
      </w:r>
      <w:r w:rsidRPr="00724EE1">
        <w:rPr>
          <w:rtl/>
          <w:lang w:bidi="fa-IR"/>
        </w:rPr>
        <w:t xml:space="preserve"> و خودت هم در سالها</w:t>
      </w:r>
      <w:r w:rsidR="00727CC6">
        <w:rPr>
          <w:rtl/>
          <w:lang w:bidi="fa-IR"/>
        </w:rPr>
        <w:t>ی</w:t>
      </w:r>
      <w:r w:rsidRPr="00724EE1">
        <w:rPr>
          <w:rtl/>
          <w:lang w:bidi="fa-IR"/>
        </w:rPr>
        <w:t xml:space="preserve"> گذشته مانند آنان عمل م</w:t>
      </w:r>
      <w:r w:rsidR="00727CC6">
        <w:rPr>
          <w:rtl/>
          <w:lang w:bidi="fa-IR"/>
        </w:rPr>
        <w:t>ی</w:t>
      </w:r>
      <w:r w:rsidRPr="00724EE1">
        <w:rPr>
          <w:rtl/>
          <w:lang w:bidi="fa-IR"/>
        </w:rPr>
        <w:t xml:space="preserve"> نموده ا</w:t>
      </w:r>
      <w:r w:rsidR="00727CC6">
        <w:rPr>
          <w:rtl/>
          <w:lang w:bidi="fa-IR"/>
        </w:rPr>
        <w:t>ی</w:t>
      </w:r>
      <w:r w:rsidR="005F2E1C">
        <w:rPr>
          <w:rtl/>
          <w:lang w:bidi="fa-IR"/>
        </w:rPr>
        <w:t>،</w:t>
      </w:r>
      <w:r w:rsidRPr="00724EE1">
        <w:rPr>
          <w:rtl/>
          <w:lang w:bidi="fa-IR"/>
        </w:rPr>
        <w:t xml:space="preserve"> حال چه شده كه از آن برگشته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عثمان گفت</w:t>
      </w:r>
      <w:r w:rsidR="005F2E1C">
        <w:rPr>
          <w:rtl/>
          <w:lang w:bidi="fa-IR"/>
        </w:rPr>
        <w:t>:</w:t>
      </w:r>
      <w:r w:rsidRPr="00724EE1">
        <w:rPr>
          <w:rtl/>
          <w:lang w:bidi="fa-IR"/>
        </w:rPr>
        <w:t xml:space="preserve"> نظريه ا</w:t>
      </w:r>
      <w:r w:rsidR="00727CC6">
        <w:rPr>
          <w:rtl/>
          <w:lang w:bidi="fa-IR"/>
        </w:rPr>
        <w:t>ی</w:t>
      </w:r>
      <w:r w:rsidRPr="00724EE1">
        <w:rPr>
          <w:rtl/>
          <w:lang w:bidi="fa-IR"/>
        </w:rPr>
        <w:t xml:space="preserve"> بود كه بخاطرم رسيد </w:t>
      </w:r>
      <w:r w:rsidRPr="003B6A35">
        <w:rPr>
          <w:rStyle w:val="libFootnotenumChar"/>
          <w:rtl/>
        </w:rPr>
        <w:t>(</w:t>
      </w:r>
      <w:r w:rsidR="00577AFF" w:rsidRPr="003B6A35">
        <w:rPr>
          <w:rStyle w:val="libFootnotenumChar"/>
          <w:rtl/>
        </w:rPr>
        <w:t>7</w:t>
      </w:r>
      <w:r w:rsidR="00D0425B" w:rsidRPr="003B6A35">
        <w:rPr>
          <w:rStyle w:val="libFootnotenumChar"/>
          <w:rtl/>
        </w:rPr>
        <w:t>2</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خطيب در تاريخ بغداد از معاذ بن معاذ نقل كرده كه م</w:t>
      </w:r>
      <w:r w:rsidR="00727CC6">
        <w:rPr>
          <w:rtl/>
          <w:lang w:bidi="fa-IR"/>
        </w:rPr>
        <w:t>ی</w:t>
      </w:r>
      <w:r w:rsidRPr="00724EE1">
        <w:rPr>
          <w:rtl/>
          <w:lang w:bidi="fa-IR"/>
        </w:rPr>
        <w:t xml:space="preserve"> گويد: به عمرو بن عبيد گفتم</w:t>
      </w:r>
      <w:r w:rsidR="005F2E1C">
        <w:rPr>
          <w:rtl/>
          <w:lang w:bidi="fa-IR"/>
        </w:rPr>
        <w:t>:</w:t>
      </w:r>
      <w:r w:rsidRPr="00724EE1">
        <w:rPr>
          <w:rtl/>
          <w:lang w:bidi="fa-IR"/>
        </w:rPr>
        <w:t xml:space="preserve"> چگونه است اين حديث</w:t>
      </w:r>
      <w:r w:rsidR="00727CC6">
        <w:rPr>
          <w:rtl/>
          <w:lang w:bidi="fa-IR"/>
        </w:rPr>
        <w:t>ی</w:t>
      </w:r>
      <w:r w:rsidRPr="00724EE1">
        <w:rPr>
          <w:rtl/>
          <w:lang w:bidi="fa-IR"/>
        </w:rPr>
        <w:t xml:space="preserve"> كه حسن نقل كرده كه عثمان همسر عبدالرحمن را پس از انقضا</w:t>
      </w:r>
      <w:r w:rsidR="00727CC6">
        <w:rPr>
          <w:rtl/>
          <w:lang w:bidi="fa-IR"/>
        </w:rPr>
        <w:t>ی</w:t>
      </w:r>
      <w:r w:rsidRPr="00724EE1">
        <w:rPr>
          <w:rtl/>
          <w:lang w:bidi="fa-IR"/>
        </w:rPr>
        <w:t xml:space="preserve"> عده اش از شوهرش ارث داده است</w:t>
      </w:r>
      <w:r w:rsidR="005F2E1C">
        <w:rPr>
          <w:rtl/>
          <w:lang w:bidi="fa-IR"/>
        </w:rPr>
        <w:t>.</w:t>
      </w:r>
      <w:r w:rsidRPr="00724EE1">
        <w:rPr>
          <w:rtl/>
          <w:lang w:bidi="fa-IR"/>
        </w:rPr>
        <w:t xml:space="preserve"> عمرو پاسخ داد: عثمان صاحب سنت</w:t>
      </w:r>
      <w:r w:rsidR="00727CC6">
        <w:rPr>
          <w:rtl/>
          <w:lang w:bidi="fa-IR"/>
        </w:rPr>
        <w:t>ی</w:t>
      </w:r>
      <w:r w:rsidRPr="00724EE1">
        <w:rPr>
          <w:rtl/>
          <w:lang w:bidi="fa-IR"/>
        </w:rPr>
        <w:t xml:space="preserve"> نبوده است</w:t>
      </w:r>
      <w:r w:rsidR="005F2E1C">
        <w:rPr>
          <w:rtl/>
          <w:lang w:bidi="fa-IR"/>
        </w:rPr>
        <w:t>.</w:t>
      </w:r>
    </w:p>
    <w:p w:rsidR="00724EE1" w:rsidRPr="00724EE1" w:rsidRDefault="00675D55" w:rsidP="00675D55">
      <w:pPr>
        <w:pStyle w:val="libBold2"/>
        <w:rPr>
          <w:lang w:bidi="fa-IR"/>
        </w:rPr>
      </w:pPr>
      <w:r>
        <w:rPr>
          <w:rtl/>
          <w:lang w:bidi="fa-IR"/>
        </w:rPr>
        <w:t>مؤ</w:t>
      </w:r>
      <w:r w:rsidR="00724EE1" w:rsidRPr="00724EE1">
        <w:rPr>
          <w:rtl/>
          <w:lang w:bidi="fa-IR"/>
        </w:rPr>
        <w:t>لّف</w:t>
      </w:r>
      <w:r w:rsidR="005F2E1C">
        <w:rPr>
          <w:rtl/>
          <w:lang w:bidi="fa-IR"/>
        </w:rPr>
        <w:t>:</w:t>
      </w:r>
    </w:p>
    <w:p w:rsidR="00724EE1" w:rsidRPr="00724EE1" w:rsidRDefault="00724EE1" w:rsidP="00724EE1">
      <w:pPr>
        <w:pStyle w:val="libNormal"/>
        <w:rPr>
          <w:lang w:bidi="fa-IR"/>
        </w:rPr>
      </w:pPr>
      <w:r w:rsidRPr="00724EE1">
        <w:rPr>
          <w:rtl/>
          <w:lang w:bidi="fa-IR"/>
        </w:rPr>
        <w:t>اگر عثمان صاحب سنت</w:t>
      </w:r>
      <w:r w:rsidR="00727CC6">
        <w:rPr>
          <w:rtl/>
          <w:lang w:bidi="fa-IR"/>
        </w:rPr>
        <w:t>ی</w:t>
      </w:r>
      <w:r w:rsidRPr="00724EE1">
        <w:rPr>
          <w:rtl/>
          <w:lang w:bidi="fa-IR"/>
        </w:rPr>
        <w:t xml:space="preserve"> نبوده</w:t>
      </w:r>
      <w:r w:rsidR="005F2E1C">
        <w:rPr>
          <w:rtl/>
          <w:lang w:bidi="fa-IR"/>
        </w:rPr>
        <w:t>،</w:t>
      </w:r>
      <w:r w:rsidRPr="00724EE1">
        <w:rPr>
          <w:rtl/>
          <w:lang w:bidi="fa-IR"/>
        </w:rPr>
        <w:t xml:space="preserve"> پس چگونه اهل سنت او را پيشوا</w:t>
      </w:r>
      <w:r w:rsidR="00727CC6">
        <w:rPr>
          <w:rtl/>
          <w:lang w:bidi="fa-IR"/>
        </w:rPr>
        <w:t>ی</w:t>
      </w:r>
      <w:r w:rsidRPr="00724EE1">
        <w:rPr>
          <w:rtl/>
          <w:lang w:bidi="fa-IR"/>
        </w:rPr>
        <w:t xml:space="preserve"> سوم خود قرار داده اند. از اين گذشته</w:t>
      </w:r>
      <w:r w:rsidR="005F2E1C">
        <w:rPr>
          <w:rtl/>
          <w:lang w:bidi="fa-IR"/>
        </w:rPr>
        <w:t>،</w:t>
      </w:r>
      <w:r w:rsidRPr="00724EE1">
        <w:rPr>
          <w:rtl/>
          <w:lang w:bidi="fa-IR"/>
        </w:rPr>
        <w:t xml:space="preserve"> آيا را</w:t>
      </w:r>
      <w:r w:rsidR="00727CC6">
        <w:rPr>
          <w:rtl/>
          <w:lang w:bidi="fa-IR"/>
        </w:rPr>
        <w:t>ی</w:t>
      </w:r>
      <w:r w:rsidRPr="00724EE1">
        <w:rPr>
          <w:rtl/>
          <w:lang w:bidi="fa-IR"/>
        </w:rPr>
        <w:t xml:space="preserve"> تراش</w:t>
      </w:r>
      <w:r w:rsidR="00727CC6">
        <w:rPr>
          <w:rtl/>
          <w:lang w:bidi="fa-IR"/>
        </w:rPr>
        <w:t>ی</w:t>
      </w:r>
      <w:r w:rsidRPr="00724EE1">
        <w:rPr>
          <w:rtl/>
          <w:lang w:bidi="fa-IR"/>
        </w:rPr>
        <w:t xml:space="preserve"> در برابر عمل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حكم به غير ما انزل الله نيست</w:t>
      </w:r>
      <w:r w:rsidR="005F2E1C">
        <w:rPr>
          <w:rtl/>
          <w:lang w:bidi="fa-IR"/>
        </w:rPr>
        <w:t>؟</w:t>
      </w:r>
      <w:r w:rsidRPr="00724EE1">
        <w:rPr>
          <w:rtl/>
          <w:lang w:bidi="fa-IR"/>
        </w:rPr>
        <w:t>!</w:t>
      </w:r>
    </w:p>
    <w:p w:rsidR="00724EE1" w:rsidRPr="00724EE1" w:rsidRDefault="00577AFF" w:rsidP="00675D55">
      <w:pPr>
        <w:pStyle w:val="libBold1"/>
        <w:rPr>
          <w:lang w:bidi="fa-IR"/>
        </w:rPr>
      </w:pPr>
      <w:r>
        <w:rPr>
          <w:rtl/>
          <w:lang w:bidi="fa-IR"/>
        </w:rPr>
        <w:t>7</w:t>
      </w:r>
      <w:r w:rsidR="00D72EF7">
        <w:rPr>
          <w:rtl/>
          <w:lang w:bidi="fa-IR"/>
        </w:rPr>
        <w:t>3</w:t>
      </w:r>
      <w:r w:rsidR="00724EE1" w:rsidRPr="00724EE1">
        <w:rPr>
          <w:rtl/>
          <w:lang w:bidi="fa-IR"/>
        </w:rPr>
        <w:t>- نظر عثمان درباره اختيار طلاق</w:t>
      </w:r>
    </w:p>
    <w:p w:rsidR="00724EE1" w:rsidRPr="00724EE1" w:rsidRDefault="00724EE1" w:rsidP="00724EE1">
      <w:pPr>
        <w:pStyle w:val="libNormal"/>
        <w:rPr>
          <w:lang w:bidi="fa-IR"/>
        </w:rPr>
      </w:pPr>
      <w:r w:rsidRPr="00724EE1">
        <w:rPr>
          <w:rtl/>
          <w:lang w:bidi="fa-IR"/>
        </w:rPr>
        <w:t>ابونعيم در حليه از ابوالحلال عتك</w:t>
      </w:r>
      <w:r w:rsidR="00727CC6">
        <w:rPr>
          <w:rtl/>
          <w:lang w:bidi="fa-IR"/>
        </w:rPr>
        <w:t>ی</w:t>
      </w:r>
      <w:r w:rsidRPr="00724EE1">
        <w:rPr>
          <w:rtl/>
          <w:lang w:bidi="fa-IR"/>
        </w:rPr>
        <w:t xml:space="preserve"> نقل كرده كه م</w:t>
      </w:r>
      <w:r w:rsidR="00727CC6">
        <w:rPr>
          <w:rtl/>
          <w:lang w:bidi="fa-IR"/>
        </w:rPr>
        <w:t>ی</w:t>
      </w:r>
      <w:r w:rsidRPr="00724EE1">
        <w:rPr>
          <w:rtl/>
          <w:lang w:bidi="fa-IR"/>
        </w:rPr>
        <w:t xml:space="preserve"> گويد: به منظور انجام كار</w:t>
      </w:r>
      <w:r w:rsidR="00727CC6">
        <w:rPr>
          <w:rtl/>
          <w:lang w:bidi="fa-IR"/>
        </w:rPr>
        <w:t>ی</w:t>
      </w:r>
      <w:r w:rsidRPr="00724EE1">
        <w:rPr>
          <w:rtl/>
          <w:lang w:bidi="fa-IR"/>
        </w:rPr>
        <w:t xml:space="preserve"> نزد عثمان رفته بودم</w:t>
      </w:r>
      <w:r w:rsidR="005F2E1C">
        <w:rPr>
          <w:rtl/>
          <w:lang w:bidi="fa-IR"/>
        </w:rPr>
        <w:t>،</w:t>
      </w:r>
      <w:r w:rsidRPr="00724EE1">
        <w:rPr>
          <w:rtl/>
          <w:lang w:bidi="fa-IR"/>
        </w:rPr>
        <w:t xml:space="preserve"> و چون كارم تمام شد، عثمان به من گفت</w:t>
      </w:r>
      <w:r w:rsidR="005F2E1C">
        <w:rPr>
          <w:rtl/>
          <w:lang w:bidi="fa-IR"/>
        </w:rPr>
        <w:t>:</w:t>
      </w:r>
      <w:r w:rsidRPr="00724EE1">
        <w:rPr>
          <w:rtl/>
          <w:lang w:bidi="fa-IR"/>
        </w:rPr>
        <w:t xml:space="preserve"> آيا حاجت</w:t>
      </w:r>
      <w:r w:rsidR="00727CC6">
        <w:rPr>
          <w:rtl/>
          <w:lang w:bidi="fa-IR"/>
        </w:rPr>
        <w:t>ی</w:t>
      </w:r>
      <w:r w:rsidRPr="00724EE1">
        <w:rPr>
          <w:rtl/>
          <w:lang w:bidi="fa-IR"/>
        </w:rPr>
        <w:t xml:space="preserve">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گفتم نه</w:t>
      </w:r>
      <w:r w:rsidR="005F2E1C">
        <w:rPr>
          <w:rtl/>
          <w:lang w:bidi="fa-IR"/>
        </w:rPr>
        <w:t>،</w:t>
      </w:r>
      <w:r w:rsidRPr="00724EE1">
        <w:rPr>
          <w:rtl/>
          <w:lang w:bidi="fa-IR"/>
        </w:rPr>
        <w:t xml:space="preserve"> جز يك سوال شرع</w:t>
      </w:r>
      <w:r w:rsidR="00727CC6">
        <w:rPr>
          <w:rtl/>
          <w:lang w:bidi="fa-IR"/>
        </w:rPr>
        <w:t>ی</w:t>
      </w:r>
      <w:r w:rsidR="005F2E1C">
        <w:rPr>
          <w:rtl/>
          <w:lang w:bidi="fa-IR"/>
        </w:rPr>
        <w:t>،</w:t>
      </w:r>
      <w:r w:rsidRPr="00724EE1">
        <w:rPr>
          <w:rtl/>
          <w:lang w:bidi="fa-IR"/>
        </w:rPr>
        <w:t xml:space="preserve"> و آن اين كه مرد</w:t>
      </w:r>
      <w:r w:rsidR="00727CC6">
        <w:rPr>
          <w:rtl/>
          <w:lang w:bidi="fa-IR"/>
        </w:rPr>
        <w:t>ی</w:t>
      </w:r>
      <w:r w:rsidRPr="00724EE1">
        <w:rPr>
          <w:rtl/>
          <w:lang w:bidi="fa-IR"/>
        </w:rPr>
        <w:t xml:space="preserve"> از فاميل ما اختيار طلاق همسرش را به خود واگذار نموده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عثمان پاسخ داد: در اين صورت اختيار طلاق با زن خواهد بود.</w:t>
      </w:r>
    </w:p>
    <w:p w:rsidR="00724EE1" w:rsidRPr="00724EE1" w:rsidRDefault="00724EE1" w:rsidP="00675D55">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 xml:space="preserve">آيا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نفرموده</w:t>
      </w:r>
      <w:r w:rsidR="005F2E1C">
        <w:rPr>
          <w:rtl/>
          <w:lang w:bidi="fa-IR"/>
        </w:rPr>
        <w:t>:</w:t>
      </w:r>
      <w:r w:rsidRPr="00724EE1">
        <w:rPr>
          <w:rtl/>
          <w:lang w:bidi="fa-IR"/>
        </w:rPr>
        <w:t xml:space="preserve"> الطلاق بيد من اخذ بالساق</w:t>
      </w:r>
      <w:r w:rsidR="005F2E1C">
        <w:rPr>
          <w:rtl/>
          <w:lang w:bidi="fa-IR"/>
        </w:rPr>
        <w:t>.</w:t>
      </w:r>
    </w:p>
    <w:p w:rsidR="00724EE1" w:rsidRPr="00724EE1" w:rsidRDefault="00577AFF" w:rsidP="00675D55">
      <w:pPr>
        <w:pStyle w:val="libBold1"/>
        <w:rPr>
          <w:lang w:bidi="fa-IR"/>
        </w:rPr>
      </w:pPr>
      <w:r>
        <w:rPr>
          <w:rtl/>
          <w:lang w:bidi="fa-IR"/>
        </w:rPr>
        <w:t>7</w:t>
      </w:r>
      <w:r w:rsidR="00D72EF7">
        <w:rPr>
          <w:rtl/>
          <w:lang w:bidi="fa-IR"/>
        </w:rPr>
        <w:t>4</w:t>
      </w:r>
      <w:r w:rsidR="00724EE1" w:rsidRPr="00724EE1">
        <w:rPr>
          <w:rtl/>
          <w:lang w:bidi="fa-IR"/>
        </w:rPr>
        <w:t>- عثمان و عفو از قاتل</w:t>
      </w:r>
    </w:p>
    <w:p w:rsidR="00724EE1" w:rsidRPr="00724EE1" w:rsidRDefault="00724EE1" w:rsidP="00724EE1">
      <w:pPr>
        <w:pStyle w:val="libNormal"/>
        <w:rPr>
          <w:lang w:bidi="fa-IR"/>
        </w:rPr>
      </w:pPr>
      <w:r w:rsidRPr="00724EE1">
        <w:rPr>
          <w:rtl/>
          <w:lang w:bidi="fa-IR"/>
        </w:rPr>
        <w:t>عوانه در شور</w:t>
      </w:r>
      <w:r w:rsidR="00727CC6">
        <w:rPr>
          <w:rtl/>
          <w:lang w:bidi="fa-IR"/>
        </w:rPr>
        <w:t>ی</w:t>
      </w:r>
      <w:r w:rsidRPr="00724EE1">
        <w:rPr>
          <w:rtl/>
          <w:lang w:bidi="fa-IR"/>
        </w:rPr>
        <w:t xml:space="preserve"> و جوهر</w:t>
      </w:r>
      <w:r w:rsidR="00727CC6">
        <w:rPr>
          <w:rtl/>
          <w:lang w:bidi="fa-IR"/>
        </w:rPr>
        <w:t>ی</w:t>
      </w:r>
      <w:r w:rsidRPr="00724EE1">
        <w:rPr>
          <w:rtl/>
          <w:lang w:bidi="fa-IR"/>
        </w:rPr>
        <w:t xml:space="preserve"> در سقيفه از شعب</w:t>
      </w:r>
      <w:r w:rsidR="00727CC6">
        <w:rPr>
          <w:rtl/>
          <w:lang w:bidi="fa-IR"/>
        </w:rPr>
        <w:t>ی</w:t>
      </w:r>
      <w:r w:rsidRPr="00724EE1">
        <w:rPr>
          <w:rtl/>
          <w:lang w:bidi="fa-IR"/>
        </w:rPr>
        <w:t xml:space="preserve"> نقل كرده اند كه م</w:t>
      </w:r>
      <w:r w:rsidR="00727CC6">
        <w:rPr>
          <w:rtl/>
          <w:lang w:bidi="fa-IR"/>
        </w:rPr>
        <w:t>ی</w:t>
      </w:r>
      <w:r w:rsidRPr="00724EE1">
        <w:rPr>
          <w:rtl/>
          <w:lang w:bidi="fa-IR"/>
        </w:rPr>
        <w:t xml:space="preserve"> گويد: مردم درباره جريان قتل هرمزان</w:t>
      </w:r>
      <w:r w:rsidR="005F2E1C">
        <w:rPr>
          <w:rtl/>
          <w:lang w:bidi="fa-IR"/>
        </w:rPr>
        <w:t>،</w:t>
      </w:r>
      <w:r w:rsidRPr="00724EE1">
        <w:rPr>
          <w:rtl/>
          <w:lang w:bidi="fa-IR"/>
        </w:rPr>
        <w:t xml:space="preserve"> كه عبيدالله پسر عمر او را كشته بود بسيار گفتگو م</w:t>
      </w:r>
      <w:r w:rsidR="00727CC6">
        <w:rPr>
          <w:rtl/>
          <w:lang w:bidi="fa-IR"/>
        </w:rPr>
        <w:t>ی</w:t>
      </w:r>
      <w:r w:rsidRPr="00724EE1">
        <w:rPr>
          <w:rtl/>
          <w:lang w:bidi="fa-IR"/>
        </w:rPr>
        <w:t xml:space="preserve"> كردند پس عثمان به منبر رفت و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از قضا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بود كه عبيدالله هرمزان را كشت</w:t>
      </w:r>
      <w:r w:rsidR="005F2E1C">
        <w:rPr>
          <w:rtl/>
          <w:lang w:bidi="fa-IR"/>
        </w:rPr>
        <w:t>،</w:t>
      </w:r>
      <w:r w:rsidRPr="00724EE1">
        <w:rPr>
          <w:rtl/>
          <w:lang w:bidi="fa-IR"/>
        </w:rPr>
        <w:t xml:space="preserve"> و او مسلمان</w:t>
      </w:r>
      <w:r w:rsidR="00727CC6">
        <w:rPr>
          <w:rtl/>
          <w:lang w:bidi="fa-IR"/>
        </w:rPr>
        <w:t>ی</w:t>
      </w:r>
      <w:r w:rsidRPr="00724EE1">
        <w:rPr>
          <w:rtl/>
          <w:lang w:bidi="fa-IR"/>
        </w:rPr>
        <w:t xml:space="preserve"> است كه وارث</w:t>
      </w:r>
      <w:r w:rsidR="00727CC6">
        <w:rPr>
          <w:rtl/>
          <w:lang w:bidi="fa-IR"/>
        </w:rPr>
        <w:t>ی</w:t>
      </w:r>
      <w:r w:rsidRPr="00724EE1">
        <w:rPr>
          <w:rtl/>
          <w:lang w:bidi="fa-IR"/>
        </w:rPr>
        <w:t xml:space="preserve"> جز خدا و مسلمين ندارد و من پيشوا</w:t>
      </w:r>
      <w:r w:rsidR="00727CC6">
        <w:rPr>
          <w:rtl/>
          <w:lang w:bidi="fa-IR"/>
        </w:rPr>
        <w:t>ی</w:t>
      </w:r>
      <w:r w:rsidRPr="00724EE1">
        <w:rPr>
          <w:rtl/>
          <w:lang w:bidi="fa-IR"/>
        </w:rPr>
        <w:t xml:space="preserve"> شما هستم و عبيدالله را عفو كردم</w:t>
      </w:r>
      <w:r w:rsidR="005F2E1C">
        <w:rPr>
          <w:rtl/>
          <w:lang w:bidi="fa-IR"/>
        </w:rPr>
        <w:t>،</w:t>
      </w:r>
      <w:r w:rsidRPr="00724EE1">
        <w:rPr>
          <w:rtl/>
          <w:lang w:bidi="fa-IR"/>
        </w:rPr>
        <w:t xml:space="preserve"> آيا شما نيز فرزند خليفه ديروزيتان را نم</w:t>
      </w:r>
      <w:r w:rsidR="00727CC6">
        <w:rPr>
          <w:rtl/>
          <w:lang w:bidi="fa-IR"/>
        </w:rPr>
        <w:t>ی</w:t>
      </w:r>
      <w:r w:rsidRPr="00724EE1">
        <w:rPr>
          <w:rtl/>
          <w:lang w:bidi="fa-IR"/>
        </w:rPr>
        <w:t xml:space="preserve"> بخشيد؟ همگ</w:t>
      </w:r>
      <w:r w:rsidR="00727CC6">
        <w:rPr>
          <w:rtl/>
          <w:lang w:bidi="fa-IR"/>
        </w:rPr>
        <w:t>ی</w:t>
      </w:r>
      <w:r w:rsidRPr="00724EE1">
        <w:rPr>
          <w:rtl/>
          <w:lang w:bidi="fa-IR"/>
        </w:rPr>
        <w:t xml:space="preserve"> گفتند: بله</w:t>
      </w:r>
      <w:r w:rsidR="005F2E1C">
        <w:rPr>
          <w:rtl/>
          <w:lang w:bidi="fa-IR"/>
        </w:rPr>
        <w:t>،</w:t>
      </w:r>
      <w:r w:rsidRPr="00724EE1">
        <w:rPr>
          <w:rtl/>
          <w:lang w:bidi="fa-IR"/>
        </w:rPr>
        <w:t xml:space="preserve"> پس او را آزاد نمود.</w:t>
      </w:r>
    </w:p>
    <w:p w:rsidR="00724EE1" w:rsidRPr="00724EE1" w:rsidRDefault="00724EE1" w:rsidP="00724EE1">
      <w:pPr>
        <w:pStyle w:val="libNormal"/>
        <w:rPr>
          <w:lang w:bidi="fa-IR"/>
        </w:rPr>
      </w:pPr>
      <w:r w:rsidRPr="00724EE1">
        <w:rPr>
          <w:rtl/>
          <w:lang w:bidi="fa-IR"/>
        </w:rPr>
        <w:t>هنگام</w:t>
      </w:r>
      <w:r w:rsidR="00727CC6">
        <w:rPr>
          <w:rtl/>
          <w:lang w:bidi="fa-IR"/>
        </w:rPr>
        <w:t>ی</w:t>
      </w:r>
      <w:r w:rsidRPr="00724EE1">
        <w:rPr>
          <w:rtl/>
          <w:lang w:bidi="fa-IR"/>
        </w:rPr>
        <w:t xml:space="preserve"> كه اين خبر به سمع مبارك امير المومنين رسيد لبخند</w:t>
      </w:r>
      <w:r w:rsidR="00727CC6">
        <w:rPr>
          <w:rtl/>
          <w:lang w:bidi="fa-IR"/>
        </w:rPr>
        <w:t>ی</w:t>
      </w:r>
      <w:r w:rsidRPr="00724EE1">
        <w:rPr>
          <w:rtl/>
          <w:lang w:bidi="fa-IR"/>
        </w:rPr>
        <w:t xml:space="preserve"> بر لبان گرفت و فرمود: سبحان الله</w:t>
      </w:r>
      <w:r w:rsidR="005F2E1C">
        <w:rPr>
          <w:rtl/>
          <w:lang w:bidi="fa-IR"/>
        </w:rPr>
        <w:t>!</w:t>
      </w:r>
      <w:r w:rsidRPr="00724EE1">
        <w:rPr>
          <w:rtl/>
          <w:lang w:bidi="fa-IR"/>
        </w:rPr>
        <w:t xml:space="preserve"> اين نظر</w:t>
      </w:r>
      <w:r w:rsidR="00727CC6">
        <w:rPr>
          <w:rtl/>
          <w:lang w:bidi="fa-IR"/>
        </w:rPr>
        <w:t>ی</w:t>
      </w:r>
      <w:r w:rsidRPr="00724EE1">
        <w:rPr>
          <w:rtl/>
          <w:lang w:bidi="fa-IR"/>
        </w:rPr>
        <w:t xml:space="preserve"> است كه عثمان از نزد خودش ابراز نموده</w:t>
      </w:r>
      <w:r w:rsidR="005F2E1C">
        <w:rPr>
          <w:rtl/>
          <w:lang w:bidi="fa-IR"/>
        </w:rPr>
        <w:t>،</w:t>
      </w:r>
      <w:r w:rsidRPr="00724EE1">
        <w:rPr>
          <w:rtl/>
          <w:lang w:bidi="fa-IR"/>
        </w:rPr>
        <w:t xml:space="preserve"> آيا حق كس</w:t>
      </w:r>
      <w:r w:rsidR="00727CC6">
        <w:rPr>
          <w:rtl/>
          <w:lang w:bidi="fa-IR"/>
        </w:rPr>
        <w:t>ی</w:t>
      </w:r>
      <w:r w:rsidRPr="00724EE1">
        <w:rPr>
          <w:rtl/>
          <w:lang w:bidi="fa-IR"/>
        </w:rPr>
        <w:t xml:space="preserve"> را م</w:t>
      </w:r>
      <w:r w:rsidR="00727CC6">
        <w:rPr>
          <w:rtl/>
          <w:lang w:bidi="fa-IR"/>
        </w:rPr>
        <w:t>ی</w:t>
      </w:r>
      <w:r w:rsidRPr="00724EE1">
        <w:rPr>
          <w:rtl/>
          <w:lang w:bidi="fa-IR"/>
        </w:rPr>
        <w:t xml:space="preserve"> بخشد كه بر او هيچ گونه ولايت</w:t>
      </w:r>
      <w:r w:rsidR="00727CC6">
        <w:rPr>
          <w:rtl/>
          <w:lang w:bidi="fa-IR"/>
        </w:rPr>
        <w:t>ی</w:t>
      </w:r>
      <w:r w:rsidRPr="00724EE1">
        <w:rPr>
          <w:rtl/>
          <w:lang w:bidi="fa-IR"/>
        </w:rPr>
        <w:t xml:space="preserve"> ندارد، بخدا سوگند كه اين بس</w:t>
      </w:r>
      <w:r w:rsidR="00727CC6">
        <w:rPr>
          <w:rtl/>
          <w:lang w:bidi="fa-IR"/>
        </w:rPr>
        <w:t>ی</w:t>
      </w:r>
      <w:r w:rsidRPr="00724EE1">
        <w:rPr>
          <w:rtl/>
          <w:lang w:bidi="fa-IR"/>
        </w:rPr>
        <w:t xml:space="preserve"> شگفت آور است</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7</w:t>
      </w:r>
      <w:r w:rsidR="00D0425B" w:rsidRPr="003B6A35">
        <w:rPr>
          <w:rStyle w:val="libFootnotenumChar"/>
          <w:rtl/>
        </w:rPr>
        <w:t>2</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577AFF" w:rsidP="00675D55">
      <w:pPr>
        <w:pStyle w:val="libBold1"/>
        <w:rPr>
          <w:lang w:bidi="fa-IR"/>
        </w:rPr>
      </w:pPr>
      <w:r>
        <w:rPr>
          <w:rtl/>
          <w:lang w:bidi="fa-IR"/>
        </w:rPr>
        <w:t>7</w:t>
      </w:r>
      <w:r w:rsidR="00D72EF7">
        <w:rPr>
          <w:rtl/>
          <w:lang w:bidi="fa-IR"/>
        </w:rPr>
        <w:t>5</w:t>
      </w:r>
      <w:r w:rsidR="00724EE1" w:rsidRPr="00724EE1">
        <w:rPr>
          <w:rtl/>
          <w:lang w:bidi="fa-IR"/>
        </w:rPr>
        <w:t>- توسعه مسجد الحرام و تخريب منازل</w:t>
      </w:r>
    </w:p>
    <w:p w:rsidR="00724EE1" w:rsidRPr="00724EE1" w:rsidRDefault="00724EE1" w:rsidP="00724EE1">
      <w:pPr>
        <w:pStyle w:val="libNormal"/>
        <w:rPr>
          <w:lang w:bidi="fa-IR"/>
        </w:rPr>
      </w:pPr>
      <w:r w:rsidRPr="00724EE1">
        <w:rPr>
          <w:rtl/>
          <w:lang w:bidi="fa-IR"/>
        </w:rPr>
        <w:t>واقد</w:t>
      </w:r>
      <w:r w:rsidR="00727CC6">
        <w:rPr>
          <w:rtl/>
          <w:lang w:bidi="fa-IR"/>
        </w:rPr>
        <w:t>ی</w:t>
      </w:r>
      <w:r w:rsidRPr="00724EE1">
        <w:rPr>
          <w:rtl/>
          <w:lang w:bidi="fa-IR"/>
        </w:rPr>
        <w:t xml:space="preserve"> آورده</w:t>
      </w:r>
      <w:r w:rsidR="005F2E1C">
        <w:rPr>
          <w:rtl/>
          <w:lang w:bidi="fa-IR"/>
        </w:rPr>
        <w:t>:</w:t>
      </w:r>
      <w:r w:rsidRPr="00724EE1">
        <w:rPr>
          <w:rtl/>
          <w:lang w:bidi="fa-IR"/>
        </w:rPr>
        <w:t xml:space="preserve"> در سال </w:t>
      </w:r>
      <w:r w:rsidR="00D0425B">
        <w:rPr>
          <w:rtl/>
          <w:lang w:bidi="fa-IR"/>
        </w:rPr>
        <w:t>2</w:t>
      </w:r>
      <w:r w:rsidR="00577AFF">
        <w:rPr>
          <w:rtl/>
          <w:lang w:bidi="fa-IR"/>
        </w:rPr>
        <w:t>6</w:t>
      </w:r>
      <w:r w:rsidRPr="00724EE1">
        <w:rPr>
          <w:rtl/>
          <w:lang w:bidi="fa-IR"/>
        </w:rPr>
        <w:t xml:space="preserve"> هجر</w:t>
      </w:r>
      <w:r w:rsidR="00727CC6">
        <w:rPr>
          <w:rtl/>
          <w:lang w:bidi="fa-IR"/>
        </w:rPr>
        <w:t>ی</w:t>
      </w:r>
      <w:r w:rsidRPr="00724EE1">
        <w:rPr>
          <w:rtl/>
          <w:lang w:bidi="fa-IR"/>
        </w:rPr>
        <w:t xml:space="preserve"> عثمان مسجدالحرام را توسعه داد، و بدين منظور از بعض</w:t>
      </w:r>
      <w:r w:rsidR="00727CC6">
        <w:rPr>
          <w:rtl/>
          <w:lang w:bidi="fa-IR"/>
        </w:rPr>
        <w:t>ی</w:t>
      </w:r>
      <w:r w:rsidR="005F2E1C">
        <w:rPr>
          <w:rtl/>
          <w:lang w:bidi="fa-IR"/>
        </w:rPr>
        <w:t>،</w:t>
      </w:r>
      <w:r w:rsidRPr="00724EE1">
        <w:rPr>
          <w:rtl/>
          <w:lang w:bidi="fa-IR"/>
        </w:rPr>
        <w:t xml:space="preserve"> خانه هايشان را خريد، ول</w:t>
      </w:r>
      <w:r w:rsidR="00727CC6">
        <w:rPr>
          <w:rtl/>
          <w:lang w:bidi="fa-IR"/>
        </w:rPr>
        <w:t>ی</w:t>
      </w:r>
      <w:r w:rsidRPr="00724EE1">
        <w:rPr>
          <w:rtl/>
          <w:lang w:bidi="fa-IR"/>
        </w:rPr>
        <w:t xml:space="preserve"> عده ا</w:t>
      </w:r>
      <w:r w:rsidR="00727CC6">
        <w:rPr>
          <w:rtl/>
          <w:lang w:bidi="fa-IR"/>
        </w:rPr>
        <w:t>ی</w:t>
      </w:r>
      <w:r w:rsidRPr="00724EE1">
        <w:rPr>
          <w:rtl/>
          <w:lang w:bidi="fa-IR"/>
        </w:rPr>
        <w:t xml:space="preserve"> هم حاضر به فروش نشدند، عثمان به آنان اعتناي</w:t>
      </w:r>
      <w:r w:rsidR="00727CC6">
        <w:rPr>
          <w:rtl/>
          <w:lang w:bidi="fa-IR"/>
        </w:rPr>
        <w:t>ی</w:t>
      </w:r>
      <w:r w:rsidRPr="00724EE1">
        <w:rPr>
          <w:rtl/>
          <w:lang w:bidi="fa-IR"/>
        </w:rPr>
        <w:t xml:space="preserve"> ننموده منازلشان را ويران نمود و قيمت آنها را از بيت المال پرداخت كرد، اين گروه به عثمان اعتراض نموده بر او فرياد كشيدند، عثمان دستور داد آنان را زندان</w:t>
      </w:r>
      <w:r w:rsidR="00727CC6">
        <w:rPr>
          <w:rtl/>
          <w:lang w:bidi="fa-IR"/>
        </w:rPr>
        <w:t>ی</w:t>
      </w:r>
      <w:r w:rsidRPr="00724EE1">
        <w:rPr>
          <w:rtl/>
          <w:lang w:bidi="fa-IR"/>
        </w:rPr>
        <w:t xml:space="preserve"> كنند، و به آنان گفت</w:t>
      </w:r>
      <w:r w:rsidR="005F2E1C">
        <w:rPr>
          <w:rtl/>
          <w:lang w:bidi="fa-IR"/>
        </w:rPr>
        <w:t>:</w:t>
      </w:r>
      <w:r w:rsidRPr="00724EE1">
        <w:rPr>
          <w:rtl/>
          <w:lang w:bidi="fa-IR"/>
        </w:rPr>
        <w:t xml:space="preserve"> شما تنها از بردبار</w:t>
      </w:r>
      <w:r w:rsidR="00727CC6">
        <w:rPr>
          <w:rtl/>
          <w:lang w:bidi="fa-IR"/>
        </w:rPr>
        <w:t>ی</w:t>
      </w:r>
      <w:r w:rsidRPr="00724EE1">
        <w:rPr>
          <w:rtl/>
          <w:lang w:bidi="fa-IR"/>
        </w:rPr>
        <w:t xml:space="preserve"> من سوء استفاده كرده ايد، پيش از من عمر نيز اين كار را با شما انجام داد ول</w:t>
      </w:r>
      <w:r w:rsidR="00727CC6">
        <w:rPr>
          <w:rtl/>
          <w:lang w:bidi="fa-IR"/>
        </w:rPr>
        <w:t>ی</w:t>
      </w:r>
      <w:r w:rsidRPr="00724EE1">
        <w:rPr>
          <w:rtl/>
          <w:lang w:bidi="fa-IR"/>
        </w:rPr>
        <w:t xml:space="preserve"> بر او فرياد نكشيديد </w:t>
      </w:r>
      <w:r w:rsidRPr="003B6A35">
        <w:rPr>
          <w:rStyle w:val="libFootnotenumChar"/>
          <w:rtl/>
        </w:rPr>
        <w:t>(</w:t>
      </w:r>
      <w:r w:rsidR="00577AFF" w:rsidRPr="003B6A35">
        <w:rPr>
          <w:rStyle w:val="libFootnotenumChar"/>
          <w:rtl/>
        </w:rPr>
        <w:t>7</w:t>
      </w:r>
      <w:r w:rsidR="00D0425B" w:rsidRPr="003B6A35">
        <w:rPr>
          <w:rStyle w:val="libFootnotenumChar"/>
          <w:rtl/>
        </w:rPr>
        <w:t>2</w:t>
      </w:r>
      <w:r w:rsidR="00B9325C" w:rsidRPr="003B6A35">
        <w:rPr>
          <w:rStyle w:val="libFootnotenumChar"/>
          <w:rtl/>
        </w:rPr>
        <w:t>9</w:t>
      </w:r>
      <w:r w:rsidRPr="003B6A35">
        <w:rPr>
          <w:rStyle w:val="libFootnotenumChar"/>
          <w:rtl/>
        </w:rPr>
        <w:t>)</w:t>
      </w:r>
      <w:r w:rsidR="005F2E1C">
        <w:rPr>
          <w:rtl/>
          <w:lang w:bidi="fa-IR"/>
        </w:rPr>
        <w:t>.</w:t>
      </w:r>
    </w:p>
    <w:p w:rsidR="00724EE1" w:rsidRPr="00724EE1" w:rsidRDefault="00724EE1" w:rsidP="00724EE1">
      <w:pPr>
        <w:pStyle w:val="libNormal"/>
        <w:rPr>
          <w:lang w:bidi="fa-IR"/>
        </w:rPr>
      </w:pPr>
      <w:r w:rsidRPr="00724EE1">
        <w:rPr>
          <w:rtl/>
          <w:lang w:bidi="fa-IR"/>
        </w:rPr>
        <w:t>و همين خبر را بلاذر</w:t>
      </w:r>
      <w:r w:rsidR="00727CC6">
        <w:rPr>
          <w:rtl/>
          <w:lang w:bidi="fa-IR"/>
        </w:rPr>
        <w:t>ی</w:t>
      </w:r>
      <w:r w:rsidRPr="00724EE1">
        <w:rPr>
          <w:rtl/>
          <w:lang w:bidi="fa-IR"/>
        </w:rPr>
        <w:t xml:space="preserve"> نيز در فتوح البلدان نقل كرده و پس از آن آورده</w:t>
      </w:r>
      <w:r w:rsidR="005F2E1C">
        <w:rPr>
          <w:rtl/>
          <w:lang w:bidi="fa-IR"/>
        </w:rPr>
        <w:t>:</w:t>
      </w:r>
      <w:r w:rsidRPr="00724EE1">
        <w:rPr>
          <w:rtl/>
          <w:lang w:bidi="fa-IR"/>
        </w:rPr>
        <w:t xml:space="preserve"> وليد بن عبدالملك به عمر بن عبدالعزيز نوشت تا مسجدالنب</w:t>
      </w:r>
      <w:r w:rsidR="00727CC6">
        <w:rPr>
          <w:rtl/>
          <w:lang w:bidi="fa-IR"/>
        </w:rPr>
        <w:t>ی</w:t>
      </w:r>
      <w:r w:rsidRPr="00724EE1">
        <w:rPr>
          <w:rtl/>
          <w:lang w:bidi="fa-IR"/>
        </w:rPr>
        <w:t xml:space="preserve"> را از هر طرف به وسعت دويست ذراع برساند، و اضافه كرد كه اگر كس</w:t>
      </w:r>
      <w:r w:rsidR="00727CC6">
        <w:rPr>
          <w:rtl/>
          <w:lang w:bidi="fa-IR"/>
        </w:rPr>
        <w:t>ی</w:t>
      </w:r>
      <w:r w:rsidRPr="00724EE1">
        <w:rPr>
          <w:rtl/>
          <w:lang w:bidi="fa-IR"/>
        </w:rPr>
        <w:t xml:space="preserve"> از فروش خانه اش</w:t>
      </w:r>
      <w:r w:rsidR="00127400">
        <w:rPr>
          <w:rtl/>
          <w:lang w:bidi="fa-IR"/>
        </w:rPr>
        <w:t xml:space="preserve"> </w:t>
      </w:r>
      <w:r w:rsidRPr="00724EE1">
        <w:rPr>
          <w:rtl/>
          <w:lang w:bidi="fa-IR"/>
        </w:rPr>
        <w:t>امتناع ورزد بگو خانه اش را قيمت زده بهايش را به او بپرداز و خانه اش را خراب كن</w:t>
      </w:r>
      <w:r w:rsidR="005F2E1C">
        <w:rPr>
          <w:rtl/>
          <w:lang w:bidi="fa-IR"/>
        </w:rPr>
        <w:t>،</w:t>
      </w:r>
      <w:r w:rsidRPr="00724EE1">
        <w:rPr>
          <w:rtl/>
          <w:lang w:bidi="fa-IR"/>
        </w:rPr>
        <w:t xml:space="preserve"> چرا كه تو در اين كار سلف صدوق</w:t>
      </w:r>
      <w:r w:rsidR="00727CC6">
        <w:rPr>
          <w:rtl/>
          <w:lang w:bidi="fa-IR"/>
        </w:rPr>
        <w:t>ی</w:t>
      </w:r>
      <w:r w:rsidRPr="00724EE1">
        <w:rPr>
          <w:rtl/>
          <w:lang w:bidi="fa-IR"/>
        </w:rPr>
        <w:t xml:space="preserve"> همچون عمر و عثمان دار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يعقوب</w:t>
      </w:r>
      <w:r w:rsidR="00727CC6">
        <w:rPr>
          <w:rtl/>
          <w:lang w:bidi="fa-IR"/>
        </w:rPr>
        <w:t>ی</w:t>
      </w:r>
      <w:r w:rsidRPr="00724EE1">
        <w:rPr>
          <w:rtl/>
          <w:lang w:bidi="fa-IR"/>
        </w:rPr>
        <w:t xml:space="preserve"> در تاريخش آورده</w:t>
      </w:r>
      <w:r w:rsidR="005F2E1C">
        <w:rPr>
          <w:rtl/>
          <w:lang w:bidi="fa-IR"/>
        </w:rPr>
        <w:t>:</w:t>
      </w:r>
      <w:r w:rsidRPr="00724EE1">
        <w:rPr>
          <w:rtl/>
          <w:lang w:bidi="fa-IR"/>
        </w:rPr>
        <w:t xml:space="preserve"> در سال </w:t>
      </w:r>
      <w:r w:rsidR="00C9273A">
        <w:rPr>
          <w:rtl/>
          <w:lang w:bidi="fa-IR"/>
        </w:rPr>
        <w:t>1</w:t>
      </w:r>
      <w:r w:rsidR="00577AFF">
        <w:rPr>
          <w:rtl/>
          <w:lang w:bidi="fa-IR"/>
        </w:rPr>
        <w:t>7</w:t>
      </w:r>
      <w:r w:rsidRPr="00724EE1">
        <w:rPr>
          <w:rtl/>
          <w:lang w:bidi="fa-IR"/>
        </w:rPr>
        <w:t xml:space="preserve"> هجر</w:t>
      </w:r>
      <w:r w:rsidR="00727CC6">
        <w:rPr>
          <w:rtl/>
          <w:lang w:bidi="fa-IR"/>
        </w:rPr>
        <w:t>ی</w:t>
      </w:r>
      <w:r w:rsidRPr="00724EE1">
        <w:rPr>
          <w:rtl/>
          <w:lang w:bidi="fa-IR"/>
        </w:rPr>
        <w:t xml:space="preserve"> عمر به مكه رفت و مسجد الحرام را توسعه داد و خانه ها</w:t>
      </w:r>
      <w:r w:rsidR="00727CC6">
        <w:rPr>
          <w:rtl/>
          <w:lang w:bidi="fa-IR"/>
        </w:rPr>
        <w:t>ی</w:t>
      </w:r>
      <w:r w:rsidRPr="00724EE1">
        <w:rPr>
          <w:rtl/>
          <w:lang w:bidi="fa-IR"/>
        </w:rPr>
        <w:t xml:space="preserve"> بعض</w:t>
      </w:r>
      <w:r w:rsidR="00727CC6">
        <w:rPr>
          <w:rtl/>
          <w:lang w:bidi="fa-IR"/>
        </w:rPr>
        <w:t>ی</w:t>
      </w:r>
      <w:r w:rsidRPr="00724EE1">
        <w:rPr>
          <w:rtl/>
          <w:lang w:bidi="fa-IR"/>
        </w:rPr>
        <w:t xml:space="preserve"> را خريد ول</w:t>
      </w:r>
      <w:r w:rsidR="00727CC6">
        <w:rPr>
          <w:rtl/>
          <w:lang w:bidi="fa-IR"/>
        </w:rPr>
        <w:t>ی</w:t>
      </w:r>
      <w:r w:rsidRPr="00724EE1">
        <w:rPr>
          <w:rtl/>
          <w:lang w:bidi="fa-IR"/>
        </w:rPr>
        <w:t xml:space="preserve"> بعض</w:t>
      </w:r>
      <w:r w:rsidR="00727CC6">
        <w:rPr>
          <w:rtl/>
          <w:lang w:bidi="fa-IR"/>
        </w:rPr>
        <w:t>ی</w:t>
      </w:r>
      <w:r w:rsidRPr="00724EE1">
        <w:rPr>
          <w:rtl/>
          <w:lang w:bidi="fa-IR"/>
        </w:rPr>
        <w:t xml:space="preserve"> هم حاضر به فروش نشدند، پس خانه ها</w:t>
      </w:r>
      <w:r w:rsidR="00727CC6">
        <w:rPr>
          <w:rtl/>
          <w:lang w:bidi="fa-IR"/>
        </w:rPr>
        <w:t>ی</w:t>
      </w:r>
      <w:r w:rsidRPr="00724EE1">
        <w:rPr>
          <w:rtl/>
          <w:lang w:bidi="fa-IR"/>
        </w:rPr>
        <w:t xml:space="preserve"> اين دسته را نيز ويران نمود و بها</w:t>
      </w:r>
      <w:r w:rsidR="00727CC6">
        <w:rPr>
          <w:rtl/>
          <w:lang w:bidi="fa-IR"/>
        </w:rPr>
        <w:t>ی</w:t>
      </w:r>
      <w:r w:rsidRPr="00724EE1">
        <w:rPr>
          <w:rtl/>
          <w:lang w:bidi="fa-IR"/>
        </w:rPr>
        <w:t xml:space="preserve"> آنها را از بيت المال پرداخت نمود؛ از جمله خانه عباس نيز خراب گرديد.</w:t>
      </w:r>
    </w:p>
    <w:p w:rsidR="00724EE1" w:rsidRPr="00724EE1" w:rsidRDefault="00724EE1" w:rsidP="00724EE1">
      <w:pPr>
        <w:pStyle w:val="libNormal"/>
        <w:rPr>
          <w:lang w:bidi="fa-IR"/>
        </w:rPr>
      </w:pPr>
      <w:r w:rsidRPr="00724EE1">
        <w:rPr>
          <w:rtl/>
          <w:lang w:bidi="fa-IR"/>
        </w:rPr>
        <w:t>عباس به عمر گفت</w:t>
      </w:r>
      <w:r w:rsidR="005F2E1C">
        <w:rPr>
          <w:rtl/>
          <w:lang w:bidi="fa-IR"/>
        </w:rPr>
        <w:t>:</w:t>
      </w:r>
      <w:r w:rsidRPr="00724EE1">
        <w:rPr>
          <w:rtl/>
          <w:lang w:bidi="fa-IR"/>
        </w:rPr>
        <w:t xml:space="preserve"> آيا خانه مرا خراب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بله</w:t>
      </w:r>
      <w:r w:rsidR="005F2E1C">
        <w:rPr>
          <w:rtl/>
          <w:lang w:bidi="fa-IR"/>
        </w:rPr>
        <w:t>.</w:t>
      </w:r>
      <w:r w:rsidRPr="00724EE1">
        <w:rPr>
          <w:rtl/>
          <w:lang w:bidi="fa-IR"/>
        </w:rPr>
        <w:t xml:space="preserve"> به منظور توسعه مسجد.</w:t>
      </w:r>
    </w:p>
    <w:p w:rsidR="00724EE1" w:rsidRPr="00724EE1" w:rsidRDefault="00724EE1" w:rsidP="00724EE1">
      <w:pPr>
        <w:pStyle w:val="libNormal"/>
        <w:rPr>
          <w:lang w:bidi="fa-IR"/>
        </w:rPr>
      </w:pPr>
      <w:r w:rsidRPr="00724EE1">
        <w:rPr>
          <w:rtl/>
          <w:lang w:bidi="fa-IR"/>
        </w:rPr>
        <w:t>عباس گفت</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فرموده</w:t>
      </w:r>
      <w:r w:rsidR="005F2E1C">
        <w:rPr>
          <w:rtl/>
          <w:lang w:bidi="fa-IR"/>
        </w:rPr>
        <w:t>:</w:t>
      </w:r>
      <w:r w:rsidRPr="00724EE1">
        <w:rPr>
          <w:rtl/>
          <w:lang w:bidi="fa-IR"/>
        </w:rPr>
        <w:t xml:space="preserve"> همانا خداوند به داوود پيغمبر وح</w:t>
      </w:r>
      <w:r w:rsidR="00727CC6">
        <w:rPr>
          <w:rtl/>
          <w:lang w:bidi="fa-IR"/>
        </w:rPr>
        <w:t>ی</w:t>
      </w:r>
      <w:r w:rsidRPr="00724EE1">
        <w:rPr>
          <w:rtl/>
          <w:lang w:bidi="fa-IR"/>
        </w:rPr>
        <w:t xml:space="preserve"> نمود تا مسجد</w:t>
      </w:r>
      <w:r w:rsidR="00727CC6">
        <w:rPr>
          <w:rtl/>
          <w:lang w:bidi="fa-IR"/>
        </w:rPr>
        <w:t>ی</w:t>
      </w:r>
      <w:r w:rsidRPr="00724EE1">
        <w:rPr>
          <w:rtl/>
          <w:lang w:bidi="fa-IR"/>
        </w:rPr>
        <w:t xml:space="preserve"> در ايليا بنا كند، داوود مسجد را ساخت</w:t>
      </w:r>
      <w:r w:rsidR="005F2E1C">
        <w:rPr>
          <w:rtl/>
          <w:lang w:bidi="fa-IR"/>
        </w:rPr>
        <w:t>،</w:t>
      </w:r>
      <w:r w:rsidRPr="00724EE1">
        <w:rPr>
          <w:rtl/>
          <w:lang w:bidi="fa-IR"/>
        </w:rPr>
        <w:t xml:space="preserve"> پس خداوند به او وح</w:t>
      </w:r>
      <w:r w:rsidR="00727CC6">
        <w:rPr>
          <w:rtl/>
          <w:lang w:bidi="fa-IR"/>
        </w:rPr>
        <w:t>ی</w:t>
      </w:r>
      <w:r w:rsidRPr="00724EE1">
        <w:rPr>
          <w:rtl/>
          <w:lang w:bidi="fa-IR"/>
        </w:rPr>
        <w:t xml:space="preserve"> فرستاد كه من جز پاكيزه و حلال را نم</w:t>
      </w:r>
      <w:r w:rsidR="00727CC6">
        <w:rPr>
          <w:rtl/>
          <w:lang w:bidi="fa-IR"/>
        </w:rPr>
        <w:t>ی</w:t>
      </w:r>
      <w:r w:rsidRPr="00724EE1">
        <w:rPr>
          <w:rtl/>
          <w:lang w:bidi="fa-IR"/>
        </w:rPr>
        <w:t xml:space="preserve"> پذيرم و تو آن را در زمين غصب</w:t>
      </w:r>
      <w:r w:rsidR="00727CC6">
        <w:rPr>
          <w:rtl/>
          <w:lang w:bidi="fa-IR"/>
        </w:rPr>
        <w:t>ی</w:t>
      </w:r>
      <w:r w:rsidRPr="00724EE1">
        <w:rPr>
          <w:rtl/>
          <w:lang w:bidi="fa-IR"/>
        </w:rPr>
        <w:t xml:space="preserve"> ساخته ا</w:t>
      </w:r>
      <w:r w:rsidR="00727CC6">
        <w:rPr>
          <w:rtl/>
          <w:lang w:bidi="fa-IR"/>
        </w:rPr>
        <w:t>ی</w:t>
      </w:r>
      <w:r w:rsidR="005F2E1C">
        <w:rPr>
          <w:rtl/>
          <w:lang w:bidi="fa-IR"/>
        </w:rPr>
        <w:t>،</w:t>
      </w:r>
      <w:r w:rsidRPr="00724EE1">
        <w:rPr>
          <w:rtl/>
          <w:lang w:bidi="fa-IR"/>
        </w:rPr>
        <w:t xml:space="preserve"> داوود دقت و بررس</w:t>
      </w:r>
      <w:r w:rsidR="00727CC6">
        <w:rPr>
          <w:rtl/>
          <w:lang w:bidi="fa-IR"/>
        </w:rPr>
        <w:t>ی</w:t>
      </w:r>
      <w:r w:rsidRPr="00724EE1">
        <w:rPr>
          <w:rtl/>
          <w:lang w:bidi="fa-IR"/>
        </w:rPr>
        <w:t xml:space="preserve"> كرد، ديد كه يك قطعه زمين را نخريده است</w:t>
      </w:r>
      <w:r w:rsidR="005F2E1C">
        <w:rPr>
          <w:rtl/>
          <w:lang w:bidi="fa-IR"/>
        </w:rPr>
        <w:t>،</w:t>
      </w:r>
      <w:r w:rsidRPr="00724EE1">
        <w:rPr>
          <w:rtl/>
          <w:lang w:bidi="fa-IR"/>
        </w:rPr>
        <w:t xml:space="preserve"> پس آن را خريد.</w:t>
      </w:r>
    </w:p>
    <w:p w:rsidR="00724EE1" w:rsidRPr="00724EE1" w:rsidRDefault="00724EE1" w:rsidP="00724EE1">
      <w:pPr>
        <w:pStyle w:val="libNormal"/>
        <w:rPr>
          <w:lang w:bidi="fa-IR"/>
        </w:rPr>
      </w:pPr>
      <w:r w:rsidRPr="00724EE1">
        <w:rPr>
          <w:rtl/>
          <w:lang w:bidi="fa-IR"/>
        </w:rPr>
        <w:t>عمر چون اين را شنيد گفت</w:t>
      </w:r>
      <w:r w:rsidR="005F2E1C">
        <w:rPr>
          <w:rtl/>
          <w:lang w:bidi="fa-IR"/>
        </w:rPr>
        <w:t>:</w:t>
      </w:r>
      <w:r w:rsidRPr="00724EE1">
        <w:rPr>
          <w:rtl/>
          <w:lang w:bidi="fa-IR"/>
        </w:rPr>
        <w:t xml:space="preserve"> آيا كس</w:t>
      </w:r>
      <w:r w:rsidR="00727CC6">
        <w:rPr>
          <w:rtl/>
          <w:lang w:bidi="fa-IR"/>
        </w:rPr>
        <w:t>ی</w:t>
      </w:r>
      <w:r w:rsidRPr="00724EE1">
        <w:rPr>
          <w:rtl/>
          <w:lang w:bidi="fa-IR"/>
        </w:rPr>
        <w:t xml:space="preserve"> اين خبر را از رسول خداشنيده است</w:t>
      </w:r>
      <w:r w:rsidR="005F2E1C">
        <w:rPr>
          <w:rtl/>
          <w:lang w:bidi="fa-IR"/>
        </w:rPr>
        <w:t>؟</w:t>
      </w:r>
    </w:p>
    <w:p w:rsidR="00724EE1" w:rsidRPr="00724EE1" w:rsidRDefault="00724EE1" w:rsidP="00724EE1">
      <w:pPr>
        <w:pStyle w:val="libNormal"/>
        <w:rPr>
          <w:lang w:bidi="fa-IR"/>
        </w:rPr>
      </w:pPr>
      <w:r w:rsidRPr="00724EE1">
        <w:rPr>
          <w:rtl/>
          <w:lang w:bidi="fa-IR"/>
        </w:rPr>
        <w:t>گروه</w:t>
      </w:r>
      <w:r w:rsidR="00727CC6">
        <w:rPr>
          <w:rtl/>
          <w:lang w:bidi="fa-IR"/>
        </w:rPr>
        <w:t>ی</w:t>
      </w:r>
      <w:r w:rsidRPr="00724EE1">
        <w:rPr>
          <w:rtl/>
          <w:lang w:bidi="fa-IR"/>
        </w:rPr>
        <w:t xml:space="preserve"> برخاسته بر آن گواه</w:t>
      </w:r>
      <w:r w:rsidR="00727CC6">
        <w:rPr>
          <w:rtl/>
          <w:lang w:bidi="fa-IR"/>
        </w:rPr>
        <w:t>ی</w:t>
      </w:r>
      <w:r w:rsidRPr="00724EE1">
        <w:rPr>
          <w:rtl/>
          <w:lang w:bidi="fa-IR"/>
        </w:rPr>
        <w:t xml:space="preserve"> دادند تا اين كه آورده عمر از مكه بازگشت</w:t>
      </w:r>
      <w:r w:rsidR="005F2E1C">
        <w:rPr>
          <w:rtl/>
          <w:lang w:bidi="fa-IR"/>
        </w:rPr>
        <w:t>.</w:t>
      </w:r>
      <w:r w:rsidRPr="00724EE1">
        <w:rPr>
          <w:rtl/>
          <w:lang w:bidi="fa-IR"/>
        </w:rPr>
        <w:t xml:space="preserve"> در حال</w:t>
      </w:r>
      <w:r w:rsidR="00727CC6">
        <w:rPr>
          <w:rtl/>
          <w:lang w:bidi="fa-IR"/>
        </w:rPr>
        <w:t>ی</w:t>
      </w:r>
      <w:r w:rsidRPr="00724EE1">
        <w:rPr>
          <w:rtl/>
          <w:lang w:bidi="fa-IR"/>
        </w:rPr>
        <w:t xml:space="preserve"> كه عباس نيز با او بود، پس عمر بر او پيش</w:t>
      </w:r>
      <w:r w:rsidR="00727CC6">
        <w:rPr>
          <w:rtl/>
          <w:lang w:bidi="fa-IR"/>
        </w:rPr>
        <w:t>ی</w:t>
      </w:r>
      <w:r w:rsidRPr="00724EE1">
        <w:rPr>
          <w:rtl/>
          <w:lang w:bidi="fa-IR"/>
        </w:rPr>
        <w:t xml:space="preserve"> گرفت</w:t>
      </w:r>
      <w:r w:rsidR="005F2E1C">
        <w:rPr>
          <w:rtl/>
          <w:lang w:bidi="fa-IR"/>
        </w:rPr>
        <w:t>،</w:t>
      </w:r>
      <w:r w:rsidRPr="00724EE1">
        <w:rPr>
          <w:rtl/>
          <w:lang w:bidi="fa-IR"/>
        </w:rPr>
        <w:t xml:space="preserve"> و آنگاه ايستاد تا اين كه عباس به او ملحق گرديد، در اين موقع عمر به عباس گفت</w:t>
      </w:r>
      <w:r w:rsidR="005F2E1C">
        <w:rPr>
          <w:rtl/>
          <w:lang w:bidi="fa-IR"/>
        </w:rPr>
        <w:t>:</w:t>
      </w:r>
      <w:r w:rsidRPr="00724EE1">
        <w:rPr>
          <w:rtl/>
          <w:lang w:bidi="fa-IR"/>
        </w:rPr>
        <w:t xml:space="preserve"> من بر تو پيش</w:t>
      </w:r>
      <w:r w:rsidR="00727CC6">
        <w:rPr>
          <w:rtl/>
          <w:lang w:bidi="fa-IR"/>
        </w:rPr>
        <w:t>ی</w:t>
      </w:r>
      <w:r w:rsidRPr="00724EE1">
        <w:rPr>
          <w:rtl/>
          <w:lang w:bidi="fa-IR"/>
        </w:rPr>
        <w:t xml:space="preserve"> گرفتم ول</w:t>
      </w:r>
      <w:r w:rsidR="00727CC6">
        <w:rPr>
          <w:rtl/>
          <w:lang w:bidi="fa-IR"/>
        </w:rPr>
        <w:t>ی</w:t>
      </w:r>
      <w:r w:rsidRPr="00724EE1">
        <w:rPr>
          <w:rtl/>
          <w:lang w:bidi="fa-IR"/>
        </w:rPr>
        <w:t xml:space="preserve"> شايسته نيست كس</w:t>
      </w:r>
      <w:r w:rsidR="00727CC6">
        <w:rPr>
          <w:rtl/>
          <w:lang w:bidi="fa-IR"/>
        </w:rPr>
        <w:t>ی</w:t>
      </w:r>
      <w:r w:rsidRPr="00724EE1">
        <w:rPr>
          <w:rtl/>
          <w:lang w:bidi="fa-IR"/>
        </w:rPr>
        <w:t xml:space="preserve"> بر شما بن</w:t>
      </w:r>
      <w:r w:rsidR="00727CC6">
        <w:rPr>
          <w:rtl/>
          <w:lang w:bidi="fa-IR"/>
        </w:rPr>
        <w:t>ی</w:t>
      </w:r>
      <w:r w:rsidRPr="00724EE1">
        <w:rPr>
          <w:rtl/>
          <w:lang w:bidi="fa-IR"/>
        </w:rPr>
        <w:t xml:space="preserve"> هاشم تقدم جويد، قوم</w:t>
      </w:r>
      <w:r w:rsidR="00727CC6">
        <w:rPr>
          <w:rtl/>
          <w:lang w:bidi="fa-IR"/>
        </w:rPr>
        <w:t>ی</w:t>
      </w:r>
      <w:r w:rsidRPr="00724EE1">
        <w:rPr>
          <w:rtl/>
          <w:lang w:bidi="fa-IR"/>
        </w:rPr>
        <w:t xml:space="preserve"> كه در شما ضعف هست</w:t>
      </w:r>
      <w:r w:rsidR="005F2E1C">
        <w:rPr>
          <w:rtl/>
          <w:lang w:bidi="fa-IR"/>
        </w:rPr>
        <w:t>.</w:t>
      </w:r>
    </w:p>
    <w:p w:rsidR="00724EE1" w:rsidRPr="00724EE1" w:rsidRDefault="00724EE1" w:rsidP="00724EE1">
      <w:pPr>
        <w:pStyle w:val="libNormal"/>
        <w:rPr>
          <w:lang w:bidi="fa-IR"/>
        </w:rPr>
      </w:pPr>
      <w:r w:rsidRPr="00724EE1">
        <w:rPr>
          <w:rtl/>
          <w:lang w:bidi="fa-IR"/>
        </w:rPr>
        <w:t>عباس به او پاسخ داد: خدايمان ما را ديد كه در نبوت نيرومنديم و از خلافت ضعيف</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3</w:t>
      </w:r>
      <w:r w:rsidR="002859FD" w:rsidRPr="003B6A35">
        <w:rPr>
          <w:rStyle w:val="libFootnotenumChar"/>
          <w:rtl/>
        </w:rPr>
        <w:t>0</w:t>
      </w:r>
      <w:r w:rsidRPr="003B6A35">
        <w:rPr>
          <w:rStyle w:val="libFootnotenumChar"/>
          <w:rtl/>
        </w:rPr>
        <w:t>)</w:t>
      </w:r>
    </w:p>
    <w:p w:rsidR="00724EE1" w:rsidRPr="00724EE1" w:rsidRDefault="00577AFF" w:rsidP="00675D55">
      <w:pPr>
        <w:pStyle w:val="libBold1"/>
        <w:rPr>
          <w:lang w:bidi="fa-IR"/>
        </w:rPr>
      </w:pPr>
      <w:r>
        <w:rPr>
          <w:rtl/>
          <w:lang w:bidi="fa-IR"/>
        </w:rPr>
        <w:t>76</w:t>
      </w:r>
      <w:r w:rsidR="00724EE1" w:rsidRPr="00724EE1">
        <w:rPr>
          <w:rtl/>
          <w:lang w:bidi="fa-IR"/>
        </w:rPr>
        <w:t>- عمر و صلح حديبيه</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قرار داد صلح حديبيه را با سهيل بن عمرو (از طرف قريش) نوشت</w:t>
      </w:r>
      <w:r w:rsidR="005F2E1C">
        <w:rPr>
          <w:rtl/>
          <w:lang w:bidi="fa-IR"/>
        </w:rPr>
        <w:t>،</w:t>
      </w:r>
      <w:r w:rsidRPr="00724EE1">
        <w:rPr>
          <w:rtl/>
          <w:lang w:bidi="fa-IR"/>
        </w:rPr>
        <w:t xml:space="preserve"> كه از جمله مواد آن يك</w:t>
      </w:r>
      <w:r w:rsidR="00727CC6">
        <w:rPr>
          <w:rtl/>
          <w:lang w:bidi="fa-IR"/>
        </w:rPr>
        <w:t>ی</w:t>
      </w:r>
      <w:r w:rsidRPr="00724EE1">
        <w:rPr>
          <w:rtl/>
          <w:lang w:bidi="fa-IR"/>
        </w:rPr>
        <w:t xml:space="preserve"> اين بود كه اگر كس</w:t>
      </w:r>
      <w:r w:rsidR="00727CC6">
        <w:rPr>
          <w:rtl/>
          <w:lang w:bidi="fa-IR"/>
        </w:rPr>
        <w:t>ی</w:t>
      </w:r>
      <w:r w:rsidRPr="00724EE1">
        <w:rPr>
          <w:rtl/>
          <w:lang w:bidi="fa-IR"/>
        </w:rPr>
        <w:t xml:space="preserve"> از مسلمانان به نزد قريش رود او را بپذيرند و به مسلمانان باز نگردانند، ول</w:t>
      </w:r>
      <w:r w:rsidR="00727CC6">
        <w:rPr>
          <w:rtl/>
          <w:lang w:bidi="fa-IR"/>
        </w:rPr>
        <w:t>ی</w:t>
      </w:r>
      <w:r w:rsidRPr="00724EE1">
        <w:rPr>
          <w:rtl/>
          <w:lang w:bidi="fa-IR"/>
        </w:rPr>
        <w:t xml:space="preserve"> اگر كس</w:t>
      </w:r>
      <w:r w:rsidR="00727CC6">
        <w:rPr>
          <w:rtl/>
          <w:lang w:bidi="fa-IR"/>
        </w:rPr>
        <w:t>ی</w:t>
      </w:r>
      <w:r w:rsidRPr="00724EE1">
        <w:rPr>
          <w:rtl/>
          <w:lang w:bidi="fa-IR"/>
        </w:rPr>
        <w:t xml:space="preserve"> از قريش به نزد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برود هر چند مسلمان باشد او را به قريش</w:t>
      </w:r>
      <w:r w:rsidR="00127400">
        <w:rPr>
          <w:rtl/>
          <w:lang w:bidi="fa-IR"/>
        </w:rPr>
        <w:t xml:space="preserve"> </w:t>
      </w:r>
      <w:r w:rsidRPr="00724EE1">
        <w:rPr>
          <w:rtl/>
          <w:lang w:bidi="fa-IR"/>
        </w:rPr>
        <w:t>برگردانند، عمر خشمگين شد و به ابوبكر گفت</w:t>
      </w:r>
      <w:r w:rsidR="005F2E1C">
        <w:rPr>
          <w:rtl/>
          <w:lang w:bidi="fa-IR"/>
        </w:rPr>
        <w:t>:</w:t>
      </w:r>
      <w:r w:rsidRPr="00724EE1">
        <w:rPr>
          <w:rtl/>
          <w:lang w:bidi="fa-IR"/>
        </w:rPr>
        <w:t xml:space="preserve"> اين چه ننگ است ا</w:t>
      </w:r>
      <w:r w:rsidR="00727CC6">
        <w:rPr>
          <w:rtl/>
          <w:lang w:bidi="fa-IR"/>
        </w:rPr>
        <w:t>ی</w:t>
      </w:r>
      <w:r w:rsidRPr="00724EE1">
        <w:rPr>
          <w:rtl/>
          <w:lang w:bidi="fa-IR"/>
        </w:rPr>
        <w:t xml:space="preserve"> ابوبكر! آيا مسلمانان به مشركين بازگردانده شوند؟!</w:t>
      </w:r>
    </w:p>
    <w:p w:rsidR="00724EE1" w:rsidRPr="00724EE1" w:rsidRDefault="00724EE1" w:rsidP="00724EE1">
      <w:pPr>
        <w:pStyle w:val="libNormal"/>
        <w:rPr>
          <w:lang w:bidi="fa-IR"/>
        </w:rPr>
      </w:pPr>
      <w:r w:rsidRPr="00724EE1">
        <w:rPr>
          <w:rtl/>
          <w:lang w:bidi="fa-IR"/>
        </w:rPr>
        <w:lastRenderedPageBreak/>
        <w:t>و آنگاه به نزد رسول خدا رفت و در مقابل آن حضرت نشست و گفت</w:t>
      </w:r>
      <w:r w:rsidR="005F2E1C">
        <w:rPr>
          <w:rtl/>
          <w:lang w:bidi="fa-IR"/>
        </w:rPr>
        <w:t>:</w:t>
      </w:r>
      <w:r w:rsidRPr="00724EE1">
        <w:rPr>
          <w:rtl/>
          <w:lang w:bidi="fa-IR"/>
        </w:rPr>
        <w:t xml:space="preserve"> آيا شما به حق فرستاده خدا نيستيد؟</w:t>
      </w:r>
    </w:p>
    <w:p w:rsidR="00724EE1" w:rsidRPr="00724EE1" w:rsidRDefault="00724EE1" w:rsidP="00724EE1">
      <w:pPr>
        <w:pStyle w:val="libNormal"/>
        <w:rPr>
          <w:lang w:bidi="fa-IR"/>
        </w:rPr>
      </w:pPr>
      <w:r w:rsidRPr="00724EE1">
        <w:rPr>
          <w:rtl/>
          <w:lang w:bidi="fa-IR"/>
        </w:rPr>
        <w:t xml:space="preserve">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عمر: آيا ما در حقيقت مسلمان نيستيم</w:t>
      </w:r>
      <w:r w:rsidR="005F2E1C">
        <w:rPr>
          <w:rtl/>
          <w:lang w:bidi="fa-IR"/>
        </w:rPr>
        <w:t>؟</w:t>
      </w:r>
    </w:p>
    <w:p w:rsidR="00724EE1" w:rsidRPr="00724EE1" w:rsidRDefault="00724EE1" w:rsidP="00724EE1">
      <w:pPr>
        <w:pStyle w:val="libNormal"/>
        <w:rPr>
          <w:lang w:bidi="fa-IR"/>
        </w:rPr>
      </w:pPr>
      <w:r w:rsidRPr="00724EE1">
        <w:rPr>
          <w:rtl/>
          <w:lang w:bidi="fa-IR"/>
        </w:rPr>
        <w:t>پيامبر: بله</w:t>
      </w:r>
      <w:r w:rsidR="005F2E1C">
        <w:rPr>
          <w:rtl/>
          <w:lang w:bidi="fa-IR"/>
        </w:rPr>
        <w:t>.</w:t>
      </w:r>
    </w:p>
    <w:p w:rsidR="00724EE1" w:rsidRPr="00724EE1" w:rsidRDefault="00724EE1" w:rsidP="00724EE1">
      <w:pPr>
        <w:pStyle w:val="libNormal"/>
        <w:rPr>
          <w:lang w:bidi="fa-IR"/>
        </w:rPr>
      </w:pPr>
      <w:r w:rsidRPr="00724EE1">
        <w:rPr>
          <w:rtl/>
          <w:lang w:bidi="fa-IR"/>
        </w:rPr>
        <w:t>عمر: آيا آنان كافر نيستند؟</w:t>
      </w:r>
    </w:p>
    <w:p w:rsidR="00724EE1" w:rsidRPr="00724EE1" w:rsidRDefault="00724EE1" w:rsidP="00724EE1">
      <w:pPr>
        <w:pStyle w:val="libNormal"/>
        <w:rPr>
          <w:lang w:bidi="fa-IR"/>
        </w:rPr>
      </w:pPr>
      <w:r w:rsidRPr="00724EE1">
        <w:rPr>
          <w:rtl/>
          <w:lang w:bidi="fa-IR"/>
        </w:rPr>
        <w:t>پيامبر: بله</w:t>
      </w:r>
      <w:r w:rsidR="005F2E1C">
        <w:rPr>
          <w:rtl/>
          <w:lang w:bidi="fa-IR"/>
        </w:rPr>
        <w:t>.</w:t>
      </w:r>
    </w:p>
    <w:p w:rsidR="00724EE1" w:rsidRPr="00724EE1" w:rsidRDefault="00724EE1" w:rsidP="00724EE1">
      <w:pPr>
        <w:pStyle w:val="libNormal"/>
        <w:rPr>
          <w:lang w:bidi="fa-IR"/>
        </w:rPr>
      </w:pPr>
      <w:r w:rsidRPr="00724EE1">
        <w:rPr>
          <w:rtl/>
          <w:lang w:bidi="fa-IR"/>
        </w:rPr>
        <w:t>عمر: بنابراين چرا در آيينمان اين گونه تن به خوار</w:t>
      </w:r>
      <w:r w:rsidR="00727CC6">
        <w:rPr>
          <w:rtl/>
          <w:lang w:bidi="fa-IR"/>
        </w:rPr>
        <w:t>ی</w:t>
      </w:r>
      <w:r w:rsidRPr="00724EE1">
        <w:rPr>
          <w:rtl/>
          <w:lang w:bidi="fa-IR"/>
        </w:rPr>
        <w:t xml:space="preserve"> دهيم</w:t>
      </w:r>
      <w:r w:rsidR="005F2E1C">
        <w:rPr>
          <w:rtl/>
          <w:lang w:bidi="fa-IR"/>
        </w:rPr>
        <w:t>.</w:t>
      </w:r>
    </w:p>
    <w:p w:rsidR="00724EE1" w:rsidRPr="00724EE1" w:rsidRDefault="00724EE1" w:rsidP="00724EE1">
      <w:pPr>
        <w:pStyle w:val="libNormal"/>
        <w:rPr>
          <w:lang w:bidi="fa-IR"/>
        </w:rPr>
      </w:pPr>
      <w:r w:rsidRPr="00724EE1">
        <w:rPr>
          <w:rtl/>
          <w:lang w:bidi="fa-IR"/>
        </w:rPr>
        <w:t xml:space="preserve">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005F2E1C">
        <w:rPr>
          <w:rtl/>
          <w:lang w:bidi="fa-IR"/>
        </w:rPr>
        <w:t>:</w:t>
      </w:r>
      <w:r w:rsidRPr="00724EE1">
        <w:rPr>
          <w:rtl/>
          <w:lang w:bidi="fa-IR"/>
        </w:rPr>
        <w:t xml:space="preserve"> من فرستاده خدا هستم و آنچه كه خدا به من دستور دهد انجام م</w:t>
      </w:r>
      <w:r w:rsidR="00727CC6">
        <w:rPr>
          <w:rtl/>
          <w:lang w:bidi="fa-IR"/>
        </w:rPr>
        <w:t>ی</w:t>
      </w:r>
      <w:r w:rsidRPr="00724EE1">
        <w:rPr>
          <w:rtl/>
          <w:lang w:bidi="fa-IR"/>
        </w:rPr>
        <w:t xml:space="preserve"> دهم</w:t>
      </w:r>
      <w:r w:rsidR="005F2E1C">
        <w:rPr>
          <w:rtl/>
          <w:lang w:bidi="fa-IR"/>
        </w:rPr>
        <w:t>،</w:t>
      </w:r>
      <w:r w:rsidRPr="00724EE1">
        <w:rPr>
          <w:rtl/>
          <w:lang w:bidi="fa-IR"/>
        </w:rPr>
        <w:t xml:space="preserve"> و قطعا مرا ضايع نخواهد نمود.</w:t>
      </w:r>
    </w:p>
    <w:p w:rsidR="00724EE1" w:rsidRPr="00724EE1" w:rsidRDefault="00724EE1" w:rsidP="00724EE1">
      <w:pPr>
        <w:pStyle w:val="libNormal"/>
        <w:rPr>
          <w:lang w:bidi="fa-IR"/>
        </w:rPr>
      </w:pPr>
      <w:r w:rsidRPr="00724EE1">
        <w:rPr>
          <w:rtl/>
          <w:lang w:bidi="fa-IR"/>
        </w:rPr>
        <w:t>عمر غضبناك از نزد رسول خدا برخاست و گفت</w:t>
      </w:r>
      <w:r w:rsidR="005F2E1C">
        <w:rPr>
          <w:rtl/>
          <w:lang w:bidi="fa-IR"/>
        </w:rPr>
        <w:t>:</w:t>
      </w:r>
      <w:r w:rsidRPr="00724EE1">
        <w:rPr>
          <w:rtl/>
          <w:lang w:bidi="fa-IR"/>
        </w:rPr>
        <w:t xml:space="preserve"> اگر ياران</w:t>
      </w:r>
      <w:r w:rsidR="00727CC6">
        <w:rPr>
          <w:rtl/>
          <w:lang w:bidi="fa-IR"/>
        </w:rPr>
        <w:t>ی</w:t>
      </w:r>
      <w:r w:rsidRPr="00724EE1">
        <w:rPr>
          <w:rtl/>
          <w:lang w:bidi="fa-IR"/>
        </w:rPr>
        <w:t xml:space="preserve"> برا</w:t>
      </w:r>
      <w:r w:rsidR="00727CC6">
        <w:rPr>
          <w:rtl/>
          <w:lang w:bidi="fa-IR"/>
        </w:rPr>
        <w:t>ی</w:t>
      </w:r>
      <w:r w:rsidRPr="00724EE1">
        <w:rPr>
          <w:rtl/>
          <w:lang w:bidi="fa-IR"/>
        </w:rPr>
        <w:t xml:space="preserve"> خود بيابم هرگز به چنين ذلت</w:t>
      </w:r>
      <w:r w:rsidR="00727CC6">
        <w:rPr>
          <w:rtl/>
          <w:lang w:bidi="fa-IR"/>
        </w:rPr>
        <w:t>ی</w:t>
      </w:r>
      <w:r w:rsidRPr="00724EE1">
        <w:rPr>
          <w:rtl/>
          <w:lang w:bidi="fa-IR"/>
        </w:rPr>
        <w:t xml:space="preserve"> تن در نخواهم داد. و سپس به نزد ابوبكر رفت و گفت</w:t>
      </w:r>
      <w:r w:rsidR="005F2E1C">
        <w:rPr>
          <w:rtl/>
          <w:lang w:bidi="fa-IR"/>
        </w:rPr>
        <w:t>:</w:t>
      </w:r>
      <w:r w:rsidRPr="00724EE1">
        <w:rPr>
          <w:rtl/>
          <w:lang w:bidi="fa-IR"/>
        </w:rPr>
        <w:t xml:space="preserve"> مگر پيغمبر به ما وعده نداده بود كه به زود</w:t>
      </w:r>
      <w:r w:rsidR="00727CC6">
        <w:rPr>
          <w:rtl/>
          <w:lang w:bidi="fa-IR"/>
        </w:rPr>
        <w:t>ی</w:t>
      </w:r>
      <w:r w:rsidRPr="00724EE1">
        <w:rPr>
          <w:rtl/>
          <w:lang w:bidi="fa-IR"/>
        </w:rPr>
        <w:t xml:space="preserve"> داخل مكه خواهد شد، پس چطور شده وعده او؟</w:t>
      </w:r>
    </w:p>
    <w:p w:rsidR="00724EE1" w:rsidRPr="00724EE1" w:rsidRDefault="00724EE1" w:rsidP="00724EE1">
      <w:pPr>
        <w:pStyle w:val="libNormal"/>
        <w:rPr>
          <w:lang w:bidi="fa-IR"/>
        </w:rPr>
      </w:pPr>
      <w:r w:rsidRPr="00724EE1">
        <w:rPr>
          <w:rtl/>
          <w:lang w:bidi="fa-IR"/>
        </w:rPr>
        <w:t>ابوبكر: آيا رسول خدا به تو گفته همين امسال وارد مكه خواهد شد؟</w:t>
      </w:r>
    </w:p>
    <w:p w:rsidR="00724EE1" w:rsidRPr="00724EE1" w:rsidRDefault="00724EE1" w:rsidP="00724EE1">
      <w:pPr>
        <w:pStyle w:val="libNormal"/>
        <w:rPr>
          <w:lang w:bidi="fa-IR"/>
        </w:rPr>
      </w:pPr>
      <w:r w:rsidRPr="00724EE1">
        <w:rPr>
          <w:rtl/>
          <w:lang w:bidi="fa-IR"/>
        </w:rPr>
        <w:t>عمر: نه</w:t>
      </w:r>
      <w:r w:rsidR="005F2E1C">
        <w:rPr>
          <w:rtl/>
          <w:lang w:bidi="fa-IR"/>
        </w:rPr>
        <w:t>.</w:t>
      </w:r>
    </w:p>
    <w:p w:rsidR="00724EE1" w:rsidRPr="00724EE1" w:rsidRDefault="00724EE1" w:rsidP="00724EE1">
      <w:pPr>
        <w:pStyle w:val="libNormal"/>
        <w:rPr>
          <w:lang w:bidi="fa-IR"/>
        </w:rPr>
      </w:pPr>
      <w:r w:rsidRPr="00724EE1">
        <w:rPr>
          <w:rtl/>
          <w:lang w:bidi="fa-IR"/>
        </w:rPr>
        <w:t>ابوبكر: پس در آينده نزديك</w:t>
      </w:r>
      <w:r w:rsidR="00727CC6">
        <w:rPr>
          <w:rtl/>
          <w:lang w:bidi="fa-IR"/>
        </w:rPr>
        <w:t>ی</w:t>
      </w:r>
      <w:r w:rsidRPr="00724EE1">
        <w:rPr>
          <w:rtl/>
          <w:lang w:bidi="fa-IR"/>
        </w:rPr>
        <w:t xml:space="preserve"> داخل خواهيم شد.</w:t>
      </w:r>
    </w:p>
    <w:p w:rsidR="00724EE1" w:rsidRPr="00724EE1" w:rsidRDefault="00724EE1" w:rsidP="00724EE1">
      <w:pPr>
        <w:pStyle w:val="libNormal"/>
        <w:rPr>
          <w:lang w:bidi="fa-IR"/>
        </w:rPr>
      </w:pPr>
      <w:r w:rsidRPr="00724EE1">
        <w:rPr>
          <w:rtl/>
          <w:lang w:bidi="fa-IR"/>
        </w:rPr>
        <w:t>عمر: پس اين صلحنامه ا</w:t>
      </w:r>
      <w:r w:rsidR="00727CC6">
        <w:rPr>
          <w:rtl/>
          <w:lang w:bidi="fa-IR"/>
        </w:rPr>
        <w:t>ی</w:t>
      </w:r>
      <w:r w:rsidRPr="00724EE1">
        <w:rPr>
          <w:rtl/>
          <w:lang w:bidi="fa-IR"/>
        </w:rPr>
        <w:t xml:space="preserve"> كه نوشته شده چيست و چگونه ما به اين خوار</w:t>
      </w:r>
      <w:r w:rsidR="00727CC6">
        <w:rPr>
          <w:rtl/>
          <w:lang w:bidi="fa-IR"/>
        </w:rPr>
        <w:t>ی</w:t>
      </w:r>
      <w:r w:rsidRPr="00724EE1">
        <w:rPr>
          <w:rtl/>
          <w:lang w:bidi="fa-IR"/>
        </w:rPr>
        <w:t xml:space="preserve"> گردن نهيم</w:t>
      </w:r>
      <w:r w:rsidR="005F2E1C">
        <w:rPr>
          <w:rtl/>
          <w:lang w:bidi="fa-IR"/>
        </w:rPr>
        <w:t>؟</w:t>
      </w:r>
    </w:p>
    <w:p w:rsidR="00724EE1" w:rsidRPr="00724EE1" w:rsidRDefault="00724EE1" w:rsidP="00724EE1">
      <w:pPr>
        <w:pStyle w:val="libNormal"/>
        <w:rPr>
          <w:lang w:bidi="fa-IR"/>
        </w:rPr>
      </w:pPr>
      <w:r w:rsidRPr="00724EE1">
        <w:rPr>
          <w:rtl/>
          <w:lang w:bidi="fa-IR"/>
        </w:rPr>
        <w:t>ابوبكر: دست از يار</w:t>
      </w:r>
      <w:r w:rsidR="00727CC6">
        <w:rPr>
          <w:rtl/>
          <w:lang w:bidi="fa-IR"/>
        </w:rPr>
        <w:t>ی</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برندار. به خدا سوگند او فرستاده خداست</w:t>
      </w:r>
      <w:r w:rsidR="005F2E1C">
        <w:rPr>
          <w:rtl/>
          <w:lang w:bidi="fa-IR"/>
        </w:rPr>
        <w:t>،</w:t>
      </w:r>
      <w:r w:rsidRPr="00724EE1">
        <w:rPr>
          <w:rtl/>
          <w:lang w:bidi="fa-IR"/>
        </w:rPr>
        <w:t xml:space="preserve"> و خدايش او را درمانده نخواهد گذاشت</w:t>
      </w:r>
      <w:r w:rsidR="005F2E1C">
        <w:rPr>
          <w:rtl/>
          <w:lang w:bidi="fa-IR"/>
        </w:rPr>
        <w:t>،</w:t>
      </w:r>
      <w:r w:rsidRPr="00724EE1">
        <w:rPr>
          <w:rtl/>
          <w:lang w:bidi="fa-IR"/>
        </w:rPr>
        <w:t xml:space="preserve"> از اينرو در روز فتح مكه هنگام</w:t>
      </w:r>
      <w:r w:rsidR="00727CC6">
        <w:rPr>
          <w:rtl/>
          <w:lang w:bidi="fa-IR"/>
        </w:rPr>
        <w:t>ی</w:t>
      </w:r>
      <w:r w:rsidRPr="00724EE1">
        <w:rPr>
          <w:rtl/>
          <w:lang w:bidi="fa-IR"/>
        </w:rPr>
        <w:t xml:space="preserve"> كه پيامبر خدا كليدها</w:t>
      </w:r>
      <w:r w:rsidR="00727CC6">
        <w:rPr>
          <w:rtl/>
          <w:lang w:bidi="fa-IR"/>
        </w:rPr>
        <w:t>ی</w:t>
      </w:r>
      <w:r w:rsidRPr="00724EE1">
        <w:rPr>
          <w:rtl/>
          <w:lang w:bidi="fa-IR"/>
        </w:rPr>
        <w:t xml:space="preserve"> خانه كعبه را در دست گرفت</w:t>
      </w:r>
      <w:r w:rsidR="005F2E1C">
        <w:rPr>
          <w:rtl/>
          <w:lang w:bidi="fa-IR"/>
        </w:rPr>
        <w:t>:</w:t>
      </w:r>
      <w:r w:rsidRPr="00724EE1">
        <w:rPr>
          <w:rtl/>
          <w:lang w:bidi="fa-IR"/>
        </w:rPr>
        <w:t xml:space="preserve"> فرمود: عمر را نزد من بخوانيد!</w:t>
      </w:r>
    </w:p>
    <w:p w:rsidR="00724EE1" w:rsidRPr="00724EE1" w:rsidRDefault="00724EE1" w:rsidP="00724EE1">
      <w:pPr>
        <w:pStyle w:val="libNormal"/>
        <w:rPr>
          <w:lang w:bidi="fa-IR"/>
        </w:rPr>
      </w:pPr>
      <w:r w:rsidRPr="00724EE1">
        <w:rPr>
          <w:rtl/>
          <w:lang w:bidi="fa-IR"/>
        </w:rPr>
        <w:t xml:space="preserve">عمر آمد، پس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او فرمود: اين همان چيز</w:t>
      </w:r>
      <w:r w:rsidR="00727CC6">
        <w:rPr>
          <w:rtl/>
          <w:lang w:bidi="fa-IR"/>
        </w:rPr>
        <w:t>ی</w:t>
      </w:r>
      <w:r w:rsidRPr="00724EE1">
        <w:rPr>
          <w:rtl/>
          <w:lang w:bidi="fa-IR"/>
        </w:rPr>
        <w:t xml:space="preserve"> است كه به شما وعده داده بودم </w:t>
      </w:r>
      <w:r w:rsidRPr="003B6A35">
        <w:rPr>
          <w:rStyle w:val="libFootnotenumChar"/>
          <w:rtl/>
        </w:rPr>
        <w:t>(</w:t>
      </w:r>
      <w:r w:rsidR="00577AFF" w:rsidRPr="003B6A35">
        <w:rPr>
          <w:rStyle w:val="libFootnotenumChar"/>
          <w:rtl/>
        </w:rPr>
        <w:t>7</w:t>
      </w:r>
      <w:r w:rsidR="00D72EF7" w:rsidRPr="003B6A35">
        <w:rPr>
          <w:rStyle w:val="libFootnotenumChar"/>
          <w:rtl/>
        </w:rPr>
        <w:t>3</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شهرستان</w:t>
      </w:r>
      <w:r w:rsidR="00727CC6">
        <w:rPr>
          <w:rtl/>
          <w:lang w:bidi="fa-IR"/>
        </w:rPr>
        <w:t>ی</w:t>
      </w:r>
      <w:r w:rsidRPr="00724EE1">
        <w:rPr>
          <w:rtl/>
          <w:lang w:bidi="fa-IR"/>
        </w:rPr>
        <w:t xml:space="preserve"> در ملل و نحل از نظام نقل كرده كه م</w:t>
      </w:r>
      <w:r w:rsidR="00727CC6">
        <w:rPr>
          <w:rtl/>
          <w:lang w:bidi="fa-IR"/>
        </w:rPr>
        <w:t>ی</w:t>
      </w:r>
      <w:r w:rsidRPr="00724EE1">
        <w:rPr>
          <w:rtl/>
          <w:lang w:bidi="fa-IR"/>
        </w:rPr>
        <w:t xml:space="preserve"> گويد: عمر در روز حديبيه ترديد نمود، و اين شك در دين خداست و ناخشنود</w:t>
      </w:r>
      <w:r w:rsidR="00727CC6">
        <w:rPr>
          <w:rtl/>
          <w:lang w:bidi="fa-IR"/>
        </w:rPr>
        <w:t>ی</w:t>
      </w:r>
      <w:r w:rsidRPr="00724EE1">
        <w:rPr>
          <w:rtl/>
          <w:lang w:bidi="fa-IR"/>
        </w:rPr>
        <w:t xml:space="preserve"> نسبت به آنچه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قضاوت و حكم نموده است </w:t>
      </w:r>
      <w:r w:rsidRPr="003B6A35">
        <w:rPr>
          <w:rStyle w:val="libFootnotenumChar"/>
          <w:rtl/>
        </w:rPr>
        <w:t>(</w:t>
      </w:r>
      <w:r w:rsidR="00577AFF" w:rsidRPr="003B6A35">
        <w:rPr>
          <w:rStyle w:val="libFootnotenumChar"/>
          <w:rtl/>
        </w:rPr>
        <w:t>7</w:t>
      </w:r>
      <w:r w:rsidR="00D72EF7" w:rsidRPr="003B6A35">
        <w:rPr>
          <w:rStyle w:val="libFootnotenumChar"/>
          <w:rtl/>
        </w:rPr>
        <w:t>3</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هنگام</w:t>
      </w:r>
      <w:r w:rsidR="00727CC6">
        <w:rPr>
          <w:rtl/>
          <w:lang w:bidi="fa-IR"/>
        </w:rPr>
        <w:t>ی</w:t>
      </w:r>
      <w:r w:rsidRPr="00724EE1">
        <w:rPr>
          <w:rtl/>
          <w:lang w:bidi="fa-IR"/>
        </w:rPr>
        <w:t xml:space="preserve"> كه ابوعمرو شطو</w:t>
      </w:r>
      <w:r w:rsidR="00727CC6">
        <w:rPr>
          <w:rtl/>
          <w:lang w:bidi="fa-IR"/>
        </w:rPr>
        <w:t>ی</w:t>
      </w:r>
      <w:r w:rsidRPr="00724EE1">
        <w:rPr>
          <w:rtl/>
          <w:lang w:bidi="fa-IR"/>
        </w:rPr>
        <w:t xml:space="preserve"> معتزل</w:t>
      </w:r>
      <w:r w:rsidR="00727CC6">
        <w:rPr>
          <w:rtl/>
          <w:lang w:bidi="fa-IR"/>
        </w:rPr>
        <w:t>ی</w:t>
      </w:r>
      <w:r w:rsidRPr="00724EE1">
        <w:rPr>
          <w:rtl/>
          <w:lang w:bidi="fa-IR"/>
        </w:rPr>
        <w:t xml:space="preserve"> خواست شيخ مفيد </w:t>
      </w:r>
      <w:r w:rsidR="00621C2F" w:rsidRPr="00621C2F">
        <w:rPr>
          <w:rStyle w:val="libAlaemChar"/>
          <w:rtl/>
        </w:rPr>
        <w:t>رحمه‌الله</w:t>
      </w:r>
      <w:r w:rsidRPr="00724EE1">
        <w:rPr>
          <w:rtl/>
          <w:lang w:bidi="fa-IR"/>
        </w:rPr>
        <w:t xml:space="preserve"> را از راه وقوع اجماع</w:t>
      </w:r>
      <w:r w:rsidR="005F2E1C">
        <w:rPr>
          <w:rtl/>
          <w:lang w:bidi="fa-IR"/>
        </w:rPr>
        <w:t>،</w:t>
      </w:r>
      <w:r w:rsidRPr="00724EE1">
        <w:rPr>
          <w:rtl/>
          <w:lang w:bidi="fa-IR"/>
        </w:rPr>
        <w:t xml:space="preserve"> بر اسلام آن دو محكوم گرداند و مفيد اين استدلالش را رد نمود، آنگاه مفيد به و</w:t>
      </w:r>
      <w:r w:rsidR="00727CC6">
        <w:rPr>
          <w:rtl/>
          <w:lang w:bidi="fa-IR"/>
        </w:rPr>
        <w:t>ی</w:t>
      </w:r>
      <w:r w:rsidRPr="00724EE1">
        <w:rPr>
          <w:rtl/>
          <w:lang w:bidi="fa-IR"/>
        </w:rPr>
        <w:t xml:space="preserve"> گفت</w:t>
      </w:r>
      <w:r w:rsidR="005F2E1C">
        <w:rPr>
          <w:rtl/>
          <w:lang w:bidi="fa-IR"/>
        </w:rPr>
        <w:t>:</w:t>
      </w:r>
      <w:r w:rsidRPr="00724EE1">
        <w:rPr>
          <w:rtl/>
          <w:lang w:bidi="fa-IR"/>
        </w:rPr>
        <w:t xml:space="preserve"> من مقصود تو را دريافتم و مجال اثبات آن را به تو ندادم</w:t>
      </w:r>
      <w:r w:rsidR="005F2E1C">
        <w:rPr>
          <w:rtl/>
          <w:lang w:bidi="fa-IR"/>
        </w:rPr>
        <w:t>،</w:t>
      </w:r>
      <w:r w:rsidRPr="00724EE1">
        <w:rPr>
          <w:rtl/>
          <w:lang w:bidi="fa-IR"/>
        </w:rPr>
        <w:t xml:space="preserve"> حال تو را در محذور</w:t>
      </w:r>
      <w:r w:rsidR="00727CC6">
        <w:rPr>
          <w:rtl/>
          <w:lang w:bidi="fa-IR"/>
        </w:rPr>
        <w:t>ی</w:t>
      </w:r>
      <w:r w:rsidRPr="00724EE1">
        <w:rPr>
          <w:rtl/>
          <w:lang w:bidi="fa-IR"/>
        </w:rPr>
        <w:t xml:space="preserve"> قرار خواهم داد كه تو م</w:t>
      </w:r>
      <w:r w:rsidR="00727CC6">
        <w:rPr>
          <w:rtl/>
          <w:lang w:bidi="fa-IR"/>
        </w:rPr>
        <w:t>ی</w:t>
      </w:r>
      <w:r w:rsidRPr="00724EE1">
        <w:rPr>
          <w:rtl/>
          <w:lang w:bidi="fa-IR"/>
        </w:rPr>
        <w:t xml:space="preserve"> خواست</w:t>
      </w:r>
      <w:r w:rsidR="00727CC6">
        <w:rPr>
          <w:rtl/>
          <w:lang w:bidi="fa-IR"/>
        </w:rPr>
        <w:t>ی</w:t>
      </w:r>
      <w:r w:rsidRPr="00724EE1">
        <w:rPr>
          <w:rtl/>
          <w:lang w:bidi="fa-IR"/>
        </w:rPr>
        <w:t xml:space="preserve"> مرا در آن وارد ساز</w:t>
      </w:r>
      <w:r w:rsidR="00727CC6">
        <w:rPr>
          <w:rtl/>
          <w:lang w:bidi="fa-IR"/>
        </w:rPr>
        <w:t>ی</w:t>
      </w:r>
      <w:r w:rsidR="005F2E1C">
        <w:rPr>
          <w:rtl/>
          <w:lang w:bidi="fa-IR"/>
        </w:rPr>
        <w:t>.</w:t>
      </w:r>
      <w:r w:rsidRPr="00724EE1">
        <w:rPr>
          <w:rtl/>
          <w:lang w:bidi="fa-IR"/>
        </w:rPr>
        <w:t xml:space="preserve"> آيا قبول دار</w:t>
      </w:r>
      <w:r w:rsidR="00727CC6">
        <w:rPr>
          <w:rtl/>
          <w:lang w:bidi="fa-IR"/>
        </w:rPr>
        <w:t>ی</w:t>
      </w:r>
      <w:r w:rsidRPr="00724EE1">
        <w:rPr>
          <w:rtl/>
          <w:lang w:bidi="fa-IR"/>
        </w:rPr>
        <w:t xml:space="preserve"> كه تمام امت اتفاق دارند بر اين كه هر كس كه در دين خدا و نبوت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ترديد كند به كفر خود اعتراف نموده است</w:t>
      </w:r>
      <w:r w:rsidR="005F2E1C">
        <w:rPr>
          <w:rtl/>
          <w:lang w:bidi="fa-IR"/>
        </w:rPr>
        <w:t>؟</w:t>
      </w:r>
    </w:p>
    <w:p w:rsidR="00724EE1" w:rsidRPr="00724EE1" w:rsidRDefault="00724EE1" w:rsidP="00724EE1">
      <w:pPr>
        <w:pStyle w:val="libNormal"/>
        <w:rPr>
          <w:lang w:bidi="fa-IR"/>
        </w:rPr>
      </w:pPr>
      <w:r w:rsidRPr="00724EE1">
        <w:rPr>
          <w:rtl/>
          <w:lang w:bidi="fa-IR"/>
        </w:rPr>
        <w:t>ابوعمرو: بله</w:t>
      </w:r>
      <w:r w:rsidR="005F2E1C">
        <w:rPr>
          <w:rtl/>
          <w:lang w:bidi="fa-IR"/>
        </w:rPr>
        <w:t>.</w:t>
      </w:r>
    </w:p>
    <w:p w:rsidR="00724EE1" w:rsidRPr="00724EE1" w:rsidRDefault="00724EE1" w:rsidP="00724EE1">
      <w:pPr>
        <w:pStyle w:val="libNormal"/>
        <w:rPr>
          <w:lang w:bidi="fa-IR"/>
        </w:rPr>
      </w:pPr>
      <w:r w:rsidRPr="00724EE1">
        <w:rPr>
          <w:rtl/>
          <w:lang w:bidi="fa-IR"/>
        </w:rPr>
        <w:t>مفيد: و خلاف</w:t>
      </w:r>
      <w:r w:rsidR="00727CC6">
        <w:rPr>
          <w:rtl/>
          <w:lang w:bidi="fa-IR"/>
        </w:rPr>
        <w:t>ی</w:t>
      </w:r>
      <w:r w:rsidRPr="00724EE1">
        <w:rPr>
          <w:rtl/>
          <w:lang w:bidi="fa-IR"/>
        </w:rPr>
        <w:t xml:space="preserve"> نيست در اين كه عمر گفته هيچگاه از روز</w:t>
      </w:r>
      <w:r w:rsidR="00727CC6">
        <w:rPr>
          <w:rtl/>
          <w:lang w:bidi="fa-IR"/>
        </w:rPr>
        <w:t>ی</w:t>
      </w:r>
      <w:r w:rsidRPr="00724EE1">
        <w:rPr>
          <w:rtl/>
          <w:lang w:bidi="fa-IR"/>
        </w:rPr>
        <w:t xml:space="preserve"> كه مسلمان شدم در دين خدا شك نكردم جز روز</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با اهل مكه مصالحه نمود كه به نزد آن حضرت رفته و گفتم</w:t>
      </w:r>
      <w:r w:rsidR="005F2E1C">
        <w:rPr>
          <w:rtl/>
          <w:lang w:bidi="fa-IR"/>
        </w:rPr>
        <w:t>:</w:t>
      </w:r>
      <w:r w:rsidRPr="00724EE1">
        <w:rPr>
          <w:rtl/>
          <w:lang w:bidi="fa-IR"/>
        </w:rPr>
        <w:t xml:space="preserve"> آيا تو فرستاده خدا نيست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فرمود: بله</w:t>
      </w:r>
      <w:r w:rsidR="005F2E1C">
        <w:rPr>
          <w:rtl/>
          <w:lang w:bidi="fa-IR"/>
        </w:rPr>
        <w:t>.</w:t>
      </w:r>
    </w:p>
    <w:p w:rsidR="00724EE1" w:rsidRPr="00724EE1" w:rsidRDefault="00724EE1" w:rsidP="00724EE1">
      <w:pPr>
        <w:pStyle w:val="libNormal"/>
        <w:rPr>
          <w:lang w:bidi="fa-IR"/>
        </w:rPr>
      </w:pPr>
      <w:r w:rsidRPr="00724EE1">
        <w:rPr>
          <w:rtl/>
          <w:lang w:bidi="fa-IR"/>
        </w:rPr>
        <w:t>گفتم</w:t>
      </w:r>
      <w:r w:rsidR="005F2E1C">
        <w:rPr>
          <w:rtl/>
          <w:lang w:bidi="fa-IR"/>
        </w:rPr>
        <w:t>:</w:t>
      </w:r>
      <w:r w:rsidRPr="00724EE1">
        <w:rPr>
          <w:rtl/>
          <w:lang w:bidi="fa-IR"/>
        </w:rPr>
        <w:t xml:space="preserve"> آيا ما مومن نيستيم</w:t>
      </w:r>
      <w:r w:rsidR="005F2E1C">
        <w:rPr>
          <w:rtl/>
          <w:lang w:bidi="fa-IR"/>
        </w:rPr>
        <w:t>؟</w:t>
      </w:r>
    </w:p>
    <w:p w:rsidR="00724EE1" w:rsidRPr="00724EE1" w:rsidRDefault="00724EE1" w:rsidP="00724EE1">
      <w:pPr>
        <w:pStyle w:val="libNormal"/>
        <w:rPr>
          <w:lang w:bidi="fa-IR"/>
        </w:rPr>
      </w:pPr>
      <w:r w:rsidRPr="00724EE1">
        <w:rPr>
          <w:rtl/>
          <w:lang w:bidi="fa-IR"/>
        </w:rPr>
        <w:t>فرمود: بله</w:t>
      </w:r>
      <w:r w:rsidR="005F2E1C">
        <w:rPr>
          <w:rtl/>
          <w:lang w:bidi="fa-IR"/>
        </w:rPr>
        <w:t>.</w:t>
      </w:r>
    </w:p>
    <w:p w:rsidR="00724EE1" w:rsidRPr="00724EE1" w:rsidRDefault="00724EE1" w:rsidP="00724EE1">
      <w:pPr>
        <w:pStyle w:val="libNormal"/>
        <w:rPr>
          <w:lang w:bidi="fa-IR"/>
        </w:rPr>
      </w:pPr>
      <w:r w:rsidRPr="00724EE1">
        <w:rPr>
          <w:rtl/>
          <w:lang w:bidi="fa-IR"/>
        </w:rPr>
        <w:t>گفتم</w:t>
      </w:r>
      <w:r w:rsidR="005F2E1C">
        <w:rPr>
          <w:rtl/>
          <w:lang w:bidi="fa-IR"/>
        </w:rPr>
        <w:t>:</w:t>
      </w:r>
      <w:r w:rsidRPr="00724EE1">
        <w:rPr>
          <w:rtl/>
          <w:lang w:bidi="fa-IR"/>
        </w:rPr>
        <w:t xml:space="preserve"> پس چرا اين چنين تن به ذلت داده ا</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رسول خدا: اين ذلت نيست و خير تو در آن است</w:t>
      </w:r>
      <w:r w:rsidR="005F2E1C">
        <w:rPr>
          <w:rtl/>
          <w:lang w:bidi="fa-IR"/>
        </w:rPr>
        <w:t>،</w:t>
      </w:r>
      <w:r w:rsidRPr="00724EE1">
        <w:rPr>
          <w:rtl/>
          <w:lang w:bidi="fa-IR"/>
        </w:rPr>
        <w:t xml:space="preserve"> و سپس به او گفتم</w:t>
      </w:r>
      <w:r w:rsidR="005F2E1C">
        <w:rPr>
          <w:rtl/>
          <w:lang w:bidi="fa-IR"/>
        </w:rPr>
        <w:t>:</w:t>
      </w:r>
      <w:r w:rsidRPr="00724EE1">
        <w:rPr>
          <w:rtl/>
          <w:lang w:bidi="fa-IR"/>
        </w:rPr>
        <w:t xml:space="preserve"> آيا به ما وعده نداده بود</w:t>
      </w:r>
      <w:r w:rsidR="00727CC6">
        <w:rPr>
          <w:rtl/>
          <w:lang w:bidi="fa-IR"/>
        </w:rPr>
        <w:t>ی</w:t>
      </w:r>
      <w:r w:rsidRPr="00724EE1">
        <w:rPr>
          <w:rtl/>
          <w:lang w:bidi="fa-IR"/>
        </w:rPr>
        <w:t xml:space="preserve"> كه داخل مكه م</w:t>
      </w:r>
      <w:r w:rsidR="00727CC6">
        <w:rPr>
          <w:rtl/>
          <w:lang w:bidi="fa-IR"/>
        </w:rPr>
        <w:t>ی</w:t>
      </w:r>
      <w:r w:rsidRPr="00724EE1">
        <w:rPr>
          <w:rtl/>
          <w:lang w:bidi="fa-IR"/>
        </w:rPr>
        <w:t xml:space="preserve"> شويم</w:t>
      </w:r>
      <w:r w:rsidR="005F2E1C">
        <w:rPr>
          <w:rtl/>
          <w:lang w:bidi="fa-IR"/>
        </w:rPr>
        <w:t>؟</w:t>
      </w:r>
    </w:p>
    <w:p w:rsidR="00724EE1" w:rsidRPr="00724EE1" w:rsidRDefault="00724EE1" w:rsidP="00724EE1">
      <w:pPr>
        <w:pStyle w:val="libNormal"/>
        <w:rPr>
          <w:lang w:bidi="fa-IR"/>
        </w:rPr>
      </w:pPr>
      <w:r w:rsidRPr="00724EE1">
        <w:rPr>
          <w:rtl/>
          <w:lang w:bidi="fa-IR"/>
        </w:rPr>
        <w:t>فرمود: بله</w:t>
      </w:r>
      <w:r w:rsidR="005F2E1C">
        <w:rPr>
          <w:rtl/>
          <w:lang w:bidi="fa-IR"/>
        </w:rPr>
        <w:t>.</w:t>
      </w:r>
    </w:p>
    <w:p w:rsidR="00724EE1" w:rsidRPr="00724EE1" w:rsidRDefault="00724EE1" w:rsidP="00724EE1">
      <w:pPr>
        <w:pStyle w:val="libNormal"/>
        <w:rPr>
          <w:lang w:bidi="fa-IR"/>
        </w:rPr>
      </w:pPr>
      <w:r w:rsidRPr="00724EE1">
        <w:rPr>
          <w:rtl/>
          <w:lang w:bidi="fa-IR"/>
        </w:rPr>
        <w:t>گفتم</w:t>
      </w:r>
      <w:r w:rsidR="005F2E1C">
        <w:rPr>
          <w:rtl/>
          <w:lang w:bidi="fa-IR"/>
        </w:rPr>
        <w:t>:</w:t>
      </w:r>
      <w:r w:rsidRPr="00724EE1">
        <w:rPr>
          <w:rtl/>
          <w:lang w:bidi="fa-IR"/>
        </w:rPr>
        <w:t xml:space="preserve"> پس چرا وارد نم</w:t>
      </w:r>
      <w:r w:rsidR="00727CC6">
        <w:rPr>
          <w:rtl/>
          <w:lang w:bidi="fa-IR"/>
        </w:rPr>
        <w:t>ی</w:t>
      </w:r>
      <w:r w:rsidRPr="00724EE1">
        <w:rPr>
          <w:rtl/>
          <w:lang w:bidi="fa-IR"/>
        </w:rPr>
        <w:t xml:space="preserve"> شويم</w:t>
      </w:r>
      <w:r w:rsidR="005F2E1C">
        <w:rPr>
          <w:rtl/>
          <w:lang w:bidi="fa-IR"/>
        </w:rPr>
        <w:t>؟</w:t>
      </w:r>
    </w:p>
    <w:p w:rsidR="00724EE1" w:rsidRPr="00724EE1" w:rsidRDefault="00724EE1" w:rsidP="00724EE1">
      <w:pPr>
        <w:pStyle w:val="libNormal"/>
        <w:rPr>
          <w:lang w:bidi="fa-IR"/>
        </w:rPr>
      </w:pPr>
      <w:r w:rsidRPr="00724EE1">
        <w:rPr>
          <w:rtl/>
          <w:lang w:bidi="fa-IR"/>
        </w:rPr>
        <w:t>فرمود: آيا به تو وعده داده بودم كه همين امسال داخل م</w:t>
      </w:r>
      <w:r w:rsidR="00727CC6">
        <w:rPr>
          <w:rtl/>
          <w:lang w:bidi="fa-IR"/>
        </w:rPr>
        <w:t>ی</w:t>
      </w:r>
      <w:r w:rsidRPr="00724EE1">
        <w:rPr>
          <w:rtl/>
          <w:lang w:bidi="fa-IR"/>
        </w:rPr>
        <w:t xml:space="preserve"> شو</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نه</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 پس به خواست خداوند به زود</w:t>
      </w:r>
      <w:r w:rsidR="00727CC6">
        <w:rPr>
          <w:rtl/>
          <w:lang w:bidi="fa-IR"/>
        </w:rPr>
        <w:t>ی</w:t>
      </w:r>
      <w:r w:rsidRPr="00724EE1">
        <w:rPr>
          <w:rtl/>
          <w:lang w:bidi="fa-IR"/>
        </w:rPr>
        <w:t xml:space="preserve"> داخل مكه خواهيم شد.</w:t>
      </w:r>
    </w:p>
    <w:p w:rsidR="00724EE1" w:rsidRPr="00724EE1" w:rsidRDefault="00724EE1" w:rsidP="00724EE1">
      <w:pPr>
        <w:pStyle w:val="libNormal"/>
        <w:rPr>
          <w:lang w:bidi="fa-IR"/>
        </w:rPr>
      </w:pPr>
      <w:r w:rsidRPr="00724EE1">
        <w:rPr>
          <w:rtl/>
          <w:lang w:bidi="fa-IR"/>
        </w:rPr>
        <w:lastRenderedPageBreak/>
        <w:t xml:space="preserve">شيخ مفيد </w:t>
      </w:r>
      <w:r w:rsidR="00621C2F" w:rsidRPr="00621C2F">
        <w:rPr>
          <w:rStyle w:val="libAlaemChar"/>
          <w:rtl/>
        </w:rPr>
        <w:t>رحمه‌الله</w:t>
      </w:r>
      <w:r w:rsidRPr="00724EE1">
        <w:rPr>
          <w:rtl/>
          <w:lang w:bidi="fa-IR"/>
        </w:rPr>
        <w:t xml:space="preserve"> گفت</w:t>
      </w:r>
      <w:r w:rsidR="005F2E1C">
        <w:rPr>
          <w:rtl/>
          <w:lang w:bidi="fa-IR"/>
        </w:rPr>
        <w:t>:</w:t>
      </w:r>
      <w:r w:rsidRPr="00724EE1">
        <w:rPr>
          <w:rtl/>
          <w:lang w:bidi="fa-IR"/>
        </w:rPr>
        <w:t xml:space="preserve"> بنابر اين او در دين خدا و نبوت رسولش</w:t>
      </w:r>
      <w:r w:rsidR="00127400">
        <w:rPr>
          <w:rtl/>
          <w:lang w:bidi="fa-IR"/>
        </w:rPr>
        <w:t xml:space="preserve"> </w:t>
      </w:r>
      <w:r w:rsidRPr="00724EE1">
        <w:rPr>
          <w:rtl/>
          <w:lang w:bidi="fa-IR"/>
        </w:rPr>
        <w:t>ترديد نموده است</w:t>
      </w:r>
      <w:r w:rsidR="005F2E1C">
        <w:rPr>
          <w:rtl/>
          <w:lang w:bidi="fa-IR"/>
        </w:rPr>
        <w:t>.</w:t>
      </w:r>
      <w:r w:rsidRPr="00724EE1">
        <w:rPr>
          <w:rtl/>
          <w:lang w:bidi="fa-IR"/>
        </w:rPr>
        <w:t xml:space="preserve"> و آنگاه موارد ديگر</w:t>
      </w:r>
      <w:r w:rsidR="00727CC6">
        <w:rPr>
          <w:rtl/>
          <w:lang w:bidi="fa-IR"/>
        </w:rPr>
        <w:t>ی</w:t>
      </w:r>
      <w:r w:rsidRPr="00724EE1">
        <w:rPr>
          <w:rtl/>
          <w:lang w:bidi="fa-IR"/>
        </w:rPr>
        <w:t xml:space="preserve"> از شكوك او را با ذكر دليل برا</w:t>
      </w:r>
      <w:r w:rsidR="00727CC6">
        <w:rPr>
          <w:rtl/>
          <w:lang w:bidi="fa-IR"/>
        </w:rPr>
        <w:t>ی</w:t>
      </w:r>
      <w:r w:rsidRPr="00724EE1">
        <w:rPr>
          <w:rtl/>
          <w:lang w:bidi="fa-IR"/>
        </w:rPr>
        <w:t xml:space="preserve"> او شرح داد و سپس نتيجه مطلوب را گرفت</w:t>
      </w:r>
      <w:r w:rsidR="005F2E1C">
        <w:rPr>
          <w:rtl/>
          <w:lang w:bidi="fa-IR"/>
        </w:rPr>
        <w:t>:</w:t>
      </w:r>
      <w:r w:rsidRPr="00724EE1">
        <w:rPr>
          <w:rtl/>
          <w:lang w:bidi="fa-IR"/>
        </w:rPr>
        <w:t xml:space="preserve"> پس از آن گفت</w:t>
      </w:r>
      <w:r w:rsidR="005F2E1C">
        <w:rPr>
          <w:rtl/>
          <w:lang w:bidi="fa-IR"/>
        </w:rPr>
        <w:t>:</w:t>
      </w:r>
      <w:r w:rsidRPr="00724EE1">
        <w:rPr>
          <w:rtl/>
          <w:lang w:bidi="fa-IR"/>
        </w:rPr>
        <w:t xml:space="preserve"> بعض از نواصب ادعا كرده اند كه عمر پس از اين اظهار ترديدش ايمان آورده و شك او مبدل به يقين گشته است وليكن گفته</w:t>
      </w:r>
      <w:r w:rsidR="005F2E1C">
        <w:rPr>
          <w:rtl/>
          <w:lang w:bidi="fa-IR"/>
        </w:rPr>
        <w:t>:</w:t>
      </w:r>
      <w:r w:rsidRPr="00724EE1">
        <w:rPr>
          <w:rtl/>
          <w:lang w:bidi="fa-IR"/>
        </w:rPr>
        <w:t xml:space="preserve"> آنها ادعاي</w:t>
      </w:r>
      <w:r w:rsidR="00727CC6">
        <w:rPr>
          <w:rtl/>
          <w:lang w:bidi="fa-IR"/>
        </w:rPr>
        <w:t>ی</w:t>
      </w:r>
      <w:r w:rsidRPr="00724EE1">
        <w:rPr>
          <w:rtl/>
          <w:lang w:bidi="fa-IR"/>
        </w:rPr>
        <w:t xml:space="preserve"> است بدون دليل</w:t>
      </w:r>
      <w:r w:rsidR="005F2E1C">
        <w:rPr>
          <w:rtl/>
          <w:lang w:bidi="fa-IR"/>
        </w:rPr>
        <w:t>،</w:t>
      </w:r>
      <w:r w:rsidRPr="00724EE1">
        <w:rPr>
          <w:rtl/>
          <w:lang w:bidi="fa-IR"/>
        </w:rPr>
        <w:t xml:space="preserve"> ولاجرم در برابر آن اجماع فاقد ارزش</w:t>
      </w:r>
      <w:r w:rsidR="005F2E1C">
        <w:rPr>
          <w:rtl/>
          <w:lang w:bidi="fa-IR"/>
        </w:rPr>
        <w:t>.</w:t>
      </w:r>
    </w:p>
    <w:p w:rsidR="00724EE1" w:rsidRPr="00724EE1" w:rsidRDefault="00724EE1" w:rsidP="00724EE1">
      <w:pPr>
        <w:pStyle w:val="libNormal"/>
        <w:rPr>
          <w:lang w:bidi="fa-IR"/>
        </w:rPr>
      </w:pPr>
      <w:r w:rsidRPr="00724EE1">
        <w:rPr>
          <w:rtl/>
          <w:lang w:bidi="fa-IR"/>
        </w:rPr>
        <w:t>شيخ مفيد م</w:t>
      </w:r>
      <w:r w:rsidR="00727CC6">
        <w:rPr>
          <w:rtl/>
          <w:lang w:bidi="fa-IR"/>
        </w:rPr>
        <w:t>ی</w:t>
      </w:r>
      <w:r w:rsidRPr="00724EE1">
        <w:rPr>
          <w:rtl/>
          <w:lang w:bidi="fa-IR"/>
        </w:rPr>
        <w:t xml:space="preserve"> گويد: ابوعمرو پاسخ</w:t>
      </w:r>
      <w:r w:rsidR="00727CC6">
        <w:rPr>
          <w:rtl/>
          <w:lang w:bidi="fa-IR"/>
        </w:rPr>
        <w:t>ی</w:t>
      </w:r>
      <w:r w:rsidRPr="00724EE1">
        <w:rPr>
          <w:rtl/>
          <w:lang w:bidi="fa-IR"/>
        </w:rPr>
        <w:t xml:space="preserve"> نداشت جز اين كه گفت</w:t>
      </w:r>
      <w:r w:rsidR="005F2E1C">
        <w:rPr>
          <w:rtl/>
          <w:lang w:bidi="fa-IR"/>
        </w:rPr>
        <w:t>:</w:t>
      </w:r>
      <w:r w:rsidRPr="00724EE1">
        <w:rPr>
          <w:rtl/>
          <w:lang w:bidi="fa-IR"/>
        </w:rPr>
        <w:t xml:space="preserve"> من باور ندارم اين كه كس</w:t>
      </w:r>
      <w:r w:rsidR="00727CC6">
        <w:rPr>
          <w:rtl/>
          <w:lang w:bidi="fa-IR"/>
        </w:rPr>
        <w:t>ی</w:t>
      </w:r>
      <w:r w:rsidRPr="00724EE1">
        <w:rPr>
          <w:rtl/>
          <w:lang w:bidi="fa-IR"/>
        </w:rPr>
        <w:t xml:space="preserve"> تاكنون ادعا</w:t>
      </w:r>
      <w:r w:rsidR="00727CC6">
        <w:rPr>
          <w:rtl/>
          <w:lang w:bidi="fa-IR"/>
        </w:rPr>
        <w:t>ی</w:t>
      </w:r>
      <w:r w:rsidRPr="00724EE1">
        <w:rPr>
          <w:rtl/>
          <w:lang w:bidi="fa-IR"/>
        </w:rPr>
        <w:t xml:space="preserve"> چنين اجماع</w:t>
      </w:r>
      <w:r w:rsidR="00727CC6">
        <w:rPr>
          <w:rtl/>
          <w:lang w:bidi="fa-IR"/>
        </w:rPr>
        <w:t>ی</w:t>
      </w:r>
      <w:r w:rsidRPr="00724EE1">
        <w:rPr>
          <w:rtl/>
          <w:lang w:bidi="fa-IR"/>
        </w:rPr>
        <w:t xml:space="preserve"> نموده باشد.</w:t>
      </w:r>
    </w:p>
    <w:p w:rsidR="00724EE1" w:rsidRPr="00724EE1" w:rsidRDefault="00724EE1" w:rsidP="00724EE1">
      <w:pPr>
        <w:pStyle w:val="libNormal"/>
        <w:rPr>
          <w:lang w:bidi="fa-IR"/>
        </w:rPr>
      </w:pPr>
      <w:r w:rsidRPr="00724EE1">
        <w:rPr>
          <w:rtl/>
          <w:lang w:bidi="fa-IR"/>
        </w:rPr>
        <w:t>مفيد: ول</w:t>
      </w:r>
      <w:r w:rsidR="00727CC6">
        <w:rPr>
          <w:rtl/>
          <w:lang w:bidi="fa-IR"/>
        </w:rPr>
        <w:t>ی</w:t>
      </w:r>
      <w:r w:rsidRPr="00724EE1">
        <w:rPr>
          <w:rtl/>
          <w:lang w:bidi="fa-IR"/>
        </w:rPr>
        <w:t xml:space="preserve"> اكنون اين مطلب بر تو ثابت گرديد، چنانچه پاسخ</w:t>
      </w:r>
      <w:r w:rsidR="00727CC6">
        <w:rPr>
          <w:rtl/>
          <w:lang w:bidi="fa-IR"/>
        </w:rPr>
        <w:t>ی</w:t>
      </w:r>
      <w:r w:rsidRPr="00724EE1">
        <w:rPr>
          <w:rtl/>
          <w:lang w:bidi="fa-IR"/>
        </w:rPr>
        <w:t xml:space="preserve"> از آن دار</w:t>
      </w:r>
      <w:r w:rsidR="00727CC6">
        <w:rPr>
          <w:rtl/>
          <w:lang w:bidi="fa-IR"/>
        </w:rPr>
        <w:t>ی</w:t>
      </w:r>
      <w:r w:rsidRPr="00724EE1">
        <w:rPr>
          <w:rtl/>
          <w:lang w:bidi="fa-IR"/>
        </w:rPr>
        <w:t xml:space="preserve"> بگو! وليكن او هيچ گونه جواب</w:t>
      </w:r>
      <w:r w:rsidR="00727CC6">
        <w:rPr>
          <w:rtl/>
          <w:lang w:bidi="fa-IR"/>
        </w:rPr>
        <w:t>ی</w:t>
      </w:r>
      <w:r w:rsidRPr="00724EE1">
        <w:rPr>
          <w:rtl/>
          <w:lang w:bidi="fa-IR"/>
        </w:rPr>
        <w:t xml:space="preserve"> نداشت</w:t>
      </w:r>
      <w:r w:rsidR="005F2E1C">
        <w:rPr>
          <w:rtl/>
          <w:lang w:bidi="fa-IR"/>
        </w:rPr>
        <w:t>.</w:t>
      </w:r>
    </w:p>
    <w:p w:rsidR="00724EE1" w:rsidRPr="00724EE1" w:rsidRDefault="00577AFF" w:rsidP="00675D55">
      <w:pPr>
        <w:pStyle w:val="libBold1"/>
        <w:rPr>
          <w:lang w:bidi="fa-IR"/>
        </w:rPr>
      </w:pPr>
      <w:r>
        <w:rPr>
          <w:rtl/>
          <w:lang w:bidi="fa-IR"/>
        </w:rPr>
        <w:t>77</w:t>
      </w:r>
      <w:r w:rsidR="00724EE1" w:rsidRPr="00724EE1">
        <w:rPr>
          <w:rtl/>
          <w:lang w:bidi="fa-IR"/>
        </w:rPr>
        <w:t>- عمر و شورا</w:t>
      </w:r>
    </w:p>
    <w:p w:rsidR="00724EE1" w:rsidRPr="00724EE1" w:rsidRDefault="00724EE1" w:rsidP="00724EE1">
      <w:pPr>
        <w:pStyle w:val="libNormal"/>
        <w:rPr>
          <w:lang w:bidi="fa-IR"/>
        </w:rPr>
      </w:pPr>
      <w:r w:rsidRPr="00724EE1">
        <w:rPr>
          <w:rtl/>
          <w:lang w:bidi="fa-IR"/>
        </w:rPr>
        <w:t>و نيز 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آنگاه كه عمر بر اثر ضربات ابولولو مجروح گرديد و به مرگ خود يقين كرد، درباره جانشين پس از خود به مشورت پرداخت</w:t>
      </w:r>
      <w:r w:rsidR="005F2E1C">
        <w:rPr>
          <w:rtl/>
          <w:lang w:bidi="fa-IR"/>
        </w:rPr>
        <w:t>.</w:t>
      </w:r>
      <w:r w:rsidRPr="00724EE1">
        <w:rPr>
          <w:rtl/>
          <w:lang w:bidi="fa-IR"/>
        </w:rPr>
        <w:t>.. و آنگاه گفت</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دنيا وفات نمود در حال</w:t>
      </w:r>
      <w:r w:rsidR="00727CC6">
        <w:rPr>
          <w:rtl/>
          <w:lang w:bidi="fa-IR"/>
        </w:rPr>
        <w:t>ی</w:t>
      </w:r>
      <w:r w:rsidRPr="00724EE1">
        <w:rPr>
          <w:rtl/>
          <w:lang w:bidi="fa-IR"/>
        </w:rPr>
        <w:t xml:space="preserve"> كه از اين شش نفر از قريش راض</w:t>
      </w:r>
      <w:r w:rsidR="00727CC6">
        <w:rPr>
          <w:rtl/>
          <w:lang w:bidi="fa-IR"/>
        </w:rPr>
        <w:t>ی</w:t>
      </w:r>
      <w:r w:rsidRPr="00724EE1">
        <w:rPr>
          <w:rtl/>
          <w:lang w:bidi="fa-IR"/>
        </w:rPr>
        <w:t xml:space="preserve"> و خشنود بود؛ عل</w:t>
      </w:r>
      <w:r w:rsidR="00727CC6">
        <w:rPr>
          <w:rtl/>
          <w:lang w:bidi="fa-IR"/>
        </w:rPr>
        <w:t>ی</w:t>
      </w:r>
      <w:r w:rsidR="005F2E1C">
        <w:rPr>
          <w:rtl/>
          <w:lang w:bidi="fa-IR"/>
        </w:rPr>
        <w:t>،</w:t>
      </w:r>
      <w:r w:rsidRPr="00724EE1">
        <w:rPr>
          <w:rtl/>
          <w:lang w:bidi="fa-IR"/>
        </w:rPr>
        <w:t xml:space="preserve"> عثمان</w:t>
      </w:r>
      <w:r w:rsidR="005F2E1C">
        <w:rPr>
          <w:rtl/>
          <w:lang w:bidi="fa-IR"/>
        </w:rPr>
        <w:t>،</w:t>
      </w:r>
      <w:r w:rsidRPr="00724EE1">
        <w:rPr>
          <w:rtl/>
          <w:lang w:bidi="fa-IR"/>
        </w:rPr>
        <w:t xml:space="preserve"> طلحه</w:t>
      </w:r>
      <w:r w:rsidR="005F2E1C">
        <w:rPr>
          <w:rtl/>
          <w:lang w:bidi="fa-IR"/>
        </w:rPr>
        <w:t>،</w:t>
      </w:r>
      <w:r w:rsidRPr="00724EE1">
        <w:rPr>
          <w:rtl/>
          <w:lang w:bidi="fa-IR"/>
        </w:rPr>
        <w:t xml:space="preserve"> زبير، سعد، عبدالرحمن بن عوف</w:t>
      </w:r>
      <w:r w:rsidR="005F2E1C">
        <w:rPr>
          <w:rtl/>
          <w:lang w:bidi="fa-IR"/>
        </w:rPr>
        <w:t>،</w:t>
      </w:r>
      <w:r w:rsidRPr="00724EE1">
        <w:rPr>
          <w:rtl/>
          <w:lang w:bidi="fa-IR"/>
        </w:rPr>
        <w:t xml:space="preserve"> و من تصميم گرفته ام خلافت را در ميان آنان به شورا بگذارم تا يك نفر را از بين خودشان برا</w:t>
      </w:r>
      <w:r w:rsidR="00727CC6">
        <w:rPr>
          <w:rtl/>
          <w:lang w:bidi="fa-IR"/>
        </w:rPr>
        <w:t>ی</w:t>
      </w:r>
      <w:r w:rsidRPr="00724EE1">
        <w:rPr>
          <w:rtl/>
          <w:lang w:bidi="fa-IR"/>
        </w:rPr>
        <w:t xml:space="preserve"> تصد</w:t>
      </w:r>
      <w:r w:rsidR="00727CC6">
        <w:rPr>
          <w:rtl/>
          <w:lang w:bidi="fa-IR"/>
        </w:rPr>
        <w:t>ی</w:t>
      </w:r>
      <w:r w:rsidRPr="00724EE1">
        <w:rPr>
          <w:rtl/>
          <w:lang w:bidi="fa-IR"/>
        </w:rPr>
        <w:t xml:space="preserve"> خلافت انتخاب نمايند... و سپس گفت</w:t>
      </w:r>
      <w:r w:rsidR="005F2E1C">
        <w:rPr>
          <w:rtl/>
          <w:lang w:bidi="fa-IR"/>
        </w:rPr>
        <w:t>:</w:t>
      </w:r>
      <w:r w:rsidRPr="00724EE1">
        <w:rPr>
          <w:rtl/>
          <w:lang w:bidi="fa-IR"/>
        </w:rPr>
        <w:t xml:space="preserve"> اين شش نفر را نزد من بخوانيد!</w:t>
      </w:r>
    </w:p>
    <w:p w:rsidR="00724EE1" w:rsidRPr="00724EE1" w:rsidRDefault="00724EE1" w:rsidP="00724EE1">
      <w:pPr>
        <w:pStyle w:val="libNormal"/>
        <w:rPr>
          <w:lang w:bidi="fa-IR"/>
        </w:rPr>
      </w:pPr>
      <w:r w:rsidRPr="00724EE1">
        <w:rPr>
          <w:rtl/>
          <w:lang w:bidi="fa-IR"/>
        </w:rPr>
        <w:t>آنان را خواندند. پس عمر وارد شده در حال</w:t>
      </w:r>
      <w:r w:rsidR="00727CC6">
        <w:rPr>
          <w:rtl/>
          <w:lang w:bidi="fa-IR"/>
        </w:rPr>
        <w:t>ی</w:t>
      </w:r>
      <w:r w:rsidRPr="00724EE1">
        <w:rPr>
          <w:rtl/>
          <w:lang w:bidi="fa-IR"/>
        </w:rPr>
        <w:t xml:space="preserve"> كه او در بستر مرگ آفرين لحظات زندگ</w:t>
      </w:r>
      <w:r w:rsidR="00727CC6">
        <w:rPr>
          <w:rtl/>
          <w:lang w:bidi="fa-IR"/>
        </w:rPr>
        <w:t>ی</w:t>
      </w:r>
      <w:r w:rsidRPr="00724EE1">
        <w:rPr>
          <w:rtl/>
          <w:lang w:bidi="fa-IR"/>
        </w:rPr>
        <w:t xml:space="preserve"> خود را م</w:t>
      </w:r>
      <w:r w:rsidR="00727CC6">
        <w:rPr>
          <w:rtl/>
          <w:lang w:bidi="fa-IR"/>
        </w:rPr>
        <w:t>ی</w:t>
      </w:r>
      <w:r w:rsidRPr="00724EE1">
        <w:rPr>
          <w:rtl/>
          <w:lang w:bidi="fa-IR"/>
        </w:rPr>
        <w:t xml:space="preserve"> گذرانيد. عمر به آنان نگاه</w:t>
      </w:r>
      <w:r w:rsidR="00727CC6">
        <w:rPr>
          <w:rtl/>
          <w:lang w:bidi="fa-IR"/>
        </w:rPr>
        <w:t>ی</w:t>
      </w:r>
      <w:r w:rsidRPr="00724EE1">
        <w:rPr>
          <w:rtl/>
          <w:lang w:bidi="fa-IR"/>
        </w:rPr>
        <w:t xml:space="preserve"> افكنده به ايشان گفت</w:t>
      </w:r>
      <w:r w:rsidR="005F2E1C">
        <w:rPr>
          <w:rtl/>
          <w:lang w:bidi="fa-IR"/>
        </w:rPr>
        <w:t>:</w:t>
      </w:r>
      <w:r w:rsidRPr="00724EE1">
        <w:rPr>
          <w:rtl/>
          <w:lang w:bidi="fa-IR"/>
        </w:rPr>
        <w:t xml:space="preserve"> آيا همگ</w:t>
      </w:r>
      <w:r w:rsidR="00727CC6">
        <w:rPr>
          <w:rtl/>
          <w:lang w:bidi="fa-IR"/>
        </w:rPr>
        <w:t>ی</w:t>
      </w:r>
      <w:r w:rsidRPr="00724EE1">
        <w:rPr>
          <w:rtl/>
          <w:lang w:bidi="fa-IR"/>
        </w:rPr>
        <w:t xml:space="preserve"> شما چشم طمع به خلافت نداريد؟</w:t>
      </w:r>
    </w:p>
    <w:p w:rsidR="00724EE1" w:rsidRPr="00724EE1" w:rsidRDefault="00724EE1" w:rsidP="00724EE1">
      <w:pPr>
        <w:pStyle w:val="libNormal"/>
        <w:rPr>
          <w:lang w:bidi="fa-IR"/>
        </w:rPr>
      </w:pPr>
      <w:r w:rsidRPr="00724EE1">
        <w:rPr>
          <w:rtl/>
          <w:lang w:bidi="fa-IR"/>
        </w:rPr>
        <w:t>آنها از اين گفتار و</w:t>
      </w:r>
      <w:r w:rsidR="00727CC6">
        <w:rPr>
          <w:rtl/>
          <w:lang w:bidi="fa-IR"/>
        </w:rPr>
        <w:t>ی</w:t>
      </w:r>
      <w:r w:rsidRPr="00724EE1">
        <w:rPr>
          <w:rtl/>
          <w:lang w:bidi="fa-IR"/>
        </w:rPr>
        <w:t xml:space="preserve"> ناراحت شده سكوت اختيار كردند... و پس از آن به آنها گفت</w:t>
      </w:r>
      <w:r w:rsidR="005F2E1C">
        <w:rPr>
          <w:rtl/>
          <w:lang w:bidi="fa-IR"/>
        </w:rPr>
        <w:t>:</w:t>
      </w:r>
      <w:r w:rsidRPr="00724EE1">
        <w:rPr>
          <w:rtl/>
          <w:lang w:bidi="fa-IR"/>
        </w:rPr>
        <w:t xml:space="preserve"> آيا من همگ</w:t>
      </w:r>
      <w:r w:rsidR="00727CC6">
        <w:rPr>
          <w:rtl/>
          <w:lang w:bidi="fa-IR"/>
        </w:rPr>
        <w:t>ی</w:t>
      </w:r>
      <w:r w:rsidRPr="00724EE1">
        <w:rPr>
          <w:rtl/>
          <w:lang w:bidi="fa-IR"/>
        </w:rPr>
        <w:t xml:space="preserve"> شما را از وضع اخلاق و روحياتتان آگاه نسازم</w:t>
      </w:r>
      <w:r w:rsidR="005F2E1C">
        <w:rPr>
          <w:rtl/>
          <w:lang w:bidi="fa-IR"/>
        </w:rPr>
        <w:t>؟</w:t>
      </w:r>
    </w:p>
    <w:p w:rsidR="00675D55" w:rsidRDefault="00724EE1" w:rsidP="00724EE1">
      <w:pPr>
        <w:pStyle w:val="libNormal"/>
        <w:rPr>
          <w:rFonts w:hint="cs"/>
          <w:rtl/>
          <w:lang w:bidi="fa-IR"/>
        </w:rPr>
      </w:pPr>
      <w:r w:rsidRPr="00724EE1">
        <w:rPr>
          <w:rtl/>
          <w:lang w:bidi="fa-IR"/>
        </w:rPr>
        <w:t>گفتند: بگو! كه اگر بگوئيم نه</w:t>
      </w:r>
      <w:r w:rsidR="005F2E1C">
        <w:rPr>
          <w:rtl/>
          <w:lang w:bidi="fa-IR"/>
        </w:rPr>
        <w:t>،</w:t>
      </w:r>
      <w:r w:rsidRPr="00724EE1">
        <w:rPr>
          <w:rtl/>
          <w:lang w:bidi="fa-IR"/>
        </w:rPr>
        <w:t xml:space="preserve"> اعتنا نخواه</w:t>
      </w:r>
      <w:r w:rsidR="00727CC6">
        <w:rPr>
          <w:rtl/>
          <w:lang w:bidi="fa-IR"/>
        </w:rPr>
        <w:t>ی</w:t>
      </w:r>
      <w:r w:rsidRPr="00724EE1">
        <w:rPr>
          <w:rtl/>
          <w:lang w:bidi="fa-IR"/>
        </w:rPr>
        <w:t xml:space="preserve"> كرد. پس به زبير رو كرده و گفت</w:t>
      </w:r>
      <w:r w:rsidR="005F2E1C">
        <w:rPr>
          <w:rtl/>
          <w:lang w:bidi="fa-IR"/>
        </w:rPr>
        <w:t>:</w:t>
      </w:r>
      <w:r w:rsidRPr="00724EE1">
        <w:rPr>
          <w:rtl/>
          <w:lang w:bidi="fa-IR"/>
        </w:rPr>
        <w:t xml:space="preserve"> اما تو ا</w:t>
      </w:r>
      <w:r w:rsidR="00727CC6">
        <w:rPr>
          <w:rtl/>
          <w:lang w:bidi="fa-IR"/>
        </w:rPr>
        <w:t>ی</w:t>
      </w:r>
      <w:r w:rsidRPr="00724EE1">
        <w:rPr>
          <w:rtl/>
          <w:lang w:bidi="fa-IR"/>
        </w:rPr>
        <w:t xml:space="preserve"> زبير! مرد</w:t>
      </w:r>
      <w:r w:rsidR="00727CC6">
        <w:rPr>
          <w:rtl/>
          <w:lang w:bidi="fa-IR"/>
        </w:rPr>
        <w:t>ی</w:t>
      </w:r>
      <w:r w:rsidRPr="00724EE1">
        <w:rPr>
          <w:rtl/>
          <w:lang w:bidi="fa-IR"/>
        </w:rPr>
        <w:t xml:space="preserve"> زيرك</w:t>
      </w:r>
      <w:r w:rsidR="005F2E1C">
        <w:rPr>
          <w:rtl/>
          <w:lang w:bidi="fa-IR"/>
        </w:rPr>
        <w:t>،</w:t>
      </w:r>
      <w:r w:rsidRPr="00724EE1">
        <w:rPr>
          <w:rtl/>
          <w:lang w:bidi="fa-IR"/>
        </w:rPr>
        <w:t xml:space="preserve"> بد خلق</w:t>
      </w:r>
      <w:r w:rsidR="005F2E1C">
        <w:rPr>
          <w:rtl/>
          <w:lang w:bidi="fa-IR"/>
        </w:rPr>
        <w:t>،</w:t>
      </w:r>
      <w:r w:rsidRPr="00724EE1">
        <w:rPr>
          <w:rtl/>
          <w:lang w:bidi="fa-IR"/>
        </w:rPr>
        <w:t xml:space="preserve"> و بخيل هست</w:t>
      </w:r>
      <w:r w:rsidR="00727CC6">
        <w:rPr>
          <w:rtl/>
          <w:lang w:bidi="fa-IR"/>
        </w:rPr>
        <w:t>ی</w:t>
      </w:r>
      <w:r w:rsidR="005F2E1C">
        <w:rPr>
          <w:rtl/>
          <w:lang w:bidi="fa-IR"/>
        </w:rPr>
        <w:t>،</w:t>
      </w:r>
      <w:r w:rsidRPr="00724EE1">
        <w:rPr>
          <w:rtl/>
          <w:lang w:bidi="fa-IR"/>
        </w:rPr>
        <w:t xml:space="preserve"> در حال خشنود</w:t>
      </w:r>
      <w:r w:rsidR="00727CC6">
        <w:rPr>
          <w:rtl/>
          <w:lang w:bidi="fa-IR"/>
        </w:rPr>
        <w:t>ی</w:t>
      </w:r>
      <w:r w:rsidR="005F2E1C">
        <w:rPr>
          <w:rtl/>
          <w:lang w:bidi="fa-IR"/>
        </w:rPr>
        <w:t>،</w:t>
      </w:r>
      <w:r w:rsidRPr="00724EE1">
        <w:rPr>
          <w:rtl/>
          <w:lang w:bidi="fa-IR"/>
        </w:rPr>
        <w:t xml:space="preserve"> مومن</w:t>
      </w:r>
      <w:r w:rsidR="005F2E1C">
        <w:rPr>
          <w:rtl/>
          <w:lang w:bidi="fa-IR"/>
        </w:rPr>
        <w:t>،</w:t>
      </w:r>
      <w:r w:rsidRPr="00724EE1">
        <w:rPr>
          <w:rtl/>
          <w:lang w:bidi="fa-IR"/>
        </w:rPr>
        <w:t xml:space="preserve"> و در موقع غضب</w:t>
      </w:r>
      <w:r w:rsidR="005F2E1C">
        <w:rPr>
          <w:rtl/>
          <w:lang w:bidi="fa-IR"/>
        </w:rPr>
        <w:t>،</w:t>
      </w:r>
      <w:r w:rsidRPr="00724EE1">
        <w:rPr>
          <w:rtl/>
          <w:lang w:bidi="fa-IR"/>
        </w:rPr>
        <w:t xml:space="preserve"> كافر، يك روز انسان و روز ديگر شيطان</w:t>
      </w:r>
      <w:r w:rsidR="00727CC6">
        <w:rPr>
          <w:rtl/>
          <w:lang w:bidi="fa-IR"/>
        </w:rPr>
        <w:t>ی</w:t>
      </w:r>
      <w:r w:rsidR="005F2E1C">
        <w:rPr>
          <w:rtl/>
          <w:lang w:bidi="fa-IR"/>
        </w:rPr>
        <w:t>،</w:t>
      </w:r>
      <w:r w:rsidRPr="00724EE1">
        <w:rPr>
          <w:rtl/>
          <w:lang w:bidi="fa-IR"/>
        </w:rPr>
        <w:t xml:space="preserve"> اگر خلافت را به تو واگذار كنم مسلمانان در بطحا برا</w:t>
      </w:r>
      <w:r w:rsidR="00727CC6">
        <w:rPr>
          <w:rtl/>
          <w:lang w:bidi="fa-IR"/>
        </w:rPr>
        <w:t>ی</w:t>
      </w:r>
      <w:r w:rsidRPr="00724EE1">
        <w:rPr>
          <w:rtl/>
          <w:lang w:bidi="fa-IR"/>
        </w:rPr>
        <w:t xml:space="preserve"> يك صاع جو سر و مغز يكديگر را </w:t>
      </w:r>
      <w:r w:rsidRPr="00724EE1">
        <w:rPr>
          <w:rtl/>
          <w:lang w:bidi="fa-IR"/>
        </w:rPr>
        <w:lastRenderedPageBreak/>
        <w:t>خرد م</w:t>
      </w:r>
      <w:r w:rsidR="00727CC6">
        <w:rPr>
          <w:rtl/>
          <w:lang w:bidi="fa-IR"/>
        </w:rPr>
        <w:t>ی</w:t>
      </w:r>
      <w:r w:rsidRPr="00724EE1">
        <w:rPr>
          <w:rtl/>
          <w:lang w:bidi="fa-IR"/>
        </w:rPr>
        <w:t xml:space="preserve"> كنند، و اگر تو خليفه مسلمين باش</w:t>
      </w:r>
      <w:r w:rsidR="00727CC6">
        <w:rPr>
          <w:rtl/>
          <w:lang w:bidi="fa-IR"/>
        </w:rPr>
        <w:t>ی</w:t>
      </w:r>
      <w:r w:rsidRPr="00724EE1">
        <w:rPr>
          <w:rtl/>
          <w:lang w:bidi="fa-IR"/>
        </w:rPr>
        <w:t xml:space="preserve"> آن روز كه خو</w:t>
      </w:r>
      <w:r w:rsidR="00727CC6">
        <w:rPr>
          <w:rtl/>
          <w:lang w:bidi="fa-IR"/>
        </w:rPr>
        <w:t>ی</w:t>
      </w:r>
      <w:r w:rsidRPr="00724EE1">
        <w:rPr>
          <w:rtl/>
          <w:lang w:bidi="fa-IR"/>
        </w:rPr>
        <w:t xml:space="preserve"> شيطان</w:t>
      </w:r>
      <w:r w:rsidR="00727CC6">
        <w:rPr>
          <w:rtl/>
          <w:lang w:bidi="fa-IR"/>
        </w:rPr>
        <w:t>ی</w:t>
      </w:r>
      <w:r w:rsidRPr="00724EE1">
        <w:rPr>
          <w:rtl/>
          <w:lang w:bidi="fa-IR"/>
        </w:rPr>
        <w:t xml:space="preserve"> بر تو غالب آيد چه كس</w:t>
      </w:r>
      <w:r w:rsidR="00727CC6">
        <w:rPr>
          <w:rtl/>
          <w:lang w:bidi="fa-IR"/>
        </w:rPr>
        <w:t>ی</w:t>
      </w:r>
      <w:r w:rsidRPr="00724EE1">
        <w:rPr>
          <w:rtl/>
          <w:lang w:bidi="fa-IR"/>
        </w:rPr>
        <w:t xml:space="preserve"> پيشوا</w:t>
      </w:r>
      <w:r w:rsidR="00727CC6">
        <w:rPr>
          <w:rtl/>
          <w:lang w:bidi="fa-IR"/>
        </w:rPr>
        <w:t>ی</w:t>
      </w:r>
      <w:r w:rsidRPr="00724EE1">
        <w:rPr>
          <w:rtl/>
          <w:lang w:bidi="fa-IR"/>
        </w:rPr>
        <w:t xml:space="preserve"> اين مردم خواهد بود؟!</w:t>
      </w:r>
    </w:p>
    <w:p w:rsidR="00724EE1" w:rsidRPr="00724EE1" w:rsidRDefault="00724EE1" w:rsidP="00724EE1">
      <w:pPr>
        <w:pStyle w:val="libNormal"/>
        <w:rPr>
          <w:lang w:bidi="fa-IR"/>
        </w:rPr>
      </w:pPr>
      <w:r w:rsidRPr="00724EE1">
        <w:rPr>
          <w:rtl/>
          <w:lang w:bidi="fa-IR"/>
        </w:rPr>
        <w:t>و تا چنين خصلتهاي</w:t>
      </w:r>
      <w:r w:rsidR="00727CC6">
        <w:rPr>
          <w:rtl/>
          <w:lang w:bidi="fa-IR"/>
        </w:rPr>
        <w:t>ی</w:t>
      </w:r>
      <w:r w:rsidRPr="00724EE1">
        <w:rPr>
          <w:rtl/>
          <w:lang w:bidi="fa-IR"/>
        </w:rPr>
        <w:t xml:space="preserve"> در تو هست خداوند سرنوشت اين امت را به دست تو نخواهد سپرد.</w:t>
      </w:r>
    </w:p>
    <w:p w:rsidR="00675D55" w:rsidRDefault="00724EE1" w:rsidP="00724EE1">
      <w:pPr>
        <w:pStyle w:val="libNormal"/>
        <w:rPr>
          <w:rFonts w:hint="cs"/>
          <w:rtl/>
          <w:lang w:bidi="fa-IR"/>
        </w:rPr>
      </w:pPr>
      <w:r w:rsidRPr="00724EE1">
        <w:rPr>
          <w:rtl/>
          <w:lang w:bidi="fa-IR"/>
        </w:rPr>
        <w:t>و آنگاه به طلحه رو كرد و در حال</w:t>
      </w:r>
      <w:r w:rsidR="00727CC6">
        <w:rPr>
          <w:rtl/>
          <w:lang w:bidi="fa-IR"/>
        </w:rPr>
        <w:t>ی</w:t>
      </w:r>
      <w:r w:rsidRPr="00724EE1">
        <w:rPr>
          <w:rtl/>
          <w:lang w:bidi="fa-IR"/>
        </w:rPr>
        <w:t xml:space="preserve"> كه هنوز از روز وفات ابوبكر كينه او را در دل داشت</w:t>
      </w:r>
      <w:r w:rsidR="005F2E1C">
        <w:rPr>
          <w:rtl/>
          <w:lang w:bidi="fa-IR"/>
        </w:rPr>
        <w:t>،</w:t>
      </w:r>
      <w:r w:rsidRPr="00724EE1">
        <w:rPr>
          <w:rtl/>
          <w:lang w:bidi="fa-IR"/>
        </w:rPr>
        <w:t xml:space="preserve"> بدان جهت كه طلحه به ابوبكر گفته بود: تو زنده ا</w:t>
      </w:r>
      <w:r w:rsidR="00727CC6">
        <w:rPr>
          <w:rtl/>
          <w:lang w:bidi="fa-IR"/>
        </w:rPr>
        <w:t>ی</w:t>
      </w:r>
      <w:r w:rsidRPr="00724EE1">
        <w:rPr>
          <w:rtl/>
          <w:lang w:bidi="fa-IR"/>
        </w:rPr>
        <w:t xml:space="preserve"> و عمر اين گونه با ما مخالفت م</w:t>
      </w:r>
      <w:r w:rsidR="00727CC6">
        <w:rPr>
          <w:rtl/>
          <w:lang w:bidi="fa-IR"/>
        </w:rPr>
        <w:t>ی</w:t>
      </w:r>
      <w:r w:rsidRPr="00724EE1">
        <w:rPr>
          <w:rtl/>
          <w:lang w:bidi="fa-IR"/>
        </w:rPr>
        <w:t xml:space="preserve"> كند، چه رسد به روز</w:t>
      </w:r>
      <w:r w:rsidR="00727CC6">
        <w:rPr>
          <w:rtl/>
          <w:lang w:bidi="fa-IR"/>
        </w:rPr>
        <w:t>ی</w:t>
      </w:r>
      <w:r w:rsidRPr="00724EE1">
        <w:rPr>
          <w:rtl/>
          <w:lang w:bidi="fa-IR"/>
        </w:rPr>
        <w:t xml:space="preserve"> كه تو نباش</w:t>
      </w:r>
      <w:r w:rsidR="00727CC6">
        <w:rPr>
          <w:rtl/>
          <w:lang w:bidi="fa-IR"/>
        </w:rPr>
        <w:t>ی</w:t>
      </w:r>
      <w:r w:rsidRPr="00724EE1">
        <w:rPr>
          <w:rtl/>
          <w:lang w:bidi="fa-IR"/>
        </w:rPr>
        <w:t xml:space="preserve"> و او زمامدار امور مسلمين شده باشد و به او گفت</w:t>
      </w:r>
      <w:r w:rsidR="005F2E1C">
        <w:rPr>
          <w:rtl/>
          <w:lang w:bidi="fa-IR"/>
        </w:rPr>
        <w:t>:</w:t>
      </w:r>
      <w:r w:rsidRPr="00724EE1">
        <w:rPr>
          <w:rtl/>
          <w:lang w:bidi="fa-IR"/>
        </w:rPr>
        <w:t xml:space="preserve"> آيا درباره تو هم بگويم و يا سكوت كنم</w:t>
      </w:r>
      <w:r w:rsidR="005F2E1C">
        <w:rPr>
          <w:rtl/>
          <w:lang w:bidi="fa-IR"/>
        </w:rPr>
        <w:t>؟</w:t>
      </w:r>
    </w:p>
    <w:p w:rsidR="00724EE1" w:rsidRPr="00724EE1" w:rsidRDefault="00724EE1" w:rsidP="00724EE1">
      <w:pPr>
        <w:pStyle w:val="libNormal"/>
        <w:rPr>
          <w:lang w:bidi="fa-IR"/>
        </w:rPr>
      </w:pPr>
      <w:r w:rsidRPr="00724EE1">
        <w:rPr>
          <w:rtl/>
          <w:lang w:bidi="fa-IR"/>
        </w:rPr>
        <w:t>طلحه گفت</w:t>
      </w:r>
      <w:r w:rsidR="005F2E1C">
        <w:rPr>
          <w:rtl/>
          <w:lang w:bidi="fa-IR"/>
        </w:rPr>
        <w:t>:</w:t>
      </w:r>
      <w:r w:rsidRPr="00724EE1">
        <w:rPr>
          <w:rtl/>
          <w:lang w:bidi="fa-IR"/>
        </w:rPr>
        <w:t xml:space="preserve"> بگو كه سخن خير نم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من تو را از روز جنگ احد م</w:t>
      </w:r>
      <w:r w:rsidR="00727CC6">
        <w:rPr>
          <w:rtl/>
          <w:lang w:bidi="fa-IR"/>
        </w:rPr>
        <w:t>ی</w:t>
      </w:r>
      <w:r w:rsidRPr="00724EE1">
        <w:rPr>
          <w:rtl/>
          <w:lang w:bidi="fa-IR"/>
        </w:rPr>
        <w:t xml:space="preserve"> شناسم كه بر اثر مختصر جراحت</w:t>
      </w:r>
      <w:r w:rsidR="00727CC6">
        <w:rPr>
          <w:rtl/>
          <w:lang w:bidi="fa-IR"/>
        </w:rPr>
        <w:t>ی</w:t>
      </w:r>
      <w:r w:rsidRPr="00724EE1">
        <w:rPr>
          <w:rtl/>
          <w:lang w:bidi="fa-IR"/>
        </w:rPr>
        <w:t xml:space="preserve"> كه به انگشت تو رسيده بود آن همه بيتاب</w:t>
      </w:r>
      <w:r w:rsidR="00727CC6">
        <w:rPr>
          <w:rtl/>
          <w:lang w:bidi="fa-IR"/>
        </w:rPr>
        <w:t>ی</w:t>
      </w:r>
      <w:r w:rsidRPr="00724EE1">
        <w:rPr>
          <w:rtl/>
          <w:lang w:bidi="fa-IR"/>
        </w:rPr>
        <w:t xml:space="preserve"> نمود</w:t>
      </w:r>
      <w:r w:rsidR="00727CC6">
        <w:rPr>
          <w:rtl/>
          <w:lang w:bidi="fa-IR"/>
        </w:rPr>
        <w:t>ی</w:t>
      </w:r>
      <w:r w:rsidR="005F2E1C">
        <w:rPr>
          <w:rtl/>
          <w:lang w:bidi="fa-IR"/>
        </w:rPr>
        <w:t>.</w:t>
      </w:r>
      <w:r w:rsidRPr="00724EE1">
        <w:rPr>
          <w:rtl/>
          <w:lang w:bidi="fa-IR"/>
        </w:rPr>
        <w:t xml:space="preserve"> و نيز رسول خدا از دنيا رحلت نمود در حال</w:t>
      </w:r>
      <w:r w:rsidR="00727CC6">
        <w:rPr>
          <w:rtl/>
          <w:lang w:bidi="fa-IR"/>
        </w:rPr>
        <w:t>ی</w:t>
      </w:r>
      <w:r w:rsidRPr="00724EE1">
        <w:rPr>
          <w:rtl/>
          <w:lang w:bidi="fa-IR"/>
        </w:rPr>
        <w:t xml:space="preserve"> كه نسبت به تو خشمگين بود به خاطر سخن</w:t>
      </w:r>
      <w:r w:rsidR="00727CC6">
        <w:rPr>
          <w:rtl/>
          <w:lang w:bidi="fa-IR"/>
        </w:rPr>
        <w:t>ی</w:t>
      </w:r>
      <w:r w:rsidRPr="00724EE1">
        <w:rPr>
          <w:rtl/>
          <w:lang w:bidi="fa-IR"/>
        </w:rPr>
        <w:t xml:space="preserve"> كه در موقع نزول آيه حجاب گفته بود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جاحظ گفته</w:t>
      </w:r>
      <w:r w:rsidR="005F2E1C">
        <w:rPr>
          <w:rtl/>
          <w:lang w:bidi="fa-IR"/>
        </w:rPr>
        <w:t>:</w:t>
      </w:r>
      <w:r w:rsidRPr="00724EE1">
        <w:rPr>
          <w:rtl/>
          <w:lang w:bidi="fa-IR"/>
        </w:rPr>
        <w:t xml:space="preserve"> سخن طلحه در موقع نزول آيه حجاب اين بود كه در حضور افراد</w:t>
      </w:r>
      <w:r w:rsidR="00727CC6">
        <w:rPr>
          <w:rtl/>
          <w:lang w:bidi="fa-IR"/>
        </w:rPr>
        <w:t>ی</w:t>
      </w:r>
      <w:r w:rsidRPr="00724EE1">
        <w:rPr>
          <w:rtl/>
          <w:lang w:bidi="fa-IR"/>
        </w:rPr>
        <w:t xml:space="preserve"> كه بعد گفتار او را به پيغمبر رساندند گفته بود: حجاب امروز همسران رسول خدا چه سود</w:t>
      </w:r>
      <w:r w:rsidR="00727CC6">
        <w:rPr>
          <w:rtl/>
          <w:lang w:bidi="fa-IR"/>
        </w:rPr>
        <w:t>ی</w:t>
      </w:r>
      <w:r w:rsidRPr="00724EE1">
        <w:rPr>
          <w:rtl/>
          <w:lang w:bidi="fa-IR"/>
        </w:rPr>
        <w:t xml:space="preserve"> برا</w:t>
      </w:r>
      <w:r w:rsidR="00727CC6">
        <w:rPr>
          <w:rtl/>
          <w:lang w:bidi="fa-IR"/>
        </w:rPr>
        <w:t>ی</w:t>
      </w:r>
      <w:r w:rsidRPr="00724EE1">
        <w:rPr>
          <w:rtl/>
          <w:lang w:bidi="fa-IR"/>
        </w:rPr>
        <w:t xml:space="preserve"> او خواهد داشت آنگاه كه از دنيا برود و ما با همسرانش ازدواج نماييم</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جاحظ پس از نقل خبر اضافه كرده</w:t>
      </w:r>
      <w:r w:rsidR="005F2E1C">
        <w:rPr>
          <w:rtl/>
          <w:lang w:bidi="fa-IR"/>
        </w:rPr>
        <w:t>:</w:t>
      </w:r>
      <w:r w:rsidRPr="00724EE1">
        <w:rPr>
          <w:rtl/>
          <w:lang w:bidi="fa-IR"/>
        </w:rPr>
        <w:t xml:space="preserve"> اگر در اينجا كس</w:t>
      </w:r>
      <w:r w:rsidR="00727CC6">
        <w:rPr>
          <w:rtl/>
          <w:lang w:bidi="fa-IR"/>
        </w:rPr>
        <w:t>ی</w:t>
      </w:r>
      <w:r w:rsidRPr="00724EE1">
        <w:rPr>
          <w:rtl/>
          <w:lang w:bidi="fa-IR"/>
        </w:rPr>
        <w:t xml:space="preserve"> به عمر بگويد: تو خودت الحال گفت</w:t>
      </w:r>
      <w:r w:rsidR="00727CC6">
        <w:rPr>
          <w:rtl/>
          <w:lang w:bidi="fa-IR"/>
        </w:rPr>
        <w:t>ی</w:t>
      </w:r>
      <w:r w:rsidRPr="00724EE1">
        <w:rPr>
          <w:rtl/>
          <w:lang w:bidi="fa-IR"/>
        </w:rPr>
        <w:t xml:space="preserve"> رسول خدا از دنيا وفات نمود در حال</w:t>
      </w:r>
      <w:r w:rsidR="00727CC6">
        <w:rPr>
          <w:rtl/>
          <w:lang w:bidi="fa-IR"/>
        </w:rPr>
        <w:t>ی</w:t>
      </w:r>
      <w:r w:rsidRPr="00724EE1">
        <w:rPr>
          <w:rtl/>
          <w:lang w:bidi="fa-IR"/>
        </w:rPr>
        <w:t xml:space="preserve"> كه از اين شش نفر راض</w:t>
      </w:r>
      <w:r w:rsidR="00727CC6">
        <w:rPr>
          <w:rtl/>
          <w:lang w:bidi="fa-IR"/>
        </w:rPr>
        <w:t>ی</w:t>
      </w:r>
      <w:r w:rsidRPr="00724EE1">
        <w:rPr>
          <w:rtl/>
          <w:lang w:bidi="fa-IR"/>
        </w:rPr>
        <w:t xml:space="preserve"> بود، و اينك به طلحه م</w:t>
      </w:r>
      <w:r w:rsidR="00727CC6">
        <w:rPr>
          <w:rtl/>
          <w:lang w:bidi="fa-IR"/>
        </w:rPr>
        <w:t>ی</w:t>
      </w:r>
      <w:r w:rsidRPr="00724EE1">
        <w:rPr>
          <w:rtl/>
          <w:lang w:bidi="fa-IR"/>
        </w:rPr>
        <w:t xml:space="preserve"> گوي</w:t>
      </w:r>
      <w:r w:rsidR="00727CC6">
        <w:rPr>
          <w:rtl/>
          <w:lang w:bidi="fa-IR"/>
        </w:rPr>
        <w:t>ی</w:t>
      </w:r>
      <w:r w:rsidRPr="00724EE1">
        <w:rPr>
          <w:rtl/>
          <w:lang w:bidi="fa-IR"/>
        </w:rPr>
        <w:t xml:space="preserve"> رسول خدا وفات كرد در حال</w:t>
      </w:r>
      <w:r w:rsidR="00727CC6">
        <w:rPr>
          <w:rtl/>
          <w:lang w:bidi="fa-IR"/>
        </w:rPr>
        <w:t>ی</w:t>
      </w:r>
      <w:r w:rsidRPr="00724EE1">
        <w:rPr>
          <w:rtl/>
          <w:lang w:bidi="fa-IR"/>
        </w:rPr>
        <w:t xml:space="preserve"> كه نسبت به تو غضبناك بود به خاطر آن گفتارت در موقع نزول آيه حجاب پاسخ</w:t>
      </w:r>
      <w:r w:rsidR="00727CC6">
        <w:rPr>
          <w:rtl/>
          <w:lang w:bidi="fa-IR"/>
        </w:rPr>
        <w:t>ی</w:t>
      </w:r>
      <w:r w:rsidRPr="00724EE1">
        <w:rPr>
          <w:rtl/>
          <w:lang w:bidi="fa-IR"/>
        </w:rPr>
        <w:t xml:space="preserve"> از اين تناقض گوئيش نخواهد داشت</w:t>
      </w:r>
      <w:r w:rsidR="005F2E1C">
        <w:rPr>
          <w:rtl/>
          <w:lang w:bidi="fa-IR"/>
        </w:rPr>
        <w:t>.</w:t>
      </w:r>
      <w:r w:rsidRPr="00724EE1">
        <w:rPr>
          <w:rtl/>
          <w:lang w:bidi="fa-IR"/>
        </w:rPr>
        <w:t xml:space="preserve"> وليكن كيست كه بتواند در برابر عمر كمتر از اين سخن را بگويد، چه رسد به اين اعتراض</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33</w:t>
      </w:r>
      <w:r w:rsidRPr="003B6A35">
        <w:rPr>
          <w:rStyle w:val="libFootnotenumChar"/>
          <w:rtl/>
        </w:rPr>
        <w:t>)</w:t>
      </w:r>
      <w:r w:rsidRPr="00724EE1">
        <w:rPr>
          <w:rtl/>
          <w:lang w:bidi="fa-IR"/>
        </w:rPr>
        <w:t>.</w:t>
      </w:r>
    </w:p>
    <w:p w:rsidR="00724EE1" w:rsidRPr="00724EE1" w:rsidRDefault="00724EE1" w:rsidP="00675D55">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با توجه به اين تناقض</w:t>
      </w:r>
      <w:r w:rsidR="00727CC6">
        <w:rPr>
          <w:rtl/>
          <w:lang w:bidi="fa-IR"/>
        </w:rPr>
        <w:t>ی</w:t>
      </w:r>
      <w:r w:rsidRPr="00724EE1">
        <w:rPr>
          <w:rtl/>
          <w:lang w:bidi="fa-IR"/>
        </w:rPr>
        <w:t xml:space="preserve"> كه در گفتار عمر وجود دارد ناچار م</w:t>
      </w:r>
      <w:r w:rsidR="00727CC6">
        <w:rPr>
          <w:rtl/>
          <w:lang w:bidi="fa-IR"/>
        </w:rPr>
        <w:t>ی</w:t>
      </w:r>
      <w:r w:rsidRPr="00724EE1">
        <w:rPr>
          <w:rtl/>
          <w:lang w:bidi="fa-IR"/>
        </w:rPr>
        <w:t xml:space="preserve"> بايست يك</w:t>
      </w:r>
      <w:r w:rsidR="00727CC6">
        <w:rPr>
          <w:rtl/>
          <w:lang w:bidi="fa-IR"/>
        </w:rPr>
        <w:t>ی</w:t>
      </w:r>
      <w:r w:rsidRPr="00724EE1">
        <w:rPr>
          <w:rtl/>
          <w:lang w:bidi="fa-IR"/>
        </w:rPr>
        <w:t xml:space="preserve"> از آن دو خلاف واقع باشد، و از جاي</w:t>
      </w:r>
      <w:r w:rsidR="00727CC6">
        <w:rPr>
          <w:rtl/>
          <w:lang w:bidi="fa-IR"/>
        </w:rPr>
        <w:t>ی</w:t>
      </w:r>
      <w:r w:rsidRPr="00724EE1">
        <w:rPr>
          <w:rtl/>
          <w:lang w:bidi="fa-IR"/>
        </w:rPr>
        <w:t xml:space="preserve"> كه معمولا سخن دروغ به فراموش</w:t>
      </w:r>
      <w:r w:rsidR="00727CC6">
        <w:rPr>
          <w:rtl/>
          <w:lang w:bidi="fa-IR"/>
        </w:rPr>
        <w:t>ی</w:t>
      </w:r>
      <w:r w:rsidRPr="00724EE1">
        <w:rPr>
          <w:rtl/>
          <w:lang w:bidi="fa-IR"/>
        </w:rPr>
        <w:t xml:space="preserve"> سپرده م</w:t>
      </w:r>
      <w:r w:rsidR="00727CC6">
        <w:rPr>
          <w:rtl/>
          <w:lang w:bidi="fa-IR"/>
        </w:rPr>
        <w:t>ی</w:t>
      </w:r>
      <w:r w:rsidRPr="00724EE1">
        <w:rPr>
          <w:rtl/>
          <w:lang w:bidi="fa-IR"/>
        </w:rPr>
        <w:t xml:space="preserve"> شود ناگزير كلام اول او كه گفته</w:t>
      </w:r>
      <w:r w:rsidR="005F2E1C">
        <w:rPr>
          <w:rtl/>
          <w:lang w:bidi="fa-IR"/>
        </w:rPr>
        <w:t>:</w:t>
      </w:r>
      <w:r w:rsidRPr="00724EE1">
        <w:rPr>
          <w:rtl/>
          <w:lang w:bidi="fa-IR"/>
        </w:rPr>
        <w:t xml:space="preserve"> پيغمبر از اين شش نفر راض</w:t>
      </w:r>
      <w:r w:rsidR="00727CC6">
        <w:rPr>
          <w:rtl/>
          <w:lang w:bidi="fa-IR"/>
        </w:rPr>
        <w:t>ی</w:t>
      </w:r>
      <w:r w:rsidRPr="00724EE1">
        <w:rPr>
          <w:rtl/>
          <w:lang w:bidi="fa-IR"/>
        </w:rPr>
        <w:t xml:space="preserve"> بوده دروغ بوده و عمر آن را فراموش كرده است</w:t>
      </w:r>
      <w:r w:rsidR="005F2E1C">
        <w:rPr>
          <w:rtl/>
          <w:lang w:bidi="fa-IR"/>
        </w:rPr>
        <w:t>،</w:t>
      </w:r>
      <w:r w:rsidRPr="00724EE1">
        <w:rPr>
          <w:rtl/>
          <w:lang w:bidi="fa-IR"/>
        </w:rPr>
        <w:t xml:space="preserve"> و اگر گفتار نخستين و</w:t>
      </w:r>
      <w:r w:rsidR="00727CC6">
        <w:rPr>
          <w:rtl/>
          <w:lang w:bidi="fa-IR"/>
        </w:rPr>
        <w:t>ی</w:t>
      </w:r>
      <w:r w:rsidRPr="00724EE1">
        <w:rPr>
          <w:rtl/>
          <w:lang w:bidi="fa-IR"/>
        </w:rPr>
        <w:t xml:space="preserve"> راست بود سخن دوم را كه ضد آن است نم</w:t>
      </w:r>
      <w:r w:rsidR="00727CC6">
        <w:rPr>
          <w:rtl/>
          <w:lang w:bidi="fa-IR"/>
        </w:rPr>
        <w:t>ی</w:t>
      </w:r>
      <w:r w:rsidRPr="00724EE1">
        <w:rPr>
          <w:rtl/>
          <w:lang w:bidi="fa-IR"/>
        </w:rPr>
        <w:t xml:space="preserve"> گفت</w:t>
      </w:r>
      <w:r w:rsidR="005F2E1C">
        <w:rPr>
          <w:rtl/>
          <w:lang w:bidi="fa-IR"/>
        </w:rPr>
        <w:t>.</w:t>
      </w:r>
    </w:p>
    <w:p w:rsidR="00724EE1" w:rsidRPr="00724EE1" w:rsidRDefault="00724EE1" w:rsidP="00724EE1">
      <w:pPr>
        <w:pStyle w:val="libNormal"/>
        <w:rPr>
          <w:lang w:bidi="fa-IR"/>
        </w:rPr>
      </w:pPr>
      <w:r w:rsidRPr="00724EE1">
        <w:rPr>
          <w:rtl/>
          <w:lang w:bidi="fa-IR"/>
        </w:rPr>
        <w:lastRenderedPageBreak/>
        <w:t>بنابراين</w:t>
      </w:r>
      <w:r w:rsidR="005F2E1C">
        <w:rPr>
          <w:rtl/>
          <w:lang w:bidi="fa-IR"/>
        </w:rPr>
        <w:t>،</w:t>
      </w:r>
      <w:r w:rsidRPr="00724EE1">
        <w:rPr>
          <w:rtl/>
          <w:lang w:bidi="fa-IR"/>
        </w:rPr>
        <w:t xml:space="preserve"> گفتار اولش افتراي</w:t>
      </w:r>
      <w:r w:rsidR="00727CC6">
        <w:rPr>
          <w:rtl/>
          <w:lang w:bidi="fa-IR"/>
        </w:rPr>
        <w:t>ی</w:t>
      </w:r>
      <w:r w:rsidRPr="00724EE1">
        <w:rPr>
          <w:rtl/>
          <w:lang w:bidi="fa-IR"/>
        </w:rPr>
        <w:t xml:space="preserve"> بوده كه به پا</w:t>
      </w:r>
      <w:r w:rsidR="00727CC6">
        <w:rPr>
          <w:rtl/>
          <w:lang w:bidi="fa-IR"/>
        </w:rPr>
        <w:t>ی</w:t>
      </w:r>
      <w:r w:rsidRPr="00724EE1">
        <w:rPr>
          <w:rtl/>
          <w:lang w:bidi="fa-IR"/>
        </w:rPr>
        <w:t xml:space="preserve">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بسته است آن هم به منظور زمينه ساز</w:t>
      </w:r>
      <w:r w:rsidR="00727CC6">
        <w:rPr>
          <w:rtl/>
          <w:lang w:bidi="fa-IR"/>
        </w:rPr>
        <w:t>ی</w:t>
      </w:r>
      <w:r w:rsidRPr="00724EE1">
        <w:rPr>
          <w:rtl/>
          <w:lang w:bidi="fa-IR"/>
        </w:rPr>
        <w:t xml:space="preserve"> برا</w:t>
      </w:r>
      <w:r w:rsidR="00727CC6">
        <w:rPr>
          <w:rtl/>
          <w:lang w:bidi="fa-IR"/>
        </w:rPr>
        <w:t>ی</w:t>
      </w:r>
      <w:r w:rsidRPr="00724EE1">
        <w:rPr>
          <w:rtl/>
          <w:lang w:bidi="fa-IR"/>
        </w:rPr>
        <w:t xml:space="preserve"> تضعيف خلافت اميرالمومنين </w:t>
      </w:r>
      <w:r w:rsidR="00604D03" w:rsidRPr="00604D03">
        <w:rPr>
          <w:rStyle w:val="libAlaemChar"/>
          <w:rtl/>
        </w:rPr>
        <w:t>عليه‌السلام</w:t>
      </w:r>
      <w:r w:rsidRPr="00724EE1">
        <w:rPr>
          <w:rtl/>
          <w:lang w:bidi="fa-IR"/>
        </w:rPr>
        <w:t xml:space="preserve"> و تقويت خلافت عثمان</w:t>
      </w:r>
      <w:r w:rsidR="005F2E1C">
        <w:rPr>
          <w:rtl/>
          <w:lang w:bidi="fa-IR"/>
        </w:rPr>
        <w:t>.</w:t>
      </w:r>
    </w:p>
    <w:p w:rsidR="002F57B4" w:rsidRDefault="00724EE1" w:rsidP="00724EE1">
      <w:pPr>
        <w:pStyle w:val="libNormal"/>
        <w:rPr>
          <w:rFonts w:hint="cs"/>
          <w:rtl/>
          <w:lang w:bidi="fa-IR"/>
        </w:rPr>
      </w:pPr>
      <w:r w:rsidRPr="00724EE1">
        <w:rPr>
          <w:rtl/>
          <w:lang w:bidi="fa-IR"/>
        </w:rPr>
        <w:t>و اما سخن عمر به طلحه</w:t>
      </w:r>
      <w:r w:rsidR="005F2E1C">
        <w:rPr>
          <w:rtl/>
          <w:lang w:bidi="fa-IR"/>
        </w:rPr>
        <w:t>:</w:t>
      </w:r>
      <w:r w:rsidRPr="00724EE1">
        <w:rPr>
          <w:rtl/>
          <w:lang w:bidi="fa-IR"/>
        </w:rPr>
        <w:t xml:space="preserve"> من از روز جنگ احد تو را م</w:t>
      </w:r>
      <w:r w:rsidR="00727CC6">
        <w:rPr>
          <w:rtl/>
          <w:lang w:bidi="fa-IR"/>
        </w:rPr>
        <w:t>ی</w:t>
      </w:r>
      <w:r w:rsidRPr="00724EE1">
        <w:rPr>
          <w:rtl/>
          <w:lang w:bidi="fa-IR"/>
        </w:rPr>
        <w:t xml:space="preserve"> شناسم</w:t>
      </w:r>
      <w:r w:rsidR="005F2E1C">
        <w:rPr>
          <w:rtl/>
          <w:lang w:bidi="fa-IR"/>
        </w:rPr>
        <w:t>.</w:t>
      </w:r>
      <w:r w:rsidRPr="00724EE1">
        <w:rPr>
          <w:rtl/>
          <w:lang w:bidi="fa-IR"/>
        </w:rPr>
        <w:t>.. داستانش اين بوده چنانچه بلاذر</w:t>
      </w:r>
      <w:r w:rsidR="00727CC6">
        <w:rPr>
          <w:rtl/>
          <w:lang w:bidi="fa-IR"/>
        </w:rPr>
        <w:t>ی</w:t>
      </w:r>
      <w:r w:rsidRPr="00724EE1">
        <w:rPr>
          <w:rtl/>
          <w:lang w:bidi="fa-IR"/>
        </w:rPr>
        <w:t xml:space="preserve"> در انسابش </w:t>
      </w:r>
      <w:r w:rsidRPr="003B6A35">
        <w:rPr>
          <w:rStyle w:val="libFootnotenumChar"/>
          <w:rtl/>
        </w:rPr>
        <w:t>(</w:t>
      </w:r>
      <w:r w:rsidR="00577AFF" w:rsidRPr="003B6A35">
        <w:rPr>
          <w:rStyle w:val="libFootnotenumChar"/>
          <w:rtl/>
        </w:rPr>
        <w:t>7</w:t>
      </w:r>
      <w:r w:rsidR="00D72EF7" w:rsidRPr="003B6A35">
        <w:rPr>
          <w:rStyle w:val="libFootnotenumChar"/>
          <w:rtl/>
        </w:rPr>
        <w:t>34</w:t>
      </w:r>
      <w:r w:rsidRPr="003B6A35">
        <w:rPr>
          <w:rStyle w:val="libFootnotenumChar"/>
          <w:rtl/>
        </w:rPr>
        <w:t>)</w:t>
      </w:r>
      <w:r w:rsidRPr="00724EE1">
        <w:rPr>
          <w:rtl/>
          <w:lang w:bidi="fa-IR"/>
        </w:rPr>
        <w:t xml:space="preserve"> آورده كه در جنگ احد مالك بن زهير جشم</w:t>
      </w:r>
      <w:r w:rsidR="00727CC6">
        <w:rPr>
          <w:rtl/>
          <w:lang w:bidi="fa-IR"/>
        </w:rPr>
        <w:t>ی</w:t>
      </w:r>
      <w:r w:rsidRPr="00724EE1">
        <w:rPr>
          <w:rtl/>
          <w:lang w:bidi="fa-IR"/>
        </w:rPr>
        <w:t xml:space="preserve"> تير</w:t>
      </w:r>
      <w:r w:rsidR="00727CC6">
        <w:rPr>
          <w:rtl/>
          <w:lang w:bidi="fa-IR"/>
        </w:rPr>
        <w:t>ی</w:t>
      </w:r>
      <w:r w:rsidRPr="00724EE1">
        <w:rPr>
          <w:rtl/>
          <w:lang w:bidi="fa-IR"/>
        </w:rPr>
        <w:t xml:space="preserve"> به جانب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افكند پس طلحه دست خود را در برابر آن سپر نمود، و تير به انگشت كوچك او اصابت كرد و آن را فلج نمود.</w:t>
      </w:r>
    </w:p>
    <w:p w:rsidR="00724EE1" w:rsidRPr="00724EE1" w:rsidRDefault="00724EE1" w:rsidP="00724EE1">
      <w:pPr>
        <w:pStyle w:val="libNormal"/>
        <w:rPr>
          <w:lang w:bidi="fa-IR"/>
        </w:rPr>
      </w:pPr>
      <w:r w:rsidRPr="00724EE1">
        <w:rPr>
          <w:rtl/>
          <w:lang w:bidi="fa-IR"/>
        </w:rPr>
        <w:t>و او در موقع اصابت تير گفت</w:t>
      </w:r>
      <w:r w:rsidR="005F2E1C">
        <w:rPr>
          <w:rtl/>
          <w:lang w:bidi="fa-IR"/>
        </w:rPr>
        <w:t>:</w:t>
      </w:r>
      <w:r w:rsidRPr="00724EE1">
        <w:rPr>
          <w:rtl/>
          <w:lang w:bidi="fa-IR"/>
        </w:rPr>
        <w:t xml:space="preserve"> حس</w:t>
      </w:r>
      <w:r w:rsidR="005F2E1C">
        <w:rPr>
          <w:rtl/>
          <w:lang w:bidi="fa-IR"/>
        </w:rPr>
        <w:t>،</w:t>
      </w:r>
      <w:r w:rsidRPr="00724EE1">
        <w:rPr>
          <w:rtl/>
          <w:lang w:bidi="fa-IR"/>
        </w:rPr>
        <w:t xml:space="preserve"> پس رسول خدا فرمود: اگر او به جا</w:t>
      </w:r>
      <w:r w:rsidR="00727CC6">
        <w:rPr>
          <w:rtl/>
          <w:lang w:bidi="fa-IR"/>
        </w:rPr>
        <w:t>ی</w:t>
      </w:r>
      <w:r w:rsidRPr="00724EE1">
        <w:rPr>
          <w:rtl/>
          <w:lang w:bidi="fa-IR"/>
        </w:rPr>
        <w:t xml:space="preserve"> اين كلمه بسم الله گفته بود داخل بهشت م</w:t>
      </w:r>
      <w:r w:rsidR="00727CC6">
        <w:rPr>
          <w:rtl/>
          <w:lang w:bidi="fa-IR"/>
        </w:rPr>
        <w:t>ی</w:t>
      </w:r>
      <w:r w:rsidRPr="00724EE1">
        <w:rPr>
          <w:rtl/>
          <w:lang w:bidi="fa-IR"/>
        </w:rPr>
        <w:t xml:space="preserve"> شد.</w:t>
      </w:r>
    </w:p>
    <w:p w:rsidR="00724EE1" w:rsidRPr="00724EE1" w:rsidRDefault="00724EE1" w:rsidP="00724EE1">
      <w:pPr>
        <w:pStyle w:val="libNormal"/>
        <w:rPr>
          <w:lang w:bidi="fa-IR"/>
        </w:rPr>
      </w:pPr>
      <w:r w:rsidRPr="00724EE1">
        <w:rPr>
          <w:rtl/>
          <w:lang w:bidi="fa-IR"/>
        </w:rPr>
        <w:t>و اما راجع به اين مطلب كه در خبر آمده</w:t>
      </w:r>
      <w:r w:rsidR="005F2E1C">
        <w:rPr>
          <w:rtl/>
          <w:lang w:bidi="fa-IR"/>
        </w:rPr>
        <w:t>:</w:t>
      </w:r>
      <w:r w:rsidRPr="00724EE1">
        <w:rPr>
          <w:rtl/>
          <w:lang w:bidi="fa-IR"/>
        </w:rPr>
        <w:t xml:space="preserve"> عمر از روز وفات ابوبكر نسبت به طلحه خشمگين بود. طبر</w:t>
      </w:r>
      <w:r w:rsidR="00727CC6">
        <w:rPr>
          <w:rtl/>
          <w:lang w:bidi="fa-IR"/>
        </w:rPr>
        <w:t>ی</w:t>
      </w:r>
      <w:r w:rsidRPr="00724EE1">
        <w:rPr>
          <w:rtl/>
          <w:lang w:bidi="fa-IR"/>
        </w:rPr>
        <w:t xml:space="preserve"> در تاريخش</w:t>
      </w:r>
      <w:r w:rsidR="00127400">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35</w:t>
      </w:r>
      <w:r w:rsidRPr="003B6A35">
        <w:rPr>
          <w:rStyle w:val="libFootnotenumChar"/>
          <w:rtl/>
        </w:rPr>
        <w:t>)</w:t>
      </w:r>
      <w:r w:rsidRPr="00724EE1">
        <w:rPr>
          <w:rtl/>
          <w:lang w:bidi="fa-IR"/>
        </w:rPr>
        <w:t xml:space="preserve"> از اسماء بنت عميس نقل كرده كه م</w:t>
      </w:r>
      <w:r w:rsidR="00727CC6">
        <w:rPr>
          <w:rtl/>
          <w:lang w:bidi="fa-IR"/>
        </w:rPr>
        <w:t>ی</w:t>
      </w:r>
      <w:r w:rsidRPr="00724EE1">
        <w:rPr>
          <w:rtl/>
          <w:lang w:bidi="fa-IR"/>
        </w:rPr>
        <w:t xml:space="preserve"> گويد: طلحه بر ابوبكر وارد شد به او گفت</w:t>
      </w:r>
      <w:r w:rsidR="005F2E1C">
        <w:rPr>
          <w:rtl/>
          <w:lang w:bidi="fa-IR"/>
        </w:rPr>
        <w:t>:</w:t>
      </w:r>
      <w:r w:rsidRPr="00724EE1">
        <w:rPr>
          <w:rtl/>
          <w:lang w:bidi="fa-IR"/>
        </w:rPr>
        <w:t xml:space="preserve"> عمر را به عنوان جانشين پس از خود معرف</w:t>
      </w:r>
      <w:r w:rsidR="00727CC6">
        <w:rPr>
          <w:rtl/>
          <w:lang w:bidi="fa-IR"/>
        </w:rPr>
        <w:t>ی</w:t>
      </w:r>
      <w:r w:rsidRPr="00724EE1">
        <w:rPr>
          <w:rtl/>
          <w:lang w:bidi="fa-IR"/>
        </w:rPr>
        <w:t xml:space="preserve"> نموده ا</w:t>
      </w:r>
      <w:r w:rsidR="00727CC6">
        <w:rPr>
          <w:rtl/>
          <w:lang w:bidi="fa-IR"/>
        </w:rPr>
        <w:t>ی</w:t>
      </w:r>
      <w:r w:rsidRPr="00724EE1">
        <w:rPr>
          <w:rtl/>
          <w:lang w:bidi="fa-IR"/>
        </w:rPr>
        <w:t xml:space="preserve"> حال آن كه اكنون كه با او هست</w:t>
      </w:r>
      <w:r w:rsidR="00727CC6">
        <w:rPr>
          <w:rtl/>
          <w:lang w:bidi="fa-IR"/>
        </w:rPr>
        <w:t>ی</w:t>
      </w:r>
      <w:r w:rsidRPr="00724EE1">
        <w:rPr>
          <w:rtl/>
          <w:lang w:bidi="fa-IR"/>
        </w:rPr>
        <w:t xml:space="preserve"> م</w:t>
      </w:r>
      <w:r w:rsidR="00727CC6">
        <w:rPr>
          <w:rtl/>
          <w:lang w:bidi="fa-IR"/>
        </w:rPr>
        <w:t>ی</w:t>
      </w:r>
      <w:r w:rsidRPr="00724EE1">
        <w:rPr>
          <w:rtl/>
          <w:lang w:bidi="fa-IR"/>
        </w:rPr>
        <w:t xml:space="preserve"> بين</w:t>
      </w:r>
      <w:r w:rsidR="00727CC6">
        <w:rPr>
          <w:rtl/>
          <w:lang w:bidi="fa-IR"/>
        </w:rPr>
        <w:t>ی</w:t>
      </w:r>
      <w:r w:rsidRPr="00724EE1">
        <w:rPr>
          <w:rtl/>
          <w:lang w:bidi="fa-IR"/>
        </w:rPr>
        <w:t xml:space="preserve"> چگونه با مردم بدرفتار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چه رسد به آن موقع كه تو نباش</w:t>
      </w:r>
      <w:r w:rsidR="00727CC6">
        <w:rPr>
          <w:rtl/>
          <w:lang w:bidi="fa-IR"/>
        </w:rPr>
        <w:t>ی</w:t>
      </w:r>
      <w:r w:rsidRPr="00724EE1">
        <w:rPr>
          <w:rtl/>
          <w:lang w:bidi="fa-IR"/>
        </w:rPr>
        <w:t xml:space="preserve"> و او خليفه مسلمين شده باشد، و خدا از سرنوشت اين ملت از تو سوال خواهد نمود.</w:t>
      </w:r>
    </w:p>
    <w:p w:rsidR="00724EE1" w:rsidRPr="00724EE1" w:rsidRDefault="00724EE1" w:rsidP="00724EE1">
      <w:pPr>
        <w:pStyle w:val="libNormal"/>
        <w:rPr>
          <w:lang w:bidi="fa-IR"/>
        </w:rPr>
      </w:pPr>
      <w:r w:rsidRPr="00724EE1">
        <w:rPr>
          <w:rtl/>
          <w:lang w:bidi="fa-IR"/>
        </w:rPr>
        <w:t xml:space="preserve">و اما راجع به سخن طلحه درباره همسران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كه عمر به آن اشاره كرده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ابوسلمه و خنيس بن حذافه از دنيا رفتند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با همسرانشان ام سلمه و حفصه ازدواج نمود، طلحه و عثمان گفتند: آيا محمد پس از مرگ ما با همسرانمان ازدواج كند ول</w:t>
      </w:r>
      <w:r w:rsidR="00727CC6">
        <w:rPr>
          <w:rtl/>
          <w:lang w:bidi="fa-IR"/>
        </w:rPr>
        <w:t>ی</w:t>
      </w:r>
      <w:r w:rsidRPr="00724EE1">
        <w:rPr>
          <w:rtl/>
          <w:lang w:bidi="fa-IR"/>
        </w:rPr>
        <w:t xml:space="preserve"> ما نتوانيم</w:t>
      </w:r>
      <w:r w:rsidR="005F2E1C">
        <w:rPr>
          <w:rtl/>
          <w:lang w:bidi="fa-IR"/>
        </w:rPr>
        <w:t>.</w:t>
      </w:r>
      <w:r w:rsidRPr="00724EE1">
        <w:rPr>
          <w:rtl/>
          <w:lang w:bidi="fa-IR"/>
        </w:rPr>
        <w:t>.. به خدا سوگند آنگاه كه او از دنيا رود بر زنان او قرعه خواهيم زد، و طلحه نظرش به عايشه بود و عثمان به ام سلمه</w:t>
      </w:r>
      <w:r w:rsidR="005F2E1C">
        <w:rPr>
          <w:rtl/>
          <w:lang w:bidi="fa-IR"/>
        </w:rPr>
        <w:t>.</w:t>
      </w:r>
      <w:r w:rsidRPr="00724EE1">
        <w:rPr>
          <w:rtl/>
          <w:lang w:bidi="fa-IR"/>
        </w:rPr>
        <w:t xml:space="preserve"> پس آيه شريفه نازل شد.</w:t>
      </w:r>
    </w:p>
    <w:p w:rsidR="00724EE1" w:rsidRPr="00724EE1" w:rsidRDefault="002F57B4" w:rsidP="002F57B4">
      <w:pPr>
        <w:pStyle w:val="libNormal"/>
        <w:rPr>
          <w:lang w:bidi="fa-IR"/>
        </w:rPr>
      </w:pPr>
      <w:r w:rsidRPr="002F57B4">
        <w:rPr>
          <w:rStyle w:val="libAlaemChar"/>
          <w:rFonts w:hint="cs"/>
          <w:rtl/>
        </w:rPr>
        <w:t>(</w:t>
      </w:r>
      <w:r w:rsidRPr="002F57B4">
        <w:rPr>
          <w:rStyle w:val="libAieChar"/>
          <w:rtl/>
          <w:lang w:bidi="fa-IR"/>
        </w:rPr>
        <w:t>وَمَا كَانَ لَكُمْ أَن تُؤْذُوا رَسُولَ اللَّهِ وَلَا أَن تَنكِحُوا أَزْوَاجَهُ مِن بَعْدِهِ أَبَدًا إِنَّ ذَٰلِكُمْ كَانَ عِندَ اللَّهِ عَظِيمًا</w:t>
      </w:r>
      <w:r w:rsidRPr="002F57B4">
        <w:rPr>
          <w:rStyle w:val="libAlaemChar"/>
          <w:rFonts w:hint="cs"/>
          <w:rtl/>
        </w:rPr>
        <w:t>)</w:t>
      </w:r>
      <w:r w:rsidR="00724EE1" w:rsidRPr="00724EE1">
        <w:rPr>
          <w:rtl/>
          <w:lang w:bidi="fa-IR"/>
        </w:rPr>
        <w:t xml:space="preserve"> </w:t>
      </w:r>
      <w:r w:rsidR="00724EE1" w:rsidRPr="003B6A35">
        <w:rPr>
          <w:rStyle w:val="libFootnotenumChar"/>
          <w:rtl/>
        </w:rPr>
        <w:t>(</w:t>
      </w:r>
      <w:r w:rsidR="00577AFF" w:rsidRPr="003B6A35">
        <w:rPr>
          <w:rStyle w:val="libFootnotenumChar"/>
          <w:rtl/>
        </w:rPr>
        <w:t>7</w:t>
      </w:r>
      <w:r w:rsidR="00D72EF7" w:rsidRPr="003B6A35">
        <w:rPr>
          <w:rStyle w:val="libFootnotenumChar"/>
          <w:rtl/>
        </w:rPr>
        <w:t>3</w:t>
      </w:r>
      <w:r w:rsidR="00577AFF" w:rsidRPr="003B6A35">
        <w:rPr>
          <w:rStyle w:val="libFootnotenumChar"/>
          <w:rtl/>
        </w:rPr>
        <w:t>6</w:t>
      </w:r>
      <w:r w:rsidR="00724EE1" w:rsidRPr="003B6A35">
        <w:rPr>
          <w:rStyle w:val="libFootnotenumChar"/>
          <w:rtl/>
        </w:rPr>
        <w:t>)</w:t>
      </w:r>
      <w:r w:rsidR="00724EE1" w:rsidRPr="00724EE1">
        <w:rPr>
          <w:rtl/>
          <w:lang w:bidi="fa-IR"/>
        </w:rPr>
        <w:t>.</w:t>
      </w:r>
    </w:p>
    <w:p w:rsidR="00724EE1" w:rsidRPr="00724EE1" w:rsidRDefault="00724EE1" w:rsidP="00724EE1">
      <w:pPr>
        <w:pStyle w:val="libNormal"/>
        <w:rPr>
          <w:lang w:bidi="fa-IR"/>
        </w:rPr>
      </w:pPr>
      <w:r w:rsidRPr="00724EE1">
        <w:rPr>
          <w:rtl/>
          <w:lang w:bidi="fa-IR"/>
        </w:rPr>
        <w:t>و نبايد هرگز رسول خدا را در حيات بيازاريد و نه پس از وفات هيچ گاه زنانش را به نكاح خود درآوريد كه اين كار نزد خدا گناه</w:t>
      </w:r>
      <w:r w:rsidR="00727CC6">
        <w:rPr>
          <w:rtl/>
          <w:lang w:bidi="fa-IR"/>
        </w:rPr>
        <w:t>ی</w:t>
      </w:r>
      <w:r w:rsidRPr="00724EE1">
        <w:rPr>
          <w:rtl/>
          <w:lang w:bidi="fa-IR"/>
        </w:rPr>
        <w:t xml:space="preserve"> بسيار بزرگ است</w:t>
      </w:r>
      <w:r w:rsidR="005F2E1C">
        <w:rPr>
          <w:rtl/>
          <w:lang w:bidi="fa-IR"/>
        </w:rPr>
        <w:t>.</w:t>
      </w:r>
    </w:p>
    <w:p w:rsidR="00724EE1" w:rsidRPr="00724EE1" w:rsidRDefault="00724EE1" w:rsidP="00337A4D">
      <w:pPr>
        <w:pStyle w:val="libNormal"/>
        <w:rPr>
          <w:lang w:bidi="fa-IR"/>
        </w:rPr>
      </w:pPr>
      <w:r w:rsidRPr="00724EE1">
        <w:rPr>
          <w:rtl/>
          <w:lang w:bidi="fa-IR"/>
        </w:rPr>
        <w:t>و نيز اين آيه</w:t>
      </w:r>
      <w:r w:rsidR="005F2E1C">
        <w:rPr>
          <w:rtl/>
          <w:lang w:bidi="fa-IR"/>
        </w:rPr>
        <w:t>:</w:t>
      </w:r>
      <w:r w:rsidRPr="00724EE1">
        <w:rPr>
          <w:rtl/>
          <w:lang w:bidi="fa-IR"/>
        </w:rPr>
        <w:t xml:space="preserve"> </w:t>
      </w:r>
      <w:r w:rsidR="00337A4D" w:rsidRPr="00337A4D">
        <w:rPr>
          <w:rStyle w:val="libAlaemChar"/>
          <w:rFonts w:hint="cs"/>
          <w:rtl/>
        </w:rPr>
        <w:t>(</w:t>
      </w:r>
      <w:r w:rsidR="00337A4D" w:rsidRPr="00337A4D">
        <w:rPr>
          <w:rStyle w:val="libAieChar"/>
          <w:rtl/>
          <w:lang w:bidi="fa-IR"/>
        </w:rPr>
        <w:t>إِن تُبْدُوا شَيْئًا أَوْ تُخْفُوهُ فَإِنَّ اللَّهَ كَانَ بِكُلِّ شَيْءٍ عَلِيمًا</w:t>
      </w:r>
      <w:r w:rsidR="00337A4D" w:rsidRPr="00337A4D">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3</w:t>
      </w:r>
      <w:r w:rsidR="00577AFF" w:rsidRPr="003B6A35">
        <w:rPr>
          <w:rStyle w:val="libFootnotenumChar"/>
          <w:rtl/>
        </w:rPr>
        <w:t>7</w:t>
      </w:r>
      <w:r w:rsidRPr="003B6A35">
        <w:rPr>
          <w:rStyle w:val="libFootnotenumChar"/>
          <w:rtl/>
        </w:rPr>
        <w:t>)</w:t>
      </w:r>
      <w:r w:rsidRPr="00724EE1">
        <w:rPr>
          <w:rtl/>
          <w:lang w:bidi="fa-IR"/>
        </w:rPr>
        <w:t>؛ هر چيز</w:t>
      </w:r>
      <w:r w:rsidR="00727CC6">
        <w:rPr>
          <w:rtl/>
          <w:lang w:bidi="fa-IR"/>
        </w:rPr>
        <w:t>ی</w:t>
      </w:r>
      <w:r w:rsidRPr="00724EE1">
        <w:rPr>
          <w:rtl/>
          <w:lang w:bidi="fa-IR"/>
        </w:rPr>
        <w:t xml:space="preserve"> را اگر آشكار يا پنهان كنيد خداوند بر آن و بر همه امور جهان كاملا آگاه است</w:t>
      </w:r>
      <w:r w:rsidR="005F2E1C">
        <w:rPr>
          <w:rtl/>
          <w:lang w:bidi="fa-IR"/>
        </w:rPr>
        <w:t>.</w:t>
      </w:r>
    </w:p>
    <w:p w:rsidR="00724EE1" w:rsidRPr="00724EE1" w:rsidRDefault="00724EE1" w:rsidP="00B513CE">
      <w:pPr>
        <w:pStyle w:val="libNormal"/>
        <w:rPr>
          <w:lang w:bidi="fa-IR"/>
        </w:rPr>
      </w:pPr>
      <w:r w:rsidRPr="00724EE1">
        <w:rPr>
          <w:rtl/>
          <w:lang w:bidi="fa-IR"/>
        </w:rPr>
        <w:lastRenderedPageBreak/>
        <w:t>و همچنين اين آيه</w:t>
      </w:r>
      <w:r w:rsidR="005F2E1C">
        <w:rPr>
          <w:rtl/>
          <w:lang w:bidi="fa-IR"/>
        </w:rPr>
        <w:t>:</w:t>
      </w:r>
      <w:r w:rsidRPr="00724EE1">
        <w:rPr>
          <w:rtl/>
          <w:lang w:bidi="fa-IR"/>
        </w:rPr>
        <w:t xml:space="preserve"> </w:t>
      </w:r>
      <w:r w:rsidR="00B513CE" w:rsidRPr="00B513CE">
        <w:rPr>
          <w:rStyle w:val="libAlaemChar"/>
          <w:rFonts w:hint="cs"/>
          <w:rtl/>
        </w:rPr>
        <w:t>(</w:t>
      </w:r>
      <w:r w:rsidR="00B513CE" w:rsidRPr="00B513CE">
        <w:rPr>
          <w:rStyle w:val="libAieChar"/>
          <w:rtl/>
          <w:lang w:bidi="fa-IR"/>
        </w:rPr>
        <w:t>إِنَّ الَّذِينَ يُؤْذُونَ اللَّهَ وَرَسُولَهُ لَعَنَهُمُ اللَّهُ فِي الدُّنْيَا وَالْآخِرَةِ وَأَعَدَّ لَهُمْ عَذَابًا مُّهِينًا</w:t>
      </w:r>
      <w:r w:rsidR="00B513CE" w:rsidRPr="00B513CE">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3</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آنان كه خدا و رسول را به عصيان آزار و اذيت م</w:t>
      </w:r>
      <w:r w:rsidR="00727CC6">
        <w:rPr>
          <w:rtl/>
          <w:lang w:bidi="fa-IR"/>
        </w:rPr>
        <w:t>ی</w:t>
      </w:r>
      <w:r w:rsidRPr="00724EE1">
        <w:rPr>
          <w:rtl/>
          <w:lang w:bidi="fa-IR"/>
        </w:rPr>
        <w:t xml:space="preserve"> كنند خدا آنها را در دنيا و آخرت لعنت كرده</w:t>
      </w:r>
      <w:r w:rsidR="005F2E1C">
        <w:rPr>
          <w:rtl/>
          <w:lang w:bidi="fa-IR"/>
        </w:rPr>
        <w:t>،</w:t>
      </w:r>
      <w:r w:rsidRPr="00724EE1">
        <w:rPr>
          <w:rtl/>
          <w:lang w:bidi="fa-IR"/>
        </w:rPr>
        <w:t xml:space="preserve"> بر آنان عذاب</w:t>
      </w:r>
      <w:r w:rsidR="00727CC6">
        <w:rPr>
          <w:rtl/>
          <w:lang w:bidi="fa-IR"/>
        </w:rPr>
        <w:t>ی</w:t>
      </w:r>
      <w:r w:rsidRPr="00724EE1">
        <w:rPr>
          <w:rtl/>
          <w:lang w:bidi="fa-IR"/>
        </w:rPr>
        <w:t xml:space="preserve"> خوار كننده مهيا ساخته است</w:t>
      </w:r>
      <w:r w:rsidR="005F2E1C">
        <w:rPr>
          <w:rtl/>
          <w:lang w:bidi="fa-IR"/>
        </w:rPr>
        <w:t>.</w:t>
      </w:r>
    </w:p>
    <w:p w:rsidR="001555EA" w:rsidRDefault="00724EE1" w:rsidP="00724EE1">
      <w:pPr>
        <w:pStyle w:val="libNormal"/>
        <w:rPr>
          <w:rFonts w:hint="cs"/>
          <w:rtl/>
          <w:lang w:bidi="fa-IR"/>
        </w:rPr>
      </w:pPr>
      <w:r w:rsidRPr="00724EE1">
        <w:rPr>
          <w:rtl/>
          <w:lang w:bidi="fa-IR"/>
        </w:rPr>
        <w:t>ول</w:t>
      </w:r>
      <w:r w:rsidR="00727CC6">
        <w:rPr>
          <w:rtl/>
          <w:lang w:bidi="fa-IR"/>
        </w:rPr>
        <w:t>ی</w:t>
      </w:r>
      <w:r w:rsidRPr="00724EE1">
        <w:rPr>
          <w:rtl/>
          <w:lang w:bidi="fa-IR"/>
        </w:rPr>
        <w:t xml:space="preserve"> عمر اين مطلب را درباره عثمان نگفت</w:t>
      </w:r>
      <w:r w:rsidR="005F2E1C">
        <w:rPr>
          <w:rtl/>
          <w:lang w:bidi="fa-IR"/>
        </w:rPr>
        <w:t>؛</w:t>
      </w:r>
      <w:r w:rsidRPr="00724EE1">
        <w:rPr>
          <w:rtl/>
          <w:lang w:bidi="fa-IR"/>
        </w:rPr>
        <w:t xml:space="preserve"> زيرا كه به او علاقه مند بود، چون عثمان بر عكس طلحه با خلافت او موافق بود و زمان</w:t>
      </w:r>
      <w:r w:rsidR="00727CC6">
        <w:rPr>
          <w:rtl/>
          <w:lang w:bidi="fa-IR"/>
        </w:rPr>
        <w:t>ی</w:t>
      </w:r>
      <w:r w:rsidRPr="00724EE1">
        <w:rPr>
          <w:rtl/>
          <w:lang w:bidi="fa-IR"/>
        </w:rPr>
        <w:t xml:space="preserve"> كه ابوبكر درباره جانشين نمودن عمر پس</w:t>
      </w:r>
      <w:r w:rsidR="00127400">
        <w:rPr>
          <w:rtl/>
          <w:lang w:bidi="fa-IR"/>
        </w:rPr>
        <w:t xml:space="preserve"> </w:t>
      </w:r>
      <w:r w:rsidRPr="00724EE1">
        <w:rPr>
          <w:rtl/>
          <w:lang w:bidi="fa-IR"/>
        </w:rPr>
        <w:t>از خود با عثمان مشورت كرد عثمان از عمر تعريف و تمجيد بسيار نمود، و نيز موقع</w:t>
      </w:r>
      <w:r w:rsidR="00727CC6">
        <w:rPr>
          <w:rtl/>
          <w:lang w:bidi="fa-IR"/>
        </w:rPr>
        <w:t>ی</w:t>
      </w:r>
      <w:r w:rsidRPr="00724EE1">
        <w:rPr>
          <w:rtl/>
          <w:lang w:bidi="fa-IR"/>
        </w:rPr>
        <w:t xml:space="preserve"> كه ابوبكر خواست عهدنامه (مربوط به تعيين جانشين پس از خود را) بنويسد و در آن حال بيهوش</w:t>
      </w:r>
      <w:r w:rsidR="00127400">
        <w:rPr>
          <w:rtl/>
          <w:lang w:bidi="fa-IR"/>
        </w:rPr>
        <w:t xml:space="preserve"> </w:t>
      </w:r>
      <w:r w:rsidRPr="00724EE1">
        <w:rPr>
          <w:rtl/>
          <w:lang w:bidi="fa-IR"/>
        </w:rPr>
        <w:t>گرديد، عثمان از پيش خودش آن را به نام عمر ثبت كرد.</w:t>
      </w:r>
    </w:p>
    <w:p w:rsidR="00724EE1" w:rsidRPr="00724EE1" w:rsidRDefault="00724EE1" w:rsidP="00724EE1">
      <w:pPr>
        <w:pStyle w:val="libNormal"/>
        <w:rPr>
          <w:lang w:bidi="fa-IR"/>
        </w:rPr>
      </w:pPr>
      <w:r w:rsidRPr="00724EE1">
        <w:rPr>
          <w:rtl/>
          <w:lang w:bidi="fa-IR"/>
        </w:rPr>
        <w:t>چنانچه طبر</w:t>
      </w:r>
      <w:r w:rsidR="00727CC6">
        <w:rPr>
          <w:rtl/>
          <w:lang w:bidi="fa-IR"/>
        </w:rPr>
        <w:t>ی</w:t>
      </w:r>
      <w:r w:rsidRPr="00724EE1">
        <w:rPr>
          <w:rtl/>
          <w:lang w:bidi="fa-IR"/>
        </w:rPr>
        <w:t xml:space="preserve"> در تاريخش </w:t>
      </w:r>
      <w:r w:rsidRPr="003B6A35">
        <w:rPr>
          <w:rStyle w:val="libFootnotenumChar"/>
          <w:rtl/>
        </w:rPr>
        <w:t>(</w:t>
      </w:r>
      <w:r w:rsidR="00577AFF" w:rsidRPr="003B6A35">
        <w:rPr>
          <w:rStyle w:val="libFootnotenumChar"/>
          <w:rtl/>
        </w:rPr>
        <w:t>7</w:t>
      </w:r>
      <w:r w:rsidR="00D72EF7" w:rsidRPr="003B6A35">
        <w:rPr>
          <w:rStyle w:val="libFootnotenumChar"/>
          <w:rtl/>
        </w:rPr>
        <w:t>3</w:t>
      </w:r>
      <w:r w:rsidR="00B9325C" w:rsidRPr="003B6A35">
        <w:rPr>
          <w:rStyle w:val="libFootnotenumChar"/>
          <w:rtl/>
        </w:rPr>
        <w:t>9</w:t>
      </w:r>
      <w:r w:rsidRPr="003B6A35">
        <w:rPr>
          <w:rStyle w:val="libFootnotenumChar"/>
          <w:rtl/>
        </w:rPr>
        <w:t>)</w:t>
      </w:r>
      <w:r w:rsidRPr="00724EE1">
        <w:rPr>
          <w:rtl/>
          <w:lang w:bidi="fa-IR"/>
        </w:rPr>
        <w:t xml:space="preserve"> آورده</w:t>
      </w:r>
      <w:r w:rsidR="005F2E1C">
        <w:rPr>
          <w:rtl/>
          <w:lang w:bidi="fa-IR"/>
        </w:rPr>
        <w:t>:</w:t>
      </w:r>
      <w:r w:rsidRPr="00724EE1">
        <w:rPr>
          <w:rtl/>
          <w:lang w:bidi="fa-IR"/>
        </w:rPr>
        <w:t xml:space="preserve"> ابوبكر به عثمان گفت</w:t>
      </w:r>
      <w:r w:rsidR="005F2E1C">
        <w:rPr>
          <w:rtl/>
          <w:lang w:bidi="fa-IR"/>
        </w:rPr>
        <w:t>:</w:t>
      </w:r>
      <w:r w:rsidRPr="00724EE1">
        <w:rPr>
          <w:rtl/>
          <w:lang w:bidi="fa-IR"/>
        </w:rPr>
        <w:t xml:space="preserve"> نظرت درباره عمر چيست</w:t>
      </w:r>
      <w:r w:rsidR="005F2E1C">
        <w:rPr>
          <w:rtl/>
          <w:lang w:bidi="fa-IR"/>
        </w:rPr>
        <w:t>؟</w:t>
      </w:r>
    </w:p>
    <w:p w:rsidR="00724EE1" w:rsidRPr="00724EE1" w:rsidRDefault="00724EE1" w:rsidP="00724EE1">
      <w:pPr>
        <w:pStyle w:val="libNormal"/>
        <w:rPr>
          <w:lang w:bidi="fa-IR"/>
        </w:rPr>
      </w:pPr>
      <w:r w:rsidRPr="00724EE1">
        <w:rPr>
          <w:rtl/>
          <w:lang w:bidi="fa-IR"/>
        </w:rPr>
        <w:t>عثمان گفت</w:t>
      </w:r>
      <w:r w:rsidR="005F2E1C">
        <w:rPr>
          <w:rtl/>
          <w:lang w:bidi="fa-IR"/>
        </w:rPr>
        <w:t>:</w:t>
      </w:r>
      <w:r w:rsidRPr="00724EE1">
        <w:rPr>
          <w:rtl/>
          <w:lang w:bidi="fa-IR"/>
        </w:rPr>
        <w:t xml:space="preserve"> خدايا تو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آنچه كه من درباره عمر م</w:t>
      </w:r>
      <w:r w:rsidR="00727CC6">
        <w:rPr>
          <w:rtl/>
          <w:lang w:bidi="fa-IR"/>
        </w:rPr>
        <w:t>ی</w:t>
      </w:r>
      <w:r w:rsidRPr="00724EE1">
        <w:rPr>
          <w:rtl/>
          <w:lang w:bidi="fa-IR"/>
        </w:rPr>
        <w:t xml:space="preserve"> دانم اين است كه نهان او از آشكارش بهتر، و در ميان ما هيچكس به خوب</w:t>
      </w:r>
      <w:r w:rsidR="00727CC6">
        <w:rPr>
          <w:rtl/>
          <w:lang w:bidi="fa-IR"/>
        </w:rPr>
        <w:t>ی</w:t>
      </w:r>
      <w:r w:rsidRPr="00724EE1">
        <w:rPr>
          <w:rtl/>
          <w:lang w:bidi="fa-IR"/>
        </w:rPr>
        <w:t xml:space="preserve"> او نيست</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 xml:space="preserve">و نيز آورده </w:t>
      </w:r>
      <w:r w:rsidRPr="003B6A35">
        <w:rPr>
          <w:rStyle w:val="libFootnotenumChar"/>
          <w:rtl/>
        </w:rPr>
        <w:t>(</w:t>
      </w:r>
      <w:r w:rsidR="00577AFF" w:rsidRPr="003B6A35">
        <w:rPr>
          <w:rStyle w:val="libFootnotenumChar"/>
          <w:rtl/>
        </w:rPr>
        <w:t>7</w:t>
      </w:r>
      <w:r w:rsidR="00D72EF7" w:rsidRPr="003B6A35">
        <w:rPr>
          <w:rStyle w:val="libFootnotenumChar"/>
          <w:rtl/>
        </w:rPr>
        <w:t>4</w:t>
      </w:r>
      <w:r w:rsidR="002859FD" w:rsidRPr="003B6A35">
        <w:rPr>
          <w:rStyle w:val="libFootnotenumChar"/>
          <w:rtl/>
        </w:rPr>
        <w:t>0</w:t>
      </w:r>
      <w:r w:rsidRPr="003B6A35">
        <w:rPr>
          <w:rStyle w:val="libFootnotenumChar"/>
          <w:rtl/>
        </w:rPr>
        <w:t>)</w:t>
      </w:r>
      <w:r w:rsidRPr="00724EE1">
        <w:rPr>
          <w:rtl/>
          <w:lang w:bidi="fa-IR"/>
        </w:rPr>
        <w:t>: ابوبكر در بيمار</w:t>
      </w:r>
      <w:r w:rsidR="00727CC6">
        <w:rPr>
          <w:rtl/>
          <w:lang w:bidi="fa-IR"/>
        </w:rPr>
        <w:t>ی</w:t>
      </w:r>
      <w:r w:rsidRPr="00724EE1">
        <w:rPr>
          <w:rtl/>
          <w:lang w:bidi="fa-IR"/>
        </w:rPr>
        <w:t xml:space="preserve"> وفات خود عثمان را طلبيد و به او گفت</w:t>
      </w:r>
      <w:r w:rsidR="005F2E1C">
        <w:rPr>
          <w:rtl/>
          <w:lang w:bidi="fa-IR"/>
        </w:rPr>
        <w:t>:</w:t>
      </w:r>
      <w:r w:rsidRPr="00724EE1">
        <w:rPr>
          <w:rtl/>
          <w:lang w:bidi="fa-IR"/>
        </w:rPr>
        <w:t xml:space="preserve"> بنويس</w:t>
      </w:r>
      <w:r w:rsidR="005F2E1C">
        <w:rPr>
          <w:rtl/>
          <w:lang w:bidi="fa-IR"/>
        </w:rPr>
        <w:t>:</w:t>
      </w:r>
      <w:r w:rsidRPr="00724EE1">
        <w:rPr>
          <w:rtl/>
          <w:lang w:bidi="fa-IR"/>
        </w:rPr>
        <w:t xml:space="preserve"> اين عهد</w:t>
      </w:r>
      <w:r w:rsidR="00727CC6">
        <w:rPr>
          <w:rtl/>
          <w:lang w:bidi="fa-IR"/>
        </w:rPr>
        <w:t>ی</w:t>
      </w:r>
      <w:r w:rsidRPr="00724EE1">
        <w:rPr>
          <w:rtl/>
          <w:lang w:bidi="fa-IR"/>
        </w:rPr>
        <w:t xml:space="preserve"> است كه ابوبكر بن ابوقحانه برا</w:t>
      </w:r>
      <w:r w:rsidR="00727CC6">
        <w:rPr>
          <w:rtl/>
          <w:lang w:bidi="fa-IR"/>
        </w:rPr>
        <w:t>ی</w:t>
      </w:r>
      <w:r w:rsidRPr="00724EE1">
        <w:rPr>
          <w:rtl/>
          <w:lang w:bidi="fa-IR"/>
        </w:rPr>
        <w:t xml:space="preserve"> مسلمين م</w:t>
      </w:r>
      <w:r w:rsidR="00727CC6">
        <w:rPr>
          <w:rtl/>
          <w:lang w:bidi="fa-IR"/>
        </w:rPr>
        <w:t>ی</w:t>
      </w:r>
      <w:r w:rsidRPr="00724EE1">
        <w:rPr>
          <w:rtl/>
          <w:lang w:bidi="fa-IR"/>
        </w:rPr>
        <w:t xml:space="preserve"> نويسد: اما بعد و در اين موقع بيهوش گرديد، پس عثمان به انشا</w:t>
      </w:r>
      <w:r w:rsidR="00727CC6">
        <w:rPr>
          <w:rtl/>
          <w:lang w:bidi="fa-IR"/>
        </w:rPr>
        <w:t>ی</w:t>
      </w:r>
      <w:r w:rsidRPr="00724EE1">
        <w:rPr>
          <w:rtl/>
          <w:lang w:bidi="fa-IR"/>
        </w:rPr>
        <w:t xml:space="preserve"> خود چنين ادامه داد اما بعد: همانا من عمر بن الخطاب را به عنوان جانشين پس از خودم برا</w:t>
      </w:r>
      <w:r w:rsidR="00727CC6">
        <w:rPr>
          <w:rtl/>
          <w:lang w:bidi="fa-IR"/>
        </w:rPr>
        <w:t>ی</w:t>
      </w:r>
      <w:r w:rsidRPr="00724EE1">
        <w:rPr>
          <w:rtl/>
          <w:lang w:bidi="fa-IR"/>
        </w:rPr>
        <w:t xml:space="preserve"> شما تعيين نمودم</w:t>
      </w:r>
      <w:r w:rsidR="005F2E1C">
        <w:rPr>
          <w:rtl/>
          <w:lang w:bidi="fa-IR"/>
        </w:rPr>
        <w:t>.</w:t>
      </w:r>
      <w:r w:rsidRPr="00724EE1">
        <w:rPr>
          <w:rtl/>
          <w:lang w:bidi="fa-IR"/>
        </w:rPr>
        <w:t>... و سپس ابوبكر به هوش</w:t>
      </w:r>
      <w:r w:rsidR="00127400">
        <w:rPr>
          <w:rtl/>
          <w:lang w:bidi="fa-IR"/>
        </w:rPr>
        <w:t xml:space="preserve"> </w:t>
      </w:r>
      <w:r w:rsidRPr="00724EE1">
        <w:rPr>
          <w:rtl/>
          <w:lang w:bidi="fa-IR"/>
        </w:rPr>
        <w:t>آمد و به عثمان گفت</w:t>
      </w:r>
      <w:r w:rsidR="005F2E1C">
        <w:rPr>
          <w:rtl/>
          <w:lang w:bidi="fa-IR"/>
        </w:rPr>
        <w:t>:</w:t>
      </w:r>
      <w:r w:rsidRPr="00724EE1">
        <w:rPr>
          <w:rtl/>
          <w:lang w:bidi="fa-IR"/>
        </w:rPr>
        <w:t xml:space="preserve"> نوشته ات را برايم بخوان</w:t>
      </w:r>
      <w:r w:rsidR="005F2E1C">
        <w:rPr>
          <w:rtl/>
          <w:lang w:bidi="fa-IR"/>
        </w:rPr>
        <w:t>،</w:t>
      </w:r>
      <w:r w:rsidRPr="00724EE1">
        <w:rPr>
          <w:rtl/>
          <w:lang w:bidi="fa-IR"/>
        </w:rPr>
        <w:t xml:space="preserve"> عثمان نوشتارش را برا</w:t>
      </w:r>
      <w:r w:rsidR="00727CC6">
        <w:rPr>
          <w:rtl/>
          <w:lang w:bidi="fa-IR"/>
        </w:rPr>
        <w:t>ی</w:t>
      </w:r>
      <w:r w:rsidRPr="00724EE1">
        <w:rPr>
          <w:rtl/>
          <w:lang w:bidi="fa-IR"/>
        </w:rPr>
        <w:t xml:space="preserve"> او قرائت كرد، پس ابوبكر تكبير گفت و بر آن صحه گذاشت</w:t>
      </w:r>
      <w:r w:rsidR="005F2E1C">
        <w:rPr>
          <w:rtl/>
          <w:lang w:bidi="fa-IR"/>
        </w:rPr>
        <w:t>،</w:t>
      </w:r>
      <w:r w:rsidRPr="00724EE1">
        <w:rPr>
          <w:rtl/>
          <w:lang w:bidi="fa-IR"/>
        </w:rPr>
        <w:t xml:space="preserve"> و به او گفت</w:t>
      </w:r>
      <w:r w:rsidR="005F2E1C">
        <w:rPr>
          <w:rtl/>
          <w:lang w:bidi="fa-IR"/>
        </w:rPr>
        <w:t>:</w:t>
      </w:r>
      <w:r w:rsidRPr="00724EE1">
        <w:rPr>
          <w:rtl/>
          <w:lang w:bidi="fa-IR"/>
        </w:rPr>
        <w:t xml:space="preserve"> گمانم م</w:t>
      </w:r>
      <w:r w:rsidR="00727CC6">
        <w:rPr>
          <w:rtl/>
          <w:lang w:bidi="fa-IR"/>
        </w:rPr>
        <w:t>ی</w:t>
      </w:r>
      <w:r w:rsidRPr="00724EE1">
        <w:rPr>
          <w:rtl/>
          <w:lang w:bidi="fa-IR"/>
        </w:rPr>
        <w:t xml:space="preserve"> ترسيد</w:t>
      </w:r>
      <w:r w:rsidR="00727CC6">
        <w:rPr>
          <w:rtl/>
          <w:lang w:bidi="fa-IR"/>
        </w:rPr>
        <w:t>ی</w:t>
      </w:r>
      <w:r w:rsidRPr="00724EE1">
        <w:rPr>
          <w:rtl/>
          <w:lang w:bidi="fa-IR"/>
        </w:rPr>
        <w:t xml:space="preserve"> كه من در حال بيهوش</w:t>
      </w:r>
      <w:r w:rsidR="00727CC6">
        <w:rPr>
          <w:rtl/>
          <w:lang w:bidi="fa-IR"/>
        </w:rPr>
        <w:t>ی</w:t>
      </w:r>
      <w:r w:rsidRPr="00724EE1">
        <w:rPr>
          <w:rtl/>
          <w:lang w:bidi="fa-IR"/>
        </w:rPr>
        <w:t xml:space="preserve"> بميرم و در بين مردم اختلاف پديد آمد؟!</w:t>
      </w:r>
    </w:p>
    <w:p w:rsidR="00724EE1" w:rsidRPr="00724EE1" w:rsidRDefault="00724EE1" w:rsidP="00724EE1">
      <w:pPr>
        <w:pStyle w:val="libNormal"/>
        <w:rPr>
          <w:lang w:bidi="fa-IR"/>
        </w:rPr>
      </w:pPr>
      <w:r w:rsidRPr="00724EE1">
        <w:rPr>
          <w:rtl/>
          <w:lang w:bidi="fa-IR"/>
        </w:rPr>
        <w:t>عثمان</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و همينها سبب گرديد كه عمر نيز به عنوان تشكر و قدردان</w:t>
      </w:r>
      <w:r w:rsidR="00727CC6">
        <w:rPr>
          <w:rtl/>
          <w:lang w:bidi="fa-IR"/>
        </w:rPr>
        <w:t>ی</w:t>
      </w:r>
      <w:r w:rsidRPr="00724EE1">
        <w:rPr>
          <w:rtl/>
          <w:lang w:bidi="fa-IR"/>
        </w:rPr>
        <w:t xml:space="preserve"> از او، خلافت پس از خودش را برا</w:t>
      </w:r>
      <w:r w:rsidR="00727CC6">
        <w:rPr>
          <w:rtl/>
          <w:lang w:bidi="fa-IR"/>
        </w:rPr>
        <w:t>ی</w:t>
      </w:r>
      <w:r w:rsidRPr="00724EE1">
        <w:rPr>
          <w:rtl/>
          <w:lang w:bidi="fa-IR"/>
        </w:rPr>
        <w:t xml:space="preserve"> و</w:t>
      </w:r>
      <w:r w:rsidR="00727CC6">
        <w:rPr>
          <w:rtl/>
          <w:lang w:bidi="fa-IR"/>
        </w:rPr>
        <w:t>ی</w:t>
      </w:r>
      <w:r w:rsidRPr="00724EE1">
        <w:rPr>
          <w:rtl/>
          <w:lang w:bidi="fa-IR"/>
        </w:rPr>
        <w:t xml:space="preserve"> تدبير كند.</w:t>
      </w:r>
    </w:p>
    <w:p w:rsidR="001555EA" w:rsidRDefault="00724EE1" w:rsidP="00724EE1">
      <w:pPr>
        <w:pStyle w:val="libNormal"/>
        <w:rPr>
          <w:rFonts w:hint="cs"/>
          <w:rtl/>
          <w:lang w:bidi="fa-IR"/>
        </w:rPr>
      </w:pPr>
      <w:r w:rsidRPr="00724EE1">
        <w:rPr>
          <w:rtl/>
          <w:lang w:bidi="fa-IR"/>
        </w:rPr>
        <w:t>گذشته از اينها، در صورت</w:t>
      </w:r>
      <w:r w:rsidR="00727CC6">
        <w:rPr>
          <w:rtl/>
          <w:lang w:bidi="fa-IR"/>
        </w:rPr>
        <w:t>ی</w:t>
      </w:r>
      <w:r w:rsidRPr="00724EE1">
        <w:rPr>
          <w:rtl/>
          <w:lang w:bidi="fa-IR"/>
        </w:rPr>
        <w:t xml:space="preserve"> كه طلحه متكبر و مغضوب رسول خدابوده</w:t>
      </w:r>
      <w:r w:rsidR="005F2E1C">
        <w:rPr>
          <w:rtl/>
          <w:lang w:bidi="fa-IR"/>
        </w:rPr>
        <w:t>،</w:t>
      </w:r>
      <w:r w:rsidRPr="00724EE1">
        <w:rPr>
          <w:rtl/>
          <w:lang w:bidi="fa-IR"/>
        </w:rPr>
        <w:t xml:space="preserve"> و زبير نيز بخيل و كافر الغضب و شيطان صفت كه عمر در اول خبر گفته و سعد بن اب</w:t>
      </w:r>
      <w:r w:rsidR="00727CC6">
        <w:rPr>
          <w:rtl/>
          <w:lang w:bidi="fa-IR"/>
        </w:rPr>
        <w:t>ی</w:t>
      </w:r>
      <w:r w:rsidRPr="00724EE1">
        <w:rPr>
          <w:rtl/>
          <w:lang w:bidi="fa-IR"/>
        </w:rPr>
        <w:t xml:space="preserve"> وقاص نيز صاحب تير و كمان و احشام</w:t>
      </w:r>
      <w:r w:rsidR="005F2E1C">
        <w:rPr>
          <w:rtl/>
          <w:lang w:bidi="fa-IR"/>
        </w:rPr>
        <w:t>،</w:t>
      </w:r>
      <w:r w:rsidRPr="00724EE1">
        <w:rPr>
          <w:rtl/>
          <w:lang w:bidi="fa-IR"/>
        </w:rPr>
        <w:t xml:space="preserve"> وعبدالرحمن بن عوف ضعيف و نالايق علاوه بر اين كه او و سعد از قبيله زهره بوده</w:t>
      </w:r>
      <w:r w:rsidR="005F2E1C">
        <w:rPr>
          <w:rtl/>
          <w:lang w:bidi="fa-IR"/>
        </w:rPr>
        <w:t>،</w:t>
      </w:r>
      <w:r w:rsidRPr="00724EE1">
        <w:rPr>
          <w:rtl/>
          <w:lang w:bidi="fa-IR"/>
        </w:rPr>
        <w:t xml:space="preserve"> و زهره كجا و زمامدار</w:t>
      </w:r>
      <w:r w:rsidR="00727CC6">
        <w:rPr>
          <w:rtl/>
          <w:lang w:bidi="fa-IR"/>
        </w:rPr>
        <w:t>ی</w:t>
      </w:r>
      <w:r w:rsidRPr="00724EE1">
        <w:rPr>
          <w:rtl/>
          <w:lang w:bidi="fa-IR"/>
        </w:rPr>
        <w:t xml:space="preserve"> كجا؟!</w:t>
      </w:r>
    </w:p>
    <w:p w:rsidR="00724EE1" w:rsidRPr="00724EE1" w:rsidRDefault="00724EE1" w:rsidP="00724EE1">
      <w:pPr>
        <w:pStyle w:val="libNormal"/>
        <w:rPr>
          <w:lang w:bidi="fa-IR"/>
        </w:rPr>
      </w:pPr>
      <w:r w:rsidRPr="00724EE1">
        <w:rPr>
          <w:rtl/>
          <w:lang w:bidi="fa-IR"/>
        </w:rPr>
        <w:lastRenderedPageBreak/>
        <w:t>و عثمان را نيز قريش به خلافت رسانده ول</w:t>
      </w:r>
      <w:r w:rsidR="00727CC6">
        <w:rPr>
          <w:rtl/>
          <w:lang w:bidi="fa-IR"/>
        </w:rPr>
        <w:t>ی</w:t>
      </w:r>
      <w:r w:rsidRPr="00724EE1">
        <w:rPr>
          <w:rtl/>
          <w:lang w:bidi="fa-IR"/>
        </w:rPr>
        <w:t xml:space="preserve"> او بن</w:t>
      </w:r>
      <w:r w:rsidR="00727CC6">
        <w:rPr>
          <w:rtl/>
          <w:lang w:bidi="fa-IR"/>
        </w:rPr>
        <w:t>ی</w:t>
      </w:r>
      <w:r w:rsidRPr="00724EE1">
        <w:rPr>
          <w:rtl/>
          <w:lang w:bidi="fa-IR"/>
        </w:rPr>
        <w:t xml:space="preserve"> اميه و بن</w:t>
      </w:r>
      <w:r w:rsidR="00727CC6">
        <w:rPr>
          <w:rtl/>
          <w:lang w:bidi="fa-IR"/>
        </w:rPr>
        <w:t>ی</w:t>
      </w:r>
      <w:r w:rsidRPr="00724EE1">
        <w:rPr>
          <w:rtl/>
          <w:lang w:bidi="fa-IR"/>
        </w:rPr>
        <w:t xml:space="preserve"> اب</w:t>
      </w:r>
      <w:r w:rsidR="00727CC6">
        <w:rPr>
          <w:rtl/>
          <w:lang w:bidi="fa-IR"/>
        </w:rPr>
        <w:t>ی</w:t>
      </w:r>
      <w:r w:rsidRPr="00724EE1">
        <w:rPr>
          <w:rtl/>
          <w:lang w:bidi="fa-IR"/>
        </w:rPr>
        <w:t xml:space="preserve"> معيط را بر گردن مردم سوار نموده و بيت المال را به آنان اختصاص داده تا جاي</w:t>
      </w:r>
      <w:r w:rsidR="00727CC6">
        <w:rPr>
          <w:rtl/>
          <w:lang w:bidi="fa-IR"/>
        </w:rPr>
        <w:t>ی</w:t>
      </w:r>
      <w:r w:rsidRPr="00724EE1">
        <w:rPr>
          <w:rtl/>
          <w:lang w:bidi="fa-IR"/>
        </w:rPr>
        <w:t xml:space="preserve"> كه گروه</w:t>
      </w:r>
      <w:r w:rsidR="00727CC6">
        <w:rPr>
          <w:rtl/>
          <w:lang w:bidi="fa-IR"/>
        </w:rPr>
        <w:t>ی</w:t>
      </w:r>
      <w:r w:rsidRPr="00724EE1">
        <w:rPr>
          <w:rtl/>
          <w:lang w:bidi="fa-IR"/>
        </w:rPr>
        <w:t xml:space="preserve"> از عرب بر او شوريده و او را در بسترش خواهند كشت</w:t>
      </w:r>
      <w:r w:rsidR="005F2E1C">
        <w:rPr>
          <w:rtl/>
          <w:lang w:bidi="fa-IR"/>
        </w:rPr>
        <w:t>.</w:t>
      </w:r>
      <w:r w:rsidRPr="00724EE1">
        <w:rPr>
          <w:rtl/>
          <w:lang w:bidi="fa-IR"/>
        </w:rPr>
        <w:t xml:space="preserve"> چنانچه اين مطالب را عمر در آخر آن خبر گفته پس چگونه عمر خلافت را در ميان اين گروه شورا قرار داده با اين كه خودش به عدم صلاحيت آنان برا</w:t>
      </w:r>
      <w:r w:rsidR="00727CC6">
        <w:rPr>
          <w:rtl/>
          <w:lang w:bidi="fa-IR"/>
        </w:rPr>
        <w:t>ی</w:t>
      </w:r>
      <w:r w:rsidRPr="00724EE1">
        <w:rPr>
          <w:rtl/>
          <w:lang w:bidi="fa-IR"/>
        </w:rPr>
        <w:t xml:space="preserve"> خلافت اعتراف نموده است</w:t>
      </w:r>
      <w:r w:rsidR="005F2E1C">
        <w:rPr>
          <w:rtl/>
          <w:lang w:bidi="fa-IR"/>
        </w:rPr>
        <w:t>،</w:t>
      </w:r>
      <w:r w:rsidRPr="00724EE1">
        <w:rPr>
          <w:rtl/>
          <w:lang w:bidi="fa-IR"/>
        </w:rPr>
        <w:t xml:space="preserve"> بويژه عثمان</w:t>
      </w:r>
      <w:r w:rsidR="005F2E1C">
        <w:rPr>
          <w:rtl/>
          <w:lang w:bidi="fa-IR"/>
        </w:rPr>
        <w:t>،</w:t>
      </w:r>
      <w:r w:rsidRPr="00724EE1">
        <w:rPr>
          <w:rtl/>
          <w:lang w:bidi="fa-IR"/>
        </w:rPr>
        <w:t xml:space="preserve"> با اين كه عمر خلافت را به وسيله تشكيل آن شورا، تنها برا</w:t>
      </w:r>
      <w:r w:rsidR="00727CC6">
        <w:rPr>
          <w:rtl/>
          <w:lang w:bidi="fa-IR"/>
        </w:rPr>
        <w:t>ی</w:t>
      </w:r>
      <w:r w:rsidRPr="00724EE1">
        <w:rPr>
          <w:rtl/>
          <w:lang w:bidi="fa-IR"/>
        </w:rPr>
        <w:t xml:space="preserve"> عثمان تدبير كرده بود و م</w:t>
      </w:r>
      <w:r w:rsidR="00727CC6">
        <w:rPr>
          <w:rtl/>
          <w:lang w:bidi="fa-IR"/>
        </w:rPr>
        <w:t>ی</w:t>
      </w:r>
      <w:r w:rsidRPr="00724EE1">
        <w:rPr>
          <w:rtl/>
          <w:lang w:bidi="fa-IR"/>
        </w:rPr>
        <w:t xml:space="preserve"> دانست كه سرانجام نقشه او پياده شده و عثمان به خلافت خواهد رسيد.</w:t>
      </w:r>
    </w:p>
    <w:p w:rsidR="001555EA" w:rsidRDefault="00724EE1" w:rsidP="00724EE1">
      <w:pPr>
        <w:pStyle w:val="libNormal"/>
        <w:rPr>
          <w:rFonts w:hint="cs"/>
          <w:rtl/>
          <w:lang w:bidi="fa-IR"/>
        </w:rPr>
      </w:pPr>
      <w:r w:rsidRPr="00724EE1">
        <w:rPr>
          <w:rtl/>
          <w:lang w:bidi="fa-IR"/>
        </w:rPr>
        <w:t>چنانچه در ادامه همين خبر آمده</w:t>
      </w:r>
      <w:r w:rsidR="005F2E1C">
        <w:rPr>
          <w:rtl/>
          <w:lang w:bidi="fa-IR"/>
        </w:rPr>
        <w:t>:</w:t>
      </w:r>
      <w:r w:rsidRPr="00724EE1">
        <w:rPr>
          <w:rtl/>
          <w:lang w:bidi="fa-IR"/>
        </w:rPr>
        <w:t xml:space="preserve"> عمر به عثمان گفت</w:t>
      </w:r>
      <w:r w:rsidR="005F2E1C">
        <w:rPr>
          <w:rtl/>
          <w:lang w:bidi="fa-IR"/>
        </w:rPr>
        <w:t>:</w:t>
      </w:r>
      <w:r w:rsidRPr="00724EE1">
        <w:rPr>
          <w:rtl/>
          <w:lang w:bidi="fa-IR"/>
        </w:rPr>
        <w:t xml:space="preserve"> گويا م</w:t>
      </w:r>
      <w:r w:rsidR="00727CC6">
        <w:rPr>
          <w:rtl/>
          <w:lang w:bidi="fa-IR"/>
        </w:rPr>
        <w:t>ی</w:t>
      </w:r>
      <w:r w:rsidRPr="00724EE1">
        <w:rPr>
          <w:rtl/>
          <w:lang w:bidi="fa-IR"/>
        </w:rPr>
        <w:t xml:space="preserve"> بينم قريش خلافت را همچون قلاده ا</w:t>
      </w:r>
      <w:r w:rsidR="00727CC6">
        <w:rPr>
          <w:rtl/>
          <w:lang w:bidi="fa-IR"/>
        </w:rPr>
        <w:t>ی</w:t>
      </w:r>
      <w:r w:rsidRPr="00724EE1">
        <w:rPr>
          <w:rtl/>
          <w:lang w:bidi="fa-IR"/>
        </w:rPr>
        <w:t xml:space="preserve"> در گردنت درآورده به علت علاقه ا</w:t>
      </w:r>
      <w:r w:rsidR="00727CC6">
        <w:rPr>
          <w:rtl/>
          <w:lang w:bidi="fa-IR"/>
        </w:rPr>
        <w:t>ی</w:t>
      </w:r>
      <w:r w:rsidRPr="00724EE1">
        <w:rPr>
          <w:rtl/>
          <w:lang w:bidi="fa-IR"/>
        </w:rPr>
        <w:t xml:space="preserve"> كه به تو دارد و تو بن</w:t>
      </w:r>
      <w:r w:rsidR="00727CC6">
        <w:rPr>
          <w:rtl/>
          <w:lang w:bidi="fa-IR"/>
        </w:rPr>
        <w:t>ی</w:t>
      </w:r>
      <w:r w:rsidRPr="00724EE1">
        <w:rPr>
          <w:rtl/>
          <w:lang w:bidi="fa-IR"/>
        </w:rPr>
        <w:t xml:space="preserve"> اميه و بن</w:t>
      </w:r>
      <w:r w:rsidR="00727CC6">
        <w:rPr>
          <w:rtl/>
          <w:lang w:bidi="fa-IR"/>
        </w:rPr>
        <w:t>ی</w:t>
      </w:r>
      <w:r w:rsidRPr="00724EE1">
        <w:rPr>
          <w:rtl/>
          <w:lang w:bidi="fa-IR"/>
        </w:rPr>
        <w:t xml:space="preserve"> اب</w:t>
      </w:r>
      <w:r w:rsidR="00727CC6">
        <w:rPr>
          <w:rtl/>
          <w:lang w:bidi="fa-IR"/>
        </w:rPr>
        <w:t>ی</w:t>
      </w:r>
      <w:r w:rsidRPr="00724EE1">
        <w:rPr>
          <w:rtl/>
          <w:lang w:bidi="fa-IR"/>
        </w:rPr>
        <w:t xml:space="preserve"> معيط را بر گردن مردم سوار خواه</w:t>
      </w:r>
      <w:r w:rsidR="00727CC6">
        <w:rPr>
          <w:rtl/>
          <w:lang w:bidi="fa-IR"/>
        </w:rPr>
        <w:t>ی</w:t>
      </w:r>
      <w:r w:rsidRPr="00724EE1">
        <w:rPr>
          <w:rtl/>
          <w:lang w:bidi="fa-IR"/>
        </w:rPr>
        <w:t xml:space="preserve"> نمود... به خدا سوگند اين پيش</w:t>
      </w:r>
      <w:r w:rsidR="00127400">
        <w:rPr>
          <w:rtl/>
          <w:lang w:bidi="fa-IR"/>
        </w:rPr>
        <w:t xml:space="preserve"> </w:t>
      </w:r>
      <w:r w:rsidRPr="00724EE1">
        <w:rPr>
          <w:rtl/>
          <w:lang w:bidi="fa-IR"/>
        </w:rPr>
        <w:t>بين</w:t>
      </w:r>
      <w:r w:rsidR="00727CC6">
        <w:rPr>
          <w:rtl/>
          <w:lang w:bidi="fa-IR"/>
        </w:rPr>
        <w:t>ی</w:t>
      </w:r>
      <w:r w:rsidRPr="00724EE1">
        <w:rPr>
          <w:rtl/>
          <w:lang w:bidi="fa-IR"/>
        </w:rPr>
        <w:t xml:space="preserve"> كه درباره تو گفتم واقع خواه</w:t>
      </w:r>
      <w:r w:rsidR="00727CC6">
        <w:rPr>
          <w:rtl/>
          <w:lang w:bidi="fa-IR"/>
        </w:rPr>
        <w:t>ی</w:t>
      </w:r>
      <w:r w:rsidRPr="00724EE1">
        <w:rPr>
          <w:rtl/>
          <w:lang w:bidi="fa-IR"/>
        </w:rPr>
        <w:t xml:space="preserve"> شد، و آن موقع است كه مردم به انتقام تو را خواهند كشت</w:t>
      </w:r>
      <w:r w:rsidR="005F2E1C">
        <w:rPr>
          <w:rtl/>
          <w:lang w:bidi="fa-IR"/>
        </w:rPr>
        <w:t>.</w:t>
      </w:r>
    </w:p>
    <w:p w:rsidR="00724EE1" w:rsidRPr="00724EE1" w:rsidRDefault="00724EE1" w:rsidP="00724EE1">
      <w:pPr>
        <w:pStyle w:val="libNormal"/>
        <w:rPr>
          <w:lang w:bidi="fa-IR"/>
        </w:rPr>
      </w:pPr>
      <w:r w:rsidRPr="00724EE1">
        <w:rPr>
          <w:rtl/>
          <w:lang w:bidi="fa-IR"/>
        </w:rPr>
        <w:t>و سپس موها</w:t>
      </w:r>
      <w:r w:rsidR="00727CC6">
        <w:rPr>
          <w:rtl/>
          <w:lang w:bidi="fa-IR"/>
        </w:rPr>
        <w:t>ی</w:t>
      </w:r>
      <w:r w:rsidRPr="00724EE1">
        <w:rPr>
          <w:rtl/>
          <w:lang w:bidi="fa-IR"/>
        </w:rPr>
        <w:t xml:space="preserve"> پيشان</w:t>
      </w:r>
      <w:r w:rsidR="00727CC6">
        <w:rPr>
          <w:rtl/>
          <w:lang w:bidi="fa-IR"/>
        </w:rPr>
        <w:t>ی</w:t>
      </w:r>
      <w:r w:rsidRPr="00724EE1">
        <w:rPr>
          <w:rtl/>
          <w:lang w:bidi="fa-IR"/>
        </w:rPr>
        <w:t xml:space="preserve"> عثمان را به دست گرفت و به او گفت</w:t>
      </w:r>
      <w:r w:rsidR="005F2E1C">
        <w:rPr>
          <w:rtl/>
          <w:lang w:bidi="fa-IR"/>
        </w:rPr>
        <w:t>:</w:t>
      </w:r>
      <w:r w:rsidRPr="00724EE1">
        <w:rPr>
          <w:rtl/>
          <w:lang w:bidi="fa-IR"/>
        </w:rPr>
        <w:t xml:space="preserve"> آنگاه كه اين حوادث اتفاق افتاد اين گفتار مرا بيادآور؛ زيرا اينها كه به تو گفتم بطور حتم واقع خواهد شد.</w:t>
      </w:r>
    </w:p>
    <w:p w:rsidR="00724EE1" w:rsidRPr="00724EE1" w:rsidRDefault="00724EE1" w:rsidP="001555EA">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و شايد پاسخ آنان از همه اين اشكالات اين است كه اين خبر دال بر فراست و صحت حدس عمر م</w:t>
      </w:r>
      <w:r w:rsidR="00727CC6">
        <w:rPr>
          <w:rtl/>
          <w:lang w:bidi="fa-IR"/>
        </w:rPr>
        <w:t>ی</w:t>
      </w:r>
      <w:r w:rsidRPr="00724EE1">
        <w:rPr>
          <w:rtl/>
          <w:lang w:bidi="fa-IR"/>
        </w:rPr>
        <w:t xml:space="preserve"> باشد چنانچه ابن اب</w:t>
      </w:r>
      <w:r w:rsidR="00727CC6">
        <w:rPr>
          <w:rtl/>
          <w:lang w:bidi="fa-IR"/>
        </w:rPr>
        <w:t>ی</w:t>
      </w:r>
      <w:r w:rsidRPr="00724EE1">
        <w:rPr>
          <w:rtl/>
          <w:lang w:bidi="fa-IR"/>
        </w:rPr>
        <w:t xml:space="preserve"> الحديد گفته كه</w:t>
      </w:r>
      <w:r w:rsidR="005F2E1C">
        <w:rPr>
          <w:rtl/>
          <w:lang w:bidi="fa-IR"/>
        </w:rPr>
        <w:t>:</w:t>
      </w:r>
      <w:r w:rsidRPr="00724EE1">
        <w:rPr>
          <w:rtl/>
          <w:lang w:bidi="fa-IR"/>
        </w:rPr>
        <w:t xml:space="preserve"> خبر مذكور را عده ا</w:t>
      </w:r>
      <w:r w:rsidR="00727CC6">
        <w:rPr>
          <w:rtl/>
          <w:lang w:bidi="fa-IR"/>
        </w:rPr>
        <w:t>ی</w:t>
      </w:r>
      <w:r w:rsidRPr="00724EE1">
        <w:rPr>
          <w:rtl/>
          <w:lang w:bidi="fa-IR"/>
        </w:rPr>
        <w:t xml:space="preserve"> بجز جاحظ در باب فراست عمر ذكر كرده اند. همانگونه كه جاحظ نيز از تناقض</w:t>
      </w:r>
      <w:r w:rsidR="00127400">
        <w:rPr>
          <w:rtl/>
          <w:lang w:bidi="fa-IR"/>
        </w:rPr>
        <w:t xml:space="preserve"> </w:t>
      </w:r>
      <w:r w:rsidRPr="00724EE1">
        <w:rPr>
          <w:rtl/>
          <w:lang w:bidi="fa-IR"/>
        </w:rPr>
        <w:t>گوي</w:t>
      </w:r>
      <w:r w:rsidR="00727CC6">
        <w:rPr>
          <w:rtl/>
          <w:lang w:bidi="fa-IR"/>
        </w:rPr>
        <w:t>ی</w:t>
      </w:r>
      <w:r w:rsidRPr="00724EE1">
        <w:rPr>
          <w:rtl/>
          <w:lang w:bidi="fa-IR"/>
        </w:rPr>
        <w:t xml:space="preserve"> عمر درباره طلحه چنين عذر آورده</w:t>
      </w:r>
      <w:r w:rsidR="005F2E1C">
        <w:rPr>
          <w:rtl/>
          <w:lang w:bidi="fa-IR"/>
        </w:rPr>
        <w:t>:</w:t>
      </w:r>
      <w:r w:rsidRPr="00724EE1">
        <w:rPr>
          <w:rtl/>
          <w:lang w:bidi="fa-IR"/>
        </w:rPr>
        <w:t xml:space="preserve"> كه عمر دارا</w:t>
      </w:r>
      <w:r w:rsidR="00727CC6">
        <w:rPr>
          <w:rtl/>
          <w:lang w:bidi="fa-IR"/>
        </w:rPr>
        <w:t>ی</w:t>
      </w:r>
      <w:r w:rsidRPr="00724EE1">
        <w:rPr>
          <w:rtl/>
          <w:lang w:bidi="fa-IR"/>
        </w:rPr>
        <w:t xml:space="preserve"> چنان مهابت</w:t>
      </w:r>
      <w:r w:rsidR="00727CC6">
        <w:rPr>
          <w:rtl/>
          <w:lang w:bidi="fa-IR"/>
        </w:rPr>
        <w:t>ی</w:t>
      </w:r>
      <w:r w:rsidRPr="00724EE1">
        <w:rPr>
          <w:rtl/>
          <w:lang w:bidi="fa-IR"/>
        </w:rPr>
        <w:t xml:space="preserve"> بوده كه كس</w:t>
      </w:r>
      <w:r w:rsidR="00727CC6">
        <w:rPr>
          <w:rtl/>
          <w:lang w:bidi="fa-IR"/>
        </w:rPr>
        <w:t>ی</w:t>
      </w:r>
      <w:r w:rsidRPr="00724EE1">
        <w:rPr>
          <w:rtl/>
          <w:lang w:bidi="fa-IR"/>
        </w:rPr>
        <w:t xml:space="preserve"> را يار</w:t>
      </w:r>
      <w:r w:rsidR="00727CC6">
        <w:rPr>
          <w:rtl/>
          <w:lang w:bidi="fa-IR"/>
        </w:rPr>
        <w:t>ی</w:t>
      </w:r>
      <w:r w:rsidRPr="00724EE1">
        <w:rPr>
          <w:rtl/>
          <w:lang w:bidi="fa-IR"/>
        </w:rPr>
        <w:t xml:space="preserve"> توجه دادن او به لغزشهايش</w:t>
      </w:r>
      <w:r w:rsidR="00127400">
        <w:rPr>
          <w:rtl/>
          <w:lang w:bidi="fa-IR"/>
        </w:rPr>
        <w:t xml:space="preserve"> </w:t>
      </w:r>
      <w:r w:rsidRPr="00724EE1">
        <w:rPr>
          <w:rtl/>
          <w:lang w:bidi="fa-IR"/>
        </w:rPr>
        <w:t>نبوده است</w:t>
      </w:r>
      <w:r w:rsidR="005F2E1C">
        <w:rPr>
          <w:rtl/>
          <w:lang w:bidi="fa-IR"/>
        </w:rPr>
        <w:t>.</w:t>
      </w:r>
    </w:p>
    <w:p w:rsidR="00724EE1" w:rsidRPr="00724EE1" w:rsidRDefault="00724EE1" w:rsidP="00724EE1">
      <w:pPr>
        <w:pStyle w:val="libNormal"/>
        <w:rPr>
          <w:lang w:bidi="fa-IR"/>
        </w:rPr>
      </w:pPr>
      <w:r w:rsidRPr="00724EE1">
        <w:rPr>
          <w:rtl/>
          <w:lang w:bidi="fa-IR"/>
        </w:rPr>
        <w:t>و نيز در ضمن خبر گذشته آمده</w:t>
      </w:r>
      <w:r w:rsidR="005F2E1C">
        <w:rPr>
          <w:rtl/>
          <w:lang w:bidi="fa-IR"/>
        </w:rPr>
        <w:t>:</w:t>
      </w:r>
      <w:r w:rsidRPr="00724EE1">
        <w:rPr>
          <w:rtl/>
          <w:lang w:bidi="fa-IR"/>
        </w:rPr>
        <w:t xml:space="preserve"> عمر به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رو كرد و گفت</w:t>
      </w:r>
      <w:r w:rsidR="005F2E1C">
        <w:rPr>
          <w:rtl/>
          <w:lang w:bidi="fa-IR"/>
        </w:rPr>
        <w:t>:</w:t>
      </w:r>
      <w:r w:rsidRPr="00724EE1">
        <w:rPr>
          <w:rtl/>
          <w:lang w:bidi="fa-IR"/>
        </w:rPr>
        <w:t xml:space="preserve"> به خدا سوگند تو شايسته خلافت</w:t>
      </w:r>
      <w:r w:rsidR="00727CC6">
        <w:rPr>
          <w:rtl/>
          <w:lang w:bidi="fa-IR"/>
        </w:rPr>
        <w:t>ی</w:t>
      </w:r>
      <w:r w:rsidRPr="00724EE1">
        <w:rPr>
          <w:rtl/>
          <w:lang w:bidi="fa-IR"/>
        </w:rPr>
        <w:t xml:space="preserve"> جز اين كه در تو حالت مزاح و دعابه هست</w:t>
      </w:r>
      <w:r w:rsidR="005F2E1C">
        <w:rPr>
          <w:rtl/>
          <w:lang w:bidi="fa-IR"/>
        </w:rPr>
        <w:t>،</w:t>
      </w:r>
      <w:r w:rsidRPr="00724EE1">
        <w:rPr>
          <w:rtl/>
          <w:lang w:bidi="fa-IR"/>
        </w:rPr>
        <w:t xml:space="preserve"> به خدا سوگند اگر تو خليفه گرد</w:t>
      </w:r>
      <w:r w:rsidR="00727CC6">
        <w:rPr>
          <w:rtl/>
          <w:lang w:bidi="fa-IR"/>
        </w:rPr>
        <w:t>ی</w:t>
      </w:r>
      <w:r w:rsidRPr="00724EE1">
        <w:rPr>
          <w:rtl/>
          <w:lang w:bidi="fa-IR"/>
        </w:rPr>
        <w:t xml:space="preserve"> مردم را در راه راست و طريق روشن رهنمون خواه</w:t>
      </w:r>
      <w:r w:rsidR="00727CC6">
        <w:rPr>
          <w:rtl/>
          <w:lang w:bidi="fa-IR"/>
        </w:rPr>
        <w:t>ی</w:t>
      </w:r>
      <w:r w:rsidRPr="00724EE1">
        <w:rPr>
          <w:rtl/>
          <w:lang w:bidi="fa-IR"/>
        </w:rPr>
        <w:t xml:space="preserve"> شد.</w:t>
      </w:r>
    </w:p>
    <w:p w:rsidR="00724EE1" w:rsidRPr="00724EE1" w:rsidRDefault="00724EE1" w:rsidP="001555EA">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به عمر بايد گفت</w:t>
      </w:r>
      <w:r w:rsidR="005F2E1C">
        <w:rPr>
          <w:rtl/>
          <w:lang w:bidi="fa-IR"/>
        </w:rPr>
        <w:t>:</w:t>
      </w:r>
      <w:r w:rsidRPr="00724EE1">
        <w:rPr>
          <w:rtl/>
          <w:lang w:bidi="fa-IR"/>
        </w:rPr>
        <w:t xml:space="preserve"> با اين كه تو خصلت</w:t>
      </w:r>
      <w:r w:rsidR="00727CC6">
        <w:rPr>
          <w:rtl/>
          <w:lang w:bidi="fa-IR"/>
        </w:rPr>
        <w:t>ی</w:t>
      </w:r>
      <w:r w:rsidRPr="00724EE1">
        <w:rPr>
          <w:rtl/>
          <w:lang w:bidi="fa-IR"/>
        </w:rPr>
        <w:t xml:space="preserve"> را كه موجب خدا و رسول او بوده</w:t>
      </w:r>
      <w:r w:rsidR="005F2E1C">
        <w:rPr>
          <w:rtl/>
          <w:lang w:bidi="fa-IR"/>
        </w:rPr>
        <w:t>،</w:t>
      </w:r>
      <w:r w:rsidRPr="00724EE1">
        <w:rPr>
          <w:rtl/>
          <w:lang w:bidi="fa-IR"/>
        </w:rPr>
        <w:t xml:space="preserve"> و خود اميرالمومنين </w:t>
      </w:r>
      <w:r w:rsidR="00604D03" w:rsidRPr="00604D03">
        <w:rPr>
          <w:rStyle w:val="libAlaemChar"/>
          <w:rtl/>
        </w:rPr>
        <w:t>عليه‌السلام</w:t>
      </w:r>
      <w:r w:rsidRPr="00724EE1">
        <w:rPr>
          <w:rtl/>
          <w:lang w:bidi="fa-IR"/>
        </w:rPr>
        <w:t xml:space="preserve"> آن را از صفات مومنين شمرده م</w:t>
      </w:r>
      <w:r w:rsidR="00727CC6">
        <w:rPr>
          <w:rtl/>
          <w:lang w:bidi="fa-IR"/>
        </w:rPr>
        <w:t>ی</w:t>
      </w:r>
      <w:r w:rsidRPr="00724EE1">
        <w:rPr>
          <w:rtl/>
          <w:lang w:bidi="fa-IR"/>
        </w:rPr>
        <w:t xml:space="preserve"> فرمايد: </w:t>
      </w:r>
      <w:r w:rsidR="001555EA">
        <w:rPr>
          <w:rFonts w:hint="cs"/>
          <w:rtl/>
          <w:lang w:bidi="fa-IR"/>
        </w:rPr>
        <w:t>«</w:t>
      </w:r>
      <w:r w:rsidRPr="001555EA">
        <w:rPr>
          <w:rStyle w:val="libHadeesChar"/>
          <w:rtl/>
        </w:rPr>
        <w:t>المومن بشره ف</w:t>
      </w:r>
      <w:r w:rsidR="00727CC6" w:rsidRPr="001555EA">
        <w:rPr>
          <w:rStyle w:val="libHadeesChar"/>
          <w:rtl/>
        </w:rPr>
        <w:t>ی</w:t>
      </w:r>
      <w:r w:rsidRPr="001555EA">
        <w:rPr>
          <w:rStyle w:val="libHadeesChar"/>
          <w:rtl/>
        </w:rPr>
        <w:t xml:space="preserve"> وجهه فل</w:t>
      </w:r>
      <w:r w:rsidR="00727CC6" w:rsidRPr="001555EA">
        <w:rPr>
          <w:rStyle w:val="libHadeesChar"/>
          <w:rtl/>
        </w:rPr>
        <w:t>ی</w:t>
      </w:r>
      <w:r w:rsidRPr="001555EA">
        <w:rPr>
          <w:rStyle w:val="libHadeesChar"/>
          <w:rtl/>
        </w:rPr>
        <w:t xml:space="preserve"> قلبه</w:t>
      </w:r>
      <w:r w:rsidR="001555EA">
        <w:rPr>
          <w:rFonts w:hint="cs"/>
          <w:rtl/>
          <w:lang w:bidi="fa-IR"/>
        </w:rPr>
        <w:t>»</w:t>
      </w:r>
      <w:r w:rsidR="005F2E1C">
        <w:rPr>
          <w:rtl/>
          <w:lang w:bidi="fa-IR"/>
        </w:rPr>
        <w:t>؛</w:t>
      </w:r>
      <w:r w:rsidRPr="00724EE1">
        <w:rPr>
          <w:rtl/>
          <w:lang w:bidi="fa-IR"/>
        </w:rPr>
        <w:t xml:space="preserve"> مومن همواره چهره اش خندان</w:t>
      </w:r>
      <w:r w:rsidR="005F2E1C">
        <w:rPr>
          <w:rtl/>
          <w:lang w:bidi="fa-IR"/>
        </w:rPr>
        <w:t>،</w:t>
      </w:r>
      <w:r w:rsidRPr="00724EE1">
        <w:rPr>
          <w:rtl/>
          <w:lang w:bidi="fa-IR"/>
        </w:rPr>
        <w:t xml:space="preserve"> و اندوه </w:t>
      </w:r>
      <w:r w:rsidRPr="00724EE1">
        <w:rPr>
          <w:rtl/>
          <w:lang w:bidi="fa-IR"/>
        </w:rPr>
        <w:lastRenderedPageBreak/>
        <w:t>او در قلبش</w:t>
      </w:r>
      <w:r w:rsidR="00127400">
        <w:rPr>
          <w:rtl/>
          <w:lang w:bidi="fa-IR"/>
        </w:rPr>
        <w:t xml:space="preserve"> </w:t>
      </w:r>
      <w:r w:rsidRPr="00724EE1">
        <w:rPr>
          <w:rtl/>
          <w:lang w:bidi="fa-IR"/>
        </w:rPr>
        <w:t>پنهان م</w:t>
      </w:r>
      <w:r w:rsidR="00727CC6">
        <w:rPr>
          <w:rtl/>
          <w:lang w:bidi="fa-IR"/>
        </w:rPr>
        <w:t>ی</w:t>
      </w:r>
      <w:r w:rsidRPr="00724EE1">
        <w:rPr>
          <w:rtl/>
          <w:lang w:bidi="fa-IR"/>
        </w:rPr>
        <w:t xml:space="preserve"> باشد دعابه ناميده ا</w:t>
      </w:r>
      <w:r w:rsidR="00727CC6">
        <w:rPr>
          <w:rtl/>
          <w:lang w:bidi="fa-IR"/>
        </w:rPr>
        <w:t>ی</w:t>
      </w:r>
      <w:r w:rsidRPr="00724EE1">
        <w:rPr>
          <w:rtl/>
          <w:lang w:bidi="fa-IR"/>
        </w:rPr>
        <w:t xml:space="preserve"> و بخاطر همين گفتار تو منافقين نيز جرات كرده همين سخن را با اضافه ا</w:t>
      </w:r>
      <w:r w:rsidR="00727CC6">
        <w:rPr>
          <w:rtl/>
          <w:lang w:bidi="fa-IR"/>
        </w:rPr>
        <w:t>ی</w:t>
      </w:r>
      <w:r w:rsidRPr="00724EE1">
        <w:rPr>
          <w:rtl/>
          <w:lang w:bidi="fa-IR"/>
        </w:rPr>
        <w:t xml:space="preserve"> به آن حضرت بگويند، مانند عمرو بن عاص</w:t>
      </w:r>
      <w:r w:rsidR="005F2E1C">
        <w:rPr>
          <w:rtl/>
          <w:lang w:bidi="fa-IR"/>
        </w:rPr>
        <w:t>،</w:t>
      </w:r>
      <w:r w:rsidRPr="00724EE1">
        <w:rPr>
          <w:rtl/>
          <w:lang w:bidi="fa-IR"/>
        </w:rPr>
        <w:t xml:space="preserve"> و هنگام</w:t>
      </w:r>
      <w:r w:rsidR="00727CC6">
        <w:rPr>
          <w:rtl/>
          <w:lang w:bidi="fa-IR"/>
        </w:rPr>
        <w:t>ی</w:t>
      </w:r>
      <w:r w:rsidRPr="00724EE1">
        <w:rPr>
          <w:rtl/>
          <w:lang w:bidi="fa-IR"/>
        </w:rPr>
        <w:t xml:space="preserve"> كه اميرالمومنين شنيد كه عمرو بن عاص چنين مطلب</w:t>
      </w:r>
      <w:r w:rsidR="00727CC6">
        <w:rPr>
          <w:rtl/>
          <w:lang w:bidi="fa-IR"/>
        </w:rPr>
        <w:t>ی</w:t>
      </w:r>
      <w:r w:rsidRPr="00724EE1">
        <w:rPr>
          <w:rtl/>
          <w:lang w:bidi="fa-IR"/>
        </w:rPr>
        <w:t xml:space="preserve"> درباره او گفته فرمود: شگفتا! ابن نابغه عمرو بن عاص درباره من به شاميان م</w:t>
      </w:r>
      <w:r w:rsidR="00727CC6">
        <w:rPr>
          <w:rtl/>
          <w:lang w:bidi="fa-IR"/>
        </w:rPr>
        <w:t>ی</w:t>
      </w:r>
      <w:r w:rsidRPr="00724EE1">
        <w:rPr>
          <w:rtl/>
          <w:lang w:bidi="fa-IR"/>
        </w:rPr>
        <w:t xml:space="preserve"> گويد كه در او دعا به است و او مرد</w:t>
      </w:r>
      <w:r w:rsidR="00727CC6">
        <w:rPr>
          <w:rtl/>
          <w:lang w:bidi="fa-IR"/>
        </w:rPr>
        <w:t>ی</w:t>
      </w:r>
      <w:r w:rsidRPr="00724EE1">
        <w:rPr>
          <w:rtl/>
          <w:lang w:bidi="fa-IR"/>
        </w:rPr>
        <w:t xml:space="preserve"> بازيگر است</w:t>
      </w:r>
      <w:r w:rsidR="005F2E1C">
        <w:rPr>
          <w:rtl/>
          <w:lang w:bidi="fa-IR"/>
        </w:rPr>
        <w:t>،</w:t>
      </w:r>
      <w:r w:rsidRPr="00724EE1">
        <w:rPr>
          <w:rtl/>
          <w:lang w:bidi="fa-IR"/>
        </w:rPr>
        <w:t xml:space="preserve"> حقا كه به دروغ سخن گفته و به گناه نطق كرده است</w:t>
      </w:r>
      <w:r w:rsidR="005F2E1C">
        <w:rPr>
          <w:rtl/>
          <w:lang w:bidi="fa-IR"/>
        </w:rPr>
        <w:t>.</w:t>
      </w:r>
    </w:p>
    <w:p w:rsidR="00724EE1" w:rsidRPr="00724EE1" w:rsidRDefault="00724EE1" w:rsidP="00724EE1">
      <w:pPr>
        <w:pStyle w:val="libNormal"/>
        <w:rPr>
          <w:lang w:bidi="fa-IR"/>
        </w:rPr>
      </w:pPr>
      <w:r w:rsidRPr="00724EE1">
        <w:rPr>
          <w:rtl/>
          <w:lang w:bidi="fa-IR"/>
        </w:rPr>
        <w:t>اگر ما اين افترا</w:t>
      </w:r>
      <w:r w:rsidR="00727CC6">
        <w:rPr>
          <w:rtl/>
          <w:lang w:bidi="fa-IR"/>
        </w:rPr>
        <w:t>ی</w:t>
      </w:r>
      <w:r w:rsidRPr="00724EE1">
        <w:rPr>
          <w:rtl/>
          <w:lang w:bidi="fa-IR"/>
        </w:rPr>
        <w:t xml:space="preserve"> تو را نسبت به اميرالمومنين </w:t>
      </w:r>
      <w:r w:rsidR="00604D03" w:rsidRPr="00604D03">
        <w:rPr>
          <w:rStyle w:val="libAlaemChar"/>
          <w:rtl/>
        </w:rPr>
        <w:t>عليه‌السلام</w:t>
      </w:r>
      <w:r w:rsidRPr="00724EE1">
        <w:rPr>
          <w:rtl/>
          <w:lang w:bidi="fa-IR"/>
        </w:rPr>
        <w:t xml:space="preserve"> بپذيريم</w:t>
      </w:r>
      <w:r w:rsidR="005F2E1C">
        <w:rPr>
          <w:rtl/>
          <w:lang w:bidi="fa-IR"/>
        </w:rPr>
        <w:t>،</w:t>
      </w:r>
      <w:r w:rsidRPr="00724EE1">
        <w:rPr>
          <w:rtl/>
          <w:lang w:bidi="fa-IR"/>
        </w:rPr>
        <w:t xml:space="preserve"> روشن است كه آن خوش خلق</w:t>
      </w:r>
      <w:r w:rsidR="00727CC6">
        <w:rPr>
          <w:rtl/>
          <w:lang w:bidi="fa-IR"/>
        </w:rPr>
        <w:t>ی</w:t>
      </w:r>
      <w:r w:rsidRPr="00724EE1">
        <w:rPr>
          <w:rtl/>
          <w:lang w:bidi="fa-IR"/>
        </w:rPr>
        <w:t xml:space="preserve"> به مراتب از خشونت</w:t>
      </w:r>
      <w:r w:rsidR="00727CC6">
        <w:rPr>
          <w:rtl/>
          <w:lang w:bidi="fa-IR"/>
        </w:rPr>
        <w:t>ی</w:t>
      </w:r>
      <w:r w:rsidRPr="00724EE1">
        <w:rPr>
          <w:rtl/>
          <w:lang w:bidi="fa-IR"/>
        </w:rPr>
        <w:t xml:space="preserve"> كه تو داشته ا</w:t>
      </w:r>
      <w:r w:rsidR="00727CC6">
        <w:rPr>
          <w:rtl/>
          <w:lang w:bidi="fa-IR"/>
        </w:rPr>
        <w:t>ی</w:t>
      </w:r>
      <w:r w:rsidRPr="00724EE1">
        <w:rPr>
          <w:rtl/>
          <w:lang w:bidi="fa-IR"/>
        </w:rPr>
        <w:t xml:space="preserve"> بهتر بوده است</w:t>
      </w:r>
      <w:r w:rsidR="005F2E1C">
        <w:rPr>
          <w:rtl/>
          <w:lang w:bidi="fa-IR"/>
        </w:rPr>
        <w:t>؛</w:t>
      </w:r>
      <w:r w:rsidRPr="00724EE1">
        <w:rPr>
          <w:rtl/>
          <w:lang w:bidi="fa-IR"/>
        </w:rPr>
        <w:t xml:space="preserve"> زيرا طبع مردم نسبت به انسان خوشخو متمايل تر و راغب تر است تا انسان خشن و ترشرو، و به همين سبب بوده كه مردم از حضور در صف اول نماز جماعت او ترس داشتند و همين هم به قيمت جانش تمام شد.</w:t>
      </w:r>
    </w:p>
    <w:p w:rsidR="00724EE1" w:rsidRPr="00724EE1" w:rsidRDefault="00724EE1" w:rsidP="00724EE1">
      <w:pPr>
        <w:pStyle w:val="libNormal"/>
        <w:rPr>
          <w:lang w:bidi="fa-IR"/>
        </w:rPr>
      </w:pPr>
      <w:r w:rsidRPr="00724EE1">
        <w:rPr>
          <w:rtl/>
          <w:lang w:bidi="fa-IR"/>
        </w:rPr>
        <w:t>چنانچه عمر بن ميمون م</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كه عمر كشته شد من در نماز جماعت او حضور داشتم</w:t>
      </w:r>
      <w:r w:rsidR="005F2E1C">
        <w:rPr>
          <w:rtl/>
          <w:lang w:bidi="fa-IR"/>
        </w:rPr>
        <w:t>،</w:t>
      </w:r>
      <w:r w:rsidRPr="00724EE1">
        <w:rPr>
          <w:rtl/>
          <w:lang w:bidi="fa-IR"/>
        </w:rPr>
        <w:t xml:space="preserve"> و هيبتش مانع گرديد از اين كه در صف اول شركت نمايم</w:t>
      </w:r>
      <w:r w:rsidR="005F2E1C">
        <w:rPr>
          <w:rtl/>
          <w:lang w:bidi="fa-IR"/>
        </w:rPr>
        <w:t>؛</w:t>
      </w:r>
      <w:r w:rsidRPr="00724EE1">
        <w:rPr>
          <w:rtl/>
          <w:lang w:bidi="fa-IR"/>
        </w:rPr>
        <w:t xml:space="preserve"> زيرا عمر عادت داشت كه قبل از شروع نماز شخصا صف اول را منظم م</w:t>
      </w:r>
      <w:r w:rsidR="00727CC6">
        <w:rPr>
          <w:rtl/>
          <w:lang w:bidi="fa-IR"/>
        </w:rPr>
        <w:t>ی</w:t>
      </w:r>
      <w:r w:rsidRPr="00724EE1">
        <w:rPr>
          <w:rtl/>
          <w:lang w:bidi="fa-IR"/>
        </w:rPr>
        <w:t xml:space="preserve"> نمود و اگر كس</w:t>
      </w:r>
      <w:r w:rsidR="00727CC6">
        <w:rPr>
          <w:rtl/>
          <w:lang w:bidi="fa-IR"/>
        </w:rPr>
        <w:t>ی</w:t>
      </w:r>
      <w:r w:rsidRPr="00724EE1">
        <w:rPr>
          <w:rtl/>
          <w:lang w:bidi="fa-IR"/>
        </w:rPr>
        <w:t xml:space="preserve"> جلو يا عقب ايستاده بود او را با تازيانه م</w:t>
      </w:r>
      <w:r w:rsidR="00727CC6">
        <w:rPr>
          <w:rtl/>
          <w:lang w:bidi="fa-IR"/>
        </w:rPr>
        <w:t>ی</w:t>
      </w:r>
      <w:r w:rsidRPr="00724EE1">
        <w:rPr>
          <w:rtl/>
          <w:lang w:bidi="fa-IR"/>
        </w:rPr>
        <w:t xml:space="preserve"> نواخت پس به نماز صبح مشغول گرديد و معمولا آن را در موقع تاريك</w:t>
      </w:r>
      <w:r w:rsidR="00727CC6">
        <w:rPr>
          <w:rtl/>
          <w:lang w:bidi="fa-IR"/>
        </w:rPr>
        <w:t>ی</w:t>
      </w:r>
      <w:r w:rsidRPr="00724EE1">
        <w:rPr>
          <w:rtl/>
          <w:lang w:bidi="fa-IR"/>
        </w:rPr>
        <w:t xml:space="preserve"> هوا به جا</w:t>
      </w:r>
      <w:r w:rsidR="00727CC6">
        <w:rPr>
          <w:rtl/>
          <w:lang w:bidi="fa-IR"/>
        </w:rPr>
        <w:t>ی</w:t>
      </w:r>
      <w:r w:rsidRPr="00724EE1">
        <w:rPr>
          <w:rtl/>
          <w:lang w:bidi="fa-IR"/>
        </w:rPr>
        <w:t xml:space="preserve"> م</w:t>
      </w:r>
      <w:r w:rsidR="00727CC6">
        <w:rPr>
          <w:rtl/>
          <w:lang w:bidi="fa-IR"/>
        </w:rPr>
        <w:t>ی</w:t>
      </w:r>
      <w:r w:rsidRPr="00724EE1">
        <w:rPr>
          <w:rtl/>
          <w:lang w:bidi="fa-IR"/>
        </w:rPr>
        <w:t xml:space="preserve"> آورد، در اين هنگام ابولولو، غلام مغيره با سه ضربه خنجر او را مجروح نموده از پا</w:t>
      </w:r>
      <w:r w:rsidR="00727CC6">
        <w:rPr>
          <w:rtl/>
          <w:lang w:bidi="fa-IR"/>
        </w:rPr>
        <w:t>ی</w:t>
      </w:r>
      <w:r w:rsidRPr="00724EE1">
        <w:rPr>
          <w:rtl/>
          <w:lang w:bidi="fa-IR"/>
        </w:rPr>
        <w:t xml:space="preserve"> درآورد </w:t>
      </w:r>
      <w:r w:rsidRPr="003B6A35">
        <w:rPr>
          <w:rStyle w:val="libFootnotenumChar"/>
          <w:rtl/>
        </w:rPr>
        <w:t>(</w:t>
      </w:r>
      <w:r w:rsidR="00577AFF" w:rsidRPr="003B6A35">
        <w:rPr>
          <w:rStyle w:val="libFootnotenumChar"/>
          <w:rtl/>
        </w:rPr>
        <w:t>7</w:t>
      </w:r>
      <w:r w:rsidR="00D72EF7" w:rsidRPr="003B6A35">
        <w:rPr>
          <w:rStyle w:val="libFootnotenumChar"/>
          <w:rtl/>
        </w:rPr>
        <w:t>4</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1555EA">
      <w:pPr>
        <w:pStyle w:val="libNormal"/>
        <w:rPr>
          <w:lang w:bidi="fa-IR"/>
        </w:rPr>
      </w:pPr>
      <w:r w:rsidRPr="00724EE1">
        <w:rPr>
          <w:rtl/>
          <w:lang w:bidi="fa-IR"/>
        </w:rPr>
        <w:t xml:space="preserve">و در هر حال اگر چنانچه اميرالمومنين </w:t>
      </w:r>
      <w:r w:rsidR="001555EA" w:rsidRPr="00604D03">
        <w:rPr>
          <w:rStyle w:val="libAlaemChar"/>
          <w:rtl/>
        </w:rPr>
        <w:t>عليه‌السلام</w:t>
      </w:r>
      <w:r w:rsidR="001555EA" w:rsidRPr="00724EE1">
        <w:rPr>
          <w:rtl/>
          <w:lang w:bidi="fa-IR"/>
        </w:rPr>
        <w:t xml:space="preserve"> </w:t>
      </w:r>
      <w:r w:rsidRPr="00724EE1">
        <w:rPr>
          <w:rtl/>
          <w:lang w:bidi="fa-IR"/>
        </w:rPr>
        <w:t>تنها كس</w:t>
      </w:r>
      <w:r w:rsidR="00727CC6">
        <w:rPr>
          <w:rtl/>
          <w:lang w:bidi="fa-IR"/>
        </w:rPr>
        <w:t>ی</w:t>
      </w:r>
      <w:r w:rsidRPr="00724EE1">
        <w:rPr>
          <w:rtl/>
          <w:lang w:bidi="fa-IR"/>
        </w:rPr>
        <w:t xml:space="preserve"> بوده كه در صورت تصد</w:t>
      </w:r>
      <w:r w:rsidR="00727CC6">
        <w:rPr>
          <w:rtl/>
          <w:lang w:bidi="fa-IR"/>
        </w:rPr>
        <w:t>ی</w:t>
      </w:r>
      <w:r w:rsidRPr="00724EE1">
        <w:rPr>
          <w:rtl/>
          <w:lang w:bidi="fa-IR"/>
        </w:rPr>
        <w:t xml:space="preserve"> خلافت مردم را به سو</w:t>
      </w:r>
      <w:r w:rsidR="00727CC6">
        <w:rPr>
          <w:rtl/>
          <w:lang w:bidi="fa-IR"/>
        </w:rPr>
        <w:t>ی</w:t>
      </w:r>
      <w:r w:rsidRPr="00724EE1">
        <w:rPr>
          <w:rtl/>
          <w:lang w:bidi="fa-IR"/>
        </w:rPr>
        <w:t xml:space="preserve"> خدا و راه خدا و طريق روشن هدايت م</w:t>
      </w:r>
      <w:r w:rsidR="00727CC6">
        <w:rPr>
          <w:rtl/>
          <w:lang w:bidi="fa-IR"/>
        </w:rPr>
        <w:t>ی</w:t>
      </w:r>
      <w:r w:rsidRPr="00724EE1">
        <w:rPr>
          <w:rtl/>
          <w:lang w:bidi="fa-IR"/>
        </w:rPr>
        <w:t xml:space="preserve"> نموده بنا به گفته عمر</w:t>
      </w:r>
      <w:r w:rsidR="005F2E1C">
        <w:rPr>
          <w:rtl/>
          <w:lang w:bidi="fa-IR"/>
        </w:rPr>
        <w:t>،</w:t>
      </w:r>
      <w:r w:rsidRPr="00724EE1">
        <w:rPr>
          <w:rtl/>
          <w:lang w:bidi="fa-IR"/>
        </w:rPr>
        <w:t xml:space="preserve"> و روشن است كه تنها هدف خداوند از فرستادن رسولان و كتابها</w:t>
      </w:r>
      <w:r w:rsidR="00727CC6">
        <w:rPr>
          <w:rtl/>
          <w:lang w:bidi="fa-IR"/>
        </w:rPr>
        <w:t>ی</w:t>
      </w:r>
      <w:r w:rsidRPr="00724EE1">
        <w:rPr>
          <w:rtl/>
          <w:lang w:bidi="fa-IR"/>
        </w:rPr>
        <w:t xml:space="preserve"> آسمان</w:t>
      </w:r>
      <w:r w:rsidR="00727CC6">
        <w:rPr>
          <w:rtl/>
          <w:lang w:bidi="fa-IR"/>
        </w:rPr>
        <w:t>ی</w:t>
      </w:r>
      <w:r w:rsidRPr="00724EE1">
        <w:rPr>
          <w:rtl/>
          <w:lang w:bidi="fa-IR"/>
        </w:rPr>
        <w:t xml:space="preserve"> هم جز اين</w:t>
      </w:r>
      <w:r w:rsidR="005F2E1C">
        <w:rPr>
          <w:rtl/>
          <w:lang w:bidi="fa-IR"/>
        </w:rPr>
        <w:t>،</w:t>
      </w:r>
      <w:r w:rsidRPr="00724EE1">
        <w:rPr>
          <w:rtl/>
          <w:lang w:bidi="fa-IR"/>
        </w:rPr>
        <w:t xml:space="preserve"> چيز ديگر نيست</w:t>
      </w:r>
      <w:r w:rsidR="005F2E1C">
        <w:rPr>
          <w:rtl/>
          <w:lang w:bidi="fa-IR"/>
        </w:rPr>
        <w:t>،</w:t>
      </w:r>
      <w:r w:rsidRPr="00724EE1">
        <w:rPr>
          <w:rtl/>
          <w:lang w:bidi="fa-IR"/>
        </w:rPr>
        <w:t xml:space="preserve"> پس بر عمر واجب بوده كه حالت دعابه او را تحمل نموده و بالخصوص او را به عنوان خليفه مسلمين معرف</w:t>
      </w:r>
      <w:r w:rsidR="00727CC6">
        <w:rPr>
          <w:rtl/>
          <w:lang w:bidi="fa-IR"/>
        </w:rPr>
        <w:t>ی</w:t>
      </w:r>
      <w:r w:rsidRPr="00724EE1">
        <w:rPr>
          <w:rtl/>
          <w:lang w:bidi="fa-IR"/>
        </w:rPr>
        <w:t xml:space="preserve"> كند، نه اين كه آن حضرت را در صورت ظاهر همانند يك نفر از افراد شورا قرار داده و در واقع هم با حكم نمودن عبدالرحمن بن عوف داماد عثمان كه تنها نظرش به عثمان بود او را خارج نمايد.</w:t>
      </w:r>
    </w:p>
    <w:p w:rsidR="005F1BCF" w:rsidRDefault="00724EE1" w:rsidP="00724EE1">
      <w:pPr>
        <w:pStyle w:val="libNormal"/>
        <w:rPr>
          <w:rFonts w:hint="cs"/>
          <w:rtl/>
          <w:lang w:bidi="fa-IR"/>
        </w:rPr>
      </w:pPr>
      <w:r w:rsidRPr="00724EE1">
        <w:rPr>
          <w:rtl/>
          <w:lang w:bidi="fa-IR"/>
        </w:rPr>
        <w:t xml:space="preserve">و به همين جهت آن امام بزرگوار </w:t>
      </w:r>
      <w:r w:rsidR="00604D03" w:rsidRPr="00604D03">
        <w:rPr>
          <w:rStyle w:val="libAlaemChar"/>
          <w:rtl/>
        </w:rPr>
        <w:t>عليه‌السلام</w:t>
      </w:r>
      <w:r w:rsidRPr="00724EE1">
        <w:rPr>
          <w:rtl/>
          <w:lang w:bidi="fa-IR"/>
        </w:rPr>
        <w:t xml:space="preserve"> در خطبه شقشقيه م</w:t>
      </w:r>
      <w:r w:rsidR="00727CC6">
        <w:rPr>
          <w:rtl/>
          <w:lang w:bidi="fa-IR"/>
        </w:rPr>
        <w:t>ی</w:t>
      </w:r>
      <w:r w:rsidRPr="00724EE1">
        <w:rPr>
          <w:rtl/>
          <w:lang w:bidi="fa-IR"/>
        </w:rPr>
        <w:t xml:space="preserve"> فرمايد: زعم ان</w:t>
      </w:r>
      <w:r w:rsidR="00727CC6">
        <w:rPr>
          <w:rtl/>
          <w:lang w:bidi="fa-IR"/>
        </w:rPr>
        <w:t>ی</w:t>
      </w:r>
      <w:r w:rsidRPr="00724EE1">
        <w:rPr>
          <w:rtl/>
          <w:lang w:bidi="fa-IR"/>
        </w:rPr>
        <w:t xml:space="preserve"> احدهم</w:t>
      </w:r>
      <w:r w:rsidR="005F2E1C">
        <w:rPr>
          <w:rtl/>
          <w:lang w:bidi="fa-IR"/>
        </w:rPr>
        <w:t>؛</w:t>
      </w:r>
      <w:r w:rsidRPr="00724EE1">
        <w:rPr>
          <w:rtl/>
          <w:lang w:bidi="fa-IR"/>
        </w:rPr>
        <w:t xml:space="preserve"> گمان م</w:t>
      </w:r>
      <w:r w:rsidR="00727CC6">
        <w:rPr>
          <w:rtl/>
          <w:lang w:bidi="fa-IR"/>
        </w:rPr>
        <w:t>ی</w:t>
      </w:r>
      <w:r w:rsidRPr="00724EE1">
        <w:rPr>
          <w:rtl/>
          <w:lang w:bidi="fa-IR"/>
        </w:rPr>
        <w:t xml:space="preserve"> كرد عمر كه من يك</w:t>
      </w:r>
      <w:r w:rsidR="00727CC6">
        <w:rPr>
          <w:rtl/>
          <w:lang w:bidi="fa-IR"/>
        </w:rPr>
        <w:t>ی</w:t>
      </w:r>
      <w:r w:rsidRPr="00724EE1">
        <w:rPr>
          <w:rtl/>
          <w:lang w:bidi="fa-IR"/>
        </w:rPr>
        <w:t xml:space="preserve"> از آنان هستم يعن</w:t>
      </w:r>
      <w:r w:rsidR="00727CC6">
        <w:rPr>
          <w:rtl/>
          <w:lang w:bidi="fa-IR"/>
        </w:rPr>
        <w:t>ی</w:t>
      </w:r>
      <w:r w:rsidRPr="00724EE1">
        <w:rPr>
          <w:rtl/>
          <w:lang w:bidi="fa-IR"/>
        </w:rPr>
        <w:t xml:space="preserve"> به دروغ</w:t>
      </w:r>
      <w:r w:rsidR="005F2E1C">
        <w:rPr>
          <w:rtl/>
          <w:lang w:bidi="fa-IR"/>
        </w:rPr>
        <w:t>.</w:t>
      </w:r>
    </w:p>
    <w:p w:rsidR="00724EE1" w:rsidRPr="00724EE1" w:rsidRDefault="00724EE1" w:rsidP="005F1BCF">
      <w:pPr>
        <w:pStyle w:val="libNormal"/>
        <w:rPr>
          <w:lang w:bidi="fa-IR"/>
        </w:rPr>
      </w:pPr>
      <w:r w:rsidRPr="00724EE1">
        <w:rPr>
          <w:rtl/>
          <w:lang w:bidi="fa-IR"/>
        </w:rPr>
        <w:lastRenderedPageBreak/>
        <w:t>و آيا عمر گفتار خدا را نشنيده بود كه</w:t>
      </w:r>
      <w:r w:rsidR="005F2E1C">
        <w:rPr>
          <w:rtl/>
          <w:lang w:bidi="fa-IR"/>
        </w:rPr>
        <w:t>:</w:t>
      </w:r>
      <w:r w:rsidRPr="00724EE1">
        <w:rPr>
          <w:rtl/>
          <w:lang w:bidi="fa-IR"/>
        </w:rPr>
        <w:t xml:space="preserve"> </w:t>
      </w:r>
      <w:r w:rsidR="005F1BCF" w:rsidRPr="005F1BCF">
        <w:rPr>
          <w:rStyle w:val="libAlaemChar"/>
          <w:rFonts w:hint="cs"/>
          <w:rtl/>
        </w:rPr>
        <w:t>(</w:t>
      </w:r>
      <w:r w:rsidR="005F1BCF" w:rsidRPr="005F1BCF">
        <w:rPr>
          <w:rStyle w:val="libAieChar"/>
          <w:rtl/>
          <w:lang w:bidi="fa-IR"/>
        </w:rPr>
        <w:t>أَفَمَن يَهْدِي إِلَى الْحَقِّ أَحَقُّ أَن يُتَّبَعَ أَمَّن لَّا يَهِدِّي إِلَّا أَن يُهْدَىٰ فَمَا لَكُمْ كَيْفَ تَحْكُمُونَ</w:t>
      </w:r>
      <w:r w:rsidR="005F1BCF" w:rsidRPr="005F1BCF">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4</w:t>
      </w:r>
      <w:r w:rsidR="00D0425B" w:rsidRPr="003B6A35">
        <w:rPr>
          <w:rStyle w:val="libFootnotenumChar"/>
          <w:rtl/>
        </w:rPr>
        <w:t>2</w:t>
      </w:r>
      <w:r w:rsidRPr="003B6A35">
        <w:rPr>
          <w:rStyle w:val="libFootnotenumChar"/>
          <w:rtl/>
        </w:rPr>
        <w:t>)</w:t>
      </w:r>
      <w:r w:rsidR="005F2E1C">
        <w:rPr>
          <w:rtl/>
          <w:lang w:bidi="fa-IR"/>
        </w:rPr>
        <w:t>.</w:t>
      </w:r>
    </w:p>
    <w:p w:rsidR="00724EE1" w:rsidRPr="00724EE1" w:rsidRDefault="00724EE1" w:rsidP="00724EE1">
      <w:pPr>
        <w:pStyle w:val="libNormal"/>
        <w:rPr>
          <w:lang w:bidi="fa-IR"/>
        </w:rPr>
      </w:pPr>
      <w:r w:rsidRPr="00724EE1">
        <w:rPr>
          <w:rtl/>
          <w:lang w:bidi="fa-IR"/>
        </w:rPr>
        <w:t>آيا كس</w:t>
      </w:r>
      <w:r w:rsidR="00727CC6">
        <w:rPr>
          <w:rtl/>
          <w:lang w:bidi="fa-IR"/>
        </w:rPr>
        <w:t>ی</w:t>
      </w:r>
      <w:r w:rsidRPr="00724EE1">
        <w:rPr>
          <w:rtl/>
          <w:lang w:bidi="fa-IR"/>
        </w:rPr>
        <w:t xml:space="preserve"> كه خلق را به حق رهبر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سزاوارترست پيرو</w:t>
      </w:r>
      <w:r w:rsidR="00727CC6">
        <w:rPr>
          <w:rtl/>
          <w:lang w:bidi="fa-IR"/>
        </w:rPr>
        <w:t>ی</w:t>
      </w:r>
      <w:r w:rsidRPr="00724EE1">
        <w:rPr>
          <w:rtl/>
          <w:lang w:bidi="fa-IR"/>
        </w:rPr>
        <w:t xml:space="preserve"> شود يا كس</w:t>
      </w:r>
      <w:r w:rsidR="00727CC6">
        <w:rPr>
          <w:rtl/>
          <w:lang w:bidi="fa-IR"/>
        </w:rPr>
        <w:t>ی</w:t>
      </w:r>
      <w:r w:rsidRPr="00724EE1">
        <w:rPr>
          <w:rtl/>
          <w:lang w:bidi="fa-IR"/>
        </w:rPr>
        <w:t xml:space="preserve"> كه راه نم</w:t>
      </w:r>
      <w:r w:rsidR="00727CC6">
        <w:rPr>
          <w:rtl/>
          <w:lang w:bidi="fa-IR"/>
        </w:rPr>
        <w:t>ی</w:t>
      </w:r>
      <w:r w:rsidRPr="00724EE1">
        <w:rPr>
          <w:rtl/>
          <w:lang w:bidi="fa-IR"/>
        </w:rPr>
        <w:t xml:space="preserve"> يابد مگر اين كه خود هدايت شود، شما را چه م</w:t>
      </w:r>
      <w:r w:rsidR="00727CC6">
        <w:rPr>
          <w:rtl/>
          <w:lang w:bidi="fa-IR"/>
        </w:rPr>
        <w:t>ی</w:t>
      </w:r>
      <w:r w:rsidRPr="00724EE1">
        <w:rPr>
          <w:rtl/>
          <w:lang w:bidi="fa-IR"/>
        </w:rPr>
        <w:t xml:space="preserve"> شود چگونه حكم م</w:t>
      </w:r>
      <w:r w:rsidR="00727CC6">
        <w:rPr>
          <w:rtl/>
          <w:lang w:bidi="fa-IR"/>
        </w:rPr>
        <w:t>ی</w:t>
      </w:r>
      <w:r w:rsidRPr="00724EE1">
        <w:rPr>
          <w:rtl/>
          <w:lang w:bidi="fa-IR"/>
        </w:rPr>
        <w:t xml:space="preserve"> كنيد؟.</w:t>
      </w:r>
    </w:p>
    <w:p w:rsidR="00724EE1" w:rsidRPr="00724EE1" w:rsidRDefault="00577AFF" w:rsidP="008E7030">
      <w:pPr>
        <w:pStyle w:val="libBold1"/>
        <w:rPr>
          <w:lang w:bidi="fa-IR"/>
        </w:rPr>
      </w:pPr>
      <w:r>
        <w:rPr>
          <w:rtl/>
          <w:lang w:bidi="fa-IR"/>
        </w:rPr>
        <w:t>7</w:t>
      </w:r>
      <w:r w:rsidR="00B9325C">
        <w:rPr>
          <w:rtl/>
          <w:lang w:bidi="fa-IR"/>
        </w:rPr>
        <w:t>9</w:t>
      </w:r>
      <w:r w:rsidR="00724EE1" w:rsidRPr="00724EE1">
        <w:rPr>
          <w:rtl/>
          <w:lang w:bidi="fa-IR"/>
        </w:rPr>
        <w:t xml:space="preserve">- عمر رسول خدا </w:t>
      </w:r>
      <w:r w:rsidR="00444AE4" w:rsidRPr="00444AE4">
        <w:rPr>
          <w:rStyle w:val="libAlaemChar"/>
          <w:rtl/>
        </w:rPr>
        <w:t>صلى‌الله‌عليه‌وآله‌وسلم</w:t>
      </w:r>
      <w:r w:rsidR="00724EE1" w:rsidRPr="00724EE1">
        <w:rPr>
          <w:rtl/>
          <w:lang w:bidi="fa-IR"/>
        </w:rPr>
        <w:t xml:space="preserve"> را به عقب كشانيد!</w:t>
      </w:r>
    </w:p>
    <w:p w:rsidR="008E7030" w:rsidRDefault="00724EE1" w:rsidP="00724EE1">
      <w:pPr>
        <w:pStyle w:val="libNormal"/>
        <w:rPr>
          <w:rFonts w:hint="cs"/>
          <w:rtl/>
          <w:lang w:bidi="fa-IR"/>
        </w:rPr>
      </w:pPr>
      <w:r w:rsidRPr="00724EE1">
        <w:rPr>
          <w:rtl/>
          <w:lang w:bidi="fa-IR"/>
        </w:rPr>
        <w:t>ابن اب</w:t>
      </w:r>
      <w:r w:rsidR="00727CC6">
        <w:rPr>
          <w:rtl/>
          <w:lang w:bidi="fa-IR"/>
        </w:rPr>
        <w:t>ی</w:t>
      </w:r>
      <w:r w:rsidRPr="00724EE1">
        <w:rPr>
          <w:rtl/>
          <w:lang w:bidi="fa-IR"/>
        </w:rPr>
        <w:t xml:space="preserve"> الحديد در شرح نهج البلاغه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عبدالله بن اب</w:t>
      </w:r>
      <w:r w:rsidR="00727CC6">
        <w:rPr>
          <w:rtl/>
          <w:lang w:bidi="fa-IR"/>
        </w:rPr>
        <w:t>ی</w:t>
      </w:r>
      <w:r w:rsidRPr="00724EE1">
        <w:rPr>
          <w:rtl/>
          <w:lang w:bidi="fa-IR"/>
        </w:rPr>
        <w:t xml:space="preserve"> (سركرده منافقين) از دنيا رفت فرزند و بستگان او به نزد رسول خدا رفته و از آن حضرت خواستند تا بر جنازه عبدالله نماز بخواند.</w:t>
      </w:r>
    </w:p>
    <w:p w:rsidR="00724EE1" w:rsidRPr="00724EE1" w:rsidRDefault="00724EE1" w:rsidP="00724EE1">
      <w:pPr>
        <w:pStyle w:val="libNormal"/>
        <w:rPr>
          <w:lang w:bidi="fa-IR"/>
        </w:rPr>
      </w:pPr>
      <w:r w:rsidRPr="00724EE1">
        <w:rPr>
          <w:rtl/>
          <w:lang w:bidi="fa-IR"/>
        </w:rPr>
        <w:t>رسول خدا درخواست آنان را پذيرفت و مهيا</w:t>
      </w:r>
      <w:r w:rsidR="00727CC6">
        <w:rPr>
          <w:rtl/>
          <w:lang w:bidi="fa-IR"/>
        </w:rPr>
        <w:t>ی</w:t>
      </w:r>
      <w:r w:rsidRPr="00724EE1">
        <w:rPr>
          <w:rtl/>
          <w:lang w:bidi="fa-IR"/>
        </w:rPr>
        <w:t xml:space="preserve"> نماز گرديد، در اين موقع عمر پيش رفت و آن حضرت را به عقب كشانيد و گفت</w:t>
      </w:r>
      <w:r w:rsidR="005F2E1C">
        <w:rPr>
          <w:rtl/>
          <w:lang w:bidi="fa-IR"/>
        </w:rPr>
        <w:t>:</w:t>
      </w:r>
      <w:r w:rsidRPr="00724EE1">
        <w:rPr>
          <w:rtl/>
          <w:lang w:bidi="fa-IR"/>
        </w:rPr>
        <w:t xml:space="preserve"> مگر خداوند تو را از نماز خواندن بر منافقين نه</w:t>
      </w:r>
      <w:r w:rsidR="00727CC6">
        <w:rPr>
          <w:rtl/>
          <w:lang w:bidi="fa-IR"/>
        </w:rPr>
        <w:t>ی</w:t>
      </w:r>
      <w:r w:rsidRPr="00724EE1">
        <w:rPr>
          <w:rtl/>
          <w:lang w:bidi="fa-IR"/>
        </w:rPr>
        <w:t xml:space="preserve"> نكرده است</w:t>
      </w:r>
      <w:r w:rsidR="005F2E1C">
        <w:rPr>
          <w:rtl/>
          <w:lang w:bidi="fa-IR"/>
        </w:rPr>
        <w:t>؟</w:t>
      </w:r>
    </w:p>
    <w:p w:rsidR="00724EE1" w:rsidRPr="00724EE1" w:rsidRDefault="00724EE1" w:rsidP="008E7030">
      <w:pPr>
        <w:pStyle w:val="libNormal"/>
        <w:rPr>
          <w:lang w:bidi="fa-IR"/>
        </w:rPr>
      </w:pPr>
      <w:r w:rsidRPr="00724EE1">
        <w:rPr>
          <w:rtl/>
          <w:lang w:bidi="fa-IR"/>
        </w:rPr>
        <w:t>رسول خدا به او فرمود: خداوند مرا در اين باره مخير ساخته و من خواندن را اختيار نمودم و به من گفته</w:t>
      </w:r>
      <w:r w:rsidR="005F2E1C">
        <w:rPr>
          <w:rtl/>
          <w:lang w:bidi="fa-IR"/>
        </w:rPr>
        <w:t>:</w:t>
      </w:r>
      <w:r w:rsidRPr="00724EE1">
        <w:rPr>
          <w:rtl/>
          <w:lang w:bidi="fa-IR"/>
        </w:rPr>
        <w:t xml:space="preserve"> </w:t>
      </w:r>
      <w:r w:rsidR="008E7030" w:rsidRPr="008E7030">
        <w:rPr>
          <w:rStyle w:val="libAlaemChar"/>
          <w:rFonts w:hint="cs"/>
          <w:rtl/>
        </w:rPr>
        <w:t>(</w:t>
      </w:r>
      <w:r w:rsidR="008E7030" w:rsidRPr="008E7030">
        <w:rPr>
          <w:rStyle w:val="libAieChar"/>
          <w:rtl/>
          <w:lang w:bidi="fa-IR"/>
        </w:rPr>
        <w:t>اسْتَغْفِرْ لَهُمْ أَوْ لَا تَسْتَغْفِرْ لَهُمْ إِن تَسْتَغْفِرْ لَهُمْ سَبْعِينَ مَرَّةً فَلَن يَغْفِرَ اللَّهُ لَهُمْ</w:t>
      </w:r>
      <w:r w:rsidR="008E7030" w:rsidRPr="008E7030">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43</w:t>
      </w:r>
      <w:r w:rsidRPr="003B6A35">
        <w:rPr>
          <w:rStyle w:val="libFootnotenumChar"/>
          <w:rtl/>
        </w:rPr>
        <w:t>)</w:t>
      </w:r>
      <w:r w:rsidRPr="00724EE1">
        <w:rPr>
          <w:rtl/>
          <w:lang w:bidi="fa-IR"/>
        </w:rPr>
        <w:t>.</w:t>
      </w:r>
    </w:p>
    <w:p w:rsidR="00724EE1" w:rsidRPr="00724EE1" w:rsidRDefault="00724EE1" w:rsidP="008E7030">
      <w:pPr>
        <w:pStyle w:val="libNormal"/>
        <w:rPr>
          <w:lang w:bidi="fa-IR"/>
        </w:rPr>
      </w:pPr>
      <w:r w:rsidRPr="00724EE1">
        <w:rPr>
          <w:rtl/>
          <w:lang w:bidi="fa-IR"/>
        </w:rPr>
        <w:t>ا</w:t>
      </w:r>
      <w:r w:rsidR="00727CC6">
        <w:rPr>
          <w:rtl/>
          <w:lang w:bidi="fa-IR"/>
        </w:rPr>
        <w:t>ی</w:t>
      </w:r>
      <w:r w:rsidRPr="00724EE1">
        <w:rPr>
          <w:rtl/>
          <w:lang w:bidi="fa-IR"/>
        </w:rPr>
        <w:t xml:space="preserve"> پيغمبر! تو برا</w:t>
      </w:r>
      <w:r w:rsidR="00727CC6">
        <w:rPr>
          <w:rtl/>
          <w:lang w:bidi="fa-IR"/>
        </w:rPr>
        <w:t>ی</w:t>
      </w:r>
      <w:r w:rsidRPr="00724EE1">
        <w:rPr>
          <w:rtl/>
          <w:lang w:bidi="fa-IR"/>
        </w:rPr>
        <w:t xml:space="preserve"> آنان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طلب مغفرت بكن يا نكن</w:t>
      </w:r>
      <w:r w:rsidR="005F2E1C">
        <w:rPr>
          <w:rtl/>
          <w:lang w:bidi="fa-IR"/>
        </w:rPr>
        <w:t>،</w:t>
      </w:r>
      <w:r w:rsidRPr="00724EE1">
        <w:rPr>
          <w:rtl/>
          <w:lang w:bidi="fa-IR"/>
        </w:rPr>
        <w:t xml:space="preserve"> اگر هفتاد مرتبه هم بر آنها از خدا آمرزش طلب</w:t>
      </w:r>
      <w:r w:rsidR="00727CC6">
        <w:rPr>
          <w:rtl/>
          <w:lang w:bidi="fa-IR"/>
        </w:rPr>
        <w:t>ی</w:t>
      </w:r>
      <w:r w:rsidRPr="00724EE1">
        <w:rPr>
          <w:rtl/>
          <w:lang w:bidi="fa-IR"/>
        </w:rPr>
        <w:t xml:space="preserve"> خدا هرگز آنان را نخواهد بخشيد. و اگر م</w:t>
      </w:r>
      <w:r w:rsidR="00727CC6">
        <w:rPr>
          <w:rtl/>
          <w:lang w:bidi="fa-IR"/>
        </w:rPr>
        <w:t>ی</w:t>
      </w:r>
      <w:r w:rsidRPr="00724EE1">
        <w:rPr>
          <w:rtl/>
          <w:lang w:bidi="fa-IR"/>
        </w:rPr>
        <w:t xml:space="preserve"> دانستم كه خداوند با بيش</w:t>
      </w:r>
      <w:r w:rsidR="00127400">
        <w:rPr>
          <w:rtl/>
          <w:lang w:bidi="fa-IR"/>
        </w:rPr>
        <w:t xml:space="preserve"> </w:t>
      </w:r>
      <w:r w:rsidRPr="00724EE1">
        <w:rPr>
          <w:rtl/>
          <w:lang w:bidi="fa-IR"/>
        </w:rPr>
        <w:t>از هفتاد بار استغفار او را م</w:t>
      </w:r>
      <w:r w:rsidR="00727CC6">
        <w:rPr>
          <w:rtl/>
          <w:lang w:bidi="fa-IR"/>
        </w:rPr>
        <w:t>ی</w:t>
      </w:r>
      <w:r w:rsidRPr="00724EE1">
        <w:rPr>
          <w:rtl/>
          <w:lang w:bidi="fa-IR"/>
        </w:rPr>
        <w:t xml:space="preserve"> آمرزد بر آن اضافه م</w:t>
      </w:r>
      <w:r w:rsidR="00727CC6">
        <w:rPr>
          <w:rtl/>
          <w:lang w:bidi="fa-IR"/>
        </w:rPr>
        <w:t>ی</w:t>
      </w:r>
      <w:r w:rsidRPr="00724EE1">
        <w:rPr>
          <w:rtl/>
          <w:lang w:bidi="fa-IR"/>
        </w:rPr>
        <w:t xml:space="preserve"> كردم</w:t>
      </w:r>
      <w:r w:rsidR="005F2E1C">
        <w:rPr>
          <w:rtl/>
          <w:lang w:bidi="fa-IR"/>
        </w:rPr>
        <w:t>.</w:t>
      </w:r>
      <w:r w:rsidRPr="00724EE1">
        <w:rPr>
          <w:rtl/>
          <w:lang w:bidi="fa-IR"/>
        </w:rPr>
        <w:t xml:space="preserve"> پس</w:t>
      </w:r>
      <w:r w:rsidR="00127400">
        <w:rPr>
          <w:rtl/>
          <w:lang w:bidi="fa-IR"/>
        </w:rPr>
        <w:t xml:space="preserve"> </w:t>
      </w:r>
      <w:r w:rsidRPr="00724EE1">
        <w:rPr>
          <w:rtl/>
          <w:lang w:bidi="fa-IR"/>
        </w:rPr>
        <w:t xml:space="preserve">مردم از جرات و جسارت عمر نسبت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تعجب نمودند، و آيه شريفه نازل شد </w:t>
      </w:r>
      <w:r w:rsidR="008E7030" w:rsidRPr="008E7030">
        <w:rPr>
          <w:rStyle w:val="libAlaemChar"/>
          <w:rFonts w:hint="cs"/>
          <w:rtl/>
        </w:rPr>
        <w:t>(</w:t>
      </w:r>
      <w:r w:rsidR="008E7030" w:rsidRPr="008E7030">
        <w:rPr>
          <w:rStyle w:val="libAieChar"/>
          <w:rtl/>
          <w:lang w:bidi="fa-IR"/>
        </w:rPr>
        <w:t>وَلَا تُصَلِّ عَلَىٰ أَحَدٍ مِّنْهُم مَّاتَ أَبَدًا وَلَا تَقُمْ عَلَىٰ قَبْرِهِ</w:t>
      </w:r>
      <w:r w:rsidR="008E7030" w:rsidRPr="008E7030">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44</w:t>
      </w:r>
      <w:r w:rsidRPr="003B6A35">
        <w:rPr>
          <w:rStyle w:val="libFootnotenumChar"/>
          <w:rtl/>
        </w:rPr>
        <w:t>)</w:t>
      </w:r>
      <w:r w:rsidRPr="00724EE1">
        <w:rPr>
          <w:rtl/>
          <w:lang w:bidi="fa-IR"/>
        </w:rPr>
        <w:t>؛ ديگر هرگز به نماز ميت آن منافقان حاضر نشده و بر جنازه آنها به دعا نايست</w:t>
      </w:r>
      <w:r w:rsidR="005F2E1C">
        <w:rPr>
          <w:rtl/>
          <w:lang w:bidi="fa-IR"/>
        </w:rPr>
        <w:t>.</w:t>
      </w:r>
    </w:p>
    <w:p w:rsidR="00724EE1" w:rsidRPr="00724EE1" w:rsidRDefault="00724EE1" w:rsidP="00724EE1">
      <w:pPr>
        <w:pStyle w:val="libNormal"/>
        <w:rPr>
          <w:lang w:bidi="fa-IR"/>
        </w:rPr>
      </w:pPr>
      <w:r w:rsidRPr="00724EE1">
        <w:rPr>
          <w:rtl/>
          <w:lang w:bidi="fa-IR"/>
        </w:rPr>
        <w:t xml:space="preserve">و پس از آن ديگر رسول خدا نماز خواندن بر منافقين را ترك كرد </w:t>
      </w:r>
      <w:r w:rsidRPr="003B6A35">
        <w:rPr>
          <w:rStyle w:val="libFootnotenumChar"/>
          <w:rtl/>
        </w:rPr>
        <w:t>(</w:t>
      </w:r>
      <w:r w:rsidR="00577AFF" w:rsidRPr="003B6A35">
        <w:rPr>
          <w:rStyle w:val="libFootnotenumChar"/>
          <w:rtl/>
        </w:rPr>
        <w:t>7</w:t>
      </w:r>
      <w:r w:rsidR="00D72EF7" w:rsidRPr="003B6A35">
        <w:rPr>
          <w:rStyle w:val="libFootnotenumChar"/>
          <w:rtl/>
        </w:rPr>
        <w:t>45</w:t>
      </w:r>
      <w:r w:rsidRPr="003B6A35">
        <w:rPr>
          <w:rStyle w:val="libFootnotenumChar"/>
          <w:rtl/>
        </w:rPr>
        <w:t>)</w:t>
      </w:r>
      <w:r w:rsidRPr="00724EE1">
        <w:rPr>
          <w:rtl/>
          <w:lang w:bidi="fa-IR"/>
        </w:rPr>
        <w:t>.</w:t>
      </w:r>
    </w:p>
    <w:p w:rsidR="00724EE1" w:rsidRPr="00724EE1" w:rsidRDefault="00724EE1" w:rsidP="008E7030">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اين كه در خبر آمده</w:t>
      </w:r>
      <w:r w:rsidR="005F2E1C">
        <w:rPr>
          <w:rtl/>
          <w:lang w:bidi="fa-IR"/>
        </w:rPr>
        <w:t>:</w:t>
      </w:r>
      <w:r w:rsidRPr="00724EE1">
        <w:rPr>
          <w:rtl/>
          <w:lang w:bidi="fa-IR"/>
        </w:rPr>
        <w:t xml:space="preserve"> مردم از جرات و جسارت عمر در شگفت شدند بايد گفت كه</w:t>
      </w:r>
      <w:r w:rsidR="005F2E1C">
        <w:rPr>
          <w:rtl/>
          <w:lang w:bidi="fa-IR"/>
        </w:rPr>
        <w:t>:</w:t>
      </w:r>
      <w:r w:rsidRPr="00724EE1">
        <w:rPr>
          <w:rtl/>
          <w:lang w:bidi="fa-IR"/>
        </w:rPr>
        <w:t xml:space="preserve"> ابراز چنين جرات</w:t>
      </w:r>
      <w:r w:rsidR="00727CC6">
        <w:rPr>
          <w:rtl/>
          <w:lang w:bidi="fa-IR"/>
        </w:rPr>
        <w:t>ی</w:t>
      </w:r>
      <w:r w:rsidRPr="00724EE1">
        <w:rPr>
          <w:rtl/>
          <w:lang w:bidi="fa-IR"/>
        </w:rPr>
        <w:t xml:space="preserve"> از عمر نسبت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منحصر به اين مورد نبوده بلكه در موارد ديگر</w:t>
      </w:r>
      <w:r w:rsidR="00727CC6">
        <w:rPr>
          <w:rtl/>
          <w:lang w:bidi="fa-IR"/>
        </w:rPr>
        <w:t>ی</w:t>
      </w:r>
      <w:r w:rsidRPr="00724EE1">
        <w:rPr>
          <w:rtl/>
          <w:lang w:bidi="fa-IR"/>
        </w:rPr>
        <w:t xml:space="preserve"> نيز تكرار شده است</w:t>
      </w:r>
      <w:r w:rsidR="005F2E1C">
        <w:rPr>
          <w:rtl/>
          <w:lang w:bidi="fa-IR"/>
        </w:rPr>
        <w:t>،</w:t>
      </w:r>
      <w:r w:rsidRPr="00724EE1">
        <w:rPr>
          <w:rtl/>
          <w:lang w:bidi="fa-IR"/>
        </w:rPr>
        <w:t xml:space="preserve"> مانند جلوگير</w:t>
      </w:r>
      <w:r w:rsidR="00727CC6">
        <w:rPr>
          <w:rtl/>
          <w:lang w:bidi="fa-IR"/>
        </w:rPr>
        <w:t>ی</w:t>
      </w:r>
      <w:r w:rsidRPr="00724EE1">
        <w:rPr>
          <w:rtl/>
          <w:lang w:bidi="fa-IR"/>
        </w:rPr>
        <w:t xml:space="preserve"> او از وصيت كردن رسول خدا و نسبت هذيان گوي</w:t>
      </w:r>
      <w:r w:rsidR="00727CC6">
        <w:rPr>
          <w:rtl/>
          <w:lang w:bidi="fa-IR"/>
        </w:rPr>
        <w:t>ی</w:t>
      </w:r>
      <w:r w:rsidRPr="00724EE1">
        <w:rPr>
          <w:rtl/>
          <w:lang w:bidi="fa-IR"/>
        </w:rPr>
        <w:t xml:space="preserve"> به آن بزرگوار، و گذشت كه در جريان صلح حديبيه نيز نسبت به تصميم و عمل رسول خدا اعتراض نمود.</w:t>
      </w:r>
    </w:p>
    <w:p w:rsidR="00724EE1" w:rsidRPr="00724EE1" w:rsidRDefault="00724EE1" w:rsidP="00724EE1">
      <w:pPr>
        <w:pStyle w:val="libNormal"/>
        <w:rPr>
          <w:lang w:bidi="fa-IR"/>
        </w:rPr>
      </w:pPr>
      <w:r w:rsidRPr="00724EE1">
        <w:rPr>
          <w:rtl/>
          <w:lang w:bidi="fa-IR"/>
        </w:rPr>
        <w:lastRenderedPageBreak/>
        <w:t xml:space="preserve">و عجب اين كه در آخر همين خبر آمده كه پس از وقوع آن ماجرا آيه شريفه قرآن در تاييد و تصديق عمل عمر نازل گرديد، و پس از آن ديگر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 منافق</w:t>
      </w:r>
      <w:r w:rsidR="00727CC6">
        <w:rPr>
          <w:rtl/>
          <w:lang w:bidi="fa-IR"/>
        </w:rPr>
        <w:t>ی</w:t>
      </w:r>
      <w:r w:rsidRPr="00724EE1">
        <w:rPr>
          <w:rtl/>
          <w:lang w:bidi="fa-IR"/>
        </w:rPr>
        <w:t xml:space="preserve"> نماز نخواند، و با جعل اين مطلب خواسته اند خلاف او عمر را اصلاح كنند، وليكن درست گفته آن كه گفته</w:t>
      </w:r>
      <w:r w:rsidR="005F2E1C">
        <w:rPr>
          <w:rtl/>
          <w:lang w:bidi="fa-IR"/>
        </w:rPr>
        <w:t>:</w:t>
      </w:r>
      <w:r w:rsidRPr="00724EE1">
        <w:rPr>
          <w:rtl/>
          <w:lang w:bidi="fa-IR"/>
        </w:rPr>
        <w:t xml:space="preserve"> </w:t>
      </w:r>
      <w:r w:rsidR="00E33A94">
        <w:rPr>
          <w:rFonts w:hint="cs"/>
          <w:rtl/>
          <w:lang w:bidi="fa-IR"/>
        </w:rPr>
        <w:t>«</w:t>
      </w:r>
      <w:r w:rsidRPr="00E33A94">
        <w:rPr>
          <w:rStyle w:val="libHadeesChar"/>
          <w:rtl/>
        </w:rPr>
        <w:t>ان الكذوب لا حافظه له</w:t>
      </w:r>
      <w:r w:rsidR="00E33A94">
        <w:rPr>
          <w:rFonts w:hint="cs"/>
          <w:rtl/>
          <w:lang w:bidi="fa-IR"/>
        </w:rPr>
        <w:t>»</w:t>
      </w:r>
      <w:r w:rsidR="005F2E1C">
        <w:rPr>
          <w:rtl/>
          <w:lang w:bidi="fa-IR"/>
        </w:rPr>
        <w:t>؛</w:t>
      </w:r>
      <w:r w:rsidRPr="00724EE1">
        <w:rPr>
          <w:rtl/>
          <w:lang w:bidi="fa-IR"/>
        </w:rPr>
        <w:t xml:space="preserve"> دروغگو حافظه ندارد.</w:t>
      </w:r>
    </w:p>
    <w:p w:rsidR="00E33A94" w:rsidRDefault="00724EE1" w:rsidP="00724EE1">
      <w:pPr>
        <w:pStyle w:val="libNormal"/>
        <w:rPr>
          <w:rFonts w:hint="cs"/>
          <w:rtl/>
          <w:lang w:bidi="fa-IR"/>
        </w:rPr>
      </w:pPr>
      <w:r w:rsidRPr="00724EE1">
        <w:rPr>
          <w:rtl/>
          <w:lang w:bidi="fa-IR"/>
        </w:rPr>
        <w:t>و در اين خبر نيز جعل كننده يادش رفته كه در اول خبر آمده</w:t>
      </w:r>
      <w:r w:rsidR="005F2E1C">
        <w:rPr>
          <w:rtl/>
          <w:lang w:bidi="fa-IR"/>
        </w:rPr>
        <w:t>:</w:t>
      </w:r>
      <w:r w:rsidRPr="00724EE1">
        <w:rPr>
          <w:rtl/>
          <w:lang w:bidi="fa-IR"/>
        </w:rPr>
        <w:t xml:space="preserve"> موقع</w:t>
      </w:r>
      <w:r w:rsidR="00727CC6">
        <w:rPr>
          <w:rtl/>
          <w:lang w:bidi="fa-IR"/>
        </w:rPr>
        <w:t>ی</w:t>
      </w:r>
      <w:r w:rsidRPr="00724EE1">
        <w:rPr>
          <w:rtl/>
          <w:lang w:bidi="fa-IR"/>
        </w:rPr>
        <w:t xml:space="preserve"> كه عمر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به عقب كشيد، به او گفت</w:t>
      </w:r>
      <w:r w:rsidR="005F2E1C">
        <w:rPr>
          <w:rtl/>
          <w:lang w:bidi="fa-IR"/>
        </w:rPr>
        <w:t>:</w:t>
      </w:r>
      <w:r w:rsidRPr="00724EE1">
        <w:rPr>
          <w:rtl/>
          <w:lang w:bidi="fa-IR"/>
        </w:rPr>
        <w:t xml:space="preserve"> آيا خداوند تو را از نماز خواندن بر منافقين نه</w:t>
      </w:r>
      <w:r w:rsidR="00727CC6">
        <w:rPr>
          <w:rtl/>
          <w:lang w:bidi="fa-IR"/>
        </w:rPr>
        <w:t>ی</w:t>
      </w:r>
      <w:r w:rsidRPr="00724EE1">
        <w:rPr>
          <w:rtl/>
          <w:lang w:bidi="fa-IR"/>
        </w:rPr>
        <w:t xml:space="preserve"> نكرده است</w:t>
      </w:r>
      <w:r w:rsidR="005F2E1C">
        <w:rPr>
          <w:rtl/>
          <w:lang w:bidi="fa-IR"/>
        </w:rPr>
        <w:t>؟</w:t>
      </w:r>
    </w:p>
    <w:p w:rsidR="00724EE1" w:rsidRPr="00724EE1" w:rsidRDefault="00724EE1" w:rsidP="00E33A94">
      <w:pPr>
        <w:pStyle w:val="libNormal"/>
        <w:rPr>
          <w:lang w:bidi="fa-IR"/>
        </w:rPr>
      </w:pPr>
      <w:r w:rsidRPr="00724EE1">
        <w:rPr>
          <w:rtl/>
          <w:lang w:bidi="fa-IR"/>
        </w:rPr>
        <w:t>و اين گفتار صريح</w:t>
      </w:r>
      <w:r w:rsidR="00727CC6">
        <w:rPr>
          <w:rtl/>
          <w:lang w:bidi="fa-IR"/>
        </w:rPr>
        <w:t>ی</w:t>
      </w:r>
      <w:r w:rsidRPr="00724EE1">
        <w:rPr>
          <w:rtl/>
          <w:lang w:bidi="fa-IR"/>
        </w:rPr>
        <w:t xml:space="preserve"> است در اين كه نزول آيه</w:t>
      </w:r>
      <w:r w:rsidR="005F2E1C">
        <w:rPr>
          <w:rtl/>
          <w:lang w:bidi="fa-IR"/>
        </w:rPr>
        <w:t>:</w:t>
      </w:r>
      <w:r w:rsidRPr="00724EE1">
        <w:rPr>
          <w:rtl/>
          <w:lang w:bidi="fa-IR"/>
        </w:rPr>
        <w:t xml:space="preserve"> </w:t>
      </w:r>
      <w:r w:rsidR="00E33A94" w:rsidRPr="00E33A94">
        <w:rPr>
          <w:rStyle w:val="libAlaemChar"/>
          <w:rFonts w:hint="cs"/>
          <w:rtl/>
        </w:rPr>
        <w:t>(</w:t>
      </w:r>
      <w:r w:rsidR="00E33A94" w:rsidRPr="00E33A94">
        <w:rPr>
          <w:rStyle w:val="libAieChar"/>
          <w:rtl/>
          <w:lang w:bidi="fa-IR"/>
        </w:rPr>
        <w:t>وَلَا تُصَلِّ</w:t>
      </w:r>
      <w:r w:rsidR="005F2E1C">
        <w:rPr>
          <w:rtl/>
          <w:lang w:bidi="fa-IR"/>
        </w:rPr>
        <w:t>.</w:t>
      </w:r>
      <w:r w:rsidRPr="00724EE1">
        <w:rPr>
          <w:rtl/>
          <w:lang w:bidi="fa-IR"/>
        </w:rPr>
        <w:t>..</w:t>
      </w:r>
      <w:r w:rsidR="00E33A94" w:rsidRPr="00E33A94">
        <w:rPr>
          <w:rStyle w:val="libAlaemChar"/>
          <w:rFonts w:hint="cs"/>
          <w:rtl/>
        </w:rPr>
        <w:t>)</w:t>
      </w:r>
      <w:r w:rsidRPr="00724EE1">
        <w:rPr>
          <w:rtl/>
          <w:lang w:bidi="fa-IR"/>
        </w:rPr>
        <w:t xml:space="preserve"> قبل از اين جريان بوده</w:t>
      </w:r>
      <w:r w:rsidR="005F2E1C">
        <w:rPr>
          <w:rtl/>
          <w:lang w:bidi="fa-IR"/>
        </w:rPr>
        <w:t>،</w:t>
      </w:r>
      <w:r w:rsidRPr="00724EE1">
        <w:rPr>
          <w:rtl/>
          <w:lang w:bidi="fa-IR"/>
        </w:rPr>
        <w:t xml:space="preserve"> و عمر تصور م</w:t>
      </w:r>
      <w:r w:rsidR="00727CC6">
        <w:rPr>
          <w:rtl/>
          <w:lang w:bidi="fa-IR"/>
        </w:rPr>
        <w:t>ی</w:t>
      </w:r>
      <w:r w:rsidRPr="00724EE1">
        <w:rPr>
          <w:rtl/>
          <w:lang w:bidi="fa-IR"/>
        </w:rPr>
        <w:t xml:space="preserve"> كرده كه عمل رسول خدا بر خلاف اين آيه است</w:t>
      </w:r>
      <w:r w:rsidR="005F2E1C">
        <w:rPr>
          <w:rtl/>
          <w:lang w:bidi="fa-IR"/>
        </w:rPr>
        <w:t>.</w:t>
      </w:r>
      <w:r w:rsidRPr="00724EE1">
        <w:rPr>
          <w:rtl/>
          <w:lang w:bidi="fa-IR"/>
        </w:rPr>
        <w:t xml:space="preserve"> و رسول خدا هم برا</w:t>
      </w:r>
      <w:r w:rsidR="00727CC6">
        <w:rPr>
          <w:rtl/>
          <w:lang w:bidi="fa-IR"/>
        </w:rPr>
        <w:t>ی</w:t>
      </w:r>
      <w:r w:rsidRPr="00724EE1">
        <w:rPr>
          <w:rtl/>
          <w:lang w:bidi="fa-IR"/>
        </w:rPr>
        <w:t xml:space="preserve"> او روشن نموده كه نه</w:t>
      </w:r>
      <w:r w:rsidR="00727CC6">
        <w:rPr>
          <w:rtl/>
          <w:lang w:bidi="fa-IR"/>
        </w:rPr>
        <w:t>ی</w:t>
      </w:r>
      <w:r w:rsidRPr="00724EE1">
        <w:rPr>
          <w:rtl/>
          <w:lang w:bidi="fa-IR"/>
        </w:rPr>
        <w:t xml:space="preserve"> در آيه تنزيه</w:t>
      </w:r>
      <w:r w:rsidR="00727CC6">
        <w:rPr>
          <w:rtl/>
          <w:lang w:bidi="fa-IR"/>
        </w:rPr>
        <w:t>ی</w:t>
      </w:r>
      <w:r w:rsidRPr="00724EE1">
        <w:rPr>
          <w:rtl/>
          <w:lang w:bidi="fa-IR"/>
        </w:rPr>
        <w:t xml:space="preserve"> است نه تحريم</w:t>
      </w:r>
      <w:r w:rsidR="00727CC6">
        <w:rPr>
          <w:rtl/>
          <w:lang w:bidi="fa-IR"/>
        </w:rPr>
        <w:t>ی</w:t>
      </w:r>
      <w:r w:rsidR="005F2E1C">
        <w:rPr>
          <w:rtl/>
          <w:lang w:bidi="fa-IR"/>
        </w:rPr>
        <w:t>؛</w:t>
      </w:r>
      <w:r w:rsidRPr="00724EE1">
        <w:rPr>
          <w:rtl/>
          <w:lang w:bidi="fa-IR"/>
        </w:rPr>
        <w:t xml:space="preserve"> وليكن سهل است</w:t>
      </w:r>
      <w:r w:rsidR="005F2E1C">
        <w:rPr>
          <w:rtl/>
          <w:lang w:bidi="fa-IR"/>
        </w:rPr>
        <w:t>،</w:t>
      </w:r>
      <w:r w:rsidRPr="00724EE1">
        <w:rPr>
          <w:rtl/>
          <w:lang w:bidi="fa-IR"/>
        </w:rPr>
        <w:t xml:space="preserve"> در جاي</w:t>
      </w:r>
      <w:r w:rsidR="00727CC6">
        <w:rPr>
          <w:rtl/>
          <w:lang w:bidi="fa-IR"/>
        </w:rPr>
        <w:t>ی</w:t>
      </w:r>
      <w:r w:rsidRPr="00724EE1">
        <w:rPr>
          <w:rtl/>
          <w:lang w:bidi="fa-IR"/>
        </w:rPr>
        <w:t xml:space="preserve"> كه امام نفهمد، ماموم به طريق اول</w:t>
      </w:r>
      <w:r w:rsidR="00727CC6">
        <w:rPr>
          <w:rtl/>
          <w:lang w:bidi="fa-IR"/>
        </w:rPr>
        <w:t>ی</w:t>
      </w:r>
      <w:r w:rsidRPr="00724EE1">
        <w:rPr>
          <w:rtl/>
          <w:lang w:bidi="fa-IR"/>
        </w:rPr>
        <w:t xml:space="preserve"> نخواهد فهميد.</w:t>
      </w:r>
    </w:p>
    <w:p w:rsidR="00724EE1" w:rsidRPr="00724EE1" w:rsidRDefault="00577AFF" w:rsidP="00E33A94">
      <w:pPr>
        <w:pStyle w:val="libBold1"/>
        <w:rPr>
          <w:lang w:bidi="fa-IR"/>
        </w:rPr>
      </w:pPr>
      <w:r>
        <w:rPr>
          <w:rtl/>
          <w:lang w:bidi="fa-IR"/>
        </w:rPr>
        <w:t>7</w:t>
      </w:r>
      <w:r w:rsidR="00B9325C">
        <w:rPr>
          <w:rtl/>
          <w:lang w:bidi="fa-IR"/>
        </w:rPr>
        <w:t>9</w:t>
      </w:r>
      <w:r w:rsidR="00724EE1" w:rsidRPr="00724EE1">
        <w:rPr>
          <w:rtl/>
          <w:lang w:bidi="fa-IR"/>
        </w:rPr>
        <w:t>- موارد مشابه</w:t>
      </w:r>
    </w:p>
    <w:p w:rsidR="00E33A94" w:rsidRDefault="00724EE1" w:rsidP="00724EE1">
      <w:pPr>
        <w:pStyle w:val="libNormal"/>
        <w:rPr>
          <w:rFonts w:hint="cs"/>
          <w:rtl/>
          <w:lang w:bidi="fa-IR"/>
        </w:rPr>
      </w:pPr>
      <w:r w:rsidRPr="00724EE1">
        <w:rPr>
          <w:rtl/>
          <w:lang w:bidi="fa-IR"/>
        </w:rPr>
        <w:t>و البته اين گونه مطالب ب</w:t>
      </w:r>
      <w:r w:rsidR="00727CC6">
        <w:rPr>
          <w:rtl/>
          <w:lang w:bidi="fa-IR"/>
        </w:rPr>
        <w:t>ی</w:t>
      </w:r>
      <w:r w:rsidRPr="00724EE1">
        <w:rPr>
          <w:rtl/>
          <w:lang w:bidi="fa-IR"/>
        </w:rPr>
        <w:t xml:space="preserve"> اساس كه برا</w:t>
      </w:r>
      <w:r w:rsidR="00727CC6">
        <w:rPr>
          <w:rtl/>
          <w:lang w:bidi="fa-IR"/>
        </w:rPr>
        <w:t>ی</w:t>
      </w:r>
      <w:r w:rsidRPr="00724EE1">
        <w:rPr>
          <w:rtl/>
          <w:lang w:bidi="fa-IR"/>
        </w:rPr>
        <w:t xml:space="preserve"> آنان جعل كرده اند كم نيستند از جمله 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گروه</w:t>
      </w:r>
      <w:r w:rsidR="00727CC6">
        <w:rPr>
          <w:rtl/>
          <w:lang w:bidi="fa-IR"/>
        </w:rPr>
        <w:t>ی</w:t>
      </w:r>
      <w:r w:rsidRPr="00724EE1">
        <w:rPr>
          <w:rtl/>
          <w:lang w:bidi="fa-IR"/>
        </w:rPr>
        <w:t xml:space="preserve"> از مشركين در جنگ بدر كشته و جمع</w:t>
      </w:r>
      <w:r w:rsidR="00727CC6">
        <w:rPr>
          <w:rtl/>
          <w:lang w:bidi="fa-IR"/>
        </w:rPr>
        <w:t>ی</w:t>
      </w:r>
      <w:r w:rsidRPr="00724EE1">
        <w:rPr>
          <w:rtl/>
          <w:lang w:bidi="fa-IR"/>
        </w:rPr>
        <w:t xml:space="preserve"> نيز بالغ بر هفتاد نفر به اسارت لشكر اسلام درآمدند، رسول خدا درباره اسرا</w:t>
      </w:r>
      <w:r w:rsidR="00727CC6">
        <w:rPr>
          <w:rtl/>
          <w:lang w:bidi="fa-IR"/>
        </w:rPr>
        <w:t>ی</w:t>
      </w:r>
      <w:r w:rsidRPr="00724EE1">
        <w:rPr>
          <w:rtl/>
          <w:lang w:bidi="fa-IR"/>
        </w:rPr>
        <w:t xml:space="preserve"> مشركين با ابوبكر و عمر مشورت كرد. ابوبكر گفت</w:t>
      </w:r>
      <w:r w:rsidR="005F2E1C">
        <w:rPr>
          <w:rtl/>
          <w:lang w:bidi="fa-IR"/>
        </w:rPr>
        <w:t>:</w:t>
      </w:r>
      <w:r w:rsidRPr="00724EE1">
        <w:rPr>
          <w:rtl/>
          <w:lang w:bidi="fa-IR"/>
        </w:rPr>
        <w:t xml:space="preserve"> اينها همه عموزادگان و فاميل و برادران ما هستند، به نظر من از آنان فدا بگيريد تا بنيه مال</w:t>
      </w:r>
      <w:r w:rsidR="00727CC6">
        <w:rPr>
          <w:rtl/>
          <w:lang w:bidi="fa-IR"/>
        </w:rPr>
        <w:t>ی</w:t>
      </w:r>
      <w:r w:rsidRPr="00724EE1">
        <w:rPr>
          <w:rtl/>
          <w:lang w:bidi="fa-IR"/>
        </w:rPr>
        <w:t xml:space="preserve"> ما در برابر مشركين قو</w:t>
      </w:r>
      <w:r w:rsidR="00727CC6">
        <w:rPr>
          <w:rtl/>
          <w:lang w:bidi="fa-IR"/>
        </w:rPr>
        <w:t>ی</w:t>
      </w:r>
      <w:r w:rsidRPr="00724EE1">
        <w:rPr>
          <w:rtl/>
          <w:lang w:bidi="fa-IR"/>
        </w:rPr>
        <w:t xml:space="preserve"> گشته</w:t>
      </w:r>
      <w:r w:rsidR="005F2E1C">
        <w:rPr>
          <w:rtl/>
          <w:lang w:bidi="fa-IR"/>
        </w:rPr>
        <w:t>،</w:t>
      </w:r>
      <w:r w:rsidRPr="00724EE1">
        <w:rPr>
          <w:rtl/>
          <w:lang w:bidi="fa-IR"/>
        </w:rPr>
        <w:t xml:space="preserve"> و بسا خداوند در آينده آنان را هدايت نموده برا</w:t>
      </w:r>
      <w:r w:rsidR="00727CC6">
        <w:rPr>
          <w:rtl/>
          <w:lang w:bidi="fa-IR"/>
        </w:rPr>
        <w:t>ی</w:t>
      </w:r>
      <w:r w:rsidRPr="00724EE1">
        <w:rPr>
          <w:rtl/>
          <w:lang w:bidi="fa-IR"/>
        </w:rPr>
        <w:t xml:space="preserve"> ما دست و بازوي</w:t>
      </w:r>
      <w:r w:rsidR="00727CC6">
        <w:rPr>
          <w:rtl/>
          <w:lang w:bidi="fa-IR"/>
        </w:rPr>
        <w:t>ی</w:t>
      </w:r>
      <w:r w:rsidRPr="00724EE1">
        <w:rPr>
          <w:rtl/>
          <w:lang w:bidi="fa-IR"/>
        </w:rPr>
        <w:t xml:space="preserve"> باشند.</w:t>
      </w:r>
    </w:p>
    <w:p w:rsidR="00E33A94" w:rsidRDefault="00724EE1" w:rsidP="00724EE1">
      <w:pPr>
        <w:pStyle w:val="libNormal"/>
        <w:rPr>
          <w:rFonts w:hint="cs"/>
          <w:rtl/>
          <w:lang w:bidi="fa-IR"/>
        </w:rPr>
      </w:pPr>
      <w:r w:rsidRPr="00724EE1">
        <w:rPr>
          <w:rtl/>
          <w:lang w:bidi="fa-IR"/>
        </w:rPr>
        <w:t xml:space="preserve">آنگاه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عمر فرمود: نظر تو چيست</w:t>
      </w:r>
      <w:r w:rsidR="005F2E1C">
        <w:rPr>
          <w:rtl/>
          <w:lang w:bidi="fa-IR"/>
        </w:rPr>
        <w:t>؟</w:t>
      </w:r>
      <w:r w:rsidRPr="00724EE1">
        <w:rPr>
          <w:rtl/>
          <w:lang w:bidi="fa-IR"/>
        </w:rPr>
        <w:t xml:space="preserve"> عمر گفت</w:t>
      </w:r>
      <w:r w:rsidR="005F2E1C">
        <w:rPr>
          <w:rtl/>
          <w:lang w:bidi="fa-IR"/>
        </w:rPr>
        <w:t>:</w:t>
      </w:r>
      <w:r w:rsidRPr="00724EE1">
        <w:rPr>
          <w:rtl/>
          <w:lang w:bidi="fa-IR"/>
        </w:rPr>
        <w:t xml:space="preserve"> اعتقاد من اين است كه از ميان اسرا فلان شخص را يك</w:t>
      </w:r>
      <w:r w:rsidR="00727CC6">
        <w:rPr>
          <w:rtl/>
          <w:lang w:bidi="fa-IR"/>
        </w:rPr>
        <w:t>ی</w:t>
      </w:r>
      <w:r w:rsidRPr="00724EE1">
        <w:rPr>
          <w:rtl/>
          <w:lang w:bidi="fa-IR"/>
        </w:rPr>
        <w:t xml:space="preserve"> از بستگان عمر به من بدهيد تا گردنش را بزنم</w:t>
      </w:r>
      <w:r w:rsidR="005F2E1C">
        <w:rPr>
          <w:rtl/>
          <w:lang w:bidi="fa-IR"/>
        </w:rPr>
        <w:t>،</w:t>
      </w:r>
      <w:r w:rsidRPr="00724EE1">
        <w:rPr>
          <w:rtl/>
          <w:lang w:bidi="fa-IR"/>
        </w:rPr>
        <w:t xml:space="preserve"> و نيز عقيل را به عل</w:t>
      </w:r>
      <w:r w:rsidR="00727CC6">
        <w:rPr>
          <w:rtl/>
          <w:lang w:bidi="fa-IR"/>
        </w:rPr>
        <w:t>ی</w:t>
      </w:r>
      <w:r w:rsidR="005F2E1C">
        <w:rPr>
          <w:rtl/>
          <w:lang w:bidi="fa-IR"/>
        </w:rPr>
        <w:t>،</w:t>
      </w:r>
      <w:r w:rsidRPr="00724EE1">
        <w:rPr>
          <w:rtl/>
          <w:lang w:bidi="fa-IR"/>
        </w:rPr>
        <w:t xml:space="preserve"> و برادر حمزه را به حمزه بدهيد تا گردنهايشان را بزنند، تا خداوند بداند كه در دلها</w:t>
      </w:r>
      <w:r w:rsidR="00727CC6">
        <w:rPr>
          <w:rtl/>
          <w:lang w:bidi="fa-IR"/>
        </w:rPr>
        <w:t>ی</w:t>
      </w:r>
      <w:r w:rsidRPr="00724EE1">
        <w:rPr>
          <w:rtl/>
          <w:lang w:bidi="fa-IR"/>
        </w:rPr>
        <w:t xml:space="preserve"> ما هيچ گونه ميل و علاقه ا</w:t>
      </w:r>
      <w:r w:rsidR="00727CC6">
        <w:rPr>
          <w:rtl/>
          <w:lang w:bidi="fa-IR"/>
        </w:rPr>
        <w:t>ی</w:t>
      </w:r>
      <w:r w:rsidRPr="00724EE1">
        <w:rPr>
          <w:rtl/>
          <w:lang w:bidi="fa-IR"/>
        </w:rPr>
        <w:t xml:space="preserve"> نسبت به مشركين وجود ندارد. و گفت</w:t>
      </w:r>
      <w:r w:rsidR="005F2E1C">
        <w:rPr>
          <w:rtl/>
          <w:lang w:bidi="fa-IR"/>
        </w:rPr>
        <w:t>:</w:t>
      </w:r>
      <w:r w:rsidRPr="00724EE1">
        <w:rPr>
          <w:rtl/>
          <w:lang w:bidi="fa-IR"/>
        </w:rPr>
        <w:t xml:space="preserve"> آنان را بكشيد كه اينها سران و رهبران مشركينند.</w:t>
      </w:r>
    </w:p>
    <w:p w:rsidR="00724EE1" w:rsidRPr="00724EE1" w:rsidRDefault="00724EE1" w:rsidP="00724EE1">
      <w:pPr>
        <w:pStyle w:val="libNormal"/>
        <w:rPr>
          <w:lang w:bidi="fa-IR"/>
        </w:rPr>
      </w:pPr>
      <w:r w:rsidRPr="00724EE1">
        <w:rPr>
          <w:rtl/>
          <w:lang w:bidi="fa-IR"/>
        </w:rPr>
        <w:t>ول</w:t>
      </w:r>
      <w:r w:rsidR="00727CC6">
        <w:rPr>
          <w:rtl/>
          <w:lang w:bidi="fa-IR"/>
        </w:rPr>
        <w:t>ی</w:t>
      </w:r>
      <w:r w:rsidRPr="00724EE1">
        <w:rPr>
          <w:rtl/>
          <w:lang w:bidi="fa-IR"/>
        </w:rPr>
        <w:t xml:space="preserve"> رسول خدا به سخن عمر گوش نكرد و به گفته ابوبكر ميل نمود و از آنان فدا گرفته و سپس آزادشان كرد. اما در آينده گرفتار اين كار خود گرديد.</w:t>
      </w:r>
    </w:p>
    <w:p w:rsidR="00724EE1" w:rsidRPr="00724EE1" w:rsidRDefault="00724EE1" w:rsidP="00724EE1">
      <w:pPr>
        <w:pStyle w:val="libNormal"/>
        <w:rPr>
          <w:lang w:bidi="fa-IR"/>
        </w:rPr>
      </w:pPr>
      <w:r w:rsidRPr="00724EE1">
        <w:rPr>
          <w:rtl/>
          <w:lang w:bidi="fa-IR"/>
        </w:rPr>
        <w:lastRenderedPageBreak/>
        <w:t>عمر م</w:t>
      </w:r>
      <w:r w:rsidR="00727CC6">
        <w:rPr>
          <w:rtl/>
          <w:lang w:bidi="fa-IR"/>
        </w:rPr>
        <w:t>ی</w:t>
      </w:r>
      <w:r w:rsidRPr="00724EE1">
        <w:rPr>
          <w:rtl/>
          <w:lang w:bidi="fa-IR"/>
        </w:rPr>
        <w:t xml:space="preserve"> گويد: و آنگاه من به نزد رسول خدا آمدم و ديدم كه او با ابوبكر نشسته و هر دو م</w:t>
      </w:r>
      <w:r w:rsidR="00727CC6">
        <w:rPr>
          <w:rtl/>
          <w:lang w:bidi="fa-IR"/>
        </w:rPr>
        <w:t>ی</w:t>
      </w:r>
      <w:r w:rsidRPr="00724EE1">
        <w:rPr>
          <w:rtl/>
          <w:lang w:bidi="fa-IR"/>
        </w:rPr>
        <w:t xml:space="preserve"> گريند، از آنان سبب پرسيدم</w:t>
      </w:r>
      <w:r w:rsidR="005F2E1C">
        <w:rPr>
          <w:rtl/>
          <w:lang w:bidi="fa-IR"/>
        </w:rPr>
        <w:t>،</w:t>
      </w:r>
      <w:r w:rsidRPr="00724EE1">
        <w:rPr>
          <w:rtl/>
          <w:lang w:bidi="fa-IR"/>
        </w:rPr>
        <w:t xml:space="preserve"> و گفتم</w:t>
      </w:r>
      <w:r w:rsidR="005F2E1C">
        <w:rPr>
          <w:rtl/>
          <w:lang w:bidi="fa-IR"/>
        </w:rPr>
        <w:t>:</w:t>
      </w:r>
      <w:r w:rsidRPr="00724EE1">
        <w:rPr>
          <w:rtl/>
          <w:lang w:bidi="fa-IR"/>
        </w:rPr>
        <w:t xml:space="preserve"> به من هم بگوييد اگر گريه ام گرفت بگريم و گرنه تباك</w:t>
      </w:r>
      <w:r w:rsidR="00727CC6">
        <w:rPr>
          <w:rtl/>
          <w:lang w:bidi="fa-IR"/>
        </w:rPr>
        <w:t>ی</w:t>
      </w:r>
      <w:r w:rsidRPr="00724EE1">
        <w:rPr>
          <w:rtl/>
          <w:lang w:bidi="fa-IR"/>
        </w:rPr>
        <w:t xml:space="preserve"> كنم</w:t>
      </w:r>
      <w:r w:rsidR="005F2E1C">
        <w:rPr>
          <w:rtl/>
          <w:lang w:bidi="fa-IR"/>
        </w:rPr>
        <w:t>.</w:t>
      </w:r>
    </w:p>
    <w:p w:rsidR="00724EE1" w:rsidRPr="00724EE1" w:rsidRDefault="00724EE1" w:rsidP="00724EE1">
      <w:pPr>
        <w:pStyle w:val="libNormal"/>
        <w:rPr>
          <w:lang w:bidi="fa-IR"/>
        </w:rPr>
      </w:pPr>
      <w:r w:rsidRPr="00724EE1">
        <w:rPr>
          <w:rtl/>
          <w:lang w:bidi="fa-IR"/>
        </w:rPr>
        <w:t xml:space="preserve">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فرمود: گريه من بخاطر فدا گرفتن از اسرا</w:t>
      </w:r>
      <w:r w:rsidR="00727CC6">
        <w:rPr>
          <w:rtl/>
          <w:lang w:bidi="fa-IR"/>
        </w:rPr>
        <w:t>ی</w:t>
      </w:r>
      <w:r w:rsidRPr="00724EE1">
        <w:rPr>
          <w:rtl/>
          <w:lang w:bidi="fa-IR"/>
        </w:rPr>
        <w:t xml:space="preserve"> مشركين است</w:t>
      </w:r>
      <w:r w:rsidR="005F2E1C">
        <w:rPr>
          <w:rtl/>
          <w:lang w:bidi="fa-IR"/>
        </w:rPr>
        <w:t>،</w:t>
      </w:r>
      <w:r w:rsidRPr="00724EE1">
        <w:rPr>
          <w:rtl/>
          <w:lang w:bidi="fa-IR"/>
        </w:rPr>
        <w:t xml:space="preserve"> و عذاب شما از آن درخت اشاره به درخت</w:t>
      </w:r>
      <w:r w:rsidR="00727CC6">
        <w:rPr>
          <w:rtl/>
          <w:lang w:bidi="fa-IR"/>
        </w:rPr>
        <w:t>ی</w:t>
      </w:r>
      <w:r w:rsidRPr="00724EE1">
        <w:rPr>
          <w:rtl/>
          <w:lang w:bidi="fa-IR"/>
        </w:rPr>
        <w:t xml:space="preserve"> در آن نزديك</w:t>
      </w:r>
      <w:r w:rsidR="00727CC6">
        <w:rPr>
          <w:rtl/>
          <w:lang w:bidi="fa-IR"/>
        </w:rPr>
        <w:t>ی</w:t>
      </w:r>
      <w:r w:rsidRPr="00724EE1">
        <w:rPr>
          <w:rtl/>
          <w:lang w:bidi="fa-IR"/>
        </w:rPr>
        <w:t xml:space="preserve"> هم به من نزديك تر شده است</w:t>
      </w:r>
      <w:r w:rsidR="005F2E1C">
        <w:rPr>
          <w:rtl/>
          <w:lang w:bidi="fa-IR"/>
        </w:rPr>
        <w:t>.</w:t>
      </w:r>
    </w:p>
    <w:p w:rsidR="00724EE1" w:rsidRPr="00724EE1" w:rsidRDefault="00724EE1" w:rsidP="00724EE1">
      <w:pPr>
        <w:pStyle w:val="libNormal"/>
        <w:rPr>
          <w:lang w:bidi="fa-IR"/>
        </w:rPr>
      </w:pPr>
      <w:r w:rsidRPr="00724EE1">
        <w:rPr>
          <w:rtl/>
          <w:lang w:bidi="fa-IR"/>
        </w:rPr>
        <w:t>پسر عمر نقل م</w:t>
      </w:r>
      <w:r w:rsidR="00727CC6">
        <w:rPr>
          <w:rtl/>
          <w:lang w:bidi="fa-IR"/>
        </w:rPr>
        <w:t>ی</w:t>
      </w:r>
      <w:r w:rsidRPr="00724EE1">
        <w:rPr>
          <w:rtl/>
          <w:lang w:bidi="fa-IR"/>
        </w:rPr>
        <w:t xml:space="preserve"> كند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w:t>
      </w:r>
      <w:r w:rsidR="00727CC6">
        <w:rPr>
          <w:rtl/>
          <w:lang w:bidi="fa-IR"/>
        </w:rPr>
        <w:t>ی</w:t>
      </w:r>
      <w:r w:rsidRPr="00724EE1">
        <w:rPr>
          <w:rtl/>
          <w:lang w:bidi="fa-IR"/>
        </w:rPr>
        <w:t xml:space="preserve"> فرمود: نزديك بود در اثر مخالفت با عمر شر</w:t>
      </w:r>
      <w:r w:rsidR="00727CC6">
        <w:rPr>
          <w:rtl/>
          <w:lang w:bidi="fa-IR"/>
        </w:rPr>
        <w:t>ی</w:t>
      </w:r>
      <w:r w:rsidRPr="00724EE1">
        <w:rPr>
          <w:rtl/>
          <w:lang w:bidi="fa-IR"/>
        </w:rPr>
        <w:t xml:space="preserve"> دامنگير ما بشود!</w:t>
      </w:r>
    </w:p>
    <w:p w:rsidR="00724EE1" w:rsidRPr="00724EE1" w:rsidRDefault="00724EE1" w:rsidP="00E33A94">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بنابراين</w:t>
      </w:r>
      <w:r w:rsidR="005F2E1C">
        <w:rPr>
          <w:rtl/>
          <w:lang w:bidi="fa-IR"/>
        </w:rPr>
        <w:t>،</w:t>
      </w:r>
      <w:r w:rsidRPr="00724EE1">
        <w:rPr>
          <w:rtl/>
          <w:lang w:bidi="fa-IR"/>
        </w:rPr>
        <w:t xml:space="preserve"> حق اين بود كه خداوند عمر را پيغمبر م</w:t>
      </w:r>
      <w:r w:rsidR="00727CC6">
        <w:rPr>
          <w:rtl/>
          <w:lang w:bidi="fa-IR"/>
        </w:rPr>
        <w:t>ی</w:t>
      </w:r>
      <w:r w:rsidRPr="00724EE1">
        <w:rPr>
          <w:rtl/>
          <w:lang w:bidi="fa-IR"/>
        </w:rPr>
        <w:t xml:space="preserve"> نمود نه آن حضرت را؛ زيرا اين عمر بوده كه در رايش صائب بوده نه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005F2E1C">
        <w:rPr>
          <w:rtl/>
          <w:lang w:bidi="fa-IR"/>
        </w:rPr>
        <w:t>!</w:t>
      </w:r>
    </w:p>
    <w:p w:rsidR="00E33A94" w:rsidRDefault="00724EE1" w:rsidP="00724EE1">
      <w:pPr>
        <w:pStyle w:val="libNormal"/>
        <w:rPr>
          <w:rFonts w:hint="cs"/>
          <w:rtl/>
          <w:lang w:bidi="fa-IR"/>
        </w:rPr>
      </w:pPr>
      <w:r w:rsidRPr="00724EE1">
        <w:rPr>
          <w:rtl/>
          <w:lang w:bidi="fa-IR"/>
        </w:rPr>
        <w:t>و از جمله شواهد بر كذب آن خبر اين كه در آن آمده كه</w:t>
      </w:r>
      <w:r w:rsidR="005F2E1C">
        <w:rPr>
          <w:rtl/>
          <w:lang w:bidi="fa-IR"/>
        </w:rPr>
        <w:t>:</w:t>
      </w:r>
      <w:r w:rsidRPr="00724EE1">
        <w:rPr>
          <w:rtl/>
          <w:lang w:bidi="fa-IR"/>
        </w:rPr>
        <w:t xml:space="preserve"> عمر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گفت</w:t>
      </w:r>
      <w:r w:rsidR="005F2E1C">
        <w:rPr>
          <w:rtl/>
          <w:lang w:bidi="fa-IR"/>
        </w:rPr>
        <w:t>:</w:t>
      </w:r>
      <w:r w:rsidRPr="00724EE1">
        <w:rPr>
          <w:rtl/>
          <w:lang w:bidi="fa-IR"/>
        </w:rPr>
        <w:t xml:space="preserve"> آنان را بكش كه سران و رهبران مشركينند. پس آيا فاميل عمر كه قطعا وجود خارج</w:t>
      </w:r>
      <w:r w:rsidR="00727CC6">
        <w:rPr>
          <w:rtl/>
          <w:lang w:bidi="fa-IR"/>
        </w:rPr>
        <w:t>ی</w:t>
      </w:r>
      <w:r w:rsidRPr="00724EE1">
        <w:rPr>
          <w:rtl/>
          <w:lang w:bidi="fa-IR"/>
        </w:rPr>
        <w:t xml:space="preserve"> نداشته</w:t>
      </w:r>
      <w:r w:rsidR="005F2E1C">
        <w:rPr>
          <w:rtl/>
          <w:lang w:bidi="fa-IR"/>
        </w:rPr>
        <w:t>،</w:t>
      </w:r>
      <w:r w:rsidRPr="00724EE1">
        <w:rPr>
          <w:rtl/>
          <w:lang w:bidi="fa-IR"/>
        </w:rPr>
        <w:t xml:space="preserve"> چرا كه نام</w:t>
      </w:r>
      <w:r w:rsidR="00727CC6">
        <w:rPr>
          <w:rtl/>
          <w:lang w:bidi="fa-IR"/>
        </w:rPr>
        <w:t>ی</w:t>
      </w:r>
      <w:r w:rsidRPr="00724EE1">
        <w:rPr>
          <w:rtl/>
          <w:lang w:bidi="fa-IR"/>
        </w:rPr>
        <w:t xml:space="preserve"> از او در تاريخ برده نشده و نه در ضمن اسرا</w:t>
      </w:r>
      <w:r w:rsidR="00727CC6">
        <w:rPr>
          <w:rtl/>
          <w:lang w:bidi="fa-IR"/>
        </w:rPr>
        <w:t>ی</w:t>
      </w:r>
      <w:r w:rsidRPr="00724EE1">
        <w:rPr>
          <w:rtl/>
          <w:lang w:bidi="fa-IR"/>
        </w:rPr>
        <w:t xml:space="preserve"> بدر او را شمرده اند از روسا</w:t>
      </w:r>
      <w:r w:rsidR="00727CC6">
        <w:rPr>
          <w:rtl/>
          <w:lang w:bidi="fa-IR"/>
        </w:rPr>
        <w:t>ی</w:t>
      </w:r>
      <w:r w:rsidRPr="00724EE1">
        <w:rPr>
          <w:rtl/>
          <w:lang w:bidi="fa-IR"/>
        </w:rPr>
        <w:t xml:space="preserve"> مشركين بوده و يا عباس و عقيل از سران مشركين بوده اند كه قريش بطور اجبار آنان را به جنگ آورده بودند؟</w:t>
      </w:r>
    </w:p>
    <w:p w:rsidR="00724EE1" w:rsidRPr="00724EE1" w:rsidRDefault="00724EE1" w:rsidP="00724EE1">
      <w:pPr>
        <w:pStyle w:val="libNormal"/>
        <w:rPr>
          <w:lang w:bidi="fa-IR"/>
        </w:rPr>
      </w:pPr>
      <w:r w:rsidRPr="00724EE1">
        <w:rPr>
          <w:rtl/>
          <w:lang w:bidi="fa-IR"/>
        </w:rPr>
        <w:t>چنانچه در تاريخ طبر</w:t>
      </w:r>
      <w:r w:rsidR="00727CC6">
        <w:rPr>
          <w:rtl/>
          <w:lang w:bidi="fa-IR"/>
        </w:rPr>
        <w:t>ی</w:t>
      </w:r>
      <w:r w:rsidRPr="00724EE1">
        <w:rPr>
          <w:rtl/>
          <w:lang w:bidi="fa-IR"/>
        </w:rPr>
        <w:t xml:space="preserve"> آمده كه رسول خدادر روز بدر به ياران خود فرمود: من كسان</w:t>
      </w:r>
      <w:r w:rsidR="00727CC6">
        <w:rPr>
          <w:rtl/>
          <w:lang w:bidi="fa-IR"/>
        </w:rPr>
        <w:t>ی</w:t>
      </w:r>
      <w:r w:rsidRPr="00724EE1">
        <w:rPr>
          <w:rtl/>
          <w:lang w:bidi="fa-IR"/>
        </w:rPr>
        <w:t xml:space="preserve"> از بن</w:t>
      </w:r>
      <w:r w:rsidR="00727CC6">
        <w:rPr>
          <w:rtl/>
          <w:lang w:bidi="fa-IR"/>
        </w:rPr>
        <w:t>ی</w:t>
      </w:r>
      <w:r w:rsidRPr="00724EE1">
        <w:rPr>
          <w:rtl/>
          <w:lang w:bidi="fa-IR"/>
        </w:rPr>
        <w:t xml:space="preserve"> هاشم و غير آنان را م</w:t>
      </w:r>
      <w:r w:rsidR="00727CC6">
        <w:rPr>
          <w:rtl/>
          <w:lang w:bidi="fa-IR"/>
        </w:rPr>
        <w:t>ی</w:t>
      </w:r>
      <w:r w:rsidRPr="00724EE1">
        <w:rPr>
          <w:rtl/>
          <w:lang w:bidi="fa-IR"/>
        </w:rPr>
        <w:t xml:space="preserve"> شناسم كه بطور اكراه به جنگ آورده شده اند و خود انگيزه ا</w:t>
      </w:r>
      <w:r w:rsidR="00727CC6">
        <w:rPr>
          <w:rtl/>
          <w:lang w:bidi="fa-IR"/>
        </w:rPr>
        <w:t>ی</w:t>
      </w:r>
      <w:r w:rsidRPr="00724EE1">
        <w:rPr>
          <w:rtl/>
          <w:lang w:bidi="fa-IR"/>
        </w:rPr>
        <w:t xml:space="preserve"> در جنگيدن با ما نداشته اند، از اين رو هيچ كس از بن</w:t>
      </w:r>
      <w:r w:rsidR="00727CC6">
        <w:rPr>
          <w:rtl/>
          <w:lang w:bidi="fa-IR"/>
        </w:rPr>
        <w:t>ی</w:t>
      </w:r>
      <w:r w:rsidRPr="00724EE1">
        <w:rPr>
          <w:rtl/>
          <w:lang w:bidi="fa-IR"/>
        </w:rPr>
        <w:t xml:space="preserve"> هاشم را نكشيد.</w:t>
      </w:r>
    </w:p>
    <w:p w:rsidR="00724EE1" w:rsidRPr="00724EE1" w:rsidRDefault="00724EE1" w:rsidP="00724EE1">
      <w:pPr>
        <w:pStyle w:val="libNormal"/>
        <w:rPr>
          <w:lang w:bidi="fa-IR"/>
        </w:rPr>
      </w:pPr>
      <w:r w:rsidRPr="00724EE1">
        <w:rPr>
          <w:rtl/>
          <w:lang w:bidi="fa-IR"/>
        </w:rPr>
        <w:t>و رهبران مشركين در جنگ بدر ابوجهل و عتبه و شيبه و گروه</w:t>
      </w:r>
      <w:r w:rsidR="00727CC6">
        <w:rPr>
          <w:rtl/>
          <w:lang w:bidi="fa-IR"/>
        </w:rPr>
        <w:t>ی</w:t>
      </w:r>
      <w:r w:rsidRPr="00724EE1">
        <w:rPr>
          <w:rtl/>
          <w:lang w:bidi="fa-IR"/>
        </w:rPr>
        <w:t xml:space="preserve"> ديگر بوده اند كه در جنگ كشته شده اند، و حت</w:t>
      </w:r>
      <w:r w:rsidR="00727CC6">
        <w:rPr>
          <w:rtl/>
          <w:lang w:bidi="fa-IR"/>
        </w:rPr>
        <w:t>ی</w:t>
      </w:r>
      <w:r w:rsidRPr="00724EE1">
        <w:rPr>
          <w:rtl/>
          <w:lang w:bidi="fa-IR"/>
        </w:rPr>
        <w:t xml:space="preserve"> ابوسفيان نيز در جنگ بدر از رهبران نبوده و بعد در جنگ احد و احزاب از سران و روسا</w:t>
      </w:r>
      <w:r w:rsidR="00727CC6">
        <w:rPr>
          <w:rtl/>
          <w:lang w:bidi="fa-IR"/>
        </w:rPr>
        <w:t>ی</w:t>
      </w:r>
      <w:r w:rsidRPr="00724EE1">
        <w:rPr>
          <w:rtl/>
          <w:lang w:bidi="fa-IR"/>
        </w:rPr>
        <w:t xml:space="preserve"> آنان گشته كه در اشعار آنان آمده كه اگر در جنگ بدر سران مشركين كشته نم</w:t>
      </w:r>
      <w:r w:rsidR="00727CC6">
        <w:rPr>
          <w:rtl/>
          <w:lang w:bidi="fa-IR"/>
        </w:rPr>
        <w:t>ی</w:t>
      </w:r>
      <w:r w:rsidRPr="00724EE1">
        <w:rPr>
          <w:rtl/>
          <w:lang w:bidi="fa-IR"/>
        </w:rPr>
        <w:t xml:space="preserve"> شدند ابوسفيان رئيس نم</w:t>
      </w:r>
      <w:r w:rsidR="00727CC6">
        <w:rPr>
          <w:rtl/>
          <w:lang w:bidi="fa-IR"/>
        </w:rPr>
        <w:t>ی</w:t>
      </w:r>
      <w:r w:rsidRPr="00724EE1">
        <w:rPr>
          <w:rtl/>
          <w:lang w:bidi="fa-IR"/>
        </w:rPr>
        <w:t xml:space="preserve"> گرديد...</w:t>
      </w:r>
    </w:p>
    <w:p w:rsidR="00724EE1" w:rsidRPr="00724EE1" w:rsidRDefault="00724EE1" w:rsidP="004E7BC0">
      <w:pPr>
        <w:pStyle w:val="libNormal"/>
        <w:rPr>
          <w:lang w:bidi="fa-IR"/>
        </w:rPr>
      </w:pPr>
      <w:r w:rsidRPr="00724EE1">
        <w:rPr>
          <w:rtl/>
          <w:lang w:bidi="fa-IR"/>
        </w:rPr>
        <w:t>و از جمله آورده اند كه</w:t>
      </w:r>
      <w:r w:rsidR="005F2E1C">
        <w:rPr>
          <w:rtl/>
          <w:lang w:bidi="fa-IR"/>
        </w:rPr>
        <w:t>:</w:t>
      </w:r>
      <w:r w:rsidRPr="00724EE1">
        <w:rPr>
          <w:rtl/>
          <w:lang w:bidi="fa-IR"/>
        </w:rPr>
        <w:t xml:space="preserve"> آنگاه كه ابوبكر و عمر درباره اسرا</w:t>
      </w:r>
      <w:r w:rsidR="00727CC6">
        <w:rPr>
          <w:rtl/>
          <w:lang w:bidi="fa-IR"/>
        </w:rPr>
        <w:t>ی</w:t>
      </w:r>
      <w:r w:rsidRPr="00724EE1">
        <w:rPr>
          <w:rtl/>
          <w:lang w:bidi="fa-IR"/>
        </w:rPr>
        <w:t xml:space="preserve"> بدر با هم اختلاف كردند پيغمبر </w:t>
      </w:r>
      <w:r w:rsidR="00E33A94" w:rsidRPr="00582715">
        <w:rPr>
          <w:rStyle w:val="libAlaemChar"/>
          <w:rtl/>
        </w:rPr>
        <w:t>صل</w:t>
      </w:r>
      <w:r w:rsidR="00E33A94">
        <w:rPr>
          <w:rStyle w:val="libAlaemChar"/>
          <w:rtl/>
        </w:rPr>
        <w:t>ی</w:t>
      </w:r>
      <w:r w:rsidR="00E33A94" w:rsidRPr="00582715">
        <w:rPr>
          <w:rStyle w:val="libAlaemChar"/>
          <w:rtl/>
        </w:rPr>
        <w:t>‌الله‌عليه‌وآله‌وسلم</w:t>
      </w:r>
      <w:r w:rsidR="00E33A94" w:rsidRPr="00724EE1">
        <w:rPr>
          <w:rtl/>
          <w:lang w:bidi="fa-IR"/>
        </w:rPr>
        <w:t xml:space="preserve"> </w:t>
      </w:r>
      <w:r w:rsidRPr="00724EE1">
        <w:rPr>
          <w:rtl/>
          <w:lang w:bidi="fa-IR"/>
        </w:rPr>
        <w:t>فرمود: مثل ابوبكر در ميان فرشتگان مانند ميكائيل است كه پيام آور خشنود</w:t>
      </w:r>
      <w:r w:rsidR="00727CC6">
        <w:rPr>
          <w:rtl/>
          <w:lang w:bidi="fa-IR"/>
        </w:rPr>
        <w:t>ی</w:t>
      </w:r>
      <w:r w:rsidRPr="00724EE1">
        <w:rPr>
          <w:rtl/>
          <w:lang w:bidi="fa-IR"/>
        </w:rPr>
        <w:t xml:space="preserve"> و عفو خداوند است</w:t>
      </w:r>
      <w:r w:rsidR="005F2E1C">
        <w:rPr>
          <w:rtl/>
          <w:lang w:bidi="fa-IR"/>
        </w:rPr>
        <w:t>.</w:t>
      </w:r>
      <w:r w:rsidRPr="00724EE1">
        <w:rPr>
          <w:rtl/>
          <w:lang w:bidi="fa-IR"/>
        </w:rPr>
        <w:t xml:space="preserve"> و در </w:t>
      </w:r>
      <w:r w:rsidRPr="00724EE1">
        <w:rPr>
          <w:rtl/>
          <w:lang w:bidi="fa-IR"/>
        </w:rPr>
        <w:lastRenderedPageBreak/>
        <w:t>ميان انبيا</w:t>
      </w:r>
      <w:r w:rsidR="00727CC6">
        <w:rPr>
          <w:rtl/>
          <w:lang w:bidi="fa-IR"/>
        </w:rPr>
        <w:t>ی</w:t>
      </w:r>
      <w:r w:rsidRPr="00724EE1">
        <w:rPr>
          <w:rtl/>
          <w:lang w:bidi="fa-IR"/>
        </w:rPr>
        <w:t xml:space="preserve"> اله</w:t>
      </w:r>
      <w:r w:rsidR="00727CC6">
        <w:rPr>
          <w:rtl/>
          <w:lang w:bidi="fa-IR"/>
        </w:rPr>
        <w:t>ی</w:t>
      </w:r>
      <w:r w:rsidRPr="00724EE1">
        <w:rPr>
          <w:rtl/>
          <w:lang w:bidi="fa-IR"/>
        </w:rPr>
        <w:t xml:space="preserve"> مانند ابراهيم است كه گفت</w:t>
      </w:r>
      <w:r w:rsidR="005F2E1C">
        <w:rPr>
          <w:rtl/>
          <w:lang w:bidi="fa-IR"/>
        </w:rPr>
        <w:t>:</w:t>
      </w:r>
      <w:r w:rsidRPr="00724EE1">
        <w:rPr>
          <w:rtl/>
          <w:lang w:bidi="fa-IR"/>
        </w:rPr>
        <w:t xml:space="preserve"> </w:t>
      </w:r>
      <w:r w:rsidR="004E7BC0" w:rsidRPr="004E7BC0">
        <w:rPr>
          <w:rStyle w:val="libAlaemChar"/>
          <w:rFonts w:hint="cs"/>
          <w:rtl/>
        </w:rPr>
        <w:t>(</w:t>
      </w:r>
      <w:r w:rsidR="004E7BC0" w:rsidRPr="004E7BC0">
        <w:rPr>
          <w:rStyle w:val="libAieChar"/>
          <w:rtl/>
          <w:lang w:bidi="fa-IR"/>
        </w:rPr>
        <w:t>فَمَن تَبِعَنِي فَإِنَّهُ مِنِّي وَمَنْ عَصَانِي فَإِنَّكَ غَفُورٌ رَّحِيمٌ</w:t>
      </w:r>
      <w:r w:rsidR="004E7BC0" w:rsidRPr="004E7BC0">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4</w:t>
      </w:r>
      <w:r w:rsidR="00577AFF" w:rsidRPr="003B6A35">
        <w:rPr>
          <w:rStyle w:val="libFootnotenumChar"/>
          <w:rtl/>
        </w:rPr>
        <w:t>6</w:t>
      </w:r>
      <w:r w:rsidRPr="003B6A35">
        <w:rPr>
          <w:rStyle w:val="libFootnotenumChar"/>
          <w:rtl/>
        </w:rPr>
        <w:t>)</w:t>
      </w:r>
      <w:r w:rsidRPr="00724EE1">
        <w:rPr>
          <w:rtl/>
          <w:lang w:bidi="fa-IR"/>
        </w:rPr>
        <w:t xml:space="preserve"> و مانند عيس</w:t>
      </w:r>
      <w:r w:rsidR="00727CC6">
        <w:rPr>
          <w:rtl/>
          <w:lang w:bidi="fa-IR"/>
        </w:rPr>
        <w:t>ی</w:t>
      </w:r>
      <w:r w:rsidRPr="00724EE1">
        <w:rPr>
          <w:rtl/>
          <w:lang w:bidi="fa-IR"/>
        </w:rPr>
        <w:t xml:space="preserve"> است كه گفت</w:t>
      </w:r>
      <w:r w:rsidR="005F2E1C">
        <w:rPr>
          <w:rtl/>
          <w:lang w:bidi="fa-IR"/>
        </w:rPr>
        <w:t>:</w:t>
      </w:r>
      <w:r w:rsidRPr="00724EE1">
        <w:rPr>
          <w:rtl/>
          <w:lang w:bidi="fa-IR"/>
        </w:rPr>
        <w:t xml:space="preserve"> </w:t>
      </w:r>
      <w:r w:rsidR="004E7BC0" w:rsidRPr="004E7BC0">
        <w:rPr>
          <w:rStyle w:val="libAlaemChar"/>
          <w:rFonts w:hint="cs"/>
          <w:rtl/>
        </w:rPr>
        <w:t>(</w:t>
      </w:r>
      <w:r w:rsidR="004E7BC0" w:rsidRPr="004E7BC0">
        <w:rPr>
          <w:rStyle w:val="libAieChar"/>
          <w:rtl/>
          <w:lang w:bidi="fa-IR"/>
        </w:rPr>
        <w:t>إِن تُعَذِّبْهُمْ فَإِنَّهُمْ عِبَادُكَ وَإِن تَغْفِرْ لَهُمْ</w:t>
      </w:r>
      <w:r w:rsidR="005F2E1C">
        <w:rPr>
          <w:rtl/>
          <w:lang w:bidi="fa-IR"/>
        </w:rPr>
        <w:t>.</w:t>
      </w:r>
      <w:r w:rsidRPr="00724EE1">
        <w:rPr>
          <w:rtl/>
          <w:lang w:bidi="fa-IR"/>
        </w:rPr>
        <w:t>..</w:t>
      </w:r>
      <w:r w:rsidR="004E7BC0" w:rsidRPr="004E7BC0">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4</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4E7BC0">
      <w:pPr>
        <w:pStyle w:val="libNormal"/>
        <w:rPr>
          <w:lang w:bidi="fa-IR"/>
        </w:rPr>
      </w:pPr>
      <w:r w:rsidRPr="00724EE1">
        <w:rPr>
          <w:rtl/>
          <w:lang w:bidi="fa-IR"/>
        </w:rPr>
        <w:t>و مثل عمر در ميان پيامبران مانند نوح است كه گفت</w:t>
      </w:r>
      <w:r w:rsidR="005F2E1C">
        <w:rPr>
          <w:rtl/>
          <w:lang w:bidi="fa-IR"/>
        </w:rPr>
        <w:t>:</w:t>
      </w:r>
      <w:r w:rsidR="004E7BC0">
        <w:rPr>
          <w:rFonts w:hint="cs"/>
          <w:rtl/>
          <w:lang w:bidi="fa-IR"/>
        </w:rPr>
        <w:t xml:space="preserve"> </w:t>
      </w:r>
      <w:r w:rsidR="004E7BC0" w:rsidRPr="004E7BC0">
        <w:rPr>
          <w:rStyle w:val="libAlaemChar"/>
          <w:rFonts w:hint="cs"/>
          <w:rtl/>
        </w:rPr>
        <w:t>(</w:t>
      </w:r>
      <w:r w:rsidR="005F2E1C">
        <w:rPr>
          <w:rtl/>
          <w:lang w:bidi="fa-IR"/>
        </w:rPr>
        <w:t>.</w:t>
      </w:r>
      <w:r w:rsidRPr="00724EE1">
        <w:rPr>
          <w:rtl/>
          <w:lang w:bidi="fa-IR"/>
        </w:rPr>
        <w:t>..</w:t>
      </w:r>
      <w:r w:rsidR="004E7BC0" w:rsidRPr="004E7BC0">
        <w:rPr>
          <w:rStyle w:val="libAieChar"/>
          <w:rtl/>
          <w:lang w:bidi="fa-IR"/>
        </w:rPr>
        <w:t>رَّبِّ لَا تَذَرْ عَلَى الْأَرْضِ مِنَ الْكَافِرِينَ دَيَّارًا</w:t>
      </w:r>
      <w:r w:rsidR="004E7BC0" w:rsidRPr="004E7BC0">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4</w:t>
      </w:r>
      <w:r w:rsidR="00B9325C" w:rsidRPr="003B6A35">
        <w:rPr>
          <w:rStyle w:val="libFootnotenumChar"/>
          <w:rtl/>
        </w:rPr>
        <w:t>9</w:t>
      </w:r>
      <w:r w:rsidRPr="003B6A35">
        <w:rPr>
          <w:rStyle w:val="libFootnotenumChar"/>
          <w:rtl/>
        </w:rPr>
        <w:t>)</w:t>
      </w:r>
      <w:r w:rsidRPr="00724EE1">
        <w:rPr>
          <w:rtl/>
          <w:lang w:bidi="fa-IR"/>
        </w:rPr>
        <w:t xml:space="preserve"> و مانند موس</w:t>
      </w:r>
      <w:r w:rsidR="00727CC6">
        <w:rPr>
          <w:rtl/>
          <w:lang w:bidi="fa-IR"/>
        </w:rPr>
        <w:t>ی</w:t>
      </w:r>
      <w:r w:rsidRPr="00724EE1">
        <w:rPr>
          <w:rtl/>
          <w:lang w:bidi="fa-IR"/>
        </w:rPr>
        <w:t xml:space="preserve"> كه گفت</w:t>
      </w:r>
      <w:r w:rsidR="005F2E1C">
        <w:rPr>
          <w:rtl/>
          <w:lang w:bidi="fa-IR"/>
        </w:rPr>
        <w:t>:</w:t>
      </w:r>
      <w:r w:rsidRPr="00724EE1">
        <w:rPr>
          <w:rtl/>
          <w:lang w:bidi="fa-IR"/>
        </w:rPr>
        <w:t xml:space="preserve"> </w:t>
      </w:r>
      <w:r w:rsidR="004E7BC0" w:rsidRPr="004E7BC0">
        <w:rPr>
          <w:rStyle w:val="libAlaemChar"/>
          <w:rFonts w:hint="cs"/>
          <w:rtl/>
        </w:rPr>
        <w:t>(</w:t>
      </w:r>
      <w:r w:rsidR="004E7BC0" w:rsidRPr="004E7BC0">
        <w:rPr>
          <w:rStyle w:val="libAieChar"/>
          <w:rtl/>
          <w:lang w:bidi="fa-IR"/>
        </w:rPr>
        <w:t>رَبَّنَا اطْمِسْ عَلَىٰ أَمْوَالِهِمْ</w:t>
      </w:r>
      <w:r w:rsidR="005F2E1C">
        <w:rPr>
          <w:rtl/>
          <w:lang w:bidi="fa-IR"/>
        </w:rPr>
        <w:t>.</w:t>
      </w:r>
      <w:r w:rsidRPr="00724EE1">
        <w:rPr>
          <w:rtl/>
          <w:lang w:bidi="fa-IR"/>
        </w:rPr>
        <w:t>..</w:t>
      </w:r>
      <w:r w:rsidR="004E7BC0" w:rsidRPr="004E7BC0">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4</w:t>
      </w:r>
      <w:r w:rsidR="00B9325C" w:rsidRPr="003B6A35">
        <w:rPr>
          <w:rStyle w:val="libFootnotenumChar"/>
          <w:rtl/>
        </w:rPr>
        <w:t>9</w:t>
      </w:r>
      <w:r w:rsidRPr="003B6A35">
        <w:rPr>
          <w:rStyle w:val="libFootnotenumChar"/>
          <w:rtl/>
        </w:rPr>
        <w:t>)</w:t>
      </w:r>
      <w:r w:rsidRPr="00724EE1">
        <w:rPr>
          <w:rtl/>
          <w:lang w:bidi="fa-IR"/>
        </w:rPr>
        <w:t>و اين خبر از جمله اخبار</w:t>
      </w:r>
      <w:r w:rsidR="00727CC6">
        <w:rPr>
          <w:rtl/>
          <w:lang w:bidi="fa-IR"/>
        </w:rPr>
        <w:t>ی</w:t>
      </w:r>
      <w:r w:rsidRPr="00724EE1">
        <w:rPr>
          <w:rtl/>
          <w:lang w:bidi="fa-IR"/>
        </w:rPr>
        <w:t xml:space="preserve"> است كه به دستور معاويه در برابر اخبار</w:t>
      </w:r>
      <w:r w:rsidR="00727CC6">
        <w:rPr>
          <w:rtl/>
          <w:lang w:bidi="fa-IR"/>
        </w:rPr>
        <w:t>ی</w:t>
      </w:r>
      <w:r w:rsidRPr="00724EE1">
        <w:rPr>
          <w:rtl/>
          <w:lang w:bidi="fa-IR"/>
        </w:rPr>
        <w:t xml:space="preserve"> كه در فضائل اميرالمومنين </w:t>
      </w:r>
      <w:r w:rsidR="00604D03" w:rsidRPr="00604D03">
        <w:rPr>
          <w:rStyle w:val="libAlaemChar"/>
          <w:rtl/>
        </w:rPr>
        <w:t>عليه‌السلام</w:t>
      </w:r>
      <w:r w:rsidRPr="00724EE1">
        <w:rPr>
          <w:rtl/>
          <w:lang w:bidi="fa-IR"/>
        </w:rPr>
        <w:t xml:space="preserve"> آمده جعل شده است</w:t>
      </w:r>
      <w:r w:rsidR="005F2E1C">
        <w:rPr>
          <w:rtl/>
          <w:lang w:bidi="fa-IR"/>
        </w:rPr>
        <w:t>،</w:t>
      </w:r>
      <w:r w:rsidRPr="00724EE1">
        <w:rPr>
          <w:rtl/>
          <w:lang w:bidi="fa-IR"/>
        </w:rPr>
        <w:t xml:space="preserve"> و دليل بر مجعول بودن آن به جز آنچه كه ابن اب</w:t>
      </w:r>
      <w:r w:rsidR="00727CC6">
        <w:rPr>
          <w:rtl/>
          <w:lang w:bidi="fa-IR"/>
        </w:rPr>
        <w:t>ی</w:t>
      </w:r>
      <w:r w:rsidRPr="00724EE1">
        <w:rPr>
          <w:rtl/>
          <w:lang w:bidi="fa-IR"/>
        </w:rPr>
        <w:t xml:space="preserve"> الحديد آورده از اين كه</w:t>
      </w:r>
      <w:r w:rsidR="005F2E1C">
        <w:rPr>
          <w:rtl/>
          <w:lang w:bidi="fa-IR"/>
        </w:rPr>
        <w:t>:</w:t>
      </w:r>
      <w:r w:rsidRPr="00724EE1">
        <w:rPr>
          <w:rtl/>
          <w:lang w:bidi="fa-IR"/>
        </w:rPr>
        <w:t xml:space="preserve"> گفتار عيس</w:t>
      </w:r>
      <w:r w:rsidR="00727CC6">
        <w:rPr>
          <w:rtl/>
          <w:lang w:bidi="fa-IR"/>
        </w:rPr>
        <w:t>ی</w:t>
      </w:r>
      <w:r w:rsidRPr="00724EE1">
        <w:rPr>
          <w:rtl/>
          <w:lang w:bidi="fa-IR"/>
        </w:rPr>
        <w:t xml:space="preserve"> در سوره مائده است كه در آخر عمر رسول خدا نازل شده بنابر اين</w:t>
      </w:r>
      <w:r w:rsidR="005F2E1C">
        <w:rPr>
          <w:rtl/>
          <w:lang w:bidi="fa-IR"/>
        </w:rPr>
        <w:t>،</w:t>
      </w:r>
      <w:r w:rsidRPr="00724EE1">
        <w:rPr>
          <w:rtl/>
          <w:lang w:bidi="fa-IR"/>
        </w:rPr>
        <w:t xml:space="preserve"> چگونه پيغمبر آن را در جنگ بدر كه در سال دوم از هجرت اتفاق افتاده فرموده است</w:t>
      </w:r>
      <w:r w:rsidR="005F2E1C">
        <w:rPr>
          <w:rtl/>
          <w:lang w:bidi="fa-IR"/>
        </w:rPr>
        <w:t>،</w:t>
      </w:r>
      <w:r w:rsidRPr="00724EE1">
        <w:rPr>
          <w:rtl/>
          <w:lang w:bidi="fa-IR"/>
        </w:rPr>
        <w:t xml:space="preserve"> اين كه</w:t>
      </w:r>
      <w:r w:rsidR="005F2E1C">
        <w:rPr>
          <w:rtl/>
          <w:lang w:bidi="fa-IR"/>
        </w:rPr>
        <w:t>:</w:t>
      </w:r>
      <w:r w:rsidRPr="00724EE1">
        <w:rPr>
          <w:rtl/>
          <w:lang w:bidi="fa-IR"/>
        </w:rPr>
        <w:t xml:space="preserve"> ميكائيل پيام آور رضا و خشنود</w:t>
      </w:r>
      <w:r w:rsidR="00727CC6">
        <w:rPr>
          <w:rtl/>
          <w:lang w:bidi="fa-IR"/>
        </w:rPr>
        <w:t>ی</w:t>
      </w:r>
      <w:r w:rsidRPr="00724EE1">
        <w:rPr>
          <w:rtl/>
          <w:lang w:bidi="fa-IR"/>
        </w:rPr>
        <w:t xml:space="preserve"> خداوند است در يك مورد و جبرئيل آورنده عذاب در مورد</w:t>
      </w:r>
      <w:r w:rsidR="00727CC6">
        <w:rPr>
          <w:rtl/>
          <w:lang w:bidi="fa-IR"/>
        </w:rPr>
        <w:t>ی</w:t>
      </w:r>
      <w:r w:rsidRPr="00724EE1">
        <w:rPr>
          <w:rtl/>
          <w:lang w:bidi="fa-IR"/>
        </w:rPr>
        <w:t xml:space="preserve"> ديگر، نه هر دو در يك مورد، بنابر اين</w:t>
      </w:r>
      <w:r w:rsidR="005F2E1C">
        <w:rPr>
          <w:rtl/>
          <w:lang w:bidi="fa-IR"/>
        </w:rPr>
        <w:t>،</w:t>
      </w:r>
      <w:r w:rsidRPr="00724EE1">
        <w:rPr>
          <w:rtl/>
          <w:lang w:bidi="fa-IR"/>
        </w:rPr>
        <w:t xml:space="preserve"> تشبيه از اساس غلط بوده و مقام پيغمبر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بيان آن منزه است</w:t>
      </w:r>
      <w:r w:rsidR="005F2E1C">
        <w:rPr>
          <w:rtl/>
          <w:lang w:bidi="fa-IR"/>
        </w:rPr>
        <w:t>.</w:t>
      </w:r>
    </w:p>
    <w:p w:rsidR="00724EE1" w:rsidRPr="00724EE1" w:rsidRDefault="00B9325C" w:rsidP="005447BD">
      <w:pPr>
        <w:pStyle w:val="libBold1"/>
        <w:rPr>
          <w:lang w:bidi="fa-IR"/>
        </w:rPr>
      </w:pPr>
      <w:r>
        <w:rPr>
          <w:rtl/>
          <w:lang w:bidi="fa-IR"/>
        </w:rPr>
        <w:t>9</w:t>
      </w:r>
      <w:r w:rsidR="002859FD">
        <w:rPr>
          <w:rtl/>
          <w:lang w:bidi="fa-IR"/>
        </w:rPr>
        <w:t>0</w:t>
      </w:r>
      <w:r w:rsidR="00724EE1" w:rsidRPr="00724EE1">
        <w:rPr>
          <w:rtl/>
          <w:lang w:bidi="fa-IR"/>
        </w:rPr>
        <w:t>- مداراي</w:t>
      </w:r>
      <w:r w:rsidR="00727CC6">
        <w:rPr>
          <w:rtl/>
          <w:lang w:bidi="fa-IR"/>
        </w:rPr>
        <w:t>ی</w:t>
      </w:r>
      <w:r w:rsidR="00724EE1" w:rsidRPr="00724EE1">
        <w:rPr>
          <w:rtl/>
          <w:lang w:bidi="fa-IR"/>
        </w:rPr>
        <w:t xml:space="preserve"> عمر با زبير</w:t>
      </w:r>
    </w:p>
    <w:p w:rsidR="00724EE1" w:rsidRPr="00724EE1" w:rsidRDefault="00724EE1" w:rsidP="00724EE1">
      <w:pPr>
        <w:pStyle w:val="libNormal"/>
        <w:rPr>
          <w:lang w:bidi="fa-IR"/>
        </w:rPr>
      </w:pPr>
      <w:r w:rsidRPr="00724EE1">
        <w:rPr>
          <w:rtl/>
          <w:lang w:bidi="fa-IR"/>
        </w:rPr>
        <w:t>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زيد بن اسلم از پدرش نقل كرده كه م</w:t>
      </w:r>
      <w:r w:rsidR="00727CC6">
        <w:rPr>
          <w:rtl/>
          <w:lang w:bidi="fa-IR"/>
        </w:rPr>
        <w:t>ی</w:t>
      </w:r>
      <w:r w:rsidRPr="00724EE1">
        <w:rPr>
          <w:rtl/>
          <w:lang w:bidi="fa-IR"/>
        </w:rPr>
        <w:t xml:space="preserve"> گويد: روز</w:t>
      </w:r>
      <w:r w:rsidR="00727CC6">
        <w:rPr>
          <w:rtl/>
          <w:lang w:bidi="fa-IR"/>
        </w:rPr>
        <w:t>ی</w:t>
      </w:r>
      <w:r w:rsidRPr="00724EE1">
        <w:rPr>
          <w:rtl/>
          <w:lang w:bidi="fa-IR"/>
        </w:rPr>
        <w:t xml:space="preserve"> عمر برا</w:t>
      </w:r>
      <w:r w:rsidR="00727CC6">
        <w:rPr>
          <w:rtl/>
          <w:lang w:bidi="fa-IR"/>
        </w:rPr>
        <w:t>ی</w:t>
      </w:r>
      <w:r w:rsidRPr="00724EE1">
        <w:rPr>
          <w:rtl/>
          <w:lang w:bidi="fa-IR"/>
        </w:rPr>
        <w:t xml:space="preserve"> انجام كار خصوص</w:t>
      </w:r>
      <w:r w:rsidR="00727CC6">
        <w:rPr>
          <w:rtl/>
          <w:lang w:bidi="fa-IR"/>
        </w:rPr>
        <w:t>ی</w:t>
      </w:r>
      <w:r w:rsidR="005F2E1C">
        <w:rPr>
          <w:rtl/>
          <w:lang w:bidi="fa-IR"/>
        </w:rPr>
        <w:t>،</w:t>
      </w:r>
      <w:r w:rsidRPr="00724EE1">
        <w:rPr>
          <w:rtl/>
          <w:lang w:bidi="fa-IR"/>
        </w:rPr>
        <w:t xml:space="preserve"> خانه را خلوت نموده به من گفت</w:t>
      </w:r>
      <w:r w:rsidR="005F2E1C">
        <w:rPr>
          <w:rtl/>
          <w:lang w:bidi="fa-IR"/>
        </w:rPr>
        <w:t>:</w:t>
      </w:r>
      <w:r w:rsidRPr="00724EE1">
        <w:rPr>
          <w:rtl/>
          <w:lang w:bidi="fa-IR"/>
        </w:rPr>
        <w:t xml:space="preserve"> بر در خانه بايستم</w:t>
      </w:r>
      <w:r w:rsidR="005F2E1C">
        <w:rPr>
          <w:rtl/>
          <w:lang w:bidi="fa-IR"/>
        </w:rPr>
        <w:t>.</w:t>
      </w:r>
      <w:r w:rsidRPr="00724EE1">
        <w:rPr>
          <w:rtl/>
          <w:lang w:bidi="fa-IR"/>
        </w:rPr>
        <w:t>.. در اين هنگام زبير از دور نمايان شد و من از او خوشم نيامد، زبير م</w:t>
      </w:r>
      <w:r w:rsidR="00727CC6">
        <w:rPr>
          <w:rtl/>
          <w:lang w:bidi="fa-IR"/>
        </w:rPr>
        <w:t>ی</w:t>
      </w:r>
      <w:r w:rsidRPr="00724EE1">
        <w:rPr>
          <w:rtl/>
          <w:lang w:bidi="fa-IR"/>
        </w:rPr>
        <w:t xml:space="preserve"> خواست داخل خانه شود، پس به او گفتم</w:t>
      </w:r>
      <w:r w:rsidR="005F2E1C">
        <w:rPr>
          <w:rtl/>
          <w:lang w:bidi="fa-IR"/>
        </w:rPr>
        <w:t>:</w:t>
      </w:r>
      <w:r w:rsidRPr="00724EE1">
        <w:rPr>
          <w:rtl/>
          <w:lang w:bidi="fa-IR"/>
        </w:rPr>
        <w:t xml:space="preserve"> عمر مشغول بعض</w:t>
      </w:r>
      <w:r w:rsidR="00727CC6">
        <w:rPr>
          <w:rtl/>
          <w:lang w:bidi="fa-IR"/>
        </w:rPr>
        <w:t>ی</w:t>
      </w:r>
      <w:r w:rsidRPr="00724EE1">
        <w:rPr>
          <w:rtl/>
          <w:lang w:bidi="fa-IR"/>
        </w:rPr>
        <w:t xml:space="preserve"> از كارها</w:t>
      </w:r>
      <w:r w:rsidR="00727CC6">
        <w:rPr>
          <w:rtl/>
          <w:lang w:bidi="fa-IR"/>
        </w:rPr>
        <w:t>ی</w:t>
      </w:r>
      <w:r w:rsidRPr="00724EE1">
        <w:rPr>
          <w:rtl/>
          <w:lang w:bidi="fa-IR"/>
        </w:rPr>
        <w:t xml:space="preserve"> شخص</w:t>
      </w:r>
      <w:r w:rsidR="00727CC6">
        <w:rPr>
          <w:rtl/>
          <w:lang w:bidi="fa-IR"/>
        </w:rPr>
        <w:t>ی</w:t>
      </w:r>
      <w:r w:rsidRPr="00724EE1">
        <w:rPr>
          <w:rtl/>
          <w:lang w:bidi="fa-IR"/>
        </w:rPr>
        <w:t xml:space="preserve"> است و به كس</w:t>
      </w:r>
      <w:r w:rsidR="00727CC6">
        <w:rPr>
          <w:rtl/>
          <w:lang w:bidi="fa-IR"/>
        </w:rPr>
        <w:t>ی</w:t>
      </w:r>
      <w:r w:rsidRPr="00724EE1">
        <w:rPr>
          <w:rtl/>
          <w:lang w:bidi="fa-IR"/>
        </w:rPr>
        <w:t xml:space="preserve"> اجازه ورود و ملاقات نداده است</w:t>
      </w:r>
      <w:r w:rsidR="005F2E1C">
        <w:rPr>
          <w:rtl/>
          <w:lang w:bidi="fa-IR"/>
        </w:rPr>
        <w:t>،</w:t>
      </w:r>
      <w:r w:rsidRPr="00724EE1">
        <w:rPr>
          <w:rtl/>
          <w:lang w:bidi="fa-IR"/>
        </w:rPr>
        <w:t xml:space="preserve"> ول</w:t>
      </w:r>
      <w:r w:rsidR="00727CC6">
        <w:rPr>
          <w:rtl/>
          <w:lang w:bidi="fa-IR"/>
        </w:rPr>
        <w:t>ی</w:t>
      </w:r>
      <w:r w:rsidRPr="00724EE1">
        <w:rPr>
          <w:rtl/>
          <w:lang w:bidi="fa-IR"/>
        </w:rPr>
        <w:t xml:space="preserve"> زبير ب</w:t>
      </w:r>
      <w:r w:rsidR="00727CC6">
        <w:rPr>
          <w:rtl/>
          <w:lang w:bidi="fa-IR"/>
        </w:rPr>
        <w:t>ی</w:t>
      </w:r>
      <w:r w:rsidRPr="00724EE1">
        <w:rPr>
          <w:rtl/>
          <w:lang w:bidi="fa-IR"/>
        </w:rPr>
        <w:t xml:space="preserve"> اعتناي</w:t>
      </w:r>
      <w:r w:rsidR="00727CC6">
        <w:rPr>
          <w:rtl/>
          <w:lang w:bidi="fa-IR"/>
        </w:rPr>
        <w:t>ی</w:t>
      </w:r>
      <w:r w:rsidRPr="00724EE1">
        <w:rPr>
          <w:rtl/>
          <w:lang w:bidi="fa-IR"/>
        </w:rPr>
        <w:t xml:space="preserve"> به من ننموده خواست وارد شود، در اين هنگام من دستم را جلو سينه اش</w:t>
      </w:r>
      <w:r w:rsidR="00127400">
        <w:rPr>
          <w:rtl/>
          <w:lang w:bidi="fa-IR"/>
        </w:rPr>
        <w:t xml:space="preserve"> </w:t>
      </w:r>
      <w:r w:rsidRPr="00724EE1">
        <w:rPr>
          <w:rtl/>
          <w:lang w:bidi="fa-IR"/>
        </w:rPr>
        <w:t>قرار دادم</w:t>
      </w:r>
      <w:r w:rsidR="005F2E1C">
        <w:rPr>
          <w:rtl/>
          <w:lang w:bidi="fa-IR"/>
        </w:rPr>
        <w:t>،</w:t>
      </w:r>
      <w:r w:rsidRPr="00724EE1">
        <w:rPr>
          <w:rtl/>
          <w:lang w:bidi="fa-IR"/>
        </w:rPr>
        <w:t xml:space="preserve"> ناگهان زبير بر بين</w:t>
      </w:r>
      <w:r w:rsidR="00727CC6">
        <w:rPr>
          <w:rtl/>
          <w:lang w:bidi="fa-IR"/>
        </w:rPr>
        <w:t>ی</w:t>
      </w:r>
      <w:r w:rsidRPr="00724EE1">
        <w:rPr>
          <w:rtl/>
          <w:lang w:bidi="fa-IR"/>
        </w:rPr>
        <w:t xml:space="preserve"> ام كوفت بطور</w:t>
      </w:r>
      <w:r w:rsidR="00727CC6">
        <w:rPr>
          <w:rtl/>
          <w:lang w:bidi="fa-IR"/>
        </w:rPr>
        <w:t>ی</w:t>
      </w:r>
      <w:r w:rsidRPr="00724EE1">
        <w:rPr>
          <w:rtl/>
          <w:lang w:bidi="fa-IR"/>
        </w:rPr>
        <w:t xml:space="preserve"> كه خون از آن جار</w:t>
      </w:r>
      <w:r w:rsidR="00727CC6">
        <w:rPr>
          <w:rtl/>
          <w:lang w:bidi="fa-IR"/>
        </w:rPr>
        <w:t>ی</w:t>
      </w:r>
      <w:r w:rsidRPr="00724EE1">
        <w:rPr>
          <w:rtl/>
          <w:lang w:bidi="fa-IR"/>
        </w:rPr>
        <w:t xml:space="preserve"> شد. و آنگاه برگشت</w:t>
      </w:r>
      <w:r w:rsidR="005F2E1C">
        <w:rPr>
          <w:rtl/>
          <w:lang w:bidi="fa-IR"/>
        </w:rPr>
        <w:t>،</w:t>
      </w:r>
      <w:r w:rsidRPr="00724EE1">
        <w:rPr>
          <w:rtl/>
          <w:lang w:bidi="fa-IR"/>
        </w:rPr>
        <w:t xml:space="preserve"> من نزد عمر رفتم</w:t>
      </w:r>
      <w:r w:rsidR="005F2E1C">
        <w:rPr>
          <w:rtl/>
          <w:lang w:bidi="fa-IR"/>
        </w:rPr>
        <w:t>،</w:t>
      </w:r>
      <w:r w:rsidRPr="00724EE1">
        <w:rPr>
          <w:rtl/>
          <w:lang w:bidi="fa-IR"/>
        </w:rPr>
        <w:t xml:space="preserve"> عمر چون مرا ديد و نگاهش به شكستگ</w:t>
      </w:r>
      <w:r w:rsidR="00727CC6">
        <w:rPr>
          <w:rtl/>
          <w:lang w:bidi="fa-IR"/>
        </w:rPr>
        <w:t>ی</w:t>
      </w:r>
      <w:r w:rsidRPr="00724EE1">
        <w:rPr>
          <w:rtl/>
          <w:lang w:bidi="fa-IR"/>
        </w:rPr>
        <w:t xml:space="preserve"> بين</w:t>
      </w:r>
      <w:r w:rsidR="00727CC6">
        <w:rPr>
          <w:rtl/>
          <w:lang w:bidi="fa-IR"/>
        </w:rPr>
        <w:t>ی</w:t>
      </w:r>
      <w:r w:rsidRPr="00724EE1">
        <w:rPr>
          <w:rtl/>
          <w:lang w:bidi="fa-IR"/>
        </w:rPr>
        <w:t xml:space="preserve"> ام افتاد با تعجب پرسيد؛ چه كس</w:t>
      </w:r>
      <w:r w:rsidR="00727CC6">
        <w:rPr>
          <w:rtl/>
          <w:lang w:bidi="fa-IR"/>
        </w:rPr>
        <w:t>ی</w:t>
      </w:r>
      <w:r w:rsidRPr="00724EE1">
        <w:rPr>
          <w:rtl/>
          <w:lang w:bidi="fa-IR"/>
        </w:rPr>
        <w:t xml:space="preserve"> بين</w:t>
      </w:r>
      <w:r w:rsidR="00727CC6">
        <w:rPr>
          <w:rtl/>
          <w:lang w:bidi="fa-IR"/>
        </w:rPr>
        <w:t>ی</w:t>
      </w:r>
      <w:r w:rsidRPr="00724EE1">
        <w:rPr>
          <w:rtl/>
          <w:lang w:bidi="fa-IR"/>
        </w:rPr>
        <w:t xml:space="preserve"> تو را شكسته است</w:t>
      </w:r>
      <w:r w:rsidR="005F2E1C">
        <w:rPr>
          <w:rtl/>
          <w:lang w:bidi="fa-IR"/>
        </w:rPr>
        <w:t>؟</w:t>
      </w:r>
      <w:r w:rsidRPr="00724EE1">
        <w:rPr>
          <w:rtl/>
          <w:lang w:bidi="fa-IR"/>
        </w:rPr>
        <w:t xml:space="preserve"> گفتم</w:t>
      </w:r>
      <w:r w:rsidR="005F2E1C">
        <w:rPr>
          <w:rtl/>
          <w:lang w:bidi="fa-IR"/>
        </w:rPr>
        <w:t>:</w:t>
      </w:r>
      <w:r w:rsidRPr="00724EE1">
        <w:rPr>
          <w:rtl/>
          <w:lang w:bidi="fa-IR"/>
        </w:rPr>
        <w:t xml:space="preserve"> زبير.</w:t>
      </w:r>
    </w:p>
    <w:p w:rsidR="00724EE1" w:rsidRPr="00724EE1" w:rsidRDefault="00724EE1" w:rsidP="00724EE1">
      <w:pPr>
        <w:pStyle w:val="libNormal"/>
        <w:rPr>
          <w:lang w:bidi="fa-IR"/>
        </w:rPr>
      </w:pPr>
      <w:r w:rsidRPr="00724EE1">
        <w:rPr>
          <w:rtl/>
          <w:lang w:bidi="fa-IR"/>
        </w:rPr>
        <w:t>عمر زبير را نزد خود طلبيد، وقت</w:t>
      </w:r>
      <w:r w:rsidR="00727CC6">
        <w:rPr>
          <w:rtl/>
          <w:lang w:bidi="fa-IR"/>
        </w:rPr>
        <w:t>ی</w:t>
      </w:r>
      <w:r w:rsidRPr="00724EE1">
        <w:rPr>
          <w:rtl/>
          <w:lang w:bidi="fa-IR"/>
        </w:rPr>
        <w:t xml:space="preserve"> كه زبير خواست بر عمر وارد شود من هم به همراه او رفتم تا ببينم عمر به او چه م</w:t>
      </w:r>
      <w:r w:rsidR="00727CC6">
        <w:rPr>
          <w:rtl/>
          <w:lang w:bidi="fa-IR"/>
        </w:rPr>
        <w:t>ی</w:t>
      </w:r>
      <w:r w:rsidRPr="00724EE1">
        <w:rPr>
          <w:rtl/>
          <w:lang w:bidi="fa-IR"/>
        </w:rPr>
        <w:t xml:space="preserve"> گويد. ديدم عمر به زبير گفت</w:t>
      </w:r>
      <w:r w:rsidR="005F2E1C">
        <w:rPr>
          <w:rtl/>
          <w:lang w:bidi="fa-IR"/>
        </w:rPr>
        <w:t>:</w:t>
      </w:r>
      <w:r w:rsidRPr="00724EE1">
        <w:rPr>
          <w:rtl/>
          <w:lang w:bidi="fa-IR"/>
        </w:rPr>
        <w:t xml:space="preserve"> چرا چنين كرد</w:t>
      </w:r>
      <w:r w:rsidR="00727CC6">
        <w:rPr>
          <w:rtl/>
          <w:lang w:bidi="fa-IR"/>
        </w:rPr>
        <w:t>ی</w:t>
      </w:r>
      <w:r w:rsidRPr="00724EE1">
        <w:rPr>
          <w:rtl/>
          <w:lang w:bidi="fa-IR"/>
        </w:rPr>
        <w:t xml:space="preserve"> آيا بخاطر ديدار با من مردم را خون آلود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زبير در پاسخ عمر چند بار اين گفتار و</w:t>
      </w:r>
      <w:r w:rsidR="00727CC6">
        <w:rPr>
          <w:rtl/>
          <w:lang w:bidi="fa-IR"/>
        </w:rPr>
        <w:t>ی</w:t>
      </w:r>
      <w:r w:rsidRPr="00724EE1">
        <w:rPr>
          <w:rtl/>
          <w:lang w:bidi="fa-IR"/>
        </w:rPr>
        <w:t xml:space="preserve"> را با لحن مسخره آميز</w:t>
      </w:r>
      <w:r w:rsidR="00727CC6">
        <w:rPr>
          <w:rtl/>
          <w:lang w:bidi="fa-IR"/>
        </w:rPr>
        <w:t>ی</w:t>
      </w:r>
      <w:r w:rsidRPr="00724EE1">
        <w:rPr>
          <w:rtl/>
          <w:lang w:bidi="fa-IR"/>
        </w:rPr>
        <w:t xml:space="preserve"> تكرار نمود ادا</w:t>
      </w:r>
      <w:r w:rsidR="00727CC6">
        <w:rPr>
          <w:rtl/>
          <w:lang w:bidi="fa-IR"/>
        </w:rPr>
        <w:t>ی</w:t>
      </w:r>
      <w:r w:rsidRPr="00724EE1">
        <w:rPr>
          <w:rtl/>
          <w:lang w:bidi="fa-IR"/>
        </w:rPr>
        <w:t xml:space="preserve"> او را در آورد و به عمر اعتراض كرد و گفت</w:t>
      </w:r>
      <w:r w:rsidR="005F2E1C">
        <w:rPr>
          <w:rtl/>
          <w:lang w:bidi="fa-IR"/>
        </w:rPr>
        <w:t>:</w:t>
      </w:r>
      <w:r w:rsidRPr="00724EE1">
        <w:rPr>
          <w:rtl/>
          <w:lang w:bidi="fa-IR"/>
        </w:rPr>
        <w:t xml:space="preserve"> آيا برا</w:t>
      </w:r>
      <w:r w:rsidR="00727CC6">
        <w:rPr>
          <w:rtl/>
          <w:lang w:bidi="fa-IR"/>
        </w:rPr>
        <w:t>ی</w:t>
      </w:r>
      <w:r w:rsidRPr="00724EE1">
        <w:rPr>
          <w:rtl/>
          <w:lang w:bidi="fa-IR"/>
        </w:rPr>
        <w:t xml:space="preserve"> ما، دربان م</w:t>
      </w:r>
      <w:r w:rsidR="00727CC6">
        <w:rPr>
          <w:rtl/>
          <w:lang w:bidi="fa-IR"/>
        </w:rPr>
        <w:t>ی</w:t>
      </w:r>
      <w:r w:rsidRPr="00724EE1">
        <w:rPr>
          <w:rtl/>
          <w:lang w:bidi="fa-IR"/>
        </w:rPr>
        <w:t xml:space="preserve"> گذار</w:t>
      </w:r>
      <w:r w:rsidR="00727CC6">
        <w:rPr>
          <w:rtl/>
          <w:lang w:bidi="fa-IR"/>
        </w:rPr>
        <w:t>ی</w:t>
      </w:r>
      <w:r w:rsidR="005F2E1C">
        <w:rPr>
          <w:rtl/>
          <w:lang w:bidi="fa-IR"/>
        </w:rPr>
        <w:t>،</w:t>
      </w:r>
      <w:r w:rsidRPr="00724EE1">
        <w:rPr>
          <w:rtl/>
          <w:lang w:bidi="fa-IR"/>
        </w:rPr>
        <w:t xml:space="preserve"> به خدا سوگند نه رسول خدا ونه ابوبكر پيش از تو </w:t>
      </w:r>
      <w:r w:rsidRPr="00724EE1">
        <w:rPr>
          <w:rtl/>
          <w:lang w:bidi="fa-IR"/>
        </w:rPr>
        <w:lastRenderedPageBreak/>
        <w:t>نسبت به من چنين نكرده اند. پس عمر مانند عذرخواهنده به او گفت</w:t>
      </w:r>
      <w:r w:rsidR="005F2E1C">
        <w:rPr>
          <w:rtl/>
          <w:lang w:bidi="fa-IR"/>
        </w:rPr>
        <w:t>:</w:t>
      </w:r>
      <w:r w:rsidRPr="00724EE1">
        <w:rPr>
          <w:rtl/>
          <w:lang w:bidi="fa-IR"/>
        </w:rPr>
        <w:t xml:space="preserve"> من در آن موقع كار خصوص</w:t>
      </w:r>
      <w:r w:rsidR="00727CC6">
        <w:rPr>
          <w:rtl/>
          <w:lang w:bidi="fa-IR"/>
        </w:rPr>
        <w:t>ی</w:t>
      </w:r>
      <w:r w:rsidRPr="00724EE1">
        <w:rPr>
          <w:rtl/>
          <w:lang w:bidi="fa-IR"/>
        </w:rPr>
        <w:t xml:space="preserve"> داشتم</w:t>
      </w:r>
      <w:r w:rsidR="005F2E1C">
        <w:rPr>
          <w:rtl/>
          <w:lang w:bidi="fa-IR"/>
        </w:rPr>
        <w:t>.</w:t>
      </w:r>
      <w:r w:rsidRPr="00724EE1">
        <w:rPr>
          <w:rtl/>
          <w:lang w:bidi="fa-IR"/>
        </w:rPr>
        <w:t xml:space="preserve"> اسلم م</w:t>
      </w:r>
      <w:r w:rsidR="00727CC6">
        <w:rPr>
          <w:rtl/>
          <w:lang w:bidi="fa-IR"/>
        </w:rPr>
        <w:t>ی</w:t>
      </w:r>
      <w:r w:rsidRPr="00724EE1">
        <w:rPr>
          <w:rtl/>
          <w:lang w:bidi="fa-IR"/>
        </w:rPr>
        <w:t xml:space="preserve"> گويد: وقت</w:t>
      </w:r>
      <w:r w:rsidR="00727CC6">
        <w:rPr>
          <w:rtl/>
          <w:lang w:bidi="fa-IR"/>
        </w:rPr>
        <w:t>ی</w:t>
      </w:r>
      <w:r w:rsidRPr="00724EE1">
        <w:rPr>
          <w:rtl/>
          <w:lang w:bidi="fa-IR"/>
        </w:rPr>
        <w:t xml:space="preserve"> كه ديدم عمر از او عذرخواه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 مايوس شدم از اين كه حقم را از او بگيرد، و زبير هم از نزد او خارج شد، در اين موقع عمر به من رو كرد و به منظور دلدار</w:t>
      </w:r>
      <w:r w:rsidR="00727CC6">
        <w:rPr>
          <w:rtl/>
          <w:lang w:bidi="fa-IR"/>
        </w:rPr>
        <w:t>ی</w:t>
      </w:r>
      <w:r w:rsidRPr="00724EE1">
        <w:rPr>
          <w:rtl/>
          <w:lang w:bidi="fa-IR"/>
        </w:rPr>
        <w:t xml:space="preserve"> به من گفت</w:t>
      </w:r>
      <w:r w:rsidR="005F2E1C">
        <w:rPr>
          <w:rtl/>
          <w:lang w:bidi="fa-IR"/>
        </w:rPr>
        <w:t>:</w:t>
      </w:r>
      <w:r w:rsidRPr="00724EE1">
        <w:rPr>
          <w:rtl/>
          <w:lang w:bidi="fa-IR"/>
        </w:rPr>
        <w:t xml:space="preserve"> اين شخص زبير بود و تو سوابق آثار او را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پس من هم گفتم حق من حق شماست</w:t>
      </w:r>
      <w:r w:rsidR="005F2E1C">
        <w:rPr>
          <w:rtl/>
          <w:lang w:bidi="fa-IR"/>
        </w:rPr>
        <w:t>،</w:t>
      </w:r>
      <w:r w:rsidRPr="00724EE1">
        <w:rPr>
          <w:rtl/>
          <w:lang w:bidi="fa-IR"/>
        </w:rPr>
        <w:t xml:space="preserve"> هر چه كنيد من قبول دارم </w:t>
      </w:r>
      <w:r w:rsidRPr="003B6A35">
        <w:rPr>
          <w:rStyle w:val="libFootnotenumChar"/>
          <w:rtl/>
        </w:rPr>
        <w:t>(</w:t>
      </w:r>
      <w:r w:rsidR="00577AFF" w:rsidRPr="003B6A35">
        <w:rPr>
          <w:rStyle w:val="libFootnotenumChar"/>
          <w:rtl/>
        </w:rPr>
        <w:t>7</w:t>
      </w:r>
      <w:r w:rsidR="00D72EF7" w:rsidRPr="003B6A35">
        <w:rPr>
          <w:rStyle w:val="libFootnotenumChar"/>
          <w:rtl/>
        </w:rPr>
        <w:t>5</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5447BD">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چه شد آن عدالت عمر كه خواست از جبله بن ايهم كه قبلا از پادشاهان روم بود بخاطر يك سيل</w:t>
      </w:r>
      <w:r w:rsidR="00727CC6">
        <w:rPr>
          <w:rtl/>
          <w:lang w:bidi="fa-IR"/>
        </w:rPr>
        <w:t>ی</w:t>
      </w:r>
      <w:r w:rsidRPr="00724EE1">
        <w:rPr>
          <w:rtl/>
          <w:lang w:bidi="fa-IR"/>
        </w:rPr>
        <w:t xml:space="preserve"> كه در مطاف به مرد</w:t>
      </w:r>
      <w:r w:rsidR="00727CC6">
        <w:rPr>
          <w:rtl/>
          <w:lang w:bidi="fa-IR"/>
        </w:rPr>
        <w:t>ی</w:t>
      </w:r>
      <w:r w:rsidRPr="00724EE1">
        <w:rPr>
          <w:rtl/>
          <w:lang w:bidi="fa-IR"/>
        </w:rPr>
        <w:t xml:space="preserve"> زده بود قصاص بگيرد، كه به ارتداد او منجر گرديده به روم رفت و چه شد آن شدت تعصبش در اجرا</w:t>
      </w:r>
      <w:r w:rsidR="00727CC6">
        <w:rPr>
          <w:rtl/>
          <w:lang w:bidi="fa-IR"/>
        </w:rPr>
        <w:t>ی</w:t>
      </w:r>
      <w:r w:rsidRPr="00724EE1">
        <w:rPr>
          <w:rtl/>
          <w:lang w:bidi="fa-IR"/>
        </w:rPr>
        <w:t xml:space="preserve"> احكام اله</w:t>
      </w:r>
      <w:r w:rsidR="00727CC6">
        <w:rPr>
          <w:rtl/>
          <w:lang w:bidi="fa-IR"/>
        </w:rPr>
        <w:t>ی</w:t>
      </w:r>
      <w:r w:rsidRPr="00724EE1">
        <w:rPr>
          <w:rtl/>
          <w:lang w:bidi="fa-IR"/>
        </w:rPr>
        <w:t xml:space="preserve"> كه پسر خودش را بخاطر يك گناه دو بار حد زد كه منجر به مرگ او گرديد، و در اينجا اين گونه مداهنه و سازشكار</w:t>
      </w:r>
      <w:r w:rsidR="00727CC6">
        <w:rPr>
          <w:rtl/>
          <w:lang w:bidi="fa-IR"/>
        </w:rPr>
        <w:t>ی</w:t>
      </w:r>
      <w:r w:rsidRPr="00724EE1">
        <w:rPr>
          <w:rtl/>
          <w:lang w:bidi="fa-IR"/>
        </w:rPr>
        <w:t xml:space="preserve"> او با زبير چه معن</w:t>
      </w:r>
      <w:r w:rsidR="00727CC6">
        <w:rPr>
          <w:rtl/>
          <w:lang w:bidi="fa-IR"/>
        </w:rPr>
        <w:t>ی</w:t>
      </w:r>
      <w:r w:rsidRPr="00724EE1">
        <w:rPr>
          <w:rtl/>
          <w:lang w:bidi="fa-IR"/>
        </w:rPr>
        <w:t xml:space="preserve"> دارد؟!</w:t>
      </w:r>
    </w:p>
    <w:p w:rsidR="00724EE1" w:rsidRPr="00724EE1" w:rsidRDefault="00B9325C" w:rsidP="005447BD">
      <w:pPr>
        <w:pStyle w:val="libBold1"/>
        <w:rPr>
          <w:lang w:bidi="fa-IR"/>
        </w:rPr>
      </w:pPr>
      <w:r>
        <w:rPr>
          <w:rtl/>
          <w:lang w:bidi="fa-IR"/>
        </w:rPr>
        <w:t>9</w:t>
      </w:r>
      <w:r w:rsidR="00C9273A">
        <w:rPr>
          <w:rtl/>
          <w:lang w:bidi="fa-IR"/>
        </w:rPr>
        <w:t>1</w:t>
      </w:r>
      <w:r w:rsidR="00724EE1" w:rsidRPr="00724EE1">
        <w:rPr>
          <w:rtl/>
          <w:lang w:bidi="fa-IR"/>
        </w:rPr>
        <w:t>- حمايت عمر از مغيره</w:t>
      </w:r>
    </w:p>
    <w:p w:rsidR="00724EE1" w:rsidRPr="00724EE1" w:rsidRDefault="00724EE1" w:rsidP="00724EE1">
      <w:pPr>
        <w:pStyle w:val="libNormal"/>
        <w:rPr>
          <w:lang w:bidi="fa-IR"/>
        </w:rPr>
      </w:pPr>
      <w:r w:rsidRPr="00724EE1">
        <w:rPr>
          <w:rtl/>
          <w:lang w:bidi="fa-IR"/>
        </w:rPr>
        <w:t>ابوالفرج در اغان</w:t>
      </w:r>
      <w:r w:rsidR="00727CC6">
        <w:rPr>
          <w:rtl/>
          <w:lang w:bidi="fa-IR"/>
        </w:rPr>
        <w:t>ی</w:t>
      </w:r>
      <w:r w:rsidRPr="00724EE1">
        <w:rPr>
          <w:rtl/>
          <w:lang w:bidi="fa-IR"/>
        </w:rPr>
        <w:t xml:space="preserve"> از ابوزيد عمر بن شبه نقل كرده كه م</w:t>
      </w:r>
      <w:r w:rsidR="00727CC6">
        <w:rPr>
          <w:rtl/>
          <w:lang w:bidi="fa-IR"/>
        </w:rPr>
        <w:t>ی</w:t>
      </w:r>
      <w:r w:rsidRPr="00724EE1">
        <w:rPr>
          <w:rtl/>
          <w:lang w:bidi="fa-IR"/>
        </w:rPr>
        <w:t xml:space="preserve"> گويد: عمر در صورت ظاهر به منظور تحقيق و بررس</w:t>
      </w:r>
      <w:r w:rsidR="00727CC6">
        <w:rPr>
          <w:rtl/>
          <w:lang w:bidi="fa-IR"/>
        </w:rPr>
        <w:t>ی</w:t>
      </w:r>
      <w:r w:rsidRPr="00724EE1">
        <w:rPr>
          <w:rtl/>
          <w:lang w:bidi="fa-IR"/>
        </w:rPr>
        <w:t xml:space="preserve"> ماجرا</w:t>
      </w:r>
      <w:r w:rsidR="00727CC6">
        <w:rPr>
          <w:rtl/>
          <w:lang w:bidi="fa-IR"/>
        </w:rPr>
        <w:t>ی</w:t>
      </w:r>
      <w:r w:rsidRPr="00724EE1">
        <w:rPr>
          <w:rtl/>
          <w:lang w:bidi="fa-IR"/>
        </w:rPr>
        <w:t xml:space="preserve"> زنا مغيره بن شعبه تشكيل جلسه داد، مغيره و شهود بر زنا</w:t>
      </w:r>
      <w:r w:rsidR="00727CC6">
        <w:rPr>
          <w:rtl/>
          <w:lang w:bidi="fa-IR"/>
        </w:rPr>
        <w:t>ی</w:t>
      </w:r>
      <w:r w:rsidRPr="00724EE1">
        <w:rPr>
          <w:rtl/>
          <w:lang w:bidi="fa-IR"/>
        </w:rPr>
        <w:t xml:space="preserve"> و</w:t>
      </w:r>
      <w:r w:rsidR="00727CC6">
        <w:rPr>
          <w:rtl/>
          <w:lang w:bidi="fa-IR"/>
        </w:rPr>
        <w:t>ی</w:t>
      </w:r>
      <w:r w:rsidRPr="00724EE1">
        <w:rPr>
          <w:rtl/>
          <w:lang w:bidi="fa-IR"/>
        </w:rPr>
        <w:t xml:space="preserve"> را به نزد خود فراخواند، در اين جلسه سه نفر از شهود به نامها</w:t>
      </w:r>
      <w:r w:rsidR="00727CC6">
        <w:rPr>
          <w:rtl/>
          <w:lang w:bidi="fa-IR"/>
        </w:rPr>
        <w:t>ی</w:t>
      </w:r>
      <w:r w:rsidRPr="00724EE1">
        <w:rPr>
          <w:rtl/>
          <w:lang w:bidi="fa-IR"/>
        </w:rPr>
        <w:t xml:space="preserve"> ابوبكره</w:t>
      </w:r>
      <w:r w:rsidR="005F2E1C">
        <w:rPr>
          <w:rtl/>
          <w:lang w:bidi="fa-IR"/>
        </w:rPr>
        <w:t>،</w:t>
      </w:r>
      <w:r w:rsidRPr="00724EE1">
        <w:rPr>
          <w:rtl/>
          <w:lang w:bidi="fa-IR"/>
        </w:rPr>
        <w:t xml:space="preserve"> نافع</w:t>
      </w:r>
      <w:r w:rsidR="005F2E1C">
        <w:rPr>
          <w:rtl/>
          <w:lang w:bidi="fa-IR"/>
        </w:rPr>
        <w:t>،</w:t>
      </w:r>
      <w:r w:rsidRPr="00724EE1">
        <w:rPr>
          <w:rtl/>
          <w:lang w:bidi="fa-IR"/>
        </w:rPr>
        <w:t xml:space="preserve"> شبل بن معبد بطور صريح و كامل بر زنا</w:t>
      </w:r>
      <w:r w:rsidR="00727CC6">
        <w:rPr>
          <w:rtl/>
          <w:lang w:bidi="fa-IR"/>
        </w:rPr>
        <w:t>ی</w:t>
      </w:r>
      <w:r w:rsidRPr="00724EE1">
        <w:rPr>
          <w:rtl/>
          <w:lang w:bidi="fa-IR"/>
        </w:rPr>
        <w:t xml:space="preserve"> مغيره گواه</w:t>
      </w:r>
      <w:r w:rsidR="00727CC6">
        <w:rPr>
          <w:rtl/>
          <w:lang w:bidi="fa-IR"/>
        </w:rPr>
        <w:t>ی</w:t>
      </w:r>
      <w:r w:rsidRPr="00724EE1">
        <w:rPr>
          <w:rtl/>
          <w:lang w:bidi="fa-IR"/>
        </w:rPr>
        <w:t xml:space="preserve"> دادند... در اين موقع زياد برا</w:t>
      </w:r>
      <w:r w:rsidR="00727CC6">
        <w:rPr>
          <w:rtl/>
          <w:lang w:bidi="fa-IR"/>
        </w:rPr>
        <w:t>ی</w:t>
      </w:r>
      <w:r w:rsidRPr="00724EE1">
        <w:rPr>
          <w:rtl/>
          <w:lang w:bidi="fa-IR"/>
        </w:rPr>
        <w:t xml:space="preserve"> ادا</w:t>
      </w:r>
      <w:r w:rsidR="00727CC6">
        <w:rPr>
          <w:rtl/>
          <w:lang w:bidi="fa-IR"/>
        </w:rPr>
        <w:t>ی</w:t>
      </w:r>
      <w:r w:rsidRPr="00724EE1">
        <w:rPr>
          <w:rtl/>
          <w:lang w:bidi="fa-IR"/>
        </w:rPr>
        <w:t xml:space="preserve"> شهادت از دور نمايان گرديد عمر چون نگاهش به او افتاد، گفت</w:t>
      </w:r>
      <w:r w:rsidR="005F2E1C">
        <w:rPr>
          <w:rtl/>
          <w:lang w:bidi="fa-IR"/>
        </w:rPr>
        <w:t>:</w:t>
      </w:r>
      <w:r w:rsidRPr="00724EE1">
        <w:rPr>
          <w:rtl/>
          <w:lang w:bidi="fa-IR"/>
        </w:rPr>
        <w:t xml:space="preserve"> كس</w:t>
      </w:r>
      <w:r w:rsidR="00727CC6">
        <w:rPr>
          <w:rtl/>
          <w:lang w:bidi="fa-IR"/>
        </w:rPr>
        <w:t>ی</w:t>
      </w:r>
      <w:r w:rsidRPr="00724EE1">
        <w:rPr>
          <w:rtl/>
          <w:lang w:bidi="fa-IR"/>
        </w:rPr>
        <w:t xml:space="preserve"> را م</w:t>
      </w:r>
      <w:r w:rsidR="00727CC6">
        <w:rPr>
          <w:rtl/>
          <w:lang w:bidi="fa-IR"/>
        </w:rPr>
        <w:t>ی</w:t>
      </w:r>
      <w:r w:rsidRPr="00724EE1">
        <w:rPr>
          <w:rtl/>
          <w:lang w:bidi="fa-IR"/>
        </w:rPr>
        <w:t xml:space="preserve"> بينم كه هرگز خداوند مسلمان مهاجر</w:t>
      </w:r>
      <w:r w:rsidR="00727CC6">
        <w:rPr>
          <w:rtl/>
          <w:lang w:bidi="fa-IR"/>
        </w:rPr>
        <w:t>ی</w:t>
      </w:r>
      <w:r w:rsidRPr="00724EE1">
        <w:rPr>
          <w:rtl/>
          <w:lang w:bidi="fa-IR"/>
        </w:rPr>
        <w:t xml:space="preserve"> را بر زبان او خوار نخواهد كرد، پس زياد به اشاره عمر به گونه ا</w:t>
      </w:r>
      <w:r w:rsidR="00727CC6">
        <w:rPr>
          <w:rtl/>
          <w:lang w:bidi="fa-IR"/>
        </w:rPr>
        <w:t>ی</w:t>
      </w:r>
      <w:r w:rsidRPr="00724EE1">
        <w:rPr>
          <w:rtl/>
          <w:lang w:bidi="fa-IR"/>
        </w:rPr>
        <w:t xml:space="preserve"> گواه</w:t>
      </w:r>
      <w:r w:rsidR="00727CC6">
        <w:rPr>
          <w:rtl/>
          <w:lang w:bidi="fa-IR"/>
        </w:rPr>
        <w:t>ی</w:t>
      </w:r>
      <w:r w:rsidRPr="00724EE1">
        <w:rPr>
          <w:rtl/>
          <w:lang w:bidi="fa-IR"/>
        </w:rPr>
        <w:t xml:space="preserve"> داد كه عمر آن را ناقص دانست</w:t>
      </w:r>
      <w:r w:rsidR="005F2E1C">
        <w:rPr>
          <w:rtl/>
          <w:lang w:bidi="fa-IR"/>
        </w:rPr>
        <w:t>،</w:t>
      </w:r>
      <w:r w:rsidRPr="00724EE1">
        <w:rPr>
          <w:rtl/>
          <w:lang w:bidi="fa-IR"/>
        </w:rPr>
        <w:t xml:space="preserve"> در اين هنگام عمر تكبير گفت و به مغيره گفت</w:t>
      </w:r>
      <w:r w:rsidR="005F2E1C">
        <w:rPr>
          <w:rtl/>
          <w:lang w:bidi="fa-IR"/>
        </w:rPr>
        <w:t>:</w:t>
      </w:r>
      <w:r w:rsidRPr="00724EE1">
        <w:rPr>
          <w:rtl/>
          <w:lang w:bidi="fa-IR"/>
        </w:rPr>
        <w:t xml:space="preserve"> برخيز! و بر آن سه شاهد حد افترا جار</w:t>
      </w:r>
      <w:r w:rsidR="00727CC6">
        <w:rPr>
          <w:rtl/>
          <w:lang w:bidi="fa-IR"/>
        </w:rPr>
        <w:t>ی</w:t>
      </w:r>
      <w:r w:rsidRPr="00724EE1">
        <w:rPr>
          <w:rtl/>
          <w:lang w:bidi="fa-IR"/>
        </w:rPr>
        <w:t xml:space="preserve"> كن </w:t>
      </w:r>
      <w:r w:rsidRPr="003B6A35">
        <w:rPr>
          <w:rStyle w:val="libFootnotenumChar"/>
          <w:rtl/>
        </w:rPr>
        <w:t>(</w:t>
      </w:r>
      <w:r w:rsidR="00577AFF" w:rsidRPr="003B6A35">
        <w:rPr>
          <w:rStyle w:val="libFootnotenumChar"/>
          <w:rtl/>
        </w:rPr>
        <w:t>7</w:t>
      </w:r>
      <w:r w:rsidR="00D72EF7" w:rsidRPr="003B6A35">
        <w:rPr>
          <w:rStyle w:val="libFootnotenumChar"/>
          <w:rtl/>
        </w:rPr>
        <w:t>5</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5447BD">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از جمله آداب و سنن شرع در باب قضا اين است كه قاض</w:t>
      </w:r>
      <w:r w:rsidR="00727CC6">
        <w:rPr>
          <w:rtl/>
          <w:lang w:bidi="fa-IR"/>
        </w:rPr>
        <w:t>ی</w:t>
      </w:r>
      <w:r w:rsidRPr="00724EE1">
        <w:rPr>
          <w:rtl/>
          <w:lang w:bidi="fa-IR"/>
        </w:rPr>
        <w:t xml:space="preserve"> بايد كس</w:t>
      </w:r>
      <w:r w:rsidR="00727CC6">
        <w:rPr>
          <w:rtl/>
          <w:lang w:bidi="fa-IR"/>
        </w:rPr>
        <w:t>ی</w:t>
      </w:r>
      <w:r w:rsidRPr="00724EE1">
        <w:rPr>
          <w:rtl/>
          <w:lang w:bidi="fa-IR"/>
        </w:rPr>
        <w:t xml:space="preserve"> را كه به زنا يا لواط خود اقرار نموده پيش از تمام شدن چهار بار اقرارش او را به رجوع از اقرارش تلقين و تشويق كند چنانچه در فصل چهارم از بخش نخست گذشت</w:t>
      </w:r>
      <w:r w:rsidR="005F2E1C">
        <w:rPr>
          <w:rtl/>
          <w:lang w:bidi="fa-IR"/>
        </w:rPr>
        <w:t>،</w:t>
      </w:r>
      <w:r w:rsidRPr="00724EE1">
        <w:rPr>
          <w:rtl/>
          <w:lang w:bidi="fa-IR"/>
        </w:rPr>
        <w:t xml:space="preserve"> كه اميرالمومنين </w:t>
      </w:r>
      <w:r w:rsidR="00604D03" w:rsidRPr="00604D03">
        <w:rPr>
          <w:rStyle w:val="libAlaemChar"/>
          <w:rtl/>
        </w:rPr>
        <w:t>عليه‌السلام</w:t>
      </w:r>
      <w:r w:rsidRPr="00724EE1">
        <w:rPr>
          <w:rtl/>
          <w:lang w:bidi="fa-IR"/>
        </w:rPr>
        <w:t xml:space="preserve"> اين گونه عمل كرد، ول</w:t>
      </w:r>
      <w:r w:rsidR="00727CC6">
        <w:rPr>
          <w:rtl/>
          <w:lang w:bidi="fa-IR"/>
        </w:rPr>
        <w:t>ی</w:t>
      </w:r>
      <w:r w:rsidRPr="00724EE1">
        <w:rPr>
          <w:rtl/>
          <w:lang w:bidi="fa-IR"/>
        </w:rPr>
        <w:t xml:space="preserve"> در باره شاهد، چنين چيز</w:t>
      </w:r>
      <w:r w:rsidR="00727CC6">
        <w:rPr>
          <w:rtl/>
          <w:lang w:bidi="fa-IR"/>
        </w:rPr>
        <w:t>ی</w:t>
      </w:r>
      <w:r w:rsidRPr="00724EE1">
        <w:rPr>
          <w:rtl/>
          <w:lang w:bidi="fa-IR"/>
        </w:rPr>
        <w:t xml:space="preserve"> وجود ندارد كه قاض</w:t>
      </w:r>
      <w:r w:rsidR="00727CC6">
        <w:rPr>
          <w:rtl/>
          <w:lang w:bidi="fa-IR"/>
        </w:rPr>
        <w:t>ی</w:t>
      </w:r>
      <w:r w:rsidRPr="00724EE1">
        <w:rPr>
          <w:rtl/>
          <w:lang w:bidi="fa-IR"/>
        </w:rPr>
        <w:t xml:space="preserve"> او را از ادا</w:t>
      </w:r>
      <w:r w:rsidR="00727CC6">
        <w:rPr>
          <w:rtl/>
          <w:lang w:bidi="fa-IR"/>
        </w:rPr>
        <w:t>ی</w:t>
      </w:r>
      <w:r w:rsidRPr="00724EE1">
        <w:rPr>
          <w:rtl/>
          <w:lang w:bidi="fa-IR"/>
        </w:rPr>
        <w:t xml:space="preserve"> شهادتش منع كند. آن چنان كه عمر درباره زياد عمل كرده است با اين </w:t>
      </w:r>
      <w:r w:rsidRPr="00724EE1">
        <w:rPr>
          <w:rtl/>
          <w:lang w:bidi="fa-IR"/>
        </w:rPr>
        <w:lastRenderedPageBreak/>
        <w:t>كه در حقيقت گواه</w:t>
      </w:r>
      <w:r w:rsidR="00727CC6">
        <w:rPr>
          <w:rtl/>
          <w:lang w:bidi="fa-IR"/>
        </w:rPr>
        <w:t>ی</w:t>
      </w:r>
      <w:r w:rsidRPr="00724EE1">
        <w:rPr>
          <w:rtl/>
          <w:lang w:bidi="fa-IR"/>
        </w:rPr>
        <w:t xml:space="preserve"> زياد نيز مانند ساير شهود كامل و تمام بود، و تنها او بخاطر جانبدار</w:t>
      </w:r>
      <w:r w:rsidR="00727CC6">
        <w:rPr>
          <w:rtl/>
          <w:lang w:bidi="fa-IR"/>
        </w:rPr>
        <w:t>ی</w:t>
      </w:r>
      <w:r w:rsidRPr="00724EE1">
        <w:rPr>
          <w:rtl/>
          <w:lang w:bidi="fa-IR"/>
        </w:rPr>
        <w:t xml:space="preserve"> از عمر از تصريح به لفظ خاص امتناع ورزيده بود.</w:t>
      </w:r>
    </w:p>
    <w:p w:rsidR="00724EE1" w:rsidRPr="00724EE1" w:rsidRDefault="00724EE1" w:rsidP="00724EE1">
      <w:pPr>
        <w:pStyle w:val="libNormal"/>
        <w:rPr>
          <w:lang w:bidi="fa-IR"/>
        </w:rPr>
      </w:pPr>
      <w:r w:rsidRPr="00724EE1">
        <w:rPr>
          <w:rtl/>
          <w:lang w:bidi="fa-IR"/>
        </w:rPr>
        <w:t>مطلب ديگر، اين كه از كجا كه مغيره از مهاجرين بوده چنانچه در گفتار عمر آمده با اين كه بلاشك او از منافقين بوده است</w:t>
      </w:r>
      <w:r w:rsidR="005F2E1C">
        <w:rPr>
          <w:rtl/>
          <w:lang w:bidi="fa-IR"/>
        </w:rPr>
        <w:t>،</w:t>
      </w:r>
      <w:r w:rsidRPr="00724EE1">
        <w:rPr>
          <w:rtl/>
          <w:lang w:bidi="fa-IR"/>
        </w:rPr>
        <w:t xml:space="preserve"> و بر نفاق او خليفه سوم آنان (عثمان) گواه</w:t>
      </w:r>
      <w:r w:rsidR="00727CC6">
        <w:rPr>
          <w:rtl/>
          <w:lang w:bidi="fa-IR"/>
        </w:rPr>
        <w:t>ی</w:t>
      </w:r>
      <w:r w:rsidRPr="00724EE1">
        <w:rPr>
          <w:rtl/>
          <w:lang w:bidi="fa-IR"/>
        </w:rPr>
        <w:t xml:space="preserve"> داده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به او اعتراض كردند كه چرا وليد بن عقبه را كه در حال مست</w:t>
      </w:r>
      <w:r w:rsidR="00727CC6">
        <w:rPr>
          <w:rtl/>
          <w:lang w:bidi="fa-IR"/>
        </w:rPr>
        <w:t>ی</w:t>
      </w:r>
      <w:r w:rsidRPr="00724EE1">
        <w:rPr>
          <w:rtl/>
          <w:lang w:bidi="fa-IR"/>
        </w:rPr>
        <w:t xml:space="preserve"> نماز صبح را چهار ركعت برا</w:t>
      </w:r>
      <w:r w:rsidR="00727CC6">
        <w:rPr>
          <w:rtl/>
          <w:lang w:bidi="fa-IR"/>
        </w:rPr>
        <w:t>ی</w:t>
      </w:r>
      <w:r w:rsidRPr="00724EE1">
        <w:rPr>
          <w:rtl/>
          <w:lang w:bidi="fa-IR"/>
        </w:rPr>
        <w:t xml:space="preserve"> مردم خوانده</w:t>
      </w:r>
      <w:r w:rsidR="005F2E1C">
        <w:rPr>
          <w:rtl/>
          <w:lang w:bidi="fa-IR"/>
        </w:rPr>
        <w:t>،</w:t>
      </w:r>
      <w:r w:rsidRPr="00724EE1">
        <w:rPr>
          <w:rtl/>
          <w:lang w:bidi="fa-IR"/>
        </w:rPr>
        <w:t xml:space="preserve"> و همچنين اب</w:t>
      </w:r>
      <w:r w:rsidR="00727CC6">
        <w:rPr>
          <w:rtl/>
          <w:lang w:bidi="fa-IR"/>
        </w:rPr>
        <w:t>ی</w:t>
      </w:r>
      <w:r w:rsidRPr="00724EE1">
        <w:rPr>
          <w:rtl/>
          <w:lang w:bidi="fa-IR"/>
        </w:rPr>
        <w:t xml:space="preserve"> ابن سرح را كه آيه قرآن بر كفر او نازل شده و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خونش را مباح نموده بود، عاملان و كارگزاران خود قرار داده</w:t>
      </w:r>
      <w:r w:rsidR="005F2E1C">
        <w:rPr>
          <w:rtl/>
          <w:lang w:bidi="fa-IR"/>
        </w:rPr>
        <w:t>،</w:t>
      </w:r>
      <w:r w:rsidRPr="00724EE1">
        <w:rPr>
          <w:rtl/>
          <w:lang w:bidi="fa-IR"/>
        </w:rPr>
        <w:t xml:space="preserve"> عثمان در پاسخ اعتراض كنندگان به كار عمر استناد كرد كه او نيز مغيره بن شعبه را كه در فسق و فجور دست كم</w:t>
      </w:r>
      <w:r w:rsidR="00727CC6">
        <w:rPr>
          <w:rtl/>
          <w:lang w:bidi="fa-IR"/>
        </w:rPr>
        <w:t>ی</w:t>
      </w:r>
      <w:r w:rsidRPr="00724EE1">
        <w:rPr>
          <w:rtl/>
          <w:lang w:bidi="fa-IR"/>
        </w:rPr>
        <w:t xml:space="preserve"> از آنها نداشته عامل خود گردانده است</w:t>
      </w:r>
      <w:r w:rsidR="005F2E1C">
        <w:rPr>
          <w:rtl/>
          <w:lang w:bidi="fa-IR"/>
        </w:rPr>
        <w:t>.</w:t>
      </w:r>
    </w:p>
    <w:p w:rsidR="00724EE1" w:rsidRPr="00724EE1" w:rsidRDefault="00724EE1" w:rsidP="00724EE1">
      <w:pPr>
        <w:pStyle w:val="libNormal"/>
        <w:rPr>
          <w:lang w:bidi="fa-IR"/>
        </w:rPr>
      </w:pPr>
      <w:r w:rsidRPr="00724EE1">
        <w:rPr>
          <w:rtl/>
          <w:lang w:bidi="fa-IR"/>
        </w:rPr>
        <w:t>و نيز عبدالرحمن بن عوف از جمله عشره مبشره</w:t>
      </w:r>
      <w:r w:rsidR="005F2E1C">
        <w:rPr>
          <w:rtl/>
          <w:lang w:bidi="fa-IR"/>
        </w:rPr>
        <w:t>،</w:t>
      </w:r>
      <w:r w:rsidRPr="00724EE1">
        <w:rPr>
          <w:rtl/>
          <w:lang w:bidi="fa-IR"/>
        </w:rPr>
        <w:t xml:space="preserve"> و يك</w:t>
      </w:r>
      <w:r w:rsidR="00727CC6">
        <w:rPr>
          <w:rtl/>
          <w:lang w:bidi="fa-IR"/>
        </w:rPr>
        <w:t>ی</w:t>
      </w:r>
      <w:r w:rsidRPr="00724EE1">
        <w:rPr>
          <w:rtl/>
          <w:lang w:bidi="fa-IR"/>
        </w:rPr>
        <w:t xml:space="preserve"> از شش نفر شورا</w:t>
      </w:r>
      <w:r w:rsidR="00727CC6">
        <w:rPr>
          <w:rtl/>
          <w:lang w:bidi="fa-IR"/>
        </w:rPr>
        <w:t>ی</w:t>
      </w:r>
      <w:r w:rsidRPr="00724EE1">
        <w:rPr>
          <w:rtl/>
          <w:lang w:bidi="fa-IR"/>
        </w:rPr>
        <w:t xml:space="preserve"> عمر، و حكم او در شورا، بر نفاق مغيره گواه</w:t>
      </w:r>
      <w:r w:rsidR="00727CC6">
        <w:rPr>
          <w:rtl/>
          <w:lang w:bidi="fa-IR"/>
        </w:rPr>
        <w:t>ی</w:t>
      </w:r>
      <w:r w:rsidRPr="00724EE1">
        <w:rPr>
          <w:rtl/>
          <w:lang w:bidi="fa-IR"/>
        </w:rPr>
        <w:t xml:space="preserve"> داده است</w:t>
      </w:r>
      <w:r w:rsidR="005F2E1C">
        <w:rPr>
          <w:rtl/>
          <w:lang w:bidi="fa-IR"/>
        </w:rPr>
        <w:t>.</w:t>
      </w:r>
      <w:r w:rsidRPr="00724EE1">
        <w:rPr>
          <w:rtl/>
          <w:lang w:bidi="fa-IR"/>
        </w:rPr>
        <w:t xml:space="preserve"> آن هنگام كه عبدالرحمن با عثمان بيعت نمود و او را به عنوان خليفه برگزيد مغيره به منظور خوشايند عثمان به عثمان گفت</w:t>
      </w:r>
      <w:r w:rsidR="005F2E1C">
        <w:rPr>
          <w:rtl/>
          <w:lang w:bidi="fa-IR"/>
        </w:rPr>
        <w:t>:</w:t>
      </w:r>
      <w:r w:rsidRPr="00724EE1">
        <w:rPr>
          <w:rtl/>
          <w:lang w:bidi="fa-IR"/>
        </w:rPr>
        <w:t xml:space="preserve"> بخدا سوگند اگر با ديگر</w:t>
      </w:r>
      <w:r w:rsidR="00727CC6">
        <w:rPr>
          <w:rtl/>
          <w:lang w:bidi="fa-IR"/>
        </w:rPr>
        <w:t>ی</w:t>
      </w:r>
      <w:r w:rsidRPr="00724EE1">
        <w:rPr>
          <w:rtl/>
          <w:lang w:bidi="fa-IR"/>
        </w:rPr>
        <w:t xml:space="preserve"> بيعت كرده بودند، ما هرگز با او دست بيعت نم</w:t>
      </w:r>
      <w:r w:rsidR="00727CC6">
        <w:rPr>
          <w:rtl/>
          <w:lang w:bidi="fa-IR"/>
        </w:rPr>
        <w:t>ی</w:t>
      </w:r>
      <w:r w:rsidRPr="00724EE1">
        <w:rPr>
          <w:rtl/>
          <w:lang w:bidi="fa-IR"/>
        </w:rPr>
        <w:t xml:space="preserve"> داديم</w:t>
      </w:r>
      <w:r w:rsidR="005F2E1C">
        <w:rPr>
          <w:rtl/>
          <w:lang w:bidi="fa-IR"/>
        </w:rPr>
        <w:t>.</w:t>
      </w:r>
      <w:r w:rsidRPr="00724EE1">
        <w:rPr>
          <w:rtl/>
          <w:lang w:bidi="fa-IR"/>
        </w:rPr>
        <w:t xml:space="preserve"> در اين موقع عبدالرحمن به مغيره گفت</w:t>
      </w:r>
      <w:r w:rsidR="005F2E1C">
        <w:rPr>
          <w:rtl/>
          <w:lang w:bidi="fa-IR"/>
        </w:rPr>
        <w:t>:</w:t>
      </w:r>
      <w:r w:rsidRPr="00724EE1">
        <w:rPr>
          <w:rtl/>
          <w:lang w:bidi="fa-IR"/>
        </w:rPr>
        <w:t xml:space="preserve"> بخدا سوگند دروغ م</w:t>
      </w:r>
      <w:r w:rsidR="00727CC6">
        <w:rPr>
          <w:rtl/>
          <w:lang w:bidi="fa-IR"/>
        </w:rPr>
        <w:t>ی</w:t>
      </w:r>
      <w:r w:rsidRPr="00724EE1">
        <w:rPr>
          <w:rtl/>
          <w:lang w:bidi="fa-IR"/>
        </w:rPr>
        <w:t xml:space="preserve"> گوي</w:t>
      </w:r>
      <w:r w:rsidR="00727CC6">
        <w:rPr>
          <w:rtl/>
          <w:lang w:bidi="fa-IR"/>
        </w:rPr>
        <w:t>ی</w:t>
      </w:r>
      <w:r w:rsidR="005F2E1C">
        <w:rPr>
          <w:rtl/>
          <w:lang w:bidi="fa-IR"/>
        </w:rPr>
        <w:t>،</w:t>
      </w:r>
      <w:r w:rsidRPr="00724EE1">
        <w:rPr>
          <w:rtl/>
          <w:lang w:bidi="fa-IR"/>
        </w:rPr>
        <w:t xml:space="preserve"> اگر با ديگر</w:t>
      </w:r>
      <w:r w:rsidR="00727CC6">
        <w:rPr>
          <w:rtl/>
          <w:lang w:bidi="fa-IR"/>
        </w:rPr>
        <w:t>ی</w:t>
      </w:r>
      <w:r w:rsidRPr="00724EE1">
        <w:rPr>
          <w:rtl/>
          <w:lang w:bidi="fa-IR"/>
        </w:rPr>
        <w:t xml:space="preserve"> هم بيعت كرده بودند تو نيز با او بيعت م</w:t>
      </w:r>
      <w:r w:rsidR="00727CC6">
        <w:rPr>
          <w:rtl/>
          <w:lang w:bidi="fa-IR"/>
        </w:rPr>
        <w:t>ی</w:t>
      </w:r>
      <w:r w:rsidRPr="00724EE1">
        <w:rPr>
          <w:rtl/>
          <w:lang w:bidi="fa-IR"/>
        </w:rPr>
        <w:t xml:space="preserve"> نمود</w:t>
      </w:r>
      <w:r w:rsidR="00727CC6">
        <w:rPr>
          <w:rtl/>
          <w:lang w:bidi="fa-IR"/>
        </w:rPr>
        <w:t>ی</w:t>
      </w:r>
      <w:r w:rsidRPr="00724EE1">
        <w:rPr>
          <w:rtl/>
          <w:lang w:bidi="fa-IR"/>
        </w:rPr>
        <w:t xml:space="preserve"> و همين سخن را هم بخاطر مصالح و منافع دنيو</w:t>
      </w:r>
      <w:r w:rsidR="00727CC6">
        <w:rPr>
          <w:rtl/>
          <w:lang w:bidi="fa-IR"/>
        </w:rPr>
        <w:t>ی</w:t>
      </w:r>
      <w:r w:rsidRPr="00724EE1">
        <w:rPr>
          <w:rtl/>
          <w:lang w:bidi="fa-IR"/>
        </w:rPr>
        <w:t xml:space="preserve"> خود به او م</w:t>
      </w:r>
      <w:r w:rsidR="00727CC6">
        <w:rPr>
          <w:rtl/>
          <w:lang w:bidi="fa-IR"/>
        </w:rPr>
        <w:t>ی</w:t>
      </w:r>
      <w:r w:rsidRPr="00724EE1">
        <w:rPr>
          <w:rtl/>
          <w:lang w:bidi="fa-IR"/>
        </w:rPr>
        <w:t xml:space="preserve"> گفت</w:t>
      </w:r>
      <w:r w:rsidR="00727CC6">
        <w:rPr>
          <w:rtl/>
          <w:lang w:bidi="fa-IR"/>
        </w:rPr>
        <w:t>ی</w:t>
      </w:r>
      <w:r w:rsidR="005F2E1C">
        <w:rPr>
          <w:rtl/>
          <w:lang w:bidi="fa-IR"/>
        </w:rPr>
        <w:t>،</w:t>
      </w:r>
      <w:r w:rsidRPr="00724EE1">
        <w:rPr>
          <w:rtl/>
          <w:lang w:bidi="fa-IR"/>
        </w:rPr>
        <w:t xml:space="preserve"> و تو آنگونه نيست</w:t>
      </w:r>
      <w:r w:rsidR="00727CC6">
        <w:rPr>
          <w:rtl/>
          <w:lang w:bidi="fa-IR"/>
        </w:rPr>
        <w:t>ی</w:t>
      </w:r>
      <w:r w:rsidRPr="00724EE1">
        <w:rPr>
          <w:rtl/>
          <w:lang w:bidi="fa-IR"/>
        </w:rPr>
        <w:t xml:space="preserve"> كه در ظاهر خودت را م</w:t>
      </w:r>
      <w:r w:rsidR="00727CC6">
        <w:rPr>
          <w:rtl/>
          <w:lang w:bidi="fa-IR"/>
        </w:rPr>
        <w:t>ی</w:t>
      </w:r>
      <w:r w:rsidRPr="00724EE1">
        <w:rPr>
          <w:rtl/>
          <w:lang w:bidi="fa-IR"/>
        </w:rPr>
        <w:t xml:space="preserve"> نمايان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و مغيره همان كس</w:t>
      </w:r>
      <w:r w:rsidR="00727CC6">
        <w:rPr>
          <w:rtl/>
          <w:lang w:bidi="fa-IR"/>
        </w:rPr>
        <w:t>ی</w:t>
      </w:r>
      <w:r w:rsidRPr="00724EE1">
        <w:rPr>
          <w:rtl/>
          <w:lang w:bidi="fa-IR"/>
        </w:rPr>
        <w:t xml:space="preserve"> است كه معاويه را به استخلاف فرزند پليدش يزيد كه زمامدار</w:t>
      </w:r>
      <w:r w:rsidR="00727CC6">
        <w:rPr>
          <w:rtl/>
          <w:lang w:bidi="fa-IR"/>
        </w:rPr>
        <w:t>ی</w:t>
      </w:r>
      <w:r w:rsidRPr="00724EE1">
        <w:rPr>
          <w:rtl/>
          <w:lang w:bidi="fa-IR"/>
        </w:rPr>
        <w:t xml:space="preserve"> او نابود</w:t>
      </w:r>
      <w:r w:rsidR="00727CC6">
        <w:rPr>
          <w:rtl/>
          <w:lang w:bidi="fa-IR"/>
        </w:rPr>
        <w:t>ی</w:t>
      </w:r>
      <w:r w:rsidRPr="00724EE1">
        <w:rPr>
          <w:rtl/>
          <w:lang w:bidi="fa-IR"/>
        </w:rPr>
        <w:t xml:space="preserve"> امت اسلام را در برداشت ترغيب و تشويق نمود، آن هنگام كه معاويه خواست مغيره را به علت پيريش از كار بركنار كند. و او كس</w:t>
      </w:r>
      <w:r w:rsidR="00727CC6">
        <w:rPr>
          <w:rtl/>
          <w:lang w:bidi="fa-IR"/>
        </w:rPr>
        <w:t>ی</w:t>
      </w:r>
      <w:r w:rsidRPr="00724EE1">
        <w:rPr>
          <w:rtl/>
          <w:lang w:bidi="fa-IR"/>
        </w:rPr>
        <w:t xml:space="preserve"> است كه معاويه را برخلاف مقررات شرع وادار به استلحاق زياد نمود او را فرزند ابوسفيان و برادر خود دانست </w:t>
      </w:r>
      <w:r w:rsidRPr="003B6A35">
        <w:rPr>
          <w:rStyle w:val="libFootnotenumChar"/>
          <w:rtl/>
        </w:rPr>
        <w:t>(</w:t>
      </w:r>
      <w:r w:rsidR="00577AFF" w:rsidRPr="003B6A35">
        <w:rPr>
          <w:rStyle w:val="libFootnotenumChar"/>
          <w:rtl/>
        </w:rPr>
        <w:t>7</w:t>
      </w:r>
      <w:r w:rsidR="00D72EF7" w:rsidRPr="003B6A35">
        <w:rPr>
          <w:rStyle w:val="libFootnotenumChar"/>
          <w:rtl/>
        </w:rPr>
        <w:t>5</w:t>
      </w:r>
      <w:r w:rsidR="00D0425B" w:rsidRPr="003B6A35">
        <w:rPr>
          <w:rStyle w:val="libFootnotenumChar"/>
          <w:rtl/>
        </w:rPr>
        <w:t>2</w:t>
      </w:r>
      <w:r w:rsidRPr="003B6A35">
        <w:rPr>
          <w:rStyle w:val="libFootnotenumChar"/>
          <w:rtl/>
        </w:rPr>
        <w:t>)</w:t>
      </w:r>
      <w:r w:rsidRPr="00724EE1">
        <w:rPr>
          <w:rtl/>
          <w:lang w:bidi="fa-IR"/>
        </w:rPr>
        <w:t xml:space="preserve"> زيرا از زنا</w:t>
      </w:r>
      <w:r w:rsidR="00727CC6">
        <w:rPr>
          <w:rtl/>
          <w:lang w:bidi="fa-IR"/>
        </w:rPr>
        <w:t>ی</w:t>
      </w:r>
      <w:r w:rsidRPr="00724EE1">
        <w:rPr>
          <w:rtl/>
          <w:lang w:bidi="fa-IR"/>
        </w:rPr>
        <w:t xml:space="preserve"> پدر معاويه (ابوسفيان) با مادر زياد متولد شده بود، به انگيزه سپاسگزار</w:t>
      </w:r>
      <w:r w:rsidR="00727CC6">
        <w:rPr>
          <w:rtl/>
          <w:lang w:bidi="fa-IR"/>
        </w:rPr>
        <w:t>ی</w:t>
      </w:r>
      <w:r w:rsidRPr="00724EE1">
        <w:rPr>
          <w:rtl/>
          <w:lang w:bidi="fa-IR"/>
        </w:rPr>
        <w:t xml:space="preserve"> از بر طرف نمودن حكم رجم كه زياد درباره او انجام داده بود. و جنايات و تبهكاريها</w:t>
      </w:r>
      <w:r w:rsidR="00727CC6">
        <w:rPr>
          <w:rtl/>
          <w:lang w:bidi="fa-IR"/>
        </w:rPr>
        <w:t>ی</w:t>
      </w:r>
      <w:r w:rsidRPr="00724EE1">
        <w:rPr>
          <w:rtl/>
          <w:lang w:bidi="fa-IR"/>
        </w:rPr>
        <w:t xml:space="preserve"> مغيره از اشعث بن قيس كه ابوبكر به هنگام مرگ آرزو م</w:t>
      </w:r>
      <w:r w:rsidR="00727CC6">
        <w:rPr>
          <w:rtl/>
          <w:lang w:bidi="fa-IR"/>
        </w:rPr>
        <w:t>ی</w:t>
      </w:r>
      <w:r w:rsidRPr="00724EE1">
        <w:rPr>
          <w:rtl/>
          <w:lang w:bidi="fa-IR"/>
        </w:rPr>
        <w:t xml:space="preserve"> كرد: ا</w:t>
      </w:r>
      <w:r w:rsidR="00727CC6">
        <w:rPr>
          <w:rtl/>
          <w:lang w:bidi="fa-IR"/>
        </w:rPr>
        <w:t>ی</w:t>
      </w:r>
      <w:r w:rsidRPr="00724EE1">
        <w:rPr>
          <w:rtl/>
          <w:lang w:bidi="fa-IR"/>
        </w:rPr>
        <w:t xml:space="preserve"> كاش</w:t>
      </w:r>
      <w:r w:rsidR="005F2E1C">
        <w:rPr>
          <w:rtl/>
          <w:lang w:bidi="fa-IR"/>
        </w:rPr>
        <w:t>!</w:t>
      </w:r>
      <w:r w:rsidRPr="00724EE1">
        <w:rPr>
          <w:rtl/>
          <w:lang w:bidi="fa-IR"/>
        </w:rPr>
        <w:t xml:space="preserve"> موقع</w:t>
      </w:r>
      <w:r w:rsidR="00727CC6">
        <w:rPr>
          <w:rtl/>
          <w:lang w:bidi="fa-IR"/>
        </w:rPr>
        <w:t>ی</w:t>
      </w:r>
      <w:r w:rsidRPr="00724EE1">
        <w:rPr>
          <w:rtl/>
          <w:lang w:bidi="fa-IR"/>
        </w:rPr>
        <w:t xml:space="preserve"> كه او را اسير به نزد او آورده بودند، و</w:t>
      </w:r>
      <w:r w:rsidR="00727CC6">
        <w:rPr>
          <w:rtl/>
          <w:lang w:bidi="fa-IR"/>
        </w:rPr>
        <w:t>ی</w:t>
      </w:r>
      <w:r w:rsidRPr="00724EE1">
        <w:rPr>
          <w:rtl/>
          <w:lang w:bidi="fa-IR"/>
        </w:rPr>
        <w:t xml:space="preserve"> را كشته بود و زنده اش</w:t>
      </w:r>
      <w:r w:rsidR="00127400">
        <w:rPr>
          <w:rtl/>
          <w:lang w:bidi="fa-IR"/>
        </w:rPr>
        <w:t xml:space="preserve"> </w:t>
      </w:r>
      <w:r w:rsidRPr="00724EE1">
        <w:rPr>
          <w:rtl/>
          <w:lang w:bidi="fa-IR"/>
        </w:rPr>
        <w:t>نم</w:t>
      </w:r>
      <w:r w:rsidR="00727CC6">
        <w:rPr>
          <w:rtl/>
          <w:lang w:bidi="fa-IR"/>
        </w:rPr>
        <w:t>ی</w:t>
      </w:r>
      <w:r w:rsidRPr="00724EE1">
        <w:rPr>
          <w:rtl/>
          <w:lang w:bidi="fa-IR"/>
        </w:rPr>
        <w:t xml:space="preserve"> گذاشت فزون تر بوده</w:t>
      </w:r>
      <w:r w:rsidR="005F2E1C">
        <w:rPr>
          <w:rtl/>
          <w:lang w:bidi="fa-IR"/>
        </w:rPr>
        <w:t>؛</w:t>
      </w:r>
      <w:r w:rsidRPr="00724EE1">
        <w:rPr>
          <w:rtl/>
          <w:lang w:bidi="fa-IR"/>
        </w:rPr>
        <w:t xml:space="preserve"> زيرا مغيره در تمام فتنه گريها و ستمكاريها</w:t>
      </w:r>
      <w:r w:rsidR="00727CC6">
        <w:rPr>
          <w:rtl/>
          <w:lang w:bidi="fa-IR"/>
        </w:rPr>
        <w:t>ی</w:t>
      </w:r>
      <w:r w:rsidRPr="00724EE1">
        <w:rPr>
          <w:rtl/>
          <w:lang w:bidi="fa-IR"/>
        </w:rPr>
        <w:t xml:space="preserve"> زمان خود به نحو</w:t>
      </w:r>
      <w:r w:rsidR="00727CC6">
        <w:rPr>
          <w:rtl/>
          <w:lang w:bidi="fa-IR"/>
        </w:rPr>
        <w:t>ی</w:t>
      </w:r>
      <w:r w:rsidRPr="00724EE1">
        <w:rPr>
          <w:rtl/>
          <w:lang w:bidi="fa-IR"/>
        </w:rPr>
        <w:t xml:space="preserve"> دست داشته و به آنها كمك نموده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بنابراين</w:t>
      </w:r>
      <w:r w:rsidR="005F2E1C">
        <w:rPr>
          <w:rtl/>
          <w:lang w:bidi="fa-IR"/>
        </w:rPr>
        <w:t>،</w:t>
      </w:r>
      <w:r w:rsidRPr="00724EE1">
        <w:rPr>
          <w:rtl/>
          <w:lang w:bidi="fa-IR"/>
        </w:rPr>
        <w:t xml:space="preserve"> چگونه عمر او را از مهاجرين دانسته</w:t>
      </w:r>
      <w:r w:rsidR="005F2E1C">
        <w:rPr>
          <w:rtl/>
          <w:lang w:bidi="fa-IR"/>
        </w:rPr>
        <w:t>،</w:t>
      </w:r>
      <w:r w:rsidRPr="00724EE1">
        <w:rPr>
          <w:rtl/>
          <w:lang w:bidi="fa-IR"/>
        </w:rPr>
        <w:t xml:space="preserve"> آن هم از مهاجرين اوليه</w:t>
      </w:r>
      <w:r w:rsidR="005F2E1C">
        <w:rPr>
          <w:rtl/>
          <w:lang w:bidi="fa-IR"/>
        </w:rPr>
        <w:t>؛</w:t>
      </w:r>
      <w:r w:rsidRPr="00724EE1">
        <w:rPr>
          <w:rtl/>
          <w:lang w:bidi="fa-IR"/>
        </w:rPr>
        <w:t xml:space="preserve"> زيرا قبلا گذشت كه عمر به ابن عباس گفته بود كه</w:t>
      </w:r>
      <w:r w:rsidR="005F2E1C">
        <w:rPr>
          <w:rtl/>
          <w:lang w:bidi="fa-IR"/>
        </w:rPr>
        <w:t>:</w:t>
      </w:r>
      <w:r w:rsidRPr="00724EE1">
        <w:rPr>
          <w:rtl/>
          <w:lang w:bidi="fa-IR"/>
        </w:rPr>
        <w:t xml:space="preserve"> مهاجرين اوليه نگذاشتند خلافت به يار شما (اميرالمومنين) برسد و مغيره از پرنقش ترين آنان در اين باره بوده</w:t>
      </w:r>
      <w:r w:rsidR="005F2E1C">
        <w:rPr>
          <w:rtl/>
          <w:lang w:bidi="fa-IR"/>
        </w:rPr>
        <w:t>؛</w:t>
      </w:r>
      <w:r w:rsidRPr="00724EE1">
        <w:rPr>
          <w:rtl/>
          <w:lang w:bidi="fa-IR"/>
        </w:rPr>
        <w:t xml:space="preserve"> زيرا او نخستين كس</w:t>
      </w:r>
      <w:r w:rsidR="00727CC6">
        <w:rPr>
          <w:rtl/>
          <w:lang w:bidi="fa-IR"/>
        </w:rPr>
        <w:t>ی</w:t>
      </w:r>
      <w:r w:rsidRPr="00724EE1">
        <w:rPr>
          <w:rtl/>
          <w:lang w:bidi="fa-IR"/>
        </w:rPr>
        <w:t xml:space="preserve"> بوده كه آنان را به اين فكر انداخته است</w:t>
      </w:r>
      <w:r w:rsidR="005F2E1C">
        <w:rPr>
          <w:rtl/>
          <w:lang w:bidi="fa-IR"/>
        </w:rPr>
        <w:t>.</w:t>
      </w:r>
    </w:p>
    <w:p w:rsidR="00724EE1" w:rsidRPr="00724EE1" w:rsidRDefault="00724EE1" w:rsidP="00724EE1">
      <w:pPr>
        <w:pStyle w:val="libNormal"/>
        <w:rPr>
          <w:lang w:bidi="fa-IR"/>
        </w:rPr>
      </w:pPr>
      <w:r w:rsidRPr="00724EE1">
        <w:rPr>
          <w:rtl/>
          <w:lang w:bidi="fa-IR"/>
        </w:rPr>
        <w:t>چنانچه ابن اب</w:t>
      </w:r>
      <w:r w:rsidR="00727CC6">
        <w:rPr>
          <w:rtl/>
          <w:lang w:bidi="fa-IR"/>
        </w:rPr>
        <w:t>ی</w:t>
      </w:r>
      <w:r w:rsidRPr="00724EE1">
        <w:rPr>
          <w:rtl/>
          <w:lang w:bidi="fa-IR"/>
        </w:rPr>
        <w:t xml:space="preserve"> الحديد از سقيفه جوهر</w:t>
      </w:r>
      <w:r w:rsidR="00727CC6">
        <w:rPr>
          <w:rtl/>
          <w:lang w:bidi="fa-IR"/>
        </w:rPr>
        <w:t>ی</w:t>
      </w:r>
      <w:r w:rsidRPr="00724EE1">
        <w:rPr>
          <w:rtl/>
          <w:lang w:bidi="fa-IR"/>
        </w:rPr>
        <w:t xml:space="preserve"> از ابوزيد نقل كرده كه م</w:t>
      </w:r>
      <w:r w:rsidR="00727CC6">
        <w:rPr>
          <w:rtl/>
          <w:lang w:bidi="fa-IR"/>
        </w:rPr>
        <w:t>ی</w:t>
      </w:r>
      <w:r w:rsidRPr="00724EE1">
        <w:rPr>
          <w:rtl/>
          <w:lang w:bidi="fa-IR"/>
        </w:rPr>
        <w:t xml:space="preserve"> گويد: مغيره از كنار ابوبكر و عمر م</w:t>
      </w:r>
      <w:r w:rsidR="00727CC6">
        <w:rPr>
          <w:rtl/>
          <w:lang w:bidi="fa-IR"/>
        </w:rPr>
        <w:t>ی</w:t>
      </w:r>
      <w:r w:rsidRPr="00724EE1">
        <w:rPr>
          <w:rtl/>
          <w:lang w:bidi="fa-IR"/>
        </w:rPr>
        <w:t xml:space="preserve"> گذشت در حال</w:t>
      </w:r>
      <w:r w:rsidR="00727CC6">
        <w:rPr>
          <w:rtl/>
          <w:lang w:bidi="fa-IR"/>
        </w:rPr>
        <w:t>ی</w:t>
      </w:r>
      <w:r w:rsidRPr="00724EE1">
        <w:rPr>
          <w:rtl/>
          <w:lang w:bidi="fa-IR"/>
        </w:rPr>
        <w:t xml:space="preserve"> كه آنان بر در خانه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نشسته بودند و آن وجود مبارك تازه از دنيا رحلت نموده بود، مغيره به آنان گفت</w:t>
      </w:r>
      <w:r w:rsidR="005F2E1C">
        <w:rPr>
          <w:rtl/>
          <w:lang w:bidi="fa-IR"/>
        </w:rPr>
        <w:t>:</w:t>
      </w:r>
      <w:r w:rsidRPr="00724EE1">
        <w:rPr>
          <w:rtl/>
          <w:lang w:bidi="fa-IR"/>
        </w:rPr>
        <w:t xml:space="preserve"> اينجا چه كار م</w:t>
      </w:r>
      <w:r w:rsidR="00727CC6">
        <w:rPr>
          <w:rtl/>
          <w:lang w:bidi="fa-IR"/>
        </w:rPr>
        <w:t>ی</w:t>
      </w:r>
      <w:r w:rsidRPr="00724EE1">
        <w:rPr>
          <w:rtl/>
          <w:lang w:bidi="fa-IR"/>
        </w:rPr>
        <w:t xml:space="preserve"> كنيد؟</w:t>
      </w:r>
    </w:p>
    <w:p w:rsidR="00724EE1" w:rsidRPr="00724EE1" w:rsidRDefault="00724EE1" w:rsidP="00724EE1">
      <w:pPr>
        <w:pStyle w:val="libNormal"/>
        <w:rPr>
          <w:lang w:bidi="fa-IR"/>
        </w:rPr>
      </w:pPr>
      <w:r w:rsidRPr="00724EE1">
        <w:rPr>
          <w:rtl/>
          <w:lang w:bidi="fa-IR"/>
        </w:rPr>
        <w:t>گفتند: منتظر اين مرد (اميرالمومنين) هستيم تا از خانه بيرون آمده با او بيعت كنيم</w:t>
      </w:r>
      <w:r w:rsidR="005F2E1C">
        <w:rPr>
          <w:rtl/>
          <w:lang w:bidi="fa-IR"/>
        </w:rPr>
        <w:t>.</w:t>
      </w:r>
    </w:p>
    <w:p w:rsidR="00724EE1" w:rsidRPr="00724EE1" w:rsidRDefault="00724EE1" w:rsidP="00724EE1">
      <w:pPr>
        <w:pStyle w:val="libNormal"/>
        <w:rPr>
          <w:lang w:bidi="fa-IR"/>
        </w:rPr>
      </w:pPr>
      <w:r w:rsidRPr="00724EE1">
        <w:rPr>
          <w:rtl/>
          <w:lang w:bidi="fa-IR"/>
        </w:rPr>
        <w:t>مغيره به آنان گفت</w:t>
      </w:r>
      <w:r w:rsidR="005F2E1C">
        <w:rPr>
          <w:rtl/>
          <w:lang w:bidi="fa-IR"/>
        </w:rPr>
        <w:t>:</w:t>
      </w:r>
      <w:r w:rsidRPr="00724EE1">
        <w:rPr>
          <w:rtl/>
          <w:lang w:bidi="fa-IR"/>
        </w:rPr>
        <w:t xml:space="preserve"> خلافت را در ميان قريش گسترش دهيد تا توسعه يابد. پس آنان برخاسته و به سقيفه بن</w:t>
      </w:r>
      <w:r w:rsidR="00727CC6">
        <w:rPr>
          <w:rtl/>
          <w:lang w:bidi="fa-IR"/>
        </w:rPr>
        <w:t>ی</w:t>
      </w:r>
      <w:r w:rsidRPr="00724EE1">
        <w:rPr>
          <w:rtl/>
          <w:lang w:bidi="fa-IR"/>
        </w:rPr>
        <w:t xml:space="preserve"> ساعده رفتند.</w:t>
      </w:r>
    </w:p>
    <w:p w:rsidR="00724EE1" w:rsidRPr="00724EE1" w:rsidRDefault="00724EE1" w:rsidP="00724EE1">
      <w:pPr>
        <w:pStyle w:val="libNormal"/>
        <w:rPr>
          <w:lang w:bidi="fa-IR"/>
        </w:rPr>
      </w:pPr>
      <w:r w:rsidRPr="00724EE1">
        <w:rPr>
          <w:rtl/>
          <w:lang w:bidi="fa-IR"/>
        </w:rPr>
        <w:t>و همواره آنان به منظور استحكام پايه ها</w:t>
      </w:r>
      <w:r w:rsidR="00727CC6">
        <w:rPr>
          <w:rtl/>
          <w:lang w:bidi="fa-IR"/>
        </w:rPr>
        <w:t>ی</w:t>
      </w:r>
      <w:r w:rsidRPr="00724EE1">
        <w:rPr>
          <w:rtl/>
          <w:lang w:bidi="fa-IR"/>
        </w:rPr>
        <w:t xml:space="preserve"> خلافتشان به فكر و تدبير او مغيره نيازمند بوده و برايشان رايزن</w:t>
      </w:r>
      <w:r w:rsidR="00727CC6">
        <w:rPr>
          <w:rtl/>
          <w:lang w:bidi="fa-IR"/>
        </w:rPr>
        <w:t>ی</w:t>
      </w:r>
      <w:r w:rsidRPr="00724EE1">
        <w:rPr>
          <w:rtl/>
          <w:lang w:bidi="fa-IR"/>
        </w:rPr>
        <w:t xml:space="preserve"> م</w:t>
      </w:r>
      <w:r w:rsidR="00727CC6">
        <w:rPr>
          <w:rtl/>
          <w:lang w:bidi="fa-IR"/>
        </w:rPr>
        <w:t>ی</w:t>
      </w:r>
      <w:r w:rsidRPr="00724EE1">
        <w:rPr>
          <w:rtl/>
          <w:lang w:bidi="fa-IR"/>
        </w:rPr>
        <w:t xml:space="preserve"> نمود، از جمله موقع</w:t>
      </w:r>
      <w:r w:rsidR="00727CC6">
        <w:rPr>
          <w:rtl/>
          <w:lang w:bidi="fa-IR"/>
        </w:rPr>
        <w:t>ی</w:t>
      </w:r>
      <w:r w:rsidRPr="00724EE1">
        <w:rPr>
          <w:rtl/>
          <w:lang w:bidi="fa-IR"/>
        </w:rPr>
        <w:t xml:space="preserve"> كه مقداد و سلمان و ابوذر و عمار و حذيفه و جمع</w:t>
      </w:r>
      <w:r w:rsidR="00727CC6">
        <w:rPr>
          <w:rtl/>
          <w:lang w:bidi="fa-IR"/>
        </w:rPr>
        <w:t>ی</w:t>
      </w:r>
      <w:r w:rsidRPr="00724EE1">
        <w:rPr>
          <w:rtl/>
          <w:lang w:bidi="fa-IR"/>
        </w:rPr>
        <w:t xml:space="preserve"> ديگر از شيعيان اميرالمومنين </w:t>
      </w:r>
      <w:r w:rsidR="00604D03" w:rsidRPr="00604D03">
        <w:rPr>
          <w:rStyle w:val="libAlaemChar"/>
          <w:rtl/>
        </w:rPr>
        <w:t>عليه‌السلام</w:t>
      </w:r>
      <w:r w:rsidRPr="00724EE1">
        <w:rPr>
          <w:rtl/>
          <w:lang w:bidi="fa-IR"/>
        </w:rPr>
        <w:t xml:space="preserve"> تصميم گرفتند كه خلافت ابوبكر را نقض كنند، ابوبكر و عمر كس</w:t>
      </w:r>
      <w:r w:rsidR="00727CC6">
        <w:rPr>
          <w:rtl/>
          <w:lang w:bidi="fa-IR"/>
        </w:rPr>
        <w:t>ی</w:t>
      </w:r>
      <w:r w:rsidRPr="00724EE1">
        <w:rPr>
          <w:rtl/>
          <w:lang w:bidi="fa-IR"/>
        </w:rPr>
        <w:t xml:space="preserve"> را به نزد مغيره فرستاد و از او تعيين تكليف و چاره جوي</w:t>
      </w:r>
      <w:r w:rsidR="00727CC6">
        <w:rPr>
          <w:rtl/>
          <w:lang w:bidi="fa-IR"/>
        </w:rPr>
        <w:t>ی</w:t>
      </w:r>
      <w:r w:rsidRPr="00724EE1">
        <w:rPr>
          <w:rtl/>
          <w:lang w:bidi="fa-IR"/>
        </w:rPr>
        <w:t xml:space="preserve"> نمودند، مغيره به آنان گفت</w:t>
      </w:r>
      <w:r w:rsidR="005F2E1C">
        <w:rPr>
          <w:rtl/>
          <w:lang w:bidi="fa-IR"/>
        </w:rPr>
        <w:t>:</w:t>
      </w:r>
      <w:r w:rsidRPr="00724EE1">
        <w:rPr>
          <w:rtl/>
          <w:lang w:bidi="fa-IR"/>
        </w:rPr>
        <w:t xml:space="preserve"> صلاح در اين است كه عباس را ببينيد و برا</w:t>
      </w:r>
      <w:r w:rsidR="00727CC6">
        <w:rPr>
          <w:rtl/>
          <w:lang w:bidi="fa-IR"/>
        </w:rPr>
        <w:t>ی</w:t>
      </w:r>
      <w:r w:rsidRPr="00724EE1">
        <w:rPr>
          <w:rtl/>
          <w:lang w:bidi="fa-IR"/>
        </w:rPr>
        <w:t xml:space="preserve"> او و پسرانش بهره و نصيب</w:t>
      </w:r>
      <w:r w:rsidR="00727CC6">
        <w:rPr>
          <w:rtl/>
          <w:lang w:bidi="fa-IR"/>
        </w:rPr>
        <w:t>ی</w:t>
      </w:r>
      <w:r w:rsidRPr="00724EE1">
        <w:rPr>
          <w:rtl/>
          <w:lang w:bidi="fa-IR"/>
        </w:rPr>
        <w:t xml:space="preserve"> در خلافت قرار دهيد تا از ناحيه عل</w:t>
      </w:r>
      <w:r w:rsidR="00727CC6">
        <w:rPr>
          <w:rtl/>
          <w:lang w:bidi="fa-IR"/>
        </w:rPr>
        <w:t>ی</w:t>
      </w:r>
      <w:r w:rsidRPr="00724EE1">
        <w:rPr>
          <w:rtl/>
          <w:lang w:bidi="fa-IR"/>
        </w:rPr>
        <w:t xml:space="preserve"> آسوده خاطر باشيد </w:t>
      </w:r>
      <w:r w:rsidRPr="003B6A35">
        <w:rPr>
          <w:rStyle w:val="libFootnotenumChar"/>
          <w:rtl/>
        </w:rPr>
        <w:t>(</w:t>
      </w:r>
      <w:r w:rsidR="00577AFF" w:rsidRPr="003B6A35">
        <w:rPr>
          <w:rStyle w:val="libFootnotenumChar"/>
          <w:rtl/>
        </w:rPr>
        <w:t>7</w:t>
      </w:r>
      <w:r w:rsidR="00D72EF7" w:rsidRPr="003B6A35">
        <w:rPr>
          <w:rStyle w:val="libFootnotenumChar"/>
          <w:rtl/>
        </w:rPr>
        <w:t>53</w:t>
      </w:r>
      <w:r w:rsidRPr="003B6A35">
        <w:rPr>
          <w:rStyle w:val="libFootnotenumChar"/>
          <w:rtl/>
        </w:rPr>
        <w:t>)</w:t>
      </w:r>
      <w:r w:rsidRPr="00724EE1">
        <w:rPr>
          <w:rtl/>
          <w:lang w:bidi="fa-IR"/>
        </w:rPr>
        <w:t>. و چگونه عمر حكم رجم را از مغيره برطرف نسازد با اين كه او اولين كس</w:t>
      </w:r>
      <w:r w:rsidR="00727CC6">
        <w:rPr>
          <w:rtl/>
          <w:lang w:bidi="fa-IR"/>
        </w:rPr>
        <w:t>ی</w:t>
      </w:r>
      <w:r w:rsidRPr="00724EE1">
        <w:rPr>
          <w:rtl/>
          <w:lang w:bidi="fa-IR"/>
        </w:rPr>
        <w:t xml:space="preserve"> بوده كه عمر را به عنوان اميرالمومنين خوانده</w:t>
      </w:r>
      <w:r w:rsidR="005F2E1C">
        <w:rPr>
          <w:rtl/>
          <w:lang w:bidi="fa-IR"/>
        </w:rPr>
        <w:t>،</w:t>
      </w:r>
      <w:r w:rsidRPr="00724EE1">
        <w:rPr>
          <w:rtl/>
          <w:lang w:bidi="fa-IR"/>
        </w:rPr>
        <w:t xml:space="preserve"> در حال</w:t>
      </w:r>
      <w:r w:rsidR="00727CC6">
        <w:rPr>
          <w:rtl/>
          <w:lang w:bidi="fa-IR"/>
        </w:rPr>
        <w:t>ی</w:t>
      </w:r>
      <w:r w:rsidRPr="00724EE1">
        <w:rPr>
          <w:rtl/>
          <w:lang w:bidi="fa-IR"/>
        </w:rPr>
        <w:t xml:space="preserve"> كه ابوبكر جرات نم</w:t>
      </w:r>
      <w:r w:rsidR="00727CC6">
        <w:rPr>
          <w:rtl/>
          <w:lang w:bidi="fa-IR"/>
        </w:rPr>
        <w:t>ی</w:t>
      </w:r>
      <w:r w:rsidRPr="00724EE1">
        <w:rPr>
          <w:rtl/>
          <w:lang w:bidi="fa-IR"/>
        </w:rPr>
        <w:t xml:space="preserve"> كرد خود را به اين لقب ملقب گرداند.</w:t>
      </w:r>
    </w:p>
    <w:p w:rsidR="00724EE1" w:rsidRPr="00724EE1" w:rsidRDefault="00724EE1" w:rsidP="00724EE1">
      <w:pPr>
        <w:pStyle w:val="libNormal"/>
        <w:rPr>
          <w:lang w:bidi="fa-IR"/>
        </w:rPr>
      </w:pPr>
      <w:r w:rsidRPr="00724EE1">
        <w:rPr>
          <w:rtl/>
          <w:lang w:bidi="fa-IR"/>
        </w:rPr>
        <w:t>و بهترين دليل بر اين كه عمر حد ثابت و مسلم</w:t>
      </w:r>
      <w:r w:rsidR="00727CC6">
        <w:rPr>
          <w:rtl/>
          <w:lang w:bidi="fa-IR"/>
        </w:rPr>
        <w:t>ی</w:t>
      </w:r>
      <w:r w:rsidRPr="00724EE1">
        <w:rPr>
          <w:rtl/>
          <w:lang w:bidi="fa-IR"/>
        </w:rPr>
        <w:t xml:space="preserve"> را از مغيره برداشته اين كه خود عمر بعدها به آن اقرار نموده</w:t>
      </w:r>
      <w:r w:rsidR="005F2E1C">
        <w:rPr>
          <w:rtl/>
          <w:lang w:bidi="fa-IR"/>
        </w:rPr>
        <w:t>،</w:t>
      </w:r>
      <w:r w:rsidRPr="00724EE1">
        <w:rPr>
          <w:rtl/>
          <w:lang w:bidi="fa-IR"/>
        </w:rPr>
        <w:t xml:space="preserve"> و همچنين اميرالمومنين و فرزندش امام حسن </w:t>
      </w:r>
      <w:r w:rsidR="00115698" w:rsidRPr="00115698">
        <w:rPr>
          <w:rStyle w:val="libAlaemChar"/>
          <w:rtl/>
        </w:rPr>
        <w:t>عليهما‌السلام</w:t>
      </w:r>
      <w:r w:rsidRPr="00724EE1">
        <w:rPr>
          <w:rtl/>
          <w:lang w:bidi="fa-IR"/>
        </w:rPr>
        <w:t xml:space="preserve"> دو امام معصوم</w:t>
      </w:r>
      <w:r w:rsidR="00727CC6">
        <w:rPr>
          <w:rtl/>
          <w:lang w:bidi="fa-IR"/>
        </w:rPr>
        <w:t>ی</w:t>
      </w:r>
      <w:r w:rsidRPr="00724EE1">
        <w:rPr>
          <w:rtl/>
          <w:lang w:bidi="fa-IR"/>
        </w:rPr>
        <w:t xml:space="preserve"> كه قرآن بر پاك</w:t>
      </w:r>
      <w:r w:rsidR="00727CC6">
        <w:rPr>
          <w:rtl/>
          <w:lang w:bidi="fa-IR"/>
        </w:rPr>
        <w:t>ی</w:t>
      </w:r>
      <w:r w:rsidRPr="00724EE1">
        <w:rPr>
          <w:rtl/>
          <w:lang w:bidi="fa-IR"/>
        </w:rPr>
        <w:t xml:space="preserve"> آنان گواه</w:t>
      </w:r>
      <w:r w:rsidR="00727CC6">
        <w:rPr>
          <w:rtl/>
          <w:lang w:bidi="fa-IR"/>
        </w:rPr>
        <w:t>ی</w:t>
      </w:r>
      <w:r w:rsidRPr="00724EE1">
        <w:rPr>
          <w:rtl/>
          <w:lang w:bidi="fa-IR"/>
        </w:rPr>
        <w:t xml:space="preserve"> داده</w:t>
      </w:r>
      <w:r w:rsidR="005F2E1C">
        <w:rPr>
          <w:rtl/>
          <w:lang w:bidi="fa-IR"/>
        </w:rPr>
        <w:t>،</w:t>
      </w:r>
      <w:r w:rsidRPr="00724EE1">
        <w:rPr>
          <w:rtl/>
          <w:lang w:bidi="fa-IR"/>
        </w:rPr>
        <w:t xml:space="preserve"> اين مطلب را درباره مغيره فرموده اند.</w:t>
      </w:r>
    </w:p>
    <w:p w:rsidR="005447BD" w:rsidRDefault="00724EE1" w:rsidP="00724EE1">
      <w:pPr>
        <w:pStyle w:val="libNormal"/>
        <w:rPr>
          <w:rFonts w:hint="cs"/>
          <w:rtl/>
          <w:lang w:bidi="fa-IR"/>
        </w:rPr>
      </w:pPr>
      <w:r w:rsidRPr="00724EE1">
        <w:rPr>
          <w:rtl/>
          <w:lang w:bidi="fa-IR"/>
        </w:rPr>
        <w:t>امام اعتراف خود عمر؛ ابوالفرج در اغان</w:t>
      </w:r>
      <w:r w:rsidR="00727CC6">
        <w:rPr>
          <w:rtl/>
          <w:lang w:bidi="fa-IR"/>
        </w:rPr>
        <w:t>ی</w:t>
      </w:r>
      <w:r w:rsidRPr="00724EE1">
        <w:rPr>
          <w:rtl/>
          <w:lang w:bidi="fa-IR"/>
        </w:rPr>
        <w:t xml:space="preserve"> آورده</w:t>
      </w:r>
      <w:r w:rsidR="005F2E1C">
        <w:rPr>
          <w:rtl/>
          <w:lang w:bidi="fa-IR"/>
        </w:rPr>
        <w:t>:</w:t>
      </w:r>
      <w:r w:rsidRPr="00724EE1">
        <w:rPr>
          <w:rtl/>
          <w:lang w:bidi="fa-IR"/>
        </w:rPr>
        <w:t xml:space="preserve"> كه عمر پس از ماجرا</w:t>
      </w:r>
      <w:r w:rsidR="00727CC6">
        <w:rPr>
          <w:rtl/>
          <w:lang w:bidi="fa-IR"/>
        </w:rPr>
        <w:t>ی</w:t>
      </w:r>
      <w:r w:rsidRPr="00724EE1">
        <w:rPr>
          <w:rtl/>
          <w:lang w:bidi="fa-IR"/>
        </w:rPr>
        <w:t xml:space="preserve"> زنا</w:t>
      </w:r>
      <w:r w:rsidR="00727CC6">
        <w:rPr>
          <w:rtl/>
          <w:lang w:bidi="fa-IR"/>
        </w:rPr>
        <w:t>ی</w:t>
      </w:r>
      <w:r w:rsidRPr="00724EE1">
        <w:rPr>
          <w:rtl/>
          <w:lang w:bidi="fa-IR"/>
        </w:rPr>
        <w:t xml:space="preserve"> مغيره سال</w:t>
      </w:r>
      <w:r w:rsidR="00727CC6">
        <w:rPr>
          <w:rtl/>
          <w:lang w:bidi="fa-IR"/>
        </w:rPr>
        <w:t>ی</w:t>
      </w:r>
      <w:r w:rsidRPr="00724EE1">
        <w:rPr>
          <w:rtl/>
          <w:lang w:bidi="fa-IR"/>
        </w:rPr>
        <w:t xml:space="preserve"> به حج رفته بود، اتفاقا در موسم حج زن</w:t>
      </w:r>
      <w:r w:rsidR="00727CC6">
        <w:rPr>
          <w:rtl/>
          <w:lang w:bidi="fa-IR"/>
        </w:rPr>
        <w:t>ی</w:t>
      </w:r>
      <w:r w:rsidRPr="00724EE1">
        <w:rPr>
          <w:rtl/>
          <w:lang w:bidi="fa-IR"/>
        </w:rPr>
        <w:t xml:space="preserve"> را كه مغيره با او زنا كرده بود ديد، و مغيره نيز آن روز در آنجا حضور داشت</w:t>
      </w:r>
      <w:r w:rsidR="005F2E1C">
        <w:rPr>
          <w:rtl/>
          <w:lang w:bidi="fa-IR"/>
        </w:rPr>
        <w:t>،</w:t>
      </w:r>
      <w:r w:rsidRPr="00724EE1">
        <w:rPr>
          <w:rtl/>
          <w:lang w:bidi="fa-IR"/>
        </w:rPr>
        <w:t xml:space="preserve"> در اين موقع عمر به مغيره گفت</w:t>
      </w:r>
      <w:r w:rsidR="005F2E1C">
        <w:rPr>
          <w:rtl/>
          <w:lang w:bidi="fa-IR"/>
        </w:rPr>
        <w:t>:</w:t>
      </w:r>
      <w:r w:rsidRPr="00724EE1">
        <w:rPr>
          <w:rtl/>
          <w:lang w:bidi="fa-IR"/>
        </w:rPr>
        <w:t xml:space="preserve"> وا</w:t>
      </w:r>
      <w:r w:rsidR="00727CC6">
        <w:rPr>
          <w:rtl/>
          <w:lang w:bidi="fa-IR"/>
        </w:rPr>
        <w:t>ی</w:t>
      </w:r>
      <w:r w:rsidRPr="00724EE1">
        <w:rPr>
          <w:rtl/>
          <w:lang w:bidi="fa-IR"/>
        </w:rPr>
        <w:t xml:space="preserve"> بر تو! نسبت به من تجاهل م</w:t>
      </w:r>
      <w:r w:rsidR="00727CC6">
        <w:rPr>
          <w:rtl/>
          <w:lang w:bidi="fa-IR"/>
        </w:rPr>
        <w:t>ی</w:t>
      </w:r>
      <w:r w:rsidRPr="00724EE1">
        <w:rPr>
          <w:rtl/>
          <w:lang w:bidi="fa-IR"/>
        </w:rPr>
        <w:t xml:space="preserve"> كن</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بخدا سوگند گمان ندارم كه ابوبكره در باره تو افترا بسته باشد، و من هيچ گاه تو را نم</w:t>
      </w:r>
      <w:r w:rsidR="00727CC6">
        <w:rPr>
          <w:rtl/>
          <w:lang w:bidi="fa-IR"/>
        </w:rPr>
        <w:t>ی</w:t>
      </w:r>
      <w:r w:rsidRPr="00724EE1">
        <w:rPr>
          <w:rtl/>
          <w:lang w:bidi="fa-IR"/>
        </w:rPr>
        <w:t xml:space="preserve"> بينم مگر اين كه م</w:t>
      </w:r>
      <w:r w:rsidR="00727CC6">
        <w:rPr>
          <w:rtl/>
          <w:lang w:bidi="fa-IR"/>
        </w:rPr>
        <w:t>ی</w:t>
      </w:r>
      <w:r w:rsidRPr="00724EE1">
        <w:rPr>
          <w:rtl/>
          <w:lang w:bidi="fa-IR"/>
        </w:rPr>
        <w:t xml:space="preserve"> ترسم از آسمان بر من سنگ ببارد </w:t>
      </w:r>
      <w:r w:rsidRPr="003B6A35">
        <w:rPr>
          <w:rStyle w:val="libFootnotenumChar"/>
          <w:rtl/>
        </w:rPr>
        <w:t>(</w:t>
      </w:r>
      <w:r w:rsidR="00577AFF" w:rsidRPr="003B6A35">
        <w:rPr>
          <w:rStyle w:val="libFootnotenumChar"/>
          <w:rtl/>
        </w:rPr>
        <w:t>7</w:t>
      </w:r>
      <w:r w:rsidR="00D72EF7" w:rsidRPr="003B6A35">
        <w:rPr>
          <w:rStyle w:val="libFootnotenumChar"/>
          <w:rtl/>
        </w:rPr>
        <w:t>54</w:t>
      </w:r>
      <w:r w:rsidRPr="003B6A35">
        <w:rPr>
          <w:rStyle w:val="libFootnotenumChar"/>
          <w:rtl/>
        </w:rPr>
        <w:t>)</w:t>
      </w:r>
      <w:r w:rsidRPr="00724EE1">
        <w:rPr>
          <w:rtl/>
          <w:lang w:bidi="fa-IR"/>
        </w:rPr>
        <w:t>. و چنانچه عمر حد ثابت</w:t>
      </w:r>
      <w:r w:rsidR="00727CC6">
        <w:rPr>
          <w:rtl/>
          <w:lang w:bidi="fa-IR"/>
        </w:rPr>
        <w:t>ی</w:t>
      </w:r>
      <w:r w:rsidRPr="00724EE1">
        <w:rPr>
          <w:rtl/>
          <w:lang w:bidi="fa-IR"/>
        </w:rPr>
        <w:t xml:space="preserve"> را درباره مغيره تعطيل نكرده بود هرگز چنين ترس</w:t>
      </w:r>
      <w:r w:rsidR="00727CC6">
        <w:rPr>
          <w:rtl/>
          <w:lang w:bidi="fa-IR"/>
        </w:rPr>
        <w:t>ی</w:t>
      </w:r>
      <w:r w:rsidRPr="00724EE1">
        <w:rPr>
          <w:rtl/>
          <w:lang w:bidi="fa-IR"/>
        </w:rPr>
        <w:t xml:space="preserve"> را نداشت كه از آسمان بر او سنگ ببارد.</w:t>
      </w:r>
    </w:p>
    <w:p w:rsidR="00724EE1" w:rsidRPr="00724EE1" w:rsidRDefault="00724EE1" w:rsidP="00724EE1">
      <w:pPr>
        <w:pStyle w:val="libNormal"/>
        <w:rPr>
          <w:lang w:bidi="fa-IR"/>
        </w:rPr>
      </w:pPr>
      <w:r w:rsidRPr="00724EE1">
        <w:rPr>
          <w:rtl/>
          <w:lang w:bidi="fa-IR"/>
        </w:rPr>
        <w:t>و اما فرمايش اميرالمومنين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را در اين زمينه نيز اغان</w:t>
      </w:r>
      <w:r w:rsidR="00727CC6">
        <w:rPr>
          <w:rtl/>
          <w:lang w:bidi="fa-IR"/>
        </w:rPr>
        <w:t>ی</w:t>
      </w:r>
      <w:r w:rsidRPr="00724EE1">
        <w:rPr>
          <w:rtl/>
          <w:lang w:bidi="fa-IR"/>
        </w:rPr>
        <w:t xml:space="preserve"> آورده</w:t>
      </w:r>
      <w:r w:rsidR="005F2E1C">
        <w:rPr>
          <w:rtl/>
          <w:lang w:bidi="fa-IR"/>
        </w:rPr>
        <w:t>:</w:t>
      </w:r>
      <w:r w:rsidRPr="00724EE1">
        <w:rPr>
          <w:rtl/>
          <w:lang w:bidi="fa-IR"/>
        </w:rPr>
        <w:t xml:space="preserve"> كه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فرمود: اگر بر مغيره دست يابم او را سنگسار خواهم كرد </w:t>
      </w:r>
      <w:r w:rsidRPr="003B6A35">
        <w:rPr>
          <w:rStyle w:val="libFootnotenumChar"/>
          <w:rtl/>
        </w:rPr>
        <w:t>(</w:t>
      </w:r>
      <w:r w:rsidR="00577AFF" w:rsidRPr="003B6A35">
        <w:rPr>
          <w:rStyle w:val="libFootnotenumChar"/>
          <w:rtl/>
        </w:rPr>
        <w:t>7</w:t>
      </w:r>
      <w:r w:rsidR="00D72EF7" w:rsidRPr="003B6A35">
        <w:rPr>
          <w:rStyle w:val="libFootnotenumChar"/>
          <w:rtl/>
        </w:rPr>
        <w:t>55</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نقل شده كه ابوبكره پس از آن كه حد افتراء بر او جار</w:t>
      </w:r>
      <w:r w:rsidR="00727CC6">
        <w:rPr>
          <w:rtl/>
          <w:lang w:bidi="fa-IR"/>
        </w:rPr>
        <w:t>ی</w:t>
      </w:r>
      <w:r w:rsidRPr="00724EE1">
        <w:rPr>
          <w:rtl/>
          <w:lang w:bidi="fa-IR"/>
        </w:rPr>
        <w:t xml:space="preserve"> شده بود، م</w:t>
      </w:r>
      <w:r w:rsidR="00727CC6">
        <w:rPr>
          <w:rtl/>
          <w:lang w:bidi="fa-IR"/>
        </w:rPr>
        <w:t>ی</w:t>
      </w:r>
      <w:r w:rsidRPr="00724EE1">
        <w:rPr>
          <w:rtl/>
          <w:lang w:bidi="fa-IR"/>
        </w:rPr>
        <w:t xml:space="preserve"> گفت</w:t>
      </w:r>
      <w:r w:rsidR="005F2E1C">
        <w:rPr>
          <w:rtl/>
          <w:lang w:bidi="fa-IR"/>
        </w:rPr>
        <w:t>:</w:t>
      </w:r>
      <w:r w:rsidRPr="00724EE1">
        <w:rPr>
          <w:rtl/>
          <w:lang w:bidi="fa-IR"/>
        </w:rPr>
        <w:t xml:space="preserve"> گواه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دهم كه مغيره چنين و چنان كرده است</w:t>
      </w:r>
      <w:r w:rsidR="005F2E1C">
        <w:rPr>
          <w:rtl/>
          <w:lang w:bidi="fa-IR"/>
        </w:rPr>
        <w:t>،</w:t>
      </w:r>
      <w:r w:rsidRPr="00724EE1">
        <w:rPr>
          <w:rtl/>
          <w:lang w:bidi="fa-IR"/>
        </w:rPr>
        <w:t xml:space="preserve"> پس عمر تصميم گرفت كه دوباره به او حد زند، اميرالمومنين به عمر فرمود: اگر ابوبكره را تازيانه بزن</w:t>
      </w:r>
      <w:r w:rsidR="00727CC6">
        <w:rPr>
          <w:rtl/>
          <w:lang w:bidi="fa-IR"/>
        </w:rPr>
        <w:t>ی</w:t>
      </w:r>
      <w:r w:rsidRPr="00724EE1">
        <w:rPr>
          <w:rtl/>
          <w:lang w:bidi="fa-IR"/>
        </w:rPr>
        <w:t xml:space="preserve"> من هم يار تو (مغيره) را سنگسار خواهم نمود، و بدين وسيله او را از تصميمش منصرف كرد.</w:t>
      </w:r>
    </w:p>
    <w:p w:rsidR="00724EE1" w:rsidRPr="00724EE1" w:rsidRDefault="00724EE1" w:rsidP="00724EE1">
      <w:pPr>
        <w:pStyle w:val="libNormal"/>
        <w:rPr>
          <w:lang w:bidi="fa-IR"/>
        </w:rPr>
      </w:pPr>
      <w:r w:rsidRPr="00724EE1">
        <w:rPr>
          <w:rtl/>
          <w:lang w:bidi="fa-IR"/>
        </w:rPr>
        <w:t xml:space="preserve">و اما فرمايش حضرت امام حسن </w:t>
      </w:r>
      <w:r w:rsidR="00604D03" w:rsidRPr="00604D03">
        <w:rPr>
          <w:rStyle w:val="libAlaemChar"/>
          <w:rtl/>
        </w:rPr>
        <w:t>عليه‌السلام</w:t>
      </w:r>
      <w:r w:rsidRPr="00724EE1">
        <w:rPr>
          <w:rtl/>
          <w:lang w:bidi="fa-IR"/>
        </w:rPr>
        <w:t xml:space="preserve"> در اين باره ابن اب</w:t>
      </w:r>
      <w:r w:rsidR="00727CC6">
        <w:rPr>
          <w:rtl/>
          <w:lang w:bidi="fa-IR"/>
        </w:rPr>
        <w:t>ی</w:t>
      </w:r>
      <w:r w:rsidRPr="00724EE1">
        <w:rPr>
          <w:rtl/>
          <w:lang w:bidi="fa-IR"/>
        </w:rPr>
        <w:t xml:space="preserve"> الحديد آورده</w:t>
      </w:r>
      <w:r w:rsidR="005F2E1C">
        <w:rPr>
          <w:rtl/>
          <w:lang w:bidi="fa-IR"/>
        </w:rPr>
        <w:t>:</w:t>
      </w:r>
      <w:r w:rsidRPr="00724EE1">
        <w:rPr>
          <w:rtl/>
          <w:lang w:bidi="fa-IR"/>
        </w:rPr>
        <w:t xml:space="preserve"> كه امام حسن در مجلس معاويه به مغيره فرمود: حقا كه حد خدا درباره تو قطع</w:t>
      </w:r>
      <w:r w:rsidR="00727CC6">
        <w:rPr>
          <w:rtl/>
          <w:lang w:bidi="fa-IR"/>
        </w:rPr>
        <w:t>ی</w:t>
      </w:r>
      <w:r w:rsidRPr="00724EE1">
        <w:rPr>
          <w:rtl/>
          <w:lang w:bidi="fa-IR"/>
        </w:rPr>
        <w:t xml:space="preserve"> و ثابت بوده و عمر حق</w:t>
      </w:r>
      <w:r w:rsidR="00727CC6">
        <w:rPr>
          <w:rtl/>
          <w:lang w:bidi="fa-IR"/>
        </w:rPr>
        <w:t>ی</w:t>
      </w:r>
      <w:r w:rsidRPr="00724EE1">
        <w:rPr>
          <w:rtl/>
          <w:lang w:bidi="fa-IR"/>
        </w:rPr>
        <w:t xml:space="preserve"> را از تو برطرف نموده كه خداوند از او سوال و بازخواست خواهد نمود </w:t>
      </w:r>
      <w:r w:rsidRPr="003B6A35">
        <w:rPr>
          <w:rStyle w:val="libFootnotenumChar"/>
          <w:rtl/>
        </w:rPr>
        <w:t>(</w:t>
      </w:r>
      <w:r w:rsidR="00577AFF" w:rsidRPr="003B6A35">
        <w:rPr>
          <w:rStyle w:val="libFootnotenumChar"/>
          <w:rtl/>
        </w:rPr>
        <w:t>7</w:t>
      </w:r>
      <w:r w:rsidR="00D72EF7" w:rsidRPr="003B6A35">
        <w:rPr>
          <w:rStyle w:val="libFootnotenumChar"/>
          <w:rtl/>
        </w:rPr>
        <w:t>5</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گناه ديگر عمر در اين قضيه اين كه ابوبكره را از ساير شهود شديدتر تازيانه زده است</w:t>
      </w:r>
      <w:r w:rsidR="005F2E1C">
        <w:rPr>
          <w:rtl/>
          <w:lang w:bidi="fa-IR"/>
        </w:rPr>
        <w:t>،</w:t>
      </w:r>
      <w:r w:rsidRPr="00724EE1">
        <w:rPr>
          <w:rtl/>
          <w:lang w:bidi="fa-IR"/>
        </w:rPr>
        <w:t xml:space="preserve"> با اين كه در حد قذف دستور به تشديد نيامده است</w:t>
      </w:r>
      <w:r w:rsidR="005F2E1C">
        <w:rPr>
          <w:rtl/>
          <w:lang w:bidi="fa-IR"/>
        </w:rPr>
        <w:t>.</w:t>
      </w:r>
      <w:r w:rsidRPr="00724EE1">
        <w:rPr>
          <w:rtl/>
          <w:lang w:bidi="fa-IR"/>
        </w:rPr>
        <w:t xml:space="preserve"> چنانچه در اغان</w:t>
      </w:r>
      <w:r w:rsidR="00727CC6">
        <w:rPr>
          <w:rtl/>
          <w:lang w:bidi="fa-IR"/>
        </w:rPr>
        <w:t>ی</w:t>
      </w:r>
      <w:r w:rsidRPr="00724EE1">
        <w:rPr>
          <w:rtl/>
          <w:lang w:bidi="fa-IR"/>
        </w:rPr>
        <w:t xml:space="preserve"> آمده پس از آن كه عمر ابوبكره را تازيانه زد، او بسيار ضعيف و ناتوان شده بود كه مادرش گفت</w:t>
      </w:r>
      <w:r w:rsidR="005F2E1C">
        <w:rPr>
          <w:rtl/>
          <w:lang w:bidi="fa-IR"/>
        </w:rPr>
        <w:t>:</w:t>
      </w:r>
      <w:r w:rsidRPr="00724EE1">
        <w:rPr>
          <w:rtl/>
          <w:lang w:bidi="fa-IR"/>
        </w:rPr>
        <w:t xml:space="preserve"> گوسفند</w:t>
      </w:r>
      <w:r w:rsidR="00727CC6">
        <w:rPr>
          <w:rtl/>
          <w:lang w:bidi="fa-IR"/>
        </w:rPr>
        <w:t>ی</w:t>
      </w:r>
      <w:r w:rsidRPr="00724EE1">
        <w:rPr>
          <w:rtl/>
          <w:lang w:bidi="fa-IR"/>
        </w:rPr>
        <w:t xml:space="preserve"> را ذبح نموده و پوست آن را بر كمر خود ببندد.</w:t>
      </w:r>
    </w:p>
    <w:p w:rsidR="00724EE1" w:rsidRPr="00724EE1" w:rsidRDefault="00724EE1" w:rsidP="00724EE1">
      <w:pPr>
        <w:pStyle w:val="libNormal"/>
        <w:rPr>
          <w:lang w:bidi="fa-IR"/>
        </w:rPr>
      </w:pPr>
      <w:r w:rsidRPr="00724EE1">
        <w:rPr>
          <w:rtl/>
          <w:lang w:bidi="fa-IR"/>
        </w:rPr>
        <w:t>راو</w:t>
      </w:r>
      <w:r w:rsidR="00727CC6">
        <w:rPr>
          <w:rtl/>
          <w:lang w:bidi="fa-IR"/>
        </w:rPr>
        <w:t>ی</w:t>
      </w:r>
      <w:r w:rsidRPr="00724EE1">
        <w:rPr>
          <w:rtl/>
          <w:lang w:bidi="fa-IR"/>
        </w:rPr>
        <w:t xml:space="preserve"> خبر، ابراهيم از پدرش نقل كرده كه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اين بيمار</w:t>
      </w:r>
      <w:r w:rsidR="00727CC6">
        <w:rPr>
          <w:rtl/>
          <w:lang w:bidi="fa-IR"/>
        </w:rPr>
        <w:t>ی</w:t>
      </w:r>
      <w:r w:rsidRPr="00724EE1">
        <w:rPr>
          <w:rtl/>
          <w:lang w:bidi="fa-IR"/>
        </w:rPr>
        <w:t xml:space="preserve"> و نقاهت ابوبكره علت</w:t>
      </w:r>
      <w:r w:rsidR="00727CC6">
        <w:rPr>
          <w:rtl/>
          <w:lang w:bidi="fa-IR"/>
        </w:rPr>
        <w:t>ی</w:t>
      </w:r>
      <w:r w:rsidRPr="00724EE1">
        <w:rPr>
          <w:rtl/>
          <w:lang w:bidi="fa-IR"/>
        </w:rPr>
        <w:t xml:space="preserve"> نداشت جز ضربات شديد</w:t>
      </w:r>
      <w:r w:rsidR="00727CC6">
        <w:rPr>
          <w:rtl/>
          <w:lang w:bidi="fa-IR"/>
        </w:rPr>
        <w:t>ی</w:t>
      </w:r>
      <w:r w:rsidRPr="00724EE1">
        <w:rPr>
          <w:rtl/>
          <w:lang w:bidi="fa-IR"/>
        </w:rPr>
        <w:t xml:space="preserve"> كه به او رسيده بود </w:t>
      </w:r>
      <w:r w:rsidRPr="003B6A35">
        <w:rPr>
          <w:rStyle w:val="libFootnotenumChar"/>
          <w:rtl/>
        </w:rPr>
        <w:t>(</w:t>
      </w:r>
      <w:r w:rsidR="00577AFF" w:rsidRPr="003B6A35">
        <w:rPr>
          <w:rStyle w:val="libFootnotenumChar"/>
          <w:rtl/>
        </w:rPr>
        <w:t>7</w:t>
      </w:r>
      <w:r w:rsidR="00D72EF7" w:rsidRPr="003B6A35">
        <w:rPr>
          <w:rStyle w:val="libFootnotenumChar"/>
          <w:rtl/>
        </w:rPr>
        <w:t>5</w:t>
      </w:r>
      <w:r w:rsidR="00577AFF" w:rsidRPr="003B6A35">
        <w:rPr>
          <w:rStyle w:val="libFootnotenumChar"/>
          <w:rtl/>
        </w:rPr>
        <w:t>7</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نيز آورده</w:t>
      </w:r>
      <w:r w:rsidR="005F2E1C">
        <w:rPr>
          <w:rtl/>
          <w:lang w:bidi="fa-IR"/>
        </w:rPr>
        <w:t>:</w:t>
      </w:r>
      <w:r w:rsidRPr="00724EE1">
        <w:rPr>
          <w:rtl/>
          <w:lang w:bidi="fa-IR"/>
        </w:rPr>
        <w:t xml:space="preserve"> كه عمر پس از آن ماجرا ابوبكره را توبه داد، ابوبكره به عمر گفت</w:t>
      </w:r>
      <w:r w:rsidR="005F2E1C">
        <w:rPr>
          <w:rtl/>
          <w:lang w:bidi="fa-IR"/>
        </w:rPr>
        <w:t>:</w:t>
      </w:r>
      <w:r w:rsidRPr="00724EE1">
        <w:rPr>
          <w:rtl/>
          <w:lang w:bidi="fa-IR"/>
        </w:rPr>
        <w:t xml:space="preserve"> مرا توبه م</w:t>
      </w:r>
      <w:r w:rsidR="00727CC6">
        <w:rPr>
          <w:rtl/>
          <w:lang w:bidi="fa-IR"/>
        </w:rPr>
        <w:t>ی</w:t>
      </w:r>
      <w:r w:rsidRPr="00724EE1">
        <w:rPr>
          <w:rtl/>
          <w:lang w:bidi="fa-IR"/>
        </w:rPr>
        <w:t xml:space="preserve"> ده</w:t>
      </w:r>
      <w:r w:rsidR="00727CC6">
        <w:rPr>
          <w:rtl/>
          <w:lang w:bidi="fa-IR"/>
        </w:rPr>
        <w:t>ی</w:t>
      </w:r>
      <w:r w:rsidRPr="00724EE1">
        <w:rPr>
          <w:rtl/>
          <w:lang w:bidi="fa-IR"/>
        </w:rPr>
        <w:t xml:space="preserve"> تا در آينده گواهيم را بپذير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ابوبكره</w:t>
      </w:r>
      <w:r w:rsidR="005F2E1C">
        <w:rPr>
          <w:rtl/>
          <w:lang w:bidi="fa-IR"/>
        </w:rPr>
        <w:t>،</w:t>
      </w:r>
      <w:r w:rsidRPr="00724EE1">
        <w:rPr>
          <w:rtl/>
          <w:lang w:bidi="fa-IR"/>
        </w:rPr>
        <w:t xml:space="preserve"> ول</w:t>
      </w:r>
      <w:r w:rsidR="00727CC6">
        <w:rPr>
          <w:rtl/>
          <w:lang w:bidi="fa-IR"/>
        </w:rPr>
        <w:t>ی</w:t>
      </w:r>
      <w:r w:rsidRPr="00724EE1">
        <w:rPr>
          <w:rtl/>
          <w:lang w:bidi="fa-IR"/>
        </w:rPr>
        <w:t xml:space="preserve"> من تا زنده هستم بين هيچ دو نفر</w:t>
      </w:r>
      <w:r w:rsidR="00727CC6">
        <w:rPr>
          <w:rtl/>
          <w:lang w:bidi="fa-IR"/>
        </w:rPr>
        <w:t>ی</w:t>
      </w:r>
      <w:r w:rsidRPr="00724EE1">
        <w:rPr>
          <w:rtl/>
          <w:lang w:bidi="fa-IR"/>
        </w:rPr>
        <w:t xml:space="preserve"> گواه</w:t>
      </w:r>
      <w:r w:rsidR="00727CC6">
        <w:rPr>
          <w:rtl/>
          <w:lang w:bidi="fa-IR"/>
        </w:rPr>
        <w:t>ی</w:t>
      </w:r>
      <w:r w:rsidRPr="00724EE1">
        <w:rPr>
          <w:rtl/>
          <w:lang w:bidi="fa-IR"/>
        </w:rPr>
        <w:t xml:space="preserve"> نخواهم داد. و از آن پس هرگاه او را برا</w:t>
      </w:r>
      <w:r w:rsidR="00727CC6">
        <w:rPr>
          <w:rtl/>
          <w:lang w:bidi="fa-IR"/>
        </w:rPr>
        <w:t>ی</w:t>
      </w:r>
      <w:r w:rsidRPr="00724EE1">
        <w:rPr>
          <w:rtl/>
          <w:lang w:bidi="fa-IR"/>
        </w:rPr>
        <w:t xml:space="preserve"> ادا</w:t>
      </w:r>
      <w:r w:rsidR="00727CC6">
        <w:rPr>
          <w:rtl/>
          <w:lang w:bidi="fa-IR"/>
        </w:rPr>
        <w:t>ی</w:t>
      </w:r>
      <w:r w:rsidRPr="00724EE1">
        <w:rPr>
          <w:rtl/>
          <w:lang w:bidi="fa-IR"/>
        </w:rPr>
        <w:t xml:space="preserve"> شهادت</w:t>
      </w:r>
      <w:r w:rsidR="00727CC6">
        <w:rPr>
          <w:rtl/>
          <w:lang w:bidi="fa-IR"/>
        </w:rPr>
        <w:t>ی</w:t>
      </w:r>
      <w:r w:rsidRPr="00724EE1">
        <w:rPr>
          <w:rtl/>
          <w:lang w:bidi="fa-IR"/>
        </w:rPr>
        <w:t xml:space="preserve"> م</w:t>
      </w:r>
      <w:r w:rsidR="00727CC6">
        <w:rPr>
          <w:rtl/>
          <w:lang w:bidi="fa-IR"/>
        </w:rPr>
        <w:t>ی</w:t>
      </w:r>
      <w:r w:rsidRPr="00724EE1">
        <w:rPr>
          <w:rtl/>
          <w:lang w:bidi="fa-IR"/>
        </w:rPr>
        <w:t xml:space="preserve"> خواندند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از ديگر</w:t>
      </w:r>
      <w:r w:rsidR="00727CC6">
        <w:rPr>
          <w:rtl/>
          <w:lang w:bidi="fa-IR"/>
        </w:rPr>
        <w:t>ی</w:t>
      </w:r>
      <w:r w:rsidRPr="00724EE1">
        <w:rPr>
          <w:rtl/>
          <w:lang w:bidi="fa-IR"/>
        </w:rPr>
        <w:t xml:space="preserve"> بخواهيد، چرا كه زياد شهادت مرا فاسد وتباه نموده است </w:t>
      </w:r>
      <w:r w:rsidRPr="003B6A35">
        <w:rPr>
          <w:rStyle w:val="libFootnotenumChar"/>
          <w:rtl/>
        </w:rPr>
        <w:t>(</w:t>
      </w:r>
      <w:r w:rsidR="00577AFF" w:rsidRPr="003B6A35">
        <w:rPr>
          <w:rStyle w:val="libFootnotenumChar"/>
          <w:rtl/>
        </w:rPr>
        <w:t>7</w:t>
      </w:r>
      <w:r w:rsidR="00D72EF7" w:rsidRPr="003B6A35">
        <w:rPr>
          <w:rStyle w:val="libFootnotenumChar"/>
          <w:rtl/>
        </w:rPr>
        <w:t>5</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5447BD">
      <w:pPr>
        <w:pStyle w:val="libNormal"/>
        <w:rPr>
          <w:lang w:bidi="fa-IR"/>
        </w:rPr>
      </w:pPr>
      <w:r w:rsidRPr="00724EE1">
        <w:rPr>
          <w:rtl/>
          <w:lang w:bidi="fa-IR"/>
        </w:rPr>
        <w:lastRenderedPageBreak/>
        <w:t>و اينها همه دال بر اين است كه ابوبكره در شهادتش صادق بوده و زياد با القاء و تلقين عمر، قضيه را لوث كرده است</w:t>
      </w:r>
      <w:r w:rsidR="005F2E1C">
        <w:rPr>
          <w:rtl/>
          <w:lang w:bidi="fa-IR"/>
        </w:rPr>
        <w:t>،</w:t>
      </w:r>
      <w:r w:rsidRPr="00724EE1">
        <w:rPr>
          <w:rtl/>
          <w:lang w:bidi="fa-IR"/>
        </w:rPr>
        <w:t xml:space="preserve"> وگرنه ابوبكره با اين كه مرد بظاهر آراسته ا</w:t>
      </w:r>
      <w:r w:rsidR="00727CC6">
        <w:rPr>
          <w:rtl/>
          <w:lang w:bidi="fa-IR"/>
        </w:rPr>
        <w:t>ی</w:t>
      </w:r>
      <w:r w:rsidRPr="00724EE1">
        <w:rPr>
          <w:rtl/>
          <w:lang w:bidi="fa-IR"/>
        </w:rPr>
        <w:t xml:space="preserve"> بوده بر آن گفتار خود ثابت نم</w:t>
      </w:r>
      <w:r w:rsidR="00727CC6">
        <w:rPr>
          <w:rtl/>
          <w:lang w:bidi="fa-IR"/>
        </w:rPr>
        <w:t>ی</w:t>
      </w:r>
      <w:r w:rsidRPr="00724EE1">
        <w:rPr>
          <w:rtl/>
          <w:lang w:bidi="fa-IR"/>
        </w:rPr>
        <w:t xml:space="preserve"> ماند زيرا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فرموده</w:t>
      </w:r>
      <w:r w:rsidR="005F2E1C">
        <w:rPr>
          <w:rtl/>
          <w:lang w:bidi="fa-IR"/>
        </w:rPr>
        <w:t>:</w:t>
      </w:r>
      <w:r w:rsidRPr="00724EE1">
        <w:rPr>
          <w:rtl/>
          <w:lang w:bidi="fa-IR"/>
        </w:rPr>
        <w:t xml:space="preserve"> </w:t>
      </w:r>
      <w:r w:rsidR="005447BD" w:rsidRPr="005447BD">
        <w:rPr>
          <w:rStyle w:val="libAlaemChar"/>
          <w:rFonts w:hint="cs"/>
          <w:rtl/>
        </w:rPr>
        <w:t>(</w:t>
      </w:r>
      <w:r w:rsidR="005447BD" w:rsidRPr="005447BD">
        <w:rPr>
          <w:rStyle w:val="libAieChar"/>
          <w:rtl/>
          <w:lang w:bidi="fa-IR"/>
        </w:rPr>
        <w:t>فَإِذْ لَمْ يَأْتُوا بِالشُّهَدَاءِ فَأُولَٰئِكَ عِندَ اللَّهِ هُمُ الْكَاذِبُونَ</w:t>
      </w:r>
      <w:r w:rsidR="005447BD" w:rsidRPr="005447BD">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7</w:t>
      </w:r>
      <w:r w:rsidR="00D72EF7" w:rsidRPr="003B6A35">
        <w:rPr>
          <w:rStyle w:val="libFootnotenumChar"/>
          <w:rtl/>
        </w:rPr>
        <w:t>5</w:t>
      </w:r>
      <w:r w:rsidR="00B9325C" w:rsidRPr="003B6A35">
        <w:rPr>
          <w:rStyle w:val="libFootnotenumChar"/>
          <w:rtl/>
        </w:rPr>
        <w:t>9</w:t>
      </w:r>
      <w:r w:rsidRPr="003B6A35">
        <w:rPr>
          <w:rStyle w:val="libFootnotenumChar"/>
          <w:rtl/>
        </w:rPr>
        <w:t>)</w:t>
      </w:r>
      <w:r w:rsidRPr="00724EE1">
        <w:rPr>
          <w:rtl/>
          <w:lang w:bidi="fa-IR"/>
        </w:rPr>
        <w:t xml:space="preserve"> پس اگر شاهد نياورند، آنان نزد خدا مردم</w:t>
      </w:r>
      <w:r w:rsidR="00727CC6">
        <w:rPr>
          <w:rtl/>
          <w:lang w:bidi="fa-IR"/>
        </w:rPr>
        <w:t>ی</w:t>
      </w:r>
      <w:r w:rsidRPr="00724EE1">
        <w:rPr>
          <w:rtl/>
          <w:lang w:bidi="fa-IR"/>
        </w:rPr>
        <w:t xml:space="preserve"> دروغگويند.</w:t>
      </w:r>
    </w:p>
    <w:p w:rsidR="00724EE1" w:rsidRPr="00724EE1" w:rsidRDefault="00724EE1" w:rsidP="00724EE1">
      <w:pPr>
        <w:pStyle w:val="libNormal"/>
        <w:rPr>
          <w:lang w:bidi="fa-IR"/>
        </w:rPr>
      </w:pPr>
      <w:r w:rsidRPr="00724EE1">
        <w:rPr>
          <w:rtl/>
          <w:lang w:bidi="fa-IR"/>
        </w:rPr>
        <w:t>حال آن كه ابوبكره بنا به نقل ابوالفرج در اغان</w:t>
      </w:r>
      <w:r w:rsidR="00727CC6">
        <w:rPr>
          <w:rtl/>
          <w:lang w:bidi="fa-IR"/>
        </w:rPr>
        <w:t>ی</w:t>
      </w:r>
      <w:r w:rsidRPr="00724EE1">
        <w:rPr>
          <w:rtl/>
          <w:lang w:bidi="fa-IR"/>
        </w:rPr>
        <w:t xml:space="preserve"> تا آخر بر آن گفتار خود ثابت و پا برجا بوده است</w:t>
      </w:r>
      <w:r w:rsidR="005F2E1C">
        <w:rPr>
          <w:rtl/>
          <w:lang w:bidi="fa-IR"/>
        </w:rPr>
        <w:t>.</w:t>
      </w:r>
    </w:p>
    <w:p w:rsidR="00724EE1" w:rsidRPr="00724EE1" w:rsidRDefault="00724EE1" w:rsidP="005447BD">
      <w:pPr>
        <w:pStyle w:val="libBold1"/>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چگونه عمر گاه</w:t>
      </w:r>
      <w:r w:rsidR="00727CC6">
        <w:rPr>
          <w:rtl/>
          <w:lang w:bidi="fa-IR"/>
        </w:rPr>
        <w:t>ی</w:t>
      </w:r>
      <w:r w:rsidRPr="00724EE1">
        <w:rPr>
          <w:rtl/>
          <w:lang w:bidi="fa-IR"/>
        </w:rPr>
        <w:t xml:space="preserve"> زن آبستن</w:t>
      </w:r>
      <w:r w:rsidR="00727CC6">
        <w:rPr>
          <w:rtl/>
          <w:lang w:bidi="fa-IR"/>
        </w:rPr>
        <w:t>ی</w:t>
      </w:r>
      <w:r w:rsidRPr="00724EE1">
        <w:rPr>
          <w:rtl/>
          <w:lang w:bidi="fa-IR"/>
        </w:rPr>
        <w:t xml:space="preserve"> را با تهديد وادار به اقرار به زنا نموده و به سنگساريش فرمان م</w:t>
      </w:r>
      <w:r w:rsidR="00727CC6">
        <w:rPr>
          <w:rtl/>
          <w:lang w:bidi="fa-IR"/>
        </w:rPr>
        <w:t>ی</w:t>
      </w:r>
      <w:r w:rsidRPr="00724EE1">
        <w:rPr>
          <w:rtl/>
          <w:lang w:bidi="fa-IR"/>
        </w:rPr>
        <w:t xml:space="preserve"> دهد چنانچه در بخش اول گذشت و گاه</w:t>
      </w:r>
      <w:r w:rsidR="00727CC6">
        <w:rPr>
          <w:rtl/>
          <w:lang w:bidi="fa-IR"/>
        </w:rPr>
        <w:t>ی</w:t>
      </w:r>
      <w:r w:rsidRPr="00724EE1">
        <w:rPr>
          <w:rtl/>
          <w:lang w:bidi="fa-IR"/>
        </w:rPr>
        <w:t xml:space="preserve"> هم شاهد</w:t>
      </w:r>
      <w:r w:rsidR="00727CC6">
        <w:rPr>
          <w:rtl/>
          <w:lang w:bidi="fa-IR"/>
        </w:rPr>
        <w:t>ی</w:t>
      </w:r>
      <w:r w:rsidRPr="00724EE1">
        <w:rPr>
          <w:rtl/>
          <w:lang w:bidi="fa-IR"/>
        </w:rPr>
        <w:t xml:space="preserve"> را از ادا</w:t>
      </w:r>
      <w:r w:rsidR="00727CC6">
        <w:rPr>
          <w:rtl/>
          <w:lang w:bidi="fa-IR"/>
        </w:rPr>
        <w:t>ی</w:t>
      </w:r>
      <w:r w:rsidRPr="00724EE1">
        <w:rPr>
          <w:rtl/>
          <w:lang w:bidi="fa-IR"/>
        </w:rPr>
        <w:t xml:space="preserve"> شهادتش درباره مرد منافق</w:t>
      </w:r>
      <w:r w:rsidR="00727CC6">
        <w:rPr>
          <w:rtl/>
          <w:lang w:bidi="fa-IR"/>
        </w:rPr>
        <w:t>ی</w:t>
      </w:r>
      <w:r w:rsidRPr="00724EE1">
        <w:rPr>
          <w:rtl/>
          <w:lang w:bidi="fa-IR"/>
        </w:rPr>
        <w:t xml:space="preserve"> كه در زمان جاهليت و پس از اسلام معروف به فحشا بوده جلوگير</w:t>
      </w:r>
      <w:r w:rsidR="00727CC6">
        <w:rPr>
          <w:rtl/>
          <w:lang w:bidi="fa-IR"/>
        </w:rPr>
        <w:t>ی</w:t>
      </w:r>
      <w:r w:rsidRPr="00724EE1">
        <w:rPr>
          <w:rtl/>
          <w:lang w:bidi="fa-IR"/>
        </w:rPr>
        <w:t xml:space="preserve"> 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چنانچه مدائن</w:t>
      </w:r>
      <w:r w:rsidR="00727CC6">
        <w:rPr>
          <w:rtl/>
          <w:lang w:bidi="fa-IR"/>
        </w:rPr>
        <w:t>ی</w:t>
      </w:r>
      <w:r w:rsidRPr="00724EE1">
        <w:rPr>
          <w:rtl/>
          <w:lang w:bidi="fa-IR"/>
        </w:rPr>
        <w:t xml:space="preserve"> روايت نموده كه مغيره زناكارترين مردم در جاهليت بوده</w:t>
      </w:r>
      <w:r w:rsidR="005F2E1C">
        <w:rPr>
          <w:rtl/>
          <w:lang w:bidi="fa-IR"/>
        </w:rPr>
        <w:t>،</w:t>
      </w:r>
      <w:r w:rsidRPr="00724EE1">
        <w:rPr>
          <w:rtl/>
          <w:lang w:bidi="fa-IR"/>
        </w:rPr>
        <w:t xml:space="preserve"> و پس از اسلامش نيز آن را داشته تا اين كه در ايام ولايتش بر بصره آشكارا و برملا گرديده است </w:t>
      </w:r>
      <w:r w:rsidRPr="003B6A35">
        <w:rPr>
          <w:rStyle w:val="libFootnotenumChar"/>
          <w:rtl/>
        </w:rPr>
        <w:t>(</w:t>
      </w:r>
      <w:r w:rsidR="00577AFF" w:rsidRPr="003B6A35">
        <w:rPr>
          <w:rStyle w:val="libFootnotenumChar"/>
          <w:rtl/>
        </w:rPr>
        <w:t>76</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ابوالفرج در اغان</w:t>
      </w:r>
      <w:r w:rsidR="00727CC6">
        <w:rPr>
          <w:rtl/>
          <w:lang w:bidi="fa-IR"/>
        </w:rPr>
        <w:t>ی</w:t>
      </w:r>
      <w:r w:rsidRPr="00724EE1">
        <w:rPr>
          <w:rtl/>
          <w:lang w:bidi="fa-IR"/>
        </w:rPr>
        <w:t xml:space="preserve"> آورده</w:t>
      </w:r>
      <w:r w:rsidR="005F2E1C">
        <w:rPr>
          <w:rtl/>
          <w:lang w:bidi="fa-IR"/>
        </w:rPr>
        <w:t>:</w:t>
      </w:r>
      <w:r w:rsidRPr="00724EE1">
        <w:rPr>
          <w:rtl/>
          <w:lang w:bidi="fa-IR"/>
        </w:rPr>
        <w:t xml:space="preserve"> روز</w:t>
      </w:r>
      <w:r w:rsidR="00727CC6">
        <w:rPr>
          <w:rtl/>
          <w:lang w:bidi="fa-IR"/>
        </w:rPr>
        <w:t>ی</w:t>
      </w:r>
      <w:r w:rsidRPr="00724EE1">
        <w:rPr>
          <w:rtl/>
          <w:lang w:bidi="fa-IR"/>
        </w:rPr>
        <w:t xml:space="preserve"> مغيره زمان</w:t>
      </w:r>
      <w:r w:rsidR="00727CC6">
        <w:rPr>
          <w:rtl/>
          <w:lang w:bidi="fa-IR"/>
        </w:rPr>
        <w:t>ی</w:t>
      </w:r>
      <w:r w:rsidRPr="00724EE1">
        <w:rPr>
          <w:rtl/>
          <w:lang w:bidi="fa-IR"/>
        </w:rPr>
        <w:t xml:space="preserve"> كه فرماندار كوفه بود در بيرون كوفه و نجف گردش م</w:t>
      </w:r>
      <w:r w:rsidR="00727CC6">
        <w:rPr>
          <w:rtl/>
          <w:lang w:bidi="fa-IR"/>
        </w:rPr>
        <w:t>ی</w:t>
      </w:r>
      <w:r w:rsidRPr="00724EE1">
        <w:rPr>
          <w:rtl/>
          <w:lang w:bidi="fa-IR"/>
        </w:rPr>
        <w:t xml:space="preserve"> كرد، پس به مرد</w:t>
      </w:r>
      <w:r w:rsidR="00727CC6">
        <w:rPr>
          <w:rtl/>
          <w:lang w:bidi="fa-IR"/>
        </w:rPr>
        <w:t>ی</w:t>
      </w:r>
      <w:r w:rsidRPr="00724EE1">
        <w:rPr>
          <w:rtl/>
          <w:lang w:bidi="fa-IR"/>
        </w:rPr>
        <w:t xml:space="preserve"> ناشناس رسيد كه هيچ كدام ديگر</w:t>
      </w:r>
      <w:r w:rsidR="00727CC6">
        <w:rPr>
          <w:rtl/>
          <w:lang w:bidi="fa-IR"/>
        </w:rPr>
        <w:t>ی</w:t>
      </w:r>
      <w:r w:rsidRPr="00724EE1">
        <w:rPr>
          <w:rtl/>
          <w:lang w:bidi="fa-IR"/>
        </w:rPr>
        <w:t xml:space="preserve"> را نم</w:t>
      </w:r>
      <w:r w:rsidR="00727CC6">
        <w:rPr>
          <w:rtl/>
          <w:lang w:bidi="fa-IR"/>
        </w:rPr>
        <w:t>ی</w:t>
      </w:r>
      <w:r w:rsidRPr="00724EE1">
        <w:rPr>
          <w:rtl/>
          <w:lang w:bidi="fa-IR"/>
        </w:rPr>
        <w:t xml:space="preserve"> شناخت</w:t>
      </w:r>
      <w:r w:rsidR="005F2E1C">
        <w:rPr>
          <w:rtl/>
          <w:lang w:bidi="fa-IR"/>
        </w:rPr>
        <w:t>.</w:t>
      </w:r>
      <w:r w:rsidRPr="00724EE1">
        <w:rPr>
          <w:rtl/>
          <w:lang w:bidi="fa-IR"/>
        </w:rPr>
        <w:t>.. مغيره به مرد ناشناس گفت</w:t>
      </w:r>
      <w:r w:rsidR="005F2E1C">
        <w:rPr>
          <w:rtl/>
          <w:lang w:bidi="fa-IR"/>
        </w:rPr>
        <w:t>:</w:t>
      </w:r>
      <w:r w:rsidRPr="00724EE1">
        <w:rPr>
          <w:rtl/>
          <w:lang w:bidi="fa-IR"/>
        </w:rPr>
        <w:t xml:space="preserve"> درباره امير خود مغيره چه م</w:t>
      </w:r>
      <w:r w:rsidR="00727CC6">
        <w:rPr>
          <w:rtl/>
          <w:lang w:bidi="fa-IR"/>
        </w:rPr>
        <w:t>ی</w:t>
      </w:r>
      <w:r w:rsidRPr="00724EE1">
        <w:rPr>
          <w:rtl/>
          <w:lang w:bidi="fa-IR"/>
        </w:rPr>
        <w:t xml:space="preserve"> 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اعو</w:t>
      </w:r>
      <w:r w:rsidR="00727CC6">
        <w:rPr>
          <w:rtl/>
          <w:lang w:bidi="fa-IR"/>
        </w:rPr>
        <w:t>ی</w:t>
      </w:r>
      <w:r w:rsidRPr="00724EE1">
        <w:rPr>
          <w:rtl/>
          <w:lang w:bidi="fa-IR"/>
        </w:rPr>
        <w:t xml:space="preserve"> زناكار است</w:t>
      </w:r>
      <w:r w:rsidR="005F2E1C">
        <w:rPr>
          <w:rtl/>
          <w:lang w:bidi="fa-IR"/>
        </w:rPr>
        <w:t>.</w:t>
      </w:r>
      <w:r w:rsidRPr="00724EE1">
        <w:rPr>
          <w:rtl/>
          <w:lang w:bidi="fa-IR"/>
        </w:rPr>
        <w:t xml:space="preserve"> در اين هنگام هيثم بن اسود به آن مرد گفت</w:t>
      </w:r>
      <w:r w:rsidR="005F2E1C">
        <w:rPr>
          <w:rtl/>
          <w:lang w:bidi="fa-IR"/>
        </w:rPr>
        <w:t>:</w:t>
      </w:r>
      <w:r w:rsidRPr="00724EE1">
        <w:rPr>
          <w:rtl/>
          <w:lang w:bidi="fa-IR"/>
        </w:rPr>
        <w:t xml:space="preserve"> خدا دهانت را بشكند اين شخص</w:t>
      </w:r>
      <w:r w:rsidR="005F2E1C">
        <w:rPr>
          <w:rtl/>
          <w:lang w:bidi="fa-IR"/>
        </w:rPr>
        <w:t>،</w:t>
      </w:r>
      <w:r w:rsidRPr="00724EE1">
        <w:rPr>
          <w:rtl/>
          <w:lang w:bidi="fa-IR"/>
        </w:rPr>
        <w:t xml:space="preserve"> امير كوفه</w:t>
      </w:r>
      <w:r w:rsidR="005F2E1C">
        <w:rPr>
          <w:rtl/>
          <w:lang w:bidi="fa-IR"/>
        </w:rPr>
        <w:t>،</w:t>
      </w:r>
      <w:r w:rsidRPr="00724EE1">
        <w:rPr>
          <w:rtl/>
          <w:lang w:bidi="fa-IR"/>
        </w:rPr>
        <w:t xml:space="preserve"> مغيره است</w:t>
      </w:r>
      <w:r w:rsidR="005F2E1C">
        <w:rPr>
          <w:rtl/>
          <w:lang w:bidi="fa-IR"/>
        </w:rPr>
        <w:t>.</w:t>
      </w:r>
    </w:p>
    <w:p w:rsidR="00724EE1" w:rsidRPr="00724EE1" w:rsidRDefault="00724EE1" w:rsidP="00724EE1">
      <w:pPr>
        <w:pStyle w:val="libNormal"/>
        <w:rPr>
          <w:lang w:bidi="fa-IR"/>
        </w:rPr>
      </w:pPr>
      <w:r w:rsidRPr="00724EE1">
        <w:rPr>
          <w:rtl/>
          <w:lang w:bidi="fa-IR"/>
        </w:rPr>
        <w:t>مرد پاسخ داد: اين كه گفتم سخن</w:t>
      </w:r>
      <w:r w:rsidR="00727CC6">
        <w:rPr>
          <w:rtl/>
          <w:lang w:bidi="fa-IR"/>
        </w:rPr>
        <w:t>ی</w:t>
      </w:r>
      <w:r w:rsidRPr="00724EE1">
        <w:rPr>
          <w:rtl/>
          <w:lang w:bidi="fa-IR"/>
        </w:rPr>
        <w:t xml:space="preserve"> بود كه مردم درباره او م</w:t>
      </w:r>
      <w:r w:rsidR="00727CC6">
        <w:rPr>
          <w:rtl/>
          <w:lang w:bidi="fa-IR"/>
        </w:rPr>
        <w:t>ی</w:t>
      </w:r>
      <w:r w:rsidRPr="00724EE1">
        <w:rPr>
          <w:rtl/>
          <w:lang w:bidi="fa-IR"/>
        </w:rPr>
        <w:t xml:space="preserve"> گفتند! </w:t>
      </w:r>
      <w:r w:rsidRPr="003B6A35">
        <w:rPr>
          <w:rStyle w:val="libFootnotenumChar"/>
          <w:rtl/>
        </w:rPr>
        <w:t>(</w:t>
      </w:r>
      <w:r w:rsidR="00577AFF" w:rsidRPr="003B6A35">
        <w:rPr>
          <w:rStyle w:val="libFootnotenumChar"/>
          <w:rtl/>
        </w:rPr>
        <w:t>76</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نيز ابن اب</w:t>
      </w:r>
      <w:r w:rsidR="00727CC6">
        <w:rPr>
          <w:rtl/>
          <w:lang w:bidi="fa-IR"/>
        </w:rPr>
        <w:t>ی</w:t>
      </w:r>
      <w:r w:rsidRPr="00724EE1">
        <w:rPr>
          <w:rtl/>
          <w:lang w:bidi="fa-IR"/>
        </w:rPr>
        <w:t xml:space="preserve"> الحديد نقل كرده كه حسن بن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در مجلس معاويه به مغيره گفت</w:t>
      </w:r>
      <w:r w:rsidR="005F2E1C">
        <w:rPr>
          <w:rtl/>
          <w:lang w:bidi="fa-IR"/>
        </w:rPr>
        <w:t>:</w:t>
      </w:r>
      <w:r w:rsidRPr="00724EE1">
        <w:rPr>
          <w:rtl/>
          <w:lang w:bidi="fa-IR"/>
        </w:rPr>
        <w:t xml:space="preserve"> تو كس</w:t>
      </w:r>
      <w:r w:rsidR="00727CC6">
        <w:rPr>
          <w:rtl/>
          <w:lang w:bidi="fa-IR"/>
        </w:rPr>
        <w:t>ی</w:t>
      </w:r>
      <w:r w:rsidRPr="00724EE1">
        <w:rPr>
          <w:rtl/>
          <w:lang w:bidi="fa-IR"/>
        </w:rPr>
        <w:t xml:space="preserve"> هست</w:t>
      </w:r>
      <w:r w:rsidR="00727CC6">
        <w:rPr>
          <w:rtl/>
          <w:lang w:bidi="fa-IR"/>
        </w:rPr>
        <w:t>ی</w:t>
      </w:r>
      <w:r w:rsidRPr="00724EE1">
        <w:rPr>
          <w:rtl/>
          <w:lang w:bidi="fa-IR"/>
        </w:rPr>
        <w:t xml:space="preserve"> كه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پرسيد</w:t>
      </w:r>
      <w:r w:rsidR="00727CC6">
        <w:rPr>
          <w:rtl/>
          <w:lang w:bidi="fa-IR"/>
        </w:rPr>
        <w:t>ی</w:t>
      </w:r>
      <w:r w:rsidRPr="00724EE1">
        <w:rPr>
          <w:rtl/>
          <w:lang w:bidi="fa-IR"/>
        </w:rPr>
        <w:t xml:space="preserve"> آيا جايز است مرد</w:t>
      </w:r>
      <w:r w:rsidR="00727CC6">
        <w:rPr>
          <w:rtl/>
          <w:lang w:bidi="fa-IR"/>
        </w:rPr>
        <w:t>ی</w:t>
      </w:r>
      <w:r w:rsidRPr="00724EE1">
        <w:rPr>
          <w:rtl/>
          <w:lang w:bidi="fa-IR"/>
        </w:rPr>
        <w:t xml:space="preserve"> به زن</w:t>
      </w:r>
      <w:r w:rsidR="00727CC6">
        <w:rPr>
          <w:rtl/>
          <w:lang w:bidi="fa-IR"/>
        </w:rPr>
        <w:t>ی</w:t>
      </w:r>
      <w:r w:rsidRPr="00724EE1">
        <w:rPr>
          <w:rtl/>
          <w:lang w:bidi="fa-IR"/>
        </w:rPr>
        <w:t xml:space="preserve"> كه قصد ازدواج با او را دارد نگاه كند، پس رسول خدا به تو فرمود: بله</w:t>
      </w:r>
      <w:r w:rsidR="005F2E1C">
        <w:rPr>
          <w:rtl/>
          <w:lang w:bidi="fa-IR"/>
        </w:rPr>
        <w:t>،</w:t>
      </w:r>
      <w:r w:rsidRPr="00724EE1">
        <w:rPr>
          <w:rtl/>
          <w:lang w:bidi="fa-IR"/>
        </w:rPr>
        <w:t xml:space="preserve"> جايز است اما در صورت</w:t>
      </w:r>
      <w:r w:rsidR="00727CC6">
        <w:rPr>
          <w:rtl/>
          <w:lang w:bidi="fa-IR"/>
        </w:rPr>
        <w:t>ی</w:t>
      </w:r>
      <w:r w:rsidRPr="00724EE1">
        <w:rPr>
          <w:rtl/>
          <w:lang w:bidi="fa-IR"/>
        </w:rPr>
        <w:t xml:space="preserve"> كه قصد زنا نداشته باشد، و اين تعريض به تو بود، زيرا رسول خدا م</w:t>
      </w:r>
      <w:r w:rsidR="00727CC6">
        <w:rPr>
          <w:rtl/>
          <w:lang w:bidi="fa-IR"/>
        </w:rPr>
        <w:t>ی</w:t>
      </w:r>
      <w:r w:rsidRPr="00724EE1">
        <w:rPr>
          <w:rtl/>
          <w:lang w:bidi="fa-IR"/>
        </w:rPr>
        <w:t xml:space="preserve"> دانست كه تو زناكار</w:t>
      </w:r>
      <w:r w:rsidR="00727CC6">
        <w:rPr>
          <w:rtl/>
          <w:lang w:bidi="fa-IR"/>
        </w:rPr>
        <w:t>ی</w:t>
      </w:r>
      <w:r w:rsidRPr="00724EE1">
        <w:rPr>
          <w:rtl/>
          <w:lang w:bidi="fa-IR"/>
        </w:rPr>
        <w:t xml:space="preserve"> </w:t>
      </w:r>
      <w:r w:rsidRPr="003B6A35">
        <w:rPr>
          <w:rStyle w:val="libFootnotenumChar"/>
          <w:rtl/>
        </w:rPr>
        <w:t>(</w:t>
      </w:r>
      <w:r w:rsidR="00577AFF" w:rsidRPr="003B6A35">
        <w:rPr>
          <w:rStyle w:val="libFootnotenumChar"/>
          <w:rtl/>
        </w:rPr>
        <w:t>76</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lastRenderedPageBreak/>
        <w:t>و دليل ديگر بر اين كه</w:t>
      </w:r>
      <w:r w:rsidR="005F2E1C">
        <w:rPr>
          <w:rtl/>
          <w:lang w:bidi="fa-IR"/>
        </w:rPr>
        <w:t>،</w:t>
      </w:r>
      <w:r w:rsidRPr="00724EE1">
        <w:rPr>
          <w:rtl/>
          <w:lang w:bidi="fa-IR"/>
        </w:rPr>
        <w:t xml:space="preserve"> عمر در اين قضيه از مغيره حمايت نموده بخاطر تشكر از خدمات گذشته او و اميد به آينده اش</w:t>
      </w:r>
      <w:r w:rsidR="005F2E1C">
        <w:rPr>
          <w:rtl/>
          <w:lang w:bidi="fa-IR"/>
        </w:rPr>
        <w:t>،</w:t>
      </w:r>
      <w:r w:rsidRPr="00724EE1">
        <w:rPr>
          <w:rtl/>
          <w:lang w:bidi="fa-IR"/>
        </w:rPr>
        <w:t xml:space="preserve"> اين كه پس از وقوع اين ماجرا و انتشار آن در شهر بصره و نقل و گفتگوها</w:t>
      </w:r>
      <w:r w:rsidR="00727CC6">
        <w:rPr>
          <w:rtl/>
          <w:lang w:bidi="fa-IR"/>
        </w:rPr>
        <w:t>ی</w:t>
      </w:r>
      <w:r w:rsidRPr="00724EE1">
        <w:rPr>
          <w:rtl/>
          <w:lang w:bidi="fa-IR"/>
        </w:rPr>
        <w:t xml:space="preserve"> مردم در آن باره</w:t>
      </w:r>
      <w:r w:rsidR="005F2E1C">
        <w:rPr>
          <w:rtl/>
          <w:lang w:bidi="fa-IR"/>
        </w:rPr>
        <w:t>،</w:t>
      </w:r>
      <w:r w:rsidRPr="00724EE1">
        <w:rPr>
          <w:rtl/>
          <w:lang w:bidi="fa-IR"/>
        </w:rPr>
        <w:t xml:space="preserve"> او را از امارت بصره معزول نموده وليكن امير كوفه گردانيد، در واقع اين ترفيع</w:t>
      </w:r>
      <w:r w:rsidR="00727CC6">
        <w:rPr>
          <w:rtl/>
          <w:lang w:bidi="fa-IR"/>
        </w:rPr>
        <w:t>ی</w:t>
      </w:r>
      <w:r w:rsidRPr="00724EE1">
        <w:rPr>
          <w:rtl/>
          <w:lang w:bidi="fa-IR"/>
        </w:rPr>
        <w:t xml:space="preserve"> بود برا</w:t>
      </w:r>
      <w:r w:rsidR="00727CC6">
        <w:rPr>
          <w:rtl/>
          <w:lang w:bidi="fa-IR"/>
        </w:rPr>
        <w:t>ی</w:t>
      </w:r>
      <w:r w:rsidRPr="00724EE1">
        <w:rPr>
          <w:rtl/>
          <w:lang w:bidi="fa-IR"/>
        </w:rPr>
        <w:t xml:space="preserve"> او؛ زيرا كوفه در آن زمان مهمتر از بصره بوده</w:t>
      </w:r>
      <w:r w:rsidR="005F2E1C">
        <w:rPr>
          <w:rtl/>
          <w:lang w:bidi="fa-IR"/>
        </w:rPr>
        <w:t>،</w:t>
      </w:r>
      <w:r w:rsidRPr="00724EE1">
        <w:rPr>
          <w:rtl/>
          <w:lang w:bidi="fa-IR"/>
        </w:rPr>
        <w:t xml:space="preserve"> بطور</w:t>
      </w:r>
      <w:r w:rsidR="00727CC6">
        <w:rPr>
          <w:rtl/>
          <w:lang w:bidi="fa-IR"/>
        </w:rPr>
        <w:t>ی</w:t>
      </w:r>
      <w:r w:rsidRPr="00724EE1">
        <w:rPr>
          <w:rtl/>
          <w:lang w:bidi="fa-IR"/>
        </w:rPr>
        <w:t xml:space="preserve"> كه اين برخورد عمر با او ضرب المثل شد. چنانچه ابن قتيبه در عيون آورده</w:t>
      </w:r>
      <w:r w:rsidR="005F2E1C">
        <w:rPr>
          <w:rtl/>
          <w:lang w:bidi="fa-IR"/>
        </w:rPr>
        <w:t>:</w:t>
      </w:r>
      <w:r w:rsidRPr="00724EE1">
        <w:rPr>
          <w:rtl/>
          <w:lang w:bidi="fa-IR"/>
        </w:rPr>
        <w:t xml:space="preserve"> محمد بن سيرين گفته</w:t>
      </w:r>
      <w:r w:rsidR="005F2E1C">
        <w:rPr>
          <w:rtl/>
          <w:lang w:bidi="fa-IR"/>
        </w:rPr>
        <w:t>:</w:t>
      </w:r>
      <w:r w:rsidRPr="00724EE1">
        <w:rPr>
          <w:rtl/>
          <w:lang w:bidi="fa-IR"/>
        </w:rPr>
        <w:t xml:space="preserve"> مردم به يكديگر م</w:t>
      </w:r>
      <w:r w:rsidR="00727CC6">
        <w:rPr>
          <w:rtl/>
          <w:lang w:bidi="fa-IR"/>
        </w:rPr>
        <w:t>ی</w:t>
      </w:r>
      <w:r w:rsidRPr="00724EE1">
        <w:rPr>
          <w:rtl/>
          <w:lang w:bidi="fa-IR"/>
        </w:rPr>
        <w:t xml:space="preserve"> گفتند: </w:t>
      </w:r>
      <w:r w:rsidR="000B5C9A">
        <w:rPr>
          <w:rFonts w:hint="cs"/>
          <w:rtl/>
          <w:lang w:bidi="fa-IR"/>
        </w:rPr>
        <w:t>«</w:t>
      </w:r>
      <w:r w:rsidRPr="00724EE1">
        <w:rPr>
          <w:rtl/>
          <w:lang w:bidi="fa-IR"/>
        </w:rPr>
        <w:t>غض</w:t>
      </w:r>
      <w:r w:rsidRPr="000B5C9A">
        <w:rPr>
          <w:rStyle w:val="libHadeesChar"/>
          <w:rtl/>
        </w:rPr>
        <w:t>ب الله عليك كما غضب اميرالمومنين عل</w:t>
      </w:r>
      <w:r w:rsidR="00727CC6" w:rsidRPr="000B5C9A">
        <w:rPr>
          <w:rStyle w:val="libHadeesChar"/>
          <w:rtl/>
        </w:rPr>
        <w:t>ی</w:t>
      </w:r>
      <w:r w:rsidRPr="000B5C9A">
        <w:rPr>
          <w:rStyle w:val="libHadeesChar"/>
          <w:rtl/>
        </w:rPr>
        <w:t xml:space="preserve"> المغيره</w:t>
      </w:r>
      <w:r w:rsidR="005F2E1C" w:rsidRPr="000B5C9A">
        <w:rPr>
          <w:rStyle w:val="libHadeesChar"/>
          <w:rtl/>
        </w:rPr>
        <w:t>،</w:t>
      </w:r>
      <w:r w:rsidRPr="000B5C9A">
        <w:rPr>
          <w:rStyle w:val="libHadeesChar"/>
          <w:rtl/>
        </w:rPr>
        <w:t xml:space="preserve"> عزله عن البصره و استعمله عل</w:t>
      </w:r>
      <w:r w:rsidR="00727CC6" w:rsidRPr="000B5C9A">
        <w:rPr>
          <w:rStyle w:val="libHadeesChar"/>
          <w:rtl/>
        </w:rPr>
        <w:t>ی</w:t>
      </w:r>
      <w:r w:rsidRPr="000B5C9A">
        <w:rPr>
          <w:rStyle w:val="libHadeesChar"/>
          <w:rtl/>
        </w:rPr>
        <w:t xml:space="preserve"> الكوفه</w:t>
      </w:r>
      <w:r w:rsidR="005F2E1C">
        <w:rPr>
          <w:rtl/>
          <w:lang w:bidi="fa-IR"/>
        </w:rPr>
        <w:t>.</w:t>
      </w:r>
      <w:r w:rsidR="000B5C9A">
        <w:rPr>
          <w:rFonts w:hint="cs"/>
          <w:rtl/>
          <w:lang w:bidi="fa-IR"/>
        </w:rPr>
        <w:t>»</w:t>
      </w:r>
    </w:p>
    <w:p w:rsidR="00724EE1" w:rsidRPr="00724EE1" w:rsidRDefault="00724EE1" w:rsidP="00724EE1">
      <w:pPr>
        <w:pStyle w:val="libNormal"/>
        <w:rPr>
          <w:lang w:bidi="fa-IR"/>
        </w:rPr>
      </w:pPr>
      <w:r w:rsidRPr="00724EE1">
        <w:rPr>
          <w:rtl/>
          <w:lang w:bidi="fa-IR"/>
        </w:rPr>
        <w:t>خدا تو را غضب كند آن گونه كه خليفه بر مغيره غضب نمود، او را از امارت بصره عزل</w:t>
      </w:r>
      <w:r w:rsidR="005F2E1C">
        <w:rPr>
          <w:rtl/>
          <w:lang w:bidi="fa-IR"/>
        </w:rPr>
        <w:t>،</w:t>
      </w:r>
      <w:r w:rsidRPr="00724EE1">
        <w:rPr>
          <w:rtl/>
          <w:lang w:bidi="fa-IR"/>
        </w:rPr>
        <w:t xml:space="preserve"> و بر كوفه گمارد.</w:t>
      </w:r>
    </w:p>
    <w:p w:rsidR="00724EE1" w:rsidRPr="00724EE1" w:rsidRDefault="00724EE1" w:rsidP="00724EE1">
      <w:pPr>
        <w:pStyle w:val="libNormal"/>
        <w:rPr>
          <w:lang w:bidi="fa-IR"/>
        </w:rPr>
      </w:pPr>
      <w:r w:rsidRPr="00724EE1">
        <w:rPr>
          <w:rtl/>
          <w:lang w:bidi="fa-IR"/>
        </w:rPr>
        <w:t>و البته اين گونه جانبدار</w:t>
      </w:r>
      <w:r w:rsidR="00727CC6">
        <w:rPr>
          <w:rtl/>
          <w:lang w:bidi="fa-IR"/>
        </w:rPr>
        <w:t>ی</w:t>
      </w:r>
      <w:r w:rsidRPr="00724EE1">
        <w:rPr>
          <w:rtl/>
          <w:lang w:bidi="fa-IR"/>
        </w:rPr>
        <w:t xml:space="preserve"> از مغيره اختصاص به عمر نداشته</w:t>
      </w:r>
      <w:r w:rsidR="005F2E1C">
        <w:rPr>
          <w:rtl/>
          <w:lang w:bidi="fa-IR"/>
        </w:rPr>
        <w:t>،</w:t>
      </w:r>
      <w:r w:rsidRPr="00724EE1">
        <w:rPr>
          <w:rtl/>
          <w:lang w:bidi="fa-IR"/>
        </w:rPr>
        <w:t xml:space="preserve"> ابوبكر نيز در اين جهت با او شريك بوده است چنانچه در ايضاح آمده</w:t>
      </w:r>
      <w:r w:rsidR="005F2E1C">
        <w:rPr>
          <w:rtl/>
          <w:lang w:bidi="fa-IR"/>
        </w:rPr>
        <w:t>:</w:t>
      </w:r>
      <w:r w:rsidRPr="00724EE1">
        <w:rPr>
          <w:rtl/>
          <w:lang w:bidi="fa-IR"/>
        </w:rPr>
        <w:t xml:space="preserve"> اسب</w:t>
      </w:r>
      <w:r w:rsidR="00727CC6">
        <w:rPr>
          <w:rtl/>
          <w:lang w:bidi="fa-IR"/>
        </w:rPr>
        <w:t>ی</w:t>
      </w:r>
      <w:r w:rsidRPr="00724EE1">
        <w:rPr>
          <w:rtl/>
          <w:lang w:bidi="fa-IR"/>
        </w:rPr>
        <w:t xml:space="preserve"> به رسم هديه برا</w:t>
      </w:r>
      <w:r w:rsidR="00727CC6">
        <w:rPr>
          <w:rtl/>
          <w:lang w:bidi="fa-IR"/>
        </w:rPr>
        <w:t>ی</w:t>
      </w:r>
      <w:r w:rsidRPr="00724EE1">
        <w:rPr>
          <w:rtl/>
          <w:lang w:bidi="fa-IR"/>
        </w:rPr>
        <w:t xml:space="preserve"> ابوبكر آورده بودند، ابوبكر به حاضران گفت</w:t>
      </w:r>
      <w:r w:rsidR="005F2E1C">
        <w:rPr>
          <w:rtl/>
          <w:lang w:bidi="fa-IR"/>
        </w:rPr>
        <w:t>:</w:t>
      </w:r>
      <w:r w:rsidRPr="00724EE1">
        <w:rPr>
          <w:rtl/>
          <w:lang w:bidi="fa-IR"/>
        </w:rPr>
        <w:t xml:space="preserve"> كجاست اسب سوار ماهر</w:t>
      </w:r>
      <w:r w:rsidR="00727CC6">
        <w:rPr>
          <w:rtl/>
          <w:lang w:bidi="fa-IR"/>
        </w:rPr>
        <w:t>ی</w:t>
      </w:r>
      <w:r w:rsidRPr="00724EE1">
        <w:rPr>
          <w:rtl/>
          <w:lang w:bidi="fa-IR"/>
        </w:rPr>
        <w:t xml:space="preserve"> كه اين اسب را به او ببخشم</w:t>
      </w:r>
      <w:r w:rsidR="005F2E1C">
        <w:rPr>
          <w:rtl/>
          <w:lang w:bidi="fa-IR"/>
        </w:rPr>
        <w:t>؟</w:t>
      </w:r>
    </w:p>
    <w:p w:rsidR="00724EE1" w:rsidRPr="00724EE1" w:rsidRDefault="00724EE1" w:rsidP="00724EE1">
      <w:pPr>
        <w:pStyle w:val="libNormal"/>
        <w:rPr>
          <w:lang w:bidi="fa-IR"/>
        </w:rPr>
      </w:pPr>
      <w:r w:rsidRPr="00724EE1">
        <w:rPr>
          <w:rtl/>
          <w:lang w:bidi="fa-IR"/>
        </w:rPr>
        <w:t>جوان</w:t>
      </w:r>
      <w:r w:rsidR="00727CC6">
        <w:rPr>
          <w:rtl/>
          <w:lang w:bidi="fa-IR"/>
        </w:rPr>
        <w:t>ی</w:t>
      </w:r>
      <w:r w:rsidRPr="00724EE1">
        <w:rPr>
          <w:rtl/>
          <w:lang w:bidi="fa-IR"/>
        </w:rPr>
        <w:t xml:space="preserve"> از انصار گفت</w:t>
      </w:r>
      <w:r w:rsidR="005F2E1C">
        <w:rPr>
          <w:rtl/>
          <w:lang w:bidi="fa-IR"/>
        </w:rPr>
        <w:t>:</w:t>
      </w:r>
      <w:r w:rsidRPr="00724EE1">
        <w:rPr>
          <w:rtl/>
          <w:lang w:bidi="fa-IR"/>
        </w:rPr>
        <w:t xml:space="preserve"> من</w:t>
      </w:r>
      <w:r w:rsidR="005F2E1C">
        <w:rPr>
          <w:rtl/>
          <w:lang w:bidi="fa-IR"/>
        </w:rPr>
        <w:t>.</w:t>
      </w:r>
    </w:p>
    <w:p w:rsidR="00724EE1" w:rsidRPr="00724EE1" w:rsidRDefault="00724EE1" w:rsidP="00724EE1">
      <w:pPr>
        <w:pStyle w:val="libNormal"/>
        <w:rPr>
          <w:lang w:bidi="fa-IR"/>
        </w:rPr>
      </w:pPr>
      <w:r w:rsidRPr="00724EE1">
        <w:rPr>
          <w:rtl/>
          <w:lang w:bidi="fa-IR"/>
        </w:rPr>
        <w:t>ابوبكر به جوان اعتناي</w:t>
      </w:r>
      <w:r w:rsidR="00727CC6">
        <w:rPr>
          <w:rtl/>
          <w:lang w:bidi="fa-IR"/>
        </w:rPr>
        <w:t>ی</w:t>
      </w:r>
      <w:r w:rsidRPr="00724EE1">
        <w:rPr>
          <w:rtl/>
          <w:lang w:bidi="fa-IR"/>
        </w:rPr>
        <w:t xml:space="preserve"> ننموده او را توهين كرد.</w:t>
      </w:r>
    </w:p>
    <w:p w:rsidR="00724EE1" w:rsidRPr="00724EE1" w:rsidRDefault="00724EE1" w:rsidP="00724EE1">
      <w:pPr>
        <w:pStyle w:val="libNormal"/>
        <w:rPr>
          <w:lang w:bidi="fa-IR"/>
        </w:rPr>
      </w:pPr>
      <w:r w:rsidRPr="00724EE1">
        <w:rPr>
          <w:rtl/>
          <w:lang w:bidi="fa-IR"/>
        </w:rPr>
        <w:t>جوان انصار</w:t>
      </w:r>
      <w:r w:rsidR="00727CC6">
        <w:rPr>
          <w:rtl/>
          <w:lang w:bidi="fa-IR"/>
        </w:rPr>
        <w:t>ی</w:t>
      </w:r>
      <w:r w:rsidRPr="00724EE1">
        <w:rPr>
          <w:rtl/>
          <w:lang w:bidi="fa-IR"/>
        </w:rPr>
        <w:t xml:space="preserve"> به ابوبكر گفت</w:t>
      </w:r>
      <w:r w:rsidR="005F2E1C">
        <w:rPr>
          <w:rtl/>
          <w:lang w:bidi="fa-IR"/>
        </w:rPr>
        <w:t>:</w:t>
      </w:r>
      <w:r w:rsidRPr="00724EE1">
        <w:rPr>
          <w:rtl/>
          <w:lang w:bidi="fa-IR"/>
        </w:rPr>
        <w:t xml:space="preserve"> بخدا سوگند اسب سوار</w:t>
      </w:r>
      <w:r w:rsidR="00727CC6">
        <w:rPr>
          <w:rtl/>
          <w:lang w:bidi="fa-IR"/>
        </w:rPr>
        <w:t>ی</w:t>
      </w:r>
      <w:r w:rsidRPr="00724EE1">
        <w:rPr>
          <w:rtl/>
          <w:lang w:bidi="fa-IR"/>
        </w:rPr>
        <w:t xml:space="preserve"> من از تو و پدرت هم بهتر است</w:t>
      </w:r>
      <w:r w:rsidR="005F2E1C">
        <w:rPr>
          <w:rtl/>
          <w:lang w:bidi="fa-IR"/>
        </w:rPr>
        <w:t>.</w:t>
      </w:r>
      <w:r w:rsidRPr="00724EE1">
        <w:rPr>
          <w:rtl/>
          <w:lang w:bidi="fa-IR"/>
        </w:rPr>
        <w:t xml:space="preserve"> مغيره از اين سخن جوان برآشفت و با زانو به بين</w:t>
      </w:r>
      <w:r w:rsidR="00727CC6">
        <w:rPr>
          <w:rtl/>
          <w:lang w:bidi="fa-IR"/>
        </w:rPr>
        <w:t>ی</w:t>
      </w:r>
      <w:r w:rsidRPr="00724EE1">
        <w:rPr>
          <w:rtl/>
          <w:lang w:bidi="fa-IR"/>
        </w:rPr>
        <w:t xml:space="preserve"> او حمله ور شده بين</w:t>
      </w:r>
      <w:r w:rsidR="00727CC6">
        <w:rPr>
          <w:rtl/>
          <w:lang w:bidi="fa-IR"/>
        </w:rPr>
        <w:t>ی</w:t>
      </w:r>
      <w:r w:rsidRPr="00724EE1">
        <w:rPr>
          <w:rtl/>
          <w:lang w:bidi="fa-IR"/>
        </w:rPr>
        <w:t xml:space="preserve"> او را شكست</w:t>
      </w:r>
      <w:r w:rsidR="005F2E1C">
        <w:rPr>
          <w:rtl/>
          <w:lang w:bidi="fa-IR"/>
        </w:rPr>
        <w:t>.</w:t>
      </w:r>
      <w:r w:rsidRPr="00724EE1">
        <w:rPr>
          <w:rtl/>
          <w:lang w:bidi="fa-IR"/>
        </w:rPr>
        <w:t xml:space="preserve"> موقع</w:t>
      </w:r>
      <w:r w:rsidR="00727CC6">
        <w:rPr>
          <w:rtl/>
          <w:lang w:bidi="fa-IR"/>
        </w:rPr>
        <w:t>ی</w:t>
      </w:r>
      <w:r w:rsidRPr="00724EE1">
        <w:rPr>
          <w:rtl/>
          <w:lang w:bidi="fa-IR"/>
        </w:rPr>
        <w:t xml:space="preserve"> كه انصار از اين جريان باخبر شدند تصميم گرفتند از مغيره قصاص بگيرند ابوبكر وقت</w:t>
      </w:r>
      <w:r w:rsidR="00727CC6">
        <w:rPr>
          <w:rtl/>
          <w:lang w:bidi="fa-IR"/>
        </w:rPr>
        <w:t>ی</w:t>
      </w:r>
      <w:r w:rsidRPr="00724EE1">
        <w:rPr>
          <w:rtl/>
          <w:lang w:bidi="fa-IR"/>
        </w:rPr>
        <w:t xml:space="preserve"> ماجرا را شنيد برا</w:t>
      </w:r>
      <w:r w:rsidR="00727CC6">
        <w:rPr>
          <w:rtl/>
          <w:lang w:bidi="fa-IR"/>
        </w:rPr>
        <w:t>ی</w:t>
      </w:r>
      <w:r w:rsidRPr="00724EE1">
        <w:rPr>
          <w:rtl/>
          <w:lang w:bidi="fa-IR"/>
        </w:rPr>
        <w:t xml:space="preserve"> مردم خطبه خواند و گفت</w:t>
      </w:r>
      <w:r w:rsidR="005F2E1C">
        <w:rPr>
          <w:rtl/>
          <w:lang w:bidi="fa-IR"/>
        </w:rPr>
        <w:t>:</w:t>
      </w:r>
      <w:r w:rsidRPr="00724EE1">
        <w:rPr>
          <w:rtl/>
          <w:lang w:bidi="fa-IR"/>
        </w:rPr>
        <w:t xml:space="preserve"> چه خيال كرده اند كسان</w:t>
      </w:r>
      <w:r w:rsidR="00727CC6">
        <w:rPr>
          <w:rtl/>
          <w:lang w:bidi="fa-IR"/>
        </w:rPr>
        <w:t>ی</w:t>
      </w:r>
      <w:r w:rsidRPr="00724EE1">
        <w:rPr>
          <w:rtl/>
          <w:lang w:bidi="fa-IR"/>
        </w:rPr>
        <w:t xml:space="preserve"> كه م</w:t>
      </w:r>
      <w:r w:rsidR="00727CC6">
        <w:rPr>
          <w:rtl/>
          <w:lang w:bidi="fa-IR"/>
        </w:rPr>
        <w:t>ی</w:t>
      </w:r>
      <w:r w:rsidRPr="00724EE1">
        <w:rPr>
          <w:rtl/>
          <w:lang w:bidi="fa-IR"/>
        </w:rPr>
        <w:t xml:space="preserve"> پندارند من برا</w:t>
      </w:r>
      <w:r w:rsidR="00727CC6">
        <w:rPr>
          <w:rtl/>
          <w:lang w:bidi="fa-IR"/>
        </w:rPr>
        <w:t>ی</w:t>
      </w:r>
      <w:r w:rsidRPr="00724EE1">
        <w:rPr>
          <w:rtl/>
          <w:lang w:bidi="fa-IR"/>
        </w:rPr>
        <w:t xml:space="preserve"> آنان از مغيره قصاص خواهم گرفت</w:t>
      </w:r>
      <w:r w:rsidR="005F2E1C">
        <w:rPr>
          <w:rtl/>
          <w:lang w:bidi="fa-IR"/>
        </w:rPr>
        <w:t>!</w:t>
      </w:r>
      <w:r w:rsidRPr="00724EE1">
        <w:rPr>
          <w:rtl/>
          <w:lang w:bidi="fa-IR"/>
        </w:rPr>
        <w:t xml:space="preserve"> بخدا سوگند اين كه آنان را از وطنشان بيرون كنم بر من آسانترست تا برا</w:t>
      </w:r>
      <w:r w:rsidR="00727CC6">
        <w:rPr>
          <w:rtl/>
          <w:lang w:bidi="fa-IR"/>
        </w:rPr>
        <w:t>ی</w:t>
      </w:r>
      <w:r w:rsidRPr="00724EE1">
        <w:rPr>
          <w:rtl/>
          <w:lang w:bidi="fa-IR"/>
        </w:rPr>
        <w:t xml:space="preserve"> آنان از مغيره قصاص بگيرم</w:t>
      </w:r>
      <w:r w:rsidR="005F2E1C">
        <w:rPr>
          <w:rtl/>
          <w:lang w:bidi="fa-IR"/>
        </w:rPr>
        <w:t>.</w:t>
      </w:r>
    </w:p>
    <w:p w:rsidR="00724EE1" w:rsidRPr="00724EE1" w:rsidRDefault="00724EE1" w:rsidP="00724EE1">
      <w:pPr>
        <w:pStyle w:val="libNormal"/>
        <w:rPr>
          <w:lang w:bidi="fa-IR"/>
        </w:rPr>
      </w:pPr>
      <w:r w:rsidRPr="00724EE1">
        <w:rPr>
          <w:rtl/>
          <w:lang w:bidi="fa-IR"/>
        </w:rPr>
        <w:t>و بلكه حمايت ابوبكر از مغيره بيش از عمر بوده</w:t>
      </w:r>
      <w:r w:rsidR="005F2E1C">
        <w:rPr>
          <w:rtl/>
          <w:lang w:bidi="fa-IR"/>
        </w:rPr>
        <w:t>؛</w:t>
      </w:r>
      <w:r w:rsidRPr="00724EE1">
        <w:rPr>
          <w:rtl/>
          <w:lang w:bidi="fa-IR"/>
        </w:rPr>
        <w:t xml:space="preserve"> زيرا در همين قضيه عمر از ابوبكر خواست تا از مغيره قصاص بگيرد ول</w:t>
      </w:r>
      <w:r w:rsidR="00727CC6">
        <w:rPr>
          <w:rtl/>
          <w:lang w:bidi="fa-IR"/>
        </w:rPr>
        <w:t>ی</w:t>
      </w:r>
      <w:r w:rsidRPr="00724EE1">
        <w:rPr>
          <w:rtl/>
          <w:lang w:bidi="fa-IR"/>
        </w:rPr>
        <w:t xml:space="preserve"> او نپذيرفت</w:t>
      </w:r>
      <w:r w:rsidR="005F2E1C">
        <w:rPr>
          <w:rtl/>
          <w:lang w:bidi="fa-IR"/>
        </w:rPr>
        <w:t>.</w:t>
      </w:r>
    </w:p>
    <w:p w:rsidR="00724EE1" w:rsidRPr="00724EE1" w:rsidRDefault="00B9325C" w:rsidP="000B5C9A">
      <w:pPr>
        <w:pStyle w:val="libBold1"/>
        <w:rPr>
          <w:lang w:bidi="fa-IR"/>
        </w:rPr>
      </w:pPr>
      <w:r>
        <w:rPr>
          <w:rtl/>
          <w:lang w:bidi="fa-IR"/>
        </w:rPr>
        <w:t>9</w:t>
      </w:r>
      <w:r w:rsidR="00D0425B">
        <w:rPr>
          <w:rtl/>
          <w:lang w:bidi="fa-IR"/>
        </w:rPr>
        <w:t>2</w:t>
      </w:r>
      <w:r w:rsidR="00724EE1" w:rsidRPr="00724EE1">
        <w:rPr>
          <w:rtl/>
          <w:lang w:bidi="fa-IR"/>
        </w:rPr>
        <w:t xml:space="preserve">- ابوبكر و فرمان قتل اميرالمومنين </w:t>
      </w:r>
      <w:r w:rsidR="00D72EF7" w:rsidRPr="00D72EF7">
        <w:rPr>
          <w:rStyle w:val="libAlaemChar"/>
          <w:rtl/>
        </w:rPr>
        <w:t>عليه‌السلام</w:t>
      </w:r>
      <w:r w:rsidR="00724EE1" w:rsidRPr="00724EE1">
        <w:rPr>
          <w:rtl/>
          <w:lang w:bidi="fa-IR"/>
        </w:rPr>
        <w:t>!</w:t>
      </w:r>
    </w:p>
    <w:p w:rsidR="00724EE1" w:rsidRPr="00724EE1" w:rsidRDefault="00724EE1" w:rsidP="00724EE1">
      <w:pPr>
        <w:pStyle w:val="libNormal"/>
        <w:rPr>
          <w:lang w:bidi="fa-IR"/>
        </w:rPr>
      </w:pPr>
      <w:r w:rsidRPr="00724EE1">
        <w:rPr>
          <w:rtl/>
          <w:lang w:bidi="fa-IR"/>
        </w:rPr>
        <w:t>در ايضاح فضل آمده</w:t>
      </w:r>
      <w:r w:rsidR="005F2E1C">
        <w:rPr>
          <w:rtl/>
          <w:lang w:bidi="fa-IR"/>
        </w:rPr>
        <w:t>:</w:t>
      </w:r>
      <w:r w:rsidRPr="00724EE1">
        <w:rPr>
          <w:rtl/>
          <w:lang w:bidi="fa-IR"/>
        </w:rPr>
        <w:t xml:space="preserve"> سفيان بن عيينه و حسن بن صالح و ابوبكر بن عياش و شريك بن عبدالله و جمع</w:t>
      </w:r>
      <w:r w:rsidR="00727CC6">
        <w:rPr>
          <w:rtl/>
          <w:lang w:bidi="fa-IR"/>
        </w:rPr>
        <w:t>ی</w:t>
      </w:r>
      <w:r w:rsidRPr="00724EE1">
        <w:rPr>
          <w:rtl/>
          <w:lang w:bidi="fa-IR"/>
        </w:rPr>
        <w:t xml:space="preserve"> ديگر از فقها</w:t>
      </w:r>
      <w:r w:rsidR="00727CC6">
        <w:rPr>
          <w:rtl/>
          <w:lang w:bidi="fa-IR"/>
        </w:rPr>
        <w:t>ی</w:t>
      </w:r>
      <w:r w:rsidRPr="00724EE1">
        <w:rPr>
          <w:rtl/>
          <w:lang w:bidi="fa-IR"/>
        </w:rPr>
        <w:t xml:space="preserve"> عامه روايت كرده اند كه</w:t>
      </w:r>
      <w:r w:rsidR="005F2E1C">
        <w:rPr>
          <w:rtl/>
          <w:lang w:bidi="fa-IR"/>
        </w:rPr>
        <w:t>:</w:t>
      </w:r>
      <w:r w:rsidRPr="00724EE1">
        <w:rPr>
          <w:rtl/>
          <w:lang w:bidi="fa-IR"/>
        </w:rPr>
        <w:t xml:space="preserve"> ابوبكر به خالد بن وليد گفت</w:t>
      </w:r>
      <w:r w:rsidR="005F2E1C">
        <w:rPr>
          <w:rtl/>
          <w:lang w:bidi="fa-IR"/>
        </w:rPr>
        <w:t>:</w:t>
      </w:r>
      <w:r w:rsidRPr="00724EE1">
        <w:rPr>
          <w:rtl/>
          <w:lang w:bidi="fa-IR"/>
        </w:rPr>
        <w:t xml:space="preserve"> آنگاه كه من از نماز صبح فارغ شدم </w:t>
      </w:r>
      <w:r w:rsidRPr="00724EE1">
        <w:rPr>
          <w:rtl/>
          <w:lang w:bidi="fa-IR"/>
        </w:rPr>
        <w:lastRenderedPageBreak/>
        <w:t>گردن عل</w:t>
      </w:r>
      <w:r w:rsidR="00727CC6">
        <w:rPr>
          <w:rtl/>
          <w:lang w:bidi="fa-IR"/>
        </w:rPr>
        <w:t>ی</w:t>
      </w:r>
      <w:r w:rsidRPr="00724EE1">
        <w:rPr>
          <w:rtl/>
          <w:lang w:bidi="fa-IR"/>
        </w:rPr>
        <w:t xml:space="preserve"> را بزن</w:t>
      </w:r>
      <w:r w:rsidR="005F2E1C">
        <w:rPr>
          <w:rtl/>
          <w:lang w:bidi="fa-IR"/>
        </w:rPr>
        <w:t>،</w:t>
      </w:r>
      <w:r w:rsidRPr="00724EE1">
        <w:rPr>
          <w:rtl/>
          <w:lang w:bidi="fa-IR"/>
        </w:rPr>
        <w:t xml:space="preserve"> و چون نماز صبح را با مردم بجا</w:t>
      </w:r>
      <w:r w:rsidR="00727CC6">
        <w:rPr>
          <w:rtl/>
          <w:lang w:bidi="fa-IR"/>
        </w:rPr>
        <w:t>ی</w:t>
      </w:r>
      <w:r w:rsidRPr="00724EE1">
        <w:rPr>
          <w:rtl/>
          <w:lang w:bidi="fa-IR"/>
        </w:rPr>
        <w:t xml:space="preserve"> آورد در آخر نماز از آن فرمان خود پشيمان شده در فكر فرو رفت و بدون اين كه سلام نماز را بگويد متفكر و حيران به قدر</w:t>
      </w:r>
      <w:r w:rsidR="00727CC6">
        <w:rPr>
          <w:rtl/>
          <w:lang w:bidi="fa-IR"/>
        </w:rPr>
        <w:t>ی</w:t>
      </w:r>
      <w:r w:rsidRPr="00724EE1">
        <w:rPr>
          <w:rtl/>
          <w:lang w:bidi="fa-IR"/>
        </w:rPr>
        <w:t xml:space="preserve"> در جا</w:t>
      </w:r>
      <w:r w:rsidR="00727CC6">
        <w:rPr>
          <w:rtl/>
          <w:lang w:bidi="fa-IR"/>
        </w:rPr>
        <w:t>ی</w:t>
      </w:r>
      <w:r w:rsidRPr="00724EE1">
        <w:rPr>
          <w:rtl/>
          <w:lang w:bidi="fa-IR"/>
        </w:rPr>
        <w:t xml:space="preserve"> خود ساكت نشست كه نزديك بود آفتاب طلوع كند، و آنگاه سه بار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خالد! آنچه كه به تو دستور داده بودم انجام مده و سپس</w:t>
      </w:r>
      <w:r w:rsidR="00127400">
        <w:rPr>
          <w:rtl/>
          <w:lang w:bidi="fa-IR"/>
        </w:rPr>
        <w:t xml:space="preserve"> </w:t>
      </w:r>
      <w:r w:rsidRPr="00724EE1">
        <w:rPr>
          <w:rtl/>
          <w:lang w:bidi="fa-IR"/>
        </w:rPr>
        <w:t>سلام داد. و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آن روز در كنار خالد نماز م</w:t>
      </w:r>
      <w:r w:rsidR="00727CC6">
        <w:rPr>
          <w:rtl/>
          <w:lang w:bidi="fa-IR"/>
        </w:rPr>
        <w:t>ی</w:t>
      </w:r>
      <w:r w:rsidRPr="00724EE1">
        <w:rPr>
          <w:rtl/>
          <w:lang w:bidi="fa-IR"/>
        </w:rPr>
        <w:t xml:space="preserve"> خواند، در اين هنگام حضرت به خالد رو كرده در حال</w:t>
      </w:r>
      <w:r w:rsidR="00727CC6">
        <w:rPr>
          <w:rtl/>
          <w:lang w:bidi="fa-IR"/>
        </w:rPr>
        <w:t>ی</w:t>
      </w:r>
      <w:r w:rsidRPr="00724EE1">
        <w:rPr>
          <w:rtl/>
          <w:lang w:bidi="fa-IR"/>
        </w:rPr>
        <w:t xml:space="preserve"> كه خالد شمشيرش را در زير پيراهنش پنهان كرده بود به او فرمود: آيا آن كار را انجام م</w:t>
      </w:r>
      <w:r w:rsidR="00727CC6">
        <w:rPr>
          <w:rtl/>
          <w:lang w:bidi="fa-IR"/>
        </w:rPr>
        <w:t>ی</w:t>
      </w:r>
      <w:r w:rsidRPr="00724EE1">
        <w:rPr>
          <w:rtl/>
          <w:lang w:bidi="fa-IR"/>
        </w:rPr>
        <w:t xml:space="preserve"> داد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خالد: بله بخدا سوگند شمشير را بر سر تو فرود م</w:t>
      </w:r>
      <w:r w:rsidR="00727CC6">
        <w:rPr>
          <w:rtl/>
          <w:lang w:bidi="fa-IR"/>
        </w:rPr>
        <w:t>ی</w:t>
      </w:r>
      <w:r w:rsidRPr="00724EE1">
        <w:rPr>
          <w:rtl/>
          <w:lang w:bidi="fa-IR"/>
        </w:rPr>
        <w:t xml:space="preserve"> آوردم</w:t>
      </w:r>
      <w:r w:rsidR="005F2E1C">
        <w:rPr>
          <w:rtl/>
          <w:lang w:bidi="fa-IR"/>
        </w:rPr>
        <w:t>.</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005F2E1C">
        <w:rPr>
          <w:rtl/>
          <w:lang w:bidi="fa-IR"/>
        </w:rPr>
        <w:t>:</w:t>
      </w:r>
      <w:r w:rsidRPr="00724EE1">
        <w:rPr>
          <w:rtl/>
          <w:lang w:bidi="fa-IR"/>
        </w:rPr>
        <w:t xml:space="preserve"> دروغ گفت</w:t>
      </w:r>
      <w:r w:rsidR="00727CC6">
        <w:rPr>
          <w:rtl/>
          <w:lang w:bidi="fa-IR"/>
        </w:rPr>
        <w:t>ی</w:t>
      </w:r>
      <w:r w:rsidRPr="00724EE1">
        <w:rPr>
          <w:rtl/>
          <w:lang w:bidi="fa-IR"/>
        </w:rPr>
        <w:t xml:space="preserve"> و فرومايه شد</w:t>
      </w:r>
      <w:r w:rsidR="00727CC6">
        <w:rPr>
          <w:rtl/>
          <w:lang w:bidi="fa-IR"/>
        </w:rPr>
        <w:t>ی</w:t>
      </w:r>
      <w:r w:rsidR="005F2E1C">
        <w:rPr>
          <w:rtl/>
          <w:lang w:bidi="fa-IR"/>
        </w:rPr>
        <w:t>،</w:t>
      </w:r>
      <w:r w:rsidRPr="00724EE1">
        <w:rPr>
          <w:rtl/>
          <w:lang w:bidi="fa-IR"/>
        </w:rPr>
        <w:t xml:space="preserve"> تو كوچكتر از آن</w:t>
      </w:r>
      <w:r w:rsidR="00727CC6">
        <w:rPr>
          <w:rtl/>
          <w:lang w:bidi="fa-IR"/>
        </w:rPr>
        <w:t>ی</w:t>
      </w:r>
      <w:r w:rsidRPr="00724EE1">
        <w:rPr>
          <w:rtl/>
          <w:lang w:bidi="fa-IR"/>
        </w:rPr>
        <w:t xml:space="preserve"> كه بتوان</w:t>
      </w:r>
      <w:r w:rsidR="00727CC6">
        <w:rPr>
          <w:rtl/>
          <w:lang w:bidi="fa-IR"/>
        </w:rPr>
        <w:t>ی</w:t>
      </w:r>
      <w:r w:rsidRPr="00724EE1">
        <w:rPr>
          <w:rtl/>
          <w:lang w:bidi="fa-IR"/>
        </w:rPr>
        <w:t xml:space="preserve"> چنين كار</w:t>
      </w:r>
      <w:r w:rsidR="00727CC6">
        <w:rPr>
          <w:rtl/>
          <w:lang w:bidi="fa-IR"/>
        </w:rPr>
        <w:t>ی</w:t>
      </w:r>
      <w:r w:rsidRPr="00724EE1">
        <w:rPr>
          <w:rtl/>
          <w:lang w:bidi="fa-IR"/>
        </w:rPr>
        <w:t xml:space="preserve"> را انجام ده</w:t>
      </w:r>
      <w:r w:rsidR="00727CC6">
        <w:rPr>
          <w:rtl/>
          <w:lang w:bidi="fa-IR"/>
        </w:rPr>
        <w:t>ی</w:t>
      </w:r>
      <w:r w:rsidR="005F2E1C">
        <w:rPr>
          <w:rtl/>
          <w:lang w:bidi="fa-IR"/>
        </w:rPr>
        <w:t>،</w:t>
      </w:r>
      <w:r w:rsidRPr="00724EE1">
        <w:rPr>
          <w:rtl/>
          <w:lang w:bidi="fa-IR"/>
        </w:rPr>
        <w:t xml:space="preserve"> سوگند به خداي</w:t>
      </w:r>
      <w:r w:rsidR="00727CC6">
        <w:rPr>
          <w:rtl/>
          <w:lang w:bidi="fa-IR"/>
        </w:rPr>
        <w:t>ی</w:t>
      </w:r>
      <w:r w:rsidRPr="00724EE1">
        <w:rPr>
          <w:rtl/>
          <w:lang w:bidi="fa-IR"/>
        </w:rPr>
        <w:t xml:space="preserve"> كه دانه را شكافته و موجودات را آفريده اگر نبود اينكه آنچه كه از قلم تقدير اله</w:t>
      </w:r>
      <w:r w:rsidR="00727CC6">
        <w:rPr>
          <w:rtl/>
          <w:lang w:bidi="fa-IR"/>
        </w:rPr>
        <w:t>ی</w:t>
      </w:r>
      <w:r w:rsidRPr="00724EE1">
        <w:rPr>
          <w:rtl/>
          <w:lang w:bidi="fa-IR"/>
        </w:rPr>
        <w:t xml:space="preserve"> گذشته</w:t>
      </w:r>
      <w:r w:rsidR="005F2E1C">
        <w:rPr>
          <w:rtl/>
          <w:lang w:bidi="fa-IR"/>
        </w:rPr>
        <w:t>،</w:t>
      </w:r>
      <w:r w:rsidRPr="00724EE1">
        <w:rPr>
          <w:rtl/>
          <w:lang w:bidi="fa-IR"/>
        </w:rPr>
        <w:t xml:space="preserve"> واقع خواهد شد، به تو نشان م</w:t>
      </w:r>
      <w:r w:rsidR="00727CC6">
        <w:rPr>
          <w:rtl/>
          <w:lang w:bidi="fa-IR"/>
        </w:rPr>
        <w:t>ی</w:t>
      </w:r>
      <w:r w:rsidRPr="00724EE1">
        <w:rPr>
          <w:rtl/>
          <w:lang w:bidi="fa-IR"/>
        </w:rPr>
        <w:t xml:space="preserve"> دادم كه كداميك از دو گروه (مومن و كافر) روزگارش بدتر و سپاهش ضعيف تر است</w:t>
      </w:r>
      <w:r w:rsidR="005F2E1C">
        <w:rPr>
          <w:rtl/>
          <w:lang w:bidi="fa-IR"/>
        </w:rPr>
        <w:t>.</w:t>
      </w:r>
    </w:p>
    <w:p w:rsidR="00724EE1" w:rsidRPr="00724EE1" w:rsidRDefault="00724EE1" w:rsidP="00724EE1">
      <w:pPr>
        <w:pStyle w:val="libNormal"/>
        <w:rPr>
          <w:lang w:bidi="fa-IR"/>
        </w:rPr>
      </w:pPr>
      <w:r w:rsidRPr="00724EE1">
        <w:rPr>
          <w:rtl/>
          <w:lang w:bidi="fa-IR"/>
        </w:rPr>
        <w:t>فضل م</w:t>
      </w:r>
      <w:r w:rsidR="00727CC6">
        <w:rPr>
          <w:rtl/>
          <w:lang w:bidi="fa-IR"/>
        </w:rPr>
        <w:t>ی</w:t>
      </w:r>
      <w:r w:rsidRPr="00724EE1">
        <w:rPr>
          <w:rtl/>
          <w:lang w:bidi="fa-IR"/>
        </w:rPr>
        <w:t xml:space="preserve"> گويد: بعض</w:t>
      </w:r>
      <w:r w:rsidR="00727CC6">
        <w:rPr>
          <w:rtl/>
          <w:lang w:bidi="fa-IR"/>
        </w:rPr>
        <w:t>ی</w:t>
      </w:r>
      <w:r w:rsidRPr="00724EE1">
        <w:rPr>
          <w:rtl/>
          <w:lang w:bidi="fa-IR"/>
        </w:rPr>
        <w:t xml:space="preserve"> به سفيان و ابن وح</w:t>
      </w:r>
      <w:r w:rsidR="00727CC6">
        <w:rPr>
          <w:rtl/>
          <w:lang w:bidi="fa-IR"/>
        </w:rPr>
        <w:t>ی</w:t>
      </w:r>
      <w:r w:rsidRPr="00724EE1">
        <w:rPr>
          <w:rtl/>
          <w:lang w:bidi="fa-IR"/>
        </w:rPr>
        <w:t xml:space="preserve"> و وكيع گفتند: چه م</w:t>
      </w:r>
      <w:r w:rsidR="00727CC6">
        <w:rPr>
          <w:rtl/>
          <w:lang w:bidi="fa-IR"/>
        </w:rPr>
        <w:t>ی</w:t>
      </w:r>
      <w:r w:rsidRPr="00724EE1">
        <w:rPr>
          <w:rtl/>
          <w:lang w:bidi="fa-IR"/>
        </w:rPr>
        <w:t xml:space="preserve"> گوييد درباره اين اراده و تصميم</w:t>
      </w:r>
      <w:r w:rsidR="00727CC6">
        <w:rPr>
          <w:rtl/>
          <w:lang w:bidi="fa-IR"/>
        </w:rPr>
        <w:t>ی</w:t>
      </w:r>
      <w:r w:rsidRPr="00724EE1">
        <w:rPr>
          <w:rtl/>
          <w:lang w:bidi="fa-IR"/>
        </w:rPr>
        <w:t xml:space="preserve"> كه ابوبكر گرفته</w:t>
      </w:r>
      <w:r w:rsidR="005F2E1C">
        <w:rPr>
          <w:rtl/>
          <w:lang w:bidi="fa-IR"/>
        </w:rPr>
        <w:t>؟</w:t>
      </w:r>
      <w:r w:rsidRPr="00724EE1">
        <w:rPr>
          <w:rtl/>
          <w:lang w:bidi="fa-IR"/>
        </w:rPr>
        <w:t xml:space="preserve"> همگ</w:t>
      </w:r>
      <w:r w:rsidR="00727CC6">
        <w:rPr>
          <w:rtl/>
          <w:lang w:bidi="fa-IR"/>
        </w:rPr>
        <w:t>ی</w:t>
      </w:r>
      <w:r w:rsidRPr="00724EE1">
        <w:rPr>
          <w:rtl/>
          <w:lang w:bidi="fa-IR"/>
        </w:rPr>
        <w:t xml:space="preserve"> پاسخ دادند گناه</w:t>
      </w:r>
      <w:r w:rsidR="00727CC6">
        <w:rPr>
          <w:rtl/>
          <w:lang w:bidi="fa-IR"/>
        </w:rPr>
        <w:t>ی</w:t>
      </w:r>
      <w:r w:rsidRPr="00724EE1">
        <w:rPr>
          <w:rtl/>
          <w:lang w:bidi="fa-IR"/>
        </w:rPr>
        <w:t xml:space="preserve"> بوده كه انجام نگرفته است</w:t>
      </w:r>
      <w:r w:rsidR="005F2E1C">
        <w:rPr>
          <w:rtl/>
          <w:lang w:bidi="fa-IR"/>
        </w:rPr>
        <w:t>.</w:t>
      </w:r>
      <w:r w:rsidRPr="00724EE1">
        <w:rPr>
          <w:rtl/>
          <w:lang w:bidi="fa-IR"/>
        </w:rPr>
        <w:t>..</w:t>
      </w:r>
    </w:p>
    <w:p w:rsidR="000B5C9A" w:rsidRDefault="00724EE1" w:rsidP="000B5C9A">
      <w:pPr>
        <w:pStyle w:val="libNormal"/>
        <w:rPr>
          <w:rFonts w:hint="cs"/>
          <w:rtl/>
          <w:lang w:bidi="fa-IR"/>
        </w:rPr>
      </w:pPr>
      <w:r w:rsidRPr="00724EE1">
        <w:rPr>
          <w:rtl/>
          <w:lang w:bidi="fa-IR"/>
        </w:rPr>
        <w:t>و آنگاه فضل م</w:t>
      </w:r>
      <w:r w:rsidR="00727CC6">
        <w:rPr>
          <w:rtl/>
          <w:lang w:bidi="fa-IR"/>
        </w:rPr>
        <w:t>ی</w:t>
      </w:r>
      <w:r w:rsidRPr="00724EE1">
        <w:rPr>
          <w:rtl/>
          <w:lang w:bidi="fa-IR"/>
        </w:rPr>
        <w:t xml:space="preserve"> گويد: اين روايت</w:t>
      </w:r>
      <w:r w:rsidR="00727CC6">
        <w:rPr>
          <w:rtl/>
          <w:lang w:bidi="fa-IR"/>
        </w:rPr>
        <w:t>ی</w:t>
      </w:r>
      <w:r w:rsidRPr="00724EE1">
        <w:rPr>
          <w:rtl/>
          <w:lang w:bidi="fa-IR"/>
        </w:rPr>
        <w:t xml:space="preserve"> است كه خود شما درباره ابوبكر نقل كرده ايد وليكن گروه</w:t>
      </w:r>
      <w:r w:rsidR="00727CC6">
        <w:rPr>
          <w:rtl/>
          <w:lang w:bidi="fa-IR"/>
        </w:rPr>
        <w:t>ی</w:t>
      </w:r>
      <w:r w:rsidRPr="00724EE1">
        <w:rPr>
          <w:rtl/>
          <w:lang w:bidi="fa-IR"/>
        </w:rPr>
        <w:t xml:space="preserve"> از شما آن را كتمان نموده و دور از حقيقت دانسته آن را اظهار نم</w:t>
      </w:r>
      <w:r w:rsidR="00727CC6">
        <w:rPr>
          <w:rtl/>
          <w:lang w:bidi="fa-IR"/>
        </w:rPr>
        <w:t>ی</w:t>
      </w:r>
      <w:r w:rsidRPr="00724EE1">
        <w:rPr>
          <w:rtl/>
          <w:lang w:bidi="fa-IR"/>
        </w:rPr>
        <w:t xml:space="preserve"> دارند، حال آن كه شما در كتابها</w:t>
      </w:r>
      <w:r w:rsidR="00727CC6">
        <w:rPr>
          <w:rtl/>
          <w:lang w:bidi="fa-IR"/>
        </w:rPr>
        <w:t>ی</w:t>
      </w:r>
      <w:r w:rsidRPr="00724EE1">
        <w:rPr>
          <w:rtl/>
          <w:lang w:bidi="fa-IR"/>
        </w:rPr>
        <w:t xml:space="preserve"> فقه</w:t>
      </w:r>
      <w:r w:rsidR="00727CC6">
        <w:rPr>
          <w:rtl/>
          <w:lang w:bidi="fa-IR"/>
        </w:rPr>
        <w:t>ی</w:t>
      </w:r>
      <w:r w:rsidRPr="00724EE1">
        <w:rPr>
          <w:rtl/>
          <w:lang w:bidi="fa-IR"/>
        </w:rPr>
        <w:t xml:space="preserve"> خود در كتاب الصلوه در اين مس</w:t>
      </w:r>
      <w:r w:rsidR="000B5C9A">
        <w:rPr>
          <w:rFonts w:hint="cs"/>
          <w:rtl/>
          <w:lang w:bidi="fa-IR"/>
        </w:rPr>
        <w:t>أ</w:t>
      </w:r>
      <w:r w:rsidRPr="00724EE1">
        <w:rPr>
          <w:rtl/>
          <w:lang w:bidi="fa-IR"/>
        </w:rPr>
        <w:t>له</w:t>
      </w:r>
      <w:r w:rsidR="005F2E1C">
        <w:rPr>
          <w:rtl/>
          <w:lang w:bidi="fa-IR"/>
        </w:rPr>
        <w:t>،</w:t>
      </w:r>
      <w:r w:rsidRPr="00724EE1">
        <w:rPr>
          <w:rtl/>
          <w:lang w:bidi="fa-IR"/>
        </w:rPr>
        <w:t xml:space="preserve"> كه هرگاه نماز گزار پس از خواندن تشهد و پيش از سلام مبطل</w:t>
      </w:r>
      <w:r w:rsidR="00727CC6">
        <w:rPr>
          <w:rtl/>
          <w:lang w:bidi="fa-IR"/>
        </w:rPr>
        <w:t>ی</w:t>
      </w:r>
      <w:r w:rsidRPr="00724EE1">
        <w:rPr>
          <w:rtl/>
          <w:lang w:bidi="fa-IR"/>
        </w:rPr>
        <w:t xml:space="preserve"> از او سر زند، گفته ايد نماز او صحيح است به دليل همين عمل ابوبكر.</w:t>
      </w:r>
    </w:p>
    <w:p w:rsidR="00724EE1" w:rsidRPr="00724EE1" w:rsidRDefault="00724EE1" w:rsidP="000B5C9A">
      <w:pPr>
        <w:pStyle w:val="libNormal"/>
        <w:rPr>
          <w:lang w:bidi="fa-IR"/>
        </w:rPr>
      </w:pPr>
      <w:r w:rsidRPr="00724EE1">
        <w:rPr>
          <w:rtl/>
          <w:lang w:bidi="fa-IR"/>
        </w:rPr>
        <w:t>و ابويوسف قاض</w:t>
      </w:r>
      <w:r w:rsidR="00727CC6">
        <w:rPr>
          <w:rtl/>
          <w:lang w:bidi="fa-IR"/>
        </w:rPr>
        <w:t>ی</w:t>
      </w:r>
      <w:r w:rsidRPr="00724EE1">
        <w:rPr>
          <w:rtl/>
          <w:lang w:bidi="fa-IR"/>
        </w:rPr>
        <w:t xml:space="preserve"> در بغداد اين حديث را در ميان گروه</w:t>
      </w:r>
      <w:r w:rsidR="00727CC6">
        <w:rPr>
          <w:rtl/>
          <w:lang w:bidi="fa-IR"/>
        </w:rPr>
        <w:t>ی</w:t>
      </w:r>
      <w:r w:rsidRPr="00724EE1">
        <w:rPr>
          <w:rtl/>
          <w:lang w:bidi="fa-IR"/>
        </w:rPr>
        <w:t xml:space="preserve"> از شاگردان خود نقل كرده</w:t>
      </w:r>
      <w:r w:rsidR="005F2E1C">
        <w:rPr>
          <w:rtl/>
          <w:lang w:bidi="fa-IR"/>
        </w:rPr>
        <w:t>،</w:t>
      </w:r>
      <w:r w:rsidRPr="00724EE1">
        <w:rPr>
          <w:rtl/>
          <w:lang w:bidi="fa-IR"/>
        </w:rPr>
        <w:t xml:space="preserve"> يك</w:t>
      </w:r>
      <w:r w:rsidR="00727CC6">
        <w:rPr>
          <w:rtl/>
          <w:lang w:bidi="fa-IR"/>
        </w:rPr>
        <w:t>ی</w:t>
      </w:r>
      <w:r w:rsidRPr="00724EE1">
        <w:rPr>
          <w:rtl/>
          <w:lang w:bidi="fa-IR"/>
        </w:rPr>
        <w:t xml:space="preserve"> از آنان به او گفت</w:t>
      </w:r>
      <w:r w:rsidR="005F2E1C">
        <w:rPr>
          <w:rtl/>
          <w:lang w:bidi="fa-IR"/>
        </w:rPr>
        <w:t>:</w:t>
      </w:r>
      <w:r w:rsidRPr="00724EE1">
        <w:rPr>
          <w:rtl/>
          <w:lang w:bidi="fa-IR"/>
        </w:rPr>
        <w:t xml:space="preserve"> ابوبكر خالد را به چه چيز فرمان داده بود؟ ابويوسف او را از سخن گفتن بازداشته به او گفت</w:t>
      </w:r>
      <w:r w:rsidR="005F2E1C">
        <w:rPr>
          <w:rtl/>
          <w:lang w:bidi="fa-IR"/>
        </w:rPr>
        <w:t>:</w:t>
      </w:r>
      <w:r w:rsidRPr="00724EE1">
        <w:rPr>
          <w:rtl/>
          <w:lang w:bidi="fa-IR"/>
        </w:rPr>
        <w:t xml:space="preserve"> خاموش تو را چه به اين كار؟!</w:t>
      </w:r>
    </w:p>
    <w:p w:rsidR="00724EE1" w:rsidRPr="00724EE1" w:rsidRDefault="00724EE1" w:rsidP="00724EE1">
      <w:pPr>
        <w:pStyle w:val="libNormal"/>
        <w:rPr>
          <w:lang w:bidi="fa-IR"/>
        </w:rPr>
      </w:pPr>
      <w:r w:rsidRPr="00724EE1">
        <w:rPr>
          <w:rtl/>
          <w:lang w:bidi="fa-IR"/>
        </w:rPr>
        <w:t>فضل م</w:t>
      </w:r>
      <w:r w:rsidR="00727CC6">
        <w:rPr>
          <w:rtl/>
          <w:lang w:bidi="fa-IR"/>
        </w:rPr>
        <w:t>ی</w:t>
      </w:r>
      <w:r w:rsidRPr="00724EE1">
        <w:rPr>
          <w:rtl/>
          <w:lang w:bidi="fa-IR"/>
        </w:rPr>
        <w:t xml:space="preserve"> گويد: به خدا سوگند اگر عل</w:t>
      </w:r>
      <w:r w:rsidR="00727CC6">
        <w:rPr>
          <w:rtl/>
          <w:lang w:bidi="fa-IR"/>
        </w:rPr>
        <w:t>ی</w:t>
      </w:r>
      <w:r w:rsidRPr="00724EE1">
        <w:rPr>
          <w:rtl/>
          <w:lang w:bidi="fa-IR"/>
        </w:rPr>
        <w:t xml:space="preserve"> مطيع و فرمانبردار ابوبكر و راض</w:t>
      </w:r>
      <w:r w:rsidR="00727CC6">
        <w:rPr>
          <w:rtl/>
          <w:lang w:bidi="fa-IR"/>
        </w:rPr>
        <w:t>ی</w:t>
      </w:r>
      <w:r w:rsidRPr="00724EE1">
        <w:rPr>
          <w:rtl/>
          <w:lang w:bidi="fa-IR"/>
        </w:rPr>
        <w:t xml:space="preserve"> به بيعت با او بوده</w:t>
      </w:r>
      <w:r w:rsidR="005F2E1C">
        <w:rPr>
          <w:rtl/>
          <w:lang w:bidi="fa-IR"/>
        </w:rPr>
        <w:t>،</w:t>
      </w:r>
      <w:r w:rsidRPr="00724EE1">
        <w:rPr>
          <w:rtl/>
          <w:lang w:bidi="fa-IR"/>
        </w:rPr>
        <w:t xml:space="preserve"> پس در اين كره خاك</w:t>
      </w:r>
      <w:r w:rsidR="00727CC6">
        <w:rPr>
          <w:rtl/>
          <w:lang w:bidi="fa-IR"/>
        </w:rPr>
        <w:t>ی</w:t>
      </w:r>
      <w:r w:rsidRPr="00724EE1">
        <w:rPr>
          <w:rtl/>
          <w:lang w:bidi="fa-IR"/>
        </w:rPr>
        <w:t xml:space="preserve"> حكم</w:t>
      </w:r>
      <w:r w:rsidR="00727CC6">
        <w:rPr>
          <w:rtl/>
          <w:lang w:bidi="fa-IR"/>
        </w:rPr>
        <w:t>ی</w:t>
      </w:r>
      <w:r w:rsidRPr="00724EE1">
        <w:rPr>
          <w:rtl/>
          <w:lang w:bidi="fa-IR"/>
        </w:rPr>
        <w:t xml:space="preserve"> جائرانه تر از اين نخواهد بود كه او ابوبكر فرمان قتل كس</w:t>
      </w:r>
      <w:r w:rsidR="00727CC6">
        <w:rPr>
          <w:rtl/>
          <w:lang w:bidi="fa-IR"/>
        </w:rPr>
        <w:t>ی</w:t>
      </w:r>
      <w:r w:rsidRPr="00724EE1">
        <w:rPr>
          <w:rtl/>
          <w:lang w:bidi="fa-IR"/>
        </w:rPr>
        <w:t xml:space="preserve"> را صادر كند كه به اقرار خود او و يارانش او كس</w:t>
      </w:r>
      <w:r w:rsidR="00727CC6">
        <w:rPr>
          <w:rtl/>
          <w:lang w:bidi="fa-IR"/>
        </w:rPr>
        <w:t>ی</w:t>
      </w:r>
      <w:r w:rsidRPr="00724EE1">
        <w:rPr>
          <w:rtl/>
          <w:lang w:bidi="fa-IR"/>
        </w:rPr>
        <w:t xml:space="preserve"> بوده كه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درباره او گواه</w:t>
      </w:r>
      <w:r w:rsidR="00727CC6">
        <w:rPr>
          <w:rtl/>
          <w:lang w:bidi="fa-IR"/>
        </w:rPr>
        <w:t>ی</w:t>
      </w:r>
      <w:r w:rsidRPr="00724EE1">
        <w:rPr>
          <w:rtl/>
          <w:lang w:bidi="fa-IR"/>
        </w:rPr>
        <w:t xml:space="preserve"> به بهشت داده</w:t>
      </w:r>
      <w:r w:rsidR="005F2E1C">
        <w:rPr>
          <w:rtl/>
          <w:lang w:bidi="fa-IR"/>
        </w:rPr>
        <w:t>،</w:t>
      </w:r>
      <w:r w:rsidRPr="00724EE1">
        <w:rPr>
          <w:rtl/>
          <w:lang w:bidi="fa-IR"/>
        </w:rPr>
        <w:t xml:space="preserve"> حال آن كه مطيع و تسليم و</w:t>
      </w:r>
      <w:r w:rsidR="00727CC6">
        <w:rPr>
          <w:rtl/>
          <w:lang w:bidi="fa-IR"/>
        </w:rPr>
        <w:t>ی</w:t>
      </w:r>
      <w:r w:rsidRPr="00724EE1">
        <w:rPr>
          <w:rtl/>
          <w:lang w:bidi="fa-IR"/>
        </w:rPr>
        <w:t xml:space="preserve"> نيز </w:t>
      </w:r>
      <w:r w:rsidRPr="00724EE1">
        <w:rPr>
          <w:rtl/>
          <w:lang w:bidi="fa-IR"/>
        </w:rPr>
        <w:lastRenderedPageBreak/>
        <w:t>بوده است</w:t>
      </w:r>
      <w:r w:rsidR="005F2E1C">
        <w:rPr>
          <w:rtl/>
          <w:lang w:bidi="fa-IR"/>
        </w:rPr>
        <w:t>.</w:t>
      </w:r>
      <w:r w:rsidRPr="00724EE1">
        <w:rPr>
          <w:rtl/>
          <w:lang w:bidi="fa-IR"/>
        </w:rPr>
        <w:t xml:space="preserve"> و اگر راض</w:t>
      </w:r>
      <w:r w:rsidR="00727CC6">
        <w:rPr>
          <w:rtl/>
          <w:lang w:bidi="fa-IR"/>
        </w:rPr>
        <w:t>ی</w:t>
      </w:r>
      <w:r w:rsidRPr="00724EE1">
        <w:rPr>
          <w:rtl/>
          <w:lang w:bidi="fa-IR"/>
        </w:rPr>
        <w:t xml:space="preserve"> نبوده پس مطلب چنان است كه شيعه م</w:t>
      </w:r>
      <w:r w:rsidR="00727CC6">
        <w:rPr>
          <w:rtl/>
          <w:lang w:bidi="fa-IR"/>
        </w:rPr>
        <w:t>ی</w:t>
      </w:r>
      <w:r w:rsidRPr="00724EE1">
        <w:rPr>
          <w:rtl/>
          <w:lang w:bidi="fa-IR"/>
        </w:rPr>
        <w:t xml:space="preserve"> گويد، از اين كه پيش</w:t>
      </w:r>
      <w:r w:rsidR="00727CC6">
        <w:rPr>
          <w:rtl/>
          <w:lang w:bidi="fa-IR"/>
        </w:rPr>
        <w:t>ی</w:t>
      </w:r>
      <w:r w:rsidRPr="00724EE1">
        <w:rPr>
          <w:rtl/>
          <w:lang w:bidi="fa-IR"/>
        </w:rPr>
        <w:t xml:space="preserve"> گرفتن ابوبكر بر او بدون رضايت او بوده است </w:t>
      </w:r>
      <w:r w:rsidRPr="003B6A35">
        <w:rPr>
          <w:rStyle w:val="libFootnotenumChar"/>
          <w:rtl/>
        </w:rPr>
        <w:t>(</w:t>
      </w:r>
      <w:r w:rsidR="00577AFF" w:rsidRPr="003B6A35">
        <w:rPr>
          <w:rStyle w:val="libFootnotenumChar"/>
          <w:rtl/>
        </w:rPr>
        <w:t>76</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724EE1" w:rsidP="000B5C9A">
      <w:pPr>
        <w:pStyle w:val="libBold2"/>
        <w:rPr>
          <w:lang w:bidi="fa-IR"/>
        </w:rPr>
      </w:pPr>
      <w:r w:rsidRPr="00724EE1">
        <w:rPr>
          <w:rtl/>
          <w:lang w:bidi="fa-IR"/>
        </w:rPr>
        <w:t>مؤلّف</w:t>
      </w:r>
      <w:r w:rsidR="005F2E1C">
        <w:rPr>
          <w:rtl/>
          <w:lang w:bidi="fa-IR"/>
        </w:rPr>
        <w:t>:</w:t>
      </w:r>
    </w:p>
    <w:p w:rsidR="000B5C9A" w:rsidRDefault="00724EE1" w:rsidP="00724EE1">
      <w:pPr>
        <w:pStyle w:val="libNormal"/>
        <w:rPr>
          <w:rFonts w:hint="cs"/>
          <w:rtl/>
          <w:lang w:bidi="fa-IR"/>
        </w:rPr>
      </w:pPr>
      <w:r w:rsidRPr="00724EE1">
        <w:rPr>
          <w:rtl/>
          <w:lang w:bidi="fa-IR"/>
        </w:rPr>
        <w:t>بس</w:t>
      </w:r>
      <w:r w:rsidR="00727CC6">
        <w:rPr>
          <w:rtl/>
          <w:lang w:bidi="fa-IR"/>
        </w:rPr>
        <w:t>ی</w:t>
      </w:r>
      <w:r w:rsidRPr="00724EE1">
        <w:rPr>
          <w:rtl/>
          <w:lang w:bidi="fa-IR"/>
        </w:rPr>
        <w:t xml:space="preserve"> جا</w:t>
      </w:r>
      <w:r w:rsidR="00727CC6">
        <w:rPr>
          <w:rtl/>
          <w:lang w:bidi="fa-IR"/>
        </w:rPr>
        <w:t>ی</w:t>
      </w:r>
      <w:r w:rsidRPr="00724EE1">
        <w:rPr>
          <w:rtl/>
          <w:lang w:bidi="fa-IR"/>
        </w:rPr>
        <w:t xml:space="preserve"> تعجب است كه ابن اب</w:t>
      </w:r>
      <w:r w:rsidR="00727CC6">
        <w:rPr>
          <w:rtl/>
          <w:lang w:bidi="fa-IR"/>
        </w:rPr>
        <w:t>ی</w:t>
      </w:r>
      <w:r w:rsidRPr="00724EE1">
        <w:rPr>
          <w:rtl/>
          <w:lang w:bidi="fa-IR"/>
        </w:rPr>
        <w:t xml:space="preserve"> الحديد گفته</w:t>
      </w:r>
      <w:r w:rsidR="005F2E1C">
        <w:rPr>
          <w:rtl/>
          <w:lang w:bidi="fa-IR"/>
        </w:rPr>
        <w:t>:</w:t>
      </w:r>
      <w:r w:rsidRPr="00724EE1">
        <w:rPr>
          <w:rtl/>
          <w:lang w:bidi="fa-IR"/>
        </w:rPr>
        <w:t xml:space="preserve"> اين حديث از مجعولات شيعه است در برابر احاديث مجعول بكريه در فضائل ابوبكر زيرا با توجه به اين كه افراد زياد</w:t>
      </w:r>
      <w:r w:rsidR="00727CC6">
        <w:rPr>
          <w:rtl/>
          <w:lang w:bidi="fa-IR"/>
        </w:rPr>
        <w:t>ی</w:t>
      </w:r>
      <w:r w:rsidRPr="00724EE1">
        <w:rPr>
          <w:rtl/>
          <w:lang w:bidi="fa-IR"/>
        </w:rPr>
        <w:t xml:space="preserve"> از اكابر آنان</w:t>
      </w:r>
      <w:r w:rsidR="005F2E1C">
        <w:rPr>
          <w:rtl/>
          <w:lang w:bidi="fa-IR"/>
        </w:rPr>
        <w:t>،</w:t>
      </w:r>
      <w:r w:rsidRPr="00724EE1">
        <w:rPr>
          <w:rtl/>
          <w:lang w:bidi="fa-IR"/>
        </w:rPr>
        <w:t xml:space="preserve"> آن را روايت كرده اند، و فقها</w:t>
      </w:r>
      <w:r w:rsidR="00727CC6">
        <w:rPr>
          <w:rtl/>
          <w:lang w:bidi="fa-IR"/>
        </w:rPr>
        <w:t>ی</w:t>
      </w:r>
      <w:r w:rsidRPr="00724EE1">
        <w:rPr>
          <w:rtl/>
          <w:lang w:bidi="fa-IR"/>
        </w:rPr>
        <w:t xml:space="preserve"> آنان نيز در كتب فقه</w:t>
      </w:r>
      <w:r w:rsidR="00727CC6">
        <w:rPr>
          <w:rtl/>
          <w:lang w:bidi="fa-IR"/>
        </w:rPr>
        <w:t>ی</w:t>
      </w:r>
      <w:r w:rsidRPr="00724EE1">
        <w:rPr>
          <w:rtl/>
          <w:lang w:bidi="fa-IR"/>
        </w:rPr>
        <w:t xml:space="preserve"> خود در كتاب الصلوه به آن استدلال نموده اند، از جمله ابويوسف قاض</w:t>
      </w:r>
      <w:r w:rsidR="00727CC6">
        <w:rPr>
          <w:rtl/>
          <w:lang w:bidi="fa-IR"/>
        </w:rPr>
        <w:t>ی</w:t>
      </w:r>
      <w:r w:rsidRPr="00724EE1">
        <w:rPr>
          <w:rtl/>
          <w:lang w:bidi="fa-IR"/>
        </w:rPr>
        <w:t xml:space="preserve"> و ديگران</w:t>
      </w:r>
      <w:r w:rsidR="005F2E1C">
        <w:rPr>
          <w:rtl/>
          <w:lang w:bidi="fa-IR"/>
        </w:rPr>
        <w:t>،</w:t>
      </w:r>
      <w:r w:rsidRPr="00724EE1">
        <w:rPr>
          <w:rtl/>
          <w:lang w:bidi="fa-IR"/>
        </w:rPr>
        <w:t xml:space="preserve"> چگونه آن را از مجعولات شيعه م</w:t>
      </w:r>
      <w:r w:rsidR="00727CC6">
        <w:rPr>
          <w:rtl/>
          <w:lang w:bidi="fa-IR"/>
        </w:rPr>
        <w:t>ی</w:t>
      </w:r>
      <w:r w:rsidRPr="00724EE1">
        <w:rPr>
          <w:rtl/>
          <w:lang w:bidi="fa-IR"/>
        </w:rPr>
        <w:t xml:space="preserve"> داند؟!</w:t>
      </w:r>
    </w:p>
    <w:p w:rsidR="00724EE1" w:rsidRPr="00724EE1" w:rsidRDefault="00724EE1" w:rsidP="00724EE1">
      <w:pPr>
        <w:pStyle w:val="libNormal"/>
        <w:rPr>
          <w:lang w:bidi="fa-IR"/>
        </w:rPr>
      </w:pPr>
      <w:r w:rsidRPr="00724EE1">
        <w:rPr>
          <w:rtl/>
          <w:lang w:bidi="fa-IR"/>
        </w:rPr>
        <w:t>با اينكه خود ابن اب</w:t>
      </w:r>
      <w:r w:rsidR="00727CC6">
        <w:rPr>
          <w:rtl/>
          <w:lang w:bidi="fa-IR"/>
        </w:rPr>
        <w:t>ی</w:t>
      </w:r>
      <w:r w:rsidRPr="00724EE1">
        <w:rPr>
          <w:rtl/>
          <w:lang w:bidi="fa-IR"/>
        </w:rPr>
        <w:t xml:space="preserve"> الحديد در جا</w:t>
      </w:r>
      <w:r w:rsidR="00727CC6">
        <w:rPr>
          <w:rtl/>
          <w:lang w:bidi="fa-IR"/>
        </w:rPr>
        <w:t>ی</w:t>
      </w:r>
      <w:r w:rsidRPr="00724EE1">
        <w:rPr>
          <w:rtl/>
          <w:lang w:bidi="fa-IR"/>
        </w:rPr>
        <w:t xml:space="preserve"> ديگر از استاد خود ابوجعفر نقيب كه بنا به گفته او شيعه نبوده نقل كرده كه م</w:t>
      </w:r>
      <w:r w:rsidR="00727CC6">
        <w:rPr>
          <w:rtl/>
          <w:lang w:bidi="fa-IR"/>
        </w:rPr>
        <w:t>ی</w:t>
      </w:r>
      <w:r w:rsidRPr="00724EE1">
        <w:rPr>
          <w:rtl/>
          <w:lang w:bidi="fa-IR"/>
        </w:rPr>
        <w:t xml:space="preserve"> گويد: مرد</w:t>
      </w:r>
      <w:r w:rsidR="00727CC6">
        <w:rPr>
          <w:rtl/>
          <w:lang w:bidi="fa-IR"/>
        </w:rPr>
        <w:t>ی</w:t>
      </w:r>
      <w:r w:rsidRPr="00724EE1">
        <w:rPr>
          <w:rtl/>
          <w:lang w:bidi="fa-IR"/>
        </w:rPr>
        <w:t xml:space="preserve"> نزد زفر بن هذيل</w:t>
      </w:r>
      <w:r w:rsidR="005F2E1C">
        <w:rPr>
          <w:rtl/>
          <w:lang w:bidi="fa-IR"/>
        </w:rPr>
        <w:t>،</w:t>
      </w:r>
      <w:r w:rsidRPr="00724EE1">
        <w:rPr>
          <w:rtl/>
          <w:lang w:bidi="fa-IR"/>
        </w:rPr>
        <w:t xml:space="preserve"> شاگرد ابوحنيفه</w:t>
      </w:r>
      <w:r w:rsidR="005F2E1C">
        <w:rPr>
          <w:rtl/>
          <w:lang w:bidi="fa-IR"/>
        </w:rPr>
        <w:t>،</w:t>
      </w:r>
      <w:r w:rsidRPr="00724EE1">
        <w:rPr>
          <w:rtl/>
          <w:lang w:bidi="fa-IR"/>
        </w:rPr>
        <w:t xml:space="preserve"> آمده از او فتوا</w:t>
      </w:r>
      <w:r w:rsidR="00727CC6">
        <w:rPr>
          <w:rtl/>
          <w:lang w:bidi="fa-IR"/>
        </w:rPr>
        <w:t>ی</w:t>
      </w:r>
      <w:r w:rsidRPr="00724EE1">
        <w:rPr>
          <w:rtl/>
          <w:lang w:bidi="fa-IR"/>
        </w:rPr>
        <w:t xml:space="preserve"> ابوحنيفه مبن</w:t>
      </w:r>
      <w:r w:rsidR="00727CC6">
        <w:rPr>
          <w:rtl/>
          <w:lang w:bidi="fa-IR"/>
        </w:rPr>
        <w:t>ی</w:t>
      </w:r>
      <w:r w:rsidRPr="00724EE1">
        <w:rPr>
          <w:rtl/>
          <w:lang w:bidi="fa-IR"/>
        </w:rPr>
        <w:t xml:space="preserve"> بر جواز خروج از نماز به غير سلام مانند سخن گفتن يا فعل كثير يا حدث پرسش نمود؛ زفر گفت</w:t>
      </w:r>
      <w:r w:rsidR="005F2E1C">
        <w:rPr>
          <w:rtl/>
          <w:lang w:bidi="fa-IR"/>
        </w:rPr>
        <w:t>:</w:t>
      </w:r>
      <w:r w:rsidRPr="00724EE1">
        <w:rPr>
          <w:rtl/>
          <w:lang w:bidi="fa-IR"/>
        </w:rPr>
        <w:t xml:space="preserve"> جايز است</w:t>
      </w:r>
      <w:r w:rsidR="005F2E1C">
        <w:rPr>
          <w:rtl/>
          <w:lang w:bidi="fa-IR"/>
        </w:rPr>
        <w:t>؛</w:t>
      </w:r>
      <w:r w:rsidRPr="00724EE1">
        <w:rPr>
          <w:rtl/>
          <w:lang w:bidi="fa-IR"/>
        </w:rPr>
        <w:t xml:space="preserve"> زيرا ابوبكر در تشهد نماز خود آن سخن را گفت</w:t>
      </w:r>
      <w:r w:rsidR="005F2E1C">
        <w:rPr>
          <w:rtl/>
          <w:lang w:bidi="fa-IR"/>
        </w:rPr>
        <w:t>.</w:t>
      </w:r>
    </w:p>
    <w:p w:rsidR="00724EE1" w:rsidRPr="00724EE1" w:rsidRDefault="00724EE1" w:rsidP="00724EE1">
      <w:pPr>
        <w:pStyle w:val="libNormal"/>
        <w:rPr>
          <w:lang w:bidi="fa-IR"/>
        </w:rPr>
      </w:pPr>
      <w:r w:rsidRPr="00724EE1">
        <w:rPr>
          <w:rtl/>
          <w:lang w:bidi="fa-IR"/>
        </w:rPr>
        <w:t>مرد پرسيد؛ سخن ابوبكر چه بوده</w:t>
      </w:r>
      <w:r w:rsidR="005F2E1C">
        <w:rPr>
          <w:rtl/>
          <w:lang w:bidi="fa-IR"/>
        </w:rPr>
        <w:t>؟</w:t>
      </w:r>
    </w:p>
    <w:p w:rsidR="00724EE1" w:rsidRPr="00724EE1" w:rsidRDefault="00724EE1" w:rsidP="00724EE1">
      <w:pPr>
        <w:pStyle w:val="libNormal"/>
        <w:rPr>
          <w:lang w:bidi="fa-IR"/>
        </w:rPr>
      </w:pPr>
      <w:r w:rsidRPr="00724EE1">
        <w:rPr>
          <w:rtl/>
          <w:lang w:bidi="fa-IR"/>
        </w:rPr>
        <w:t>زفر: كار نداشته باش</w:t>
      </w:r>
      <w:r w:rsidR="005F2E1C">
        <w:rPr>
          <w:rtl/>
          <w:lang w:bidi="fa-IR"/>
        </w:rPr>
        <w:t>.</w:t>
      </w:r>
    </w:p>
    <w:p w:rsidR="00724EE1" w:rsidRPr="00724EE1" w:rsidRDefault="00724EE1" w:rsidP="00724EE1">
      <w:pPr>
        <w:pStyle w:val="libNormal"/>
        <w:rPr>
          <w:lang w:bidi="fa-IR"/>
        </w:rPr>
      </w:pPr>
      <w:r w:rsidRPr="00724EE1">
        <w:rPr>
          <w:rtl/>
          <w:lang w:bidi="fa-IR"/>
        </w:rPr>
        <w:t>مرد اصرار كرد در اين موقع زفر گفت</w:t>
      </w:r>
      <w:r w:rsidR="005F2E1C">
        <w:rPr>
          <w:rtl/>
          <w:lang w:bidi="fa-IR"/>
        </w:rPr>
        <w:t>:</w:t>
      </w:r>
      <w:r w:rsidRPr="00724EE1">
        <w:rPr>
          <w:rtl/>
          <w:lang w:bidi="fa-IR"/>
        </w:rPr>
        <w:t xml:space="preserve"> او را بيرون كنيد من قبلا شنيده بودم اين مرد از شاگردان ابوالخطاب است</w:t>
      </w:r>
      <w:r w:rsidR="005F2E1C">
        <w:rPr>
          <w:rtl/>
          <w:lang w:bidi="fa-IR"/>
        </w:rPr>
        <w:t>.</w:t>
      </w:r>
    </w:p>
    <w:p w:rsidR="00724EE1" w:rsidRPr="00724EE1" w:rsidRDefault="00724EE1" w:rsidP="000B5C9A">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تعجب ندارد، اين كه ابوبكر آن فرمان را به خالد داده باشد، و در نامه ا</w:t>
      </w:r>
      <w:r w:rsidR="00727CC6">
        <w:rPr>
          <w:rtl/>
          <w:lang w:bidi="fa-IR"/>
        </w:rPr>
        <w:t>ی</w:t>
      </w:r>
      <w:r w:rsidRPr="00724EE1">
        <w:rPr>
          <w:rtl/>
          <w:lang w:bidi="fa-IR"/>
        </w:rPr>
        <w:t xml:space="preserve"> كه معاويه به محمد بن اب</w:t>
      </w:r>
      <w:r w:rsidR="00727CC6">
        <w:rPr>
          <w:rtl/>
          <w:lang w:bidi="fa-IR"/>
        </w:rPr>
        <w:t>ی</w:t>
      </w:r>
      <w:r w:rsidRPr="00724EE1">
        <w:rPr>
          <w:rtl/>
          <w:lang w:bidi="fa-IR"/>
        </w:rPr>
        <w:t xml:space="preserve"> بكر نوشته آمده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دنيا وفات نمود پدر تو و فاروق او نخستين كسان</w:t>
      </w:r>
      <w:r w:rsidR="00727CC6">
        <w:rPr>
          <w:rtl/>
          <w:lang w:bidi="fa-IR"/>
        </w:rPr>
        <w:t>ی</w:t>
      </w:r>
      <w:r w:rsidRPr="00724EE1">
        <w:rPr>
          <w:rtl/>
          <w:lang w:bidi="fa-IR"/>
        </w:rPr>
        <w:t xml:space="preserve"> بودند كه حق او (عل</w:t>
      </w:r>
      <w:r w:rsidR="00727CC6">
        <w:rPr>
          <w:rtl/>
          <w:lang w:bidi="fa-IR"/>
        </w:rPr>
        <w:t>ی</w:t>
      </w:r>
      <w:r w:rsidRPr="00724EE1">
        <w:rPr>
          <w:rtl/>
          <w:lang w:bidi="fa-IR"/>
        </w:rPr>
        <w:t>) را گرفته و درباره خلافت رسول الله با او از در مخالفت و ستيز وارد شده بر آن اتفاق كردند و سپس او را به بيعت با خود دعوت نموده و چون امتناع ورزيد درباره و</w:t>
      </w:r>
      <w:r w:rsidR="00727CC6">
        <w:rPr>
          <w:rtl/>
          <w:lang w:bidi="fa-IR"/>
        </w:rPr>
        <w:t>ی</w:t>
      </w:r>
      <w:r w:rsidRPr="00724EE1">
        <w:rPr>
          <w:rtl/>
          <w:lang w:bidi="fa-IR"/>
        </w:rPr>
        <w:t xml:space="preserve"> تصميمها</w:t>
      </w:r>
      <w:r w:rsidR="00727CC6">
        <w:rPr>
          <w:rtl/>
          <w:lang w:bidi="fa-IR"/>
        </w:rPr>
        <w:t>ی</w:t>
      </w:r>
      <w:r w:rsidRPr="00724EE1">
        <w:rPr>
          <w:rtl/>
          <w:lang w:bidi="fa-IR"/>
        </w:rPr>
        <w:t xml:space="preserve"> خطرناك گرفتند...</w:t>
      </w:r>
    </w:p>
    <w:p w:rsidR="00724EE1" w:rsidRPr="00724EE1" w:rsidRDefault="00B9325C" w:rsidP="000B5C9A">
      <w:pPr>
        <w:pStyle w:val="libBold1"/>
        <w:rPr>
          <w:lang w:bidi="fa-IR"/>
        </w:rPr>
      </w:pPr>
      <w:r>
        <w:rPr>
          <w:rtl/>
          <w:lang w:bidi="fa-IR"/>
        </w:rPr>
        <w:t>9</w:t>
      </w:r>
      <w:r w:rsidR="00D72EF7">
        <w:rPr>
          <w:rtl/>
          <w:lang w:bidi="fa-IR"/>
        </w:rPr>
        <w:t>3</w:t>
      </w:r>
      <w:r w:rsidR="00724EE1" w:rsidRPr="00724EE1">
        <w:rPr>
          <w:rtl/>
          <w:lang w:bidi="fa-IR"/>
        </w:rPr>
        <w:t>- ماجرا</w:t>
      </w:r>
      <w:r w:rsidR="00727CC6">
        <w:rPr>
          <w:rtl/>
          <w:lang w:bidi="fa-IR"/>
        </w:rPr>
        <w:t>ی</w:t>
      </w:r>
      <w:r w:rsidR="00724EE1" w:rsidRPr="00724EE1">
        <w:rPr>
          <w:rtl/>
          <w:lang w:bidi="fa-IR"/>
        </w:rPr>
        <w:t xml:space="preserve"> قتل مالك بن نويره</w:t>
      </w:r>
    </w:p>
    <w:p w:rsidR="00724EE1" w:rsidRPr="00724EE1" w:rsidRDefault="00724EE1" w:rsidP="00724EE1">
      <w:pPr>
        <w:pStyle w:val="libNormal"/>
        <w:rPr>
          <w:lang w:bidi="fa-IR"/>
        </w:rPr>
      </w:pPr>
      <w:r w:rsidRPr="00724EE1">
        <w:rPr>
          <w:rtl/>
          <w:lang w:bidi="fa-IR"/>
        </w:rPr>
        <w:t>در ايضاح آمده</w:t>
      </w:r>
      <w:r w:rsidR="005F2E1C">
        <w:rPr>
          <w:rtl/>
          <w:lang w:bidi="fa-IR"/>
        </w:rPr>
        <w:t>:</w:t>
      </w:r>
      <w:r w:rsidRPr="00724EE1">
        <w:rPr>
          <w:rtl/>
          <w:lang w:bidi="fa-IR"/>
        </w:rPr>
        <w:t xml:space="preserve"> جرير بن عبدالحميد از اعمش از خيشمه نقل كرده كه م</w:t>
      </w:r>
      <w:r w:rsidR="00727CC6">
        <w:rPr>
          <w:rtl/>
          <w:lang w:bidi="fa-IR"/>
        </w:rPr>
        <w:t>ی</w:t>
      </w:r>
      <w:r w:rsidRPr="00724EE1">
        <w:rPr>
          <w:rtl/>
          <w:lang w:bidi="fa-IR"/>
        </w:rPr>
        <w:t xml:space="preserve"> گويد: ماجرا</w:t>
      </w:r>
      <w:r w:rsidR="00727CC6">
        <w:rPr>
          <w:rtl/>
          <w:lang w:bidi="fa-IR"/>
        </w:rPr>
        <w:t>ی</w:t>
      </w:r>
      <w:r w:rsidRPr="00724EE1">
        <w:rPr>
          <w:rtl/>
          <w:lang w:bidi="fa-IR"/>
        </w:rPr>
        <w:t xml:space="preserve"> قتل مالك بن نويره نزد عمر مطرح گرديد، عمر گفت</w:t>
      </w:r>
      <w:r w:rsidR="005F2E1C">
        <w:rPr>
          <w:rtl/>
          <w:lang w:bidi="fa-IR"/>
        </w:rPr>
        <w:t>:</w:t>
      </w:r>
      <w:r w:rsidRPr="00724EE1">
        <w:rPr>
          <w:rtl/>
          <w:lang w:bidi="fa-IR"/>
        </w:rPr>
        <w:t xml:space="preserve"> بخدا سوگند خالد بن وليد مالك را كشت در حال</w:t>
      </w:r>
      <w:r w:rsidR="00727CC6">
        <w:rPr>
          <w:rtl/>
          <w:lang w:bidi="fa-IR"/>
        </w:rPr>
        <w:t>ی</w:t>
      </w:r>
      <w:r w:rsidRPr="00724EE1">
        <w:rPr>
          <w:rtl/>
          <w:lang w:bidi="fa-IR"/>
        </w:rPr>
        <w:t xml:space="preserve"> كه و</w:t>
      </w:r>
      <w:r w:rsidR="00727CC6">
        <w:rPr>
          <w:rtl/>
          <w:lang w:bidi="fa-IR"/>
        </w:rPr>
        <w:t>ی</w:t>
      </w:r>
      <w:r w:rsidRPr="00724EE1">
        <w:rPr>
          <w:rtl/>
          <w:lang w:bidi="fa-IR"/>
        </w:rPr>
        <w:t xml:space="preserve"> مسلمان </w:t>
      </w:r>
      <w:r w:rsidRPr="00724EE1">
        <w:rPr>
          <w:rtl/>
          <w:lang w:bidi="fa-IR"/>
        </w:rPr>
        <w:lastRenderedPageBreak/>
        <w:t>بود (نه مرتد آنچنان كه خالد ادعا كرده بود). و من درباره منصرف ساختن ابوبكر از تصميم قتل مالك بسيار با او گفتگو نمودم ول</w:t>
      </w:r>
      <w:r w:rsidR="00727CC6">
        <w:rPr>
          <w:rtl/>
          <w:lang w:bidi="fa-IR"/>
        </w:rPr>
        <w:t>ی</w:t>
      </w:r>
      <w:r w:rsidRPr="00724EE1">
        <w:rPr>
          <w:rtl/>
          <w:lang w:bidi="fa-IR"/>
        </w:rPr>
        <w:t xml:space="preserve"> او نپذيرفت</w:t>
      </w:r>
      <w:r w:rsidR="005F2E1C">
        <w:rPr>
          <w:rtl/>
          <w:lang w:bidi="fa-IR"/>
        </w:rPr>
        <w:t>.</w:t>
      </w:r>
      <w:r w:rsidRPr="00724EE1">
        <w:rPr>
          <w:rtl/>
          <w:lang w:bidi="fa-IR"/>
        </w:rPr>
        <w:t xml:space="preserve"> و همچنين درباره حكم قتل مانعين زكات وقت</w:t>
      </w:r>
      <w:r w:rsidR="00727CC6">
        <w:rPr>
          <w:rtl/>
          <w:lang w:bidi="fa-IR"/>
        </w:rPr>
        <w:t>ی</w:t>
      </w:r>
      <w:r w:rsidRPr="00724EE1">
        <w:rPr>
          <w:rtl/>
          <w:lang w:bidi="fa-IR"/>
        </w:rPr>
        <w:t xml:space="preserve"> كه احساس</w:t>
      </w:r>
      <w:r w:rsidR="00127400">
        <w:rPr>
          <w:rtl/>
          <w:lang w:bidi="fa-IR"/>
        </w:rPr>
        <w:t xml:space="preserve"> </w:t>
      </w:r>
      <w:r w:rsidRPr="00724EE1">
        <w:rPr>
          <w:rtl/>
          <w:lang w:bidi="fa-IR"/>
        </w:rPr>
        <w:t>كردم شيطان بر او چيره گشته و كوشش من در او ب</w:t>
      </w:r>
      <w:r w:rsidR="00727CC6">
        <w:rPr>
          <w:rtl/>
          <w:lang w:bidi="fa-IR"/>
        </w:rPr>
        <w:t>ی</w:t>
      </w:r>
      <w:r w:rsidRPr="00724EE1">
        <w:rPr>
          <w:rtl/>
          <w:lang w:bidi="fa-IR"/>
        </w:rPr>
        <w:t xml:space="preserve"> فايده است</w:t>
      </w:r>
      <w:r w:rsidR="005F2E1C">
        <w:rPr>
          <w:rtl/>
          <w:lang w:bidi="fa-IR"/>
        </w:rPr>
        <w:t>،</w:t>
      </w:r>
      <w:r w:rsidRPr="00724EE1">
        <w:rPr>
          <w:rtl/>
          <w:lang w:bidi="fa-IR"/>
        </w:rPr>
        <w:t xml:space="preserve"> به علت ترس و ياس</w:t>
      </w:r>
      <w:r w:rsidR="00727CC6">
        <w:rPr>
          <w:rtl/>
          <w:lang w:bidi="fa-IR"/>
        </w:rPr>
        <w:t>ی</w:t>
      </w:r>
      <w:r w:rsidRPr="00724EE1">
        <w:rPr>
          <w:rtl/>
          <w:lang w:bidi="fa-IR"/>
        </w:rPr>
        <w:t xml:space="preserve"> كه از او داشتم سكوت نمودم</w:t>
      </w:r>
      <w:r w:rsidR="005F2E1C">
        <w:rPr>
          <w:rtl/>
          <w:lang w:bidi="fa-IR"/>
        </w:rPr>
        <w:t>،</w:t>
      </w:r>
      <w:r w:rsidRPr="00724EE1">
        <w:rPr>
          <w:rtl/>
          <w:lang w:bidi="fa-IR"/>
        </w:rPr>
        <w:t xml:space="preserve"> و اتفاقا يك روز كه در اين خصوص صحبت زياد</w:t>
      </w:r>
      <w:r w:rsidR="00727CC6">
        <w:rPr>
          <w:rtl/>
          <w:lang w:bidi="fa-IR"/>
        </w:rPr>
        <w:t>ی</w:t>
      </w:r>
      <w:r w:rsidRPr="00724EE1">
        <w:rPr>
          <w:rtl/>
          <w:lang w:bidi="fa-IR"/>
        </w:rPr>
        <w:t xml:space="preserve"> با او كردم برگشت و به من گفت</w:t>
      </w:r>
      <w:r w:rsidR="005F2E1C">
        <w:rPr>
          <w:rtl/>
          <w:lang w:bidi="fa-IR"/>
        </w:rPr>
        <w:t>:</w:t>
      </w:r>
      <w:r w:rsidRPr="00724EE1">
        <w:rPr>
          <w:rtl/>
          <w:lang w:bidi="fa-IR"/>
        </w:rPr>
        <w:t xml:space="preserve"> گويا تو بر اهل كفر و مرتدين از اسلام مهربان و دلسوز هست</w:t>
      </w:r>
      <w:r w:rsidR="00727CC6">
        <w:rPr>
          <w:rtl/>
          <w:lang w:bidi="fa-IR"/>
        </w:rPr>
        <w:t>ی</w:t>
      </w:r>
      <w:r w:rsidR="005F2E1C">
        <w:rPr>
          <w:rtl/>
          <w:lang w:bidi="fa-IR"/>
        </w:rPr>
        <w:t>.</w:t>
      </w:r>
      <w:r w:rsidRPr="00724EE1">
        <w:rPr>
          <w:rtl/>
          <w:lang w:bidi="fa-IR"/>
        </w:rPr>
        <w:t xml:space="preserve"> و من پاسخ</w:t>
      </w:r>
      <w:r w:rsidR="00727CC6">
        <w:rPr>
          <w:rtl/>
          <w:lang w:bidi="fa-IR"/>
        </w:rPr>
        <w:t>ی</w:t>
      </w:r>
      <w:r w:rsidRPr="00724EE1">
        <w:rPr>
          <w:rtl/>
          <w:lang w:bidi="fa-IR"/>
        </w:rPr>
        <w:t xml:space="preserve"> به او ندارم</w:t>
      </w:r>
      <w:r w:rsidR="005F2E1C">
        <w:rPr>
          <w:rtl/>
          <w:lang w:bidi="fa-IR"/>
        </w:rPr>
        <w:t>،</w:t>
      </w:r>
      <w:r w:rsidRPr="00724EE1">
        <w:rPr>
          <w:rtl/>
          <w:lang w:bidi="fa-IR"/>
        </w:rPr>
        <w:t xml:space="preserve"> ول</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دانم آن كس كه خون آنان را مباح نموده نسبت به اهل كفر دلسوزتر است </w:t>
      </w:r>
      <w:r w:rsidRPr="003B6A35">
        <w:rPr>
          <w:rStyle w:val="libFootnotenumChar"/>
          <w:rtl/>
        </w:rPr>
        <w:t>(</w:t>
      </w:r>
      <w:r w:rsidR="00577AFF" w:rsidRPr="003B6A35">
        <w:rPr>
          <w:rStyle w:val="libFootnotenumChar"/>
          <w:rtl/>
        </w:rPr>
        <w:t>76</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0B5C9A">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آنجا كه عمر گفته</w:t>
      </w:r>
      <w:r w:rsidR="005F2E1C">
        <w:rPr>
          <w:rtl/>
          <w:lang w:bidi="fa-IR"/>
        </w:rPr>
        <w:t>:</w:t>
      </w:r>
      <w:r w:rsidRPr="00724EE1">
        <w:rPr>
          <w:rtl/>
          <w:lang w:bidi="fa-IR"/>
        </w:rPr>
        <w:t xml:space="preserve"> و نيز درباره قتال با مانعين زكات مقصود او همان كسان</w:t>
      </w:r>
      <w:r w:rsidR="00727CC6">
        <w:rPr>
          <w:rtl/>
          <w:lang w:bidi="fa-IR"/>
        </w:rPr>
        <w:t>ی</w:t>
      </w:r>
      <w:r w:rsidRPr="00724EE1">
        <w:rPr>
          <w:rtl/>
          <w:lang w:bidi="fa-IR"/>
        </w:rPr>
        <w:t xml:space="preserve"> بوده اند كه زكات خود را به ابوبكر نم</w:t>
      </w:r>
      <w:r w:rsidR="00727CC6">
        <w:rPr>
          <w:rtl/>
          <w:lang w:bidi="fa-IR"/>
        </w:rPr>
        <w:t>ی</w:t>
      </w:r>
      <w:r w:rsidRPr="00724EE1">
        <w:rPr>
          <w:rtl/>
          <w:lang w:bidi="fa-IR"/>
        </w:rPr>
        <w:t xml:space="preserve"> دادند، نه اين كه منكر اصل وجوب زكات باشند، بلكه م</w:t>
      </w:r>
      <w:r w:rsidR="00727CC6">
        <w:rPr>
          <w:rtl/>
          <w:lang w:bidi="fa-IR"/>
        </w:rPr>
        <w:t>ی</w:t>
      </w:r>
      <w:r w:rsidRPr="00724EE1">
        <w:rPr>
          <w:rtl/>
          <w:lang w:bidi="fa-IR"/>
        </w:rPr>
        <w:t xml:space="preserve"> گفتند: ما زكات مالمان را مانند زمان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ميان فقرا و مستمندان محل خودمان صرف م</w:t>
      </w:r>
      <w:r w:rsidR="00727CC6">
        <w:rPr>
          <w:rtl/>
          <w:lang w:bidi="fa-IR"/>
        </w:rPr>
        <w:t>ی</w:t>
      </w:r>
      <w:r w:rsidRPr="00724EE1">
        <w:rPr>
          <w:rtl/>
          <w:lang w:bidi="fa-IR"/>
        </w:rPr>
        <w:t xml:space="preserve"> نماييم</w:t>
      </w:r>
      <w:r w:rsidR="005F2E1C">
        <w:rPr>
          <w:rtl/>
          <w:lang w:bidi="fa-IR"/>
        </w:rPr>
        <w:t>،</w:t>
      </w:r>
      <w:r w:rsidRPr="00724EE1">
        <w:rPr>
          <w:rtl/>
          <w:lang w:bidi="fa-IR"/>
        </w:rPr>
        <w:t xml:space="preserve"> و ابوبكر از آنان نپذيرفته و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حت</w:t>
      </w:r>
      <w:r w:rsidR="00727CC6">
        <w:rPr>
          <w:rtl/>
          <w:lang w:bidi="fa-IR"/>
        </w:rPr>
        <w:t>ی</w:t>
      </w:r>
      <w:r w:rsidRPr="00724EE1">
        <w:rPr>
          <w:rtl/>
          <w:lang w:bidi="fa-IR"/>
        </w:rPr>
        <w:t xml:space="preserve"> اگر از پرداخت اندك</w:t>
      </w:r>
      <w:r w:rsidR="00727CC6">
        <w:rPr>
          <w:rtl/>
          <w:lang w:bidi="fa-IR"/>
        </w:rPr>
        <w:t>ی</w:t>
      </w:r>
      <w:r w:rsidRPr="00724EE1">
        <w:rPr>
          <w:rtl/>
          <w:lang w:bidi="fa-IR"/>
        </w:rPr>
        <w:t xml:space="preserve"> از زكات خود به من هم خوددار</w:t>
      </w:r>
      <w:r w:rsidR="00727CC6">
        <w:rPr>
          <w:rtl/>
          <w:lang w:bidi="fa-IR"/>
        </w:rPr>
        <w:t>ی</w:t>
      </w:r>
      <w:r w:rsidRPr="00724EE1">
        <w:rPr>
          <w:rtl/>
          <w:lang w:bidi="fa-IR"/>
        </w:rPr>
        <w:t xml:space="preserve"> كنند با آنان خواهم جنگيد.</w:t>
      </w:r>
    </w:p>
    <w:p w:rsidR="00724EE1" w:rsidRPr="00724EE1" w:rsidRDefault="00724EE1" w:rsidP="00724EE1">
      <w:pPr>
        <w:pStyle w:val="libNormal"/>
        <w:rPr>
          <w:lang w:bidi="fa-IR"/>
        </w:rPr>
      </w:pPr>
      <w:r w:rsidRPr="00724EE1">
        <w:rPr>
          <w:rtl/>
          <w:lang w:bidi="fa-IR"/>
        </w:rPr>
        <w:t>مقصود عمر از اين جمله كه درباره ابوبكر گفته</w:t>
      </w:r>
      <w:r w:rsidR="005F2E1C">
        <w:rPr>
          <w:rtl/>
          <w:lang w:bidi="fa-IR"/>
        </w:rPr>
        <w:t>:</w:t>
      </w:r>
      <w:r w:rsidRPr="00724EE1">
        <w:rPr>
          <w:rtl/>
          <w:lang w:bidi="fa-IR"/>
        </w:rPr>
        <w:t xml:space="preserve"> و هنگام</w:t>
      </w:r>
      <w:r w:rsidR="00727CC6">
        <w:rPr>
          <w:rtl/>
          <w:lang w:bidi="fa-IR"/>
        </w:rPr>
        <w:t>ی</w:t>
      </w:r>
      <w:r w:rsidRPr="00724EE1">
        <w:rPr>
          <w:rtl/>
          <w:lang w:bidi="fa-IR"/>
        </w:rPr>
        <w:t xml:space="preserve"> كه ديدم شيطان نفس بر او چيره گشته</w:t>
      </w:r>
      <w:r w:rsidR="005F2E1C">
        <w:rPr>
          <w:rtl/>
          <w:lang w:bidi="fa-IR"/>
        </w:rPr>
        <w:t>.</w:t>
      </w:r>
      <w:r w:rsidRPr="00724EE1">
        <w:rPr>
          <w:rtl/>
          <w:lang w:bidi="fa-IR"/>
        </w:rPr>
        <w:t>.. اشاره به همان چيز</w:t>
      </w:r>
      <w:r w:rsidR="00727CC6">
        <w:rPr>
          <w:rtl/>
          <w:lang w:bidi="fa-IR"/>
        </w:rPr>
        <w:t>ی</w:t>
      </w:r>
      <w:r w:rsidRPr="00724EE1">
        <w:rPr>
          <w:rtl/>
          <w:lang w:bidi="fa-IR"/>
        </w:rPr>
        <w:t xml:space="preserve"> است كه ابوبكر درباره خودش م</w:t>
      </w:r>
      <w:r w:rsidR="00727CC6">
        <w:rPr>
          <w:rtl/>
          <w:lang w:bidi="fa-IR"/>
        </w:rPr>
        <w:t>ی</w:t>
      </w:r>
      <w:r w:rsidRPr="00724EE1">
        <w:rPr>
          <w:rtl/>
          <w:lang w:bidi="fa-IR"/>
        </w:rPr>
        <w:t xml:space="preserve"> گفت</w:t>
      </w:r>
      <w:r w:rsidR="005F2E1C">
        <w:rPr>
          <w:rtl/>
          <w:lang w:bidi="fa-IR"/>
        </w:rPr>
        <w:t>:</w:t>
      </w:r>
      <w:r w:rsidRPr="00724EE1">
        <w:rPr>
          <w:rtl/>
          <w:lang w:bidi="fa-IR"/>
        </w:rPr>
        <w:t xml:space="preserve"> چنانچه از طرق عامه نقل شده كه ابوبكر در خطبه ا</w:t>
      </w:r>
      <w:r w:rsidR="00727CC6">
        <w:rPr>
          <w:rtl/>
          <w:lang w:bidi="fa-IR"/>
        </w:rPr>
        <w:t>ی</w:t>
      </w:r>
      <w:r w:rsidRPr="00724EE1">
        <w:rPr>
          <w:rtl/>
          <w:lang w:bidi="fa-IR"/>
        </w:rPr>
        <w:t xml:space="preserve"> به مردم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من وال</w:t>
      </w:r>
      <w:r w:rsidR="00727CC6">
        <w:rPr>
          <w:rtl/>
          <w:lang w:bidi="fa-IR"/>
        </w:rPr>
        <w:t>ی</w:t>
      </w:r>
      <w:r w:rsidRPr="00724EE1">
        <w:rPr>
          <w:rtl/>
          <w:lang w:bidi="fa-IR"/>
        </w:rPr>
        <w:t xml:space="preserve"> و زمامدار شما شده ام</w:t>
      </w:r>
      <w:r w:rsidR="005F2E1C">
        <w:rPr>
          <w:rtl/>
          <w:lang w:bidi="fa-IR"/>
        </w:rPr>
        <w:t>.</w:t>
      </w:r>
      <w:r w:rsidRPr="00724EE1">
        <w:rPr>
          <w:rtl/>
          <w:lang w:bidi="fa-IR"/>
        </w:rPr>
        <w:t xml:space="preserve"> حال آن كه هيچ گونه امتياز و برتر</w:t>
      </w:r>
      <w:r w:rsidR="00727CC6">
        <w:rPr>
          <w:rtl/>
          <w:lang w:bidi="fa-IR"/>
        </w:rPr>
        <w:t>ی</w:t>
      </w:r>
      <w:r w:rsidRPr="00724EE1">
        <w:rPr>
          <w:rtl/>
          <w:lang w:bidi="fa-IR"/>
        </w:rPr>
        <w:t xml:space="preserve"> بر شما ندارم</w:t>
      </w:r>
      <w:r w:rsidR="005F2E1C">
        <w:rPr>
          <w:rtl/>
          <w:lang w:bidi="fa-IR"/>
        </w:rPr>
        <w:t>،</w:t>
      </w:r>
      <w:r w:rsidRPr="00724EE1">
        <w:rPr>
          <w:rtl/>
          <w:lang w:bidi="fa-IR"/>
        </w:rPr>
        <w:t xml:space="preserve"> هان</w:t>
      </w:r>
      <w:r w:rsidR="005F2E1C">
        <w:rPr>
          <w:rtl/>
          <w:lang w:bidi="fa-IR"/>
        </w:rPr>
        <w:t>!</w:t>
      </w:r>
      <w:r w:rsidRPr="00724EE1">
        <w:rPr>
          <w:rtl/>
          <w:lang w:bidi="fa-IR"/>
        </w:rPr>
        <w:t xml:space="preserve"> كه مرا شيطان</w:t>
      </w:r>
      <w:r w:rsidR="00727CC6">
        <w:rPr>
          <w:rtl/>
          <w:lang w:bidi="fa-IR"/>
        </w:rPr>
        <w:t>ی</w:t>
      </w:r>
      <w:r w:rsidRPr="00724EE1">
        <w:rPr>
          <w:rtl/>
          <w:lang w:bidi="fa-IR"/>
        </w:rPr>
        <w:t xml:space="preserve"> است همراه</w:t>
      </w:r>
      <w:r w:rsidR="005F2E1C">
        <w:rPr>
          <w:rtl/>
          <w:lang w:bidi="fa-IR"/>
        </w:rPr>
        <w:t>،</w:t>
      </w:r>
      <w:r w:rsidRPr="00724EE1">
        <w:rPr>
          <w:rtl/>
          <w:lang w:bidi="fa-IR"/>
        </w:rPr>
        <w:t xml:space="preserve"> پس هرگاه مرا خشمگين يافتيد از من بپرهيزيد </w:t>
      </w:r>
      <w:r w:rsidRPr="003B6A35">
        <w:rPr>
          <w:rStyle w:val="libFootnotenumChar"/>
          <w:rtl/>
        </w:rPr>
        <w:t>(</w:t>
      </w:r>
      <w:r w:rsidR="00577AFF" w:rsidRPr="003B6A35">
        <w:rPr>
          <w:rStyle w:val="libFootnotenumChar"/>
          <w:rtl/>
        </w:rPr>
        <w:t>76</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724EE1" w:rsidP="000B5C9A">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جا دارد به عمر گفته شود كه تو خودت در مقام بيان عدم لياقت زبير برا</w:t>
      </w:r>
      <w:r w:rsidR="00727CC6">
        <w:rPr>
          <w:rtl/>
          <w:lang w:bidi="fa-IR"/>
        </w:rPr>
        <w:t>ی</w:t>
      </w:r>
      <w:r w:rsidRPr="00724EE1">
        <w:rPr>
          <w:rtl/>
          <w:lang w:bidi="fa-IR"/>
        </w:rPr>
        <w:t xml:space="preserve"> تصد</w:t>
      </w:r>
      <w:r w:rsidR="00727CC6">
        <w:rPr>
          <w:rtl/>
          <w:lang w:bidi="fa-IR"/>
        </w:rPr>
        <w:t>ی</w:t>
      </w:r>
      <w:r w:rsidRPr="00724EE1">
        <w:rPr>
          <w:rtl/>
          <w:lang w:bidi="fa-IR"/>
        </w:rPr>
        <w:t xml:space="preserve"> خلافت به او گفت</w:t>
      </w:r>
      <w:r w:rsidR="00727CC6">
        <w:rPr>
          <w:rtl/>
          <w:lang w:bidi="fa-IR"/>
        </w:rPr>
        <w:t>ی</w:t>
      </w:r>
      <w:r w:rsidR="005F2E1C">
        <w:rPr>
          <w:rtl/>
          <w:lang w:bidi="fa-IR"/>
        </w:rPr>
        <w:t>:</w:t>
      </w:r>
      <w:r w:rsidRPr="00724EE1">
        <w:rPr>
          <w:rtl/>
          <w:lang w:bidi="fa-IR"/>
        </w:rPr>
        <w:t xml:space="preserve"> تو يك روز انسان و روز ديگر شيطان</w:t>
      </w:r>
      <w:r w:rsidR="00727CC6">
        <w:rPr>
          <w:rtl/>
          <w:lang w:bidi="fa-IR"/>
        </w:rPr>
        <w:t>ی</w:t>
      </w:r>
      <w:r w:rsidR="005F2E1C">
        <w:rPr>
          <w:rtl/>
          <w:lang w:bidi="fa-IR"/>
        </w:rPr>
        <w:t>،</w:t>
      </w:r>
      <w:r w:rsidRPr="00724EE1">
        <w:rPr>
          <w:rtl/>
          <w:lang w:bidi="fa-IR"/>
        </w:rPr>
        <w:t xml:space="preserve"> پس اگر تو خليفه مسلمين باش</w:t>
      </w:r>
      <w:r w:rsidR="00727CC6">
        <w:rPr>
          <w:rtl/>
          <w:lang w:bidi="fa-IR"/>
        </w:rPr>
        <w:t>ی</w:t>
      </w:r>
      <w:r w:rsidR="005F2E1C">
        <w:rPr>
          <w:rtl/>
          <w:lang w:bidi="fa-IR"/>
        </w:rPr>
        <w:t>،</w:t>
      </w:r>
      <w:r w:rsidRPr="00724EE1">
        <w:rPr>
          <w:rtl/>
          <w:lang w:bidi="fa-IR"/>
        </w:rPr>
        <w:t xml:space="preserve"> آن روز كه خو</w:t>
      </w:r>
      <w:r w:rsidR="00727CC6">
        <w:rPr>
          <w:rtl/>
          <w:lang w:bidi="fa-IR"/>
        </w:rPr>
        <w:t>ی</w:t>
      </w:r>
      <w:r w:rsidRPr="00724EE1">
        <w:rPr>
          <w:rtl/>
          <w:lang w:bidi="fa-IR"/>
        </w:rPr>
        <w:t xml:space="preserve"> شيطان</w:t>
      </w:r>
      <w:r w:rsidR="00727CC6">
        <w:rPr>
          <w:rtl/>
          <w:lang w:bidi="fa-IR"/>
        </w:rPr>
        <w:t>ی</w:t>
      </w:r>
      <w:r w:rsidRPr="00724EE1">
        <w:rPr>
          <w:rtl/>
          <w:lang w:bidi="fa-IR"/>
        </w:rPr>
        <w:t xml:space="preserve"> بر تو غلبه كرده چه كس</w:t>
      </w:r>
      <w:r w:rsidR="00727CC6">
        <w:rPr>
          <w:rtl/>
          <w:lang w:bidi="fa-IR"/>
        </w:rPr>
        <w:t>ی</w:t>
      </w:r>
      <w:r w:rsidRPr="00724EE1">
        <w:rPr>
          <w:rtl/>
          <w:lang w:bidi="fa-IR"/>
        </w:rPr>
        <w:t xml:space="preserve"> امام و رهبر اين مردم خواهد بود. بنابراين</w:t>
      </w:r>
      <w:r w:rsidR="005F2E1C">
        <w:rPr>
          <w:rtl/>
          <w:lang w:bidi="fa-IR"/>
        </w:rPr>
        <w:t>،</w:t>
      </w:r>
      <w:r w:rsidRPr="00724EE1">
        <w:rPr>
          <w:rtl/>
          <w:lang w:bidi="fa-IR"/>
        </w:rPr>
        <w:t xml:space="preserve"> تو چگونه با ابوبكر بيعت نموده و او را به عنوان خليفه مسلمين برگزيده ا</w:t>
      </w:r>
      <w:r w:rsidR="00727CC6">
        <w:rPr>
          <w:rtl/>
          <w:lang w:bidi="fa-IR"/>
        </w:rPr>
        <w:t>ی</w:t>
      </w:r>
      <w:r w:rsidR="005F2E1C">
        <w:rPr>
          <w:rtl/>
          <w:lang w:bidi="fa-IR"/>
        </w:rPr>
        <w:t>،</w:t>
      </w:r>
      <w:r w:rsidRPr="00724EE1">
        <w:rPr>
          <w:rtl/>
          <w:lang w:bidi="fa-IR"/>
        </w:rPr>
        <w:t xml:space="preserve"> با اين كه ابوبكر خودش اعتراف نموده كه دارا</w:t>
      </w:r>
      <w:r w:rsidR="00727CC6">
        <w:rPr>
          <w:rtl/>
          <w:lang w:bidi="fa-IR"/>
        </w:rPr>
        <w:t>ی</w:t>
      </w:r>
      <w:r w:rsidRPr="00724EE1">
        <w:rPr>
          <w:rtl/>
          <w:lang w:bidi="fa-IR"/>
        </w:rPr>
        <w:t xml:space="preserve"> چنان حالت</w:t>
      </w:r>
      <w:r w:rsidR="00727CC6">
        <w:rPr>
          <w:rtl/>
          <w:lang w:bidi="fa-IR"/>
        </w:rPr>
        <w:t>ی</w:t>
      </w:r>
      <w:r w:rsidRPr="00724EE1">
        <w:rPr>
          <w:rtl/>
          <w:lang w:bidi="fa-IR"/>
        </w:rPr>
        <w:t xml:space="preserve"> است و تو خودت نيز به وجود چنين حالت</w:t>
      </w:r>
      <w:r w:rsidR="00727CC6">
        <w:rPr>
          <w:rtl/>
          <w:lang w:bidi="fa-IR"/>
        </w:rPr>
        <w:t>ی</w:t>
      </w:r>
      <w:r w:rsidRPr="00724EE1">
        <w:rPr>
          <w:rtl/>
          <w:lang w:bidi="fa-IR"/>
        </w:rPr>
        <w:t xml:space="preserve"> در او اذعان نموده ا</w:t>
      </w:r>
      <w:r w:rsidR="00727CC6">
        <w:rPr>
          <w:rtl/>
          <w:lang w:bidi="fa-IR"/>
        </w:rPr>
        <w:t>ی</w:t>
      </w:r>
      <w:r w:rsidR="005F2E1C">
        <w:rPr>
          <w:rtl/>
          <w:lang w:bidi="fa-IR"/>
        </w:rPr>
        <w:t>،</w:t>
      </w:r>
      <w:r w:rsidRPr="00724EE1">
        <w:rPr>
          <w:rtl/>
          <w:lang w:bidi="fa-IR"/>
        </w:rPr>
        <w:t xml:space="preserve"> يك</w:t>
      </w:r>
      <w:r w:rsidR="00727CC6">
        <w:rPr>
          <w:rtl/>
          <w:lang w:bidi="fa-IR"/>
        </w:rPr>
        <w:t>ی</w:t>
      </w:r>
      <w:r w:rsidRPr="00724EE1">
        <w:rPr>
          <w:rtl/>
          <w:lang w:bidi="fa-IR"/>
        </w:rPr>
        <w:t xml:space="preserve"> در مورد حكم قتل مانعين زكات و ديگر</w:t>
      </w:r>
      <w:r w:rsidR="00727CC6">
        <w:rPr>
          <w:rtl/>
          <w:lang w:bidi="fa-IR"/>
        </w:rPr>
        <w:t>ی</w:t>
      </w:r>
      <w:r w:rsidRPr="00724EE1">
        <w:rPr>
          <w:rtl/>
          <w:lang w:bidi="fa-IR"/>
        </w:rPr>
        <w:t xml:space="preserve"> در مورد تاييد و امضا</w:t>
      </w:r>
      <w:r w:rsidR="00727CC6">
        <w:rPr>
          <w:rtl/>
          <w:lang w:bidi="fa-IR"/>
        </w:rPr>
        <w:t>ی</w:t>
      </w:r>
      <w:r w:rsidRPr="00724EE1">
        <w:rPr>
          <w:rtl/>
          <w:lang w:bidi="fa-IR"/>
        </w:rPr>
        <w:t xml:space="preserve"> عمل خالد بن وليد در كشتن مالك بن نويره و...</w:t>
      </w:r>
    </w:p>
    <w:p w:rsidR="00724EE1" w:rsidRPr="00724EE1" w:rsidRDefault="00724EE1" w:rsidP="00724EE1">
      <w:pPr>
        <w:pStyle w:val="libNormal"/>
        <w:rPr>
          <w:lang w:bidi="fa-IR"/>
        </w:rPr>
      </w:pPr>
      <w:r w:rsidRPr="00724EE1">
        <w:rPr>
          <w:rtl/>
          <w:lang w:bidi="fa-IR"/>
        </w:rPr>
        <w:lastRenderedPageBreak/>
        <w:t>در هر حال</w:t>
      </w:r>
      <w:r w:rsidR="005F2E1C">
        <w:rPr>
          <w:rtl/>
          <w:lang w:bidi="fa-IR"/>
        </w:rPr>
        <w:t>،</w:t>
      </w:r>
      <w:r w:rsidRPr="00724EE1">
        <w:rPr>
          <w:rtl/>
          <w:lang w:bidi="fa-IR"/>
        </w:rPr>
        <w:t xml:space="preserve"> با اين كه عمر در جهات مختلف با ابوبكر يك</w:t>
      </w:r>
      <w:r w:rsidR="00727CC6">
        <w:rPr>
          <w:rtl/>
          <w:lang w:bidi="fa-IR"/>
        </w:rPr>
        <w:t>ی</w:t>
      </w:r>
      <w:r w:rsidRPr="00724EE1">
        <w:rPr>
          <w:rtl/>
          <w:lang w:bidi="fa-IR"/>
        </w:rPr>
        <w:t xml:space="preserve"> بوده و تفاوت</w:t>
      </w:r>
      <w:r w:rsidR="00727CC6">
        <w:rPr>
          <w:rtl/>
          <w:lang w:bidi="fa-IR"/>
        </w:rPr>
        <w:t>ی</w:t>
      </w:r>
      <w:r w:rsidRPr="00724EE1">
        <w:rPr>
          <w:rtl/>
          <w:lang w:bidi="fa-IR"/>
        </w:rPr>
        <w:t xml:space="preserve"> با هم نداشته اند ول</w:t>
      </w:r>
      <w:r w:rsidR="00727CC6">
        <w:rPr>
          <w:rtl/>
          <w:lang w:bidi="fa-IR"/>
        </w:rPr>
        <w:t>ی</w:t>
      </w:r>
      <w:r w:rsidRPr="00724EE1">
        <w:rPr>
          <w:rtl/>
          <w:lang w:bidi="fa-IR"/>
        </w:rPr>
        <w:t xml:space="preserve"> آن كار خلاف ابوبكر را (عدم اجراء حد قصاص و حد زنا درباره خالد) نپسنديده و به آن راض</w:t>
      </w:r>
      <w:r w:rsidR="00727CC6">
        <w:rPr>
          <w:rtl/>
          <w:lang w:bidi="fa-IR"/>
        </w:rPr>
        <w:t>ی</w:t>
      </w:r>
      <w:r w:rsidRPr="00724EE1">
        <w:rPr>
          <w:rtl/>
          <w:lang w:bidi="fa-IR"/>
        </w:rPr>
        <w:t xml:space="preserve"> نبوده است و نيز به لقب دادن ابوبكر خالد را به سيف الله كه آن را به مسخره م</w:t>
      </w:r>
      <w:r w:rsidR="00727CC6">
        <w:rPr>
          <w:rtl/>
          <w:lang w:bidi="fa-IR"/>
        </w:rPr>
        <w:t>ی</w:t>
      </w:r>
      <w:r w:rsidRPr="00724EE1">
        <w:rPr>
          <w:rtl/>
          <w:lang w:bidi="fa-IR"/>
        </w:rPr>
        <w:t xml:space="preserve"> گرفت</w:t>
      </w:r>
      <w:r w:rsidR="005F2E1C">
        <w:rPr>
          <w:rtl/>
          <w:lang w:bidi="fa-IR"/>
        </w:rPr>
        <w:t>.</w:t>
      </w:r>
    </w:p>
    <w:p w:rsidR="00724EE1" w:rsidRPr="00724EE1" w:rsidRDefault="00724EE1" w:rsidP="00724EE1">
      <w:pPr>
        <w:pStyle w:val="libNormal"/>
        <w:rPr>
          <w:lang w:bidi="fa-IR"/>
        </w:rPr>
      </w:pPr>
      <w:r w:rsidRPr="00724EE1">
        <w:rPr>
          <w:rtl/>
          <w:lang w:bidi="fa-IR"/>
        </w:rPr>
        <w:t>در كامل ابن اثير آمده</w:t>
      </w:r>
      <w:r w:rsidR="005F2E1C">
        <w:rPr>
          <w:rtl/>
          <w:lang w:bidi="fa-IR"/>
        </w:rPr>
        <w:t>:</w:t>
      </w:r>
      <w:r w:rsidRPr="00724EE1">
        <w:rPr>
          <w:rtl/>
          <w:lang w:bidi="fa-IR"/>
        </w:rPr>
        <w:t xml:space="preserve"> عمر به ابوبكر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در شمشير خالد نافرمان</w:t>
      </w:r>
      <w:r w:rsidR="00727CC6">
        <w:rPr>
          <w:rtl/>
          <w:lang w:bidi="fa-IR"/>
        </w:rPr>
        <w:t>ی</w:t>
      </w:r>
      <w:r w:rsidRPr="00724EE1">
        <w:rPr>
          <w:rtl/>
          <w:lang w:bidi="fa-IR"/>
        </w:rPr>
        <w:t xml:space="preserve"> و معصيت هست</w:t>
      </w:r>
      <w:r w:rsidR="005F2E1C">
        <w:rPr>
          <w:rtl/>
          <w:lang w:bidi="fa-IR"/>
        </w:rPr>
        <w:t>،</w:t>
      </w:r>
      <w:r w:rsidRPr="00724EE1">
        <w:rPr>
          <w:rtl/>
          <w:lang w:bidi="fa-IR"/>
        </w:rPr>
        <w:t xml:space="preserve"> و اين مطلب را بارها به او تذكر م</w:t>
      </w:r>
      <w:r w:rsidR="00727CC6">
        <w:rPr>
          <w:rtl/>
          <w:lang w:bidi="fa-IR"/>
        </w:rPr>
        <w:t>ی</w:t>
      </w:r>
      <w:r w:rsidRPr="00724EE1">
        <w:rPr>
          <w:rtl/>
          <w:lang w:bidi="fa-IR"/>
        </w:rPr>
        <w:t xml:space="preserve"> داد، تا اين كه ابوبكر به او گفت</w:t>
      </w:r>
      <w:r w:rsidR="005F2E1C">
        <w:rPr>
          <w:rtl/>
          <w:lang w:bidi="fa-IR"/>
        </w:rPr>
        <w:t>:</w:t>
      </w:r>
      <w:r w:rsidRPr="00724EE1">
        <w:rPr>
          <w:rtl/>
          <w:lang w:bidi="fa-IR"/>
        </w:rPr>
        <w:t xml:space="preserve"> خالد در تاويلش</w:t>
      </w:r>
      <w:r w:rsidR="00127400">
        <w:rPr>
          <w:rtl/>
          <w:lang w:bidi="fa-IR"/>
        </w:rPr>
        <w:t xml:space="preserve"> </w:t>
      </w:r>
      <w:r w:rsidRPr="00724EE1">
        <w:rPr>
          <w:rtl/>
          <w:lang w:bidi="fa-IR"/>
        </w:rPr>
        <w:t>به خطا رفته است (يعن</w:t>
      </w:r>
      <w:r w:rsidR="00727CC6">
        <w:rPr>
          <w:rtl/>
          <w:lang w:bidi="fa-IR"/>
        </w:rPr>
        <w:t>ی</w:t>
      </w:r>
      <w:r w:rsidRPr="00724EE1">
        <w:rPr>
          <w:rtl/>
          <w:lang w:bidi="fa-IR"/>
        </w:rPr>
        <w:t xml:space="preserve"> خطايش عمد</w:t>
      </w:r>
      <w:r w:rsidR="00727CC6">
        <w:rPr>
          <w:rtl/>
          <w:lang w:bidi="fa-IR"/>
        </w:rPr>
        <w:t>ی</w:t>
      </w:r>
      <w:r w:rsidRPr="00724EE1">
        <w:rPr>
          <w:rtl/>
          <w:lang w:bidi="fa-IR"/>
        </w:rPr>
        <w:t xml:space="preserve"> نبوده)، زبانت را از او برگير، و من شمشير</w:t>
      </w:r>
      <w:r w:rsidR="00727CC6">
        <w:rPr>
          <w:rtl/>
          <w:lang w:bidi="fa-IR"/>
        </w:rPr>
        <w:t>ی</w:t>
      </w:r>
      <w:r w:rsidRPr="00724EE1">
        <w:rPr>
          <w:rtl/>
          <w:lang w:bidi="fa-IR"/>
        </w:rPr>
        <w:t xml:space="preserve"> را كه خدا بر سر كافران فرود آورده نيام نخواهم كرد، و خود خونبها</w:t>
      </w:r>
      <w:r w:rsidR="00727CC6">
        <w:rPr>
          <w:rtl/>
          <w:lang w:bidi="fa-IR"/>
        </w:rPr>
        <w:t>ی</w:t>
      </w:r>
      <w:r w:rsidRPr="00724EE1">
        <w:rPr>
          <w:rtl/>
          <w:lang w:bidi="fa-IR"/>
        </w:rPr>
        <w:t xml:space="preserve"> مالك را پرداخت نمود و آنگاه خالد را به نزد خود فراخواند، پس خالد در حال</w:t>
      </w:r>
      <w:r w:rsidR="00727CC6">
        <w:rPr>
          <w:rtl/>
          <w:lang w:bidi="fa-IR"/>
        </w:rPr>
        <w:t>ی</w:t>
      </w:r>
      <w:r w:rsidRPr="00724EE1">
        <w:rPr>
          <w:rtl/>
          <w:lang w:bidi="fa-IR"/>
        </w:rPr>
        <w:t xml:space="preserve"> كه قباي</w:t>
      </w:r>
      <w:r w:rsidR="00727CC6">
        <w:rPr>
          <w:rtl/>
          <w:lang w:bidi="fa-IR"/>
        </w:rPr>
        <w:t>ی</w:t>
      </w:r>
      <w:r w:rsidRPr="00724EE1">
        <w:rPr>
          <w:rtl/>
          <w:lang w:bidi="fa-IR"/>
        </w:rPr>
        <w:t xml:space="preserve"> بر تن و عمامه ا</w:t>
      </w:r>
      <w:r w:rsidR="00727CC6">
        <w:rPr>
          <w:rtl/>
          <w:lang w:bidi="fa-IR"/>
        </w:rPr>
        <w:t>ی</w:t>
      </w:r>
      <w:r w:rsidRPr="00724EE1">
        <w:rPr>
          <w:rtl/>
          <w:lang w:bidi="fa-IR"/>
        </w:rPr>
        <w:t xml:space="preserve"> كه تير در آن فرو كرده بود بر سر داشت وارد مسجد گرديد، عمر چون نگاهش به او افتاد به و</w:t>
      </w:r>
      <w:r w:rsidR="00727CC6">
        <w:rPr>
          <w:rtl/>
          <w:lang w:bidi="fa-IR"/>
        </w:rPr>
        <w:t>ی</w:t>
      </w:r>
      <w:r w:rsidRPr="00724EE1">
        <w:rPr>
          <w:rtl/>
          <w:lang w:bidi="fa-IR"/>
        </w:rPr>
        <w:t xml:space="preserve"> حمله كرد و لباسش را از تنش بيرون آورده او را لگد كوب نمود به او گفت</w:t>
      </w:r>
      <w:r w:rsidR="005F2E1C">
        <w:rPr>
          <w:rtl/>
          <w:lang w:bidi="fa-IR"/>
        </w:rPr>
        <w:t>:</w:t>
      </w:r>
      <w:r w:rsidRPr="00724EE1">
        <w:rPr>
          <w:rtl/>
          <w:lang w:bidi="fa-IR"/>
        </w:rPr>
        <w:t xml:space="preserve"> مسلمان</w:t>
      </w:r>
      <w:r w:rsidR="00727CC6">
        <w:rPr>
          <w:rtl/>
          <w:lang w:bidi="fa-IR"/>
        </w:rPr>
        <w:t>ی</w:t>
      </w:r>
      <w:r w:rsidRPr="00724EE1">
        <w:rPr>
          <w:rtl/>
          <w:lang w:bidi="fa-IR"/>
        </w:rPr>
        <w:t xml:space="preserve"> را م</w:t>
      </w:r>
      <w:r w:rsidR="00727CC6">
        <w:rPr>
          <w:rtl/>
          <w:lang w:bidi="fa-IR"/>
        </w:rPr>
        <w:t>ی</w:t>
      </w:r>
      <w:r w:rsidRPr="00724EE1">
        <w:rPr>
          <w:rtl/>
          <w:lang w:bidi="fa-IR"/>
        </w:rPr>
        <w:t xml:space="preserve"> كش</w:t>
      </w:r>
      <w:r w:rsidR="00727CC6">
        <w:rPr>
          <w:rtl/>
          <w:lang w:bidi="fa-IR"/>
        </w:rPr>
        <w:t>ی</w:t>
      </w:r>
      <w:r w:rsidRPr="00724EE1">
        <w:rPr>
          <w:rtl/>
          <w:lang w:bidi="fa-IR"/>
        </w:rPr>
        <w:t xml:space="preserve"> و سپس با همسرش زنا م</w:t>
      </w:r>
      <w:r w:rsidR="00727CC6">
        <w:rPr>
          <w:rtl/>
          <w:lang w:bidi="fa-IR"/>
        </w:rPr>
        <w:t>ی</w:t>
      </w:r>
      <w:r w:rsidRPr="00724EE1">
        <w:rPr>
          <w:rtl/>
          <w:lang w:bidi="fa-IR"/>
        </w:rPr>
        <w:t xml:space="preserve"> كن</w:t>
      </w:r>
      <w:r w:rsidR="00727CC6">
        <w:rPr>
          <w:rtl/>
          <w:lang w:bidi="fa-IR"/>
        </w:rPr>
        <w:t>ی</w:t>
      </w:r>
      <w:r w:rsidR="005F2E1C">
        <w:rPr>
          <w:rtl/>
          <w:lang w:bidi="fa-IR"/>
        </w:rPr>
        <w:t>!</w:t>
      </w:r>
      <w:r w:rsidRPr="00724EE1">
        <w:rPr>
          <w:rtl/>
          <w:lang w:bidi="fa-IR"/>
        </w:rPr>
        <w:t xml:space="preserve"> به خدا سوگند تو را سنگسار خواهم كرد، و خالد هيچ سخن نم</w:t>
      </w:r>
      <w:r w:rsidR="00727CC6">
        <w:rPr>
          <w:rtl/>
          <w:lang w:bidi="fa-IR"/>
        </w:rPr>
        <w:t>ی</w:t>
      </w:r>
      <w:r w:rsidRPr="00724EE1">
        <w:rPr>
          <w:rtl/>
          <w:lang w:bidi="fa-IR"/>
        </w:rPr>
        <w:t xml:space="preserve"> گفت</w:t>
      </w:r>
      <w:r w:rsidR="005F2E1C">
        <w:rPr>
          <w:rtl/>
          <w:lang w:bidi="fa-IR"/>
        </w:rPr>
        <w:t>؛</w:t>
      </w:r>
      <w:r w:rsidRPr="00724EE1">
        <w:rPr>
          <w:rtl/>
          <w:lang w:bidi="fa-IR"/>
        </w:rPr>
        <w:t xml:space="preserve"> زيرا تصور م</w:t>
      </w:r>
      <w:r w:rsidR="00727CC6">
        <w:rPr>
          <w:rtl/>
          <w:lang w:bidi="fa-IR"/>
        </w:rPr>
        <w:t>ی</w:t>
      </w:r>
      <w:r w:rsidRPr="00724EE1">
        <w:rPr>
          <w:rtl/>
          <w:lang w:bidi="fa-IR"/>
        </w:rPr>
        <w:t xml:space="preserve"> كرد كه نظر ابوبكر درباره او نيز همين است</w:t>
      </w:r>
      <w:r w:rsidR="005F2E1C">
        <w:rPr>
          <w:rtl/>
          <w:lang w:bidi="fa-IR"/>
        </w:rPr>
        <w:t>.</w:t>
      </w:r>
    </w:p>
    <w:p w:rsidR="00724EE1" w:rsidRPr="00724EE1" w:rsidRDefault="00724EE1" w:rsidP="00724EE1">
      <w:pPr>
        <w:pStyle w:val="libNormal"/>
        <w:rPr>
          <w:lang w:bidi="fa-IR"/>
        </w:rPr>
      </w:pPr>
      <w:r w:rsidRPr="00724EE1">
        <w:rPr>
          <w:rtl/>
          <w:lang w:bidi="fa-IR"/>
        </w:rPr>
        <w:t>پس از آن خالد بر ابوبكر وارد گرديده از او عذرخواه</w:t>
      </w:r>
      <w:r w:rsidR="00727CC6">
        <w:rPr>
          <w:rtl/>
          <w:lang w:bidi="fa-IR"/>
        </w:rPr>
        <w:t>ی</w:t>
      </w:r>
      <w:r w:rsidRPr="00724EE1">
        <w:rPr>
          <w:rtl/>
          <w:lang w:bidi="fa-IR"/>
        </w:rPr>
        <w:t xml:space="preserve"> نموده ابوبكر عذرش را پذيرفت و از گناه او درگذشت</w:t>
      </w:r>
      <w:r w:rsidR="005F2E1C">
        <w:rPr>
          <w:rtl/>
          <w:lang w:bidi="fa-IR"/>
        </w:rPr>
        <w:t>!</w:t>
      </w:r>
      <w:r w:rsidRPr="00724EE1">
        <w:rPr>
          <w:rtl/>
          <w:lang w:bidi="fa-IR"/>
        </w:rPr>
        <w:t xml:space="preserve"> و او را وادار به تزويج نمود با اين كه عرب آن را در ايام جنگ مكروه و مذموم م</w:t>
      </w:r>
      <w:r w:rsidR="00727CC6">
        <w:rPr>
          <w:rtl/>
          <w:lang w:bidi="fa-IR"/>
        </w:rPr>
        <w:t>ی</w:t>
      </w:r>
      <w:r w:rsidRPr="00724EE1">
        <w:rPr>
          <w:rtl/>
          <w:lang w:bidi="fa-IR"/>
        </w:rPr>
        <w:t xml:space="preserve"> شمرد. و آنگاه از نزد ابوبكر بيرون رفته</w:t>
      </w:r>
      <w:r w:rsidR="005F2E1C">
        <w:rPr>
          <w:rtl/>
          <w:lang w:bidi="fa-IR"/>
        </w:rPr>
        <w:t>،</w:t>
      </w:r>
      <w:r w:rsidRPr="00724EE1">
        <w:rPr>
          <w:rtl/>
          <w:lang w:bidi="fa-IR"/>
        </w:rPr>
        <w:t xml:space="preserve"> عمر او را ديد، پس به او گفت</w:t>
      </w:r>
      <w:r w:rsidR="005F2E1C">
        <w:rPr>
          <w:rtl/>
          <w:lang w:bidi="fa-IR"/>
        </w:rPr>
        <w:t>:</w:t>
      </w:r>
      <w:r w:rsidRPr="00724EE1">
        <w:rPr>
          <w:rtl/>
          <w:lang w:bidi="fa-IR"/>
        </w:rPr>
        <w:t xml:space="preserve"> نزد من بيا ا</w:t>
      </w:r>
      <w:r w:rsidR="00727CC6">
        <w:rPr>
          <w:rtl/>
          <w:lang w:bidi="fa-IR"/>
        </w:rPr>
        <w:t>ی</w:t>
      </w:r>
      <w:r w:rsidRPr="00724EE1">
        <w:rPr>
          <w:rtl/>
          <w:lang w:bidi="fa-IR"/>
        </w:rPr>
        <w:t xml:space="preserve"> پسر ام شلمه</w:t>
      </w:r>
      <w:r w:rsidR="005F2E1C">
        <w:rPr>
          <w:rtl/>
          <w:lang w:bidi="fa-IR"/>
        </w:rPr>
        <w:t>!</w:t>
      </w:r>
      <w:r w:rsidRPr="00724EE1">
        <w:rPr>
          <w:rtl/>
          <w:lang w:bidi="fa-IR"/>
        </w:rPr>
        <w:t xml:space="preserve"> و عمر دريافت كه ابوبكر او را بخشيده از اين جهت ديگر چيز</w:t>
      </w:r>
      <w:r w:rsidR="00727CC6">
        <w:rPr>
          <w:rtl/>
          <w:lang w:bidi="fa-IR"/>
        </w:rPr>
        <w:t>ی</w:t>
      </w:r>
      <w:r w:rsidRPr="00724EE1">
        <w:rPr>
          <w:rtl/>
          <w:lang w:bidi="fa-IR"/>
        </w:rPr>
        <w:t xml:space="preserve"> به او نگفت و متعرض او نگرديد.</w:t>
      </w:r>
    </w:p>
    <w:p w:rsidR="00724EE1" w:rsidRPr="00724EE1" w:rsidRDefault="00724EE1" w:rsidP="000B5C9A">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اين كه در خبر آمده</w:t>
      </w:r>
      <w:r w:rsidR="005F2E1C">
        <w:rPr>
          <w:rtl/>
          <w:lang w:bidi="fa-IR"/>
        </w:rPr>
        <w:t>:</w:t>
      </w:r>
      <w:r w:rsidRPr="00724EE1">
        <w:rPr>
          <w:rtl/>
          <w:lang w:bidi="fa-IR"/>
        </w:rPr>
        <w:t xml:space="preserve"> ابوبكر خالد را مجبور به ازدواج نمود... نقض م</w:t>
      </w:r>
      <w:r w:rsidR="00727CC6">
        <w:rPr>
          <w:rtl/>
          <w:lang w:bidi="fa-IR"/>
        </w:rPr>
        <w:t>ی</w:t>
      </w:r>
      <w:r w:rsidRPr="00724EE1">
        <w:rPr>
          <w:rtl/>
          <w:lang w:bidi="fa-IR"/>
        </w:rPr>
        <w:t xml:space="preserve"> كند آن را آنچه كه عمر گفته</w:t>
      </w:r>
      <w:r w:rsidR="005F2E1C">
        <w:rPr>
          <w:rtl/>
          <w:lang w:bidi="fa-IR"/>
        </w:rPr>
        <w:t>:.</w:t>
      </w:r>
      <w:r w:rsidRPr="00724EE1">
        <w:rPr>
          <w:rtl/>
          <w:lang w:bidi="fa-IR"/>
        </w:rPr>
        <w:t>.. آنگاه با همسر و</w:t>
      </w:r>
      <w:r w:rsidR="00727CC6">
        <w:rPr>
          <w:rtl/>
          <w:lang w:bidi="fa-IR"/>
        </w:rPr>
        <w:t>ی</w:t>
      </w:r>
      <w:r w:rsidRPr="00724EE1">
        <w:rPr>
          <w:rtl/>
          <w:lang w:bidi="fa-IR"/>
        </w:rPr>
        <w:t xml:space="preserve"> زنا كرد</w:t>
      </w:r>
      <w:r w:rsidR="00727CC6">
        <w:rPr>
          <w:rtl/>
          <w:lang w:bidi="fa-IR"/>
        </w:rPr>
        <w:t>ی</w:t>
      </w:r>
      <w:r w:rsidR="005F2E1C">
        <w:rPr>
          <w:rtl/>
          <w:lang w:bidi="fa-IR"/>
        </w:rPr>
        <w:t>.</w:t>
      </w:r>
      <w:r w:rsidRPr="00724EE1">
        <w:rPr>
          <w:rtl/>
          <w:lang w:bidi="fa-IR"/>
        </w:rPr>
        <w:t>.. و آنچه را كه عرب در زمان جنگ مذموم م</w:t>
      </w:r>
      <w:r w:rsidR="00727CC6">
        <w:rPr>
          <w:rtl/>
          <w:lang w:bidi="fa-IR"/>
        </w:rPr>
        <w:t>ی</w:t>
      </w:r>
      <w:r w:rsidRPr="00724EE1">
        <w:rPr>
          <w:rtl/>
          <w:lang w:bidi="fa-IR"/>
        </w:rPr>
        <w:t xml:space="preserve"> شمرد مباشرت با زنان است نه تزويج با آنان</w:t>
      </w:r>
      <w:r w:rsidR="005F2E1C">
        <w:rPr>
          <w:rtl/>
          <w:lang w:bidi="fa-IR"/>
        </w:rPr>
        <w:t>.</w:t>
      </w:r>
      <w:r w:rsidRPr="00724EE1">
        <w:rPr>
          <w:rtl/>
          <w:lang w:bidi="fa-IR"/>
        </w:rPr>
        <w:t xml:space="preserve"> و بر فرض ارتداد مالك چنانچه خالد ادعا نموده</w:t>
      </w:r>
      <w:r w:rsidR="005F2E1C">
        <w:rPr>
          <w:rtl/>
          <w:lang w:bidi="fa-IR"/>
        </w:rPr>
        <w:t>.</w:t>
      </w:r>
      <w:r w:rsidRPr="00724EE1">
        <w:rPr>
          <w:rtl/>
          <w:lang w:bidi="fa-IR"/>
        </w:rPr>
        <w:t>.. چگونه با همسر او در حال</w:t>
      </w:r>
      <w:r w:rsidR="00727CC6">
        <w:rPr>
          <w:rtl/>
          <w:lang w:bidi="fa-IR"/>
        </w:rPr>
        <w:t>ی</w:t>
      </w:r>
      <w:r w:rsidRPr="00724EE1">
        <w:rPr>
          <w:rtl/>
          <w:lang w:bidi="fa-IR"/>
        </w:rPr>
        <w:t xml:space="preserve"> كه در عده بوده</w:t>
      </w:r>
      <w:r w:rsidR="005F2E1C">
        <w:rPr>
          <w:rtl/>
          <w:lang w:bidi="fa-IR"/>
        </w:rPr>
        <w:t>،</w:t>
      </w:r>
      <w:r w:rsidRPr="00724EE1">
        <w:rPr>
          <w:rtl/>
          <w:lang w:bidi="fa-IR"/>
        </w:rPr>
        <w:t xml:space="preserve"> در شب قتل شوهرش</w:t>
      </w:r>
      <w:r w:rsidR="00127400">
        <w:rPr>
          <w:rtl/>
          <w:lang w:bidi="fa-IR"/>
        </w:rPr>
        <w:t xml:space="preserve"> </w:t>
      </w:r>
      <w:r w:rsidRPr="00724EE1">
        <w:rPr>
          <w:rtl/>
          <w:lang w:bidi="fa-IR"/>
        </w:rPr>
        <w:t>ازدواج نموده است</w:t>
      </w:r>
      <w:r w:rsidR="005F2E1C">
        <w:rPr>
          <w:rtl/>
          <w:lang w:bidi="fa-IR"/>
        </w:rPr>
        <w:t>.</w:t>
      </w:r>
    </w:p>
    <w:p w:rsidR="00724EE1" w:rsidRPr="00724EE1" w:rsidRDefault="00B9325C" w:rsidP="000B5C9A">
      <w:pPr>
        <w:pStyle w:val="libBold1"/>
        <w:rPr>
          <w:lang w:bidi="fa-IR"/>
        </w:rPr>
      </w:pPr>
      <w:r>
        <w:rPr>
          <w:rtl/>
          <w:lang w:bidi="fa-IR"/>
        </w:rPr>
        <w:t>9</w:t>
      </w:r>
      <w:r w:rsidR="00D72EF7">
        <w:rPr>
          <w:rtl/>
          <w:lang w:bidi="fa-IR"/>
        </w:rPr>
        <w:t>4</w:t>
      </w:r>
      <w:r w:rsidR="00724EE1" w:rsidRPr="00724EE1">
        <w:rPr>
          <w:rtl/>
          <w:lang w:bidi="fa-IR"/>
        </w:rPr>
        <w:t>- نصايح ابوبكر</w:t>
      </w:r>
    </w:p>
    <w:p w:rsidR="000B5C9A" w:rsidRDefault="00724EE1" w:rsidP="00724EE1">
      <w:pPr>
        <w:pStyle w:val="libNormal"/>
        <w:rPr>
          <w:rFonts w:hint="cs"/>
          <w:rtl/>
          <w:lang w:bidi="fa-IR"/>
        </w:rPr>
      </w:pPr>
      <w:r w:rsidRPr="00724EE1">
        <w:rPr>
          <w:rtl/>
          <w:lang w:bidi="fa-IR"/>
        </w:rPr>
        <w:t>ابن اب</w:t>
      </w:r>
      <w:r w:rsidR="00727CC6">
        <w:rPr>
          <w:rtl/>
          <w:lang w:bidi="fa-IR"/>
        </w:rPr>
        <w:t>ی</w:t>
      </w:r>
      <w:r w:rsidRPr="00724EE1">
        <w:rPr>
          <w:rtl/>
          <w:lang w:bidi="fa-IR"/>
        </w:rPr>
        <w:t xml:space="preserve"> الحديد در شرح نهج البلاغه از سقيفه جوهر</w:t>
      </w:r>
      <w:r w:rsidR="00727CC6">
        <w:rPr>
          <w:rtl/>
          <w:lang w:bidi="fa-IR"/>
        </w:rPr>
        <w:t>ی</w:t>
      </w:r>
      <w:r w:rsidRPr="00724EE1">
        <w:rPr>
          <w:rtl/>
          <w:lang w:bidi="fa-IR"/>
        </w:rPr>
        <w:t xml:space="preserve"> و او از يعقوب بن شيبه</w:t>
      </w:r>
      <w:r w:rsidR="005F2E1C">
        <w:rPr>
          <w:rtl/>
          <w:lang w:bidi="fa-IR"/>
        </w:rPr>
        <w:t>.</w:t>
      </w:r>
      <w:r w:rsidRPr="00724EE1">
        <w:rPr>
          <w:rtl/>
          <w:lang w:bidi="fa-IR"/>
        </w:rPr>
        <w:t>.. از رافع بن اب</w:t>
      </w:r>
      <w:r w:rsidR="00727CC6">
        <w:rPr>
          <w:rtl/>
          <w:lang w:bidi="fa-IR"/>
        </w:rPr>
        <w:t>ی</w:t>
      </w:r>
      <w:r w:rsidRPr="00724EE1">
        <w:rPr>
          <w:rtl/>
          <w:lang w:bidi="fa-IR"/>
        </w:rPr>
        <w:t xml:space="preserve"> ارفع نقل كرده كه م</w:t>
      </w:r>
      <w:r w:rsidR="00727CC6">
        <w:rPr>
          <w:rtl/>
          <w:lang w:bidi="fa-IR"/>
        </w:rPr>
        <w:t>ی</w:t>
      </w:r>
      <w:r w:rsidRPr="00724EE1">
        <w:rPr>
          <w:rtl/>
          <w:lang w:bidi="fa-IR"/>
        </w:rPr>
        <w:t xml:space="preserve"> گويد: رسول خدا لشكر</w:t>
      </w:r>
      <w:r w:rsidR="00727CC6">
        <w:rPr>
          <w:rtl/>
          <w:lang w:bidi="fa-IR"/>
        </w:rPr>
        <w:t>ی</w:t>
      </w:r>
      <w:r w:rsidRPr="00724EE1">
        <w:rPr>
          <w:rtl/>
          <w:lang w:bidi="fa-IR"/>
        </w:rPr>
        <w:t xml:space="preserve"> را به فرمانده</w:t>
      </w:r>
      <w:r w:rsidR="00727CC6">
        <w:rPr>
          <w:rtl/>
          <w:lang w:bidi="fa-IR"/>
        </w:rPr>
        <w:t>ی</w:t>
      </w:r>
      <w:r w:rsidRPr="00724EE1">
        <w:rPr>
          <w:rtl/>
          <w:lang w:bidi="fa-IR"/>
        </w:rPr>
        <w:t xml:space="preserve"> عمرو بن عاص</w:t>
      </w:r>
      <w:r w:rsidR="00127400">
        <w:rPr>
          <w:rtl/>
          <w:lang w:bidi="fa-IR"/>
        </w:rPr>
        <w:t xml:space="preserve"> </w:t>
      </w:r>
      <w:r w:rsidRPr="00724EE1">
        <w:rPr>
          <w:rtl/>
          <w:lang w:bidi="fa-IR"/>
        </w:rPr>
        <w:t>تجهيز نموده</w:t>
      </w:r>
      <w:r w:rsidR="005F2E1C">
        <w:rPr>
          <w:rtl/>
          <w:lang w:bidi="fa-IR"/>
        </w:rPr>
        <w:t>،</w:t>
      </w:r>
      <w:r w:rsidRPr="00724EE1">
        <w:rPr>
          <w:rtl/>
          <w:lang w:bidi="fa-IR"/>
        </w:rPr>
        <w:t xml:space="preserve"> ابوبكر و عمر نيز در آن </w:t>
      </w:r>
      <w:r w:rsidRPr="00724EE1">
        <w:rPr>
          <w:rtl/>
          <w:lang w:bidi="fa-IR"/>
        </w:rPr>
        <w:lastRenderedPageBreak/>
        <w:t>لشكر بودند. پيامبر به آنان دستور داد هر كس را كه ديدند او را با خود در جنگ ببرند تا اين كه به ما رسيدند از ما خواستند تا با آنها خارج شويم</w:t>
      </w:r>
      <w:r w:rsidR="005F2E1C">
        <w:rPr>
          <w:rtl/>
          <w:lang w:bidi="fa-IR"/>
        </w:rPr>
        <w:t>،</w:t>
      </w:r>
      <w:r w:rsidRPr="00724EE1">
        <w:rPr>
          <w:rtl/>
          <w:lang w:bidi="fa-IR"/>
        </w:rPr>
        <w:t xml:space="preserve"> ما دعوتشان را پذيرفته در غزوه ذات السلاسل غزوه ا</w:t>
      </w:r>
      <w:r w:rsidR="00727CC6">
        <w:rPr>
          <w:rtl/>
          <w:lang w:bidi="fa-IR"/>
        </w:rPr>
        <w:t>ی</w:t>
      </w:r>
      <w:r w:rsidRPr="00724EE1">
        <w:rPr>
          <w:rtl/>
          <w:lang w:bidi="fa-IR"/>
        </w:rPr>
        <w:t xml:space="preserve"> كه شاميان به آن افتخار م</w:t>
      </w:r>
      <w:r w:rsidR="00727CC6">
        <w:rPr>
          <w:rtl/>
          <w:lang w:bidi="fa-IR"/>
        </w:rPr>
        <w:t>ی</w:t>
      </w:r>
      <w:r w:rsidRPr="00724EE1">
        <w:rPr>
          <w:rtl/>
          <w:lang w:bidi="fa-IR"/>
        </w:rPr>
        <w:t xml:space="preserve"> كنند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عمرو بن عاص را بر لشكر</w:t>
      </w:r>
      <w:r w:rsidR="00727CC6">
        <w:rPr>
          <w:rtl/>
          <w:lang w:bidi="fa-IR"/>
        </w:rPr>
        <w:t>ی</w:t>
      </w:r>
      <w:r w:rsidRPr="00724EE1">
        <w:rPr>
          <w:rtl/>
          <w:lang w:bidi="fa-IR"/>
        </w:rPr>
        <w:t xml:space="preserve"> كه ابوبكر و عمر در ميان آن بوده امير و فرمانده نموده شركت كرديم</w:t>
      </w:r>
      <w:r w:rsidR="005F2E1C">
        <w:rPr>
          <w:rtl/>
          <w:lang w:bidi="fa-IR"/>
        </w:rPr>
        <w:t>.</w:t>
      </w:r>
      <w:r w:rsidRPr="00724EE1">
        <w:rPr>
          <w:rtl/>
          <w:lang w:bidi="fa-IR"/>
        </w:rPr>
        <w:t xml:space="preserve"> رافع م</w:t>
      </w:r>
      <w:r w:rsidR="00727CC6">
        <w:rPr>
          <w:rtl/>
          <w:lang w:bidi="fa-IR"/>
        </w:rPr>
        <w:t>ی</w:t>
      </w:r>
      <w:r w:rsidRPr="00724EE1">
        <w:rPr>
          <w:rtl/>
          <w:lang w:bidi="fa-IR"/>
        </w:rPr>
        <w:t xml:space="preserve"> گويد: من با خود گفتم فرصت مناسب</w:t>
      </w:r>
      <w:r w:rsidR="00727CC6">
        <w:rPr>
          <w:rtl/>
          <w:lang w:bidi="fa-IR"/>
        </w:rPr>
        <w:t>ی</w:t>
      </w:r>
      <w:r w:rsidRPr="00724EE1">
        <w:rPr>
          <w:rtl/>
          <w:lang w:bidi="fa-IR"/>
        </w:rPr>
        <w:t xml:space="preserve"> است كه من در اين غزوه يك</w:t>
      </w:r>
      <w:r w:rsidR="00727CC6">
        <w:rPr>
          <w:rtl/>
          <w:lang w:bidi="fa-IR"/>
        </w:rPr>
        <w:t>ی</w:t>
      </w:r>
      <w:r w:rsidRPr="00724EE1">
        <w:rPr>
          <w:rtl/>
          <w:lang w:bidi="fa-IR"/>
        </w:rPr>
        <w:t xml:space="preserve"> از ياران رسول خدا را برگزيده با او در باره خصوصيات دين اسلام صحبت نموده از او راهنماي</w:t>
      </w:r>
      <w:r w:rsidR="00727CC6">
        <w:rPr>
          <w:rtl/>
          <w:lang w:bidi="fa-IR"/>
        </w:rPr>
        <w:t>ی</w:t>
      </w:r>
      <w:r w:rsidRPr="00724EE1">
        <w:rPr>
          <w:rtl/>
          <w:lang w:bidi="fa-IR"/>
        </w:rPr>
        <w:t xml:space="preserve"> بخواهم</w:t>
      </w:r>
      <w:r w:rsidR="005F2E1C">
        <w:rPr>
          <w:rtl/>
          <w:lang w:bidi="fa-IR"/>
        </w:rPr>
        <w:t>؛</w:t>
      </w:r>
      <w:r w:rsidRPr="00724EE1">
        <w:rPr>
          <w:rtl/>
          <w:lang w:bidi="fa-IR"/>
        </w:rPr>
        <w:t xml:space="preserve"> زيرا كه برا</w:t>
      </w:r>
      <w:r w:rsidR="00727CC6">
        <w:rPr>
          <w:rtl/>
          <w:lang w:bidi="fa-IR"/>
        </w:rPr>
        <w:t>ی</w:t>
      </w:r>
      <w:r w:rsidRPr="00724EE1">
        <w:rPr>
          <w:rtl/>
          <w:lang w:bidi="fa-IR"/>
        </w:rPr>
        <w:t xml:space="preserve"> من عزيمت به مدينه و تشرف به محضر حضرت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ميسر نبود، به همين جهت ابوبكر را برا</w:t>
      </w:r>
      <w:r w:rsidR="00727CC6">
        <w:rPr>
          <w:rtl/>
          <w:lang w:bidi="fa-IR"/>
        </w:rPr>
        <w:t>ی</w:t>
      </w:r>
      <w:r w:rsidRPr="00724EE1">
        <w:rPr>
          <w:rtl/>
          <w:lang w:bidi="fa-IR"/>
        </w:rPr>
        <w:t xml:space="preserve"> اين منظور برگزيدم</w:t>
      </w:r>
      <w:r w:rsidR="005F2E1C">
        <w:rPr>
          <w:rtl/>
          <w:lang w:bidi="fa-IR"/>
        </w:rPr>
        <w:t>.</w:t>
      </w:r>
    </w:p>
    <w:p w:rsidR="00724EE1" w:rsidRPr="00724EE1" w:rsidRDefault="00724EE1" w:rsidP="00724EE1">
      <w:pPr>
        <w:pStyle w:val="libNormal"/>
        <w:rPr>
          <w:lang w:bidi="fa-IR"/>
        </w:rPr>
      </w:pPr>
      <w:r w:rsidRPr="00724EE1">
        <w:rPr>
          <w:rtl/>
          <w:lang w:bidi="fa-IR"/>
        </w:rPr>
        <w:t>ابوبكر عباي</w:t>
      </w:r>
      <w:r w:rsidR="00727CC6">
        <w:rPr>
          <w:rtl/>
          <w:lang w:bidi="fa-IR"/>
        </w:rPr>
        <w:t>ی</w:t>
      </w:r>
      <w:r w:rsidRPr="00724EE1">
        <w:rPr>
          <w:rtl/>
          <w:lang w:bidi="fa-IR"/>
        </w:rPr>
        <w:t xml:space="preserve"> (فدك</w:t>
      </w:r>
      <w:r w:rsidR="00727CC6">
        <w:rPr>
          <w:rtl/>
          <w:lang w:bidi="fa-IR"/>
        </w:rPr>
        <w:t>ی</w:t>
      </w:r>
      <w:r w:rsidRPr="00724EE1">
        <w:rPr>
          <w:rtl/>
          <w:lang w:bidi="fa-IR"/>
        </w:rPr>
        <w:t>) داشت كه به هنگام سوار شدن آن را زير پا م</w:t>
      </w:r>
      <w:r w:rsidR="00727CC6">
        <w:rPr>
          <w:rtl/>
          <w:lang w:bidi="fa-IR"/>
        </w:rPr>
        <w:t>ی</w:t>
      </w:r>
      <w:r w:rsidRPr="00724EE1">
        <w:rPr>
          <w:rtl/>
          <w:lang w:bidi="fa-IR"/>
        </w:rPr>
        <w:t xml:space="preserve"> انداخت</w:t>
      </w:r>
      <w:r w:rsidR="005F2E1C">
        <w:rPr>
          <w:rtl/>
          <w:lang w:bidi="fa-IR"/>
        </w:rPr>
        <w:t>،</w:t>
      </w:r>
      <w:r w:rsidRPr="00724EE1">
        <w:rPr>
          <w:rtl/>
          <w:lang w:bidi="fa-IR"/>
        </w:rPr>
        <w:t xml:space="preserve"> و به هنگام پياده شدن آن را م</w:t>
      </w:r>
      <w:r w:rsidR="00727CC6">
        <w:rPr>
          <w:rtl/>
          <w:lang w:bidi="fa-IR"/>
        </w:rPr>
        <w:t>ی</w:t>
      </w:r>
      <w:r w:rsidRPr="00724EE1">
        <w:rPr>
          <w:rtl/>
          <w:lang w:bidi="fa-IR"/>
        </w:rPr>
        <w:t xml:space="preserve"> پوشيد و اين همان عباي</w:t>
      </w:r>
      <w:r w:rsidR="00727CC6">
        <w:rPr>
          <w:rtl/>
          <w:lang w:bidi="fa-IR"/>
        </w:rPr>
        <w:t>ی</w:t>
      </w:r>
      <w:r w:rsidRPr="00724EE1">
        <w:rPr>
          <w:rtl/>
          <w:lang w:bidi="fa-IR"/>
        </w:rPr>
        <w:t xml:space="preserve"> است كه هوازن او را بخاطر پوشيدن آن نكوهش نموده پس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گفتند ما به صاحب شكوه و جلال بيعت نم</w:t>
      </w:r>
      <w:r w:rsidR="00727CC6">
        <w:rPr>
          <w:rtl/>
          <w:lang w:bidi="fa-IR"/>
        </w:rPr>
        <w:t>ی</w:t>
      </w:r>
      <w:r w:rsidRPr="00724EE1">
        <w:rPr>
          <w:rtl/>
          <w:lang w:bidi="fa-IR"/>
        </w:rPr>
        <w:t xml:space="preserve"> كنيم و چون جنگ را به پايان رسانديم به ابوبكر گفتم</w:t>
      </w:r>
      <w:r w:rsidR="005F2E1C">
        <w:rPr>
          <w:rtl/>
          <w:lang w:bidi="fa-IR"/>
        </w:rPr>
        <w:t>:</w:t>
      </w:r>
      <w:r w:rsidRPr="00724EE1">
        <w:rPr>
          <w:rtl/>
          <w:lang w:bidi="fa-IR"/>
        </w:rPr>
        <w:t xml:space="preserve"> من در اين سفر مصاحب تو بودم</w:t>
      </w:r>
      <w:r w:rsidR="005F2E1C">
        <w:rPr>
          <w:rtl/>
          <w:lang w:bidi="fa-IR"/>
        </w:rPr>
        <w:t>،</w:t>
      </w:r>
      <w:r w:rsidRPr="00724EE1">
        <w:rPr>
          <w:rtl/>
          <w:lang w:bidi="fa-IR"/>
        </w:rPr>
        <w:t xml:space="preserve"> از اينرو مرا بر تو حق</w:t>
      </w:r>
      <w:r w:rsidR="00727CC6">
        <w:rPr>
          <w:rtl/>
          <w:lang w:bidi="fa-IR"/>
        </w:rPr>
        <w:t>ی</w:t>
      </w:r>
      <w:r w:rsidRPr="00724EE1">
        <w:rPr>
          <w:rtl/>
          <w:lang w:bidi="fa-IR"/>
        </w:rPr>
        <w:t xml:space="preserve"> است</w:t>
      </w:r>
      <w:r w:rsidR="005F2E1C">
        <w:rPr>
          <w:rtl/>
          <w:lang w:bidi="fa-IR"/>
        </w:rPr>
        <w:t>،</w:t>
      </w:r>
      <w:r w:rsidRPr="00724EE1">
        <w:rPr>
          <w:rtl/>
          <w:lang w:bidi="fa-IR"/>
        </w:rPr>
        <w:t xml:space="preserve"> اينك به من چيز</w:t>
      </w:r>
      <w:r w:rsidR="00727CC6">
        <w:rPr>
          <w:rtl/>
          <w:lang w:bidi="fa-IR"/>
        </w:rPr>
        <w:t>ی</w:t>
      </w:r>
      <w:r w:rsidRPr="00724EE1">
        <w:rPr>
          <w:rtl/>
          <w:lang w:bidi="fa-IR"/>
        </w:rPr>
        <w:t xml:space="preserve"> بياموز تا از آن بهره مند گردم</w:t>
      </w:r>
      <w:r w:rsidR="005F2E1C">
        <w:rPr>
          <w:rtl/>
          <w:lang w:bidi="fa-IR"/>
        </w:rPr>
        <w:t>.</w:t>
      </w:r>
    </w:p>
    <w:p w:rsidR="00724EE1" w:rsidRPr="00724EE1" w:rsidRDefault="00724EE1" w:rsidP="00724EE1">
      <w:pPr>
        <w:pStyle w:val="libNormal"/>
        <w:rPr>
          <w:lang w:bidi="fa-IR"/>
        </w:rPr>
      </w:pPr>
      <w:r w:rsidRPr="00724EE1">
        <w:rPr>
          <w:rtl/>
          <w:lang w:bidi="fa-IR"/>
        </w:rPr>
        <w:t>ابوبكر گفت</w:t>
      </w:r>
      <w:r w:rsidR="005F2E1C">
        <w:rPr>
          <w:rtl/>
          <w:lang w:bidi="fa-IR"/>
        </w:rPr>
        <w:t>:</w:t>
      </w:r>
      <w:r w:rsidRPr="00724EE1">
        <w:rPr>
          <w:rtl/>
          <w:lang w:bidi="fa-IR"/>
        </w:rPr>
        <w:t xml:space="preserve"> خودم چنين قصد</w:t>
      </w:r>
      <w:r w:rsidR="00727CC6">
        <w:rPr>
          <w:rtl/>
          <w:lang w:bidi="fa-IR"/>
        </w:rPr>
        <w:t>ی</w:t>
      </w:r>
      <w:r w:rsidRPr="00724EE1">
        <w:rPr>
          <w:rtl/>
          <w:lang w:bidi="fa-IR"/>
        </w:rPr>
        <w:t xml:space="preserve"> داشتم</w:t>
      </w:r>
      <w:r w:rsidR="005F2E1C">
        <w:rPr>
          <w:rtl/>
          <w:lang w:bidi="fa-IR"/>
        </w:rPr>
        <w:t>،</w:t>
      </w:r>
      <w:r w:rsidRPr="00724EE1">
        <w:rPr>
          <w:rtl/>
          <w:lang w:bidi="fa-IR"/>
        </w:rPr>
        <w:t xml:space="preserve"> خدا</w:t>
      </w:r>
      <w:r w:rsidR="00727CC6">
        <w:rPr>
          <w:rtl/>
          <w:lang w:bidi="fa-IR"/>
        </w:rPr>
        <w:t>ی</w:t>
      </w:r>
      <w:r w:rsidRPr="00724EE1">
        <w:rPr>
          <w:rtl/>
          <w:lang w:bidi="fa-IR"/>
        </w:rPr>
        <w:t xml:space="preserve"> را بندگ</w:t>
      </w:r>
      <w:r w:rsidR="00727CC6">
        <w:rPr>
          <w:rtl/>
          <w:lang w:bidi="fa-IR"/>
        </w:rPr>
        <w:t>ی</w:t>
      </w:r>
      <w:r w:rsidRPr="00724EE1">
        <w:rPr>
          <w:rtl/>
          <w:lang w:bidi="fa-IR"/>
        </w:rPr>
        <w:t xml:space="preserve"> كن</w:t>
      </w:r>
      <w:r w:rsidR="005F2E1C">
        <w:rPr>
          <w:rtl/>
          <w:lang w:bidi="fa-IR"/>
        </w:rPr>
        <w:t>،</w:t>
      </w:r>
      <w:r w:rsidRPr="00724EE1">
        <w:rPr>
          <w:rtl/>
          <w:lang w:bidi="fa-IR"/>
        </w:rPr>
        <w:t xml:space="preserve"> و برا</w:t>
      </w:r>
      <w:r w:rsidR="00727CC6">
        <w:rPr>
          <w:rtl/>
          <w:lang w:bidi="fa-IR"/>
        </w:rPr>
        <w:t>ی</w:t>
      </w:r>
      <w:r w:rsidRPr="00724EE1">
        <w:rPr>
          <w:rtl/>
          <w:lang w:bidi="fa-IR"/>
        </w:rPr>
        <w:t xml:space="preserve"> او شريك قرار مده نماز و زكات واجب خود را ادا كن</w:t>
      </w:r>
      <w:r w:rsidR="005F2E1C">
        <w:rPr>
          <w:rtl/>
          <w:lang w:bidi="fa-IR"/>
        </w:rPr>
        <w:t>،</w:t>
      </w:r>
      <w:r w:rsidRPr="00724EE1">
        <w:rPr>
          <w:rtl/>
          <w:lang w:bidi="fa-IR"/>
        </w:rPr>
        <w:t xml:space="preserve"> و حج و روزه ماه رمضان را انجام ده</w:t>
      </w:r>
      <w:r w:rsidR="005F2E1C">
        <w:rPr>
          <w:rtl/>
          <w:lang w:bidi="fa-IR"/>
        </w:rPr>
        <w:t>،</w:t>
      </w:r>
      <w:r w:rsidRPr="00724EE1">
        <w:rPr>
          <w:rtl/>
          <w:lang w:bidi="fa-IR"/>
        </w:rPr>
        <w:t xml:space="preserve"> و بر هيچ دو نفر</w:t>
      </w:r>
      <w:r w:rsidR="00727CC6">
        <w:rPr>
          <w:rtl/>
          <w:lang w:bidi="fa-IR"/>
        </w:rPr>
        <w:t>ی</w:t>
      </w:r>
      <w:r w:rsidRPr="00724EE1">
        <w:rPr>
          <w:rtl/>
          <w:lang w:bidi="fa-IR"/>
        </w:rPr>
        <w:t xml:space="preserve"> حكومت مكن</w:t>
      </w:r>
      <w:r w:rsidR="005F2E1C">
        <w:rPr>
          <w:rtl/>
          <w:lang w:bidi="fa-IR"/>
        </w:rPr>
        <w:t>.</w:t>
      </w:r>
    </w:p>
    <w:p w:rsidR="00724EE1" w:rsidRPr="00724EE1" w:rsidRDefault="00724EE1" w:rsidP="00724EE1">
      <w:pPr>
        <w:pStyle w:val="libNormal"/>
        <w:rPr>
          <w:lang w:bidi="fa-IR"/>
        </w:rPr>
      </w:pPr>
      <w:r w:rsidRPr="00724EE1">
        <w:rPr>
          <w:rtl/>
          <w:lang w:bidi="fa-IR"/>
        </w:rPr>
        <w:t>گفتم سفارش تو را درباره انجام عبادات فهميدم</w:t>
      </w:r>
      <w:r w:rsidR="005F2E1C">
        <w:rPr>
          <w:rtl/>
          <w:lang w:bidi="fa-IR"/>
        </w:rPr>
        <w:t>،</w:t>
      </w:r>
      <w:r w:rsidRPr="00724EE1">
        <w:rPr>
          <w:rtl/>
          <w:lang w:bidi="fa-IR"/>
        </w:rPr>
        <w:t xml:space="preserve"> اما علت نه</w:t>
      </w:r>
      <w:r w:rsidR="00727CC6">
        <w:rPr>
          <w:rtl/>
          <w:lang w:bidi="fa-IR"/>
        </w:rPr>
        <w:t>ی</w:t>
      </w:r>
      <w:r w:rsidRPr="00724EE1">
        <w:rPr>
          <w:rtl/>
          <w:lang w:bidi="fa-IR"/>
        </w:rPr>
        <w:t xml:space="preserve"> از امارت را خودت برايم توضيح ده</w:t>
      </w:r>
      <w:r w:rsidR="005F2E1C">
        <w:rPr>
          <w:rtl/>
          <w:lang w:bidi="fa-IR"/>
        </w:rPr>
        <w:t>،</w:t>
      </w:r>
      <w:r w:rsidRPr="00724EE1">
        <w:rPr>
          <w:rtl/>
          <w:lang w:bidi="fa-IR"/>
        </w:rPr>
        <w:t xml:space="preserve"> مگر نه اين كه هر خوب</w:t>
      </w:r>
      <w:r w:rsidR="00727CC6">
        <w:rPr>
          <w:rtl/>
          <w:lang w:bidi="fa-IR"/>
        </w:rPr>
        <w:t>ی</w:t>
      </w:r>
      <w:r w:rsidRPr="00724EE1">
        <w:rPr>
          <w:rtl/>
          <w:lang w:bidi="fa-IR"/>
        </w:rPr>
        <w:t xml:space="preserve"> و بد</w:t>
      </w:r>
      <w:r w:rsidR="00727CC6">
        <w:rPr>
          <w:rtl/>
          <w:lang w:bidi="fa-IR"/>
        </w:rPr>
        <w:t>ی</w:t>
      </w:r>
      <w:r w:rsidRPr="00724EE1">
        <w:rPr>
          <w:rtl/>
          <w:lang w:bidi="fa-IR"/>
        </w:rPr>
        <w:t xml:space="preserve"> كه به مردم م</w:t>
      </w:r>
      <w:r w:rsidR="00727CC6">
        <w:rPr>
          <w:rtl/>
          <w:lang w:bidi="fa-IR"/>
        </w:rPr>
        <w:t>ی</w:t>
      </w:r>
      <w:r w:rsidRPr="00724EE1">
        <w:rPr>
          <w:rtl/>
          <w:lang w:bidi="fa-IR"/>
        </w:rPr>
        <w:t xml:space="preserve"> رسد بر اثر حكومت است</w:t>
      </w:r>
      <w:r w:rsidR="005F2E1C">
        <w:rPr>
          <w:rtl/>
          <w:lang w:bidi="fa-IR"/>
        </w:rPr>
        <w:t>.</w:t>
      </w:r>
    </w:p>
    <w:p w:rsidR="00724EE1" w:rsidRPr="00724EE1" w:rsidRDefault="00724EE1" w:rsidP="00724EE1">
      <w:pPr>
        <w:pStyle w:val="libNormal"/>
        <w:rPr>
          <w:lang w:bidi="fa-IR"/>
        </w:rPr>
      </w:pPr>
      <w:r w:rsidRPr="00724EE1">
        <w:rPr>
          <w:rtl/>
          <w:lang w:bidi="fa-IR"/>
        </w:rPr>
        <w:t>ابوبكر گفت</w:t>
      </w:r>
      <w:r w:rsidR="005F2E1C">
        <w:rPr>
          <w:rtl/>
          <w:lang w:bidi="fa-IR"/>
        </w:rPr>
        <w:t>:</w:t>
      </w:r>
      <w:r w:rsidRPr="00724EE1">
        <w:rPr>
          <w:rtl/>
          <w:lang w:bidi="fa-IR"/>
        </w:rPr>
        <w:t xml:space="preserve"> حال كه توضيح خواست</w:t>
      </w:r>
      <w:r w:rsidR="00727CC6">
        <w:rPr>
          <w:rtl/>
          <w:lang w:bidi="fa-IR"/>
        </w:rPr>
        <w:t>ی</w:t>
      </w:r>
      <w:r w:rsidRPr="00724EE1">
        <w:rPr>
          <w:rtl/>
          <w:lang w:bidi="fa-IR"/>
        </w:rPr>
        <w:t xml:space="preserve"> بدان كه مردم طوعا و كرها به اسلام گردن نهادند و خداوند آنان را از ستم ستمگران در امان خود قرار داد، آنان همسايگان خدا و در پناه اويند، پس هر كس كه بر آنان ستم روا دارد پروردگار خود را كوچك شمرده</w:t>
      </w:r>
      <w:r w:rsidR="005F2E1C">
        <w:rPr>
          <w:rtl/>
          <w:lang w:bidi="fa-IR"/>
        </w:rPr>
        <w:t>،</w:t>
      </w:r>
      <w:r w:rsidRPr="00724EE1">
        <w:rPr>
          <w:rtl/>
          <w:lang w:bidi="fa-IR"/>
        </w:rPr>
        <w:t xml:space="preserve"> به خدا سوگند يك</w:t>
      </w:r>
      <w:r w:rsidR="00727CC6">
        <w:rPr>
          <w:rtl/>
          <w:lang w:bidi="fa-IR"/>
        </w:rPr>
        <w:t>ی</w:t>
      </w:r>
      <w:r w:rsidRPr="00724EE1">
        <w:rPr>
          <w:rtl/>
          <w:lang w:bidi="fa-IR"/>
        </w:rPr>
        <w:t xml:space="preserve"> از شما گوسفند همسايه خود را به تعد</w:t>
      </w:r>
      <w:r w:rsidR="00727CC6">
        <w:rPr>
          <w:rtl/>
          <w:lang w:bidi="fa-IR"/>
        </w:rPr>
        <w:t>ی</w:t>
      </w:r>
      <w:r w:rsidRPr="00724EE1">
        <w:rPr>
          <w:rtl/>
          <w:lang w:bidi="fa-IR"/>
        </w:rPr>
        <w:t xml:space="preserve"> از او بگيرد خداوند يار و پشتيبان همسايه اوست</w:t>
      </w:r>
      <w:r w:rsidR="005F2E1C">
        <w:rPr>
          <w:rtl/>
          <w:lang w:bidi="fa-IR"/>
        </w:rPr>
        <w:t>.</w:t>
      </w:r>
    </w:p>
    <w:p w:rsidR="00724EE1" w:rsidRPr="00724EE1" w:rsidRDefault="00724EE1" w:rsidP="00724EE1">
      <w:pPr>
        <w:pStyle w:val="libNormal"/>
        <w:rPr>
          <w:lang w:bidi="fa-IR"/>
        </w:rPr>
      </w:pPr>
      <w:r w:rsidRPr="00724EE1">
        <w:rPr>
          <w:rtl/>
          <w:lang w:bidi="fa-IR"/>
        </w:rPr>
        <w:t>اين گذشت و دير</w:t>
      </w:r>
      <w:r w:rsidR="00727CC6">
        <w:rPr>
          <w:rtl/>
          <w:lang w:bidi="fa-IR"/>
        </w:rPr>
        <w:t>ی</w:t>
      </w:r>
      <w:r w:rsidRPr="00724EE1">
        <w:rPr>
          <w:rtl/>
          <w:lang w:bidi="fa-IR"/>
        </w:rPr>
        <w:t xml:space="preserve"> نپاييد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از دنيا رحلت نمود، پس من از جانشين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پرسش نمودم</w:t>
      </w:r>
      <w:r w:rsidR="005F2E1C">
        <w:rPr>
          <w:rtl/>
          <w:lang w:bidi="fa-IR"/>
        </w:rPr>
        <w:t>،</w:t>
      </w:r>
      <w:r w:rsidRPr="00724EE1">
        <w:rPr>
          <w:rtl/>
          <w:lang w:bidi="fa-IR"/>
        </w:rPr>
        <w:t xml:space="preserve"> گفتند: ابوبكر است</w:t>
      </w:r>
      <w:r w:rsidR="005F2E1C">
        <w:rPr>
          <w:rtl/>
          <w:lang w:bidi="fa-IR"/>
        </w:rPr>
        <w:t>.</w:t>
      </w:r>
    </w:p>
    <w:p w:rsidR="00724EE1" w:rsidRPr="00724EE1" w:rsidRDefault="00724EE1" w:rsidP="00724EE1">
      <w:pPr>
        <w:pStyle w:val="libNormal"/>
        <w:rPr>
          <w:lang w:bidi="fa-IR"/>
        </w:rPr>
      </w:pPr>
      <w:r w:rsidRPr="00724EE1">
        <w:rPr>
          <w:rtl/>
          <w:lang w:bidi="fa-IR"/>
        </w:rPr>
        <w:lastRenderedPageBreak/>
        <w:t>گفتم</w:t>
      </w:r>
      <w:r w:rsidR="005F2E1C">
        <w:rPr>
          <w:rtl/>
          <w:lang w:bidi="fa-IR"/>
        </w:rPr>
        <w:t>:</w:t>
      </w:r>
      <w:r w:rsidRPr="00724EE1">
        <w:rPr>
          <w:rtl/>
          <w:lang w:bidi="fa-IR"/>
        </w:rPr>
        <w:t xml:space="preserve"> همان كس</w:t>
      </w:r>
      <w:r w:rsidR="00727CC6">
        <w:rPr>
          <w:rtl/>
          <w:lang w:bidi="fa-IR"/>
        </w:rPr>
        <w:t>ی</w:t>
      </w:r>
      <w:r w:rsidRPr="00724EE1">
        <w:rPr>
          <w:rtl/>
          <w:lang w:bidi="fa-IR"/>
        </w:rPr>
        <w:t xml:space="preserve"> كه مرا از امارت باز م</w:t>
      </w:r>
      <w:r w:rsidR="00727CC6">
        <w:rPr>
          <w:rtl/>
          <w:lang w:bidi="fa-IR"/>
        </w:rPr>
        <w:t>ی</w:t>
      </w:r>
      <w:r w:rsidRPr="00724EE1">
        <w:rPr>
          <w:rtl/>
          <w:lang w:bidi="fa-IR"/>
        </w:rPr>
        <w:t xml:space="preserve"> داشت</w:t>
      </w:r>
      <w:r w:rsidR="005F2E1C">
        <w:rPr>
          <w:rtl/>
          <w:lang w:bidi="fa-IR"/>
        </w:rPr>
        <w:t>؟</w:t>
      </w:r>
    </w:p>
    <w:p w:rsidR="00724EE1" w:rsidRPr="00724EE1" w:rsidRDefault="00724EE1" w:rsidP="00724EE1">
      <w:pPr>
        <w:pStyle w:val="libNormal"/>
        <w:rPr>
          <w:lang w:bidi="fa-IR"/>
        </w:rPr>
      </w:pPr>
      <w:r w:rsidRPr="00724EE1">
        <w:rPr>
          <w:rtl/>
          <w:lang w:bidi="fa-IR"/>
        </w:rPr>
        <w:t>گفتند: بله</w:t>
      </w:r>
      <w:r w:rsidR="005F2E1C">
        <w:rPr>
          <w:rtl/>
          <w:lang w:bidi="fa-IR"/>
        </w:rPr>
        <w:t>.</w:t>
      </w:r>
    </w:p>
    <w:p w:rsidR="00724EE1" w:rsidRPr="00724EE1" w:rsidRDefault="00724EE1" w:rsidP="00724EE1">
      <w:pPr>
        <w:pStyle w:val="libNormal"/>
        <w:rPr>
          <w:lang w:bidi="fa-IR"/>
        </w:rPr>
      </w:pPr>
      <w:r w:rsidRPr="00724EE1">
        <w:rPr>
          <w:rtl/>
          <w:lang w:bidi="fa-IR"/>
        </w:rPr>
        <w:t>پس من بار سفر بسته به مدينه رفتم و در پ</w:t>
      </w:r>
      <w:r w:rsidR="00727CC6">
        <w:rPr>
          <w:rtl/>
          <w:lang w:bidi="fa-IR"/>
        </w:rPr>
        <w:t>ی</w:t>
      </w:r>
      <w:r w:rsidRPr="00724EE1">
        <w:rPr>
          <w:rtl/>
          <w:lang w:bidi="fa-IR"/>
        </w:rPr>
        <w:t xml:space="preserve"> فرصت</w:t>
      </w:r>
      <w:r w:rsidR="00727CC6">
        <w:rPr>
          <w:rtl/>
          <w:lang w:bidi="fa-IR"/>
        </w:rPr>
        <w:t>ی</w:t>
      </w:r>
      <w:r w:rsidRPr="00724EE1">
        <w:rPr>
          <w:rtl/>
          <w:lang w:bidi="fa-IR"/>
        </w:rPr>
        <w:t xml:space="preserve"> بودم تا بطور خصوص</w:t>
      </w:r>
      <w:r w:rsidR="00727CC6">
        <w:rPr>
          <w:rtl/>
          <w:lang w:bidi="fa-IR"/>
        </w:rPr>
        <w:t>ی</w:t>
      </w:r>
      <w:r w:rsidRPr="00724EE1">
        <w:rPr>
          <w:rtl/>
          <w:lang w:bidi="fa-IR"/>
        </w:rPr>
        <w:t xml:space="preserve"> با او ديدار كنم تا اين كه چنين فرصت</w:t>
      </w:r>
      <w:r w:rsidR="00727CC6">
        <w:rPr>
          <w:rtl/>
          <w:lang w:bidi="fa-IR"/>
        </w:rPr>
        <w:t>ی</w:t>
      </w:r>
      <w:r w:rsidRPr="00724EE1">
        <w:rPr>
          <w:rtl/>
          <w:lang w:bidi="fa-IR"/>
        </w:rPr>
        <w:t xml:space="preserve"> دست داده به او گفتم</w:t>
      </w:r>
      <w:r w:rsidR="005F2E1C">
        <w:rPr>
          <w:rtl/>
          <w:lang w:bidi="fa-IR"/>
        </w:rPr>
        <w:t>:</w:t>
      </w:r>
      <w:r w:rsidRPr="00724EE1">
        <w:rPr>
          <w:rtl/>
          <w:lang w:bidi="fa-IR"/>
        </w:rPr>
        <w:t xml:space="preserve"> مرا م</w:t>
      </w:r>
      <w:r w:rsidR="00727CC6">
        <w:rPr>
          <w:rtl/>
          <w:lang w:bidi="fa-IR"/>
        </w:rPr>
        <w:t>ی</w:t>
      </w:r>
      <w:r w:rsidRPr="00724EE1">
        <w:rPr>
          <w:rtl/>
          <w:lang w:bidi="fa-IR"/>
        </w:rPr>
        <w:t xml:space="preserve"> شناس</w:t>
      </w:r>
      <w:r w:rsidR="00727CC6">
        <w:rPr>
          <w:rtl/>
          <w:lang w:bidi="fa-IR"/>
        </w:rPr>
        <w:t>ی</w:t>
      </w:r>
      <w:r w:rsidR="005F2E1C">
        <w:rPr>
          <w:rtl/>
          <w:lang w:bidi="fa-IR"/>
        </w:rPr>
        <w:t>؟</w:t>
      </w:r>
      <w:r w:rsidRPr="00724EE1">
        <w:rPr>
          <w:rtl/>
          <w:lang w:bidi="fa-IR"/>
        </w:rPr>
        <w:t xml:space="preserve"> من فلان فرزند فلانم</w:t>
      </w:r>
      <w:r w:rsidR="005F2E1C">
        <w:rPr>
          <w:rtl/>
          <w:lang w:bidi="fa-IR"/>
        </w:rPr>
        <w:t>،</w:t>
      </w:r>
      <w:r w:rsidRPr="00724EE1">
        <w:rPr>
          <w:rtl/>
          <w:lang w:bidi="fa-IR"/>
        </w:rPr>
        <w:t xml:space="preserve"> آيا بخاطر دار</w:t>
      </w:r>
      <w:r w:rsidR="00727CC6">
        <w:rPr>
          <w:rtl/>
          <w:lang w:bidi="fa-IR"/>
        </w:rPr>
        <w:t>ی</w:t>
      </w:r>
      <w:r w:rsidRPr="00724EE1">
        <w:rPr>
          <w:rtl/>
          <w:lang w:bidi="fa-IR"/>
        </w:rPr>
        <w:t xml:space="preserve"> همان وصيت</w:t>
      </w:r>
      <w:r w:rsidR="00727CC6">
        <w:rPr>
          <w:rtl/>
          <w:lang w:bidi="fa-IR"/>
        </w:rPr>
        <w:t>ی</w:t>
      </w:r>
      <w:r w:rsidRPr="00724EE1">
        <w:rPr>
          <w:rtl/>
          <w:lang w:bidi="fa-IR"/>
        </w:rPr>
        <w:t xml:space="preserve"> را كه به من نمود</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بله</w:t>
      </w:r>
      <w:r w:rsidR="005F2E1C">
        <w:rPr>
          <w:rtl/>
          <w:lang w:bidi="fa-IR"/>
        </w:rPr>
        <w:t>،</w:t>
      </w:r>
      <w:r w:rsidRPr="00724EE1">
        <w:rPr>
          <w:rtl/>
          <w:lang w:bidi="fa-IR"/>
        </w:rPr>
        <w:t xml:space="preserve"> ول</w:t>
      </w:r>
      <w:r w:rsidR="00727CC6">
        <w:rPr>
          <w:rtl/>
          <w:lang w:bidi="fa-IR"/>
        </w:rPr>
        <w:t>ی</w:t>
      </w:r>
      <w:r w:rsidRPr="00724EE1">
        <w:rPr>
          <w:rtl/>
          <w:lang w:bidi="fa-IR"/>
        </w:rPr>
        <w:t xml:space="preserve"> رسول خدا از دنيا رحلت نمود و مردم تازه عهد به جاهليت</w:t>
      </w:r>
      <w:r w:rsidR="005F2E1C">
        <w:rPr>
          <w:rtl/>
          <w:lang w:bidi="fa-IR"/>
        </w:rPr>
        <w:t>،</w:t>
      </w:r>
      <w:r w:rsidRPr="00724EE1">
        <w:rPr>
          <w:rtl/>
          <w:lang w:bidi="fa-IR"/>
        </w:rPr>
        <w:t xml:space="preserve"> از اينرو م</w:t>
      </w:r>
      <w:r w:rsidR="00727CC6">
        <w:rPr>
          <w:rtl/>
          <w:lang w:bidi="fa-IR"/>
        </w:rPr>
        <w:t>ی</w:t>
      </w:r>
      <w:r w:rsidRPr="00724EE1">
        <w:rPr>
          <w:rtl/>
          <w:lang w:bidi="fa-IR"/>
        </w:rPr>
        <w:t xml:space="preserve"> ترسيدم دچار فتنه و فريب گردند، و همانا كه يارانم مرا به اين كار وادار نمودند و پيوسته عذر م</w:t>
      </w:r>
      <w:r w:rsidR="00727CC6">
        <w:rPr>
          <w:rtl/>
          <w:lang w:bidi="fa-IR"/>
        </w:rPr>
        <w:t>ی</w:t>
      </w:r>
      <w:r w:rsidRPr="00724EE1">
        <w:rPr>
          <w:rtl/>
          <w:lang w:bidi="fa-IR"/>
        </w:rPr>
        <w:t xml:space="preserve"> آورد تا اين كه من عذرش را پذيرفتم</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766</w:t>
      </w:r>
      <w:r w:rsidRPr="003B6A35">
        <w:rPr>
          <w:rStyle w:val="libFootnotenumChar"/>
          <w:rtl/>
        </w:rPr>
        <w:t>)</w:t>
      </w:r>
      <w:r w:rsidRPr="00724EE1">
        <w:rPr>
          <w:rtl/>
          <w:lang w:bidi="fa-IR"/>
        </w:rPr>
        <w:t>.</w:t>
      </w:r>
    </w:p>
    <w:p w:rsidR="00724EE1" w:rsidRPr="00724EE1" w:rsidRDefault="00724EE1" w:rsidP="00D74F1D">
      <w:pPr>
        <w:pStyle w:val="libBold2"/>
        <w:rPr>
          <w:lang w:bidi="fa-IR"/>
        </w:rPr>
      </w:pPr>
      <w:r w:rsidRPr="00724EE1">
        <w:rPr>
          <w:rtl/>
          <w:lang w:bidi="fa-IR"/>
        </w:rPr>
        <w:t>مؤلّف</w:t>
      </w:r>
      <w:r w:rsidR="005F2E1C">
        <w:rPr>
          <w:rtl/>
          <w:lang w:bidi="fa-IR"/>
        </w:rPr>
        <w:t>:</w:t>
      </w:r>
    </w:p>
    <w:p w:rsidR="00724EE1" w:rsidRDefault="00724EE1" w:rsidP="00724EE1">
      <w:pPr>
        <w:pStyle w:val="libNormal"/>
        <w:rPr>
          <w:rFonts w:hint="cs"/>
          <w:rtl/>
          <w:lang w:bidi="fa-IR"/>
        </w:rPr>
      </w:pPr>
      <w:r w:rsidRPr="00724EE1">
        <w:rPr>
          <w:rtl/>
          <w:lang w:bidi="fa-IR"/>
        </w:rPr>
        <w:t>اينكه در خبر آمده</w:t>
      </w:r>
      <w:r w:rsidR="005F2E1C">
        <w:rPr>
          <w:rtl/>
          <w:lang w:bidi="fa-IR"/>
        </w:rPr>
        <w:t>:</w:t>
      </w:r>
      <w:r w:rsidRPr="00724EE1">
        <w:rPr>
          <w:rtl/>
          <w:lang w:bidi="fa-IR"/>
        </w:rPr>
        <w:t xml:space="preserve"> همواره برايم عذر م</w:t>
      </w:r>
      <w:r w:rsidR="00727CC6">
        <w:rPr>
          <w:rtl/>
          <w:lang w:bidi="fa-IR"/>
        </w:rPr>
        <w:t>ی</w:t>
      </w:r>
      <w:r w:rsidRPr="00724EE1">
        <w:rPr>
          <w:rtl/>
          <w:lang w:bidi="fa-IR"/>
        </w:rPr>
        <w:t xml:space="preserve"> آورد تا اينكه عذرش را پذيرفتم در پاسخش بايد گفت</w:t>
      </w:r>
      <w:r w:rsidR="005F2E1C">
        <w:rPr>
          <w:rtl/>
          <w:lang w:bidi="fa-IR"/>
        </w:rPr>
        <w:t>:</w:t>
      </w:r>
      <w:r w:rsidRPr="00724EE1">
        <w:rPr>
          <w:rtl/>
          <w:lang w:bidi="fa-IR"/>
        </w:rPr>
        <w:t xml:space="preserve"> مرد</w:t>
      </w:r>
      <w:r w:rsidR="00727CC6">
        <w:rPr>
          <w:rtl/>
          <w:lang w:bidi="fa-IR"/>
        </w:rPr>
        <w:t>ی</w:t>
      </w:r>
      <w:r w:rsidRPr="00724EE1">
        <w:rPr>
          <w:rtl/>
          <w:lang w:bidi="fa-IR"/>
        </w:rPr>
        <w:t xml:space="preserve"> نزد ابراهيم نخع</w:t>
      </w:r>
      <w:r w:rsidR="00727CC6">
        <w:rPr>
          <w:rtl/>
          <w:lang w:bidi="fa-IR"/>
        </w:rPr>
        <w:t>ی</w:t>
      </w:r>
      <w:r w:rsidRPr="00724EE1">
        <w:rPr>
          <w:rtl/>
          <w:lang w:bidi="fa-IR"/>
        </w:rPr>
        <w:t xml:space="preserve"> عذرخواه</w:t>
      </w:r>
      <w:r w:rsidR="00727CC6">
        <w:rPr>
          <w:rtl/>
          <w:lang w:bidi="fa-IR"/>
        </w:rPr>
        <w:t>ی</w:t>
      </w:r>
      <w:r w:rsidRPr="00724EE1">
        <w:rPr>
          <w:rtl/>
          <w:lang w:bidi="fa-IR"/>
        </w:rPr>
        <w:t xml:space="preserve"> م</w:t>
      </w:r>
      <w:r w:rsidR="00727CC6">
        <w:rPr>
          <w:rtl/>
          <w:lang w:bidi="fa-IR"/>
        </w:rPr>
        <w:t>ی</w:t>
      </w:r>
      <w:r w:rsidRPr="00724EE1">
        <w:rPr>
          <w:rtl/>
          <w:lang w:bidi="fa-IR"/>
        </w:rPr>
        <w:t xml:space="preserve"> نمود. ابراهيم به او گفت</w:t>
      </w:r>
      <w:r w:rsidR="005F2E1C">
        <w:rPr>
          <w:rtl/>
          <w:lang w:bidi="fa-IR"/>
        </w:rPr>
        <w:t>:</w:t>
      </w:r>
    </w:p>
    <w:tbl>
      <w:tblPr>
        <w:tblStyle w:val="TableGrid"/>
        <w:bidiVisual/>
        <w:tblW w:w="4562" w:type="pct"/>
        <w:tblInd w:w="384" w:type="dxa"/>
        <w:tblLook w:val="01E0"/>
      </w:tblPr>
      <w:tblGrid>
        <w:gridCol w:w="4517"/>
        <w:gridCol w:w="322"/>
        <w:gridCol w:w="4473"/>
      </w:tblGrid>
      <w:tr w:rsidR="00D74F1D" w:rsidTr="00A013D9">
        <w:trPr>
          <w:trHeight w:val="350"/>
        </w:trPr>
        <w:tc>
          <w:tcPr>
            <w:tcW w:w="3920" w:type="dxa"/>
            <w:shd w:val="clear" w:color="auto" w:fill="auto"/>
          </w:tcPr>
          <w:p w:rsidR="00D74F1D" w:rsidRDefault="00D74F1D" w:rsidP="00A013D9">
            <w:pPr>
              <w:pStyle w:val="libPoem"/>
            </w:pPr>
            <w:r w:rsidRPr="00724EE1">
              <w:rPr>
                <w:rtl/>
                <w:lang w:bidi="fa-IR"/>
              </w:rPr>
              <w:t>قد عذرتك غير معتذر</w:t>
            </w:r>
            <w:r w:rsidRPr="00725071">
              <w:rPr>
                <w:rStyle w:val="libPoemTiniChar0"/>
                <w:rtl/>
              </w:rPr>
              <w:br/>
              <w:t> </w:t>
            </w:r>
          </w:p>
        </w:tc>
        <w:tc>
          <w:tcPr>
            <w:tcW w:w="279" w:type="dxa"/>
            <w:shd w:val="clear" w:color="auto" w:fill="auto"/>
          </w:tcPr>
          <w:p w:rsidR="00D74F1D" w:rsidRDefault="00D74F1D" w:rsidP="00A013D9">
            <w:pPr>
              <w:pStyle w:val="libPoem"/>
              <w:rPr>
                <w:rtl/>
              </w:rPr>
            </w:pPr>
          </w:p>
        </w:tc>
        <w:tc>
          <w:tcPr>
            <w:tcW w:w="3881" w:type="dxa"/>
            <w:shd w:val="clear" w:color="auto" w:fill="auto"/>
          </w:tcPr>
          <w:p w:rsidR="00D74F1D" w:rsidRDefault="00D74F1D" w:rsidP="00A013D9">
            <w:pPr>
              <w:pStyle w:val="libPoem"/>
            </w:pPr>
            <w:r w:rsidRPr="00724EE1">
              <w:rPr>
                <w:rtl/>
                <w:lang w:bidi="fa-IR"/>
              </w:rPr>
              <w:t>ان المعاذير يشوبه الكذب</w:t>
            </w:r>
            <w:r w:rsidRPr="00725071">
              <w:rPr>
                <w:rStyle w:val="libPoemTiniChar0"/>
                <w:rtl/>
              </w:rPr>
              <w:br/>
              <w:t> </w:t>
            </w:r>
          </w:p>
        </w:tc>
      </w:tr>
    </w:tbl>
    <w:p w:rsidR="00724EE1" w:rsidRPr="00724EE1" w:rsidRDefault="00724EE1" w:rsidP="00D74F1D">
      <w:pPr>
        <w:pStyle w:val="libNormal"/>
        <w:rPr>
          <w:lang w:bidi="fa-IR"/>
        </w:rPr>
      </w:pPr>
      <w:r w:rsidRPr="00724EE1">
        <w:rPr>
          <w:rtl/>
          <w:lang w:bidi="fa-IR"/>
        </w:rPr>
        <w:t>و هر كس خود به حقيقت عذرهايش آگاه است</w:t>
      </w:r>
      <w:r w:rsidR="005F2E1C">
        <w:rPr>
          <w:rtl/>
          <w:lang w:bidi="fa-IR"/>
        </w:rPr>
        <w:t>،</w:t>
      </w:r>
      <w:r w:rsidRPr="00724EE1">
        <w:rPr>
          <w:rtl/>
          <w:lang w:bidi="fa-IR"/>
        </w:rPr>
        <w:t xml:space="preserve">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م</w:t>
      </w:r>
      <w:r w:rsidR="00727CC6">
        <w:rPr>
          <w:rtl/>
          <w:lang w:bidi="fa-IR"/>
        </w:rPr>
        <w:t>ی</w:t>
      </w:r>
      <w:r w:rsidRPr="00724EE1">
        <w:rPr>
          <w:rtl/>
          <w:lang w:bidi="fa-IR"/>
        </w:rPr>
        <w:t xml:space="preserve"> فرمايد: </w:t>
      </w:r>
      <w:r w:rsidR="00D74F1D" w:rsidRPr="00D74F1D">
        <w:rPr>
          <w:rStyle w:val="libAlaemChar"/>
          <w:rFonts w:hint="cs"/>
          <w:rtl/>
        </w:rPr>
        <w:t>(</w:t>
      </w:r>
      <w:r w:rsidR="00D74F1D" w:rsidRPr="00D74F1D">
        <w:rPr>
          <w:rStyle w:val="libAieChar"/>
          <w:rtl/>
          <w:lang w:bidi="fa-IR"/>
        </w:rPr>
        <w:t>بَلِ الْإِنسَانُ عَلَىٰ نَفْسِهِ بَصِيرَةٌ</w:t>
      </w:r>
      <w:r w:rsidR="00D74F1D" w:rsidRPr="00D74F1D">
        <w:rPr>
          <w:rStyle w:val="libAieChar"/>
          <w:rFonts w:hint="cs"/>
          <w:rtl/>
        </w:rPr>
        <w:t xml:space="preserve"> </w:t>
      </w:r>
      <w:r w:rsidR="00D74F1D" w:rsidRPr="00D74F1D">
        <w:rPr>
          <w:rStyle w:val="libAieChar"/>
          <w:rtl/>
          <w:lang w:bidi="fa-IR"/>
        </w:rPr>
        <w:t>﴿١٤﴾  وَلَوْ أَلْقَىٰ مَعَاذِيرَهُ</w:t>
      </w:r>
      <w:r w:rsidR="00D74F1D" w:rsidRPr="00D74F1D">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767</w:t>
      </w:r>
      <w:r w:rsidRPr="003B6A35">
        <w:rPr>
          <w:rStyle w:val="libFootnotenumChar"/>
          <w:rtl/>
        </w:rPr>
        <w:t>)</w:t>
      </w:r>
      <w:r w:rsidRPr="00724EE1">
        <w:rPr>
          <w:rtl/>
          <w:lang w:bidi="fa-IR"/>
        </w:rPr>
        <w:t xml:space="preserve"> بلكه انسان خود بر نيك و بد خويش آگاه است</w:t>
      </w:r>
      <w:r w:rsidR="005F2E1C">
        <w:rPr>
          <w:rtl/>
          <w:lang w:bidi="fa-IR"/>
        </w:rPr>
        <w:t>،</w:t>
      </w:r>
      <w:r w:rsidRPr="00724EE1">
        <w:rPr>
          <w:rtl/>
          <w:lang w:bidi="fa-IR"/>
        </w:rPr>
        <w:t xml:space="preserve"> و هر چند بر خود عذر بيفكند. و اميرالمومنين </w:t>
      </w:r>
      <w:r w:rsidR="00604D03" w:rsidRPr="00604D03">
        <w:rPr>
          <w:rStyle w:val="libAlaemChar"/>
          <w:rtl/>
        </w:rPr>
        <w:t>عليه‌السلام</w:t>
      </w:r>
      <w:r w:rsidRPr="00724EE1">
        <w:rPr>
          <w:rtl/>
          <w:lang w:bidi="fa-IR"/>
        </w:rPr>
        <w:t xml:space="preserve"> در اين باره فرمود: </w:t>
      </w:r>
      <w:r w:rsidR="00D74F1D">
        <w:rPr>
          <w:rFonts w:hint="cs"/>
          <w:rtl/>
          <w:lang w:bidi="fa-IR"/>
        </w:rPr>
        <w:t>«</w:t>
      </w:r>
      <w:r w:rsidRPr="00D74F1D">
        <w:rPr>
          <w:rStyle w:val="libHadeesChar"/>
          <w:rtl/>
        </w:rPr>
        <w:t>اما والله لقد تقمصها فلان و انه ليعلم ان محل</w:t>
      </w:r>
      <w:r w:rsidR="00727CC6" w:rsidRPr="00D74F1D">
        <w:rPr>
          <w:rStyle w:val="libHadeesChar"/>
          <w:rtl/>
        </w:rPr>
        <w:t>ی</w:t>
      </w:r>
      <w:r w:rsidRPr="00D74F1D">
        <w:rPr>
          <w:rStyle w:val="libHadeesChar"/>
          <w:rtl/>
        </w:rPr>
        <w:t xml:space="preserve"> منها محل القطب من الرح</w:t>
      </w:r>
      <w:r w:rsidR="00727CC6" w:rsidRPr="00D74F1D">
        <w:rPr>
          <w:rStyle w:val="libHadeesChar"/>
          <w:rtl/>
        </w:rPr>
        <w:t>ی</w:t>
      </w:r>
      <w:r w:rsidR="005F2E1C">
        <w:rPr>
          <w:rtl/>
          <w:lang w:bidi="fa-IR"/>
        </w:rPr>
        <w:t>.</w:t>
      </w:r>
      <w:r w:rsidRPr="00724EE1">
        <w:rPr>
          <w:rtl/>
          <w:lang w:bidi="fa-IR"/>
        </w:rPr>
        <w:t>..</w:t>
      </w:r>
      <w:r w:rsidR="00D74F1D">
        <w:rPr>
          <w:rFonts w:hint="cs"/>
          <w:rtl/>
          <w:lang w:bidi="fa-IR"/>
        </w:rPr>
        <w:t>»</w:t>
      </w:r>
      <w:r w:rsidRPr="00724EE1">
        <w:rPr>
          <w:rtl/>
          <w:lang w:bidi="fa-IR"/>
        </w:rPr>
        <w:t xml:space="preserve"> </w:t>
      </w:r>
      <w:r w:rsidRPr="003B6A35">
        <w:rPr>
          <w:rStyle w:val="libFootnotenumChar"/>
          <w:rtl/>
        </w:rPr>
        <w:t>(</w:t>
      </w:r>
      <w:r w:rsidR="00577AFF" w:rsidRPr="003B6A35">
        <w:rPr>
          <w:rStyle w:val="libFootnotenumChar"/>
          <w:rtl/>
        </w:rPr>
        <w:t>76</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D74F1D">
      <w:pPr>
        <w:pStyle w:val="libNormal"/>
        <w:rPr>
          <w:lang w:bidi="fa-IR"/>
        </w:rPr>
      </w:pPr>
      <w:r w:rsidRPr="00724EE1">
        <w:rPr>
          <w:rtl/>
          <w:lang w:bidi="fa-IR"/>
        </w:rPr>
        <w:t>هان ا</w:t>
      </w:r>
      <w:r w:rsidR="00727CC6">
        <w:rPr>
          <w:rtl/>
          <w:lang w:bidi="fa-IR"/>
        </w:rPr>
        <w:t>ی</w:t>
      </w:r>
      <w:r w:rsidRPr="00724EE1">
        <w:rPr>
          <w:rtl/>
          <w:lang w:bidi="fa-IR"/>
        </w:rPr>
        <w:t xml:space="preserve"> مردم</w:t>
      </w:r>
      <w:r w:rsidR="005F2E1C">
        <w:rPr>
          <w:rtl/>
          <w:lang w:bidi="fa-IR"/>
        </w:rPr>
        <w:t>!</w:t>
      </w:r>
      <w:r w:rsidRPr="00724EE1">
        <w:rPr>
          <w:rtl/>
          <w:lang w:bidi="fa-IR"/>
        </w:rPr>
        <w:t xml:space="preserve"> سوگند به خدا آن شخص جامه خلافت را به تن كرد با اين كه م</w:t>
      </w:r>
      <w:r w:rsidR="00727CC6">
        <w:rPr>
          <w:rtl/>
          <w:lang w:bidi="fa-IR"/>
        </w:rPr>
        <w:t>ی</w:t>
      </w:r>
      <w:r w:rsidRPr="00724EE1">
        <w:rPr>
          <w:rtl/>
          <w:lang w:bidi="fa-IR"/>
        </w:rPr>
        <w:t xml:space="preserve"> دانست كه موقعيت من نسبت به خلافت</w:t>
      </w:r>
      <w:r w:rsidR="005F2E1C">
        <w:rPr>
          <w:rtl/>
          <w:lang w:bidi="fa-IR"/>
        </w:rPr>
        <w:t>،</w:t>
      </w:r>
      <w:r w:rsidRPr="00724EE1">
        <w:rPr>
          <w:rtl/>
          <w:lang w:bidi="fa-IR"/>
        </w:rPr>
        <w:t xml:space="preserve"> موقعيت مركز آسياب به آسياب است كه به دور آن م</w:t>
      </w:r>
      <w:r w:rsidR="00727CC6">
        <w:rPr>
          <w:rtl/>
          <w:lang w:bidi="fa-IR"/>
        </w:rPr>
        <w:t>ی</w:t>
      </w:r>
      <w:r w:rsidRPr="00724EE1">
        <w:rPr>
          <w:rtl/>
          <w:lang w:bidi="fa-IR"/>
        </w:rPr>
        <w:t xml:space="preserve"> گردد. و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م</w:t>
      </w:r>
      <w:r w:rsidR="00727CC6">
        <w:rPr>
          <w:rtl/>
          <w:lang w:bidi="fa-IR"/>
        </w:rPr>
        <w:t>ی</w:t>
      </w:r>
      <w:r w:rsidRPr="00724EE1">
        <w:rPr>
          <w:rtl/>
          <w:lang w:bidi="fa-IR"/>
        </w:rPr>
        <w:t xml:space="preserve"> فرمايد: </w:t>
      </w:r>
      <w:r w:rsidR="00D74F1D" w:rsidRPr="00D74F1D">
        <w:rPr>
          <w:rStyle w:val="libAlaemChar"/>
          <w:rFonts w:hint="cs"/>
          <w:rtl/>
        </w:rPr>
        <w:t>(</w:t>
      </w:r>
      <w:r w:rsidR="00D74F1D" w:rsidRPr="00D74F1D">
        <w:rPr>
          <w:rStyle w:val="libAieChar"/>
          <w:rtl/>
          <w:lang w:bidi="fa-IR"/>
        </w:rPr>
        <w:t>يَعْتَذِرُونَ إِلَيْكُمْ إِذَا رَجَعْتُمْ إِلَيْهِمْ قُل لَّا تَعْتَذِرُوا لَن نُّؤْمِنَ لَكُمْ قَدْ نَبَّأَنَا اللَّهُ مِنْ أَخْبَارِكُمْ</w:t>
      </w:r>
      <w:r w:rsidR="00D74F1D" w:rsidRPr="00D74F1D">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76</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آنگاه كه به سو</w:t>
      </w:r>
      <w:r w:rsidR="00727CC6">
        <w:rPr>
          <w:rtl/>
          <w:lang w:bidi="fa-IR"/>
        </w:rPr>
        <w:t>ی</w:t>
      </w:r>
      <w:r w:rsidRPr="00724EE1">
        <w:rPr>
          <w:rtl/>
          <w:lang w:bidi="fa-IR"/>
        </w:rPr>
        <w:t xml:space="preserve"> آنان بر م</w:t>
      </w:r>
      <w:r w:rsidR="00727CC6">
        <w:rPr>
          <w:rtl/>
          <w:lang w:bidi="fa-IR"/>
        </w:rPr>
        <w:t>ی</w:t>
      </w:r>
      <w:r w:rsidRPr="00724EE1">
        <w:rPr>
          <w:rtl/>
          <w:lang w:bidi="fa-IR"/>
        </w:rPr>
        <w:t xml:space="preserve"> گرديد برا</w:t>
      </w:r>
      <w:r w:rsidR="00727CC6">
        <w:rPr>
          <w:rtl/>
          <w:lang w:bidi="fa-IR"/>
        </w:rPr>
        <w:t>ی</w:t>
      </w:r>
      <w:r w:rsidRPr="00724EE1">
        <w:rPr>
          <w:rtl/>
          <w:lang w:bidi="fa-IR"/>
        </w:rPr>
        <w:t xml:space="preserve"> شما عذرها</w:t>
      </w:r>
      <w:r w:rsidR="00727CC6">
        <w:rPr>
          <w:rtl/>
          <w:lang w:bidi="fa-IR"/>
        </w:rPr>
        <w:t>ی</w:t>
      </w:r>
      <w:r w:rsidRPr="00724EE1">
        <w:rPr>
          <w:rtl/>
          <w:lang w:bidi="fa-IR"/>
        </w:rPr>
        <w:t xml:space="preserve"> بيجا م</w:t>
      </w:r>
      <w:r w:rsidR="00727CC6">
        <w:rPr>
          <w:rtl/>
          <w:lang w:bidi="fa-IR"/>
        </w:rPr>
        <w:t>ی</w:t>
      </w:r>
      <w:r w:rsidRPr="00724EE1">
        <w:rPr>
          <w:rtl/>
          <w:lang w:bidi="fa-IR"/>
        </w:rPr>
        <w:t xml:space="preserve"> آورند، به آنها بگو عذر نياوريد كه تصديق شما نكنيم</w:t>
      </w:r>
      <w:r w:rsidR="005F2E1C">
        <w:rPr>
          <w:rtl/>
          <w:lang w:bidi="fa-IR"/>
        </w:rPr>
        <w:t>،</w:t>
      </w:r>
      <w:r w:rsidRPr="00724EE1">
        <w:rPr>
          <w:rtl/>
          <w:lang w:bidi="fa-IR"/>
        </w:rPr>
        <w:t xml:space="preserve"> خدا حقيقت حال شما را برا</w:t>
      </w:r>
      <w:r w:rsidR="00727CC6">
        <w:rPr>
          <w:rtl/>
          <w:lang w:bidi="fa-IR"/>
        </w:rPr>
        <w:t>ی</w:t>
      </w:r>
      <w:r w:rsidRPr="00724EE1">
        <w:rPr>
          <w:rtl/>
          <w:lang w:bidi="fa-IR"/>
        </w:rPr>
        <w:t xml:space="preserve"> ما روشن گردانيد... و جوهر</w:t>
      </w:r>
      <w:r w:rsidR="00727CC6">
        <w:rPr>
          <w:rtl/>
          <w:lang w:bidi="fa-IR"/>
        </w:rPr>
        <w:t>ی</w:t>
      </w:r>
      <w:r w:rsidRPr="00724EE1">
        <w:rPr>
          <w:rtl/>
          <w:lang w:bidi="fa-IR"/>
        </w:rPr>
        <w:t xml:space="preserve"> پس از نقل آن خبر از حبيب بن ثعلبه نقل كرده كه م</w:t>
      </w:r>
      <w:r w:rsidR="00727CC6">
        <w:rPr>
          <w:rtl/>
          <w:lang w:bidi="fa-IR"/>
        </w:rPr>
        <w:t>ی</w:t>
      </w:r>
      <w:r w:rsidRPr="00724EE1">
        <w:rPr>
          <w:rtl/>
          <w:lang w:bidi="fa-IR"/>
        </w:rPr>
        <w:t xml:space="preserve"> گويد: از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شنيدم كه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سوگند به پروردگار آسمان و زمين - سه بار -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من عهد سپرده كه امت پس از من با تو غدر خواهد كرد </w:t>
      </w:r>
      <w:r w:rsidRPr="003B6A35">
        <w:rPr>
          <w:rStyle w:val="libFootnotenumChar"/>
          <w:rtl/>
        </w:rPr>
        <w:t>(</w:t>
      </w:r>
      <w:r w:rsidR="00577AFF" w:rsidRPr="003B6A35">
        <w:rPr>
          <w:rStyle w:val="libFootnotenumChar"/>
          <w:rtl/>
        </w:rPr>
        <w:t>77</w:t>
      </w:r>
      <w:r w:rsidR="002859FD" w:rsidRPr="003B6A35">
        <w:rPr>
          <w:rStyle w:val="libFootnotenumChar"/>
          <w:rtl/>
        </w:rPr>
        <w:t>0</w:t>
      </w:r>
      <w:r w:rsidRPr="003B6A35">
        <w:rPr>
          <w:rStyle w:val="libFootnotenumChar"/>
          <w:rtl/>
        </w:rPr>
        <w:t>)</w:t>
      </w:r>
    </w:p>
    <w:p w:rsidR="00724EE1" w:rsidRPr="00724EE1" w:rsidRDefault="00724EE1" w:rsidP="00724EE1">
      <w:pPr>
        <w:pStyle w:val="libNormal"/>
        <w:rPr>
          <w:lang w:bidi="fa-IR"/>
        </w:rPr>
      </w:pPr>
      <w:r w:rsidRPr="00724EE1">
        <w:rPr>
          <w:rtl/>
          <w:lang w:bidi="fa-IR"/>
        </w:rPr>
        <w:lastRenderedPageBreak/>
        <w:t>و اين كه ابوبكر گفته</w:t>
      </w:r>
      <w:r w:rsidR="005F2E1C">
        <w:rPr>
          <w:rtl/>
          <w:lang w:bidi="fa-IR"/>
        </w:rPr>
        <w:t>:</w:t>
      </w:r>
      <w:r w:rsidRPr="00724EE1">
        <w:rPr>
          <w:rtl/>
          <w:lang w:bidi="fa-IR"/>
        </w:rPr>
        <w:t xml:space="preserve"> م</w:t>
      </w:r>
      <w:r w:rsidR="00727CC6">
        <w:rPr>
          <w:rtl/>
          <w:lang w:bidi="fa-IR"/>
        </w:rPr>
        <w:t>ی</w:t>
      </w:r>
      <w:r w:rsidRPr="00724EE1">
        <w:rPr>
          <w:rtl/>
          <w:lang w:bidi="fa-IR"/>
        </w:rPr>
        <w:t xml:space="preserve"> ترسيدم امت دچار فتنه و فريب گردد. در پاسخ آن اكتفا م</w:t>
      </w:r>
      <w:r w:rsidR="00727CC6">
        <w:rPr>
          <w:rtl/>
          <w:lang w:bidi="fa-IR"/>
        </w:rPr>
        <w:t>ی</w:t>
      </w:r>
      <w:r w:rsidRPr="00724EE1">
        <w:rPr>
          <w:rtl/>
          <w:lang w:bidi="fa-IR"/>
        </w:rPr>
        <w:t xml:space="preserve"> كنيم به گفتار سرور زنان عالم</w:t>
      </w:r>
      <w:r w:rsidR="005F2E1C">
        <w:rPr>
          <w:rtl/>
          <w:lang w:bidi="fa-IR"/>
        </w:rPr>
        <w:t>،</w:t>
      </w:r>
      <w:r w:rsidRPr="00724EE1">
        <w:rPr>
          <w:rtl/>
          <w:lang w:bidi="fa-IR"/>
        </w:rPr>
        <w:t xml:space="preserve"> فاطمه زهرا - سلام الله عليها - كه جمع</w:t>
      </w:r>
      <w:r w:rsidR="00727CC6">
        <w:rPr>
          <w:rtl/>
          <w:lang w:bidi="fa-IR"/>
        </w:rPr>
        <w:t>ی</w:t>
      </w:r>
      <w:r w:rsidRPr="00724EE1">
        <w:rPr>
          <w:rtl/>
          <w:lang w:bidi="fa-IR"/>
        </w:rPr>
        <w:t xml:space="preserve"> از بزرگان عامه آن را نقل كرده اند، از جمله احمد بن ابوطاهر در بلاغات النساء بدين شرح آورده كه آن مخدره در ميان زنان بن</w:t>
      </w:r>
      <w:r w:rsidR="00727CC6">
        <w:rPr>
          <w:rtl/>
          <w:lang w:bidi="fa-IR"/>
        </w:rPr>
        <w:t>ی</w:t>
      </w:r>
      <w:r w:rsidRPr="00724EE1">
        <w:rPr>
          <w:rtl/>
          <w:lang w:bidi="fa-IR"/>
        </w:rPr>
        <w:t xml:space="preserve"> هاشم به جانب ابوبكر روان گرديد در حال</w:t>
      </w:r>
      <w:r w:rsidR="00727CC6">
        <w:rPr>
          <w:rtl/>
          <w:lang w:bidi="fa-IR"/>
        </w:rPr>
        <w:t>ی</w:t>
      </w:r>
      <w:r w:rsidRPr="00724EE1">
        <w:rPr>
          <w:rtl/>
          <w:lang w:bidi="fa-IR"/>
        </w:rPr>
        <w:t xml:space="preserve"> كه راه رفتنش</w:t>
      </w:r>
      <w:r w:rsidR="00127400">
        <w:rPr>
          <w:rtl/>
          <w:lang w:bidi="fa-IR"/>
        </w:rPr>
        <w:t xml:space="preserve"> </w:t>
      </w:r>
      <w:r w:rsidRPr="00724EE1">
        <w:rPr>
          <w:rtl/>
          <w:lang w:bidi="fa-IR"/>
        </w:rPr>
        <w:t>مانند راه رفتن رسول خدا بود، تا اين كه بر ابوبكر وارد گرديده با او به محاجه پرداخت</w:t>
      </w:r>
      <w:r w:rsidR="005F2E1C">
        <w:rPr>
          <w:rtl/>
          <w:lang w:bidi="fa-IR"/>
        </w:rPr>
        <w:t>،</w:t>
      </w:r>
      <w:r w:rsidRPr="00724EE1">
        <w:rPr>
          <w:rtl/>
          <w:lang w:bidi="fa-IR"/>
        </w:rPr>
        <w:t xml:space="preserve"> و در ضمن آن به او فرمود:</w:t>
      </w:r>
    </w:p>
    <w:p w:rsidR="00724EE1" w:rsidRPr="00724EE1" w:rsidRDefault="00724EE1" w:rsidP="00C30108">
      <w:pPr>
        <w:pStyle w:val="libNormal"/>
        <w:rPr>
          <w:lang w:bidi="fa-IR"/>
        </w:rPr>
      </w:pPr>
      <w:r w:rsidRPr="00724EE1">
        <w:rPr>
          <w:rtl/>
          <w:lang w:bidi="fa-IR"/>
        </w:rPr>
        <w:t>... تا آن زمان كه خداوند جايگاه پيامبرانش را برا</w:t>
      </w:r>
      <w:r w:rsidR="00727CC6">
        <w:rPr>
          <w:rtl/>
          <w:lang w:bidi="fa-IR"/>
        </w:rPr>
        <w:t>ی</w:t>
      </w:r>
      <w:r w:rsidRPr="00724EE1">
        <w:rPr>
          <w:rtl/>
          <w:lang w:bidi="fa-IR"/>
        </w:rPr>
        <w:t xml:space="preserve"> پيامبرش</w:t>
      </w:r>
      <w:r w:rsidR="00127400">
        <w:rPr>
          <w:rtl/>
          <w:lang w:bidi="fa-IR"/>
        </w:rPr>
        <w:t xml:space="preserve"> </w:t>
      </w:r>
      <w:r w:rsidRPr="00724EE1">
        <w:rPr>
          <w:rtl/>
          <w:lang w:bidi="fa-IR"/>
        </w:rPr>
        <w:t>برگزيد ناگهان خار نفاق پديدار گشت</w:t>
      </w:r>
      <w:r w:rsidR="005F2E1C">
        <w:rPr>
          <w:rtl/>
          <w:lang w:bidi="fa-IR"/>
        </w:rPr>
        <w:t>،</w:t>
      </w:r>
      <w:r w:rsidRPr="00724EE1">
        <w:rPr>
          <w:rtl/>
          <w:lang w:bidi="fa-IR"/>
        </w:rPr>
        <w:t xml:space="preserve"> و پيراهن دين پوسيده گرديد، و گمراه خاموش به سخن آمد، و دروغگو</w:t>
      </w:r>
      <w:r w:rsidR="00727CC6">
        <w:rPr>
          <w:rtl/>
          <w:lang w:bidi="fa-IR"/>
        </w:rPr>
        <w:t>ی</w:t>
      </w:r>
      <w:r w:rsidRPr="00724EE1">
        <w:rPr>
          <w:rtl/>
          <w:lang w:bidi="fa-IR"/>
        </w:rPr>
        <w:t xml:space="preserve"> ب</w:t>
      </w:r>
      <w:r w:rsidR="00727CC6">
        <w:rPr>
          <w:rtl/>
          <w:lang w:bidi="fa-IR"/>
        </w:rPr>
        <w:t>ی</w:t>
      </w:r>
      <w:r w:rsidRPr="00724EE1">
        <w:rPr>
          <w:rtl/>
          <w:lang w:bidi="fa-IR"/>
        </w:rPr>
        <w:t xml:space="preserve"> درد جلو افتاد، و بزرگ تبهكاران فرياد برآورد، پس در ميان اجتماعات شما رخنه كرد، و شيطان سركشيده بر شما بانگ و فرياد زد، پس شما را فراخوانده اهل اجابتتان يافت</w:t>
      </w:r>
      <w:r w:rsidR="005F2E1C">
        <w:rPr>
          <w:rtl/>
          <w:lang w:bidi="fa-IR"/>
        </w:rPr>
        <w:t>،</w:t>
      </w:r>
      <w:r w:rsidRPr="00724EE1">
        <w:rPr>
          <w:rtl/>
          <w:lang w:bidi="fa-IR"/>
        </w:rPr>
        <w:t xml:space="preserve"> و نگران فرمان و</w:t>
      </w:r>
      <w:r w:rsidR="00727CC6">
        <w:rPr>
          <w:rtl/>
          <w:lang w:bidi="fa-IR"/>
        </w:rPr>
        <w:t>ی</w:t>
      </w:r>
      <w:r w:rsidR="005F2E1C">
        <w:rPr>
          <w:rtl/>
          <w:lang w:bidi="fa-IR"/>
        </w:rPr>
        <w:t>،</w:t>
      </w:r>
      <w:r w:rsidRPr="00724EE1">
        <w:rPr>
          <w:rtl/>
          <w:lang w:bidi="fa-IR"/>
        </w:rPr>
        <w:t xml:space="preserve"> سپس شما را به حركت واداشته سبكسرتان ديد، و شما را به خشم آورده ضعيفتان يافت</w:t>
      </w:r>
      <w:r w:rsidR="005F2E1C">
        <w:rPr>
          <w:rtl/>
          <w:lang w:bidi="fa-IR"/>
        </w:rPr>
        <w:t>،</w:t>
      </w:r>
      <w:r w:rsidRPr="00724EE1">
        <w:rPr>
          <w:rtl/>
          <w:lang w:bidi="fa-IR"/>
        </w:rPr>
        <w:t xml:space="preserve"> تا اينكه بر شتر ديگر</w:t>
      </w:r>
      <w:r w:rsidR="00727CC6">
        <w:rPr>
          <w:rtl/>
          <w:lang w:bidi="fa-IR"/>
        </w:rPr>
        <w:t>ی</w:t>
      </w:r>
      <w:r w:rsidRPr="00724EE1">
        <w:rPr>
          <w:rtl/>
          <w:lang w:bidi="fa-IR"/>
        </w:rPr>
        <w:t xml:space="preserve"> داغ نهاديد، و در غير آبگاه خود وارد شديد، اينها همه در حال</w:t>
      </w:r>
      <w:r w:rsidR="00727CC6">
        <w:rPr>
          <w:rtl/>
          <w:lang w:bidi="fa-IR"/>
        </w:rPr>
        <w:t>ی</w:t>
      </w:r>
      <w:r w:rsidRPr="00724EE1">
        <w:rPr>
          <w:rtl/>
          <w:lang w:bidi="fa-IR"/>
        </w:rPr>
        <w:t xml:space="preserve"> رو</w:t>
      </w:r>
      <w:r w:rsidR="00727CC6">
        <w:rPr>
          <w:rtl/>
          <w:lang w:bidi="fa-IR"/>
        </w:rPr>
        <w:t>ی</w:t>
      </w:r>
      <w:r w:rsidRPr="00724EE1">
        <w:rPr>
          <w:rtl/>
          <w:lang w:bidi="fa-IR"/>
        </w:rPr>
        <w:t xml:space="preserve"> داد كه عهد (به وفات رسول خدا) قريب</w:t>
      </w:r>
      <w:r w:rsidR="005F2E1C">
        <w:rPr>
          <w:rtl/>
          <w:lang w:bidi="fa-IR"/>
        </w:rPr>
        <w:t>،</w:t>
      </w:r>
      <w:r w:rsidRPr="00724EE1">
        <w:rPr>
          <w:rtl/>
          <w:lang w:bidi="fa-IR"/>
        </w:rPr>
        <w:t xml:space="preserve"> و رنج مصيبت بزرگ</w:t>
      </w:r>
      <w:r w:rsidR="005F2E1C">
        <w:rPr>
          <w:rtl/>
          <w:lang w:bidi="fa-IR"/>
        </w:rPr>
        <w:t>،</w:t>
      </w:r>
      <w:r w:rsidRPr="00724EE1">
        <w:rPr>
          <w:rtl/>
          <w:lang w:bidi="fa-IR"/>
        </w:rPr>
        <w:t xml:space="preserve"> و زخم التيام نيافته</w:t>
      </w:r>
      <w:r w:rsidR="005F2E1C">
        <w:rPr>
          <w:rtl/>
          <w:lang w:bidi="fa-IR"/>
        </w:rPr>
        <w:t>،</w:t>
      </w:r>
      <w:r w:rsidRPr="00724EE1">
        <w:rPr>
          <w:rtl/>
          <w:lang w:bidi="fa-IR"/>
        </w:rPr>
        <w:t xml:space="preserve"> به خيال خود از فتنه م</w:t>
      </w:r>
      <w:r w:rsidR="00727CC6">
        <w:rPr>
          <w:rtl/>
          <w:lang w:bidi="fa-IR"/>
        </w:rPr>
        <w:t>ی</w:t>
      </w:r>
      <w:r w:rsidRPr="00724EE1">
        <w:rPr>
          <w:rtl/>
          <w:lang w:bidi="fa-IR"/>
        </w:rPr>
        <w:t xml:space="preserve"> ترسيديد: </w:t>
      </w:r>
      <w:r w:rsidR="00C30108" w:rsidRPr="00C30108">
        <w:rPr>
          <w:rStyle w:val="libAlaemChar"/>
          <w:rFonts w:hint="cs"/>
          <w:rtl/>
        </w:rPr>
        <w:t>(</w:t>
      </w:r>
      <w:r w:rsidR="00C30108" w:rsidRPr="00C30108">
        <w:rPr>
          <w:rStyle w:val="libAieChar"/>
          <w:rtl/>
          <w:lang w:bidi="fa-IR"/>
        </w:rPr>
        <w:t>أَلَا فِي الْفِتْنَةِ سَقَطُوا وَإِنَّ جَهَنَّمَ لَمُحِيطَةٌ بِالْكَافِرِينَ</w:t>
      </w:r>
      <w:r w:rsidR="00C30108" w:rsidRPr="00C30108">
        <w:rPr>
          <w:rStyle w:val="libAlaemChar"/>
          <w:rFonts w:hint="cs"/>
          <w:rtl/>
        </w:rPr>
        <w:t>)</w:t>
      </w:r>
      <w:r w:rsidR="005F2E1C">
        <w:rPr>
          <w:rtl/>
          <w:lang w:bidi="fa-IR"/>
        </w:rPr>
        <w:t>؛</w:t>
      </w:r>
      <w:r w:rsidRPr="00724EE1">
        <w:rPr>
          <w:rtl/>
          <w:lang w:bidi="fa-IR"/>
        </w:rPr>
        <w:t xml:space="preserve"> آگاه باش كه خود به فتنه درافتادند، و همانا دوزخ به آن كافران احاطه خواهد داشت</w:t>
      </w:r>
      <w:r w:rsidR="005F2E1C">
        <w:rPr>
          <w:rtl/>
          <w:lang w:bidi="fa-IR"/>
        </w:rPr>
        <w:t>.</w:t>
      </w:r>
      <w:r w:rsidRPr="00724EE1">
        <w:rPr>
          <w:rtl/>
          <w:lang w:bidi="fa-IR"/>
        </w:rPr>
        <w:t>...</w:t>
      </w:r>
    </w:p>
    <w:p w:rsidR="00724EE1" w:rsidRPr="00724EE1" w:rsidRDefault="00B9325C" w:rsidP="00C30108">
      <w:pPr>
        <w:pStyle w:val="libBold1"/>
        <w:rPr>
          <w:lang w:bidi="fa-IR"/>
        </w:rPr>
      </w:pPr>
      <w:r>
        <w:rPr>
          <w:rtl/>
          <w:lang w:bidi="fa-IR"/>
        </w:rPr>
        <w:t>9</w:t>
      </w:r>
      <w:r w:rsidR="00D72EF7">
        <w:rPr>
          <w:rtl/>
          <w:lang w:bidi="fa-IR"/>
        </w:rPr>
        <w:t>5</w:t>
      </w:r>
      <w:r w:rsidR="00724EE1" w:rsidRPr="00724EE1">
        <w:rPr>
          <w:rtl/>
          <w:lang w:bidi="fa-IR"/>
        </w:rPr>
        <w:t>- مس او طلا شد!</w:t>
      </w:r>
    </w:p>
    <w:p w:rsidR="00724EE1" w:rsidRPr="00724EE1" w:rsidRDefault="00724EE1" w:rsidP="00724EE1">
      <w:pPr>
        <w:pStyle w:val="libNormal"/>
        <w:rPr>
          <w:lang w:bidi="fa-IR"/>
        </w:rPr>
      </w:pPr>
      <w:r w:rsidRPr="00724EE1">
        <w:rPr>
          <w:rtl/>
          <w:lang w:bidi="fa-IR"/>
        </w:rPr>
        <w:t>طبر</w:t>
      </w:r>
      <w:r w:rsidR="00727CC6">
        <w:rPr>
          <w:rtl/>
          <w:lang w:bidi="fa-IR"/>
        </w:rPr>
        <w:t>ی</w:t>
      </w:r>
      <w:r w:rsidRPr="00724EE1">
        <w:rPr>
          <w:rtl/>
          <w:lang w:bidi="fa-IR"/>
        </w:rPr>
        <w:t xml:space="preserve"> در تاريخش از مثن</w:t>
      </w:r>
      <w:r w:rsidR="00727CC6">
        <w:rPr>
          <w:rtl/>
          <w:lang w:bidi="fa-IR"/>
        </w:rPr>
        <w:t>ی</w:t>
      </w:r>
      <w:r w:rsidRPr="00724EE1">
        <w:rPr>
          <w:rtl/>
          <w:lang w:bidi="fa-IR"/>
        </w:rPr>
        <w:t xml:space="preserve"> بن موس</w:t>
      </w:r>
      <w:r w:rsidR="00727CC6">
        <w:rPr>
          <w:rtl/>
          <w:lang w:bidi="fa-IR"/>
        </w:rPr>
        <w:t>ی</w:t>
      </w:r>
      <w:r w:rsidRPr="00724EE1">
        <w:rPr>
          <w:rtl/>
          <w:lang w:bidi="fa-IR"/>
        </w:rPr>
        <w:t xml:space="preserve"> بن سلمه</w:t>
      </w:r>
      <w:r w:rsidR="005F2E1C">
        <w:rPr>
          <w:rtl/>
          <w:lang w:bidi="fa-IR"/>
        </w:rPr>
        <w:t>،</w:t>
      </w:r>
      <w:r w:rsidRPr="00724EE1">
        <w:rPr>
          <w:rtl/>
          <w:lang w:bidi="fa-IR"/>
        </w:rPr>
        <w:t xml:space="preserve"> از پدرش</w:t>
      </w:r>
      <w:r w:rsidR="005F2E1C">
        <w:rPr>
          <w:rtl/>
          <w:lang w:bidi="fa-IR"/>
        </w:rPr>
        <w:t>،</w:t>
      </w:r>
      <w:r w:rsidRPr="00724EE1">
        <w:rPr>
          <w:rtl/>
          <w:lang w:bidi="fa-IR"/>
        </w:rPr>
        <w:t xml:space="preserve"> از جدش سلمه نقل كرده كه م</w:t>
      </w:r>
      <w:r w:rsidR="00727CC6">
        <w:rPr>
          <w:rtl/>
          <w:lang w:bidi="fa-IR"/>
        </w:rPr>
        <w:t>ی</w:t>
      </w:r>
      <w:r w:rsidRPr="00724EE1">
        <w:rPr>
          <w:rtl/>
          <w:lang w:bidi="fa-IR"/>
        </w:rPr>
        <w:t xml:space="preserve"> گويد: در فتح ابله شركت داشتم</w:t>
      </w:r>
      <w:r w:rsidR="005F2E1C">
        <w:rPr>
          <w:rtl/>
          <w:lang w:bidi="fa-IR"/>
        </w:rPr>
        <w:t>،</w:t>
      </w:r>
      <w:r w:rsidRPr="00724EE1">
        <w:rPr>
          <w:rtl/>
          <w:lang w:bidi="fa-IR"/>
        </w:rPr>
        <w:t xml:space="preserve"> پس در ميان سهم من از غنائم</w:t>
      </w:r>
      <w:r w:rsidR="005F2E1C">
        <w:rPr>
          <w:rtl/>
          <w:lang w:bidi="fa-IR"/>
        </w:rPr>
        <w:t>،</w:t>
      </w:r>
      <w:r w:rsidRPr="00724EE1">
        <w:rPr>
          <w:rtl/>
          <w:lang w:bidi="fa-IR"/>
        </w:rPr>
        <w:t xml:space="preserve"> ديگ مس</w:t>
      </w:r>
      <w:r w:rsidR="00727CC6">
        <w:rPr>
          <w:rtl/>
          <w:lang w:bidi="fa-IR"/>
        </w:rPr>
        <w:t>ی</w:t>
      </w:r>
      <w:r w:rsidRPr="00724EE1">
        <w:rPr>
          <w:rtl/>
          <w:lang w:bidi="fa-IR"/>
        </w:rPr>
        <w:t xml:space="preserve"> (قطعه ا</w:t>
      </w:r>
      <w:r w:rsidR="00727CC6">
        <w:rPr>
          <w:rtl/>
          <w:lang w:bidi="fa-IR"/>
        </w:rPr>
        <w:t>ی</w:t>
      </w:r>
      <w:r w:rsidRPr="00724EE1">
        <w:rPr>
          <w:rtl/>
          <w:lang w:bidi="fa-IR"/>
        </w:rPr>
        <w:t xml:space="preserve"> از مس) قرار گرفت</w:t>
      </w:r>
      <w:r w:rsidR="005F2E1C">
        <w:rPr>
          <w:rtl/>
          <w:lang w:bidi="fa-IR"/>
        </w:rPr>
        <w:t>،</w:t>
      </w:r>
      <w:r w:rsidRPr="00724EE1">
        <w:rPr>
          <w:rtl/>
          <w:lang w:bidi="fa-IR"/>
        </w:rPr>
        <w:t xml:space="preserve"> و چون در آن دقت كردم ديدم طلاست</w:t>
      </w:r>
      <w:r w:rsidR="005F2E1C">
        <w:rPr>
          <w:rtl/>
          <w:lang w:bidi="fa-IR"/>
        </w:rPr>
        <w:t>،</w:t>
      </w:r>
      <w:r w:rsidRPr="00724EE1">
        <w:rPr>
          <w:rtl/>
          <w:lang w:bidi="fa-IR"/>
        </w:rPr>
        <w:t xml:space="preserve"> به وزن هشتاد هزار مثقال</w:t>
      </w:r>
      <w:r w:rsidR="005F2E1C">
        <w:rPr>
          <w:rtl/>
          <w:lang w:bidi="fa-IR"/>
        </w:rPr>
        <w:t>،</w:t>
      </w:r>
      <w:r w:rsidRPr="00724EE1">
        <w:rPr>
          <w:rtl/>
          <w:lang w:bidi="fa-IR"/>
        </w:rPr>
        <w:t xml:space="preserve"> پس در اين باره از عمر نظرخواه</w:t>
      </w:r>
      <w:r w:rsidR="00727CC6">
        <w:rPr>
          <w:rtl/>
          <w:lang w:bidi="fa-IR"/>
        </w:rPr>
        <w:t>ی</w:t>
      </w:r>
      <w:r w:rsidRPr="00724EE1">
        <w:rPr>
          <w:rtl/>
          <w:lang w:bidi="fa-IR"/>
        </w:rPr>
        <w:t xml:space="preserve"> شد، عمر پاسخ داد اگر او سوگند ياد م</w:t>
      </w:r>
      <w:r w:rsidR="00727CC6">
        <w:rPr>
          <w:rtl/>
          <w:lang w:bidi="fa-IR"/>
        </w:rPr>
        <w:t>ی</w:t>
      </w:r>
      <w:r w:rsidRPr="00724EE1">
        <w:rPr>
          <w:rtl/>
          <w:lang w:bidi="fa-IR"/>
        </w:rPr>
        <w:t xml:space="preserve"> كند كه روز</w:t>
      </w:r>
      <w:r w:rsidR="00727CC6">
        <w:rPr>
          <w:rtl/>
          <w:lang w:bidi="fa-IR"/>
        </w:rPr>
        <w:t>ی</w:t>
      </w:r>
      <w:r w:rsidRPr="00724EE1">
        <w:rPr>
          <w:rtl/>
          <w:lang w:bidi="fa-IR"/>
        </w:rPr>
        <w:t xml:space="preserve"> كه اين ديگ به و</w:t>
      </w:r>
      <w:r w:rsidR="00727CC6">
        <w:rPr>
          <w:rtl/>
          <w:lang w:bidi="fa-IR"/>
        </w:rPr>
        <w:t>ی</w:t>
      </w:r>
      <w:r w:rsidRPr="00724EE1">
        <w:rPr>
          <w:rtl/>
          <w:lang w:bidi="fa-IR"/>
        </w:rPr>
        <w:t xml:space="preserve"> تحويل داده شده مس بوده آن را به او تسليم م</w:t>
      </w:r>
      <w:r w:rsidR="00727CC6">
        <w:rPr>
          <w:rtl/>
          <w:lang w:bidi="fa-IR"/>
        </w:rPr>
        <w:t>ی</w:t>
      </w:r>
      <w:r w:rsidRPr="00724EE1">
        <w:rPr>
          <w:rtl/>
          <w:lang w:bidi="fa-IR"/>
        </w:rPr>
        <w:t xml:space="preserve"> كنند، وگرنه بين مسلمانان تقسيم م</w:t>
      </w:r>
      <w:r w:rsidR="00727CC6">
        <w:rPr>
          <w:rtl/>
          <w:lang w:bidi="fa-IR"/>
        </w:rPr>
        <w:t>ی</w:t>
      </w:r>
      <w:r w:rsidRPr="00724EE1">
        <w:rPr>
          <w:rtl/>
          <w:lang w:bidi="fa-IR"/>
        </w:rPr>
        <w:t xml:space="preserve"> شود. سلمه م</w:t>
      </w:r>
      <w:r w:rsidR="00727CC6">
        <w:rPr>
          <w:rtl/>
          <w:lang w:bidi="fa-IR"/>
        </w:rPr>
        <w:t>ی</w:t>
      </w:r>
      <w:r w:rsidRPr="00724EE1">
        <w:rPr>
          <w:rtl/>
          <w:lang w:bidi="fa-IR"/>
        </w:rPr>
        <w:t xml:space="preserve"> گويد: من بر آن قسم ياد كردم و ديگ را به من رد نمودند، و سرمايه اصل</w:t>
      </w:r>
      <w:r w:rsidR="00727CC6">
        <w:rPr>
          <w:rtl/>
          <w:lang w:bidi="fa-IR"/>
        </w:rPr>
        <w:t>ی</w:t>
      </w:r>
      <w:r w:rsidRPr="00724EE1">
        <w:rPr>
          <w:rtl/>
          <w:lang w:bidi="fa-IR"/>
        </w:rPr>
        <w:t xml:space="preserve"> اموال ما در امروز از همان است </w:t>
      </w:r>
      <w:r w:rsidRPr="003B6A35">
        <w:rPr>
          <w:rStyle w:val="libFootnotenumChar"/>
          <w:rtl/>
        </w:rPr>
        <w:t>(</w:t>
      </w:r>
      <w:r w:rsidR="00577AFF" w:rsidRPr="003B6A35">
        <w:rPr>
          <w:rStyle w:val="libFootnotenumChar"/>
          <w:rtl/>
        </w:rPr>
        <w:t>77</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C30108">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اين سوگند تنها در اين جهت نافع است كه او سلمه با مسلمانان خيانت ننموده و مستحق كيفر</w:t>
      </w:r>
      <w:r w:rsidR="00727CC6">
        <w:rPr>
          <w:rtl/>
          <w:lang w:bidi="fa-IR"/>
        </w:rPr>
        <w:t>ی</w:t>
      </w:r>
      <w:r w:rsidRPr="00724EE1">
        <w:rPr>
          <w:rtl/>
          <w:lang w:bidi="fa-IR"/>
        </w:rPr>
        <w:t xml:space="preserve"> نيست</w:t>
      </w:r>
      <w:r w:rsidR="005F2E1C">
        <w:rPr>
          <w:rtl/>
          <w:lang w:bidi="fa-IR"/>
        </w:rPr>
        <w:t>،</w:t>
      </w:r>
      <w:r w:rsidRPr="00724EE1">
        <w:rPr>
          <w:rtl/>
          <w:lang w:bidi="fa-IR"/>
        </w:rPr>
        <w:t xml:space="preserve"> نه اين كه بتواند مال مسلمين را كه بطور اشتباه گرفته برا</w:t>
      </w:r>
      <w:r w:rsidR="00727CC6">
        <w:rPr>
          <w:rtl/>
          <w:lang w:bidi="fa-IR"/>
        </w:rPr>
        <w:t>ی</w:t>
      </w:r>
      <w:r w:rsidRPr="00724EE1">
        <w:rPr>
          <w:rtl/>
          <w:lang w:bidi="fa-IR"/>
        </w:rPr>
        <w:t xml:space="preserve"> خود تصرف نمايد و - بنا به نقل طبر</w:t>
      </w:r>
      <w:r w:rsidR="00727CC6">
        <w:rPr>
          <w:rtl/>
          <w:lang w:bidi="fa-IR"/>
        </w:rPr>
        <w:t>ی</w:t>
      </w:r>
      <w:r w:rsidRPr="00724EE1">
        <w:rPr>
          <w:rtl/>
          <w:lang w:bidi="fa-IR"/>
        </w:rPr>
        <w:t xml:space="preserve"> - تعداد </w:t>
      </w:r>
      <w:r w:rsidRPr="00724EE1">
        <w:rPr>
          <w:rtl/>
          <w:lang w:bidi="fa-IR"/>
        </w:rPr>
        <w:lastRenderedPageBreak/>
        <w:t>شركت كنندگان در اين جنگ از مسلمانان سيصد نفر بوده و غنيمت به دست آمده ششصد درهم</w:t>
      </w:r>
      <w:r w:rsidR="005F2E1C">
        <w:rPr>
          <w:rtl/>
          <w:lang w:bidi="fa-IR"/>
        </w:rPr>
        <w:t>،</w:t>
      </w:r>
      <w:r w:rsidRPr="00724EE1">
        <w:rPr>
          <w:rtl/>
          <w:lang w:bidi="fa-IR"/>
        </w:rPr>
        <w:t xml:space="preserve"> هر نفر</w:t>
      </w:r>
      <w:r w:rsidR="00727CC6">
        <w:rPr>
          <w:rtl/>
          <w:lang w:bidi="fa-IR"/>
        </w:rPr>
        <w:t>ی</w:t>
      </w:r>
      <w:r w:rsidRPr="00724EE1">
        <w:rPr>
          <w:rtl/>
          <w:lang w:bidi="fa-IR"/>
        </w:rPr>
        <w:t xml:space="preserve"> دو درهم</w:t>
      </w:r>
      <w:r w:rsidR="005F2E1C">
        <w:rPr>
          <w:rtl/>
          <w:lang w:bidi="fa-IR"/>
        </w:rPr>
        <w:t>؛</w:t>
      </w:r>
      <w:r w:rsidRPr="00724EE1">
        <w:rPr>
          <w:rtl/>
          <w:lang w:bidi="fa-IR"/>
        </w:rPr>
        <w:t xml:space="preserve"> بنابراين</w:t>
      </w:r>
      <w:r w:rsidR="005F2E1C">
        <w:rPr>
          <w:rtl/>
          <w:lang w:bidi="fa-IR"/>
        </w:rPr>
        <w:t>،</w:t>
      </w:r>
      <w:r w:rsidRPr="00724EE1">
        <w:rPr>
          <w:rtl/>
          <w:lang w:bidi="fa-IR"/>
        </w:rPr>
        <w:t xml:space="preserve"> اين چه عدالت</w:t>
      </w:r>
      <w:r w:rsidR="00727CC6">
        <w:rPr>
          <w:rtl/>
          <w:lang w:bidi="fa-IR"/>
        </w:rPr>
        <w:t>ی</w:t>
      </w:r>
      <w:r w:rsidRPr="00724EE1">
        <w:rPr>
          <w:rtl/>
          <w:lang w:bidi="fa-IR"/>
        </w:rPr>
        <w:t xml:space="preserve"> است كه سيصد نفر جملگ</w:t>
      </w:r>
      <w:r w:rsidR="00727CC6">
        <w:rPr>
          <w:rtl/>
          <w:lang w:bidi="fa-IR"/>
        </w:rPr>
        <w:t>ی</w:t>
      </w:r>
      <w:r w:rsidRPr="00724EE1">
        <w:rPr>
          <w:rtl/>
          <w:lang w:bidi="fa-IR"/>
        </w:rPr>
        <w:t xml:space="preserve"> ششصد درهم ببرند و يك نفر به تنهاي</w:t>
      </w:r>
      <w:r w:rsidR="00727CC6">
        <w:rPr>
          <w:rtl/>
          <w:lang w:bidi="fa-IR"/>
        </w:rPr>
        <w:t>ی</w:t>
      </w:r>
      <w:r w:rsidRPr="00724EE1">
        <w:rPr>
          <w:rtl/>
          <w:lang w:bidi="fa-IR"/>
        </w:rPr>
        <w:t xml:space="preserve"> هشتاد هزار مثقال طلا؟!</w:t>
      </w:r>
    </w:p>
    <w:p w:rsidR="00724EE1" w:rsidRPr="00724EE1" w:rsidRDefault="00B9325C" w:rsidP="00C30108">
      <w:pPr>
        <w:pStyle w:val="libNormal"/>
        <w:rPr>
          <w:lang w:bidi="fa-IR"/>
        </w:rPr>
      </w:pPr>
      <w:r>
        <w:rPr>
          <w:rtl/>
          <w:lang w:bidi="fa-IR"/>
        </w:rPr>
        <w:t>9</w:t>
      </w:r>
      <w:r w:rsidR="00577AFF">
        <w:rPr>
          <w:rtl/>
          <w:lang w:bidi="fa-IR"/>
        </w:rPr>
        <w:t>6</w:t>
      </w:r>
      <w:r w:rsidR="00724EE1" w:rsidRPr="00724EE1">
        <w:rPr>
          <w:rtl/>
          <w:lang w:bidi="fa-IR"/>
        </w:rPr>
        <w:t>- خطيب در تاريخ بغداد آورده</w:t>
      </w:r>
      <w:r w:rsidR="005F2E1C">
        <w:rPr>
          <w:rtl/>
          <w:lang w:bidi="fa-IR"/>
        </w:rPr>
        <w:t>:</w:t>
      </w:r>
      <w:r w:rsidR="00724EE1" w:rsidRPr="00724EE1">
        <w:rPr>
          <w:rtl/>
          <w:lang w:bidi="fa-IR"/>
        </w:rPr>
        <w:t xml:space="preserve"> عمر در جابيه برا</w:t>
      </w:r>
      <w:r w:rsidR="00727CC6">
        <w:rPr>
          <w:rtl/>
          <w:lang w:bidi="fa-IR"/>
        </w:rPr>
        <w:t>ی</w:t>
      </w:r>
      <w:r w:rsidR="00724EE1" w:rsidRPr="00724EE1">
        <w:rPr>
          <w:rtl/>
          <w:lang w:bidi="fa-IR"/>
        </w:rPr>
        <w:t xml:space="preserve"> مردم خطبه خواند، و در ضمن آن گفت</w:t>
      </w:r>
      <w:r w:rsidR="005F2E1C">
        <w:rPr>
          <w:rtl/>
          <w:lang w:bidi="fa-IR"/>
        </w:rPr>
        <w:t>:</w:t>
      </w:r>
      <w:r w:rsidR="00724EE1" w:rsidRPr="00724EE1">
        <w:rPr>
          <w:rtl/>
          <w:lang w:bidi="fa-IR"/>
        </w:rPr>
        <w:t xml:space="preserve"> </w:t>
      </w:r>
      <w:r w:rsidR="00C30108" w:rsidRPr="00C30108">
        <w:rPr>
          <w:rStyle w:val="libAlaemChar"/>
          <w:rFonts w:hint="cs"/>
          <w:rtl/>
        </w:rPr>
        <w:t>(</w:t>
      </w:r>
      <w:r w:rsidR="00C30108" w:rsidRPr="00C30108">
        <w:rPr>
          <w:rStyle w:val="libAieChar"/>
          <w:rtl/>
          <w:lang w:bidi="fa-IR"/>
        </w:rPr>
        <w:t>فَإِنَّ اللَّهَ يُضِلُّ مَن يَشَاءُ وَيَهْدِي مَن يَشَاءُ</w:t>
      </w:r>
      <w:r w:rsidR="00C30108" w:rsidRPr="00C30108">
        <w:rPr>
          <w:rStyle w:val="libAlaemChar"/>
          <w:rFonts w:hint="cs"/>
          <w:rtl/>
        </w:rPr>
        <w:t>)</w:t>
      </w:r>
      <w:r w:rsidR="005F2E1C">
        <w:rPr>
          <w:rtl/>
          <w:lang w:bidi="fa-IR"/>
        </w:rPr>
        <w:t>؛</w:t>
      </w:r>
      <w:r w:rsidR="00724EE1" w:rsidRPr="00724EE1">
        <w:rPr>
          <w:rtl/>
          <w:lang w:bidi="fa-IR"/>
        </w:rPr>
        <w:t xml:space="preserve"> </w:t>
      </w:r>
      <w:r w:rsidR="00724EE1" w:rsidRPr="003B6A35">
        <w:rPr>
          <w:rStyle w:val="libFootnotenumChar"/>
          <w:rtl/>
        </w:rPr>
        <w:t>(</w:t>
      </w:r>
      <w:r w:rsidR="00577AFF" w:rsidRPr="003B6A35">
        <w:rPr>
          <w:rStyle w:val="libFootnotenumChar"/>
          <w:rtl/>
        </w:rPr>
        <w:t>77</w:t>
      </w:r>
      <w:r w:rsidR="00D0425B" w:rsidRPr="003B6A35">
        <w:rPr>
          <w:rStyle w:val="libFootnotenumChar"/>
          <w:rtl/>
        </w:rPr>
        <w:t>2</w:t>
      </w:r>
      <w:r w:rsidR="00724EE1" w:rsidRPr="003B6A35">
        <w:rPr>
          <w:rStyle w:val="libFootnotenumChar"/>
          <w:rtl/>
        </w:rPr>
        <w:t>)</w:t>
      </w:r>
      <w:r w:rsidR="00724EE1" w:rsidRPr="00724EE1">
        <w:rPr>
          <w:rtl/>
          <w:lang w:bidi="fa-IR"/>
        </w:rPr>
        <w:t xml:space="preserve"> خدا هر كس را كه بخواهد گمراه م</w:t>
      </w:r>
      <w:r w:rsidR="00727CC6">
        <w:rPr>
          <w:rtl/>
          <w:lang w:bidi="fa-IR"/>
        </w:rPr>
        <w:t>ی</w:t>
      </w:r>
      <w:r w:rsidR="00724EE1" w:rsidRPr="00724EE1">
        <w:rPr>
          <w:rtl/>
          <w:lang w:bidi="fa-IR"/>
        </w:rPr>
        <w:t xml:space="preserve"> كند، و هر كس را كه بخواهد هدايت م</w:t>
      </w:r>
      <w:r w:rsidR="00727CC6">
        <w:rPr>
          <w:rtl/>
          <w:lang w:bidi="fa-IR"/>
        </w:rPr>
        <w:t>ی</w:t>
      </w:r>
      <w:r w:rsidR="00724EE1" w:rsidRPr="00724EE1">
        <w:rPr>
          <w:rtl/>
          <w:lang w:bidi="fa-IR"/>
        </w:rPr>
        <w:t xml:space="preserve"> كند. در اين موقع كشيش مسيح</w:t>
      </w:r>
      <w:r w:rsidR="00727CC6">
        <w:rPr>
          <w:rtl/>
          <w:lang w:bidi="fa-IR"/>
        </w:rPr>
        <w:t>ی</w:t>
      </w:r>
      <w:r w:rsidR="00724EE1" w:rsidRPr="00724EE1">
        <w:rPr>
          <w:rtl/>
          <w:lang w:bidi="fa-IR"/>
        </w:rPr>
        <w:t xml:space="preserve"> از حاضران پرسيد؛ امير شما چه م</w:t>
      </w:r>
      <w:r w:rsidR="00727CC6">
        <w:rPr>
          <w:rtl/>
          <w:lang w:bidi="fa-IR"/>
        </w:rPr>
        <w:t>ی</w:t>
      </w:r>
      <w:r w:rsidR="00724EE1" w:rsidRPr="00724EE1">
        <w:rPr>
          <w:rtl/>
          <w:lang w:bidi="fa-IR"/>
        </w:rPr>
        <w:t xml:space="preserve"> گويد؟</w:t>
      </w:r>
    </w:p>
    <w:p w:rsidR="00724EE1" w:rsidRPr="00724EE1" w:rsidRDefault="00724EE1" w:rsidP="00C30108">
      <w:pPr>
        <w:pStyle w:val="libNormal"/>
        <w:rPr>
          <w:lang w:bidi="fa-IR"/>
        </w:rPr>
      </w:pPr>
      <w:r w:rsidRPr="00724EE1">
        <w:rPr>
          <w:rtl/>
          <w:lang w:bidi="fa-IR"/>
        </w:rPr>
        <w:t>گفتند: م</w:t>
      </w:r>
      <w:r w:rsidR="00727CC6">
        <w:rPr>
          <w:rtl/>
          <w:lang w:bidi="fa-IR"/>
        </w:rPr>
        <w:t>ی</w:t>
      </w:r>
      <w:r w:rsidRPr="00724EE1">
        <w:rPr>
          <w:rtl/>
          <w:lang w:bidi="fa-IR"/>
        </w:rPr>
        <w:t xml:space="preserve"> گويد: </w:t>
      </w:r>
      <w:r w:rsidR="00C30108" w:rsidRPr="00C30108">
        <w:rPr>
          <w:rStyle w:val="libAlaemChar"/>
          <w:rFonts w:hint="cs"/>
          <w:rtl/>
        </w:rPr>
        <w:t>(</w:t>
      </w:r>
      <w:r w:rsidR="00C30108" w:rsidRPr="00C30108">
        <w:rPr>
          <w:rStyle w:val="libAieChar"/>
          <w:rtl/>
          <w:lang w:bidi="fa-IR"/>
        </w:rPr>
        <w:t>إِنَّ اللَّهَ يُضِلُّ مَن يَشَاءُ</w:t>
      </w:r>
      <w:r w:rsidRPr="00724EE1">
        <w:rPr>
          <w:rtl/>
          <w:lang w:bidi="fa-IR"/>
        </w:rPr>
        <w:t>...</w:t>
      </w:r>
      <w:r w:rsidR="00C30108" w:rsidRPr="00C30108">
        <w:rPr>
          <w:rStyle w:val="libAlaemChar"/>
          <w:rFonts w:hint="cs"/>
          <w:rtl/>
        </w:rPr>
        <w:t>)</w:t>
      </w:r>
      <w:r w:rsidRPr="00724EE1">
        <w:rPr>
          <w:rtl/>
          <w:lang w:bidi="fa-IR"/>
        </w:rPr>
        <w:t>؛ خدا هر كه را بخواهد گمراه م</w:t>
      </w:r>
      <w:r w:rsidR="00727CC6">
        <w:rPr>
          <w:rtl/>
          <w:lang w:bidi="fa-IR"/>
        </w:rPr>
        <w:t>ی</w:t>
      </w:r>
      <w:r w:rsidRPr="00724EE1">
        <w:rPr>
          <w:rtl/>
          <w:lang w:bidi="fa-IR"/>
        </w:rPr>
        <w:t xml:space="preserve"> كند.</w:t>
      </w:r>
    </w:p>
    <w:p w:rsidR="00724EE1" w:rsidRPr="00724EE1" w:rsidRDefault="00724EE1" w:rsidP="00724EE1">
      <w:pPr>
        <w:pStyle w:val="libNormal"/>
        <w:rPr>
          <w:lang w:bidi="fa-IR"/>
        </w:rPr>
      </w:pPr>
      <w:r w:rsidRPr="00724EE1">
        <w:rPr>
          <w:rtl/>
          <w:lang w:bidi="fa-IR"/>
        </w:rPr>
        <w:t>كشيش گفت</w:t>
      </w:r>
      <w:r w:rsidR="005F2E1C">
        <w:rPr>
          <w:rtl/>
          <w:lang w:bidi="fa-IR"/>
        </w:rPr>
        <w:t>:</w:t>
      </w:r>
      <w:r w:rsidRPr="00724EE1">
        <w:rPr>
          <w:rtl/>
          <w:lang w:bidi="fa-IR"/>
        </w:rPr>
        <w:t xml:space="preserve"> ياوه م</w:t>
      </w:r>
      <w:r w:rsidR="00727CC6">
        <w:rPr>
          <w:rtl/>
          <w:lang w:bidi="fa-IR"/>
        </w:rPr>
        <w:t>ی</w:t>
      </w:r>
      <w:r w:rsidRPr="00724EE1">
        <w:rPr>
          <w:rtl/>
          <w:lang w:bidi="fa-IR"/>
        </w:rPr>
        <w:t xml:space="preserve"> گويد خدا عادل تر از آن است كه كس</w:t>
      </w:r>
      <w:r w:rsidR="00727CC6">
        <w:rPr>
          <w:rtl/>
          <w:lang w:bidi="fa-IR"/>
        </w:rPr>
        <w:t>ی</w:t>
      </w:r>
      <w:r w:rsidRPr="00724EE1">
        <w:rPr>
          <w:rtl/>
          <w:lang w:bidi="fa-IR"/>
        </w:rPr>
        <w:t xml:space="preserve"> را گمراه سازد، اين مطلب به عمر رسيد، پس او را به نزد خود طلبيده به و</w:t>
      </w:r>
      <w:r w:rsidR="00727CC6">
        <w:rPr>
          <w:rtl/>
          <w:lang w:bidi="fa-IR"/>
        </w:rPr>
        <w:t>ی</w:t>
      </w:r>
      <w:r w:rsidRPr="00724EE1">
        <w:rPr>
          <w:rtl/>
          <w:lang w:bidi="fa-IR"/>
        </w:rPr>
        <w:t xml:space="preserve"> گفت بلكه خدا تو را گمراه نموده</w:t>
      </w:r>
      <w:r w:rsidR="005F2E1C">
        <w:rPr>
          <w:rtl/>
          <w:lang w:bidi="fa-IR"/>
        </w:rPr>
        <w:t>،</w:t>
      </w:r>
      <w:r w:rsidRPr="00724EE1">
        <w:rPr>
          <w:rtl/>
          <w:lang w:bidi="fa-IR"/>
        </w:rPr>
        <w:t xml:space="preserve"> و اگر چنين نبود كه نسبت به دين اسلام تازه عهد هست</w:t>
      </w:r>
      <w:r w:rsidR="00727CC6">
        <w:rPr>
          <w:rtl/>
          <w:lang w:bidi="fa-IR"/>
        </w:rPr>
        <w:t>ی</w:t>
      </w:r>
      <w:r w:rsidRPr="00724EE1">
        <w:rPr>
          <w:rtl/>
          <w:lang w:bidi="fa-IR"/>
        </w:rPr>
        <w:t xml:space="preserve"> گردنت را م</w:t>
      </w:r>
      <w:r w:rsidR="00727CC6">
        <w:rPr>
          <w:rtl/>
          <w:lang w:bidi="fa-IR"/>
        </w:rPr>
        <w:t>ی</w:t>
      </w:r>
      <w:r w:rsidRPr="00724EE1">
        <w:rPr>
          <w:rtl/>
          <w:lang w:bidi="fa-IR"/>
        </w:rPr>
        <w:t xml:space="preserve"> زدم </w:t>
      </w:r>
      <w:r w:rsidRPr="003B6A35">
        <w:rPr>
          <w:rStyle w:val="libFootnotenumChar"/>
          <w:rtl/>
        </w:rPr>
        <w:t>(</w:t>
      </w:r>
      <w:r w:rsidR="00577AFF" w:rsidRPr="003B6A35">
        <w:rPr>
          <w:rStyle w:val="libFootnotenumChar"/>
          <w:rtl/>
        </w:rPr>
        <w:t>77</w:t>
      </w:r>
      <w:r w:rsidR="00D72EF7" w:rsidRPr="003B6A35">
        <w:rPr>
          <w:rStyle w:val="libFootnotenumChar"/>
          <w:rtl/>
        </w:rPr>
        <w:t>3</w:t>
      </w:r>
      <w:r w:rsidRPr="003B6A35">
        <w:rPr>
          <w:rStyle w:val="libFootnotenumChar"/>
          <w:rtl/>
        </w:rPr>
        <w:t>)</w:t>
      </w:r>
      <w:r w:rsidRPr="00724EE1">
        <w:rPr>
          <w:rtl/>
          <w:lang w:bidi="fa-IR"/>
        </w:rPr>
        <w:t>.</w:t>
      </w:r>
    </w:p>
    <w:p w:rsidR="00724EE1" w:rsidRPr="00724EE1" w:rsidRDefault="00724EE1" w:rsidP="00C30108">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اگر چه آن تعبير در قرآن آمده ول</w:t>
      </w:r>
      <w:r w:rsidR="00727CC6">
        <w:rPr>
          <w:rtl/>
          <w:lang w:bidi="fa-IR"/>
        </w:rPr>
        <w:t>ی</w:t>
      </w:r>
      <w:r w:rsidRPr="00724EE1">
        <w:rPr>
          <w:rtl/>
          <w:lang w:bidi="fa-IR"/>
        </w:rPr>
        <w:t xml:space="preserve"> از آيات متشابهه است كه به ظاهر آن نم</w:t>
      </w:r>
      <w:r w:rsidR="00727CC6">
        <w:rPr>
          <w:rtl/>
          <w:lang w:bidi="fa-IR"/>
        </w:rPr>
        <w:t>ی</w:t>
      </w:r>
      <w:r w:rsidRPr="00724EE1">
        <w:rPr>
          <w:rtl/>
          <w:lang w:bidi="fa-IR"/>
        </w:rPr>
        <w:t xml:space="preserve"> شود اخذ نمود و عقلا بايد آن را تاويل كرد، و خداوند در جملات بعد مقصود از آن را روشن ساخته كه م</w:t>
      </w:r>
      <w:r w:rsidR="00727CC6">
        <w:rPr>
          <w:rtl/>
          <w:lang w:bidi="fa-IR"/>
        </w:rPr>
        <w:t>ی</w:t>
      </w:r>
      <w:r w:rsidRPr="00724EE1">
        <w:rPr>
          <w:rtl/>
          <w:lang w:bidi="fa-IR"/>
        </w:rPr>
        <w:t xml:space="preserve"> فرمايد:</w:t>
      </w:r>
    </w:p>
    <w:p w:rsidR="00724EE1" w:rsidRPr="00724EE1" w:rsidRDefault="00C30108" w:rsidP="00C30108">
      <w:pPr>
        <w:pStyle w:val="libNormal"/>
        <w:rPr>
          <w:lang w:bidi="fa-IR"/>
        </w:rPr>
      </w:pPr>
      <w:r w:rsidRPr="00C30108">
        <w:rPr>
          <w:rStyle w:val="libAlaemChar"/>
          <w:rFonts w:hint="cs"/>
          <w:rtl/>
        </w:rPr>
        <w:t>(</w:t>
      </w:r>
      <w:r w:rsidRPr="00C30108">
        <w:rPr>
          <w:rStyle w:val="libAieChar"/>
          <w:rtl/>
          <w:lang w:bidi="fa-IR"/>
        </w:rPr>
        <w:t xml:space="preserve">مَا يُضِلُّ بِهِ إِلَّا الْفَاسِقِينَ </w:t>
      </w:r>
      <w:r w:rsidRPr="00C30108">
        <w:rPr>
          <w:rStyle w:val="libAieChar"/>
          <w:rFonts w:hint="cs"/>
          <w:rtl/>
        </w:rPr>
        <w:t xml:space="preserve">(26) </w:t>
      </w:r>
      <w:r w:rsidRPr="00C30108">
        <w:rPr>
          <w:rStyle w:val="libAieChar"/>
          <w:rtl/>
          <w:lang w:bidi="fa-IR"/>
        </w:rPr>
        <w:t>وَالَّذِينَ يَنقُضُونَ عَهْدَ اللَّهِ مِن بَعْدِ مِيثَاقِهِ وَيَقْطَعُونَ مَا أَمَرَ اللَّهُ بِهِ أَن يُوصَلَ</w:t>
      </w:r>
      <w:r w:rsidR="005F2E1C">
        <w:rPr>
          <w:rtl/>
          <w:lang w:bidi="fa-IR"/>
        </w:rPr>
        <w:t>.</w:t>
      </w:r>
      <w:r>
        <w:rPr>
          <w:rtl/>
          <w:lang w:bidi="fa-IR"/>
        </w:rPr>
        <w:t>.</w:t>
      </w:r>
      <w:r>
        <w:rPr>
          <w:rFonts w:hint="cs"/>
          <w:rtl/>
          <w:lang w:bidi="fa-IR"/>
        </w:rPr>
        <w:t>.</w:t>
      </w:r>
      <w:r w:rsidRPr="00C30108">
        <w:rPr>
          <w:rStyle w:val="libAlaemChar"/>
          <w:rFonts w:hint="cs"/>
          <w:rtl/>
        </w:rPr>
        <w:t>)</w:t>
      </w:r>
      <w:r w:rsidR="00724EE1" w:rsidRPr="00724EE1">
        <w:rPr>
          <w:rtl/>
          <w:lang w:bidi="fa-IR"/>
        </w:rPr>
        <w:t xml:space="preserve"> </w:t>
      </w:r>
      <w:r w:rsidR="00724EE1" w:rsidRPr="003B6A35">
        <w:rPr>
          <w:rStyle w:val="libFootnotenumChar"/>
          <w:rtl/>
        </w:rPr>
        <w:t>(</w:t>
      </w:r>
      <w:r w:rsidR="00577AFF" w:rsidRPr="003B6A35">
        <w:rPr>
          <w:rStyle w:val="libFootnotenumChar"/>
          <w:rtl/>
        </w:rPr>
        <w:t>77</w:t>
      </w:r>
      <w:r w:rsidR="00D72EF7" w:rsidRPr="003B6A35">
        <w:rPr>
          <w:rStyle w:val="libFootnotenumChar"/>
          <w:rtl/>
        </w:rPr>
        <w:t>4</w:t>
      </w:r>
      <w:r w:rsidR="00724EE1" w:rsidRPr="003B6A35">
        <w:rPr>
          <w:rStyle w:val="libFootnotenumChar"/>
          <w:rtl/>
        </w:rPr>
        <w:t>)</w:t>
      </w:r>
      <w:r w:rsidR="00724EE1" w:rsidRPr="00724EE1">
        <w:rPr>
          <w:rtl/>
          <w:lang w:bidi="fa-IR"/>
        </w:rPr>
        <w:t>.</w:t>
      </w:r>
    </w:p>
    <w:p w:rsidR="00C30108" w:rsidRDefault="00724EE1" w:rsidP="00724EE1">
      <w:pPr>
        <w:pStyle w:val="libNormal"/>
        <w:rPr>
          <w:rFonts w:hint="cs"/>
          <w:rtl/>
          <w:lang w:bidi="fa-IR"/>
        </w:rPr>
      </w:pPr>
      <w:r w:rsidRPr="00724EE1">
        <w:rPr>
          <w:rtl/>
          <w:lang w:bidi="fa-IR"/>
        </w:rPr>
        <w:t>... و گمراه نم</w:t>
      </w:r>
      <w:r w:rsidR="00727CC6">
        <w:rPr>
          <w:rtl/>
          <w:lang w:bidi="fa-IR"/>
        </w:rPr>
        <w:t>ی</w:t>
      </w:r>
      <w:r w:rsidRPr="00724EE1">
        <w:rPr>
          <w:rtl/>
          <w:lang w:bidi="fa-IR"/>
        </w:rPr>
        <w:t xml:space="preserve"> كند به آن مگر فاسقان را، كسان</w:t>
      </w:r>
      <w:r w:rsidR="00727CC6">
        <w:rPr>
          <w:rtl/>
          <w:lang w:bidi="fa-IR"/>
        </w:rPr>
        <w:t>ی</w:t>
      </w:r>
      <w:r w:rsidRPr="00724EE1">
        <w:rPr>
          <w:rtl/>
          <w:lang w:bidi="fa-IR"/>
        </w:rPr>
        <w:t xml:space="preserve"> كه م</w:t>
      </w:r>
      <w:r w:rsidR="00727CC6">
        <w:rPr>
          <w:rtl/>
          <w:lang w:bidi="fa-IR"/>
        </w:rPr>
        <w:t>ی</w:t>
      </w:r>
      <w:r w:rsidRPr="00724EE1">
        <w:rPr>
          <w:rtl/>
          <w:lang w:bidi="fa-IR"/>
        </w:rPr>
        <w:t xml:space="preserve"> شكنند عهد خدا را پس از آن كه محكم بستند، و قطع م</w:t>
      </w:r>
      <w:r w:rsidR="00727CC6">
        <w:rPr>
          <w:rtl/>
          <w:lang w:bidi="fa-IR"/>
        </w:rPr>
        <w:t>ی</w:t>
      </w:r>
      <w:r w:rsidRPr="00724EE1">
        <w:rPr>
          <w:rtl/>
          <w:lang w:bidi="fa-IR"/>
        </w:rPr>
        <w:t xml:space="preserve"> كنند آنچه را كه خداوند به پيوند آن امر كرده است (صله رحم را قطع م</w:t>
      </w:r>
      <w:r w:rsidR="00727CC6">
        <w:rPr>
          <w:rtl/>
          <w:lang w:bidi="fa-IR"/>
        </w:rPr>
        <w:t>ی</w:t>
      </w:r>
      <w:r w:rsidRPr="00724EE1">
        <w:rPr>
          <w:rtl/>
          <w:lang w:bidi="fa-IR"/>
        </w:rPr>
        <w:t xml:space="preserve"> كنند)، و در زمين فساد م</w:t>
      </w:r>
      <w:r w:rsidR="00727CC6">
        <w:rPr>
          <w:rtl/>
          <w:lang w:bidi="fa-IR"/>
        </w:rPr>
        <w:t>ی</w:t>
      </w:r>
      <w:r w:rsidRPr="00724EE1">
        <w:rPr>
          <w:rtl/>
          <w:lang w:bidi="fa-IR"/>
        </w:rPr>
        <w:t xml:space="preserve"> كنند... يعن</w:t>
      </w:r>
      <w:r w:rsidR="00727CC6">
        <w:rPr>
          <w:rtl/>
          <w:lang w:bidi="fa-IR"/>
        </w:rPr>
        <w:t>ی</w:t>
      </w:r>
      <w:r w:rsidR="005F2E1C">
        <w:rPr>
          <w:rtl/>
          <w:lang w:bidi="fa-IR"/>
        </w:rPr>
        <w:t>،</w:t>
      </w:r>
      <w:r w:rsidRPr="00724EE1">
        <w:rPr>
          <w:rtl/>
          <w:lang w:bidi="fa-IR"/>
        </w:rPr>
        <w:t xml:space="preserve"> هر كس كه به اراده و سوء اختيار خود مرتكب آن اعمال گردد، شايستگ</w:t>
      </w:r>
      <w:r w:rsidR="00727CC6">
        <w:rPr>
          <w:rtl/>
          <w:lang w:bidi="fa-IR"/>
        </w:rPr>
        <w:t>ی</w:t>
      </w:r>
      <w:r w:rsidRPr="00724EE1">
        <w:rPr>
          <w:rtl/>
          <w:lang w:bidi="fa-IR"/>
        </w:rPr>
        <w:t xml:space="preserve"> هدايت اله</w:t>
      </w:r>
      <w:r w:rsidR="00727CC6">
        <w:rPr>
          <w:rtl/>
          <w:lang w:bidi="fa-IR"/>
        </w:rPr>
        <w:t>ی</w:t>
      </w:r>
      <w:r w:rsidRPr="00724EE1">
        <w:rPr>
          <w:rtl/>
          <w:lang w:bidi="fa-IR"/>
        </w:rPr>
        <w:t xml:space="preserve"> را نداشته ناچار خداوند او را به حال خود در گمراهيش رها م</w:t>
      </w:r>
      <w:r w:rsidR="00727CC6">
        <w:rPr>
          <w:rtl/>
          <w:lang w:bidi="fa-IR"/>
        </w:rPr>
        <w:t>ی</w:t>
      </w:r>
      <w:r w:rsidRPr="00724EE1">
        <w:rPr>
          <w:rtl/>
          <w:lang w:bidi="fa-IR"/>
        </w:rPr>
        <w:t xml:space="preserve"> كند، كه گوي</w:t>
      </w:r>
      <w:r w:rsidR="00727CC6">
        <w:rPr>
          <w:rtl/>
          <w:lang w:bidi="fa-IR"/>
        </w:rPr>
        <w:t>ی</w:t>
      </w:r>
      <w:r w:rsidRPr="00724EE1">
        <w:rPr>
          <w:rtl/>
          <w:lang w:bidi="fa-IR"/>
        </w:rPr>
        <w:t xml:space="preserve"> او را گمراه نموده است</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بعلاوه</w:t>
      </w:r>
      <w:r w:rsidR="005F2E1C">
        <w:rPr>
          <w:rtl/>
          <w:lang w:bidi="fa-IR"/>
        </w:rPr>
        <w:t>،</w:t>
      </w:r>
      <w:r w:rsidRPr="00724EE1">
        <w:rPr>
          <w:rtl/>
          <w:lang w:bidi="fa-IR"/>
        </w:rPr>
        <w:t xml:space="preserve"> آيا در اسلام ارشاد و راهنماي</w:t>
      </w:r>
      <w:r w:rsidR="00727CC6">
        <w:rPr>
          <w:rtl/>
          <w:lang w:bidi="fa-IR"/>
        </w:rPr>
        <w:t>ی</w:t>
      </w:r>
      <w:r w:rsidRPr="00724EE1">
        <w:rPr>
          <w:rtl/>
          <w:lang w:bidi="fa-IR"/>
        </w:rPr>
        <w:t xml:space="preserve"> كردن به تهديد به قتل و گردن زدن است</w:t>
      </w:r>
      <w:r w:rsidR="005F2E1C">
        <w:rPr>
          <w:rtl/>
          <w:lang w:bidi="fa-IR"/>
        </w:rPr>
        <w:t>،</w:t>
      </w:r>
      <w:r w:rsidRPr="00724EE1">
        <w:rPr>
          <w:rtl/>
          <w:lang w:bidi="fa-IR"/>
        </w:rPr>
        <w:t xml:space="preserve"> در صورت</w:t>
      </w:r>
      <w:r w:rsidR="00727CC6">
        <w:rPr>
          <w:rtl/>
          <w:lang w:bidi="fa-IR"/>
        </w:rPr>
        <w:t>ی</w:t>
      </w:r>
      <w:r w:rsidRPr="00724EE1">
        <w:rPr>
          <w:rtl/>
          <w:lang w:bidi="fa-IR"/>
        </w:rPr>
        <w:t xml:space="preserve"> كه نتوان پاسخ صحيح گفت</w:t>
      </w:r>
      <w:r w:rsidR="005F2E1C">
        <w:rPr>
          <w:rtl/>
          <w:lang w:bidi="fa-IR"/>
        </w:rPr>
        <w:t>؟</w:t>
      </w:r>
      <w:r w:rsidRPr="00724EE1">
        <w:rPr>
          <w:rtl/>
          <w:lang w:bidi="fa-IR"/>
        </w:rPr>
        <w:t>!</w:t>
      </w:r>
    </w:p>
    <w:p w:rsidR="00724EE1" w:rsidRPr="00724EE1" w:rsidRDefault="00B9325C" w:rsidP="00C30108">
      <w:pPr>
        <w:pStyle w:val="libBold1"/>
        <w:rPr>
          <w:lang w:bidi="fa-IR"/>
        </w:rPr>
      </w:pPr>
      <w:r>
        <w:rPr>
          <w:rtl/>
          <w:lang w:bidi="fa-IR"/>
        </w:rPr>
        <w:t>9</w:t>
      </w:r>
      <w:r w:rsidR="00577AFF">
        <w:rPr>
          <w:rtl/>
          <w:lang w:bidi="fa-IR"/>
        </w:rPr>
        <w:t>7</w:t>
      </w:r>
      <w:r w:rsidR="00724EE1" w:rsidRPr="00724EE1">
        <w:rPr>
          <w:rtl/>
          <w:lang w:bidi="fa-IR"/>
        </w:rPr>
        <w:t>- عثمان گفت در قرآن لحن وجود دارد!</w:t>
      </w:r>
    </w:p>
    <w:p w:rsidR="00724EE1" w:rsidRPr="00724EE1" w:rsidRDefault="00724EE1" w:rsidP="00724EE1">
      <w:pPr>
        <w:pStyle w:val="libNormal"/>
        <w:rPr>
          <w:lang w:bidi="fa-IR"/>
        </w:rPr>
      </w:pPr>
      <w:r w:rsidRPr="00724EE1">
        <w:rPr>
          <w:rtl/>
          <w:lang w:bidi="fa-IR"/>
        </w:rPr>
        <w:lastRenderedPageBreak/>
        <w:t>ثعلب</w:t>
      </w:r>
      <w:r w:rsidR="00727CC6">
        <w:rPr>
          <w:rtl/>
          <w:lang w:bidi="fa-IR"/>
        </w:rPr>
        <w:t>ی</w:t>
      </w:r>
      <w:r w:rsidRPr="00724EE1">
        <w:rPr>
          <w:rtl/>
          <w:lang w:bidi="fa-IR"/>
        </w:rPr>
        <w:t xml:space="preserve"> در تفسيرش آورده</w:t>
      </w:r>
      <w:r w:rsidR="005F2E1C">
        <w:rPr>
          <w:rtl/>
          <w:lang w:bidi="fa-IR"/>
        </w:rPr>
        <w:t>:</w:t>
      </w:r>
      <w:r w:rsidRPr="00724EE1">
        <w:rPr>
          <w:rtl/>
          <w:lang w:bidi="fa-IR"/>
        </w:rPr>
        <w:t xml:space="preserve"> عثمان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در قرآن لحن (خطاها</w:t>
      </w:r>
      <w:r w:rsidR="00727CC6">
        <w:rPr>
          <w:rtl/>
          <w:lang w:bidi="fa-IR"/>
        </w:rPr>
        <w:t>ی</w:t>
      </w:r>
      <w:r w:rsidRPr="00724EE1">
        <w:rPr>
          <w:rtl/>
          <w:lang w:bidi="fa-IR"/>
        </w:rPr>
        <w:t xml:space="preserve"> اعراب</w:t>
      </w:r>
      <w:r w:rsidR="00727CC6">
        <w:rPr>
          <w:rtl/>
          <w:lang w:bidi="fa-IR"/>
        </w:rPr>
        <w:t>ی</w:t>
      </w:r>
      <w:r w:rsidRPr="00724EE1">
        <w:rPr>
          <w:rtl/>
          <w:lang w:bidi="fa-IR"/>
        </w:rPr>
        <w:t>) هست كه عرب آن را ناصحيح دانسته</w:t>
      </w:r>
      <w:r w:rsidR="005F2E1C">
        <w:rPr>
          <w:rtl/>
          <w:lang w:bidi="fa-IR"/>
        </w:rPr>
        <w:t>.</w:t>
      </w:r>
      <w:r w:rsidRPr="00724EE1">
        <w:rPr>
          <w:rtl/>
          <w:lang w:bidi="fa-IR"/>
        </w:rPr>
        <w:t xml:space="preserve"> كسان</w:t>
      </w:r>
      <w:r w:rsidR="00727CC6">
        <w:rPr>
          <w:rtl/>
          <w:lang w:bidi="fa-IR"/>
        </w:rPr>
        <w:t>ی</w:t>
      </w:r>
      <w:r w:rsidRPr="00724EE1">
        <w:rPr>
          <w:rtl/>
          <w:lang w:bidi="fa-IR"/>
        </w:rPr>
        <w:t xml:space="preserve"> به او گفتند: آيا آنها را تغيير نم</w:t>
      </w:r>
      <w:r w:rsidR="00727CC6">
        <w:rPr>
          <w:rtl/>
          <w:lang w:bidi="fa-IR"/>
        </w:rPr>
        <w:t>ی</w:t>
      </w:r>
      <w:r w:rsidRPr="00724EE1">
        <w:rPr>
          <w:rtl/>
          <w:lang w:bidi="fa-IR"/>
        </w:rPr>
        <w:t xml:space="preserve"> ده</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گفت</w:t>
      </w:r>
      <w:r w:rsidR="005F2E1C">
        <w:rPr>
          <w:rtl/>
          <w:lang w:bidi="fa-IR"/>
        </w:rPr>
        <w:t>:</w:t>
      </w:r>
      <w:r w:rsidRPr="00724EE1">
        <w:rPr>
          <w:rtl/>
          <w:lang w:bidi="fa-IR"/>
        </w:rPr>
        <w:t xml:space="preserve"> آنها را به حال خود بگذاريد كه نه حرام</w:t>
      </w:r>
      <w:r w:rsidR="00727CC6">
        <w:rPr>
          <w:rtl/>
          <w:lang w:bidi="fa-IR"/>
        </w:rPr>
        <w:t>ی</w:t>
      </w:r>
      <w:r w:rsidRPr="00724EE1">
        <w:rPr>
          <w:rtl/>
          <w:lang w:bidi="fa-IR"/>
        </w:rPr>
        <w:t xml:space="preserve"> را حلال و نه حلال</w:t>
      </w:r>
      <w:r w:rsidR="00727CC6">
        <w:rPr>
          <w:rtl/>
          <w:lang w:bidi="fa-IR"/>
        </w:rPr>
        <w:t>ی</w:t>
      </w:r>
      <w:r w:rsidRPr="00724EE1">
        <w:rPr>
          <w:rtl/>
          <w:lang w:bidi="fa-IR"/>
        </w:rPr>
        <w:t xml:space="preserve"> را حرام م</w:t>
      </w:r>
      <w:r w:rsidR="00727CC6">
        <w:rPr>
          <w:rtl/>
          <w:lang w:bidi="fa-IR"/>
        </w:rPr>
        <w:t>ی</w:t>
      </w:r>
      <w:r w:rsidRPr="00724EE1">
        <w:rPr>
          <w:rtl/>
          <w:lang w:bidi="fa-IR"/>
        </w:rPr>
        <w:t xml:space="preserve"> كند.</w:t>
      </w:r>
    </w:p>
    <w:p w:rsidR="00724EE1" w:rsidRPr="00724EE1" w:rsidRDefault="00C30108" w:rsidP="00C30108">
      <w:pPr>
        <w:pStyle w:val="libBold1"/>
        <w:rPr>
          <w:lang w:bidi="fa-IR"/>
        </w:rPr>
      </w:pPr>
      <w:r>
        <w:rPr>
          <w:rFonts w:hint="cs"/>
          <w:rtl/>
          <w:lang w:bidi="fa-IR"/>
        </w:rPr>
        <w:t>98</w:t>
      </w:r>
      <w:r w:rsidR="00724EE1" w:rsidRPr="00724EE1">
        <w:rPr>
          <w:rtl/>
          <w:lang w:bidi="fa-IR"/>
        </w:rPr>
        <w:t>- خدا در اين باره با كس</w:t>
      </w:r>
      <w:r w:rsidR="00727CC6">
        <w:rPr>
          <w:rtl/>
          <w:lang w:bidi="fa-IR"/>
        </w:rPr>
        <w:t>ی</w:t>
      </w:r>
      <w:r w:rsidR="00724EE1" w:rsidRPr="00724EE1">
        <w:rPr>
          <w:rtl/>
          <w:lang w:bidi="fa-IR"/>
        </w:rPr>
        <w:t xml:space="preserve"> مشورت نكرد</w:t>
      </w:r>
    </w:p>
    <w:p w:rsidR="00724EE1" w:rsidRPr="00724EE1" w:rsidRDefault="00724EE1" w:rsidP="00C30108">
      <w:pPr>
        <w:pStyle w:val="libNormal"/>
        <w:rPr>
          <w:lang w:bidi="fa-IR"/>
        </w:rPr>
      </w:pPr>
      <w:r w:rsidRPr="00724EE1">
        <w:rPr>
          <w:rtl/>
          <w:lang w:bidi="fa-IR"/>
        </w:rPr>
        <w:t>ثعلب</w:t>
      </w:r>
      <w:r w:rsidR="00727CC6">
        <w:rPr>
          <w:rtl/>
          <w:lang w:bidi="fa-IR"/>
        </w:rPr>
        <w:t>ی</w:t>
      </w:r>
      <w:r w:rsidRPr="00724EE1">
        <w:rPr>
          <w:rtl/>
          <w:lang w:bidi="fa-IR"/>
        </w:rPr>
        <w:t xml:space="preserve"> در تفسير آيه شريفه </w:t>
      </w:r>
      <w:r w:rsidR="00C30108" w:rsidRPr="00C30108">
        <w:rPr>
          <w:rStyle w:val="libAlaemChar"/>
          <w:rFonts w:hint="cs"/>
          <w:rtl/>
        </w:rPr>
        <w:t>(</w:t>
      </w:r>
      <w:r w:rsidR="00C30108" w:rsidRPr="00C30108">
        <w:rPr>
          <w:rStyle w:val="libAieChar"/>
          <w:rtl/>
          <w:lang w:bidi="fa-IR"/>
        </w:rPr>
        <w:t>وَالسَّابِقُونَ الْأَوَّلُونَ مِنَ الْمُهَاجِرِينَ وَالْأَنصَارِ وَالَّذِينَ اتَّبَعُوهُم بِإِحْسَانٍ</w:t>
      </w:r>
      <w:r w:rsidR="00C30108" w:rsidRPr="00C30108">
        <w:rPr>
          <w:rStyle w:val="libAlaemChar"/>
          <w:rFonts w:hint="cs"/>
          <w:rtl/>
        </w:rPr>
        <w:t>)</w:t>
      </w:r>
      <w:r w:rsidRPr="00724EE1">
        <w:rPr>
          <w:rtl/>
          <w:lang w:bidi="fa-IR"/>
        </w:rPr>
        <w:t xml:space="preserve"> </w:t>
      </w:r>
      <w:r w:rsidRPr="003B6A35">
        <w:rPr>
          <w:rStyle w:val="libFootnotenumChar"/>
          <w:rtl/>
        </w:rPr>
        <w:t>(</w:t>
      </w:r>
      <w:r w:rsidR="00577AFF" w:rsidRPr="003B6A35">
        <w:rPr>
          <w:rStyle w:val="libFootnotenumChar"/>
          <w:rtl/>
        </w:rPr>
        <w:t>77</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724EE1" w:rsidP="00C30108">
      <w:pPr>
        <w:pStyle w:val="libNormal"/>
        <w:rPr>
          <w:lang w:bidi="fa-IR"/>
        </w:rPr>
      </w:pPr>
      <w:r w:rsidRPr="00724EE1">
        <w:rPr>
          <w:rtl/>
          <w:lang w:bidi="fa-IR"/>
        </w:rPr>
        <w:t>آنان كه در صدر اسلام سبقت به ايمان گرفتند، از مهاجر و انصار، آنان كه به طاعت خدا پيرو</w:t>
      </w:r>
      <w:r w:rsidR="00727CC6">
        <w:rPr>
          <w:rtl/>
          <w:lang w:bidi="fa-IR"/>
        </w:rPr>
        <w:t>ی</w:t>
      </w:r>
      <w:r w:rsidRPr="00724EE1">
        <w:rPr>
          <w:rtl/>
          <w:lang w:bidi="fa-IR"/>
        </w:rPr>
        <w:t xml:space="preserve"> آنان كردند از ساير امت</w:t>
      </w:r>
      <w:r w:rsidR="005F2E1C">
        <w:rPr>
          <w:rtl/>
          <w:lang w:bidi="fa-IR"/>
        </w:rPr>
        <w:t>.</w:t>
      </w:r>
      <w:r w:rsidRPr="00724EE1">
        <w:rPr>
          <w:rtl/>
          <w:lang w:bidi="fa-IR"/>
        </w:rPr>
        <w:t>.. آورده</w:t>
      </w:r>
      <w:r w:rsidR="005F2E1C">
        <w:rPr>
          <w:rtl/>
          <w:lang w:bidi="fa-IR"/>
        </w:rPr>
        <w:t>:</w:t>
      </w:r>
      <w:r w:rsidRPr="00724EE1">
        <w:rPr>
          <w:rtl/>
          <w:lang w:bidi="fa-IR"/>
        </w:rPr>
        <w:t xml:space="preserve"> روايت شده كه عمر بن خطاب آيه را به اين صورت قرائت كرد: </w:t>
      </w:r>
      <w:r w:rsidR="00C30108" w:rsidRPr="00C30108">
        <w:rPr>
          <w:rStyle w:val="libAlaemChar"/>
          <w:rFonts w:hint="cs"/>
          <w:rtl/>
        </w:rPr>
        <w:t>(</w:t>
      </w:r>
      <w:r w:rsidR="00C30108" w:rsidRPr="00C30108">
        <w:rPr>
          <w:rStyle w:val="libAieChar"/>
          <w:rtl/>
          <w:lang w:bidi="fa-IR"/>
        </w:rPr>
        <w:t>وَالسَّابِقُونَ الْأَوَّلُونَ مِنَ الْمُهَاجِرِينَ وَالْأَنصَارِ وَالَّذِينَ اتَّبَعُوهُم بِإِحْسَانٍ</w:t>
      </w:r>
      <w:r w:rsidR="00C30108" w:rsidRPr="00C30108">
        <w:rPr>
          <w:rStyle w:val="libAlaemChar"/>
          <w:rFonts w:hint="cs"/>
          <w:rtl/>
        </w:rPr>
        <w:t>)</w:t>
      </w:r>
      <w:r w:rsidR="00C30108" w:rsidRPr="00724EE1">
        <w:rPr>
          <w:rtl/>
          <w:lang w:bidi="fa-IR"/>
        </w:rPr>
        <w:t xml:space="preserve"> </w:t>
      </w:r>
      <w:r w:rsidRPr="00724EE1">
        <w:rPr>
          <w:rtl/>
          <w:lang w:bidi="fa-IR"/>
        </w:rPr>
        <w:t>برفع راء الانصار و بدون واو با الذين</w:t>
      </w:r>
      <w:r w:rsidR="005F2E1C">
        <w:rPr>
          <w:rtl/>
          <w:lang w:bidi="fa-IR"/>
        </w:rPr>
        <w:t>.</w:t>
      </w:r>
    </w:p>
    <w:p w:rsidR="00724EE1" w:rsidRPr="00724EE1" w:rsidRDefault="00724EE1" w:rsidP="00724EE1">
      <w:pPr>
        <w:pStyle w:val="libNormal"/>
        <w:rPr>
          <w:lang w:bidi="fa-IR"/>
        </w:rPr>
      </w:pPr>
      <w:r w:rsidRPr="00724EE1">
        <w:rPr>
          <w:rtl/>
          <w:lang w:bidi="fa-IR"/>
        </w:rPr>
        <w:t>اب</w:t>
      </w:r>
      <w:r w:rsidR="00727CC6">
        <w:rPr>
          <w:rtl/>
          <w:lang w:bidi="fa-IR"/>
        </w:rPr>
        <w:t>ی</w:t>
      </w:r>
      <w:r w:rsidRPr="00724EE1">
        <w:rPr>
          <w:rtl/>
          <w:lang w:bidi="fa-IR"/>
        </w:rPr>
        <w:t xml:space="preserve"> بن كعب به او گفت</w:t>
      </w:r>
      <w:r w:rsidR="005F2E1C">
        <w:rPr>
          <w:rtl/>
          <w:lang w:bidi="fa-IR"/>
        </w:rPr>
        <w:t>:</w:t>
      </w:r>
      <w:r w:rsidRPr="00724EE1">
        <w:rPr>
          <w:rtl/>
          <w:lang w:bidi="fa-IR"/>
        </w:rPr>
        <w:t xml:space="preserve"> والانصار والذين به كسر راء، و با واو صحيح است</w:t>
      </w:r>
      <w:r w:rsidR="005F2E1C">
        <w:rPr>
          <w:rtl/>
          <w:lang w:bidi="fa-IR"/>
        </w:rPr>
        <w:t>.</w:t>
      </w:r>
      <w:r w:rsidRPr="00724EE1">
        <w:rPr>
          <w:rtl/>
          <w:lang w:bidi="fa-IR"/>
        </w:rPr>
        <w:t xml:space="preserve"> پس عمر آن گونه قرائت خود را چندبار تكرار نمود تا اين كه اب</w:t>
      </w:r>
      <w:r w:rsidR="00727CC6">
        <w:rPr>
          <w:rtl/>
          <w:lang w:bidi="fa-IR"/>
        </w:rPr>
        <w:t>ی</w:t>
      </w:r>
      <w:r w:rsidRPr="00724EE1">
        <w:rPr>
          <w:rtl/>
          <w:lang w:bidi="fa-IR"/>
        </w:rPr>
        <w:t xml:space="preserve"> به او گفت</w:t>
      </w:r>
      <w:r w:rsidR="005F2E1C">
        <w:rPr>
          <w:rtl/>
          <w:lang w:bidi="fa-IR"/>
        </w:rPr>
        <w:t>:</w:t>
      </w:r>
      <w:r w:rsidRPr="00724EE1">
        <w:rPr>
          <w:rtl/>
          <w:lang w:bidi="fa-IR"/>
        </w:rPr>
        <w:t xml:space="preserve"> به خدا سوگند من آن را نزد رسول خدا والذين اتبعوهم با واو خوانده ام و تو آن موقع در بقيع نان م</w:t>
      </w:r>
      <w:r w:rsidR="00727CC6">
        <w:rPr>
          <w:rtl/>
          <w:lang w:bidi="fa-IR"/>
        </w:rPr>
        <w:t>ی</w:t>
      </w:r>
      <w:r w:rsidRPr="00724EE1">
        <w:rPr>
          <w:rtl/>
          <w:lang w:bidi="fa-IR"/>
        </w:rPr>
        <w:t xml:space="preserve"> فروخت</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راست گفت</w:t>
      </w:r>
      <w:r w:rsidR="00727CC6">
        <w:rPr>
          <w:rtl/>
          <w:lang w:bidi="fa-IR"/>
        </w:rPr>
        <w:t>ی</w:t>
      </w:r>
      <w:r w:rsidR="005F2E1C">
        <w:rPr>
          <w:rtl/>
          <w:lang w:bidi="fa-IR"/>
        </w:rPr>
        <w:t>،</w:t>
      </w:r>
      <w:r w:rsidRPr="00724EE1">
        <w:rPr>
          <w:rtl/>
          <w:lang w:bidi="fa-IR"/>
        </w:rPr>
        <w:t xml:space="preserve"> شما حفظ كرديد و ما فراموش</w:t>
      </w:r>
      <w:r w:rsidR="00127400">
        <w:rPr>
          <w:rtl/>
          <w:lang w:bidi="fa-IR"/>
        </w:rPr>
        <w:t xml:space="preserve"> </w:t>
      </w:r>
      <w:r w:rsidRPr="00724EE1">
        <w:rPr>
          <w:rtl/>
          <w:lang w:bidi="fa-IR"/>
        </w:rPr>
        <w:t>نموديم و شما خود را فارغ ساختيد و ما مشغول گشتيم</w:t>
      </w:r>
      <w:r w:rsidR="005F2E1C">
        <w:rPr>
          <w:rtl/>
          <w:lang w:bidi="fa-IR"/>
        </w:rPr>
        <w:t>،</w:t>
      </w:r>
      <w:r w:rsidRPr="00724EE1">
        <w:rPr>
          <w:rtl/>
          <w:lang w:bidi="fa-IR"/>
        </w:rPr>
        <w:t xml:space="preserve"> و شما حاضر شديد و ما غائب</w:t>
      </w:r>
      <w:r w:rsidR="005F2E1C">
        <w:rPr>
          <w:rtl/>
          <w:lang w:bidi="fa-IR"/>
        </w:rPr>
        <w:t>.</w:t>
      </w:r>
    </w:p>
    <w:p w:rsidR="00724EE1" w:rsidRPr="00724EE1" w:rsidRDefault="00724EE1" w:rsidP="00724EE1">
      <w:pPr>
        <w:pStyle w:val="libNormal"/>
        <w:rPr>
          <w:lang w:bidi="fa-IR"/>
        </w:rPr>
      </w:pPr>
      <w:r w:rsidRPr="00724EE1">
        <w:rPr>
          <w:rtl/>
          <w:lang w:bidi="fa-IR"/>
        </w:rPr>
        <w:t>و آنگاه عمر به اب</w:t>
      </w:r>
      <w:r w:rsidR="00727CC6">
        <w:rPr>
          <w:rtl/>
          <w:lang w:bidi="fa-IR"/>
        </w:rPr>
        <w:t>ی</w:t>
      </w:r>
      <w:r w:rsidRPr="00724EE1">
        <w:rPr>
          <w:rtl/>
          <w:lang w:bidi="fa-IR"/>
        </w:rPr>
        <w:t xml:space="preserve"> گفت</w:t>
      </w:r>
      <w:r w:rsidR="005F2E1C">
        <w:rPr>
          <w:rtl/>
          <w:lang w:bidi="fa-IR"/>
        </w:rPr>
        <w:t>:</w:t>
      </w:r>
      <w:r w:rsidRPr="00724EE1">
        <w:rPr>
          <w:rtl/>
          <w:lang w:bidi="fa-IR"/>
        </w:rPr>
        <w:t xml:space="preserve"> آيا انصار هم در ميان آنان هستند؟</w:t>
      </w:r>
    </w:p>
    <w:p w:rsidR="00724EE1" w:rsidRPr="00724EE1" w:rsidRDefault="00724EE1" w:rsidP="00724EE1">
      <w:pPr>
        <w:pStyle w:val="libNormal"/>
        <w:rPr>
          <w:lang w:bidi="fa-IR"/>
        </w:rPr>
      </w:pPr>
      <w:r w:rsidRPr="00724EE1">
        <w:rPr>
          <w:rtl/>
          <w:lang w:bidi="fa-IR"/>
        </w:rPr>
        <w:t>اب</w:t>
      </w:r>
      <w:r w:rsidR="00727CC6">
        <w:rPr>
          <w:rtl/>
          <w:lang w:bidi="fa-IR"/>
        </w:rPr>
        <w:t>ی</w:t>
      </w:r>
      <w:r w:rsidR="005F2E1C">
        <w:rPr>
          <w:rtl/>
          <w:lang w:bidi="fa-IR"/>
        </w:rPr>
        <w:t>:</w:t>
      </w:r>
      <w:r w:rsidRPr="00724EE1">
        <w:rPr>
          <w:rtl/>
          <w:lang w:bidi="fa-IR"/>
        </w:rPr>
        <w:t xml:space="preserve"> بله</w:t>
      </w:r>
      <w:r w:rsidR="005F2E1C">
        <w:rPr>
          <w:rtl/>
          <w:lang w:bidi="fa-IR"/>
        </w:rPr>
        <w:t>،</w:t>
      </w:r>
      <w:r w:rsidRPr="00724EE1">
        <w:rPr>
          <w:rtl/>
          <w:lang w:bidi="fa-IR"/>
        </w:rPr>
        <w:t xml:space="preserve"> و با خطاب و پسرانش در اين باره مشورت نشد. پس</w:t>
      </w:r>
      <w:r w:rsidR="00127400">
        <w:rPr>
          <w:rtl/>
          <w:lang w:bidi="fa-IR"/>
        </w:rPr>
        <w:t xml:space="preserve"> </w:t>
      </w:r>
      <w:r w:rsidRPr="00724EE1">
        <w:rPr>
          <w:rtl/>
          <w:lang w:bidi="fa-IR"/>
        </w:rPr>
        <w:t>عمر گفت</w:t>
      </w:r>
      <w:r w:rsidR="005F2E1C">
        <w:rPr>
          <w:rtl/>
          <w:lang w:bidi="fa-IR"/>
        </w:rPr>
        <w:t>:</w:t>
      </w:r>
      <w:r w:rsidRPr="00724EE1">
        <w:rPr>
          <w:rtl/>
          <w:lang w:bidi="fa-IR"/>
        </w:rPr>
        <w:t xml:space="preserve"> من خيال م</w:t>
      </w:r>
      <w:r w:rsidR="00727CC6">
        <w:rPr>
          <w:rtl/>
          <w:lang w:bidi="fa-IR"/>
        </w:rPr>
        <w:t>ی</w:t>
      </w:r>
      <w:r w:rsidRPr="00724EE1">
        <w:rPr>
          <w:rtl/>
          <w:lang w:bidi="fa-IR"/>
        </w:rPr>
        <w:t xml:space="preserve"> كردم ما مهاجرين دارا</w:t>
      </w:r>
      <w:r w:rsidR="00727CC6">
        <w:rPr>
          <w:rtl/>
          <w:lang w:bidi="fa-IR"/>
        </w:rPr>
        <w:t>ی</w:t>
      </w:r>
      <w:r w:rsidRPr="00724EE1">
        <w:rPr>
          <w:rtl/>
          <w:lang w:bidi="fa-IR"/>
        </w:rPr>
        <w:t xml:space="preserve"> چنان مقام و منزلت</w:t>
      </w:r>
      <w:r w:rsidR="00727CC6">
        <w:rPr>
          <w:rtl/>
          <w:lang w:bidi="fa-IR"/>
        </w:rPr>
        <w:t>ی</w:t>
      </w:r>
      <w:r w:rsidRPr="00724EE1">
        <w:rPr>
          <w:rtl/>
          <w:lang w:bidi="fa-IR"/>
        </w:rPr>
        <w:t xml:space="preserve"> هستيم كه هيچ كس به آن نم</w:t>
      </w:r>
      <w:r w:rsidR="00727CC6">
        <w:rPr>
          <w:rtl/>
          <w:lang w:bidi="fa-IR"/>
        </w:rPr>
        <w:t>ی</w:t>
      </w:r>
      <w:r w:rsidRPr="00724EE1">
        <w:rPr>
          <w:rtl/>
          <w:lang w:bidi="fa-IR"/>
        </w:rPr>
        <w:t xml:space="preserve"> رسد </w:t>
      </w:r>
      <w:r w:rsidRPr="003B6A35">
        <w:rPr>
          <w:rStyle w:val="libFootnotenumChar"/>
          <w:rtl/>
        </w:rPr>
        <w:t>(</w:t>
      </w:r>
      <w:r w:rsidR="00577AFF" w:rsidRPr="003B6A35">
        <w:rPr>
          <w:rStyle w:val="libFootnotenumChar"/>
          <w:rtl/>
        </w:rPr>
        <w:t>776</w:t>
      </w:r>
      <w:r w:rsidRPr="003B6A35">
        <w:rPr>
          <w:rStyle w:val="libFootnotenumChar"/>
          <w:rtl/>
        </w:rPr>
        <w:t>)</w:t>
      </w:r>
      <w:r w:rsidRPr="00724EE1">
        <w:rPr>
          <w:rtl/>
          <w:lang w:bidi="fa-IR"/>
        </w:rPr>
        <w:t>.</w:t>
      </w:r>
    </w:p>
    <w:p w:rsidR="00724EE1" w:rsidRPr="00724EE1" w:rsidRDefault="00C30108" w:rsidP="00C30108">
      <w:pPr>
        <w:pStyle w:val="libBold2"/>
        <w:rPr>
          <w:lang w:bidi="fa-IR"/>
        </w:rPr>
      </w:pPr>
      <w:r>
        <w:rPr>
          <w:rtl/>
          <w:lang w:bidi="fa-IR"/>
        </w:rPr>
        <w:t>مؤ</w:t>
      </w:r>
      <w:r w:rsidR="00724EE1" w:rsidRPr="00724EE1">
        <w:rPr>
          <w:rtl/>
          <w:lang w:bidi="fa-IR"/>
        </w:rPr>
        <w:t>لّف</w:t>
      </w:r>
      <w:r w:rsidR="005F2E1C">
        <w:rPr>
          <w:rtl/>
          <w:lang w:bidi="fa-IR"/>
        </w:rPr>
        <w:t>:</w:t>
      </w:r>
    </w:p>
    <w:p w:rsidR="00724EE1" w:rsidRPr="00724EE1" w:rsidRDefault="00724EE1" w:rsidP="00724EE1">
      <w:pPr>
        <w:pStyle w:val="libNormal"/>
        <w:rPr>
          <w:lang w:bidi="fa-IR"/>
        </w:rPr>
      </w:pPr>
      <w:r w:rsidRPr="00724EE1">
        <w:rPr>
          <w:rtl/>
          <w:lang w:bidi="fa-IR"/>
        </w:rPr>
        <w:t>ظاهرا مقصود عمر از اين جمله كه گفته</w:t>
      </w:r>
      <w:r w:rsidR="005F2E1C">
        <w:rPr>
          <w:rtl/>
          <w:lang w:bidi="fa-IR"/>
        </w:rPr>
        <w:t>:</w:t>
      </w:r>
      <w:r w:rsidRPr="00724EE1">
        <w:rPr>
          <w:rtl/>
          <w:lang w:bidi="fa-IR"/>
        </w:rPr>
        <w:t xml:space="preserve"> آيا انصار نيز در ميان آنان هستند اين است كه آيا لفظ انصار به جر خوانده م</w:t>
      </w:r>
      <w:r w:rsidR="00727CC6">
        <w:rPr>
          <w:rtl/>
          <w:lang w:bidi="fa-IR"/>
        </w:rPr>
        <w:t>ی</w:t>
      </w:r>
      <w:r w:rsidRPr="00724EE1">
        <w:rPr>
          <w:rtl/>
          <w:lang w:bidi="fa-IR"/>
        </w:rPr>
        <w:t xml:space="preserve"> شود تا عطف بر مهاجرين باشد، كه در نتيجه انصار نيز بمانند مهاجرين (از پيش</w:t>
      </w:r>
      <w:r w:rsidR="00727CC6">
        <w:rPr>
          <w:rtl/>
          <w:lang w:bidi="fa-IR"/>
        </w:rPr>
        <w:t>ی</w:t>
      </w:r>
      <w:r w:rsidRPr="00724EE1">
        <w:rPr>
          <w:rtl/>
          <w:lang w:bidi="fa-IR"/>
        </w:rPr>
        <w:t xml:space="preserve"> گيرندگان به ايمان صدر اسلام) باشند، يا اين كه نه</w:t>
      </w:r>
      <w:r w:rsidR="005F2E1C">
        <w:rPr>
          <w:rtl/>
          <w:lang w:bidi="fa-IR"/>
        </w:rPr>
        <w:t>،</w:t>
      </w:r>
      <w:r w:rsidRPr="00724EE1">
        <w:rPr>
          <w:rtl/>
          <w:lang w:bidi="fa-IR"/>
        </w:rPr>
        <w:t xml:space="preserve"> بلكه مهاجرين تنها دارا</w:t>
      </w:r>
      <w:r w:rsidR="00727CC6">
        <w:rPr>
          <w:rtl/>
          <w:lang w:bidi="fa-IR"/>
        </w:rPr>
        <w:t>ی</w:t>
      </w:r>
      <w:r w:rsidRPr="00724EE1">
        <w:rPr>
          <w:rtl/>
          <w:lang w:bidi="fa-IR"/>
        </w:rPr>
        <w:t xml:space="preserve"> آن امتيازند. پس اب</w:t>
      </w:r>
      <w:r w:rsidR="00727CC6">
        <w:rPr>
          <w:rtl/>
          <w:lang w:bidi="fa-IR"/>
        </w:rPr>
        <w:t>ی</w:t>
      </w:r>
      <w:r w:rsidRPr="00724EE1">
        <w:rPr>
          <w:rtl/>
          <w:lang w:bidi="fa-IR"/>
        </w:rPr>
        <w:t xml:space="preserve"> - كه خودش نيز از انصار بود - به او پاسخ داد كه</w:t>
      </w:r>
      <w:r w:rsidR="005F2E1C">
        <w:rPr>
          <w:rtl/>
          <w:lang w:bidi="fa-IR"/>
        </w:rPr>
        <w:t>:</w:t>
      </w:r>
      <w:r w:rsidRPr="00724EE1">
        <w:rPr>
          <w:rtl/>
          <w:lang w:bidi="fa-IR"/>
        </w:rPr>
        <w:t xml:space="preserve"> انصار هم از پيش</w:t>
      </w:r>
      <w:r w:rsidR="00727CC6">
        <w:rPr>
          <w:rtl/>
          <w:lang w:bidi="fa-IR"/>
        </w:rPr>
        <w:t>ی</w:t>
      </w:r>
      <w:r w:rsidRPr="00724EE1">
        <w:rPr>
          <w:rtl/>
          <w:lang w:bidi="fa-IR"/>
        </w:rPr>
        <w:t xml:space="preserve"> گيرندگان به ايمان صدر اسلام م</w:t>
      </w:r>
      <w:r w:rsidR="00727CC6">
        <w:rPr>
          <w:rtl/>
          <w:lang w:bidi="fa-IR"/>
        </w:rPr>
        <w:t>ی</w:t>
      </w:r>
      <w:r w:rsidRPr="00724EE1">
        <w:rPr>
          <w:rtl/>
          <w:lang w:bidi="fa-IR"/>
        </w:rPr>
        <w:t xml:space="preserve"> باشند، و آن زمان كه خداوند انصار را در زمره آنان قرار داد از پسر خطاب كه نسبت به انصار ب</w:t>
      </w:r>
      <w:r w:rsidR="00727CC6">
        <w:rPr>
          <w:rtl/>
          <w:lang w:bidi="fa-IR"/>
        </w:rPr>
        <w:t>ی</w:t>
      </w:r>
      <w:r w:rsidRPr="00724EE1">
        <w:rPr>
          <w:rtl/>
          <w:lang w:bidi="fa-IR"/>
        </w:rPr>
        <w:t xml:space="preserve"> اعتنا بود نظرخواه</w:t>
      </w:r>
      <w:r w:rsidR="00727CC6">
        <w:rPr>
          <w:rtl/>
          <w:lang w:bidi="fa-IR"/>
        </w:rPr>
        <w:t>ی</w:t>
      </w:r>
      <w:r w:rsidRPr="00724EE1">
        <w:rPr>
          <w:rtl/>
          <w:lang w:bidi="fa-IR"/>
        </w:rPr>
        <w:t xml:space="preserve"> ننمود كه آيا انصار را جزء آنان بياورد يا نه</w:t>
      </w:r>
      <w:r w:rsidR="005F2E1C">
        <w:rPr>
          <w:rtl/>
          <w:lang w:bidi="fa-IR"/>
        </w:rPr>
        <w:t>.</w:t>
      </w:r>
    </w:p>
    <w:p w:rsidR="00724EE1" w:rsidRPr="00724EE1" w:rsidRDefault="00724EE1" w:rsidP="00C30108">
      <w:pPr>
        <w:pStyle w:val="libNormal"/>
        <w:rPr>
          <w:lang w:bidi="fa-IR"/>
        </w:rPr>
      </w:pPr>
      <w:r w:rsidRPr="00724EE1">
        <w:rPr>
          <w:rtl/>
          <w:lang w:bidi="fa-IR"/>
        </w:rPr>
        <w:lastRenderedPageBreak/>
        <w:t>و اما اينكه گفته</w:t>
      </w:r>
      <w:r w:rsidR="005F2E1C">
        <w:rPr>
          <w:rtl/>
          <w:lang w:bidi="fa-IR"/>
        </w:rPr>
        <w:t>:</w:t>
      </w:r>
      <w:r w:rsidRPr="00724EE1">
        <w:rPr>
          <w:rtl/>
          <w:lang w:bidi="fa-IR"/>
        </w:rPr>
        <w:t xml:space="preserve"> من گمان م</w:t>
      </w:r>
      <w:r w:rsidR="00727CC6">
        <w:rPr>
          <w:rtl/>
          <w:lang w:bidi="fa-IR"/>
        </w:rPr>
        <w:t>ی</w:t>
      </w:r>
      <w:r w:rsidRPr="00724EE1">
        <w:rPr>
          <w:rtl/>
          <w:lang w:bidi="fa-IR"/>
        </w:rPr>
        <w:t xml:space="preserve"> كردم كه ما مهاجرين دارا</w:t>
      </w:r>
      <w:r w:rsidR="00727CC6">
        <w:rPr>
          <w:rtl/>
          <w:lang w:bidi="fa-IR"/>
        </w:rPr>
        <w:t>ی</w:t>
      </w:r>
      <w:r w:rsidRPr="00724EE1">
        <w:rPr>
          <w:rtl/>
          <w:lang w:bidi="fa-IR"/>
        </w:rPr>
        <w:t xml:space="preserve"> وجه و مقام</w:t>
      </w:r>
      <w:r w:rsidR="00727CC6">
        <w:rPr>
          <w:rtl/>
          <w:lang w:bidi="fa-IR"/>
        </w:rPr>
        <w:t>ی</w:t>
      </w:r>
      <w:r w:rsidRPr="00724EE1">
        <w:rPr>
          <w:rtl/>
          <w:lang w:bidi="fa-IR"/>
        </w:rPr>
        <w:t xml:space="preserve"> هستيم كه هيچ كس به آن نم</w:t>
      </w:r>
      <w:r w:rsidR="00727CC6">
        <w:rPr>
          <w:rtl/>
          <w:lang w:bidi="fa-IR"/>
        </w:rPr>
        <w:t>ی</w:t>
      </w:r>
      <w:r w:rsidRPr="00724EE1">
        <w:rPr>
          <w:rtl/>
          <w:lang w:bidi="fa-IR"/>
        </w:rPr>
        <w:t xml:space="preserve"> رسد به او گفته م</w:t>
      </w:r>
      <w:r w:rsidR="00727CC6">
        <w:rPr>
          <w:rtl/>
          <w:lang w:bidi="fa-IR"/>
        </w:rPr>
        <w:t>ی</w:t>
      </w:r>
      <w:r w:rsidRPr="00724EE1">
        <w:rPr>
          <w:rtl/>
          <w:lang w:bidi="fa-IR"/>
        </w:rPr>
        <w:t xml:space="preserve"> شود: علو مقام و رفعت شان سابقين اوليه از مهاجرين از حيث كبر</w:t>
      </w:r>
      <w:r w:rsidR="00727CC6">
        <w:rPr>
          <w:rtl/>
          <w:lang w:bidi="fa-IR"/>
        </w:rPr>
        <w:t>ی</w:t>
      </w:r>
      <w:r w:rsidRPr="00724EE1">
        <w:rPr>
          <w:rtl/>
          <w:lang w:bidi="fa-IR"/>
        </w:rPr>
        <w:t xml:space="preserve"> معلوم و اما صغرا</w:t>
      </w:r>
      <w:r w:rsidR="00727CC6">
        <w:rPr>
          <w:rtl/>
          <w:lang w:bidi="fa-IR"/>
        </w:rPr>
        <w:t>ی</w:t>
      </w:r>
      <w:r w:rsidRPr="00724EE1">
        <w:rPr>
          <w:rtl/>
          <w:lang w:bidi="fa-IR"/>
        </w:rPr>
        <w:t xml:space="preserve"> آن از كجا؟ زيرا در ادامه آيه شريفه آمده</w:t>
      </w:r>
      <w:r w:rsidR="005F2E1C">
        <w:rPr>
          <w:rtl/>
          <w:lang w:bidi="fa-IR"/>
        </w:rPr>
        <w:t>:</w:t>
      </w:r>
      <w:r w:rsidRPr="00724EE1">
        <w:rPr>
          <w:rtl/>
          <w:lang w:bidi="fa-IR"/>
        </w:rPr>
        <w:t xml:space="preserve"> </w:t>
      </w:r>
      <w:r w:rsidR="00C30108" w:rsidRPr="00C30108">
        <w:rPr>
          <w:rStyle w:val="libAlaemChar"/>
          <w:rFonts w:hint="cs"/>
          <w:rtl/>
        </w:rPr>
        <w:t>(</w:t>
      </w:r>
      <w:r w:rsidR="00C30108" w:rsidRPr="00C30108">
        <w:rPr>
          <w:rStyle w:val="libAieChar"/>
          <w:rtl/>
          <w:lang w:bidi="fa-IR"/>
        </w:rPr>
        <w:t>رَّضِيَ اللَّهُ عَنْهُمْ وَرَضُوا عَنْهُ</w:t>
      </w:r>
      <w:r w:rsidR="00C30108" w:rsidRPr="00C30108">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777</w:t>
      </w:r>
      <w:r w:rsidRPr="003B6A35">
        <w:rPr>
          <w:rStyle w:val="libFootnotenumChar"/>
          <w:rtl/>
        </w:rPr>
        <w:t>)</w:t>
      </w:r>
      <w:r w:rsidRPr="00724EE1">
        <w:rPr>
          <w:rtl/>
          <w:lang w:bidi="fa-IR"/>
        </w:rPr>
        <w:t xml:space="preserve"> خدا از آنان خشنود است</w:t>
      </w:r>
      <w:r w:rsidR="005F2E1C">
        <w:rPr>
          <w:rtl/>
          <w:lang w:bidi="fa-IR"/>
        </w:rPr>
        <w:t>،</w:t>
      </w:r>
      <w:r w:rsidRPr="00724EE1">
        <w:rPr>
          <w:rtl/>
          <w:lang w:bidi="fa-IR"/>
        </w:rPr>
        <w:t xml:space="preserve"> و آنان از خدا خشنود، و كس</w:t>
      </w:r>
      <w:r w:rsidR="00727CC6">
        <w:rPr>
          <w:rtl/>
          <w:lang w:bidi="fa-IR"/>
        </w:rPr>
        <w:t>ی</w:t>
      </w:r>
      <w:r w:rsidRPr="00724EE1">
        <w:rPr>
          <w:rtl/>
          <w:lang w:bidi="fa-IR"/>
        </w:rPr>
        <w:t xml:space="preserve">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به هنگام وفات او را از نزد خود بيرون كرده بخاطر منع او از وصيت نمودن رسول خدا و نسبت هجر به او و... چگونه خداوند از او راض</w:t>
      </w:r>
      <w:r w:rsidR="00727CC6">
        <w:rPr>
          <w:rtl/>
          <w:lang w:bidi="fa-IR"/>
        </w:rPr>
        <w:t>ی</w:t>
      </w:r>
      <w:r w:rsidRPr="00724EE1">
        <w:rPr>
          <w:rtl/>
          <w:lang w:bidi="fa-IR"/>
        </w:rPr>
        <w:t xml:space="preserve"> است</w:t>
      </w:r>
      <w:r w:rsidR="005F2E1C">
        <w:rPr>
          <w:rtl/>
          <w:lang w:bidi="fa-IR"/>
        </w:rPr>
        <w:t>؟</w:t>
      </w:r>
      <w:r w:rsidRPr="00724EE1">
        <w:rPr>
          <w:rtl/>
          <w:lang w:bidi="fa-IR"/>
        </w:rPr>
        <w:t>.</w:t>
      </w:r>
    </w:p>
    <w:p w:rsidR="00724EE1" w:rsidRPr="00724EE1" w:rsidRDefault="00B9325C" w:rsidP="00C30108">
      <w:pPr>
        <w:pStyle w:val="libBold1"/>
        <w:rPr>
          <w:lang w:bidi="fa-IR"/>
        </w:rPr>
      </w:pPr>
      <w:r>
        <w:rPr>
          <w:rtl/>
          <w:lang w:bidi="fa-IR"/>
        </w:rPr>
        <w:t>99</w:t>
      </w:r>
      <w:r w:rsidR="00724EE1" w:rsidRPr="00724EE1">
        <w:rPr>
          <w:rtl/>
          <w:lang w:bidi="fa-IR"/>
        </w:rPr>
        <w:t>- دو شيوه متضاد</w:t>
      </w:r>
    </w:p>
    <w:p w:rsidR="00724EE1" w:rsidRPr="00724EE1" w:rsidRDefault="00724EE1" w:rsidP="00724EE1">
      <w:pPr>
        <w:pStyle w:val="libNormal"/>
        <w:rPr>
          <w:lang w:bidi="fa-IR"/>
        </w:rPr>
      </w:pPr>
      <w:r w:rsidRPr="00724EE1">
        <w:rPr>
          <w:rtl/>
          <w:lang w:bidi="fa-IR"/>
        </w:rPr>
        <w:t>در تاريخ طبر</w:t>
      </w:r>
      <w:r w:rsidR="00727CC6">
        <w:rPr>
          <w:rtl/>
          <w:lang w:bidi="fa-IR"/>
        </w:rPr>
        <w:t>ی</w:t>
      </w:r>
      <w:r w:rsidRPr="00724EE1">
        <w:rPr>
          <w:rtl/>
          <w:lang w:bidi="fa-IR"/>
        </w:rPr>
        <w:t xml:space="preserve"> آمده</w:t>
      </w:r>
      <w:r w:rsidR="005F2E1C">
        <w:rPr>
          <w:rtl/>
          <w:lang w:bidi="fa-IR"/>
        </w:rPr>
        <w:t>:</w:t>
      </w:r>
      <w:r w:rsidRPr="00724EE1">
        <w:rPr>
          <w:rtl/>
          <w:lang w:bidi="fa-IR"/>
        </w:rPr>
        <w:t xml:space="preserve"> عثمان م</w:t>
      </w:r>
      <w:r w:rsidR="00727CC6">
        <w:rPr>
          <w:rtl/>
          <w:lang w:bidi="fa-IR"/>
        </w:rPr>
        <w:t>ی</w:t>
      </w:r>
      <w:r w:rsidRPr="00724EE1">
        <w:rPr>
          <w:rtl/>
          <w:lang w:bidi="fa-IR"/>
        </w:rPr>
        <w:t xml:space="preserve"> گفت</w:t>
      </w:r>
      <w:r w:rsidR="005F2E1C">
        <w:rPr>
          <w:rtl/>
          <w:lang w:bidi="fa-IR"/>
        </w:rPr>
        <w:t>:</w:t>
      </w:r>
      <w:r w:rsidRPr="00724EE1">
        <w:rPr>
          <w:rtl/>
          <w:lang w:bidi="fa-IR"/>
        </w:rPr>
        <w:t xml:space="preserve"> عمر به خانواده و نزديكانش بخاطر رضا</w:t>
      </w:r>
      <w:r w:rsidR="00727CC6">
        <w:rPr>
          <w:rtl/>
          <w:lang w:bidi="fa-IR"/>
        </w:rPr>
        <w:t>ی</w:t>
      </w:r>
      <w:r w:rsidRPr="00724EE1">
        <w:rPr>
          <w:rtl/>
          <w:lang w:bidi="fa-IR"/>
        </w:rPr>
        <w:t xml:space="preserve"> خدا مال</w:t>
      </w:r>
      <w:r w:rsidR="00727CC6">
        <w:rPr>
          <w:rtl/>
          <w:lang w:bidi="fa-IR"/>
        </w:rPr>
        <w:t>ی</w:t>
      </w:r>
      <w:r w:rsidRPr="00724EE1">
        <w:rPr>
          <w:rtl/>
          <w:lang w:bidi="fa-IR"/>
        </w:rPr>
        <w:t xml:space="preserve"> نم</w:t>
      </w:r>
      <w:r w:rsidR="00727CC6">
        <w:rPr>
          <w:rtl/>
          <w:lang w:bidi="fa-IR"/>
        </w:rPr>
        <w:t>ی</w:t>
      </w:r>
      <w:r w:rsidRPr="00724EE1">
        <w:rPr>
          <w:rtl/>
          <w:lang w:bidi="fa-IR"/>
        </w:rPr>
        <w:t xml:space="preserve"> داد، و من بخاطر رضا</w:t>
      </w:r>
      <w:r w:rsidR="00727CC6">
        <w:rPr>
          <w:rtl/>
          <w:lang w:bidi="fa-IR"/>
        </w:rPr>
        <w:t>ی</w:t>
      </w:r>
      <w:r w:rsidRPr="00724EE1">
        <w:rPr>
          <w:rtl/>
          <w:lang w:bidi="fa-IR"/>
        </w:rPr>
        <w:t xml:space="preserve"> خدا بر آنان م</w:t>
      </w:r>
      <w:r w:rsidR="00727CC6">
        <w:rPr>
          <w:rtl/>
          <w:lang w:bidi="fa-IR"/>
        </w:rPr>
        <w:t>ی</w:t>
      </w:r>
      <w:r w:rsidRPr="00724EE1">
        <w:rPr>
          <w:rtl/>
          <w:lang w:bidi="fa-IR"/>
        </w:rPr>
        <w:t xml:space="preserve"> بخشم </w:t>
      </w:r>
      <w:r w:rsidRPr="003B6A35">
        <w:rPr>
          <w:rStyle w:val="libFootnotenumChar"/>
          <w:rtl/>
        </w:rPr>
        <w:t>(</w:t>
      </w:r>
      <w:r w:rsidR="00577AFF" w:rsidRPr="003B6A35">
        <w:rPr>
          <w:rStyle w:val="libFootnotenumChar"/>
          <w:rtl/>
        </w:rPr>
        <w:t>77</w:t>
      </w:r>
      <w:r w:rsidR="00B9325C" w:rsidRPr="003B6A35">
        <w:rPr>
          <w:rStyle w:val="libFootnotenumChar"/>
          <w:rtl/>
        </w:rPr>
        <w:t>9</w:t>
      </w:r>
      <w:r w:rsidRPr="003B6A35">
        <w:rPr>
          <w:rStyle w:val="libFootnotenumChar"/>
          <w:rtl/>
        </w:rPr>
        <w:t>)</w:t>
      </w:r>
      <w:r w:rsidRPr="00724EE1">
        <w:rPr>
          <w:rtl/>
          <w:lang w:bidi="fa-IR"/>
        </w:rPr>
        <w:t>.</w:t>
      </w:r>
    </w:p>
    <w:p w:rsidR="00724EE1" w:rsidRPr="00724EE1" w:rsidRDefault="00724EE1" w:rsidP="00C30108">
      <w:pPr>
        <w:pStyle w:val="libBold2"/>
        <w:rPr>
          <w:lang w:bidi="fa-IR"/>
        </w:rPr>
      </w:pPr>
      <w:r w:rsidRPr="00724EE1">
        <w:rPr>
          <w:rtl/>
          <w:lang w:bidi="fa-IR"/>
        </w:rPr>
        <w:t>مؤلّف</w:t>
      </w:r>
      <w:r w:rsidR="005F2E1C">
        <w:rPr>
          <w:rtl/>
          <w:lang w:bidi="fa-IR"/>
        </w:rPr>
        <w:t>:</w:t>
      </w:r>
    </w:p>
    <w:p w:rsidR="00724EE1" w:rsidRPr="00724EE1" w:rsidRDefault="00724EE1" w:rsidP="00C30108">
      <w:pPr>
        <w:pStyle w:val="libNormal"/>
        <w:rPr>
          <w:lang w:bidi="fa-IR"/>
        </w:rPr>
      </w:pPr>
      <w:r w:rsidRPr="00724EE1">
        <w:rPr>
          <w:rtl/>
          <w:lang w:bidi="fa-IR"/>
        </w:rPr>
        <w:t>اين گفتار عمثان مغالطه است</w:t>
      </w:r>
      <w:r w:rsidR="005F2E1C">
        <w:rPr>
          <w:rtl/>
          <w:lang w:bidi="fa-IR"/>
        </w:rPr>
        <w:t>؛</w:t>
      </w:r>
      <w:r w:rsidRPr="00724EE1">
        <w:rPr>
          <w:rtl/>
          <w:lang w:bidi="fa-IR"/>
        </w:rPr>
        <w:t xml:space="preserve"> زيرا بخل ورزيدن و نبخشيدن به نزديكان از اموال</w:t>
      </w:r>
      <w:r w:rsidR="00727CC6">
        <w:rPr>
          <w:rtl/>
          <w:lang w:bidi="fa-IR"/>
        </w:rPr>
        <w:t>ی</w:t>
      </w:r>
      <w:r w:rsidRPr="00724EE1">
        <w:rPr>
          <w:rtl/>
          <w:lang w:bidi="fa-IR"/>
        </w:rPr>
        <w:t xml:space="preserve"> كه خدا به انسان عطا نموده</w:t>
      </w:r>
      <w:r w:rsidR="005F2E1C">
        <w:rPr>
          <w:rtl/>
          <w:lang w:bidi="fa-IR"/>
        </w:rPr>
        <w:t>،</w:t>
      </w:r>
      <w:r w:rsidRPr="00724EE1">
        <w:rPr>
          <w:rtl/>
          <w:lang w:bidi="fa-IR"/>
        </w:rPr>
        <w:t xml:space="preserve"> هيچ گونه قربت</w:t>
      </w:r>
      <w:r w:rsidR="00727CC6">
        <w:rPr>
          <w:rtl/>
          <w:lang w:bidi="fa-IR"/>
        </w:rPr>
        <w:t>ی</w:t>
      </w:r>
      <w:r w:rsidRPr="00724EE1">
        <w:rPr>
          <w:rtl/>
          <w:lang w:bidi="fa-IR"/>
        </w:rPr>
        <w:t xml:space="preserve"> نداشته بلكه موجب بعد از پروردگار خواهد بود؛ زيرا خدا</w:t>
      </w:r>
      <w:r w:rsidR="00727CC6">
        <w:rPr>
          <w:rtl/>
          <w:lang w:bidi="fa-IR"/>
        </w:rPr>
        <w:t>ی</w:t>
      </w:r>
      <w:r w:rsidRPr="00724EE1">
        <w:rPr>
          <w:rtl/>
          <w:lang w:bidi="fa-IR"/>
        </w:rPr>
        <w:t xml:space="preserve"> تعال</w:t>
      </w:r>
      <w:r w:rsidR="00727CC6">
        <w:rPr>
          <w:rtl/>
          <w:lang w:bidi="fa-IR"/>
        </w:rPr>
        <w:t>ی</w:t>
      </w:r>
      <w:r w:rsidRPr="00724EE1">
        <w:rPr>
          <w:rtl/>
          <w:lang w:bidi="fa-IR"/>
        </w:rPr>
        <w:t xml:space="preserve"> فرموده</w:t>
      </w:r>
      <w:r w:rsidR="005F2E1C">
        <w:rPr>
          <w:rtl/>
          <w:lang w:bidi="fa-IR"/>
        </w:rPr>
        <w:t>:</w:t>
      </w:r>
      <w:r w:rsidRPr="00724EE1">
        <w:rPr>
          <w:rtl/>
          <w:lang w:bidi="fa-IR"/>
        </w:rPr>
        <w:t xml:space="preserve"> </w:t>
      </w:r>
      <w:r w:rsidR="00C30108" w:rsidRPr="00C30108">
        <w:rPr>
          <w:rStyle w:val="libAlaemChar"/>
          <w:rFonts w:hint="cs"/>
          <w:rtl/>
        </w:rPr>
        <w:t>(</w:t>
      </w:r>
      <w:r w:rsidR="00C30108" w:rsidRPr="00C30108">
        <w:rPr>
          <w:rStyle w:val="libAieChar"/>
          <w:rtl/>
          <w:lang w:bidi="fa-IR"/>
        </w:rPr>
        <w:t>وَآتَى الْمَالَ عَلَىٰ حُبِّهِ ذَوِي الْقُرْبَىٰ وَالْيَتَامَىٰ وَالْمَسَاكِينَ</w:t>
      </w:r>
      <w:r w:rsidR="00C30108" w:rsidRPr="00C30108">
        <w:rPr>
          <w:rStyle w:val="libAlaemChar"/>
          <w:rFonts w:hint="cs"/>
          <w:rtl/>
        </w:rPr>
        <w:t>)</w:t>
      </w:r>
      <w:r w:rsidR="005F2E1C">
        <w:rPr>
          <w:rtl/>
          <w:lang w:bidi="fa-IR"/>
        </w:rPr>
        <w:t>؛</w:t>
      </w:r>
      <w:r w:rsidRPr="00724EE1">
        <w:rPr>
          <w:rtl/>
          <w:lang w:bidi="fa-IR"/>
        </w:rPr>
        <w:t xml:space="preserve"> </w:t>
      </w:r>
      <w:r w:rsidRPr="003B6A35">
        <w:rPr>
          <w:rStyle w:val="libFootnotenumChar"/>
          <w:rtl/>
        </w:rPr>
        <w:t>(</w:t>
      </w:r>
      <w:r w:rsidR="00577AFF" w:rsidRPr="003B6A35">
        <w:rPr>
          <w:rStyle w:val="libFootnotenumChar"/>
          <w:rtl/>
        </w:rPr>
        <w:t>77</w:t>
      </w:r>
      <w:r w:rsidR="00B9325C" w:rsidRPr="003B6A35">
        <w:rPr>
          <w:rStyle w:val="libFootnotenumChar"/>
          <w:rtl/>
        </w:rPr>
        <w:t>9</w:t>
      </w:r>
      <w:r w:rsidRPr="003B6A35">
        <w:rPr>
          <w:rStyle w:val="libFootnotenumChar"/>
          <w:rtl/>
        </w:rPr>
        <w:t>)</w:t>
      </w:r>
      <w:r w:rsidRPr="00724EE1">
        <w:rPr>
          <w:rtl/>
          <w:lang w:bidi="fa-IR"/>
        </w:rPr>
        <w:t xml:space="preserve"> و داراي</w:t>
      </w:r>
      <w:r w:rsidR="00727CC6">
        <w:rPr>
          <w:rtl/>
          <w:lang w:bidi="fa-IR"/>
        </w:rPr>
        <w:t>ی</w:t>
      </w:r>
      <w:r w:rsidRPr="00724EE1">
        <w:rPr>
          <w:rtl/>
          <w:lang w:bidi="fa-IR"/>
        </w:rPr>
        <w:t xml:space="preserve"> خود را در راه دوست</w:t>
      </w:r>
      <w:r w:rsidR="00727CC6">
        <w:rPr>
          <w:rtl/>
          <w:lang w:bidi="fa-IR"/>
        </w:rPr>
        <w:t>ی</w:t>
      </w:r>
      <w:r w:rsidRPr="00724EE1">
        <w:rPr>
          <w:rtl/>
          <w:lang w:bidi="fa-IR"/>
        </w:rPr>
        <w:t xml:space="preserve"> به خدا به خويشاوندان و يتيمان و فقيران صرف كند.</w:t>
      </w:r>
    </w:p>
    <w:p w:rsidR="00724EE1" w:rsidRPr="00724EE1" w:rsidRDefault="00724EE1" w:rsidP="00724EE1">
      <w:pPr>
        <w:pStyle w:val="libNormal"/>
        <w:rPr>
          <w:lang w:bidi="fa-IR"/>
        </w:rPr>
      </w:pPr>
      <w:r w:rsidRPr="00724EE1">
        <w:rPr>
          <w:rtl/>
          <w:lang w:bidi="fa-IR"/>
        </w:rPr>
        <w:t>همچنين بخشيدن به آنان از مال ديگران و حقوق مسلمانان نيز به نتيجه ا</w:t>
      </w:r>
      <w:r w:rsidR="00727CC6">
        <w:rPr>
          <w:rtl/>
          <w:lang w:bidi="fa-IR"/>
        </w:rPr>
        <w:t>ی</w:t>
      </w:r>
      <w:r w:rsidRPr="00724EE1">
        <w:rPr>
          <w:rtl/>
          <w:lang w:bidi="fa-IR"/>
        </w:rPr>
        <w:t xml:space="preserve"> جز دور</w:t>
      </w:r>
      <w:r w:rsidR="00727CC6">
        <w:rPr>
          <w:rtl/>
          <w:lang w:bidi="fa-IR"/>
        </w:rPr>
        <w:t>ی</w:t>
      </w:r>
      <w:r w:rsidRPr="00724EE1">
        <w:rPr>
          <w:rtl/>
          <w:lang w:bidi="fa-IR"/>
        </w:rPr>
        <w:t xml:space="preserve"> از پروردگار نخواهد داشت</w:t>
      </w:r>
      <w:r w:rsidR="005F2E1C">
        <w:rPr>
          <w:rtl/>
          <w:lang w:bidi="fa-IR"/>
        </w:rPr>
        <w:t>،</w:t>
      </w:r>
      <w:r w:rsidRPr="00724EE1">
        <w:rPr>
          <w:rtl/>
          <w:lang w:bidi="fa-IR"/>
        </w:rPr>
        <w:t xml:space="preserve"> آن گونه كه عثمان عمل م</w:t>
      </w:r>
      <w:r w:rsidR="00727CC6">
        <w:rPr>
          <w:rtl/>
          <w:lang w:bidi="fa-IR"/>
        </w:rPr>
        <w:t>ی</w:t>
      </w:r>
      <w:r w:rsidRPr="00724EE1">
        <w:rPr>
          <w:rtl/>
          <w:lang w:bidi="fa-IR"/>
        </w:rPr>
        <w:t xml:space="preserve"> كرد.</w:t>
      </w:r>
    </w:p>
    <w:p w:rsidR="00724EE1" w:rsidRPr="00724EE1" w:rsidRDefault="00724EE1" w:rsidP="00C30108">
      <w:pPr>
        <w:pStyle w:val="libNormal"/>
        <w:rPr>
          <w:lang w:bidi="fa-IR"/>
        </w:rPr>
      </w:pPr>
      <w:r w:rsidRPr="00724EE1">
        <w:rPr>
          <w:rtl/>
          <w:lang w:bidi="fa-IR"/>
        </w:rPr>
        <w:t>چنانچه ابن قتيبه در معارف آورده</w:t>
      </w:r>
      <w:r w:rsidR="005F2E1C">
        <w:rPr>
          <w:rtl/>
          <w:lang w:bidi="fa-IR"/>
        </w:rPr>
        <w:t>:</w:t>
      </w:r>
      <w:r w:rsidRPr="00724EE1">
        <w:rPr>
          <w:rtl/>
          <w:lang w:bidi="fa-IR"/>
        </w:rPr>
        <w:t xml:space="preserve"> عثمان عمو</w:t>
      </w:r>
      <w:r w:rsidR="00727CC6">
        <w:rPr>
          <w:rtl/>
          <w:lang w:bidi="fa-IR"/>
        </w:rPr>
        <w:t>ی</w:t>
      </w:r>
      <w:r w:rsidRPr="00724EE1">
        <w:rPr>
          <w:rtl/>
          <w:lang w:bidi="fa-IR"/>
        </w:rPr>
        <w:t xml:space="preserve"> خود، حكم بن عاص را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او را از مدينه تبعيد نموده و ابوبكر و عمر هم او را پناه نداده بودند، پناه داده و صد هزار درهم از بيت المال نيز به او بخشيد. و رسول خدا مهزور (محل بازار مدينه) را به مسلمانان بخشيد و عثمان آن را به پسر عمو</w:t>
      </w:r>
      <w:r w:rsidR="00727CC6">
        <w:rPr>
          <w:rtl/>
          <w:lang w:bidi="fa-IR"/>
        </w:rPr>
        <w:t>ی</w:t>
      </w:r>
      <w:r w:rsidRPr="00724EE1">
        <w:rPr>
          <w:rtl/>
          <w:lang w:bidi="fa-IR"/>
        </w:rPr>
        <w:t xml:space="preserve"> خود حارث بن حكم هبه كرد. و فدك را -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آن را به دخترش فاطمه زهرا سلام الله عليها بخشيده بود - به پسر عمويش مروان هديه نمود. و افريقيه را فتح كرده</w:t>
      </w:r>
      <w:r w:rsidR="005F2E1C">
        <w:rPr>
          <w:rtl/>
          <w:lang w:bidi="fa-IR"/>
        </w:rPr>
        <w:t>،</w:t>
      </w:r>
      <w:r w:rsidRPr="00724EE1">
        <w:rPr>
          <w:rtl/>
          <w:lang w:bidi="fa-IR"/>
        </w:rPr>
        <w:t xml:space="preserve"> خمس آن را گرفته يكجا به مروان تقديم داشت </w:t>
      </w:r>
      <w:r w:rsidRPr="003B6A35">
        <w:rPr>
          <w:rStyle w:val="libFootnotenumChar"/>
          <w:rtl/>
        </w:rPr>
        <w:t>(</w:t>
      </w:r>
      <w:r w:rsidR="00577AFF" w:rsidRPr="003B6A35">
        <w:rPr>
          <w:rStyle w:val="libFootnotenumChar"/>
          <w:rtl/>
        </w:rPr>
        <w:t>7</w:t>
      </w:r>
      <w:r w:rsidR="00B9325C" w:rsidRPr="003B6A35">
        <w:rPr>
          <w:rStyle w:val="libFootnotenumChar"/>
          <w:rtl/>
        </w:rPr>
        <w:t>9</w:t>
      </w:r>
      <w:r w:rsidR="002859FD" w:rsidRPr="003B6A35">
        <w:rPr>
          <w:rStyle w:val="libFootnotenumChar"/>
          <w:rtl/>
        </w:rPr>
        <w:t>0</w:t>
      </w:r>
      <w:r w:rsidRPr="003B6A35">
        <w:rPr>
          <w:rStyle w:val="libFootnotenumChar"/>
          <w:rtl/>
        </w:rPr>
        <w:t>)</w:t>
      </w:r>
      <w:r w:rsidRPr="00724EE1">
        <w:rPr>
          <w:rtl/>
          <w:lang w:bidi="fa-IR"/>
        </w:rPr>
        <w:t>.</w:t>
      </w:r>
    </w:p>
    <w:p w:rsidR="00724EE1" w:rsidRPr="00724EE1" w:rsidRDefault="00C30108" w:rsidP="00C30108">
      <w:pPr>
        <w:pStyle w:val="libBold1"/>
        <w:rPr>
          <w:lang w:bidi="fa-IR"/>
        </w:rPr>
      </w:pPr>
      <w:r>
        <w:rPr>
          <w:rFonts w:hint="cs"/>
          <w:rtl/>
          <w:lang w:bidi="fa-IR"/>
        </w:rPr>
        <w:t>100</w:t>
      </w:r>
      <w:r w:rsidR="00724EE1" w:rsidRPr="00724EE1">
        <w:rPr>
          <w:rtl/>
          <w:lang w:bidi="fa-IR"/>
        </w:rPr>
        <w:t>- آينده نگر</w:t>
      </w:r>
      <w:r w:rsidR="00727CC6">
        <w:rPr>
          <w:rtl/>
          <w:lang w:bidi="fa-IR"/>
        </w:rPr>
        <w:t>ی</w:t>
      </w:r>
      <w:r w:rsidR="00724EE1" w:rsidRPr="00724EE1">
        <w:rPr>
          <w:rtl/>
          <w:lang w:bidi="fa-IR"/>
        </w:rPr>
        <w:t xml:space="preserve"> عمر</w:t>
      </w:r>
    </w:p>
    <w:p w:rsidR="00724EE1" w:rsidRPr="00724EE1" w:rsidRDefault="00724EE1" w:rsidP="00724EE1">
      <w:pPr>
        <w:pStyle w:val="libNormal"/>
        <w:rPr>
          <w:lang w:bidi="fa-IR"/>
        </w:rPr>
      </w:pPr>
      <w:r w:rsidRPr="00724EE1">
        <w:rPr>
          <w:rtl/>
          <w:lang w:bidi="fa-IR"/>
        </w:rPr>
        <w:lastRenderedPageBreak/>
        <w:t>ابن اب</w:t>
      </w:r>
      <w:r w:rsidR="00727CC6">
        <w:rPr>
          <w:rtl/>
          <w:lang w:bidi="fa-IR"/>
        </w:rPr>
        <w:t>ی</w:t>
      </w:r>
      <w:r w:rsidRPr="00724EE1">
        <w:rPr>
          <w:rtl/>
          <w:lang w:bidi="fa-IR"/>
        </w:rPr>
        <w:t xml:space="preserve"> الحديد در شرح نهج البلاغه آورده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عمر مجروح گرديد گفت</w:t>
      </w:r>
      <w:r w:rsidR="005F2E1C">
        <w:rPr>
          <w:rtl/>
          <w:lang w:bidi="fa-IR"/>
        </w:rPr>
        <w:t>:</w:t>
      </w:r>
      <w:r w:rsidRPr="00724EE1">
        <w:rPr>
          <w:rtl/>
          <w:lang w:bidi="fa-IR"/>
        </w:rPr>
        <w:t xml:space="preserve"> ا</w:t>
      </w:r>
      <w:r w:rsidR="00727CC6">
        <w:rPr>
          <w:rtl/>
          <w:lang w:bidi="fa-IR"/>
        </w:rPr>
        <w:t>ی</w:t>
      </w:r>
      <w:r w:rsidRPr="00724EE1">
        <w:rPr>
          <w:rtl/>
          <w:lang w:bidi="fa-IR"/>
        </w:rPr>
        <w:t xml:space="preserve"> ياران محمد! يكديگر را نصيحت و راهنماي</w:t>
      </w:r>
      <w:r w:rsidR="00727CC6">
        <w:rPr>
          <w:rtl/>
          <w:lang w:bidi="fa-IR"/>
        </w:rPr>
        <w:t>ی</w:t>
      </w:r>
      <w:r w:rsidRPr="00724EE1">
        <w:rPr>
          <w:rtl/>
          <w:lang w:bidi="fa-IR"/>
        </w:rPr>
        <w:t xml:space="preserve"> كنيد؛ زيرا اگر چنين نكنيد عمرو بن عاص و عثمان بر شما غلبه خواهند كرد.</w:t>
      </w:r>
    </w:p>
    <w:p w:rsidR="00724EE1" w:rsidRPr="00724EE1" w:rsidRDefault="00724EE1" w:rsidP="00724EE1">
      <w:pPr>
        <w:pStyle w:val="libNormal"/>
        <w:rPr>
          <w:lang w:bidi="fa-IR"/>
        </w:rPr>
      </w:pPr>
      <w:r w:rsidRPr="00724EE1">
        <w:rPr>
          <w:rtl/>
          <w:lang w:bidi="fa-IR"/>
        </w:rPr>
        <w:t>آنگاه ابن اب</w:t>
      </w:r>
      <w:r w:rsidR="00727CC6">
        <w:rPr>
          <w:rtl/>
          <w:lang w:bidi="fa-IR"/>
        </w:rPr>
        <w:t>ی</w:t>
      </w:r>
      <w:r w:rsidRPr="00724EE1">
        <w:rPr>
          <w:rtl/>
          <w:lang w:bidi="fa-IR"/>
        </w:rPr>
        <w:t xml:space="preserve"> الحديد گفته</w:t>
      </w:r>
      <w:r w:rsidR="005F2E1C">
        <w:rPr>
          <w:rtl/>
          <w:lang w:bidi="fa-IR"/>
        </w:rPr>
        <w:t>:</w:t>
      </w:r>
      <w:r w:rsidRPr="00724EE1">
        <w:rPr>
          <w:rtl/>
          <w:lang w:bidi="fa-IR"/>
        </w:rPr>
        <w:t xml:space="preserve"> محمد بن نعمان معروف به مفيد يك</w:t>
      </w:r>
      <w:r w:rsidR="00727CC6">
        <w:rPr>
          <w:rtl/>
          <w:lang w:bidi="fa-IR"/>
        </w:rPr>
        <w:t>ی</w:t>
      </w:r>
      <w:r w:rsidRPr="00724EE1">
        <w:rPr>
          <w:rtl/>
          <w:lang w:bidi="fa-IR"/>
        </w:rPr>
        <w:t xml:space="preserve"> از علما</w:t>
      </w:r>
      <w:r w:rsidR="00727CC6">
        <w:rPr>
          <w:rtl/>
          <w:lang w:bidi="fa-IR"/>
        </w:rPr>
        <w:t>ی</w:t>
      </w:r>
      <w:r w:rsidRPr="00724EE1">
        <w:rPr>
          <w:rtl/>
          <w:lang w:bidi="fa-IR"/>
        </w:rPr>
        <w:t xml:space="preserve"> اماميه در بعض</w:t>
      </w:r>
      <w:r w:rsidR="00727CC6">
        <w:rPr>
          <w:rtl/>
          <w:lang w:bidi="fa-IR"/>
        </w:rPr>
        <w:t>ی</w:t>
      </w:r>
      <w:r w:rsidRPr="00724EE1">
        <w:rPr>
          <w:rtl/>
          <w:lang w:bidi="fa-IR"/>
        </w:rPr>
        <w:t xml:space="preserve"> از كتابها</w:t>
      </w:r>
      <w:r w:rsidR="00727CC6">
        <w:rPr>
          <w:rtl/>
          <w:lang w:bidi="fa-IR"/>
        </w:rPr>
        <w:t>ی</w:t>
      </w:r>
      <w:r w:rsidRPr="00724EE1">
        <w:rPr>
          <w:rtl/>
          <w:lang w:bidi="fa-IR"/>
        </w:rPr>
        <w:t xml:space="preserve"> خود آورده</w:t>
      </w:r>
      <w:r w:rsidR="005F2E1C">
        <w:rPr>
          <w:rtl/>
          <w:lang w:bidi="fa-IR"/>
        </w:rPr>
        <w:t>:</w:t>
      </w:r>
      <w:r w:rsidRPr="00724EE1">
        <w:rPr>
          <w:rtl/>
          <w:lang w:bidi="fa-IR"/>
        </w:rPr>
        <w:t xml:space="preserve"> مقصود عمر از اين جمله تحريك و تطميع عمرو بن عاص و معاويه بوده در به دست آوردن خلافت</w:t>
      </w:r>
      <w:r w:rsidR="005F2E1C">
        <w:rPr>
          <w:rtl/>
          <w:lang w:bidi="fa-IR"/>
        </w:rPr>
        <w:t>؛</w:t>
      </w:r>
      <w:r w:rsidRPr="00724EE1">
        <w:rPr>
          <w:rtl/>
          <w:lang w:bidi="fa-IR"/>
        </w:rPr>
        <w:t xml:space="preserve"> زيرا معاويه كارگزار و امير او بر شام بوده و عمرو بن عاص بر مصر، و م</w:t>
      </w:r>
      <w:r w:rsidR="00727CC6">
        <w:rPr>
          <w:rtl/>
          <w:lang w:bidi="fa-IR"/>
        </w:rPr>
        <w:t>ی</w:t>
      </w:r>
      <w:r w:rsidRPr="00724EE1">
        <w:rPr>
          <w:rtl/>
          <w:lang w:bidi="fa-IR"/>
        </w:rPr>
        <w:t xml:space="preserve"> ترسيده عثمان از اداره خلافت باز مانده و خلافت به عل</w:t>
      </w:r>
      <w:r w:rsidR="00727CC6">
        <w:rPr>
          <w:rtl/>
          <w:lang w:bidi="fa-IR"/>
        </w:rPr>
        <w:t>ی</w:t>
      </w:r>
      <w:r w:rsidRPr="00724EE1">
        <w:rPr>
          <w:rtl/>
          <w:lang w:bidi="fa-IR"/>
        </w:rPr>
        <w:t xml:space="preserve"> برسد. از اينرو اين سخن را گفته تا در مصر و شام به گوش آنان رسيده پايه ها</w:t>
      </w:r>
      <w:r w:rsidR="00727CC6">
        <w:rPr>
          <w:rtl/>
          <w:lang w:bidi="fa-IR"/>
        </w:rPr>
        <w:t>ی</w:t>
      </w:r>
      <w:r w:rsidRPr="00724EE1">
        <w:rPr>
          <w:rtl/>
          <w:lang w:bidi="fa-IR"/>
        </w:rPr>
        <w:t xml:space="preserve"> حكومت و سلطنت خود را بر آن دو اقليم مستحكم گردانند، تا اگر عل</w:t>
      </w:r>
      <w:r w:rsidR="00727CC6">
        <w:rPr>
          <w:rtl/>
          <w:lang w:bidi="fa-IR"/>
        </w:rPr>
        <w:t>ی</w:t>
      </w:r>
      <w:r w:rsidRPr="00724EE1">
        <w:rPr>
          <w:rtl/>
          <w:lang w:bidi="fa-IR"/>
        </w:rPr>
        <w:t xml:space="preserve"> خليفه شود نفوذ و تسلط</w:t>
      </w:r>
      <w:r w:rsidR="00727CC6">
        <w:rPr>
          <w:rtl/>
          <w:lang w:bidi="fa-IR"/>
        </w:rPr>
        <w:t>ی</w:t>
      </w:r>
      <w:r w:rsidRPr="00724EE1">
        <w:rPr>
          <w:rtl/>
          <w:lang w:bidi="fa-IR"/>
        </w:rPr>
        <w:t xml:space="preserve"> بر آن دو مملكت نيابد.</w:t>
      </w:r>
    </w:p>
    <w:p w:rsidR="00724EE1" w:rsidRDefault="00724EE1" w:rsidP="00724EE1">
      <w:pPr>
        <w:pStyle w:val="libNormal"/>
        <w:rPr>
          <w:rFonts w:hint="cs"/>
          <w:rtl/>
          <w:lang w:bidi="fa-IR"/>
        </w:rPr>
      </w:pPr>
      <w:r w:rsidRPr="00724EE1">
        <w:rPr>
          <w:rtl/>
          <w:lang w:bidi="fa-IR"/>
        </w:rPr>
        <w:t>سپس ابن اب</w:t>
      </w:r>
      <w:r w:rsidR="00727CC6">
        <w:rPr>
          <w:rtl/>
          <w:lang w:bidi="fa-IR"/>
        </w:rPr>
        <w:t>ی</w:t>
      </w:r>
      <w:r w:rsidRPr="00724EE1">
        <w:rPr>
          <w:rtl/>
          <w:lang w:bidi="fa-IR"/>
        </w:rPr>
        <w:t xml:space="preserve"> الحديد گفته</w:t>
      </w:r>
      <w:r w:rsidR="005F2E1C">
        <w:rPr>
          <w:rtl/>
          <w:lang w:bidi="fa-IR"/>
        </w:rPr>
        <w:t>:</w:t>
      </w:r>
      <w:r w:rsidRPr="00724EE1">
        <w:rPr>
          <w:rtl/>
          <w:lang w:bidi="fa-IR"/>
        </w:rPr>
        <w:t xml:space="preserve"> ول</w:t>
      </w:r>
      <w:r w:rsidR="00727CC6">
        <w:rPr>
          <w:rtl/>
          <w:lang w:bidi="fa-IR"/>
        </w:rPr>
        <w:t>ی</w:t>
      </w:r>
      <w:r w:rsidRPr="00724EE1">
        <w:rPr>
          <w:rtl/>
          <w:lang w:bidi="fa-IR"/>
        </w:rPr>
        <w:t xml:space="preserve"> به عقيده من اين استنباط نشات گرفته از كينه و عداوت است</w:t>
      </w:r>
      <w:r w:rsidR="005F2E1C">
        <w:rPr>
          <w:rtl/>
          <w:lang w:bidi="fa-IR"/>
        </w:rPr>
        <w:t>،</w:t>
      </w:r>
      <w:r w:rsidRPr="00724EE1">
        <w:rPr>
          <w:rtl/>
          <w:lang w:bidi="fa-IR"/>
        </w:rPr>
        <w:t xml:space="preserve"> چرا كه عمر پرهيزكارتر از آن است كه چنين فكر و خيال</w:t>
      </w:r>
      <w:r w:rsidR="00727CC6">
        <w:rPr>
          <w:rtl/>
          <w:lang w:bidi="fa-IR"/>
        </w:rPr>
        <w:t>ی</w:t>
      </w:r>
      <w:r w:rsidRPr="00724EE1">
        <w:rPr>
          <w:rtl/>
          <w:lang w:bidi="fa-IR"/>
        </w:rPr>
        <w:t xml:space="preserve"> در دلش خطور كند، وليكن از جاي</w:t>
      </w:r>
      <w:r w:rsidR="00727CC6">
        <w:rPr>
          <w:rtl/>
          <w:lang w:bidi="fa-IR"/>
        </w:rPr>
        <w:t>ی</w:t>
      </w:r>
      <w:r w:rsidRPr="00724EE1">
        <w:rPr>
          <w:rtl/>
          <w:lang w:bidi="fa-IR"/>
        </w:rPr>
        <w:t xml:space="preserve"> كه او مرد با فراست</w:t>
      </w:r>
      <w:r w:rsidR="00727CC6">
        <w:rPr>
          <w:rtl/>
          <w:lang w:bidi="fa-IR"/>
        </w:rPr>
        <w:t>ی</w:t>
      </w:r>
      <w:r w:rsidRPr="00724EE1">
        <w:rPr>
          <w:rtl/>
          <w:lang w:bidi="fa-IR"/>
        </w:rPr>
        <w:t xml:space="preserve"> بوده و در حدسهايش صائب</w:t>
      </w:r>
      <w:r w:rsidR="005F2E1C">
        <w:rPr>
          <w:rtl/>
          <w:lang w:bidi="fa-IR"/>
        </w:rPr>
        <w:t>،</w:t>
      </w:r>
      <w:r w:rsidRPr="00724EE1">
        <w:rPr>
          <w:rtl/>
          <w:lang w:bidi="fa-IR"/>
        </w:rPr>
        <w:t xml:space="preserve"> از اينرو بسيار</w:t>
      </w:r>
      <w:r w:rsidR="00727CC6">
        <w:rPr>
          <w:rtl/>
          <w:lang w:bidi="fa-IR"/>
        </w:rPr>
        <w:t>ی</w:t>
      </w:r>
      <w:r w:rsidRPr="00724EE1">
        <w:rPr>
          <w:rtl/>
          <w:lang w:bidi="fa-IR"/>
        </w:rPr>
        <w:t xml:space="preserve"> از امور آينده را پيشگوي</w:t>
      </w:r>
      <w:r w:rsidR="00727CC6">
        <w:rPr>
          <w:rtl/>
          <w:lang w:bidi="fa-IR"/>
        </w:rPr>
        <w:t>ی</w:t>
      </w:r>
      <w:r w:rsidRPr="00724EE1">
        <w:rPr>
          <w:rtl/>
          <w:lang w:bidi="fa-IR"/>
        </w:rPr>
        <w:t xml:space="preserve"> كرده است</w:t>
      </w:r>
      <w:r w:rsidR="005F2E1C">
        <w:rPr>
          <w:rtl/>
          <w:lang w:bidi="fa-IR"/>
        </w:rPr>
        <w:t>.</w:t>
      </w:r>
      <w:r w:rsidRPr="00724EE1">
        <w:rPr>
          <w:rtl/>
          <w:lang w:bidi="fa-IR"/>
        </w:rPr>
        <w:t xml:space="preserve"> چنانچه ابن عباس در باره او گفته</w:t>
      </w:r>
      <w:r w:rsidR="005F2E1C">
        <w:rPr>
          <w:rtl/>
          <w:lang w:bidi="fa-IR"/>
        </w:rPr>
        <w:t>:</w:t>
      </w:r>
      <w:r w:rsidRPr="00724EE1">
        <w:rPr>
          <w:rtl/>
          <w:lang w:bidi="fa-IR"/>
        </w:rPr>
        <w:t xml:space="preserve"> به خدا سوگند كه اوس بن حجر در اين شعرش غير او را قصد نكرده است</w:t>
      </w:r>
      <w:r w:rsidR="005F2E1C">
        <w:rPr>
          <w:rtl/>
          <w:lang w:bidi="fa-IR"/>
        </w:rPr>
        <w:t>:</w:t>
      </w:r>
    </w:p>
    <w:tbl>
      <w:tblPr>
        <w:tblStyle w:val="TableGrid"/>
        <w:bidiVisual/>
        <w:tblW w:w="4562" w:type="pct"/>
        <w:tblInd w:w="384" w:type="dxa"/>
        <w:tblLook w:val="01E0"/>
      </w:tblPr>
      <w:tblGrid>
        <w:gridCol w:w="4517"/>
        <w:gridCol w:w="322"/>
        <w:gridCol w:w="4473"/>
      </w:tblGrid>
      <w:tr w:rsidR="009A1942" w:rsidTr="00A013D9">
        <w:trPr>
          <w:trHeight w:val="350"/>
        </w:trPr>
        <w:tc>
          <w:tcPr>
            <w:tcW w:w="3920" w:type="dxa"/>
            <w:shd w:val="clear" w:color="auto" w:fill="auto"/>
          </w:tcPr>
          <w:p w:rsidR="009A1942" w:rsidRDefault="009A1942" w:rsidP="00A013D9">
            <w:pPr>
              <w:pStyle w:val="libPoem"/>
            </w:pPr>
            <w:r w:rsidRPr="00724EE1">
              <w:rPr>
                <w:rtl/>
                <w:lang w:bidi="fa-IR"/>
              </w:rPr>
              <w:t>الا لمع</w:t>
            </w:r>
            <w:r>
              <w:rPr>
                <w:rtl/>
                <w:lang w:bidi="fa-IR"/>
              </w:rPr>
              <w:t>ی</w:t>
            </w:r>
            <w:r w:rsidRPr="00724EE1">
              <w:rPr>
                <w:rtl/>
                <w:lang w:bidi="fa-IR"/>
              </w:rPr>
              <w:t xml:space="preserve"> الذ</w:t>
            </w:r>
            <w:r>
              <w:rPr>
                <w:rtl/>
                <w:lang w:bidi="fa-IR"/>
              </w:rPr>
              <w:t>ی</w:t>
            </w:r>
            <w:r w:rsidRPr="00724EE1">
              <w:rPr>
                <w:rtl/>
                <w:lang w:bidi="fa-IR"/>
              </w:rPr>
              <w:t xml:space="preserve"> يظن بك الظن</w:t>
            </w:r>
            <w:r w:rsidRPr="00725071">
              <w:rPr>
                <w:rStyle w:val="libPoemTiniChar0"/>
                <w:rtl/>
              </w:rPr>
              <w:br/>
              <w:t> </w:t>
            </w:r>
          </w:p>
        </w:tc>
        <w:tc>
          <w:tcPr>
            <w:tcW w:w="279" w:type="dxa"/>
            <w:shd w:val="clear" w:color="auto" w:fill="auto"/>
          </w:tcPr>
          <w:p w:rsidR="009A1942" w:rsidRDefault="009A1942" w:rsidP="00A013D9">
            <w:pPr>
              <w:pStyle w:val="libPoem"/>
              <w:rPr>
                <w:rtl/>
              </w:rPr>
            </w:pPr>
          </w:p>
        </w:tc>
        <w:tc>
          <w:tcPr>
            <w:tcW w:w="3881" w:type="dxa"/>
            <w:shd w:val="clear" w:color="auto" w:fill="auto"/>
          </w:tcPr>
          <w:p w:rsidR="009A1942" w:rsidRDefault="009A1942" w:rsidP="00A013D9">
            <w:pPr>
              <w:pStyle w:val="libPoem"/>
            </w:pPr>
            <w:r w:rsidRPr="00724EE1">
              <w:rPr>
                <w:rtl/>
                <w:lang w:bidi="fa-IR"/>
              </w:rPr>
              <w:t>كان قد را</w:t>
            </w:r>
            <w:r>
              <w:rPr>
                <w:rtl/>
                <w:lang w:bidi="fa-IR"/>
              </w:rPr>
              <w:t>ی</w:t>
            </w:r>
            <w:r w:rsidRPr="00724EE1">
              <w:rPr>
                <w:rtl/>
                <w:lang w:bidi="fa-IR"/>
              </w:rPr>
              <w:t xml:space="preserve"> وقد سمعا</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مرد تيزهوش</w:t>
      </w:r>
      <w:r w:rsidR="00727CC6">
        <w:rPr>
          <w:rtl/>
          <w:lang w:bidi="fa-IR"/>
        </w:rPr>
        <w:t>ی</w:t>
      </w:r>
      <w:r w:rsidRPr="00724EE1">
        <w:rPr>
          <w:rtl/>
          <w:lang w:bidi="fa-IR"/>
        </w:rPr>
        <w:t xml:space="preserve"> كه هرگاه گمان</w:t>
      </w:r>
      <w:r w:rsidR="00727CC6">
        <w:rPr>
          <w:rtl/>
          <w:lang w:bidi="fa-IR"/>
        </w:rPr>
        <w:t>ی</w:t>
      </w:r>
      <w:r w:rsidRPr="00724EE1">
        <w:rPr>
          <w:rtl/>
          <w:lang w:bidi="fa-IR"/>
        </w:rPr>
        <w:t xml:space="preserve"> درباره تو برد، گوي</w:t>
      </w:r>
      <w:r w:rsidR="00727CC6">
        <w:rPr>
          <w:rtl/>
          <w:lang w:bidi="fa-IR"/>
        </w:rPr>
        <w:t>ی</w:t>
      </w:r>
      <w:r w:rsidRPr="00724EE1">
        <w:rPr>
          <w:rtl/>
          <w:lang w:bidi="fa-IR"/>
        </w:rPr>
        <w:t xml:space="preserve"> آن را در تو ديده و يا شنيده است </w:t>
      </w:r>
      <w:r w:rsidRPr="003B6A35">
        <w:rPr>
          <w:rStyle w:val="libFootnotenumChar"/>
          <w:rtl/>
        </w:rPr>
        <w:t>(</w:t>
      </w:r>
      <w:r w:rsidR="00577AFF" w:rsidRPr="003B6A35">
        <w:rPr>
          <w:rStyle w:val="libFootnotenumChar"/>
          <w:rtl/>
        </w:rPr>
        <w:t>7</w:t>
      </w:r>
      <w:r w:rsidR="00B9325C" w:rsidRPr="003B6A35">
        <w:rPr>
          <w:rStyle w:val="libFootnotenumChar"/>
          <w:rtl/>
        </w:rPr>
        <w:t>9</w:t>
      </w:r>
      <w:r w:rsidR="00C9273A" w:rsidRPr="003B6A35">
        <w:rPr>
          <w:rStyle w:val="libFootnotenumChar"/>
          <w:rtl/>
        </w:rPr>
        <w:t>1</w:t>
      </w:r>
      <w:r w:rsidRPr="003B6A35">
        <w:rPr>
          <w:rStyle w:val="libFootnotenumChar"/>
          <w:rtl/>
        </w:rPr>
        <w:t>)</w:t>
      </w:r>
      <w:r w:rsidRPr="00724EE1">
        <w:rPr>
          <w:rtl/>
          <w:lang w:bidi="fa-IR"/>
        </w:rPr>
        <w:t>.</w:t>
      </w:r>
    </w:p>
    <w:p w:rsidR="00724EE1" w:rsidRPr="00724EE1" w:rsidRDefault="00724EE1" w:rsidP="009A1942">
      <w:pPr>
        <w:pStyle w:val="libBold2"/>
        <w:rPr>
          <w:lang w:bidi="fa-IR"/>
        </w:rPr>
      </w:pPr>
      <w:r w:rsidRPr="00724EE1">
        <w:rPr>
          <w:rtl/>
          <w:lang w:bidi="fa-IR"/>
        </w:rPr>
        <w:t>مؤلّف</w:t>
      </w:r>
      <w:r w:rsidR="005F2E1C">
        <w:rPr>
          <w:rtl/>
          <w:lang w:bidi="fa-IR"/>
        </w:rPr>
        <w:t>:</w:t>
      </w:r>
    </w:p>
    <w:p w:rsidR="00724EE1" w:rsidRPr="00724EE1" w:rsidRDefault="00724EE1" w:rsidP="00724EE1">
      <w:pPr>
        <w:pStyle w:val="libNormal"/>
        <w:rPr>
          <w:lang w:bidi="fa-IR"/>
        </w:rPr>
      </w:pPr>
      <w:r w:rsidRPr="00724EE1">
        <w:rPr>
          <w:rtl/>
          <w:lang w:bidi="fa-IR"/>
        </w:rPr>
        <w:t>ما منكر فراست عمر نيستيم</w:t>
      </w:r>
      <w:r w:rsidR="005F2E1C">
        <w:rPr>
          <w:rtl/>
          <w:lang w:bidi="fa-IR"/>
        </w:rPr>
        <w:t>،</w:t>
      </w:r>
      <w:r w:rsidRPr="00724EE1">
        <w:rPr>
          <w:rtl/>
          <w:lang w:bidi="fa-IR"/>
        </w:rPr>
        <w:t xml:space="preserve"> عمرو بن عاص و معاويه هم با فراست بوده اند. و از جمله زيركيها</w:t>
      </w:r>
      <w:r w:rsidR="00727CC6">
        <w:rPr>
          <w:rtl/>
          <w:lang w:bidi="fa-IR"/>
        </w:rPr>
        <w:t>ی</w:t>
      </w:r>
      <w:r w:rsidRPr="00724EE1">
        <w:rPr>
          <w:rtl/>
          <w:lang w:bidi="fa-IR"/>
        </w:rPr>
        <w:t xml:space="preserve"> عمرو بن عاص يك</w:t>
      </w:r>
      <w:r w:rsidR="00727CC6">
        <w:rPr>
          <w:rtl/>
          <w:lang w:bidi="fa-IR"/>
        </w:rPr>
        <w:t>ی</w:t>
      </w:r>
      <w:r w:rsidRPr="00724EE1">
        <w:rPr>
          <w:rtl/>
          <w:lang w:bidi="fa-IR"/>
        </w:rPr>
        <w:t xml:space="preserve"> در جنگ صفين بوده</w:t>
      </w:r>
      <w:r w:rsidR="005F2E1C">
        <w:rPr>
          <w:rtl/>
          <w:lang w:bidi="fa-IR"/>
        </w:rPr>
        <w:t>،</w:t>
      </w:r>
      <w:r w:rsidRPr="00724EE1">
        <w:rPr>
          <w:rtl/>
          <w:lang w:bidi="fa-IR"/>
        </w:rPr>
        <w:t xml:space="preserve"> آن هنگام كه معاويه احساس كرد كه اميرالمومنين در آستانه پيروز</w:t>
      </w:r>
      <w:r w:rsidR="00727CC6">
        <w:rPr>
          <w:rtl/>
          <w:lang w:bidi="fa-IR"/>
        </w:rPr>
        <w:t>ی</w:t>
      </w:r>
      <w:r w:rsidR="005F2E1C">
        <w:rPr>
          <w:rtl/>
          <w:lang w:bidi="fa-IR"/>
        </w:rPr>
        <w:t>،</w:t>
      </w:r>
      <w:r w:rsidRPr="00724EE1">
        <w:rPr>
          <w:rtl/>
          <w:lang w:bidi="fa-IR"/>
        </w:rPr>
        <w:t xml:space="preserve"> و لشكر او در حال اضمحلال است</w:t>
      </w:r>
      <w:r w:rsidR="005F2E1C">
        <w:rPr>
          <w:rtl/>
          <w:lang w:bidi="fa-IR"/>
        </w:rPr>
        <w:t>،</w:t>
      </w:r>
      <w:r w:rsidRPr="00724EE1">
        <w:rPr>
          <w:rtl/>
          <w:lang w:bidi="fa-IR"/>
        </w:rPr>
        <w:t xml:space="preserve"> دست به دامان عمرو گرديد، عمرو به او گفت</w:t>
      </w:r>
      <w:r w:rsidR="005F2E1C">
        <w:rPr>
          <w:rtl/>
          <w:lang w:bidi="fa-IR"/>
        </w:rPr>
        <w:t>:</w:t>
      </w:r>
      <w:r w:rsidRPr="00724EE1">
        <w:rPr>
          <w:rtl/>
          <w:lang w:bidi="fa-IR"/>
        </w:rPr>
        <w:t xml:space="preserve"> من از آغاز، چنين روز</w:t>
      </w:r>
      <w:r w:rsidR="00727CC6">
        <w:rPr>
          <w:rtl/>
          <w:lang w:bidi="fa-IR"/>
        </w:rPr>
        <w:t>ی</w:t>
      </w:r>
      <w:r w:rsidRPr="00724EE1">
        <w:rPr>
          <w:rtl/>
          <w:lang w:bidi="fa-IR"/>
        </w:rPr>
        <w:t xml:space="preserve"> را برا</w:t>
      </w:r>
      <w:r w:rsidR="00727CC6">
        <w:rPr>
          <w:rtl/>
          <w:lang w:bidi="fa-IR"/>
        </w:rPr>
        <w:t>ی</w:t>
      </w:r>
      <w:r w:rsidRPr="00724EE1">
        <w:rPr>
          <w:rtl/>
          <w:lang w:bidi="fa-IR"/>
        </w:rPr>
        <w:t xml:space="preserve"> تو پيش بين</w:t>
      </w:r>
      <w:r w:rsidR="00727CC6">
        <w:rPr>
          <w:rtl/>
          <w:lang w:bidi="fa-IR"/>
        </w:rPr>
        <w:t>ی</w:t>
      </w:r>
      <w:r w:rsidRPr="00724EE1">
        <w:rPr>
          <w:rtl/>
          <w:lang w:bidi="fa-IR"/>
        </w:rPr>
        <w:t xml:space="preserve"> م</w:t>
      </w:r>
      <w:r w:rsidR="00727CC6">
        <w:rPr>
          <w:rtl/>
          <w:lang w:bidi="fa-IR"/>
        </w:rPr>
        <w:t>ی</w:t>
      </w:r>
      <w:r w:rsidRPr="00724EE1">
        <w:rPr>
          <w:rtl/>
          <w:lang w:bidi="fa-IR"/>
        </w:rPr>
        <w:t xml:space="preserve"> كرده علاج كار را نيز برا</w:t>
      </w:r>
      <w:r w:rsidR="00727CC6">
        <w:rPr>
          <w:rtl/>
          <w:lang w:bidi="fa-IR"/>
        </w:rPr>
        <w:t>ی</w:t>
      </w:r>
      <w:r w:rsidRPr="00724EE1">
        <w:rPr>
          <w:rtl/>
          <w:lang w:bidi="fa-IR"/>
        </w:rPr>
        <w:t xml:space="preserve"> تو تدبير نموده ام</w:t>
      </w:r>
      <w:r w:rsidR="005F2E1C">
        <w:rPr>
          <w:rtl/>
          <w:lang w:bidi="fa-IR"/>
        </w:rPr>
        <w:t>،</w:t>
      </w:r>
      <w:r w:rsidRPr="00724EE1">
        <w:rPr>
          <w:rtl/>
          <w:lang w:bidi="fa-IR"/>
        </w:rPr>
        <w:t xml:space="preserve"> تنها راه چاره اين است كه قرآنها را بالا بريم</w:t>
      </w:r>
      <w:r w:rsidR="005F2E1C">
        <w:rPr>
          <w:rtl/>
          <w:lang w:bidi="fa-IR"/>
        </w:rPr>
        <w:t>،</w:t>
      </w:r>
      <w:r w:rsidRPr="00724EE1">
        <w:rPr>
          <w:rtl/>
          <w:lang w:bidi="fa-IR"/>
        </w:rPr>
        <w:t xml:space="preserve"> و قائل به تحكيم قرآن شويم</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همچنان كه برا</w:t>
      </w:r>
      <w:r w:rsidR="00727CC6">
        <w:rPr>
          <w:rtl/>
          <w:lang w:bidi="fa-IR"/>
        </w:rPr>
        <w:t>ی</w:t>
      </w:r>
      <w:r w:rsidRPr="00724EE1">
        <w:rPr>
          <w:rtl/>
          <w:lang w:bidi="fa-IR"/>
        </w:rPr>
        <w:t xml:space="preserve"> معاويه آخر كارش را مانند اولش تدبير نموده به او گفت</w:t>
      </w:r>
      <w:r w:rsidR="005F2E1C">
        <w:rPr>
          <w:rtl/>
          <w:lang w:bidi="fa-IR"/>
        </w:rPr>
        <w:t>:</w:t>
      </w:r>
      <w:r w:rsidRPr="00724EE1">
        <w:rPr>
          <w:rtl/>
          <w:lang w:bidi="fa-IR"/>
        </w:rPr>
        <w:t xml:space="preserve"> تنها راه نگهدار</w:t>
      </w:r>
      <w:r w:rsidR="00727CC6">
        <w:rPr>
          <w:rtl/>
          <w:lang w:bidi="fa-IR"/>
        </w:rPr>
        <w:t>ی</w:t>
      </w:r>
      <w:r w:rsidRPr="00724EE1">
        <w:rPr>
          <w:rtl/>
          <w:lang w:bidi="fa-IR"/>
        </w:rPr>
        <w:t xml:space="preserve"> و حفظ شاميان در تحت نفوذ و سيطره تو، به اين است كه نظر شيخ عرب شام</w:t>
      </w:r>
      <w:r w:rsidR="005F2E1C">
        <w:rPr>
          <w:rtl/>
          <w:lang w:bidi="fa-IR"/>
        </w:rPr>
        <w:t>،</w:t>
      </w:r>
      <w:r w:rsidRPr="00724EE1">
        <w:rPr>
          <w:rtl/>
          <w:lang w:bidi="fa-IR"/>
        </w:rPr>
        <w:t xml:space="preserve"> شراحيل را با خود مساعد گردان</w:t>
      </w:r>
      <w:r w:rsidR="00727CC6">
        <w:rPr>
          <w:rtl/>
          <w:lang w:bidi="fa-IR"/>
        </w:rPr>
        <w:t>ی</w:t>
      </w:r>
      <w:r w:rsidR="005F2E1C">
        <w:rPr>
          <w:rtl/>
          <w:lang w:bidi="fa-IR"/>
        </w:rPr>
        <w:t>،</w:t>
      </w:r>
      <w:r w:rsidRPr="00724EE1">
        <w:rPr>
          <w:rtl/>
          <w:lang w:bidi="fa-IR"/>
        </w:rPr>
        <w:t xml:space="preserve"> بدين وسيله كه در ذهن او القا كن</w:t>
      </w:r>
      <w:r w:rsidR="00727CC6">
        <w:rPr>
          <w:rtl/>
          <w:lang w:bidi="fa-IR"/>
        </w:rPr>
        <w:t>ی</w:t>
      </w:r>
      <w:r w:rsidRPr="00724EE1">
        <w:rPr>
          <w:rtl/>
          <w:lang w:bidi="fa-IR"/>
        </w:rPr>
        <w:t xml:space="preserve"> كه عل</w:t>
      </w:r>
      <w:r w:rsidR="00727CC6">
        <w:rPr>
          <w:rtl/>
          <w:lang w:bidi="fa-IR"/>
        </w:rPr>
        <w:t>ی</w:t>
      </w:r>
      <w:r w:rsidRPr="00724EE1">
        <w:rPr>
          <w:rtl/>
          <w:lang w:bidi="fa-IR"/>
        </w:rPr>
        <w:t xml:space="preserve"> عثمان را كشته است و برا</w:t>
      </w:r>
      <w:r w:rsidR="00727CC6">
        <w:rPr>
          <w:rtl/>
          <w:lang w:bidi="fa-IR"/>
        </w:rPr>
        <w:t>ی</w:t>
      </w:r>
      <w:r w:rsidRPr="00724EE1">
        <w:rPr>
          <w:rtl/>
          <w:lang w:bidi="fa-IR"/>
        </w:rPr>
        <w:t xml:space="preserve"> تامين اين مقصود بايد در اولين </w:t>
      </w:r>
      <w:r w:rsidRPr="00724EE1">
        <w:rPr>
          <w:rtl/>
          <w:lang w:bidi="fa-IR"/>
        </w:rPr>
        <w:lastRenderedPageBreak/>
        <w:t>ملاقات با او، جمع</w:t>
      </w:r>
      <w:r w:rsidR="00727CC6">
        <w:rPr>
          <w:rtl/>
          <w:lang w:bidi="fa-IR"/>
        </w:rPr>
        <w:t>ی</w:t>
      </w:r>
      <w:r w:rsidRPr="00724EE1">
        <w:rPr>
          <w:rtl/>
          <w:lang w:bidi="fa-IR"/>
        </w:rPr>
        <w:t xml:space="preserve"> از معتمدين خود را وادار كن</w:t>
      </w:r>
      <w:r w:rsidR="00727CC6">
        <w:rPr>
          <w:rtl/>
          <w:lang w:bidi="fa-IR"/>
        </w:rPr>
        <w:t>ی</w:t>
      </w:r>
      <w:r w:rsidRPr="00724EE1">
        <w:rPr>
          <w:rtl/>
          <w:lang w:bidi="fa-IR"/>
        </w:rPr>
        <w:t xml:space="preserve"> كه نزد او بر آن موضوع گواه</w:t>
      </w:r>
      <w:r w:rsidR="00727CC6">
        <w:rPr>
          <w:rtl/>
          <w:lang w:bidi="fa-IR"/>
        </w:rPr>
        <w:t>ی</w:t>
      </w:r>
      <w:r w:rsidRPr="00724EE1">
        <w:rPr>
          <w:rtl/>
          <w:lang w:bidi="fa-IR"/>
        </w:rPr>
        <w:t xml:space="preserve"> دهند، و روحيه او طور</w:t>
      </w:r>
      <w:r w:rsidR="00727CC6">
        <w:rPr>
          <w:rtl/>
          <w:lang w:bidi="fa-IR"/>
        </w:rPr>
        <w:t>ی</w:t>
      </w:r>
      <w:r w:rsidRPr="00724EE1">
        <w:rPr>
          <w:rtl/>
          <w:lang w:bidi="fa-IR"/>
        </w:rPr>
        <w:t xml:space="preserve"> است كه اگر مطلب</w:t>
      </w:r>
      <w:r w:rsidR="00727CC6">
        <w:rPr>
          <w:rtl/>
          <w:lang w:bidi="fa-IR"/>
        </w:rPr>
        <w:t>ی</w:t>
      </w:r>
      <w:r w:rsidRPr="00724EE1">
        <w:rPr>
          <w:rtl/>
          <w:lang w:bidi="fa-IR"/>
        </w:rPr>
        <w:t xml:space="preserve"> را باور كرد هيچ چيز آن را از ذهن او بيرون نم</w:t>
      </w:r>
      <w:r w:rsidR="00727CC6">
        <w:rPr>
          <w:rtl/>
          <w:lang w:bidi="fa-IR"/>
        </w:rPr>
        <w:t>ی</w:t>
      </w:r>
      <w:r w:rsidRPr="00724EE1">
        <w:rPr>
          <w:rtl/>
          <w:lang w:bidi="fa-IR"/>
        </w:rPr>
        <w:t xml:space="preserve"> كند، معاويه همين كار را كرد، پس در همان مجلس شراحيل برخاست و به معاويه گفت</w:t>
      </w:r>
      <w:r w:rsidR="005F2E1C">
        <w:rPr>
          <w:rtl/>
          <w:lang w:bidi="fa-IR"/>
        </w:rPr>
        <w:t>:</w:t>
      </w:r>
      <w:r w:rsidRPr="00724EE1">
        <w:rPr>
          <w:rtl/>
          <w:lang w:bidi="fa-IR"/>
        </w:rPr>
        <w:t xml:space="preserve"> بر من ثابت شده كه عل</w:t>
      </w:r>
      <w:r w:rsidR="00727CC6">
        <w:rPr>
          <w:rtl/>
          <w:lang w:bidi="fa-IR"/>
        </w:rPr>
        <w:t>ی</w:t>
      </w:r>
      <w:r w:rsidRPr="00724EE1">
        <w:rPr>
          <w:rtl/>
          <w:lang w:bidi="fa-IR"/>
        </w:rPr>
        <w:t xml:space="preserve"> عثمان را كشته است</w:t>
      </w:r>
      <w:r w:rsidR="005F2E1C">
        <w:rPr>
          <w:rtl/>
          <w:lang w:bidi="fa-IR"/>
        </w:rPr>
        <w:t>،</w:t>
      </w:r>
      <w:r w:rsidRPr="00724EE1">
        <w:rPr>
          <w:rtl/>
          <w:lang w:bidi="fa-IR"/>
        </w:rPr>
        <w:t xml:space="preserve"> حال اگر به خونخواه</w:t>
      </w:r>
      <w:r w:rsidR="00727CC6">
        <w:rPr>
          <w:rtl/>
          <w:lang w:bidi="fa-IR"/>
        </w:rPr>
        <w:t>ی</w:t>
      </w:r>
      <w:r w:rsidRPr="00724EE1">
        <w:rPr>
          <w:rtl/>
          <w:lang w:bidi="fa-IR"/>
        </w:rPr>
        <w:t xml:space="preserve"> او برنخيز</w:t>
      </w:r>
      <w:r w:rsidR="00727CC6">
        <w:rPr>
          <w:rtl/>
          <w:lang w:bidi="fa-IR"/>
        </w:rPr>
        <w:t>ی</w:t>
      </w:r>
      <w:r w:rsidRPr="00724EE1">
        <w:rPr>
          <w:rtl/>
          <w:lang w:bidi="fa-IR"/>
        </w:rPr>
        <w:t xml:space="preserve"> تو را از شام بيرون م</w:t>
      </w:r>
      <w:r w:rsidR="00727CC6">
        <w:rPr>
          <w:rtl/>
          <w:lang w:bidi="fa-IR"/>
        </w:rPr>
        <w:t>ی</w:t>
      </w:r>
      <w:r w:rsidRPr="00724EE1">
        <w:rPr>
          <w:rtl/>
          <w:lang w:bidi="fa-IR"/>
        </w:rPr>
        <w:t xml:space="preserve"> كنم</w:t>
      </w:r>
      <w:r w:rsidR="005F2E1C">
        <w:rPr>
          <w:rtl/>
          <w:lang w:bidi="fa-IR"/>
        </w:rPr>
        <w:t>،</w:t>
      </w:r>
      <w:r w:rsidRPr="00724EE1">
        <w:rPr>
          <w:rtl/>
          <w:lang w:bidi="fa-IR"/>
        </w:rPr>
        <w:t xml:space="preserve"> پس معاويه صحت را</w:t>
      </w:r>
      <w:r w:rsidR="00727CC6">
        <w:rPr>
          <w:rtl/>
          <w:lang w:bidi="fa-IR"/>
        </w:rPr>
        <w:t>ی</w:t>
      </w:r>
      <w:r w:rsidRPr="00724EE1">
        <w:rPr>
          <w:rtl/>
          <w:lang w:bidi="fa-IR"/>
        </w:rPr>
        <w:t xml:space="preserve"> و درست</w:t>
      </w:r>
      <w:r w:rsidR="00727CC6">
        <w:rPr>
          <w:rtl/>
          <w:lang w:bidi="fa-IR"/>
        </w:rPr>
        <w:t>ی</w:t>
      </w:r>
      <w:r w:rsidRPr="00724EE1">
        <w:rPr>
          <w:rtl/>
          <w:lang w:bidi="fa-IR"/>
        </w:rPr>
        <w:t xml:space="preserve"> تدبير عمرو را دريافته به شراحيل گفت</w:t>
      </w:r>
      <w:r w:rsidR="005F2E1C">
        <w:rPr>
          <w:rtl/>
          <w:lang w:bidi="fa-IR"/>
        </w:rPr>
        <w:t>:</w:t>
      </w:r>
      <w:r w:rsidRPr="00724EE1">
        <w:rPr>
          <w:rtl/>
          <w:lang w:bidi="fa-IR"/>
        </w:rPr>
        <w:t xml:space="preserve"> سمعا و طاعه من مطيع و گوش به فرمان تو هستم </w:t>
      </w:r>
      <w:r w:rsidRPr="003B6A35">
        <w:rPr>
          <w:rStyle w:val="libFootnotenumChar"/>
          <w:rtl/>
        </w:rPr>
        <w:t>(</w:t>
      </w:r>
      <w:r w:rsidR="00577AFF" w:rsidRPr="003B6A35">
        <w:rPr>
          <w:rStyle w:val="libFootnotenumChar"/>
          <w:rtl/>
        </w:rPr>
        <w:t>7</w:t>
      </w:r>
      <w:r w:rsidR="00B9325C" w:rsidRPr="003B6A35">
        <w:rPr>
          <w:rStyle w:val="libFootnotenumChar"/>
          <w:rtl/>
        </w:rPr>
        <w:t>9</w:t>
      </w:r>
      <w:r w:rsidR="00D0425B" w:rsidRPr="003B6A35">
        <w:rPr>
          <w:rStyle w:val="libFootnotenumChar"/>
          <w:rtl/>
        </w:rPr>
        <w:t>2</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زيرك</w:t>
      </w:r>
      <w:r w:rsidR="00727CC6">
        <w:rPr>
          <w:rtl/>
          <w:lang w:bidi="fa-IR"/>
        </w:rPr>
        <w:t>ی</w:t>
      </w:r>
      <w:r w:rsidRPr="00724EE1">
        <w:rPr>
          <w:rtl/>
          <w:lang w:bidi="fa-IR"/>
        </w:rPr>
        <w:t xml:space="preserve"> معاويه نيز به گونه ا</w:t>
      </w:r>
      <w:r w:rsidR="00727CC6">
        <w:rPr>
          <w:rtl/>
          <w:lang w:bidi="fa-IR"/>
        </w:rPr>
        <w:t>ی</w:t>
      </w:r>
      <w:r w:rsidRPr="00724EE1">
        <w:rPr>
          <w:rtl/>
          <w:lang w:bidi="fa-IR"/>
        </w:rPr>
        <w:t xml:space="preserve"> بوده كه مردم م</w:t>
      </w:r>
      <w:r w:rsidR="00727CC6">
        <w:rPr>
          <w:rtl/>
          <w:lang w:bidi="fa-IR"/>
        </w:rPr>
        <w:t>ی</w:t>
      </w:r>
      <w:r w:rsidRPr="00724EE1">
        <w:rPr>
          <w:rtl/>
          <w:lang w:bidi="fa-IR"/>
        </w:rPr>
        <w:t xml:space="preserve"> پنداشتند كه او از اميرالمومنين </w:t>
      </w:r>
      <w:r w:rsidR="00604D03" w:rsidRPr="00604D03">
        <w:rPr>
          <w:rStyle w:val="libAlaemChar"/>
          <w:rtl/>
        </w:rPr>
        <w:t>عليه‌السلام</w:t>
      </w:r>
      <w:r w:rsidRPr="00724EE1">
        <w:rPr>
          <w:rtl/>
          <w:lang w:bidi="fa-IR"/>
        </w:rPr>
        <w:t xml:space="preserve"> زيرك تر است</w:t>
      </w:r>
      <w:r w:rsidR="005F2E1C">
        <w:rPr>
          <w:rtl/>
          <w:lang w:bidi="fa-IR"/>
        </w:rPr>
        <w:t>،</w:t>
      </w:r>
      <w:r w:rsidRPr="00724EE1">
        <w:rPr>
          <w:rtl/>
          <w:lang w:bidi="fa-IR"/>
        </w:rPr>
        <w:t xml:space="preserve"> تا اينكه خود آن حضرت فرمود: والله ما معاويه باده</w:t>
      </w:r>
      <w:r w:rsidR="00727CC6">
        <w:rPr>
          <w:rtl/>
          <w:lang w:bidi="fa-IR"/>
        </w:rPr>
        <w:t>ی</w:t>
      </w:r>
      <w:r w:rsidRPr="00724EE1">
        <w:rPr>
          <w:rtl/>
          <w:lang w:bidi="fa-IR"/>
        </w:rPr>
        <w:t xml:space="preserve"> و من</w:t>
      </w:r>
      <w:r w:rsidR="00727CC6">
        <w:rPr>
          <w:rtl/>
          <w:lang w:bidi="fa-IR"/>
        </w:rPr>
        <w:t>ی</w:t>
      </w:r>
      <w:r w:rsidRPr="00724EE1">
        <w:rPr>
          <w:rtl/>
          <w:lang w:bidi="fa-IR"/>
        </w:rPr>
        <w:t xml:space="preserve"> ولكنه يغدر و يفجر؛ به خدا سوگند معاويه از من زرنگتر نيست وليكن او خدعه و نيرنگ م</w:t>
      </w:r>
      <w:r w:rsidR="00727CC6">
        <w:rPr>
          <w:rtl/>
          <w:lang w:bidi="fa-IR"/>
        </w:rPr>
        <w:t>ی</w:t>
      </w:r>
      <w:r w:rsidRPr="00724EE1">
        <w:rPr>
          <w:rtl/>
          <w:lang w:bidi="fa-IR"/>
        </w:rPr>
        <w:t xml:space="preserve"> كند و دروغ م</w:t>
      </w:r>
      <w:r w:rsidR="00727CC6">
        <w:rPr>
          <w:rtl/>
          <w:lang w:bidi="fa-IR"/>
        </w:rPr>
        <w:t>ی</w:t>
      </w:r>
      <w:r w:rsidRPr="00724EE1">
        <w:rPr>
          <w:rtl/>
          <w:lang w:bidi="fa-IR"/>
        </w:rPr>
        <w:t xml:space="preserve"> گويد.</w:t>
      </w:r>
    </w:p>
    <w:p w:rsidR="00724EE1" w:rsidRPr="00724EE1" w:rsidRDefault="00724EE1" w:rsidP="00724EE1">
      <w:pPr>
        <w:pStyle w:val="libNormal"/>
        <w:rPr>
          <w:lang w:bidi="fa-IR"/>
        </w:rPr>
      </w:pPr>
      <w:r w:rsidRPr="00724EE1">
        <w:rPr>
          <w:rtl/>
          <w:lang w:bidi="fa-IR"/>
        </w:rPr>
        <w:t>و نيز عمر درباه او به ياران خود گفت</w:t>
      </w:r>
      <w:r w:rsidR="005F2E1C">
        <w:rPr>
          <w:rtl/>
          <w:lang w:bidi="fa-IR"/>
        </w:rPr>
        <w:t>:</w:t>
      </w:r>
      <w:r w:rsidRPr="00724EE1">
        <w:rPr>
          <w:rtl/>
          <w:lang w:bidi="fa-IR"/>
        </w:rPr>
        <w:t xml:space="preserve"> شما از تيزهوش</w:t>
      </w:r>
      <w:r w:rsidR="00727CC6">
        <w:rPr>
          <w:rtl/>
          <w:lang w:bidi="fa-IR"/>
        </w:rPr>
        <w:t>ی</w:t>
      </w:r>
      <w:r w:rsidRPr="00724EE1">
        <w:rPr>
          <w:rtl/>
          <w:lang w:bidi="fa-IR"/>
        </w:rPr>
        <w:t xml:space="preserve"> كسر</w:t>
      </w:r>
      <w:r w:rsidR="00727CC6">
        <w:rPr>
          <w:rtl/>
          <w:lang w:bidi="fa-IR"/>
        </w:rPr>
        <w:t>ی</w:t>
      </w:r>
      <w:r w:rsidRPr="00724EE1">
        <w:rPr>
          <w:rtl/>
          <w:lang w:bidi="fa-IR"/>
        </w:rPr>
        <w:t xml:space="preserve"> و قيصر تعريف م</w:t>
      </w:r>
      <w:r w:rsidR="00727CC6">
        <w:rPr>
          <w:rtl/>
          <w:lang w:bidi="fa-IR"/>
        </w:rPr>
        <w:t>ی</w:t>
      </w:r>
      <w:r w:rsidRPr="00724EE1">
        <w:rPr>
          <w:rtl/>
          <w:lang w:bidi="fa-IR"/>
        </w:rPr>
        <w:t xml:space="preserve"> كنيد، حال آن كه نزد شماست جوان قريش</w:t>
      </w:r>
      <w:r w:rsidR="005F2E1C">
        <w:rPr>
          <w:rtl/>
          <w:lang w:bidi="fa-IR"/>
        </w:rPr>
        <w:t>،</w:t>
      </w:r>
      <w:r w:rsidRPr="00724EE1">
        <w:rPr>
          <w:rtl/>
          <w:lang w:bidi="fa-IR"/>
        </w:rPr>
        <w:t xml:space="preserve"> معاويه</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و از جمله زيركيها</w:t>
      </w:r>
      <w:r w:rsidR="00727CC6">
        <w:rPr>
          <w:rtl/>
          <w:lang w:bidi="fa-IR"/>
        </w:rPr>
        <w:t>ی</w:t>
      </w:r>
      <w:r w:rsidRPr="00724EE1">
        <w:rPr>
          <w:rtl/>
          <w:lang w:bidi="fa-IR"/>
        </w:rPr>
        <w:t xml:space="preserve"> معاويه يك</w:t>
      </w:r>
      <w:r w:rsidR="00727CC6">
        <w:rPr>
          <w:rtl/>
          <w:lang w:bidi="fa-IR"/>
        </w:rPr>
        <w:t>ی</w:t>
      </w:r>
      <w:r w:rsidRPr="00724EE1">
        <w:rPr>
          <w:rtl/>
          <w:lang w:bidi="fa-IR"/>
        </w:rPr>
        <w:t xml:space="preserve"> اين بوده كه آن هنگام كه عمرو بن عاص دين خود را به معاويه فروخت و به او قول داد كه و</w:t>
      </w:r>
      <w:r w:rsidR="00727CC6">
        <w:rPr>
          <w:rtl/>
          <w:lang w:bidi="fa-IR"/>
        </w:rPr>
        <w:t>ی</w:t>
      </w:r>
      <w:r w:rsidRPr="00724EE1">
        <w:rPr>
          <w:rtl/>
          <w:lang w:bidi="fa-IR"/>
        </w:rPr>
        <w:t xml:space="preserve"> را در برابر اميرالمومنين مساعدت دهد - چنانچه گذشت كه جنگ صفين را از اول تا به آخرش برا</w:t>
      </w:r>
      <w:r w:rsidR="00727CC6">
        <w:rPr>
          <w:rtl/>
          <w:lang w:bidi="fa-IR"/>
        </w:rPr>
        <w:t>ی</w:t>
      </w:r>
      <w:r w:rsidRPr="00724EE1">
        <w:rPr>
          <w:rtl/>
          <w:lang w:bidi="fa-IR"/>
        </w:rPr>
        <w:t xml:space="preserve"> او تدبير و طراح</w:t>
      </w:r>
      <w:r w:rsidR="00727CC6">
        <w:rPr>
          <w:rtl/>
          <w:lang w:bidi="fa-IR"/>
        </w:rPr>
        <w:t>ی</w:t>
      </w:r>
      <w:r w:rsidRPr="00724EE1">
        <w:rPr>
          <w:rtl/>
          <w:lang w:bidi="fa-IR"/>
        </w:rPr>
        <w:t xml:space="preserve"> نمود - و در عوض با معاويه شرط كرد كه آنگاه كه به مقصودش برسد فرمانرواي</w:t>
      </w:r>
      <w:r w:rsidR="00727CC6">
        <w:rPr>
          <w:rtl/>
          <w:lang w:bidi="fa-IR"/>
        </w:rPr>
        <w:t>ی</w:t>
      </w:r>
      <w:r w:rsidRPr="00724EE1">
        <w:rPr>
          <w:rtl/>
          <w:lang w:bidi="fa-IR"/>
        </w:rPr>
        <w:t xml:space="preserve"> مصر را به او بدهد و معاويه هم قبول كرده و به شرط خود وفا نمود.</w:t>
      </w:r>
    </w:p>
    <w:p w:rsidR="00724EE1" w:rsidRPr="00724EE1" w:rsidRDefault="00724EE1" w:rsidP="00724EE1">
      <w:pPr>
        <w:pStyle w:val="libNormal"/>
        <w:rPr>
          <w:lang w:bidi="fa-IR"/>
        </w:rPr>
      </w:pPr>
      <w:r w:rsidRPr="00724EE1">
        <w:rPr>
          <w:rtl/>
          <w:lang w:bidi="fa-IR"/>
        </w:rPr>
        <w:t>عمرو بن عاص تصميم گرفت كه با هيات</w:t>
      </w:r>
      <w:r w:rsidR="00727CC6">
        <w:rPr>
          <w:rtl/>
          <w:lang w:bidi="fa-IR"/>
        </w:rPr>
        <w:t>ی</w:t>
      </w:r>
      <w:r w:rsidRPr="00724EE1">
        <w:rPr>
          <w:rtl/>
          <w:lang w:bidi="fa-IR"/>
        </w:rPr>
        <w:t xml:space="preserve"> از ماموران عاليرتبه خود از معاويه ديدن كند، و معاويه حدس زد كه عمرو به همراهانش خواهد گفت</w:t>
      </w:r>
      <w:r w:rsidR="005F2E1C">
        <w:rPr>
          <w:rtl/>
          <w:lang w:bidi="fa-IR"/>
        </w:rPr>
        <w:t>:</w:t>
      </w:r>
      <w:r w:rsidRPr="00724EE1">
        <w:rPr>
          <w:rtl/>
          <w:lang w:bidi="fa-IR"/>
        </w:rPr>
        <w:t xml:space="preserve"> كه من در مصر مستقل بوده</w:t>
      </w:r>
      <w:r w:rsidR="005F2E1C">
        <w:rPr>
          <w:rtl/>
          <w:lang w:bidi="fa-IR"/>
        </w:rPr>
        <w:t>،</w:t>
      </w:r>
      <w:r w:rsidRPr="00724EE1">
        <w:rPr>
          <w:rtl/>
          <w:lang w:bidi="fa-IR"/>
        </w:rPr>
        <w:t xml:space="preserve"> از اينرو به هنگام ورود بر معاويه او را به عنوان اميرالمومنين خطاب نكنيد، و به همين جهت معاويه به تمام نگهبانان و دربانان قصر خود دستور داد كه هنگام ورود آنان جلو تمام درها با آنان به شدت و خشونت برخورد كنند، آنها هم چنين كردند موقع</w:t>
      </w:r>
      <w:r w:rsidR="00727CC6">
        <w:rPr>
          <w:rtl/>
          <w:lang w:bidi="fa-IR"/>
        </w:rPr>
        <w:t>ی</w:t>
      </w:r>
      <w:r w:rsidRPr="00724EE1">
        <w:rPr>
          <w:rtl/>
          <w:lang w:bidi="fa-IR"/>
        </w:rPr>
        <w:t xml:space="preserve"> كه آنان بر معاويه وارد شدند از شدت ترس و وحشت</w:t>
      </w:r>
      <w:r w:rsidR="00727CC6">
        <w:rPr>
          <w:rtl/>
          <w:lang w:bidi="fa-IR"/>
        </w:rPr>
        <w:t>ی</w:t>
      </w:r>
      <w:r w:rsidRPr="00724EE1">
        <w:rPr>
          <w:rtl/>
          <w:lang w:bidi="fa-IR"/>
        </w:rPr>
        <w:t xml:space="preserve"> كه از معاويه در دلشان افتاده بود، بدون اختيار به او گفتند: السلام عليك يا رسول الله</w:t>
      </w:r>
      <w:r w:rsidR="005F2E1C">
        <w:rPr>
          <w:rtl/>
          <w:lang w:bidi="fa-IR"/>
        </w:rPr>
        <w:t>!</w:t>
      </w:r>
      <w:r w:rsidRPr="00724EE1">
        <w:rPr>
          <w:rtl/>
          <w:lang w:bidi="fa-IR"/>
        </w:rPr>
        <w:t>. پس وقت</w:t>
      </w:r>
      <w:r w:rsidR="00727CC6">
        <w:rPr>
          <w:rtl/>
          <w:lang w:bidi="fa-IR"/>
        </w:rPr>
        <w:t>ی</w:t>
      </w:r>
      <w:r w:rsidRPr="00724EE1">
        <w:rPr>
          <w:rtl/>
          <w:lang w:bidi="fa-IR"/>
        </w:rPr>
        <w:t xml:space="preserve"> كه خارج شدند عمرو به آنان عتاب نمود كه من به شما گفتم به او يا اميرالمومنين نگوييد، شما يا رسول الله گفتيد!</w:t>
      </w:r>
    </w:p>
    <w:p w:rsidR="00724EE1" w:rsidRPr="00724EE1" w:rsidRDefault="00724EE1" w:rsidP="00724EE1">
      <w:pPr>
        <w:pStyle w:val="libNormal"/>
        <w:rPr>
          <w:lang w:bidi="fa-IR"/>
        </w:rPr>
      </w:pPr>
      <w:r w:rsidRPr="00724EE1">
        <w:rPr>
          <w:rtl/>
          <w:lang w:bidi="fa-IR"/>
        </w:rPr>
        <w:lastRenderedPageBreak/>
        <w:t>و اگر آنان دارا</w:t>
      </w:r>
      <w:r w:rsidR="00727CC6">
        <w:rPr>
          <w:rtl/>
          <w:lang w:bidi="fa-IR"/>
        </w:rPr>
        <w:t>ی</w:t>
      </w:r>
      <w:r w:rsidRPr="00724EE1">
        <w:rPr>
          <w:rtl/>
          <w:lang w:bidi="fa-IR"/>
        </w:rPr>
        <w:t xml:space="preserve"> فراست نبودند، قدرت انجام آن اعمال و رفتار را نداشتند، و آنچه كه آن عالم امام</w:t>
      </w:r>
      <w:r w:rsidR="00727CC6">
        <w:rPr>
          <w:rtl/>
          <w:lang w:bidi="fa-IR"/>
        </w:rPr>
        <w:t>ی</w:t>
      </w:r>
      <w:r w:rsidR="005F2E1C">
        <w:rPr>
          <w:rtl/>
          <w:lang w:bidi="fa-IR"/>
        </w:rPr>
        <w:t>،</w:t>
      </w:r>
      <w:r w:rsidRPr="00724EE1">
        <w:rPr>
          <w:rtl/>
          <w:lang w:bidi="fa-IR"/>
        </w:rPr>
        <w:t xml:space="preserve"> شيخ مفيد، از گفتار عمر استنباط نموده لازمه آن فراست است</w:t>
      </w:r>
      <w:r w:rsidR="005F2E1C">
        <w:rPr>
          <w:rtl/>
          <w:lang w:bidi="fa-IR"/>
        </w:rPr>
        <w:t>.</w:t>
      </w:r>
    </w:p>
    <w:p w:rsidR="00724EE1" w:rsidRPr="00724EE1" w:rsidRDefault="00724EE1" w:rsidP="00724EE1">
      <w:pPr>
        <w:pStyle w:val="libNormal"/>
        <w:rPr>
          <w:lang w:bidi="fa-IR"/>
        </w:rPr>
      </w:pPr>
      <w:r w:rsidRPr="00724EE1">
        <w:rPr>
          <w:rtl/>
          <w:lang w:bidi="fa-IR"/>
        </w:rPr>
        <w:t>و پاسخ ابن اب</w:t>
      </w:r>
      <w:r w:rsidR="00727CC6">
        <w:rPr>
          <w:rtl/>
          <w:lang w:bidi="fa-IR"/>
        </w:rPr>
        <w:t>ی</w:t>
      </w:r>
      <w:r w:rsidRPr="00724EE1">
        <w:rPr>
          <w:rtl/>
          <w:lang w:bidi="fa-IR"/>
        </w:rPr>
        <w:t xml:space="preserve"> الحديد به مفيد نظير پاسخ</w:t>
      </w:r>
      <w:r w:rsidR="00727CC6">
        <w:rPr>
          <w:rtl/>
          <w:lang w:bidi="fa-IR"/>
        </w:rPr>
        <w:t>ی</w:t>
      </w:r>
      <w:r w:rsidRPr="00724EE1">
        <w:rPr>
          <w:rtl/>
          <w:lang w:bidi="fa-IR"/>
        </w:rPr>
        <w:t xml:space="preserve"> است كه شيخ بهاي</w:t>
      </w:r>
      <w:r w:rsidR="00727CC6">
        <w:rPr>
          <w:rtl/>
          <w:lang w:bidi="fa-IR"/>
        </w:rPr>
        <w:t>ی</w:t>
      </w:r>
      <w:r w:rsidRPr="00724EE1">
        <w:rPr>
          <w:rtl/>
          <w:lang w:bidi="fa-IR"/>
        </w:rPr>
        <w:t xml:space="preserve"> از زبان بعض شيعه نقل كرده كه گفته</w:t>
      </w:r>
      <w:r w:rsidR="005F2E1C">
        <w:rPr>
          <w:rtl/>
          <w:lang w:bidi="fa-IR"/>
        </w:rPr>
        <w:t>:</w:t>
      </w:r>
      <w:r w:rsidRPr="00724EE1">
        <w:rPr>
          <w:rtl/>
          <w:lang w:bidi="fa-IR"/>
        </w:rPr>
        <w:t xml:space="preserve"> او بر بعض عامه اشكال كرده كه شما در كتب صحاح خودتان در فلان صفحه آورده ايد: غضب فاطمه غضب خدا و رسول اوست</w:t>
      </w:r>
      <w:r w:rsidR="005F2E1C">
        <w:rPr>
          <w:rtl/>
          <w:lang w:bidi="fa-IR"/>
        </w:rPr>
        <w:t>،</w:t>
      </w:r>
      <w:r w:rsidRPr="00724EE1">
        <w:rPr>
          <w:rtl/>
          <w:lang w:bidi="fa-IR"/>
        </w:rPr>
        <w:t xml:space="preserve"> و در فلان صفحه نيز نقل كرده ايد كه</w:t>
      </w:r>
      <w:r w:rsidR="005F2E1C">
        <w:rPr>
          <w:rtl/>
          <w:lang w:bidi="fa-IR"/>
        </w:rPr>
        <w:t>:</w:t>
      </w:r>
      <w:r w:rsidRPr="00724EE1">
        <w:rPr>
          <w:rtl/>
          <w:lang w:bidi="fa-IR"/>
        </w:rPr>
        <w:t xml:space="preserve"> ابوبكر و عمر فاطمه را خشمگين نمودند، و فاطمه از دنيا رحلت نمود در حال</w:t>
      </w:r>
      <w:r w:rsidR="00727CC6">
        <w:rPr>
          <w:rtl/>
          <w:lang w:bidi="fa-IR"/>
        </w:rPr>
        <w:t>ی</w:t>
      </w:r>
      <w:r w:rsidRPr="00724EE1">
        <w:rPr>
          <w:rtl/>
          <w:lang w:bidi="fa-IR"/>
        </w:rPr>
        <w:t xml:space="preserve"> كه از آنان غضبناك بود و نتيجه اين دو روايت اين است كه آنان خدا و رسولش را به غضب آورده و مستحق عذاب شده اند پس آن مرد پاسخ داد: تا كتاب را ببينم</w:t>
      </w:r>
      <w:r w:rsidR="005F2E1C">
        <w:rPr>
          <w:rtl/>
          <w:lang w:bidi="fa-IR"/>
        </w:rPr>
        <w:t>،</w:t>
      </w:r>
      <w:r w:rsidRPr="00724EE1">
        <w:rPr>
          <w:rtl/>
          <w:lang w:bidi="fa-IR"/>
        </w:rPr>
        <w:t xml:space="preserve"> و پس از چند</w:t>
      </w:r>
      <w:r w:rsidR="00727CC6">
        <w:rPr>
          <w:rtl/>
          <w:lang w:bidi="fa-IR"/>
        </w:rPr>
        <w:t>ی</w:t>
      </w:r>
      <w:r w:rsidRPr="00724EE1">
        <w:rPr>
          <w:rtl/>
          <w:lang w:bidi="fa-IR"/>
        </w:rPr>
        <w:t xml:space="preserve"> گفت</w:t>
      </w:r>
      <w:r w:rsidR="005F2E1C">
        <w:rPr>
          <w:rtl/>
          <w:lang w:bidi="fa-IR"/>
        </w:rPr>
        <w:t>:</w:t>
      </w:r>
      <w:r w:rsidRPr="00724EE1">
        <w:rPr>
          <w:rtl/>
          <w:lang w:bidi="fa-IR"/>
        </w:rPr>
        <w:t xml:space="preserve"> من كتاب را ديدم</w:t>
      </w:r>
      <w:r w:rsidR="005F2E1C">
        <w:rPr>
          <w:rtl/>
          <w:lang w:bidi="fa-IR"/>
        </w:rPr>
        <w:t>،</w:t>
      </w:r>
      <w:r w:rsidRPr="00724EE1">
        <w:rPr>
          <w:rtl/>
          <w:lang w:bidi="fa-IR"/>
        </w:rPr>
        <w:t xml:space="preserve"> ول</w:t>
      </w:r>
      <w:r w:rsidR="00727CC6">
        <w:rPr>
          <w:rtl/>
          <w:lang w:bidi="fa-IR"/>
        </w:rPr>
        <w:t>ی</w:t>
      </w:r>
      <w:r w:rsidRPr="00724EE1">
        <w:rPr>
          <w:rtl/>
          <w:lang w:bidi="fa-IR"/>
        </w:rPr>
        <w:t xml:space="preserve"> تو شماره صفحات كتاب را صحيح نگفته بود</w:t>
      </w:r>
      <w:r w:rsidR="00727CC6">
        <w:rPr>
          <w:rtl/>
          <w:lang w:bidi="fa-IR"/>
        </w:rPr>
        <w:t>ی</w:t>
      </w:r>
      <w:r w:rsidR="005F2E1C">
        <w:rPr>
          <w:rtl/>
          <w:lang w:bidi="fa-IR"/>
        </w:rPr>
        <w:t>!</w:t>
      </w:r>
      <w:r w:rsidRPr="00724EE1">
        <w:rPr>
          <w:rtl/>
          <w:lang w:bidi="fa-IR"/>
        </w:rPr>
        <w:t>.</w:t>
      </w:r>
    </w:p>
    <w:p w:rsidR="00724EE1" w:rsidRPr="00724EE1" w:rsidRDefault="00724EE1" w:rsidP="00724EE1">
      <w:pPr>
        <w:pStyle w:val="libNormal"/>
        <w:rPr>
          <w:lang w:bidi="fa-IR"/>
        </w:rPr>
      </w:pPr>
      <w:r w:rsidRPr="00724EE1">
        <w:rPr>
          <w:rtl/>
          <w:lang w:bidi="fa-IR"/>
        </w:rPr>
        <w:t>و در خصوص همين مساءله نيز ابن اب</w:t>
      </w:r>
      <w:r w:rsidR="00727CC6">
        <w:rPr>
          <w:rtl/>
          <w:lang w:bidi="fa-IR"/>
        </w:rPr>
        <w:t>ی</w:t>
      </w:r>
      <w:r w:rsidRPr="00724EE1">
        <w:rPr>
          <w:rtl/>
          <w:lang w:bidi="fa-IR"/>
        </w:rPr>
        <w:t xml:space="preserve"> الحديد پاسخ</w:t>
      </w:r>
      <w:r w:rsidR="00727CC6">
        <w:rPr>
          <w:rtl/>
          <w:lang w:bidi="fa-IR"/>
        </w:rPr>
        <w:t>ی</w:t>
      </w:r>
      <w:r w:rsidRPr="00724EE1">
        <w:rPr>
          <w:rtl/>
          <w:lang w:bidi="fa-IR"/>
        </w:rPr>
        <w:t xml:space="preserve"> گفته كه دست كم</w:t>
      </w:r>
      <w:r w:rsidR="00727CC6">
        <w:rPr>
          <w:rtl/>
          <w:lang w:bidi="fa-IR"/>
        </w:rPr>
        <w:t>ی</w:t>
      </w:r>
      <w:r w:rsidRPr="00724EE1">
        <w:rPr>
          <w:rtl/>
          <w:lang w:bidi="fa-IR"/>
        </w:rPr>
        <w:t xml:space="preserve"> از پاسخ آن مرد ندارد. او گفته</w:t>
      </w:r>
      <w:r w:rsidR="005F2E1C">
        <w:rPr>
          <w:rtl/>
          <w:lang w:bidi="fa-IR"/>
        </w:rPr>
        <w:t>:</w:t>
      </w:r>
      <w:r w:rsidRPr="00724EE1">
        <w:rPr>
          <w:rtl/>
          <w:lang w:bidi="fa-IR"/>
        </w:rPr>
        <w:t xml:space="preserve"> صحيح نزد من اين است كه گفته شود: فاطمه - سلام الله عليها - از دنيا وفات نمود در حال</w:t>
      </w:r>
      <w:r w:rsidR="00727CC6">
        <w:rPr>
          <w:rtl/>
          <w:lang w:bidi="fa-IR"/>
        </w:rPr>
        <w:t>ی</w:t>
      </w:r>
      <w:r w:rsidRPr="00724EE1">
        <w:rPr>
          <w:rtl/>
          <w:lang w:bidi="fa-IR"/>
        </w:rPr>
        <w:t xml:space="preserve"> كه از ابوبكر و عمر دلگير و ناراحت بود، و وصيت كرد كه بر او نماز نخوانند. ول</w:t>
      </w:r>
      <w:r w:rsidR="00727CC6">
        <w:rPr>
          <w:rtl/>
          <w:lang w:bidi="fa-IR"/>
        </w:rPr>
        <w:t>ی</w:t>
      </w:r>
      <w:r w:rsidRPr="00724EE1">
        <w:rPr>
          <w:rtl/>
          <w:lang w:bidi="fa-IR"/>
        </w:rPr>
        <w:t xml:space="preserve"> اصحاب ما بر اين عقيده اند كه اين از جمله خطاها</w:t>
      </w:r>
      <w:r w:rsidR="00727CC6">
        <w:rPr>
          <w:rtl/>
          <w:lang w:bidi="fa-IR"/>
        </w:rPr>
        <w:t>ی</w:t>
      </w:r>
      <w:r w:rsidRPr="00724EE1">
        <w:rPr>
          <w:rtl/>
          <w:lang w:bidi="fa-IR"/>
        </w:rPr>
        <w:t xml:space="preserve"> بخشوده شده آنهاست</w:t>
      </w:r>
      <w:r w:rsidR="005F2E1C">
        <w:rPr>
          <w:rtl/>
          <w:lang w:bidi="fa-IR"/>
        </w:rPr>
        <w:t>.</w:t>
      </w:r>
      <w:r w:rsidRPr="00724EE1">
        <w:rPr>
          <w:rtl/>
          <w:lang w:bidi="fa-IR"/>
        </w:rPr>
        <w:t xml:space="preserve"> و البته بهتر اين بود كه آنان اكرام و احترام او را نگه م</w:t>
      </w:r>
      <w:r w:rsidR="00727CC6">
        <w:rPr>
          <w:rtl/>
          <w:lang w:bidi="fa-IR"/>
        </w:rPr>
        <w:t>ی</w:t>
      </w:r>
      <w:r w:rsidRPr="00724EE1">
        <w:rPr>
          <w:rtl/>
          <w:lang w:bidi="fa-IR"/>
        </w:rPr>
        <w:t xml:space="preserve"> داشتند، اما از وقوع فتنه و تفرقه ترس داشته اند و آنچه كه به نظرشان اصلح آمده انجام داده اند، چرا كه آنان دين و ايمانشان قو</w:t>
      </w:r>
      <w:r w:rsidR="00727CC6">
        <w:rPr>
          <w:rtl/>
          <w:lang w:bidi="fa-IR"/>
        </w:rPr>
        <w:t>ی</w:t>
      </w:r>
      <w:r w:rsidRPr="00724EE1">
        <w:rPr>
          <w:rtl/>
          <w:lang w:bidi="fa-IR"/>
        </w:rPr>
        <w:t xml:space="preserve"> و محكم بوده است </w:t>
      </w:r>
      <w:r w:rsidRPr="003B6A35">
        <w:rPr>
          <w:rStyle w:val="libFootnotenumChar"/>
          <w:rtl/>
        </w:rPr>
        <w:t>(</w:t>
      </w:r>
      <w:r w:rsidR="00577AFF" w:rsidRPr="003B6A35">
        <w:rPr>
          <w:rStyle w:val="libFootnotenumChar"/>
          <w:rtl/>
        </w:rPr>
        <w:t>7</w:t>
      </w:r>
      <w:r w:rsidR="00B9325C" w:rsidRPr="003B6A35">
        <w:rPr>
          <w:rStyle w:val="libFootnotenumChar"/>
          <w:rtl/>
        </w:rPr>
        <w:t>9</w:t>
      </w:r>
      <w:r w:rsidR="00D72EF7" w:rsidRPr="003B6A35">
        <w:rPr>
          <w:rStyle w:val="libFootnotenumChar"/>
          <w:rtl/>
        </w:rPr>
        <w:t>3</w:t>
      </w:r>
      <w:r w:rsidRPr="003B6A35">
        <w:rPr>
          <w:rStyle w:val="libFootnotenumChar"/>
          <w:rtl/>
        </w:rPr>
        <w:t>)</w:t>
      </w:r>
      <w:r w:rsidRPr="00724EE1">
        <w:rPr>
          <w:rtl/>
          <w:lang w:bidi="fa-IR"/>
        </w:rPr>
        <w:t>؛ زيرا كه قياس شكل اول</w:t>
      </w:r>
      <w:r w:rsidR="00727CC6">
        <w:rPr>
          <w:rtl/>
          <w:lang w:bidi="fa-IR"/>
        </w:rPr>
        <w:t>ی</w:t>
      </w:r>
      <w:r w:rsidRPr="00724EE1">
        <w:rPr>
          <w:rtl/>
          <w:lang w:bidi="fa-IR"/>
        </w:rPr>
        <w:t xml:space="preserve"> بديه</w:t>
      </w:r>
      <w:r w:rsidR="00727CC6">
        <w:rPr>
          <w:rtl/>
          <w:lang w:bidi="fa-IR"/>
        </w:rPr>
        <w:t>ی</w:t>
      </w:r>
      <w:r w:rsidRPr="00724EE1">
        <w:rPr>
          <w:rtl/>
          <w:lang w:bidi="fa-IR"/>
        </w:rPr>
        <w:t xml:space="preserve"> الانتاج و غير قابل تشكيك است مگر برا</w:t>
      </w:r>
      <w:r w:rsidR="00727CC6">
        <w:rPr>
          <w:rtl/>
          <w:lang w:bidi="fa-IR"/>
        </w:rPr>
        <w:t>ی</w:t>
      </w:r>
      <w:r w:rsidRPr="00724EE1">
        <w:rPr>
          <w:rtl/>
          <w:lang w:bidi="fa-IR"/>
        </w:rPr>
        <w:t xml:space="preserve"> سوفيست ها كه در ضروريات نزد ترديد م</w:t>
      </w:r>
      <w:r w:rsidR="00727CC6">
        <w:rPr>
          <w:rtl/>
          <w:lang w:bidi="fa-IR"/>
        </w:rPr>
        <w:t>ی</w:t>
      </w:r>
      <w:r w:rsidRPr="00724EE1">
        <w:rPr>
          <w:rtl/>
          <w:lang w:bidi="fa-IR"/>
        </w:rPr>
        <w:t xml:space="preserve"> كنند.</w:t>
      </w:r>
    </w:p>
    <w:p w:rsidR="00724EE1" w:rsidRPr="00724EE1" w:rsidRDefault="00724EE1" w:rsidP="00BC075F">
      <w:pPr>
        <w:pStyle w:val="libNormal"/>
        <w:rPr>
          <w:lang w:bidi="fa-IR"/>
        </w:rPr>
      </w:pPr>
      <w:r w:rsidRPr="00724EE1">
        <w:rPr>
          <w:rtl/>
          <w:lang w:bidi="fa-IR"/>
        </w:rPr>
        <w:t>و اين نص كلام ابن قتيبه است كه در كتاب خلفاء آورده</w:t>
      </w:r>
      <w:r w:rsidR="005F2E1C">
        <w:rPr>
          <w:rtl/>
          <w:lang w:bidi="fa-IR"/>
        </w:rPr>
        <w:t>:</w:t>
      </w:r>
      <w:r w:rsidRPr="00724EE1">
        <w:rPr>
          <w:rtl/>
          <w:lang w:bidi="fa-IR"/>
        </w:rPr>
        <w:t xml:space="preserve"> عمر به ابوبكر گفت</w:t>
      </w:r>
      <w:r w:rsidR="005F2E1C">
        <w:rPr>
          <w:rtl/>
          <w:lang w:bidi="fa-IR"/>
        </w:rPr>
        <w:t>:</w:t>
      </w:r>
      <w:r w:rsidRPr="00724EE1">
        <w:rPr>
          <w:rtl/>
          <w:lang w:bidi="fa-IR"/>
        </w:rPr>
        <w:t xml:space="preserve"> بيا با هم به نزد فاطمه </w:t>
      </w:r>
      <w:r w:rsidR="00A508B7" w:rsidRPr="00A508B7">
        <w:rPr>
          <w:rStyle w:val="libAlaemChar"/>
          <w:rtl/>
        </w:rPr>
        <w:t>عليها‌السلام</w:t>
      </w:r>
      <w:r w:rsidRPr="00724EE1">
        <w:rPr>
          <w:rtl/>
          <w:lang w:bidi="fa-IR"/>
        </w:rPr>
        <w:t xml:space="preserve"> رويم</w:t>
      </w:r>
      <w:r w:rsidR="005F2E1C">
        <w:rPr>
          <w:rtl/>
          <w:lang w:bidi="fa-IR"/>
        </w:rPr>
        <w:t>؛</w:t>
      </w:r>
      <w:r w:rsidRPr="00724EE1">
        <w:rPr>
          <w:rtl/>
          <w:lang w:bidi="fa-IR"/>
        </w:rPr>
        <w:t xml:space="preserve"> زيرا كه ما او را ناراحت كرده ايم پس با هم به نزد فاطمه </w:t>
      </w:r>
      <w:r w:rsidR="00A508B7" w:rsidRPr="00A508B7">
        <w:rPr>
          <w:rStyle w:val="libAlaemChar"/>
          <w:rtl/>
        </w:rPr>
        <w:t>عليها‌السلام</w:t>
      </w:r>
      <w:r w:rsidRPr="00724EE1">
        <w:rPr>
          <w:rtl/>
          <w:lang w:bidi="fa-IR"/>
        </w:rPr>
        <w:t xml:space="preserve"> رفته و اجازه حضور طلبيدند، ول</w:t>
      </w:r>
      <w:r w:rsidR="00727CC6">
        <w:rPr>
          <w:rtl/>
          <w:lang w:bidi="fa-IR"/>
        </w:rPr>
        <w:t>ی</w:t>
      </w:r>
      <w:r w:rsidRPr="00724EE1">
        <w:rPr>
          <w:rtl/>
          <w:lang w:bidi="fa-IR"/>
        </w:rPr>
        <w:t xml:space="preserve"> آن حضرت به آنان اجازه نداد، پس به نزد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رفته او را شفيع قرار دادند حضرت آنان را به نزد فاطمه برد، و چون در مجلس آن مخدره نشستند، فاطمه </w:t>
      </w:r>
      <w:r w:rsidR="00A508B7" w:rsidRPr="00A508B7">
        <w:rPr>
          <w:rStyle w:val="libAlaemChar"/>
          <w:rtl/>
        </w:rPr>
        <w:t>عليها‌السلام</w:t>
      </w:r>
      <w:r w:rsidRPr="00724EE1">
        <w:rPr>
          <w:rtl/>
          <w:lang w:bidi="fa-IR"/>
        </w:rPr>
        <w:t xml:space="preserve"> رو</w:t>
      </w:r>
      <w:r w:rsidR="00727CC6">
        <w:rPr>
          <w:rtl/>
          <w:lang w:bidi="fa-IR"/>
        </w:rPr>
        <w:t>ی</w:t>
      </w:r>
      <w:r w:rsidRPr="00724EE1">
        <w:rPr>
          <w:rtl/>
          <w:lang w:bidi="fa-IR"/>
        </w:rPr>
        <w:t xml:space="preserve"> خود را از آنان برگردانده به جانب ديوار نمود، پس به آن حضرت سلام كرده</w:t>
      </w:r>
      <w:r w:rsidR="005F2E1C">
        <w:rPr>
          <w:rtl/>
          <w:lang w:bidi="fa-IR"/>
        </w:rPr>
        <w:t>،</w:t>
      </w:r>
      <w:r w:rsidRPr="00724EE1">
        <w:rPr>
          <w:rtl/>
          <w:lang w:bidi="fa-IR"/>
        </w:rPr>
        <w:t xml:space="preserve"> آن مخدره پاسخشان را نداد - تا اين كه آورده - آنگاه فاطمه - سلام الله عليها - به آنان فرمود: اگر حديث</w:t>
      </w:r>
      <w:r w:rsidR="00727CC6">
        <w:rPr>
          <w:rtl/>
          <w:lang w:bidi="fa-IR"/>
        </w:rPr>
        <w:t>ی</w:t>
      </w:r>
      <w:r w:rsidRPr="00724EE1">
        <w:rPr>
          <w:rtl/>
          <w:lang w:bidi="fa-IR"/>
        </w:rPr>
        <w:t xml:space="preserve">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برايتان نقل كنم كه خودتان هم آن را م</w:t>
      </w:r>
      <w:r w:rsidR="00727CC6">
        <w:rPr>
          <w:rtl/>
          <w:lang w:bidi="fa-IR"/>
        </w:rPr>
        <w:t>ی</w:t>
      </w:r>
      <w:r w:rsidRPr="00724EE1">
        <w:rPr>
          <w:rtl/>
          <w:lang w:bidi="fa-IR"/>
        </w:rPr>
        <w:t xml:space="preserve"> دانيد به آن اقرار م</w:t>
      </w:r>
      <w:r w:rsidR="00727CC6">
        <w:rPr>
          <w:rtl/>
          <w:lang w:bidi="fa-IR"/>
        </w:rPr>
        <w:t>ی</w:t>
      </w:r>
      <w:r w:rsidRPr="00724EE1">
        <w:rPr>
          <w:rtl/>
          <w:lang w:bidi="fa-IR"/>
        </w:rPr>
        <w:t xml:space="preserve"> كنيد؟ گفتند: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پس فرمود: شما را به خدا سوگند م</w:t>
      </w:r>
      <w:r w:rsidR="00727CC6">
        <w:rPr>
          <w:rtl/>
          <w:lang w:bidi="fa-IR"/>
        </w:rPr>
        <w:t>ی</w:t>
      </w:r>
      <w:r w:rsidRPr="00724EE1">
        <w:rPr>
          <w:rtl/>
          <w:lang w:bidi="fa-IR"/>
        </w:rPr>
        <w:t xml:space="preserve"> دهم آيا نشنيديد كه رسول خدا م</w:t>
      </w:r>
      <w:r w:rsidR="00727CC6">
        <w:rPr>
          <w:rtl/>
          <w:lang w:bidi="fa-IR"/>
        </w:rPr>
        <w:t>ی</w:t>
      </w:r>
      <w:r w:rsidRPr="00724EE1">
        <w:rPr>
          <w:rtl/>
          <w:lang w:bidi="fa-IR"/>
        </w:rPr>
        <w:t xml:space="preserve"> فرمود: خشنود</w:t>
      </w:r>
      <w:r w:rsidR="00727CC6">
        <w:rPr>
          <w:rtl/>
          <w:lang w:bidi="fa-IR"/>
        </w:rPr>
        <w:t>ی</w:t>
      </w:r>
      <w:r w:rsidRPr="00724EE1">
        <w:rPr>
          <w:rtl/>
          <w:lang w:bidi="fa-IR"/>
        </w:rPr>
        <w:t xml:space="preserve"> فاطمه خشنود</w:t>
      </w:r>
      <w:r w:rsidR="00727CC6">
        <w:rPr>
          <w:rtl/>
          <w:lang w:bidi="fa-IR"/>
        </w:rPr>
        <w:t>ی</w:t>
      </w:r>
      <w:r w:rsidRPr="00724EE1">
        <w:rPr>
          <w:rtl/>
          <w:lang w:bidi="fa-IR"/>
        </w:rPr>
        <w:t xml:space="preserve"> من و غضب فاطمه غضب من است</w:t>
      </w:r>
      <w:r w:rsidR="005F2E1C">
        <w:rPr>
          <w:rtl/>
          <w:lang w:bidi="fa-IR"/>
        </w:rPr>
        <w:t>؟</w:t>
      </w:r>
      <w:r w:rsidRPr="00724EE1">
        <w:rPr>
          <w:rtl/>
          <w:lang w:bidi="fa-IR"/>
        </w:rPr>
        <w:t xml:space="preserve"> گفتند: بله</w:t>
      </w:r>
      <w:r w:rsidR="005F2E1C">
        <w:rPr>
          <w:rtl/>
          <w:lang w:bidi="fa-IR"/>
        </w:rPr>
        <w:t>.</w:t>
      </w:r>
    </w:p>
    <w:p w:rsidR="00724EE1" w:rsidRPr="00724EE1" w:rsidRDefault="00724EE1" w:rsidP="00724EE1">
      <w:pPr>
        <w:pStyle w:val="libNormal"/>
        <w:rPr>
          <w:lang w:bidi="fa-IR"/>
        </w:rPr>
      </w:pPr>
      <w:r w:rsidRPr="00724EE1">
        <w:rPr>
          <w:rtl/>
          <w:lang w:bidi="fa-IR"/>
        </w:rPr>
        <w:t>سپس فرمود: من خدا و فرشتگان او را شاهد م</w:t>
      </w:r>
      <w:r w:rsidR="00727CC6">
        <w:rPr>
          <w:rtl/>
          <w:lang w:bidi="fa-IR"/>
        </w:rPr>
        <w:t>ی</w:t>
      </w:r>
      <w:r w:rsidRPr="00724EE1">
        <w:rPr>
          <w:rtl/>
          <w:lang w:bidi="fa-IR"/>
        </w:rPr>
        <w:t xml:space="preserve"> گيرم كه شما مرا خشمگين نموده</w:t>
      </w:r>
      <w:r w:rsidR="005F2E1C">
        <w:rPr>
          <w:rtl/>
          <w:lang w:bidi="fa-IR"/>
        </w:rPr>
        <w:t>،</w:t>
      </w:r>
      <w:r w:rsidRPr="00724EE1">
        <w:rPr>
          <w:rtl/>
          <w:lang w:bidi="fa-IR"/>
        </w:rPr>
        <w:t xml:space="preserve"> خشنودم نساختيد، و آنگاه كه رسول خدا را ملاقات كنم شكايت شما را به او خواهم كرد... و پس</w:t>
      </w:r>
      <w:r w:rsidR="00127400">
        <w:rPr>
          <w:rtl/>
          <w:lang w:bidi="fa-IR"/>
        </w:rPr>
        <w:t xml:space="preserve"> </w:t>
      </w:r>
      <w:r w:rsidRPr="00724EE1">
        <w:rPr>
          <w:rtl/>
          <w:lang w:bidi="fa-IR"/>
        </w:rPr>
        <w:t>از آن به ابوبكر فرمود: به خدا سوگند من در هر نمازم بر تو نفرين م</w:t>
      </w:r>
      <w:r w:rsidR="00727CC6">
        <w:rPr>
          <w:rtl/>
          <w:lang w:bidi="fa-IR"/>
        </w:rPr>
        <w:t>ی</w:t>
      </w:r>
      <w:r w:rsidRPr="00724EE1">
        <w:rPr>
          <w:rtl/>
          <w:lang w:bidi="fa-IR"/>
        </w:rPr>
        <w:t xml:space="preserve"> كنم </w:t>
      </w:r>
      <w:r w:rsidRPr="003B6A35">
        <w:rPr>
          <w:rStyle w:val="libFootnotenumChar"/>
          <w:rtl/>
        </w:rPr>
        <w:t>(</w:t>
      </w:r>
      <w:r w:rsidR="00577AFF" w:rsidRPr="003B6A35">
        <w:rPr>
          <w:rStyle w:val="libFootnotenumChar"/>
          <w:rtl/>
        </w:rPr>
        <w:t>7</w:t>
      </w:r>
      <w:r w:rsidR="00B9325C" w:rsidRPr="003B6A35">
        <w:rPr>
          <w:rStyle w:val="libFootnotenumChar"/>
          <w:rtl/>
        </w:rPr>
        <w:t>9</w:t>
      </w:r>
      <w:r w:rsidR="00D72EF7" w:rsidRPr="003B6A35">
        <w:rPr>
          <w:rStyle w:val="libFootnotenumChar"/>
          <w:rtl/>
        </w:rPr>
        <w:t>4</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و اما آن قداست</w:t>
      </w:r>
      <w:r w:rsidR="00727CC6">
        <w:rPr>
          <w:rtl/>
          <w:lang w:bidi="fa-IR"/>
        </w:rPr>
        <w:t>ی</w:t>
      </w:r>
      <w:r w:rsidRPr="00724EE1">
        <w:rPr>
          <w:rtl/>
          <w:lang w:bidi="fa-IR"/>
        </w:rPr>
        <w:t xml:space="preserve"> كه ابن اب</w:t>
      </w:r>
      <w:r w:rsidR="00727CC6">
        <w:rPr>
          <w:rtl/>
          <w:lang w:bidi="fa-IR"/>
        </w:rPr>
        <w:t>ی</w:t>
      </w:r>
      <w:r w:rsidRPr="00724EE1">
        <w:rPr>
          <w:rtl/>
          <w:lang w:bidi="fa-IR"/>
        </w:rPr>
        <w:t xml:space="preserve"> الحديد برا</w:t>
      </w:r>
      <w:r w:rsidR="00727CC6">
        <w:rPr>
          <w:rtl/>
          <w:lang w:bidi="fa-IR"/>
        </w:rPr>
        <w:t>ی</w:t>
      </w:r>
      <w:r w:rsidRPr="00724EE1">
        <w:rPr>
          <w:rtl/>
          <w:lang w:bidi="fa-IR"/>
        </w:rPr>
        <w:t xml:space="preserve"> عمر ادعا كرده</w:t>
      </w:r>
      <w:r w:rsidR="005F2E1C">
        <w:rPr>
          <w:rtl/>
          <w:lang w:bidi="fa-IR"/>
        </w:rPr>
        <w:t>،</w:t>
      </w:r>
      <w:r w:rsidRPr="00724EE1">
        <w:rPr>
          <w:rtl/>
          <w:lang w:bidi="fa-IR"/>
        </w:rPr>
        <w:t xml:space="preserve"> تنها تاريخ درباره آن قضاوت م</w:t>
      </w:r>
      <w:r w:rsidR="00727CC6">
        <w:rPr>
          <w:rtl/>
          <w:lang w:bidi="fa-IR"/>
        </w:rPr>
        <w:t>ی</w:t>
      </w:r>
      <w:r w:rsidRPr="00724EE1">
        <w:rPr>
          <w:rtl/>
          <w:lang w:bidi="fa-IR"/>
        </w:rPr>
        <w:t xml:space="preserve"> كند. اينك به اين فراز از تاريخ توجه كنيد:</w:t>
      </w:r>
    </w:p>
    <w:p w:rsidR="00724EE1" w:rsidRPr="00724EE1" w:rsidRDefault="00724EE1" w:rsidP="00724EE1">
      <w:pPr>
        <w:pStyle w:val="libNormal"/>
        <w:rPr>
          <w:lang w:bidi="fa-IR"/>
        </w:rPr>
      </w:pPr>
      <w:r w:rsidRPr="00724EE1">
        <w:rPr>
          <w:rtl/>
          <w:lang w:bidi="fa-IR"/>
        </w:rPr>
        <w:t>يحي</w:t>
      </w:r>
      <w:r w:rsidR="00727CC6">
        <w:rPr>
          <w:rtl/>
          <w:lang w:bidi="fa-IR"/>
        </w:rPr>
        <w:t>ی</w:t>
      </w:r>
      <w:r w:rsidRPr="00724EE1">
        <w:rPr>
          <w:rtl/>
          <w:lang w:bidi="fa-IR"/>
        </w:rPr>
        <w:t xml:space="preserve"> حمان</w:t>
      </w:r>
      <w:r w:rsidR="00727CC6">
        <w:rPr>
          <w:rtl/>
          <w:lang w:bidi="fa-IR"/>
        </w:rPr>
        <w:t>ی</w:t>
      </w:r>
      <w:r w:rsidRPr="00724EE1">
        <w:rPr>
          <w:rtl/>
          <w:lang w:bidi="fa-IR"/>
        </w:rPr>
        <w:t xml:space="preserve"> از... از ابوصادق نقل كرده كه م</w:t>
      </w:r>
      <w:r w:rsidR="00727CC6">
        <w:rPr>
          <w:rtl/>
          <w:lang w:bidi="fa-IR"/>
        </w:rPr>
        <w:t>ی</w:t>
      </w:r>
      <w:r w:rsidRPr="00724EE1">
        <w:rPr>
          <w:rtl/>
          <w:lang w:bidi="fa-IR"/>
        </w:rPr>
        <w:t xml:space="preserve"> گويد: هنگام</w:t>
      </w:r>
      <w:r w:rsidR="00727CC6">
        <w:rPr>
          <w:rtl/>
          <w:lang w:bidi="fa-IR"/>
        </w:rPr>
        <w:t>ی</w:t>
      </w:r>
      <w:r w:rsidRPr="00724EE1">
        <w:rPr>
          <w:rtl/>
          <w:lang w:bidi="fa-IR"/>
        </w:rPr>
        <w:t xml:space="preserve"> كه عمر خلافت را در ميان شورا</w:t>
      </w:r>
      <w:r w:rsidR="00727CC6">
        <w:rPr>
          <w:rtl/>
          <w:lang w:bidi="fa-IR"/>
        </w:rPr>
        <w:t>ی</w:t>
      </w:r>
      <w:r w:rsidRPr="00724EE1">
        <w:rPr>
          <w:rtl/>
          <w:lang w:bidi="fa-IR"/>
        </w:rPr>
        <w:t xml:space="preserve"> شش نفره قرار داد به آنان گفت</w:t>
      </w:r>
      <w:r w:rsidR="005F2E1C">
        <w:rPr>
          <w:rtl/>
          <w:lang w:bidi="fa-IR"/>
        </w:rPr>
        <w:t>:</w:t>
      </w:r>
      <w:r w:rsidRPr="00724EE1">
        <w:rPr>
          <w:rtl/>
          <w:lang w:bidi="fa-IR"/>
        </w:rPr>
        <w:t xml:space="preserve"> اگر دو نفر با يك نفر بيعت كرد و دو نفر ديگر با يك</w:t>
      </w:r>
      <w:r w:rsidR="00727CC6">
        <w:rPr>
          <w:rtl/>
          <w:lang w:bidi="fa-IR"/>
        </w:rPr>
        <w:t>ی</w:t>
      </w:r>
      <w:r w:rsidRPr="00724EE1">
        <w:rPr>
          <w:rtl/>
          <w:lang w:bidi="fa-IR"/>
        </w:rPr>
        <w:t xml:space="preserve"> ديگر، با آن سه نفر</w:t>
      </w:r>
      <w:r w:rsidR="00727CC6">
        <w:rPr>
          <w:rtl/>
          <w:lang w:bidi="fa-IR"/>
        </w:rPr>
        <w:t>ی</w:t>
      </w:r>
      <w:r w:rsidRPr="00724EE1">
        <w:rPr>
          <w:rtl/>
          <w:lang w:bidi="fa-IR"/>
        </w:rPr>
        <w:t xml:space="preserve"> باشيد كه عبدالرحمن بن عوف در ميان آنهاست</w:t>
      </w:r>
      <w:r w:rsidR="005F2E1C">
        <w:rPr>
          <w:rtl/>
          <w:lang w:bidi="fa-IR"/>
        </w:rPr>
        <w:t>،</w:t>
      </w:r>
      <w:r w:rsidRPr="00724EE1">
        <w:rPr>
          <w:rtl/>
          <w:lang w:bidi="fa-IR"/>
        </w:rPr>
        <w:t xml:space="preserve"> و سه نفر ديگر را بكشيد.</w:t>
      </w:r>
    </w:p>
    <w:p w:rsidR="00724EE1" w:rsidRPr="00724EE1" w:rsidRDefault="00724EE1" w:rsidP="00724EE1">
      <w:pPr>
        <w:pStyle w:val="libNormal"/>
        <w:rPr>
          <w:lang w:bidi="fa-IR"/>
        </w:rPr>
      </w:pPr>
      <w:r w:rsidRPr="00724EE1">
        <w:rPr>
          <w:rtl/>
          <w:lang w:bidi="fa-IR"/>
        </w:rPr>
        <w:t>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از خانه بيرون آمد در حال</w:t>
      </w:r>
      <w:r w:rsidR="00727CC6">
        <w:rPr>
          <w:rtl/>
          <w:lang w:bidi="fa-IR"/>
        </w:rPr>
        <w:t>ی</w:t>
      </w:r>
      <w:r w:rsidRPr="00724EE1">
        <w:rPr>
          <w:rtl/>
          <w:lang w:bidi="fa-IR"/>
        </w:rPr>
        <w:t xml:space="preserve"> كه بر دست عبدالله بن عباس تكيه زده</w:t>
      </w:r>
      <w:r w:rsidR="005F2E1C">
        <w:rPr>
          <w:rtl/>
          <w:lang w:bidi="fa-IR"/>
        </w:rPr>
        <w:t>،</w:t>
      </w:r>
      <w:r w:rsidRPr="00724EE1">
        <w:rPr>
          <w:rtl/>
          <w:lang w:bidi="fa-IR"/>
        </w:rPr>
        <w:t xml:space="preserve"> پس به او فرمود: ا</w:t>
      </w:r>
      <w:r w:rsidR="00727CC6">
        <w:rPr>
          <w:rtl/>
          <w:lang w:bidi="fa-IR"/>
        </w:rPr>
        <w:t>ی</w:t>
      </w:r>
      <w:r w:rsidRPr="00724EE1">
        <w:rPr>
          <w:rtl/>
          <w:lang w:bidi="fa-IR"/>
        </w:rPr>
        <w:t xml:space="preserve"> ابن عباس</w:t>
      </w:r>
      <w:r w:rsidR="005F2E1C">
        <w:rPr>
          <w:rtl/>
          <w:lang w:bidi="fa-IR"/>
        </w:rPr>
        <w:t>!</w:t>
      </w:r>
      <w:r w:rsidRPr="00724EE1">
        <w:rPr>
          <w:rtl/>
          <w:lang w:bidi="fa-IR"/>
        </w:rPr>
        <w:t xml:space="preserve"> همانا كه قوم</w:t>
      </w:r>
      <w:r w:rsidR="005F2E1C">
        <w:rPr>
          <w:rtl/>
          <w:lang w:bidi="fa-IR"/>
        </w:rPr>
        <w:t>،</w:t>
      </w:r>
      <w:r w:rsidRPr="00724EE1">
        <w:rPr>
          <w:rtl/>
          <w:lang w:bidi="fa-IR"/>
        </w:rPr>
        <w:t xml:space="preserve"> پس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با شما دشمن</w:t>
      </w:r>
      <w:r w:rsidR="00727CC6">
        <w:rPr>
          <w:rtl/>
          <w:lang w:bidi="fa-IR"/>
        </w:rPr>
        <w:t>ی</w:t>
      </w:r>
      <w:r w:rsidRPr="00724EE1">
        <w:rPr>
          <w:rtl/>
          <w:lang w:bidi="fa-IR"/>
        </w:rPr>
        <w:t xml:space="preserve"> كردند آن گونه كه با رسول خدا در زمان حياتش</w:t>
      </w:r>
      <w:r w:rsidR="005F2E1C">
        <w:rPr>
          <w:rtl/>
          <w:lang w:bidi="fa-IR"/>
        </w:rPr>
        <w:t>،</w:t>
      </w:r>
      <w:r w:rsidRPr="00724EE1">
        <w:rPr>
          <w:rtl/>
          <w:lang w:bidi="fa-IR"/>
        </w:rPr>
        <w:t xml:space="preserve"> آر</w:t>
      </w:r>
      <w:r w:rsidR="00727CC6">
        <w:rPr>
          <w:rtl/>
          <w:lang w:bidi="fa-IR"/>
        </w:rPr>
        <w:t>ی</w:t>
      </w:r>
      <w:r w:rsidR="005F2E1C">
        <w:rPr>
          <w:rtl/>
          <w:lang w:bidi="fa-IR"/>
        </w:rPr>
        <w:t>،</w:t>
      </w:r>
      <w:r w:rsidRPr="00724EE1">
        <w:rPr>
          <w:rtl/>
          <w:lang w:bidi="fa-IR"/>
        </w:rPr>
        <w:t xml:space="preserve"> به خدا سوگند هيچ چيز شمشير، آنان را به حق بر نم</w:t>
      </w:r>
      <w:r w:rsidR="00727CC6">
        <w:rPr>
          <w:rtl/>
          <w:lang w:bidi="fa-IR"/>
        </w:rPr>
        <w:t>ی</w:t>
      </w:r>
      <w:r w:rsidRPr="00724EE1">
        <w:rPr>
          <w:rtl/>
          <w:lang w:bidi="fa-IR"/>
        </w:rPr>
        <w:t xml:space="preserve"> گرداند. ابن عباس پرسيد، مگر چطور؟</w:t>
      </w:r>
    </w:p>
    <w:p w:rsidR="00724EE1" w:rsidRPr="00724EE1" w:rsidRDefault="00724EE1" w:rsidP="00724EE1">
      <w:pPr>
        <w:pStyle w:val="libNormal"/>
        <w:rPr>
          <w:lang w:bidi="fa-IR"/>
        </w:rPr>
      </w:pPr>
      <w:r w:rsidRPr="00724EE1">
        <w:rPr>
          <w:rtl/>
          <w:lang w:bidi="fa-IR"/>
        </w:rPr>
        <w:t xml:space="preserve">اميرالمومنين </w:t>
      </w:r>
      <w:r w:rsidR="00604D03" w:rsidRPr="00604D03">
        <w:rPr>
          <w:rStyle w:val="libAlaemChar"/>
          <w:rtl/>
        </w:rPr>
        <w:t>عليه‌السلام</w:t>
      </w:r>
      <w:r w:rsidRPr="00724EE1">
        <w:rPr>
          <w:rtl/>
          <w:lang w:bidi="fa-IR"/>
        </w:rPr>
        <w:t xml:space="preserve"> به و</w:t>
      </w:r>
      <w:r w:rsidR="00727CC6">
        <w:rPr>
          <w:rtl/>
          <w:lang w:bidi="fa-IR"/>
        </w:rPr>
        <w:t>ی</w:t>
      </w:r>
      <w:r w:rsidRPr="00724EE1">
        <w:rPr>
          <w:rtl/>
          <w:lang w:bidi="fa-IR"/>
        </w:rPr>
        <w:t xml:space="preserve"> فرمود: آيا شنيد</w:t>
      </w:r>
      <w:r w:rsidR="00727CC6">
        <w:rPr>
          <w:rtl/>
          <w:lang w:bidi="fa-IR"/>
        </w:rPr>
        <w:t>ی</w:t>
      </w:r>
      <w:r w:rsidRPr="00724EE1">
        <w:rPr>
          <w:rtl/>
          <w:lang w:bidi="fa-IR"/>
        </w:rPr>
        <w:t xml:space="preserve"> گفتار عمر را كه گفت</w:t>
      </w:r>
      <w:r w:rsidR="005F2E1C">
        <w:rPr>
          <w:rtl/>
          <w:lang w:bidi="fa-IR"/>
        </w:rPr>
        <w:t>:</w:t>
      </w:r>
      <w:r w:rsidRPr="00724EE1">
        <w:rPr>
          <w:rtl/>
          <w:lang w:bidi="fa-IR"/>
        </w:rPr>
        <w:t xml:space="preserve"> اگر دو نفر با يك</w:t>
      </w:r>
      <w:r w:rsidR="00727CC6">
        <w:rPr>
          <w:rtl/>
          <w:lang w:bidi="fa-IR"/>
        </w:rPr>
        <w:t>ی</w:t>
      </w:r>
      <w:r w:rsidRPr="00724EE1">
        <w:rPr>
          <w:rtl/>
          <w:lang w:bidi="fa-IR"/>
        </w:rPr>
        <w:t xml:space="preserve"> و دو نفر ديگر با يك</w:t>
      </w:r>
      <w:r w:rsidR="00727CC6">
        <w:rPr>
          <w:rtl/>
          <w:lang w:bidi="fa-IR"/>
        </w:rPr>
        <w:t>ی</w:t>
      </w:r>
      <w:r w:rsidRPr="00724EE1">
        <w:rPr>
          <w:rtl/>
          <w:lang w:bidi="fa-IR"/>
        </w:rPr>
        <w:t xml:space="preserve"> ديگر بيعت كردند، با آن سه نفر</w:t>
      </w:r>
      <w:r w:rsidR="00727CC6">
        <w:rPr>
          <w:rtl/>
          <w:lang w:bidi="fa-IR"/>
        </w:rPr>
        <w:t>ی</w:t>
      </w:r>
      <w:r w:rsidRPr="00724EE1">
        <w:rPr>
          <w:rtl/>
          <w:lang w:bidi="fa-IR"/>
        </w:rPr>
        <w:t xml:space="preserve"> باشيد كه عبدالرحمن در ميان آنهاست و سه نفر ديگر را بكشيد.</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آر</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امير المومنين</w:t>
      </w:r>
      <w:r w:rsidR="005F2E1C">
        <w:rPr>
          <w:rtl/>
          <w:lang w:bidi="fa-IR"/>
        </w:rPr>
        <w:t>:</w:t>
      </w:r>
      <w:r w:rsidRPr="00724EE1">
        <w:rPr>
          <w:rtl/>
          <w:lang w:bidi="fa-IR"/>
        </w:rPr>
        <w:t xml:space="preserve"> آيا م</w:t>
      </w:r>
      <w:r w:rsidR="00727CC6">
        <w:rPr>
          <w:rtl/>
          <w:lang w:bidi="fa-IR"/>
        </w:rPr>
        <w:t>ی</w:t>
      </w:r>
      <w:r w:rsidRPr="00724EE1">
        <w:rPr>
          <w:rtl/>
          <w:lang w:bidi="fa-IR"/>
        </w:rPr>
        <w:t xml:space="preserve"> دان</w:t>
      </w:r>
      <w:r w:rsidR="00727CC6">
        <w:rPr>
          <w:rtl/>
          <w:lang w:bidi="fa-IR"/>
        </w:rPr>
        <w:t>ی</w:t>
      </w:r>
      <w:r w:rsidRPr="00724EE1">
        <w:rPr>
          <w:rtl/>
          <w:lang w:bidi="fa-IR"/>
        </w:rPr>
        <w:t xml:space="preserve"> كه عبدالرحمن پسر عمو</w:t>
      </w:r>
      <w:r w:rsidR="00727CC6">
        <w:rPr>
          <w:rtl/>
          <w:lang w:bidi="fa-IR"/>
        </w:rPr>
        <w:t>ی</w:t>
      </w:r>
      <w:r w:rsidRPr="00724EE1">
        <w:rPr>
          <w:rtl/>
          <w:lang w:bidi="fa-IR"/>
        </w:rPr>
        <w:t xml:space="preserve"> سعد و نيز عثمان داماد عبدالرحمن است</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بله</w:t>
      </w:r>
      <w:r w:rsidR="005F2E1C">
        <w:rPr>
          <w:rtl/>
          <w:lang w:bidi="fa-IR"/>
        </w:rPr>
        <w:t>.</w:t>
      </w:r>
    </w:p>
    <w:p w:rsidR="00724EE1" w:rsidRPr="00724EE1" w:rsidRDefault="00724EE1" w:rsidP="00724EE1">
      <w:pPr>
        <w:pStyle w:val="libNormal"/>
        <w:rPr>
          <w:lang w:bidi="fa-IR"/>
        </w:rPr>
      </w:pPr>
      <w:r w:rsidRPr="00724EE1">
        <w:rPr>
          <w:rtl/>
          <w:lang w:bidi="fa-IR"/>
        </w:rPr>
        <w:t>اميرالمومنين</w:t>
      </w:r>
      <w:r w:rsidR="005F2E1C">
        <w:rPr>
          <w:rtl/>
          <w:lang w:bidi="fa-IR"/>
        </w:rPr>
        <w:t>:</w:t>
      </w:r>
      <w:r w:rsidRPr="00724EE1">
        <w:rPr>
          <w:rtl/>
          <w:lang w:bidi="fa-IR"/>
        </w:rPr>
        <w:t xml:space="preserve"> پس با اين ترتيب عمر م</w:t>
      </w:r>
      <w:r w:rsidR="00727CC6">
        <w:rPr>
          <w:rtl/>
          <w:lang w:bidi="fa-IR"/>
        </w:rPr>
        <w:t>ی</w:t>
      </w:r>
      <w:r w:rsidRPr="00724EE1">
        <w:rPr>
          <w:rtl/>
          <w:lang w:bidi="fa-IR"/>
        </w:rPr>
        <w:t xml:space="preserve"> دانست كه اين سه نفر؛ سعد، عبدالرحمن</w:t>
      </w:r>
      <w:r w:rsidR="005F2E1C">
        <w:rPr>
          <w:rtl/>
          <w:lang w:bidi="fa-IR"/>
        </w:rPr>
        <w:t>،</w:t>
      </w:r>
      <w:r w:rsidRPr="00724EE1">
        <w:rPr>
          <w:rtl/>
          <w:lang w:bidi="fa-IR"/>
        </w:rPr>
        <w:t xml:space="preserve"> عثمان با هم اتفاق نظر دارند و با هر كدامشان بيعت شد دو نفر ديگر نيز با او خواهند بود، بنابراين</w:t>
      </w:r>
      <w:r w:rsidR="005F2E1C">
        <w:rPr>
          <w:rtl/>
          <w:lang w:bidi="fa-IR"/>
        </w:rPr>
        <w:t>،</w:t>
      </w:r>
      <w:r w:rsidRPr="00724EE1">
        <w:rPr>
          <w:rtl/>
          <w:lang w:bidi="fa-IR"/>
        </w:rPr>
        <w:t xml:space="preserve"> عمر دستور قتل مخالفين آنها را داده</w:t>
      </w:r>
      <w:r w:rsidR="005F2E1C">
        <w:rPr>
          <w:rtl/>
          <w:lang w:bidi="fa-IR"/>
        </w:rPr>
        <w:t>،</w:t>
      </w:r>
      <w:r w:rsidRPr="00724EE1">
        <w:rPr>
          <w:rtl/>
          <w:lang w:bidi="fa-IR"/>
        </w:rPr>
        <w:t xml:space="preserve"> و با كشتن من اهميت</w:t>
      </w:r>
      <w:r w:rsidR="00727CC6">
        <w:rPr>
          <w:rtl/>
          <w:lang w:bidi="fa-IR"/>
        </w:rPr>
        <w:t>ی</w:t>
      </w:r>
      <w:r w:rsidRPr="00724EE1">
        <w:rPr>
          <w:rtl/>
          <w:lang w:bidi="fa-IR"/>
        </w:rPr>
        <w:t xml:space="preserve"> به كشته شدن طلحه و زبير نم</w:t>
      </w:r>
      <w:r w:rsidR="00727CC6">
        <w:rPr>
          <w:rtl/>
          <w:lang w:bidi="fa-IR"/>
        </w:rPr>
        <w:t>ی</w:t>
      </w:r>
      <w:r w:rsidRPr="00724EE1">
        <w:rPr>
          <w:rtl/>
          <w:lang w:bidi="fa-IR"/>
        </w:rPr>
        <w:t xml:space="preserve"> دهد، آنچه برا</w:t>
      </w:r>
      <w:r w:rsidR="00727CC6">
        <w:rPr>
          <w:rtl/>
          <w:lang w:bidi="fa-IR"/>
        </w:rPr>
        <w:t>ی</w:t>
      </w:r>
      <w:r w:rsidRPr="00724EE1">
        <w:rPr>
          <w:rtl/>
          <w:lang w:bidi="fa-IR"/>
        </w:rPr>
        <w:t xml:space="preserve"> او مهم است كشتن من است</w:t>
      </w:r>
      <w:r w:rsidR="005F2E1C">
        <w:rPr>
          <w:rtl/>
          <w:lang w:bidi="fa-IR"/>
        </w:rPr>
        <w:t>.</w:t>
      </w:r>
    </w:p>
    <w:p w:rsidR="00724EE1" w:rsidRPr="00724EE1" w:rsidRDefault="00724EE1" w:rsidP="00724EE1">
      <w:pPr>
        <w:pStyle w:val="libNormal"/>
        <w:rPr>
          <w:lang w:bidi="fa-IR"/>
        </w:rPr>
      </w:pPr>
      <w:r w:rsidRPr="00724EE1">
        <w:rPr>
          <w:rtl/>
          <w:lang w:bidi="fa-IR"/>
        </w:rPr>
        <w:lastRenderedPageBreak/>
        <w:t>و از جمله فراستها</w:t>
      </w:r>
      <w:r w:rsidR="00727CC6">
        <w:rPr>
          <w:rtl/>
          <w:lang w:bidi="fa-IR"/>
        </w:rPr>
        <w:t>ی</w:t>
      </w:r>
      <w:r w:rsidRPr="00724EE1">
        <w:rPr>
          <w:rtl/>
          <w:lang w:bidi="fa-IR"/>
        </w:rPr>
        <w:t xml:space="preserve"> عمر اين بود كه تركيب شورايش را طور</w:t>
      </w:r>
      <w:r w:rsidR="00727CC6">
        <w:rPr>
          <w:rtl/>
          <w:lang w:bidi="fa-IR"/>
        </w:rPr>
        <w:t>ی</w:t>
      </w:r>
      <w:r w:rsidRPr="00724EE1">
        <w:rPr>
          <w:rtl/>
          <w:lang w:bidi="fa-IR"/>
        </w:rPr>
        <w:t xml:space="preserve"> قرار داد كه بجز اين كه عثمان را بر اميرالمومنين مقدم داشت</w:t>
      </w:r>
      <w:r w:rsidR="005F2E1C">
        <w:rPr>
          <w:rtl/>
          <w:lang w:bidi="fa-IR"/>
        </w:rPr>
        <w:t>،</w:t>
      </w:r>
      <w:r w:rsidRPr="00724EE1">
        <w:rPr>
          <w:rtl/>
          <w:lang w:bidi="fa-IR"/>
        </w:rPr>
        <w:t xml:space="preserve"> خلافت آن حضرت را پس از عثمان نيز متزلزل نمود؛ زيرا او بخوب</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دانست كه مردم عثمان را بخاطر كردارش</w:t>
      </w:r>
      <w:r w:rsidR="00127400">
        <w:rPr>
          <w:rtl/>
          <w:lang w:bidi="fa-IR"/>
        </w:rPr>
        <w:t xml:space="preserve"> </w:t>
      </w:r>
      <w:r w:rsidRPr="00724EE1">
        <w:rPr>
          <w:rtl/>
          <w:lang w:bidi="fa-IR"/>
        </w:rPr>
        <w:t>م</w:t>
      </w:r>
      <w:r w:rsidR="00727CC6">
        <w:rPr>
          <w:rtl/>
          <w:lang w:bidi="fa-IR"/>
        </w:rPr>
        <w:t>ی</w:t>
      </w:r>
      <w:r w:rsidRPr="00724EE1">
        <w:rPr>
          <w:rtl/>
          <w:lang w:bidi="fa-IR"/>
        </w:rPr>
        <w:t xml:space="preserve"> كشند و طبيعتا با اميرالمومنين </w:t>
      </w:r>
      <w:r w:rsidR="00604D03" w:rsidRPr="00604D03">
        <w:rPr>
          <w:rStyle w:val="libAlaemChar"/>
          <w:rtl/>
        </w:rPr>
        <w:t>عليه‌السلام</w:t>
      </w:r>
      <w:r w:rsidRPr="00724EE1">
        <w:rPr>
          <w:rtl/>
          <w:lang w:bidi="fa-IR"/>
        </w:rPr>
        <w:t xml:space="preserve"> بيعت م</w:t>
      </w:r>
      <w:r w:rsidR="00727CC6">
        <w:rPr>
          <w:rtl/>
          <w:lang w:bidi="fa-IR"/>
        </w:rPr>
        <w:t>ی</w:t>
      </w:r>
      <w:r w:rsidRPr="00724EE1">
        <w:rPr>
          <w:rtl/>
          <w:lang w:bidi="fa-IR"/>
        </w:rPr>
        <w:t xml:space="preserve"> كنند، و از طرف</w:t>
      </w:r>
      <w:r w:rsidR="00727CC6">
        <w:rPr>
          <w:rtl/>
          <w:lang w:bidi="fa-IR"/>
        </w:rPr>
        <w:t>ی</w:t>
      </w:r>
      <w:r w:rsidRPr="00724EE1">
        <w:rPr>
          <w:rtl/>
          <w:lang w:bidi="fa-IR"/>
        </w:rPr>
        <w:t xml:space="preserve"> هم م</w:t>
      </w:r>
      <w:r w:rsidR="00727CC6">
        <w:rPr>
          <w:rtl/>
          <w:lang w:bidi="fa-IR"/>
        </w:rPr>
        <w:t>ی</w:t>
      </w:r>
      <w:r w:rsidRPr="00724EE1">
        <w:rPr>
          <w:rtl/>
          <w:lang w:bidi="fa-IR"/>
        </w:rPr>
        <w:t xml:space="preserve"> دانست كه طلحه و زبير كاملا با هم توافق نظر دارند، پس آنان را نيز مانند آن حضرت در ميان شورا قرار داد تا در برابر آن حضرت قيام كنند؛ چنان كه اين كار را هم انجام دادند و جنگ جمل را به وجود آوردند. و نيز م</w:t>
      </w:r>
      <w:r w:rsidR="00727CC6">
        <w:rPr>
          <w:rtl/>
          <w:lang w:bidi="fa-IR"/>
        </w:rPr>
        <w:t>ی</w:t>
      </w:r>
      <w:r w:rsidRPr="00724EE1">
        <w:rPr>
          <w:rtl/>
          <w:lang w:bidi="fa-IR"/>
        </w:rPr>
        <w:t xml:space="preserve"> دانست كه معاويه آن اعجوبه مكر و تزوير با تسلط</w:t>
      </w:r>
      <w:r w:rsidR="00727CC6">
        <w:rPr>
          <w:rtl/>
          <w:lang w:bidi="fa-IR"/>
        </w:rPr>
        <w:t>ی</w:t>
      </w:r>
      <w:r w:rsidRPr="00724EE1">
        <w:rPr>
          <w:rtl/>
          <w:lang w:bidi="fa-IR"/>
        </w:rPr>
        <w:t xml:space="preserve"> كه بر شام دارد، و مدت</w:t>
      </w:r>
      <w:r w:rsidR="00727CC6">
        <w:rPr>
          <w:rtl/>
          <w:lang w:bidi="fa-IR"/>
        </w:rPr>
        <w:t>ی</w:t>
      </w:r>
      <w:r w:rsidRPr="00724EE1">
        <w:rPr>
          <w:rtl/>
          <w:lang w:bidi="fa-IR"/>
        </w:rPr>
        <w:t xml:space="preserve"> طولان</w:t>
      </w:r>
      <w:r w:rsidR="00727CC6">
        <w:rPr>
          <w:rtl/>
          <w:lang w:bidi="fa-IR"/>
        </w:rPr>
        <w:t>ی</w:t>
      </w:r>
      <w:r w:rsidRPr="00724EE1">
        <w:rPr>
          <w:rtl/>
          <w:lang w:bidi="fa-IR"/>
        </w:rPr>
        <w:t xml:space="preserve"> - از زمان خلافت عمر تا زمان قتل عثمان - اهل آن سامان را به دلخواه خود تربيت نموده م</w:t>
      </w:r>
      <w:r w:rsidR="00727CC6">
        <w:rPr>
          <w:rtl/>
          <w:lang w:bidi="fa-IR"/>
        </w:rPr>
        <w:t>ی</w:t>
      </w:r>
      <w:r w:rsidRPr="00724EE1">
        <w:rPr>
          <w:rtl/>
          <w:lang w:bidi="fa-IR"/>
        </w:rPr>
        <w:t xml:space="preserve"> تواند در مقابل اميرالمومنين </w:t>
      </w:r>
      <w:r w:rsidR="00604D03" w:rsidRPr="00604D03">
        <w:rPr>
          <w:rStyle w:val="libAlaemChar"/>
          <w:rtl/>
        </w:rPr>
        <w:t>عليه‌السلام</w:t>
      </w:r>
      <w:r w:rsidRPr="00724EE1">
        <w:rPr>
          <w:rtl/>
          <w:lang w:bidi="fa-IR"/>
        </w:rPr>
        <w:t xml:space="preserve"> به بهانه خونخواه</w:t>
      </w:r>
      <w:r w:rsidR="00727CC6">
        <w:rPr>
          <w:rtl/>
          <w:lang w:bidi="fa-IR"/>
        </w:rPr>
        <w:t>ی</w:t>
      </w:r>
      <w:r w:rsidRPr="00724EE1">
        <w:rPr>
          <w:rtl/>
          <w:lang w:bidi="fa-IR"/>
        </w:rPr>
        <w:t xml:space="preserve"> پسر عمش عثمان قيام كند و عمرو بن عاص نيز يار و همراه او، و چنين هم شد، و جنگ صفين پديد آمد.</w:t>
      </w:r>
    </w:p>
    <w:p w:rsidR="00BC075F" w:rsidRDefault="00724EE1" w:rsidP="00BC075F">
      <w:pPr>
        <w:pStyle w:val="libNormal"/>
        <w:rPr>
          <w:rFonts w:hint="cs"/>
          <w:rtl/>
          <w:lang w:bidi="fa-IR"/>
        </w:rPr>
      </w:pPr>
      <w:r w:rsidRPr="00724EE1">
        <w:rPr>
          <w:rtl/>
          <w:lang w:bidi="fa-IR"/>
        </w:rPr>
        <w:t>و همان گونه كه عمر فرد</w:t>
      </w:r>
      <w:r w:rsidR="00727CC6">
        <w:rPr>
          <w:rtl/>
          <w:lang w:bidi="fa-IR"/>
        </w:rPr>
        <w:t>ی</w:t>
      </w:r>
      <w:r w:rsidRPr="00724EE1">
        <w:rPr>
          <w:rtl/>
          <w:lang w:bidi="fa-IR"/>
        </w:rPr>
        <w:t xml:space="preserve"> مانند معاويه را كه دشمن</w:t>
      </w:r>
      <w:r w:rsidR="00727CC6">
        <w:rPr>
          <w:rtl/>
          <w:lang w:bidi="fa-IR"/>
        </w:rPr>
        <w:t>ی</w:t>
      </w:r>
      <w:r w:rsidRPr="00724EE1">
        <w:rPr>
          <w:rtl/>
          <w:lang w:bidi="fa-IR"/>
        </w:rPr>
        <w:t xml:space="preserve"> او را نسبت به پيامبر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 اهل بيتش</w:t>
      </w:r>
      <w:r w:rsidR="00127400">
        <w:rPr>
          <w:rtl/>
          <w:lang w:bidi="fa-IR"/>
        </w:rPr>
        <w:t xml:space="preserve"> </w:t>
      </w:r>
      <w:r w:rsidRPr="00724EE1">
        <w:rPr>
          <w:rtl/>
          <w:lang w:bidi="fa-IR"/>
        </w:rPr>
        <w:t>م</w:t>
      </w:r>
      <w:r w:rsidR="00727CC6">
        <w:rPr>
          <w:rtl/>
          <w:lang w:bidi="fa-IR"/>
        </w:rPr>
        <w:t>ی</w:t>
      </w:r>
      <w:r w:rsidRPr="00724EE1">
        <w:rPr>
          <w:rtl/>
          <w:lang w:bidi="fa-IR"/>
        </w:rPr>
        <w:t xml:space="preserve"> شناخت فرمانروا</w:t>
      </w:r>
      <w:r w:rsidR="00727CC6">
        <w:rPr>
          <w:rtl/>
          <w:lang w:bidi="fa-IR"/>
        </w:rPr>
        <w:t>ی</w:t>
      </w:r>
      <w:r w:rsidRPr="00724EE1">
        <w:rPr>
          <w:rtl/>
          <w:lang w:bidi="fa-IR"/>
        </w:rPr>
        <w:t xml:space="preserve"> اقليم</w:t>
      </w:r>
      <w:r w:rsidR="00727CC6">
        <w:rPr>
          <w:rtl/>
          <w:lang w:bidi="fa-IR"/>
        </w:rPr>
        <w:t>ی</w:t>
      </w:r>
      <w:r w:rsidRPr="00724EE1">
        <w:rPr>
          <w:rtl/>
          <w:lang w:bidi="fa-IR"/>
        </w:rPr>
        <w:t xml:space="preserve"> چون شام نمود به منظور تضعيف اميرالمومنين تا اگر خلافت به آن حضرت برسد نفوذ</w:t>
      </w:r>
      <w:r w:rsidR="00727CC6">
        <w:rPr>
          <w:rtl/>
          <w:lang w:bidi="fa-IR"/>
        </w:rPr>
        <w:t>ی</w:t>
      </w:r>
      <w:r w:rsidRPr="00724EE1">
        <w:rPr>
          <w:rtl/>
          <w:lang w:bidi="fa-IR"/>
        </w:rPr>
        <w:t xml:space="preserve"> در آن منطقه نداشته باشد. همچنين هيچ پست و مقام</w:t>
      </w:r>
      <w:r w:rsidR="00727CC6">
        <w:rPr>
          <w:rtl/>
          <w:lang w:bidi="fa-IR"/>
        </w:rPr>
        <w:t>ی</w:t>
      </w:r>
      <w:r w:rsidRPr="00724EE1">
        <w:rPr>
          <w:rtl/>
          <w:lang w:bidi="fa-IR"/>
        </w:rPr>
        <w:t xml:space="preserve"> به احد</w:t>
      </w:r>
      <w:r w:rsidR="00727CC6">
        <w:rPr>
          <w:rtl/>
          <w:lang w:bidi="fa-IR"/>
        </w:rPr>
        <w:t>ی</w:t>
      </w:r>
      <w:r w:rsidRPr="00724EE1">
        <w:rPr>
          <w:rtl/>
          <w:lang w:bidi="fa-IR"/>
        </w:rPr>
        <w:t xml:space="preserve"> از بن</w:t>
      </w:r>
      <w:r w:rsidR="00727CC6">
        <w:rPr>
          <w:rtl/>
          <w:lang w:bidi="fa-IR"/>
        </w:rPr>
        <w:t>ی</w:t>
      </w:r>
      <w:r w:rsidRPr="00724EE1">
        <w:rPr>
          <w:rtl/>
          <w:lang w:bidi="fa-IR"/>
        </w:rPr>
        <w:t xml:space="preserve"> هاشم هم نم</w:t>
      </w:r>
      <w:r w:rsidR="00727CC6">
        <w:rPr>
          <w:rtl/>
          <w:lang w:bidi="fa-IR"/>
        </w:rPr>
        <w:t>ی</w:t>
      </w:r>
      <w:r w:rsidRPr="00724EE1">
        <w:rPr>
          <w:rtl/>
          <w:lang w:bidi="fa-IR"/>
        </w:rPr>
        <w:t xml:space="preserve"> داد، تا سبب تقويت آن حضرت نگردد.</w:t>
      </w:r>
    </w:p>
    <w:p w:rsidR="00724EE1" w:rsidRPr="00724EE1" w:rsidRDefault="00724EE1" w:rsidP="00BC075F">
      <w:pPr>
        <w:pStyle w:val="libNormal"/>
        <w:rPr>
          <w:lang w:bidi="fa-IR"/>
        </w:rPr>
      </w:pPr>
      <w:r w:rsidRPr="00724EE1">
        <w:rPr>
          <w:rtl/>
          <w:lang w:bidi="fa-IR"/>
        </w:rPr>
        <w:t>چنانچه مسعود</w:t>
      </w:r>
      <w:r w:rsidR="00727CC6">
        <w:rPr>
          <w:rtl/>
          <w:lang w:bidi="fa-IR"/>
        </w:rPr>
        <w:t>ی</w:t>
      </w:r>
      <w:r w:rsidRPr="00724EE1">
        <w:rPr>
          <w:rtl/>
          <w:lang w:bidi="fa-IR"/>
        </w:rPr>
        <w:t xml:space="preserve"> در مروج الذهب از ابن عباس نقل كرده كه م</w:t>
      </w:r>
      <w:r w:rsidR="00727CC6">
        <w:rPr>
          <w:rtl/>
          <w:lang w:bidi="fa-IR"/>
        </w:rPr>
        <w:t>ی</w:t>
      </w:r>
      <w:r w:rsidRPr="00724EE1">
        <w:rPr>
          <w:rtl/>
          <w:lang w:bidi="fa-IR"/>
        </w:rPr>
        <w:t xml:space="preserve"> گويد: عمر به نزد من فرستاد و گفت</w:t>
      </w:r>
      <w:r w:rsidR="005F2E1C">
        <w:rPr>
          <w:rtl/>
          <w:lang w:bidi="fa-IR"/>
        </w:rPr>
        <w:t>:</w:t>
      </w:r>
      <w:r w:rsidRPr="00724EE1">
        <w:rPr>
          <w:rtl/>
          <w:lang w:bidi="fa-IR"/>
        </w:rPr>
        <w:t xml:space="preserve"> عامل شهر حمص از دنيا رفته</w:t>
      </w:r>
      <w:r w:rsidR="005F2E1C">
        <w:rPr>
          <w:rtl/>
          <w:lang w:bidi="fa-IR"/>
        </w:rPr>
        <w:t>،</w:t>
      </w:r>
      <w:r w:rsidRPr="00724EE1">
        <w:rPr>
          <w:rtl/>
          <w:lang w:bidi="fa-IR"/>
        </w:rPr>
        <w:t xml:space="preserve"> و او مرد</w:t>
      </w:r>
      <w:r w:rsidR="00727CC6">
        <w:rPr>
          <w:rtl/>
          <w:lang w:bidi="fa-IR"/>
        </w:rPr>
        <w:t>ی</w:t>
      </w:r>
      <w:r w:rsidRPr="00724EE1">
        <w:rPr>
          <w:rtl/>
          <w:lang w:bidi="fa-IR"/>
        </w:rPr>
        <w:t xml:space="preserve"> درستكار و خير بوده</w:t>
      </w:r>
      <w:r w:rsidR="005F2E1C">
        <w:rPr>
          <w:rtl/>
          <w:lang w:bidi="fa-IR"/>
        </w:rPr>
        <w:t>،</w:t>
      </w:r>
      <w:r w:rsidRPr="00724EE1">
        <w:rPr>
          <w:rtl/>
          <w:lang w:bidi="fa-IR"/>
        </w:rPr>
        <w:t xml:space="preserve"> و اهل خير هم اندك</w:t>
      </w:r>
      <w:r w:rsidR="005F2E1C">
        <w:rPr>
          <w:rtl/>
          <w:lang w:bidi="fa-IR"/>
        </w:rPr>
        <w:t>،</w:t>
      </w:r>
      <w:r w:rsidRPr="00724EE1">
        <w:rPr>
          <w:rtl/>
          <w:lang w:bidi="fa-IR"/>
        </w:rPr>
        <w:t xml:space="preserve"> و من اميد دارم كه تو از جمله آنان باش</w:t>
      </w:r>
      <w:r w:rsidR="00727CC6">
        <w:rPr>
          <w:rtl/>
          <w:lang w:bidi="fa-IR"/>
        </w:rPr>
        <w:t>ی</w:t>
      </w:r>
      <w:r w:rsidR="005F2E1C">
        <w:rPr>
          <w:rtl/>
          <w:lang w:bidi="fa-IR"/>
        </w:rPr>
        <w:t>،</w:t>
      </w:r>
      <w:r w:rsidRPr="00724EE1">
        <w:rPr>
          <w:rtl/>
          <w:lang w:bidi="fa-IR"/>
        </w:rPr>
        <w:t xml:space="preserve"> ول</w:t>
      </w:r>
      <w:r w:rsidR="00727CC6">
        <w:rPr>
          <w:rtl/>
          <w:lang w:bidi="fa-IR"/>
        </w:rPr>
        <w:t>ی</w:t>
      </w:r>
      <w:r w:rsidRPr="00724EE1">
        <w:rPr>
          <w:rtl/>
          <w:lang w:bidi="fa-IR"/>
        </w:rPr>
        <w:t xml:space="preserve"> درباره تو چيز</w:t>
      </w:r>
      <w:r w:rsidR="00727CC6">
        <w:rPr>
          <w:rtl/>
          <w:lang w:bidi="fa-IR"/>
        </w:rPr>
        <w:t>ی</w:t>
      </w:r>
      <w:r w:rsidRPr="00724EE1">
        <w:rPr>
          <w:rtl/>
          <w:lang w:bidi="fa-IR"/>
        </w:rPr>
        <w:t xml:space="preserve"> در دلم هست - و آن را از تو نديده ام - كه مرا رنج م</w:t>
      </w:r>
      <w:r w:rsidR="00727CC6">
        <w:rPr>
          <w:rtl/>
          <w:lang w:bidi="fa-IR"/>
        </w:rPr>
        <w:t>ی</w:t>
      </w:r>
      <w:r w:rsidRPr="00724EE1">
        <w:rPr>
          <w:rtl/>
          <w:lang w:bidi="fa-IR"/>
        </w:rPr>
        <w:t xml:space="preserve"> دهد، حال بگو نظرت درباره عمل (عامل شدن) چيست</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قبول نم</w:t>
      </w:r>
      <w:r w:rsidR="00727CC6">
        <w:rPr>
          <w:rtl/>
          <w:lang w:bidi="fa-IR"/>
        </w:rPr>
        <w:t>ی</w:t>
      </w:r>
      <w:r w:rsidRPr="00724EE1">
        <w:rPr>
          <w:rtl/>
          <w:lang w:bidi="fa-IR"/>
        </w:rPr>
        <w:t xml:space="preserve"> كنم مگر اين كه آنچه كه در دلت هست آن را به من بگوي</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t>عمر: م</w:t>
      </w:r>
      <w:r w:rsidR="00727CC6">
        <w:rPr>
          <w:rtl/>
          <w:lang w:bidi="fa-IR"/>
        </w:rPr>
        <w:t>ی</w:t>
      </w:r>
      <w:r w:rsidRPr="00724EE1">
        <w:rPr>
          <w:rtl/>
          <w:lang w:bidi="fa-IR"/>
        </w:rPr>
        <w:t xml:space="preserve"> خواه</w:t>
      </w:r>
      <w:r w:rsidR="00727CC6">
        <w:rPr>
          <w:rtl/>
          <w:lang w:bidi="fa-IR"/>
        </w:rPr>
        <w:t>ی</w:t>
      </w:r>
      <w:r w:rsidRPr="00724EE1">
        <w:rPr>
          <w:rtl/>
          <w:lang w:bidi="fa-IR"/>
        </w:rPr>
        <w:t xml:space="preserve"> چه كن</w:t>
      </w:r>
      <w:r w:rsidR="00727CC6">
        <w:rPr>
          <w:rtl/>
          <w:lang w:bidi="fa-IR"/>
        </w:rPr>
        <w:t>ی</w:t>
      </w:r>
      <w:r w:rsidR="005F2E1C">
        <w:rPr>
          <w:rtl/>
          <w:lang w:bidi="fa-IR"/>
        </w:rPr>
        <w:t>؟</w:t>
      </w:r>
    </w:p>
    <w:p w:rsidR="00BC075F" w:rsidRDefault="00724EE1" w:rsidP="00724EE1">
      <w:pPr>
        <w:pStyle w:val="libNormal"/>
        <w:rPr>
          <w:rFonts w:hint="cs"/>
          <w:rtl/>
          <w:lang w:bidi="fa-IR"/>
        </w:rPr>
      </w:pPr>
      <w:r w:rsidRPr="00724EE1">
        <w:rPr>
          <w:rtl/>
          <w:lang w:bidi="fa-IR"/>
        </w:rPr>
        <w:t>ابن عباس</w:t>
      </w:r>
      <w:r w:rsidR="005F2E1C">
        <w:rPr>
          <w:rtl/>
          <w:lang w:bidi="fa-IR"/>
        </w:rPr>
        <w:t>:</w:t>
      </w:r>
      <w:r w:rsidRPr="00724EE1">
        <w:rPr>
          <w:rtl/>
          <w:lang w:bidi="fa-IR"/>
        </w:rPr>
        <w:t xml:space="preserve"> م</w:t>
      </w:r>
      <w:r w:rsidR="00727CC6">
        <w:rPr>
          <w:rtl/>
          <w:lang w:bidi="fa-IR"/>
        </w:rPr>
        <w:t>ی</w:t>
      </w:r>
      <w:r w:rsidRPr="00724EE1">
        <w:rPr>
          <w:rtl/>
          <w:lang w:bidi="fa-IR"/>
        </w:rPr>
        <w:t xml:space="preserve"> خواهم آن را بدانم تا اگر واقعا در من عيب</w:t>
      </w:r>
      <w:r w:rsidR="00727CC6">
        <w:rPr>
          <w:rtl/>
          <w:lang w:bidi="fa-IR"/>
        </w:rPr>
        <w:t>ی</w:t>
      </w:r>
      <w:r w:rsidRPr="00724EE1">
        <w:rPr>
          <w:rtl/>
          <w:lang w:bidi="fa-IR"/>
        </w:rPr>
        <w:t xml:space="preserve"> هست كه موجب نگران</w:t>
      </w:r>
      <w:r w:rsidR="00727CC6">
        <w:rPr>
          <w:rtl/>
          <w:lang w:bidi="fa-IR"/>
        </w:rPr>
        <w:t>ی</w:t>
      </w:r>
      <w:r w:rsidRPr="00724EE1">
        <w:rPr>
          <w:rtl/>
          <w:lang w:bidi="fa-IR"/>
        </w:rPr>
        <w:t xml:space="preserve"> تو شده خودم نيز از آن نگران باشم</w:t>
      </w:r>
      <w:r w:rsidR="005F2E1C">
        <w:rPr>
          <w:rtl/>
          <w:lang w:bidi="fa-IR"/>
        </w:rPr>
        <w:t>،</w:t>
      </w:r>
      <w:r w:rsidRPr="00724EE1">
        <w:rPr>
          <w:rtl/>
          <w:lang w:bidi="fa-IR"/>
        </w:rPr>
        <w:t xml:space="preserve"> و اگر بر</w:t>
      </w:r>
      <w:r w:rsidR="00727CC6">
        <w:rPr>
          <w:rtl/>
          <w:lang w:bidi="fa-IR"/>
        </w:rPr>
        <w:t>ی</w:t>
      </w:r>
      <w:r w:rsidRPr="00724EE1">
        <w:rPr>
          <w:rtl/>
          <w:lang w:bidi="fa-IR"/>
        </w:rPr>
        <w:t xml:space="preserve"> هستم بر تو معلوم شود و رفع نگرانيت گردد، و در اين صورت عمل تو را در </w:t>
      </w:r>
      <w:r w:rsidRPr="00724EE1">
        <w:rPr>
          <w:rtl/>
          <w:lang w:bidi="fa-IR"/>
        </w:rPr>
        <w:lastRenderedPageBreak/>
        <w:t>آنجا (حمص) م</w:t>
      </w:r>
      <w:r w:rsidR="00727CC6">
        <w:rPr>
          <w:rtl/>
          <w:lang w:bidi="fa-IR"/>
        </w:rPr>
        <w:t>ی</w:t>
      </w:r>
      <w:r w:rsidRPr="00724EE1">
        <w:rPr>
          <w:rtl/>
          <w:lang w:bidi="fa-IR"/>
        </w:rPr>
        <w:t xml:space="preserve"> پذيرم</w:t>
      </w:r>
      <w:r w:rsidR="005F2E1C">
        <w:rPr>
          <w:rtl/>
          <w:lang w:bidi="fa-IR"/>
        </w:rPr>
        <w:t>،</w:t>
      </w:r>
      <w:r w:rsidRPr="00724EE1">
        <w:rPr>
          <w:rtl/>
          <w:lang w:bidi="fa-IR"/>
        </w:rPr>
        <w:t xml:space="preserve"> زيرا كمتر اتفاق افتاده كه من چيز</w:t>
      </w:r>
      <w:r w:rsidR="00727CC6">
        <w:rPr>
          <w:rtl/>
          <w:lang w:bidi="fa-IR"/>
        </w:rPr>
        <w:t>ی</w:t>
      </w:r>
      <w:r w:rsidRPr="00724EE1">
        <w:rPr>
          <w:rtl/>
          <w:lang w:bidi="fa-IR"/>
        </w:rPr>
        <w:t xml:space="preserve"> را ببينم و يا احتمال آن را بدهم</w:t>
      </w:r>
      <w:r w:rsidR="005F2E1C">
        <w:rPr>
          <w:rtl/>
          <w:lang w:bidi="fa-IR"/>
        </w:rPr>
        <w:t>،</w:t>
      </w:r>
      <w:r w:rsidRPr="00724EE1">
        <w:rPr>
          <w:rtl/>
          <w:lang w:bidi="fa-IR"/>
        </w:rPr>
        <w:t xml:space="preserve"> مگر اين كه آن را مورد بررس</w:t>
      </w:r>
      <w:r w:rsidR="00727CC6">
        <w:rPr>
          <w:rtl/>
          <w:lang w:bidi="fa-IR"/>
        </w:rPr>
        <w:t>ی</w:t>
      </w:r>
      <w:r w:rsidRPr="00724EE1">
        <w:rPr>
          <w:rtl/>
          <w:lang w:bidi="fa-IR"/>
        </w:rPr>
        <w:t xml:space="preserve"> قرار م</w:t>
      </w:r>
      <w:r w:rsidR="00727CC6">
        <w:rPr>
          <w:rtl/>
          <w:lang w:bidi="fa-IR"/>
        </w:rPr>
        <w:t>ی</w:t>
      </w:r>
      <w:r w:rsidRPr="00724EE1">
        <w:rPr>
          <w:rtl/>
          <w:lang w:bidi="fa-IR"/>
        </w:rPr>
        <w:t xml:space="preserve"> دهم</w:t>
      </w:r>
      <w:r w:rsidR="005F2E1C">
        <w:rPr>
          <w:rtl/>
          <w:lang w:bidi="fa-IR"/>
        </w:rPr>
        <w:t>.</w:t>
      </w:r>
    </w:p>
    <w:p w:rsidR="00724EE1" w:rsidRPr="00724EE1" w:rsidRDefault="00724EE1" w:rsidP="00724EE1">
      <w:pPr>
        <w:pStyle w:val="libNormal"/>
        <w:rPr>
          <w:lang w:bidi="fa-IR"/>
        </w:rPr>
      </w:pPr>
      <w:r w:rsidRPr="00724EE1">
        <w:rPr>
          <w:rtl/>
          <w:lang w:bidi="fa-IR"/>
        </w:rPr>
        <w:t>عمر گفت</w:t>
      </w:r>
      <w:r w:rsidR="005F2E1C">
        <w:rPr>
          <w:rtl/>
          <w:lang w:bidi="fa-IR"/>
        </w:rPr>
        <w:t>:</w:t>
      </w:r>
      <w:r w:rsidRPr="00724EE1">
        <w:rPr>
          <w:rtl/>
          <w:lang w:bidi="fa-IR"/>
        </w:rPr>
        <w:t xml:space="preserve"> ا</w:t>
      </w:r>
      <w:r w:rsidR="00727CC6">
        <w:rPr>
          <w:rtl/>
          <w:lang w:bidi="fa-IR"/>
        </w:rPr>
        <w:t>ی</w:t>
      </w:r>
      <w:r w:rsidRPr="00724EE1">
        <w:rPr>
          <w:rtl/>
          <w:lang w:bidi="fa-IR"/>
        </w:rPr>
        <w:t xml:space="preserve"> ابن عباس</w:t>
      </w:r>
      <w:r w:rsidR="005F2E1C">
        <w:rPr>
          <w:rtl/>
          <w:lang w:bidi="fa-IR"/>
        </w:rPr>
        <w:t>!</w:t>
      </w:r>
      <w:r w:rsidRPr="00724EE1">
        <w:rPr>
          <w:rtl/>
          <w:lang w:bidi="fa-IR"/>
        </w:rPr>
        <w:t xml:space="preserve"> از اين م</w:t>
      </w:r>
      <w:r w:rsidR="00727CC6">
        <w:rPr>
          <w:rtl/>
          <w:lang w:bidi="fa-IR"/>
        </w:rPr>
        <w:t>ی</w:t>
      </w:r>
      <w:r w:rsidRPr="00724EE1">
        <w:rPr>
          <w:rtl/>
          <w:lang w:bidi="fa-IR"/>
        </w:rPr>
        <w:t xml:space="preserve"> ترسم كه تو عامل من باش</w:t>
      </w:r>
      <w:r w:rsidR="00727CC6">
        <w:rPr>
          <w:rtl/>
          <w:lang w:bidi="fa-IR"/>
        </w:rPr>
        <w:t>ی</w:t>
      </w:r>
      <w:r w:rsidRPr="00724EE1">
        <w:rPr>
          <w:rtl/>
          <w:lang w:bidi="fa-IR"/>
        </w:rPr>
        <w:t xml:space="preserve"> و در آن حال مرگ من فرا رسيده بگوي</w:t>
      </w:r>
      <w:r w:rsidR="00727CC6">
        <w:rPr>
          <w:rtl/>
          <w:lang w:bidi="fa-IR"/>
        </w:rPr>
        <w:t>ی</w:t>
      </w:r>
      <w:r w:rsidRPr="00724EE1">
        <w:rPr>
          <w:rtl/>
          <w:lang w:bidi="fa-IR"/>
        </w:rPr>
        <w:t xml:space="preserve"> بيا به سو</w:t>
      </w:r>
      <w:r w:rsidR="00727CC6">
        <w:rPr>
          <w:rtl/>
          <w:lang w:bidi="fa-IR"/>
        </w:rPr>
        <w:t>ی</w:t>
      </w:r>
      <w:r w:rsidRPr="00724EE1">
        <w:rPr>
          <w:rtl/>
          <w:lang w:bidi="fa-IR"/>
        </w:rPr>
        <w:t xml:space="preserve"> ما نه ديگران (خلافت را برا</w:t>
      </w:r>
      <w:r w:rsidR="00727CC6">
        <w:rPr>
          <w:rtl/>
          <w:lang w:bidi="fa-IR"/>
        </w:rPr>
        <w:t>ی</w:t>
      </w:r>
      <w:r w:rsidRPr="00724EE1">
        <w:rPr>
          <w:rtl/>
          <w:lang w:bidi="fa-IR"/>
        </w:rPr>
        <w:t xml:space="preserve"> خود بخواهيد) - تا اين كه آورده</w:t>
      </w:r>
      <w:r w:rsidR="005F2E1C">
        <w:rPr>
          <w:rtl/>
          <w:lang w:bidi="fa-IR"/>
        </w:rPr>
        <w:t>:</w:t>
      </w:r>
      <w:r w:rsidRPr="00724EE1">
        <w:rPr>
          <w:rtl/>
          <w:lang w:bidi="fa-IR"/>
        </w:rPr>
        <w:t xml:space="preserve"> - عمر به او گفت</w:t>
      </w:r>
      <w:r w:rsidR="005F2E1C">
        <w:rPr>
          <w:rtl/>
          <w:lang w:bidi="fa-IR"/>
        </w:rPr>
        <w:t>:</w:t>
      </w:r>
      <w:r w:rsidRPr="00724EE1">
        <w:rPr>
          <w:rtl/>
          <w:lang w:bidi="fa-IR"/>
        </w:rPr>
        <w:t xml:space="preserve"> بالاخره نظرت چيست</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نظرم منف</w:t>
      </w:r>
      <w:r w:rsidR="00727CC6">
        <w:rPr>
          <w:rtl/>
          <w:lang w:bidi="fa-IR"/>
        </w:rPr>
        <w:t>ی</w:t>
      </w:r>
      <w:r w:rsidRPr="00724EE1">
        <w:rPr>
          <w:rtl/>
          <w:lang w:bidi="fa-IR"/>
        </w:rPr>
        <w:t xml:space="preserve"> است</w:t>
      </w:r>
      <w:r w:rsidR="005F2E1C">
        <w:rPr>
          <w:rtl/>
          <w:lang w:bidi="fa-IR"/>
        </w:rPr>
        <w:t>.</w:t>
      </w:r>
    </w:p>
    <w:p w:rsidR="00724EE1" w:rsidRPr="00724EE1" w:rsidRDefault="00724EE1" w:rsidP="00724EE1">
      <w:pPr>
        <w:pStyle w:val="libNormal"/>
        <w:rPr>
          <w:lang w:bidi="fa-IR"/>
        </w:rPr>
      </w:pPr>
      <w:r w:rsidRPr="00724EE1">
        <w:rPr>
          <w:rtl/>
          <w:lang w:bidi="fa-IR"/>
        </w:rPr>
        <w:t>عمر: چرا؟</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زيرا اگر قبول كنم با آن گمان</w:t>
      </w:r>
      <w:r w:rsidR="00727CC6">
        <w:rPr>
          <w:rtl/>
          <w:lang w:bidi="fa-IR"/>
        </w:rPr>
        <w:t>ی</w:t>
      </w:r>
      <w:r w:rsidRPr="00724EE1">
        <w:rPr>
          <w:rtl/>
          <w:lang w:bidi="fa-IR"/>
        </w:rPr>
        <w:t xml:space="preserve"> كه تو درباره من دار</w:t>
      </w:r>
      <w:r w:rsidR="00727CC6">
        <w:rPr>
          <w:rtl/>
          <w:lang w:bidi="fa-IR"/>
        </w:rPr>
        <w:t>ی</w:t>
      </w:r>
      <w:r w:rsidRPr="00724EE1">
        <w:rPr>
          <w:rtl/>
          <w:lang w:bidi="fa-IR"/>
        </w:rPr>
        <w:t xml:space="preserve"> همواره خاشاك</w:t>
      </w:r>
      <w:r w:rsidR="00727CC6">
        <w:rPr>
          <w:rtl/>
          <w:lang w:bidi="fa-IR"/>
        </w:rPr>
        <w:t>ی</w:t>
      </w:r>
      <w:r w:rsidRPr="00724EE1">
        <w:rPr>
          <w:rtl/>
          <w:lang w:bidi="fa-IR"/>
        </w:rPr>
        <w:t xml:space="preserve"> خواهم بود در چشم تو.</w:t>
      </w:r>
    </w:p>
    <w:p w:rsidR="00724EE1" w:rsidRPr="00724EE1" w:rsidRDefault="00724EE1" w:rsidP="00724EE1">
      <w:pPr>
        <w:pStyle w:val="libNormal"/>
        <w:rPr>
          <w:lang w:bidi="fa-IR"/>
        </w:rPr>
      </w:pPr>
      <w:r w:rsidRPr="00724EE1">
        <w:rPr>
          <w:rtl/>
          <w:lang w:bidi="fa-IR"/>
        </w:rPr>
        <w:t>عمر: پس مرا در اين باره راهنماي</w:t>
      </w:r>
      <w:r w:rsidR="00727CC6">
        <w:rPr>
          <w:rtl/>
          <w:lang w:bidi="fa-IR"/>
        </w:rPr>
        <w:t>ی</w:t>
      </w:r>
      <w:r w:rsidRPr="00724EE1">
        <w:rPr>
          <w:rtl/>
          <w:lang w:bidi="fa-IR"/>
        </w:rPr>
        <w:t xml:space="preserve"> كن</w:t>
      </w:r>
      <w:r w:rsidR="005F2E1C">
        <w:rPr>
          <w:rtl/>
          <w:lang w:bidi="fa-IR"/>
        </w:rPr>
        <w:t>.</w:t>
      </w:r>
    </w:p>
    <w:p w:rsidR="00724EE1" w:rsidRPr="00724EE1" w:rsidRDefault="00724EE1" w:rsidP="00724EE1">
      <w:pPr>
        <w:pStyle w:val="libNormal"/>
        <w:rPr>
          <w:lang w:bidi="fa-IR"/>
        </w:rPr>
      </w:pPr>
      <w:r w:rsidRPr="00724EE1">
        <w:rPr>
          <w:rtl/>
          <w:lang w:bidi="fa-IR"/>
        </w:rPr>
        <w:t>ابن عباس</w:t>
      </w:r>
      <w:r w:rsidR="005F2E1C">
        <w:rPr>
          <w:rtl/>
          <w:lang w:bidi="fa-IR"/>
        </w:rPr>
        <w:t>:</w:t>
      </w:r>
      <w:r w:rsidRPr="00724EE1">
        <w:rPr>
          <w:rtl/>
          <w:lang w:bidi="fa-IR"/>
        </w:rPr>
        <w:t xml:space="preserve"> به عقيده من كس</w:t>
      </w:r>
      <w:r w:rsidR="00727CC6">
        <w:rPr>
          <w:rtl/>
          <w:lang w:bidi="fa-IR"/>
        </w:rPr>
        <w:t>ی</w:t>
      </w:r>
      <w:r w:rsidRPr="00724EE1">
        <w:rPr>
          <w:rtl/>
          <w:lang w:bidi="fa-IR"/>
        </w:rPr>
        <w:t xml:space="preserve"> را انتخاب كن كه از هر جهت مورد اطمينان و اعتماد تو باشد </w:t>
      </w:r>
      <w:r w:rsidRPr="003B6A35">
        <w:rPr>
          <w:rStyle w:val="libFootnotenumChar"/>
          <w:rtl/>
        </w:rPr>
        <w:t>(</w:t>
      </w:r>
      <w:r w:rsidR="00577AFF" w:rsidRPr="003B6A35">
        <w:rPr>
          <w:rStyle w:val="libFootnotenumChar"/>
          <w:rtl/>
        </w:rPr>
        <w:t>7</w:t>
      </w:r>
      <w:r w:rsidR="00B9325C" w:rsidRPr="003B6A35">
        <w:rPr>
          <w:rStyle w:val="libFootnotenumChar"/>
          <w:rtl/>
        </w:rPr>
        <w:t>9</w:t>
      </w:r>
      <w:r w:rsidR="00D72EF7" w:rsidRPr="003B6A35">
        <w:rPr>
          <w:rStyle w:val="libFootnotenumChar"/>
          <w:rtl/>
        </w:rPr>
        <w:t>5</w:t>
      </w:r>
      <w:r w:rsidRPr="003B6A35">
        <w:rPr>
          <w:rStyle w:val="libFootnotenumChar"/>
          <w:rtl/>
        </w:rPr>
        <w:t>)</w:t>
      </w:r>
      <w:r w:rsidRPr="00724EE1">
        <w:rPr>
          <w:rtl/>
          <w:lang w:bidi="fa-IR"/>
        </w:rPr>
        <w:t>.</w:t>
      </w:r>
    </w:p>
    <w:p w:rsidR="00724EE1" w:rsidRPr="00724EE1" w:rsidRDefault="00724EE1" w:rsidP="00BC075F">
      <w:pPr>
        <w:pStyle w:val="libBold2"/>
        <w:rPr>
          <w:lang w:bidi="fa-IR"/>
        </w:rPr>
      </w:pPr>
      <w:r w:rsidRPr="00724EE1">
        <w:rPr>
          <w:rtl/>
          <w:lang w:bidi="fa-IR"/>
        </w:rPr>
        <w:t>مؤلّف</w:t>
      </w:r>
      <w:r w:rsidR="005F2E1C">
        <w:rPr>
          <w:rtl/>
          <w:lang w:bidi="fa-IR"/>
        </w:rPr>
        <w:t>:</w:t>
      </w:r>
    </w:p>
    <w:p w:rsidR="00BC075F" w:rsidRDefault="00724EE1" w:rsidP="00BC075F">
      <w:pPr>
        <w:pStyle w:val="libNormal"/>
        <w:rPr>
          <w:rtl/>
          <w:lang w:bidi="fa-IR"/>
        </w:rPr>
      </w:pPr>
      <w:r w:rsidRPr="00724EE1">
        <w:rPr>
          <w:rtl/>
          <w:lang w:bidi="fa-IR"/>
        </w:rPr>
        <w:t>چنين كس</w:t>
      </w:r>
      <w:r w:rsidR="00727CC6">
        <w:rPr>
          <w:rtl/>
          <w:lang w:bidi="fa-IR"/>
        </w:rPr>
        <w:t>ی</w:t>
      </w:r>
      <w:r w:rsidRPr="00724EE1">
        <w:rPr>
          <w:rtl/>
          <w:lang w:bidi="fa-IR"/>
        </w:rPr>
        <w:t xml:space="preserve"> كه ابن عباس به عمر گفته افراد</w:t>
      </w:r>
      <w:r w:rsidR="00727CC6">
        <w:rPr>
          <w:rtl/>
          <w:lang w:bidi="fa-IR"/>
        </w:rPr>
        <w:t>ی</w:t>
      </w:r>
      <w:r w:rsidRPr="00724EE1">
        <w:rPr>
          <w:rtl/>
          <w:lang w:bidi="fa-IR"/>
        </w:rPr>
        <w:t xml:space="preserve"> مانند مغيره بن شعبه و معاويه بن ابوسفيان و امثال اينها از منافقين و دشمنان اميرالمومنين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باشند.</w:t>
      </w:r>
    </w:p>
    <w:p w:rsidR="00724EE1" w:rsidRPr="00724EE1" w:rsidRDefault="00BC075F" w:rsidP="00724EE1">
      <w:pPr>
        <w:pStyle w:val="libNormal"/>
        <w:rPr>
          <w:lang w:bidi="fa-IR"/>
        </w:rPr>
      </w:pPr>
      <w:r>
        <w:rPr>
          <w:rtl/>
          <w:lang w:bidi="fa-IR"/>
        </w:rPr>
        <w:br w:type="page"/>
      </w:r>
    </w:p>
    <w:p w:rsidR="00724EE1" w:rsidRDefault="00724EE1" w:rsidP="00BC075F">
      <w:pPr>
        <w:pStyle w:val="Heading2"/>
        <w:rPr>
          <w:rFonts w:hint="cs"/>
          <w:rtl/>
          <w:lang w:bidi="fa-IR"/>
        </w:rPr>
      </w:pPr>
      <w:bookmarkStart w:id="58" w:name="_Toc480372351"/>
      <w:r w:rsidRPr="00724EE1">
        <w:rPr>
          <w:rtl/>
          <w:lang w:bidi="fa-IR"/>
        </w:rPr>
        <w:t>علت گرفتن فدك</w:t>
      </w:r>
      <w:bookmarkEnd w:id="58"/>
    </w:p>
    <w:p w:rsidR="00724EE1" w:rsidRPr="00724EE1" w:rsidRDefault="00724EE1" w:rsidP="00BC075F">
      <w:pPr>
        <w:pStyle w:val="libNormal"/>
        <w:rPr>
          <w:lang w:bidi="fa-IR"/>
        </w:rPr>
      </w:pPr>
      <w:r w:rsidRPr="00724EE1">
        <w:rPr>
          <w:rtl/>
          <w:lang w:bidi="fa-IR"/>
        </w:rPr>
        <w:t xml:space="preserve">و نيز گرفتن فدك از حضرت فاطمه </w:t>
      </w:r>
      <w:r w:rsidR="00A508B7" w:rsidRPr="00A508B7">
        <w:rPr>
          <w:rStyle w:val="libAlaemChar"/>
          <w:rtl/>
        </w:rPr>
        <w:t>عليها‌السلام</w:t>
      </w:r>
      <w:r w:rsidRPr="00724EE1">
        <w:rPr>
          <w:rtl/>
          <w:lang w:bidi="fa-IR"/>
        </w:rPr>
        <w:t xml:space="preserve"> به وسيله او و ابوبكر به همين منظور - تضعيف جانب اميرالمومنين - بوده</w:t>
      </w:r>
      <w:r w:rsidR="005F2E1C">
        <w:rPr>
          <w:rtl/>
          <w:lang w:bidi="fa-IR"/>
        </w:rPr>
        <w:t>،</w:t>
      </w:r>
      <w:r w:rsidRPr="00724EE1">
        <w:rPr>
          <w:rtl/>
          <w:lang w:bidi="fa-IR"/>
        </w:rPr>
        <w:t xml:space="preserve"> و گرنه چگونه آنان ادعا</w:t>
      </w:r>
      <w:r w:rsidR="00727CC6">
        <w:rPr>
          <w:rtl/>
          <w:lang w:bidi="fa-IR"/>
        </w:rPr>
        <w:t>ی</w:t>
      </w:r>
      <w:r w:rsidRPr="00724EE1">
        <w:rPr>
          <w:rtl/>
          <w:lang w:bidi="fa-IR"/>
        </w:rPr>
        <w:t xml:space="preserve"> هر كس</w:t>
      </w:r>
      <w:r w:rsidR="00727CC6">
        <w:rPr>
          <w:rtl/>
          <w:lang w:bidi="fa-IR"/>
        </w:rPr>
        <w:t>ی</w:t>
      </w:r>
      <w:r w:rsidRPr="00724EE1">
        <w:rPr>
          <w:rtl/>
          <w:lang w:bidi="fa-IR"/>
        </w:rPr>
        <w:t xml:space="preserve"> را كه نسبت به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ادعاي</w:t>
      </w:r>
      <w:r w:rsidR="00727CC6">
        <w:rPr>
          <w:rtl/>
          <w:lang w:bidi="fa-IR"/>
        </w:rPr>
        <w:t>ی</w:t>
      </w:r>
      <w:r w:rsidRPr="00724EE1">
        <w:rPr>
          <w:rtl/>
          <w:lang w:bidi="fa-IR"/>
        </w:rPr>
        <w:t xml:space="preserve"> داشته م</w:t>
      </w:r>
      <w:r w:rsidR="00727CC6">
        <w:rPr>
          <w:rtl/>
          <w:lang w:bidi="fa-IR"/>
        </w:rPr>
        <w:t>ی</w:t>
      </w:r>
      <w:r w:rsidRPr="00724EE1">
        <w:rPr>
          <w:rtl/>
          <w:lang w:bidi="fa-IR"/>
        </w:rPr>
        <w:t xml:space="preserve"> پذيرفته اند، و بلكه مردم را به آن تشويق م</w:t>
      </w:r>
      <w:r w:rsidR="00727CC6">
        <w:rPr>
          <w:rtl/>
          <w:lang w:bidi="fa-IR"/>
        </w:rPr>
        <w:t>ی</w:t>
      </w:r>
      <w:r w:rsidRPr="00724EE1">
        <w:rPr>
          <w:rtl/>
          <w:lang w:bidi="fa-IR"/>
        </w:rPr>
        <w:t xml:space="preserve"> نموده اند، تا چنين وانمود كنند كه آنان جانشينان پيغمبر بوده قرض او را ادا و به وعده ها</w:t>
      </w:r>
      <w:r w:rsidR="00727CC6">
        <w:rPr>
          <w:rtl/>
          <w:lang w:bidi="fa-IR"/>
        </w:rPr>
        <w:t>ی</w:t>
      </w:r>
      <w:r w:rsidRPr="00724EE1">
        <w:rPr>
          <w:rtl/>
          <w:lang w:bidi="fa-IR"/>
        </w:rPr>
        <w:t xml:space="preserve"> او وفا م</w:t>
      </w:r>
      <w:r w:rsidR="00727CC6">
        <w:rPr>
          <w:rtl/>
          <w:lang w:bidi="fa-IR"/>
        </w:rPr>
        <w:t>ی</w:t>
      </w:r>
      <w:r w:rsidRPr="00724EE1">
        <w:rPr>
          <w:rtl/>
          <w:lang w:bidi="fa-IR"/>
        </w:rPr>
        <w:t xml:space="preserve"> كنند، چرا كه اين موضوع را از رسول خدا درباره اميرالمومنين شنيده بودند، ول</w:t>
      </w:r>
      <w:r w:rsidR="00727CC6">
        <w:rPr>
          <w:rtl/>
          <w:lang w:bidi="fa-IR"/>
        </w:rPr>
        <w:t>ی</w:t>
      </w:r>
      <w:r w:rsidRPr="00724EE1">
        <w:rPr>
          <w:rtl/>
          <w:lang w:bidi="fa-IR"/>
        </w:rPr>
        <w:t xml:space="preserve"> ادعا</w:t>
      </w:r>
      <w:r w:rsidR="00727CC6">
        <w:rPr>
          <w:rtl/>
          <w:lang w:bidi="fa-IR"/>
        </w:rPr>
        <w:t>ی</w:t>
      </w:r>
      <w:r w:rsidRPr="00724EE1">
        <w:rPr>
          <w:rtl/>
          <w:lang w:bidi="fa-IR"/>
        </w:rPr>
        <w:t xml:space="preserve"> فاطمه زهراء - سلام الله عليها - سرور زنان عالم را درباره فدك</w:t>
      </w:r>
      <w:r w:rsidR="005F2E1C">
        <w:rPr>
          <w:rtl/>
          <w:lang w:bidi="fa-IR"/>
        </w:rPr>
        <w:t>،</w:t>
      </w:r>
      <w:r w:rsidRPr="00724EE1">
        <w:rPr>
          <w:rtl/>
          <w:lang w:bidi="fa-IR"/>
        </w:rPr>
        <w:t xml:space="preserve"> و همچنين شهادت اميرالمومنين </w:t>
      </w:r>
      <w:r w:rsidR="00604D03" w:rsidRPr="00604D03">
        <w:rPr>
          <w:rStyle w:val="libAlaemChar"/>
          <w:rtl/>
        </w:rPr>
        <w:t>عليه‌السلام</w:t>
      </w:r>
      <w:r w:rsidRPr="00724EE1">
        <w:rPr>
          <w:rtl/>
          <w:lang w:bidi="fa-IR"/>
        </w:rPr>
        <w:t xml:space="preserve"> را برا</w:t>
      </w:r>
      <w:r w:rsidR="00727CC6">
        <w:rPr>
          <w:rtl/>
          <w:lang w:bidi="fa-IR"/>
        </w:rPr>
        <w:t>ی</w:t>
      </w:r>
      <w:r w:rsidRPr="00724EE1">
        <w:rPr>
          <w:rtl/>
          <w:lang w:bidi="fa-IR"/>
        </w:rPr>
        <w:t xml:space="preserve"> آن مخدره نپذيرند، با اين كه قرآن به طهارت و عصمت آنان گواه</w:t>
      </w:r>
      <w:r w:rsidR="00727CC6">
        <w:rPr>
          <w:rtl/>
          <w:lang w:bidi="fa-IR"/>
        </w:rPr>
        <w:t>ی</w:t>
      </w:r>
      <w:r w:rsidRPr="00724EE1">
        <w:rPr>
          <w:rtl/>
          <w:lang w:bidi="fa-IR"/>
        </w:rPr>
        <w:t xml:space="preserve"> داده است</w:t>
      </w:r>
      <w:r w:rsidR="005F2E1C">
        <w:rPr>
          <w:rtl/>
          <w:lang w:bidi="fa-IR"/>
        </w:rPr>
        <w:t>.</w:t>
      </w:r>
      <w:r w:rsidRPr="00724EE1">
        <w:rPr>
          <w:rtl/>
          <w:lang w:bidi="fa-IR"/>
        </w:rPr>
        <w:t xml:space="preserve"> چنانچه در فتوح البلدان آمده</w:t>
      </w:r>
      <w:r w:rsidR="005F2E1C">
        <w:rPr>
          <w:rtl/>
          <w:lang w:bidi="fa-IR"/>
        </w:rPr>
        <w:t>:</w:t>
      </w:r>
      <w:r w:rsidRPr="00724EE1">
        <w:rPr>
          <w:rtl/>
          <w:lang w:bidi="fa-IR"/>
        </w:rPr>
        <w:t xml:space="preserve"> هنگام</w:t>
      </w:r>
      <w:r w:rsidR="00727CC6">
        <w:rPr>
          <w:rtl/>
          <w:lang w:bidi="fa-IR"/>
        </w:rPr>
        <w:t>ی</w:t>
      </w:r>
      <w:r w:rsidRPr="00724EE1">
        <w:rPr>
          <w:rtl/>
          <w:lang w:bidi="fa-IR"/>
        </w:rPr>
        <w:t xml:space="preserve"> كه مامون در سال </w:t>
      </w:r>
      <w:r w:rsidR="00D0425B">
        <w:rPr>
          <w:rtl/>
          <w:lang w:bidi="fa-IR"/>
        </w:rPr>
        <w:t>2</w:t>
      </w:r>
      <w:r w:rsidR="00C9273A">
        <w:rPr>
          <w:rtl/>
          <w:lang w:bidi="fa-IR"/>
        </w:rPr>
        <w:t>1</w:t>
      </w:r>
      <w:r w:rsidR="002859FD">
        <w:rPr>
          <w:rtl/>
          <w:lang w:bidi="fa-IR"/>
        </w:rPr>
        <w:t>0</w:t>
      </w:r>
      <w:r w:rsidRPr="00724EE1">
        <w:rPr>
          <w:rtl/>
          <w:lang w:bidi="fa-IR"/>
        </w:rPr>
        <w:t xml:space="preserve"> هجر</w:t>
      </w:r>
      <w:r w:rsidR="00727CC6">
        <w:rPr>
          <w:rtl/>
          <w:lang w:bidi="fa-IR"/>
        </w:rPr>
        <w:t>ی</w:t>
      </w:r>
      <w:r w:rsidR="005F2E1C">
        <w:rPr>
          <w:rtl/>
          <w:lang w:bidi="fa-IR"/>
        </w:rPr>
        <w:t>،</w:t>
      </w:r>
      <w:r w:rsidRPr="00724EE1">
        <w:rPr>
          <w:rtl/>
          <w:lang w:bidi="fa-IR"/>
        </w:rPr>
        <w:t xml:space="preserve"> فدك را به اولاد فاطمه زهرا </w:t>
      </w:r>
      <w:r w:rsidR="00A508B7" w:rsidRPr="00A508B7">
        <w:rPr>
          <w:rStyle w:val="libAlaemChar"/>
          <w:rtl/>
        </w:rPr>
        <w:t>عليها‌السلام</w:t>
      </w:r>
      <w:r w:rsidRPr="00724EE1">
        <w:rPr>
          <w:rtl/>
          <w:lang w:bidi="fa-IR"/>
        </w:rPr>
        <w:t xml:space="preserve"> برگرداند، در نامه ا</w:t>
      </w:r>
      <w:r w:rsidR="00727CC6">
        <w:rPr>
          <w:rtl/>
          <w:lang w:bidi="fa-IR"/>
        </w:rPr>
        <w:t>ی</w:t>
      </w:r>
      <w:r w:rsidRPr="00724EE1">
        <w:rPr>
          <w:rtl/>
          <w:lang w:bidi="fa-IR"/>
        </w:rPr>
        <w:t xml:space="preserve"> به عامل خود در مدينه چنين نوشت</w:t>
      </w:r>
      <w:r w:rsidR="005F2E1C">
        <w:rPr>
          <w:rtl/>
          <w:lang w:bidi="fa-IR"/>
        </w:rPr>
        <w:t>:</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فدك را به دخترش فاطمه بخشيده و اين موضوع نزد خاندان رسول خدا معروف و مشهور و بدون هيچ گونه اختلاف و ترديد</w:t>
      </w:r>
      <w:r w:rsidR="00727CC6">
        <w:rPr>
          <w:rtl/>
          <w:lang w:bidi="fa-IR"/>
        </w:rPr>
        <w:t>ی</w:t>
      </w:r>
      <w:r w:rsidRPr="00724EE1">
        <w:rPr>
          <w:rtl/>
          <w:lang w:bidi="fa-IR"/>
        </w:rPr>
        <w:t xml:space="preserve"> بوده - تا اين كه نوشته - پس اگر بعد از وفات رسول خدا اعلام شود كه هر كس كه صدقه و يا هبه و يا حق</w:t>
      </w:r>
      <w:r w:rsidR="00727CC6">
        <w:rPr>
          <w:rtl/>
          <w:lang w:bidi="fa-IR"/>
        </w:rPr>
        <w:t>ی</w:t>
      </w:r>
      <w:r w:rsidRPr="00724EE1">
        <w:rPr>
          <w:rtl/>
          <w:lang w:bidi="fa-IR"/>
        </w:rPr>
        <w:t xml:space="preserve">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طلب دارد بگويد كه قولش مقبول و ادعايش مسموع خواهد بود، همانا گفتار فاطمه </w:t>
      </w:r>
      <w:r w:rsidR="00A508B7" w:rsidRPr="00A508B7">
        <w:rPr>
          <w:rStyle w:val="libAlaemChar"/>
          <w:rtl/>
        </w:rPr>
        <w:t>عليها‌السلام</w:t>
      </w:r>
      <w:r w:rsidRPr="00724EE1">
        <w:rPr>
          <w:rtl/>
          <w:lang w:bidi="fa-IR"/>
        </w:rPr>
        <w:t xml:space="preserve"> درباره آنچه كه رسول خدا به او بخشيده</w:t>
      </w:r>
      <w:r w:rsidR="005F2E1C">
        <w:rPr>
          <w:rtl/>
          <w:lang w:bidi="fa-IR"/>
        </w:rPr>
        <w:t>،</w:t>
      </w:r>
      <w:r w:rsidRPr="00724EE1">
        <w:rPr>
          <w:rtl/>
          <w:lang w:bidi="fa-IR"/>
        </w:rPr>
        <w:t xml:space="preserve"> اول</w:t>
      </w:r>
      <w:r w:rsidR="00727CC6">
        <w:rPr>
          <w:rtl/>
          <w:lang w:bidi="fa-IR"/>
        </w:rPr>
        <w:t>ی</w:t>
      </w:r>
      <w:r w:rsidRPr="00724EE1">
        <w:rPr>
          <w:rtl/>
          <w:lang w:bidi="fa-IR"/>
        </w:rPr>
        <w:t xml:space="preserve"> و احق به پذيرش است </w:t>
      </w:r>
      <w:r w:rsidRPr="003B6A35">
        <w:rPr>
          <w:rStyle w:val="libFootnotenumChar"/>
          <w:rtl/>
        </w:rPr>
        <w:t>(</w:t>
      </w:r>
      <w:r w:rsidR="00577AFF" w:rsidRPr="003B6A35">
        <w:rPr>
          <w:rStyle w:val="libFootnotenumChar"/>
          <w:rtl/>
        </w:rPr>
        <w:t>7</w:t>
      </w:r>
      <w:r w:rsidR="00B9325C" w:rsidRPr="003B6A35">
        <w:rPr>
          <w:rStyle w:val="libFootnotenumChar"/>
          <w:rtl/>
        </w:rPr>
        <w:t>9</w:t>
      </w:r>
      <w:r w:rsidR="00577AFF" w:rsidRPr="003B6A35">
        <w:rPr>
          <w:rStyle w:val="libFootnotenumChar"/>
          <w:rtl/>
        </w:rPr>
        <w:t>6</w:t>
      </w:r>
      <w:r w:rsidRPr="003B6A35">
        <w:rPr>
          <w:rStyle w:val="libFootnotenumChar"/>
          <w:rtl/>
        </w:rPr>
        <w:t>)</w:t>
      </w:r>
      <w:r w:rsidRPr="00724EE1">
        <w:rPr>
          <w:rtl/>
          <w:lang w:bidi="fa-IR"/>
        </w:rPr>
        <w:t>.</w:t>
      </w:r>
    </w:p>
    <w:p w:rsidR="00724EE1" w:rsidRPr="00724EE1" w:rsidRDefault="00724EE1" w:rsidP="00BC075F">
      <w:pPr>
        <w:pStyle w:val="libBold2"/>
        <w:rPr>
          <w:lang w:bidi="fa-IR"/>
        </w:rPr>
      </w:pPr>
      <w:r w:rsidRPr="00724EE1">
        <w:rPr>
          <w:rtl/>
          <w:lang w:bidi="fa-IR"/>
        </w:rPr>
        <w:t>مؤلّف</w:t>
      </w:r>
      <w:r w:rsidR="005F2E1C">
        <w:rPr>
          <w:rtl/>
          <w:lang w:bidi="fa-IR"/>
        </w:rPr>
        <w:t>:</w:t>
      </w:r>
    </w:p>
    <w:p w:rsidR="00724EE1" w:rsidRPr="00724EE1" w:rsidRDefault="00724EE1" w:rsidP="00BC075F">
      <w:pPr>
        <w:pStyle w:val="libNormal"/>
        <w:rPr>
          <w:lang w:bidi="fa-IR"/>
        </w:rPr>
      </w:pPr>
      <w:r w:rsidRPr="00724EE1">
        <w:rPr>
          <w:rtl/>
          <w:lang w:bidi="fa-IR"/>
        </w:rPr>
        <w:t xml:space="preserve">گرچه تصديق فاطمه </w:t>
      </w:r>
      <w:r w:rsidR="00A508B7" w:rsidRPr="00A508B7">
        <w:rPr>
          <w:rStyle w:val="libAlaemChar"/>
          <w:rtl/>
        </w:rPr>
        <w:t>عليها‌السلام</w:t>
      </w:r>
      <w:r w:rsidRPr="00724EE1">
        <w:rPr>
          <w:rtl/>
          <w:lang w:bidi="fa-IR"/>
        </w:rPr>
        <w:t xml:space="preserve"> از تصديق ديگران اول</w:t>
      </w:r>
      <w:r w:rsidR="00727CC6">
        <w:rPr>
          <w:rtl/>
          <w:lang w:bidi="fa-IR"/>
        </w:rPr>
        <w:t>ی</w:t>
      </w:r>
      <w:r w:rsidRPr="00724EE1">
        <w:rPr>
          <w:rtl/>
          <w:lang w:bidi="fa-IR"/>
        </w:rPr>
        <w:t xml:space="preserve"> است وليكن از آنجا كه اين تصديق موجب ضعف حكومت و سلطنت آنان م</w:t>
      </w:r>
      <w:r w:rsidR="00727CC6">
        <w:rPr>
          <w:rtl/>
          <w:lang w:bidi="fa-IR"/>
        </w:rPr>
        <w:t>ی</w:t>
      </w:r>
      <w:r w:rsidRPr="00724EE1">
        <w:rPr>
          <w:rtl/>
          <w:lang w:bidi="fa-IR"/>
        </w:rPr>
        <w:t xml:space="preserve"> شده</w:t>
      </w:r>
      <w:r w:rsidR="005F2E1C">
        <w:rPr>
          <w:rtl/>
          <w:lang w:bidi="fa-IR"/>
        </w:rPr>
        <w:t>،</w:t>
      </w:r>
      <w:r w:rsidRPr="00724EE1">
        <w:rPr>
          <w:rtl/>
          <w:lang w:bidi="fa-IR"/>
        </w:rPr>
        <w:t xml:space="preserve"> لاجرم از پذيرفتن آن سرباز زده اند، و اميرالمومنين خود دراين باره در نامه ا</w:t>
      </w:r>
      <w:r w:rsidR="00727CC6">
        <w:rPr>
          <w:rtl/>
          <w:lang w:bidi="fa-IR"/>
        </w:rPr>
        <w:t>ی</w:t>
      </w:r>
      <w:r w:rsidRPr="00724EE1">
        <w:rPr>
          <w:rtl/>
          <w:lang w:bidi="fa-IR"/>
        </w:rPr>
        <w:t xml:space="preserve"> كه به عثمان بن حنيف نوشته م</w:t>
      </w:r>
      <w:r w:rsidR="00727CC6">
        <w:rPr>
          <w:rtl/>
          <w:lang w:bidi="fa-IR"/>
        </w:rPr>
        <w:t>ی</w:t>
      </w:r>
      <w:r w:rsidRPr="00724EE1">
        <w:rPr>
          <w:rtl/>
          <w:lang w:bidi="fa-IR"/>
        </w:rPr>
        <w:t xml:space="preserve"> فرمايد: </w:t>
      </w:r>
      <w:r w:rsidR="00BC075F">
        <w:rPr>
          <w:rFonts w:hint="cs"/>
          <w:rtl/>
          <w:lang w:bidi="fa-IR"/>
        </w:rPr>
        <w:t>«</w:t>
      </w:r>
      <w:r w:rsidRPr="00BC075F">
        <w:rPr>
          <w:rStyle w:val="libHadeesChar"/>
          <w:rtl/>
        </w:rPr>
        <w:t>بل</w:t>
      </w:r>
      <w:r w:rsidR="00727CC6" w:rsidRPr="00BC075F">
        <w:rPr>
          <w:rStyle w:val="libHadeesChar"/>
          <w:rtl/>
        </w:rPr>
        <w:t>ی</w:t>
      </w:r>
      <w:r w:rsidRPr="00BC075F">
        <w:rPr>
          <w:rStyle w:val="libHadeesChar"/>
          <w:rtl/>
        </w:rPr>
        <w:t xml:space="preserve"> كانت ف</w:t>
      </w:r>
      <w:r w:rsidR="00727CC6" w:rsidRPr="00BC075F">
        <w:rPr>
          <w:rStyle w:val="libHadeesChar"/>
          <w:rtl/>
        </w:rPr>
        <w:t>ی</w:t>
      </w:r>
      <w:r w:rsidRPr="00BC075F">
        <w:rPr>
          <w:rStyle w:val="libHadeesChar"/>
          <w:rtl/>
        </w:rPr>
        <w:t xml:space="preserve"> ايدينا فدك من كل ما اظلته السماء، فشحت عليها نفوس قوم و سخت عنها نفوس آخرين</w:t>
      </w:r>
      <w:r w:rsidR="005F2E1C" w:rsidRPr="00BC075F">
        <w:rPr>
          <w:rStyle w:val="libHadeesChar"/>
          <w:rtl/>
        </w:rPr>
        <w:t>،</w:t>
      </w:r>
      <w:r w:rsidRPr="00BC075F">
        <w:rPr>
          <w:rStyle w:val="libHadeesChar"/>
          <w:rtl/>
        </w:rPr>
        <w:t xml:space="preserve"> و نعم الحكم الله</w:t>
      </w:r>
      <w:r w:rsidR="005F2E1C">
        <w:rPr>
          <w:rtl/>
          <w:lang w:bidi="fa-IR"/>
        </w:rPr>
        <w:t>.</w:t>
      </w:r>
      <w:r w:rsidR="00BC075F">
        <w:rPr>
          <w:rFonts w:hint="cs"/>
          <w:rtl/>
          <w:lang w:bidi="fa-IR"/>
        </w:rPr>
        <w:t>»</w:t>
      </w:r>
    </w:p>
    <w:p w:rsidR="00724EE1" w:rsidRPr="00724EE1" w:rsidRDefault="00724EE1" w:rsidP="00724EE1">
      <w:pPr>
        <w:pStyle w:val="libNormal"/>
        <w:rPr>
          <w:lang w:bidi="fa-IR"/>
        </w:rPr>
      </w:pPr>
      <w:r w:rsidRPr="00724EE1">
        <w:rPr>
          <w:rtl/>
          <w:lang w:bidi="fa-IR"/>
        </w:rPr>
        <w:t>بله</w:t>
      </w:r>
      <w:r w:rsidR="005F2E1C">
        <w:rPr>
          <w:rtl/>
          <w:lang w:bidi="fa-IR"/>
        </w:rPr>
        <w:t>،</w:t>
      </w:r>
      <w:r w:rsidRPr="00724EE1">
        <w:rPr>
          <w:rtl/>
          <w:lang w:bidi="fa-IR"/>
        </w:rPr>
        <w:t xml:space="preserve"> از تمام آنچه كه آسمان بر آن سايه افكنده (از مال دنيا) فدك در دست ما بود، پس گروه</w:t>
      </w:r>
      <w:r w:rsidR="00727CC6">
        <w:rPr>
          <w:rtl/>
          <w:lang w:bidi="fa-IR"/>
        </w:rPr>
        <w:t>ی</w:t>
      </w:r>
      <w:r w:rsidRPr="00724EE1">
        <w:rPr>
          <w:rtl/>
          <w:lang w:bidi="fa-IR"/>
        </w:rPr>
        <w:t xml:space="preserve"> بر آن بخل ورزيده (به غصب آن را از ما گرفتند)، و گروه</w:t>
      </w:r>
      <w:r w:rsidR="00727CC6">
        <w:rPr>
          <w:rtl/>
          <w:lang w:bidi="fa-IR"/>
        </w:rPr>
        <w:t>ی</w:t>
      </w:r>
      <w:r w:rsidRPr="00724EE1">
        <w:rPr>
          <w:rtl/>
          <w:lang w:bidi="fa-IR"/>
        </w:rPr>
        <w:t xml:space="preserve"> ديگر (امام </w:t>
      </w:r>
      <w:r w:rsidR="00604D03" w:rsidRPr="00604D03">
        <w:rPr>
          <w:rStyle w:val="libAlaemChar"/>
          <w:rtl/>
        </w:rPr>
        <w:t>عليه‌السلام</w:t>
      </w:r>
      <w:r w:rsidRPr="00724EE1">
        <w:rPr>
          <w:rtl/>
          <w:lang w:bidi="fa-IR"/>
        </w:rPr>
        <w:t xml:space="preserve"> و اهل بيتش) بخشش نموده از آن گذشتند، وخداوند نيكو داور</w:t>
      </w:r>
      <w:r w:rsidR="00727CC6">
        <w:rPr>
          <w:rtl/>
          <w:lang w:bidi="fa-IR"/>
        </w:rPr>
        <w:t>ی</w:t>
      </w:r>
      <w:r w:rsidRPr="00724EE1">
        <w:rPr>
          <w:rtl/>
          <w:lang w:bidi="fa-IR"/>
        </w:rPr>
        <w:t xml:space="preserve"> است </w:t>
      </w:r>
      <w:r w:rsidRPr="003B6A35">
        <w:rPr>
          <w:rStyle w:val="libFootnotenumChar"/>
          <w:rtl/>
        </w:rPr>
        <w:t>(</w:t>
      </w:r>
      <w:r w:rsidR="00577AFF" w:rsidRPr="003B6A35">
        <w:rPr>
          <w:rStyle w:val="libFootnotenumChar"/>
          <w:rtl/>
        </w:rPr>
        <w:t>7</w:t>
      </w:r>
      <w:r w:rsidR="00B9325C" w:rsidRPr="003B6A35">
        <w:rPr>
          <w:rStyle w:val="libFootnotenumChar"/>
          <w:rtl/>
        </w:rPr>
        <w:t>9</w:t>
      </w:r>
      <w:r w:rsidR="00577AFF" w:rsidRPr="003B6A35">
        <w:rPr>
          <w:rStyle w:val="libFootnotenumChar"/>
          <w:rtl/>
        </w:rPr>
        <w:t>7</w:t>
      </w:r>
      <w:r w:rsidRPr="003B6A35">
        <w:rPr>
          <w:rStyle w:val="libFootnotenumChar"/>
          <w:rtl/>
        </w:rPr>
        <w:t>)</w:t>
      </w:r>
      <w:r w:rsidRPr="00724EE1">
        <w:rPr>
          <w:rtl/>
          <w:lang w:bidi="fa-IR"/>
        </w:rPr>
        <w:t>.</w:t>
      </w:r>
    </w:p>
    <w:p w:rsidR="00BC075F" w:rsidRDefault="00724EE1" w:rsidP="00724EE1">
      <w:pPr>
        <w:pStyle w:val="libNormal"/>
        <w:rPr>
          <w:rFonts w:hint="cs"/>
          <w:rtl/>
          <w:lang w:bidi="fa-IR"/>
        </w:rPr>
      </w:pPr>
      <w:r w:rsidRPr="00724EE1">
        <w:rPr>
          <w:rtl/>
          <w:lang w:bidi="fa-IR"/>
        </w:rPr>
        <w:lastRenderedPageBreak/>
        <w:t>و جوهر</w:t>
      </w:r>
      <w:r w:rsidR="00727CC6">
        <w:rPr>
          <w:rtl/>
          <w:lang w:bidi="fa-IR"/>
        </w:rPr>
        <w:t>ی</w:t>
      </w:r>
      <w:r w:rsidRPr="00724EE1">
        <w:rPr>
          <w:rtl/>
          <w:lang w:bidi="fa-IR"/>
        </w:rPr>
        <w:t xml:space="preserve"> در سقيفه و احمد بن ابوطاهر در بلاغات النساء - كه از بزرگان آنان هستند - م</w:t>
      </w:r>
      <w:r w:rsidR="00727CC6">
        <w:rPr>
          <w:rtl/>
          <w:lang w:bidi="fa-IR"/>
        </w:rPr>
        <w:t>ی</w:t>
      </w:r>
      <w:r w:rsidRPr="00724EE1">
        <w:rPr>
          <w:rtl/>
          <w:lang w:bidi="fa-IR"/>
        </w:rPr>
        <w:t xml:space="preserve"> نويسند: كه فاطمه - </w:t>
      </w:r>
      <w:r w:rsidR="00A508B7" w:rsidRPr="00A508B7">
        <w:rPr>
          <w:rStyle w:val="libAlaemChar"/>
          <w:rtl/>
        </w:rPr>
        <w:t>عليها‌السلام</w:t>
      </w:r>
      <w:r w:rsidRPr="00724EE1">
        <w:rPr>
          <w:rtl/>
          <w:lang w:bidi="fa-IR"/>
        </w:rPr>
        <w:t xml:space="preserve"> - در ضمن خطبه اش به ابوبكر فرمود:ا</w:t>
      </w:r>
      <w:r w:rsidR="00727CC6">
        <w:rPr>
          <w:rtl/>
          <w:lang w:bidi="fa-IR"/>
        </w:rPr>
        <w:t>ی</w:t>
      </w:r>
      <w:r w:rsidRPr="00724EE1">
        <w:rPr>
          <w:rtl/>
          <w:lang w:bidi="fa-IR"/>
        </w:rPr>
        <w:t xml:space="preserve"> پسر اب</w:t>
      </w:r>
      <w:r w:rsidR="00727CC6">
        <w:rPr>
          <w:rtl/>
          <w:lang w:bidi="fa-IR"/>
        </w:rPr>
        <w:t>ی</w:t>
      </w:r>
      <w:r w:rsidRPr="00724EE1">
        <w:rPr>
          <w:rtl/>
          <w:lang w:bidi="fa-IR"/>
        </w:rPr>
        <w:t xml:space="preserve"> قحافه</w:t>
      </w:r>
      <w:r w:rsidR="005F2E1C">
        <w:rPr>
          <w:rtl/>
          <w:lang w:bidi="fa-IR"/>
        </w:rPr>
        <w:t>!</w:t>
      </w:r>
      <w:r w:rsidRPr="00724EE1">
        <w:rPr>
          <w:rtl/>
          <w:lang w:bidi="fa-IR"/>
        </w:rPr>
        <w:t xml:space="preserve"> ابا دارد خدا از اين كه تو از پدرت ارث ببر</w:t>
      </w:r>
      <w:r w:rsidR="00727CC6">
        <w:rPr>
          <w:rtl/>
          <w:lang w:bidi="fa-IR"/>
        </w:rPr>
        <w:t>ی</w:t>
      </w:r>
      <w:r w:rsidRPr="00724EE1">
        <w:rPr>
          <w:rtl/>
          <w:lang w:bidi="fa-IR"/>
        </w:rPr>
        <w:t xml:space="preserve"> ول</w:t>
      </w:r>
      <w:r w:rsidR="00727CC6">
        <w:rPr>
          <w:rtl/>
          <w:lang w:bidi="fa-IR"/>
        </w:rPr>
        <w:t>ی</w:t>
      </w:r>
      <w:r w:rsidRPr="00724EE1">
        <w:rPr>
          <w:rtl/>
          <w:lang w:bidi="fa-IR"/>
        </w:rPr>
        <w:t xml:space="preserve"> من از پدرم ارث نبرم</w:t>
      </w:r>
      <w:r w:rsidR="005F2E1C">
        <w:rPr>
          <w:rtl/>
          <w:lang w:bidi="fa-IR"/>
        </w:rPr>
        <w:t>؟</w:t>
      </w:r>
    </w:p>
    <w:p w:rsidR="00724EE1" w:rsidRPr="00724EE1" w:rsidRDefault="00724EE1" w:rsidP="00724EE1">
      <w:pPr>
        <w:pStyle w:val="libNormal"/>
        <w:rPr>
          <w:lang w:bidi="fa-IR"/>
        </w:rPr>
      </w:pPr>
      <w:r w:rsidRPr="00724EE1">
        <w:rPr>
          <w:rtl/>
          <w:lang w:bidi="fa-IR"/>
        </w:rPr>
        <w:t>عجب دروغ</w:t>
      </w:r>
      <w:r w:rsidR="00727CC6">
        <w:rPr>
          <w:rtl/>
          <w:lang w:bidi="fa-IR"/>
        </w:rPr>
        <w:t>ی</w:t>
      </w:r>
      <w:r w:rsidRPr="00724EE1">
        <w:rPr>
          <w:rtl/>
          <w:lang w:bidi="fa-IR"/>
        </w:rPr>
        <w:t xml:space="preserve"> گفت</w:t>
      </w:r>
      <w:r w:rsidR="00727CC6">
        <w:rPr>
          <w:rtl/>
          <w:lang w:bidi="fa-IR"/>
        </w:rPr>
        <w:t>ی</w:t>
      </w:r>
      <w:r w:rsidR="005F2E1C">
        <w:rPr>
          <w:rtl/>
          <w:lang w:bidi="fa-IR"/>
        </w:rPr>
        <w:t>!</w:t>
      </w:r>
      <w:r w:rsidRPr="00724EE1">
        <w:rPr>
          <w:rtl/>
          <w:lang w:bidi="fa-IR"/>
        </w:rPr>
        <w:t xml:space="preserve"> بگير آن را مهار كرده</w:t>
      </w:r>
      <w:r w:rsidR="005F2E1C">
        <w:rPr>
          <w:rtl/>
          <w:lang w:bidi="fa-IR"/>
        </w:rPr>
        <w:t>،</w:t>
      </w:r>
      <w:r w:rsidRPr="00724EE1">
        <w:rPr>
          <w:rtl/>
          <w:lang w:bidi="fa-IR"/>
        </w:rPr>
        <w:t xml:space="preserve"> و زين بسته (با تمام توابع و ضمائم) كه در روز رستاخيز تو را ملاقات خواهد نمود، همانا خداوند نيكو داور</w:t>
      </w:r>
      <w:r w:rsidR="00727CC6">
        <w:rPr>
          <w:rtl/>
          <w:lang w:bidi="fa-IR"/>
        </w:rPr>
        <w:t>ی</w:t>
      </w:r>
      <w:r w:rsidRPr="00724EE1">
        <w:rPr>
          <w:rtl/>
          <w:lang w:bidi="fa-IR"/>
        </w:rPr>
        <w:t xml:space="preserve"> است و ضامن محمد، و وعده گاه قيامت</w:t>
      </w:r>
      <w:r w:rsidR="005F2E1C">
        <w:rPr>
          <w:rtl/>
          <w:lang w:bidi="fa-IR"/>
        </w:rPr>
        <w:t>،</w:t>
      </w:r>
      <w:r w:rsidRPr="00724EE1">
        <w:rPr>
          <w:rtl/>
          <w:lang w:bidi="fa-IR"/>
        </w:rPr>
        <w:t xml:space="preserve"> و به هنگام ساعت (رستاخيز) اهل باطل زيانكار، و برا</w:t>
      </w:r>
      <w:r w:rsidR="00727CC6">
        <w:rPr>
          <w:rtl/>
          <w:lang w:bidi="fa-IR"/>
        </w:rPr>
        <w:t>ی</w:t>
      </w:r>
      <w:r w:rsidRPr="00724EE1">
        <w:rPr>
          <w:rtl/>
          <w:lang w:bidi="fa-IR"/>
        </w:rPr>
        <w:t xml:space="preserve"> هر خبر</w:t>
      </w:r>
      <w:r w:rsidR="00727CC6">
        <w:rPr>
          <w:rtl/>
          <w:lang w:bidi="fa-IR"/>
        </w:rPr>
        <w:t>ی</w:t>
      </w:r>
      <w:r w:rsidRPr="00724EE1">
        <w:rPr>
          <w:rtl/>
          <w:lang w:bidi="fa-IR"/>
        </w:rPr>
        <w:t xml:space="preserve"> وقت معين</w:t>
      </w:r>
      <w:r w:rsidR="00727CC6">
        <w:rPr>
          <w:rtl/>
          <w:lang w:bidi="fa-IR"/>
        </w:rPr>
        <w:t>ی</w:t>
      </w:r>
      <w:r w:rsidRPr="00724EE1">
        <w:rPr>
          <w:rtl/>
          <w:lang w:bidi="fa-IR"/>
        </w:rPr>
        <w:t xml:space="preserve"> است</w:t>
      </w:r>
      <w:r w:rsidR="005F2E1C">
        <w:rPr>
          <w:rtl/>
          <w:lang w:bidi="fa-IR"/>
        </w:rPr>
        <w:t>،</w:t>
      </w:r>
      <w:r w:rsidRPr="00724EE1">
        <w:rPr>
          <w:rtl/>
          <w:lang w:bidi="fa-IR"/>
        </w:rPr>
        <w:t xml:space="preserve"> و بزود</w:t>
      </w:r>
      <w:r w:rsidR="00727CC6">
        <w:rPr>
          <w:rtl/>
          <w:lang w:bidi="fa-IR"/>
        </w:rPr>
        <w:t>ی</w:t>
      </w:r>
      <w:r w:rsidRPr="00724EE1">
        <w:rPr>
          <w:rtl/>
          <w:lang w:bidi="fa-IR"/>
        </w:rPr>
        <w:t xml:space="preserve"> بر شما معلوم م</w:t>
      </w:r>
      <w:r w:rsidR="00727CC6">
        <w:rPr>
          <w:rtl/>
          <w:lang w:bidi="fa-IR"/>
        </w:rPr>
        <w:t>ی</w:t>
      </w:r>
      <w:r w:rsidRPr="00724EE1">
        <w:rPr>
          <w:rtl/>
          <w:lang w:bidi="fa-IR"/>
        </w:rPr>
        <w:t xml:space="preserve"> شود كه كداميك از ما و شما به عذاب ذلت و خوار</w:t>
      </w:r>
      <w:r w:rsidR="00727CC6">
        <w:rPr>
          <w:rtl/>
          <w:lang w:bidi="fa-IR"/>
        </w:rPr>
        <w:t>ی</w:t>
      </w:r>
      <w:r w:rsidRPr="00724EE1">
        <w:rPr>
          <w:rtl/>
          <w:lang w:bidi="fa-IR"/>
        </w:rPr>
        <w:t xml:space="preserve"> گرفتار، و عذاب دائم خدا را مستوجب خواهيم شد.راو</w:t>
      </w:r>
      <w:r w:rsidR="00727CC6">
        <w:rPr>
          <w:rtl/>
          <w:lang w:bidi="fa-IR"/>
        </w:rPr>
        <w:t>ی</w:t>
      </w:r>
      <w:r w:rsidRPr="00724EE1">
        <w:rPr>
          <w:rtl/>
          <w:lang w:bidi="fa-IR"/>
        </w:rPr>
        <w:t xml:space="preserve"> م</w:t>
      </w:r>
      <w:r w:rsidR="00727CC6">
        <w:rPr>
          <w:rtl/>
          <w:lang w:bidi="fa-IR"/>
        </w:rPr>
        <w:t>ی</w:t>
      </w:r>
      <w:r w:rsidRPr="00724EE1">
        <w:rPr>
          <w:rtl/>
          <w:lang w:bidi="fa-IR"/>
        </w:rPr>
        <w:t xml:space="preserve"> گويد: هيچ روز</w:t>
      </w:r>
      <w:r w:rsidR="00727CC6">
        <w:rPr>
          <w:rtl/>
          <w:lang w:bidi="fa-IR"/>
        </w:rPr>
        <w:t>ی</w:t>
      </w:r>
      <w:r w:rsidRPr="00724EE1">
        <w:rPr>
          <w:rtl/>
          <w:lang w:bidi="fa-IR"/>
        </w:rPr>
        <w:t xml:space="preserve"> ديده نشده بود كه زن و مرد مدينه بيش از آن روز گريسته باشند </w:t>
      </w:r>
      <w:r w:rsidRPr="003B6A35">
        <w:rPr>
          <w:rStyle w:val="libFootnotenumChar"/>
          <w:rtl/>
        </w:rPr>
        <w:t>(</w:t>
      </w:r>
      <w:r w:rsidR="00577AFF" w:rsidRPr="003B6A35">
        <w:rPr>
          <w:rStyle w:val="libFootnotenumChar"/>
          <w:rtl/>
        </w:rPr>
        <w:t>7</w:t>
      </w:r>
      <w:r w:rsidR="00B9325C" w:rsidRPr="003B6A35">
        <w:rPr>
          <w:rStyle w:val="libFootnotenumChar"/>
          <w:rtl/>
        </w:rPr>
        <w:t>99</w:t>
      </w:r>
      <w:r w:rsidRPr="003B6A35">
        <w:rPr>
          <w:rStyle w:val="libFootnotenumChar"/>
          <w:rtl/>
        </w:rPr>
        <w:t>)</w:t>
      </w:r>
      <w:r w:rsidRPr="00724EE1">
        <w:rPr>
          <w:rtl/>
          <w:lang w:bidi="fa-IR"/>
        </w:rPr>
        <w:t>.</w:t>
      </w:r>
    </w:p>
    <w:p w:rsidR="00724EE1" w:rsidRPr="00724EE1" w:rsidRDefault="00724EE1" w:rsidP="00724EE1">
      <w:pPr>
        <w:pStyle w:val="libNormal"/>
        <w:rPr>
          <w:lang w:bidi="fa-IR"/>
        </w:rPr>
      </w:pPr>
      <w:r w:rsidRPr="00724EE1">
        <w:rPr>
          <w:rtl/>
          <w:lang w:bidi="fa-IR"/>
        </w:rPr>
        <w:t>به هر حال گفتن</w:t>
      </w:r>
      <w:r w:rsidR="00727CC6">
        <w:rPr>
          <w:rtl/>
          <w:lang w:bidi="fa-IR"/>
        </w:rPr>
        <w:t>ی</w:t>
      </w:r>
      <w:r w:rsidRPr="00724EE1">
        <w:rPr>
          <w:rtl/>
          <w:lang w:bidi="fa-IR"/>
        </w:rPr>
        <w:t xml:space="preserve"> در اين زمينه بسيار است</w:t>
      </w:r>
      <w:r w:rsidR="005F2E1C">
        <w:rPr>
          <w:rtl/>
          <w:lang w:bidi="fa-IR"/>
        </w:rPr>
        <w:t>،</w:t>
      </w:r>
      <w:r w:rsidRPr="00724EE1">
        <w:rPr>
          <w:rtl/>
          <w:lang w:bidi="fa-IR"/>
        </w:rPr>
        <w:t xml:space="preserve"> و شرح ماجرا غم انگيز، و در همين جا عنان قلم بر م</w:t>
      </w:r>
      <w:r w:rsidR="00727CC6">
        <w:rPr>
          <w:rtl/>
          <w:lang w:bidi="fa-IR"/>
        </w:rPr>
        <w:t>ی</w:t>
      </w:r>
      <w:r w:rsidRPr="00724EE1">
        <w:rPr>
          <w:rtl/>
          <w:lang w:bidi="fa-IR"/>
        </w:rPr>
        <w:t xml:space="preserve"> كشيم</w:t>
      </w:r>
      <w:r w:rsidR="005F2E1C">
        <w:rPr>
          <w:rtl/>
          <w:lang w:bidi="fa-IR"/>
        </w:rPr>
        <w:t>،</w:t>
      </w:r>
      <w:r w:rsidRPr="00724EE1">
        <w:rPr>
          <w:rtl/>
          <w:lang w:bidi="fa-IR"/>
        </w:rPr>
        <w:t xml:space="preserve"> و خدا</w:t>
      </w:r>
      <w:r w:rsidR="00727CC6">
        <w:rPr>
          <w:rtl/>
          <w:lang w:bidi="fa-IR"/>
        </w:rPr>
        <w:t>ی</w:t>
      </w:r>
      <w:r w:rsidRPr="00724EE1">
        <w:rPr>
          <w:rtl/>
          <w:lang w:bidi="fa-IR"/>
        </w:rPr>
        <w:t xml:space="preserve"> را در آغاز و انجام م</w:t>
      </w:r>
      <w:r w:rsidR="00727CC6">
        <w:rPr>
          <w:rtl/>
          <w:lang w:bidi="fa-IR"/>
        </w:rPr>
        <w:t>ی</w:t>
      </w:r>
      <w:r w:rsidRPr="00724EE1">
        <w:rPr>
          <w:rtl/>
          <w:lang w:bidi="fa-IR"/>
        </w:rPr>
        <w:t xml:space="preserve"> ستائيم</w:t>
      </w:r>
      <w:r w:rsidR="005F2E1C">
        <w:rPr>
          <w:rtl/>
          <w:lang w:bidi="fa-IR"/>
        </w:rPr>
        <w:t>،</w:t>
      </w:r>
      <w:r w:rsidRPr="00724EE1">
        <w:rPr>
          <w:rtl/>
          <w:lang w:bidi="fa-IR"/>
        </w:rPr>
        <w:t xml:space="preserve"> و بر رسول او و اهل بيت طاهرينش</w:t>
      </w:r>
      <w:r w:rsidR="00127400">
        <w:rPr>
          <w:rtl/>
          <w:lang w:bidi="fa-IR"/>
        </w:rPr>
        <w:t xml:space="preserve"> </w:t>
      </w:r>
      <w:r w:rsidRPr="00724EE1">
        <w:rPr>
          <w:rtl/>
          <w:lang w:bidi="fa-IR"/>
        </w:rPr>
        <w:t>درود م</w:t>
      </w:r>
      <w:r w:rsidR="00727CC6">
        <w:rPr>
          <w:rtl/>
          <w:lang w:bidi="fa-IR"/>
        </w:rPr>
        <w:t>ی</w:t>
      </w:r>
      <w:r w:rsidRPr="00724EE1">
        <w:rPr>
          <w:rtl/>
          <w:lang w:bidi="fa-IR"/>
        </w:rPr>
        <w:t xml:space="preserve"> فرستيم</w:t>
      </w:r>
      <w:r w:rsidR="005F2E1C">
        <w:rPr>
          <w:rtl/>
          <w:lang w:bidi="fa-IR"/>
        </w:rPr>
        <w:t>،</w:t>
      </w:r>
      <w:r w:rsidRPr="00724EE1">
        <w:rPr>
          <w:rtl/>
          <w:lang w:bidi="fa-IR"/>
        </w:rPr>
        <w:t xml:space="preserve"> برا</w:t>
      </w:r>
      <w:r w:rsidR="00727CC6">
        <w:rPr>
          <w:rtl/>
          <w:lang w:bidi="fa-IR"/>
        </w:rPr>
        <w:t>ی</w:t>
      </w:r>
      <w:r w:rsidRPr="00724EE1">
        <w:rPr>
          <w:rtl/>
          <w:lang w:bidi="fa-IR"/>
        </w:rPr>
        <w:t xml:space="preserve"> هميشه تا روز رستاخيز.</w:t>
      </w:r>
    </w:p>
    <w:p w:rsidR="00BC075F" w:rsidRDefault="00BC075F" w:rsidP="00724EE1">
      <w:pPr>
        <w:pStyle w:val="libNormal"/>
        <w:rPr>
          <w:rFonts w:hint="cs"/>
          <w:rtl/>
          <w:lang w:bidi="fa-IR"/>
        </w:rPr>
      </w:pPr>
      <w:r>
        <w:rPr>
          <w:rtl/>
          <w:lang w:bidi="fa-IR"/>
        </w:rPr>
        <w:br w:type="page"/>
      </w:r>
    </w:p>
    <w:p w:rsidR="00724EE1" w:rsidRPr="00BC075F" w:rsidRDefault="00724EE1" w:rsidP="00BC075F">
      <w:pPr>
        <w:pStyle w:val="Heading2"/>
        <w:rPr>
          <w:rFonts w:hint="cs"/>
          <w:rtl/>
        </w:rPr>
      </w:pPr>
      <w:bookmarkStart w:id="59" w:name="_Toc480372352"/>
      <w:r w:rsidRPr="00724EE1">
        <w:rPr>
          <w:rtl/>
          <w:lang w:bidi="fa-IR"/>
        </w:rPr>
        <w:t>سخنان عل</w:t>
      </w:r>
      <w:r w:rsidR="00727CC6">
        <w:rPr>
          <w:rtl/>
          <w:lang w:bidi="fa-IR"/>
        </w:rPr>
        <w:t>ی</w:t>
      </w:r>
      <w:r w:rsidRPr="00724EE1">
        <w:rPr>
          <w:rtl/>
          <w:lang w:bidi="fa-IR"/>
        </w:rPr>
        <w:t xml:space="preserve"> </w:t>
      </w:r>
      <w:r w:rsidR="00D72EF7" w:rsidRPr="00D72EF7">
        <w:rPr>
          <w:rStyle w:val="libAlaemChar"/>
          <w:rtl/>
        </w:rPr>
        <w:t>عليه‌السلام</w:t>
      </w:r>
      <w:bookmarkEnd w:id="59"/>
    </w:p>
    <w:p w:rsidR="00724EE1" w:rsidRPr="00724EE1" w:rsidRDefault="00724EE1" w:rsidP="00724EE1">
      <w:pPr>
        <w:pStyle w:val="libNormal"/>
        <w:rPr>
          <w:lang w:bidi="fa-IR"/>
        </w:rPr>
      </w:pPr>
      <w:r w:rsidRPr="00724EE1">
        <w:rPr>
          <w:rtl/>
          <w:lang w:bidi="fa-IR"/>
        </w:rPr>
        <w:t>و اينك شرح داستان جانشين</w:t>
      </w:r>
      <w:r w:rsidR="00727CC6">
        <w:rPr>
          <w:rtl/>
          <w:lang w:bidi="fa-IR"/>
        </w:rPr>
        <w:t>ی</w:t>
      </w:r>
      <w:r w:rsidRPr="00724EE1">
        <w:rPr>
          <w:rtl/>
          <w:lang w:bidi="fa-IR"/>
        </w:rPr>
        <w:t xml:space="preserve"> پس از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در يك بيان كوتاه و خلاصه از زبان اميرالمومنين عل</w:t>
      </w:r>
      <w:r w:rsidR="00727CC6">
        <w:rPr>
          <w:rtl/>
          <w:lang w:bidi="fa-IR"/>
        </w:rPr>
        <w:t>ی</w:t>
      </w:r>
      <w:r w:rsidRPr="00724EE1">
        <w:rPr>
          <w:rtl/>
          <w:lang w:bidi="fa-IR"/>
        </w:rPr>
        <w:t xml:space="preserve"> </w:t>
      </w:r>
      <w:r w:rsidR="00604D03" w:rsidRPr="00604D03">
        <w:rPr>
          <w:rStyle w:val="libAlaemChar"/>
          <w:rtl/>
        </w:rPr>
        <w:t>عليه‌السلام</w:t>
      </w:r>
      <w:r w:rsidRPr="00724EE1">
        <w:rPr>
          <w:rtl/>
          <w:lang w:bidi="fa-IR"/>
        </w:rPr>
        <w:t xml:space="preserve"> بشنويم</w:t>
      </w:r>
      <w:r w:rsidR="005F2E1C">
        <w:rPr>
          <w:rtl/>
          <w:lang w:bidi="fa-IR"/>
        </w:rPr>
        <w:t>:</w:t>
      </w:r>
    </w:p>
    <w:p w:rsidR="00724EE1" w:rsidRPr="00724EE1" w:rsidRDefault="00724EE1" w:rsidP="00724EE1">
      <w:pPr>
        <w:pStyle w:val="libNormal"/>
        <w:rPr>
          <w:lang w:bidi="fa-IR"/>
        </w:rPr>
      </w:pPr>
      <w:r w:rsidRPr="00724EE1">
        <w:rPr>
          <w:rtl/>
          <w:lang w:bidi="fa-IR"/>
        </w:rPr>
        <w:t>هان</w:t>
      </w:r>
      <w:r w:rsidR="005F2E1C">
        <w:rPr>
          <w:rtl/>
          <w:lang w:bidi="fa-IR"/>
        </w:rPr>
        <w:t>!</w:t>
      </w:r>
      <w:r w:rsidRPr="00724EE1">
        <w:rPr>
          <w:rtl/>
          <w:lang w:bidi="fa-IR"/>
        </w:rPr>
        <w:t xml:space="preserve"> به خدا سوگند، فلان</w:t>
      </w:r>
      <w:r w:rsidR="005F2E1C">
        <w:rPr>
          <w:rtl/>
          <w:lang w:bidi="fa-IR"/>
        </w:rPr>
        <w:t>،</w:t>
      </w:r>
      <w:r w:rsidRPr="00724EE1">
        <w:rPr>
          <w:rtl/>
          <w:lang w:bidi="fa-IR"/>
        </w:rPr>
        <w:t xml:space="preserve"> - ابوبكره خلافت را مانند پيراهن</w:t>
      </w:r>
      <w:r w:rsidR="00727CC6">
        <w:rPr>
          <w:rtl/>
          <w:lang w:bidi="fa-IR"/>
        </w:rPr>
        <w:t>ی</w:t>
      </w:r>
      <w:r w:rsidRPr="00724EE1">
        <w:rPr>
          <w:rtl/>
          <w:lang w:bidi="fa-IR"/>
        </w:rPr>
        <w:t xml:space="preserve"> در بر كرد حال آن كه بخوب</w:t>
      </w:r>
      <w:r w:rsidR="00727CC6">
        <w:rPr>
          <w:rtl/>
          <w:lang w:bidi="fa-IR"/>
        </w:rPr>
        <w:t>ی</w:t>
      </w:r>
      <w:r w:rsidRPr="00724EE1">
        <w:rPr>
          <w:rtl/>
          <w:lang w:bidi="fa-IR"/>
        </w:rPr>
        <w:t xml:space="preserve"> م</w:t>
      </w:r>
      <w:r w:rsidR="00727CC6">
        <w:rPr>
          <w:rtl/>
          <w:lang w:bidi="fa-IR"/>
        </w:rPr>
        <w:t>ی</w:t>
      </w:r>
      <w:r w:rsidRPr="00724EE1">
        <w:rPr>
          <w:rtl/>
          <w:lang w:bidi="fa-IR"/>
        </w:rPr>
        <w:t xml:space="preserve"> دانست كه من برا</w:t>
      </w:r>
      <w:r w:rsidR="00727CC6">
        <w:rPr>
          <w:rtl/>
          <w:lang w:bidi="fa-IR"/>
        </w:rPr>
        <w:t>ی</w:t>
      </w:r>
      <w:r w:rsidRPr="00724EE1">
        <w:rPr>
          <w:rtl/>
          <w:lang w:bidi="fa-IR"/>
        </w:rPr>
        <w:t xml:space="preserve"> خلافت مانند مركز آسيابم كه آسياب به دور آن م</w:t>
      </w:r>
      <w:r w:rsidR="00727CC6">
        <w:rPr>
          <w:rtl/>
          <w:lang w:bidi="fa-IR"/>
        </w:rPr>
        <w:t>ی</w:t>
      </w:r>
      <w:r w:rsidRPr="00724EE1">
        <w:rPr>
          <w:rtl/>
          <w:lang w:bidi="fa-IR"/>
        </w:rPr>
        <w:t xml:space="preserve"> چرخد، سيل علوم و معارف از قله بلند من سرازير، و هيچ پرواز كننده به اوج كمالات من نتواند رسيد، با اين همه ميان خود و زمامدار</w:t>
      </w:r>
      <w:r w:rsidR="00727CC6">
        <w:rPr>
          <w:rtl/>
          <w:lang w:bidi="fa-IR"/>
        </w:rPr>
        <w:t>ی</w:t>
      </w:r>
      <w:r w:rsidRPr="00724EE1">
        <w:rPr>
          <w:rtl/>
          <w:lang w:bidi="fa-IR"/>
        </w:rPr>
        <w:t xml:space="preserve"> پرده افكنده</w:t>
      </w:r>
      <w:r w:rsidR="005F2E1C">
        <w:rPr>
          <w:rtl/>
          <w:lang w:bidi="fa-IR"/>
        </w:rPr>
        <w:t>،</w:t>
      </w:r>
      <w:r w:rsidRPr="00724EE1">
        <w:rPr>
          <w:rtl/>
          <w:lang w:bidi="fa-IR"/>
        </w:rPr>
        <w:t xml:space="preserve"> از آن پهلو ته</w:t>
      </w:r>
      <w:r w:rsidR="00727CC6">
        <w:rPr>
          <w:rtl/>
          <w:lang w:bidi="fa-IR"/>
        </w:rPr>
        <w:t>ی</w:t>
      </w:r>
      <w:r w:rsidRPr="00724EE1">
        <w:rPr>
          <w:rtl/>
          <w:lang w:bidi="fa-IR"/>
        </w:rPr>
        <w:t xml:space="preserve"> نمودم</w:t>
      </w:r>
      <w:r w:rsidR="005F2E1C">
        <w:rPr>
          <w:rtl/>
          <w:lang w:bidi="fa-IR"/>
        </w:rPr>
        <w:t>؛</w:t>
      </w:r>
      <w:r w:rsidRPr="00724EE1">
        <w:rPr>
          <w:rtl/>
          <w:lang w:bidi="fa-IR"/>
        </w:rPr>
        <w:t xml:space="preserve"> زيرا با خود فكر كردم آيا با دست خال</w:t>
      </w:r>
      <w:r w:rsidR="00727CC6">
        <w:rPr>
          <w:rtl/>
          <w:lang w:bidi="fa-IR"/>
        </w:rPr>
        <w:t>ی</w:t>
      </w:r>
      <w:r w:rsidRPr="00724EE1">
        <w:rPr>
          <w:rtl/>
          <w:lang w:bidi="fa-IR"/>
        </w:rPr>
        <w:t xml:space="preserve"> به دشمنانم حمله كنم و يا در برابر پيشامد</w:t>
      </w:r>
      <w:r w:rsidR="00727CC6">
        <w:rPr>
          <w:rtl/>
          <w:lang w:bidi="fa-IR"/>
        </w:rPr>
        <w:t>ی</w:t>
      </w:r>
      <w:r w:rsidRPr="00724EE1">
        <w:rPr>
          <w:rtl/>
          <w:lang w:bidi="fa-IR"/>
        </w:rPr>
        <w:t xml:space="preserve"> كور و ظلمان</w:t>
      </w:r>
      <w:r w:rsidR="00727CC6">
        <w:rPr>
          <w:rtl/>
          <w:lang w:bidi="fa-IR"/>
        </w:rPr>
        <w:t>ی</w:t>
      </w:r>
      <w:r w:rsidRPr="00724EE1">
        <w:rPr>
          <w:rtl/>
          <w:lang w:bidi="fa-IR"/>
        </w:rPr>
        <w:t xml:space="preserve"> صبر پيشه سازم</w:t>
      </w:r>
      <w:r w:rsidR="005F2E1C">
        <w:rPr>
          <w:rtl/>
          <w:lang w:bidi="fa-IR"/>
        </w:rPr>
        <w:t>،</w:t>
      </w:r>
      <w:r w:rsidRPr="00724EE1">
        <w:rPr>
          <w:rtl/>
          <w:lang w:bidi="fa-IR"/>
        </w:rPr>
        <w:t xml:space="preserve"> آن چنان پيشامد</w:t>
      </w:r>
      <w:r w:rsidR="00727CC6">
        <w:rPr>
          <w:rtl/>
          <w:lang w:bidi="fa-IR"/>
        </w:rPr>
        <w:t>ی</w:t>
      </w:r>
      <w:r w:rsidRPr="00724EE1">
        <w:rPr>
          <w:rtl/>
          <w:lang w:bidi="fa-IR"/>
        </w:rPr>
        <w:t xml:space="preserve"> كه بزرگسال را فرسوده</w:t>
      </w:r>
      <w:r w:rsidR="005F2E1C">
        <w:rPr>
          <w:rtl/>
          <w:lang w:bidi="fa-IR"/>
        </w:rPr>
        <w:t>،</w:t>
      </w:r>
      <w:r w:rsidRPr="00724EE1">
        <w:rPr>
          <w:rtl/>
          <w:lang w:bidi="fa-IR"/>
        </w:rPr>
        <w:t xml:space="preserve"> و كم سال را پير. و انسان مومن را تا به هنگام ديدار پروردگارش به رنج و ناراحت</w:t>
      </w:r>
      <w:r w:rsidR="00727CC6">
        <w:rPr>
          <w:rtl/>
          <w:lang w:bidi="fa-IR"/>
        </w:rPr>
        <w:t>ی</w:t>
      </w:r>
      <w:r w:rsidRPr="00724EE1">
        <w:rPr>
          <w:rtl/>
          <w:lang w:bidi="fa-IR"/>
        </w:rPr>
        <w:t xml:space="preserve"> وا م</w:t>
      </w:r>
      <w:r w:rsidR="00727CC6">
        <w:rPr>
          <w:rtl/>
          <w:lang w:bidi="fa-IR"/>
        </w:rPr>
        <w:t>ی</w:t>
      </w:r>
      <w:r w:rsidRPr="00724EE1">
        <w:rPr>
          <w:rtl/>
          <w:lang w:bidi="fa-IR"/>
        </w:rPr>
        <w:t xml:space="preserve"> دارد، ديدم صبر و شكيباي</w:t>
      </w:r>
      <w:r w:rsidR="00727CC6">
        <w:rPr>
          <w:rtl/>
          <w:lang w:bidi="fa-IR"/>
        </w:rPr>
        <w:t>ی</w:t>
      </w:r>
      <w:r w:rsidRPr="00724EE1">
        <w:rPr>
          <w:rtl/>
          <w:lang w:bidi="fa-IR"/>
        </w:rPr>
        <w:t xml:space="preserve"> عاقلانه ترست</w:t>
      </w:r>
      <w:r w:rsidR="005F2E1C">
        <w:rPr>
          <w:rtl/>
          <w:lang w:bidi="fa-IR"/>
        </w:rPr>
        <w:t>،</w:t>
      </w:r>
      <w:r w:rsidRPr="00724EE1">
        <w:rPr>
          <w:rtl/>
          <w:lang w:bidi="fa-IR"/>
        </w:rPr>
        <w:t xml:space="preserve"> پس صبر نمودم در حال</w:t>
      </w:r>
      <w:r w:rsidR="00727CC6">
        <w:rPr>
          <w:rtl/>
          <w:lang w:bidi="fa-IR"/>
        </w:rPr>
        <w:t>ی</w:t>
      </w:r>
      <w:r w:rsidRPr="00724EE1">
        <w:rPr>
          <w:rtl/>
          <w:lang w:bidi="fa-IR"/>
        </w:rPr>
        <w:t xml:space="preserve"> كه در چشمانم خس و خاشاك و در گلويم استخوان بود، چرا كه ميراث خود را تاراج رفته م</w:t>
      </w:r>
      <w:r w:rsidR="00727CC6">
        <w:rPr>
          <w:rtl/>
          <w:lang w:bidi="fa-IR"/>
        </w:rPr>
        <w:t>ی</w:t>
      </w:r>
      <w:r w:rsidRPr="00724EE1">
        <w:rPr>
          <w:rtl/>
          <w:lang w:bidi="fa-IR"/>
        </w:rPr>
        <w:t xml:space="preserve"> ديدم</w:t>
      </w:r>
      <w:r w:rsidR="005F2E1C">
        <w:rPr>
          <w:rtl/>
          <w:lang w:bidi="fa-IR"/>
        </w:rPr>
        <w:t>،</w:t>
      </w:r>
      <w:r w:rsidRPr="00724EE1">
        <w:rPr>
          <w:rtl/>
          <w:lang w:bidi="fa-IR"/>
        </w:rPr>
        <w:t xml:space="preserve"> تا اين كه اول</w:t>
      </w:r>
      <w:r w:rsidR="00727CC6">
        <w:rPr>
          <w:rtl/>
          <w:lang w:bidi="fa-IR"/>
        </w:rPr>
        <w:t>ی</w:t>
      </w:r>
      <w:r w:rsidRPr="00724EE1">
        <w:rPr>
          <w:rtl/>
          <w:lang w:bidi="fa-IR"/>
        </w:rPr>
        <w:t xml:space="preserve"> از اين جهان رخت بربست</w:t>
      </w:r>
      <w:r w:rsidR="005F2E1C">
        <w:rPr>
          <w:rtl/>
          <w:lang w:bidi="fa-IR"/>
        </w:rPr>
        <w:t>،</w:t>
      </w:r>
      <w:r w:rsidRPr="00724EE1">
        <w:rPr>
          <w:rtl/>
          <w:lang w:bidi="fa-IR"/>
        </w:rPr>
        <w:t xml:space="preserve"> ول</w:t>
      </w:r>
      <w:r w:rsidR="00727CC6">
        <w:rPr>
          <w:rtl/>
          <w:lang w:bidi="fa-IR"/>
        </w:rPr>
        <w:t>ی</w:t>
      </w:r>
      <w:r w:rsidRPr="00724EE1">
        <w:rPr>
          <w:rtl/>
          <w:lang w:bidi="fa-IR"/>
        </w:rPr>
        <w:t xml:space="preserve"> امر زمامدار</w:t>
      </w:r>
      <w:r w:rsidR="00727CC6">
        <w:rPr>
          <w:rtl/>
          <w:lang w:bidi="fa-IR"/>
        </w:rPr>
        <w:t>ی</w:t>
      </w:r>
      <w:r w:rsidRPr="00724EE1">
        <w:rPr>
          <w:rtl/>
          <w:lang w:bidi="fa-IR"/>
        </w:rPr>
        <w:t xml:space="preserve"> پس از خود را به فلان شخص - عمر - پاس داد.</w:t>
      </w:r>
    </w:p>
    <w:p w:rsidR="00724EE1" w:rsidRDefault="00724EE1" w:rsidP="00724EE1">
      <w:pPr>
        <w:pStyle w:val="libNormal"/>
        <w:rPr>
          <w:rFonts w:hint="cs"/>
          <w:rtl/>
          <w:lang w:bidi="fa-IR"/>
        </w:rPr>
      </w:pPr>
      <w:r w:rsidRPr="00724EE1">
        <w:rPr>
          <w:rtl/>
          <w:lang w:bidi="fa-IR"/>
        </w:rPr>
        <w:t xml:space="preserve">و آنگاه امام </w:t>
      </w:r>
      <w:r w:rsidR="00604D03" w:rsidRPr="00604D03">
        <w:rPr>
          <w:rStyle w:val="libAlaemChar"/>
          <w:rtl/>
        </w:rPr>
        <w:t>عليه‌السلام</w:t>
      </w:r>
      <w:r w:rsidRPr="00724EE1">
        <w:rPr>
          <w:rtl/>
          <w:lang w:bidi="fa-IR"/>
        </w:rPr>
        <w:t xml:space="preserve"> به اين شعر اعش</w:t>
      </w:r>
      <w:r w:rsidR="00727CC6">
        <w:rPr>
          <w:rtl/>
          <w:lang w:bidi="fa-IR"/>
        </w:rPr>
        <w:t>ی</w:t>
      </w:r>
      <w:r w:rsidRPr="00724EE1">
        <w:rPr>
          <w:rtl/>
          <w:lang w:bidi="fa-IR"/>
        </w:rPr>
        <w:t xml:space="preserve"> متمثل گرديد:</w:t>
      </w:r>
    </w:p>
    <w:tbl>
      <w:tblPr>
        <w:tblStyle w:val="TableGrid"/>
        <w:bidiVisual/>
        <w:tblW w:w="4562" w:type="pct"/>
        <w:tblInd w:w="384" w:type="dxa"/>
        <w:tblLook w:val="01E0"/>
      </w:tblPr>
      <w:tblGrid>
        <w:gridCol w:w="4517"/>
        <w:gridCol w:w="322"/>
        <w:gridCol w:w="4473"/>
      </w:tblGrid>
      <w:tr w:rsidR="00BC075F" w:rsidTr="00A013D9">
        <w:trPr>
          <w:trHeight w:val="350"/>
        </w:trPr>
        <w:tc>
          <w:tcPr>
            <w:tcW w:w="3920" w:type="dxa"/>
            <w:shd w:val="clear" w:color="auto" w:fill="auto"/>
          </w:tcPr>
          <w:p w:rsidR="00BC075F" w:rsidRDefault="00BC075F" w:rsidP="00A013D9">
            <w:pPr>
              <w:pStyle w:val="libPoem"/>
            </w:pPr>
            <w:r w:rsidRPr="00724EE1">
              <w:rPr>
                <w:rtl/>
                <w:lang w:bidi="fa-IR"/>
              </w:rPr>
              <w:t>شتان ما يوم</w:t>
            </w:r>
            <w:r>
              <w:rPr>
                <w:rtl/>
                <w:lang w:bidi="fa-IR"/>
              </w:rPr>
              <w:t>ی</w:t>
            </w:r>
            <w:r w:rsidRPr="00724EE1">
              <w:rPr>
                <w:rtl/>
                <w:lang w:bidi="fa-IR"/>
              </w:rPr>
              <w:t xml:space="preserve"> عل</w:t>
            </w:r>
            <w:r>
              <w:rPr>
                <w:rtl/>
                <w:lang w:bidi="fa-IR"/>
              </w:rPr>
              <w:t>ی</w:t>
            </w:r>
            <w:r w:rsidRPr="00724EE1">
              <w:rPr>
                <w:rtl/>
                <w:lang w:bidi="fa-IR"/>
              </w:rPr>
              <w:t xml:space="preserve"> كورها</w:t>
            </w:r>
            <w:r w:rsidRPr="00725071">
              <w:rPr>
                <w:rStyle w:val="libPoemTiniChar0"/>
                <w:rtl/>
              </w:rPr>
              <w:br/>
              <w:t> </w:t>
            </w:r>
          </w:p>
        </w:tc>
        <w:tc>
          <w:tcPr>
            <w:tcW w:w="279" w:type="dxa"/>
            <w:shd w:val="clear" w:color="auto" w:fill="auto"/>
          </w:tcPr>
          <w:p w:rsidR="00BC075F" w:rsidRDefault="00BC075F" w:rsidP="00A013D9">
            <w:pPr>
              <w:pStyle w:val="libPoem"/>
              <w:rPr>
                <w:rtl/>
              </w:rPr>
            </w:pPr>
          </w:p>
        </w:tc>
        <w:tc>
          <w:tcPr>
            <w:tcW w:w="3881" w:type="dxa"/>
            <w:shd w:val="clear" w:color="auto" w:fill="auto"/>
          </w:tcPr>
          <w:p w:rsidR="00BC075F" w:rsidRDefault="00BC075F" w:rsidP="00A013D9">
            <w:pPr>
              <w:pStyle w:val="libPoem"/>
            </w:pPr>
            <w:r w:rsidRPr="00724EE1">
              <w:rPr>
                <w:rtl/>
                <w:lang w:bidi="fa-IR"/>
              </w:rPr>
              <w:t>و يوم حيان اخ</w:t>
            </w:r>
            <w:r>
              <w:rPr>
                <w:rtl/>
                <w:lang w:bidi="fa-IR"/>
              </w:rPr>
              <w:t>ی</w:t>
            </w:r>
            <w:r w:rsidRPr="00724EE1">
              <w:rPr>
                <w:rtl/>
                <w:lang w:bidi="fa-IR"/>
              </w:rPr>
              <w:t xml:space="preserve"> جابر</w:t>
            </w:r>
            <w:r w:rsidRPr="00725071">
              <w:rPr>
                <w:rStyle w:val="libPoemTiniChar0"/>
                <w:rtl/>
              </w:rPr>
              <w:br/>
              <w:t> </w:t>
            </w:r>
          </w:p>
        </w:tc>
      </w:tr>
    </w:tbl>
    <w:p w:rsidR="00724EE1" w:rsidRPr="00724EE1" w:rsidRDefault="00724EE1" w:rsidP="00724EE1">
      <w:pPr>
        <w:pStyle w:val="libNormal"/>
        <w:rPr>
          <w:lang w:bidi="fa-IR"/>
        </w:rPr>
      </w:pPr>
      <w:r w:rsidRPr="00724EE1">
        <w:rPr>
          <w:rtl/>
          <w:lang w:bidi="fa-IR"/>
        </w:rPr>
        <w:t>چقدر فرق است ميان امروز من كه بر پشت شتر در پهنه بيابانها رنج سفر م</w:t>
      </w:r>
      <w:r w:rsidR="00727CC6">
        <w:rPr>
          <w:rtl/>
          <w:lang w:bidi="fa-IR"/>
        </w:rPr>
        <w:t>ی</w:t>
      </w:r>
      <w:r w:rsidRPr="00724EE1">
        <w:rPr>
          <w:rtl/>
          <w:lang w:bidi="fa-IR"/>
        </w:rPr>
        <w:t xml:space="preserve"> كشم و آن روز كه در خدمت حيان برادر جابر در آسايش و راحت</w:t>
      </w:r>
      <w:r w:rsidR="00727CC6">
        <w:rPr>
          <w:rtl/>
          <w:lang w:bidi="fa-IR"/>
        </w:rPr>
        <w:t>ی</w:t>
      </w:r>
      <w:r w:rsidRPr="00724EE1">
        <w:rPr>
          <w:rtl/>
          <w:lang w:bidi="fa-IR"/>
        </w:rPr>
        <w:t xml:space="preserve"> بسر م</w:t>
      </w:r>
      <w:r w:rsidR="00727CC6">
        <w:rPr>
          <w:rtl/>
          <w:lang w:bidi="fa-IR"/>
        </w:rPr>
        <w:t>ی</w:t>
      </w:r>
      <w:r w:rsidRPr="00724EE1">
        <w:rPr>
          <w:rtl/>
          <w:lang w:bidi="fa-IR"/>
        </w:rPr>
        <w:t xml:space="preserve"> بردم</w:t>
      </w:r>
      <w:r w:rsidR="005F2E1C">
        <w:rPr>
          <w:rtl/>
          <w:lang w:bidi="fa-IR"/>
        </w:rPr>
        <w:t>.</w:t>
      </w:r>
    </w:p>
    <w:p w:rsidR="00BC075F" w:rsidRDefault="00724EE1" w:rsidP="00724EE1">
      <w:pPr>
        <w:pStyle w:val="libNormal"/>
        <w:rPr>
          <w:rFonts w:hint="cs"/>
          <w:rtl/>
          <w:lang w:bidi="fa-IR"/>
        </w:rPr>
      </w:pPr>
      <w:r w:rsidRPr="00724EE1">
        <w:rPr>
          <w:rtl/>
          <w:lang w:bidi="fa-IR"/>
        </w:rPr>
        <w:t>شگفتا! با اين كه اول</w:t>
      </w:r>
      <w:r w:rsidR="00727CC6">
        <w:rPr>
          <w:rtl/>
          <w:lang w:bidi="fa-IR"/>
        </w:rPr>
        <w:t>ی</w:t>
      </w:r>
      <w:r w:rsidRPr="00724EE1">
        <w:rPr>
          <w:rtl/>
          <w:lang w:bidi="fa-IR"/>
        </w:rPr>
        <w:t xml:space="preserve"> در زمان حياتش از مردم خواستار فسخ و اقاله خلافت بود ول</w:t>
      </w:r>
      <w:r w:rsidR="00727CC6">
        <w:rPr>
          <w:rtl/>
          <w:lang w:bidi="fa-IR"/>
        </w:rPr>
        <w:t>ی</w:t>
      </w:r>
      <w:r w:rsidRPr="00724EE1">
        <w:rPr>
          <w:rtl/>
          <w:lang w:bidi="fa-IR"/>
        </w:rPr>
        <w:t xml:space="preserve"> زمامدار</w:t>
      </w:r>
      <w:r w:rsidR="00727CC6">
        <w:rPr>
          <w:rtl/>
          <w:lang w:bidi="fa-IR"/>
        </w:rPr>
        <w:t>ی</w:t>
      </w:r>
      <w:r w:rsidRPr="00724EE1">
        <w:rPr>
          <w:rtl/>
          <w:lang w:bidi="fa-IR"/>
        </w:rPr>
        <w:t xml:space="preserve"> پس از مرگ خود را برا</w:t>
      </w:r>
      <w:r w:rsidR="00727CC6">
        <w:rPr>
          <w:rtl/>
          <w:lang w:bidi="fa-IR"/>
        </w:rPr>
        <w:t>ی</w:t>
      </w:r>
      <w:r w:rsidRPr="00724EE1">
        <w:rPr>
          <w:rtl/>
          <w:lang w:bidi="fa-IR"/>
        </w:rPr>
        <w:t xml:space="preserve"> ديگر</w:t>
      </w:r>
      <w:r w:rsidR="00727CC6">
        <w:rPr>
          <w:rtl/>
          <w:lang w:bidi="fa-IR"/>
        </w:rPr>
        <w:t>ی</w:t>
      </w:r>
      <w:r w:rsidRPr="00724EE1">
        <w:rPr>
          <w:rtl/>
          <w:lang w:bidi="fa-IR"/>
        </w:rPr>
        <w:t xml:space="preserve"> بست</w:t>
      </w:r>
      <w:r w:rsidR="005F2E1C">
        <w:rPr>
          <w:rtl/>
          <w:lang w:bidi="fa-IR"/>
        </w:rPr>
        <w:t>،</w:t>
      </w:r>
      <w:r w:rsidRPr="00724EE1">
        <w:rPr>
          <w:rtl/>
          <w:lang w:bidi="fa-IR"/>
        </w:rPr>
        <w:t xml:space="preserve"> چه بيرحمانه و جد</w:t>
      </w:r>
      <w:r w:rsidR="00727CC6">
        <w:rPr>
          <w:rtl/>
          <w:lang w:bidi="fa-IR"/>
        </w:rPr>
        <w:t>ی</w:t>
      </w:r>
      <w:r w:rsidRPr="00724EE1">
        <w:rPr>
          <w:rtl/>
          <w:lang w:bidi="fa-IR"/>
        </w:rPr>
        <w:t xml:space="preserve"> آنان پستانها</w:t>
      </w:r>
      <w:r w:rsidR="00727CC6">
        <w:rPr>
          <w:rtl/>
          <w:lang w:bidi="fa-IR"/>
        </w:rPr>
        <w:t>ی</w:t>
      </w:r>
      <w:r w:rsidRPr="00724EE1">
        <w:rPr>
          <w:rtl/>
          <w:lang w:bidi="fa-IR"/>
        </w:rPr>
        <w:t xml:space="preserve"> خلافت را ميان خود تقسيم كردند. شخص اول حكومت را در طبع</w:t>
      </w:r>
      <w:r w:rsidR="00727CC6">
        <w:rPr>
          <w:rtl/>
          <w:lang w:bidi="fa-IR"/>
        </w:rPr>
        <w:t>ی</w:t>
      </w:r>
      <w:r w:rsidRPr="00724EE1">
        <w:rPr>
          <w:rtl/>
          <w:lang w:bidi="fa-IR"/>
        </w:rPr>
        <w:t xml:space="preserve"> خشن قرار داد كه دلها را بشدت م</w:t>
      </w:r>
      <w:r w:rsidR="00727CC6">
        <w:rPr>
          <w:rtl/>
          <w:lang w:bidi="fa-IR"/>
        </w:rPr>
        <w:t>ی</w:t>
      </w:r>
      <w:r w:rsidRPr="00724EE1">
        <w:rPr>
          <w:rtl/>
          <w:lang w:bidi="fa-IR"/>
        </w:rPr>
        <w:t xml:space="preserve"> آزرد، و تماس با او ناراحت كننده و خشونت آميز بود، لغزشهايش بسيار و به دنبال آنها پوزشها</w:t>
      </w:r>
      <w:r w:rsidR="00727CC6">
        <w:rPr>
          <w:rtl/>
          <w:lang w:bidi="fa-IR"/>
        </w:rPr>
        <w:t>ی</w:t>
      </w:r>
      <w:r w:rsidRPr="00724EE1">
        <w:rPr>
          <w:rtl/>
          <w:lang w:bidi="fa-IR"/>
        </w:rPr>
        <w:t xml:space="preserve"> پ</w:t>
      </w:r>
      <w:r w:rsidR="00727CC6">
        <w:rPr>
          <w:rtl/>
          <w:lang w:bidi="fa-IR"/>
        </w:rPr>
        <w:t>ی</w:t>
      </w:r>
      <w:r w:rsidRPr="00724EE1">
        <w:rPr>
          <w:rtl/>
          <w:lang w:bidi="fa-IR"/>
        </w:rPr>
        <w:t xml:space="preserve"> در پ</w:t>
      </w:r>
      <w:r w:rsidR="00727CC6">
        <w:rPr>
          <w:rtl/>
          <w:lang w:bidi="fa-IR"/>
        </w:rPr>
        <w:t>ی</w:t>
      </w:r>
      <w:r w:rsidR="005F2E1C">
        <w:rPr>
          <w:rtl/>
          <w:lang w:bidi="fa-IR"/>
        </w:rPr>
        <w:t>.</w:t>
      </w:r>
    </w:p>
    <w:p w:rsidR="00724EE1" w:rsidRPr="00724EE1" w:rsidRDefault="00724EE1" w:rsidP="00724EE1">
      <w:pPr>
        <w:pStyle w:val="libNormal"/>
        <w:rPr>
          <w:lang w:bidi="fa-IR"/>
        </w:rPr>
      </w:pPr>
      <w:r w:rsidRPr="00724EE1">
        <w:rPr>
          <w:rtl/>
          <w:lang w:bidi="fa-IR"/>
        </w:rPr>
        <w:lastRenderedPageBreak/>
        <w:t>مصاحب با او چونان سوار بر شتر چموش كه اگر مهارش را بكشد بين</w:t>
      </w:r>
      <w:r w:rsidR="00727CC6">
        <w:rPr>
          <w:rtl/>
          <w:lang w:bidi="fa-IR"/>
        </w:rPr>
        <w:t>ی</w:t>
      </w:r>
      <w:r w:rsidRPr="00724EE1">
        <w:rPr>
          <w:rtl/>
          <w:lang w:bidi="fa-IR"/>
        </w:rPr>
        <w:t xml:space="preserve"> شتر پاره شود، و اگر رهايش كند او را در پرتگاه سقوط هلاك نمايد.</w:t>
      </w:r>
    </w:p>
    <w:p w:rsidR="00724EE1" w:rsidRPr="00724EE1" w:rsidRDefault="00724EE1" w:rsidP="00724EE1">
      <w:pPr>
        <w:pStyle w:val="libNormal"/>
        <w:rPr>
          <w:lang w:bidi="fa-IR"/>
        </w:rPr>
      </w:pPr>
      <w:r w:rsidRPr="00724EE1">
        <w:rPr>
          <w:rtl/>
          <w:lang w:bidi="fa-IR"/>
        </w:rPr>
        <w:t>بخدا سوگند، مردم در ايام خلافت دوم به اشتباه و سركش</w:t>
      </w:r>
      <w:r w:rsidR="00727CC6">
        <w:rPr>
          <w:rtl/>
          <w:lang w:bidi="fa-IR"/>
        </w:rPr>
        <w:t>ی</w:t>
      </w:r>
      <w:r w:rsidR="005F2E1C">
        <w:rPr>
          <w:rtl/>
          <w:lang w:bidi="fa-IR"/>
        </w:rPr>
        <w:t>.</w:t>
      </w:r>
      <w:r w:rsidRPr="00724EE1">
        <w:rPr>
          <w:rtl/>
          <w:lang w:bidi="fa-IR"/>
        </w:rPr>
        <w:t xml:space="preserve"> و رنگ به رنگ شدن</w:t>
      </w:r>
      <w:r w:rsidR="005F2E1C">
        <w:rPr>
          <w:rtl/>
          <w:lang w:bidi="fa-IR"/>
        </w:rPr>
        <w:t>،</w:t>
      </w:r>
      <w:r w:rsidRPr="00724EE1">
        <w:rPr>
          <w:rtl/>
          <w:lang w:bidi="fa-IR"/>
        </w:rPr>
        <w:t xml:space="preserve"> و دور</w:t>
      </w:r>
      <w:r w:rsidR="00727CC6">
        <w:rPr>
          <w:rtl/>
          <w:lang w:bidi="fa-IR"/>
        </w:rPr>
        <w:t>ی</w:t>
      </w:r>
      <w:r w:rsidRPr="00724EE1">
        <w:rPr>
          <w:rtl/>
          <w:lang w:bidi="fa-IR"/>
        </w:rPr>
        <w:t xml:space="preserve"> از حق گرفتار شدند، و من در اين مدت طولان</w:t>
      </w:r>
      <w:r w:rsidR="00727CC6">
        <w:rPr>
          <w:rtl/>
          <w:lang w:bidi="fa-IR"/>
        </w:rPr>
        <w:t>ی</w:t>
      </w:r>
      <w:r w:rsidRPr="00724EE1">
        <w:rPr>
          <w:rtl/>
          <w:lang w:bidi="fa-IR"/>
        </w:rPr>
        <w:t xml:space="preserve"> و مشقت بار تحمل</w:t>
      </w:r>
      <w:r w:rsidR="00BC075F">
        <w:rPr>
          <w:rFonts w:hint="cs"/>
          <w:rtl/>
          <w:lang w:bidi="fa-IR"/>
        </w:rPr>
        <w:t xml:space="preserve"> </w:t>
      </w:r>
      <w:r w:rsidRPr="00724EE1">
        <w:rPr>
          <w:rtl/>
          <w:lang w:bidi="fa-IR"/>
        </w:rPr>
        <w:t>ها نمودم تا اين كه دوم</w:t>
      </w:r>
      <w:r w:rsidR="00727CC6">
        <w:rPr>
          <w:rtl/>
          <w:lang w:bidi="fa-IR"/>
        </w:rPr>
        <w:t>ی</w:t>
      </w:r>
      <w:r w:rsidRPr="00724EE1">
        <w:rPr>
          <w:rtl/>
          <w:lang w:bidi="fa-IR"/>
        </w:rPr>
        <w:t xml:space="preserve"> نيز براهش برفت</w:t>
      </w:r>
      <w:r w:rsidR="005F2E1C">
        <w:rPr>
          <w:rtl/>
          <w:lang w:bidi="fa-IR"/>
        </w:rPr>
        <w:t>،</w:t>
      </w:r>
      <w:r w:rsidRPr="00724EE1">
        <w:rPr>
          <w:rtl/>
          <w:lang w:bidi="fa-IR"/>
        </w:rPr>
        <w:t xml:space="preserve"> ول</w:t>
      </w:r>
      <w:r w:rsidR="00727CC6">
        <w:rPr>
          <w:rtl/>
          <w:lang w:bidi="fa-IR"/>
        </w:rPr>
        <w:t>ی</w:t>
      </w:r>
      <w:r w:rsidRPr="00724EE1">
        <w:rPr>
          <w:rtl/>
          <w:lang w:bidi="fa-IR"/>
        </w:rPr>
        <w:t xml:space="preserve"> امر زمامدار</w:t>
      </w:r>
      <w:r w:rsidR="00727CC6">
        <w:rPr>
          <w:rtl/>
          <w:lang w:bidi="fa-IR"/>
        </w:rPr>
        <w:t>ی</w:t>
      </w:r>
      <w:r w:rsidRPr="00724EE1">
        <w:rPr>
          <w:rtl/>
          <w:lang w:bidi="fa-IR"/>
        </w:rPr>
        <w:t xml:space="preserve"> را در ميان گروه</w:t>
      </w:r>
      <w:r w:rsidR="00727CC6">
        <w:rPr>
          <w:rtl/>
          <w:lang w:bidi="fa-IR"/>
        </w:rPr>
        <w:t>ی</w:t>
      </w:r>
      <w:r w:rsidRPr="00724EE1">
        <w:rPr>
          <w:rtl/>
          <w:lang w:bidi="fa-IR"/>
        </w:rPr>
        <w:t xml:space="preserve"> قرار داد كه گمان كرد من هم يك</w:t>
      </w:r>
      <w:r w:rsidR="00727CC6">
        <w:rPr>
          <w:rtl/>
          <w:lang w:bidi="fa-IR"/>
        </w:rPr>
        <w:t>ی</w:t>
      </w:r>
      <w:r w:rsidRPr="00724EE1">
        <w:rPr>
          <w:rtl/>
          <w:lang w:bidi="fa-IR"/>
        </w:rPr>
        <w:t xml:space="preserve"> از آنان هستم</w:t>
      </w:r>
      <w:r w:rsidR="005F2E1C">
        <w:rPr>
          <w:rtl/>
          <w:lang w:bidi="fa-IR"/>
        </w:rPr>
        <w:t>.</w:t>
      </w:r>
    </w:p>
    <w:p w:rsidR="00724EE1" w:rsidRPr="00724EE1" w:rsidRDefault="00724EE1" w:rsidP="00724EE1">
      <w:pPr>
        <w:pStyle w:val="libNormal"/>
        <w:rPr>
          <w:lang w:bidi="fa-IR"/>
        </w:rPr>
      </w:pPr>
      <w:r w:rsidRPr="00724EE1">
        <w:rPr>
          <w:rtl/>
          <w:lang w:bidi="fa-IR"/>
        </w:rPr>
        <w:t>پناه بر خدا! از شورا</w:t>
      </w:r>
      <w:r w:rsidR="00727CC6">
        <w:rPr>
          <w:rtl/>
          <w:lang w:bidi="fa-IR"/>
        </w:rPr>
        <w:t>ی</w:t>
      </w:r>
      <w:r w:rsidRPr="00724EE1">
        <w:rPr>
          <w:rtl/>
          <w:lang w:bidi="fa-IR"/>
        </w:rPr>
        <w:t xml:space="preserve"> او، چه وقت من در برابر شخص اول در رابطه با خلافت مورد ترديد بودم كه اينك با اعضا</w:t>
      </w:r>
      <w:r w:rsidR="00727CC6">
        <w:rPr>
          <w:rtl/>
          <w:lang w:bidi="fa-IR"/>
        </w:rPr>
        <w:t>ی</w:t>
      </w:r>
      <w:r w:rsidRPr="00724EE1">
        <w:rPr>
          <w:rtl/>
          <w:lang w:bidi="fa-IR"/>
        </w:rPr>
        <w:t xml:space="preserve"> اين شورا، قرين و رديف گردم وليكن بناچار با آنان پرواز نموده و در نشيب و فراز همراهشان گرديدم</w:t>
      </w:r>
      <w:r w:rsidR="005F2E1C">
        <w:rPr>
          <w:rtl/>
          <w:lang w:bidi="fa-IR"/>
        </w:rPr>
        <w:t>.</w:t>
      </w:r>
      <w:r w:rsidRPr="00724EE1">
        <w:rPr>
          <w:rtl/>
          <w:lang w:bidi="fa-IR"/>
        </w:rPr>
        <w:t xml:space="preserve"> در اين هنگام يك</w:t>
      </w:r>
      <w:r w:rsidR="00727CC6">
        <w:rPr>
          <w:rtl/>
          <w:lang w:bidi="fa-IR"/>
        </w:rPr>
        <w:t>ی</w:t>
      </w:r>
      <w:r w:rsidRPr="00724EE1">
        <w:rPr>
          <w:rtl/>
          <w:lang w:bidi="fa-IR"/>
        </w:rPr>
        <w:t xml:space="preserve"> از آنان (سعد بن اب</w:t>
      </w:r>
      <w:r w:rsidR="00727CC6">
        <w:rPr>
          <w:rtl/>
          <w:lang w:bidi="fa-IR"/>
        </w:rPr>
        <w:t>ی</w:t>
      </w:r>
      <w:r w:rsidRPr="00724EE1">
        <w:rPr>
          <w:rtl/>
          <w:lang w:bidi="fa-IR"/>
        </w:rPr>
        <w:t xml:space="preserve"> وقاص) به علت حسد راه كج در پيش گرفت</w:t>
      </w:r>
      <w:r w:rsidR="005F2E1C">
        <w:rPr>
          <w:rtl/>
          <w:lang w:bidi="fa-IR"/>
        </w:rPr>
        <w:t>،</w:t>
      </w:r>
      <w:r w:rsidRPr="00724EE1">
        <w:rPr>
          <w:rtl/>
          <w:lang w:bidi="fa-IR"/>
        </w:rPr>
        <w:t xml:space="preserve"> و ديگر</w:t>
      </w:r>
      <w:r w:rsidR="00727CC6">
        <w:rPr>
          <w:rtl/>
          <w:lang w:bidi="fa-IR"/>
        </w:rPr>
        <w:t>ی</w:t>
      </w:r>
      <w:r w:rsidRPr="00724EE1">
        <w:rPr>
          <w:rtl/>
          <w:lang w:bidi="fa-IR"/>
        </w:rPr>
        <w:t xml:space="preserve"> نيز (عبدالرحمن بن عوف) به جهت خويشاوند</w:t>
      </w:r>
      <w:r w:rsidR="00727CC6">
        <w:rPr>
          <w:rtl/>
          <w:lang w:bidi="fa-IR"/>
        </w:rPr>
        <w:t>ی</w:t>
      </w:r>
      <w:r w:rsidRPr="00724EE1">
        <w:rPr>
          <w:rtl/>
          <w:lang w:bidi="fa-IR"/>
        </w:rPr>
        <w:t xml:space="preserve"> و اين كه داماد عثمان بود به جانب او متمايل گشت</w:t>
      </w:r>
      <w:r w:rsidR="005F2E1C">
        <w:rPr>
          <w:rtl/>
          <w:lang w:bidi="fa-IR"/>
        </w:rPr>
        <w:t>،</w:t>
      </w:r>
      <w:r w:rsidRPr="00724EE1">
        <w:rPr>
          <w:rtl/>
          <w:lang w:bidi="fa-IR"/>
        </w:rPr>
        <w:t xml:space="preserve"> بعلاوه</w:t>
      </w:r>
      <w:r w:rsidR="005F2E1C">
        <w:rPr>
          <w:rtl/>
          <w:lang w:bidi="fa-IR"/>
        </w:rPr>
        <w:t>،</w:t>
      </w:r>
      <w:r w:rsidRPr="00724EE1">
        <w:rPr>
          <w:rtl/>
          <w:lang w:bidi="fa-IR"/>
        </w:rPr>
        <w:t xml:space="preserve"> بر خصلتها</w:t>
      </w:r>
      <w:r w:rsidR="00727CC6">
        <w:rPr>
          <w:rtl/>
          <w:lang w:bidi="fa-IR"/>
        </w:rPr>
        <w:t>ی</w:t>
      </w:r>
      <w:r w:rsidRPr="00724EE1">
        <w:rPr>
          <w:rtl/>
          <w:lang w:bidi="fa-IR"/>
        </w:rPr>
        <w:t xml:space="preserve"> زشت ديگرشان</w:t>
      </w:r>
      <w:r w:rsidR="005F2E1C">
        <w:rPr>
          <w:rtl/>
          <w:lang w:bidi="fa-IR"/>
        </w:rPr>
        <w:t>،</w:t>
      </w:r>
      <w:r w:rsidRPr="00724EE1">
        <w:rPr>
          <w:rtl/>
          <w:lang w:bidi="fa-IR"/>
        </w:rPr>
        <w:t xml:space="preserve"> تا اين كه نفر سوم (عثمان) از ميان اين گروه برخاست در حال</w:t>
      </w:r>
      <w:r w:rsidR="00727CC6">
        <w:rPr>
          <w:rtl/>
          <w:lang w:bidi="fa-IR"/>
        </w:rPr>
        <w:t>ی</w:t>
      </w:r>
      <w:r w:rsidRPr="00724EE1">
        <w:rPr>
          <w:rtl/>
          <w:lang w:bidi="fa-IR"/>
        </w:rPr>
        <w:t xml:space="preserve"> كه شكم خود را فراخ و پرباد كرده</w:t>
      </w:r>
      <w:r w:rsidR="005F2E1C">
        <w:rPr>
          <w:rtl/>
          <w:lang w:bidi="fa-IR"/>
        </w:rPr>
        <w:t>،</w:t>
      </w:r>
      <w:r w:rsidRPr="00724EE1">
        <w:rPr>
          <w:rtl/>
          <w:lang w:bidi="fa-IR"/>
        </w:rPr>
        <w:t xml:space="preserve"> فكر</w:t>
      </w:r>
      <w:r w:rsidR="00727CC6">
        <w:rPr>
          <w:rtl/>
          <w:lang w:bidi="fa-IR"/>
        </w:rPr>
        <w:t>ی</w:t>
      </w:r>
      <w:r w:rsidRPr="00724EE1">
        <w:rPr>
          <w:rtl/>
          <w:lang w:bidi="fa-IR"/>
        </w:rPr>
        <w:t xml:space="preserve"> جز خوردن نداشت</w:t>
      </w:r>
      <w:r w:rsidR="005F2E1C">
        <w:rPr>
          <w:rtl/>
          <w:lang w:bidi="fa-IR"/>
        </w:rPr>
        <w:t>،</w:t>
      </w:r>
      <w:r w:rsidRPr="00724EE1">
        <w:rPr>
          <w:rtl/>
          <w:lang w:bidi="fa-IR"/>
        </w:rPr>
        <w:t xml:space="preserve"> و به همراه او فرزندان پدرش (بن</w:t>
      </w:r>
      <w:r w:rsidR="00727CC6">
        <w:rPr>
          <w:rtl/>
          <w:lang w:bidi="fa-IR"/>
        </w:rPr>
        <w:t>ی</w:t>
      </w:r>
      <w:r w:rsidRPr="00724EE1">
        <w:rPr>
          <w:rtl/>
          <w:lang w:bidi="fa-IR"/>
        </w:rPr>
        <w:t xml:space="preserve"> اميه) برخاسته</w:t>
      </w:r>
      <w:r w:rsidR="005F2E1C">
        <w:rPr>
          <w:rtl/>
          <w:lang w:bidi="fa-IR"/>
        </w:rPr>
        <w:t>،</w:t>
      </w:r>
      <w:r w:rsidRPr="00724EE1">
        <w:rPr>
          <w:rtl/>
          <w:lang w:bidi="fa-IR"/>
        </w:rPr>
        <w:t xml:space="preserve"> همگ</w:t>
      </w:r>
      <w:r w:rsidR="00727CC6">
        <w:rPr>
          <w:rtl/>
          <w:lang w:bidi="fa-IR"/>
        </w:rPr>
        <w:t>ی</w:t>
      </w:r>
      <w:r w:rsidRPr="00724EE1">
        <w:rPr>
          <w:rtl/>
          <w:lang w:bidi="fa-IR"/>
        </w:rPr>
        <w:t xml:space="preserve"> مال خدا را با دهان پر م</w:t>
      </w:r>
      <w:r w:rsidR="00727CC6">
        <w:rPr>
          <w:rtl/>
          <w:lang w:bidi="fa-IR"/>
        </w:rPr>
        <w:t>ی</w:t>
      </w:r>
      <w:r w:rsidRPr="00724EE1">
        <w:rPr>
          <w:rtl/>
          <w:lang w:bidi="fa-IR"/>
        </w:rPr>
        <w:t xml:space="preserve"> خوردند، همانند شتر علف بهار</w:t>
      </w:r>
      <w:r w:rsidR="00727CC6">
        <w:rPr>
          <w:rtl/>
          <w:lang w:bidi="fa-IR"/>
        </w:rPr>
        <w:t>ی</w:t>
      </w:r>
      <w:r w:rsidRPr="00724EE1">
        <w:rPr>
          <w:rtl/>
          <w:lang w:bidi="fa-IR"/>
        </w:rPr>
        <w:t xml:space="preserve"> را تا اين كه سرانجام بافته هايش پنبه شد، و اعمالش او را به كشتن داد، و شكم خوارگ</w:t>
      </w:r>
      <w:r w:rsidR="00727CC6">
        <w:rPr>
          <w:rtl/>
          <w:lang w:bidi="fa-IR"/>
        </w:rPr>
        <w:t>ی</w:t>
      </w:r>
      <w:r w:rsidRPr="00724EE1">
        <w:rPr>
          <w:rtl/>
          <w:lang w:bidi="fa-IR"/>
        </w:rPr>
        <w:t xml:space="preserve"> و</w:t>
      </w:r>
      <w:r w:rsidR="00727CC6">
        <w:rPr>
          <w:rtl/>
          <w:lang w:bidi="fa-IR"/>
        </w:rPr>
        <w:t>ی</w:t>
      </w:r>
      <w:r w:rsidRPr="00724EE1">
        <w:rPr>
          <w:rtl/>
          <w:lang w:bidi="fa-IR"/>
        </w:rPr>
        <w:t xml:space="preserve"> را به رو انداخت</w:t>
      </w:r>
      <w:r w:rsidR="005F2E1C">
        <w:rPr>
          <w:rtl/>
          <w:lang w:bidi="fa-IR"/>
        </w:rPr>
        <w:t>.</w:t>
      </w:r>
    </w:p>
    <w:p w:rsidR="00BC075F" w:rsidRDefault="00724EE1" w:rsidP="00BC075F">
      <w:pPr>
        <w:pStyle w:val="libNormal"/>
        <w:rPr>
          <w:rFonts w:hint="cs"/>
          <w:rtl/>
          <w:lang w:bidi="fa-IR"/>
        </w:rPr>
      </w:pPr>
      <w:r w:rsidRPr="00724EE1">
        <w:rPr>
          <w:rtl/>
          <w:lang w:bidi="fa-IR"/>
        </w:rPr>
        <w:t>(پس از قتل عثمان) ازدحام و انبوه وحشت آور مردم كه به يال كفتار شباهت داشت به سو</w:t>
      </w:r>
      <w:r w:rsidR="00727CC6">
        <w:rPr>
          <w:rtl/>
          <w:lang w:bidi="fa-IR"/>
        </w:rPr>
        <w:t>ی</w:t>
      </w:r>
      <w:r w:rsidRPr="00724EE1">
        <w:rPr>
          <w:rtl/>
          <w:lang w:bidi="fa-IR"/>
        </w:rPr>
        <w:t xml:space="preserve"> من رو</w:t>
      </w:r>
      <w:r w:rsidR="00727CC6">
        <w:rPr>
          <w:rtl/>
          <w:lang w:bidi="fa-IR"/>
        </w:rPr>
        <w:t>ی</w:t>
      </w:r>
      <w:r w:rsidRPr="00724EE1">
        <w:rPr>
          <w:rtl/>
          <w:lang w:bidi="fa-IR"/>
        </w:rPr>
        <w:t xml:space="preserve"> آورد، به حد</w:t>
      </w:r>
      <w:r w:rsidR="00727CC6">
        <w:rPr>
          <w:rtl/>
          <w:lang w:bidi="fa-IR"/>
        </w:rPr>
        <w:t>ی</w:t>
      </w:r>
      <w:r w:rsidRPr="00724EE1">
        <w:rPr>
          <w:rtl/>
          <w:lang w:bidi="fa-IR"/>
        </w:rPr>
        <w:t xml:space="preserve"> كه حسن و حسين </w:t>
      </w:r>
      <w:r w:rsidR="00115698" w:rsidRPr="00115698">
        <w:rPr>
          <w:rStyle w:val="libAlaemChar"/>
          <w:rtl/>
        </w:rPr>
        <w:t>عليهما‌السلام</w:t>
      </w:r>
      <w:r w:rsidRPr="00724EE1">
        <w:rPr>
          <w:rtl/>
          <w:lang w:bidi="fa-IR"/>
        </w:rPr>
        <w:t xml:space="preserve"> پايمال شده</w:t>
      </w:r>
      <w:r w:rsidR="005F2E1C">
        <w:rPr>
          <w:rtl/>
          <w:lang w:bidi="fa-IR"/>
        </w:rPr>
        <w:t>،</w:t>
      </w:r>
      <w:r w:rsidRPr="00724EE1">
        <w:rPr>
          <w:rtl/>
          <w:lang w:bidi="fa-IR"/>
        </w:rPr>
        <w:t xml:space="preserve"> و دو طرف لباسم پاره گرديد و همچون گله گوسفند مرا در ميان گرفتند.</w:t>
      </w:r>
    </w:p>
    <w:p w:rsidR="00724EE1" w:rsidRPr="00724EE1" w:rsidRDefault="00724EE1" w:rsidP="00BC075F">
      <w:pPr>
        <w:pStyle w:val="libNormal"/>
        <w:rPr>
          <w:lang w:bidi="fa-IR"/>
        </w:rPr>
      </w:pPr>
      <w:r w:rsidRPr="00724EE1">
        <w:rPr>
          <w:rtl/>
          <w:lang w:bidi="fa-IR"/>
        </w:rPr>
        <w:t>و چون زمام امور خلافت را به دست گرفتم گروه</w:t>
      </w:r>
      <w:r w:rsidR="00727CC6">
        <w:rPr>
          <w:rtl/>
          <w:lang w:bidi="fa-IR"/>
        </w:rPr>
        <w:t>ی</w:t>
      </w:r>
      <w:r w:rsidRPr="00724EE1">
        <w:rPr>
          <w:rtl/>
          <w:lang w:bidi="fa-IR"/>
        </w:rPr>
        <w:t xml:space="preserve"> (طلحه و زبير و يارانشان) پيمان شكستند، و جمع</w:t>
      </w:r>
      <w:r w:rsidR="00727CC6">
        <w:rPr>
          <w:rtl/>
          <w:lang w:bidi="fa-IR"/>
        </w:rPr>
        <w:t>ی</w:t>
      </w:r>
      <w:r w:rsidRPr="00724EE1">
        <w:rPr>
          <w:rtl/>
          <w:lang w:bidi="fa-IR"/>
        </w:rPr>
        <w:t xml:space="preserve"> (خوراج) از راه منحرف گشته</w:t>
      </w:r>
      <w:r w:rsidR="005F2E1C">
        <w:rPr>
          <w:rtl/>
          <w:lang w:bidi="fa-IR"/>
        </w:rPr>
        <w:t>،</w:t>
      </w:r>
      <w:r w:rsidRPr="00724EE1">
        <w:rPr>
          <w:rtl/>
          <w:lang w:bidi="fa-IR"/>
        </w:rPr>
        <w:t xml:space="preserve"> و دسته ا</w:t>
      </w:r>
      <w:r w:rsidR="00727CC6">
        <w:rPr>
          <w:rtl/>
          <w:lang w:bidi="fa-IR"/>
        </w:rPr>
        <w:t>ی</w:t>
      </w:r>
      <w:r w:rsidRPr="00724EE1">
        <w:rPr>
          <w:rtl/>
          <w:lang w:bidi="fa-IR"/>
        </w:rPr>
        <w:t xml:space="preserve"> (معاويه و يارانش) ستمگر</w:t>
      </w:r>
      <w:r w:rsidR="00727CC6">
        <w:rPr>
          <w:rtl/>
          <w:lang w:bidi="fa-IR"/>
        </w:rPr>
        <w:t>ی</w:t>
      </w:r>
      <w:r w:rsidRPr="00724EE1">
        <w:rPr>
          <w:rtl/>
          <w:lang w:bidi="fa-IR"/>
        </w:rPr>
        <w:t xml:space="preserve"> پيشه نمودند، تو گوي</w:t>
      </w:r>
      <w:r w:rsidR="00727CC6">
        <w:rPr>
          <w:rtl/>
          <w:lang w:bidi="fa-IR"/>
        </w:rPr>
        <w:t>ی</w:t>
      </w:r>
      <w:r w:rsidRPr="00724EE1">
        <w:rPr>
          <w:rtl/>
          <w:lang w:bidi="fa-IR"/>
        </w:rPr>
        <w:t xml:space="preserve"> كلام خدا را نشنيده بودند كه م</w:t>
      </w:r>
      <w:r w:rsidR="00727CC6">
        <w:rPr>
          <w:rtl/>
          <w:lang w:bidi="fa-IR"/>
        </w:rPr>
        <w:t>ی</w:t>
      </w:r>
      <w:r w:rsidRPr="00724EE1">
        <w:rPr>
          <w:rtl/>
          <w:lang w:bidi="fa-IR"/>
        </w:rPr>
        <w:t xml:space="preserve"> فرمايد:</w:t>
      </w:r>
    </w:p>
    <w:p w:rsidR="00724EE1" w:rsidRPr="00724EE1" w:rsidRDefault="00BC075F" w:rsidP="00BC075F">
      <w:pPr>
        <w:pStyle w:val="libNormal"/>
        <w:rPr>
          <w:lang w:bidi="fa-IR"/>
        </w:rPr>
      </w:pPr>
      <w:r w:rsidRPr="00BC075F">
        <w:rPr>
          <w:rStyle w:val="libAlaemChar"/>
          <w:rFonts w:hint="cs"/>
          <w:rtl/>
        </w:rPr>
        <w:t>(</w:t>
      </w:r>
      <w:r w:rsidRPr="00BC075F">
        <w:rPr>
          <w:rStyle w:val="libAieChar"/>
          <w:rtl/>
          <w:lang w:bidi="fa-IR"/>
        </w:rPr>
        <w:t>تِلْكَ الدَّارُ الْآخِرَةُ نَجْعَلُهَا لِلَّذِينَ لَا يُرِيدُونَ عُلُوًّا فِي الْأَرْضِ وَلَا فَسَادًا وَالْعَاقِبَةُ لِلْمُتَّقِينَ</w:t>
      </w:r>
      <w:r w:rsidRPr="00BC075F">
        <w:rPr>
          <w:rStyle w:val="libAlaemChar"/>
          <w:rFonts w:hint="cs"/>
          <w:rtl/>
        </w:rPr>
        <w:t>)</w:t>
      </w:r>
      <w:r w:rsidR="00724EE1" w:rsidRPr="00724EE1">
        <w:rPr>
          <w:rtl/>
          <w:lang w:bidi="fa-IR"/>
        </w:rPr>
        <w:t xml:space="preserve"> </w:t>
      </w:r>
      <w:r w:rsidR="00724EE1" w:rsidRPr="003B6A35">
        <w:rPr>
          <w:rStyle w:val="libFootnotenumChar"/>
          <w:rtl/>
        </w:rPr>
        <w:t>(</w:t>
      </w:r>
      <w:r w:rsidR="00577AFF" w:rsidRPr="003B6A35">
        <w:rPr>
          <w:rStyle w:val="libFootnotenumChar"/>
          <w:rtl/>
        </w:rPr>
        <w:t>7</w:t>
      </w:r>
      <w:r w:rsidR="00B9325C" w:rsidRPr="003B6A35">
        <w:rPr>
          <w:rStyle w:val="libFootnotenumChar"/>
          <w:rtl/>
        </w:rPr>
        <w:t>99</w:t>
      </w:r>
      <w:r w:rsidR="00724EE1" w:rsidRPr="003B6A35">
        <w:rPr>
          <w:rStyle w:val="libFootnotenumChar"/>
          <w:rtl/>
        </w:rPr>
        <w:t>)</w:t>
      </w:r>
      <w:r w:rsidR="00724EE1" w:rsidRPr="00724EE1">
        <w:rPr>
          <w:rtl/>
          <w:lang w:bidi="fa-IR"/>
        </w:rPr>
        <w:t>.</w:t>
      </w:r>
    </w:p>
    <w:p w:rsidR="00724EE1" w:rsidRPr="00724EE1" w:rsidRDefault="00724EE1" w:rsidP="00724EE1">
      <w:pPr>
        <w:pStyle w:val="libNormal"/>
        <w:rPr>
          <w:lang w:bidi="fa-IR"/>
        </w:rPr>
      </w:pPr>
      <w:r w:rsidRPr="00724EE1">
        <w:rPr>
          <w:rtl/>
          <w:lang w:bidi="fa-IR"/>
        </w:rPr>
        <w:t>ما آن (بهشت جاودان) آخرت را برا</w:t>
      </w:r>
      <w:r w:rsidR="00727CC6">
        <w:rPr>
          <w:rtl/>
          <w:lang w:bidi="fa-IR"/>
        </w:rPr>
        <w:t>ی</w:t>
      </w:r>
      <w:r w:rsidRPr="00724EE1">
        <w:rPr>
          <w:rtl/>
          <w:lang w:bidi="fa-IR"/>
        </w:rPr>
        <w:t xml:space="preserve"> آنان كه در زمين اراده علو و فساد و سركش</w:t>
      </w:r>
      <w:r w:rsidR="00727CC6">
        <w:rPr>
          <w:rtl/>
          <w:lang w:bidi="fa-IR"/>
        </w:rPr>
        <w:t>ی</w:t>
      </w:r>
      <w:r w:rsidRPr="00724EE1">
        <w:rPr>
          <w:rtl/>
          <w:lang w:bidi="fa-IR"/>
        </w:rPr>
        <w:t xml:space="preserve"> ندارند مخصوص م</w:t>
      </w:r>
      <w:r w:rsidR="00727CC6">
        <w:rPr>
          <w:rtl/>
          <w:lang w:bidi="fa-IR"/>
        </w:rPr>
        <w:t>ی</w:t>
      </w:r>
      <w:r w:rsidRPr="00724EE1">
        <w:rPr>
          <w:rtl/>
          <w:lang w:bidi="fa-IR"/>
        </w:rPr>
        <w:t xml:space="preserve"> گردانيم و حسن عاقبت خاص پرهيزكاران است</w:t>
      </w:r>
      <w:r w:rsidR="005F2E1C">
        <w:rPr>
          <w:rtl/>
          <w:lang w:bidi="fa-IR"/>
        </w:rPr>
        <w:t>.</w:t>
      </w:r>
    </w:p>
    <w:p w:rsidR="00724EE1" w:rsidRPr="00724EE1" w:rsidRDefault="00724EE1" w:rsidP="00724EE1">
      <w:pPr>
        <w:pStyle w:val="libNormal"/>
        <w:rPr>
          <w:lang w:bidi="fa-IR"/>
        </w:rPr>
      </w:pPr>
      <w:r w:rsidRPr="00724EE1">
        <w:rPr>
          <w:rtl/>
          <w:lang w:bidi="fa-IR"/>
        </w:rPr>
        <w:lastRenderedPageBreak/>
        <w:t>آر</w:t>
      </w:r>
      <w:r w:rsidR="00727CC6">
        <w:rPr>
          <w:rtl/>
          <w:lang w:bidi="fa-IR"/>
        </w:rPr>
        <w:t>ی</w:t>
      </w:r>
      <w:r w:rsidR="005F2E1C">
        <w:rPr>
          <w:rtl/>
          <w:lang w:bidi="fa-IR"/>
        </w:rPr>
        <w:t>،</w:t>
      </w:r>
      <w:r w:rsidRPr="00724EE1">
        <w:rPr>
          <w:rtl/>
          <w:lang w:bidi="fa-IR"/>
        </w:rPr>
        <w:t xml:space="preserve"> به خدا سوگند آن را شنيده و در خاطر داشتند ول</w:t>
      </w:r>
      <w:r w:rsidR="00727CC6">
        <w:rPr>
          <w:rtl/>
          <w:lang w:bidi="fa-IR"/>
        </w:rPr>
        <w:t>ی</w:t>
      </w:r>
      <w:r w:rsidRPr="00724EE1">
        <w:rPr>
          <w:rtl/>
          <w:lang w:bidi="fa-IR"/>
        </w:rPr>
        <w:t xml:space="preserve"> دنيا در نظر آنان زيبا جلوه نموده دل آنان را برده بود.</w:t>
      </w:r>
    </w:p>
    <w:p w:rsidR="00724EE1" w:rsidRPr="00724EE1" w:rsidRDefault="00724EE1" w:rsidP="00724EE1">
      <w:pPr>
        <w:pStyle w:val="libNormal"/>
        <w:rPr>
          <w:lang w:bidi="fa-IR"/>
        </w:rPr>
      </w:pPr>
      <w:r w:rsidRPr="00724EE1">
        <w:rPr>
          <w:rtl/>
          <w:lang w:bidi="fa-IR"/>
        </w:rPr>
        <w:t>هان</w:t>
      </w:r>
      <w:r w:rsidR="005F2E1C">
        <w:rPr>
          <w:rtl/>
          <w:lang w:bidi="fa-IR"/>
        </w:rPr>
        <w:t>!</w:t>
      </w:r>
      <w:r w:rsidRPr="00724EE1">
        <w:rPr>
          <w:rtl/>
          <w:lang w:bidi="fa-IR"/>
        </w:rPr>
        <w:t xml:space="preserve"> سوگند به خداي</w:t>
      </w:r>
      <w:r w:rsidR="00727CC6">
        <w:rPr>
          <w:rtl/>
          <w:lang w:bidi="fa-IR"/>
        </w:rPr>
        <w:t>ی</w:t>
      </w:r>
      <w:r w:rsidRPr="00724EE1">
        <w:rPr>
          <w:rtl/>
          <w:lang w:bidi="fa-IR"/>
        </w:rPr>
        <w:t xml:space="preserve"> كه دانه را شكافته</w:t>
      </w:r>
      <w:r w:rsidR="005F2E1C">
        <w:rPr>
          <w:rtl/>
          <w:lang w:bidi="fa-IR"/>
        </w:rPr>
        <w:t>،</w:t>
      </w:r>
      <w:r w:rsidRPr="00724EE1">
        <w:rPr>
          <w:rtl/>
          <w:lang w:bidi="fa-IR"/>
        </w:rPr>
        <w:t xml:space="preserve"> و جانداران را آفريده</w:t>
      </w:r>
      <w:r w:rsidR="005F2E1C">
        <w:rPr>
          <w:rtl/>
          <w:lang w:bidi="fa-IR"/>
        </w:rPr>
        <w:t>،</w:t>
      </w:r>
      <w:r w:rsidRPr="00724EE1">
        <w:rPr>
          <w:rtl/>
          <w:lang w:bidi="fa-IR"/>
        </w:rPr>
        <w:t xml:space="preserve"> اگر نبود آن جمعيت حاضر در اطراف من</w:t>
      </w:r>
      <w:r w:rsidR="005F2E1C">
        <w:rPr>
          <w:rtl/>
          <w:lang w:bidi="fa-IR"/>
        </w:rPr>
        <w:t>،</w:t>
      </w:r>
      <w:r w:rsidRPr="00724EE1">
        <w:rPr>
          <w:rtl/>
          <w:lang w:bidi="fa-IR"/>
        </w:rPr>
        <w:t xml:space="preserve"> و اين كه حجت خدا با وجود آن ياوران بر من تمام گشته</w:t>
      </w:r>
      <w:r w:rsidR="005F2E1C">
        <w:rPr>
          <w:rtl/>
          <w:lang w:bidi="fa-IR"/>
        </w:rPr>
        <w:t>،</w:t>
      </w:r>
      <w:r w:rsidRPr="00724EE1">
        <w:rPr>
          <w:rtl/>
          <w:lang w:bidi="fa-IR"/>
        </w:rPr>
        <w:t xml:space="preserve"> و پيمان</w:t>
      </w:r>
      <w:r w:rsidR="00727CC6">
        <w:rPr>
          <w:rtl/>
          <w:lang w:bidi="fa-IR"/>
        </w:rPr>
        <w:t>ی</w:t>
      </w:r>
      <w:r w:rsidRPr="00724EE1">
        <w:rPr>
          <w:rtl/>
          <w:lang w:bidi="fa-IR"/>
        </w:rPr>
        <w:t xml:space="preserve"> كه خدا با دانايان بسته كه بر پرخور</w:t>
      </w:r>
      <w:r w:rsidR="00727CC6">
        <w:rPr>
          <w:rtl/>
          <w:lang w:bidi="fa-IR"/>
        </w:rPr>
        <w:t>ی</w:t>
      </w:r>
      <w:r w:rsidRPr="00724EE1">
        <w:rPr>
          <w:rtl/>
          <w:lang w:bidi="fa-IR"/>
        </w:rPr>
        <w:t xml:space="preserve"> ستمكار و گرسنگ</w:t>
      </w:r>
      <w:r w:rsidR="00727CC6">
        <w:rPr>
          <w:rtl/>
          <w:lang w:bidi="fa-IR"/>
        </w:rPr>
        <w:t>ی</w:t>
      </w:r>
      <w:r w:rsidRPr="00724EE1">
        <w:rPr>
          <w:rtl/>
          <w:lang w:bidi="fa-IR"/>
        </w:rPr>
        <w:t xml:space="preserve"> ستمديده تحمل و سكوت ننمايند، مهار خلافت را بر دوشش</w:t>
      </w:r>
      <w:r w:rsidR="00127400">
        <w:rPr>
          <w:rtl/>
          <w:lang w:bidi="fa-IR"/>
        </w:rPr>
        <w:t xml:space="preserve"> </w:t>
      </w:r>
      <w:r w:rsidRPr="00724EE1">
        <w:rPr>
          <w:rtl/>
          <w:lang w:bidi="fa-IR"/>
        </w:rPr>
        <w:t>انداخته</w:t>
      </w:r>
      <w:r w:rsidR="005F2E1C">
        <w:rPr>
          <w:rtl/>
          <w:lang w:bidi="fa-IR"/>
        </w:rPr>
        <w:t>،</w:t>
      </w:r>
      <w:r w:rsidRPr="00724EE1">
        <w:rPr>
          <w:rtl/>
          <w:lang w:bidi="fa-IR"/>
        </w:rPr>
        <w:t xml:space="preserve"> و آخر آن را با پياله اولش سيراب م</w:t>
      </w:r>
      <w:r w:rsidR="00727CC6">
        <w:rPr>
          <w:rtl/>
          <w:lang w:bidi="fa-IR"/>
        </w:rPr>
        <w:t>ی</w:t>
      </w:r>
      <w:r w:rsidRPr="00724EE1">
        <w:rPr>
          <w:rtl/>
          <w:lang w:bidi="fa-IR"/>
        </w:rPr>
        <w:t xml:space="preserve"> نموم (مانند گذشته عهده دار آن نم</w:t>
      </w:r>
      <w:r w:rsidR="00727CC6">
        <w:rPr>
          <w:rtl/>
          <w:lang w:bidi="fa-IR"/>
        </w:rPr>
        <w:t>ی</w:t>
      </w:r>
      <w:r w:rsidRPr="00724EE1">
        <w:rPr>
          <w:rtl/>
          <w:lang w:bidi="fa-IR"/>
        </w:rPr>
        <w:t xml:space="preserve"> شدم). و م</w:t>
      </w:r>
      <w:r w:rsidR="00727CC6">
        <w:rPr>
          <w:rtl/>
          <w:lang w:bidi="fa-IR"/>
        </w:rPr>
        <w:t>ی</w:t>
      </w:r>
      <w:r w:rsidRPr="00724EE1">
        <w:rPr>
          <w:rtl/>
          <w:lang w:bidi="fa-IR"/>
        </w:rPr>
        <w:t xml:space="preserve"> يافتيد كه اين دنيا</w:t>
      </w:r>
      <w:r w:rsidR="00727CC6">
        <w:rPr>
          <w:rtl/>
          <w:lang w:bidi="fa-IR"/>
        </w:rPr>
        <w:t>ی</w:t>
      </w:r>
      <w:r w:rsidRPr="00724EE1">
        <w:rPr>
          <w:rtl/>
          <w:lang w:bidi="fa-IR"/>
        </w:rPr>
        <w:t xml:space="preserve"> شما نزد من از اخلاط بين</w:t>
      </w:r>
      <w:r w:rsidR="00727CC6">
        <w:rPr>
          <w:rtl/>
          <w:lang w:bidi="fa-IR"/>
        </w:rPr>
        <w:t>ی</w:t>
      </w:r>
      <w:r w:rsidRPr="00724EE1">
        <w:rPr>
          <w:rtl/>
          <w:lang w:bidi="fa-IR"/>
        </w:rPr>
        <w:t xml:space="preserve"> يك بز (كه به هنگام عطسه كردن بيرون م</w:t>
      </w:r>
      <w:r w:rsidR="00727CC6">
        <w:rPr>
          <w:rtl/>
          <w:lang w:bidi="fa-IR"/>
        </w:rPr>
        <w:t>ی</w:t>
      </w:r>
      <w:r w:rsidRPr="00724EE1">
        <w:rPr>
          <w:rtl/>
          <w:lang w:bidi="fa-IR"/>
        </w:rPr>
        <w:t xml:space="preserve"> آيد) هم ناچيزتر بود </w:t>
      </w:r>
      <w:r w:rsidRPr="003B6A35">
        <w:rPr>
          <w:rStyle w:val="libFootnotenumChar"/>
          <w:rtl/>
        </w:rPr>
        <w:t>(</w:t>
      </w:r>
      <w:r w:rsidR="00577AFF" w:rsidRPr="003B6A35">
        <w:rPr>
          <w:rStyle w:val="libFootnotenumChar"/>
          <w:rtl/>
        </w:rPr>
        <w:t>7</w:t>
      </w:r>
      <w:r w:rsidR="00B9325C" w:rsidRPr="003B6A35">
        <w:rPr>
          <w:rStyle w:val="libFootnotenumChar"/>
          <w:rtl/>
        </w:rPr>
        <w:t>9</w:t>
      </w:r>
      <w:r w:rsidR="002859FD" w:rsidRPr="003B6A35">
        <w:rPr>
          <w:rStyle w:val="libFootnotenumChar"/>
          <w:rtl/>
        </w:rPr>
        <w:t>0</w:t>
      </w:r>
      <w:r w:rsidRPr="003B6A35">
        <w:rPr>
          <w:rStyle w:val="libFootnotenumChar"/>
          <w:rtl/>
        </w:rPr>
        <w:t>)</w:t>
      </w:r>
      <w:r w:rsidRPr="00724EE1">
        <w:rPr>
          <w:rtl/>
          <w:lang w:bidi="fa-IR"/>
        </w:rPr>
        <w:t>.</w:t>
      </w:r>
    </w:p>
    <w:p w:rsidR="00BC075F" w:rsidRDefault="00BC075F" w:rsidP="00BC075F">
      <w:pPr>
        <w:pStyle w:val="libNormal"/>
        <w:rPr>
          <w:rFonts w:hint="cs"/>
          <w:rtl/>
          <w:lang w:bidi="fa-IR"/>
        </w:rPr>
      </w:pPr>
      <w:r>
        <w:rPr>
          <w:rtl/>
          <w:lang w:bidi="fa-IR"/>
        </w:rPr>
        <w:br w:type="page"/>
      </w:r>
    </w:p>
    <w:p w:rsidR="00724EE1" w:rsidRDefault="00724EE1" w:rsidP="00BC075F">
      <w:pPr>
        <w:pStyle w:val="Heading2"/>
        <w:rPr>
          <w:rFonts w:hint="cs"/>
          <w:rtl/>
          <w:lang w:bidi="fa-IR"/>
        </w:rPr>
      </w:pPr>
      <w:bookmarkStart w:id="60" w:name="_Toc480372353"/>
      <w:r w:rsidRPr="00724EE1">
        <w:rPr>
          <w:rtl/>
          <w:lang w:bidi="fa-IR"/>
        </w:rPr>
        <w:t>پ</w:t>
      </w:r>
      <w:r w:rsidR="00727CC6">
        <w:rPr>
          <w:rtl/>
          <w:lang w:bidi="fa-IR"/>
        </w:rPr>
        <w:t>ی</w:t>
      </w:r>
      <w:r w:rsidR="00BC075F">
        <w:rPr>
          <w:rtl/>
          <w:lang w:bidi="fa-IR"/>
        </w:rPr>
        <w:t xml:space="preserve"> نوشت ها</w:t>
      </w:r>
      <w:bookmarkEnd w:id="60"/>
    </w:p>
    <w:p w:rsidR="00724EE1" w:rsidRPr="00724EE1" w:rsidRDefault="00724EE1" w:rsidP="00BC075F">
      <w:pPr>
        <w:pStyle w:val="libFootnote0"/>
        <w:rPr>
          <w:lang w:bidi="fa-IR"/>
        </w:rPr>
      </w:pPr>
      <w:r w:rsidRPr="00724EE1">
        <w:rPr>
          <w:rtl/>
          <w:lang w:bidi="fa-IR"/>
        </w:rPr>
        <w:t>۱- اشاره به سو</w:t>
      </w:r>
      <w:r w:rsidR="00727CC6">
        <w:rPr>
          <w:rtl/>
          <w:lang w:bidi="fa-IR"/>
        </w:rPr>
        <w:t>ی</w:t>
      </w:r>
      <w:r w:rsidRPr="00724EE1">
        <w:rPr>
          <w:rtl/>
          <w:lang w:bidi="fa-IR"/>
        </w:rPr>
        <w:t xml:space="preserve"> نبا.</w:t>
      </w:r>
    </w:p>
    <w:p w:rsidR="00724EE1" w:rsidRPr="00724EE1" w:rsidRDefault="00724EE1" w:rsidP="00BC075F">
      <w:pPr>
        <w:pStyle w:val="libFootnote0"/>
        <w:rPr>
          <w:lang w:bidi="fa-IR"/>
        </w:rPr>
      </w:pPr>
      <w:r w:rsidRPr="00724EE1">
        <w:rPr>
          <w:rtl/>
          <w:lang w:bidi="fa-IR"/>
        </w:rPr>
        <w:t>۲-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۲، ص ۵۱</w:t>
      </w:r>
    </w:p>
    <w:p w:rsidR="00724EE1" w:rsidRPr="00724EE1" w:rsidRDefault="00724EE1" w:rsidP="00BC075F">
      <w:pPr>
        <w:pStyle w:val="libFootnote0"/>
        <w:rPr>
          <w:lang w:bidi="fa-IR"/>
        </w:rPr>
      </w:pPr>
      <w:r w:rsidRPr="00724EE1">
        <w:rPr>
          <w:rtl/>
          <w:lang w:bidi="fa-IR"/>
        </w:rPr>
        <w:t>۳- مناقب</w:t>
      </w:r>
      <w:r w:rsidR="005F2E1C">
        <w:rPr>
          <w:rtl/>
          <w:lang w:bidi="fa-IR"/>
        </w:rPr>
        <w:t>،</w:t>
      </w:r>
      <w:r w:rsidRPr="00724EE1">
        <w:rPr>
          <w:rtl/>
          <w:lang w:bidi="fa-IR"/>
        </w:rPr>
        <w:t xml:space="preserve"> ج ۱، ص ۶۳</w:t>
      </w:r>
    </w:p>
    <w:p w:rsidR="00724EE1" w:rsidRPr="00724EE1" w:rsidRDefault="00724EE1" w:rsidP="00BC075F">
      <w:pPr>
        <w:pStyle w:val="libFootnote0"/>
        <w:rPr>
          <w:lang w:bidi="fa-IR"/>
        </w:rPr>
      </w:pPr>
      <w:r w:rsidRPr="00724EE1">
        <w:rPr>
          <w:rtl/>
          <w:lang w:bidi="fa-IR"/>
        </w:rPr>
        <w:t>۴-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۶۲</w:t>
      </w:r>
    </w:p>
    <w:p w:rsidR="00724EE1" w:rsidRPr="00724EE1" w:rsidRDefault="00724EE1" w:rsidP="00BC075F">
      <w:pPr>
        <w:pStyle w:val="libFootnote0"/>
        <w:rPr>
          <w:lang w:bidi="fa-IR"/>
        </w:rPr>
      </w:pPr>
      <w:r w:rsidRPr="00724EE1">
        <w:rPr>
          <w:rtl/>
          <w:lang w:bidi="fa-IR"/>
        </w:rPr>
        <w:t>۵- ارشاد مفيد، ص ۱۵، ۱۶</w:t>
      </w:r>
    </w:p>
    <w:p w:rsidR="00724EE1" w:rsidRPr="00724EE1" w:rsidRDefault="00724EE1" w:rsidP="00BC075F">
      <w:pPr>
        <w:pStyle w:val="libFootnote0"/>
        <w:rPr>
          <w:lang w:bidi="fa-IR"/>
        </w:rPr>
      </w:pPr>
      <w:r w:rsidRPr="00724EE1">
        <w:rPr>
          <w:rtl/>
          <w:lang w:bidi="fa-IR"/>
        </w:rPr>
        <w:t>۶- سوره مؤ من</w:t>
      </w:r>
      <w:r w:rsidR="005F2E1C">
        <w:rPr>
          <w:rtl/>
          <w:lang w:bidi="fa-IR"/>
        </w:rPr>
        <w:t>،</w:t>
      </w:r>
      <w:r w:rsidRPr="00724EE1">
        <w:rPr>
          <w:rtl/>
          <w:lang w:bidi="fa-IR"/>
        </w:rPr>
        <w:t xml:space="preserve"> آيه ۲۱.</w:t>
      </w:r>
    </w:p>
    <w:p w:rsidR="00724EE1" w:rsidRPr="00724EE1" w:rsidRDefault="00724EE1" w:rsidP="00BC075F">
      <w:pPr>
        <w:pStyle w:val="libFootnote0"/>
        <w:rPr>
          <w:lang w:bidi="fa-IR"/>
        </w:rPr>
      </w:pPr>
      <w:r w:rsidRPr="00724EE1">
        <w:rPr>
          <w:rtl/>
          <w:lang w:bidi="fa-IR"/>
        </w:rPr>
        <w:t>۷- ارشاد، مفيد، ص ۱۵.</w:t>
      </w:r>
    </w:p>
    <w:p w:rsidR="00724EE1" w:rsidRPr="00724EE1" w:rsidRDefault="00724EE1" w:rsidP="00BC075F">
      <w:pPr>
        <w:pStyle w:val="libFootnote0"/>
        <w:rPr>
          <w:lang w:bidi="fa-IR"/>
        </w:rPr>
      </w:pPr>
      <w:r w:rsidRPr="00724EE1">
        <w:rPr>
          <w:rtl/>
          <w:lang w:bidi="fa-IR"/>
        </w:rPr>
        <w:t>۸- هشتاد تازيانه</w:t>
      </w:r>
    </w:p>
    <w:p w:rsidR="00724EE1" w:rsidRPr="00724EE1" w:rsidRDefault="00724EE1" w:rsidP="00BC075F">
      <w:pPr>
        <w:pStyle w:val="libFootnote0"/>
        <w:rPr>
          <w:lang w:bidi="fa-IR"/>
        </w:rPr>
      </w:pPr>
      <w:r w:rsidRPr="00724EE1">
        <w:rPr>
          <w:rtl/>
          <w:lang w:bidi="fa-IR"/>
        </w:rPr>
        <w:t>۹- فروع كاف</w:t>
      </w:r>
      <w:r w:rsidR="00727CC6">
        <w:rPr>
          <w:rtl/>
          <w:lang w:bidi="fa-IR"/>
        </w:rPr>
        <w:t>ی</w:t>
      </w:r>
      <w:r w:rsidR="005F2E1C">
        <w:rPr>
          <w:rtl/>
          <w:lang w:bidi="fa-IR"/>
        </w:rPr>
        <w:t>،</w:t>
      </w:r>
      <w:r w:rsidRPr="00724EE1">
        <w:rPr>
          <w:rtl/>
          <w:lang w:bidi="fa-IR"/>
        </w:rPr>
        <w:t xml:space="preserve"> كتاب القضايا والاحكام</w:t>
      </w:r>
      <w:r w:rsidR="005F2E1C">
        <w:rPr>
          <w:rtl/>
          <w:lang w:bidi="fa-IR"/>
        </w:rPr>
        <w:t>،</w:t>
      </w:r>
      <w:r w:rsidRPr="00724EE1">
        <w:rPr>
          <w:rtl/>
          <w:lang w:bidi="fa-IR"/>
        </w:rPr>
        <w:t xml:space="preserve"> باب النوادر، حديث ۶. تهذيب</w:t>
      </w:r>
      <w:r w:rsidR="005F2E1C">
        <w:rPr>
          <w:rtl/>
          <w:lang w:bidi="fa-IR"/>
        </w:rPr>
        <w:t>،</w:t>
      </w:r>
      <w:r w:rsidRPr="00724EE1">
        <w:rPr>
          <w:rtl/>
          <w:lang w:bidi="fa-IR"/>
        </w:rPr>
        <w:t xml:space="preserve"> باب الزيادات ف</w:t>
      </w:r>
      <w:r w:rsidR="00727CC6">
        <w:rPr>
          <w:rtl/>
          <w:lang w:bidi="fa-IR"/>
        </w:rPr>
        <w:t>ی</w:t>
      </w:r>
      <w:r w:rsidRPr="00724EE1">
        <w:rPr>
          <w:rtl/>
          <w:lang w:bidi="fa-IR"/>
        </w:rPr>
        <w:t xml:space="preserve"> القضايا والاحكام</w:t>
      </w:r>
      <w:r w:rsidR="005F2E1C">
        <w:rPr>
          <w:rtl/>
          <w:lang w:bidi="fa-IR"/>
        </w:rPr>
        <w:t>،</w:t>
      </w:r>
      <w:r w:rsidRPr="00724EE1">
        <w:rPr>
          <w:rtl/>
          <w:lang w:bidi="fa-IR"/>
        </w:rPr>
        <w:t xml:space="preserve"> حديث ۵۶.</w:t>
      </w:r>
    </w:p>
    <w:p w:rsidR="00724EE1" w:rsidRPr="00724EE1" w:rsidRDefault="00724EE1" w:rsidP="00BC075F">
      <w:pPr>
        <w:pStyle w:val="libFootnote0"/>
        <w:rPr>
          <w:lang w:bidi="fa-IR"/>
        </w:rPr>
      </w:pPr>
      <w:r w:rsidRPr="00724EE1">
        <w:rPr>
          <w:rtl/>
          <w:lang w:bidi="fa-IR"/>
        </w:rPr>
        <w:t>۱۰- فروع كاف</w:t>
      </w:r>
      <w:r w:rsidR="00727CC6">
        <w:rPr>
          <w:rtl/>
          <w:lang w:bidi="fa-IR"/>
        </w:rPr>
        <w:t>ی</w:t>
      </w:r>
      <w:r w:rsidR="005F2E1C">
        <w:rPr>
          <w:rtl/>
          <w:lang w:bidi="fa-IR"/>
        </w:rPr>
        <w:t>،</w:t>
      </w:r>
      <w:r w:rsidRPr="00724EE1">
        <w:rPr>
          <w:rtl/>
          <w:lang w:bidi="fa-IR"/>
        </w:rPr>
        <w:t xml:space="preserve"> كتاب الديات</w:t>
      </w:r>
      <w:r w:rsidR="005F2E1C">
        <w:rPr>
          <w:rtl/>
          <w:lang w:bidi="fa-IR"/>
        </w:rPr>
        <w:t>،</w:t>
      </w:r>
      <w:r w:rsidRPr="00724EE1">
        <w:rPr>
          <w:rtl/>
          <w:lang w:bidi="fa-IR"/>
        </w:rPr>
        <w:t xml:space="preserve"> باب ۱۱، حديث ۳. تهذيب</w:t>
      </w:r>
      <w:r w:rsidR="005F2E1C">
        <w:rPr>
          <w:rtl/>
          <w:lang w:bidi="fa-IR"/>
        </w:rPr>
        <w:t>،</w:t>
      </w:r>
      <w:r w:rsidRPr="00724EE1">
        <w:rPr>
          <w:rtl/>
          <w:lang w:bidi="fa-IR"/>
        </w:rPr>
        <w:t xml:space="preserve"> ج ۱۰ ص ۲۲۱، حديث ۱.</w:t>
      </w:r>
    </w:p>
    <w:p w:rsidR="00724EE1" w:rsidRPr="00724EE1" w:rsidRDefault="00724EE1" w:rsidP="00BC075F">
      <w:pPr>
        <w:pStyle w:val="libFootnote0"/>
        <w:rPr>
          <w:lang w:bidi="fa-IR"/>
        </w:rPr>
      </w:pPr>
      <w:r w:rsidRPr="00724EE1">
        <w:rPr>
          <w:rtl/>
          <w:lang w:bidi="fa-IR"/>
        </w:rPr>
        <w:t xml:space="preserve">۱۱- ارشاد، مفيد،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خلافه عمر.</w:t>
      </w:r>
    </w:p>
    <w:p w:rsidR="00724EE1" w:rsidRPr="00724EE1" w:rsidRDefault="00724EE1" w:rsidP="00BC075F">
      <w:pPr>
        <w:pStyle w:val="libFootnote0"/>
        <w:rPr>
          <w:lang w:bidi="fa-IR"/>
        </w:rPr>
      </w:pPr>
      <w:r w:rsidRPr="00724EE1">
        <w:rPr>
          <w:rtl/>
          <w:lang w:bidi="fa-IR"/>
        </w:rPr>
        <w:t>۱۲- اذكياء الباب الثان</w:t>
      </w:r>
      <w:r w:rsidR="00727CC6">
        <w:rPr>
          <w:rtl/>
          <w:lang w:bidi="fa-IR"/>
        </w:rPr>
        <w:t>ی</w:t>
      </w:r>
      <w:r w:rsidRPr="00724EE1">
        <w:rPr>
          <w:rtl/>
          <w:lang w:bidi="fa-IR"/>
        </w:rPr>
        <w:t xml:space="preserve"> عشر، ص ۶۶.</w:t>
      </w:r>
    </w:p>
    <w:p w:rsidR="00724EE1" w:rsidRPr="00724EE1" w:rsidRDefault="00724EE1" w:rsidP="00BC075F">
      <w:pPr>
        <w:pStyle w:val="libFootnote0"/>
        <w:rPr>
          <w:lang w:bidi="fa-IR"/>
        </w:rPr>
      </w:pPr>
      <w:r w:rsidRPr="00724EE1">
        <w:rPr>
          <w:rtl/>
          <w:lang w:bidi="fa-IR"/>
        </w:rPr>
        <w:t>۱۳- فروع كاف</w:t>
      </w:r>
      <w:r w:rsidR="00727CC6">
        <w:rPr>
          <w:rtl/>
          <w:lang w:bidi="fa-IR"/>
        </w:rPr>
        <w:t>ی</w:t>
      </w:r>
      <w:r w:rsidR="005F2E1C">
        <w:rPr>
          <w:rtl/>
          <w:lang w:bidi="fa-IR"/>
        </w:rPr>
        <w:t>،</w:t>
      </w:r>
      <w:r w:rsidRPr="00724EE1">
        <w:rPr>
          <w:rtl/>
          <w:lang w:bidi="fa-IR"/>
        </w:rPr>
        <w:t xml:space="preserve"> كتاب القضاء و الاحكام باب النوادر، حديث ۱۲. تهذيب باب الزيادات ف</w:t>
      </w:r>
      <w:r w:rsidR="00727CC6">
        <w:rPr>
          <w:rtl/>
          <w:lang w:bidi="fa-IR"/>
        </w:rPr>
        <w:t>ی</w:t>
      </w:r>
      <w:r w:rsidRPr="00724EE1">
        <w:rPr>
          <w:rtl/>
          <w:lang w:bidi="fa-IR"/>
        </w:rPr>
        <w:t xml:space="preserve"> القضايا والاحكام</w:t>
      </w:r>
      <w:r w:rsidR="005F2E1C">
        <w:rPr>
          <w:rtl/>
          <w:lang w:bidi="fa-IR"/>
        </w:rPr>
        <w:t>،</w:t>
      </w:r>
      <w:r w:rsidRPr="00724EE1">
        <w:rPr>
          <w:rtl/>
          <w:lang w:bidi="fa-IR"/>
        </w:rPr>
        <w:t xml:space="preserve"> حديث ۱۱.</w:t>
      </w:r>
    </w:p>
    <w:p w:rsidR="00724EE1" w:rsidRPr="00724EE1" w:rsidRDefault="00724EE1" w:rsidP="00BC075F">
      <w:pPr>
        <w:pStyle w:val="libFootnote0"/>
        <w:rPr>
          <w:lang w:bidi="fa-IR"/>
        </w:rPr>
      </w:pPr>
      <w:r w:rsidRPr="00724EE1">
        <w:rPr>
          <w:rtl/>
          <w:lang w:bidi="fa-IR"/>
        </w:rPr>
        <w:t>۱۴- مناقب سرو</w:t>
      </w:r>
      <w:r w:rsidR="00727CC6">
        <w:rPr>
          <w:rtl/>
          <w:lang w:bidi="fa-IR"/>
        </w:rPr>
        <w:t>ی</w:t>
      </w:r>
      <w:r w:rsidR="005F2E1C">
        <w:rPr>
          <w:rtl/>
          <w:lang w:bidi="fa-IR"/>
        </w:rPr>
        <w:t>،</w:t>
      </w:r>
      <w:r w:rsidRPr="00724EE1">
        <w:rPr>
          <w:rtl/>
          <w:lang w:bidi="fa-IR"/>
        </w:rPr>
        <w:t xml:space="preserve">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۱۵- از اين جمله بر م</w:t>
      </w:r>
      <w:r w:rsidR="00727CC6">
        <w:rPr>
          <w:rtl/>
          <w:lang w:bidi="fa-IR"/>
        </w:rPr>
        <w:t>ی</w:t>
      </w:r>
      <w:r w:rsidRPr="00724EE1">
        <w:rPr>
          <w:rtl/>
          <w:lang w:bidi="fa-IR"/>
        </w:rPr>
        <w:t xml:space="preserve"> آيد كه مستكشف حق مانند مصلح دروغگو محسوب نم</w:t>
      </w:r>
      <w:r w:rsidR="00727CC6">
        <w:rPr>
          <w:rtl/>
          <w:lang w:bidi="fa-IR"/>
        </w:rPr>
        <w:t>ی</w:t>
      </w:r>
      <w:r w:rsidRPr="00724EE1">
        <w:rPr>
          <w:rtl/>
          <w:lang w:bidi="fa-IR"/>
        </w:rPr>
        <w:t xml:space="preserve"> شود، و شايد هم منظور از بازگشت به حق اين است كه آن زن به جا</w:t>
      </w:r>
      <w:r w:rsidR="00727CC6">
        <w:rPr>
          <w:rtl/>
          <w:lang w:bidi="fa-IR"/>
        </w:rPr>
        <w:t>ی</w:t>
      </w:r>
      <w:r w:rsidRPr="00724EE1">
        <w:rPr>
          <w:rtl/>
          <w:lang w:bidi="fa-IR"/>
        </w:rPr>
        <w:t xml:space="preserve"> اولش كه توقفش در آنجا حق بوده بازگشته و مقصود از امان</w:t>
      </w:r>
      <w:r w:rsidR="005F2E1C">
        <w:rPr>
          <w:rtl/>
          <w:lang w:bidi="fa-IR"/>
        </w:rPr>
        <w:t>،</w:t>
      </w:r>
      <w:r w:rsidRPr="00724EE1">
        <w:rPr>
          <w:rtl/>
          <w:lang w:bidi="fa-IR"/>
        </w:rPr>
        <w:t xml:space="preserve"> امان از ستم بر او است كه به نحو توريه فرموده است</w:t>
      </w:r>
      <w:r w:rsidR="005F2E1C">
        <w:rPr>
          <w:rtl/>
          <w:lang w:bidi="fa-IR"/>
        </w:rPr>
        <w:t>.</w:t>
      </w:r>
      <w:r w:rsidRPr="00724EE1">
        <w:rPr>
          <w:rtl/>
          <w:lang w:bidi="fa-IR"/>
        </w:rPr>
        <w:t xml:space="preserve"> (مولف)</w:t>
      </w:r>
    </w:p>
    <w:p w:rsidR="00724EE1" w:rsidRPr="00724EE1" w:rsidRDefault="00724EE1" w:rsidP="00BC075F">
      <w:pPr>
        <w:pStyle w:val="libFootnote0"/>
        <w:rPr>
          <w:lang w:bidi="fa-IR"/>
        </w:rPr>
      </w:pPr>
      <w:r w:rsidRPr="00724EE1">
        <w:rPr>
          <w:rtl/>
          <w:lang w:bidi="fa-IR"/>
        </w:rPr>
        <w:t>۱۶- فروع كاف</w:t>
      </w:r>
      <w:r w:rsidR="00727CC6">
        <w:rPr>
          <w:rtl/>
          <w:lang w:bidi="fa-IR"/>
        </w:rPr>
        <w:t>ی</w:t>
      </w:r>
      <w:r w:rsidR="005F2E1C">
        <w:rPr>
          <w:rtl/>
          <w:lang w:bidi="fa-IR"/>
        </w:rPr>
        <w:t>،</w:t>
      </w:r>
      <w:r w:rsidRPr="00724EE1">
        <w:rPr>
          <w:rtl/>
          <w:lang w:bidi="fa-IR"/>
        </w:rPr>
        <w:t xml:space="preserve"> كتاب القضاء و الاحكام</w:t>
      </w:r>
      <w:r w:rsidR="005F2E1C">
        <w:rPr>
          <w:rtl/>
          <w:lang w:bidi="fa-IR"/>
        </w:rPr>
        <w:t>،</w:t>
      </w:r>
      <w:r w:rsidRPr="00724EE1">
        <w:rPr>
          <w:rtl/>
          <w:lang w:bidi="fa-IR"/>
        </w:rPr>
        <w:t xml:space="preserve"> باب النوادر، حديث ۹. تهذيب</w:t>
      </w:r>
      <w:r w:rsidR="005F2E1C">
        <w:rPr>
          <w:rtl/>
          <w:lang w:bidi="fa-IR"/>
        </w:rPr>
        <w:t>،</w:t>
      </w:r>
      <w:r w:rsidRPr="00724EE1">
        <w:rPr>
          <w:rtl/>
          <w:lang w:bidi="fa-IR"/>
        </w:rPr>
        <w:t xml:space="preserve"> باب الزيادات ف</w:t>
      </w:r>
      <w:r w:rsidR="00727CC6">
        <w:rPr>
          <w:rtl/>
          <w:lang w:bidi="fa-IR"/>
        </w:rPr>
        <w:t>ی</w:t>
      </w:r>
      <w:r w:rsidRPr="00724EE1">
        <w:rPr>
          <w:rtl/>
          <w:lang w:bidi="fa-IR"/>
        </w:rPr>
        <w:t xml:space="preserve"> القضايا و الاحكام</w:t>
      </w:r>
      <w:r w:rsidR="005F2E1C">
        <w:rPr>
          <w:rtl/>
          <w:lang w:bidi="fa-IR"/>
        </w:rPr>
        <w:t>،</w:t>
      </w:r>
      <w:r w:rsidRPr="00724EE1">
        <w:rPr>
          <w:rtl/>
          <w:lang w:bidi="fa-IR"/>
        </w:rPr>
        <w:t xml:space="preserve"> حديث ۵۹.</w:t>
      </w:r>
    </w:p>
    <w:p w:rsidR="00724EE1" w:rsidRPr="00724EE1" w:rsidRDefault="00724EE1" w:rsidP="00BC075F">
      <w:pPr>
        <w:pStyle w:val="libFootnote0"/>
        <w:rPr>
          <w:lang w:bidi="fa-IR"/>
        </w:rPr>
      </w:pPr>
      <w:r w:rsidRPr="00724EE1">
        <w:rPr>
          <w:rtl/>
          <w:lang w:bidi="fa-IR"/>
        </w:rPr>
        <w:t>۱۷- فروع كاف</w:t>
      </w:r>
      <w:r w:rsidR="00727CC6">
        <w:rPr>
          <w:rtl/>
          <w:lang w:bidi="fa-IR"/>
        </w:rPr>
        <w:t>ی</w:t>
      </w:r>
      <w:r w:rsidR="005F2E1C">
        <w:rPr>
          <w:rtl/>
          <w:lang w:bidi="fa-IR"/>
        </w:rPr>
        <w:t>،</w:t>
      </w:r>
      <w:r w:rsidRPr="00724EE1">
        <w:rPr>
          <w:rtl/>
          <w:lang w:bidi="fa-IR"/>
        </w:rPr>
        <w:t xml:space="preserve"> كتاب الحدود، باب حد القاذف</w:t>
      </w:r>
      <w:r w:rsidR="005F2E1C">
        <w:rPr>
          <w:rtl/>
          <w:lang w:bidi="fa-IR"/>
        </w:rPr>
        <w:t>،</w:t>
      </w:r>
      <w:r w:rsidRPr="00724EE1">
        <w:rPr>
          <w:rtl/>
          <w:lang w:bidi="fa-IR"/>
        </w:rPr>
        <w:t xml:space="preserve"> حديث ۱۲.</w:t>
      </w:r>
    </w:p>
    <w:p w:rsidR="00724EE1" w:rsidRPr="00724EE1" w:rsidRDefault="00724EE1" w:rsidP="00BC075F">
      <w:pPr>
        <w:pStyle w:val="libFootnote0"/>
        <w:rPr>
          <w:lang w:bidi="fa-IR"/>
        </w:rPr>
      </w:pPr>
      <w:r w:rsidRPr="00724EE1">
        <w:rPr>
          <w:rtl/>
          <w:lang w:bidi="fa-IR"/>
        </w:rPr>
        <w:t>۱۸- فروع كاف</w:t>
      </w:r>
      <w:r w:rsidR="00727CC6">
        <w:rPr>
          <w:rtl/>
          <w:lang w:bidi="fa-IR"/>
        </w:rPr>
        <w:t>ی</w:t>
      </w:r>
      <w:r w:rsidR="005F2E1C">
        <w:rPr>
          <w:rtl/>
          <w:lang w:bidi="fa-IR"/>
        </w:rPr>
        <w:t>،</w:t>
      </w:r>
      <w:r w:rsidRPr="00724EE1">
        <w:rPr>
          <w:rtl/>
          <w:lang w:bidi="fa-IR"/>
        </w:rPr>
        <w:t xml:space="preserve"> كتاب الديات</w:t>
      </w:r>
      <w:r w:rsidR="005F2E1C">
        <w:rPr>
          <w:rtl/>
          <w:lang w:bidi="fa-IR"/>
        </w:rPr>
        <w:t>،</w:t>
      </w:r>
      <w:r w:rsidRPr="00724EE1">
        <w:rPr>
          <w:rtl/>
          <w:lang w:bidi="fa-IR"/>
        </w:rPr>
        <w:t xml:space="preserve"> باب النوادر، حديث ۸. تهذيب</w:t>
      </w:r>
      <w:r w:rsidR="005F2E1C">
        <w:rPr>
          <w:rtl/>
          <w:lang w:bidi="fa-IR"/>
        </w:rPr>
        <w:t>،</w:t>
      </w:r>
      <w:r w:rsidRPr="00724EE1">
        <w:rPr>
          <w:rtl/>
          <w:lang w:bidi="fa-IR"/>
        </w:rPr>
        <w:t xml:space="preserve"> باب الزيادات ف</w:t>
      </w:r>
      <w:r w:rsidR="00727CC6">
        <w:rPr>
          <w:rtl/>
          <w:lang w:bidi="fa-IR"/>
        </w:rPr>
        <w:t>ی</w:t>
      </w:r>
      <w:r w:rsidRPr="00724EE1">
        <w:rPr>
          <w:rtl/>
          <w:lang w:bidi="fa-IR"/>
        </w:rPr>
        <w:t xml:space="preserve"> القضاياء و الاحكام</w:t>
      </w:r>
      <w:r w:rsidR="005F2E1C">
        <w:rPr>
          <w:rtl/>
          <w:lang w:bidi="fa-IR"/>
        </w:rPr>
        <w:t>،</w:t>
      </w:r>
      <w:r w:rsidRPr="00724EE1">
        <w:rPr>
          <w:rtl/>
          <w:lang w:bidi="fa-IR"/>
        </w:rPr>
        <w:t xml:space="preserve"> حديث ۸۲. من لا يحضر، ابواب القضايا و الاحكام</w:t>
      </w:r>
      <w:r w:rsidR="005F2E1C">
        <w:rPr>
          <w:rtl/>
          <w:lang w:bidi="fa-IR"/>
        </w:rPr>
        <w:t>،</w:t>
      </w:r>
      <w:r w:rsidRPr="00724EE1">
        <w:rPr>
          <w:rtl/>
          <w:lang w:bidi="fa-IR"/>
        </w:rPr>
        <w:t xml:space="preserve"> باب الحيل ف</w:t>
      </w:r>
      <w:r w:rsidR="00727CC6">
        <w:rPr>
          <w:rtl/>
          <w:lang w:bidi="fa-IR"/>
        </w:rPr>
        <w:t>ی</w:t>
      </w:r>
      <w:r w:rsidRPr="00724EE1">
        <w:rPr>
          <w:rtl/>
          <w:lang w:bidi="fa-IR"/>
        </w:rPr>
        <w:t xml:space="preserve"> الحكام</w:t>
      </w:r>
      <w:r w:rsidR="005F2E1C">
        <w:rPr>
          <w:rtl/>
          <w:lang w:bidi="fa-IR"/>
        </w:rPr>
        <w:t>،</w:t>
      </w:r>
      <w:r w:rsidRPr="00724EE1">
        <w:rPr>
          <w:rtl/>
          <w:lang w:bidi="fa-IR"/>
        </w:rPr>
        <w:t xml:space="preserve"> حديث ۱۱.</w:t>
      </w:r>
    </w:p>
    <w:p w:rsidR="00724EE1" w:rsidRPr="00724EE1" w:rsidRDefault="00724EE1" w:rsidP="00BC075F">
      <w:pPr>
        <w:pStyle w:val="libFootnote0"/>
        <w:rPr>
          <w:lang w:bidi="fa-IR"/>
        </w:rPr>
      </w:pPr>
      <w:r w:rsidRPr="00724EE1">
        <w:rPr>
          <w:rtl/>
          <w:lang w:bidi="fa-IR"/>
        </w:rPr>
        <w:t>۱۹- كنايات جرجان</w:t>
      </w:r>
      <w:r w:rsidR="00727CC6">
        <w:rPr>
          <w:rtl/>
          <w:lang w:bidi="fa-IR"/>
        </w:rPr>
        <w:t>ی</w:t>
      </w:r>
      <w:r w:rsidR="005F2E1C">
        <w:rPr>
          <w:rtl/>
          <w:lang w:bidi="fa-IR"/>
        </w:rPr>
        <w:t>،</w:t>
      </w:r>
      <w:r w:rsidRPr="00724EE1">
        <w:rPr>
          <w:rtl/>
          <w:lang w:bidi="fa-IR"/>
        </w:rPr>
        <w:t xml:space="preserve"> ص ۹۷.</w:t>
      </w:r>
    </w:p>
    <w:p w:rsidR="00724EE1" w:rsidRPr="00724EE1" w:rsidRDefault="00724EE1" w:rsidP="00BC075F">
      <w:pPr>
        <w:pStyle w:val="libFootnote0"/>
        <w:rPr>
          <w:lang w:bidi="fa-IR"/>
        </w:rPr>
      </w:pPr>
      <w:r w:rsidRPr="00724EE1">
        <w:rPr>
          <w:rtl/>
          <w:lang w:bidi="fa-IR"/>
        </w:rPr>
        <w:t>۲۰- مناقب سرو</w:t>
      </w:r>
      <w:r w:rsidR="00727CC6">
        <w:rPr>
          <w:rtl/>
          <w:lang w:bidi="fa-IR"/>
        </w:rPr>
        <w:t>ی</w:t>
      </w:r>
      <w:r w:rsidR="005F2E1C">
        <w:rPr>
          <w:rtl/>
          <w:lang w:bidi="fa-IR"/>
        </w:rPr>
        <w:t>،</w:t>
      </w:r>
      <w:r w:rsidRPr="00724EE1">
        <w:rPr>
          <w:rtl/>
          <w:lang w:bidi="fa-IR"/>
        </w:rPr>
        <w:t xml:space="preserve"> ج ۱، ص ۵۰۶،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خلافته</w:t>
      </w:r>
      <w:r w:rsidR="005F2E1C">
        <w:rPr>
          <w:rtl/>
          <w:lang w:bidi="fa-IR"/>
        </w:rPr>
        <w:t>.</w:t>
      </w:r>
    </w:p>
    <w:p w:rsidR="00724EE1" w:rsidRPr="00724EE1" w:rsidRDefault="00724EE1" w:rsidP="00BC075F">
      <w:pPr>
        <w:pStyle w:val="libFootnote0"/>
        <w:rPr>
          <w:lang w:bidi="fa-IR"/>
        </w:rPr>
      </w:pPr>
      <w:r w:rsidRPr="00724EE1">
        <w:rPr>
          <w:rtl/>
          <w:lang w:bidi="fa-IR"/>
        </w:rPr>
        <w:t>۲۱- مناقب سرو</w:t>
      </w:r>
      <w:r w:rsidR="00727CC6">
        <w:rPr>
          <w:rtl/>
          <w:lang w:bidi="fa-IR"/>
        </w:rPr>
        <w:t>ی</w:t>
      </w:r>
      <w:r w:rsidR="005F2E1C">
        <w:rPr>
          <w:rtl/>
          <w:lang w:bidi="fa-IR"/>
        </w:rPr>
        <w:t>،</w:t>
      </w:r>
      <w:r w:rsidRPr="00724EE1">
        <w:rPr>
          <w:rtl/>
          <w:lang w:bidi="fa-IR"/>
        </w:rPr>
        <w:t xml:space="preserve"> قضاياه </w:t>
      </w:r>
      <w:r w:rsidR="00604D03" w:rsidRPr="00604D03">
        <w:rPr>
          <w:rStyle w:val="libAlaemChar"/>
          <w:rtl/>
        </w:rPr>
        <w:t>عليه‌السلام</w:t>
      </w:r>
      <w:r w:rsidRPr="00724EE1">
        <w:rPr>
          <w:rtl/>
          <w:lang w:bidi="fa-IR"/>
        </w:rPr>
        <w:t xml:space="preserve"> والنب</w:t>
      </w:r>
      <w:r w:rsidR="00727CC6">
        <w:rPr>
          <w:rtl/>
          <w:lang w:bidi="fa-IR"/>
        </w:rPr>
        <w:t>ی</w:t>
      </w:r>
      <w:r w:rsidRPr="00724EE1">
        <w:rPr>
          <w:rtl/>
          <w:lang w:bidi="fa-IR"/>
        </w:rPr>
        <w:t xml:space="preserve"> ح</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۲۲- من لا يحضر، باب ما يجب به التعزير والحد و الرجم</w:t>
      </w:r>
      <w:r w:rsidR="005F2E1C">
        <w:rPr>
          <w:rtl/>
          <w:lang w:bidi="fa-IR"/>
        </w:rPr>
        <w:t>،</w:t>
      </w:r>
      <w:r w:rsidRPr="00724EE1">
        <w:rPr>
          <w:rtl/>
          <w:lang w:bidi="fa-IR"/>
        </w:rPr>
        <w:t xml:space="preserve"> حديث ۳۱.</w:t>
      </w:r>
    </w:p>
    <w:p w:rsidR="00724EE1" w:rsidRPr="00724EE1" w:rsidRDefault="00724EE1" w:rsidP="00BC075F">
      <w:pPr>
        <w:pStyle w:val="libFootnote0"/>
        <w:rPr>
          <w:lang w:bidi="fa-IR"/>
        </w:rPr>
      </w:pPr>
      <w:r w:rsidRPr="00724EE1">
        <w:rPr>
          <w:rtl/>
          <w:lang w:bidi="fa-IR"/>
        </w:rPr>
        <w:lastRenderedPageBreak/>
        <w:t>۲۳- فروع كاف</w:t>
      </w:r>
      <w:r w:rsidR="00727CC6">
        <w:rPr>
          <w:rtl/>
          <w:lang w:bidi="fa-IR"/>
        </w:rPr>
        <w:t>ی</w:t>
      </w:r>
      <w:r w:rsidR="005F2E1C">
        <w:rPr>
          <w:rtl/>
          <w:lang w:bidi="fa-IR"/>
        </w:rPr>
        <w:t>،</w:t>
      </w:r>
      <w:r w:rsidRPr="00724EE1">
        <w:rPr>
          <w:rtl/>
          <w:lang w:bidi="fa-IR"/>
        </w:rPr>
        <w:t xml:space="preserve"> كتاب الحدود، باب آخر من صفه الرجم حديث ۱. تهذيب</w:t>
      </w:r>
      <w:r w:rsidR="005F2E1C">
        <w:rPr>
          <w:rtl/>
          <w:lang w:bidi="fa-IR"/>
        </w:rPr>
        <w:t>،</w:t>
      </w:r>
      <w:r w:rsidRPr="00724EE1">
        <w:rPr>
          <w:rtl/>
          <w:lang w:bidi="fa-IR"/>
        </w:rPr>
        <w:t xml:space="preserve"> باب حدود الزنا، حديث ۲۳. من لا يحضر، باب ما يجب به التعزير و... حديث ۳۲.</w:t>
      </w:r>
    </w:p>
    <w:p w:rsidR="00724EE1" w:rsidRPr="00724EE1" w:rsidRDefault="00724EE1" w:rsidP="00BC075F">
      <w:pPr>
        <w:pStyle w:val="libFootnote0"/>
        <w:rPr>
          <w:lang w:bidi="fa-IR"/>
        </w:rPr>
      </w:pPr>
      <w:r w:rsidRPr="00724EE1">
        <w:rPr>
          <w:rtl/>
          <w:lang w:bidi="fa-IR"/>
        </w:rPr>
        <w:t>۱۲۴- فروع كاف</w:t>
      </w:r>
      <w:r w:rsidR="00727CC6">
        <w:rPr>
          <w:rtl/>
          <w:lang w:bidi="fa-IR"/>
        </w:rPr>
        <w:t>ی</w:t>
      </w:r>
      <w:r w:rsidR="005F2E1C">
        <w:rPr>
          <w:rtl/>
          <w:lang w:bidi="fa-IR"/>
        </w:rPr>
        <w:t>،</w:t>
      </w:r>
      <w:r w:rsidRPr="00724EE1">
        <w:rPr>
          <w:rtl/>
          <w:lang w:bidi="fa-IR"/>
        </w:rPr>
        <w:t xml:space="preserve"> باب آخر من حد اللواط، حديث ۱. تهذيب</w:t>
      </w:r>
      <w:r w:rsidR="005F2E1C">
        <w:rPr>
          <w:rtl/>
          <w:lang w:bidi="fa-IR"/>
        </w:rPr>
        <w:t>،</w:t>
      </w:r>
      <w:r w:rsidRPr="00724EE1">
        <w:rPr>
          <w:rtl/>
          <w:lang w:bidi="fa-IR"/>
        </w:rPr>
        <w:t xml:space="preserve"> باب الحدود ف</w:t>
      </w:r>
      <w:r w:rsidR="00727CC6">
        <w:rPr>
          <w:rtl/>
          <w:lang w:bidi="fa-IR"/>
        </w:rPr>
        <w:t>ی</w:t>
      </w:r>
      <w:r w:rsidRPr="00724EE1">
        <w:rPr>
          <w:rtl/>
          <w:lang w:bidi="fa-IR"/>
        </w:rPr>
        <w:t xml:space="preserve"> اللواط، حديث ۷.</w:t>
      </w:r>
    </w:p>
    <w:p w:rsidR="00724EE1" w:rsidRPr="00724EE1" w:rsidRDefault="00724EE1" w:rsidP="00BC075F">
      <w:pPr>
        <w:pStyle w:val="libFootnote0"/>
        <w:rPr>
          <w:lang w:bidi="fa-IR"/>
        </w:rPr>
      </w:pPr>
      <w:r w:rsidRPr="00724EE1">
        <w:rPr>
          <w:rtl/>
          <w:lang w:bidi="fa-IR"/>
        </w:rPr>
        <w:t>۲۴-۲- و عجب اين كه عمر بر خلاف مقررات دين</w:t>
      </w:r>
      <w:r w:rsidR="00727CC6">
        <w:rPr>
          <w:rtl/>
          <w:lang w:bidi="fa-IR"/>
        </w:rPr>
        <w:t>ی</w:t>
      </w:r>
      <w:r w:rsidRPr="00724EE1">
        <w:rPr>
          <w:rtl/>
          <w:lang w:bidi="fa-IR"/>
        </w:rPr>
        <w:t xml:space="preserve"> مردم را به اقرار به حدود تهديد م</w:t>
      </w:r>
      <w:r w:rsidR="00727CC6">
        <w:rPr>
          <w:rtl/>
          <w:lang w:bidi="fa-IR"/>
        </w:rPr>
        <w:t>ی</w:t>
      </w:r>
      <w:r w:rsidRPr="00724EE1">
        <w:rPr>
          <w:rtl/>
          <w:lang w:bidi="fa-IR"/>
        </w:rPr>
        <w:t xml:space="preserve"> نموده</w:t>
      </w:r>
      <w:r w:rsidR="005F2E1C">
        <w:rPr>
          <w:rtl/>
          <w:lang w:bidi="fa-IR"/>
        </w:rPr>
        <w:t>،</w:t>
      </w:r>
      <w:r w:rsidRPr="00724EE1">
        <w:rPr>
          <w:rtl/>
          <w:lang w:bidi="fa-IR"/>
        </w:rPr>
        <w:t xml:space="preserve"> چنانچه روايت هفتم از فصل هفتم گويا</w:t>
      </w:r>
      <w:r w:rsidR="00727CC6">
        <w:rPr>
          <w:rtl/>
          <w:lang w:bidi="fa-IR"/>
        </w:rPr>
        <w:t>ی</w:t>
      </w:r>
      <w:r w:rsidRPr="00724EE1">
        <w:rPr>
          <w:rtl/>
          <w:lang w:bidi="fa-IR"/>
        </w:rPr>
        <w:t xml:space="preserve"> اين مطلب است</w:t>
      </w:r>
      <w:r w:rsidR="005F2E1C">
        <w:rPr>
          <w:rtl/>
          <w:lang w:bidi="fa-IR"/>
        </w:rPr>
        <w:t>.</w:t>
      </w:r>
    </w:p>
    <w:p w:rsidR="00724EE1" w:rsidRPr="00724EE1" w:rsidRDefault="00724EE1" w:rsidP="00BC075F">
      <w:pPr>
        <w:pStyle w:val="libFootnote0"/>
        <w:rPr>
          <w:lang w:bidi="fa-IR"/>
        </w:rPr>
      </w:pPr>
      <w:r w:rsidRPr="00724EE1">
        <w:rPr>
          <w:rtl/>
          <w:lang w:bidi="fa-IR"/>
        </w:rPr>
        <w:t>۲۵۱ - شيخ مفيد پس از نقل اين خبر م</w:t>
      </w:r>
      <w:r w:rsidR="00727CC6">
        <w:rPr>
          <w:rtl/>
          <w:lang w:bidi="fa-IR"/>
        </w:rPr>
        <w:t>ی</w:t>
      </w:r>
      <w:r w:rsidRPr="00724EE1">
        <w:rPr>
          <w:rtl/>
          <w:lang w:bidi="fa-IR"/>
        </w:rPr>
        <w:t xml:space="preserve"> گويد: اين حكم</w:t>
      </w:r>
      <w:r w:rsidR="00727CC6">
        <w:rPr>
          <w:rtl/>
          <w:lang w:bidi="fa-IR"/>
        </w:rPr>
        <w:t>ی</w:t>
      </w:r>
      <w:r w:rsidRPr="00724EE1">
        <w:rPr>
          <w:rtl/>
          <w:lang w:bidi="fa-IR"/>
        </w:rPr>
        <w:t xml:space="preserve"> كه آن حضرت </w:t>
      </w:r>
      <w:r w:rsidR="00604D03" w:rsidRPr="00604D03">
        <w:rPr>
          <w:rStyle w:val="libAlaemChar"/>
          <w:rtl/>
        </w:rPr>
        <w:t>عليه‌السلام</w:t>
      </w:r>
      <w:r w:rsidRPr="00724EE1">
        <w:rPr>
          <w:rtl/>
          <w:lang w:bidi="fa-IR"/>
        </w:rPr>
        <w:t xml:space="preserve"> درباره آنان فرموده تنها حكم</w:t>
      </w:r>
      <w:r w:rsidR="00727CC6">
        <w:rPr>
          <w:rtl/>
          <w:lang w:bidi="fa-IR"/>
        </w:rPr>
        <w:t>ی</w:t>
      </w:r>
      <w:r w:rsidRPr="00724EE1">
        <w:rPr>
          <w:rtl/>
          <w:lang w:bidi="fa-IR"/>
        </w:rPr>
        <w:t xml:space="preserve"> است كه برا</w:t>
      </w:r>
      <w:r w:rsidR="00727CC6">
        <w:rPr>
          <w:rtl/>
          <w:lang w:bidi="fa-IR"/>
        </w:rPr>
        <w:t>ی</w:t>
      </w:r>
      <w:r w:rsidRPr="00724EE1">
        <w:rPr>
          <w:rtl/>
          <w:lang w:bidi="fa-IR"/>
        </w:rPr>
        <w:t xml:space="preserve"> رسيدن به واقع تصور م</w:t>
      </w:r>
      <w:r w:rsidR="00727CC6">
        <w:rPr>
          <w:rtl/>
          <w:lang w:bidi="fa-IR"/>
        </w:rPr>
        <w:t>ی</w:t>
      </w:r>
      <w:r w:rsidRPr="00724EE1">
        <w:rPr>
          <w:rtl/>
          <w:lang w:bidi="fa-IR"/>
        </w:rPr>
        <w:t xml:space="preserve"> شود؛ زيرا گواه</w:t>
      </w:r>
      <w:r w:rsidR="00727CC6">
        <w:rPr>
          <w:rtl/>
          <w:lang w:bidi="fa-IR"/>
        </w:rPr>
        <w:t>ی</w:t>
      </w:r>
      <w:r w:rsidRPr="00724EE1">
        <w:rPr>
          <w:rtl/>
          <w:lang w:bidi="fa-IR"/>
        </w:rPr>
        <w:t xml:space="preserve"> نيست تا بدان وسيله قاتل از مقتول جدا شود. و نيز گواه</w:t>
      </w:r>
      <w:r w:rsidR="00727CC6">
        <w:rPr>
          <w:rtl/>
          <w:lang w:bidi="fa-IR"/>
        </w:rPr>
        <w:t>ی</w:t>
      </w:r>
      <w:r w:rsidRPr="00724EE1">
        <w:rPr>
          <w:rtl/>
          <w:lang w:bidi="fa-IR"/>
        </w:rPr>
        <w:t xml:space="preserve"> نيست تا ثابت كند قتل عمد</w:t>
      </w:r>
      <w:r w:rsidR="00727CC6">
        <w:rPr>
          <w:rtl/>
          <w:lang w:bidi="fa-IR"/>
        </w:rPr>
        <w:t>ی</w:t>
      </w:r>
      <w:r w:rsidRPr="00724EE1">
        <w:rPr>
          <w:rtl/>
          <w:lang w:bidi="fa-IR"/>
        </w:rPr>
        <w:t xml:space="preserve"> بوده</w:t>
      </w:r>
      <w:r w:rsidR="005F2E1C">
        <w:rPr>
          <w:rtl/>
          <w:lang w:bidi="fa-IR"/>
        </w:rPr>
        <w:t>،</w:t>
      </w:r>
      <w:r w:rsidRPr="00724EE1">
        <w:rPr>
          <w:rtl/>
          <w:lang w:bidi="fa-IR"/>
        </w:rPr>
        <w:t xml:space="preserve"> و اين حكم در مورد قتل خطا و اشتباه در قاتل است</w:t>
      </w:r>
      <w:r w:rsidR="005F2E1C">
        <w:rPr>
          <w:rtl/>
          <w:lang w:bidi="fa-IR"/>
        </w:rPr>
        <w:t>؛</w:t>
      </w:r>
      <w:r w:rsidRPr="00724EE1">
        <w:rPr>
          <w:rtl/>
          <w:lang w:bidi="fa-IR"/>
        </w:rPr>
        <w:t xml:space="preserve"> زيرا خونبها</w:t>
      </w:r>
      <w:r w:rsidR="00727CC6">
        <w:rPr>
          <w:rtl/>
          <w:lang w:bidi="fa-IR"/>
        </w:rPr>
        <w:t>ی</w:t>
      </w:r>
      <w:r w:rsidRPr="00724EE1">
        <w:rPr>
          <w:rtl/>
          <w:lang w:bidi="fa-IR"/>
        </w:rPr>
        <w:t xml:space="preserve"> كشتگان را بر هر چهار قبيله قرار داده و ديه زخمها</w:t>
      </w:r>
      <w:r w:rsidR="00727CC6">
        <w:rPr>
          <w:rtl/>
          <w:lang w:bidi="fa-IR"/>
        </w:rPr>
        <w:t>ی</w:t>
      </w:r>
      <w:r w:rsidRPr="00724EE1">
        <w:rPr>
          <w:rtl/>
          <w:lang w:bidi="fa-IR"/>
        </w:rPr>
        <w:t xml:space="preserve"> مجروحين را از آن كم كرده است</w:t>
      </w:r>
      <w:r w:rsidR="005F2E1C">
        <w:rPr>
          <w:rtl/>
          <w:lang w:bidi="fa-IR"/>
        </w:rPr>
        <w:t>،</w:t>
      </w:r>
      <w:r w:rsidRPr="00724EE1">
        <w:rPr>
          <w:rtl/>
          <w:lang w:bidi="fa-IR"/>
        </w:rPr>
        <w:t xml:space="preserve"> و مقصود آن حضرت از اينكه فرموده</w:t>
      </w:r>
      <w:r w:rsidR="005F2E1C">
        <w:rPr>
          <w:rtl/>
          <w:lang w:bidi="fa-IR"/>
        </w:rPr>
        <w:t>:</w:t>
      </w:r>
      <w:r w:rsidRPr="00724EE1">
        <w:rPr>
          <w:rtl/>
          <w:lang w:bidi="fa-IR"/>
        </w:rPr>
        <w:t xml:space="preserve"> ديه آن دو مقتول بر قبايل چهارگانه است اين است كه ديه هر دو تا با هم</w:t>
      </w:r>
      <w:r w:rsidR="005F2E1C">
        <w:rPr>
          <w:rtl/>
          <w:lang w:bidi="fa-IR"/>
        </w:rPr>
        <w:t>،</w:t>
      </w:r>
      <w:r w:rsidRPr="00724EE1">
        <w:rPr>
          <w:rtl/>
          <w:lang w:bidi="fa-IR"/>
        </w:rPr>
        <w:t xml:space="preserve"> وگرنه ديه هر كدام از آنها بر سه قبيله ديگر است غير از قبيله خودش</w:t>
      </w:r>
      <w:r w:rsidR="005F2E1C">
        <w:rPr>
          <w:rtl/>
          <w:lang w:bidi="fa-IR"/>
        </w:rPr>
        <w:t>.</w:t>
      </w:r>
      <w:r w:rsidRPr="00724EE1">
        <w:rPr>
          <w:rtl/>
          <w:lang w:bidi="fa-IR"/>
        </w:rPr>
        <w:t>(مولف).</w:t>
      </w:r>
    </w:p>
    <w:p w:rsidR="00724EE1" w:rsidRPr="00724EE1" w:rsidRDefault="00724EE1" w:rsidP="00BC075F">
      <w:pPr>
        <w:pStyle w:val="libFootnote0"/>
        <w:rPr>
          <w:lang w:bidi="fa-IR"/>
        </w:rPr>
      </w:pPr>
      <w:r w:rsidRPr="00724EE1">
        <w:rPr>
          <w:rtl/>
          <w:lang w:bidi="fa-IR"/>
        </w:rPr>
        <w:t xml:space="preserve">۲۵-۲- ارشاد مفيد،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خلافته</w:t>
      </w:r>
      <w:r w:rsidR="005F2E1C">
        <w:rPr>
          <w:rtl/>
          <w:lang w:bidi="fa-IR"/>
        </w:rPr>
        <w:t>،</w:t>
      </w:r>
      <w:r w:rsidRPr="00724EE1">
        <w:rPr>
          <w:rtl/>
          <w:lang w:bidi="fa-IR"/>
        </w:rPr>
        <w:t xml:space="preserve"> من لا يحضر، كتاب الديات</w:t>
      </w:r>
      <w:r w:rsidR="005F2E1C">
        <w:rPr>
          <w:rtl/>
          <w:lang w:bidi="fa-IR"/>
        </w:rPr>
        <w:t>،</w:t>
      </w:r>
      <w:r w:rsidRPr="00724EE1">
        <w:rPr>
          <w:rtl/>
          <w:lang w:bidi="fa-IR"/>
        </w:rPr>
        <w:t xml:space="preserve"> باب حكم الرجل يقتل الرجلين او... حديث ۷. تهذيب</w:t>
      </w:r>
      <w:r w:rsidR="005F2E1C">
        <w:rPr>
          <w:rtl/>
          <w:lang w:bidi="fa-IR"/>
        </w:rPr>
        <w:t>،</w:t>
      </w:r>
      <w:r w:rsidRPr="00724EE1">
        <w:rPr>
          <w:rtl/>
          <w:lang w:bidi="fa-IR"/>
        </w:rPr>
        <w:t xml:space="preserve"> كتاب الديات باب الاشتراك ف</w:t>
      </w:r>
      <w:r w:rsidR="00727CC6">
        <w:rPr>
          <w:rtl/>
          <w:lang w:bidi="fa-IR"/>
        </w:rPr>
        <w:t>ی</w:t>
      </w:r>
      <w:r w:rsidRPr="00724EE1">
        <w:rPr>
          <w:rtl/>
          <w:lang w:bidi="fa-IR"/>
        </w:rPr>
        <w:t xml:space="preserve"> الجنايات</w:t>
      </w:r>
      <w:r w:rsidR="005F2E1C">
        <w:rPr>
          <w:rtl/>
          <w:lang w:bidi="fa-IR"/>
        </w:rPr>
        <w:t>،</w:t>
      </w:r>
      <w:r w:rsidRPr="00724EE1">
        <w:rPr>
          <w:rtl/>
          <w:lang w:bidi="fa-IR"/>
        </w:rPr>
        <w:t xml:space="preserve"> حديث ۵.</w:t>
      </w:r>
    </w:p>
    <w:p w:rsidR="00724EE1" w:rsidRPr="00724EE1" w:rsidRDefault="00724EE1" w:rsidP="00BC075F">
      <w:pPr>
        <w:pStyle w:val="libFootnote0"/>
        <w:rPr>
          <w:lang w:bidi="fa-IR"/>
        </w:rPr>
      </w:pPr>
      <w:r w:rsidRPr="00724EE1">
        <w:rPr>
          <w:rtl/>
          <w:lang w:bidi="fa-IR"/>
        </w:rPr>
        <w:t xml:space="preserve">۲۶- ارشاد مفيد،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خلافته</w:t>
      </w:r>
      <w:r w:rsidR="005F2E1C">
        <w:rPr>
          <w:rtl/>
          <w:lang w:bidi="fa-IR"/>
        </w:rPr>
        <w:t>.</w:t>
      </w:r>
      <w:r w:rsidRPr="00724EE1">
        <w:rPr>
          <w:rtl/>
          <w:lang w:bidi="fa-IR"/>
        </w:rPr>
        <w:t xml:space="preserve"> فروع كاف</w:t>
      </w:r>
      <w:r w:rsidR="00727CC6">
        <w:rPr>
          <w:rtl/>
          <w:lang w:bidi="fa-IR"/>
        </w:rPr>
        <w:t>ی</w:t>
      </w:r>
      <w:r w:rsidR="005F2E1C">
        <w:rPr>
          <w:rtl/>
          <w:lang w:bidi="fa-IR"/>
        </w:rPr>
        <w:t>،</w:t>
      </w:r>
      <w:r w:rsidRPr="00724EE1">
        <w:rPr>
          <w:rtl/>
          <w:lang w:bidi="fa-IR"/>
        </w:rPr>
        <w:t xml:space="preserve"> كتاب الديات</w:t>
      </w:r>
      <w:r w:rsidR="005F2E1C">
        <w:rPr>
          <w:rtl/>
          <w:lang w:bidi="fa-IR"/>
        </w:rPr>
        <w:t>،</w:t>
      </w:r>
      <w:r w:rsidRPr="00724EE1">
        <w:rPr>
          <w:rtl/>
          <w:lang w:bidi="fa-IR"/>
        </w:rPr>
        <w:t xml:space="preserve"> باب الجماعه يجتمعون عل</w:t>
      </w:r>
      <w:r w:rsidR="00727CC6">
        <w:rPr>
          <w:rtl/>
          <w:lang w:bidi="fa-IR"/>
        </w:rPr>
        <w:t>ی</w:t>
      </w:r>
      <w:r w:rsidRPr="00724EE1">
        <w:rPr>
          <w:rtl/>
          <w:lang w:bidi="fa-IR"/>
        </w:rPr>
        <w:t xml:space="preserve"> قتل واحد، حديث ۶. تهذيب كتاب الديات</w:t>
      </w:r>
      <w:r w:rsidR="005F2E1C">
        <w:rPr>
          <w:rtl/>
          <w:lang w:bidi="fa-IR"/>
        </w:rPr>
        <w:t>،</w:t>
      </w:r>
      <w:r w:rsidRPr="00724EE1">
        <w:rPr>
          <w:rtl/>
          <w:lang w:bidi="fa-IR"/>
        </w:rPr>
        <w:t xml:space="preserve"> باب الاشتراك ف</w:t>
      </w:r>
      <w:r w:rsidR="00727CC6">
        <w:rPr>
          <w:rtl/>
          <w:lang w:bidi="fa-IR"/>
        </w:rPr>
        <w:t>ی</w:t>
      </w:r>
      <w:r w:rsidRPr="00724EE1">
        <w:rPr>
          <w:rtl/>
          <w:lang w:bidi="fa-IR"/>
        </w:rPr>
        <w:t xml:space="preserve"> الجنايات</w:t>
      </w:r>
      <w:r w:rsidR="005F2E1C">
        <w:rPr>
          <w:rtl/>
          <w:lang w:bidi="fa-IR"/>
        </w:rPr>
        <w:t>،</w:t>
      </w:r>
      <w:r w:rsidRPr="00724EE1">
        <w:rPr>
          <w:rtl/>
          <w:lang w:bidi="fa-IR"/>
        </w:rPr>
        <w:t xml:space="preserve"> حديث ۳.</w:t>
      </w:r>
    </w:p>
    <w:p w:rsidR="00724EE1" w:rsidRPr="00724EE1" w:rsidRDefault="00724EE1" w:rsidP="00BC075F">
      <w:pPr>
        <w:pStyle w:val="libFootnote0"/>
        <w:rPr>
          <w:lang w:bidi="fa-IR"/>
        </w:rPr>
      </w:pPr>
      <w:r w:rsidRPr="00724EE1">
        <w:rPr>
          <w:rtl/>
          <w:lang w:bidi="fa-IR"/>
        </w:rPr>
        <w:t xml:space="preserve">۲۷- ارشاد مفيد،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حال حياه النب</w:t>
      </w:r>
      <w:r w:rsidR="00727CC6">
        <w:rPr>
          <w:rtl/>
          <w:lang w:bidi="fa-IR"/>
        </w:rPr>
        <w:t>ی</w:t>
      </w:r>
      <w:r w:rsidRPr="00724EE1">
        <w:rPr>
          <w:rtl/>
          <w:lang w:bidi="fa-IR"/>
        </w:rPr>
        <w:t xml:space="preserve">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ص ۱۰۵. فروع كاف</w:t>
      </w:r>
      <w:r w:rsidR="00727CC6">
        <w:rPr>
          <w:rtl/>
          <w:lang w:bidi="fa-IR"/>
        </w:rPr>
        <w:t>ی</w:t>
      </w:r>
      <w:r w:rsidR="005F2E1C">
        <w:rPr>
          <w:rtl/>
          <w:lang w:bidi="fa-IR"/>
        </w:rPr>
        <w:t>،</w:t>
      </w:r>
      <w:r w:rsidRPr="00724EE1">
        <w:rPr>
          <w:rtl/>
          <w:lang w:bidi="fa-IR"/>
        </w:rPr>
        <w:t xml:space="preserve"> ج ۷، ص ۲۸۶. حديث ۲. تهذيب كتاب الديات</w:t>
      </w:r>
      <w:r w:rsidR="005F2E1C">
        <w:rPr>
          <w:rtl/>
          <w:lang w:bidi="fa-IR"/>
        </w:rPr>
        <w:t>،</w:t>
      </w:r>
      <w:r w:rsidRPr="00724EE1">
        <w:rPr>
          <w:rtl/>
          <w:lang w:bidi="fa-IR"/>
        </w:rPr>
        <w:t xml:space="preserve"> باب الاشتراك ف</w:t>
      </w:r>
      <w:r w:rsidR="00727CC6">
        <w:rPr>
          <w:rtl/>
          <w:lang w:bidi="fa-IR"/>
        </w:rPr>
        <w:t>ی</w:t>
      </w:r>
      <w:r w:rsidRPr="00724EE1">
        <w:rPr>
          <w:rtl/>
          <w:lang w:bidi="fa-IR"/>
        </w:rPr>
        <w:t xml:space="preserve"> الجنايات</w:t>
      </w:r>
      <w:r w:rsidR="005F2E1C">
        <w:rPr>
          <w:rtl/>
          <w:lang w:bidi="fa-IR"/>
        </w:rPr>
        <w:t>،</w:t>
      </w:r>
      <w:r w:rsidRPr="00724EE1">
        <w:rPr>
          <w:rtl/>
          <w:lang w:bidi="fa-IR"/>
        </w:rPr>
        <w:t xml:space="preserve"> حديث ۲.</w:t>
      </w:r>
    </w:p>
    <w:p w:rsidR="00724EE1" w:rsidRPr="00724EE1" w:rsidRDefault="00724EE1" w:rsidP="00BC075F">
      <w:pPr>
        <w:pStyle w:val="libFootnote0"/>
        <w:rPr>
          <w:lang w:bidi="fa-IR"/>
        </w:rPr>
      </w:pPr>
      <w:r w:rsidRPr="00724EE1">
        <w:rPr>
          <w:rtl/>
          <w:lang w:bidi="fa-IR"/>
        </w:rPr>
        <w:t xml:space="preserve">۲۸- ارشاد مفيد، قضاياه </w:t>
      </w:r>
      <w:r w:rsidR="00604D03" w:rsidRPr="00604D03">
        <w:rPr>
          <w:rStyle w:val="libAlaemChar"/>
          <w:rtl/>
        </w:rPr>
        <w:t>عليه‌السلام</w:t>
      </w:r>
      <w:r w:rsidRPr="00724EE1">
        <w:rPr>
          <w:rtl/>
          <w:lang w:bidi="fa-IR"/>
        </w:rPr>
        <w:t xml:space="preserve"> والنب</w:t>
      </w:r>
      <w:r w:rsidR="00727CC6">
        <w:rPr>
          <w:rtl/>
          <w:lang w:bidi="fa-IR"/>
        </w:rPr>
        <w:t>ی</w:t>
      </w:r>
      <w:r w:rsidRPr="00724EE1">
        <w:rPr>
          <w:rtl/>
          <w:lang w:bidi="fa-IR"/>
        </w:rPr>
        <w:t xml:space="preserve"> ح</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۲۹- من لا يحضر، باب ۱۶، الصلح</w:t>
      </w:r>
      <w:r w:rsidR="005F2E1C">
        <w:rPr>
          <w:rtl/>
          <w:lang w:bidi="fa-IR"/>
        </w:rPr>
        <w:t>،</w:t>
      </w:r>
      <w:r w:rsidRPr="00724EE1">
        <w:rPr>
          <w:rtl/>
          <w:lang w:bidi="fa-IR"/>
        </w:rPr>
        <w:t xml:space="preserve"> حديث ۱۲. تهذيب</w:t>
      </w:r>
      <w:r w:rsidR="005F2E1C">
        <w:rPr>
          <w:rtl/>
          <w:lang w:bidi="fa-IR"/>
        </w:rPr>
        <w:t>،</w:t>
      </w:r>
      <w:r w:rsidRPr="00724EE1">
        <w:rPr>
          <w:rtl/>
          <w:lang w:bidi="fa-IR"/>
        </w:rPr>
        <w:t xml:space="preserve"> باب الصلح</w:t>
      </w:r>
      <w:r w:rsidR="005F2E1C">
        <w:rPr>
          <w:rtl/>
          <w:lang w:bidi="fa-IR"/>
        </w:rPr>
        <w:t>،</w:t>
      </w:r>
      <w:r w:rsidRPr="00724EE1">
        <w:rPr>
          <w:rtl/>
          <w:lang w:bidi="fa-IR"/>
        </w:rPr>
        <w:t xml:space="preserve"> حديث ۱۴.</w:t>
      </w:r>
    </w:p>
    <w:p w:rsidR="00724EE1" w:rsidRPr="00724EE1" w:rsidRDefault="00724EE1" w:rsidP="00BC075F">
      <w:pPr>
        <w:pStyle w:val="libFootnote0"/>
        <w:rPr>
          <w:lang w:bidi="fa-IR"/>
        </w:rPr>
      </w:pPr>
      <w:r w:rsidRPr="00724EE1">
        <w:rPr>
          <w:rtl/>
          <w:lang w:bidi="fa-IR"/>
        </w:rPr>
        <w:t>۳۰- من لا يحضر، باب الصلح</w:t>
      </w:r>
      <w:r w:rsidR="005F2E1C">
        <w:rPr>
          <w:rtl/>
          <w:lang w:bidi="fa-IR"/>
        </w:rPr>
        <w:t>،</w:t>
      </w:r>
      <w:r w:rsidRPr="00724EE1">
        <w:rPr>
          <w:rtl/>
          <w:lang w:bidi="fa-IR"/>
        </w:rPr>
        <w:t xml:space="preserve"> حديث ۸. تهذيب</w:t>
      </w:r>
      <w:r w:rsidR="005F2E1C">
        <w:rPr>
          <w:rtl/>
          <w:lang w:bidi="fa-IR"/>
        </w:rPr>
        <w:t>،</w:t>
      </w:r>
      <w:r w:rsidRPr="00724EE1">
        <w:rPr>
          <w:rtl/>
          <w:lang w:bidi="fa-IR"/>
        </w:rPr>
        <w:t xml:space="preserve"> باب الصلح بين الناس</w:t>
      </w:r>
      <w:r w:rsidR="005F2E1C">
        <w:rPr>
          <w:rtl/>
          <w:lang w:bidi="fa-IR"/>
        </w:rPr>
        <w:t>،</w:t>
      </w:r>
      <w:r w:rsidRPr="00724EE1">
        <w:rPr>
          <w:rtl/>
          <w:lang w:bidi="fa-IR"/>
        </w:rPr>
        <w:t xml:space="preserve"> حديث ۱۲.</w:t>
      </w:r>
    </w:p>
    <w:p w:rsidR="00724EE1" w:rsidRPr="00724EE1" w:rsidRDefault="00724EE1" w:rsidP="00BC075F">
      <w:pPr>
        <w:pStyle w:val="libFootnote0"/>
        <w:rPr>
          <w:lang w:bidi="fa-IR"/>
        </w:rPr>
      </w:pPr>
      <w:r w:rsidRPr="00724EE1">
        <w:rPr>
          <w:rtl/>
          <w:lang w:bidi="fa-IR"/>
        </w:rPr>
        <w:t>۳۱- فروع كاف</w:t>
      </w:r>
      <w:r w:rsidR="00727CC6">
        <w:rPr>
          <w:rtl/>
          <w:lang w:bidi="fa-IR"/>
        </w:rPr>
        <w:t>ی</w:t>
      </w:r>
      <w:r w:rsidR="005F2E1C">
        <w:rPr>
          <w:rtl/>
          <w:lang w:bidi="fa-IR"/>
        </w:rPr>
        <w:t>،</w:t>
      </w:r>
      <w:r w:rsidRPr="00724EE1">
        <w:rPr>
          <w:rtl/>
          <w:lang w:bidi="fa-IR"/>
        </w:rPr>
        <w:t xml:space="preserve"> كتاب المعيشه</w:t>
      </w:r>
      <w:r w:rsidR="005F2E1C">
        <w:rPr>
          <w:rtl/>
          <w:lang w:bidi="fa-IR"/>
        </w:rPr>
        <w:t>،</w:t>
      </w:r>
      <w:r w:rsidRPr="00724EE1">
        <w:rPr>
          <w:rtl/>
          <w:lang w:bidi="fa-IR"/>
        </w:rPr>
        <w:t xml:space="preserve"> باب نوادر، حديث ۱، تهذيب</w:t>
      </w:r>
      <w:r w:rsidR="005F2E1C">
        <w:rPr>
          <w:rtl/>
          <w:lang w:bidi="fa-IR"/>
        </w:rPr>
        <w:t>،</w:t>
      </w:r>
      <w:r w:rsidRPr="00724EE1">
        <w:rPr>
          <w:rtl/>
          <w:lang w:bidi="fa-IR"/>
        </w:rPr>
        <w:t xml:space="preserve"> ج ۷، ص ۸۲، حديث ۶۸.</w:t>
      </w:r>
    </w:p>
    <w:p w:rsidR="00724EE1" w:rsidRPr="00724EE1" w:rsidRDefault="00724EE1" w:rsidP="00BC075F">
      <w:pPr>
        <w:pStyle w:val="libFootnote0"/>
        <w:rPr>
          <w:lang w:bidi="fa-IR"/>
        </w:rPr>
      </w:pPr>
      <w:r w:rsidRPr="00724EE1">
        <w:rPr>
          <w:rtl/>
          <w:lang w:bidi="fa-IR"/>
        </w:rPr>
        <w:t>۳۲- فروع كاف</w:t>
      </w:r>
      <w:r w:rsidR="00727CC6">
        <w:rPr>
          <w:rtl/>
          <w:lang w:bidi="fa-IR"/>
        </w:rPr>
        <w:t>ی</w:t>
      </w:r>
      <w:r w:rsidR="005F2E1C">
        <w:rPr>
          <w:rtl/>
          <w:lang w:bidi="fa-IR"/>
        </w:rPr>
        <w:t>،</w:t>
      </w:r>
      <w:r w:rsidRPr="00724EE1">
        <w:rPr>
          <w:rtl/>
          <w:lang w:bidi="fa-IR"/>
        </w:rPr>
        <w:t xml:space="preserve"> كتاب الوصايا، باب نوادر، حديث ۵.</w:t>
      </w:r>
    </w:p>
    <w:p w:rsidR="00724EE1" w:rsidRPr="00724EE1" w:rsidRDefault="00724EE1" w:rsidP="00BC075F">
      <w:pPr>
        <w:pStyle w:val="libFootnote0"/>
        <w:rPr>
          <w:lang w:bidi="fa-IR"/>
        </w:rPr>
      </w:pPr>
      <w:r w:rsidRPr="00724EE1">
        <w:rPr>
          <w:rtl/>
          <w:lang w:bidi="fa-IR"/>
        </w:rPr>
        <w:t>۳۳- فروع كاف</w:t>
      </w:r>
      <w:r w:rsidR="00727CC6">
        <w:rPr>
          <w:rtl/>
          <w:lang w:bidi="fa-IR"/>
        </w:rPr>
        <w:t>ی</w:t>
      </w:r>
      <w:r w:rsidR="005F2E1C">
        <w:rPr>
          <w:rtl/>
          <w:lang w:bidi="fa-IR"/>
        </w:rPr>
        <w:t>،</w:t>
      </w:r>
      <w:r w:rsidRPr="00724EE1">
        <w:rPr>
          <w:rtl/>
          <w:lang w:bidi="fa-IR"/>
        </w:rPr>
        <w:t xml:space="preserve"> كتاب القضاء والاحكام</w:t>
      </w:r>
      <w:r w:rsidR="005F2E1C">
        <w:rPr>
          <w:rtl/>
          <w:lang w:bidi="fa-IR"/>
        </w:rPr>
        <w:t>،</w:t>
      </w:r>
      <w:r w:rsidRPr="00724EE1">
        <w:rPr>
          <w:rtl/>
          <w:lang w:bidi="fa-IR"/>
        </w:rPr>
        <w:t xml:space="preserve"> باب النوادر، حديث ۲۳.</w:t>
      </w:r>
    </w:p>
    <w:p w:rsidR="00724EE1" w:rsidRPr="00724EE1" w:rsidRDefault="00724EE1" w:rsidP="00BC075F">
      <w:pPr>
        <w:pStyle w:val="libFootnote0"/>
        <w:rPr>
          <w:lang w:bidi="fa-IR"/>
        </w:rPr>
      </w:pPr>
      <w:r w:rsidRPr="00724EE1">
        <w:rPr>
          <w:rtl/>
          <w:lang w:bidi="fa-IR"/>
        </w:rPr>
        <w:t>۳۴- فروع كاف</w:t>
      </w:r>
      <w:r w:rsidR="00727CC6">
        <w:rPr>
          <w:rtl/>
          <w:lang w:bidi="fa-IR"/>
        </w:rPr>
        <w:t>ی</w:t>
      </w:r>
      <w:r w:rsidR="005F2E1C">
        <w:rPr>
          <w:rtl/>
          <w:lang w:bidi="fa-IR"/>
        </w:rPr>
        <w:t>،</w:t>
      </w:r>
      <w:r w:rsidRPr="00724EE1">
        <w:rPr>
          <w:rtl/>
          <w:lang w:bidi="fa-IR"/>
        </w:rPr>
        <w:t xml:space="preserve"> كتاب الحدود، باب النوادر، حديث ۱۳.</w:t>
      </w:r>
    </w:p>
    <w:p w:rsidR="00724EE1" w:rsidRPr="00724EE1" w:rsidRDefault="00724EE1" w:rsidP="00BC075F">
      <w:pPr>
        <w:pStyle w:val="libFootnote0"/>
        <w:rPr>
          <w:lang w:bidi="fa-IR"/>
        </w:rPr>
      </w:pPr>
      <w:r w:rsidRPr="00724EE1">
        <w:rPr>
          <w:rtl/>
          <w:lang w:bidi="fa-IR"/>
        </w:rPr>
        <w:t>۳۵- فروع كاف</w:t>
      </w:r>
      <w:r w:rsidR="00727CC6">
        <w:rPr>
          <w:rtl/>
          <w:lang w:bidi="fa-IR"/>
        </w:rPr>
        <w:t>ی</w:t>
      </w:r>
      <w:r w:rsidR="005F2E1C">
        <w:rPr>
          <w:rtl/>
          <w:lang w:bidi="fa-IR"/>
        </w:rPr>
        <w:t>،</w:t>
      </w:r>
      <w:r w:rsidRPr="00724EE1">
        <w:rPr>
          <w:rtl/>
          <w:lang w:bidi="fa-IR"/>
        </w:rPr>
        <w:t xml:space="preserve"> كتاب الحدود، باب النوادر، حديث ۱۹.</w:t>
      </w:r>
    </w:p>
    <w:p w:rsidR="00724EE1" w:rsidRPr="00724EE1" w:rsidRDefault="00724EE1" w:rsidP="00BC075F">
      <w:pPr>
        <w:pStyle w:val="libFootnote0"/>
        <w:rPr>
          <w:lang w:bidi="fa-IR"/>
        </w:rPr>
      </w:pPr>
      <w:r w:rsidRPr="00724EE1">
        <w:rPr>
          <w:rtl/>
          <w:lang w:bidi="fa-IR"/>
        </w:rPr>
        <w:t>۳۶- فروع كاف</w:t>
      </w:r>
      <w:r w:rsidR="00727CC6">
        <w:rPr>
          <w:rtl/>
          <w:lang w:bidi="fa-IR"/>
        </w:rPr>
        <w:t>ی</w:t>
      </w:r>
      <w:r w:rsidR="005F2E1C">
        <w:rPr>
          <w:rtl/>
          <w:lang w:bidi="fa-IR"/>
        </w:rPr>
        <w:t>،</w:t>
      </w:r>
      <w:r w:rsidRPr="00724EE1">
        <w:rPr>
          <w:rtl/>
          <w:lang w:bidi="fa-IR"/>
        </w:rPr>
        <w:t xml:space="preserve"> كتاب الحدود، باب النوادر، حديث ۲۶. تهذيب</w:t>
      </w:r>
      <w:r w:rsidR="005F2E1C">
        <w:rPr>
          <w:rtl/>
          <w:lang w:bidi="fa-IR"/>
        </w:rPr>
        <w:t>،</w:t>
      </w:r>
      <w:r w:rsidRPr="00724EE1">
        <w:rPr>
          <w:rtl/>
          <w:lang w:bidi="fa-IR"/>
        </w:rPr>
        <w:t xml:space="preserve"> كتاب الحدود، حدود الزنا، حديث ۱۸۸.</w:t>
      </w:r>
    </w:p>
    <w:p w:rsidR="00724EE1" w:rsidRPr="00724EE1" w:rsidRDefault="00724EE1" w:rsidP="00BC075F">
      <w:pPr>
        <w:pStyle w:val="libFootnote0"/>
        <w:rPr>
          <w:lang w:bidi="fa-IR"/>
        </w:rPr>
      </w:pPr>
      <w:r w:rsidRPr="00724EE1">
        <w:rPr>
          <w:rtl/>
          <w:lang w:bidi="fa-IR"/>
        </w:rPr>
        <w:t>۳۷- كامل مبرد، ج ۱، ص ۱۵۴.</w:t>
      </w:r>
    </w:p>
    <w:p w:rsidR="00724EE1" w:rsidRPr="00724EE1" w:rsidRDefault="00724EE1" w:rsidP="00BC075F">
      <w:pPr>
        <w:pStyle w:val="libFootnote0"/>
        <w:rPr>
          <w:lang w:bidi="fa-IR"/>
        </w:rPr>
      </w:pPr>
      <w:r w:rsidRPr="00724EE1">
        <w:rPr>
          <w:rtl/>
          <w:lang w:bidi="fa-IR"/>
        </w:rPr>
        <w:t>۳۸-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قضاياء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۳۹-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قضاياء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lastRenderedPageBreak/>
        <w:t>۴۰- كشف الغمه</w:t>
      </w:r>
      <w:r w:rsidR="005F2E1C">
        <w:rPr>
          <w:rtl/>
          <w:lang w:bidi="fa-IR"/>
        </w:rPr>
        <w:t>،</w:t>
      </w:r>
      <w:r w:rsidRPr="00724EE1">
        <w:rPr>
          <w:rtl/>
          <w:lang w:bidi="fa-IR"/>
        </w:rPr>
        <w:t xml:space="preserve"> ج ۱، ص ۱۴۹.</w:t>
      </w:r>
    </w:p>
    <w:p w:rsidR="00724EE1" w:rsidRPr="00724EE1" w:rsidRDefault="00724EE1" w:rsidP="00BC075F">
      <w:pPr>
        <w:pStyle w:val="libFootnote0"/>
        <w:rPr>
          <w:lang w:bidi="fa-IR"/>
        </w:rPr>
      </w:pPr>
      <w:r w:rsidRPr="00724EE1">
        <w:rPr>
          <w:rtl/>
          <w:lang w:bidi="fa-IR"/>
        </w:rPr>
        <w:t>۴۱- فروع كاف</w:t>
      </w:r>
      <w:r w:rsidR="00727CC6">
        <w:rPr>
          <w:rtl/>
          <w:lang w:bidi="fa-IR"/>
        </w:rPr>
        <w:t>ی</w:t>
      </w:r>
      <w:r w:rsidR="005F2E1C">
        <w:rPr>
          <w:rtl/>
          <w:lang w:bidi="fa-IR"/>
        </w:rPr>
        <w:t>،</w:t>
      </w:r>
      <w:r w:rsidRPr="00724EE1">
        <w:rPr>
          <w:rtl/>
          <w:lang w:bidi="fa-IR"/>
        </w:rPr>
        <w:t xml:space="preserve"> كتاب الحدود، باب النوادر، حديث ۲۴.</w:t>
      </w:r>
    </w:p>
    <w:p w:rsidR="00724EE1" w:rsidRPr="00724EE1" w:rsidRDefault="00724EE1" w:rsidP="00BC075F">
      <w:pPr>
        <w:pStyle w:val="libFootnote0"/>
        <w:rPr>
          <w:lang w:bidi="fa-IR"/>
        </w:rPr>
      </w:pPr>
      <w:r w:rsidRPr="00724EE1">
        <w:rPr>
          <w:rtl/>
          <w:lang w:bidi="fa-IR"/>
        </w:rPr>
        <w:t>۴۲-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۴۳- من لا يحضر، كتاب الحدود، حد السرفه حديث ۹.</w:t>
      </w:r>
    </w:p>
    <w:p w:rsidR="00724EE1" w:rsidRPr="00724EE1" w:rsidRDefault="00724EE1" w:rsidP="00BC075F">
      <w:pPr>
        <w:pStyle w:val="libFootnote0"/>
        <w:rPr>
          <w:lang w:bidi="fa-IR"/>
        </w:rPr>
      </w:pPr>
      <w:r w:rsidRPr="00724EE1">
        <w:rPr>
          <w:rtl/>
          <w:lang w:bidi="fa-IR"/>
        </w:rPr>
        <w:t>۴۴- فروع كاف</w:t>
      </w:r>
      <w:r w:rsidR="00727CC6">
        <w:rPr>
          <w:rtl/>
          <w:lang w:bidi="fa-IR"/>
        </w:rPr>
        <w:t>ی</w:t>
      </w:r>
      <w:r w:rsidR="005F2E1C">
        <w:rPr>
          <w:rtl/>
          <w:lang w:bidi="fa-IR"/>
        </w:rPr>
        <w:t>،</w:t>
      </w:r>
      <w:r w:rsidRPr="00724EE1">
        <w:rPr>
          <w:rtl/>
          <w:lang w:bidi="fa-IR"/>
        </w:rPr>
        <w:t xml:space="preserve"> كتاب الديات</w:t>
      </w:r>
      <w:r w:rsidR="005F2E1C">
        <w:rPr>
          <w:rtl/>
          <w:lang w:bidi="fa-IR"/>
        </w:rPr>
        <w:t>،</w:t>
      </w:r>
      <w:r w:rsidRPr="00724EE1">
        <w:rPr>
          <w:rtl/>
          <w:lang w:bidi="fa-IR"/>
        </w:rPr>
        <w:t xml:space="preserve"> باب ضمان ما يصيب الدواب</w:t>
      </w:r>
      <w:r w:rsidR="005F2E1C">
        <w:rPr>
          <w:rtl/>
          <w:lang w:bidi="fa-IR"/>
        </w:rPr>
        <w:t>،</w:t>
      </w:r>
      <w:r w:rsidRPr="00724EE1">
        <w:rPr>
          <w:rtl/>
          <w:lang w:bidi="fa-IR"/>
        </w:rPr>
        <w:t xml:space="preserve"> حديث ۱۳.</w:t>
      </w:r>
    </w:p>
    <w:p w:rsidR="00724EE1" w:rsidRPr="00724EE1" w:rsidRDefault="00724EE1" w:rsidP="00BC075F">
      <w:pPr>
        <w:pStyle w:val="libFootnote0"/>
        <w:rPr>
          <w:lang w:bidi="fa-IR"/>
        </w:rPr>
      </w:pPr>
      <w:r w:rsidRPr="00724EE1">
        <w:rPr>
          <w:rtl/>
          <w:lang w:bidi="fa-IR"/>
        </w:rPr>
        <w:t>۴۵- فروع كاف</w:t>
      </w:r>
      <w:r w:rsidR="00727CC6">
        <w:rPr>
          <w:rtl/>
          <w:lang w:bidi="fa-IR"/>
        </w:rPr>
        <w:t>ی</w:t>
      </w:r>
      <w:r w:rsidR="005F2E1C">
        <w:rPr>
          <w:rtl/>
          <w:lang w:bidi="fa-IR"/>
        </w:rPr>
        <w:t>،</w:t>
      </w:r>
      <w:r w:rsidRPr="00724EE1">
        <w:rPr>
          <w:rtl/>
          <w:lang w:bidi="fa-IR"/>
        </w:rPr>
        <w:t xml:space="preserve"> كتاب النكاح</w:t>
      </w:r>
      <w:r w:rsidR="005F2E1C">
        <w:rPr>
          <w:rtl/>
          <w:lang w:bidi="fa-IR"/>
        </w:rPr>
        <w:t>،</w:t>
      </w:r>
      <w:r w:rsidRPr="00724EE1">
        <w:rPr>
          <w:rtl/>
          <w:lang w:bidi="fa-IR"/>
        </w:rPr>
        <w:t xml:space="preserve"> باب النوادر، حديث ۴۶.</w:t>
      </w:r>
    </w:p>
    <w:p w:rsidR="00724EE1" w:rsidRPr="00724EE1" w:rsidRDefault="00724EE1" w:rsidP="00BC075F">
      <w:pPr>
        <w:pStyle w:val="libFootnote0"/>
        <w:rPr>
          <w:lang w:bidi="fa-IR"/>
        </w:rPr>
      </w:pPr>
      <w:r w:rsidRPr="00724EE1">
        <w:rPr>
          <w:rtl/>
          <w:lang w:bidi="fa-IR"/>
        </w:rPr>
        <w:t>۴۶-۴۶-وجه اين كه فرزند به او ملحق م</w:t>
      </w:r>
      <w:r w:rsidR="00727CC6">
        <w:rPr>
          <w:rtl/>
          <w:lang w:bidi="fa-IR"/>
        </w:rPr>
        <w:t>ی</w:t>
      </w:r>
      <w:r w:rsidRPr="00724EE1">
        <w:rPr>
          <w:rtl/>
          <w:lang w:bidi="fa-IR"/>
        </w:rPr>
        <w:t xml:space="preserve"> شود اين است كه چون پس از آميزش اول</w:t>
      </w:r>
      <w:r w:rsidR="005F2E1C">
        <w:rPr>
          <w:rtl/>
          <w:lang w:bidi="fa-IR"/>
        </w:rPr>
        <w:t>،</w:t>
      </w:r>
      <w:r w:rsidRPr="00724EE1">
        <w:rPr>
          <w:rtl/>
          <w:lang w:bidi="fa-IR"/>
        </w:rPr>
        <w:t xml:space="preserve"> بول نكرده است بقاياي</w:t>
      </w:r>
      <w:r w:rsidR="00727CC6">
        <w:rPr>
          <w:rtl/>
          <w:lang w:bidi="fa-IR"/>
        </w:rPr>
        <w:t>ی</w:t>
      </w:r>
      <w:r w:rsidRPr="00724EE1">
        <w:rPr>
          <w:rtl/>
          <w:lang w:bidi="fa-IR"/>
        </w:rPr>
        <w:t xml:space="preserve"> از نطفه در مجرا</w:t>
      </w:r>
      <w:r w:rsidR="00727CC6">
        <w:rPr>
          <w:rtl/>
          <w:lang w:bidi="fa-IR"/>
        </w:rPr>
        <w:t>ی</w:t>
      </w:r>
      <w:r w:rsidRPr="00724EE1">
        <w:rPr>
          <w:rtl/>
          <w:lang w:bidi="fa-IR"/>
        </w:rPr>
        <w:t xml:space="preserve"> او باقيمانده</w:t>
      </w:r>
      <w:r w:rsidR="005F2E1C">
        <w:rPr>
          <w:rtl/>
          <w:lang w:bidi="fa-IR"/>
        </w:rPr>
        <w:t>،</w:t>
      </w:r>
      <w:r w:rsidRPr="00724EE1">
        <w:rPr>
          <w:rtl/>
          <w:lang w:bidi="fa-IR"/>
        </w:rPr>
        <w:t xml:space="preserve"> و در دفعه دوم</w:t>
      </w:r>
      <w:r w:rsidR="005F2E1C">
        <w:rPr>
          <w:rtl/>
          <w:lang w:bidi="fa-IR"/>
        </w:rPr>
        <w:t>،</w:t>
      </w:r>
      <w:r w:rsidRPr="00724EE1">
        <w:rPr>
          <w:rtl/>
          <w:lang w:bidi="fa-IR"/>
        </w:rPr>
        <w:t xml:space="preserve"> رحم</w:t>
      </w:r>
      <w:r w:rsidR="005F2E1C">
        <w:rPr>
          <w:rtl/>
          <w:lang w:bidi="fa-IR"/>
        </w:rPr>
        <w:t>،</w:t>
      </w:r>
      <w:r w:rsidRPr="00724EE1">
        <w:rPr>
          <w:rtl/>
          <w:lang w:bidi="fa-IR"/>
        </w:rPr>
        <w:t xml:space="preserve"> آنها را جذب نموده است</w:t>
      </w:r>
      <w:r w:rsidR="005F2E1C">
        <w:rPr>
          <w:rtl/>
          <w:lang w:bidi="fa-IR"/>
        </w:rPr>
        <w:t>.</w:t>
      </w:r>
    </w:p>
    <w:p w:rsidR="00724EE1" w:rsidRPr="00724EE1" w:rsidRDefault="00724EE1" w:rsidP="00BC075F">
      <w:pPr>
        <w:pStyle w:val="libFootnote0"/>
        <w:rPr>
          <w:lang w:bidi="fa-IR"/>
        </w:rPr>
      </w:pPr>
      <w:r w:rsidRPr="00724EE1">
        <w:rPr>
          <w:rtl/>
          <w:lang w:bidi="fa-IR"/>
        </w:rPr>
        <w:t>و ظاهرا اين علت</w:t>
      </w:r>
      <w:r w:rsidR="00727CC6">
        <w:rPr>
          <w:rtl/>
          <w:lang w:bidi="fa-IR"/>
        </w:rPr>
        <w:t>ی</w:t>
      </w:r>
      <w:r w:rsidRPr="00724EE1">
        <w:rPr>
          <w:rtl/>
          <w:lang w:bidi="fa-IR"/>
        </w:rPr>
        <w:t xml:space="preserve"> كه امام </w:t>
      </w:r>
      <w:r w:rsidR="00604D03" w:rsidRPr="00604D03">
        <w:rPr>
          <w:rStyle w:val="libAlaemChar"/>
          <w:rtl/>
        </w:rPr>
        <w:t>عليه‌السلام</w:t>
      </w:r>
      <w:r w:rsidRPr="00724EE1">
        <w:rPr>
          <w:rtl/>
          <w:lang w:bidi="fa-IR"/>
        </w:rPr>
        <w:t xml:space="preserve"> به او فرموده تنها جنبه اقناع</w:t>
      </w:r>
      <w:r w:rsidR="00727CC6">
        <w:rPr>
          <w:rtl/>
          <w:lang w:bidi="fa-IR"/>
        </w:rPr>
        <w:t>ی</w:t>
      </w:r>
      <w:r w:rsidRPr="00724EE1">
        <w:rPr>
          <w:rtl/>
          <w:lang w:bidi="fa-IR"/>
        </w:rPr>
        <w:t xml:space="preserve"> داشته</w:t>
      </w:r>
      <w:r w:rsidR="005F2E1C">
        <w:rPr>
          <w:rtl/>
          <w:lang w:bidi="fa-IR"/>
        </w:rPr>
        <w:t>؛</w:t>
      </w:r>
      <w:r w:rsidRPr="00724EE1">
        <w:rPr>
          <w:rtl/>
          <w:lang w:bidi="fa-IR"/>
        </w:rPr>
        <w:t xml:space="preserve"> زيرا اگر بعد از آميزش اول هم بول كرده بود باز هم فرزند به او ملحق بود؛ زيرا گاه م</w:t>
      </w:r>
      <w:r w:rsidR="00727CC6">
        <w:rPr>
          <w:rtl/>
          <w:lang w:bidi="fa-IR"/>
        </w:rPr>
        <w:t>ی</w:t>
      </w:r>
      <w:r w:rsidRPr="00724EE1">
        <w:rPr>
          <w:rtl/>
          <w:lang w:bidi="fa-IR"/>
        </w:rPr>
        <w:t xml:space="preserve"> شود بدون اينكه مرد متوجه شود نطفه به رحم زن پيش</w:t>
      </w:r>
      <w:r w:rsidR="00727CC6">
        <w:rPr>
          <w:rtl/>
          <w:lang w:bidi="fa-IR"/>
        </w:rPr>
        <w:t>ی</w:t>
      </w:r>
      <w:r w:rsidRPr="00724EE1">
        <w:rPr>
          <w:rtl/>
          <w:lang w:bidi="fa-IR"/>
        </w:rPr>
        <w:t xml:space="preserve"> م</w:t>
      </w:r>
      <w:r w:rsidR="00727CC6">
        <w:rPr>
          <w:rtl/>
          <w:lang w:bidi="fa-IR"/>
        </w:rPr>
        <w:t>ی</w:t>
      </w:r>
      <w:r w:rsidRPr="00724EE1">
        <w:rPr>
          <w:rtl/>
          <w:lang w:bidi="fa-IR"/>
        </w:rPr>
        <w:t xml:space="preserve"> گيرد؛ چنانچه اخبار ديگر</w:t>
      </w:r>
      <w:r w:rsidR="00727CC6">
        <w:rPr>
          <w:rtl/>
          <w:lang w:bidi="fa-IR"/>
        </w:rPr>
        <w:t>ی</w:t>
      </w:r>
      <w:r w:rsidRPr="00724EE1">
        <w:rPr>
          <w:rtl/>
          <w:lang w:bidi="fa-IR"/>
        </w:rPr>
        <w:t xml:space="preserve"> بر اين معن</w:t>
      </w:r>
      <w:r w:rsidR="00727CC6">
        <w:rPr>
          <w:rtl/>
          <w:lang w:bidi="fa-IR"/>
        </w:rPr>
        <w:t>ی</w:t>
      </w:r>
      <w:r w:rsidRPr="00724EE1">
        <w:rPr>
          <w:rtl/>
          <w:lang w:bidi="fa-IR"/>
        </w:rPr>
        <w:t xml:space="preserve"> دلالت دارد. (مولف).</w:t>
      </w:r>
    </w:p>
    <w:p w:rsidR="00724EE1" w:rsidRPr="00724EE1" w:rsidRDefault="00724EE1" w:rsidP="00BC075F">
      <w:pPr>
        <w:pStyle w:val="libFootnote0"/>
        <w:rPr>
          <w:lang w:bidi="fa-IR"/>
        </w:rPr>
      </w:pPr>
      <w:r w:rsidRPr="00724EE1">
        <w:rPr>
          <w:rtl/>
          <w:lang w:bidi="fa-IR"/>
        </w:rPr>
        <w:t>۴۷- سوره احقاف</w:t>
      </w:r>
      <w:r w:rsidR="005F2E1C">
        <w:rPr>
          <w:rtl/>
          <w:lang w:bidi="fa-IR"/>
        </w:rPr>
        <w:t>،</w:t>
      </w:r>
      <w:r w:rsidRPr="00724EE1">
        <w:rPr>
          <w:rtl/>
          <w:lang w:bidi="fa-IR"/>
        </w:rPr>
        <w:t xml:space="preserve"> آيه ۱۴.</w:t>
      </w:r>
    </w:p>
    <w:p w:rsidR="00724EE1" w:rsidRPr="00724EE1" w:rsidRDefault="00724EE1" w:rsidP="00BC075F">
      <w:pPr>
        <w:pStyle w:val="libFootnote0"/>
        <w:rPr>
          <w:lang w:bidi="fa-IR"/>
        </w:rPr>
      </w:pPr>
      <w:r w:rsidRPr="00724EE1">
        <w:rPr>
          <w:rtl/>
          <w:lang w:bidi="fa-IR"/>
        </w:rPr>
        <w:t>۴۸- سوره بقره</w:t>
      </w:r>
      <w:r w:rsidR="005F2E1C">
        <w:rPr>
          <w:rtl/>
          <w:lang w:bidi="fa-IR"/>
        </w:rPr>
        <w:t>،</w:t>
      </w:r>
      <w:r w:rsidRPr="00724EE1">
        <w:rPr>
          <w:rtl/>
          <w:lang w:bidi="fa-IR"/>
        </w:rPr>
        <w:t xml:space="preserve"> آيه ۲۳۳.</w:t>
      </w:r>
    </w:p>
    <w:p w:rsidR="00724EE1" w:rsidRPr="00724EE1" w:rsidRDefault="00724EE1" w:rsidP="00BC075F">
      <w:pPr>
        <w:pStyle w:val="libFootnote0"/>
        <w:rPr>
          <w:lang w:bidi="fa-IR"/>
        </w:rPr>
      </w:pPr>
      <w:r w:rsidRPr="00724EE1">
        <w:rPr>
          <w:rtl/>
          <w:lang w:bidi="fa-IR"/>
        </w:rPr>
        <w:t>۴۹-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خلافه عمر. ارشاد، مفيد، ص ۱۱۰.</w:t>
      </w:r>
    </w:p>
    <w:p w:rsidR="00724EE1" w:rsidRPr="00724EE1" w:rsidRDefault="00724EE1" w:rsidP="00BC075F">
      <w:pPr>
        <w:pStyle w:val="libFootnote0"/>
        <w:rPr>
          <w:lang w:bidi="fa-IR"/>
        </w:rPr>
      </w:pPr>
      <w:r w:rsidRPr="00724EE1">
        <w:rPr>
          <w:rtl/>
          <w:lang w:bidi="fa-IR"/>
        </w:rPr>
        <w:t>۵۰- ارشاد، مفيد، ص ۱۱۲.</w:t>
      </w:r>
    </w:p>
    <w:p w:rsidR="00724EE1" w:rsidRPr="00724EE1" w:rsidRDefault="00724EE1" w:rsidP="00BC075F">
      <w:pPr>
        <w:pStyle w:val="libFootnote0"/>
        <w:rPr>
          <w:lang w:bidi="fa-IR"/>
        </w:rPr>
      </w:pPr>
      <w:r w:rsidRPr="00724EE1">
        <w:rPr>
          <w:rtl/>
          <w:lang w:bidi="fa-IR"/>
        </w:rPr>
        <w:t>۵۱- فروع كاف</w:t>
      </w:r>
      <w:r w:rsidR="00727CC6">
        <w:rPr>
          <w:rtl/>
          <w:lang w:bidi="fa-IR"/>
        </w:rPr>
        <w:t>ی</w:t>
      </w:r>
      <w:r w:rsidR="005F2E1C">
        <w:rPr>
          <w:rtl/>
          <w:lang w:bidi="fa-IR"/>
        </w:rPr>
        <w:t>،</w:t>
      </w:r>
      <w:r w:rsidRPr="00724EE1">
        <w:rPr>
          <w:rtl/>
          <w:lang w:bidi="fa-IR"/>
        </w:rPr>
        <w:t xml:space="preserve"> كتاب الشهادات</w:t>
      </w:r>
      <w:r w:rsidR="005F2E1C">
        <w:rPr>
          <w:rtl/>
          <w:lang w:bidi="fa-IR"/>
        </w:rPr>
        <w:t>،</w:t>
      </w:r>
      <w:r w:rsidRPr="00724EE1">
        <w:rPr>
          <w:rtl/>
          <w:lang w:bidi="fa-IR"/>
        </w:rPr>
        <w:t xml:space="preserve"> باب النوادر، حديث ۱۰.</w:t>
      </w:r>
    </w:p>
    <w:p w:rsidR="00724EE1" w:rsidRPr="00724EE1" w:rsidRDefault="00724EE1" w:rsidP="00BC075F">
      <w:pPr>
        <w:pStyle w:val="libFootnote0"/>
        <w:rPr>
          <w:lang w:bidi="fa-IR"/>
        </w:rPr>
      </w:pPr>
      <w:r w:rsidRPr="00724EE1">
        <w:rPr>
          <w:rtl/>
          <w:lang w:bidi="fa-IR"/>
        </w:rPr>
        <w:t>۵۲- فروع كاف</w:t>
      </w:r>
      <w:r w:rsidR="00727CC6">
        <w:rPr>
          <w:rtl/>
          <w:lang w:bidi="fa-IR"/>
        </w:rPr>
        <w:t>ی</w:t>
      </w:r>
      <w:r w:rsidR="005F2E1C">
        <w:rPr>
          <w:rtl/>
          <w:lang w:bidi="fa-IR"/>
        </w:rPr>
        <w:t>،</w:t>
      </w:r>
      <w:r w:rsidRPr="00724EE1">
        <w:rPr>
          <w:rtl/>
          <w:lang w:bidi="fa-IR"/>
        </w:rPr>
        <w:t xml:space="preserve"> كتاب الحدود، باب المستكرهه</w:t>
      </w:r>
      <w:r w:rsidR="005F2E1C">
        <w:rPr>
          <w:rtl/>
          <w:lang w:bidi="fa-IR"/>
        </w:rPr>
        <w:t>،</w:t>
      </w:r>
      <w:r w:rsidRPr="00724EE1">
        <w:rPr>
          <w:rtl/>
          <w:lang w:bidi="fa-IR"/>
        </w:rPr>
        <w:t xml:space="preserve"> حديث ۱.</w:t>
      </w:r>
    </w:p>
    <w:p w:rsidR="00724EE1" w:rsidRPr="00724EE1" w:rsidRDefault="00724EE1" w:rsidP="00BC075F">
      <w:pPr>
        <w:pStyle w:val="libFootnote0"/>
        <w:rPr>
          <w:lang w:bidi="fa-IR"/>
        </w:rPr>
      </w:pPr>
      <w:r w:rsidRPr="00724EE1">
        <w:rPr>
          <w:rtl/>
          <w:lang w:bidi="fa-IR"/>
        </w:rPr>
        <w:t>۵۳- مناقب</w:t>
      </w:r>
      <w:r w:rsidR="005F2E1C">
        <w:rPr>
          <w:rtl/>
          <w:lang w:bidi="fa-IR"/>
        </w:rPr>
        <w:t>،</w:t>
      </w:r>
      <w:r w:rsidRPr="00724EE1">
        <w:rPr>
          <w:rtl/>
          <w:lang w:bidi="fa-IR"/>
        </w:rPr>
        <w:t xml:space="preserve"> خوارزم</w:t>
      </w:r>
      <w:r w:rsidR="00727CC6">
        <w:rPr>
          <w:rtl/>
          <w:lang w:bidi="fa-IR"/>
        </w:rPr>
        <w:t>ی</w:t>
      </w:r>
      <w:r w:rsidR="005F2E1C">
        <w:rPr>
          <w:rtl/>
          <w:lang w:bidi="fa-IR"/>
        </w:rPr>
        <w:t>،</w:t>
      </w:r>
      <w:r w:rsidRPr="00724EE1">
        <w:rPr>
          <w:rtl/>
          <w:lang w:bidi="fa-IR"/>
        </w:rPr>
        <w:t xml:space="preserve"> الفصل التاسع ف</w:t>
      </w:r>
      <w:r w:rsidR="00727CC6">
        <w:rPr>
          <w:rtl/>
          <w:lang w:bidi="fa-IR"/>
        </w:rPr>
        <w:t>ی</w:t>
      </w:r>
      <w:r w:rsidRPr="00724EE1">
        <w:rPr>
          <w:rtl/>
          <w:lang w:bidi="fa-IR"/>
        </w:rPr>
        <w:t xml:space="preserve"> علمه </w:t>
      </w:r>
      <w:r w:rsidR="00D72EF7" w:rsidRPr="00D72EF7">
        <w:rPr>
          <w:rStyle w:val="libAlaemChar"/>
          <w:rtl/>
        </w:rPr>
        <w:t>عليه‌السلام</w:t>
      </w:r>
      <w:r w:rsidRPr="00724EE1">
        <w:rPr>
          <w:rtl/>
          <w:lang w:bidi="fa-IR"/>
        </w:rPr>
        <w:t>، حديث ۱.</w:t>
      </w:r>
    </w:p>
    <w:p w:rsidR="00724EE1" w:rsidRPr="00724EE1" w:rsidRDefault="00724EE1" w:rsidP="00BC075F">
      <w:pPr>
        <w:pStyle w:val="libFootnote0"/>
        <w:rPr>
          <w:lang w:bidi="fa-IR"/>
        </w:rPr>
      </w:pPr>
      <w:r w:rsidRPr="00724EE1">
        <w:rPr>
          <w:rtl/>
          <w:lang w:bidi="fa-IR"/>
        </w:rPr>
        <w:t>۵۴- سوره بقره</w:t>
      </w:r>
      <w:r w:rsidR="005F2E1C">
        <w:rPr>
          <w:rtl/>
          <w:lang w:bidi="fa-IR"/>
        </w:rPr>
        <w:t>،</w:t>
      </w:r>
      <w:r w:rsidRPr="00724EE1">
        <w:rPr>
          <w:rtl/>
          <w:lang w:bidi="fa-IR"/>
        </w:rPr>
        <w:t xml:space="preserve"> آيه ۱۷۳.</w:t>
      </w:r>
    </w:p>
    <w:p w:rsidR="00724EE1" w:rsidRPr="00724EE1" w:rsidRDefault="00724EE1" w:rsidP="00BC075F">
      <w:pPr>
        <w:pStyle w:val="libFootnote0"/>
        <w:rPr>
          <w:lang w:bidi="fa-IR"/>
        </w:rPr>
      </w:pPr>
      <w:r w:rsidRPr="00724EE1">
        <w:rPr>
          <w:rtl/>
          <w:lang w:bidi="fa-IR"/>
        </w:rPr>
        <w:t xml:space="preserve">۵۵- ارشاد، مفيد،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خلافه عمر.</w:t>
      </w:r>
    </w:p>
    <w:p w:rsidR="00724EE1" w:rsidRPr="00724EE1" w:rsidRDefault="00724EE1" w:rsidP="00BC075F">
      <w:pPr>
        <w:pStyle w:val="libFootnote0"/>
        <w:rPr>
          <w:lang w:bidi="fa-IR"/>
        </w:rPr>
      </w:pPr>
      <w:r w:rsidRPr="00724EE1">
        <w:rPr>
          <w:rtl/>
          <w:lang w:bidi="fa-IR"/>
        </w:rPr>
        <w:t>۵۶-۱- علت اين كه ازناحيه دوم حد كامل</w:t>
      </w:r>
      <w:r w:rsidR="00727CC6">
        <w:rPr>
          <w:rtl/>
          <w:lang w:bidi="fa-IR"/>
        </w:rPr>
        <w:t>ی</w:t>
      </w:r>
      <w:r w:rsidRPr="00724EE1">
        <w:rPr>
          <w:rtl/>
          <w:lang w:bidi="fa-IR"/>
        </w:rPr>
        <w:t xml:space="preserve"> به او زده نم</w:t>
      </w:r>
      <w:r w:rsidR="00727CC6">
        <w:rPr>
          <w:rtl/>
          <w:lang w:bidi="fa-IR"/>
        </w:rPr>
        <w:t>ی</w:t>
      </w:r>
      <w:r w:rsidRPr="00724EE1">
        <w:rPr>
          <w:rtl/>
          <w:lang w:bidi="fa-IR"/>
        </w:rPr>
        <w:t xml:space="preserve"> شود؛ زيرا حد زنا با چهار دفعه اقرار ثابت م</w:t>
      </w:r>
      <w:r w:rsidR="00727CC6">
        <w:rPr>
          <w:rtl/>
          <w:lang w:bidi="fa-IR"/>
        </w:rPr>
        <w:t>ی</w:t>
      </w:r>
      <w:r w:rsidRPr="00724EE1">
        <w:rPr>
          <w:rtl/>
          <w:lang w:bidi="fa-IR"/>
        </w:rPr>
        <w:t xml:space="preserve"> شود، و زن تنها يك بار اقرار كرده بود، وعلت اين كه حد افتراء از مرد ساقط گرديد؛ زيرا به سبب اقرار زن به زنا</w:t>
      </w:r>
      <w:r w:rsidR="00727CC6">
        <w:rPr>
          <w:rtl/>
          <w:lang w:bidi="fa-IR"/>
        </w:rPr>
        <w:t>ی</w:t>
      </w:r>
      <w:r w:rsidRPr="00724EE1">
        <w:rPr>
          <w:rtl/>
          <w:lang w:bidi="fa-IR"/>
        </w:rPr>
        <w:t xml:space="preserve"> خود تهمت مرد منتف</w:t>
      </w:r>
      <w:r w:rsidR="00727CC6">
        <w:rPr>
          <w:rtl/>
          <w:lang w:bidi="fa-IR"/>
        </w:rPr>
        <w:t>ی</w:t>
      </w:r>
      <w:r w:rsidRPr="00724EE1">
        <w:rPr>
          <w:rtl/>
          <w:lang w:bidi="fa-IR"/>
        </w:rPr>
        <w:t xml:space="preserve"> گرديد.</w:t>
      </w:r>
    </w:p>
    <w:p w:rsidR="00724EE1" w:rsidRPr="00724EE1" w:rsidRDefault="00724EE1" w:rsidP="00BC075F">
      <w:pPr>
        <w:pStyle w:val="libFootnote0"/>
        <w:rPr>
          <w:lang w:bidi="fa-IR"/>
        </w:rPr>
      </w:pPr>
      <w:r w:rsidRPr="00724EE1">
        <w:rPr>
          <w:rtl/>
          <w:lang w:bidi="fa-IR"/>
        </w:rPr>
        <w:t>۵۶-۲-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۵۷- فروع كاف</w:t>
      </w:r>
      <w:r w:rsidR="00727CC6">
        <w:rPr>
          <w:rtl/>
          <w:lang w:bidi="fa-IR"/>
        </w:rPr>
        <w:t>ی</w:t>
      </w:r>
      <w:r w:rsidR="005F2E1C">
        <w:rPr>
          <w:rtl/>
          <w:lang w:bidi="fa-IR"/>
        </w:rPr>
        <w:t>،</w:t>
      </w:r>
      <w:r w:rsidRPr="00724EE1">
        <w:rPr>
          <w:rtl/>
          <w:lang w:bidi="fa-IR"/>
        </w:rPr>
        <w:t xml:space="preserve"> كتاب الحدود، باب حد اللواط، حديث ۵. تهذيب</w:t>
      </w:r>
      <w:r w:rsidR="005F2E1C">
        <w:rPr>
          <w:rtl/>
          <w:lang w:bidi="fa-IR"/>
        </w:rPr>
        <w:t>،</w:t>
      </w:r>
      <w:r w:rsidRPr="00724EE1">
        <w:rPr>
          <w:rtl/>
          <w:lang w:bidi="fa-IR"/>
        </w:rPr>
        <w:t xml:space="preserve"> كتاب الحدود، حد اللواط حديث ۲.</w:t>
      </w:r>
    </w:p>
    <w:p w:rsidR="00724EE1" w:rsidRPr="00724EE1" w:rsidRDefault="00724EE1" w:rsidP="00BC075F">
      <w:pPr>
        <w:pStyle w:val="libFootnote0"/>
        <w:rPr>
          <w:lang w:bidi="fa-IR"/>
        </w:rPr>
      </w:pPr>
      <w:r w:rsidRPr="00724EE1">
        <w:rPr>
          <w:rtl/>
          <w:lang w:bidi="fa-IR"/>
        </w:rPr>
        <w:t>۵۸- فروع كاف</w:t>
      </w:r>
      <w:r w:rsidR="00727CC6">
        <w:rPr>
          <w:rtl/>
          <w:lang w:bidi="fa-IR"/>
        </w:rPr>
        <w:t>ی</w:t>
      </w:r>
      <w:r w:rsidR="005F2E1C">
        <w:rPr>
          <w:rtl/>
          <w:lang w:bidi="fa-IR"/>
        </w:rPr>
        <w:t>،</w:t>
      </w:r>
      <w:r w:rsidRPr="00724EE1">
        <w:rPr>
          <w:rtl/>
          <w:lang w:bidi="fa-IR"/>
        </w:rPr>
        <w:t xml:space="preserve"> كتاب الحدود، باب ما يجب فيه الحدود ف</w:t>
      </w:r>
      <w:r w:rsidR="00727CC6">
        <w:rPr>
          <w:rtl/>
          <w:lang w:bidi="fa-IR"/>
        </w:rPr>
        <w:t>ی</w:t>
      </w:r>
      <w:r w:rsidRPr="00724EE1">
        <w:rPr>
          <w:rtl/>
          <w:lang w:bidi="fa-IR"/>
        </w:rPr>
        <w:t xml:space="preserve"> الشراب</w:t>
      </w:r>
      <w:r w:rsidR="005F2E1C">
        <w:rPr>
          <w:rtl/>
          <w:lang w:bidi="fa-IR"/>
        </w:rPr>
        <w:t>،</w:t>
      </w:r>
      <w:r w:rsidRPr="00724EE1">
        <w:rPr>
          <w:rtl/>
          <w:lang w:bidi="fa-IR"/>
        </w:rPr>
        <w:t xml:space="preserve"> حديث ۱۵.</w:t>
      </w:r>
    </w:p>
    <w:p w:rsidR="00724EE1" w:rsidRPr="00724EE1" w:rsidRDefault="00724EE1" w:rsidP="00BC075F">
      <w:pPr>
        <w:pStyle w:val="libFootnote0"/>
        <w:rPr>
          <w:lang w:bidi="fa-IR"/>
        </w:rPr>
      </w:pPr>
      <w:r w:rsidRPr="00724EE1">
        <w:rPr>
          <w:rtl/>
          <w:lang w:bidi="fa-IR"/>
        </w:rPr>
        <w:t>۵۹- سوره يونس</w:t>
      </w:r>
      <w:r w:rsidR="005F2E1C">
        <w:rPr>
          <w:rtl/>
          <w:lang w:bidi="fa-IR"/>
        </w:rPr>
        <w:t>،</w:t>
      </w:r>
      <w:r w:rsidRPr="00724EE1">
        <w:rPr>
          <w:rtl/>
          <w:lang w:bidi="fa-IR"/>
        </w:rPr>
        <w:t xml:space="preserve"> آيه ۳۵.</w:t>
      </w:r>
    </w:p>
    <w:p w:rsidR="00724EE1" w:rsidRPr="00724EE1" w:rsidRDefault="00724EE1" w:rsidP="00BC075F">
      <w:pPr>
        <w:pStyle w:val="libFootnote0"/>
        <w:rPr>
          <w:lang w:bidi="fa-IR"/>
        </w:rPr>
      </w:pPr>
      <w:r w:rsidRPr="00724EE1">
        <w:rPr>
          <w:rtl/>
          <w:lang w:bidi="fa-IR"/>
        </w:rPr>
        <w:t xml:space="preserve">۶۰- ۲- امام صادق </w:t>
      </w:r>
      <w:r w:rsidR="00604D03" w:rsidRPr="00604D03">
        <w:rPr>
          <w:rStyle w:val="libAlaemChar"/>
          <w:rtl/>
        </w:rPr>
        <w:t>عليه‌السلام</w:t>
      </w:r>
      <w:r w:rsidRPr="00724EE1">
        <w:rPr>
          <w:rtl/>
          <w:lang w:bidi="fa-IR"/>
        </w:rPr>
        <w:t xml:space="preserve"> م</w:t>
      </w:r>
      <w:r w:rsidR="00727CC6">
        <w:rPr>
          <w:rtl/>
          <w:lang w:bidi="fa-IR"/>
        </w:rPr>
        <w:t>ی</w:t>
      </w:r>
      <w:r w:rsidRPr="00724EE1">
        <w:rPr>
          <w:rtl/>
          <w:lang w:bidi="fa-IR"/>
        </w:rPr>
        <w:t xml:space="preserve"> فرمايد: هيچ كس</w:t>
      </w:r>
      <w:r w:rsidR="00127400">
        <w:rPr>
          <w:rtl/>
          <w:lang w:bidi="fa-IR"/>
        </w:rPr>
        <w:t xml:space="preserve"> </w:t>
      </w:r>
      <w:r w:rsidRPr="00724EE1">
        <w:rPr>
          <w:rtl/>
          <w:lang w:bidi="fa-IR"/>
        </w:rPr>
        <w:t xml:space="preserve">پيش از اميرالمومنين </w:t>
      </w:r>
      <w:r w:rsidR="00D72EF7" w:rsidRPr="00D72EF7">
        <w:rPr>
          <w:rStyle w:val="libAlaemChar"/>
          <w:rtl/>
        </w:rPr>
        <w:t>عليه‌السلام</w:t>
      </w:r>
      <w:r w:rsidRPr="00724EE1">
        <w:rPr>
          <w:rtl/>
          <w:lang w:bidi="fa-IR"/>
        </w:rPr>
        <w:t xml:space="preserve"> اين گونه قضاوت ننموده و اين اولين قضاوت آن حضرت </w:t>
      </w:r>
      <w:r w:rsidR="00D72EF7" w:rsidRPr="00D72EF7">
        <w:rPr>
          <w:rStyle w:val="libAlaemChar"/>
          <w:rtl/>
        </w:rPr>
        <w:t>عليه‌السلام</w:t>
      </w:r>
      <w:r w:rsidRPr="00724EE1">
        <w:rPr>
          <w:rtl/>
          <w:lang w:bidi="fa-IR"/>
        </w:rPr>
        <w:t xml:space="preserve"> پس از وفات رسول خدا </w:t>
      </w:r>
      <w:r w:rsidR="00444AE4" w:rsidRPr="00444AE4">
        <w:rPr>
          <w:rStyle w:val="libAlaemChar"/>
          <w:rtl/>
        </w:rPr>
        <w:t>صلى‌الله‌عليه‌وآله‌وسلم</w:t>
      </w:r>
      <w:r w:rsidRPr="00724EE1">
        <w:rPr>
          <w:rtl/>
          <w:lang w:bidi="fa-IR"/>
        </w:rPr>
        <w:t xml:space="preserve"> بوده است</w:t>
      </w:r>
      <w:r w:rsidR="005F2E1C">
        <w:rPr>
          <w:rtl/>
          <w:lang w:bidi="fa-IR"/>
        </w:rPr>
        <w:t>.</w:t>
      </w:r>
      <w:r w:rsidRPr="00724EE1">
        <w:rPr>
          <w:rtl/>
          <w:lang w:bidi="fa-IR"/>
        </w:rPr>
        <w:t xml:space="preserve"> و شيخ مفيد </w:t>
      </w:r>
      <w:r w:rsidR="00621C2F" w:rsidRPr="00621C2F">
        <w:rPr>
          <w:rStyle w:val="libAlaemChar"/>
          <w:rtl/>
        </w:rPr>
        <w:t>رحمه‌الله</w:t>
      </w:r>
      <w:r w:rsidRPr="00724EE1">
        <w:rPr>
          <w:rtl/>
          <w:lang w:bidi="fa-IR"/>
        </w:rPr>
        <w:t xml:space="preserve"> در ارشاد آورده</w:t>
      </w:r>
      <w:r w:rsidR="005F2E1C">
        <w:rPr>
          <w:rtl/>
          <w:lang w:bidi="fa-IR"/>
        </w:rPr>
        <w:t>:</w:t>
      </w:r>
      <w:r w:rsidRPr="00724EE1">
        <w:rPr>
          <w:rtl/>
          <w:lang w:bidi="fa-IR"/>
        </w:rPr>
        <w:t xml:space="preserve"> اين خبر مورد اتفاق خاصه و عامه است</w:t>
      </w:r>
      <w:r w:rsidR="005F2E1C">
        <w:rPr>
          <w:rtl/>
          <w:lang w:bidi="fa-IR"/>
        </w:rPr>
        <w:t>.</w:t>
      </w:r>
    </w:p>
    <w:p w:rsidR="00724EE1" w:rsidRPr="00724EE1" w:rsidRDefault="00724EE1" w:rsidP="00BC075F">
      <w:pPr>
        <w:pStyle w:val="libFootnote0"/>
        <w:rPr>
          <w:lang w:bidi="fa-IR"/>
        </w:rPr>
      </w:pPr>
      <w:r w:rsidRPr="00724EE1">
        <w:rPr>
          <w:rtl/>
          <w:lang w:bidi="fa-IR"/>
        </w:rPr>
        <w:lastRenderedPageBreak/>
        <w:t>۳- فروع كاف</w:t>
      </w:r>
      <w:r w:rsidR="00727CC6">
        <w:rPr>
          <w:rtl/>
          <w:lang w:bidi="fa-IR"/>
        </w:rPr>
        <w:t>ی</w:t>
      </w:r>
      <w:r w:rsidR="005F2E1C">
        <w:rPr>
          <w:rtl/>
          <w:lang w:bidi="fa-IR"/>
        </w:rPr>
        <w:t>،</w:t>
      </w:r>
      <w:r w:rsidRPr="00724EE1">
        <w:rPr>
          <w:rtl/>
          <w:lang w:bidi="fa-IR"/>
        </w:rPr>
        <w:t xml:space="preserve"> كتاب الحدود، باب من زن</w:t>
      </w:r>
      <w:r w:rsidR="00727CC6">
        <w:rPr>
          <w:rtl/>
          <w:lang w:bidi="fa-IR"/>
        </w:rPr>
        <w:t>ی</w:t>
      </w:r>
      <w:r w:rsidRPr="00724EE1">
        <w:rPr>
          <w:rtl/>
          <w:lang w:bidi="fa-IR"/>
        </w:rPr>
        <w:t xml:space="preserve"> او سرق او شرب الخمر بجهاله</w:t>
      </w:r>
      <w:r w:rsidR="005F2E1C">
        <w:rPr>
          <w:rtl/>
          <w:lang w:bidi="fa-IR"/>
        </w:rPr>
        <w:t>،</w:t>
      </w:r>
      <w:r w:rsidRPr="00724EE1">
        <w:rPr>
          <w:rtl/>
          <w:lang w:bidi="fa-IR"/>
        </w:rPr>
        <w:t xml:space="preserve"> حديث ۴. ارشاد، مفيد، قضاياه </w:t>
      </w:r>
      <w:r w:rsidR="00D72EF7" w:rsidRPr="00D72EF7">
        <w:rPr>
          <w:rStyle w:val="libAlaemChar"/>
          <w:rtl/>
        </w:rPr>
        <w:t>عليه‌السلام</w:t>
      </w:r>
      <w:r w:rsidRPr="00724EE1">
        <w:rPr>
          <w:rtl/>
          <w:lang w:bidi="fa-IR"/>
        </w:rPr>
        <w:t>، ف</w:t>
      </w:r>
      <w:r w:rsidR="00727CC6">
        <w:rPr>
          <w:rtl/>
          <w:lang w:bidi="fa-IR"/>
        </w:rPr>
        <w:t>ی</w:t>
      </w:r>
      <w:r w:rsidRPr="00724EE1">
        <w:rPr>
          <w:rtl/>
          <w:lang w:bidi="fa-IR"/>
        </w:rPr>
        <w:t xml:space="preserve"> عهد اب</w:t>
      </w:r>
      <w:r w:rsidR="00727CC6">
        <w:rPr>
          <w:rtl/>
          <w:lang w:bidi="fa-IR"/>
        </w:rPr>
        <w:t>ی</w:t>
      </w:r>
      <w:r w:rsidRPr="00724EE1">
        <w:rPr>
          <w:rtl/>
          <w:lang w:bidi="fa-IR"/>
        </w:rPr>
        <w:t xml:space="preserve"> بكر، ص ۱۰۷.</w:t>
      </w:r>
    </w:p>
    <w:p w:rsidR="00724EE1" w:rsidRPr="00724EE1" w:rsidRDefault="00724EE1" w:rsidP="00BC075F">
      <w:pPr>
        <w:pStyle w:val="libFootnote0"/>
        <w:rPr>
          <w:lang w:bidi="fa-IR"/>
        </w:rPr>
      </w:pPr>
      <w:r w:rsidRPr="00724EE1">
        <w:rPr>
          <w:rtl/>
          <w:lang w:bidi="fa-IR"/>
        </w:rPr>
        <w:t>۶۱- اغان</w:t>
      </w:r>
      <w:r w:rsidR="00727CC6">
        <w:rPr>
          <w:rtl/>
          <w:lang w:bidi="fa-IR"/>
        </w:rPr>
        <w:t>ی</w:t>
      </w:r>
      <w:r w:rsidR="005F2E1C">
        <w:rPr>
          <w:rtl/>
          <w:lang w:bidi="fa-IR"/>
        </w:rPr>
        <w:t>،</w:t>
      </w:r>
      <w:r w:rsidRPr="00724EE1">
        <w:rPr>
          <w:rtl/>
          <w:lang w:bidi="fa-IR"/>
        </w:rPr>
        <w:t xml:space="preserve"> ج ۱۱، ص ۹۹</w:t>
      </w:r>
    </w:p>
    <w:p w:rsidR="00724EE1" w:rsidRPr="00724EE1" w:rsidRDefault="00724EE1" w:rsidP="00BC075F">
      <w:pPr>
        <w:pStyle w:val="libFootnote0"/>
        <w:rPr>
          <w:lang w:bidi="fa-IR"/>
        </w:rPr>
      </w:pPr>
      <w:r w:rsidRPr="00724EE1">
        <w:rPr>
          <w:rtl/>
          <w:lang w:bidi="fa-IR"/>
        </w:rPr>
        <w:t>۶۲- فروع كاف</w:t>
      </w:r>
      <w:r w:rsidR="00727CC6">
        <w:rPr>
          <w:rtl/>
          <w:lang w:bidi="fa-IR"/>
        </w:rPr>
        <w:t>ی</w:t>
      </w:r>
      <w:r w:rsidR="005F2E1C">
        <w:rPr>
          <w:rtl/>
          <w:lang w:bidi="fa-IR"/>
        </w:rPr>
        <w:t>،</w:t>
      </w:r>
      <w:r w:rsidRPr="00724EE1">
        <w:rPr>
          <w:rtl/>
          <w:lang w:bidi="fa-IR"/>
        </w:rPr>
        <w:t xml:space="preserve"> كتاب الشهادات</w:t>
      </w:r>
      <w:r w:rsidR="005F2E1C">
        <w:rPr>
          <w:rtl/>
          <w:lang w:bidi="fa-IR"/>
        </w:rPr>
        <w:t>،</w:t>
      </w:r>
      <w:r w:rsidRPr="00724EE1">
        <w:rPr>
          <w:rtl/>
          <w:lang w:bidi="fa-IR"/>
        </w:rPr>
        <w:t xml:space="preserve"> باب النوادر، حديث ۲.</w:t>
      </w:r>
    </w:p>
    <w:p w:rsidR="00724EE1" w:rsidRPr="00724EE1" w:rsidRDefault="00724EE1" w:rsidP="00BC075F">
      <w:pPr>
        <w:pStyle w:val="libFootnote0"/>
        <w:rPr>
          <w:lang w:bidi="fa-IR"/>
        </w:rPr>
      </w:pPr>
      <w:r w:rsidRPr="00724EE1">
        <w:rPr>
          <w:rtl/>
          <w:lang w:bidi="fa-IR"/>
        </w:rPr>
        <w:t xml:space="preserve">۶۳- ارشاد، مفيد،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خلافه عثمان</w:t>
      </w:r>
      <w:r w:rsidR="005F2E1C">
        <w:rPr>
          <w:rtl/>
          <w:lang w:bidi="fa-IR"/>
        </w:rPr>
        <w:t>.</w:t>
      </w:r>
    </w:p>
    <w:p w:rsidR="00724EE1" w:rsidRPr="00724EE1" w:rsidRDefault="00724EE1" w:rsidP="00BC075F">
      <w:pPr>
        <w:pStyle w:val="libFootnote0"/>
        <w:rPr>
          <w:lang w:bidi="fa-IR"/>
        </w:rPr>
      </w:pPr>
      <w:r w:rsidRPr="00724EE1">
        <w:rPr>
          <w:rtl/>
          <w:lang w:bidi="fa-IR"/>
        </w:rPr>
        <w:t>۶۴- فروع كاف</w:t>
      </w:r>
      <w:r w:rsidR="00727CC6">
        <w:rPr>
          <w:rtl/>
          <w:lang w:bidi="fa-IR"/>
        </w:rPr>
        <w:t>ی</w:t>
      </w:r>
      <w:r w:rsidR="005F2E1C">
        <w:rPr>
          <w:rtl/>
          <w:lang w:bidi="fa-IR"/>
        </w:rPr>
        <w:t>،</w:t>
      </w:r>
      <w:r w:rsidRPr="00724EE1">
        <w:rPr>
          <w:rtl/>
          <w:lang w:bidi="fa-IR"/>
        </w:rPr>
        <w:t xml:space="preserve"> كتاب الديات</w:t>
      </w:r>
      <w:r w:rsidR="005F2E1C">
        <w:rPr>
          <w:rtl/>
          <w:lang w:bidi="fa-IR"/>
        </w:rPr>
        <w:t>،</w:t>
      </w:r>
      <w:r w:rsidRPr="00724EE1">
        <w:rPr>
          <w:rtl/>
          <w:lang w:bidi="fa-IR"/>
        </w:rPr>
        <w:t xml:space="preserve"> باب من لاديه له</w:t>
      </w:r>
      <w:r w:rsidR="005F2E1C">
        <w:rPr>
          <w:rtl/>
          <w:lang w:bidi="fa-IR"/>
        </w:rPr>
        <w:t>،</w:t>
      </w:r>
      <w:r w:rsidRPr="00724EE1">
        <w:rPr>
          <w:rtl/>
          <w:lang w:bidi="fa-IR"/>
        </w:rPr>
        <w:t xml:space="preserve"> حديث ۷. من لايحضر، باب من لاديه له</w:t>
      </w:r>
      <w:r w:rsidR="005F2E1C">
        <w:rPr>
          <w:rtl/>
          <w:lang w:bidi="fa-IR"/>
        </w:rPr>
        <w:t>،</w:t>
      </w:r>
      <w:r w:rsidRPr="00724EE1">
        <w:rPr>
          <w:rtl/>
          <w:lang w:bidi="fa-IR"/>
        </w:rPr>
        <w:t xml:space="preserve"> حديث ۶.</w:t>
      </w:r>
    </w:p>
    <w:p w:rsidR="00724EE1" w:rsidRPr="00724EE1" w:rsidRDefault="00724EE1" w:rsidP="00BC075F">
      <w:pPr>
        <w:pStyle w:val="libFootnote0"/>
        <w:rPr>
          <w:lang w:bidi="fa-IR"/>
        </w:rPr>
      </w:pPr>
      <w:r w:rsidRPr="00724EE1">
        <w:rPr>
          <w:rtl/>
          <w:lang w:bidi="fa-IR"/>
        </w:rPr>
        <w:t>۶۵- تهذيب</w:t>
      </w:r>
      <w:r w:rsidR="005F2E1C">
        <w:rPr>
          <w:rtl/>
          <w:lang w:bidi="fa-IR"/>
        </w:rPr>
        <w:t>،</w:t>
      </w:r>
      <w:r w:rsidRPr="00724EE1">
        <w:rPr>
          <w:rtl/>
          <w:lang w:bidi="fa-IR"/>
        </w:rPr>
        <w:t xml:space="preserve"> كتاب الديات</w:t>
      </w:r>
      <w:r w:rsidR="005F2E1C">
        <w:rPr>
          <w:rtl/>
          <w:lang w:bidi="fa-IR"/>
        </w:rPr>
        <w:t>،</w:t>
      </w:r>
      <w:r w:rsidRPr="00724EE1">
        <w:rPr>
          <w:rtl/>
          <w:lang w:bidi="fa-IR"/>
        </w:rPr>
        <w:t xml:space="preserve"> باب الزيادات</w:t>
      </w:r>
      <w:r w:rsidR="005F2E1C">
        <w:rPr>
          <w:rtl/>
          <w:lang w:bidi="fa-IR"/>
        </w:rPr>
        <w:t>،</w:t>
      </w:r>
      <w:r w:rsidRPr="00724EE1">
        <w:rPr>
          <w:rtl/>
          <w:lang w:bidi="fa-IR"/>
        </w:rPr>
        <w:t xml:space="preserve"> حديث ۸.</w:t>
      </w:r>
    </w:p>
    <w:p w:rsidR="00724EE1" w:rsidRPr="00724EE1" w:rsidRDefault="00724EE1" w:rsidP="00BC075F">
      <w:pPr>
        <w:pStyle w:val="libFootnote0"/>
        <w:rPr>
          <w:lang w:bidi="fa-IR"/>
        </w:rPr>
      </w:pPr>
      <w:r w:rsidRPr="00724EE1">
        <w:rPr>
          <w:rtl/>
          <w:lang w:bidi="fa-IR"/>
        </w:rPr>
        <w:t>۶۶- فروع كاف</w:t>
      </w:r>
      <w:r w:rsidR="00727CC6">
        <w:rPr>
          <w:rtl/>
          <w:lang w:bidi="fa-IR"/>
        </w:rPr>
        <w:t>ی</w:t>
      </w:r>
      <w:r w:rsidRPr="00724EE1">
        <w:rPr>
          <w:rtl/>
          <w:lang w:bidi="fa-IR"/>
        </w:rPr>
        <w:t xml:space="preserve"> كتاب الديات باب النوادر. تهذيب كتاب الديات</w:t>
      </w:r>
      <w:r w:rsidR="005F2E1C">
        <w:rPr>
          <w:rtl/>
          <w:lang w:bidi="fa-IR"/>
        </w:rPr>
        <w:t>،</w:t>
      </w:r>
      <w:r w:rsidRPr="00724EE1">
        <w:rPr>
          <w:rtl/>
          <w:lang w:bidi="fa-IR"/>
        </w:rPr>
        <w:t xml:space="preserve"> باب الزيادات حديث ۶.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w:t>
      </w:r>
    </w:p>
    <w:p w:rsidR="00724EE1" w:rsidRPr="00724EE1" w:rsidRDefault="00724EE1" w:rsidP="00BC075F">
      <w:pPr>
        <w:pStyle w:val="libFootnote0"/>
        <w:rPr>
          <w:lang w:bidi="fa-IR"/>
        </w:rPr>
      </w:pPr>
      <w:r w:rsidRPr="00724EE1">
        <w:rPr>
          <w:rtl/>
          <w:lang w:bidi="fa-IR"/>
        </w:rPr>
        <w:t>۶۷- فروع كاف</w:t>
      </w:r>
      <w:r w:rsidR="00727CC6">
        <w:rPr>
          <w:rtl/>
          <w:lang w:bidi="fa-IR"/>
        </w:rPr>
        <w:t>ی</w:t>
      </w:r>
      <w:r w:rsidR="005F2E1C">
        <w:rPr>
          <w:rtl/>
          <w:lang w:bidi="fa-IR"/>
        </w:rPr>
        <w:t>،</w:t>
      </w:r>
      <w:r w:rsidRPr="00724EE1">
        <w:rPr>
          <w:rtl/>
          <w:lang w:bidi="fa-IR"/>
        </w:rPr>
        <w:t xml:space="preserve"> كتاب الديات</w:t>
      </w:r>
      <w:r w:rsidR="005F2E1C">
        <w:rPr>
          <w:rtl/>
          <w:lang w:bidi="fa-IR"/>
        </w:rPr>
        <w:t>،</w:t>
      </w:r>
      <w:r w:rsidRPr="00724EE1">
        <w:rPr>
          <w:rtl/>
          <w:lang w:bidi="fa-IR"/>
        </w:rPr>
        <w:t xml:space="preserve"> باب ديه عين الاعم</w:t>
      </w:r>
      <w:r w:rsidR="00727CC6">
        <w:rPr>
          <w:rtl/>
          <w:lang w:bidi="fa-IR"/>
        </w:rPr>
        <w:t>ی</w:t>
      </w:r>
      <w:r w:rsidR="005F2E1C">
        <w:rPr>
          <w:rtl/>
          <w:lang w:bidi="fa-IR"/>
        </w:rPr>
        <w:t>،</w:t>
      </w:r>
      <w:r w:rsidRPr="00724EE1">
        <w:rPr>
          <w:rtl/>
          <w:lang w:bidi="fa-IR"/>
        </w:rPr>
        <w:t xml:space="preserve"> حديث ۱. تهذيب</w:t>
      </w:r>
      <w:r w:rsidR="005F2E1C">
        <w:rPr>
          <w:rtl/>
          <w:lang w:bidi="fa-IR"/>
        </w:rPr>
        <w:t>،</w:t>
      </w:r>
      <w:r w:rsidRPr="00724EE1">
        <w:rPr>
          <w:rtl/>
          <w:lang w:bidi="fa-IR"/>
        </w:rPr>
        <w:t xml:space="preserve"> كتاب الديات</w:t>
      </w:r>
      <w:r w:rsidR="005F2E1C">
        <w:rPr>
          <w:rtl/>
          <w:lang w:bidi="fa-IR"/>
        </w:rPr>
        <w:t>،</w:t>
      </w:r>
      <w:r w:rsidRPr="00724EE1">
        <w:rPr>
          <w:rtl/>
          <w:lang w:bidi="fa-IR"/>
        </w:rPr>
        <w:t xml:space="preserve"> ديه عين الاعور و...، حديث ۲.</w:t>
      </w:r>
    </w:p>
    <w:p w:rsidR="00724EE1" w:rsidRPr="00724EE1" w:rsidRDefault="00724EE1" w:rsidP="00BC075F">
      <w:pPr>
        <w:pStyle w:val="libFootnote0"/>
        <w:rPr>
          <w:lang w:bidi="fa-IR"/>
        </w:rPr>
      </w:pPr>
      <w:r w:rsidRPr="00724EE1">
        <w:rPr>
          <w:rtl/>
          <w:lang w:bidi="fa-IR"/>
        </w:rPr>
        <w:t>۶۸- جعفريات</w:t>
      </w:r>
      <w:r w:rsidR="005F2E1C">
        <w:rPr>
          <w:rtl/>
          <w:lang w:bidi="fa-IR"/>
        </w:rPr>
        <w:t>،</w:t>
      </w:r>
      <w:r w:rsidRPr="00724EE1">
        <w:rPr>
          <w:rtl/>
          <w:lang w:bidi="fa-IR"/>
        </w:rPr>
        <w:t xml:space="preserve"> كتاب الطهارات</w:t>
      </w:r>
      <w:r w:rsidR="005F2E1C">
        <w:rPr>
          <w:rtl/>
          <w:lang w:bidi="fa-IR"/>
        </w:rPr>
        <w:t>،</w:t>
      </w:r>
      <w:r w:rsidRPr="00724EE1">
        <w:rPr>
          <w:rtl/>
          <w:lang w:bidi="fa-IR"/>
        </w:rPr>
        <w:t xml:space="preserve"> باب دفع الحد عن الحائض</w:t>
      </w:r>
      <w:r w:rsidR="005F2E1C">
        <w:rPr>
          <w:rtl/>
          <w:lang w:bidi="fa-IR"/>
        </w:rPr>
        <w:t>،</w:t>
      </w:r>
      <w:r w:rsidRPr="00724EE1">
        <w:rPr>
          <w:rtl/>
          <w:lang w:bidi="fa-IR"/>
        </w:rPr>
        <w:t xml:space="preserve"> ص ۲۵.</w:t>
      </w:r>
    </w:p>
    <w:p w:rsidR="00724EE1" w:rsidRPr="00724EE1" w:rsidRDefault="00724EE1" w:rsidP="00BC075F">
      <w:pPr>
        <w:pStyle w:val="libFootnote0"/>
        <w:rPr>
          <w:lang w:bidi="fa-IR"/>
        </w:rPr>
      </w:pPr>
      <w:r w:rsidRPr="00724EE1">
        <w:rPr>
          <w:rtl/>
          <w:lang w:bidi="fa-IR"/>
        </w:rPr>
        <w:t>۶۹- من لايحضر، كتاب الحدود، باب ما يجب به التعزير و...، حديث ۲۸.</w:t>
      </w:r>
    </w:p>
    <w:p w:rsidR="00724EE1" w:rsidRPr="00724EE1" w:rsidRDefault="00724EE1" w:rsidP="00BC075F">
      <w:pPr>
        <w:pStyle w:val="libFootnote0"/>
        <w:rPr>
          <w:lang w:bidi="fa-IR"/>
        </w:rPr>
      </w:pPr>
      <w:r w:rsidRPr="00724EE1">
        <w:rPr>
          <w:rtl/>
          <w:lang w:bidi="fa-IR"/>
        </w:rPr>
        <w:t>۷۰- فروع كاف</w:t>
      </w:r>
      <w:r w:rsidR="00727CC6">
        <w:rPr>
          <w:rtl/>
          <w:lang w:bidi="fa-IR"/>
        </w:rPr>
        <w:t>ی</w:t>
      </w:r>
      <w:r w:rsidR="005F2E1C">
        <w:rPr>
          <w:rtl/>
          <w:lang w:bidi="fa-IR"/>
        </w:rPr>
        <w:t>،</w:t>
      </w:r>
      <w:r w:rsidRPr="00724EE1">
        <w:rPr>
          <w:rtl/>
          <w:lang w:bidi="fa-IR"/>
        </w:rPr>
        <w:t xml:space="preserve"> كتاب الحدود، باب صفه الرجم</w:t>
      </w:r>
      <w:r w:rsidR="005F2E1C">
        <w:rPr>
          <w:rtl/>
          <w:lang w:bidi="fa-IR"/>
        </w:rPr>
        <w:t>،</w:t>
      </w:r>
      <w:r w:rsidRPr="00724EE1">
        <w:rPr>
          <w:rtl/>
          <w:lang w:bidi="fa-IR"/>
        </w:rPr>
        <w:t xml:space="preserve"> حديث ۵.</w:t>
      </w:r>
    </w:p>
    <w:p w:rsidR="00724EE1" w:rsidRPr="00724EE1" w:rsidRDefault="00724EE1" w:rsidP="00BC075F">
      <w:pPr>
        <w:pStyle w:val="libFootnote0"/>
        <w:rPr>
          <w:lang w:bidi="fa-IR"/>
        </w:rPr>
      </w:pPr>
      <w:r w:rsidRPr="00724EE1">
        <w:rPr>
          <w:rtl/>
          <w:lang w:bidi="fa-IR"/>
        </w:rPr>
        <w:t>۷۱- تهذيب</w:t>
      </w:r>
      <w:r w:rsidR="005F2E1C">
        <w:rPr>
          <w:rtl/>
          <w:lang w:bidi="fa-IR"/>
        </w:rPr>
        <w:t>،</w:t>
      </w:r>
      <w:r w:rsidRPr="00724EE1">
        <w:rPr>
          <w:rtl/>
          <w:lang w:bidi="fa-IR"/>
        </w:rPr>
        <w:t xml:space="preserve"> باب عدد النساء، حديث ۱۷۵.</w:t>
      </w:r>
    </w:p>
    <w:p w:rsidR="00724EE1" w:rsidRPr="00724EE1" w:rsidRDefault="00724EE1" w:rsidP="00BC075F">
      <w:pPr>
        <w:pStyle w:val="libFootnote0"/>
        <w:rPr>
          <w:lang w:bidi="fa-IR"/>
        </w:rPr>
      </w:pPr>
      <w:r w:rsidRPr="00724EE1">
        <w:rPr>
          <w:rtl/>
          <w:lang w:bidi="fa-IR"/>
        </w:rPr>
        <w:t>۷۲- فروع كاف</w:t>
      </w:r>
      <w:r w:rsidR="00727CC6">
        <w:rPr>
          <w:rtl/>
          <w:lang w:bidi="fa-IR"/>
        </w:rPr>
        <w:t>ی</w:t>
      </w:r>
      <w:r w:rsidR="005F2E1C">
        <w:rPr>
          <w:rtl/>
          <w:lang w:bidi="fa-IR"/>
        </w:rPr>
        <w:t>،</w:t>
      </w:r>
      <w:r w:rsidRPr="00724EE1">
        <w:rPr>
          <w:rtl/>
          <w:lang w:bidi="fa-IR"/>
        </w:rPr>
        <w:t xml:space="preserve"> كتاب الحدود، بعد باب الحد ف</w:t>
      </w:r>
      <w:r w:rsidR="00727CC6">
        <w:rPr>
          <w:rtl/>
          <w:lang w:bidi="fa-IR"/>
        </w:rPr>
        <w:t>ی</w:t>
      </w:r>
      <w:r w:rsidRPr="00724EE1">
        <w:rPr>
          <w:rtl/>
          <w:lang w:bidi="fa-IR"/>
        </w:rPr>
        <w:t xml:space="preserve"> السحق</w:t>
      </w:r>
      <w:r w:rsidR="005F2E1C">
        <w:rPr>
          <w:rtl/>
          <w:lang w:bidi="fa-IR"/>
        </w:rPr>
        <w:t>،</w:t>
      </w:r>
      <w:r w:rsidRPr="00724EE1">
        <w:rPr>
          <w:rtl/>
          <w:lang w:bidi="fa-IR"/>
        </w:rPr>
        <w:t xml:space="preserve"> حديث ۱.</w:t>
      </w:r>
    </w:p>
    <w:p w:rsidR="00724EE1" w:rsidRPr="00724EE1" w:rsidRDefault="00724EE1" w:rsidP="00BC075F">
      <w:pPr>
        <w:pStyle w:val="libFootnote0"/>
        <w:rPr>
          <w:lang w:bidi="fa-IR"/>
        </w:rPr>
      </w:pPr>
      <w:r w:rsidRPr="00724EE1">
        <w:rPr>
          <w:rtl/>
          <w:lang w:bidi="fa-IR"/>
        </w:rPr>
        <w:t>۷۳- من لايحضر، كتاب الديات</w:t>
      </w:r>
      <w:r w:rsidR="005F2E1C">
        <w:rPr>
          <w:rtl/>
          <w:lang w:bidi="fa-IR"/>
        </w:rPr>
        <w:t>،</w:t>
      </w:r>
      <w:r w:rsidRPr="00724EE1">
        <w:rPr>
          <w:rtl/>
          <w:lang w:bidi="fa-IR"/>
        </w:rPr>
        <w:t xml:space="preserve"> باب النوادر، حديث ۹.</w:t>
      </w:r>
    </w:p>
    <w:p w:rsidR="00724EE1" w:rsidRPr="00724EE1" w:rsidRDefault="00724EE1" w:rsidP="00BC075F">
      <w:pPr>
        <w:pStyle w:val="libFootnote0"/>
        <w:rPr>
          <w:lang w:bidi="fa-IR"/>
        </w:rPr>
      </w:pPr>
      <w:r w:rsidRPr="00724EE1">
        <w:rPr>
          <w:rtl/>
          <w:lang w:bidi="fa-IR"/>
        </w:rPr>
        <w:t>۷۴-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r w:rsidRPr="00724EE1">
        <w:rPr>
          <w:rtl/>
          <w:lang w:bidi="fa-IR"/>
        </w:rPr>
        <w:t xml:space="preserve"> ج ۱، ص ۴۹۵.</w:t>
      </w:r>
    </w:p>
    <w:p w:rsidR="00724EE1" w:rsidRPr="00724EE1" w:rsidRDefault="00724EE1" w:rsidP="00BC075F">
      <w:pPr>
        <w:pStyle w:val="libFootnote0"/>
        <w:rPr>
          <w:lang w:bidi="fa-IR"/>
        </w:rPr>
      </w:pPr>
      <w:r w:rsidRPr="00724EE1">
        <w:rPr>
          <w:rtl/>
          <w:lang w:bidi="fa-IR"/>
        </w:rPr>
        <w:t>۷۵-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r w:rsidRPr="00724EE1">
        <w:rPr>
          <w:rtl/>
          <w:lang w:bidi="fa-IR"/>
        </w:rPr>
        <w:t xml:space="preserve"> ج ۱، ص ۵۰۰.</w:t>
      </w:r>
    </w:p>
    <w:p w:rsidR="00724EE1" w:rsidRPr="00724EE1" w:rsidRDefault="00724EE1" w:rsidP="00BC075F">
      <w:pPr>
        <w:pStyle w:val="libFootnote0"/>
        <w:rPr>
          <w:lang w:bidi="fa-IR"/>
        </w:rPr>
      </w:pPr>
      <w:r w:rsidRPr="00724EE1">
        <w:rPr>
          <w:rtl/>
          <w:lang w:bidi="fa-IR"/>
        </w:rPr>
        <w:t>۷۶-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عثمان</w:t>
      </w:r>
      <w:r w:rsidR="005F2E1C">
        <w:rPr>
          <w:rtl/>
          <w:lang w:bidi="fa-IR"/>
        </w:rPr>
        <w:t>،</w:t>
      </w:r>
      <w:r w:rsidRPr="00724EE1">
        <w:rPr>
          <w:rtl/>
          <w:lang w:bidi="fa-IR"/>
        </w:rPr>
        <w:t xml:space="preserve"> ج ۱، ص ۵۰۱.</w:t>
      </w:r>
    </w:p>
    <w:p w:rsidR="00724EE1" w:rsidRPr="00724EE1" w:rsidRDefault="00724EE1" w:rsidP="00BC075F">
      <w:pPr>
        <w:pStyle w:val="libFootnote0"/>
        <w:rPr>
          <w:lang w:bidi="fa-IR"/>
        </w:rPr>
      </w:pPr>
      <w:r w:rsidRPr="00724EE1">
        <w:rPr>
          <w:rtl/>
          <w:lang w:bidi="fa-IR"/>
        </w:rPr>
        <w:t>۷۷- كشكول</w:t>
      </w:r>
      <w:r w:rsidR="005F2E1C">
        <w:rPr>
          <w:rtl/>
          <w:lang w:bidi="fa-IR"/>
        </w:rPr>
        <w:t>،</w:t>
      </w:r>
      <w:r w:rsidRPr="00724EE1">
        <w:rPr>
          <w:rtl/>
          <w:lang w:bidi="fa-IR"/>
        </w:rPr>
        <w:t xml:space="preserve"> شيخ بهائ</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۷۸- فروع كاف</w:t>
      </w:r>
      <w:r w:rsidR="00727CC6">
        <w:rPr>
          <w:rtl/>
          <w:lang w:bidi="fa-IR"/>
        </w:rPr>
        <w:t>ی</w:t>
      </w:r>
      <w:r w:rsidR="005F2E1C">
        <w:rPr>
          <w:rtl/>
          <w:lang w:bidi="fa-IR"/>
        </w:rPr>
        <w:t>،</w:t>
      </w:r>
      <w:r w:rsidRPr="00724EE1">
        <w:rPr>
          <w:rtl/>
          <w:lang w:bidi="fa-IR"/>
        </w:rPr>
        <w:t xml:space="preserve"> كتاب الاطعمه</w:t>
      </w:r>
      <w:r w:rsidR="005F2E1C">
        <w:rPr>
          <w:rtl/>
          <w:lang w:bidi="fa-IR"/>
        </w:rPr>
        <w:t>،</w:t>
      </w:r>
      <w:r w:rsidRPr="00724EE1">
        <w:rPr>
          <w:rtl/>
          <w:lang w:bidi="fa-IR"/>
        </w:rPr>
        <w:t xml:space="preserve"> باب الحمل و الجد</w:t>
      </w:r>
      <w:r w:rsidR="00727CC6">
        <w:rPr>
          <w:rtl/>
          <w:lang w:bidi="fa-IR"/>
        </w:rPr>
        <w:t>ی</w:t>
      </w:r>
      <w:r w:rsidR="005F2E1C">
        <w:rPr>
          <w:rtl/>
          <w:lang w:bidi="fa-IR"/>
        </w:rPr>
        <w:t>،</w:t>
      </w:r>
      <w:r w:rsidRPr="00724EE1">
        <w:rPr>
          <w:rtl/>
          <w:lang w:bidi="fa-IR"/>
        </w:rPr>
        <w:t xml:space="preserve"> حديث ۵.</w:t>
      </w:r>
    </w:p>
    <w:p w:rsidR="00724EE1" w:rsidRPr="00724EE1" w:rsidRDefault="00724EE1" w:rsidP="00BC075F">
      <w:pPr>
        <w:pStyle w:val="libFootnote0"/>
        <w:rPr>
          <w:lang w:bidi="fa-IR"/>
        </w:rPr>
      </w:pPr>
      <w:r w:rsidRPr="00724EE1">
        <w:rPr>
          <w:rtl/>
          <w:lang w:bidi="fa-IR"/>
        </w:rPr>
        <w:t>۷۹- فروع كاف</w:t>
      </w:r>
      <w:r w:rsidR="00727CC6">
        <w:rPr>
          <w:rtl/>
          <w:lang w:bidi="fa-IR"/>
        </w:rPr>
        <w:t>ی</w:t>
      </w:r>
      <w:r w:rsidR="005F2E1C">
        <w:rPr>
          <w:rtl/>
          <w:lang w:bidi="fa-IR"/>
        </w:rPr>
        <w:t>،</w:t>
      </w:r>
      <w:r w:rsidRPr="00724EE1">
        <w:rPr>
          <w:rtl/>
          <w:lang w:bidi="fa-IR"/>
        </w:rPr>
        <w:t xml:space="preserve"> باب النذور، حديث ۶.</w:t>
      </w:r>
    </w:p>
    <w:p w:rsidR="00724EE1" w:rsidRPr="00724EE1" w:rsidRDefault="00724EE1" w:rsidP="00BC075F">
      <w:pPr>
        <w:pStyle w:val="libFootnote0"/>
        <w:rPr>
          <w:lang w:bidi="fa-IR"/>
        </w:rPr>
      </w:pPr>
      <w:r w:rsidRPr="00724EE1">
        <w:rPr>
          <w:rtl/>
          <w:lang w:bidi="fa-IR"/>
        </w:rPr>
        <w:t>۸۰- ۳- شيخ كلين</w:t>
      </w:r>
      <w:r w:rsidR="00727CC6">
        <w:rPr>
          <w:rtl/>
          <w:lang w:bidi="fa-IR"/>
        </w:rPr>
        <w:t>ی</w:t>
      </w:r>
      <w:r w:rsidRPr="00724EE1">
        <w:rPr>
          <w:rtl/>
          <w:lang w:bidi="fa-IR"/>
        </w:rPr>
        <w:t xml:space="preserve"> اين خبر را در باب كفاره قسم آورده به قرينه ا</w:t>
      </w:r>
      <w:r w:rsidR="00727CC6">
        <w:rPr>
          <w:rtl/>
          <w:lang w:bidi="fa-IR"/>
        </w:rPr>
        <w:t>ی</w:t>
      </w:r>
      <w:r w:rsidRPr="00724EE1">
        <w:rPr>
          <w:rtl/>
          <w:lang w:bidi="fa-IR"/>
        </w:rPr>
        <w:t xml:space="preserve"> كه كفاره اش در ده مد معين شده ول</w:t>
      </w:r>
      <w:r w:rsidR="00727CC6">
        <w:rPr>
          <w:rtl/>
          <w:lang w:bidi="fa-IR"/>
        </w:rPr>
        <w:t>ی</w:t>
      </w:r>
      <w:r w:rsidRPr="00724EE1">
        <w:rPr>
          <w:rtl/>
          <w:lang w:bidi="fa-IR"/>
        </w:rPr>
        <w:t xml:space="preserve"> ممكن است اين حكم در ساير كفارات نيز جار</w:t>
      </w:r>
      <w:r w:rsidR="00727CC6">
        <w:rPr>
          <w:rtl/>
          <w:lang w:bidi="fa-IR"/>
        </w:rPr>
        <w:t>ی</w:t>
      </w:r>
      <w:r w:rsidRPr="00724EE1">
        <w:rPr>
          <w:rtl/>
          <w:lang w:bidi="fa-IR"/>
        </w:rPr>
        <w:t xml:space="preserve"> شود. (مولف)</w:t>
      </w:r>
    </w:p>
    <w:p w:rsidR="00724EE1" w:rsidRPr="00724EE1" w:rsidRDefault="00724EE1" w:rsidP="00BC075F">
      <w:pPr>
        <w:pStyle w:val="libFootnote0"/>
        <w:rPr>
          <w:lang w:bidi="fa-IR"/>
        </w:rPr>
      </w:pPr>
      <w:r w:rsidRPr="00724EE1">
        <w:rPr>
          <w:rtl/>
          <w:lang w:bidi="fa-IR"/>
        </w:rPr>
        <w:t>۴- فروع كاف</w:t>
      </w:r>
      <w:r w:rsidR="00727CC6">
        <w:rPr>
          <w:rtl/>
          <w:lang w:bidi="fa-IR"/>
        </w:rPr>
        <w:t>ی</w:t>
      </w:r>
      <w:r w:rsidR="005F2E1C">
        <w:rPr>
          <w:rtl/>
          <w:lang w:bidi="fa-IR"/>
        </w:rPr>
        <w:t>،</w:t>
      </w:r>
      <w:r w:rsidRPr="00724EE1">
        <w:rPr>
          <w:rtl/>
          <w:lang w:bidi="fa-IR"/>
        </w:rPr>
        <w:t xml:space="preserve"> باب كفاره اليمين</w:t>
      </w:r>
      <w:r w:rsidR="005F2E1C">
        <w:rPr>
          <w:rtl/>
          <w:lang w:bidi="fa-IR"/>
        </w:rPr>
        <w:t>،</w:t>
      </w:r>
      <w:r w:rsidRPr="00724EE1">
        <w:rPr>
          <w:rtl/>
          <w:lang w:bidi="fa-IR"/>
        </w:rPr>
        <w:t xml:space="preserve"> حديث ۱۰.</w:t>
      </w:r>
    </w:p>
    <w:p w:rsidR="00724EE1" w:rsidRPr="00724EE1" w:rsidRDefault="00724EE1" w:rsidP="00BC075F">
      <w:pPr>
        <w:pStyle w:val="libFootnote0"/>
        <w:rPr>
          <w:lang w:bidi="fa-IR"/>
        </w:rPr>
      </w:pPr>
      <w:r w:rsidRPr="00724EE1">
        <w:rPr>
          <w:rtl/>
          <w:lang w:bidi="fa-IR"/>
        </w:rPr>
        <w:t>۸۱- فروع كاف</w:t>
      </w:r>
      <w:r w:rsidR="00727CC6">
        <w:rPr>
          <w:rtl/>
          <w:lang w:bidi="fa-IR"/>
        </w:rPr>
        <w:t>ی</w:t>
      </w:r>
      <w:r w:rsidR="005F2E1C">
        <w:rPr>
          <w:rtl/>
          <w:lang w:bidi="fa-IR"/>
        </w:rPr>
        <w:t>،</w:t>
      </w:r>
      <w:r w:rsidRPr="00724EE1">
        <w:rPr>
          <w:rtl/>
          <w:lang w:bidi="fa-IR"/>
        </w:rPr>
        <w:t xml:space="preserve"> كتاب الديات</w:t>
      </w:r>
      <w:r w:rsidR="005F2E1C">
        <w:rPr>
          <w:rtl/>
          <w:lang w:bidi="fa-IR"/>
        </w:rPr>
        <w:t>،</w:t>
      </w:r>
      <w:r w:rsidRPr="00724EE1">
        <w:rPr>
          <w:rtl/>
          <w:lang w:bidi="fa-IR"/>
        </w:rPr>
        <w:t xml:space="preserve"> باب النوادر، حديث ۲۱.</w:t>
      </w:r>
    </w:p>
    <w:p w:rsidR="00724EE1" w:rsidRPr="00724EE1" w:rsidRDefault="00724EE1" w:rsidP="00BC075F">
      <w:pPr>
        <w:pStyle w:val="libFootnote0"/>
        <w:rPr>
          <w:lang w:bidi="fa-IR"/>
        </w:rPr>
      </w:pPr>
      <w:r w:rsidRPr="00724EE1">
        <w:rPr>
          <w:rtl/>
          <w:lang w:bidi="fa-IR"/>
        </w:rPr>
        <w:t>۸۲- فروع كاف</w:t>
      </w:r>
      <w:r w:rsidR="00727CC6">
        <w:rPr>
          <w:rtl/>
          <w:lang w:bidi="fa-IR"/>
        </w:rPr>
        <w:t>ی</w:t>
      </w:r>
      <w:r w:rsidR="005F2E1C">
        <w:rPr>
          <w:rtl/>
          <w:lang w:bidi="fa-IR"/>
        </w:rPr>
        <w:t>،</w:t>
      </w:r>
      <w:r w:rsidRPr="00724EE1">
        <w:rPr>
          <w:rtl/>
          <w:lang w:bidi="fa-IR"/>
        </w:rPr>
        <w:t xml:space="preserve"> كتاب الديات باب النوادر حديث ۲۱.</w:t>
      </w:r>
    </w:p>
    <w:p w:rsidR="00724EE1" w:rsidRPr="00724EE1" w:rsidRDefault="00724EE1" w:rsidP="00BC075F">
      <w:pPr>
        <w:pStyle w:val="libFootnote0"/>
        <w:rPr>
          <w:lang w:bidi="fa-IR"/>
        </w:rPr>
      </w:pPr>
      <w:r w:rsidRPr="00724EE1">
        <w:rPr>
          <w:rtl/>
          <w:lang w:bidi="fa-IR"/>
        </w:rPr>
        <w:t>۸۳- كتاب الصيد باب صيد المسك</w:t>
      </w:r>
      <w:r w:rsidR="005F2E1C">
        <w:rPr>
          <w:rtl/>
          <w:lang w:bidi="fa-IR"/>
        </w:rPr>
        <w:t>،</w:t>
      </w:r>
      <w:r w:rsidRPr="00724EE1">
        <w:rPr>
          <w:rtl/>
          <w:lang w:bidi="fa-IR"/>
        </w:rPr>
        <w:t xml:space="preserve"> ح ۱۲.</w:t>
      </w:r>
    </w:p>
    <w:p w:rsidR="00724EE1" w:rsidRPr="00724EE1" w:rsidRDefault="00724EE1" w:rsidP="00BC075F">
      <w:pPr>
        <w:pStyle w:val="libFootnote0"/>
        <w:rPr>
          <w:lang w:bidi="fa-IR"/>
        </w:rPr>
      </w:pPr>
      <w:r w:rsidRPr="00724EE1">
        <w:rPr>
          <w:rtl/>
          <w:lang w:bidi="fa-IR"/>
        </w:rPr>
        <w:t>۸۴-۸۴-كتب الاطعمع باب لحوم الجلالات حديث سوم</w:t>
      </w:r>
    </w:p>
    <w:p w:rsidR="00724EE1" w:rsidRPr="00724EE1" w:rsidRDefault="00724EE1" w:rsidP="00BC075F">
      <w:pPr>
        <w:pStyle w:val="libFootnote0"/>
        <w:rPr>
          <w:lang w:bidi="fa-IR"/>
        </w:rPr>
      </w:pPr>
      <w:r w:rsidRPr="00724EE1">
        <w:rPr>
          <w:rtl/>
          <w:lang w:bidi="fa-IR"/>
        </w:rPr>
        <w:lastRenderedPageBreak/>
        <w:t>۸۵- فروع كاف</w:t>
      </w:r>
      <w:r w:rsidR="00727CC6">
        <w:rPr>
          <w:rtl/>
          <w:lang w:bidi="fa-IR"/>
        </w:rPr>
        <w:t>ی</w:t>
      </w:r>
      <w:r w:rsidRPr="00724EE1">
        <w:rPr>
          <w:rtl/>
          <w:lang w:bidi="fa-IR"/>
        </w:rPr>
        <w:t xml:space="preserve"> كتاب الذباح باب البعير و الثور يمتنعان</w:t>
      </w:r>
      <w:r w:rsidR="005F2E1C">
        <w:rPr>
          <w:rtl/>
          <w:lang w:bidi="fa-IR"/>
        </w:rPr>
        <w:t>،</w:t>
      </w:r>
      <w:r w:rsidRPr="00724EE1">
        <w:rPr>
          <w:rtl/>
          <w:lang w:bidi="fa-IR"/>
        </w:rPr>
        <w:t xml:space="preserve"> حديث دوم</w:t>
      </w:r>
    </w:p>
    <w:p w:rsidR="00724EE1" w:rsidRPr="00724EE1" w:rsidRDefault="00724EE1" w:rsidP="00BC075F">
      <w:pPr>
        <w:pStyle w:val="libFootnote0"/>
        <w:rPr>
          <w:lang w:bidi="fa-IR"/>
        </w:rPr>
      </w:pPr>
      <w:r w:rsidRPr="00724EE1">
        <w:rPr>
          <w:rtl/>
          <w:lang w:bidi="fa-IR"/>
        </w:rPr>
        <w:t>۸۶- فروع كاف</w:t>
      </w:r>
      <w:r w:rsidR="00727CC6">
        <w:rPr>
          <w:rtl/>
          <w:lang w:bidi="fa-IR"/>
        </w:rPr>
        <w:t>ی</w:t>
      </w:r>
      <w:r w:rsidRPr="00724EE1">
        <w:rPr>
          <w:rtl/>
          <w:lang w:bidi="fa-IR"/>
        </w:rPr>
        <w:t xml:space="preserve"> كتاب النكاح باب المدلسه ف</w:t>
      </w:r>
      <w:r w:rsidR="00727CC6">
        <w:rPr>
          <w:rtl/>
          <w:lang w:bidi="fa-IR"/>
        </w:rPr>
        <w:t>ی</w:t>
      </w:r>
      <w:r w:rsidRPr="00724EE1">
        <w:rPr>
          <w:rtl/>
          <w:lang w:bidi="fa-IR"/>
        </w:rPr>
        <w:t xml:space="preserve"> النكاح حديث نهم</w:t>
      </w:r>
    </w:p>
    <w:p w:rsidR="00724EE1" w:rsidRPr="00724EE1" w:rsidRDefault="00724EE1" w:rsidP="00BC075F">
      <w:pPr>
        <w:pStyle w:val="libFootnote0"/>
        <w:rPr>
          <w:lang w:bidi="fa-IR"/>
        </w:rPr>
      </w:pPr>
      <w:r w:rsidRPr="00724EE1">
        <w:rPr>
          <w:rtl/>
          <w:lang w:bidi="fa-IR"/>
        </w:rPr>
        <w:t>۸۷-۸۷-فروع كاف</w:t>
      </w:r>
      <w:r w:rsidR="00727CC6">
        <w:rPr>
          <w:rtl/>
          <w:lang w:bidi="fa-IR"/>
        </w:rPr>
        <w:t>ی</w:t>
      </w:r>
      <w:r w:rsidRPr="00724EE1">
        <w:rPr>
          <w:rtl/>
          <w:lang w:bidi="fa-IR"/>
        </w:rPr>
        <w:t xml:space="preserve"> كتاب نكاح باب الرجل يدلس نفسه حديث اول</w:t>
      </w:r>
    </w:p>
    <w:p w:rsidR="00724EE1" w:rsidRPr="00724EE1" w:rsidRDefault="00724EE1" w:rsidP="00BC075F">
      <w:pPr>
        <w:pStyle w:val="libFootnote0"/>
        <w:rPr>
          <w:lang w:bidi="fa-IR"/>
        </w:rPr>
      </w:pPr>
      <w:r w:rsidRPr="00724EE1">
        <w:rPr>
          <w:rtl/>
          <w:lang w:bidi="fa-IR"/>
        </w:rPr>
        <w:t>۸۸- فروع كاف</w:t>
      </w:r>
      <w:r w:rsidR="00727CC6">
        <w:rPr>
          <w:rtl/>
          <w:lang w:bidi="fa-IR"/>
        </w:rPr>
        <w:t>ی</w:t>
      </w:r>
      <w:r w:rsidRPr="00724EE1">
        <w:rPr>
          <w:rtl/>
          <w:lang w:bidi="fa-IR"/>
        </w:rPr>
        <w:t xml:space="preserve"> كتاب النجاح باب الرجل يدلس نفسه حديث ۱۰</w:t>
      </w:r>
    </w:p>
    <w:p w:rsidR="00724EE1" w:rsidRPr="00724EE1" w:rsidRDefault="00724EE1" w:rsidP="00BC075F">
      <w:pPr>
        <w:pStyle w:val="libFootnote0"/>
        <w:rPr>
          <w:lang w:bidi="fa-IR"/>
        </w:rPr>
      </w:pPr>
      <w:r w:rsidRPr="00724EE1">
        <w:rPr>
          <w:rtl/>
          <w:lang w:bidi="fa-IR"/>
        </w:rPr>
        <w:t>۸۹- سوره نساء، آيه ۲۲.</w:t>
      </w:r>
    </w:p>
    <w:p w:rsidR="00724EE1" w:rsidRPr="00724EE1" w:rsidRDefault="00724EE1" w:rsidP="00BC075F">
      <w:pPr>
        <w:pStyle w:val="libFootnote0"/>
        <w:rPr>
          <w:lang w:bidi="fa-IR"/>
        </w:rPr>
      </w:pPr>
      <w:r w:rsidRPr="00724EE1">
        <w:rPr>
          <w:rtl/>
          <w:lang w:bidi="fa-IR"/>
        </w:rPr>
        <w:t xml:space="preserve">۹۰- ۳- مقصود امام </w:t>
      </w:r>
      <w:r w:rsidR="00604D03" w:rsidRPr="00604D03">
        <w:rPr>
          <w:rStyle w:val="libAlaemChar"/>
          <w:rtl/>
        </w:rPr>
        <w:t>عليه‌السلام</w:t>
      </w:r>
      <w:r w:rsidRPr="00724EE1">
        <w:rPr>
          <w:rtl/>
          <w:lang w:bidi="fa-IR"/>
        </w:rPr>
        <w:t xml:space="preserve"> در پاسخ اول از يك</w:t>
      </w:r>
      <w:r w:rsidR="00727CC6">
        <w:rPr>
          <w:rtl/>
          <w:lang w:bidi="fa-IR"/>
        </w:rPr>
        <w:t>ی</w:t>
      </w:r>
      <w:r w:rsidRPr="00724EE1">
        <w:rPr>
          <w:rtl/>
          <w:lang w:bidi="fa-IR"/>
        </w:rPr>
        <w:t xml:space="preserve"> از بن</w:t>
      </w:r>
      <w:r w:rsidR="00727CC6">
        <w:rPr>
          <w:rtl/>
          <w:lang w:bidi="fa-IR"/>
        </w:rPr>
        <w:t>ی</w:t>
      </w:r>
      <w:r w:rsidRPr="00724EE1">
        <w:rPr>
          <w:rtl/>
          <w:lang w:bidi="fa-IR"/>
        </w:rPr>
        <w:t xml:space="preserve"> هاشم</w:t>
      </w:r>
      <w:r w:rsidR="005F2E1C">
        <w:rPr>
          <w:rtl/>
          <w:lang w:bidi="fa-IR"/>
        </w:rPr>
        <w:t>،</w:t>
      </w:r>
      <w:r w:rsidRPr="00724EE1">
        <w:rPr>
          <w:rtl/>
          <w:lang w:bidi="fa-IR"/>
        </w:rPr>
        <w:t xml:space="preserve"> از طالبين يا عباسين بوده نه يك</w:t>
      </w:r>
      <w:r w:rsidR="00727CC6">
        <w:rPr>
          <w:rtl/>
          <w:lang w:bidi="fa-IR"/>
        </w:rPr>
        <w:t>ی</w:t>
      </w:r>
      <w:r w:rsidRPr="00724EE1">
        <w:rPr>
          <w:rtl/>
          <w:lang w:bidi="fa-IR"/>
        </w:rPr>
        <w:t xml:space="preserve"> از آباء گرامش كه گفتار و كردار آنان گفتار و كردار اميرالمومنين </w:t>
      </w:r>
      <w:r w:rsidR="00604D03" w:rsidRPr="00604D03">
        <w:rPr>
          <w:rStyle w:val="libAlaemChar"/>
          <w:rtl/>
        </w:rPr>
        <w:t>عليه‌السلام</w:t>
      </w:r>
      <w:r w:rsidRPr="00724EE1">
        <w:rPr>
          <w:rtl/>
          <w:lang w:bidi="fa-IR"/>
        </w:rPr>
        <w:t xml:space="preserve"> است</w:t>
      </w:r>
      <w:r w:rsidR="005F2E1C">
        <w:rPr>
          <w:rtl/>
          <w:lang w:bidi="fa-IR"/>
        </w:rPr>
        <w:t>،</w:t>
      </w:r>
      <w:r w:rsidRPr="00724EE1">
        <w:rPr>
          <w:rtl/>
          <w:lang w:bidi="fa-IR"/>
        </w:rPr>
        <w:t xml:space="preserve"> و آن هم به علت تقيه بيان شده</w:t>
      </w:r>
      <w:r w:rsidR="005F2E1C">
        <w:rPr>
          <w:rtl/>
          <w:lang w:bidi="fa-IR"/>
        </w:rPr>
        <w:t>،</w:t>
      </w:r>
      <w:r w:rsidRPr="00724EE1">
        <w:rPr>
          <w:rtl/>
          <w:lang w:bidi="fa-IR"/>
        </w:rPr>
        <w:t xml:space="preserve"> و در آخر خبر هم امام </w:t>
      </w:r>
      <w:r w:rsidR="00604D03" w:rsidRPr="00604D03">
        <w:rPr>
          <w:rStyle w:val="libAlaemChar"/>
          <w:rtl/>
        </w:rPr>
        <w:t>عليه‌السلام</w:t>
      </w:r>
      <w:r w:rsidRPr="00724EE1">
        <w:rPr>
          <w:rtl/>
          <w:lang w:bidi="fa-IR"/>
        </w:rPr>
        <w:t xml:space="preserve"> بطور صريح حق را آشكار نموده است</w:t>
      </w:r>
      <w:r w:rsidR="005F2E1C">
        <w:rPr>
          <w:rtl/>
          <w:lang w:bidi="fa-IR"/>
        </w:rPr>
        <w:t>.</w:t>
      </w:r>
      <w:r w:rsidRPr="00724EE1">
        <w:rPr>
          <w:rtl/>
          <w:lang w:bidi="fa-IR"/>
        </w:rPr>
        <w:t xml:space="preserve"> (مولف )</w:t>
      </w:r>
    </w:p>
    <w:p w:rsidR="00724EE1" w:rsidRPr="00724EE1" w:rsidRDefault="00724EE1" w:rsidP="00BC075F">
      <w:pPr>
        <w:pStyle w:val="libFootnote0"/>
        <w:rPr>
          <w:lang w:bidi="fa-IR"/>
        </w:rPr>
      </w:pPr>
      <w:r w:rsidRPr="00724EE1">
        <w:rPr>
          <w:rtl/>
          <w:lang w:bidi="fa-IR"/>
        </w:rPr>
        <w:t>۴- فروع كاف</w:t>
      </w:r>
      <w:r w:rsidR="00727CC6">
        <w:rPr>
          <w:rtl/>
          <w:lang w:bidi="fa-IR"/>
        </w:rPr>
        <w:t>ی</w:t>
      </w:r>
      <w:r w:rsidRPr="00724EE1">
        <w:rPr>
          <w:rtl/>
          <w:lang w:bidi="fa-IR"/>
        </w:rPr>
        <w:t xml:space="preserve"> كتاب النكاح (باب الرجل يتزوج</w:t>
      </w:r>
      <w:r w:rsidR="005F2E1C">
        <w:rPr>
          <w:rtl/>
          <w:lang w:bidi="fa-IR"/>
        </w:rPr>
        <w:t>.</w:t>
      </w:r>
      <w:r w:rsidRPr="00724EE1">
        <w:rPr>
          <w:rtl/>
          <w:lang w:bidi="fa-IR"/>
        </w:rPr>
        <w:t>..) ح ۴.</w:t>
      </w:r>
    </w:p>
    <w:p w:rsidR="00724EE1" w:rsidRPr="00724EE1" w:rsidRDefault="00724EE1" w:rsidP="00BC075F">
      <w:pPr>
        <w:pStyle w:val="libFootnote0"/>
        <w:rPr>
          <w:lang w:bidi="fa-IR"/>
        </w:rPr>
      </w:pPr>
      <w:r w:rsidRPr="00724EE1">
        <w:rPr>
          <w:rtl/>
          <w:lang w:bidi="fa-IR"/>
        </w:rPr>
        <w:t>۹۱- فروع كاف</w:t>
      </w:r>
      <w:r w:rsidR="00727CC6">
        <w:rPr>
          <w:rtl/>
          <w:lang w:bidi="fa-IR"/>
        </w:rPr>
        <w:t>ی</w:t>
      </w:r>
      <w:r w:rsidR="005F2E1C">
        <w:rPr>
          <w:rtl/>
          <w:lang w:bidi="fa-IR"/>
        </w:rPr>
        <w:t>،</w:t>
      </w:r>
      <w:r w:rsidRPr="00724EE1">
        <w:rPr>
          <w:rtl/>
          <w:lang w:bidi="fa-IR"/>
        </w:rPr>
        <w:t xml:space="preserve"> كتاب النكاح</w:t>
      </w:r>
      <w:r w:rsidR="005F2E1C">
        <w:rPr>
          <w:rtl/>
          <w:lang w:bidi="fa-IR"/>
        </w:rPr>
        <w:t>،</w:t>
      </w:r>
      <w:r w:rsidRPr="00724EE1">
        <w:rPr>
          <w:rtl/>
          <w:lang w:bidi="fa-IR"/>
        </w:rPr>
        <w:t xml:space="preserve"> باب نوادر الرضاء، حديث ۶.</w:t>
      </w:r>
    </w:p>
    <w:p w:rsidR="00724EE1" w:rsidRPr="00724EE1" w:rsidRDefault="00724EE1" w:rsidP="00BC075F">
      <w:pPr>
        <w:pStyle w:val="libFootnote0"/>
        <w:rPr>
          <w:lang w:bidi="fa-IR"/>
        </w:rPr>
      </w:pPr>
      <w:r w:rsidRPr="00724EE1">
        <w:rPr>
          <w:rtl/>
          <w:lang w:bidi="fa-IR"/>
        </w:rPr>
        <w:t>۹۲- تهذيب</w:t>
      </w:r>
      <w:r w:rsidR="005F2E1C">
        <w:rPr>
          <w:rtl/>
          <w:lang w:bidi="fa-IR"/>
        </w:rPr>
        <w:t>،</w:t>
      </w:r>
      <w:r w:rsidRPr="00724EE1">
        <w:rPr>
          <w:rtl/>
          <w:lang w:bidi="fa-IR"/>
        </w:rPr>
        <w:t xml:space="preserve"> كتاب النكاح</w:t>
      </w:r>
      <w:r w:rsidR="005F2E1C">
        <w:rPr>
          <w:rtl/>
          <w:lang w:bidi="fa-IR"/>
        </w:rPr>
        <w:t>،</w:t>
      </w:r>
      <w:r w:rsidRPr="00724EE1">
        <w:rPr>
          <w:rtl/>
          <w:lang w:bidi="fa-IR"/>
        </w:rPr>
        <w:t xml:space="preserve"> با من يحرم نكاحهن بالاسباب</w:t>
      </w:r>
      <w:r w:rsidR="005F2E1C">
        <w:rPr>
          <w:rtl/>
          <w:lang w:bidi="fa-IR"/>
        </w:rPr>
        <w:t>،</w:t>
      </w:r>
      <w:r w:rsidRPr="00724EE1">
        <w:rPr>
          <w:rtl/>
          <w:lang w:bidi="fa-IR"/>
        </w:rPr>
        <w:t xml:space="preserve"> حديث ۱۵.</w:t>
      </w:r>
    </w:p>
    <w:p w:rsidR="00724EE1" w:rsidRPr="00724EE1" w:rsidRDefault="00724EE1" w:rsidP="00BC075F">
      <w:pPr>
        <w:pStyle w:val="libFootnote0"/>
        <w:rPr>
          <w:lang w:bidi="fa-IR"/>
        </w:rPr>
      </w:pPr>
      <w:r w:rsidRPr="00724EE1">
        <w:rPr>
          <w:rtl/>
          <w:lang w:bidi="fa-IR"/>
        </w:rPr>
        <w:t>۹۳- تهذيب</w:t>
      </w:r>
      <w:r w:rsidR="005F2E1C">
        <w:rPr>
          <w:rtl/>
          <w:lang w:bidi="fa-IR"/>
        </w:rPr>
        <w:t>،</w:t>
      </w:r>
      <w:r w:rsidRPr="00724EE1">
        <w:rPr>
          <w:rtl/>
          <w:lang w:bidi="fa-IR"/>
        </w:rPr>
        <w:t xml:space="preserve"> كتاب النكاح</w:t>
      </w:r>
      <w:r w:rsidR="005F2E1C">
        <w:rPr>
          <w:rtl/>
          <w:lang w:bidi="fa-IR"/>
        </w:rPr>
        <w:t>،</w:t>
      </w:r>
      <w:r w:rsidRPr="00724EE1">
        <w:rPr>
          <w:rtl/>
          <w:lang w:bidi="fa-IR"/>
        </w:rPr>
        <w:t xml:space="preserve"> باب المهور، حديث ۶۰.</w:t>
      </w:r>
    </w:p>
    <w:p w:rsidR="00724EE1" w:rsidRPr="00724EE1" w:rsidRDefault="00724EE1" w:rsidP="00BC075F">
      <w:pPr>
        <w:pStyle w:val="libFootnote0"/>
        <w:rPr>
          <w:lang w:bidi="fa-IR"/>
        </w:rPr>
      </w:pPr>
      <w:r w:rsidRPr="00724EE1">
        <w:rPr>
          <w:rtl/>
          <w:lang w:bidi="fa-IR"/>
        </w:rPr>
        <w:t>۹۴- فروع كاف</w:t>
      </w:r>
      <w:r w:rsidR="00727CC6">
        <w:rPr>
          <w:rtl/>
          <w:lang w:bidi="fa-IR"/>
        </w:rPr>
        <w:t>ی</w:t>
      </w:r>
      <w:r w:rsidR="005F2E1C">
        <w:rPr>
          <w:rtl/>
          <w:lang w:bidi="fa-IR"/>
        </w:rPr>
        <w:t>،</w:t>
      </w:r>
      <w:r w:rsidRPr="00724EE1">
        <w:rPr>
          <w:rtl/>
          <w:lang w:bidi="fa-IR"/>
        </w:rPr>
        <w:t xml:space="preserve"> ج ۶، ص ۱۰۸. حديث ۱۳.</w:t>
      </w:r>
    </w:p>
    <w:p w:rsidR="00724EE1" w:rsidRPr="00724EE1" w:rsidRDefault="00724EE1" w:rsidP="00BC075F">
      <w:pPr>
        <w:pStyle w:val="libFootnote0"/>
        <w:rPr>
          <w:lang w:bidi="fa-IR"/>
        </w:rPr>
      </w:pPr>
      <w:r w:rsidRPr="00724EE1">
        <w:rPr>
          <w:rtl/>
          <w:lang w:bidi="fa-IR"/>
        </w:rPr>
        <w:t>۹۵- فروع كاف</w:t>
      </w:r>
      <w:r w:rsidR="00727CC6">
        <w:rPr>
          <w:rtl/>
          <w:lang w:bidi="fa-IR"/>
        </w:rPr>
        <w:t>ی</w:t>
      </w:r>
      <w:r w:rsidR="005F2E1C">
        <w:rPr>
          <w:rtl/>
          <w:lang w:bidi="fa-IR"/>
        </w:rPr>
        <w:t>،</w:t>
      </w:r>
      <w:r w:rsidRPr="00724EE1">
        <w:rPr>
          <w:rtl/>
          <w:lang w:bidi="fa-IR"/>
        </w:rPr>
        <w:t xml:space="preserve"> ج ۷، ص ۲۲۹. حديث ۵.</w:t>
      </w:r>
    </w:p>
    <w:p w:rsidR="00724EE1" w:rsidRPr="00724EE1" w:rsidRDefault="00724EE1" w:rsidP="00BC075F">
      <w:pPr>
        <w:pStyle w:val="libFootnote0"/>
        <w:rPr>
          <w:lang w:bidi="fa-IR"/>
        </w:rPr>
      </w:pPr>
      <w:r w:rsidRPr="00724EE1">
        <w:rPr>
          <w:rtl/>
          <w:lang w:bidi="fa-IR"/>
        </w:rPr>
        <w:t>۹۶- فروع كاف</w:t>
      </w:r>
      <w:r w:rsidR="00727CC6">
        <w:rPr>
          <w:rtl/>
          <w:lang w:bidi="fa-IR"/>
        </w:rPr>
        <w:t>ی</w:t>
      </w:r>
      <w:r w:rsidR="005F2E1C">
        <w:rPr>
          <w:rtl/>
          <w:lang w:bidi="fa-IR"/>
        </w:rPr>
        <w:t>،</w:t>
      </w:r>
      <w:r w:rsidRPr="00724EE1">
        <w:rPr>
          <w:rtl/>
          <w:lang w:bidi="fa-IR"/>
        </w:rPr>
        <w:t xml:space="preserve"> ج ۶، ص ۱۳۲.</w:t>
      </w:r>
    </w:p>
    <w:p w:rsidR="00724EE1" w:rsidRPr="00724EE1" w:rsidRDefault="00724EE1" w:rsidP="00BC075F">
      <w:pPr>
        <w:pStyle w:val="libFootnote0"/>
        <w:rPr>
          <w:lang w:bidi="fa-IR"/>
        </w:rPr>
      </w:pPr>
      <w:r w:rsidRPr="00724EE1">
        <w:rPr>
          <w:rtl/>
          <w:lang w:bidi="fa-IR"/>
        </w:rPr>
        <w:t>۹۷- فروع كاف</w:t>
      </w:r>
      <w:r w:rsidR="00727CC6">
        <w:rPr>
          <w:rtl/>
          <w:lang w:bidi="fa-IR"/>
        </w:rPr>
        <w:t>ی</w:t>
      </w:r>
      <w:r w:rsidR="005F2E1C">
        <w:rPr>
          <w:rtl/>
          <w:lang w:bidi="fa-IR"/>
        </w:rPr>
        <w:t>،</w:t>
      </w:r>
      <w:r w:rsidRPr="00724EE1">
        <w:rPr>
          <w:rtl/>
          <w:lang w:bidi="fa-IR"/>
        </w:rPr>
        <w:t xml:space="preserve"> ج ۶، ص ۱۳۶، حديث ۴.</w:t>
      </w:r>
    </w:p>
    <w:p w:rsidR="00724EE1" w:rsidRPr="00724EE1" w:rsidRDefault="00724EE1" w:rsidP="00BC075F">
      <w:pPr>
        <w:pStyle w:val="libFootnote0"/>
        <w:rPr>
          <w:lang w:bidi="fa-IR"/>
        </w:rPr>
      </w:pPr>
      <w:r w:rsidRPr="00724EE1">
        <w:rPr>
          <w:rtl/>
          <w:lang w:bidi="fa-IR"/>
        </w:rPr>
        <w:t>۹۸- كه پس از مردن مولايش از سهم فرزندش آزاد م</w:t>
      </w:r>
      <w:r w:rsidR="00727CC6">
        <w:rPr>
          <w:rtl/>
          <w:lang w:bidi="fa-IR"/>
        </w:rPr>
        <w:t>ی</w:t>
      </w:r>
      <w:r w:rsidRPr="00724EE1">
        <w:rPr>
          <w:rtl/>
          <w:lang w:bidi="fa-IR"/>
        </w:rPr>
        <w:t xml:space="preserve"> شود.</w:t>
      </w:r>
    </w:p>
    <w:p w:rsidR="00724EE1" w:rsidRPr="00724EE1" w:rsidRDefault="00724EE1" w:rsidP="00BC075F">
      <w:pPr>
        <w:pStyle w:val="libFootnote0"/>
        <w:rPr>
          <w:lang w:bidi="fa-IR"/>
        </w:rPr>
      </w:pPr>
      <w:r w:rsidRPr="00724EE1">
        <w:rPr>
          <w:rtl/>
          <w:lang w:bidi="fa-IR"/>
        </w:rPr>
        <w:t>۹۹- فروع كاف</w:t>
      </w:r>
      <w:r w:rsidR="00727CC6">
        <w:rPr>
          <w:rtl/>
          <w:lang w:bidi="fa-IR"/>
        </w:rPr>
        <w:t>ی</w:t>
      </w:r>
      <w:r w:rsidR="005F2E1C">
        <w:rPr>
          <w:rtl/>
          <w:lang w:bidi="fa-IR"/>
        </w:rPr>
        <w:t>،</w:t>
      </w:r>
      <w:r w:rsidRPr="00724EE1">
        <w:rPr>
          <w:rtl/>
          <w:lang w:bidi="fa-IR"/>
        </w:rPr>
        <w:t xml:space="preserve"> ج ۶، ص ۱۸۸، حديث ۱۶.</w:t>
      </w:r>
    </w:p>
    <w:p w:rsidR="00724EE1" w:rsidRPr="00724EE1" w:rsidRDefault="00724EE1" w:rsidP="00BC075F">
      <w:pPr>
        <w:pStyle w:val="libFootnote0"/>
        <w:rPr>
          <w:lang w:bidi="fa-IR"/>
        </w:rPr>
      </w:pPr>
      <w:r w:rsidRPr="00724EE1">
        <w:rPr>
          <w:rtl/>
          <w:lang w:bidi="fa-IR"/>
        </w:rPr>
        <w:t>۱۰۰- فروع كاف</w:t>
      </w:r>
      <w:r w:rsidR="00727CC6">
        <w:rPr>
          <w:rtl/>
          <w:lang w:bidi="fa-IR"/>
        </w:rPr>
        <w:t>ی</w:t>
      </w:r>
      <w:r w:rsidR="005F2E1C">
        <w:rPr>
          <w:rtl/>
          <w:lang w:bidi="fa-IR"/>
        </w:rPr>
        <w:t>،</w:t>
      </w:r>
      <w:r w:rsidRPr="00724EE1">
        <w:rPr>
          <w:rtl/>
          <w:lang w:bidi="fa-IR"/>
        </w:rPr>
        <w:t xml:space="preserve"> ج ۶، ص ۱۹۳، حديث ۵.</w:t>
      </w:r>
    </w:p>
    <w:p w:rsidR="00724EE1" w:rsidRPr="00724EE1" w:rsidRDefault="00724EE1" w:rsidP="00BC075F">
      <w:pPr>
        <w:pStyle w:val="libFootnote0"/>
        <w:rPr>
          <w:lang w:bidi="fa-IR"/>
        </w:rPr>
      </w:pPr>
      <w:r w:rsidRPr="00724EE1">
        <w:rPr>
          <w:rtl/>
          <w:lang w:bidi="fa-IR"/>
        </w:rPr>
        <w:t>۱۰۱- فروع كاف</w:t>
      </w:r>
      <w:r w:rsidR="00727CC6">
        <w:rPr>
          <w:rtl/>
          <w:lang w:bidi="fa-IR"/>
        </w:rPr>
        <w:t>ی</w:t>
      </w:r>
      <w:r w:rsidR="005F2E1C">
        <w:rPr>
          <w:rtl/>
          <w:lang w:bidi="fa-IR"/>
        </w:rPr>
        <w:t>،</w:t>
      </w:r>
      <w:r w:rsidRPr="00724EE1">
        <w:rPr>
          <w:rtl/>
          <w:lang w:bidi="fa-IR"/>
        </w:rPr>
        <w:t xml:space="preserve"> ج ۶، ص ۱۹۵، حديث ۷.</w:t>
      </w:r>
    </w:p>
    <w:p w:rsidR="00724EE1" w:rsidRPr="00724EE1" w:rsidRDefault="00724EE1" w:rsidP="00BC075F">
      <w:pPr>
        <w:pStyle w:val="libFootnote0"/>
        <w:rPr>
          <w:lang w:bidi="fa-IR"/>
        </w:rPr>
      </w:pPr>
      <w:r w:rsidRPr="00724EE1">
        <w:rPr>
          <w:rtl/>
          <w:lang w:bidi="fa-IR"/>
        </w:rPr>
        <w:t>۱۰۲- فروع كاف</w:t>
      </w:r>
      <w:r w:rsidR="00727CC6">
        <w:rPr>
          <w:rtl/>
          <w:lang w:bidi="fa-IR"/>
        </w:rPr>
        <w:t>ی</w:t>
      </w:r>
      <w:r w:rsidRPr="00724EE1">
        <w:rPr>
          <w:rtl/>
          <w:lang w:bidi="fa-IR"/>
        </w:rPr>
        <w:t xml:space="preserve"> ج ۶، ص ۲۲۳، حديث ۶.</w:t>
      </w:r>
    </w:p>
    <w:p w:rsidR="00724EE1" w:rsidRPr="00724EE1" w:rsidRDefault="00724EE1" w:rsidP="00BC075F">
      <w:pPr>
        <w:pStyle w:val="libFootnote0"/>
        <w:rPr>
          <w:lang w:bidi="fa-IR"/>
        </w:rPr>
      </w:pPr>
      <w:r w:rsidRPr="00724EE1">
        <w:rPr>
          <w:rtl/>
          <w:lang w:bidi="fa-IR"/>
        </w:rPr>
        <w:t>۱۰۳- فروع كاف</w:t>
      </w:r>
      <w:r w:rsidR="00727CC6">
        <w:rPr>
          <w:rtl/>
          <w:lang w:bidi="fa-IR"/>
        </w:rPr>
        <w:t>ی</w:t>
      </w:r>
      <w:r w:rsidR="005F2E1C">
        <w:rPr>
          <w:rtl/>
          <w:lang w:bidi="fa-IR"/>
        </w:rPr>
        <w:t>،</w:t>
      </w:r>
      <w:r w:rsidRPr="00724EE1">
        <w:rPr>
          <w:rtl/>
          <w:lang w:bidi="fa-IR"/>
        </w:rPr>
        <w:t xml:space="preserve"> ج ۶، ص ۲۲۳، حديث ۵.</w:t>
      </w:r>
    </w:p>
    <w:p w:rsidR="00724EE1" w:rsidRPr="00724EE1" w:rsidRDefault="00724EE1" w:rsidP="00BC075F">
      <w:pPr>
        <w:pStyle w:val="libFootnote0"/>
        <w:rPr>
          <w:lang w:bidi="fa-IR"/>
        </w:rPr>
      </w:pPr>
      <w:r w:rsidRPr="00724EE1">
        <w:rPr>
          <w:rtl/>
          <w:lang w:bidi="fa-IR"/>
        </w:rPr>
        <w:t>۱۰۴- فروع كاف</w:t>
      </w:r>
      <w:r w:rsidR="00727CC6">
        <w:rPr>
          <w:rtl/>
          <w:lang w:bidi="fa-IR"/>
        </w:rPr>
        <w:t>ی</w:t>
      </w:r>
      <w:r w:rsidR="005F2E1C">
        <w:rPr>
          <w:rtl/>
          <w:lang w:bidi="fa-IR"/>
        </w:rPr>
        <w:t>،</w:t>
      </w:r>
      <w:r w:rsidRPr="00724EE1">
        <w:rPr>
          <w:rtl/>
          <w:lang w:bidi="fa-IR"/>
        </w:rPr>
        <w:t xml:space="preserve"> ج ۷، ص ۱۳، حديث ۱.</w:t>
      </w:r>
    </w:p>
    <w:p w:rsidR="00724EE1" w:rsidRPr="00724EE1" w:rsidRDefault="00724EE1" w:rsidP="00BC075F">
      <w:pPr>
        <w:pStyle w:val="libFootnote0"/>
        <w:rPr>
          <w:lang w:bidi="fa-IR"/>
        </w:rPr>
      </w:pPr>
      <w:r w:rsidRPr="00724EE1">
        <w:rPr>
          <w:rtl/>
          <w:lang w:bidi="fa-IR"/>
        </w:rPr>
        <w:t>۱۰۵- فروع كافيت ج ۷، ص ۳۸۴، ح ۷.</w:t>
      </w:r>
    </w:p>
    <w:p w:rsidR="00724EE1" w:rsidRPr="00724EE1" w:rsidRDefault="00724EE1" w:rsidP="00BC075F">
      <w:pPr>
        <w:pStyle w:val="libFootnote0"/>
        <w:rPr>
          <w:lang w:bidi="fa-IR"/>
        </w:rPr>
      </w:pPr>
      <w:r w:rsidRPr="00724EE1">
        <w:rPr>
          <w:rtl/>
          <w:lang w:bidi="fa-IR"/>
        </w:rPr>
        <w:t>۱۰۶۲- در بعض اخبار چنين تعليل شده كه پيشرو حاجيان مال سوار</w:t>
      </w:r>
      <w:r w:rsidR="00727CC6">
        <w:rPr>
          <w:rtl/>
          <w:lang w:bidi="fa-IR"/>
        </w:rPr>
        <w:t>ی</w:t>
      </w:r>
      <w:r w:rsidRPr="00724EE1">
        <w:rPr>
          <w:rtl/>
          <w:lang w:bidi="fa-IR"/>
        </w:rPr>
        <w:t xml:space="preserve"> خود را م</w:t>
      </w:r>
      <w:r w:rsidR="00727CC6">
        <w:rPr>
          <w:rtl/>
          <w:lang w:bidi="fa-IR"/>
        </w:rPr>
        <w:t>ی</w:t>
      </w:r>
      <w:r w:rsidRPr="00724EE1">
        <w:rPr>
          <w:rtl/>
          <w:lang w:bidi="fa-IR"/>
        </w:rPr>
        <w:t xml:space="preserve"> كشد و توشه خود را تمام م</w:t>
      </w:r>
      <w:r w:rsidR="00727CC6">
        <w:rPr>
          <w:rtl/>
          <w:lang w:bidi="fa-IR"/>
        </w:rPr>
        <w:t>ی</w:t>
      </w:r>
      <w:r w:rsidRPr="00724EE1">
        <w:rPr>
          <w:rtl/>
          <w:lang w:bidi="fa-IR"/>
        </w:rPr>
        <w:t xml:space="preserve"> كند و جان خود را به زحمت م</w:t>
      </w:r>
      <w:r w:rsidR="00727CC6">
        <w:rPr>
          <w:rtl/>
          <w:lang w:bidi="fa-IR"/>
        </w:rPr>
        <w:t>ی</w:t>
      </w:r>
      <w:r w:rsidRPr="00724EE1">
        <w:rPr>
          <w:rtl/>
          <w:lang w:bidi="fa-IR"/>
        </w:rPr>
        <w:t xml:space="preserve"> اندازد و نمازش را سبك م</w:t>
      </w:r>
      <w:r w:rsidR="00727CC6">
        <w:rPr>
          <w:rtl/>
          <w:lang w:bidi="fa-IR"/>
        </w:rPr>
        <w:t>ی</w:t>
      </w:r>
      <w:r w:rsidRPr="00724EE1">
        <w:rPr>
          <w:rtl/>
          <w:lang w:bidi="fa-IR"/>
        </w:rPr>
        <w:t xml:space="preserve"> شمارد. (مولف)</w:t>
      </w:r>
    </w:p>
    <w:p w:rsidR="00724EE1" w:rsidRPr="00724EE1" w:rsidRDefault="00724EE1" w:rsidP="00BC075F">
      <w:pPr>
        <w:pStyle w:val="libFootnote0"/>
        <w:rPr>
          <w:lang w:bidi="fa-IR"/>
        </w:rPr>
      </w:pPr>
      <w:r w:rsidRPr="00724EE1">
        <w:rPr>
          <w:rtl/>
          <w:lang w:bidi="fa-IR"/>
        </w:rPr>
        <w:t>۱۰۶-۳- فروع كاف</w:t>
      </w:r>
      <w:r w:rsidR="00727CC6">
        <w:rPr>
          <w:rtl/>
          <w:lang w:bidi="fa-IR"/>
        </w:rPr>
        <w:t>ی</w:t>
      </w:r>
      <w:r w:rsidR="005F2E1C">
        <w:rPr>
          <w:rtl/>
          <w:lang w:bidi="fa-IR"/>
        </w:rPr>
        <w:t>،</w:t>
      </w:r>
      <w:r w:rsidRPr="00724EE1">
        <w:rPr>
          <w:rtl/>
          <w:lang w:bidi="fa-IR"/>
        </w:rPr>
        <w:t xml:space="preserve"> ج ۷، ص ۳۹۶. حديث ۱۲.</w:t>
      </w:r>
    </w:p>
    <w:p w:rsidR="00724EE1" w:rsidRPr="00724EE1" w:rsidRDefault="00724EE1" w:rsidP="00BC075F">
      <w:pPr>
        <w:pStyle w:val="libFootnote0"/>
        <w:rPr>
          <w:lang w:bidi="fa-IR"/>
        </w:rPr>
      </w:pPr>
      <w:r w:rsidRPr="00724EE1">
        <w:rPr>
          <w:rtl/>
          <w:lang w:bidi="fa-IR"/>
        </w:rPr>
        <w:t>۱۰۷- فروع كاف</w:t>
      </w:r>
      <w:r w:rsidR="00727CC6">
        <w:rPr>
          <w:rtl/>
          <w:lang w:bidi="fa-IR"/>
        </w:rPr>
        <w:t>ی</w:t>
      </w:r>
      <w:r w:rsidR="005F2E1C">
        <w:rPr>
          <w:rtl/>
          <w:lang w:bidi="fa-IR"/>
        </w:rPr>
        <w:t>،</w:t>
      </w:r>
      <w:r w:rsidRPr="00724EE1">
        <w:rPr>
          <w:rtl/>
          <w:lang w:bidi="fa-IR"/>
        </w:rPr>
        <w:t xml:space="preserve"> كتاب الشهادات</w:t>
      </w:r>
      <w:r w:rsidR="005F2E1C">
        <w:rPr>
          <w:rtl/>
          <w:lang w:bidi="fa-IR"/>
        </w:rPr>
        <w:t>،</w:t>
      </w:r>
      <w:r w:rsidRPr="00724EE1">
        <w:rPr>
          <w:rtl/>
          <w:lang w:bidi="fa-IR"/>
        </w:rPr>
        <w:t xml:space="preserve"> باب شهاده القاذفت حديث ۷، ص ۳۹۷.</w:t>
      </w:r>
    </w:p>
    <w:p w:rsidR="00724EE1" w:rsidRPr="00724EE1" w:rsidRDefault="00724EE1" w:rsidP="00BC075F">
      <w:pPr>
        <w:pStyle w:val="libFootnote0"/>
        <w:rPr>
          <w:lang w:bidi="fa-IR"/>
        </w:rPr>
      </w:pPr>
      <w:r w:rsidRPr="00724EE1">
        <w:rPr>
          <w:rtl/>
          <w:lang w:bidi="fa-IR"/>
        </w:rPr>
        <w:lastRenderedPageBreak/>
        <w:t>۱۰۸- فروع كاف</w:t>
      </w:r>
      <w:r w:rsidR="00727CC6">
        <w:rPr>
          <w:rtl/>
          <w:lang w:bidi="fa-IR"/>
        </w:rPr>
        <w:t>ی</w:t>
      </w:r>
      <w:r w:rsidR="005F2E1C">
        <w:rPr>
          <w:rtl/>
          <w:lang w:bidi="fa-IR"/>
        </w:rPr>
        <w:t>،</w:t>
      </w:r>
      <w:r w:rsidRPr="00724EE1">
        <w:rPr>
          <w:rtl/>
          <w:lang w:bidi="fa-IR"/>
        </w:rPr>
        <w:t xml:space="preserve"> كتاب الوصايا، باب ما يحور من الوقف</w:t>
      </w:r>
      <w:r w:rsidR="005F2E1C">
        <w:rPr>
          <w:rtl/>
          <w:lang w:bidi="fa-IR"/>
        </w:rPr>
        <w:t>،</w:t>
      </w:r>
      <w:r w:rsidRPr="00724EE1">
        <w:rPr>
          <w:rtl/>
          <w:lang w:bidi="fa-IR"/>
        </w:rPr>
        <w:t>... حديث ۲۷.</w:t>
      </w:r>
    </w:p>
    <w:p w:rsidR="00724EE1" w:rsidRPr="00724EE1" w:rsidRDefault="00724EE1" w:rsidP="00BC075F">
      <w:pPr>
        <w:pStyle w:val="libFootnote0"/>
        <w:rPr>
          <w:lang w:bidi="fa-IR"/>
        </w:rPr>
      </w:pPr>
      <w:r w:rsidRPr="00724EE1">
        <w:rPr>
          <w:rtl/>
          <w:lang w:bidi="fa-IR"/>
        </w:rPr>
        <w:t>۱۰۹- من لا يحضر، كتاب الوصيه</w:t>
      </w:r>
      <w:r w:rsidR="005F2E1C">
        <w:rPr>
          <w:rtl/>
          <w:lang w:bidi="fa-IR"/>
        </w:rPr>
        <w:t>،</w:t>
      </w:r>
      <w:r w:rsidRPr="00724EE1">
        <w:rPr>
          <w:rtl/>
          <w:lang w:bidi="fa-IR"/>
        </w:rPr>
        <w:t xml:space="preserve"> باب الرجوع عن الوصيه</w:t>
      </w:r>
      <w:r w:rsidR="005F2E1C">
        <w:rPr>
          <w:rtl/>
          <w:lang w:bidi="fa-IR"/>
        </w:rPr>
        <w:t>،</w:t>
      </w:r>
      <w:r w:rsidRPr="00724EE1">
        <w:rPr>
          <w:rtl/>
          <w:lang w:bidi="fa-IR"/>
        </w:rPr>
        <w:t xml:space="preserve"> حديث ۳.</w:t>
      </w:r>
    </w:p>
    <w:p w:rsidR="00724EE1" w:rsidRPr="00724EE1" w:rsidRDefault="00724EE1" w:rsidP="00BC075F">
      <w:pPr>
        <w:pStyle w:val="libFootnote0"/>
        <w:rPr>
          <w:lang w:bidi="fa-IR"/>
        </w:rPr>
      </w:pPr>
      <w:r w:rsidRPr="00724EE1">
        <w:rPr>
          <w:rtl/>
          <w:lang w:bidi="fa-IR"/>
        </w:rPr>
        <w:t>۱۱۰- فروع كاف</w:t>
      </w:r>
      <w:r w:rsidR="00727CC6">
        <w:rPr>
          <w:rtl/>
          <w:lang w:bidi="fa-IR"/>
        </w:rPr>
        <w:t>ی</w:t>
      </w:r>
      <w:r w:rsidR="005F2E1C">
        <w:rPr>
          <w:rtl/>
          <w:lang w:bidi="fa-IR"/>
        </w:rPr>
        <w:t>،</w:t>
      </w:r>
      <w:r w:rsidRPr="00724EE1">
        <w:rPr>
          <w:rtl/>
          <w:lang w:bidi="fa-IR"/>
        </w:rPr>
        <w:t xml:space="preserve"> ج ۷،ص ۱۳۹. حديث ۳.</w:t>
      </w:r>
    </w:p>
    <w:p w:rsidR="00724EE1" w:rsidRPr="00724EE1" w:rsidRDefault="00724EE1" w:rsidP="00BC075F">
      <w:pPr>
        <w:pStyle w:val="libFootnote0"/>
        <w:rPr>
          <w:lang w:bidi="fa-IR"/>
        </w:rPr>
      </w:pPr>
      <w:r w:rsidRPr="00724EE1">
        <w:rPr>
          <w:rtl/>
          <w:lang w:bidi="fa-IR"/>
        </w:rPr>
        <w:t>۱۱۱- فروع كاف</w:t>
      </w:r>
      <w:r w:rsidR="00727CC6">
        <w:rPr>
          <w:rtl/>
          <w:lang w:bidi="fa-IR"/>
        </w:rPr>
        <w:t>ی</w:t>
      </w:r>
      <w:r w:rsidR="005F2E1C">
        <w:rPr>
          <w:rtl/>
          <w:lang w:bidi="fa-IR"/>
        </w:rPr>
        <w:t>،</w:t>
      </w:r>
      <w:r w:rsidRPr="00724EE1">
        <w:rPr>
          <w:rtl/>
          <w:lang w:bidi="fa-IR"/>
        </w:rPr>
        <w:t xml:space="preserve"> ج ۷، ص ۱۳۸، حديث ۶.</w:t>
      </w:r>
    </w:p>
    <w:p w:rsidR="00724EE1" w:rsidRPr="00724EE1" w:rsidRDefault="00724EE1" w:rsidP="00BC075F">
      <w:pPr>
        <w:pStyle w:val="libFootnote0"/>
        <w:rPr>
          <w:lang w:bidi="fa-IR"/>
        </w:rPr>
      </w:pPr>
      <w:r w:rsidRPr="00724EE1">
        <w:rPr>
          <w:rtl/>
          <w:lang w:bidi="fa-IR"/>
        </w:rPr>
        <w:t>۱۱۲- فروع كاف</w:t>
      </w:r>
      <w:r w:rsidR="00727CC6">
        <w:rPr>
          <w:rtl/>
          <w:lang w:bidi="fa-IR"/>
        </w:rPr>
        <w:t>ی</w:t>
      </w:r>
      <w:r w:rsidR="005F2E1C">
        <w:rPr>
          <w:rtl/>
          <w:lang w:bidi="fa-IR"/>
        </w:rPr>
        <w:t>،</w:t>
      </w:r>
      <w:r w:rsidRPr="00724EE1">
        <w:rPr>
          <w:rtl/>
          <w:lang w:bidi="fa-IR"/>
        </w:rPr>
        <w:t xml:space="preserve"> ج ۷، ص ۱۳۹، حديث ۱.</w:t>
      </w:r>
    </w:p>
    <w:p w:rsidR="00724EE1" w:rsidRPr="00724EE1" w:rsidRDefault="00724EE1" w:rsidP="00BC075F">
      <w:pPr>
        <w:pStyle w:val="libFootnote0"/>
        <w:rPr>
          <w:lang w:bidi="fa-IR"/>
        </w:rPr>
      </w:pPr>
      <w:r w:rsidRPr="00724EE1">
        <w:rPr>
          <w:rtl/>
          <w:lang w:bidi="fa-IR"/>
        </w:rPr>
        <w:t>۱۱۳- من لا يحضر، كتاب الميراث</w:t>
      </w:r>
      <w:r w:rsidR="005F2E1C">
        <w:rPr>
          <w:rtl/>
          <w:lang w:bidi="fa-IR"/>
        </w:rPr>
        <w:t>،</w:t>
      </w:r>
      <w:r w:rsidRPr="00724EE1">
        <w:rPr>
          <w:rtl/>
          <w:lang w:bidi="fa-IR"/>
        </w:rPr>
        <w:t xml:space="preserve"> باب ميراث المكاتب</w:t>
      </w:r>
      <w:r w:rsidR="005F2E1C">
        <w:rPr>
          <w:rtl/>
          <w:lang w:bidi="fa-IR"/>
        </w:rPr>
        <w:t>،</w:t>
      </w:r>
      <w:r w:rsidRPr="00724EE1">
        <w:rPr>
          <w:rtl/>
          <w:lang w:bidi="fa-IR"/>
        </w:rPr>
        <w:t xml:space="preserve"> حديث ۲.</w:t>
      </w:r>
    </w:p>
    <w:p w:rsidR="00724EE1" w:rsidRPr="00724EE1" w:rsidRDefault="00724EE1" w:rsidP="00BC075F">
      <w:pPr>
        <w:pStyle w:val="libFootnote0"/>
        <w:rPr>
          <w:lang w:bidi="fa-IR"/>
        </w:rPr>
      </w:pPr>
      <w:r w:rsidRPr="00724EE1">
        <w:rPr>
          <w:rtl/>
          <w:lang w:bidi="fa-IR"/>
        </w:rPr>
        <w:t>۱۱۴- تهذيب</w:t>
      </w:r>
      <w:r w:rsidR="005F2E1C">
        <w:rPr>
          <w:rtl/>
          <w:lang w:bidi="fa-IR"/>
        </w:rPr>
        <w:t>.</w:t>
      </w:r>
      <w:r w:rsidRPr="00724EE1">
        <w:rPr>
          <w:rtl/>
          <w:lang w:bidi="fa-IR"/>
        </w:rPr>
        <w:t xml:space="preserve"> ج ۸، باب المكاتب</w:t>
      </w:r>
      <w:r w:rsidR="005F2E1C">
        <w:rPr>
          <w:rtl/>
          <w:lang w:bidi="fa-IR"/>
        </w:rPr>
        <w:t>،</w:t>
      </w:r>
      <w:r w:rsidRPr="00724EE1">
        <w:rPr>
          <w:rtl/>
          <w:lang w:bidi="fa-IR"/>
        </w:rPr>
        <w:t xml:space="preserve"> حديث ۳۱.</w:t>
      </w:r>
    </w:p>
    <w:p w:rsidR="00724EE1" w:rsidRPr="00724EE1" w:rsidRDefault="00724EE1" w:rsidP="00BC075F">
      <w:pPr>
        <w:pStyle w:val="libFootnote0"/>
        <w:rPr>
          <w:lang w:bidi="fa-IR"/>
        </w:rPr>
      </w:pPr>
      <w:r w:rsidRPr="00724EE1">
        <w:rPr>
          <w:rtl/>
          <w:lang w:bidi="fa-IR"/>
        </w:rPr>
        <w:t>۱۱۵- فروع كاف</w:t>
      </w:r>
      <w:r w:rsidR="00727CC6">
        <w:rPr>
          <w:rtl/>
          <w:lang w:bidi="fa-IR"/>
        </w:rPr>
        <w:t>ی</w:t>
      </w:r>
      <w:r w:rsidR="005F2E1C">
        <w:rPr>
          <w:rtl/>
          <w:lang w:bidi="fa-IR"/>
        </w:rPr>
        <w:t>،</w:t>
      </w:r>
      <w:r w:rsidRPr="00724EE1">
        <w:rPr>
          <w:rtl/>
          <w:lang w:bidi="fa-IR"/>
        </w:rPr>
        <w:t xml:space="preserve"> كتاب المواريث</w:t>
      </w:r>
      <w:r w:rsidR="005F2E1C">
        <w:rPr>
          <w:rtl/>
          <w:lang w:bidi="fa-IR"/>
        </w:rPr>
        <w:t>،</w:t>
      </w:r>
      <w:r w:rsidRPr="00724EE1">
        <w:rPr>
          <w:rtl/>
          <w:lang w:bidi="fa-IR"/>
        </w:rPr>
        <w:t xml:space="preserve"> باب ولاء السائبه</w:t>
      </w:r>
      <w:r w:rsidR="005F2E1C">
        <w:rPr>
          <w:rtl/>
          <w:lang w:bidi="fa-IR"/>
        </w:rPr>
        <w:t>،</w:t>
      </w:r>
      <w:r w:rsidRPr="00724EE1">
        <w:rPr>
          <w:rtl/>
          <w:lang w:bidi="fa-IR"/>
        </w:rPr>
        <w:t xml:space="preserve"> حديث ۹.</w:t>
      </w:r>
    </w:p>
    <w:p w:rsidR="00724EE1" w:rsidRPr="00724EE1" w:rsidRDefault="00724EE1" w:rsidP="00BC075F">
      <w:pPr>
        <w:pStyle w:val="libFootnote0"/>
        <w:rPr>
          <w:lang w:bidi="fa-IR"/>
        </w:rPr>
      </w:pPr>
      <w:r w:rsidRPr="00724EE1">
        <w:rPr>
          <w:rtl/>
          <w:lang w:bidi="fa-IR"/>
        </w:rPr>
        <w:t>۱۱۶- فروع كاف</w:t>
      </w:r>
      <w:r w:rsidR="00727CC6">
        <w:rPr>
          <w:rtl/>
          <w:lang w:bidi="fa-IR"/>
        </w:rPr>
        <w:t>ی</w:t>
      </w:r>
      <w:r w:rsidR="005F2E1C">
        <w:rPr>
          <w:rtl/>
          <w:lang w:bidi="fa-IR"/>
        </w:rPr>
        <w:t>،</w:t>
      </w:r>
      <w:r w:rsidRPr="00724EE1">
        <w:rPr>
          <w:rtl/>
          <w:lang w:bidi="fa-IR"/>
        </w:rPr>
        <w:t xml:space="preserve"> ج ۷، ص ۲۰۹. حديث ۲۰.</w:t>
      </w:r>
    </w:p>
    <w:p w:rsidR="00724EE1" w:rsidRPr="00724EE1" w:rsidRDefault="00724EE1" w:rsidP="00BC075F">
      <w:pPr>
        <w:pStyle w:val="libFootnote0"/>
        <w:rPr>
          <w:lang w:bidi="fa-IR"/>
        </w:rPr>
      </w:pPr>
      <w:r w:rsidRPr="00724EE1">
        <w:rPr>
          <w:rtl/>
          <w:lang w:bidi="fa-IR"/>
        </w:rPr>
        <w:t>۱۱۷- فروع كاف</w:t>
      </w:r>
      <w:r w:rsidR="00727CC6">
        <w:rPr>
          <w:rtl/>
          <w:lang w:bidi="fa-IR"/>
        </w:rPr>
        <w:t>ی</w:t>
      </w:r>
      <w:r w:rsidR="005F2E1C">
        <w:rPr>
          <w:rtl/>
          <w:lang w:bidi="fa-IR"/>
        </w:rPr>
        <w:t>،</w:t>
      </w:r>
      <w:r w:rsidRPr="00724EE1">
        <w:rPr>
          <w:rtl/>
          <w:lang w:bidi="fa-IR"/>
        </w:rPr>
        <w:t xml:space="preserve"> ج ۷، ص ۲۱۸، حديث ۴.</w:t>
      </w:r>
    </w:p>
    <w:p w:rsidR="00724EE1" w:rsidRPr="00724EE1" w:rsidRDefault="00724EE1" w:rsidP="00BC075F">
      <w:pPr>
        <w:pStyle w:val="libFootnote0"/>
        <w:rPr>
          <w:lang w:bidi="fa-IR"/>
        </w:rPr>
      </w:pPr>
      <w:r w:rsidRPr="00724EE1">
        <w:rPr>
          <w:rtl/>
          <w:lang w:bidi="fa-IR"/>
        </w:rPr>
        <w:t>۱۱۸- تهذيب</w:t>
      </w:r>
      <w:r w:rsidR="005F2E1C">
        <w:rPr>
          <w:rtl/>
          <w:lang w:bidi="fa-IR"/>
        </w:rPr>
        <w:t>،</w:t>
      </w:r>
      <w:r w:rsidRPr="00724EE1">
        <w:rPr>
          <w:rtl/>
          <w:lang w:bidi="fa-IR"/>
        </w:rPr>
        <w:t xml:space="preserve"> كتاب الحدود، باب حدود الزنا، حديث ۱۹۰.</w:t>
      </w:r>
    </w:p>
    <w:p w:rsidR="00724EE1" w:rsidRPr="00724EE1" w:rsidRDefault="00724EE1" w:rsidP="00BC075F">
      <w:pPr>
        <w:pStyle w:val="libFootnote0"/>
        <w:rPr>
          <w:lang w:bidi="fa-IR"/>
        </w:rPr>
      </w:pPr>
      <w:r w:rsidRPr="00724EE1">
        <w:rPr>
          <w:rtl/>
          <w:lang w:bidi="fa-IR"/>
        </w:rPr>
        <w:t>۱۱۹- فروع كاف</w:t>
      </w:r>
      <w:r w:rsidR="00727CC6">
        <w:rPr>
          <w:rtl/>
          <w:lang w:bidi="fa-IR"/>
        </w:rPr>
        <w:t>ی</w:t>
      </w:r>
      <w:r w:rsidR="005F2E1C">
        <w:rPr>
          <w:rtl/>
          <w:lang w:bidi="fa-IR"/>
        </w:rPr>
        <w:t>،</w:t>
      </w:r>
      <w:r w:rsidRPr="00724EE1">
        <w:rPr>
          <w:rtl/>
          <w:lang w:bidi="fa-IR"/>
        </w:rPr>
        <w:t xml:space="preserve"> ج ۷، ص ۲۲۳، حديث ۷. تهذيب</w:t>
      </w:r>
      <w:r w:rsidR="005F2E1C">
        <w:rPr>
          <w:rtl/>
          <w:lang w:bidi="fa-IR"/>
        </w:rPr>
        <w:t>،</w:t>
      </w:r>
      <w:r w:rsidRPr="00724EE1">
        <w:rPr>
          <w:rtl/>
          <w:lang w:bidi="fa-IR"/>
        </w:rPr>
        <w:t xml:space="preserve"> كتاب الحدود، حد السرقه</w:t>
      </w:r>
      <w:r w:rsidR="005F2E1C">
        <w:rPr>
          <w:rtl/>
          <w:lang w:bidi="fa-IR"/>
        </w:rPr>
        <w:t>،</w:t>
      </w:r>
      <w:r w:rsidRPr="00724EE1">
        <w:rPr>
          <w:rtl/>
          <w:lang w:bidi="fa-IR"/>
        </w:rPr>
        <w:t xml:space="preserve"> و...، حديث ۲۳.</w:t>
      </w:r>
    </w:p>
    <w:p w:rsidR="00724EE1" w:rsidRPr="00724EE1" w:rsidRDefault="00724EE1" w:rsidP="00BC075F">
      <w:pPr>
        <w:pStyle w:val="libFootnote0"/>
        <w:rPr>
          <w:lang w:bidi="fa-IR"/>
        </w:rPr>
      </w:pPr>
      <w:r w:rsidRPr="00724EE1">
        <w:rPr>
          <w:rtl/>
          <w:lang w:bidi="fa-IR"/>
        </w:rPr>
        <w:t>۱۲۰- فروع كاف</w:t>
      </w:r>
      <w:r w:rsidR="00727CC6">
        <w:rPr>
          <w:rtl/>
          <w:lang w:bidi="fa-IR"/>
        </w:rPr>
        <w:t>ی</w:t>
      </w:r>
      <w:r w:rsidR="005F2E1C">
        <w:rPr>
          <w:rtl/>
          <w:lang w:bidi="fa-IR"/>
        </w:rPr>
        <w:t>،</w:t>
      </w:r>
      <w:r w:rsidRPr="00724EE1">
        <w:rPr>
          <w:rtl/>
          <w:lang w:bidi="fa-IR"/>
        </w:rPr>
        <w:t xml:space="preserve"> ج ۷، ص ۲۲۳، حديث ۷.</w:t>
      </w:r>
    </w:p>
    <w:p w:rsidR="00724EE1" w:rsidRPr="00724EE1" w:rsidRDefault="00724EE1" w:rsidP="00BC075F">
      <w:pPr>
        <w:pStyle w:val="libFootnote0"/>
        <w:rPr>
          <w:lang w:bidi="fa-IR"/>
        </w:rPr>
      </w:pPr>
      <w:r w:rsidRPr="00724EE1">
        <w:rPr>
          <w:rtl/>
          <w:lang w:bidi="fa-IR"/>
        </w:rPr>
        <w:t>۱۲۱- فروع كاف</w:t>
      </w:r>
      <w:r w:rsidR="00727CC6">
        <w:rPr>
          <w:rtl/>
          <w:lang w:bidi="fa-IR"/>
        </w:rPr>
        <w:t>ی</w:t>
      </w:r>
      <w:r w:rsidR="005F2E1C">
        <w:rPr>
          <w:rtl/>
          <w:lang w:bidi="fa-IR"/>
        </w:rPr>
        <w:t>،</w:t>
      </w:r>
      <w:r w:rsidRPr="00724EE1">
        <w:rPr>
          <w:rtl/>
          <w:lang w:bidi="fa-IR"/>
        </w:rPr>
        <w:t xml:space="preserve"> ج ۷، ص ۲۲۴. حديث ۱۱.</w:t>
      </w:r>
    </w:p>
    <w:p w:rsidR="00724EE1" w:rsidRPr="00724EE1" w:rsidRDefault="00724EE1" w:rsidP="00BC075F">
      <w:pPr>
        <w:pStyle w:val="libFootnote0"/>
        <w:rPr>
          <w:lang w:bidi="fa-IR"/>
        </w:rPr>
      </w:pPr>
      <w:r w:rsidRPr="00724EE1">
        <w:rPr>
          <w:rtl/>
          <w:lang w:bidi="fa-IR"/>
        </w:rPr>
        <w:t>۱۲۲- فروع كاف</w:t>
      </w:r>
      <w:r w:rsidR="00727CC6">
        <w:rPr>
          <w:rtl/>
          <w:lang w:bidi="fa-IR"/>
        </w:rPr>
        <w:t>ی</w:t>
      </w:r>
      <w:r w:rsidR="005F2E1C">
        <w:rPr>
          <w:rtl/>
          <w:lang w:bidi="fa-IR"/>
        </w:rPr>
        <w:t>،</w:t>
      </w:r>
      <w:r w:rsidRPr="00724EE1">
        <w:rPr>
          <w:rtl/>
          <w:lang w:bidi="fa-IR"/>
        </w:rPr>
        <w:t xml:space="preserve"> ج ۷، ص ۲۲۶، حديث ۵.</w:t>
      </w:r>
    </w:p>
    <w:p w:rsidR="00724EE1" w:rsidRPr="00724EE1" w:rsidRDefault="00724EE1" w:rsidP="00BC075F">
      <w:pPr>
        <w:pStyle w:val="libFootnote0"/>
        <w:rPr>
          <w:lang w:bidi="fa-IR"/>
        </w:rPr>
      </w:pPr>
      <w:r w:rsidRPr="00724EE1">
        <w:rPr>
          <w:rtl/>
          <w:lang w:bidi="fa-IR"/>
        </w:rPr>
        <w:t>۱۲۳- فروع كاف</w:t>
      </w:r>
      <w:r w:rsidR="00727CC6">
        <w:rPr>
          <w:rtl/>
          <w:lang w:bidi="fa-IR"/>
        </w:rPr>
        <w:t>ی</w:t>
      </w:r>
      <w:r w:rsidR="005F2E1C">
        <w:rPr>
          <w:rtl/>
          <w:lang w:bidi="fa-IR"/>
        </w:rPr>
        <w:t>،</w:t>
      </w:r>
      <w:r w:rsidRPr="00724EE1">
        <w:rPr>
          <w:rtl/>
          <w:lang w:bidi="fa-IR"/>
        </w:rPr>
        <w:t xml:space="preserve"> ج ۷، ص ۲۲۶. حديث ۶.</w:t>
      </w:r>
    </w:p>
    <w:p w:rsidR="00724EE1" w:rsidRPr="00724EE1" w:rsidRDefault="00724EE1" w:rsidP="00BC075F">
      <w:pPr>
        <w:pStyle w:val="libFootnote0"/>
        <w:rPr>
          <w:lang w:bidi="fa-IR"/>
        </w:rPr>
      </w:pPr>
      <w:r w:rsidRPr="00724EE1">
        <w:rPr>
          <w:rtl/>
          <w:lang w:bidi="fa-IR"/>
        </w:rPr>
        <w:t>۱۲۴- فروع كاف</w:t>
      </w:r>
      <w:r w:rsidR="00727CC6">
        <w:rPr>
          <w:rtl/>
          <w:lang w:bidi="fa-IR"/>
        </w:rPr>
        <w:t>ی</w:t>
      </w:r>
      <w:r w:rsidR="005F2E1C">
        <w:rPr>
          <w:rtl/>
          <w:lang w:bidi="fa-IR"/>
        </w:rPr>
        <w:t>،</w:t>
      </w:r>
      <w:r w:rsidRPr="00724EE1">
        <w:rPr>
          <w:rtl/>
          <w:lang w:bidi="fa-IR"/>
        </w:rPr>
        <w:t xml:space="preserve"> ج ۷، ص ۲۳۷، حديث ۲۰.</w:t>
      </w:r>
    </w:p>
    <w:p w:rsidR="00724EE1" w:rsidRPr="00724EE1" w:rsidRDefault="00724EE1" w:rsidP="00BC075F">
      <w:pPr>
        <w:pStyle w:val="libFootnote0"/>
        <w:rPr>
          <w:lang w:bidi="fa-IR"/>
        </w:rPr>
      </w:pPr>
      <w:r w:rsidRPr="00724EE1">
        <w:rPr>
          <w:rtl/>
          <w:lang w:bidi="fa-IR"/>
        </w:rPr>
        <w:t>۱۲۵- فروع كاف</w:t>
      </w:r>
      <w:r w:rsidR="00727CC6">
        <w:rPr>
          <w:rtl/>
          <w:lang w:bidi="fa-IR"/>
        </w:rPr>
        <w:t>ی</w:t>
      </w:r>
      <w:r w:rsidR="005F2E1C">
        <w:rPr>
          <w:rtl/>
          <w:lang w:bidi="fa-IR"/>
        </w:rPr>
        <w:t>،</w:t>
      </w:r>
      <w:r w:rsidRPr="00724EE1">
        <w:rPr>
          <w:rtl/>
          <w:lang w:bidi="fa-IR"/>
        </w:rPr>
        <w:t xml:space="preserve"> ج ۷، ص ۲۵۰، حديث ۳.</w:t>
      </w:r>
    </w:p>
    <w:p w:rsidR="00724EE1" w:rsidRPr="00724EE1" w:rsidRDefault="00724EE1" w:rsidP="00BC075F">
      <w:pPr>
        <w:pStyle w:val="libFootnote0"/>
        <w:rPr>
          <w:lang w:bidi="fa-IR"/>
        </w:rPr>
      </w:pPr>
      <w:r w:rsidRPr="00724EE1">
        <w:rPr>
          <w:rtl/>
          <w:lang w:bidi="fa-IR"/>
        </w:rPr>
        <w:t>۱۲۶- فروع كاف</w:t>
      </w:r>
      <w:r w:rsidR="00727CC6">
        <w:rPr>
          <w:rtl/>
          <w:lang w:bidi="fa-IR"/>
        </w:rPr>
        <w:t>ی</w:t>
      </w:r>
      <w:r w:rsidR="005F2E1C">
        <w:rPr>
          <w:rtl/>
          <w:lang w:bidi="fa-IR"/>
        </w:rPr>
        <w:t>،</w:t>
      </w:r>
      <w:r w:rsidRPr="00724EE1">
        <w:rPr>
          <w:rtl/>
          <w:lang w:bidi="fa-IR"/>
        </w:rPr>
        <w:t xml:space="preserve"> ج ۷، ص ۲۵۵، حديث ۱.</w:t>
      </w:r>
    </w:p>
    <w:p w:rsidR="00724EE1" w:rsidRPr="00724EE1" w:rsidRDefault="00724EE1" w:rsidP="00BC075F">
      <w:pPr>
        <w:pStyle w:val="libFootnote0"/>
        <w:rPr>
          <w:lang w:bidi="fa-IR"/>
        </w:rPr>
      </w:pPr>
      <w:r w:rsidRPr="00724EE1">
        <w:rPr>
          <w:rtl/>
          <w:lang w:bidi="fa-IR"/>
        </w:rPr>
        <w:t>۱۲۷- فروع كاف</w:t>
      </w:r>
      <w:r w:rsidR="00727CC6">
        <w:rPr>
          <w:rtl/>
          <w:lang w:bidi="fa-IR"/>
        </w:rPr>
        <w:t>ی</w:t>
      </w:r>
      <w:r w:rsidR="005F2E1C">
        <w:rPr>
          <w:rtl/>
          <w:lang w:bidi="fa-IR"/>
        </w:rPr>
        <w:t>،</w:t>
      </w:r>
      <w:r w:rsidRPr="00724EE1">
        <w:rPr>
          <w:rtl/>
          <w:lang w:bidi="fa-IR"/>
        </w:rPr>
        <w:t xml:space="preserve"> ج ۷، ص ۲۶۰، حديث ۱.</w:t>
      </w:r>
    </w:p>
    <w:p w:rsidR="00724EE1" w:rsidRPr="00724EE1" w:rsidRDefault="00724EE1" w:rsidP="00BC075F">
      <w:pPr>
        <w:pStyle w:val="libFootnote0"/>
        <w:rPr>
          <w:lang w:bidi="fa-IR"/>
        </w:rPr>
      </w:pPr>
      <w:r w:rsidRPr="00724EE1">
        <w:rPr>
          <w:rtl/>
          <w:lang w:bidi="fa-IR"/>
        </w:rPr>
        <w:t>۱۲۸- فروع كاف</w:t>
      </w:r>
      <w:r w:rsidR="00727CC6">
        <w:rPr>
          <w:rtl/>
          <w:lang w:bidi="fa-IR"/>
        </w:rPr>
        <w:t>ی</w:t>
      </w:r>
      <w:r w:rsidR="005F2E1C">
        <w:rPr>
          <w:rtl/>
          <w:lang w:bidi="fa-IR"/>
        </w:rPr>
        <w:t>،</w:t>
      </w:r>
      <w:r w:rsidRPr="00724EE1">
        <w:rPr>
          <w:rtl/>
          <w:lang w:bidi="fa-IR"/>
        </w:rPr>
        <w:t xml:space="preserve"> ج ۷، ص ۲۸۳، حديث ۱۰.</w:t>
      </w:r>
    </w:p>
    <w:p w:rsidR="00724EE1" w:rsidRPr="00724EE1" w:rsidRDefault="00724EE1" w:rsidP="00BC075F">
      <w:pPr>
        <w:pStyle w:val="libFootnote0"/>
        <w:rPr>
          <w:lang w:bidi="fa-IR"/>
        </w:rPr>
      </w:pPr>
      <w:r w:rsidRPr="00724EE1">
        <w:rPr>
          <w:rtl/>
          <w:lang w:bidi="fa-IR"/>
        </w:rPr>
        <w:t>۱۲۹- من لا يحضر، كتاب الحدود، باب النوادر، حديث ۵.</w:t>
      </w:r>
    </w:p>
    <w:p w:rsidR="00724EE1" w:rsidRPr="00724EE1" w:rsidRDefault="00724EE1" w:rsidP="00BC075F">
      <w:pPr>
        <w:pStyle w:val="libFootnote0"/>
        <w:rPr>
          <w:lang w:bidi="fa-IR"/>
        </w:rPr>
      </w:pPr>
      <w:r w:rsidRPr="00724EE1">
        <w:rPr>
          <w:rtl/>
          <w:lang w:bidi="fa-IR"/>
        </w:rPr>
        <w:t>۱۳۰-۱- تهذيب</w:t>
      </w:r>
      <w:r w:rsidR="005F2E1C">
        <w:rPr>
          <w:rtl/>
          <w:lang w:bidi="fa-IR"/>
        </w:rPr>
        <w:t>،</w:t>
      </w:r>
      <w:r w:rsidRPr="00724EE1">
        <w:rPr>
          <w:rtl/>
          <w:lang w:bidi="fa-IR"/>
        </w:rPr>
        <w:t xml:space="preserve"> ج ۱۰، حديث ۲۲.</w:t>
      </w:r>
    </w:p>
    <w:p w:rsidR="00724EE1" w:rsidRPr="00724EE1" w:rsidRDefault="00724EE1" w:rsidP="00BC075F">
      <w:pPr>
        <w:pStyle w:val="libFootnote0"/>
        <w:rPr>
          <w:lang w:bidi="fa-IR"/>
        </w:rPr>
      </w:pPr>
      <w:r w:rsidRPr="00724EE1">
        <w:rPr>
          <w:rtl/>
          <w:lang w:bidi="fa-IR"/>
        </w:rPr>
        <w:t>۱۳۰-۲- در اين خصوص تفصيل</w:t>
      </w:r>
      <w:r w:rsidR="00727CC6">
        <w:rPr>
          <w:rtl/>
          <w:lang w:bidi="fa-IR"/>
        </w:rPr>
        <w:t>ی</w:t>
      </w:r>
      <w:r w:rsidRPr="00724EE1">
        <w:rPr>
          <w:rtl/>
          <w:lang w:bidi="fa-IR"/>
        </w:rPr>
        <w:t xml:space="preserve"> از عترت طاهرين آن حضرت وارد شده كه اگر آن عده را با يك لفظ تهمت زند و يا بطور دسته جمع</w:t>
      </w:r>
      <w:r w:rsidR="00727CC6">
        <w:rPr>
          <w:rtl/>
          <w:lang w:bidi="fa-IR"/>
        </w:rPr>
        <w:t>ی</w:t>
      </w:r>
      <w:r w:rsidRPr="00724EE1">
        <w:rPr>
          <w:rtl/>
          <w:lang w:bidi="fa-IR"/>
        </w:rPr>
        <w:t xml:space="preserve"> او را بياورند مستحق يك حد م</w:t>
      </w:r>
      <w:r w:rsidR="00727CC6">
        <w:rPr>
          <w:rtl/>
          <w:lang w:bidi="fa-IR"/>
        </w:rPr>
        <w:t>ی</w:t>
      </w:r>
      <w:r w:rsidRPr="00724EE1">
        <w:rPr>
          <w:rtl/>
          <w:lang w:bidi="fa-IR"/>
        </w:rPr>
        <w:t xml:space="preserve"> شود وگرنه بايد حدها</w:t>
      </w:r>
      <w:r w:rsidR="00727CC6">
        <w:rPr>
          <w:rtl/>
          <w:lang w:bidi="fa-IR"/>
        </w:rPr>
        <w:t>ی</w:t>
      </w:r>
      <w:r w:rsidRPr="00724EE1">
        <w:rPr>
          <w:rtl/>
          <w:lang w:bidi="fa-IR"/>
        </w:rPr>
        <w:t xml:space="preserve"> متعدد</w:t>
      </w:r>
      <w:r w:rsidR="00727CC6">
        <w:rPr>
          <w:rtl/>
          <w:lang w:bidi="fa-IR"/>
        </w:rPr>
        <w:t>ی</w:t>
      </w:r>
      <w:r w:rsidRPr="00724EE1">
        <w:rPr>
          <w:rtl/>
          <w:lang w:bidi="fa-IR"/>
        </w:rPr>
        <w:t xml:space="preserve"> زده شود. و به منظور جمع بين اخبار، شيخ طوس</w:t>
      </w:r>
      <w:r w:rsidR="00727CC6">
        <w:rPr>
          <w:rtl/>
          <w:lang w:bidi="fa-IR"/>
        </w:rPr>
        <w:t>ی</w:t>
      </w:r>
      <w:r w:rsidRPr="00724EE1">
        <w:rPr>
          <w:rtl/>
          <w:lang w:bidi="fa-IR"/>
        </w:rPr>
        <w:t xml:space="preserve"> خبر فوق را به صورت</w:t>
      </w:r>
      <w:r w:rsidR="00727CC6">
        <w:rPr>
          <w:rtl/>
          <w:lang w:bidi="fa-IR"/>
        </w:rPr>
        <w:t>ی</w:t>
      </w:r>
      <w:r w:rsidRPr="00724EE1">
        <w:rPr>
          <w:rtl/>
          <w:lang w:bidi="fa-IR"/>
        </w:rPr>
        <w:t xml:space="preserve"> حمل كرده كه تهمت قاذف به لفظ واحد</w:t>
      </w:r>
      <w:r w:rsidR="00727CC6">
        <w:rPr>
          <w:rtl/>
          <w:lang w:bidi="fa-IR"/>
        </w:rPr>
        <w:t>ی</w:t>
      </w:r>
      <w:r w:rsidRPr="00724EE1">
        <w:rPr>
          <w:rtl/>
          <w:lang w:bidi="fa-IR"/>
        </w:rPr>
        <w:t xml:space="preserve"> بوده و آنان بطور اجتماع او را آورده باشند.</w:t>
      </w:r>
    </w:p>
    <w:p w:rsidR="00724EE1" w:rsidRPr="00724EE1" w:rsidRDefault="00724EE1" w:rsidP="00BC075F">
      <w:pPr>
        <w:pStyle w:val="libFootnote0"/>
        <w:rPr>
          <w:lang w:bidi="fa-IR"/>
        </w:rPr>
      </w:pPr>
      <w:r w:rsidRPr="00724EE1">
        <w:rPr>
          <w:rtl/>
          <w:lang w:bidi="fa-IR"/>
        </w:rPr>
        <w:t>۱۳۱- فروع كاف</w:t>
      </w:r>
      <w:r w:rsidR="00727CC6">
        <w:rPr>
          <w:rtl/>
          <w:lang w:bidi="fa-IR"/>
        </w:rPr>
        <w:t>ی</w:t>
      </w:r>
      <w:r w:rsidR="005F2E1C">
        <w:rPr>
          <w:rtl/>
          <w:lang w:bidi="fa-IR"/>
        </w:rPr>
        <w:t>،</w:t>
      </w:r>
      <w:r w:rsidRPr="00724EE1">
        <w:rPr>
          <w:rtl/>
          <w:lang w:bidi="fa-IR"/>
        </w:rPr>
        <w:t xml:space="preserve"> ج ۵، ص ۳۰۴، حديث ۱.</w:t>
      </w:r>
    </w:p>
    <w:p w:rsidR="00724EE1" w:rsidRPr="00724EE1" w:rsidRDefault="00724EE1" w:rsidP="00BC075F">
      <w:pPr>
        <w:pStyle w:val="libFootnote0"/>
        <w:rPr>
          <w:lang w:bidi="fa-IR"/>
        </w:rPr>
      </w:pPr>
      <w:r w:rsidRPr="00724EE1">
        <w:rPr>
          <w:rtl/>
          <w:lang w:bidi="fa-IR"/>
        </w:rPr>
        <w:t>۱۳۲- تهذيب</w:t>
      </w:r>
      <w:r w:rsidR="005F2E1C">
        <w:rPr>
          <w:rtl/>
          <w:lang w:bidi="fa-IR"/>
        </w:rPr>
        <w:t>،</w:t>
      </w:r>
      <w:r w:rsidRPr="00724EE1">
        <w:rPr>
          <w:rtl/>
          <w:lang w:bidi="fa-IR"/>
        </w:rPr>
        <w:t xml:space="preserve"> ج ۷، ص ۱۸۵، حديث ۱۷.</w:t>
      </w:r>
    </w:p>
    <w:p w:rsidR="00724EE1" w:rsidRPr="00724EE1" w:rsidRDefault="00724EE1" w:rsidP="00BC075F">
      <w:pPr>
        <w:pStyle w:val="libFootnote0"/>
        <w:rPr>
          <w:lang w:bidi="fa-IR"/>
        </w:rPr>
      </w:pPr>
      <w:r w:rsidRPr="00724EE1">
        <w:rPr>
          <w:rtl/>
          <w:lang w:bidi="fa-IR"/>
        </w:rPr>
        <w:lastRenderedPageBreak/>
        <w:t>۱۳۳- فروع كاف</w:t>
      </w:r>
      <w:r w:rsidR="00727CC6">
        <w:rPr>
          <w:rtl/>
          <w:lang w:bidi="fa-IR"/>
        </w:rPr>
        <w:t>ی</w:t>
      </w:r>
      <w:r w:rsidR="005F2E1C">
        <w:rPr>
          <w:rtl/>
          <w:lang w:bidi="fa-IR"/>
        </w:rPr>
        <w:t>،</w:t>
      </w:r>
      <w:r w:rsidRPr="00724EE1">
        <w:rPr>
          <w:rtl/>
          <w:lang w:bidi="fa-IR"/>
        </w:rPr>
        <w:t xml:space="preserve"> ج ۵، ص ۲۹۵، حديث ۳.</w:t>
      </w:r>
    </w:p>
    <w:p w:rsidR="00724EE1" w:rsidRPr="00724EE1" w:rsidRDefault="00724EE1" w:rsidP="00BC075F">
      <w:pPr>
        <w:pStyle w:val="libFootnote0"/>
        <w:rPr>
          <w:lang w:bidi="fa-IR"/>
        </w:rPr>
      </w:pPr>
      <w:r w:rsidRPr="00724EE1">
        <w:rPr>
          <w:rtl/>
          <w:lang w:bidi="fa-IR"/>
        </w:rPr>
        <w:t>۱۳۴- تهذيب</w:t>
      </w:r>
      <w:r w:rsidR="005F2E1C">
        <w:rPr>
          <w:rtl/>
          <w:lang w:bidi="fa-IR"/>
        </w:rPr>
        <w:t>،</w:t>
      </w:r>
      <w:r w:rsidRPr="00724EE1">
        <w:rPr>
          <w:rtl/>
          <w:lang w:bidi="fa-IR"/>
        </w:rPr>
        <w:t xml:space="preserve"> كتاب القضاء، باب الزيادات ف</w:t>
      </w:r>
      <w:r w:rsidR="00727CC6">
        <w:rPr>
          <w:rtl/>
          <w:lang w:bidi="fa-IR"/>
        </w:rPr>
        <w:t>ی</w:t>
      </w:r>
      <w:r w:rsidRPr="00724EE1">
        <w:rPr>
          <w:rtl/>
          <w:lang w:bidi="fa-IR"/>
        </w:rPr>
        <w:t xml:space="preserve"> القضايا والاحكام</w:t>
      </w:r>
      <w:r w:rsidR="005F2E1C">
        <w:rPr>
          <w:rtl/>
          <w:lang w:bidi="fa-IR"/>
        </w:rPr>
        <w:t>،</w:t>
      </w:r>
      <w:r w:rsidRPr="00724EE1">
        <w:rPr>
          <w:rtl/>
          <w:lang w:bidi="fa-IR"/>
        </w:rPr>
        <w:t xml:space="preserve"> چاپ جديد، ج ۶، ص ۳۰۰، حديث ۴۸.</w:t>
      </w:r>
    </w:p>
    <w:p w:rsidR="00724EE1" w:rsidRPr="00724EE1" w:rsidRDefault="00724EE1" w:rsidP="00BC075F">
      <w:pPr>
        <w:pStyle w:val="libFootnote0"/>
        <w:rPr>
          <w:lang w:bidi="fa-IR"/>
        </w:rPr>
      </w:pPr>
      <w:r w:rsidRPr="00724EE1">
        <w:rPr>
          <w:rtl/>
          <w:lang w:bidi="fa-IR"/>
        </w:rPr>
        <w:t>۱۳۵- از اين روايت استفاده م</w:t>
      </w:r>
      <w:r w:rsidR="00727CC6">
        <w:rPr>
          <w:rtl/>
          <w:lang w:bidi="fa-IR"/>
        </w:rPr>
        <w:t>ی</w:t>
      </w:r>
      <w:r w:rsidRPr="00724EE1">
        <w:rPr>
          <w:rtl/>
          <w:lang w:bidi="fa-IR"/>
        </w:rPr>
        <w:t xml:space="preserve"> شود كه چهل ضربه با تازيانه دو سر در حكم هشتاد تازيانه است</w:t>
      </w:r>
      <w:r w:rsidR="005F2E1C">
        <w:rPr>
          <w:rtl/>
          <w:lang w:bidi="fa-IR"/>
        </w:rPr>
        <w:t>.</w:t>
      </w:r>
      <w:r w:rsidRPr="00724EE1">
        <w:rPr>
          <w:rtl/>
          <w:lang w:bidi="fa-IR"/>
        </w:rPr>
        <w:t xml:space="preserve"> بنابراين آنچه كه عامه نقل كرده اند از اين كه آن حضرت </w:t>
      </w:r>
      <w:r w:rsidR="00604D03" w:rsidRPr="00604D03">
        <w:rPr>
          <w:rStyle w:val="libAlaemChar"/>
          <w:rtl/>
        </w:rPr>
        <w:t>عليه‌السلام</w:t>
      </w:r>
      <w:r w:rsidRPr="00724EE1">
        <w:rPr>
          <w:rtl/>
          <w:lang w:bidi="fa-IR"/>
        </w:rPr>
        <w:t xml:space="preserve"> وليد را چهل تازيانه زده غلط است</w:t>
      </w:r>
      <w:r w:rsidR="005F2E1C">
        <w:rPr>
          <w:rtl/>
          <w:lang w:bidi="fa-IR"/>
        </w:rPr>
        <w:t>.</w:t>
      </w:r>
    </w:p>
    <w:p w:rsidR="00724EE1" w:rsidRPr="00724EE1" w:rsidRDefault="00724EE1" w:rsidP="00BC075F">
      <w:pPr>
        <w:pStyle w:val="libFootnote0"/>
        <w:rPr>
          <w:lang w:bidi="fa-IR"/>
        </w:rPr>
      </w:pPr>
      <w:r w:rsidRPr="00724EE1">
        <w:rPr>
          <w:rtl/>
          <w:lang w:bidi="fa-IR"/>
        </w:rPr>
        <w:t>فروع كاف</w:t>
      </w:r>
      <w:r w:rsidR="00727CC6">
        <w:rPr>
          <w:rtl/>
          <w:lang w:bidi="fa-IR"/>
        </w:rPr>
        <w:t>ی</w:t>
      </w:r>
      <w:r w:rsidR="005F2E1C">
        <w:rPr>
          <w:rtl/>
          <w:lang w:bidi="fa-IR"/>
        </w:rPr>
        <w:t>،</w:t>
      </w:r>
      <w:r w:rsidRPr="00724EE1">
        <w:rPr>
          <w:rtl/>
          <w:lang w:bidi="fa-IR"/>
        </w:rPr>
        <w:t xml:space="preserve"> ج ۷، ص ۲۱۵، حديث ۶.</w:t>
      </w:r>
    </w:p>
    <w:p w:rsidR="00724EE1" w:rsidRPr="00724EE1" w:rsidRDefault="00724EE1" w:rsidP="00BC075F">
      <w:pPr>
        <w:pStyle w:val="libFootnote0"/>
        <w:rPr>
          <w:lang w:bidi="fa-IR"/>
        </w:rPr>
      </w:pPr>
      <w:r w:rsidRPr="00724EE1">
        <w:rPr>
          <w:rtl/>
          <w:lang w:bidi="fa-IR"/>
        </w:rPr>
        <w:t>۱۳۶- فروع كاف</w:t>
      </w:r>
      <w:r w:rsidR="00727CC6">
        <w:rPr>
          <w:rtl/>
          <w:lang w:bidi="fa-IR"/>
        </w:rPr>
        <w:t>ی</w:t>
      </w:r>
      <w:r w:rsidR="005F2E1C">
        <w:rPr>
          <w:rtl/>
          <w:lang w:bidi="fa-IR"/>
        </w:rPr>
        <w:t>،</w:t>
      </w:r>
      <w:r w:rsidRPr="00724EE1">
        <w:rPr>
          <w:rtl/>
          <w:lang w:bidi="fa-IR"/>
        </w:rPr>
        <w:t xml:space="preserve"> ج ۷، ص ۳۱۶، حديث ۱.</w:t>
      </w:r>
    </w:p>
    <w:p w:rsidR="00724EE1" w:rsidRPr="00724EE1" w:rsidRDefault="00724EE1" w:rsidP="00BC075F">
      <w:pPr>
        <w:pStyle w:val="libFootnote0"/>
        <w:rPr>
          <w:lang w:bidi="fa-IR"/>
        </w:rPr>
      </w:pPr>
      <w:r w:rsidRPr="00724EE1">
        <w:rPr>
          <w:rtl/>
          <w:lang w:bidi="fa-IR"/>
        </w:rPr>
        <w:t>۱۳۷- تهذيب</w:t>
      </w:r>
      <w:r w:rsidR="005F2E1C">
        <w:rPr>
          <w:rtl/>
          <w:lang w:bidi="fa-IR"/>
        </w:rPr>
        <w:t>،</w:t>
      </w:r>
      <w:r w:rsidRPr="00724EE1">
        <w:rPr>
          <w:rtl/>
          <w:lang w:bidi="fa-IR"/>
        </w:rPr>
        <w:t xml:space="preserve"> كتاب القضا، باب القضاء ف</w:t>
      </w:r>
      <w:r w:rsidR="00727CC6">
        <w:rPr>
          <w:rtl/>
          <w:lang w:bidi="fa-IR"/>
        </w:rPr>
        <w:t>ی</w:t>
      </w:r>
      <w:r w:rsidRPr="00724EE1">
        <w:rPr>
          <w:rtl/>
          <w:lang w:bidi="fa-IR"/>
        </w:rPr>
        <w:t xml:space="preserve"> اختلاف الاولياء، حديث ۵.</w:t>
      </w:r>
    </w:p>
    <w:p w:rsidR="00724EE1" w:rsidRPr="00724EE1" w:rsidRDefault="00724EE1" w:rsidP="00BC075F">
      <w:pPr>
        <w:pStyle w:val="libFootnote0"/>
        <w:rPr>
          <w:lang w:bidi="fa-IR"/>
        </w:rPr>
      </w:pPr>
      <w:r w:rsidRPr="00724EE1">
        <w:rPr>
          <w:rtl/>
          <w:lang w:bidi="fa-IR"/>
        </w:rPr>
        <w:t>۱۳۸- عجائب القضايا، قم</w:t>
      </w:r>
      <w:r w:rsidR="00727CC6">
        <w:rPr>
          <w:rtl/>
          <w:lang w:bidi="fa-IR"/>
        </w:rPr>
        <w:t>ی</w:t>
      </w:r>
      <w:r w:rsidR="005F2E1C">
        <w:rPr>
          <w:rtl/>
          <w:lang w:bidi="fa-IR"/>
        </w:rPr>
        <w:t>،</w:t>
      </w:r>
      <w:r w:rsidRPr="00724EE1">
        <w:rPr>
          <w:rtl/>
          <w:lang w:bidi="fa-IR"/>
        </w:rPr>
        <w:t xml:space="preserve"> ص ۴۸، حديث ۵۰.</w:t>
      </w:r>
    </w:p>
    <w:p w:rsidR="00724EE1" w:rsidRPr="00724EE1" w:rsidRDefault="00724EE1" w:rsidP="00BC075F">
      <w:pPr>
        <w:pStyle w:val="libFootnote0"/>
        <w:rPr>
          <w:lang w:bidi="fa-IR"/>
        </w:rPr>
      </w:pPr>
      <w:r w:rsidRPr="00724EE1">
        <w:rPr>
          <w:rtl/>
          <w:lang w:bidi="fa-IR"/>
        </w:rPr>
        <w:t>۱۳۹- شرح نهج البلاغه</w:t>
      </w:r>
      <w:r w:rsidR="005F2E1C">
        <w:rPr>
          <w:rtl/>
          <w:lang w:bidi="fa-IR"/>
        </w:rPr>
        <w:t>،</w:t>
      </w:r>
      <w:r w:rsidRPr="00724EE1">
        <w:rPr>
          <w:rtl/>
          <w:lang w:bidi="fa-IR"/>
        </w:rPr>
        <w:t xml:space="preserve"> ابن ميثم</w:t>
      </w:r>
      <w:r w:rsidR="005F2E1C">
        <w:rPr>
          <w:rtl/>
          <w:lang w:bidi="fa-IR"/>
        </w:rPr>
        <w:t>،</w:t>
      </w:r>
      <w:r w:rsidRPr="00724EE1">
        <w:rPr>
          <w:rtl/>
          <w:lang w:bidi="fa-IR"/>
        </w:rPr>
        <w:t xml:space="preserve"> ج ۱، ص ۲۶۹.</w:t>
      </w:r>
    </w:p>
    <w:p w:rsidR="00724EE1" w:rsidRPr="00724EE1" w:rsidRDefault="00724EE1" w:rsidP="00BC075F">
      <w:pPr>
        <w:pStyle w:val="libFootnote0"/>
        <w:rPr>
          <w:lang w:bidi="fa-IR"/>
        </w:rPr>
      </w:pPr>
      <w:r w:rsidRPr="00724EE1">
        <w:rPr>
          <w:rtl/>
          <w:lang w:bidi="fa-IR"/>
        </w:rPr>
        <w:t>۱۴۰- شرح نهج البلاغه</w:t>
      </w:r>
      <w:r w:rsidR="005F2E1C">
        <w:rPr>
          <w:rtl/>
          <w:lang w:bidi="fa-IR"/>
        </w:rPr>
        <w:t>،</w:t>
      </w:r>
      <w:r w:rsidRPr="00724EE1">
        <w:rPr>
          <w:rtl/>
          <w:lang w:bidi="fa-IR"/>
        </w:rPr>
        <w:t xml:space="preserve"> ابن ميثم</w:t>
      </w:r>
      <w:r w:rsidR="005F2E1C">
        <w:rPr>
          <w:rtl/>
          <w:lang w:bidi="fa-IR"/>
        </w:rPr>
        <w:t>،</w:t>
      </w:r>
      <w:r w:rsidRPr="00724EE1">
        <w:rPr>
          <w:rtl/>
          <w:lang w:bidi="fa-IR"/>
        </w:rPr>
        <w:t xml:space="preserve"> ج ۱، ص ۲۶۹.</w:t>
      </w:r>
    </w:p>
    <w:p w:rsidR="00724EE1" w:rsidRPr="00724EE1" w:rsidRDefault="00724EE1" w:rsidP="00BC075F">
      <w:pPr>
        <w:pStyle w:val="libFootnote0"/>
        <w:rPr>
          <w:lang w:bidi="fa-IR"/>
        </w:rPr>
      </w:pPr>
      <w:r w:rsidRPr="00724EE1">
        <w:rPr>
          <w:rtl/>
          <w:lang w:bidi="fa-IR"/>
        </w:rPr>
        <w:t>۱۴۱- من لا يحضر، كتاب الحدود، باب حد القذف</w:t>
      </w:r>
      <w:r w:rsidR="005F2E1C">
        <w:rPr>
          <w:rtl/>
          <w:lang w:bidi="fa-IR"/>
        </w:rPr>
        <w:t>،</w:t>
      </w:r>
      <w:r w:rsidRPr="00724EE1">
        <w:rPr>
          <w:rtl/>
          <w:lang w:bidi="fa-IR"/>
        </w:rPr>
        <w:t xml:space="preserve"> حديث ۲۷.</w:t>
      </w:r>
    </w:p>
    <w:p w:rsidR="00724EE1" w:rsidRPr="00724EE1" w:rsidRDefault="00724EE1" w:rsidP="00BC075F">
      <w:pPr>
        <w:pStyle w:val="libFootnote0"/>
        <w:rPr>
          <w:lang w:bidi="fa-IR"/>
        </w:rPr>
      </w:pPr>
      <w:r w:rsidRPr="00724EE1">
        <w:rPr>
          <w:rtl/>
          <w:lang w:bidi="fa-IR"/>
        </w:rPr>
        <w:t>۱۴۲- مقنع</w:t>
      </w:r>
      <w:r w:rsidR="005F2E1C">
        <w:rPr>
          <w:rtl/>
          <w:lang w:bidi="fa-IR"/>
        </w:rPr>
        <w:t>،</w:t>
      </w:r>
      <w:r w:rsidRPr="00724EE1">
        <w:rPr>
          <w:rtl/>
          <w:lang w:bidi="fa-IR"/>
        </w:rPr>
        <w:t xml:space="preserve"> ص ۴۳ چاپ قديم</w:t>
      </w:r>
    </w:p>
    <w:p w:rsidR="00724EE1" w:rsidRPr="00724EE1" w:rsidRDefault="00724EE1" w:rsidP="00BC075F">
      <w:pPr>
        <w:pStyle w:val="libFootnote0"/>
        <w:rPr>
          <w:lang w:bidi="fa-IR"/>
        </w:rPr>
      </w:pPr>
      <w:r w:rsidRPr="00724EE1">
        <w:rPr>
          <w:rtl/>
          <w:lang w:bidi="fa-IR"/>
        </w:rPr>
        <w:t>۱۴۳- فروع كاف</w:t>
      </w:r>
      <w:r w:rsidR="00727CC6">
        <w:rPr>
          <w:rtl/>
          <w:lang w:bidi="fa-IR"/>
        </w:rPr>
        <w:t>ی</w:t>
      </w:r>
      <w:r w:rsidR="005F2E1C">
        <w:rPr>
          <w:rtl/>
          <w:lang w:bidi="fa-IR"/>
        </w:rPr>
        <w:t>،</w:t>
      </w:r>
      <w:r w:rsidRPr="00724EE1">
        <w:rPr>
          <w:rtl/>
          <w:lang w:bidi="fa-IR"/>
        </w:rPr>
        <w:t xml:space="preserve"> ج ۷، ص ۲۴۲، حديث ۱۱.</w:t>
      </w:r>
    </w:p>
    <w:p w:rsidR="00724EE1" w:rsidRPr="00724EE1" w:rsidRDefault="00724EE1" w:rsidP="00BC075F">
      <w:pPr>
        <w:pStyle w:val="libFootnote0"/>
        <w:rPr>
          <w:lang w:bidi="fa-IR"/>
        </w:rPr>
      </w:pPr>
      <w:r w:rsidRPr="00724EE1">
        <w:rPr>
          <w:rtl/>
          <w:lang w:bidi="fa-IR"/>
        </w:rPr>
        <w:t>۱۴۴- ۲- زيرا مورد معامله مجهول است</w:t>
      </w:r>
    </w:p>
    <w:p w:rsidR="00724EE1" w:rsidRPr="00724EE1" w:rsidRDefault="00724EE1" w:rsidP="00BC075F">
      <w:pPr>
        <w:pStyle w:val="libFootnote0"/>
        <w:rPr>
          <w:lang w:bidi="fa-IR"/>
        </w:rPr>
      </w:pPr>
      <w:r w:rsidRPr="00724EE1">
        <w:rPr>
          <w:rtl/>
          <w:lang w:bidi="fa-IR"/>
        </w:rPr>
        <w:t>۳- تهذيب</w:t>
      </w:r>
      <w:r w:rsidR="005F2E1C">
        <w:rPr>
          <w:rtl/>
          <w:lang w:bidi="fa-IR"/>
        </w:rPr>
        <w:t>،</w:t>
      </w:r>
      <w:r w:rsidRPr="00724EE1">
        <w:rPr>
          <w:rtl/>
          <w:lang w:bidi="fa-IR"/>
        </w:rPr>
        <w:t xml:space="preserve"> كتاب التجاره</w:t>
      </w:r>
      <w:r w:rsidR="005F2E1C">
        <w:rPr>
          <w:rtl/>
          <w:lang w:bidi="fa-IR"/>
        </w:rPr>
        <w:t>،</w:t>
      </w:r>
      <w:r w:rsidRPr="00724EE1">
        <w:rPr>
          <w:rtl/>
          <w:lang w:bidi="fa-IR"/>
        </w:rPr>
        <w:t xml:space="preserve"> باب الغرر، حديث ۱۳.</w:t>
      </w:r>
    </w:p>
    <w:p w:rsidR="00724EE1" w:rsidRPr="00724EE1" w:rsidRDefault="00724EE1" w:rsidP="00BC075F">
      <w:pPr>
        <w:pStyle w:val="libFootnote0"/>
        <w:rPr>
          <w:lang w:bidi="fa-IR"/>
        </w:rPr>
      </w:pPr>
      <w:r w:rsidRPr="00724EE1">
        <w:rPr>
          <w:rtl/>
          <w:lang w:bidi="fa-IR"/>
        </w:rPr>
        <w:t>۱۴۵- فروع كاف</w:t>
      </w:r>
      <w:r w:rsidR="00727CC6">
        <w:rPr>
          <w:rtl/>
          <w:lang w:bidi="fa-IR"/>
        </w:rPr>
        <w:t>ی</w:t>
      </w:r>
      <w:r w:rsidR="005F2E1C">
        <w:rPr>
          <w:rtl/>
          <w:lang w:bidi="fa-IR"/>
        </w:rPr>
        <w:t>،</w:t>
      </w:r>
      <w:r w:rsidRPr="00724EE1">
        <w:rPr>
          <w:rtl/>
          <w:lang w:bidi="fa-IR"/>
        </w:rPr>
        <w:t xml:space="preserve"> ج ۴، ص ۴۲۹، حديث ۱۱. تهذيب</w:t>
      </w:r>
      <w:r w:rsidR="005F2E1C">
        <w:rPr>
          <w:rtl/>
          <w:lang w:bidi="fa-IR"/>
        </w:rPr>
        <w:t>،</w:t>
      </w:r>
      <w:r w:rsidRPr="00724EE1">
        <w:rPr>
          <w:rtl/>
          <w:lang w:bidi="fa-IR"/>
        </w:rPr>
        <w:t xml:space="preserve"> كتاب الحج</w:t>
      </w:r>
      <w:r w:rsidR="005F2E1C">
        <w:rPr>
          <w:rtl/>
          <w:lang w:bidi="fa-IR"/>
        </w:rPr>
        <w:t>،</w:t>
      </w:r>
      <w:r w:rsidRPr="00724EE1">
        <w:rPr>
          <w:rtl/>
          <w:lang w:bidi="fa-IR"/>
        </w:rPr>
        <w:t xml:space="preserve"> باب الطواف</w:t>
      </w:r>
      <w:r w:rsidR="005F2E1C">
        <w:rPr>
          <w:rtl/>
          <w:lang w:bidi="fa-IR"/>
        </w:rPr>
        <w:t>،</w:t>
      </w:r>
      <w:r w:rsidRPr="00724EE1">
        <w:rPr>
          <w:rtl/>
          <w:lang w:bidi="fa-IR"/>
        </w:rPr>
        <w:t xml:space="preserve"> حديث ۱۱۸.</w:t>
      </w:r>
    </w:p>
    <w:p w:rsidR="00724EE1" w:rsidRPr="00724EE1" w:rsidRDefault="00724EE1" w:rsidP="00BC075F">
      <w:pPr>
        <w:pStyle w:val="libFootnote0"/>
        <w:rPr>
          <w:lang w:bidi="fa-IR"/>
        </w:rPr>
      </w:pPr>
      <w:r w:rsidRPr="00724EE1">
        <w:rPr>
          <w:rtl/>
          <w:lang w:bidi="fa-IR"/>
        </w:rPr>
        <w:t>۱۴۶- فروع كاف</w:t>
      </w:r>
      <w:r w:rsidR="00727CC6">
        <w:rPr>
          <w:rtl/>
          <w:lang w:bidi="fa-IR"/>
        </w:rPr>
        <w:t>ی</w:t>
      </w:r>
      <w:r w:rsidR="005F2E1C">
        <w:rPr>
          <w:rtl/>
          <w:lang w:bidi="fa-IR"/>
        </w:rPr>
        <w:t>،</w:t>
      </w:r>
      <w:r w:rsidRPr="00724EE1">
        <w:rPr>
          <w:rtl/>
          <w:lang w:bidi="fa-IR"/>
        </w:rPr>
        <w:t xml:space="preserve"> ج ۴، ص ۲۷۳، حديث ۴. تهذيب</w:t>
      </w:r>
      <w:r w:rsidR="005F2E1C">
        <w:rPr>
          <w:rtl/>
          <w:lang w:bidi="fa-IR"/>
        </w:rPr>
        <w:t>،</w:t>
      </w:r>
      <w:r w:rsidRPr="00724EE1">
        <w:rPr>
          <w:rtl/>
          <w:lang w:bidi="fa-IR"/>
        </w:rPr>
        <w:t xml:space="preserve"> ج ۵، ص ۱۴، حديث ۴۰.</w:t>
      </w:r>
    </w:p>
    <w:p w:rsidR="00724EE1" w:rsidRPr="00724EE1" w:rsidRDefault="00724EE1" w:rsidP="00BC075F">
      <w:pPr>
        <w:pStyle w:val="libFootnote0"/>
        <w:rPr>
          <w:lang w:bidi="fa-IR"/>
        </w:rPr>
      </w:pPr>
      <w:r w:rsidRPr="00724EE1">
        <w:rPr>
          <w:rtl/>
          <w:lang w:bidi="fa-IR"/>
        </w:rPr>
        <w:t>۱۴۷- مقنع</w:t>
      </w:r>
      <w:r w:rsidR="005F2E1C">
        <w:rPr>
          <w:rtl/>
          <w:lang w:bidi="fa-IR"/>
        </w:rPr>
        <w:t>،</w:t>
      </w:r>
      <w:r w:rsidRPr="00724EE1">
        <w:rPr>
          <w:rtl/>
          <w:lang w:bidi="fa-IR"/>
        </w:rPr>
        <w:t xml:space="preserve"> ص ۴۴.</w:t>
      </w:r>
    </w:p>
    <w:p w:rsidR="00724EE1" w:rsidRPr="00724EE1" w:rsidRDefault="00724EE1" w:rsidP="00BC075F">
      <w:pPr>
        <w:pStyle w:val="libFootnote0"/>
        <w:rPr>
          <w:lang w:bidi="fa-IR"/>
        </w:rPr>
      </w:pPr>
      <w:r w:rsidRPr="00724EE1">
        <w:rPr>
          <w:rtl/>
          <w:lang w:bidi="fa-IR"/>
        </w:rPr>
        <w:t>۱۴۸- مقنع</w:t>
      </w:r>
      <w:r w:rsidR="005F2E1C">
        <w:rPr>
          <w:rtl/>
          <w:lang w:bidi="fa-IR"/>
        </w:rPr>
        <w:t>،</w:t>
      </w:r>
      <w:r w:rsidRPr="00724EE1">
        <w:rPr>
          <w:rtl/>
          <w:lang w:bidi="fa-IR"/>
        </w:rPr>
        <w:t xml:space="preserve"> ص ۴۳، چاپ قديم</w:t>
      </w:r>
      <w:r w:rsidR="005F2E1C">
        <w:rPr>
          <w:rtl/>
          <w:lang w:bidi="fa-IR"/>
        </w:rPr>
        <w:t>.</w:t>
      </w:r>
    </w:p>
    <w:p w:rsidR="00724EE1" w:rsidRPr="00724EE1" w:rsidRDefault="00724EE1" w:rsidP="00BC075F">
      <w:pPr>
        <w:pStyle w:val="libFootnote0"/>
        <w:rPr>
          <w:lang w:bidi="fa-IR"/>
        </w:rPr>
      </w:pPr>
      <w:r w:rsidRPr="00724EE1">
        <w:rPr>
          <w:rtl/>
          <w:lang w:bidi="fa-IR"/>
        </w:rPr>
        <w:t>۱۴۹- فتوح البلدان بلاذر</w:t>
      </w:r>
      <w:r w:rsidR="00727CC6">
        <w:rPr>
          <w:rtl/>
          <w:lang w:bidi="fa-IR"/>
        </w:rPr>
        <w:t>ی</w:t>
      </w:r>
      <w:r w:rsidR="005F2E1C">
        <w:rPr>
          <w:rtl/>
          <w:lang w:bidi="fa-IR"/>
        </w:rPr>
        <w:t>،</w:t>
      </w:r>
      <w:r w:rsidRPr="00724EE1">
        <w:rPr>
          <w:rtl/>
          <w:lang w:bidi="fa-IR"/>
        </w:rPr>
        <w:t xml:space="preserve"> ص ۶۴۷.</w:t>
      </w:r>
    </w:p>
    <w:p w:rsidR="00724EE1" w:rsidRPr="00724EE1" w:rsidRDefault="00724EE1" w:rsidP="00BC075F">
      <w:pPr>
        <w:pStyle w:val="libFootnote0"/>
        <w:rPr>
          <w:lang w:bidi="fa-IR"/>
        </w:rPr>
      </w:pPr>
      <w:r w:rsidRPr="00724EE1">
        <w:rPr>
          <w:rtl/>
          <w:lang w:bidi="fa-IR"/>
        </w:rPr>
        <w:t>۱۵۰- فروع كاف</w:t>
      </w:r>
      <w:r w:rsidR="00727CC6">
        <w:rPr>
          <w:rtl/>
          <w:lang w:bidi="fa-IR"/>
        </w:rPr>
        <w:t>ی</w:t>
      </w:r>
      <w:r w:rsidR="005F2E1C">
        <w:rPr>
          <w:rtl/>
          <w:lang w:bidi="fa-IR"/>
        </w:rPr>
        <w:t>،</w:t>
      </w:r>
      <w:r w:rsidRPr="00724EE1">
        <w:rPr>
          <w:rtl/>
          <w:lang w:bidi="fa-IR"/>
        </w:rPr>
        <w:t xml:space="preserve"> ج ۳، ص ۲۰۶، حديث ۲.</w:t>
      </w:r>
    </w:p>
    <w:p w:rsidR="00724EE1" w:rsidRPr="00724EE1" w:rsidRDefault="00724EE1" w:rsidP="00BC075F">
      <w:pPr>
        <w:pStyle w:val="libFootnote0"/>
        <w:rPr>
          <w:lang w:bidi="fa-IR"/>
        </w:rPr>
      </w:pPr>
      <w:r w:rsidRPr="00724EE1">
        <w:rPr>
          <w:rtl/>
          <w:lang w:bidi="fa-IR"/>
        </w:rPr>
        <w:t>۱۵۱- فروع كاف</w:t>
      </w:r>
      <w:r w:rsidR="00727CC6">
        <w:rPr>
          <w:rtl/>
          <w:lang w:bidi="fa-IR"/>
        </w:rPr>
        <w:t>ی</w:t>
      </w:r>
      <w:r w:rsidR="005F2E1C">
        <w:rPr>
          <w:rtl/>
          <w:lang w:bidi="fa-IR"/>
        </w:rPr>
        <w:t>،</w:t>
      </w:r>
      <w:r w:rsidRPr="00724EE1">
        <w:rPr>
          <w:rtl/>
          <w:lang w:bidi="fa-IR"/>
        </w:rPr>
        <w:t xml:space="preserve"> ج ۳، ص ۲۰۶، حديث ۲.</w:t>
      </w:r>
    </w:p>
    <w:p w:rsidR="00724EE1" w:rsidRPr="00724EE1" w:rsidRDefault="00724EE1" w:rsidP="00BC075F">
      <w:pPr>
        <w:pStyle w:val="libFootnote0"/>
        <w:rPr>
          <w:lang w:bidi="fa-IR"/>
        </w:rPr>
      </w:pPr>
      <w:r w:rsidRPr="00724EE1">
        <w:rPr>
          <w:rtl/>
          <w:lang w:bidi="fa-IR"/>
        </w:rPr>
        <w:t>۱۵۲- كنايات</w:t>
      </w:r>
      <w:r w:rsidR="005F2E1C">
        <w:rPr>
          <w:rtl/>
          <w:lang w:bidi="fa-IR"/>
        </w:rPr>
        <w:t>،</w:t>
      </w:r>
      <w:r w:rsidRPr="00724EE1">
        <w:rPr>
          <w:rtl/>
          <w:lang w:bidi="fa-IR"/>
        </w:rPr>
        <w:t xml:space="preserve"> جرجان</w:t>
      </w:r>
      <w:r w:rsidR="00727CC6">
        <w:rPr>
          <w:rtl/>
          <w:lang w:bidi="fa-IR"/>
        </w:rPr>
        <w:t>ی</w:t>
      </w:r>
      <w:r w:rsidR="005F2E1C">
        <w:rPr>
          <w:rtl/>
          <w:lang w:bidi="fa-IR"/>
        </w:rPr>
        <w:t>،</w:t>
      </w:r>
      <w:r w:rsidRPr="00724EE1">
        <w:rPr>
          <w:rtl/>
          <w:lang w:bidi="fa-IR"/>
        </w:rPr>
        <w:t xml:space="preserve"> ص ۱۰۰، الباب الثان</w:t>
      </w:r>
      <w:r w:rsidR="00727CC6">
        <w:rPr>
          <w:rtl/>
          <w:lang w:bidi="fa-IR"/>
        </w:rPr>
        <w:t>ی</w:t>
      </w:r>
      <w:r w:rsidR="005F2E1C">
        <w:rPr>
          <w:rtl/>
          <w:lang w:bidi="fa-IR"/>
        </w:rPr>
        <w:t>،</w:t>
      </w:r>
      <w:r w:rsidRPr="00724EE1">
        <w:rPr>
          <w:rtl/>
          <w:lang w:bidi="fa-IR"/>
        </w:rPr>
        <w:t xml:space="preserve"> والعشرون</w:t>
      </w:r>
      <w:r w:rsidR="005F2E1C">
        <w:rPr>
          <w:rtl/>
          <w:lang w:bidi="fa-IR"/>
        </w:rPr>
        <w:t>.</w:t>
      </w:r>
    </w:p>
    <w:p w:rsidR="00724EE1" w:rsidRPr="00724EE1" w:rsidRDefault="00724EE1" w:rsidP="00BC075F">
      <w:pPr>
        <w:pStyle w:val="libFootnote0"/>
        <w:rPr>
          <w:lang w:bidi="fa-IR"/>
        </w:rPr>
      </w:pPr>
      <w:r w:rsidRPr="00724EE1">
        <w:rPr>
          <w:rtl/>
          <w:lang w:bidi="fa-IR"/>
        </w:rPr>
        <w:t>۱۵۳- در صورت صحت خبر، حمل م</w:t>
      </w:r>
      <w:r w:rsidR="00727CC6">
        <w:rPr>
          <w:rtl/>
          <w:lang w:bidi="fa-IR"/>
        </w:rPr>
        <w:t>ی</w:t>
      </w:r>
      <w:r w:rsidRPr="00724EE1">
        <w:rPr>
          <w:rtl/>
          <w:lang w:bidi="fa-IR"/>
        </w:rPr>
        <w:t xml:space="preserve"> شود به مورد</w:t>
      </w:r>
      <w:r w:rsidR="00727CC6">
        <w:rPr>
          <w:rtl/>
          <w:lang w:bidi="fa-IR"/>
        </w:rPr>
        <w:t>ی</w:t>
      </w:r>
      <w:r w:rsidRPr="00724EE1">
        <w:rPr>
          <w:rtl/>
          <w:lang w:bidi="fa-IR"/>
        </w:rPr>
        <w:t xml:space="preserve"> كه ادعا</w:t>
      </w:r>
      <w:r w:rsidR="00727CC6">
        <w:rPr>
          <w:rtl/>
          <w:lang w:bidi="fa-IR"/>
        </w:rPr>
        <w:t>ی</w:t>
      </w:r>
      <w:r w:rsidRPr="00724EE1">
        <w:rPr>
          <w:rtl/>
          <w:lang w:bidi="fa-IR"/>
        </w:rPr>
        <w:t xml:space="preserve"> توبه دزد ثابت نباشد، به قرينه ا</w:t>
      </w:r>
      <w:r w:rsidR="00727CC6">
        <w:rPr>
          <w:rtl/>
          <w:lang w:bidi="fa-IR"/>
        </w:rPr>
        <w:t>ی</w:t>
      </w:r>
      <w:r w:rsidRPr="00724EE1">
        <w:rPr>
          <w:rtl/>
          <w:lang w:bidi="fa-IR"/>
        </w:rPr>
        <w:t xml:space="preserve"> كه اگر توبه نموده بود مال را به صاحبش بر م</w:t>
      </w:r>
      <w:r w:rsidR="00727CC6">
        <w:rPr>
          <w:rtl/>
          <w:lang w:bidi="fa-IR"/>
        </w:rPr>
        <w:t>ی</w:t>
      </w:r>
      <w:r w:rsidRPr="00724EE1">
        <w:rPr>
          <w:rtl/>
          <w:lang w:bidi="fa-IR"/>
        </w:rPr>
        <w:t xml:space="preserve"> گرداند، ول</w:t>
      </w:r>
      <w:r w:rsidR="00727CC6">
        <w:rPr>
          <w:rtl/>
          <w:lang w:bidi="fa-IR"/>
        </w:rPr>
        <w:t>ی</w:t>
      </w:r>
      <w:r w:rsidRPr="00724EE1">
        <w:rPr>
          <w:rtl/>
          <w:lang w:bidi="fa-IR"/>
        </w:rPr>
        <w:t xml:space="preserve"> اگر توبه او ثابت شود مستحق حد</w:t>
      </w:r>
      <w:r w:rsidR="00727CC6">
        <w:rPr>
          <w:rtl/>
          <w:lang w:bidi="fa-IR"/>
        </w:rPr>
        <w:t>ی</w:t>
      </w:r>
      <w:r w:rsidRPr="00724EE1">
        <w:rPr>
          <w:rtl/>
          <w:lang w:bidi="fa-IR"/>
        </w:rPr>
        <w:t xml:space="preserve"> نيست</w:t>
      </w:r>
      <w:r w:rsidR="005F2E1C">
        <w:rPr>
          <w:rtl/>
          <w:lang w:bidi="fa-IR"/>
        </w:rPr>
        <w:t>،</w:t>
      </w:r>
      <w:r w:rsidRPr="00724EE1">
        <w:rPr>
          <w:rtl/>
          <w:lang w:bidi="fa-IR"/>
        </w:rPr>
        <w:t xml:space="preserve"> چنانچه از امام صادق </w:t>
      </w:r>
      <w:r w:rsidR="00604D03" w:rsidRPr="00604D03">
        <w:rPr>
          <w:rStyle w:val="libAlaemChar"/>
          <w:rtl/>
        </w:rPr>
        <w:t>عليه‌السلام</w:t>
      </w:r>
      <w:r w:rsidRPr="00724EE1">
        <w:rPr>
          <w:rtl/>
          <w:lang w:bidi="fa-IR"/>
        </w:rPr>
        <w:t xml:space="preserve"> نقل شده كه فرمود: سارق هرگاه خودش با حالت توبه بيايد مال مسروقه به صاحبش رد شده و دست او قطع نم</w:t>
      </w:r>
      <w:r w:rsidR="00727CC6">
        <w:rPr>
          <w:rtl/>
          <w:lang w:bidi="fa-IR"/>
        </w:rPr>
        <w:t>ی</w:t>
      </w:r>
      <w:r w:rsidRPr="00724EE1">
        <w:rPr>
          <w:rtl/>
          <w:lang w:bidi="fa-IR"/>
        </w:rPr>
        <w:t xml:space="preserve"> گردد. (مولف)</w:t>
      </w:r>
    </w:p>
    <w:p w:rsidR="00724EE1" w:rsidRPr="00724EE1" w:rsidRDefault="00724EE1" w:rsidP="00BC075F">
      <w:pPr>
        <w:pStyle w:val="libFootnote0"/>
        <w:rPr>
          <w:lang w:bidi="fa-IR"/>
        </w:rPr>
      </w:pPr>
      <w:r w:rsidRPr="00724EE1">
        <w:rPr>
          <w:rtl/>
          <w:lang w:bidi="fa-IR"/>
        </w:rPr>
        <w:t>۱۵۴- تهذيب</w:t>
      </w:r>
      <w:r w:rsidR="005F2E1C">
        <w:rPr>
          <w:rtl/>
          <w:lang w:bidi="fa-IR"/>
        </w:rPr>
        <w:t>،</w:t>
      </w:r>
      <w:r w:rsidRPr="00724EE1">
        <w:rPr>
          <w:rtl/>
          <w:lang w:bidi="fa-IR"/>
        </w:rPr>
        <w:t xml:space="preserve"> كتاب الميراث</w:t>
      </w:r>
      <w:r w:rsidR="005F2E1C">
        <w:rPr>
          <w:rtl/>
          <w:lang w:bidi="fa-IR"/>
        </w:rPr>
        <w:t>،</w:t>
      </w:r>
      <w:r w:rsidRPr="00724EE1">
        <w:rPr>
          <w:rtl/>
          <w:lang w:bidi="fa-IR"/>
        </w:rPr>
        <w:t xml:space="preserve"> باب ميراث اهل الملل</w:t>
      </w:r>
      <w:r w:rsidR="005F2E1C">
        <w:rPr>
          <w:rtl/>
          <w:lang w:bidi="fa-IR"/>
        </w:rPr>
        <w:t>،</w:t>
      </w:r>
      <w:r w:rsidRPr="00724EE1">
        <w:rPr>
          <w:rtl/>
          <w:lang w:bidi="fa-IR"/>
        </w:rPr>
        <w:t xml:space="preserve"> حديث ۲۳.</w:t>
      </w:r>
    </w:p>
    <w:p w:rsidR="00724EE1" w:rsidRPr="00724EE1" w:rsidRDefault="00724EE1" w:rsidP="00BC075F">
      <w:pPr>
        <w:pStyle w:val="libFootnote0"/>
        <w:rPr>
          <w:lang w:bidi="fa-IR"/>
        </w:rPr>
      </w:pPr>
      <w:r w:rsidRPr="00724EE1">
        <w:rPr>
          <w:rtl/>
          <w:lang w:bidi="fa-IR"/>
        </w:rPr>
        <w:t>۱۵۵- من لا يحضر، كتاب الديات</w:t>
      </w:r>
      <w:r w:rsidR="005F2E1C">
        <w:rPr>
          <w:rtl/>
          <w:lang w:bidi="fa-IR"/>
        </w:rPr>
        <w:t>،</w:t>
      </w:r>
      <w:r w:rsidRPr="00724EE1">
        <w:rPr>
          <w:rtl/>
          <w:lang w:bidi="fa-IR"/>
        </w:rPr>
        <w:t xml:space="preserve"> باب ۴۱، ما يجب فيمن صب عل</w:t>
      </w:r>
      <w:r w:rsidR="00727CC6">
        <w:rPr>
          <w:rtl/>
          <w:lang w:bidi="fa-IR"/>
        </w:rPr>
        <w:t>ی</w:t>
      </w:r>
      <w:r w:rsidRPr="00724EE1">
        <w:rPr>
          <w:rtl/>
          <w:lang w:bidi="fa-IR"/>
        </w:rPr>
        <w:t xml:space="preserve"> راسه</w:t>
      </w:r>
      <w:r w:rsidR="005F2E1C">
        <w:rPr>
          <w:rtl/>
          <w:lang w:bidi="fa-IR"/>
        </w:rPr>
        <w:t>،</w:t>
      </w:r>
      <w:r w:rsidRPr="00724EE1">
        <w:rPr>
          <w:rtl/>
          <w:lang w:bidi="fa-IR"/>
        </w:rPr>
        <w:t xml:space="preserve"> حديث ۲.</w:t>
      </w:r>
    </w:p>
    <w:p w:rsidR="00724EE1" w:rsidRPr="00724EE1" w:rsidRDefault="00724EE1" w:rsidP="00BC075F">
      <w:pPr>
        <w:pStyle w:val="libFootnote0"/>
        <w:rPr>
          <w:lang w:bidi="fa-IR"/>
        </w:rPr>
      </w:pPr>
      <w:r w:rsidRPr="00724EE1">
        <w:rPr>
          <w:rtl/>
          <w:lang w:bidi="fa-IR"/>
        </w:rPr>
        <w:lastRenderedPageBreak/>
        <w:t>۱۵۶- من لا يحضر، كتاب الديات</w:t>
      </w:r>
      <w:r w:rsidR="005F2E1C">
        <w:rPr>
          <w:rtl/>
          <w:lang w:bidi="fa-IR"/>
        </w:rPr>
        <w:t>،</w:t>
      </w:r>
      <w:r w:rsidRPr="00724EE1">
        <w:rPr>
          <w:rtl/>
          <w:lang w:bidi="fa-IR"/>
        </w:rPr>
        <w:t xml:space="preserve"> باب ۴۵، ديه مفاصل الاصابع</w:t>
      </w:r>
      <w:r w:rsidR="005F2E1C">
        <w:rPr>
          <w:rtl/>
          <w:lang w:bidi="fa-IR"/>
        </w:rPr>
        <w:t>،</w:t>
      </w:r>
      <w:r w:rsidRPr="00724EE1">
        <w:rPr>
          <w:rtl/>
          <w:lang w:bidi="fa-IR"/>
        </w:rPr>
        <w:t xml:space="preserve"> حديث ۱.</w:t>
      </w:r>
    </w:p>
    <w:p w:rsidR="00724EE1" w:rsidRPr="00724EE1" w:rsidRDefault="00724EE1" w:rsidP="00BC075F">
      <w:pPr>
        <w:pStyle w:val="libFootnote0"/>
        <w:rPr>
          <w:lang w:bidi="fa-IR"/>
        </w:rPr>
      </w:pPr>
      <w:r w:rsidRPr="00724EE1">
        <w:rPr>
          <w:rtl/>
          <w:lang w:bidi="fa-IR"/>
        </w:rPr>
        <w:t>۱۵۷- فروع كاف</w:t>
      </w:r>
      <w:r w:rsidR="00727CC6">
        <w:rPr>
          <w:rtl/>
          <w:lang w:bidi="fa-IR"/>
        </w:rPr>
        <w:t>ی</w:t>
      </w:r>
      <w:r w:rsidR="005F2E1C">
        <w:rPr>
          <w:rtl/>
          <w:lang w:bidi="fa-IR"/>
        </w:rPr>
        <w:t>،</w:t>
      </w:r>
      <w:r w:rsidRPr="00724EE1">
        <w:rPr>
          <w:rtl/>
          <w:lang w:bidi="fa-IR"/>
        </w:rPr>
        <w:t xml:space="preserve"> كتاب الطلاق</w:t>
      </w:r>
      <w:r w:rsidR="005F2E1C">
        <w:rPr>
          <w:rtl/>
          <w:lang w:bidi="fa-IR"/>
        </w:rPr>
        <w:t>،</w:t>
      </w:r>
      <w:r w:rsidRPr="00724EE1">
        <w:rPr>
          <w:rtl/>
          <w:lang w:bidi="fa-IR"/>
        </w:rPr>
        <w:t xml:space="preserve"> باب ۴۵، المتوف</w:t>
      </w:r>
      <w:r w:rsidR="00727CC6">
        <w:rPr>
          <w:rtl/>
          <w:lang w:bidi="fa-IR"/>
        </w:rPr>
        <w:t>ی</w:t>
      </w:r>
      <w:r w:rsidRPr="00724EE1">
        <w:rPr>
          <w:rtl/>
          <w:lang w:bidi="fa-IR"/>
        </w:rPr>
        <w:t xml:space="preserve"> عنها زوجها، ج ۶، ص ۱۱۵، حديث ۱.</w:t>
      </w:r>
    </w:p>
    <w:p w:rsidR="00724EE1" w:rsidRPr="00724EE1" w:rsidRDefault="00724EE1" w:rsidP="00BC075F">
      <w:pPr>
        <w:pStyle w:val="libFootnote0"/>
        <w:rPr>
          <w:lang w:bidi="fa-IR"/>
        </w:rPr>
      </w:pPr>
      <w:r w:rsidRPr="00724EE1">
        <w:rPr>
          <w:rtl/>
          <w:lang w:bidi="fa-IR"/>
        </w:rPr>
        <w:t>۱۵۸- تهذيب</w:t>
      </w:r>
      <w:r w:rsidR="005F2E1C">
        <w:rPr>
          <w:rtl/>
          <w:lang w:bidi="fa-IR"/>
        </w:rPr>
        <w:t>،</w:t>
      </w:r>
      <w:r w:rsidRPr="00724EE1">
        <w:rPr>
          <w:rtl/>
          <w:lang w:bidi="fa-IR"/>
        </w:rPr>
        <w:t xml:space="preserve"> كتاب النذور، ج ۸، ص ۳۱۷، حديث ۵۸.</w:t>
      </w:r>
    </w:p>
    <w:p w:rsidR="00724EE1" w:rsidRPr="00724EE1" w:rsidRDefault="00724EE1" w:rsidP="00BC075F">
      <w:pPr>
        <w:pStyle w:val="libFootnote0"/>
        <w:rPr>
          <w:lang w:bidi="fa-IR"/>
        </w:rPr>
      </w:pPr>
      <w:r w:rsidRPr="00724EE1">
        <w:rPr>
          <w:rtl/>
          <w:lang w:bidi="fa-IR"/>
        </w:rPr>
        <w:t>۱۵۹- من لا يحضر، كتاب الديات</w:t>
      </w:r>
      <w:r w:rsidR="005F2E1C">
        <w:rPr>
          <w:rtl/>
          <w:lang w:bidi="fa-IR"/>
        </w:rPr>
        <w:t>،</w:t>
      </w:r>
      <w:r w:rsidRPr="00724EE1">
        <w:rPr>
          <w:rtl/>
          <w:lang w:bidi="fa-IR"/>
        </w:rPr>
        <w:t xml:space="preserve"> باب ۳۰، ما يجب فيه الديه</w:t>
      </w:r>
      <w:r w:rsidR="005F2E1C">
        <w:rPr>
          <w:rtl/>
          <w:lang w:bidi="fa-IR"/>
        </w:rPr>
        <w:t>،</w:t>
      </w:r>
      <w:r w:rsidRPr="00724EE1">
        <w:rPr>
          <w:rtl/>
          <w:lang w:bidi="fa-IR"/>
        </w:rPr>
        <w:t xml:space="preserve"> حديث ۲۰.</w:t>
      </w:r>
    </w:p>
    <w:p w:rsidR="00724EE1" w:rsidRPr="00724EE1" w:rsidRDefault="00724EE1" w:rsidP="00BC075F">
      <w:pPr>
        <w:pStyle w:val="libFootnote0"/>
        <w:rPr>
          <w:lang w:bidi="fa-IR"/>
        </w:rPr>
      </w:pPr>
      <w:r w:rsidRPr="00724EE1">
        <w:rPr>
          <w:rtl/>
          <w:lang w:bidi="fa-IR"/>
        </w:rPr>
        <w:t>۱۶۰- فروع كاف</w:t>
      </w:r>
      <w:r w:rsidR="00727CC6">
        <w:rPr>
          <w:rtl/>
          <w:lang w:bidi="fa-IR"/>
        </w:rPr>
        <w:t>ی</w:t>
      </w:r>
      <w:r w:rsidR="005F2E1C">
        <w:rPr>
          <w:rtl/>
          <w:lang w:bidi="fa-IR"/>
        </w:rPr>
        <w:t>،</w:t>
      </w:r>
      <w:r w:rsidRPr="00724EE1">
        <w:rPr>
          <w:rtl/>
          <w:lang w:bidi="fa-IR"/>
        </w:rPr>
        <w:t xml:space="preserve"> ج ۷، ص ۱۹۵، حديث ۵.</w:t>
      </w:r>
    </w:p>
    <w:p w:rsidR="00724EE1" w:rsidRPr="00724EE1" w:rsidRDefault="00724EE1" w:rsidP="00BC075F">
      <w:pPr>
        <w:pStyle w:val="libFootnote0"/>
        <w:rPr>
          <w:lang w:bidi="fa-IR"/>
        </w:rPr>
      </w:pPr>
      <w:r w:rsidRPr="00724EE1">
        <w:rPr>
          <w:rtl/>
          <w:lang w:bidi="fa-IR"/>
        </w:rPr>
        <w:t>۱۶۱- فروع كاف</w:t>
      </w:r>
      <w:r w:rsidR="00727CC6">
        <w:rPr>
          <w:rtl/>
          <w:lang w:bidi="fa-IR"/>
        </w:rPr>
        <w:t>ی</w:t>
      </w:r>
      <w:r w:rsidR="005F2E1C">
        <w:rPr>
          <w:rtl/>
          <w:lang w:bidi="fa-IR"/>
        </w:rPr>
        <w:t>،</w:t>
      </w:r>
      <w:r w:rsidRPr="00724EE1">
        <w:rPr>
          <w:rtl/>
          <w:lang w:bidi="fa-IR"/>
        </w:rPr>
        <w:t xml:space="preserve"> ج ۷، ص ۲۳، حديث ۱.</w:t>
      </w:r>
    </w:p>
    <w:p w:rsidR="00724EE1" w:rsidRPr="00724EE1" w:rsidRDefault="00724EE1" w:rsidP="00BC075F">
      <w:pPr>
        <w:pStyle w:val="libFootnote0"/>
        <w:rPr>
          <w:lang w:bidi="fa-IR"/>
        </w:rPr>
      </w:pPr>
      <w:r w:rsidRPr="00724EE1">
        <w:rPr>
          <w:rtl/>
          <w:lang w:bidi="fa-IR"/>
        </w:rPr>
        <w:t>۱۶۲- غريب الحديث</w:t>
      </w:r>
      <w:r w:rsidR="005F2E1C">
        <w:rPr>
          <w:rtl/>
          <w:lang w:bidi="fa-IR"/>
        </w:rPr>
        <w:t>،</w:t>
      </w:r>
      <w:r w:rsidRPr="00724EE1">
        <w:rPr>
          <w:rtl/>
          <w:lang w:bidi="fa-IR"/>
        </w:rPr>
        <w:t xml:space="preserve"> ابن قتيبه</w:t>
      </w:r>
      <w:r w:rsidR="005F2E1C">
        <w:rPr>
          <w:rtl/>
          <w:lang w:bidi="fa-IR"/>
        </w:rPr>
        <w:t>،</w:t>
      </w:r>
      <w:r w:rsidRPr="00724EE1">
        <w:rPr>
          <w:rtl/>
          <w:lang w:bidi="fa-IR"/>
        </w:rPr>
        <w:t xml:space="preserve"> ص ۳۴۳.</w:t>
      </w:r>
    </w:p>
    <w:p w:rsidR="00724EE1" w:rsidRPr="00724EE1" w:rsidRDefault="00724EE1" w:rsidP="00BC075F">
      <w:pPr>
        <w:pStyle w:val="libFootnote0"/>
        <w:rPr>
          <w:lang w:bidi="fa-IR"/>
        </w:rPr>
      </w:pPr>
      <w:r w:rsidRPr="00724EE1">
        <w:rPr>
          <w:rtl/>
          <w:lang w:bidi="fa-IR"/>
        </w:rPr>
        <w:t>۱۶۳- فروع كاف</w:t>
      </w:r>
      <w:r w:rsidR="00727CC6">
        <w:rPr>
          <w:rtl/>
          <w:lang w:bidi="fa-IR"/>
        </w:rPr>
        <w:t>ی</w:t>
      </w:r>
      <w:r w:rsidR="005F2E1C">
        <w:rPr>
          <w:rtl/>
          <w:lang w:bidi="fa-IR"/>
        </w:rPr>
        <w:t>،</w:t>
      </w:r>
      <w:r w:rsidRPr="00724EE1">
        <w:rPr>
          <w:rtl/>
          <w:lang w:bidi="fa-IR"/>
        </w:rPr>
        <w:t xml:space="preserve"> ج ۵، ص ۱۴۷، حديث ۱.</w:t>
      </w:r>
    </w:p>
    <w:p w:rsidR="00724EE1" w:rsidRPr="00724EE1" w:rsidRDefault="00724EE1" w:rsidP="00BC075F">
      <w:pPr>
        <w:pStyle w:val="libFootnote0"/>
        <w:rPr>
          <w:lang w:bidi="fa-IR"/>
        </w:rPr>
      </w:pPr>
      <w:r w:rsidRPr="00724EE1">
        <w:rPr>
          <w:rtl/>
          <w:lang w:bidi="fa-IR"/>
        </w:rPr>
        <w:t>۱۶۴- اغان</w:t>
      </w:r>
      <w:r w:rsidR="00727CC6">
        <w:rPr>
          <w:rtl/>
          <w:lang w:bidi="fa-IR"/>
        </w:rPr>
        <w:t>ی</w:t>
      </w:r>
      <w:r w:rsidR="005F2E1C">
        <w:rPr>
          <w:rtl/>
          <w:lang w:bidi="fa-IR"/>
        </w:rPr>
        <w:t>،</w:t>
      </w:r>
      <w:r w:rsidRPr="00724EE1">
        <w:rPr>
          <w:rtl/>
          <w:lang w:bidi="fa-IR"/>
        </w:rPr>
        <w:t xml:space="preserve"> ج ۱۶، ص ۲۶۶.</w:t>
      </w:r>
    </w:p>
    <w:p w:rsidR="00724EE1" w:rsidRPr="00724EE1" w:rsidRDefault="00724EE1" w:rsidP="00BC075F">
      <w:pPr>
        <w:pStyle w:val="libFootnote0"/>
        <w:rPr>
          <w:lang w:bidi="fa-IR"/>
        </w:rPr>
      </w:pPr>
      <w:r w:rsidRPr="00724EE1">
        <w:rPr>
          <w:rtl/>
          <w:lang w:bidi="fa-IR"/>
        </w:rPr>
        <w:t>۱۶۵- من لا يحضر، كتاب الديات</w:t>
      </w:r>
      <w:r w:rsidR="005F2E1C">
        <w:rPr>
          <w:rtl/>
          <w:lang w:bidi="fa-IR"/>
        </w:rPr>
        <w:t>،</w:t>
      </w:r>
      <w:r w:rsidRPr="00724EE1">
        <w:rPr>
          <w:rtl/>
          <w:lang w:bidi="fa-IR"/>
        </w:rPr>
        <w:t xml:space="preserve"> باب ۴۳، ما يجب عل</w:t>
      </w:r>
      <w:r w:rsidR="00727CC6">
        <w:rPr>
          <w:rtl/>
          <w:lang w:bidi="fa-IR"/>
        </w:rPr>
        <w:t>ی</w:t>
      </w:r>
      <w:r w:rsidRPr="00724EE1">
        <w:rPr>
          <w:rtl/>
          <w:lang w:bidi="fa-IR"/>
        </w:rPr>
        <w:t xml:space="preserve"> من قطع</w:t>
      </w:r>
      <w:r w:rsidR="005F2E1C">
        <w:rPr>
          <w:rtl/>
          <w:lang w:bidi="fa-IR"/>
        </w:rPr>
        <w:t>،</w:t>
      </w:r>
      <w:r w:rsidRPr="00724EE1">
        <w:rPr>
          <w:rtl/>
          <w:lang w:bidi="fa-IR"/>
        </w:rPr>
        <w:t xml:space="preserve"> حديث ۱.</w:t>
      </w:r>
    </w:p>
    <w:p w:rsidR="00724EE1" w:rsidRPr="00724EE1" w:rsidRDefault="00724EE1" w:rsidP="00BC075F">
      <w:pPr>
        <w:pStyle w:val="libFootnote0"/>
        <w:rPr>
          <w:lang w:bidi="fa-IR"/>
        </w:rPr>
      </w:pPr>
      <w:r w:rsidRPr="00724EE1">
        <w:rPr>
          <w:rtl/>
          <w:lang w:bidi="fa-IR"/>
        </w:rPr>
        <w:t>۱۶۶-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۲۷۱.</w:t>
      </w:r>
    </w:p>
    <w:p w:rsidR="00724EE1" w:rsidRPr="00724EE1" w:rsidRDefault="00724EE1" w:rsidP="00BC075F">
      <w:pPr>
        <w:pStyle w:val="libFootnote0"/>
        <w:rPr>
          <w:lang w:bidi="fa-IR"/>
        </w:rPr>
      </w:pPr>
      <w:r w:rsidRPr="00724EE1">
        <w:rPr>
          <w:rtl/>
          <w:lang w:bidi="fa-IR"/>
        </w:rPr>
        <w:t>۱۶۷- شرح نهج البلاغه</w:t>
      </w:r>
      <w:r w:rsidR="005F2E1C">
        <w:rPr>
          <w:rtl/>
          <w:lang w:bidi="fa-IR"/>
        </w:rPr>
        <w:t>،</w:t>
      </w:r>
      <w:r w:rsidRPr="00724EE1">
        <w:rPr>
          <w:rtl/>
          <w:lang w:bidi="fa-IR"/>
        </w:rPr>
        <w:t xml:space="preserve"> ملا فتح الله كاشان</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۱۶۸-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اب</w:t>
      </w:r>
      <w:r w:rsidR="00727CC6">
        <w:rPr>
          <w:rtl/>
          <w:lang w:bidi="fa-IR"/>
        </w:rPr>
        <w:t>ی</w:t>
      </w:r>
      <w:r w:rsidRPr="00724EE1">
        <w:rPr>
          <w:rtl/>
          <w:lang w:bidi="fa-IR"/>
        </w:rPr>
        <w:t xml:space="preserve"> بكر.</w:t>
      </w:r>
    </w:p>
    <w:p w:rsidR="00724EE1" w:rsidRPr="00724EE1" w:rsidRDefault="00724EE1" w:rsidP="00BC075F">
      <w:pPr>
        <w:pStyle w:val="libFootnote0"/>
        <w:rPr>
          <w:lang w:bidi="fa-IR"/>
        </w:rPr>
      </w:pPr>
      <w:r w:rsidRPr="00724EE1">
        <w:rPr>
          <w:rtl/>
          <w:lang w:bidi="fa-IR"/>
        </w:rPr>
        <w:t>۱۶۹- بحار، ج ۳، ص ۸۱.</w:t>
      </w:r>
    </w:p>
    <w:p w:rsidR="00724EE1" w:rsidRPr="00724EE1" w:rsidRDefault="00724EE1" w:rsidP="00BC075F">
      <w:pPr>
        <w:pStyle w:val="libFootnote0"/>
        <w:rPr>
          <w:lang w:bidi="fa-IR"/>
        </w:rPr>
      </w:pPr>
      <w:r w:rsidRPr="00724EE1">
        <w:rPr>
          <w:rtl/>
          <w:lang w:bidi="fa-IR"/>
        </w:rPr>
        <w:t>۱۷۰- بحار، ج ۷۵، ص ۴۵.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۲، ص ۱۹۰.</w:t>
      </w:r>
    </w:p>
    <w:p w:rsidR="00724EE1" w:rsidRPr="00724EE1" w:rsidRDefault="00724EE1" w:rsidP="00BC075F">
      <w:pPr>
        <w:pStyle w:val="libFootnote0"/>
        <w:rPr>
          <w:lang w:bidi="fa-IR"/>
        </w:rPr>
      </w:pPr>
      <w:r w:rsidRPr="00724EE1">
        <w:rPr>
          <w:rtl/>
          <w:lang w:bidi="fa-IR"/>
        </w:rPr>
        <w:t>۱۷۱-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۴، ص</w:t>
      </w:r>
      <w:r w:rsidR="00127400">
        <w:rPr>
          <w:rtl/>
          <w:lang w:bidi="fa-IR"/>
        </w:rPr>
        <w:t xml:space="preserve"> </w:t>
      </w:r>
      <w:r w:rsidRPr="00724EE1">
        <w:rPr>
          <w:rtl/>
          <w:lang w:bidi="fa-IR"/>
        </w:rPr>
        <w:t>۵۴۶(چهار جلد</w:t>
      </w:r>
      <w:r w:rsidR="00727CC6">
        <w:rPr>
          <w:rtl/>
          <w:lang w:bidi="fa-IR"/>
        </w:rPr>
        <w:t>ی</w:t>
      </w:r>
      <w:r w:rsidRPr="00724EE1">
        <w:rPr>
          <w:rtl/>
          <w:lang w:bidi="fa-IR"/>
        </w:rPr>
        <w:t>)</w:t>
      </w:r>
    </w:p>
    <w:p w:rsidR="00724EE1" w:rsidRPr="00724EE1" w:rsidRDefault="00724EE1" w:rsidP="00BC075F">
      <w:pPr>
        <w:pStyle w:val="libFootnote0"/>
        <w:rPr>
          <w:lang w:bidi="fa-IR"/>
        </w:rPr>
      </w:pPr>
      <w:r w:rsidRPr="00724EE1">
        <w:rPr>
          <w:rtl/>
          <w:lang w:bidi="fa-IR"/>
        </w:rPr>
        <w:t>۱۷۲- نهج البلاغه</w:t>
      </w:r>
      <w:r w:rsidR="005F2E1C">
        <w:rPr>
          <w:rtl/>
          <w:lang w:bidi="fa-IR"/>
        </w:rPr>
        <w:t>،</w:t>
      </w:r>
      <w:r w:rsidRPr="00724EE1">
        <w:rPr>
          <w:rtl/>
          <w:lang w:bidi="fa-IR"/>
        </w:rPr>
        <w:t xml:space="preserve"> حكمت</w:t>
      </w:r>
      <w:r w:rsidR="005F2E1C">
        <w:rPr>
          <w:rtl/>
          <w:lang w:bidi="fa-IR"/>
        </w:rPr>
        <w:t>،</w:t>
      </w:r>
      <w:r w:rsidRPr="00724EE1">
        <w:rPr>
          <w:rtl/>
          <w:lang w:bidi="fa-IR"/>
        </w:rPr>
        <w:t xml:space="preserve"> ۴۶۲.</w:t>
      </w:r>
    </w:p>
    <w:p w:rsidR="00724EE1" w:rsidRPr="00724EE1" w:rsidRDefault="00724EE1" w:rsidP="00BC075F">
      <w:pPr>
        <w:pStyle w:val="libFootnote0"/>
        <w:rPr>
          <w:lang w:bidi="fa-IR"/>
        </w:rPr>
      </w:pPr>
      <w:r w:rsidRPr="00724EE1">
        <w:rPr>
          <w:rtl/>
          <w:lang w:bidi="fa-IR"/>
        </w:rPr>
        <w:t>۱۷۳- سوره آل عمران</w:t>
      </w:r>
      <w:r w:rsidR="005F2E1C">
        <w:rPr>
          <w:rtl/>
          <w:lang w:bidi="fa-IR"/>
        </w:rPr>
        <w:t>،</w:t>
      </w:r>
      <w:r w:rsidRPr="00724EE1">
        <w:rPr>
          <w:rtl/>
          <w:lang w:bidi="fa-IR"/>
        </w:rPr>
        <w:t xml:space="preserve"> آيه ۱۳۳.</w:t>
      </w:r>
    </w:p>
    <w:p w:rsidR="00724EE1" w:rsidRPr="00724EE1" w:rsidRDefault="00F333C5" w:rsidP="00F333C5">
      <w:pPr>
        <w:pStyle w:val="libFootnote0"/>
        <w:rPr>
          <w:lang w:bidi="fa-IR"/>
        </w:rPr>
      </w:pPr>
      <w:r>
        <w:rPr>
          <w:rtl/>
          <w:lang w:bidi="fa-IR"/>
        </w:rPr>
        <w:t xml:space="preserve">۱۷۴- </w:t>
      </w:r>
      <w:r w:rsidR="00724EE1" w:rsidRPr="00724EE1">
        <w:rPr>
          <w:rtl/>
          <w:lang w:bidi="fa-IR"/>
        </w:rPr>
        <w:t>سوره نحل</w:t>
      </w:r>
      <w:r w:rsidR="005F2E1C">
        <w:rPr>
          <w:rtl/>
          <w:lang w:bidi="fa-IR"/>
        </w:rPr>
        <w:t>،</w:t>
      </w:r>
      <w:r w:rsidR="00724EE1" w:rsidRPr="00724EE1">
        <w:rPr>
          <w:rtl/>
          <w:lang w:bidi="fa-IR"/>
        </w:rPr>
        <w:t xml:space="preserve"> آيه ۴۳. مناقب سرو</w:t>
      </w:r>
      <w:r w:rsidR="00727CC6">
        <w:rPr>
          <w:rtl/>
          <w:lang w:bidi="fa-IR"/>
        </w:rPr>
        <w:t>ی</w:t>
      </w:r>
      <w:r w:rsidR="00724EE1" w:rsidRPr="00724EE1">
        <w:rPr>
          <w:rtl/>
          <w:lang w:bidi="fa-IR"/>
        </w:rPr>
        <w:t xml:space="preserve"> قضاياه ف</w:t>
      </w:r>
      <w:r w:rsidR="00727CC6">
        <w:rPr>
          <w:rtl/>
          <w:lang w:bidi="fa-IR"/>
        </w:rPr>
        <w:t>ی</w:t>
      </w:r>
      <w:r w:rsidR="00724EE1" w:rsidRPr="00724EE1">
        <w:rPr>
          <w:rtl/>
          <w:lang w:bidi="fa-IR"/>
        </w:rPr>
        <w:t xml:space="preserve"> حال حياه النب</w:t>
      </w:r>
      <w:r w:rsidR="00727CC6">
        <w:rPr>
          <w:rtl/>
          <w:lang w:bidi="fa-IR"/>
        </w:rPr>
        <w:t>ی</w:t>
      </w:r>
      <w:r w:rsidR="00724EE1" w:rsidRPr="00724EE1">
        <w:rPr>
          <w:rtl/>
          <w:lang w:bidi="fa-IR"/>
        </w:rPr>
        <w:t xml:space="preserve">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005F2E1C">
        <w:rPr>
          <w:rtl/>
          <w:lang w:bidi="fa-IR"/>
        </w:rPr>
        <w:t>.</w:t>
      </w:r>
    </w:p>
    <w:p w:rsidR="00F333C5" w:rsidRPr="00724EE1" w:rsidRDefault="00724EE1" w:rsidP="00F333C5">
      <w:pPr>
        <w:pStyle w:val="libFootnote0"/>
        <w:rPr>
          <w:lang w:bidi="fa-IR"/>
        </w:rPr>
      </w:pPr>
      <w:r w:rsidRPr="00724EE1">
        <w:rPr>
          <w:rtl/>
          <w:lang w:bidi="fa-IR"/>
        </w:rPr>
        <w:t>۱۷۵-</w:t>
      </w:r>
      <w:r w:rsidR="00F333C5" w:rsidRPr="00F333C5">
        <w:rPr>
          <w:rtl/>
          <w:lang w:bidi="fa-IR"/>
        </w:rPr>
        <w:t xml:space="preserve"> </w:t>
      </w:r>
      <w:r w:rsidR="00F333C5" w:rsidRPr="00724EE1">
        <w:rPr>
          <w:rtl/>
          <w:lang w:bidi="fa-IR"/>
        </w:rPr>
        <w:t>سوره نحل</w:t>
      </w:r>
      <w:r w:rsidR="00F333C5">
        <w:rPr>
          <w:rtl/>
          <w:lang w:bidi="fa-IR"/>
        </w:rPr>
        <w:t>،</w:t>
      </w:r>
      <w:r w:rsidR="00F333C5" w:rsidRPr="00724EE1">
        <w:rPr>
          <w:rtl/>
          <w:lang w:bidi="fa-IR"/>
        </w:rPr>
        <w:t xml:space="preserve"> آيه ۴۳. مناقب سرو</w:t>
      </w:r>
      <w:r w:rsidR="00F333C5">
        <w:rPr>
          <w:rtl/>
          <w:lang w:bidi="fa-IR"/>
        </w:rPr>
        <w:t>ی</w:t>
      </w:r>
      <w:r w:rsidR="00F333C5" w:rsidRPr="00724EE1">
        <w:rPr>
          <w:rtl/>
          <w:lang w:bidi="fa-IR"/>
        </w:rPr>
        <w:t xml:space="preserve"> قضاياه ف</w:t>
      </w:r>
      <w:r w:rsidR="00F333C5">
        <w:rPr>
          <w:rtl/>
          <w:lang w:bidi="fa-IR"/>
        </w:rPr>
        <w:t>ی</w:t>
      </w:r>
      <w:r w:rsidR="00F333C5" w:rsidRPr="00724EE1">
        <w:rPr>
          <w:rtl/>
          <w:lang w:bidi="fa-IR"/>
        </w:rPr>
        <w:t xml:space="preserve"> حال حياه النب</w:t>
      </w:r>
      <w:r w:rsidR="00F333C5">
        <w:rPr>
          <w:rtl/>
          <w:lang w:bidi="fa-IR"/>
        </w:rPr>
        <w:t>ی</w:t>
      </w:r>
      <w:r w:rsidR="00F333C5" w:rsidRPr="00724EE1">
        <w:rPr>
          <w:rtl/>
          <w:lang w:bidi="fa-IR"/>
        </w:rPr>
        <w:t xml:space="preserve"> </w:t>
      </w:r>
      <w:r w:rsidR="00F333C5" w:rsidRPr="00582715">
        <w:rPr>
          <w:rStyle w:val="libAlaemChar"/>
          <w:rtl/>
        </w:rPr>
        <w:t>صل</w:t>
      </w:r>
      <w:r w:rsidR="00F333C5">
        <w:rPr>
          <w:rStyle w:val="libAlaemChar"/>
          <w:rtl/>
        </w:rPr>
        <w:t>ی</w:t>
      </w:r>
      <w:r w:rsidR="00F333C5" w:rsidRPr="00582715">
        <w:rPr>
          <w:rStyle w:val="libAlaemChar"/>
          <w:rtl/>
        </w:rPr>
        <w:t>‌الله‌عليه‌وآله‌وسلم</w:t>
      </w:r>
      <w:r w:rsidR="00F333C5">
        <w:rPr>
          <w:rtl/>
          <w:lang w:bidi="fa-IR"/>
        </w:rPr>
        <w:t>.</w:t>
      </w:r>
    </w:p>
    <w:p w:rsidR="00724EE1" w:rsidRPr="00724EE1" w:rsidRDefault="00724EE1" w:rsidP="00BC075F">
      <w:pPr>
        <w:pStyle w:val="libFootnote0"/>
        <w:rPr>
          <w:lang w:bidi="fa-IR"/>
        </w:rPr>
      </w:pPr>
      <w:r w:rsidRPr="00724EE1">
        <w:rPr>
          <w:rtl/>
          <w:lang w:bidi="fa-IR"/>
        </w:rPr>
        <w:t>۱۷۶- توحيد، صدوق</w:t>
      </w:r>
      <w:r w:rsidR="005F2E1C">
        <w:rPr>
          <w:rtl/>
          <w:lang w:bidi="fa-IR"/>
        </w:rPr>
        <w:t>،</w:t>
      </w:r>
      <w:r w:rsidRPr="00724EE1">
        <w:rPr>
          <w:rtl/>
          <w:lang w:bidi="fa-IR"/>
        </w:rPr>
        <w:t xml:space="preserve"> باب ۶۰، القضاء، حديث ۳.</w:t>
      </w:r>
    </w:p>
    <w:p w:rsidR="00724EE1" w:rsidRPr="00724EE1" w:rsidRDefault="00724EE1" w:rsidP="00BC075F">
      <w:pPr>
        <w:pStyle w:val="libFootnote0"/>
        <w:rPr>
          <w:lang w:bidi="fa-IR"/>
        </w:rPr>
      </w:pPr>
      <w:r w:rsidRPr="00724EE1">
        <w:rPr>
          <w:rtl/>
          <w:lang w:bidi="fa-IR"/>
        </w:rPr>
        <w:t>۱۷۷- طرائف</w:t>
      </w:r>
      <w:r w:rsidR="005F2E1C">
        <w:rPr>
          <w:rtl/>
          <w:lang w:bidi="fa-IR"/>
        </w:rPr>
        <w:t>،</w:t>
      </w:r>
      <w:r w:rsidRPr="00724EE1">
        <w:rPr>
          <w:rtl/>
          <w:lang w:bidi="fa-IR"/>
        </w:rPr>
        <w:t xml:space="preserve"> عل</w:t>
      </w:r>
      <w:r w:rsidR="00727CC6">
        <w:rPr>
          <w:rtl/>
          <w:lang w:bidi="fa-IR"/>
        </w:rPr>
        <w:t>ی</w:t>
      </w:r>
      <w:r w:rsidRPr="00724EE1">
        <w:rPr>
          <w:rtl/>
          <w:lang w:bidi="fa-IR"/>
        </w:rPr>
        <w:t xml:space="preserve"> بن طاووس</w:t>
      </w:r>
      <w:r w:rsidR="005F2E1C">
        <w:rPr>
          <w:rtl/>
          <w:lang w:bidi="fa-IR"/>
        </w:rPr>
        <w:t>،</w:t>
      </w:r>
      <w:r w:rsidRPr="00724EE1">
        <w:rPr>
          <w:rtl/>
          <w:lang w:bidi="fa-IR"/>
        </w:rPr>
        <w:t xml:space="preserve"> ص ۳۲۹.</w:t>
      </w:r>
    </w:p>
    <w:p w:rsidR="00724EE1" w:rsidRPr="00724EE1" w:rsidRDefault="00724EE1" w:rsidP="00BC075F">
      <w:pPr>
        <w:pStyle w:val="libFootnote0"/>
        <w:rPr>
          <w:lang w:bidi="fa-IR"/>
        </w:rPr>
      </w:pPr>
      <w:r w:rsidRPr="00724EE1">
        <w:rPr>
          <w:rtl/>
          <w:lang w:bidi="fa-IR"/>
        </w:rPr>
        <w:t>۱۷۸- سوره بقره</w:t>
      </w:r>
      <w:r w:rsidR="005F2E1C">
        <w:rPr>
          <w:rtl/>
          <w:lang w:bidi="fa-IR"/>
        </w:rPr>
        <w:t>،</w:t>
      </w:r>
      <w:r w:rsidRPr="00724EE1">
        <w:rPr>
          <w:rtl/>
          <w:lang w:bidi="fa-IR"/>
        </w:rPr>
        <w:t xml:space="preserve"> آيه ۱۱۵.</w:t>
      </w:r>
    </w:p>
    <w:p w:rsidR="00724EE1" w:rsidRPr="00724EE1" w:rsidRDefault="00724EE1" w:rsidP="00BC075F">
      <w:pPr>
        <w:pStyle w:val="libFootnote0"/>
        <w:rPr>
          <w:lang w:bidi="fa-IR"/>
        </w:rPr>
      </w:pPr>
      <w:r w:rsidRPr="00724EE1">
        <w:rPr>
          <w:rtl/>
          <w:lang w:bidi="fa-IR"/>
        </w:rPr>
        <w:t>۱۷۹- توحيد، صدوق باب ۲۸، نف</w:t>
      </w:r>
      <w:r w:rsidR="00727CC6">
        <w:rPr>
          <w:rtl/>
          <w:lang w:bidi="fa-IR"/>
        </w:rPr>
        <w:t>ی</w:t>
      </w:r>
      <w:r w:rsidRPr="00724EE1">
        <w:rPr>
          <w:rtl/>
          <w:lang w:bidi="fa-IR"/>
        </w:rPr>
        <w:t xml:space="preserve"> المكان</w:t>
      </w:r>
      <w:r w:rsidR="005F2E1C">
        <w:rPr>
          <w:rtl/>
          <w:lang w:bidi="fa-IR"/>
        </w:rPr>
        <w:t>،</w:t>
      </w:r>
      <w:r w:rsidRPr="00724EE1">
        <w:rPr>
          <w:rtl/>
          <w:lang w:bidi="fa-IR"/>
        </w:rPr>
        <w:t xml:space="preserve"> حديث ۱۶.</w:t>
      </w:r>
    </w:p>
    <w:p w:rsidR="00724EE1" w:rsidRPr="00724EE1" w:rsidRDefault="00724EE1" w:rsidP="00BC075F">
      <w:pPr>
        <w:pStyle w:val="libFootnote0"/>
        <w:rPr>
          <w:lang w:bidi="fa-IR"/>
        </w:rPr>
      </w:pPr>
      <w:r w:rsidRPr="00724EE1">
        <w:rPr>
          <w:rtl/>
          <w:lang w:bidi="fa-IR"/>
        </w:rPr>
        <w:t>۱۸۰- سوره مجادله</w:t>
      </w:r>
      <w:r w:rsidR="005F2E1C">
        <w:rPr>
          <w:rtl/>
          <w:lang w:bidi="fa-IR"/>
        </w:rPr>
        <w:t>،</w:t>
      </w:r>
      <w:r w:rsidRPr="00724EE1">
        <w:rPr>
          <w:rtl/>
          <w:lang w:bidi="fa-IR"/>
        </w:rPr>
        <w:t xml:space="preserve"> آيه ۷.</w:t>
      </w:r>
    </w:p>
    <w:p w:rsidR="00724EE1" w:rsidRPr="00724EE1" w:rsidRDefault="00724EE1" w:rsidP="00BC075F">
      <w:pPr>
        <w:pStyle w:val="libFootnote0"/>
        <w:rPr>
          <w:lang w:bidi="fa-IR"/>
        </w:rPr>
      </w:pPr>
      <w:r w:rsidRPr="00724EE1">
        <w:rPr>
          <w:rtl/>
          <w:lang w:bidi="fa-IR"/>
        </w:rPr>
        <w:t>۱۸۱- توحيد، صدوق</w:t>
      </w:r>
      <w:r w:rsidR="005F2E1C">
        <w:rPr>
          <w:rtl/>
          <w:lang w:bidi="fa-IR"/>
        </w:rPr>
        <w:t>،</w:t>
      </w:r>
      <w:r w:rsidRPr="00724EE1">
        <w:rPr>
          <w:rtl/>
          <w:lang w:bidi="fa-IR"/>
        </w:rPr>
        <w:t xml:space="preserve"> باب ۲۸، نف</w:t>
      </w:r>
      <w:r w:rsidR="00727CC6">
        <w:rPr>
          <w:rtl/>
          <w:lang w:bidi="fa-IR"/>
        </w:rPr>
        <w:t>ی</w:t>
      </w:r>
      <w:r w:rsidRPr="00724EE1">
        <w:rPr>
          <w:rtl/>
          <w:lang w:bidi="fa-IR"/>
        </w:rPr>
        <w:t xml:space="preserve"> المكان</w:t>
      </w:r>
      <w:r w:rsidR="005F2E1C">
        <w:rPr>
          <w:rtl/>
          <w:lang w:bidi="fa-IR"/>
        </w:rPr>
        <w:t>،</w:t>
      </w:r>
      <w:r w:rsidRPr="00724EE1">
        <w:rPr>
          <w:rtl/>
          <w:lang w:bidi="fa-IR"/>
        </w:rPr>
        <w:t xml:space="preserve"> حديث ۱۵.</w:t>
      </w:r>
    </w:p>
    <w:p w:rsidR="00724EE1" w:rsidRPr="00724EE1" w:rsidRDefault="00724EE1" w:rsidP="00BC075F">
      <w:pPr>
        <w:pStyle w:val="libFootnote0"/>
        <w:rPr>
          <w:lang w:bidi="fa-IR"/>
        </w:rPr>
      </w:pPr>
      <w:r w:rsidRPr="00724EE1">
        <w:rPr>
          <w:rtl/>
          <w:lang w:bidi="fa-IR"/>
        </w:rPr>
        <w:t>۱۸۲- سوره اسر</w:t>
      </w:r>
      <w:r w:rsidR="00727CC6">
        <w:rPr>
          <w:rtl/>
          <w:lang w:bidi="fa-IR"/>
        </w:rPr>
        <w:t>ی</w:t>
      </w:r>
      <w:r w:rsidR="005F2E1C">
        <w:rPr>
          <w:rtl/>
          <w:lang w:bidi="fa-IR"/>
        </w:rPr>
        <w:t>،</w:t>
      </w:r>
      <w:r w:rsidRPr="00724EE1">
        <w:rPr>
          <w:rtl/>
          <w:lang w:bidi="fa-IR"/>
        </w:rPr>
        <w:t xml:space="preserve"> آيه ۸۵.</w:t>
      </w:r>
    </w:p>
    <w:p w:rsidR="00724EE1" w:rsidRPr="00724EE1" w:rsidRDefault="00724EE1" w:rsidP="00BC075F">
      <w:pPr>
        <w:pStyle w:val="libFootnote0"/>
        <w:rPr>
          <w:lang w:bidi="fa-IR"/>
        </w:rPr>
      </w:pPr>
      <w:r w:rsidRPr="00724EE1">
        <w:rPr>
          <w:rtl/>
          <w:lang w:bidi="fa-IR"/>
        </w:rPr>
        <w:t>۱۸۳- تذكره</w:t>
      </w:r>
      <w:r w:rsidR="005F2E1C">
        <w:rPr>
          <w:rtl/>
          <w:lang w:bidi="fa-IR"/>
        </w:rPr>
        <w:t>،</w:t>
      </w:r>
      <w:r w:rsidRPr="00724EE1">
        <w:rPr>
          <w:rtl/>
          <w:lang w:bidi="fa-IR"/>
        </w:rPr>
        <w:t xml:space="preserve"> سبط بن جوز</w:t>
      </w:r>
      <w:r w:rsidR="00727CC6">
        <w:rPr>
          <w:rtl/>
          <w:lang w:bidi="fa-IR"/>
        </w:rPr>
        <w:t>ی</w:t>
      </w:r>
      <w:r w:rsidR="005F2E1C">
        <w:rPr>
          <w:rtl/>
          <w:lang w:bidi="fa-IR"/>
        </w:rPr>
        <w:t>،</w:t>
      </w:r>
      <w:r w:rsidRPr="00724EE1">
        <w:rPr>
          <w:rtl/>
          <w:lang w:bidi="fa-IR"/>
        </w:rPr>
        <w:t xml:space="preserve"> ص ۱۴۷.</w:t>
      </w:r>
    </w:p>
    <w:p w:rsidR="00724EE1" w:rsidRPr="00724EE1" w:rsidRDefault="00724EE1" w:rsidP="00BC075F">
      <w:pPr>
        <w:pStyle w:val="libFootnote0"/>
        <w:rPr>
          <w:lang w:bidi="fa-IR"/>
        </w:rPr>
      </w:pPr>
      <w:r w:rsidRPr="00724EE1">
        <w:rPr>
          <w:rtl/>
          <w:lang w:bidi="fa-IR"/>
        </w:rPr>
        <w:lastRenderedPageBreak/>
        <w:t>۱۸۴- اين جمله تعريض به اشعث بود؛ زيرا او مرد</w:t>
      </w:r>
      <w:r w:rsidR="00727CC6">
        <w:rPr>
          <w:rtl/>
          <w:lang w:bidi="fa-IR"/>
        </w:rPr>
        <w:t>ی</w:t>
      </w:r>
      <w:r w:rsidRPr="00724EE1">
        <w:rPr>
          <w:rtl/>
          <w:lang w:bidi="fa-IR"/>
        </w:rPr>
        <w:t xml:space="preserve"> منافق بود، چنانچه آن حضرت </w:t>
      </w:r>
      <w:r w:rsidR="00D72EF7" w:rsidRPr="00D72EF7">
        <w:rPr>
          <w:rStyle w:val="libAlaemChar"/>
          <w:rtl/>
        </w:rPr>
        <w:t>عليه‌السلام</w:t>
      </w:r>
      <w:r w:rsidRPr="00724EE1">
        <w:rPr>
          <w:rtl/>
          <w:lang w:bidi="fa-IR"/>
        </w:rPr>
        <w:t xml:space="preserve"> در ضمن خطبه ۱۹ نهج البلاغه به او خطاب كرده ا</w:t>
      </w:r>
      <w:r w:rsidR="00727CC6">
        <w:rPr>
          <w:rtl/>
          <w:lang w:bidi="fa-IR"/>
        </w:rPr>
        <w:t>ی</w:t>
      </w:r>
      <w:r w:rsidRPr="00724EE1">
        <w:rPr>
          <w:rtl/>
          <w:lang w:bidi="fa-IR"/>
        </w:rPr>
        <w:t xml:space="preserve"> منافق و كافر زاده</w:t>
      </w:r>
      <w:r w:rsidR="005F2E1C">
        <w:rPr>
          <w:rtl/>
          <w:lang w:bidi="fa-IR"/>
        </w:rPr>
        <w:t>!</w:t>
      </w:r>
      <w:r w:rsidRPr="00724EE1">
        <w:rPr>
          <w:rtl/>
          <w:lang w:bidi="fa-IR"/>
        </w:rPr>
        <w:t>.</w:t>
      </w:r>
    </w:p>
    <w:p w:rsidR="00724EE1" w:rsidRPr="00724EE1" w:rsidRDefault="00724EE1" w:rsidP="00BC075F">
      <w:pPr>
        <w:pStyle w:val="libFootnote0"/>
        <w:rPr>
          <w:lang w:bidi="fa-IR"/>
        </w:rPr>
      </w:pPr>
      <w:r w:rsidRPr="00724EE1">
        <w:rPr>
          <w:rtl/>
          <w:lang w:bidi="fa-IR"/>
        </w:rPr>
        <w:t>تا كه سلون</w:t>
      </w:r>
      <w:r w:rsidR="00727CC6">
        <w:rPr>
          <w:rtl/>
          <w:lang w:bidi="fa-IR"/>
        </w:rPr>
        <w:t>ی</w:t>
      </w:r>
      <w:r w:rsidRPr="00724EE1">
        <w:rPr>
          <w:rtl/>
          <w:lang w:bidi="fa-IR"/>
        </w:rPr>
        <w:t xml:space="preserve"> بگفت</w:t>
      </w:r>
    </w:p>
    <w:p w:rsidR="00724EE1" w:rsidRPr="00724EE1" w:rsidRDefault="00724EE1" w:rsidP="00BC075F">
      <w:pPr>
        <w:pStyle w:val="libFootnote0"/>
        <w:rPr>
          <w:lang w:bidi="fa-IR"/>
        </w:rPr>
      </w:pPr>
      <w:r w:rsidRPr="00724EE1">
        <w:rPr>
          <w:rtl/>
          <w:lang w:bidi="fa-IR"/>
        </w:rPr>
        <w:t>قلب عدو را بكفت</w:t>
      </w:r>
    </w:p>
    <w:p w:rsidR="00724EE1" w:rsidRPr="00724EE1" w:rsidRDefault="00724EE1" w:rsidP="00BC075F">
      <w:pPr>
        <w:pStyle w:val="libFootnote0"/>
        <w:rPr>
          <w:lang w:bidi="fa-IR"/>
        </w:rPr>
      </w:pPr>
      <w:r w:rsidRPr="00724EE1">
        <w:rPr>
          <w:rtl/>
          <w:lang w:bidi="fa-IR"/>
        </w:rPr>
        <w:t>اشعث و ذعلب بيفت</w:t>
      </w:r>
    </w:p>
    <w:p w:rsidR="00724EE1" w:rsidRPr="00724EE1" w:rsidRDefault="00724EE1" w:rsidP="00BC075F">
      <w:pPr>
        <w:pStyle w:val="libFootnote0"/>
        <w:rPr>
          <w:lang w:bidi="fa-IR"/>
        </w:rPr>
      </w:pPr>
      <w:r w:rsidRPr="00724EE1">
        <w:rPr>
          <w:rtl/>
          <w:lang w:bidi="fa-IR"/>
        </w:rPr>
        <w:t>به خاك خذلان دوست</w:t>
      </w:r>
    </w:p>
    <w:p w:rsidR="00724EE1" w:rsidRPr="00724EE1" w:rsidRDefault="00724EE1" w:rsidP="00BC075F">
      <w:pPr>
        <w:pStyle w:val="libFootnote0"/>
        <w:rPr>
          <w:lang w:bidi="fa-IR"/>
        </w:rPr>
      </w:pPr>
      <w:r w:rsidRPr="00724EE1">
        <w:rPr>
          <w:rtl/>
          <w:lang w:bidi="fa-IR"/>
        </w:rPr>
        <w:t>۱۸۵- امال</w:t>
      </w:r>
      <w:r w:rsidR="00727CC6">
        <w:rPr>
          <w:rtl/>
          <w:lang w:bidi="fa-IR"/>
        </w:rPr>
        <w:t>ی</w:t>
      </w:r>
      <w:r w:rsidR="005F2E1C">
        <w:rPr>
          <w:rtl/>
          <w:lang w:bidi="fa-IR"/>
        </w:rPr>
        <w:t>،</w:t>
      </w:r>
      <w:r w:rsidRPr="00724EE1">
        <w:rPr>
          <w:rtl/>
          <w:lang w:bidi="fa-IR"/>
        </w:rPr>
        <w:t xml:space="preserve"> صدوق</w:t>
      </w:r>
      <w:r w:rsidR="005F2E1C">
        <w:rPr>
          <w:rtl/>
          <w:lang w:bidi="fa-IR"/>
        </w:rPr>
        <w:t>،</w:t>
      </w:r>
      <w:r w:rsidRPr="00724EE1">
        <w:rPr>
          <w:rtl/>
          <w:lang w:bidi="fa-IR"/>
        </w:rPr>
        <w:t xml:space="preserve"> مجلس ۵۵. توحيد، صدوق</w:t>
      </w:r>
      <w:r w:rsidR="005F2E1C">
        <w:rPr>
          <w:rtl/>
          <w:lang w:bidi="fa-IR"/>
        </w:rPr>
        <w:t>،</w:t>
      </w:r>
      <w:r w:rsidRPr="00724EE1">
        <w:rPr>
          <w:rtl/>
          <w:lang w:bidi="fa-IR"/>
        </w:rPr>
        <w:t xml:space="preserve"> ص</w:t>
      </w:r>
      <w:r w:rsidR="00127400">
        <w:rPr>
          <w:rtl/>
          <w:lang w:bidi="fa-IR"/>
        </w:rPr>
        <w:t xml:space="preserve"> </w:t>
      </w:r>
      <w:r w:rsidRPr="00724EE1">
        <w:rPr>
          <w:rtl/>
          <w:lang w:bidi="fa-IR"/>
        </w:rPr>
        <w:t>۳۰۴.</w:t>
      </w:r>
    </w:p>
    <w:p w:rsidR="00724EE1" w:rsidRPr="00724EE1" w:rsidRDefault="00724EE1" w:rsidP="00BC075F">
      <w:pPr>
        <w:pStyle w:val="libFootnote0"/>
        <w:rPr>
          <w:lang w:bidi="fa-IR"/>
        </w:rPr>
      </w:pPr>
      <w:r w:rsidRPr="00724EE1">
        <w:rPr>
          <w:rtl/>
          <w:lang w:bidi="fa-IR"/>
        </w:rPr>
        <w:t>۱۸۶- من لا يحضر، كتاب الصلوه</w:t>
      </w:r>
      <w:r w:rsidR="005F2E1C">
        <w:rPr>
          <w:rtl/>
          <w:lang w:bidi="fa-IR"/>
        </w:rPr>
        <w:t>،</w:t>
      </w:r>
      <w:r w:rsidRPr="00724EE1">
        <w:rPr>
          <w:rtl/>
          <w:lang w:bidi="fa-IR"/>
        </w:rPr>
        <w:t xml:space="preserve"> باب ۱۷، وصف الصلوه</w:t>
      </w:r>
      <w:r w:rsidR="005F2E1C">
        <w:rPr>
          <w:rtl/>
          <w:lang w:bidi="fa-IR"/>
        </w:rPr>
        <w:t>.</w:t>
      </w:r>
    </w:p>
    <w:p w:rsidR="00724EE1" w:rsidRPr="00724EE1" w:rsidRDefault="00724EE1" w:rsidP="00BC075F">
      <w:pPr>
        <w:pStyle w:val="libFootnote0"/>
        <w:rPr>
          <w:lang w:bidi="fa-IR"/>
        </w:rPr>
      </w:pPr>
      <w:r w:rsidRPr="00724EE1">
        <w:rPr>
          <w:rtl/>
          <w:lang w:bidi="fa-IR"/>
        </w:rPr>
        <w:t>۱۸۷- بحار، باب آداب الصلوه</w:t>
      </w:r>
      <w:r w:rsidR="005F2E1C">
        <w:rPr>
          <w:rtl/>
          <w:lang w:bidi="fa-IR"/>
        </w:rPr>
        <w:t>،</w:t>
      </w:r>
      <w:r w:rsidRPr="00724EE1">
        <w:rPr>
          <w:rtl/>
          <w:lang w:bidi="fa-IR"/>
        </w:rPr>
        <w:t xml:space="preserve"> ج ۸۱ ص ۲۵۴</w:t>
      </w:r>
    </w:p>
    <w:p w:rsidR="00724EE1" w:rsidRPr="00724EE1" w:rsidRDefault="00724EE1" w:rsidP="00BC075F">
      <w:pPr>
        <w:pStyle w:val="libFootnote0"/>
        <w:rPr>
          <w:lang w:bidi="fa-IR"/>
        </w:rPr>
      </w:pPr>
      <w:r w:rsidRPr="00724EE1">
        <w:rPr>
          <w:rtl/>
          <w:lang w:bidi="fa-IR"/>
        </w:rPr>
        <w:t>۱۸۸- توحيد، صدوق</w:t>
      </w:r>
      <w:r w:rsidR="005F2E1C">
        <w:rPr>
          <w:rtl/>
          <w:lang w:bidi="fa-IR"/>
        </w:rPr>
        <w:t>،</w:t>
      </w:r>
      <w:r w:rsidRPr="00724EE1">
        <w:rPr>
          <w:rtl/>
          <w:lang w:bidi="fa-IR"/>
        </w:rPr>
        <w:t xml:space="preserve"> باب ۴۱، حديث ۶.</w:t>
      </w:r>
    </w:p>
    <w:p w:rsidR="00724EE1" w:rsidRPr="00724EE1" w:rsidRDefault="00724EE1" w:rsidP="00BC075F">
      <w:pPr>
        <w:pStyle w:val="libFootnote0"/>
        <w:rPr>
          <w:lang w:bidi="fa-IR"/>
        </w:rPr>
      </w:pPr>
      <w:r w:rsidRPr="00724EE1">
        <w:rPr>
          <w:rtl/>
          <w:lang w:bidi="fa-IR"/>
        </w:rPr>
        <w:t>۱۸۹- توحيد، صدوق</w:t>
      </w:r>
      <w:r w:rsidR="005F2E1C">
        <w:rPr>
          <w:rtl/>
          <w:lang w:bidi="fa-IR"/>
        </w:rPr>
        <w:t>،</w:t>
      </w:r>
      <w:r w:rsidRPr="00724EE1">
        <w:rPr>
          <w:rtl/>
          <w:lang w:bidi="fa-IR"/>
        </w:rPr>
        <w:t xml:space="preserve"> باب ۳، حديث ۳.</w:t>
      </w:r>
    </w:p>
    <w:p w:rsidR="00724EE1" w:rsidRPr="00724EE1" w:rsidRDefault="00724EE1" w:rsidP="00BC075F">
      <w:pPr>
        <w:pStyle w:val="libFootnote0"/>
        <w:rPr>
          <w:lang w:bidi="fa-IR"/>
        </w:rPr>
      </w:pPr>
      <w:r w:rsidRPr="00724EE1">
        <w:rPr>
          <w:rtl/>
          <w:lang w:bidi="fa-IR"/>
        </w:rPr>
        <w:t>۱۹۰- فروع كاف</w:t>
      </w:r>
      <w:r w:rsidR="00727CC6">
        <w:rPr>
          <w:rtl/>
          <w:lang w:bidi="fa-IR"/>
        </w:rPr>
        <w:t>ی</w:t>
      </w:r>
      <w:r w:rsidR="005F2E1C">
        <w:rPr>
          <w:rtl/>
          <w:lang w:bidi="fa-IR"/>
        </w:rPr>
        <w:t>،</w:t>
      </w:r>
      <w:r w:rsidRPr="00724EE1">
        <w:rPr>
          <w:rtl/>
          <w:lang w:bidi="fa-IR"/>
        </w:rPr>
        <w:t xml:space="preserve"> كتاب الحج</w:t>
      </w:r>
      <w:r w:rsidR="005F2E1C">
        <w:rPr>
          <w:rtl/>
          <w:lang w:bidi="fa-IR"/>
        </w:rPr>
        <w:t>،</w:t>
      </w:r>
      <w:r w:rsidRPr="00724EE1">
        <w:rPr>
          <w:rtl/>
          <w:lang w:bidi="fa-IR"/>
        </w:rPr>
        <w:t xml:space="preserve"> باب النوادر، ج ۴، ص ۵۴۶، حديث ۲۹.</w:t>
      </w:r>
    </w:p>
    <w:p w:rsidR="00724EE1" w:rsidRPr="00724EE1" w:rsidRDefault="00724EE1" w:rsidP="00BC075F">
      <w:pPr>
        <w:pStyle w:val="libFootnote0"/>
        <w:rPr>
          <w:lang w:bidi="fa-IR"/>
        </w:rPr>
      </w:pPr>
      <w:r w:rsidRPr="00724EE1">
        <w:rPr>
          <w:rtl/>
          <w:lang w:bidi="fa-IR"/>
        </w:rPr>
        <w:t>۱۹۱- نهج البلاغه</w:t>
      </w:r>
      <w:r w:rsidR="005F2E1C">
        <w:rPr>
          <w:rtl/>
          <w:lang w:bidi="fa-IR"/>
        </w:rPr>
        <w:t>،</w:t>
      </w:r>
      <w:r w:rsidRPr="00724EE1">
        <w:rPr>
          <w:rtl/>
          <w:lang w:bidi="fa-IR"/>
        </w:rPr>
        <w:t xml:space="preserve"> خطبه ۲۲۹.</w:t>
      </w:r>
    </w:p>
    <w:p w:rsidR="00724EE1" w:rsidRPr="00724EE1" w:rsidRDefault="00724EE1" w:rsidP="00BC075F">
      <w:pPr>
        <w:pStyle w:val="libFootnote0"/>
        <w:rPr>
          <w:lang w:bidi="fa-IR"/>
        </w:rPr>
      </w:pPr>
      <w:r w:rsidRPr="00724EE1">
        <w:rPr>
          <w:rtl/>
          <w:lang w:bidi="fa-IR"/>
        </w:rPr>
        <w:t>۱۹۲- نهج البلاغه</w:t>
      </w:r>
      <w:r w:rsidR="005F2E1C">
        <w:rPr>
          <w:rtl/>
          <w:lang w:bidi="fa-IR"/>
        </w:rPr>
        <w:t>،</w:t>
      </w:r>
      <w:r w:rsidRPr="00724EE1">
        <w:rPr>
          <w:rtl/>
          <w:lang w:bidi="fa-IR"/>
        </w:rPr>
        <w:t xml:space="preserve"> حكمت ۴۰۴</w:t>
      </w:r>
    </w:p>
    <w:p w:rsidR="00724EE1" w:rsidRPr="00724EE1" w:rsidRDefault="00724EE1" w:rsidP="00BC075F">
      <w:pPr>
        <w:pStyle w:val="libFootnote0"/>
        <w:rPr>
          <w:lang w:bidi="fa-IR"/>
        </w:rPr>
      </w:pPr>
      <w:r w:rsidRPr="00724EE1">
        <w:rPr>
          <w:rtl/>
          <w:lang w:bidi="fa-IR"/>
        </w:rPr>
        <w:t>۱۹۳- نهج البلاغه</w:t>
      </w:r>
      <w:r w:rsidR="005F2E1C">
        <w:rPr>
          <w:rtl/>
          <w:lang w:bidi="fa-IR"/>
        </w:rPr>
        <w:t>،</w:t>
      </w:r>
      <w:r w:rsidRPr="00724EE1">
        <w:rPr>
          <w:rtl/>
          <w:lang w:bidi="fa-IR"/>
        </w:rPr>
        <w:t xml:space="preserve"> حكمت ۲۳۵</w:t>
      </w:r>
    </w:p>
    <w:p w:rsidR="00724EE1" w:rsidRPr="00724EE1" w:rsidRDefault="00724EE1" w:rsidP="00BC075F">
      <w:pPr>
        <w:pStyle w:val="libFootnote0"/>
        <w:rPr>
          <w:lang w:bidi="fa-IR"/>
        </w:rPr>
      </w:pPr>
      <w:r w:rsidRPr="00724EE1">
        <w:rPr>
          <w:rtl/>
          <w:lang w:bidi="fa-IR"/>
        </w:rPr>
        <w:t>۱۹۴- نهج البلاغه</w:t>
      </w:r>
      <w:r w:rsidR="005F2E1C">
        <w:rPr>
          <w:rtl/>
          <w:lang w:bidi="fa-IR"/>
        </w:rPr>
        <w:t>،</w:t>
      </w:r>
      <w:r w:rsidRPr="00724EE1">
        <w:rPr>
          <w:rtl/>
          <w:lang w:bidi="fa-IR"/>
        </w:rPr>
        <w:t xml:space="preserve"> حكمت ۹۹</w:t>
      </w:r>
    </w:p>
    <w:p w:rsidR="00724EE1" w:rsidRPr="00724EE1" w:rsidRDefault="00724EE1" w:rsidP="00BC075F">
      <w:pPr>
        <w:pStyle w:val="libFootnote0"/>
        <w:rPr>
          <w:lang w:bidi="fa-IR"/>
        </w:rPr>
      </w:pPr>
      <w:r w:rsidRPr="00724EE1">
        <w:rPr>
          <w:rtl/>
          <w:lang w:bidi="fa-IR"/>
        </w:rPr>
        <w:t>۱۹۵- فروع كاف</w:t>
      </w:r>
      <w:r w:rsidR="00727CC6">
        <w:rPr>
          <w:rtl/>
          <w:lang w:bidi="fa-IR"/>
        </w:rPr>
        <w:t>ی</w:t>
      </w:r>
      <w:r w:rsidR="005F2E1C">
        <w:rPr>
          <w:rtl/>
          <w:lang w:bidi="fa-IR"/>
        </w:rPr>
        <w:t>،</w:t>
      </w:r>
      <w:r w:rsidRPr="00724EE1">
        <w:rPr>
          <w:rtl/>
          <w:lang w:bidi="fa-IR"/>
        </w:rPr>
        <w:t xml:space="preserve"> كتاب الطلاق</w:t>
      </w:r>
      <w:r w:rsidR="005F2E1C">
        <w:rPr>
          <w:rtl/>
          <w:lang w:bidi="fa-IR"/>
        </w:rPr>
        <w:t>،</w:t>
      </w:r>
      <w:r w:rsidRPr="00724EE1">
        <w:rPr>
          <w:rtl/>
          <w:lang w:bidi="fa-IR"/>
        </w:rPr>
        <w:t xml:space="preserve"> باب معن</w:t>
      </w:r>
      <w:r w:rsidR="00727CC6">
        <w:rPr>
          <w:rtl/>
          <w:lang w:bidi="fa-IR"/>
        </w:rPr>
        <w:t>ی</w:t>
      </w:r>
      <w:r w:rsidRPr="00724EE1">
        <w:rPr>
          <w:rtl/>
          <w:lang w:bidi="fa-IR"/>
        </w:rPr>
        <w:t xml:space="preserve"> الاقراء</w:t>
      </w:r>
    </w:p>
    <w:p w:rsidR="00724EE1" w:rsidRPr="00724EE1" w:rsidRDefault="00724EE1" w:rsidP="00BC075F">
      <w:pPr>
        <w:pStyle w:val="libFootnote0"/>
        <w:rPr>
          <w:lang w:bidi="fa-IR"/>
        </w:rPr>
      </w:pPr>
      <w:r w:rsidRPr="00724EE1">
        <w:rPr>
          <w:rtl/>
          <w:lang w:bidi="fa-IR"/>
        </w:rPr>
        <w:t>۱۹۶- روضه كاف</w:t>
      </w:r>
      <w:r w:rsidR="00727CC6">
        <w:rPr>
          <w:rtl/>
          <w:lang w:bidi="fa-IR"/>
        </w:rPr>
        <w:t>ی</w:t>
      </w:r>
      <w:r w:rsidR="005F2E1C">
        <w:rPr>
          <w:rtl/>
          <w:lang w:bidi="fa-IR"/>
        </w:rPr>
        <w:t>،</w:t>
      </w:r>
      <w:r w:rsidRPr="00724EE1">
        <w:rPr>
          <w:rtl/>
          <w:lang w:bidi="fa-IR"/>
        </w:rPr>
        <w:t xml:space="preserve"> ص ۲۴۱، حديث ۳۳۱</w:t>
      </w:r>
    </w:p>
    <w:p w:rsidR="00724EE1" w:rsidRPr="00724EE1" w:rsidRDefault="00724EE1" w:rsidP="00BC075F">
      <w:pPr>
        <w:pStyle w:val="libFootnote0"/>
        <w:rPr>
          <w:lang w:bidi="fa-IR"/>
        </w:rPr>
      </w:pPr>
      <w:r w:rsidRPr="00724EE1">
        <w:rPr>
          <w:rtl/>
          <w:lang w:bidi="fa-IR"/>
        </w:rPr>
        <w:t>۱۹۷- سوره لقمان آيه ۲۰</w:t>
      </w:r>
    </w:p>
    <w:p w:rsidR="00724EE1" w:rsidRPr="00724EE1" w:rsidRDefault="00724EE1" w:rsidP="00BC075F">
      <w:pPr>
        <w:pStyle w:val="libFootnote0"/>
        <w:rPr>
          <w:lang w:bidi="fa-IR"/>
        </w:rPr>
      </w:pPr>
      <w:r w:rsidRPr="00724EE1">
        <w:rPr>
          <w:rtl/>
          <w:lang w:bidi="fa-IR"/>
        </w:rPr>
        <w:t>۱۹۸- اشاره به آيه قرآن</w:t>
      </w:r>
      <w:r w:rsidR="005F2E1C">
        <w:rPr>
          <w:rtl/>
          <w:lang w:bidi="fa-IR"/>
        </w:rPr>
        <w:t>:</w:t>
      </w:r>
      <w:r w:rsidRPr="00724EE1">
        <w:rPr>
          <w:rtl/>
          <w:lang w:bidi="fa-IR"/>
        </w:rPr>
        <w:t xml:space="preserve"> الرجال قوامون عل</w:t>
      </w:r>
      <w:r w:rsidR="00727CC6">
        <w:rPr>
          <w:rtl/>
          <w:lang w:bidi="fa-IR"/>
        </w:rPr>
        <w:t>ی</w:t>
      </w:r>
      <w:r w:rsidRPr="00724EE1">
        <w:rPr>
          <w:rtl/>
          <w:lang w:bidi="fa-IR"/>
        </w:rPr>
        <w:t xml:space="preserve"> النساء.</w:t>
      </w:r>
    </w:p>
    <w:p w:rsidR="00724EE1" w:rsidRPr="00724EE1" w:rsidRDefault="00724EE1" w:rsidP="00BC075F">
      <w:pPr>
        <w:pStyle w:val="libFootnote0"/>
        <w:rPr>
          <w:lang w:bidi="fa-IR"/>
        </w:rPr>
      </w:pPr>
      <w:r w:rsidRPr="00724EE1">
        <w:rPr>
          <w:rtl/>
          <w:lang w:bidi="fa-IR"/>
        </w:rPr>
        <w:t>۱۹۹-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حال حياه النب</w:t>
      </w:r>
      <w:r w:rsidR="00727CC6">
        <w:rPr>
          <w:rtl/>
          <w:lang w:bidi="fa-IR"/>
        </w:rPr>
        <w:t>ی</w:t>
      </w:r>
      <w:r w:rsidRPr="00724EE1">
        <w:rPr>
          <w:rtl/>
          <w:lang w:bidi="fa-IR"/>
        </w:rPr>
        <w:t xml:space="preserve"> </w:t>
      </w:r>
      <w:r w:rsidR="00444AE4" w:rsidRPr="00444AE4">
        <w:rPr>
          <w:rStyle w:val="libAlaemChar"/>
          <w:rtl/>
        </w:rPr>
        <w:t>صلى‌الله‌عليه‌وآله‌وسلم</w:t>
      </w:r>
    </w:p>
    <w:p w:rsidR="00724EE1" w:rsidRPr="00724EE1" w:rsidRDefault="00724EE1" w:rsidP="00BC075F">
      <w:pPr>
        <w:pStyle w:val="libFootnote0"/>
        <w:rPr>
          <w:lang w:bidi="fa-IR"/>
        </w:rPr>
      </w:pPr>
      <w:r w:rsidRPr="00724EE1">
        <w:rPr>
          <w:rtl/>
          <w:lang w:bidi="fa-IR"/>
        </w:rPr>
        <w:t>۲۰۰- سوره زمر، آيه ۴۳</w:t>
      </w:r>
    </w:p>
    <w:p w:rsidR="00724EE1" w:rsidRPr="00724EE1" w:rsidRDefault="00724EE1" w:rsidP="00BC075F">
      <w:pPr>
        <w:pStyle w:val="libFootnote0"/>
        <w:rPr>
          <w:lang w:bidi="fa-IR"/>
        </w:rPr>
      </w:pPr>
      <w:r w:rsidRPr="00724EE1">
        <w:rPr>
          <w:rtl/>
          <w:lang w:bidi="fa-IR"/>
        </w:rPr>
        <w:t>۲۰۱- عجايب القضايا، قم</w:t>
      </w:r>
      <w:r w:rsidR="00727CC6">
        <w:rPr>
          <w:rtl/>
          <w:lang w:bidi="fa-IR"/>
        </w:rPr>
        <w:t>ی</w:t>
      </w:r>
      <w:r w:rsidR="005F2E1C">
        <w:rPr>
          <w:rtl/>
          <w:lang w:bidi="fa-IR"/>
        </w:rPr>
        <w:t>،</w:t>
      </w:r>
      <w:r w:rsidRPr="00724EE1">
        <w:rPr>
          <w:rtl/>
          <w:lang w:bidi="fa-IR"/>
        </w:rPr>
        <w:t xml:space="preserve"> ص ۱۰۳، حديث ۱۷۲</w:t>
      </w:r>
    </w:p>
    <w:p w:rsidR="00724EE1" w:rsidRPr="00724EE1" w:rsidRDefault="00724EE1" w:rsidP="00BC075F">
      <w:pPr>
        <w:pStyle w:val="libFootnote0"/>
        <w:rPr>
          <w:lang w:bidi="fa-IR"/>
        </w:rPr>
      </w:pPr>
      <w:r w:rsidRPr="00724EE1">
        <w:rPr>
          <w:rtl/>
          <w:lang w:bidi="fa-IR"/>
        </w:rPr>
        <w:t>۲۰۲- خصائص</w:t>
      </w:r>
      <w:r w:rsidR="005F2E1C">
        <w:rPr>
          <w:rtl/>
          <w:lang w:bidi="fa-IR"/>
        </w:rPr>
        <w:t>،</w:t>
      </w:r>
      <w:r w:rsidRPr="00724EE1">
        <w:rPr>
          <w:rtl/>
          <w:lang w:bidi="fa-IR"/>
        </w:rPr>
        <w:t xml:space="preserve"> سيد رض</w:t>
      </w:r>
      <w:r w:rsidR="00727CC6">
        <w:rPr>
          <w:rtl/>
          <w:lang w:bidi="fa-IR"/>
        </w:rPr>
        <w:t>ی</w:t>
      </w:r>
      <w:r w:rsidR="005F2E1C">
        <w:rPr>
          <w:rtl/>
          <w:lang w:bidi="fa-IR"/>
        </w:rPr>
        <w:t>،</w:t>
      </w:r>
      <w:r w:rsidRPr="00724EE1">
        <w:rPr>
          <w:rtl/>
          <w:lang w:bidi="fa-IR"/>
        </w:rPr>
        <w:t xml:space="preserve"> ص ۶۳</w:t>
      </w:r>
    </w:p>
    <w:p w:rsidR="00724EE1" w:rsidRPr="00724EE1" w:rsidRDefault="00724EE1" w:rsidP="00BC075F">
      <w:pPr>
        <w:pStyle w:val="libFootnote0"/>
        <w:rPr>
          <w:lang w:bidi="fa-IR"/>
        </w:rPr>
      </w:pPr>
      <w:r w:rsidRPr="00724EE1">
        <w:rPr>
          <w:rtl/>
          <w:lang w:bidi="fa-IR"/>
        </w:rPr>
        <w:t>۲۰۳- سوره هود، آيه ۵۵.</w:t>
      </w:r>
    </w:p>
    <w:p w:rsidR="00724EE1" w:rsidRPr="00724EE1" w:rsidRDefault="00724EE1" w:rsidP="00BC075F">
      <w:pPr>
        <w:pStyle w:val="libFootnote0"/>
        <w:rPr>
          <w:lang w:bidi="fa-IR"/>
        </w:rPr>
      </w:pPr>
      <w:r w:rsidRPr="00724EE1">
        <w:rPr>
          <w:rtl/>
          <w:lang w:bidi="fa-IR"/>
        </w:rPr>
        <w:t>۲۰۴- اين را از بعض</w:t>
      </w:r>
      <w:r w:rsidR="00727CC6">
        <w:rPr>
          <w:rtl/>
          <w:lang w:bidi="fa-IR"/>
        </w:rPr>
        <w:t>ی</w:t>
      </w:r>
      <w:r w:rsidRPr="00724EE1">
        <w:rPr>
          <w:rtl/>
          <w:lang w:bidi="fa-IR"/>
        </w:rPr>
        <w:t xml:space="preserve"> شنيدم (مولف)</w:t>
      </w:r>
    </w:p>
    <w:p w:rsidR="00724EE1" w:rsidRPr="00724EE1" w:rsidRDefault="00724EE1" w:rsidP="00BC075F">
      <w:pPr>
        <w:pStyle w:val="libFootnote0"/>
        <w:rPr>
          <w:lang w:bidi="fa-IR"/>
        </w:rPr>
      </w:pPr>
      <w:r w:rsidRPr="00724EE1">
        <w:rPr>
          <w:rtl/>
          <w:lang w:bidi="fa-IR"/>
        </w:rPr>
        <w:t xml:space="preserve">۲۰۵- جامع الاخبار، فصل ۵ فضائل اميرالمومنين </w:t>
      </w:r>
      <w:r w:rsidR="00D72EF7" w:rsidRPr="00D72EF7">
        <w:rPr>
          <w:rStyle w:val="libAlaemChar"/>
          <w:rtl/>
        </w:rPr>
        <w:t>عليه‌السلام</w:t>
      </w:r>
    </w:p>
    <w:p w:rsidR="00724EE1" w:rsidRPr="00724EE1" w:rsidRDefault="00724EE1" w:rsidP="00BC075F">
      <w:pPr>
        <w:pStyle w:val="libFootnote0"/>
        <w:rPr>
          <w:lang w:bidi="fa-IR"/>
        </w:rPr>
      </w:pPr>
      <w:r w:rsidRPr="00724EE1">
        <w:rPr>
          <w:rtl/>
          <w:lang w:bidi="fa-IR"/>
        </w:rPr>
        <w:t>۲۰۶- توب رب الور</w:t>
      </w:r>
      <w:r w:rsidR="00727CC6">
        <w:rPr>
          <w:rtl/>
          <w:lang w:bidi="fa-IR"/>
        </w:rPr>
        <w:t>ی</w:t>
      </w:r>
      <w:r w:rsidRPr="00724EE1">
        <w:rPr>
          <w:rtl/>
          <w:lang w:bidi="fa-IR"/>
        </w:rPr>
        <w:t xml:space="preserve"> واجب</w:t>
      </w:r>
    </w:p>
    <w:p w:rsidR="00724EE1" w:rsidRPr="00724EE1" w:rsidRDefault="00724EE1" w:rsidP="00BC075F">
      <w:pPr>
        <w:pStyle w:val="libFootnote0"/>
        <w:rPr>
          <w:lang w:bidi="fa-IR"/>
        </w:rPr>
      </w:pPr>
      <w:r w:rsidRPr="00724EE1">
        <w:rPr>
          <w:rtl/>
          <w:lang w:bidi="fa-IR"/>
        </w:rPr>
        <w:lastRenderedPageBreak/>
        <w:t>و تركهم للذنوب اوجب</w:t>
      </w:r>
    </w:p>
    <w:p w:rsidR="00724EE1" w:rsidRPr="00724EE1" w:rsidRDefault="00724EE1" w:rsidP="00BC075F">
      <w:pPr>
        <w:pStyle w:val="libFootnote0"/>
        <w:rPr>
          <w:lang w:bidi="fa-IR"/>
        </w:rPr>
      </w:pPr>
      <w:r w:rsidRPr="00724EE1">
        <w:rPr>
          <w:rtl/>
          <w:lang w:bidi="fa-IR"/>
        </w:rPr>
        <w:t>۲۰۷- والدهر ف</w:t>
      </w:r>
      <w:r w:rsidR="00727CC6">
        <w:rPr>
          <w:rtl/>
          <w:lang w:bidi="fa-IR"/>
        </w:rPr>
        <w:t>ی</w:t>
      </w:r>
      <w:r w:rsidRPr="00724EE1">
        <w:rPr>
          <w:rtl/>
          <w:lang w:bidi="fa-IR"/>
        </w:rPr>
        <w:t xml:space="preserve"> صرفه عجيب</w:t>
      </w:r>
    </w:p>
    <w:p w:rsidR="00724EE1" w:rsidRPr="00724EE1" w:rsidRDefault="00724EE1" w:rsidP="00BC075F">
      <w:pPr>
        <w:pStyle w:val="libFootnote0"/>
        <w:rPr>
          <w:lang w:bidi="fa-IR"/>
        </w:rPr>
      </w:pPr>
      <w:r w:rsidRPr="00724EE1">
        <w:rPr>
          <w:rtl/>
          <w:lang w:bidi="fa-IR"/>
        </w:rPr>
        <w:t>و غفله الناس عنه اعجب</w:t>
      </w:r>
    </w:p>
    <w:p w:rsidR="00724EE1" w:rsidRPr="00724EE1" w:rsidRDefault="00724EE1" w:rsidP="00BC075F">
      <w:pPr>
        <w:pStyle w:val="libFootnote0"/>
        <w:rPr>
          <w:lang w:bidi="fa-IR"/>
        </w:rPr>
      </w:pPr>
      <w:r w:rsidRPr="00724EE1">
        <w:rPr>
          <w:rtl/>
          <w:lang w:bidi="fa-IR"/>
        </w:rPr>
        <w:t>۲۰۸- والصبر ف</w:t>
      </w:r>
      <w:r w:rsidR="00727CC6">
        <w:rPr>
          <w:rtl/>
          <w:lang w:bidi="fa-IR"/>
        </w:rPr>
        <w:t>ی</w:t>
      </w:r>
      <w:r w:rsidRPr="00724EE1">
        <w:rPr>
          <w:rtl/>
          <w:lang w:bidi="fa-IR"/>
        </w:rPr>
        <w:t xml:space="preserve"> النائبات صعب</w:t>
      </w:r>
    </w:p>
    <w:p w:rsidR="00724EE1" w:rsidRPr="00724EE1" w:rsidRDefault="00724EE1" w:rsidP="00BC075F">
      <w:pPr>
        <w:pStyle w:val="libFootnote0"/>
        <w:rPr>
          <w:lang w:bidi="fa-IR"/>
        </w:rPr>
      </w:pPr>
      <w:r w:rsidRPr="00724EE1">
        <w:rPr>
          <w:rtl/>
          <w:lang w:bidi="fa-IR"/>
        </w:rPr>
        <w:t>لكن فوت الثواب اصعب</w:t>
      </w:r>
    </w:p>
    <w:p w:rsidR="00724EE1" w:rsidRPr="00724EE1" w:rsidRDefault="00724EE1" w:rsidP="00BC075F">
      <w:pPr>
        <w:pStyle w:val="libFootnote0"/>
        <w:rPr>
          <w:lang w:bidi="fa-IR"/>
        </w:rPr>
      </w:pPr>
      <w:r w:rsidRPr="00724EE1">
        <w:rPr>
          <w:rtl/>
          <w:lang w:bidi="fa-IR"/>
        </w:rPr>
        <w:t>۲۰۹- ۳- وكل ما يرتج</w:t>
      </w:r>
      <w:r w:rsidR="00727CC6">
        <w:rPr>
          <w:rtl/>
          <w:lang w:bidi="fa-IR"/>
        </w:rPr>
        <w:t>ی</w:t>
      </w:r>
      <w:r w:rsidRPr="00724EE1">
        <w:rPr>
          <w:rtl/>
          <w:lang w:bidi="fa-IR"/>
        </w:rPr>
        <w:t xml:space="preserve"> قريب</w:t>
      </w:r>
    </w:p>
    <w:p w:rsidR="00724EE1" w:rsidRPr="00724EE1" w:rsidRDefault="00724EE1" w:rsidP="00BC075F">
      <w:pPr>
        <w:pStyle w:val="libFootnote0"/>
        <w:rPr>
          <w:lang w:bidi="fa-IR"/>
        </w:rPr>
      </w:pPr>
      <w:r w:rsidRPr="00724EE1">
        <w:rPr>
          <w:rtl/>
          <w:lang w:bidi="fa-IR"/>
        </w:rPr>
        <w:t>والموت من كل ذاك اقرب</w:t>
      </w:r>
    </w:p>
    <w:p w:rsidR="00724EE1" w:rsidRPr="00724EE1" w:rsidRDefault="00724EE1" w:rsidP="00BC075F">
      <w:pPr>
        <w:pStyle w:val="libFootnote0"/>
        <w:rPr>
          <w:lang w:bidi="fa-IR"/>
        </w:rPr>
      </w:pPr>
      <w:r w:rsidRPr="00724EE1">
        <w:rPr>
          <w:rtl/>
          <w:lang w:bidi="fa-IR"/>
        </w:rPr>
        <w:t>۴- مطالب السئول</w:t>
      </w:r>
      <w:r w:rsidR="005F2E1C">
        <w:rPr>
          <w:rtl/>
          <w:lang w:bidi="fa-IR"/>
        </w:rPr>
        <w:t>،</w:t>
      </w:r>
      <w:r w:rsidRPr="00724EE1">
        <w:rPr>
          <w:rtl/>
          <w:lang w:bidi="fa-IR"/>
        </w:rPr>
        <w:t xml:space="preserve"> ص ۶۲</w:t>
      </w:r>
    </w:p>
    <w:p w:rsidR="00724EE1" w:rsidRPr="00724EE1" w:rsidRDefault="00724EE1" w:rsidP="00BC075F">
      <w:pPr>
        <w:pStyle w:val="libFootnote0"/>
        <w:rPr>
          <w:lang w:bidi="fa-IR"/>
        </w:rPr>
      </w:pPr>
      <w:r w:rsidRPr="00724EE1">
        <w:rPr>
          <w:rtl/>
          <w:lang w:bidi="fa-IR"/>
        </w:rPr>
        <w:t>۲۱۰- خصال</w:t>
      </w:r>
      <w:r w:rsidR="005F2E1C">
        <w:rPr>
          <w:rtl/>
          <w:lang w:bidi="fa-IR"/>
        </w:rPr>
        <w:t>،</w:t>
      </w:r>
      <w:r w:rsidRPr="00724EE1">
        <w:rPr>
          <w:rtl/>
          <w:lang w:bidi="fa-IR"/>
        </w:rPr>
        <w:t xml:space="preserve"> باب الاثنين</w:t>
      </w:r>
      <w:r w:rsidR="005F2E1C">
        <w:rPr>
          <w:rtl/>
          <w:lang w:bidi="fa-IR"/>
        </w:rPr>
        <w:t>،</w:t>
      </w:r>
      <w:r w:rsidRPr="00724EE1">
        <w:rPr>
          <w:rtl/>
          <w:lang w:bidi="fa-IR"/>
        </w:rPr>
        <w:t xml:space="preserve"> حديث ۵۶.</w:t>
      </w:r>
    </w:p>
    <w:p w:rsidR="00724EE1" w:rsidRPr="00724EE1" w:rsidRDefault="00724EE1" w:rsidP="00BC075F">
      <w:pPr>
        <w:pStyle w:val="libFootnote0"/>
        <w:rPr>
          <w:lang w:bidi="fa-IR"/>
        </w:rPr>
      </w:pPr>
      <w:r w:rsidRPr="00724EE1">
        <w:rPr>
          <w:rtl/>
          <w:lang w:bidi="fa-IR"/>
        </w:rPr>
        <w:t>۲۱۱- تاريخ بغداد، عنوان عبدالعزيز التميم</w:t>
      </w:r>
      <w:r w:rsidR="00727CC6">
        <w:rPr>
          <w:rtl/>
          <w:lang w:bidi="fa-IR"/>
        </w:rPr>
        <w:t>ی</w:t>
      </w:r>
      <w:r w:rsidR="005F2E1C">
        <w:rPr>
          <w:rtl/>
          <w:lang w:bidi="fa-IR"/>
        </w:rPr>
        <w:t>،</w:t>
      </w:r>
      <w:r w:rsidRPr="00724EE1">
        <w:rPr>
          <w:rtl/>
          <w:lang w:bidi="fa-IR"/>
        </w:rPr>
        <w:t xml:space="preserve"> مولف</w:t>
      </w:r>
      <w:r w:rsidR="005F2E1C">
        <w:rPr>
          <w:rtl/>
          <w:lang w:bidi="fa-IR"/>
        </w:rPr>
        <w:t>.</w:t>
      </w:r>
    </w:p>
    <w:p w:rsidR="00724EE1" w:rsidRPr="00724EE1" w:rsidRDefault="00724EE1" w:rsidP="00BC075F">
      <w:pPr>
        <w:pStyle w:val="libFootnote0"/>
        <w:rPr>
          <w:lang w:bidi="fa-IR"/>
        </w:rPr>
      </w:pPr>
      <w:r w:rsidRPr="00724EE1">
        <w:rPr>
          <w:rtl/>
          <w:lang w:bidi="fa-IR"/>
        </w:rPr>
        <w:t>۲۱۲-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خلافته</w:t>
      </w:r>
      <w:r w:rsidR="005F2E1C">
        <w:rPr>
          <w:rtl/>
          <w:lang w:bidi="fa-IR"/>
        </w:rPr>
        <w:t>.</w:t>
      </w:r>
    </w:p>
    <w:p w:rsidR="00724EE1" w:rsidRPr="00724EE1" w:rsidRDefault="00724EE1" w:rsidP="00BC075F">
      <w:pPr>
        <w:pStyle w:val="libFootnote0"/>
        <w:rPr>
          <w:lang w:bidi="fa-IR"/>
        </w:rPr>
      </w:pPr>
      <w:r w:rsidRPr="00724EE1">
        <w:rPr>
          <w:rtl/>
          <w:lang w:bidi="fa-IR"/>
        </w:rPr>
        <w:t>-۳۲۱۳ -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خلافته</w:t>
      </w:r>
      <w:r w:rsidR="005F2E1C">
        <w:rPr>
          <w:rtl/>
          <w:lang w:bidi="fa-IR"/>
        </w:rPr>
        <w:t>.</w:t>
      </w:r>
    </w:p>
    <w:p w:rsidR="00724EE1" w:rsidRPr="00724EE1" w:rsidRDefault="00724EE1" w:rsidP="00BC075F">
      <w:pPr>
        <w:pStyle w:val="libFootnote0"/>
        <w:rPr>
          <w:lang w:bidi="fa-IR"/>
        </w:rPr>
      </w:pPr>
      <w:r w:rsidRPr="00724EE1">
        <w:rPr>
          <w:rtl/>
          <w:lang w:bidi="fa-IR"/>
        </w:rPr>
        <w:t>۲۱۳-۴- تفصيلش اين است كه عزير تقريبا س</w:t>
      </w:r>
      <w:r w:rsidR="00727CC6">
        <w:rPr>
          <w:rtl/>
          <w:lang w:bidi="fa-IR"/>
        </w:rPr>
        <w:t>ی</w:t>
      </w:r>
      <w:r w:rsidRPr="00724EE1">
        <w:rPr>
          <w:rtl/>
          <w:lang w:bidi="fa-IR"/>
        </w:rPr>
        <w:t xml:space="preserve"> سال داشته كه پسرش به دنيا آمده و پس از ده سال هنگام</w:t>
      </w:r>
      <w:r w:rsidR="00727CC6">
        <w:rPr>
          <w:rtl/>
          <w:lang w:bidi="fa-IR"/>
        </w:rPr>
        <w:t>ی</w:t>
      </w:r>
      <w:r w:rsidRPr="00724EE1">
        <w:rPr>
          <w:rtl/>
          <w:lang w:bidi="fa-IR"/>
        </w:rPr>
        <w:t xml:space="preserve"> كه خودش چهل سال و فرزندش ده سال داشته وفات كرده است و پس از صد سال كه خداوند او را زنده كرد پسرش صد و ده سال و خودش</w:t>
      </w:r>
      <w:r w:rsidR="00127400">
        <w:rPr>
          <w:rtl/>
          <w:lang w:bidi="fa-IR"/>
        </w:rPr>
        <w:t xml:space="preserve"> </w:t>
      </w:r>
      <w:r w:rsidRPr="00724EE1">
        <w:rPr>
          <w:rtl/>
          <w:lang w:bidi="fa-IR"/>
        </w:rPr>
        <w:t>چهل سال داشته است (مترجم)</w:t>
      </w:r>
    </w:p>
    <w:p w:rsidR="00724EE1" w:rsidRPr="00724EE1" w:rsidRDefault="00724EE1" w:rsidP="00BC075F">
      <w:pPr>
        <w:pStyle w:val="libFootnote0"/>
        <w:rPr>
          <w:lang w:bidi="fa-IR"/>
        </w:rPr>
      </w:pPr>
      <w:r w:rsidRPr="00724EE1">
        <w:rPr>
          <w:rtl/>
          <w:lang w:bidi="fa-IR"/>
        </w:rPr>
        <w:t>۲۱۴-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خلافته</w:t>
      </w:r>
      <w:r w:rsidR="005F2E1C">
        <w:rPr>
          <w:rtl/>
          <w:lang w:bidi="fa-IR"/>
        </w:rPr>
        <w:t>.</w:t>
      </w:r>
    </w:p>
    <w:p w:rsidR="00724EE1" w:rsidRPr="00724EE1" w:rsidRDefault="00724EE1" w:rsidP="00BC075F">
      <w:pPr>
        <w:pStyle w:val="libFootnote0"/>
        <w:rPr>
          <w:lang w:bidi="fa-IR"/>
        </w:rPr>
      </w:pPr>
      <w:r w:rsidRPr="00724EE1">
        <w:rPr>
          <w:rtl/>
          <w:lang w:bidi="fa-IR"/>
        </w:rPr>
        <w:t>۲۱۵- كشكول</w:t>
      </w:r>
      <w:r w:rsidR="005F2E1C">
        <w:rPr>
          <w:rtl/>
          <w:lang w:bidi="fa-IR"/>
        </w:rPr>
        <w:t>،</w:t>
      </w:r>
      <w:r w:rsidRPr="00724EE1">
        <w:rPr>
          <w:rtl/>
          <w:lang w:bidi="fa-IR"/>
        </w:rPr>
        <w:t xml:space="preserve"> شيخ بهائ</w:t>
      </w:r>
      <w:r w:rsidR="00727CC6">
        <w:rPr>
          <w:rtl/>
          <w:lang w:bidi="fa-IR"/>
        </w:rPr>
        <w:t>ی</w:t>
      </w:r>
      <w:r w:rsidR="005F2E1C">
        <w:rPr>
          <w:rtl/>
          <w:lang w:bidi="fa-IR"/>
        </w:rPr>
        <w:t>،</w:t>
      </w:r>
      <w:r w:rsidRPr="00724EE1">
        <w:rPr>
          <w:rtl/>
          <w:lang w:bidi="fa-IR"/>
        </w:rPr>
        <w:t xml:space="preserve"> ج ۱، ص ۴۹۵. مجمع البحرين در ذيل نفس</w:t>
      </w:r>
      <w:r w:rsidR="005F2E1C">
        <w:rPr>
          <w:rtl/>
          <w:lang w:bidi="fa-IR"/>
        </w:rPr>
        <w:t>.</w:t>
      </w:r>
    </w:p>
    <w:p w:rsidR="00724EE1" w:rsidRPr="00724EE1" w:rsidRDefault="00724EE1" w:rsidP="00BC075F">
      <w:pPr>
        <w:pStyle w:val="libFootnote0"/>
        <w:rPr>
          <w:lang w:bidi="fa-IR"/>
        </w:rPr>
      </w:pPr>
      <w:r w:rsidRPr="00724EE1">
        <w:rPr>
          <w:rtl/>
          <w:lang w:bidi="fa-IR"/>
        </w:rPr>
        <w:t>۲۱۶- توحيد، صدوق</w:t>
      </w:r>
      <w:r w:rsidR="005F2E1C">
        <w:rPr>
          <w:rtl/>
          <w:lang w:bidi="fa-IR"/>
        </w:rPr>
        <w:t>،</w:t>
      </w:r>
      <w:r w:rsidRPr="00724EE1">
        <w:rPr>
          <w:rtl/>
          <w:lang w:bidi="fa-IR"/>
        </w:rPr>
        <w:t xml:space="preserve"> باب ۶۰، القضاء، حديث ۳.</w:t>
      </w:r>
    </w:p>
    <w:p w:rsidR="00724EE1" w:rsidRPr="00724EE1" w:rsidRDefault="00724EE1" w:rsidP="00BC075F">
      <w:pPr>
        <w:pStyle w:val="libFootnote0"/>
        <w:rPr>
          <w:lang w:bidi="fa-IR"/>
        </w:rPr>
      </w:pPr>
      <w:r w:rsidRPr="00724EE1">
        <w:rPr>
          <w:rtl/>
          <w:lang w:bidi="fa-IR"/>
        </w:rPr>
        <w:t>۲۱۷- نهج البلاغه</w:t>
      </w:r>
      <w:r w:rsidR="005F2E1C">
        <w:rPr>
          <w:rtl/>
          <w:lang w:bidi="fa-IR"/>
        </w:rPr>
        <w:t>،</w:t>
      </w:r>
      <w:r w:rsidRPr="00724EE1">
        <w:rPr>
          <w:rtl/>
          <w:lang w:bidi="fa-IR"/>
        </w:rPr>
        <w:t xml:space="preserve"> حكمت ۲۲۹</w:t>
      </w:r>
    </w:p>
    <w:p w:rsidR="00724EE1" w:rsidRPr="00724EE1" w:rsidRDefault="00724EE1" w:rsidP="00BC075F">
      <w:pPr>
        <w:pStyle w:val="libFootnote0"/>
        <w:rPr>
          <w:lang w:bidi="fa-IR"/>
        </w:rPr>
      </w:pPr>
      <w:r w:rsidRPr="00724EE1">
        <w:rPr>
          <w:rtl/>
          <w:lang w:bidi="fa-IR"/>
        </w:rPr>
        <w:t>۲۱۸- نهج البلاغه</w:t>
      </w:r>
      <w:r w:rsidR="005F2E1C">
        <w:rPr>
          <w:rtl/>
          <w:lang w:bidi="fa-IR"/>
        </w:rPr>
        <w:t>،</w:t>
      </w:r>
      <w:r w:rsidRPr="00724EE1">
        <w:rPr>
          <w:rtl/>
          <w:lang w:bidi="fa-IR"/>
        </w:rPr>
        <w:t xml:space="preserve"> حكمت ۲۳۱</w:t>
      </w:r>
    </w:p>
    <w:p w:rsidR="00724EE1" w:rsidRPr="00724EE1" w:rsidRDefault="00724EE1" w:rsidP="00BC075F">
      <w:pPr>
        <w:pStyle w:val="libFootnote0"/>
        <w:rPr>
          <w:lang w:bidi="fa-IR"/>
        </w:rPr>
      </w:pPr>
      <w:r w:rsidRPr="00724EE1">
        <w:rPr>
          <w:rtl/>
          <w:lang w:bidi="fa-IR"/>
        </w:rPr>
        <w:t>۲۱۹- نهج البلاغه</w:t>
      </w:r>
      <w:r w:rsidR="005F2E1C">
        <w:rPr>
          <w:rtl/>
          <w:lang w:bidi="fa-IR"/>
        </w:rPr>
        <w:t>،</w:t>
      </w:r>
      <w:r w:rsidRPr="00724EE1">
        <w:rPr>
          <w:rtl/>
          <w:lang w:bidi="fa-IR"/>
        </w:rPr>
        <w:t xml:space="preserve"> حكمت ۴۳۷</w:t>
      </w:r>
    </w:p>
    <w:p w:rsidR="00724EE1" w:rsidRPr="00724EE1" w:rsidRDefault="00724EE1" w:rsidP="00BC075F">
      <w:pPr>
        <w:pStyle w:val="libFootnote0"/>
        <w:rPr>
          <w:lang w:bidi="fa-IR"/>
        </w:rPr>
      </w:pPr>
      <w:r w:rsidRPr="00724EE1">
        <w:rPr>
          <w:rtl/>
          <w:lang w:bidi="fa-IR"/>
        </w:rPr>
        <w:t>۲۲۰- خصائص</w:t>
      </w:r>
      <w:r w:rsidR="005F2E1C">
        <w:rPr>
          <w:rtl/>
          <w:lang w:bidi="fa-IR"/>
        </w:rPr>
        <w:t>،</w:t>
      </w:r>
      <w:r w:rsidRPr="00724EE1">
        <w:rPr>
          <w:rtl/>
          <w:lang w:bidi="fa-IR"/>
        </w:rPr>
        <w:t xml:space="preserve"> سيد رض</w:t>
      </w:r>
      <w:r w:rsidR="00727CC6">
        <w:rPr>
          <w:rtl/>
          <w:lang w:bidi="fa-IR"/>
        </w:rPr>
        <w:t>ی</w:t>
      </w:r>
      <w:r w:rsidR="005F2E1C">
        <w:rPr>
          <w:rtl/>
          <w:lang w:bidi="fa-IR"/>
        </w:rPr>
        <w:t>،</w:t>
      </w:r>
      <w:r w:rsidRPr="00724EE1">
        <w:rPr>
          <w:rtl/>
          <w:lang w:bidi="fa-IR"/>
        </w:rPr>
        <w:t xml:space="preserve"> ص ۹۰ (جوابات المسائل)</w:t>
      </w:r>
    </w:p>
    <w:p w:rsidR="00724EE1" w:rsidRPr="00724EE1" w:rsidRDefault="00724EE1" w:rsidP="00BC075F">
      <w:pPr>
        <w:pStyle w:val="libFootnote0"/>
        <w:rPr>
          <w:lang w:bidi="fa-IR"/>
        </w:rPr>
      </w:pPr>
      <w:r w:rsidRPr="00724EE1">
        <w:rPr>
          <w:rtl/>
          <w:lang w:bidi="fa-IR"/>
        </w:rPr>
        <w:t>۲۲۱- ۲- بحار ج ۴۰ ص ۲۸۳</w:t>
      </w:r>
    </w:p>
    <w:p w:rsidR="00724EE1" w:rsidRPr="00724EE1" w:rsidRDefault="00724EE1" w:rsidP="00BC075F">
      <w:pPr>
        <w:pStyle w:val="libFootnote0"/>
        <w:rPr>
          <w:lang w:bidi="fa-IR"/>
        </w:rPr>
      </w:pPr>
      <w:r w:rsidRPr="00724EE1">
        <w:rPr>
          <w:rtl/>
          <w:lang w:bidi="fa-IR"/>
        </w:rPr>
        <w:t xml:space="preserve">۳- مصداق فرمايش آن حضرت </w:t>
      </w:r>
      <w:r w:rsidR="00D72EF7" w:rsidRPr="00D72EF7">
        <w:rPr>
          <w:rStyle w:val="libAlaemChar"/>
          <w:rtl/>
        </w:rPr>
        <w:t>عليه‌السلام</w:t>
      </w:r>
      <w:r w:rsidRPr="00724EE1">
        <w:rPr>
          <w:rtl/>
          <w:lang w:bidi="fa-IR"/>
        </w:rPr>
        <w:t xml:space="preserve"> در نوع اول صرمه بن اب</w:t>
      </w:r>
      <w:r w:rsidR="00727CC6">
        <w:rPr>
          <w:rtl/>
          <w:lang w:bidi="fa-IR"/>
        </w:rPr>
        <w:t>ی</w:t>
      </w:r>
      <w:r w:rsidRPr="00724EE1">
        <w:rPr>
          <w:rtl/>
          <w:lang w:bidi="fa-IR"/>
        </w:rPr>
        <w:t xml:space="preserve"> انس است كه از قبيله بن</w:t>
      </w:r>
      <w:r w:rsidR="00727CC6">
        <w:rPr>
          <w:rtl/>
          <w:lang w:bidi="fa-IR"/>
        </w:rPr>
        <w:t>ی</w:t>
      </w:r>
      <w:r w:rsidRPr="00724EE1">
        <w:rPr>
          <w:rtl/>
          <w:lang w:bidi="fa-IR"/>
        </w:rPr>
        <w:t xml:space="preserve"> النجار و از انصار بوده</w:t>
      </w:r>
      <w:r w:rsidR="005F2E1C">
        <w:rPr>
          <w:rtl/>
          <w:lang w:bidi="fa-IR"/>
        </w:rPr>
        <w:t>،</w:t>
      </w:r>
      <w:r w:rsidRPr="00724EE1">
        <w:rPr>
          <w:rtl/>
          <w:lang w:bidi="fa-IR"/>
        </w:rPr>
        <w:t xml:space="preserve"> او در زمان جاهليت از بت پرست</w:t>
      </w:r>
      <w:r w:rsidR="00727CC6">
        <w:rPr>
          <w:rtl/>
          <w:lang w:bidi="fa-IR"/>
        </w:rPr>
        <w:t>ی</w:t>
      </w:r>
      <w:r w:rsidRPr="00724EE1">
        <w:rPr>
          <w:rtl/>
          <w:lang w:bidi="fa-IR"/>
        </w:rPr>
        <w:t xml:space="preserve"> و شرك رو گردان شده و م</w:t>
      </w:r>
      <w:r w:rsidR="00727CC6">
        <w:rPr>
          <w:rtl/>
          <w:lang w:bidi="fa-IR"/>
        </w:rPr>
        <w:t>ی</w:t>
      </w:r>
      <w:r w:rsidRPr="00724EE1">
        <w:rPr>
          <w:rtl/>
          <w:lang w:bidi="fa-IR"/>
        </w:rPr>
        <w:t xml:space="preserve"> گفت فقط، پروردگار ابراهيم را م</w:t>
      </w:r>
      <w:r w:rsidR="00727CC6">
        <w:rPr>
          <w:rtl/>
          <w:lang w:bidi="fa-IR"/>
        </w:rPr>
        <w:t>ی</w:t>
      </w:r>
      <w:r w:rsidRPr="00724EE1">
        <w:rPr>
          <w:rtl/>
          <w:lang w:bidi="fa-IR"/>
        </w:rPr>
        <w:t xml:space="preserve"> پرستم</w:t>
      </w:r>
      <w:r w:rsidR="005F2E1C">
        <w:rPr>
          <w:rtl/>
          <w:lang w:bidi="fa-IR"/>
        </w:rPr>
        <w:t>.</w:t>
      </w:r>
      <w:r w:rsidRPr="00724EE1">
        <w:rPr>
          <w:rtl/>
          <w:lang w:bidi="fa-IR"/>
        </w:rPr>
        <w:t xml:space="preserve"> و هنگام</w:t>
      </w:r>
      <w:r w:rsidR="00727CC6">
        <w:rPr>
          <w:rtl/>
          <w:lang w:bidi="fa-IR"/>
        </w:rPr>
        <w:t>ی</w:t>
      </w:r>
      <w:r w:rsidRPr="00724EE1">
        <w:rPr>
          <w:rtl/>
          <w:lang w:bidi="fa-IR"/>
        </w:rPr>
        <w:t xml:space="preserve"> كه پيامبر گرام</w:t>
      </w:r>
      <w:r w:rsidR="00727CC6">
        <w:rPr>
          <w:rtl/>
          <w:lang w:bidi="fa-IR"/>
        </w:rPr>
        <w:t>ی</w:t>
      </w:r>
      <w:r w:rsidRPr="00724EE1">
        <w:rPr>
          <w:rtl/>
          <w:lang w:bidi="fa-IR"/>
        </w:rPr>
        <w:t xml:space="preserve"> (ص ) مبعوث به رسالت گرديد صرمه اسلام آورد و از مسلمانان واقع</w:t>
      </w:r>
      <w:r w:rsidR="00727CC6">
        <w:rPr>
          <w:rtl/>
          <w:lang w:bidi="fa-IR"/>
        </w:rPr>
        <w:t>ی</w:t>
      </w:r>
      <w:r w:rsidRPr="00724EE1">
        <w:rPr>
          <w:rtl/>
          <w:lang w:bidi="fa-IR"/>
        </w:rPr>
        <w:t xml:space="preserve"> محسوب گرديد. و از قسم دوم بيشتر صحابه و مسلمانان صدر اسلام بوده اند. و از نوع سوم اميه بن صلت بوده كه در زمان جاهليت از بت پرست</w:t>
      </w:r>
      <w:r w:rsidR="00727CC6">
        <w:rPr>
          <w:rtl/>
          <w:lang w:bidi="fa-IR"/>
        </w:rPr>
        <w:t>ی</w:t>
      </w:r>
      <w:r w:rsidRPr="00724EE1">
        <w:rPr>
          <w:rtl/>
          <w:lang w:bidi="fa-IR"/>
        </w:rPr>
        <w:t xml:space="preserve"> كناره گرفته و نويد رسالت پيامبر اسلام را از كتابها</w:t>
      </w:r>
      <w:r w:rsidR="00727CC6">
        <w:rPr>
          <w:rtl/>
          <w:lang w:bidi="fa-IR"/>
        </w:rPr>
        <w:t>ی</w:t>
      </w:r>
      <w:r w:rsidRPr="00724EE1">
        <w:rPr>
          <w:rtl/>
          <w:lang w:bidi="fa-IR"/>
        </w:rPr>
        <w:t xml:space="preserve"> </w:t>
      </w:r>
      <w:r w:rsidRPr="00724EE1">
        <w:rPr>
          <w:rtl/>
          <w:lang w:bidi="fa-IR"/>
        </w:rPr>
        <w:lastRenderedPageBreak/>
        <w:t>آسمان</w:t>
      </w:r>
      <w:r w:rsidR="00727CC6">
        <w:rPr>
          <w:rtl/>
          <w:lang w:bidi="fa-IR"/>
        </w:rPr>
        <w:t>ی</w:t>
      </w:r>
      <w:r w:rsidRPr="00724EE1">
        <w:rPr>
          <w:rtl/>
          <w:lang w:bidi="fa-IR"/>
        </w:rPr>
        <w:t xml:space="preserve"> خوانده و مردم را به آن خبر م</w:t>
      </w:r>
      <w:r w:rsidR="00727CC6">
        <w:rPr>
          <w:rtl/>
          <w:lang w:bidi="fa-IR"/>
        </w:rPr>
        <w:t>ی</w:t>
      </w:r>
      <w:r w:rsidRPr="00724EE1">
        <w:rPr>
          <w:rtl/>
          <w:lang w:bidi="fa-IR"/>
        </w:rPr>
        <w:t xml:space="preserve"> داد، و چون نبوت رسول اكرم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را شنيد از رو</w:t>
      </w:r>
      <w:r w:rsidR="00727CC6">
        <w:rPr>
          <w:rtl/>
          <w:lang w:bidi="fa-IR"/>
        </w:rPr>
        <w:t>ی</w:t>
      </w:r>
      <w:r w:rsidRPr="00724EE1">
        <w:rPr>
          <w:rtl/>
          <w:lang w:bidi="fa-IR"/>
        </w:rPr>
        <w:t xml:space="preserve"> عداوت و حسادت منكر گرديد (مولف). معارف اين قتيبه</w:t>
      </w:r>
      <w:r w:rsidR="005F2E1C">
        <w:rPr>
          <w:rtl/>
          <w:lang w:bidi="fa-IR"/>
        </w:rPr>
        <w:t>،</w:t>
      </w:r>
      <w:r w:rsidRPr="00724EE1">
        <w:rPr>
          <w:rtl/>
          <w:lang w:bidi="fa-IR"/>
        </w:rPr>
        <w:t xml:space="preserve"> ص ۳۶</w:t>
      </w:r>
    </w:p>
    <w:p w:rsidR="00724EE1" w:rsidRPr="00724EE1" w:rsidRDefault="00724EE1" w:rsidP="00BC075F">
      <w:pPr>
        <w:pStyle w:val="libFootnote0"/>
        <w:rPr>
          <w:lang w:bidi="fa-IR"/>
        </w:rPr>
      </w:pPr>
      <w:r w:rsidRPr="00724EE1">
        <w:rPr>
          <w:rtl/>
          <w:lang w:bidi="fa-IR"/>
        </w:rPr>
        <w:t>۲۲۲- توحيد، صدوق</w:t>
      </w:r>
      <w:r w:rsidR="005F2E1C">
        <w:rPr>
          <w:rtl/>
          <w:lang w:bidi="fa-IR"/>
        </w:rPr>
        <w:t>،</w:t>
      </w:r>
      <w:r w:rsidRPr="00724EE1">
        <w:rPr>
          <w:rtl/>
          <w:lang w:bidi="fa-IR"/>
        </w:rPr>
        <w:t xml:space="preserve"> باب القضاء، ص ۲۷۱</w:t>
      </w:r>
    </w:p>
    <w:p w:rsidR="00724EE1" w:rsidRPr="00724EE1" w:rsidRDefault="00724EE1" w:rsidP="00BC075F">
      <w:pPr>
        <w:pStyle w:val="libFootnote0"/>
        <w:rPr>
          <w:lang w:bidi="fa-IR"/>
        </w:rPr>
      </w:pPr>
      <w:r w:rsidRPr="00724EE1">
        <w:rPr>
          <w:rtl/>
          <w:lang w:bidi="fa-IR"/>
        </w:rPr>
        <w:t>۲۲۳- قالتا اتينا طائعين</w:t>
      </w:r>
      <w:r w:rsidR="005F2E1C">
        <w:rPr>
          <w:rtl/>
          <w:lang w:bidi="fa-IR"/>
        </w:rPr>
        <w:t>.</w:t>
      </w:r>
    </w:p>
    <w:p w:rsidR="00724EE1" w:rsidRPr="00724EE1" w:rsidRDefault="00724EE1" w:rsidP="00BC075F">
      <w:pPr>
        <w:pStyle w:val="libFootnote0"/>
        <w:rPr>
          <w:lang w:bidi="fa-IR"/>
        </w:rPr>
      </w:pPr>
      <w:r w:rsidRPr="00724EE1">
        <w:rPr>
          <w:rtl/>
          <w:lang w:bidi="fa-IR"/>
        </w:rPr>
        <w:t>۲۲۴- سوره تكوير، آيه ۱۷.</w:t>
      </w:r>
    </w:p>
    <w:p w:rsidR="00724EE1" w:rsidRPr="00724EE1" w:rsidRDefault="00724EE1" w:rsidP="00BC075F">
      <w:pPr>
        <w:pStyle w:val="libFootnote0"/>
        <w:rPr>
          <w:lang w:bidi="fa-IR"/>
        </w:rPr>
      </w:pPr>
      <w:r w:rsidRPr="00724EE1">
        <w:rPr>
          <w:rtl/>
          <w:lang w:bidi="fa-IR"/>
        </w:rPr>
        <w:t>۲۲۵-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اب</w:t>
      </w:r>
      <w:r w:rsidR="00727CC6">
        <w:rPr>
          <w:rtl/>
          <w:lang w:bidi="fa-IR"/>
        </w:rPr>
        <w:t>ی</w:t>
      </w:r>
      <w:r w:rsidRPr="00724EE1">
        <w:rPr>
          <w:rtl/>
          <w:lang w:bidi="fa-IR"/>
        </w:rPr>
        <w:t xml:space="preserve"> بكر.</w:t>
      </w:r>
    </w:p>
    <w:p w:rsidR="00724EE1" w:rsidRPr="00724EE1" w:rsidRDefault="00724EE1" w:rsidP="00BC075F">
      <w:pPr>
        <w:pStyle w:val="libFootnote0"/>
        <w:rPr>
          <w:lang w:bidi="fa-IR"/>
        </w:rPr>
      </w:pPr>
      <w:r w:rsidRPr="00724EE1">
        <w:rPr>
          <w:rtl/>
          <w:lang w:bidi="fa-IR"/>
        </w:rPr>
        <w:t>۲۲۶- سوره ق</w:t>
      </w:r>
      <w:r w:rsidR="005F2E1C">
        <w:rPr>
          <w:rtl/>
          <w:lang w:bidi="fa-IR"/>
        </w:rPr>
        <w:t>،</w:t>
      </w:r>
      <w:r w:rsidRPr="00724EE1">
        <w:rPr>
          <w:rtl/>
          <w:lang w:bidi="fa-IR"/>
        </w:rPr>
        <w:t xml:space="preserve"> آيه ۳۷</w:t>
      </w:r>
    </w:p>
    <w:p w:rsidR="00724EE1" w:rsidRPr="00724EE1" w:rsidRDefault="00724EE1" w:rsidP="00BC075F">
      <w:pPr>
        <w:pStyle w:val="libFootnote0"/>
        <w:rPr>
          <w:lang w:bidi="fa-IR"/>
        </w:rPr>
      </w:pPr>
      <w:r w:rsidRPr="00724EE1">
        <w:rPr>
          <w:rtl/>
          <w:lang w:bidi="fa-IR"/>
        </w:rPr>
        <w:t>۲۲۷- سوره نبا، آيه ۱۲</w:t>
      </w:r>
    </w:p>
    <w:p w:rsidR="00724EE1" w:rsidRPr="00724EE1" w:rsidRDefault="00724EE1" w:rsidP="00BC075F">
      <w:pPr>
        <w:pStyle w:val="libFootnote0"/>
        <w:rPr>
          <w:lang w:bidi="fa-IR"/>
        </w:rPr>
      </w:pPr>
      <w:r w:rsidRPr="00724EE1">
        <w:rPr>
          <w:rtl/>
          <w:lang w:bidi="fa-IR"/>
        </w:rPr>
        <w:t>۲۲۸- سوره الحاقه</w:t>
      </w:r>
      <w:r w:rsidR="005F2E1C">
        <w:rPr>
          <w:rtl/>
          <w:lang w:bidi="fa-IR"/>
        </w:rPr>
        <w:t>،</w:t>
      </w:r>
      <w:r w:rsidRPr="00724EE1">
        <w:rPr>
          <w:rtl/>
          <w:lang w:bidi="fa-IR"/>
        </w:rPr>
        <w:t xml:space="preserve"> آيه ۱۷</w:t>
      </w:r>
    </w:p>
    <w:p w:rsidR="00724EE1" w:rsidRPr="00724EE1" w:rsidRDefault="00724EE1" w:rsidP="00BC075F">
      <w:pPr>
        <w:pStyle w:val="libFootnote0"/>
        <w:rPr>
          <w:lang w:bidi="fa-IR"/>
        </w:rPr>
      </w:pPr>
      <w:r w:rsidRPr="00724EE1">
        <w:rPr>
          <w:rtl/>
          <w:lang w:bidi="fa-IR"/>
        </w:rPr>
        <w:t>۲۲۹- سوره اعراف</w:t>
      </w:r>
      <w:r w:rsidR="005F2E1C">
        <w:rPr>
          <w:rtl/>
          <w:lang w:bidi="fa-IR"/>
        </w:rPr>
        <w:t>،</w:t>
      </w:r>
      <w:r w:rsidRPr="00724EE1">
        <w:rPr>
          <w:rtl/>
          <w:lang w:bidi="fa-IR"/>
        </w:rPr>
        <w:t xml:space="preserve"> آيه ۱۴۱</w:t>
      </w:r>
    </w:p>
    <w:p w:rsidR="00724EE1" w:rsidRPr="00724EE1" w:rsidRDefault="00724EE1" w:rsidP="00BC075F">
      <w:pPr>
        <w:pStyle w:val="libFootnote0"/>
        <w:rPr>
          <w:lang w:bidi="fa-IR"/>
        </w:rPr>
      </w:pPr>
      <w:r w:rsidRPr="00724EE1">
        <w:rPr>
          <w:rtl/>
          <w:lang w:bidi="fa-IR"/>
        </w:rPr>
        <w:t>۲۳۰- سوره يوسف</w:t>
      </w:r>
      <w:r w:rsidR="005F2E1C">
        <w:rPr>
          <w:rtl/>
          <w:lang w:bidi="fa-IR"/>
        </w:rPr>
        <w:t>،</w:t>
      </w:r>
      <w:r w:rsidRPr="00724EE1">
        <w:rPr>
          <w:rtl/>
          <w:lang w:bidi="fa-IR"/>
        </w:rPr>
        <w:t xml:space="preserve"> آيه ۳.</w:t>
      </w:r>
    </w:p>
    <w:p w:rsidR="00724EE1" w:rsidRPr="00724EE1" w:rsidRDefault="00724EE1" w:rsidP="00BC075F">
      <w:pPr>
        <w:pStyle w:val="libFootnote0"/>
        <w:rPr>
          <w:lang w:bidi="fa-IR"/>
        </w:rPr>
      </w:pPr>
      <w:r w:rsidRPr="00724EE1">
        <w:rPr>
          <w:rtl/>
          <w:lang w:bidi="fa-IR"/>
        </w:rPr>
        <w:t>۲۳۱- سوره بقره آيه ۵۹</w:t>
      </w:r>
    </w:p>
    <w:p w:rsidR="00724EE1" w:rsidRPr="00724EE1" w:rsidRDefault="00724EE1" w:rsidP="00BC075F">
      <w:pPr>
        <w:pStyle w:val="libFootnote0"/>
        <w:rPr>
          <w:lang w:bidi="fa-IR"/>
        </w:rPr>
      </w:pPr>
      <w:r w:rsidRPr="00724EE1">
        <w:rPr>
          <w:rtl/>
          <w:lang w:bidi="fa-IR"/>
        </w:rPr>
        <w:t>۲۳۲-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۲۳۳- سوره اعراف</w:t>
      </w:r>
      <w:r w:rsidR="005F2E1C">
        <w:rPr>
          <w:rtl/>
          <w:lang w:bidi="fa-IR"/>
        </w:rPr>
        <w:t>،</w:t>
      </w:r>
      <w:r w:rsidRPr="00724EE1">
        <w:rPr>
          <w:rtl/>
          <w:lang w:bidi="fa-IR"/>
        </w:rPr>
        <w:t xml:space="preserve"> آيه ۱۷۰</w:t>
      </w:r>
    </w:p>
    <w:p w:rsidR="00724EE1" w:rsidRPr="00724EE1" w:rsidRDefault="00724EE1" w:rsidP="00BC075F">
      <w:pPr>
        <w:pStyle w:val="libFootnote0"/>
        <w:rPr>
          <w:lang w:bidi="fa-IR"/>
        </w:rPr>
      </w:pPr>
      <w:r w:rsidRPr="00724EE1">
        <w:rPr>
          <w:rtl/>
          <w:lang w:bidi="fa-IR"/>
        </w:rPr>
        <w:t>۲۳۴- سوره صافات آيه ۱۴۶</w:t>
      </w:r>
    </w:p>
    <w:p w:rsidR="00724EE1" w:rsidRPr="00724EE1" w:rsidRDefault="00724EE1" w:rsidP="00BC075F">
      <w:pPr>
        <w:pStyle w:val="libFootnote0"/>
        <w:rPr>
          <w:lang w:bidi="fa-IR"/>
        </w:rPr>
      </w:pPr>
      <w:r w:rsidRPr="00724EE1">
        <w:rPr>
          <w:rtl/>
          <w:lang w:bidi="fa-IR"/>
        </w:rPr>
        <w:t>۲۳۵- تذكره سبط بن جوز</w:t>
      </w:r>
      <w:r w:rsidR="00727CC6">
        <w:rPr>
          <w:rtl/>
          <w:lang w:bidi="fa-IR"/>
        </w:rPr>
        <w:t>ی</w:t>
      </w:r>
      <w:r w:rsidR="005F2E1C">
        <w:rPr>
          <w:rtl/>
          <w:lang w:bidi="fa-IR"/>
        </w:rPr>
        <w:t>،</w:t>
      </w:r>
      <w:r w:rsidRPr="00724EE1">
        <w:rPr>
          <w:rtl/>
          <w:lang w:bidi="fa-IR"/>
        </w:rPr>
        <w:t xml:space="preserve"> ص ۸۵</w:t>
      </w:r>
    </w:p>
    <w:p w:rsidR="00724EE1" w:rsidRPr="00724EE1" w:rsidRDefault="00724EE1" w:rsidP="00BC075F">
      <w:pPr>
        <w:pStyle w:val="libFootnote0"/>
        <w:rPr>
          <w:lang w:bidi="fa-IR"/>
        </w:rPr>
      </w:pPr>
      <w:r w:rsidRPr="00724EE1">
        <w:rPr>
          <w:rtl/>
          <w:lang w:bidi="fa-IR"/>
        </w:rPr>
        <w:t>۲۳۶- نشواره المحاضره</w:t>
      </w:r>
      <w:r w:rsidR="005F2E1C">
        <w:rPr>
          <w:rtl/>
          <w:lang w:bidi="fa-IR"/>
        </w:rPr>
        <w:t>،</w:t>
      </w:r>
      <w:r w:rsidRPr="00724EE1">
        <w:rPr>
          <w:rtl/>
          <w:lang w:bidi="fa-IR"/>
        </w:rPr>
        <w:t xml:space="preserve"> ج ۲، ص ۱۷۱ (چاپ بيروت)</w:t>
      </w:r>
    </w:p>
    <w:p w:rsidR="00724EE1" w:rsidRPr="00724EE1" w:rsidRDefault="00724EE1" w:rsidP="00BC075F">
      <w:pPr>
        <w:pStyle w:val="libFootnote0"/>
        <w:rPr>
          <w:lang w:bidi="fa-IR"/>
        </w:rPr>
      </w:pPr>
      <w:r w:rsidRPr="00724EE1">
        <w:rPr>
          <w:rtl/>
          <w:lang w:bidi="fa-IR"/>
        </w:rPr>
        <w:t>۲۳۷- عجايب القضايا، قم</w:t>
      </w:r>
      <w:r w:rsidR="00727CC6">
        <w:rPr>
          <w:rtl/>
          <w:lang w:bidi="fa-IR"/>
        </w:rPr>
        <w:t>ی</w:t>
      </w:r>
      <w:r w:rsidR="005F2E1C">
        <w:rPr>
          <w:rtl/>
          <w:lang w:bidi="fa-IR"/>
        </w:rPr>
        <w:t>،</w:t>
      </w:r>
      <w:r w:rsidRPr="00724EE1">
        <w:rPr>
          <w:rtl/>
          <w:lang w:bidi="fa-IR"/>
        </w:rPr>
        <w:t xml:space="preserve"> ص ۱۱۷</w:t>
      </w:r>
    </w:p>
    <w:p w:rsidR="00724EE1" w:rsidRPr="00724EE1" w:rsidRDefault="00724EE1" w:rsidP="00BC075F">
      <w:pPr>
        <w:pStyle w:val="libFootnote0"/>
        <w:rPr>
          <w:lang w:bidi="fa-IR"/>
        </w:rPr>
      </w:pPr>
      <w:r w:rsidRPr="00724EE1">
        <w:rPr>
          <w:rtl/>
          <w:lang w:bidi="fa-IR"/>
        </w:rPr>
        <w:t>۲۳۸- سوره انفال</w:t>
      </w:r>
      <w:r w:rsidR="005F2E1C">
        <w:rPr>
          <w:rtl/>
          <w:lang w:bidi="fa-IR"/>
        </w:rPr>
        <w:t>،</w:t>
      </w:r>
      <w:r w:rsidRPr="00724EE1">
        <w:rPr>
          <w:rtl/>
          <w:lang w:bidi="fa-IR"/>
        </w:rPr>
        <w:t xml:space="preserve"> آيه ۲۸.</w:t>
      </w:r>
    </w:p>
    <w:p w:rsidR="00724EE1" w:rsidRPr="00724EE1" w:rsidRDefault="00724EE1" w:rsidP="00BC075F">
      <w:pPr>
        <w:pStyle w:val="libFootnote0"/>
        <w:rPr>
          <w:lang w:bidi="fa-IR"/>
        </w:rPr>
      </w:pPr>
      <w:r w:rsidRPr="00724EE1">
        <w:rPr>
          <w:rtl/>
          <w:lang w:bidi="fa-IR"/>
        </w:rPr>
        <w:t>۲۳۹- ظاهرا نزاع</w:t>
      </w:r>
      <w:r w:rsidR="00727CC6">
        <w:rPr>
          <w:rtl/>
          <w:lang w:bidi="fa-IR"/>
        </w:rPr>
        <w:t>ی</w:t>
      </w:r>
      <w:r w:rsidRPr="00724EE1">
        <w:rPr>
          <w:rtl/>
          <w:lang w:bidi="fa-IR"/>
        </w:rPr>
        <w:t xml:space="preserve"> كه در زمان ماءمون ميان متكلمين رخ داده از اين كه آيا قرآن مخلوق است يا نه اصل آن چنين تعبير</w:t>
      </w:r>
      <w:r w:rsidR="00727CC6">
        <w:rPr>
          <w:rtl/>
          <w:lang w:bidi="fa-IR"/>
        </w:rPr>
        <w:t>ی</w:t>
      </w:r>
      <w:r w:rsidRPr="00724EE1">
        <w:rPr>
          <w:rtl/>
          <w:lang w:bidi="fa-IR"/>
        </w:rPr>
        <w:t xml:space="preserve"> است كه در بعض اخبار آمده</w:t>
      </w:r>
      <w:r w:rsidR="005F2E1C">
        <w:rPr>
          <w:rtl/>
          <w:lang w:bidi="fa-IR"/>
        </w:rPr>
        <w:t>،</w:t>
      </w:r>
      <w:r w:rsidRPr="00724EE1">
        <w:rPr>
          <w:rtl/>
          <w:lang w:bidi="fa-IR"/>
        </w:rPr>
        <w:t xml:space="preserve"> ول</w:t>
      </w:r>
      <w:r w:rsidR="00727CC6">
        <w:rPr>
          <w:rtl/>
          <w:lang w:bidi="fa-IR"/>
        </w:rPr>
        <w:t>ی</w:t>
      </w:r>
      <w:r w:rsidRPr="00724EE1">
        <w:rPr>
          <w:rtl/>
          <w:lang w:bidi="fa-IR"/>
        </w:rPr>
        <w:t xml:space="preserve"> حق اين است كه مقصود از مخلوق در خبر مكذوب است</w:t>
      </w:r>
      <w:r w:rsidR="005F2E1C">
        <w:rPr>
          <w:rtl/>
          <w:lang w:bidi="fa-IR"/>
        </w:rPr>
        <w:t>،</w:t>
      </w:r>
      <w:r w:rsidRPr="00724EE1">
        <w:rPr>
          <w:rtl/>
          <w:lang w:bidi="fa-IR"/>
        </w:rPr>
        <w:t xml:space="preserve"> يعن</w:t>
      </w:r>
      <w:r w:rsidR="00727CC6">
        <w:rPr>
          <w:rtl/>
          <w:lang w:bidi="fa-IR"/>
        </w:rPr>
        <w:t>ی</w:t>
      </w:r>
      <w:r w:rsidRPr="00724EE1">
        <w:rPr>
          <w:rtl/>
          <w:lang w:bidi="fa-IR"/>
        </w:rPr>
        <w:t xml:space="preserve"> قرآن كتاب حق</w:t>
      </w:r>
      <w:r w:rsidR="00727CC6">
        <w:rPr>
          <w:rtl/>
          <w:lang w:bidi="fa-IR"/>
        </w:rPr>
        <w:t>ی</w:t>
      </w:r>
      <w:r w:rsidRPr="00724EE1">
        <w:rPr>
          <w:rtl/>
          <w:lang w:bidi="fa-IR"/>
        </w:rPr>
        <w:t xml:space="preserve"> است كه از جانب خداوند فرود آمده و دروغ در آن راه ندارد، در برابر آنچه كه كفار م</w:t>
      </w:r>
      <w:r w:rsidR="00727CC6">
        <w:rPr>
          <w:rtl/>
          <w:lang w:bidi="fa-IR"/>
        </w:rPr>
        <w:t>ی</w:t>
      </w:r>
      <w:r w:rsidRPr="00724EE1">
        <w:rPr>
          <w:rtl/>
          <w:lang w:bidi="fa-IR"/>
        </w:rPr>
        <w:t xml:space="preserve"> گفتند: ان هذا الا اختلاق</w:t>
      </w:r>
      <w:r w:rsidR="005F2E1C">
        <w:rPr>
          <w:rtl/>
          <w:lang w:bidi="fa-IR"/>
        </w:rPr>
        <w:t>؛</w:t>
      </w:r>
      <w:r w:rsidRPr="00724EE1">
        <w:rPr>
          <w:rtl/>
          <w:lang w:bidi="fa-IR"/>
        </w:rPr>
        <w:t xml:space="preserve"> نيست اين كه محمد </w:t>
      </w:r>
      <w:r w:rsidR="00444AE4" w:rsidRPr="00444AE4">
        <w:rPr>
          <w:rStyle w:val="libAlaemChar"/>
          <w:rtl/>
        </w:rPr>
        <w:t>صلى‌الله‌عليه‌وآله‌وسلم</w:t>
      </w:r>
      <w:r w:rsidRPr="00724EE1">
        <w:rPr>
          <w:rtl/>
          <w:lang w:bidi="fa-IR"/>
        </w:rPr>
        <w:t xml:space="preserve"> م</w:t>
      </w:r>
      <w:r w:rsidR="00727CC6">
        <w:rPr>
          <w:rtl/>
          <w:lang w:bidi="fa-IR"/>
        </w:rPr>
        <w:t>ی</w:t>
      </w:r>
      <w:r w:rsidRPr="00724EE1">
        <w:rPr>
          <w:rtl/>
          <w:lang w:bidi="fa-IR"/>
        </w:rPr>
        <w:t xml:space="preserve"> گويد مگر از خودش (مؤ لف).</w:t>
      </w:r>
    </w:p>
    <w:p w:rsidR="00724EE1" w:rsidRPr="00724EE1" w:rsidRDefault="00724EE1" w:rsidP="00BC075F">
      <w:pPr>
        <w:pStyle w:val="libFootnote0"/>
        <w:rPr>
          <w:lang w:bidi="fa-IR"/>
        </w:rPr>
      </w:pPr>
      <w:r w:rsidRPr="00724EE1">
        <w:rPr>
          <w:rtl/>
          <w:lang w:bidi="fa-IR"/>
        </w:rPr>
        <w:t>۲۴۰- مناقب گنج</w:t>
      </w:r>
      <w:r w:rsidR="00727CC6">
        <w:rPr>
          <w:rtl/>
          <w:lang w:bidi="fa-IR"/>
        </w:rPr>
        <w:t>ی</w:t>
      </w:r>
      <w:r w:rsidRPr="00724EE1">
        <w:rPr>
          <w:rtl/>
          <w:lang w:bidi="fa-IR"/>
        </w:rPr>
        <w:t xml:space="preserve"> شافع</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۲۴۱-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اب</w:t>
      </w:r>
      <w:r w:rsidR="00727CC6">
        <w:rPr>
          <w:rtl/>
          <w:lang w:bidi="fa-IR"/>
        </w:rPr>
        <w:t>ی</w:t>
      </w:r>
      <w:r w:rsidRPr="00724EE1">
        <w:rPr>
          <w:rtl/>
          <w:lang w:bidi="fa-IR"/>
        </w:rPr>
        <w:t xml:space="preserve"> بكر.</w:t>
      </w:r>
    </w:p>
    <w:p w:rsidR="00724EE1" w:rsidRPr="00724EE1" w:rsidRDefault="00724EE1" w:rsidP="00BC075F">
      <w:pPr>
        <w:pStyle w:val="libFootnote0"/>
        <w:rPr>
          <w:lang w:bidi="fa-IR"/>
        </w:rPr>
      </w:pPr>
      <w:r w:rsidRPr="00724EE1">
        <w:rPr>
          <w:rtl/>
          <w:lang w:bidi="fa-IR"/>
        </w:rPr>
        <w:t>۲۴۲- طالوت به سپاه خود گفت</w:t>
      </w:r>
      <w:r w:rsidR="005F2E1C">
        <w:rPr>
          <w:rtl/>
          <w:lang w:bidi="fa-IR"/>
        </w:rPr>
        <w:t>:</w:t>
      </w:r>
      <w:r w:rsidRPr="00724EE1">
        <w:rPr>
          <w:rtl/>
          <w:lang w:bidi="fa-IR"/>
        </w:rPr>
        <w:t xml:space="preserve"> همانا خدا شما را به نهر آب</w:t>
      </w:r>
      <w:r w:rsidR="00727CC6">
        <w:rPr>
          <w:rtl/>
          <w:lang w:bidi="fa-IR"/>
        </w:rPr>
        <w:t>ی</w:t>
      </w:r>
      <w:r w:rsidRPr="00724EE1">
        <w:rPr>
          <w:rtl/>
          <w:lang w:bidi="fa-IR"/>
        </w:rPr>
        <w:t xml:space="preserve"> آزمايش كند هر آن كه از آن بسيار بياشامد از من نيست و هر كه هيچ نياشامد يا كف</w:t>
      </w:r>
      <w:r w:rsidR="00727CC6">
        <w:rPr>
          <w:rtl/>
          <w:lang w:bidi="fa-IR"/>
        </w:rPr>
        <w:t>ی</w:t>
      </w:r>
      <w:r w:rsidRPr="00724EE1">
        <w:rPr>
          <w:rtl/>
          <w:lang w:bidi="fa-IR"/>
        </w:rPr>
        <w:t xml:space="preserve"> بيش نگيرد از من و هم آيين من خواهد بود (سوره بقره</w:t>
      </w:r>
      <w:r w:rsidR="005F2E1C">
        <w:rPr>
          <w:rtl/>
          <w:lang w:bidi="fa-IR"/>
        </w:rPr>
        <w:t>،</w:t>
      </w:r>
      <w:r w:rsidRPr="00724EE1">
        <w:rPr>
          <w:rtl/>
          <w:lang w:bidi="fa-IR"/>
        </w:rPr>
        <w:t xml:space="preserve"> آيه ۲۴۸).</w:t>
      </w:r>
    </w:p>
    <w:p w:rsidR="00724EE1" w:rsidRPr="00724EE1" w:rsidRDefault="00724EE1" w:rsidP="00BC075F">
      <w:pPr>
        <w:pStyle w:val="libFootnote0"/>
        <w:rPr>
          <w:lang w:bidi="fa-IR"/>
        </w:rPr>
      </w:pPr>
      <w:r w:rsidRPr="00724EE1">
        <w:rPr>
          <w:rtl/>
          <w:lang w:bidi="fa-IR"/>
        </w:rPr>
        <w:t>۲۴۳-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۲، ص ۲۸۸.</w:t>
      </w:r>
    </w:p>
    <w:p w:rsidR="00724EE1" w:rsidRPr="00724EE1" w:rsidRDefault="00724EE1" w:rsidP="00BC075F">
      <w:pPr>
        <w:pStyle w:val="libFootnote0"/>
        <w:rPr>
          <w:lang w:bidi="fa-IR"/>
        </w:rPr>
      </w:pPr>
      <w:r w:rsidRPr="00724EE1">
        <w:rPr>
          <w:rtl/>
          <w:lang w:bidi="fa-IR"/>
        </w:rPr>
        <w:lastRenderedPageBreak/>
        <w:t>۲۴۴- شرح نهج البلاغه</w:t>
      </w:r>
      <w:r w:rsidR="005F2E1C">
        <w:rPr>
          <w:rtl/>
          <w:lang w:bidi="fa-IR"/>
        </w:rPr>
        <w:t>،</w:t>
      </w:r>
      <w:r w:rsidRPr="00724EE1">
        <w:rPr>
          <w:rtl/>
          <w:lang w:bidi="fa-IR"/>
        </w:rPr>
        <w:t xml:space="preserve"> ابن ميثم</w:t>
      </w:r>
      <w:r w:rsidR="005F2E1C">
        <w:rPr>
          <w:rtl/>
          <w:lang w:bidi="fa-IR"/>
        </w:rPr>
        <w:t>،</w:t>
      </w:r>
      <w:r w:rsidRPr="00724EE1">
        <w:rPr>
          <w:rtl/>
          <w:lang w:bidi="fa-IR"/>
        </w:rPr>
        <w:t xml:space="preserve"> ج ۱، ص ۲۶۹</w:t>
      </w:r>
    </w:p>
    <w:p w:rsidR="00724EE1" w:rsidRPr="00724EE1" w:rsidRDefault="00724EE1" w:rsidP="00BC075F">
      <w:pPr>
        <w:pStyle w:val="libFootnote0"/>
        <w:rPr>
          <w:lang w:bidi="fa-IR"/>
        </w:rPr>
      </w:pPr>
      <w:r w:rsidRPr="00724EE1">
        <w:rPr>
          <w:rtl/>
          <w:lang w:bidi="fa-IR"/>
        </w:rPr>
        <w:t>۲۴۵-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خلافته</w:t>
      </w:r>
      <w:r w:rsidR="005F2E1C">
        <w:rPr>
          <w:rtl/>
          <w:lang w:bidi="fa-IR"/>
        </w:rPr>
        <w:t>.</w:t>
      </w:r>
    </w:p>
    <w:p w:rsidR="00724EE1" w:rsidRPr="00724EE1" w:rsidRDefault="00724EE1" w:rsidP="00BC075F">
      <w:pPr>
        <w:pStyle w:val="libFootnote0"/>
        <w:rPr>
          <w:lang w:bidi="fa-IR"/>
        </w:rPr>
      </w:pPr>
      <w:r w:rsidRPr="00724EE1">
        <w:rPr>
          <w:rtl/>
          <w:lang w:bidi="fa-IR"/>
        </w:rPr>
        <w:t>۲۴۶- شرح نهج البلاغه</w:t>
      </w:r>
      <w:r w:rsidR="005F2E1C">
        <w:rPr>
          <w:rtl/>
          <w:lang w:bidi="fa-IR"/>
        </w:rPr>
        <w:t>،</w:t>
      </w:r>
      <w:r w:rsidRPr="00724EE1">
        <w:rPr>
          <w:rtl/>
          <w:lang w:bidi="fa-IR"/>
        </w:rPr>
        <w:t xml:space="preserve"> ابن ميثم</w:t>
      </w:r>
      <w:r w:rsidR="005F2E1C">
        <w:rPr>
          <w:rtl/>
          <w:lang w:bidi="fa-IR"/>
        </w:rPr>
        <w:t>،</w:t>
      </w:r>
      <w:r w:rsidRPr="00724EE1">
        <w:rPr>
          <w:rtl/>
          <w:lang w:bidi="fa-IR"/>
        </w:rPr>
        <w:t xml:space="preserve"> ج ۱، ص ۲۶۹</w:t>
      </w:r>
    </w:p>
    <w:p w:rsidR="00724EE1" w:rsidRPr="00724EE1" w:rsidRDefault="00724EE1" w:rsidP="00BC075F">
      <w:pPr>
        <w:pStyle w:val="libFootnote0"/>
        <w:rPr>
          <w:lang w:bidi="fa-IR"/>
        </w:rPr>
      </w:pPr>
      <w:r w:rsidRPr="00724EE1">
        <w:rPr>
          <w:rtl/>
          <w:lang w:bidi="fa-IR"/>
        </w:rPr>
        <w:t>۲۴۷-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۴۲۵، ف</w:t>
      </w:r>
      <w:r w:rsidR="00727CC6">
        <w:rPr>
          <w:rtl/>
          <w:lang w:bidi="fa-IR"/>
        </w:rPr>
        <w:t>ی</w:t>
      </w:r>
      <w:r w:rsidRPr="00724EE1">
        <w:rPr>
          <w:rtl/>
          <w:lang w:bidi="fa-IR"/>
        </w:rPr>
        <w:t xml:space="preserve"> اخباره </w:t>
      </w:r>
      <w:r w:rsidR="00D72EF7" w:rsidRPr="00D72EF7">
        <w:rPr>
          <w:rStyle w:val="libAlaemChar"/>
          <w:rtl/>
        </w:rPr>
        <w:t>عليه‌السلام</w:t>
      </w:r>
      <w:r w:rsidRPr="00724EE1">
        <w:rPr>
          <w:rtl/>
          <w:lang w:bidi="fa-IR"/>
        </w:rPr>
        <w:t xml:space="preserve"> بالغيب</w:t>
      </w:r>
      <w:r w:rsidR="005F2E1C">
        <w:rPr>
          <w:rtl/>
          <w:lang w:bidi="fa-IR"/>
        </w:rPr>
        <w:t>.</w:t>
      </w:r>
    </w:p>
    <w:p w:rsidR="00724EE1" w:rsidRPr="00724EE1" w:rsidRDefault="00724EE1" w:rsidP="00BC075F">
      <w:pPr>
        <w:pStyle w:val="libFootnote0"/>
        <w:rPr>
          <w:lang w:bidi="fa-IR"/>
        </w:rPr>
      </w:pPr>
      <w:r w:rsidRPr="00724EE1">
        <w:rPr>
          <w:rtl/>
          <w:lang w:bidi="fa-IR"/>
        </w:rPr>
        <w:t>۲۴۸-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۲۴۹- وسائل ج ۱۹، ص ۷۷</w:t>
      </w:r>
    </w:p>
    <w:p w:rsidR="00724EE1" w:rsidRPr="00724EE1" w:rsidRDefault="00724EE1" w:rsidP="00BC075F">
      <w:pPr>
        <w:pStyle w:val="libFootnote0"/>
        <w:rPr>
          <w:lang w:bidi="fa-IR"/>
        </w:rPr>
      </w:pPr>
      <w:r w:rsidRPr="00724EE1">
        <w:rPr>
          <w:rtl/>
          <w:lang w:bidi="fa-IR"/>
        </w:rPr>
        <w:t>۲۵۰- ۲- شايد واقع قضيه اين بوده آن مرد با كنيز باكره خود همبستر شده</w:t>
      </w:r>
      <w:r w:rsidR="005F2E1C">
        <w:rPr>
          <w:rtl/>
          <w:lang w:bidi="fa-IR"/>
        </w:rPr>
        <w:t>،</w:t>
      </w:r>
      <w:r w:rsidRPr="00724EE1">
        <w:rPr>
          <w:rtl/>
          <w:lang w:bidi="fa-IR"/>
        </w:rPr>
        <w:t xml:space="preserve"> ول</w:t>
      </w:r>
      <w:r w:rsidR="00727CC6">
        <w:rPr>
          <w:rtl/>
          <w:lang w:bidi="fa-IR"/>
        </w:rPr>
        <w:t>ی</w:t>
      </w:r>
      <w:r w:rsidRPr="00724EE1">
        <w:rPr>
          <w:rtl/>
          <w:lang w:bidi="fa-IR"/>
        </w:rPr>
        <w:t xml:space="preserve"> منجر به افتضاض نشده به علت پير</w:t>
      </w:r>
      <w:r w:rsidR="00727CC6">
        <w:rPr>
          <w:rtl/>
          <w:lang w:bidi="fa-IR"/>
        </w:rPr>
        <w:t>ی</w:t>
      </w:r>
      <w:r w:rsidRPr="00724EE1">
        <w:rPr>
          <w:rtl/>
          <w:lang w:bidi="fa-IR"/>
        </w:rPr>
        <w:t xml:space="preserve"> و يا علل ديگر و كنيز از او باردار شده و پس از مدت</w:t>
      </w:r>
      <w:r w:rsidR="00727CC6">
        <w:rPr>
          <w:rtl/>
          <w:lang w:bidi="fa-IR"/>
        </w:rPr>
        <w:t>ی</w:t>
      </w:r>
      <w:r w:rsidRPr="00724EE1">
        <w:rPr>
          <w:rtl/>
          <w:lang w:bidi="fa-IR"/>
        </w:rPr>
        <w:t xml:space="preserve"> مرد، كنيز را آزاد نموده با او ازدواج كرده است</w:t>
      </w:r>
      <w:r w:rsidR="005F2E1C">
        <w:rPr>
          <w:rtl/>
          <w:lang w:bidi="fa-IR"/>
        </w:rPr>
        <w:t>،</w:t>
      </w:r>
      <w:r w:rsidRPr="00724EE1">
        <w:rPr>
          <w:rtl/>
          <w:lang w:bidi="fa-IR"/>
        </w:rPr>
        <w:t xml:space="preserve"> و همان شب به هنگام زاييدن زن</w:t>
      </w:r>
      <w:r w:rsidR="005F2E1C">
        <w:rPr>
          <w:rtl/>
          <w:lang w:bidi="fa-IR"/>
        </w:rPr>
        <w:t>،</w:t>
      </w:r>
      <w:r w:rsidRPr="00724EE1">
        <w:rPr>
          <w:rtl/>
          <w:lang w:bidi="fa-IR"/>
        </w:rPr>
        <w:t xml:space="preserve"> مرد از دنيا رفته و ميراثش به پسر و مادر پسر اختصاص يافته است مولف</w:t>
      </w:r>
      <w:r w:rsidR="005F2E1C">
        <w:rPr>
          <w:rtl/>
          <w:lang w:bidi="fa-IR"/>
        </w:rPr>
        <w:t>.</w:t>
      </w:r>
    </w:p>
    <w:p w:rsidR="00724EE1" w:rsidRPr="00724EE1" w:rsidRDefault="00724EE1" w:rsidP="00BC075F">
      <w:pPr>
        <w:pStyle w:val="libFootnote0"/>
        <w:rPr>
          <w:lang w:bidi="fa-IR"/>
        </w:rPr>
      </w:pPr>
      <w:r w:rsidRPr="00724EE1">
        <w:rPr>
          <w:rtl/>
          <w:lang w:bidi="fa-IR"/>
        </w:rPr>
        <w:t>۳-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اب</w:t>
      </w:r>
      <w:r w:rsidR="00727CC6">
        <w:rPr>
          <w:rtl/>
          <w:lang w:bidi="fa-IR"/>
        </w:rPr>
        <w:t>ی</w:t>
      </w:r>
      <w:r w:rsidRPr="00724EE1">
        <w:rPr>
          <w:rtl/>
          <w:lang w:bidi="fa-IR"/>
        </w:rPr>
        <w:t xml:space="preserve"> بكر.</w:t>
      </w:r>
    </w:p>
    <w:p w:rsidR="00724EE1" w:rsidRPr="00724EE1" w:rsidRDefault="00724EE1" w:rsidP="00BC075F">
      <w:pPr>
        <w:pStyle w:val="libFootnote0"/>
        <w:rPr>
          <w:lang w:bidi="fa-IR"/>
        </w:rPr>
      </w:pPr>
      <w:r w:rsidRPr="00724EE1">
        <w:rPr>
          <w:rtl/>
          <w:lang w:bidi="fa-IR"/>
        </w:rPr>
        <w:t>۲۵۱-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خلافته</w:t>
      </w:r>
      <w:r w:rsidR="005F2E1C">
        <w:rPr>
          <w:rtl/>
          <w:lang w:bidi="fa-IR"/>
        </w:rPr>
        <w:t>.</w:t>
      </w:r>
    </w:p>
    <w:p w:rsidR="00724EE1" w:rsidRPr="00724EE1" w:rsidRDefault="00724EE1" w:rsidP="00BC075F">
      <w:pPr>
        <w:pStyle w:val="libFootnote0"/>
        <w:rPr>
          <w:lang w:bidi="fa-IR"/>
        </w:rPr>
      </w:pPr>
      <w:r w:rsidRPr="00724EE1">
        <w:rPr>
          <w:rtl/>
          <w:lang w:bidi="fa-IR"/>
        </w:rPr>
        <w:t>۲۵۲- شرح نهج البلاغه</w:t>
      </w:r>
      <w:r w:rsidR="005F2E1C">
        <w:rPr>
          <w:rtl/>
          <w:lang w:bidi="fa-IR"/>
        </w:rPr>
        <w:t>،</w:t>
      </w:r>
      <w:r w:rsidRPr="00724EE1">
        <w:rPr>
          <w:rtl/>
          <w:lang w:bidi="fa-IR"/>
        </w:rPr>
        <w:t xml:space="preserve"> ابن ميثم</w:t>
      </w:r>
      <w:r w:rsidR="005F2E1C">
        <w:rPr>
          <w:rtl/>
          <w:lang w:bidi="fa-IR"/>
        </w:rPr>
        <w:t>،</w:t>
      </w:r>
      <w:r w:rsidRPr="00724EE1">
        <w:rPr>
          <w:rtl/>
          <w:lang w:bidi="fa-IR"/>
        </w:rPr>
        <w:t xml:space="preserve"> ج ۱، ص ۲۶۹.</w:t>
      </w:r>
    </w:p>
    <w:p w:rsidR="00724EE1" w:rsidRPr="00724EE1" w:rsidRDefault="00724EE1" w:rsidP="00BC075F">
      <w:pPr>
        <w:pStyle w:val="libFootnote0"/>
        <w:rPr>
          <w:lang w:bidi="fa-IR"/>
        </w:rPr>
      </w:pPr>
      <w:r w:rsidRPr="00724EE1">
        <w:rPr>
          <w:rtl/>
          <w:lang w:bidi="fa-IR"/>
        </w:rPr>
        <w:t>۲۵۳-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۵۱۰</w:t>
      </w:r>
    </w:p>
    <w:p w:rsidR="00724EE1" w:rsidRPr="00724EE1" w:rsidRDefault="00724EE1" w:rsidP="00BC075F">
      <w:pPr>
        <w:pStyle w:val="libFootnote0"/>
        <w:rPr>
          <w:lang w:bidi="fa-IR"/>
        </w:rPr>
      </w:pPr>
      <w:r w:rsidRPr="00724EE1">
        <w:rPr>
          <w:rtl/>
          <w:lang w:bidi="fa-IR"/>
        </w:rPr>
        <w:t>۲۵۴- اعلام الناس ف</w:t>
      </w:r>
      <w:r w:rsidR="00727CC6">
        <w:rPr>
          <w:rtl/>
          <w:lang w:bidi="fa-IR"/>
        </w:rPr>
        <w:t>ی</w:t>
      </w:r>
      <w:r w:rsidRPr="00724EE1">
        <w:rPr>
          <w:rtl/>
          <w:lang w:bidi="fa-IR"/>
        </w:rPr>
        <w:t xml:space="preserve"> بن</w:t>
      </w:r>
      <w:r w:rsidR="00727CC6">
        <w:rPr>
          <w:rtl/>
          <w:lang w:bidi="fa-IR"/>
        </w:rPr>
        <w:t>ی</w:t>
      </w:r>
      <w:r w:rsidRPr="00724EE1">
        <w:rPr>
          <w:rtl/>
          <w:lang w:bidi="fa-IR"/>
        </w:rPr>
        <w:t xml:space="preserve"> العباس</w:t>
      </w:r>
      <w:r w:rsidR="005F2E1C">
        <w:rPr>
          <w:rtl/>
          <w:lang w:bidi="fa-IR"/>
        </w:rPr>
        <w:t>،</w:t>
      </w:r>
      <w:r w:rsidRPr="00724EE1">
        <w:rPr>
          <w:rtl/>
          <w:lang w:bidi="fa-IR"/>
        </w:rPr>
        <w:t xml:space="preserve"> ص ۵۶، خلافه هارون</w:t>
      </w:r>
      <w:r w:rsidR="005F2E1C">
        <w:rPr>
          <w:rtl/>
          <w:lang w:bidi="fa-IR"/>
        </w:rPr>
        <w:t>.</w:t>
      </w:r>
    </w:p>
    <w:p w:rsidR="00724EE1" w:rsidRPr="00724EE1" w:rsidRDefault="00724EE1" w:rsidP="00BC075F">
      <w:pPr>
        <w:pStyle w:val="libFootnote0"/>
        <w:rPr>
          <w:lang w:bidi="fa-IR"/>
        </w:rPr>
      </w:pPr>
      <w:r w:rsidRPr="00724EE1">
        <w:rPr>
          <w:rtl/>
          <w:lang w:bidi="fa-IR"/>
        </w:rPr>
        <w:t>۲۵۵- معجم الادباء ج ۱۴ ص ۴۸</w:t>
      </w:r>
    </w:p>
    <w:p w:rsidR="00724EE1" w:rsidRPr="00724EE1" w:rsidRDefault="00724EE1" w:rsidP="00BC075F">
      <w:pPr>
        <w:pStyle w:val="libFootnote0"/>
        <w:rPr>
          <w:lang w:bidi="fa-IR"/>
        </w:rPr>
      </w:pPr>
      <w:r w:rsidRPr="00724EE1">
        <w:rPr>
          <w:rtl/>
          <w:lang w:bidi="fa-IR"/>
        </w:rPr>
        <w:t>۲۵۶- ارشاد، مفيد، ص ۱۰۷</w:t>
      </w:r>
    </w:p>
    <w:p w:rsidR="00724EE1" w:rsidRPr="00724EE1" w:rsidRDefault="00724EE1" w:rsidP="00BC075F">
      <w:pPr>
        <w:pStyle w:val="libFootnote0"/>
        <w:rPr>
          <w:lang w:bidi="fa-IR"/>
        </w:rPr>
      </w:pPr>
      <w:r w:rsidRPr="00724EE1">
        <w:rPr>
          <w:rtl/>
          <w:lang w:bidi="fa-IR"/>
        </w:rPr>
        <w:t>۲۵۷- سوره نساء، آيه ۱۷۵.</w:t>
      </w:r>
    </w:p>
    <w:p w:rsidR="00724EE1" w:rsidRPr="00724EE1" w:rsidRDefault="00724EE1" w:rsidP="00BC075F">
      <w:pPr>
        <w:pStyle w:val="libFootnote0"/>
        <w:rPr>
          <w:lang w:bidi="fa-IR"/>
        </w:rPr>
      </w:pPr>
      <w:r w:rsidRPr="00724EE1">
        <w:rPr>
          <w:rtl/>
          <w:lang w:bidi="fa-IR"/>
        </w:rPr>
        <w:t>۲۵۸- سوره نساء، آيه ۱۱.</w:t>
      </w:r>
    </w:p>
    <w:p w:rsidR="00724EE1" w:rsidRPr="00724EE1" w:rsidRDefault="00724EE1" w:rsidP="00BC075F">
      <w:pPr>
        <w:pStyle w:val="libFootnote0"/>
        <w:rPr>
          <w:lang w:bidi="fa-IR"/>
        </w:rPr>
      </w:pPr>
      <w:r w:rsidRPr="00724EE1">
        <w:rPr>
          <w:rtl/>
          <w:lang w:bidi="fa-IR"/>
        </w:rPr>
        <w:t>۲۵۹- ارشاد، مفيد، ص ۱۰۷</w:t>
      </w:r>
    </w:p>
    <w:p w:rsidR="00724EE1" w:rsidRPr="00724EE1" w:rsidRDefault="00724EE1" w:rsidP="00BC075F">
      <w:pPr>
        <w:pStyle w:val="libFootnote0"/>
        <w:rPr>
          <w:lang w:bidi="fa-IR"/>
        </w:rPr>
      </w:pPr>
      <w:r w:rsidRPr="00724EE1">
        <w:rPr>
          <w:rtl/>
          <w:lang w:bidi="fa-IR"/>
        </w:rPr>
        <w:t>۲۶۰- تاريخ طبر</w:t>
      </w:r>
      <w:r w:rsidR="00727CC6">
        <w:rPr>
          <w:rtl/>
          <w:lang w:bidi="fa-IR"/>
        </w:rPr>
        <w:t>ی</w:t>
      </w:r>
      <w:r w:rsidR="005F2E1C">
        <w:rPr>
          <w:rtl/>
          <w:lang w:bidi="fa-IR"/>
        </w:rPr>
        <w:t>،</w:t>
      </w:r>
      <w:r w:rsidRPr="00724EE1">
        <w:rPr>
          <w:rtl/>
          <w:lang w:bidi="fa-IR"/>
        </w:rPr>
        <w:t xml:space="preserve"> ج ۱، ص ۵۹۴</w:t>
      </w:r>
    </w:p>
    <w:p w:rsidR="00724EE1" w:rsidRPr="00724EE1" w:rsidRDefault="00724EE1" w:rsidP="00BC075F">
      <w:pPr>
        <w:pStyle w:val="libFootnote0"/>
        <w:rPr>
          <w:lang w:bidi="fa-IR"/>
        </w:rPr>
      </w:pPr>
      <w:r w:rsidRPr="00724EE1">
        <w:rPr>
          <w:rtl/>
          <w:lang w:bidi="fa-IR"/>
        </w:rPr>
        <w:t>۲۶۱- نهج البلاغه</w:t>
      </w:r>
      <w:r w:rsidR="005F2E1C">
        <w:rPr>
          <w:rtl/>
          <w:lang w:bidi="fa-IR"/>
        </w:rPr>
        <w:t>،</w:t>
      </w:r>
      <w:r w:rsidRPr="00724EE1">
        <w:rPr>
          <w:rtl/>
          <w:lang w:bidi="fa-IR"/>
        </w:rPr>
        <w:t xml:space="preserve"> خطبه ۱۳.</w:t>
      </w:r>
    </w:p>
    <w:p w:rsidR="00724EE1" w:rsidRPr="00724EE1" w:rsidRDefault="00724EE1" w:rsidP="00BC075F">
      <w:pPr>
        <w:pStyle w:val="libFootnote0"/>
        <w:rPr>
          <w:lang w:bidi="fa-IR"/>
        </w:rPr>
      </w:pPr>
      <w:r w:rsidRPr="00724EE1">
        <w:rPr>
          <w:rtl/>
          <w:lang w:bidi="fa-IR"/>
        </w:rPr>
        <w:t>۲۶۲-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۸۹.</w:t>
      </w:r>
    </w:p>
    <w:p w:rsidR="00724EE1" w:rsidRPr="00724EE1" w:rsidRDefault="00724EE1" w:rsidP="00BC075F">
      <w:pPr>
        <w:pStyle w:val="libFootnote0"/>
        <w:rPr>
          <w:lang w:bidi="fa-IR"/>
        </w:rPr>
      </w:pPr>
      <w:r w:rsidRPr="00724EE1">
        <w:rPr>
          <w:rtl/>
          <w:lang w:bidi="fa-IR"/>
        </w:rPr>
        <w:t>۲۶۳- فروع كاف</w:t>
      </w:r>
      <w:r w:rsidR="00727CC6">
        <w:rPr>
          <w:rtl/>
          <w:lang w:bidi="fa-IR"/>
        </w:rPr>
        <w:t>ی</w:t>
      </w:r>
      <w:r w:rsidR="005F2E1C">
        <w:rPr>
          <w:rtl/>
          <w:lang w:bidi="fa-IR"/>
        </w:rPr>
        <w:t>،</w:t>
      </w:r>
      <w:r w:rsidRPr="00724EE1">
        <w:rPr>
          <w:rtl/>
          <w:lang w:bidi="fa-IR"/>
        </w:rPr>
        <w:t xml:space="preserve"> كتاب القضا، باب النوادر، حديث ۱۰. تهذيب</w:t>
      </w:r>
      <w:r w:rsidR="005F2E1C">
        <w:rPr>
          <w:rtl/>
          <w:lang w:bidi="fa-IR"/>
        </w:rPr>
        <w:t>،</w:t>
      </w:r>
      <w:r w:rsidRPr="00724EE1">
        <w:rPr>
          <w:rtl/>
          <w:lang w:bidi="fa-IR"/>
        </w:rPr>
        <w:t xml:space="preserve"> كتاب القضا، باب الزيادات ف</w:t>
      </w:r>
      <w:r w:rsidR="00727CC6">
        <w:rPr>
          <w:rtl/>
          <w:lang w:bidi="fa-IR"/>
        </w:rPr>
        <w:t>ی</w:t>
      </w:r>
      <w:r w:rsidRPr="00724EE1">
        <w:rPr>
          <w:rtl/>
          <w:lang w:bidi="fa-IR"/>
        </w:rPr>
        <w:t xml:space="preserve"> القضايا، حديث ۱۲.</w:t>
      </w:r>
    </w:p>
    <w:p w:rsidR="00724EE1" w:rsidRPr="00724EE1" w:rsidRDefault="00724EE1" w:rsidP="00BC075F">
      <w:pPr>
        <w:pStyle w:val="libFootnote0"/>
        <w:rPr>
          <w:lang w:bidi="fa-IR"/>
        </w:rPr>
      </w:pPr>
      <w:r w:rsidRPr="00724EE1">
        <w:rPr>
          <w:rtl/>
          <w:lang w:bidi="fa-IR"/>
        </w:rPr>
        <w:t>۲۶۴- ۲- نكته رياض</w:t>
      </w:r>
      <w:r w:rsidR="00727CC6">
        <w:rPr>
          <w:rtl/>
          <w:lang w:bidi="fa-IR"/>
        </w:rPr>
        <w:t>ی</w:t>
      </w:r>
      <w:r w:rsidRPr="00724EE1">
        <w:rPr>
          <w:rtl/>
          <w:lang w:bidi="fa-IR"/>
        </w:rPr>
        <w:t xml:space="preserve"> اين تقسيم اين است كه آن سه نفر سهام</w:t>
      </w:r>
      <w:r w:rsidR="00727CC6">
        <w:rPr>
          <w:rtl/>
          <w:lang w:bidi="fa-IR"/>
        </w:rPr>
        <w:t>ی</w:t>
      </w:r>
      <w:r w:rsidRPr="00724EE1">
        <w:rPr>
          <w:rtl/>
          <w:lang w:bidi="fa-IR"/>
        </w:rPr>
        <w:t xml:space="preserve"> را كه برا</w:t>
      </w:r>
      <w:r w:rsidR="00727CC6">
        <w:rPr>
          <w:rtl/>
          <w:lang w:bidi="fa-IR"/>
        </w:rPr>
        <w:t>ی</w:t>
      </w:r>
      <w:r w:rsidRPr="00724EE1">
        <w:rPr>
          <w:rtl/>
          <w:lang w:bidi="fa-IR"/>
        </w:rPr>
        <w:t xml:space="preserve"> خود تعيين كرده بودند مقدار يك هيجدهم از واحد صحيح كمتر بود، و در حقيقت آن يك هيجدهم به نسبت سهامشان بر سهم هر كدام زيادتر بود؛ مثلا اول</w:t>
      </w:r>
      <w:r w:rsidR="00727CC6">
        <w:rPr>
          <w:rtl/>
          <w:lang w:bidi="fa-IR"/>
        </w:rPr>
        <w:t>ی</w:t>
      </w:r>
      <w:r w:rsidRPr="00724EE1">
        <w:rPr>
          <w:rtl/>
          <w:lang w:bidi="fa-IR"/>
        </w:rPr>
        <w:t xml:space="preserve"> ۹ شتر از ۱۷ شتر را مالك بود نه ۵/۸ از ۱۷ و همچنين دوم</w:t>
      </w:r>
      <w:r w:rsidR="00727CC6">
        <w:rPr>
          <w:rtl/>
          <w:lang w:bidi="fa-IR"/>
        </w:rPr>
        <w:t>ی</w:t>
      </w:r>
      <w:r w:rsidRPr="00724EE1">
        <w:rPr>
          <w:rtl/>
          <w:lang w:bidi="fa-IR"/>
        </w:rPr>
        <w:t xml:space="preserve"> و سوم</w:t>
      </w:r>
      <w:r w:rsidR="00727CC6">
        <w:rPr>
          <w:rtl/>
          <w:lang w:bidi="fa-IR"/>
        </w:rPr>
        <w:t>ی</w:t>
      </w:r>
      <w:r w:rsidR="005F2E1C">
        <w:rPr>
          <w:rtl/>
          <w:lang w:bidi="fa-IR"/>
        </w:rPr>
        <w:t>،</w:t>
      </w:r>
      <w:r w:rsidRPr="00724EE1">
        <w:rPr>
          <w:rtl/>
          <w:lang w:bidi="fa-IR"/>
        </w:rPr>
        <w:t xml:space="preserve"> و چون زياديها دقيق بود و سائلين به نكات رياض</w:t>
      </w:r>
      <w:r w:rsidR="00727CC6">
        <w:rPr>
          <w:rtl/>
          <w:lang w:bidi="fa-IR"/>
        </w:rPr>
        <w:t>ی</w:t>
      </w:r>
      <w:r w:rsidRPr="00724EE1">
        <w:rPr>
          <w:rtl/>
          <w:lang w:bidi="fa-IR"/>
        </w:rPr>
        <w:t xml:space="preserve"> آشناي</w:t>
      </w:r>
      <w:r w:rsidR="00727CC6">
        <w:rPr>
          <w:rtl/>
          <w:lang w:bidi="fa-IR"/>
        </w:rPr>
        <w:t>ی</w:t>
      </w:r>
      <w:r w:rsidRPr="00724EE1">
        <w:rPr>
          <w:rtl/>
          <w:lang w:bidi="fa-IR"/>
        </w:rPr>
        <w:t xml:space="preserve"> نداشتند از اين جهت حضرت بدون تفصيل و توضيح از راه بسيار ساده ا</w:t>
      </w:r>
      <w:r w:rsidR="00727CC6">
        <w:rPr>
          <w:rtl/>
          <w:lang w:bidi="fa-IR"/>
        </w:rPr>
        <w:t>ی</w:t>
      </w:r>
      <w:r w:rsidRPr="00724EE1">
        <w:rPr>
          <w:rtl/>
          <w:lang w:bidi="fa-IR"/>
        </w:rPr>
        <w:t xml:space="preserve"> مشكلشان را حل كرد (مولف)</w:t>
      </w:r>
    </w:p>
    <w:p w:rsidR="00724EE1" w:rsidRPr="00724EE1" w:rsidRDefault="00724EE1" w:rsidP="00BC075F">
      <w:pPr>
        <w:pStyle w:val="libFootnote0"/>
        <w:rPr>
          <w:lang w:bidi="fa-IR"/>
        </w:rPr>
      </w:pPr>
      <w:r w:rsidRPr="00724EE1">
        <w:rPr>
          <w:rtl/>
          <w:lang w:bidi="fa-IR"/>
        </w:rPr>
        <w:t>۳- شرح بديهيه ابن مقر</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lastRenderedPageBreak/>
        <w:t>۲۶۵- اين عدد كوچكترين عدد</w:t>
      </w:r>
      <w:r w:rsidR="00727CC6">
        <w:rPr>
          <w:rtl/>
          <w:lang w:bidi="fa-IR"/>
        </w:rPr>
        <w:t>ی</w:t>
      </w:r>
      <w:r w:rsidRPr="00724EE1">
        <w:rPr>
          <w:rtl/>
          <w:lang w:bidi="fa-IR"/>
        </w:rPr>
        <w:t xml:space="preserve"> است كه بر اعداد مذكور تقسيم م</w:t>
      </w:r>
      <w:r w:rsidR="00727CC6">
        <w:rPr>
          <w:rtl/>
          <w:lang w:bidi="fa-IR"/>
        </w:rPr>
        <w:t>ی</w:t>
      </w:r>
      <w:r w:rsidRPr="00724EE1">
        <w:rPr>
          <w:rtl/>
          <w:lang w:bidi="fa-IR"/>
        </w:rPr>
        <w:t xml:space="preserve"> شود.</w:t>
      </w:r>
    </w:p>
    <w:p w:rsidR="00724EE1" w:rsidRPr="00724EE1" w:rsidRDefault="00724EE1" w:rsidP="00BC075F">
      <w:pPr>
        <w:pStyle w:val="libFootnote0"/>
        <w:rPr>
          <w:lang w:bidi="fa-IR"/>
        </w:rPr>
      </w:pPr>
      <w:r w:rsidRPr="00724EE1">
        <w:rPr>
          <w:rtl/>
          <w:lang w:bidi="fa-IR"/>
        </w:rPr>
        <w:t>۲۶۶- كشكول</w:t>
      </w:r>
      <w:r w:rsidR="005F2E1C">
        <w:rPr>
          <w:rtl/>
          <w:lang w:bidi="fa-IR"/>
        </w:rPr>
        <w:t>،</w:t>
      </w:r>
      <w:r w:rsidRPr="00724EE1">
        <w:rPr>
          <w:rtl/>
          <w:lang w:bidi="fa-IR"/>
        </w:rPr>
        <w:t xml:space="preserve"> شيخ بهائ</w:t>
      </w:r>
      <w:r w:rsidR="00727CC6">
        <w:rPr>
          <w:rtl/>
          <w:lang w:bidi="fa-IR"/>
        </w:rPr>
        <w:t>ی</w:t>
      </w:r>
      <w:r w:rsidR="005F2E1C">
        <w:rPr>
          <w:rtl/>
          <w:lang w:bidi="fa-IR"/>
        </w:rPr>
        <w:t>،</w:t>
      </w:r>
      <w:r w:rsidRPr="00724EE1">
        <w:rPr>
          <w:rtl/>
          <w:lang w:bidi="fa-IR"/>
        </w:rPr>
        <w:t xml:space="preserve"> ج ۲، ص ۴۲.</w:t>
      </w:r>
    </w:p>
    <w:p w:rsidR="00724EE1" w:rsidRPr="00724EE1" w:rsidRDefault="00724EE1" w:rsidP="00BC075F">
      <w:pPr>
        <w:pStyle w:val="libFootnote0"/>
        <w:rPr>
          <w:lang w:bidi="fa-IR"/>
        </w:rPr>
      </w:pPr>
      <w:r w:rsidRPr="00724EE1">
        <w:rPr>
          <w:rtl/>
          <w:lang w:bidi="fa-IR"/>
        </w:rPr>
        <w:t>۲۶۷- خلاصه الحساب</w:t>
      </w:r>
      <w:r w:rsidR="005F2E1C">
        <w:rPr>
          <w:rtl/>
          <w:lang w:bidi="fa-IR"/>
        </w:rPr>
        <w:t>،</w:t>
      </w:r>
      <w:r w:rsidRPr="00724EE1">
        <w:rPr>
          <w:rtl/>
          <w:lang w:bidi="fa-IR"/>
        </w:rPr>
        <w:t xml:space="preserve"> ص ۱۳۶. (الباب الثان</w:t>
      </w:r>
      <w:r w:rsidR="00727CC6">
        <w:rPr>
          <w:rtl/>
          <w:lang w:bidi="fa-IR"/>
        </w:rPr>
        <w:t>ی</w:t>
      </w:r>
      <w:r w:rsidRPr="00724EE1">
        <w:rPr>
          <w:rtl/>
          <w:lang w:bidi="fa-IR"/>
        </w:rPr>
        <w:t xml:space="preserve"> ف</w:t>
      </w:r>
      <w:r w:rsidR="00727CC6">
        <w:rPr>
          <w:rtl/>
          <w:lang w:bidi="fa-IR"/>
        </w:rPr>
        <w:t>ی</w:t>
      </w:r>
      <w:r w:rsidRPr="00724EE1">
        <w:rPr>
          <w:rtl/>
          <w:lang w:bidi="fa-IR"/>
        </w:rPr>
        <w:t xml:space="preserve"> حساب الكسور)</w:t>
      </w:r>
    </w:p>
    <w:p w:rsidR="00724EE1" w:rsidRPr="00724EE1" w:rsidRDefault="00724EE1" w:rsidP="00BC075F">
      <w:pPr>
        <w:pStyle w:val="libFootnote0"/>
        <w:rPr>
          <w:lang w:bidi="fa-IR"/>
        </w:rPr>
      </w:pPr>
      <w:r w:rsidRPr="00724EE1">
        <w:rPr>
          <w:rtl/>
          <w:lang w:bidi="fa-IR"/>
        </w:rPr>
        <w:t>۲۶۸- كشكول</w:t>
      </w:r>
      <w:r w:rsidR="005F2E1C">
        <w:rPr>
          <w:rtl/>
          <w:lang w:bidi="fa-IR"/>
        </w:rPr>
        <w:t>،</w:t>
      </w:r>
      <w:r w:rsidRPr="00724EE1">
        <w:rPr>
          <w:rtl/>
          <w:lang w:bidi="fa-IR"/>
        </w:rPr>
        <w:t xml:space="preserve"> ج ۲، ص ۴۹۹</w:t>
      </w:r>
    </w:p>
    <w:p w:rsidR="00724EE1" w:rsidRPr="00724EE1" w:rsidRDefault="00724EE1" w:rsidP="00BC075F">
      <w:pPr>
        <w:pStyle w:val="libFootnote0"/>
        <w:rPr>
          <w:lang w:bidi="fa-IR"/>
        </w:rPr>
      </w:pPr>
      <w:r w:rsidRPr="00724EE1">
        <w:rPr>
          <w:rtl/>
          <w:lang w:bidi="fa-IR"/>
        </w:rPr>
        <w:t>۲۶۹- مروج الذهب</w:t>
      </w:r>
      <w:r w:rsidR="005F2E1C">
        <w:rPr>
          <w:rtl/>
          <w:lang w:bidi="fa-IR"/>
        </w:rPr>
        <w:t>،</w:t>
      </w:r>
      <w:r w:rsidRPr="00724EE1">
        <w:rPr>
          <w:rtl/>
          <w:lang w:bidi="fa-IR"/>
        </w:rPr>
        <w:t xml:space="preserve"> ج ۲، ص ۳۷۱</w:t>
      </w:r>
    </w:p>
    <w:p w:rsidR="00724EE1" w:rsidRPr="00724EE1" w:rsidRDefault="00724EE1" w:rsidP="00BC075F">
      <w:pPr>
        <w:pStyle w:val="libFootnote0"/>
        <w:rPr>
          <w:lang w:bidi="fa-IR"/>
        </w:rPr>
      </w:pPr>
      <w:r w:rsidRPr="00724EE1">
        <w:rPr>
          <w:rtl/>
          <w:lang w:bidi="fa-IR"/>
        </w:rPr>
        <w:t>۲۷۰-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۴۱۹، ف</w:t>
      </w:r>
      <w:r w:rsidR="00727CC6">
        <w:rPr>
          <w:rtl/>
          <w:lang w:bidi="fa-IR"/>
        </w:rPr>
        <w:t>ی</w:t>
      </w:r>
      <w:r w:rsidRPr="00724EE1">
        <w:rPr>
          <w:rtl/>
          <w:lang w:bidi="fa-IR"/>
        </w:rPr>
        <w:t xml:space="preserve"> اخباره </w:t>
      </w:r>
      <w:r w:rsidR="00D72EF7" w:rsidRPr="00D72EF7">
        <w:rPr>
          <w:rStyle w:val="libAlaemChar"/>
          <w:rtl/>
        </w:rPr>
        <w:t>عليه‌السلام</w:t>
      </w:r>
      <w:r w:rsidRPr="00724EE1">
        <w:rPr>
          <w:rtl/>
          <w:lang w:bidi="fa-IR"/>
        </w:rPr>
        <w:t xml:space="preserve"> بالغيب</w:t>
      </w:r>
      <w:r w:rsidR="005F2E1C">
        <w:rPr>
          <w:rtl/>
          <w:lang w:bidi="fa-IR"/>
        </w:rPr>
        <w:t>.</w:t>
      </w:r>
    </w:p>
    <w:p w:rsidR="00724EE1" w:rsidRPr="00724EE1" w:rsidRDefault="00724EE1" w:rsidP="00BC075F">
      <w:pPr>
        <w:pStyle w:val="libFootnote0"/>
        <w:rPr>
          <w:lang w:bidi="fa-IR"/>
        </w:rPr>
      </w:pPr>
      <w:r w:rsidRPr="00724EE1">
        <w:rPr>
          <w:rtl/>
          <w:lang w:bidi="fa-IR"/>
        </w:rPr>
        <w:t>۲۷۱- ابن اب</w:t>
      </w:r>
      <w:r w:rsidR="00727CC6">
        <w:rPr>
          <w:rtl/>
          <w:lang w:bidi="fa-IR"/>
        </w:rPr>
        <w:t>ی</w:t>
      </w:r>
      <w:r w:rsidRPr="00724EE1">
        <w:rPr>
          <w:rtl/>
          <w:lang w:bidi="fa-IR"/>
        </w:rPr>
        <w:t xml:space="preserve"> الحديد در شرح نهج البلاغه از ابوهريره نقل كرده كه م</w:t>
      </w:r>
      <w:r w:rsidR="00727CC6">
        <w:rPr>
          <w:rtl/>
          <w:lang w:bidi="fa-IR"/>
        </w:rPr>
        <w:t>ی</w:t>
      </w:r>
      <w:r w:rsidRPr="00724EE1">
        <w:rPr>
          <w:rtl/>
          <w:lang w:bidi="fa-IR"/>
        </w:rPr>
        <w:t xml:space="preserve"> گويد: هشتصد هزار درهم از ابوموس</w:t>
      </w:r>
      <w:r w:rsidR="00727CC6">
        <w:rPr>
          <w:rtl/>
          <w:lang w:bidi="fa-IR"/>
        </w:rPr>
        <w:t>ی</w:t>
      </w:r>
      <w:r w:rsidRPr="00724EE1">
        <w:rPr>
          <w:rtl/>
          <w:lang w:bidi="fa-IR"/>
        </w:rPr>
        <w:t xml:space="preserve"> اشعر</w:t>
      </w:r>
      <w:r w:rsidR="00727CC6">
        <w:rPr>
          <w:rtl/>
          <w:lang w:bidi="fa-IR"/>
        </w:rPr>
        <w:t>ی</w:t>
      </w:r>
      <w:r w:rsidRPr="00724EE1">
        <w:rPr>
          <w:rtl/>
          <w:lang w:bidi="fa-IR"/>
        </w:rPr>
        <w:t xml:space="preserve"> نزد عمر آوردم</w:t>
      </w:r>
      <w:r w:rsidR="005F2E1C">
        <w:rPr>
          <w:rtl/>
          <w:lang w:bidi="fa-IR"/>
        </w:rPr>
        <w:t>.</w:t>
      </w:r>
      <w:r w:rsidRPr="00724EE1">
        <w:rPr>
          <w:rtl/>
          <w:lang w:bidi="fa-IR"/>
        </w:rPr>
        <w:t xml:space="preserve"> عمر گفت</w:t>
      </w:r>
      <w:r w:rsidR="005F2E1C">
        <w:rPr>
          <w:rtl/>
          <w:lang w:bidi="fa-IR"/>
        </w:rPr>
        <w:t>:</w:t>
      </w:r>
      <w:r w:rsidRPr="00724EE1">
        <w:rPr>
          <w:rtl/>
          <w:lang w:bidi="fa-IR"/>
        </w:rPr>
        <w:t xml:space="preserve"> چقدر پول آورده ا</w:t>
      </w:r>
      <w:r w:rsidR="00727CC6">
        <w:rPr>
          <w:rtl/>
          <w:lang w:bidi="fa-IR"/>
        </w:rPr>
        <w:t>ی</w:t>
      </w:r>
      <w:r w:rsidR="005F2E1C">
        <w:rPr>
          <w:rtl/>
          <w:lang w:bidi="fa-IR"/>
        </w:rPr>
        <w:t>؟</w:t>
      </w:r>
      <w:r w:rsidRPr="00724EE1">
        <w:rPr>
          <w:rtl/>
          <w:lang w:bidi="fa-IR"/>
        </w:rPr>
        <w:t xml:space="preserve"> گفتم</w:t>
      </w:r>
      <w:r w:rsidR="005F2E1C">
        <w:rPr>
          <w:rtl/>
          <w:lang w:bidi="fa-IR"/>
        </w:rPr>
        <w:t>:</w:t>
      </w:r>
      <w:r w:rsidRPr="00724EE1">
        <w:rPr>
          <w:rtl/>
          <w:lang w:bidi="fa-IR"/>
        </w:rPr>
        <w:t xml:space="preserve"> هشتصد هزار درهم</w:t>
      </w:r>
      <w:r w:rsidR="005F2E1C">
        <w:rPr>
          <w:rtl/>
          <w:lang w:bidi="fa-IR"/>
        </w:rPr>
        <w:t>.</w:t>
      </w:r>
      <w:r w:rsidRPr="00724EE1">
        <w:rPr>
          <w:rtl/>
          <w:lang w:bidi="fa-IR"/>
        </w:rPr>
        <w:t xml:space="preserve"> عمر چند بار با تعجب گفت</w:t>
      </w:r>
      <w:r w:rsidR="005F2E1C">
        <w:rPr>
          <w:rtl/>
          <w:lang w:bidi="fa-IR"/>
        </w:rPr>
        <w:t>:</w:t>
      </w:r>
      <w:r w:rsidRPr="00724EE1">
        <w:rPr>
          <w:rtl/>
          <w:lang w:bidi="fa-IR"/>
        </w:rPr>
        <w:t xml:space="preserve"> هشتصد هزار درهم</w:t>
      </w:r>
      <w:r w:rsidR="005F2E1C">
        <w:rPr>
          <w:rtl/>
          <w:lang w:bidi="fa-IR"/>
        </w:rPr>
        <w:t>!</w:t>
      </w:r>
      <w:r w:rsidRPr="00724EE1">
        <w:rPr>
          <w:rtl/>
          <w:lang w:bidi="fa-IR"/>
        </w:rPr>
        <w:t xml:space="preserve"> آنگاه به من گفت</w:t>
      </w:r>
      <w:r w:rsidR="005F2E1C">
        <w:rPr>
          <w:rtl/>
          <w:lang w:bidi="fa-IR"/>
        </w:rPr>
        <w:t>:</w:t>
      </w:r>
      <w:r w:rsidRPr="00724EE1">
        <w:rPr>
          <w:rtl/>
          <w:lang w:bidi="fa-IR"/>
        </w:rPr>
        <w:t xml:space="preserve"> وا</w:t>
      </w:r>
      <w:r w:rsidR="00727CC6">
        <w:rPr>
          <w:rtl/>
          <w:lang w:bidi="fa-IR"/>
        </w:rPr>
        <w:t>ی</w:t>
      </w:r>
      <w:r w:rsidRPr="00724EE1">
        <w:rPr>
          <w:rtl/>
          <w:lang w:bidi="fa-IR"/>
        </w:rPr>
        <w:t xml:space="preserve"> بر تو! هشتصد هزار درهم چقدر است</w:t>
      </w:r>
      <w:r w:rsidR="005F2E1C">
        <w:rPr>
          <w:rtl/>
          <w:lang w:bidi="fa-IR"/>
        </w:rPr>
        <w:t>؟</w:t>
      </w:r>
      <w:r w:rsidRPr="00724EE1">
        <w:rPr>
          <w:rtl/>
          <w:lang w:bidi="fa-IR"/>
        </w:rPr>
        <w:t xml:space="preserve"> گفتم</w:t>
      </w:r>
      <w:r w:rsidR="005F2E1C">
        <w:rPr>
          <w:rtl/>
          <w:lang w:bidi="fa-IR"/>
        </w:rPr>
        <w:t>:</w:t>
      </w:r>
      <w:r w:rsidRPr="00724EE1">
        <w:rPr>
          <w:rtl/>
          <w:lang w:bidi="fa-IR"/>
        </w:rPr>
        <w:t xml:space="preserve"> صد هزار درهم و صد هزار درهم</w:t>
      </w:r>
      <w:r w:rsidR="005F2E1C">
        <w:rPr>
          <w:rtl/>
          <w:lang w:bidi="fa-IR"/>
        </w:rPr>
        <w:t>.</w:t>
      </w:r>
      <w:r w:rsidRPr="00724EE1">
        <w:rPr>
          <w:rtl/>
          <w:lang w:bidi="fa-IR"/>
        </w:rPr>
        <w:t>... و هشت دفعه آن را تكرار كردم</w:t>
      </w:r>
      <w:r w:rsidR="005F2E1C">
        <w:rPr>
          <w:rtl/>
          <w:lang w:bidi="fa-IR"/>
        </w:rPr>
        <w:t>.</w:t>
      </w:r>
      <w:r w:rsidRPr="00724EE1">
        <w:rPr>
          <w:rtl/>
          <w:lang w:bidi="fa-IR"/>
        </w:rPr>
        <w:t xml:space="preserve"> پس مبلغ در نظر عمر مهم و زياد آمد.</w:t>
      </w:r>
    </w:p>
    <w:p w:rsidR="00724EE1" w:rsidRPr="00724EE1" w:rsidRDefault="00724EE1" w:rsidP="00BC075F">
      <w:pPr>
        <w:pStyle w:val="libFootnote0"/>
        <w:rPr>
          <w:lang w:bidi="fa-IR"/>
        </w:rPr>
      </w:pPr>
      <w:r w:rsidRPr="00724EE1">
        <w:rPr>
          <w:rtl/>
          <w:lang w:bidi="fa-IR"/>
        </w:rPr>
        <w:t>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۱۱۳، در ذيل خطبه</w:t>
      </w:r>
      <w:r w:rsidR="005F2E1C">
        <w:rPr>
          <w:rtl/>
          <w:lang w:bidi="fa-IR"/>
        </w:rPr>
        <w:t>:</w:t>
      </w:r>
      <w:r w:rsidRPr="00724EE1">
        <w:rPr>
          <w:rtl/>
          <w:lang w:bidi="fa-IR"/>
        </w:rPr>
        <w:t xml:space="preserve"> لله بلاد فلان</w:t>
      </w:r>
      <w:r w:rsidR="005F2E1C">
        <w:rPr>
          <w:rtl/>
          <w:lang w:bidi="fa-IR"/>
        </w:rPr>
        <w:t>.</w:t>
      </w:r>
    </w:p>
    <w:p w:rsidR="00724EE1" w:rsidRPr="00724EE1" w:rsidRDefault="00724EE1" w:rsidP="00BC075F">
      <w:pPr>
        <w:pStyle w:val="libFootnote0"/>
        <w:rPr>
          <w:lang w:bidi="fa-IR"/>
        </w:rPr>
      </w:pPr>
      <w:r w:rsidRPr="00724EE1">
        <w:rPr>
          <w:rtl/>
          <w:lang w:bidi="fa-IR"/>
        </w:rPr>
        <w:t>۲۷۲- ۱-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۲، ص ۲۶۸</w:t>
      </w:r>
    </w:p>
    <w:p w:rsidR="00724EE1" w:rsidRPr="00724EE1" w:rsidRDefault="00724EE1" w:rsidP="00BC075F">
      <w:pPr>
        <w:pStyle w:val="libFootnote0"/>
        <w:rPr>
          <w:lang w:bidi="fa-IR"/>
        </w:rPr>
      </w:pPr>
      <w:r w:rsidRPr="00724EE1">
        <w:rPr>
          <w:rtl/>
          <w:lang w:bidi="fa-IR"/>
        </w:rPr>
        <w:t>۲- توضيح</w:t>
      </w:r>
      <w:r w:rsidR="005F2E1C">
        <w:rPr>
          <w:rtl/>
          <w:lang w:bidi="fa-IR"/>
        </w:rPr>
        <w:t>:</w:t>
      </w:r>
      <w:r w:rsidRPr="00724EE1">
        <w:rPr>
          <w:rtl/>
          <w:lang w:bidi="fa-IR"/>
        </w:rPr>
        <w:t xml:space="preserve"> چون فرض مساءله ۸/۱ از واحد صحيح زيادتر شده پس از هر سهم</w:t>
      </w:r>
      <w:r w:rsidR="00727CC6">
        <w:rPr>
          <w:rtl/>
          <w:lang w:bidi="fa-IR"/>
        </w:rPr>
        <w:t>ی</w:t>
      </w:r>
      <w:r w:rsidRPr="00724EE1">
        <w:rPr>
          <w:rtl/>
          <w:lang w:bidi="fa-IR"/>
        </w:rPr>
        <w:t xml:space="preserve"> به نسبت كاسته گرديده و مخرج از رو</w:t>
      </w:r>
      <w:r w:rsidR="00727CC6">
        <w:rPr>
          <w:rtl/>
          <w:lang w:bidi="fa-IR"/>
        </w:rPr>
        <w:t>ی</w:t>
      </w:r>
      <w:r w:rsidRPr="00724EE1">
        <w:rPr>
          <w:rtl/>
          <w:lang w:bidi="fa-IR"/>
        </w:rPr>
        <w:t xml:space="preserve"> ۲۷ تقسيم شده</w:t>
      </w:r>
      <w:r w:rsidR="005F2E1C">
        <w:rPr>
          <w:rtl/>
          <w:lang w:bidi="fa-IR"/>
        </w:rPr>
        <w:t>،</w:t>
      </w:r>
      <w:r w:rsidRPr="00724EE1">
        <w:rPr>
          <w:rtl/>
          <w:lang w:bidi="fa-IR"/>
        </w:rPr>
        <w:t xml:space="preserve"> و در نتيجه سهم زن ۷۲/۱ از ۸/۱ كم شده وبه ۹/۱ تبديل يافته و سهم پدر و مادر ۲۷/۱ و سهم دو دختر ۲۷/۲ كم شده و به ترتيب به ۲۷/۸ و ۲۷/۱۶ مبدل شده اند (مترجم)</w:t>
      </w:r>
    </w:p>
    <w:p w:rsidR="00724EE1" w:rsidRPr="00724EE1" w:rsidRDefault="00724EE1" w:rsidP="00BC075F">
      <w:pPr>
        <w:pStyle w:val="libFootnote0"/>
        <w:rPr>
          <w:lang w:bidi="fa-IR"/>
        </w:rPr>
      </w:pPr>
      <w:r w:rsidRPr="00724EE1">
        <w:rPr>
          <w:rtl/>
          <w:lang w:bidi="fa-IR"/>
        </w:rPr>
        <w:t>و روشن است كه پاسخ مساءله طبق عقيده عامه داده شده بر مبنا</w:t>
      </w:r>
      <w:r w:rsidR="00727CC6">
        <w:rPr>
          <w:rtl/>
          <w:lang w:bidi="fa-IR"/>
        </w:rPr>
        <w:t>ی</w:t>
      </w:r>
      <w:r w:rsidRPr="00724EE1">
        <w:rPr>
          <w:rtl/>
          <w:lang w:bidi="fa-IR"/>
        </w:rPr>
        <w:t xml:space="preserve"> عول يعن</w:t>
      </w:r>
      <w:r w:rsidR="00727CC6">
        <w:rPr>
          <w:rtl/>
          <w:lang w:bidi="fa-IR"/>
        </w:rPr>
        <w:t>ی</w:t>
      </w:r>
      <w:r w:rsidRPr="00724EE1">
        <w:rPr>
          <w:rtl/>
          <w:lang w:bidi="fa-IR"/>
        </w:rPr>
        <w:t xml:space="preserve"> زياد</w:t>
      </w:r>
      <w:r w:rsidR="00727CC6">
        <w:rPr>
          <w:rtl/>
          <w:lang w:bidi="fa-IR"/>
        </w:rPr>
        <w:t>ی</w:t>
      </w:r>
      <w:r w:rsidRPr="00724EE1">
        <w:rPr>
          <w:rtl/>
          <w:lang w:bidi="fa-IR"/>
        </w:rPr>
        <w:t xml:space="preserve"> سهام از اصل تركه و وارد ساختن نقص بر تمام ورثه)</w:t>
      </w:r>
      <w:r w:rsidR="005F2E1C">
        <w:rPr>
          <w:rtl/>
          <w:lang w:bidi="fa-IR"/>
        </w:rPr>
        <w:t>.</w:t>
      </w:r>
      <w:r w:rsidRPr="00724EE1">
        <w:rPr>
          <w:rtl/>
          <w:lang w:bidi="fa-IR"/>
        </w:rPr>
        <w:t xml:space="preserve"> و چون عول در مذهب شيعه صحيح نيست از اين جهت ابن شهر آشوب در ذيل روايت گفته كه پاسخ آن حضرت يا بطور استفهام بوده نه حكم</w:t>
      </w:r>
      <w:r w:rsidR="00727CC6">
        <w:rPr>
          <w:rtl/>
          <w:lang w:bidi="fa-IR"/>
        </w:rPr>
        <w:t>ی</w:t>
      </w:r>
      <w:r w:rsidRPr="00724EE1">
        <w:rPr>
          <w:rtl/>
          <w:lang w:bidi="fa-IR"/>
        </w:rPr>
        <w:t xml:space="preserve"> جزم</w:t>
      </w:r>
      <w:r w:rsidR="00727CC6">
        <w:rPr>
          <w:rtl/>
          <w:lang w:bidi="fa-IR"/>
        </w:rPr>
        <w:t>ی</w:t>
      </w:r>
      <w:r w:rsidR="005F2E1C">
        <w:rPr>
          <w:rtl/>
          <w:lang w:bidi="fa-IR"/>
        </w:rPr>
        <w:t>،</w:t>
      </w:r>
      <w:r w:rsidRPr="00724EE1">
        <w:rPr>
          <w:rtl/>
          <w:lang w:bidi="fa-IR"/>
        </w:rPr>
        <w:t xml:space="preserve"> يا بنا به گفته خلفا</w:t>
      </w:r>
      <w:r w:rsidR="00727CC6">
        <w:rPr>
          <w:rtl/>
          <w:lang w:bidi="fa-IR"/>
        </w:rPr>
        <w:t>ی</w:t>
      </w:r>
      <w:r w:rsidRPr="00724EE1">
        <w:rPr>
          <w:rtl/>
          <w:lang w:bidi="fa-IR"/>
        </w:rPr>
        <w:t xml:space="preserve"> سابق بوده از جهت تقيه</w:t>
      </w:r>
      <w:r w:rsidR="005F2E1C">
        <w:rPr>
          <w:rtl/>
          <w:lang w:bidi="fa-IR"/>
        </w:rPr>
        <w:t>.</w:t>
      </w:r>
      <w:r w:rsidRPr="00724EE1">
        <w:rPr>
          <w:rtl/>
          <w:lang w:bidi="fa-IR"/>
        </w:rPr>
        <w:t xml:space="preserve"> و يا اينكه سائل</w:t>
      </w:r>
      <w:r w:rsidR="005F2E1C">
        <w:rPr>
          <w:rtl/>
          <w:lang w:bidi="fa-IR"/>
        </w:rPr>
        <w:t>،</w:t>
      </w:r>
      <w:r w:rsidRPr="00724EE1">
        <w:rPr>
          <w:rtl/>
          <w:lang w:bidi="fa-IR"/>
        </w:rPr>
        <w:t xml:space="preserve"> پاسخ مساءله را طبق را</w:t>
      </w:r>
      <w:r w:rsidR="00727CC6">
        <w:rPr>
          <w:rtl/>
          <w:lang w:bidi="fa-IR"/>
        </w:rPr>
        <w:t>ی</w:t>
      </w:r>
      <w:r w:rsidRPr="00724EE1">
        <w:rPr>
          <w:rtl/>
          <w:lang w:bidi="fa-IR"/>
        </w:rPr>
        <w:t xml:space="preserve"> كسان</w:t>
      </w:r>
      <w:r w:rsidR="00727CC6">
        <w:rPr>
          <w:rtl/>
          <w:lang w:bidi="fa-IR"/>
        </w:rPr>
        <w:t>ی</w:t>
      </w:r>
      <w:r w:rsidRPr="00724EE1">
        <w:rPr>
          <w:rtl/>
          <w:lang w:bidi="fa-IR"/>
        </w:rPr>
        <w:t xml:space="preserve"> خواسته كه قائل به عول بوده اند. مولف ۲۷۳- ۱- پاسخ اين مساءله نيز بر مبنا</w:t>
      </w:r>
      <w:r w:rsidR="00727CC6">
        <w:rPr>
          <w:rtl/>
          <w:lang w:bidi="fa-IR"/>
        </w:rPr>
        <w:t>ی</w:t>
      </w:r>
      <w:r w:rsidRPr="00724EE1">
        <w:rPr>
          <w:rtl/>
          <w:lang w:bidi="fa-IR"/>
        </w:rPr>
        <w:t xml:space="preserve"> تعصيب (يعن</w:t>
      </w:r>
      <w:r w:rsidR="00727CC6">
        <w:rPr>
          <w:rtl/>
          <w:lang w:bidi="fa-IR"/>
        </w:rPr>
        <w:t>ی</w:t>
      </w:r>
      <w:r w:rsidRPr="00724EE1">
        <w:rPr>
          <w:rtl/>
          <w:lang w:bidi="fa-IR"/>
        </w:rPr>
        <w:t xml:space="preserve"> دادن زياد</w:t>
      </w:r>
      <w:r w:rsidR="00727CC6">
        <w:rPr>
          <w:rtl/>
          <w:lang w:bidi="fa-IR"/>
        </w:rPr>
        <w:t>ی</w:t>
      </w:r>
      <w:r w:rsidRPr="00724EE1">
        <w:rPr>
          <w:rtl/>
          <w:lang w:bidi="fa-IR"/>
        </w:rPr>
        <w:t xml:space="preserve"> تركه از ذو</w:t>
      </w:r>
      <w:r w:rsidR="00727CC6">
        <w:rPr>
          <w:rtl/>
          <w:lang w:bidi="fa-IR"/>
        </w:rPr>
        <w:t>ی</w:t>
      </w:r>
      <w:r w:rsidRPr="00724EE1">
        <w:rPr>
          <w:rtl/>
          <w:lang w:bidi="fa-IR"/>
        </w:rPr>
        <w:t xml:space="preserve"> السهام به طبقه دوم) كه عامه به آن معتقدند داده شده</w:t>
      </w:r>
      <w:r w:rsidR="005F2E1C">
        <w:rPr>
          <w:rtl/>
          <w:lang w:bidi="fa-IR"/>
        </w:rPr>
        <w:t>،</w:t>
      </w:r>
      <w:r w:rsidRPr="00724EE1">
        <w:rPr>
          <w:rtl/>
          <w:lang w:bidi="fa-IR"/>
        </w:rPr>
        <w:t xml:space="preserve"> و آن بنابر مذهب شيعه باطل است</w:t>
      </w:r>
      <w:r w:rsidR="005F2E1C">
        <w:rPr>
          <w:rtl/>
          <w:lang w:bidi="fa-IR"/>
        </w:rPr>
        <w:t>.</w:t>
      </w:r>
      <w:r w:rsidRPr="00724EE1">
        <w:rPr>
          <w:rtl/>
          <w:lang w:bidi="fa-IR"/>
        </w:rPr>
        <w:t xml:space="preserve"> و پاسخ آن حضرت </w:t>
      </w:r>
      <w:r w:rsidR="00D72EF7" w:rsidRPr="00D72EF7">
        <w:rPr>
          <w:rStyle w:val="libAlaemChar"/>
          <w:rtl/>
        </w:rPr>
        <w:t>عليه‌السلام</w:t>
      </w:r>
      <w:r w:rsidRPr="00724EE1">
        <w:rPr>
          <w:rtl/>
          <w:lang w:bidi="fa-IR"/>
        </w:rPr>
        <w:t xml:space="preserve"> طبق را</w:t>
      </w:r>
      <w:r w:rsidR="00727CC6">
        <w:rPr>
          <w:rtl/>
          <w:lang w:bidi="fa-IR"/>
        </w:rPr>
        <w:t>ی</w:t>
      </w:r>
      <w:r w:rsidRPr="00724EE1">
        <w:rPr>
          <w:rtl/>
          <w:lang w:bidi="fa-IR"/>
        </w:rPr>
        <w:t xml:space="preserve"> خلفا</w:t>
      </w:r>
      <w:r w:rsidR="00727CC6">
        <w:rPr>
          <w:rtl/>
          <w:lang w:bidi="fa-IR"/>
        </w:rPr>
        <w:t>ی</w:t>
      </w:r>
      <w:r w:rsidRPr="00724EE1">
        <w:rPr>
          <w:rtl/>
          <w:lang w:bidi="fa-IR"/>
        </w:rPr>
        <w:t xml:space="preserve"> سابق بوده</w:t>
      </w:r>
      <w:r w:rsidR="005F2E1C">
        <w:rPr>
          <w:rtl/>
          <w:lang w:bidi="fa-IR"/>
        </w:rPr>
        <w:t>؛</w:t>
      </w:r>
      <w:r w:rsidRPr="00724EE1">
        <w:rPr>
          <w:rtl/>
          <w:lang w:bidi="fa-IR"/>
        </w:rPr>
        <w:t xml:space="preserve"> زيرا شرايط ايجاب نم</w:t>
      </w:r>
      <w:r w:rsidR="00727CC6">
        <w:rPr>
          <w:rtl/>
          <w:lang w:bidi="fa-IR"/>
        </w:rPr>
        <w:t>ی</w:t>
      </w:r>
      <w:r w:rsidRPr="00724EE1">
        <w:rPr>
          <w:rtl/>
          <w:lang w:bidi="fa-IR"/>
        </w:rPr>
        <w:t xml:space="preserve"> كرده كه آن حضرت اين بدعت را و همچنين بدعتها</w:t>
      </w:r>
      <w:r w:rsidR="00727CC6">
        <w:rPr>
          <w:rtl/>
          <w:lang w:bidi="fa-IR"/>
        </w:rPr>
        <w:t>ی</w:t>
      </w:r>
      <w:r w:rsidRPr="00724EE1">
        <w:rPr>
          <w:rtl/>
          <w:lang w:bidi="fa-IR"/>
        </w:rPr>
        <w:t xml:space="preserve"> ديگرشان را از قبيل انكار متعه حج و متعه زنان و سوگند بر طلاق و عتاق تغيير دهد. مولف</w:t>
      </w:r>
    </w:p>
    <w:p w:rsidR="00724EE1" w:rsidRPr="00724EE1" w:rsidRDefault="00724EE1" w:rsidP="00BC075F">
      <w:pPr>
        <w:pStyle w:val="libFootnote0"/>
        <w:rPr>
          <w:lang w:bidi="fa-IR"/>
        </w:rPr>
      </w:pPr>
      <w:r w:rsidRPr="00724EE1">
        <w:rPr>
          <w:rtl/>
          <w:lang w:bidi="fa-IR"/>
        </w:rPr>
        <w:t>۲-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۲، ص ۲۶۹</w:t>
      </w:r>
    </w:p>
    <w:p w:rsidR="00724EE1" w:rsidRPr="00724EE1" w:rsidRDefault="00724EE1" w:rsidP="00BC075F">
      <w:pPr>
        <w:pStyle w:val="libFootnote0"/>
        <w:rPr>
          <w:lang w:bidi="fa-IR"/>
        </w:rPr>
      </w:pPr>
      <w:r w:rsidRPr="00724EE1">
        <w:rPr>
          <w:rtl/>
          <w:lang w:bidi="fa-IR"/>
        </w:rPr>
        <w:t>۲۷۴- ارشاد، مفيد، در ضمن اخبار مغيبه آن حضرت</w:t>
      </w:r>
      <w:r w:rsidR="005F2E1C">
        <w:rPr>
          <w:rtl/>
          <w:lang w:bidi="fa-IR"/>
        </w:rPr>
        <w:t>.</w:t>
      </w:r>
      <w:r w:rsidRPr="00724EE1">
        <w:rPr>
          <w:rtl/>
          <w:lang w:bidi="fa-IR"/>
        </w:rPr>
        <w:t xml:space="preserve"> و نيز خبر را ابن بابويه و ابن قولويه نقل كرده اند با تعيين اين كه سائل سعد بن اب</w:t>
      </w:r>
      <w:r w:rsidR="00727CC6">
        <w:rPr>
          <w:rtl/>
          <w:lang w:bidi="fa-IR"/>
        </w:rPr>
        <w:t>ی</w:t>
      </w:r>
      <w:r w:rsidRPr="00724EE1">
        <w:rPr>
          <w:rtl/>
          <w:lang w:bidi="fa-IR"/>
        </w:rPr>
        <w:t xml:space="preserve"> وقاص بوده كه پسرش عمر بن سعد است</w:t>
      </w:r>
      <w:r w:rsidR="005F2E1C">
        <w:rPr>
          <w:rtl/>
          <w:lang w:bidi="fa-IR"/>
        </w:rPr>
        <w:t>.</w:t>
      </w:r>
      <w:r w:rsidRPr="00724EE1">
        <w:rPr>
          <w:rtl/>
          <w:lang w:bidi="fa-IR"/>
        </w:rPr>
        <w:t xml:space="preserve"> مولف</w:t>
      </w:r>
      <w:r w:rsidR="005F2E1C">
        <w:rPr>
          <w:rtl/>
          <w:lang w:bidi="fa-IR"/>
        </w:rPr>
        <w:t>.</w:t>
      </w:r>
    </w:p>
    <w:p w:rsidR="00724EE1" w:rsidRPr="00724EE1" w:rsidRDefault="00724EE1" w:rsidP="00BC075F">
      <w:pPr>
        <w:pStyle w:val="libFootnote0"/>
        <w:rPr>
          <w:lang w:bidi="fa-IR"/>
        </w:rPr>
      </w:pPr>
      <w:r w:rsidRPr="00724EE1">
        <w:rPr>
          <w:rtl/>
          <w:lang w:bidi="fa-IR"/>
        </w:rPr>
        <w:t>۲۷۵- سوره كهف</w:t>
      </w:r>
      <w:r w:rsidR="005F2E1C">
        <w:rPr>
          <w:rtl/>
          <w:lang w:bidi="fa-IR"/>
        </w:rPr>
        <w:t>،</w:t>
      </w:r>
      <w:r w:rsidRPr="00724EE1">
        <w:rPr>
          <w:rtl/>
          <w:lang w:bidi="fa-IR"/>
        </w:rPr>
        <w:t xml:space="preserve"> آيه ۲۴</w:t>
      </w:r>
    </w:p>
    <w:p w:rsidR="00724EE1" w:rsidRPr="00724EE1" w:rsidRDefault="00724EE1" w:rsidP="00BC075F">
      <w:pPr>
        <w:pStyle w:val="libFootnote0"/>
        <w:rPr>
          <w:lang w:bidi="fa-IR"/>
        </w:rPr>
      </w:pPr>
      <w:r w:rsidRPr="00724EE1">
        <w:rPr>
          <w:rtl/>
          <w:lang w:bidi="fa-IR"/>
        </w:rPr>
        <w:t>۲۷۶- تفسير مجمع البيان</w:t>
      </w:r>
    </w:p>
    <w:p w:rsidR="00724EE1" w:rsidRPr="00724EE1" w:rsidRDefault="00724EE1" w:rsidP="00BC075F">
      <w:pPr>
        <w:pStyle w:val="libFootnote0"/>
        <w:rPr>
          <w:lang w:bidi="fa-IR"/>
        </w:rPr>
      </w:pPr>
      <w:r w:rsidRPr="00724EE1">
        <w:rPr>
          <w:rtl/>
          <w:lang w:bidi="fa-IR"/>
        </w:rPr>
        <w:t>۲۷۷- فروع كاف</w:t>
      </w:r>
      <w:r w:rsidR="00727CC6">
        <w:rPr>
          <w:rtl/>
          <w:lang w:bidi="fa-IR"/>
        </w:rPr>
        <w:t>ی</w:t>
      </w:r>
      <w:r w:rsidR="005F2E1C">
        <w:rPr>
          <w:rtl/>
          <w:lang w:bidi="fa-IR"/>
        </w:rPr>
        <w:t>،</w:t>
      </w:r>
      <w:r w:rsidRPr="00724EE1">
        <w:rPr>
          <w:rtl/>
          <w:lang w:bidi="fa-IR"/>
        </w:rPr>
        <w:t xml:space="preserve"> كتاب القضاء، باب النوادر، حديث ۳.</w:t>
      </w:r>
    </w:p>
    <w:p w:rsidR="00724EE1" w:rsidRPr="00724EE1" w:rsidRDefault="00724EE1" w:rsidP="00BC075F">
      <w:pPr>
        <w:pStyle w:val="libFootnote0"/>
        <w:rPr>
          <w:lang w:bidi="fa-IR"/>
        </w:rPr>
      </w:pPr>
      <w:r w:rsidRPr="00724EE1">
        <w:rPr>
          <w:rtl/>
          <w:lang w:bidi="fa-IR"/>
        </w:rPr>
        <w:lastRenderedPageBreak/>
        <w:t>۲۷۸- نهج البلاغه</w:t>
      </w:r>
      <w:r w:rsidR="005F2E1C">
        <w:rPr>
          <w:rtl/>
          <w:lang w:bidi="fa-IR"/>
        </w:rPr>
        <w:t>،</w:t>
      </w:r>
      <w:r w:rsidRPr="00724EE1">
        <w:rPr>
          <w:rtl/>
          <w:lang w:bidi="fa-IR"/>
        </w:rPr>
        <w:t xml:space="preserve"> خطبه ۱۶۶</w:t>
      </w:r>
    </w:p>
    <w:p w:rsidR="00724EE1" w:rsidRPr="00724EE1" w:rsidRDefault="00724EE1" w:rsidP="00BC075F">
      <w:pPr>
        <w:pStyle w:val="libFootnote0"/>
        <w:rPr>
          <w:lang w:bidi="fa-IR"/>
        </w:rPr>
      </w:pPr>
      <w:r w:rsidRPr="00724EE1">
        <w:rPr>
          <w:rtl/>
          <w:lang w:bidi="fa-IR"/>
        </w:rPr>
        <w:t>۲۷۹- الهيئه والاسلام</w:t>
      </w:r>
      <w:r w:rsidR="005F2E1C">
        <w:rPr>
          <w:rtl/>
          <w:lang w:bidi="fa-IR"/>
        </w:rPr>
        <w:t>،</w:t>
      </w:r>
      <w:r w:rsidRPr="00724EE1">
        <w:rPr>
          <w:rtl/>
          <w:lang w:bidi="fa-IR"/>
        </w:rPr>
        <w:t xml:space="preserve"> ص ۵۱</w:t>
      </w:r>
    </w:p>
    <w:p w:rsidR="00724EE1" w:rsidRPr="00724EE1" w:rsidRDefault="00724EE1" w:rsidP="00BC075F">
      <w:pPr>
        <w:pStyle w:val="libFootnote0"/>
        <w:rPr>
          <w:lang w:bidi="fa-IR"/>
        </w:rPr>
      </w:pPr>
      <w:r w:rsidRPr="00724EE1">
        <w:rPr>
          <w:rtl/>
          <w:lang w:bidi="fa-IR"/>
        </w:rPr>
        <w:t>۲۸۰- استعمال لفظ عل</w:t>
      </w:r>
      <w:r w:rsidR="00727CC6">
        <w:rPr>
          <w:rtl/>
          <w:lang w:bidi="fa-IR"/>
        </w:rPr>
        <w:t>ی</w:t>
      </w:r>
      <w:r w:rsidRPr="00724EE1">
        <w:rPr>
          <w:rtl/>
          <w:lang w:bidi="fa-IR"/>
        </w:rPr>
        <w:t xml:space="preserve"> به معنا</w:t>
      </w:r>
      <w:r w:rsidR="00727CC6">
        <w:rPr>
          <w:rtl/>
          <w:lang w:bidi="fa-IR"/>
        </w:rPr>
        <w:t>ی</w:t>
      </w:r>
      <w:r w:rsidRPr="00724EE1">
        <w:rPr>
          <w:rtl/>
          <w:lang w:bidi="fa-IR"/>
        </w:rPr>
        <w:t xml:space="preserve"> مع شايع است</w:t>
      </w:r>
      <w:r w:rsidR="005F2E1C">
        <w:rPr>
          <w:rtl/>
          <w:lang w:bidi="fa-IR"/>
        </w:rPr>
        <w:t>،</w:t>
      </w:r>
      <w:r w:rsidRPr="00724EE1">
        <w:rPr>
          <w:rtl/>
          <w:lang w:bidi="fa-IR"/>
        </w:rPr>
        <w:t xml:space="preserve"> مانند قول خدا</w:t>
      </w:r>
      <w:r w:rsidR="00727CC6">
        <w:rPr>
          <w:rtl/>
          <w:lang w:bidi="fa-IR"/>
        </w:rPr>
        <w:t>ی</w:t>
      </w:r>
      <w:r w:rsidRPr="00724EE1">
        <w:rPr>
          <w:rtl/>
          <w:lang w:bidi="fa-IR"/>
        </w:rPr>
        <w:t xml:space="preserve"> تعال</w:t>
      </w:r>
      <w:r w:rsidR="00727CC6">
        <w:rPr>
          <w:rtl/>
          <w:lang w:bidi="fa-IR"/>
        </w:rPr>
        <w:t>ی</w:t>
      </w:r>
      <w:r w:rsidR="005F2E1C">
        <w:rPr>
          <w:rtl/>
          <w:lang w:bidi="fa-IR"/>
        </w:rPr>
        <w:t>:</w:t>
      </w:r>
      <w:r w:rsidRPr="00724EE1">
        <w:rPr>
          <w:rtl/>
          <w:lang w:bidi="fa-IR"/>
        </w:rPr>
        <w:t xml:space="preserve"> الحمدلله الذ</w:t>
      </w:r>
      <w:r w:rsidR="00727CC6">
        <w:rPr>
          <w:rtl/>
          <w:lang w:bidi="fa-IR"/>
        </w:rPr>
        <w:t>ی</w:t>
      </w:r>
      <w:r w:rsidRPr="00724EE1">
        <w:rPr>
          <w:rtl/>
          <w:lang w:bidi="fa-IR"/>
        </w:rPr>
        <w:t xml:space="preserve"> وهب ل</w:t>
      </w:r>
      <w:r w:rsidR="00727CC6">
        <w:rPr>
          <w:rtl/>
          <w:lang w:bidi="fa-IR"/>
        </w:rPr>
        <w:t>ی</w:t>
      </w:r>
      <w:r w:rsidRPr="00724EE1">
        <w:rPr>
          <w:rtl/>
          <w:lang w:bidi="fa-IR"/>
        </w:rPr>
        <w:t xml:space="preserve"> عل</w:t>
      </w:r>
      <w:r w:rsidR="00727CC6">
        <w:rPr>
          <w:rtl/>
          <w:lang w:bidi="fa-IR"/>
        </w:rPr>
        <w:t>ی</w:t>
      </w:r>
      <w:r w:rsidRPr="00724EE1">
        <w:rPr>
          <w:rtl/>
          <w:lang w:bidi="fa-IR"/>
        </w:rPr>
        <w:t xml:space="preserve"> الكبر اسماعيل كه به معنا</w:t>
      </w:r>
      <w:r w:rsidR="00727CC6">
        <w:rPr>
          <w:rtl/>
          <w:lang w:bidi="fa-IR"/>
        </w:rPr>
        <w:t>ی</w:t>
      </w:r>
      <w:r w:rsidRPr="00724EE1">
        <w:rPr>
          <w:rtl/>
          <w:lang w:bidi="fa-IR"/>
        </w:rPr>
        <w:t xml:space="preserve"> مع الكبر م</w:t>
      </w:r>
      <w:r w:rsidR="00727CC6">
        <w:rPr>
          <w:rtl/>
          <w:lang w:bidi="fa-IR"/>
        </w:rPr>
        <w:t>ی</w:t>
      </w:r>
      <w:r w:rsidRPr="00724EE1">
        <w:rPr>
          <w:rtl/>
          <w:lang w:bidi="fa-IR"/>
        </w:rPr>
        <w:t xml:space="preserve"> باشد. و نيز اين آيه شريفه</w:t>
      </w:r>
      <w:r w:rsidR="005F2E1C">
        <w:rPr>
          <w:rtl/>
          <w:lang w:bidi="fa-IR"/>
        </w:rPr>
        <w:t>:</w:t>
      </w:r>
      <w:r w:rsidRPr="00724EE1">
        <w:rPr>
          <w:rtl/>
          <w:lang w:bidi="fa-IR"/>
        </w:rPr>
        <w:t xml:space="preserve"> ويطمعون الطعام عل</w:t>
      </w:r>
      <w:r w:rsidR="00727CC6">
        <w:rPr>
          <w:rtl/>
          <w:lang w:bidi="fa-IR"/>
        </w:rPr>
        <w:t>ی</w:t>
      </w:r>
      <w:r w:rsidRPr="00724EE1">
        <w:rPr>
          <w:rtl/>
          <w:lang w:bidi="fa-IR"/>
        </w:rPr>
        <w:t xml:space="preserve"> حبه</w:t>
      </w:r>
      <w:r w:rsidR="005F2E1C">
        <w:rPr>
          <w:rtl/>
          <w:lang w:bidi="fa-IR"/>
        </w:rPr>
        <w:t>.</w:t>
      </w:r>
      <w:r w:rsidRPr="00724EE1">
        <w:rPr>
          <w:rtl/>
          <w:lang w:bidi="fa-IR"/>
        </w:rPr>
        <w:t>.. كه به معنا</w:t>
      </w:r>
      <w:r w:rsidR="00727CC6">
        <w:rPr>
          <w:rtl/>
          <w:lang w:bidi="fa-IR"/>
        </w:rPr>
        <w:t>ی</w:t>
      </w:r>
      <w:r w:rsidRPr="00724EE1">
        <w:rPr>
          <w:rtl/>
          <w:lang w:bidi="fa-IR"/>
        </w:rPr>
        <w:t xml:space="preserve"> مع حبه م</w:t>
      </w:r>
      <w:r w:rsidR="00727CC6">
        <w:rPr>
          <w:rtl/>
          <w:lang w:bidi="fa-IR"/>
        </w:rPr>
        <w:t>ی</w:t>
      </w:r>
      <w:r w:rsidRPr="00724EE1">
        <w:rPr>
          <w:rtl/>
          <w:lang w:bidi="fa-IR"/>
        </w:rPr>
        <w:t xml:space="preserve"> باشد (الهيئه والاسلام</w:t>
      </w:r>
      <w:r w:rsidR="005F2E1C">
        <w:rPr>
          <w:rtl/>
          <w:lang w:bidi="fa-IR"/>
        </w:rPr>
        <w:t>،</w:t>
      </w:r>
      <w:r w:rsidRPr="00724EE1">
        <w:rPr>
          <w:rtl/>
          <w:lang w:bidi="fa-IR"/>
        </w:rPr>
        <w:t xml:space="preserve"> ص ۸۰)</w:t>
      </w:r>
    </w:p>
    <w:p w:rsidR="00724EE1" w:rsidRPr="00724EE1" w:rsidRDefault="00724EE1" w:rsidP="00BC075F">
      <w:pPr>
        <w:pStyle w:val="libFootnote0"/>
        <w:rPr>
          <w:lang w:bidi="fa-IR"/>
        </w:rPr>
      </w:pPr>
      <w:r w:rsidRPr="00724EE1">
        <w:rPr>
          <w:rtl/>
          <w:lang w:bidi="fa-IR"/>
        </w:rPr>
        <w:t>۲۸۱- الهيئه والاسلام</w:t>
      </w:r>
      <w:r w:rsidR="005F2E1C">
        <w:rPr>
          <w:rtl/>
          <w:lang w:bidi="fa-IR"/>
        </w:rPr>
        <w:t>،</w:t>
      </w:r>
      <w:r w:rsidRPr="00724EE1">
        <w:rPr>
          <w:rtl/>
          <w:lang w:bidi="fa-IR"/>
        </w:rPr>
        <w:t xml:space="preserve"> ص ۸۳</w:t>
      </w:r>
    </w:p>
    <w:p w:rsidR="00724EE1" w:rsidRPr="00724EE1" w:rsidRDefault="00724EE1" w:rsidP="00BC075F">
      <w:pPr>
        <w:pStyle w:val="libFootnote0"/>
        <w:rPr>
          <w:lang w:bidi="fa-IR"/>
        </w:rPr>
      </w:pPr>
      <w:r w:rsidRPr="00724EE1">
        <w:rPr>
          <w:rtl/>
          <w:lang w:bidi="fa-IR"/>
        </w:rPr>
        <w:t>۲۸۲- بحار، ج ۳، ص ۱۱۲، ۱۱۳.</w:t>
      </w:r>
    </w:p>
    <w:p w:rsidR="00724EE1" w:rsidRPr="00724EE1" w:rsidRDefault="00724EE1" w:rsidP="00BC075F">
      <w:pPr>
        <w:pStyle w:val="libFootnote0"/>
        <w:rPr>
          <w:lang w:bidi="fa-IR"/>
        </w:rPr>
      </w:pPr>
      <w:r w:rsidRPr="00724EE1">
        <w:rPr>
          <w:rtl/>
          <w:lang w:bidi="fa-IR"/>
        </w:rPr>
        <w:t>۲۸۳- خطبه</w:t>
      </w:r>
      <w:r w:rsidR="005F2E1C">
        <w:rPr>
          <w:rtl/>
          <w:lang w:bidi="fa-IR"/>
        </w:rPr>
        <w:t>،</w:t>
      </w:r>
      <w:r w:rsidRPr="00724EE1">
        <w:rPr>
          <w:rtl/>
          <w:lang w:bidi="fa-IR"/>
        </w:rPr>
        <w:t xml:space="preserve"> ۷۶</w:t>
      </w:r>
    </w:p>
    <w:p w:rsidR="00724EE1" w:rsidRPr="00724EE1" w:rsidRDefault="00724EE1" w:rsidP="00BC075F">
      <w:pPr>
        <w:pStyle w:val="libFootnote0"/>
        <w:rPr>
          <w:lang w:bidi="fa-IR"/>
        </w:rPr>
      </w:pPr>
      <w:r w:rsidRPr="00724EE1">
        <w:rPr>
          <w:rtl/>
          <w:lang w:bidi="fa-IR"/>
        </w:rPr>
        <w:t>۲۸۴- وسائل</w:t>
      </w:r>
      <w:r w:rsidR="005F2E1C">
        <w:rPr>
          <w:rtl/>
          <w:lang w:bidi="fa-IR"/>
        </w:rPr>
        <w:t>،</w:t>
      </w:r>
      <w:r w:rsidRPr="00724EE1">
        <w:rPr>
          <w:rtl/>
          <w:lang w:bidi="fa-IR"/>
        </w:rPr>
        <w:t xml:space="preserve"> ج ۶، باب ۱۲، ابواب صدقه</w:t>
      </w:r>
      <w:r w:rsidR="005F2E1C">
        <w:rPr>
          <w:rtl/>
          <w:lang w:bidi="fa-IR"/>
        </w:rPr>
        <w:t>،</w:t>
      </w:r>
      <w:r w:rsidRPr="00724EE1">
        <w:rPr>
          <w:rtl/>
          <w:lang w:bidi="fa-IR"/>
        </w:rPr>
        <w:t xml:space="preserve"> حديث ۱. پ</w:t>
      </w:r>
    </w:p>
    <w:p w:rsidR="00724EE1" w:rsidRPr="00724EE1" w:rsidRDefault="00724EE1" w:rsidP="00BC075F">
      <w:pPr>
        <w:pStyle w:val="libFootnote0"/>
        <w:rPr>
          <w:lang w:bidi="fa-IR"/>
        </w:rPr>
      </w:pPr>
      <w:r w:rsidRPr="00724EE1">
        <w:rPr>
          <w:rtl/>
          <w:lang w:bidi="fa-IR"/>
        </w:rPr>
        <w:t>۲۸۵- سوره قصص</w:t>
      </w:r>
      <w:r w:rsidR="005F2E1C">
        <w:rPr>
          <w:rtl/>
          <w:lang w:bidi="fa-IR"/>
        </w:rPr>
        <w:t>،</w:t>
      </w:r>
      <w:r w:rsidRPr="00724EE1">
        <w:rPr>
          <w:rtl/>
          <w:lang w:bidi="fa-IR"/>
        </w:rPr>
        <w:t xml:space="preserve"> آيه ۸</w:t>
      </w:r>
    </w:p>
    <w:p w:rsidR="00724EE1" w:rsidRPr="00724EE1" w:rsidRDefault="00724EE1" w:rsidP="00BC075F">
      <w:pPr>
        <w:pStyle w:val="libFootnote0"/>
        <w:rPr>
          <w:lang w:bidi="fa-IR"/>
        </w:rPr>
      </w:pPr>
      <w:r w:rsidRPr="00724EE1">
        <w:rPr>
          <w:rtl/>
          <w:lang w:bidi="fa-IR"/>
        </w:rPr>
        <w:t>۲۸۶- فروع كاف</w:t>
      </w:r>
      <w:r w:rsidR="00727CC6">
        <w:rPr>
          <w:rtl/>
          <w:lang w:bidi="fa-IR"/>
        </w:rPr>
        <w:t>ی</w:t>
      </w:r>
      <w:r w:rsidR="005F2E1C">
        <w:rPr>
          <w:rtl/>
          <w:lang w:bidi="fa-IR"/>
        </w:rPr>
        <w:t>،</w:t>
      </w:r>
      <w:r w:rsidRPr="00724EE1">
        <w:rPr>
          <w:rtl/>
          <w:lang w:bidi="fa-IR"/>
        </w:rPr>
        <w:t xml:space="preserve"> كتاب الاطعمه</w:t>
      </w:r>
      <w:r w:rsidR="005F2E1C">
        <w:rPr>
          <w:rtl/>
          <w:lang w:bidi="fa-IR"/>
        </w:rPr>
        <w:t>،</w:t>
      </w:r>
      <w:r w:rsidRPr="00724EE1">
        <w:rPr>
          <w:rtl/>
          <w:lang w:bidi="fa-IR"/>
        </w:rPr>
        <w:t xml:space="preserve"> باب السمك</w:t>
      </w:r>
      <w:r w:rsidR="005F2E1C">
        <w:rPr>
          <w:rtl/>
          <w:lang w:bidi="fa-IR"/>
        </w:rPr>
        <w:t>،</w:t>
      </w:r>
      <w:r w:rsidRPr="00724EE1">
        <w:rPr>
          <w:rtl/>
          <w:lang w:bidi="fa-IR"/>
        </w:rPr>
        <w:t xml:space="preserve"> حديث ۵.</w:t>
      </w:r>
    </w:p>
    <w:p w:rsidR="00724EE1" w:rsidRPr="00724EE1" w:rsidRDefault="00724EE1" w:rsidP="00BC075F">
      <w:pPr>
        <w:pStyle w:val="libFootnote0"/>
        <w:rPr>
          <w:lang w:bidi="fa-IR"/>
        </w:rPr>
      </w:pPr>
      <w:r w:rsidRPr="00724EE1">
        <w:rPr>
          <w:rtl/>
          <w:lang w:bidi="fa-IR"/>
        </w:rPr>
        <w:t>۲۸۷- فروع كاف</w:t>
      </w:r>
      <w:r w:rsidR="00727CC6">
        <w:rPr>
          <w:rtl/>
          <w:lang w:bidi="fa-IR"/>
        </w:rPr>
        <w:t>ی</w:t>
      </w:r>
      <w:r w:rsidR="005F2E1C">
        <w:rPr>
          <w:rtl/>
          <w:lang w:bidi="fa-IR"/>
        </w:rPr>
        <w:t>،</w:t>
      </w:r>
      <w:r w:rsidRPr="00724EE1">
        <w:rPr>
          <w:rtl/>
          <w:lang w:bidi="fa-IR"/>
        </w:rPr>
        <w:t xml:space="preserve"> ج ۶، ص ۳۴۰، حديث ۱.</w:t>
      </w:r>
    </w:p>
    <w:p w:rsidR="00724EE1" w:rsidRPr="00724EE1" w:rsidRDefault="00724EE1" w:rsidP="00BC075F">
      <w:pPr>
        <w:pStyle w:val="libFootnote0"/>
        <w:rPr>
          <w:lang w:bidi="fa-IR"/>
        </w:rPr>
      </w:pPr>
      <w:r w:rsidRPr="00724EE1">
        <w:rPr>
          <w:rtl/>
          <w:lang w:bidi="fa-IR"/>
        </w:rPr>
        <w:t>۲۸۸- فروع كاف</w:t>
      </w:r>
      <w:r w:rsidR="00727CC6">
        <w:rPr>
          <w:rtl/>
          <w:lang w:bidi="fa-IR"/>
        </w:rPr>
        <w:t>ی</w:t>
      </w:r>
      <w:r w:rsidR="005F2E1C">
        <w:rPr>
          <w:rtl/>
          <w:lang w:bidi="fa-IR"/>
        </w:rPr>
        <w:t>،</w:t>
      </w:r>
      <w:r w:rsidRPr="00724EE1">
        <w:rPr>
          <w:rtl/>
          <w:lang w:bidi="fa-IR"/>
        </w:rPr>
        <w:t xml:space="preserve"> ج ۶ ص ۳۱۶ حديث ۲</w:t>
      </w:r>
    </w:p>
    <w:p w:rsidR="00724EE1" w:rsidRPr="00724EE1" w:rsidRDefault="00724EE1" w:rsidP="00BC075F">
      <w:pPr>
        <w:pStyle w:val="libFootnote0"/>
        <w:rPr>
          <w:lang w:bidi="fa-IR"/>
        </w:rPr>
      </w:pPr>
      <w:r w:rsidRPr="00724EE1">
        <w:rPr>
          <w:rtl/>
          <w:lang w:bidi="fa-IR"/>
        </w:rPr>
        <w:t>۲۸۹- فروع كاف</w:t>
      </w:r>
      <w:r w:rsidR="00727CC6">
        <w:rPr>
          <w:rtl/>
          <w:lang w:bidi="fa-IR"/>
        </w:rPr>
        <w:t>ی</w:t>
      </w:r>
      <w:r w:rsidR="005F2E1C">
        <w:rPr>
          <w:rtl/>
          <w:lang w:bidi="fa-IR"/>
        </w:rPr>
        <w:t>،</w:t>
      </w:r>
      <w:r w:rsidRPr="00724EE1">
        <w:rPr>
          <w:rtl/>
          <w:lang w:bidi="fa-IR"/>
        </w:rPr>
        <w:t xml:space="preserve"> ج ۶، ص ۵۲۲، حديث ۱۱.</w:t>
      </w:r>
    </w:p>
    <w:p w:rsidR="00724EE1" w:rsidRPr="00724EE1" w:rsidRDefault="00724EE1" w:rsidP="00BC075F">
      <w:pPr>
        <w:pStyle w:val="libFootnote0"/>
        <w:rPr>
          <w:lang w:bidi="fa-IR"/>
        </w:rPr>
      </w:pPr>
      <w:r w:rsidRPr="00724EE1">
        <w:rPr>
          <w:rtl/>
          <w:lang w:bidi="fa-IR"/>
        </w:rPr>
        <w:t>۲۹۰- فروع كاف</w:t>
      </w:r>
      <w:r w:rsidR="00727CC6">
        <w:rPr>
          <w:rtl/>
          <w:lang w:bidi="fa-IR"/>
        </w:rPr>
        <w:t>ی</w:t>
      </w:r>
      <w:r w:rsidR="005F2E1C">
        <w:rPr>
          <w:rtl/>
          <w:lang w:bidi="fa-IR"/>
        </w:rPr>
        <w:t>،</w:t>
      </w:r>
      <w:r w:rsidRPr="00724EE1">
        <w:rPr>
          <w:rtl/>
          <w:lang w:bidi="fa-IR"/>
        </w:rPr>
        <w:t xml:space="preserve"> ج ۶، ص ۳۱۷ حديث ۸</w:t>
      </w:r>
    </w:p>
    <w:p w:rsidR="00724EE1" w:rsidRPr="00724EE1" w:rsidRDefault="00724EE1" w:rsidP="00BC075F">
      <w:pPr>
        <w:pStyle w:val="libFootnote0"/>
        <w:rPr>
          <w:lang w:bidi="fa-IR"/>
        </w:rPr>
      </w:pPr>
      <w:r w:rsidRPr="00724EE1">
        <w:rPr>
          <w:rtl/>
          <w:lang w:bidi="fa-IR"/>
        </w:rPr>
        <w:t>۲۹۱- فروع كاف</w:t>
      </w:r>
      <w:r w:rsidR="00727CC6">
        <w:rPr>
          <w:rtl/>
          <w:lang w:bidi="fa-IR"/>
        </w:rPr>
        <w:t>ی</w:t>
      </w:r>
      <w:r w:rsidR="005F2E1C">
        <w:rPr>
          <w:rtl/>
          <w:lang w:bidi="fa-IR"/>
        </w:rPr>
        <w:t>،</w:t>
      </w:r>
      <w:r w:rsidRPr="00724EE1">
        <w:rPr>
          <w:rtl/>
          <w:lang w:bidi="fa-IR"/>
        </w:rPr>
        <w:t xml:space="preserve"> ج ۶، ص ۳۳۷، حديث ۱.</w:t>
      </w:r>
    </w:p>
    <w:p w:rsidR="00724EE1" w:rsidRPr="00724EE1" w:rsidRDefault="00724EE1" w:rsidP="00BC075F">
      <w:pPr>
        <w:pStyle w:val="libFootnote0"/>
        <w:rPr>
          <w:lang w:bidi="fa-IR"/>
        </w:rPr>
      </w:pPr>
      <w:r w:rsidRPr="00724EE1">
        <w:rPr>
          <w:rtl/>
          <w:lang w:bidi="fa-IR"/>
        </w:rPr>
        <w:t>۲۹۲- فروع كاف</w:t>
      </w:r>
      <w:r w:rsidR="00727CC6">
        <w:rPr>
          <w:rtl/>
          <w:lang w:bidi="fa-IR"/>
        </w:rPr>
        <w:t>ی</w:t>
      </w:r>
      <w:r w:rsidR="005F2E1C">
        <w:rPr>
          <w:rtl/>
          <w:lang w:bidi="fa-IR"/>
        </w:rPr>
        <w:t>،</w:t>
      </w:r>
      <w:r w:rsidRPr="00724EE1">
        <w:rPr>
          <w:rtl/>
          <w:lang w:bidi="fa-IR"/>
        </w:rPr>
        <w:t xml:space="preserve"> ج ۶، ص ۳۵۱، حديث ۱،</w:t>
      </w:r>
    </w:p>
    <w:p w:rsidR="00724EE1" w:rsidRPr="00724EE1" w:rsidRDefault="00724EE1" w:rsidP="00BC075F">
      <w:pPr>
        <w:pStyle w:val="libFootnote0"/>
        <w:rPr>
          <w:lang w:bidi="fa-IR"/>
        </w:rPr>
      </w:pPr>
      <w:r w:rsidRPr="00724EE1">
        <w:rPr>
          <w:rtl/>
          <w:lang w:bidi="fa-IR"/>
        </w:rPr>
        <w:t>۲۹۳- فروع كاف</w:t>
      </w:r>
      <w:r w:rsidR="00727CC6">
        <w:rPr>
          <w:rtl/>
          <w:lang w:bidi="fa-IR"/>
        </w:rPr>
        <w:t>ی</w:t>
      </w:r>
      <w:r w:rsidR="005F2E1C">
        <w:rPr>
          <w:rtl/>
          <w:lang w:bidi="fa-IR"/>
        </w:rPr>
        <w:t>،</w:t>
      </w:r>
      <w:r w:rsidRPr="00724EE1">
        <w:rPr>
          <w:rtl/>
          <w:lang w:bidi="fa-IR"/>
        </w:rPr>
        <w:t xml:space="preserve"> ج ۶،ص ۳۵۷، حديث ۱۱.</w:t>
      </w:r>
    </w:p>
    <w:p w:rsidR="00724EE1" w:rsidRPr="00724EE1" w:rsidRDefault="00724EE1" w:rsidP="00BC075F">
      <w:pPr>
        <w:pStyle w:val="libFootnote0"/>
        <w:rPr>
          <w:lang w:bidi="fa-IR"/>
        </w:rPr>
      </w:pPr>
      <w:r w:rsidRPr="00724EE1">
        <w:rPr>
          <w:rtl/>
          <w:lang w:bidi="fa-IR"/>
        </w:rPr>
        <w:t>۲۹۴- فروع كاف</w:t>
      </w:r>
      <w:r w:rsidR="00727CC6">
        <w:rPr>
          <w:rtl/>
          <w:lang w:bidi="fa-IR"/>
        </w:rPr>
        <w:t>ی</w:t>
      </w:r>
      <w:r w:rsidR="005F2E1C">
        <w:rPr>
          <w:rtl/>
          <w:lang w:bidi="fa-IR"/>
        </w:rPr>
        <w:t>،</w:t>
      </w:r>
      <w:r w:rsidRPr="00724EE1">
        <w:rPr>
          <w:rtl/>
          <w:lang w:bidi="fa-IR"/>
        </w:rPr>
        <w:t xml:space="preserve"> ج ۶، ص ۳۵۷، حديث ۱.</w:t>
      </w:r>
    </w:p>
    <w:p w:rsidR="00724EE1" w:rsidRPr="00724EE1" w:rsidRDefault="00724EE1" w:rsidP="00BC075F">
      <w:pPr>
        <w:pStyle w:val="libFootnote0"/>
        <w:rPr>
          <w:lang w:bidi="fa-IR"/>
        </w:rPr>
      </w:pPr>
      <w:r w:rsidRPr="00724EE1">
        <w:rPr>
          <w:rtl/>
          <w:lang w:bidi="fa-IR"/>
        </w:rPr>
        <w:t>۲۹۵- فروع كاف</w:t>
      </w:r>
      <w:r w:rsidR="00727CC6">
        <w:rPr>
          <w:rtl/>
          <w:lang w:bidi="fa-IR"/>
        </w:rPr>
        <w:t>ی</w:t>
      </w:r>
      <w:r w:rsidR="005F2E1C">
        <w:rPr>
          <w:rtl/>
          <w:lang w:bidi="fa-IR"/>
        </w:rPr>
        <w:t>،</w:t>
      </w:r>
      <w:r w:rsidRPr="00724EE1">
        <w:rPr>
          <w:rtl/>
          <w:lang w:bidi="fa-IR"/>
        </w:rPr>
        <w:t xml:space="preserve"> ج ۶، ص ۳۷۵، حديث ۱</w:t>
      </w:r>
    </w:p>
    <w:p w:rsidR="00724EE1" w:rsidRPr="00724EE1" w:rsidRDefault="00724EE1" w:rsidP="00BC075F">
      <w:pPr>
        <w:pStyle w:val="libFootnote0"/>
        <w:rPr>
          <w:lang w:bidi="fa-IR"/>
        </w:rPr>
      </w:pPr>
      <w:r w:rsidRPr="00724EE1">
        <w:rPr>
          <w:rtl/>
          <w:lang w:bidi="fa-IR"/>
        </w:rPr>
        <w:t>۲۹۶- فروع كاف</w:t>
      </w:r>
      <w:r w:rsidR="00727CC6">
        <w:rPr>
          <w:rtl/>
          <w:lang w:bidi="fa-IR"/>
        </w:rPr>
        <w:t>ی</w:t>
      </w:r>
      <w:r w:rsidR="005F2E1C">
        <w:rPr>
          <w:rtl/>
          <w:lang w:bidi="fa-IR"/>
        </w:rPr>
        <w:t>،</w:t>
      </w:r>
      <w:r w:rsidRPr="00724EE1">
        <w:rPr>
          <w:rtl/>
          <w:lang w:bidi="fa-IR"/>
        </w:rPr>
        <w:t xml:space="preserve"> كتاب الز</w:t>
      </w:r>
      <w:r w:rsidR="00727CC6">
        <w:rPr>
          <w:rtl/>
          <w:lang w:bidi="fa-IR"/>
        </w:rPr>
        <w:t>ی</w:t>
      </w:r>
      <w:r w:rsidR="005F2E1C">
        <w:rPr>
          <w:rtl/>
          <w:lang w:bidi="fa-IR"/>
        </w:rPr>
        <w:t>،</w:t>
      </w:r>
      <w:r w:rsidRPr="00724EE1">
        <w:rPr>
          <w:rtl/>
          <w:lang w:bidi="fa-IR"/>
        </w:rPr>
        <w:t xml:space="preserve"> باب الحمام</w:t>
      </w:r>
      <w:r w:rsidR="005F2E1C">
        <w:rPr>
          <w:rtl/>
          <w:lang w:bidi="fa-IR"/>
        </w:rPr>
        <w:t>،</w:t>
      </w:r>
      <w:r w:rsidRPr="00724EE1">
        <w:rPr>
          <w:rtl/>
          <w:lang w:bidi="fa-IR"/>
        </w:rPr>
        <w:t xml:space="preserve"> حديث ۱۹</w:t>
      </w:r>
    </w:p>
    <w:p w:rsidR="00724EE1" w:rsidRPr="00724EE1" w:rsidRDefault="00724EE1" w:rsidP="00BC075F">
      <w:pPr>
        <w:pStyle w:val="libFootnote0"/>
        <w:rPr>
          <w:lang w:bidi="fa-IR"/>
        </w:rPr>
      </w:pPr>
      <w:r w:rsidRPr="00724EE1">
        <w:rPr>
          <w:rtl/>
          <w:lang w:bidi="fa-IR"/>
        </w:rPr>
        <w:t>۲۹۷- فروع كاف</w:t>
      </w:r>
      <w:r w:rsidR="00727CC6">
        <w:rPr>
          <w:rtl/>
          <w:lang w:bidi="fa-IR"/>
        </w:rPr>
        <w:t>ی</w:t>
      </w:r>
      <w:r w:rsidR="005F2E1C">
        <w:rPr>
          <w:rtl/>
          <w:lang w:bidi="fa-IR"/>
        </w:rPr>
        <w:t>،</w:t>
      </w:r>
      <w:r w:rsidRPr="00724EE1">
        <w:rPr>
          <w:rtl/>
          <w:lang w:bidi="fa-IR"/>
        </w:rPr>
        <w:t xml:space="preserve"> ج ۶، ص ۳۲۶، حديث ۴،</w:t>
      </w:r>
    </w:p>
    <w:p w:rsidR="00724EE1" w:rsidRPr="00724EE1" w:rsidRDefault="00724EE1" w:rsidP="00BC075F">
      <w:pPr>
        <w:pStyle w:val="libFootnote0"/>
        <w:rPr>
          <w:lang w:bidi="fa-IR"/>
        </w:rPr>
      </w:pPr>
      <w:r w:rsidRPr="00724EE1">
        <w:rPr>
          <w:rtl/>
          <w:lang w:bidi="fa-IR"/>
        </w:rPr>
        <w:t>۲۹۸- خصال باب الواحد، حديث ۶۵</w:t>
      </w:r>
    </w:p>
    <w:p w:rsidR="00724EE1" w:rsidRPr="00724EE1" w:rsidRDefault="00724EE1" w:rsidP="00BC075F">
      <w:pPr>
        <w:pStyle w:val="libFootnote0"/>
        <w:rPr>
          <w:lang w:bidi="fa-IR"/>
        </w:rPr>
      </w:pPr>
      <w:r w:rsidRPr="00724EE1">
        <w:rPr>
          <w:rtl/>
          <w:lang w:bidi="fa-IR"/>
        </w:rPr>
        <w:t>۲۹۹- فروع كاف</w:t>
      </w:r>
      <w:r w:rsidR="00727CC6">
        <w:rPr>
          <w:rtl/>
          <w:lang w:bidi="fa-IR"/>
        </w:rPr>
        <w:t>ی</w:t>
      </w:r>
      <w:r w:rsidR="005F2E1C">
        <w:rPr>
          <w:rtl/>
          <w:lang w:bidi="fa-IR"/>
        </w:rPr>
        <w:t>،</w:t>
      </w:r>
      <w:r w:rsidRPr="00724EE1">
        <w:rPr>
          <w:rtl/>
          <w:lang w:bidi="fa-IR"/>
        </w:rPr>
        <w:t xml:space="preserve"> ج ۶، ص ۲۵۴، حديث ۵.</w:t>
      </w:r>
    </w:p>
    <w:p w:rsidR="00724EE1" w:rsidRPr="00724EE1" w:rsidRDefault="00724EE1" w:rsidP="00BC075F">
      <w:pPr>
        <w:pStyle w:val="libFootnote0"/>
        <w:rPr>
          <w:lang w:bidi="fa-IR"/>
        </w:rPr>
      </w:pPr>
      <w:r w:rsidRPr="00724EE1">
        <w:rPr>
          <w:rtl/>
          <w:lang w:bidi="fa-IR"/>
        </w:rPr>
        <w:t>۳۰۰- خصال</w:t>
      </w:r>
      <w:r w:rsidR="005F2E1C">
        <w:rPr>
          <w:rtl/>
          <w:lang w:bidi="fa-IR"/>
        </w:rPr>
        <w:t>،</w:t>
      </w:r>
      <w:r w:rsidRPr="00724EE1">
        <w:rPr>
          <w:rtl/>
          <w:lang w:bidi="fa-IR"/>
        </w:rPr>
        <w:t xml:space="preserve"> باب الثلاثه</w:t>
      </w:r>
      <w:r w:rsidR="005F2E1C">
        <w:rPr>
          <w:rtl/>
          <w:lang w:bidi="fa-IR"/>
        </w:rPr>
        <w:t>،</w:t>
      </w:r>
      <w:r w:rsidRPr="00724EE1">
        <w:rPr>
          <w:rtl/>
          <w:lang w:bidi="fa-IR"/>
        </w:rPr>
        <w:t xml:space="preserve"> حديث ۴۴.</w:t>
      </w:r>
    </w:p>
    <w:p w:rsidR="00724EE1" w:rsidRPr="00724EE1" w:rsidRDefault="00724EE1" w:rsidP="00BC075F">
      <w:pPr>
        <w:pStyle w:val="libFootnote0"/>
        <w:rPr>
          <w:lang w:bidi="fa-IR"/>
        </w:rPr>
      </w:pPr>
      <w:r w:rsidRPr="00724EE1">
        <w:rPr>
          <w:rtl/>
          <w:lang w:bidi="fa-IR"/>
        </w:rPr>
        <w:t>۳۰۱- فروع كاف</w:t>
      </w:r>
      <w:r w:rsidR="00727CC6">
        <w:rPr>
          <w:rtl/>
          <w:lang w:bidi="fa-IR"/>
        </w:rPr>
        <w:t>ی</w:t>
      </w:r>
      <w:r w:rsidR="005F2E1C">
        <w:rPr>
          <w:rtl/>
          <w:lang w:bidi="fa-IR"/>
        </w:rPr>
        <w:t>،</w:t>
      </w:r>
      <w:r w:rsidRPr="00724EE1">
        <w:rPr>
          <w:rtl/>
          <w:lang w:bidi="fa-IR"/>
        </w:rPr>
        <w:t xml:space="preserve"> ج ۶، ص ۳۱۷، حديث ۸</w:t>
      </w:r>
    </w:p>
    <w:p w:rsidR="00724EE1" w:rsidRPr="00724EE1" w:rsidRDefault="00724EE1" w:rsidP="00BC075F">
      <w:pPr>
        <w:pStyle w:val="libFootnote0"/>
        <w:rPr>
          <w:lang w:bidi="fa-IR"/>
        </w:rPr>
      </w:pPr>
      <w:r w:rsidRPr="00724EE1">
        <w:rPr>
          <w:rtl/>
          <w:lang w:bidi="fa-IR"/>
        </w:rPr>
        <w:t>۳۰۲- فروع كاف</w:t>
      </w:r>
      <w:r w:rsidR="00727CC6">
        <w:rPr>
          <w:rtl/>
          <w:lang w:bidi="fa-IR"/>
        </w:rPr>
        <w:t>ی</w:t>
      </w:r>
      <w:r w:rsidR="005F2E1C">
        <w:rPr>
          <w:rtl/>
          <w:lang w:bidi="fa-IR"/>
        </w:rPr>
        <w:t>،</w:t>
      </w:r>
      <w:r w:rsidRPr="00724EE1">
        <w:rPr>
          <w:rtl/>
          <w:lang w:bidi="fa-IR"/>
        </w:rPr>
        <w:t xml:space="preserve"> ج ۶، ص ۳۳۵، حديث ۵.</w:t>
      </w:r>
    </w:p>
    <w:p w:rsidR="00724EE1" w:rsidRPr="00724EE1" w:rsidRDefault="00724EE1" w:rsidP="00BC075F">
      <w:pPr>
        <w:pStyle w:val="libFootnote0"/>
        <w:rPr>
          <w:lang w:bidi="fa-IR"/>
        </w:rPr>
      </w:pPr>
      <w:r w:rsidRPr="00724EE1">
        <w:rPr>
          <w:rtl/>
          <w:lang w:bidi="fa-IR"/>
        </w:rPr>
        <w:t xml:space="preserve">۳۰۳- اين تعبير از رسول خدا </w:t>
      </w:r>
      <w:r w:rsidR="00444AE4" w:rsidRPr="00444AE4">
        <w:rPr>
          <w:rStyle w:val="libAlaemChar"/>
          <w:rtl/>
        </w:rPr>
        <w:t>صلى‌الله‌عليه‌وآله‌وسلم</w:t>
      </w:r>
      <w:r w:rsidRPr="00724EE1">
        <w:rPr>
          <w:rtl/>
          <w:lang w:bidi="fa-IR"/>
        </w:rPr>
        <w:t xml:space="preserve"> نقل شده</w:t>
      </w:r>
      <w:r w:rsidR="005F2E1C">
        <w:rPr>
          <w:rtl/>
          <w:lang w:bidi="fa-IR"/>
        </w:rPr>
        <w:t>،</w:t>
      </w:r>
      <w:r w:rsidRPr="00724EE1">
        <w:rPr>
          <w:rtl/>
          <w:lang w:bidi="fa-IR"/>
        </w:rPr>
        <w:t xml:space="preserve"> و آنچه از اميرالمومنين </w:t>
      </w:r>
      <w:r w:rsidR="00D72EF7" w:rsidRPr="00D72EF7">
        <w:rPr>
          <w:rStyle w:val="libAlaemChar"/>
          <w:rtl/>
        </w:rPr>
        <w:t>عليه‌السلام</w:t>
      </w:r>
      <w:r w:rsidRPr="00724EE1">
        <w:rPr>
          <w:rtl/>
          <w:lang w:bidi="fa-IR"/>
        </w:rPr>
        <w:t xml:space="preserve"> در اين باره آمده چنين است</w:t>
      </w:r>
      <w:r w:rsidR="005F2E1C">
        <w:rPr>
          <w:rtl/>
          <w:lang w:bidi="fa-IR"/>
        </w:rPr>
        <w:t>:</w:t>
      </w:r>
      <w:r w:rsidRPr="00724EE1">
        <w:rPr>
          <w:rtl/>
          <w:lang w:bidi="fa-IR"/>
        </w:rPr>
        <w:t xml:space="preserve"> قال اميرالمومنين </w:t>
      </w:r>
      <w:r w:rsidR="00D72EF7" w:rsidRPr="00D72EF7">
        <w:rPr>
          <w:rStyle w:val="libAlaemChar"/>
          <w:rtl/>
        </w:rPr>
        <w:t>عليه‌السلام</w:t>
      </w:r>
      <w:r w:rsidRPr="00724EE1">
        <w:rPr>
          <w:rtl/>
          <w:lang w:bidi="fa-IR"/>
        </w:rPr>
        <w:t xml:space="preserve"> العلوم اربعه</w:t>
      </w:r>
      <w:r w:rsidR="005F2E1C">
        <w:rPr>
          <w:rtl/>
          <w:lang w:bidi="fa-IR"/>
        </w:rPr>
        <w:t>:</w:t>
      </w:r>
      <w:r w:rsidRPr="00724EE1">
        <w:rPr>
          <w:rtl/>
          <w:lang w:bidi="fa-IR"/>
        </w:rPr>
        <w:t xml:space="preserve"> الفقه للاديان</w:t>
      </w:r>
      <w:r w:rsidR="005F2E1C">
        <w:rPr>
          <w:rtl/>
          <w:lang w:bidi="fa-IR"/>
        </w:rPr>
        <w:t>،</w:t>
      </w:r>
      <w:r w:rsidRPr="00724EE1">
        <w:rPr>
          <w:rtl/>
          <w:lang w:bidi="fa-IR"/>
        </w:rPr>
        <w:t xml:space="preserve"> و الطب للابدان و النحو للسان و النجوم لمعرفه الازمان (بحار، ج ۱، ص ۲۱۸)</w:t>
      </w:r>
    </w:p>
    <w:p w:rsidR="00724EE1" w:rsidRPr="00724EE1" w:rsidRDefault="00724EE1" w:rsidP="00BC075F">
      <w:pPr>
        <w:pStyle w:val="libFootnote0"/>
        <w:rPr>
          <w:lang w:bidi="fa-IR"/>
        </w:rPr>
      </w:pPr>
      <w:r w:rsidRPr="00724EE1">
        <w:rPr>
          <w:rtl/>
          <w:lang w:bidi="fa-IR"/>
        </w:rPr>
        <w:lastRenderedPageBreak/>
        <w:t>۳۰۴- ۱- متن روايت چنين است</w:t>
      </w:r>
      <w:r w:rsidR="005F2E1C">
        <w:rPr>
          <w:rtl/>
          <w:lang w:bidi="fa-IR"/>
        </w:rPr>
        <w:t>:</w:t>
      </w:r>
      <w:r w:rsidRPr="00724EE1">
        <w:rPr>
          <w:rtl/>
          <w:lang w:bidi="fa-IR"/>
        </w:rPr>
        <w:t xml:space="preserve"> ف</w:t>
      </w:r>
      <w:r w:rsidR="00727CC6">
        <w:rPr>
          <w:rtl/>
          <w:lang w:bidi="fa-IR"/>
        </w:rPr>
        <w:t>ی</w:t>
      </w:r>
      <w:r w:rsidRPr="00724EE1">
        <w:rPr>
          <w:rtl/>
          <w:lang w:bidi="fa-IR"/>
        </w:rPr>
        <w:t xml:space="preserve"> المناقب سئل اميرالمومنين </w:t>
      </w:r>
      <w:r w:rsidR="00D72EF7" w:rsidRPr="00D72EF7">
        <w:rPr>
          <w:rStyle w:val="libAlaemChar"/>
          <w:rtl/>
        </w:rPr>
        <w:t>عليه‌السلام</w:t>
      </w:r>
      <w:r w:rsidRPr="00724EE1">
        <w:rPr>
          <w:rtl/>
          <w:lang w:bidi="fa-IR"/>
        </w:rPr>
        <w:t xml:space="preserve"> عن الصنعه فقال</w:t>
      </w:r>
      <w:r w:rsidR="005F2E1C">
        <w:rPr>
          <w:rtl/>
          <w:lang w:bidi="fa-IR"/>
        </w:rPr>
        <w:t>:</w:t>
      </w:r>
      <w:r w:rsidRPr="00724EE1">
        <w:rPr>
          <w:rtl/>
          <w:lang w:bidi="fa-IR"/>
        </w:rPr>
        <w:t xml:space="preserve"> ه</w:t>
      </w:r>
      <w:r w:rsidR="00727CC6">
        <w:rPr>
          <w:rtl/>
          <w:lang w:bidi="fa-IR"/>
        </w:rPr>
        <w:t>ی</w:t>
      </w:r>
      <w:r w:rsidRPr="00724EE1">
        <w:rPr>
          <w:rtl/>
          <w:lang w:bidi="fa-IR"/>
        </w:rPr>
        <w:t xml:space="preserve"> اخت النبوه</w:t>
      </w:r>
      <w:r w:rsidR="005F2E1C">
        <w:rPr>
          <w:rtl/>
          <w:lang w:bidi="fa-IR"/>
        </w:rPr>
        <w:t>،</w:t>
      </w:r>
      <w:r w:rsidRPr="00724EE1">
        <w:rPr>
          <w:rtl/>
          <w:lang w:bidi="fa-IR"/>
        </w:rPr>
        <w:t xml:space="preserve"> و عصمه المروه</w:t>
      </w:r>
      <w:r w:rsidR="005F2E1C">
        <w:rPr>
          <w:rtl/>
          <w:lang w:bidi="fa-IR"/>
        </w:rPr>
        <w:t>،</w:t>
      </w:r>
      <w:r w:rsidRPr="00724EE1">
        <w:rPr>
          <w:rtl/>
          <w:lang w:bidi="fa-IR"/>
        </w:rPr>
        <w:t xml:space="preserve"> و الناس يتكلمون فيها بالظاهر، و انا اعلم والله ظاهرها و باطنها، ما ه</w:t>
      </w:r>
      <w:r w:rsidR="00727CC6">
        <w:rPr>
          <w:rtl/>
          <w:lang w:bidi="fa-IR"/>
        </w:rPr>
        <w:t>ی</w:t>
      </w:r>
      <w:r w:rsidRPr="00724EE1">
        <w:rPr>
          <w:rtl/>
          <w:lang w:bidi="fa-IR"/>
        </w:rPr>
        <w:t xml:space="preserve"> والله الا ماء جامد، و هواء راكد، وتار جائله</w:t>
      </w:r>
      <w:r w:rsidR="005F2E1C">
        <w:rPr>
          <w:rtl/>
          <w:lang w:bidi="fa-IR"/>
        </w:rPr>
        <w:t>،</w:t>
      </w:r>
      <w:r w:rsidRPr="00724EE1">
        <w:rPr>
          <w:rtl/>
          <w:lang w:bidi="fa-IR"/>
        </w:rPr>
        <w:t xml:space="preserve"> و ارض سائله</w:t>
      </w:r>
      <w:r w:rsidR="005F2E1C">
        <w:rPr>
          <w:rtl/>
          <w:lang w:bidi="fa-IR"/>
        </w:rPr>
        <w:t>.</w:t>
      </w:r>
    </w:p>
    <w:p w:rsidR="00724EE1" w:rsidRPr="00724EE1" w:rsidRDefault="00724EE1" w:rsidP="00BC075F">
      <w:pPr>
        <w:pStyle w:val="libFootnote0"/>
        <w:rPr>
          <w:lang w:bidi="fa-IR"/>
        </w:rPr>
      </w:pPr>
      <w:r w:rsidRPr="00724EE1">
        <w:rPr>
          <w:rtl/>
          <w:lang w:bidi="fa-IR"/>
        </w:rPr>
        <w:t>شايد مقصود از فقره اول صنعت ذوب فلزات باشد كه مذاب آنها را به صورت قطعات مختلف در م</w:t>
      </w:r>
      <w:r w:rsidR="00727CC6">
        <w:rPr>
          <w:rtl/>
          <w:lang w:bidi="fa-IR"/>
        </w:rPr>
        <w:t>ی</w:t>
      </w:r>
      <w:r w:rsidRPr="00724EE1">
        <w:rPr>
          <w:rtl/>
          <w:lang w:bidi="fa-IR"/>
        </w:rPr>
        <w:t xml:space="preserve"> آورند، كه يك</w:t>
      </w:r>
      <w:r w:rsidR="00727CC6">
        <w:rPr>
          <w:rtl/>
          <w:lang w:bidi="fa-IR"/>
        </w:rPr>
        <w:t>ی</w:t>
      </w:r>
      <w:r w:rsidRPr="00724EE1">
        <w:rPr>
          <w:rtl/>
          <w:lang w:bidi="fa-IR"/>
        </w:rPr>
        <w:t xml:space="preserve"> از صنايع بسيار مهم عصر حاضر است</w:t>
      </w:r>
      <w:r w:rsidR="005F2E1C">
        <w:rPr>
          <w:rtl/>
          <w:lang w:bidi="fa-IR"/>
        </w:rPr>
        <w:t>.</w:t>
      </w:r>
    </w:p>
    <w:p w:rsidR="00724EE1" w:rsidRPr="00724EE1" w:rsidRDefault="00724EE1" w:rsidP="00BC075F">
      <w:pPr>
        <w:pStyle w:val="libFootnote0"/>
        <w:rPr>
          <w:lang w:bidi="fa-IR"/>
        </w:rPr>
      </w:pPr>
      <w:r w:rsidRPr="00724EE1">
        <w:rPr>
          <w:rtl/>
          <w:lang w:bidi="fa-IR"/>
        </w:rPr>
        <w:t>و دوم نيز گازها و يا هوا</w:t>
      </w:r>
      <w:r w:rsidR="00727CC6">
        <w:rPr>
          <w:rtl/>
          <w:lang w:bidi="fa-IR"/>
        </w:rPr>
        <w:t>ی</w:t>
      </w:r>
      <w:r w:rsidRPr="00724EE1">
        <w:rPr>
          <w:rtl/>
          <w:lang w:bidi="fa-IR"/>
        </w:rPr>
        <w:t xml:space="preserve"> راكد</w:t>
      </w:r>
      <w:r w:rsidR="00727CC6">
        <w:rPr>
          <w:rtl/>
          <w:lang w:bidi="fa-IR"/>
        </w:rPr>
        <w:t>ی</w:t>
      </w:r>
      <w:r w:rsidRPr="00724EE1">
        <w:rPr>
          <w:rtl/>
          <w:lang w:bidi="fa-IR"/>
        </w:rPr>
        <w:t xml:space="preserve"> باشد كه در بعض از صنايع به كار گرفته م</w:t>
      </w:r>
      <w:r w:rsidR="00727CC6">
        <w:rPr>
          <w:rtl/>
          <w:lang w:bidi="fa-IR"/>
        </w:rPr>
        <w:t>ی</w:t>
      </w:r>
      <w:r w:rsidRPr="00724EE1">
        <w:rPr>
          <w:rtl/>
          <w:lang w:bidi="fa-IR"/>
        </w:rPr>
        <w:t xml:space="preserve"> شود (مانند يخچال</w:t>
      </w:r>
      <w:r w:rsidR="005F2E1C">
        <w:rPr>
          <w:rtl/>
          <w:lang w:bidi="fa-IR"/>
        </w:rPr>
        <w:t>،</w:t>
      </w:r>
      <w:r w:rsidRPr="00724EE1">
        <w:rPr>
          <w:rtl/>
          <w:lang w:bidi="fa-IR"/>
        </w:rPr>
        <w:t xml:space="preserve"> كولر، چرخ اتومبيل</w:t>
      </w:r>
      <w:r w:rsidR="005F2E1C">
        <w:rPr>
          <w:rtl/>
          <w:lang w:bidi="fa-IR"/>
        </w:rPr>
        <w:t>.</w:t>
      </w:r>
      <w:r w:rsidRPr="00724EE1">
        <w:rPr>
          <w:rtl/>
          <w:lang w:bidi="fa-IR"/>
        </w:rPr>
        <w:t>..) و سوم نيز اشاره به جريان برق و چهارم نيز اشاره به نفت و فرآورده ها</w:t>
      </w:r>
      <w:r w:rsidR="00727CC6">
        <w:rPr>
          <w:rtl/>
          <w:lang w:bidi="fa-IR"/>
        </w:rPr>
        <w:t>ی</w:t>
      </w:r>
      <w:r w:rsidRPr="00724EE1">
        <w:rPr>
          <w:rtl/>
          <w:lang w:bidi="fa-IR"/>
        </w:rPr>
        <w:t xml:space="preserve"> مربوط به آن باشد.</w:t>
      </w:r>
    </w:p>
    <w:p w:rsidR="00724EE1" w:rsidRPr="00724EE1" w:rsidRDefault="00724EE1" w:rsidP="00BC075F">
      <w:pPr>
        <w:pStyle w:val="libFootnote0"/>
        <w:rPr>
          <w:lang w:bidi="fa-IR"/>
        </w:rPr>
      </w:pPr>
      <w:r w:rsidRPr="00724EE1">
        <w:rPr>
          <w:rtl/>
          <w:lang w:bidi="fa-IR"/>
        </w:rPr>
        <w:t>۲-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۲۷۴. ۳۰۵- ۱-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۲۷۴.</w:t>
      </w:r>
    </w:p>
    <w:p w:rsidR="00724EE1" w:rsidRPr="00724EE1" w:rsidRDefault="00724EE1" w:rsidP="00BC075F">
      <w:pPr>
        <w:pStyle w:val="libFootnote0"/>
        <w:rPr>
          <w:lang w:bidi="fa-IR"/>
        </w:rPr>
      </w:pPr>
      <w:r w:rsidRPr="00724EE1">
        <w:rPr>
          <w:rtl/>
          <w:lang w:bidi="fa-IR"/>
        </w:rPr>
        <w:t>۲- گرچه اعتبار اين روايت از حيث سند معلوم نيست</w:t>
      </w:r>
      <w:r w:rsidR="005F2E1C">
        <w:rPr>
          <w:rtl/>
          <w:lang w:bidi="fa-IR"/>
        </w:rPr>
        <w:t>،</w:t>
      </w:r>
      <w:r w:rsidRPr="00724EE1">
        <w:rPr>
          <w:rtl/>
          <w:lang w:bidi="fa-IR"/>
        </w:rPr>
        <w:t xml:space="preserve"> اما وجود كيميا را هم نم</w:t>
      </w:r>
      <w:r w:rsidR="00727CC6">
        <w:rPr>
          <w:rtl/>
          <w:lang w:bidi="fa-IR"/>
        </w:rPr>
        <w:t>ی</w:t>
      </w:r>
      <w:r w:rsidRPr="00724EE1">
        <w:rPr>
          <w:rtl/>
          <w:lang w:bidi="fa-IR"/>
        </w:rPr>
        <w:t xml:space="preserve"> توان وهم</w:t>
      </w:r>
      <w:r w:rsidR="00727CC6">
        <w:rPr>
          <w:rtl/>
          <w:lang w:bidi="fa-IR"/>
        </w:rPr>
        <w:t>ی</w:t>
      </w:r>
      <w:r w:rsidRPr="00724EE1">
        <w:rPr>
          <w:rtl/>
          <w:lang w:bidi="fa-IR"/>
        </w:rPr>
        <w:t xml:space="preserve"> و خيال</w:t>
      </w:r>
      <w:r w:rsidR="00727CC6">
        <w:rPr>
          <w:rtl/>
          <w:lang w:bidi="fa-IR"/>
        </w:rPr>
        <w:t>ی</w:t>
      </w:r>
      <w:r w:rsidRPr="00724EE1">
        <w:rPr>
          <w:rtl/>
          <w:lang w:bidi="fa-IR"/>
        </w:rPr>
        <w:t xml:space="preserve"> دانست</w:t>
      </w:r>
      <w:r w:rsidR="005F2E1C">
        <w:rPr>
          <w:rtl/>
          <w:lang w:bidi="fa-IR"/>
        </w:rPr>
        <w:t>،</w:t>
      </w:r>
      <w:r w:rsidRPr="00724EE1">
        <w:rPr>
          <w:rtl/>
          <w:lang w:bidi="fa-IR"/>
        </w:rPr>
        <w:t xml:space="preserve"> و ندانستن دليل بر نبودن نيست</w:t>
      </w:r>
      <w:r w:rsidR="005F2E1C">
        <w:rPr>
          <w:rtl/>
          <w:lang w:bidi="fa-IR"/>
        </w:rPr>
        <w:t>،</w:t>
      </w:r>
      <w:r w:rsidRPr="00724EE1">
        <w:rPr>
          <w:rtl/>
          <w:lang w:bidi="fa-IR"/>
        </w:rPr>
        <w:t xml:space="preserve"> و جابر بن حيان شاگرد امام صادق </w:t>
      </w:r>
      <w:r w:rsidR="00D72EF7" w:rsidRPr="00D72EF7">
        <w:rPr>
          <w:rStyle w:val="libAlaemChar"/>
          <w:rtl/>
        </w:rPr>
        <w:t>عليه‌السلام</w:t>
      </w:r>
      <w:r w:rsidRPr="00724EE1">
        <w:rPr>
          <w:rtl/>
          <w:lang w:bidi="fa-IR"/>
        </w:rPr>
        <w:t xml:space="preserve"> شيميدان معروف در كتاب</w:t>
      </w:r>
      <w:r w:rsidR="00727CC6">
        <w:rPr>
          <w:rtl/>
          <w:lang w:bidi="fa-IR"/>
        </w:rPr>
        <w:t>ی</w:t>
      </w:r>
      <w:r w:rsidRPr="00724EE1">
        <w:rPr>
          <w:rtl/>
          <w:lang w:bidi="fa-IR"/>
        </w:rPr>
        <w:t xml:space="preserve"> به نام الرحمه كه در صنعت كيميا نگاشته فصل</w:t>
      </w:r>
      <w:r w:rsidR="00727CC6">
        <w:rPr>
          <w:rtl/>
          <w:lang w:bidi="fa-IR"/>
        </w:rPr>
        <w:t>ی</w:t>
      </w:r>
      <w:r w:rsidRPr="00724EE1">
        <w:rPr>
          <w:rtl/>
          <w:lang w:bidi="fa-IR"/>
        </w:rPr>
        <w:t xml:space="preserve"> در چگونگ</w:t>
      </w:r>
      <w:r w:rsidR="00727CC6">
        <w:rPr>
          <w:rtl/>
          <w:lang w:bidi="fa-IR"/>
        </w:rPr>
        <w:t>ی</w:t>
      </w:r>
      <w:r w:rsidRPr="00724EE1">
        <w:rPr>
          <w:rtl/>
          <w:lang w:bidi="fa-IR"/>
        </w:rPr>
        <w:t xml:space="preserve"> تبديل فلزها به طلا آورده است</w:t>
      </w:r>
      <w:r w:rsidR="005F2E1C">
        <w:rPr>
          <w:rtl/>
          <w:lang w:bidi="fa-IR"/>
        </w:rPr>
        <w:t>.</w:t>
      </w:r>
      <w:r w:rsidRPr="00724EE1">
        <w:rPr>
          <w:rtl/>
          <w:lang w:bidi="fa-IR"/>
        </w:rPr>
        <w:t xml:space="preserve"> و همچنين محمد بن زكريا</w:t>
      </w:r>
      <w:r w:rsidR="00727CC6">
        <w:rPr>
          <w:rtl/>
          <w:lang w:bidi="fa-IR"/>
        </w:rPr>
        <w:t>ی</w:t>
      </w:r>
      <w:r w:rsidRPr="00724EE1">
        <w:rPr>
          <w:rtl/>
          <w:lang w:bidi="fa-IR"/>
        </w:rPr>
        <w:t xml:space="preserve"> راز</w:t>
      </w:r>
      <w:r w:rsidR="00727CC6">
        <w:rPr>
          <w:rtl/>
          <w:lang w:bidi="fa-IR"/>
        </w:rPr>
        <w:t>ی</w:t>
      </w:r>
      <w:r w:rsidRPr="00724EE1">
        <w:rPr>
          <w:rtl/>
          <w:lang w:bidi="fa-IR"/>
        </w:rPr>
        <w:t xml:space="preserve"> طبيب و كيمياگر معروف ايران</w:t>
      </w:r>
      <w:r w:rsidR="00727CC6">
        <w:rPr>
          <w:rtl/>
          <w:lang w:bidi="fa-IR"/>
        </w:rPr>
        <w:t>ی</w:t>
      </w:r>
      <w:r w:rsidRPr="00724EE1">
        <w:rPr>
          <w:rtl/>
          <w:lang w:bidi="fa-IR"/>
        </w:rPr>
        <w:t xml:space="preserve"> در اين باره مطالعات و تجربيات وسيع</w:t>
      </w:r>
      <w:r w:rsidR="00727CC6">
        <w:rPr>
          <w:rtl/>
          <w:lang w:bidi="fa-IR"/>
        </w:rPr>
        <w:t>ی</w:t>
      </w:r>
      <w:r w:rsidRPr="00724EE1">
        <w:rPr>
          <w:rtl/>
          <w:lang w:bidi="fa-IR"/>
        </w:rPr>
        <w:t xml:space="preserve"> داشته است (مترجم) ۳۰۶- فروع كاف</w:t>
      </w:r>
      <w:r w:rsidR="00727CC6">
        <w:rPr>
          <w:rtl/>
          <w:lang w:bidi="fa-IR"/>
        </w:rPr>
        <w:t>ی</w:t>
      </w:r>
      <w:r w:rsidR="005F2E1C">
        <w:rPr>
          <w:rtl/>
          <w:lang w:bidi="fa-IR"/>
        </w:rPr>
        <w:t>،</w:t>
      </w:r>
      <w:r w:rsidRPr="00724EE1">
        <w:rPr>
          <w:rtl/>
          <w:lang w:bidi="fa-IR"/>
        </w:rPr>
        <w:t xml:space="preserve"> ج ۵، ص ۳۰۷، حديث ۱۵.</w:t>
      </w:r>
    </w:p>
    <w:p w:rsidR="00724EE1" w:rsidRPr="00724EE1" w:rsidRDefault="00724EE1" w:rsidP="00BC075F">
      <w:pPr>
        <w:pStyle w:val="libFootnote0"/>
        <w:rPr>
          <w:lang w:bidi="fa-IR"/>
        </w:rPr>
      </w:pPr>
      <w:r w:rsidRPr="00724EE1">
        <w:rPr>
          <w:rtl/>
          <w:lang w:bidi="fa-IR"/>
        </w:rPr>
        <w:t>۳۰۷- نهج البلاغه</w:t>
      </w:r>
      <w:r w:rsidR="005F2E1C">
        <w:rPr>
          <w:rtl/>
          <w:lang w:bidi="fa-IR"/>
        </w:rPr>
        <w:t>،</w:t>
      </w:r>
      <w:r w:rsidRPr="00724EE1">
        <w:rPr>
          <w:rtl/>
          <w:lang w:bidi="fa-IR"/>
        </w:rPr>
        <w:t xml:space="preserve"> حكمت ۳۱۵.</w:t>
      </w:r>
    </w:p>
    <w:p w:rsidR="00724EE1" w:rsidRPr="00724EE1" w:rsidRDefault="00724EE1" w:rsidP="00BC075F">
      <w:pPr>
        <w:pStyle w:val="libFootnote0"/>
        <w:rPr>
          <w:lang w:bidi="fa-IR"/>
        </w:rPr>
      </w:pPr>
      <w:r w:rsidRPr="00724EE1">
        <w:rPr>
          <w:rtl/>
          <w:lang w:bidi="fa-IR"/>
        </w:rPr>
        <w:t>۳۰۸-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۲۶۷.</w:t>
      </w:r>
    </w:p>
    <w:p w:rsidR="00724EE1" w:rsidRPr="00724EE1" w:rsidRDefault="00724EE1" w:rsidP="00BC075F">
      <w:pPr>
        <w:pStyle w:val="libFootnote0"/>
        <w:rPr>
          <w:lang w:bidi="fa-IR"/>
        </w:rPr>
      </w:pPr>
      <w:r w:rsidRPr="00724EE1">
        <w:rPr>
          <w:rtl/>
          <w:lang w:bidi="fa-IR"/>
        </w:rPr>
        <w:t>۳۰۹- طبقات النحاه السيوط</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۳۱۰- تذكره</w:t>
      </w:r>
      <w:r w:rsidR="005F2E1C">
        <w:rPr>
          <w:rtl/>
          <w:lang w:bidi="fa-IR"/>
        </w:rPr>
        <w:t>،</w:t>
      </w:r>
      <w:r w:rsidRPr="00724EE1">
        <w:rPr>
          <w:rtl/>
          <w:lang w:bidi="fa-IR"/>
        </w:rPr>
        <w:t xml:space="preserve"> سبط بن جوز</w:t>
      </w:r>
      <w:r w:rsidR="00727CC6">
        <w:rPr>
          <w:rtl/>
          <w:lang w:bidi="fa-IR"/>
        </w:rPr>
        <w:t>ی</w:t>
      </w:r>
      <w:r w:rsidR="005F2E1C">
        <w:rPr>
          <w:rtl/>
          <w:lang w:bidi="fa-IR"/>
        </w:rPr>
        <w:t>،</w:t>
      </w:r>
      <w:r w:rsidRPr="00724EE1">
        <w:rPr>
          <w:rtl/>
          <w:lang w:bidi="fa-IR"/>
        </w:rPr>
        <w:t xml:space="preserve"> ص ۱۱۶.</w:t>
      </w:r>
    </w:p>
    <w:p w:rsidR="00724EE1" w:rsidRPr="00724EE1" w:rsidRDefault="00724EE1" w:rsidP="00BC075F">
      <w:pPr>
        <w:pStyle w:val="libFootnote0"/>
        <w:rPr>
          <w:lang w:bidi="fa-IR"/>
        </w:rPr>
      </w:pPr>
      <w:r w:rsidRPr="00724EE1">
        <w:rPr>
          <w:rtl/>
          <w:lang w:bidi="fa-IR"/>
        </w:rPr>
        <w:t>۳۱۱- تهذيب</w:t>
      </w:r>
      <w:r w:rsidR="005F2E1C">
        <w:rPr>
          <w:rtl/>
          <w:lang w:bidi="fa-IR"/>
        </w:rPr>
        <w:t>،</w:t>
      </w:r>
      <w:r w:rsidRPr="00724EE1">
        <w:rPr>
          <w:rtl/>
          <w:lang w:bidi="fa-IR"/>
        </w:rPr>
        <w:t xml:space="preserve"> ج ۶، ص ۳۱۵، حديث ۸۰</w:t>
      </w:r>
    </w:p>
    <w:p w:rsidR="00724EE1" w:rsidRPr="00724EE1" w:rsidRDefault="00724EE1" w:rsidP="00BC075F">
      <w:pPr>
        <w:pStyle w:val="libFootnote0"/>
        <w:rPr>
          <w:lang w:bidi="fa-IR"/>
        </w:rPr>
      </w:pPr>
      <w:r w:rsidRPr="00724EE1">
        <w:rPr>
          <w:rtl/>
          <w:lang w:bidi="fa-IR"/>
        </w:rPr>
        <w:t>۳۱۲- ۱- مناقب</w:t>
      </w:r>
      <w:r w:rsidR="005F2E1C">
        <w:rPr>
          <w:rtl/>
          <w:lang w:bidi="fa-IR"/>
        </w:rPr>
        <w:t>،</w:t>
      </w:r>
      <w:r w:rsidRPr="00724EE1">
        <w:rPr>
          <w:rtl/>
          <w:lang w:bidi="fa-IR"/>
        </w:rPr>
        <w:t xml:space="preserve"> سرو</w:t>
      </w:r>
      <w:r w:rsidR="00727CC6">
        <w:rPr>
          <w:rtl/>
          <w:lang w:bidi="fa-IR"/>
        </w:rPr>
        <w:t>ی</w:t>
      </w:r>
      <w:r w:rsidRPr="00724EE1">
        <w:rPr>
          <w:rtl/>
          <w:lang w:bidi="fa-IR"/>
        </w:rPr>
        <w:t xml:space="preserve"> قضاياه </w:t>
      </w:r>
      <w:r w:rsidR="00D72EF7" w:rsidRPr="00D72EF7">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الثان</w:t>
      </w:r>
      <w:r w:rsidR="00727CC6">
        <w:rPr>
          <w:rtl/>
          <w:lang w:bidi="fa-IR"/>
        </w:rPr>
        <w:t>ی</w:t>
      </w:r>
      <w:r w:rsidR="005F2E1C">
        <w:rPr>
          <w:rtl/>
          <w:lang w:bidi="fa-IR"/>
        </w:rPr>
        <w:t>،</w:t>
      </w:r>
      <w:r w:rsidRPr="00724EE1">
        <w:rPr>
          <w:rtl/>
          <w:lang w:bidi="fa-IR"/>
        </w:rPr>
        <w:t xml:space="preserve"> ج ۱، ص ۴۹۸.</w:t>
      </w:r>
    </w:p>
    <w:p w:rsidR="00724EE1" w:rsidRPr="00724EE1" w:rsidRDefault="00724EE1" w:rsidP="00BC075F">
      <w:pPr>
        <w:pStyle w:val="libFootnote0"/>
        <w:rPr>
          <w:lang w:bidi="fa-IR"/>
        </w:rPr>
      </w:pPr>
      <w:r w:rsidRPr="00724EE1">
        <w:rPr>
          <w:rtl/>
          <w:lang w:bidi="fa-IR"/>
        </w:rPr>
        <w:t>۲- نراق</w:t>
      </w:r>
      <w:r w:rsidR="00727CC6">
        <w:rPr>
          <w:rtl/>
          <w:lang w:bidi="fa-IR"/>
        </w:rPr>
        <w:t>ی</w:t>
      </w:r>
      <w:r w:rsidRPr="00724EE1">
        <w:rPr>
          <w:rtl/>
          <w:lang w:bidi="fa-IR"/>
        </w:rPr>
        <w:t xml:space="preserve"> در خزائن آورده</w:t>
      </w:r>
      <w:r w:rsidR="005F2E1C">
        <w:rPr>
          <w:rtl/>
          <w:lang w:bidi="fa-IR"/>
        </w:rPr>
        <w:t>:</w:t>
      </w:r>
      <w:r w:rsidRPr="00724EE1">
        <w:rPr>
          <w:rtl/>
          <w:lang w:bidi="fa-IR"/>
        </w:rPr>
        <w:t xml:space="preserve"> هرگاه بخواه</w:t>
      </w:r>
      <w:r w:rsidR="00727CC6">
        <w:rPr>
          <w:rtl/>
          <w:lang w:bidi="fa-IR"/>
        </w:rPr>
        <w:t>ی</w:t>
      </w:r>
      <w:r w:rsidRPr="00724EE1">
        <w:rPr>
          <w:rtl/>
          <w:lang w:bidi="fa-IR"/>
        </w:rPr>
        <w:t xml:space="preserve"> بدان</w:t>
      </w:r>
      <w:r w:rsidR="00727CC6">
        <w:rPr>
          <w:rtl/>
          <w:lang w:bidi="fa-IR"/>
        </w:rPr>
        <w:t>ی</w:t>
      </w:r>
      <w:r w:rsidRPr="00724EE1">
        <w:rPr>
          <w:rtl/>
          <w:lang w:bidi="fa-IR"/>
        </w:rPr>
        <w:t xml:space="preserve"> كه فرزند زن آبستن پسر است يا دختر، مقدار</w:t>
      </w:r>
      <w:r w:rsidR="00727CC6">
        <w:rPr>
          <w:rtl/>
          <w:lang w:bidi="fa-IR"/>
        </w:rPr>
        <w:t>ی</w:t>
      </w:r>
      <w:r w:rsidRPr="00724EE1">
        <w:rPr>
          <w:rtl/>
          <w:lang w:bidi="fa-IR"/>
        </w:rPr>
        <w:t xml:space="preserve"> از شير او را در ظرف</w:t>
      </w:r>
      <w:r w:rsidR="00727CC6">
        <w:rPr>
          <w:rtl/>
          <w:lang w:bidi="fa-IR"/>
        </w:rPr>
        <w:t>ی</w:t>
      </w:r>
      <w:r w:rsidRPr="00724EE1">
        <w:rPr>
          <w:rtl/>
          <w:lang w:bidi="fa-IR"/>
        </w:rPr>
        <w:t xml:space="preserve"> قرار ده و بر آن آب بريز، پس اگر شير بالا</w:t>
      </w:r>
      <w:r w:rsidR="00727CC6">
        <w:rPr>
          <w:rtl/>
          <w:lang w:bidi="fa-IR"/>
        </w:rPr>
        <w:t>ی</w:t>
      </w:r>
      <w:r w:rsidRPr="00724EE1">
        <w:rPr>
          <w:rtl/>
          <w:lang w:bidi="fa-IR"/>
        </w:rPr>
        <w:t xml:space="preserve"> آب قرار گرفت مولودش پسر است و گرنه دختر، (خزائن</w:t>
      </w:r>
      <w:r w:rsidR="005F2E1C">
        <w:rPr>
          <w:rtl/>
          <w:lang w:bidi="fa-IR"/>
        </w:rPr>
        <w:t>،</w:t>
      </w:r>
      <w:r w:rsidRPr="00724EE1">
        <w:rPr>
          <w:rtl/>
          <w:lang w:bidi="fa-IR"/>
        </w:rPr>
        <w:t xml:space="preserve"> ص ۱۱۳)</w:t>
      </w:r>
    </w:p>
    <w:p w:rsidR="00724EE1" w:rsidRPr="00724EE1" w:rsidRDefault="00724EE1" w:rsidP="00BC075F">
      <w:pPr>
        <w:pStyle w:val="libFootnote0"/>
        <w:rPr>
          <w:lang w:bidi="fa-IR"/>
        </w:rPr>
      </w:pPr>
      <w:r w:rsidRPr="00724EE1">
        <w:rPr>
          <w:rtl/>
          <w:lang w:bidi="fa-IR"/>
        </w:rPr>
        <w:t>گ ۳۱۳- فروع كاف</w:t>
      </w:r>
      <w:r w:rsidR="00727CC6">
        <w:rPr>
          <w:rtl/>
          <w:lang w:bidi="fa-IR"/>
        </w:rPr>
        <w:t>ی</w:t>
      </w:r>
      <w:r w:rsidR="005F2E1C">
        <w:rPr>
          <w:rtl/>
          <w:lang w:bidi="fa-IR"/>
        </w:rPr>
        <w:t>،</w:t>
      </w:r>
      <w:r w:rsidRPr="00724EE1">
        <w:rPr>
          <w:rtl/>
          <w:lang w:bidi="fa-IR"/>
        </w:rPr>
        <w:t xml:space="preserve"> ج ۶، ص ۴۶، حديث ۳.</w:t>
      </w:r>
    </w:p>
    <w:p w:rsidR="00724EE1" w:rsidRPr="00724EE1" w:rsidRDefault="00724EE1" w:rsidP="00BC075F">
      <w:pPr>
        <w:pStyle w:val="libFootnote0"/>
        <w:rPr>
          <w:lang w:bidi="fa-IR"/>
        </w:rPr>
      </w:pPr>
      <w:r w:rsidRPr="00724EE1">
        <w:rPr>
          <w:rtl/>
          <w:lang w:bidi="fa-IR"/>
        </w:rPr>
        <w:t>۳۱۴-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۲۶۰</w:t>
      </w:r>
    </w:p>
    <w:p w:rsidR="00724EE1" w:rsidRPr="00724EE1" w:rsidRDefault="00724EE1" w:rsidP="00BC075F">
      <w:pPr>
        <w:pStyle w:val="libFootnote0"/>
        <w:rPr>
          <w:lang w:bidi="fa-IR"/>
        </w:rPr>
      </w:pPr>
      <w:r w:rsidRPr="00724EE1">
        <w:rPr>
          <w:rtl/>
          <w:lang w:bidi="fa-IR"/>
        </w:rPr>
        <w:t>۳۱۵- معارف</w:t>
      </w:r>
      <w:r w:rsidR="005F2E1C">
        <w:rPr>
          <w:rtl/>
          <w:lang w:bidi="fa-IR"/>
        </w:rPr>
        <w:t>،</w:t>
      </w:r>
      <w:r w:rsidRPr="00724EE1">
        <w:rPr>
          <w:rtl/>
          <w:lang w:bidi="fa-IR"/>
        </w:rPr>
        <w:t xml:space="preserve"> ص ۱۲۵.</w:t>
      </w:r>
    </w:p>
    <w:p w:rsidR="00724EE1" w:rsidRPr="00724EE1" w:rsidRDefault="00724EE1" w:rsidP="00BC075F">
      <w:pPr>
        <w:pStyle w:val="libFootnote0"/>
        <w:rPr>
          <w:lang w:bidi="fa-IR"/>
        </w:rPr>
      </w:pPr>
      <w:r w:rsidRPr="00724EE1">
        <w:rPr>
          <w:rtl/>
          <w:lang w:bidi="fa-IR"/>
        </w:rPr>
        <w:t>۳۱۶- فروع كاف</w:t>
      </w:r>
      <w:r w:rsidR="00727CC6">
        <w:rPr>
          <w:rtl/>
          <w:lang w:bidi="fa-IR"/>
        </w:rPr>
        <w:t>ی</w:t>
      </w:r>
      <w:r w:rsidR="005F2E1C">
        <w:rPr>
          <w:rtl/>
          <w:lang w:bidi="fa-IR"/>
        </w:rPr>
        <w:t>،</w:t>
      </w:r>
      <w:r w:rsidRPr="00724EE1">
        <w:rPr>
          <w:rtl/>
          <w:lang w:bidi="fa-IR"/>
        </w:rPr>
        <w:t xml:space="preserve"> ج ۶، ص ۴۶، حديث ۲.</w:t>
      </w:r>
    </w:p>
    <w:p w:rsidR="00724EE1" w:rsidRPr="00724EE1" w:rsidRDefault="00724EE1" w:rsidP="00BC075F">
      <w:pPr>
        <w:pStyle w:val="libFootnote0"/>
        <w:rPr>
          <w:lang w:bidi="fa-IR"/>
        </w:rPr>
      </w:pPr>
      <w:r w:rsidRPr="00724EE1">
        <w:rPr>
          <w:rtl/>
          <w:lang w:bidi="fa-IR"/>
        </w:rPr>
        <w:t>۳۱۷- عيون</w:t>
      </w:r>
      <w:r w:rsidR="005F2E1C">
        <w:rPr>
          <w:rtl/>
          <w:lang w:bidi="fa-IR"/>
        </w:rPr>
        <w:t>،</w:t>
      </w:r>
      <w:r w:rsidRPr="00724EE1">
        <w:rPr>
          <w:rtl/>
          <w:lang w:bidi="fa-IR"/>
        </w:rPr>
        <w:t xml:space="preserve"> ابن قتيبه</w:t>
      </w:r>
      <w:r w:rsidR="005F2E1C">
        <w:rPr>
          <w:rtl/>
          <w:lang w:bidi="fa-IR"/>
        </w:rPr>
        <w:t>،</w:t>
      </w:r>
      <w:r w:rsidRPr="00724EE1">
        <w:rPr>
          <w:rtl/>
          <w:lang w:bidi="fa-IR"/>
        </w:rPr>
        <w:t xml:space="preserve"> ج ۴، ص ۸۸.</w:t>
      </w:r>
    </w:p>
    <w:p w:rsidR="00724EE1" w:rsidRPr="00724EE1" w:rsidRDefault="00724EE1" w:rsidP="00BC075F">
      <w:pPr>
        <w:pStyle w:val="libFootnote0"/>
        <w:rPr>
          <w:lang w:bidi="fa-IR"/>
        </w:rPr>
      </w:pPr>
      <w:r w:rsidRPr="00724EE1">
        <w:rPr>
          <w:rtl/>
          <w:lang w:bidi="fa-IR"/>
        </w:rPr>
        <w:t>۳۱۸- عجائب القضايا، قم</w:t>
      </w:r>
      <w:r w:rsidR="00727CC6">
        <w:rPr>
          <w:rtl/>
          <w:lang w:bidi="fa-IR"/>
        </w:rPr>
        <w:t>ی</w:t>
      </w:r>
      <w:r w:rsidR="005F2E1C">
        <w:rPr>
          <w:rtl/>
          <w:lang w:bidi="fa-IR"/>
        </w:rPr>
        <w:t>،</w:t>
      </w:r>
      <w:r w:rsidRPr="00724EE1">
        <w:rPr>
          <w:rtl/>
          <w:lang w:bidi="fa-IR"/>
        </w:rPr>
        <w:t xml:space="preserve"> ص ۷۲، حديث ۶۹</w:t>
      </w:r>
    </w:p>
    <w:p w:rsidR="00724EE1" w:rsidRPr="00724EE1" w:rsidRDefault="00724EE1" w:rsidP="00BC075F">
      <w:pPr>
        <w:pStyle w:val="libFootnote0"/>
        <w:rPr>
          <w:lang w:bidi="fa-IR"/>
        </w:rPr>
      </w:pPr>
      <w:r w:rsidRPr="00724EE1">
        <w:rPr>
          <w:rtl/>
          <w:lang w:bidi="fa-IR"/>
        </w:rPr>
        <w:t>۳۱۹- عجائب القضايات قم</w:t>
      </w:r>
      <w:r w:rsidR="00727CC6">
        <w:rPr>
          <w:rtl/>
          <w:lang w:bidi="fa-IR"/>
        </w:rPr>
        <w:t>ی</w:t>
      </w:r>
      <w:r w:rsidR="005F2E1C">
        <w:rPr>
          <w:rtl/>
          <w:lang w:bidi="fa-IR"/>
        </w:rPr>
        <w:t>،</w:t>
      </w:r>
      <w:r w:rsidRPr="00724EE1">
        <w:rPr>
          <w:rtl/>
          <w:lang w:bidi="fa-IR"/>
        </w:rPr>
        <w:t xml:space="preserve"> ص ۷۱، حديث ۶۸</w:t>
      </w:r>
    </w:p>
    <w:p w:rsidR="00724EE1" w:rsidRPr="00724EE1" w:rsidRDefault="00724EE1" w:rsidP="00BC075F">
      <w:pPr>
        <w:pStyle w:val="libFootnote0"/>
        <w:rPr>
          <w:lang w:bidi="fa-IR"/>
        </w:rPr>
      </w:pPr>
      <w:r w:rsidRPr="00724EE1">
        <w:rPr>
          <w:rtl/>
          <w:lang w:bidi="fa-IR"/>
        </w:rPr>
        <w:t>۳۲۰- فروع كاف</w:t>
      </w:r>
      <w:r w:rsidR="00727CC6">
        <w:rPr>
          <w:rtl/>
          <w:lang w:bidi="fa-IR"/>
        </w:rPr>
        <w:t>ی</w:t>
      </w:r>
      <w:r w:rsidR="005F2E1C">
        <w:rPr>
          <w:rtl/>
          <w:lang w:bidi="fa-IR"/>
        </w:rPr>
        <w:t>،</w:t>
      </w:r>
      <w:r w:rsidRPr="00724EE1">
        <w:rPr>
          <w:rtl/>
          <w:lang w:bidi="fa-IR"/>
        </w:rPr>
        <w:t xml:space="preserve"> ج ۷، ص ۴۲۶</w:t>
      </w:r>
    </w:p>
    <w:p w:rsidR="00724EE1" w:rsidRPr="00724EE1" w:rsidRDefault="00724EE1" w:rsidP="00BC075F">
      <w:pPr>
        <w:pStyle w:val="libFootnote0"/>
        <w:rPr>
          <w:lang w:bidi="fa-IR"/>
        </w:rPr>
      </w:pPr>
      <w:r w:rsidRPr="00724EE1">
        <w:rPr>
          <w:rtl/>
          <w:lang w:bidi="fa-IR"/>
        </w:rPr>
        <w:t>۳۲۱- فضايل</w:t>
      </w:r>
      <w:r w:rsidR="005F2E1C">
        <w:rPr>
          <w:rtl/>
          <w:lang w:bidi="fa-IR"/>
        </w:rPr>
        <w:t>،</w:t>
      </w:r>
      <w:r w:rsidRPr="00724EE1">
        <w:rPr>
          <w:rtl/>
          <w:lang w:bidi="fa-IR"/>
        </w:rPr>
        <w:t xml:space="preserve"> ابن شاذان</w:t>
      </w:r>
      <w:r w:rsidR="005F2E1C">
        <w:rPr>
          <w:rtl/>
          <w:lang w:bidi="fa-IR"/>
        </w:rPr>
        <w:t>،</w:t>
      </w:r>
      <w:r w:rsidRPr="00724EE1">
        <w:rPr>
          <w:rtl/>
          <w:lang w:bidi="fa-IR"/>
        </w:rPr>
        <w:t xml:space="preserve"> ص ۵۹</w:t>
      </w:r>
    </w:p>
    <w:p w:rsidR="00724EE1" w:rsidRPr="00724EE1" w:rsidRDefault="00724EE1" w:rsidP="00BC075F">
      <w:pPr>
        <w:pStyle w:val="libFootnote0"/>
        <w:rPr>
          <w:lang w:bidi="fa-IR"/>
        </w:rPr>
      </w:pPr>
      <w:r w:rsidRPr="00724EE1">
        <w:rPr>
          <w:rtl/>
          <w:lang w:bidi="fa-IR"/>
        </w:rPr>
        <w:lastRenderedPageBreak/>
        <w:t>۳۲۲- بحار، ج ۱، ص ۹۶، ابواب العقل و الجهل حديث ۳۹</w:t>
      </w:r>
    </w:p>
    <w:p w:rsidR="00724EE1" w:rsidRPr="00724EE1" w:rsidRDefault="00724EE1" w:rsidP="00BC075F">
      <w:pPr>
        <w:pStyle w:val="libFootnote0"/>
        <w:rPr>
          <w:lang w:bidi="fa-IR"/>
        </w:rPr>
      </w:pPr>
      <w:r w:rsidRPr="00724EE1">
        <w:rPr>
          <w:rtl/>
          <w:lang w:bidi="fa-IR"/>
        </w:rPr>
        <w:t>۳۲۳- تحف العقول</w:t>
      </w:r>
      <w:r w:rsidR="005F2E1C">
        <w:rPr>
          <w:rtl/>
          <w:lang w:bidi="fa-IR"/>
        </w:rPr>
        <w:t>،</w:t>
      </w:r>
      <w:r w:rsidRPr="00724EE1">
        <w:rPr>
          <w:rtl/>
          <w:lang w:bidi="fa-IR"/>
        </w:rPr>
        <w:t xml:space="preserve"> ص ۱۰۲</w:t>
      </w:r>
    </w:p>
    <w:p w:rsidR="00724EE1" w:rsidRPr="00724EE1" w:rsidRDefault="00724EE1" w:rsidP="00BC075F">
      <w:pPr>
        <w:pStyle w:val="libFootnote0"/>
        <w:rPr>
          <w:lang w:bidi="fa-IR"/>
        </w:rPr>
      </w:pPr>
      <w:r w:rsidRPr="00724EE1">
        <w:rPr>
          <w:rtl/>
          <w:lang w:bidi="fa-IR"/>
        </w:rPr>
        <w:t>۳۲۴- فروع كاف</w:t>
      </w:r>
      <w:r w:rsidR="00727CC6">
        <w:rPr>
          <w:rtl/>
          <w:lang w:bidi="fa-IR"/>
        </w:rPr>
        <w:t>ی</w:t>
      </w:r>
      <w:r w:rsidR="005F2E1C">
        <w:rPr>
          <w:rtl/>
          <w:lang w:bidi="fa-IR"/>
        </w:rPr>
        <w:t>،</w:t>
      </w:r>
      <w:r w:rsidRPr="00724EE1">
        <w:rPr>
          <w:rtl/>
          <w:lang w:bidi="fa-IR"/>
        </w:rPr>
        <w:t xml:space="preserve"> ج ۵، ص ۳۳۸، حديث ۱.</w:t>
      </w:r>
    </w:p>
    <w:p w:rsidR="00724EE1" w:rsidRPr="00724EE1" w:rsidRDefault="00724EE1" w:rsidP="00BC075F">
      <w:pPr>
        <w:pStyle w:val="libFootnote0"/>
        <w:rPr>
          <w:lang w:bidi="fa-IR"/>
        </w:rPr>
      </w:pPr>
      <w:r w:rsidRPr="00724EE1">
        <w:rPr>
          <w:rtl/>
          <w:lang w:bidi="fa-IR"/>
        </w:rPr>
        <w:t>۳۲۵- خصال</w:t>
      </w:r>
      <w:r w:rsidR="005F2E1C">
        <w:rPr>
          <w:rtl/>
          <w:lang w:bidi="fa-IR"/>
        </w:rPr>
        <w:t>،</w:t>
      </w:r>
      <w:r w:rsidRPr="00724EE1">
        <w:rPr>
          <w:rtl/>
          <w:lang w:bidi="fa-IR"/>
        </w:rPr>
        <w:t xml:space="preserve"> ج ۱، ص ۱۱۰</w:t>
      </w:r>
    </w:p>
    <w:p w:rsidR="00724EE1" w:rsidRPr="00724EE1" w:rsidRDefault="00724EE1" w:rsidP="00BC075F">
      <w:pPr>
        <w:pStyle w:val="libFootnote0"/>
        <w:rPr>
          <w:lang w:bidi="fa-IR"/>
        </w:rPr>
      </w:pPr>
      <w:r w:rsidRPr="00724EE1">
        <w:rPr>
          <w:rtl/>
          <w:lang w:bidi="fa-IR"/>
        </w:rPr>
        <w:t>۳۲۶- فروع كاف</w:t>
      </w:r>
      <w:r w:rsidR="00727CC6">
        <w:rPr>
          <w:rtl/>
          <w:lang w:bidi="fa-IR"/>
        </w:rPr>
        <w:t>ی</w:t>
      </w:r>
      <w:r w:rsidR="005F2E1C">
        <w:rPr>
          <w:rtl/>
          <w:lang w:bidi="fa-IR"/>
        </w:rPr>
        <w:t>،</w:t>
      </w:r>
      <w:r w:rsidRPr="00724EE1">
        <w:rPr>
          <w:rtl/>
          <w:lang w:bidi="fa-IR"/>
        </w:rPr>
        <w:t xml:space="preserve"> ج ۶، ص ۱۴۴، حديث ۱۰</w:t>
      </w:r>
    </w:p>
    <w:p w:rsidR="00724EE1" w:rsidRPr="00724EE1" w:rsidRDefault="00724EE1" w:rsidP="00BC075F">
      <w:pPr>
        <w:pStyle w:val="libFootnote0"/>
        <w:rPr>
          <w:lang w:bidi="fa-IR"/>
        </w:rPr>
      </w:pPr>
      <w:r w:rsidRPr="00724EE1">
        <w:rPr>
          <w:rtl/>
          <w:lang w:bidi="fa-IR"/>
        </w:rPr>
        <w:t>۳۲۷- فروع كاف</w:t>
      </w:r>
      <w:r w:rsidR="00727CC6">
        <w:rPr>
          <w:rtl/>
          <w:lang w:bidi="fa-IR"/>
        </w:rPr>
        <w:t>ی</w:t>
      </w:r>
      <w:r w:rsidR="005F2E1C">
        <w:rPr>
          <w:rtl/>
          <w:lang w:bidi="fa-IR"/>
        </w:rPr>
        <w:t>،</w:t>
      </w:r>
      <w:r w:rsidRPr="00724EE1">
        <w:rPr>
          <w:rtl/>
          <w:lang w:bidi="fa-IR"/>
        </w:rPr>
        <w:t xml:space="preserve"> ج ۵، ص ۳۳۵، حديث ۲.</w:t>
      </w:r>
    </w:p>
    <w:p w:rsidR="00724EE1" w:rsidRPr="00724EE1" w:rsidRDefault="00724EE1" w:rsidP="00BC075F">
      <w:pPr>
        <w:pStyle w:val="libFootnote0"/>
        <w:rPr>
          <w:lang w:bidi="fa-IR"/>
        </w:rPr>
      </w:pPr>
      <w:r w:rsidRPr="00724EE1">
        <w:rPr>
          <w:rtl/>
          <w:lang w:bidi="fa-IR"/>
        </w:rPr>
        <w:t>۳۲۸- تهذيب</w:t>
      </w:r>
      <w:r w:rsidR="005F2E1C">
        <w:rPr>
          <w:rtl/>
          <w:lang w:bidi="fa-IR"/>
        </w:rPr>
        <w:t>،</w:t>
      </w:r>
      <w:r w:rsidRPr="00724EE1">
        <w:rPr>
          <w:rtl/>
          <w:lang w:bidi="fa-IR"/>
        </w:rPr>
        <w:t xml:space="preserve"> ج ۹، ص ۱۰۸، حديث ۲۰۳</w:t>
      </w:r>
    </w:p>
    <w:p w:rsidR="00724EE1" w:rsidRPr="00724EE1" w:rsidRDefault="00724EE1" w:rsidP="00BC075F">
      <w:pPr>
        <w:pStyle w:val="libFootnote0"/>
        <w:rPr>
          <w:lang w:bidi="fa-IR"/>
        </w:rPr>
      </w:pPr>
      <w:r w:rsidRPr="00724EE1">
        <w:rPr>
          <w:rtl/>
          <w:lang w:bidi="fa-IR"/>
        </w:rPr>
        <w:t>۳۲۹- فروع كاف</w:t>
      </w:r>
      <w:r w:rsidR="00727CC6">
        <w:rPr>
          <w:rtl/>
          <w:lang w:bidi="fa-IR"/>
        </w:rPr>
        <w:t>ی</w:t>
      </w:r>
      <w:r w:rsidR="005F2E1C">
        <w:rPr>
          <w:rtl/>
          <w:lang w:bidi="fa-IR"/>
        </w:rPr>
        <w:t>،</w:t>
      </w:r>
      <w:r w:rsidRPr="00724EE1">
        <w:rPr>
          <w:rtl/>
          <w:lang w:bidi="fa-IR"/>
        </w:rPr>
        <w:t xml:space="preserve"> ج ۳ ص ۹۴ حديث ۱</w:t>
      </w:r>
    </w:p>
    <w:p w:rsidR="00724EE1" w:rsidRPr="00724EE1" w:rsidRDefault="00724EE1" w:rsidP="00BC075F">
      <w:pPr>
        <w:pStyle w:val="libFootnote0"/>
        <w:rPr>
          <w:lang w:bidi="fa-IR"/>
        </w:rPr>
      </w:pPr>
      <w:r w:rsidRPr="00724EE1">
        <w:rPr>
          <w:rtl/>
          <w:lang w:bidi="fa-IR"/>
        </w:rPr>
        <w:t>۳۳۰- من لا يحضر، ابواب القضاياو الاحكام</w:t>
      </w:r>
      <w:r w:rsidR="005F2E1C">
        <w:rPr>
          <w:rtl/>
          <w:lang w:bidi="fa-IR"/>
        </w:rPr>
        <w:t>،</w:t>
      </w:r>
      <w:r w:rsidRPr="00724EE1">
        <w:rPr>
          <w:rtl/>
          <w:lang w:bidi="fa-IR"/>
        </w:rPr>
        <w:t xml:space="preserve"> باب الصيد و الذبائح</w:t>
      </w:r>
      <w:r w:rsidR="005F2E1C">
        <w:rPr>
          <w:rtl/>
          <w:lang w:bidi="fa-IR"/>
        </w:rPr>
        <w:t>،</w:t>
      </w:r>
      <w:r w:rsidRPr="00724EE1">
        <w:rPr>
          <w:rtl/>
          <w:lang w:bidi="fa-IR"/>
        </w:rPr>
        <w:t xml:space="preserve"> حديث ۴۲</w:t>
      </w:r>
    </w:p>
    <w:p w:rsidR="00724EE1" w:rsidRPr="00724EE1" w:rsidRDefault="00724EE1" w:rsidP="00BC075F">
      <w:pPr>
        <w:pStyle w:val="libFootnote0"/>
        <w:rPr>
          <w:lang w:bidi="fa-IR"/>
        </w:rPr>
      </w:pPr>
      <w:r w:rsidRPr="00724EE1">
        <w:rPr>
          <w:rtl/>
          <w:lang w:bidi="fa-IR"/>
        </w:rPr>
        <w:t>۳۳۱- من لا يحضر، ابواب القضايا و الاحكام</w:t>
      </w:r>
      <w:r w:rsidR="005F2E1C">
        <w:rPr>
          <w:rtl/>
          <w:lang w:bidi="fa-IR"/>
        </w:rPr>
        <w:t>،</w:t>
      </w:r>
      <w:r w:rsidRPr="00724EE1">
        <w:rPr>
          <w:rtl/>
          <w:lang w:bidi="fa-IR"/>
        </w:rPr>
        <w:t xml:space="preserve"> باب الصيد و الذبائح</w:t>
      </w:r>
      <w:r w:rsidR="005F2E1C">
        <w:rPr>
          <w:rtl/>
          <w:lang w:bidi="fa-IR"/>
        </w:rPr>
        <w:t>،</w:t>
      </w:r>
      <w:r w:rsidRPr="00724EE1">
        <w:rPr>
          <w:rtl/>
          <w:lang w:bidi="fa-IR"/>
        </w:rPr>
        <w:t xml:space="preserve"> حديث ۴۳</w:t>
      </w:r>
    </w:p>
    <w:p w:rsidR="00724EE1" w:rsidRPr="00724EE1" w:rsidRDefault="00724EE1" w:rsidP="00BC075F">
      <w:pPr>
        <w:pStyle w:val="libFootnote0"/>
        <w:rPr>
          <w:lang w:bidi="fa-IR"/>
        </w:rPr>
      </w:pPr>
      <w:r w:rsidRPr="00724EE1">
        <w:rPr>
          <w:rtl/>
          <w:lang w:bidi="fa-IR"/>
        </w:rPr>
        <w:t>۳۳۲- قرب الاسناد، ص ۱۲۳</w:t>
      </w:r>
    </w:p>
    <w:p w:rsidR="00724EE1" w:rsidRPr="00724EE1" w:rsidRDefault="00724EE1" w:rsidP="00BC075F">
      <w:pPr>
        <w:pStyle w:val="libFootnote0"/>
        <w:rPr>
          <w:lang w:bidi="fa-IR"/>
        </w:rPr>
      </w:pPr>
      <w:r w:rsidRPr="00724EE1">
        <w:rPr>
          <w:rtl/>
          <w:lang w:bidi="fa-IR"/>
        </w:rPr>
        <w:t>۳۳۳- فروع كاف</w:t>
      </w:r>
      <w:r w:rsidR="00727CC6">
        <w:rPr>
          <w:rtl/>
          <w:lang w:bidi="fa-IR"/>
        </w:rPr>
        <w:t>ی</w:t>
      </w:r>
      <w:r w:rsidR="005F2E1C">
        <w:rPr>
          <w:rtl/>
          <w:lang w:bidi="fa-IR"/>
        </w:rPr>
        <w:t>،</w:t>
      </w:r>
      <w:r w:rsidRPr="00724EE1">
        <w:rPr>
          <w:rtl/>
          <w:lang w:bidi="fa-IR"/>
        </w:rPr>
        <w:t xml:space="preserve"> كتاب العقيقه</w:t>
      </w:r>
      <w:r w:rsidR="005F2E1C">
        <w:rPr>
          <w:rtl/>
          <w:lang w:bidi="fa-IR"/>
        </w:rPr>
        <w:t>،</w:t>
      </w:r>
      <w:r w:rsidRPr="00724EE1">
        <w:rPr>
          <w:rtl/>
          <w:lang w:bidi="fa-IR"/>
        </w:rPr>
        <w:t xml:space="preserve"> باب النشو، حديث ۱</w:t>
      </w:r>
    </w:p>
    <w:p w:rsidR="00724EE1" w:rsidRPr="00724EE1" w:rsidRDefault="00724EE1" w:rsidP="00BC075F">
      <w:pPr>
        <w:pStyle w:val="libFootnote0"/>
        <w:rPr>
          <w:lang w:bidi="fa-IR"/>
        </w:rPr>
      </w:pPr>
      <w:r w:rsidRPr="00724EE1">
        <w:rPr>
          <w:rtl/>
          <w:lang w:bidi="fa-IR"/>
        </w:rPr>
        <w:t>۳۳۴- ۱- فروع كاف</w:t>
      </w:r>
      <w:r w:rsidR="00727CC6">
        <w:rPr>
          <w:rtl/>
          <w:lang w:bidi="fa-IR"/>
        </w:rPr>
        <w:t>ی</w:t>
      </w:r>
      <w:r w:rsidR="005F2E1C">
        <w:rPr>
          <w:rtl/>
          <w:lang w:bidi="fa-IR"/>
        </w:rPr>
        <w:t>،</w:t>
      </w:r>
      <w:r w:rsidRPr="00724EE1">
        <w:rPr>
          <w:rtl/>
          <w:lang w:bidi="fa-IR"/>
        </w:rPr>
        <w:t xml:space="preserve"> ج ۷، ص ۱۵۹، حديث ۱</w:t>
      </w:r>
    </w:p>
    <w:p w:rsidR="00724EE1" w:rsidRPr="00724EE1" w:rsidRDefault="00724EE1" w:rsidP="00BC075F">
      <w:pPr>
        <w:pStyle w:val="libFootnote0"/>
        <w:rPr>
          <w:lang w:bidi="fa-IR"/>
        </w:rPr>
      </w:pPr>
      <w:r w:rsidRPr="00724EE1">
        <w:rPr>
          <w:rtl/>
          <w:lang w:bidi="fa-IR"/>
        </w:rPr>
        <w:t>۲- در كاف</w:t>
      </w:r>
      <w:r w:rsidR="00727CC6">
        <w:rPr>
          <w:rtl/>
          <w:lang w:bidi="fa-IR"/>
        </w:rPr>
        <w:t>ی</w:t>
      </w:r>
      <w:r w:rsidR="005F2E1C">
        <w:rPr>
          <w:rtl/>
          <w:lang w:bidi="fa-IR"/>
        </w:rPr>
        <w:t>،</w:t>
      </w:r>
      <w:r w:rsidRPr="00724EE1">
        <w:rPr>
          <w:rtl/>
          <w:lang w:bidi="fa-IR"/>
        </w:rPr>
        <w:t xml:space="preserve"> از بزنط</w:t>
      </w:r>
      <w:r w:rsidR="00727CC6">
        <w:rPr>
          <w:rtl/>
          <w:lang w:bidi="fa-IR"/>
        </w:rPr>
        <w:t>ی</w:t>
      </w:r>
      <w:r w:rsidRPr="00724EE1">
        <w:rPr>
          <w:rtl/>
          <w:lang w:bidi="fa-IR"/>
        </w:rPr>
        <w:t xml:space="preserve"> از ابوجميله نقل كرده كه م</w:t>
      </w:r>
      <w:r w:rsidR="00727CC6">
        <w:rPr>
          <w:rtl/>
          <w:lang w:bidi="fa-IR"/>
        </w:rPr>
        <w:t>ی</w:t>
      </w:r>
      <w:r w:rsidRPr="00724EE1">
        <w:rPr>
          <w:rtl/>
          <w:lang w:bidi="fa-IR"/>
        </w:rPr>
        <w:t xml:space="preserve"> گويد: در فارس</w:t>
      </w:r>
      <w:r w:rsidR="00127400">
        <w:rPr>
          <w:rtl/>
          <w:lang w:bidi="fa-IR"/>
        </w:rPr>
        <w:t xml:space="preserve"> </w:t>
      </w:r>
      <w:r w:rsidRPr="00724EE1">
        <w:rPr>
          <w:rtl/>
          <w:lang w:bidi="fa-IR"/>
        </w:rPr>
        <w:t>زن</w:t>
      </w:r>
      <w:r w:rsidR="00727CC6">
        <w:rPr>
          <w:rtl/>
          <w:lang w:bidi="fa-IR"/>
        </w:rPr>
        <w:t>ی</w:t>
      </w:r>
      <w:r w:rsidRPr="00724EE1">
        <w:rPr>
          <w:rtl/>
          <w:lang w:bidi="fa-IR"/>
        </w:rPr>
        <w:t xml:space="preserve"> شوهردار را ديدم دارا</w:t>
      </w:r>
      <w:r w:rsidR="00727CC6">
        <w:rPr>
          <w:rtl/>
          <w:lang w:bidi="fa-IR"/>
        </w:rPr>
        <w:t>ی</w:t>
      </w:r>
      <w:r w:rsidRPr="00724EE1">
        <w:rPr>
          <w:rtl/>
          <w:lang w:bidi="fa-IR"/>
        </w:rPr>
        <w:t xml:space="preserve"> دو سر و دو سينه بر يك كمر، كه هر كدام نسبت به ديگر</w:t>
      </w:r>
      <w:r w:rsidR="00727CC6">
        <w:rPr>
          <w:rtl/>
          <w:lang w:bidi="fa-IR"/>
        </w:rPr>
        <w:t>ی</w:t>
      </w:r>
      <w:r w:rsidRPr="00724EE1">
        <w:rPr>
          <w:rtl/>
          <w:lang w:bidi="fa-IR"/>
        </w:rPr>
        <w:t xml:space="preserve"> رشك م</w:t>
      </w:r>
      <w:r w:rsidR="00727CC6">
        <w:rPr>
          <w:rtl/>
          <w:lang w:bidi="fa-IR"/>
        </w:rPr>
        <w:t>ی</w:t>
      </w:r>
      <w:r w:rsidRPr="00724EE1">
        <w:rPr>
          <w:rtl/>
          <w:lang w:bidi="fa-IR"/>
        </w:rPr>
        <w:t xml:space="preserve"> برد.</w:t>
      </w:r>
    </w:p>
    <w:p w:rsidR="00724EE1" w:rsidRPr="00724EE1" w:rsidRDefault="00724EE1" w:rsidP="00BC075F">
      <w:pPr>
        <w:pStyle w:val="libFootnote0"/>
        <w:rPr>
          <w:lang w:bidi="fa-IR"/>
        </w:rPr>
      </w:pPr>
      <w:r w:rsidRPr="00724EE1">
        <w:rPr>
          <w:rtl/>
          <w:lang w:bidi="fa-IR"/>
        </w:rPr>
        <w:t>و نيز از ديگر</w:t>
      </w:r>
      <w:r w:rsidR="00727CC6">
        <w:rPr>
          <w:rtl/>
          <w:lang w:bidi="fa-IR"/>
        </w:rPr>
        <w:t>ی</w:t>
      </w:r>
      <w:r w:rsidRPr="00724EE1">
        <w:rPr>
          <w:rtl/>
          <w:lang w:bidi="fa-IR"/>
        </w:rPr>
        <w:t xml:space="preserve"> نقل كرده كه م</w:t>
      </w:r>
      <w:r w:rsidR="00727CC6">
        <w:rPr>
          <w:rtl/>
          <w:lang w:bidi="fa-IR"/>
        </w:rPr>
        <w:t>ی</w:t>
      </w:r>
      <w:r w:rsidRPr="00724EE1">
        <w:rPr>
          <w:rtl/>
          <w:lang w:bidi="fa-IR"/>
        </w:rPr>
        <w:t xml:space="preserve"> گويد: مرد</w:t>
      </w:r>
      <w:r w:rsidR="00727CC6">
        <w:rPr>
          <w:rtl/>
          <w:lang w:bidi="fa-IR"/>
        </w:rPr>
        <w:t>ی</w:t>
      </w:r>
      <w:r w:rsidRPr="00724EE1">
        <w:rPr>
          <w:rtl/>
          <w:lang w:bidi="fa-IR"/>
        </w:rPr>
        <w:t xml:space="preserve"> به اين كيفيت ديدم كه هر دو به عمل بافندگ</w:t>
      </w:r>
      <w:r w:rsidR="00727CC6">
        <w:rPr>
          <w:rtl/>
          <w:lang w:bidi="fa-IR"/>
        </w:rPr>
        <w:t>ی</w:t>
      </w:r>
      <w:r w:rsidRPr="00724EE1">
        <w:rPr>
          <w:rtl/>
          <w:lang w:bidi="fa-IR"/>
        </w:rPr>
        <w:t xml:space="preserve"> مشغول بودند. (فروع كاف</w:t>
      </w:r>
      <w:r w:rsidR="00727CC6">
        <w:rPr>
          <w:rtl/>
          <w:lang w:bidi="fa-IR"/>
        </w:rPr>
        <w:t>ی</w:t>
      </w:r>
      <w:r w:rsidR="005F2E1C">
        <w:rPr>
          <w:rtl/>
          <w:lang w:bidi="fa-IR"/>
        </w:rPr>
        <w:t>،</w:t>
      </w:r>
      <w:r w:rsidRPr="00724EE1">
        <w:rPr>
          <w:rtl/>
          <w:lang w:bidi="fa-IR"/>
        </w:rPr>
        <w:t xml:space="preserve"> ج ۷ ص ۱۵۹، حديث ۲ و ۳ مولف)</w:t>
      </w:r>
    </w:p>
    <w:p w:rsidR="00724EE1" w:rsidRPr="00724EE1" w:rsidRDefault="00724EE1" w:rsidP="00BC075F">
      <w:pPr>
        <w:pStyle w:val="libFootnote0"/>
        <w:rPr>
          <w:lang w:bidi="fa-IR"/>
        </w:rPr>
      </w:pPr>
      <w:r w:rsidRPr="00724EE1">
        <w:rPr>
          <w:rtl/>
          <w:lang w:bidi="fa-IR"/>
        </w:rPr>
        <w:t>۳۳۵-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۵۰۴</w:t>
      </w:r>
    </w:p>
    <w:p w:rsidR="00724EE1" w:rsidRPr="00724EE1" w:rsidRDefault="00724EE1" w:rsidP="00BC075F">
      <w:pPr>
        <w:pStyle w:val="libFootnote0"/>
        <w:rPr>
          <w:lang w:bidi="fa-IR"/>
        </w:rPr>
      </w:pPr>
      <w:r w:rsidRPr="00724EE1">
        <w:rPr>
          <w:rtl/>
          <w:lang w:bidi="fa-IR"/>
        </w:rPr>
        <w:t>۳۳۶- روضه</w:t>
      </w:r>
      <w:r w:rsidR="005F2E1C">
        <w:rPr>
          <w:rtl/>
          <w:lang w:bidi="fa-IR"/>
        </w:rPr>
        <w:t>،</w:t>
      </w:r>
      <w:r w:rsidRPr="00724EE1">
        <w:rPr>
          <w:rtl/>
          <w:lang w:bidi="fa-IR"/>
        </w:rPr>
        <w:t xml:space="preserve"> فتال</w:t>
      </w:r>
    </w:p>
    <w:p w:rsidR="00724EE1" w:rsidRPr="00724EE1" w:rsidRDefault="00724EE1" w:rsidP="00BC075F">
      <w:pPr>
        <w:pStyle w:val="libFootnote0"/>
        <w:rPr>
          <w:lang w:bidi="fa-IR"/>
        </w:rPr>
      </w:pPr>
      <w:r w:rsidRPr="00724EE1">
        <w:rPr>
          <w:rtl/>
          <w:lang w:bidi="fa-IR"/>
        </w:rPr>
        <w:t>۳۳۷-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۴۹۸</w:t>
      </w:r>
    </w:p>
    <w:p w:rsidR="00724EE1" w:rsidRPr="00724EE1" w:rsidRDefault="00724EE1" w:rsidP="00BC075F">
      <w:pPr>
        <w:pStyle w:val="libFootnote0"/>
        <w:rPr>
          <w:lang w:bidi="fa-IR"/>
        </w:rPr>
      </w:pPr>
      <w:r w:rsidRPr="00724EE1">
        <w:rPr>
          <w:rtl/>
          <w:lang w:bidi="fa-IR"/>
        </w:rPr>
        <w:t>۳۳۸- مقصود كنيز</w:t>
      </w:r>
      <w:r w:rsidR="00727CC6">
        <w:rPr>
          <w:rtl/>
          <w:lang w:bidi="fa-IR"/>
        </w:rPr>
        <w:t>ی</w:t>
      </w:r>
      <w:r w:rsidRPr="00724EE1">
        <w:rPr>
          <w:rtl/>
          <w:lang w:bidi="fa-IR"/>
        </w:rPr>
        <w:t xml:space="preserve"> است كه ملك آنان بوده</w:t>
      </w:r>
      <w:r w:rsidR="005F2E1C">
        <w:rPr>
          <w:rtl/>
          <w:lang w:bidi="fa-IR"/>
        </w:rPr>
        <w:t>،</w:t>
      </w:r>
      <w:r w:rsidRPr="00724EE1">
        <w:rPr>
          <w:rtl/>
          <w:lang w:bidi="fa-IR"/>
        </w:rPr>
        <w:t xml:space="preserve"> و در اين خبر اجرا</w:t>
      </w:r>
      <w:r w:rsidR="00727CC6">
        <w:rPr>
          <w:rtl/>
          <w:lang w:bidi="fa-IR"/>
        </w:rPr>
        <w:t>ی</w:t>
      </w:r>
      <w:r w:rsidRPr="00724EE1">
        <w:rPr>
          <w:rtl/>
          <w:lang w:bidi="fa-IR"/>
        </w:rPr>
        <w:t xml:space="preserve"> حد بر آنان نيامده ليكن اصحاب قائل شده اند كه بر هر كدام از آنان ۳/۲ حد نيز جار</w:t>
      </w:r>
      <w:r w:rsidR="00727CC6">
        <w:rPr>
          <w:rtl/>
          <w:lang w:bidi="fa-IR"/>
        </w:rPr>
        <w:t>ی</w:t>
      </w:r>
      <w:r w:rsidRPr="00724EE1">
        <w:rPr>
          <w:rtl/>
          <w:lang w:bidi="fa-IR"/>
        </w:rPr>
        <w:t xml:space="preserve"> م</w:t>
      </w:r>
      <w:r w:rsidR="00727CC6">
        <w:rPr>
          <w:rtl/>
          <w:lang w:bidi="fa-IR"/>
        </w:rPr>
        <w:t>ی</w:t>
      </w:r>
      <w:r w:rsidRPr="00724EE1">
        <w:rPr>
          <w:rtl/>
          <w:lang w:bidi="fa-IR"/>
        </w:rPr>
        <w:t xml:space="preserve"> شود، با توجه به اخبار</w:t>
      </w:r>
      <w:r w:rsidR="00727CC6">
        <w:rPr>
          <w:rtl/>
          <w:lang w:bidi="fa-IR"/>
        </w:rPr>
        <w:t>ی</w:t>
      </w:r>
      <w:r w:rsidRPr="00724EE1">
        <w:rPr>
          <w:rtl/>
          <w:lang w:bidi="fa-IR"/>
        </w:rPr>
        <w:t xml:space="preserve"> كه در اين خصوص آمده است (مولف)</w:t>
      </w:r>
    </w:p>
    <w:p w:rsidR="00724EE1" w:rsidRPr="00724EE1" w:rsidRDefault="00724EE1" w:rsidP="00BC075F">
      <w:pPr>
        <w:pStyle w:val="libFootnote0"/>
        <w:rPr>
          <w:lang w:bidi="fa-IR"/>
        </w:rPr>
      </w:pPr>
      <w:r w:rsidRPr="00724EE1">
        <w:rPr>
          <w:rtl/>
          <w:lang w:bidi="fa-IR"/>
        </w:rPr>
        <w:t>۳۳۹- تهذيب</w:t>
      </w:r>
      <w:r w:rsidR="005F2E1C">
        <w:rPr>
          <w:rtl/>
          <w:lang w:bidi="fa-IR"/>
        </w:rPr>
        <w:t>،</w:t>
      </w:r>
      <w:r w:rsidRPr="00724EE1">
        <w:rPr>
          <w:rtl/>
          <w:lang w:bidi="fa-IR"/>
        </w:rPr>
        <w:t xml:space="preserve"> ج ۸، ص ۱۶۹، حديث ۱۵</w:t>
      </w:r>
    </w:p>
    <w:p w:rsidR="00724EE1" w:rsidRPr="00724EE1" w:rsidRDefault="00724EE1" w:rsidP="00BC075F">
      <w:pPr>
        <w:pStyle w:val="libFootnote0"/>
        <w:rPr>
          <w:lang w:bidi="fa-IR"/>
        </w:rPr>
      </w:pPr>
      <w:r w:rsidRPr="00724EE1">
        <w:rPr>
          <w:rtl/>
          <w:lang w:bidi="fa-IR"/>
        </w:rPr>
        <w:t>۳۴۰- فروع كاف</w:t>
      </w:r>
      <w:r w:rsidR="00727CC6">
        <w:rPr>
          <w:rtl/>
          <w:lang w:bidi="fa-IR"/>
        </w:rPr>
        <w:t>ی</w:t>
      </w:r>
      <w:r w:rsidR="005F2E1C">
        <w:rPr>
          <w:rtl/>
          <w:lang w:bidi="fa-IR"/>
        </w:rPr>
        <w:t>،</w:t>
      </w:r>
      <w:r w:rsidRPr="00724EE1">
        <w:rPr>
          <w:rtl/>
          <w:lang w:bidi="fa-IR"/>
        </w:rPr>
        <w:t xml:space="preserve"> ج ۷، ص ۱۳۷، حديث ۴، تهذيب ج ۹ ص</w:t>
      </w:r>
      <w:r w:rsidR="00127400">
        <w:rPr>
          <w:rtl/>
          <w:lang w:bidi="fa-IR"/>
        </w:rPr>
        <w:t xml:space="preserve"> </w:t>
      </w:r>
      <w:r w:rsidRPr="00724EE1">
        <w:rPr>
          <w:rtl/>
          <w:lang w:bidi="fa-IR"/>
        </w:rPr>
        <w:t>۳۵۹، حديث ۳.</w:t>
      </w:r>
    </w:p>
    <w:p w:rsidR="00724EE1" w:rsidRPr="00724EE1" w:rsidRDefault="00724EE1" w:rsidP="00BC075F">
      <w:pPr>
        <w:pStyle w:val="libFootnote0"/>
        <w:rPr>
          <w:lang w:bidi="fa-IR"/>
        </w:rPr>
      </w:pPr>
      <w:r w:rsidRPr="00724EE1">
        <w:rPr>
          <w:rtl/>
          <w:lang w:bidi="fa-IR"/>
        </w:rPr>
        <w:t>۳۴۱- من لا يحضر، ابواب القضايا، و الاحكام</w:t>
      </w:r>
      <w:r w:rsidR="005F2E1C">
        <w:rPr>
          <w:rtl/>
          <w:lang w:bidi="fa-IR"/>
        </w:rPr>
        <w:t>،</w:t>
      </w:r>
      <w:r w:rsidRPr="00724EE1">
        <w:rPr>
          <w:rtl/>
          <w:lang w:bidi="fa-IR"/>
        </w:rPr>
        <w:t xml:space="preserve"> باب الحكم بالقرعه</w:t>
      </w:r>
      <w:r w:rsidR="005F2E1C">
        <w:rPr>
          <w:rtl/>
          <w:lang w:bidi="fa-IR"/>
        </w:rPr>
        <w:t>،</w:t>
      </w:r>
      <w:r w:rsidRPr="00724EE1">
        <w:rPr>
          <w:rtl/>
          <w:lang w:bidi="fa-IR"/>
        </w:rPr>
        <w:t xml:space="preserve"> حديث ۸</w:t>
      </w:r>
    </w:p>
    <w:p w:rsidR="00724EE1" w:rsidRPr="00724EE1" w:rsidRDefault="00724EE1" w:rsidP="00BC075F">
      <w:pPr>
        <w:pStyle w:val="libFootnote0"/>
        <w:rPr>
          <w:lang w:bidi="fa-IR"/>
        </w:rPr>
      </w:pPr>
      <w:r w:rsidRPr="00724EE1">
        <w:rPr>
          <w:rtl/>
          <w:lang w:bidi="fa-IR"/>
        </w:rPr>
        <w:t>۳۴۲- فروع كاف</w:t>
      </w:r>
      <w:r w:rsidR="00727CC6">
        <w:rPr>
          <w:rtl/>
          <w:lang w:bidi="fa-IR"/>
        </w:rPr>
        <w:t>ی</w:t>
      </w:r>
      <w:r w:rsidR="005F2E1C">
        <w:rPr>
          <w:rtl/>
          <w:lang w:bidi="fa-IR"/>
        </w:rPr>
        <w:t>،</w:t>
      </w:r>
      <w:r w:rsidRPr="00724EE1">
        <w:rPr>
          <w:rtl/>
          <w:lang w:bidi="fa-IR"/>
        </w:rPr>
        <w:t xml:space="preserve"> ج ۷، ص ۴۱۹ حديث ۳</w:t>
      </w:r>
    </w:p>
    <w:p w:rsidR="00724EE1" w:rsidRPr="00724EE1" w:rsidRDefault="00724EE1" w:rsidP="00BC075F">
      <w:pPr>
        <w:pStyle w:val="libFootnote0"/>
        <w:rPr>
          <w:lang w:bidi="fa-IR"/>
        </w:rPr>
      </w:pPr>
      <w:r w:rsidRPr="00724EE1">
        <w:rPr>
          <w:rtl/>
          <w:lang w:bidi="fa-IR"/>
        </w:rPr>
        <w:t>۳۴۳- ارشاد، مفيد ص ۱۱۸.</w:t>
      </w:r>
    </w:p>
    <w:p w:rsidR="00724EE1" w:rsidRPr="00724EE1" w:rsidRDefault="00724EE1" w:rsidP="00BC075F">
      <w:pPr>
        <w:pStyle w:val="libFootnote0"/>
        <w:rPr>
          <w:lang w:bidi="fa-IR"/>
        </w:rPr>
      </w:pPr>
      <w:r w:rsidRPr="00724EE1">
        <w:rPr>
          <w:rtl/>
          <w:lang w:bidi="fa-IR"/>
        </w:rPr>
        <w:t>۳۴۴- ارشاد، مفيد، ص ۱۱۸.</w:t>
      </w:r>
    </w:p>
    <w:p w:rsidR="00724EE1" w:rsidRPr="00724EE1" w:rsidRDefault="00724EE1" w:rsidP="00BC075F">
      <w:pPr>
        <w:pStyle w:val="libFootnote0"/>
        <w:rPr>
          <w:lang w:bidi="fa-IR"/>
        </w:rPr>
      </w:pPr>
      <w:r w:rsidRPr="00724EE1">
        <w:rPr>
          <w:rtl/>
          <w:lang w:bidi="fa-IR"/>
        </w:rPr>
        <w:lastRenderedPageBreak/>
        <w:t>۳۴۵- ارشاد، مفيد، ص ۱۱۸</w:t>
      </w:r>
    </w:p>
    <w:p w:rsidR="00724EE1" w:rsidRPr="00724EE1" w:rsidRDefault="00724EE1" w:rsidP="00BC075F">
      <w:pPr>
        <w:pStyle w:val="libFootnote0"/>
        <w:rPr>
          <w:lang w:bidi="fa-IR"/>
        </w:rPr>
      </w:pPr>
      <w:r w:rsidRPr="00724EE1">
        <w:rPr>
          <w:rtl/>
          <w:lang w:bidi="fa-IR"/>
        </w:rPr>
        <w:t>۳۴۶- ارشاد، مفيد، ص ۱۱۸</w:t>
      </w:r>
    </w:p>
    <w:p w:rsidR="00724EE1" w:rsidRPr="00724EE1" w:rsidRDefault="00724EE1" w:rsidP="00BC075F">
      <w:pPr>
        <w:pStyle w:val="libFootnote0"/>
        <w:rPr>
          <w:lang w:bidi="fa-IR"/>
        </w:rPr>
      </w:pPr>
      <w:r w:rsidRPr="00724EE1">
        <w:rPr>
          <w:rtl/>
          <w:lang w:bidi="fa-IR"/>
        </w:rPr>
        <w:t>۳۴۷- فروع كاف</w:t>
      </w:r>
      <w:r w:rsidR="00727CC6">
        <w:rPr>
          <w:rtl/>
          <w:lang w:bidi="fa-IR"/>
        </w:rPr>
        <w:t>ی</w:t>
      </w:r>
      <w:r w:rsidR="005F2E1C">
        <w:rPr>
          <w:rtl/>
          <w:lang w:bidi="fa-IR"/>
        </w:rPr>
        <w:t>،</w:t>
      </w:r>
      <w:r w:rsidRPr="00724EE1">
        <w:rPr>
          <w:rtl/>
          <w:lang w:bidi="fa-IR"/>
        </w:rPr>
        <w:t xml:space="preserve"> ج ۷ ص ۴۰ حديث ۲</w:t>
      </w:r>
    </w:p>
    <w:p w:rsidR="00724EE1" w:rsidRPr="00724EE1" w:rsidRDefault="00724EE1" w:rsidP="00BC075F">
      <w:pPr>
        <w:pStyle w:val="libFootnote0"/>
        <w:rPr>
          <w:lang w:bidi="fa-IR"/>
        </w:rPr>
      </w:pPr>
      <w:r w:rsidRPr="00724EE1">
        <w:rPr>
          <w:rtl/>
          <w:lang w:bidi="fa-IR"/>
        </w:rPr>
        <w:t>۳۴۸- تهذيب</w:t>
      </w:r>
      <w:r w:rsidR="005F2E1C">
        <w:rPr>
          <w:rtl/>
          <w:lang w:bidi="fa-IR"/>
        </w:rPr>
        <w:t>،</w:t>
      </w:r>
      <w:r w:rsidRPr="00724EE1">
        <w:rPr>
          <w:rtl/>
          <w:lang w:bidi="fa-IR"/>
        </w:rPr>
        <w:t xml:space="preserve"> ج ۶، ص ۲۹۵، حديث ۲۸</w:t>
      </w:r>
    </w:p>
    <w:p w:rsidR="00724EE1" w:rsidRPr="00724EE1" w:rsidRDefault="00724EE1" w:rsidP="00BC075F">
      <w:pPr>
        <w:pStyle w:val="libFootnote0"/>
        <w:rPr>
          <w:lang w:bidi="fa-IR"/>
        </w:rPr>
      </w:pPr>
      <w:r w:rsidRPr="00724EE1">
        <w:rPr>
          <w:rtl/>
          <w:lang w:bidi="fa-IR"/>
        </w:rPr>
        <w:t>۳۴۹- فروع كاف</w:t>
      </w:r>
      <w:r w:rsidR="00727CC6">
        <w:rPr>
          <w:rtl/>
          <w:lang w:bidi="fa-IR"/>
        </w:rPr>
        <w:t>ی</w:t>
      </w:r>
      <w:r w:rsidR="005F2E1C">
        <w:rPr>
          <w:rtl/>
          <w:lang w:bidi="fa-IR"/>
        </w:rPr>
        <w:t>،</w:t>
      </w:r>
      <w:r w:rsidRPr="00724EE1">
        <w:rPr>
          <w:rtl/>
          <w:lang w:bidi="fa-IR"/>
        </w:rPr>
        <w:t xml:space="preserve"> ج ۴ ص ۱۴۲، حديث ۵</w:t>
      </w:r>
    </w:p>
    <w:p w:rsidR="00724EE1" w:rsidRPr="00724EE1" w:rsidRDefault="00724EE1" w:rsidP="00BC075F">
      <w:pPr>
        <w:pStyle w:val="libFootnote0"/>
        <w:rPr>
          <w:lang w:bidi="fa-IR"/>
        </w:rPr>
      </w:pPr>
      <w:r w:rsidRPr="00724EE1">
        <w:rPr>
          <w:rtl/>
          <w:lang w:bidi="fa-IR"/>
        </w:rPr>
        <w:t>۳۵۰-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۵۱۰،</w:t>
      </w:r>
    </w:p>
    <w:p w:rsidR="00724EE1" w:rsidRPr="00724EE1" w:rsidRDefault="00724EE1" w:rsidP="00BC075F">
      <w:pPr>
        <w:pStyle w:val="libFootnote0"/>
        <w:rPr>
          <w:lang w:bidi="fa-IR"/>
        </w:rPr>
      </w:pPr>
      <w:r w:rsidRPr="00724EE1">
        <w:rPr>
          <w:rtl/>
          <w:lang w:bidi="fa-IR"/>
        </w:rPr>
        <w:t>۳۵۱- ۲- عجايب القضايا، قم</w:t>
      </w:r>
      <w:r w:rsidR="00727CC6">
        <w:rPr>
          <w:rtl/>
          <w:lang w:bidi="fa-IR"/>
        </w:rPr>
        <w:t>ی</w:t>
      </w:r>
      <w:r w:rsidR="005F2E1C">
        <w:rPr>
          <w:rtl/>
          <w:lang w:bidi="fa-IR"/>
        </w:rPr>
        <w:t>،</w:t>
      </w:r>
      <w:r w:rsidRPr="00724EE1">
        <w:rPr>
          <w:rtl/>
          <w:lang w:bidi="fa-IR"/>
        </w:rPr>
        <w:t xml:space="preserve"> ص ۹۰: حديث ۱۴۷</w:t>
      </w:r>
    </w:p>
    <w:p w:rsidR="00724EE1" w:rsidRPr="00724EE1" w:rsidRDefault="00724EE1" w:rsidP="00BC075F">
      <w:pPr>
        <w:pStyle w:val="libFootnote0"/>
        <w:rPr>
          <w:lang w:bidi="fa-IR"/>
        </w:rPr>
      </w:pPr>
      <w:r w:rsidRPr="00724EE1">
        <w:rPr>
          <w:rtl/>
          <w:lang w:bidi="fa-IR"/>
        </w:rPr>
        <w:t>۳- وليكن صدوق در معان</w:t>
      </w:r>
      <w:r w:rsidR="00727CC6">
        <w:rPr>
          <w:rtl/>
          <w:lang w:bidi="fa-IR"/>
        </w:rPr>
        <w:t>ی</w:t>
      </w:r>
      <w:r w:rsidRPr="00724EE1">
        <w:rPr>
          <w:rtl/>
          <w:lang w:bidi="fa-IR"/>
        </w:rPr>
        <w:t xml:space="preserve"> الاخبار تفصيل اين خبر را چنين آورده كه اجبار از سلطان است و اكراه از زن و پدر و مادر. (مترجم)</w:t>
      </w:r>
    </w:p>
    <w:p w:rsidR="00724EE1" w:rsidRPr="00724EE1" w:rsidRDefault="00724EE1" w:rsidP="00BC075F">
      <w:pPr>
        <w:pStyle w:val="libFootnote0"/>
        <w:rPr>
          <w:lang w:bidi="fa-IR"/>
        </w:rPr>
      </w:pPr>
      <w:r w:rsidRPr="00724EE1">
        <w:rPr>
          <w:rtl/>
          <w:lang w:bidi="fa-IR"/>
        </w:rPr>
        <w:t>۳۵۲- تهذيب ج ۲، ص ۲۳، حديث ۶۴</w:t>
      </w:r>
    </w:p>
    <w:p w:rsidR="00724EE1" w:rsidRPr="00724EE1" w:rsidRDefault="00724EE1" w:rsidP="00BC075F">
      <w:pPr>
        <w:pStyle w:val="libFootnote0"/>
        <w:rPr>
          <w:lang w:bidi="fa-IR"/>
        </w:rPr>
      </w:pPr>
      <w:r w:rsidRPr="00724EE1">
        <w:rPr>
          <w:rtl/>
          <w:lang w:bidi="fa-IR"/>
        </w:rPr>
        <w:t>۳۵۳- فروع كاف</w:t>
      </w:r>
      <w:r w:rsidR="00727CC6">
        <w:rPr>
          <w:rtl/>
          <w:lang w:bidi="fa-IR"/>
        </w:rPr>
        <w:t>ی</w:t>
      </w:r>
      <w:r w:rsidR="005F2E1C">
        <w:rPr>
          <w:rtl/>
          <w:lang w:bidi="fa-IR"/>
        </w:rPr>
        <w:t>،</w:t>
      </w:r>
      <w:r w:rsidRPr="00724EE1">
        <w:rPr>
          <w:rtl/>
          <w:lang w:bidi="fa-IR"/>
        </w:rPr>
        <w:t xml:space="preserve"> ج ۷، ص ۴۶۳، حديث ۲۱</w:t>
      </w:r>
    </w:p>
    <w:p w:rsidR="00724EE1" w:rsidRPr="00724EE1" w:rsidRDefault="00724EE1" w:rsidP="00BC075F">
      <w:pPr>
        <w:pStyle w:val="libFootnote0"/>
        <w:rPr>
          <w:lang w:bidi="fa-IR"/>
        </w:rPr>
      </w:pPr>
      <w:r w:rsidRPr="00724EE1">
        <w:rPr>
          <w:rtl/>
          <w:lang w:bidi="fa-IR"/>
        </w:rPr>
        <w:t>۳۵۴- معان</w:t>
      </w:r>
      <w:r w:rsidR="00727CC6">
        <w:rPr>
          <w:rtl/>
          <w:lang w:bidi="fa-IR"/>
        </w:rPr>
        <w:t>ی</w:t>
      </w:r>
      <w:r w:rsidRPr="00724EE1">
        <w:rPr>
          <w:rtl/>
          <w:lang w:bidi="fa-IR"/>
        </w:rPr>
        <w:t xml:space="preserve"> الاخبار، ص ۱۵۱</w:t>
      </w:r>
    </w:p>
    <w:p w:rsidR="00724EE1" w:rsidRPr="00724EE1" w:rsidRDefault="00724EE1" w:rsidP="00BC075F">
      <w:pPr>
        <w:pStyle w:val="libFootnote0"/>
        <w:rPr>
          <w:lang w:bidi="fa-IR"/>
        </w:rPr>
      </w:pPr>
      <w:r w:rsidRPr="00724EE1">
        <w:rPr>
          <w:rtl/>
          <w:lang w:bidi="fa-IR"/>
        </w:rPr>
        <w:t>۳۵۵- فروع كاف</w:t>
      </w:r>
      <w:r w:rsidR="00727CC6">
        <w:rPr>
          <w:rtl/>
          <w:lang w:bidi="fa-IR"/>
        </w:rPr>
        <w:t>ی</w:t>
      </w:r>
      <w:r w:rsidR="005F2E1C">
        <w:rPr>
          <w:rtl/>
          <w:lang w:bidi="fa-IR"/>
        </w:rPr>
        <w:t>،</w:t>
      </w:r>
      <w:r w:rsidRPr="00724EE1">
        <w:rPr>
          <w:rtl/>
          <w:lang w:bidi="fa-IR"/>
        </w:rPr>
        <w:t xml:space="preserve"> ج ۷، ص ۴۵۵، حديث ۳</w:t>
      </w:r>
    </w:p>
    <w:p w:rsidR="00724EE1" w:rsidRPr="00724EE1" w:rsidRDefault="00724EE1" w:rsidP="00BC075F">
      <w:pPr>
        <w:pStyle w:val="libFootnote0"/>
        <w:rPr>
          <w:lang w:bidi="fa-IR"/>
        </w:rPr>
      </w:pPr>
      <w:r w:rsidRPr="00724EE1">
        <w:rPr>
          <w:rtl/>
          <w:lang w:bidi="fa-IR"/>
        </w:rPr>
        <w:t>۳۵۶- شتر يا گوسفند كه در مكه قربان</w:t>
      </w:r>
      <w:r w:rsidR="00727CC6">
        <w:rPr>
          <w:rtl/>
          <w:lang w:bidi="fa-IR"/>
        </w:rPr>
        <w:t>ی</w:t>
      </w:r>
      <w:r w:rsidRPr="00724EE1">
        <w:rPr>
          <w:rtl/>
          <w:lang w:bidi="fa-IR"/>
        </w:rPr>
        <w:t xml:space="preserve"> كنند</w:t>
      </w:r>
    </w:p>
    <w:p w:rsidR="00724EE1" w:rsidRPr="00724EE1" w:rsidRDefault="00724EE1" w:rsidP="00BC075F">
      <w:pPr>
        <w:pStyle w:val="libFootnote0"/>
        <w:rPr>
          <w:lang w:bidi="fa-IR"/>
        </w:rPr>
      </w:pPr>
      <w:r w:rsidRPr="00724EE1">
        <w:rPr>
          <w:rtl/>
          <w:lang w:bidi="fa-IR"/>
        </w:rPr>
        <w:t>۳۵۷- يعن</w:t>
      </w:r>
      <w:r w:rsidR="00727CC6">
        <w:rPr>
          <w:rtl/>
          <w:lang w:bidi="fa-IR"/>
        </w:rPr>
        <w:t>ی</w:t>
      </w:r>
      <w:r w:rsidRPr="00724EE1">
        <w:rPr>
          <w:rtl/>
          <w:lang w:bidi="fa-IR"/>
        </w:rPr>
        <w:t xml:space="preserve"> يك نعل خود را به گردن او آويزان نموده و قسمت راست كوهانش را شكافته از خون آن به صورتش</w:t>
      </w:r>
      <w:r w:rsidR="00127400">
        <w:rPr>
          <w:rtl/>
          <w:lang w:bidi="fa-IR"/>
        </w:rPr>
        <w:t xml:space="preserve"> </w:t>
      </w:r>
      <w:r w:rsidRPr="00724EE1">
        <w:rPr>
          <w:rtl/>
          <w:lang w:bidi="fa-IR"/>
        </w:rPr>
        <w:t>بمالد.</w:t>
      </w:r>
    </w:p>
    <w:p w:rsidR="00724EE1" w:rsidRPr="00724EE1" w:rsidRDefault="00724EE1" w:rsidP="00BC075F">
      <w:pPr>
        <w:pStyle w:val="libFootnote0"/>
        <w:rPr>
          <w:lang w:bidi="fa-IR"/>
        </w:rPr>
      </w:pPr>
      <w:r w:rsidRPr="00724EE1">
        <w:rPr>
          <w:rtl/>
          <w:lang w:bidi="fa-IR"/>
        </w:rPr>
        <w:t>۳۵۸- شتر</w:t>
      </w:r>
    </w:p>
    <w:p w:rsidR="00724EE1" w:rsidRPr="00724EE1" w:rsidRDefault="00724EE1" w:rsidP="00BC075F">
      <w:pPr>
        <w:pStyle w:val="libFootnote0"/>
        <w:rPr>
          <w:lang w:bidi="fa-IR"/>
        </w:rPr>
      </w:pPr>
      <w:r w:rsidRPr="00724EE1">
        <w:rPr>
          <w:rtl/>
          <w:lang w:bidi="fa-IR"/>
        </w:rPr>
        <w:t>۳۵۹- فروع كاف</w:t>
      </w:r>
      <w:r w:rsidR="00727CC6">
        <w:rPr>
          <w:rtl/>
          <w:lang w:bidi="fa-IR"/>
        </w:rPr>
        <w:t>ی</w:t>
      </w:r>
      <w:r w:rsidR="005F2E1C">
        <w:rPr>
          <w:rtl/>
          <w:lang w:bidi="fa-IR"/>
        </w:rPr>
        <w:t>،</w:t>
      </w:r>
      <w:r w:rsidRPr="00724EE1">
        <w:rPr>
          <w:rtl/>
          <w:lang w:bidi="fa-IR"/>
        </w:rPr>
        <w:t xml:space="preserve"> ج ۷، ص ۴۵۷، حديث ۱۳</w:t>
      </w:r>
    </w:p>
    <w:p w:rsidR="00724EE1" w:rsidRPr="00724EE1" w:rsidRDefault="00724EE1" w:rsidP="00BC075F">
      <w:pPr>
        <w:pStyle w:val="libFootnote0"/>
        <w:rPr>
          <w:lang w:bidi="fa-IR"/>
        </w:rPr>
      </w:pPr>
      <w:r w:rsidRPr="00724EE1">
        <w:rPr>
          <w:rtl/>
          <w:lang w:bidi="fa-IR"/>
        </w:rPr>
        <w:t>۳۶۰- يك</w:t>
      </w:r>
      <w:r w:rsidR="00727CC6">
        <w:rPr>
          <w:rtl/>
          <w:lang w:bidi="fa-IR"/>
        </w:rPr>
        <w:t>ی</w:t>
      </w:r>
      <w:r w:rsidRPr="00724EE1">
        <w:rPr>
          <w:rtl/>
          <w:lang w:bidi="fa-IR"/>
        </w:rPr>
        <w:t xml:space="preserve"> از مصاديق اين فرمايش امام </w:t>
      </w:r>
      <w:r w:rsidR="00604D03" w:rsidRPr="00604D03">
        <w:rPr>
          <w:rStyle w:val="libAlaemChar"/>
          <w:rtl/>
        </w:rPr>
        <w:t>عليه‌السلام</w:t>
      </w:r>
      <w:r w:rsidRPr="00724EE1">
        <w:rPr>
          <w:rtl/>
          <w:lang w:bidi="fa-IR"/>
        </w:rPr>
        <w:t xml:space="preserve"> ربيعه بن مكدم از قبيله بن فراس است آورده اند كه</w:t>
      </w:r>
      <w:r w:rsidR="005F2E1C">
        <w:rPr>
          <w:rtl/>
          <w:lang w:bidi="fa-IR"/>
        </w:rPr>
        <w:t>:</w:t>
      </w:r>
      <w:r w:rsidRPr="00724EE1">
        <w:rPr>
          <w:rtl/>
          <w:lang w:bidi="fa-IR"/>
        </w:rPr>
        <w:t xml:space="preserve"> در سفر</w:t>
      </w:r>
      <w:r w:rsidR="00727CC6">
        <w:rPr>
          <w:rtl/>
          <w:lang w:bidi="fa-IR"/>
        </w:rPr>
        <w:t>ی</w:t>
      </w:r>
      <w:r w:rsidRPr="00724EE1">
        <w:rPr>
          <w:rtl/>
          <w:lang w:bidi="fa-IR"/>
        </w:rPr>
        <w:t xml:space="preserve"> چند كجاوه از اهل و عائله اش همراهش بودند كه به تنهاي</w:t>
      </w:r>
      <w:r w:rsidR="00727CC6">
        <w:rPr>
          <w:rtl/>
          <w:lang w:bidi="fa-IR"/>
        </w:rPr>
        <w:t>ی</w:t>
      </w:r>
      <w:r w:rsidRPr="00724EE1">
        <w:rPr>
          <w:rtl/>
          <w:lang w:bidi="fa-IR"/>
        </w:rPr>
        <w:t xml:space="preserve"> از آنها پاسدار</w:t>
      </w:r>
      <w:r w:rsidR="00727CC6">
        <w:rPr>
          <w:rtl/>
          <w:lang w:bidi="fa-IR"/>
        </w:rPr>
        <w:t>ی</w:t>
      </w:r>
      <w:r w:rsidRPr="00724EE1">
        <w:rPr>
          <w:rtl/>
          <w:lang w:bidi="fa-IR"/>
        </w:rPr>
        <w:t xml:space="preserve"> م</w:t>
      </w:r>
      <w:r w:rsidR="00727CC6">
        <w:rPr>
          <w:rtl/>
          <w:lang w:bidi="fa-IR"/>
        </w:rPr>
        <w:t>ی</w:t>
      </w:r>
      <w:r w:rsidRPr="00724EE1">
        <w:rPr>
          <w:rtl/>
          <w:lang w:bidi="fa-IR"/>
        </w:rPr>
        <w:t xml:space="preserve"> نمود. در اين موقع دو اسب سوار از طايفه بن</w:t>
      </w:r>
      <w:r w:rsidR="00727CC6">
        <w:rPr>
          <w:rtl/>
          <w:lang w:bidi="fa-IR"/>
        </w:rPr>
        <w:t>ی</w:t>
      </w:r>
      <w:r w:rsidRPr="00724EE1">
        <w:rPr>
          <w:rtl/>
          <w:lang w:bidi="fa-IR"/>
        </w:rPr>
        <w:t xml:space="preserve"> سليم متوجه او شده</w:t>
      </w:r>
      <w:r w:rsidR="005F2E1C">
        <w:rPr>
          <w:rtl/>
          <w:lang w:bidi="fa-IR"/>
        </w:rPr>
        <w:t>،</w:t>
      </w:r>
      <w:r w:rsidRPr="00724EE1">
        <w:rPr>
          <w:rtl/>
          <w:lang w:bidi="fa-IR"/>
        </w:rPr>
        <w:t xml:space="preserve"> يك</w:t>
      </w:r>
      <w:r w:rsidR="00727CC6">
        <w:rPr>
          <w:rtl/>
          <w:lang w:bidi="fa-IR"/>
        </w:rPr>
        <w:t>ی</w:t>
      </w:r>
      <w:r w:rsidRPr="00724EE1">
        <w:rPr>
          <w:rtl/>
          <w:lang w:bidi="fa-IR"/>
        </w:rPr>
        <w:t xml:space="preserve"> از آنان تير</w:t>
      </w:r>
      <w:r w:rsidR="00727CC6">
        <w:rPr>
          <w:rtl/>
          <w:lang w:bidi="fa-IR"/>
        </w:rPr>
        <w:t>ی</w:t>
      </w:r>
      <w:r w:rsidRPr="00724EE1">
        <w:rPr>
          <w:rtl/>
          <w:lang w:bidi="fa-IR"/>
        </w:rPr>
        <w:t xml:space="preserve"> به سو</w:t>
      </w:r>
      <w:r w:rsidR="00727CC6">
        <w:rPr>
          <w:rtl/>
          <w:lang w:bidi="fa-IR"/>
        </w:rPr>
        <w:t>ی</w:t>
      </w:r>
      <w:r w:rsidRPr="00724EE1">
        <w:rPr>
          <w:rtl/>
          <w:lang w:bidi="fa-IR"/>
        </w:rPr>
        <w:t xml:space="preserve"> او پرتاب نمود تير به قلب و</w:t>
      </w:r>
      <w:r w:rsidR="00727CC6">
        <w:rPr>
          <w:rtl/>
          <w:lang w:bidi="fa-IR"/>
        </w:rPr>
        <w:t>ی</w:t>
      </w:r>
      <w:r w:rsidRPr="00724EE1">
        <w:rPr>
          <w:rtl/>
          <w:lang w:bidi="fa-IR"/>
        </w:rPr>
        <w:t xml:space="preserve"> اصابت كرد. در اين هنگام ربيعه برا</w:t>
      </w:r>
      <w:r w:rsidR="00727CC6">
        <w:rPr>
          <w:rtl/>
          <w:lang w:bidi="fa-IR"/>
        </w:rPr>
        <w:t>ی</w:t>
      </w:r>
      <w:r w:rsidRPr="00724EE1">
        <w:rPr>
          <w:rtl/>
          <w:lang w:bidi="fa-IR"/>
        </w:rPr>
        <w:t xml:space="preserve"> اين كه دشمن از اين حادثه آگاه نشود و به حريم او متعرض نگردد نيزه اش را در زمين فرو برد و در حال</w:t>
      </w:r>
      <w:r w:rsidR="00727CC6">
        <w:rPr>
          <w:rtl/>
          <w:lang w:bidi="fa-IR"/>
        </w:rPr>
        <w:t>ی</w:t>
      </w:r>
      <w:r w:rsidRPr="00724EE1">
        <w:rPr>
          <w:rtl/>
          <w:lang w:bidi="fa-IR"/>
        </w:rPr>
        <w:t xml:space="preserve"> كه بر زين نشسته بود به آن تكيه زد تا اين كه كجاوه ها به خانه ها</w:t>
      </w:r>
      <w:r w:rsidR="00727CC6">
        <w:rPr>
          <w:rtl/>
          <w:lang w:bidi="fa-IR"/>
        </w:rPr>
        <w:t>ی</w:t>
      </w:r>
      <w:r w:rsidRPr="00724EE1">
        <w:rPr>
          <w:rtl/>
          <w:lang w:bidi="fa-IR"/>
        </w:rPr>
        <w:t xml:space="preserve"> ح</w:t>
      </w:r>
      <w:r w:rsidR="00727CC6">
        <w:rPr>
          <w:rtl/>
          <w:lang w:bidi="fa-IR"/>
        </w:rPr>
        <w:t>ی</w:t>
      </w:r>
      <w:r w:rsidRPr="00724EE1">
        <w:rPr>
          <w:rtl/>
          <w:lang w:bidi="fa-IR"/>
        </w:rPr>
        <w:t xml:space="preserve"> رسيدند، و بن</w:t>
      </w:r>
      <w:r w:rsidR="00727CC6">
        <w:rPr>
          <w:rtl/>
          <w:lang w:bidi="fa-IR"/>
        </w:rPr>
        <w:t>ی</w:t>
      </w:r>
      <w:r w:rsidRPr="00724EE1">
        <w:rPr>
          <w:rtl/>
          <w:lang w:bidi="fa-IR"/>
        </w:rPr>
        <w:t xml:space="preserve"> سليم همچنان در پيشرو</w:t>
      </w:r>
      <w:r w:rsidR="00727CC6">
        <w:rPr>
          <w:rtl/>
          <w:lang w:bidi="fa-IR"/>
        </w:rPr>
        <w:t>ی</w:t>
      </w:r>
      <w:r w:rsidRPr="00724EE1">
        <w:rPr>
          <w:rtl/>
          <w:lang w:bidi="fa-IR"/>
        </w:rPr>
        <w:t xml:space="preserve"> او ايستاده حركت</w:t>
      </w:r>
      <w:r w:rsidR="00727CC6">
        <w:rPr>
          <w:rtl/>
          <w:lang w:bidi="fa-IR"/>
        </w:rPr>
        <w:t>ی</w:t>
      </w:r>
      <w:r w:rsidRPr="00724EE1">
        <w:rPr>
          <w:rtl/>
          <w:lang w:bidi="fa-IR"/>
        </w:rPr>
        <w:t xml:space="preserve"> از خود نشان نم</w:t>
      </w:r>
      <w:r w:rsidR="00727CC6">
        <w:rPr>
          <w:rtl/>
          <w:lang w:bidi="fa-IR"/>
        </w:rPr>
        <w:t>ی</w:t>
      </w:r>
      <w:r w:rsidRPr="00724EE1">
        <w:rPr>
          <w:rtl/>
          <w:lang w:bidi="fa-IR"/>
        </w:rPr>
        <w:t xml:space="preserve"> دادند به تصور اين كه او زنده است</w:t>
      </w:r>
      <w:r w:rsidR="005F2E1C">
        <w:rPr>
          <w:rtl/>
          <w:lang w:bidi="fa-IR"/>
        </w:rPr>
        <w:t>،</w:t>
      </w:r>
      <w:r w:rsidRPr="00724EE1">
        <w:rPr>
          <w:rtl/>
          <w:lang w:bidi="fa-IR"/>
        </w:rPr>
        <w:t xml:space="preserve"> تا اينكه يك</w:t>
      </w:r>
      <w:r w:rsidR="00727CC6">
        <w:rPr>
          <w:rtl/>
          <w:lang w:bidi="fa-IR"/>
        </w:rPr>
        <w:t>ی</w:t>
      </w:r>
      <w:r w:rsidRPr="00724EE1">
        <w:rPr>
          <w:rtl/>
          <w:lang w:bidi="fa-IR"/>
        </w:rPr>
        <w:t xml:space="preserve"> از آنان متوجه شده به آنان گفت</w:t>
      </w:r>
      <w:r w:rsidR="005F2E1C">
        <w:rPr>
          <w:rtl/>
          <w:lang w:bidi="fa-IR"/>
        </w:rPr>
        <w:t>:</w:t>
      </w:r>
      <w:r w:rsidRPr="00724EE1">
        <w:rPr>
          <w:rtl/>
          <w:lang w:bidi="fa-IR"/>
        </w:rPr>
        <w:t xml:space="preserve"> به نظرم او مرده است</w:t>
      </w:r>
      <w:r w:rsidR="005F2E1C">
        <w:rPr>
          <w:rtl/>
          <w:lang w:bidi="fa-IR"/>
        </w:rPr>
        <w:t>؛</w:t>
      </w:r>
      <w:r w:rsidRPr="00724EE1">
        <w:rPr>
          <w:rtl/>
          <w:lang w:bidi="fa-IR"/>
        </w:rPr>
        <w:t xml:space="preserve"> زيرا اصلا حركت نم</w:t>
      </w:r>
      <w:r w:rsidR="00727CC6">
        <w:rPr>
          <w:rtl/>
          <w:lang w:bidi="fa-IR"/>
        </w:rPr>
        <w:t>ی</w:t>
      </w:r>
      <w:r w:rsidRPr="00724EE1">
        <w:rPr>
          <w:rtl/>
          <w:lang w:bidi="fa-IR"/>
        </w:rPr>
        <w:t xml:space="preserve"> كند، پس تير</w:t>
      </w:r>
      <w:r w:rsidR="00727CC6">
        <w:rPr>
          <w:rtl/>
          <w:lang w:bidi="fa-IR"/>
        </w:rPr>
        <w:t>ی</w:t>
      </w:r>
      <w:r w:rsidRPr="00724EE1">
        <w:rPr>
          <w:rtl/>
          <w:lang w:bidi="fa-IR"/>
        </w:rPr>
        <w:t xml:space="preserve"> به جانب اسب او انداختند، و ناگهان اسب او از جا پريد و بدن ب</w:t>
      </w:r>
      <w:r w:rsidR="00727CC6">
        <w:rPr>
          <w:rtl/>
          <w:lang w:bidi="fa-IR"/>
        </w:rPr>
        <w:t>ی</w:t>
      </w:r>
      <w:r w:rsidRPr="00724EE1">
        <w:rPr>
          <w:rtl/>
          <w:lang w:bidi="fa-IR"/>
        </w:rPr>
        <w:t xml:space="preserve"> جان ربيعه از بالا</w:t>
      </w:r>
      <w:r w:rsidR="00727CC6">
        <w:rPr>
          <w:rtl/>
          <w:lang w:bidi="fa-IR"/>
        </w:rPr>
        <w:t>ی</w:t>
      </w:r>
      <w:r w:rsidRPr="00724EE1">
        <w:rPr>
          <w:rtl/>
          <w:lang w:bidi="fa-IR"/>
        </w:rPr>
        <w:t xml:space="preserve"> زين بر زمين افتاد. (مولف)</w:t>
      </w:r>
    </w:p>
    <w:p w:rsidR="00724EE1" w:rsidRPr="00724EE1" w:rsidRDefault="00724EE1" w:rsidP="00BC075F">
      <w:pPr>
        <w:pStyle w:val="libFootnote0"/>
        <w:rPr>
          <w:lang w:bidi="fa-IR"/>
        </w:rPr>
      </w:pPr>
      <w:r w:rsidRPr="00724EE1">
        <w:rPr>
          <w:rtl/>
          <w:lang w:bidi="fa-IR"/>
        </w:rPr>
        <w:t>۳۶۱- نهج البلاغه</w:t>
      </w:r>
      <w:r w:rsidR="005F2E1C">
        <w:rPr>
          <w:rtl/>
          <w:lang w:bidi="fa-IR"/>
        </w:rPr>
        <w:t>،</w:t>
      </w:r>
      <w:r w:rsidRPr="00724EE1">
        <w:rPr>
          <w:rtl/>
          <w:lang w:bidi="fa-IR"/>
        </w:rPr>
        <w:t xml:space="preserve"> خطبه ۱۲۰</w:t>
      </w:r>
    </w:p>
    <w:p w:rsidR="00724EE1" w:rsidRPr="00724EE1" w:rsidRDefault="00724EE1" w:rsidP="00BC075F">
      <w:pPr>
        <w:pStyle w:val="libFootnote0"/>
        <w:rPr>
          <w:lang w:bidi="fa-IR"/>
        </w:rPr>
      </w:pPr>
      <w:r w:rsidRPr="00724EE1">
        <w:rPr>
          <w:rtl/>
          <w:lang w:bidi="fa-IR"/>
        </w:rPr>
        <w:t>۳۶۲- نهج البلاغه</w:t>
      </w:r>
      <w:r w:rsidR="005F2E1C">
        <w:rPr>
          <w:rtl/>
          <w:lang w:bidi="fa-IR"/>
        </w:rPr>
        <w:t>،</w:t>
      </w:r>
      <w:r w:rsidRPr="00724EE1">
        <w:rPr>
          <w:rtl/>
          <w:lang w:bidi="fa-IR"/>
        </w:rPr>
        <w:t xml:space="preserve"> خطبه ۶۳</w:t>
      </w:r>
    </w:p>
    <w:p w:rsidR="00724EE1" w:rsidRPr="00724EE1" w:rsidRDefault="00724EE1" w:rsidP="00BC075F">
      <w:pPr>
        <w:pStyle w:val="libFootnote0"/>
        <w:rPr>
          <w:lang w:bidi="fa-IR"/>
        </w:rPr>
      </w:pPr>
      <w:r w:rsidRPr="00724EE1">
        <w:rPr>
          <w:rtl/>
          <w:lang w:bidi="fa-IR"/>
        </w:rPr>
        <w:t>۳۶۳- فروع كاف</w:t>
      </w:r>
      <w:r w:rsidR="00727CC6">
        <w:rPr>
          <w:rtl/>
          <w:lang w:bidi="fa-IR"/>
        </w:rPr>
        <w:t>ی</w:t>
      </w:r>
      <w:r w:rsidR="005F2E1C">
        <w:rPr>
          <w:rtl/>
          <w:lang w:bidi="fa-IR"/>
        </w:rPr>
        <w:t>،</w:t>
      </w:r>
      <w:r w:rsidRPr="00724EE1">
        <w:rPr>
          <w:rtl/>
          <w:lang w:bidi="fa-IR"/>
        </w:rPr>
        <w:t xml:space="preserve"> ج ۶، ص ۲۵۳، ح ۲</w:t>
      </w:r>
    </w:p>
    <w:p w:rsidR="00724EE1" w:rsidRPr="00724EE1" w:rsidRDefault="00724EE1" w:rsidP="00BC075F">
      <w:pPr>
        <w:pStyle w:val="libFootnote0"/>
        <w:rPr>
          <w:lang w:bidi="fa-IR"/>
        </w:rPr>
      </w:pPr>
      <w:r w:rsidRPr="00724EE1">
        <w:rPr>
          <w:rtl/>
          <w:lang w:bidi="fa-IR"/>
        </w:rPr>
        <w:t>۳۶۴-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۴۹۲</w:t>
      </w:r>
    </w:p>
    <w:p w:rsidR="00724EE1" w:rsidRPr="00724EE1" w:rsidRDefault="00724EE1" w:rsidP="00BC075F">
      <w:pPr>
        <w:pStyle w:val="libFootnote0"/>
        <w:rPr>
          <w:lang w:bidi="fa-IR"/>
        </w:rPr>
      </w:pPr>
      <w:r w:rsidRPr="00724EE1">
        <w:rPr>
          <w:rtl/>
          <w:lang w:bidi="fa-IR"/>
        </w:rPr>
        <w:t>۳۶۵- فروع كاف</w:t>
      </w:r>
      <w:r w:rsidR="00727CC6">
        <w:rPr>
          <w:rtl/>
          <w:lang w:bidi="fa-IR"/>
        </w:rPr>
        <w:t>ی</w:t>
      </w:r>
      <w:r w:rsidR="005F2E1C">
        <w:rPr>
          <w:rtl/>
          <w:lang w:bidi="fa-IR"/>
        </w:rPr>
        <w:t>،</w:t>
      </w:r>
      <w:r w:rsidRPr="00724EE1">
        <w:rPr>
          <w:rtl/>
          <w:lang w:bidi="fa-IR"/>
        </w:rPr>
        <w:t xml:space="preserve"> ج ۵، ص ۳۳۸، حديث ۱.</w:t>
      </w:r>
    </w:p>
    <w:p w:rsidR="00724EE1" w:rsidRPr="00724EE1" w:rsidRDefault="00724EE1" w:rsidP="00BC075F">
      <w:pPr>
        <w:pStyle w:val="libFootnote0"/>
        <w:rPr>
          <w:lang w:bidi="fa-IR"/>
        </w:rPr>
      </w:pPr>
      <w:r w:rsidRPr="00724EE1">
        <w:rPr>
          <w:rtl/>
          <w:lang w:bidi="fa-IR"/>
        </w:rPr>
        <w:lastRenderedPageBreak/>
        <w:t>۳۶۶- فروع كاف</w:t>
      </w:r>
      <w:r w:rsidR="00727CC6">
        <w:rPr>
          <w:rtl/>
          <w:lang w:bidi="fa-IR"/>
        </w:rPr>
        <w:t>ی</w:t>
      </w:r>
      <w:r w:rsidR="005F2E1C">
        <w:rPr>
          <w:rtl/>
          <w:lang w:bidi="fa-IR"/>
        </w:rPr>
        <w:t>،</w:t>
      </w:r>
      <w:r w:rsidRPr="00724EE1">
        <w:rPr>
          <w:rtl/>
          <w:lang w:bidi="fa-IR"/>
        </w:rPr>
        <w:t xml:space="preserve"> ج ۵، ص ۳۳۹، حديث ۶.</w:t>
      </w:r>
    </w:p>
    <w:p w:rsidR="00724EE1" w:rsidRPr="00724EE1" w:rsidRDefault="00724EE1" w:rsidP="00BC075F">
      <w:pPr>
        <w:pStyle w:val="libFootnote0"/>
        <w:rPr>
          <w:lang w:bidi="fa-IR"/>
        </w:rPr>
      </w:pPr>
      <w:r w:rsidRPr="00724EE1">
        <w:rPr>
          <w:rtl/>
          <w:lang w:bidi="fa-IR"/>
        </w:rPr>
        <w:t>۳۶۷- وسائل</w:t>
      </w:r>
      <w:r w:rsidR="005F2E1C">
        <w:rPr>
          <w:rtl/>
          <w:lang w:bidi="fa-IR"/>
        </w:rPr>
        <w:t>،</w:t>
      </w:r>
      <w:r w:rsidRPr="00724EE1">
        <w:rPr>
          <w:rtl/>
          <w:lang w:bidi="fa-IR"/>
        </w:rPr>
        <w:t xml:space="preserve"> ج ۱۱، ص ۵۵، حديث ۳</w:t>
      </w:r>
    </w:p>
    <w:p w:rsidR="00724EE1" w:rsidRPr="00724EE1" w:rsidRDefault="00724EE1" w:rsidP="00BC075F">
      <w:pPr>
        <w:pStyle w:val="libFootnote0"/>
        <w:rPr>
          <w:lang w:bidi="fa-IR"/>
        </w:rPr>
      </w:pPr>
      <w:r w:rsidRPr="00724EE1">
        <w:rPr>
          <w:rtl/>
          <w:lang w:bidi="fa-IR"/>
        </w:rPr>
        <w:t>۳۶۸- مسطرفات سرائر، ص ۱۴۹</w:t>
      </w:r>
    </w:p>
    <w:p w:rsidR="00724EE1" w:rsidRPr="00724EE1" w:rsidRDefault="00724EE1" w:rsidP="00BC075F">
      <w:pPr>
        <w:pStyle w:val="libFootnote0"/>
        <w:rPr>
          <w:lang w:bidi="fa-IR"/>
        </w:rPr>
      </w:pPr>
      <w:r w:rsidRPr="00724EE1">
        <w:rPr>
          <w:rtl/>
          <w:lang w:bidi="fa-IR"/>
        </w:rPr>
        <w:t>۳۶۹- خصال</w:t>
      </w:r>
      <w:r w:rsidR="005F2E1C">
        <w:rPr>
          <w:rtl/>
          <w:lang w:bidi="fa-IR"/>
        </w:rPr>
        <w:t>،</w:t>
      </w:r>
      <w:r w:rsidRPr="00724EE1">
        <w:rPr>
          <w:rtl/>
          <w:lang w:bidi="fa-IR"/>
        </w:rPr>
        <w:t xml:space="preserve"> باب الاربع مائه</w:t>
      </w:r>
      <w:r w:rsidR="005F2E1C">
        <w:rPr>
          <w:rtl/>
          <w:lang w:bidi="fa-IR"/>
        </w:rPr>
        <w:t>،</w:t>
      </w:r>
      <w:r w:rsidRPr="00724EE1">
        <w:rPr>
          <w:rtl/>
          <w:lang w:bidi="fa-IR"/>
        </w:rPr>
        <w:t xml:space="preserve"> ص ۶۱۳</w:t>
      </w:r>
    </w:p>
    <w:p w:rsidR="00724EE1" w:rsidRPr="00724EE1" w:rsidRDefault="00724EE1" w:rsidP="00BC075F">
      <w:pPr>
        <w:pStyle w:val="libFootnote0"/>
        <w:rPr>
          <w:lang w:bidi="fa-IR"/>
        </w:rPr>
      </w:pPr>
      <w:r w:rsidRPr="00724EE1">
        <w:rPr>
          <w:rtl/>
          <w:lang w:bidi="fa-IR"/>
        </w:rPr>
        <w:t>۳۷۰-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۴۹۸</w:t>
      </w:r>
    </w:p>
    <w:p w:rsidR="00724EE1" w:rsidRPr="00724EE1" w:rsidRDefault="00724EE1" w:rsidP="00BC075F">
      <w:pPr>
        <w:pStyle w:val="libFootnote0"/>
        <w:rPr>
          <w:lang w:bidi="fa-IR"/>
        </w:rPr>
      </w:pPr>
      <w:r w:rsidRPr="00724EE1">
        <w:rPr>
          <w:rtl/>
          <w:lang w:bidi="fa-IR"/>
        </w:rPr>
        <w:t>۳۷۱-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۴۹۴</w:t>
      </w:r>
    </w:p>
    <w:p w:rsidR="00724EE1" w:rsidRPr="00724EE1" w:rsidRDefault="00724EE1" w:rsidP="00BC075F">
      <w:pPr>
        <w:pStyle w:val="libFootnote0"/>
        <w:rPr>
          <w:lang w:bidi="fa-IR"/>
        </w:rPr>
      </w:pPr>
      <w:r w:rsidRPr="00724EE1">
        <w:rPr>
          <w:rtl/>
          <w:lang w:bidi="fa-IR"/>
        </w:rPr>
        <w:t>۳۷۲- فروع كاف</w:t>
      </w:r>
      <w:r w:rsidR="00727CC6">
        <w:rPr>
          <w:rtl/>
          <w:lang w:bidi="fa-IR"/>
        </w:rPr>
        <w:t>ی</w:t>
      </w:r>
      <w:r w:rsidR="005F2E1C">
        <w:rPr>
          <w:rtl/>
          <w:lang w:bidi="fa-IR"/>
        </w:rPr>
        <w:t>،</w:t>
      </w:r>
      <w:r w:rsidRPr="00724EE1">
        <w:rPr>
          <w:rtl/>
          <w:lang w:bidi="fa-IR"/>
        </w:rPr>
        <w:t xml:space="preserve"> ج ۷، ص ۳۲۲، حديث ۳.</w:t>
      </w:r>
    </w:p>
    <w:p w:rsidR="00724EE1" w:rsidRPr="00724EE1" w:rsidRDefault="00724EE1" w:rsidP="00BC075F">
      <w:pPr>
        <w:pStyle w:val="libFootnote0"/>
        <w:rPr>
          <w:lang w:bidi="fa-IR"/>
        </w:rPr>
      </w:pPr>
      <w:r w:rsidRPr="00724EE1">
        <w:rPr>
          <w:rtl/>
          <w:lang w:bidi="fa-IR"/>
        </w:rPr>
        <w:t>۳۷۳- فروع كاف</w:t>
      </w:r>
      <w:r w:rsidR="00727CC6">
        <w:rPr>
          <w:rtl/>
          <w:lang w:bidi="fa-IR"/>
        </w:rPr>
        <w:t>ی</w:t>
      </w:r>
      <w:r w:rsidR="005F2E1C">
        <w:rPr>
          <w:rtl/>
          <w:lang w:bidi="fa-IR"/>
        </w:rPr>
        <w:t>،</w:t>
      </w:r>
      <w:r w:rsidRPr="00724EE1">
        <w:rPr>
          <w:rtl/>
          <w:lang w:bidi="fa-IR"/>
        </w:rPr>
        <w:t xml:space="preserve"> ج ۷، ص ۳۲۴، حديث ۹</w:t>
      </w:r>
    </w:p>
    <w:p w:rsidR="00724EE1" w:rsidRPr="00724EE1" w:rsidRDefault="00724EE1" w:rsidP="00BC075F">
      <w:pPr>
        <w:pStyle w:val="libFootnote0"/>
        <w:rPr>
          <w:lang w:bidi="fa-IR"/>
        </w:rPr>
      </w:pPr>
      <w:r w:rsidRPr="00724EE1">
        <w:rPr>
          <w:rtl/>
          <w:lang w:bidi="fa-IR"/>
        </w:rPr>
        <w:t>۳۷۴- فروع كاف</w:t>
      </w:r>
      <w:r w:rsidR="00727CC6">
        <w:rPr>
          <w:rtl/>
          <w:lang w:bidi="fa-IR"/>
        </w:rPr>
        <w:t>ی</w:t>
      </w:r>
      <w:r w:rsidR="005F2E1C">
        <w:rPr>
          <w:rtl/>
          <w:lang w:bidi="fa-IR"/>
        </w:rPr>
        <w:t>،</w:t>
      </w:r>
      <w:r w:rsidRPr="00724EE1">
        <w:rPr>
          <w:rtl/>
          <w:lang w:bidi="fa-IR"/>
        </w:rPr>
        <w:t xml:space="preserve"> ج ۷، ص ۳۲۳، حديث ۷</w:t>
      </w:r>
    </w:p>
    <w:p w:rsidR="00724EE1" w:rsidRPr="00724EE1" w:rsidRDefault="00724EE1" w:rsidP="00BC075F">
      <w:pPr>
        <w:pStyle w:val="libFootnote0"/>
        <w:rPr>
          <w:lang w:bidi="fa-IR"/>
        </w:rPr>
      </w:pPr>
      <w:r w:rsidRPr="00724EE1">
        <w:rPr>
          <w:rtl/>
          <w:lang w:bidi="fa-IR"/>
        </w:rPr>
        <w:t>۳۷۵- ۱- فروع كاف</w:t>
      </w:r>
      <w:r w:rsidR="00727CC6">
        <w:rPr>
          <w:rtl/>
          <w:lang w:bidi="fa-IR"/>
        </w:rPr>
        <w:t>ی</w:t>
      </w:r>
      <w:r w:rsidR="005F2E1C">
        <w:rPr>
          <w:rtl/>
          <w:lang w:bidi="fa-IR"/>
        </w:rPr>
        <w:t>،</w:t>
      </w:r>
      <w:r w:rsidRPr="00724EE1">
        <w:rPr>
          <w:rtl/>
          <w:lang w:bidi="fa-IR"/>
        </w:rPr>
        <w:t xml:space="preserve"> ج ۷، ص ۳۲۳، حديث ۶.</w:t>
      </w:r>
    </w:p>
    <w:p w:rsidR="00724EE1" w:rsidRPr="00724EE1" w:rsidRDefault="00724EE1" w:rsidP="00BC075F">
      <w:pPr>
        <w:pStyle w:val="libFootnote0"/>
        <w:rPr>
          <w:lang w:bidi="fa-IR"/>
        </w:rPr>
      </w:pPr>
      <w:r w:rsidRPr="00724EE1">
        <w:rPr>
          <w:rtl/>
          <w:lang w:bidi="fa-IR"/>
        </w:rPr>
        <w:t>۲- اين خبر به صورت ظاهر خال</w:t>
      </w:r>
      <w:r w:rsidR="00727CC6">
        <w:rPr>
          <w:rtl/>
          <w:lang w:bidi="fa-IR"/>
        </w:rPr>
        <w:t>ی</w:t>
      </w:r>
      <w:r w:rsidRPr="00724EE1">
        <w:rPr>
          <w:rtl/>
          <w:lang w:bidi="fa-IR"/>
        </w:rPr>
        <w:t xml:space="preserve"> از ابهام نيست و با ملاحظه خبر معاويه بن عمار از امام صادق </w:t>
      </w:r>
      <w:r w:rsidR="00D72EF7" w:rsidRPr="00D72EF7">
        <w:rPr>
          <w:rStyle w:val="libAlaemChar"/>
          <w:rtl/>
        </w:rPr>
        <w:t>عليه‌السلام</w:t>
      </w:r>
      <w:r w:rsidRPr="00724EE1">
        <w:rPr>
          <w:rtl/>
          <w:lang w:bidi="fa-IR"/>
        </w:rPr>
        <w:t xml:space="preserve"> كاملا روشن م</w:t>
      </w:r>
      <w:r w:rsidR="00727CC6">
        <w:rPr>
          <w:rtl/>
          <w:lang w:bidi="fa-IR"/>
        </w:rPr>
        <w:t>ی</w:t>
      </w:r>
      <w:r w:rsidRPr="00724EE1">
        <w:rPr>
          <w:rtl/>
          <w:lang w:bidi="fa-IR"/>
        </w:rPr>
        <w:t xml:space="preserve"> شود كه آن حضرت </w:t>
      </w:r>
      <w:r w:rsidR="00D72EF7" w:rsidRPr="00D72EF7">
        <w:rPr>
          <w:rStyle w:val="libAlaemChar"/>
          <w:rtl/>
        </w:rPr>
        <w:t>عليه‌السلام</w:t>
      </w:r>
      <w:r w:rsidRPr="00724EE1">
        <w:rPr>
          <w:rtl/>
          <w:lang w:bidi="fa-IR"/>
        </w:rPr>
        <w:t xml:space="preserve"> در مثل چنين قضيه ا</w:t>
      </w:r>
      <w:r w:rsidR="00727CC6">
        <w:rPr>
          <w:rtl/>
          <w:lang w:bidi="fa-IR"/>
        </w:rPr>
        <w:t>ی</w:t>
      </w:r>
      <w:r w:rsidRPr="00724EE1">
        <w:rPr>
          <w:rtl/>
          <w:lang w:bidi="fa-IR"/>
        </w:rPr>
        <w:t xml:space="preserve"> فرمود: نخست يك چشمش را با پارچه ا</w:t>
      </w:r>
      <w:r w:rsidR="00727CC6">
        <w:rPr>
          <w:rtl/>
          <w:lang w:bidi="fa-IR"/>
        </w:rPr>
        <w:t>ی</w:t>
      </w:r>
      <w:r w:rsidRPr="00724EE1">
        <w:rPr>
          <w:rtl/>
          <w:lang w:bidi="fa-IR"/>
        </w:rPr>
        <w:t xml:space="preserve"> م</w:t>
      </w:r>
      <w:r w:rsidR="00727CC6">
        <w:rPr>
          <w:rtl/>
          <w:lang w:bidi="fa-IR"/>
        </w:rPr>
        <w:t>ی</w:t>
      </w:r>
      <w:r w:rsidRPr="00724EE1">
        <w:rPr>
          <w:rtl/>
          <w:lang w:bidi="fa-IR"/>
        </w:rPr>
        <w:t xml:space="preserve"> بندند، و تخم مرغ</w:t>
      </w:r>
      <w:r w:rsidR="00727CC6">
        <w:rPr>
          <w:rtl/>
          <w:lang w:bidi="fa-IR"/>
        </w:rPr>
        <w:t>ی</w:t>
      </w:r>
      <w:r w:rsidRPr="00724EE1">
        <w:rPr>
          <w:rtl/>
          <w:lang w:bidi="fa-IR"/>
        </w:rPr>
        <w:t xml:space="preserve"> را از چشم ديگرش به قدر</w:t>
      </w:r>
      <w:r w:rsidR="00727CC6">
        <w:rPr>
          <w:rtl/>
          <w:lang w:bidi="fa-IR"/>
        </w:rPr>
        <w:t>ی</w:t>
      </w:r>
      <w:r w:rsidRPr="00724EE1">
        <w:rPr>
          <w:rtl/>
          <w:lang w:bidi="fa-IR"/>
        </w:rPr>
        <w:t xml:space="preserve"> دور م</w:t>
      </w:r>
      <w:r w:rsidR="00727CC6">
        <w:rPr>
          <w:rtl/>
          <w:lang w:bidi="fa-IR"/>
        </w:rPr>
        <w:t>ی</w:t>
      </w:r>
      <w:r w:rsidRPr="00724EE1">
        <w:rPr>
          <w:rtl/>
          <w:lang w:bidi="fa-IR"/>
        </w:rPr>
        <w:t xml:space="preserve"> كنند كه زيادتر از آن نبيند، پس آن موضع را مشخص نموده و از سه طرف ديگر نيز ديد همان چشم را نشانه كرده و سپس آنها را با هم مقايسه م</w:t>
      </w:r>
      <w:r w:rsidR="00727CC6">
        <w:rPr>
          <w:rtl/>
          <w:lang w:bidi="fa-IR"/>
        </w:rPr>
        <w:t>ی</w:t>
      </w:r>
      <w:r w:rsidRPr="00724EE1">
        <w:rPr>
          <w:rtl/>
          <w:lang w:bidi="fa-IR"/>
        </w:rPr>
        <w:t xml:space="preserve"> كنند، اگر بين آنها تفاوت</w:t>
      </w:r>
      <w:r w:rsidR="00727CC6">
        <w:rPr>
          <w:rtl/>
          <w:lang w:bidi="fa-IR"/>
        </w:rPr>
        <w:t>ی</w:t>
      </w:r>
      <w:r w:rsidRPr="00724EE1">
        <w:rPr>
          <w:rtl/>
          <w:lang w:bidi="fa-IR"/>
        </w:rPr>
        <w:t xml:space="preserve"> نبود ادعايش راست است</w:t>
      </w:r>
      <w:r w:rsidR="005F2E1C">
        <w:rPr>
          <w:rtl/>
          <w:lang w:bidi="fa-IR"/>
        </w:rPr>
        <w:t>.</w:t>
      </w:r>
      <w:r w:rsidRPr="00724EE1">
        <w:rPr>
          <w:rtl/>
          <w:lang w:bidi="fa-IR"/>
        </w:rPr>
        <w:t xml:space="preserve"> و بيناي</w:t>
      </w:r>
      <w:r w:rsidR="00727CC6">
        <w:rPr>
          <w:rtl/>
          <w:lang w:bidi="fa-IR"/>
        </w:rPr>
        <w:t>ی</w:t>
      </w:r>
      <w:r w:rsidRPr="00724EE1">
        <w:rPr>
          <w:rtl/>
          <w:lang w:bidi="fa-IR"/>
        </w:rPr>
        <w:t xml:space="preserve"> چشم ديگرش را نيز به همان كيفيت آزمايش م</w:t>
      </w:r>
      <w:r w:rsidR="00727CC6">
        <w:rPr>
          <w:rtl/>
          <w:lang w:bidi="fa-IR"/>
        </w:rPr>
        <w:t>ی</w:t>
      </w:r>
      <w:r w:rsidRPr="00724EE1">
        <w:rPr>
          <w:rtl/>
          <w:lang w:bidi="fa-IR"/>
        </w:rPr>
        <w:t xml:space="preserve"> كنند و آنگاه تفاوت بيناي</w:t>
      </w:r>
      <w:r w:rsidR="00727CC6">
        <w:rPr>
          <w:rtl/>
          <w:lang w:bidi="fa-IR"/>
        </w:rPr>
        <w:t>ی</w:t>
      </w:r>
      <w:r w:rsidRPr="00724EE1">
        <w:rPr>
          <w:rtl/>
          <w:lang w:bidi="fa-IR"/>
        </w:rPr>
        <w:t xml:space="preserve"> دو چشم را تعيين نموده</w:t>
      </w:r>
      <w:r w:rsidR="005F2E1C">
        <w:rPr>
          <w:rtl/>
          <w:lang w:bidi="fa-IR"/>
        </w:rPr>
        <w:t>،</w:t>
      </w:r>
      <w:r w:rsidRPr="00724EE1">
        <w:rPr>
          <w:rtl/>
          <w:lang w:bidi="fa-IR"/>
        </w:rPr>
        <w:t xml:space="preserve"> به همان مقدار به او ارش</w:t>
      </w:r>
      <w:r w:rsidR="00127400">
        <w:rPr>
          <w:rtl/>
          <w:lang w:bidi="fa-IR"/>
        </w:rPr>
        <w:t xml:space="preserve"> </w:t>
      </w:r>
      <w:r w:rsidRPr="00724EE1">
        <w:rPr>
          <w:rtl/>
          <w:lang w:bidi="fa-IR"/>
        </w:rPr>
        <w:t>جنايت م</w:t>
      </w:r>
      <w:r w:rsidR="00727CC6">
        <w:rPr>
          <w:rtl/>
          <w:lang w:bidi="fa-IR"/>
        </w:rPr>
        <w:t>ی</w:t>
      </w:r>
      <w:r w:rsidRPr="00724EE1">
        <w:rPr>
          <w:rtl/>
          <w:lang w:bidi="fa-IR"/>
        </w:rPr>
        <w:t xml:space="preserve"> دهند. (فروع كاف</w:t>
      </w:r>
      <w:r w:rsidR="00727CC6">
        <w:rPr>
          <w:rtl/>
          <w:lang w:bidi="fa-IR"/>
        </w:rPr>
        <w:t>ی</w:t>
      </w:r>
      <w:r w:rsidR="005F2E1C">
        <w:rPr>
          <w:rtl/>
          <w:lang w:bidi="fa-IR"/>
        </w:rPr>
        <w:t>،</w:t>
      </w:r>
      <w:r w:rsidRPr="00724EE1">
        <w:rPr>
          <w:rtl/>
          <w:lang w:bidi="fa-IR"/>
        </w:rPr>
        <w:t xml:space="preserve"> ج ۷، ص ۳۲۳ حديث ۸) (مولف)</w:t>
      </w:r>
    </w:p>
    <w:p w:rsidR="00724EE1" w:rsidRPr="00724EE1" w:rsidRDefault="00724EE1" w:rsidP="00BC075F">
      <w:pPr>
        <w:pStyle w:val="libFootnote0"/>
        <w:rPr>
          <w:lang w:bidi="fa-IR"/>
        </w:rPr>
      </w:pPr>
      <w:r w:rsidRPr="00724EE1">
        <w:rPr>
          <w:rtl/>
          <w:lang w:bidi="fa-IR"/>
        </w:rPr>
        <w:t>۳۷۶- ۳- عجائب القضايا، قم</w:t>
      </w:r>
      <w:r w:rsidR="00727CC6">
        <w:rPr>
          <w:rtl/>
          <w:lang w:bidi="fa-IR"/>
        </w:rPr>
        <w:t>ی</w:t>
      </w:r>
      <w:r w:rsidR="005F2E1C">
        <w:rPr>
          <w:rtl/>
          <w:lang w:bidi="fa-IR"/>
        </w:rPr>
        <w:t>،</w:t>
      </w:r>
      <w:r w:rsidRPr="00724EE1">
        <w:rPr>
          <w:rtl/>
          <w:lang w:bidi="fa-IR"/>
        </w:rPr>
        <w:t xml:space="preserve"> ص ۹۳، حديث ۱۴۸</w:t>
      </w:r>
    </w:p>
    <w:p w:rsidR="00724EE1" w:rsidRPr="00724EE1" w:rsidRDefault="00724EE1" w:rsidP="00BC075F">
      <w:pPr>
        <w:pStyle w:val="libFootnote0"/>
        <w:rPr>
          <w:lang w:bidi="fa-IR"/>
        </w:rPr>
      </w:pPr>
      <w:r w:rsidRPr="00724EE1">
        <w:rPr>
          <w:rtl/>
          <w:lang w:bidi="fa-IR"/>
        </w:rPr>
        <w:t>۴- مورد اين خبر آزمايش هر دو چشم</w:t>
      </w:r>
      <w:r w:rsidR="005F2E1C">
        <w:rPr>
          <w:rtl/>
          <w:lang w:bidi="fa-IR"/>
        </w:rPr>
        <w:t>،</w:t>
      </w:r>
      <w:r w:rsidRPr="00724EE1">
        <w:rPr>
          <w:rtl/>
          <w:lang w:bidi="fa-IR"/>
        </w:rPr>
        <w:t xml:space="preserve"> و مورد خبر اول يك چشم بوده كه با مقايسه با چشم ديگر آزمايش و تعيين ارش</w:t>
      </w:r>
      <w:r w:rsidR="00127400">
        <w:rPr>
          <w:rtl/>
          <w:lang w:bidi="fa-IR"/>
        </w:rPr>
        <w:t xml:space="preserve"> </w:t>
      </w:r>
      <w:r w:rsidRPr="00724EE1">
        <w:rPr>
          <w:rtl/>
          <w:lang w:bidi="fa-IR"/>
        </w:rPr>
        <w:t>جنايت شده است</w:t>
      </w:r>
    </w:p>
    <w:p w:rsidR="00724EE1" w:rsidRPr="00724EE1" w:rsidRDefault="00724EE1" w:rsidP="00BC075F">
      <w:pPr>
        <w:pStyle w:val="libFootnote0"/>
        <w:rPr>
          <w:lang w:bidi="fa-IR"/>
        </w:rPr>
      </w:pPr>
      <w:r w:rsidRPr="00724EE1">
        <w:rPr>
          <w:rtl/>
          <w:lang w:bidi="fa-IR"/>
        </w:rPr>
        <w:t>۳۷۷- فروع كاف</w:t>
      </w:r>
      <w:r w:rsidR="00727CC6">
        <w:rPr>
          <w:rtl/>
          <w:lang w:bidi="fa-IR"/>
        </w:rPr>
        <w:t>ی</w:t>
      </w:r>
      <w:r w:rsidR="005F2E1C">
        <w:rPr>
          <w:rtl/>
          <w:lang w:bidi="fa-IR"/>
        </w:rPr>
        <w:t>،</w:t>
      </w:r>
      <w:r w:rsidRPr="00724EE1">
        <w:rPr>
          <w:rtl/>
          <w:lang w:bidi="fa-IR"/>
        </w:rPr>
        <w:t xml:space="preserve"> ج ۵، ص ۴۱۱، حديث ۸</w:t>
      </w:r>
    </w:p>
    <w:p w:rsidR="00724EE1" w:rsidRPr="00724EE1" w:rsidRDefault="00724EE1" w:rsidP="00BC075F">
      <w:pPr>
        <w:pStyle w:val="libFootnote0"/>
        <w:rPr>
          <w:lang w:bidi="fa-IR"/>
        </w:rPr>
      </w:pPr>
      <w:r w:rsidRPr="00724EE1">
        <w:rPr>
          <w:rtl/>
          <w:lang w:bidi="fa-IR"/>
        </w:rPr>
        <w:t>۳۷۸- وسائل الشيعه</w:t>
      </w:r>
      <w:r w:rsidR="005F2E1C">
        <w:rPr>
          <w:rtl/>
          <w:lang w:bidi="fa-IR"/>
        </w:rPr>
        <w:t>،</w:t>
      </w:r>
      <w:r w:rsidRPr="00724EE1">
        <w:rPr>
          <w:rtl/>
          <w:lang w:bidi="fa-IR"/>
        </w:rPr>
        <w:t xml:space="preserve"> ج ۱۹، ص ۲۷۵، حديث ۶ (با اندك تفاوت</w:t>
      </w:r>
      <w:r w:rsidR="00727CC6">
        <w:rPr>
          <w:rtl/>
          <w:lang w:bidi="fa-IR"/>
        </w:rPr>
        <w:t>ی</w:t>
      </w:r>
      <w:r w:rsidRPr="00724EE1">
        <w:rPr>
          <w:rtl/>
          <w:lang w:bidi="fa-IR"/>
        </w:rPr>
        <w:t>)</w:t>
      </w:r>
    </w:p>
    <w:p w:rsidR="00724EE1" w:rsidRPr="00724EE1" w:rsidRDefault="00724EE1" w:rsidP="00BC075F">
      <w:pPr>
        <w:pStyle w:val="libFootnote0"/>
        <w:rPr>
          <w:lang w:bidi="fa-IR"/>
        </w:rPr>
      </w:pPr>
      <w:r w:rsidRPr="00724EE1">
        <w:rPr>
          <w:rtl/>
          <w:lang w:bidi="fa-IR"/>
        </w:rPr>
        <w:t>۳۷۹- تهذيب</w:t>
      </w:r>
      <w:r w:rsidR="005F2E1C">
        <w:rPr>
          <w:rtl/>
          <w:lang w:bidi="fa-IR"/>
        </w:rPr>
        <w:t>،</w:t>
      </w:r>
      <w:r w:rsidRPr="00724EE1">
        <w:rPr>
          <w:rtl/>
          <w:lang w:bidi="fa-IR"/>
        </w:rPr>
        <w:t xml:space="preserve"> ج ۶، ص ۳۱۹، حديث ۸۶</w:t>
      </w:r>
    </w:p>
    <w:p w:rsidR="00724EE1" w:rsidRPr="00724EE1" w:rsidRDefault="00724EE1" w:rsidP="00BC075F">
      <w:pPr>
        <w:pStyle w:val="libFootnote0"/>
        <w:rPr>
          <w:lang w:bidi="fa-IR"/>
        </w:rPr>
      </w:pPr>
      <w:r w:rsidRPr="00724EE1">
        <w:rPr>
          <w:rtl/>
          <w:lang w:bidi="fa-IR"/>
        </w:rPr>
        <w:t>۳۸۰- نهج البلاغه</w:t>
      </w:r>
      <w:r w:rsidR="005F2E1C">
        <w:rPr>
          <w:rtl/>
          <w:lang w:bidi="fa-IR"/>
        </w:rPr>
        <w:t>،</w:t>
      </w:r>
      <w:r w:rsidRPr="00724EE1">
        <w:rPr>
          <w:rtl/>
          <w:lang w:bidi="fa-IR"/>
        </w:rPr>
        <w:t xml:space="preserve"> حكمت ۲۵۳</w:t>
      </w:r>
    </w:p>
    <w:p w:rsidR="00724EE1" w:rsidRPr="00724EE1" w:rsidRDefault="00724EE1" w:rsidP="00BC075F">
      <w:pPr>
        <w:pStyle w:val="libFootnote0"/>
        <w:rPr>
          <w:lang w:bidi="fa-IR"/>
        </w:rPr>
      </w:pPr>
      <w:r w:rsidRPr="00724EE1">
        <w:rPr>
          <w:rtl/>
          <w:lang w:bidi="fa-IR"/>
        </w:rPr>
        <w:t>۳۸۱- فروع كاف</w:t>
      </w:r>
      <w:r w:rsidR="00727CC6">
        <w:rPr>
          <w:rtl/>
          <w:lang w:bidi="fa-IR"/>
        </w:rPr>
        <w:t>ی</w:t>
      </w:r>
      <w:r w:rsidR="005F2E1C">
        <w:rPr>
          <w:rtl/>
          <w:lang w:bidi="fa-IR"/>
        </w:rPr>
        <w:t>،</w:t>
      </w:r>
      <w:r w:rsidRPr="00724EE1">
        <w:rPr>
          <w:rtl/>
          <w:lang w:bidi="fa-IR"/>
        </w:rPr>
        <w:t xml:space="preserve"> ج ۷، ص ۳۱۹، حديث ۱</w:t>
      </w:r>
    </w:p>
    <w:p w:rsidR="00724EE1" w:rsidRPr="00724EE1" w:rsidRDefault="00724EE1" w:rsidP="00BC075F">
      <w:pPr>
        <w:pStyle w:val="libFootnote0"/>
        <w:rPr>
          <w:lang w:bidi="fa-IR"/>
        </w:rPr>
      </w:pPr>
      <w:r w:rsidRPr="00724EE1">
        <w:rPr>
          <w:rtl/>
          <w:lang w:bidi="fa-IR"/>
        </w:rPr>
        <w:t>۳۸۲- من لا يحضر،، كتاب القضاء، باب الحيل ف</w:t>
      </w:r>
      <w:r w:rsidR="00727CC6">
        <w:rPr>
          <w:rtl/>
          <w:lang w:bidi="fa-IR"/>
        </w:rPr>
        <w:t>ی</w:t>
      </w:r>
      <w:r w:rsidRPr="00724EE1">
        <w:rPr>
          <w:rtl/>
          <w:lang w:bidi="fa-IR"/>
        </w:rPr>
        <w:t xml:space="preserve"> الاحكام</w:t>
      </w:r>
      <w:r w:rsidR="005F2E1C">
        <w:rPr>
          <w:rtl/>
          <w:lang w:bidi="fa-IR"/>
        </w:rPr>
        <w:t>،</w:t>
      </w:r>
      <w:r w:rsidRPr="00724EE1">
        <w:rPr>
          <w:rtl/>
          <w:lang w:bidi="fa-IR"/>
        </w:rPr>
        <w:t xml:space="preserve"> حديث ۲. شيخ صدوق </w:t>
      </w:r>
      <w:r w:rsidR="00621C2F" w:rsidRPr="00621C2F">
        <w:rPr>
          <w:rStyle w:val="libAlaemChar"/>
          <w:rtl/>
        </w:rPr>
        <w:t>رحمه‌الله</w:t>
      </w:r>
      <w:r w:rsidRPr="00724EE1">
        <w:rPr>
          <w:rtl/>
          <w:lang w:bidi="fa-IR"/>
        </w:rPr>
        <w:t xml:space="preserve"> در فقيه پس از نقل اين خبر م</w:t>
      </w:r>
      <w:r w:rsidR="00727CC6">
        <w:rPr>
          <w:rtl/>
          <w:lang w:bidi="fa-IR"/>
        </w:rPr>
        <w:t>ی</w:t>
      </w:r>
      <w:r w:rsidRPr="00724EE1">
        <w:rPr>
          <w:rtl/>
          <w:lang w:bidi="fa-IR"/>
        </w:rPr>
        <w:t xml:space="preserve"> گويد: اين تدبير اميرالمومنين </w:t>
      </w:r>
      <w:r w:rsidR="00D72EF7" w:rsidRPr="00D72EF7">
        <w:rPr>
          <w:rStyle w:val="libAlaemChar"/>
          <w:rtl/>
        </w:rPr>
        <w:t>عليه‌السلام</w:t>
      </w:r>
      <w:r w:rsidRPr="00724EE1">
        <w:rPr>
          <w:rtl/>
          <w:lang w:bidi="fa-IR"/>
        </w:rPr>
        <w:t xml:space="preserve"> تنها بدان جهت بوده كه مردم را از احكام كسان</w:t>
      </w:r>
      <w:r w:rsidR="00727CC6">
        <w:rPr>
          <w:rtl/>
          <w:lang w:bidi="fa-IR"/>
        </w:rPr>
        <w:t>ی</w:t>
      </w:r>
      <w:r w:rsidRPr="00724EE1">
        <w:rPr>
          <w:rtl/>
          <w:lang w:bidi="fa-IR"/>
        </w:rPr>
        <w:t xml:space="preserve"> كه طلاق را با سوگند روا م</w:t>
      </w:r>
      <w:r w:rsidR="00727CC6">
        <w:rPr>
          <w:rtl/>
          <w:lang w:bidi="fa-IR"/>
        </w:rPr>
        <w:t>ی</w:t>
      </w:r>
      <w:r w:rsidRPr="00724EE1">
        <w:rPr>
          <w:rtl/>
          <w:lang w:bidi="fa-IR"/>
        </w:rPr>
        <w:t xml:space="preserve"> دارند نجات بخشد. مولف</w:t>
      </w:r>
    </w:p>
    <w:p w:rsidR="00724EE1" w:rsidRPr="00724EE1" w:rsidRDefault="00724EE1" w:rsidP="00BC075F">
      <w:pPr>
        <w:pStyle w:val="libFootnote0"/>
        <w:rPr>
          <w:lang w:bidi="fa-IR"/>
        </w:rPr>
      </w:pPr>
      <w:r w:rsidRPr="00724EE1">
        <w:rPr>
          <w:rtl/>
          <w:lang w:bidi="fa-IR"/>
        </w:rPr>
        <w:t>۳۸۳- ارشاد، مفيد، ص ۱۱۸</w:t>
      </w:r>
    </w:p>
    <w:p w:rsidR="00724EE1" w:rsidRPr="00724EE1" w:rsidRDefault="00724EE1" w:rsidP="00BC075F">
      <w:pPr>
        <w:pStyle w:val="libFootnote0"/>
        <w:rPr>
          <w:lang w:bidi="fa-IR"/>
        </w:rPr>
      </w:pPr>
      <w:r w:rsidRPr="00724EE1">
        <w:rPr>
          <w:rtl/>
          <w:lang w:bidi="fa-IR"/>
        </w:rPr>
        <w:t>۳۸۴- اذكيا، ابن جوز</w:t>
      </w:r>
      <w:r w:rsidR="00727CC6">
        <w:rPr>
          <w:rtl/>
          <w:lang w:bidi="fa-IR"/>
        </w:rPr>
        <w:t>ی</w:t>
      </w:r>
      <w:r w:rsidR="005F2E1C">
        <w:rPr>
          <w:rtl/>
          <w:lang w:bidi="fa-IR"/>
        </w:rPr>
        <w:t>،</w:t>
      </w:r>
      <w:r w:rsidRPr="00724EE1">
        <w:rPr>
          <w:rtl/>
          <w:lang w:bidi="fa-IR"/>
        </w:rPr>
        <w:t xml:space="preserve"> ص ۲۵، الباب الثامن</w:t>
      </w:r>
    </w:p>
    <w:p w:rsidR="00724EE1" w:rsidRPr="00724EE1" w:rsidRDefault="00724EE1" w:rsidP="00BC075F">
      <w:pPr>
        <w:pStyle w:val="libFootnote0"/>
        <w:rPr>
          <w:lang w:bidi="fa-IR"/>
        </w:rPr>
      </w:pPr>
      <w:r w:rsidRPr="00724EE1">
        <w:rPr>
          <w:rtl/>
          <w:lang w:bidi="fa-IR"/>
        </w:rPr>
        <w:lastRenderedPageBreak/>
        <w:t>۳۸۵- بحار ج ۴۰، ص ۲۸۶</w:t>
      </w:r>
    </w:p>
    <w:p w:rsidR="00724EE1" w:rsidRPr="00724EE1" w:rsidRDefault="00724EE1" w:rsidP="00BC075F">
      <w:pPr>
        <w:pStyle w:val="libFootnote0"/>
        <w:rPr>
          <w:lang w:bidi="fa-IR"/>
        </w:rPr>
      </w:pPr>
      <w:r w:rsidRPr="00724EE1">
        <w:rPr>
          <w:rtl/>
          <w:lang w:bidi="fa-IR"/>
        </w:rPr>
        <w:t>۳۸۶-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۵۰۹</w:t>
      </w:r>
    </w:p>
    <w:p w:rsidR="00724EE1" w:rsidRPr="00724EE1" w:rsidRDefault="00724EE1" w:rsidP="00BC075F">
      <w:pPr>
        <w:pStyle w:val="libFootnote0"/>
        <w:rPr>
          <w:lang w:bidi="fa-IR"/>
        </w:rPr>
      </w:pPr>
      <w:r w:rsidRPr="00724EE1">
        <w:rPr>
          <w:rtl/>
          <w:lang w:bidi="fa-IR"/>
        </w:rPr>
        <w:t>۳۸۷- سوره نساء آيه ۳</w:t>
      </w:r>
    </w:p>
    <w:p w:rsidR="00724EE1" w:rsidRPr="00724EE1" w:rsidRDefault="00724EE1" w:rsidP="00BC075F">
      <w:pPr>
        <w:pStyle w:val="libFootnote0"/>
        <w:rPr>
          <w:lang w:bidi="fa-IR"/>
        </w:rPr>
      </w:pPr>
      <w:r w:rsidRPr="00724EE1">
        <w:rPr>
          <w:rtl/>
          <w:lang w:bidi="fa-IR"/>
        </w:rPr>
        <w:t>۳۸۸- سوره نحل</w:t>
      </w:r>
      <w:r w:rsidR="005F2E1C">
        <w:rPr>
          <w:rtl/>
          <w:lang w:bidi="fa-IR"/>
        </w:rPr>
        <w:t>،</w:t>
      </w:r>
      <w:r w:rsidRPr="00724EE1">
        <w:rPr>
          <w:rtl/>
          <w:lang w:bidi="fa-IR"/>
        </w:rPr>
        <w:t xml:space="preserve"> آيه ۶۹.</w:t>
      </w:r>
    </w:p>
    <w:p w:rsidR="00724EE1" w:rsidRPr="00724EE1" w:rsidRDefault="00724EE1" w:rsidP="00BC075F">
      <w:pPr>
        <w:pStyle w:val="libFootnote0"/>
        <w:rPr>
          <w:lang w:bidi="fa-IR"/>
        </w:rPr>
      </w:pPr>
      <w:r w:rsidRPr="00724EE1">
        <w:rPr>
          <w:rtl/>
          <w:lang w:bidi="fa-IR"/>
        </w:rPr>
        <w:t>۳۸۹- تفسير عياش</w:t>
      </w:r>
      <w:r w:rsidR="00727CC6">
        <w:rPr>
          <w:rtl/>
          <w:lang w:bidi="fa-IR"/>
        </w:rPr>
        <w:t>ی</w:t>
      </w:r>
      <w:r w:rsidR="005F2E1C">
        <w:rPr>
          <w:rtl/>
          <w:lang w:bidi="fa-IR"/>
        </w:rPr>
        <w:t>،</w:t>
      </w:r>
      <w:r w:rsidRPr="00724EE1">
        <w:rPr>
          <w:rtl/>
          <w:lang w:bidi="fa-IR"/>
        </w:rPr>
        <w:t xml:space="preserve"> ج ۱، ص ۲۱۹.</w:t>
      </w:r>
    </w:p>
    <w:p w:rsidR="00724EE1" w:rsidRPr="00724EE1" w:rsidRDefault="00724EE1" w:rsidP="00BC075F">
      <w:pPr>
        <w:pStyle w:val="libFootnote0"/>
        <w:rPr>
          <w:lang w:bidi="fa-IR"/>
        </w:rPr>
      </w:pPr>
      <w:r w:rsidRPr="00724EE1">
        <w:rPr>
          <w:rtl/>
          <w:lang w:bidi="fa-IR"/>
        </w:rPr>
        <w:t>۳۹۰- سوره نوح</w:t>
      </w:r>
      <w:r w:rsidR="005F2E1C">
        <w:rPr>
          <w:rtl/>
          <w:lang w:bidi="fa-IR"/>
        </w:rPr>
        <w:t>،</w:t>
      </w:r>
      <w:r w:rsidRPr="00724EE1">
        <w:rPr>
          <w:rtl/>
          <w:lang w:bidi="fa-IR"/>
        </w:rPr>
        <w:t xml:space="preserve"> آيه ۱۹ - ۱۲</w:t>
      </w:r>
    </w:p>
    <w:p w:rsidR="00724EE1" w:rsidRPr="00724EE1" w:rsidRDefault="00724EE1" w:rsidP="00BC075F">
      <w:pPr>
        <w:pStyle w:val="libFootnote0"/>
        <w:rPr>
          <w:lang w:bidi="fa-IR"/>
        </w:rPr>
      </w:pPr>
      <w:r w:rsidRPr="00724EE1">
        <w:rPr>
          <w:rtl/>
          <w:lang w:bidi="fa-IR"/>
        </w:rPr>
        <w:t>۳۹۱- سوره انفال آيه ۳۴</w:t>
      </w:r>
    </w:p>
    <w:p w:rsidR="00724EE1" w:rsidRPr="00724EE1" w:rsidRDefault="00724EE1" w:rsidP="00BC075F">
      <w:pPr>
        <w:pStyle w:val="libFootnote0"/>
        <w:rPr>
          <w:lang w:bidi="fa-IR"/>
        </w:rPr>
      </w:pPr>
      <w:r w:rsidRPr="00724EE1">
        <w:rPr>
          <w:rtl/>
          <w:lang w:bidi="fa-IR"/>
        </w:rPr>
        <w:t>۳۹۲- نهج البلاغه</w:t>
      </w:r>
      <w:r w:rsidR="005F2E1C">
        <w:rPr>
          <w:rtl/>
          <w:lang w:bidi="fa-IR"/>
        </w:rPr>
        <w:t>،</w:t>
      </w:r>
      <w:r w:rsidRPr="00724EE1">
        <w:rPr>
          <w:rtl/>
          <w:lang w:bidi="fa-IR"/>
        </w:rPr>
        <w:t xml:space="preserve"> حكمت ۸۸</w:t>
      </w:r>
    </w:p>
    <w:p w:rsidR="00724EE1" w:rsidRPr="00724EE1" w:rsidRDefault="00724EE1" w:rsidP="00BC075F">
      <w:pPr>
        <w:pStyle w:val="libFootnote0"/>
        <w:rPr>
          <w:lang w:bidi="fa-IR"/>
        </w:rPr>
      </w:pPr>
      <w:r w:rsidRPr="00724EE1">
        <w:rPr>
          <w:rtl/>
          <w:lang w:bidi="fa-IR"/>
        </w:rPr>
        <w:t>۳۹۳- نهج البلاغه حكمت ۴۲</w:t>
      </w:r>
    </w:p>
    <w:p w:rsidR="00724EE1" w:rsidRPr="00724EE1" w:rsidRDefault="00724EE1" w:rsidP="00BC075F">
      <w:pPr>
        <w:pStyle w:val="libFootnote0"/>
        <w:rPr>
          <w:lang w:bidi="fa-IR"/>
        </w:rPr>
      </w:pPr>
      <w:r w:rsidRPr="00724EE1">
        <w:rPr>
          <w:rtl/>
          <w:lang w:bidi="fa-IR"/>
        </w:rPr>
        <w:t>۳۹۴- سوره حديد، آيه ۲۲</w:t>
      </w:r>
    </w:p>
    <w:p w:rsidR="00724EE1" w:rsidRPr="00724EE1" w:rsidRDefault="00724EE1" w:rsidP="00BC075F">
      <w:pPr>
        <w:pStyle w:val="libFootnote0"/>
        <w:rPr>
          <w:lang w:bidi="fa-IR"/>
        </w:rPr>
      </w:pPr>
      <w:r w:rsidRPr="00724EE1">
        <w:rPr>
          <w:rtl/>
          <w:lang w:bidi="fa-IR"/>
        </w:rPr>
        <w:t>۳۹۵- نهج البلاغه حكمت</w:t>
      </w:r>
      <w:r w:rsidR="005F2E1C">
        <w:rPr>
          <w:rtl/>
          <w:lang w:bidi="fa-IR"/>
        </w:rPr>
        <w:t>،</w:t>
      </w:r>
      <w:r w:rsidRPr="00724EE1">
        <w:rPr>
          <w:rtl/>
          <w:lang w:bidi="fa-IR"/>
        </w:rPr>
        <w:t xml:space="preserve"> ۳۷۷</w:t>
      </w:r>
    </w:p>
    <w:p w:rsidR="00724EE1" w:rsidRPr="00724EE1" w:rsidRDefault="00724EE1" w:rsidP="00BC075F">
      <w:pPr>
        <w:pStyle w:val="libFootnote0"/>
        <w:rPr>
          <w:lang w:bidi="fa-IR"/>
        </w:rPr>
      </w:pPr>
      <w:r w:rsidRPr="00724EE1">
        <w:rPr>
          <w:rtl/>
          <w:lang w:bidi="fa-IR"/>
        </w:rPr>
        <w:t>۳۹۶- سوره اعراف</w:t>
      </w:r>
      <w:r w:rsidR="005F2E1C">
        <w:rPr>
          <w:rtl/>
          <w:lang w:bidi="fa-IR"/>
        </w:rPr>
        <w:t>،</w:t>
      </w:r>
      <w:r w:rsidRPr="00724EE1">
        <w:rPr>
          <w:rtl/>
          <w:lang w:bidi="fa-IR"/>
        </w:rPr>
        <w:t xml:space="preserve"> آيه ۹۹</w:t>
      </w:r>
    </w:p>
    <w:p w:rsidR="00724EE1" w:rsidRPr="00724EE1" w:rsidRDefault="00724EE1" w:rsidP="00BC075F">
      <w:pPr>
        <w:pStyle w:val="libFootnote0"/>
        <w:rPr>
          <w:lang w:bidi="fa-IR"/>
        </w:rPr>
      </w:pPr>
      <w:r w:rsidRPr="00724EE1">
        <w:rPr>
          <w:rtl/>
          <w:lang w:bidi="fa-IR"/>
        </w:rPr>
        <w:t>۳۹۷- سوره يوسف</w:t>
      </w:r>
      <w:r w:rsidR="005F2E1C">
        <w:rPr>
          <w:rtl/>
          <w:lang w:bidi="fa-IR"/>
        </w:rPr>
        <w:t>،</w:t>
      </w:r>
      <w:r w:rsidRPr="00724EE1">
        <w:rPr>
          <w:rtl/>
          <w:lang w:bidi="fa-IR"/>
        </w:rPr>
        <w:t xml:space="preserve"> آيه ۸۷</w:t>
      </w:r>
    </w:p>
    <w:p w:rsidR="00724EE1" w:rsidRPr="00724EE1" w:rsidRDefault="00724EE1" w:rsidP="00BC075F">
      <w:pPr>
        <w:pStyle w:val="libFootnote0"/>
        <w:rPr>
          <w:lang w:bidi="fa-IR"/>
        </w:rPr>
      </w:pPr>
      <w:r w:rsidRPr="00724EE1">
        <w:rPr>
          <w:rtl/>
          <w:lang w:bidi="fa-IR"/>
        </w:rPr>
        <w:t>۳۹۸-نهج البلاغه</w:t>
      </w:r>
      <w:r w:rsidR="005F2E1C">
        <w:rPr>
          <w:rtl/>
          <w:lang w:bidi="fa-IR"/>
        </w:rPr>
        <w:t>،</w:t>
      </w:r>
      <w:r w:rsidRPr="00724EE1">
        <w:rPr>
          <w:rtl/>
          <w:lang w:bidi="fa-IR"/>
        </w:rPr>
        <w:t xml:space="preserve"> حكمت</w:t>
      </w:r>
      <w:r w:rsidR="005F2E1C">
        <w:rPr>
          <w:rtl/>
          <w:lang w:bidi="fa-IR"/>
        </w:rPr>
        <w:t>،</w:t>
      </w:r>
      <w:r w:rsidRPr="00724EE1">
        <w:rPr>
          <w:rtl/>
          <w:lang w:bidi="fa-IR"/>
        </w:rPr>
        <w:t xml:space="preserve"> ۳۷۷</w:t>
      </w:r>
    </w:p>
    <w:p w:rsidR="00724EE1" w:rsidRPr="00724EE1" w:rsidRDefault="00724EE1" w:rsidP="00BC075F">
      <w:pPr>
        <w:pStyle w:val="libFootnote0"/>
        <w:rPr>
          <w:lang w:bidi="fa-IR"/>
        </w:rPr>
      </w:pPr>
      <w:r w:rsidRPr="00724EE1">
        <w:rPr>
          <w:rtl/>
          <w:lang w:bidi="fa-IR"/>
        </w:rPr>
        <w:t>۳۹۹- نهج البلاغه</w:t>
      </w:r>
      <w:r w:rsidR="005F2E1C">
        <w:rPr>
          <w:rtl/>
          <w:lang w:bidi="fa-IR"/>
        </w:rPr>
        <w:t>،</w:t>
      </w:r>
      <w:r w:rsidRPr="00724EE1">
        <w:rPr>
          <w:rtl/>
          <w:lang w:bidi="fa-IR"/>
        </w:rPr>
        <w:t xml:space="preserve"> حكمت ۲۹۴</w:t>
      </w:r>
    </w:p>
    <w:p w:rsidR="00724EE1" w:rsidRPr="00724EE1" w:rsidRDefault="00724EE1" w:rsidP="00BC075F">
      <w:pPr>
        <w:pStyle w:val="libFootnote0"/>
        <w:rPr>
          <w:lang w:bidi="fa-IR"/>
        </w:rPr>
      </w:pPr>
      <w:r w:rsidRPr="00724EE1">
        <w:rPr>
          <w:rtl/>
          <w:lang w:bidi="fa-IR"/>
        </w:rPr>
        <w:t>۴۰۰- نهج البلاغه</w:t>
      </w:r>
      <w:r w:rsidR="005F2E1C">
        <w:rPr>
          <w:rtl/>
          <w:lang w:bidi="fa-IR"/>
        </w:rPr>
        <w:t>،</w:t>
      </w:r>
      <w:r w:rsidRPr="00724EE1">
        <w:rPr>
          <w:rtl/>
          <w:lang w:bidi="fa-IR"/>
        </w:rPr>
        <w:t xml:space="preserve"> حكمت ۳۹۶</w:t>
      </w:r>
    </w:p>
    <w:p w:rsidR="00724EE1" w:rsidRPr="00724EE1" w:rsidRDefault="00724EE1" w:rsidP="00BC075F">
      <w:pPr>
        <w:pStyle w:val="libFootnote0"/>
        <w:rPr>
          <w:lang w:bidi="fa-IR"/>
        </w:rPr>
      </w:pPr>
      <w:r w:rsidRPr="00724EE1">
        <w:rPr>
          <w:rtl/>
          <w:lang w:bidi="fa-IR"/>
        </w:rPr>
        <w:t>۴۰۱- نهج البلاغه</w:t>
      </w:r>
      <w:r w:rsidR="005F2E1C">
        <w:rPr>
          <w:rtl/>
          <w:lang w:bidi="fa-IR"/>
        </w:rPr>
        <w:t>،</w:t>
      </w:r>
      <w:r w:rsidRPr="00724EE1">
        <w:rPr>
          <w:rtl/>
          <w:lang w:bidi="fa-IR"/>
        </w:rPr>
        <w:t xml:space="preserve"> حكمت ۳۵۶</w:t>
      </w:r>
    </w:p>
    <w:p w:rsidR="00724EE1" w:rsidRPr="00724EE1" w:rsidRDefault="00724EE1" w:rsidP="00BC075F">
      <w:pPr>
        <w:pStyle w:val="libFootnote0"/>
        <w:rPr>
          <w:lang w:bidi="fa-IR"/>
        </w:rPr>
      </w:pPr>
      <w:r w:rsidRPr="00724EE1">
        <w:rPr>
          <w:rtl/>
          <w:lang w:bidi="fa-IR"/>
        </w:rPr>
        <w:t>۴۰۲- نهج البلاغه</w:t>
      </w:r>
      <w:r w:rsidR="005F2E1C">
        <w:rPr>
          <w:rtl/>
          <w:lang w:bidi="fa-IR"/>
        </w:rPr>
        <w:t>،</w:t>
      </w:r>
      <w:r w:rsidRPr="00724EE1">
        <w:rPr>
          <w:rtl/>
          <w:lang w:bidi="fa-IR"/>
        </w:rPr>
        <w:t xml:space="preserve"> در ضمن خطبه ۱۳۷</w:t>
      </w:r>
    </w:p>
    <w:p w:rsidR="00724EE1" w:rsidRPr="00724EE1" w:rsidRDefault="00724EE1" w:rsidP="00BC075F">
      <w:pPr>
        <w:pStyle w:val="libFootnote0"/>
        <w:rPr>
          <w:lang w:bidi="fa-IR"/>
        </w:rPr>
      </w:pPr>
      <w:r w:rsidRPr="00724EE1">
        <w:rPr>
          <w:rtl/>
          <w:lang w:bidi="fa-IR"/>
        </w:rPr>
        <w:t>۴۰۳- غارات</w:t>
      </w:r>
      <w:r w:rsidR="005F2E1C">
        <w:rPr>
          <w:rtl/>
          <w:lang w:bidi="fa-IR"/>
        </w:rPr>
        <w:t>،</w:t>
      </w:r>
      <w:r w:rsidRPr="00724EE1">
        <w:rPr>
          <w:rtl/>
          <w:lang w:bidi="fa-IR"/>
        </w:rPr>
        <w:t xml:space="preserve"> ثقف</w:t>
      </w:r>
      <w:r w:rsidR="00727CC6">
        <w:rPr>
          <w:rtl/>
          <w:lang w:bidi="fa-IR"/>
        </w:rPr>
        <w:t>ی</w:t>
      </w:r>
      <w:r w:rsidR="005F2E1C">
        <w:rPr>
          <w:rtl/>
          <w:lang w:bidi="fa-IR"/>
        </w:rPr>
        <w:t>،</w:t>
      </w:r>
      <w:r w:rsidRPr="00724EE1">
        <w:rPr>
          <w:rtl/>
          <w:lang w:bidi="fa-IR"/>
        </w:rPr>
        <w:t xml:space="preserve"> ص ۱۱۱</w:t>
      </w:r>
    </w:p>
    <w:p w:rsidR="00724EE1" w:rsidRPr="00724EE1" w:rsidRDefault="00724EE1" w:rsidP="00BC075F">
      <w:pPr>
        <w:pStyle w:val="libFootnote0"/>
        <w:rPr>
          <w:lang w:bidi="fa-IR"/>
        </w:rPr>
      </w:pPr>
      <w:r w:rsidRPr="00724EE1">
        <w:rPr>
          <w:rtl/>
          <w:lang w:bidi="fa-IR"/>
        </w:rPr>
        <w:t>۴۰۴-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۵۱۰</w:t>
      </w:r>
    </w:p>
    <w:p w:rsidR="00724EE1" w:rsidRPr="00724EE1" w:rsidRDefault="00724EE1" w:rsidP="00BC075F">
      <w:pPr>
        <w:pStyle w:val="libFootnote0"/>
        <w:rPr>
          <w:lang w:bidi="fa-IR"/>
        </w:rPr>
      </w:pPr>
      <w:r w:rsidRPr="00724EE1">
        <w:rPr>
          <w:rtl/>
          <w:lang w:bidi="fa-IR"/>
        </w:rPr>
        <w:t>۴۰۵- فروع كاف</w:t>
      </w:r>
      <w:r w:rsidR="00727CC6">
        <w:rPr>
          <w:rtl/>
          <w:lang w:bidi="fa-IR"/>
        </w:rPr>
        <w:t>ی</w:t>
      </w:r>
      <w:r w:rsidR="005F2E1C">
        <w:rPr>
          <w:rtl/>
          <w:lang w:bidi="fa-IR"/>
        </w:rPr>
        <w:t>،</w:t>
      </w:r>
      <w:r w:rsidRPr="00724EE1">
        <w:rPr>
          <w:rtl/>
          <w:lang w:bidi="fa-IR"/>
        </w:rPr>
        <w:t xml:space="preserve"> ج ۶، ص ۲۲۰، حديث ۶</w:t>
      </w:r>
    </w:p>
    <w:p w:rsidR="00724EE1" w:rsidRPr="00724EE1" w:rsidRDefault="00724EE1" w:rsidP="00BC075F">
      <w:pPr>
        <w:pStyle w:val="libFootnote0"/>
        <w:rPr>
          <w:lang w:bidi="fa-IR"/>
        </w:rPr>
      </w:pPr>
      <w:r w:rsidRPr="00724EE1">
        <w:rPr>
          <w:rtl/>
          <w:lang w:bidi="fa-IR"/>
        </w:rPr>
        <w:t>۴۰۶- خصال</w:t>
      </w:r>
      <w:r w:rsidR="005F2E1C">
        <w:rPr>
          <w:rtl/>
          <w:lang w:bidi="fa-IR"/>
        </w:rPr>
        <w:t>،</w:t>
      </w:r>
      <w:r w:rsidRPr="00724EE1">
        <w:rPr>
          <w:rtl/>
          <w:lang w:bidi="fa-IR"/>
        </w:rPr>
        <w:t xml:space="preserve"> باب الاربع مائه</w:t>
      </w:r>
      <w:r w:rsidR="005F2E1C">
        <w:rPr>
          <w:rtl/>
          <w:lang w:bidi="fa-IR"/>
        </w:rPr>
        <w:t>،</w:t>
      </w:r>
      <w:r w:rsidRPr="00724EE1">
        <w:rPr>
          <w:rtl/>
          <w:lang w:bidi="fa-IR"/>
        </w:rPr>
        <w:t xml:space="preserve"> ص ۶۱۵</w:t>
      </w:r>
    </w:p>
    <w:p w:rsidR="00724EE1" w:rsidRPr="00724EE1" w:rsidRDefault="00724EE1" w:rsidP="00BC075F">
      <w:pPr>
        <w:pStyle w:val="libFootnote0"/>
        <w:rPr>
          <w:lang w:bidi="fa-IR"/>
        </w:rPr>
      </w:pPr>
      <w:r w:rsidRPr="00724EE1">
        <w:rPr>
          <w:rtl/>
          <w:lang w:bidi="fa-IR"/>
        </w:rPr>
        <w:t>۴۰۷- خصال</w:t>
      </w:r>
      <w:r w:rsidR="005F2E1C">
        <w:rPr>
          <w:rtl/>
          <w:lang w:bidi="fa-IR"/>
        </w:rPr>
        <w:t>،</w:t>
      </w:r>
      <w:r w:rsidRPr="00724EE1">
        <w:rPr>
          <w:rtl/>
          <w:lang w:bidi="fa-IR"/>
        </w:rPr>
        <w:t xml:space="preserve"> باب الاربع مائه</w:t>
      </w:r>
      <w:r w:rsidR="005F2E1C">
        <w:rPr>
          <w:rtl/>
          <w:lang w:bidi="fa-IR"/>
        </w:rPr>
        <w:t>،</w:t>
      </w:r>
      <w:r w:rsidRPr="00724EE1">
        <w:rPr>
          <w:rtl/>
          <w:lang w:bidi="fa-IR"/>
        </w:rPr>
        <w:t xml:space="preserve"> ص ۶۱۵</w:t>
      </w:r>
    </w:p>
    <w:p w:rsidR="00724EE1" w:rsidRPr="00724EE1" w:rsidRDefault="00724EE1" w:rsidP="00BC075F">
      <w:pPr>
        <w:pStyle w:val="libFootnote0"/>
        <w:rPr>
          <w:lang w:bidi="fa-IR"/>
        </w:rPr>
      </w:pPr>
      <w:r w:rsidRPr="00724EE1">
        <w:rPr>
          <w:rtl/>
          <w:lang w:bidi="fa-IR"/>
        </w:rPr>
        <w:t>۴۰۸- فروع كاف</w:t>
      </w:r>
      <w:r w:rsidR="00727CC6">
        <w:rPr>
          <w:rtl/>
          <w:lang w:bidi="fa-IR"/>
        </w:rPr>
        <w:t>ی</w:t>
      </w:r>
      <w:r w:rsidR="005F2E1C">
        <w:rPr>
          <w:rtl/>
          <w:lang w:bidi="fa-IR"/>
        </w:rPr>
        <w:t>،</w:t>
      </w:r>
      <w:r w:rsidRPr="00724EE1">
        <w:rPr>
          <w:rtl/>
          <w:lang w:bidi="fa-IR"/>
        </w:rPr>
        <w:t xml:space="preserve"> كتاب الصيد، باب صيد الطيور الاهليه</w:t>
      </w:r>
      <w:r w:rsidR="005F2E1C">
        <w:rPr>
          <w:rtl/>
          <w:lang w:bidi="fa-IR"/>
        </w:rPr>
        <w:t>،</w:t>
      </w:r>
      <w:r w:rsidRPr="00724EE1">
        <w:rPr>
          <w:rtl/>
          <w:lang w:bidi="fa-IR"/>
        </w:rPr>
        <w:t xml:space="preserve"> حديث ۵</w:t>
      </w:r>
    </w:p>
    <w:p w:rsidR="00724EE1" w:rsidRPr="00724EE1" w:rsidRDefault="00724EE1" w:rsidP="00BC075F">
      <w:pPr>
        <w:pStyle w:val="libFootnote0"/>
        <w:rPr>
          <w:lang w:bidi="fa-IR"/>
        </w:rPr>
      </w:pPr>
      <w:r w:rsidRPr="00724EE1">
        <w:rPr>
          <w:rtl/>
          <w:lang w:bidi="fa-IR"/>
        </w:rPr>
        <w:t>۴۰۹- فروع كاف</w:t>
      </w:r>
      <w:r w:rsidR="00727CC6">
        <w:rPr>
          <w:rtl/>
          <w:lang w:bidi="fa-IR"/>
        </w:rPr>
        <w:t>ی</w:t>
      </w:r>
      <w:r w:rsidR="005F2E1C">
        <w:rPr>
          <w:rtl/>
          <w:lang w:bidi="fa-IR"/>
        </w:rPr>
        <w:t>،</w:t>
      </w:r>
      <w:r w:rsidRPr="00724EE1">
        <w:rPr>
          <w:rtl/>
          <w:lang w:bidi="fa-IR"/>
        </w:rPr>
        <w:t xml:space="preserve"> ج ۶، ص ۲۲۷</w:t>
      </w:r>
    </w:p>
    <w:p w:rsidR="00724EE1" w:rsidRPr="00724EE1" w:rsidRDefault="00724EE1" w:rsidP="00BC075F">
      <w:pPr>
        <w:pStyle w:val="libFootnote0"/>
        <w:rPr>
          <w:lang w:bidi="fa-IR"/>
        </w:rPr>
      </w:pPr>
      <w:r w:rsidRPr="00724EE1">
        <w:rPr>
          <w:rtl/>
          <w:lang w:bidi="fa-IR"/>
        </w:rPr>
        <w:t>۴۱۰- خصال باب الاربع مائة</w:t>
      </w:r>
      <w:r w:rsidR="005F2E1C">
        <w:rPr>
          <w:rtl/>
          <w:lang w:bidi="fa-IR"/>
        </w:rPr>
        <w:t>،</w:t>
      </w:r>
      <w:r w:rsidRPr="00724EE1">
        <w:rPr>
          <w:rtl/>
          <w:lang w:bidi="fa-IR"/>
        </w:rPr>
        <w:t xml:space="preserve"> صفحه ۶۱۹</w:t>
      </w:r>
    </w:p>
    <w:p w:rsidR="00724EE1" w:rsidRPr="00724EE1" w:rsidRDefault="00724EE1" w:rsidP="00BC075F">
      <w:pPr>
        <w:pStyle w:val="libFootnote0"/>
        <w:rPr>
          <w:lang w:bidi="fa-IR"/>
        </w:rPr>
      </w:pPr>
      <w:r w:rsidRPr="00724EE1">
        <w:rPr>
          <w:rtl/>
          <w:lang w:bidi="fa-IR"/>
        </w:rPr>
        <w:t>۴۱۱- تهذيب</w:t>
      </w:r>
      <w:r w:rsidR="005F2E1C">
        <w:rPr>
          <w:rtl/>
          <w:lang w:bidi="fa-IR"/>
        </w:rPr>
        <w:t>،</w:t>
      </w:r>
      <w:r w:rsidRPr="00724EE1">
        <w:rPr>
          <w:rtl/>
          <w:lang w:bidi="fa-IR"/>
        </w:rPr>
        <w:t xml:space="preserve"> جلد ۱۰ صفحه ۳۱۵ حديث ۱۶</w:t>
      </w:r>
    </w:p>
    <w:p w:rsidR="00724EE1" w:rsidRPr="00724EE1" w:rsidRDefault="00724EE1" w:rsidP="00BC075F">
      <w:pPr>
        <w:pStyle w:val="libFootnote0"/>
        <w:rPr>
          <w:lang w:bidi="fa-IR"/>
        </w:rPr>
      </w:pPr>
      <w:r w:rsidRPr="00724EE1">
        <w:rPr>
          <w:rtl/>
          <w:lang w:bidi="fa-IR"/>
        </w:rPr>
        <w:t>۴۱۲- فروع كاف</w:t>
      </w:r>
      <w:r w:rsidR="00727CC6">
        <w:rPr>
          <w:rtl/>
          <w:lang w:bidi="fa-IR"/>
        </w:rPr>
        <w:t>ی</w:t>
      </w:r>
      <w:r w:rsidRPr="00724EE1">
        <w:rPr>
          <w:rtl/>
          <w:lang w:bidi="fa-IR"/>
        </w:rPr>
        <w:t xml:space="preserve"> جلد ششم</w:t>
      </w:r>
      <w:r w:rsidR="005F2E1C">
        <w:rPr>
          <w:rtl/>
          <w:lang w:bidi="fa-IR"/>
        </w:rPr>
        <w:t>،</w:t>
      </w:r>
      <w:r w:rsidRPr="00724EE1">
        <w:rPr>
          <w:rtl/>
          <w:lang w:bidi="fa-IR"/>
        </w:rPr>
        <w:t xml:space="preserve"> صحفه ۲۴۷حديث سوم</w:t>
      </w:r>
      <w:r w:rsidR="005F2E1C">
        <w:rPr>
          <w:rtl/>
          <w:lang w:bidi="fa-IR"/>
        </w:rPr>
        <w:t>.</w:t>
      </w:r>
    </w:p>
    <w:p w:rsidR="00724EE1" w:rsidRPr="00724EE1" w:rsidRDefault="00724EE1" w:rsidP="00BC075F">
      <w:pPr>
        <w:pStyle w:val="libFootnote0"/>
        <w:rPr>
          <w:lang w:bidi="fa-IR"/>
        </w:rPr>
      </w:pPr>
      <w:r w:rsidRPr="00724EE1">
        <w:rPr>
          <w:rtl/>
          <w:lang w:bidi="fa-IR"/>
        </w:rPr>
        <w:lastRenderedPageBreak/>
        <w:t>۴۱۳- فروع كاف</w:t>
      </w:r>
      <w:r w:rsidR="00727CC6">
        <w:rPr>
          <w:rtl/>
          <w:lang w:bidi="fa-IR"/>
        </w:rPr>
        <w:t>ی</w:t>
      </w:r>
      <w:r w:rsidR="005F2E1C">
        <w:rPr>
          <w:rtl/>
          <w:lang w:bidi="fa-IR"/>
        </w:rPr>
        <w:t>،</w:t>
      </w:r>
      <w:r w:rsidRPr="00724EE1">
        <w:rPr>
          <w:rtl/>
          <w:lang w:bidi="fa-IR"/>
        </w:rPr>
        <w:t xml:space="preserve"> كتاب المعيشة</w:t>
      </w:r>
      <w:r w:rsidR="005F2E1C">
        <w:rPr>
          <w:rtl/>
          <w:lang w:bidi="fa-IR"/>
        </w:rPr>
        <w:t>،</w:t>
      </w:r>
      <w:r w:rsidRPr="00724EE1">
        <w:rPr>
          <w:rtl/>
          <w:lang w:bidi="fa-IR"/>
        </w:rPr>
        <w:t xml:space="preserve"> باب من يشتر</w:t>
      </w:r>
      <w:r w:rsidR="00727CC6">
        <w:rPr>
          <w:rtl/>
          <w:lang w:bidi="fa-IR"/>
        </w:rPr>
        <w:t>ی</w:t>
      </w:r>
      <w:r w:rsidRPr="00724EE1">
        <w:rPr>
          <w:rtl/>
          <w:lang w:bidi="fa-IR"/>
        </w:rPr>
        <w:t xml:space="preserve"> الرقيق فيظهر..، حديث ۱۲</w:t>
      </w:r>
    </w:p>
    <w:p w:rsidR="00724EE1" w:rsidRPr="00724EE1" w:rsidRDefault="00724EE1" w:rsidP="00BC075F">
      <w:pPr>
        <w:pStyle w:val="libFootnote0"/>
        <w:rPr>
          <w:lang w:bidi="fa-IR"/>
        </w:rPr>
      </w:pPr>
      <w:r w:rsidRPr="00724EE1">
        <w:rPr>
          <w:rtl/>
          <w:lang w:bidi="fa-IR"/>
        </w:rPr>
        <w:t>۴۱۴- فروع كاف</w:t>
      </w:r>
      <w:r w:rsidR="00727CC6">
        <w:rPr>
          <w:rtl/>
          <w:lang w:bidi="fa-IR"/>
        </w:rPr>
        <w:t>ی</w:t>
      </w:r>
      <w:r w:rsidRPr="00724EE1">
        <w:rPr>
          <w:rtl/>
          <w:lang w:bidi="fa-IR"/>
        </w:rPr>
        <w:t xml:space="preserve"> كتاب الزكاة باب النوادر حديث يك</w:t>
      </w:r>
      <w:r w:rsidR="005F2E1C">
        <w:rPr>
          <w:rtl/>
          <w:lang w:bidi="fa-IR"/>
        </w:rPr>
        <w:t>.</w:t>
      </w:r>
    </w:p>
    <w:p w:rsidR="00724EE1" w:rsidRPr="00724EE1" w:rsidRDefault="00724EE1" w:rsidP="00BC075F">
      <w:pPr>
        <w:pStyle w:val="libFootnote0"/>
        <w:rPr>
          <w:lang w:bidi="fa-IR"/>
        </w:rPr>
      </w:pPr>
      <w:r w:rsidRPr="00724EE1">
        <w:rPr>
          <w:rtl/>
          <w:lang w:bidi="fa-IR"/>
        </w:rPr>
        <w:t>۴۱۵-۴۱۵-فروع كاف</w:t>
      </w:r>
      <w:r w:rsidR="00727CC6">
        <w:rPr>
          <w:rtl/>
          <w:lang w:bidi="fa-IR"/>
        </w:rPr>
        <w:t>ی</w:t>
      </w:r>
      <w:r w:rsidRPr="00724EE1">
        <w:rPr>
          <w:rtl/>
          <w:lang w:bidi="fa-IR"/>
        </w:rPr>
        <w:t xml:space="preserve"> جلد ۵ صفحه ۲۹۲، حديث دوم</w:t>
      </w:r>
      <w:r w:rsidR="005F2E1C">
        <w:rPr>
          <w:rtl/>
          <w:lang w:bidi="fa-IR"/>
        </w:rPr>
        <w:t>.</w:t>
      </w:r>
    </w:p>
    <w:p w:rsidR="00724EE1" w:rsidRPr="00724EE1" w:rsidRDefault="00724EE1" w:rsidP="00BC075F">
      <w:pPr>
        <w:pStyle w:val="libFootnote0"/>
        <w:rPr>
          <w:lang w:bidi="fa-IR"/>
        </w:rPr>
      </w:pPr>
      <w:r w:rsidRPr="00724EE1">
        <w:rPr>
          <w:rtl/>
          <w:lang w:bidi="fa-IR"/>
        </w:rPr>
        <w:t>۴۱۶- ۱- فروع كاف</w:t>
      </w:r>
      <w:r w:rsidR="00727CC6">
        <w:rPr>
          <w:rtl/>
          <w:lang w:bidi="fa-IR"/>
        </w:rPr>
        <w:t>ی</w:t>
      </w:r>
      <w:r w:rsidR="005F2E1C">
        <w:rPr>
          <w:rtl/>
          <w:lang w:bidi="fa-IR"/>
        </w:rPr>
        <w:t>،</w:t>
      </w:r>
      <w:r w:rsidRPr="00724EE1">
        <w:rPr>
          <w:rtl/>
          <w:lang w:bidi="fa-IR"/>
        </w:rPr>
        <w:t xml:space="preserve"> ج ۷، ص ۳۵۲. تهذيب</w:t>
      </w:r>
      <w:r w:rsidR="005F2E1C">
        <w:rPr>
          <w:rtl/>
          <w:lang w:bidi="fa-IR"/>
        </w:rPr>
        <w:t>،</w:t>
      </w:r>
      <w:r w:rsidRPr="00724EE1">
        <w:rPr>
          <w:rtl/>
          <w:lang w:bidi="fa-IR"/>
        </w:rPr>
        <w:t xml:space="preserve"> ج ۱۰، ص</w:t>
      </w:r>
      <w:r w:rsidR="00127400">
        <w:rPr>
          <w:rtl/>
          <w:lang w:bidi="fa-IR"/>
        </w:rPr>
        <w:t xml:space="preserve"> </w:t>
      </w:r>
      <w:r w:rsidRPr="00724EE1">
        <w:rPr>
          <w:rtl/>
          <w:lang w:bidi="fa-IR"/>
        </w:rPr>
        <w:t>۲۲۹</w:t>
      </w:r>
    </w:p>
    <w:p w:rsidR="00724EE1" w:rsidRPr="00724EE1" w:rsidRDefault="00724EE1" w:rsidP="00BC075F">
      <w:pPr>
        <w:pStyle w:val="libFootnote0"/>
        <w:rPr>
          <w:lang w:bidi="fa-IR"/>
        </w:rPr>
      </w:pPr>
      <w:r w:rsidRPr="00724EE1">
        <w:rPr>
          <w:rtl/>
          <w:lang w:bidi="fa-IR"/>
        </w:rPr>
        <w:t>۲- اتفاق</w:t>
      </w:r>
      <w:r w:rsidR="00727CC6">
        <w:rPr>
          <w:rtl/>
          <w:lang w:bidi="fa-IR"/>
        </w:rPr>
        <w:t>ی</w:t>
      </w:r>
      <w:r w:rsidRPr="00724EE1">
        <w:rPr>
          <w:rtl/>
          <w:lang w:bidi="fa-IR"/>
        </w:rPr>
        <w:t xml:space="preserve"> و تصادف</w:t>
      </w:r>
      <w:r w:rsidR="00727CC6">
        <w:rPr>
          <w:rtl/>
          <w:lang w:bidi="fa-IR"/>
        </w:rPr>
        <w:t>ی</w:t>
      </w:r>
      <w:r w:rsidRPr="00724EE1">
        <w:rPr>
          <w:rtl/>
          <w:lang w:bidi="fa-IR"/>
        </w:rPr>
        <w:t xml:space="preserve"> نيست كه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در اين قضيه و نظاير آن كه در تاريخ و آثار كم هم نيستند ابتدا تبيين حكم مساءله را به ديگران ارجاع نموده و آنگاه كه عجز و خطا</w:t>
      </w:r>
      <w:r w:rsidR="00727CC6">
        <w:rPr>
          <w:rtl/>
          <w:lang w:bidi="fa-IR"/>
        </w:rPr>
        <w:t>ی</w:t>
      </w:r>
      <w:r w:rsidRPr="00724EE1">
        <w:rPr>
          <w:rtl/>
          <w:lang w:bidi="fa-IR"/>
        </w:rPr>
        <w:t xml:space="preserve"> آنان از بيان حكم مساءله بر همه ظاهر گرديده پيامبر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قضاوت مساءله را از اميرالمومنين </w:t>
      </w:r>
      <w:r w:rsidR="00604D03" w:rsidRPr="00604D03">
        <w:rPr>
          <w:rStyle w:val="libAlaemChar"/>
          <w:rtl/>
        </w:rPr>
        <w:t>عليه‌السلام</w:t>
      </w:r>
      <w:r w:rsidRPr="00724EE1">
        <w:rPr>
          <w:rtl/>
          <w:lang w:bidi="fa-IR"/>
        </w:rPr>
        <w:t xml:space="preserve"> خواسته و سپس هم به صحت قضاوت آن حضرت و احيانا تخطئه ديگران تصريح و تاكيد نموده است</w:t>
      </w:r>
      <w:r w:rsidR="005F2E1C">
        <w:rPr>
          <w:rtl/>
          <w:lang w:bidi="fa-IR"/>
        </w:rPr>
        <w:t>،</w:t>
      </w:r>
      <w:r w:rsidRPr="00724EE1">
        <w:rPr>
          <w:rtl/>
          <w:lang w:bidi="fa-IR"/>
        </w:rPr>
        <w:t xml:space="preserve"> اين نف</w:t>
      </w:r>
      <w:r w:rsidR="00727CC6">
        <w:rPr>
          <w:rtl/>
          <w:lang w:bidi="fa-IR"/>
        </w:rPr>
        <w:t>ی</w:t>
      </w:r>
      <w:r w:rsidRPr="00724EE1">
        <w:rPr>
          <w:rtl/>
          <w:lang w:bidi="fa-IR"/>
        </w:rPr>
        <w:t xml:space="preserve"> و اثبات از سو</w:t>
      </w:r>
      <w:r w:rsidR="00727CC6">
        <w:rPr>
          <w:rtl/>
          <w:lang w:bidi="fa-IR"/>
        </w:rPr>
        <w:t>ی</w:t>
      </w:r>
      <w:r w:rsidRPr="00724EE1">
        <w:rPr>
          <w:rtl/>
          <w:lang w:bidi="fa-IR"/>
        </w:rPr>
        <w:t xml:space="preserve"> پيامبر اكرم </w:t>
      </w:r>
      <w:r w:rsidR="00444AE4" w:rsidRPr="00444AE4">
        <w:rPr>
          <w:rStyle w:val="libAlaemChar"/>
          <w:rtl/>
        </w:rPr>
        <w:t>صلى‌الله‌عليه‌وآله‌وسلم</w:t>
      </w:r>
      <w:r w:rsidRPr="00724EE1">
        <w:rPr>
          <w:rtl/>
          <w:lang w:bidi="fa-IR"/>
        </w:rPr>
        <w:t xml:space="preserve"> به روشن</w:t>
      </w:r>
      <w:r w:rsidR="00727CC6">
        <w:rPr>
          <w:rtl/>
          <w:lang w:bidi="fa-IR"/>
        </w:rPr>
        <w:t>ی</w:t>
      </w:r>
      <w:r w:rsidRPr="00724EE1">
        <w:rPr>
          <w:rtl/>
          <w:lang w:bidi="fa-IR"/>
        </w:rPr>
        <w:t xml:space="preserve"> مبين اين مطلب است كه تنها اميرالمومنين </w:t>
      </w:r>
      <w:r w:rsidR="00604D03" w:rsidRPr="00604D03">
        <w:rPr>
          <w:rStyle w:val="libAlaemChar"/>
          <w:rtl/>
        </w:rPr>
        <w:t>عليه‌السلام</w:t>
      </w:r>
      <w:r w:rsidRPr="00724EE1">
        <w:rPr>
          <w:rtl/>
          <w:lang w:bidi="fa-IR"/>
        </w:rPr>
        <w:t xml:space="preserve"> است كه به علت دارا بودن شرايط خلافت و جانشين</w:t>
      </w:r>
      <w:r w:rsidR="00727CC6">
        <w:rPr>
          <w:rtl/>
          <w:lang w:bidi="fa-IR"/>
        </w:rPr>
        <w:t>ی</w:t>
      </w:r>
      <w:r w:rsidRPr="00724EE1">
        <w:rPr>
          <w:rtl/>
          <w:lang w:bidi="fa-IR"/>
        </w:rPr>
        <w:t xml:space="preserve"> از رسول خدا </w:t>
      </w:r>
      <w:r w:rsidR="00444AE4" w:rsidRPr="00444AE4">
        <w:rPr>
          <w:rStyle w:val="libAlaemChar"/>
          <w:rtl/>
        </w:rPr>
        <w:t>صلى‌الله‌عليه‌وآله‌وسلم</w:t>
      </w:r>
      <w:r w:rsidRPr="00724EE1">
        <w:rPr>
          <w:rtl/>
          <w:lang w:bidi="fa-IR"/>
        </w:rPr>
        <w:t xml:space="preserve"> و رهبر</w:t>
      </w:r>
      <w:r w:rsidR="00727CC6">
        <w:rPr>
          <w:rtl/>
          <w:lang w:bidi="fa-IR"/>
        </w:rPr>
        <w:t>ی</w:t>
      </w:r>
      <w:r w:rsidRPr="00724EE1">
        <w:rPr>
          <w:rtl/>
          <w:lang w:bidi="fa-IR"/>
        </w:rPr>
        <w:t xml:space="preserve"> امت اسلام از حيث علم و عمل شايسته تصد</w:t>
      </w:r>
      <w:r w:rsidR="00727CC6">
        <w:rPr>
          <w:rtl/>
          <w:lang w:bidi="fa-IR"/>
        </w:rPr>
        <w:t>ی</w:t>
      </w:r>
      <w:r w:rsidRPr="00724EE1">
        <w:rPr>
          <w:rtl/>
          <w:lang w:bidi="fa-IR"/>
        </w:rPr>
        <w:t xml:space="preserve"> چنين مقام و منصب اله</w:t>
      </w:r>
      <w:r w:rsidR="00727CC6">
        <w:rPr>
          <w:rtl/>
          <w:lang w:bidi="fa-IR"/>
        </w:rPr>
        <w:t>ی</w:t>
      </w:r>
      <w:r w:rsidRPr="00724EE1">
        <w:rPr>
          <w:rtl/>
          <w:lang w:bidi="fa-IR"/>
        </w:rPr>
        <w:t xml:space="preserve"> است</w:t>
      </w:r>
      <w:r w:rsidR="005F2E1C">
        <w:rPr>
          <w:rtl/>
          <w:lang w:bidi="fa-IR"/>
        </w:rPr>
        <w:t>،</w:t>
      </w:r>
      <w:r w:rsidRPr="00724EE1">
        <w:rPr>
          <w:rtl/>
          <w:lang w:bidi="fa-IR"/>
        </w:rPr>
        <w:t xml:space="preserve"> نه ديگران كه كرارا خطا و اشتباه آنان در بيان حكم مساءله شرعيه بر همه كس</w:t>
      </w:r>
      <w:r w:rsidR="00127400">
        <w:rPr>
          <w:rtl/>
          <w:lang w:bidi="fa-IR"/>
        </w:rPr>
        <w:t xml:space="preserve"> </w:t>
      </w:r>
      <w:r w:rsidRPr="00724EE1">
        <w:rPr>
          <w:rtl/>
          <w:lang w:bidi="fa-IR"/>
        </w:rPr>
        <w:t>آشكار و پديدار گشته است</w:t>
      </w:r>
      <w:r w:rsidR="005F2E1C">
        <w:rPr>
          <w:rtl/>
          <w:lang w:bidi="fa-IR"/>
        </w:rPr>
        <w:t>،</w:t>
      </w:r>
      <w:r w:rsidRPr="00724EE1">
        <w:rPr>
          <w:rtl/>
          <w:lang w:bidi="fa-IR"/>
        </w:rPr>
        <w:t xml:space="preserve"> تا از اين راه حق روشن شود، و حجت بر مردم تمام گردد، و برا</w:t>
      </w:r>
      <w:r w:rsidR="00727CC6">
        <w:rPr>
          <w:rtl/>
          <w:lang w:bidi="fa-IR"/>
        </w:rPr>
        <w:t>ی</w:t>
      </w:r>
      <w:r w:rsidRPr="00724EE1">
        <w:rPr>
          <w:rtl/>
          <w:lang w:bidi="fa-IR"/>
        </w:rPr>
        <w:t xml:space="preserve"> كس</w:t>
      </w:r>
      <w:r w:rsidR="00727CC6">
        <w:rPr>
          <w:rtl/>
          <w:lang w:bidi="fa-IR"/>
        </w:rPr>
        <w:t>ی</w:t>
      </w:r>
      <w:r w:rsidRPr="00724EE1">
        <w:rPr>
          <w:rtl/>
          <w:lang w:bidi="fa-IR"/>
        </w:rPr>
        <w:t xml:space="preserve"> عذر</w:t>
      </w:r>
      <w:r w:rsidR="00727CC6">
        <w:rPr>
          <w:rtl/>
          <w:lang w:bidi="fa-IR"/>
        </w:rPr>
        <w:t>ی</w:t>
      </w:r>
      <w:r w:rsidRPr="00724EE1">
        <w:rPr>
          <w:rtl/>
          <w:lang w:bidi="fa-IR"/>
        </w:rPr>
        <w:t xml:space="preserve"> باق</w:t>
      </w:r>
      <w:r w:rsidR="00727CC6">
        <w:rPr>
          <w:rtl/>
          <w:lang w:bidi="fa-IR"/>
        </w:rPr>
        <w:t>ی</w:t>
      </w:r>
      <w:r w:rsidRPr="00724EE1">
        <w:rPr>
          <w:rtl/>
          <w:lang w:bidi="fa-IR"/>
        </w:rPr>
        <w:t xml:space="preserve"> نماند. ليهلك من هلك عن بينه و يحي</w:t>
      </w:r>
      <w:r w:rsidR="00727CC6">
        <w:rPr>
          <w:rtl/>
          <w:lang w:bidi="fa-IR"/>
        </w:rPr>
        <w:t>ی</w:t>
      </w:r>
      <w:r w:rsidRPr="00724EE1">
        <w:rPr>
          <w:rtl/>
          <w:lang w:bidi="fa-IR"/>
        </w:rPr>
        <w:t xml:space="preserve"> من ح</w:t>
      </w:r>
      <w:r w:rsidR="00727CC6">
        <w:rPr>
          <w:rtl/>
          <w:lang w:bidi="fa-IR"/>
        </w:rPr>
        <w:t>ی</w:t>
      </w:r>
      <w:r w:rsidRPr="00724EE1">
        <w:rPr>
          <w:rtl/>
          <w:lang w:bidi="fa-IR"/>
        </w:rPr>
        <w:t xml:space="preserve"> عن بينه</w:t>
      </w:r>
      <w:r w:rsidR="005F2E1C">
        <w:rPr>
          <w:rtl/>
          <w:lang w:bidi="fa-IR"/>
        </w:rPr>
        <w:t>؛</w:t>
      </w:r>
      <w:r w:rsidRPr="00724EE1">
        <w:rPr>
          <w:rtl/>
          <w:lang w:bidi="fa-IR"/>
        </w:rPr>
        <w:t xml:space="preserve"> تا هر كه هلاك شدن</w:t>
      </w:r>
      <w:r w:rsidR="00727CC6">
        <w:rPr>
          <w:rtl/>
          <w:lang w:bidi="fa-IR"/>
        </w:rPr>
        <w:t>ی</w:t>
      </w:r>
      <w:r w:rsidRPr="00724EE1">
        <w:rPr>
          <w:rtl/>
          <w:lang w:bidi="fa-IR"/>
        </w:rPr>
        <w:t xml:space="preserve"> است بعد از اتمام حجت هلاك شود و هر كه لايق حيات ابد</w:t>
      </w:r>
      <w:r w:rsidR="00727CC6">
        <w:rPr>
          <w:rtl/>
          <w:lang w:bidi="fa-IR"/>
        </w:rPr>
        <w:t>ی</w:t>
      </w:r>
      <w:r w:rsidRPr="00724EE1">
        <w:rPr>
          <w:rtl/>
          <w:lang w:bidi="fa-IR"/>
        </w:rPr>
        <w:t xml:space="preserve"> است از اتمام حجت به حيات ابد رسد. سوره انفال</w:t>
      </w:r>
      <w:r w:rsidR="005F2E1C">
        <w:rPr>
          <w:rtl/>
          <w:lang w:bidi="fa-IR"/>
        </w:rPr>
        <w:t>،</w:t>
      </w:r>
      <w:r w:rsidRPr="00724EE1">
        <w:rPr>
          <w:rtl/>
          <w:lang w:bidi="fa-IR"/>
        </w:rPr>
        <w:t xml:space="preserve"> آيه ۴۲ (مولف)</w:t>
      </w:r>
    </w:p>
    <w:p w:rsidR="00724EE1" w:rsidRPr="00724EE1" w:rsidRDefault="00724EE1" w:rsidP="00BC075F">
      <w:pPr>
        <w:pStyle w:val="libFootnote0"/>
        <w:rPr>
          <w:lang w:bidi="fa-IR"/>
        </w:rPr>
      </w:pPr>
      <w:r w:rsidRPr="00724EE1">
        <w:rPr>
          <w:rtl/>
          <w:lang w:bidi="fa-IR"/>
        </w:rPr>
        <w:t>۴۱۷- مقنع</w:t>
      </w:r>
      <w:r w:rsidR="005F2E1C">
        <w:rPr>
          <w:rtl/>
          <w:lang w:bidi="fa-IR"/>
        </w:rPr>
        <w:t>،</w:t>
      </w:r>
      <w:r w:rsidRPr="00724EE1">
        <w:rPr>
          <w:rtl/>
          <w:lang w:bidi="fa-IR"/>
        </w:rPr>
        <w:t xml:space="preserve"> ص ۴۴. آخر باب الديات</w:t>
      </w:r>
      <w:r w:rsidR="005F2E1C">
        <w:rPr>
          <w:rtl/>
          <w:lang w:bidi="fa-IR"/>
        </w:rPr>
        <w:t>.</w:t>
      </w:r>
    </w:p>
    <w:p w:rsidR="00724EE1" w:rsidRPr="00724EE1" w:rsidRDefault="00724EE1" w:rsidP="00BC075F">
      <w:pPr>
        <w:pStyle w:val="libFootnote0"/>
        <w:rPr>
          <w:lang w:bidi="fa-IR"/>
        </w:rPr>
      </w:pPr>
      <w:r w:rsidRPr="00724EE1">
        <w:rPr>
          <w:rtl/>
          <w:lang w:bidi="fa-IR"/>
        </w:rPr>
        <w:t>۴۱۸- فروع كاف</w:t>
      </w:r>
      <w:r w:rsidR="00727CC6">
        <w:rPr>
          <w:rtl/>
          <w:lang w:bidi="fa-IR"/>
        </w:rPr>
        <w:t>ی</w:t>
      </w:r>
      <w:r w:rsidR="005F2E1C">
        <w:rPr>
          <w:rtl/>
          <w:lang w:bidi="fa-IR"/>
        </w:rPr>
        <w:t>،</w:t>
      </w:r>
      <w:r w:rsidRPr="00724EE1">
        <w:rPr>
          <w:rtl/>
          <w:lang w:bidi="fa-IR"/>
        </w:rPr>
        <w:t xml:space="preserve"> ج ۷، ص ۳۵۲، حديث ۸، تهذيب</w:t>
      </w:r>
      <w:r w:rsidR="005F2E1C">
        <w:rPr>
          <w:rtl/>
          <w:lang w:bidi="fa-IR"/>
        </w:rPr>
        <w:t>،</w:t>
      </w:r>
      <w:r w:rsidRPr="00724EE1">
        <w:rPr>
          <w:rtl/>
          <w:lang w:bidi="fa-IR"/>
        </w:rPr>
        <w:t xml:space="preserve"> ج ۱۰، ص ۲۲۸ حديث ۳۳</w:t>
      </w:r>
    </w:p>
    <w:p w:rsidR="00724EE1" w:rsidRPr="00724EE1" w:rsidRDefault="00724EE1" w:rsidP="00BC075F">
      <w:pPr>
        <w:pStyle w:val="libFootnote0"/>
        <w:rPr>
          <w:lang w:bidi="fa-IR"/>
        </w:rPr>
      </w:pPr>
      <w:r w:rsidRPr="00724EE1">
        <w:rPr>
          <w:rtl/>
          <w:lang w:bidi="fa-IR"/>
        </w:rPr>
        <w:t>۴۱۹- تهذيب</w:t>
      </w:r>
      <w:r w:rsidR="005F2E1C">
        <w:rPr>
          <w:rtl/>
          <w:lang w:bidi="fa-IR"/>
        </w:rPr>
        <w:t>،</w:t>
      </w:r>
      <w:r w:rsidRPr="00724EE1">
        <w:rPr>
          <w:rtl/>
          <w:lang w:bidi="fa-IR"/>
        </w:rPr>
        <w:t xml:space="preserve"> ج ۱۰، ص ۳۱۰، حديث ۱۱</w:t>
      </w:r>
    </w:p>
    <w:p w:rsidR="00724EE1" w:rsidRPr="00724EE1" w:rsidRDefault="00724EE1" w:rsidP="00BC075F">
      <w:pPr>
        <w:pStyle w:val="libFootnote0"/>
        <w:rPr>
          <w:lang w:bidi="fa-IR"/>
        </w:rPr>
      </w:pPr>
      <w:r w:rsidRPr="00724EE1">
        <w:rPr>
          <w:rtl/>
          <w:lang w:bidi="fa-IR"/>
        </w:rPr>
        <w:t>۴۲۰- تهذيب ج ۱۰، ص ۲۲۸، حديث ۳۱</w:t>
      </w:r>
    </w:p>
    <w:p w:rsidR="00724EE1" w:rsidRPr="00724EE1" w:rsidRDefault="00724EE1" w:rsidP="00BC075F">
      <w:pPr>
        <w:pStyle w:val="libFootnote0"/>
        <w:rPr>
          <w:lang w:bidi="fa-IR"/>
        </w:rPr>
      </w:pPr>
      <w:r w:rsidRPr="00724EE1">
        <w:rPr>
          <w:rtl/>
          <w:lang w:bidi="fa-IR"/>
        </w:rPr>
        <w:t>۴۲۱- فروع كاف</w:t>
      </w:r>
      <w:r w:rsidR="00727CC6">
        <w:rPr>
          <w:rtl/>
          <w:lang w:bidi="fa-IR"/>
        </w:rPr>
        <w:t>ی</w:t>
      </w:r>
      <w:r w:rsidR="005F2E1C">
        <w:rPr>
          <w:rtl/>
          <w:lang w:bidi="fa-IR"/>
        </w:rPr>
        <w:t>،</w:t>
      </w:r>
      <w:r w:rsidRPr="00724EE1">
        <w:rPr>
          <w:rtl/>
          <w:lang w:bidi="fa-IR"/>
        </w:rPr>
        <w:t xml:space="preserve"> ج ۷ ص ۳۵۳، حديث ۱۴. تهذيب ج ۱۰، ص ۲۲۸، حديث ۳۰</w:t>
      </w:r>
    </w:p>
    <w:p w:rsidR="00724EE1" w:rsidRPr="00724EE1" w:rsidRDefault="00724EE1" w:rsidP="00BC075F">
      <w:pPr>
        <w:pStyle w:val="libFootnote0"/>
        <w:rPr>
          <w:lang w:bidi="fa-IR"/>
        </w:rPr>
      </w:pPr>
      <w:r w:rsidRPr="00724EE1">
        <w:rPr>
          <w:rtl/>
          <w:lang w:bidi="fa-IR"/>
        </w:rPr>
        <w:t>۴۲۲- فروع كاف</w:t>
      </w:r>
      <w:r w:rsidR="00727CC6">
        <w:rPr>
          <w:rtl/>
          <w:lang w:bidi="fa-IR"/>
        </w:rPr>
        <w:t>ی</w:t>
      </w:r>
      <w:r w:rsidR="005F2E1C">
        <w:rPr>
          <w:rtl/>
          <w:lang w:bidi="fa-IR"/>
        </w:rPr>
        <w:t>،</w:t>
      </w:r>
      <w:r w:rsidRPr="00724EE1">
        <w:rPr>
          <w:rtl/>
          <w:lang w:bidi="fa-IR"/>
        </w:rPr>
        <w:t xml:space="preserve"> ج ۷، ص ۳۵۳، حديث ۱۳. تهذيب</w:t>
      </w:r>
      <w:r w:rsidR="005F2E1C">
        <w:rPr>
          <w:rtl/>
          <w:lang w:bidi="fa-IR"/>
        </w:rPr>
        <w:t>،</w:t>
      </w:r>
      <w:r w:rsidRPr="00724EE1">
        <w:rPr>
          <w:rtl/>
          <w:lang w:bidi="fa-IR"/>
        </w:rPr>
        <w:t xml:space="preserve"> ج ۱۰، ص ۲۲۷، حديث ۲۵</w:t>
      </w:r>
    </w:p>
    <w:p w:rsidR="00724EE1" w:rsidRPr="00724EE1" w:rsidRDefault="00724EE1" w:rsidP="00BC075F">
      <w:pPr>
        <w:pStyle w:val="libFootnote0"/>
        <w:rPr>
          <w:lang w:bidi="fa-IR"/>
        </w:rPr>
      </w:pPr>
      <w:r w:rsidRPr="00724EE1">
        <w:rPr>
          <w:rtl/>
          <w:lang w:bidi="fa-IR"/>
        </w:rPr>
        <w:t>۴۲۳- فروع كاف</w:t>
      </w:r>
      <w:r w:rsidR="00727CC6">
        <w:rPr>
          <w:rtl/>
          <w:lang w:bidi="fa-IR"/>
        </w:rPr>
        <w:t>ی</w:t>
      </w:r>
      <w:r w:rsidR="005F2E1C">
        <w:rPr>
          <w:rtl/>
          <w:lang w:bidi="fa-IR"/>
        </w:rPr>
        <w:t>،</w:t>
      </w:r>
      <w:r w:rsidRPr="00724EE1">
        <w:rPr>
          <w:rtl/>
          <w:lang w:bidi="fa-IR"/>
        </w:rPr>
        <w:t xml:space="preserve"> ج ۷، ص ۳۵۳، حديث ۱۱. تهذيب</w:t>
      </w:r>
      <w:r w:rsidR="005F2E1C">
        <w:rPr>
          <w:rtl/>
          <w:lang w:bidi="fa-IR"/>
        </w:rPr>
        <w:t>،</w:t>
      </w:r>
      <w:r w:rsidRPr="00724EE1">
        <w:rPr>
          <w:rtl/>
          <w:lang w:bidi="fa-IR"/>
        </w:rPr>
        <w:t xml:space="preserve"> ج ۱۰، ص ۲۲۷، حديث ۲۷.</w:t>
      </w:r>
    </w:p>
    <w:p w:rsidR="00724EE1" w:rsidRPr="00724EE1" w:rsidRDefault="00724EE1" w:rsidP="00BC075F">
      <w:pPr>
        <w:pStyle w:val="libFootnote0"/>
        <w:rPr>
          <w:lang w:bidi="fa-IR"/>
        </w:rPr>
      </w:pPr>
      <w:r w:rsidRPr="00724EE1">
        <w:rPr>
          <w:rtl/>
          <w:lang w:bidi="fa-IR"/>
        </w:rPr>
        <w:t>۴۲۴- وسائل الشيعه</w:t>
      </w:r>
      <w:r w:rsidR="005F2E1C">
        <w:rPr>
          <w:rtl/>
          <w:lang w:bidi="fa-IR"/>
        </w:rPr>
        <w:t>،</w:t>
      </w:r>
      <w:r w:rsidRPr="00724EE1">
        <w:rPr>
          <w:rtl/>
          <w:lang w:bidi="fa-IR"/>
        </w:rPr>
        <w:t xml:space="preserve"> ج ۱۹،ص ۱۸۶، حديث ۱۲</w:t>
      </w:r>
    </w:p>
    <w:p w:rsidR="00724EE1" w:rsidRPr="00724EE1" w:rsidRDefault="00724EE1" w:rsidP="00BC075F">
      <w:pPr>
        <w:pStyle w:val="libFootnote0"/>
        <w:rPr>
          <w:lang w:bidi="fa-IR"/>
        </w:rPr>
      </w:pPr>
      <w:r w:rsidRPr="00724EE1">
        <w:rPr>
          <w:rtl/>
          <w:lang w:bidi="fa-IR"/>
        </w:rPr>
        <w:t>۴۲۵- عجايب القضايا، قم</w:t>
      </w:r>
      <w:r w:rsidR="00727CC6">
        <w:rPr>
          <w:rtl/>
          <w:lang w:bidi="fa-IR"/>
        </w:rPr>
        <w:t>ی</w:t>
      </w:r>
      <w:r w:rsidR="005F2E1C">
        <w:rPr>
          <w:rtl/>
          <w:lang w:bidi="fa-IR"/>
        </w:rPr>
        <w:t>،</w:t>
      </w:r>
      <w:r w:rsidRPr="00724EE1">
        <w:rPr>
          <w:rtl/>
          <w:lang w:bidi="fa-IR"/>
        </w:rPr>
        <w:t xml:space="preserve"> ص ۹۱، حديث ۱۳۸</w:t>
      </w:r>
    </w:p>
    <w:p w:rsidR="00724EE1" w:rsidRPr="00724EE1" w:rsidRDefault="00724EE1" w:rsidP="00BC075F">
      <w:pPr>
        <w:pStyle w:val="libFootnote0"/>
        <w:rPr>
          <w:lang w:bidi="fa-IR"/>
        </w:rPr>
      </w:pPr>
      <w:r w:rsidRPr="00724EE1">
        <w:rPr>
          <w:rtl/>
          <w:lang w:bidi="fa-IR"/>
        </w:rPr>
        <w:t>۴۲۶- فروع كاف</w:t>
      </w:r>
      <w:r w:rsidR="00727CC6">
        <w:rPr>
          <w:rtl/>
          <w:lang w:bidi="fa-IR"/>
        </w:rPr>
        <w:t>ی</w:t>
      </w:r>
      <w:r w:rsidR="005F2E1C">
        <w:rPr>
          <w:rtl/>
          <w:lang w:bidi="fa-IR"/>
        </w:rPr>
        <w:t>،</w:t>
      </w:r>
      <w:r w:rsidRPr="00724EE1">
        <w:rPr>
          <w:rtl/>
          <w:lang w:bidi="fa-IR"/>
        </w:rPr>
        <w:t xml:space="preserve"> ج ۷، ص ۴۲۸، حديث ۱۱. تهذيب</w:t>
      </w:r>
      <w:r w:rsidR="005F2E1C">
        <w:rPr>
          <w:rtl/>
          <w:lang w:bidi="fa-IR"/>
        </w:rPr>
        <w:t>،</w:t>
      </w:r>
      <w:r w:rsidRPr="00724EE1">
        <w:rPr>
          <w:rtl/>
          <w:lang w:bidi="fa-IR"/>
        </w:rPr>
        <w:t xml:space="preserve"> ج ۶، ص ۲۹۰، حديث ۱۰</w:t>
      </w:r>
    </w:p>
    <w:p w:rsidR="00724EE1" w:rsidRPr="00724EE1" w:rsidRDefault="00724EE1" w:rsidP="00BC075F">
      <w:pPr>
        <w:pStyle w:val="libFootnote0"/>
        <w:rPr>
          <w:lang w:bidi="fa-IR"/>
        </w:rPr>
      </w:pPr>
      <w:r w:rsidRPr="00724EE1">
        <w:rPr>
          <w:rtl/>
          <w:lang w:bidi="fa-IR"/>
        </w:rPr>
        <w:t>۴۲۷- تهذيب ج ۷، ص ۳۶۱، حديث ۲۸</w:t>
      </w:r>
    </w:p>
    <w:p w:rsidR="00724EE1" w:rsidRPr="00724EE1" w:rsidRDefault="00724EE1" w:rsidP="00BC075F">
      <w:pPr>
        <w:pStyle w:val="libFootnote0"/>
        <w:rPr>
          <w:lang w:bidi="fa-IR"/>
        </w:rPr>
      </w:pPr>
      <w:r w:rsidRPr="00724EE1">
        <w:rPr>
          <w:rtl/>
          <w:lang w:bidi="fa-IR"/>
        </w:rPr>
        <w:t>۴۲۸- ب</w:t>
      </w:r>
      <w:r w:rsidR="00727CC6">
        <w:rPr>
          <w:rtl/>
          <w:lang w:bidi="fa-IR"/>
        </w:rPr>
        <w:t>ی</w:t>
      </w:r>
      <w:r w:rsidRPr="00724EE1">
        <w:rPr>
          <w:rtl/>
          <w:lang w:bidi="fa-IR"/>
        </w:rPr>
        <w:t xml:space="preserve"> عدالت</w:t>
      </w:r>
      <w:r w:rsidR="00727CC6">
        <w:rPr>
          <w:rtl/>
          <w:lang w:bidi="fa-IR"/>
        </w:rPr>
        <w:t>ی</w:t>
      </w:r>
    </w:p>
    <w:p w:rsidR="00724EE1" w:rsidRPr="00724EE1" w:rsidRDefault="00724EE1" w:rsidP="00BC075F">
      <w:pPr>
        <w:pStyle w:val="libFootnote0"/>
        <w:rPr>
          <w:lang w:bidi="fa-IR"/>
        </w:rPr>
      </w:pPr>
      <w:r w:rsidRPr="00724EE1">
        <w:rPr>
          <w:rtl/>
          <w:lang w:bidi="fa-IR"/>
        </w:rPr>
        <w:t>۴۲۹- فروع كاف</w:t>
      </w:r>
      <w:r w:rsidR="00727CC6">
        <w:rPr>
          <w:rtl/>
          <w:lang w:bidi="fa-IR"/>
        </w:rPr>
        <w:t>ی</w:t>
      </w:r>
      <w:r w:rsidR="005F2E1C">
        <w:rPr>
          <w:rtl/>
          <w:lang w:bidi="fa-IR"/>
        </w:rPr>
        <w:t>،</w:t>
      </w:r>
      <w:r w:rsidRPr="00724EE1">
        <w:rPr>
          <w:rtl/>
          <w:lang w:bidi="fa-IR"/>
        </w:rPr>
        <w:t xml:space="preserve"> كتاب الحدود، باب النوادر، حديث ۳۸</w:t>
      </w:r>
    </w:p>
    <w:p w:rsidR="00724EE1" w:rsidRPr="00724EE1" w:rsidRDefault="00724EE1" w:rsidP="00BC075F">
      <w:pPr>
        <w:pStyle w:val="libFootnote0"/>
        <w:rPr>
          <w:lang w:bidi="fa-IR"/>
        </w:rPr>
      </w:pPr>
      <w:r w:rsidRPr="00724EE1">
        <w:rPr>
          <w:rtl/>
          <w:lang w:bidi="fa-IR"/>
        </w:rPr>
        <w:t>۴۳۰- فروع كاف</w:t>
      </w:r>
      <w:r w:rsidR="00727CC6">
        <w:rPr>
          <w:rtl/>
          <w:lang w:bidi="fa-IR"/>
        </w:rPr>
        <w:t>ی</w:t>
      </w:r>
      <w:r w:rsidR="005F2E1C">
        <w:rPr>
          <w:rtl/>
          <w:lang w:bidi="fa-IR"/>
        </w:rPr>
        <w:t>،</w:t>
      </w:r>
      <w:r w:rsidRPr="00724EE1">
        <w:rPr>
          <w:rtl/>
          <w:lang w:bidi="fa-IR"/>
        </w:rPr>
        <w:t xml:space="preserve"> ج ۶، ص ۴۷، حديث ۸</w:t>
      </w:r>
    </w:p>
    <w:p w:rsidR="00724EE1" w:rsidRPr="00724EE1" w:rsidRDefault="00724EE1" w:rsidP="00BC075F">
      <w:pPr>
        <w:pStyle w:val="libFootnote0"/>
        <w:rPr>
          <w:lang w:bidi="fa-IR"/>
        </w:rPr>
      </w:pPr>
      <w:r w:rsidRPr="00724EE1">
        <w:rPr>
          <w:rtl/>
          <w:lang w:bidi="fa-IR"/>
        </w:rPr>
        <w:t>۴۳۱- عجايب القضايا، قم</w:t>
      </w:r>
      <w:r w:rsidR="00727CC6">
        <w:rPr>
          <w:rtl/>
          <w:lang w:bidi="fa-IR"/>
        </w:rPr>
        <w:t>ی</w:t>
      </w:r>
      <w:r w:rsidR="005F2E1C">
        <w:rPr>
          <w:rtl/>
          <w:lang w:bidi="fa-IR"/>
        </w:rPr>
        <w:t>،</w:t>
      </w:r>
      <w:r w:rsidRPr="00724EE1">
        <w:rPr>
          <w:rtl/>
          <w:lang w:bidi="fa-IR"/>
        </w:rPr>
        <w:t xml:space="preserve"> ص ۸۸</w:t>
      </w:r>
    </w:p>
    <w:p w:rsidR="00724EE1" w:rsidRPr="00724EE1" w:rsidRDefault="00724EE1" w:rsidP="00BC075F">
      <w:pPr>
        <w:pStyle w:val="libFootnote0"/>
        <w:rPr>
          <w:lang w:bidi="fa-IR"/>
        </w:rPr>
      </w:pPr>
      <w:r w:rsidRPr="00724EE1">
        <w:rPr>
          <w:rtl/>
          <w:lang w:bidi="fa-IR"/>
        </w:rPr>
        <w:lastRenderedPageBreak/>
        <w:t>۴۳۲- فروع كاف</w:t>
      </w:r>
      <w:r w:rsidR="00727CC6">
        <w:rPr>
          <w:rtl/>
          <w:lang w:bidi="fa-IR"/>
        </w:rPr>
        <w:t>ی</w:t>
      </w:r>
      <w:r w:rsidR="005F2E1C">
        <w:rPr>
          <w:rtl/>
          <w:lang w:bidi="fa-IR"/>
        </w:rPr>
        <w:t>،</w:t>
      </w:r>
      <w:r w:rsidRPr="00724EE1">
        <w:rPr>
          <w:rtl/>
          <w:lang w:bidi="fa-IR"/>
        </w:rPr>
        <w:t xml:space="preserve"> ج ۷، ص ۲۶۵</w:t>
      </w:r>
    </w:p>
    <w:p w:rsidR="00724EE1" w:rsidRPr="00724EE1" w:rsidRDefault="00724EE1" w:rsidP="00BC075F">
      <w:pPr>
        <w:pStyle w:val="libFootnote0"/>
        <w:rPr>
          <w:lang w:bidi="fa-IR"/>
        </w:rPr>
      </w:pPr>
      <w:r w:rsidRPr="00724EE1">
        <w:rPr>
          <w:rtl/>
          <w:lang w:bidi="fa-IR"/>
        </w:rPr>
        <w:t>۴۳۳- مقصود كرايه دهندگان حيوانات است</w:t>
      </w:r>
      <w:r w:rsidR="005F2E1C">
        <w:rPr>
          <w:rtl/>
          <w:lang w:bidi="fa-IR"/>
        </w:rPr>
        <w:t>.</w:t>
      </w:r>
    </w:p>
    <w:p w:rsidR="00724EE1" w:rsidRPr="00724EE1" w:rsidRDefault="00724EE1" w:rsidP="00BC075F">
      <w:pPr>
        <w:pStyle w:val="libFootnote0"/>
        <w:rPr>
          <w:lang w:bidi="fa-IR"/>
        </w:rPr>
      </w:pPr>
      <w:r w:rsidRPr="00724EE1">
        <w:rPr>
          <w:rtl/>
          <w:lang w:bidi="fa-IR"/>
        </w:rPr>
        <w:t>۴۳۴- من لا يحضر، كتاب القضايا والاحكام</w:t>
      </w:r>
      <w:r w:rsidR="005F2E1C">
        <w:rPr>
          <w:rtl/>
          <w:lang w:bidi="fa-IR"/>
        </w:rPr>
        <w:t>،</w:t>
      </w:r>
      <w:r w:rsidRPr="00724EE1">
        <w:rPr>
          <w:rtl/>
          <w:lang w:bidi="fa-IR"/>
        </w:rPr>
        <w:t xml:space="preserve"> باب ۱۵، حديث ۶</w:t>
      </w:r>
    </w:p>
    <w:p w:rsidR="00724EE1" w:rsidRPr="00724EE1" w:rsidRDefault="00724EE1" w:rsidP="00BC075F">
      <w:pPr>
        <w:pStyle w:val="libFootnote0"/>
        <w:rPr>
          <w:lang w:bidi="fa-IR"/>
        </w:rPr>
      </w:pPr>
      <w:r w:rsidRPr="00724EE1">
        <w:rPr>
          <w:rtl/>
          <w:lang w:bidi="fa-IR"/>
        </w:rPr>
        <w:t>۴۳۵- من لا يحضر، كتاب القضايا، باب ۱۳، حديث ۱</w:t>
      </w:r>
    </w:p>
    <w:p w:rsidR="00724EE1" w:rsidRPr="00724EE1" w:rsidRDefault="00724EE1" w:rsidP="00BC075F">
      <w:pPr>
        <w:pStyle w:val="libFootnote0"/>
        <w:rPr>
          <w:lang w:bidi="fa-IR"/>
        </w:rPr>
      </w:pPr>
      <w:r w:rsidRPr="00724EE1">
        <w:rPr>
          <w:rtl/>
          <w:lang w:bidi="fa-IR"/>
        </w:rPr>
        <w:t>۴۳۶- من لا يحضر، كتاب القضايا و الاحكام</w:t>
      </w:r>
      <w:r w:rsidR="005F2E1C">
        <w:rPr>
          <w:rtl/>
          <w:lang w:bidi="fa-IR"/>
        </w:rPr>
        <w:t>،</w:t>
      </w:r>
      <w:r w:rsidRPr="00724EE1">
        <w:rPr>
          <w:rtl/>
          <w:lang w:bidi="fa-IR"/>
        </w:rPr>
        <w:t xml:space="preserve"> باب ۶۹، حديث ۵۶</w:t>
      </w:r>
    </w:p>
    <w:p w:rsidR="00724EE1" w:rsidRPr="00724EE1" w:rsidRDefault="00724EE1" w:rsidP="00BC075F">
      <w:pPr>
        <w:pStyle w:val="libFootnote0"/>
        <w:rPr>
          <w:lang w:bidi="fa-IR"/>
        </w:rPr>
      </w:pPr>
      <w:r w:rsidRPr="00724EE1">
        <w:rPr>
          <w:rtl/>
          <w:lang w:bidi="fa-IR"/>
        </w:rPr>
        <w:t>۴۳۷- فروع كاف</w:t>
      </w:r>
      <w:r w:rsidR="00727CC6">
        <w:rPr>
          <w:rtl/>
          <w:lang w:bidi="fa-IR"/>
        </w:rPr>
        <w:t>ی</w:t>
      </w:r>
      <w:r w:rsidR="005F2E1C">
        <w:rPr>
          <w:rtl/>
          <w:lang w:bidi="fa-IR"/>
        </w:rPr>
        <w:t>،</w:t>
      </w:r>
      <w:r w:rsidRPr="00724EE1">
        <w:rPr>
          <w:rtl/>
          <w:lang w:bidi="fa-IR"/>
        </w:rPr>
        <w:t xml:space="preserve"> ج ۷، ص ۲۶۳، حديث ۲۰</w:t>
      </w:r>
    </w:p>
    <w:p w:rsidR="00724EE1" w:rsidRPr="00724EE1" w:rsidRDefault="00724EE1" w:rsidP="00BC075F">
      <w:pPr>
        <w:pStyle w:val="libFootnote0"/>
        <w:rPr>
          <w:lang w:bidi="fa-IR"/>
        </w:rPr>
      </w:pPr>
      <w:r w:rsidRPr="00724EE1">
        <w:rPr>
          <w:rtl/>
          <w:lang w:bidi="fa-IR"/>
        </w:rPr>
        <w:t>۴۳۸- فروع كاف</w:t>
      </w:r>
      <w:r w:rsidR="00727CC6">
        <w:rPr>
          <w:rtl/>
          <w:lang w:bidi="fa-IR"/>
        </w:rPr>
        <w:t>ی</w:t>
      </w:r>
      <w:r w:rsidR="005F2E1C">
        <w:rPr>
          <w:rtl/>
          <w:lang w:bidi="fa-IR"/>
        </w:rPr>
        <w:t>،</w:t>
      </w:r>
      <w:r w:rsidRPr="00724EE1">
        <w:rPr>
          <w:rtl/>
          <w:lang w:bidi="fa-IR"/>
        </w:rPr>
        <w:t xml:space="preserve"> كتاب الحدود، باب النوادر، حديث ۲۰</w:t>
      </w:r>
    </w:p>
    <w:p w:rsidR="00724EE1" w:rsidRPr="00724EE1" w:rsidRDefault="00724EE1" w:rsidP="00BC075F">
      <w:pPr>
        <w:pStyle w:val="libFootnote0"/>
        <w:rPr>
          <w:lang w:bidi="fa-IR"/>
        </w:rPr>
      </w:pPr>
      <w:r w:rsidRPr="00724EE1">
        <w:rPr>
          <w:rtl/>
          <w:lang w:bidi="fa-IR"/>
        </w:rPr>
        <w:t>۴۳۹- كامل</w:t>
      </w:r>
      <w:r w:rsidR="005F2E1C">
        <w:rPr>
          <w:rtl/>
          <w:lang w:bidi="fa-IR"/>
        </w:rPr>
        <w:t>،</w:t>
      </w:r>
      <w:r w:rsidRPr="00724EE1">
        <w:rPr>
          <w:rtl/>
          <w:lang w:bidi="fa-IR"/>
        </w:rPr>
        <w:t xml:space="preserve"> جزر</w:t>
      </w:r>
      <w:r w:rsidR="00727CC6">
        <w:rPr>
          <w:rtl/>
          <w:lang w:bidi="fa-IR"/>
        </w:rPr>
        <w:t>ی</w:t>
      </w:r>
    </w:p>
    <w:p w:rsidR="00724EE1" w:rsidRPr="00724EE1" w:rsidRDefault="00724EE1" w:rsidP="00BC075F">
      <w:pPr>
        <w:pStyle w:val="libFootnote0"/>
        <w:rPr>
          <w:lang w:bidi="fa-IR"/>
        </w:rPr>
      </w:pPr>
      <w:r w:rsidRPr="00724EE1">
        <w:rPr>
          <w:rtl/>
          <w:lang w:bidi="fa-IR"/>
        </w:rPr>
        <w:t>۴۴۰- سوره مومنون</w:t>
      </w:r>
      <w:r w:rsidR="005F2E1C">
        <w:rPr>
          <w:rtl/>
          <w:lang w:bidi="fa-IR"/>
        </w:rPr>
        <w:t>،</w:t>
      </w:r>
      <w:r w:rsidRPr="00724EE1">
        <w:rPr>
          <w:rtl/>
          <w:lang w:bidi="fa-IR"/>
        </w:rPr>
        <w:t xml:space="preserve"> آيه ۱۱</w:t>
      </w:r>
    </w:p>
    <w:p w:rsidR="00724EE1" w:rsidRPr="00724EE1" w:rsidRDefault="00724EE1" w:rsidP="00BC075F">
      <w:pPr>
        <w:pStyle w:val="libFootnote0"/>
        <w:rPr>
          <w:lang w:bidi="fa-IR"/>
        </w:rPr>
      </w:pPr>
      <w:r w:rsidRPr="00724EE1">
        <w:rPr>
          <w:rtl/>
          <w:lang w:bidi="fa-IR"/>
        </w:rPr>
        <w:t>۴۴۱- ارشاد، مفيد، ص ۱۱۹</w:t>
      </w:r>
    </w:p>
    <w:p w:rsidR="00724EE1" w:rsidRPr="00724EE1" w:rsidRDefault="00724EE1" w:rsidP="00BC075F">
      <w:pPr>
        <w:pStyle w:val="libFootnote0"/>
        <w:rPr>
          <w:lang w:bidi="fa-IR"/>
        </w:rPr>
      </w:pPr>
      <w:r w:rsidRPr="00724EE1">
        <w:rPr>
          <w:rtl/>
          <w:lang w:bidi="fa-IR"/>
        </w:rPr>
        <w:t>۴۴۲- سوره بقره</w:t>
      </w:r>
      <w:r w:rsidR="005F2E1C">
        <w:rPr>
          <w:rtl/>
          <w:lang w:bidi="fa-IR"/>
        </w:rPr>
        <w:t>،</w:t>
      </w:r>
      <w:r w:rsidRPr="00724EE1">
        <w:rPr>
          <w:rtl/>
          <w:lang w:bidi="fa-IR"/>
        </w:rPr>
        <w:t xml:space="preserve"> آيه ۱۷۳</w:t>
      </w:r>
    </w:p>
    <w:p w:rsidR="00724EE1" w:rsidRPr="00724EE1" w:rsidRDefault="00724EE1" w:rsidP="00BC075F">
      <w:pPr>
        <w:pStyle w:val="libFootnote0"/>
        <w:rPr>
          <w:lang w:bidi="fa-IR"/>
        </w:rPr>
      </w:pPr>
      <w:r w:rsidRPr="00724EE1">
        <w:rPr>
          <w:rtl/>
          <w:lang w:bidi="fa-IR"/>
        </w:rPr>
        <w:t>۴۴۳- سوره احقاف</w:t>
      </w:r>
      <w:r w:rsidR="005F2E1C">
        <w:rPr>
          <w:rtl/>
          <w:lang w:bidi="fa-IR"/>
        </w:rPr>
        <w:t>،</w:t>
      </w:r>
      <w:r w:rsidRPr="00724EE1">
        <w:rPr>
          <w:rtl/>
          <w:lang w:bidi="fa-IR"/>
        </w:rPr>
        <w:t xml:space="preserve"> آيه ۱۳</w:t>
      </w:r>
    </w:p>
    <w:p w:rsidR="00724EE1" w:rsidRPr="00724EE1" w:rsidRDefault="00724EE1" w:rsidP="00BC075F">
      <w:pPr>
        <w:pStyle w:val="libFootnote0"/>
        <w:rPr>
          <w:lang w:bidi="fa-IR"/>
        </w:rPr>
      </w:pPr>
      <w:r w:rsidRPr="00724EE1">
        <w:rPr>
          <w:rtl/>
          <w:lang w:bidi="fa-IR"/>
        </w:rPr>
        <w:t>۴۴۴- سوره بقره</w:t>
      </w:r>
      <w:r w:rsidR="005F2E1C">
        <w:rPr>
          <w:rtl/>
          <w:lang w:bidi="fa-IR"/>
        </w:rPr>
        <w:t>،</w:t>
      </w:r>
      <w:r w:rsidRPr="00724EE1">
        <w:rPr>
          <w:rtl/>
          <w:lang w:bidi="fa-IR"/>
        </w:rPr>
        <w:t xml:space="preserve"> آيه ۲۳۲.</w:t>
      </w:r>
    </w:p>
    <w:p w:rsidR="00724EE1" w:rsidRPr="00724EE1" w:rsidRDefault="00724EE1" w:rsidP="00BC075F">
      <w:pPr>
        <w:pStyle w:val="libFootnote0"/>
        <w:rPr>
          <w:lang w:bidi="fa-IR"/>
        </w:rPr>
      </w:pPr>
      <w:r w:rsidRPr="00724EE1">
        <w:rPr>
          <w:rtl/>
          <w:lang w:bidi="fa-IR"/>
        </w:rPr>
        <w:t>۴۴۵- سوره بقره آيه ۱۸۶</w:t>
      </w:r>
    </w:p>
    <w:p w:rsidR="00724EE1" w:rsidRPr="00724EE1" w:rsidRDefault="00724EE1" w:rsidP="00BC075F">
      <w:pPr>
        <w:pStyle w:val="libFootnote0"/>
        <w:rPr>
          <w:lang w:bidi="fa-IR"/>
        </w:rPr>
      </w:pPr>
      <w:r w:rsidRPr="00724EE1">
        <w:rPr>
          <w:rtl/>
          <w:lang w:bidi="fa-IR"/>
        </w:rPr>
        <w:t>۴۴۶- فروع كاف</w:t>
      </w:r>
      <w:r w:rsidR="00727CC6">
        <w:rPr>
          <w:rtl/>
          <w:lang w:bidi="fa-IR"/>
        </w:rPr>
        <w:t>ی</w:t>
      </w:r>
      <w:r w:rsidR="005F2E1C">
        <w:rPr>
          <w:rtl/>
          <w:lang w:bidi="fa-IR"/>
        </w:rPr>
        <w:t>،</w:t>
      </w:r>
      <w:r w:rsidRPr="00724EE1">
        <w:rPr>
          <w:rtl/>
          <w:lang w:bidi="fa-IR"/>
        </w:rPr>
        <w:t xml:space="preserve"> ج ۴، ص ۱۸۰، حديث ۳</w:t>
      </w:r>
    </w:p>
    <w:p w:rsidR="00724EE1" w:rsidRPr="00724EE1" w:rsidRDefault="00724EE1" w:rsidP="00BC075F">
      <w:pPr>
        <w:pStyle w:val="libFootnote0"/>
        <w:rPr>
          <w:lang w:bidi="fa-IR"/>
        </w:rPr>
      </w:pPr>
      <w:r w:rsidRPr="00724EE1">
        <w:rPr>
          <w:rtl/>
          <w:lang w:bidi="fa-IR"/>
        </w:rPr>
        <w:t>۴۴۷- سوره يونس آيه ۲۲.</w:t>
      </w:r>
    </w:p>
    <w:p w:rsidR="00724EE1" w:rsidRPr="00724EE1" w:rsidRDefault="00724EE1" w:rsidP="00BC075F">
      <w:pPr>
        <w:pStyle w:val="libFootnote0"/>
        <w:rPr>
          <w:lang w:bidi="fa-IR"/>
        </w:rPr>
      </w:pPr>
      <w:r w:rsidRPr="00724EE1">
        <w:rPr>
          <w:rtl/>
          <w:lang w:bidi="fa-IR"/>
        </w:rPr>
        <w:t>۴۴۸- سوره فتح</w:t>
      </w:r>
      <w:r w:rsidR="005F2E1C">
        <w:rPr>
          <w:rtl/>
          <w:lang w:bidi="fa-IR"/>
        </w:rPr>
        <w:t>،</w:t>
      </w:r>
      <w:r w:rsidRPr="00724EE1">
        <w:rPr>
          <w:rtl/>
          <w:lang w:bidi="fa-IR"/>
        </w:rPr>
        <w:t xml:space="preserve"> آيه ۹</w:t>
      </w:r>
    </w:p>
    <w:p w:rsidR="00724EE1" w:rsidRPr="00724EE1" w:rsidRDefault="00724EE1" w:rsidP="00BC075F">
      <w:pPr>
        <w:pStyle w:val="libFootnote0"/>
        <w:rPr>
          <w:lang w:bidi="fa-IR"/>
        </w:rPr>
      </w:pPr>
      <w:r w:rsidRPr="00724EE1">
        <w:rPr>
          <w:rtl/>
          <w:lang w:bidi="fa-IR"/>
        </w:rPr>
        <w:t>۴۴۹- خصائص</w:t>
      </w:r>
      <w:r w:rsidR="005F2E1C">
        <w:rPr>
          <w:rtl/>
          <w:lang w:bidi="fa-IR"/>
        </w:rPr>
        <w:t>،</w:t>
      </w:r>
      <w:r w:rsidRPr="00724EE1">
        <w:rPr>
          <w:rtl/>
          <w:lang w:bidi="fa-IR"/>
        </w:rPr>
        <w:t xml:space="preserve"> سيد رض</w:t>
      </w:r>
      <w:r w:rsidR="00727CC6">
        <w:rPr>
          <w:rtl/>
          <w:lang w:bidi="fa-IR"/>
        </w:rPr>
        <w:t>ی</w:t>
      </w:r>
      <w:r w:rsidR="005F2E1C">
        <w:rPr>
          <w:rtl/>
          <w:lang w:bidi="fa-IR"/>
        </w:rPr>
        <w:t>،</w:t>
      </w:r>
      <w:r w:rsidRPr="00724EE1">
        <w:rPr>
          <w:rtl/>
          <w:lang w:bidi="fa-IR"/>
        </w:rPr>
        <w:t xml:space="preserve"> ص ۱۰۱</w:t>
      </w:r>
    </w:p>
    <w:p w:rsidR="00724EE1" w:rsidRPr="00724EE1" w:rsidRDefault="00724EE1" w:rsidP="00BC075F">
      <w:pPr>
        <w:pStyle w:val="libFootnote0"/>
        <w:rPr>
          <w:lang w:bidi="fa-IR"/>
        </w:rPr>
      </w:pPr>
      <w:r w:rsidRPr="00724EE1">
        <w:rPr>
          <w:rtl/>
          <w:lang w:bidi="fa-IR"/>
        </w:rPr>
        <w:t>۴۵۰- سوره بقره</w:t>
      </w:r>
      <w:r w:rsidR="005F2E1C">
        <w:rPr>
          <w:rtl/>
          <w:lang w:bidi="fa-IR"/>
        </w:rPr>
        <w:t>،</w:t>
      </w:r>
      <w:r w:rsidRPr="00724EE1">
        <w:rPr>
          <w:rtl/>
          <w:lang w:bidi="fa-IR"/>
        </w:rPr>
        <w:t xml:space="preserve"> آيه ۶۸</w:t>
      </w:r>
    </w:p>
    <w:p w:rsidR="00724EE1" w:rsidRPr="00724EE1" w:rsidRDefault="00724EE1" w:rsidP="00BC075F">
      <w:pPr>
        <w:pStyle w:val="libFootnote0"/>
        <w:rPr>
          <w:lang w:bidi="fa-IR"/>
        </w:rPr>
      </w:pPr>
      <w:r w:rsidRPr="00724EE1">
        <w:rPr>
          <w:rtl/>
          <w:lang w:bidi="fa-IR"/>
        </w:rPr>
        <w:t>۴۵۱- عرائس</w:t>
      </w:r>
      <w:r w:rsidR="005F2E1C">
        <w:rPr>
          <w:rtl/>
          <w:lang w:bidi="fa-IR"/>
        </w:rPr>
        <w:t>،</w:t>
      </w:r>
      <w:r w:rsidRPr="00724EE1">
        <w:rPr>
          <w:rtl/>
          <w:lang w:bidi="fa-IR"/>
        </w:rPr>
        <w:t xml:space="preserve"> ثعلب</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۴۵۲- سوره انبياء آيه ۳۴</w:t>
      </w:r>
    </w:p>
    <w:p w:rsidR="00724EE1" w:rsidRPr="00724EE1" w:rsidRDefault="00724EE1" w:rsidP="00BC075F">
      <w:pPr>
        <w:pStyle w:val="libFootnote0"/>
        <w:rPr>
          <w:lang w:bidi="fa-IR"/>
        </w:rPr>
      </w:pPr>
      <w:r w:rsidRPr="00724EE1">
        <w:rPr>
          <w:rtl/>
          <w:lang w:bidi="fa-IR"/>
        </w:rPr>
        <w:t>۴۵۳- ساكنين خارج از محدوده و مقصود از حرم مكه معظمه تا مقدار مشخص</w:t>
      </w:r>
      <w:r w:rsidR="00727CC6">
        <w:rPr>
          <w:rtl/>
          <w:lang w:bidi="fa-IR"/>
        </w:rPr>
        <w:t>ی</w:t>
      </w:r>
      <w:r w:rsidRPr="00724EE1">
        <w:rPr>
          <w:rtl/>
          <w:lang w:bidi="fa-IR"/>
        </w:rPr>
        <w:t xml:space="preserve"> از اطراف آن م</w:t>
      </w:r>
      <w:r w:rsidR="00727CC6">
        <w:rPr>
          <w:rtl/>
          <w:lang w:bidi="fa-IR"/>
        </w:rPr>
        <w:t>ی</w:t>
      </w:r>
      <w:r w:rsidRPr="00724EE1">
        <w:rPr>
          <w:rtl/>
          <w:lang w:bidi="fa-IR"/>
        </w:rPr>
        <w:t xml:space="preserve"> باشد.</w:t>
      </w:r>
    </w:p>
    <w:p w:rsidR="00724EE1" w:rsidRPr="00724EE1" w:rsidRDefault="00724EE1" w:rsidP="00BC075F">
      <w:pPr>
        <w:pStyle w:val="libFootnote0"/>
        <w:rPr>
          <w:lang w:bidi="fa-IR"/>
        </w:rPr>
      </w:pPr>
      <w:r w:rsidRPr="00724EE1">
        <w:rPr>
          <w:rtl/>
          <w:lang w:bidi="fa-IR"/>
        </w:rPr>
        <w:t>۴۵۴-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۵۰۲</w:t>
      </w:r>
    </w:p>
    <w:p w:rsidR="00724EE1" w:rsidRPr="00724EE1" w:rsidRDefault="00724EE1" w:rsidP="00BC075F">
      <w:pPr>
        <w:pStyle w:val="libFootnote0"/>
        <w:rPr>
          <w:lang w:bidi="fa-IR"/>
        </w:rPr>
      </w:pPr>
      <w:r w:rsidRPr="00724EE1">
        <w:rPr>
          <w:rtl/>
          <w:lang w:bidi="fa-IR"/>
        </w:rPr>
        <w:t>۴۵۵- سوره توبه آيه ۴۵</w:t>
      </w:r>
    </w:p>
    <w:p w:rsidR="00724EE1" w:rsidRPr="00724EE1" w:rsidRDefault="00724EE1" w:rsidP="00BC075F">
      <w:pPr>
        <w:pStyle w:val="libFootnote0"/>
        <w:rPr>
          <w:lang w:bidi="fa-IR"/>
        </w:rPr>
      </w:pPr>
      <w:r w:rsidRPr="00724EE1">
        <w:rPr>
          <w:rtl/>
          <w:lang w:bidi="fa-IR"/>
        </w:rPr>
        <w:t>۴۵۶- تفسير نور الثقلين</w:t>
      </w:r>
      <w:r w:rsidR="005F2E1C">
        <w:rPr>
          <w:rtl/>
          <w:lang w:bidi="fa-IR"/>
        </w:rPr>
        <w:t>،</w:t>
      </w:r>
      <w:r w:rsidRPr="00724EE1">
        <w:rPr>
          <w:rtl/>
          <w:lang w:bidi="fa-IR"/>
        </w:rPr>
        <w:t xml:space="preserve"> ج ۲، ص ۲۲۵</w:t>
      </w:r>
    </w:p>
    <w:p w:rsidR="00724EE1" w:rsidRPr="00724EE1" w:rsidRDefault="00724EE1" w:rsidP="00BC075F">
      <w:pPr>
        <w:pStyle w:val="libFootnote0"/>
        <w:rPr>
          <w:lang w:bidi="fa-IR"/>
        </w:rPr>
      </w:pPr>
      <w:r w:rsidRPr="00724EE1">
        <w:rPr>
          <w:rtl/>
          <w:lang w:bidi="fa-IR"/>
        </w:rPr>
        <w:t>۴۵۷- سوره شور</w:t>
      </w:r>
      <w:r w:rsidR="00727CC6">
        <w:rPr>
          <w:rtl/>
          <w:lang w:bidi="fa-IR"/>
        </w:rPr>
        <w:t>ی</w:t>
      </w:r>
      <w:r w:rsidRPr="00724EE1">
        <w:rPr>
          <w:rtl/>
          <w:lang w:bidi="fa-IR"/>
        </w:rPr>
        <w:t xml:space="preserve"> آيه ۲۹</w:t>
      </w:r>
    </w:p>
    <w:p w:rsidR="00724EE1" w:rsidRPr="00724EE1" w:rsidRDefault="00724EE1" w:rsidP="00BC075F">
      <w:pPr>
        <w:pStyle w:val="libFootnote0"/>
        <w:rPr>
          <w:lang w:bidi="fa-IR"/>
        </w:rPr>
      </w:pPr>
      <w:r w:rsidRPr="00724EE1">
        <w:rPr>
          <w:rtl/>
          <w:lang w:bidi="fa-IR"/>
        </w:rPr>
        <w:t>۴۵۸- تفسير نور الثقلين</w:t>
      </w:r>
      <w:r w:rsidR="005F2E1C">
        <w:rPr>
          <w:rtl/>
          <w:lang w:bidi="fa-IR"/>
        </w:rPr>
        <w:t>،</w:t>
      </w:r>
      <w:r w:rsidRPr="00724EE1">
        <w:rPr>
          <w:rtl/>
          <w:lang w:bidi="fa-IR"/>
        </w:rPr>
        <w:t xml:space="preserve"> ج ۴، ص ۵۸۱</w:t>
      </w:r>
    </w:p>
    <w:p w:rsidR="00724EE1" w:rsidRPr="00724EE1" w:rsidRDefault="00724EE1" w:rsidP="00BC075F">
      <w:pPr>
        <w:pStyle w:val="libFootnote0"/>
        <w:rPr>
          <w:lang w:bidi="fa-IR"/>
        </w:rPr>
      </w:pPr>
      <w:r w:rsidRPr="00724EE1">
        <w:rPr>
          <w:rtl/>
          <w:lang w:bidi="fa-IR"/>
        </w:rPr>
        <w:t>۴۵۹- فروع كاف</w:t>
      </w:r>
      <w:r w:rsidR="00727CC6">
        <w:rPr>
          <w:rtl/>
          <w:lang w:bidi="fa-IR"/>
        </w:rPr>
        <w:t>ی</w:t>
      </w:r>
      <w:r w:rsidR="005F2E1C">
        <w:rPr>
          <w:rtl/>
          <w:lang w:bidi="fa-IR"/>
        </w:rPr>
        <w:t>،</w:t>
      </w:r>
      <w:r w:rsidRPr="00724EE1">
        <w:rPr>
          <w:rtl/>
          <w:lang w:bidi="fa-IR"/>
        </w:rPr>
        <w:t xml:space="preserve"> ج ۷، ص ۳۸۵، حديث ۵</w:t>
      </w:r>
    </w:p>
    <w:p w:rsidR="00724EE1" w:rsidRPr="00724EE1" w:rsidRDefault="00724EE1" w:rsidP="00BC075F">
      <w:pPr>
        <w:pStyle w:val="libFootnote0"/>
        <w:rPr>
          <w:lang w:bidi="fa-IR"/>
        </w:rPr>
      </w:pPr>
      <w:r w:rsidRPr="00724EE1">
        <w:rPr>
          <w:rtl/>
          <w:lang w:bidi="fa-IR"/>
        </w:rPr>
        <w:lastRenderedPageBreak/>
        <w:t>۴۶۰- فروع كاف</w:t>
      </w:r>
      <w:r w:rsidR="00727CC6">
        <w:rPr>
          <w:rtl/>
          <w:lang w:bidi="fa-IR"/>
        </w:rPr>
        <w:t>ی</w:t>
      </w:r>
      <w:r w:rsidR="005F2E1C">
        <w:rPr>
          <w:rtl/>
          <w:lang w:bidi="fa-IR"/>
        </w:rPr>
        <w:t>،</w:t>
      </w:r>
      <w:r w:rsidRPr="00724EE1">
        <w:rPr>
          <w:rtl/>
          <w:lang w:bidi="fa-IR"/>
        </w:rPr>
        <w:t xml:space="preserve"> كتاب الصيام</w:t>
      </w:r>
      <w:r w:rsidR="005F2E1C">
        <w:rPr>
          <w:rtl/>
          <w:lang w:bidi="fa-IR"/>
        </w:rPr>
        <w:t>،</w:t>
      </w:r>
      <w:r w:rsidRPr="00724EE1">
        <w:rPr>
          <w:rtl/>
          <w:lang w:bidi="fa-IR"/>
        </w:rPr>
        <w:t xml:space="preserve"> باب النوادر، حديث ۷</w:t>
      </w:r>
    </w:p>
    <w:p w:rsidR="00724EE1" w:rsidRPr="00724EE1" w:rsidRDefault="00724EE1" w:rsidP="00BC075F">
      <w:pPr>
        <w:pStyle w:val="libFootnote0"/>
        <w:rPr>
          <w:lang w:bidi="fa-IR"/>
        </w:rPr>
      </w:pPr>
      <w:r w:rsidRPr="00724EE1">
        <w:rPr>
          <w:rtl/>
          <w:lang w:bidi="fa-IR"/>
        </w:rPr>
        <w:t xml:space="preserve">۴۶۱- ارشاد، مفيد، قضاياه </w:t>
      </w:r>
      <w:r w:rsidR="00604D03" w:rsidRPr="00604D03">
        <w:rPr>
          <w:rStyle w:val="libAlaemChar"/>
          <w:rtl/>
        </w:rPr>
        <w:t>عليه‌السلام</w:t>
      </w:r>
      <w:r w:rsidRPr="00724EE1">
        <w:rPr>
          <w:rtl/>
          <w:lang w:bidi="fa-IR"/>
        </w:rPr>
        <w:t xml:space="preserve"> ف</w:t>
      </w:r>
      <w:r w:rsidR="00727CC6">
        <w:rPr>
          <w:rtl/>
          <w:lang w:bidi="fa-IR"/>
        </w:rPr>
        <w:t>ی</w:t>
      </w:r>
      <w:r w:rsidRPr="00724EE1">
        <w:rPr>
          <w:rtl/>
          <w:lang w:bidi="fa-IR"/>
        </w:rPr>
        <w:t xml:space="preserve"> عهد اب</w:t>
      </w:r>
      <w:r w:rsidR="00727CC6">
        <w:rPr>
          <w:rtl/>
          <w:lang w:bidi="fa-IR"/>
        </w:rPr>
        <w:t>ی</w:t>
      </w:r>
      <w:r w:rsidRPr="00724EE1">
        <w:rPr>
          <w:rtl/>
          <w:lang w:bidi="fa-IR"/>
        </w:rPr>
        <w:t xml:space="preserve"> بكر، ص ۱۰۸</w:t>
      </w:r>
    </w:p>
    <w:p w:rsidR="00724EE1" w:rsidRPr="00724EE1" w:rsidRDefault="00724EE1" w:rsidP="00BC075F">
      <w:pPr>
        <w:pStyle w:val="libFootnote0"/>
        <w:rPr>
          <w:lang w:bidi="fa-IR"/>
        </w:rPr>
      </w:pPr>
      <w:r w:rsidRPr="00724EE1">
        <w:rPr>
          <w:rtl/>
          <w:lang w:bidi="fa-IR"/>
        </w:rPr>
        <w:t>۴۶۲- فروع كاف</w:t>
      </w:r>
      <w:r w:rsidR="00727CC6">
        <w:rPr>
          <w:rtl/>
          <w:lang w:bidi="fa-IR"/>
        </w:rPr>
        <w:t>ی</w:t>
      </w:r>
      <w:r w:rsidR="005F2E1C">
        <w:rPr>
          <w:rtl/>
          <w:lang w:bidi="fa-IR"/>
        </w:rPr>
        <w:t>،</w:t>
      </w:r>
      <w:r w:rsidRPr="00724EE1">
        <w:rPr>
          <w:rtl/>
          <w:lang w:bidi="fa-IR"/>
        </w:rPr>
        <w:t xml:space="preserve"> ج ۶، ص ۳۱۲، حديث ۲</w:t>
      </w:r>
    </w:p>
    <w:p w:rsidR="00724EE1" w:rsidRPr="00724EE1" w:rsidRDefault="00724EE1" w:rsidP="00BC075F">
      <w:pPr>
        <w:pStyle w:val="libFootnote0"/>
        <w:rPr>
          <w:lang w:bidi="fa-IR"/>
        </w:rPr>
      </w:pPr>
      <w:r w:rsidRPr="00724EE1">
        <w:rPr>
          <w:rtl/>
          <w:lang w:bidi="fa-IR"/>
        </w:rPr>
        <w:t>۴۶۳- تهذيب</w:t>
      </w:r>
      <w:r w:rsidR="005F2E1C">
        <w:rPr>
          <w:rtl/>
          <w:lang w:bidi="fa-IR"/>
        </w:rPr>
        <w:t>،</w:t>
      </w:r>
      <w:r w:rsidRPr="00724EE1">
        <w:rPr>
          <w:rtl/>
          <w:lang w:bidi="fa-IR"/>
        </w:rPr>
        <w:t xml:space="preserve"> ج ۱، ص ۳۷۷، حديث ۲۴</w:t>
      </w:r>
    </w:p>
    <w:p w:rsidR="00724EE1" w:rsidRPr="00724EE1" w:rsidRDefault="00724EE1" w:rsidP="00BC075F">
      <w:pPr>
        <w:pStyle w:val="libFootnote0"/>
        <w:rPr>
          <w:lang w:bidi="fa-IR"/>
        </w:rPr>
      </w:pPr>
      <w:r w:rsidRPr="00724EE1">
        <w:rPr>
          <w:rtl/>
          <w:lang w:bidi="fa-IR"/>
        </w:rPr>
        <w:t>۴۶۴- تاريخ طبر</w:t>
      </w:r>
      <w:r w:rsidR="00727CC6">
        <w:rPr>
          <w:rtl/>
          <w:lang w:bidi="fa-IR"/>
        </w:rPr>
        <w:t>ی</w:t>
      </w:r>
      <w:r w:rsidR="005F2E1C">
        <w:rPr>
          <w:rtl/>
          <w:lang w:bidi="fa-IR"/>
        </w:rPr>
        <w:t>،</w:t>
      </w:r>
      <w:r w:rsidRPr="00724EE1">
        <w:rPr>
          <w:rtl/>
          <w:lang w:bidi="fa-IR"/>
        </w:rPr>
        <w:t xml:space="preserve"> ج ۳، ص ۲۶۵</w:t>
      </w:r>
    </w:p>
    <w:p w:rsidR="00724EE1" w:rsidRPr="00724EE1" w:rsidRDefault="00724EE1" w:rsidP="00BC075F">
      <w:pPr>
        <w:pStyle w:val="libFootnote0"/>
        <w:rPr>
          <w:lang w:bidi="fa-IR"/>
        </w:rPr>
      </w:pPr>
      <w:r w:rsidRPr="00724EE1">
        <w:rPr>
          <w:rtl/>
          <w:lang w:bidi="fa-IR"/>
        </w:rPr>
        <w:t>۴۶۵- قرب الاسناد، ص ۳۵</w:t>
      </w:r>
    </w:p>
    <w:p w:rsidR="00724EE1" w:rsidRPr="00724EE1" w:rsidRDefault="00724EE1" w:rsidP="00BC075F">
      <w:pPr>
        <w:pStyle w:val="libFootnote0"/>
        <w:rPr>
          <w:lang w:bidi="fa-IR"/>
        </w:rPr>
      </w:pPr>
      <w:r w:rsidRPr="00724EE1">
        <w:rPr>
          <w:rtl/>
          <w:lang w:bidi="fa-IR"/>
        </w:rPr>
        <w:t>۴۶۶- تهذيب</w:t>
      </w:r>
      <w:r w:rsidR="005F2E1C">
        <w:rPr>
          <w:rtl/>
          <w:lang w:bidi="fa-IR"/>
        </w:rPr>
        <w:t>،</w:t>
      </w:r>
      <w:r w:rsidRPr="00724EE1">
        <w:rPr>
          <w:rtl/>
          <w:lang w:bidi="fa-IR"/>
        </w:rPr>
        <w:t xml:space="preserve"> ج ۲، ص ۳۱۴، حديث ۱۳۳</w:t>
      </w:r>
    </w:p>
    <w:p w:rsidR="00724EE1" w:rsidRPr="00724EE1" w:rsidRDefault="00724EE1" w:rsidP="00BC075F">
      <w:pPr>
        <w:pStyle w:val="libFootnote0"/>
        <w:rPr>
          <w:lang w:bidi="fa-IR"/>
        </w:rPr>
      </w:pPr>
      <w:r w:rsidRPr="00724EE1">
        <w:rPr>
          <w:rtl/>
          <w:lang w:bidi="fa-IR"/>
        </w:rPr>
        <w:t>۴۶۷- صفين</w:t>
      </w:r>
      <w:r w:rsidR="005F2E1C">
        <w:rPr>
          <w:rtl/>
          <w:lang w:bidi="fa-IR"/>
        </w:rPr>
        <w:t>،</w:t>
      </w:r>
      <w:r w:rsidRPr="00724EE1">
        <w:rPr>
          <w:rtl/>
          <w:lang w:bidi="fa-IR"/>
        </w:rPr>
        <w:t xml:space="preserve"> نصر، ص ۱۲۶</w:t>
      </w:r>
    </w:p>
    <w:p w:rsidR="00724EE1" w:rsidRPr="00724EE1" w:rsidRDefault="00724EE1" w:rsidP="00BC075F">
      <w:pPr>
        <w:pStyle w:val="libFootnote0"/>
        <w:rPr>
          <w:lang w:bidi="fa-IR"/>
        </w:rPr>
      </w:pPr>
      <w:r w:rsidRPr="00724EE1">
        <w:rPr>
          <w:rtl/>
          <w:lang w:bidi="fa-IR"/>
        </w:rPr>
        <w:t>۴۶۸- تاريخ</w:t>
      </w:r>
      <w:r w:rsidR="005F2E1C">
        <w:rPr>
          <w:rtl/>
          <w:lang w:bidi="fa-IR"/>
        </w:rPr>
        <w:t>،</w:t>
      </w:r>
      <w:r w:rsidRPr="00724EE1">
        <w:rPr>
          <w:rtl/>
          <w:lang w:bidi="fa-IR"/>
        </w:rPr>
        <w:t xml:space="preserve"> اعثم كوف</w:t>
      </w:r>
      <w:r w:rsidR="00727CC6">
        <w:rPr>
          <w:rtl/>
          <w:lang w:bidi="fa-IR"/>
        </w:rPr>
        <w:t>ی</w:t>
      </w:r>
      <w:r w:rsidR="005F2E1C">
        <w:rPr>
          <w:rtl/>
          <w:lang w:bidi="fa-IR"/>
        </w:rPr>
        <w:t>،</w:t>
      </w:r>
      <w:r w:rsidRPr="00724EE1">
        <w:rPr>
          <w:rtl/>
          <w:lang w:bidi="fa-IR"/>
        </w:rPr>
        <w:t xml:space="preserve"> (ترجمه شده)، ص ۸۷، (خلافت عمر)</w:t>
      </w:r>
    </w:p>
    <w:p w:rsidR="00724EE1" w:rsidRPr="00724EE1" w:rsidRDefault="00724EE1" w:rsidP="00BC075F">
      <w:pPr>
        <w:pStyle w:val="libFootnote0"/>
        <w:rPr>
          <w:lang w:bidi="fa-IR"/>
        </w:rPr>
      </w:pPr>
      <w:r w:rsidRPr="00724EE1">
        <w:rPr>
          <w:rtl/>
          <w:lang w:bidi="fa-IR"/>
        </w:rPr>
        <w:t>۴۶۹- تهذيب</w:t>
      </w:r>
      <w:r w:rsidR="005F2E1C">
        <w:rPr>
          <w:rtl/>
          <w:lang w:bidi="fa-IR"/>
        </w:rPr>
        <w:t>،</w:t>
      </w:r>
      <w:r w:rsidRPr="00724EE1">
        <w:rPr>
          <w:rtl/>
          <w:lang w:bidi="fa-IR"/>
        </w:rPr>
        <w:t xml:space="preserve"> ج ۸، ص ۳۴، حديث ۲۵</w:t>
      </w:r>
    </w:p>
    <w:p w:rsidR="00724EE1" w:rsidRPr="00724EE1" w:rsidRDefault="00724EE1" w:rsidP="00BC075F">
      <w:pPr>
        <w:pStyle w:val="libFootnote0"/>
        <w:rPr>
          <w:lang w:bidi="fa-IR"/>
        </w:rPr>
      </w:pPr>
      <w:r w:rsidRPr="00724EE1">
        <w:rPr>
          <w:rtl/>
          <w:lang w:bidi="fa-IR"/>
        </w:rPr>
        <w:t>۴۷۰-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۵۰۸</w:t>
      </w:r>
    </w:p>
    <w:p w:rsidR="00724EE1" w:rsidRPr="00724EE1" w:rsidRDefault="00724EE1" w:rsidP="00BC075F">
      <w:pPr>
        <w:pStyle w:val="libFootnote0"/>
        <w:rPr>
          <w:lang w:bidi="fa-IR"/>
        </w:rPr>
      </w:pPr>
      <w:r w:rsidRPr="00724EE1">
        <w:rPr>
          <w:rtl/>
          <w:lang w:bidi="fa-IR"/>
        </w:rPr>
        <w:t>۴۷۱- تهذيب</w:t>
      </w:r>
      <w:r w:rsidR="005F2E1C">
        <w:rPr>
          <w:rtl/>
          <w:lang w:bidi="fa-IR"/>
        </w:rPr>
        <w:t>،</w:t>
      </w:r>
      <w:r w:rsidRPr="00724EE1">
        <w:rPr>
          <w:rtl/>
          <w:lang w:bidi="fa-IR"/>
        </w:rPr>
        <w:t xml:space="preserve"> ج ۷، ص ۳۵۲، حديث ۶۴</w:t>
      </w:r>
    </w:p>
    <w:p w:rsidR="00724EE1" w:rsidRPr="00724EE1" w:rsidRDefault="00724EE1" w:rsidP="00BC075F">
      <w:pPr>
        <w:pStyle w:val="libFootnote0"/>
        <w:rPr>
          <w:lang w:bidi="fa-IR"/>
        </w:rPr>
      </w:pPr>
      <w:r w:rsidRPr="00724EE1">
        <w:rPr>
          <w:rtl/>
          <w:lang w:bidi="fa-IR"/>
        </w:rPr>
        <w:t>۴۷۲- مناقب</w:t>
      </w:r>
      <w:r w:rsidR="005F2E1C">
        <w:rPr>
          <w:rtl/>
          <w:lang w:bidi="fa-IR"/>
        </w:rPr>
        <w:t>،</w:t>
      </w:r>
      <w:r w:rsidRPr="00724EE1">
        <w:rPr>
          <w:rtl/>
          <w:lang w:bidi="fa-IR"/>
        </w:rPr>
        <w:t xml:space="preserve"> سرو</w:t>
      </w:r>
      <w:r w:rsidR="00727CC6">
        <w:rPr>
          <w:rtl/>
          <w:lang w:bidi="fa-IR"/>
        </w:rPr>
        <w:t>ی</w:t>
      </w:r>
      <w:r w:rsidRPr="00724EE1">
        <w:rPr>
          <w:rtl/>
          <w:lang w:bidi="fa-IR"/>
        </w:rPr>
        <w:t xml:space="preserve"> ج ۱، ص ۵۰۸</w:t>
      </w:r>
    </w:p>
    <w:p w:rsidR="00724EE1" w:rsidRPr="00724EE1" w:rsidRDefault="00724EE1" w:rsidP="00BC075F">
      <w:pPr>
        <w:pStyle w:val="libFootnote0"/>
        <w:rPr>
          <w:lang w:bidi="fa-IR"/>
        </w:rPr>
      </w:pPr>
      <w:r w:rsidRPr="00724EE1">
        <w:rPr>
          <w:rtl/>
          <w:lang w:bidi="fa-IR"/>
        </w:rPr>
        <w:t>۴۷۳-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۴۹۰</w:t>
      </w:r>
    </w:p>
    <w:p w:rsidR="00724EE1" w:rsidRPr="00724EE1" w:rsidRDefault="00724EE1" w:rsidP="00BC075F">
      <w:pPr>
        <w:pStyle w:val="libFootnote0"/>
        <w:rPr>
          <w:lang w:bidi="fa-IR"/>
        </w:rPr>
      </w:pPr>
      <w:r w:rsidRPr="00724EE1">
        <w:rPr>
          <w:rtl/>
          <w:lang w:bidi="fa-IR"/>
        </w:rPr>
        <w:t>۴۷۴- ارشاد، مفيد، ص ۲۱۶</w:t>
      </w:r>
    </w:p>
    <w:p w:rsidR="00724EE1" w:rsidRPr="00724EE1" w:rsidRDefault="00724EE1" w:rsidP="00BC075F">
      <w:pPr>
        <w:pStyle w:val="libFootnote0"/>
        <w:rPr>
          <w:lang w:bidi="fa-IR"/>
        </w:rPr>
      </w:pPr>
      <w:r w:rsidRPr="00724EE1">
        <w:rPr>
          <w:rtl/>
          <w:lang w:bidi="fa-IR"/>
        </w:rPr>
        <w:t>۴۷۵- عجايب القضايا، قم</w:t>
      </w:r>
      <w:r w:rsidR="00727CC6">
        <w:rPr>
          <w:rtl/>
          <w:lang w:bidi="fa-IR"/>
        </w:rPr>
        <w:t>ی</w:t>
      </w:r>
      <w:r w:rsidR="005F2E1C">
        <w:rPr>
          <w:rtl/>
          <w:lang w:bidi="fa-IR"/>
        </w:rPr>
        <w:t>،</w:t>
      </w:r>
      <w:r w:rsidRPr="00724EE1">
        <w:rPr>
          <w:rtl/>
          <w:lang w:bidi="fa-IR"/>
        </w:rPr>
        <w:t xml:space="preserve"> ص ۴۶، حديث ۴۴.</w:t>
      </w:r>
    </w:p>
    <w:p w:rsidR="00724EE1" w:rsidRPr="00724EE1" w:rsidRDefault="00724EE1" w:rsidP="00BC075F">
      <w:pPr>
        <w:pStyle w:val="libFootnote0"/>
        <w:rPr>
          <w:lang w:bidi="fa-IR"/>
        </w:rPr>
      </w:pPr>
      <w:r w:rsidRPr="00724EE1">
        <w:rPr>
          <w:rtl/>
          <w:lang w:bidi="fa-IR"/>
        </w:rPr>
        <w:t>۴۷۶- عجايب القضايا، قم</w:t>
      </w:r>
      <w:r w:rsidR="00727CC6">
        <w:rPr>
          <w:rtl/>
          <w:lang w:bidi="fa-IR"/>
        </w:rPr>
        <w:t>ی</w:t>
      </w:r>
      <w:r w:rsidR="005F2E1C">
        <w:rPr>
          <w:rtl/>
          <w:lang w:bidi="fa-IR"/>
        </w:rPr>
        <w:t>،</w:t>
      </w:r>
      <w:r w:rsidRPr="00724EE1">
        <w:rPr>
          <w:rtl/>
          <w:lang w:bidi="fa-IR"/>
        </w:rPr>
        <w:t xml:space="preserve"> ص ۴۶، حديث ۴۵</w:t>
      </w:r>
    </w:p>
    <w:p w:rsidR="00724EE1" w:rsidRPr="00724EE1" w:rsidRDefault="00724EE1" w:rsidP="00BC075F">
      <w:pPr>
        <w:pStyle w:val="libFootnote0"/>
        <w:rPr>
          <w:lang w:bidi="fa-IR"/>
        </w:rPr>
      </w:pPr>
      <w:r w:rsidRPr="00724EE1">
        <w:rPr>
          <w:rtl/>
          <w:lang w:bidi="fa-IR"/>
        </w:rPr>
        <w:t>۴۷۷- فروع كاف</w:t>
      </w:r>
      <w:r w:rsidR="00727CC6">
        <w:rPr>
          <w:rtl/>
          <w:lang w:bidi="fa-IR"/>
        </w:rPr>
        <w:t>ی</w:t>
      </w:r>
      <w:r w:rsidR="005F2E1C">
        <w:rPr>
          <w:rtl/>
          <w:lang w:bidi="fa-IR"/>
        </w:rPr>
        <w:t>،</w:t>
      </w:r>
      <w:r w:rsidRPr="00724EE1">
        <w:rPr>
          <w:rtl/>
          <w:lang w:bidi="fa-IR"/>
        </w:rPr>
        <w:t xml:space="preserve"> ج ۷، ص ۳۷۰،. من لا يحضر، كتاب الحدود، باب تحريم الدماء، حديث ۲۳</w:t>
      </w:r>
    </w:p>
    <w:p w:rsidR="00724EE1" w:rsidRPr="00724EE1" w:rsidRDefault="00724EE1" w:rsidP="00BC075F">
      <w:pPr>
        <w:pStyle w:val="libFootnote0"/>
        <w:rPr>
          <w:lang w:bidi="fa-IR"/>
        </w:rPr>
      </w:pPr>
      <w:r w:rsidRPr="00724EE1">
        <w:rPr>
          <w:rtl/>
          <w:lang w:bidi="fa-IR"/>
        </w:rPr>
        <w:t>۴۷۸- مناقب</w:t>
      </w:r>
      <w:r w:rsidR="005F2E1C">
        <w:rPr>
          <w:rtl/>
          <w:lang w:bidi="fa-IR"/>
        </w:rPr>
        <w:t>،</w:t>
      </w:r>
      <w:r w:rsidRPr="00724EE1">
        <w:rPr>
          <w:rtl/>
          <w:lang w:bidi="fa-IR"/>
        </w:rPr>
        <w:t xml:space="preserve"> ج ۱، ص ۴۹۵</w:t>
      </w:r>
    </w:p>
    <w:p w:rsidR="00724EE1" w:rsidRPr="00724EE1" w:rsidRDefault="00724EE1" w:rsidP="00BC075F">
      <w:pPr>
        <w:pStyle w:val="libFootnote0"/>
        <w:rPr>
          <w:lang w:bidi="fa-IR"/>
        </w:rPr>
      </w:pPr>
      <w:r w:rsidRPr="00724EE1">
        <w:rPr>
          <w:rtl/>
          <w:lang w:bidi="fa-IR"/>
        </w:rPr>
        <w:t>۴۷۹-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۴۹۱</w:t>
      </w:r>
    </w:p>
    <w:p w:rsidR="00724EE1" w:rsidRPr="00724EE1" w:rsidRDefault="00724EE1" w:rsidP="00BC075F">
      <w:pPr>
        <w:pStyle w:val="libFootnote0"/>
        <w:rPr>
          <w:lang w:bidi="fa-IR"/>
        </w:rPr>
      </w:pPr>
      <w:r w:rsidRPr="00724EE1">
        <w:rPr>
          <w:rtl/>
          <w:lang w:bidi="fa-IR"/>
        </w:rPr>
        <w:t>۴۸۰- ۱- فروع كاف</w:t>
      </w:r>
      <w:r w:rsidR="00727CC6">
        <w:rPr>
          <w:rtl/>
          <w:lang w:bidi="fa-IR"/>
        </w:rPr>
        <w:t>ی</w:t>
      </w:r>
      <w:r w:rsidR="005F2E1C">
        <w:rPr>
          <w:rtl/>
          <w:lang w:bidi="fa-IR"/>
        </w:rPr>
        <w:t>،</w:t>
      </w:r>
      <w:r w:rsidRPr="00724EE1">
        <w:rPr>
          <w:rtl/>
          <w:lang w:bidi="fa-IR"/>
        </w:rPr>
        <w:t xml:space="preserve"> ج ۶، ص ۳۸۹، حديث ۵.</w:t>
      </w:r>
    </w:p>
    <w:p w:rsidR="00724EE1" w:rsidRPr="00724EE1" w:rsidRDefault="00724EE1" w:rsidP="00BC075F">
      <w:pPr>
        <w:pStyle w:val="libFootnote0"/>
        <w:rPr>
          <w:lang w:bidi="fa-IR"/>
        </w:rPr>
      </w:pPr>
      <w:r w:rsidRPr="00724EE1">
        <w:rPr>
          <w:rtl/>
          <w:lang w:bidi="fa-IR"/>
        </w:rPr>
        <w:t xml:space="preserve">۲- شاهد بر فرمايش آن حضرت </w:t>
      </w:r>
      <w:r w:rsidR="00D72EF7" w:rsidRPr="00D72EF7">
        <w:rPr>
          <w:rStyle w:val="libAlaemChar"/>
          <w:rtl/>
        </w:rPr>
        <w:t>عليه‌السلام</w:t>
      </w:r>
      <w:r w:rsidRPr="00724EE1">
        <w:rPr>
          <w:rtl/>
          <w:lang w:bidi="fa-IR"/>
        </w:rPr>
        <w:t xml:space="preserve"> اين كه كوفه از بدو تاسيسش مركز شيعه بوده و حاكمان جبار در طول تاريخ نتوانسته اند شيعه را از آن ديار قلع و قمع كنند. (مولف)</w:t>
      </w:r>
    </w:p>
    <w:p w:rsidR="00724EE1" w:rsidRPr="00724EE1" w:rsidRDefault="00724EE1" w:rsidP="00BC075F">
      <w:pPr>
        <w:pStyle w:val="libFootnote0"/>
        <w:rPr>
          <w:lang w:bidi="fa-IR"/>
        </w:rPr>
      </w:pPr>
      <w:r w:rsidRPr="00724EE1">
        <w:rPr>
          <w:rtl/>
          <w:lang w:bidi="fa-IR"/>
        </w:rPr>
        <w:t>۴۸۱-۴۸۱-مناقب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۲۶۹</w:t>
      </w:r>
    </w:p>
    <w:p w:rsidR="00724EE1" w:rsidRPr="00724EE1" w:rsidRDefault="00724EE1" w:rsidP="00BC075F">
      <w:pPr>
        <w:pStyle w:val="libFootnote0"/>
        <w:rPr>
          <w:lang w:bidi="fa-IR"/>
        </w:rPr>
      </w:pPr>
      <w:r w:rsidRPr="00724EE1">
        <w:rPr>
          <w:rtl/>
          <w:lang w:bidi="fa-IR"/>
        </w:rPr>
        <w:t>۴۸۲- نهج البلاغه</w:t>
      </w:r>
      <w:r w:rsidR="005F2E1C">
        <w:rPr>
          <w:rtl/>
          <w:lang w:bidi="fa-IR"/>
        </w:rPr>
        <w:t>،</w:t>
      </w:r>
      <w:r w:rsidRPr="00724EE1">
        <w:rPr>
          <w:rtl/>
          <w:lang w:bidi="fa-IR"/>
        </w:rPr>
        <w:t xml:space="preserve"> حكمت ۲۹۶</w:t>
      </w:r>
    </w:p>
    <w:p w:rsidR="00724EE1" w:rsidRPr="00724EE1" w:rsidRDefault="00724EE1" w:rsidP="00BC075F">
      <w:pPr>
        <w:pStyle w:val="libFootnote0"/>
        <w:rPr>
          <w:lang w:bidi="fa-IR"/>
        </w:rPr>
      </w:pPr>
      <w:r w:rsidRPr="00724EE1">
        <w:rPr>
          <w:rtl/>
          <w:lang w:bidi="fa-IR"/>
        </w:rPr>
        <w:t>۴۸۳-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۸۸</w:t>
      </w:r>
    </w:p>
    <w:p w:rsidR="00724EE1" w:rsidRPr="00724EE1" w:rsidRDefault="00724EE1" w:rsidP="00BC075F">
      <w:pPr>
        <w:pStyle w:val="libFootnote0"/>
        <w:rPr>
          <w:lang w:bidi="fa-IR"/>
        </w:rPr>
      </w:pPr>
      <w:r w:rsidRPr="00724EE1">
        <w:rPr>
          <w:rtl/>
          <w:lang w:bidi="fa-IR"/>
        </w:rPr>
        <w:t>۴۸۴- فروع كاف</w:t>
      </w:r>
      <w:r w:rsidR="00727CC6">
        <w:rPr>
          <w:rtl/>
          <w:lang w:bidi="fa-IR"/>
        </w:rPr>
        <w:t>ی</w:t>
      </w:r>
      <w:r w:rsidR="005F2E1C">
        <w:rPr>
          <w:rtl/>
          <w:lang w:bidi="fa-IR"/>
        </w:rPr>
        <w:t>،</w:t>
      </w:r>
      <w:r w:rsidRPr="00724EE1">
        <w:rPr>
          <w:rtl/>
          <w:lang w:bidi="fa-IR"/>
        </w:rPr>
        <w:t xml:space="preserve"> ج ۷، ص ۴۰۴</w:t>
      </w:r>
    </w:p>
    <w:p w:rsidR="00724EE1" w:rsidRPr="00724EE1" w:rsidRDefault="00724EE1" w:rsidP="00BC075F">
      <w:pPr>
        <w:pStyle w:val="libFootnote0"/>
        <w:rPr>
          <w:lang w:bidi="fa-IR"/>
        </w:rPr>
      </w:pPr>
      <w:r w:rsidRPr="00724EE1">
        <w:rPr>
          <w:rtl/>
          <w:lang w:bidi="fa-IR"/>
        </w:rPr>
        <w:t>۴۸۵- فروع كاف</w:t>
      </w:r>
      <w:r w:rsidR="00727CC6">
        <w:rPr>
          <w:rtl/>
          <w:lang w:bidi="fa-IR"/>
        </w:rPr>
        <w:t>ی</w:t>
      </w:r>
      <w:r w:rsidR="005F2E1C">
        <w:rPr>
          <w:rtl/>
          <w:lang w:bidi="fa-IR"/>
        </w:rPr>
        <w:t>،</w:t>
      </w:r>
      <w:r w:rsidRPr="00724EE1">
        <w:rPr>
          <w:rtl/>
          <w:lang w:bidi="fa-IR"/>
        </w:rPr>
        <w:t xml:space="preserve"> ج ۶، ص ۴۰۳</w:t>
      </w:r>
    </w:p>
    <w:p w:rsidR="00724EE1" w:rsidRPr="00724EE1" w:rsidRDefault="00724EE1" w:rsidP="00BC075F">
      <w:pPr>
        <w:pStyle w:val="libFootnote0"/>
        <w:rPr>
          <w:lang w:bidi="fa-IR"/>
        </w:rPr>
      </w:pPr>
      <w:r w:rsidRPr="00724EE1">
        <w:rPr>
          <w:rtl/>
          <w:lang w:bidi="fa-IR"/>
        </w:rPr>
        <w:lastRenderedPageBreak/>
        <w:t>۴۸۶- فروع كاف</w:t>
      </w:r>
      <w:r w:rsidR="00727CC6">
        <w:rPr>
          <w:rtl/>
          <w:lang w:bidi="fa-IR"/>
        </w:rPr>
        <w:t>ی</w:t>
      </w:r>
      <w:r w:rsidR="005F2E1C">
        <w:rPr>
          <w:rtl/>
          <w:lang w:bidi="fa-IR"/>
        </w:rPr>
        <w:t>،</w:t>
      </w:r>
      <w:r w:rsidRPr="00724EE1">
        <w:rPr>
          <w:rtl/>
          <w:lang w:bidi="fa-IR"/>
        </w:rPr>
        <w:t xml:space="preserve"> ج ۷، ص ۲۱۵</w:t>
      </w:r>
    </w:p>
    <w:p w:rsidR="00724EE1" w:rsidRPr="00724EE1" w:rsidRDefault="00724EE1" w:rsidP="00BC075F">
      <w:pPr>
        <w:pStyle w:val="libFootnote0"/>
        <w:rPr>
          <w:lang w:bidi="fa-IR"/>
        </w:rPr>
      </w:pPr>
      <w:r w:rsidRPr="00724EE1">
        <w:rPr>
          <w:rtl/>
          <w:lang w:bidi="fa-IR"/>
        </w:rPr>
        <w:t>۴۸۷-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۴۹۶</w:t>
      </w:r>
    </w:p>
    <w:p w:rsidR="00724EE1" w:rsidRPr="00724EE1" w:rsidRDefault="00724EE1" w:rsidP="00BC075F">
      <w:pPr>
        <w:pStyle w:val="libFootnote0"/>
        <w:rPr>
          <w:lang w:bidi="fa-IR"/>
        </w:rPr>
      </w:pPr>
      <w:r w:rsidRPr="00724EE1">
        <w:rPr>
          <w:rtl/>
          <w:lang w:bidi="fa-IR"/>
        </w:rPr>
        <w:t>۴۸۸- فروع كاف</w:t>
      </w:r>
      <w:r w:rsidR="00727CC6">
        <w:rPr>
          <w:rtl/>
          <w:lang w:bidi="fa-IR"/>
        </w:rPr>
        <w:t>ی</w:t>
      </w:r>
      <w:r w:rsidR="005F2E1C">
        <w:rPr>
          <w:rtl/>
          <w:lang w:bidi="fa-IR"/>
        </w:rPr>
        <w:t>،</w:t>
      </w:r>
      <w:r w:rsidRPr="00724EE1">
        <w:rPr>
          <w:rtl/>
          <w:lang w:bidi="fa-IR"/>
        </w:rPr>
        <w:t xml:space="preserve"> ج ۷، ص ۳۴۷، حديث ۱. تهذيب</w:t>
      </w:r>
      <w:r w:rsidR="005F2E1C">
        <w:rPr>
          <w:rtl/>
          <w:lang w:bidi="fa-IR"/>
        </w:rPr>
        <w:t>،</w:t>
      </w:r>
      <w:r w:rsidRPr="00724EE1">
        <w:rPr>
          <w:rtl/>
          <w:lang w:bidi="fa-IR"/>
        </w:rPr>
        <w:t xml:space="preserve"> ج ۱۰، ص ۲۷۰، حديث ۱۰</w:t>
      </w:r>
    </w:p>
    <w:p w:rsidR="00724EE1" w:rsidRPr="00724EE1" w:rsidRDefault="00724EE1" w:rsidP="00BC075F">
      <w:pPr>
        <w:pStyle w:val="libFootnote0"/>
        <w:rPr>
          <w:lang w:bidi="fa-IR"/>
        </w:rPr>
      </w:pPr>
      <w:r w:rsidRPr="00724EE1">
        <w:rPr>
          <w:rtl/>
          <w:lang w:bidi="fa-IR"/>
        </w:rPr>
        <w:t>۴۸۹- فروع كاف</w:t>
      </w:r>
      <w:r w:rsidR="00727CC6">
        <w:rPr>
          <w:rtl/>
          <w:lang w:bidi="fa-IR"/>
        </w:rPr>
        <w:t>ی</w:t>
      </w:r>
      <w:r w:rsidR="005F2E1C">
        <w:rPr>
          <w:rtl/>
          <w:lang w:bidi="fa-IR"/>
        </w:rPr>
        <w:t>،</w:t>
      </w:r>
      <w:r w:rsidRPr="00724EE1">
        <w:rPr>
          <w:rtl/>
          <w:lang w:bidi="fa-IR"/>
        </w:rPr>
        <w:t xml:space="preserve"> ج ۷، ص ۳۶۰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w:t>
      </w:r>
      <w:r w:rsidR="00127400">
        <w:rPr>
          <w:rtl/>
          <w:lang w:bidi="fa-IR"/>
        </w:rPr>
        <w:t xml:space="preserve"> </w:t>
      </w:r>
      <w:r w:rsidRPr="00724EE1">
        <w:rPr>
          <w:rtl/>
          <w:lang w:bidi="fa-IR"/>
        </w:rPr>
        <w:t>۴۹۷. تهذيب</w:t>
      </w:r>
      <w:r w:rsidR="005F2E1C">
        <w:rPr>
          <w:rtl/>
          <w:lang w:bidi="fa-IR"/>
        </w:rPr>
        <w:t>،</w:t>
      </w:r>
      <w:r w:rsidRPr="00724EE1">
        <w:rPr>
          <w:rtl/>
          <w:lang w:bidi="fa-IR"/>
        </w:rPr>
        <w:t xml:space="preserve"> ج ۱۰، ص ۲۷۸، حديث ۱. من لا يحضر، ج ۴، ص ۱۲۸، حديث ۱۴</w:t>
      </w:r>
    </w:p>
    <w:p w:rsidR="00724EE1" w:rsidRPr="00724EE1" w:rsidRDefault="00724EE1" w:rsidP="00BC075F">
      <w:pPr>
        <w:pStyle w:val="libFootnote0"/>
        <w:rPr>
          <w:lang w:bidi="fa-IR"/>
        </w:rPr>
      </w:pPr>
      <w:r w:rsidRPr="00724EE1">
        <w:rPr>
          <w:rtl/>
          <w:lang w:bidi="fa-IR"/>
        </w:rPr>
        <w:t>۴۹۰- فروع كاف</w:t>
      </w:r>
      <w:r w:rsidR="00727CC6">
        <w:rPr>
          <w:rtl/>
          <w:lang w:bidi="fa-IR"/>
        </w:rPr>
        <w:t>ی</w:t>
      </w:r>
      <w:r w:rsidR="005F2E1C">
        <w:rPr>
          <w:rtl/>
          <w:lang w:bidi="fa-IR"/>
        </w:rPr>
        <w:t>،</w:t>
      </w:r>
      <w:r w:rsidRPr="00724EE1">
        <w:rPr>
          <w:rtl/>
          <w:lang w:bidi="fa-IR"/>
        </w:rPr>
        <w:t xml:space="preserve"> ج ۷، ص ۲۸۹. تهذيب</w:t>
      </w:r>
      <w:r w:rsidR="005F2E1C">
        <w:rPr>
          <w:rtl/>
          <w:lang w:bidi="fa-IR"/>
        </w:rPr>
        <w:t>،</w:t>
      </w:r>
      <w:r w:rsidRPr="00724EE1">
        <w:rPr>
          <w:rtl/>
          <w:lang w:bidi="fa-IR"/>
        </w:rPr>
        <w:t xml:space="preserve"> ج ۱۰، ص ۱۷۳، حديث ۱۹</w:t>
      </w:r>
    </w:p>
    <w:p w:rsidR="00724EE1" w:rsidRPr="00724EE1" w:rsidRDefault="00724EE1" w:rsidP="00BC075F">
      <w:pPr>
        <w:pStyle w:val="libFootnote0"/>
        <w:rPr>
          <w:lang w:bidi="fa-IR"/>
        </w:rPr>
      </w:pPr>
      <w:r w:rsidRPr="00724EE1">
        <w:rPr>
          <w:rtl/>
          <w:lang w:bidi="fa-IR"/>
        </w:rPr>
        <w:t>۴۹۱- سوره مومنون</w:t>
      </w:r>
      <w:r w:rsidR="005F2E1C">
        <w:rPr>
          <w:rtl/>
          <w:lang w:bidi="fa-IR"/>
        </w:rPr>
        <w:t>،</w:t>
      </w:r>
      <w:r w:rsidRPr="00724EE1">
        <w:rPr>
          <w:rtl/>
          <w:lang w:bidi="fa-IR"/>
        </w:rPr>
        <w:t xml:space="preserve"> آيه ۹۵</w:t>
      </w:r>
    </w:p>
    <w:p w:rsidR="00724EE1" w:rsidRPr="00724EE1" w:rsidRDefault="00724EE1" w:rsidP="00BC075F">
      <w:pPr>
        <w:pStyle w:val="libFootnote0"/>
        <w:rPr>
          <w:lang w:bidi="fa-IR"/>
        </w:rPr>
      </w:pPr>
      <w:r w:rsidRPr="00724EE1">
        <w:rPr>
          <w:rtl/>
          <w:lang w:bidi="fa-IR"/>
        </w:rPr>
        <w:t>۴۹۲- فروع كاف</w:t>
      </w:r>
      <w:r w:rsidR="00727CC6">
        <w:rPr>
          <w:rtl/>
          <w:lang w:bidi="fa-IR"/>
        </w:rPr>
        <w:t>ی</w:t>
      </w:r>
      <w:r w:rsidR="005F2E1C">
        <w:rPr>
          <w:rtl/>
          <w:lang w:bidi="fa-IR"/>
        </w:rPr>
        <w:t>،</w:t>
      </w:r>
      <w:r w:rsidRPr="00724EE1">
        <w:rPr>
          <w:rtl/>
          <w:lang w:bidi="fa-IR"/>
        </w:rPr>
        <w:t xml:space="preserve"> ج ۷، ص ۲۶۸، حديث ۴۰</w:t>
      </w:r>
    </w:p>
    <w:p w:rsidR="00724EE1" w:rsidRPr="00724EE1" w:rsidRDefault="00724EE1" w:rsidP="00BC075F">
      <w:pPr>
        <w:pStyle w:val="libFootnote0"/>
        <w:rPr>
          <w:lang w:bidi="fa-IR"/>
        </w:rPr>
      </w:pPr>
      <w:r w:rsidRPr="00724EE1">
        <w:rPr>
          <w:rtl/>
          <w:lang w:bidi="fa-IR"/>
        </w:rPr>
        <w:t>۴۹۳- نهج البلاغه</w:t>
      </w:r>
      <w:r w:rsidR="005F2E1C">
        <w:rPr>
          <w:rtl/>
          <w:lang w:bidi="fa-IR"/>
        </w:rPr>
        <w:t>،</w:t>
      </w:r>
      <w:r w:rsidRPr="00724EE1">
        <w:rPr>
          <w:rtl/>
          <w:lang w:bidi="fa-IR"/>
        </w:rPr>
        <w:t xml:space="preserve"> حكمت ۳۳۸</w:t>
      </w:r>
    </w:p>
    <w:p w:rsidR="00724EE1" w:rsidRPr="00724EE1" w:rsidRDefault="00724EE1" w:rsidP="00BC075F">
      <w:pPr>
        <w:pStyle w:val="libFootnote0"/>
        <w:rPr>
          <w:lang w:bidi="fa-IR"/>
        </w:rPr>
      </w:pPr>
      <w:r w:rsidRPr="00724EE1">
        <w:rPr>
          <w:rtl/>
          <w:lang w:bidi="fa-IR"/>
        </w:rPr>
        <w:t>۴۹۴- نهج البلاغه</w:t>
      </w:r>
      <w:r w:rsidR="005F2E1C">
        <w:rPr>
          <w:rtl/>
          <w:lang w:bidi="fa-IR"/>
        </w:rPr>
        <w:t>،</w:t>
      </w:r>
      <w:r w:rsidRPr="00724EE1">
        <w:rPr>
          <w:rtl/>
          <w:lang w:bidi="fa-IR"/>
        </w:rPr>
        <w:t xml:space="preserve"> حكمت ۳۳۸</w:t>
      </w:r>
    </w:p>
    <w:p w:rsidR="00724EE1" w:rsidRPr="00724EE1" w:rsidRDefault="00724EE1" w:rsidP="00BC075F">
      <w:pPr>
        <w:pStyle w:val="libFootnote0"/>
        <w:rPr>
          <w:lang w:bidi="fa-IR"/>
        </w:rPr>
      </w:pPr>
      <w:r w:rsidRPr="00724EE1">
        <w:rPr>
          <w:rtl/>
          <w:lang w:bidi="fa-IR"/>
        </w:rPr>
        <w:t>۴۹۵- نهج البلاغه</w:t>
      </w:r>
      <w:r w:rsidR="005F2E1C">
        <w:rPr>
          <w:rtl/>
          <w:lang w:bidi="fa-IR"/>
        </w:rPr>
        <w:t>،</w:t>
      </w:r>
      <w:r w:rsidRPr="00724EE1">
        <w:rPr>
          <w:rtl/>
          <w:lang w:bidi="fa-IR"/>
        </w:rPr>
        <w:t xml:space="preserve"> حكمت ۱۱۶</w:t>
      </w:r>
    </w:p>
    <w:p w:rsidR="00724EE1" w:rsidRPr="00724EE1" w:rsidRDefault="00724EE1" w:rsidP="00BC075F">
      <w:pPr>
        <w:pStyle w:val="libFootnote0"/>
        <w:rPr>
          <w:lang w:bidi="fa-IR"/>
        </w:rPr>
      </w:pPr>
      <w:r w:rsidRPr="00724EE1">
        <w:rPr>
          <w:rtl/>
          <w:lang w:bidi="fa-IR"/>
        </w:rPr>
        <w:t>۴۹۶- نهج البلاغه</w:t>
      </w:r>
      <w:r w:rsidR="005F2E1C">
        <w:rPr>
          <w:rtl/>
          <w:lang w:bidi="fa-IR"/>
        </w:rPr>
        <w:t>،</w:t>
      </w:r>
      <w:r w:rsidRPr="00724EE1">
        <w:rPr>
          <w:rtl/>
          <w:lang w:bidi="fa-IR"/>
        </w:rPr>
        <w:t xml:space="preserve"> حكمت ۱۲۸</w:t>
      </w:r>
    </w:p>
    <w:p w:rsidR="00724EE1" w:rsidRPr="00724EE1" w:rsidRDefault="00724EE1" w:rsidP="00BC075F">
      <w:pPr>
        <w:pStyle w:val="libFootnote0"/>
        <w:rPr>
          <w:lang w:bidi="fa-IR"/>
        </w:rPr>
      </w:pPr>
      <w:r w:rsidRPr="00724EE1">
        <w:rPr>
          <w:rtl/>
          <w:lang w:bidi="fa-IR"/>
        </w:rPr>
        <w:t>۴۹۷- ۳- نهج البلاغه</w:t>
      </w:r>
      <w:r w:rsidR="005F2E1C">
        <w:rPr>
          <w:rtl/>
          <w:lang w:bidi="fa-IR"/>
        </w:rPr>
        <w:t>،</w:t>
      </w:r>
      <w:r w:rsidRPr="00724EE1">
        <w:rPr>
          <w:rtl/>
          <w:lang w:bidi="fa-IR"/>
        </w:rPr>
        <w:t xml:space="preserve"> بخش نامه ها ۷۷</w:t>
      </w:r>
    </w:p>
    <w:p w:rsidR="00724EE1" w:rsidRPr="00724EE1" w:rsidRDefault="00724EE1" w:rsidP="00BC075F">
      <w:pPr>
        <w:pStyle w:val="libFootnote0"/>
        <w:rPr>
          <w:lang w:bidi="fa-IR"/>
        </w:rPr>
      </w:pPr>
      <w:r w:rsidRPr="00724EE1">
        <w:rPr>
          <w:rtl/>
          <w:lang w:bidi="fa-IR"/>
        </w:rPr>
        <w:t>۴- فرمايش آن حضرت كاملا صحيح است</w:t>
      </w:r>
      <w:r w:rsidR="005F2E1C">
        <w:rPr>
          <w:rtl/>
          <w:lang w:bidi="fa-IR"/>
        </w:rPr>
        <w:t>.</w:t>
      </w:r>
      <w:r w:rsidRPr="00724EE1">
        <w:rPr>
          <w:rtl/>
          <w:lang w:bidi="fa-IR"/>
        </w:rPr>
        <w:t xml:space="preserve"> همچنانكه م</w:t>
      </w:r>
      <w:r w:rsidR="00727CC6">
        <w:rPr>
          <w:rtl/>
          <w:lang w:bidi="fa-IR"/>
        </w:rPr>
        <w:t>ی</w:t>
      </w:r>
      <w:r w:rsidRPr="00724EE1">
        <w:rPr>
          <w:rtl/>
          <w:lang w:bidi="fa-IR"/>
        </w:rPr>
        <w:t xml:space="preserve"> بينيم فرقه ها</w:t>
      </w:r>
      <w:r w:rsidR="00727CC6">
        <w:rPr>
          <w:rtl/>
          <w:lang w:bidi="fa-IR"/>
        </w:rPr>
        <w:t>ی</w:t>
      </w:r>
      <w:r w:rsidRPr="00724EE1">
        <w:rPr>
          <w:rtl/>
          <w:lang w:bidi="fa-IR"/>
        </w:rPr>
        <w:t xml:space="preserve"> مختلف همه به قرآن تمسك م</w:t>
      </w:r>
      <w:r w:rsidR="00727CC6">
        <w:rPr>
          <w:rtl/>
          <w:lang w:bidi="fa-IR"/>
        </w:rPr>
        <w:t>ی</w:t>
      </w:r>
      <w:r w:rsidRPr="00724EE1">
        <w:rPr>
          <w:rtl/>
          <w:lang w:bidi="fa-IR"/>
        </w:rPr>
        <w:t xml:space="preserve"> كنند. و با توجه به اين نكته عمر نگذاشت رسول خدا </w:t>
      </w:r>
      <w:r w:rsidR="00444AE4" w:rsidRPr="00444AE4">
        <w:rPr>
          <w:rStyle w:val="libAlaemChar"/>
          <w:rtl/>
        </w:rPr>
        <w:t>صلى‌الله‌عليه‌وآله‌وسلم</w:t>
      </w:r>
      <w:r w:rsidRPr="00724EE1">
        <w:rPr>
          <w:rtl/>
          <w:lang w:bidi="fa-IR"/>
        </w:rPr>
        <w:t xml:space="preserve"> به هنگام وفات وصيت كند، و گفت</w:t>
      </w:r>
      <w:r w:rsidR="005F2E1C">
        <w:rPr>
          <w:rtl/>
          <w:lang w:bidi="fa-IR"/>
        </w:rPr>
        <w:t>:</w:t>
      </w:r>
      <w:r w:rsidRPr="00724EE1">
        <w:rPr>
          <w:rtl/>
          <w:lang w:bidi="fa-IR"/>
        </w:rPr>
        <w:t xml:space="preserve"> كتاب خدا ما را كاف</w:t>
      </w:r>
      <w:r w:rsidR="00727CC6">
        <w:rPr>
          <w:rtl/>
          <w:lang w:bidi="fa-IR"/>
        </w:rPr>
        <w:t>ی</w:t>
      </w:r>
      <w:r w:rsidRPr="00724EE1">
        <w:rPr>
          <w:rtl/>
          <w:lang w:bidi="fa-IR"/>
        </w:rPr>
        <w:t xml:space="preserve"> است و خود عمر پس از رحلت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وفات آن حضرت را انكار كرد با اينكه آن مورد تصريح آيات محكمه و واضحه قرآن بود (مولف) ۴۹۸- صفين</w:t>
      </w:r>
      <w:r w:rsidR="005F2E1C">
        <w:rPr>
          <w:rtl/>
          <w:lang w:bidi="fa-IR"/>
        </w:rPr>
        <w:t>،</w:t>
      </w:r>
      <w:r w:rsidRPr="00724EE1">
        <w:rPr>
          <w:rtl/>
          <w:lang w:bidi="fa-IR"/>
        </w:rPr>
        <w:t xml:space="preserve"> نصر بن مزاحم</w:t>
      </w:r>
      <w:r w:rsidR="005F2E1C">
        <w:rPr>
          <w:rtl/>
          <w:lang w:bidi="fa-IR"/>
        </w:rPr>
        <w:t>،</w:t>
      </w:r>
      <w:r w:rsidRPr="00724EE1">
        <w:rPr>
          <w:rtl/>
          <w:lang w:bidi="fa-IR"/>
        </w:rPr>
        <w:t xml:space="preserve"> ص ۱۱۶</w:t>
      </w:r>
    </w:p>
    <w:p w:rsidR="00724EE1" w:rsidRPr="00724EE1" w:rsidRDefault="00724EE1" w:rsidP="00BC075F">
      <w:pPr>
        <w:pStyle w:val="libFootnote0"/>
        <w:rPr>
          <w:lang w:bidi="fa-IR"/>
        </w:rPr>
      </w:pPr>
      <w:r w:rsidRPr="00724EE1">
        <w:rPr>
          <w:rtl/>
          <w:lang w:bidi="fa-IR"/>
        </w:rPr>
        <w:t>۴۹۹- ارشاد، مفيد، ص ۱۱۱. كامل</w:t>
      </w:r>
      <w:r w:rsidR="005F2E1C">
        <w:rPr>
          <w:rtl/>
          <w:lang w:bidi="fa-IR"/>
        </w:rPr>
        <w:t>،</w:t>
      </w:r>
      <w:r w:rsidRPr="00724EE1">
        <w:rPr>
          <w:rtl/>
          <w:lang w:bidi="fa-IR"/>
        </w:rPr>
        <w:t xml:space="preserve"> ابن اثير، ج ۲، ص ۱۸۰</w:t>
      </w:r>
    </w:p>
    <w:p w:rsidR="00724EE1" w:rsidRPr="00724EE1" w:rsidRDefault="00724EE1" w:rsidP="00BC075F">
      <w:pPr>
        <w:pStyle w:val="libFootnote0"/>
        <w:rPr>
          <w:lang w:bidi="fa-IR"/>
        </w:rPr>
      </w:pPr>
      <w:r w:rsidRPr="00724EE1">
        <w:rPr>
          <w:rtl/>
          <w:lang w:bidi="fa-IR"/>
        </w:rPr>
        <w:t>۵۰۰- نهج البلاغه</w:t>
      </w:r>
      <w:r w:rsidR="005F2E1C">
        <w:rPr>
          <w:rtl/>
          <w:lang w:bidi="fa-IR"/>
        </w:rPr>
        <w:t>،</w:t>
      </w:r>
      <w:r w:rsidRPr="00724EE1">
        <w:rPr>
          <w:rtl/>
          <w:lang w:bidi="fa-IR"/>
        </w:rPr>
        <w:t xml:space="preserve"> در ضمن خطبه ۱۳۰</w:t>
      </w:r>
    </w:p>
    <w:p w:rsidR="00724EE1" w:rsidRPr="00724EE1" w:rsidRDefault="00724EE1" w:rsidP="00BC075F">
      <w:pPr>
        <w:pStyle w:val="libFootnote0"/>
        <w:rPr>
          <w:lang w:bidi="fa-IR"/>
        </w:rPr>
      </w:pPr>
      <w:r w:rsidRPr="00724EE1">
        <w:rPr>
          <w:rtl/>
          <w:lang w:bidi="fa-IR"/>
        </w:rPr>
        <w:t>۵۰۱-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۴۹۸</w:t>
      </w:r>
    </w:p>
    <w:p w:rsidR="00724EE1" w:rsidRPr="00724EE1" w:rsidRDefault="00724EE1" w:rsidP="00BC075F">
      <w:pPr>
        <w:pStyle w:val="libFootnote0"/>
        <w:rPr>
          <w:lang w:bidi="fa-IR"/>
        </w:rPr>
      </w:pPr>
      <w:r w:rsidRPr="00724EE1">
        <w:rPr>
          <w:rtl/>
          <w:lang w:bidi="fa-IR"/>
        </w:rPr>
        <w:t>۵۰۲-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۳۳۸</w:t>
      </w:r>
    </w:p>
    <w:p w:rsidR="00724EE1" w:rsidRPr="00724EE1" w:rsidRDefault="00724EE1" w:rsidP="00BC075F">
      <w:pPr>
        <w:pStyle w:val="libFootnote0"/>
        <w:rPr>
          <w:lang w:bidi="fa-IR"/>
        </w:rPr>
      </w:pPr>
      <w:r w:rsidRPr="00724EE1">
        <w:rPr>
          <w:rtl/>
          <w:lang w:bidi="fa-IR"/>
        </w:rPr>
        <w:t>۵۰۳-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۱۵۶</w:t>
      </w:r>
    </w:p>
    <w:p w:rsidR="00724EE1" w:rsidRPr="00724EE1" w:rsidRDefault="00724EE1" w:rsidP="00BC075F">
      <w:pPr>
        <w:pStyle w:val="libFootnote0"/>
        <w:rPr>
          <w:lang w:bidi="fa-IR"/>
        </w:rPr>
      </w:pPr>
      <w:r w:rsidRPr="00724EE1">
        <w:rPr>
          <w:rtl/>
          <w:lang w:bidi="fa-IR"/>
        </w:rPr>
        <w:t>۵۰۴-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۴۹۵</w:t>
      </w:r>
    </w:p>
    <w:p w:rsidR="00724EE1" w:rsidRPr="00724EE1" w:rsidRDefault="00724EE1" w:rsidP="00BC075F">
      <w:pPr>
        <w:pStyle w:val="libFootnote0"/>
        <w:rPr>
          <w:lang w:bidi="fa-IR"/>
        </w:rPr>
      </w:pPr>
      <w:r w:rsidRPr="00724EE1">
        <w:rPr>
          <w:rtl/>
          <w:lang w:bidi="fa-IR"/>
        </w:rPr>
        <w:t>۵۰۵- كامل</w:t>
      </w:r>
      <w:r w:rsidR="005F2E1C">
        <w:rPr>
          <w:rtl/>
          <w:lang w:bidi="fa-IR"/>
        </w:rPr>
        <w:t>،</w:t>
      </w:r>
      <w:r w:rsidRPr="00724EE1">
        <w:rPr>
          <w:rtl/>
          <w:lang w:bidi="fa-IR"/>
        </w:rPr>
        <w:t xml:space="preserve"> ابن اثير، ج ۲، ص ۱۴۳، (حوادث سال ۱۶)</w:t>
      </w:r>
    </w:p>
    <w:p w:rsidR="00724EE1" w:rsidRPr="00724EE1" w:rsidRDefault="00724EE1" w:rsidP="00BC075F">
      <w:pPr>
        <w:pStyle w:val="libFootnote0"/>
        <w:rPr>
          <w:lang w:bidi="fa-IR"/>
        </w:rPr>
      </w:pPr>
      <w:r w:rsidRPr="00724EE1">
        <w:rPr>
          <w:rtl/>
          <w:lang w:bidi="fa-IR"/>
        </w:rPr>
        <w:t>۵۰۶- ارشاد، مفيد، ص ۱۰۰</w:t>
      </w:r>
    </w:p>
    <w:p w:rsidR="00724EE1" w:rsidRPr="00724EE1" w:rsidRDefault="00724EE1" w:rsidP="00BC075F">
      <w:pPr>
        <w:pStyle w:val="libFootnote0"/>
        <w:rPr>
          <w:lang w:bidi="fa-IR"/>
        </w:rPr>
      </w:pPr>
      <w:r w:rsidRPr="00724EE1">
        <w:rPr>
          <w:rtl/>
          <w:lang w:bidi="fa-IR"/>
        </w:rPr>
        <w:t>۵۰۷- صفين</w:t>
      </w:r>
      <w:r w:rsidR="005F2E1C">
        <w:rPr>
          <w:rtl/>
          <w:lang w:bidi="fa-IR"/>
        </w:rPr>
        <w:t>،</w:t>
      </w:r>
      <w:r w:rsidRPr="00724EE1">
        <w:rPr>
          <w:rtl/>
          <w:lang w:bidi="fa-IR"/>
        </w:rPr>
        <w:t xml:space="preserve"> نصر ص ۲۱۵</w:t>
      </w:r>
    </w:p>
    <w:p w:rsidR="00724EE1" w:rsidRPr="00724EE1" w:rsidRDefault="00724EE1" w:rsidP="00BC075F">
      <w:pPr>
        <w:pStyle w:val="libFootnote0"/>
        <w:rPr>
          <w:lang w:bidi="fa-IR"/>
        </w:rPr>
      </w:pPr>
      <w:r w:rsidRPr="00724EE1">
        <w:rPr>
          <w:rtl/>
          <w:lang w:bidi="fa-IR"/>
        </w:rPr>
        <w:t>۵۰۸- طبر</w:t>
      </w:r>
      <w:r w:rsidR="00727CC6">
        <w:rPr>
          <w:rtl/>
          <w:lang w:bidi="fa-IR"/>
        </w:rPr>
        <w:t>ی</w:t>
      </w:r>
      <w:r w:rsidR="005F2E1C">
        <w:rPr>
          <w:rtl/>
          <w:lang w:bidi="fa-IR"/>
        </w:rPr>
        <w:t>،</w:t>
      </w:r>
      <w:r w:rsidRPr="00724EE1">
        <w:rPr>
          <w:rtl/>
          <w:lang w:bidi="fa-IR"/>
        </w:rPr>
        <w:t xml:space="preserve"> ج ۳، ص ۲۰۵،. كامل</w:t>
      </w:r>
      <w:r w:rsidR="005F2E1C">
        <w:rPr>
          <w:rtl/>
          <w:lang w:bidi="fa-IR"/>
        </w:rPr>
        <w:t>،</w:t>
      </w:r>
      <w:r w:rsidRPr="00724EE1">
        <w:rPr>
          <w:rtl/>
          <w:lang w:bidi="fa-IR"/>
        </w:rPr>
        <w:t xml:space="preserve"> ابن اثير، ج ۲، ص ۱۶.</w:t>
      </w:r>
    </w:p>
    <w:p w:rsidR="00724EE1" w:rsidRPr="00724EE1" w:rsidRDefault="00724EE1" w:rsidP="00BC075F">
      <w:pPr>
        <w:pStyle w:val="libFootnote0"/>
        <w:rPr>
          <w:lang w:bidi="fa-IR"/>
        </w:rPr>
      </w:pPr>
      <w:r w:rsidRPr="00724EE1">
        <w:rPr>
          <w:rtl/>
          <w:lang w:bidi="fa-IR"/>
        </w:rPr>
        <w:lastRenderedPageBreak/>
        <w:t xml:space="preserve">۵۰۹- مغيره در اين ادعايش بر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افترا بسته</w:t>
      </w:r>
      <w:r w:rsidR="005F2E1C">
        <w:rPr>
          <w:rtl/>
          <w:lang w:bidi="fa-IR"/>
        </w:rPr>
        <w:t>،</w:t>
      </w:r>
      <w:r w:rsidRPr="00724EE1">
        <w:rPr>
          <w:rtl/>
          <w:lang w:bidi="fa-IR"/>
        </w:rPr>
        <w:t xml:space="preserve"> چرا كه مغيره مرد</w:t>
      </w:r>
      <w:r w:rsidR="00727CC6">
        <w:rPr>
          <w:rtl/>
          <w:lang w:bidi="fa-IR"/>
        </w:rPr>
        <w:t>ی</w:t>
      </w:r>
      <w:r w:rsidRPr="00724EE1">
        <w:rPr>
          <w:rtl/>
          <w:lang w:bidi="fa-IR"/>
        </w:rPr>
        <w:t xml:space="preserve"> منافق بوده و نفاق او را خليفه سومشان عثمان و نيز عبدالرحمن بن عوف يك</w:t>
      </w:r>
      <w:r w:rsidR="00727CC6">
        <w:rPr>
          <w:rtl/>
          <w:lang w:bidi="fa-IR"/>
        </w:rPr>
        <w:t>ی</w:t>
      </w:r>
      <w:r w:rsidRPr="00724EE1">
        <w:rPr>
          <w:rtl/>
          <w:lang w:bidi="fa-IR"/>
        </w:rPr>
        <w:t xml:space="preserve"> از شش نفر شورا</w:t>
      </w:r>
      <w:r w:rsidR="00727CC6">
        <w:rPr>
          <w:rtl/>
          <w:lang w:bidi="fa-IR"/>
        </w:rPr>
        <w:t>ی</w:t>
      </w:r>
      <w:r w:rsidRPr="00724EE1">
        <w:rPr>
          <w:rtl/>
          <w:lang w:bidi="fa-IR"/>
        </w:rPr>
        <w:t xml:space="preserve"> آنان و از عشره مبشره تصديق نموده</w:t>
      </w:r>
      <w:r w:rsidR="005F2E1C">
        <w:rPr>
          <w:rtl/>
          <w:lang w:bidi="fa-IR"/>
        </w:rPr>
        <w:t>،</w:t>
      </w:r>
      <w:r w:rsidRPr="00724EE1">
        <w:rPr>
          <w:rtl/>
          <w:lang w:bidi="fa-IR"/>
        </w:rPr>
        <w:t xml:space="preserve"> و علت اين كه اميرالمومنين </w:t>
      </w:r>
      <w:r w:rsidR="00604D03" w:rsidRPr="00604D03">
        <w:rPr>
          <w:rStyle w:val="libAlaemChar"/>
          <w:rtl/>
        </w:rPr>
        <w:t>عليه‌السلام</w:t>
      </w:r>
      <w:r w:rsidRPr="00724EE1">
        <w:rPr>
          <w:rtl/>
          <w:lang w:bidi="fa-IR"/>
        </w:rPr>
        <w:t xml:space="preserve"> به جا</w:t>
      </w:r>
      <w:r w:rsidR="00727CC6">
        <w:rPr>
          <w:rtl/>
          <w:lang w:bidi="fa-IR"/>
        </w:rPr>
        <w:t>ی</w:t>
      </w:r>
      <w:r w:rsidRPr="00724EE1">
        <w:rPr>
          <w:rtl/>
          <w:lang w:bidi="fa-IR"/>
        </w:rPr>
        <w:t xml:space="preserve"> تكذيب او به او فرمود: كه آن مخالف آيات قرآن است</w:t>
      </w:r>
      <w:r w:rsidR="005F2E1C">
        <w:rPr>
          <w:rtl/>
          <w:lang w:bidi="fa-IR"/>
        </w:rPr>
        <w:t>؛</w:t>
      </w:r>
      <w:r w:rsidRPr="00724EE1">
        <w:rPr>
          <w:rtl/>
          <w:lang w:bidi="fa-IR"/>
        </w:rPr>
        <w:t xml:space="preserve"> زيرا تكذيب او شاهد خارج</w:t>
      </w:r>
      <w:r w:rsidR="00727CC6">
        <w:rPr>
          <w:rtl/>
          <w:lang w:bidi="fa-IR"/>
        </w:rPr>
        <w:t>ی</w:t>
      </w:r>
      <w:r w:rsidRPr="00724EE1">
        <w:rPr>
          <w:rtl/>
          <w:lang w:bidi="fa-IR"/>
        </w:rPr>
        <w:t xml:space="preserve"> نداشت و اثبات آن مشكل بود.</w:t>
      </w:r>
    </w:p>
    <w:p w:rsidR="00724EE1" w:rsidRPr="00724EE1" w:rsidRDefault="00724EE1" w:rsidP="00BC075F">
      <w:pPr>
        <w:pStyle w:val="libFootnote0"/>
        <w:rPr>
          <w:lang w:bidi="fa-IR"/>
        </w:rPr>
      </w:pPr>
      <w:r w:rsidRPr="00724EE1">
        <w:rPr>
          <w:rtl/>
          <w:lang w:bidi="fa-IR"/>
        </w:rPr>
        <w:t xml:space="preserve">گذشته از اين كه صدوق </w:t>
      </w:r>
      <w:r w:rsidR="00621C2F" w:rsidRPr="00621C2F">
        <w:rPr>
          <w:rStyle w:val="libAlaemChar"/>
          <w:rtl/>
        </w:rPr>
        <w:t>رحمه‌الله</w:t>
      </w:r>
      <w:r w:rsidRPr="00724EE1">
        <w:rPr>
          <w:rtl/>
          <w:lang w:bidi="fa-IR"/>
        </w:rPr>
        <w:t xml:space="preserve"> فرموده</w:t>
      </w:r>
      <w:r w:rsidR="005F2E1C">
        <w:rPr>
          <w:rtl/>
          <w:lang w:bidi="fa-IR"/>
        </w:rPr>
        <w:t>:</w:t>
      </w:r>
      <w:r w:rsidRPr="00724EE1">
        <w:rPr>
          <w:rtl/>
          <w:lang w:bidi="fa-IR"/>
        </w:rPr>
        <w:t xml:space="preserve"> كفش داشتن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سند تاريخ</w:t>
      </w:r>
      <w:r w:rsidR="00727CC6">
        <w:rPr>
          <w:rtl/>
          <w:lang w:bidi="fa-IR"/>
        </w:rPr>
        <w:t>ی</w:t>
      </w:r>
      <w:r w:rsidRPr="00724EE1">
        <w:rPr>
          <w:rtl/>
          <w:lang w:bidi="fa-IR"/>
        </w:rPr>
        <w:t xml:space="preserve"> ندارد جز كفش</w:t>
      </w:r>
      <w:r w:rsidR="00727CC6">
        <w:rPr>
          <w:rtl/>
          <w:lang w:bidi="fa-IR"/>
        </w:rPr>
        <w:t>ی</w:t>
      </w:r>
      <w:r w:rsidRPr="00724EE1">
        <w:rPr>
          <w:rtl/>
          <w:lang w:bidi="fa-IR"/>
        </w:rPr>
        <w:t xml:space="preserve"> كه نجاش</w:t>
      </w:r>
      <w:r w:rsidR="00727CC6">
        <w:rPr>
          <w:rtl/>
          <w:lang w:bidi="fa-IR"/>
        </w:rPr>
        <w:t>ی</w:t>
      </w:r>
      <w:r w:rsidRPr="00724EE1">
        <w:rPr>
          <w:rtl/>
          <w:lang w:bidi="fa-IR"/>
        </w:rPr>
        <w:t xml:space="preserve"> برا</w:t>
      </w:r>
      <w:r w:rsidR="00727CC6">
        <w:rPr>
          <w:rtl/>
          <w:lang w:bidi="fa-IR"/>
        </w:rPr>
        <w:t>ی</w:t>
      </w:r>
      <w:r w:rsidRPr="00724EE1">
        <w:rPr>
          <w:rtl/>
          <w:lang w:bidi="fa-IR"/>
        </w:rPr>
        <w:t xml:space="preserve"> آن وجود مبارك </w:t>
      </w:r>
      <w:r w:rsidR="00444AE4" w:rsidRPr="00444AE4">
        <w:rPr>
          <w:rStyle w:val="libAlaemChar"/>
          <w:rtl/>
        </w:rPr>
        <w:t>صلى‌الله‌عليه‌وآله‌وسلم</w:t>
      </w:r>
      <w:r w:rsidRPr="00724EE1">
        <w:rPr>
          <w:rtl/>
          <w:lang w:bidi="fa-IR"/>
        </w:rPr>
        <w:t xml:space="preserve"> هديه فرستاده و تازه آن هم رويش</w:t>
      </w:r>
      <w:r w:rsidR="00127400">
        <w:rPr>
          <w:rtl/>
          <w:lang w:bidi="fa-IR"/>
        </w:rPr>
        <w:t xml:space="preserve"> </w:t>
      </w:r>
      <w:r w:rsidRPr="00724EE1">
        <w:rPr>
          <w:rtl/>
          <w:lang w:bidi="fa-IR"/>
        </w:rPr>
        <w:t xml:space="preserve">شكافته بوده و پيغمبر </w:t>
      </w:r>
      <w:r w:rsidR="00444AE4" w:rsidRPr="00444AE4">
        <w:rPr>
          <w:rStyle w:val="libAlaemChar"/>
          <w:rtl/>
        </w:rPr>
        <w:t>صلى‌الله‌عليه‌وآله‌وسلم</w:t>
      </w:r>
      <w:r w:rsidRPr="00724EE1">
        <w:rPr>
          <w:rtl/>
          <w:lang w:bidi="fa-IR"/>
        </w:rPr>
        <w:t xml:space="preserve"> در حال</w:t>
      </w:r>
      <w:r w:rsidR="00727CC6">
        <w:rPr>
          <w:rtl/>
          <w:lang w:bidi="fa-IR"/>
        </w:rPr>
        <w:t>ی</w:t>
      </w:r>
      <w:r w:rsidRPr="00724EE1">
        <w:rPr>
          <w:rtl/>
          <w:lang w:bidi="fa-IR"/>
        </w:rPr>
        <w:t xml:space="preserve"> كه كفش به پا داشته بر رو</w:t>
      </w:r>
      <w:r w:rsidR="00727CC6">
        <w:rPr>
          <w:rtl/>
          <w:lang w:bidi="fa-IR"/>
        </w:rPr>
        <w:t>ی</w:t>
      </w:r>
      <w:r w:rsidRPr="00724EE1">
        <w:rPr>
          <w:rtl/>
          <w:lang w:bidi="fa-IR"/>
        </w:rPr>
        <w:t xml:space="preserve"> پاهايش مسح نموده و كسان</w:t>
      </w:r>
      <w:r w:rsidR="00727CC6">
        <w:rPr>
          <w:rtl/>
          <w:lang w:bidi="fa-IR"/>
        </w:rPr>
        <w:t>ی</w:t>
      </w:r>
      <w:r w:rsidRPr="00724EE1">
        <w:rPr>
          <w:rtl/>
          <w:lang w:bidi="fa-IR"/>
        </w:rPr>
        <w:t xml:space="preserve"> كه درست متوجه نبوده اند م</w:t>
      </w:r>
      <w:r w:rsidR="00727CC6">
        <w:rPr>
          <w:rtl/>
          <w:lang w:bidi="fa-IR"/>
        </w:rPr>
        <w:t>ی</w:t>
      </w:r>
      <w:r w:rsidRPr="00724EE1">
        <w:rPr>
          <w:rtl/>
          <w:lang w:bidi="fa-IR"/>
        </w:rPr>
        <w:t xml:space="preserve"> گفته اند: پيغمبر بر كفشهايش مسح نموده است</w:t>
      </w:r>
      <w:r w:rsidR="005F2E1C">
        <w:rPr>
          <w:rtl/>
          <w:lang w:bidi="fa-IR"/>
        </w:rPr>
        <w:t>.</w:t>
      </w:r>
      <w:r w:rsidRPr="00724EE1">
        <w:rPr>
          <w:rtl/>
          <w:lang w:bidi="fa-IR"/>
        </w:rPr>
        <w:t xml:space="preserve"> (مولف) ۵۱۰- تهذيب</w:t>
      </w:r>
      <w:r w:rsidR="005F2E1C">
        <w:rPr>
          <w:rtl/>
          <w:lang w:bidi="fa-IR"/>
        </w:rPr>
        <w:t>،</w:t>
      </w:r>
      <w:r w:rsidRPr="00724EE1">
        <w:rPr>
          <w:rtl/>
          <w:lang w:bidi="fa-IR"/>
        </w:rPr>
        <w:t xml:space="preserve"> ج ۱، ص ۳۶۱، حديث ۲۱</w:t>
      </w:r>
    </w:p>
    <w:p w:rsidR="00724EE1" w:rsidRPr="00724EE1" w:rsidRDefault="00724EE1" w:rsidP="00BC075F">
      <w:pPr>
        <w:pStyle w:val="libFootnote0"/>
        <w:rPr>
          <w:lang w:bidi="fa-IR"/>
        </w:rPr>
      </w:pPr>
      <w:r w:rsidRPr="00724EE1">
        <w:rPr>
          <w:rtl/>
          <w:lang w:bidi="fa-IR"/>
        </w:rPr>
        <w:t>۵۱۱- فروع كاف</w:t>
      </w:r>
      <w:r w:rsidR="00727CC6">
        <w:rPr>
          <w:rtl/>
          <w:lang w:bidi="fa-IR"/>
        </w:rPr>
        <w:t>ی</w:t>
      </w:r>
      <w:r w:rsidR="005F2E1C">
        <w:rPr>
          <w:rtl/>
          <w:lang w:bidi="fa-IR"/>
        </w:rPr>
        <w:t>،</w:t>
      </w:r>
      <w:r w:rsidRPr="00724EE1">
        <w:rPr>
          <w:rtl/>
          <w:lang w:bidi="fa-IR"/>
        </w:rPr>
        <w:t xml:space="preserve"> ج ۷، ص ۲۵۹، حديث ۲۳</w:t>
      </w:r>
    </w:p>
    <w:p w:rsidR="00724EE1" w:rsidRPr="00724EE1" w:rsidRDefault="00724EE1" w:rsidP="00BC075F">
      <w:pPr>
        <w:pStyle w:val="libFootnote0"/>
        <w:rPr>
          <w:lang w:bidi="fa-IR"/>
        </w:rPr>
      </w:pPr>
      <w:r w:rsidRPr="00724EE1">
        <w:rPr>
          <w:rtl/>
          <w:lang w:bidi="fa-IR"/>
        </w:rPr>
        <w:t>۵۱۲-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۴۲۵. رجال كش</w:t>
      </w:r>
      <w:r w:rsidR="00727CC6">
        <w:rPr>
          <w:rtl/>
          <w:lang w:bidi="fa-IR"/>
        </w:rPr>
        <w:t>ی</w:t>
      </w:r>
      <w:r w:rsidR="005F2E1C">
        <w:rPr>
          <w:rtl/>
          <w:lang w:bidi="fa-IR"/>
        </w:rPr>
        <w:t>،</w:t>
      </w:r>
      <w:r w:rsidRPr="00724EE1">
        <w:rPr>
          <w:rtl/>
          <w:lang w:bidi="fa-IR"/>
        </w:rPr>
        <w:t xml:space="preserve"> ص ۶۱، در عنوان قنبر.</w:t>
      </w:r>
    </w:p>
    <w:p w:rsidR="00724EE1" w:rsidRPr="00724EE1" w:rsidRDefault="00724EE1" w:rsidP="00BC075F">
      <w:pPr>
        <w:pStyle w:val="libFootnote0"/>
        <w:rPr>
          <w:lang w:bidi="fa-IR"/>
        </w:rPr>
      </w:pPr>
      <w:r w:rsidRPr="00724EE1">
        <w:rPr>
          <w:rtl/>
          <w:lang w:bidi="fa-IR"/>
        </w:rPr>
        <w:t>۵۱۳-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۴۲۵</w:t>
      </w:r>
    </w:p>
    <w:p w:rsidR="00724EE1" w:rsidRPr="00724EE1" w:rsidRDefault="00724EE1" w:rsidP="00BC075F">
      <w:pPr>
        <w:pStyle w:val="libFootnote0"/>
        <w:rPr>
          <w:lang w:bidi="fa-IR"/>
        </w:rPr>
      </w:pPr>
      <w:r w:rsidRPr="00724EE1">
        <w:rPr>
          <w:rtl/>
          <w:lang w:bidi="fa-IR"/>
        </w:rPr>
        <w:t>۵۱۴-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۴۲۵ و ۴۲۶</w:t>
      </w:r>
    </w:p>
    <w:p w:rsidR="00724EE1" w:rsidRPr="00724EE1" w:rsidRDefault="00724EE1" w:rsidP="00BC075F">
      <w:pPr>
        <w:pStyle w:val="libFootnote0"/>
        <w:rPr>
          <w:lang w:bidi="fa-IR"/>
        </w:rPr>
      </w:pPr>
      <w:r w:rsidRPr="00724EE1">
        <w:rPr>
          <w:rtl/>
          <w:lang w:bidi="fa-IR"/>
        </w:rPr>
        <w:t>۵۱۵- مناقب سرو</w:t>
      </w:r>
      <w:r w:rsidR="00727CC6">
        <w:rPr>
          <w:rtl/>
          <w:lang w:bidi="fa-IR"/>
        </w:rPr>
        <w:t>ی</w:t>
      </w:r>
      <w:r w:rsidR="005F2E1C">
        <w:rPr>
          <w:rtl/>
          <w:lang w:bidi="fa-IR"/>
        </w:rPr>
        <w:t>،</w:t>
      </w:r>
      <w:r w:rsidRPr="00724EE1">
        <w:rPr>
          <w:rtl/>
          <w:lang w:bidi="fa-IR"/>
        </w:rPr>
        <w:t xml:space="preserve"> ج ۲،ص ۵۵.</w:t>
      </w:r>
    </w:p>
    <w:p w:rsidR="00724EE1" w:rsidRPr="00724EE1" w:rsidRDefault="00724EE1" w:rsidP="00BC075F">
      <w:pPr>
        <w:pStyle w:val="libFootnote0"/>
        <w:rPr>
          <w:lang w:bidi="fa-IR"/>
        </w:rPr>
      </w:pPr>
      <w:r w:rsidRPr="00724EE1">
        <w:rPr>
          <w:rtl/>
          <w:lang w:bidi="fa-IR"/>
        </w:rPr>
        <w:t>۵۱۶- وسائل الشيعه</w:t>
      </w:r>
      <w:r w:rsidR="005F2E1C">
        <w:rPr>
          <w:rtl/>
          <w:lang w:bidi="fa-IR"/>
        </w:rPr>
        <w:t>،</w:t>
      </w:r>
      <w:r w:rsidRPr="00724EE1">
        <w:rPr>
          <w:rtl/>
          <w:lang w:bidi="fa-IR"/>
        </w:rPr>
        <w:t xml:space="preserve"> ج ۱۱، ص ۵۵</w:t>
      </w:r>
    </w:p>
    <w:p w:rsidR="00724EE1" w:rsidRPr="00724EE1" w:rsidRDefault="00724EE1" w:rsidP="00BC075F">
      <w:pPr>
        <w:pStyle w:val="libFootnote0"/>
        <w:rPr>
          <w:lang w:bidi="fa-IR"/>
        </w:rPr>
      </w:pPr>
      <w:r w:rsidRPr="00724EE1">
        <w:rPr>
          <w:rtl/>
          <w:lang w:bidi="fa-IR"/>
        </w:rPr>
        <w:t>۵۱۷- صفين</w:t>
      </w:r>
      <w:r w:rsidR="005F2E1C">
        <w:rPr>
          <w:rtl/>
          <w:lang w:bidi="fa-IR"/>
        </w:rPr>
        <w:t>،</w:t>
      </w:r>
      <w:r w:rsidRPr="00724EE1">
        <w:rPr>
          <w:rtl/>
          <w:lang w:bidi="fa-IR"/>
        </w:rPr>
        <w:t xml:space="preserve"> نصر، ص ۵۱۹</w:t>
      </w:r>
    </w:p>
    <w:p w:rsidR="00724EE1" w:rsidRPr="00724EE1" w:rsidRDefault="00724EE1" w:rsidP="00BC075F">
      <w:pPr>
        <w:pStyle w:val="libFootnote0"/>
        <w:rPr>
          <w:lang w:bidi="fa-IR"/>
        </w:rPr>
      </w:pPr>
      <w:r w:rsidRPr="00724EE1">
        <w:rPr>
          <w:rtl/>
          <w:lang w:bidi="fa-IR"/>
        </w:rPr>
        <w:t>۵۱۸-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۳۱۷</w:t>
      </w:r>
    </w:p>
    <w:p w:rsidR="00724EE1" w:rsidRPr="00724EE1" w:rsidRDefault="00724EE1" w:rsidP="00BC075F">
      <w:pPr>
        <w:pStyle w:val="libFootnote0"/>
        <w:rPr>
          <w:lang w:bidi="fa-IR"/>
        </w:rPr>
      </w:pPr>
      <w:r w:rsidRPr="00724EE1">
        <w:rPr>
          <w:rtl/>
          <w:lang w:bidi="fa-IR"/>
        </w:rPr>
        <w:t>۵۱۹- وسائل الشيعه</w:t>
      </w:r>
      <w:r w:rsidR="005F2E1C">
        <w:rPr>
          <w:rtl/>
          <w:lang w:bidi="fa-IR"/>
        </w:rPr>
        <w:t>،</w:t>
      </w:r>
      <w:r w:rsidRPr="00724EE1">
        <w:rPr>
          <w:rtl/>
          <w:lang w:bidi="fa-IR"/>
        </w:rPr>
        <w:t xml:space="preserve"> ج ۱۱، ص ۶۵، حديث ۲.</w:t>
      </w:r>
    </w:p>
    <w:p w:rsidR="00724EE1" w:rsidRPr="00724EE1" w:rsidRDefault="00724EE1" w:rsidP="00BC075F">
      <w:pPr>
        <w:pStyle w:val="libFootnote0"/>
        <w:rPr>
          <w:lang w:bidi="fa-IR"/>
        </w:rPr>
      </w:pPr>
      <w:r w:rsidRPr="00724EE1">
        <w:rPr>
          <w:rtl/>
          <w:lang w:bidi="fa-IR"/>
        </w:rPr>
        <w:t>۵۲۰- نهج البلاغه</w:t>
      </w:r>
      <w:r w:rsidR="005F2E1C">
        <w:rPr>
          <w:rtl/>
          <w:lang w:bidi="fa-IR"/>
        </w:rPr>
        <w:t>،</w:t>
      </w:r>
      <w:r w:rsidRPr="00724EE1">
        <w:rPr>
          <w:rtl/>
          <w:lang w:bidi="fa-IR"/>
        </w:rPr>
        <w:t xml:space="preserve"> خطبه ۶۴</w:t>
      </w:r>
    </w:p>
    <w:p w:rsidR="00724EE1" w:rsidRPr="00724EE1" w:rsidRDefault="00724EE1" w:rsidP="00BC075F">
      <w:pPr>
        <w:pStyle w:val="libFootnote0"/>
        <w:rPr>
          <w:lang w:bidi="fa-IR"/>
        </w:rPr>
      </w:pPr>
      <w:r w:rsidRPr="00724EE1">
        <w:rPr>
          <w:rtl/>
          <w:lang w:bidi="fa-IR"/>
        </w:rPr>
        <w:t>۵۲۱- نهج البلاغه</w:t>
      </w:r>
      <w:r w:rsidR="005F2E1C">
        <w:rPr>
          <w:rtl/>
          <w:lang w:bidi="fa-IR"/>
        </w:rPr>
        <w:t>،</w:t>
      </w:r>
      <w:r w:rsidRPr="00724EE1">
        <w:rPr>
          <w:rtl/>
          <w:lang w:bidi="fa-IR"/>
        </w:rPr>
        <w:t xml:space="preserve"> حكمت ۱۹۹</w:t>
      </w:r>
    </w:p>
    <w:p w:rsidR="00724EE1" w:rsidRPr="00724EE1" w:rsidRDefault="00724EE1" w:rsidP="00BC075F">
      <w:pPr>
        <w:pStyle w:val="libFootnote0"/>
        <w:rPr>
          <w:lang w:bidi="fa-IR"/>
        </w:rPr>
      </w:pPr>
      <w:r w:rsidRPr="00724EE1">
        <w:rPr>
          <w:rtl/>
          <w:lang w:bidi="fa-IR"/>
        </w:rPr>
        <w:t>۵۲۲- نهج البلاغه</w:t>
      </w:r>
      <w:r w:rsidR="005F2E1C">
        <w:rPr>
          <w:rtl/>
          <w:lang w:bidi="fa-IR"/>
        </w:rPr>
        <w:t>،</w:t>
      </w:r>
      <w:r w:rsidRPr="00724EE1">
        <w:rPr>
          <w:rtl/>
          <w:lang w:bidi="fa-IR"/>
        </w:rPr>
        <w:t xml:space="preserve"> خطبه ۱۳۷</w:t>
      </w:r>
    </w:p>
    <w:p w:rsidR="00724EE1" w:rsidRPr="00724EE1" w:rsidRDefault="00724EE1" w:rsidP="00BC075F">
      <w:pPr>
        <w:pStyle w:val="libFootnote0"/>
        <w:rPr>
          <w:lang w:bidi="fa-IR"/>
        </w:rPr>
      </w:pPr>
      <w:r w:rsidRPr="00724EE1">
        <w:rPr>
          <w:rtl/>
          <w:lang w:bidi="fa-IR"/>
        </w:rPr>
        <w:t>۵۲۳- بحار، ج ۴۱، ص ۳۳۸</w:t>
      </w:r>
    </w:p>
    <w:p w:rsidR="00724EE1" w:rsidRPr="00724EE1" w:rsidRDefault="00724EE1" w:rsidP="00BC075F">
      <w:pPr>
        <w:pStyle w:val="libFootnote0"/>
        <w:rPr>
          <w:lang w:bidi="fa-IR"/>
        </w:rPr>
      </w:pPr>
      <w:r w:rsidRPr="00724EE1">
        <w:rPr>
          <w:rtl/>
          <w:lang w:bidi="fa-IR"/>
        </w:rPr>
        <w:t>۵۲۴- غيبت نعمان</w:t>
      </w:r>
      <w:r w:rsidR="00727CC6">
        <w:rPr>
          <w:rtl/>
          <w:lang w:bidi="fa-IR"/>
        </w:rPr>
        <w:t>ی</w:t>
      </w:r>
      <w:r w:rsidR="005F2E1C">
        <w:rPr>
          <w:rtl/>
          <w:lang w:bidi="fa-IR"/>
        </w:rPr>
        <w:t>،</w:t>
      </w:r>
      <w:r w:rsidRPr="00724EE1">
        <w:rPr>
          <w:rtl/>
          <w:lang w:bidi="fa-IR"/>
        </w:rPr>
        <w:t xml:space="preserve"> ص ۱۴۱، باب ۱۰، حديث ۲</w:t>
      </w:r>
    </w:p>
    <w:p w:rsidR="00724EE1" w:rsidRPr="00724EE1" w:rsidRDefault="00724EE1" w:rsidP="00BC075F">
      <w:pPr>
        <w:pStyle w:val="libFootnote0"/>
        <w:rPr>
          <w:lang w:bidi="fa-IR"/>
        </w:rPr>
      </w:pPr>
      <w:r w:rsidRPr="00724EE1">
        <w:rPr>
          <w:rtl/>
          <w:lang w:bidi="fa-IR"/>
        </w:rPr>
        <w:t>۵۲۵- مناقب</w:t>
      </w:r>
      <w:r w:rsidR="005F2E1C">
        <w:rPr>
          <w:rtl/>
          <w:lang w:bidi="fa-IR"/>
        </w:rPr>
        <w:t>،</w:t>
      </w:r>
      <w:r w:rsidRPr="00724EE1">
        <w:rPr>
          <w:rtl/>
          <w:lang w:bidi="fa-IR"/>
        </w:rPr>
        <w:t xml:space="preserve"> سرو</w:t>
      </w:r>
      <w:r w:rsidR="00727CC6">
        <w:rPr>
          <w:rtl/>
          <w:lang w:bidi="fa-IR"/>
        </w:rPr>
        <w:t>ی</w:t>
      </w:r>
      <w:r w:rsidR="005F2E1C">
        <w:rPr>
          <w:rtl/>
          <w:lang w:bidi="fa-IR"/>
        </w:rPr>
        <w:t>،</w:t>
      </w:r>
      <w:r w:rsidRPr="00724EE1">
        <w:rPr>
          <w:rtl/>
          <w:lang w:bidi="fa-IR"/>
        </w:rPr>
        <w:t xml:space="preserve"> ج ۱، ص ۴۲۴</w:t>
      </w:r>
    </w:p>
    <w:p w:rsidR="00724EE1" w:rsidRPr="00724EE1" w:rsidRDefault="00724EE1" w:rsidP="00BC075F">
      <w:pPr>
        <w:pStyle w:val="libFootnote0"/>
        <w:rPr>
          <w:lang w:bidi="fa-IR"/>
        </w:rPr>
      </w:pPr>
      <w:r w:rsidRPr="00724EE1">
        <w:rPr>
          <w:rtl/>
          <w:lang w:bidi="fa-IR"/>
        </w:rPr>
        <w:t>۵۲۶- در رالمطالب</w:t>
      </w:r>
      <w:r w:rsidR="005F2E1C">
        <w:rPr>
          <w:rtl/>
          <w:lang w:bidi="fa-IR"/>
        </w:rPr>
        <w:t>.</w:t>
      </w:r>
    </w:p>
    <w:p w:rsidR="00724EE1" w:rsidRPr="00724EE1" w:rsidRDefault="00724EE1" w:rsidP="00BC075F">
      <w:pPr>
        <w:pStyle w:val="libFootnote0"/>
        <w:rPr>
          <w:lang w:bidi="fa-IR"/>
        </w:rPr>
      </w:pPr>
      <w:r w:rsidRPr="00724EE1">
        <w:rPr>
          <w:rtl/>
          <w:lang w:bidi="fa-IR"/>
        </w:rPr>
        <w:t>۵۲۷- بحار، ج ۴۰، ص ۲۴۲</w:t>
      </w:r>
    </w:p>
    <w:p w:rsidR="00724EE1" w:rsidRPr="00724EE1" w:rsidRDefault="00724EE1" w:rsidP="00BC075F">
      <w:pPr>
        <w:pStyle w:val="libFootnote0"/>
        <w:rPr>
          <w:lang w:bidi="fa-IR"/>
        </w:rPr>
      </w:pPr>
      <w:r w:rsidRPr="00724EE1">
        <w:rPr>
          <w:rtl/>
          <w:lang w:bidi="fa-IR"/>
        </w:rPr>
        <w:t>۵۲۸- ۲- بحار، ج ۴۱، ص ۲۸۸.</w:t>
      </w:r>
    </w:p>
    <w:p w:rsidR="00724EE1" w:rsidRPr="00724EE1" w:rsidRDefault="00724EE1" w:rsidP="00BC075F">
      <w:pPr>
        <w:pStyle w:val="libFootnote0"/>
        <w:rPr>
          <w:lang w:bidi="fa-IR"/>
        </w:rPr>
      </w:pPr>
      <w:r w:rsidRPr="00724EE1">
        <w:rPr>
          <w:rtl/>
          <w:lang w:bidi="fa-IR"/>
        </w:rPr>
        <w:t>۳- گرچه اخبار اين فصل مرسله هستند، ول</w:t>
      </w:r>
      <w:r w:rsidR="00727CC6">
        <w:rPr>
          <w:rtl/>
          <w:lang w:bidi="fa-IR"/>
        </w:rPr>
        <w:t>ی</w:t>
      </w:r>
      <w:r w:rsidRPr="00724EE1">
        <w:rPr>
          <w:rtl/>
          <w:lang w:bidi="fa-IR"/>
        </w:rPr>
        <w:t xml:space="preserve"> تعجب ندارد كه آن اعمال حيرت آور از آن شخصيت نامتناه</w:t>
      </w:r>
      <w:r w:rsidR="00727CC6">
        <w:rPr>
          <w:rtl/>
          <w:lang w:bidi="fa-IR"/>
        </w:rPr>
        <w:t>ی</w:t>
      </w:r>
      <w:r w:rsidRPr="00724EE1">
        <w:rPr>
          <w:rtl/>
          <w:lang w:bidi="fa-IR"/>
        </w:rPr>
        <w:t xml:space="preserve"> سر زده باشد، و به همين جهت بوده كه پاره ا</w:t>
      </w:r>
      <w:r w:rsidR="00727CC6">
        <w:rPr>
          <w:rtl/>
          <w:lang w:bidi="fa-IR"/>
        </w:rPr>
        <w:t>ی</w:t>
      </w:r>
      <w:r w:rsidRPr="00724EE1">
        <w:rPr>
          <w:rtl/>
          <w:lang w:bidi="fa-IR"/>
        </w:rPr>
        <w:t xml:space="preserve"> از مردم آن حضرت را خدا</w:t>
      </w:r>
      <w:r w:rsidR="00727CC6">
        <w:rPr>
          <w:rtl/>
          <w:lang w:bidi="fa-IR"/>
        </w:rPr>
        <w:t>ی</w:t>
      </w:r>
      <w:r w:rsidRPr="00724EE1">
        <w:rPr>
          <w:rtl/>
          <w:lang w:bidi="fa-IR"/>
        </w:rPr>
        <w:t xml:space="preserve"> خود دانسته اند. و خود آن حضرت آنان را با آتش سوزانده است</w:t>
      </w:r>
      <w:r w:rsidR="005F2E1C">
        <w:rPr>
          <w:rtl/>
          <w:lang w:bidi="fa-IR"/>
        </w:rPr>
        <w:t>.</w:t>
      </w:r>
      <w:r w:rsidRPr="00724EE1">
        <w:rPr>
          <w:rtl/>
          <w:lang w:bidi="fa-IR"/>
        </w:rPr>
        <w:t xml:space="preserve"> ۵۲۹- من لا يحضر، كتاب الديات</w:t>
      </w:r>
      <w:r w:rsidR="005F2E1C">
        <w:rPr>
          <w:rtl/>
          <w:lang w:bidi="fa-IR"/>
        </w:rPr>
        <w:t>،</w:t>
      </w:r>
      <w:r w:rsidRPr="00724EE1">
        <w:rPr>
          <w:rtl/>
          <w:lang w:bidi="fa-IR"/>
        </w:rPr>
        <w:t xml:space="preserve"> باب ۷۱، نوادر الديات</w:t>
      </w:r>
      <w:r w:rsidR="005F2E1C">
        <w:rPr>
          <w:rtl/>
          <w:lang w:bidi="fa-IR"/>
        </w:rPr>
        <w:t>،</w:t>
      </w:r>
      <w:r w:rsidRPr="00724EE1">
        <w:rPr>
          <w:rtl/>
          <w:lang w:bidi="fa-IR"/>
        </w:rPr>
        <w:t xml:space="preserve"> حديث ۱۲. تهذيب</w:t>
      </w:r>
      <w:r w:rsidR="005F2E1C">
        <w:rPr>
          <w:rtl/>
          <w:lang w:bidi="fa-IR"/>
        </w:rPr>
        <w:t>،</w:t>
      </w:r>
      <w:r w:rsidRPr="00724EE1">
        <w:rPr>
          <w:rtl/>
          <w:lang w:bidi="fa-IR"/>
        </w:rPr>
        <w:t xml:space="preserve"> ج ۲، ص ۵۱۰.</w:t>
      </w:r>
    </w:p>
    <w:p w:rsidR="00724EE1" w:rsidRPr="00724EE1" w:rsidRDefault="00724EE1" w:rsidP="00BC075F">
      <w:pPr>
        <w:pStyle w:val="libFootnote0"/>
        <w:rPr>
          <w:lang w:bidi="fa-IR"/>
        </w:rPr>
      </w:pPr>
      <w:r w:rsidRPr="00724EE1">
        <w:rPr>
          <w:rtl/>
          <w:lang w:bidi="fa-IR"/>
        </w:rPr>
        <w:lastRenderedPageBreak/>
        <w:t>۵۳۰- كامل</w:t>
      </w:r>
      <w:r w:rsidR="005F2E1C">
        <w:rPr>
          <w:rtl/>
          <w:lang w:bidi="fa-IR"/>
        </w:rPr>
        <w:t>،</w:t>
      </w:r>
      <w:r w:rsidRPr="00724EE1">
        <w:rPr>
          <w:rtl/>
          <w:lang w:bidi="fa-IR"/>
        </w:rPr>
        <w:t xml:space="preserve"> ج ۲، ص ۱۶۲</w:t>
      </w:r>
    </w:p>
    <w:p w:rsidR="00724EE1" w:rsidRPr="00724EE1" w:rsidRDefault="00724EE1" w:rsidP="00BC075F">
      <w:pPr>
        <w:pStyle w:val="libFootnote0"/>
        <w:rPr>
          <w:lang w:bidi="fa-IR"/>
        </w:rPr>
      </w:pPr>
      <w:r w:rsidRPr="00724EE1">
        <w:rPr>
          <w:rtl/>
          <w:lang w:bidi="fa-IR"/>
        </w:rPr>
        <w:t>۵۳۱- طرائف</w:t>
      </w:r>
      <w:r w:rsidR="005F2E1C">
        <w:rPr>
          <w:rtl/>
          <w:lang w:bidi="fa-IR"/>
        </w:rPr>
        <w:t>،</w:t>
      </w:r>
      <w:r w:rsidRPr="00724EE1">
        <w:rPr>
          <w:rtl/>
          <w:lang w:bidi="fa-IR"/>
        </w:rPr>
        <w:t xml:space="preserve"> ص ۴۲۹</w:t>
      </w:r>
    </w:p>
    <w:p w:rsidR="00724EE1" w:rsidRPr="00724EE1" w:rsidRDefault="00724EE1" w:rsidP="00BC075F">
      <w:pPr>
        <w:pStyle w:val="libFootnote0"/>
        <w:rPr>
          <w:lang w:bidi="fa-IR"/>
        </w:rPr>
      </w:pPr>
      <w:r w:rsidRPr="00724EE1">
        <w:rPr>
          <w:rtl/>
          <w:lang w:bidi="fa-IR"/>
        </w:rPr>
        <w:t>۵۳۲- كامل</w:t>
      </w:r>
      <w:r w:rsidR="005F2E1C">
        <w:rPr>
          <w:rtl/>
          <w:lang w:bidi="fa-IR"/>
        </w:rPr>
        <w:t>،</w:t>
      </w:r>
      <w:r w:rsidRPr="00724EE1">
        <w:rPr>
          <w:rtl/>
          <w:lang w:bidi="fa-IR"/>
        </w:rPr>
        <w:t xml:space="preserve"> مبرد ج ۲، ص ۱۴۱. كامل</w:t>
      </w:r>
      <w:r w:rsidR="005F2E1C">
        <w:rPr>
          <w:rtl/>
          <w:lang w:bidi="fa-IR"/>
        </w:rPr>
        <w:t>،</w:t>
      </w:r>
      <w:r w:rsidRPr="00724EE1">
        <w:rPr>
          <w:rtl/>
          <w:lang w:bidi="fa-IR"/>
        </w:rPr>
        <w:t xml:space="preserve"> ابن اثير، ج ۱، ص</w:t>
      </w:r>
      <w:r w:rsidR="00127400">
        <w:rPr>
          <w:rtl/>
          <w:lang w:bidi="fa-IR"/>
        </w:rPr>
        <w:t xml:space="preserve"> </w:t>
      </w:r>
      <w:r w:rsidRPr="00724EE1">
        <w:rPr>
          <w:rtl/>
          <w:lang w:bidi="fa-IR"/>
        </w:rPr>
        <w:t>۶۳۱</w:t>
      </w:r>
    </w:p>
    <w:p w:rsidR="00724EE1" w:rsidRPr="00724EE1" w:rsidRDefault="00724EE1" w:rsidP="00BC075F">
      <w:pPr>
        <w:pStyle w:val="libFootnote0"/>
        <w:rPr>
          <w:lang w:bidi="fa-IR"/>
        </w:rPr>
      </w:pPr>
      <w:r w:rsidRPr="00724EE1">
        <w:rPr>
          <w:rtl/>
          <w:lang w:bidi="fa-IR"/>
        </w:rPr>
        <w:t>۵۳۳- ملل و نحل</w:t>
      </w:r>
      <w:r w:rsidR="005F2E1C">
        <w:rPr>
          <w:rtl/>
          <w:lang w:bidi="fa-IR"/>
        </w:rPr>
        <w:t>،</w:t>
      </w:r>
      <w:r w:rsidRPr="00724EE1">
        <w:rPr>
          <w:rtl/>
          <w:lang w:bidi="fa-IR"/>
        </w:rPr>
        <w:t xml:space="preserve"> ج ۱، ص ۲۸ - ۳۱</w:t>
      </w:r>
    </w:p>
    <w:p w:rsidR="00724EE1" w:rsidRPr="00724EE1" w:rsidRDefault="00724EE1" w:rsidP="00BC075F">
      <w:pPr>
        <w:pStyle w:val="libFootnote0"/>
        <w:rPr>
          <w:lang w:bidi="fa-IR"/>
        </w:rPr>
      </w:pPr>
      <w:r w:rsidRPr="00724EE1">
        <w:rPr>
          <w:rtl/>
          <w:lang w:bidi="fa-IR"/>
        </w:rPr>
        <w:t>۵۳۴- پيامبر هرگز به هوا</w:t>
      </w:r>
      <w:r w:rsidR="00727CC6">
        <w:rPr>
          <w:rtl/>
          <w:lang w:bidi="fa-IR"/>
        </w:rPr>
        <w:t>ی</w:t>
      </w:r>
      <w:r w:rsidRPr="00724EE1">
        <w:rPr>
          <w:rtl/>
          <w:lang w:bidi="fa-IR"/>
        </w:rPr>
        <w:t xml:space="preserve"> نفس سخن نم</w:t>
      </w:r>
      <w:r w:rsidR="00727CC6">
        <w:rPr>
          <w:rtl/>
          <w:lang w:bidi="fa-IR"/>
        </w:rPr>
        <w:t>ی</w:t>
      </w:r>
      <w:r w:rsidRPr="00724EE1">
        <w:rPr>
          <w:rtl/>
          <w:lang w:bidi="fa-IR"/>
        </w:rPr>
        <w:t xml:space="preserve"> گويد، سخن او هيچ غير وح</w:t>
      </w:r>
      <w:r w:rsidR="00727CC6">
        <w:rPr>
          <w:rtl/>
          <w:lang w:bidi="fa-IR"/>
        </w:rPr>
        <w:t>ی</w:t>
      </w:r>
      <w:r w:rsidRPr="00724EE1">
        <w:rPr>
          <w:rtl/>
          <w:lang w:bidi="fa-IR"/>
        </w:rPr>
        <w:t xml:space="preserve"> خدا نيست</w:t>
      </w:r>
      <w:r w:rsidR="005F2E1C">
        <w:rPr>
          <w:rtl/>
          <w:lang w:bidi="fa-IR"/>
        </w:rPr>
        <w:t>.</w:t>
      </w:r>
      <w:r w:rsidRPr="00724EE1">
        <w:rPr>
          <w:rtl/>
          <w:lang w:bidi="fa-IR"/>
        </w:rPr>
        <w:t xml:space="preserve"> (سوره نجم آيه ۳،۴) ۵۳۵- السقيفه</w:t>
      </w:r>
      <w:r w:rsidR="005F2E1C">
        <w:rPr>
          <w:rtl/>
          <w:lang w:bidi="fa-IR"/>
        </w:rPr>
        <w:t>،</w:t>
      </w:r>
      <w:r w:rsidRPr="00724EE1">
        <w:rPr>
          <w:rtl/>
          <w:lang w:bidi="fa-IR"/>
        </w:rPr>
        <w:t xml:space="preserve"> جوهر</w:t>
      </w:r>
      <w:r w:rsidR="00727CC6">
        <w:rPr>
          <w:rtl/>
          <w:lang w:bidi="fa-IR"/>
        </w:rPr>
        <w:t>ی</w:t>
      </w:r>
      <w:r w:rsidR="005F2E1C">
        <w:rPr>
          <w:rtl/>
          <w:lang w:bidi="fa-IR"/>
        </w:rPr>
        <w:t>،</w:t>
      </w:r>
      <w:r w:rsidRPr="00724EE1">
        <w:rPr>
          <w:rtl/>
          <w:lang w:bidi="fa-IR"/>
        </w:rPr>
        <w:t xml:space="preserve"> ص ۴۰، عقد الفريد، ج ۲، ص</w:t>
      </w:r>
      <w:r w:rsidR="00127400">
        <w:rPr>
          <w:rtl/>
          <w:lang w:bidi="fa-IR"/>
        </w:rPr>
        <w:t xml:space="preserve"> </w:t>
      </w:r>
      <w:r w:rsidRPr="00724EE1">
        <w:rPr>
          <w:rtl/>
          <w:lang w:bidi="fa-IR"/>
        </w:rPr>
        <w:t>۲۰۸،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۱۳۰</w:t>
      </w:r>
    </w:p>
    <w:p w:rsidR="00724EE1" w:rsidRPr="00724EE1" w:rsidRDefault="00724EE1" w:rsidP="00BC075F">
      <w:pPr>
        <w:pStyle w:val="libFootnote0"/>
        <w:rPr>
          <w:lang w:bidi="fa-IR"/>
        </w:rPr>
      </w:pPr>
      <w:r w:rsidRPr="00724EE1">
        <w:rPr>
          <w:rtl/>
          <w:lang w:bidi="fa-IR"/>
        </w:rPr>
        <w:t>۵۳۶- خصال</w:t>
      </w:r>
      <w:r w:rsidR="005F2E1C">
        <w:rPr>
          <w:rtl/>
          <w:lang w:bidi="fa-IR"/>
        </w:rPr>
        <w:t>،</w:t>
      </w:r>
      <w:r w:rsidRPr="00724EE1">
        <w:rPr>
          <w:rtl/>
          <w:lang w:bidi="fa-IR"/>
        </w:rPr>
        <w:t xml:space="preserve"> باب الثلاثه</w:t>
      </w:r>
      <w:r w:rsidR="005F2E1C">
        <w:rPr>
          <w:rtl/>
          <w:lang w:bidi="fa-IR"/>
        </w:rPr>
        <w:t>،</w:t>
      </w:r>
      <w:r w:rsidRPr="00724EE1">
        <w:rPr>
          <w:rtl/>
          <w:lang w:bidi="fa-IR"/>
        </w:rPr>
        <w:t xml:space="preserve"> حديث ۲۸۸.</w:t>
      </w:r>
    </w:p>
    <w:p w:rsidR="00724EE1" w:rsidRPr="00724EE1" w:rsidRDefault="00724EE1" w:rsidP="00BC075F">
      <w:pPr>
        <w:pStyle w:val="libFootnote0"/>
        <w:rPr>
          <w:lang w:bidi="fa-IR"/>
        </w:rPr>
      </w:pPr>
      <w:r w:rsidRPr="00724EE1">
        <w:rPr>
          <w:rtl/>
          <w:lang w:bidi="fa-IR"/>
        </w:rPr>
        <w:t>۵۳۷- تاريخ الخلفا، ص ۱۸</w:t>
      </w:r>
    </w:p>
    <w:p w:rsidR="00724EE1" w:rsidRPr="00724EE1" w:rsidRDefault="00724EE1" w:rsidP="00BC075F">
      <w:pPr>
        <w:pStyle w:val="libFootnote0"/>
        <w:rPr>
          <w:lang w:bidi="fa-IR"/>
        </w:rPr>
      </w:pPr>
      <w:r w:rsidRPr="00724EE1">
        <w:rPr>
          <w:rtl/>
          <w:lang w:bidi="fa-IR"/>
        </w:rPr>
        <w:t>۵۳۸- ايضاح</w:t>
      </w:r>
      <w:r w:rsidR="005F2E1C">
        <w:rPr>
          <w:rtl/>
          <w:lang w:bidi="fa-IR"/>
        </w:rPr>
        <w:t>،</w:t>
      </w:r>
      <w:r w:rsidRPr="00724EE1">
        <w:rPr>
          <w:rtl/>
          <w:lang w:bidi="fa-IR"/>
        </w:rPr>
        <w:t xml:space="preserve"> ص ۱۶۱، چاپ دانشگاه تهران</w:t>
      </w:r>
      <w:r w:rsidR="005F2E1C">
        <w:rPr>
          <w:rtl/>
          <w:lang w:bidi="fa-IR"/>
        </w:rPr>
        <w:t>.</w:t>
      </w:r>
    </w:p>
    <w:p w:rsidR="00724EE1" w:rsidRPr="00724EE1" w:rsidRDefault="00724EE1" w:rsidP="00BC075F">
      <w:pPr>
        <w:pStyle w:val="libFootnote0"/>
        <w:rPr>
          <w:lang w:bidi="fa-IR"/>
        </w:rPr>
      </w:pPr>
      <w:r w:rsidRPr="00724EE1">
        <w:rPr>
          <w:rtl/>
          <w:lang w:bidi="fa-IR"/>
        </w:rPr>
        <w:t>۵۳۹- تاريخ الخلفا، ص ۱۱</w:t>
      </w:r>
    </w:p>
    <w:p w:rsidR="00724EE1" w:rsidRPr="00724EE1" w:rsidRDefault="00724EE1" w:rsidP="00BC075F">
      <w:pPr>
        <w:pStyle w:val="libFootnote0"/>
        <w:rPr>
          <w:lang w:bidi="fa-IR"/>
        </w:rPr>
      </w:pPr>
      <w:r w:rsidRPr="00724EE1">
        <w:rPr>
          <w:rtl/>
          <w:lang w:bidi="fa-IR"/>
        </w:rPr>
        <w:t>۵۴۰- تاريخ الخلفا، ص ۱۲</w:t>
      </w:r>
    </w:p>
    <w:p w:rsidR="00724EE1" w:rsidRPr="00724EE1" w:rsidRDefault="00724EE1" w:rsidP="00BC075F">
      <w:pPr>
        <w:pStyle w:val="libFootnote0"/>
        <w:rPr>
          <w:lang w:bidi="fa-IR"/>
        </w:rPr>
      </w:pPr>
      <w:r w:rsidRPr="00724EE1">
        <w:rPr>
          <w:rtl/>
          <w:lang w:bidi="fa-IR"/>
        </w:rPr>
        <w:t>۵۴۱- شرح نهج البلاغه</w:t>
      </w:r>
      <w:r w:rsidR="005F2E1C">
        <w:rPr>
          <w:rtl/>
          <w:lang w:bidi="fa-IR"/>
        </w:rPr>
        <w:t>،</w:t>
      </w:r>
      <w:r w:rsidRPr="00724EE1">
        <w:rPr>
          <w:rtl/>
          <w:lang w:bidi="fa-IR"/>
        </w:rPr>
        <w:t xml:space="preserve"> ج ۳، ص ۱۱۴. در ذيل خطبه لله بلاد فلان</w:t>
      </w:r>
      <w:r w:rsidR="005F2E1C">
        <w:rPr>
          <w:rtl/>
          <w:lang w:bidi="fa-IR"/>
        </w:rPr>
        <w:t>.</w:t>
      </w:r>
    </w:p>
    <w:p w:rsidR="00724EE1" w:rsidRPr="00724EE1" w:rsidRDefault="00724EE1" w:rsidP="00BC075F">
      <w:pPr>
        <w:pStyle w:val="libFootnote0"/>
        <w:rPr>
          <w:lang w:bidi="fa-IR"/>
        </w:rPr>
      </w:pPr>
      <w:r w:rsidRPr="00724EE1">
        <w:rPr>
          <w:rtl/>
          <w:lang w:bidi="fa-IR"/>
        </w:rPr>
        <w:t>۵۴۲- سوره نجم</w:t>
      </w:r>
      <w:r w:rsidR="005F2E1C">
        <w:rPr>
          <w:rtl/>
          <w:lang w:bidi="fa-IR"/>
        </w:rPr>
        <w:t>،</w:t>
      </w:r>
      <w:r w:rsidRPr="00724EE1">
        <w:rPr>
          <w:rtl/>
          <w:lang w:bidi="fa-IR"/>
        </w:rPr>
        <w:t xml:space="preserve"> آيه ۳، ۴</w:t>
      </w:r>
    </w:p>
    <w:p w:rsidR="00724EE1" w:rsidRPr="00724EE1" w:rsidRDefault="00724EE1" w:rsidP="00BC075F">
      <w:pPr>
        <w:pStyle w:val="libFootnote0"/>
        <w:rPr>
          <w:lang w:bidi="fa-IR"/>
        </w:rPr>
      </w:pPr>
      <w:r w:rsidRPr="00724EE1">
        <w:rPr>
          <w:rtl/>
          <w:lang w:bidi="fa-IR"/>
        </w:rPr>
        <w:t>۵۴۳- كامل</w:t>
      </w:r>
      <w:r w:rsidR="005F2E1C">
        <w:rPr>
          <w:rtl/>
          <w:lang w:bidi="fa-IR"/>
        </w:rPr>
        <w:t>،</w:t>
      </w:r>
      <w:r w:rsidRPr="00724EE1">
        <w:rPr>
          <w:rtl/>
          <w:lang w:bidi="fa-IR"/>
        </w:rPr>
        <w:t xml:space="preserve"> ابن اثير، ج ۲، ص ۲۷</w:t>
      </w:r>
    </w:p>
    <w:p w:rsidR="00724EE1" w:rsidRPr="00724EE1" w:rsidRDefault="00724EE1" w:rsidP="00BC075F">
      <w:pPr>
        <w:pStyle w:val="libFootnote0"/>
        <w:rPr>
          <w:lang w:bidi="fa-IR"/>
        </w:rPr>
      </w:pPr>
      <w:r w:rsidRPr="00724EE1">
        <w:rPr>
          <w:rtl/>
          <w:lang w:bidi="fa-IR"/>
        </w:rPr>
        <w:t>۵۴۴- ايضاح</w:t>
      </w:r>
      <w:r w:rsidR="005F2E1C">
        <w:rPr>
          <w:rtl/>
          <w:lang w:bidi="fa-IR"/>
        </w:rPr>
        <w:t>،</w:t>
      </w:r>
      <w:r w:rsidRPr="00724EE1">
        <w:rPr>
          <w:rtl/>
          <w:lang w:bidi="fa-IR"/>
        </w:rPr>
        <w:t xml:space="preserve"> ص ۱۷۷</w:t>
      </w:r>
    </w:p>
    <w:p w:rsidR="00724EE1" w:rsidRPr="00724EE1" w:rsidRDefault="00724EE1" w:rsidP="00BC075F">
      <w:pPr>
        <w:pStyle w:val="libFootnote0"/>
        <w:rPr>
          <w:lang w:bidi="fa-IR"/>
        </w:rPr>
      </w:pPr>
      <w:r w:rsidRPr="00724EE1">
        <w:rPr>
          <w:rtl/>
          <w:lang w:bidi="fa-IR"/>
        </w:rPr>
        <w:t>۵۴۵- فتوح البلدان</w:t>
      </w:r>
      <w:r w:rsidR="005F2E1C">
        <w:rPr>
          <w:rtl/>
          <w:lang w:bidi="fa-IR"/>
        </w:rPr>
        <w:t>،</w:t>
      </w:r>
      <w:r w:rsidRPr="00724EE1">
        <w:rPr>
          <w:rtl/>
          <w:lang w:bidi="fa-IR"/>
        </w:rPr>
        <w:t xml:space="preserve"> ص ۱۴۸</w:t>
      </w:r>
    </w:p>
    <w:p w:rsidR="00724EE1" w:rsidRPr="00724EE1" w:rsidRDefault="00724EE1" w:rsidP="00BC075F">
      <w:pPr>
        <w:pStyle w:val="libFootnote0"/>
        <w:rPr>
          <w:lang w:bidi="fa-IR"/>
        </w:rPr>
      </w:pPr>
      <w:r w:rsidRPr="00724EE1">
        <w:rPr>
          <w:rtl/>
          <w:lang w:bidi="fa-IR"/>
        </w:rPr>
        <w:t>۵۴۶-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۴، ص ۴۵۹</w:t>
      </w:r>
    </w:p>
    <w:p w:rsidR="00724EE1" w:rsidRPr="00724EE1" w:rsidRDefault="00724EE1" w:rsidP="00BC075F">
      <w:pPr>
        <w:pStyle w:val="libFootnote0"/>
        <w:rPr>
          <w:lang w:bidi="fa-IR"/>
        </w:rPr>
      </w:pPr>
      <w:r w:rsidRPr="00724EE1">
        <w:rPr>
          <w:rtl/>
          <w:lang w:bidi="fa-IR"/>
        </w:rPr>
        <w:t>۵۴۷- اسدالغابه</w:t>
      </w:r>
      <w:r w:rsidR="005F2E1C">
        <w:rPr>
          <w:rtl/>
          <w:lang w:bidi="fa-IR"/>
        </w:rPr>
        <w:t>،</w:t>
      </w:r>
      <w:r w:rsidRPr="00724EE1">
        <w:rPr>
          <w:rtl/>
          <w:lang w:bidi="fa-IR"/>
        </w:rPr>
        <w:t xml:space="preserve"> ج ۳، ص ۲۹۹</w:t>
      </w:r>
    </w:p>
    <w:p w:rsidR="00724EE1" w:rsidRPr="00724EE1" w:rsidRDefault="00724EE1" w:rsidP="00BC075F">
      <w:pPr>
        <w:pStyle w:val="libFootnote0"/>
        <w:rPr>
          <w:lang w:bidi="fa-IR"/>
        </w:rPr>
      </w:pPr>
      <w:r w:rsidRPr="00724EE1">
        <w:rPr>
          <w:rtl/>
          <w:lang w:bidi="fa-IR"/>
        </w:rPr>
        <w:t>۵۴۸- تهذيب</w:t>
      </w:r>
      <w:r w:rsidR="005F2E1C">
        <w:rPr>
          <w:rtl/>
          <w:lang w:bidi="fa-IR"/>
        </w:rPr>
        <w:t>،</w:t>
      </w:r>
      <w:r w:rsidRPr="00724EE1">
        <w:rPr>
          <w:rtl/>
          <w:lang w:bidi="fa-IR"/>
        </w:rPr>
        <w:t xml:space="preserve"> ج ۹، ص ۳۱۴، حديث ۴۸</w:t>
      </w:r>
    </w:p>
    <w:p w:rsidR="00724EE1" w:rsidRPr="00724EE1" w:rsidRDefault="00724EE1" w:rsidP="00BC075F">
      <w:pPr>
        <w:pStyle w:val="libFootnote0"/>
        <w:rPr>
          <w:lang w:bidi="fa-IR"/>
        </w:rPr>
      </w:pPr>
      <w:r w:rsidRPr="00724EE1">
        <w:rPr>
          <w:rtl/>
          <w:lang w:bidi="fa-IR"/>
        </w:rPr>
        <w:t>۵۴۹- تهذيب</w:t>
      </w:r>
      <w:r w:rsidR="005F2E1C">
        <w:rPr>
          <w:rtl/>
          <w:lang w:bidi="fa-IR"/>
        </w:rPr>
        <w:t>،</w:t>
      </w:r>
      <w:r w:rsidRPr="00724EE1">
        <w:rPr>
          <w:rtl/>
          <w:lang w:bidi="fa-IR"/>
        </w:rPr>
        <w:t xml:space="preserve"> ج ۹، ص ۳۱۴، حديث ۴۸</w:t>
      </w:r>
    </w:p>
    <w:p w:rsidR="00724EE1" w:rsidRPr="00724EE1" w:rsidRDefault="00724EE1" w:rsidP="00BC075F">
      <w:pPr>
        <w:pStyle w:val="libFootnote0"/>
        <w:rPr>
          <w:lang w:bidi="fa-IR"/>
        </w:rPr>
      </w:pPr>
      <w:r w:rsidRPr="00724EE1">
        <w:rPr>
          <w:rtl/>
          <w:lang w:bidi="fa-IR"/>
        </w:rPr>
        <w:t>۵۵۰- حيوان</w:t>
      </w:r>
      <w:r w:rsidR="005F2E1C">
        <w:rPr>
          <w:rtl/>
          <w:lang w:bidi="fa-IR"/>
        </w:rPr>
        <w:t>،</w:t>
      </w:r>
      <w:r w:rsidRPr="00724EE1">
        <w:rPr>
          <w:rtl/>
          <w:lang w:bidi="fa-IR"/>
        </w:rPr>
        <w:t xml:space="preserve"> ج ۱، ص ۲۹۵</w:t>
      </w:r>
    </w:p>
    <w:p w:rsidR="00724EE1" w:rsidRPr="00724EE1" w:rsidRDefault="00724EE1" w:rsidP="00BC075F">
      <w:pPr>
        <w:pStyle w:val="libFootnote0"/>
        <w:rPr>
          <w:lang w:bidi="fa-IR"/>
        </w:rPr>
      </w:pPr>
      <w:r w:rsidRPr="00724EE1">
        <w:rPr>
          <w:rtl/>
          <w:lang w:bidi="fa-IR"/>
        </w:rPr>
        <w:t>۵۵۱- حيوان</w:t>
      </w:r>
      <w:r w:rsidR="005F2E1C">
        <w:rPr>
          <w:rtl/>
          <w:lang w:bidi="fa-IR"/>
        </w:rPr>
        <w:t>،</w:t>
      </w:r>
      <w:r w:rsidRPr="00724EE1">
        <w:rPr>
          <w:rtl/>
          <w:lang w:bidi="fa-IR"/>
        </w:rPr>
        <w:t xml:space="preserve"> ج ۱، ص ۱۸۷، چاپ مصر.</w:t>
      </w:r>
    </w:p>
    <w:p w:rsidR="00724EE1" w:rsidRPr="00724EE1" w:rsidRDefault="00724EE1" w:rsidP="00BC075F">
      <w:pPr>
        <w:pStyle w:val="libFootnote0"/>
        <w:rPr>
          <w:lang w:bidi="fa-IR"/>
        </w:rPr>
      </w:pPr>
      <w:r w:rsidRPr="00724EE1">
        <w:rPr>
          <w:rtl/>
          <w:lang w:bidi="fa-IR"/>
        </w:rPr>
        <w:t>۵۵۲- شعراء، ص ۹۲</w:t>
      </w:r>
    </w:p>
    <w:p w:rsidR="00724EE1" w:rsidRPr="00724EE1" w:rsidRDefault="00724EE1" w:rsidP="00BC075F">
      <w:pPr>
        <w:pStyle w:val="libFootnote0"/>
        <w:rPr>
          <w:lang w:bidi="fa-IR"/>
        </w:rPr>
      </w:pPr>
      <w:r w:rsidRPr="00724EE1">
        <w:rPr>
          <w:rtl/>
          <w:lang w:bidi="fa-IR"/>
        </w:rPr>
        <w:t>۵۵۳- معارف</w:t>
      </w:r>
      <w:r w:rsidR="005F2E1C">
        <w:rPr>
          <w:rtl/>
          <w:lang w:bidi="fa-IR"/>
        </w:rPr>
        <w:t>،</w:t>
      </w:r>
      <w:r w:rsidRPr="00724EE1">
        <w:rPr>
          <w:rtl/>
          <w:lang w:bidi="fa-IR"/>
        </w:rPr>
        <w:t xml:space="preserve"> ص ۱۲۲</w:t>
      </w:r>
    </w:p>
    <w:p w:rsidR="00724EE1" w:rsidRPr="00724EE1" w:rsidRDefault="00724EE1" w:rsidP="00BC075F">
      <w:pPr>
        <w:pStyle w:val="libFootnote0"/>
        <w:rPr>
          <w:lang w:bidi="fa-IR"/>
        </w:rPr>
      </w:pPr>
      <w:r w:rsidRPr="00724EE1">
        <w:rPr>
          <w:rtl/>
          <w:lang w:bidi="fa-IR"/>
        </w:rPr>
        <w:t>۵۵۴- فروع كاف</w:t>
      </w:r>
      <w:r w:rsidR="00727CC6">
        <w:rPr>
          <w:rtl/>
          <w:lang w:bidi="fa-IR"/>
        </w:rPr>
        <w:t>ی</w:t>
      </w:r>
      <w:r w:rsidR="005F2E1C">
        <w:rPr>
          <w:rtl/>
          <w:lang w:bidi="fa-IR"/>
        </w:rPr>
        <w:t>،</w:t>
      </w:r>
      <w:r w:rsidRPr="00724EE1">
        <w:rPr>
          <w:rtl/>
          <w:lang w:bidi="fa-IR"/>
        </w:rPr>
        <w:t xml:space="preserve"> ج ۶، ص ۱۸، حديث ۱</w:t>
      </w:r>
    </w:p>
    <w:p w:rsidR="00724EE1" w:rsidRPr="00724EE1" w:rsidRDefault="00724EE1" w:rsidP="00BC075F">
      <w:pPr>
        <w:pStyle w:val="libFootnote0"/>
        <w:rPr>
          <w:lang w:bidi="fa-IR"/>
        </w:rPr>
      </w:pPr>
      <w:r w:rsidRPr="00724EE1">
        <w:rPr>
          <w:rtl/>
          <w:lang w:bidi="fa-IR"/>
        </w:rPr>
        <w:t>۵۵۵- معارف</w:t>
      </w:r>
      <w:r w:rsidR="005F2E1C">
        <w:rPr>
          <w:rtl/>
          <w:lang w:bidi="fa-IR"/>
        </w:rPr>
        <w:t>،</w:t>
      </w:r>
      <w:r w:rsidRPr="00724EE1">
        <w:rPr>
          <w:rtl/>
          <w:lang w:bidi="fa-IR"/>
        </w:rPr>
        <w:t xml:space="preserve"> ص ۱۲.</w:t>
      </w:r>
    </w:p>
    <w:p w:rsidR="00724EE1" w:rsidRPr="00724EE1" w:rsidRDefault="00724EE1" w:rsidP="00BC075F">
      <w:pPr>
        <w:pStyle w:val="libFootnote0"/>
        <w:rPr>
          <w:lang w:bidi="fa-IR"/>
        </w:rPr>
      </w:pPr>
      <w:r w:rsidRPr="00724EE1">
        <w:rPr>
          <w:rtl/>
          <w:lang w:bidi="fa-IR"/>
        </w:rPr>
        <w:t>۵۵۶- سوره صافات</w:t>
      </w:r>
      <w:r w:rsidR="005F2E1C">
        <w:rPr>
          <w:rtl/>
          <w:lang w:bidi="fa-IR"/>
        </w:rPr>
        <w:t>،</w:t>
      </w:r>
      <w:r w:rsidRPr="00724EE1">
        <w:rPr>
          <w:rtl/>
          <w:lang w:bidi="fa-IR"/>
        </w:rPr>
        <w:t xml:space="preserve"> آيه ۷۷</w:t>
      </w:r>
    </w:p>
    <w:p w:rsidR="00724EE1" w:rsidRPr="00724EE1" w:rsidRDefault="00724EE1" w:rsidP="00BC075F">
      <w:pPr>
        <w:pStyle w:val="libFootnote0"/>
        <w:rPr>
          <w:lang w:bidi="fa-IR"/>
        </w:rPr>
      </w:pPr>
      <w:r w:rsidRPr="00724EE1">
        <w:rPr>
          <w:rtl/>
          <w:lang w:bidi="fa-IR"/>
        </w:rPr>
        <w:t>۵۵۷- واگذار! مكرمت ها را و برا</w:t>
      </w:r>
      <w:r w:rsidR="00727CC6">
        <w:rPr>
          <w:rtl/>
          <w:lang w:bidi="fa-IR"/>
        </w:rPr>
        <w:t>ی</w:t>
      </w:r>
      <w:r w:rsidRPr="00724EE1">
        <w:rPr>
          <w:rtl/>
          <w:lang w:bidi="fa-IR"/>
        </w:rPr>
        <w:t xml:space="preserve"> طلب آنها بار سفر مبند و بر جا</w:t>
      </w:r>
      <w:r w:rsidR="00727CC6">
        <w:rPr>
          <w:rtl/>
          <w:lang w:bidi="fa-IR"/>
        </w:rPr>
        <w:t>ی</w:t>
      </w:r>
      <w:r w:rsidRPr="00724EE1">
        <w:rPr>
          <w:rtl/>
          <w:lang w:bidi="fa-IR"/>
        </w:rPr>
        <w:t xml:space="preserve"> بنشين كه هم م</w:t>
      </w:r>
      <w:r w:rsidR="00727CC6">
        <w:rPr>
          <w:rtl/>
          <w:lang w:bidi="fa-IR"/>
        </w:rPr>
        <w:t>ی</w:t>
      </w:r>
      <w:r w:rsidRPr="00724EE1">
        <w:rPr>
          <w:rtl/>
          <w:lang w:bidi="fa-IR"/>
        </w:rPr>
        <w:t xml:space="preserve"> خور</w:t>
      </w:r>
      <w:r w:rsidR="00727CC6">
        <w:rPr>
          <w:rtl/>
          <w:lang w:bidi="fa-IR"/>
        </w:rPr>
        <w:t>ی</w:t>
      </w:r>
      <w:r w:rsidRPr="00724EE1">
        <w:rPr>
          <w:rtl/>
          <w:lang w:bidi="fa-IR"/>
        </w:rPr>
        <w:t xml:space="preserve"> و هم م</w:t>
      </w:r>
      <w:r w:rsidR="00727CC6">
        <w:rPr>
          <w:rtl/>
          <w:lang w:bidi="fa-IR"/>
        </w:rPr>
        <w:t>ی</w:t>
      </w:r>
      <w:r w:rsidRPr="00724EE1">
        <w:rPr>
          <w:rtl/>
          <w:lang w:bidi="fa-IR"/>
        </w:rPr>
        <w:t xml:space="preserve"> پوش</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lastRenderedPageBreak/>
        <w:t>۵۵۸- شعرا، ص ۶۷، عنوان</w:t>
      </w:r>
      <w:r w:rsidR="005F2E1C">
        <w:rPr>
          <w:rtl/>
          <w:lang w:bidi="fa-IR"/>
        </w:rPr>
        <w:t>:</w:t>
      </w:r>
      <w:r w:rsidRPr="00724EE1">
        <w:rPr>
          <w:rtl/>
          <w:lang w:bidi="fa-IR"/>
        </w:rPr>
        <w:t xml:space="preserve"> حطيئه</w:t>
      </w:r>
    </w:p>
    <w:p w:rsidR="00724EE1" w:rsidRPr="00724EE1" w:rsidRDefault="00724EE1" w:rsidP="00BC075F">
      <w:pPr>
        <w:pStyle w:val="libFootnote0"/>
        <w:rPr>
          <w:lang w:bidi="fa-IR"/>
        </w:rPr>
      </w:pPr>
      <w:r w:rsidRPr="00724EE1">
        <w:rPr>
          <w:rtl/>
          <w:lang w:bidi="fa-IR"/>
        </w:rPr>
        <w:t>۵۵۹- هر اوقيه</w:t>
      </w:r>
      <w:r w:rsidR="005F2E1C">
        <w:rPr>
          <w:rtl/>
          <w:lang w:bidi="fa-IR"/>
        </w:rPr>
        <w:t>،</w:t>
      </w:r>
      <w:r w:rsidRPr="00724EE1">
        <w:rPr>
          <w:rtl/>
          <w:lang w:bidi="fa-IR"/>
        </w:rPr>
        <w:t xml:space="preserve"> هفت مثقال است</w:t>
      </w:r>
    </w:p>
    <w:p w:rsidR="00724EE1" w:rsidRPr="00724EE1" w:rsidRDefault="00724EE1" w:rsidP="00BC075F">
      <w:pPr>
        <w:pStyle w:val="libFootnote0"/>
        <w:rPr>
          <w:lang w:bidi="fa-IR"/>
        </w:rPr>
      </w:pPr>
      <w:r w:rsidRPr="00724EE1">
        <w:rPr>
          <w:rtl/>
          <w:lang w:bidi="fa-IR"/>
        </w:rPr>
        <w:t>۵۶۰- سوره نساء، آيه ۲۰</w:t>
      </w:r>
    </w:p>
    <w:p w:rsidR="00724EE1" w:rsidRPr="00724EE1" w:rsidRDefault="00724EE1" w:rsidP="00BC075F">
      <w:pPr>
        <w:pStyle w:val="libFootnote0"/>
        <w:rPr>
          <w:lang w:bidi="fa-IR"/>
        </w:rPr>
      </w:pPr>
      <w:r w:rsidRPr="00724EE1">
        <w:rPr>
          <w:rtl/>
          <w:lang w:bidi="fa-IR"/>
        </w:rPr>
        <w:t>۵۶۱- اذكيا، ص ۲۰۷</w:t>
      </w:r>
    </w:p>
    <w:p w:rsidR="00724EE1" w:rsidRPr="00724EE1" w:rsidRDefault="00724EE1" w:rsidP="00BC075F">
      <w:pPr>
        <w:pStyle w:val="libFootnote0"/>
        <w:rPr>
          <w:lang w:bidi="fa-IR"/>
        </w:rPr>
      </w:pPr>
      <w:r w:rsidRPr="00724EE1">
        <w:rPr>
          <w:rtl/>
          <w:lang w:bidi="fa-IR"/>
        </w:rPr>
        <w:t>۵۶۲- معارف</w:t>
      </w:r>
      <w:r w:rsidR="005F2E1C">
        <w:rPr>
          <w:rtl/>
          <w:lang w:bidi="fa-IR"/>
        </w:rPr>
        <w:t>،</w:t>
      </w:r>
      <w:r w:rsidRPr="00724EE1">
        <w:rPr>
          <w:rtl/>
          <w:lang w:bidi="fa-IR"/>
        </w:rPr>
        <w:t xml:space="preserve"> ابن قتيبه</w:t>
      </w:r>
      <w:r w:rsidR="005F2E1C">
        <w:rPr>
          <w:rtl/>
          <w:lang w:bidi="fa-IR"/>
        </w:rPr>
        <w:t>،</w:t>
      </w:r>
      <w:r w:rsidRPr="00724EE1">
        <w:rPr>
          <w:rtl/>
          <w:lang w:bidi="fa-IR"/>
        </w:rPr>
        <w:t xml:space="preserve"> ص ۱۰۲</w:t>
      </w:r>
    </w:p>
    <w:p w:rsidR="00724EE1" w:rsidRPr="00724EE1" w:rsidRDefault="00724EE1" w:rsidP="00BC075F">
      <w:pPr>
        <w:pStyle w:val="libFootnote0"/>
        <w:rPr>
          <w:lang w:bidi="fa-IR"/>
        </w:rPr>
      </w:pPr>
      <w:r w:rsidRPr="00724EE1">
        <w:rPr>
          <w:rtl/>
          <w:lang w:bidi="fa-IR"/>
        </w:rPr>
        <w:t>۵۶۳- اذكيا، ص ۲۰۷</w:t>
      </w:r>
    </w:p>
    <w:p w:rsidR="00724EE1" w:rsidRPr="00724EE1" w:rsidRDefault="00724EE1" w:rsidP="00BC075F">
      <w:pPr>
        <w:pStyle w:val="libFootnote0"/>
        <w:rPr>
          <w:lang w:bidi="fa-IR"/>
        </w:rPr>
      </w:pPr>
      <w:r w:rsidRPr="00724EE1">
        <w:rPr>
          <w:rtl/>
          <w:lang w:bidi="fa-IR"/>
        </w:rPr>
        <w:t>۵۶۴- سوره احقاف</w:t>
      </w:r>
      <w:r w:rsidR="005F2E1C">
        <w:rPr>
          <w:rtl/>
          <w:lang w:bidi="fa-IR"/>
        </w:rPr>
        <w:t>،</w:t>
      </w:r>
      <w:r w:rsidRPr="00724EE1">
        <w:rPr>
          <w:rtl/>
          <w:lang w:bidi="fa-IR"/>
        </w:rPr>
        <w:t xml:space="preserve"> آيه ۲۰</w:t>
      </w:r>
    </w:p>
    <w:p w:rsidR="00724EE1" w:rsidRPr="00724EE1" w:rsidRDefault="00724EE1" w:rsidP="00BC075F">
      <w:pPr>
        <w:pStyle w:val="libFootnote0"/>
        <w:rPr>
          <w:lang w:bidi="fa-IR"/>
        </w:rPr>
      </w:pPr>
      <w:r w:rsidRPr="00724EE1">
        <w:rPr>
          <w:rtl/>
          <w:lang w:bidi="fa-IR"/>
        </w:rPr>
        <w:t>۵۶۵- سوره احقاف</w:t>
      </w:r>
      <w:r w:rsidR="005F2E1C">
        <w:rPr>
          <w:rtl/>
          <w:lang w:bidi="fa-IR"/>
        </w:rPr>
        <w:t>،</w:t>
      </w:r>
      <w:r w:rsidRPr="00724EE1">
        <w:rPr>
          <w:rtl/>
          <w:lang w:bidi="fa-IR"/>
        </w:rPr>
        <w:t xml:space="preserve"> آيه ۲۰</w:t>
      </w:r>
    </w:p>
    <w:p w:rsidR="00724EE1" w:rsidRPr="00724EE1" w:rsidRDefault="00724EE1" w:rsidP="00BC075F">
      <w:pPr>
        <w:pStyle w:val="libFootnote0"/>
        <w:rPr>
          <w:lang w:bidi="fa-IR"/>
        </w:rPr>
      </w:pPr>
      <w:r w:rsidRPr="00724EE1">
        <w:rPr>
          <w:rtl/>
          <w:lang w:bidi="fa-IR"/>
        </w:rPr>
        <w:t>۵۶۶-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۶۱، در ضمن شرح خطبه شقشقيه</w:t>
      </w:r>
    </w:p>
    <w:p w:rsidR="00724EE1" w:rsidRPr="00724EE1" w:rsidRDefault="00724EE1" w:rsidP="00BC075F">
      <w:pPr>
        <w:pStyle w:val="libFootnote0"/>
        <w:rPr>
          <w:lang w:bidi="fa-IR"/>
        </w:rPr>
      </w:pPr>
      <w:r w:rsidRPr="00724EE1">
        <w:rPr>
          <w:rtl/>
          <w:lang w:bidi="fa-IR"/>
        </w:rPr>
        <w:t>۵۶۷- سوره اعراف</w:t>
      </w:r>
      <w:r w:rsidR="005F2E1C">
        <w:rPr>
          <w:rtl/>
          <w:lang w:bidi="fa-IR"/>
        </w:rPr>
        <w:t>،</w:t>
      </w:r>
      <w:r w:rsidRPr="00724EE1">
        <w:rPr>
          <w:rtl/>
          <w:lang w:bidi="fa-IR"/>
        </w:rPr>
        <w:t xml:space="preserve"> آيه ۳۲.</w:t>
      </w:r>
    </w:p>
    <w:p w:rsidR="00724EE1" w:rsidRPr="00724EE1" w:rsidRDefault="00724EE1" w:rsidP="00BC075F">
      <w:pPr>
        <w:pStyle w:val="libFootnote0"/>
        <w:rPr>
          <w:lang w:bidi="fa-IR"/>
        </w:rPr>
      </w:pPr>
      <w:r w:rsidRPr="00724EE1">
        <w:rPr>
          <w:rtl/>
          <w:lang w:bidi="fa-IR"/>
        </w:rPr>
        <w:t>۵۶۸- سوره حجرات</w:t>
      </w:r>
      <w:r w:rsidR="005F2E1C">
        <w:rPr>
          <w:rtl/>
          <w:lang w:bidi="fa-IR"/>
        </w:rPr>
        <w:t>،</w:t>
      </w:r>
      <w:r w:rsidRPr="00724EE1">
        <w:rPr>
          <w:rtl/>
          <w:lang w:bidi="fa-IR"/>
        </w:rPr>
        <w:t xml:space="preserve"> آيه ۱۲.</w:t>
      </w:r>
    </w:p>
    <w:p w:rsidR="00724EE1" w:rsidRPr="00724EE1" w:rsidRDefault="00724EE1" w:rsidP="00BC075F">
      <w:pPr>
        <w:pStyle w:val="libFootnote0"/>
        <w:rPr>
          <w:lang w:bidi="fa-IR"/>
        </w:rPr>
      </w:pPr>
      <w:r w:rsidRPr="00724EE1">
        <w:rPr>
          <w:rtl/>
          <w:lang w:bidi="fa-IR"/>
        </w:rPr>
        <w:t>۵۶۹- سوره بقره</w:t>
      </w:r>
      <w:r w:rsidR="005F2E1C">
        <w:rPr>
          <w:rtl/>
          <w:lang w:bidi="fa-IR"/>
        </w:rPr>
        <w:t>،</w:t>
      </w:r>
      <w:r w:rsidRPr="00724EE1">
        <w:rPr>
          <w:rtl/>
          <w:lang w:bidi="fa-IR"/>
        </w:rPr>
        <w:t xml:space="preserve"> آيه ۱۸۸</w:t>
      </w:r>
    </w:p>
    <w:p w:rsidR="00724EE1" w:rsidRPr="00724EE1" w:rsidRDefault="00724EE1" w:rsidP="00BC075F">
      <w:pPr>
        <w:pStyle w:val="libFootnote0"/>
        <w:rPr>
          <w:lang w:bidi="fa-IR"/>
        </w:rPr>
      </w:pPr>
      <w:r w:rsidRPr="00724EE1">
        <w:rPr>
          <w:rtl/>
          <w:lang w:bidi="fa-IR"/>
        </w:rPr>
        <w:t>۵۷۰- سوره نور، آيه ۶۰</w:t>
      </w:r>
    </w:p>
    <w:p w:rsidR="00724EE1" w:rsidRPr="00724EE1" w:rsidRDefault="00724EE1" w:rsidP="00BC075F">
      <w:pPr>
        <w:pStyle w:val="libFootnote0"/>
        <w:rPr>
          <w:lang w:bidi="fa-IR"/>
        </w:rPr>
      </w:pPr>
      <w:r w:rsidRPr="00724EE1">
        <w:rPr>
          <w:rtl/>
          <w:lang w:bidi="fa-IR"/>
        </w:rPr>
        <w:t>۵۷۱- شرح نهج البلاغه</w:t>
      </w:r>
      <w:r w:rsidR="005F2E1C">
        <w:rPr>
          <w:rtl/>
          <w:lang w:bidi="fa-IR"/>
        </w:rPr>
        <w:t>،</w:t>
      </w:r>
      <w:r w:rsidRPr="00724EE1">
        <w:rPr>
          <w:rtl/>
          <w:lang w:bidi="fa-IR"/>
        </w:rPr>
        <w:t xml:space="preserve"> ج ۱، ص ۶۱</w:t>
      </w:r>
    </w:p>
    <w:p w:rsidR="00724EE1" w:rsidRPr="00724EE1" w:rsidRDefault="00724EE1" w:rsidP="00BC075F">
      <w:pPr>
        <w:pStyle w:val="libFootnote0"/>
        <w:rPr>
          <w:lang w:bidi="fa-IR"/>
        </w:rPr>
      </w:pPr>
      <w:r w:rsidRPr="00724EE1">
        <w:rPr>
          <w:rtl/>
          <w:lang w:bidi="fa-IR"/>
        </w:rPr>
        <w:t>۵۷۲- تفسير ثعلب</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۵۷۳- آنگاه كه مردم مرا در كنار درخت انگور</w:t>
      </w:r>
      <w:r w:rsidR="00727CC6">
        <w:rPr>
          <w:rtl/>
          <w:lang w:bidi="fa-IR"/>
        </w:rPr>
        <w:t>ی</w:t>
      </w:r>
      <w:r w:rsidRPr="00724EE1">
        <w:rPr>
          <w:rtl/>
          <w:lang w:bidi="fa-IR"/>
        </w:rPr>
        <w:t xml:space="preserve"> به خاك بسپاريد، تا استخوانهايم از ريشه ها</w:t>
      </w:r>
      <w:r w:rsidR="00727CC6">
        <w:rPr>
          <w:rtl/>
          <w:lang w:bidi="fa-IR"/>
        </w:rPr>
        <w:t>ی</w:t>
      </w:r>
      <w:r w:rsidRPr="00724EE1">
        <w:rPr>
          <w:rtl/>
          <w:lang w:bidi="fa-IR"/>
        </w:rPr>
        <w:t xml:space="preserve"> آن سيراب گردد و مرا در فلاه دفن نكنيد، كه م</w:t>
      </w:r>
      <w:r w:rsidR="00727CC6">
        <w:rPr>
          <w:rtl/>
          <w:lang w:bidi="fa-IR"/>
        </w:rPr>
        <w:t>ی</w:t>
      </w:r>
      <w:r w:rsidRPr="00724EE1">
        <w:rPr>
          <w:rtl/>
          <w:lang w:bidi="fa-IR"/>
        </w:rPr>
        <w:t xml:space="preserve"> ترسم پس از مرگ از چشيدن آن ب</w:t>
      </w:r>
      <w:r w:rsidR="00727CC6">
        <w:rPr>
          <w:rtl/>
          <w:lang w:bidi="fa-IR"/>
        </w:rPr>
        <w:t>ی</w:t>
      </w:r>
      <w:r w:rsidRPr="00724EE1">
        <w:rPr>
          <w:rtl/>
          <w:lang w:bidi="fa-IR"/>
        </w:rPr>
        <w:t xml:space="preserve"> بهره بمانم</w:t>
      </w:r>
      <w:r w:rsidR="005F2E1C">
        <w:rPr>
          <w:rtl/>
          <w:lang w:bidi="fa-IR"/>
        </w:rPr>
        <w:t>.</w:t>
      </w:r>
    </w:p>
    <w:p w:rsidR="00724EE1" w:rsidRPr="00724EE1" w:rsidRDefault="00724EE1" w:rsidP="00BC075F">
      <w:pPr>
        <w:pStyle w:val="libFootnote0"/>
        <w:rPr>
          <w:lang w:bidi="fa-IR"/>
        </w:rPr>
      </w:pPr>
      <w:r w:rsidRPr="00724EE1">
        <w:rPr>
          <w:rtl/>
          <w:lang w:bidi="fa-IR"/>
        </w:rPr>
        <w:t>۵۷۴-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۶۰</w:t>
      </w:r>
    </w:p>
    <w:p w:rsidR="00724EE1" w:rsidRPr="00724EE1" w:rsidRDefault="00724EE1" w:rsidP="00BC075F">
      <w:pPr>
        <w:pStyle w:val="libFootnote0"/>
        <w:rPr>
          <w:lang w:bidi="fa-IR"/>
        </w:rPr>
      </w:pPr>
      <w:r w:rsidRPr="00724EE1">
        <w:rPr>
          <w:rtl/>
          <w:lang w:bidi="fa-IR"/>
        </w:rPr>
        <w:t>۵۷۵- ايضاح</w:t>
      </w:r>
      <w:r w:rsidR="005F2E1C">
        <w:rPr>
          <w:rtl/>
          <w:lang w:bidi="fa-IR"/>
        </w:rPr>
        <w:t>،</w:t>
      </w:r>
      <w:r w:rsidRPr="00724EE1">
        <w:rPr>
          <w:rtl/>
          <w:lang w:bidi="fa-IR"/>
        </w:rPr>
        <w:t xml:space="preserve"> فضل</w:t>
      </w:r>
      <w:r w:rsidR="005F2E1C">
        <w:rPr>
          <w:rtl/>
          <w:lang w:bidi="fa-IR"/>
        </w:rPr>
        <w:t>،</w:t>
      </w:r>
      <w:r w:rsidRPr="00724EE1">
        <w:rPr>
          <w:rtl/>
          <w:lang w:bidi="fa-IR"/>
        </w:rPr>
        <w:t xml:space="preserve"> ص ۳۳۷</w:t>
      </w:r>
    </w:p>
    <w:p w:rsidR="00724EE1" w:rsidRPr="00724EE1" w:rsidRDefault="00724EE1" w:rsidP="00BC075F">
      <w:pPr>
        <w:pStyle w:val="libFootnote0"/>
        <w:rPr>
          <w:lang w:bidi="fa-IR"/>
        </w:rPr>
      </w:pPr>
      <w:r w:rsidRPr="00724EE1">
        <w:rPr>
          <w:rtl/>
          <w:lang w:bidi="fa-IR"/>
        </w:rPr>
        <w:t>۵۷۶- فتوح البلدان</w:t>
      </w:r>
      <w:r w:rsidR="005F2E1C">
        <w:rPr>
          <w:rtl/>
          <w:lang w:bidi="fa-IR"/>
        </w:rPr>
        <w:t>،</w:t>
      </w:r>
      <w:r w:rsidRPr="00724EE1">
        <w:rPr>
          <w:rtl/>
          <w:lang w:bidi="fa-IR"/>
        </w:rPr>
        <w:t xml:space="preserve"> ص ۵۳۷</w:t>
      </w:r>
    </w:p>
    <w:p w:rsidR="00724EE1" w:rsidRPr="00724EE1" w:rsidRDefault="00724EE1" w:rsidP="00BC075F">
      <w:pPr>
        <w:pStyle w:val="libFootnote0"/>
        <w:rPr>
          <w:lang w:bidi="fa-IR"/>
        </w:rPr>
      </w:pPr>
      <w:r w:rsidRPr="00724EE1">
        <w:rPr>
          <w:rtl/>
          <w:lang w:bidi="fa-IR"/>
        </w:rPr>
        <w:t>۵۷۷- ۲- نام محل</w:t>
      </w:r>
      <w:r w:rsidR="00727CC6">
        <w:rPr>
          <w:rtl/>
          <w:lang w:bidi="fa-IR"/>
        </w:rPr>
        <w:t>ی</w:t>
      </w:r>
      <w:r w:rsidRPr="00724EE1">
        <w:rPr>
          <w:rtl/>
          <w:lang w:bidi="fa-IR"/>
        </w:rPr>
        <w:t xml:space="preserve"> است</w:t>
      </w:r>
      <w:r w:rsidR="005F2E1C">
        <w:rPr>
          <w:rtl/>
          <w:lang w:bidi="fa-IR"/>
        </w:rPr>
        <w:t>.</w:t>
      </w:r>
    </w:p>
    <w:p w:rsidR="00724EE1" w:rsidRPr="00724EE1" w:rsidRDefault="00724EE1" w:rsidP="00BC075F">
      <w:pPr>
        <w:pStyle w:val="libFootnote0"/>
        <w:rPr>
          <w:lang w:bidi="fa-IR"/>
        </w:rPr>
      </w:pPr>
      <w:r w:rsidRPr="00724EE1">
        <w:rPr>
          <w:rtl/>
          <w:lang w:bidi="fa-IR"/>
        </w:rPr>
        <w:t>۳- عقد الفريد ۵۷۸- ايضاح</w:t>
      </w:r>
      <w:r w:rsidR="005F2E1C">
        <w:rPr>
          <w:rtl/>
          <w:lang w:bidi="fa-IR"/>
        </w:rPr>
        <w:t>،</w:t>
      </w:r>
      <w:r w:rsidRPr="00724EE1">
        <w:rPr>
          <w:rtl/>
          <w:lang w:bidi="fa-IR"/>
        </w:rPr>
        <w:t xml:space="preserve"> ص ۲۵۰</w:t>
      </w:r>
    </w:p>
    <w:p w:rsidR="00724EE1" w:rsidRPr="00724EE1" w:rsidRDefault="00724EE1" w:rsidP="00BC075F">
      <w:pPr>
        <w:pStyle w:val="libFootnote0"/>
        <w:rPr>
          <w:lang w:bidi="fa-IR"/>
        </w:rPr>
      </w:pPr>
      <w:r w:rsidRPr="00724EE1">
        <w:rPr>
          <w:rtl/>
          <w:lang w:bidi="fa-IR"/>
        </w:rPr>
        <w:t>۵۷۹- ۱- ترجمه تاريخ</w:t>
      </w:r>
      <w:r w:rsidR="005F2E1C">
        <w:rPr>
          <w:rtl/>
          <w:lang w:bidi="fa-IR"/>
        </w:rPr>
        <w:t>،</w:t>
      </w:r>
      <w:r w:rsidRPr="00724EE1">
        <w:rPr>
          <w:rtl/>
          <w:lang w:bidi="fa-IR"/>
        </w:rPr>
        <w:t xml:space="preserve"> اعثم كوف</w:t>
      </w:r>
      <w:r w:rsidR="00727CC6">
        <w:rPr>
          <w:rtl/>
          <w:lang w:bidi="fa-IR"/>
        </w:rPr>
        <w:t>ی</w:t>
      </w:r>
      <w:r w:rsidR="005F2E1C">
        <w:rPr>
          <w:rtl/>
          <w:lang w:bidi="fa-IR"/>
        </w:rPr>
        <w:t>،</w:t>
      </w:r>
      <w:r w:rsidRPr="00724EE1">
        <w:rPr>
          <w:rtl/>
          <w:lang w:bidi="fa-IR"/>
        </w:rPr>
        <w:t xml:space="preserve"> ص ۸۹</w:t>
      </w:r>
    </w:p>
    <w:p w:rsidR="00724EE1" w:rsidRPr="00724EE1" w:rsidRDefault="00724EE1" w:rsidP="00BC075F">
      <w:pPr>
        <w:pStyle w:val="libFootnote0"/>
        <w:rPr>
          <w:lang w:bidi="fa-IR"/>
        </w:rPr>
      </w:pPr>
      <w:r w:rsidRPr="00724EE1">
        <w:rPr>
          <w:rtl/>
          <w:lang w:bidi="fa-IR"/>
        </w:rPr>
        <w:t>۲- ضبه بن محصن عنز</w:t>
      </w:r>
      <w:r w:rsidR="00727CC6">
        <w:rPr>
          <w:rtl/>
          <w:lang w:bidi="fa-IR"/>
        </w:rPr>
        <w:t>ی</w:t>
      </w:r>
      <w:r w:rsidRPr="00724EE1">
        <w:rPr>
          <w:rtl/>
          <w:lang w:bidi="fa-IR"/>
        </w:rPr>
        <w:t xml:space="preserve"> كه از اهل بصره و در اين فتح</w:t>
      </w:r>
      <w:r w:rsidR="005F2E1C">
        <w:rPr>
          <w:rtl/>
          <w:lang w:bidi="fa-IR"/>
        </w:rPr>
        <w:t>،</w:t>
      </w:r>
      <w:r w:rsidRPr="00724EE1">
        <w:rPr>
          <w:rtl/>
          <w:lang w:bidi="fa-IR"/>
        </w:rPr>
        <w:t xml:space="preserve"> همراه ابوموس</w:t>
      </w:r>
      <w:r w:rsidR="00727CC6">
        <w:rPr>
          <w:rtl/>
          <w:lang w:bidi="fa-IR"/>
        </w:rPr>
        <w:t>ی</w:t>
      </w:r>
      <w:r w:rsidRPr="00724EE1">
        <w:rPr>
          <w:rtl/>
          <w:lang w:bidi="fa-IR"/>
        </w:rPr>
        <w:t xml:space="preserve"> بوده و بعدا موارد</w:t>
      </w:r>
      <w:r w:rsidR="00727CC6">
        <w:rPr>
          <w:rtl/>
          <w:lang w:bidi="fa-IR"/>
        </w:rPr>
        <w:t>ی</w:t>
      </w:r>
      <w:r w:rsidRPr="00724EE1">
        <w:rPr>
          <w:rtl/>
          <w:lang w:bidi="fa-IR"/>
        </w:rPr>
        <w:t xml:space="preserve"> از تخلفات ابوموس</w:t>
      </w:r>
      <w:r w:rsidR="00727CC6">
        <w:rPr>
          <w:rtl/>
          <w:lang w:bidi="fa-IR"/>
        </w:rPr>
        <w:t>ی</w:t>
      </w:r>
      <w:r w:rsidRPr="00724EE1">
        <w:rPr>
          <w:rtl/>
          <w:lang w:bidi="fa-IR"/>
        </w:rPr>
        <w:t xml:space="preserve"> را در جريان اين فتح برا</w:t>
      </w:r>
      <w:r w:rsidR="00727CC6">
        <w:rPr>
          <w:rtl/>
          <w:lang w:bidi="fa-IR"/>
        </w:rPr>
        <w:t>ی</w:t>
      </w:r>
      <w:r w:rsidRPr="00724EE1">
        <w:rPr>
          <w:rtl/>
          <w:lang w:bidi="fa-IR"/>
        </w:rPr>
        <w:t xml:space="preserve"> عمر گزارش كرده از جمله</w:t>
      </w:r>
      <w:r w:rsidR="005F2E1C">
        <w:rPr>
          <w:rtl/>
          <w:lang w:bidi="fa-IR"/>
        </w:rPr>
        <w:t>،</w:t>
      </w:r>
      <w:r w:rsidRPr="00724EE1">
        <w:rPr>
          <w:rtl/>
          <w:lang w:bidi="fa-IR"/>
        </w:rPr>
        <w:t xml:space="preserve"> به همين مطلب اشاره نموده و گفته است</w:t>
      </w:r>
      <w:r w:rsidR="005F2E1C">
        <w:rPr>
          <w:rtl/>
          <w:lang w:bidi="fa-IR"/>
        </w:rPr>
        <w:t>:</w:t>
      </w:r>
      <w:r w:rsidRPr="00724EE1">
        <w:rPr>
          <w:rtl/>
          <w:lang w:bidi="fa-IR"/>
        </w:rPr>
        <w:t xml:space="preserve"> تنها انگيزه ابوموس</w:t>
      </w:r>
      <w:r w:rsidR="00727CC6">
        <w:rPr>
          <w:rtl/>
          <w:lang w:bidi="fa-IR"/>
        </w:rPr>
        <w:t>ی</w:t>
      </w:r>
      <w:r w:rsidRPr="00724EE1">
        <w:rPr>
          <w:rtl/>
          <w:lang w:bidi="fa-IR"/>
        </w:rPr>
        <w:t xml:space="preserve"> از اين انكار اين بوده كه چون رامهرمز به وسيله لشكر كوفه</w:t>
      </w:r>
      <w:r w:rsidR="005F2E1C">
        <w:rPr>
          <w:rtl/>
          <w:lang w:bidi="fa-IR"/>
        </w:rPr>
        <w:t>،</w:t>
      </w:r>
      <w:r w:rsidRPr="00724EE1">
        <w:rPr>
          <w:rtl/>
          <w:lang w:bidi="fa-IR"/>
        </w:rPr>
        <w:t xml:space="preserve"> فتح شده و آنان غنيمت فراوان</w:t>
      </w:r>
      <w:r w:rsidR="00727CC6">
        <w:rPr>
          <w:rtl/>
          <w:lang w:bidi="fa-IR"/>
        </w:rPr>
        <w:t>ی</w:t>
      </w:r>
      <w:r w:rsidRPr="00724EE1">
        <w:rPr>
          <w:rtl/>
          <w:lang w:bidi="fa-IR"/>
        </w:rPr>
        <w:t xml:space="preserve"> از آنجا به دست آورده بودند از اينرو ابوموس</w:t>
      </w:r>
      <w:r w:rsidR="00727CC6">
        <w:rPr>
          <w:rtl/>
          <w:lang w:bidi="fa-IR"/>
        </w:rPr>
        <w:t>ی</w:t>
      </w:r>
      <w:r w:rsidRPr="00724EE1">
        <w:rPr>
          <w:rtl/>
          <w:lang w:bidi="fa-IR"/>
        </w:rPr>
        <w:t xml:space="preserve"> از رو</w:t>
      </w:r>
      <w:r w:rsidR="00727CC6">
        <w:rPr>
          <w:rtl/>
          <w:lang w:bidi="fa-IR"/>
        </w:rPr>
        <w:t>ی</w:t>
      </w:r>
      <w:r w:rsidRPr="00724EE1">
        <w:rPr>
          <w:rtl/>
          <w:lang w:bidi="fa-IR"/>
        </w:rPr>
        <w:t xml:space="preserve"> حسادت به دروغ سوگند ياد كرد كه مردم رامهرمز را تا شش ماه امان داده</w:t>
      </w:r>
      <w:r w:rsidR="005F2E1C">
        <w:rPr>
          <w:rtl/>
          <w:lang w:bidi="fa-IR"/>
        </w:rPr>
        <w:t>،</w:t>
      </w:r>
      <w:r w:rsidRPr="00724EE1">
        <w:rPr>
          <w:rtl/>
          <w:lang w:bidi="fa-IR"/>
        </w:rPr>
        <w:t xml:space="preserve"> تا آن غنائم از كوفيان باز گرفته شود. و اگر آنان را امان داده بود جرير بن عبدالله را چرا فرستاد و اين امان را ك</w:t>
      </w:r>
      <w:r w:rsidR="00727CC6">
        <w:rPr>
          <w:rtl/>
          <w:lang w:bidi="fa-IR"/>
        </w:rPr>
        <w:t>ی</w:t>
      </w:r>
      <w:r w:rsidRPr="00724EE1">
        <w:rPr>
          <w:rtl/>
          <w:lang w:bidi="fa-IR"/>
        </w:rPr>
        <w:t xml:space="preserve"> و كجا داد كه هيچ وضيع و شريف سپاه آگاه نشد. مترجم</w:t>
      </w:r>
      <w:r w:rsidR="005F2E1C">
        <w:rPr>
          <w:rtl/>
          <w:lang w:bidi="fa-IR"/>
        </w:rPr>
        <w:t>.</w:t>
      </w:r>
      <w:r w:rsidRPr="00724EE1">
        <w:rPr>
          <w:rtl/>
          <w:lang w:bidi="fa-IR"/>
        </w:rPr>
        <w:t xml:space="preserve"> (ناسخ</w:t>
      </w:r>
      <w:r w:rsidR="005F2E1C">
        <w:rPr>
          <w:rtl/>
          <w:lang w:bidi="fa-IR"/>
        </w:rPr>
        <w:t>،</w:t>
      </w:r>
      <w:r w:rsidRPr="00724EE1">
        <w:rPr>
          <w:rtl/>
          <w:lang w:bidi="fa-IR"/>
        </w:rPr>
        <w:t xml:space="preserve"> ج ۴، ص ۳۲۰)</w:t>
      </w:r>
    </w:p>
    <w:p w:rsidR="00724EE1" w:rsidRPr="00724EE1" w:rsidRDefault="00724EE1" w:rsidP="00BC075F">
      <w:pPr>
        <w:pStyle w:val="libFootnote0"/>
        <w:rPr>
          <w:lang w:bidi="fa-IR"/>
        </w:rPr>
      </w:pPr>
      <w:r w:rsidRPr="00724EE1">
        <w:rPr>
          <w:rtl/>
          <w:lang w:bidi="fa-IR"/>
        </w:rPr>
        <w:lastRenderedPageBreak/>
        <w:t>۵۸۰- هر گاه مسلمان</w:t>
      </w:r>
      <w:r w:rsidR="00727CC6">
        <w:rPr>
          <w:rtl/>
          <w:lang w:bidi="fa-IR"/>
        </w:rPr>
        <w:t>ی</w:t>
      </w:r>
      <w:r w:rsidRPr="00724EE1">
        <w:rPr>
          <w:rtl/>
          <w:lang w:bidi="fa-IR"/>
        </w:rPr>
        <w:t xml:space="preserve"> حريف خود را در نبرد تن به تن بكشد، م</w:t>
      </w:r>
      <w:r w:rsidR="00727CC6">
        <w:rPr>
          <w:rtl/>
          <w:lang w:bidi="fa-IR"/>
        </w:rPr>
        <w:t>ی</w:t>
      </w:r>
      <w:r w:rsidRPr="00724EE1">
        <w:rPr>
          <w:rtl/>
          <w:lang w:bidi="fa-IR"/>
        </w:rPr>
        <w:t xml:space="preserve"> تواند اشيا</w:t>
      </w:r>
      <w:r w:rsidR="00727CC6">
        <w:rPr>
          <w:rtl/>
          <w:lang w:bidi="fa-IR"/>
        </w:rPr>
        <w:t>ی</w:t>
      </w:r>
      <w:r w:rsidRPr="00724EE1">
        <w:rPr>
          <w:rtl/>
          <w:lang w:bidi="fa-IR"/>
        </w:rPr>
        <w:t xml:space="preserve"> همراه او را برا</w:t>
      </w:r>
      <w:r w:rsidR="00727CC6">
        <w:rPr>
          <w:rtl/>
          <w:lang w:bidi="fa-IR"/>
        </w:rPr>
        <w:t>ی</w:t>
      </w:r>
      <w:r w:rsidRPr="00724EE1">
        <w:rPr>
          <w:rtl/>
          <w:lang w:bidi="fa-IR"/>
        </w:rPr>
        <w:t xml:space="preserve"> خود تصرف نموده و خمس به آنها تعلق نم</w:t>
      </w:r>
      <w:r w:rsidR="00727CC6">
        <w:rPr>
          <w:rtl/>
          <w:lang w:bidi="fa-IR"/>
        </w:rPr>
        <w:t>ی</w:t>
      </w:r>
      <w:r w:rsidRPr="00724EE1">
        <w:rPr>
          <w:rtl/>
          <w:lang w:bidi="fa-IR"/>
        </w:rPr>
        <w:t xml:space="preserve"> گيرد. و اين را سلب گويند.</w:t>
      </w:r>
    </w:p>
    <w:p w:rsidR="00724EE1" w:rsidRPr="00724EE1" w:rsidRDefault="00724EE1" w:rsidP="00BC075F">
      <w:pPr>
        <w:pStyle w:val="libFootnote0"/>
        <w:rPr>
          <w:lang w:bidi="fa-IR"/>
        </w:rPr>
      </w:pPr>
      <w:r w:rsidRPr="00724EE1">
        <w:rPr>
          <w:rtl/>
          <w:lang w:bidi="fa-IR"/>
        </w:rPr>
        <w:t>۵۸۱- فتوح البلدان</w:t>
      </w:r>
      <w:r w:rsidR="005F2E1C">
        <w:rPr>
          <w:rtl/>
          <w:lang w:bidi="fa-IR"/>
        </w:rPr>
        <w:t>،</w:t>
      </w:r>
      <w:r w:rsidRPr="00724EE1">
        <w:rPr>
          <w:rtl/>
          <w:lang w:bidi="fa-IR"/>
        </w:rPr>
        <w:t xml:space="preserve"> ص ۱۱۸</w:t>
      </w:r>
    </w:p>
    <w:p w:rsidR="00724EE1" w:rsidRPr="00724EE1" w:rsidRDefault="00724EE1" w:rsidP="00BC075F">
      <w:pPr>
        <w:pStyle w:val="libFootnote0"/>
        <w:rPr>
          <w:lang w:bidi="fa-IR"/>
        </w:rPr>
      </w:pPr>
      <w:r w:rsidRPr="00724EE1">
        <w:rPr>
          <w:rtl/>
          <w:lang w:bidi="fa-IR"/>
        </w:rPr>
        <w:t>۵۸۲- كامل</w:t>
      </w:r>
      <w:r w:rsidR="005F2E1C">
        <w:rPr>
          <w:rtl/>
          <w:lang w:bidi="fa-IR"/>
        </w:rPr>
        <w:t>،</w:t>
      </w:r>
      <w:r w:rsidRPr="00724EE1">
        <w:rPr>
          <w:rtl/>
          <w:lang w:bidi="fa-IR"/>
        </w:rPr>
        <w:t xml:space="preserve"> ابن اثير، ج ۲، ص ۵۰</w:t>
      </w:r>
    </w:p>
    <w:p w:rsidR="00724EE1" w:rsidRPr="00724EE1" w:rsidRDefault="00724EE1" w:rsidP="00BC075F">
      <w:pPr>
        <w:pStyle w:val="libFootnote0"/>
        <w:rPr>
          <w:lang w:bidi="fa-IR"/>
        </w:rPr>
      </w:pPr>
      <w:r w:rsidRPr="00724EE1">
        <w:rPr>
          <w:rtl/>
          <w:lang w:bidi="fa-IR"/>
        </w:rPr>
        <w:t>۵۸۳- ج ۳، ص ۱۱۲، ذيل خطبه</w:t>
      </w:r>
      <w:r w:rsidR="005F2E1C">
        <w:rPr>
          <w:rtl/>
          <w:lang w:bidi="fa-IR"/>
        </w:rPr>
        <w:t>:</w:t>
      </w:r>
      <w:r w:rsidRPr="00724EE1">
        <w:rPr>
          <w:rtl/>
          <w:lang w:bidi="fa-IR"/>
        </w:rPr>
        <w:t xml:space="preserve"> لله بلاد فلان</w:t>
      </w:r>
    </w:p>
    <w:p w:rsidR="00724EE1" w:rsidRPr="00724EE1" w:rsidRDefault="00724EE1" w:rsidP="00BC075F">
      <w:pPr>
        <w:pStyle w:val="libFootnote0"/>
        <w:rPr>
          <w:lang w:bidi="fa-IR"/>
        </w:rPr>
      </w:pPr>
      <w:r w:rsidRPr="00724EE1">
        <w:rPr>
          <w:rtl/>
          <w:lang w:bidi="fa-IR"/>
        </w:rPr>
        <w:t>۵۸۴-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۱۱۱</w:t>
      </w:r>
    </w:p>
    <w:p w:rsidR="00724EE1" w:rsidRPr="00724EE1" w:rsidRDefault="00724EE1" w:rsidP="00BC075F">
      <w:pPr>
        <w:pStyle w:val="libFootnote0"/>
        <w:rPr>
          <w:lang w:bidi="fa-IR"/>
        </w:rPr>
      </w:pPr>
      <w:r w:rsidRPr="00724EE1">
        <w:rPr>
          <w:rtl/>
          <w:lang w:bidi="fa-IR"/>
        </w:rPr>
        <w:t>۵۸۵- سوره عبس</w:t>
      </w:r>
      <w:r w:rsidR="005F2E1C">
        <w:rPr>
          <w:rtl/>
          <w:lang w:bidi="fa-IR"/>
        </w:rPr>
        <w:t>،</w:t>
      </w:r>
      <w:r w:rsidRPr="00724EE1">
        <w:rPr>
          <w:rtl/>
          <w:lang w:bidi="fa-IR"/>
        </w:rPr>
        <w:t xml:space="preserve"> آيه ۳۱</w:t>
      </w:r>
    </w:p>
    <w:p w:rsidR="00724EE1" w:rsidRPr="00724EE1" w:rsidRDefault="00724EE1" w:rsidP="00BC075F">
      <w:pPr>
        <w:pStyle w:val="libFootnote0"/>
        <w:rPr>
          <w:lang w:bidi="fa-IR"/>
        </w:rPr>
      </w:pPr>
      <w:r w:rsidRPr="00724EE1">
        <w:rPr>
          <w:rtl/>
          <w:lang w:bidi="fa-IR"/>
        </w:rPr>
        <w:t>۵۸۶-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۱۰۱</w:t>
      </w:r>
    </w:p>
    <w:p w:rsidR="00724EE1" w:rsidRPr="00724EE1" w:rsidRDefault="00724EE1" w:rsidP="00BC075F">
      <w:pPr>
        <w:pStyle w:val="libFootnote0"/>
        <w:rPr>
          <w:lang w:bidi="fa-IR"/>
        </w:rPr>
      </w:pPr>
      <w:r w:rsidRPr="00724EE1">
        <w:rPr>
          <w:rtl/>
          <w:lang w:bidi="fa-IR"/>
        </w:rPr>
        <w:t>۵۸۷- صحيحه مسلم</w:t>
      </w:r>
      <w:r w:rsidR="005F2E1C">
        <w:rPr>
          <w:rtl/>
          <w:lang w:bidi="fa-IR"/>
        </w:rPr>
        <w:t>،</w:t>
      </w:r>
      <w:r w:rsidRPr="00724EE1">
        <w:rPr>
          <w:rtl/>
          <w:lang w:bidi="fa-IR"/>
        </w:rPr>
        <w:t xml:space="preserve"> ج ۱، ص ۲۴۲ (چاپ مصر)</w:t>
      </w:r>
    </w:p>
    <w:p w:rsidR="00724EE1" w:rsidRPr="00724EE1" w:rsidRDefault="00724EE1" w:rsidP="00BC075F">
      <w:pPr>
        <w:pStyle w:val="libFootnote0"/>
        <w:rPr>
          <w:lang w:bidi="fa-IR"/>
        </w:rPr>
      </w:pPr>
      <w:r w:rsidRPr="00724EE1">
        <w:rPr>
          <w:rtl/>
          <w:lang w:bidi="fa-IR"/>
        </w:rPr>
        <w:t>۵۸۸- تاريخ بغداد ج ۳، ص ۷۱</w:t>
      </w:r>
    </w:p>
    <w:p w:rsidR="00724EE1" w:rsidRPr="00724EE1" w:rsidRDefault="00724EE1" w:rsidP="00BC075F">
      <w:pPr>
        <w:pStyle w:val="libFootnote0"/>
        <w:rPr>
          <w:lang w:bidi="fa-IR"/>
        </w:rPr>
      </w:pPr>
      <w:r w:rsidRPr="00724EE1">
        <w:rPr>
          <w:rtl/>
          <w:lang w:bidi="fa-IR"/>
        </w:rPr>
        <w:t>۵۸۹- سوره طلاق</w:t>
      </w:r>
      <w:r w:rsidR="005F2E1C">
        <w:rPr>
          <w:rtl/>
          <w:lang w:bidi="fa-IR"/>
        </w:rPr>
        <w:t>،</w:t>
      </w:r>
      <w:r w:rsidRPr="00724EE1">
        <w:rPr>
          <w:rtl/>
          <w:lang w:bidi="fa-IR"/>
        </w:rPr>
        <w:t xml:space="preserve"> آيه ۱</w:t>
      </w:r>
    </w:p>
    <w:p w:rsidR="00724EE1" w:rsidRPr="00724EE1" w:rsidRDefault="00724EE1" w:rsidP="00BC075F">
      <w:pPr>
        <w:pStyle w:val="libFootnote0"/>
        <w:rPr>
          <w:lang w:bidi="fa-IR"/>
        </w:rPr>
      </w:pPr>
      <w:r w:rsidRPr="00724EE1">
        <w:rPr>
          <w:rtl/>
          <w:lang w:bidi="fa-IR"/>
        </w:rPr>
        <w:t>۵۹۰- سوره طلاق</w:t>
      </w:r>
      <w:r w:rsidR="005F2E1C">
        <w:rPr>
          <w:rtl/>
          <w:lang w:bidi="fa-IR"/>
        </w:rPr>
        <w:t>،</w:t>
      </w:r>
      <w:r w:rsidRPr="00724EE1">
        <w:rPr>
          <w:rtl/>
          <w:lang w:bidi="fa-IR"/>
        </w:rPr>
        <w:t xml:space="preserve"> آيه ۱</w:t>
      </w:r>
    </w:p>
    <w:p w:rsidR="00724EE1" w:rsidRPr="00724EE1" w:rsidRDefault="00724EE1" w:rsidP="00BC075F">
      <w:pPr>
        <w:pStyle w:val="libFootnote0"/>
        <w:rPr>
          <w:lang w:bidi="fa-IR"/>
        </w:rPr>
      </w:pPr>
      <w:r w:rsidRPr="00724EE1">
        <w:rPr>
          <w:rtl/>
          <w:lang w:bidi="fa-IR"/>
        </w:rPr>
        <w:t>۵۹۱- تاريخ بغداد، ج ۱۴، ص ۸۱</w:t>
      </w:r>
    </w:p>
    <w:p w:rsidR="00724EE1" w:rsidRPr="00724EE1" w:rsidRDefault="00724EE1" w:rsidP="00BC075F">
      <w:pPr>
        <w:pStyle w:val="libFootnote0"/>
        <w:rPr>
          <w:lang w:bidi="fa-IR"/>
        </w:rPr>
      </w:pPr>
      <w:r w:rsidRPr="00724EE1">
        <w:rPr>
          <w:rtl/>
          <w:lang w:bidi="fa-IR"/>
        </w:rPr>
        <w:t>۵۹۲- قريه از قراء واسط</w:t>
      </w:r>
    </w:p>
    <w:p w:rsidR="00724EE1" w:rsidRPr="00724EE1" w:rsidRDefault="00724EE1" w:rsidP="00BC075F">
      <w:pPr>
        <w:pStyle w:val="libFootnote0"/>
        <w:rPr>
          <w:lang w:bidi="fa-IR"/>
        </w:rPr>
      </w:pPr>
      <w:r w:rsidRPr="00724EE1">
        <w:rPr>
          <w:rtl/>
          <w:lang w:bidi="fa-IR"/>
        </w:rPr>
        <w:t>۵۹۳- عيون</w:t>
      </w:r>
      <w:r w:rsidR="005F2E1C">
        <w:rPr>
          <w:rtl/>
          <w:lang w:bidi="fa-IR"/>
        </w:rPr>
        <w:t>،</w:t>
      </w:r>
      <w:r w:rsidRPr="00724EE1">
        <w:rPr>
          <w:rtl/>
          <w:lang w:bidi="fa-IR"/>
        </w:rPr>
        <w:t xml:space="preserve"> ج ۳، ص ۳۳۰</w:t>
      </w:r>
    </w:p>
    <w:p w:rsidR="00724EE1" w:rsidRPr="00724EE1" w:rsidRDefault="00724EE1" w:rsidP="00BC075F">
      <w:pPr>
        <w:pStyle w:val="libFootnote0"/>
        <w:rPr>
          <w:lang w:bidi="fa-IR"/>
        </w:rPr>
      </w:pPr>
      <w:r w:rsidRPr="00724EE1">
        <w:rPr>
          <w:rtl/>
          <w:lang w:bidi="fa-IR"/>
        </w:rPr>
        <w:t>۵۹۴- ايضاح</w:t>
      </w:r>
      <w:r w:rsidR="005F2E1C">
        <w:rPr>
          <w:rtl/>
          <w:lang w:bidi="fa-IR"/>
        </w:rPr>
        <w:t>،</w:t>
      </w:r>
      <w:r w:rsidRPr="00724EE1">
        <w:rPr>
          <w:rtl/>
          <w:lang w:bidi="fa-IR"/>
        </w:rPr>
        <w:t xml:space="preserve"> ص ۴۸۵</w:t>
      </w:r>
    </w:p>
    <w:p w:rsidR="00724EE1" w:rsidRPr="00724EE1" w:rsidRDefault="00724EE1" w:rsidP="00BC075F">
      <w:pPr>
        <w:pStyle w:val="libFootnote0"/>
        <w:rPr>
          <w:lang w:bidi="fa-IR"/>
        </w:rPr>
      </w:pPr>
      <w:r w:rsidRPr="00724EE1">
        <w:rPr>
          <w:rtl/>
          <w:lang w:bidi="fa-IR"/>
        </w:rPr>
        <w:t>۵۹۵- تاريخ بغداد، ج ۸، ص ۳۴۲</w:t>
      </w:r>
    </w:p>
    <w:p w:rsidR="00724EE1" w:rsidRPr="00724EE1" w:rsidRDefault="00724EE1" w:rsidP="00BC075F">
      <w:pPr>
        <w:pStyle w:val="libFootnote0"/>
        <w:rPr>
          <w:lang w:bidi="fa-IR"/>
        </w:rPr>
      </w:pPr>
      <w:r w:rsidRPr="00724EE1">
        <w:rPr>
          <w:rtl/>
          <w:lang w:bidi="fa-IR"/>
        </w:rPr>
        <w:t>۵۹۶- تاريخ بغداد، ج ۱۴، ص ۸۱</w:t>
      </w:r>
    </w:p>
    <w:p w:rsidR="00724EE1" w:rsidRPr="00724EE1" w:rsidRDefault="00724EE1" w:rsidP="00BC075F">
      <w:pPr>
        <w:pStyle w:val="libFootnote0"/>
        <w:rPr>
          <w:lang w:bidi="fa-IR"/>
        </w:rPr>
      </w:pPr>
      <w:r w:rsidRPr="00724EE1">
        <w:rPr>
          <w:rtl/>
          <w:lang w:bidi="fa-IR"/>
        </w:rPr>
        <w:t>۵۹۷- صحيح مسلم</w:t>
      </w:r>
      <w:r w:rsidR="005F2E1C">
        <w:rPr>
          <w:rtl/>
          <w:lang w:bidi="fa-IR"/>
        </w:rPr>
        <w:t>،</w:t>
      </w:r>
      <w:r w:rsidRPr="00724EE1">
        <w:rPr>
          <w:rtl/>
          <w:lang w:bidi="fa-IR"/>
        </w:rPr>
        <w:t xml:space="preserve"> ج ۱، ص ۷۱ (چاپ مصر) صحيح بخار</w:t>
      </w:r>
      <w:r w:rsidR="00727CC6">
        <w:rPr>
          <w:rtl/>
          <w:lang w:bidi="fa-IR"/>
        </w:rPr>
        <w:t>ی</w:t>
      </w:r>
      <w:r w:rsidR="005F2E1C">
        <w:rPr>
          <w:rtl/>
          <w:lang w:bidi="fa-IR"/>
        </w:rPr>
        <w:t>،</w:t>
      </w:r>
      <w:r w:rsidRPr="00724EE1">
        <w:rPr>
          <w:rtl/>
          <w:lang w:bidi="fa-IR"/>
        </w:rPr>
        <w:t xml:space="preserve"> ج ۱، ص ۲۸۰</w:t>
      </w:r>
    </w:p>
    <w:p w:rsidR="00724EE1" w:rsidRPr="00724EE1" w:rsidRDefault="00724EE1" w:rsidP="00BC075F">
      <w:pPr>
        <w:pStyle w:val="libFootnote0"/>
        <w:rPr>
          <w:lang w:bidi="fa-IR"/>
        </w:rPr>
      </w:pPr>
      <w:r w:rsidRPr="00724EE1">
        <w:rPr>
          <w:rtl/>
          <w:lang w:bidi="fa-IR"/>
        </w:rPr>
        <w:t>۵۹۸- سوره مائده</w:t>
      </w:r>
      <w:r w:rsidR="005F2E1C">
        <w:rPr>
          <w:rtl/>
          <w:lang w:bidi="fa-IR"/>
        </w:rPr>
        <w:t>،</w:t>
      </w:r>
      <w:r w:rsidRPr="00724EE1">
        <w:rPr>
          <w:rtl/>
          <w:lang w:bidi="fa-IR"/>
        </w:rPr>
        <w:t xml:space="preserve"> آيه ۶</w:t>
      </w:r>
    </w:p>
    <w:p w:rsidR="00724EE1" w:rsidRPr="00724EE1" w:rsidRDefault="00724EE1" w:rsidP="00BC075F">
      <w:pPr>
        <w:pStyle w:val="libFootnote0"/>
        <w:rPr>
          <w:lang w:bidi="fa-IR"/>
        </w:rPr>
      </w:pPr>
      <w:r w:rsidRPr="00724EE1">
        <w:rPr>
          <w:rtl/>
          <w:lang w:bidi="fa-IR"/>
        </w:rPr>
        <w:t>۵۹۹- الجمع بين الصحيحين</w:t>
      </w:r>
      <w:r w:rsidR="005F2E1C">
        <w:rPr>
          <w:rtl/>
          <w:lang w:bidi="fa-IR"/>
        </w:rPr>
        <w:t>،</w:t>
      </w:r>
      <w:r w:rsidRPr="00724EE1">
        <w:rPr>
          <w:rtl/>
          <w:lang w:bidi="fa-IR"/>
        </w:rPr>
        <w:t xml:space="preserve"> حميد</w:t>
      </w:r>
      <w:r w:rsidR="00727CC6">
        <w:rPr>
          <w:rtl/>
          <w:lang w:bidi="fa-IR"/>
        </w:rPr>
        <w:t>ی</w:t>
      </w:r>
    </w:p>
    <w:p w:rsidR="00724EE1" w:rsidRPr="00724EE1" w:rsidRDefault="00724EE1" w:rsidP="00BC075F">
      <w:pPr>
        <w:pStyle w:val="libFootnote0"/>
        <w:rPr>
          <w:lang w:bidi="fa-IR"/>
        </w:rPr>
      </w:pPr>
      <w:r w:rsidRPr="00724EE1">
        <w:rPr>
          <w:rtl/>
          <w:lang w:bidi="fa-IR"/>
        </w:rPr>
        <w:t>۶۰۰- اذكياء، ص ۲۳</w:t>
      </w:r>
    </w:p>
    <w:p w:rsidR="00724EE1" w:rsidRPr="00724EE1" w:rsidRDefault="00724EE1" w:rsidP="00BC075F">
      <w:pPr>
        <w:pStyle w:val="libFootnote0"/>
        <w:rPr>
          <w:lang w:bidi="fa-IR"/>
        </w:rPr>
      </w:pPr>
      <w:r w:rsidRPr="00724EE1">
        <w:rPr>
          <w:rtl/>
          <w:lang w:bidi="fa-IR"/>
        </w:rPr>
        <w:t>۶۰۱- سوره آل عمران</w:t>
      </w:r>
      <w:r w:rsidR="005F2E1C">
        <w:rPr>
          <w:rtl/>
          <w:lang w:bidi="fa-IR"/>
        </w:rPr>
        <w:t>،</w:t>
      </w:r>
      <w:r w:rsidRPr="00724EE1">
        <w:rPr>
          <w:rtl/>
          <w:lang w:bidi="fa-IR"/>
        </w:rPr>
        <w:t xml:space="preserve"> آيه ۱۴۴</w:t>
      </w:r>
    </w:p>
    <w:p w:rsidR="00724EE1" w:rsidRPr="00724EE1" w:rsidRDefault="00724EE1" w:rsidP="00BC075F">
      <w:pPr>
        <w:pStyle w:val="libFootnote0"/>
        <w:rPr>
          <w:lang w:bidi="fa-IR"/>
        </w:rPr>
      </w:pPr>
      <w:r w:rsidRPr="00724EE1">
        <w:rPr>
          <w:rtl/>
          <w:lang w:bidi="fa-IR"/>
        </w:rPr>
        <w:t>۶۰۲- شرح نهج البلاغه</w:t>
      </w:r>
      <w:r w:rsidR="005F2E1C">
        <w:rPr>
          <w:rtl/>
          <w:lang w:bidi="fa-IR"/>
        </w:rPr>
        <w:t>،</w:t>
      </w:r>
      <w:r w:rsidRPr="00724EE1">
        <w:rPr>
          <w:rtl/>
          <w:lang w:bidi="fa-IR"/>
        </w:rPr>
        <w:t xml:space="preserve"> ج ۱، ص ۶۰، در ذيل شرح خطبه شقشقيه</w:t>
      </w:r>
    </w:p>
    <w:p w:rsidR="00724EE1" w:rsidRPr="00724EE1" w:rsidRDefault="00724EE1" w:rsidP="00BC075F">
      <w:pPr>
        <w:pStyle w:val="libFootnote0"/>
        <w:rPr>
          <w:lang w:bidi="fa-IR"/>
        </w:rPr>
      </w:pPr>
      <w:r w:rsidRPr="00724EE1">
        <w:rPr>
          <w:rtl/>
          <w:lang w:bidi="fa-IR"/>
        </w:rPr>
        <w:t>۶۰۳- سوره بقره</w:t>
      </w:r>
      <w:r w:rsidR="005F2E1C">
        <w:rPr>
          <w:rtl/>
          <w:lang w:bidi="fa-IR"/>
        </w:rPr>
        <w:t>،</w:t>
      </w:r>
      <w:r w:rsidRPr="00724EE1">
        <w:rPr>
          <w:rtl/>
          <w:lang w:bidi="fa-IR"/>
        </w:rPr>
        <w:t xml:space="preserve"> آيه ۱۴۲</w:t>
      </w:r>
    </w:p>
    <w:p w:rsidR="00724EE1" w:rsidRPr="00724EE1" w:rsidRDefault="00724EE1" w:rsidP="00BC075F">
      <w:pPr>
        <w:pStyle w:val="libFootnote0"/>
        <w:rPr>
          <w:lang w:bidi="fa-IR"/>
        </w:rPr>
      </w:pPr>
      <w:r w:rsidRPr="00724EE1">
        <w:rPr>
          <w:rtl/>
          <w:lang w:bidi="fa-IR"/>
        </w:rPr>
        <w:t>۶۰۴- عقد الفريد، ج ۲، ص ۲۰۹</w:t>
      </w:r>
    </w:p>
    <w:p w:rsidR="00724EE1" w:rsidRPr="00724EE1" w:rsidRDefault="00724EE1" w:rsidP="00BC075F">
      <w:pPr>
        <w:pStyle w:val="libFootnote0"/>
        <w:rPr>
          <w:lang w:bidi="fa-IR"/>
        </w:rPr>
      </w:pPr>
      <w:r w:rsidRPr="00724EE1">
        <w:rPr>
          <w:rtl/>
          <w:lang w:bidi="fa-IR"/>
        </w:rPr>
        <w:t>۶۰۵- سوره زمر، آيه ۳۰</w:t>
      </w:r>
    </w:p>
    <w:p w:rsidR="00724EE1" w:rsidRPr="00724EE1" w:rsidRDefault="00724EE1" w:rsidP="00BC075F">
      <w:pPr>
        <w:pStyle w:val="libFootnote0"/>
        <w:rPr>
          <w:lang w:bidi="fa-IR"/>
        </w:rPr>
      </w:pPr>
      <w:r w:rsidRPr="00724EE1">
        <w:rPr>
          <w:rtl/>
          <w:lang w:bidi="fa-IR"/>
        </w:rPr>
        <w:t>۶۰۶- عقد الفريد، ج ۲، ص ۵، البكاء عل</w:t>
      </w:r>
      <w:r w:rsidR="00727CC6">
        <w:rPr>
          <w:rtl/>
          <w:lang w:bidi="fa-IR"/>
        </w:rPr>
        <w:t>ی</w:t>
      </w:r>
      <w:r w:rsidRPr="00724EE1">
        <w:rPr>
          <w:rtl/>
          <w:lang w:bidi="fa-IR"/>
        </w:rPr>
        <w:t xml:space="preserve"> الميت</w:t>
      </w:r>
    </w:p>
    <w:p w:rsidR="00724EE1" w:rsidRPr="00724EE1" w:rsidRDefault="00724EE1" w:rsidP="00BC075F">
      <w:pPr>
        <w:pStyle w:val="libFootnote0"/>
        <w:rPr>
          <w:lang w:bidi="fa-IR"/>
        </w:rPr>
      </w:pPr>
      <w:r w:rsidRPr="00724EE1">
        <w:rPr>
          <w:rtl/>
          <w:lang w:bidi="fa-IR"/>
        </w:rPr>
        <w:lastRenderedPageBreak/>
        <w:t>۶۰۷- فروع كاف</w:t>
      </w:r>
      <w:r w:rsidR="00727CC6">
        <w:rPr>
          <w:rtl/>
          <w:lang w:bidi="fa-IR"/>
        </w:rPr>
        <w:t>ی</w:t>
      </w:r>
      <w:r w:rsidR="005F2E1C">
        <w:rPr>
          <w:rtl/>
          <w:lang w:bidi="fa-IR"/>
        </w:rPr>
        <w:t>،</w:t>
      </w:r>
      <w:r w:rsidRPr="00724EE1">
        <w:rPr>
          <w:rtl/>
          <w:lang w:bidi="fa-IR"/>
        </w:rPr>
        <w:t xml:space="preserve"> ج ۶، ص ۵۰، ح ۷</w:t>
      </w:r>
    </w:p>
    <w:p w:rsidR="00724EE1" w:rsidRPr="00724EE1" w:rsidRDefault="00724EE1" w:rsidP="00BC075F">
      <w:pPr>
        <w:pStyle w:val="libFootnote0"/>
        <w:rPr>
          <w:lang w:bidi="fa-IR"/>
        </w:rPr>
      </w:pPr>
      <w:r w:rsidRPr="00724EE1">
        <w:rPr>
          <w:rtl/>
          <w:lang w:bidi="fa-IR"/>
        </w:rPr>
        <w:t>۶۰۸-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۱۱۲</w:t>
      </w:r>
    </w:p>
    <w:p w:rsidR="00724EE1" w:rsidRPr="00724EE1" w:rsidRDefault="00724EE1" w:rsidP="00BC075F">
      <w:pPr>
        <w:pStyle w:val="libFootnote0"/>
        <w:rPr>
          <w:lang w:bidi="fa-IR"/>
        </w:rPr>
      </w:pPr>
      <w:r w:rsidRPr="00724EE1">
        <w:rPr>
          <w:rtl/>
          <w:lang w:bidi="fa-IR"/>
        </w:rPr>
        <w:t>۶۰۹-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۱۱۳</w:t>
      </w:r>
    </w:p>
    <w:p w:rsidR="00724EE1" w:rsidRPr="00724EE1" w:rsidRDefault="00724EE1" w:rsidP="00BC075F">
      <w:pPr>
        <w:pStyle w:val="libFootnote0"/>
        <w:rPr>
          <w:lang w:bidi="fa-IR"/>
        </w:rPr>
      </w:pPr>
      <w:r w:rsidRPr="00724EE1">
        <w:rPr>
          <w:rtl/>
          <w:lang w:bidi="fa-IR"/>
        </w:rPr>
        <w:t>۶۱۰-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۱۷۵</w:t>
      </w:r>
    </w:p>
    <w:p w:rsidR="00724EE1" w:rsidRPr="00724EE1" w:rsidRDefault="00724EE1" w:rsidP="00BC075F">
      <w:pPr>
        <w:pStyle w:val="libFootnote0"/>
        <w:rPr>
          <w:lang w:bidi="fa-IR"/>
        </w:rPr>
      </w:pPr>
      <w:r w:rsidRPr="00724EE1">
        <w:rPr>
          <w:rtl/>
          <w:lang w:bidi="fa-IR"/>
        </w:rPr>
        <w:t>۶۱۱-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۱۱۱</w:t>
      </w:r>
    </w:p>
    <w:p w:rsidR="00724EE1" w:rsidRPr="00724EE1" w:rsidRDefault="00724EE1" w:rsidP="00BC075F">
      <w:pPr>
        <w:pStyle w:val="libFootnote0"/>
        <w:rPr>
          <w:lang w:bidi="fa-IR"/>
        </w:rPr>
      </w:pPr>
      <w:r w:rsidRPr="00724EE1">
        <w:rPr>
          <w:rtl/>
          <w:lang w:bidi="fa-IR"/>
        </w:rPr>
        <w:t>۶۱۲- اسدالغابه</w:t>
      </w:r>
      <w:r w:rsidR="005F2E1C">
        <w:rPr>
          <w:rtl/>
          <w:lang w:bidi="fa-IR"/>
        </w:rPr>
        <w:t>،</w:t>
      </w:r>
      <w:r w:rsidRPr="00724EE1">
        <w:rPr>
          <w:rtl/>
          <w:lang w:bidi="fa-IR"/>
        </w:rPr>
        <w:t xml:space="preserve"> ج ۴، ص ۱۹۸</w:t>
      </w:r>
    </w:p>
    <w:p w:rsidR="00724EE1" w:rsidRPr="00724EE1" w:rsidRDefault="00724EE1" w:rsidP="00BC075F">
      <w:pPr>
        <w:pStyle w:val="libFootnote0"/>
        <w:rPr>
          <w:lang w:bidi="fa-IR"/>
        </w:rPr>
      </w:pPr>
      <w:r w:rsidRPr="00724EE1">
        <w:rPr>
          <w:rtl/>
          <w:lang w:bidi="fa-IR"/>
        </w:rPr>
        <w:t>۶۱۳- سوره نحل</w:t>
      </w:r>
      <w:r w:rsidR="005F2E1C">
        <w:rPr>
          <w:rtl/>
          <w:lang w:bidi="fa-IR"/>
        </w:rPr>
        <w:t>،</w:t>
      </w:r>
      <w:r w:rsidRPr="00724EE1">
        <w:rPr>
          <w:rtl/>
          <w:lang w:bidi="fa-IR"/>
        </w:rPr>
        <w:t xml:space="preserve"> آيه ۱۰۶ ۶۱۴- خطبه شقشقيه</w:t>
      </w:r>
    </w:p>
    <w:p w:rsidR="00724EE1" w:rsidRPr="00724EE1" w:rsidRDefault="00724EE1" w:rsidP="00BC075F">
      <w:pPr>
        <w:pStyle w:val="libFootnote0"/>
        <w:rPr>
          <w:lang w:bidi="fa-IR"/>
        </w:rPr>
      </w:pPr>
      <w:r w:rsidRPr="00724EE1">
        <w:rPr>
          <w:rtl/>
          <w:lang w:bidi="fa-IR"/>
        </w:rPr>
        <w:t>۶۱۵- شرح نهج البلاغه</w:t>
      </w:r>
      <w:r w:rsidR="005F2E1C">
        <w:rPr>
          <w:rtl/>
          <w:lang w:bidi="fa-IR"/>
        </w:rPr>
        <w:t>،</w:t>
      </w:r>
      <w:r w:rsidRPr="00724EE1">
        <w:rPr>
          <w:rtl/>
          <w:lang w:bidi="fa-IR"/>
        </w:rPr>
        <w:t xml:space="preserve"> استاد محمد تق</w:t>
      </w:r>
      <w:r w:rsidR="00727CC6">
        <w:rPr>
          <w:rtl/>
          <w:lang w:bidi="fa-IR"/>
        </w:rPr>
        <w:t>ی</w:t>
      </w:r>
      <w:r w:rsidRPr="00724EE1">
        <w:rPr>
          <w:rtl/>
          <w:lang w:bidi="fa-IR"/>
        </w:rPr>
        <w:t xml:space="preserve"> جعفر</w:t>
      </w:r>
      <w:r w:rsidR="00727CC6">
        <w:rPr>
          <w:rtl/>
          <w:lang w:bidi="fa-IR"/>
        </w:rPr>
        <w:t>ی</w:t>
      </w:r>
      <w:r w:rsidR="005F2E1C">
        <w:rPr>
          <w:rtl/>
          <w:lang w:bidi="fa-IR"/>
        </w:rPr>
        <w:t>،</w:t>
      </w:r>
      <w:r w:rsidRPr="00724EE1">
        <w:rPr>
          <w:rtl/>
          <w:lang w:bidi="fa-IR"/>
        </w:rPr>
        <w:t xml:space="preserve"> ج ۲، ص ۲۹۴</w:t>
      </w:r>
    </w:p>
    <w:p w:rsidR="00724EE1" w:rsidRPr="00724EE1" w:rsidRDefault="00724EE1" w:rsidP="00BC075F">
      <w:pPr>
        <w:pStyle w:val="libFootnote0"/>
        <w:rPr>
          <w:lang w:bidi="fa-IR"/>
        </w:rPr>
      </w:pPr>
      <w:r w:rsidRPr="00724EE1">
        <w:rPr>
          <w:rtl/>
          <w:lang w:bidi="fa-IR"/>
        </w:rPr>
        <w:t>۶۱۶-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۱۰۴</w:t>
      </w:r>
    </w:p>
    <w:p w:rsidR="00724EE1" w:rsidRPr="00724EE1" w:rsidRDefault="00724EE1" w:rsidP="00BC075F">
      <w:pPr>
        <w:pStyle w:val="libFootnote0"/>
        <w:rPr>
          <w:lang w:bidi="fa-IR"/>
        </w:rPr>
      </w:pPr>
      <w:r w:rsidRPr="00724EE1">
        <w:rPr>
          <w:rtl/>
          <w:lang w:bidi="fa-IR"/>
        </w:rPr>
        <w:t>۶۱۷- فروع كاف</w:t>
      </w:r>
      <w:r w:rsidR="00727CC6">
        <w:rPr>
          <w:rtl/>
          <w:lang w:bidi="fa-IR"/>
        </w:rPr>
        <w:t>ی</w:t>
      </w:r>
      <w:r w:rsidR="005F2E1C">
        <w:rPr>
          <w:rtl/>
          <w:lang w:bidi="fa-IR"/>
        </w:rPr>
        <w:t>،</w:t>
      </w:r>
      <w:r w:rsidRPr="00724EE1">
        <w:rPr>
          <w:rtl/>
          <w:lang w:bidi="fa-IR"/>
        </w:rPr>
        <w:t xml:space="preserve"> ج ۶، ص ۲۱، ح ۱۷</w:t>
      </w:r>
    </w:p>
    <w:p w:rsidR="00724EE1" w:rsidRPr="00724EE1" w:rsidRDefault="00724EE1" w:rsidP="00BC075F">
      <w:pPr>
        <w:pStyle w:val="libFootnote0"/>
        <w:rPr>
          <w:lang w:bidi="fa-IR"/>
        </w:rPr>
      </w:pPr>
      <w:r w:rsidRPr="00724EE1">
        <w:rPr>
          <w:rtl/>
          <w:lang w:bidi="fa-IR"/>
        </w:rPr>
        <w:t>۶۱۸- كامل</w:t>
      </w:r>
      <w:r w:rsidR="005F2E1C">
        <w:rPr>
          <w:rtl/>
          <w:lang w:bidi="fa-IR"/>
        </w:rPr>
        <w:t>،</w:t>
      </w:r>
      <w:r w:rsidRPr="00724EE1">
        <w:rPr>
          <w:rtl/>
          <w:lang w:bidi="fa-IR"/>
        </w:rPr>
        <w:t xml:space="preserve"> ج ۲، ص ۲۸</w:t>
      </w:r>
    </w:p>
    <w:p w:rsidR="00724EE1" w:rsidRPr="00724EE1" w:rsidRDefault="00724EE1" w:rsidP="00BC075F">
      <w:pPr>
        <w:pStyle w:val="libFootnote0"/>
        <w:rPr>
          <w:lang w:bidi="fa-IR"/>
        </w:rPr>
      </w:pPr>
      <w:r w:rsidRPr="00724EE1">
        <w:rPr>
          <w:rtl/>
          <w:lang w:bidi="fa-IR"/>
        </w:rPr>
        <w:t>۶۱۹- نهايه</w:t>
      </w:r>
      <w:r w:rsidR="005F2E1C">
        <w:rPr>
          <w:rtl/>
          <w:lang w:bidi="fa-IR"/>
        </w:rPr>
        <w:t>،</w:t>
      </w:r>
      <w:r w:rsidRPr="00724EE1">
        <w:rPr>
          <w:rtl/>
          <w:lang w:bidi="fa-IR"/>
        </w:rPr>
        <w:t xml:space="preserve"> ابن اثير، ج ۵، ص ۱۰۱، ماده نقب</w:t>
      </w:r>
    </w:p>
    <w:p w:rsidR="00724EE1" w:rsidRPr="00724EE1" w:rsidRDefault="00724EE1" w:rsidP="00BC075F">
      <w:pPr>
        <w:pStyle w:val="libFootnote0"/>
        <w:rPr>
          <w:lang w:bidi="fa-IR"/>
        </w:rPr>
      </w:pPr>
      <w:r w:rsidRPr="00724EE1">
        <w:rPr>
          <w:rtl/>
          <w:lang w:bidi="fa-IR"/>
        </w:rPr>
        <w:t>۶۲۰- فتوح البلدان</w:t>
      </w:r>
      <w:r w:rsidR="005F2E1C">
        <w:rPr>
          <w:rtl/>
          <w:lang w:bidi="fa-IR"/>
        </w:rPr>
        <w:t>،</w:t>
      </w:r>
      <w:r w:rsidRPr="00724EE1">
        <w:rPr>
          <w:rtl/>
          <w:lang w:bidi="fa-IR"/>
        </w:rPr>
        <w:t xml:space="preserve"> ص ۱۳۴</w:t>
      </w:r>
    </w:p>
    <w:p w:rsidR="00724EE1" w:rsidRPr="00724EE1" w:rsidRDefault="00724EE1" w:rsidP="00BC075F">
      <w:pPr>
        <w:pStyle w:val="libFootnote0"/>
        <w:rPr>
          <w:lang w:bidi="fa-IR"/>
        </w:rPr>
      </w:pPr>
      <w:r w:rsidRPr="00724EE1">
        <w:rPr>
          <w:rtl/>
          <w:lang w:bidi="fa-IR"/>
        </w:rPr>
        <w:t>۶۲۱- فتوح البلدان</w:t>
      </w:r>
      <w:r w:rsidR="005F2E1C">
        <w:rPr>
          <w:rtl/>
          <w:lang w:bidi="fa-IR"/>
        </w:rPr>
        <w:t>،</w:t>
      </w:r>
      <w:r w:rsidRPr="00724EE1">
        <w:rPr>
          <w:rtl/>
          <w:lang w:bidi="fa-IR"/>
        </w:rPr>
        <w:t xml:space="preserve"> ص ۳۴۱</w:t>
      </w:r>
    </w:p>
    <w:p w:rsidR="00724EE1" w:rsidRPr="00724EE1" w:rsidRDefault="00724EE1" w:rsidP="00BC075F">
      <w:pPr>
        <w:pStyle w:val="libFootnote0"/>
        <w:rPr>
          <w:lang w:bidi="fa-IR"/>
        </w:rPr>
      </w:pPr>
      <w:r w:rsidRPr="00724EE1">
        <w:rPr>
          <w:rtl/>
          <w:lang w:bidi="fa-IR"/>
        </w:rPr>
        <w:t>۶۲۲- سوره ذاريات</w:t>
      </w:r>
      <w:r w:rsidR="005F2E1C">
        <w:rPr>
          <w:rtl/>
          <w:lang w:bidi="fa-IR"/>
        </w:rPr>
        <w:t>،</w:t>
      </w:r>
      <w:r w:rsidRPr="00724EE1">
        <w:rPr>
          <w:rtl/>
          <w:lang w:bidi="fa-IR"/>
        </w:rPr>
        <w:t xml:space="preserve"> آيه ۱، ۲</w:t>
      </w:r>
    </w:p>
    <w:p w:rsidR="00724EE1" w:rsidRPr="00724EE1" w:rsidRDefault="00724EE1" w:rsidP="00BC075F">
      <w:pPr>
        <w:pStyle w:val="libFootnote0"/>
        <w:rPr>
          <w:lang w:bidi="fa-IR"/>
        </w:rPr>
      </w:pPr>
      <w:r w:rsidRPr="00724EE1">
        <w:rPr>
          <w:rtl/>
          <w:lang w:bidi="fa-IR"/>
        </w:rPr>
        <w:t>۶۲۳- حياه الحيوان</w:t>
      </w:r>
      <w:r w:rsidR="005F2E1C">
        <w:rPr>
          <w:rtl/>
          <w:lang w:bidi="fa-IR"/>
        </w:rPr>
        <w:t>،</w:t>
      </w:r>
      <w:r w:rsidRPr="00724EE1">
        <w:rPr>
          <w:rtl/>
          <w:lang w:bidi="fa-IR"/>
        </w:rPr>
        <w:t xml:space="preserve"> ج ۲، ص ۱۲۵، عنوان ظب</w:t>
      </w:r>
      <w:r w:rsidR="00727CC6">
        <w:rPr>
          <w:rtl/>
          <w:lang w:bidi="fa-IR"/>
        </w:rPr>
        <w:t>ی</w:t>
      </w:r>
    </w:p>
    <w:p w:rsidR="00724EE1" w:rsidRPr="00724EE1" w:rsidRDefault="00724EE1" w:rsidP="00BC075F">
      <w:pPr>
        <w:pStyle w:val="libFootnote0"/>
        <w:rPr>
          <w:lang w:bidi="fa-IR"/>
        </w:rPr>
      </w:pPr>
      <w:r w:rsidRPr="00724EE1">
        <w:rPr>
          <w:rtl/>
          <w:lang w:bidi="fa-IR"/>
        </w:rPr>
        <w:t>۶۲۴-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۵۹</w:t>
      </w:r>
    </w:p>
    <w:p w:rsidR="00724EE1" w:rsidRPr="00724EE1" w:rsidRDefault="00724EE1" w:rsidP="00BC075F">
      <w:pPr>
        <w:pStyle w:val="libFootnote0"/>
        <w:rPr>
          <w:lang w:bidi="fa-IR"/>
        </w:rPr>
      </w:pPr>
      <w:r w:rsidRPr="00724EE1">
        <w:rPr>
          <w:rtl/>
          <w:lang w:bidi="fa-IR"/>
        </w:rPr>
        <w:t>۶۲۵- عيون</w:t>
      </w:r>
      <w:r w:rsidR="005F2E1C">
        <w:rPr>
          <w:rtl/>
          <w:lang w:bidi="fa-IR"/>
        </w:rPr>
        <w:t>،</w:t>
      </w:r>
      <w:r w:rsidRPr="00724EE1">
        <w:rPr>
          <w:rtl/>
          <w:lang w:bidi="fa-IR"/>
        </w:rPr>
        <w:t xml:space="preserve"> ج ۴، ص ۶۹</w:t>
      </w:r>
    </w:p>
    <w:p w:rsidR="00724EE1" w:rsidRPr="00724EE1" w:rsidRDefault="00724EE1" w:rsidP="00BC075F">
      <w:pPr>
        <w:pStyle w:val="libFootnote0"/>
        <w:rPr>
          <w:lang w:bidi="fa-IR"/>
        </w:rPr>
      </w:pPr>
      <w:r w:rsidRPr="00724EE1">
        <w:rPr>
          <w:rtl/>
          <w:lang w:bidi="fa-IR"/>
        </w:rPr>
        <w:t>۶۲۶- اغان</w:t>
      </w:r>
      <w:r w:rsidR="00727CC6">
        <w:rPr>
          <w:rtl/>
          <w:lang w:bidi="fa-IR"/>
        </w:rPr>
        <w:t>ی</w:t>
      </w:r>
      <w:r w:rsidR="005F2E1C">
        <w:rPr>
          <w:rtl/>
          <w:lang w:bidi="fa-IR"/>
        </w:rPr>
        <w:t>،</w:t>
      </w:r>
      <w:r w:rsidRPr="00724EE1">
        <w:rPr>
          <w:rtl/>
          <w:lang w:bidi="fa-IR"/>
        </w:rPr>
        <w:t xml:space="preserve"> ج ۱۶، ص ۱۱۱</w:t>
      </w:r>
    </w:p>
    <w:p w:rsidR="00724EE1" w:rsidRPr="00724EE1" w:rsidRDefault="00724EE1" w:rsidP="00BC075F">
      <w:pPr>
        <w:pStyle w:val="libFootnote0"/>
        <w:rPr>
          <w:lang w:bidi="fa-IR"/>
        </w:rPr>
      </w:pPr>
      <w:r w:rsidRPr="00724EE1">
        <w:rPr>
          <w:rtl/>
          <w:lang w:bidi="fa-IR"/>
        </w:rPr>
        <w:t>۶۲۷- عيون</w:t>
      </w:r>
      <w:r w:rsidR="005F2E1C">
        <w:rPr>
          <w:rtl/>
          <w:lang w:bidi="fa-IR"/>
        </w:rPr>
        <w:t>،</w:t>
      </w:r>
      <w:r w:rsidRPr="00724EE1">
        <w:rPr>
          <w:rtl/>
          <w:lang w:bidi="fa-IR"/>
        </w:rPr>
        <w:t xml:space="preserve"> ج ۱ ص ۶۷</w:t>
      </w:r>
    </w:p>
    <w:p w:rsidR="00724EE1" w:rsidRPr="00724EE1" w:rsidRDefault="00724EE1" w:rsidP="00BC075F">
      <w:pPr>
        <w:pStyle w:val="libFootnote0"/>
        <w:rPr>
          <w:lang w:bidi="fa-IR"/>
        </w:rPr>
      </w:pPr>
      <w:r w:rsidRPr="00724EE1">
        <w:rPr>
          <w:rtl/>
          <w:lang w:bidi="fa-IR"/>
        </w:rPr>
        <w:t>۶۲۸- تاريخ طبر</w:t>
      </w:r>
      <w:r w:rsidR="00727CC6">
        <w:rPr>
          <w:rtl/>
          <w:lang w:bidi="fa-IR"/>
        </w:rPr>
        <w:t>ی</w:t>
      </w:r>
      <w:r w:rsidR="005F2E1C">
        <w:rPr>
          <w:rtl/>
          <w:lang w:bidi="fa-IR"/>
        </w:rPr>
        <w:t>،</w:t>
      </w:r>
      <w:r w:rsidRPr="00724EE1">
        <w:rPr>
          <w:rtl/>
          <w:lang w:bidi="fa-IR"/>
        </w:rPr>
        <w:t xml:space="preserve"> ج ۲، ص ۴۳۳</w:t>
      </w:r>
    </w:p>
    <w:p w:rsidR="00724EE1" w:rsidRPr="00724EE1" w:rsidRDefault="00724EE1" w:rsidP="00BC075F">
      <w:pPr>
        <w:pStyle w:val="libFootnote0"/>
        <w:rPr>
          <w:lang w:bidi="fa-IR"/>
        </w:rPr>
      </w:pPr>
      <w:r w:rsidRPr="00724EE1">
        <w:rPr>
          <w:rtl/>
          <w:lang w:bidi="fa-IR"/>
        </w:rPr>
        <w:t>۶۲۹- شرح نهج البلاغه</w:t>
      </w:r>
      <w:r w:rsidR="005F2E1C">
        <w:rPr>
          <w:rtl/>
          <w:lang w:bidi="fa-IR"/>
        </w:rPr>
        <w:t>،</w:t>
      </w:r>
      <w:r w:rsidRPr="00724EE1">
        <w:rPr>
          <w:rtl/>
          <w:lang w:bidi="fa-IR"/>
        </w:rPr>
        <w:t xml:space="preserve"> ج ۳، ص ۱۱۴</w:t>
      </w:r>
    </w:p>
    <w:p w:rsidR="00724EE1" w:rsidRPr="00724EE1" w:rsidRDefault="00724EE1" w:rsidP="00BC075F">
      <w:pPr>
        <w:pStyle w:val="libFootnote0"/>
        <w:rPr>
          <w:lang w:bidi="fa-IR"/>
        </w:rPr>
      </w:pPr>
      <w:r w:rsidRPr="00724EE1">
        <w:rPr>
          <w:rtl/>
          <w:lang w:bidi="fa-IR"/>
        </w:rPr>
        <w:t>۶۳۰- فتوح البلدان</w:t>
      </w:r>
      <w:r w:rsidR="005F2E1C">
        <w:rPr>
          <w:rtl/>
          <w:lang w:bidi="fa-IR"/>
        </w:rPr>
        <w:t>،</w:t>
      </w:r>
      <w:r w:rsidRPr="00724EE1">
        <w:rPr>
          <w:rtl/>
          <w:lang w:bidi="fa-IR"/>
        </w:rPr>
        <w:t xml:space="preserve"> ص ۲۰۶</w:t>
      </w:r>
    </w:p>
    <w:p w:rsidR="00724EE1" w:rsidRPr="00724EE1" w:rsidRDefault="00724EE1" w:rsidP="00BC075F">
      <w:pPr>
        <w:pStyle w:val="libFootnote0"/>
        <w:rPr>
          <w:lang w:bidi="fa-IR"/>
        </w:rPr>
      </w:pPr>
      <w:r w:rsidRPr="00724EE1">
        <w:rPr>
          <w:rtl/>
          <w:lang w:bidi="fa-IR"/>
        </w:rPr>
        <w:t>۶۳۱- شرح نهج البلاغه</w:t>
      </w:r>
      <w:r w:rsidR="005F2E1C">
        <w:rPr>
          <w:rtl/>
          <w:lang w:bidi="fa-IR"/>
        </w:rPr>
        <w:t>،</w:t>
      </w:r>
      <w:r w:rsidRPr="00724EE1">
        <w:rPr>
          <w:rtl/>
          <w:lang w:bidi="fa-IR"/>
        </w:rPr>
        <w:t xml:space="preserve"> ج ۳، ص ۱۱۰</w:t>
      </w:r>
    </w:p>
    <w:p w:rsidR="00724EE1" w:rsidRPr="00724EE1" w:rsidRDefault="00724EE1" w:rsidP="00BC075F">
      <w:pPr>
        <w:pStyle w:val="libFootnote0"/>
        <w:rPr>
          <w:lang w:bidi="fa-IR"/>
        </w:rPr>
      </w:pPr>
      <w:r w:rsidRPr="00724EE1">
        <w:rPr>
          <w:rtl/>
          <w:lang w:bidi="fa-IR"/>
        </w:rPr>
        <w:t>۶۳۲- عيون</w:t>
      </w:r>
      <w:r w:rsidR="005F2E1C">
        <w:rPr>
          <w:rtl/>
          <w:lang w:bidi="fa-IR"/>
        </w:rPr>
        <w:t>،</w:t>
      </w:r>
      <w:r w:rsidRPr="00724EE1">
        <w:rPr>
          <w:rtl/>
          <w:lang w:bidi="fa-IR"/>
        </w:rPr>
        <w:t xml:space="preserve"> ج ۳، ص ۳۳۵</w:t>
      </w:r>
    </w:p>
    <w:p w:rsidR="00724EE1" w:rsidRPr="00724EE1" w:rsidRDefault="00724EE1" w:rsidP="00BC075F">
      <w:pPr>
        <w:pStyle w:val="libFootnote0"/>
        <w:rPr>
          <w:lang w:bidi="fa-IR"/>
        </w:rPr>
      </w:pPr>
      <w:r w:rsidRPr="00724EE1">
        <w:rPr>
          <w:rtl/>
          <w:lang w:bidi="fa-IR"/>
        </w:rPr>
        <w:t>۶۳۳- شرح نهج البلاغه</w:t>
      </w:r>
      <w:r w:rsidR="005F2E1C">
        <w:rPr>
          <w:rtl/>
          <w:lang w:bidi="fa-IR"/>
        </w:rPr>
        <w:t>،</w:t>
      </w:r>
      <w:r w:rsidRPr="00724EE1">
        <w:rPr>
          <w:rtl/>
          <w:lang w:bidi="fa-IR"/>
        </w:rPr>
        <w:t xml:space="preserve"> ج ۳، ص ۱۱۰</w:t>
      </w:r>
    </w:p>
    <w:p w:rsidR="00724EE1" w:rsidRPr="00724EE1" w:rsidRDefault="00724EE1" w:rsidP="00BC075F">
      <w:pPr>
        <w:pStyle w:val="libFootnote0"/>
        <w:rPr>
          <w:lang w:bidi="fa-IR"/>
        </w:rPr>
      </w:pPr>
      <w:r w:rsidRPr="00724EE1">
        <w:rPr>
          <w:rtl/>
          <w:lang w:bidi="fa-IR"/>
        </w:rPr>
        <w:t>۶۳۴-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۱۴۳</w:t>
      </w:r>
    </w:p>
    <w:p w:rsidR="00724EE1" w:rsidRPr="00724EE1" w:rsidRDefault="00724EE1" w:rsidP="00BC075F">
      <w:pPr>
        <w:pStyle w:val="libFootnote0"/>
        <w:rPr>
          <w:lang w:bidi="fa-IR"/>
        </w:rPr>
      </w:pPr>
      <w:r w:rsidRPr="00724EE1">
        <w:rPr>
          <w:rtl/>
          <w:lang w:bidi="fa-IR"/>
        </w:rPr>
        <w:t>۶۳۵-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۷۷</w:t>
      </w:r>
    </w:p>
    <w:p w:rsidR="00724EE1" w:rsidRPr="00724EE1" w:rsidRDefault="00724EE1" w:rsidP="00BC075F">
      <w:pPr>
        <w:pStyle w:val="libFootnote0"/>
        <w:rPr>
          <w:lang w:bidi="fa-IR"/>
        </w:rPr>
      </w:pPr>
      <w:r w:rsidRPr="00724EE1">
        <w:rPr>
          <w:rtl/>
          <w:lang w:bidi="fa-IR"/>
        </w:rPr>
        <w:lastRenderedPageBreak/>
        <w:t>۶۳۶- فتوح البلدان</w:t>
      </w:r>
      <w:r w:rsidR="005F2E1C">
        <w:rPr>
          <w:rtl/>
          <w:lang w:bidi="fa-IR"/>
        </w:rPr>
        <w:t>،</w:t>
      </w:r>
      <w:r w:rsidRPr="00724EE1">
        <w:rPr>
          <w:rtl/>
          <w:lang w:bidi="fa-IR"/>
        </w:rPr>
        <w:t xml:space="preserve"> ص ۵۴۱</w:t>
      </w:r>
    </w:p>
    <w:p w:rsidR="00724EE1" w:rsidRPr="00724EE1" w:rsidRDefault="00724EE1" w:rsidP="00BC075F">
      <w:pPr>
        <w:pStyle w:val="libFootnote0"/>
        <w:rPr>
          <w:lang w:bidi="fa-IR"/>
        </w:rPr>
      </w:pPr>
      <w:r w:rsidRPr="00724EE1">
        <w:rPr>
          <w:rtl/>
          <w:lang w:bidi="fa-IR"/>
        </w:rPr>
        <w:t>۶۳۷- تاريخ يعقوب</w:t>
      </w:r>
      <w:r w:rsidR="00727CC6">
        <w:rPr>
          <w:rtl/>
          <w:lang w:bidi="fa-IR"/>
        </w:rPr>
        <w:t>ی</w:t>
      </w:r>
      <w:r w:rsidR="005F2E1C">
        <w:rPr>
          <w:rtl/>
          <w:lang w:bidi="fa-IR"/>
        </w:rPr>
        <w:t>،</w:t>
      </w:r>
      <w:r w:rsidRPr="00724EE1">
        <w:rPr>
          <w:rtl/>
          <w:lang w:bidi="fa-IR"/>
        </w:rPr>
        <w:t xml:space="preserve"> ج ۲، ص ۲۱۱</w:t>
      </w:r>
    </w:p>
    <w:p w:rsidR="00724EE1" w:rsidRPr="00724EE1" w:rsidRDefault="00724EE1" w:rsidP="00BC075F">
      <w:pPr>
        <w:pStyle w:val="libFootnote0"/>
        <w:rPr>
          <w:lang w:bidi="fa-IR"/>
        </w:rPr>
      </w:pPr>
      <w:r w:rsidRPr="00724EE1">
        <w:rPr>
          <w:rtl/>
          <w:lang w:bidi="fa-IR"/>
        </w:rPr>
        <w:t>۶۳۸- كتاب سليم بن قيس</w:t>
      </w:r>
      <w:r w:rsidR="005F2E1C">
        <w:rPr>
          <w:rtl/>
          <w:lang w:bidi="fa-IR"/>
        </w:rPr>
        <w:t>،</w:t>
      </w:r>
      <w:r w:rsidRPr="00724EE1">
        <w:rPr>
          <w:rtl/>
          <w:lang w:bidi="fa-IR"/>
        </w:rPr>
        <w:t xml:space="preserve"> ص ۱۳۴</w:t>
      </w:r>
    </w:p>
    <w:p w:rsidR="00724EE1" w:rsidRPr="00724EE1" w:rsidRDefault="00724EE1" w:rsidP="00BC075F">
      <w:pPr>
        <w:pStyle w:val="libFootnote0"/>
        <w:rPr>
          <w:lang w:bidi="fa-IR"/>
        </w:rPr>
      </w:pPr>
      <w:r w:rsidRPr="00724EE1">
        <w:rPr>
          <w:rtl/>
          <w:lang w:bidi="fa-IR"/>
        </w:rPr>
        <w:t>۶۳۹- كتاب سليم بن قيس</w:t>
      </w:r>
      <w:r w:rsidR="005F2E1C">
        <w:rPr>
          <w:rtl/>
          <w:lang w:bidi="fa-IR"/>
        </w:rPr>
        <w:t>،</w:t>
      </w:r>
      <w:r w:rsidRPr="00724EE1">
        <w:rPr>
          <w:rtl/>
          <w:lang w:bidi="fa-IR"/>
        </w:rPr>
        <w:t xml:space="preserve"> ص ۱۳۴</w:t>
      </w:r>
    </w:p>
    <w:p w:rsidR="00724EE1" w:rsidRPr="00724EE1" w:rsidRDefault="00724EE1" w:rsidP="00BC075F">
      <w:pPr>
        <w:pStyle w:val="libFootnote0"/>
        <w:rPr>
          <w:lang w:bidi="fa-IR"/>
        </w:rPr>
      </w:pPr>
      <w:r w:rsidRPr="00724EE1">
        <w:rPr>
          <w:rtl/>
          <w:lang w:bidi="fa-IR"/>
        </w:rPr>
        <w:t>۶۴۰- عقد الفريد، ج ۱، ص ۱۷، تاريخ طبر</w:t>
      </w:r>
      <w:r w:rsidR="00727CC6">
        <w:rPr>
          <w:rtl/>
          <w:lang w:bidi="fa-IR"/>
        </w:rPr>
        <w:t>ی</w:t>
      </w:r>
      <w:r w:rsidR="005F2E1C">
        <w:rPr>
          <w:rtl/>
          <w:lang w:bidi="fa-IR"/>
        </w:rPr>
        <w:t>،</w:t>
      </w:r>
      <w:r w:rsidRPr="00724EE1">
        <w:rPr>
          <w:rtl/>
          <w:lang w:bidi="fa-IR"/>
        </w:rPr>
        <w:t xml:space="preserve"> ج ۳، ص</w:t>
      </w:r>
      <w:r w:rsidR="00127400">
        <w:rPr>
          <w:rtl/>
          <w:lang w:bidi="fa-IR"/>
        </w:rPr>
        <w:t xml:space="preserve"> </w:t>
      </w:r>
      <w:r w:rsidRPr="00724EE1">
        <w:rPr>
          <w:rtl/>
          <w:lang w:bidi="fa-IR"/>
        </w:rPr>
        <w:t>۲۸۷</w:t>
      </w:r>
    </w:p>
    <w:p w:rsidR="00724EE1" w:rsidRPr="00724EE1" w:rsidRDefault="00724EE1" w:rsidP="00BC075F">
      <w:pPr>
        <w:pStyle w:val="libFootnote0"/>
        <w:rPr>
          <w:lang w:bidi="fa-IR"/>
        </w:rPr>
      </w:pPr>
      <w:r w:rsidRPr="00724EE1">
        <w:rPr>
          <w:rtl/>
          <w:lang w:bidi="fa-IR"/>
        </w:rPr>
        <w:t>۶۴۱-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۱۰۶</w:t>
      </w:r>
    </w:p>
    <w:p w:rsidR="00724EE1" w:rsidRPr="00724EE1" w:rsidRDefault="00724EE1" w:rsidP="00BC075F">
      <w:pPr>
        <w:pStyle w:val="libFootnote0"/>
        <w:rPr>
          <w:lang w:bidi="fa-IR"/>
        </w:rPr>
      </w:pPr>
      <w:r w:rsidRPr="00724EE1">
        <w:rPr>
          <w:rtl/>
          <w:lang w:bidi="fa-IR"/>
        </w:rPr>
        <w:t>۶۴۲- سوره يونس</w:t>
      </w:r>
      <w:r w:rsidR="005F2E1C">
        <w:rPr>
          <w:rtl/>
          <w:lang w:bidi="fa-IR"/>
        </w:rPr>
        <w:t>،</w:t>
      </w:r>
      <w:r w:rsidRPr="00724EE1">
        <w:rPr>
          <w:rtl/>
          <w:lang w:bidi="fa-IR"/>
        </w:rPr>
        <w:t xml:space="preserve"> آيه ۳۴</w:t>
      </w:r>
    </w:p>
    <w:p w:rsidR="00724EE1" w:rsidRPr="00724EE1" w:rsidRDefault="00724EE1" w:rsidP="00BC075F">
      <w:pPr>
        <w:pStyle w:val="libFootnote0"/>
        <w:rPr>
          <w:lang w:bidi="fa-IR"/>
        </w:rPr>
      </w:pPr>
      <w:r w:rsidRPr="00724EE1">
        <w:rPr>
          <w:rtl/>
          <w:lang w:bidi="fa-IR"/>
        </w:rPr>
        <w:t>۶۴۳- شرح نهج البلاغه</w:t>
      </w:r>
      <w:r w:rsidR="005F2E1C">
        <w:rPr>
          <w:rtl/>
          <w:lang w:bidi="fa-IR"/>
        </w:rPr>
        <w:t>،</w:t>
      </w:r>
      <w:r w:rsidRPr="00724EE1">
        <w:rPr>
          <w:rtl/>
          <w:lang w:bidi="fa-IR"/>
        </w:rPr>
        <w:t xml:space="preserve"> ج ۳، ص ۱۲۴، ذيل خطبه لله بلاد فلان</w:t>
      </w:r>
    </w:p>
    <w:p w:rsidR="00724EE1" w:rsidRPr="00724EE1" w:rsidRDefault="00724EE1" w:rsidP="00BC075F">
      <w:pPr>
        <w:pStyle w:val="libFootnote0"/>
        <w:rPr>
          <w:lang w:bidi="fa-IR"/>
        </w:rPr>
      </w:pPr>
      <w:r w:rsidRPr="00724EE1">
        <w:rPr>
          <w:rtl/>
          <w:lang w:bidi="fa-IR"/>
        </w:rPr>
        <w:t>۶۴۴- عقد الفريد، ج ۲، ص ۲۱۱، در شرح حال عمر.</w:t>
      </w:r>
    </w:p>
    <w:p w:rsidR="00724EE1" w:rsidRPr="00724EE1" w:rsidRDefault="00724EE1" w:rsidP="00BC075F">
      <w:pPr>
        <w:pStyle w:val="libFootnote0"/>
        <w:rPr>
          <w:lang w:bidi="fa-IR"/>
        </w:rPr>
      </w:pPr>
      <w:r w:rsidRPr="00724EE1">
        <w:rPr>
          <w:rtl/>
          <w:lang w:bidi="fa-IR"/>
        </w:rPr>
        <w:t>۶۴۵- تاريخ طبر</w:t>
      </w:r>
      <w:r w:rsidR="00727CC6">
        <w:rPr>
          <w:rtl/>
          <w:lang w:bidi="fa-IR"/>
        </w:rPr>
        <w:t>ی</w:t>
      </w:r>
      <w:r w:rsidR="005F2E1C">
        <w:rPr>
          <w:rtl/>
          <w:lang w:bidi="fa-IR"/>
        </w:rPr>
        <w:t>،</w:t>
      </w:r>
      <w:r w:rsidRPr="00724EE1">
        <w:rPr>
          <w:rtl/>
          <w:lang w:bidi="fa-IR"/>
        </w:rPr>
        <w:t xml:space="preserve"> ج ۲، ص ۲۰۳</w:t>
      </w:r>
    </w:p>
    <w:p w:rsidR="00724EE1" w:rsidRPr="00724EE1" w:rsidRDefault="00724EE1" w:rsidP="00BC075F">
      <w:pPr>
        <w:pStyle w:val="libFootnote0"/>
        <w:rPr>
          <w:lang w:bidi="fa-IR"/>
        </w:rPr>
      </w:pPr>
      <w:r w:rsidRPr="00724EE1">
        <w:rPr>
          <w:rtl/>
          <w:lang w:bidi="fa-IR"/>
        </w:rPr>
        <w:t>۶۴۶- تاريخ طبر</w:t>
      </w:r>
      <w:r w:rsidR="00727CC6">
        <w:rPr>
          <w:rtl/>
          <w:lang w:bidi="fa-IR"/>
        </w:rPr>
        <w:t>ی</w:t>
      </w:r>
      <w:r w:rsidR="005F2E1C">
        <w:rPr>
          <w:rtl/>
          <w:lang w:bidi="fa-IR"/>
        </w:rPr>
        <w:t>،</w:t>
      </w:r>
      <w:r w:rsidRPr="00724EE1">
        <w:rPr>
          <w:rtl/>
          <w:lang w:bidi="fa-IR"/>
        </w:rPr>
        <w:t xml:space="preserve"> ج ۲، ص ۱۹۷</w:t>
      </w:r>
    </w:p>
    <w:p w:rsidR="00724EE1" w:rsidRPr="00724EE1" w:rsidRDefault="00724EE1" w:rsidP="00BC075F">
      <w:pPr>
        <w:pStyle w:val="libFootnote0"/>
        <w:rPr>
          <w:lang w:bidi="fa-IR"/>
        </w:rPr>
      </w:pPr>
      <w:r w:rsidRPr="00724EE1">
        <w:rPr>
          <w:rtl/>
          <w:lang w:bidi="fa-IR"/>
        </w:rPr>
        <w:t>۶۴۷-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۱۱۵</w:t>
      </w:r>
    </w:p>
    <w:p w:rsidR="00724EE1" w:rsidRPr="00724EE1" w:rsidRDefault="00724EE1" w:rsidP="00BC075F">
      <w:pPr>
        <w:pStyle w:val="libFootnote0"/>
        <w:rPr>
          <w:lang w:bidi="fa-IR"/>
        </w:rPr>
      </w:pPr>
      <w:r w:rsidRPr="00724EE1">
        <w:rPr>
          <w:rtl/>
          <w:lang w:bidi="fa-IR"/>
        </w:rPr>
        <w:t>۶۴۸- طرائف</w:t>
      </w:r>
      <w:r w:rsidR="005F2E1C">
        <w:rPr>
          <w:rtl/>
          <w:lang w:bidi="fa-IR"/>
        </w:rPr>
        <w:t>،</w:t>
      </w:r>
      <w:r w:rsidRPr="00724EE1">
        <w:rPr>
          <w:rtl/>
          <w:lang w:bidi="fa-IR"/>
        </w:rPr>
        <w:t xml:space="preserve"> ابن طاووس</w:t>
      </w:r>
    </w:p>
    <w:p w:rsidR="00724EE1" w:rsidRPr="00724EE1" w:rsidRDefault="00724EE1" w:rsidP="00BC075F">
      <w:pPr>
        <w:pStyle w:val="libFootnote0"/>
        <w:rPr>
          <w:lang w:bidi="fa-IR"/>
        </w:rPr>
      </w:pPr>
      <w:r w:rsidRPr="00724EE1">
        <w:rPr>
          <w:rtl/>
          <w:lang w:bidi="fa-IR"/>
        </w:rPr>
        <w:t>۶۴۹- مروج الذهب</w:t>
      </w:r>
      <w:r w:rsidR="005F2E1C">
        <w:rPr>
          <w:rtl/>
          <w:lang w:bidi="fa-IR"/>
        </w:rPr>
        <w:t>،</w:t>
      </w:r>
      <w:r w:rsidRPr="00724EE1">
        <w:rPr>
          <w:rtl/>
          <w:lang w:bidi="fa-IR"/>
        </w:rPr>
        <w:t xml:space="preserve"> ج ۳، ص ۱۲</w:t>
      </w:r>
    </w:p>
    <w:p w:rsidR="00724EE1" w:rsidRPr="00724EE1" w:rsidRDefault="00724EE1" w:rsidP="00BC075F">
      <w:pPr>
        <w:pStyle w:val="libFootnote0"/>
        <w:rPr>
          <w:lang w:bidi="fa-IR"/>
        </w:rPr>
      </w:pPr>
      <w:r w:rsidRPr="00724EE1">
        <w:rPr>
          <w:rtl/>
          <w:lang w:bidi="fa-IR"/>
        </w:rPr>
        <w:t>۶۵۰- عيون</w:t>
      </w:r>
      <w:r w:rsidR="005F2E1C">
        <w:rPr>
          <w:rtl/>
          <w:lang w:bidi="fa-IR"/>
        </w:rPr>
        <w:t>،</w:t>
      </w:r>
      <w:r w:rsidRPr="00724EE1">
        <w:rPr>
          <w:rtl/>
          <w:lang w:bidi="fa-IR"/>
        </w:rPr>
        <w:t xml:space="preserve"> ج ۲، ص ۲۱۱</w:t>
      </w:r>
    </w:p>
    <w:p w:rsidR="00724EE1" w:rsidRPr="00724EE1" w:rsidRDefault="00724EE1" w:rsidP="00BC075F">
      <w:pPr>
        <w:pStyle w:val="libFootnote0"/>
        <w:rPr>
          <w:lang w:bidi="fa-IR"/>
        </w:rPr>
      </w:pPr>
      <w:r w:rsidRPr="00724EE1">
        <w:rPr>
          <w:rtl/>
          <w:lang w:bidi="fa-IR"/>
        </w:rPr>
        <w:t>۶۵۱- نهج البلاغه</w:t>
      </w:r>
      <w:r w:rsidR="005F2E1C">
        <w:rPr>
          <w:rtl/>
          <w:lang w:bidi="fa-IR"/>
        </w:rPr>
        <w:t>،</w:t>
      </w:r>
      <w:r w:rsidRPr="00724EE1">
        <w:rPr>
          <w:rtl/>
          <w:lang w:bidi="fa-IR"/>
        </w:rPr>
        <w:t xml:space="preserve"> فيض الاسلام</w:t>
      </w:r>
      <w:r w:rsidR="005F2E1C">
        <w:rPr>
          <w:rtl/>
          <w:lang w:bidi="fa-IR"/>
        </w:rPr>
        <w:t>،</w:t>
      </w:r>
      <w:r w:rsidRPr="00724EE1">
        <w:rPr>
          <w:rtl/>
          <w:lang w:bidi="fa-IR"/>
        </w:rPr>
        <w:t xml:space="preserve"> خطبه ۳ شقشقيه</w:t>
      </w:r>
    </w:p>
    <w:p w:rsidR="00724EE1" w:rsidRPr="00724EE1" w:rsidRDefault="00724EE1" w:rsidP="00BC075F">
      <w:pPr>
        <w:pStyle w:val="libFootnote0"/>
        <w:rPr>
          <w:lang w:bidi="fa-IR"/>
        </w:rPr>
      </w:pPr>
      <w:r w:rsidRPr="00724EE1">
        <w:rPr>
          <w:rtl/>
          <w:lang w:bidi="fa-IR"/>
        </w:rPr>
        <w:t>۶۵۲- السقيفه</w:t>
      </w:r>
      <w:r w:rsidR="005F2E1C">
        <w:rPr>
          <w:rtl/>
          <w:lang w:bidi="fa-IR"/>
        </w:rPr>
        <w:t>،</w:t>
      </w:r>
      <w:r w:rsidRPr="00724EE1">
        <w:rPr>
          <w:rtl/>
          <w:lang w:bidi="fa-IR"/>
        </w:rPr>
        <w:t xml:space="preserve"> جوهر</w:t>
      </w:r>
      <w:r w:rsidR="00727CC6">
        <w:rPr>
          <w:rtl/>
          <w:lang w:bidi="fa-IR"/>
        </w:rPr>
        <w:t>ی</w:t>
      </w:r>
      <w:r w:rsidR="005F2E1C">
        <w:rPr>
          <w:rtl/>
          <w:lang w:bidi="fa-IR"/>
        </w:rPr>
        <w:t>،</w:t>
      </w:r>
      <w:r w:rsidRPr="00724EE1">
        <w:rPr>
          <w:rtl/>
          <w:lang w:bidi="fa-IR"/>
        </w:rPr>
        <w:t xml:space="preserve"> ص ۸۶</w:t>
      </w:r>
    </w:p>
    <w:p w:rsidR="00724EE1" w:rsidRPr="00724EE1" w:rsidRDefault="00724EE1" w:rsidP="00BC075F">
      <w:pPr>
        <w:pStyle w:val="libFootnote0"/>
        <w:rPr>
          <w:lang w:bidi="fa-IR"/>
        </w:rPr>
      </w:pPr>
      <w:r w:rsidRPr="00724EE1">
        <w:rPr>
          <w:rtl/>
          <w:lang w:bidi="fa-IR"/>
        </w:rPr>
        <w:t>۶۵۳- السقيفه</w:t>
      </w:r>
      <w:r w:rsidR="005F2E1C">
        <w:rPr>
          <w:rtl/>
          <w:lang w:bidi="fa-IR"/>
        </w:rPr>
        <w:t>،</w:t>
      </w:r>
      <w:r w:rsidRPr="00724EE1">
        <w:rPr>
          <w:rtl/>
          <w:lang w:bidi="fa-IR"/>
        </w:rPr>
        <w:t xml:space="preserve"> ص ۳۸</w:t>
      </w:r>
    </w:p>
    <w:p w:rsidR="00724EE1" w:rsidRPr="00724EE1" w:rsidRDefault="00724EE1" w:rsidP="00BC075F">
      <w:pPr>
        <w:pStyle w:val="libFootnote0"/>
        <w:rPr>
          <w:lang w:bidi="fa-IR"/>
        </w:rPr>
      </w:pPr>
      <w:r w:rsidRPr="00724EE1">
        <w:rPr>
          <w:rtl/>
          <w:lang w:bidi="fa-IR"/>
        </w:rPr>
        <w:t>۶۵۴-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۱۶۵</w:t>
      </w:r>
    </w:p>
    <w:p w:rsidR="00724EE1" w:rsidRPr="00724EE1" w:rsidRDefault="00724EE1" w:rsidP="00BC075F">
      <w:pPr>
        <w:pStyle w:val="libFootnote0"/>
        <w:rPr>
          <w:lang w:bidi="fa-IR"/>
        </w:rPr>
      </w:pPr>
      <w:r w:rsidRPr="00724EE1">
        <w:rPr>
          <w:rtl/>
          <w:lang w:bidi="fa-IR"/>
        </w:rPr>
        <w:t>۶۵۵- سوره محمد، آيه ۸</w:t>
      </w:r>
    </w:p>
    <w:p w:rsidR="00724EE1" w:rsidRPr="00724EE1" w:rsidRDefault="00724EE1" w:rsidP="00BC075F">
      <w:pPr>
        <w:pStyle w:val="libFootnote0"/>
        <w:rPr>
          <w:lang w:bidi="fa-IR"/>
        </w:rPr>
      </w:pPr>
      <w:r w:rsidRPr="00724EE1">
        <w:rPr>
          <w:rtl/>
          <w:lang w:bidi="fa-IR"/>
        </w:rPr>
        <w:t>۶۵۶- سوره قلم</w:t>
      </w:r>
      <w:r w:rsidR="005F2E1C">
        <w:rPr>
          <w:rtl/>
          <w:lang w:bidi="fa-IR"/>
        </w:rPr>
        <w:t>،</w:t>
      </w:r>
      <w:r w:rsidRPr="00724EE1">
        <w:rPr>
          <w:rtl/>
          <w:lang w:bidi="fa-IR"/>
        </w:rPr>
        <w:t xml:space="preserve"> آيه ۴</w:t>
      </w:r>
    </w:p>
    <w:p w:rsidR="00724EE1" w:rsidRPr="00724EE1" w:rsidRDefault="00724EE1" w:rsidP="00BC075F">
      <w:pPr>
        <w:pStyle w:val="libFootnote0"/>
        <w:rPr>
          <w:lang w:bidi="fa-IR"/>
        </w:rPr>
      </w:pPr>
      <w:r w:rsidRPr="00724EE1">
        <w:rPr>
          <w:rtl/>
          <w:lang w:bidi="fa-IR"/>
        </w:rPr>
        <w:t>۶۵۷- سوره شعراء، آيه ۲۱۵</w:t>
      </w:r>
    </w:p>
    <w:p w:rsidR="00724EE1" w:rsidRPr="00724EE1" w:rsidRDefault="00724EE1" w:rsidP="00BC075F">
      <w:pPr>
        <w:pStyle w:val="libFootnote0"/>
        <w:rPr>
          <w:lang w:bidi="fa-IR"/>
        </w:rPr>
      </w:pPr>
      <w:r w:rsidRPr="00724EE1">
        <w:rPr>
          <w:rtl/>
          <w:lang w:bidi="fa-IR"/>
        </w:rPr>
        <w:t>۶۵۸- سوره قصص آيه ۶۸</w:t>
      </w:r>
    </w:p>
    <w:p w:rsidR="00724EE1" w:rsidRPr="00724EE1" w:rsidRDefault="00724EE1" w:rsidP="00BC075F">
      <w:pPr>
        <w:pStyle w:val="libFootnote0"/>
        <w:rPr>
          <w:lang w:bidi="fa-IR"/>
        </w:rPr>
      </w:pPr>
      <w:r w:rsidRPr="00724EE1">
        <w:rPr>
          <w:rtl/>
          <w:lang w:bidi="fa-IR"/>
        </w:rPr>
        <w:t>۶۵۹- سوره احزاب</w:t>
      </w:r>
      <w:r w:rsidR="005F2E1C">
        <w:rPr>
          <w:rtl/>
          <w:lang w:bidi="fa-IR"/>
        </w:rPr>
        <w:t>،</w:t>
      </w:r>
      <w:r w:rsidRPr="00724EE1">
        <w:rPr>
          <w:rtl/>
          <w:lang w:bidi="fa-IR"/>
        </w:rPr>
        <w:t xml:space="preserve"> آيه ۳۳</w:t>
      </w:r>
    </w:p>
    <w:p w:rsidR="00724EE1" w:rsidRPr="00724EE1" w:rsidRDefault="00724EE1" w:rsidP="00BC075F">
      <w:pPr>
        <w:pStyle w:val="libFootnote0"/>
        <w:rPr>
          <w:lang w:bidi="fa-IR"/>
        </w:rPr>
      </w:pPr>
      <w:r w:rsidRPr="00724EE1">
        <w:rPr>
          <w:rtl/>
          <w:lang w:bidi="fa-IR"/>
        </w:rPr>
        <w:t>۶۶۰-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۱۰۷. ذيل خطبه لله بلاد فلان</w:t>
      </w:r>
    </w:p>
    <w:p w:rsidR="00724EE1" w:rsidRPr="00724EE1" w:rsidRDefault="00724EE1" w:rsidP="00BC075F">
      <w:pPr>
        <w:pStyle w:val="libFootnote0"/>
        <w:rPr>
          <w:lang w:bidi="fa-IR"/>
        </w:rPr>
      </w:pPr>
      <w:r w:rsidRPr="00724EE1">
        <w:rPr>
          <w:rtl/>
          <w:lang w:bidi="fa-IR"/>
        </w:rPr>
        <w:t>۶۶۱- سوره واقعه آيه ۱۰، ۱۱.</w:t>
      </w:r>
    </w:p>
    <w:p w:rsidR="00724EE1" w:rsidRPr="00724EE1" w:rsidRDefault="00724EE1" w:rsidP="00BC075F">
      <w:pPr>
        <w:pStyle w:val="libFootnote0"/>
        <w:rPr>
          <w:lang w:bidi="fa-IR"/>
        </w:rPr>
      </w:pPr>
      <w:r w:rsidRPr="00724EE1">
        <w:rPr>
          <w:rtl/>
          <w:lang w:bidi="fa-IR"/>
        </w:rPr>
        <w:t>۶۶۲- سوره ص</w:t>
      </w:r>
      <w:r w:rsidR="005F2E1C">
        <w:rPr>
          <w:rtl/>
          <w:lang w:bidi="fa-IR"/>
        </w:rPr>
        <w:t>،</w:t>
      </w:r>
      <w:r w:rsidRPr="00724EE1">
        <w:rPr>
          <w:rtl/>
          <w:lang w:bidi="fa-IR"/>
        </w:rPr>
        <w:t xml:space="preserve"> آيه ۸۶</w:t>
      </w:r>
    </w:p>
    <w:p w:rsidR="007D677F" w:rsidRDefault="00724EE1" w:rsidP="007D677F">
      <w:pPr>
        <w:pStyle w:val="libFootnote0"/>
        <w:rPr>
          <w:rFonts w:hint="cs"/>
          <w:rtl/>
          <w:lang w:bidi="fa-IR"/>
        </w:rPr>
      </w:pPr>
      <w:r w:rsidRPr="00724EE1">
        <w:rPr>
          <w:rtl/>
          <w:lang w:bidi="fa-IR"/>
        </w:rPr>
        <w:t>۶۶۳- سوره نساء آيه ۹۴</w:t>
      </w:r>
    </w:p>
    <w:p w:rsidR="00724EE1" w:rsidRPr="00724EE1" w:rsidRDefault="00724EE1" w:rsidP="007D677F">
      <w:pPr>
        <w:pStyle w:val="libFootnote0"/>
        <w:rPr>
          <w:lang w:bidi="fa-IR"/>
        </w:rPr>
      </w:pPr>
      <w:r w:rsidRPr="00724EE1">
        <w:rPr>
          <w:rtl/>
          <w:lang w:bidi="fa-IR"/>
        </w:rPr>
        <w:lastRenderedPageBreak/>
        <w:t>۶۶۴- سوره انسان</w:t>
      </w:r>
      <w:r w:rsidR="005F2E1C">
        <w:rPr>
          <w:rtl/>
          <w:lang w:bidi="fa-IR"/>
        </w:rPr>
        <w:t>،</w:t>
      </w:r>
      <w:r w:rsidRPr="00724EE1">
        <w:rPr>
          <w:rtl/>
          <w:lang w:bidi="fa-IR"/>
        </w:rPr>
        <w:t xml:space="preserve"> آيه ۸</w:t>
      </w:r>
    </w:p>
    <w:p w:rsidR="00724EE1" w:rsidRPr="00724EE1" w:rsidRDefault="00724EE1" w:rsidP="00BC075F">
      <w:pPr>
        <w:pStyle w:val="libFootnote0"/>
        <w:rPr>
          <w:lang w:bidi="fa-IR"/>
        </w:rPr>
      </w:pPr>
      <w:r w:rsidRPr="00724EE1">
        <w:rPr>
          <w:rtl/>
          <w:lang w:bidi="fa-IR"/>
        </w:rPr>
        <w:t>۶۶۵- حديث</w:t>
      </w:r>
      <w:r w:rsidR="00727CC6">
        <w:rPr>
          <w:rtl/>
          <w:lang w:bidi="fa-IR"/>
        </w:rPr>
        <w:t>ی</w:t>
      </w:r>
      <w:r w:rsidRPr="00724EE1">
        <w:rPr>
          <w:rtl/>
          <w:lang w:bidi="fa-IR"/>
        </w:rPr>
        <w:t xml:space="preserve"> است مورد اتفاق فريقين</w:t>
      </w:r>
      <w:r w:rsidR="005F2E1C">
        <w:rPr>
          <w:rtl/>
          <w:lang w:bidi="fa-IR"/>
        </w:rPr>
        <w:t>،</w:t>
      </w:r>
      <w:r w:rsidRPr="00724EE1">
        <w:rPr>
          <w:rtl/>
          <w:lang w:bidi="fa-IR"/>
        </w:rPr>
        <w:t xml:space="preserve"> و بزرگان علما</w:t>
      </w:r>
      <w:r w:rsidR="00727CC6">
        <w:rPr>
          <w:rtl/>
          <w:lang w:bidi="fa-IR"/>
        </w:rPr>
        <w:t>ی</w:t>
      </w:r>
      <w:r w:rsidRPr="00724EE1">
        <w:rPr>
          <w:rtl/>
          <w:lang w:bidi="fa-IR"/>
        </w:rPr>
        <w:t xml:space="preserve"> اهل تسنن از قبيل بخار</w:t>
      </w:r>
      <w:r w:rsidR="00727CC6">
        <w:rPr>
          <w:rtl/>
          <w:lang w:bidi="fa-IR"/>
        </w:rPr>
        <w:t>ی</w:t>
      </w:r>
      <w:r w:rsidRPr="00724EE1">
        <w:rPr>
          <w:rtl/>
          <w:lang w:bidi="fa-IR"/>
        </w:rPr>
        <w:t xml:space="preserve"> و مسلم و ترمذ</w:t>
      </w:r>
      <w:r w:rsidR="00727CC6">
        <w:rPr>
          <w:rtl/>
          <w:lang w:bidi="fa-IR"/>
        </w:rPr>
        <w:t>ی</w:t>
      </w:r>
      <w:r w:rsidRPr="00724EE1">
        <w:rPr>
          <w:rtl/>
          <w:lang w:bidi="fa-IR"/>
        </w:rPr>
        <w:t xml:space="preserve"> و نسائ</w:t>
      </w:r>
      <w:r w:rsidR="00727CC6">
        <w:rPr>
          <w:rtl/>
          <w:lang w:bidi="fa-IR"/>
        </w:rPr>
        <w:t>ی</w:t>
      </w:r>
      <w:r w:rsidRPr="00724EE1">
        <w:rPr>
          <w:rtl/>
          <w:lang w:bidi="fa-IR"/>
        </w:rPr>
        <w:t xml:space="preserve"> و سجستان</w:t>
      </w:r>
      <w:r w:rsidR="00727CC6">
        <w:rPr>
          <w:rtl/>
          <w:lang w:bidi="fa-IR"/>
        </w:rPr>
        <w:t>ی</w:t>
      </w:r>
      <w:r w:rsidRPr="00724EE1">
        <w:rPr>
          <w:rtl/>
          <w:lang w:bidi="fa-IR"/>
        </w:rPr>
        <w:t xml:space="preserve"> در صحاح معتبر خود و امام احمد حنبل در مسند و ابن اب</w:t>
      </w:r>
      <w:r w:rsidR="00727CC6">
        <w:rPr>
          <w:rtl/>
          <w:lang w:bidi="fa-IR"/>
        </w:rPr>
        <w:t>ی</w:t>
      </w:r>
      <w:r w:rsidRPr="00724EE1">
        <w:rPr>
          <w:rtl/>
          <w:lang w:bidi="fa-IR"/>
        </w:rPr>
        <w:t xml:space="preserve"> الحديد در شرح نهج البلاغه و... آن را نقل كرده اند و خبر اين است كه روز</w:t>
      </w:r>
      <w:r w:rsidR="00727CC6">
        <w:rPr>
          <w:rtl/>
          <w:lang w:bidi="fa-IR"/>
        </w:rPr>
        <w:t>ی</w:t>
      </w:r>
      <w:r w:rsidRPr="00724EE1">
        <w:rPr>
          <w:rtl/>
          <w:lang w:bidi="fa-IR"/>
        </w:rPr>
        <w:t xml:space="preserve"> زن</w:t>
      </w:r>
      <w:r w:rsidR="00727CC6">
        <w:rPr>
          <w:rtl/>
          <w:lang w:bidi="fa-IR"/>
        </w:rPr>
        <w:t>ی</w:t>
      </w:r>
      <w:r w:rsidRPr="00724EE1">
        <w:rPr>
          <w:rtl/>
          <w:lang w:bidi="fa-IR"/>
        </w:rPr>
        <w:t xml:space="preserve"> مرغ بريان</w:t>
      </w:r>
      <w:r w:rsidR="00727CC6">
        <w:rPr>
          <w:rtl/>
          <w:lang w:bidi="fa-IR"/>
        </w:rPr>
        <w:t>ی</w:t>
      </w:r>
      <w:r w:rsidRPr="00724EE1">
        <w:rPr>
          <w:rtl/>
          <w:lang w:bidi="fa-IR"/>
        </w:rPr>
        <w:t xml:space="preserve"> برا</w:t>
      </w:r>
      <w:r w:rsidR="00727CC6">
        <w:rPr>
          <w:rtl/>
          <w:lang w:bidi="fa-IR"/>
        </w:rPr>
        <w:t>ی</w:t>
      </w:r>
      <w:r w:rsidRPr="00724EE1">
        <w:rPr>
          <w:rtl/>
          <w:lang w:bidi="fa-IR"/>
        </w:rPr>
        <w:t xml:space="preserve"> رسول خدا </w:t>
      </w:r>
      <w:r w:rsidR="00582715" w:rsidRPr="00582715">
        <w:rPr>
          <w:rStyle w:val="libAlaemChar"/>
          <w:rtl/>
        </w:rPr>
        <w:t>صل</w:t>
      </w:r>
      <w:r w:rsidR="00727CC6">
        <w:rPr>
          <w:rStyle w:val="libAlaemChar"/>
          <w:rtl/>
        </w:rPr>
        <w:t>ی</w:t>
      </w:r>
      <w:r w:rsidR="00582715" w:rsidRPr="00582715">
        <w:rPr>
          <w:rStyle w:val="libAlaemChar"/>
          <w:rtl/>
        </w:rPr>
        <w:t>‌الله‌عليه‌وآله‌وسلم</w:t>
      </w:r>
      <w:r w:rsidRPr="00724EE1">
        <w:rPr>
          <w:rtl/>
          <w:lang w:bidi="fa-IR"/>
        </w:rPr>
        <w:t xml:space="preserve"> هديه آورد، پيغمبر قبل از تناول دست به دعا بلند كرد و بدرگاه اله</w:t>
      </w:r>
      <w:r w:rsidR="00727CC6">
        <w:rPr>
          <w:rtl/>
          <w:lang w:bidi="fa-IR"/>
        </w:rPr>
        <w:t>ی</w:t>
      </w:r>
      <w:r w:rsidRPr="00724EE1">
        <w:rPr>
          <w:rtl/>
          <w:lang w:bidi="fa-IR"/>
        </w:rPr>
        <w:t xml:space="preserve"> عرضه داشت</w:t>
      </w:r>
      <w:r w:rsidR="005F2E1C">
        <w:rPr>
          <w:rtl/>
          <w:lang w:bidi="fa-IR"/>
        </w:rPr>
        <w:t>:</w:t>
      </w:r>
      <w:r w:rsidRPr="00724EE1">
        <w:rPr>
          <w:rtl/>
          <w:lang w:bidi="fa-IR"/>
        </w:rPr>
        <w:t xml:space="preserve"> بار خدايا! بفرست نزد من محبوب ترين خلق خودت را تا از اين مرغ بريان با من بخورد در آن حال عل</w:t>
      </w:r>
      <w:r w:rsidR="00727CC6">
        <w:rPr>
          <w:rtl/>
          <w:lang w:bidi="fa-IR"/>
        </w:rPr>
        <w:t>ی</w:t>
      </w:r>
      <w:r w:rsidRPr="00724EE1">
        <w:rPr>
          <w:rtl/>
          <w:lang w:bidi="fa-IR"/>
        </w:rPr>
        <w:t xml:space="preserve"> - </w:t>
      </w:r>
      <w:r w:rsidR="00604D03" w:rsidRPr="00604D03">
        <w:rPr>
          <w:rStyle w:val="libAlaemChar"/>
          <w:rtl/>
        </w:rPr>
        <w:t>عليه‌السلام</w:t>
      </w:r>
      <w:r w:rsidRPr="00724EE1">
        <w:rPr>
          <w:rtl/>
          <w:lang w:bidi="fa-IR"/>
        </w:rPr>
        <w:t xml:space="preserve"> - آمد و با آن حضرت از مرغ بريان تناول نمود. (اقتباس از كتاب شبها</w:t>
      </w:r>
      <w:r w:rsidR="00727CC6">
        <w:rPr>
          <w:rtl/>
          <w:lang w:bidi="fa-IR"/>
        </w:rPr>
        <w:t>ی</w:t>
      </w:r>
      <w:r w:rsidRPr="00724EE1">
        <w:rPr>
          <w:rtl/>
          <w:lang w:bidi="fa-IR"/>
        </w:rPr>
        <w:t xml:space="preserve"> پيشاور)</w:t>
      </w:r>
    </w:p>
    <w:p w:rsidR="00724EE1" w:rsidRPr="00724EE1" w:rsidRDefault="00724EE1" w:rsidP="00BC075F">
      <w:pPr>
        <w:pStyle w:val="libFootnote0"/>
        <w:rPr>
          <w:lang w:bidi="fa-IR"/>
        </w:rPr>
      </w:pPr>
      <w:r w:rsidRPr="00724EE1">
        <w:rPr>
          <w:rtl/>
          <w:lang w:bidi="fa-IR"/>
        </w:rPr>
        <w:t>۶۶۶- آنگاه كه يك</w:t>
      </w:r>
      <w:r w:rsidR="00727CC6">
        <w:rPr>
          <w:rtl/>
          <w:lang w:bidi="fa-IR"/>
        </w:rPr>
        <w:t>ی</w:t>
      </w:r>
      <w:r w:rsidRPr="00724EE1">
        <w:rPr>
          <w:rtl/>
          <w:lang w:bidi="fa-IR"/>
        </w:rPr>
        <w:t xml:space="preserve"> از آن دو تن كه در غار بودند (يعن</w:t>
      </w:r>
      <w:r w:rsidR="00727CC6">
        <w:rPr>
          <w:rtl/>
          <w:lang w:bidi="fa-IR"/>
        </w:rPr>
        <w:t>ی</w:t>
      </w:r>
      <w:r w:rsidRPr="00724EE1">
        <w:rPr>
          <w:rtl/>
          <w:lang w:bidi="fa-IR"/>
        </w:rPr>
        <w:t xml:space="preserve"> رسول خدا - ص) به همراه خود گفت</w:t>
      </w:r>
      <w:r w:rsidR="005F2E1C">
        <w:rPr>
          <w:rtl/>
          <w:lang w:bidi="fa-IR"/>
        </w:rPr>
        <w:t>:</w:t>
      </w:r>
      <w:r w:rsidRPr="00724EE1">
        <w:rPr>
          <w:rtl/>
          <w:lang w:bidi="fa-IR"/>
        </w:rPr>
        <w:t xml:space="preserve"> مترس</w:t>
      </w:r>
      <w:r w:rsidR="005F2E1C">
        <w:rPr>
          <w:rtl/>
          <w:lang w:bidi="fa-IR"/>
        </w:rPr>
        <w:t>.</w:t>
      </w:r>
      <w:r w:rsidRPr="00724EE1">
        <w:rPr>
          <w:rtl/>
          <w:lang w:bidi="fa-IR"/>
        </w:rPr>
        <w:t>..(سوره توبه</w:t>
      </w:r>
      <w:r w:rsidR="005F2E1C">
        <w:rPr>
          <w:rtl/>
          <w:lang w:bidi="fa-IR"/>
        </w:rPr>
        <w:t>،</w:t>
      </w:r>
      <w:r w:rsidRPr="00724EE1">
        <w:rPr>
          <w:rtl/>
          <w:lang w:bidi="fa-IR"/>
        </w:rPr>
        <w:t xml:space="preserve"> آيه ۳۹).</w:t>
      </w:r>
    </w:p>
    <w:p w:rsidR="00724EE1" w:rsidRPr="00724EE1" w:rsidRDefault="00724EE1" w:rsidP="00BC075F">
      <w:pPr>
        <w:pStyle w:val="libFootnote0"/>
        <w:rPr>
          <w:lang w:bidi="fa-IR"/>
        </w:rPr>
      </w:pPr>
      <w:r w:rsidRPr="00724EE1">
        <w:rPr>
          <w:rtl/>
          <w:lang w:bidi="fa-IR"/>
        </w:rPr>
        <w:t>۶۶۷- رفيق در مقام گفتگو و اندرز بدو گفت</w:t>
      </w:r>
      <w:r w:rsidR="005F2E1C">
        <w:rPr>
          <w:rtl/>
          <w:lang w:bidi="fa-IR"/>
        </w:rPr>
        <w:t>:</w:t>
      </w:r>
      <w:r w:rsidRPr="00724EE1">
        <w:rPr>
          <w:rtl/>
          <w:lang w:bidi="fa-IR"/>
        </w:rPr>
        <w:t xml:space="preserve"> آيا به خدا كافر شد</w:t>
      </w:r>
      <w:r w:rsidR="00727CC6">
        <w:rPr>
          <w:rtl/>
          <w:lang w:bidi="fa-IR"/>
        </w:rPr>
        <w:t>ی</w:t>
      </w:r>
      <w:r w:rsidR="005F2E1C">
        <w:rPr>
          <w:rtl/>
          <w:lang w:bidi="fa-IR"/>
        </w:rPr>
        <w:t>.</w:t>
      </w:r>
      <w:r w:rsidRPr="00724EE1">
        <w:rPr>
          <w:rtl/>
          <w:lang w:bidi="fa-IR"/>
        </w:rPr>
        <w:t>.. (سوره كهف</w:t>
      </w:r>
      <w:r w:rsidR="005F2E1C">
        <w:rPr>
          <w:rtl/>
          <w:lang w:bidi="fa-IR"/>
        </w:rPr>
        <w:t>،</w:t>
      </w:r>
      <w:r w:rsidRPr="00724EE1">
        <w:rPr>
          <w:rtl/>
          <w:lang w:bidi="fa-IR"/>
        </w:rPr>
        <w:t xml:space="preserve"> آيه ۳۶)</w:t>
      </w:r>
    </w:p>
    <w:p w:rsidR="00724EE1" w:rsidRPr="00724EE1" w:rsidRDefault="00724EE1" w:rsidP="00BC075F">
      <w:pPr>
        <w:pStyle w:val="libFootnote0"/>
        <w:rPr>
          <w:lang w:bidi="fa-IR"/>
        </w:rPr>
      </w:pPr>
      <w:r w:rsidRPr="00724EE1">
        <w:rPr>
          <w:rtl/>
          <w:lang w:bidi="fa-IR"/>
        </w:rPr>
        <w:t>۶۶۸- سوره توبه</w:t>
      </w:r>
      <w:r w:rsidR="005F2E1C">
        <w:rPr>
          <w:rtl/>
          <w:lang w:bidi="fa-IR"/>
        </w:rPr>
        <w:t>،</w:t>
      </w:r>
      <w:r w:rsidRPr="00724EE1">
        <w:rPr>
          <w:rtl/>
          <w:lang w:bidi="fa-IR"/>
        </w:rPr>
        <w:t xml:space="preserve"> آيه ۴۰</w:t>
      </w:r>
    </w:p>
    <w:p w:rsidR="00724EE1" w:rsidRPr="00724EE1" w:rsidRDefault="00724EE1" w:rsidP="00BC075F">
      <w:pPr>
        <w:pStyle w:val="libFootnote0"/>
        <w:rPr>
          <w:lang w:bidi="fa-IR"/>
        </w:rPr>
      </w:pPr>
      <w:r w:rsidRPr="00724EE1">
        <w:rPr>
          <w:rtl/>
          <w:lang w:bidi="fa-IR"/>
        </w:rPr>
        <w:t>۶۶۹- سوره توبه</w:t>
      </w:r>
      <w:r w:rsidR="005F2E1C">
        <w:rPr>
          <w:rtl/>
          <w:lang w:bidi="fa-IR"/>
        </w:rPr>
        <w:t>،</w:t>
      </w:r>
      <w:r w:rsidRPr="00724EE1">
        <w:rPr>
          <w:rtl/>
          <w:lang w:bidi="fa-IR"/>
        </w:rPr>
        <w:t xml:space="preserve"> آيه ۲۵</w:t>
      </w:r>
    </w:p>
    <w:p w:rsidR="00724EE1" w:rsidRPr="00724EE1" w:rsidRDefault="00724EE1" w:rsidP="00BC075F">
      <w:pPr>
        <w:pStyle w:val="libFootnote0"/>
        <w:rPr>
          <w:lang w:bidi="fa-IR"/>
        </w:rPr>
      </w:pPr>
      <w:r w:rsidRPr="00724EE1">
        <w:rPr>
          <w:rtl/>
          <w:lang w:bidi="fa-IR"/>
        </w:rPr>
        <w:t>۶۷۰- سوره توبه</w:t>
      </w:r>
      <w:r w:rsidR="005F2E1C">
        <w:rPr>
          <w:rtl/>
          <w:lang w:bidi="fa-IR"/>
        </w:rPr>
        <w:t>،</w:t>
      </w:r>
      <w:r w:rsidRPr="00724EE1">
        <w:rPr>
          <w:rtl/>
          <w:lang w:bidi="fa-IR"/>
        </w:rPr>
        <w:t xml:space="preserve"> آيه ۲۶</w:t>
      </w:r>
    </w:p>
    <w:p w:rsidR="00724EE1" w:rsidRPr="00724EE1" w:rsidRDefault="00724EE1" w:rsidP="00BC075F">
      <w:pPr>
        <w:pStyle w:val="libFootnote0"/>
        <w:rPr>
          <w:lang w:bidi="fa-IR"/>
        </w:rPr>
      </w:pPr>
      <w:r w:rsidRPr="00724EE1">
        <w:rPr>
          <w:rtl/>
          <w:lang w:bidi="fa-IR"/>
        </w:rPr>
        <w:t>۶۷۱- سوره اعراف</w:t>
      </w:r>
      <w:r w:rsidR="005F2E1C">
        <w:rPr>
          <w:rtl/>
          <w:lang w:bidi="fa-IR"/>
        </w:rPr>
        <w:t>،</w:t>
      </w:r>
      <w:r w:rsidRPr="00724EE1">
        <w:rPr>
          <w:rtl/>
          <w:lang w:bidi="fa-IR"/>
        </w:rPr>
        <w:t xml:space="preserve"> آيه ۱۴۲</w:t>
      </w:r>
    </w:p>
    <w:p w:rsidR="00724EE1" w:rsidRPr="00724EE1" w:rsidRDefault="00724EE1" w:rsidP="00BC075F">
      <w:pPr>
        <w:pStyle w:val="libFootnote0"/>
        <w:rPr>
          <w:lang w:bidi="fa-IR"/>
        </w:rPr>
      </w:pPr>
      <w:r w:rsidRPr="00724EE1">
        <w:rPr>
          <w:rtl/>
          <w:lang w:bidi="fa-IR"/>
        </w:rPr>
        <w:t>۶۷۲- سوره طه</w:t>
      </w:r>
      <w:r w:rsidR="005F2E1C">
        <w:rPr>
          <w:rtl/>
          <w:lang w:bidi="fa-IR"/>
        </w:rPr>
        <w:t>،</w:t>
      </w:r>
      <w:r w:rsidRPr="00724EE1">
        <w:rPr>
          <w:rtl/>
          <w:lang w:bidi="fa-IR"/>
        </w:rPr>
        <w:t xml:space="preserve"> آيه ۲۹ - ۳۳.</w:t>
      </w:r>
    </w:p>
    <w:p w:rsidR="00724EE1" w:rsidRPr="00724EE1" w:rsidRDefault="00724EE1" w:rsidP="00BC075F">
      <w:pPr>
        <w:pStyle w:val="libFootnote0"/>
        <w:rPr>
          <w:lang w:bidi="fa-IR"/>
        </w:rPr>
      </w:pPr>
      <w:r w:rsidRPr="00724EE1">
        <w:rPr>
          <w:rtl/>
          <w:lang w:bidi="fa-IR"/>
        </w:rPr>
        <w:t>۶۷۳- عقد الفريد، ج ۳، ص ۳۵. (دوره سه جلد</w:t>
      </w:r>
      <w:r w:rsidR="00727CC6">
        <w:rPr>
          <w:rtl/>
          <w:lang w:bidi="fa-IR"/>
        </w:rPr>
        <w:t>ی</w:t>
      </w:r>
      <w:r w:rsidR="005F2E1C">
        <w:rPr>
          <w:rtl/>
          <w:lang w:bidi="fa-IR"/>
        </w:rPr>
        <w:t>،</w:t>
      </w:r>
      <w:r w:rsidRPr="00724EE1">
        <w:rPr>
          <w:rtl/>
          <w:lang w:bidi="fa-IR"/>
        </w:rPr>
        <w:t xml:space="preserve"> چاپ مصر)</w:t>
      </w:r>
    </w:p>
    <w:p w:rsidR="00724EE1" w:rsidRPr="00724EE1" w:rsidRDefault="00724EE1" w:rsidP="00BC075F">
      <w:pPr>
        <w:pStyle w:val="libFootnote0"/>
        <w:rPr>
          <w:lang w:bidi="fa-IR"/>
        </w:rPr>
      </w:pPr>
      <w:r w:rsidRPr="00724EE1">
        <w:rPr>
          <w:rtl/>
          <w:lang w:bidi="fa-IR"/>
        </w:rPr>
        <w:t>۶۷۴- سوره يوسف</w:t>
      </w:r>
      <w:r w:rsidR="005F2E1C">
        <w:rPr>
          <w:rtl/>
          <w:lang w:bidi="fa-IR"/>
        </w:rPr>
        <w:t>،</w:t>
      </w:r>
      <w:r w:rsidRPr="00724EE1">
        <w:rPr>
          <w:rtl/>
          <w:lang w:bidi="fa-IR"/>
        </w:rPr>
        <w:t xml:space="preserve"> آيه ۴۰</w:t>
      </w:r>
    </w:p>
    <w:p w:rsidR="00724EE1" w:rsidRPr="00724EE1" w:rsidRDefault="00724EE1" w:rsidP="00BC075F">
      <w:pPr>
        <w:pStyle w:val="libFootnote0"/>
        <w:rPr>
          <w:lang w:bidi="fa-IR"/>
        </w:rPr>
      </w:pPr>
      <w:r w:rsidRPr="00724EE1">
        <w:rPr>
          <w:rtl/>
          <w:lang w:bidi="fa-IR"/>
        </w:rPr>
        <w:t>۶۷۵- تاريخ طبر</w:t>
      </w:r>
      <w:r w:rsidR="00727CC6">
        <w:rPr>
          <w:rtl/>
          <w:lang w:bidi="fa-IR"/>
        </w:rPr>
        <w:t>ی</w:t>
      </w:r>
      <w:r w:rsidR="005F2E1C">
        <w:rPr>
          <w:rtl/>
          <w:lang w:bidi="fa-IR"/>
        </w:rPr>
        <w:t>،</w:t>
      </w:r>
      <w:r w:rsidRPr="00724EE1">
        <w:rPr>
          <w:rtl/>
          <w:lang w:bidi="fa-IR"/>
        </w:rPr>
        <w:t xml:space="preserve"> ج ۲، ص ۱۰۲</w:t>
      </w:r>
    </w:p>
    <w:p w:rsidR="00724EE1" w:rsidRPr="00724EE1" w:rsidRDefault="00724EE1" w:rsidP="00BC075F">
      <w:pPr>
        <w:pStyle w:val="libFootnote0"/>
        <w:rPr>
          <w:lang w:bidi="fa-IR"/>
        </w:rPr>
      </w:pPr>
      <w:r w:rsidRPr="00724EE1">
        <w:rPr>
          <w:rtl/>
          <w:lang w:bidi="fa-IR"/>
        </w:rPr>
        <w:t>۶۷۶- طبر</w:t>
      </w:r>
      <w:r w:rsidR="00727CC6">
        <w:rPr>
          <w:rtl/>
          <w:lang w:bidi="fa-IR"/>
        </w:rPr>
        <w:t>ی</w:t>
      </w:r>
      <w:r w:rsidR="005F2E1C">
        <w:rPr>
          <w:rtl/>
          <w:lang w:bidi="fa-IR"/>
        </w:rPr>
        <w:t>،</w:t>
      </w:r>
      <w:r w:rsidRPr="00724EE1">
        <w:rPr>
          <w:rtl/>
          <w:lang w:bidi="fa-IR"/>
        </w:rPr>
        <w:t xml:space="preserve"> ج ۲، ص ۴۳۵، - صحيح بخار</w:t>
      </w:r>
      <w:r w:rsidR="00727CC6">
        <w:rPr>
          <w:rtl/>
          <w:lang w:bidi="fa-IR"/>
        </w:rPr>
        <w:t>ی</w:t>
      </w:r>
      <w:r w:rsidR="005F2E1C">
        <w:rPr>
          <w:rtl/>
          <w:lang w:bidi="fa-IR"/>
        </w:rPr>
        <w:t>،</w:t>
      </w:r>
      <w:r w:rsidRPr="00724EE1">
        <w:rPr>
          <w:rtl/>
          <w:lang w:bidi="fa-IR"/>
        </w:rPr>
        <w:t xml:space="preserve"> ج ۵، ص ۱۰</w:t>
      </w:r>
    </w:p>
    <w:p w:rsidR="00724EE1" w:rsidRPr="00724EE1" w:rsidRDefault="00724EE1" w:rsidP="00BC075F">
      <w:pPr>
        <w:pStyle w:val="libFootnote0"/>
        <w:rPr>
          <w:lang w:bidi="fa-IR"/>
        </w:rPr>
      </w:pPr>
      <w:r w:rsidRPr="00724EE1">
        <w:rPr>
          <w:rtl/>
          <w:lang w:bidi="fa-IR"/>
        </w:rPr>
        <w:t>۶۷۷- سوره حجرات</w:t>
      </w:r>
      <w:r w:rsidR="005F2E1C">
        <w:rPr>
          <w:rtl/>
          <w:lang w:bidi="fa-IR"/>
        </w:rPr>
        <w:t>،</w:t>
      </w:r>
      <w:r w:rsidRPr="00724EE1">
        <w:rPr>
          <w:rtl/>
          <w:lang w:bidi="fa-IR"/>
        </w:rPr>
        <w:t xml:space="preserve"> آيه ۱۷</w:t>
      </w:r>
    </w:p>
    <w:p w:rsidR="00724EE1" w:rsidRPr="00724EE1" w:rsidRDefault="00724EE1" w:rsidP="00BC075F">
      <w:pPr>
        <w:pStyle w:val="libFootnote0"/>
        <w:rPr>
          <w:lang w:bidi="fa-IR"/>
        </w:rPr>
      </w:pPr>
      <w:r w:rsidRPr="00724EE1">
        <w:rPr>
          <w:rtl/>
          <w:lang w:bidi="fa-IR"/>
        </w:rPr>
        <w:t>۶۷۸- سوره نساء، آيه ۱۲۵</w:t>
      </w:r>
    </w:p>
    <w:p w:rsidR="00724EE1" w:rsidRPr="00724EE1" w:rsidRDefault="00724EE1" w:rsidP="00BC075F">
      <w:pPr>
        <w:pStyle w:val="libFootnote0"/>
        <w:rPr>
          <w:lang w:bidi="fa-IR"/>
        </w:rPr>
      </w:pPr>
      <w:r w:rsidRPr="00724EE1">
        <w:rPr>
          <w:rtl/>
          <w:lang w:bidi="fa-IR"/>
        </w:rPr>
        <w:t>۶۷۹- شرح نهج البلاغه</w:t>
      </w:r>
      <w:r w:rsidR="005F2E1C">
        <w:rPr>
          <w:rtl/>
          <w:lang w:bidi="fa-IR"/>
        </w:rPr>
        <w:t>،</w:t>
      </w:r>
      <w:r w:rsidRPr="00724EE1">
        <w:rPr>
          <w:rtl/>
          <w:lang w:bidi="fa-IR"/>
        </w:rPr>
        <w:t xml:space="preserve"> ج ۳، ص ۱۷</w:t>
      </w:r>
    </w:p>
    <w:p w:rsidR="00724EE1" w:rsidRPr="00724EE1" w:rsidRDefault="00724EE1" w:rsidP="00BC075F">
      <w:pPr>
        <w:pStyle w:val="libFootnote0"/>
        <w:rPr>
          <w:lang w:bidi="fa-IR"/>
        </w:rPr>
      </w:pPr>
      <w:r w:rsidRPr="00724EE1">
        <w:rPr>
          <w:rtl/>
          <w:lang w:bidi="fa-IR"/>
        </w:rPr>
        <w:t>۶۸۰- خلفا، ص ۱۲</w:t>
      </w:r>
    </w:p>
    <w:p w:rsidR="00724EE1" w:rsidRPr="00724EE1" w:rsidRDefault="00724EE1" w:rsidP="00BC075F">
      <w:pPr>
        <w:pStyle w:val="libFootnote0"/>
        <w:rPr>
          <w:lang w:bidi="fa-IR"/>
        </w:rPr>
      </w:pPr>
      <w:r w:rsidRPr="00724EE1">
        <w:rPr>
          <w:rtl/>
          <w:lang w:bidi="fa-IR"/>
        </w:rPr>
        <w:t>۶۸۱- سوره اعراف</w:t>
      </w:r>
      <w:r w:rsidR="005F2E1C">
        <w:rPr>
          <w:rtl/>
          <w:lang w:bidi="fa-IR"/>
        </w:rPr>
        <w:t>،</w:t>
      </w:r>
      <w:r w:rsidRPr="00724EE1">
        <w:rPr>
          <w:rtl/>
          <w:lang w:bidi="fa-IR"/>
        </w:rPr>
        <w:t xml:space="preserve"> آيه ۱۴۹</w:t>
      </w:r>
    </w:p>
    <w:p w:rsidR="00724EE1" w:rsidRPr="00724EE1" w:rsidRDefault="00724EE1" w:rsidP="00BC075F">
      <w:pPr>
        <w:pStyle w:val="libFootnote0"/>
        <w:rPr>
          <w:lang w:bidi="fa-IR"/>
        </w:rPr>
      </w:pPr>
      <w:r w:rsidRPr="00724EE1">
        <w:rPr>
          <w:rtl/>
          <w:lang w:bidi="fa-IR"/>
        </w:rPr>
        <w:t>۶۸۲-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۱۵، ۱۶</w:t>
      </w:r>
    </w:p>
    <w:p w:rsidR="00724EE1" w:rsidRPr="00724EE1" w:rsidRDefault="00724EE1" w:rsidP="00BC075F">
      <w:pPr>
        <w:pStyle w:val="libFootnote0"/>
        <w:rPr>
          <w:lang w:bidi="fa-IR"/>
        </w:rPr>
      </w:pPr>
      <w:r w:rsidRPr="00724EE1">
        <w:rPr>
          <w:rtl/>
          <w:lang w:bidi="fa-IR"/>
        </w:rPr>
        <w:t>۶۸۳- مسند احمد بن حنبل</w:t>
      </w:r>
      <w:r w:rsidR="005F2E1C">
        <w:rPr>
          <w:rtl/>
          <w:lang w:bidi="fa-IR"/>
        </w:rPr>
        <w:t>.</w:t>
      </w:r>
    </w:p>
    <w:p w:rsidR="00724EE1" w:rsidRPr="00724EE1" w:rsidRDefault="00724EE1" w:rsidP="00BC075F">
      <w:pPr>
        <w:pStyle w:val="libFootnote0"/>
        <w:rPr>
          <w:lang w:bidi="fa-IR"/>
        </w:rPr>
      </w:pPr>
      <w:r w:rsidRPr="00724EE1">
        <w:rPr>
          <w:rtl/>
          <w:lang w:bidi="fa-IR"/>
        </w:rPr>
        <w:t>۶۸۴- عيون</w:t>
      </w:r>
      <w:r w:rsidR="005F2E1C">
        <w:rPr>
          <w:rtl/>
          <w:lang w:bidi="fa-IR"/>
        </w:rPr>
        <w:t>،</w:t>
      </w:r>
      <w:r w:rsidRPr="00724EE1">
        <w:rPr>
          <w:rtl/>
          <w:lang w:bidi="fa-IR"/>
        </w:rPr>
        <w:t xml:space="preserve"> الباب الرابع و الاربعون</w:t>
      </w:r>
      <w:r w:rsidR="005F2E1C">
        <w:rPr>
          <w:rtl/>
          <w:lang w:bidi="fa-IR"/>
        </w:rPr>
        <w:t>.</w:t>
      </w:r>
    </w:p>
    <w:p w:rsidR="00724EE1" w:rsidRPr="00724EE1" w:rsidRDefault="00724EE1" w:rsidP="00BC075F">
      <w:pPr>
        <w:pStyle w:val="libFootnote0"/>
        <w:rPr>
          <w:lang w:bidi="fa-IR"/>
        </w:rPr>
      </w:pPr>
      <w:r w:rsidRPr="00724EE1">
        <w:rPr>
          <w:rtl/>
          <w:lang w:bidi="fa-IR"/>
        </w:rPr>
        <w:t>۶۸۵-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۴۴۳</w:t>
      </w:r>
    </w:p>
    <w:p w:rsidR="00724EE1" w:rsidRPr="00724EE1" w:rsidRDefault="00724EE1" w:rsidP="00BC075F">
      <w:pPr>
        <w:pStyle w:val="libFootnote0"/>
        <w:rPr>
          <w:lang w:bidi="fa-IR"/>
        </w:rPr>
      </w:pPr>
      <w:r w:rsidRPr="00724EE1">
        <w:rPr>
          <w:rtl/>
          <w:lang w:bidi="fa-IR"/>
        </w:rPr>
        <w:t>۶۸۶- مروج الذهب</w:t>
      </w:r>
      <w:r w:rsidR="005F2E1C">
        <w:rPr>
          <w:rtl/>
          <w:lang w:bidi="fa-IR"/>
        </w:rPr>
        <w:t>،</w:t>
      </w:r>
      <w:r w:rsidRPr="00724EE1">
        <w:rPr>
          <w:rtl/>
          <w:lang w:bidi="fa-IR"/>
        </w:rPr>
        <w:t xml:space="preserve"> ج ۴، ص ۱۸۱</w:t>
      </w:r>
    </w:p>
    <w:p w:rsidR="00724EE1" w:rsidRPr="00724EE1" w:rsidRDefault="00724EE1" w:rsidP="00BC075F">
      <w:pPr>
        <w:pStyle w:val="libFootnote0"/>
        <w:rPr>
          <w:lang w:bidi="fa-IR"/>
        </w:rPr>
      </w:pPr>
      <w:r w:rsidRPr="00724EE1">
        <w:rPr>
          <w:rtl/>
          <w:lang w:bidi="fa-IR"/>
        </w:rPr>
        <w:t>۶۸۷- زياد شدن سهام ورثه از واحد صحيح</w:t>
      </w:r>
      <w:r w:rsidR="005F2E1C">
        <w:rPr>
          <w:rtl/>
          <w:lang w:bidi="fa-IR"/>
        </w:rPr>
        <w:t>.</w:t>
      </w:r>
    </w:p>
    <w:p w:rsidR="00724EE1" w:rsidRPr="00724EE1" w:rsidRDefault="00724EE1" w:rsidP="00BC075F">
      <w:pPr>
        <w:pStyle w:val="libFootnote0"/>
        <w:rPr>
          <w:lang w:bidi="fa-IR"/>
        </w:rPr>
      </w:pPr>
      <w:r w:rsidRPr="00724EE1">
        <w:rPr>
          <w:rtl/>
          <w:lang w:bidi="fa-IR"/>
        </w:rPr>
        <w:lastRenderedPageBreak/>
        <w:t>۶۸۸- فروع كاف</w:t>
      </w:r>
      <w:r w:rsidR="00727CC6">
        <w:rPr>
          <w:rtl/>
          <w:lang w:bidi="fa-IR"/>
        </w:rPr>
        <w:t>ی</w:t>
      </w:r>
      <w:r w:rsidR="005F2E1C">
        <w:rPr>
          <w:rtl/>
          <w:lang w:bidi="fa-IR"/>
        </w:rPr>
        <w:t>،</w:t>
      </w:r>
      <w:r w:rsidRPr="00724EE1">
        <w:rPr>
          <w:rtl/>
          <w:lang w:bidi="fa-IR"/>
        </w:rPr>
        <w:t xml:space="preserve"> ج ۷، ص ۷۹، حديث ۳</w:t>
      </w:r>
    </w:p>
    <w:p w:rsidR="00724EE1" w:rsidRPr="00724EE1" w:rsidRDefault="00724EE1" w:rsidP="00BC075F">
      <w:pPr>
        <w:pStyle w:val="libFootnote0"/>
        <w:rPr>
          <w:lang w:bidi="fa-IR"/>
        </w:rPr>
      </w:pPr>
      <w:r w:rsidRPr="00724EE1">
        <w:rPr>
          <w:rtl/>
          <w:lang w:bidi="fa-IR"/>
        </w:rPr>
        <w:t>۶۸۹- شرح نهج البلاغه</w:t>
      </w:r>
      <w:r w:rsidR="005F2E1C">
        <w:rPr>
          <w:rtl/>
          <w:lang w:bidi="fa-IR"/>
        </w:rPr>
        <w:t>،</w:t>
      </w:r>
      <w:r w:rsidRPr="00724EE1">
        <w:rPr>
          <w:rtl/>
          <w:lang w:bidi="fa-IR"/>
        </w:rPr>
        <w:t xml:space="preserve"> ج ۱، ص ۵۸</w:t>
      </w:r>
    </w:p>
    <w:p w:rsidR="00724EE1" w:rsidRPr="00724EE1" w:rsidRDefault="00724EE1" w:rsidP="00BC075F">
      <w:pPr>
        <w:pStyle w:val="libFootnote0"/>
        <w:rPr>
          <w:lang w:bidi="fa-IR"/>
        </w:rPr>
      </w:pPr>
      <w:r w:rsidRPr="00724EE1">
        <w:rPr>
          <w:rtl/>
          <w:lang w:bidi="fa-IR"/>
        </w:rPr>
        <w:t>۶۹۰- شرح نهج البلاغه</w:t>
      </w:r>
      <w:r w:rsidR="005F2E1C">
        <w:rPr>
          <w:rtl/>
          <w:lang w:bidi="fa-IR"/>
        </w:rPr>
        <w:t>،</w:t>
      </w:r>
      <w:r w:rsidRPr="00724EE1">
        <w:rPr>
          <w:rtl/>
          <w:lang w:bidi="fa-IR"/>
        </w:rPr>
        <w:t xml:space="preserve"> ج ۱، ص ۶۱</w:t>
      </w:r>
    </w:p>
    <w:p w:rsidR="00724EE1" w:rsidRPr="00724EE1" w:rsidRDefault="00724EE1" w:rsidP="00BC075F">
      <w:pPr>
        <w:pStyle w:val="libFootnote0"/>
        <w:rPr>
          <w:lang w:bidi="fa-IR"/>
        </w:rPr>
      </w:pPr>
      <w:r w:rsidRPr="00724EE1">
        <w:rPr>
          <w:rtl/>
          <w:lang w:bidi="fa-IR"/>
        </w:rPr>
        <w:t>۶۹۱- كتاب الحج</w:t>
      </w:r>
      <w:r w:rsidR="005F2E1C">
        <w:rPr>
          <w:rtl/>
          <w:lang w:bidi="fa-IR"/>
        </w:rPr>
        <w:t>،</w:t>
      </w:r>
      <w:r w:rsidRPr="00724EE1">
        <w:rPr>
          <w:rtl/>
          <w:lang w:bidi="fa-IR"/>
        </w:rPr>
        <w:t xml:space="preserve"> باب ۱۲. (ما جاء ف</w:t>
      </w:r>
      <w:r w:rsidR="00727CC6">
        <w:rPr>
          <w:rtl/>
          <w:lang w:bidi="fa-IR"/>
        </w:rPr>
        <w:t>ی</w:t>
      </w:r>
      <w:r w:rsidRPr="00724EE1">
        <w:rPr>
          <w:rtl/>
          <w:lang w:bidi="fa-IR"/>
        </w:rPr>
        <w:t xml:space="preserve"> التمتع)</w:t>
      </w:r>
    </w:p>
    <w:p w:rsidR="00724EE1" w:rsidRPr="00724EE1" w:rsidRDefault="00724EE1" w:rsidP="00BC075F">
      <w:pPr>
        <w:pStyle w:val="libFootnote0"/>
        <w:rPr>
          <w:lang w:bidi="fa-IR"/>
        </w:rPr>
      </w:pPr>
      <w:r w:rsidRPr="00724EE1">
        <w:rPr>
          <w:rtl/>
          <w:lang w:bidi="fa-IR"/>
        </w:rPr>
        <w:t>۶۹۲- ملل و نحل</w:t>
      </w:r>
      <w:r w:rsidR="005F2E1C">
        <w:rPr>
          <w:rtl/>
          <w:lang w:bidi="fa-IR"/>
        </w:rPr>
        <w:t>،</w:t>
      </w:r>
      <w:r w:rsidRPr="00724EE1">
        <w:rPr>
          <w:rtl/>
          <w:lang w:bidi="fa-IR"/>
        </w:rPr>
        <w:t xml:space="preserve"> ج ۱، ص ۳۰</w:t>
      </w:r>
    </w:p>
    <w:p w:rsidR="00724EE1" w:rsidRPr="00724EE1" w:rsidRDefault="00724EE1" w:rsidP="00BC075F">
      <w:pPr>
        <w:pStyle w:val="libFootnote0"/>
        <w:rPr>
          <w:lang w:bidi="fa-IR"/>
        </w:rPr>
      </w:pPr>
      <w:r w:rsidRPr="00724EE1">
        <w:rPr>
          <w:rtl/>
          <w:lang w:bidi="fa-IR"/>
        </w:rPr>
        <w:t>۶۹۳- شرح نهج البلاغه</w:t>
      </w:r>
      <w:r w:rsidR="005F2E1C">
        <w:rPr>
          <w:rtl/>
          <w:lang w:bidi="fa-IR"/>
        </w:rPr>
        <w:t>،</w:t>
      </w:r>
      <w:r w:rsidRPr="00724EE1">
        <w:rPr>
          <w:rtl/>
          <w:lang w:bidi="fa-IR"/>
        </w:rPr>
        <w:t xml:space="preserve"> ج ۱، ص ۶۱</w:t>
      </w:r>
    </w:p>
    <w:p w:rsidR="00724EE1" w:rsidRPr="00724EE1" w:rsidRDefault="00724EE1" w:rsidP="00BC075F">
      <w:pPr>
        <w:pStyle w:val="libFootnote0"/>
        <w:rPr>
          <w:lang w:bidi="fa-IR"/>
        </w:rPr>
      </w:pPr>
      <w:r w:rsidRPr="00724EE1">
        <w:rPr>
          <w:rtl/>
          <w:lang w:bidi="fa-IR"/>
        </w:rPr>
        <w:t>۶۹۴- ملل و نحل</w:t>
      </w:r>
      <w:r w:rsidR="005F2E1C">
        <w:rPr>
          <w:rtl/>
          <w:lang w:bidi="fa-IR"/>
        </w:rPr>
        <w:t>،</w:t>
      </w:r>
      <w:r w:rsidRPr="00724EE1">
        <w:rPr>
          <w:rtl/>
          <w:lang w:bidi="fa-IR"/>
        </w:rPr>
        <w:t xml:space="preserve"> ج ۱، ص ۳۰</w:t>
      </w:r>
    </w:p>
    <w:p w:rsidR="00724EE1" w:rsidRPr="00724EE1" w:rsidRDefault="00724EE1" w:rsidP="00BC075F">
      <w:pPr>
        <w:pStyle w:val="libFootnote0"/>
        <w:rPr>
          <w:lang w:bidi="fa-IR"/>
        </w:rPr>
      </w:pPr>
      <w:r w:rsidRPr="00724EE1">
        <w:rPr>
          <w:rtl/>
          <w:lang w:bidi="fa-IR"/>
        </w:rPr>
        <w:t>۶۹۵-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۱۴۲. ذيل خطبه</w:t>
      </w:r>
      <w:r w:rsidR="005F2E1C">
        <w:rPr>
          <w:rtl/>
          <w:lang w:bidi="fa-IR"/>
        </w:rPr>
        <w:t>:</w:t>
      </w:r>
      <w:r w:rsidRPr="00724EE1">
        <w:rPr>
          <w:rtl/>
          <w:lang w:bidi="fa-IR"/>
        </w:rPr>
        <w:t xml:space="preserve"> لله بلاد فلان</w:t>
      </w:r>
    </w:p>
    <w:p w:rsidR="00724EE1" w:rsidRPr="00724EE1" w:rsidRDefault="00724EE1" w:rsidP="00BC075F">
      <w:pPr>
        <w:pStyle w:val="libFootnote0"/>
        <w:rPr>
          <w:lang w:bidi="fa-IR"/>
        </w:rPr>
      </w:pPr>
      <w:r w:rsidRPr="00724EE1">
        <w:rPr>
          <w:rtl/>
          <w:lang w:bidi="fa-IR"/>
        </w:rPr>
        <w:t>۶۹۶- شرح نهج البلاغه</w:t>
      </w:r>
      <w:r w:rsidR="005F2E1C">
        <w:rPr>
          <w:rtl/>
          <w:lang w:bidi="fa-IR"/>
        </w:rPr>
        <w:t>،</w:t>
      </w:r>
      <w:r w:rsidRPr="00724EE1">
        <w:rPr>
          <w:rtl/>
          <w:lang w:bidi="fa-IR"/>
        </w:rPr>
        <w:t xml:space="preserve"> ج ۳، ص ۱۰۵</w:t>
      </w:r>
    </w:p>
    <w:p w:rsidR="00724EE1" w:rsidRPr="00724EE1" w:rsidRDefault="00724EE1" w:rsidP="00BC075F">
      <w:pPr>
        <w:pStyle w:val="libFootnote0"/>
        <w:rPr>
          <w:lang w:bidi="fa-IR"/>
        </w:rPr>
      </w:pPr>
      <w:r w:rsidRPr="00724EE1">
        <w:rPr>
          <w:rtl/>
          <w:lang w:bidi="fa-IR"/>
        </w:rPr>
        <w:t>۶۹۷-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۹۷</w:t>
      </w:r>
      <w:r w:rsidR="005F2E1C">
        <w:rPr>
          <w:rtl/>
          <w:lang w:bidi="fa-IR"/>
        </w:rPr>
        <w:t>.</w:t>
      </w:r>
      <w:r w:rsidRPr="00724EE1">
        <w:rPr>
          <w:rtl/>
          <w:lang w:bidi="fa-IR"/>
        </w:rPr>
        <w:t xml:space="preserve"> ذيل خطبه</w:t>
      </w:r>
      <w:r w:rsidR="005F2E1C">
        <w:rPr>
          <w:rtl/>
          <w:lang w:bidi="fa-IR"/>
        </w:rPr>
        <w:t>:</w:t>
      </w:r>
      <w:r w:rsidRPr="00724EE1">
        <w:rPr>
          <w:rtl/>
          <w:lang w:bidi="fa-IR"/>
        </w:rPr>
        <w:t xml:space="preserve"> لله بلاد فلان</w:t>
      </w:r>
    </w:p>
    <w:p w:rsidR="00724EE1" w:rsidRPr="00724EE1" w:rsidRDefault="00724EE1" w:rsidP="00BC075F">
      <w:pPr>
        <w:pStyle w:val="libFootnote0"/>
        <w:rPr>
          <w:lang w:bidi="fa-IR"/>
        </w:rPr>
      </w:pPr>
      <w:r w:rsidRPr="00724EE1">
        <w:rPr>
          <w:rtl/>
          <w:lang w:bidi="fa-IR"/>
        </w:rPr>
        <w:t>۶۹۸- مروج الذهب</w:t>
      </w:r>
      <w:r w:rsidR="005F2E1C">
        <w:rPr>
          <w:rtl/>
          <w:lang w:bidi="fa-IR"/>
        </w:rPr>
        <w:t>،</w:t>
      </w:r>
      <w:r w:rsidRPr="00724EE1">
        <w:rPr>
          <w:rtl/>
          <w:lang w:bidi="fa-IR"/>
        </w:rPr>
        <w:t xml:space="preserve"> ج ۳، ص ۱۲</w:t>
      </w:r>
    </w:p>
    <w:p w:rsidR="00724EE1" w:rsidRPr="00724EE1" w:rsidRDefault="00724EE1" w:rsidP="00BC075F">
      <w:pPr>
        <w:pStyle w:val="libFootnote0"/>
        <w:rPr>
          <w:lang w:bidi="fa-IR"/>
        </w:rPr>
      </w:pPr>
      <w:r w:rsidRPr="00724EE1">
        <w:rPr>
          <w:rtl/>
          <w:lang w:bidi="fa-IR"/>
        </w:rPr>
        <w:t>۶۹۹- تذكره الخواص</w:t>
      </w:r>
      <w:r w:rsidR="005F2E1C">
        <w:rPr>
          <w:rtl/>
          <w:lang w:bidi="fa-IR"/>
        </w:rPr>
        <w:t>،</w:t>
      </w:r>
      <w:r w:rsidRPr="00724EE1">
        <w:rPr>
          <w:rtl/>
          <w:lang w:bidi="fa-IR"/>
        </w:rPr>
        <w:t xml:space="preserve"> ص ۲۸.</w:t>
      </w:r>
    </w:p>
    <w:p w:rsidR="00724EE1" w:rsidRPr="00724EE1" w:rsidRDefault="00724EE1" w:rsidP="00BC075F">
      <w:pPr>
        <w:pStyle w:val="libFootnote0"/>
        <w:rPr>
          <w:lang w:bidi="fa-IR"/>
        </w:rPr>
      </w:pPr>
      <w:r w:rsidRPr="00724EE1">
        <w:rPr>
          <w:rtl/>
          <w:lang w:bidi="fa-IR"/>
        </w:rPr>
        <w:t>۷۰۰-</w:t>
      </w:r>
      <w:r w:rsidR="007D677F" w:rsidRPr="007D677F">
        <w:rPr>
          <w:rtl/>
          <w:lang w:bidi="fa-IR"/>
        </w:rPr>
        <w:t xml:space="preserve"> </w:t>
      </w:r>
      <w:r w:rsidR="007D677F" w:rsidRPr="00724EE1">
        <w:rPr>
          <w:rtl/>
          <w:lang w:bidi="fa-IR"/>
        </w:rPr>
        <w:t>اسدالغابه</w:t>
      </w:r>
      <w:r w:rsidR="007D677F">
        <w:rPr>
          <w:rtl/>
          <w:lang w:bidi="fa-IR"/>
        </w:rPr>
        <w:t>،</w:t>
      </w:r>
      <w:r w:rsidR="007D677F" w:rsidRPr="00724EE1">
        <w:rPr>
          <w:rtl/>
          <w:lang w:bidi="fa-IR"/>
        </w:rPr>
        <w:t xml:space="preserve"> ج ۱، ص ۳۰۸، ۳۶۷، ۳۶۸.</w:t>
      </w:r>
    </w:p>
    <w:p w:rsidR="00724EE1" w:rsidRPr="00724EE1" w:rsidRDefault="00724EE1" w:rsidP="00BC075F">
      <w:pPr>
        <w:pStyle w:val="libFootnote0"/>
        <w:rPr>
          <w:lang w:bidi="fa-IR"/>
        </w:rPr>
      </w:pPr>
      <w:r w:rsidRPr="00724EE1">
        <w:rPr>
          <w:rtl/>
          <w:lang w:bidi="fa-IR"/>
        </w:rPr>
        <w:t>۷۰۱-</w:t>
      </w:r>
      <w:r w:rsidR="007D677F" w:rsidRPr="007D677F">
        <w:rPr>
          <w:rtl/>
          <w:lang w:bidi="fa-IR"/>
        </w:rPr>
        <w:t xml:space="preserve"> </w:t>
      </w:r>
      <w:r w:rsidR="007D677F" w:rsidRPr="00724EE1">
        <w:rPr>
          <w:rtl/>
          <w:lang w:bidi="fa-IR"/>
        </w:rPr>
        <w:t>اسدالغابه</w:t>
      </w:r>
      <w:r w:rsidR="007D677F">
        <w:rPr>
          <w:rtl/>
          <w:lang w:bidi="fa-IR"/>
        </w:rPr>
        <w:t>،</w:t>
      </w:r>
      <w:r w:rsidR="007D677F" w:rsidRPr="00724EE1">
        <w:rPr>
          <w:rtl/>
          <w:lang w:bidi="fa-IR"/>
        </w:rPr>
        <w:t xml:space="preserve"> ج ۱، ص ۳۰۸، ۳۶۷، ۳۶۸.</w:t>
      </w:r>
    </w:p>
    <w:p w:rsidR="00724EE1" w:rsidRPr="00724EE1" w:rsidRDefault="00724EE1" w:rsidP="007D677F">
      <w:pPr>
        <w:pStyle w:val="libFootnote0"/>
        <w:rPr>
          <w:lang w:bidi="fa-IR"/>
        </w:rPr>
      </w:pPr>
      <w:r w:rsidRPr="00724EE1">
        <w:rPr>
          <w:rtl/>
          <w:lang w:bidi="fa-IR"/>
        </w:rPr>
        <w:t>۷۰۲- اسدالغابه</w:t>
      </w:r>
      <w:r w:rsidR="005F2E1C">
        <w:rPr>
          <w:rtl/>
          <w:lang w:bidi="fa-IR"/>
        </w:rPr>
        <w:t>،</w:t>
      </w:r>
      <w:r w:rsidRPr="00724EE1">
        <w:rPr>
          <w:rtl/>
          <w:lang w:bidi="fa-IR"/>
        </w:rPr>
        <w:t xml:space="preserve"> ج ۱، ص ۳۰۸، ۳۶۷، ۳۶۸.</w:t>
      </w:r>
    </w:p>
    <w:p w:rsidR="00724EE1" w:rsidRPr="00724EE1" w:rsidRDefault="00724EE1" w:rsidP="00BC075F">
      <w:pPr>
        <w:pStyle w:val="libFootnote0"/>
        <w:rPr>
          <w:lang w:bidi="fa-IR"/>
        </w:rPr>
      </w:pPr>
      <w:r w:rsidRPr="00724EE1">
        <w:rPr>
          <w:rtl/>
          <w:lang w:bidi="fa-IR"/>
        </w:rPr>
        <w:t>۷۰۳- اسد الغابه</w:t>
      </w:r>
      <w:r w:rsidR="005F2E1C">
        <w:rPr>
          <w:rtl/>
          <w:lang w:bidi="fa-IR"/>
        </w:rPr>
        <w:t>،</w:t>
      </w:r>
      <w:r w:rsidRPr="00724EE1">
        <w:rPr>
          <w:rtl/>
          <w:lang w:bidi="fa-IR"/>
        </w:rPr>
        <w:t xml:space="preserve"> ج ۲، ص ۲۳۳</w:t>
      </w:r>
    </w:p>
    <w:p w:rsidR="00724EE1" w:rsidRPr="00724EE1" w:rsidRDefault="00724EE1" w:rsidP="00BC075F">
      <w:pPr>
        <w:pStyle w:val="libFootnote0"/>
        <w:rPr>
          <w:lang w:bidi="fa-IR"/>
        </w:rPr>
      </w:pPr>
      <w:r w:rsidRPr="00724EE1">
        <w:rPr>
          <w:rtl/>
          <w:lang w:bidi="fa-IR"/>
        </w:rPr>
        <w:t>۷۰۴-</w:t>
      </w:r>
      <w:r w:rsidR="007D677F" w:rsidRPr="007D677F">
        <w:rPr>
          <w:rtl/>
          <w:lang w:bidi="fa-IR"/>
        </w:rPr>
        <w:t xml:space="preserve"> </w:t>
      </w:r>
      <w:r w:rsidR="007D677F" w:rsidRPr="00724EE1">
        <w:rPr>
          <w:rtl/>
          <w:lang w:bidi="fa-IR"/>
        </w:rPr>
        <w:t>اسد الغابه</w:t>
      </w:r>
      <w:r w:rsidR="007D677F">
        <w:rPr>
          <w:rtl/>
          <w:lang w:bidi="fa-IR"/>
        </w:rPr>
        <w:t>،</w:t>
      </w:r>
      <w:r w:rsidR="007D677F" w:rsidRPr="00724EE1">
        <w:rPr>
          <w:rtl/>
          <w:lang w:bidi="fa-IR"/>
        </w:rPr>
        <w:t xml:space="preserve"> ج ۳، ص ۹۲، ۹۳</w:t>
      </w:r>
    </w:p>
    <w:p w:rsidR="00724EE1" w:rsidRPr="00724EE1" w:rsidRDefault="00724EE1" w:rsidP="007D677F">
      <w:pPr>
        <w:pStyle w:val="libFootnote0"/>
        <w:rPr>
          <w:lang w:bidi="fa-IR"/>
        </w:rPr>
      </w:pPr>
      <w:r w:rsidRPr="00724EE1">
        <w:rPr>
          <w:rtl/>
          <w:lang w:bidi="fa-IR"/>
        </w:rPr>
        <w:t>۷۰۵- اسد الغابه</w:t>
      </w:r>
      <w:r w:rsidR="005F2E1C">
        <w:rPr>
          <w:rtl/>
          <w:lang w:bidi="fa-IR"/>
        </w:rPr>
        <w:t>،</w:t>
      </w:r>
      <w:r w:rsidRPr="00724EE1">
        <w:rPr>
          <w:rtl/>
          <w:lang w:bidi="fa-IR"/>
        </w:rPr>
        <w:t xml:space="preserve"> ج ۳، ص ۹۲، ۹۳</w:t>
      </w:r>
    </w:p>
    <w:p w:rsidR="00724EE1" w:rsidRPr="00724EE1" w:rsidRDefault="00724EE1" w:rsidP="00BC075F">
      <w:pPr>
        <w:pStyle w:val="libFootnote0"/>
        <w:rPr>
          <w:lang w:bidi="fa-IR"/>
        </w:rPr>
      </w:pPr>
      <w:r w:rsidRPr="00724EE1">
        <w:rPr>
          <w:rtl/>
          <w:lang w:bidi="fa-IR"/>
        </w:rPr>
        <w:t>۷۰۶- اسد الغابه</w:t>
      </w:r>
      <w:r w:rsidR="005F2E1C">
        <w:rPr>
          <w:rtl/>
          <w:lang w:bidi="fa-IR"/>
        </w:rPr>
        <w:t>،</w:t>
      </w:r>
      <w:r w:rsidRPr="00724EE1">
        <w:rPr>
          <w:rtl/>
          <w:lang w:bidi="fa-IR"/>
        </w:rPr>
        <w:t xml:space="preserve"> ج ۳، ص ۳۰۷</w:t>
      </w:r>
    </w:p>
    <w:p w:rsidR="00724EE1" w:rsidRPr="00724EE1" w:rsidRDefault="00724EE1" w:rsidP="00BC075F">
      <w:pPr>
        <w:pStyle w:val="libFootnote0"/>
        <w:rPr>
          <w:lang w:bidi="fa-IR"/>
        </w:rPr>
      </w:pPr>
      <w:r w:rsidRPr="00724EE1">
        <w:rPr>
          <w:rtl/>
          <w:lang w:bidi="fa-IR"/>
        </w:rPr>
        <w:t>۷۰۷- معارف</w:t>
      </w:r>
      <w:r w:rsidR="005F2E1C">
        <w:rPr>
          <w:rtl/>
          <w:lang w:bidi="fa-IR"/>
        </w:rPr>
        <w:t>،</w:t>
      </w:r>
      <w:r w:rsidRPr="00724EE1">
        <w:rPr>
          <w:rtl/>
          <w:lang w:bidi="fa-IR"/>
        </w:rPr>
        <w:t xml:space="preserve"> ص ۲۵۱</w:t>
      </w:r>
    </w:p>
    <w:p w:rsidR="00724EE1" w:rsidRPr="00724EE1" w:rsidRDefault="00724EE1" w:rsidP="00BC075F">
      <w:pPr>
        <w:pStyle w:val="libFootnote0"/>
        <w:rPr>
          <w:lang w:bidi="fa-IR"/>
        </w:rPr>
      </w:pPr>
      <w:r w:rsidRPr="00724EE1">
        <w:rPr>
          <w:rtl/>
          <w:lang w:bidi="fa-IR"/>
        </w:rPr>
        <w:t>۷۰۸- اسد الغابه</w:t>
      </w:r>
      <w:r w:rsidR="005F2E1C">
        <w:rPr>
          <w:rtl/>
          <w:lang w:bidi="fa-IR"/>
        </w:rPr>
        <w:t>،</w:t>
      </w:r>
      <w:r w:rsidRPr="00724EE1">
        <w:rPr>
          <w:rtl/>
          <w:lang w:bidi="fa-IR"/>
        </w:rPr>
        <w:t xml:space="preserve"> ج ۳، ص ۳۲۱</w:t>
      </w:r>
    </w:p>
    <w:p w:rsidR="00724EE1" w:rsidRPr="00724EE1" w:rsidRDefault="00724EE1" w:rsidP="00BC075F">
      <w:pPr>
        <w:pStyle w:val="libFootnote0"/>
        <w:rPr>
          <w:lang w:bidi="fa-IR"/>
        </w:rPr>
      </w:pPr>
      <w:r w:rsidRPr="00724EE1">
        <w:rPr>
          <w:rtl/>
          <w:lang w:bidi="fa-IR"/>
        </w:rPr>
        <w:t>۷۰۹- معجم الادباء، ج ۱۷، ص ۸۴</w:t>
      </w:r>
    </w:p>
    <w:p w:rsidR="00724EE1" w:rsidRPr="00724EE1" w:rsidRDefault="00724EE1" w:rsidP="00BC075F">
      <w:pPr>
        <w:pStyle w:val="libFootnote0"/>
        <w:rPr>
          <w:lang w:bidi="fa-IR"/>
        </w:rPr>
      </w:pPr>
      <w:r w:rsidRPr="00724EE1">
        <w:rPr>
          <w:rtl/>
          <w:lang w:bidi="fa-IR"/>
        </w:rPr>
        <w:t>۷۱۰- تاريخ طبر</w:t>
      </w:r>
      <w:r w:rsidR="00727CC6">
        <w:rPr>
          <w:rtl/>
          <w:lang w:bidi="fa-IR"/>
        </w:rPr>
        <w:t>ی</w:t>
      </w:r>
      <w:r w:rsidR="005F2E1C">
        <w:rPr>
          <w:rtl/>
          <w:lang w:bidi="fa-IR"/>
        </w:rPr>
        <w:t>،</w:t>
      </w:r>
      <w:r w:rsidRPr="00724EE1">
        <w:rPr>
          <w:rtl/>
          <w:lang w:bidi="fa-IR"/>
        </w:rPr>
        <w:t xml:space="preserve"> ج ۲، ص ۴۰۱</w:t>
      </w:r>
    </w:p>
    <w:p w:rsidR="00724EE1" w:rsidRPr="00724EE1" w:rsidRDefault="00724EE1" w:rsidP="00BC075F">
      <w:pPr>
        <w:pStyle w:val="libFootnote0"/>
        <w:rPr>
          <w:lang w:bidi="fa-IR"/>
        </w:rPr>
      </w:pPr>
      <w:r w:rsidRPr="00724EE1">
        <w:rPr>
          <w:rtl/>
          <w:lang w:bidi="fa-IR"/>
        </w:rPr>
        <w:t>۷۱۱- تاريخ طبر</w:t>
      </w:r>
      <w:r w:rsidR="00727CC6">
        <w:rPr>
          <w:rtl/>
          <w:lang w:bidi="fa-IR"/>
        </w:rPr>
        <w:t>ی</w:t>
      </w:r>
      <w:r w:rsidR="005F2E1C">
        <w:rPr>
          <w:rtl/>
          <w:lang w:bidi="fa-IR"/>
        </w:rPr>
        <w:t>،</w:t>
      </w:r>
      <w:r w:rsidRPr="00724EE1">
        <w:rPr>
          <w:rtl/>
          <w:lang w:bidi="fa-IR"/>
        </w:rPr>
        <w:t xml:space="preserve"> ج ۲، ص ۴۰۳</w:t>
      </w:r>
    </w:p>
    <w:p w:rsidR="00724EE1" w:rsidRPr="00724EE1" w:rsidRDefault="00724EE1" w:rsidP="00BC075F">
      <w:pPr>
        <w:pStyle w:val="libFootnote0"/>
        <w:rPr>
          <w:lang w:bidi="fa-IR"/>
        </w:rPr>
      </w:pPr>
      <w:r w:rsidRPr="00724EE1">
        <w:rPr>
          <w:rtl/>
          <w:lang w:bidi="fa-IR"/>
        </w:rPr>
        <w:t>۷۱۲-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۲، ص ۴۷۷</w:t>
      </w:r>
    </w:p>
    <w:p w:rsidR="00724EE1" w:rsidRPr="00724EE1" w:rsidRDefault="00724EE1" w:rsidP="00BC075F">
      <w:pPr>
        <w:pStyle w:val="libFootnote0"/>
        <w:rPr>
          <w:lang w:bidi="fa-IR"/>
        </w:rPr>
      </w:pPr>
      <w:r w:rsidRPr="00724EE1">
        <w:rPr>
          <w:rtl/>
          <w:lang w:bidi="fa-IR"/>
        </w:rPr>
        <w:t>۷۱۳- سوره نساء، آيه ۶۴</w:t>
      </w:r>
    </w:p>
    <w:p w:rsidR="00724EE1" w:rsidRPr="00724EE1" w:rsidRDefault="00724EE1" w:rsidP="00BC075F">
      <w:pPr>
        <w:pStyle w:val="libFootnote0"/>
        <w:rPr>
          <w:lang w:bidi="fa-IR"/>
        </w:rPr>
      </w:pPr>
      <w:r w:rsidRPr="00724EE1">
        <w:rPr>
          <w:rtl/>
          <w:lang w:bidi="fa-IR"/>
        </w:rPr>
        <w:t>۷۱۴- سوره نساء آيه ۶۵</w:t>
      </w:r>
    </w:p>
    <w:p w:rsidR="00724EE1" w:rsidRPr="00724EE1" w:rsidRDefault="00724EE1" w:rsidP="00BC075F">
      <w:pPr>
        <w:pStyle w:val="libFootnote0"/>
        <w:rPr>
          <w:lang w:bidi="fa-IR"/>
        </w:rPr>
      </w:pPr>
      <w:r w:rsidRPr="00724EE1">
        <w:rPr>
          <w:rtl/>
          <w:lang w:bidi="fa-IR"/>
        </w:rPr>
        <w:t>۷۱۵-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۱۲۳</w:t>
      </w:r>
    </w:p>
    <w:p w:rsidR="00724EE1" w:rsidRPr="00724EE1" w:rsidRDefault="00724EE1" w:rsidP="00BC075F">
      <w:pPr>
        <w:pStyle w:val="libFootnote0"/>
        <w:rPr>
          <w:lang w:bidi="fa-IR"/>
        </w:rPr>
      </w:pPr>
    </w:p>
    <w:p w:rsidR="00724EE1" w:rsidRPr="00724EE1" w:rsidRDefault="00724EE1" w:rsidP="00BC075F">
      <w:pPr>
        <w:pStyle w:val="libFootnote0"/>
        <w:rPr>
          <w:lang w:bidi="fa-IR"/>
        </w:rPr>
      </w:pPr>
      <w:r w:rsidRPr="00724EE1">
        <w:rPr>
          <w:rtl/>
          <w:lang w:bidi="fa-IR"/>
        </w:rPr>
        <w:t>۷۱۶- شرح نهج البلاغه</w:t>
      </w:r>
      <w:r w:rsidR="005F2E1C">
        <w:rPr>
          <w:rtl/>
          <w:lang w:bidi="fa-IR"/>
        </w:rPr>
        <w:t>،</w:t>
      </w:r>
      <w:r w:rsidRPr="00724EE1">
        <w:rPr>
          <w:rtl/>
          <w:lang w:bidi="fa-IR"/>
        </w:rPr>
        <w:t xml:space="preserve"> ج ۳، ص ۱۱۵ ذيل خطبه لله بلاد فلان</w:t>
      </w:r>
    </w:p>
    <w:p w:rsidR="00724EE1" w:rsidRPr="00724EE1" w:rsidRDefault="00724EE1" w:rsidP="00BC075F">
      <w:pPr>
        <w:pStyle w:val="libFootnote0"/>
        <w:rPr>
          <w:lang w:bidi="fa-IR"/>
        </w:rPr>
      </w:pPr>
      <w:r w:rsidRPr="00724EE1">
        <w:rPr>
          <w:rtl/>
          <w:lang w:bidi="fa-IR"/>
        </w:rPr>
        <w:t>۷۱۷- سوره دهر، آيه ۹و۸</w:t>
      </w:r>
    </w:p>
    <w:p w:rsidR="00724EE1" w:rsidRPr="00724EE1" w:rsidRDefault="00724EE1" w:rsidP="00BC075F">
      <w:pPr>
        <w:pStyle w:val="libFootnote0"/>
        <w:rPr>
          <w:lang w:bidi="fa-IR"/>
        </w:rPr>
      </w:pPr>
      <w:r w:rsidRPr="00724EE1">
        <w:rPr>
          <w:rtl/>
          <w:lang w:bidi="fa-IR"/>
        </w:rPr>
        <w:t>۷۱۸- سوره مريم آيه ۱۱</w:t>
      </w:r>
    </w:p>
    <w:p w:rsidR="00724EE1" w:rsidRPr="00724EE1" w:rsidRDefault="00724EE1" w:rsidP="00BC075F">
      <w:pPr>
        <w:pStyle w:val="libFootnote0"/>
        <w:rPr>
          <w:lang w:bidi="fa-IR"/>
        </w:rPr>
      </w:pPr>
      <w:r w:rsidRPr="00724EE1">
        <w:rPr>
          <w:rtl/>
          <w:lang w:bidi="fa-IR"/>
        </w:rPr>
        <w:t>۷۱۹-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۷۳</w:t>
      </w:r>
    </w:p>
    <w:p w:rsidR="00724EE1" w:rsidRPr="00724EE1" w:rsidRDefault="00724EE1" w:rsidP="00BC075F">
      <w:pPr>
        <w:pStyle w:val="libFootnote0"/>
        <w:rPr>
          <w:lang w:bidi="fa-IR"/>
        </w:rPr>
      </w:pPr>
      <w:r w:rsidRPr="00724EE1">
        <w:rPr>
          <w:rtl/>
          <w:lang w:bidi="fa-IR"/>
        </w:rPr>
        <w:t>۷۲۰- شرح نهج البلاغه</w:t>
      </w:r>
      <w:r w:rsidR="005F2E1C">
        <w:rPr>
          <w:rtl/>
          <w:lang w:bidi="fa-IR"/>
        </w:rPr>
        <w:t>،</w:t>
      </w:r>
      <w:r w:rsidRPr="00724EE1">
        <w:rPr>
          <w:rtl/>
          <w:lang w:bidi="fa-IR"/>
        </w:rPr>
        <w:t xml:space="preserve"> ج ۱، ص ۵۸</w:t>
      </w:r>
    </w:p>
    <w:p w:rsidR="00724EE1" w:rsidRPr="00724EE1" w:rsidRDefault="00724EE1" w:rsidP="00BC075F">
      <w:pPr>
        <w:pStyle w:val="libFootnote0"/>
        <w:rPr>
          <w:lang w:bidi="fa-IR"/>
        </w:rPr>
      </w:pPr>
      <w:r w:rsidRPr="00724EE1">
        <w:rPr>
          <w:rtl/>
          <w:lang w:bidi="fa-IR"/>
        </w:rPr>
        <w:t>۷۲۱- سوره طه آيه ۱۱۵</w:t>
      </w:r>
    </w:p>
    <w:p w:rsidR="00724EE1" w:rsidRPr="00724EE1" w:rsidRDefault="00724EE1" w:rsidP="00BC075F">
      <w:pPr>
        <w:pStyle w:val="libFootnote0"/>
        <w:rPr>
          <w:lang w:bidi="fa-IR"/>
        </w:rPr>
      </w:pPr>
      <w:r w:rsidRPr="00724EE1">
        <w:rPr>
          <w:rtl/>
          <w:lang w:bidi="fa-IR"/>
        </w:rPr>
        <w:t>۷۲۲-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۱۰۶، ذيل خطبه لله بلاد فلان</w:t>
      </w:r>
    </w:p>
    <w:p w:rsidR="00724EE1" w:rsidRPr="00724EE1" w:rsidRDefault="00724EE1" w:rsidP="00BC075F">
      <w:pPr>
        <w:pStyle w:val="libFootnote0"/>
        <w:rPr>
          <w:lang w:bidi="fa-IR"/>
        </w:rPr>
      </w:pPr>
      <w:r w:rsidRPr="00724EE1">
        <w:rPr>
          <w:rtl/>
          <w:lang w:bidi="fa-IR"/>
        </w:rPr>
        <w:t>۷۲۳- منافقون آيه ۸</w:t>
      </w:r>
    </w:p>
    <w:p w:rsidR="00724EE1" w:rsidRPr="00724EE1" w:rsidRDefault="00724EE1" w:rsidP="00BC075F">
      <w:pPr>
        <w:pStyle w:val="libFootnote0"/>
        <w:rPr>
          <w:lang w:bidi="fa-IR"/>
        </w:rPr>
      </w:pPr>
      <w:r w:rsidRPr="00724EE1">
        <w:rPr>
          <w:rtl/>
          <w:lang w:bidi="fa-IR"/>
        </w:rPr>
        <w:t>۷۲۴- سوره فرقان</w:t>
      </w:r>
      <w:r w:rsidR="005F2E1C">
        <w:rPr>
          <w:rtl/>
          <w:lang w:bidi="fa-IR"/>
        </w:rPr>
        <w:t>،</w:t>
      </w:r>
      <w:r w:rsidRPr="00724EE1">
        <w:rPr>
          <w:rtl/>
          <w:lang w:bidi="fa-IR"/>
        </w:rPr>
        <w:t xml:space="preserve"> آيه ۶۳</w:t>
      </w:r>
    </w:p>
    <w:p w:rsidR="00724EE1" w:rsidRPr="00724EE1" w:rsidRDefault="00724EE1" w:rsidP="00BC075F">
      <w:pPr>
        <w:pStyle w:val="libFootnote0"/>
        <w:rPr>
          <w:lang w:bidi="fa-IR"/>
        </w:rPr>
      </w:pPr>
      <w:r w:rsidRPr="00724EE1">
        <w:rPr>
          <w:rtl/>
          <w:lang w:bidi="fa-IR"/>
        </w:rPr>
        <w:t>۷۲۵- سوره نسا آيه ۳</w:t>
      </w:r>
    </w:p>
    <w:p w:rsidR="00724EE1" w:rsidRPr="00724EE1" w:rsidRDefault="00724EE1" w:rsidP="00BC075F">
      <w:pPr>
        <w:pStyle w:val="libFootnote0"/>
        <w:rPr>
          <w:lang w:bidi="fa-IR"/>
        </w:rPr>
      </w:pPr>
      <w:r w:rsidRPr="00724EE1">
        <w:rPr>
          <w:rtl/>
          <w:lang w:bidi="fa-IR"/>
        </w:rPr>
        <w:t>۷۲۶- سوره زخرف</w:t>
      </w:r>
      <w:r w:rsidR="005F2E1C">
        <w:rPr>
          <w:rtl/>
          <w:lang w:bidi="fa-IR"/>
        </w:rPr>
        <w:t>،</w:t>
      </w:r>
      <w:r w:rsidRPr="00724EE1">
        <w:rPr>
          <w:rtl/>
          <w:lang w:bidi="fa-IR"/>
        </w:rPr>
        <w:t xml:space="preserve"> آيه ۸۱</w:t>
      </w:r>
    </w:p>
    <w:p w:rsidR="00724EE1" w:rsidRPr="00724EE1" w:rsidRDefault="00724EE1" w:rsidP="00BC075F">
      <w:pPr>
        <w:pStyle w:val="libFootnote0"/>
        <w:rPr>
          <w:lang w:bidi="fa-IR"/>
        </w:rPr>
      </w:pPr>
      <w:r w:rsidRPr="00724EE1">
        <w:rPr>
          <w:rtl/>
          <w:lang w:bidi="fa-IR"/>
        </w:rPr>
        <w:t>۷۲۷- تاريخ طبر</w:t>
      </w:r>
      <w:r w:rsidR="00727CC6">
        <w:rPr>
          <w:rtl/>
          <w:lang w:bidi="fa-IR"/>
        </w:rPr>
        <w:t>ی</w:t>
      </w:r>
      <w:r w:rsidR="005F2E1C">
        <w:rPr>
          <w:rtl/>
          <w:lang w:bidi="fa-IR"/>
        </w:rPr>
        <w:t>،</w:t>
      </w:r>
      <w:r w:rsidRPr="00724EE1">
        <w:rPr>
          <w:rtl/>
          <w:lang w:bidi="fa-IR"/>
        </w:rPr>
        <w:t xml:space="preserve"> ج ۳، ص ۳۲۲. كامل</w:t>
      </w:r>
      <w:r w:rsidR="005F2E1C">
        <w:rPr>
          <w:rtl/>
          <w:lang w:bidi="fa-IR"/>
        </w:rPr>
        <w:t>،</w:t>
      </w:r>
      <w:r w:rsidRPr="00724EE1">
        <w:rPr>
          <w:rtl/>
          <w:lang w:bidi="fa-IR"/>
        </w:rPr>
        <w:t xml:space="preserve"> ابن اثير، ج ۲، ص</w:t>
      </w:r>
      <w:r w:rsidR="00127400">
        <w:rPr>
          <w:rtl/>
          <w:lang w:bidi="fa-IR"/>
        </w:rPr>
        <w:t xml:space="preserve"> </w:t>
      </w:r>
      <w:r w:rsidRPr="00724EE1">
        <w:rPr>
          <w:rtl/>
          <w:lang w:bidi="fa-IR"/>
        </w:rPr>
        <w:t>۲۴۴</w:t>
      </w:r>
    </w:p>
    <w:p w:rsidR="00724EE1" w:rsidRPr="00724EE1" w:rsidRDefault="00724EE1" w:rsidP="00BC075F">
      <w:pPr>
        <w:pStyle w:val="libFootnote0"/>
        <w:rPr>
          <w:lang w:bidi="fa-IR"/>
        </w:rPr>
      </w:pPr>
      <w:r w:rsidRPr="00724EE1">
        <w:rPr>
          <w:rtl/>
          <w:lang w:bidi="fa-IR"/>
        </w:rPr>
        <w:t>۷۲۸- السقيفه</w:t>
      </w:r>
      <w:r w:rsidR="005F2E1C">
        <w:rPr>
          <w:rtl/>
          <w:lang w:bidi="fa-IR"/>
        </w:rPr>
        <w:t>،</w:t>
      </w:r>
      <w:r w:rsidRPr="00724EE1">
        <w:rPr>
          <w:rtl/>
          <w:lang w:bidi="fa-IR"/>
        </w:rPr>
        <w:t xml:space="preserve"> جوهر</w:t>
      </w:r>
      <w:r w:rsidR="00727CC6">
        <w:rPr>
          <w:rtl/>
          <w:lang w:bidi="fa-IR"/>
        </w:rPr>
        <w:t>ی</w:t>
      </w:r>
      <w:r w:rsidR="005F2E1C">
        <w:rPr>
          <w:rtl/>
          <w:lang w:bidi="fa-IR"/>
        </w:rPr>
        <w:t>،</w:t>
      </w:r>
      <w:r w:rsidRPr="00724EE1">
        <w:rPr>
          <w:rtl/>
          <w:lang w:bidi="fa-IR"/>
        </w:rPr>
        <w:t xml:space="preserve"> ص ۸۶</w:t>
      </w:r>
    </w:p>
    <w:p w:rsidR="00724EE1" w:rsidRPr="00724EE1" w:rsidRDefault="00724EE1" w:rsidP="00BC075F">
      <w:pPr>
        <w:pStyle w:val="libFootnote0"/>
        <w:rPr>
          <w:lang w:bidi="fa-IR"/>
        </w:rPr>
      </w:pPr>
      <w:r w:rsidRPr="00724EE1">
        <w:rPr>
          <w:rtl/>
          <w:lang w:bidi="fa-IR"/>
        </w:rPr>
        <w:t>۷۲۹- تاريخ يعقوب</w:t>
      </w:r>
      <w:r w:rsidR="00727CC6">
        <w:rPr>
          <w:rtl/>
          <w:lang w:bidi="fa-IR"/>
        </w:rPr>
        <w:t>ی</w:t>
      </w:r>
      <w:r w:rsidR="005F2E1C">
        <w:rPr>
          <w:rtl/>
          <w:lang w:bidi="fa-IR"/>
        </w:rPr>
        <w:t>،</w:t>
      </w:r>
      <w:r w:rsidRPr="00724EE1">
        <w:rPr>
          <w:rtl/>
          <w:lang w:bidi="fa-IR"/>
        </w:rPr>
        <w:t xml:space="preserve"> ج ۲، ص ۱۵۴</w:t>
      </w:r>
    </w:p>
    <w:p w:rsidR="00724EE1" w:rsidRPr="00724EE1" w:rsidRDefault="00724EE1" w:rsidP="00BC075F">
      <w:pPr>
        <w:pStyle w:val="libFootnote0"/>
        <w:rPr>
          <w:lang w:bidi="fa-IR"/>
        </w:rPr>
      </w:pPr>
      <w:r w:rsidRPr="00724EE1">
        <w:rPr>
          <w:rtl/>
          <w:lang w:bidi="fa-IR"/>
        </w:rPr>
        <w:t>۷۳۰-۷۳۰-تاريخ يعقوب</w:t>
      </w:r>
      <w:r w:rsidR="00727CC6">
        <w:rPr>
          <w:rtl/>
          <w:lang w:bidi="fa-IR"/>
        </w:rPr>
        <w:t>ی</w:t>
      </w:r>
      <w:r w:rsidR="005F2E1C">
        <w:rPr>
          <w:rtl/>
          <w:lang w:bidi="fa-IR"/>
        </w:rPr>
        <w:t>،</w:t>
      </w:r>
      <w:r w:rsidRPr="00724EE1">
        <w:rPr>
          <w:rtl/>
          <w:lang w:bidi="fa-IR"/>
        </w:rPr>
        <w:t xml:space="preserve"> ج ۲، ص ۱۳۸</w:t>
      </w:r>
    </w:p>
    <w:p w:rsidR="00724EE1" w:rsidRPr="00724EE1" w:rsidRDefault="00724EE1" w:rsidP="00BC075F">
      <w:pPr>
        <w:pStyle w:val="libFootnote0"/>
        <w:rPr>
          <w:lang w:bidi="fa-IR"/>
        </w:rPr>
      </w:pPr>
      <w:r w:rsidRPr="00724EE1">
        <w:rPr>
          <w:rtl/>
          <w:lang w:bidi="fa-IR"/>
        </w:rPr>
        <w:t>۷۳۱-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۱۰۹ ذيل خطبه لله بلاد فلان</w:t>
      </w:r>
    </w:p>
    <w:p w:rsidR="00724EE1" w:rsidRPr="00724EE1" w:rsidRDefault="00724EE1" w:rsidP="00BC075F">
      <w:pPr>
        <w:pStyle w:val="libFootnote0"/>
        <w:rPr>
          <w:lang w:bidi="fa-IR"/>
        </w:rPr>
      </w:pPr>
      <w:r w:rsidRPr="00724EE1">
        <w:rPr>
          <w:rtl/>
          <w:lang w:bidi="fa-IR"/>
        </w:rPr>
        <w:t>۷۳۲- ملل و نحل</w:t>
      </w:r>
      <w:r w:rsidR="005F2E1C">
        <w:rPr>
          <w:rtl/>
          <w:lang w:bidi="fa-IR"/>
        </w:rPr>
        <w:t>،</w:t>
      </w:r>
      <w:r w:rsidRPr="00724EE1">
        <w:rPr>
          <w:rtl/>
          <w:lang w:bidi="fa-IR"/>
        </w:rPr>
        <w:t xml:space="preserve"> ج ۱، ص ۷۱</w:t>
      </w:r>
    </w:p>
    <w:p w:rsidR="00724EE1" w:rsidRPr="00724EE1" w:rsidRDefault="00724EE1" w:rsidP="00BC075F">
      <w:pPr>
        <w:pStyle w:val="libFootnote0"/>
        <w:rPr>
          <w:lang w:bidi="fa-IR"/>
        </w:rPr>
      </w:pPr>
      <w:r w:rsidRPr="00724EE1">
        <w:rPr>
          <w:rtl/>
          <w:lang w:bidi="fa-IR"/>
        </w:rPr>
        <w:t>۷۳۳-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۶۲، ذيل خطبه شقشقيه</w:t>
      </w:r>
    </w:p>
    <w:p w:rsidR="00724EE1" w:rsidRPr="00724EE1" w:rsidRDefault="00724EE1" w:rsidP="00BC075F">
      <w:pPr>
        <w:pStyle w:val="libFootnote0"/>
        <w:rPr>
          <w:lang w:bidi="fa-IR"/>
        </w:rPr>
      </w:pPr>
      <w:r w:rsidRPr="00724EE1">
        <w:rPr>
          <w:rtl/>
          <w:lang w:bidi="fa-IR"/>
        </w:rPr>
        <w:t>۷۳۴- انساب</w:t>
      </w:r>
      <w:r w:rsidR="005F2E1C">
        <w:rPr>
          <w:rtl/>
          <w:lang w:bidi="fa-IR"/>
        </w:rPr>
        <w:t>،</w:t>
      </w:r>
      <w:r w:rsidRPr="00724EE1">
        <w:rPr>
          <w:rtl/>
          <w:lang w:bidi="fa-IR"/>
        </w:rPr>
        <w:t xml:space="preserve"> بلاذر</w:t>
      </w:r>
      <w:r w:rsidR="00727CC6">
        <w:rPr>
          <w:rtl/>
          <w:lang w:bidi="fa-IR"/>
        </w:rPr>
        <w:t>ی</w:t>
      </w:r>
      <w:r w:rsidR="005F2E1C">
        <w:rPr>
          <w:rtl/>
          <w:lang w:bidi="fa-IR"/>
        </w:rPr>
        <w:t>،</w:t>
      </w:r>
      <w:r w:rsidRPr="00724EE1">
        <w:rPr>
          <w:rtl/>
          <w:lang w:bidi="fa-IR"/>
        </w:rPr>
        <w:t xml:space="preserve"> ج ۱، ص ۳۱۸</w:t>
      </w:r>
    </w:p>
    <w:p w:rsidR="00724EE1" w:rsidRPr="00724EE1" w:rsidRDefault="00724EE1" w:rsidP="00BC075F">
      <w:pPr>
        <w:pStyle w:val="libFootnote0"/>
        <w:rPr>
          <w:lang w:bidi="fa-IR"/>
        </w:rPr>
      </w:pPr>
      <w:r w:rsidRPr="00724EE1">
        <w:rPr>
          <w:rtl/>
          <w:lang w:bidi="fa-IR"/>
        </w:rPr>
        <w:t>۷۳۵-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۵۵</w:t>
      </w:r>
    </w:p>
    <w:p w:rsidR="00724EE1" w:rsidRPr="00724EE1" w:rsidRDefault="00724EE1" w:rsidP="00BC075F">
      <w:pPr>
        <w:pStyle w:val="libFootnote0"/>
        <w:rPr>
          <w:lang w:bidi="fa-IR"/>
        </w:rPr>
      </w:pPr>
      <w:r w:rsidRPr="00724EE1">
        <w:rPr>
          <w:rtl/>
          <w:lang w:bidi="fa-IR"/>
        </w:rPr>
        <w:t>۷۳۶- سوره احزاب</w:t>
      </w:r>
      <w:r w:rsidR="005F2E1C">
        <w:rPr>
          <w:rtl/>
          <w:lang w:bidi="fa-IR"/>
        </w:rPr>
        <w:t>،</w:t>
      </w:r>
      <w:r w:rsidRPr="00724EE1">
        <w:rPr>
          <w:rtl/>
          <w:lang w:bidi="fa-IR"/>
        </w:rPr>
        <w:t xml:space="preserve"> آيه ۵۳</w:t>
      </w:r>
    </w:p>
    <w:p w:rsidR="00724EE1" w:rsidRPr="00724EE1" w:rsidRDefault="00724EE1" w:rsidP="00BC075F">
      <w:pPr>
        <w:pStyle w:val="libFootnote0"/>
        <w:rPr>
          <w:lang w:bidi="fa-IR"/>
        </w:rPr>
      </w:pPr>
      <w:r w:rsidRPr="00724EE1">
        <w:rPr>
          <w:rtl/>
          <w:lang w:bidi="fa-IR"/>
        </w:rPr>
        <w:t>۷۳۷- سوره احزاب</w:t>
      </w:r>
      <w:r w:rsidR="005F2E1C">
        <w:rPr>
          <w:rtl/>
          <w:lang w:bidi="fa-IR"/>
        </w:rPr>
        <w:t>،</w:t>
      </w:r>
      <w:r w:rsidRPr="00724EE1">
        <w:rPr>
          <w:rtl/>
          <w:lang w:bidi="fa-IR"/>
        </w:rPr>
        <w:t xml:space="preserve"> آيه ۵۴</w:t>
      </w:r>
    </w:p>
    <w:p w:rsidR="00724EE1" w:rsidRPr="00724EE1" w:rsidRDefault="00724EE1" w:rsidP="00BC075F">
      <w:pPr>
        <w:pStyle w:val="libFootnote0"/>
        <w:rPr>
          <w:lang w:bidi="fa-IR"/>
        </w:rPr>
      </w:pPr>
      <w:r w:rsidRPr="00724EE1">
        <w:rPr>
          <w:rtl/>
          <w:lang w:bidi="fa-IR"/>
        </w:rPr>
        <w:t>۷۳۸- سوره احزاب</w:t>
      </w:r>
      <w:r w:rsidR="005F2E1C">
        <w:rPr>
          <w:rtl/>
          <w:lang w:bidi="fa-IR"/>
        </w:rPr>
        <w:t>،</w:t>
      </w:r>
      <w:r w:rsidRPr="00724EE1">
        <w:rPr>
          <w:rtl/>
          <w:lang w:bidi="fa-IR"/>
        </w:rPr>
        <w:t xml:space="preserve"> آيه ۵۷</w:t>
      </w:r>
    </w:p>
    <w:p w:rsidR="00724EE1" w:rsidRPr="00724EE1" w:rsidRDefault="00724EE1" w:rsidP="00BC075F">
      <w:pPr>
        <w:pStyle w:val="libFootnote0"/>
        <w:rPr>
          <w:lang w:bidi="fa-IR"/>
        </w:rPr>
      </w:pPr>
      <w:r w:rsidRPr="00724EE1">
        <w:rPr>
          <w:rtl/>
          <w:lang w:bidi="fa-IR"/>
        </w:rPr>
        <w:t>۷۳۹- تاريخ طبر</w:t>
      </w:r>
      <w:r w:rsidR="00727CC6">
        <w:rPr>
          <w:rtl/>
          <w:lang w:bidi="fa-IR"/>
        </w:rPr>
        <w:t>ی</w:t>
      </w:r>
      <w:r w:rsidR="005F2E1C">
        <w:rPr>
          <w:rtl/>
          <w:lang w:bidi="fa-IR"/>
        </w:rPr>
        <w:t>،</w:t>
      </w:r>
      <w:r w:rsidRPr="00724EE1">
        <w:rPr>
          <w:rtl/>
          <w:lang w:bidi="fa-IR"/>
        </w:rPr>
        <w:t xml:space="preserve"> ج ۲، ص ۶۱۸</w:t>
      </w:r>
    </w:p>
    <w:p w:rsidR="00724EE1" w:rsidRPr="00724EE1" w:rsidRDefault="00724EE1" w:rsidP="00BC075F">
      <w:pPr>
        <w:pStyle w:val="libFootnote0"/>
        <w:rPr>
          <w:lang w:bidi="fa-IR"/>
        </w:rPr>
      </w:pPr>
      <w:r w:rsidRPr="00724EE1">
        <w:rPr>
          <w:rtl/>
          <w:lang w:bidi="fa-IR"/>
        </w:rPr>
        <w:t>۷۴۰-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۵۵</w:t>
      </w:r>
    </w:p>
    <w:p w:rsidR="00724EE1" w:rsidRPr="00724EE1" w:rsidRDefault="00724EE1" w:rsidP="00BC075F">
      <w:pPr>
        <w:pStyle w:val="libFootnote0"/>
        <w:rPr>
          <w:lang w:bidi="fa-IR"/>
        </w:rPr>
      </w:pPr>
      <w:r w:rsidRPr="00724EE1">
        <w:rPr>
          <w:rtl/>
          <w:lang w:bidi="fa-IR"/>
        </w:rPr>
        <w:t>۷۴۱- تاريخ الخفاء، ابن قتيبه</w:t>
      </w:r>
      <w:r w:rsidR="005F2E1C">
        <w:rPr>
          <w:rtl/>
          <w:lang w:bidi="fa-IR"/>
        </w:rPr>
        <w:t>،</w:t>
      </w:r>
      <w:r w:rsidRPr="00724EE1">
        <w:rPr>
          <w:rtl/>
          <w:lang w:bidi="fa-IR"/>
        </w:rPr>
        <w:t xml:space="preserve"> ص ۲۰</w:t>
      </w:r>
    </w:p>
    <w:p w:rsidR="00724EE1" w:rsidRPr="00724EE1" w:rsidRDefault="00724EE1" w:rsidP="00BC075F">
      <w:pPr>
        <w:pStyle w:val="libFootnote0"/>
        <w:rPr>
          <w:lang w:bidi="fa-IR"/>
        </w:rPr>
      </w:pPr>
      <w:r w:rsidRPr="00724EE1">
        <w:rPr>
          <w:rtl/>
          <w:lang w:bidi="fa-IR"/>
        </w:rPr>
        <w:t>۷۴۲- سوره يونس آيه ۳۵</w:t>
      </w:r>
    </w:p>
    <w:p w:rsidR="00724EE1" w:rsidRPr="00724EE1" w:rsidRDefault="00724EE1" w:rsidP="00BC075F">
      <w:pPr>
        <w:pStyle w:val="libFootnote0"/>
        <w:rPr>
          <w:lang w:bidi="fa-IR"/>
        </w:rPr>
      </w:pPr>
      <w:r w:rsidRPr="00724EE1">
        <w:rPr>
          <w:rtl/>
          <w:lang w:bidi="fa-IR"/>
        </w:rPr>
        <w:lastRenderedPageBreak/>
        <w:t>۷۴۳- سوره توبه</w:t>
      </w:r>
      <w:r w:rsidR="005F2E1C">
        <w:rPr>
          <w:rtl/>
          <w:lang w:bidi="fa-IR"/>
        </w:rPr>
        <w:t>،</w:t>
      </w:r>
      <w:r w:rsidRPr="00724EE1">
        <w:rPr>
          <w:rtl/>
          <w:lang w:bidi="fa-IR"/>
        </w:rPr>
        <w:t xml:space="preserve"> آيه ۸۰</w:t>
      </w:r>
    </w:p>
    <w:p w:rsidR="00724EE1" w:rsidRPr="00724EE1" w:rsidRDefault="00724EE1" w:rsidP="00BC075F">
      <w:pPr>
        <w:pStyle w:val="libFootnote0"/>
        <w:rPr>
          <w:lang w:bidi="fa-IR"/>
        </w:rPr>
      </w:pPr>
      <w:r w:rsidRPr="00724EE1">
        <w:rPr>
          <w:rtl/>
          <w:lang w:bidi="fa-IR"/>
        </w:rPr>
        <w:t>۷۴۴- سوره توبه</w:t>
      </w:r>
      <w:r w:rsidR="005F2E1C">
        <w:rPr>
          <w:rtl/>
          <w:lang w:bidi="fa-IR"/>
        </w:rPr>
        <w:t>،</w:t>
      </w:r>
      <w:r w:rsidRPr="00724EE1">
        <w:rPr>
          <w:rtl/>
          <w:lang w:bidi="fa-IR"/>
        </w:rPr>
        <w:t xml:space="preserve"> آيه ۸۴</w:t>
      </w:r>
    </w:p>
    <w:p w:rsidR="00724EE1" w:rsidRPr="00724EE1" w:rsidRDefault="00724EE1" w:rsidP="00BC075F">
      <w:pPr>
        <w:pStyle w:val="libFootnote0"/>
        <w:rPr>
          <w:lang w:bidi="fa-IR"/>
        </w:rPr>
      </w:pPr>
      <w:r w:rsidRPr="00724EE1">
        <w:rPr>
          <w:rtl/>
          <w:lang w:bidi="fa-IR"/>
        </w:rPr>
        <w:t>۷۴۵-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۱۰۷</w:t>
      </w:r>
    </w:p>
    <w:p w:rsidR="00724EE1" w:rsidRPr="00724EE1" w:rsidRDefault="00724EE1" w:rsidP="00BC075F">
      <w:pPr>
        <w:pStyle w:val="libFootnote0"/>
        <w:rPr>
          <w:lang w:bidi="fa-IR"/>
        </w:rPr>
      </w:pPr>
      <w:r w:rsidRPr="00724EE1">
        <w:rPr>
          <w:rtl/>
          <w:lang w:bidi="fa-IR"/>
        </w:rPr>
        <w:t>۷۴۶- سوره ابراهيم</w:t>
      </w:r>
      <w:r w:rsidR="005F2E1C">
        <w:rPr>
          <w:rtl/>
          <w:lang w:bidi="fa-IR"/>
        </w:rPr>
        <w:t>،</w:t>
      </w:r>
      <w:r w:rsidRPr="00724EE1">
        <w:rPr>
          <w:rtl/>
          <w:lang w:bidi="fa-IR"/>
        </w:rPr>
        <w:t xml:space="preserve"> آيه ۳۶</w:t>
      </w:r>
    </w:p>
    <w:p w:rsidR="00724EE1" w:rsidRPr="00724EE1" w:rsidRDefault="00724EE1" w:rsidP="00BC075F">
      <w:pPr>
        <w:pStyle w:val="libFootnote0"/>
        <w:rPr>
          <w:lang w:bidi="fa-IR"/>
        </w:rPr>
      </w:pPr>
      <w:r w:rsidRPr="00724EE1">
        <w:rPr>
          <w:rtl/>
          <w:lang w:bidi="fa-IR"/>
        </w:rPr>
        <w:t>۷۴۷- سوره مائده</w:t>
      </w:r>
      <w:r w:rsidR="005F2E1C">
        <w:rPr>
          <w:rtl/>
          <w:lang w:bidi="fa-IR"/>
        </w:rPr>
        <w:t>،</w:t>
      </w:r>
      <w:r w:rsidRPr="00724EE1">
        <w:rPr>
          <w:rtl/>
          <w:lang w:bidi="fa-IR"/>
        </w:rPr>
        <w:t xml:space="preserve"> آيه ۱۱۸</w:t>
      </w:r>
    </w:p>
    <w:p w:rsidR="00724EE1" w:rsidRPr="00724EE1" w:rsidRDefault="00724EE1" w:rsidP="00BC075F">
      <w:pPr>
        <w:pStyle w:val="libFootnote0"/>
        <w:rPr>
          <w:lang w:bidi="fa-IR"/>
        </w:rPr>
      </w:pPr>
      <w:r w:rsidRPr="00724EE1">
        <w:rPr>
          <w:rtl/>
          <w:lang w:bidi="fa-IR"/>
        </w:rPr>
        <w:t>۷۴۸- سوره نوح</w:t>
      </w:r>
      <w:r w:rsidR="005F2E1C">
        <w:rPr>
          <w:rtl/>
          <w:lang w:bidi="fa-IR"/>
        </w:rPr>
        <w:t>،</w:t>
      </w:r>
      <w:r w:rsidRPr="00724EE1">
        <w:rPr>
          <w:rtl/>
          <w:lang w:bidi="fa-IR"/>
        </w:rPr>
        <w:t xml:space="preserve"> آيه ۲۶</w:t>
      </w:r>
    </w:p>
    <w:p w:rsidR="00724EE1" w:rsidRPr="00724EE1" w:rsidRDefault="00724EE1" w:rsidP="00BC075F">
      <w:pPr>
        <w:pStyle w:val="libFootnote0"/>
        <w:rPr>
          <w:lang w:bidi="fa-IR"/>
        </w:rPr>
      </w:pPr>
      <w:r w:rsidRPr="00724EE1">
        <w:rPr>
          <w:rtl/>
          <w:lang w:bidi="fa-IR"/>
        </w:rPr>
        <w:t>۷۴۹- سوره يونس آيه ۸۸</w:t>
      </w:r>
    </w:p>
    <w:p w:rsidR="00724EE1" w:rsidRPr="00724EE1" w:rsidRDefault="00724EE1" w:rsidP="00BC075F">
      <w:pPr>
        <w:pStyle w:val="libFootnote0"/>
        <w:rPr>
          <w:lang w:bidi="fa-IR"/>
        </w:rPr>
      </w:pPr>
      <w:r w:rsidRPr="00724EE1">
        <w:rPr>
          <w:rtl/>
          <w:lang w:bidi="fa-IR"/>
        </w:rPr>
        <w:t>۷۵۰-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۱۰۵، ذيل خطبه</w:t>
      </w:r>
      <w:r w:rsidR="005F2E1C">
        <w:rPr>
          <w:rtl/>
          <w:lang w:bidi="fa-IR"/>
        </w:rPr>
        <w:t>:</w:t>
      </w:r>
      <w:r w:rsidRPr="00724EE1">
        <w:rPr>
          <w:rtl/>
          <w:lang w:bidi="fa-IR"/>
        </w:rPr>
        <w:t xml:space="preserve"> لله بلاد فلان</w:t>
      </w:r>
    </w:p>
    <w:p w:rsidR="00724EE1" w:rsidRPr="00724EE1" w:rsidRDefault="00724EE1" w:rsidP="00BC075F">
      <w:pPr>
        <w:pStyle w:val="libFootnote0"/>
        <w:rPr>
          <w:lang w:bidi="fa-IR"/>
        </w:rPr>
      </w:pPr>
      <w:r w:rsidRPr="00724EE1">
        <w:rPr>
          <w:rtl/>
          <w:lang w:bidi="fa-IR"/>
        </w:rPr>
        <w:t>۷۵۱- اغان</w:t>
      </w:r>
      <w:r w:rsidR="00727CC6">
        <w:rPr>
          <w:rtl/>
          <w:lang w:bidi="fa-IR"/>
        </w:rPr>
        <w:t>ی</w:t>
      </w:r>
      <w:r w:rsidR="005F2E1C">
        <w:rPr>
          <w:rtl/>
          <w:lang w:bidi="fa-IR"/>
        </w:rPr>
        <w:t>،</w:t>
      </w:r>
      <w:r w:rsidRPr="00724EE1">
        <w:rPr>
          <w:rtl/>
          <w:lang w:bidi="fa-IR"/>
        </w:rPr>
        <w:t>، ج ۱۴، ص ۳۲۷</w:t>
      </w:r>
    </w:p>
    <w:p w:rsidR="00724EE1" w:rsidRPr="00724EE1" w:rsidRDefault="00724EE1" w:rsidP="00BC075F">
      <w:pPr>
        <w:pStyle w:val="libFootnote0"/>
        <w:rPr>
          <w:lang w:bidi="fa-IR"/>
        </w:rPr>
      </w:pPr>
      <w:r w:rsidRPr="00724EE1">
        <w:rPr>
          <w:rtl/>
          <w:lang w:bidi="fa-IR"/>
        </w:rPr>
        <w:t>۷۵۲-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۴، ص ۶۸</w:t>
      </w:r>
    </w:p>
    <w:p w:rsidR="00724EE1" w:rsidRPr="00724EE1" w:rsidRDefault="00724EE1" w:rsidP="00BC075F">
      <w:pPr>
        <w:pStyle w:val="libFootnote0"/>
        <w:rPr>
          <w:lang w:bidi="fa-IR"/>
        </w:rPr>
      </w:pPr>
      <w:r w:rsidRPr="00724EE1">
        <w:rPr>
          <w:rtl/>
          <w:lang w:bidi="fa-IR"/>
        </w:rPr>
        <w:t>۷۵۳- سقيفه</w:t>
      </w:r>
      <w:r w:rsidR="005F2E1C">
        <w:rPr>
          <w:rtl/>
          <w:lang w:bidi="fa-IR"/>
        </w:rPr>
        <w:t>،</w:t>
      </w:r>
      <w:r w:rsidRPr="00724EE1">
        <w:rPr>
          <w:rtl/>
          <w:lang w:bidi="fa-IR"/>
        </w:rPr>
        <w:t xml:space="preserve"> جوهر</w:t>
      </w:r>
      <w:r w:rsidR="00727CC6">
        <w:rPr>
          <w:rtl/>
          <w:lang w:bidi="fa-IR"/>
        </w:rPr>
        <w:t>ی</w:t>
      </w:r>
      <w:r w:rsidR="005F2E1C">
        <w:rPr>
          <w:rtl/>
          <w:lang w:bidi="fa-IR"/>
        </w:rPr>
        <w:t>،</w:t>
      </w:r>
      <w:r w:rsidRPr="00724EE1">
        <w:rPr>
          <w:rtl/>
          <w:lang w:bidi="fa-IR"/>
        </w:rPr>
        <w:t xml:space="preserve"> ص ۴۷</w:t>
      </w:r>
    </w:p>
    <w:p w:rsidR="00724EE1" w:rsidRPr="00724EE1" w:rsidRDefault="00724EE1" w:rsidP="00BC075F">
      <w:pPr>
        <w:pStyle w:val="libFootnote0"/>
        <w:rPr>
          <w:lang w:bidi="fa-IR"/>
        </w:rPr>
      </w:pPr>
      <w:r w:rsidRPr="00724EE1">
        <w:rPr>
          <w:rtl/>
          <w:lang w:bidi="fa-IR"/>
        </w:rPr>
        <w:t>۷۵۴-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۱۶۲</w:t>
      </w:r>
    </w:p>
    <w:p w:rsidR="00724EE1" w:rsidRPr="00724EE1" w:rsidRDefault="00724EE1" w:rsidP="00BC075F">
      <w:pPr>
        <w:pStyle w:val="libFootnote0"/>
        <w:rPr>
          <w:lang w:bidi="fa-IR"/>
        </w:rPr>
      </w:pPr>
      <w:r w:rsidRPr="00724EE1">
        <w:rPr>
          <w:rtl/>
          <w:lang w:bidi="fa-IR"/>
        </w:rPr>
        <w:t>۷۵۵-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۱۶۲</w:t>
      </w:r>
    </w:p>
    <w:p w:rsidR="00724EE1" w:rsidRPr="00724EE1" w:rsidRDefault="00724EE1" w:rsidP="00BC075F">
      <w:pPr>
        <w:pStyle w:val="libFootnote0"/>
        <w:rPr>
          <w:lang w:bidi="fa-IR"/>
        </w:rPr>
      </w:pPr>
      <w:r w:rsidRPr="00724EE1">
        <w:rPr>
          <w:rtl/>
          <w:lang w:bidi="fa-IR"/>
        </w:rPr>
        <w:t>۷۵۶-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w:t>
      </w:r>
    </w:p>
    <w:p w:rsidR="00724EE1" w:rsidRPr="00724EE1" w:rsidRDefault="00724EE1" w:rsidP="00BC075F">
      <w:pPr>
        <w:pStyle w:val="libFootnote0"/>
        <w:rPr>
          <w:lang w:bidi="fa-IR"/>
        </w:rPr>
      </w:pPr>
      <w:r w:rsidRPr="00724EE1">
        <w:rPr>
          <w:rtl/>
          <w:lang w:bidi="fa-IR"/>
        </w:rPr>
        <w:t>۷۵۷- مستدرك</w:t>
      </w:r>
      <w:r w:rsidR="005F2E1C">
        <w:rPr>
          <w:rtl/>
          <w:lang w:bidi="fa-IR"/>
        </w:rPr>
        <w:t>،</w:t>
      </w:r>
      <w:r w:rsidRPr="00724EE1">
        <w:rPr>
          <w:rtl/>
          <w:lang w:bidi="fa-IR"/>
        </w:rPr>
        <w:t xml:space="preserve"> حاكم نيشابور</w:t>
      </w:r>
      <w:r w:rsidR="00727CC6">
        <w:rPr>
          <w:rtl/>
          <w:lang w:bidi="fa-IR"/>
        </w:rPr>
        <w:t>ی</w:t>
      </w:r>
      <w:r w:rsidR="005F2E1C">
        <w:rPr>
          <w:rtl/>
          <w:lang w:bidi="fa-IR"/>
        </w:rPr>
        <w:t>،</w:t>
      </w:r>
      <w:r w:rsidRPr="00724EE1">
        <w:rPr>
          <w:rtl/>
          <w:lang w:bidi="fa-IR"/>
        </w:rPr>
        <w:t xml:space="preserve"> ج ۳، ص ۴۴۸</w:t>
      </w:r>
    </w:p>
    <w:p w:rsidR="00724EE1" w:rsidRPr="00724EE1" w:rsidRDefault="00724EE1" w:rsidP="00BC075F">
      <w:pPr>
        <w:pStyle w:val="libFootnote0"/>
        <w:rPr>
          <w:lang w:bidi="fa-IR"/>
        </w:rPr>
      </w:pPr>
      <w:r w:rsidRPr="00724EE1">
        <w:rPr>
          <w:rtl/>
          <w:lang w:bidi="fa-IR"/>
        </w:rPr>
        <w:t>۷۵۸-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۱۶۲</w:t>
      </w:r>
    </w:p>
    <w:p w:rsidR="00724EE1" w:rsidRPr="00724EE1" w:rsidRDefault="00724EE1" w:rsidP="00BC075F">
      <w:pPr>
        <w:pStyle w:val="libFootnote0"/>
        <w:rPr>
          <w:lang w:bidi="fa-IR"/>
        </w:rPr>
      </w:pPr>
      <w:r w:rsidRPr="00724EE1">
        <w:rPr>
          <w:rtl/>
          <w:lang w:bidi="fa-IR"/>
        </w:rPr>
        <w:t>۷۵۹- سوره نور، آيه ۱۳</w:t>
      </w:r>
    </w:p>
    <w:p w:rsidR="00724EE1" w:rsidRPr="00724EE1" w:rsidRDefault="00724EE1" w:rsidP="00BC075F">
      <w:pPr>
        <w:pStyle w:val="libFootnote0"/>
        <w:rPr>
          <w:lang w:bidi="fa-IR"/>
        </w:rPr>
      </w:pPr>
      <w:r w:rsidRPr="00724EE1">
        <w:rPr>
          <w:rtl/>
          <w:lang w:bidi="fa-IR"/>
        </w:rPr>
        <w:t>۷۶۰-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۱۶۳</w:t>
      </w:r>
    </w:p>
    <w:p w:rsidR="00724EE1" w:rsidRPr="00724EE1" w:rsidRDefault="00724EE1" w:rsidP="00BC075F">
      <w:pPr>
        <w:pStyle w:val="libFootnote0"/>
        <w:rPr>
          <w:lang w:bidi="fa-IR"/>
        </w:rPr>
      </w:pPr>
      <w:r w:rsidRPr="00724EE1">
        <w:rPr>
          <w:rtl/>
          <w:lang w:bidi="fa-IR"/>
        </w:rPr>
        <w:t>۷۶۱-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۳، ص ۱۶۳. اغان</w:t>
      </w:r>
      <w:r w:rsidR="00727CC6">
        <w:rPr>
          <w:rtl/>
          <w:lang w:bidi="fa-IR"/>
        </w:rPr>
        <w:t>ی</w:t>
      </w:r>
      <w:r w:rsidR="005F2E1C">
        <w:rPr>
          <w:rtl/>
          <w:lang w:bidi="fa-IR"/>
        </w:rPr>
        <w:t>،</w:t>
      </w:r>
      <w:r w:rsidRPr="00724EE1">
        <w:rPr>
          <w:rtl/>
          <w:lang w:bidi="fa-IR"/>
        </w:rPr>
        <w:t xml:space="preserve"> ج ۱۴، ص ۳۲۲</w:t>
      </w:r>
    </w:p>
    <w:p w:rsidR="00724EE1" w:rsidRPr="00724EE1" w:rsidRDefault="00724EE1" w:rsidP="00BC075F">
      <w:pPr>
        <w:pStyle w:val="libFootnote0"/>
        <w:rPr>
          <w:lang w:bidi="fa-IR"/>
        </w:rPr>
      </w:pPr>
      <w:r w:rsidRPr="00724EE1">
        <w:rPr>
          <w:rtl/>
          <w:lang w:bidi="fa-IR"/>
        </w:rPr>
        <w:t>۷۶۲-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۲، ص ۱۰۴</w:t>
      </w:r>
    </w:p>
    <w:p w:rsidR="00724EE1" w:rsidRPr="00724EE1" w:rsidRDefault="00724EE1" w:rsidP="00BC075F">
      <w:pPr>
        <w:pStyle w:val="libFootnote0"/>
        <w:rPr>
          <w:lang w:bidi="fa-IR"/>
        </w:rPr>
      </w:pPr>
      <w:r w:rsidRPr="00724EE1">
        <w:rPr>
          <w:rtl/>
          <w:lang w:bidi="fa-IR"/>
        </w:rPr>
        <w:t>۷۶۳- ايضاح</w:t>
      </w:r>
      <w:r w:rsidR="005F2E1C">
        <w:rPr>
          <w:rtl/>
          <w:lang w:bidi="fa-IR"/>
        </w:rPr>
        <w:t>،</w:t>
      </w:r>
      <w:r w:rsidRPr="00724EE1">
        <w:rPr>
          <w:rtl/>
          <w:lang w:bidi="fa-IR"/>
        </w:rPr>
        <w:t xml:space="preserve"> ص ۱۵۵ - ۱۵۹</w:t>
      </w:r>
    </w:p>
    <w:p w:rsidR="00724EE1" w:rsidRPr="00724EE1" w:rsidRDefault="00724EE1" w:rsidP="00BC075F">
      <w:pPr>
        <w:pStyle w:val="libFootnote0"/>
        <w:rPr>
          <w:lang w:bidi="fa-IR"/>
        </w:rPr>
      </w:pPr>
      <w:r w:rsidRPr="00724EE1">
        <w:rPr>
          <w:rtl/>
          <w:lang w:bidi="fa-IR"/>
        </w:rPr>
        <w:t>۷۶۴- ايضاح</w:t>
      </w:r>
      <w:r w:rsidR="005F2E1C">
        <w:rPr>
          <w:rtl/>
          <w:lang w:bidi="fa-IR"/>
        </w:rPr>
        <w:t>،</w:t>
      </w:r>
      <w:r w:rsidRPr="00724EE1">
        <w:rPr>
          <w:rtl/>
          <w:lang w:bidi="fa-IR"/>
        </w:rPr>
        <w:t xml:space="preserve"> فضل بن شاذان</w:t>
      </w:r>
      <w:r w:rsidR="005F2E1C">
        <w:rPr>
          <w:rtl/>
          <w:lang w:bidi="fa-IR"/>
        </w:rPr>
        <w:t>،</w:t>
      </w:r>
      <w:r w:rsidRPr="00724EE1">
        <w:rPr>
          <w:rtl/>
          <w:lang w:bidi="fa-IR"/>
        </w:rPr>
        <w:t xml:space="preserve"> ص ۱۳۳</w:t>
      </w:r>
    </w:p>
    <w:p w:rsidR="00724EE1" w:rsidRPr="00724EE1" w:rsidRDefault="00724EE1" w:rsidP="00BC075F">
      <w:pPr>
        <w:pStyle w:val="libFootnote0"/>
        <w:rPr>
          <w:lang w:bidi="fa-IR"/>
        </w:rPr>
      </w:pPr>
      <w:r w:rsidRPr="00724EE1">
        <w:rPr>
          <w:rtl/>
          <w:lang w:bidi="fa-IR"/>
        </w:rPr>
        <w:t>۷۶۵-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۲، ص ۸</w:t>
      </w:r>
    </w:p>
    <w:p w:rsidR="00724EE1" w:rsidRPr="00724EE1" w:rsidRDefault="00724EE1" w:rsidP="00BC075F">
      <w:pPr>
        <w:pStyle w:val="libFootnote0"/>
        <w:rPr>
          <w:lang w:bidi="fa-IR"/>
        </w:rPr>
      </w:pPr>
      <w:r w:rsidRPr="00724EE1">
        <w:rPr>
          <w:rtl/>
          <w:lang w:bidi="fa-IR"/>
        </w:rPr>
        <w:t>۷۶۶-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۲، ص ۱۷</w:t>
      </w:r>
    </w:p>
    <w:p w:rsidR="00724EE1" w:rsidRPr="00724EE1" w:rsidRDefault="00724EE1" w:rsidP="00BC075F">
      <w:pPr>
        <w:pStyle w:val="libFootnote0"/>
        <w:rPr>
          <w:lang w:bidi="fa-IR"/>
        </w:rPr>
      </w:pPr>
      <w:r w:rsidRPr="00724EE1">
        <w:rPr>
          <w:rtl/>
          <w:lang w:bidi="fa-IR"/>
        </w:rPr>
        <w:t>۷۶۷- سوره قيامت</w:t>
      </w:r>
      <w:r w:rsidR="005F2E1C">
        <w:rPr>
          <w:rtl/>
          <w:lang w:bidi="fa-IR"/>
        </w:rPr>
        <w:t>،</w:t>
      </w:r>
      <w:r w:rsidRPr="00724EE1">
        <w:rPr>
          <w:rtl/>
          <w:lang w:bidi="fa-IR"/>
        </w:rPr>
        <w:t xml:space="preserve"> آيه ۱۴، ۱۵</w:t>
      </w:r>
    </w:p>
    <w:p w:rsidR="00724EE1" w:rsidRPr="00724EE1" w:rsidRDefault="00724EE1" w:rsidP="00BC075F">
      <w:pPr>
        <w:pStyle w:val="libFootnote0"/>
        <w:rPr>
          <w:lang w:bidi="fa-IR"/>
        </w:rPr>
      </w:pPr>
      <w:r w:rsidRPr="00724EE1">
        <w:rPr>
          <w:rtl/>
          <w:lang w:bidi="fa-IR"/>
        </w:rPr>
        <w:t>۷۶۸- خطبه شقشقيه</w:t>
      </w:r>
    </w:p>
    <w:p w:rsidR="00724EE1" w:rsidRPr="00724EE1" w:rsidRDefault="00724EE1" w:rsidP="00BC075F">
      <w:pPr>
        <w:pStyle w:val="libFootnote0"/>
        <w:rPr>
          <w:lang w:bidi="fa-IR"/>
        </w:rPr>
      </w:pPr>
      <w:r w:rsidRPr="00724EE1">
        <w:rPr>
          <w:rtl/>
          <w:lang w:bidi="fa-IR"/>
        </w:rPr>
        <w:t>۷۶۹- سوره توبه</w:t>
      </w:r>
      <w:r w:rsidR="005F2E1C">
        <w:rPr>
          <w:rtl/>
          <w:lang w:bidi="fa-IR"/>
        </w:rPr>
        <w:t>،</w:t>
      </w:r>
      <w:r w:rsidRPr="00724EE1">
        <w:rPr>
          <w:rtl/>
          <w:lang w:bidi="fa-IR"/>
        </w:rPr>
        <w:t xml:space="preserve"> آيه ۹۳</w:t>
      </w:r>
    </w:p>
    <w:p w:rsidR="00724EE1" w:rsidRPr="00724EE1" w:rsidRDefault="00724EE1" w:rsidP="00BC075F">
      <w:pPr>
        <w:pStyle w:val="libFootnote0"/>
        <w:rPr>
          <w:lang w:bidi="fa-IR"/>
        </w:rPr>
      </w:pPr>
      <w:r w:rsidRPr="00724EE1">
        <w:rPr>
          <w:rtl/>
          <w:lang w:bidi="fa-IR"/>
        </w:rPr>
        <w:t>۷۷۰-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۲، ص ۱۸</w:t>
      </w:r>
    </w:p>
    <w:p w:rsidR="00724EE1" w:rsidRPr="00724EE1" w:rsidRDefault="00724EE1" w:rsidP="00BC075F">
      <w:pPr>
        <w:pStyle w:val="libFootnote0"/>
        <w:rPr>
          <w:lang w:bidi="fa-IR"/>
        </w:rPr>
      </w:pPr>
      <w:r w:rsidRPr="00724EE1">
        <w:rPr>
          <w:rtl/>
          <w:lang w:bidi="fa-IR"/>
        </w:rPr>
        <w:lastRenderedPageBreak/>
        <w:t>۷۷۱- تاريخ طبر</w:t>
      </w:r>
      <w:r w:rsidR="00727CC6">
        <w:rPr>
          <w:rtl/>
          <w:lang w:bidi="fa-IR"/>
        </w:rPr>
        <w:t>ی</w:t>
      </w:r>
      <w:r w:rsidR="005F2E1C">
        <w:rPr>
          <w:rtl/>
          <w:lang w:bidi="fa-IR"/>
        </w:rPr>
        <w:t>،</w:t>
      </w:r>
      <w:r w:rsidRPr="00724EE1">
        <w:rPr>
          <w:rtl/>
          <w:lang w:bidi="fa-IR"/>
        </w:rPr>
        <w:t xml:space="preserve"> ج ۳، ص ۹۴</w:t>
      </w:r>
    </w:p>
    <w:p w:rsidR="00724EE1" w:rsidRPr="00724EE1" w:rsidRDefault="00724EE1" w:rsidP="00BC075F">
      <w:pPr>
        <w:pStyle w:val="libFootnote0"/>
        <w:rPr>
          <w:lang w:bidi="fa-IR"/>
        </w:rPr>
      </w:pPr>
      <w:r w:rsidRPr="00724EE1">
        <w:rPr>
          <w:rtl/>
          <w:lang w:bidi="fa-IR"/>
        </w:rPr>
        <w:t>۷۷۲- سوره فاطر، آيه ۸</w:t>
      </w:r>
    </w:p>
    <w:p w:rsidR="00724EE1" w:rsidRPr="00724EE1" w:rsidRDefault="00724EE1" w:rsidP="00BC075F">
      <w:pPr>
        <w:pStyle w:val="libFootnote0"/>
        <w:rPr>
          <w:lang w:bidi="fa-IR"/>
        </w:rPr>
      </w:pPr>
      <w:r w:rsidRPr="00724EE1">
        <w:rPr>
          <w:rtl/>
          <w:lang w:bidi="fa-IR"/>
        </w:rPr>
        <w:t>۷۷۳- تاريخ بغداد، ج ۱۱، ص ۲۹۱</w:t>
      </w:r>
    </w:p>
    <w:p w:rsidR="00724EE1" w:rsidRPr="00724EE1" w:rsidRDefault="00724EE1" w:rsidP="00BC075F">
      <w:pPr>
        <w:pStyle w:val="libFootnote0"/>
        <w:rPr>
          <w:lang w:bidi="fa-IR"/>
        </w:rPr>
      </w:pPr>
      <w:r w:rsidRPr="00724EE1">
        <w:rPr>
          <w:rtl/>
          <w:lang w:bidi="fa-IR"/>
        </w:rPr>
        <w:t>۷۷۴- سوره بقره</w:t>
      </w:r>
      <w:r w:rsidR="005F2E1C">
        <w:rPr>
          <w:rtl/>
          <w:lang w:bidi="fa-IR"/>
        </w:rPr>
        <w:t>،</w:t>
      </w:r>
      <w:r w:rsidRPr="00724EE1">
        <w:rPr>
          <w:rtl/>
          <w:lang w:bidi="fa-IR"/>
        </w:rPr>
        <w:t xml:space="preserve"> آيه ۲۶، ۲۷</w:t>
      </w:r>
    </w:p>
    <w:p w:rsidR="00724EE1" w:rsidRPr="00724EE1" w:rsidRDefault="00724EE1" w:rsidP="00BC075F">
      <w:pPr>
        <w:pStyle w:val="libFootnote0"/>
        <w:rPr>
          <w:lang w:bidi="fa-IR"/>
        </w:rPr>
      </w:pPr>
      <w:r w:rsidRPr="00724EE1">
        <w:rPr>
          <w:rtl/>
          <w:lang w:bidi="fa-IR"/>
        </w:rPr>
        <w:t>۷۷۵- سوره توبه</w:t>
      </w:r>
      <w:r w:rsidR="005F2E1C">
        <w:rPr>
          <w:rtl/>
          <w:lang w:bidi="fa-IR"/>
        </w:rPr>
        <w:t>،</w:t>
      </w:r>
      <w:r w:rsidRPr="00724EE1">
        <w:rPr>
          <w:rtl/>
          <w:lang w:bidi="fa-IR"/>
        </w:rPr>
        <w:t xml:space="preserve"> آيه ۱۰۰</w:t>
      </w:r>
    </w:p>
    <w:p w:rsidR="00724EE1" w:rsidRPr="00724EE1" w:rsidRDefault="00724EE1" w:rsidP="00BC075F">
      <w:pPr>
        <w:pStyle w:val="libFootnote0"/>
        <w:rPr>
          <w:lang w:bidi="fa-IR"/>
        </w:rPr>
      </w:pPr>
      <w:r w:rsidRPr="00724EE1">
        <w:rPr>
          <w:rtl/>
          <w:lang w:bidi="fa-IR"/>
        </w:rPr>
        <w:t>۷۷۶- تفسير ثعلب</w:t>
      </w:r>
      <w:r w:rsidR="00727CC6">
        <w:rPr>
          <w:rtl/>
          <w:lang w:bidi="fa-IR"/>
        </w:rPr>
        <w:t>ی</w:t>
      </w:r>
      <w:r w:rsidR="005F2E1C">
        <w:rPr>
          <w:rtl/>
          <w:lang w:bidi="fa-IR"/>
        </w:rPr>
        <w:t>.</w:t>
      </w:r>
    </w:p>
    <w:p w:rsidR="00724EE1" w:rsidRPr="00724EE1" w:rsidRDefault="00724EE1" w:rsidP="00BC075F">
      <w:pPr>
        <w:pStyle w:val="libFootnote0"/>
        <w:rPr>
          <w:lang w:bidi="fa-IR"/>
        </w:rPr>
      </w:pPr>
      <w:r w:rsidRPr="00724EE1">
        <w:rPr>
          <w:rtl/>
          <w:lang w:bidi="fa-IR"/>
        </w:rPr>
        <w:t>۷۷۷- سوره مائده</w:t>
      </w:r>
      <w:r w:rsidR="005F2E1C">
        <w:rPr>
          <w:rtl/>
          <w:lang w:bidi="fa-IR"/>
        </w:rPr>
        <w:t>،</w:t>
      </w:r>
      <w:r w:rsidRPr="00724EE1">
        <w:rPr>
          <w:rtl/>
          <w:lang w:bidi="fa-IR"/>
        </w:rPr>
        <w:t xml:space="preserve"> آيه ۱۱۹</w:t>
      </w:r>
    </w:p>
    <w:p w:rsidR="00724EE1" w:rsidRPr="00724EE1" w:rsidRDefault="00724EE1" w:rsidP="00BC075F">
      <w:pPr>
        <w:pStyle w:val="libFootnote0"/>
        <w:rPr>
          <w:lang w:bidi="fa-IR"/>
        </w:rPr>
      </w:pPr>
      <w:r w:rsidRPr="00724EE1">
        <w:rPr>
          <w:rtl/>
          <w:lang w:bidi="fa-IR"/>
        </w:rPr>
        <w:t>۷۷۸-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۱۰۹</w:t>
      </w:r>
    </w:p>
    <w:p w:rsidR="00724EE1" w:rsidRPr="00724EE1" w:rsidRDefault="00724EE1" w:rsidP="00BC075F">
      <w:pPr>
        <w:pStyle w:val="libFootnote0"/>
        <w:rPr>
          <w:lang w:bidi="fa-IR"/>
        </w:rPr>
      </w:pPr>
      <w:r w:rsidRPr="00724EE1">
        <w:rPr>
          <w:rtl/>
          <w:lang w:bidi="fa-IR"/>
        </w:rPr>
        <w:t>۷۷۹- سوره بقره</w:t>
      </w:r>
      <w:r w:rsidR="005F2E1C">
        <w:rPr>
          <w:rtl/>
          <w:lang w:bidi="fa-IR"/>
        </w:rPr>
        <w:t>،</w:t>
      </w:r>
      <w:r w:rsidRPr="00724EE1">
        <w:rPr>
          <w:rtl/>
          <w:lang w:bidi="fa-IR"/>
        </w:rPr>
        <w:t xml:space="preserve"> آيه ۱۷۷</w:t>
      </w:r>
    </w:p>
    <w:p w:rsidR="00724EE1" w:rsidRPr="00724EE1" w:rsidRDefault="00724EE1" w:rsidP="00BC075F">
      <w:pPr>
        <w:pStyle w:val="libFootnote0"/>
        <w:rPr>
          <w:lang w:bidi="fa-IR"/>
        </w:rPr>
      </w:pPr>
      <w:r w:rsidRPr="00724EE1">
        <w:rPr>
          <w:rtl/>
          <w:lang w:bidi="fa-IR"/>
        </w:rPr>
        <w:t>۷۸۰- معارف</w:t>
      </w:r>
      <w:r w:rsidR="005F2E1C">
        <w:rPr>
          <w:rtl/>
          <w:lang w:bidi="fa-IR"/>
        </w:rPr>
        <w:t>،</w:t>
      </w:r>
      <w:r w:rsidRPr="00724EE1">
        <w:rPr>
          <w:rtl/>
          <w:lang w:bidi="fa-IR"/>
        </w:rPr>
        <w:t xml:space="preserve"> ص ۸۴،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۶۶</w:t>
      </w:r>
    </w:p>
    <w:p w:rsidR="00724EE1" w:rsidRPr="00724EE1" w:rsidRDefault="00724EE1" w:rsidP="00BC075F">
      <w:pPr>
        <w:pStyle w:val="libFootnote0"/>
        <w:rPr>
          <w:lang w:bidi="fa-IR"/>
        </w:rPr>
      </w:pPr>
      <w:r w:rsidRPr="00724EE1">
        <w:rPr>
          <w:rtl/>
          <w:lang w:bidi="fa-IR"/>
        </w:rPr>
        <w:t>۷۸۱-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۱، ص ۲۵۵</w:t>
      </w:r>
    </w:p>
    <w:p w:rsidR="00724EE1" w:rsidRPr="00724EE1" w:rsidRDefault="00724EE1" w:rsidP="00BC075F">
      <w:pPr>
        <w:pStyle w:val="libFootnote0"/>
        <w:rPr>
          <w:lang w:bidi="fa-IR"/>
        </w:rPr>
      </w:pPr>
      <w:r w:rsidRPr="00724EE1">
        <w:rPr>
          <w:rtl/>
          <w:lang w:bidi="fa-IR"/>
        </w:rPr>
        <w:t>۷۸۲- شرح نهج البلاغه</w:t>
      </w:r>
      <w:r w:rsidR="005F2E1C">
        <w:rPr>
          <w:rtl/>
          <w:lang w:bidi="fa-IR"/>
        </w:rPr>
        <w:t>،</w:t>
      </w:r>
      <w:r w:rsidRPr="00724EE1">
        <w:rPr>
          <w:rtl/>
          <w:lang w:bidi="fa-IR"/>
        </w:rPr>
        <w:t xml:space="preserve"> ج ۱، ص ۱۳۹</w:t>
      </w:r>
    </w:p>
    <w:p w:rsidR="00724EE1" w:rsidRPr="00724EE1" w:rsidRDefault="00724EE1" w:rsidP="00BC075F">
      <w:pPr>
        <w:pStyle w:val="libFootnote0"/>
        <w:rPr>
          <w:lang w:bidi="fa-IR"/>
        </w:rPr>
      </w:pPr>
      <w:r w:rsidRPr="00724EE1">
        <w:rPr>
          <w:rtl/>
          <w:lang w:bidi="fa-IR"/>
        </w:rPr>
        <w:t>۷۸۳-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۲، ص ۲۰</w:t>
      </w:r>
    </w:p>
    <w:p w:rsidR="00724EE1" w:rsidRPr="00724EE1" w:rsidRDefault="00724EE1" w:rsidP="00BC075F">
      <w:pPr>
        <w:pStyle w:val="libFootnote0"/>
        <w:rPr>
          <w:lang w:bidi="fa-IR"/>
        </w:rPr>
      </w:pPr>
      <w:r w:rsidRPr="00724EE1">
        <w:rPr>
          <w:rtl/>
          <w:lang w:bidi="fa-IR"/>
        </w:rPr>
        <w:t>۷۸۴- تايخ الخلفا، ص ۱۳</w:t>
      </w:r>
    </w:p>
    <w:p w:rsidR="00724EE1" w:rsidRPr="00724EE1" w:rsidRDefault="00724EE1" w:rsidP="00BC075F">
      <w:pPr>
        <w:pStyle w:val="libFootnote0"/>
        <w:rPr>
          <w:lang w:bidi="fa-IR"/>
        </w:rPr>
      </w:pPr>
      <w:r w:rsidRPr="00724EE1">
        <w:rPr>
          <w:rtl/>
          <w:lang w:bidi="fa-IR"/>
        </w:rPr>
        <w:t>۷۸۵- مروج الذهب</w:t>
      </w:r>
      <w:r w:rsidR="005F2E1C">
        <w:rPr>
          <w:rtl/>
          <w:lang w:bidi="fa-IR"/>
        </w:rPr>
        <w:t>،</w:t>
      </w:r>
      <w:r w:rsidRPr="00724EE1">
        <w:rPr>
          <w:rtl/>
          <w:lang w:bidi="fa-IR"/>
        </w:rPr>
        <w:t xml:space="preserve"> ج ۲، ص ۳۲۱</w:t>
      </w:r>
    </w:p>
    <w:p w:rsidR="00724EE1" w:rsidRPr="00724EE1" w:rsidRDefault="00724EE1" w:rsidP="00BC075F">
      <w:pPr>
        <w:pStyle w:val="libFootnote0"/>
        <w:rPr>
          <w:lang w:bidi="fa-IR"/>
        </w:rPr>
      </w:pPr>
      <w:r w:rsidRPr="00724EE1">
        <w:rPr>
          <w:rtl/>
          <w:lang w:bidi="fa-IR"/>
        </w:rPr>
        <w:t>۷۸۶- فتوح البلدان</w:t>
      </w:r>
      <w:r w:rsidR="005F2E1C">
        <w:rPr>
          <w:rtl/>
          <w:lang w:bidi="fa-IR"/>
        </w:rPr>
        <w:t>،</w:t>
      </w:r>
      <w:r w:rsidRPr="00724EE1">
        <w:rPr>
          <w:rtl/>
          <w:lang w:bidi="fa-IR"/>
        </w:rPr>
        <w:t xml:space="preserve"> ص ۴۶</w:t>
      </w:r>
    </w:p>
    <w:p w:rsidR="00724EE1" w:rsidRPr="00724EE1" w:rsidRDefault="00724EE1" w:rsidP="00BC075F">
      <w:pPr>
        <w:pStyle w:val="libFootnote0"/>
        <w:rPr>
          <w:lang w:bidi="fa-IR"/>
        </w:rPr>
      </w:pPr>
      <w:r w:rsidRPr="00724EE1">
        <w:rPr>
          <w:rtl/>
          <w:lang w:bidi="fa-IR"/>
        </w:rPr>
        <w:t>۷۸۷- نهج البلاغه</w:t>
      </w:r>
      <w:r w:rsidR="005F2E1C">
        <w:rPr>
          <w:rtl/>
          <w:lang w:bidi="fa-IR"/>
        </w:rPr>
        <w:t>،</w:t>
      </w:r>
      <w:r w:rsidRPr="00724EE1">
        <w:rPr>
          <w:rtl/>
          <w:lang w:bidi="fa-IR"/>
        </w:rPr>
        <w:t xml:space="preserve"> درضمن نامه ۴۵</w:t>
      </w:r>
    </w:p>
    <w:p w:rsidR="00724EE1" w:rsidRPr="00724EE1" w:rsidRDefault="00724EE1" w:rsidP="00BC075F">
      <w:pPr>
        <w:pStyle w:val="libFootnote0"/>
        <w:rPr>
          <w:lang w:bidi="fa-IR"/>
        </w:rPr>
      </w:pPr>
      <w:r w:rsidRPr="00724EE1">
        <w:rPr>
          <w:rtl/>
          <w:lang w:bidi="fa-IR"/>
        </w:rPr>
        <w:t>۷۸۸- شرح نهج البلاغه</w:t>
      </w:r>
      <w:r w:rsidR="005F2E1C">
        <w:rPr>
          <w:rtl/>
          <w:lang w:bidi="fa-IR"/>
        </w:rPr>
        <w:t>،</w:t>
      </w:r>
      <w:r w:rsidRPr="00724EE1">
        <w:rPr>
          <w:rtl/>
          <w:lang w:bidi="fa-IR"/>
        </w:rPr>
        <w:t xml:space="preserve"> ابن اب</w:t>
      </w:r>
      <w:r w:rsidR="00727CC6">
        <w:rPr>
          <w:rtl/>
          <w:lang w:bidi="fa-IR"/>
        </w:rPr>
        <w:t>ی</w:t>
      </w:r>
      <w:r w:rsidRPr="00724EE1">
        <w:rPr>
          <w:rtl/>
          <w:lang w:bidi="fa-IR"/>
        </w:rPr>
        <w:t xml:space="preserve"> الحديد، ج ۴، ص ۷۹</w:t>
      </w:r>
    </w:p>
    <w:p w:rsidR="00724EE1" w:rsidRPr="00724EE1" w:rsidRDefault="00724EE1" w:rsidP="00BC075F">
      <w:pPr>
        <w:pStyle w:val="libFootnote0"/>
        <w:rPr>
          <w:lang w:bidi="fa-IR"/>
        </w:rPr>
      </w:pPr>
      <w:r w:rsidRPr="00724EE1">
        <w:rPr>
          <w:rtl/>
          <w:lang w:bidi="fa-IR"/>
        </w:rPr>
        <w:t>۷۸۹- سوره قصص</w:t>
      </w:r>
      <w:r w:rsidR="005F2E1C">
        <w:rPr>
          <w:rtl/>
          <w:lang w:bidi="fa-IR"/>
        </w:rPr>
        <w:t>،</w:t>
      </w:r>
      <w:r w:rsidRPr="00724EE1">
        <w:rPr>
          <w:rtl/>
          <w:lang w:bidi="fa-IR"/>
        </w:rPr>
        <w:t xml:space="preserve"> آيه ۸۳</w:t>
      </w:r>
    </w:p>
    <w:p w:rsidR="002E086A" w:rsidRDefault="00724EE1" w:rsidP="00BC075F">
      <w:pPr>
        <w:pStyle w:val="libFootnote0"/>
        <w:rPr>
          <w:rtl/>
          <w:lang w:bidi="fa-IR"/>
        </w:rPr>
      </w:pPr>
      <w:r w:rsidRPr="00724EE1">
        <w:rPr>
          <w:rtl/>
          <w:lang w:bidi="fa-IR"/>
        </w:rPr>
        <w:t>۷۹۰- نهج البلاغه</w:t>
      </w:r>
      <w:r w:rsidR="005F2E1C">
        <w:rPr>
          <w:rtl/>
          <w:lang w:bidi="fa-IR"/>
        </w:rPr>
        <w:t>،</w:t>
      </w:r>
      <w:r w:rsidRPr="00724EE1">
        <w:rPr>
          <w:rtl/>
          <w:lang w:bidi="fa-IR"/>
        </w:rPr>
        <w:t xml:space="preserve"> خطبه ۳، شقشقيه</w:t>
      </w:r>
    </w:p>
    <w:p w:rsidR="008F24C2" w:rsidRDefault="002E086A" w:rsidP="002E086A">
      <w:pPr>
        <w:pStyle w:val="libFootnote"/>
        <w:rPr>
          <w:rFonts w:hint="cs"/>
          <w:rtl/>
          <w:lang w:bidi="fa-IR"/>
        </w:rPr>
      </w:pPr>
      <w:r>
        <w:rPr>
          <w:rtl/>
          <w:lang w:bidi="fa-IR"/>
        </w:rPr>
        <w:br w:type="page"/>
      </w:r>
    </w:p>
    <w:sdt>
      <w:sdtPr>
        <w:rPr>
          <w:rtl/>
        </w:rPr>
        <w:id w:val="90698454"/>
        <w:docPartObj>
          <w:docPartGallery w:val="Table of Contents"/>
          <w:docPartUnique/>
        </w:docPartObj>
      </w:sdtPr>
      <w:sdtEndPr>
        <w:rPr>
          <w:rFonts w:cs="Traditional Arabic"/>
          <w:b w:val="0"/>
          <w:bCs w:val="0"/>
          <w:sz w:val="24"/>
        </w:rPr>
      </w:sdtEndPr>
      <w:sdtContent>
        <w:p w:rsidR="002E086A" w:rsidRDefault="002E086A" w:rsidP="002E086A">
          <w:pPr>
            <w:pStyle w:val="libBold1"/>
          </w:pPr>
          <w:r>
            <w:rPr>
              <w:rFonts w:hint="cs"/>
              <w:rtl/>
            </w:rPr>
            <w:t>فهرست مطالب</w:t>
          </w:r>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0372293" w:history="1">
            <w:r w:rsidRPr="00C56E21">
              <w:rPr>
                <w:rStyle w:val="Hyperlink"/>
                <w:rFonts w:hint="eastAsia"/>
                <w:noProof/>
                <w:rtl/>
                <w:lang w:bidi="fa-IR"/>
              </w:rPr>
              <w:t>مقدمه</w:t>
            </w:r>
            <w:r w:rsidRPr="00C56E21">
              <w:rPr>
                <w:rStyle w:val="Hyperlink"/>
                <w:noProof/>
                <w:rtl/>
                <w:lang w:bidi="fa-IR"/>
              </w:rPr>
              <w:t xml:space="preserve"> </w:t>
            </w:r>
            <w:r w:rsidRPr="00C56E21">
              <w:rPr>
                <w:rStyle w:val="Hyperlink"/>
                <w:rFonts w:hint="eastAsia"/>
                <w:noProof/>
                <w:rtl/>
                <w:lang w:bidi="fa-IR"/>
              </w:rPr>
              <w:t>دفتر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Toc480372293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294" w:history="1">
            <w:r w:rsidRPr="00C56E21">
              <w:rPr>
                <w:rStyle w:val="Hyperlink"/>
                <w:rFonts w:hint="eastAsia"/>
                <w:noProof/>
                <w:rtl/>
                <w:lang w:bidi="fa-IR"/>
              </w:rPr>
              <w:t>مقدمه</w:t>
            </w:r>
            <w:r w:rsidRPr="00C56E21">
              <w:rPr>
                <w:rStyle w:val="Hyperlink"/>
                <w:noProof/>
                <w:rtl/>
                <w:lang w:bidi="fa-IR"/>
              </w:rPr>
              <w:t xml:space="preserve"> </w:t>
            </w:r>
            <w:r w:rsidRPr="00C56E21">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Toc480372294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295" w:history="1">
            <w:r w:rsidRPr="00C56E21">
              <w:rPr>
                <w:rStyle w:val="Hyperlink"/>
                <w:rFonts w:hint="eastAsia"/>
                <w:noProof/>
                <w:rtl/>
                <w:lang w:bidi="fa-IR"/>
              </w:rPr>
              <w:t>در</w:t>
            </w:r>
            <w:r w:rsidRPr="00C56E21">
              <w:rPr>
                <w:rStyle w:val="Hyperlink"/>
                <w:noProof/>
                <w:rtl/>
                <w:lang w:bidi="fa-IR"/>
              </w:rPr>
              <w:t xml:space="preserve"> </w:t>
            </w:r>
            <w:r w:rsidRPr="00C56E21">
              <w:rPr>
                <w:rStyle w:val="Hyperlink"/>
                <w:rFonts w:hint="eastAsia"/>
                <w:noProof/>
                <w:rtl/>
                <w:lang w:bidi="fa-IR"/>
              </w:rPr>
              <w:t>مدح</w:t>
            </w:r>
            <w:r w:rsidRPr="00C56E21">
              <w:rPr>
                <w:rStyle w:val="Hyperlink"/>
                <w:noProof/>
                <w:rtl/>
                <w:lang w:bidi="fa-IR"/>
              </w:rPr>
              <w:t xml:space="preserve"> </w:t>
            </w:r>
            <w:r w:rsidRPr="00C56E21">
              <w:rPr>
                <w:rStyle w:val="Hyperlink"/>
                <w:rFonts w:hint="eastAsia"/>
                <w:noProof/>
                <w:rtl/>
                <w:lang w:bidi="fa-IR"/>
              </w:rPr>
              <w:t>مولا</w:t>
            </w:r>
            <w:r w:rsidRPr="00C56E21">
              <w:rPr>
                <w:rStyle w:val="Hyperlink"/>
                <w:noProof/>
                <w:rtl/>
                <w:lang w:bidi="fa-IR"/>
              </w:rPr>
              <w:t xml:space="preserve"> </w:t>
            </w:r>
            <w:r w:rsidRPr="00C56E2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Toc480372295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296" w:history="1">
            <w:r w:rsidRPr="00C56E21">
              <w:rPr>
                <w:rStyle w:val="Hyperlink"/>
                <w:rFonts w:hint="eastAsia"/>
                <w:noProof/>
                <w:rtl/>
                <w:lang w:bidi="fa-IR"/>
              </w:rPr>
              <w:t>مقدمه</w:t>
            </w:r>
            <w:r w:rsidRPr="00C56E21">
              <w:rPr>
                <w:rStyle w:val="Hyperlink"/>
                <w:noProof/>
                <w:rtl/>
                <w:lang w:bidi="fa-IR"/>
              </w:rPr>
              <w:t xml:space="preserve"> </w:t>
            </w:r>
            <w:r w:rsidRPr="00C56E21">
              <w:rPr>
                <w:rStyle w:val="Hyperlink"/>
                <w:rFonts w:hint="eastAsia"/>
                <w:noProof/>
                <w:rtl/>
                <w:lang w:bidi="fa-IR"/>
              </w:rPr>
              <w:t>مولف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Toc480372296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297"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Toc480372297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298"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دوم</w:t>
            </w:r>
            <w:r w:rsidRPr="00C56E21">
              <w:rPr>
                <w:rStyle w:val="Hyperlink"/>
                <w:noProof/>
                <w:rtl/>
                <w:lang w:bidi="fa-IR"/>
              </w:rPr>
              <w:t xml:space="preserve">: </w:t>
            </w:r>
            <w:r w:rsidRPr="00C56E21">
              <w:rPr>
                <w:rStyle w:val="Hyperlink"/>
                <w:rFonts w:hint="eastAsia"/>
                <w:noProof/>
                <w:rtl/>
                <w:lang w:bidi="fa-IR"/>
              </w:rPr>
              <w:t>قضاياي</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كه</w:t>
            </w:r>
            <w:r w:rsidRPr="00C56E21">
              <w:rPr>
                <w:rStyle w:val="Hyperlink"/>
                <w:noProof/>
                <w:rtl/>
                <w:lang w:bidi="fa-IR"/>
              </w:rPr>
              <w:t xml:space="preserve"> </w:t>
            </w:r>
            <w:r w:rsidRPr="00C56E21">
              <w:rPr>
                <w:rStyle w:val="Hyperlink"/>
                <w:rFonts w:hint="eastAsia"/>
                <w:noProof/>
                <w:rtl/>
                <w:lang w:bidi="fa-IR"/>
              </w:rPr>
              <w:t>نيرنگ</w:t>
            </w:r>
            <w:r w:rsidRPr="00C56E21">
              <w:rPr>
                <w:rStyle w:val="Hyperlink"/>
                <w:noProof/>
                <w:rtl/>
                <w:lang w:bidi="fa-IR"/>
              </w:rPr>
              <w:t xml:space="preserve"> </w:t>
            </w:r>
            <w:r w:rsidRPr="00C56E21">
              <w:rPr>
                <w:rStyle w:val="Hyperlink"/>
                <w:rFonts w:hint="eastAsia"/>
                <w:noProof/>
                <w:rtl/>
                <w:lang w:bidi="fa-IR"/>
              </w:rPr>
              <w:t>حيله</w:t>
            </w:r>
            <w:r w:rsidRPr="00C56E21">
              <w:rPr>
                <w:rStyle w:val="Hyperlink"/>
                <w:noProof/>
                <w:rtl/>
                <w:lang w:bidi="fa-IR"/>
              </w:rPr>
              <w:t xml:space="preserve"> </w:t>
            </w:r>
            <w:r w:rsidRPr="00C56E21">
              <w:rPr>
                <w:rStyle w:val="Hyperlink"/>
                <w:rFonts w:hint="eastAsia"/>
                <w:noProof/>
                <w:rtl/>
                <w:lang w:bidi="fa-IR"/>
              </w:rPr>
              <w:t>گران</w:t>
            </w:r>
            <w:r w:rsidRPr="00C56E21">
              <w:rPr>
                <w:rStyle w:val="Hyperlink"/>
                <w:noProof/>
                <w:rtl/>
                <w:lang w:bidi="fa-IR"/>
              </w:rPr>
              <w:t xml:space="preserve"> </w:t>
            </w:r>
            <w:r w:rsidRPr="00C56E21">
              <w:rPr>
                <w:rStyle w:val="Hyperlink"/>
                <w:rFonts w:hint="eastAsia"/>
                <w:noProof/>
                <w:rtl/>
                <w:lang w:bidi="fa-IR"/>
              </w:rPr>
              <w:t>را</w:t>
            </w:r>
            <w:r w:rsidRPr="00C56E21">
              <w:rPr>
                <w:rStyle w:val="Hyperlink"/>
                <w:noProof/>
                <w:rtl/>
                <w:lang w:bidi="fa-IR"/>
              </w:rPr>
              <w:t xml:space="preserve"> </w:t>
            </w:r>
            <w:r w:rsidRPr="00C56E21">
              <w:rPr>
                <w:rStyle w:val="Hyperlink"/>
                <w:rFonts w:hint="eastAsia"/>
                <w:noProof/>
                <w:rtl/>
                <w:lang w:bidi="fa-IR"/>
              </w:rPr>
              <w:t>آشكار</w:t>
            </w:r>
            <w:r w:rsidRPr="00C56E21">
              <w:rPr>
                <w:rStyle w:val="Hyperlink"/>
                <w:noProof/>
                <w:rtl/>
                <w:lang w:bidi="fa-IR"/>
              </w:rPr>
              <w:t xml:space="preserve"> </w:t>
            </w:r>
            <w:r w:rsidRPr="00C56E21">
              <w:rPr>
                <w:rStyle w:val="Hyperlink"/>
                <w:rFonts w:hint="eastAsia"/>
                <w:noProof/>
                <w:rtl/>
                <w:lang w:bidi="fa-IR"/>
              </w:rPr>
              <w:t>نموده</w:t>
            </w:r>
            <w:r w:rsidRPr="00C56E21">
              <w:rPr>
                <w:rStyle w:val="Hyperlink"/>
                <w:noProof/>
                <w:rtl/>
                <w:lang w:bidi="fa-IR"/>
              </w:rPr>
              <w:t xml:space="preserve"> </w:t>
            </w:r>
            <w:r w:rsidRPr="00C56E21">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Toc480372298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299"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سوم</w:t>
            </w:r>
            <w:r w:rsidRPr="00C56E2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Toc480372299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0"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چهارم</w:t>
            </w:r>
            <w:r w:rsidRPr="00C56E21">
              <w:rPr>
                <w:rStyle w:val="Hyperlink"/>
                <w:noProof/>
                <w:rtl/>
                <w:lang w:bidi="fa-IR"/>
              </w:rPr>
              <w:t>:</w:t>
            </w:r>
            <w:r w:rsidRPr="00C56E21">
              <w:rPr>
                <w:rStyle w:val="Hyperlink"/>
                <w:rFonts w:hint="eastAsia"/>
                <w:noProof/>
                <w:rtl/>
                <w:lang w:bidi="fa-IR"/>
              </w:rPr>
              <w:t>قضاياي</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كه</w:t>
            </w:r>
            <w:r w:rsidRPr="00C56E21">
              <w:rPr>
                <w:rStyle w:val="Hyperlink"/>
                <w:noProof/>
                <w:rtl/>
                <w:lang w:bidi="fa-IR"/>
              </w:rPr>
              <w:t xml:space="preserve"> </w:t>
            </w:r>
            <w:r w:rsidRPr="00C56E21">
              <w:rPr>
                <w:rStyle w:val="Hyperlink"/>
                <w:rFonts w:hint="eastAsia"/>
                <w:noProof/>
                <w:rtl/>
                <w:lang w:bidi="fa-IR"/>
              </w:rPr>
              <w:t>مدع</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را</w:t>
            </w:r>
            <w:r w:rsidRPr="00C56E21">
              <w:rPr>
                <w:rStyle w:val="Hyperlink"/>
                <w:noProof/>
                <w:rtl/>
                <w:lang w:bidi="fa-IR"/>
              </w:rPr>
              <w:t xml:space="preserve"> </w:t>
            </w:r>
            <w:r w:rsidRPr="00C56E21">
              <w:rPr>
                <w:rStyle w:val="Hyperlink"/>
                <w:rFonts w:hint="eastAsia"/>
                <w:noProof/>
                <w:rtl/>
                <w:lang w:bidi="fa-IR"/>
              </w:rPr>
              <w:t>در</w:t>
            </w:r>
            <w:r w:rsidRPr="00C56E21">
              <w:rPr>
                <w:rStyle w:val="Hyperlink"/>
                <w:noProof/>
                <w:rtl/>
                <w:lang w:bidi="fa-IR"/>
              </w:rPr>
              <w:t xml:space="preserve"> </w:t>
            </w:r>
            <w:r w:rsidRPr="00C56E21">
              <w:rPr>
                <w:rStyle w:val="Hyperlink"/>
                <w:rFonts w:hint="eastAsia"/>
                <w:noProof/>
                <w:rtl/>
                <w:lang w:bidi="fa-IR"/>
              </w:rPr>
              <w:t>حدود</w:t>
            </w:r>
            <w:r w:rsidRPr="00C56E21">
              <w:rPr>
                <w:rStyle w:val="Hyperlink"/>
                <w:noProof/>
                <w:rtl/>
                <w:lang w:bidi="fa-IR"/>
              </w:rPr>
              <w:t xml:space="preserve"> </w:t>
            </w:r>
            <w:r w:rsidRPr="00C56E21">
              <w:rPr>
                <w:rStyle w:val="Hyperlink"/>
                <w:rFonts w:hint="eastAsia"/>
                <w:noProof/>
                <w:rtl/>
                <w:lang w:bidi="fa-IR"/>
              </w:rPr>
              <w:t>شرع</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از</w:t>
            </w:r>
            <w:r w:rsidRPr="00C56E21">
              <w:rPr>
                <w:rStyle w:val="Hyperlink"/>
                <w:noProof/>
                <w:rtl/>
                <w:lang w:bidi="fa-IR"/>
              </w:rPr>
              <w:t xml:space="preserve"> </w:t>
            </w:r>
            <w:r w:rsidRPr="00C56E21">
              <w:rPr>
                <w:rStyle w:val="Hyperlink"/>
                <w:rFonts w:hint="eastAsia"/>
                <w:noProof/>
                <w:rtl/>
                <w:lang w:bidi="fa-IR"/>
              </w:rPr>
              <w:t>اقرار</w:t>
            </w:r>
            <w:r w:rsidRPr="00C56E21">
              <w:rPr>
                <w:rStyle w:val="Hyperlink"/>
                <w:noProof/>
                <w:rtl/>
                <w:lang w:bidi="fa-IR"/>
              </w:rPr>
              <w:t xml:space="preserve"> </w:t>
            </w:r>
            <w:r w:rsidRPr="00C56E21">
              <w:rPr>
                <w:rStyle w:val="Hyperlink"/>
                <w:rFonts w:hint="eastAsia"/>
                <w:noProof/>
                <w:rtl/>
                <w:lang w:bidi="fa-IR"/>
              </w:rPr>
              <w:t>منع</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به</w:t>
            </w:r>
            <w:r w:rsidRPr="00C56E21">
              <w:rPr>
                <w:rStyle w:val="Hyperlink"/>
                <w:noProof/>
                <w:rtl/>
                <w:lang w:bidi="fa-IR"/>
              </w:rPr>
              <w:t xml:space="preserve"> </w:t>
            </w:r>
            <w:r w:rsidRPr="00C56E21">
              <w:rPr>
                <w:rStyle w:val="Hyperlink"/>
                <w:rFonts w:hint="eastAsia"/>
                <w:noProof/>
                <w:rtl/>
                <w:lang w:bidi="fa-IR"/>
              </w:rPr>
              <w:t>انكار</w:t>
            </w:r>
            <w:r w:rsidRPr="00C56E21">
              <w:rPr>
                <w:rStyle w:val="Hyperlink"/>
                <w:noProof/>
                <w:rtl/>
                <w:lang w:bidi="fa-IR"/>
              </w:rPr>
              <w:t xml:space="preserve"> </w:t>
            </w:r>
            <w:r w:rsidRPr="00C56E21">
              <w:rPr>
                <w:rStyle w:val="Hyperlink"/>
                <w:rFonts w:hint="eastAsia"/>
                <w:noProof/>
                <w:rtl/>
                <w:lang w:bidi="fa-IR"/>
              </w:rPr>
              <w:t>ترغيب</w:t>
            </w:r>
            <w:r w:rsidRPr="00C56E21">
              <w:rPr>
                <w:rStyle w:val="Hyperlink"/>
                <w:noProof/>
                <w:rtl/>
                <w:lang w:bidi="fa-IR"/>
              </w:rPr>
              <w:t xml:space="preserve"> </w:t>
            </w:r>
            <w:r w:rsidRPr="00C56E21">
              <w:rPr>
                <w:rStyle w:val="Hyperlink"/>
                <w:rFonts w:hint="eastAsia"/>
                <w:noProof/>
                <w:rtl/>
                <w:lang w:bidi="fa-IR"/>
              </w:rPr>
              <w:t>نموده</w:t>
            </w:r>
            <w:r w:rsidRPr="00C56E21">
              <w:rPr>
                <w:rStyle w:val="Hyperlink"/>
                <w:noProof/>
                <w:rtl/>
                <w:lang w:bidi="fa-IR"/>
              </w:rPr>
              <w:t xml:space="preserve"> </w:t>
            </w:r>
            <w:r w:rsidRPr="00C56E21">
              <w:rPr>
                <w:rStyle w:val="Hyperlink"/>
                <w:rFonts w:hint="eastAsia"/>
                <w:noProof/>
                <w:rtl/>
                <w:lang w:bidi="fa-IR"/>
              </w:rPr>
              <w:t>است</w:t>
            </w:r>
            <w:r w:rsidRPr="00C56E2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1"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پنجم</w:t>
            </w:r>
            <w:r w:rsidRPr="00C56E2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2"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ششم</w:t>
            </w:r>
            <w:r w:rsidRPr="00C56E21">
              <w:rPr>
                <w:rStyle w:val="Hyperlink"/>
                <w:noProof/>
                <w:rtl/>
                <w:lang w:bidi="fa-IR"/>
              </w:rPr>
              <w:t xml:space="preserve">: </w:t>
            </w:r>
            <w:r w:rsidRPr="00C56E21">
              <w:rPr>
                <w:rStyle w:val="Hyperlink"/>
                <w:rFonts w:hint="eastAsia"/>
                <w:noProof/>
                <w:rtl/>
                <w:lang w:bidi="fa-IR"/>
              </w:rPr>
              <w:t>قضاياي</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كه</w:t>
            </w:r>
            <w:r w:rsidRPr="00C56E21">
              <w:rPr>
                <w:rStyle w:val="Hyperlink"/>
                <w:noProof/>
                <w:rtl/>
                <w:lang w:bidi="fa-IR"/>
              </w:rPr>
              <w:t xml:space="preserve"> </w:t>
            </w:r>
            <w:r w:rsidRPr="00C56E21">
              <w:rPr>
                <w:rStyle w:val="Hyperlink"/>
                <w:rFonts w:hint="eastAsia"/>
                <w:noProof/>
                <w:rtl/>
                <w:lang w:bidi="fa-IR"/>
              </w:rPr>
              <w:t>ظاهر</w:t>
            </w:r>
            <w:r w:rsidRPr="00C56E21">
              <w:rPr>
                <w:rStyle w:val="Hyperlink"/>
                <w:noProof/>
                <w:rtl/>
                <w:lang w:bidi="fa-IR"/>
              </w:rPr>
              <w:t xml:space="preserve"> </w:t>
            </w:r>
            <w:r w:rsidRPr="00C56E21">
              <w:rPr>
                <w:rStyle w:val="Hyperlink"/>
                <w:rFonts w:hint="eastAsia"/>
                <w:noProof/>
                <w:rtl/>
                <w:lang w:bidi="fa-IR"/>
              </w:rPr>
              <w:t>قضيه</w:t>
            </w:r>
            <w:r w:rsidRPr="00C56E21">
              <w:rPr>
                <w:rStyle w:val="Hyperlink"/>
                <w:noProof/>
                <w:rtl/>
                <w:lang w:bidi="fa-IR"/>
              </w:rPr>
              <w:t xml:space="preserve"> </w:t>
            </w:r>
            <w:r w:rsidRPr="00C56E21">
              <w:rPr>
                <w:rStyle w:val="Hyperlink"/>
                <w:rFonts w:hint="eastAsia"/>
                <w:noProof/>
                <w:rtl/>
                <w:lang w:bidi="fa-IR"/>
              </w:rPr>
              <w:t>با</w:t>
            </w:r>
            <w:r w:rsidRPr="00C56E21">
              <w:rPr>
                <w:rStyle w:val="Hyperlink"/>
                <w:noProof/>
                <w:rtl/>
                <w:lang w:bidi="fa-IR"/>
              </w:rPr>
              <w:t xml:space="preserve"> </w:t>
            </w:r>
            <w:r w:rsidRPr="00C56E21">
              <w:rPr>
                <w:rStyle w:val="Hyperlink"/>
                <w:rFonts w:hint="eastAsia"/>
                <w:noProof/>
                <w:rtl/>
                <w:lang w:bidi="fa-IR"/>
              </w:rPr>
              <w:t>واقع</w:t>
            </w:r>
            <w:r w:rsidRPr="00C56E21">
              <w:rPr>
                <w:rStyle w:val="Hyperlink"/>
                <w:noProof/>
                <w:rtl/>
                <w:lang w:bidi="fa-IR"/>
              </w:rPr>
              <w:t xml:space="preserve"> </w:t>
            </w:r>
            <w:r w:rsidRPr="00C56E21">
              <w:rPr>
                <w:rStyle w:val="Hyperlink"/>
                <w:rFonts w:hint="eastAsia"/>
                <w:noProof/>
                <w:rtl/>
                <w:lang w:bidi="fa-IR"/>
              </w:rPr>
              <w:t>مختلف</w:t>
            </w:r>
            <w:r w:rsidRPr="00C56E21">
              <w:rPr>
                <w:rStyle w:val="Hyperlink"/>
                <w:noProof/>
                <w:rtl/>
                <w:lang w:bidi="fa-IR"/>
              </w:rPr>
              <w:t xml:space="preserve"> </w:t>
            </w:r>
            <w:r w:rsidRPr="00C56E21">
              <w:rPr>
                <w:rStyle w:val="Hyperlink"/>
                <w:rFonts w:hint="eastAsia"/>
                <w:noProof/>
                <w:rtl/>
                <w:lang w:bidi="fa-IR"/>
              </w:rPr>
              <w:t>بوده</w:t>
            </w:r>
            <w:r w:rsidRPr="00C56E21">
              <w:rPr>
                <w:rStyle w:val="Hyperlink"/>
                <w:noProof/>
                <w:rtl/>
                <w:lang w:bidi="fa-IR"/>
              </w:rPr>
              <w:t xml:space="preserve"> </w:t>
            </w:r>
            <w:r w:rsidRPr="00C56E21">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3"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هفتم</w:t>
            </w:r>
            <w:r w:rsidRPr="00C56E2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4"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هشتم</w:t>
            </w:r>
            <w:r w:rsidRPr="00C56E21">
              <w:rPr>
                <w:rStyle w:val="Hyperlink"/>
                <w:noProof/>
                <w:rtl/>
                <w:lang w:bidi="fa-IR"/>
              </w:rPr>
              <w:t xml:space="preserve">: </w:t>
            </w:r>
            <w:r w:rsidRPr="00C56E21">
              <w:rPr>
                <w:rStyle w:val="Hyperlink"/>
                <w:rFonts w:hint="eastAsia"/>
                <w:noProof/>
                <w:rtl/>
                <w:lang w:bidi="fa-IR"/>
              </w:rPr>
              <w:t>قضاياي</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كه</w:t>
            </w:r>
            <w:r w:rsidRPr="00C56E21">
              <w:rPr>
                <w:rStyle w:val="Hyperlink"/>
                <w:noProof/>
                <w:rtl/>
                <w:lang w:bidi="fa-IR"/>
              </w:rPr>
              <w:t xml:space="preserve"> </w:t>
            </w:r>
            <w:r w:rsidRPr="00C56E21">
              <w:rPr>
                <w:rStyle w:val="Hyperlink"/>
                <w:rFonts w:hint="eastAsia"/>
                <w:noProof/>
                <w:rtl/>
                <w:lang w:bidi="fa-IR"/>
              </w:rPr>
              <w:t>به</w:t>
            </w:r>
            <w:r w:rsidRPr="00C56E21">
              <w:rPr>
                <w:rStyle w:val="Hyperlink"/>
                <w:noProof/>
                <w:rtl/>
                <w:lang w:bidi="fa-IR"/>
              </w:rPr>
              <w:t xml:space="preserve"> </w:t>
            </w:r>
            <w:r w:rsidRPr="00C56E21">
              <w:rPr>
                <w:rStyle w:val="Hyperlink"/>
                <w:rFonts w:hint="eastAsia"/>
                <w:noProof/>
                <w:rtl/>
                <w:lang w:bidi="fa-IR"/>
              </w:rPr>
              <w:t>صورت</w:t>
            </w:r>
            <w:r w:rsidRPr="00C56E21">
              <w:rPr>
                <w:rStyle w:val="Hyperlink"/>
                <w:noProof/>
                <w:rtl/>
                <w:lang w:bidi="fa-IR"/>
              </w:rPr>
              <w:t xml:space="preserve"> </w:t>
            </w:r>
            <w:r w:rsidRPr="00C56E21">
              <w:rPr>
                <w:rStyle w:val="Hyperlink"/>
                <w:rFonts w:hint="eastAsia"/>
                <w:noProof/>
                <w:rtl/>
                <w:lang w:bidi="fa-IR"/>
              </w:rPr>
              <w:t>ظاهر</w:t>
            </w:r>
            <w:r w:rsidRPr="00C56E21">
              <w:rPr>
                <w:rStyle w:val="Hyperlink"/>
                <w:noProof/>
                <w:rtl/>
                <w:lang w:bidi="fa-IR"/>
              </w:rPr>
              <w:t xml:space="preserve"> </w:t>
            </w:r>
            <w:r w:rsidRPr="00C56E21">
              <w:rPr>
                <w:rStyle w:val="Hyperlink"/>
                <w:rFonts w:hint="eastAsia"/>
                <w:noProof/>
                <w:rtl/>
                <w:lang w:bidi="fa-IR"/>
              </w:rPr>
              <w:t>داخل</w:t>
            </w:r>
            <w:r w:rsidRPr="00C56E21">
              <w:rPr>
                <w:rStyle w:val="Hyperlink"/>
                <w:noProof/>
                <w:rtl/>
                <w:lang w:bidi="fa-IR"/>
              </w:rPr>
              <w:t xml:space="preserve"> </w:t>
            </w:r>
            <w:r w:rsidRPr="00C56E21">
              <w:rPr>
                <w:rStyle w:val="Hyperlink"/>
                <w:rFonts w:hint="eastAsia"/>
                <w:noProof/>
                <w:rtl/>
                <w:lang w:bidi="fa-IR"/>
              </w:rPr>
              <w:t>در</w:t>
            </w:r>
            <w:r w:rsidRPr="00C56E21">
              <w:rPr>
                <w:rStyle w:val="Hyperlink"/>
                <w:noProof/>
                <w:rtl/>
                <w:lang w:bidi="fa-IR"/>
              </w:rPr>
              <w:t xml:space="preserve"> </w:t>
            </w:r>
            <w:r w:rsidRPr="00C56E21">
              <w:rPr>
                <w:rStyle w:val="Hyperlink"/>
                <w:rFonts w:hint="eastAsia"/>
                <w:noProof/>
                <w:rtl/>
                <w:lang w:bidi="fa-IR"/>
              </w:rPr>
              <w:t>موضوع</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بوده</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واقعا</w:t>
            </w:r>
            <w:r w:rsidRPr="00C56E21">
              <w:rPr>
                <w:rStyle w:val="Hyperlink"/>
                <w:noProof/>
                <w:rtl/>
                <w:lang w:bidi="fa-IR"/>
              </w:rPr>
              <w:t xml:space="preserve"> </w:t>
            </w:r>
            <w:r w:rsidRPr="00C56E21">
              <w:rPr>
                <w:rStyle w:val="Hyperlink"/>
                <w:rFonts w:hint="eastAsia"/>
                <w:noProof/>
                <w:rtl/>
                <w:lang w:bidi="fa-IR"/>
              </w:rPr>
              <w:t>خارج</w:t>
            </w:r>
            <w:r w:rsidRPr="00C56E21">
              <w:rPr>
                <w:rStyle w:val="Hyperlink"/>
                <w:noProof/>
                <w:rtl/>
                <w:lang w:bidi="fa-IR"/>
              </w:rPr>
              <w:t xml:space="preserve"> </w:t>
            </w:r>
            <w:r w:rsidRPr="00C56E21">
              <w:rPr>
                <w:rStyle w:val="Hyperlink"/>
                <w:rFonts w:hint="eastAsia"/>
                <w:noProof/>
                <w:rtl/>
                <w:lang w:bidi="fa-IR"/>
              </w:rPr>
              <w:t>بوده</w:t>
            </w:r>
            <w:r w:rsidRPr="00C56E21">
              <w:rPr>
                <w:rStyle w:val="Hyperlink"/>
                <w:noProof/>
                <w:rtl/>
                <w:lang w:bidi="fa-IR"/>
              </w:rPr>
              <w:t xml:space="preserve"> </w:t>
            </w:r>
            <w:r w:rsidRPr="00C56E21">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5"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نهم</w:t>
            </w:r>
            <w:r w:rsidRPr="00C56E21">
              <w:rPr>
                <w:rStyle w:val="Hyperlink"/>
                <w:noProof/>
                <w:rtl/>
                <w:lang w:bidi="fa-IR"/>
              </w:rPr>
              <w:t xml:space="preserve">: </w:t>
            </w:r>
            <w:r w:rsidRPr="00C56E21">
              <w:rPr>
                <w:rStyle w:val="Hyperlink"/>
                <w:rFonts w:hint="eastAsia"/>
                <w:noProof/>
                <w:rtl/>
                <w:lang w:bidi="fa-IR"/>
              </w:rPr>
              <w:t>قضاياي</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كه</w:t>
            </w:r>
            <w:r w:rsidRPr="00C56E21">
              <w:rPr>
                <w:rStyle w:val="Hyperlink"/>
                <w:noProof/>
                <w:rtl/>
                <w:lang w:bidi="fa-IR"/>
              </w:rPr>
              <w:t xml:space="preserve"> </w:t>
            </w:r>
            <w:r w:rsidRPr="00C56E21">
              <w:rPr>
                <w:rStyle w:val="Hyperlink"/>
                <w:rFonts w:hint="eastAsia"/>
                <w:noProof/>
                <w:rtl/>
                <w:lang w:bidi="fa-IR"/>
              </w:rPr>
              <w:t>احكام</w:t>
            </w:r>
            <w:r w:rsidRPr="00C56E21">
              <w:rPr>
                <w:rStyle w:val="Hyperlink"/>
                <w:noProof/>
                <w:rtl/>
                <w:lang w:bidi="fa-IR"/>
              </w:rPr>
              <w:t xml:space="preserve"> </w:t>
            </w:r>
            <w:r w:rsidRPr="00C56E21">
              <w:rPr>
                <w:rStyle w:val="Hyperlink"/>
                <w:rFonts w:hint="eastAsia"/>
                <w:noProof/>
                <w:rtl/>
                <w:lang w:bidi="fa-IR"/>
              </w:rPr>
              <w:t>متعدد</w:t>
            </w:r>
            <w:r w:rsidRPr="00C56E21">
              <w:rPr>
                <w:rStyle w:val="Hyperlink"/>
                <w:noProof/>
                <w:rtl/>
                <w:lang w:bidi="fa-IR"/>
              </w:rPr>
              <w:t xml:space="preserve"> </w:t>
            </w:r>
            <w:r w:rsidRPr="00C56E21">
              <w:rPr>
                <w:rStyle w:val="Hyperlink"/>
                <w:rFonts w:hint="eastAsia"/>
                <w:noProof/>
                <w:rtl/>
                <w:lang w:bidi="fa-IR"/>
              </w:rPr>
              <w:t>داشته</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كوته</w:t>
            </w:r>
            <w:r w:rsidRPr="00C56E21">
              <w:rPr>
                <w:rStyle w:val="Hyperlink"/>
                <w:noProof/>
                <w:rtl/>
                <w:lang w:bidi="fa-IR"/>
              </w:rPr>
              <w:t xml:space="preserve"> </w:t>
            </w:r>
            <w:r w:rsidRPr="00C56E21">
              <w:rPr>
                <w:rStyle w:val="Hyperlink"/>
                <w:rFonts w:hint="eastAsia"/>
                <w:noProof/>
                <w:rtl/>
                <w:lang w:bidi="fa-IR"/>
              </w:rPr>
              <w:t>فكران</w:t>
            </w:r>
            <w:r w:rsidRPr="00C56E21">
              <w:rPr>
                <w:rStyle w:val="Hyperlink"/>
                <w:noProof/>
                <w:rtl/>
                <w:lang w:bidi="fa-IR"/>
              </w:rPr>
              <w:t xml:space="preserve"> </w:t>
            </w:r>
            <w:r w:rsidRPr="00C56E21">
              <w:rPr>
                <w:rStyle w:val="Hyperlink"/>
                <w:rFonts w:hint="eastAsia"/>
                <w:noProof/>
                <w:rtl/>
                <w:lang w:bidi="fa-IR"/>
              </w:rPr>
              <w:t>بيش</w:t>
            </w:r>
            <w:r w:rsidRPr="00C56E21">
              <w:rPr>
                <w:rStyle w:val="Hyperlink"/>
                <w:noProof/>
                <w:rtl/>
                <w:lang w:bidi="fa-IR"/>
              </w:rPr>
              <w:t xml:space="preserve"> </w:t>
            </w:r>
            <w:r w:rsidRPr="00C56E21">
              <w:rPr>
                <w:rStyle w:val="Hyperlink"/>
                <w:rFonts w:hint="eastAsia"/>
                <w:noProof/>
                <w:rtl/>
                <w:lang w:bidi="fa-IR"/>
              </w:rPr>
              <w:t>از</w:t>
            </w:r>
            <w:r w:rsidRPr="00C56E21">
              <w:rPr>
                <w:rStyle w:val="Hyperlink"/>
                <w:noProof/>
                <w:rtl/>
                <w:lang w:bidi="fa-IR"/>
              </w:rPr>
              <w:t xml:space="preserve"> </w:t>
            </w:r>
            <w:r w:rsidRPr="00C56E21">
              <w:rPr>
                <w:rStyle w:val="Hyperlink"/>
                <w:rFonts w:hint="eastAsia"/>
                <w:noProof/>
                <w:rtl/>
                <w:lang w:bidi="fa-IR"/>
              </w:rPr>
              <w:t>يك</w:t>
            </w:r>
            <w:r w:rsidRPr="00C56E21">
              <w:rPr>
                <w:rStyle w:val="Hyperlink"/>
                <w:noProof/>
                <w:rtl/>
                <w:lang w:bidi="fa-IR"/>
              </w:rPr>
              <w:t xml:space="preserve"> </w:t>
            </w:r>
            <w:r w:rsidRPr="00C56E21">
              <w:rPr>
                <w:rStyle w:val="Hyperlink"/>
                <w:rFonts w:hint="eastAsia"/>
                <w:noProof/>
                <w:rtl/>
                <w:lang w:bidi="fa-IR"/>
              </w:rPr>
              <w:t>حكم</w:t>
            </w:r>
            <w:r w:rsidRPr="00C56E21">
              <w:rPr>
                <w:rStyle w:val="Hyperlink"/>
                <w:noProof/>
                <w:rtl/>
                <w:lang w:bidi="fa-IR"/>
              </w:rPr>
              <w:t xml:space="preserve"> </w:t>
            </w:r>
            <w:r w:rsidRPr="00C56E21">
              <w:rPr>
                <w:rStyle w:val="Hyperlink"/>
                <w:rFonts w:hint="eastAsia"/>
                <w:noProof/>
                <w:rtl/>
                <w:lang w:bidi="fa-IR"/>
              </w:rPr>
              <w:t>نفهميده</w:t>
            </w:r>
            <w:r w:rsidRPr="00C56E21">
              <w:rPr>
                <w:rStyle w:val="Hyperlink"/>
                <w:noProof/>
                <w:rtl/>
                <w:lang w:bidi="fa-IR"/>
              </w:rPr>
              <w:t xml:space="preserve"> </w:t>
            </w:r>
            <w:r w:rsidRPr="00C56E21">
              <w:rPr>
                <w:rStyle w:val="Hyperlink"/>
                <w:rFonts w:hint="eastAsia"/>
                <w:noProof/>
                <w:rtl/>
                <w:lang w:bidi="fa-IR"/>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6"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دهم</w:t>
            </w:r>
            <w:r w:rsidRPr="00C56E21">
              <w:rPr>
                <w:rStyle w:val="Hyperlink"/>
                <w:noProof/>
                <w:rtl/>
                <w:lang w:bidi="fa-IR"/>
              </w:rPr>
              <w:t xml:space="preserve">: </w:t>
            </w:r>
            <w:r w:rsidRPr="00C56E21">
              <w:rPr>
                <w:rStyle w:val="Hyperlink"/>
                <w:rFonts w:hint="eastAsia"/>
                <w:noProof/>
                <w:rtl/>
                <w:lang w:bidi="fa-IR"/>
              </w:rPr>
              <w:t>احكام</w:t>
            </w:r>
            <w:r w:rsidRPr="00C56E21">
              <w:rPr>
                <w:rStyle w:val="Hyperlink"/>
                <w:noProof/>
                <w:rtl/>
                <w:lang w:bidi="fa-IR"/>
              </w:rPr>
              <w:t xml:space="preserve"> </w:t>
            </w:r>
            <w:r w:rsidRPr="00C56E21">
              <w:rPr>
                <w:rStyle w:val="Hyperlink"/>
                <w:rFonts w:hint="eastAsia"/>
                <w:noProof/>
                <w:rtl/>
                <w:lang w:bidi="fa-IR"/>
              </w:rPr>
              <w:t>قضايا</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مشتبه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7"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يازدهم</w:t>
            </w:r>
            <w:r w:rsidRPr="00C56E21">
              <w:rPr>
                <w:rStyle w:val="Hyperlink"/>
                <w:noProof/>
                <w:rtl/>
                <w:lang w:bidi="fa-IR"/>
              </w:rPr>
              <w:t xml:space="preserve">: </w:t>
            </w:r>
            <w:r w:rsidRPr="00C56E21">
              <w:rPr>
                <w:rStyle w:val="Hyperlink"/>
                <w:rFonts w:hint="eastAsia"/>
                <w:noProof/>
                <w:rtl/>
                <w:lang w:bidi="fa-IR"/>
              </w:rPr>
              <w:t>پاسخ</w:t>
            </w:r>
            <w:r w:rsidRPr="00C56E21">
              <w:rPr>
                <w:rStyle w:val="Hyperlink"/>
                <w:noProof/>
                <w:rtl/>
                <w:lang w:bidi="fa-IR"/>
              </w:rPr>
              <w:t xml:space="preserve"> </w:t>
            </w:r>
            <w:r w:rsidRPr="00C56E21">
              <w:rPr>
                <w:rStyle w:val="Hyperlink"/>
                <w:rFonts w:hint="eastAsia"/>
                <w:noProof/>
                <w:rtl/>
                <w:lang w:bidi="fa-IR"/>
              </w:rPr>
              <w:t>پرسش</w:t>
            </w:r>
            <w:r w:rsidRPr="00C56E21">
              <w:rPr>
                <w:rStyle w:val="Hyperlink"/>
                <w:noProof/>
                <w:rtl/>
                <w:lang w:bidi="fa-IR"/>
              </w:rPr>
              <w:t xml:space="preserve"> </w:t>
            </w:r>
            <w:r w:rsidRPr="00C56E21">
              <w:rPr>
                <w:rStyle w:val="Hyperlink"/>
                <w:rFonts w:hint="eastAsia"/>
                <w:noProof/>
                <w:rtl/>
                <w:lang w:bidi="fa-IR"/>
              </w:rPr>
              <w:t>ها</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دشوار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8"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دوازدهم</w:t>
            </w:r>
            <w:r w:rsidRPr="00C56E21">
              <w:rPr>
                <w:rStyle w:val="Hyperlink"/>
                <w:noProof/>
                <w:rtl/>
                <w:lang w:bidi="fa-IR"/>
              </w:rPr>
              <w:t xml:space="preserve">: </w:t>
            </w:r>
            <w:r w:rsidRPr="00C56E21">
              <w:rPr>
                <w:rStyle w:val="Hyperlink"/>
                <w:rFonts w:hint="eastAsia"/>
                <w:noProof/>
                <w:rtl/>
                <w:lang w:bidi="fa-IR"/>
              </w:rPr>
              <w:t>پاسخ</w:t>
            </w:r>
            <w:r w:rsidRPr="00C56E21">
              <w:rPr>
                <w:rStyle w:val="Hyperlink"/>
                <w:noProof/>
                <w:rtl/>
                <w:lang w:bidi="fa-IR"/>
              </w:rPr>
              <w:t xml:space="preserve"> </w:t>
            </w:r>
            <w:r w:rsidRPr="00C56E21">
              <w:rPr>
                <w:rStyle w:val="Hyperlink"/>
                <w:rFonts w:hint="eastAsia"/>
                <w:noProof/>
                <w:rtl/>
                <w:lang w:bidi="fa-IR"/>
              </w:rPr>
              <w:t>پرسشها</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لغز</w:t>
            </w:r>
            <w:r w:rsidRPr="00C56E2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09"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سيزدهم</w:t>
            </w:r>
            <w:r w:rsidRPr="00C56E21">
              <w:rPr>
                <w:rStyle w:val="Hyperlink"/>
                <w:noProof/>
                <w:rtl/>
                <w:lang w:bidi="fa-IR"/>
              </w:rPr>
              <w:t xml:space="preserve">: </w:t>
            </w:r>
            <w:r w:rsidRPr="00C56E21">
              <w:rPr>
                <w:rStyle w:val="Hyperlink"/>
                <w:rFonts w:hint="eastAsia"/>
                <w:noProof/>
                <w:rtl/>
                <w:lang w:bidi="fa-IR"/>
              </w:rPr>
              <w:t>پاسخ</w:t>
            </w:r>
            <w:r w:rsidRPr="00C56E21">
              <w:rPr>
                <w:rStyle w:val="Hyperlink"/>
                <w:noProof/>
                <w:rtl/>
                <w:lang w:bidi="fa-IR"/>
              </w:rPr>
              <w:t xml:space="preserve"> </w:t>
            </w:r>
            <w:r w:rsidRPr="00C56E21">
              <w:rPr>
                <w:rStyle w:val="Hyperlink"/>
                <w:rFonts w:hint="eastAsia"/>
                <w:noProof/>
                <w:rtl/>
                <w:lang w:bidi="fa-IR"/>
              </w:rPr>
              <w:t>مسائل</w:t>
            </w:r>
            <w:r w:rsidRPr="00C56E21">
              <w:rPr>
                <w:rStyle w:val="Hyperlink"/>
                <w:noProof/>
                <w:rtl/>
                <w:lang w:bidi="fa-IR"/>
              </w:rPr>
              <w:t xml:space="preserve"> </w:t>
            </w:r>
            <w:r w:rsidRPr="00C56E21">
              <w:rPr>
                <w:rStyle w:val="Hyperlink"/>
                <w:rFonts w:hint="eastAsia"/>
                <w:noProof/>
                <w:rtl/>
                <w:lang w:bidi="fa-IR"/>
              </w:rPr>
              <w:t>دشوار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Toc480372309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0"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چهاردهم</w:t>
            </w:r>
            <w:r w:rsidRPr="00C56E21">
              <w:rPr>
                <w:rStyle w:val="Hyperlink"/>
                <w:noProof/>
                <w:rtl/>
                <w:lang w:bidi="fa-IR"/>
              </w:rPr>
              <w:t xml:space="preserve">: </w:t>
            </w:r>
            <w:r w:rsidRPr="00C56E21">
              <w:rPr>
                <w:rStyle w:val="Hyperlink"/>
                <w:rFonts w:hint="eastAsia"/>
                <w:noProof/>
                <w:rtl/>
                <w:lang w:bidi="fa-IR"/>
              </w:rPr>
              <w:t>ابتكار</w:t>
            </w:r>
            <w:r w:rsidRPr="00C56E21">
              <w:rPr>
                <w:rStyle w:val="Hyperlink"/>
                <w:noProof/>
                <w:rtl/>
                <w:lang w:bidi="fa-IR"/>
              </w:rPr>
              <w:t xml:space="preserve"> </w:t>
            </w:r>
            <w:r w:rsidRPr="00C56E21">
              <w:rPr>
                <w:rStyle w:val="Hyperlink"/>
                <w:rFonts w:hint="eastAsia"/>
                <w:noProof/>
                <w:rtl/>
                <w:lang w:bidi="fa-IR"/>
              </w:rPr>
              <w:t>در</w:t>
            </w:r>
            <w:r w:rsidRPr="00C56E21">
              <w:rPr>
                <w:rStyle w:val="Hyperlink"/>
                <w:noProof/>
                <w:rtl/>
                <w:lang w:bidi="fa-IR"/>
              </w:rPr>
              <w:t xml:space="preserve"> </w:t>
            </w:r>
            <w:r w:rsidRPr="00C56E21">
              <w:rPr>
                <w:rStyle w:val="Hyperlink"/>
                <w:rFonts w:hint="eastAsia"/>
                <w:noProof/>
                <w:rtl/>
                <w:lang w:bidi="fa-IR"/>
              </w:rPr>
              <w:t>علوم</w:t>
            </w:r>
            <w:r w:rsidRPr="00C56E21">
              <w:rPr>
                <w:rStyle w:val="Hyperlink"/>
                <w:noProof/>
                <w:rtl/>
                <w:lang w:bidi="fa-IR"/>
              </w:rPr>
              <w:t xml:space="preserve"> </w:t>
            </w:r>
            <w:r w:rsidRPr="00C56E21">
              <w:rPr>
                <w:rStyle w:val="Hyperlink"/>
                <w:rFonts w:hint="eastAsia"/>
                <w:noProof/>
                <w:rtl/>
                <w:lang w:bidi="fa-IR"/>
              </w:rPr>
              <w:t>ادب</w:t>
            </w:r>
            <w:r w:rsidRPr="00C56E2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1"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پانزدهم</w:t>
            </w:r>
            <w:r w:rsidRPr="00C56E21">
              <w:rPr>
                <w:rStyle w:val="Hyperlink"/>
                <w:noProof/>
                <w:rtl/>
                <w:lang w:bidi="fa-IR"/>
              </w:rPr>
              <w:t xml:space="preserve">: </w:t>
            </w:r>
            <w:r w:rsidRPr="00C56E21">
              <w:rPr>
                <w:rStyle w:val="Hyperlink"/>
                <w:rFonts w:hint="eastAsia"/>
                <w:noProof/>
                <w:rtl/>
                <w:lang w:bidi="fa-IR"/>
              </w:rPr>
              <w:t>نكات</w:t>
            </w:r>
            <w:r w:rsidRPr="00C56E21">
              <w:rPr>
                <w:rStyle w:val="Hyperlink"/>
                <w:noProof/>
                <w:rtl/>
                <w:lang w:bidi="fa-IR"/>
              </w:rPr>
              <w:t xml:space="preserve"> </w:t>
            </w:r>
            <w:r w:rsidRPr="00C56E21">
              <w:rPr>
                <w:rStyle w:val="Hyperlink"/>
                <w:rFonts w:hint="eastAsia"/>
                <w:noProof/>
                <w:rtl/>
                <w:lang w:bidi="fa-IR"/>
              </w:rPr>
              <w:t>جغرافيائ</w:t>
            </w:r>
            <w:r w:rsidRPr="00C56E2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2"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شانزدهم</w:t>
            </w:r>
            <w:r w:rsidRPr="00C56E2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3"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هفدهم</w:t>
            </w:r>
            <w:r w:rsidRPr="00C56E21">
              <w:rPr>
                <w:rStyle w:val="Hyperlink"/>
                <w:noProof/>
                <w:rtl/>
                <w:lang w:bidi="fa-IR"/>
              </w:rPr>
              <w:t xml:space="preserve">: </w:t>
            </w:r>
            <w:r w:rsidRPr="00C56E21">
              <w:rPr>
                <w:rStyle w:val="Hyperlink"/>
                <w:rFonts w:hint="eastAsia"/>
                <w:noProof/>
                <w:rtl/>
                <w:lang w:bidi="fa-IR"/>
              </w:rPr>
              <w:t>هيئت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نجوم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4"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هيجدهم</w:t>
            </w:r>
            <w:r w:rsidRPr="00C56E21">
              <w:rPr>
                <w:rStyle w:val="Hyperlink"/>
                <w:noProof/>
                <w:rtl/>
                <w:lang w:bidi="fa-IR"/>
              </w:rPr>
              <w:t xml:space="preserve">: </w:t>
            </w:r>
            <w:r w:rsidRPr="00C56E21">
              <w:rPr>
                <w:rStyle w:val="Hyperlink"/>
                <w:rFonts w:hint="eastAsia"/>
                <w:noProof/>
                <w:rtl/>
                <w:lang w:bidi="fa-IR"/>
              </w:rPr>
              <w:t>طب</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بهداشت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5"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نوزدهم</w:t>
            </w:r>
            <w:r w:rsidRPr="00C56E21">
              <w:rPr>
                <w:rStyle w:val="Hyperlink"/>
                <w:noProof/>
                <w:rtl/>
                <w:lang w:bidi="fa-IR"/>
              </w:rPr>
              <w:t xml:space="preserve">:  </w:t>
            </w:r>
            <w:r w:rsidRPr="00C56E21">
              <w:rPr>
                <w:rStyle w:val="Hyperlink"/>
                <w:rFonts w:hint="eastAsia"/>
                <w:noProof/>
                <w:rtl/>
                <w:lang w:bidi="fa-IR"/>
              </w:rPr>
              <w:t>كيميا</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صنعت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6"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بيستم</w:t>
            </w:r>
            <w:r w:rsidRPr="00C56E21">
              <w:rPr>
                <w:rStyle w:val="Hyperlink"/>
                <w:noProof/>
                <w:rtl/>
                <w:lang w:bidi="fa-IR"/>
              </w:rPr>
              <w:t xml:space="preserve">: </w:t>
            </w:r>
            <w:r w:rsidRPr="00C56E21">
              <w:rPr>
                <w:rStyle w:val="Hyperlink"/>
                <w:rFonts w:hint="eastAsia"/>
                <w:noProof/>
                <w:rtl/>
                <w:lang w:bidi="fa-IR"/>
              </w:rPr>
              <w:t>خط</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خياط</w:t>
            </w:r>
            <w:r w:rsidRPr="00C56E2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7"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يكم</w:t>
            </w:r>
            <w:r w:rsidRPr="00C56E21">
              <w:rPr>
                <w:rStyle w:val="Hyperlink"/>
                <w:noProof/>
                <w:rtl/>
                <w:lang w:bidi="fa-IR"/>
              </w:rPr>
              <w:t xml:space="preserve">: </w:t>
            </w:r>
            <w:r w:rsidRPr="00C56E21">
              <w:rPr>
                <w:rStyle w:val="Hyperlink"/>
                <w:rFonts w:hint="eastAsia"/>
                <w:noProof/>
                <w:rtl/>
                <w:lang w:bidi="fa-IR"/>
              </w:rPr>
              <w:t>استنباط</w:t>
            </w:r>
            <w:r w:rsidRPr="00C56E21">
              <w:rPr>
                <w:rStyle w:val="Hyperlink"/>
                <w:noProof/>
                <w:rtl/>
                <w:lang w:bidi="fa-IR"/>
              </w:rPr>
              <w:t xml:space="preserve"> </w:t>
            </w:r>
            <w:r w:rsidRPr="00C56E21">
              <w:rPr>
                <w:rStyle w:val="Hyperlink"/>
                <w:rFonts w:hint="eastAsia"/>
                <w:noProof/>
                <w:rtl/>
                <w:lang w:bidi="fa-IR"/>
              </w:rPr>
              <w:t>حكم</w:t>
            </w:r>
            <w:r w:rsidRPr="00C56E21">
              <w:rPr>
                <w:rStyle w:val="Hyperlink"/>
                <w:noProof/>
                <w:rtl/>
                <w:lang w:bidi="fa-IR"/>
              </w:rPr>
              <w:t xml:space="preserve"> </w:t>
            </w:r>
            <w:r w:rsidRPr="00C56E21">
              <w:rPr>
                <w:rStyle w:val="Hyperlink"/>
                <w:rFonts w:hint="eastAsia"/>
                <w:noProof/>
                <w:rtl/>
                <w:lang w:bidi="fa-IR"/>
              </w:rPr>
              <w:t>از</w:t>
            </w:r>
            <w:r w:rsidRPr="00C56E21">
              <w:rPr>
                <w:rStyle w:val="Hyperlink"/>
                <w:noProof/>
                <w:rtl/>
                <w:lang w:bidi="fa-IR"/>
              </w:rPr>
              <w:t xml:space="preserve"> </w:t>
            </w:r>
            <w:r w:rsidRPr="00C56E21">
              <w:rPr>
                <w:rStyle w:val="Hyperlink"/>
                <w:rFonts w:hint="eastAsia"/>
                <w:noProof/>
                <w:rtl/>
                <w:lang w:bidi="fa-IR"/>
              </w:rPr>
              <w:t>آثار</w:t>
            </w:r>
            <w:r w:rsidRPr="00C56E21">
              <w:rPr>
                <w:rStyle w:val="Hyperlink"/>
                <w:noProof/>
                <w:rtl/>
                <w:lang w:bidi="fa-IR"/>
              </w:rPr>
              <w:t xml:space="preserve"> </w:t>
            </w:r>
            <w:r w:rsidRPr="00C56E21">
              <w:rPr>
                <w:rStyle w:val="Hyperlink"/>
                <w:rFonts w:hint="eastAsia"/>
                <w:noProof/>
                <w:rtl/>
                <w:lang w:bidi="fa-IR"/>
              </w:rPr>
              <w:t>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8"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دوم</w:t>
            </w:r>
            <w:r w:rsidRPr="00C56E21">
              <w:rPr>
                <w:rStyle w:val="Hyperlink"/>
                <w:noProof/>
                <w:rtl/>
                <w:lang w:bidi="fa-IR"/>
              </w:rPr>
              <w:t xml:space="preserve">: </w:t>
            </w:r>
            <w:r w:rsidRPr="00C56E21">
              <w:rPr>
                <w:rStyle w:val="Hyperlink"/>
                <w:rFonts w:hint="eastAsia"/>
                <w:noProof/>
                <w:rtl/>
                <w:lang w:bidi="fa-IR"/>
              </w:rPr>
              <w:t>مخلوقات</w:t>
            </w:r>
            <w:r w:rsidRPr="00C56E21">
              <w:rPr>
                <w:rStyle w:val="Hyperlink"/>
                <w:noProof/>
                <w:rtl/>
                <w:lang w:bidi="fa-IR"/>
              </w:rPr>
              <w:t xml:space="preserve"> </w:t>
            </w:r>
            <w:r w:rsidRPr="00C56E21">
              <w:rPr>
                <w:rStyle w:val="Hyperlink"/>
                <w:rFonts w:hint="eastAsia"/>
                <w:noProof/>
                <w:rtl/>
                <w:lang w:bidi="fa-IR"/>
              </w:rPr>
              <w:t>عجيبه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19"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سوم</w:t>
            </w:r>
            <w:r w:rsidRPr="00C56E21">
              <w:rPr>
                <w:rStyle w:val="Hyperlink"/>
                <w:noProof/>
                <w:rtl/>
                <w:lang w:bidi="fa-IR"/>
              </w:rPr>
              <w:t xml:space="preserve">:  </w:t>
            </w:r>
            <w:r w:rsidRPr="00C56E21">
              <w:rPr>
                <w:rStyle w:val="Hyperlink"/>
                <w:rFonts w:hint="eastAsia"/>
                <w:noProof/>
                <w:rtl/>
                <w:lang w:bidi="fa-IR"/>
              </w:rPr>
              <w:t>قرعه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Toc480372319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0"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چهارم</w:t>
            </w:r>
            <w:r w:rsidRPr="00C56E21">
              <w:rPr>
                <w:rStyle w:val="Hyperlink"/>
                <w:noProof/>
                <w:rtl/>
                <w:lang w:bidi="fa-IR"/>
              </w:rPr>
              <w:t xml:space="preserve">: </w:t>
            </w:r>
            <w:r w:rsidRPr="00C56E21">
              <w:rPr>
                <w:rStyle w:val="Hyperlink"/>
                <w:rFonts w:hint="eastAsia"/>
                <w:noProof/>
                <w:rtl/>
                <w:lang w:bidi="fa-IR"/>
              </w:rPr>
              <w:t>اصطلاحات</w:t>
            </w:r>
            <w:r w:rsidRPr="00C56E21">
              <w:rPr>
                <w:rStyle w:val="Hyperlink"/>
                <w:noProof/>
                <w:rtl/>
                <w:lang w:bidi="fa-IR"/>
              </w:rPr>
              <w:t xml:space="preserve"> </w:t>
            </w:r>
            <w:r w:rsidRPr="00C56E21">
              <w:rPr>
                <w:rStyle w:val="Hyperlink"/>
                <w:rFonts w:hint="eastAsia"/>
                <w:noProof/>
                <w:rtl/>
                <w:lang w:bidi="fa-IR"/>
              </w:rPr>
              <w:t>شرع</w:t>
            </w:r>
            <w:r w:rsidRPr="00C56E2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1"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پنجم</w:t>
            </w:r>
            <w:r w:rsidRPr="00C56E21">
              <w:rPr>
                <w:rStyle w:val="Hyperlink"/>
                <w:noProof/>
                <w:rtl/>
                <w:lang w:bidi="fa-IR"/>
              </w:rPr>
              <w:t xml:space="preserve">: </w:t>
            </w:r>
            <w:r w:rsidRPr="00C56E21">
              <w:rPr>
                <w:rStyle w:val="Hyperlink"/>
                <w:rFonts w:hint="eastAsia"/>
                <w:noProof/>
                <w:rtl/>
                <w:lang w:bidi="fa-IR"/>
              </w:rPr>
              <w:t>جنگ</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حماسه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2"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ششم</w:t>
            </w:r>
            <w:r w:rsidRPr="00C56E21">
              <w:rPr>
                <w:rStyle w:val="Hyperlink"/>
                <w:noProof/>
                <w:rtl/>
                <w:lang w:bidi="fa-IR"/>
              </w:rPr>
              <w:t xml:space="preserve">: </w:t>
            </w:r>
            <w:r w:rsidRPr="00C56E21">
              <w:rPr>
                <w:rStyle w:val="Hyperlink"/>
                <w:rFonts w:hint="eastAsia"/>
                <w:noProof/>
                <w:rtl/>
                <w:lang w:bidi="fa-IR"/>
              </w:rPr>
              <w:t>دفع</w:t>
            </w:r>
            <w:r w:rsidRPr="00C56E21">
              <w:rPr>
                <w:rStyle w:val="Hyperlink"/>
                <w:noProof/>
                <w:rtl/>
                <w:lang w:bidi="fa-IR"/>
              </w:rPr>
              <w:t xml:space="preserve"> </w:t>
            </w:r>
            <w:r w:rsidRPr="00C56E21">
              <w:rPr>
                <w:rStyle w:val="Hyperlink"/>
                <w:rFonts w:hint="eastAsia"/>
                <w:noProof/>
                <w:rtl/>
                <w:lang w:bidi="fa-IR"/>
              </w:rPr>
              <w:t>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3"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هفتم</w:t>
            </w:r>
            <w:r w:rsidRPr="00C56E21">
              <w:rPr>
                <w:rStyle w:val="Hyperlink"/>
                <w:noProof/>
                <w:rtl/>
                <w:lang w:bidi="fa-IR"/>
              </w:rPr>
              <w:t xml:space="preserve">: </w:t>
            </w:r>
            <w:r w:rsidRPr="00C56E21">
              <w:rPr>
                <w:rStyle w:val="Hyperlink"/>
                <w:rFonts w:hint="eastAsia"/>
                <w:noProof/>
                <w:rtl/>
                <w:lang w:bidi="fa-IR"/>
              </w:rPr>
              <w:t>بيان</w:t>
            </w:r>
            <w:r w:rsidRPr="00C56E21">
              <w:rPr>
                <w:rStyle w:val="Hyperlink"/>
                <w:noProof/>
                <w:rtl/>
                <w:lang w:bidi="fa-IR"/>
              </w:rPr>
              <w:t xml:space="preserve"> </w:t>
            </w:r>
            <w:r w:rsidRPr="00C56E21">
              <w:rPr>
                <w:rStyle w:val="Hyperlink"/>
                <w:rFonts w:hint="eastAsia"/>
                <w:noProof/>
                <w:rtl/>
                <w:lang w:bidi="fa-IR"/>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Toc480372323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4"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هشتم</w:t>
            </w:r>
            <w:r w:rsidRPr="00C56E21">
              <w:rPr>
                <w:rStyle w:val="Hyperlink"/>
                <w:noProof/>
                <w:rtl/>
                <w:lang w:bidi="fa-IR"/>
              </w:rPr>
              <w:t xml:space="preserve">: </w:t>
            </w:r>
            <w:r w:rsidRPr="00C56E21">
              <w:rPr>
                <w:rStyle w:val="Hyperlink"/>
                <w:rFonts w:hint="eastAsia"/>
                <w:noProof/>
                <w:rtl/>
                <w:lang w:bidi="fa-IR"/>
              </w:rPr>
              <w:t>موارد</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كه</w:t>
            </w:r>
            <w:r w:rsidRPr="00C56E21">
              <w:rPr>
                <w:rStyle w:val="Hyperlink"/>
                <w:noProof/>
                <w:rtl/>
                <w:lang w:bidi="fa-IR"/>
              </w:rPr>
              <w:t xml:space="preserve"> </w:t>
            </w:r>
            <w:r w:rsidRPr="00C56E21">
              <w:rPr>
                <w:rStyle w:val="Hyperlink"/>
                <w:rFonts w:hint="eastAsia"/>
                <w:noProof/>
                <w:rtl/>
                <w:lang w:bidi="fa-IR"/>
              </w:rPr>
              <w:t>اقامه</w:t>
            </w:r>
            <w:r w:rsidRPr="00C56E21">
              <w:rPr>
                <w:rStyle w:val="Hyperlink"/>
                <w:noProof/>
                <w:rtl/>
                <w:lang w:bidi="fa-IR"/>
              </w:rPr>
              <w:t xml:space="preserve"> </w:t>
            </w:r>
            <w:r w:rsidRPr="00C56E21">
              <w:rPr>
                <w:rStyle w:val="Hyperlink"/>
                <w:rFonts w:hint="eastAsia"/>
                <w:noProof/>
                <w:rtl/>
                <w:lang w:bidi="fa-IR"/>
              </w:rPr>
              <w:t>گواه</w:t>
            </w:r>
            <w:r w:rsidRPr="00C56E21">
              <w:rPr>
                <w:rStyle w:val="Hyperlink"/>
                <w:noProof/>
                <w:rtl/>
                <w:lang w:bidi="fa-IR"/>
              </w:rPr>
              <w:t xml:space="preserve"> </w:t>
            </w:r>
            <w:r w:rsidRPr="00C56E21">
              <w:rPr>
                <w:rStyle w:val="Hyperlink"/>
                <w:rFonts w:hint="eastAsia"/>
                <w:noProof/>
                <w:rtl/>
                <w:lang w:bidi="fa-IR"/>
              </w:rPr>
              <w:t>ممكن</w:t>
            </w:r>
            <w:r w:rsidRPr="00C56E21">
              <w:rPr>
                <w:rStyle w:val="Hyperlink"/>
                <w:noProof/>
                <w:rtl/>
                <w:lang w:bidi="fa-IR"/>
              </w:rPr>
              <w:t xml:space="preserve"> </w:t>
            </w:r>
            <w:r w:rsidRPr="00C56E21">
              <w:rPr>
                <w:rStyle w:val="Hyperlink"/>
                <w:rFonts w:hint="eastAsia"/>
                <w:noProof/>
                <w:rtl/>
                <w:lang w:bidi="fa-IR"/>
              </w:rPr>
              <w:t>نبوده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5"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بيست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نهم</w:t>
            </w:r>
            <w:r w:rsidRPr="00C56E21">
              <w:rPr>
                <w:rStyle w:val="Hyperlink"/>
                <w:noProof/>
                <w:rtl/>
                <w:lang w:bidi="fa-IR"/>
              </w:rPr>
              <w:t xml:space="preserve">: </w:t>
            </w:r>
            <w:r w:rsidRPr="00C56E21">
              <w:rPr>
                <w:rStyle w:val="Hyperlink"/>
                <w:rFonts w:hint="eastAsia"/>
                <w:noProof/>
                <w:rtl/>
                <w:lang w:bidi="fa-IR"/>
              </w:rPr>
              <w:t>سوگند</w:t>
            </w:r>
            <w:r w:rsidRPr="00C56E21">
              <w:rPr>
                <w:rStyle w:val="Hyperlink"/>
                <w:noProof/>
                <w:rtl/>
                <w:lang w:bidi="fa-IR"/>
              </w:rPr>
              <w:t xml:space="preserve"> </w:t>
            </w:r>
            <w:r w:rsidRPr="00C56E21">
              <w:rPr>
                <w:rStyle w:val="Hyperlink"/>
                <w:rFonts w:hint="eastAsia"/>
                <w:noProof/>
                <w:rtl/>
                <w:lang w:bidi="fa-IR"/>
              </w:rPr>
              <w:t>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6"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ام</w:t>
            </w:r>
            <w:r w:rsidRPr="00C56E21">
              <w:rPr>
                <w:rStyle w:val="Hyperlink"/>
                <w:noProof/>
                <w:rtl/>
                <w:lang w:bidi="fa-IR"/>
              </w:rPr>
              <w:t xml:space="preserve">: </w:t>
            </w:r>
            <w:r w:rsidRPr="00C56E21">
              <w:rPr>
                <w:rStyle w:val="Hyperlink"/>
                <w:rFonts w:hint="eastAsia"/>
                <w:noProof/>
                <w:rtl/>
                <w:lang w:bidi="fa-IR"/>
              </w:rPr>
              <w:t>راه</w:t>
            </w:r>
            <w:r w:rsidRPr="00C56E21">
              <w:rPr>
                <w:rStyle w:val="Hyperlink"/>
                <w:noProof/>
                <w:rtl/>
                <w:lang w:bidi="fa-IR"/>
              </w:rPr>
              <w:t xml:space="preserve"> </w:t>
            </w:r>
            <w:r w:rsidRPr="00C56E21">
              <w:rPr>
                <w:rStyle w:val="Hyperlink"/>
                <w:rFonts w:hint="eastAsia"/>
                <w:noProof/>
                <w:rtl/>
                <w:lang w:bidi="fa-IR"/>
              </w:rPr>
              <w:t>علاج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7"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يكم</w:t>
            </w:r>
            <w:r w:rsidRPr="00C56E21">
              <w:rPr>
                <w:rStyle w:val="Hyperlink"/>
                <w:noProof/>
                <w:rtl/>
                <w:lang w:bidi="fa-IR"/>
              </w:rPr>
              <w:t xml:space="preserve">: </w:t>
            </w:r>
            <w:r w:rsidRPr="00C56E21">
              <w:rPr>
                <w:rStyle w:val="Hyperlink"/>
                <w:rFonts w:hint="eastAsia"/>
                <w:noProof/>
                <w:rtl/>
                <w:lang w:bidi="fa-IR"/>
              </w:rPr>
              <w:t>وجه</w:t>
            </w:r>
            <w:r w:rsidRPr="00C56E21">
              <w:rPr>
                <w:rStyle w:val="Hyperlink"/>
                <w:noProof/>
                <w:rtl/>
                <w:lang w:bidi="fa-IR"/>
              </w:rPr>
              <w:t xml:space="preserve"> </w:t>
            </w:r>
            <w:r w:rsidRPr="00C56E21">
              <w:rPr>
                <w:rStyle w:val="Hyperlink"/>
                <w:rFonts w:hint="eastAsia"/>
                <w:noProof/>
                <w:rtl/>
                <w:lang w:bidi="fa-IR"/>
              </w:rPr>
              <w:t>استنباط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8"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دوم</w:t>
            </w:r>
            <w:r w:rsidRPr="00C56E21">
              <w:rPr>
                <w:rStyle w:val="Hyperlink"/>
                <w:noProof/>
                <w:rtl/>
                <w:lang w:bidi="fa-IR"/>
              </w:rPr>
              <w:t xml:space="preserve">: </w:t>
            </w:r>
            <w:r w:rsidRPr="00C56E21">
              <w:rPr>
                <w:rStyle w:val="Hyperlink"/>
                <w:rFonts w:hint="eastAsia"/>
                <w:noProof/>
                <w:rtl/>
                <w:lang w:bidi="fa-IR"/>
              </w:rPr>
              <w:t>پاسخها</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عاميانه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29"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سوم</w:t>
            </w:r>
            <w:r w:rsidRPr="00C56E21">
              <w:rPr>
                <w:rStyle w:val="Hyperlink"/>
                <w:noProof/>
                <w:rtl/>
                <w:lang w:bidi="fa-IR"/>
              </w:rPr>
              <w:t xml:space="preserve">: </w:t>
            </w:r>
            <w:r w:rsidRPr="00C56E21">
              <w:rPr>
                <w:rStyle w:val="Hyperlink"/>
                <w:rFonts w:hint="eastAsia"/>
                <w:noProof/>
                <w:rtl/>
                <w:lang w:bidi="fa-IR"/>
              </w:rPr>
              <w:t>قواعد</w:t>
            </w:r>
            <w:r w:rsidRPr="00C56E21">
              <w:rPr>
                <w:rStyle w:val="Hyperlink"/>
                <w:noProof/>
                <w:rtl/>
                <w:lang w:bidi="fa-IR"/>
              </w:rPr>
              <w:t xml:space="preserve"> </w:t>
            </w:r>
            <w:r w:rsidRPr="00C56E21">
              <w:rPr>
                <w:rStyle w:val="Hyperlink"/>
                <w:rFonts w:hint="eastAsia"/>
                <w:noProof/>
                <w:rtl/>
                <w:lang w:bidi="fa-IR"/>
              </w:rPr>
              <w:t>فقه</w:t>
            </w:r>
            <w:r w:rsidRPr="00C56E2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Toc480372329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0"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چهارم</w:t>
            </w:r>
            <w:r w:rsidRPr="00C56E21">
              <w:rPr>
                <w:rStyle w:val="Hyperlink"/>
                <w:noProof/>
                <w:rtl/>
                <w:lang w:bidi="fa-IR"/>
              </w:rPr>
              <w:t xml:space="preserve">: </w:t>
            </w:r>
            <w:r w:rsidRPr="00C56E21">
              <w:rPr>
                <w:rStyle w:val="Hyperlink"/>
                <w:rFonts w:hint="eastAsia"/>
                <w:noProof/>
                <w:rtl/>
                <w:lang w:bidi="fa-IR"/>
              </w:rPr>
              <w:t>جنايات</w:t>
            </w:r>
            <w:r w:rsidRPr="00C56E21">
              <w:rPr>
                <w:rStyle w:val="Hyperlink"/>
                <w:noProof/>
                <w:rtl/>
                <w:lang w:bidi="fa-IR"/>
              </w:rPr>
              <w:t xml:space="preserve"> </w:t>
            </w:r>
            <w:r w:rsidRPr="00C56E21">
              <w:rPr>
                <w:rStyle w:val="Hyperlink"/>
                <w:rFonts w:hint="eastAsia"/>
                <w:noProof/>
                <w:rtl/>
                <w:lang w:bidi="fa-IR"/>
              </w:rPr>
              <w:t>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1"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پنجم</w:t>
            </w:r>
            <w:r w:rsidRPr="00C56E21">
              <w:rPr>
                <w:rStyle w:val="Hyperlink"/>
                <w:noProof/>
                <w:rtl/>
                <w:lang w:bidi="fa-IR"/>
              </w:rPr>
              <w:t xml:space="preserve">: </w:t>
            </w:r>
            <w:r w:rsidRPr="00C56E21">
              <w:rPr>
                <w:rStyle w:val="Hyperlink"/>
                <w:rFonts w:hint="eastAsia"/>
                <w:noProof/>
                <w:rtl/>
                <w:lang w:bidi="fa-IR"/>
              </w:rPr>
              <w:t>حريم</w:t>
            </w:r>
            <w:r w:rsidRPr="00C56E21">
              <w:rPr>
                <w:rStyle w:val="Hyperlink"/>
                <w:noProof/>
                <w:rtl/>
                <w:lang w:bidi="fa-IR"/>
              </w:rPr>
              <w:t xml:space="preserve"> </w:t>
            </w:r>
            <w:r w:rsidRPr="00C56E21">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2"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ششم</w:t>
            </w:r>
            <w:r w:rsidRPr="00C56E21">
              <w:rPr>
                <w:rStyle w:val="Hyperlink"/>
                <w:noProof/>
                <w:rtl/>
                <w:lang w:bidi="fa-IR"/>
              </w:rPr>
              <w:t xml:space="preserve">: </w:t>
            </w:r>
            <w:r w:rsidRPr="00C56E21">
              <w:rPr>
                <w:rStyle w:val="Hyperlink"/>
                <w:rFonts w:hint="eastAsia"/>
                <w:noProof/>
                <w:rtl/>
                <w:lang w:bidi="fa-IR"/>
              </w:rPr>
              <w:t>قراردادها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Toc480372332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3"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هفتم</w:t>
            </w:r>
            <w:r w:rsidRPr="00C56E21">
              <w:rPr>
                <w:rStyle w:val="Hyperlink"/>
                <w:noProof/>
                <w:rtl/>
                <w:lang w:bidi="fa-IR"/>
              </w:rPr>
              <w:t xml:space="preserve">: </w:t>
            </w:r>
            <w:r w:rsidRPr="00C56E21">
              <w:rPr>
                <w:rStyle w:val="Hyperlink"/>
                <w:rFonts w:hint="eastAsia"/>
                <w:noProof/>
                <w:rtl/>
                <w:lang w:bidi="fa-IR"/>
              </w:rPr>
              <w:t>اديبات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4"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هشتم</w:t>
            </w:r>
            <w:r w:rsidRPr="00C56E21">
              <w:rPr>
                <w:rStyle w:val="Hyperlink"/>
                <w:noProof/>
                <w:rtl/>
                <w:lang w:bidi="fa-IR"/>
              </w:rPr>
              <w:t xml:space="preserve">: </w:t>
            </w:r>
            <w:r w:rsidRPr="00C56E21">
              <w:rPr>
                <w:rStyle w:val="Hyperlink"/>
                <w:rFonts w:hint="eastAsia"/>
                <w:noProof/>
                <w:rtl/>
                <w:lang w:bidi="fa-IR"/>
              </w:rPr>
              <w:t>استناد</w:t>
            </w:r>
            <w:r w:rsidRPr="00C56E21">
              <w:rPr>
                <w:rStyle w:val="Hyperlink"/>
                <w:noProof/>
                <w:rtl/>
                <w:lang w:bidi="fa-IR"/>
              </w:rPr>
              <w:t xml:space="preserve"> </w:t>
            </w:r>
            <w:r w:rsidRPr="00C56E21">
              <w:rPr>
                <w:rStyle w:val="Hyperlink"/>
                <w:rFonts w:hint="eastAsia"/>
                <w:noProof/>
                <w:rtl/>
                <w:lang w:bidi="fa-IR"/>
              </w:rPr>
              <w:t>به</w:t>
            </w:r>
            <w:r w:rsidRPr="00C56E21">
              <w:rPr>
                <w:rStyle w:val="Hyperlink"/>
                <w:noProof/>
                <w:rtl/>
                <w:lang w:bidi="fa-IR"/>
              </w:rPr>
              <w:t xml:space="preserve"> </w:t>
            </w:r>
            <w:r w:rsidRPr="00C56E21">
              <w:rPr>
                <w:rStyle w:val="Hyperlink"/>
                <w:rFonts w:hint="eastAsia"/>
                <w:noProof/>
                <w:rtl/>
                <w:lang w:bidi="fa-IR"/>
              </w:rPr>
              <w:t>كتاب</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5"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س</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نهم</w:t>
            </w:r>
            <w:r w:rsidRPr="00C56E21">
              <w:rPr>
                <w:rStyle w:val="Hyperlink"/>
                <w:noProof/>
                <w:rtl/>
                <w:lang w:bidi="fa-IR"/>
              </w:rPr>
              <w:t xml:space="preserve">: </w:t>
            </w:r>
            <w:r w:rsidRPr="00C56E21">
              <w:rPr>
                <w:rStyle w:val="Hyperlink"/>
                <w:rFonts w:hint="eastAsia"/>
                <w:noProof/>
                <w:rtl/>
                <w:lang w:bidi="fa-IR"/>
              </w:rPr>
              <w:t>استناد</w:t>
            </w:r>
            <w:r w:rsidRPr="00C56E21">
              <w:rPr>
                <w:rStyle w:val="Hyperlink"/>
                <w:noProof/>
                <w:rtl/>
                <w:lang w:bidi="fa-IR"/>
              </w:rPr>
              <w:t xml:space="preserve"> </w:t>
            </w:r>
            <w:r w:rsidRPr="00C56E21">
              <w:rPr>
                <w:rStyle w:val="Hyperlink"/>
                <w:rFonts w:hint="eastAsia"/>
                <w:noProof/>
                <w:rtl/>
                <w:lang w:bidi="fa-IR"/>
              </w:rPr>
              <w:t>به</w:t>
            </w:r>
            <w:r w:rsidRPr="00C56E21">
              <w:rPr>
                <w:rStyle w:val="Hyperlink"/>
                <w:noProof/>
                <w:rtl/>
                <w:lang w:bidi="fa-IR"/>
              </w:rPr>
              <w:t xml:space="preserve"> </w:t>
            </w:r>
            <w:r w:rsidRPr="00C56E21">
              <w:rPr>
                <w:rStyle w:val="Hyperlink"/>
                <w:rFonts w:hint="eastAsia"/>
                <w:noProof/>
                <w:rtl/>
                <w:lang w:bidi="fa-IR"/>
              </w:rPr>
              <w:t>كتب</w:t>
            </w:r>
            <w:r w:rsidRPr="00C56E21">
              <w:rPr>
                <w:rStyle w:val="Hyperlink"/>
                <w:noProof/>
                <w:rtl/>
                <w:lang w:bidi="fa-IR"/>
              </w:rPr>
              <w:t xml:space="preserve"> </w:t>
            </w:r>
            <w:r w:rsidRPr="00C56E21">
              <w:rPr>
                <w:rStyle w:val="Hyperlink"/>
                <w:rFonts w:hint="eastAsia"/>
                <w:noProof/>
                <w:rtl/>
                <w:lang w:bidi="fa-IR"/>
              </w:rPr>
              <w:t>آسمان</w:t>
            </w:r>
            <w:r w:rsidRPr="00C56E2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6"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چهلم</w:t>
            </w:r>
            <w:r w:rsidRPr="00C56E21">
              <w:rPr>
                <w:rStyle w:val="Hyperlink"/>
                <w:noProof/>
                <w:rtl/>
                <w:lang w:bidi="fa-IR"/>
              </w:rPr>
              <w:t xml:space="preserve">: </w:t>
            </w:r>
            <w:r w:rsidRPr="00C56E21">
              <w:rPr>
                <w:rStyle w:val="Hyperlink"/>
                <w:rFonts w:hint="eastAsia"/>
                <w:noProof/>
                <w:rtl/>
                <w:lang w:bidi="fa-IR"/>
              </w:rPr>
              <w:t>حكم</w:t>
            </w:r>
            <w:r w:rsidRPr="00C56E21">
              <w:rPr>
                <w:rStyle w:val="Hyperlink"/>
                <w:noProof/>
                <w:rtl/>
                <w:lang w:bidi="fa-IR"/>
              </w:rPr>
              <w:t xml:space="preserve"> </w:t>
            </w:r>
            <w:r w:rsidRPr="00C56E21">
              <w:rPr>
                <w:rStyle w:val="Hyperlink"/>
                <w:rFonts w:hint="eastAsia"/>
                <w:noProof/>
                <w:rtl/>
                <w:lang w:bidi="fa-IR"/>
              </w:rPr>
              <w:t>بر</w:t>
            </w:r>
            <w:r w:rsidRPr="00C56E21">
              <w:rPr>
                <w:rStyle w:val="Hyperlink"/>
                <w:noProof/>
                <w:rtl/>
                <w:lang w:bidi="fa-IR"/>
              </w:rPr>
              <w:t xml:space="preserve"> </w:t>
            </w:r>
            <w:r w:rsidRPr="00C56E21">
              <w:rPr>
                <w:rStyle w:val="Hyperlink"/>
                <w:rFonts w:hint="eastAsia"/>
                <w:noProof/>
                <w:rtl/>
                <w:lang w:bidi="fa-IR"/>
              </w:rPr>
              <w:t>خلاف</w:t>
            </w:r>
            <w:r w:rsidRPr="00C56E21">
              <w:rPr>
                <w:rStyle w:val="Hyperlink"/>
                <w:noProof/>
                <w:rtl/>
                <w:lang w:bidi="fa-IR"/>
              </w:rPr>
              <w:t xml:space="preserve"> </w:t>
            </w:r>
            <w:r w:rsidRPr="00C56E21">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7"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يكم</w:t>
            </w:r>
            <w:r w:rsidRPr="00C56E21">
              <w:rPr>
                <w:rStyle w:val="Hyperlink"/>
                <w:noProof/>
                <w:rtl/>
                <w:lang w:bidi="fa-IR"/>
              </w:rPr>
              <w:t xml:space="preserve">: </w:t>
            </w:r>
            <w:r w:rsidRPr="00C56E21">
              <w:rPr>
                <w:rStyle w:val="Hyperlink"/>
                <w:rFonts w:hint="eastAsia"/>
                <w:noProof/>
                <w:rtl/>
                <w:lang w:bidi="fa-IR"/>
              </w:rPr>
              <w:t>مدع</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بين</w:t>
            </w:r>
            <w:r w:rsidRPr="00C56E21">
              <w:rPr>
                <w:rStyle w:val="Hyperlink"/>
                <w:noProof/>
                <w:rtl/>
                <w:lang w:bidi="fa-IR"/>
              </w:rPr>
              <w:t xml:space="preserve"> </w:t>
            </w:r>
            <w:r w:rsidRPr="00C56E21">
              <w:rPr>
                <w:rStyle w:val="Hyperlink"/>
                <w:rFonts w:hint="eastAsia"/>
                <w:noProof/>
                <w:rtl/>
                <w:lang w:bidi="fa-IR"/>
              </w:rPr>
              <w:t>دو</w:t>
            </w:r>
            <w:r w:rsidRPr="00C56E21">
              <w:rPr>
                <w:rStyle w:val="Hyperlink"/>
                <w:noProof/>
                <w:rtl/>
                <w:lang w:bidi="fa-IR"/>
              </w:rPr>
              <w:t xml:space="preserve"> </w:t>
            </w:r>
            <w:r w:rsidRPr="00C56E21">
              <w:rPr>
                <w:rStyle w:val="Hyperlink"/>
                <w:rFonts w:hint="eastAsia"/>
                <w:noProof/>
                <w:rtl/>
                <w:lang w:bidi="fa-IR"/>
              </w:rPr>
              <w:t>محذور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8"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دوم</w:t>
            </w:r>
            <w:r w:rsidRPr="00C56E21">
              <w:rPr>
                <w:rStyle w:val="Hyperlink"/>
                <w:noProof/>
                <w:rtl/>
                <w:lang w:bidi="fa-IR"/>
              </w:rPr>
              <w:t xml:space="preserve">: </w:t>
            </w:r>
            <w:r w:rsidRPr="00C56E21">
              <w:rPr>
                <w:rStyle w:val="Hyperlink"/>
                <w:rFonts w:hint="eastAsia"/>
                <w:noProof/>
                <w:rtl/>
                <w:lang w:bidi="fa-IR"/>
              </w:rPr>
              <w:t>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39"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سوم</w:t>
            </w:r>
            <w:r w:rsidRPr="00C56E21">
              <w:rPr>
                <w:rStyle w:val="Hyperlink"/>
                <w:noProof/>
                <w:rtl/>
                <w:lang w:bidi="fa-IR"/>
              </w:rPr>
              <w:t xml:space="preserve">: </w:t>
            </w:r>
            <w:r w:rsidRPr="00C56E21">
              <w:rPr>
                <w:rStyle w:val="Hyperlink"/>
                <w:rFonts w:hint="eastAsia"/>
                <w:noProof/>
                <w:rtl/>
                <w:lang w:bidi="fa-IR"/>
              </w:rPr>
              <w:t>حكم</w:t>
            </w:r>
            <w:r w:rsidRPr="00C56E21">
              <w:rPr>
                <w:rStyle w:val="Hyperlink"/>
                <w:noProof/>
                <w:rtl/>
                <w:lang w:bidi="fa-IR"/>
              </w:rPr>
              <w:t xml:space="preserve"> </w:t>
            </w:r>
            <w:r w:rsidRPr="00C56E21">
              <w:rPr>
                <w:rStyle w:val="Hyperlink"/>
                <w:rFonts w:hint="eastAsia"/>
                <w:noProof/>
                <w:rtl/>
                <w:lang w:bidi="fa-IR"/>
              </w:rPr>
              <w:t>از</w:t>
            </w:r>
            <w:r w:rsidRPr="00C56E21">
              <w:rPr>
                <w:rStyle w:val="Hyperlink"/>
                <w:noProof/>
                <w:rtl/>
                <w:lang w:bidi="fa-IR"/>
              </w:rPr>
              <w:t xml:space="preserve"> </w:t>
            </w:r>
            <w:r w:rsidRPr="00C56E21">
              <w:rPr>
                <w:rStyle w:val="Hyperlink"/>
                <w:rFonts w:hint="eastAsia"/>
                <w:noProof/>
                <w:rtl/>
                <w:lang w:bidi="fa-IR"/>
              </w:rPr>
              <w:t>رو</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لوازم</w:t>
            </w:r>
            <w:r w:rsidRPr="00C56E21">
              <w:rPr>
                <w:rStyle w:val="Hyperlink"/>
                <w:noProof/>
                <w:rtl/>
                <w:lang w:bidi="fa-IR"/>
              </w:rPr>
              <w:t xml:space="preserve"> </w:t>
            </w:r>
            <w:r w:rsidRPr="00C56E21">
              <w:rPr>
                <w:rStyle w:val="Hyperlink"/>
                <w:rFonts w:hint="eastAsia"/>
                <w:noProof/>
                <w:rtl/>
                <w:lang w:bidi="fa-IR"/>
              </w:rPr>
              <w:t>خف</w:t>
            </w:r>
            <w:r w:rsidRPr="00C56E2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Toc480372339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0"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چهارم</w:t>
            </w:r>
            <w:r w:rsidRPr="00C56E21">
              <w:rPr>
                <w:rStyle w:val="Hyperlink"/>
                <w:noProof/>
                <w:rtl/>
                <w:lang w:bidi="fa-IR"/>
              </w:rPr>
              <w:t xml:space="preserve">: </w:t>
            </w:r>
            <w:r w:rsidRPr="00C56E21">
              <w:rPr>
                <w:rStyle w:val="Hyperlink"/>
                <w:rFonts w:hint="eastAsia"/>
                <w:noProof/>
                <w:rtl/>
                <w:lang w:bidi="fa-IR"/>
              </w:rPr>
              <w:t>رازها</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پنهان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1"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پنجم</w:t>
            </w:r>
            <w:r w:rsidRPr="00C56E21">
              <w:rPr>
                <w:rStyle w:val="Hyperlink"/>
                <w:noProof/>
                <w:rtl/>
                <w:lang w:bidi="fa-IR"/>
              </w:rPr>
              <w:t xml:space="preserve">: </w:t>
            </w:r>
            <w:r w:rsidRPr="00C56E21">
              <w:rPr>
                <w:rStyle w:val="Hyperlink"/>
                <w:rFonts w:hint="eastAsia"/>
                <w:noProof/>
                <w:rtl/>
                <w:lang w:bidi="fa-IR"/>
              </w:rPr>
              <w:t>مثل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2"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ششم</w:t>
            </w:r>
            <w:r w:rsidRPr="00C56E21">
              <w:rPr>
                <w:rStyle w:val="Hyperlink"/>
                <w:noProof/>
                <w:rtl/>
                <w:lang w:bidi="fa-IR"/>
              </w:rPr>
              <w:t xml:space="preserve">: </w:t>
            </w:r>
            <w:r w:rsidRPr="00C56E21">
              <w:rPr>
                <w:rStyle w:val="Hyperlink"/>
                <w:rFonts w:hint="eastAsia"/>
                <w:noProof/>
                <w:rtl/>
                <w:lang w:bidi="fa-IR"/>
              </w:rPr>
              <w:t>فلسفه</w:t>
            </w:r>
            <w:r w:rsidRPr="00C56E21">
              <w:rPr>
                <w:rStyle w:val="Hyperlink"/>
                <w:noProof/>
                <w:rtl/>
                <w:lang w:bidi="fa-IR"/>
              </w:rPr>
              <w:t xml:space="preserve"> </w:t>
            </w:r>
            <w:r w:rsidRPr="00C56E21">
              <w:rPr>
                <w:rStyle w:val="Hyperlink"/>
                <w:rFonts w:hint="eastAsia"/>
                <w:noProof/>
                <w:rtl/>
                <w:lang w:bidi="fa-IR"/>
              </w:rPr>
              <w:t>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3"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هفتم</w:t>
            </w:r>
            <w:r w:rsidRPr="00C56E21">
              <w:rPr>
                <w:rStyle w:val="Hyperlink"/>
                <w:noProof/>
                <w:rtl/>
                <w:lang w:bidi="fa-IR"/>
              </w:rPr>
              <w:t xml:space="preserve">: </w:t>
            </w:r>
            <w:r w:rsidRPr="00C56E21">
              <w:rPr>
                <w:rStyle w:val="Hyperlink"/>
                <w:rFonts w:hint="eastAsia"/>
                <w:noProof/>
                <w:rtl/>
                <w:lang w:bidi="fa-IR"/>
              </w:rPr>
              <w:t>تدارك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Toc480372343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4"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هشتم</w:t>
            </w:r>
            <w:r w:rsidRPr="00C56E21">
              <w:rPr>
                <w:rStyle w:val="Hyperlink"/>
                <w:noProof/>
                <w:rtl/>
                <w:lang w:bidi="fa-IR"/>
              </w:rPr>
              <w:t xml:space="preserve">: </w:t>
            </w:r>
            <w:r w:rsidRPr="00C56E21">
              <w:rPr>
                <w:rStyle w:val="Hyperlink"/>
                <w:rFonts w:hint="eastAsia"/>
                <w:noProof/>
                <w:rtl/>
                <w:lang w:bidi="fa-IR"/>
              </w:rPr>
              <w:t>نكته</w:t>
            </w:r>
            <w:r w:rsidRPr="00C56E21">
              <w:rPr>
                <w:rStyle w:val="Hyperlink"/>
                <w:noProof/>
                <w:rtl/>
                <w:lang w:bidi="fa-IR"/>
              </w:rPr>
              <w:t xml:space="preserve"> </w:t>
            </w:r>
            <w:r w:rsidRPr="00C56E21">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5"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چهل</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نهم</w:t>
            </w:r>
            <w:r w:rsidRPr="00C56E21">
              <w:rPr>
                <w:rStyle w:val="Hyperlink"/>
                <w:noProof/>
                <w:rtl/>
                <w:lang w:bidi="fa-IR"/>
              </w:rPr>
              <w:t xml:space="preserve">: </w:t>
            </w:r>
            <w:r w:rsidRPr="00C56E21">
              <w:rPr>
                <w:rStyle w:val="Hyperlink"/>
                <w:rFonts w:hint="eastAsia"/>
                <w:noProof/>
                <w:rtl/>
                <w:lang w:bidi="fa-IR"/>
              </w:rPr>
              <w:t>سياست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6"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پنجاهم</w:t>
            </w:r>
            <w:r w:rsidRPr="00C56E21">
              <w:rPr>
                <w:rStyle w:val="Hyperlink"/>
                <w:noProof/>
                <w:rtl/>
                <w:lang w:bidi="fa-IR"/>
              </w:rPr>
              <w:t xml:space="preserve">: </w:t>
            </w:r>
            <w:r w:rsidRPr="00C56E21">
              <w:rPr>
                <w:rStyle w:val="Hyperlink"/>
                <w:rFonts w:hint="eastAsia"/>
                <w:noProof/>
                <w:rtl/>
                <w:lang w:bidi="fa-IR"/>
              </w:rPr>
              <w:t>بيان</w:t>
            </w:r>
            <w:r w:rsidRPr="00C56E21">
              <w:rPr>
                <w:rStyle w:val="Hyperlink"/>
                <w:noProof/>
                <w:rtl/>
                <w:lang w:bidi="fa-IR"/>
              </w:rPr>
              <w:t xml:space="preserve"> </w:t>
            </w:r>
            <w:r w:rsidRPr="00C56E21">
              <w:rPr>
                <w:rStyle w:val="Hyperlink"/>
                <w:rFonts w:hint="eastAsia"/>
                <w:noProof/>
                <w:rtl/>
                <w:lang w:bidi="fa-IR"/>
              </w:rPr>
              <w:t>منشا</w:t>
            </w:r>
            <w:r w:rsidRPr="00C56E21">
              <w:rPr>
                <w:rStyle w:val="Hyperlink"/>
                <w:noProof/>
                <w:rtl/>
                <w:lang w:bidi="fa-IR"/>
              </w:rPr>
              <w:t xml:space="preserve"> </w:t>
            </w:r>
            <w:r w:rsidRPr="00C56E21">
              <w:rPr>
                <w:rStyle w:val="Hyperlink"/>
                <w:rFonts w:hint="eastAsia"/>
                <w:noProof/>
                <w:rtl/>
                <w:lang w:bidi="fa-IR"/>
              </w:rPr>
              <w:t>اشتباه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Toc480372346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7"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پنجاه</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يكم</w:t>
            </w:r>
            <w:r w:rsidRPr="00C56E21">
              <w:rPr>
                <w:rStyle w:val="Hyperlink"/>
                <w:noProof/>
                <w:rtl/>
                <w:lang w:bidi="fa-IR"/>
              </w:rPr>
              <w:t xml:space="preserve">: </w:t>
            </w:r>
            <w:r w:rsidRPr="00C56E21">
              <w:rPr>
                <w:rStyle w:val="Hyperlink"/>
                <w:rFonts w:hint="eastAsia"/>
                <w:noProof/>
                <w:rtl/>
                <w:lang w:bidi="fa-IR"/>
              </w:rPr>
              <w:t>حد</w:t>
            </w:r>
            <w:r w:rsidRPr="00C56E21">
              <w:rPr>
                <w:rStyle w:val="Hyperlink"/>
                <w:noProof/>
                <w:rtl/>
                <w:lang w:bidi="fa-IR"/>
              </w:rPr>
              <w:t xml:space="preserve"> </w:t>
            </w:r>
            <w:r w:rsidRPr="00C56E21">
              <w:rPr>
                <w:rStyle w:val="Hyperlink"/>
                <w:rFonts w:hint="eastAsia"/>
                <w:noProof/>
                <w:rtl/>
                <w:lang w:bidi="fa-IR"/>
              </w:rPr>
              <w:t>غلات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8"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پنجاه</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دوم</w:t>
            </w:r>
            <w:r w:rsidRPr="00C56E21">
              <w:rPr>
                <w:rStyle w:val="Hyperlink"/>
                <w:noProof/>
                <w:rtl/>
                <w:lang w:bidi="fa-IR"/>
              </w:rPr>
              <w:t xml:space="preserve">: </w:t>
            </w:r>
            <w:r w:rsidRPr="00C56E21">
              <w:rPr>
                <w:rStyle w:val="Hyperlink"/>
                <w:rFonts w:hint="eastAsia"/>
                <w:noProof/>
                <w:rtl/>
                <w:lang w:bidi="fa-IR"/>
              </w:rPr>
              <w:t>توضيح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Toc480372348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49"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پنجاه</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سوم</w:t>
            </w:r>
            <w:r w:rsidRPr="00C56E21">
              <w:rPr>
                <w:rStyle w:val="Hyperlink"/>
                <w:noProof/>
                <w:rtl/>
                <w:lang w:bidi="fa-IR"/>
              </w:rPr>
              <w:t xml:space="preserve">: </w:t>
            </w:r>
            <w:r w:rsidRPr="00C56E21">
              <w:rPr>
                <w:rStyle w:val="Hyperlink"/>
                <w:rFonts w:hint="eastAsia"/>
                <w:noProof/>
                <w:rtl/>
                <w:lang w:bidi="fa-IR"/>
              </w:rPr>
              <w:t>معجزات</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كرامات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Toc480372349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50" w:history="1">
            <w:r w:rsidRPr="00C56E21">
              <w:rPr>
                <w:rStyle w:val="Hyperlink"/>
                <w:rFonts w:hint="eastAsia"/>
                <w:noProof/>
                <w:rtl/>
                <w:lang w:bidi="fa-IR"/>
              </w:rPr>
              <w:t>فصل</w:t>
            </w:r>
            <w:r w:rsidRPr="00C56E21">
              <w:rPr>
                <w:rStyle w:val="Hyperlink"/>
                <w:noProof/>
                <w:rtl/>
                <w:lang w:bidi="fa-IR"/>
              </w:rPr>
              <w:t xml:space="preserve"> </w:t>
            </w:r>
            <w:r w:rsidRPr="00C56E21">
              <w:rPr>
                <w:rStyle w:val="Hyperlink"/>
                <w:rFonts w:hint="eastAsia"/>
                <w:noProof/>
                <w:rtl/>
                <w:lang w:bidi="fa-IR"/>
              </w:rPr>
              <w:t>پنجاه</w:t>
            </w:r>
            <w:r w:rsidRPr="00C56E21">
              <w:rPr>
                <w:rStyle w:val="Hyperlink"/>
                <w:noProof/>
                <w:rtl/>
                <w:lang w:bidi="fa-IR"/>
              </w:rPr>
              <w:t xml:space="preserve"> </w:t>
            </w:r>
            <w:r w:rsidRPr="00C56E21">
              <w:rPr>
                <w:rStyle w:val="Hyperlink"/>
                <w:rFonts w:hint="eastAsia"/>
                <w:noProof/>
                <w:rtl/>
                <w:lang w:bidi="fa-IR"/>
              </w:rPr>
              <w:t>و</w:t>
            </w:r>
            <w:r w:rsidRPr="00C56E21">
              <w:rPr>
                <w:rStyle w:val="Hyperlink"/>
                <w:noProof/>
                <w:rtl/>
                <w:lang w:bidi="fa-IR"/>
              </w:rPr>
              <w:t xml:space="preserve"> </w:t>
            </w:r>
            <w:r w:rsidRPr="00C56E21">
              <w:rPr>
                <w:rStyle w:val="Hyperlink"/>
                <w:rFonts w:hint="eastAsia"/>
                <w:noProof/>
                <w:rtl/>
                <w:lang w:bidi="fa-IR"/>
              </w:rPr>
              <w:t>چهارم</w:t>
            </w:r>
            <w:r w:rsidRPr="00C56E21">
              <w:rPr>
                <w:rStyle w:val="Hyperlink"/>
                <w:noProof/>
                <w:rtl/>
                <w:lang w:bidi="fa-IR"/>
              </w:rPr>
              <w:t xml:space="preserve">: </w:t>
            </w:r>
            <w:r w:rsidRPr="00C56E21">
              <w:rPr>
                <w:rStyle w:val="Hyperlink"/>
                <w:rFonts w:hint="eastAsia"/>
                <w:noProof/>
                <w:rtl/>
                <w:lang w:bidi="fa-IR"/>
              </w:rPr>
              <w:t>قضاياي</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كه</w:t>
            </w:r>
            <w:r w:rsidRPr="00C56E21">
              <w:rPr>
                <w:rStyle w:val="Hyperlink"/>
                <w:noProof/>
                <w:rtl/>
                <w:lang w:bidi="fa-IR"/>
              </w:rPr>
              <w:t xml:space="preserve"> </w:t>
            </w:r>
            <w:r w:rsidRPr="00C56E21">
              <w:rPr>
                <w:rStyle w:val="Hyperlink"/>
                <w:rFonts w:hint="eastAsia"/>
                <w:noProof/>
                <w:rtl/>
                <w:lang w:bidi="fa-IR"/>
              </w:rPr>
              <w:t>مدع</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عليه</w:t>
            </w:r>
            <w:r w:rsidRPr="00C56E21">
              <w:rPr>
                <w:rStyle w:val="Hyperlink"/>
                <w:noProof/>
                <w:rtl/>
                <w:lang w:bidi="fa-IR"/>
              </w:rPr>
              <w:t xml:space="preserve"> </w:t>
            </w:r>
            <w:r w:rsidRPr="00C56E21">
              <w:rPr>
                <w:rStyle w:val="Hyperlink"/>
                <w:rFonts w:hint="eastAsia"/>
                <w:noProof/>
                <w:rtl/>
                <w:lang w:bidi="fa-IR"/>
              </w:rPr>
              <w:t>را</w:t>
            </w:r>
            <w:r w:rsidRPr="00C56E21">
              <w:rPr>
                <w:rStyle w:val="Hyperlink"/>
                <w:noProof/>
                <w:rtl/>
                <w:lang w:bidi="fa-IR"/>
              </w:rPr>
              <w:t xml:space="preserve"> </w:t>
            </w:r>
            <w:r w:rsidRPr="00C56E21">
              <w:rPr>
                <w:rStyle w:val="Hyperlink"/>
                <w:rFonts w:hint="eastAsia"/>
                <w:noProof/>
                <w:rtl/>
                <w:lang w:bidi="fa-IR"/>
              </w:rPr>
              <w:t>ذيحق</w:t>
            </w:r>
            <w:r w:rsidRPr="00C56E21">
              <w:rPr>
                <w:rStyle w:val="Hyperlink"/>
                <w:noProof/>
                <w:rtl/>
                <w:lang w:bidi="fa-IR"/>
              </w:rPr>
              <w:t xml:space="preserve"> </w:t>
            </w:r>
            <w:r w:rsidRPr="00C56E21">
              <w:rPr>
                <w:rStyle w:val="Hyperlink"/>
                <w:rFonts w:hint="eastAsia"/>
                <w:noProof/>
                <w:rtl/>
                <w:lang w:bidi="fa-IR"/>
              </w:rPr>
              <w:t>نموده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Toc480372350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51" w:history="1">
            <w:r w:rsidRPr="00C56E21">
              <w:rPr>
                <w:rStyle w:val="Hyperlink"/>
                <w:rFonts w:hint="eastAsia"/>
                <w:noProof/>
                <w:rtl/>
                <w:lang w:bidi="fa-IR"/>
              </w:rPr>
              <w:t>علت</w:t>
            </w:r>
            <w:r w:rsidRPr="00C56E21">
              <w:rPr>
                <w:rStyle w:val="Hyperlink"/>
                <w:noProof/>
                <w:rtl/>
                <w:lang w:bidi="fa-IR"/>
              </w:rPr>
              <w:t xml:space="preserve"> </w:t>
            </w:r>
            <w:r w:rsidRPr="00C56E21">
              <w:rPr>
                <w:rStyle w:val="Hyperlink"/>
                <w:rFonts w:hint="eastAsia"/>
                <w:noProof/>
                <w:rtl/>
                <w:lang w:bidi="fa-IR"/>
              </w:rPr>
              <w:t>گرفتن</w:t>
            </w:r>
            <w:r w:rsidRPr="00C56E21">
              <w:rPr>
                <w:rStyle w:val="Hyperlink"/>
                <w:noProof/>
                <w:rtl/>
                <w:lang w:bidi="fa-IR"/>
              </w:rPr>
              <w:t xml:space="preserve"> </w:t>
            </w:r>
            <w:r w:rsidRPr="00C56E21">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Toc480372351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52" w:history="1">
            <w:r w:rsidRPr="00C56E21">
              <w:rPr>
                <w:rStyle w:val="Hyperlink"/>
                <w:rFonts w:hint="eastAsia"/>
                <w:noProof/>
                <w:rtl/>
                <w:lang w:bidi="fa-IR"/>
              </w:rPr>
              <w:t>سخنان</w:t>
            </w:r>
            <w:r w:rsidRPr="00C56E21">
              <w:rPr>
                <w:rStyle w:val="Hyperlink"/>
                <w:noProof/>
                <w:rtl/>
                <w:lang w:bidi="fa-IR"/>
              </w:rPr>
              <w:t xml:space="preserve"> </w:t>
            </w:r>
            <w:r w:rsidRPr="00C56E21">
              <w:rPr>
                <w:rStyle w:val="Hyperlink"/>
                <w:rFonts w:hint="eastAsia"/>
                <w:noProof/>
                <w:rtl/>
                <w:lang w:bidi="fa-IR"/>
              </w:rPr>
              <w:t>عل</w:t>
            </w:r>
            <w:r w:rsidRPr="00C56E21">
              <w:rPr>
                <w:rStyle w:val="Hyperlink"/>
                <w:rFonts w:hint="cs"/>
                <w:noProof/>
                <w:rtl/>
                <w:lang w:bidi="fa-IR"/>
              </w:rPr>
              <w:t>ی</w:t>
            </w:r>
            <w:r w:rsidRPr="00C56E21">
              <w:rPr>
                <w:rStyle w:val="Hyperlink"/>
                <w:noProof/>
                <w:rtl/>
                <w:lang w:bidi="fa-IR"/>
              </w:rPr>
              <w:t xml:space="preserve"> </w:t>
            </w:r>
            <w:r w:rsidRPr="00C56E2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Toc480372352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2E086A" w:rsidRDefault="002E086A">
          <w:pPr>
            <w:pStyle w:val="TOC2"/>
            <w:tabs>
              <w:tab w:val="right" w:leader="dot" w:pos="9980"/>
            </w:tabs>
            <w:rPr>
              <w:rFonts w:asciiTheme="minorHAnsi" w:eastAsiaTheme="minorEastAsia" w:hAnsiTheme="minorHAnsi" w:cstheme="minorBidi"/>
              <w:noProof/>
              <w:color w:val="auto"/>
              <w:sz w:val="22"/>
              <w:szCs w:val="22"/>
              <w:rtl/>
            </w:rPr>
          </w:pPr>
          <w:hyperlink w:anchor="_Toc480372353" w:history="1">
            <w:r w:rsidRPr="00C56E21">
              <w:rPr>
                <w:rStyle w:val="Hyperlink"/>
                <w:rFonts w:hint="eastAsia"/>
                <w:noProof/>
                <w:rtl/>
                <w:lang w:bidi="fa-IR"/>
              </w:rPr>
              <w:t>پ</w:t>
            </w:r>
            <w:r w:rsidRPr="00C56E21">
              <w:rPr>
                <w:rStyle w:val="Hyperlink"/>
                <w:rFonts w:hint="cs"/>
                <w:noProof/>
                <w:rtl/>
                <w:lang w:bidi="fa-IR"/>
              </w:rPr>
              <w:t>ی</w:t>
            </w:r>
            <w:r w:rsidRPr="00C56E21">
              <w:rPr>
                <w:rStyle w:val="Hyperlink"/>
                <w:noProof/>
                <w:rtl/>
                <w:lang w:bidi="fa-IR"/>
              </w:rPr>
              <w:t xml:space="preserve"> </w:t>
            </w:r>
            <w:r w:rsidRPr="00C56E21">
              <w:rPr>
                <w:rStyle w:val="Hyperlink"/>
                <w:rFonts w:hint="eastAsia"/>
                <w:noProof/>
                <w:rtl/>
                <w:lang w:bidi="fa-IR"/>
              </w:rPr>
              <w:t>نوشت</w:t>
            </w:r>
            <w:r w:rsidRPr="00C56E21">
              <w:rPr>
                <w:rStyle w:val="Hyperlink"/>
                <w:noProof/>
                <w:rtl/>
                <w:lang w:bidi="fa-IR"/>
              </w:rPr>
              <w:t xml:space="preserve"> </w:t>
            </w:r>
            <w:r w:rsidRPr="00C56E21">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Toc480372353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2E086A" w:rsidRDefault="002E086A">
          <w:r>
            <w:fldChar w:fldCharType="end"/>
          </w:r>
        </w:p>
      </w:sdtContent>
    </w:sdt>
    <w:p w:rsidR="002E086A" w:rsidRPr="002E086A" w:rsidRDefault="002E086A" w:rsidP="002E086A">
      <w:pPr>
        <w:pStyle w:val="libNormal"/>
        <w:rPr>
          <w:lang w:bidi="fa-IR"/>
        </w:rPr>
      </w:pPr>
    </w:p>
    <w:sectPr w:rsidR="002E086A" w:rsidRPr="002E086A" w:rsidSect="00211125">
      <w:footerReference w:type="even" r:id="rId8"/>
      <w:footerReference w:type="default" r:id="rId9"/>
      <w:footerReference w:type="first" r:id="rId10"/>
      <w:type w:val="continuous"/>
      <w:pgSz w:w="11907" w:h="16840" w:code="9"/>
      <w:pgMar w:top="1701" w:right="1107" w:bottom="1701" w:left="8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9BC" w:rsidRDefault="006279BC">
      <w:r>
        <w:separator/>
      </w:r>
    </w:p>
  </w:endnote>
  <w:endnote w:type="continuationSeparator" w:id="0">
    <w:p w:rsidR="006279BC" w:rsidRDefault="0062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97" w:rsidRDefault="00F55848">
    <w:pPr>
      <w:pStyle w:val="Footer"/>
    </w:pPr>
    <w:fldSimple w:instr=" PAGE   \* MERGEFORMAT ">
      <w:r w:rsidR="00DA5EEB">
        <w:rPr>
          <w:noProof/>
          <w:rtl/>
        </w:rPr>
        <w:t>340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97" w:rsidRDefault="00F55848">
    <w:pPr>
      <w:pStyle w:val="Footer"/>
    </w:pPr>
    <w:fldSimple w:instr=" PAGE   \* MERGEFORMAT ">
      <w:r w:rsidR="00DA5EEB">
        <w:rPr>
          <w:noProof/>
          <w:rtl/>
        </w:rPr>
        <w:t>339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97" w:rsidRDefault="00F55848">
    <w:pPr>
      <w:pStyle w:val="Footer"/>
    </w:pPr>
    <w:fldSimple w:instr=" PAGE   \* MERGEFORMAT ">
      <w:r w:rsidR="00DA5EEB">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9BC" w:rsidRDefault="006279BC">
      <w:r>
        <w:separator/>
      </w:r>
    </w:p>
  </w:footnote>
  <w:footnote w:type="continuationSeparator" w:id="0">
    <w:p w:rsidR="006279BC" w:rsidRDefault="00627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2E1C"/>
    <w:rsid w:val="00005A19"/>
    <w:rsid w:val="00010942"/>
    <w:rsid w:val="00017E0B"/>
    <w:rsid w:val="000217A6"/>
    <w:rsid w:val="00024AA0"/>
    <w:rsid w:val="000267FE"/>
    <w:rsid w:val="00030622"/>
    <w:rsid w:val="00040272"/>
    <w:rsid w:val="00040798"/>
    <w:rsid w:val="00043023"/>
    <w:rsid w:val="00054406"/>
    <w:rsid w:val="0005630D"/>
    <w:rsid w:val="0006216A"/>
    <w:rsid w:val="00062654"/>
    <w:rsid w:val="00067F84"/>
    <w:rsid w:val="00071C97"/>
    <w:rsid w:val="000761F7"/>
    <w:rsid w:val="00076A3A"/>
    <w:rsid w:val="00081FA9"/>
    <w:rsid w:val="00092805"/>
    <w:rsid w:val="00092A0C"/>
    <w:rsid w:val="00096C12"/>
    <w:rsid w:val="000A7750"/>
    <w:rsid w:val="000B3A56"/>
    <w:rsid w:val="000B5C9A"/>
    <w:rsid w:val="000B77AC"/>
    <w:rsid w:val="000C03BC"/>
    <w:rsid w:val="000C0A89"/>
    <w:rsid w:val="000C4C59"/>
    <w:rsid w:val="000C7722"/>
    <w:rsid w:val="000D0932"/>
    <w:rsid w:val="000D180B"/>
    <w:rsid w:val="000D1BDF"/>
    <w:rsid w:val="000D1D47"/>
    <w:rsid w:val="000D71B7"/>
    <w:rsid w:val="000D77C0"/>
    <w:rsid w:val="000E6824"/>
    <w:rsid w:val="000F6296"/>
    <w:rsid w:val="000F6AF7"/>
    <w:rsid w:val="000F6B97"/>
    <w:rsid w:val="0010049D"/>
    <w:rsid w:val="00103EB4"/>
    <w:rsid w:val="00107A6B"/>
    <w:rsid w:val="001106A5"/>
    <w:rsid w:val="00111AE3"/>
    <w:rsid w:val="0011352E"/>
    <w:rsid w:val="00113B0B"/>
    <w:rsid w:val="00113CCC"/>
    <w:rsid w:val="00115473"/>
    <w:rsid w:val="00115698"/>
    <w:rsid w:val="00115A71"/>
    <w:rsid w:val="001162C9"/>
    <w:rsid w:val="00121478"/>
    <w:rsid w:val="0012268F"/>
    <w:rsid w:val="001243ED"/>
    <w:rsid w:val="00126471"/>
    <w:rsid w:val="00127089"/>
    <w:rsid w:val="00127400"/>
    <w:rsid w:val="001306F7"/>
    <w:rsid w:val="00135E90"/>
    <w:rsid w:val="00136268"/>
    <w:rsid w:val="001368A9"/>
    <w:rsid w:val="00136E6F"/>
    <w:rsid w:val="0014341C"/>
    <w:rsid w:val="00143EEA"/>
    <w:rsid w:val="0014526B"/>
    <w:rsid w:val="00147ED8"/>
    <w:rsid w:val="0015176C"/>
    <w:rsid w:val="00151C03"/>
    <w:rsid w:val="00153917"/>
    <w:rsid w:val="001555EA"/>
    <w:rsid w:val="00157306"/>
    <w:rsid w:val="00160F76"/>
    <w:rsid w:val="00163D83"/>
    <w:rsid w:val="00164767"/>
    <w:rsid w:val="00164810"/>
    <w:rsid w:val="001712E1"/>
    <w:rsid w:val="0017602C"/>
    <w:rsid w:val="00182CD3"/>
    <w:rsid w:val="0018478A"/>
    <w:rsid w:val="0018664D"/>
    <w:rsid w:val="00187017"/>
    <w:rsid w:val="00187246"/>
    <w:rsid w:val="001937F7"/>
    <w:rsid w:val="001A1408"/>
    <w:rsid w:val="001A3110"/>
    <w:rsid w:val="001A4C37"/>
    <w:rsid w:val="001A4D9B"/>
    <w:rsid w:val="001A5606"/>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1CD4"/>
    <w:rsid w:val="00202C7B"/>
    <w:rsid w:val="002054C5"/>
    <w:rsid w:val="00211125"/>
    <w:rsid w:val="00213662"/>
    <w:rsid w:val="002139CB"/>
    <w:rsid w:val="00214801"/>
    <w:rsid w:val="00224964"/>
    <w:rsid w:val="002267C7"/>
    <w:rsid w:val="00227FEE"/>
    <w:rsid w:val="00233179"/>
    <w:rsid w:val="00240F71"/>
    <w:rsid w:val="00241F59"/>
    <w:rsid w:val="0024265C"/>
    <w:rsid w:val="00244C2E"/>
    <w:rsid w:val="0025054D"/>
    <w:rsid w:val="00250E0A"/>
    <w:rsid w:val="00251E02"/>
    <w:rsid w:val="00256651"/>
    <w:rsid w:val="00257657"/>
    <w:rsid w:val="00263F56"/>
    <w:rsid w:val="00264F12"/>
    <w:rsid w:val="0027369F"/>
    <w:rsid w:val="00275085"/>
    <w:rsid w:val="002818EF"/>
    <w:rsid w:val="0028271F"/>
    <w:rsid w:val="002859FD"/>
    <w:rsid w:val="002876F9"/>
    <w:rsid w:val="00294EFB"/>
    <w:rsid w:val="002A0284"/>
    <w:rsid w:val="002A09E7"/>
    <w:rsid w:val="002A338C"/>
    <w:rsid w:val="002A5EB8"/>
    <w:rsid w:val="002A717D"/>
    <w:rsid w:val="002A73D7"/>
    <w:rsid w:val="002B051C"/>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086A"/>
    <w:rsid w:val="002E19EE"/>
    <w:rsid w:val="002E4D3D"/>
    <w:rsid w:val="002E5CA1"/>
    <w:rsid w:val="002E6022"/>
    <w:rsid w:val="002F3626"/>
    <w:rsid w:val="002F5561"/>
    <w:rsid w:val="002F57B4"/>
    <w:rsid w:val="00301EBF"/>
    <w:rsid w:val="00307056"/>
    <w:rsid w:val="00307C3A"/>
    <w:rsid w:val="00310D1D"/>
    <w:rsid w:val="00317E22"/>
    <w:rsid w:val="00322466"/>
    <w:rsid w:val="00324B78"/>
    <w:rsid w:val="00325A62"/>
    <w:rsid w:val="00330D70"/>
    <w:rsid w:val="003339D0"/>
    <w:rsid w:val="003353BB"/>
    <w:rsid w:val="0033620A"/>
    <w:rsid w:val="00337A4D"/>
    <w:rsid w:val="0034239A"/>
    <w:rsid w:val="00345D3E"/>
    <w:rsid w:val="0035368E"/>
    <w:rsid w:val="00354493"/>
    <w:rsid w:val="00354AC8"/>
    <w:rsid w:val="00360A5F"/>
    <w:rsid w:val="003618AA"/>
    <w:rsid w:val="00362F97"/>
    <w:rsid w:val="00363C94"/>
    <w:rsid w:val="0036400D"/>
    <w:rsid w:val="0037243F"/>
    <w:rsid w:val="0037246C"/>
    <w:rsid w:val="00373085"/>
    <w:rsid w:val="003854C8"/>
    <w:rsid w:val="0038683D"/>
    <w:rsid w:val="003868C1"/>
    <w:rsid w:val="003963F3"/>
    <w:rsid w:val="0039787F"/>
    <w:rsid w:val="00397DC2"/>
    <w:rsid w:val="003A1475"/>
    <w:rsid w:val="003A15F0"/>
    <w:rsid w:val="003A3298"/>
    <w:rsid w:val="003A4472"/>
    <w:rsid w:val="003A4587"/>
    <w:rsid w:val="003A661E"/>
    <w:rsid w:val="003A6B2A"/>
    <w:rsid w:val="003B0913"/>
    <w:rsid w:val="003B20C5"/>
    <w:rsid w:val="003B5031"/>
    <w:rsid w:val="003B6720"/>
    <w:rsid w:val="003B6A35"/>
    <w:rsid w:val="003B775B"/>
    <w:rsid w:val="003B7FA9"/>
    <w:rsid w:val="003C7C08"/>
    <w:rsid w:val="003D2459"/>
    <w:rsid w:val="003D28ED"/>
    <w:rsid w:val="003D3107"/>
    <w:rsid w:val="003D4E3A"/>
    <w:rsid w:val="003E148D"/>
    <w:rsid w:val="003E1899"/>
    <w:rsid w:val="003E33A9"/>
    <w:rsid w:val="003E3600"/>
    <w:rsid w:val="003E5597"/>
    <w:rsid w:val="003E6377"/>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4AE4"/>
    <w:rsid w:val="00446BBA"/>
    <w:rsid w:val="004507C2"/>
    <w:rsid w:val="004538D5"/>
    <w:rsid w:val="00455A59"/>
    <w:rsid w:val="00457575"/>
    <w:rsid w:val="0046634E"/>
    <w:rsid w:val="00467E54"/>
    <w:rsid w:val="00470378"/>
    <w:rsid w:val="004722F9"/>
    <w:rsid w:val="00475E99"/>
    <w:rsid w:val="00481FD0"/>
    <w:rsid w:val="00482060"/>
    <w:rsid w:val="0048221F"/>
    <w:rsid w:val="004857ED"/>
    <w:rsid w:val="00487AE8"/>
    <w:rsid w:val="004919C3"/>
    <w:rsid w:val="00494861"/>
    <w:rsid w:val="004953C3"/>
    <w:rsid w:val="0049661C"/>
    <w:rsid w:val="00497042"/>
    <w:rsid w:val="004A0866"/>
    <w:rsid w:val="004A5E75"/>
    <w:rsid w:val="004A67DA"/>
    <w:rsid w:val="004B17F4"/>
    <w:rsid w:val="004B3F28"/>
    <w:rsid w:val="004B4919"/>
    <w:rsid w:val="004B4D6C"/>
    <w:rsid w:val="004C2B1E"/>
    <w:rsid w:val="004C3E90"/>
    <w:rsid w:val="004C4336"/>
    <w:rsid w:val="004C77B5"/>
    <w:rsid w:val="004D5934"/>
    <w:rsid w:val="004D6BCF"/>
    <w:rsid w:val="004D7678"/>
    <w:rsid w:val="004D7CD7"/>
    <w:rsid w:val="004E47E0"/>
    <w:rsid w:val="004E6AEB"/>
    <w:rsid w:val="004E6E95"/>
    <w:rsid w:val="004E7BC0"/>
    <w:rsid w:val="004F4B1F"/>
    <w:rsid w:val="004F58BA"/>
    <w:rsid w:val="005022E5"/>
    <w:rsid w:val="00502651"/>
    <w:rsid w:val="005077E7"/>
    <w:rsid w:val="0051305D"/>
    <w:rsid w:val="00513C04"/>
    <w:rsid w:val="005178B8"/>
    <w:rsid w:val="00520645"/>
    <w:rsid w:val="005254BC"/>
    <w:rsid w:val="005261CF"/>
    <w:rsid w:val="00526724"/>
    <w:rsid w:val="005358E7"/>
    <w:rsid w:val="00535F51"/>
    <w:rsid w:val="00542EEF"/>
    <w:rsid w:val="005447BD"/>
    <w:rsid w:val="00550B2F"/>
    <w:rsid w:val="00551712"/>
    <w:rsid w:val="00551E02"/>
    <w:rsid w:val="005529FE"/>
    <w:rsid w:val="00552C63"/>
    <w:rsid w:val="00553E8E"/>
    <w:rsid w:val="005549DE"/>
    <w:rsid w:val="00557FB6"/>
    <w:rsid w:val="00561C58"/>
    <w:rsid w:val="00562EED"/>
    <w:rsid w:val="00565700"/>
    <w:rsid w:val="00566782"/>
    <w:rsid w:val="005673A9"/>
    <w:rsid w:val="0057006C"/>
    <w:rsid w:val="00571BF1"/>
    <w:rsid w:val="0057612B"/>
    <w:rsid w:val="005772C4"/>
    <w:rsid w:val="00577577"/>
    <w:rsid w:val="00577AFF"/>
    <w:rsid w:val="0058088A"/>
    <w:rsid w:val="00582715"/>
    <w:rsid w:val="00584801"/>
    <w:rsid w:val="00585F58"/>
    <w:rsid w:val="005923FF"/>
    <w:rsid w:val="00595761"/>
    <w:rsid w:val="00597B34"/>
    <w:rsid w:val="005A075E"/>
    <w:rsid w:val="005A1C39"/>
    <w:rsid w:val="005A2843"/>
    <w:rsid w:val="005A41E3"/>
    <w:rsid w:val="005A43ED"/>
    <w:rsid w:val="005A5A60"/>
    <w:rsid w:val="005B19FB"/>
    <w:rsid w:val="005B2DE4"/>
    <w:rsid w:val="005B4DD0"/>
    <w:rsid w:val="005B56BE"/>
    <w:rsid w:val="005B6284"/>
    <w:rsid w:val="005B68D5"/>
    <w:rsid w:val="005B7CFD"/>
    <w:rsid w:val="005C0E2F"/>
    <w:rsid w:val="005C504A"/>
    <w:rsid w:val="005D13A3"/>
    <w:rsid w:val="005D2C72"/>
    <w:rsid w:val="005D316A"/>
    <w:rsid w:val="005E2913"/>
    <w:rsid w:val="005E4DD0"/>
    <w:rsid w:val="005E7821"/>
    <w:rsid w:val="005F1BCF"/>
    <w:rsid w:val="005F2E1C"/>
    <w:rsid w:val="00604D03"/>
    <w:rsid w:val="00613E8E"/>
    <w:rsid w:val="00614301"/>
    <w:rsid w:val="006203E1"/>
    <w:rsid w:val="00620B12"/>
    <w:rsid w:val="006210F4"/>
    <w:rsid w:val="00621C2F"/>
    <w:rsid w:val="006224EE"/>
    <w:rsid w:val="00625C71"/>
    <w:rsid w:val="006279BC"/>
    <w:rsid w:val="00627A7B"/>
    <w:rsid w:val="006357C1"/>
    <w:rsid w:val="006375E5"/>
    <w:rsid w:val="00641A2D"/>
    <w:rsid w:val="00643F5E"/>
    <w:rsid w:val="00646D08"/>
    <w:rsid w:val="00651640"/>
    <w:rsid w:val="00651ADF"/>
    <w:rsid w:val="006574EA"/>
    <w:rsid w:val="006601E0"/>
    <w:rsid w:val="00663284"/>
    <w:rsid w:val="00665B79"/>
    <w:rsid w:val="006702C6"/>
    <w:rsid w:val="00672110"/>
    <w:rsid w:val="006726F6"/>
    <w:rsid w:val="00672E5A"/>
    <w:rsid w:val="006747DF"/>
    <w:rsid w:val="00675D55"/>
    <w:rsid w:val="00676E5D"/>
    <w:rsid w:val="00682902"/>
    <w:rsid w:val="00684527"/>
    <w:rsid w:val="0068652E"/>
    <w:rsid w:val="00687928"/>
    <w:rsid w:val="0069163F"/>
    <w:rsid w:val="00691DBB"/>
    <w:rsid w:val="00697257"/>
    <w:rsid w:val="006A77BD"/>
    <w:rsid w:val="006A7D4D"/>
    <w:rsid w:val="006B5C71"/>
    <w:rsid w:val="006B7F0E"/>
    <w:rsid w:val="006C4B43"/>
    <w:rsid w:val="006D21C5"/>
    <w:rsid w:val="006D36EC"/>
    <w:rsid w:val="006D6DC1"/>
    <w:rsid w:val="006D6F9A"/>
    <w:rsid w:val="006E2C8E"/>
    <w:rsid w:val="006E446F"/>
    <w:rsid w:val="006E6291"/>
    <w:rsid w:val="006F2E14"/>
    <w:rsid w:val="006F7CE8"/>
    <w:rsid w:val="007000EB"/>
    <w:rsid w:val="00700595"/>
    <w:rsid w:val="00701353"/>
    <w:rsid w:val="0070524C"/>
    <w:rsid w:val="00710619"/>
    <w:rsid w:val="007108E0"/>
    <w:rsid w:val="00713634"/>
    <w:rsid w:val="00713B2B"/>
    <w:rsid w:val="0071487D"/>
    <w:rsid w:val="007166B4"/>
    <w:rsid w:val="00717AB1"/>
    <w:rsid w:val="00717C64"/>
    <w:rsid w:val="00721FA0"/>
    <w:rsid w:val="00723983"/>
    <w:rsid w:val="00723D07"/>
    <w:rsid w:val="00724EE1"/>
    <w:rsid w:val="00725377"/>
    <w:rsid w:val="00725F9E"/>
    <w:rsid w:val="00727CC6"/>
    <w:rsid w:val="0073042E"/>
    <w:rsid w:val="00730E45"/>
    <w:rsid w:val="00731AD7"/>
    <w:rsid w:val="007355A7"/>
    <w:rsid w:val="00735A8E"/>
    <w:rsid w:val="00740DAD"/>
    <w:rsid w:val="00740E80"/>
    <w:rsid w:val="007421E0"/>
    <w:rsid w:val="0074517B"/>
    <w:rsid w:val="0074654C"/>
    <w:rsid w:val="00746775"/>
    <w:rsid w:val="007515BE"/>
    <w:rsid w:val="007571E2"/>
    <w:rsid w:val="00757A95"/>
    <w:rsid w:val="00760354"/>
    <w:rsid w:val="00761957"/>
    <w:rsid w:val="00765BEF"/>
    <w:rsid w:val="007735AB"/>
    <w:rsid w:val="00773E4E"/>
    <w:rsid w:val="00775FFA"/>
    <w:rsid w:val="00777278"/>
    <w:rsid w:val="00777AC5"/>
    <w:rsid w:val="00780023"/>
    <w:rsid w:val="0078259F"/>
    <w:rsid w:val="00782872"/>
    <w:rsid w:val="00784287"/>
    <w:rsid w:val="007860ED"/>
    <w:rsid w:val="00796AAA"/>
    <w:rsid w:val="007A6185"/>
    <w:rsid w:val="007B10B3"/>
    <w:rsid w:val="007B1D12"/>
    <w:rsid w:val="007B2F17"/>
    <w:rsid w:val="007B4422"/>
    <w:rsid w:val="007B46B3"/>
    <w:rsid w:val="007B53D2"/>
    <w:rsid w:val="007B5CD8"/>
    <w:rsid w:val="007B6D51"/>
    <w:rsid w:val="007C23F4"/>
    <w:rsid w:val="007C3DC9"/>
    <w:rsid w:val="007D1D2B"/>
    <w:rsid w:val="007D4810"/>
    <w:rsid w:val="007D48CE"/>
    <w:rsid w:val="007D5FD1"/>
    <w:rsid w:val="007D677F"/>
    <w:rsid w:val="007E2EBF"/>
    <w:rsid w:val="007E6DD9"/>
    <w:rsid w:val="007F4190"/>
    <w:rsid w:val="007F4E53"/>
    <w:rsid w:val="0080155A"/>
    <w:rsid w:val="00806335"/>
    <w:rsid w:val="008105E2"/>
    <w:rsid w:val="008128CA"/>
    <w:rsid w:val="00813440"/>
    <w:rsid w:val="00821493"/>
    <w:rsid w:val="00824B5B"/>
    <w:rsid w:val="0082525C"/>
    <w:rsid w:val="00826B87"/>
    <w:rsid w:val="008273AA"/>
    <w:rsid w:val="00827AB8"/>
    <w:rsid w:val="00831B8F"/>
    <w:rsid w:val="00832004"/>
    <w:rsid w:val="00837259"/>
    <w:rsid w:val="0084238B"/>
    <w:rsid w:val="0084318E"/>
    <w:rsid w:val="0084496F"/>
    <w:rsid w:val="00850983"/>
    <w:rsid w:val="00853F09"/>
    <w:rsid w:val="008541F2"/>
    <w:rsid w:val="00856941"/>
    <w:rsid w:val="0085698F"/>
    <w:rsid w:val="00857A7C"/>
    <w:rsid w:val="0086345B"/>
    <w:rsid w:val="00864864"/>
    <w:rsid w:val="00866CF3"/>
    <w:rsid w:val="008703F4"/>
    <w:rsid w:val="00870D4D"/>
    <w:rsid w:val="00871495"/>
    <w:rsid w:val="008725B0"/>
    <w:rsid w:val="00873D57"/>
    <w:rsid w:val="00874112"/>
    <w:rsid w:val="008777DC"/>
    <w:rsid w:val="00880B27"/>
    <w:rsid w:val="00880BCE"/>
    <w:rsid w:val="008810AF"/>
    <w:rsid w:val="008830EF"/>
    <w:rsid w:val="008933CF"/>
    <w:rsid w:val="00895362"/>
    <w:rsid w:val="008A1D12"/>
    <w:rsid w:val="008A225D"/>
    <w:rsid w:val="008A4630"/>
    <w:rsid w:val="008A756D"/>
    <w:rsid w:val="008B5AE2"/>
    <w:rsid w:val="008B5B7E"/>
    <w:rsid w:val="008C0DB1"/>
    <w:rsid w:val="008C3327"/>
    <w:rsid w:val="008C736A"/>
    <w:rsid w:val="008D1B93"/>
    <w:rsid w:val="008D5FE6"/>
    <w:rsid w:val="008D6657"/>
    <w:rsid w:val="008E1FA7"/>
    <w:rsid w:val="008E4D2E"/>
    <w:rsid w:val="008E7030"/>
    <w:rsid w:val="008F1A24"/>
    <w:rsid w:val="008F24C2"/>
    <w:rsid w:val="008F258C"/>
    <w:rsid w:val="008F3BB8"/>
    <w:rsid w:val="008F4513"/>
    <w:rsid w:val="008F5B45"/>
    <w:rsid w:val="008F6AD8"/>
    <w:rsid w:val="009006DA"/>
    <w:rsid w:val="009036AC"/>
    <w:rsid w:val="00903A87"/>
    <w:rsid w:val="009046DF"/>
    <w:rsid w:val="00915B3D"/>
    <w:rsid w:val="0091682D"/>
    <w:rsid w:val="00922370"/>
    <w:rsid w:val="0092388A"/>
    <w:rsid w:val="009257A0"/>
    <w:rsid w:val="00927601"/>
    <w:rsid w:val="00927D62"/>
    <w:rsid w:val="00931D57"/>
    <w:rsid w:val="00932192"/>
    <w:rsid w:val="00936C1A"/>
    <w:rsid w:val="0094272F"/>
    <w:rsid w:val="00943412"/>
    <w:rsid w:val="00943B2E"/>
    <w:rsid w:val="0094561C"/>
    <w:rsid w:val="00945D11"/>
    <w:rsid w:val="009503E2"/>
    <w:rsid w:val="009523FD"/>
    <w:rsid w:val="00952805"/>
    <w:rsid w:val="00952FD2"/>
    <w:rsid w:val="0095736F"/>
    <w:rsid w:val="009601D9"/>
    <w:rsid w:val="00960F67"/>
    <w:rsid w:val="00961CD2"/>
    <w:rsid w:val="00962B76"/>
    <w:rsid w:val="009631BD"/>
    <w:rsid w:val="00963388"/>
    <w:rsid w:val="0097061F"/>
    <w:rsid w:val="00972C70"/>
    <w:rsid w:val="009741DD"/>
    <w:rsid w:val="00974224"/>
    <w:rsid w:val="00974FF1"/>
    <w:rsid w:val="00976899"/>
    <w:rsid w:val="00986588"/>
    <w:rsid w:val="00992E31"/>
    <w:rsid w:val="00995F94"/>
    <w:rsid w:val="009A1942"/>
    <w:rsid w:val="009A24B2"/>
    <w:rsid w:val="009A53CC"/>
    <w:rsid w:val="009A5600"/>
    <w:rsid w:val="009A7001"/>
    <w:rsid w:val="009A7DA5"/>
    <w:rsid w:val="009B01D4"/>
    <w:rsid w:val="009B0C22"/>
    <w:rsid w:val="009B5C7D"/>
    <w:rsid w:val="009B7253"/>
    <w:rsid w:val="009D0E43"/>
    <w:rsid w:val="009D3969"/>
    <w:rsid w:val="009D6CB0"/>
    <w:rsid w:val="009D6FCD"/>
    <w:rsid w:val="009E03BE"/>
    <w:rsid w:val="009E07BB"/>
    <w:rsid w:val="009E4824"/>
    <w:rsid w:val="009E67C9"/>
    <w:rsid w:val="009E6DE8"/>
    <w:rsid w:val="009E7AB9"/>
    <w:rsid w:val="009F2C77"/>
    <w:rsid w:val="009F491F"/>
    <w:rsid w:val="009F4A72"/>
    <w:rsid w:val="009F5327"/>
    <w:rsid w:val="009F6DDF"/>
    <w:rsid w:val="00A00A9C"/>
    <w:rsid w:val="00A05A22"/>
    <w:rsid w:val="00A10F83"/>
    <w:rsid w:val="00A16415"/>
    <w:rsid w:val="00A209AB"/>
    <w:rsid w:val="00A21090"/>
    <w:rsid w:val="00A21D39"/>
    <w:rsid w:val="00A22363"/>
    <w:rsid w:val="00A2310F"/>
    <w:rsid w:val="00A2642A"/>
    <w:rsid w:val="00A26AD5"/>
    <w:rsid w:val="00A3022D"/>
    <w:rsid w:val="00A30F05"/>
    <w:rsid w:val="00A33796"/>
    <w:rsid w:val="00A35A84"/>
    <w:rsid w:val="00A35EDE"/>
    <w:rsid w:val="00A36CA9"/>
    <w:rsid w:val="00A371C7"/>
    <w:rsid w:val="00A400F4"/>
    <w:rsid w:val="00A40FA4"/>
    <w:rsid w:val="00A432F4"/>
    <w:rsid w:val="00A44704"/>
    <w:rsid w:val="00A44B8E"/>
    <w:rsid w:val="00A478DC"/>
    <w:rsid w:val="00A508B7"/>
    <w:rsid w:val="00A50FBD"/>
    <w:rsid w:val="00A51FCA"/>
    <w:rsid w:val="00A6076B"/>
    <w:rsid w:val="00A60B19"/>
    <w:rsid w:val="00A60E79"/>
    <w:rsid w:val="00A6486D"/>
    <w:rsid w:val="00A668D6"/>
    <w:rsid w:val="00A745EB"/>
    <w:rsid w:val="00A749A9"/>
    <w:rsid w:val="00A751DD"/>
    <w:rsid w:val="00A75D63"/>
    <w:rsid w:val="00A86979"/>
    <w:rsid w:val="00A86A9E"/>
    <w:rsid w:val="00A91F7E"/>
    <w:rsid w:val="00A9330B"/>
    <w:rsid w:val="00A93392"/>
    <w:rsid w:val="00A971B5"/>
    <w:rsid w:val="00AA2351"/>
    <w:rsid w:val="00AA378D"/>
    <w:rsid w:val="00AB0435"/>
    <w:rsid w:val="00AB1F96"/>
    <w:rsid w:val="00AB3C0A"/>
    <w:rsid w:val="00AB49D8"/>
    <w:rsid w:val="00AB5AFC"/>
    <w:rsid w:val="00AB5B22"/>
    <w:rsid w:val="00AC056F"/>
    <w:rsid w:val="00AC214F"/>
    <w:rsid w:val="00AC225D"/>
    <w:rsid w:val="00AC28CD"/>
    <w:rsid w:val="00AC3E68"/>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4A59"/>
    <w:rsid w:val="00B47827"/>
    <w:rsid w:val="00B50444"/>
    <w:rsid w:val="00B506FA"/>
    <w:rsid w:val="00B513CE"/>
    <w:rsid w:val="00B52F94"/>
    <w:rsid w:val="00B629FE"/>
    <w:rsid w:val="00B65134"/>
    <w:rsid w:val="00B70AEE"/>
    <w:rsid w:val="00B71ADF"/>
    <w:rsid w:val="00B73110"/>
    <w:rsid w:val="00B731F9"/>
    <w:rsid w:val="00B7501C"/>
    <w:rsid w:val="00B75141"/>
    <w:rsid w:val="00B75B2B"/>
    <w:rsid w:val="00B76530"/>
    <w:rsid w:val="00B76B2F"/>
    <w:rsid w:val="00B76B70"/>
    <w:rsid w:val="00B77EF4"/>
    <w:rsid w:val="00B80555"/>
    <w:rsid w:val="00B81F23"/>
    <w:rsid w:val="00B82A3A"/>
    <w:rsid w:val="00B839ED"/>
    <w:rsid w:val="00B87355"/>
    <w:rsid w:val="00B90A19"/>
    <w:rsid w:val="00B931B4"/>
    <w:rsid w:val="00B9325C"/>
    <w:rsid w:val="00B936D7"/>
    <w:rsid w:val="00B955A3"/>
    <w:rsid w:val="00BA20DE"/>
    <w:rsid w:val="00BB5951"/>
    <w:rsid w:val="00BB5C83"/>
    <w:rsid w:val="00BB643C"/>
    <w:rsid w:val="00BB7E82"/>
    <w:rsid w:val="00BB7FC3"/>
    <w:rsid w:val="00BC075F"/>
    <w:rsid w:val="00BC499A"/>
    <w:rsid w:val="00BC6AD7"/>
    <w:rsid w:val="00BC717E"/>
    <w:rsid w:val="00BC75C3"/>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0108"/>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0717"/>
    <w:rsid w:val="00C91000"/>
    <w:rsid w:val="00C9273A"/>
    <w:rsid w:val="00C97009"/>
    <w:rsid w:val="00CA2801"/>
    <w:rsid w:val="00CA41BF"/>
    <w:rsid w:val="00CA53D4"/>
    <w:rsid w:val="00CB031C"/>
    <w:rsid w:val="00CB22FF"/>
    <w:rsid w:val="00CB580A"/>
    <w:rsid w:val="00CB624C"/>
    <w:rsid w:val="00CB686E"/>
    <w:rsid w:val="00CC0833"/>
    <w:rsid w:val="00CC12EE"/>
    <w:rsid w:val="00CC156E"/>
    <w:rsid w:val="00CC1B44"/>
    <w:rsid w:val="00CC44F8"/>
    <w:rsid w:val="00CC4FE6"/>
    <w:rsid w:val="00CD1FC1"/>
    <w:rsid w:val="00CD66FF"/>
    <w:rsid w:val="00CD72D4"/>
    <w:rsid w:val="00CE30CD"/>
    <w:rsid w:val="00CF00F5"/>
    <w:rsid w:val="00CF137D"/>
    <w:rsid w:val="00CF5733"/>
    <w:rsid w:val="00D0425B"/>
    <w:rsid w:val="00D0599C"/>
    <w:rsid w:val="00D10971"/>
    <w:rsid w:val="00D1214E"/>
    <w:rsid w:val="00D20EAE"/>
    <w:rsid w:val="00D212D5"/>
    <w:rsid w:val="00D24B24"/>
    <w:rsid w:val="00D24EB0"/>
    <w:rsid w:val="00D25987"/>
    <w:rsid w:val="00D3060C"/>
    <w:rsid w:val="00D32202"/>
    <w:rsid w:val="00D33A32"/>
    <w:rsid w:val="00D40BA9"/>
    <w:rsid w:val="00D449F0"/>
    <w:rsid w:val="00D46C32"/>
    <w:rsid w:val="00D52EC6"/>
    <w:rsid w:val="00D539DC"/>
    <w:rsid w:val="00D53C02"/>
    <w:rsid w:val="00D54728"/>
    <w:rsid w:val="00D60192"/>
    <w:rsid w:val="00D60251"/>
    <w:rsid w:val="00D6145E"/>
    <w:rsid w:val="00D63ABB"/>
    <w:rsid w:val="00D66EE9"/>
    <w:rsid w:val="00D67101"/>
    <w:rsid w:val="00D705BB"/>
    <w:rsid w:val="00D70D85"/>
    <w:rsid w:val="00D718B1"/>
    <w:rsid w:val="00D72EF7"/>
    <w:rsid w:val="00D7331A"/>
    <w:rsid w:val="00D7499D"/>
    <w:rsid w:val="00D74F1D"/>
    <w:rsid w:val="00D7738F"/>
    <w:rsid w:val="00D84ECA"/>
    <w:rsid w:val="00D854D7"/>
    <w:rsid w:val="00D91B67"/>
    <w:rsid w:val="00D92CDF"/>
    <w:rsid w:val="00D937C8"/>
    <w:rsid w:val="00DA5931"/>
    <w:rsid w:val="00DA5EEB"/>
    <w:rsid w:val="00DA722B"/>
    <w:rsid w:val="00DA7C43"/>
    <w:rsid w:val="00DB2424"/>
    <w:rsid w:val="00DB3E84"/>
    <w:rsid w:val="00DC02A0"/>
    <w:rsid w:val="00DC0B08"/>
    <w:rsid w:val="00DC0E27"/>
    <w:rsid w:val="00DD1BB4"/>
    <w:rsid w:val="00DD6547"/>
    <w:rsid w:val="00DD6D07"/>
    <w:rsid w:val="00DD78A5"/>
    <w:rsid w:val="00DE4448"/>
    <w:rsid w:val="00DE49C9"/>
    <w:rsid w:val="00DE5A70"/>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33A94"/>
    <w:rsid w:val="00E40FCC"/>
    <w:rsid w:val="00E43122"/>
    <w:rsid w:val="00E44003"/>
    <w:rsid w:val="00E456A5"/>
    <w:rsid w:val="00E50776"/>
    <w:rsid w:val="00E50EE8"/>
    <w:rsid w:val="00E50FF4"/>
    <w:rsid w:val="00E5512D"/>
    <w:rsid w:val="00E562DB"/>
    <w:rsid w:val="00E574E5"/>
    <w:rsid w:val="00E6232E"/>
    <w:rsid w:val="00E63C51"/>
    <w:rsid w:val="00E71139"/>
    <w:rsid w:val="00E74F63"/>
    <w:rsid w:val="00E7602E"/>
    <w:rsid w:val="00E8303D"/>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D4703"/>
    <w:rsid w:val="00EE260F"/>
    <w:rsid w:val="00EE3D61"/>
    <w:rsid w:val="00EE4843"/>
    <w:rsid w:val="00EE56E1"/>
    <w:rsid w:val="00EE604B"/>
    <w:rsid w:val="00EE6B33"/>
    <w:rsid w:val="00EF0462"/>
    <w:rsid w:val="00EF6505"/>
    <w:rsid w:val="00EF7A6F"/>
    <w:rsid w:val="00F02C57"/>
    <w:rsid w:val="00F06464"/>
    <w:rsid w:val="00F070E5"/>
    <w:rsid w:val="00F07D33"/>
    <w:rsid w:val="00F104D3"/>
    <w:rsid w:val="00F12253"/>
    <w:rsid w:val="00F13A24"/>
    <w:rsid w:val="00F1517E"/>
    <w:rsid w:val="00F16678"/>
    <w:rsid w:val="00F16834"/>
    <w:rsid w:val="00F26388"/>
    <w:rsid w:val="00F3089C"/>
    <w:rsid w:val="00F31BE3"/>
    <w:rsid w:val="00F333C5"/>
    <w:rsid w:val="00F34B21"/>
    <w:rsid w:val="00F34CA5"/>
    <w:rsid w:val="00F35AC2"/>
    <w:rsid w:val="00F41E90"/>
    <w:rsid w:val="00F436BF"/>
    <w:rsid w:val="00F515B7"/>
    <w:rsid w:val="00F51E87"/>
    <w:rsid w:val="00F53507"/>
    <w:rsid w:val="00F55848"/>
    <w:rsid w:val="00F571FE"/>
    <w:rsid w:val="00F57DAB"/>
    <w:rsid w:val="00F638A5"/>
    <w:rsid w:val="00F65587"/>
    <w:rsid w:val="00F715FC"/>
    <w:rsid w:val="00F71859"/>
    <w:rsid w:val="00F74FDC"/>
    <w:rsid w:val="00F810E3"/>
    <w:rsid w:val="00F82A57"/>
    <w:rsid w:val="00F83A2C"/>
    <w:rsid w:val="00F83E9D"/>
    <w:rsid w:val="00F86C5B"/>
    <w:rsid w:val="00F94147"/>
    <w:rsid w:val="00F97A32"/>
    <w:rsid w:val="00FA0AF3"/>
    <w:rsid w:val="00FA3B58"/>
    <w:rsid w:val="00FA5484"/>
    <w:rsid w:val="00FA6127"/>
    <w:rsid w:val="00FB1A72"/>
    <w:rsid w:val="00FB3EBB"/>
    <w:rsid w:val="00FB4C28"/>
    <w:rsid w:val="00FB7CFB"/>
    <w:rsid w:val="00FC002F"/>
    <w:rsid w:val="00FC7297"/>
    <w:rsid w:val="00FD04E0"/>
    <w:rsid w:val="00FD14DF"/>
    <w:rsid w:val="00FD2AA4"/>
    <w:rsid w:val="00FD3E49"/>
    <w:rsid w:val="00FE01AC"/>
    <w:rsid w:val="00FE0BFA"/>
    <w:rsid w:val="00FE0D85"/>
    <w:rsid w:val="00FE641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75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2E086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E086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E086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E086A"/>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3868C1"/>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BEDD-63A9-4E69-8F89-19A514A5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325</TotalTime>
  <Pages>397</Pages>
  <Words>84203</Words>
  <Characters>479962</Characters>
  <Application>Microsoft Office Word</Application>
  <DocSecurity>0</DocSecurity>
  <Lines>3999</Lines>
  <Paragraphs>1126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163</cp:revision>
  <cp:lastPrinted>1601-01-01T00:00:00Z</cp:lastPrinted>
  <dcterms:created xsi:type="dcterms:W3CDTF">2017-04-18T08:52:00Z</dcterms:created>
  <dcterms:modified xsi:type="dcterms:W3CDTF">2017-04-19T09:08:00Z</dcterms:modified>
</cp:coreProperties>
</file>