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56" w:rsidRDefault="00CD0156" w:rsidP="00CD0156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CD0156" w:rsidRDefault="00CD0156" w:rsidP="00CD0156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نگردیده است</w:t>
      </w:r>
      <w:r>
        <w:rPr>
          <w:rFonts w:hint="cs"/>
          <w:rtl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E8659C">
      <w:pPr>
        <w:pStyle w:val="libTitr1"/>
        <w:rPr>
          <w:rtl/>
          <w:lang w:bidi="fa-IR"/>
        </w:rPr>
      </w:pPr>
      <w:r w:rsidRPr="00E8659C">
        <w:rPr>
          <w:rtl/>
          <w:lang w:bidi="fa-IR"/>
        </w:rPr>
        <w:t>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 محمد تق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الجواد </w:t>
      </w:r>
      <w:r w:rsidR="00366A7F" w:rsidRPr="00366A7F">
        <w:rPr>
          <w:rStyle w:val="libAlaemChar"/>
          <w:rtl/>
        </w:rPr>
        <w:t>عليه‌السلام‌</w:t>
      </w:r>
    </w:p>
    <w:p w:rsidR="00E8659C" w:rsidRDefault="00E8659C" w:rsidP="00E8659C">
      <w:pPr>
        <w:pStyle w:val="libTitr1"/>
        <w:rPr>
          <w:rtl/>
          <w:lang w:bidi="fa-IR"/>
        </w:rPr>
      </w:pPr>
      <w:r>
        <w:rPr>
          <w:rtl/>
          <w:lang w:bidi="fa-IR"/>
        </w:rPr>
        <w:t>نويسنده</w:t>
      </w:r>
      <w:r w:rsidRPr="00E8659C">
        <w:rPr>
          <w:rtl/>
          <w:lang w:bidi="fa-IR"/>
        </w:rPr>
        <w:t>: عبدالرحيم عقيق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بخشايش</w:t>
      </w:r>
      <w:r w:rsidR="00F456F0">
        <w:rPr>
          <w:rtl/>
          <w:lang w:bidi="fa-IR"/>
        </w:rPr>
        <w:t xml:space="preserve">ی </w:t>
      </w:r>
    </w:p>
    <w:p w:rsidR="00D30D03" w:rsidRDefault="00D30D03" w:rsidP="00D30D03">
      <w:pPr>
        <w:pStyle w:val="libTitr1"/>
        <w:rPr>
          <w:rtl/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4</w:t>
      </w:r>
      <w:r w:rsidRPr="00E8659C">
        <w:rPr>
          <w:rtl/>
          <w:lang w:bidi="fa-IR"/>
        </w:rPr>
        <w:t xml:space="preserve"> نور پاك </w:t>
      </w:r>
      <w:r w:rsidR="00971E2F" w:rsidRPr="00971E2F">
        <w:rPr>
          <w:rStyle w:val="libAlaemChar"/>
          <w:rtl/>
        </w:rPr>
        <w:t>عليهم‌السلام</w:t>
      </w:r>
    </w:p>
    <w:p w:rsidR="00E8659C" w:rsidRDefault="00E8659C" w:rsidP="00E8659C">
      <w:pPr>
        <w:pStyle w:val="libNormal"/>
        <w:rPr>
          <w:rtl/>
          <w:lang w:bidi="fa-IR"/>
        </w:rPr>
      </w:pPr>
    </w:p>
    <w:p w:rsidR="00E8659C" w:rsidRDefault="00E8659C" w:rsidP="00E8659C">
      <w:pPr>
        <w:pStyle w:val="libNormal"/>
        <w:rPr>
          <w:rtl/>
          <w:lang w:bidi="fa-IR"/>
        </w:rPr>
      </w:pPr>
      <w:r>
        <w:rPr>
          <w:lang w:bidi="fa-IR"/>
        </w:rPr>
        <w:br w:type="page"/>
      </w:r>
    </w:p>
    <w:p w:rsidR="00E8659C" w:rsidRPr="00D30D03" w:rsidRDefault="00E8659C" w:rsidP="00D30D03">
      <w:pPr>
        <w:pStyle w:val="Heading2"/>
        <w:rPr>
          <w:rtl/>
        </w:rPr>
      </w:pPr>
      <w:bookmarkStart w:id="0" w:name="_Toc487273774"/>
      <w:r w:rsidRPr="00E8659C">
        <w:rPr>
          <w:rtl/>
          <w:lang w:bidi="fa-IR"/>
        </w:rPr>
        <w:t>شناسنامه مبارك امام محمد تق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الجواد </w:t>
      </w:r>
      <w:r w:rsidR="00366A7F" w:rsidRPr="00366A7F">
        <w:rPr>
          <w:rStyle w:val="libAlaemChar"/>
          <w:rtl/>
        </w:rPr>
        <w:t>عليه‌السلام‌</w:t>
      </w:r>
      <w:bookmarkEnd w:id="0"/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نام مبارك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707A4A">
        <w:rPr>
          <w:rStyle w:val="libBold1Char"/>
          <w:rtl/>
        </w:rPr>
        <w:t>محمد</w:t>
      </w:r>
      <w:r w:rsidRPr="00E8659C">
        <w:rPr>
          <w:rtl/>
          <w:lang w:bidi="fa-IR"/>
        </w:rPr>
        <w:t xml:space="preserve"> </w:t>
      </w:r>
      <w:r w:rsidR="00366A7F" w:rsidRPr="00366A7F">
        <w:rPr>
          <w:rStyle w:val="libAlaemChar"/>
          <w:rtl/>
        </w:rPr>
        <w:t>عليه‌السلام‌</w:t>
      </w:r>
    </w:p>
    <w:p w:rsidR="00E8659C" w:rsidRPr="00E8659C" w:rsidRDefault="00E8659C" w:rsidP="00707A4A">
      <w:pPr>
        <w:pStyle w:val="libNormal"/>
        <w:rPr>
          <w:lang w:bidi="fa-IR"/>
        </w:rPr>
      </w:pPr>
      <w:r w:rsidRPr="00E8659C">
        <w:rPr>
          <w:rtl/>
          <w:lang w:bidi="fa-IR"/>
        </w:rPr>
        <w:t>كنيه شريف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707A4A">
        <w:rPr>
          <w:rStyle w:val="libBold1Char"/>
          <w:rtl/>
        </w:rPr>
        <w:t>ابوجعفر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القاب مبارك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707A4A">
        <w:rPr>
          <w:rStyle w:val="libBold1Char"/>
          <w:rtl/>
        </w:rPr>
        <w:t>جواد</w:t>
      </w:r>
      <w:r w:rsidR="004851C8" w:rsidRPr="00707A4A">
        <w:rPr>
          <w:rStyle w:val="libBold1Char"/>
          <w:rtl/>
          <w:lang w:bidi="fa-IR"/>
        </w:rPr>
        <w:t>،</w:t>
      </w:r>
      <w:r w:rsidRPr="00707A4A">
        <w:rPr>
          <w:rStyle w:val="libBold1Char"/>
          <w:rtl/>
        </w:rPr>
        <w:t xml:space="preserve"> تق</w:t>
      </w:r>
      <w:r w:rsidR="00F456F0">
        <w:rPr>
          <w:rStyle w:val="libBold1Char"/>
          <w:rtl/>
        </w:rPr>
        <w:t>ی</w:t>
      </w:r>
      <w:r w:rsidR="005631DD">
        <w:rPr>
          <w:rStyle w:val="libBold1Char"/>
          <w:rtl/>
        </w:rPr>
        <w:t>،</w:t>
      </w:r>
      <w:r w:rsidRPr="00707A4A">
        <w:rPr>
          <w:rStyle w:val="libBold1Char"/>
          <w:rtl/>
        </w:rPr>
        <w:t xml:space="preserve"> مرتض</w:t>
      </w:r>
      <w:r w:rsidR="00F456F0">
        <w:rPr>
          <w:rStyle w:val="libBold1Char"/>
          <w:rtl/>
        </w:rPr>
        <w:t>ی</w:t>
      </w:r>
      <w:r w:rsidR="005631DD">
        <w:rPr>
          <w:rStyle w:val="libBold1Char"/>
          <w:rtl/>
        </w:rPr>
        <w:t>،</w:t>
      </w:r>
      <w:r w:rsidRPr="00707A4A">
        <w:rPr>
          <w:rStyle w:val="libBold1Char"/>
          <w:rtl/>
        </w:rPr>
        <w:t xml:space="preserve"> قانع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نام پدر بزرگوار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707A4A">
        <w:rPr>
          <w:rStyle w:val="libBold1Char"/>
          <w:rtl/>
        </w:rPr>
        <w:t>عل</w:t>
      </w:r>
      <w:r w:rsidR="00F456F0">
        <w:rPr>
          <w:rStyle w:val="libBold1Char"/>
          <w:rtl/>
        </w:rPr>
        <w:t xml:space="preserve">ی </w:t>
      </w:r>
      <w:r w:rsidRPr="00707A4A">
        <w:rPr>
          <w:rStyle w:val="libBold1Char"/>
          <w:rtl/>
        </w:rPr>
        <w:t>بن موس</w:t>
      </w:r>
      <w:r w:rsidR="00F456F0">
        <w:rPr>
          <w:rStyle w:val="libBold1Char"/>
          <w:rtl/>
        </w:rPr>
        <w:t xml:space="preserve">ی </w:t>
      </w:r>
      <w:r w:rsidRPr="00707A4A">
        <w:rPr>
          <w:rStyle w:val="libBold1Char"/>
          <w:rtl/>
        </w:rPr>
        <w:t>الرضا</w:t>
      </w:r>
      <w:r w:rsidRPr="00E8659C">
        <w:rPr>
          <w:rtl/>
          <w:lang w:bidi="fa-IR"/>
        </w:rPr>
        <w:t xml:space="preserve"> </w:t>
      </w:r>
      <w:r w:rsidR="00366A7F" w:rsidRPr="00366A7F">
        <w:rPr>
          <w:rStyle w:val="libAlaemChar"/>
          <w:rtl/>
        </w:rPr>
        <w:t>عليه‌السلام‌</w:t>
      </w:r>
    </w:p>
    <w:p w:rsidR="00E8659C" w:rsidRPr="00E8659C" w:rsidRDefault="00E8659C" w:rsidP="00707A4A">
      <w:pPr>
        <w:pStyle w:val="libNormal"/>
        <w:rPr>
          <w:lang w:bidi="fa-IR"/>
        </w:rPr>
      </w:pPr>
      <w:r w:rsidRPr="00E8659C">
        <w:rPr>
          <w:rtl/>
          <w:lang w:bidi="fa-IR"/>
        </w:rPr>
        <w:t>نام مبارك مادر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707A4A">
        <w:rPr>
          <w:rStyle w:val="libBold1Char"/>
          <w:rtl/>
        </w:rPr>
        <w:t>سبيكه نوبيه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سال ولادت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256F60">
        <w:rPr>
          <w:rStyle w:val="libBold1Char"/>
          <w:rtl/>
        </w:rPr>
        <w:t>1</w:t>
      </w:r>
      <w:r w:rsidR="009072C7">
        <w:rPr>
          <w:rStyle w:val="libBold1Char"/>
          <w:rtl/>
        </w:rPr>
        <w:t>0</w:t>
      </w:r>
      <w:r w:rsidRPr="00707A4A">
        <w:rPr>
          <w:rStyle w:val="libBold1Char"/>
          <w:rtl/>
        </w:rPr>
        <w:t xml:space="preserve"> رجب </w:t>
      </w:r>
      <w:r w:rsidR="00256F60">
        <w:rPr>
          <w:rStyle w:val="libBold1Char"/>
          <w:rtl/>
        </w:rPr>
        <w:t>1</w:t>
      </w:r>
      <w:r w:rsidR="003D2C90">
        <w:rPr>
          <w:rStyle w:val="libBold1Char"/>
          <w:rtl/>
        </w:rPr>
        <w:t>9</w:t>
      </w:r>
      <w:r w:rsidR="00506E9B">
        <w:rPr>
          <w:rStyle w:val="libBold1Char"/>
          <w:rtl/>
        </w:rPr>
        <w:t>5</w:t>
      </w:r>
      <w:r w:rsidRPr="00707A4A">
        <w:rPr>
          <w:rStyle w:val="libBold1Char"/>
          <w:rtl/>
        </w:rPr>
        <w:t xml:space="preserve"> هجر</w:t>
      </w:r>
      <w:r w:rsidR="00F456F0">
        <w:rPr>
          <w:rStyle w:val="libBold1Char"/>
          <w:rtl/>
        </w:rPr>
        <w:t xml:space="preserve">ی 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سال شروع امامت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5631DD">
        <w:rPr>
          <w:rStyle w:val="libBold1Char"/>
          <w:rtl/>
        </w:rPr>
        <w:t>2</w:t>
      </w:r>
      <w:r w:rsidR="009072C7">
        <w:rPr>
          <w:rStyle w:val="libBold1Char"/>
          <w:rtl/>
        </w:rPr>
        <w:t>0</w:t>
      </w:r>
      <w:r w:rsidR="00FA474B">
        <w:rPr>
          <w:rStyle w:val="libBold1Char"/>
          <w:rtl/>
        </w:rPr>
        <w:t>3</w:t>
      </w:r>
      <w:r w:rsidRPr="00707A4A">
        <w:rPr>
          <w:rStyle w:val="libBold1Char"/>
          <w:rtl/>
        </w:rPr>
        <w:t xml:space="preserve"> ه‍ سن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شروع امامت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A35C10">
        <w:rPr>
          <w:rStyle w:val="libBold1Char"/>
          <w:rtl/>
        </w:rPr>
        <w:t>8</w:t>
      </w:r>
      <w:r w:rsidRPr="00707A4A">
        <w:rPr>
          <w:rStyle w:val="libBold1Char"/>
          <w:rtl/>
        </w:rPr>
        <w:t xml:space="preserve"> سال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مدت امامت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256F60">
        <w:rPr>
          <w:rStyle w:val="libBold1Char"/>
          <w:rtl/>
        </w:rPr>
        <w:t>1</w:t>
      </w:r>
      <w:r w:rsidR="00506E9B">
        <w:rPr>
          <w:rStyle w:val="libBold1Char"/>
          <w:rtl/>
        </w:rPr>
        <w:t>7</w:t>
      </w:r>
      <w:r w:rsidRPr="00707A4A">
        <w:rPr>
          <w:rStyle w:val="libBold1Char"/>
          <w:rtl/>
        </w:rPr>
        <w:t xml:space="preserve"> سال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مدت عمر مبارك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5631DD">
        <w:rPr>
          <w:rStyle w:val="libBold1Char"/>
          <w:rtl/>
        </w:rPr>
        <w:t>2</w:t>
      </w:r>
      <w:r w:rsidR="00506E9B">
        <w:rPr>
          <w:rStyle w:val="libBold1Char"/>
          <w:rtl/>
        </w:rPr>
        <w:t>5</w:t>
      </w:r>
      <w:r w:rsidRPr="00707A4A">
        <w:rPr>
          <w:rStyle w:val="libBold1Char"/>
          <w:rtl/>
        </w:rPr>
        <w:t xml:space="preserve"> سال</w:t>
      </w:r>
    </w:p>
    <w:p w:rsidR="00E8659C" w:rsidRPr="00E8659C" w:rsidRDefault="00E8659C" w:rsidP="00707A4A">
      <w:pPr>
        <w:pStyle w:val="libNormal"/>
        <w:rPr>
          <w:lang w:bidi="fa-IR"/>
        </w:rPr>
      </w:pPr>
      <w:r w:rsidRPr="00E8659C">
        <w:rPr>
          <w:rtl/>
          <w:lang w:bidi="fa-IR"/>
        </w:rPr>
        <w:t>تاريخ شهادت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707A4A">
        <w:rPr>
          <w:rStyle w:val="libBold1Char"/>
          <w:rtl/>
        </w:rPr>
        <w:t>آخر ذ</w:t>
      </w:r>
      <w:r w:rsidR="00F456F0">
        <w:rPr>
          <w:rStyle w:val="libBold1Char"/>
          <w:rtl/>
        </w:rPr>
        <w:t xml:space="preserve">ی </w:t>
      </w:r>
      <w:r w:rsidRPr="00707A4A">
        <w:rPr>
          <w:rStyle w:val="libBold1Char"/>
          <w:rtl/>
        </w:rPr>
        <w:t xml:space="preserve">القعده </w:t>
      </w:r>
      <w:r w:rsidR="005631DD">
        <w:rPr>
          <w:rStyle w:val="libBold1Char"/>
          <w:rtl/>
        </w:rPr>
        <w:t>22</w:t>
      </w:r>
      <w:r w:rsidR="009072C7">
        <w:rPr>
          <w:rStyle w:val="libBold1Char"/>
          <w:rtl/>
        </w:rPr>
        <w:t>0</w:t>
      </w:r>
      <w:r w:rsidRPr="00707A4A">
        <w:rPr>
          <w:rStyle w:val="libBold1Char"/>
          <w:rtl/>
        </w:rPr>
        <w:t xml:space="preserve"> ‍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علت شهادت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707A4A">
        <w:rPr>
          <w:rStyle w:val="libBold1Char"/>
          <w:rtl/>
        </w:rPr>
        <w:t>مسموميت به زهر دختر مأمون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محل دفن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707A4A">
        <w:rPr>
          <w:rStyle w:val="libBold1Char"/>
          <w:rtl/>
        </w:rPr>
        <w:t>كاظمين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تعداد فرزندان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5631DD">
        <w:rPr>
          <w:rStyle w:val="libBold1Char"/>
          <w:rtl/>
        </w:rPr>
        <w:t>2</w:t>
      </w:r>
      <w:r w:rsidRPr="00707A4A">
        <w:rPr>
          <w:rStyle w:val="libBold1Char"/>
          <w:rtl/>
        </w:rPr>
        <w:t xml:space="preserve"> پسر و </w:t>
      </w:r>
      <w:r w:rsidR="005631DD">
        <w:rPr>
          <w:rStyle w:val="libBold1Char"/>
          <w:rtl/>
        </w:rPr>
        <w:t>2</w:t>
      </w:r>
      <w:r w:rsidRPr="00707A4A">
        <w:rPr>
          <w:rStyle w:val="libBold1Char"/>
          <w:rtl/>
        </w:rPr>
        <w:t xml:space="preserve"> دختر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خلفا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معاصر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707A4A">
        <w:rPr>
          <w:rStyle w:val="libBold1Char"/>
          <w:rtl/>
        </w:rPr>
        <w:t>مأمون - معتصم عباس</w:t>
      </w:r>
      <w:r w:rsidR="00F456F0">
        <w:rPr>
          <w:rStyle w:val="libBold1Char"/>
          <w:rtl/>
        </w:rPr>
        <w:t xml:space="preserve">ی </w:t>
      </w:r>
    </w:p>
    <w:p w:rsidR="00E8659C" w:rsidRPr="00E8659C" w:rsidRDefault="00707A4A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7C525D">
      <w:pPr>
        <w:pStyle w:val="Heading1"/>
        <w:rPr>
          <w:rtl/>
          <w:lang w:bidi="fa-IR"/>
        </w:rPr>
      </w:pPr>
      <w:bookmarkStart w:id="1" w:name="_Toc487273775"/>
      <w:r w:rsidRPr="00E8659C">
        <w:rPr>
          <w:rtl/>
          <w:lang w:bidi="fa-IR"/>
        </w:rPr>
        <w:t>بخش اول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ولادت و امامت آن بزرگوار</w:t>
      </w:r>
      <w:bookmarkEnd w:id="1"/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آنچنانكه از نام زيبايش پيدا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با ذل و بخشنده و سخاوتمند و كريم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="008A0A4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كرم وجود و فضل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مورد اتفاق دوست و دشمن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اين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معصوم</w:t>
      </w:r>
      <w:r w:rsidR="004851C8">
        <w:rPr>
          <w:rtl/>
          <w:lang w:bidi="fa-IR"/>
        </w:rPr>
        <w:t>،</w:t>
      </w:r>
      <w:r w:rsidR="007F2CD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روز جمعه نوزدهم ماه مبارك رمضان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ماه عبادت و نيايش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سال يكصد و نود و پنج</w:t>
      </w:r>
      <w:r w:rsidR="00707A4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هجر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پايگاه نشر معارف اسلام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(مدينه) قدم به عرصه حيات گذاشت و وارث مقامنبوت و تفسير كنند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حقائق ناب اسلام گرديد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5631DD" w:rsidRDefault="00E8659C" w:rsidP="007F2CDA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نهمين ستاره برج امامت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يازدهمين كوكب درخشنده عصمت و طهارت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نخستين وآخرين فرزند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هشتم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حضرت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الرضا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بود با نام محمد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موسوم گرديد تا تجديد كننده خاطرات و مجاهدات نيا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بزرگوارش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پيامبر عالي</w:t>
      </w:r>
      <w:r w:rsidR="007F2CD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قدر اسلام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بعدها در اثر زهد و ورع و تقواي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از او</w:t>
      </w:r>
      <w:r w:rsidR="0042325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مشاهده شد به لقب تق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موسوم گرديد و در اثر بخشندگ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سخاوت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راه خداداشت به لقب جواد نيز معروف شده است</w:t>
      </w:r>
      <w:r w:rsidR="004851C8">
        <w:rPr>
          <w:rtl/>
          <w:lang w:bidi="fa-IR"/>
        </w:rPr>
        <w:t>.</w:t>
      </w:r>
    </w:p>
    <w:p w:rsidR="00E8659C" w:rsidRPr="00E8659C" w:rsidRDefault="00E8659C" w:rsidP="007F2CDA">
      <w:pPr>
        <w:pStyle w:val="libNormal"/>
        <w:rPr>
          <w:lang w:bidi="fa-IR"/>
        </w:rPr>
      </w:pPr>
      <w:r w:rsidRPr="00E8659C">
        <w:rPr>
          <w:rtl/>
          <w:lang w:bidi="fa-IR"/>
        </w:rPr>
        <w:t>مادر با فضيلت و پاكدامن او به نام سبيكه يا خيزران مصر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أمولد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تبارش به ماريه قبطيه مادر ابراهيم همسر گرام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او از نظر فضيلت و تقوا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حد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بود كه مورد توجه پيشوايان معصوم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قرار داشت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آن حديث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از امام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بن 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نقل شده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او را مشمول عنايات خاص خود قرار داده است و به</w:t>
      </w:r>
      <w:r w:rsidR="00550D3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ابن سليط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ياران خود توصيه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>اگر امكان ملاقات او را داشت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سلام مرا به او ابلاغ نما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</w:p>
    <w:p w:rsidR="00FA474B" w:rsidRDefault="00E8659C" w:rsidP="00FA474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او در تحت مراقبت پدر معصوم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و در دامن پر فضيلت چنين مادر پرهيزكار و باتقوائ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پرورش يافت و آماده پذيرش و انجام مسئوليت بزرگ امامت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گرديد كه</w:t>
      </w:r>
      <w:r w:rsidR="005631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پيشوايان دين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پس از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متعهد انجام آن فرمان مقدس آسمان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بوده اند</w:t>
      </w:r>
      <w:r w:rsidR="004851C8">
        <w:rPr>
          <w:rtl/>
          <w:lang w:bidi="fa-IR"/>
        </w:rPr>
        <w:t>.</w:t>
      </w:r>
    </w:p>
    <w:p w:rsidR="00FA474B" w:rsidRDefault="00E8659C" w:rsidP="00FA474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مشخصا</w:t>
      </w:r>
      <w:r w:rsidR="00FA474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تجسم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مشخصات جسم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را چنين توصيف كرده اند</w:t>
      </w:r>
      <w:r w:rsidR="004851C8">
        <w:rPr>
          <w:rtl/>
          <w:lang w:bidi="fa-IR"/>
        </w:rPr>
        <w:t>:</w:t>
      </w:r>
      <w:r w:rsidR="00FA474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قامت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معتدل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متمايل به بلند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رنگ چهره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گندم گون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متمايل به سبز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دندانها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ريز و سفيد</w:t>
      </w:r>
      <w:r w:rsidR="004851C8">
        <w:rPr>
          <w:rtl/>
          <w:lang w:bidi="fa-IR"/>
        </w:rPr>
        <w:t>،</w:t>
      </w:r>
      <w:r w:rsidR="00FA474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</w:t>
      </w:r>
      <w:r w:rsidR="00FA474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ابروها باريك و پيوسته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چشمها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سياه و فراخ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كشيده و باريك داشت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</w:t>
      </w:r>
    </w:p>
    <w:p w:rsidR="00FA474B" w:rsidRDefault="00E8659C" w:rsidP="00FA474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نهم در پنجمين بهار عمر خود بود كه پدرش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از مدينه عازم ايران گرديد و در سال دويست و سوم هجر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كه امام هشتم به فيض شهادت</w:t>
      </w:r>
      <w:r w:rsidR="002F4A0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نائل آمدند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وقت اين نوزاد عزيز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هفتمين بهار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بود كه وارثپيشواي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امامت عاليه گرديد</w:t>
      </w:r>
      <w:r w:rsidR="004851C8">
        <w:rPr>
          <w:rtl/>
          <w:lang w:bidi="fa-IR"/>
        </w:rPr>
        <w:t>.</w:t>
      </w:r>
    </w:p>
    <w:p w:rsidR="00FF1FB6" w:rsidRDefault="00E8659C" w:rsidP="00FA474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شيعيان از تقدير شگرف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بعيد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دانند كه يحي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سن كودك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پيامبر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برسد و عيس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روح</w:t>
      </w:r>
      <w:r w:rsidR="00A41B7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خدا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دوران طفوليت و شيرخوارگ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مشمول الطاف خاص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 و پيام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دردفاع از مادر مقدسش به مردم ابلاغ نمايد</w:t>
      </w:r>
      <w:r w:rsidR="004851C8">
        <w:rPr>
          <w:rtl/>
          <w:lang w:bidi="fa-IR"/>
        </w:rPr>
        <w:t>.</w:t>
      </w:r>
    </w:p>
    <w:p w:rsidR="00FF1FB6" w:rsidRDefault="00E8659C" w:rsidP="00FA474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اينرو دوستداران خاندان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با كمال اخلاص و ايمان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پس از پدر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پيشواي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پذيرفتند و تاريخ امامت و پيشواي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اول ربيع الاول</w:t>
      </w:r>
      <w:r w:rsidR="00FF1FB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سال </w:t>
      </w:r>
      <w:r w:rsidR="005631DD">
        <w:rPr>
          <w:rtl/>
          <w:lang w:bidi="fa-IR"/>
        </w:rPr>
        <w:t>2</w:t>
      </w:r>
      <w:r w:rsidR="009072C7">
        <w:rPr>
          <w:rtl/>
          <w:lang w:bidi="fa-IR"/>
        </w:rPr>
        <w:t>0</w:t>
      </w:r>
      <w:r w:rsidR="00FA474B">
        <w:rPr>
          <w:rtl/>
          <w:lang w:bidi="fa-IR"/>
        </w:rPr>
        <w:t>3</w:t>
      </w:r>
      <w:r w:rsidRPr="00E8659C">
        <w:rPr>
          <w:rtl/>
          <w:lang w:bidi="fa-IR"/>
        </w:rPr>
        <w:t xml:space="preserve"> هجر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پس از شهادت پدرش امام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الرضا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آغاز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 و بنا به تصريح اغلب تاريخ نويسان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هفده سال تمام</w:t>
      </w:r>
      <w:r w:rsidR="004851C8">
        <w:rPr>
          <w:rtl/>
          <w:lang w:bidi="fa-IR"/>
        </w:rPr>
        <w:t>،</w:t>
      </w:r>
      <w:r w:rsidR="00EA62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امامت او ادامه پيدا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.</w:t>
      </w:r>
    </w:p>
    <w:p w:rsidR="00FF1FB6" w:rsidRDefault="00E8659C" w:rsidP="00FA474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القاب آن حضرت لقب يا كنيه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نام دوم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معمولا پس از نامگذار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پدر ومادر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در نظر گرفتن منش و رفتار و شخصيت و روحيات فرد از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افراد اجتماع</w:t>
      </w:r>
      <w:r w:rsidR="004851C8">
        <w:rPr>
          <w:rtl/>
          <w:lang w:bidi="fa-IR"/>
        </w:rPr>
        <w:t>،</w:t>
      </w:r>
      <w:r w:rsidR="00FF1FB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نسبت به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إعطا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 و اين نوع نامگذار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محيط عرب و در ادب عرب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نقش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بس حساس و مقام والاي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</w:t>
      </w:r>
      <w:r w:rsidR="004851C8">
        <w:rPr>
          <w:rtl/>
          <w:lang w:bidi="fa-IR"/>
        </w:rPr>
        <w:t>.</w:t>
      </w:r>
    </w:p>
    <w:p w:rsidR="00830BD7" w:rsidRDefault="00E8659C" w:rsidP="00EA62B0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شيوع و فراگير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نامگذار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بسيار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ازموارد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نامگذار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نخستين را هم تحت الشعاع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 و آن را به بوته</w:t>
      </w:r>
      <w:r w:rsidR="00EA62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نسيان و فراموش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سپارد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لقب يا كنيه كه معمولا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توأم با تجليل و تعظيم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مشعر بر نام پدر يا مادر يا يادآورنده</w:t>
      </w:r>
      <w:r w:rsidR="00FF1FB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خاطره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خاطرات زيبا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فرزند است</w:t>
      </w:r>
      <w:r w:rsidR="004851C8">
        <w:rPr>
          <w:rtl/>
          <w:lang w:bidi="fa-IR"/>
        </w:rPr>
        <w:t>.</w:t>
      </w:r>
    </w:p>
    <w:p w:rsidR="00830BD7" w:rsidRDefault="00E8659C" w:rsidP="00FA474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امام محمد تق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علاوه بر كنيه ابو جعفر ثان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(كه نخستين ابو جعفر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محمد باقر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پنجم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باشد) دارا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القاب متعدد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به چهار لقب معروف ايشان</w:t>
      </w:r>
      <w:r w:rsidR="00830B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اشاره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:</w:t>
      </w:r>
    </w:p>
    <w:p w:rsidR="00EA62B0" w:rsidRDefault="00256F60" w:rsidP="00FA474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0B7B36">
        <w:rPr>
          <w:rStyle w:val="libBold1Char"/>
          <w:rtl/>
        </w:rPr>
        <w:t>جواد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كلمه 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است كه از لفظ جود گرفته شده است و به معنا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بخشنده و</w:t>
      </w:r>
      <w:r w:rsidR="000B7B36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بخشايشگر و ايثار كننده در راه خدا و خلق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آمده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دست بخشنده و بصيرت كامل در راه شناساي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نيازمندان داشت و مردم از عطايا وعنايات و مهر و محبت</w:t>
      </w:r>
      <w:r w:rsidR="00164EC6">
        <w:rPr>
          <w:rtl/>
          <w:lang w:bidi="fa-IR"/>
        </w:rPr>
        <w:t xml:space="preserve"> ‌</w:t>
      </w:r>
      <w:r w:rsidR="00E8659C"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او بهره ها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جستند</w:t>
      </w:r>
      <w:r w:rsidR="004851C8">
        <w:rPr>
          <w:rtl/>
          <w:lang w:bidi="fa-IR"/>
        </w:rPr>
        <w:t>.</w:t>
      </w:r>
    </w:p>
    <w:p w:rsidR="00E8659C" w:rsidRPr="00E8659C" w:rsidRDefault="00E8659C" w:rsidP="00FA474B">
      <w:pPr>
        <w:pStyle w:val="libNormal"/>
        <w:rPr>
          <w:lang w:bidi="fa-IR"/>
        </w:rPr>
      </w:pPr>
      <w:r w:rsidRPr="00E8659C">
        <w:rPr>
          <w:rtl/>
          <w:lang w:bidi="fa-IR"/>
        </w:rPr>
        <w:t>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ابن عيس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اربل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صاحب كشف الغمة 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سرور بخشندگان و مصداق كامل بخشندگ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وكرامت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چون احسان و كرامت از سجايا و خصايص ذات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طبايع ملكوت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ائم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طاهرين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بوده و هم آنانند كه دريا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فضل و كرم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باشند</w:t>
      </w:r>
      <w:r w:rsidR="004851C8">
        <w:rPr>
          <w:rtl/>
          <w:lang w:bidi="fa-IR"/>
        </w:rPr>
        <w:t>.</w:t>
      </w:r>
    </w:p>
    <w:p w:rsidR="00E8659C" w:rsidRPr="00E8659C" w:rsidRDefault="005631DD" w:rsidP="00E8659C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8979FC">
        <w:rPr>
          <w:rStyle w:val="libBold1Char"/>
          <w:rtl/>
        </w:rPr>
        <w:t>تق</w:t>
      </w:r>
      <w:r w:rsidR="00F456F0" w:rsidRPr="008979FC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از كلم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تقوا ووقايه گرفته شده است كه به معنا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خود نگهدار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پرهيز وپروا از گناه آمده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وجود پر فيض 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منبع تقوا و پرهيزكار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آموزنده راه سداد و كمال و خود نگهدار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پارساي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بودكه دوست و دشمن در آن اتفاق نظر داشتند</w:t>
      </w:r>
      <w:r w:rsidR="004851C8">
        <w:rPr>
          <w:rtl/>
          <w:lang w:bidi="fa-IR"/>
        </w:rPr>
        <w:t>.</w:t>
      </w:r>
    </w:p>
    <w:p w:rsidR="00E8659C" w:rsidRPr="00E8659C" w:rsidRDefault="00FA474B" w:rsidP="00EA62B0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EA62B0">
        <w:rPr>
          <w:rStyle w:val="libBold1Char"/>
          <w:rtl/>
        </w:rPr>
        <w:t>مرتض</w:t>
      </w:r>
      <w:r w:rsidR="00F456F0" w:rsidRPr="00EA62B0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از كلمه رضا مأخوذ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يعن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خشنود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برگزيده و انتخاب شده ازميان مردم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چون امام بزرگوار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امتيازات روح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شايستگيها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فوق العاده معنو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داشتممتاز و منتخب بود كه هم خدا از او راض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خشنود بود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هم بندگان صالح و شايست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خدا</w:t>
      </w:r>
      <w:r w:rsidR="004851C8">
        <w:rPr>
          <w:rtl/>
          <w:lang w:bidi="fa-IR"/>
        </w:rPr>
        <w:t>.</w:t>
      </w:r>
    </w:p>
    <w:p w:rsidR="00EA62B0" w:rsidRDefault="00506E9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EA62B0">
        <w:rPr>
          <w:rStyle w:val="libBold1Char"/>
          <w:rtl/>
        </w:rPr>
        <w:t>قانع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كلمه 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است كه از قنوع و قناعت آمده است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يعن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به هر آنچه كه در راه خدا پيش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آمد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قانع و راض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بود و كوچكترين اظهار ناراحت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عجز ولابه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از خود نشاننم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داد</w:t>
      </w:r>
      <w:r w:rsidR="004851C8">
        <w:rPr>
          <w:rtl/>
          <w:lang w:bidi="fa-IR"/>
        </w:rPr>
        <w:t>.</w:t>
      </w:r>
    </w:p>
    <w:p w:rsidR="00EA62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ديگر القاب غير معروف آن بزرگوار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مرض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متوكل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مختار و متق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راضبط كرده اند كه طالبين تفصيل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توانند به ناسخ التواريخ يا منته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الأمال يا ديگر كتب مربوطه مراجعه نمايند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حكايت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ولادت بانو حكيمه خواهر امام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هنگام ولادت امام محمد تق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برادرم از من خواست نزد خيزران باشم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نوزاد به روز سوم ولادت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ديده به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آسمان گشود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به چپ وراست نگريست و گفت</w:t>
      </w:r>
      <w:r w:rsidR="004851C8">
        <w:rPr>
          <w:rtl/>
          <w:lang w:bidi="fa-IR"/>
        </w:rPr>
        <w:t>:</w:t>
      </w:r>
      <w:r w:rsidR="00EA62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اشهد ان لا إله الا الله، وأشهد ان محمدا رسول الله من </w:t>
      </w:r>
      <w:r w:rsidRPr="00E8659C">
        <w:rPr>
          <w:rtl/>
          <w:lang w:bidi="fa-IR"/>
        </w:rPr>
        <w:lastRenderedPageBreak/>
        <w:t xml:space="preserve">با ملاحظه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چنين موضوع شگفت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هراسان برخاستم وبه خدمت برادرم آمدم و آنچه ديده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عرض رساندم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فرمود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شگفتيهاي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كهبعد از اين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او خواهيد ديد خيل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بيشتر از آنچه تاكنون ديده 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خواهد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4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ابو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صنعان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خدمت امام رض</w:t>
      </w:r>
      <w:r w:rsidR="00EA62B0">
        <w:rPr>
          <w:rFonts w:hint="cs"/>
          <w:rtl/>
          <w:lang w:bidi="fa-IR"/>
        </w:rPr>
        <w:t>ا</w:t>
      </w:r>
      <w:r w:rsidRPr="00E8659C">
        <w:rPr>
          <w:rtl/>
          <w:lang w:bidi="fa-IR"/>
        </w:rPr>
        <w:t xml:space="preserve">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را كه كودك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خردسال بود نزد آن حضرت آوردند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>اين مولود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شيعه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نوزاد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مبارك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تر از او به دنيا نيامده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5</w:t>
      </w:r>
      <w:r w:rsidRPr="006249D9">
        <w:rPr>
          <w:rStyle w:val="libFootnotenumChar"/>
          <w:rtl/>
        </w:rPr>
        <w:t>)</w:t>
      </w:r>
    </w:p>
    <w:p w:rsidR="00506E9B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شايد اين فرمايش امام به همان اصل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 كه قبلا اشاره كرديم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زيرا تولد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نگران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شيعيان را از اينكه امام رض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جانشين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ندارد بر طرف ساخت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ايمان آنان را از آلودگ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شك و ترديد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نجات داد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>نوفل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هنگام مسافرت امام رض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به خراسان به آن گرام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عرض كردم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>با من امر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فرمان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نداريد</w:t>
      </w:r>
      <w:r w:rsidR="004851C8">
        <w:rPr>
          <w:rtl/>
          <w:lang w:bidi="fa-IR"/>
        </w:rPr>
        <w:t>؟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بر تو باد كه پس از من از فرزندم محمدپيرو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به سفر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روم كه باز نخواهم آمد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6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محمد بن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عماد كه كاتب امام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آنبزرگوار از فرزندش محمد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با كنيه ياد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(و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از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نامه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رسيد)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ابو جعفربه من نوشته است</w:t>
      </w:r>
      <w:r w:rsidR="004851C8">
        <w:rPr>
          <w:rtl/>
          <w:lang w:bidi="fa-IR"/>
        </w:rPr>
        <w:t>...</w:t>
      </w:r>
      <w:r w:rsidRPr="00E8659C">
        <w:rPr>
          <w:rtl/>
          <w:lang w:bidi="fa-IR"/>
        </w:rPr>
        <w:t xml:space="preserve"> و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(به فرمان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>) به ابو جعفر نامه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نوشتم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را با بزرگ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احترام مورد خطاب 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</w:t>
      </w:r>
      <w:r w:rsidR="00E33DA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نامه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از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آمد در نهايت بلاغت و زيبائ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كلام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 نيز هم او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افزايد از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شنيدم 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پس از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ابو جعفر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و جانشينم در ميان خانواده ام خواهد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7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معمر بن خلاد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مطلب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راياد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چه نياز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داريد اين مطلب را از من بشنويد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اين ابوجعفراست كه او را به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نشانده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ام و در جايگاه خود قرار داده 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 خاندان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هستيم كه فرزندان ما (حقايق و معارف و علوم را) از پدران كاملا به ارث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</w:p>
    <w:p w:rsidR="003D2C9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(منظور آن است كه همه علوم و مقامات امامت از امام قبل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امام بعد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واين مخصوص امامان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است نه فرزندان ديگر ائمه)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>خيران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پدرش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كند كه گفت در خراسان نزد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آن حضرت پرسيد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اگر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شما حادثه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رخ دهد به چه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رجوع كنيم</w:t>
      </w:r>
      <w:r w:rsidR="004851C8">
        <w:rPr>
          <w:rtl/>
          <w:lang w:bidi="fa-IR"/>
        </w:rPr>
        <w:t>؟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پسرم ابو جعفر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گويا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سوال كننده سن و سال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متعال</w:t>
      </w:r>
      <w:r w:rsidR="004851C8">
        <w:rPr>
          <w:rtl/>
          <w:lang w:bidi="fa-IR"/>
        </w:rPr>
        <w:t>،</w:t>
      </w:r>
      <w:r w:rsidR="003D2C9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عيس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به نبوت و رسالت برانگيخت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سن او از سن كنون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ابو جعفر هم كمتربود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عبد الله بن جعفر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همراه با صفوان بن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خدمت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شرفياب شديم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سه ساله بود وحضور داشتند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امام پرسيديم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اگر حادثه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 جانشين شما كيست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امام به ابو جعفر اشاره كردند و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فرزندم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>گفتيم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با اين سن و سال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 همين سن و سال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متعال عيس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حجت خويش قرار داد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سه سال هم نداشت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E8659C" w:rsidRPr="00E8659C" w:rsidRDefault="009773EF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9773EF">
      <w:pPr>
        <w:pStyle w:val="Heading2"/>
        <w:rPr>
          <w:rtl/>
          <w:lang w:bidi="fa-IR"/>
        </w:rPr>
      </w:pPr>
      <w:bookmarkStart w:id="2" w:name="_Toc487273776"/>
      <w:r w:rsidRPr="00E8659C">
        <w:rPr>
          <w:rtl/>
          <w:lang w:bidi="fa-IR"/>
        </w:rPr>
        <w:t>امامت آن بزرگوار</w:t>
      </w:r>
      <w:bookmarkEnd w:id="2"/>
    </w:p>
    <w:p w:rsidR="009773E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امامت مانند نبوت موهبت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متعال به بندگانبرگزيده و شايسته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عطا فرموده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اين موهبت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سن و سال دخالت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ندارد. شايد كسان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پيامبر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امامت كودك خردسال را بعيد و ناممكن پنداشته 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اينامور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آسمان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با مسائل عاد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اشتباه گرفته اند و در يك رديف تصور نموده اند.</w:t>
      </w:r>
    </w:p>
    <w:p w:rsidR="009773E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اينطور نيست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امامت و نبوت به خواست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متعال وابسته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وخداوند به بندگان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به علم نامحدود خويش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شايستگ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 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چنين مقام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عنايت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هيچ اشكال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ندارد كه 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بنابر مصالح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خداوند همه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علوم را به كودك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خردسال عطا كند و او را در سنين كودك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پيامبر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مبعوث و يا بهامامت امت به گمارد</w:t>
      </w:r>
      <w:r w:rsidR="004851C8">
        <w:rPr>
          <w:rtl/>
          <w:lang w:bidi="fa-IR"/>
        </w:rPr>
        <w:t>.</w:t>
      </w:r>
    </w:p>
    <w:p w:rsidR="00E8659C" w:rsidRPr="00E8659C" w:rsidRDefault="00E8659C" w:rsidP="009773EF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امام نهم حضرت جواد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حدود هشت يا نه</w:t>
      </w:r>
      <w:r w:rsidR="009773E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سالگ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مقام شامخ امامت رسيد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محمد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پس از درگذشت امام</w:t>
      </w:r>
      <w:r w:rsidR="009773E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رضا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ديدم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قد واندام او دقيق شدم تا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شيعيان بازگو كنم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اين حال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ح</w:t>
      </w:r>
      <w:r w:rsidR="009773EF">
        <w:rPr>
          <w:rFonts w:hint="cs"/>
          <w:rtl/>
          <w:lang w:bidi="fa-IR"/>
        </w:rPr>
        <w:t>ض</w:t>
      </w:r>
      <w:r w:rsidRPr="00E8659C">
        <w:rPr>
          <w:rtl/>
          <w:lang w:bidi="fa-IR"/>
        </w:rPr>
        <w:t>رت نشستند وفرمودند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معل</w:t>
      </w:r>
      <w:r w:rsidR="00F456F0">
        <w:rPr>
          <w:rtl/>
          <w:lang w:bidi="fa-IR"/>
        </w:rPr>
        <w:t>ی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خداوند در امامت نيز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همانند نبوت احتجاج كرده و فرموده است</w:t>
      </w:r>
      <w:r w:rsidR="004851C8">
        <w:rPr>
          <w:rtl/>
          <w:lang w:bidi="fa-IR"/>
        </w:rPr>
        <w:t>:</w:t>
      </w:r>
      <w:r w:rsidR="009773EF">
        <w:rPr>
          <w:rFonts w:hint="cs"/>
          <w:rtl/>
          <w:lang w:bidi="fa-IR"/>
        </w:rPr>
        <w:t xml:space="preserve"> «</w:t>
      </w:r>
      <w:r w:rsidRPr="009773EF">
        <w:rPr>
          <w:rStyle w:val="libHadeesChar"/>
          <w:rtl/>
        </w:rPr>
        <w:t>و اتيناه الحكم صبيا</w:t>
      </w:r>
      <w:r w:rsidR="009773EF">
        <w:rPr>
          <w:rFonts w:hint="cs"/>
          <w:rtl/>
          <w:lang w:bidi="fa-IR"/>
        </w:rPr>
        <w:t>»</w:t>
      </w:r>
      <w:r w:rsidRPr="00E8659C">
        <w:rPr>
          <w:rtl/>
          <w:lang w:bidi="fa-IR"/>
        </w:rPr>
        <w:t xml:space="preserve"> (به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خردسال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نبوت داديم)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11</w:t>
      </w:r>
      <w:r w:rsidRPr="006249D9">
        <w:rPr>
          <w:rStyle w:val="libFootnotenumChar"/>
          <w:rtl/>
        </w:rPr>
        <w:t>)</w:t>
      </w:r>
    </w:p>
    <w:p w:rsidR="00E12C63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محمد بن حسن بن عمار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دو سال در مدينه خدمت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جعفر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رفتم و او روايات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از برادرش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بن 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شنيده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برايم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 و من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نوشتم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يكروز در مسجد پيامبر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نزد او نشسته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وارد شد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جعفر بدون كفش وردا از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جست و دست آنحضرت را بوسيد و تعظيم كرد</w:t>
      </w:r>
      <w:r w:rsidR="004851C8">
        <w:rPr>
          <w:rtl/>
          <w:lang w:bidi="fa-IR"/>
        </w:rPr>
        <w:t>.</w:t>
      </w:r>
    </w:p>
    <w:p w:rsidR="00E8659C" w:rsidRPr="00E8659C" w:rsidRDefault="00E8659C" w:rsidP="00E12C63">
      <w:pPr>
        <w:pStyle w:val="libNormal"/>
        <w:rPr>
          <w:lang w:bidi="fa-IR"/>
        </w:rPr>
      </w:pPr>
      <w:r w:rsidRPr="00E8659C">
        <w:rPr>
          <w:rtl/>
          <w:lang w:bidi="fa-IR"/>
        </w:rPr>
        <w:t>امام به او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عمو بنشين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خدا تو را دررحمت قرار دهد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عرض كرد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سرور من چگونه بنشينم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شما ايستاده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ايد</w:t>
      </w:r>
      <w:r w:rsidR="004851C8">
        <w:rPr>
          <w:rtl/>
          <w:lang w:bidi="fa-IR"/>
        </w:rPr>
        <w:t>.</w:t>
      </w:r>
      <w:r w:rsidR="00E12C6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جعفر به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بازگشت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ياران و معاشرانش او را سرزنشكردند كه تو عمو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پدر او هست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اين گونه او را احترام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lastRenderedPageBreak/>
        <w:t>كن</w:t>
      </w:r>
      <w:r w:rsidR="00F456F0">
        <w:rPr>
          <w:rtl/>
          <w:lang w:bidi="fa-IR"/>
        </w:rPr>
        <w:t>ی</w:t>
      </w:r>
      <w:r w:rsidRPr="00E8659C">
        <w:rPr>
          <w:rtl/>
          <w:lang w:bidi="fa-IR"/>
        </w:rPr>
        <w:t>!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جعفرگفت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ساكت باشيد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جليل اين ريش سفيد را - و بر محاسن خود دستنهاد - سزاوار امامت نديده و اين جوان را سزاوار يافته و امام قرار داده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فضيلت او را انكار كنم</w:t>
      </w:r>
      <w:r w:rsidR="004851C8">
        <w:rPr>
          <w:rtl/>
          <w:lang w:bidi="fa-IR"/>
        </w:rPr>
        <w:t>؟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از آنچه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گوييد به خدا پناه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بنده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744CF3">
      <w:pPr>
        <w:pStyle w:val="libNormal"/>
        <w:rPr>
          <w:lang w:bidi="fa-IR"/>
        </w:rPr>
      </w:pPr>
      <w:r w:rsidRPr="00E8659C">
        <w:rPr>
          <w:rtl/>
          <w:lang w:bidi="fa-IR"/>
        </w:rPr>
        <w:t>عمر بن فرج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گويد همراه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كنار دجلهايستاده بوديم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ايشان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شيعيان شما ادعا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شما وزن آب دجله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آيا خدا توانا</w:t>
      </w:r>
      <w:r w:rsidR="00744CF3">
        <w:rPr>
          <w:rFonts w:hint="cs"/>
          <w:rtl/>
          <w:lang w:bidi="fa-IR"/>
        </w:rPr>
        <w:t>ی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را دارد كه علم به وزن آب دجله را به پشه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عطا كند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 قادر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نزد خدا از پشه و از بيشترمخلوقاتش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گرام</w:t>
      </w:r>
      <w:r w:rsidR="00F456F0">
        <w:rPr>
          <w:rtl/>
          <w:lang w:bidi="fa-IR"/>
        </w:rPr>
        <w:t xml:space="preserve">ی 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ترم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</w:p>
    <w:p w:rsidR="00744CF3" w:rsidRDefault="00E8659C" w:rsidP="00744CF3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حسان واسط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تعداد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اسباب باز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همراه برداشتم و گفتم آنهارا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حضرت هديه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برم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(خدمت آن عزيز شرفياب شدم و مردم مسائل خود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پرسيدند و او پاسخ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داد) چون پرسشهايشان پايان يافت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رفتند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برخاستند ورفتند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من نيز به دنبال او رفتم و بوسيله خادمش اجازه ملاقات گرفتم و داخل شدم.</w:t>
      </w:r>
    </w:p>
    <w:p w:rsidR="00E8659C" w:rsidRPr="00E8659C" w:rsidRDefault="00E8659C" w:rsidP="00744CF3">
      <w:pPr>
        <w:pStyle w:val="libNormal"/>
        <w:rPr>
          <w:lang w:bidi="fa-IR"/>
        </w:rPr>
      </w:pPr>
      <w:r w:rsidRPr="00E8659C">
        <w:rPr>
          <w:rtl/>
          <w:lang w:bidi="fa-IR"/>
        </w:rPr>
        <w:t>سلام كردم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جواب سلام دادند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 ناراحت به نظر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رسيدند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به من نيز اجازه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نشستن ندادند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پيش رفتم و اسباب بازيها را نزد او نهادم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خشمگين به من نگاه كرد، و اسباب بازيها را به چپ وراست پرتاب نمود و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خدا مرا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نيافريده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مرا با باز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چه كار</w:t>
      </w:r>
      <w:r w:rsidR="004851C8">
        <w:rPr>
          <w:rtl/>
          <w:lang w:bidi="fa-IR"/>
        </w:rPr>
        <w:t>؟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من اسباب بازيها را برداشتم و از آنبزرگوار طلب بخشش كردم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او پذيرفت و مرا عفو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بيرون آمدم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4</w:t>
      </w:r>
      <w:r w:rsidRPr="006249D9">
        <w:rPr>
          <w:rStyle w:val="libFootnotenumChar"/>
          <w:rtl/>
        </w:rPr>
        <w:t>)</w:t>
      </w:r>
    </w:p>
    <w:p w:rsidR="00E8659C" w:rsidRPr="00E8659C" w:rsidRDefault="00744CF3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744CF3">
      <w:pPr>
        <w:pStyle w:val="Heading2"/>
        <w:rPr>
          <w:rtl/>
          <w:lang w:bidi="fa-IR"/>
        </w:rPr>
      </w:pPr>
      <w:bookmarkStart w:id="3" w:name="_Toc487273777"/>
      <w:r w:rsidRPr="00E8659C">
        <w:rPr>
          <w:rtl/>
          <w:lang w:bidi="fa-IR"/>
        </w:rPr>
        <w:t>پاره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اخبار غيب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كرامات</w:t>
      </w:r>
      <w:bookmarkEnd w:id="3"/>
    </w:p>
    <w:p w:rsidR="00744CF3" w:rsidRDefault="00256F60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پس از شهادت امام رضا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="00B84FED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هشتاد نفر از دانشمندان وفقها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بغداد و شهرها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ديگر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انجام مراسم حج به مكه</w:t>
      </w:r>
      <w:r w:rsidR="00744CF3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سفر كردند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در سر راه خويش به مدينه وارد شدند تا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را نيز ملاقات نمايند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در خانه 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امام صادق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كه خال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بودفرود آمدند</w:t>
      </w:r>
      <w:r w:rsidR="004851C8">
        <w:rPr>
          <w:rtl/>
          <w:lang w:bidi="fa-IR"/>
        </w:rPr>
        <w:t>....</w:t>
      </w:r>
      <w:r w:rsidR="00E8659C"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كه خردسال بود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وارد مجلس آنان شد</w:t>
      </w:r>
      <w:r w:rsidR="004851C8">
        <w:rPr>
          <w:rtl/>
          <w:lang w:bidi="fa-IR"/>
        </w:rPr>
        <w:t>،</w:t>
      </w:r>
      <w:r w:rsidR="00744CF3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شخص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به نام موفق او را به حاضران معرف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همه به احترام برخاستند و سلام</w:t>
      </w:r>
      <w:r w:rsidR="00744CF3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كردند</w:t>
      </w:r>
      <w:r w:rsidR="004851C8">
        <w:rPr>
          <w:rtl/>
          <w:lang w:bidi="fa-IR"/>
        </w:rPr>
        <w:t>.</w:t>
      </w:r>
    </w:p>
    <w:p w:rsidR="00F23AF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آنگاه پرسشهاي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عنوان شد كه امام به خوب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پاسخ داد و همگان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خوشحال شدند</w:t>
      </w:r>
      <w:r w:rsidR="004851C8">
        <w:rPr>
          <w:rtl/>
          <w:lang w:bidi="fa-IR"/>
        </w:rPr>
        <w:t>،</w:t>
      </w:r>
      <w:r w:rsidR="00F23AF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آن حضرت را ستودند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دعا كردند</w:t>
      </w:r>
      <w:r w:rsidR="004851C8">
        <w:rPr>
          <w:rtl/>
          <w:lang w:bidi="fa-IR"/>
        </w:rPr>
        <w:t>....</w:t>
      </w:r>
      <w:r w:rsidRPr="00E8659C">
        <w:rPr>
          <w:rtl/>
          <w:lang w:bidi="fa-IR"/>
        </w:rPr>
        <w:t xml:space="preserve"> يكتن از آنان به نام اسحق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گويد: من نيز در نامه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 مسأله نوشتم تا از آن حضرت بپرسم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با خود گفتم اگر آنبزرگوار به پرسشها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پاسخ داد از او تقاضا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كنم كه دعا كند خداوند فرزند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راكه همسرم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حامله است پسر قرار دهد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مجلس به طول انجاميد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پيوسته از آن گرام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پرسيدند و او پاسخ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برخاستم بروم تا روز بعد نامه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را به آنحضرت بدهم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تا مرا ديد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اسحق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خدا دعا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مرا مستجاب فرمود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نام</w:t>
      </w:r>
      <w:r w:rsidR="00B84FE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فرزندت را احمد بگذار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سپاس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ترديد اين همان حجت خداست</w:t>
      </w:r>
      <w:r w:rsidR="004851C8">
        <w:rPr>
          <w:rtl/>
          <w:lang w:bidi="fa-IR"/>
        </w:rPr>
        <w:t>.</w:t>
      </w:r>
      <w:r w:rsidR="00F23AF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اسحق به وطن خود بازگشت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خداوند پسر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او عنايت كرد و نام او را احمد نهاد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5</w:t>
      </w:r>
      <w:r w:rsidRPr="006249D9">
        <w:rPr>
          <w:rStyle w:val="libFootnotenumChar"/>
          <w:rtl/>
        </w:rPr>
        <w:t>)</w:t>
      </w:r>
    </w:p>
    <w:p w:rsidR="00F23AFF" w:rsidRDefault="005631DD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عمران بن محمد اشعر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خدمت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شرفياب شدم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پس از انجام كارهايم به امام عرض كردم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ام الحسن به شما سلامرساند و خواهش كرد يك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لباس</w:t>
      </w:r>
      <w:r w:rsidR="00164EC6">
        <w:rPr>
          <w:rtl/>
          <w:lang w:bidi="fa-IR"/>
        </w:rPr>
        <w:t xml:space="preserve"> ‌</w:t>
      </w:r>
      <w:r w:rsidR="00E8659C" w:rsidRPr="00E8659C">
        <w:rPr>
          <w:rtl/>
          <w:lang w:bidi="fa-IR"/>
        </w:rPr>
        <w:t>هايتان را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آنكه كفن خود سازد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عنايت فرمائيد</w:t>
      </w:r>
      <w:r w:rsidR="004851C8">
        <w:rPr>
          <w:rtl/>
          <w:lang w:bidi="fa-IR"/>
        </w:rPr>
        <w:t>.</w:t>
      </w:r>
      <w:r w:rsidR="00F23AFF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امام فرمود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از اين كار 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نياز شد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من به منزل بازگشتم و نفهميدم منظور اماماز اين سخن چه بوده است تا آنكه خبر رسيد ام الحسن سيزده يا چهارده روز پيش ازآن هنگام كه من خدمت امام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درگذشته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6</w:t>
      </w:r>
      <w:r w:rsidRPr="006249D9">
        <w:rPr>
          <w:rStyle w:val="libFootnotenumChar"/>
          <w:rtl/>
        </w:rPr>
        <w:t>)</w:t>
      </w:r>
    </w:p>
    <w:p w:rsidR="00E8659C" w:rsidRPr="00E8659C" w:rsidRDefault="00FA474B" w:rsidP="00E8659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احمد بن حديد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با گروه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انجام مراسم حج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رفتيم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راهزنانراه بر ما بستند و اموالمان را بردند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چون به مدينه رسيديم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را در كوچه ي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ملاقات كردم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به منزل آن گرام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رفتم و داستان را به</w:t>
      </w:r>
      <w:r w:rsidR="00F23AFF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عرض امام رساندم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فرمان دادند لباس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پول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برايم آوردند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فرمود پول را ميان</w:t>
      </w:r>
      <w:r w:rsidR="00464669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همراهان خويش به همان مقدار كه دزدها از آنان برده اند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تقسيم كن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پس از آنكه</w:t>
      </w:r>
      <w:r w:rsidR="00464669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تقسيم كردم دريافتم پول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كه امام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عطا كرده بود درست به همان</w:t>
      </w:r>
      <w:r w:rsidR="00464669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اندازه بود كه دزدها برده بودند نه كمتر و نه بيشتر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7</w:t>
      </w:r>
      <w:r w:rsidR="00E8659C" w:rsidRPr="006249D9">
        <w:rPr>
          <w:rStyle w:val="libFootnotenumChar"/>
          <w:rtl/>
        </w:rPr>
        <w:t>)</w:t>
      </w:r>
    </w:p>
    <w:p w:rsidR="00464669" w:rsidRDefault="00506E9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محمد بن سهل قم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در مكه مجاور شده بودم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به مدينه رفتم و برامام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وارد شدم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خواستم از امام لباس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تقاضا كنم اماتا هنگام خداحافظ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نشد كه تقاضا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خود را ابراز دارم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با خود انديشيدم كه تقاضاي</w:t>
      </w:r>
      <w:r w:rsidR="00464669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مرا در نامه ي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به آن حضرت بنويسم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همين كار را كردم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آنگاه به مسجد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="00E8659C" w:rsidRPr="00E8659C">
        <w:rPr>
          <w:rtl/>
          <w:lang w:bidi="fa-IR"/>
        </w:rPr>
        <w:t xml:space="preserve"> رفتم و با خود قرار گذاشتم كه دو ركعت نماز بخوانم و صد بار ازخدا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متعال خير و صلاح بطلبم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اگر به قلبم الهام شد كه نامه را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امام بفرستم و</w:t>
      </w:r>
      <w:r w:rsidR="00464669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اگر نه نامه را پاره كنم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چنان كردم و به قلبم گذشت كه نامه را نفرستم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نامه راپاره كرده به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مكه رهسپار شدم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اين حال شخص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ديدم دستمال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دست و لباس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آن دارد و ميان كاروانيان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جويد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من رسيد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مولايت اين لباس را برايت فرستاده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</w:p>
    <w:p w:rsidR="00BF0109" w:rsidRDefault="00506E9B" w:rsidP="00242CE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مأمون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را به بغداد آورد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دختر خود را به</w:t>
      </w:r>
      <w:r w:rsidR="00242CED">
        <w:rPr>
          <w:rFonts w:hint="cs"/>
          <w:rtl/>
          <w:lang w:bidi="fa-IR"/>
        </w:rPr>
        <w:t xml:space="preserve"> ه</w:t>
      </w:r>
      <w:r w:rsidR="00E8659C" w:rsidRPr="00E8659C">
        <w:rPr>
          <w:rtl/>
          <w:lang w:bidi="fa-IR"/>
        </w:rPr>
        <w:t>مسر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او درآورد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در بغداد نماند و با همسرش به</w:t>
      </w:r>
      <w:r w:rsidR="00242CED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مدينه بازگشت</w:t>
      </w:r>
      <w:r w:rsidR="004851C8">
        <w:rPr>
          <w:rtl/>
          <w:lang w:bidi="fa-IR"/>
        </w:rPr>
        <w:t>.</w:t>
      </w:r>
    </w:p>
    <w:p w:rsidR="00242CED" w:rsidRDefault="00E8659C" w:rsidP="00242CED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به هنگام بازگشت گروه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مردم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وداع و خداحافظ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را تا</w:t>
      </w:r>
      <w:r w:rsidR="00242CE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خارج شهر بدرقه 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هنگام نماز مغرب به محل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مسجد قديم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 رسيدند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امامبه آن مسجد 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تا نماز مغرب بگزارد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صحن سرا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مسجد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درخت سدر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كه تا آن</w:t>
      </w:r>
      <w:r w:rsidR="00242CE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هنگام ميوه نداده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گرام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 و به بن درخت وضو ساخت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نماز مغرب</w:t>
      </w:r>
      <w:r w:rsidR="00242CE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را به جماعت بجا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پس از آن چهار ركعت نافله خواند و سجده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شكر كرد</w:t>
      </w:r>
      <w:r w:rsidR="004851C8">
        <w:rPr>
          <w:rtl/>
          <w:lang w:bidi="fa-IR"/>
        </w:rPr>
        <w:t>،</w:t>
      </w:r>
      <w:r w:rsidR="00242CE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آنگاه با مردم خداحافظ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رفت</w:t>
      </w:r>
      <w:r w:rsidR="004851C8">
        <w:rPr>
          <w:rtl/>
          <w:lang w:bidi="fa-IR"/>
        </w:rPr>
        <w:t>.</w:t>
      </w:r>
    </w:p>
    <w:p w:rsidR="00E8659C" w:rsidRPr="00E8659C" w:rsidRDefault="00E8659C" w:rsidP="00242CED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فردا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شب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درخت به بار نشست و ميوه</w:t>
      </w:r>
      <w:r w:rsidR="00242CE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خوب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مردم از اين موضوع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بسيار تعجب كردند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از مرحوم شيخ مفيد نقل كرده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سالها بعد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خود اين درخت را ديده و از ميوه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خورده است</w:t>
      </w:r>
      <w:r w:rsidR="004851C8">
        <w:rPr>
          <w:rtl/>
          <w:lang w:bidi="fa-IR"/>
        </w:rPr>
        <w:t>.</w:t>
      </w:r>
    </w:p>
    <w:p w:rsidR="00BF0109" w:rsidRDefault="00506E9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امية بن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هنگام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كه امام رضا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درخراسان بودند من در مدينه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زيستم و به خانه 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رفت</w:t>
      </w:r>
      <w:r w:rsidR="006A45CA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و آمد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داشتم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معمولا بستگان امام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عرض سلام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آمدند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يك روز به كنيز خويش</w:t>
      </w:r>
      <w:r w:rsidR="006A45CA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فرمود به آنان (بانوان فاميل) بگويد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عزادار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آماده شوند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روز بعد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بار</w:t>
      </w:r>
      <w:r w:rsidR="006A45CA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ديگر امام به آنان گوشزد كرد كه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عزادار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آماده شوند</w:t>
      </w:r>
      <w:r w:rsidR="00E12C63">
        <w:rPr>
          <w:rtl/>
          <w:lang w:bidi="fa-IR"/>
        </w:rPr>
        <w:t>!</w:t>
      </w:r>
    </w:p>
    <w:p w:rsidR="00E8659C" w:rsidRPr="00E8659C" w:rsidRDefault="00E8659C" w:rsidP="006A45CA">
      <w:pPr>
        <w:pStyle w:val="libNormal"/>
        <w:rPr>
          <w:lang w:bidi="fa-IR"/>
        </w:rPr>
      </w:pPr>
      <w:r w:rsidRPr="00E8659C">
        <w:rPr>
          <w:rtl/>
          <w:lang w:bidi="fa-IR"/>
        </w:rPr>
        <w:t>پرسيدند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عزا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چه</w:t>
      </w:r>
      <w:r w:rsidR="00BF010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كس</w:t>
      </w:r>
      <w:r w:rsidR="00F456F0">
        <w:rPr>
          <w:rtl/>
          <w:lang w:bidi="fa-IR"/>
        </w:rPr>
        <w:t>ی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عزا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بهترين انسان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زمين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مدت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بعد خبر شهادت امام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آمد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معلوم شد همان روز كه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فرموده</w:t>
      </w:r>
      <w:r w:rsidR="006A45C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بود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عزادار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آماده شويد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خراسان به شهادت</w:t>
      </w:r>
      <w:r w:rsidR="00B6013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رسيده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631DD" w:rsidRPr="006249D9">
        <w:rPr>
          <w:rStyle w:val="libFootnotenumChar"/>
          <w:rtl/>
        </w:rPr>
        <w:t>2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B60135" w:rsidRDefault="00506E9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 جرير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خدمت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شرفياب بودم. گوسفند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خان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گم شده بود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همسايگان را به</w:t>
      </w:r>
      <w:r w:rsidR="00B60135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اتهام سرقت آن كشان كشان نزد امام آوردند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فرمود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وا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بر شما</w:t>
      </w:r>
      <w:r w:rsidR="00E12C63">
        <w:rPr>
          <w:rtl/>
          <w:lang w:bidi="fa-IR"/>
        </w:rPr>
        <w:t>!</w:t>
      </w:r>
      <w:r w:rsidR="00E8659C" w:rsidRPr="00E8659C">
        <w:rPr>
          <w:rtl/>
          <w:lang w:bidi="fa-IR"/>
        </w:rPr>
        <w:t xml:space="preserve"> او را رها سازيد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گوسفند را او ندزديده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هم اكنون</w:t>
      </w:r>
      <w:r w:rsidR="00B60135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گوسفند در فلان خانه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برويد گوسفند را بگيريد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به همان خانه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امام</w:t>
      </w:r>
      <w:r w:rsidR="00B6013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فرموده بود رفتند و گوسفند را يافتند و صاحب خانه را به اتهام دزد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دستگير كرده وكتك زدند و لباسش را پاره 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 او سوگند ياد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 كه گوسفند را ندزديده</w:t>
      </w:r>
      <w:r w:rsidR="00B6013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او را نزد امام آوردند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شما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بر اين شخص ستم كرديد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گوسفند، خود به خود به خانه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وارد شده و او اطلاع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نداشته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آنگاه امام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دلجوئ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جبران پاره شدن لباسش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مبلغ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او عطا كرد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631DD" w:rsidRPr="006249D9">
        <w:rPr>
          <w:rStyle w:val="libFootnotenumChar"/>
          <w:rtl/>
        </w:rPr>
        <w:t>2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A2644B" w:rsidRDefault="00A35C10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 خالد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در سامراء خبر شدم كه مرد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را با قيد و بند از</w:t>
      </w:r>
      <w:r w:rsidR="00A2644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شام آورده و در اينجا زندان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كرده اند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گويند مدع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پيامبر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به</w:t>
      </w:r>
      <w:r w:rsidR="00A2644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زندان مراجعه كردم و با زندان</w:t>
      </w:r>
      <w:r w:rsidR="00A2644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lastRenderedPageBreak/>
        <w:t>بانان مدارا و محبت نمودم تا مرا نزد او بردند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او را</w:t>
      </w:r>
      <w:r w:rsidR="00A2644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مرد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 فهم و خردمند يافتم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پرسيدم داستان تو چيست</w:t>
      </w:r>
      <w:r w:rsidR="004851C8">
        <w:rPr>
          <w:rtl/>
          <w:lang w:bidi="fa-IR"/>
        </w:rPr>
        <w:t>؟</w:t>
      </w:r>
    </w:p>
    <w:p w:rsidR="00EF2D03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در شام در محل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سر مقدس سيدالشهداء حسين بن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در آنجا نصب كرده</w:t>
      </w:r>
      <w:r w:rsidR="00A2644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عبادت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 شب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به ذكر خدا مشغول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ناگهان شخص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راجلو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ديدم كه به من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برخيز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برخاستم و به همراه او چند قدم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پيمودم</w:t>
      </w:r>
      <w:r w:rsidR="004851C8">
        <w:rPr>
          <w:rtl/>
          <w:lang w:bidi="fa-IR"/>
        </w:rPr>
        <w:t>،</w:t>
      </w:r>
      <w:r w:rsidR="00EF2D0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ديدم در مسجد كوفه هستيم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من پرسيد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مسجد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شناس</w:t>
      </w:r>
      <w:r w:rsidR="00EF2D03">
        <w:rPr>
          <w:rtl/>
          <w:lang w:bidi="fa-IR"/>
        </w:rPr>
        <w:t>ی</w:t>
      </w:r>
      <w:r w:rsidR="004851C8">
        <w:rPr>
          <w:rtl/>
          <w:lang w:bidi="fa-IR"/>
        </w:rPr>
        <w:t>؟</w:t>
      </w:r>
    </w:p>
    <w:p w:rsidR="00EF2D03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مسجدكوفه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آنجا نماز خوانديم و بيرون آمديم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باز اندك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راه رفتيم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ديدم درمسجد پيامبر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در مدينه هستيم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تربت پيامبر را زيارتكرديم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مسجد نماز خوانديم و بيرون آمديم</w:t>
      </w:r>
      <w:r w:rsidR="004851C8">
        <w:rPr>
          <w:rtl/>
          <w:lang w:bidi="fa-IR"/>
        </w:rPr>
        <w:t>.</w:t>
      </w:r>
    </w:p>
    <w:p w:rsidR="00EF2D03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اندك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رفتيم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ديدم در مكه درخانه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 هستيم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طواف كرديم و بيرون آمديم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اندك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پيموديم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خود را درشام در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يافتم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آن شخص از نظرم پنهان شد</w:t>
      </w:r>
      <w:r w:rsidR="004851C8">
        <w:rPr>
          <w:rtl/>
          <w:lang w:bidi="fa-IR"/>
        </w:rPr>
        <w:t>.</w:t>
      </w:r>
    </w:p>
    <w:p w:rsidR="00EF2D03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آنچه ديده بودم در تعجب و</w:t>
      </w:r>
      <w:r w:rsidR="00EF2D0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شگفت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ماندم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تا يكسال گذشت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باز همان شخص آمد و همان مسافرت و ماجرا كه سال</w:t>
      </w:r>
      <w:r w:rsidR="00EF2D0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پيش ديده بودم به همان شكل تكرار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 اين بار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 از من جدا شود او را سوگند دادم كه خود را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</w:t>
      </w:r>
      <w:r w:rsidR="00EF2D0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جعفر بن 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الحسين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ابيطالب هستم.</w:t>
      </w:r>
    </w:p>
    <w:p w:rsidR="00EF2D03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اين داستان 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نقل كردم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خبر آن به محمد بن عبد الملك زيات وزيرمعتصم 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فرمان داد مرا در قيد و بند به اينجا آورند و زندان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وبه دروغ شايع 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من ادعا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پيامبر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كرده ام</w:t>
      </w:r>
      <w:r w:rsidR="004851C8">
        <w:rPr>
          <w:rtl/>
          <w:lang w:bidi="fa-IR"/>
        </w:rPr>
        <w:t>.</w:t>
      </w:r>
    </w:p>
    <w:p w:rsidR="00EF2D03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خالد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 به</w:t>
      </w:r>
      <w:r w:rsidR="0063190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او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ماجرا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را به زيات بنويسم تا اگر از حقيقت ماجرا مطلع</w:t>
      </w:r>
      <w:r w:rsidR="0063190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نيست مطلع شود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بنويس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داستان را به زيات نوشتم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پشت همان نامه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پاسخ داد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او بگو از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يكشنبه او را از شام به كوفه و مدينه و مكه برده</w:t>
      </w:r>
      <w:r w:rsidR="0063190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بازگردانده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بخواهد از زندان نجاتش دهد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از اين پاسخ اندوهگين شدم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</w:t>
      </w:r>
      <w:r w:rsidR="009F7E4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روز به زندان رفتم تا پاسخ را به او بگويم و او را به صبر و شكيبائ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توصيه</w:t>
      </w:r>
      <w:r w:rsidR="00EF2D0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نمايم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 ديدم زندانبانان و پاسبانان و بسيار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ناراحت و مضطربند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پرسيدم</w:t>
      </w:r>
      <w:r w:rsidR="004851C8">
        <w:rPr>
          <w:rtl/>
          <w:lang w:bidi="fa-IR"/>
        </w:rPr>
        <w:t>:</w:t>
      </w:r>
      <w:r w:rsidR="00EF2D0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چه شده است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ادعا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پيامبر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ديشب از زندان بيرون رفته است ونم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دانيم چگونه رفته است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به زمين فرو رفته و يا به آسمان پرواز كرده است</w:t>
      </w:r>
      <w:r w:rsidR="004851C8">
        <w:rPr>
          <w:rtl/>
          <w:lang w:bidi="fa-IR"/>
        </w:rPr>
        <w:t>؟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وهر چه جستجو كرديم اثر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او بدست نياورده ايم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631DD" w:rsidRPr="006249D9">
        <w:rPr>
          <w:rStyle w:val="libFootnotenumChar"/>
          <w:rtl/>
        </w:rPr>
        <w:t>22</w:t>
      </w:r>
      <w:r w:rsidRPr="006249D9">
        <w:rPr>
          <w:rStyle w:val="libFootnotenumChar"/>
          <w:rtl/>
        </w:rPr>
        <w:t>)</w:t>
      </w:r>
    </w:p>
    <w:p w:rsidR="009F7E44" w:rsidRDefault="003D2C90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ابوالصلت هرو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كه از ياران نزديك امام رضا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بود و پساز شهادت امام رضا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به فرمان مأمون به زندان افتاد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گويد: يك سال زندان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بودم و دلتنگ شدم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شب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بيدار ماندم و به عبادت و دعا پرداختم</w:t>
      </w:r>
      <w:r w:rsidR="004851C8">
        <w:rPr>
          <w:rtl/>
          <w:lang w:bidi="fa-IR"/>
        </w:rPr>
        <w:t>،</w:t>
      </w:r>
      <w:r w:rsidR="009F7E44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و پيامبر و خاندان گرام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او را شفيع خويش قرار دادم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خداوند را به حرمت آنان</w:t>
      </w:r>
      <w:r w:rsidR="00FD134F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سوگند دادم كه مرا نجات بخشد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هنوز دعايم پايان نيافته بود كه ديدم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در زندان نزد من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اباصلت سينه ات تنگ شده است</w:t>
      </w:r>
      <w:r w:rsidR="004851C8">
        <w:rPr>
          <w:rtl/>
          <w:lang w:bidi="fa-IR"/>
        </w:rPr>
        <w:t>؟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عرض كردم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خدا سوگند.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برخيز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 دست بر زنجيرها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زد و قيدها باز شد و دست مرا گرفت و اززندان بيرون آوردند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نگهبانان مرا ديدند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 به كرامت آن حضرت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يارا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سخن گفتن</w:t>
      </w:r>
      <w:r w:rsidR="00167A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نداشتند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 چون مرا بيرون آوردند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برو در امان خدا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 از اين</w:t>
      </w:r>
      <w:r w:rsidR="004851C8">
        <w:rPr>
          <w:rtl/>
          <w:lang w:bidi="fa-IR"/>
        </w:rPr>
        <w:t>،</w:t>
      </w:r>
      <w:r w:rsidR="009F7E4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هرگز مأمون را نخواه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ديد و او نيز تو را نخواهد ديد و همچنان شد كه امام فرموده</w:t>
      </w:r>
      <w:r w:rsidR="009F7E4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631DD" w:rsidRPr="006249D9">
        <w:rPr>
          <w:rStyle w:val="libFootnotenumChar"/>
          <w:rtl/>
        </w:rPr>
        <w:t>2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</w:p>
    <w:p w:rsidR="008D6A5E" w:rsidRDefault="00256F60" w:rsidP="00391C9E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072C7">
        <w:rPr>
          <w:rtl/>
          <w:lang w:bidi="fa-IR"/>
        </w:rPr>
        <w:t>0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زرقان كه با ابن اب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داو</w:t>
      </w:r>
      <w:r w:rsidR="008D6A5E">
        <w:rPr>
          <w:rFonts w:hint="cs"/>
          <w:rtl/>
          <w:lang w:bidi="fa-IR"/>
        </w:rPr>
        <w:t>و</w:t>
      </w:r>
      <w:r w:rsidR="00E8659C" w:rsidRPr="00E8659C">
        <w:rPr>
          <w:rtl/>
          <w:lang w:bidi="fa-IR"/>
        </w:rPr>
        <w:t>د</w:t>
      </w:r>
      <w:r w:rsidR="009F7E44">
        <w:rPr>
          <w:rFonts w:hint="cs"/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5631DD" w:rsidRPr="006249D9">
        <w:rPr>
          <w:rStyle w:val="libFootnotenumChar"/>
          <w:rtl/>
        </w:rPr>
        <w:t>2</w:t>
      </w:r>
      <w:r w:rsidR="00506E9B" w:rsidRPr="006249D9">
        <w:rPr>
          <w:rStyle w:val="libFootnotenumChar"/>
          <w:rtl/>
        </w:rPr>
        <w:t>4</w:t>
      </w:r>
      <w:r w:rsidR="00E8659C" w:rsidRPr="006249D9">
        <w:rPr>
          <w:rStyle w:val="libFootnotenumChar"/>
          <w:rtl/>
        </w:rPr>
        <w:t>)</w:t>
      </w:r>
      <w:r w:rsidR="00E8659C"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قضات دستگاه عباس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دوست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صميميت داشت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يك روز ابن اب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داوداز مجلس معتصم بازگشت در حال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كه غمگين بود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علت را جويا شدم گفت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امروز آرزوكردم كه كاش بيست سال پيش مرده بودم</w:t>
      </w:r>
      <w:r w:rsidR="00E12C63">
        <w:rPr>
          <w:rtl/>
          <w:lang w:bidi="fa-IR"/>
        </w:rPr>
        <w:t>!</w:t>
      </w:r>
      <w:r w:rsidR="00E8659C" w:rsidRPr="00E8659C">
        <w:rPr>
          <w:rtl/>
          <w:lang w:bidi="fa-IR"/>
        </w:rPr>
        <w:t xml:space="preserve"> پرسيدم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چرا</w:t>
      </w:r>
      <w:r w:rsidR="004851C8">
        <w:rPr>
          <w:rtl/>
          <w:lang w:bidi="fa-IR"/>
        </w:rPr>
        <w:t>؟</w:t>
      </w:r>
      <w:r w:rsidR="00E8659C"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به خاطر آنچه از ابوجعفر -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- در مجلس معتصم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بر سرم آمد</w:t>
      </w:r>
      <w:r w:rsidR="00E12C63">
        <w:rPr>
          <w:rtl/>
          <w:lang w:bidi="fa-IR"/>
        </w:rPr>
        <w:t>!</w:t>
      </w:r>
      <w:r w:rsidR="00E8659C"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="008D6A5E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جريان چيست</w:t>
      </w:r>
      <w:r w:rsidR="004851C8">
        <w:rPr>
          <w:rtl/>
          <w:lang w:bidi="fa-IR"/>
        </w:rPr>
        <w:t>؟</w:t>
      </w:r>
      <w:r w:rsidR="00391C9E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شخص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به سرقت اعتراف كرد و از خليفه - معتصم - خواست با اجرا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حد اله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او را پاك سازد</w:t>
      </w:r>
      <w:r w:rsidR="004851C8">
        <w:rPr>
          <w:rtl/>
          <w:lang w:bidi="fa-IR"/>
        </w:rPr>
        <w:t>.</w:t>
      </w:r>
    </w:p>
    <w:p w:rsidR="008D6A5E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خليفه همه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فقها را گرد آورد و 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-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- را نيز فرا خواند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از ما پرسيد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دست دزد از كجا بايد</w:t>
      </w:r>
      <w:r w:rsidR="00391C9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قطع شود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من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مچ دست</w:t>
      </w:r>
      <w:r w:rsidR="004851C8">
        <w:rPr>
          <w:rtl/>
          <w:lang w:bidi="fa-IR"/>
        </w:rPr>
        <w:t>.</w:t>
      </w:r>
    </w:p>
    <w:p w:rsidR="00E8659C" w:rsidRPr="00E8659C" w:rsidRDefault="00E8659C" w:rsidP="008A538E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دليل آن چيست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چون منظور از دست درآيه </w:t>
      </w:r>
      <w:r w:rsidR="00F456F0">
        <w:rPr>
          <w:rtl/>
          <w:lang w:bidi="fa-IR"/>
        </w:rPr>
        <w:t xml:space="preserve">ی </w:t>
      </w:r>
      <w:r w:rsidR="008A538E" w:rsidRPr="008A538E">
        <w:rPr>
          <w:rStyle w:val="libAlaemChar"/>
          <w:rFonts w:hint="cs"/>
          <w:rtl/>
        </w:rPr>
        <w:t>(</w:t>
      </w:r>
      <w:r w:rsidR="008A538E" w:rsidRPr="008A538E">
        <w:rPr>
          <w:rStyle w:val="libAieChar"/>
          <w:rtl/>
          <w:lang w:bidi="fa-IR"/>
        </w:rPr>
        <w:t>طَيِّبًا فَامْسَحُوا بِوُجُوهِكُمْ وَأَيْدِيكُم</w:t>
      </w:r>
      <w:r w:rsidR="008A538E" w:rsidRPr="008A538E">
        <w:rPr>
          <w:rStyle w:val="libAlaemChar"/>
          <w:rFonts w:hint="cs"/>
          <w:rtl/>
        </w:rPr>
        <w:t>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631DD" w:rsidRPr="006249D9">
        <w:rPr>
          <w:rStyle w:val="libFootnotenumChar"/>
          <w:rtl/>
        </w:rPr>
        <w:t>2</w:t>
      </w:r>
      <w:r w:rsidR="00506E9B" w:rsidRPr="006249D9">
        <w:rPr>
          <w:rStyle w:val="libFootnotenumChar"/>
          <w:rtl/>
        </w:rPr>
        <w:t>5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8A538E">
      <w:pPr>
        <w:pStyle w:val="libNormal"/>
        <w:rPr>
          <w:lang w:bidi="fa-IR"/>
        </w:rPr>
      </w:pPr>
      <w:r w:rsidRPr="00E8659C">
        <w:rPr>
          <w:rtl/>
          <w:lang w:bidi="fa-IR"/>
        </w:rPr>
        <w:t>- صورت و دستهايتان را مسح كنيد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تا مچ دست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گروه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فقها در اين مطلب بامن موافق بودند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گفتند دست دزد بايد از مچ قطع 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گروه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گفتند لازم است از آرنج قطع 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چون معتصم دليل آن راپرسيد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منظور از دست در آيه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وضو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8A538E" w:rsidRPr="008A538E">
        <w:rPr>
          <w:rStyle w:val="libAlaemChar"/>
          <w:rFonts w:hint="cs"/>
          <w:rtl/>
        </w:rPr>
        <w:t>(</w:t>
      </w:r>
      <w:r w:rsidR="008A538E" w:rsidRPr="008A538E">
        <w:rPr>
          <w:rStyle w:val="libAieChar"/>
          <w:rtl/>
        </w:rPr>
        <w:t>فَاغْسِلُوا وُجُوهَكُمْ وَأَيْدِيَكُمْ إِلَى الْمَرَافِقِ</w:t>
      </w:r>
      <w:r w:rsidR="008A538E" w:rsidRPr="008A538E">
        <w:rPr>
          <w:rStyle w:val="libAlaemChar"/>
          <w:rFonts w:hint="cs"/>
          <w:rtl/>
        </w:rPr>
        <w:t>)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631DD" w:rsidRPr="006249D9">
        <w:rPr>
          <w:rStyle w:val="libFootnotenumChar"/>
          <w:rtl/>
        </w:rPr>
        <w:t>2</w:t>
      </w:r>
      <w:r w:rsidR="00506E9B" w:rsidRPr="006249D9">
        <w:rPr>
          <w:rStyle w:val="libFootnotenumChar"/>
          <w:rtl/>
        </w:rPr>
        <w:t>6</w:t>
      </w:r>
      <w:r w:rsidRPr="006249D9">
        <w:rPr>
          <w:rStyle w:val="libFootnotenumChar"/>
          <w:rtl/>
        </w:rPr>
        <w:t>)</w:t>
      </w:r>
    </w:p>
    <w:p w:rsidR="008D6A5E" w:rsidRDefault="00E8659C" w:rsidP="008D6A5E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- صورت ها و دستهايتان را تا آرنج بشوييد تا آرنج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آنگاه معتصم به محمد بنعل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-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- رو كرد و پرسيد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نظر شما در اين مسأله</w:t>
      </w:r>
      <w:r w:rsidR="008D6A5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چيست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اينها نظر دادند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مرا معاف بدار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معتصم اصرار كرد و قسم داد كه</w:t>
      </w:r>
      <w:r w:rsidR="008D6A5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بايد نظرتان را بگوييد</w:t>
      </w:r>
      <w:r w:rsidR="004851C8">
        <w:rPr>
          <w:rtl/>
          <w:lang w:bidi="fa-IR"/>
        </w:rPr>
        <w:t>.</w:t>
      </w:r>
    </w:p>
    <w:p w:rsidR="008D6A5E" w:rsidRDefault="00E8659C" w:rsidP="008D6A5E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چون قسم داد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نظرم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گويم</w:t>
      </w:r>
      <w:r w:rsidR="004851C8">
        <w:rPr>
          <w:rtl/>
          <w:lang w:bidi="fa-IR"/>
        </w:rPr>
        <w:t>،</w:t>
      </w:r>
      <w:r w:rsidR="008D6A5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اينها در اشتباهند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زيرا فقط انگشتان</w:t>
      </w:r>
      <w:r w:rsidRPr="006249D9">
        <w:rPr>
          <w:rStyle w:val="libFootnotenumChar"/>
          <w:rtl/>
        </w:rPr>
        <w:t>(</w:t>
      </w:r>
      <w:r w:rsidR="005631DD" w:rsidRPr="006249D9">
        <w:rPr>
          <w:rStyle w:val="libFootnotenumChar"/>
          <w:rtl/>
        </w:rPr>
        <w:t>2</w:t>
      </w:r>
      <w:r w:rsidR="00506E9B" w:rsidRPr="006249D9">
        <w:rPr>
          <w:rStyle w:val="libFootnotenumChar"/>
          <w:rtl/>
        </w:rPr>
        <w:t>7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دزد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بايد قطع شود و بقيه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دست باق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بماند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معتصم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چه دليل</w:t>
      </w:r>
      <w:r w:rsidR="004851C8">
        <w:rPr>
          <w:rtl/>
          <w:lang w:bidi="fa-IR"/>
        </w:rPr>
        <w:t>؟</w:t>
      </w:r>
    </w:p>
    <w:p w:rsidR="00E8659C" w:rsidRPr="00E8659C" w:rsidRDefault="00E8659C" w:rsidP="008D6A5E">
      <w:pPr>
        <w:pStyle w:val="libNormal"/>
        <w:rPr>
          <w:lang w:bidi="fa-IR"/>
        </w:rPr>
      </w:pPr>
      <w:r w:rsidRPr="00E8659C">
        <w:rPr>
          <w:rtl/>
          <w:lang w:bidi="fa-IR"/>
        </w:rPr>
        <w:t>گفتند</w:t>
      </w:r>
      <w:r w:rsidR="004851C8">
        <w:rPr>
          <w:rtl/>
          <w:lang w:bidi="fa-IR"/>
        </w:rPr>
        <w:t>:</w:t>
      </w:r>
      <w:r w:rsidR="008D6A5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زيرا رسول خد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فرمود سجده بر هفت عضو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تحقق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پذيرد، صورت (پيشان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)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دو كف دست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دو سر زانو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دو پا (دو انگشت بزرگ پا)</w:t>
      </w:r>
      <w:r w:rsidR="004851C8">
        <w:rPr>
          <w:rtl/>
          <w:lang w:bidi="fa-IR"/>
        </w:rPr>
        <w:t>.</w:t>
      </w:r>
      <w:r w:rsidR="008E609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بنابراين اگر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دست دزد از مچ يا آرنج قطع 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ماند تا سجده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نماز را بجا آورد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نيز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متعال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8D6A5E" w:rsidRPr="008D6A5E">
        <w:rPr>
          <w:rStyle w:val="libAlaemChar"/>
          <w:rFonts w:hint="cs"/>
          <w:rtl/>
        </w:rPr>
        <w:t>(</w:t>
      </w:r>
      <w:r w:rsidR="008D6A5E" w:rsidRPr="008D6A5E">
        <w:rPr>
          <w:rStyle w:val="libAieChar"/>
          <w:rtl/>
          <w:lang w:bidi="fa-IR"/>
        </w:rPr>
        <w:t>وَأَنَّ الْمَسَاجِدَ لِلَّهِ فَلَا تَدْعُوا مَعَ اللَّهِ أَحَدًا</w:t>
      </w:r>
      <w:r w:rsidR="008D6A5E" w:rsidRPr="008D6A5E">
        <w:rPr>
          <w:rStyle w:val="libAlaemChar"/>
          <w:rFonts w:hint="cs"/>
          <w:rtl/>
        </w:rPr>
        <w:t>)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631DD" w:rsidRPr="006249D9">
        <w:rPr>
          <w:rStyle w:val="libFootnotenumChar"/>
          <w:rtl/>
        </w:rPr>
        <w:t>2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</w:p>
    <w:p w:rsidR="008D6A5E" w:rsidRDefault="008D6A5E" w:rsidP="008D6A5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(</w:t>
      </w:r>
      <w:r w:rsidR="00E8659C" w:rsidRPr="00E8659C">
        <w:rPr>
          <w:rtl/>
          <w:lang w:bidi="fa-IR"/>
        </w:rPr>
        <w:t>مساجد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جمع مسجد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</w:t>
      </w:r>
      <w:r>
        <w:rPr>
          <w:rFonts w:hint="cs"/>
          <w:rtl/>
          <w:lang w:bidi="fa-IR"/>
        </w:rPr>
        <w:t>)</w:t>
      </w:r>
      <w:r w:rsidR="00E8659C" w:rsidRPr="00E8659C">
        <w:rPr>
          <w:rtl/>
          <w:lang w:bidi="fa-IR"/>
        </w:rPr>
        <w:t xml:space="preserve"> هفت عضو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كه سجده بر آنها انجام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گيرد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از آنخداست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پس با خدا هيچكس را مخوانيد و عبادت نكنيد و آنچه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خداست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قطع نم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.</w:t>
      </w:r>
    </w:p>
    <w:p w:rsidR="00E8659C" w:rsidRPr="00E8659C" w:rsidRDefault="00E8659C" w:rsidP="008D6A5E">
      <w:pPr>
        <w:pStyle w:val="libNormal"/>
        <w:rPr>
          <w:lang w:bidi="fa-IR"/>
        </w:rPr>
      </w:pPr>
      <w:r w:rsidRPr="00E8659C">
        <w:rPr>
          <w:rtl/>
          <w:lang w:bidi="fa-IR"/>
        </w:rPr>
        <w:t>ابن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معتصم جواب 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پسنديد و دستور داد، انگشتان دزد را قطع 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(و ما نزد حضار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آبرو شديم) و من همانجا (ازشرمسار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اندوه) آرزو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مرگ كردم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631DD" w:rsidRPr="006249D9">
        <w:rPr>
          <w:rStyle w:val="libFootnotenumChar"/>
          <w:rtl/>
        </w:rPr>
        <w:t>2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</w:p>
    <w:p w:rsidR="00E8659C" w:rsidRPr="00E8659C" w:rsidRDefault="008D6A5E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8D6A5E">
      <w:pPr>
        <w:pStyle w:val="Heading2"/>
        <w:rPr>
          <w:rtl/>
          <w:lang w:bidi="fa-IR"/>
        </w:rPr>
      </w:pPr>
      <w:bookmarkStart w:id="4" w:name="_Toc487273778"/>
      <w:r w:rsidRPr="00E8659C">
        <w:rPr>
          <w:rtl/>
          <w:lang w:bidi="fa-IR"/>
        </w:rPr>
        <w:t xml:space="preserve">توطئه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ازدواج</w:t>
      </w:r>
      <w:bookmarkEnd w:id="4"/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شرح زندگان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گذشت كه مأمون 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نجات از نابساماني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در جامعه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روز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رخ داده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ايمن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شورش علويان و نيز جلب محبت شيعيان و ايرانيان كوشيد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خود را دوستدار اهل بيت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پيامبر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قلمداد 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با تحميل ولايت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بر امام رضا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 اين منظور را عمل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سازد و هم امام را از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نزديك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زير نظر داشته باشد</w:t>
      </w:r>
      <w:r w:rsidR="004851C8">
        <w:rPr>
          <w:rtl/>
          <w:lang w:bidi="fa-IR"/>
        </w:rPr>
        <w:t>.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خاندان 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 از اين روش مأمون و ازاين كه احتمالا خلافت از 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 به علويان منتقل شود سخت ناراض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خشمگين بودند</w:t>
      </w:r>
      <w:r w:rsidR="004851C8">
        <w:rPr>
          <w:rtl/>
          <w:lang w:bidi="fa-IR"/>
        </w:rPr>
        <w:t>،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به همين جهت به مخالفت با او برخاستند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چون امام توسط مأمون مسموم و شهيد شدآرام گرفتند و خشنود شدند و به مأمون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آوردند</w:t>
      </w:r>
      <w:r w:rsidR="004851C8">
        <w:rPr>
          <w:rtl/>
          <w:lang w:bidi="fa-IR"/>
        </w:rPr>
        <w:t>.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زهر دادن امام را بسيارسر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مخفيانه انجام داده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سع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 مردم از اين جنايت آگاه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نيابند 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پوشاندن جنايت خود به اندوه و عزادار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تظاهر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سه روز بر آرامگاه امام، اقامت كرد و نان و نمك خورد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خود را عزادار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 با همه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پرده پوش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رياكار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سرانجام بر علويان آشكار شد كه قاتل امام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جز مأمون نبوده است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لذا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سخت آزرده و كين خواه شدند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مأمون بار ديگر حكومت خويش را در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خطر 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پيشگير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چاره ساز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توطئه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آغاز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مهربان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دوستدار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نسبت به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از خود نشان داد 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مزيد بهره بردار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ايجاد اطمينان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دختر خود را به ازدواج آن گرام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درآورد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كوشيد همان استفاده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در تحميل ولايتعهد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بر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جست</w:t>
      </w:r>
      <w:r w:rsidR="004851C8">
        <w:rPr>
          <w:rtl/>
          <w:lang w:bidi="fa-IR"/>
        </w:rPr>
        <w:t>،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از اين وصلت نيز بدست آورد</w:t>
      </w:r>
      <w:r w:rsidR="004851C8">
        <w:rPr>
          <w:rtl/>
          <w:lang w:bidi="fa-IR"/>
        </w:rPr>
        <w:t>.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 xml:space="preserve">چنين بود كه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در سال</w:t>
      </w:r>
      <w:r w:rsidR="005631DD">
        <w:rPr>
          <w:rtl/>
          <w:lang w:bidi="fa-IR"/>
        </w:rPr>
        <w:t>2</w:t>
      </w:r>
      <w:r w:rsidR="009072C7">
        <w:rPr>
          <w:rtl/>
          <w:lang w:bidi="fa-IR"/>
        </w:rPr>
        <w:t>0</w:t>
      </w:r>
      <w:r w:rsidR="00506E9B">
        <w:rPr>
          <w:rtl/>
          <w:lang w:bidi="fa-IR"/>
        </w:rPr>
        <w:t>4</w:t>
      </w:r>
      <w:r w:rsidRPr="00E8659C">
        <w:rPr>
          <w:rtl/>
          <w:lang w:bidi="fa-IR"/>
        </w:rPr>
        <w:t xml:space="preserve"> هجر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يعن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يكسال پس از شهادت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از مدينه به بغدادآورد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دختر خود ام الفضل را به آيين همسر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او داد</w:t>
      </w:r>
      <w:r w:rsidR="004851C8">
        <w:rPr>
          <w:rtl/>
          <w:lang w:bidi="fa-IR"/>
        </w:rPr>
        <w:t>.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ريان بن شبيبم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چون عباسيان از تصميم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مورد ازدواج دخترش با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آگاه شدند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ترسيدند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مبادا با اين كار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حكومت از دست عباسيان خارج شود و همان وضع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در زمان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پيش آمده بود تكرار شود!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به همين جهت نزد مأمون رفتند و اعتراض كردند و او را سوگند دادند كه از اين كارمنصرف شود و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تو آنچه در گذشته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دور و نزديك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ميان ما و علويان واقع شده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نيز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خلفا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پيش از تو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آنان را تبعيد وتحقير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 پيش از اين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اينكه وليعهد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را به رضا واگذار كرد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نگران بوديم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 آن مشكل را بر طرف ساخت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اينك تو را به خدا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سوگند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دهيم كه ما را دوباره اندوهگين مساز و از اين ازدواج صرف نظر كن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دخترت را بايك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عباسيان كه صلاحيت اين وصلت را داشته باشند همسر ساز</w:t>
      </w:r>
      <w:r w:rsidR="004851C8">
        <w:rPr>
          <w:rtl/>
          <w:lang w:bidi="fa-IR"/>
        </w:rPr>
        <w:t>.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 پاسخ داد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>آنچه ميان شما و علويان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باعث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شما بوديد و اگر به انصاف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نظر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آنان از شما سزاوار ترند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آنچه خلفا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پيش از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علويان انجام دادند قطع رحم - بريدن از خويشاوند - بوده و من از اين كار به خدا پناه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ودر مورد ولايتعهد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رضا نيز پشيمان نيستم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بودم كه از او تقاضا كردم خلافت را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بپذيرد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قبول نكرد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تقدير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واقع شد</w:t>
      </w:r>
      <w:r w:rsidR="004851C8">
        <w:rPr>
          <w:rtl/>
          <w:lang w:bidi="fa-IR"/>
        </w:rPr>
        <w:t>.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و در مورد ابو جعفر 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-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- بايد بگويم كه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را بدانجهت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ازدواج با دخترم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انتخاب كردم كه با خردسال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دانش و فضيلت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تمام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اهل فضل برتر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همين موجب شگفت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تعجب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اميدوارم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اين موضوع هم چنان كه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روشن شده است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همه نيز مردم روشن 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تا بدانند كه نظر درست همان نظر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سزاوار همسر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دختر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است</w:t>
      </w:r>
      <w:r w:rsidR="004851C8">
        <w:rPr>
          <w:rtl/>
          <w:lang w:bidi="fa-IR"/>
        </w:rPr>
        <w:t>.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عباسيان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هر چند اين نوجوان موجب شگفت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وتعجب تو شده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هنوز كودك است و علم و دانش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نياموخته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صبر كن تا ادب بياموزد و با علم دين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آشنا 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آنگاه منظور خود را عمل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</w:t>
      </w:r>
      <w:r w:rsidR="004851C8">
        <w:rPr>
          <w:rtl/>
          <w:lang w:bidi="fa-IR"/>
        </w:rPr>
        <w:t>.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 گفت</w:t>
      </w:r>
      <w:r w:rsidR="004851C8">
        <w:rPr>
          <w:rtl/>
          <w:lang w:bidi="fa-IR"/>
        </w:rPr>
        <w:t>: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شما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من اين جوان را بهتر از شما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شناسم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از خاندان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علومشان، خداي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و به آموختن نياز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پدران او هميشه در علم دين و ادب از مردم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نياز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مايليد او را بيازمائيد تا آنچه گفتم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شما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آشكار شود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پيشنهاد خوب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آزمائيم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حضور شما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مسأله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فقه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پرسيم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به درست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پاسخ 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 ديگر اعتراض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نخواهيم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داشت و بر همگان درست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نظريه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خليفه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روشن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اگر نتوانست پاسخ دهد نيزمشكل ما حل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خليفه از اين ازدواج منصرف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مأمون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هر وقت خواستيد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توانيد او را امتحان كنيد</w:t>
      </w:r>
      <w:r w:rsidR="004851C8">
        <w:rPr>
          <w:rtl/>
          <w:lang w:bidi="fa-IR"/>
        </w:rPr>
        <w:t>.</w:t>
      </w:r>
    </w:p>
    <w:p w:rsidR="00E8659C" w:rsidRPr="00E8659C" w:rsidRDefault="00860DB0" w:rsidP="00860DB0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E33DA7">
      <w:pPr>
        <w:pStyle w:val="libBold1"/>
        <w:rPr>
          <w:rtl/>
          <w:lang w:bidi="fa-IR"/>
        </w:rPr>
      </w:pPr>
      <w:r w:rsidRPr="00E8659C">
        <w:rPr>
          <w:rtl/>
          <w:lang w:bidi="fa-IR"/>
        </w:rPr>
        <w:t>سؤالات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اكثم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عباسيان به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اكثم كه قاض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زمان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مراجعه كردند و به او وعده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پاداش هنگفت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دادند تا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از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مسأله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بپرسد كه او پاسخ آن را نداند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پذيرفت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آنگاه نزد مأمون بازگشتند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از او خواستند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كار تعيين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.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تعيين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همه در آن روز گرد آمدند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فرمان داد دربالا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مجلس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جاي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تعيين 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واردشد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محل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تعيين شده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نشست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اكثم روبرو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نشست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ديگران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نيز در جايگاه خود قرار گرفتند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مأمون هم كنار امام نشسته بود</w:t>
      </w:r>
      <w:r w:rsidR="004851C8">
        <w:rPr>
          <w:rtl/>
          <w:lang w:bidi="fa-IR"/>
        </w:rPr>
        <w:t>.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اكثمبه مأمون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اجازه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دهيد از ابو جعفر سؤال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بنمايم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مأمون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خود او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اجازه بخواه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امام رو كرد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فدايت شوم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اجازه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سؤال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مطرح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كنم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امام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اگر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بپرس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فدايت شوم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مورد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حال احرام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بكشد 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فرمائيد</w:t>
      </w:r>
      <w:r w:rsidR="004851C8">
        <w:rPr>
          <w:rtl/>
          <w:lang w:bidi="fa-IR"/>
        </w:rPr>
        <w:t>؟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امام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مسأله صورتها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فراوان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آيا در خارج حرم بوده يا در داخل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حرمت اين كار اطلاع داشته ياب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اطلاع بوده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عمدا كشته يا سهوا و به خطا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شكار كننده عبد بوده يا آزاد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صغيربوده يا كبير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بار اول او بوده كه چنين 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كرده يا بار دوم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صيد پرنده بوده يا غير پرنده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كوچك بوده يا بزرگ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كشنده از كار خود پشيمان شده يا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قصد تكرار آن را 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شب صيد كرده يا در روز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احرام او احرام عمره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سفر دهبوده يا احرام حج</w:t>
      </w:r>
      <w:r w:rsidR="004851C8">
        <w:rPr>
          <w:rtl/>
          <w:lang w:bidi="fa-IR"/>
        </w:rPr>
        <w:t>.</w:t>
      </w:r>
    </w:p>
    <w:p w:rsidR="00860DB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اكثم از اينكه امام كه در آن هنگام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تقريبا نه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ساله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اصل سؤال او را چنين عالمانه تشريح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متحير ماند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وآثار عجز و شكستدر چهره اش پديدار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زبانش به لكنت افتاد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چنان كه همه حاضران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قدرت 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 و شكست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دريافتند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مأمون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سپاس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بر اين نعمت و اين كه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نظر من درست درآمد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آنگاه به عباسيان رو كرد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آيا آنچه انكار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كرديد</w:t>
      </w:r>
      <w:r w:rsidR="00860DB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دانستيد</w:t>
      </w:r>
      <w:r w:rsidR="004851C8">
        <w:rPr>
          <w:rtl/>
          <w:lang w:bidi="fa-IR"/>
        </w:rPr>
        <w:t>؟</w:t>
      </w:r>
      <w:r w:rsidR="00E12C63">
        <w:rPr>
          <w:rtl/>
          <w:lang w:bidi="fa-IR"/>
        </w:rPr>
        <w:t>!</w:t>
      </w:r>
    </w:p>
    <w:p w:rsidR="00860DB0" w:rsidRDefault="00860DB0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8659C" w:rsidRPr="00860DB0" w:rsidRDefault="00E8659C" w:rsidP="00E33DA7">
      <w:pPr>
        <w:pStyle w:val="libBold1"/>
        <w:rPr>
          <w:rtl/>
        </w:rPr>
      </w:pPr>
      <w:r w:rsidRPr="00E8659C">
        <w:rPr>
          <w:rtl/>
          <w:lang w:bidi="fa-IR"/>
        </w:rPr>
        <w:t xml:space="preserve">سؤالات امام </w:t>
      </w:r>
      <w:r w:rsidR="00366A7F" w:rsidRPr="00366A7F">
        <w:rPr>
          <w:rStyle w:val="libAlaemChar"/>
          <w:rtl/>
        </w:rPr>
        <w:t>عليها‌السلام‌</w:t>
      </w:r>
    </w:p>
    <w:p w:rsidR="002B37BB" w:rsidRDefault="00E8659C" w:rsidP="002B37B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همين مجلس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ازدواج با دخترش را به امام پيشنهاد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ازاو خواست خطبه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عقد را بخوانند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پذيرفت و در آغاز خطبه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4F7F1B">
        <w:rPr>
          <w:rFonts w:hint="cs"/>
          <w:rtl/>
          <w:lang w:bidi="fa-IR"/>
        </w:rPr>
        <w:t>«</w:t>
      </w:r>
      <w:r w:rsidRPr="002B37BB">
        <w:rPr>
          <w:rStyle w:val="libHadeesChar"/>
          <w:rtl/>
        </w:rPr>
        <w:t>الحمد</w:t>
      </w:r>
      <w:r w:rsidR="00212AFE" w:rsidRPr="002B37BB">
        <w:rPr>
          <w:rStyle w:val="libHadeesChar"/>
          <w:rFonts w:hint="cs"/>
          <w:rtl/>
        </w:rPr>
        <w:t xml:space="preserve"> </w:t>
      </w:r>
      <w:r w:rsidRPr="002B37BB">
        <w:rPr>
          <w:rStyle w:val="libHadeesChar"/>
          <w:rtl/>
        </w:rPr>
        <w:t>لله</w:t>
      </w:r>
      <w:r w:rsidR="00212AFE" w:rsidRPr="002B37BB">
        <w:rPr>
          <w:rStyle w:val="libHadeesChar"/>
          <w:rFonts w:hint="cs"/>
          <w:rtl/>
        </w:rPr>
        <w:t xml:space="preserve"> </w:t>
      </w:r>
      <w:r w:rsidRPr="002B37BB">
        <w:rPr>
          <w:rStyle w:val="libHadeesChar"/>
          <w:rtl/>
        </w:rPr>
        <w:t>اقرارا بنعمته</w:t>
      </w:r>
      <w:r w:rsidR="004851C8" w:rsidRPr="002B37BB">
        <w:rPr>
          <w:rStyle w:val="libHadeesChar"/>
          <w:rtl/>
        </w:rPr>
        <w:t>،</w:t>
      </w:r>
      <w:r w:rsidRPr="002B37BB">
        <w:rPr>
          <w:rStyle w:val="libHadeesChar"/>
          <w:rtl/>
        </w:rPr>
        <w:t xml:space="preserve"> ولااله الا الله اخلاصا لوحدانيته</w:t>
      </w:r>
      <w:r w:rsidR="004851C8" w:rsidRPr="002B37BB">
        <w:rPr>
          <w:rStyle w:val="libHadeesChar"/>
          <w:rtl/>
        </w:rPr>
        <w:t>،</w:t>
      </w:r>
      <w:r w:rsidRPr="002B37BB">
        <w:rPr>
          <w:rStyle w:val="libHadeesChar"/>
          <w:rtl/>
        </w:rPr>
        <w:t xml:space="preserve"> و صل</w:t>
      </w:r>
      <w:r w:rsidR="00F456F0" w:rsidRPr="002B37BB">
        <w:rPr>
          <w:rStyle w:val="libHadeesChar"/>
          <w:rtl/>
        </w:rPr>
        <w:t xml:space="preserve">ی </w:t>
      </w:r>
      <w:r w:rsidRPr="002B37BB">
        <w:rPr>
          <w:rStyle w:val="libHadeesChar"/>
          <w:rtl/>
        </w:rPr>
        <w:t>الله عل</w:t>
      </w:r>
      <w:r w:rsidR="00F456F0" w:rsidRPr="002B37BB">
        <w:rPr>
          <w:rStyle w:val="libHadeesChar"/>
          <w:rtl/>
        </w:rPr>
        <w:t xml:space="preserve">ی </w:t>
      </w:r>
      <w:r w:rsidRPr="002B37BB">
        <w:rPr>
          <w:rStyle w:val="libHadeesChar"/>
          <w:rtl/>
        </w:rPr>
        <w:t>محمد سيد بريته، والاصفياء من عترته</w:t>
      </w:r>
      <w:r w:rsidR="004851C8" w:rsidRPr="002B37BB">
        <w:rPr>
          <w:rStyle w:val="libHadeesChar"/>
          <w:rtl/>
        </w:rPr>
        <w:t>.</w:t>
      </w:r>
      <w:r w:rsidRPr="002B37BB">
        <w:rPr>
          <w:rStyle w:val="libHadeesChar"/>
          <w:rtl/>
        </w:rPr>
        <w:t xml:space="preserve"> اما بعد فقد كان من فضل الله عل</w:t>
      </w:r>
      <w:r w:rsidR="00F456F0" w:rsidRPr="002B37BB">
        <w:rPr>
          <w:rStyle w:val="libHadeesChar"/>
          <w:rtl/>
        </w:rPr>
        <w:t xml:space="preserve">ی </w:t>
      </w:r>
      <w:r w:rsidRPr="002B37BB">
        <w:rPr>
          <w:rStyle w:val="libHadeesChar"/>
          <w:rtl/>
        </w:rPr>
        <w:t>الأنام</w:t>
      </w:r>
      <w:r w:rsidR="004851C8" w:rsidRPr="002B37BB">
        <w:rPr>
          <w:rStyle w:val="libHadeesChar"/>
          <w:rtl/>
        </w:rPr>
        <w:t>،</w:t>
      </w:r>
      <w:r w:rsidRPr="002B37BB">
        <w:rPr>
          <w:rStyle w:val="libHadeesChar"/>
          <w:rtl/>
        </w:rPr>
        <w:t xml:space="preserve"> أن أغناهم</w:t>
      </w:r>
      <w:r w:rsidR="004F7F1B" w:rsidRPr="002B37BB">
        <w:rPr>
          <w:rStyle w:val="libHadeesChar"/>
          <w:rFonts w:hint="cs"/>
          <w:rtl/>
        </w:rPr>
        <w:t xml:space="preserve"> </w:t>
      </w:r>
      <w:r w:rsidRPr="002B37BB">
        <w:rPr>
          <w:rStyle w:val="libHadeesChar"/>
          <w:rtl/>
        </w:rPr>
        <w:t>بالحلال عن الحرام</w:t>
      </w:r>
      <w:r w:rsidR="002B37BB" w:rsidRPr="002B37BB">
        <w:rPr>
          <w:rFonts w:eastAsia="KFGQPC Uthman Taha Naskh" w:hint="cs"/>
          <w:rtl/>
        </w:rPr>
        <w:t>»</w:t>
      </w:r>
      <w:r w:rsidR="004851C8" w:rsidRPr="002B37BB">
        <w:rPr>
          <w:rtl/>
        </w:rPr>
        <w:t>،</w:t>
      </w:r>
      <w:r w:rsidRPr="002B37BB">
        <w:rPr>
          <w:rtl/>
        </w:rPr>
        <w:t xml:space="preserve"> </w:t>
      </w:r>
      <w:r w:rsidRPr="002B37BB">
        <w:rPr>
          <w:rStyle w:val="libHadeesChar"/>
          <w:rtl/>
        </w:rPr>
        <w:t>وقال سبحانه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2B37BB" w:rsidRPr="002B37BB">
        <w:rPr>
          <w:rStyle w:val="libAlaemChar"/>
          <w:rFonts w:hint="cs"/>
          <w:rtl/>
        </w:rPr>
        <w:t>(</w:t>
      </w:r>
      <w:r w:rsidR="002B37BB" w:rsidRPr="002B37BB">
        <w:rPr>
          <w:rStyle w:val="libAieChar"/>
          <w:rtl/>
          <w:lang w:bidi="fa-IR"/>
        </w:rPr>
        <w:t>وَأَنكِحُوا الْأَيَامَىٰ مِنكُمْ وَالصَّالِحِينَ مِنْ عِبَادِكُمْ وَإِمَائِكُمْ إِن يَكُونُوا فُقَرَاءَ يُغْنِهِمُ اللَّهُ مِن فَضْلِهِ وَاللَّهُ وَاسِعٌ عَلِيمٌ</w:t>
      </w:r>
      <w:r w:rsidR="004851C8">
        <w:rPr>
          <w:rtl/>
          <w:lang w:bidi="fa-IR"/>
        </w:rPr>
        <w:t>.</w:t>
      </w:r>
      <w:r w:rsidR="002B37BB" w:rsidRPr="002B37BB">
        <w:rPr>
          <w:rStyle w:val="libAlaemChar"/>
          <w:rFonts w:hint="cs"/>
          <w:rtl/>
        </w:rPr>
        <w:t>)</w:t>
      </w:r>
      <w:r w:rsidRPr="00E8659C">
        <w:rPr>
          <w:rtl/>
          <w:lang w:bidi="fa-IR"/>
        </w:rPr>
        <w:t xml:space="preserve"> </w:t>
      </w:r>
    </w:p>
    <w:p w:rsidR="00E8659C" w:rsidRPr="00E8659C" w:rsidRDefault="00E8659C" w:rsidP="002B37BB">
      <w:pPr>
        <w:pStyle w:val="libNormal"/>
        <w:rPr>
          <w:lang w:bidi="fa-IR"/>
        </w:rPr>
      </w:pPr>
      <w:r w:rsidRPr="00E8659C">
        <w:rPr>
          <w:rtl/>
          <w:lang w:bidi="fa-IR"/>
        </w:rPr>
        <w:t>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به عنواناعتراف بر نعمت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سپاسگزارم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- كلمه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توحيد - لااله الا الله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گويم به جهتاخلاص در وحدانيت او و درود خدا بر محمد سرور آفريدگان و بر برگزيدگان از خاندان اوكه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ترديد از فضل و رحمت خدا بر مردمان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 كه آنان را بوسيل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حلال از حرامب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نياز ساخته - و به ازدواج فرمان داده - و فرموده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زن و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شوهر از خودتان وشايستگان (ازدواج) از بردگان و كنيزان خود را به ازدواج يكديگر درآوريد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بهجهت فقر و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ازدواج مانع نشويد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فقير باشند خداوند به رحمت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بهآنان عطا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 و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نيازشان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سازد و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متعال وسعت دهنده 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بندگان و دانا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همه چيز است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آنگاه امام با تعيين مهريه ا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معادل مهريه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حضرت فاطمه زهرا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(پانصد درهم) موافقت خود را با ازدواج با دختر مأمون اعلام فرمود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از طرفدختر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عقد را خواند و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قبول فرمود و به فرمان مأمون</w:t>
      </w:r>
      <w:r w:rsidR="00AF31E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هدايا و جوائز چشمگير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حاضران دادند و سفره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 گستردند و مردم غذا خوردند ومتفرق شدند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فقط گروه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نزديكان و درباريان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ماندند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مأمون ازامام تقاضا كرد كه خود پاسخ صورتها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گوناگون صيد در حال احرام را بگويد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وامام پذيرفت و به تفصيل به شرح آن پرداختند</w:t>
      </w:r>
      <w:r w:rsidR="004851C8">
        <w:rPr>
          <w:rtl/>
          <w:lang w:bidi="fa-IR"/>
        </w:rPr>
        <w:t>.</w:t>
      </w:r>
    </w:p>
    <w:p w:rsidR="00E8659C" w:rsidRPr="00E8659C" w:rsidRDefault="000B6FDD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Pr="000B6FDD" w:rsidRDefault="00E8659C" w:rsidP="00E33DA7">
      <w:pPr>
        <w:pStyle w:val="libBold1"/>
        <w:rPr>
          <w:rtl/>
        </w:rPr>
      </w:pPr>
      <w:r w:rsidRPr="00E8659C">
        <w:rPr>
          <w:rtl/>
          <w:lang w:bidi="fa-IR"/>
        </w:rPr>
        <w:t xml:space="preserve">سؤالات امام </w:t>
      </w:r>
      <w:r w:rsidR="00366A7F" w:rsidRPr="00366A7F">
        <w:rPr>
          <w:rStyle w:val="libAlaemChar"/>
          <w:rtl/>
        </w:rPr>
        <w:t>عليها‌السلام‌</w:t>
      </w:r>
    </w:p>
    <w:p w:rsidR="000B6FDD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 با شنيدن پاسخ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را بسيار تحسين كرد و تقاضا نمود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بار امام ازيحي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اكثم مسأله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بپرسد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امام به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 كردند و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آيابپرسم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شكست خورد و مرعوب عظمت 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بود گفت</w:t>
      </w:r>
      <w:r w:rsidR="004851C8">
        <w:rPr>
          <w:rtl/>
          <w:lang w:bidi="fa-IR"/>
        </w:rPr>
        <w:t>:</w:t>
      </w:r>
      <w:r w:rsidR="000B6F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ميل شماست فدايتان شوم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اگر بدانم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پاسخ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دهم و اگر ندانم از خود شما استفادهم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كنم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آموزم</w:t>
      </w:r>
      <w:r w:rsidR="004851C8">
        <w:rPr>
          <w:rtl/>
          <w:lang w:bidi="fa-IR"/>
        </w:rPr>
        <w:t>.</w:t>
      </w:r>
    </w:p>
    <w:p w:rsidR="00E12949" w:rsidRDefault="00E8659C" w:rsidP="00E12949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امام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بگو چگونه است كه 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بامداد بر زن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نگاه</w:t>
      </w:r>
      <w:r w:rsidR="00EF559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كرد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اين نگاه كردن بر او حرام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آفتاب بالا آمد بر اوحلال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چون ظهر شد بر او حرام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چون عصر در رسيد بر او حلال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چون</w:t>
      </w:r>
      <w:r w:rsidR="00E1294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آفتاب غروب كرد بر  و حرام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شب هنگام نماز عشاء بر او حلال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نيمه شب</w:t>
      </w:r>
      <w:r w:rsidR="00E1294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 او حرام شد و چون صبح بردميد بر او حلال شد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چرا چنين بود و به چه جهت بر او</w:t>
      </w:r>
      <w:r w:rsidR="00E1294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حلال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 و حرام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</w:t>
      </w:r>
      <w:r w:rsidR="004851C8">
        <w:rPr>
          <w:rtl/>
          <w:lang w:bidi="fa-IR"/>
        </w:rPr>
        <w:t>؟</w:t>
      </w:r>
      <w:r w:rsidR="00E12C63">
        <w:rPr>
          <w:rtl/>
          <w:lang w:bidi="fa-IR"/>
        </w:rPr>
        <w:t>!</w:t>
      </w:r>
    </w:p>
    <w:p w:rsidR="006E0F91" w:rsidRDefault="00E8659C" w:rsidP="00E12949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خدا سوگند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پاسخ و چگونگ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مايليد خودتان بيان فرمائيد تا استفاده كنيم</w:t>
      </w:r>
      <w:r w:rsidR="004851C8">
        <w:rPr>
          <w:rtl/>
          <w:lang w:bidi="fa-IR"/>
        </w:rPr>
        <w:t>.</w:t>
      </w:r>
    </w:p>
    <w:p w:rsidR="00E8659C" w:rsidRPr="00E8659C" w:rsidRDefault="00E8659C" w:rsidP="00E12949">
      <w:pPr>
        <w:pStyle w:val="libNormal"/>
        <w:rPr>
          <w:lang w:bidi="fa-IR"/>
        </w:rPr>
      </w:pPr>
      <w:r w:rsidRPr="00E8659C">
        <w:rPr>
          <w:rtl/>
          <w:lang w:bidi="fa-IR"/>
        </w:rPr>
        <w:t>امام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آن زن</w:t>
      </w:r>
      <w:r w:rsidR="004851C8">
        <w:rPr>
          <w:rtl/>
          <w:lang w:bidi="fa-IR"/>
        </w:rPr>
        <w:t>،</w:t>
      </w:r>
      <w:r w:rsidR="006E0F9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كنيز 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مرد نامحرم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بامداد به او نگاه كرد در اين حال اين نگاه حرام</w:t>
      </w:r>
      <w:r w:rsidR="006E0F9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آفتاب بالا آمد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كنيز را از صاحبش خريد و بر او حلال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</w:t>
      </w:r>
      <w:r w:rsidR="006E0F9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چون ظهر شد كنيز را آزاد ساخت و بر او حرام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هنگام عصر با او ازدواج كرد براو حلال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آفتاب غروب كرد ظهار </w:t>
      </w:r>
      <w:r w:rsidRPr="006249D9">
        <w:rPr>
          <w:rStyle w:val="libFootnotenumChar"/>
          <w:rtl/>
        </w:rPr>
        <w:t>(</w:t>
      </w:r>
      <w:r w:rsidR="00FA474B" w:rsidRPr="006249D9">
        <w:rPr>
          <w:rStyle w:val="libFootnotenumChar"/>
          <w:rtl/>
        </w:rPr>
        <w:t>3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نمود بر او حرام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نيمه شب يك بار او را طلاق داد بر او حرام 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 چون صبح بردميد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رجوع كرد بر او حلال 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>مأمون شگفت زده به خويشان خود كه حاضر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 كرد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آيا در ميان شما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هست كه اين گونه پاسخ چنين مسأله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را بيان كند يا پاسخ مسأله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قبل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بداند</w:t>
      </w:r>
      <w:r w:rsidR="004851C8">
        <w:rPr>
          <w:rtl/>
          <w:lang w:bidi="fa-IR"/>
        </w:rPr>
        <w:t>؟</w:t>
      </w:r>
      <w:r w:rsidR="00EA5A9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نه به خدا سوگند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FA474B" w:rsidRPr="006249D9">
        <w:rPr>
          <w:rStyle w:val="libFootnotenumChar"/>
          <w:rtl/>
        </w:rPr>
        <w:t>3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بايد توجه داشت كه مأمون با همه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تظاهرات دوستانه و رياكاريها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مزورانه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اين ازدواج جز اهداف سياس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منظور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نداشته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اهداف او چنين بود</w:t>
      </w:r>
      <w:r w:rsidR="004851C8">
        <w:rPr>
          <w:rtl/>
          <w:lang w:bidi="fa-IR"/>
        </w:rPr>
        <w:t>:</w:t>
      </w:r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با فرستادن دختر خود به خانه 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امام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آن گرام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را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هميشه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دقيقا زير نظرداشته باشد و از كارها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او 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خبر نماند</w:t>
      </w:r>
      <w:r w:rsidR="004851C8">
        <w:rPr>
          <w:rtl/>
          <w:lang w:bidi="fa-IR"/>
        </w:rPr>
        <w:t>.</w:t>
      </w:r>
    </w:p>
    <w:p w:rsidR="00E8659C" w:rsidRPr="00E8659C" w:rsidRDefault="005631DD" w:rsidP="00E8659C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با اين وصلت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امام را با دربار پر عيش و نوش خود مرتبط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آن بزرگوار را به</w:t>
      </w:r>
      <w:r w:rsidR="006F451F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لهو و لعب و فسق و فجور بكشاند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بدين ترتيب بر موقعيت امام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لطمه وارد سازد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</w:t>
      </w:r>
      <w:r w:rsidR="00D61CE2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او را در انظار مردم از مقام ارجمند عصمت و امامت ساقط و خوار و خفيف نمايد</w:t>
      </w:r>
      <w:r w:rsidR="004851C8">
        <w:rPr>
          <w:rtl/>
          <w:lang w:bidi="fa-IR"/>
        </w:rPr>
        <w:t>.</w:t>
      </w:r>
    </w:p>
    <w:p w:rsidR="00D61CE2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محمد بن ريان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مأمون هر 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كوشيد كه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به لهو و لعب وادار سازد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موفق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مجلس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به عنوان جشن ازدواج</w:t>
      </w:r>
      <w:r w:rsidR="00D61CE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امام برپا ساخت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صد كنيز زيبا را كه هر يك جام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 از جواهرات در دست داشتند</w:t>
      </w:r>
      <w:r w:rsidR="004851C8">
        <w:rPr>
          <w:rtl/>
          <w:lang w:bidi="fa-IR"/>
        </w:rPr>
        <w:t>،</w:t>
      </w:r>
      <w:r w:rsidR="00D61CE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واداشت تا چون امام وارد شد و بر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نشست به استقبال او بروند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آنان اينكار را 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 امام هيچ توجه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اعتناي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آنان ننمود و عملا فهماند كه ازاين كارها بيزار است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در همين مجلس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مطرب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خواندن و نواختن آورده بودند</w:t>
      </w:r>
      <w:r w:rsidR="004851C8">
        <w:rPr>
          <w:rtl/>
          <w:lang w:bidi="fa-IR"/>
        </w:rPr>
        <w:t>،</w:t>
      </w:r>
      <w:r w:rsidR="005106D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اما همين كه او كار خود را شروع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بانگ بر او زد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خدا بترس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مطرب</w:t>
      </w:r>
      <w:r w:rsidR="005106D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از صلابت فرمان امام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از ژرفا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معنويت و نيرو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بزرگوار مايه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چنان مرعوب شد كه آلات</w:t>
      </w:r>
      <w:r w:rsidR="00BE337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موسيق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دستش فرو افتاد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ديگر هرگز تا زنده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نتوانست از دستهايش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سازو نواز استفاده كند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FA474B" w:rsidRPr="006249D9">
        <w:rPr>
          <w:rStyle w:val="libFootnotenumChar"/>
          <w:rtl/>
        </w:rPr>
        <w:t>3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</w:p>
    <w:p w:rsidR="00E8659C" w:rsidRPr="00E8659C" w:rsidRDefault="00FA474B" w:rsidP="00E8659C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هم چنان كه اشاره كرديم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مأمون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خواست با اين وصلت علويان را از اعتراض و</w:t>
      </w:r>
      <w:r w:rsidR="00BE3371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قيام عليه خود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باز دارد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خود را دوستدار و علاقمند به آنان وانمود كند</w:t>
      </w:r>
      <w:r w:rsidR="004851C8">
        <w:rPr>
          <w:rtl/>
          <w:lang w:bidi="fa-IR"/>
        </w:rPr>
        <w:t>.</w:t>
      </w:r>
    </w:p>
    <w:p w:rsidR="00E8659C" w:rsidRPr="00E8659C" w:rsidRDefault="00506E9B" w:rsidP="00E8659C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>چنان كه گاه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من به اين وصلت اقدام كردم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تا ابو جعفر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از دخترم صاحب فرزند شود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من پدر بزرگ كودك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باشم كه از نسل پيامبر </w:t>
      </w:r>
      <w:r w:rsidR="00E954A2" w:rsidRPr="00E954A2">
        <w:rPr>
          <w:rStyle w:val="libAlaemChar"/>
          <w:rtl/>
        </w:rPr>
        <w:t>صلى‌الله‌عليه‌وآله‌وسلم</w:t>
      </w:r>
      <w:r w:rsidR="00E8659C" w:rsidRPr="00E8659C">
        <w:rPr>
          <w:rtl/>
          <w:lang w:bidi="fa-IR"/>
        </w:rPr>
        <w:t xml:space="preserve"> و</w:t>
      </w:r>
      <w:r w:rsidR="00F53352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بن ابيطالب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است</w:t>
      </w:r>
      <w:r w:rsidR="00E12C63">
        <w:rPr>
          <w:rtl/>
          <w:lang w:bidi="fa-IR"/>
        </w:rPr>
        <w:t>!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FA474B" w:rsidRPr="006249D9">
        <w:rPr>
          <w:rStyle w:val="libFootnotenumChar"/>
          <w:rtl/>
        </w:rPr>
        <w:t>33</w:t>
      </w:r>
      <w:r w:rsidR="00E8659C" w:rsidRPr="006249D9">
        <w:rPr>
          <w:rStyle w:val="libFootnotenumChar"/>
          <w:rtl/>
        </w:rPr>
        <w:t>)</w:t>
      </w:r>
    </w:p>
    <w:p w:rsidR="001A4C52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اما خوشبختانه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نيرنگ مأمون نيز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نتيجه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زيرا دختر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هرگز فرزند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نياورد</w:t>
      </w:r>
      <w:r w:rsidR="004851C8">
        <w:rPr>
          <w:rtl/>
          <w:lang w:bidi="fa-IR"/>
        </w:rPr>
        <w:t>.</w:t>
      </w:r>
    </w:p>
    <w:p w:rsidR="007170C8" w:rsidRDefault="00E8659C" w:rsidP="00E8659C">
      <w:pPr>
        <w:pStyle w:val="libNormal"/>
        <w:rPr>
          <w:rtl/>
          <w:lang w:bidi="fa-IR"/>
        </w:rPr>
      </w:pPr>
      <w:r w:rsidRPr="001A4C52">
        <w:rPr>
          <w:rStyle w:val="libBold1Char"/>
          <w:rtl/>
        </w:rPr>
        <w:t>و فرزندان امام جواد</w:t>
      </w:r>
      <w:r w:rsidRPr="00E8659C">
        <w:rPr>
          <w:rtl/>
          <w:lang w:bidi="fa-IR"/>
        </w:rPr>
        <w:t xml:space="preserve">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امام دهم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هاد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مبرقع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فاطمه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حكيمه همگ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همسر ديگر امام كه كنيز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نيك</w:t>
      </w:r>
      <w:r w:rsidR="001A4C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سيرت و بزرگوار به نام سمانه مغربيه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بوجود آمدند</w:t>
      </w:r>
      <w:r w:rsidR="004851C8">
        <w:rPr>
          <w:rtl/>
          <w:lang w:bidi="fa-IR"/>
        </w:rPr>
        <w:t>.</w:t>
      </w:r>
    </w:p>
    <w:p w:rsidR="007170C8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بر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</w:t>
      </w:r>
      <w:r w:rsidR="007170C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ازدواج كه مأمون بر آن اصرار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ورزيد كاملا جنب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سياس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بنابراين با آنكه</w:t>
      </w:r>
      <w:r w:rsidR="007170C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اين وصلت با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مرفه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توأم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 كه همچون پدران گرام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اش به دنياتوجه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توانست ارزش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داشته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بلكه اصولا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 مأمون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آنحضرت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تحميل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پر رنج و دردسر بود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حسين مكار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در بغداد خدمت</w:t>
      </w:r>
      <w:r w:rsidR="007170C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شرفياب شدم و زندگيش را ديدم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ذهنم خطور كرد كه</w:t>
      </w:r>
      <w:r w:rsidR="007170C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امام كه به اين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مرفه رسيده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هرگز به وطن خود مدينه باز نخواهد گشت، امام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لحظه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سر به زير افكند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آنگاه سر برداشت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از اندوه رنگش</w:t>
      </w:r>
      <w:r w:rsidR="004851C8">
        <w:rPr>
          <w:rtl/>
          <w:lang w:bidi="fa-IR"/>
        </w:rPr>
        <w:t>،</w:t>
      </w:r>
      <w:r w:rsidR="007170C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زرد شده بود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حسين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نان جوين و نمك خشن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حرم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پيش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آنچه مرا در آن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محبوبتر وخوشايندتر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FA474B" w:rsidRPr="006249D9">
        <w:rPr>
          <w:rStyle w:val="libFootnotenumChar"/>
          <w:rtl/>
        </w:rPr>
        <w:t>3</w:t>
      </w:r>
      <w:r w:rsidR="00506E9B" w:rsidRPr="006249D9">
        <w:rPr>
          <w:rStyle w:val="libFootnotenumChar"/>
          <w:rtl/>
        </w:rPr>
        <w:t>4</w:t>
      </w:r>
      <w:r w:rsidRPr="006249D9">
        <w:rPr>
          <w:rStyle w:val="libFootnotenumChar"/>
          <w:rtl/>
        </w:rPr>
        <w:t>)</w:t>
      </w:r>
    </w:p>
    <w:p w:rsidR="00F4577C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به همين جهت امام در بغداد نماند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با همسرش ام الفضل به مدينه بازگشت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تا</w:t>
      </w:r>
      <w:r w:rsidR="00F457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سال </w:t>
      </w:r>
      <w:r w:rsidR="005631DD">
        <w:rPr>
          <w:rtl/>
          <w:lang w:bidi="fa-IR"/>
        </w:rPr>
        <w:t>22</w:t>
      </w:r>
      <w:r w:rsidR="009072C7">
        <w:rPr>
          <w:rtl/>
          <w:lang w:bidi="fa-IR"/>
        </w:rPr>
        <w:t>0</w:t>
      </w:r>
      <w:r w:rsidRPr="00E8659C">
        <w:rPr>
          <w:rtl/>
          <w:lang w:bidi="fa-IR"/>
        </w:rPr>
        <w:t xml:space="preserve"> همچنان در مدينه باق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ماند و بنا به احضار معتصم بود كه دوباره به بغداد</w:t>
      </w:r>
      <w:r w:rsidR="00F457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بازگشت</w:t>
      </w:r>
      <w:r w:rsidR="004851C8">
        <w:rPr>
          <w:rtl/>
          <w:lang w:bidi="fa-IR"/>
        </w:rPr>
        <w:t>.</w:t>
      </w:r>
    </w:p>
    <w:p w:rsidR="00BD28E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سال </w:t>
      </w:r>
      <w:r w:rsidR="005631DD"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Pr="00E8659C">
        <w:rPr>
          <w:rtl/>
          <w:lang w:bidi="fa-IR"/>
        </w:rPr>
        <w:t xml:space="preserve"> هجر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مرگش فرا 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پس از او برادرش معتصم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را گرفت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سال </w:t>
      </w:r>
      <w:r w:rsidR="005631DD">
        <w:rPr>
          <w:rtl/>
          <w:lang w:bidi="fa-IR"/>
        </w:rPr>
        <w:t>22</w:t>
      </w:r>
      <w:r w:rsidR="009072C7">
        <w:rPr>
          <w:rtl/>
          <w:lang w:bidi="fa-IR"/>
        </w:rPr>
        <w:t>0</w:t>
      </w:r>
      <w:r w:rsidRPr="00E8659C">
        <w:rPr>
          <w:rtl/>
          <w:lang w:bidi="fa-IR"/>
        </w:rPr>
        <w:t xml:space="preserve"> هجر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معتصم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را از مدينه به بغداد إحضار نمود تا از</w:t>
      </w:r>
      <w:r w:rsidR="00F457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نزديك مراقب فعاليت و تبليغات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چنان كه قبلا ذكر شد در مجلس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</w:t>
      </w:r>
      <w:r w:rsidR="00F457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تعيين محل قطع دست دزد تشكيل داده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را نيز شركت دادند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قاض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بغداد ابن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داود و ديگران شرمنده شدند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چند روز بعد از آن ابن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داود</w:t>
      </w:r>
      <w:r w:rsidR="00F457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از حسد و كينه توز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نزد معتصم 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جهت خيرخواه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شما تذكر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دهم كه جريان چند روز قبل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صلاح حكومت شما نبود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زيرا در حضور همه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دانشمندان و مقامات عاليه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مملكت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فتوا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ابو جعفر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يعن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نيم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مسلمانان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را خليفه وشما را غاصب حق او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دانند</w:t>
      </w:r>
      <w:r w:rsidR="004851C8">
        <w:rPr>
          <w:rtl/>
          <w:lang w:bidi="fa-IR"/>
        </w:rPr>
        <w:t>،</w:t>
      </w:r>
      <w:r w:rsidR="00BD28E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 فتوا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ديگران ترجيح داد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اين خبر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ميان مردم منتشر و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برهان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شيعيان او شد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 xml:space="preserve">معتصم كه مايه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هر نوع دشمن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 امام را در خود داشت از سخنان ابن</w:t>
      </w:r>
      <w:r w:rsidR="00BD28E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داود بيشتر تحريك شد و درصدد قتل امام برآمد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سرانجام منظور پليد خود راعمل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امام را در آخر ذيقعده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سال </w:t>
      </w:r>
      <w:r w:rsidR="005631DD">
        <w:rPr>
          <w:rtl/>
          <w:lang w:bidi="fa-IR"/>
        </w:rPr>
        <w:t>22</w:t>
      </w:r>
      <w:r w:rsidR="009072C7">
        <w:rPr>
          <w:rtl/>
          <w:lang w:bidi="fa-IR"/>
        </w:rPr>
        <w:t>0</w:t>
      </w:r>
      <w:r w:rsidRPr="00E8659C">
        <w:rPr>
          <w:rtl/>
          <w:lang w:bidi="fa-IR"/>
        </w:rPr>
        <w:t xml:space="preserve"> مسموم و شهيد نمود</w:t>
      </w:r>
      <w:r w:rsidR="004851C8">
        <w:rPr>
          <w:rtl/>
          <w:lang w:bidi="fa-IR"/>
        </w:rPr>
        <w:t>.</w:t>
      </w:r>
    </w:p>
    <w:p w:rsidR="00E8659C" w:rsidRPr="00E8659C" w:rsidRDefault="00BD28E6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BD28E6">
      <w:pPr>
        <w:pStyle w:val="Heading2"/>
        <w:rPr>
          <w:rtl/>
          <w:lang w:bidi="fa-IR"/>
        </w:rPr>
      </w:pPr>
      <w:bookmarkStart w:id="5" w:name="_Toc487273779"/>
      <w:r w:rsidRPr="00E8659C">
        <w:rPr>
          <w:rtl/>
          <w:lang w:bidi="fa-IR"/>
        </w:rPr>
        <w:t>امامت او</w:t>
      </w:r>
      <w:bookmarkEnd w:id="5"/>
    </w:p>
    <w:p w:rsidR="000400EB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فرزند</w:t>
      </w:r>
      <w:r w:rsidR="00BD28E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 كفايت امام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الرضا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 از رحلت پدر بزرگوارش، بر مسند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امامت و پيشواي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جهان اسلام نشست و رهبر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معنو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شيعيان را به عهده</w:t>
      </w:r>
      <w:r w:rsidR="000400E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گرفت</w:t>
      </w:r>
      <w:r w:rsidR="004851C8">
        <w:rPr>
          <w:rtl/>
          <w:lang w:bidi="fa-IR"/>
        </w:rPr>
        <w:t>.</w:t>
      </w:r>
    </w:p>
    <w:p w:rsidR="000400EB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اثبات پيشواي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ايشان نياز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نيست كه سخن فراوان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ميان آيد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زيرا اوتنها فرزند پدرش امام هشتم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بود و برادر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نداشت كه داعي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امامت داشته باشد و غير از ايشان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از دودمان علو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شايستگ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مقام و منصب نبود</w:t>
      </w:r>
      <w:r w:rsidR="004851C8">
        <w:rPr>
          <w:rtl/>
          <w:lang w:bidi="fa-IR"/>
        </w:rPr>
        <w:t>.</w:t>
      </w:r>
    </w:p>
    <w:p w:rsidR="00E107A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اينك چند نمونه از تصريحات امامت و پيشواي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ايشان به عنوان نمونه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آوريم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256F60"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Pr="00B21B4B">
        <w:rPr>
          <w:rStyle w:val="libBold1Char"/>
          <w:rtl/>
        </w:rPr>
        <w:t>شيخ مفيد</w:t>
      </w:r>
      <w:r w:rsidRPr="00E8659C">
        <w:rPr>
          <w:rtl/>
          <w:lang w:bidi="fa-IR"/>
        </w:rPr>
        <w:t xml:space="preserve"> در كتاب ارشاد با سند پيوست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خود از صفوان پسر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از اصحاب امام</w:t>
      </w:r>
      <w:r w:rsidR="000400E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هشتم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بود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به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عرض كردم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پيش از آن كه خداوند متعال ابوجعفر را (كنيه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) به شما عنايت فرمايد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مكرر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گفتيد كه خداوند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پسر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من عنايت خواهد</w:t>
      </w:r>
      <w:r w:rsidR="00E107A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فرمود</w:t>
      </w:r>
      <w:r w:rsidR="004851C8">
        <w:rPr>
          <w:rtl/>
          <w:lang w:bidi="fa-IR"/>
        </w:rPr>
        <w:t>.</w:t>
      </w:r>
    </w:p>
    <w:p w:rsidR="00E107A6" w:rsidRDefault="00E8659C" w:rsidP="00E107A6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اكنون كه خداوند متعال چشمان ما را با وجود آن عزيز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روشن ساخته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</w:t>
      </w:r>
      <w:r w:rsidR="00E107A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نكته را به ياد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آورم كه خداوند آن روز را پيش نياورد اگر شما را در ميان خود</w:t>
      </w:r>
      <w:r w:rsidR="004851C8">
        <w:rPr>
          <w:rtl/>
          <w:lang w:bidi="fa-IR"/>
        </w:rPr>
        <w:t>،</w:t>
      </w:r>
      <w:r w:rsidR="00E107A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مشاهده نكنيم در چنين صورت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 به كدام سو و به كدام پيشوا بايد پناهنده شويم</w:t>
      </w:r>
      <w:r w:rsidR="00E107A6">
        <w:rPr>
          <w:rFonts w:hint="cs"/>
          <w:rtl/>
          <w:lang w:bidi="fa-IR"/>
        </w:rPr>
        <w:t xml:space="preserve">؟ </w:t>
      </w:r>
      <w:r w:rsidRPr="00E8659C">
        <w:rPr>
          <w:rtl/>
          <w:lang w:bidi="fa-IR"/>
        </w:rPr>
        <w:t>امام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دست خود به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ابو جعفر كه هنوز طفل خردسال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بيشتر نبود اشارت فرمودند</w:t>
      </w:r>
      <w:r w:rsidR="004851C8">
        <w:rPr>
          <w:rtl/>
          <w:lang w:bidi="fa-IR"/>
        </w:rPr>
        <w:t>،</w:t>
      </w:r>
      <w:r w:rsidR="00E107A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كه او جانشين من خواهد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دوباره به حضور امام عرض كردم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فدايت گردم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ابوجعفر بيشتر از سه سال ندارد</w:t>
      </w:r>
      <w:r w:rsidR="004851C8">
        <w:rPr>
          <w:rtl/>
          <w:lang w:bidi="fa-IR"/>
        </w:rPr>
        <w:t>.</w:t>
      </w:r>
    </w:p>
    <w:p w:rsidR="00E8659C" w:rsidRPr="00E8659C" w:rsidRDefault="00E8659C" w:rsidP="00E107A6">
      <w:pPr>
        <w:pStyle w:val="libNormal"/>
        <w:rPr>
          <w:lang w:bidi="fa-IR"/>
        </w:rPr>
      </w:pPr>
      <w:r w:rsidRPr="00E8659C">
        <w:rPr>
          <w:rtl/>
          <w:lang w:bidi="fa-IR"/>
        </w:rPr>
        <w:t>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خردسال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ابلاغ رسالت اله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ايراد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ندارد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مگر عيس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مريم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بر مقام رسالت و پيشواي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بيشتر از سه سال</w:t>
      </w:r>
      <w:r w:rsidR="00B21B4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داشت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FA474B" w:rsidRPr="006249D9">
        <w:rPr>
          <w:rStyle w:val="libFootnotenumChar"/>
          <w:rtl/>
        </w:rPr>
        <w:t>3</w:t>
      </w:r>
      <w:r w:rsidR="00506E9B" w:rsidRPr="006249D9">
        <w:rPr>
          <w:rStyle w:val="libFootnotenumChar"/>
          <w:rtl/>
        </w:rPr>
        <w:t>5</w:t>
      </w:r>
      <w:r w:rsidRPr="006249D9">
        <w:rPr>
          <w:rStyle w:val="libFootnotenumChar"/>
          <w:rtl/>
        </w:rPr>
        <w:t>)</w:t>
      </w:r>
    </w:p>
    <w:p w:rsidR="00B21B4B" w:rsidRDefault="005631DD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B21B4B">
        <w:rPr>
          <w:rStyle w:val="libBold1Char"/>
          <w:rtl/>
        </w:rPr>
        <w:t>فرزند نجاش</w:t>
      </w:r>
      <w:r w:rsidR="00F456F0" w:rsidRPr="00B21B4B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به يك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از ياران امام رضا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به نام اب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نصر بزنط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گفت كه اين سؤال را از امام رضا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بپرسيد كه امامت و پيشواي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ملت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پس از امام چه كس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خواهد بود</w:t>
      </w:r>
      <w:r w:rsidR="004851C8">
        <w:rPr>
          <w:rtl/>
          <w:lang w:bidi="fa-IR"/>
        </w:rPr>
        <w:t>؟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امام در پاسخ اوفرمودند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امامت و پيشواي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پس از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پسرم خواهد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اين كلام را اماموقت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ايراد فرمودند كه هنوز امام جواد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دنيا نيامده بود واز طرف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دانيم كه امام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فرزند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جز او نداشت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FA474B" w:rsidRPr="006249D9">
        <w:rPr>
          <w:rStyle w:val="libFootnotenumChar"/>
          <w:rtl/>
        </w:rPr>
        <w:t>3</w:t>
      </w:r>
      <w:r w:rsidR="00506E9B" w:rsidRPr="006249D9">
        <w:rPr>
          <w:rStyle w:val="libFootnotenumChar"/>
          <w:rtl/>
        </w:rPr>
        <w:t>6</w:t>
      </w:r>
      <w:r w:rsidRPr="006249D9">
        <w:rPr>
          <w:rStyle w:val="libFootnotenumChar"/>
          <w:rtl/>
        </w:rPr>
        <w:t>)</w:t>
      </w:r>
    </w:p>
    <w:p w:rsidR="00B21B4B" w:rsidRDefault="00FA474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جمع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درمدينه مسجد رسول الله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در اطراف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 جعفر عمو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حلقه زده بودند و مشغول صحبت بودند كه از در ورود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وارد مسجد گرديد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تا چشم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 جعفر به امام افتاد با كمال عجله و شتاب بدون</w:t>
      </w:r>
      <w:r w:rsidR="00B21B4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عبا برخاست و به طرف او رفت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بر دستش بوسه زد و كمال احترام و تعظيم را در حق اوانجام داد</w:t>
      </w:r>
      <w:r w:rsidR="004851C8">
        <w:rPr>
          <w:rtl/>
          <w:lang w:bidi="fa-IR"/>
        </w:rPr>
        <w:t>.</w:t>
      </w:r>
    </w:p>
    <w:p w:rsidR="00B21B4B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امام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عمو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بزرگوارم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خداوند به شما جزا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خير دهد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بنشينيد</w:t>
      </w:r>
      <w:r w:rsidR="00B21B4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زحمت نكشيد</w:t>
      </w:r>
      <w:r w:rsidR="004851C8">
        <w:rPr>
          <w:rtl/>
          <w:lang w:bidi="fa-IR"/>
        </w:rPr>
        <w:t>.</w:t>
      </w:r>
    </w:p>
    <w:p w:rsidR="00197EAA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پاسخ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چگونه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توانم جاي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شما ايستاده ايد</w:t>
      </w:r>
      <w:r w:rsidR="004851C8">
        <w:rPr>
          <w:rtl/>
          <w:lang w:bidi="fa-IR"/>
        </w:rPr>
        <w:t>،</w:t>
      </w:r>
      <w:r w:rsidR="00197EA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بنشينم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امام پس از مدت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مسجد خارج 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همنشينان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جعفر از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توبيخ ومذمت به او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شما عمو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پدر ايشان هستيد و از نظر سن و كهولت با او خيل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تفاوت داريد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نوع رفتار شما با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چه پايه بود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چرا اين نوع احترام درحق او انجام داديد</w:t>
      </w:r>
      <w:r w:rsidR="004851C8">
        <w:rPr>
          <w:rtl/>
          <w:lang w:bidi="fa-IR"/>
        </w:rPr>
        <w:t>؟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او در پاسخ اظهار داشت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بهتر است ساكت باشيد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درست است</w:t>
      </w:r>
      <w:r w:rsidR="00197EA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من از نظر سن وعمر بالاتر از او هستم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سپيد شده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خداوند</w:t>
      </w:r>
      <w:r w:rsidR="00197EA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متعال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اين سن و سال شايستگ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امامت ندهد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را به چنين منصب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منصوب</w:t>
      </w:r>
      <w:r w:rsidR="00197EA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آيا من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توانم منكر فضيلت و مقام او گردم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من از اين گفتارها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شما به</w:t>
      </w:r>
      <w:r w:rsidR="00197EA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خداوند پناه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برم و در برابر مقام امامت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بند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كوچك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بيشتر نيستم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FA474B" w:rsidRPr="006249D9">
        <w:rPr>
          <w:rStyle w:val="libFootnotenumChar"/>
          <w:rtl/>
        </w:rPr>
        <w:t>3</w:t>
      </w:r>
      <w:r w:rsidR="00506E9B" w:rsidRPr="006249D9">
        <w:rPr>
          <w:rStyle w:val="libFootnotenumChar"/>
          <w:rtl/>
        </w:rPr>
        <w:t>7</w:t>
      </w:r>
      <w:r w:rsidRPr="006249D9">
        <w:rPr>
          <w:rStyle w:val="libFootnotenumChar"/>
          <w:rtl/>
        </w:rPr>
        <w:t>)</w:t>
      </w:r>
    </w:p>
    <w:p w:rsidR="00EA19A8" w:rsidRDefault="00506E9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7B4AC7">
        <w:rPr>
          <w:rStyle w:val="libBold1Char"/>
          <w:rtl/>
        </w:rPr>
        <w:t>كليم بن عمران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به حضور امام رضا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عرض كردم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خدا را بخوانيد تا فرزند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به شما عنايت فرمايد كه چشمان ما روشن گردد.</w:t>
      </w:r>
    </w:p>
    <w:p w:rsidR="00EA19A8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امام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خداوند متعال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تنها فرزند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من عنايت خواهد كرد كه او وارثمن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نوزاد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دودمان امام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پا به عرصه حيات گذاشت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</w:t>
      </w:r>
      <w:r w:rsidR="007B4AC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رو به ياران و اصحاب خود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خداوند متعال پسر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همانند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عمران به من عنايت فرموده است كه وارث و جانشين من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فرزند با جور و ستم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راهخدا كشته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FA474B" w:rsidRPr="006249D9">
        <w:rPr>
          <w:rStyle w:val="libFootnotenumChar"/>
          <w:rtl/>
        </w:rPr>
        <w:t>3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</w:p>
    <w:p w:rsidR="00EA19A8" w:rsidRDefault="00506E9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EA19A8">
        <w:rPr>
          <w:rStyle w:val="libBold1Char"/>
          <w:rtl/>
        </w:rPr>
        <w:t>ابو يحي</w:t>
      </w:r>
      <w:r w:rsidR="00F456F0" w:rsidRPr="00EA19A8">
        <w:rPr>
          <w:rStyle w:val="libBold1Char"/>
          <w:rtl/>
        </w:rPr>
        <w:t xml:space="preserve">ی </w:t>
      </w:r>
      <w:r w:rsidR="00E8659C" w:rsidRPr="00EA19A8">
        <w:rPr>
          <w:rStyle w:val="libBold1Char"/>
          <w:rtl/>
        </w:rPr>
        <w:t>صنعان</w:t>
      </w:r>
      <w:r w:rsidR="00F456F0" w:rsidRPr="00EA19A8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در محضرامام هشتم شرفياب شدم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پسرش كودك خردسال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بيش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نبود خدمتكار حرم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را به حضور پدرش آورده بود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هشتم به</w:t>
      </w:r>
      <w:r w:rsidR="00EA19A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پسرش محمد اشاره كرد و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پيروان ما در امت اسلام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مولود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بركت</w:t>
      </w:r>
      <w:r w:rsidR="00EA19A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محمد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شناسم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FA474B" w:rsidRPr="006249D9">
        <w:rPr>
          <w:rStyle w:val="libFootnotenumChar"/>
          <w:rtl/>
        </w:rPr>
        <w:t>3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اينها نمونه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تصريحات امام هشتم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تعيين امامت و وصايت امام محمد تق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بود كه به</w:t>
      </w:r>
      <w:r w:rsidR="00FE487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چند نمونه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اشاره گرديد و بنا بر اعتقاد شيعه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اسام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مقدسه معصومين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با تعيين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قبلا معين گرديده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فقط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امام قبل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>معصوم بعد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تعيين و تنصيص نمايد</w:t>
      </w:r>
      <w:r w:rsidR="004851C8">
        <w:rPr>
          <w:rtl/>
          <w:lang w:bidi="fa-IR"/>
        </w:rPr>
        <w:t>.</w:t>
      </w:r>
    </w:p>
    <w:p w:rsidR="00E8659C" w:rsidRPr="00E8659C" w:rsidRDefault="00FE4871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Pr="00FE4871" w:rsidRDefault="00E8659C" w:rsidP="00FE4871">
      <w:pPr>
        <w:pStyle w:val="Heading2"/>
        <w:rPr>
          <w:rtl/>
        </w:rPr>
      </w:pPr>
      <w:bookmarkStart w:id="6" w:name="_Toc487273780"/>
      <w:r w:rsidRPr="00E8659C">
        <w:rPr>
          <w:rtl/>
          <w:lang w:bidi="fa-IR"/>
        </w:rPr>
        <w:t>خلفا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معاصر امام </w:t>
      </w:r>
      <w:r w:rsidR="00366A7F" w:rsidRPr="00366A7F">
        <w:rPr>
          <w:rStyle w:val="libAlaemChar"/>
          <w:rtl/>
        </w:rPr>
        <w:t>عليها‌السلام‌</w:t>
      </w:r>
      <w:bookmarkEnd w:id="6"/>
    </w:p>
    <w:p w:rsidR="00FE4871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مدت عمر كوتاه و پربار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حكومت دو تن از خلفا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معاصر بوده است كه هر كدام به نوبت خود در راه جلوگير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نفوذ و پيشرفت</w:t>
      </w:r>
      <w:r w:rsidR="00FE487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معنو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كوشش بليغ داشته 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مأمون و ديگر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برادرش معتصم عباس</w:t>
      </w:r>
      <w:r w:rsidR="00FE4871">
        <w:rPr>
          <w:rtl/>
          <w:lang w:bidi="fa-IR"/>
        </w:rPr>
        <w:t>ی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اكنون شمه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خصوصيات و ويژگي</w:t>
      </w:r>
      <w:r w:rsidR="00FE487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دوران هر كدام از آنانرا بيان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كنيم تا موقعيت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برابر حكومت زور و ستم</w:t>
      </w:r>
      <w:r w:rsidR="004851C8">
        <w:rPr>
          <w:rtl/>
          <w:lang w:bidi="fa-IR"/>
        </w:rPr>
        <w:t>،</w:t>
      </w:r>
      <w:r w:rsidR="00FE487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خفقان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حاكم بر سرنوشت مردم آن روزگار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بيشتر روشن گردد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آنچه ناگزيرم همانند ساير سيره نويسان احوال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به آن اعتراف نمايم اين است كه مدت اقامت 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مدينه و مراجعت ايشان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</w:t>
      </w:r>
      <w:r w:rsidR="00FE487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بغداد به صورت دقيق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تعيين و مشخص نشده است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احضار معتصم به بغداد كاملا قطع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</w:t>
      </w:r>
      <w:r w:rsidR="00FE487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منجز است كه پس از مرگ مأمون بوده و در دوران معتصم 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.</w:t>
      </w:r>
    </w:p>
    <w:p w:rsidR="00E8659C" w:rsidRPr="00E8659C" w:rsidRDefault="00FE4871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256F60" w:rsidP="00FE4871">
      <w:pPr>
        <w:pStyle w:val="Heading3"/>
        <w:rPr>
          <w:rtl/>
          <w:lang w:bidi="fa-IR"/>
        </w:rPr>
      </w:pPr>
      <w:bookmarkStart w:id="7" w:name="_Toc487273781"/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مأمون كيست</w:t>
      </w:r>
      <w:r w:rsidR="004851C8">
        <w:rPr>
          <w:rtl/>
          <w:lang w:bidi="fa-IR"/>
        </w:rPr>
        <w:t>؟</w:t>
      </w:r>
      <w:bookmarkEnd w:id="7"/>
    </w:p>
    <w:p w:rsidR="00A52465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عبد الله مأمون در سال </w:t>
      </w:r>
      <w:r w:rsidR="00256F60">
        <w:rPr>
          <w:rtl/>
          <w:lang w:bidi="fa-IR"/>
        </w:rPr>
        <w:t>1</w:t>
      </w:r>
      <w:r w:rsidR="003D2C90">
        <w:rPr>
          <w:rtl/>
          <w:lang w:bidi="fa-IR"/>
        </w:rPr>
        <w:t>9</w:t>
      </w:r>
      <w:r w:rsidR="00FA474B">
        <w:rPr>
          <w:rtl/>
          <w:lang w:bidi="fa-IR"/>
        </w:rPr>
        <w:t>3</w:t>
      </w:r>
      <w:r w:rsidRPr="00E8659C">
        <w:rPr>
          <w:rtl/>
          <w:lang w:bidi="fa-IR"/>
        </w:rPr>
        <w:t xml:space="preserve"> هجر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حكومت 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سال </w:t>
      </w:r>
      <w:r w:rsidR="005631DD"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Pr="00E8659C">
        <w:rPr>
          <w:rtl/>
          <w:lang w:bidi="fa-IR"/>
        </w:rPr>
        <w:t xml:space="preserve"> در مرز روم از دنيا</w:t>
      </w:r>
      <w:r w:rsidR="00FE487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خلاف برادرش امين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مرد دانشمند و دانش دوست و فرد هوشيار و كاردان و</w:t>
      </w:r>
      <w:r w:rsidR="00A5246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سياستمدار بود و در اين صفات بر تمام خلفا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برتر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او مدت بيست و پنج سال و اند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اريك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سلطنت تكيه زده بود بيست و پنج ماه آن را در مبارزه و</w:t>
      </w:r>
      <w:r w:rsidR="00A5246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جنگ با برادرش امين گذراند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پايان كار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دست آورد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او در زمان خود</w:t>
      </w:r>
      <w:r w:rsidR="00A5246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ترويج علم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كوشش داشت و مجالس مناظره و محافل گفتگو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فراوان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تشكيل 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روز مخصوص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به عنوان مباحثات فقه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سه شنبه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فقها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روز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ترتيب داده بود كه خود شخصا در مجالس 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شركت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4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كسان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كارنامه 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اسلام را بررس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كرده اند معتقدند كه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درخشانترين دوره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اسلام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</w:t>
      </w:r>
      <w:r w:rsidR="00A5246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نظر علم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عصر حكومت هارون و مأمون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اين دوره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مسلمانان دوره انتقال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</w:t>
      </w:r>
      <w:r w:rsidR="00A5246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 و دستاوردها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ديگران را در فلسفه و علوم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مورد بررس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ارزياب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قرارم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دادند و كتابهاي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يونان و هند و ايران ترجمه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 و مطالب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</w:t>
      </w:r>
      <w:r w:rsidR="00A5246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نيز به زبانها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برم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گرداندند و دست به تأسيس مدارس و دانشكده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 و مراكز 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كتابخانه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4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E8625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كلمات معروف مأمون است كه در سه مسألة</w:t>
      </w:r>
      <w:r w:rsidR="004851C8">
        <w:rPr>
          <w:rtl/>
          <w:lang w:bidi="fa-IR"/>
        </w:rPr>
        <w:t>،</w:t>
      </w:r>
      <w:r w:rsidR="00E8625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اغماض و عفو نيست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ناموس ديگر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كشف راز ديگران و آن سوم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مبارزه برسر حكومت و سلطنت</w:t>
      </w:r>
      <w:r w:rsidR="004851C8">
        <w:rPr>
          <w:rtl/>
          <w:lang w:bidi="fa-IR"/>
        </w:rPr>
        <w:t>.</w:t>
      </w:r>
    </w:p>
    <w:p w:rsidR="00E8625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باز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تا توان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جنگ را به تأخير افكن و اگر چاره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جز جنگ نداشت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پس پايان آن را در آن روز انجام بده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باز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سروران مردم</w:t>
      </w:r>
      <w:r w:rsidR="00E8625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دنيا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سخاوتمندان هستند و در آخرت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انبياء و پيامبران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4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بر اين</w:t>
      </w:r>
      <w:r w:rsidR="00E8625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اساس بود كه 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5</w:t>
      </w:r>
      <w:r w:rsidRPr="00E8659C">
        <w:rPr>
          <w:rtl/>
          <w:lang w:bidi="fa-IR"/>
        </w:rPr>
        <w:t xml:space="preserve"> ماه با برادرش محمد امين جنگيد و هنگام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آسايش پيدا كرد كه</w:t>
      </w:r>
      <w:r w:rsidR="00E8625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سر امين را بر درواز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شهر مشاهده نمود</w:t>
      </w:r>
      <w:r w:rsidR="004851C8">
        <w:rPr>
          <w:rtl/>
          <w:lang w:bidi="fa-IR"/>
        </w:rPr>
        <w:t>.</w:t>
      </w:r>
    </w:p>
    <w:p w:rsidR="00164EC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او در شهر مرو بود كه امام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با تكريم و احترام تمام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وارد مرو گرديد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 مورد استقبال شايان توجه</w:t>
      </w:r>
      <w:r w:rsidR="00164EC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قرار گرفت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مأمون در جمع خواص لشكر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كشور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اعلام نمود كه در ميان </w:t>
      </w:r>
      <w:r w:rsidRPr="00E8659C">
        <w:rPr>
          <w:rtl/>
          <w:lang w:bidi="fa-IR"/>
        </w:rPr>
        <w:lastRenderedPageBreak/>
        <w:t>فرزندان عباس و</w:t>
      </w:r>
      <w:r w:rsidR="00164EC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مطالعه كرده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شايسته تر از امام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و داناتر از او پيدا نكرده است و از اينرو به عنوان ولايت عهد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او بيعت نمود و نام او را بر سكه ها و پولها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رايج، مسكوك نمود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دستور داد مردم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سياه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از لباسها و پرچمها پاك سازند و به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رنگ سبز استفاده كنند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كارها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خلاف خواسته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عباسيان درعراق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آنان به عنوان مخالفت با اين گونه اعمال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عمو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مأمون ابراهيم بن</w:t>
      </w:r>
      <w:r w:rsidR="00CB6AB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بيعت 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كه در صدد توسع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رياست خود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سال </w:t>
      </w:r>
      <w:r w:rsidR="005631DD">
        <w:rPr>
          <w:rtl/>
          <w:lang w:bidi="fa-IR"/>
        </w:rPr>
        <w:t>2</w:t>
      </w:r>
      <w:r w:rsidR="009072C7">
        <w:rPr>
          <w:rtl/>
          <w:lang w:bidi="fa-IR"/>
        </w:rPr>
        <w:t>0</w:t>
      </w:r>
      <w:r w:rsidR="005631DD">
        <w:rPr>
          <w:rtl/>
          <w:lang w:bidi="fa-IR"/>
        </w:rPr>
        <w:t>2</w:t>
      </w:r>
      <w:r w:rsidRPr="00E8659C">
        <w:rPr>
          <w:rtl/>
          <w:lang w:bidi="fa-IR"/>
        </w:rPr>
        <w:t xml:space="preserve"> فضل بن</w:t>
      </w:r>
      <w:r w:rsidR="00191A4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سهل ذوالرياستين را در حمام سرخس از بلاد خراسان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بين راه عراق به كشتن داد و</w:t>
      </w:r>
      <w:r w:rsidR="00CB6AB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امام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الرضا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در شهر طوس در اثر خوردن انگور سم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به سال </w:t>
      </w:r>
      <w:r w:rsidR="005631DD">
        <w:rPr>
          <w:rtl/>
          <w:lang w:bidi="fa-IR"/>
        </w:rPr>
        <w:t>2</w:t>
      </w:r>
      <w:r w:rsidR="009072C7">
        <w:rPr>
          <w:rtl/>
          <w:lang w:bidi="fa-IR"/>
        </w:rPr>
        <w:t>0</w:t>
      </w:r>
      <w:r w:rsidR="00FA474B">
        <w:rPr>
          <w:rtl/>
          <w:lang w:bidi="fa-IR"/>
        </w:rPr>
        <w:t>3</w:t>
      </w:r>
      <w:r w:rsidRPr="00E8659C">
        <w:rPr>
          <w:rtl/>
          <w:lang w:bidi="fa-IR"/>
        </w:rPr>
        <w:t xml:space="preserve"> از ميان برداشت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تغيير رنگ لباسها با مخالفت عباسيان رو</w:t>
      </w:r>
      <w:r w:rsidR="00CB6AB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برو گرديد كه</w:t>
      </w:r>
      <w:r w:rsidR="00CB6AB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پس از ورود به عراق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مجددا به رنگ سياه بازگشت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نهضتها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متعدد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گوشه و كنار</w:t>
      </w:r>
      <w:r w:rsidR="00CB6AB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كشور اسلام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آغاز گرديد كه نهضت وسيع و پردامن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محمد بن ابراهيم معروف به</w:t>
      </w:r>
      <w:r w:rsidR="00CB6AB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ابن طباطبا و انقلاب زيد بن جعفر در بصره از مهم ترين آنها به شمار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آيد</w:t>
      </w:r>
      <w:r w:rsidR="004851C8">
        <w:rPr>
          <w:rtl/>
          <w:lang w:bidi="fa-IR"/>
        </w:rPr>
        <w:t>.</w:t>
      </w:r>
      <w:r w:rsidR="00CB6AB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مسعود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صاحب مروج الذهب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نويسد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در عهد مأمون بود كه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مسموم شد و درگذشت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او </w:t>
      </w:r>
      <w:r w:rsidR="00506E9B">
        <w:rPr>
          <w:rtl/>
          <w:lang w:bidi="fa-IR"/>
        </w:rPr>
        <w:t>4</w:t>
      </w:r>
      <w:r w:rsidR="003D2C90">
        <w:rPr>
          <w:rtl/>
          <w:lang w:bidi="fa-IR"/>
        </w:rPr>
        <w:t>9</w:t>
      </w:r>
      <w:r w:rsidRPr="00E8659C">
        <w:rPr>
          <w:rtl/>
          <w:lang w:bidi="fa-IR"/>
        </w:rPr>
        <w:t xml:space="preserve"> سال و شش ماه عمر كرده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4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و شافع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عهد مأمون در سال </w:t>
      </w:r>
      <w:r w:rsidR="005631DD">
        <w:rPr>
          <w:rtl/>
          <w:lang w:bidi="fa-IR"/>
        </w:rPr>
        <w:t>2</w:t>
      </w:r>
      <w:r w:rsidR="009072C7">
        <w:rPr>
          <w:rtl/>
          <w:lang w:bidi="fa-IR"/>
        </w:rPr>
        <w:t>0</w:t>
      </w:r>
      <w:r w:rsidR="00506E9B">
        <w:rPr>
          <w:rtl/>
          <w:lang w:bidi="fa-IR"/>
        </w:rPr>
        <w:t>4</w:t>
      </w:r>
      <w:r w:rsidRPr="00E8659C">
        <w:rPr>
          <w:rtl/>
          <w:lang w:bidi="fa-IR"/>
        </w:rPr>
        <w:t xml:space="preserve"> ه‍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ق در سن </w:t>
      </w:r>
      <w:r w:rsidR="00506E9B">
        <w:rPr>
          <w:rtl/>
          <w:lang w:bidi="fa-IR"/>
        </w:rPr>
        <w:t>54</w:t>
      </w:r>
      <w:r w:rsidRPr="00E8659C">
        <w:rPr>
          <w:rtl/>
          <w:lang w:bidi="fa-IR"/>
        </w:rPr>
        <w:t xml:space="preserve"> سالگ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مصردرگذشت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44</w:t>
      </w:r>
      <w:r w:rsidRPr="006249D9">
        <w:rPr>
          <w:rStyle w:val="libFootnotenumChar"/>
          <w:rtl/>
        </w:rPr>
        <w:t>)</w:t>
      </w:r>
    </w:p>
    <w:p w:rsidR="008935C9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مأمون در سال </w:t>
      </w:r>
      <w:r w:rsidR="005631DD"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506E9B">
        <w:rPr>
          <w:rtl/>
          <w:lang w:bidi="fa-IR"/>
        </w:rPr>
        <w:t>7</w:t>
      </w:r>
      <w:r w:rsidRPr="00E8659C">
        <w:rPr>
          <w:rtl/>
          <w:lang w:bidi="fa-IR"/>
        </w:rPr>
        <w:t xml:space="preserve"> وارد مصر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حاكم آن منطقه كه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</w:t>
      </w:r>
      <w:r w:rsidR="008935C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نام عبدوس بود در اثر مقاومت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كشته شدو در سال </w:t>
      </w:r>
      <w:r w:rsidR="005631DD"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در سرزمين روم به نبرد با روميان پرداخت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دروازه روم به</w:t>
      </w:r>
      <w:r w:rsidR="008935C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قلعه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واقع در پشت طرسوس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وارد گرديد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آنان را به اسلام يا</w:t>
      </w:r>
      <w:r w:rsidR="008935C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پرداخت جزيه يا شمشير فراخواند و نصار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زبون و بيچاره ساخت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</w:t>
      </w:r>
      <w:r w:rsidR="008935C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پرداخت جزيه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پاسخ مثبت دادند و افراد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نپذيرفتند</w:t>
      </w:r>
      <w:r w:rsidR="004851C8">
        <w:rPr>
          <w:rtl/>
          <w:lang w:bidi="fa-IR"/>
        </w:rPr>
        <w:t>.</w:t>
      </w:r>
    </w:p>
    <w:p w:rsidR="00422681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با آنان به جنگ پرداخت تا اينكه </w:t>
      </w:r>
      <w:r w:rsidR="00256F60">
        <w:rPr>
          <w:rtl/>
          <w:lang w:bidi="fa-IR"/>
        </w:rPr>
        <w:t>1</w:t>
      </w:r>
      <w:r w:rsidR="00506E9B">
        <w:rPr>
          <w:rtl/>
          <w:lang w:bidi="fa-IR"/>
        </w:rPr>
        <w:t>5</w:t>
      </w:r>
      <w:r w:rsidRPr="00E8659C">
        <w:rPr>
          <w:rtl/>
          <w:lang w:bidi="fa-IR"/>
        </w:rPr>
        <w:t xml:space="preserve"> قلعه از قلعه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 را باز گشود و با پيروز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جنگ روميان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سر چشمه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بديدون اقامت گزيد در سرچشمه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معروف به</w:t>
      </w:r>
      <w:r w:rsidR="004226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قشيره </w:t>
      </w:r>
      <w:r w:rsidRPr="00E8659C">
        <w:rPr>
          <w:rtl/>
          <w:lang w:bidi="fa-IR"/>
        </w:rPr>
        <w:lastRenderedPageBreak/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 و در انتظار بازگشت نيروها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از داخل بلاد روم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بود صفا و</w:t>
      </w:r>
      <w:r w:rsidR="004226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خنك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سفيد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برق آب چشمه او را به شگفت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تعجب واداشته بود</w:t>
      </w:r>
      <w:r w:rsidR="004851C8">
        <w:rPr>
          <w:rtl/>
          <w:lang w:bidi="fa-IR"/>
        </w:rPr>
        <w:t>.</w:t>
      </w:r>
    </w:p>
    <w:p w:rsidR="00FA251E" w:rsidRDefault="00E8659C" w:rsidP="00422681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دستور داد چوبها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بلند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صورت تخته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آب قرار دهند و آن را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همانند پل درآورند و به صورت كيسه</w:t>
      </w:r>
      <w:r w:rsidR="004226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درآورند كه آب از زير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جريان پيدا نمايد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درهم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داخل آب افكند و صفا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آب آنچنان درخشان بود كه نوشته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درهم از دور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خوانده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شدت سرد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وخنك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آب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توانستند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پول را از داخل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بيرون كشند در چنين وضعيت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كه</w:t>
      </w:r>
      <w:r w:rsidR="004226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داخل چشمه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ظاهر گرديد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گرفتن آن ماه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جا</w:t>
      </w:r>
      <w:r w:rsidR="00422681">
        <w:rPr>
          <w:rFonts w:hint="cs"/>
          <w:rtl/>
          <w:lang w:bidi="fa-IR"/>
        </w:rPr>
        <w:t>ی</w:t>
      </w:r>
      <w:r w:rsidRPr="00E8659C">
        <w:rPr>
          <w:rtl/>
          <w:lang w:bidi="fa-IR"/>
        </w:rPr>
        <w:t>زه تعيين نمود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خدمتگزاران با سرعت آن را گرفت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 بالا بياورد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به كنارچشمه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همان جايگاه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مأمون نشسته بود 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تكان خورد و خود را به آبافكند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خادم نيز خود را به آب افكند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آن موقع آب سرد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صورت و لباس او را خيس</w:t>
      </w:r>
      <w:r w:rsidR="004226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خادم ماه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گرفت و در ظرف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پيشگاه مأمون قرار داد و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هنوز در اضطراب و تكان خوردن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همان لحظه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رعد و اضطراب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بدن مأمون را فراگرفت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حد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نتوانست از جايگاه خود حركت 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لحاف و ساير وسايل گرمازا</w:t>
      </w:r>
      <w:r w:rsidR="004851C8">
        <w:rPr>
          <w:rtl/>
          <w:lang w:bidi="fa-IR"/>
        </w:rPr>
        <w:t>،</w:t>
      </w:r>
      <w:r w:rsidR="00FA251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او را پوشاندند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ثمر نبخشيد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همانند چوب تر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لرزيد و فرياد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سرما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سرمام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را به چادر انتقال دادند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اطراف او آتش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روشن كردند</w:t>
      </w:r>
      <w:r w:rsidR="004851C8">
        <w:rPr>
          <w:rtl/>
          <w:lang w:bidi="fa-IR"/>
        </w:rPr>
        <w:t>،</w:t>
      </w:r>
      <w:r w:rsidR="00FA251E">
        <w:rPr>
          <w:rtl/>
          <w:lang w:bidi="fa-IR"/>
        </w:rPr>
        <w:t xml:space="preserve"> باز ه</w:t>
      </w:r>
      <w:r w:rsidRPr="00E8659C">
        <w:rPr>
          <w:rtl/>
          <w:lang w:bidi="fa-IR"/>
        </w:rPr>
        <w:t>م</w:t>
      </w:r>
      <w:r w:rsidR="00FA251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سرما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سرما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پخته را آوردند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نتوانست از آن بخورد</w:t>
      </w:r>
      <w:r w:rsidR="004851C8">
        <w:rPr>
          <w:rtl/>
          <w:lang w:bidi="fa-IR"/>
        </w:rPr>
        <w:t>.</w:t>
      </w:r>
    </w:p>
    <w:p w:rsidR="0086241C" w:rsidRDefault="00E8659C" w:rsidP="00422681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مرض</w:t>
      </w:r>
      <w:r w:rsidR="00FA251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او شدت پيدا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برادرش معتصم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بختيشوع و</w:t>
      </w:r>
      <w:r w:rsidR="00FA251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ابن ماسويه پزشكان دربار را فراخواند تاعلاجش كنند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مأمون در حال احتضار بود و 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توانستند انجام دهند</w:t>
      </w:r>
      <w:r w:rsidR="004851C8">
        <w:rPr>
          <w:rtl/>
          <w:lang w:bidi="fa-IR"/>
        </w:rPr>
        <w:t>؟</w:t>
      </w:r>
    </w:p>
    <w:p w:rsidR="0086241C" w:rsidRDefault="00E8659C" w:rsidP="00422681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نبض</w:t>
      </w:r>
      <w:r w:rsidR="0086241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او را گرفتند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ملاحظه نمودند كه خارج از حال عاد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اعتدال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عرق از تمام</w:t>
      </w:r>
      <w:r w:rsidR="0086241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جوانب بدن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سرازير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از نام اين محل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پرسيد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نام اين منطقه رقه است او از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مرض او شدت گرفت به اطرافيان گفت مرا به محل بلند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برسانيد تا به لشكر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رجال و نيروهايم بنگرم و حدود سلطه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را مشاهده كنم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شبانگاه بود او را به محل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رساندند كه مشرف بر خيمه 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افراد سپاه وتجهيزات لشكر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 نقطه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آتش روشن كرده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</w:t>
      </w:r>
      <w:r w:rsidRPr="00E8659C">
        <w:rPr>
          <w:rtl/>
          <w:lang w:bidi="fa-IR"/>
        </w:rPr>
        <w:lastRenderedPageBreak/>
        <w:t>با صدا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بلند گفت</w:t>
      </w:r>
      <w:r w:rsidR="004851C8">
        <w:rPr>
          <w:rtl/>
          <w:lang w:bidi="fa-IR"/>
        </w:rPr>
        <w:t>:</w:t>
      </w:r>
      <w:r w:rsidR="0086241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ملك او هميشگ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قدرت او در حال زوال و گذرا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رحم نما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سپس او را به خوابگاه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برگرداندند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معتصم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بالا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سر او قرارداد تا تلقين شهادت نمايد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حال او وخيم تر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مرد صدا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را به تلقين شهادت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بلند نمود تا مأمون هم بگويد</w:t>
      </w:r>
      <w:r w:rsidR="004851C8">
        <w:rPr>
          <w:rtl/>
          <w:lang w:bidi="fa-IR"/>
        </w:rPr>
        <w:t>.</w:t>
      </w:r>
    </w:p>
    <w:p w:rsidR="0086241C" w:rsidRDefault="00E8659C" w:rsidP="00422681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ابن ماسويه به او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صدا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را بلند نكن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مأمون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بين خدا و مان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تشخيص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چشمان خود</w:t>
      </w:r>
      <w:r w:rsidR="0086241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را باز كرد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چشمان او از سرخ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تورم باد كرده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 بدينوسيله غضب و ناراحت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را به ابن ماسويه ابراز دارد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آن وقت مشاهده نمودند كه زير لب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يا من لايموت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إرحم من يموت</w:t>
      </w:r>
      <w:r w:rsidR="00E12C63">
        <w:rPr>
          <w:rtl/>
          <w:lang w:bidi="fa-IR"/>
        </w:rPr>
        <w:t>!</w:t>
      </w:r>
    </w:p>
    <w:p w:rsidR="00E8659C" w:rsidRPr="00E8659C" w:rsidRDefault="00E8659C" w:rsidP="00422681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همان لحظه جان دادو اين واقعه در روز پنجشنبه سيزده روز باقيمانده از رجب </w:t>
      </w:r>
      <w:r w:rsidR="005631DD"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Pr="00E8659C">
        <w:rPr>
          <w:rtl/>
          <w:lang w:bidi="fa-IR"/>
        </w:rPr>
        <w:t xml:space="preserve"> ه‍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>ق بود نعش او رابه طرسوس حمل نمودند و در همان محل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دفن كردند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45</w:t>
      </w:r>
      <w:r w:rsidRPr="006249D9">
        <w:rPr>
          <w:rStyle w:val="libFootnotenumChar"/>
          <w:rtl/>
        </w:rPr>
        <w:t>)</w:t>
      </w:r>
    </w:p>
    <w:p w:rsidR="00E8659C" w:rsidRPr="00E8659C" w:rsidRDefault="0086241C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5631DD" w:rsidP="0086241C">
      <w:pPr>
        <w:pStyle w:val="Heading3"/>
        <w:rPr>
          <w:rtl/>
          <w:lang w:bidi="fa-IR"/>
        </w:rPr>
      </w:pPr>
      <w:bookmarkStart w:id="8" w:name="_Toc487273782"/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معتصم</w:t>
      </w:r>
      <w:bookmarkEnd w:id="8"/>
    </w:p>
    <w:p w:rsidR="0086241C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محمد فرزندهارون الرشيد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ملقب به معتصم پس از مرگ برادرش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سال </w:t>
      </w:r>
      <w:r w:rsidR="005631DD"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Pr="00E8659C">
        <w:rPr>
          <w:rtl/>
          <w:lang w:bidi="fa-IR"/>
        </w:rPr>
        <w:t xml:space="preserve"> (ماه شعبان) رشته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كار را به دست گرفت و از مرز روم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منطق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بديدون همان محل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مأمون، آنجا از دنيا رفت از مردم بيعت گرفت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حكومت او تا سال </w:t>
      </w:r>
      <w:r w:rsidR="005631DD">
        <w:rPr>
          <w:rtl/>
          <w:lang w:bidi="fa-IR"/>
        </w:rPr>
        <w:t>22</w:t>
      </w:r>
      <w:r w:rsidR="00506E9B">
        <w:rPr>
          <w:rtl/>
          <w:lang w:bidi="fa-IR"/>
        </w:rPr>
        <w:t>7</w:t>
      </w:r>
      <w:r w:rsidRPr="00E8659C">
        <w:rPr>
          <w:rtl/>
          <w:lang w:bidi="fa-IR"/>
        </w:rPr>
        <w:t xml:space="preserve"> ادامه يافت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(نه سال) و در آن سال از دنيا رفت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 در جوسق سامرا مدفون گرديد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او اتراك را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كار آورد و چهار هزار نفر از آنان را وارد ارتش خود نمود و با لباسها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مخصوص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آنانرا از ديگران ممتاز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وعده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از مصر و يمن و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از خراسان گردآورد تا لشكر مرتب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ترتيب 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حد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بغداد گنجايش تحمل ارتش او را نداشت و</w:t>
      </w:r>
      <w:r w:rsidR="00DB39C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ناچار به شهر سامراء انتقال اردو داد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او به عمران و آبادان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علاق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فراوان 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محمد بن عبد الملك را به عنوان وزير</w:t>
      </w:r>
      <w:r w:rsidR="00DB39C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برگزيد به او مرتب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عمران و آبادان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امور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پسنديده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نهفته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</w:t>
      </w:r>
      <w:r w:rsidR="00DB39C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عمران و آبادان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جهان آباد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خراج و ماليات بيشتر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اموال و</w:t>
      </w:r>
      <w:r w:rsidR="00DB39C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دارائ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فزون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يابد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قيمتها ارزان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حيوانات وسعت معيشت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هر محل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ده درهم خرج كن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پس از يكسال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ديد يازده درهم</w:t>
      </w:r>
      <w:r w:rsidR="00DB39C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بازده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 پس هرگز در خرج آبادان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 من مشورت منما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46</w:t>
      </w:r>
      <w:r w:rsidRPr="006249D9">
        <w:rPr>
          <w:rStyle w:val="libFootnotenumChar"/>
          <w:rtl/>
        </w:rPr>
        <w:t>)</w:t>
      </w:r>
    </w:p>
    <w:p w:rsidR="004B4B7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او همانند</w:t>
      </w:r>
      <w:r w:rsidR="004B4B7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قائل به خلقت قرآن بود و افراد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به اعتقاد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گرايش نداشتند سخت مورد ايذاء 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همين اصل به احمد بن حنبل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حنابله </w:t>
      </w:r>
      <w:r w:rsidR="00FA474B">
        <w:rPr>
          <w:rtl/>
          <w:lang w:bidi="fa-IR"/>
        </w:rPr>
        <w:t>3</w:t>
      </w:r>
      <w:r w:rsidR="00A35C10">
        <w:rPr>
          <w:rtl/>
          <w:lang w:bidi="fa-IR"/>
        </w:rPr>
        <w:t>8</w:t>
      </w:r>
      <w:r w:rsidRPr="00E8659C">
        <w:rPr>
          <w:rtl/>
          <w:lang w:bidi="fa-IR"/>
        </w:rPr>
        <w:t xml:space="preserve"> تازيانه</w:t>
      </w:r>
      <w:r w:rsidR="004B4B7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زد تا قائل به خلقت قرآن گردد و آن را قديم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نداند</w:t>
      </w:r>
      <w:r w:rsidR="004851C8">
        <w:rPr>
          <w:rtl/>
          <w:lang w:bidi="fa-IR"/>
        </w:rPr>
        <w:t>.</w:t>
      </w:r>
    </w:p>
    <w:p w:rsidR="004B4B7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او هم همانند مأمون با روميان، منازعه و محاربه 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سپاه باشكوه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ترتيب داد و عازم فتح قسطنطنيه بود كه خبر</w:t>
      </w:r>
      <w:r w:rsidR="004B4B7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قيام عباس بن مأمون به او 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او را از عزم خود باز داشت تا او را دستگير و</w:t>
      </w:r>
      <w:r w:rsidR="004B4B7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طرفداران او را محبوس نمود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او در سال </w:t>
      </w:r>
      <w:r w:rsidR="005631DD">
        <w:rPr>
          <w:rtl/>
          <w:lang w:bidi="fa-IR"/>
        </w:rPr>
        <w:t>22</w:t>
      </w:r>
      <w:r w:rsidR="00506E9B">
        <w:rPr>
          <w:rtl/>
          <w:lang w:bidi="fa-IR"/>
        </w:rPr>
        <w:t>7</w:t>
      </w:r>
      <w:r w:rsidRPr="00E8659C">
        <w:rPr>
          <w:rtl/>
          <w:lang w:bidi="fa-IR"/>
        </w:rPr>
        <w:t xml:space="preserve"> در قصر خود در كنار دجله معروف به قصر</w:t>
      </w:r>
      <w:r w:rsidR="004B4B7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خاقان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درگذشت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47</w:t>
      </w:r>
      <w:r w:rsidRPr="006249D9">
        <w:rPr>
          <w:rStyle w:val="libFootnotenumChar"/>
          <w:rtl/>
        </w:rPr>
        <w:t>)</w:t>
      </w:r>
    </w:p>
    <w:p w:rsidR="00E8659C" w:rsidRPr="00E8659C" w:rsidRDefault="004B4B7F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Pr="004B4B7F" w:rsidRDefault="00E8659C" w:rsidP="004B4B7F">
      <w:pPr>
        <w:pStyle w:val="Heading2"/>
        <w:rPr>
          <w:rtl/>
        </w:rPr>
      </w:pPr>
      <w:bookmarkStart w:id="9" w:name="_Toc487273783"/>
      <w:r w:rsidRPr="00E8659C">
        <w:rPr>
          <w:rtl/>
          <w:lang w:bidi="fa-IR"/>
        </w:rPr>
        <w:t>مشخصات كل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دوران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bookmarkEnd w:id="9"/>
    </w:p>
    <w:p w:rsidR="00A5565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مدت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امامت خود با حكومت دو تن از خلفا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ستمگر عباس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معاصر بود كه امتياز و خصيص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كل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حكومت 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تغيير و تأويل</w:t>
      </w:r>
      <w:r w:rsidR="00A556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قوانين اسلام خلاصه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گرديد</w:t>
      </w:r>
      <w:r w:rsidR="004851C8">
        <w:rPr>
          <w:rtl/>
          <w:lang w:bidi="fa-IR"/>
        </w:rPr>
        <w:t>.</w:t>
      </w:r>
    </w:p>
    <w:p w:rsidR="00A5565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رژيم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در عهد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كار بود چون از عمق دل به اجرا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دستورات اسلام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پايبند نبود و تنها به ظواهرامر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پرداخت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تدريجا به تغيير قوانين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دست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زد و 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عنوان</w:t>
      </w:r>
      <w:r w:rsidR="00A556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رعايت حال جامع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اسلام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نام حفظ موقعيت حكومت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ديگر صباح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</w:t>
      </w:r>
      <w:r w:rsidR="00A556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اساس عناوين ديگر از عمل به احكام اسلام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سرباز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زد و اين كار را روز به روز توسعه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محققين عاليقدر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دراين باره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كار تغيير و تفسير قوانين اسلام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جاي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كشيده شده بودكه سازمانهاي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به نام حكومت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ناميده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گشتند و طبعا مسئول اجرا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اموراسلام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حفظ اين عنوان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هيچ گونه مسئوليت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نسبت به اجرا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قوانين اسلام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احساس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پيداست قوانين و مقررات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ضامن اجرا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متعهد و مسئول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نداشته باشد عادتا به كجا منته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خواهد 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4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</w:p>
    <w:p w:rsidR="00F7785B" w:rsidRDefault="00E8659C" w:rsidP="00F7785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برخورد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با گردانندگان دستگاه خلافت در اين گونه موارد تغيير قانون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ظهور</w:t>
      </w:r>
      <w:r w:rsidR="00A556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پيوست چون امام كه مسئول اجرا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صحيح دستورات اسلام و متعهد به انجام رسالت و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پيام واقع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پيامبران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توانست در مواجهه با اين تضادها و اختلاف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عكس العمل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خود نشان ندهد</w:t>
      </w:r>
      <w:r w:rsidR="004851C8">
        <w:rPr>
          <w:rtl/>
          <w:lang w:bidi="fa-IR"/>
        </w:rPr>
        <w:t>؟</w:t>
      </w:r>
    </w:p>
    <w:p w:rsidR="00F7785B" w:rsidRDefault="00E8659C" w:rsidP="00F7785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عكس العمل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 و مخالفت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بين مردم بازتاب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وسيع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پيدا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 و در ميان مردم انتشار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يافت و 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باعث ايذاء و ناراحت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و پيروان صميم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</w:t>
      </w:r>
      <w:r w:rsidR="004851C8">
        <w:rPr>
          <w:rtl/>
          <w:lang w:bidi="fa-IR"/>
        </w:rPr>
        <w:t>.</w:t>
      </w:r>
    </w:p>
    <w:p w:rsidR="00E8659C" w:rsidRPr="00E8659C" w:rsidRDefault="00E8659C" w:rsidP="00F7785B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درست است كه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خليف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انديشمند عباس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محض حفظ ظاهر و رعايت حيثيت عموم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 كه بود از اظهار مخالفت علن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ابراز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عداوت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خوددار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باطن امر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كينه در دل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گرفت و هميشه مشغول طرح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نقشه و دسيسه بود از اين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رو در تاريخ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خوانيم كه مدت عمر آن امام مجاهد ومبارز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بسيار كوتاه بوده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بيست و پنجمين بهار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اثر سم ستمگران به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شهادت نائل آمده است و اين امر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رساند كه كنترل و مراقبت و كارشكن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بسيارشديدتر وكامل تر اجرا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شده است</w:t>
      </w:r>
      <w:r w:rsidR="004851C8">
        <w:rPr>
          <w:rtl/>
          <w:lang w:bidi="fa-IR"/>
        </w:rPr>
        <w:t>.</w:t>
      </w:r>
    </w:p>
    <w:p w:rsidR="00E8659C" w:rsidRPr="00E8659C" w:rsidRDefault="00F7785B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F7785B">
      <w:pPr>
        <w:pStyle w:val="Heading2"/>
        <w:rPr>
          <w:rtl/>
          <w:lang w:bidi="fa-IR"/>
        </w:rPr>
      </w:pPr>
      <w:bookmarkStart w:id="10" w:name="_Toc487273784"/>
      <w:r w:rsidRPr="00E8659C">
        <w:rPr>
          <w:rtl/>
          <w:lang w:bidi="fa-IR"/>
        </w:rPr>
        <w:t>معارضه با حديث ساز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كژرو</w:t>
      </w:r>
      <w:r w:rsidR="00F456F0">
        <w:rPr>
          <w:rtl/>
          <w:lang w:bidi="fa-IR"/>
        </w:rPr>
        <w:t>ی</w:t>
      </w:r>
      <w:bookmarkEnd w:id="10"/>
      <w:r w:rsidR="00F456F0">
        <w:rPr>
          <w:rtl/>
          <w:lang w:bidi="fa-IR"/>
        </w:rPr>
        <w:t xml:space="preserve"> </w:t>
      </w:r>
    </w:p>
    <w:p w:rsidR="00A914D2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دوران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مرحل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اوج پيشرفت 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 بود و حكومت آن خاندان مستحكم ترشده بود وآثار و يادگارها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اميه از ميان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رخت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بست از اين رو برخ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روزنامه نگاران و وقايع پردازان و چاپلوسان از زبان اخبار و احاديث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شروع به جعل</w:t>
      </w:r>
      <w:r w:rsidR="00F778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حديث و روايت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حق عباس و خاندان او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نمودند و با كمال وقاحت به خلفا و سردمداران</w:t>
      </w:r>
      <w:r w:rsidR="00A914D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چسباندند</w:t>
      </w:r>
      <w:r w:rsidR="004851C8">
        <w:rPr>
          <w:rtl/>
          <w:lang w:bidi="fa-IR"/>
        </w:rPr>
        <w:t>.</w:t>
      </w:r>
    </w:p>
    <w:p w:rsidR="00E8659C" w:rsidRPr="00E8659C" w:rsidRDefault="00E8659C" w:rsidP="00A914D2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روش مبارزه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با اين نوع حديث</w:t>
      </w:r>
      <w:r w:rsidR="00A914D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تراش</w:t>
      </w:r>
      <w:r w:rsidR="00F456F0">
        <w:rPr>
          <w:rtl/>
          <w:lang w:bidi="fa-IR"/>
        </w:rPr>
        <w:t>ی</w:t>
      </w:r>
      <w:r w:rsidR="00A914D2">
        <w:rPr>
          <w:rFonts w:hint="cs"/>
          <w:rtl/>
          <w:lang w:bidi="fa-IR"/>
        </w:rPr>
        <w:t xml:space="preserve"> </w:t>
      </w:r>
      <w:r w:rsidR="00164EC6">
        <w:rPr>
          <w:rtl/>
          <w:lang w:bidi="fa-IR"/>
        </w:rPr>
        <w:t>‌</w:t>
      </w:r>
      <w:r w:rsidRPr="00E8659C">
        <w:rPr>
          <w:rtl/>
          <w:lang w:bidi="fa-IR"/>
        </w:rPr>
        <w:t>ها و فضيلت شماري</w:t>
      </w:r>
      <w:r w:rsidR="00A914D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 اين بود كه با كمال صراحت و شجاعت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معيارها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تشخيص حديث</w:t>
      </w:r>
      <w:r w:rsidR="00A914D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صحيح از مجعول را بيان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 حمل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مستقيم به جاعلين احاديث سلف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</w:t>
      </w:r>
      <w:r w:rsidR="00A914D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حق خلفا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اميه انجام داده</w:t>
      </w:r>
      <w:r w:rsidR="00A914D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بودند به جاعلين معاصر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هشدار و گوشزد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 و زنگ خطر را دربار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آنان به</w:t>
      </w:r>
      <w:r w:rsidR="00A914D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صدا در</w:t>
      </w:r>
      <w:r w:rsidR="00A914D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آورد كه نمونه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اين مبارزات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بخشها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آينده مورد مطالعه 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گيرد</w:t>
      </w:r>
      <w:r w:rsidR="004851C8">
        <w:rPr>
          <w:rtl/>
          <w:lang w:bidi="fa-IR"/>
        </w:rPr>
        <w:t>.</w:t>
      </w:r>
    </w:p>
    <w:p w:rsidR="00E8659C" w:rsidRDefault="00A914D2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A914D2">
      <w:pPr>
        <w:pStyle w:val="Heading2"/>
        <w:rPr>
          <w:rtl/>
          <w:lang w:bidi="fa-IR"/>
        </w:rPr>
      </w:pPr>
      <w:bookmarkStart w:id="11" w:name="_Toc487273785"/>
      <w:r w:rsidRPr="00E8659C">
        <w:rPr>
          <w:rtl/>
          <w:lang w:bidi="fa-IR"/>
        </w:rPr>
        <w:t>تفتيش عقائد</w:t>
      </w:r>
      <w:bookmarkEnd w:id="11"/>
    </w:p>
    <w:p w:rsidR="006B4AAB" w:rsidRDefault="00E8659C" w:rsidP="008A0A4A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ديگر از خصوصيات عصر امام جواد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موضوع تفتيش عقائد در مورد مخلوق بودن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يا قديم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بودنقرآن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خليف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وقت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تحريك اطرافيان يا در اثر تأثر از فلسفه يونان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مسألة حساسيت بيشتر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نشان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 و معتقد بود كه كسان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قرآن را قديم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بدانند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مشرك هستند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</w:t>
      </w:r>
      <w:r w:rsidR="008A0A4A">
        <w:rPr>
          <w:rFonts w:hint="cs"/>
          <w:rtl/>
          <w:lang w:bidi="fa-IR"/>
        </w:rPr>
        <w:t>(</w:t>
      </w:r>
      <w:r w:rsidRPr="00E8659C">
        <w:rPr>
          <w:rtl/>
          <w:lang w:bidi="fa-IR"/>
        </w:rPr>
        <w:t>چون تعدد قدماء لازم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آيد</w:t>
      </w:r>
      <w:r w:rsidR="008A0A4A">
        <w:rPr>
          <w:rFonts w:hint="cs"/>
          <w:rtl/>
          <w:lang w:bidi="fa-IR"/>
        </w:rPr>
        <w:t>)</w:t>
      </w:r>
      <w:r w:rsidRPr="00E8659C">
        <w:rPr>
          <w:rtl/>
          <w:lang w:bidi="fa-IR"/>
        </w:rPr>
        <w:t xml:space="preserve"> و حق مداخله در امور قضاي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كشور را ندارند</w:t>
      </w:r>
      <w:r w:rsidR="004851C8">
        <w:rPr>
          <w:rtl/>
          <w:lang w:bidi="fa-IR"/>
        </w:rPr>
        <w:t>.</w:t>
      </w:r>
    </w:p>
    <w:p w:rsidR="00E8659C" w:rsidRPr="00E8659C" w:rsidRDefault="00E8659C" w:rsidP="008A0A4A">
      <w:pPr>
        <w:pStyle w:val="libNormal"/>
        <w:rPr>
          <w:lang w:bidi="fa-IR"/>
        </w:rPr>
      </w:pPr>
      <w:r w:rsidRPr="00E8659C">
        <w:rPr>
          <w:rtl/>
          <w:lang w:bidi="fa-IR"/>
        </w:rPr>
        <w:t>بر اساس اين اعتقاد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تمام استانداران و فرمانداران</w:t>
      </w:r>
      <w:r w:rsidR="006B4AA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دستور داده بود كه دانشمندان را از اين نظر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مورد بازجوي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بازپرس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مصاحب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>حضور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قرار دهند و نتيجه را به مركز خلافت گزارش دهند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جالب توجه اين است كه شدت</w:t>
      </w:r>
      <w:r w:rsidR="006B4AA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علاق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مأمون به اين امر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حد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كه در وصيت نامه خود بعد از ذكر شهادتين واقرار به توحيد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مسأله مخلوق بودن قرآن را مورد گواه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شهادت قرار داده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سپسبه معاد و حساب و ديگر معتقدات اساس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اسلام پرداخته بود و اجرا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عمليات خود را دراين زمينه به وليعهد خود معتصم نيز توصيه كرده بود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4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</w:p>
    <w:p w:rsidR="00CF0B31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فقها</w:t>
      </w:r>
      <w:r w:rsidR="006B4AA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</w:t>
      </w:r>
      <w:r w:rsidR="006B4AA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محدثين كه از آنان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 احمد بن حنبل فقيه معروف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سجاد بن عاصم و جمع</w:t>
      </w:r>
      <w:r w:rsidR="006B4AA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ديگر از قضات و دانشمندان عراق را نام برد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اعتقاد پيدا كرده بودند كه قرآن از نظراينكه كلام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و كلام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همانند خود خالق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قديم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اين</w:t>
      </w:r>
      <w:r w:rsidR="006B4AA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رو اعتقاد به قديم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بودن و در نتيجه غير مخلوق بودن قرآن پيدا نموده بودند واين اشتباه از آنجا ناش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 كه آنان كلام لفظ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زبان گويا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عامه مردم است</w:t>
      </w:r>
      <w:r w:rsidR="006B4AA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 كلام لب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منطق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اشتباه گرفته و دچار حيرت و سرگردان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شده بودند و چون اين</w:t>
      </w:r>
      <w:r w:rsidR="00CF0B3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مسأله بو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شرك و اعتقاد به تعدد قدماء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و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از دانشمندان</w:t>
      </w:r>
      <w:r w:rsidR="00CF0B3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اسلام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اعتقاد به خلقت و حادث بودن آن داشتند و كسان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بر خلاف اعتقاد آنان</w:t>
      </w:r>
      <w:r w:rsidR="004851C8">
        <w:rPr>
          <w:rtl/>
          <w:lang w:bidi="fa-IR"/>
        </w:rPr>
        <w:t>،</w:t>
      </w:r>
      <w:r w:rsidR="00CF0B3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فكر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كار باز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داشتند و دستور تنبيه و كتك و 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كشتن </w:t>
      </w:r>
      <w:r w:rsidRPr="00E8659C">
        <w:rPr>
          <w:rtl/>
          <w:lang w:bidi="fa-IR"/>
        </w:rPr>
        <w:lastRenderedPageBreak/>
        <w:t>و از ميانبردن او را صادر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مسأله تعداد فراوان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به زنجير و تازيانه و</w:t>
      </w:r>
      <w:r w:rsidR="00CF0B3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حبس كشاندند و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كشتند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جمله احمد بن حنبل را با </w:t>
      </w:r>
      <w:r w:rsidR="00FA474B">
        <w:rPr>
          <w:rtl/>
          <w:lang w:bidi="fa-IR"/>
        </w:rPr>
        <w:t>3</w:t>
      </w:r>
      <w:r w:rsidR="00A35C10">
        <w:rPr>
          <w:rtl/>
          <w:lang w:bidi="fa-IR"/>
        </w:rPr>
        <w:t>8</w:t>
      </w:r>
      <w:r w:rsidRPr="00E8659C">
        <w:rPr>
          <w:rtl/>
          <w:lang w:bidi="fa-IR"/>
        </w:rPr>
        <w:t xml:space="preserve"> تازيانه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تنبيه</w:t>
      </w:r>
      <w:r w:rsidR="00CF0B3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نمودند</w:t>
      </w:r>
      <w:r w:rsidR="004851C8">
        <w:rPr>
          <w:rtl/>
          <w:lang w:bidi="fa-IR"/>
        </w:rPr>
        <w:t>.</w:t>
      </w:r>
    </w:p>
    <w:p w:rsidR="007501D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اين مسأله جنجال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سخن روز آن روزگار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آيا منشأ اين سخن از فلسفه</w:t>
      </w:r>
      <w:r w:rsidR="00CF0B3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انتقال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يونان بود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يا از اعتقاد پاك و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آلايش مردم بود كه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حريم كلام اله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قداست فوق العاده قائل بودند و در اين باره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توانستند مطالب را از هم تفكيك واز هم باز نمايند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يا يك نوع مانور سياس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؟...</w:t>
      </w:r>
      <w:r w:rsidRPr="00E8659C">
        <w:rPr>
          <w:rtl/>
          <w:lang w:bidi="fa-IR"/>
        </w:rPr>
        <w:t xml:space="preserve"> هر چه بود جنجال پرشور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ايجاد نموده و اذهان مردم را به خود جلب كرده بود به حد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مقالات و كتابها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شمار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به خود اختصاص داده بود كه بحث و گفتگو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مفصل در اين زمينه ما را نيز به</w:t>
      </w:r>
      <w:r w:rsidR="007501D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گفتگوها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ثمر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كشاند</w:t>
      </w:r>
      <w:r w:rsidR="004851C8">
        <w:rPr>
          <w:rtl/>
          <w:lang w:bidi="fa-IR"/>
        </w:rPr>
        <w:t>.</w:t>
      </w:r>
    </w:p>
    <w:p w:rsidR="00E644E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اسراف و تبذير بيت المال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از خصوصيات</w:t>
      </w:r>
      <w:r w:rsidR="00E644E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بارز دوران حكومت 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خصوص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عياش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ميگسار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صرف بيت المال درامور تجمل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اشراف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كه در اعصار گذشته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كمتر نظير داشت</w:t>
      </w:r>
      <w:r w:rsidR="004851C8">
        <w:rPr>
          <w:rtl/>
          <w:lang w:bidi="fa-IR"/>
        </w:rPr>
        <w:t>.</w:t>
      </w:r>
    </w:p>
    <w:p w:rsidR="00E8659C" w:rsidRPr="00E8659C" w:rsidRDefault="00E8659C" w:rsidP="0071436E">
      <w:pPr>
        <w:pStyle w:val="libNormal"/>
        <w:rPr>
          <w:lang w:bidi="fa-IR"/>
        </w:rPr>
      </w:pPr>
      <w:r w:rsidRPr="00E8659C">
        <w:rPr>
          <w:rtl/>
          <w:lang w:bidi="fa-IR"/>
        </w:rPr>
        <w:t>مورخين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اسراف</w:t>
      </w:r>
      <w:r w:rsidR="00E644E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كاريها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حساس ترين فراز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مأمون را چنين توصيف كرده اند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آنچه مأمون</w:t>
      </w:r>
      <w:r w:rsidR="00E644E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عروس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پوران دختر حسن بن سهل خرج و نثار عروس نمود تا آن روز هيچ پادشاه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اعم از</w:t>
      </w:r>
      <w:r w:rsidR="0071436E">
        <w:rPr>
          <w:rFonts w:hint="cs"/>
          <w:rtl/>
          <w:lang w:bidi="fa-IR"/>
        </w:rPr>
        <w:t>د</w:t>
      </w:r>
      <w:r w:rsidRPr="00E8659C">
        <w:rPr>
          <w:rtl/>
          <w:lang w:bidi="fa-IR"/>
        </w:rPr>
        <w:t>دوران جاهليت و اسلام انجام نداده بود و آن ولخرج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تا آن روز سابقه نداشت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5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7E072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ابن خلكان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نويسد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دختر حسن سهل رابه رعايت مقام و منزلت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پدرش در تشكيلات خلافت داشت به ازدواج خود درآورد و در</w:t>
      </w:r>
      <w:r w:rsidR="007E072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امر عيش و نوش و سرور عروس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قدر خرج و انفاق نمود كه در هيچ عصر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اعصار و</w:t>
      </w:r>
      <w:r w:rsidR="007E072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 هيچ كس تا آن روز معهود و مشهود نيفتاده بود</w:t>
      </w:r>
      <w:r w:rsidR="004851C8">
        <w:rPr>
          <w:rtl/>
          <w:lang w:bidi="fa-IR"/>
        </w:rPr>
        <w:t>.</w:t>
      </w:r>
    </w:p>
    <w:p w:rsidR="00E8659C" w:rsidRPr="00E8659C" w:rsidRDefault="00E8659C" w:rsidP="007E0726">
      <w:pPr>
        <w:pStyle w:val="libNormal"/>
        <w:rPr>
          <w:lang w:bidi="fa-IR"/>
        </w:rPr>
      </w:pPr>
      <w:r w:rsidRPr="00E8659C">
        <w:rPr>
          <w:rtl/>
          <w:lang w:bidi="fa-IR"/>
        </w:rPr>
        <w:t>مصارف اين امر به آنجا رسيد كه برعموم هاشميين و سرهنگان و نويسندگان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گو</w:t>
      </w:r>
      <w:r w:rsidR="00F456F0">
        <w:rPr>
          <w:rtl/>
          <w:lang w:bidi="fa-IR"/>
        </w:rPr>
        <w:t>ی</w:t>
      </w:r>
      <w:r w:rsidR="007E0726">
        <w:rPr>
          <w:rFonts w:hint="cs"/>
          <w:rtl/>
          <w:lang w:bidi="fa-IR"/>
        </w:rPr>
        <w:t xml:space="preserve"> </w:t>
      </w:r>
      <w:r w:rsidR="00164EC6">
        <w:rPr>
          <w:rtl/>
          <w:lang w:bidi="fa-IR"/>
        </w:rPr>
        <w:t>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مشك نثار نمودند كه در هر گوي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قطعات املاك و اراض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باغات و كنيزكان ماهر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صفات و مشخصات اسبها و ديگر اموال نفيس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مرقوم و مذكور آمده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گويها به دست هر كس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مالك آن هدايا نيز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5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7E072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طبر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 مأمون هفده روز پيش پدر زنش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اقامت گزيد و جشن عروس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پوران دختر او را ترتيب داد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اين مدت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تمام قوا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انتظام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سپاه برحسب مراتب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خلعت داده 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مقدار مخارج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حق ايشان نمود پنجاه هزار بار</w:t>
      </w:r>
      <w:r w:rsidR="004851C8">
        <w:rPr>
          <w:rtl/>
          <w:lang w:bidi="fa-IR"/>
        </w:rPr>
        <w:t>،</w:t>
      </w:r>
      <w:r w:rsidR="007E072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هزار درهم بود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او سپس اضافه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مأمون به غسان بن عباد فرمان داد دههزار درهم از مال فارس به پدر زن خود تسليم نمايد و منطق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وسيع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فم الصلح (نام شهر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كنار رود دجله نزديك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واسط) را در تيول او مقرر دارد و ماليات و خراج اهواز و فارس را تا مدت يك سال به او اختصاص دهد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5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7A3081">
      <w:pPr>
        <w:pStyle w:val="libNormal"/>
        <w:rPr>
          <w:lang w:bidi="fa-IR"/>
        </w:rPr>
      </w:pPr>
      <w:r w:rsidRPr="00E8659C">
        <w:rPr>
          <w:rtl/>
          <w:lang w:bidi="fa-IR"/>
        </w:rPr>
        <w:t>از اين نوع اسرافكاريها و تبذيرها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عباسيان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فراوان است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حيف است كه صفحات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چند از كاغذ گرانبها </w:t>
      </w:r>
      <w:r w:rsidR="007A3081">
        <w:rPr>
          <w:rFonts w:hint="cs"/>
          <w:rtl/>
          <w:lang w:bidi="fa-IR"/>
        </w:rPr>
        <w:t>(</w:t>
      </w:r>
      <w:r w:rsidRPr="00E8659C">
        <w:rPr>
          <w:rtl/>
          <w:lang w:bidi="fa-IR"/>
        </w:rPr>
        <w:t>نه هزار تومان</w:t>
      </w:r>
      <w:r w:rsidR="00F456F0">
        <w:rPr>
          <w:rtl/>
          <w:lang w:bidi="fa-IR"/>
        </w:rPr>
        <w:t>ی</w:t>
      </w:r>
      <w:r w:rsidR="007A3081">
        <w:rPr>
          <w:rFonts w:hint="cs"/>
          <w:rtl/>
          <w:lang w:bidi="fa-IR"/>
        </w:rPr>
        <w:t>)</w:t>
      </w:r>
      <w:r w:rsidRPr="00E8659C">
        <w:rPr>
          <w:rtl/>
          <w:lang w:bidi="fa-IR"/>
        </w:rPr>
        <w:t xml:space="preserve"> در اسراف كاريها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 باطل گردد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آنان از محصول زحمات واز دسترنج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خرج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 كه در مصرف آن تأمل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كار ببندند بلكه از بيت المال و دسترنج مردم و زمين</w:t>
      </w:r>
      <w:r w:rsidR="007A30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كشاورزان و كارگران بود كه صرف خوشگذران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عياش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نمودند و از كيس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خلافت و بيت المال بذل و بخشش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نمودند.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اكنون كه بخش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اندك از كارها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عباسيان بازگو شد به سراغ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معصوم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رويم تا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را مورد مطالعه قرار دهيم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از اين رو نخست سير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مسافرتها و اقامتها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بزرگوار انجام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دهيم</w:t>
      </w:r>
      <w:r w:rsidR="004851C8">
        <w:rPr>
          <w:rtl/>
          <w:lang w:bidi="fa-IR"/>
        </w:rPr>
        <w:t>:</w:t>
      </w:r>
    </w:p>
    <w:p w:rsidR="00E8659C" w:rsidRPr="00E8659C" w:rsidRDefault="00226A0C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226A0C">
      <w:pPr>
        <w:pStyle w:val="Heading2"/>
        <w:rPr>
          <w:rtl/>
          <w:lang w:bidi="fa-IR"/>
        </w:rPr>
      </w:pPr>
      <w:bookmarkStart w:id="12" w:name="_Toc487273786"/>
      <w:r w:rsidRPr="00E8659C">
        <w:rPr>
          <w:rtl/>
          <w:lang w:bidi="fa-IR"/>
        </w:rPr>
        <w:t>اقامت در مدينه</w:t>
      </w:r>
      <w:bookmarkEnd w:id="12"/>
    </w:p>
    <w:p w:rsidR="00226A0C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گفتار محدثين و</w:t>
      </w:r>
      <w:r w:rsidR="00226A0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تاريخ نويسان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مورد تاريخ ازدواج و مدت اقامت آن حضرت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مدينه و بغداد</w:t>
      </w:r>
      <w:r w:rsidR="00226A0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به صورت دقيق ترسيم نگرديده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خال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اضطراب نيست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 سير تاريخ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گام</w:t>
      </w:r>
      <w:r w:rsidR="00226A0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به گام حضرت را از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تواريخ موجود استخراج نمود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آنچه از مجموع تواريخ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ماديده ايم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نزديك به حقيقت به نظر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رسد اين است</w:t>
      </w:r>
      <w:r w:rsidR="004851C8">
        <w:rPr>
          <w:rtl/>
          <w:lang w:bidi="fa-IR"/>
        </w:rPr>
        <w:t>:</w:t>
      </w:r>
    </w:p>
    <w:p w:rsidR="0033466B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اقامت در مكه هنوز كودك</w:t>
      </w:r>
      <w:r w:rsidR="00226A0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خردسال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به اتفاق پدر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عازم مكه گرديده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همان 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عازم خراسان است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خواهد از كعبه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عزيزترين مكان سرزمين</w:t>
      </w:r>
      <w:r w:rsidR="0033466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عربستان وداع و خداحافظ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 او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دوش خادم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با كنجكاو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دقت مخصوص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ناظر اعمال و تلاشها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پدر است كه با اضطراب و علاق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خاص همانند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ديگر به كعبه باز نخواهد 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مشغول طواف خانه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 است پس از فراغت از طوافبه مقام ابراهيم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رود تا نماز بگزارد كودك تيزبين و هوشيار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اعمال پدر حساسيت</w:t>
      </w:r>
      <w:r w:rsidR="0033466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پيدا كرده است از دوش خادم پائين آمده است و در حجر بست نشسته است و غم و</w:t>
      </w:r>
      <w:r w:rsidR="006B4AA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اندوه</w:t>
      </w:r>
      <w:r w:rsidR="006B4AA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چهر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او را فرا گرفته است</w:t>
      </w:r>
      <w:r w:rsidR="004851C8">
        <w:rPr>
          <w:rtl/>
          <w:lang w:bidi="fa-IR"/>
        </w:rPr>
        <w:t>.</w:t>
      </w:r>
    </w:p>
    <w:p w:rsidR="0033466B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خادم به سراغ او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رود او را از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حركت دهد و</w:t>
      </w:r>
      <w:r w:rsidR="0033466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پاسخ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شنود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تا خدا بخواهد من در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هستم و تكان نخواهم خورد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خادم جريان</w:t>
      </w:r>
      <w:r w:rsidR="0033466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را به اطلاع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رساند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امام خودشان شخصا به سراغفرزند دلبندش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رود تا او را از حجر بلند كنند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فرزندم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پاشو برويم. او با لحن كودكانه سرشار از دقت و كنجكاو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احساس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عرض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 پدرجان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چگونه از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تكان بخورم در 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بينم كه شما با كعبه وداع هميشگ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نماييد معلوم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 كه ديگر بار به كعبه باز نخواهيد گشت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5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</w:p>
    <w:p w:rsidR="00225ADB" w:rsidRDefault="00225AD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9B6C40">
      <w:pPr>
        <w:pStyle w:val="Heading1"/>
        <w:rPr>
          <w:rtl/>
          <w:lang w:bidi="fa-IR"/>
        </w:rPr>
      </w:pPr>
      <w:bookmarkStart w:id="13" w:name="_Toc487273787"/>
      <w:r w:rsidRPr="00E8659C">
        <w:rPr>
          <w:rtl/>
          <w:lang w:bidi="fa-IR"/>
        </w:rPr>
        <w:t>بخش دوم فضايل و مناقب آن بزرگوار</w:t>
      </w:r>
      <w:bookmarkEnd w:id="13"/>
    </w:p>
    <w:p w:rsidR="0073360A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اين سيما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كودكانه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</w:t>
      </w:r>
      <w:r w:rsidR="009B6C4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طفل معصوم است كه در شش يا هفت سالگ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او سر زده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به مرو حركت كرده است و در سال </w:t>
      </w:r>
      <w:r w:rsidR="005631DD">
        <w:rPr>
          <w:rtl/>
          <w:lang w:bidi="fa-IR"/>
        </w:rPr>
        <w:t>2</w:t>
      </w:r>
      <w:r w:rsidR="009072C7">
        <w:rPr>
          <w:rtl/>
          <w:lang w:bidi="fa-IR"/>
        </w:rPr>
        <w:t>0</w:t>
      </w:r>
      <w:r w:rsidR="00FA474B">
        <w:rPr>
          <w:rtl/>
          <w:lang w:bidi="fa-IR"/>
        </w:rPr>
        <w:t>3</w:t>
      </w:r>
      <w:r w:rsidRPr="00E8659C">
        <w:rPr>
          <w:rtl/>
          <w:lang w:bidi="fa-IR"/>
        </w:rPr>
        <w:t xml:space="preserve"> به فيض شهادت نائل آمده است و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مدينه باق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مانده است</w:t>
      </w:r>
      <w:r w:rsidR="004851C8">
        <w:rPr>
          <w:rtl/>
          <w:lang w:bidi="fa-IR"/>
        </w:rPr>
        <w:t>.</w:t>
      </w:r>
    </w:p>
    <w:p w:rsidR="0073360A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بعد از پدر بزرگوار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جمعا هفده سال</w:t>
      </w:r>
      <w:r w:rsidR="0073360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عمر داشته است كه قسمت عمد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 را در مدينه به سر برده است و سرپرست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خانواده و</w:t>
      </w:r>
      <w:r w:rsidR="0073360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سرپرست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ايتام آل محمد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را به عهده داشته است</w:t>
      </w:r>
      <w:r w:rsidR="004851C8">
        <w:rPr>
          <w:rtl/>
          <w:lang w:bidi="fa-IR"/>
        </w:rPr>
        <w:t>.</w:t>
      </w:r>
    </w:p>
    <w:p w:rsidR="00FA3624" w:rsidRDefault="00E8659C" w:rsidP="00DF6B24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</w:t>
      </w:r>
      <w:r w:rsidR="0073360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مدينه توأم با عزت و عظمت و وقار فوق العاده بوده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آنچه از احاديث مربوطه</w:t>
      </w:r>
      <w:r w:rsidR="0073360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استفاده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 اين است كه امام در كمال شكوه و احترام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زيسته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مورد توجه</w:t>
      </w:r>
      <w:r w:rsidR="0073360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علاق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مردم بوده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اند و حديث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از كتاب معتبر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 حاك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ازاين معناست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عبد الله رزين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مجاور مسجد رسول الله </w:t>
      </w:r>
      <w:r w:rsidR="00DF6B24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 روز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ديدم كه نزديكي</w:t>
      </w:r>
      <w:r w:rsidR="00DF6B2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ظهر امام ابوجعفر ثان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مسجد تشريف</w:t>
      </w:r>
      <w:r w:rsidR="00DF6B2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فرما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شوند نخست وارد صحن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گشتند سپس كنار قبر</w:t>
      </w:r>
      <w:r w:rsidR="00DF6B2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رسول الله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آمدند و سلام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سپس كنار خانه فاطمه زهرا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رفتند و كفشها را از پا در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آوردند و مشغول نماز و عبادت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گشتند</w:t>
      </w:r>
      <w:r w:rsidR="004851C8">
        <w:rPr>
          <w:rtl/>
          <w:lang w:bidi="fa-IR"/>
        </w:rPr>
        <w:t>.</w:t>
      </w:r>
    </w:p>
    <w:p w:rsidR="00FA3624" w:rsidRDefault="00E8659C" w:rsidP="00DF6B24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من</w:t>
      </w:r>
      <w:r w:rsidR="00FA362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بسيار متمايل بودم كه از خاك زير پايش تبرك بجويم ميسر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 چون اغلب با مركب</w:t>
      </w:r>
      <w:r w:rsidR="00FA362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تا دم در مسجد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چند نفر آدرس حمام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امام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آنجا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رفت جويا شدم گفتند كه به حمام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محله بقيع است و به مديريت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فرزندان</w:t>
      </w:r>
      <w:r w:rsidR="00FA362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طلحه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تشريف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برند</w:t>
      </w:r>
      <w:r w:rsidR="004851C8">
        <w:rPr>
          <w:rtl/>
          <w:lang w:bidi="fa-IR"/>
        </w:rPr>
        <w:t>.</w:t>
      </w:r>
    </w:p>
    <w:p w:rsidR="00E8659C" w:rsidRPr="00E8659C" w:rsidRDefault="00E8659C" w:rsidP="00DF6B24">
      <w:pPr>
        <w:pStyle w:val="libNormal"/>
        <w:rPr>
          <w:lang w:bidi="fa-IR"/>
        </w:rPr>
      </w:pPr>
      <w:r w:rsidRPr="00E8659C">
        <w:rPr>
          <w:rtl/>
          <w:lang w:bidi="fa-IR"/>
        </w:rPr>
        <w:t>من آن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امام معمولا به حمام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آمدند رفتم درحمام منتظر قدوم امام بودم و با حمام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مشغول صحبت شدم او به من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گر قصد</w:t>
      </w:r>
      <w:r w:rsidR="00EA52A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حمام 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زودتر انجام بده چون وقت آن رسيده است كه ابن الرضا چند لحظه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</w:t>
      </w:r>
      <w:r w:rsidR="00782EB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به حمام آيند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وقت ديگر امكان حمام رفتن شما نيست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ابن الرضا كيست؟</w:t>
      </w:r>
    </w:p>
    <w:p w:rsidR="00CD6711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مگر او را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شناس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او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مردان با تقوا و صالح اين شهر است كه</w:t>
      </w:r>
      <w:r w:rsidR="00CD671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علم و تقوا نظير و همانند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ندارد</w:t>
      </w:r>
      <w:r w:rsidR="004851C8">
        <w:rPr>
          <w:rtl/>
          <w:lang w:bidi="fa-IR"/>
        </w:rPr>
        <w:t>.</w:t>
      </w:r>
    </w:p>
    <w:p w:rsidR="00CD6711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مگر با وجود ايشان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 حمام</w:t>
      </w:r>
      <w:r w:rsidR="00CD671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پاسخ داد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نه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ما حمام 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ايشان قرق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كنيم كه فرد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درآن مدت حق ورود نداشته باشد</w:t>
      </w:r>
      <w:r w:rsidR="004851C8">
        <w:rPr>
          <w:rtl/>
          <w:lang w:bidi="fa-IR"/>
        </w:rPr>
        <w:t>.</w:t>
      </w:r>
    </w:p>
    <w:p w:rsidR="00CD6711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لحظه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گذشت كه ديدم امام با مركب مخصوص خود همراه</w:t>
      </w:r>
      <w:r w:rsidR="00CD671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چند نفر از خدمتگزاران كه لباس و وسائل حمام او را حمل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 تشريف آوردند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حصير گسترده شد و امام به استحمام پرداخت پس از آن طبق معمول روزانه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مسجد</w:t>
      </w:r>
      <w:r w:rsidR="00837D1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رهسپار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برنام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عبادت همه روزه خود را شروع كردند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54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9417D7">
      <w:pPr>
        <w:pStyle w:val="libNormal"/>
        <w:rPr>
          <w:lang w:bidi="fa-IR"/>
        </w:rPr>
      </w:pPr>
      <w:r w:rsidRPr="00E8659C">
        <w:rPr>
          <w:rtl/>
          <w:lang w:bidi="fa-IR"/>
        </w:rPr>
        <w:t>از اين</w:t>
      </w:r>
      <w:r w:rsidR="00837D1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روايت استفاده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گردد كه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مدينه مدت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اقامت داشته</w:t>
      </w:r>
      <w:r w:rsidR="009417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اند و برنامه مشخص تنظيم شده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وجود آورده بودند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 روايت</w:t>
      </w:r>
      <w:r w:rsidR="009417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بعد از مسافرت امام رضا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چهار هزار درهم بده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 را پرداختند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تأييد كننده اين مطلب</w:t>
      </w:r>
      <w:r w:rsidR="009417D7">
        <w:rPr>
          <w:rFonts w:hint="cs"/>
          <w:rtl/>
          <w:lang w:bidi="fa-IR"/>
        </w:rPr>
        <w:t xml:space="preserve"> ا</w:t>
      </w:r>
      <w:r w:rsidRPr="00E8659C">
        <w:rPr>
          <w:rtl/>
          <w:lang w:bidi="fa-IR"/>
        </w:rPr>
        <w:t>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55</w:t>
      </w:r>
      <w:r w:rsidRPr="006249D9">
        <w:rPr>
          <w:rStyle w:val="libFootnotenumChar"/>
          <w:rtl/>
        </w:rPr>
        <w:t>)</w:t>
      </w:r>
    </w:p>
    <w:p w:rsidR="00B25F93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اقامت در بغداد پس از رحلت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كه درسال </w:t>
      </w:r>
      <w:r w:rsidR="005631DD">
        <w:rPr>
          <w:rtl/>
          <w:lang w:bidi="fa-IR"/>
        </w:rPr>
        <w:t>2</w:t>
      </w:r>
      <w:r w:rsidR="009072C7">
        <w:rPr>
          <w:rtl/>
          <w:lang w:bidi="fa-IR"/>
        </w:rPr>
        <w:t>0</w:t>
      </w:r>
      <w:r w:rsidR="00FA474B">
        <w:rPr>
          <w:rtl/>
          <w:lang w:bidi="fa-IR"/>
        </w:rPr>
        <w:t>3</w:t>
      </w:r>
      <w:r w:rsidRPr="00E8659C">
        <w:rPr>
          <w:rtl/>
          <w:lang w:bidi="fa-IR"/>
        </w:rPr>
        <w:t xml:space="preserve"> اتفاق افتاد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همان سال حركت مأمون از مرو به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بغداد صورت گرفت</w:t>
      </w:r>
      <w:r w:rsidR="004851C8">
        <w:rPr>
          <w:rtl/>
          <w:lang w:bidi="fa-IR"/>
        </w:rPr>
        <w:t>.</w:t>
      </w:r>
    </w:p>
    <w:p w:rsidR="008A2FCE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 در بغداد مستقر گرديد و در تقويت پايه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حكومت خود كوشيد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اساس همان</w:t>
      </w:r>
      <w:r w:rsidR="00B25F9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سياست عموم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تكريم خاندان هاشم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(در برابر رقيبان سرسخت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داشت) مبذول</w:t>
      </w:r>
      <w:r w:rsidR="00B25F9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 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رفع اتهام مسموم ساختن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از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دعوت به عمل آورد و او را به بغداد خواست و در احترام و تعظيم</w:t>
      </w:r>
      <w:r w:rsidR="008A2F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او كوشيد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دختر خود ام الفضل را به عقد او درآورد</w:t>
      </w:r>
      <w:r w:rsidR="004851C8">
        <w:rPr>
          <w:rtl/>
          <w:lang w:bidi="fa-IR"/>
        </w:rPr>
        <w:t>.</w:t>
      </w:r>
    </w:p>
    <w:p w:rsidR="008A2FCE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امام چند 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بغداداقامت گزيد و در آنجا به نشر معارف و احكام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پرداخت و تا حدود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آزاد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عمل</w:t>
      </w:r>
      <w:r w:rsidR="008A2F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برخوردار بود تا در سال </w:t>
      </w:r>
      <w:r w:rsidR="005631DD"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Pr="00E8659C">
        <w:rPr>
          <w:rtl/>
          <w:lang w:bidi="fa-IR"/>
        </w:rPr>
        <w:t xml:space="preserve"> سال مرگ مأمون با همسر خود ام الفضل عازم بيت الله</w:t>
      </w:r>
      <w:r w:rsidR="008A2F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الحرام گرديد و مدت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مدينه و مكه اقامت گزيد تا اين كه معتصم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كار آمد و</w:t>
      </w:r>
      <w:r w:rsidR="008A2F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مجددا از امام دعوت به عمل آورد تا به بغداد بازگردد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امام در اين مراجعت كه در ايام</w:t>
      </w:r>
      <w:r w:rsidR="008A2F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ماه محرم صورت گرفت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ده ماه و اند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در بغداد بود تا در ماه ذيقعده به سال </w:t>
      </w:r>
      <w:r w:rsidR="005631DD">
        <w:rPr>
          <w:rtl/>
          <w:lang w:bidi="fa-IR"/>
        </w:rPr>
        <w:t>2</w:t>
      </w:r>
      <w:r w:rsidR="00FA474B">
        <w:rPr>
          <w:rtl/>
          <w:lang w:bidi="fa-IR"/>
        </w:rPr>
        <w:t>3</w:t>
      </w:r>
      <w:r w:rsidR="009072C7">
        <w:rPr>
          <w:rtl/>
          <w:lang w:bidi="fa-IR"/>
        </w:rPr>
        <w:t>0</w:t>
      </w:r>
      <w:r w:rsidRPr="00E8659C">
        <w:rPr>
          <w:rtl/>
          <w:lang w:bidi="fa-IR"/>
        </w:rPr>
        <w:t xml:space="preserve"> هجر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فيض شهادت نائل آمد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56</w:t>
      </w:r>
      <w:r w:rsidRPr="006249D9">
        <w:rPr>
          <w:rStyle w:val="libFootnotenumChar"/>
          <w:rtl/>
        </w:rPr>
        <w:t>)</w:t>
      </w:r>
    </w:p>
    <w:p w:rsidR="00CB4777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عبور از كوفه محدثين و مورخين تصريح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</w:t>
      </w:r>
      <w:r w:rsidR="004851C8">
        <w:rPr>
          <w:rtl/>
          <w:lang w:bidi="fa-IR"/>
        </w:rPr>
        <w:t>،</w:t>
      </w:r>
      <w:r w:rsidR="00CB477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با همسر خود ام الفضل عازم مكه بودند</w:t>
      </w:r>
      <w:r w:rsidR="004851C8">
        <w:rPr>
          <w:rtl/>
          <w:lang w:bidi="fa-IR"/>
        </w:rPr>
        <w:t>،</w:t>
      </w:r>
      <w:r w:rsidR="00CB477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مسجد مسيب كوفه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اقامت جسته و در آن مسجد نماز جماعت برگزار نمود كه جمع كثير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امام اقتدا نمودند</w:t>
      </w:r>
      <w:r w:rsidR="004851C8">
        <w:rPr>
          <w:rtl/>
          <w:lang w:bidi="fa-IR"/>
        </w:rPr>
        <w:t>.</w:t>
      </w:r>
    </w:p>
    <w:p w:rsidR="00CB4777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احمد بن ادريس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در مسجد مسيب كوفه با امام</w:t>
      </w:r>
      <w:r w:rsidR="00CB477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ابو 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نماز گزاردم از اخبار خارق العاده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اين</w:t>
      </w:r>
      <w:r w:rsidR="00CB477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مسافرت امام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جلب توجه نمود اين است كه در صحن مسجد درخت سدر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كه مدتها بود</w:t>
      </w:r>
      <w:r w:rsidR="00CB477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خشكيده و بار و برگ نداشت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وضو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را پا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درخت انجام داد و آب وضو به</w:t>
      </w:r>
      <w:r w:rsidR="00CB477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ريش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 نفوذ كرد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از بركت وضو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آن سال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درخت برگ</w:t>
      </w:r>
      <w:r w:rsidR="00063A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بار آورد و اين عمل زبانزد عموم مردم منطقه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57</w:t>
      </w:r>
      <w:r w:rsidRPr="006249D9">
        <w:rPr>
          <w:rStyle w:val="libFootnotenumChar"/>
          <w:rtl/>
        </w:rPr>
        <w:t>)</w:t>
      </w:r>
    </w:p>
    <w:p w:rsidR="00063A4F" w:rsidRDefault="00E8659C" w:rsidP="00E8659C">
      <w:pPr>
        <w:pStyle w:val="libNormal"/>
        <w:rPr>
          <w:rtl/>
          <w:lang w:bidi="fa-IR"/>
        </w:rPr>
      </w:pPr>
      <w:r w:rsidRPr="00063A4F">
        <w:rPr>
          <w:rStyle w:val="libBold1Char"/>
          <w:rtl/>
        </w:rPr>
        <w:t>كرامت و درخت سدر</w:t>
      </w:r>
      <w:r w:rsidR="00063A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شيخ مفيد (قدس سره) در ارشاد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با همسرش ام الفضل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دختر مأمون از بغداد به مدينه مراجعت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كوفه</w:t>
      </w:r>
      <w:r w:rsidR="00063A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آمد</w:t>
      </w:r>
      <w:r w:rsidR="004851C8">
        <w:rPr>
          <w:rtl/>
          <w:lang w:bidi="fa-IR"/>
        </w:rPr>
        <w:t>.</w:t>
      </w:r>
    </w:p>
    <w:p w:rsidR="00063A4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مردم او را مشايعت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وقت غروب به خانه مسيب 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آنجا فرودآمد و داخل مسجد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صحن مسجد درخت سدر</w:t>
      </w:r>
      <w:r w:rsidR="00F456F0">
        <w:rPr>
          <w:rtl/>
          <w:lang w:bidi="fa-IR"/>
        </w:rPr>
        <w:t xml:space="preserve">ی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5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بود كه هنوز ميوه نياورده بود</w:t>
      </w:r>
      <w:r w:rsidR="004851C8">
        <w:rPr>
          <w:rtl/>
          <w:lang w:bidi="fa-IR"/>
        </w:rPr>
        <w:t>.</w:t>
      </w:r>
    </w:p>
    <w:p w:rsidR="000E7672" w:rsidRDefault="00E8659C" w:rsidP="00063A4F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امام كوزه آب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 و در پا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درخت وضو گرفت و با مردم نماز مغرب خواند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</w:t>
      </w:r>
      <w:r w:rsidR="00063A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ركعت اول سوره </w:t>
      </w:r>
      <w:r w:rsidR="00063A4F">
        <w:rPr>
          <w:rFonts w:hint="cs"/>
          <w:rtl/>
          <w:lang w:bidi="fa-IR"/>
        </w:rPr>
        <w:t>«</w:t>
      </w:r>
      <w:r w:rsidRPr="00E8659C">
        <w:rPr>
          <w:rtl/>
          <w:lang w:bidi="fa-IR"/>
        </w:rPr>
        <w:t>حمد واذا جاء نصرالله</w:t>
      </w:r>
      <w:r w:rsidR="00063A4F">
        <w:rPr>
          <w:rFonts w:hint="cs"/>
          <w:rtl/>
          <w:lang w:bidi="fa-IR"/>
        </w:rPr>
        <w:t>»</w:t>
      </w:r>
      <w:r w:rsidRPr="00E8659C">
        <w:rPr>
          <w:rtl/>
          <w:lang w:bidi="fa-IR"/>
        </w:rPr>
        <w:t xml:space="preserve"> خواند و در ركعت دوم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</w:t>
      </w:r>
      <w:r w:rsidR="00063A4F">
        <w:rPr>
          <w:rFonts w:hint="cs"/>
          <w:rtl/>
          <w:lang w:bidi="fa-IR"/>
        </w:rPr>
        <w:t>«</w:t>
      </w:r>
      <w:r w:rsidRPr="00E8659C">
        <w:rPr>
          <w:rtl/>
          <w:lang w:bidi="fa-IR"/>
        </w:rPr>
        <w:t>حمد و سور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توحيد</w:t>
      </w:r>
      <w:r w:rsidR="00063A4F">
        <w:rPr>
          <w:rFonts w:hint="cs"/>
          <w:rtl/>
          <w:lang w:bidi="fa-IR"/>
        </w:rPr>
        <w:t xml:space="preserve">» </w:t>
      </w:r>
      <w:r w:rsidRPr="00E8659C">
        <w:rPr>
          <w:rtl/>
          <w:lang w:bidi="fa-IR"/>
        </w:rPr>
        <w:t>خواند و پيش از ركوع قنوت گرفت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 ركعت سوم را خواند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تشهد و سلام گفت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</w:t>
      </w:r>
      <w:r w:rsidR="000E767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مقدار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نشست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مشغول ذكر و تعقيب گرديد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آنگاه برخاست چهار ركعت نافل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مغرب را به</w:t>
      </w:r>
      <w:r w:rsidR="000E767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آورد و تعقيب خواند و دو تا سجد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شكر به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آورد و از مسجد خارج شد</w:t>
      </w:r>
      <w:r w:rsidR="004851C8">
        <w:rPr>
          <w:rtl/>
          <w:lang w:bidi="fa-IR"/>
        </w:rPr>
        <w:t>.</w:t>
      </w:r>
    </w:p>
    <w:p w:rsidR="00E8659C" w:rsidRPr="00E8659C" w:rsidRDefault="00E8659C" w:rsidP="00063A4F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چون به</w:t>
      </w:r>
      <w:r w:rsidR="000E767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كنار درخت سدر 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مردم ديدند كه آن درخت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ميوه آورده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اين جريان</w:t>
      </w:r>
      <w:r w:rsidR="004851C8">
        <w:rPr>
          <w:rtl/>
          <w:lang w:bidi="fa-IR"/>
        </w:rPr>
        <w:t>،</w:t>
      </w:r>
      <w:r w:rsidR="000E767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شگفت زده شدند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ميوه آن خوردند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ديدند ميوه اش هسته ندارد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آنگاه امام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توديع كردند</w:t>
      </w:r>
      <w:r w:rsidR="004851C8">
        <w:rPr>
          <w:rtl/>
          <w:lang w:bidi="fa-IR"/>
        </w:rPr>
        <w:t>.</w:t>
      </w:r>
    </w:p>
    <w:p w:rsidR="00E8659C" w:rsidRPr="00E8659C" w:rsidRDefault="000E7672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0E7672">
      <w:pPr>
        <w:pStyle w:val="Heading2"/>
        <w:rPr>
          <w:rtl/>
          <w:lang w:bidi="fa-IR"/>
        </w:rPr>
      </w:pPr>
      <w:bookmarkStart w:id="14" w:name="_Toc487273788"/>
      <w:r w:rsidRPr="00E8659C">
        <w:rPr>
          <w:rtl/>
          <w:lang w:bidi="fa-IR"/>
        </w:rPr>
        <w:t>كرامت بزرگ</w:t>
      </w:r>
      <w:bookmarkEnd w:id="14"/>
    </w:p>
    <w:p w:rsidR="00C62CE3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شيخ مفيد (قدس سره) از محمد</w:t>
      </w:r>
      <w:r w:rsidR="00C62CE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بن حسان از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خالد نقل كرده است كه 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در سامراء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</w:t>
      </w:r>
      <w:r w:rsidR="00C62CE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از شام آورده و زندان انداخته 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ادعا كرده است كه من پيغمبرم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سخن برمن گران آمد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خواستم او را ببينم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زندان</w:t>
      </w:r>
      <w:r w:rsidR="00C62CE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بانان آشت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برقرار كردم تا اجازه دادند</w:t>
      </w:r>
      <w:r w:rsidR="00C62CE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پيش او بروم</w:t>
      </w:r>
      <w:r w:rsidR="004851C8">
        <w:rPr>
          <w:rtl/>
          <w:lang w:bidi="fa-IR"/>
        </w:rPr>
        <w:t>.</w:t>
      </w:r>
    </w:p>
    <w:p w:rsidR="00465B2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بر خلاف شايعه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راه انداخته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ديدم آدم وارسته و عاقل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فلان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درباره تو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گويند كه ادعا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نبوت كرده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علت زندان رفتنت، همين است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حاشا كه من چنين ادعاي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نموده باشم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جريان من از اين قرار است: من در شام در محل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گويند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رأس مبارك امام حسين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درآنجا گذاشته بودند مشغول عبادت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ناگاه ديدم شخص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نزد من آمد و به من گفت</w:t>
      </w:r>
      <w:r w:rsidR="004851C8">
        <w:rPr>
          <w:rtl/>
          <w:lang w:bidi="fa-IR"/>
        </w:rPr>
        <w:t>:</w:t>
      </w:r>
      <w:r w:rsidR="00C62CE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برخيز برويم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برخاسته و با او به راه افتادم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چند قدم نرفته بوديم كه ديدم درمسجد كوفه هستم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جا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شناس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مسجد كوفه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اودر آن جا نماز خواند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هم نماز خواندم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 با هم از آن جا بيرون آمديم</w:t>
      </w:r>
      <w:r w:rsidR="004851C8">
        <w:rPr>
          <w:rtl/>
          <w:lang w:bidi="fa-IR"/>
        </w:rPr>
        <w:t>،</w:t>
      </w:r>
      <w:r w:rsidR="00465B2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مقدار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 او راه رفتم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ناگاه ديدم كه در مسجد مدينه هستيم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به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سلام كرد و نماز خواند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هم با او نماز خواندم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 از آنجا خارج شدم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مقدار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راه رفتيم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ناگاه ديدم كه در مكه هستم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كعبه را طواف كرد</w:t>
      </w:r>
      <w:r w:rsidR="004851C8">
        <w:rPr>
          <w:rtl/>
          <w:lang w:bidi="fa-IR"/>
        </w:rPr>
        <w:t>،</w:t>
      </w:r>
      <w:r w:rsidR="00465B2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من هم طواف كردم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5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</w:p>
    <w:p w:rsidR="00A2154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بعد از آن جا خارج گرديد عبارت حديث امام باقر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چنين است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A21546">
        <w:rPr>
          <w:rFonts w:hint="cs"/>
          <w:rtl/>
          <w:lang w:bidi="fa-IR"/>
        </w:rPr>
        <w:t>«</w:t>
      </w:r>
      <w:r w:rsidRPr="00E8659C">
        <w:rPr>
          <w:rtl/>
          <w:lang w:bidi="fa-IR"/>
        </w:rPr>
        <w:t>عن أب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قال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A21546">
        <w:rPr>
          <w:rStyle w:val="libHadeesChar"/>
          <w:rtl/>
        </w:rPr>
        <w:t>ان اسم الله الأعظم عل</w:t>
      </w:r>
      <w:r w:rsidR="00F456F0" w:rsidRPr="00A21546">
        <w:rPr>
          <w:rStyle w:val="libHadeesChar"/>
          <w:rtl/>
        </w:rPr>
        <w:t xml:space="preserve">ی </w:t>
      </w:r>
      <w:r w:rsidRPr="00A21546">
        <w:rPr>
          <w:rStyle w:val="libHadeesChar"/>
          <w:rtl/>
        </w:rPr>
        <w:t>ثلاثة وسبعين حرفا وانما كان عند آصف بن برخيا منها حرف واحد</w:t>
      </w:r>
      <w:r w:rsidR="004851C8" w:rsidRPr="00A21546">
        <w:rPr>
          <w:rStyle w:val="libHadeesChar"/>
          <w:rtl/>
        </w:rPr>
        <w:t>،</w:t>
      </w:r>
      <w:r w:rsidRPr="00A21546">
        <w:rPr>
          <w:rStyle w:val="libHadeesChar"/>
          <w:rtl/>
        </w:rPr>
        <w:t xml:space="preserve"> فتكلم به فخسفبالأرض ما بينه و بين سرير بلقيس حت</w:t>
      </w:r>
      <w:r w:rsidR="00F456F0" w:rsidRPr="00A21546">
        <w:rPr>
          <w:rStyle w:val="libHadeesChar"/>
          <w:rtl/>
        </w:rPr>
        <w:t xml:space="preserve">ی </w:t>
      </w:r>
      <w:r w:rsidRPr="00A21546">
        <w:rPr>
          <w:rStyle w:val="libHadeesChar"/>
          <w:rtl/>
        </w:rPr>
        <w:t>تناول السرير بيده</w:t>
      </w:r>
      <w:r w:rsidR="004851C8" w:rsidRPr="00A21546">
        <w:rPr>
          <w:rStyle w:val="libHadeesChar"/>
          <w:rtl/>
        </w:rPr>
        <w:t>.</w:t>
      </w:r>
      <w:r w:rsidRPr="00A21546">
        <w:rPr>
          <w:rStyle w:val="libHadeesChar"/>
          <w:rtl/>
        </w:rPr>
        <w:t xml:space="preserve"> ثم عادت الأرض حرفا و حرفواحد عند الله تعال</w:t>
      </w:r>
      <w:r w:rsidR="00F456F0" w:rsidRPr="00A21546">
        <w:rPr>
          <w:rStyle w:val="libHadeesChar"/>
          <w:rtl/>
        </w:rPr>
        <w:t>ی</w:t>
      </w:r>
      <w:r w:rsidR="005631DD" w:rsidRPr="00A21546">
        <w:rPr>
          <w:rStyle w:val="libHadeesChar"/>
          <w:rtl/>
        </w:rPr>
        <w:t>،</w:t>
      </w:r>
      <w:r w:rsidRPr="00A21546">
        <w:rPr>
          <w:rStyle w:val="libHadeesChar"/>
          <w:rtl/>
        </w:rPr>
        <w:t xml:space="preserve"> إستأثر به ف</w:t>
      </w:r>
      <w:r w:rsidR="00F456F0" w:rsidRPr="00A21546">
        <w:rPr>
          <w:rStyle w:val="libHadeesChar"/>
          <w:rtl/>
        </w:rPr>
        <w:t xml:space="preserve">ی </w:t>
      </w:r>
      <w:r w:rsidRPr="00A21546">
        <w:rPr>
          <w:rStyle w:val="libHadeesChar"/>
          <w:rtl/>
        </w:rPr>
        <w:t>علم الغيب عنده ولاحول ولاقوة إلا بالله العل</w:t>
      </w:r>
      <w:r w:rsidR="00F456F0" w:rsidRPr="00A21546">
        <w:rPr>
          <w:rStyle w:val="libHadeesChar"/>
          <w:rtl/>
        </w:rPr>
        <w:t xml:space="preserve">ی </w:t>
      </w:r>
      <w:r w:rsidRPr="00A21546">
        <w:rPr>
          <w:rStyle w:val="libHadeesChar"/>
          <w:rtl/>
        </w:rPr>
        <w:t>العظيم</w:t>
      </w:r>
      <w:r w:rsidR="004851C8">
        <w:rPr>
          <w:rtl/>
          <w:lang w:bidi="fa-IR"/>
        </w:rPr>
        <w:t>.</w:t>
      </w:r>
      <w:r w:rsidR="00A21546">
        <w:rPr>
          <w:rFonts w:hint="cs"/>
          <w:rtl/>
          <w:lang w:bidi="fa-IR"/>
        </w:rPr>
        <w:t>»</w:t>
      </w:r>
    </w:p>
    <w:p w:rsidR="00223F58" w:rsidRDefault="00E8659C" w:rsidP="00223F58">
      <w:pPr>
        <w:pStyle w:val="libBold1"/>
        <w:rPr>
          <w:rFonts w:hint="cs"/>
          <w:rtl/>
          <w:lang w:bidi="fa-IR"/>
        </w:rPr>
      </w:pPr>
      <w:r w:rsidRPr="00E8659C">
        <w:rPr>
          <w:rtl/>
          <w:lang w:bidi="fa-IR"/>
        </w:rPr>
        <w:t>فضائل و مناقب آن بزرگوار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امام جواد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همانند ديگر پيشوايان معصوم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از فضائل ومناقب سرشار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برخوردار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بيش از هر فضيلت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جود و بخشش و كرم آن بزرگوار</w:t>
      </w:r>
      <w:r w:rsidR="00A2154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زبانزد است كه منبع فيض و بخشش </w:t>
      </w:r>
      <w:r w:rsidRPr="00E8659C">
        <w:rPr>
          <w:rtl/>
          <w:lang w:bidi="fa-IR"/>
        </w:rPr>
        <w:lastRenderedPageBreak/>
        <w:t>و كرم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جود و كرم را از آباء و اجداد و</w:t>
      </w:r>
      <w:r w:rsidR="00A2154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نياكان خود فراگرفته بودند به حد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خاندان وح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عموما منشأ خير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بركت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جود</w:t>
      </w:r>
      <w:r w:rsidR="004851C8">
        <w:rPr>
          <w:rtl/>
          <w:lang w:bidi="fa-IR"/>
        </w:rPr>
        <w:t>،</w:t>
      </w:r>
      <w:r w:rsidR="00A2154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سخاوت و احسان و كرم بودند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ابونصر بزنط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ياران امام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است گويد</w:t>
      </w:r>
      <w:r w:rsidR="004851C8">
        <w:rPr>
          <w:rtl/>
          <w:lang w:bidi="fa-IR"/>
        </w:rPr>
        <w:t>:</w:t>
      </w:r>
    </w:p>
    <w:p w:rsidR="00563412" w:rsidRDefault="00256F60" w:rsidP="0056341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563412">
        <w:rPr>
          <w:rStyle w:val="libBold1Char"/>
          <w:rtl/>
        </w:rPr>
        <w:t>سفارش پدر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نام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امام رضا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راخواندم كه به پسرش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نوشته بودند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به من خبر رسيده</w:t>
      </w:r>
      <w:r w:rsidR="00563412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است كه چون سوار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شو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غلامان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تو را از درب كوچك بيرون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برند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اين كار ازبخل آنان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تا كس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تو خير نبيند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تو را به حق خودم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قسم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دهم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دخول وخروجت فقط از در بزرگ باشد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چون سوار شد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مقدار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پول طلا و نقره همراهت بردار تا هر كه سؤال داشته</w:t>
      </w:r>
      <w:r w:rsidR="00563412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چيز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به او بده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دست خال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رها نكن</w:t>
      </w:r>
      <w:r w:rsidR="00F456F0">
        <w:rPr>
          <w:rtl/>
          <w:lang w:bidi="fa-IR"/>
        </w:rPr>
        <w:t>ی</w:t>
      </w:r>
      <w:r w:rsidR="004851C8">
        <w:rPr>
          <w:rtl/>
          <w:lang w:bidi="fa-IR"/>
        </w:rPr>
        <w:t>.</w:t>
      </w:r>
    </w:p>
    <w:p w:rsidR="00E8659C" w:rsidRPr="00E8659C" w:rsidRDefault="00E8659C" w:rsidP="00563412">
      <w:pPr>
        <w:pStyle w:val="libNormal"/>
        <w:rPr>
          <w:lang w:bidi="fa-IR"/>
        </w:rPr>
      </w:pPr>
      <w:r w:rsidRPr="00E8659C">
        <w:rPr>
          <w:rtl/>
          <w:lang w:bidi="fa-IR"/>
        </w:rPr>
        <w:t>و هر كه از عموهايت از تو احسان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بطلبد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كمتر از پنجاه دينار به او نده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فزون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بيشتر دادن به اختيار توست</w:t>
      </w:r>
      <w:r w:rsidR="004851C8">
        <w:rPr>
          <w:rtl/>
          <w:lang w:bidi="fa-IR"/>
        </w:rPr>
        <w:t>،</w:t>
      </w:r>
      <w:r w:rsidR="0022539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هر كه از عمه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هايت چيز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تو خواست كمتر از بيست و پنج دينار نده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فزون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</w:t>
      </w:r>
      <w:r w:rsidR="0022539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اختيار توست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خواهم خدا تو را رفعت بخشد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انفاق كن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 ازتنگدست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نترس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6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22539B" w:rsidRDefault="005631DD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22539B">
        <w:rPr>
          <w:rStyle w:val="libBold1Char"/>
          <w:rtl/>
        </w:rPr>
        <w:t>نامه به وال</w:t>
      </w:r>
      <w:r w:rsidR="00F456F0" w:rsidRPr="0022539B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مرد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بن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حنيفه 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در</w:t>
      </w:r>
      <w:r w:rsidR="0022539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نخستين سال خلافت معتصم عباس</w:t>
      </w:r>
      <w:r w:rsidR="00F456F0">
        <w:rPr>
          <w:rtl/>
          <w:lang w:bidi="fa-IR"/>
        </w:rPr>
        <w:t>ی</w:t>
      </w:r>
      <w:r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كه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به حج رفته بود، با 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رفيق راه بودم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روز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در سر سفر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طعام كه عده 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رجال خليفه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نيز بودند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فدايت شوم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وال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ما مرد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است كه شما اهل بيت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را دوست دارد و من به دفتر او ماليات بدهكارم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اگر صلاح بدانيدنامه 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بنويسيد كه به من ارفاق كند</w:t>
      </w:r>
      <w:r w:rsidR="004851C8">
        <w:rPr>
          <w:rtl/>
          <w:lang w:bidi="fa-IR"/>
        </w:rPr>
        <w:t>.</w:t>
      </w:r>
    </w:p>
    <w:p w:rsidR="0022539B" w:rsidRDefault="00E8659C" w:rsidP="0093486F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اورا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شناسم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فدايت شوم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همانطور است كه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دوستان شماست</w:t>
      </w:r>
      <w:r w:rsidR="004851C8">
        <w:rPr>
          <w:rtl/>
          <w:lang w:bidi="fa-IR"/>
        </w:rPr>
        <w:t>،</w:t>
      </w:r>
      <w:r w:rsidR="0022539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نامه شما به حال من بسيار مفيد خواهد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ورق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دست</w:t>
      </w:r>
      <w:r w:rsidR="007129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گرفت و نوشت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بسم الله الرحمن الرحيم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آورنده نامه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تو مذهب خوب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نقل كرد، از حكومت تو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فقط كار نيك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برادرانت نيك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بدان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اندازه ذره و خردل هم از تو سؤال خواهد كرد</w:t>
      </w:r>
      <w:r w:rsidR="004851C8">
        <w:rPr>
          <w:rtl/>
          <w:lang w:bidi="fa-IR"/>
        </w:rPr>
        <w:t>.</w:t>
      </w:r>
    </w:p>
    <w:p w:rsidR="0093486F" w:rsidRDefault="00E8659C" w:rsidP="0022539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آن مرد 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چون وارد</w:t>
      </w:r>
      <w:r w:rsidR="0093486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سجستان شدم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حسين بن خالد كه وال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جا بود خبر داده بودند كه از جانب امام (صلوات الله عليه) نامه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آورده اند</w:t>
      </w:r>
      <w:r w:rsidR="004851C8">
        <w:rPr>
          <w:rtl/>
          <w:lang w:bidi="fa-IR"/>
        </w:rPr>
        <w:t>.</w:t>
      </w:r>
    </w:p>
    <w:p w:rsidR="0093486F" w:rsidRDefault="00E8659C" w:rsidP="0022539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وال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دو فرسخ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شهر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خودش را بهمن رسانيد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نامه را به او دادم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گرفت و بوسيد و آن را بر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چشم خويش گذاشت</w:t>
      </w:r>
      <w:r w:rsidR="004851C8">
        <w:rPr>
          <w:rtl/>
          <w:lang w:bidi="fa-IR"/>
        </w:rPr>
        <w:t>.</w:t>
      </w:r>
      <w:r w:rsidR="0093486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حاجتت چيست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در دفتر تو ماليات بدهكارم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لطفا آن را از ديوان محو</w:t>
      </w:r>
      <w:r w:rsidR="007129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فرمائيد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مانع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نيست تا من بر سر كار هستم ديگر ماليات مده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>خانواده ات چند نفر است</w:t>
      </w:r>
      <w:r w:rsidR="004851C8">
        <w:rPr>
          <w:rtl/>
          <w:lang w:bidi="fa-IR"/>
        </w:rPr>
        <w:t>؟</w:t>
      </w:r>
    </w:p>
    <w:p w:rsidR="00E8659C" w:rsidRPr="00E8659C" w:rsidRDefault="00E8659C" w:rsidP="0022539B">
      <w:pPr>
        <w:pStyle w:val="libNormal"/>
        <w:rPr>
          <w:lang w:bidi="fa-IR"/>
        </w:rPr>
      </w:pPr>
      <w:r w:rsidRPr="00E8659C">
        <w:rPr>
          <w:rtl/>
          <w:lang w:bidi="fa-IR"/>
        </w:rPr>
        <w:t>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فلان تعداد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دستور داد به خود من و آنان احسان</w:t>
      </w:r>
      <w:r w:rsidR="007129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كردند و تا او زنده بود ديگر ماليات ندادم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تا زنده بود مرتب به من احسان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6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7129D7" w:rsidRDefault="00FA474B" w:rsidP="0093486F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93486F">
        <w:rPr>
          <w:rStyle w:val="libBold1Char"/>
          <w:rtl/>
        </w:rPr>
        <w:t>احسان به وكيل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ابراهيم بن محمد وكيل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در أخذ وجوهات شرعيه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مبلغ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به محضر امام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حواله</w:t>
      </w:r>
      <w:r w:rsidR="0093486F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آن حضرت در جواب 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نوشت</w:t>
      </w:r>
      <w:r w:rsidR="004851C8">
        <w:rPr>
          <w:rtl/>
          <w:lang w:bidi="fa-IR"/>
        </w:rPr>
        <w:t>:</w:t>
      </w:r>
    </w:p>
    <w:p w:rsidR="00E8659C" w:rsidRPr="00E8659C" w:rsidRDefault="00E8659C" w:rsidP="0093486F">
      <w:pPr>
        <w:pStyle w:val="libNormal"/>
        <w:rPr>
          <w:lang w:bidi="fa-IR"/>
        </w:rPr>
      </w:pPr>
      <w:r w:rsidRPr="00E8659C">
        <w:rPr>
          <w:rtl/>
          <w:lang w:bidi="fa-IR"/>
        </w:rPr>
        <w:t>حساب 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 از تو قبول فرمايد و از آنها راض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 و آنها را در دنيا و آخرت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ما محشور گرداند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دينارها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حواله شده فلان</w:t>
      </w:r>
      <w:r w:rsidR="0093486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قدر و از لباسها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ارسال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فلان قدر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فرستادم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 آنها 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مبارك فرمايد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و همه نعمتها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 بر تو مبارك باشد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</w:t>
      </w:r>
      <w:r w:rsidR="0093486F">
        <w:rPr>
          <w:rFonts w:hint="cs"/>
          <w:rtl/>
          <w:lang w:bidi="fa-IR"/>
        </w:rPr>
        <w:t>«</w:t>
      </w:r>
      <w:r w:rsidRPr="0093486F">
        <w:rPr>
          <w:rStyle w:val="libHadeesChar"/>
          <w:rtl/>
        </w:rPr>
        <w:t>و به نضر هم</w:t>
      </w:r>
      <w:r w:rsidR="0093486F">
        <w:rPr>
          <w:rFonts w:hint="cs"/>
          <w:rtl/>
          <w:lang w:bidi="fa-IR"/>
        </w:rPr>
        <w:t>»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6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نوشتم و</w:t>
      </w:r>
      <w:r w:rsidR="0093486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او را سفارش كردم كه بر تو متعرض نشود و با تو مخالفت نكند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او اعلام كردم كه</w:t>
      </w:r>
      <w:r w:rsidR="0093486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تو پيش من مورد تأييد هست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به ايوب نيز چنين نوشتم و همان دستور را دادم و نيز</w:t>
      </w:r>
      <w:r w:rsidR="0093486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نامه به دوستان خود در همدان نوشتم و توصيه كردم كه از تو اطاعت كنند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به دستورتو برگردند و اضافه كردم كه وكيل من فقط تو هست</w:t>
      </w:r>
      <w:r w:rsidR="00F456F0">
        <w:rPr>
          <w:rtl/>
          <w:lang w:bidi="fa-IR"/>
        </w:rPr>
        <w:t>ی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6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</w:p>
    <w:p w:rsidR="00890693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اين جريان معلومم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شود كه امامان </w:t>
      </w:r>
      <w:r w:rsidR="00971E2F" w:rsidRPr="00971E2F">
        <w:rPr>
          <w:rStyle w:val="libAlaemChar"/>
          <w:rtl/>
        </w:rPr>
        <w:t>عليهم‌السلام</w:t>
      </w:r>
      <w:r w:rsidRPr="00E8659C">
        <w:rPr>
          <w:rtl/>
          <w:lang w:bidi="fa-IR"/>
        </w:rPr>
        <w:t xml:space="preserve"> در شهرها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وكيل مال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داشتند كه وجوهات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توسط آنها</w:t>
      </w:r>
      <w:r w:rsidR="00F6297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جمع آور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حواله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شده است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آنچنان كه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أب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حمز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بطائن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زياد بن</w:t>
      </w:r>
      <w:r w:rsidR="00F6297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مروان قند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و ديگران از وكلاء امام كاظم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بودند كه به خاطر</w:t>
      </w:r>
      <w:r w:rsidR="00F6297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بلعيدن پولها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مذهب واقفيه را بدعت نهادند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حالات حضرت كاظم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بدان اشاره شد</w:t>
      </w:r>
      <w:r w:rsidR="004851C8">
        <w:rPr>
          <w:rtl/>
          <w:lang w:bidi="fa-IR"/>
        </w:rPr>
        <w:t>.</w:t>
      </w:r>
    </w:p>
    <w:p w:rsidR="00800281" w:rsidRDefault="00506E9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800281">
        <w:rPr>
          <w:rStyle w:val="libBold1Char"/>
          <w:rtl/>
        </w:rPr>
        <w:t>كرامت و الا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محمد بن أب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العلا نقل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 اكثم قاض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القضاة سامراء را ملاقات كرده و با او مناظره و گفتگو نموده و دراين باره بسيار تلاش كردم و از علوم آل محمد </w:t>
      </w:r>
      <w:r w:rsidR="00E954A2" w:rsidRPr="00E954A2">
        <w:rPr>
          <w:rStyle w:val="libAlaemChar"/>
          <w:rtl/>
        </w:rPr>
        <w:t>صلى‌الله‌عليه‌وآله‌وسلم</w:t>
      </w:r>
      <w:r w:rsidR="00E8659C" w:rsidRPr="00E8659C">
        <w:rPr>
          <w:rtl/>
          <w:lang w:bidi="fa-IR"/>
        </w:rPr>
        <w:t xml:space="preserve"> از اوپرسيدم</w:t>
      </w:r>
      <w:r w:rsidR="004851C8">
        <w:rPr>
          <w:rtl/>
          <w:lang w:bidi="fa-IR"/>
        </w:rPr>
        <w:t>.</w:t>
      </w:r>
    </w:p>
    <w:p w:rsidR="00800281" w:rsidRDefault="00E8659C" w:rsidP="00800281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داخل مدينه شده و قبر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را</w:t>
      </w:r>
      <w:r w:rsidR="008002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طواف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آنجا 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ديدم كه طواف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او درباره مسائل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داشتم مناظره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جواب سوالات را فرمودند.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خواهم از تو مسأله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بپرسم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خدا قسم شرم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>پيش از آن كه سؤال بكن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جواب بگويم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من از امام وقت بپرس</w:t>
      </w:r>
      <w:r w:rsidR="00F456F0">
        <w:rPr>
          <w:rtl/>
          <w:lang w:bidi="fa-IR"/>
        </w:rPr>
        <w:t>ی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="008002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والله سؤالم همين است</w:t>
      </w:r>
      <w:r w:rsidR="004851C8">
        <w:rPr>
          <w:rtl/>
          <w:lang w:bidi="fa-IR"/>
        </w:rPr>
        <w:t>.</w:t>
      </w:r>
    </w:p>
    <w:p w:rsidR="00E8659C" w:rsidRPr="00E8659C" w:rsidRDefault="00E8659C" w:rsidP="00800281">
      <w:pPr>
        <w:pStyle w:val="libNormal"/>
        <w:rPr>
          <w:lang w:bidi="fa-IR"/>
        </w:rPr>
      </w:pPr>
      <w:r w:rsidRPr="00E8659C">
        <w:rPr>
          <w:rtl/>
          <w:lang w:bidi="fa-IR"/>
        </w:rPr>
        <w:t>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امام هستم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كدام علامت و دليل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دردستش عصاي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عصا به سخن آمد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800281">
        <w:rPr>
          <w:rFonts w:hint="cs"/>
          <w:rtl/>
          <w:lang w:bidi="fa-IR"/>
        </w:rPr>
        <w:t>«</w:t>
      </w:r>
      <w:r w:rsidRPr="00800281">
        <w:rPr>
          <w:rStyle w:val="libHadeesChar"/>
          <w:rtl/>
        </w:rPr>
        <w:t>إن مولا</w:t>
      </w:r>
      <w:r w:rsidR="00F456F0" w:rsidRPr="00800281">
        <w:rPr>
          <w:rStyle w:val="libHadeesChar"/>
          <w:rtl/>
        </w:rPr>
        <w:t xml:space="preserve">ی </w:t>
      </w:r>
      <w:r w:rsidRPr="00800281">
        <w:rPr>
          <w:rStyle w:val="libHadeesChar"/>
          <w:rtl/>
        </w:rPr>
        <w:t>إمام هذا الزمان وهو الحجة</w:t>
      </w:r>
      <w:r w:rsidR="00800281">
        <w:rPr>
          <w:rFonts w:hint="cs"/>
          <w:rtl/>
          <w:lang w:bidi="fa-IR"/>
        </w:rPr>
        <w:t>»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64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اين مولا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عصر و حجت وقت است</w:t>
      </w:r>
      <w:r w:rsidR="004851C8">
        <w:rPr>
          <w:rtl/>
          <w:lang w:bidi="fa-IR"/>
        </w:rPr>
        <w:t>.</w:t>
      </w:r>
    </w:p>
    <w:p w:rsidR="00890693" w:rsidRDefault="00506E9B" w:rsidP="004A51FB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800281">
        <w:rPr>
          <w:rStyle w:val="libBold1Char"/>
          <w:rtl/>
        </w:rPr>
        <w:t>توصيه در حق پدر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بكر بن صالح</w:t>
      </w:r>
      <w:r w:rsidR="00800281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به امام اب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جعفر ثان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نوشتم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پدرم ناصب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</w:t>
      </w:r>
      <w:r w:rsidR="00890693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خبيث</w:t>
      </w:r>
      <w:r w:rsidR="00800281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الرأ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از او بسيار سخت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ديده ام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فدايت شوم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من دعا كن و بفرما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من چه</w:t>
      </w:r>
      <w:r w:rsidR="00800281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كنم</w:t>
      </w:r>
      <w:r w:rsidR="004851C8">
        <w:rPr>
          <w:rtl/>
          <w:lang w:bidi="fa-IR"/>
        </w:rPr>
        <w:t>؟</w:t>
      </w:r>
      <w:r w:rsidR="00E8659C" w:rsidRPr="00E8659C">
        <w:rPr>
          <w:rtl/>
          <w:lang w:bidi="fa-IR"/>
        </w:rPr>
        <w:t xml:space="preserve"> آيا افشاء و رسوايش كنم يا با او مدارا نمايم</w:t>
      </w:r>
      <w:r w:rsidR="004851C8">
        <w:rPr>
          <w:rtl/>
          <w:lang w:bidi="fa-IR"/>
        </w:rPr>
        <w:t>؟</w:t>
      </w:r>
    </w:p>
    <w:p w:rsidR="004A51FB" w:rsidRDefault="00E8659C" w:rsidP="004A51F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درجواب نوشت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مضمون نامه ات را درباره پدرت فهميدم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انشاء الله پيوسته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دعا</w:t>
      </w:r>
      <w:r w:rsidR="0089069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خواهم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مدارا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بهتر از افشاگر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سخت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هست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</w:t>
      </w:r>
      <w:r w:rsidR="004A51FB">
        <w:rPr>
          <w:rFonts w:hint="cs"/>
          <w:rtl/>
          <w:lang w:bidi="fa-IR"/>
        </w:rPr>
        <w:t>«</w:t>
      </w:r>
      <w:r w:rsidRPr="004A51FB">
        <w:rPr>
          <w:rStyle w:val="libHadeesChar"/>
          <w:rtl/>
        </w:rPr>
        <w:t>صبر كنإن العاقبة للمتقين</w:t>
      </w:r>
      <w:r w:rsidR="004A51FB">
        <w:rPr>
          <w:rFonts w:hint="cs"/>
          <w:rtl/>
          <w:lang w:bidi="fa-IR"/>
        </w:rPr>
        <w:t>»</w:t>
      </w:r>
      <w:r w:rsidRPr="00E8659C">
        <w:rPr>
          <w:rtl/>
          <w:lang w:bidi="fa-IR"/>
        </w:rPr>
        <w:t xml:space="preserve"> خدا تو را در ولايت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ولايتش هست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ثابت قدم فرمايد.ما و</w:t>
      </w:r>
      <w:r w:rsidR="004A51F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شما در امانت خدا هستيم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امانتها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خويش را ضايع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.</w:t>
      </w:r>
    </w:p>
    <w:p w:rsidR="00E8659C" w:rsidRPr="00E8659C" w:rsidRDefault="00E8659C" w:rsidP="004A51FB">
      <w:pPr>
        <w:pStyle w:val="libNormal"/>
        <w:rPr>
          <w:lang w:bidi="fa-IR"/>
        </w:rPr>
      </w:pPr>
      <w:r w:rsidRPr="00E8659C">
        <w:rPr>
          <w:rtl/>
          <w:lang w:bidi="fa-IR"/>
        </w:rPr>
        <w:t>بكر بن</w:t>
      </w:r>
      <w:r w:rsidR="0089069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صالح 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خدا قلب پدرم را به من مهربان ساخت به طور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هيچ 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 من</w:t>
      </w:r>
      <w:r w:rsidR="00FD32F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مخالفت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65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 xml:space="preserve">فضايل و مناقب امام بزرگوار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خيل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بيش از آن</w:t>
      </w:r>
      <w:r w:rsidR="009F3D8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ست كه در اين مختصر بگنجد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ما كوشيده ايم بخش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مناقب آن بزرگواررا از منابع عامه هم بياوريم تا گويا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نيمرخ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مكارم آن بزرگوار نشان داده شود</w:t>
      </w:r>
      <w:r w:rsidR="004851C8">
        <w:rPr>
          <w:rtl/>
          <w:lang w:bidi="fa-IR"/>
        </w:rPr>
        <w:t>:</w:t>
      </w:r>
    </w:p>
    <w:p w:rsidR="00FD32FE" w:rsidRDefault="00256F60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FD32FE">
        <w:rPr>
          <w:rStyle w:val="libBold1Char"/>
          <w:rtl/>
        </w:rPr>
        <w:t>عمرو بن بحر جاحظ</w:t>
      </w:r>
      <w:r w:rsidR="00E8659C" w:rsidRPr="00E8659C">
        <w:rPr>
          <w:rtl/>
          <w:lang w:bidi="fa-IR"/>
        </w:rPr>
        <w:t xml:space="preserve"> (م 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55</w:t>
      </w:r>
      <w:r w:rsidR="00E8659C" w:rsidRPr="00E8659C">
        <w:rPr>
          <w:rtl/>
          <w:lang w:bidi="fa-IR"/>
        </w:rPr>
        <w:t xml:space="preserve"> ه‍)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جاحظ عثمان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معتزل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 وجود اين كه ازمخالفان خاندان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بود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را درعداد ده تن از فرزندان ابوطالب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شمارد كه دربار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آنان</w:t>
      </w:r>
      <w:r w:rsidR="00FD32FE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چنين گفته است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هر يك از آنان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عالم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زاهد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عابد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شجاع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بخشنده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پاك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وپاك</w:t>
      </w:r>
      <w:r w:rsidR="00FD32F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نهاد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آنان خليفه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نامزد خلافت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تا ده تن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هريك فرزند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و آنان عبارتند از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حسن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جعفر</w:t>
      </w:r>
      <w:r w:rsidR="00FD32F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بن 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الحسين بن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هيچ يك از خاندان</w:t>
      </w:r>
      <w:r w:rsidR="00FD32F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عرب و عجم دارا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چنين نسب</w:t>
      </w:r>
      <w:r w:rsidR="00FD32F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شريف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نيستند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66</w:t>
      </w:r>
      <w:r w:rsidRPr="006249D9">
        <w:rPr>
          <w:rStyle w:val="libFootnotenumChar"/>
          <w:rtl/>
        </w:rPr>
        <w:t>)</w:t>
      </w:r>
    </w:p>
    <w:p w:rsidR="006B19FB" w:rsidRDefault="005631DD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FD32FE">
        <w:rPr>
          <w:rStyle w:val="libBold1Char"/>
          <w:rtl/>
        </w:rPr>
        <w:t>سبط بن جوز</w:t>
      </w:r>
      <w:r w:rsidR="00F456F0" w:rsidRPr="00FD32FE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(</w:t>
      </w:r>
      <w:r w:rsidR="00506E9B">
        <w:rPr>
          <w:rtl/>
          <w:lang w:bidi="fa-IR"/>
        </w:rPr>
        <w:t>5</w:t>
      </w:r>
      <w:r w:rsidR="00A35C10">
        <w:rPr>
          <w:rtl/>
          <w:lang w:bidi="fa-IR"/>
        </w:rPr>
        <w:t>8</w:t>
      </w:r>
      <w:r w:rsidR="00256F60">
        <w:rPr>
          <w:rtl/>
          <w:lang w:bidi="fa-IR"/>
        </w:rPr>
        <w:t>1</w:t>
      </w:r>
      <w:r w:rsidR="00E8659C" w:rsidRPr="00E8659C">
        <w:rPr>
          <w:rtl/>
          <w:lang w:bidi="fa-IR"/>
        </w:rPr>
        <w:t xml:space="preserve"> - </w:t>
      </w:r>
      <w:r w:rsidR="00506E9B">
        <w:rPr>
          <w:rtl/>
          <w:lang w:bidi="fa-IR"/>
        </w:rPr>
        <w:t>654</w:t>
      </w:r>
      <w:r w:rsidR="00E8659C" w:rsidRPr="00E8659C">
        <w:rPr>
          <w:rtl/>
          <w:lang w:bidi="fa-IR"/>
        </w:rPr>
        <w:t>)</w:t>
      </w:r>
      <w:r w:rsidR="004851C8">
        <w:rPr>
          <w:rtl/>
          <w:lang w:bidi="fa-IR"/>
        </w:rPr>
        <w:t>.</w:t>
      </w:r>
    </w:p>
    <w:p w:rsidR="006B19FB" w:rsidRDefault="00FA474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B19FB">
        <w:rPr>
          <w:rStyle w:val="libBold1Char"/>
          <w:rtl/>
        </w:rPr>
        <w:t>محمد بن طلحه</w:t>
      </w:r>
      <w:r w:rsidR="006B19FB" w:rsidRPr="006B19FB">
        <w:rPr>
          <w:rStyle w:val="libBold1Char"/>
          <w:rFonts w:hint="cs"/>
          <w:rtl/>
        </w:rPr>
        <w:t xml:space="preserve"> </w:t>
      </w:r>
      <w:r w:rsidR="00E8659C" w:rsidRPr="006B19FB">
        <w:rPr>
          <w:rStyle w:val="libBold1Char"/>
          <w:rtl/>
        </w:rPr>
        <w:t>شافع</w:t>
      </w:r>
      <w:r w:rsidR="00F456F0" w:rsidRPr="006B19FB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(</w:t>
      </w:r>
      <w:r w:rsidR="00506E9B">
        <w:rPr>
          <w:rtl/>
          <w:lang w:bidi="fa-IR"/>
        </w:rPr>
        <w:t>5</w:t>
      </w:r>
      <w:r w:rsidR="00A35C10">
        <w:rPr>
          <w:rtl/>
          <w:lang w:bidi="fa-IR"/>
        </w:rPr>
        <w:t>8</w:t>
      </w:r>
      <w:r w:rsidR="005631DD">
        <w:rPr>
          <w:rtl/>
          <w:lang w:bidi="fa-IR"/>
        </w:rPr>
        <w:t>2</w:t>
      </w:r>
      <w:r w:rsidR="00E8659C" w:rsidRPr="00E8659C">
        <w:rPr>
          <w:rtl/>
          <w:lang w:bidi="fa-IR"/>
        </w:rPr>
        <w:t xml:space="preserve"> - </w:t>
      </w:r>
      <w:r w:rsidR="00506E9B">
        <w:rPr>
          <w:rtl/>
          <w:lang w:bidi="fa-IR"/>
        </w:rPr>
        <w:t>65</w:t>
      </w:r>
      <w:r w:rsidR="005631DD">
        <w:rPr>
          <w:rtl/>
          <w:lang w:bidi="fa-IR"/>
        </w:rPr>
        <w:t>2</w:t>
      </w:r>
      <w:r w:rsidR="00E8659C" w:rsidRPr="00E8659C">
        <w:rPr>
          <w:rtl/>
          <w:lang w:bidi="fa-IR"/>
        </w:rPr>
        <w:t xml:space="preserve"> ه‍)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صاحب كتاب مطالب السؤل 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مناقب آل الرسول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F67A8E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اين محمد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ابوجعفر ثان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است و در ميان پدرانش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ابو</w:t>
      </w:r>
      <w:r w:rsidR="006B19F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جعفرنخستين محمد مشخص نشد و او باقر بن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است</w:t>
      </w:r>
      <w:r w:rsidR="004851C8">
        <w:rPr>
          <w:rtl/>
          <w:lang w:bidi="fa-IR"/>
        </w:rPr>
        <w:t>.</w:t>
      </w:r>
    </w:p>
    <w:p w:rsidR="006B19FB" w:rsidRDefault="00E8659C" w:rsidP="006B19F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حضرت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همنام امام باقر و هم كنيه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نام پدرش مانند نام پدر امام</w:t>
      </w:r>
      <w:r w:rsidR="006B19F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باقر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.</w:t>
      </w:r>
    </w:p>
    <w:p w:rsidR="00E8659C" w:rsidRPr="00E8659C" w:rsidRDefault="00E8659C" w:rsidP="006B19FB">
      <w:pPr>
        <w:pStyle w:val="libNormal"/>
        <w:rPr>
          <w:lang w:bidi="fa-IR"/>
        </w:rPr>
      </w:pPr>
      <w:r w:rsidRPr="00E8659C">
        <w:rPr>
          <w:rtl/>
          <w:lang w:bidi="fa-IR"/>
        </w:rPr>
        <w:t>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كه شناخته 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ابوجعفرثان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معروف شده است 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اگر چه از لحاظ سن كوچك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لحاظ ميزان شخصيت</w:t>
      </w:r>
      <w:r w:rsidR="006B19F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بزرگ و موقعيتش بلند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مناقب و فضائل او فراوان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67</w:t>
      </w:r>
      <w:r w:rsidRPr="006249D9">
        <w:rPr>
          <w:rStyle w:val="libFootnotenumChar"/>
          <w:rtl/>
        </w:rPr>
        <w:t>)</w:t>
      </w:r>
    </w:p>
    <w:p w:rsidR="00F67A8E" w:rsidRDefault="00506E9B" w:rsidP="00DA5B88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B19FB">
        <w:rPr>
          <w:rStyle w:val="libBold1Char"/>
          <w:rtl/>
        </w:rPr>
        <w:t>شبلنج</w:t>
      </w:r>
      <w:r w:rsidR="00F456F0" w:rsidRPr="006B19FB">
        <w:rPr>
          <w:rStyle w:val="libBold1Char"/>
          <w:rtl/>
        </w:rPr>
        <w:t xml:space="preserve">ی </w:t>
      </w:r>
      <w:r w:rsidR="00E8659C" w:rsidRPr="006B19FB">
        <w:rPr>
          <w:rStyle w:val="libBold1Char"/>
          <w:rtl/>
        </w:rPr>
        <w:t>شافع</w:t>
      </w:r>
      <w:r w:rsidR="00F456F0" w:rsidRPr="006B19FB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(از علما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قرن سيزدهم)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مؤلف كتاب </w:t>
      </w:r>
      <w:r w:rsidR="006B19FB">
        <w:rPr>
          <w:rFonts w:hint="cs"/>
          <w:rtl/>
          <w:lang w:bidi="fa-IR"/>
        </w:rPr>
        <w:t>«</w:t>
      </w:r>
      <w:r w:rsidR="00E8659C" w:rsidRPr="00E8659C">
        <w:rPr>
          <w:rtl/>
          <w:lang w:bidi="fa-IR"/>
        </w:rPr>
        <w:t>نور الأبصار 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مناقب آل بيت النب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المختار</w:t>
      </w:r>
      <w:r w:rsidR="004851C8">
        <w:rPr>
          <w:rtl/>
          <w:lang w:bidi="fa-IR"/>
        </w:rPr>
        <w:t>.</w:t>
      </w:r>
      <w:r w:rsidR="006B19FB"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ضمن بيان مطالب كتاب مطالب السؤ</w:t>
      </w:r>
      <w:r w:rsidR="006B19FB">
        <w:rPr>
          <w:rFonts w:hint="cs"/>
          <w:rtl/>
          <w:lang w:bidi="fa-IR"/>
        </w:rPr>
        <w:t>ا</w:t>
      </w:r>
      <w:r w:rsidR="00E8659C" w:rsidRPr="00E8659C">
        <w:rPr>
          <w:rtl/>
          <w:lang w:bidi="fa-IR"/>
        </w:rPr>
        <w:t>ل و ذكر نمونه</w:t>
      </w:r>
      <w:r w:rsidR="00164EC6">
        <w:rPr>
          <w:rtl/>
          <w:lang w:bidi="fa-IR"/>
        </w:rPr>
        <w:t xml:space="preserve"> ‌</w:t>
      </w:r>
      <w:r w:rsidR="00E8659C"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ديگر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كرامات</w:t>
      </w:r>
      <w:r w:rsidR="006B19F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افزايد</w:t>
      </w:r>
      <w:r w:rsidR="004851C8">
        <w:rPr>
          <w:rtl/>
          <w:lang w:bidi="fa-IR"/>
        </w:rPr>
        <w:t>:</w:t>
      </w:r>
    </w:p>
    <w:p w:rsidR="00E8659C" w:rsidRPr="00E8659C" w:rsidRDefault="00E8659C" w:rsidP="00DA5B88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مأمون پيوسته شيفته علم و اخلاق اوبود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زيرا با وجود كم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فضل و علم و كمال عقل خود را به نحو شايسته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نشانم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 و بدين وسيله آثار عظمت خويش را آشكار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اين</w:t>
      </w:r>
      <w:r w:rsidR="00C32B2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رو تصميم به تزويج</w:t>
      </w:r>
      <w:r w:rsidR="00C32B2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دخترش ام الفضل</w:t>
      </w:r>
      <w:r w:rsidR="00DA5B8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 او گرفت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6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</w:p>
    <w:p w:rsidR="00DA5B88" w:rsidRDefault="00506E9B" w:rsidP="00DA5B88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DA5B88">
        <w:rPr>
          <w:rStyle w:val="libBold1Char"/>
          <w:rtl/>
        </w:rPr>
        <w:t>ابن صباغ مالك</w:t>
      </w:r>
      <w:r w:rsidR="00F456F0" w:rsidRPr="00DA5B88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(م </w:t>
      </w:r>
      <w:r w:rsidR="00A35C10">
        <w:rPr>
          <w:rtl/>
          <w:lang w:bidi="fa-IR"/>
        </w:rPr>
        <w:t>8</w:t>
      </w:r>
      <w:r>
        <w:rPr>
          <w:rtl/>
          <w:lang w:bidi="fa-IR"/>
        </w:rPr>
        <w:t>57</w:t>
      </w:r>
      <w:r w:rsidR="00E8659C" w:rsidRPr="00E8659C">
        <w:rPr>
          <w:rtl/>
          <w:lang w:bidi="fa-IR"/>
        </w:rPr>
        <w:t xml:space="preserve"> ه‍)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ازعلما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بزرگ مذهب مالك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مؤلف كتاب </w:t>
      </w:r>
      <w:r w:rsidR="00DA5B88">
        <w:rPr>
          <w:rFonts w:hint="cs"/>
          <w:rtl/>
          <w:lang w:bidi="fa-IR"/>
        </w:rPr>
        <w:t>«</w:t>
      </w:r>
      <w:r w:rsidR="00E8659C" w:rsidRPr="00E8659C">
        <w:rPr>
          <w:rtl/>
          <w:lang w:bidi="fa-IR"/>
        </w:rPr>
        <w:t>الفصول المهمة 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معرفة أحوال الأئمة</w:t>
      </w:r>
      <w:r w:rsidR="00DA5B88">
        <w:rPr>
          <w:rFonts w:hint="cs"/>
          <w:rtl/>
          <w:lang w:bidi="fa-IR"/>
        </w:rPr>
        <w:t xml:space="preserve">» </w:t>
      </w:r>
      <w:r w:rsidR="00E8659C" w:rsidRPr="00E8659C">
        <w:rPr>
          <w:rtl/>
          <w:lang w:bidi="fa-IR"/>
        </w:rPr>
        <w:t>دربار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نويسد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ابوجعفر ثان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است به</w:t>
      </w:r>
      <w:r w:rsidR="00DA5B88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لحاظ اين كه امام محمد باقر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نيز مكن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به ابوجعفر و موسوم به</w:t>
      </w:r>
      <w:r w:rsidR="00DA5B88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محمد بود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بدين ترتيب اسم و كنيه حضرت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با جدش حضرت</w:t>
      </w:r>
      <w:r w:rsidR="00DA5B88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باقر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يكسان بود و لذا حضرت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به</w:t>
      </w:r>
      <w:r w:rsidR="00DA5B88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ابوجعفر الثان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شناخته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شد اگر چه او خرد سال بود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قدر و منزلتش بسيار بزرگ و و الا بود</w:t>
      </w:r>
      <w:r w:rsidR="004851C8">
        <w:rPr>
          <w:rtl/>
          <w:lang w:bidi="fa-IR"/>
        </w:rPr>
        <w:t>.</w:t>
      </w:r>
    </w:p>
    <w:p w:rsidR="004022DA" w:rsidRDefault="00E8659C" w:rsidP="00DA5B88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پس از پدرش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الرضا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طبق وصيت او عهده دار امر امامت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كما اين كه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عدو</w:t>
      </w:r>
      <w:r w:rsidR="0064399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لموثقين به اين موضوع خبر داده اند</w:t>
      </w:r>
      <w:r w:rsidR="004851C8">
        <w:rPr>
          <w:rtl/>
          <w:lang w:bidi="fa-IR"/>
        </w:rPr>
        <w:t>.</w:t>
      </w:r>
    </w:p>
    <w:p w:rsidR="004B731B" w:rsidRDefault="00E8659C" w:rsidP="004022DA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چنان كه صفوان بن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روايت كرده است كه به حضرت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عرض</w:t>
      </w:r>
      <w:r w:rsidR="004022D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پيش از آن كه خداوند ابوجعفر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به شما عطا كند</w:t>
      </w:r>
      <w:r w:rsidR="004851C8">
        <w:rPr>
          <w:rtl/>
          <w:lang w:bidi="fa-IR"/>
        </w:rPr>
        <w:t>،</w:t>
      </w:r>
      <w:r w:rsidR="004022D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از شما (راجع به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پس از خود)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پرسيديم و</w:t>
      </w:r>
      <w:r w:rsidR="004022D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شما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فرموديد كه خداوند به من پسر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خواهد داد و اكنون خداوند اين پسر را به شما داده</w:t>
      </w:r>
      <w:r w:rsidR="00F67A8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است و ديدگان ما را به واسطه او روشن كرده است و خدا روز مرگ تو 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 پيش</w:t>
      </w:r>
      <w:r w:rsidR="004022D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نياورد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نكرده چنين پيش آمد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رخ 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چه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پناه ببريم</w:t>
      </w:r>
      <w:r w:rsidR="004851C8">
        <w:rPr>
          <w:rtl/>
          <w:lang w:bidi="fa-IR"/>
        </w:rPr>
        <w:t>؟</w:t>
      </w:r>
    </w:p>
    <w:p w:rsidR="00E8659C" w:rsidRPr="00E8659C" w:rsidRDefault="00E8659C" w:rsidP="004022DA">
      <w:pPr>
        <w:pStyle w:val="libNormal"/>
        <w:rPr>
          <w:lang w:bidi="fa-IR"/>
        </w:rPr>
      </w:pPr>
      <w:r w:rsidRPr="00E8659C">
        <w:rPr>
          <w:rtl/>
          <w:lang w:bidi="fa-IR"/>
        </w:rPr>
        <w:t>با دست خودبه أب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اشاره كرد كه در پيش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ايستاده بود</w:t>
      </w:r>
      <w:r w:rsidR="004851C8">
        <w:rPr>
          <w:rtl/>
          <w:lang w:bidi="fa-IR"/>
        </w:rPr>
        <w:t>.</w:t>
      </w:r>
      <w:r w:rsidR="004B731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عرض كردم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قربانت گردم ابوجعفر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كودك خردسال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بيش نيست و فقط</w:t>
      </w:r>
      <w:r w:rsidR="004B731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سه سال از عمرش گذشته است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خردسال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چه زيان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امامت او دارد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عيس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حت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سه سال هم نداشت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پيامبر و حجت خدا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مردمشد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6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</w:p>
    <w:p w:rsidR="00A36AC5" w:rsidRDefault="00E8659C" w:rsidP="00A36AC5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جيران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از پدرش روايت كرده است كه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در خراسان خدمت</w:t>
      </w:r>
      <w:r w:rsidR="00A36AC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ايستاده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آن حضرت عرض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سرور من</w:t>
      </w:r>
      <w:r w:rsidR="00E12C63">
        <w:rPr>
          <w:rtl/>
          <w:lang w:bidi="fa-IR"/>
        </w:rPr>
        <w:t>!</w:t>
      </w:r>
      <w:r w:rsidR="00A36AC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اگر پيش آمد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شما رخ 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چه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پناه ببريم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فرزندم ابوجعفر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.</w:t>
      </w:r>
    </w:p>
    <w:p w:rsidR="00E8659C" w:rsidRPr="00E8659C" w:rsidRDefault="00E8659C" w:rsidP="00A36AC5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 xml:space="preserve">گويا آن شخص سن ابوجعفر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كم دانست وتعجب كرد كه چگونه با اين سن كم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تواند رهبر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شيعيان را به عهده بگيرد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حضرت</w:t>
      </w:r>
      <w:r w:rsidR="00A36AC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سبحان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عيس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مريم را با شريعت و دين</w:t>
      </w:r>
      <w:r w:rsidR="00A36AC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جديد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رسالت و نبوت از طرف خود برانگيخت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سن او كمتر از سن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كه</w:t>
      </w:r>
      <w:r w:rsidR="00A36AC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ابوجعفر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دارد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7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771048" w:rsidRDefault="00506E9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771048">
        <w:rPr>
          <w:rStyle w:val="libBold1Char"/>
          <w:rtl/>
        </w:rPr>
        <w:t>فضل الله روزبهان خنج</w:t>
      </w:r>
      <w:r w:rsidR="00F456F0" w:rsidRPr="00771048">
        <w:rPr>
          <w:rStyle w:val="libBold1Char"/>
          <w:rtl/>
        </w:rPr>
        <w:t xml:space="preserve">ی </w:t>
      </w:r>
      <w:r w:rsidR="00E8659C" w:rsidRPr="00771048">
        <w:rPr>
          <w:rStyle w:val="libBold1Char"/>
          <w:rtl/>
        </w:rPr>
        <w:t>اصفهان</w:t>
      </w:r>
      <w:r w:rsidR="00F456F0" w:rsidRPr="00771048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(</w:t>
      </w:r>
      <w:r w:rsidR="003D2C90">
        <w:rPr>
          <w:rtl/>
          <w:lang w:bidi="fa-IR"/>
        </w:rPr>
        <w:t>9</w:t>
      </w:r>
      <w:r w:rsidR="005631DD">
        <w:rPr>
          <w:rtl/>
          <w:lang w:bidi="fa-IR"/>
        </w:rPr>
        <w:t>2</w:t>
      </w:r>
      <w:r>
        <w:rPr>
          <w:rtl/>
          <w:lang w:bidi="fa-IR"/>
        </w:rPr>
        <w:t>7</w:t>
      </w:r>
      <w:r w:rsidR="00E8659C" w:rsidRPr="00E8659C">
        <w:rPr>
          <w:rtl/>
          <w:lang w:bidi="fa-IR"/>
        </w:rPr>
        <w:t xml:space="preserve"> ه‍)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در شرح صلوات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نويسد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بار خدايا</w:t>
      </w:r>
      <w:r w:rsidR="00E12C63">
        <w:rPr>
          <w:rtl/>
          <w:lang w:bidi="fa-IR"/>
        </w:rPr>
        <w:t>!</w:t>
      </w:r>
      <w:r w:rsidR="00E8659C" w:rsidRPr="00E8659C">
        <w:rPr>
          <w:rtl/>
          <w:lang w:bidi="fa-IR"/>
        </w:rPr>
        <w:t xml:space="preserve"> درود و صلوات بر امام نهم فرو فرست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آن حضرت بازگردنده</w:t>
      </w:r>
      <w:r w:rsidR="00771048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است به خدا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تعال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در هر امر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امور و بسيار سجده كننده است (اشاره است به كثرت</w:t>
      </w:r>
      <w:r w:rsidR="00771048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عبادت آن بزرگوار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چنانچه روايت كرده اند كه بعد از امام زين العابدين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از ائمه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هيچ كس به كثرت عبادات آن حضرت نبود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در بخشش سرآمد</w:t>
      </w:r>
      <w:r w:rsidR="00771048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روزگار بود تا آنجا كه او را جواد لقب داده اند</w:t>
      </w:r>
      <w:r w:rsidR="004851C8">
        <w:rPr>
          <w:rtl/>
          <w:lang w:bidi="fa-IR"/>
        </w:rPr>
        <w:t>.</w:t>
      </w:r>
    </w:p>
    <w:p w:rsidR="00F67A8E" w:rsidRDefault="00E8659C" w:rsidP="00771048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بحر از عطا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قطره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وباران از كرم او بهره داشت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پناه ضعيفان وملاذ سائلان در وقت حاجات بود</w:t>
      </w:r>
      <w:r w:rsidR="004851C8">
        <w:rPr>
          <w:rtl/>
          <w:lang w:bidi="fa-IR"/>
        </w:rPr>
        <w:t>.</w:t>
      </w:r>
    </w:p>
    <w:p w:rsidR="00BB00AB" w:rsidRDefault="00E8659C" w:rsidP="00771048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آن حضرت</w:t>
      </w:r>
      <w:r w:rsidR="0077104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از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عامه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بندگان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تعال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بخشنده عطيه ها و بخشش</w:t>
      </w:r>
      <w:r w:rsidR="0077104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هاست (و اين اشاره به</w:t>
      </w:r>
      <w:r w:rsidR="0077104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عموم عطا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حضرت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چنانچه روايت كرده اند كه هرگز آستان آن حضرت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سائلان</w:t>
      </w:r>
      <w:r w:rsidR="00DA1A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حاجتمندان خال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نبود و هيچ سائل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درگاه احسانش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محروم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</w:t>
      </w:r>
      <w:r w:rsidR="004851C8">
        <w:rPr>
          <w:rtl/>
          <w:lang w:bidi="fa-IR"/>
        </w:rPr>
        <w:t>.</w:t>
      </w:r>
    </w:p>
    <w:p w:rsidR="00F67A8E" w:rsidRDefault="00E8659C" w:rsidP="00D73B79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آن حضرت محوكنند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گمراه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عناد است و بركنند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صاحبان ظلم و فساد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(روايت كرده اند كه</w:t>
      </w:r>
      <w:r w:rsidR="0092386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چون مأمون خليفه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حضرت را داماد خود ساخت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هميشه آن حضرت را در مجلس خود حاضرم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ساخت و با طوايف و ارباب مذاهب مختلفه پيرامون اعتقادات و مشكلات علوم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بحث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 و دليل</w:t>
      </w:r>
      <w:r w:rsidR="00AF5D3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 را قلع و قلمع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 و تمام طوايف از آن حضرت استفاده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نمودند و مأمون در تعظيم و</w:t>
      </w:r>
      <w:r w:rsidR="00DA1A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توقير آن حضرت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دقيقه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فروگذار نبود</w:t>
      </w:r>
      <w:r w:rsidR="004851C8">
        <w:rPr>
          <w:rtl/>
          <w:lang w:bidi="fa-IR"/>
        </w:rPr>
        <w:t>.</w:t>
      </w:r>
    </w:p>
    <w:p w:rsidR="00D73B79" w:rsidRDefault="00E8659C" w:rsidP="00D73B79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روايت كرده اندكه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دخترش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 الفضل نزد او آمد و از آن حضرت شكايت نمود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به دختر خودگفت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آيا تو راض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من تو را به بهترين خلايق از لحاظ حسب و نسب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تزويجكردم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>)</w:t>
      </w:r>
    </w:p>
    <w:p w:rsidR="00D73B79" w:rsidRDefault="00E8659C" w:rsidP="00771048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و آن حضرت صاحب نشانه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راهنمائ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ارشاد به راهها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صلاح است</w:t>
      </w:r>
      <w:r w:rsidR="004851C8">
        <w:rPr>
          <w:rtl/>
          <w:lang w:bidi="fa-IR"/>
        </w:rPr>
        <w:t>.</w:t>
      </w:r>
      <w:r w:rsidR="00DA1A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اقتباس كننده از نور علوم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افراد از ابدال و اوتاد است</w:t>
      </w:r>
      <w:r w:rsidR="004851C8">
        <w:rPr>
          <w:rtl/>
          <w:lang w:bidi="fa-IR"/>
        </w:rPr>
        <w:t>.</w:t>
      </w:r>
    </w:p>
    <w:p w:rsidR="00DA1ADD" w:rsidRDefault="00E8659C" w:rsidP="00771048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كنيت او ابوجعفر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و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القابش جواد است و ديگر از القابش تق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يعن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پرهيزكار و پارسا و اگر چه تمام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ائم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معصومين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كمال</w:t>
      </w:r>
      <w:r w:rsidR="00DA1A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تقوا و پارساي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بوده 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 آن حضرت بدين وصف عظيم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شهرت بيشتر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داشته است</w:t>
      </w:r>
      <w:r w:rsidR="004851C8">
        <w:rPr>
          <w:rtl/>
          <w:lang w:bidi="fa-IR"/>
        </w:rPr>
        <w:t>.</w:t>
      </w:r>
    </w:p>
    <w:p w:rsidR="00DA1ADD" w:rsidRDefault="00E8659C" w:rsidP="00771048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آن حضرت ساكن روض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بهشت در كمال آسايش است و در قبرستان قريش</w:t>
      </w:r>
      <w:r w:rsidR="00DA1A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كنار مرقد مطهر جدش حضرت امام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كاظم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مدفون است و آن</w:t>
      </w:r>
      <w:r w:rsidR="00DA1A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روضه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مشهور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قبه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متلأل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درخشندگ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نور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جنت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از نعيم فيضاله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معمور</w:t>
      </w:r>
      <w:r w:rsidR="004851C8">
        <w:rPr>
          <w:rtl/>
          <w:lang w:bidi="fa-IR"/>
        </w:rPr>
        <w:t>.</w:t>
      </w:r>
    </w:p>
    <w:p w:rsidR="00E8659C" w:rsidRPr="00E8659C" w:rsidRDefault="00DA1ADD" w:rsidP="00771048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DA1ADD">
        <w:rPr>
          <w:rStyle w:val="libHadeesChar"/>
          <w:rtl/>
        </w:rPr>
        <w:t>اللهم صل عل</w:t>
      </w:r>
      <w:r w:rsidR="00F456F0" w:rsidRPr="00DA1ADD">
        <w:rPr>
          <w:rStyle w:val="libHadeesChar"/>
          <w:rtl/>
        </w:rPr>
        <w:t xml:space="preserve">ی </w:t>
      </w:r>
      <w:r w:rsidR="00E8659C" w:rsidRPr="00DA1ADD">
        <w:rPr>
          <w:rStyle w:val="libHadeesChar"/>
          <w:rtl/>
        </w:rPr>
        <w:t>سيدنا محمد وآل سيدنا سيما الإمام السجاد محمد التق</w:t>
      </w:r>
      <w:r w:rsidR="00F456F0" w:rsidRPr="00DA1ADD">
        <w:rPr>
          <w:rStyle w:val="libHadeesChar"/>
          <w:rtl/>
        </w:rPr>
        <w:t xml:space="preserve">ی </w:t>
      </w:r>
      <w:r w:rsidR="00E8659C" w:rsidRPr="00DA1ADD">
        <w:rPr>
          <w:rStyle w:val="libHadeesChar"/>
          <w:rtl/>
        </w:rPr>
        <w:t>الجواد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7</w:t>
      </w:r>
      <w:r w:rsidR="00256F60" w:rsidRPr="006249D9">
        <w:rPr>
          <w:rStyle w:val="libFootnotenumChar"/>
          <w:rtl/>
        </w:rPr>
        <w:t>1</w:t>
      </w:r>
      <w:r w:rsidR="00E8659C" w:rsidRPr="006249D9">
        <w:rPr>
          <w:rStyle w:val="libFootnotenumChar"/>
          <w:rtl/>
        </w:rPr>
        <w:t>)</w:t>
      </w:r>
    </w:p>
    <w:p w:rsidR="00DA1ADD" w:rsidRDefault="00506E9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DA1ADD">
        <w:rPr>
          <w:rStyle w:val="libBold1Char"/>
          <w:rtl/>
        </w:rPr>
        <w:t>احمد بن حجر هيثم</w:t>
      </w:r>
      <w:r w:rsidR="00F456F0" w:rsidRPr="00DA1ADD">
        <w:rPr>
          <w:rStyle w:val="libBold1Char"/>
          <w:rtl/>
        </w:rPr>
        <w:t xml:space="preserve">ی </w:t>
      </w:r>
      <w:r w:rsidR="00E8659C" w:rsidRPr="00DA1ADD">
        <w:rPr>
          <w:rStyle w:val="libBold1Char"/>
          <w:rtl/>
        </w:rPr>
        <w:t>مك</w:t>
      </w:r>
      <w:r w:rsidR="00F456F0" w:rsidRPr="00DA1ADD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(م </w:t>
      </w:r>
      <w:r w:rsidR="003D2C90">
        <w:rPr>
          <w:rtl/>
          <w:lang w:bidi="fa-IR"/>
        </w:rPr>
        <w:t>9</w:t>
      </w:r>
      <w:r>
        <w:rPr>
          <w:rtl/>
          <w:lang w:bidi="fa-IR"/>
        </w:rPr>
        <w:t>74</w:t>
      </w:r>
      <w:r w:rsidR="00E8659C" w:rsidRPr="00E8659C">
        <w:rPr>
          <w:rtl/>
          <w:lang w:bidi="fa-IR"/>
        </w:rPr>
        <w:t xml:space="preserve"> ه‍)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محدث و</w:t>
      </w:r>
      <w:r w:rsidR="00DA1ADD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مفت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حجاز</w:t>
      </w:r>
      <w:r w:rsidR="00DA1ADD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و</w:t>
      </w:r>
      <w:r w:rsidR="00DA1ADD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فقيه شافع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مذهب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مؤلف </w:t>
      </w:r>
      <w:r w:rsidR="00DA1ADD">
        <w:rPr>
          <w:rFonts w:hint="cs"/>
          <w:rtl/>
          <w:lang w:bidi="fa-IR"/>
        </w:rPr>
        <w:t>«</w:t>
      </w:r>
      <w:r w:rsidR="00E8659C" w:rsidRPr="00E8659C">
        <w:rPr>
          <w:rtl/>
          <w:lang w:bidi="fa-IR"/>
        </w:rPr>
        <w:t>الصواعق المحرقة 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الرد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أهل البدع والزندقة</w:t>
      </w:r>
      <w:r w:rsidR="00DA1ADD">
        <w:rPr>
          <w:rFonts w:hint="cs"/>
          <w:rtl/>
          <w:lang w:bidi="fa-IR"/>
        </w:rPr>
        <w:t xml:space="preserve">» </w:t>
      </w:r>
      <w:r w:rsidR="00E8659C" w:rsidRPr="00E8659C">
        <w:rPr>
          <w:rtl/>
          <w:lang w:bidi="fa-IR"/>
        </w:rPr>
        <w:t>دربار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نويسد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يك سال پس از وفات حضرت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الرضا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مأمون به بغداد آمد</w:t>
      </w:r>
      <w:r w:rsidR="004851C8">
        <w:rPr>
          <w:rtl/>
          <w:lang w:bidi="fa-IR"/>
        </w:rPr>
        <w:t>.</w:t>
      </w:r>
    </w:p>
    <w:p w:rsidR="00DA1ADD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عزم شكار حركت</w:t>
      </w:r>
      <w:r w:rsidR="00DA1A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كنار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ايستاده بود و چند كودك در آن</w:t>
      </w:r>
      <w:r w:rsidR="00DA1A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نزديك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باز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مشغول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همين كه موكب مأمون را ديدند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فرار 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محمد</w:t>
      </w:r>
      <w:r w:rsidR="00DA1A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تنها نه سال از عمرش گذشته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ايستاد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خداوند محبت او را به قلب مأمون افكند و پرسيد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چه عامل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باعث شد، تو با ساير كودكان فرار نكرد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؟</w:t>
      </w:r>
    </w:p>
    <w:p w:rsidR="00480836" w:rsidRDefault="00E8659C" w:rsidP="00480836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حضرت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فورا جواب دادند: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امير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راه تنگ نبود كه من با رفتن خود آن 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عبور خليفه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گشايش داده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باشم و مرتكب گناه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 نشده ام كه از ترس مجازات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فرار كنم و من نسبت به خليف</w:t>
      </w:r>
      <w:r w:rsidR="00BB00AB">
        <w:rPr>
          <w:rtl/>
          <w:lang w:bidi="fa-IR"/>
        </w:rPr>
        <w:t>ه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مسلمين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حسن ظن دارم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گمانم اين است كه او به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گناهان آسيب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رساند</w:t>
      </w:r>
      <w:r w:rsidR="004851C8">
        <w:rPr>
          <w:rtl/>
          <w:lang w:bidi="fa-IR"/>
        </w:rPr>
        <w:t>.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بدين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جهت در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ماندم و فرار نكردم</w:t>
      </w:r>
      <w:r w:rsidR="004851C8">
        <w:rPr>
          <w:rtl/>
          <w:lang w:bidi="fa-IR"/>
        </w:rPr>
        <w:t>.</w:t>
      </w:r>
    </w:p>
    <w:p w:rsidR="00480836" w:rsidRDefault="00480836" w:rsidP="0048083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A019D8">
        <w:rPr>
          <w:rStyle w:val="libHadeesChar"/>
          <w:rtl/>
        </w:rPr>
        <w:t>فأعجبه كلامه</w:t>
      </w:r>
      <w:r w:rsidR="004851C8" w:rsidRPr="00A019D8">
        <w:rPr>
          <w:rStyle w:val="libHadeesChar"/>
          <w:rtl/>
        </w:rPr>
        <w:t>،</w:t>
      </w:r>
      <w:r w:rsidR="00E8659C" w:rsidRPr="00A019D8">
        <w:rPr>
          <w:rStyle w:val="libHadeesChar"/>
          <w:rtl/>
        </w:rPr>
        <w:t xml:space="preserve"> وحسن صورته فقال له</w:t>
      </w:r>
      <w:r w:rsidR="004851C8" w:rsidRPr="00A019D8">
        <w:rPr>
          <w:rStyle w:val="libHadeesChar"/>
          <w:rtl/>
        </w:rPr>
        <w:t>:</w:t>
      </w:r>
      <w:r w:rsidR="00E8659C" w:rsidRPr="00A019D8">
        <w:rPr>
          <w:rStyle w:val="libHadeesChar"/>
          <w:rtl/>
        </w:rPr>
        <w:t xml:space="preserve"> مااسمك و اسم أبيك</w:t>
      </w:r>
      <w:r w:rsidR="004851C8">
        <w:rPr>
          <w:rtl/>
          <w:lang w:bidi="fa-IR"/>
        </w:rPr>
        <w:t>؟...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مأمون از سخنان محكم و منطق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كودك و همچنين قياف</w:t>
      </w:r>
      <w:r w:rsidR="00BB00AB">
        <w:rPr>
          <w:rtl/>
          <w:lang w:bidi="fa-IR"/>
        </w:rPr>
        <w:t>ه</w:t>
      </w:r>
      <w:r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جذاب و گيرا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او تعجب كرد و پرسيد اسم شما و اسم پدرت </w:t>
      </w:r>
      <w:r w:rsidR="00E8659C" w:rsidRPr="00E8659C">
        <w:rPr>
          <w:rtl/>
          <w:lang w:bidi="fa-IR"/>
        </w:rPr>
        <w:lastRenderedPageBreak/>
        <w:t>چيست</w:t>
      </w:r>
      <w:r w:rsidR="004851C8">
        <w:rPr>
          <w:rtl/>
          <w:lang w:bidi="fa-IR"/>
        </w:rPr>
        <w:t>؟</w:t>
      </w:r>
      <w:r w:rsidR="00E8659C"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محمد بن</w:t>
      </w:r>
      <w:r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الرضا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هستم</w:t>
      </w:r>
      <w:r>
        <w:rPr>
          <w:rFonts w:hint="cs"/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مأمون نسبت به پدر او از خداوند طلب</w:t>
      </w:r>
      <w:r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رحمت كرد و راه خود را در پيش گرفت</w:t>
      </w:r>
      <w:r w:rsidR="004851C8">
        <w:rPr>
          <w:rtl/>
          <w:lang w:bidi="fa-IR"/>
        </w:rPr>
        <w:t>.</w:t>
      </w:r>
    </w:p>
    <w:p w:rsidR="00480836" w:rsidRDefault="00E8659C" w:rsidP="00480836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چون به صحرا 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نظرش به دراج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افتاد</w:t>
      </w:r>
      <w:r w:rsidR="004851C8">
        <w:rPr>
          <w:rtl/>
          <w:lang w:bidi="fa-IR"/>
        </w:rPr>
        <w:t>،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پ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رها كرد آن باز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مدت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ناپديد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از هوا برگشت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كوچك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منقار داشت كه هنوز نيمه رمق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آنبود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از مشاهده آن حال در شگفت شد و آن ماه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در دست گرفت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برگشت</w:t>
      </w:r>
      <w:r w:rsidR="004851C8">
        <w:rPr>
          <w:rtl/>
          <w:lang w:bidi="fa-IR"/>
        </w:rPr>
        <w:t>.</w:t>
      </w:r>
    </w:p>
    <w:p w:rsidR="00480836" w:rsidRDefault="00E8659C" w:rsidP="00480836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چون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به همان محل كه هنگام رفتن حضرت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آن جا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رسيد بازديد كه كودكان فرار كردند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همچنان در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ايستاده است</w:t>
      </w:r>
      <w:r w:rsidR="004851C8">
        <w:rPr>
          <w:rtl/>
          <w:lang w:bidi="fa-IR"/>
        </w:rPr>
        <w:t>.</w:t>
      </w:r>
    </w:p>
    <w:p w:rsidR="00480836" w:rsidRDefault="00E8659C" w:rsidP="00480836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خليفه نزديك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شد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محمد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اين چيست كه در دست من است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حضرت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امير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خداوند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 قدرت خود در دريا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ماهيان ريز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آفريده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باز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پادشاهان و خلفا آن را شكار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 و پادشاهان آن را در كف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گيرند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سلال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نبوت را با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امتحان و آزمايشم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نمايند</w:t>
      </w:r>
      <w:r w:rsidR="004851C8">
        <w:rPr>
          <w:rtl/>
          <w:lang w:bidi="fa-IR"/>
        </w:rPr>
        <w:t>.</w:t>
      </w:r>
    </w:p>
    <w:p w:rsidR="00480836" w:rsidRDefault="00E8659C" w:rsidP="00480836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 از مشاهد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اين وضع تعجبش افزون شد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حقا كه تو فرزند امام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رضاي</w:t>
      </w:r>
      <w:r w:rsidR="00F456F0">
        <w:rPr>
          <w:rtl/>
          <w:lang w:bidi="fa-IR"/>
        </w:rPr>
        <w:t>ی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يعن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فرزند آن بزرگوار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عجائب و شگفت</w:t>
      </w:r>
      <w:r w:rsidR="00F456F0">
        <w:rPr>
          <w:rtl/>
          <w:lang w:bidi="fa-IR"/>
        </w:rPr>
        <w:t>ی</w:t>
      </w:r>
      <w:r w:rsidR="00480836">
        <w:rPr>
          <w:rFonts w:hint="cs"/>
          <w:rtl/>
          <w:lang w:bidi="fa-IR"/>
        </w:rPr>
        <w:t xml:space="preserve"> </w:t>
      </w:r>
      <w:r w:rsidR="00164EC6">
        <w:rPr>
          <w:rtl/>
          <w:lang w:bidi="fa-IR"/>
        </w:rPr>
        <w:t>‌</w:t>
      </w:r>
      <w:r w:rsidRPr="00E8659C">
        <w:rPr>
          <w:rtl/>
          <w:lang w:bidi="fa-IR"/>
        </w:rPr>
        <w:t>ها بعيد نيست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 او را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طلبيد و مورد اعزاز و اكرام بسيار قرارداد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پيوسته به خاطر فضل و علم و كمال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كهب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 وجود كم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سنش از او ظاهر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او مهربان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سرانجام تصميم گرفت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دخترش ام الفضل را به عقد او درآورد</w:t>
      </w:r>
      <w:r w:rsidR="004851C8">
        <w:rPr>
          <w:rtl/>
          <w:lang w:bidi="fa-IR"/>
        </w:rPr>
        <w:t>.</w:t>
      </w:r>
    </w:p>
    <w:p w:rsidR="00480836" w:rsidRDefault="00E8659C" w:rsidP="00480836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 از شنيدن اين قضيه به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فغان آمدند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ترسيدند كه كار حضرت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بدانجا بكشد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كه كار پدرش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حضرت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كشيده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اينرو دسته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نزد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مأمون آمده و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أمير المؤمنين تو را به خدا سوگند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دهيم كه از تصميم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دربار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تزويج ابن الرضا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خوددار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</w:t>
      </w:r>
      <w:r w:rsidR="00480836">
        <w:rPr>
          <w:rtl/>
          <w:lang w:bidi="fa-IR"/>
        </w:rPr>
        <w:t>ی</w:t>
      </w:r>
      <w:r w:rsidR="004851C8">
        <w:rPr>
          <w:rtl/>
          <w:lang w:bidi="fa-IR"/>
        </w:rPr>
        <w:t>؟</w:t>
      </w:r>
    </w:p>
    <w:p w:rsidR="00480836" w:rsidRDefault="00E8659C" w:rsidP="00480836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چون مأمون به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آنان گفت كه محمد بن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به خاطر برتر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علم و دانش و</w:t>
      </w:r>
      <w:r w:rsidR="0048083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حلم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داماد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برگزيده است</w:t>
      </w:r>
      <w:r w:rsidR="004851C8">
        <w:rPr>
          <w:rtl/>
          <w:lang w:bidi="fa-IR"/>
        </w:rPr>
        <w:t>.</w:t>
      </w:r>
    </w:p>
    <w:p w:rsidR="00E8659C" w:rsidRPr="00E8659C" w:rsidRDefault="00E8659C" w:rsidP="00480836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 xml:space="preserve">عباسيان اين بار در اتصاف محمد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با اين اوصاف مخالفت ورزيدند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آنگاه داستان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اكثم را بازگو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كندكه در بخش پيشين گذشت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7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به گفت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ابن حجر هيثم</w:t>
      </w:r>
      <w:r w:rsidR="00F456F0">
        <w:rPr>
          <w:rtl/>
          <w:lang w:bidi="fa-IR"/>
        </w:rPr>
        <w:t>ی</w:t>
      </w:r>
      <w:r w:rsidR="00A429E4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مأمون او را به</w:t>
      </w:r>
      <w:r w:rsidR="00FA438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داماد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انتخاب كرد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زيرا با وجود كم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نظر علم و آگاه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حلم بر هم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دانشمندان برتر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7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</w:p>
    <w:p w:rsidR="00FA4384" w:rsidRDefault="00A35C10" w:rsidP="00FA4384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FA4384">
        <w:rPr>
          <w:rStyle w:val="libBold1Char"/>
          <w:rtl/>
        </w:rPr>
        <w:t>حافظ حسين كربلائ</w:t>
      </w:r>
      <w:r w:rsidR="00F456F0" w:rsidRPr="00FA4384">
        <w:rPr>
          <w:rStyle w:val="libBold1Char"/>
          <w:rtl/>
        </w:rPr>
        <w:t xml:space="preserve">ی </w:t>
      </w:r>
      <w:r w:rsidR="00E8659C" w:rsidRPr="00FA4384">
        <w:rPr>
          <w:rStyle w:val="libBold1Char"/>
          <w:rtl/>
        </w:rPr>
        <w:t>تبريز</w:t>
      </w:r>
      <w:r w:rsidR="00F456F0" w:rsidRPr="00FA4384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(</w:t>
      </w:r>
      <w:r w:rsidR="003D2C90">
        <w:rPr>
          <w:rtl/>
          <w:lang w:bidi="fa-IR"/>
        </w:rPr>
        <w:t>99</w:t>
      </w:r>
      <w:r w:rsidR="00506E9B">
        <w:rPr>
          <w:rtl/>
          <w:lang w:bidi="fa-IR"/>
        </w:rPr>
        <w:t>4</w:t>
      </w:r>
      <w:r w:rsidR="00E8659C" w:rsidRPr="00E8659C">
        <w:rPr>
          <w:rtl/>
          <w:lang w:bidi="fa-IR"/>
        </w:rPr>
        <w:t xml:space="preserve"> ه‍)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دربار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نويسد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حضرت </w:t>
      </w:r>
      <w:r w:rsidR="00FA4384">
        <w:rPr>
          <w:rFonts w:hint="cs"/>
          <w:rtl/>
          <w:lang w:bidi="fa-IR"/>
        </w:rPr>
        <w:t>«</w:t>
      </w:r>
      <w:r w:rsidR="00E8659C" w:rsidRPr="00FA4384">
        <w:rPr>
          <w:rStyle w:val="libHadeesChar"/>
          <w:rtl/>
        </w:rPr>
        <w:t>امام أنام</w:t>
      </w:r>
      <w:r w:rsidR="004851C8" w:rsidRPr="00FA4384">
        <w:rPr>
          <w:rStyle w:val="libHadeesChar"/>
          <w:rtl/>
        </w:rPr>
        <w:t>،</w:t>
      </w:r>
      <w:r w:rsidR="00E8659C" w:rsidRPr="00FA4384">
        <w:rPr>
          <w:rStyle w:val="libHadeesChar"/>
          <w:rtl/>
        </w:rPr>
        <w:t xml:space="preserve"> وهمام أيام</w:t>
      </w:r>
      <w:r w:rsidR="004851C8" w:rsidRPr="00FA4384">
        <w:rPr>
          <w:rStyle w:val="libHadeesChar"/>
          <w:rtl/>
        </w:rPr>
        <w:t>،</w:t>
      </w:r>
      <w:r w:rsidR="00E8659C" w:rsidRPr="00FA4384">
        <w:rPr>
          <w:rStyle w:val="libHadeesChar"/>
          <w:rtl/>
        </w:rPr>
        <w:t xml:space="preserve"> وحبر مقدام</w:t>
      </w:r>
      <w:r w:rsidR="004851C8" w:rsidRPr="00FA4384">
        <w:rPr>
          <w:rStyle w:val="libHadeesChar"/>
          <w:rtl/>
        </w:rPr>
        <w:t>،</w:t>
      </w:r>
      <w:r w:rsidR="00E8659C" w:rsidRPr="00FA4384">
        <w:rPr>
          <w:rStyle w:val="libHadeesChar"/>
          <w:rtl/>
        </w:rPr>
        <w:t xml:space="preserve"> امام الامة</w:t>
      </w:r>
      <w:r w:rsidR="004851C8" w:rsidRPr="00FA4384">
        <w:rPr>
          <w:rStyle w:val="libHadeesChar"/>
          <w:rtl/>
        </w:rPr>
        <w:t>،</w:t>
      </w:r>
      <w:r w:rsidR="00E8659C" w:rsidRPr="00FA4384">
        <w:rPr>
          <w:rStyle w:val="libHadeesChar"/>
          <w:rtl/>
        </w:rPr>
        <w:t xml:space="preserve"> وارث علوم</w:t>
      </w:r>
      <w:r w:rsidR="00FA4384" w:rsidRPr="00FA4384">
        <w:rPr>
          <w:rStyle w:val="libHadeesChar"/>
          <w:rFonts w:hint="cs"/>
          <w:rtl/>
        </w:rPr>
        <w:t xml:space="preserve"> </w:t>
      </w:r>
      <w:r w:rsidR="00E8659C" w:rsidRPr="00FA4384">
        <w:rPr>
          <w:rStyle w:val="libHadeesChar"/>
          <w:rtl/>
        </w:rPr>
        <w:t>الائمة ومقتد</w:t>
      </w:r>
      <w:r w:rsidR="00F456F0" w:rsidRPr="00FA4384">
        <w:rPr>
          <w:rStyle w:val="libHadeesChar"/>
          <w:rtl/>
        </w:rPr>
        <w:t xml:space="preserve">ی </w:t>
      </w:r>
      <w:r w:rsidR="00E8659C" w:rsidRPr="00FA4384">
        <w:rPr>
          <w:rStyle w:val="libHadeesChar"/>
          <w:rtl/>
        </w:rPr>
        <w:t>أهل السداد</w:t>
      </w:r>
      <w:r w:rsidR="004851C8" w:rsidRPr="00FA4384">
        <w:rPr>
          <w:rStyle w:val="libHadeesChar"/>
          <w:rtl/>
        </w:rPr>
        <w:t>،</w:t>
      </w:r>
      <w:r w:rsidR="00E8659C" w:rsidRPr="00FA4384">
        <w:rPr>
          <w:rStyle w:val="libHadeesChar"/>
          <w:rtl/>
        </w:rPr>
        <w:t xml:space="preserve"> محمد بن عل</w:t>
      </w:r>
      <w:r w:rsidR="00F456F0" w:rsidRPr="00FA4384">
        <w:rPr>
          <w:rStyle w:val="libHadeesChar"/>
          <w:rtl/>
        </w:rPr>
        <w:t xml:space="preserve">ی </w:t>
      </w:r>
      <w:r w:rsidR="00E8659C" w:rsidRPr="00FA4384">
        <w:rPr>
          <w:rStyle w:val="libHadeesChar"/>
          <w:rtl/>
        </w:rPr>
        <w:t>بن موس</w:t>
      </w:r>
      <w:r w:rsidR="00F456F0" w:rsidRPr="00FA4384">
        <w:rPr>
          <w:rStyle w:val="libHadeesChar"/>
          <w:rtl/>
        </w:rPr>
        <w:t xml:space="preserve">ی </w:t>
      </w:r>
      <w:r w:rsidR="00E8659C" w:rsidRPr="00FA4384">
        <w:rPr>
          <w:rStyle w:val="libHadeesChar"/>
          <w:rtl/>
        </w:rPr>
        <w:t>التق</w:t>
      </w:r>
      <w:r w:rsidR="00F456F0" w:rsidRPr="00FA4384">
        <w:rPr>
          <w:rStyle w:val="libHadeesChar"/>
          <w:rtl/>
        </w:rPr>
        <w:t xml:space="preserve">ی </w:t>
      </w:r>
      <w:r w:rsidR="00E8659C" w:rsidRPr="00FA4384">
        <w:rPr>
          <w:rStyle w:val="libHadeesChar"/>
          <w:rtl/>
        </w:rPr>
        <w:t>الجواد</w:t>
      </w:r>
      <w:r w:rsidR="004851C8" w:rsidRPr="00FA4384">
        <w:rPr>
          <w:rStyle w:val="libHadeesChar"/>
          <w:rtl/>
        </w:rPr>
        <w:t>،</w:t>
      </w:r>
      <w:r w:rsidR="00E8659C" w:rsidRPr="00FA4384">
        <w:rPr>
          <w:rStyle w:val="libHadeesChar"/>
          <w:rtl/>
        </w:rPr>
        <w:t xml:space="preserve"> عليهم صلوات رب</w:t>
      </w:r>
      <w:r w:rsidR="00FA4384" w:rsidRPr="00FA4384">
        <w:rPr>
          <w:rStyle w:val="libHadeesChar"/>
          <w:rFonts w:hint="cs"/>
          <w:rtl/>
        </w:rPr>
        <w:t xml:space="preserve"> </w:t>
      </w:r>
      <w:r w:rsidR="00E8659C" w:rsidRPr="00FA4384">
        <w:rPr>
          <w:rStyle w:val="libHadeesChar"/>
          <w:rtl/>
        </w:rPr>
        <w:t>العباد</w:t>
      </w:r>
      <w:r w:rsidR="004851C8">
        <w:rPr>
          <w:rtl/>
          <w:lang w:bidi="fa-IR"/>
        </w:rPr>
        <w:t>.</w:t>
      </w:r>
      <w:r w:rsidR="00FA4384"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مقتدا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افاضل واعيان پادشاه ممالك عرفان كه مرتب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امامت و وصايت ازآن حضرت به او رسيده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حالا شروع در ذكر آن حضرت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بدان كه حضرت امام محمد</w:t>
      </w:r>
      <w:r w:rsidR="00FA4384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تق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امام نهم است از ائم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اثن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عشر و كنيت 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ابوجعفر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بوده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او را ابوجعفر ثان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گويند</w:t>
      </w:r>
      <w:r w:rsidR="00FA4384">
        <w:rPr>
          <w:rFonts w:hint="cs"/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فضائل و كرامات 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زيادهاز حد حصر است</w:t>
      </w:r>
      <w:r w:rsidR="004851C8">
        <w:rPr>
          <w:rtl/>
          <w:lang w:bidi="fa-IR"/>
        </w:rPr>
        <w:t>.</w:t>
      </w:r>
    </w:p>
    <w:p w:rsidR="00FA4384" w:rsidRDefault="00E8659C" w:rsidP="00FA4384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جمله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مشهور است كه در وقت وفات پدرش حضرت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طوس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مدينه بود</w:t>
      </w:r>
      <w:r w:rsidR="004851C8">
        <w:rPr>
          <w:rtl/>
          <w:lang w:bidi="fa-IR"/>
        </w:rPr>
        <w:t>،</w:t>
      </w:r>
      <w:r w:rsidR="00FA438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به 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أرض در طوس حاضر گشت و غسل 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 و كفن در 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پوشانيد و نماز بر او گزارد وغايب شد</w:t>
      </w:r>
      <w:r w:rsidR="00FA4384">
        <w:rPr>
          <w:rFonts w:hint="cs"/>
          <w:rtl/>
          <w:lang w:bidi="fa-IR"/>
        </w:rPr>
        <w:t>.</w:t>
      </w:r>
    </w:p>
    <w:p w:rsidR="00FA4384" w:rsidRDefault="00E8659C" w:rsidP="00FA4384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ريان بن شبيب روايت كرد كه مأمون خواست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دختر خويش ام</w:t>
      </w:r>
      <w:r w:rsidR="00FA438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الفضل را به نكاح حضرت امام محمد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درآورد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اين برعباسيان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شاق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</w:t>
      </w:r>
      <w:r w:rsidR="004851C8">
        <w:rPr>
          <w:rtl/>
          <w:lang w:bidi="fa-IR"/>
        </w:rPr>
        <w:t>.</w:t>
      </w:r>
    </w:p>
    <w:p w:rsidR="00FA4384" w:rsidRDefault="00E8659C" w:rsidP="00FA4384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او را از آن جهت اختيار كرده ام كه</w:t>
      </w:r>
      <w:r w:rsidR="00FA438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افضل اهل زمان است با وجود صغر سن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كودك است و چندان علم و معرفت ندارد</w:t>
      </w:r>
      <w:r w:rsidR="004851C8">
        <w:rPr>
          <w:rtl/>
          <w:lang w:bidi="fa-IR"/>
        </w:rPr>
        <w:t>.</w:t>
      </w:r>
      <w:r w:rsidR="00FA438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صبر كن كه علم بياموزد</w:t>
      </w:r>
      <w:r w:rsidR="004851C8">
        <w:rPr>
          <w:rtl/>
          <w:lang w:bidi="fa-IR"/>
        </w:rPr>
        <w:t>.</w:t>
      </w:r>
    </w:p>
    <w:p w:rsidR="00FA4384" w:rsidRDefault="00E8659C" w:rsidP="00FA4384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ايشان را از شما بهتر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شناسم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ايشان اهل بيت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هستند كه علم ايشان از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ايشان در علم به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محتاج نباشند و اگرخواهيد او را در فنون علوم امتحان كنيد تا شما را صدق دعو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معلوم شود</w:t>
      </w:r>
      <w:r w:rsidR="004851C8">
        <w:rPr>
          <w:rtl/>
          <w:lang w:bidi="fa-IR"/>
        </w:rPr>
        <w:t>.</w:t>
      </w:r>
    </w:p>
    <w:p w:rsidR="00FA4384" w:rsidRDefault="00E8659C" w:rsidP="00FA4384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گفتند</w:t>
      </w:r>
      <w:r w:rsidR="004851C8">
        <w:rPr>
          <w:rtl/>
          <w:lang w:bidi="fa-IR"/>
        </w:rPr>
        <w:t>:</w:t>
      </w:r>
      <w:r w:rsidR="00FA438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بگذار تا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تعيين كنيم تا از 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مسأله پرسد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چنين باشد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به نزديك</w:t>
      </w:r>
      <w:r w:rsidR="00FA438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أكثم شدند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الخ</w:t>
      </w:r>
      <w:r w:rsidR="004851C8">
        <w:rPr>
          <w:rtl/>
          <w:lang w:bidi="fa-IR"/>
        </w:rPr>
        <w:t>.</w:t>
      </w:r>
    </w:p>
    <w:p w:rsidR="00FA4384" w:rsidRDefault="00E8659C" w:rsidP="00FA4384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حافظ كربلائ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پس از نقل جريان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بن اكثمو عاجز و ناتوان شدن او در مقابل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و تبديل شدن جلس</w:t>
      </w:r>
      <w:r w:rsidR="00BB00AB">
        <w:rPr>
          <w:rtl/>
          <w:lang w:bidi="fa-IR"/>
        </w:rPr>
        <w:t>ه</w:t>
      </w:r>
      <w:r w:rsidR="00FA438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مباحثه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مجلس عقد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افزايد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اگر در ذكر فضائل و كمالات حضرت امام محمد تق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مشغول گرديم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كتابها بايد ساخت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آن باز آمديم</w:t>
      </w:r>
      <w:r w:rsidR="004851C8">
        <w:rPr>
          <w:rtl/>
          <w:lang w:bidi="fa-IR"/>
        </w:rPr>
        <w:t>.</w:t>
      </w:r>
    </w:p>
    <w:p w:rsidR="00E8659C" w:rsidRPr="00E8659C" w:rsidRDefault="00E8659C" w:rsidP="00FA4384">
      <w:pPr>
        <w:pStyle w:val="libNormal"/>
        <w:rPr>
          <w:lang w:bidi="fa-IR"/>
        </w:rPr>
      </w:pPr>
      <w:r w:rsidRPr="00E8659C">
        <w:rPr>
          <w:rtl/>
          <w:lang w:bidi="fa-IR"/>
        </w:rPr>
        <w:t>اگر دولتمند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سعادت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مساعدت نمايد و به زيارت آن حضرت مشرف 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زيارت به</w:t>
      </w:r>
      <w:r w:rsidR="00FA438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نوع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 كه مذكور شد و اين زيارت نامه را بخواند كه در كتاب زيارت مخصوص آن حضرت</w:t>
      </w:r>
      <w:r w:rsidR="00F67A8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آورده اند بعد از زيارت جدش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كاظم </w:t>
      </w:r>
      <w:r w:rsidR="00FA4384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74</w:t>
      </w:r>
      <w:r w:rsidRPr="006249D9">
        <w:rPr>
          <w:rStyle w:val="libFootnotenumChar"/>
          <w:rtl/>
        </w:rPr>
        <w:t>)</w:t>
      </w:r>
    </w:p>
    <w:p w:rsidR="00F67A8E" w:rsidRDefault="003D2C90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867DA2">
        <w:rPr>
          <w:rStyle w:val="libBold1Char"/>
          <w:rtl/>
        </w:rPr>
        <w:t>سبطبن جوز</w:t>
      </w:r>
      <w:r w:rsidR="00F456F0" w:rsidRPr="00867DA2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هم در كتاب </w:t>
      </w:r>
      <w:r w:rsidR="00F67A8E">
        <w:rPr>
          <w:rFonts w:hint="cs"/>
          <w:rtl/>
          <w:lang w:bidi="fa-IR"/>
        </w:rPr>
        <w:t>«</w:t>
      </w:r>
      <w:r w:rsidR="00E8659C" w:rsidRPr="00E8659C">
        <w:rPr>
          <w:rtl/>
          <w:lang w:bidi="fa-IR"/>
        </w:rPr>
        <w:t>التذكرة</w:t>
      </w:r>
      <w:r w:rsidR="00F67A8E"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درباره آن حضرت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محمد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در سال </w:t>
      </w:r>
      <w:r w:rsidR="00256F60">
        <w:rPr>
          <w:rtl/>
          <w:lang w:bidi="fa-IR"/>
        </w:rPr>
        <w:t>1</w:t>
      </w:r>
      <w:r>
        <w:rPr>
          <w:rtl/>
          <w:lang w:bidi="fa-IR"/>
        </w:rPr>
        <w:t>9</w:t>
      </w:r>
      <w:r w:rsidR="00506E9B">
        <w:rPr>
          <w:rtl/>
          <w:lang w:bidi="fa-IR"/>
        </w:rPr>
        <w:t>5</w:t>
      </w:r>
      <w:r w:rsidR="00E8659C" w:rsidRPr="00E8659C">
        <w:rPr>
          <w:rtl/>
          <w:lang w:bidi="fa-IR"/>
        </w:rPr>
        <w:t xml:space="preserve"> هجر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پا به عرصه حيات گذاشت و در سال </w:t>
      </w:r>
      <w:r w:rsidR="005631DD">
        <w:rPr>
          <w:rtl/>
          <w:lang w:bidi="fa-IR"/>
        </w:rPr>
        <w:t>22</w:t>
      </w:r>
      <w:r w:rsidR="009072C7">
        <w:rPr>
          <w:rtl/>
          <w:lang w:bidi="fa-IR"/>
        </w:rPr>
        <w:t>0</w:t>
      </w:r>
      <w:r w:rsidR="00E8659C" w:rsidRPr="00E8659C">
        <w:rPr>
          <w:rtl/>
          <w:lang w:bidi="fa-IR"/>
        </w:rPr>
        <w:t xml:space="preserve"> هجر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به سن 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5</w:t>
      </w:r>
      <w:r w:rsidR="00E8659C" w:rsidRPr="00E8659C">
        <w:rPr>
          <w:rtl/>
          <w:lang w:bidi="fa-IR"/>
        </w:rPr>
        <w:t>سالگ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جهان را ترك نمود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او در علم و تقو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پرهيزكار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سخاوت همانند پدربزرگوارش و در مسير او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او با لقب مرتض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</w:t>
      </w:r>
      <w:r w:rsidR="00F67A8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قانع ملقب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وفاتش در</w:t>
      </w:r>
      <w:r w:rsidR="003F27F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بغداد صورت گرفت و در مقابر قريش كنار قبر نيا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بزرگش امام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جعفر مدفون</w:t>
      </w:r>
      <w:r w:rsidR="003F27F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گرديد و هم اكنون مورد زيارت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علاقه مندان 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گيرد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75</w:t>
      </w:r>
      <w:r w:rsidRPr="006249D9">
        <w:rPr>
          <w:rStyle w:val="libFootnotenumChar"/>
          <w:rtl/>
        </w:rPr>
        <w:t>)</w:t>
      </w:r>
    </w:p>
    <w:p w:rsidR="00867DA2" w:rsidRDefault="00256F60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072C7">
        <w:rPr>
          <w:rtl/>
          <w:lang w:bidi="fa-IR"/>
        </w:rPr>
        <w:t>0</w:t>
      </w:r>
      <w:r w:rsidR="004851C8">
        <w:rPr>
          <w:rtl/>
          <w:lang w:bidi="fa-IR"/>
        </w:rPr>
        <w:t>.</w:t>
      </w:r>
      <w:r w:rsidR="00867DA2">
        <w:rPr>
          <w:rFonts w:hint="cs"/>
          <w:rtl/>
          <w:lang w:bidi="fa-IR"/>
        </w:rPr>
        <w:t xml:space="preserve"> </w:t>
      </w:r>
      <w:r w:rsidR="00E8659C" w:rsidRPr="00867DA2">
        <w:rPr>
          <w:rStyle w:val="libBold1Char"/>
          <w:rtl/>
        </w:rPr>
        <w:t>علامه ابن صباغ مالك</w:t>
      </w:r>
      <w:r w:rsidR="00F456F0" w:rsidRPr="00867DA2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در اين باره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نويسد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ابو</w:t>
      </w:r>
      <w:r w:rsidR="003F27F0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جعفر محمد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در مدينه نوزدهم ماه رمضان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به سال </w:t>
      </w:r>
      <w:r>
        <w:rPr>
          <w:rtl/>
          <w:lang w:bidi="fa-IR"/>
        </w:rPr>
        <w:t>1</w:t>
      </w:r>
      <w:r w:rsidR="003D2C90">
        <w:rPr>
          <w:rtl/>
          <w:lang w:bidi="fa-IR"/>
        </w:rPr>
        <w:t>9</w:t>
      </w:r>
      <w:r w:rsidR="00506E9B">
        <w:rPr>
          <w:rtl/>
          <w:lang w:bidi="fa-IR"/>
        </w:rPr>
        <w:t>5</w:t>
      </w:r>
      <w:r w:rsidR="00E8659C" w:rsidRPr="00E8659C">
        <w:rPr>
          <w:rtl/>
          <w:lang w:bidi="fa-IR"/>
        </w:rPr>
        <w:t xml:space="preserve"> هجر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متولد گرديد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از نظر نسب</w:t>
      </w:r>
      <w:r w:rsidR="004851C8">
        <w:rPr>
          <w:rtl/>
          <w:lang w:bidi="fa-IR"/>
        </w:rPr>
        <w:t>،</w:t>
      </w:r>
      <w:r w:rsidR="00867DA2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عالي</w:t>
      </w:r>
      <w:r w:rsidR="003F27F0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ترين تبار را دارد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چون او فرزند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فرزند موس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كاظم فرزند جعفر صادق فرزند</w:t>
      </w:r>
      <w:r w:rsidR="00867DA2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محمد باقر فرزند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فرزند حسين فرزند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بن ابيطالب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</w:p>
    <w:p w:rsidR="00867DA2" w:rsidRDefault="00E8659C" w:rsidP="00867DA2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او در بغداد جهان را ترك گفت و عامل تبعيد و جلب او به بغداد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معتصم خليفه</w:t>
      </w:r>
      <w:r w:rsidR="00867DA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كه او را از مدينه به بغداد خواست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او با همسر خود ام فضل دختر مأمون ب</w:t>
      </w:r>
      <w:r w:rsidR="00867DA2">
        <w:rPr>
          <w:rFonts w:hint="cs"/>
          <w:rtl/>
          <w:lang w:bidi="fa-IR"/>
        </w:rPr>
        <w:t xml:space="preserve">ه </w:t>
      </w:r>
      <w:r w:rsidRPr="00E8659C">
        <w:rPr>
          <w:rtl/>
          <w:lang w:bidi="fa-IR"/>
        </w:rPr>
        <w:t xml:space="preserve">بغداد وارد شد و تاريخ آن روز </w:t>
      </w:r>
      <w:r w:rsidR="005631DD">
        <w:rPr>
          <w:rtl/>
          <w:lang w:bidi="fa-IR"/>
        </w:rPr>
        <w:t>2</w:t>
      </w:r>
      <w:r w:rsidR="00A35C10">
        <w:rPr>
          <w:rtl/>
          <w:lang w:bidi="fa-IR"/>
        </w:rPr>
        <w:t>8</w:t>
      </w:r>
      <w:r w:rsidRPr="00E8659C">
        <w:rPr>
          <w:rtl/>
          <w:lang w:bidi="fa-IR"/>
        </w:rPr>
        <w:t xml:space="preserve"> محرم </w:t>
      </w:r>
      <w:r w:rsidR="005631DD">
        <w:rPr>
          <w:rtl/>
          <w:lang w:bidi="fa-IR"/>
        </w:rPr>
        <w:t>22</w:t>
      </w:r>
      <w:r w:rsidR="009072C7">
        <w:rPr>
          <w:rtl/>
          <w:lang w:bidi="fa-IR"/>
        </w:rPr>
        <w:t>0</w:t>
      </w:r>
      <w:r w:rsidRPr="00E8659C">
        <w:rPr>
          <w:rtl/>
          <w:lang w:bidi="fa-IR"/>
        </w:rPr>
        <w:t xml:space="preserve"> بود كه در آخر ماه ذيقعده همان سال جهان</w:t>
      </w:r>
      <w:r w:rsidR="00867DA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را وداع گفت و در مقابر قريش كنار قبر نيا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بزرگوارش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جعفر مدفون</w:t>
      </w:r>
      <w:r w:rsidR="00867DA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گرديد</w:t>
      </w:r>
      <w:r w:rsidR="004851C8">
        <w:rPr>
          <w:rtl/>
          <w:lang w:bidi="fa-IR"/>
        </w:rPr>
        <w:t>.</w:t>
      </w:r>
    </w:p>
    <w:p w:rsidR="00E8659C" w:rsidRPr="00E8659C" w:rsidRDefault="00E8659C" w:rsidP="00867DA2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 xml:space="preserve">هنگام رحلت 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5</w:t>
      </w:r>
      <w:r w:rsidRPr="00E8659C">
        <w:rPr>
          <w:rtl/>
          <w:lang w:bidi="fa-IR"/>
        </w:rPr>
        <w:t xml:space="preserve"> ساله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همسرش در كاخ معتصم جزء حرم معتصم قرار گرفت</w:t>
      </w:r>
      <w:r w:rsidR="004851C8">
        <w:rPr>
          <w:rtl/>
          <w:lang w:bidi="fa-IR"/>
        </w:rPr>
        <w:t>.</w:t>
      </w:r>
      <w:r w:rsidR="00867DA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گفته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 كه او در اثر سم كشته شده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فرزندانش به نام عل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فاطمه</w:t>
      </w:r>
      <w:r w:rsidR="004851C8">
        <w:rPr>
          <w:rtl/>
          <w:lang w:bidi="fa-IR"/>
        </w:rPr>
        <w:t>،</w:t>
      </w:r>
      <w:r w:rsidR="00867DA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امامه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دو پسر و دو دختر از او به يادگار مانده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76</w:t>
      </w:r>
      <w:r w:rsidRPr="006249D9">
        <w:rPr>
          <w:rStyle w:val="libFootnotenumChar"/>
          <w:rtl/>
        </w:rPr>
        <w:t>)</w:t>
      </w:r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t>11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317718">
        <w:rPr>
          <w:rStyle w:val="libBold1Char"/>
          <w:rtl/>
        </w:rPr>
        <w:t>ابن تيميه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محمد فرزند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ملقب</w:t>
      </w:r>
      <w:r w:rsidR="00317718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به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از اعيان و بزرگان بن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هاشم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در سخاوت و</w:t>
      </w:r>
      <w:r w:rsidR="00317718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بزرگوار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شهرت تام دارد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او در سنين جوان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در 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5</w:t>
      </w:r>
      <w:r w:rsidR="00E8659C" w:rsidRPr="00E8659C">
        <w:rPr>
          <w:rtl/>
          <w:lang w:bidi="fa-IR"/>
        </w:rPr>
        <w:t xml:space="preserve"> سالگ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رحلت نمود و سال وفات او</w:t>
      </w:r>
      <w:r w:rsidR="005631DD">
        <w:rPr>
          <w:rtl/>
          <w:lang w:bidi="fa-IR"/>
        </w:rPr>
        <w:t>22</w:t>
      </w:r>
      <w:r w:rsidR="009072C7">
        <w:rPr>
          <w:rtl/>
          <w:lang w:bidi="fa-IR"/>
        </w:rPr>
        <w:t>0</w:t>
      </w:r>
      <w:r w:rsidR="00E8659C" w:rsidRPr="00E8659C">
        <w:rPr>
          <w:rtl/>
          <w:lang w:bidi="fa-IR"/>
        </w:rPr>
        <w:t xml:space="preserve"> هجر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بوده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77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631DD"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دانشمند معاصر مرحوم </w:t>
      </w:r>
      <w:r w:rsidR="00E8659C" w:rsidRPr="00317718">
        <w:rPr>
          <w:rStyle w:val="libBold1Char"/>
          <w:rtl/>
        </w:rPr>
        <w:t>سيد محمد هاشم</w:t>
      </w:r>
      <w:r w:rsidR="00F456F0" w:rsidRPr="00317718">
        <w:rPr>
          <w:rStyle w:val="libBold1Char"/>
          <w:rtl/>
        </w:rPr>
        <w:t xml:space="preserve">ی </w:t>
      </w:r>
      <w:r w:rsidR="00E8659C" w:rsidRPr="00317718">
        <w:rPr>
          <w:rStyle w:val="libBold1Char"/>
          <w:rtl/>
        </w:rPr>
        <w:t>افغان</w:t>
      </w:r>
      <w:r w:rsidR="00F456F0" w:rsidRPr="00317718">
        <w:rPr>
          <w:rStyle w:val="libBold1Char"/>
          <w:rtl/>
        </w:rPr>
        <w:t xml:space="preserve">ی </w:t>
      </w:r>
      <w:r w:rsidR="00E8659C" w:rsidRPr="00E8659C">
        <w:rPr>
          <w:rtl/>
          <w:lang w:bidi="fa-IR"/>
        </w:rPr>
        <w:t>درباره آن بزرگوار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معتصم در برابر عظمت علم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روح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نسبت به ملك و حكومت خود ترسناك شد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از اين رهگذر او را با همسرخود از مدينه به بغداد خواست تا تحت نظر خويش قرار دهد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سپس با دسيسه</w:t>
      </w:r>
      <w:r w:rsidR="00164EC6">
        <w:rPr>
          <w:rtl/>
          <w:lang w:bidi="fa-IR"/>
        </w:rPr>
        <w:t xml:space="preserve"> ‌</w:t>
      </w:r>
      <w:r w:rsidR="00E8659C"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اوخواهرش أم الفضل او را مسموم ساخت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در مقابر قريش كنار قبر جد بزرگوارش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امام موس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بن جعفر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مدفون گرديد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7</w:t>
      </w:r>
      <w:r w:rsidR="00A35C10" w:rsidRPr="006249D9">
        <w:rPr>
          <w:rStyle w:val="libFootnotenumChar"/>
          <w:rtl/>
        </w:rPr>
        <w:t>8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317718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317718">
      <w:pPr>
        <w:pStyle w:val="Heading2"/>
        <w:rPr>
          <w:rtl/>
          <w:lang w:bidi="fa-IR"/>
        </w:rPr>
      </w:pPr>
      <w:bookmarkStart w:id="15" w:name="_Toc487273789"/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و ديگر مزايا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علم</w:t>
      </w:r>
      <w:r w:rsidR="00F456F0">
        <w:rPr>
          <w:rtl/>
          <w:lang w:bidi="fa-IR"/>
        </w:rPr>
        <w:t>ی</w:t>
      </w:r>
      <w:bookmarkEnd w:id="15"/>
      <w:r w:rsidR="00F456F0">
        <w:rPr>
          <w:rtl/>
          <w:lang w:bidi="fa-IR"/>
        </w:rPr>
        <w:t xml:space="preserve"> </w:t>
      </w:r>
    </w:p>
    <w:p w:rsidR="00A019D8" w:rsidRDefault="00256F60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A019D8">
        <w:rPr>
          <w:rStyle w:val="libBold1Char"/>
          <w:rtl/>
        </w:rPr>
        <w:t>نبوغ علم</w:t>
      </w:r>
      <w:r w:rsidR="00F456F0" w:rsidRPr="00A019D8">
        <w:rPr>
          <w:rStyle w:val="libBold1Char"/>
          <w:rtl/>
        </w:rPr>
        <w:t xml:space="preserve">ی </w:t>
      </w:r>
      <w:r w:rsidR="00E8659C" w:rsidRPr="00A019D8">
        <w:rPr>
          <w:rStyle w:val="libBold1Char"/>
          <w:rtl/>
        </w:rPr>
        <w:t>يا اشراق</w:t>
      </w:r>
      <w:r w:rsidR="00F456F0" w:rsidRPr="00A019D8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امتيازات بزرگو مهم پيشوايان معصوم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رهبران معنو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اجتماع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مردم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كمال درك و عقل آنان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چون سرپرست دين و پيشوا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سعادت و خوشبخت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جهانيان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لازم است كه به هم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مسائل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كه در دنيا و آخرت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سعادت افراد به آن</w:t>
      </w:r>
      <w:r w:rsidR="003F27F0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پيوسته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آشناي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داشته باشد چون پيشوا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جاهل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از نظر هدايت عموم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اله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معن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مفهوم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در بر نخواهد داشت</w:t>
      </w:r>
      <w:r w:rsidR="004851C8">
        <w:rPr>
          <w:rtl/>
          <w:lang w:bidi="fa-IR"/>
        </w:rPr>
        <w:t>.</w:t>
      </w:r>
    </w:p>
    <w:p w:rsidR="00A019D8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اين رو در بيوگراف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شرح حال هر كدام از آنان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خوانيم كه ادراكات 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فوق ادراك عاد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معمول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بوده است و از جهت مراتب انديشه</w:t>
      </w:r>
      <w:r w:rsidR="003F27F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فكر و هوش دارا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ويژگيها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مخصوص به خود بوده اند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دوران كودك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طفوليت نيز مانع</w:t>
      </w:r>
      <w:r w:rsidR="003D3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بروز اين نبوغ ذات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فروغ عقل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نبوده است</w:t>
      </w:r>
      <w:r w:rsidR="004851C8">
        <w:rPr>
          <w:rtl/>
          <w:lang w:bidi="fa-IR"/>
        </w:rPr>
        <w:t>.</w:t>
      </w:r>
    </w:p>
    <w:p w:rsidR="003D3ECE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شواهد تاريخ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حاك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برتر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علم ودانش و مراتب ادراكات عقل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بسيار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به عنوان نمونه به چند مورد از افادات 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</w:t>
      </w:r>
      <w:r w:rsidR="00A019D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دوران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كوتاه مدتش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پردازيم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كهاز شكار برم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 و داستان برخورد او با مأمون كه گذشت</w:t>
      </w:r>
      <w:r w:rsidR="004851C8">
        <w:rPr>
          <w:rtl/>
          <w:lang w:bidi="fa-IR"/>
        </w:rPr>
        <w:t>.</w:t>
      </w:r>
    </w:p>
    <w:p w:rsidR="003D3ECE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سخنان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امام جواد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سن نه و ده سالگ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مأمون گفت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شايسته يك طفل يازده ساله</w:t>
      </w:r>
      <w:r w:rsidR="00A019D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نيست و به سخنان مرد جهان ديده و درس خوانده شباهت دارد كه از مسائل روان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قوانين</w:t>
      </w:r>
      <w:r w:rsidR="003F27F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حقوق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جزاي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اطلاع كامل داشته باشد تا بتواند مسائل را به خوب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تحليل نمايد</w:t>
      </w:r>
      <w:r w:rsidR="004851C8">
        <w:rPr>
          <w:rtl/>
          <w:lang w:bidi="fa-IR"/>
        </w:rPr>
        <w:t>.</w:t>
      </w:r>
    </w:p>
    <w:p w:rsidR="0032038B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و</w:t>
      </w:r>
      <w:r w:rsidR="0032038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چون چنين مكتب و كلاس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وجود نداشت به آسان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بريم كه در كلاس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مكتب</w:t>
      </w:r>
      <w:r w:rsidR="003D3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آسمان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تعلم ديده اند و علوم و معارف آنان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علم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ولدن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اين گونه</w:t>
      </w:r>
      <w:r w:rsidR="003D3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قضايا را جز در پرتو امدادها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غيب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عنايات خاص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حق پيشوايان مبذول</w:t>
      </w:r>
      <w:r w:rsidR="003D3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داشته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 توجيه و تفسير نمود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اغلب مورخين نوشته اند كه داستان</w:t>
      </w:r>
      <w:r w:rsidR="003D3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ازدواج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با ام الفضل صبيبه مأمون با تشويق و اصرار مأمون</w:t>
      </w:r>
      <w:r w:rsidR="003D3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پس از اين معارفه و آشناي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صورت </w:t>
      </w:r>
      <w:r w:rsidRPr="00E8659C">
        <w:rPr>
          <w:rtl/>
          <w:lang w:bidi="fa-IR"/>
        </w:rPr>
        <w:lastRenderedPageBreak/>
        <w:t xml:space="preserve">گرفت و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از آن پس</w:t>
      </w:r>
      <w:r w:rsidR="003D3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مورد تعظيم و تكريم و احترام مأمون قرار گرفت و از علوم و دانش او بهره ها برد</w:t>
      </w:r>
      <w:r w:rsidR="004851C8">
        <w:rPr>
          <w:rtl/>
          <w:lang w:bidi="fa-IR"/>
        </w:rPr>
        <w:t>.</w:t>
      </w:r>
    </w:p>
    <w:p w:rsidR="002B2ABE" w:rsidRDefault="005631DD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8659C" w:rsidRPr="00E8659C">
        <w:rPr>
          <w:rtl/>
          <w:lang w:bidi="fa-IR"/>
        </w:rPr>
        <w:t xml:space="preserve">. </w:t>
      </w:r>
      <w:r w:rsidR="00E8659C" w:rsidRPr="002B2ABE">
        <w:rPr>
          <w:rStyle w:val="libBold1Char"/>
          <w:rtl/>
        </w:rPr>
        <w:t>مذاكره فقه</w:t>
      </w:r>
      <w:r w:rsidR="00F456F0" w:rsidRPr="002B2ABE">
        <w:rPr>
          <w:rStyle w:val="libBold1Char"/>
          <w:rtl/>
        </w:rPr>
        <w:t xml:space="preserve">ی </w:t>
      </w:r>
      <w:r w:rsidR="00E8659C" w:rsidRPr="002B2ABE">
        <w:rPr>
          <w:rStyle w:val="libBold1Char"/>
          <w:rtl/>
        </w:rPr>
        <w:t>با رئيس ديوان عال</w:t>
      </w:r>
      <w:r w:rsidR="00F456F0" w:rsidRPr="002B2ABE">
        <w:rPr>
          <w:rStyle w:val="libBold1Char"/>
          <w:rtl/>
        </w:rPr>
        <w:t xml:space="preserve">ی </w:t>
      </w:r>
      <w:r w:rsidR="00E8659C" w:rsidRPr="002B2ABE">
        <w:rPr>
          <w:rStyle w:val="libBold1Char"/>
          <w:rtl/>
        </w:rPr>
        <w:t>بغداد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در تشكيلات خلفا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عباس</w:t>
      </w:r>
      <w:r w:rsidR="00F456F0">
        <w:rPr>
          <w:rtl/>
          <w:lang w:bidi="fa-IR"/>
        </w:rPr>
        <w:t>ی</w:t>
      </w:r>
      <w:r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عده 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</w:t>
      </w:r>
      <w:r w:rsidR="002B2ABE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منتسبين علم و دانشمندان فنون مختلف وجود داشتند كه علم و دانش خود را به قيمت نازل</w:t>
      </w:r>
      <w:r w:rsidR="0032038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و بها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اندك</w:t>
      </w:r>
      <w:r w:rsidR="00F456F0">
        <w:rPr>
          <w:rtl/>
          <w:lang w:bidi="fa-IR"/>
        </w:rPr>
        <w:t>ی</w:t>
      </w:r>
      <w:r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در برابر ماديت فروخته و خود را در قيد و بند ماديت و رياست طلب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گرفتار ساخته بودند و بر خلاف اقتضا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طبع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علم و دانش دوست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كه آدم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را به</w:t>
      </w:r>
      <w:r w:rsidR="002B2ABE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نورانيت و معنويت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كشاند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آنان هر روز به سو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تاريك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وظلمت و به غرقاب ماديت</w:t>
      </w:r>
      <w:r w:rsidR="002B2ABE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نزديكتر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شدند</w:t>
      </w:r>
      <w:r w:rsidR="004851C8">
        <w:rPr>
          <w:rtl/>
          <w:lang w:bidi="fa-IR"/>
        </w:rPr>
        <w:t>.</w:t>
      </w:r>
    </w:p>
    <w:p w:rsidR="002B2ABE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آنان قاض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القضاة بغداد و به تعبير امروز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رئيس ديوان</w:t>
      </w:r>
      <w:r w:rsidR="0032038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كشور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روز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يعن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اكثم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او در فساد اخلاق و مراتب</w:t>
      </w:r>
      <w:r w:rsidR="0032038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رذائل نفسان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مشهور و معروف شهر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506E9B" w:rsidRPr="006249D9">
        <w:rPr>
          <w:rStyle w:val="libFootnotenumChar"/>
          <w:rtl/>
        </w:rPr>
        <w:t>7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</w:p>
    <w:p w:rsidR="00E8659C" w:rsidRPr="00E8659C" w:rsidRDefault="002B2ABE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Pr="002B2ABE" w:rsidRDefault="00E8659C" w:rsidP="002B2ABE">
      <w:pPr>
        <w:pStyle w:val="Heading2"/>
        <w:rPr>
          <w:rtl/>
        </w:rPr>
      </w:pPr>
      <w:bookmarkStart w:id="16" w:name="_Toc487273790"/>
      <w:r w:rsidRPr="00E8659C">
        <w:rPr>
          <w:rtl/>
          <w:lang w:bidi="fa-IR"/>
        </w:rPr>
        <w:t>بخش سوم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ياران و روايتگران از امام جواد </w:t>
      </w:r>
      <w:r w:rsidR="00366A7F" w:rsidRPr="00366A7F">
        <w:rPr>
          <w:rStyle w:val="libAlaemChar"/>
          <w:rtl/>
        </w:rPr>
        <w:t>عليه‌السلام‌</w:t>
      </w:r>
      <w:bookmarkEnd w:id="16"/>
    </w:p>
    <w:p w:rsidR="005458B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عباسيان با خاندان علو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دودمان پاك رسالت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كينه و عداوت مخصوص در دل داشتند و</w:t>
      </w:r>
      <w:r w:rsidR="005458B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هرگز راض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عظمت و پيشرفت و محبوبيت آنان نبودند و از طرف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محض اصول كشور</w:t>
      </w:r>
      <w:r w:rsidR="005458B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</w:t>
      </w:r>
      <w:r w:rsidR="005458B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سياست و با توجه به موقعيت و مقام اين خاندان كه در قلوب مسلمانان به خصوصايرانيان وجود 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خود را ناچار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ديدند هر چند به صورت ظاهر هم بوده باشد در</w:t>
      </w:r>
      <w:r w:rsidR="005458B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تكريم و تعظيم رجال نخبه و سر دودمانها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نهايت سع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كوشش خود را به كارگيرند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تا از مزايا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معنو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عمل در استحكام بخشيدن به پايه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حكومت</w:t>
      </w:r>
      <w:r w:rsidR="005458B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بهره بردار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آنچنان كه مأمون در حق امام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وامام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انجام داد</w:t>
      </w:r>
      <w:r w:rsidR="004851C8">
        <w:rPr>
          <w:rtl/>
          <w:lang w:bidi="fa-IR"/>
        </w:rPr>
        <w:t>.</w:t>
      </w:r>
    </w:p>
    <w:p w:rsidR="005458B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اين رهگذر بود كه پس از رحلت امام</w:t>
      </w:r>
      <w:r w:rsidR="005458B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رضا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را شايسته تر از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سراغ نداشت كه مورد محبت و شايست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خدمات خود قرار دهد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پس از مشاهده و آزمايش لياقت و استعداد و محبوبيت 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فاميل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</w:t>
      </w:r>
      <w:r w:rsidR="004851C8">
        <w:rPr>
          <w:rtl/>
          <w:lang w:bidi="fa-IR"/>
        </w:rPr>
        <w:t>،</w:t>
      </w:r>
      <w:r w:rsidR="005458BF">
        <w:rPr>
          <w:rtl/>
          <w:lang w:bidi="fa-IR"/>
        </w:rPr>
        <w:t xml:space="preserve"> درصدد برآمد كه دختر خود ام</w:t>
      </w:r>
      <w:r w:rsidR="005458B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الفضل</w:t>
      </w:r>
      <w:r w:rsidR="005458B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را به عقد او درآورد و در اين تصميم با مخالفت عباسيان روبرو گرديد كه چنين وصلت را</w:t>
      </w:r>
      <w:r w:rsidR="005458B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تجويز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</w:t>
      </w:r>
      <w:r w:rsidR="004851C8">
        <w:rPr>
          <w:rtl/>
          <w:lang w:bidi="fa-IR"/>
        </w:rPr>
        <w:t>.</w:t>
      </w:r>
    </w:p>
    <w:p w:rsidR="00E8659C" w:rsidRPr="00E8659C" w:rsidRDefault="00E8659C" w:rsidP="00A132D8">
      <w:pPr>
        <w:pStyle w:val="libNormal"/>
        <w:rPr>
          <w:lang w:bidi="fa-IR"/>
        </w:rPr>
      </w:pPr>
      <w:r w:rsidRPr="00E8659C">
        <w:rPr>
          <w:rtl/>
          <w:lang w:bidi="fa-IR"/>
        </w:rPr>
        <w:t>مأمون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محكوم كردن آنان دست به يك سياست محترمانه زد كه عباسيان خود به خود پ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عظمت و لياقت و شايستگ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جواد </w:t>
      </w:r>
      <w:r w:rsidR="005458BF" w:rsidRPr="00366A7F">
        <w:rPr>
          <w:rStyle w:val="libAlaemChar"/>
          <w:rtl/>
        </w:rPr>
        <w:t>عليه‌السلام‌</w:t>
      </w:r>
      <w:r w:rsidR="005458BF" w:rsidRPr="00E8659C">
        <w:rPr>
          <w:rtl/>
          <w:lang w:bidi="fa-IR"/>
        </w:rPr>
        <w:t xml:space="preserve"> </w:t>
      </w:r>
      <w:r w:rsidRPr="00E8659C">
        <w:rPr>
          <w:rtl/>
          <w:lang w:bidi="fa-IR"/>
        </w:rPr>
        <w:t>ببرند و از ته دل نسبت به اين امر اعتراف نمايند و رضايت قلب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از اينرو</w:t>
      </w:r>
      <w:r w:rsidR="005458B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مجلس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ترتيب داد كه در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دانشمندان و علما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بغداد دعوت به عمل آورد كه در رأس 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رئيس ديوان 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كشور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بن اكثم بود كه از طرف عباسيان مسئول سؤال پيچ كردن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 شخصيت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نهم را در همان ايام جوان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فرو</w:t>
      </w:r>
      <w:r w:rsidR="00A132D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بشكند و از پيشرفت او در آينده ممانعت كند</w:t>
      </w:r>
      <w:r w:rsidR="004851C8">
        <w:rPr>
          <w:rtl/>
          <w:lang w:bidi="fa-IR"/>
        </w:rPr>
        <w:t>.</w:t>
      </w:r>
    </w:p>
    <w:p w:rsidR="00E8659C" w:rsidRPr="00E8659C" w:rsidRDefault="00A132D8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AD2750">
      <w:pPr>
        <w:pStyle w:val="libBold1"/>
        <w:rPr>
          <w:rtl/>
          <w:lang w:bidi="fa-IR"/>
        </w:rPr>
      </w:pPr>
      <w:r w:rsidRPr="00E8659C">
        <w:rPr>
          <w:rtl/>
          <w:lang w:bidi="fa-IR"/>
        </w:rPr>
        <w:t>مجلس ترتيب داده شد</w:t>
      </w:r>
    </w:p>
    <w:p w:rsidR="00A132D8" w:rsidRDefault="00E8659C" w:rsidP="00A132D8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صدر</w:t>
      </w:r>
      <w:r w:rsidR="00A132D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مجلس بغل دست مأمون قرار گرفت و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كه هنوز در سن وسال جوان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يك طرف ديگر مأمون قرار داشت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اكثم رو به مأمون كرد و</w:t>
      </w:r>
      <w:r w:rsidR="00A132D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آيا أميرالمؤمنين اجازه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فرمايند كه يك مسألة فقه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ابوجعفر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سؤال كنم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مأمون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بهتر است از خودشان كسب اجازه نماييد</w:t>
      </w:r>
      <w:r w:rsidR="004851C8">
        <w:rPr>
          <w:rtl/>
          <w:lang w:bidi="fa-IR"/>
        </w:rPr>
        <w:t>.</w:t>
      </w:r>
    </w:p>
    <w:p w:rsidR="00E8659C" w:rsidRPr="00E8659C" w:rsidRDefault="00E8659C" w:rsidP="00A132D8">
      <w:pPr>
        <w:pStyle w:val="libNormal"/>
        <w:rPr>
          <w:lang w:bidi="fa-IR"/>
        </w:rPr>
      </w:pPr>
      <w:r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 به امام</w:t>
      </w:r>
      <w:r w:rsidR="009867A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نمود و عرض كرد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آيا اجازه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فرماييد كه سؤال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دربار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فقه از شما بنمايم</w:t>
      </w:r>
      <w:r w:rsidR="004851C8">
        <w:rPr>
          <w:rtl/>
          <w:lang w:bidi="fa-IR"/>
        </w:rPr>
        <w:t>؟</w:t>
      </w:r>
      <w:r w:rsidR="00A132D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امام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هر چه دلتان خواست بپرسيد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رئيس ديوان 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بصره پرسيد</w:t>
      </w:r>
      <w:r w:rsidR="004851C8">
        <w:rPr>
          <w:rtl/>
          <w:lang w:bidi="fa-IR"/>
        </w:rPr>
        <w:t>:</w:t>
      </w:r>
      <w:r w:rsidR="00A132D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فدايت گردم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فرماييد در مورد شخص احرام دار كه مرتكب عمل شكار شده باشد</w:t>
      </w:r>
      <w:r w:rsidR="004851C8">
        <w:rPr>
          <w:rtl/>
          <w:lang w:bidi="fa-IR"/>
        </w:rPr>
        <w:t>؟</w:t>
      </w:r>
    </w:p>
    <w:p w:rsidR="009867AC" w:rsidRDefault="00E8659C" w:rsidP="00A132D8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امام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قبلا توضيح دهيد كه او در چه كيفيت و در چه شرايط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قرار داشته است، آيا او در خارج از محيط حرم شكار كرده است يا در خود محيط حرم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A35C10" w:rsidRPr="006249D9">
        <w:rPr>
          <w:rStyle w:val="libFootnotenumChar"/>
          <w:rtl/>
        </w:rPr>
        <w:t>8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آيا</w:t>
      </w:r>
      <w:r w:rsidR="00A132D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او عالم به مسألة بوده است يا نا</w:t>
      </w:r>
      <w:r w:rsidR="00A132D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آشنا به مسألة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آيا كشتن او عمد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از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اراده</w:t>
      </w:r>
      <w:r w:rsidR="00A132D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يا خطاي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سهو</w:t>
      </w:r>
      <w:r w:rsidR="00F456F0">
        <w:rPr>
          <w:rtl/>
          <w:lang w:bidi="fa-IR"/>
        </w:rPr>
        <w:t>ی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آيا شكار كننده برده بوده يا آزاد</w:t>
      </w:r>
      <w:r w:rsidR="004851C8">
        <w:rPr>
          <w:rtl/>
          <w:lang w:bidi="fa-IR"/>
        </w:rPr>
        <w:t>؟</w:t>
      </w:r>
    </w:p>
    <w:p w:rsidR="00E8659C" w:rsidRPr="00E8659C" w:rsidRDefault="00E8659C" w:rsidP="00A132D8">
      <w:pPr>
        <w:pStyle w:val="libNormal"/>
        <w:rPr>
          <w:lang w:bidi="fa-IR"/>
        </w:rPr>
      </w:pPr>
      <w:r w:rsidRPr="00E8659C">
        <w:rPr>
          <w:rtl/>
          <w:lang w:bidi="fa-IR"/>
        </w:rPr>
        <w:t>آيا اين شكار او، نخستين بار بوده است يا تكرار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چندمين بار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آيا شكار او از پرندگان بوده استيا غير آن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آيا شكار او بچه سال بوده است يا بزرگ سال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آيا شكار كننده اصرار برعمل خود داشت يا نادم و پشيمان بود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آيا عمل شكار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شب هنگام واقع شده است يادر روز روشن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آيا احرام شكار كننده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حج تمتع بوده است يا عمره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هر كدام ازاين فروع از ديدگاه فقه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دارا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حكم خاص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قبلا بايد سؤال روشن گردد</w:t>
      </w:r>
      <w:r w:rsidR="004851C8">
        <w:rPr>
          <w:rtl/>
          <w:lang w:bidi="fa-IR"/>
        </w:rPr>
        <w:t>.</w:t>
      </w:r>
    </w:p>
    <w:p w:rsidR="000C37B2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قاض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القضاة كشور كه در برابر يك سؤال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خود را با انبوه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سؤالات مختلف فقه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>رو به رو ديده بود بسيار مضطرب گرديد</w:t>
      </w:r>
      <w:r w:rsidR="004851C8">
        <w:rPr>
          <w:rtl/>
          <w:lang w:bidi="fa-IR"/>
        </w:rPr>
        <w:t>.</w:t>
      </w:r>
    </w:p>
    <w:p w:rsidR="000C37B2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او 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خواست با يك مسألة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را سؤال پيچ كند و شخصيت او را در هم شكند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ناگهان خود را در غرقاب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پرسشها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گيج كننده رو به رو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زبانش بند آمد و عجزش </w:t>
      </w:r>
      <w:r w:rsidRPr="00E8659C">
        <w:rPr>
          <w:rtl/>
          <w:lang w:bidi="fa-IR"/>
        </w:rPr>
        <w:lastRenderedPageBreak/>
        <w:t>آشكار گرديد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ازپاسخ فرو ماند و دانشمندان و فقها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حاضر در مجلس هم به احترام قاض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سكوت اختياركردند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مأمون پيروز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نهم را افتخار خود دانست و به درگاه ايزد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شكر و سپاس</w:t>
      </w:r>
      <w:r w:rsidR="000C37B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نمود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رو به مجلسيان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است همان ابن الرضا كه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خواستيد او رابشناسيد آيا اين آشناي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ديگر بار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لب به سخن اعتراض آميز باز نكنيد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A35C10" w:rsidRPr="006249D9">
        <w:rPr>
          <w:rStyle w:val="libFootnotenumChar"/>
          <w:rtl/>
        </w:rPr>
        <w:t>8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0C37B2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 رو به امام كرد و تقاضا نمود كه جواب سؤالات فقه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خودتان بيان فرماييد تا همگان استفاده كنيم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نهم با بيان شيوا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پاسخ تمام سؤالات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قاض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القضاة از حل آنها عاجز مانده بود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 به وسيل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 اعتبار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عاليقدر را در هم بشكند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مجلس نشينان آشكار ساخت</w:t>
      </w:r>
      <w:r w:rsidR="004851C8">
        <w:rPr>
          <w:rtl/>
          <w:lang w:bidi="fa-IR"/>
        </w:rPr>
        <w:t>:</w:t>
      </w:r>
    </w:p>
    <w:p w:rsidR="00E8659C" w:rsidRPr="00E8659C" w:rsidRDefault="000C37B2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Pr="000C37B2" w:rsidRDefault="00E8659C" w:rsidP="00AD2750">
      <w:pPr>
        <w:pStyle w:val="libBold1"/>
        <w:rPr>
          <w:rtl/>
        </w:rPr>
      </w:pPr>
      <w:r w:rsidRPr="00E8659C">
        <w:rPr>
          <w:rtl/>
          <w:lang w:bidi="fa-IR"/>
        </w:rPr>
        <w:t>پاسخ سؤالات فقه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</w:p>
    <w:p w:rsidR="000C37B2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توضيح فروع مختلف مسألة چنين</w:t>
      </w:r>
      <w:r w:rsidR="000C37B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اگر شخص محرم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شكار را در خارج از محدود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حرم انجام و شكار ازپرندگان و بزرگ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كفاره آن يك گوسفند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اگر در داخل حرم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مرتكب شود</w:t>
      </w:r>
      <w:r w:rsidR="004851C8">
        <w:rPr>
          <w:rtl/>
          <w:lang w:bidi="fa-IR"/>
        </w:rPr>
        <w:t>،</w:t>
      </w:r>
      <w:r w:rsidR="000C37B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كفاره آن دو برابر خواهد بود</w:t>
      </w:r>
      <w:r w:rsidR="004851C8">
        <w:rPr>
          <w:rtl/>
          <w:lang w:bidi="fa-IR"/>
        </w:rPr>
        <w:t>.</w:t>
      </w:r>
    </w:p>
    <w:p w:rsidR="00975BD9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اگر بچه پرنده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در خارج از حرم شكار 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</w:t>
      </w:r>
      <w:r w:rsidR="00975BD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بايد كه يك بره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تازه از شير گرفته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از شير باز شده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كفاره دهد درصورت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داخل حرم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صيد نمايد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 بره از شير گرفته شده را و قيمت پرنده رانيز بايد بپردازد</w:t>
      </w:r>
      <w:r w:rsidR="004851C8">
        <w:rPr>
          <w:rtl/>
          <w:lang w:bidi="fa-IR"/>
        </w:rPr>
        <w:t>.</w:t>
      </w:r>
    </w:p>
    <w:p w:rsidR="00C9644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اگر حيوان شكار شده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الاغ وحش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كفاره آن گاو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اگرشتر مرغ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كفاره آن يك شتر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اگر آهو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 گوسفند كفاره دارد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اگر هر كدام از اينها را در حرم بكشد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كفار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 دو برابر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 كه 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رسيده به حرم باشد و به كعبه سوق داده شود</w:t>
      </w:r>
      <w:r w:rsidR="004851C8">
        <w:rPr>
          <w:rtl/>
          <w:lang w:bidi="fa-IR"/>
        </w:rPr>
        <w:t>.</w:t>
      </w:r>
    </w:p>
    <w:p w:rsidR="00C9644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اگر احرام او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حج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قربان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او</w:t>
      </w:r>
      <w:r w:rsidR="00C9644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واجب گردد 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بايست در من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نحر كند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 اگر احرام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عمره باشد در مكه نحر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كفار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شكار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نسبت به عالم و جاهل مساو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صورت عمد برمرتكب شونده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گناه 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صورت خطا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گناه از او برداشته شده است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كفاره فرد آزاده بر عهد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خود اوست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كفاره برده بر عهده مولا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بر فرد صغير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كفاره واجب نيست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كفاره او بر عهد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اظهار ندامت و پشيمان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كند، با اين عمل او گناه از او برداشته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اصرار بر ادامه شكار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داشته باشد به سزا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عمل خود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A35C10" w:rsidRPr="006249D9">
        <w:rPr>
          <w:rStyle w:val="libFootnotenumChar"/>
          <w:rtl/>
        </w:rPr>
        <w:t>8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</w:p>
    <w:p w:rsidR="000F7CB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عجز و سكوت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امام</w:t>
      </w:r>
      <w:r w:rsidR="00C9644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از توضيح شقوق و فروع مختلف مسألة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فارغ گرديد و با</w:t>
      </w:r>
      <w:r w:rsidR="000F7CB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تحير و اعجاب اهل مجلس رو به رو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از امام درخواست نمود كه مسألة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</w:t>
      </w:r>
      <w:r w:rsidR="000F7CB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القضات سؤال فرمايند تا مورد استفاد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همگان واقع گردد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با كراهت تمام از او پرسيد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آماده هستيد اگر سؤال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 پاسخ دهيد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او</w:t>
      </w:r>
      <w:r w:rsidR="0013328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 ناراحت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اختيار با شماست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فدايت گردم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شما سؤال فرماييد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از</w:t>
      </w:r>
      <w:r w:rsidR="0013328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عهد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 برنيامدم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همچنان از دريا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كران دانش شما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بهره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مند خواهم شد</w:t>
      </w:r>
      <w:r w:rsidR="004851C8">
        <w:rPr>
          <w:rtl/>
          <w:lang w:bidi="fa-IR"/>
        </w:rPr>
        <w:t>.</w:t>
      </w:r>
    </w:p>
    <w:p w:rsidR="0030221C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نهم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لب به سخن بازگشودند و فرمودند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خوب فكر كنيد</w:t>
      </w:r>
      <w:r w:rsidR="004851C8">
        <w:rPr>
          <w:rtl/>
          <w:lang w:bidi="fa-IR"/>
        </w:rPr>
        <w:t>:</w:t>
      </w:r>
      <w:r w:rsidR="0030221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طليع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خورشيد به زن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نگاه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نگاه بر 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حرام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چاشت روز با</w:t>
      </w:r>
      <w:r w:rsidR="0030221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زبر همان زن نگاه كرد در 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نگاهش حلال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هنگام ظهر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نگاه اين مرد برهمان زن افتاد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نگاهش حرام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هنگام نماز عصر باز به همان زن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نگاه كرد و</w:t>
      </w:r>
      <w:r w:rsidR="0030221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اين نگاه او حلال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 غروب هنگام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ديگر نتوانست آن زن را ببيند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زيرا نگاهش</w:t>
      </w:r>
      <w:r w:rsidR="0030221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 او حرام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نيمه شب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همين زن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مرد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حلال بود اما به وقت نماز صبح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نگاه حرام شد</w:t>
      </w:r>
      <w:r w:rsidR="0030221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در سپيد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دم اين حرمت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شكست و زن بر آن مرد حلال شد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حال بفرماييد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تصويرفرض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مسألة چگونه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زن و مرد در چه شرايط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نظر شرع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حلال و تحت چه</w:t>
      </w:r>
      <w:r w:rsidR="0030221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ضوابط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همديگر حرام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گردند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قاض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القضات دربار خليفه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همان آغاز كاربه عجز خود اعتراف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درنگ اظهار داشت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دانم و به جواب راه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يابم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پس از اندك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تأمل و مكث از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نهم خواهش كرد كه اين مسألة را خود تشريح فرمايند</w:t>
      </w:r>
      <w:r w:rsidR="004851C8">
        <w:rPr>
          <w:rtl/>
          <w:lang w:bidi="fa-IR"/>
        </w:rPr>
        <w:t>.</w:t>
      </w:r>
    </w:p>
    <w:p w:rsidR="00E8659C" w:rsidRPr="00E8659C" w:rsidRDefault="00AD2750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AD2750">
      <w:pPr>
        <w:pStyle w:val="libBold1"/>
        <w:rPr>
          <w:rtl/>
          <w:lang w:bidi="fa-IR"/>
        </w:rPr>
      </w:pPr>
      <w:r w:rsidRPr="00E8659C">
        <w:rPr>
          <w:rtl/>
          <w:lang w:bidi="fa-IR"/>
        </w:rPr>
        <w:t>پاسخ سوالات</w:t>
      </w:r>
    </w:p>
    <w:p w:rsidR="004C701E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ساده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زن، كنيز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آغاز روز نگاهش كرد طبعا اين نگاه حرام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آفتاب</w:t>
      </w:r>
      <w:r w:rsidR="004C701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به موقع چاشت 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مرد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كنيز را از مالكش خريد در اين وقت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نگاه او بركنيزش حلال بود</w:t>
      </w:r>
      <w:r w:rsidR="004851C8">
        <w:rPr>
          <w:rtl/>
          <w:lang w:bidi="fa-IR"/>
        </w:rPr>
        <w:t>.</w:t>
      </w:r>
    </w:p>
    <w:p w:rsidR="004E61E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به هنگام ظهر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كنيز را آزاد ساخت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نگاهش از نو بر او حرام گرديد. اما هنگام نماز عصر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كنيز آزاد شده را به عقد خود درآورد حالا زنش بود و نگاهش</w:t>
      </w:r>
      <w:r w:rsidR="004C701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 او حلال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به وقت نماز مغرب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مرد زن خود را ظهار </w:t>
      </w:r>
      <w:r w:rsidRPr="006249D9">
        <w:rPr>
          <w:rStyle w:val="libFootnotenumChar"/>
          <w:rtl/>
        </w:rPr>
        <w:t>(</w:t>
      </w:r>
      <w:r w:rsidR="00A35C10" w:rsidRPr="006249D9">
        <w:rPr>
          <w:rStyle w:val="libFootnotenumChar"/>
          <w:rtl/>
        </w:rPr>
        <w:t>8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كرد و</w:t>
      </w:r>
      <w:r w:rsidR="00FD15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 او حرام گرديد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به هنگام نماز عشا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كفار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ظهار را پرداخت و زن بر او حلال شد،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نيمه شب او را طلاق داد 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چهارمين بار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او حرام گرديد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سپيده دم</w:t>
      </w:r>
      <w:r w:rsidR="00FD15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فردا از طلاق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پشيمان گرديد و به زن رجوع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زن مجددا بر او حلال گرديد.</w:t>
      </w:r>
    </w:p>
    <w:p w:rsidR="004E61E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پاسخ سؤالات داده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به شعف و خوشحال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افتاد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 به خاندان</w:t>
      </w:r>
      <w:r w:rsidR="00FD15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همه پسر عموها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آيا سزاوار است كه از چنين شخصيت عالم</w:t>
      </w:r>
      <w:r w:rsidR="00FD15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دانا بگذريم</w:t>
      </w:r>
      <w:r w:rsidR="004851C8">
        <w:rPr>
          <w:rtl/>
          <w:lang w:bidi="fa-IR"/>
        </w:rPr>
        <w:t>؟</w:t>
      </w:r>
    </w:p>
    <w:p w:rsidR="00FD154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آيا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شما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پاسخ اين مسائل را از ديدگاه فقه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همانند او بيان كند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همگ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اعتراف كردند كه تشخيص مأمون در انتخاب امام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جهت نبوده است</w:t>
      </w:r>
      <w:r w:rsidR="004851C8">
        <w:rPr>
          <w:rtl/>
          <w:lang w:bidi="fa-IR"/>
        </w:rPr>
        <w:t>.</w:t>
      </w:r>
    </w:p>
    <w:p w:rsidR="004E61E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 افزود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دودمان اهل بيت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علم و دانش آنان ارتباط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سن و سال آنان ندارد دانش آنان از سرچشمه وح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گرفته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آيا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دانيد پيامبر اسلام </w:t>
      </w:r>
      <w:r w:rsidR="00E954A2" w:rsidRPr="00E954A2">
        <w:rPr>
          <w:rStyle w:val="libAlaemChar"/>
          <w:rtl/>
        </w:rPr>
        <w:t>صلى‌الله‌عليه‌وآله‌وسلم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را به اسلام دعوت نمود و اسلام او را پذيرفت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بيشاز ده سال نداشت</w:t>
      </w:r>
      <w:r w:rsidR="004851C8">
        <w:rPr>
          <w:rtl/>
          <w:lang w:bidi="fa-IR"/>
        </w:rPr>
        <w:t>؟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با حسن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حسين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آن</w:t>
      </w:r>
      <w:r w:rsidR="00FD15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دو كودك خردسال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بيعت انجام داد در 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سن آنان پايين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تر از شش سالگ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وجز آنان از هيچ كدام از كودكان بيعت نپذيرفت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ازدواج فردا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جلسه</w:t>
      </w:r>
      <w:r w:rsidR="00FD15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بود كه مأمون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شخصيت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برجسته و دانشمندان و رجال لشكر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وكشور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فراخواند و مجلس باشكوه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ترتيب داد و مراسم عقد دختر خود ام الفضل</w:t>
      </w:r>
      <w:r w:rsidR="00FD15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lastRenderedPageBreak/>
        <w:t xml:space="preserve">را با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انجام داد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همان 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با دختر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عروس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كرد از بغداد به مدينه بازگشت و تا سال </w:t>
      </w:r>
      <w:r w:rsidR="005631DD">
        <w:rPr>
          <w:rtl/>
          <w:lang w:bidi="fa-IR"/>
        </w:rPr>
        <w:t>22</w:t>
      </w:r>
      <w:r w:rsidR="009072C7">
        <w:rPr>
          <w:rtl/>
          <w:lang w:bidi="fa-IR"/>
        </w:rPr>
        <w:t>0</w:t>
      </w:r>
      <w:r w:rsidRPr="00E8659C">
        <w:rPr>
          <w:rtl/>
          <w:lang w:bidi="fa-IR"/>
        </w:rPr>
        <w:t>در مدينه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زيست تا حكومت به دست معتصم افتاد</w:t>
      </w:r>
      <w:r w:rsidR="004851C8">
        <w:rPr>
          <w:rtl/>
          <w:lang w:bidi="fa-IR"/>
        </w:rPr>
        <w:t>.</w:t>
      </w:r>
    </w:p>
    <w:p w:rsidR="00E8659C" w:rsidRPr="00E8659C" w:rsidRDefault="00FD154F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FD154F">
      <w:pPr>
        <w:pStyle w:val="Heading2"/>
        <w:rPr>
          <w:rtl/>
          <w:lang w:bidi="fa-IR"/>
        </w:rPr>
      </w:pPr>
      <w:bookmarkStart w:id="17" w:name="_Toc487273791"/>
      <w:r w:rsidRPr="00E8659C">
        <w:rPr>
          <w:rtl/>
          <w:lang w:bidi="fa-IR"/>
        </w:rPr>
        <w:t>معيار شناخت حديث صحيح</w:t>
      </w:r>
      <w:bookmarkEnd w:id="17"/>
    </w:p>
    <w:p w:rsidR="00780F8E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ازمجالس مناظره كه فراوان در حضور مأمون تشكيل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علما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دربار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توليد عداوت و كينه در قلوب عده كثير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حضار مجلس نسبت به ساحت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از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سؤال كرد 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موردآن حديث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دربار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ياران نزديك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واردشده است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جبرييل بر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نازل گرديدو عرض كرد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خداوند متعال تو را سلام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 از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ياران خود بپرس كه خداوند متعال از تو راض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خشنود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آيا تو هم از او راض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هست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؟</w:t>
      </w:r>
    </w:p>
    <w:p w:rsidR="00A51610" w:rsidRDefault="00E8659C" w:rsidP="003920B5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با</w:t>
      </w:r>
      <w:r w:rsidR="00780F8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توجه به موقعيت خاص محفل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منكر فضيلت آن صحاب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فرماييد</w:t>
      </w:r>
      <w:r w:rsidR="004851C8">
        <w:rPr>
          <w:rtl/>
          <w:lang w:bidi="fa-IR"/>
        </w:rPr>
        <w:t>،</w:t>
      </w:r>
      <w:r w:rsidR="00780F8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نيستم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گويند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اين خبر لازم است به آن حديث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پيامبر اسلام </w:t>
      </w:r>
      <w:r w:rsidR="00780F8E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در حجة الوداع فرمودند</w:t>
      </w:r>
      <w:r w:rsidR="003920B5">
        <w:rPr>
          <w:rFonts w:hint="cs"/>
          <w:rtl/>
          <w:lang w:bidi="fa-IR"/>
        </w:rPr>
        <w:t>،</w:t>
      </w:r>
      <w:r w:rsidRPr="00E8659C">
        <w:rPr>
          <w:rtl/>
          <w:lang w:bidi="fa-IR"/>
        </w:rPr>
        <w:t xml:space="preserve"> توجه داشته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فرمايند</w:t>
      </w:r>
      <w:r w:rsidR="004851C8">
        <w:rPr>
          <w:rtl/>
          <w:lang w:bidi="fa-IR"/>
        </w:rPr>
        <w:t>:</w:t>
      </w:r>
    </w:p>
    <w:p w:rsidR="004E61E6" w:rsidRDefault="00E8659C" w:rsidP="004E61E6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دروغگويان و خبرسازان زياد شده اند و در آينده نيز زيادتر خواهند شد</w:t>
      </w:r>
      <w:r w:rsidR="004851C8">
        <w:rPr>
          <w:rtl/>
          <w:lang w:bidi="fa-IR"/>
        </w:rPr>
        <w:t>.</w:t>
      </w:r>
      <w:r w:rsidR="00B903C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بدانيد هرآنكه حديث دروغ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به من نسبت 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جايگاه او آتش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معيار تشخيص حديث صحيح از</w:t>
      </w:r>
      <w:r w:rsidR="00B903C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غير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است كه آن را بر قرآن مجيد و سنت مسلم من عرضه كنند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با آن دومخالفت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رد كنيد و كنار بزنيد</w:t>
      </w:r>
      <w:r w:rsidR="004851C8">
        <w:rPr>
          <w:rtl/>
          <w:lang w:bidi="fa-IR"/>
        </w:rPr>
        <w:t>.</w:t>
      </w:r>
      <w:r w:rsidR="00B903C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حديث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شما نقل كرديد با كتاب خداسازگار نيست</w:t>
      </w:r>
      <w:r w:rsidR="004E61E6">
        <w:rPr>
          <w:rFonts w:hint="cs"/>
          <w:rtl/>
          <w:lang w:bidi="fa-IR"/>
        </w:rPr>
        <w:t>.</w:t>
      </w:r>
    </w:p>
    <w:p w:rsidR="00E8659C" w:rsidRPr="00E8659C" w:rsidRDefault="00E8659C" w:rsidP="004E61E6">
      <w:pPr>
        <w:pStyle w:val="libNormal"/>
        <w:rPr>
          <w:lang w:bidi="fa-IR"/>
        </w:rPr>
      </w:pPr>
      <w:r w:rsidRPr="00E8659C">
        <w:rPr>
          <w:rtl/>
          <w:lang w:bidi="fa-IR"/>
        </w:rPr>
        <w:t>قرآن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انسان را ما آفريده ايم و از آنچه در قلب او</w:t>
      </w:r>
      <w:r w:rsidR="004851C8">
        <w:rPr>
          <w:rtl/>
          <w:lang w:bidi="fa-IR"/>
        </w:rPr>
        <w:t>،</w:t>
      </w:r>
      <w:r w:rsidR="00B903C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خطور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 آگاه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A35C10" w:rsidRPr="006249D9">
        <w:rPr>
          <w:rStyle w:val="libFootnotenumChar"/>
          <w:rtl/>
        </w:rPr>
        <w:t>8</w:t>
      </w:r>
      <w:r w:rsidR="00506E9B" w:rsidRPr="006249D9">
        <w:rPr>
          <w:rStyle w:val="libFootnotenumChar"/>
          <w:rtl/>
        </w:rPr>
        <w:t>4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و در مورد ديگر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ما به</w:t>
      </w:r>
      <w:r w:rsidR="004E61E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انسان نزديك تر از شاهرگ گردن او هستيم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A35C10" w:rsidRPr="006249D9">
        <w:rPr>
          <w:rStyle w:val="libFootnotenumChar"/>
          <w:rtl/>
        </w:rPr>
        <w:t>8</w:t>
      </w:r>
      <w:r w:rsidR="00506E9B" w:rsidRPr="006249D9">
        <w:rPr>
          <w:rStyle w:val="libFootnotenumChar"/>
          <w:rtl/>
        </w:rPr>
        <w:t>5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آيا بر چنين آفريدگار دانا وآگاه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خشنود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رضايت خاطر يا نارضاي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صحاب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مكتوم مانده است تا نيازمند سؤال از آن صحاب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اين امر نسبت به پروردگار عالم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محال و غير ممكن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A35C10" w:rsidRPr="006249D9">
        <w:rPr>
          <w:rStyle w:val="libFootnotenumChar"/>
          <w:rtl/>
        </w:rPr>
        <w:t>8</w:t>
      </w:r>
      <w:r w:rsidR="00506E9B" w:rsidRPr="006249D9">
        <w:rPr>
          <w:rStyle w:val="libFootnotenumChar"/>
          <w:rtl/>
        </w:rPr>
        <w:t>6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با محكوم ساختن طرف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 قانون كل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عموم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در اختيار شنوندگان قرار داد كه پايه و اساس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مستند به قرآن مجيد و سنت وراه و رسم پيامبر اسلام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</w:t>
      </w:r>
      <w:r w:rsidRPr="00E8659C">
        <w:rPr>
          <w:rtl/>
          <w:lang w:bidi="fa-IR"/>
        </w:rPr>
        <w:lastRenderedPageBreak/>
        <w:t>هيچ كدام از حضار مجلس را يارا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مخالفت با آن دو سند نبود به اين ترتيب با حفظ اصالت مرام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طرف را نيزمجاب و محكوم ساخت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دوباره از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پرسيد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گويند</w:t>
      </w:r>
      <w:r w:rsidR="00A5161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قدر و منزلت شيخين در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زمين همانند جبراييل و ميكاييل در آسمان ها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آيا اين</w:t>
      </w:r>
      <w:r w:rsidR="00613E2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حديث صحت دارد</w:t>
      </w:r>
      <w:r w:rsidR="004851C8">
        <w:rPr>
          <w:rtl/>
          <w:lang w:bidi="fa-IR"/>
        </w:rPr>
        <w:t>؟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ابوجعفر ثان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پاسخ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حديث نيز مورد تأمل ونظر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جبراييل و ميكاييل هر دو از فرشتگان مقرب درگاه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هستند كه هميشه در اطاعت امر پروردگار به سر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برند و لحظه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معصيت و نافرمان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نپرداخته</w:t>
      </w:r>
      <w:r w:rsidR="00613E2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دو شخص هر چند اسلام آوردند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مدت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شرك و بت پرست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بودند</w:t>
      </w:r>
      <w:r w:rsidR="004851C8">
        <w:rPr>
          <w:rtl/>
          <w:lang w:bidi="fa-IR"/>
        </w:rPr>
        <w:t>،</w:t>
      </w:r>
      <w:r w:rsidR="00613E2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بلكه اكثر مدت عمر آنان در بت پرست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سپر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پس چگونه ممكن است اين دو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قابل مقايسه و تطبيق باشند</w:t>
      </w:r>
      <w:r w:rsidR="004851C8">
        <w:rPr>
          <w:rtl/>
          <w:lang w:bidi="fa-IR"/>
        </w:rPr>
        <w:t>؟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آخرين بار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از امام پرسيد 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دربار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مطلب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روايت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شيخين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آقايان پيران و سالخوردگان بهشت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هستند</w:t>
      </w:r>
      <w:r w:rsidR="004851C8">
        <w:rPr>
          <w:rtl/>
          <w:lang w:bidi="fa-IR"/>
        </w:rPr>
        <w:t>؟</w:t>
      </w:r>
    </w:p>
    <w:p w:rsidR="00E8659C" w:rsidRPr="00E8659C" w:rsidRDefault="00E8659C" w:rsidP="008B3C31">
      <w:pPr>
        <w:pStyle w:val="libNormal"/>
        <w:rPr>
          <w:lang w:bidi="fa-IR"/>
        </w:rPr>
      </w:pPr>
      <w:r w:rsidRPr="00E8659C">
        <w:rPr>
          <w:rtl/>
          <w:lang w:bidi="fa-IR"/>
        </w:rPr>
        <w:t>امام در پاسخ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اهل جنت همگ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سنين جوان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نشاط به سر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ميان آنان پير و سالخورده پيدا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 تا آنان سروران پيران بهشت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بوده باشند و اين حديث را 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اميه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معارضه با گفتار رسول خدا </w:t>
      </w:r>
      <w:r w:rsidR="008B3C31" w:rsidRPr="00E954A2">
        <w:rPr>
          <w:rStyle w:val="libAlaemChar"/>
          <w:rtl/>
        </w:rPr>
        <w:t>صلى‌الله‌عليه‌وآله‌وسلم</w:t>
      </w:r>
      <w:r w:rsidR="008B3C31" w:rsidRPr="00E8659C">
        <w:rPr>
          <w:rtl/>
          <w:lang w:bidi="fa-IR"/>
        </w:rPr>
        <w:t xml:space="preserve"> </w:t>
      </w:r>
      <w:r w:rsidRPr="00E8659C">
        <w:rPr>
          <w:rtl/>
          <w:lang w:bidi="fa-IR"/>
        </w:rPr>
        <w:t>جاي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حسن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و حسين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سروران جوانان بهشت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هستند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جعل نموده اند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به اين ترتيب امام باكجرويها وكج انديش</w:t>
      </w:r>
      <w:r w:rsidR="00F456F0">
        <w:rPr>
          <w:rtl/>
          <w:lang w:bidi="fa-IR"/>
        </w:rPr>
        <w:t xml:space="preserve">ی 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رائج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مبارزه 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آنكه خطر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را تهديد نمايد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يا گرفتار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امواج تعصبات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جا گردند</w:t>
      </w:r>
      <w:r w:rsidR="004851C8">
        <w:rPr>
          <w:rtl/>
          <w:lang w:bidi="fa-IR"/>
        </w:rPr>
        <w:t>.</w:t>
      </w:r>
    </w:p>
    <w:p w:rsidR="00E8659C" w:rsidRPr="00E8659C" w:rsidRDefault="00323B1D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323B1D">
      <w:pPr>
        <w:pStyle w:val="Heading2"/>
        <w:rPr>
          <w:rtl/>
          <w:lang w:bidi="fa-IR"/>
        </w:rPr>
      </w:pPr>
      <w:bookmarkStart w:id="18" w:name="_Toc487273792"/>
      <w:r w:rsidRPr="00E8659C">
        <w:rPr>
          <w:rtl/>
          <w:lang w:bidi="fa-IR"/>
        </w:rPr>
        <w:t>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هزار مسئله</w:t>
      </w:r>
      <w:bookmarkEnd w:id="18"/>
    </w:p>
    <w:p w:rsidR="004E61E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هنگام رحلت امام رضا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فرزند برومندش در سن خردسال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كودك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و در مدينه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.</w:t>
      </w:r>
    </w:p>
    <w:p w:rsidR="00685E5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پاره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شيعيان در بغداد و ديگر شهرها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علت صغر سن آن حضرت به عنوان امام به ترديد و شبهه افتادند و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شيعيان مانند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ريان بن صلت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صفوان بنيحي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محمد بن حكم و يونس بن عبد الرحمن و جمع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علما و افاضل شيعه تصميم</w:t>
      </w:r>
      <w:r w:rsidR="004E61E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گرفتند كه هنگام حج به حضور او شرفياب گردند و از نزديك تماس پيدا كنند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سيد مرتض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عيون المعجزات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بيش از هشتاد نفر از فقها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بغداد و شهرها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</w:t>
      </w:r>
      <w:r w:rsidR="004851C8">
        <w:rPr>
          <w:rtl/>
          <w:lang w:bidi="fa-IR"/>
        </w:rPr>
        <w:t>،</w:t>
      </w:r>
      <w:r w:rsidR="00685E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هنگام سفر حج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تصميم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مدينه عازم شدند و در منزل معروف امام صادق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به محضر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شرفياب گرديدند سؤالات و مطالب 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متعدد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او پرسش كردند و به پاسخ</w:t>
      </w:r>
      <w:r w:rsidR="00685E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قانع كننده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نائل آمدند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بدين ترتيب شبهه و ترديد از آنان زائل گرديد و به مرحل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يقين رسيدند. </w:t>
      </w:r>
      <w:r w:rsidRPr="006249D9">
        <w:rPr>
          <w:rStyle w:val="libFootnotenumChar"/>
          <w:rtl/>
        </w:rPr>
        <w:t>(</w:t>
      </w:r>
      <w:r w:rsidR="00A35C10" w:rsidRPr="006249D9">
        <w:rPr>
          <w:rStyle w:val="libFootnotenumChar"/>
          <w:rtl/>
        </w:rPr>
        <w:t>8</w:t>
      </w:r>
      <w:r w:rsidR="00506E9B" w:rsidRPr="006249D9">
        <w:rPr>
          <w:rStyle w:val="libFootnotenumChar"/>
          <w:rtl/>
        </w:rPr>
        <w:t>7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و شايد آنچه معروف است كه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يك مجلس يادر عرض چند روز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هزار مسألة از غوامض مسائل آن روز را بيان داشتند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ناظر بهاين جلسات باشد كه امام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اصول مطالب وامهات آن را بيانفرموده اند كه صدها مسألة از آن متفرع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گرديد</w:t>
      </w:r>
      <w:r w:rsidR="004851C8">
        <w:rPr>
          <w:rtl/>
          <w:lang w:bidi="fa-IR"/>
        </w:rPr>
        <w:t>.</w:t>
      </w:r>
    </w:p>
    <w:p w:rsidR="00E8659C" w:rsidRPr="00E8659C" w:rsidRDefault="00685E56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685E56">
      <w:pPr>
        <w:pStyle w:val="Heading2"/>
        <w:rPr>
          <w:rtl/>
          <w:lang w:bidi="fa-IR"/>
        </w:rPr>
      </w:pPr>
      <w:bookmarkStart w:id="19" w:name="_Toc487273793"/>
      <w:r w:rsidRPr="00E8659C">
        <w:rPr>
          <w:rtl/>
          <w:lang w:bidi="fa-IR"/>
        </w:rPr>
        <w:t>تربيت شاگردان</w:t>
      </w:r>
      <w:bookmarkEnd w:id="19"/>
    </w:p>
    <w:p w:rsidR="00685E5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كتابها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جوامع اصول وفقه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احاديث و روايات فراوان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وجود مبارك امام ابوجعفر ثان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نقل شده است كه مسائل گوناگون فقه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مورد سؤال و جواب واقع شده است كه</w:t>
      </w:r>
      <w:r w:rsidR="00685E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ابواب متفرق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مورد استناد فقها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واقع گرديده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قسمت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اين گونه احاديث</w:t>
      </w:r>
      <w:r w:rsidR="00685E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را در كتابها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اصول چهارگانه كاف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تهذيب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استبصار و من لا يحضرهالفقيه و ديگر جوامع حديث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مضبوط است و همچنين در كتابها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رجال و</w:t>
      </w:r>
      <w:r w:rsidR="00685E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درايه اصحاب و</w:t>
      </w:r>
      <w:r w:rsidR="00685E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شاگردان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ياد كرده اند كه در مكتب تربيت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بزرگوار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پرورش يافته اند كه امروز</w:t>
      </w:r>
      <w:r w:rsidR="00685E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مورد استناد فقها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 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گيرد</w:t>
      </w:r>
      <w:r w:rsidR="004851C8">
        <w:rPr>
          <w:rtl/>
          <w:lang w:bidi="fa-IR"/>
        </w:rPr>
        <w:t>.</w:t>
      </w:r>
    </w:p>
    <w:p w:rsidR="00672768" w:rsidRDefault="00E8659C" w:rsidP="00685E56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اين روايتگران و شاگردان را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 از لابه لا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كتابها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احكام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تراجم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تفاسير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اديان بيرون آورد و به مقام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آنانپرداخت</w:t>
      </w:r>
      <w:r w:rsidR="004851C8">
        <w:rPr>
          <w:rtl/>
          <w:lang w:bidi="fa-IR"/>
        </w:rPr>
        <w:t>.</w:t>
      </w:r>
    </w:p>
    <w:p w:rsidR="00E8659C" w:rsidRPr="00E8659C" w:rsidRDefault="00E8659C" w:rsidP="00685E56">
      <w:pPr>
        <w:pStyle w:val="libNormal"/>
        <w:rPr>
          <w:lang w:bidi="fa-IR"/>
        </w:rPr>
      </w:pPr>
      <w:r w:rsidRPr="00E8659C">
        <w:rPr>
          <w:rtl/>
          <w:lang w:bidi="fa-IR"/>
        </w:rPr>
        <w:t>در ميان اصحاب و ياران او افراد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مانند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احمد بن محمد بن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نصر بزنط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685E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احمد بن محمد بن عيس</w:t>
      </w:r>
      <w:r w:rsidR="00685E56">
        <w:rPr>
          <w:rFonts w:hint="cs"/>
          <w:rtl/>
          <w:lang w:bidi="fa-IR"/>
        </w:rPr>
        <w:t>ی</w:t>
      </w:r>
      <w:r w:rsidR="00F456F0">
        <w:rPr>
          <w:rtl/>
          <w:lang w:bidi="fa-IR"/>
        </w:rPr>
        <w:t xml:space="preserve"> </w:t>
      </w:r>
      <w:r w:rsidRPr="00E8659C">
        <w:rPr>
          <w:rtl/>
          <w:lang w:bidi="fa-IR"/>
        </w:rPr>
        <w:t>اشعر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احمد بن محمد بن خالد برق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ايوب بن نوح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احمد بن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اسحاق بن سعد اشعر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ابراهيم بن مهزيار اهواز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ابو هاشم جعفر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وجود داشتند كه هركدام در جايگاه خود از منزلت و اعتبار خاص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برخوردار بودند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علاوه بر آن 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شاگردان و راويان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داشته اند كه به كسب علم و دانش و نقل روايت از آنبزرگواران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پرداختند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مرحوم مجلس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توجيه اين مطلب كه آن حضرت در يك مجلس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چطور به 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هزار مسأله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جواب فرموده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چند وجه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جمله اين كه ممكن است در خاطر انبوه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حاضران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بيشتر سوالات يكسان بوده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به بعض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جواب داده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آنها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اهل مجلس روشن شده است و يا اشاره است به آن كه از كلمات مختصر امام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مقدار مسائل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استنباط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گرديد</w:t>
      </w:r>
      <w:r w:rsidR="004851C8">
        <w:rPr>
          <w:rtl/>
          <w:lang w:bidi="fa-IR"/>
        </w:rPr>
        <w:t>.</w:t>
      </w:r>
    </w:p>
    <w:p w:rsidR="00672768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سيد مرتض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علم الهد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رضوان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الله عليه در عيون المعجزات نقل كرده است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چون حضرت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ازدنيا 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سن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هفت سال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بغداد و شهرها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ديگر اختلاف به وجود </w:t>
      </w:r>
      <w:r w:rsidRPr="00E8659C">
        <w:rPr>
          <w:rtl/>
          <w:lang w:bidi="fa-IR"/>
        </w:rPr>
        <w:lastRenderedPageBreak/>
        <w:t>آمد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بزرگان شيعه از قبيل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ريان بن صلت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صفوان بن يحي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محمد بن حكيم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عبد الرحمان بن حجاج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يونس بن عبد الرحمان و جماعت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خانه عبد الرحمان بن حجاج در برك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زلول جمع شده و بر رحلت امام ثامن گريه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كردند، و بزرگ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مصيبت بر آنها سنگين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</w:t>
      </w:r>
      <w:r w:rsidR="004851C8">
        <w:rPr>
          <w:rtl/>
          <w:lang w:bidi="fa-IR"/>
        </w:rPr>
        <w:t>.</w:t>
      </w:r>
    </w:p>
    <w:p w:rsidR="00672768" w:rsidRDefault="00E8659C" w:rsidP="00672768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يونس بن عبد الرحمان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گريه و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زار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دست برداريد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مطلب اساس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است كه در مسائل به كدام كس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رجوع بكنيم تا اين( ابوجعفر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>) بزرگ بشود</w:t>
      </w:r>
      <w:r w:rsidR="004851C8">
        <w:rPr>
          <w:rtl/>
          <w:lang w:bidi="fa-IR"/>
        </w:rPr>
        <w:t>؟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در اين موقع ثق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جليل القدر</w:t>
      </w:r>
      <w:r w:rsidR="004851C8">
        <w:rPr>
          <w:rtl/>
          <w:lang w:bidi="fa-IR"/>
        </w:rPr>
        <w:t>،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ريان بن صلت به پا خاست و از حلقوم يونس گرفت و مرتب او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زد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 ايمان اظهار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در باطن شك و شرك دار</w:t>
      </w:r>
      <w:r w:rsidR="00F456F0">
        <w:rPr>
          <w:rtl/>
          <w:lang w:bidi="fa-IR"/>
        </w:rPr>
        <w:t>ی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اگر فرمان امامت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جانب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خداست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اين صورت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طفل يكروزه هم باشد مانند پير مرد كهنسال و پير مرد است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اگر از جانب خدا نباشد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هزار سال هم عمر 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مانند يك فرد عاد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بايد دراين سخن دقت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حاضران شروع به توبيخ يونس بن عبد الرحمان كردند</w:t>
      </w:r>
      <w:r w:rsidR="004851C8">
        <w:rPr>
          <w:rtl/>
          <w:lang w:bidi="fa-IR"/>
        </w:rPr>
        <w:t>.</w:t>
      </w:r>
    </w:p>
    <w:p w:rsidR="00672768" w:rsidRDefault="00E8659C" w:rsidP="00672768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آن وقت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ايام حج نزديك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فقهاء و علماء بغداد و ساير شهرها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هشتاد نفر گرد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هم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آمده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قصد حج حركت 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اول به مدينه آمدند تا به خدمت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برسند</w:t>
      </w:r>
      <w:r w:rsidR="004851C8">
        <w:rPr>
          <w:rtl/>
          <w:lang w:bidi="fa-IR"/>
        </w:rPr>
        <w:t>.</w:t>
      </w:r>
    </w:p>
    <w:p w:rsidR="00E8659C" w:rsidRPr="00E8659C" w:rsidRDefault="00E8659C" w:rsidP="00672768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پس از ورود به مدينه در خانه امام صادق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گرد آمدند كه خال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بساط بزرگ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نشستند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عبد الله 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محضر آنها آمد و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صدر مجلس نشست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 نفر به پا خاست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پسر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است هر كه سؤال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</w:t>
      </w:r>
      <w:r w:rsidR="0067276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سؤالات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 كه بر خلاف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جواب 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كار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حاضران را در حيرت و اندوه فرو برد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فقهاء برخاسته و قصد رفتن كردند و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اگر ابو 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جوابها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توانست بدهد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همه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جواب خلاف از عبد الله 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بروز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</w:t>
      </w:r>
      <w:r w:rsidR="00E12C63">
        <w:rPr>
          <w:rtl/>
          <w:lang w:bidi="fa-IR"/>
        </w:rPr>
        <w:t>!!</w:t>
      </w:r>
    </w:p>
    <w:p w:rsidR="00672768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اين وقت از صدر مجلس 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گشوده شد و غلام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موفق نام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وارد مجلس گرديد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ابو 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است 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همه به پا خاستند و از 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استقبال كرده و سلام دادند، امام صلوات الله عليه داخل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دو پيراهن به تن داشت و عمامه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دو طرفش آشكار بود به سر گذاشته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حضرت نشست مردم همه ساكت شدند</w:t>
      </w:r>
      <w:r w:rsidR="004851C8">
        <w:rPr>
          <w:rtl/>
          <w:lang w:bidi="fa-IR"/>
        </w:rPr>
        <w:t>.</w:t>
      </w:r>
    </w:p>
    <w:p w:rsidR="001117B4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مناد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قبل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پاخاست و از امام سؤالات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حضرت جواب درست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همه شاد شدند و بر او دعاكردند و ثنا گفتند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عرض كردند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عمو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شما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عبد الله چنين و چنان جواب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لا إله إلا الله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عمو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بزرگ است نزد خدا كه فردا پيش او ايستاده باش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وبگويد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چرا به بندگان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آنچه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دانست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فتوا داد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ميان امت</w:t>
      </w:r>
      <w:r w:rsidR="004851C8">
        <w:rPr>
          <w:rtl/>
          <w:lang w:bidi="fa-IR"/>
        </w:rPr>
        <w:t>،</w:t>
      </w:r>
      <w:r w:rsidR="001117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داناتر از تو وجود داشت</w:t>
      </w:r>
      <w:r w:rsidR="004851C8">
        <w:rPr>
          <w:rtl/>
          <w:lang w:bidi="fa-IR"/>
        </w:rPr>
        <w:t>؟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روايت شده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عمر بن فرج رخج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(حاكم مدينه) به آن حضرت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شيعيان شما مدع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هستند كه شما وزن هم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آب دجله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دانيد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در آن وقت در</w:t>
      </w:r>
      <w:r w:rsidR="001117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كنار دجله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حضرت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آيا خدا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تواند اين علم را به پشه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بياموزديا نه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در پيش 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تعال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>از پشه و از اكثر مخلوقاتش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محترمتر هستم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A35C10" w:rsidRPr="006249D9">
        <w:rPr>
          <w:rStyle w:val="libFootnotenumChar"/>
          <w:rtl/>
        </w:rPr>
        <w:t>88</w:t>
      </w:r>
      <w:r w:rsidRPr="006249D9">
        <w:rPr>
          <w:rStyle w:val="libFootnotenumChar"/>
          <w:rtl/>
        </w:rPr>
        <w:t>)</w:t>
      </w:r>
    </w:p>
    <w:p w:rsidR="00E8659C" w:rsidRPr="00E8659C" w:rsidRDefault="001117B4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1117B4">
      <w:pPr>
        <w:pStyle w:val="Heading2"/>
        <w:rPr>
          <w:rtl/>
          <w:lang w:bidi="fa-IR"/>
        </w:rPr>
      </w:pPr>
      <w:bookmarkStart w:id="20" w:name="_Toc487273794"/>
      <w:r w:rsidRPr="00E8659C">
        <w:rPr>
          <w:rtl/>
          <w:lang w:bidi="fa-IR"/>
        </w:rPr>
        <w:t>جود و بخشش آن بزرگوار</w:t>
      </w:r>
      <w:bookmarkEnd w:id="20"/>
    </w:p>
    <w:p w:rsidR="001117B4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آنچنان كه گذشت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بذل و بخشش و احسان در راه خدا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امتيازات و خصوصيات اصل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خاندان كرم است كه در مواقع متعدد از آنان سرم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زند</w:t>
      </w:r>
      <w:r w:rsidR="004851C8">
        <w:rPr>
          <w:rtl/>
          <w:lang w:bidi="fa-IR"/>
        </w:rPr>
        <w:t>.</w:t>
      </w:r>
    </w:p>
    <w:p w:rsidR="001117B4" w:rsidRDefault="00E8659C" w:rsidP="001117B4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آنان در جلب رضا و خشنود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پروردگار عالم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صرف هر نوع امكانات مال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رفاه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نيازمندان و</w:t>
      </w:r>
      <w:r w:rsidR="001117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مستحقين واقع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مضايقه و كوتاه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نداشته اند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اصولا مال و ثروت از نظر آنان</w:t>
      </w:r>
      <w:r w:rsidR="004851C8">
        <w:rPr>
          <w:rtl/>
          <w:lang w:bidi="fa-IR"/>
        </w:rPr>
        <w:t>،</w:t>
      </w:r>
      <w:r w:rsidR="001117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معنا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ويژه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 كه با مفهوم عاد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ميان مردم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تفاوت اساس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</w:t>
      </w:r>
      <w:r w:rsidR="004851C8">
        <w:rPr>
          <w:rtl/>
          <w:lang w:bidi="fa-IR"/>
        </w:rPr>
        <w:t>.</w:t>
      </w:r>
    </w:p>
    <w:p w:rsidR="001117B4" w:rsidRDefault="00E8659C" w:rsidP="001117B4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آنان</w:t>
      </w:r>
      <w:r w:rsidR="001117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مال و ثروت را در حد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قبول داشتند كه بتوانند به وسيل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گره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مشكلات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ديگران را بگشايند يا توسط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ذخيره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آخرت وتكميل معنويت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اندوخته</w:t>
      </w:r>
      <w:r w:rsidR="001117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باشند</w:t>
      </w:r>
      <w:r w:rsidR="004851C8">
        <w:rPr>
          <w:rtl/>
          <w:lang w:bidi="fa-IR"/>
        </w:rPr>
        <w:t>.</w:t>
      </w:r>
    </w:p>
    <w:p w:rsidR="001117B4" w:rsidRDefault="00E8659C" w:rsidP="001117B4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مگر بزرگ اين خاندان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نبود كه در راه خشنود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پروردگار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سه شبانه روز با اهل بيت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شكم گرسنه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روزه دار بود تا درخواستها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فقير و يتيم و اسير را فراهم سازد</w:t>
      </w:r>
      <w:r w:rsidR="004851C8">
        <w:rPr>
          <w:rtl/>
          <w:lang w:bidi="fa-IR"/>
        </w:rPr>
        <w:t>؟</w:t>
      </w:r>
    </w:p>
    <w:p w:rsidR="00E8659C" w:rsidRPr="00E8659C" w:rsidRDefault="00E8659C" w:rsidP="001117B4">
      <w:pPr>
        <w:pStyle w:val="libNormal"/>
        <w:rPr>
          <w:lang w:bidi="fa-IR"/>
        </w:rPr>
      </w:pPr>
      <w:r w:rsidRPr="00E8659C">
        <w:rPr>
          <w:rtl/>
          <w:lang w:bidi="fa-IR"/>
        </w:rPr>
        <w:t>در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هر كداماز پيشوايان معصوم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چنين بخششها و گذشتها ثبت گرديده است كه بررس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هر كداماز 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بهترين گواه مدعا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 است و اين امر در مورد شخصيت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اكنون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ترسيم</w:t>
      </w:r>
      <w:r w:rsidR="001117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گوشه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چهر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او هستيم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مصداق كامل دارد و عنوان دوم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جواد بر اثر تكرارو مشاهد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اين عمل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نشانگر اين حقيقت بارز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اينك به عنوان نمونه به چندمورد از بذل و بخشش ايشان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اشاره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</w:p>
    <w:p w:rsidR="00E8659C" w:rsidRPr="00E8659C" w:rsidRDefault="001117B4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1117B4">
      <w:pPr>
        <w:pStyle w:val="Heading2"/>
        <w:rPr>
          <w:rtl/>
          <w:lang w:bidi="fa-IR"/>
        </w:rPr>
      </w:pPr>
      <w:bookmarkStart w:id="21" w:name="_Toc487273795"/>
      <w:r w:rsidRPr="00E8659C">
        <w:rPr>
          <w:rtl/>
          <w:lang w:bidi="fa-IR"/>
        </w:rPr>
        <w:t>عائدات وقف</w:t>
      </w:r>
      <w:bookmarkEnd w:id="21"/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كلين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بنابراهيم و او از پدرش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كه در محضر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بودم كه صالح بن محمد بن سهل متول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اوقاف قم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وارد محضر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گرديد (او از طرف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متول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اوقاف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بود كه به نام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وقف شده بود) و به عرض رساند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سرور من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مرا در مقابل ده</w:t>
      </w:r>
      <w:r w:rsidR="001117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هزار درهم از عائدات وقف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حلال فرماييد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آن را در راه نفق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اهل و عيال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خرج كرده ام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با گشاده روي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شما را از پرداختآن معاف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A35C10" w:rsidRPr="006249D9">
        <w:rPr>
          <w:rStyle w:val="libFootnotenumChar"/>
          <w:rtl/>
        </w:rPr>
        <w:t>8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</w:p>
    <w:p w:rsidR="00E8659C" w:rsidRPr="00E8659C" w:rsidRDefault="001117B4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1117B4">
      <w:pPr>
        <w:pStyle w:val="Heading2"/>
        <w:rPr>
          <w:rtl/>
          <w:lang w:bidi="fa-IR"/>
        </w:rPr>
      </w:pPr>
      <w:bookmarkStart w:id="22" w:name="_Toc487273796"/>
      <w:r w:rsidRPr="00E8659C">
        <w:rPr>
          <w:rtl/>
          <w:lang w:bidi="fa-IR"/>
        </w:rPr>
        <w:t>به قدر مروت</w:t>
      </w:r>
      <w:r w:rsidR="00E12C63">
        <w:rPr>
          <w:rtl/>
          <w:lang w:bidi="fa-IR"/>
        </w:rPr>
        <w:t>!</w:t>
      </w:r>
      <w:bookmarkEnd w:id="22"/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عيس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اربل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كشف الغمه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نويسد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به حضور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رسيد و عرض كرد كه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خواهشمنداست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مرا به انداز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مروت خودتان احسان نماييد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اكنون در وسعت من نيست كه اين مقدار راببخشم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سائل عرض كرد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پس لطفا به مقدار مروت و مردانگ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احسان فرماييد.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به خدمتگزار خود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مبلغ دويست دينار به اوعطا كند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3D2C90" w:rsidRPr="006249D9">
        <w:rPr>
          <w:rStyle w:val="libFootnotenumChar"/>
          <w:rtl/>
        </w:rPr>
        <w:t>9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E8659C" w:rsidRPr="00E8659C" w:rsidRDefault="001117B4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1117B4">
      <w:pPr>
        <w:pStyle w:val="Heading2"/>
        <w:rPr>
          <w:rtl/>
          <w:lang w:bidi="fa-IR"/>
        </w:rPr>
      </w:pPr>
      <w:bookmarkStart w:id="23" w:name="_Toc487273797"/>
      <w:r w:rsidRPr="00E8659C">
        <w:rPr>
          <w:rtl/>
          <w:lang w:bidi="fa-IR"/>
        </w:rPr>
        <w:t>راه</w:t>
      </w:r>
      <w:r w:rsidR="001117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گشاي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ديگران</w:t>
      </w:r>
      <w:bookmarkEnd w:id="23"/>
    </w:p>
    <w:p w:rsidR="00F24EC3" w:rsidRDefault="00E8659C" w:rsidP="00F24EC3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حنيفه از اهال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بست و</w:t>
      </w:r>
      <w:r w:rsidR="00F24EC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سجستان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كه در اوائل خلافت معتصم در آن 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با خانواده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عازم مكه گرديده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در مصاحبت آن بزرگوار افتخار داشتم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مسئولين امور خلافت نيز بر سر طعام حاضر بودند به حضور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عرض كردم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فرزند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فدايت</w:t>
      </w:r>
      <w:r w:rsidR="00F24EC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فرماندار منطق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ما 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به دوست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شما خاندان </w:t>
      </w:r>
      <w:r w:rsidR="00F24EC3">
        <w:rPr>
          <w:rFonts w:hint="cs"/>
          <w:rtl/>
          <w:lang w:bidi="fa-IR"/>
        </w:rPr>
        <w:t>(</w:t>
      </w:r>
      <w:r w:rsidRPr="00E8659C">
        <w:rPr>
          <w:rtl/>
          <w:lang w:bidi="fa-IR"/>
        </w:rPr>
        <w:t>رسول</w:t>
      </w:r>
      <w:r w:rsidR="00F24EC3">
        <w:rPr>
          <w:rFonts w:hint="cs"/>
          <w:rtl/>
          <w:lang w:bidi="fa-IR"/>
        </w:rPr>
        <w:t>)</w:t>
      </w:r>
      <w:r w:rsidR="004851C8">
        <w:rPr>
          <w:rtl/>
          <w:lang w:bidi="fa-IR"/>
        </w:rPr>
        <w:t>،</w:t>
      </w:r>
      <w:r w:rsidR="00F24EC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معروف و متمايز است و من در ديوان او از بابت خراج و ماليات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بدهكار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دارم كه ازپرداخت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عاجز هستم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</w:p>
    <w:p w:rsidR="00F24EC3" w:rsidRDefault="00E8659C" w:rsidP="00F24EC3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اگر مصلحت بدانيد نامه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ايشان مرقوم فرماييد كه دراين باره محبت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حق ما بكند بسيار به موقع خواهد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امام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اورا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شناسم</w:t>
      </w:r>
      <w:r w:rsidR="004851C8">
        <w:rPr>
          <w:rtl/>
          <w:lang w:bidi="fa-IR"/>
        </w:rPr>
        <w:t>.</w:t>
      </w:r>
    </w:p>
    <w:p w:rsidR="00F24EC3" w:rsidRDefault="00E8659C" w:rsidP="00F24EC3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مرد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درست است كه شما آشناي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خصوص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 او نداريد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اواز ارادتمندان و دوستان شما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قطعا نام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شما به حال من نافع خواهد بود</w:t>
      </w:r>
      <w:r w:rsidR="004851C8">
        <w:rPr>
          <w:rtl/>
          <w:lang w:bidi="fa-IR"/>
        </w:rPr>
        <w:t>.</w:t>
      </w:r>
    </w:p>
    <w:p w:rsidR="00F24EC3" w:rsidRDefault="00E8659C" w:rsidP="00F24EC3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محض اجابت درخواست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 فرد مؤمن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كاغذ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برداشت و چنينمرقوم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بسم الله الرحمن الرحيم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</w:t>
      </w:r>
      <w:r w:rsidR="00F24EC3">
        <w:rPr>
          <w:rFonts w:hint="cs"/>
          <w:rtl/>
          <w:lang w:bidi="fa-IR"/>
        </w:rPr>
        <w:t>«</w:t>
      </w:r>
      <w:r w:rsidRPr="00F24EC3">
        <w:rPr>
          <w:rStyle w:val="libHadeesChar"/>
          <w:rtl/>
        </w:rPr>
        <w:t>اما بعد فإن موصل كتاب</w:t>
      </w:r>
      <w:r w:rsidR="00F456F0" w:rsidRPr="00F24EC3">
        <w:rPr>
          <w:rStyle w:val="libHadeesChar"/>
          <w:rtl/>
        </w:rPr>
        <w:t xml:space="preserve">ی </w:t>
      </w:r>
      <w:r w:rsidRPr="00F24EC3">
        <w:rPr>
          <w:rStyle w:val="libHadeesChar"/>
          <w:rtl/>
        </w:rPr>
        <w:t>هذا ذكر عنكم ذهبا جميلا وان مالك ما احسنت فيه</w:t>
      </w:r>
      <w:r w:rsidR="004851C8" w:rsidRPr="00F24EC3">
        <w:rPr>
          <w:rStyle w:val="libHadeesChar"/>
          <w:rtl/>
        </w:rPr>
        <w:t>،</w:t>
      </w:r>
      <w:r w:rsidRPr="00F24EC3">
        <w:rPr>
          <w:rStyle w:val="libHadeesChar"/>
          <w:rtl/>
        </w:rPr>
        <w:t xml:space="preserve"> فأحسن ال</w:t>
      </w:r>
      <w:r w:rsidR="00F456F0" w:rsidRPr="00F24EC3">
        <w:rPr>
          <w:rStyle w:val="libHadeesChar"/>
          <w:rtl/>
        </w:rPr>
        <w:t xml:space="preserve">ی </w:t>
      </w:r>
      <w:r w:rsidRPr="00F24EC3">
        <w:rPr>
          <w:rStyle w:val="libHadeesChar"/>
          <w:rtl/>
        </w:rPr>
        <w:t>اخوانك و اعلم ان الله عزوجل سائلك عن مثاقيل الذر والخردل</w:t>
      </w:r>
      <w:r w:rsidR="004851C8">
        <w:rPr>
          <w:rtl/>
          <w:lang w:bidi="fa-IR"/>
        </w:rPr>
        <w:t>.</w:t>
      </w:r>
      <w:r w:rsidR="00F24EC3">
        <w:rPr>
          <w:rFonts w:hint="cs"/>
          <w:rtl/>
          <w:lang w:bidi="fa-IR"/>
        </w:rPr>
        <w:t>»</w:t>
      </w:r>
    </w:p>
    <w:p w:rsidR="00F24EC3" w:rsidRDefault="00E8659C" w:rsidP="00F24EC3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به نام خداوند بخشنده و بخشايشگر مهربان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حامل نامه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شما يك روش زيباي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تعريف نمود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بدانيد جز احسان و نيكوكار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هيچ فائده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زندگ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نيست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 چه توانست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حق برادران دين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نيك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واحسان نما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و بدان كه خداوند متعال از مثقال</w:t>
      </w:r>
      <w:r w:rsidR="00F24EC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 واوزان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به قدر ذر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ناچيز باشد از تو سؤال خواهد نمود</w:t>
      </w:r>
      <w:r w:rsidR="004851C8">
        <w:rPr>
          <w:rtl/>
          <w:lang w:bidi="fa-IR"/>
        </w:rPr>
        <w:t>.</w:t>
      </w:r>
    </w:p>
    <w:p w:rsidR="00B07681" w:rsidRDefault="00E8659C" w:rsidP="00B07681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(اشاره به آيه شريفه است 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B07681" w:rsidRPr="00B07681">
        <w:rPr>
          <w:rStyle w:val="libAlaemChar"/>
          <w:rFonts w:hint="cs"/>
          <w:rtl/>
        </w:rPr>
        <w:t>(</w:t>
      </w:r>
      <w:r w:rsidR="00B07681" w:rsidRPr="00B07681">
        <w:rPr>
          <w:rStyle w:val="libAieChar"/>
          <w:rtl/>
          <w:lang w:bidi="fa-IR"/>
        </w:rPr>
        <w:t>فَمَن يَعْمَلْ مِثْقَالَ ذَرَّةٍ خَيْرًا يَرَهُ</w:t>
      </w:r>
      <w:r w:rsidR="00B07681" w:rsidRPr="00B07681">
        <w:rPr>
          <w:rStyle w:val="libAieChar"/>
          <w:rFonts w:hint="cs"/>
          <w:rtl/>
        </w:rPr>
        <w:t xml:space="preserve"> * </w:t>
      </w:r>
      <w:r w:rsidR="00B07681" w:rsidRPr="00B07681">
        <w:rPr>
          <w:rStyle w:val="libAieChar"/>
          <w:rtl/>
          <w:lang w:bidi="fa-IR"/>
        </w:rPr>
        <w:t>فَمَن يَعْمَلْ مِثْقَالَ ذَرَّةٍ خَيْرًا يَرَهُ</w:t>
      </w:r>
      <w:r w:rsidRPr="00B07681">
        <w:rPr>
          <w:rStyle w:val="libAlaemChar"/>
          <w:rtl/>
        </w:rPr>
        <w:t>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نامه را دريافتم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خبر نامه و آمدن من به گوش فرماندار</w:t>
      </w:r>
      <w:r w:rsidR="00B076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سجستان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حسن بن عبد الله نيشابور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رسيد به استقبال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آمد و به احترام و تعظيم نامه تا دو فرسخ از شهر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بيرون </w:t>
      </w:r>
      <w:r w:rsidRPr="00E8659C">
        <w:rPr>
          <w:rtl/>
          <w:lang w:bidi="fa-IR"/>
        </w:rPr>
        <w:lastRenderedPageBreak/>
        <w:t>شتافته بود تا چشمش به نامه افتاد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را گرفت و</w:t>
      </w:r>
      <w:r w:rsidR="00B076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بوسيد و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هر دو چشم خود گذاشت و به من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حاجت شما چيست</w:t>
      </w:r>
      <w:r w:rsidR="004851C8">
        <w:rPr>
          <w:rtl/>
          <w:lang w:bidi="fa-IR"/>
        </w:rPr>
        <w:t>؟</w:t>
      </w:r>
    </w:p>
    <w:p w:rsidR="00B07681" w:rsidRDefault="00E8659C" w:rsidP="00B07681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مرا</w:t>
      </w:r>
      <w:r w:rsidR="00B076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خراج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گردن است كه در ديوان ماليات شما ثبت است و قادر به پرداخت آن نيستم</w:t>
      </w:r>
      <w:r w:rsidR="004851C8">
        <w:rPr>
          <w:rtl/>
          <w:lang w:bidi="fa-IR"/>
        </w:rPr>
        <w:t>،</w:t>
      </w:r>
      <w:r w:rsidR="00B0768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دستور داد كه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قلم بگيرند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مدت طولان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مرا از پرداخت ماليات معاف دارند</w:t>
      </w:r>
      <w:r w:rsidR="004851C8">
        <w:rPr>
          <w:rtl/>
          <w:lang w:bidi="fa-IR"/>
        </w:rPr>
        <w:t>.</w:t>
      </w:r>
    </w:p>
    <w:p w:rsidR="00E8659C" w:rsidRPr="00E8659C" w:rsidRDefault="00E8659C" w:rsidP="00B07681">
      <w:pPr>
        <w:pStyle w:val="libNormal"/>
        <w:rPr>
          <w:lang w:bidi="fa-IR"/>
        </w:rPr>
      </w:pPr>
      <w:r w:rsidRPr="00E8659C">
        <w:rPr>
          <w:rtl/>
          <w:lang w:bidi="fa-IR"/>
        </w:rPr>
        <w:t>پس از آن از تعداد عائله من پرسيد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تعداد و هزينه عائله 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را آگاه ساختم، دستور داد كمك مؤثر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حق من انجام دادند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فرماندار محل تا در سر كار بود به بركت آن نام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من از احسان و نيك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مضايقه و كوتاه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3D2C90" w:rsidRPr="006249D9">
        <w:rPr>
          <w:rStyle w:val="libFootnotenumChar"/>
          <w:rtl/>
        </w:rPr>
        <w:t>9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E8659C" w:rsidRPr="00E8659C" w:rsidRDefault="007B0DDC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7B0DDC">
      <w:pPr>
        <w:pStyle w:val="Heading2"/>
        <w:rPr>
          <w:rtl/>
          <w:lang w:bidi="fa-IR"/>
        </w:rPr>
      </w:pPr>
      <w:bookmarkStart w:id="24" w:name="_Toc487273798"/>
      <w:r w:rsidRPr="00E8659C">
        <w:rPr>
          <w:rtl/>
          <w:lang w:bidi="fa-IR"/>
        </w:rPr>
        <w:t>هشدار به مسئولين امور</w:t>
      </w:r>
      <w:bookmarkEnd w:id="24"/>
    </w:p>
    <w:p w:rsidR="007B0DDC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استاد شيخ محمد جواد مغنيه لبنان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خدمتگزاران علم و مذهب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پس از نقل اين داستان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افزايد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حديث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تواند هشدار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بهگردانندگان امور ادار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</w:p>
    <w:p w:rsidR="00672E05" w:rsidRDefault="00E8659C" w:rsidP="007B0DD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آنان به مجرد اشغال يك ميز ادار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رياست يا مديريت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تمام دوست</w:t>
      </w:r>
      <w:r w:rsidR="00F456F0">
        <w:rPr>
          <w:rtl/>
          <w:lang w:bidi="fa-IR"/>
        </w:rPr>
        <w:t>ی</w:t>
      </w:r>
      <w:r w:rsidR="007B0DD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 و علاق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برادر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كنار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گذارند و تغيير ماهيت داده وكوچكترين مشكل گشاي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چاره ساز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حق گرفتاران و ضعيفان از خود نشان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چنين افراد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بهتر است كم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خود آيند و بدانند ميز رياست و تشريفات ديگر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همه</w:t>
      </w:r>
      <w:r w:rsidR="007B0DD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زوال پذير و فنا شدن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فقط آنچه جاودان و هميشگ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نيكوكار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خدمت به مردمو رفع نيازمند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ديگران است و بس</w:t>
      </w:r>
      <w:r w:rsidR="004851C8">
        <w:rPr>
          <w:rtl/>
          <w:lang w:bidi="fa-IR"/>
        </w:rPr>
        <w:t>.</w:t>
      </w:r>
    </w:p>
    <w:p w:rsidR="00E8659C" w:rsidRPr="00E8659C" w:rsidRDefault="00672E05" w:rsidP="007B0DD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Pr="00672E05" w:rsidRDefault="00E8659C" w:rsidP="00672E05">
      <w:pPr>
        <w:pStyle w:val="Heading1"/>
        <w:rPr>
          <w:rtl/>
        </w:rPr>
      </w:pPr>
      <w:bookmarkStart w:id="25" w:name="_Toc487273799"/>
      <w:r w:rsidRPr="00E8659C">
        <w:rPr>
          <w:rtl/>
          <w:lang w:bidi="fa-IR"/>
        </w:rPr>
        <w:t>بخش سوم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ياران و روايتگران از امام جواد </w:t>
      </w:r>
      <w:r w:rsidR="00366A7F" w:rsidRPr="00366A7F">
        <w:rPr>
          <w:rStyle w:val="libAlaemChar"/>
          <w:rtl/>
        </w:rPr>
        <w:t>عليه‌السلام‌</w:t>
      </w:r>
      <w:bookmarkEnd w:id="25"/>
    </w:p>
    <w:p w:rsidR="005D3DDC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امامان پاك ما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همچون پيامبر گرام</w:t>
      </w:r>
      <w:r w:rsidR="00F456F0">
        <w:rPr>
          <w:rtl/>
          <w:lang w:bidi="fa-IR"/>
        </w:rPr>
        <w:t xml:space="preserve">ی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پيوسته در تعليم و تربيت مردم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ساع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وكوشا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آنان در تمام اوقات روز و شب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ملتزم به راهنماي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تربيت مردم بودند، رفتار و گفتار و معاشرت و حت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هر گوش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از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روزمر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آموزشگر كسان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كه با آنان تماس داشتند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 كس هر وقت با آنان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نشست غير ممكن بود كه ازاخلاق و دانش آنان بهره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مند نشود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سؤال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توانست مطرح كند و پاسخ آنرا بشنود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پرسشها هم محدود نبود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آنان هر مشكل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داشتند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پرسيدند و پاسخ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گرفتند</w:t>
      </w:r>
      <w:r w:rsidR="004851C8">
        <w:rPr>
          <w:rtl/>
          <w:lang w:bidi="fa-IR"/>
        </w:rPr>
        <w:t>.</w:t>
      </w:r>
    </w:p>
    <w:p w:rsidR="00286C0B" w:rsidRDefault="00E8659C" w:rsidP="00286C0B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بديه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چنين مدرسه 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هرگز و در هيچ جا جز در مكتب پيامبران و امامان، نظير نداشته و ندارد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طبيع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ويژگ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ثمربخش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چنين مكتب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تا چه حد جالب</w:t>
      </w:r>
      <w:r w:rsidR="005D3DD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جاذب بوده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همين جهت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خلفا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دانستند اگر مردم متوجه اين ويژگيها شوند</w:t>
      </w:r>
      <w:r w:rsidR="005D3DD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به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پيشوايان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امامان بر حق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جذب خواهند شد و در چنين 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حكومت اين غاصبان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خطر قرار خواهد گرفت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اينرو تا آنجا كه برايشان ممكن بود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كوشيدند تا مردم با پيشوايان واقع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اسلام به صورت آزاد تماس نداشته باشند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فقط چند سال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در زمان امام باقر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بود كه به جهت حكومت عمر بن عبدالعزيز كه تا حدود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رفتار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ملايم و انسان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عهد امام صادق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به جهت آن كه حكومت امو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 به زوال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حكومت عباس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اوائل كار</w:t>
      </w:r>
      <w:r w:rsidR="00C73F5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مردم توانستند از آن دو امام بزرگوار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طور نسب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بهره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مند گردند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بينيم كه شماره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شاگردان و راويان از صادقين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به</w:t>
      </w:r>
      <w:r w:rsidR="00C73F5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حدود چهار هزار نفر رسيد </w:t>
      </w:r>
      <w:r w:rsidRPr="006249D9">
        <w:rPr>
          <w:rStyle w:val="libFootnotenumChar"/>
          <w:rtl/>
        </w:rPr>
        <w:t>(</w:t>
      </w:r>
      <w:r w:rsidR="003D2C90" w:rsidRPr="006249D9">
        <w:rPr>
          <w:rStyle w:val="libFootnotenumChar"/>
          <w:rtl/>
        </w:rPr>
        <w:t>9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دوره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اصحاب و شاگردان و راويانبرخ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ائمه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بسيار تقليل يافته است</w:t>
      </w:r>
      <w:r w:rsidR="00286C0B">
        <w:rPr>
          <w:rFonts w:hint="cs"/>
          <w:rtl/>
          <w:lang w:bidi="fa-IR"/>
        </w:rPr>
        <w:t>؛</w:t>
      </w:r>
    </w:p>
    <w:p w:rsidR="00E8659C" w:rsidRPr="00E8659C" w:rsidRDefault="00E8659C" w:rsidP="00286C0B">
      <w:pPr>
        <w:pStyle w:val="libNormal"/>
        <w:rPr>
          <w:lang w:bidi="fa-IR"/>
        </w:rPr>
      </w:pPr>
      <w:r w:rsidRPr="00E8659C">
        <w:rPr>
          <w:rtl/>
          <w:lang w:bidi="fa-IR"/>
        </w:rPr>
        <w:t>به عنوان مثال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اصحابو شاگردان و راويان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قريب صد و سيزده نفر بوده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 xml:space="preserve">اند </w:t>
      </w:r>
      <w:r w:rsidRPr="006249D9">
        <w:rPr>
          <w:rStyle w:val="libFootnotenumChar"/>
          <w:rtl/>
        </w:rPr>
        <w:t>(</w:t>
      </w:r>
      <w:r w:rsidR="003D2C90" w:rsidRPr="006249D9">
        <w:rPr>
          <w:rStyle w:val="libFootnotenumChar"/>
          <w:rtl/>
        </w:rPr>
        <w:t>9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و اين گويا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حقيقت است كه در زمان آن گرام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تماس مردم با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تا چه اندازه محدودم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بوده است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اينك به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اجمال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گزارش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چند تن از آن ياران مخلص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پردازيم:</w:t>
      </w:r>
    </w:p>
    <w:p w:rsidR="00286C0B" w:rsidRDefault="00256F60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286C0B">
        <w:rPr>
          <w:rStyle w:val="libBold1Char"/>
          <w:rtl/>
        </w:rPr>
        <w:t>عل</w:t>
      </w:r>
      <w:r w:rsidR="00F456F0" w:rsidRPr="00286C0B">
        <w:rPr>
          <w:rStyle w:val="libBold1Char"/>
          <w:rtl/>
        </w:rPr>
        <w:t xml:space="preserve">ی </w:t>
      </w:r>
      <w:r w:rsidR="00E8659C" w:rsidRPr="00286C0B">
        <w:rPr>
          <w:rStyle w:val="libBold1Char"/>
          <w:rtl/>
        </w:rPr>
        <w:t>بن مهزيار</w:t>
      </w:r>
      <w:r w:rsidR="00E8659C" w:rsidRPr="00E8659C">
        <w:rPr>
          <w:rtl/>
          <w:lang w:bidi="fa-IR"/>
        </w:rPr>
        <w:t xml:space="preserve"> (م 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54</w:t>
      </w:r>
      <w:r w:rsidR="00E8659C" w:rsidRPr="00E8659C">
        <w:rPr>
          <w:rtl/>
          <w:lang w:bidi="fa-IR"/>
        </w:rPr>
        <w:t xml:space="preserve"> ه‍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ق)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از ياران خاص و جزو وكلا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بود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او از اصحاب امام رضا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و امام هاد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نيز محسوب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او بسيار عبادت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كرد و در اثر سجده</w:t>
      </w:r>
      <w:r w:rsidR="00164EC6">
        <w:rPr>
          <w:rtl/>
          <w:lang w:bidi="fa-IR"/>
        </w:rPr>
        <w:t xml:space="preserve"> ‌</w:t>
      </w:r>
      <w:r w:rsidR="00E8659C"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طولان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پيشانيش پينه بسته بود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به هنگام طلوع آفتاب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سر به سجده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نهاد و سر برنم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داشت تا هزار تن از مؤمنان را دعا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از خدا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متعال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آنان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آنچه</w:t>
      </w:r>
      <w:r w:rsidR="00286C0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خود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خواست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مسئلت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نمود</w:t>
      </w:r>
      <w:r w:rsidR="004851C8">
        <w:rPr>
          <w:rtl/>
          <w:lang w:bidi="fa-IR"/>
        </w:rPr>
        <w:t>.</w:t>
      </w:r>
    </w:p>
    <w:p w:rsidR="00AC0825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ابو الحسن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مهزيار در اهواز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زيست</w:t>
      </w:r>
      <w:r w:rsidR="00286C0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</w:t>
      </w:r>
      <w:r w:rsidR="00286C0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بيش از 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كتاب تأليف كرد </w:t>
      </w:r>
      <w:r w:rsidRPr="006249D9">
        <w:rPr>
          <w:rStyle w:val="libFootnotenumChar"/>
          <w:rtl/>
        </w:rPr>
        <w:t>(</w:t>
      </w:r>
      <w:r w:rsidR="003D2C90" w:rsidRPr="006249D9">
        <w:rPr>
          <w:rStyle w:val="libFootnotenumChar"/>
          <w:rtl/>
        </w:rPr>
        <w:t>9</w:t>
      </w:r>
      <w:r w:rsidR="00506E9B" w:rsidRPr="006249D9">
        <w:rPr>
          <w:rStyle w:val="libFootnotenumChar"/>
          <w:rtl/>
        </w:rPr>
        <w:t>4</w:t>
      </w:r>
      <w:r w:rsidRPr="006249D9">
        <w:rPr>
          <w:rStyle w:val="libFootnotenumChar"/>
          <w:rtl/>
        </w:rPr>
        <w:t>)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مراتب ايمان و عمل به چنان مقام ارجمند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نائل شد كه يك بار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تقدير از او نوشت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بسم</w:t>
      </w:r>
      <w:r w:rsidR="0039084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الله الرحمن الرحيم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عل</w:t>
      </w:r>
      <w:r w:rsidR="00F456F0">
        <w:rPr>
          <w:rtl/>
          <w:lang w:bidi="fa-IR"/>
        </w:rPr>
        <w:t>ی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خداوند به تو پاداش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نيكو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عطا فرمايد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تو را دربهشت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و در هر دو جهان از خوار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نگاه</w:t>
      </w:r>
      <w:r w:rsidR="0039084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آخرت با ما محشور فرمايد!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عل</w:t>
      </w:r>
      <w:r w:rsidR="00F456F0">
        <w:rPr>
          <w:rtl/>
          <w:lang w:bidi="fa-IR"/>
        </w:rPr>
        <w:t>ی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من تو را در خيرخواه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اطاعت و احترام وخدمت و انجام آنچه بر تو واجباست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آزموده 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اگر بگويم هيچ كس را چون تو نيافته 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اميد آن دارم كه دراين گفتار راه مبالغه نپيموده باشم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خداوند بهشت فردوس را پاداش تو قرار 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مقام تو و نيز خدمات تو در گرما و سرما و شب و روز بر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پوشيده نيست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خدا</w:t>
      </w:r>
      <w:r w:rsidR="0039084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مسئلت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دارم در قيامت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هم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مردم جمع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تو را به رحمت ويژه اشاختصاص دهد چنان كه مورد غبطه و حسرت ديگران قرار گير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انه سميع الدعاء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3D2C90" w:rsidRPr="006249D9">
        <w:rPr>
          <w:rStyle w:val="libFootnotenumChar"/>
          <w:rtl/>
        </w:rPr>
        <w:t>9</w:t>
      </w:r>
      <w:r w:rsidR="00506E9B" w:rsidRPr="006249D9">
        <w:rPr>
          <w:rStyle w:val="libFootnotenumChar"/>
          <w:rtl/>
        </w:rPr>
        <w:t>5</w:t>
      </w:r>
      <w:r w:rsidRPr="006249D9">
        <w:rPr>
          <w:rStyle w:val="libFootnotenumChar"/>
          <w:rtl/>
        </w:rPr>
        <w:t>)</w:t>
      </w:r>
    </w:p>
    <w:p w:rsidR="00E8659C" w:rsidRPr="00E8659C" w:rsidRDefault="005631DD" w:rsidP="00E8659C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39084A">
        <w:rPr>
          <w:rStyle w:val="libBold1Char"/>
          <w:rtl/>
        </w:rPr>
        <w:t>بزنط</w:t>
      </w:r>
      <w:r w:rsidR="00F456F0" w:rsidRPr="0039084A">
        <w:rPr>
          <w:rStyle w:val="libBold1Char"/>
          <w:rtl/>
        </w:rPr>
        <w:t xml:space="preserve">ی </w:t>
      </w:r>
      <w:r w:rsidR="00E8659C" w:rsidRPr="0039084A">
        <w:rPr>
          <w:rStyle w:val="libBold1Char"/>
          <w:rtl/>
        </w:rPr>
        <w:t>احمد بن محمد بن اب</w:t>
      </w:r>
      <w:r w:rsidR="00F456F0" w:rsidRPr="0039084A">
        <w:rPr>
          <w:rStyle w:val="libBold1Char"/>
          <w:rtl/>
        </w:rPr>
        <w:t xml:space="preserve">ی </w:t>
      </w:r>
      <w:r w:rsidR="00E8659C" w:rsidRPr="0039084A">
        <w:rPr>
          <w:rStyle w:val="libBold1Char"/>
          <w:rtl/>
        </w:rPr>
        <w:t>نصر</w:t>
      </w:r>
      <w:r w:rsidR="00E8659C" w:rsidRPr="00E8659C">
        <w:rPr>
          <w:rtl/>
          <w:lang w:bidi="fa-IR"/>
        </w:rPr>
        <w:t xml:space="preserve"> (م </w:t>
      </w:r>
      <w:r>
        <w:rPr>
          <w:rtl/>
          <w:lang w:bidi="fa-IR"/>
        </w:rPr>
        <w:t>22</w:t>
      </w:r>
      <w:r w:rsidR="00256F60">
        <w:rPr>
          <w:rtl/>
          <w:lang w:bidi="fa-IR"/>
        </w:rPr>
        <w:t>1</w:t>
      </w:r>
      <w:r w:rsidR="00E8659C" w:rsidRPr="00E8659C">
        <w:rPr>
          <w:rtl/>
          <w:lang w:bidi="fa-IR"/>
        </w:rPr>
        <w:t xml:space="preserve"> ه‍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ق)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از مردم كوفه و جزوياران ويژ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امام رضا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و امام جواد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باشداو نزد هر دو امام معصوم بسيار ارجمند و محترم بود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چندين كتاب و از جمله كتاب</w:t>
      </w:r>
      <w:r w:rsidR="0039084A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الجامع را تأليف كرد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فقاهت او را همه 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دانشمندان شيعه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قبول دارند و او را مورد اطمينان و وثوق</w:t>
      </w:r>
      <w:r w:rsidR="000C768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كامل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دانند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3D2C90" w:rsidRPr="006249D9">
        <w:rPr>
          <w:rStyle w:val="libFootnotenumChar"/>
          <w:rtl/>
        </w:rPr>
        <w:t>9</w:t>
      </w:r>
      <w:r w:rsidR="00506E9B" w:rsidRPr="006249D9">
        <w:rPr>
          <w:rStyle w:val="libFootnotenumChar"/>
          <w:rtl/>
        </w:rPr>
        <w:t>6</w:t>
      </w:r>
      <w:r w:rsidR="00E8659C" w:rsidRPr="006249D9">
        <w:rPr>
          <w:rStyle w:val="libFootnotenumChar"/>
          <w:rtl/>
        </w:rPr>
        <w:t>)</w:t>
      </w:r>
    </w:p>
    <w:p w:rsidR="00482CAC" w:rsidRDefault="00FA474B" w:rsidP="000C768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0C768B">
        <w:rPr>
          <w:rStyle w:val="libBold1Char"/>
          <w:rtl/>
        </w:rPr>
        <w:t>زكريا بن آدم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زكريا از مردم قم بود و هم</w:t>
      </w:r>
      <w:r w:rsidR="000C768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اكنون نيز مزارش در شهرستان قم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معلوم و مشهور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از ياران بسيار نزديك امام رضا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و امام جواد </w:t>
      </w:r>
      <w:r w:rsidR="00E954A2" w:rsidRPr="00E954A2">
        <w:rPr>
          <w:rStyle w:val="libAlaemChar"/>
          <w:rtl/>
        </w:rPr>
        <w:t>صلى‌الله‌عليه‌وآله‌وسلم</w:t>
      </w:r>
      <w:r w:rsidR="00E8659C" w:rsidRPr="00E8659C">
        <w:rPr>
          <w:rtl/>
          <w:lang w:bidi="fa-IR"/>
        </w:rPr>
        <w:t xml:space="preserve"> محسوب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شود، و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او دعا فرمود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او را از ياران باوفا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خويش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به شمار آورد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3D2C90" w:rsidRPr="006249D9">
        <w:rPr>
          <w:rStyle w:val="libFootnotenumChar"/>
          <w:rtl/>
        </w:rPr>
        <w:t>9</w:t>
      </w:r>
      <w:r w:rsidR="00506E9B" w:rsidRPr="006249D9">
        <w:rPr>
          <w:rStyle w:val="libFootnotenumChar"/>
          <w:rtl/>
        </w:rPr>
        <w:t>7</w:t>
      </w:r>
      <w:r w:rsidR="00E8659C" w:rsidRPr="006249D9">
        <w:rPr>
          <w:rStyle w:val="libFootnotenumChar"/>
          <w:rtl/>
        </w:rPr>
        <w:t>)</w:t>
      </w:r>
      <w:r w:rsidR="00E8659C" w:rsidRPr="00E8659C">
        <w:rPr>
          <w:rtl/>
          <w:lang w:bidi="fa-IR"/>
        </w:rPr>
        <w:t xml:space="preserve"> </w:t>
      </w:r>
    </w:p>
    <w:p w:rsidR="00E8659C" w:rsidRPr="00E8659C" w:rsidRDefault="00E8659C" w:rsidP="000C768B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يك بار كه خدمت امام رضا </w:t>
      </w:r>
      <w:r w:rsidR="000C768B" w:rsidRPr="00366A7F">
        <w:rPr>
          <w:rStyle w:val="libAlaemChar"/>
          <w:rtl/>
        </w:rPr>
        <w:t>عليه‌السلام‌</w:t>
      </w:r>
      <w:r w:rsidR="000C768B" w:rsidRPr="00E8659C">
        <w:rPr>
          <w:rtl/>
          <w:lang w:bidi="fa-IR"/>
        </w:rPr>
        <w:t xml:space="preserve"> </w:t>
      </w:r>
      <w:r w:rsidRPr="00E8659C">
        <w:rPr>
          <w:rtl/>
          <w:lang w:bidi="fa-IR"/>
        </w:rPr>
        <w:t>شرفياب شده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از اول شب تا صبح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خلوت با او سخن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3D2C90" w:rsidRPr="006249D9">
        <w:rPr>
          <w:rStyle w:val="libFootnotenumChar"/>
          <w:rtl/>
        </w:rPr>
        <w:t>9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ونيز در پاسخ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پرسيده بود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راه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دو راهست و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توانم هميشه خدمت شمابرسم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معارف و احكام دينم را از چه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فرا گيرم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زكريا بن آدم فراگير كه او در امور دين و دنيا امين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3D2C90" w:rsidRPr="006249D9">
        <w:rPr>
          <w:rStyle w:val="libFootnotenumChar"/>
          <w:rtl/>
        </w:rPr>
        <w:t>99</w:t>
      </w:r>
      <w:r w:rsidRPr="006249D9">
        <w:rPr>
          <w:rStyle w:val="libFootnotenumChar"/>
          <w:rtl/>
        </w:rPr>
        <w:t>)</w:t>
      </w:r>
    </w:p>
    <w:p w:rsidR="00BC6635" w:rsidRDefault="00506E9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482CAC">
        <w:rPr>
          <w:rStyle w:val="libBold1Char"/>
          <w:rtl/>
        </w:rPr>
        <w:t>ابن بزيع</w:t>
      </w:r>
      <w:r w:rsidR="004851C8" w:rsidRPr="00482CAC">
        <w:rPr>
          <w:rStyle w:val="libBold1Char"/>
          <w:rtl/>
        </w:rPr>
        <w:t>،</w:t>
      </w:r>
      <w:r w:rsidR="00E8659C" w:rsidRPr="00482CAC">
        <w:rPr>
          <w:rStyle w:val="libBold1Char"/>
          <w:rtl/>
        </w:rPr>
        <w:t xml:space="preserve"> محمد بن</w:t>
      </w:r>
      <w:r w:rsidR="00482CAC" w:rsidRPr="00482CAC">
        <w:rPr>
          <w:rStyle w:val="libBold1Char"/>
          <w:rFonts w:hint="cs"/>
          <w:rtl/>
        </w:rPr>
        <w:t xml:space="preserve"> </w:t>
      </w:r>
      <w:r w:rsidR="00E8659C" w:rsidRPr="00482CAC">
        <w:rPr>
          <w:rStyle w:val="libBold1Char"/>
          <w:rtl/>
        </w:rPr>
        <w:t>اسماعيل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از ياران پيشوايان معصوم امام كاظم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و امام رضا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و امام جواد </w:t>
      </w:r>
      <w:r w:rsidR="00E954A2" w:rsidRPr="00E954A2">
        <w:rPr>
          <w:rStyle w:val="libAlaemChar"/>
          <w:rtl/>
        </w:rPr>
        <w:t>صلى‌الله‌عليه‌وآله‌وسلم</w:t>
      </w:r>
      <w:r w:rsidR="00E8659C" w:rsidRPr="00E8659C">
        <w:rPr>
          <w:rtl/>
          <w:lang w:bidi="fa-IR"/>
        </w:rPr>
        <w:t xml:space="preserve"> و نزد شيعه از موثقين</w:t>
      </w:r>
      <w:r w:rsidR="00482CAC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محسوب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مرد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صالح و درست كردار و اهل عبادت بود و كتابهاي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تأليف كرد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درعين حال در دربار عباسيان كار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كرد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9072C7" w:rsidRPr="006249D9">
        <w:rPr>
          <w:rStyle w:val="libFootnotenumChar"/>
          <w:rtl/>
        </w:rPr>
        <w:t>00</w:t>
      </w:r>
      <w:r w:rsidR="00E8659C" w:rsidRPr="006249D9">
        <w:rPr>
          <w:rStyle w:val="libFootnotenumChar"/>
          <w:rtl/>
        </w:rPr>
        <w:t>)</w:t>
      </w:r>
      <w:r w:rsidR="00E8659C" w:rsidRPr="00E8659C">
        <w:rPr>
          <w:rtl/>
          <w:lang w:bidi="fa-IR"/>
        </w:rPr>
        <w:t xml:space="preserve"> و در اين ارتباط امام رضا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به او فرمود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خداوند در دربار ستمگران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بندگان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دارد كه</w:t>
      </w:r>
      <w:r w:rsidR="00BC6635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بوسيله 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آنان برهان و حجت خويش را آشكار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سازد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آنان را در شهرها قدرت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بخشد تا بوسيله 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آنان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دوستان و اولياء خود را از ستم ستمگران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نگاه</w:t>
      </w:r>
      <w:r w:rsidR="00BC6635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دارد و امور</w:t>
      </w:r>
      <w:r w:rsidR="00BC6635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مسلمانان را اصلاح كند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آنان در خطرها و حوادث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پناه اهل ايمانند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گرفتاران و</w:t>
      </w:r>
      <w:r w:rsidR="00BC6635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نيازمندان از شيعيان ما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به آنان رو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آورند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رفع گرفتار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نياز خود را ازآنان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خواهند</w:t>
      </w:r>
      <w:r w:rsidR="004851C8">
        <w:rPr>
          <w:rtl/>
          <w:lang w:bidi="fa-IR"/>
        </w:rPr>
        <w:t>.</w:t>
      </w:r>
    </w:p>
    <w:p w:rsidR="00BC6635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به وسيله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چنان افراد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خداوند مؤمنان را از هراس ستمگرانايمن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بخشد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آنان مؤمنان حقيق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أمينان خدا در زمينند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رستخيز از نور 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نوران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خدا سوگند كه بهشت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 و آنان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بهشت آفريده شده 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گواراشان باد</w:t>
      </w:r>
      <w:r w:rsidR="00E12C63">
        <w:rPr>
          <w:rtl/>
          <w:lang w:bidi="fa-IR"/>
        </w:rPr>
        <w:t>!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آنگاه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هر يك از شما بخواهد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تواند به همه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مقامات نائل شود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محمد بن</w:t>
      </w:r>
      <w:r w:rsidR="00BC663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اسماعيل عرض كرد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فدايت شوم به چه چيز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اينكه در ظاهر با ستمگران</w:t>
      </w:r>
      <w:r w:rsidR="00BC663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باشد و با خوشحال كردن شيعيان ما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 را خوشحال كند (در پست و مقام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گيرد </w:t>
      </w:r>
      <w:r w:rsidRPr="00E8659C">
        <w:rPr>
          <w:rtl/>
          <w:lang w:bidi="fa-IR"/>
        </w:rPr>
        <w:lastRenderedPageBreak/>
        <w:t>هدفش رفع ظلم و ستم از مؤمنان باشد)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پايان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به محمد بن اسماعيل كه از وزرا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دربار 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محمد تو نيز ازآنان باش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9072C7" w:rsidRPr="006249D9">
        <w:rPr>
          <w:rStyle w:val="libFootnotenumChar"/>
          <w:rtl/>
        </w:rPr>
        <w:t>0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حسين بن خالد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با گروه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خدمت امام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بوديم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محمد بن اسماعيل ابن بزيع سخن به ميان آمد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دوست دارم در ميان شما مثل اوي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بوده باشد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9072C7" w:rsidRPr="006249D9">
        <w:rPr>
          <w:rStyle w:val="libFootnotenumChar"/>
          <w:rtl/>
        </w:rPr>
        <w:t>0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607873">
      <w:pPr>
        <w:pStyle w:val="libNormal"/>
        <w:rPr>
          <w:lang w:bidi="fa-IR"/>
        </w:rPr>
      </w:pPr>
      <w:r w:rsidRPr="00E8659C">
        <w:rPr>
          <w:rtl/>
          <w:lang w:bidi="fa-IR"/>
        </w:rPr>
        <w:t>محمد بن احمد بن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با 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بلال به زيارت</w:t>
      </w:r>
      <w:r w:rsidR="0020785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قبر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9072C7" w:rsidRPr="006249D9">
        <w:rPr>
          <w:rStyle w:val="libFootnotenumChar"/>
          <w:rtl/>
        </w:rPr>
        <w:t>0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محمد بن اسماعيل بن بزيع رفتيم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طرف سر قبر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 به</w:t>
      </w:r>
      <w:r w:rsidR="0060787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قبله نشست و گفت صاحب اين قبر برايم نقل كرد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كه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قبر برادر مؤمن خود را زيارت كند و كنار قبر او رو به قبله بنشيند</w:t>
      </w:r>
      <w:r w:rsidR="00CE719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و دست خود را بر قبر او بگذارد و هفت بار سوره </w:t>
      </w:r>
      <w:r w:rsidR="00F456F0">
        <w:rPr>
          <w:rtl/>
          <w:lang w:bidi="fa-IR"/>
        </w:rPr>
        <w:t xml:space="preserve">ی </w:t>
      </w:r>
      <w:r w:rsidR="00607873" w:rsidRPr="00607873">
        <w:rPr>
          <w:rStyle w:val="libAlaemChar"/>
          <w:rFonts w:hint="cs"/>
          <w:rtl/>
        </w:rPr>
        <w:t>(</w:t>
      </w:r>
      <w:r w:rsidR="00607873" w:rsidRPr="00607873">
        <w:rPr>
          <w:rStyle w:val="libAieChar"/>
          <w:rtl/>
          <w:lang w:bidi="fa-IR"/>
        </w:rPr>
        <w:t>إِنَّا أَنزَلْنَاهُ فِي لَيْلَةِ الْقَدْرِ</w:t>
      </w:r>
      <w:r w:rsidR="00607873" w:rsidRPr="00607873">
        <w:rPr>
          <w:rStyle w:val="libAlaemChar"/>
          <w:rFonts w:hint="cs"/>
          <w:rtl/>
        </w:rPr>
        <w:t>)</w:t>
      </w:r>
      <w:r w:rsidRPr="00E8659C">
        <w:rPr>
          <w:rtl/>
          <w:lang w:bidi="fa-IR"/>
        </w:rPr>
        <w:t xml:space="preserve"> را</w:t>
      </w:r>
      <w:r w:rsidR="00CE719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بخواند از فزع اكبر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وحشت و هراس بزرگ قيامت ايمن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9072C7" w:rsidRPr="006249D9">
        <w:rPr>
          <w:rStyle w:val="libFootnotenumChar"/>
          <w:rtl/>
        </w:rPr>
        <w:t>0</w:t>
      </w:r>
      <w:r w:rsidR="00506E9B" w:rsidRPr="006249D9">
        <w:rPr>
          <w:rStyle w:val="libFootnotenumChar"/>
          <w:rtl/>
        </w:rPr>
        <w:t>4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CE719B">
      <w:pPr>
        <w:pStyle w:val="libNormal"/>
        <w:rPr>
          <w:lang w:bidi="fa-IR"/>
        </w:rPr>
      </w:pPr>
      <w:r w:rsidRPr="00E8659C">
        <w:rPr>
          <w:rtl/>
          <w:lang w:bidi="fa-IR"/>
        </w:rPr>
        <w:t>محمد بن</w:t>
      </w:r>
      <w:r w:rsidR="00CE719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اسماعيل بن بزيع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تقاضا كردم پيراهن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پيراهن</w:t>
      </w:r>
      <w:r w:rsidR="00CE719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برايم بفرستد تا كفن خويش سازم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گرام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پيراهن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فرستاد وفرمان داد </w:t>
      </w:r>
      <w:r w:rsidR="00CE719B">
        <w:rPr>
          <w:rFonts w:hint="cs"/>
          <w:rtl/>
          <w:lang w:bidi="fa-IR"/>
        </w:rPr>
        <w:t>(</w:t>
      </w:r>
      <w:r w:rsidRPr="00E8659C">
        <w:rPr>
          <w:rtl/>
          <w:lang w:bidi="fa-IR"/>
        </w:rPr>
        <w:t>تا</w:t>
      </w:r>
      <w:r w:rsidR="00CE719B">
        <w:rPr>
          <w:rFonts w:hint="cs"/>
          <w:rtl/>
          <w:lang w:bidi="fa-IR"/>
        </w:rPr>
        <w:t>)</w:t>
      </w:r>
      <w:r w:rsidRPr="00E8659C">
        <w:rPr>
          <w:rtl/>
          <w:lang w:bidi="fa-IR"/>
        </w:rPr>
        <w:t xml:space="preserve"> تكمه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هايش را بردارم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9072C7" w:rsidRPr="006249D9">
        <w:rPr>
          <w:rStyle w:val="libFootnotenumChar"/>
          <w:rtl/>
        </w:rPr>
        <w:t>0</w:t>
      </w:r>
      <w:r w:rsidR="00506E9B" w:rsidRPr="006249D9">
        <w:rPr>
          <w:rStyle w:val="libFootnotenumChar"/>
          <w:rtl/>
        </w:rPr>
        <w:t>5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ما در اين مقام به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اجمال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هر دو دسته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پردازيم</w:t>
      </w:r>
      <w:r w:rsidR="004851C8">
        <w:rPr>
          <w:rtl/>
          <w:lang w:bidi="fa-IR"/>
        </w:rPr>
        <w:t>:</w:t>
      </w:r>
    </w:p>
    <w:p w:rsidR="00E8659C" w:rsidRPr="00E8659C" w:rsidRDefault="00506E9B" w:rsidP="00CE719B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CE719B">
        <w:rPr>
          <w:rStyle w:val="libBold1Char"/>
          <w:rtl/>
        </w:rPr>
        <w:t>ابوالبختر</w:t>
      </w:r>
      <w:r w:rsidR="00F456F0" w:rsidRPr="00CE719B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مودب فرزند حجاج يك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ياران و راويان آن حضرت شمرده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.</w:t>
      </w:r>
      <w:r w:rsidR="00CE719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صاحب معجم رجال الحديث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او </w:t>
      </w:r>
      <w:r w:rsidR="00CE719B">
        <w:rPr>
          <w:rFonts w:hint="cs"/>
          <w:rtl/>
          <w:lang w:bidi="fa-IR"/>
        </w:rPr>
        <w:t>(</w:t>
      </w:r>
      <w:r w:rsidR="00E8659C" w:rsidRPr="00E8659C">
        <w:rPr>
          <w:rtl/>
          <w:lang w:bidi="fa-IR"/>
        </w:rPr>
        <w:t>را</w:t>
      </w:r>
      <w:r w:rsidR="00CE719B">
        <w:rPr>
          <w:rFonts w:hint="cs"/>
          <w:rtl/>
          <w:lang w:bidi="fa-IR"/>
        </w:rPr>
        <w:t>)</w:t>
      </w:r>
      <w:r w:rsidR="00E8659C" w:rsidRPr="00E8659C">
        <w:rPr>
          <w:rtl/>
          <w:lang w:bidi="fa-IR"/>
        </w:rPr>
        <w:t xml:space="preserve"> از اصحاب امام عسگر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شمردهاست و در مناقب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ج </w:t>
      </w:r>
      <w:r>
        <w:rPr>
          <w:rtl/>
          <w:lang w:bidi="fa-IR"/>
        </w:rPr>
        <w:t>4</w:t>
      </w:r>
      <w:r w:rsidR="00E8659C" w:rsidRPr="00E8659C">
        <w:rPr>
          <w:rtl/>
          <w:lang w:bidi="fa-IR"/>
        </w:rPr>
        <w:t xml:space="preserve"> در باب امامت آن بزرگوار نام او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آمده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6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506E9B" w:rsidP="00E8659C">
      <w:pPr>
        <w:pStyle w:val="libNormal"/>
        <w:rPr>
          <w:lang w:bidi="fa-IR"/>
        </w:rPr>
      </w:pPr>
      <w:r>
        <w:rPr>
          <w:rtl/>
          <w:lang w:bidi="fa-IR"/>
        </w:rPr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CE719B">
        <w:rPr>
          <w:rStyle w:val="libBold1Char"/>
          <w:rtl/>
        </w:rPr>
        <w:t>ابو عل</w:t>
      </w:r>
      <w:r w:rsidR="00F456F0" w:rsidRPr="00CE719B">
        <w:rPr>
          <w:rStyle w:val="libBold1Char"/>
          <w:rtl/>
        </w:rPr>
        <w:t xml:space="preserve">ی </w:t>
      </w:r>
      <w:r w:rsidR="00E8659C" w:rsidRPr="00CE719B">
        <w:rPr>
          <w:rStyle w:val="libBold1Char"/>
          <w:rtl/>
        </w:rPr>
        <w:t>بن راشد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در سند تعداد كثير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روايات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واقع شده است كه شمارآنها بالغ بر </w:t>
      </w:r>
      <w:r w:rsidR="00FA474B">
        <w:rPr>
          <w:rtl/>
          <w:lang w:bidi="fa-IR"/>
        </w:rPr>
        <w:t>33</w:t>
      </w:r>
      <w:r w:rsidR="00E8659C" w:rsidRPr="00E8659C">
        <w:rPr>
          <w:rtl/>
          <w:lang w:bidi="fa-IR"/>
        </w:rPr>
        <w:t xml:space="preserve"> مورد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گردد او از امام جواد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امام هاد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و امام حسن عسگر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هر سه بزرگوار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روايتنموده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نمونه</w:t>
      </w:r>
      <w:r w:rsidR="00164EC6">
        <w:rPr>
          <w:rtl/>
          <w:lang w:bidi="fa-IR"/>
        </w:rPr>
        <w:t xml:space="preserve"> ‌</w:t>
      </w:r>
      <w:r w:rsidR="00E8659C"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حديث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او در كتاب كاف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جزء </w:t>
      </w:r>
      <w:r>
        <w:rPr>
          <w:rtl/>
          <w:lang w:bidi="fa-IR"/>
        </w:rPr>
        <w:t>7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كتاب وصايا حديث </w:t>
      </w:r>
      <w:r w:rsidR="00256F60">
        <w:rPr>
          <w:rtl/>
          <w:lang w:bidi="fa-IR"/>
        </w:rPr>
        <w:t>1</w:t>
      </w:r>
      <w:r w:rsidR="00E8659C" w:rsidRPr="00E8659C">
        <w:rPr>
          <w:rtl/>
          <w:lang w:bidi="fa-IR"/>
        </w:rPr>
        <w:t xml:space="preserve"> و حديث </w:t>
      </w:r>
      <w:r w:rsidR="00256F60">
        <w:rPr>
          <w:rtl/>
          <w:lang w:bidi="fa-IR"/>
        </w:rPr>
        <w:t>11</w:t>
      </w:r>
      <w:r w:rsidR="00E8659C"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7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506E9B" w:rsidP="00E8659C">
      <w:pPr>
        <w:pStyle w:val="libNormal"/>
        <w:rPr>
          <w:lang w:bidi="fa-IR"/>
        </w:rPr>
      </w:pPr>
      <w:r>
        <w:rPr>
          <w:rtl/>
          <w:lang w:bidi="fa-IR"/>
        </w:rPr>
        <w:t>7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CE719B">
        <w:rPr>
          <w:rStyle w:val="libBold1Char"/>
          <w:rtl/>
        </w:rPr>
        <w:t>ابو عبد الله خراسان</w:t>
      </w:r>
      <w:r w:rsidR="00F456F0" w:rsidRPr="00CE719B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نيز از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روايت كرده</w:t>
      </w:r>
      <w:r w:rsidR="00CE719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است و صدوق هم با سند خود از او روايت نموده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احاديث منقول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اوپيرامون حج و معرفت مراتب آن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9072C7" w:rsidRPr="006249D9">
        <w:rPr>
          <w:rStyle w:val="libFootnotenumChar"/>
          <w:rtl/>
        </w:rPr>
        <w:t>0</w:t>
      </w:r>
      <w:r w:rsidR="00A35C10" w:rsidRPr="006249D9">
        <w:rPr>
          <w:rStyle w:val="libFootnotenumChar"/>
          <w:rtl/>
        </w:rPr>
        <w:t>8</w:t>
      </w:r>
      <w:r w:rsidR="00E8659C" w:rsidRPr="006249D9">
        <w:rPr>
          <w:rStyle w:val="libFootnotenumChar"/>
          <w:rtl/>
        </w:rPr>
        <w:t>)</w:t>
      </w:r>
    </w:p>
    <w:p w:rsidR="00CE719B" w:rsidRDefault="00CE719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CE719B">
      <w:pPr>
        <w:pStyle w:val="Heading1"/>
        <w:rPr>
          <w:rtl/>
          <w:lang w:bidi="fa-IR"/>
        </w:rPr>
      </w:pPr>
      <w:bookmarkStart w:id="26" w:name="_Toc487273800"/>
      <w:r w:rsidRPr="00E8659C">
        <w:rPr>
          <w:rtl/>
          <w:lang w:bidi="fa-IR"/>
        </w:rPr>
        <w:t>بخش چهارم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و تفسير قرآن</w:t>
      </w:r>
      <w:bookmarkEnd w:id="26"/>
    </w:p>
    <w:p w:rsidR="00E8659C" w:rsidRPr="00E8659C" w:rsidRDefault="00A35C10" w:rsidP="00E8659C">
      <w:pPr>
        <w:pStyle w:val="libNormal"/>
        <w:rPr>
          <w:lang w:bidi="fa-IR"/>
        </w:rPr>
      </w:pPr>
      <w:r>
        <w:rPr>
          <w:rtl/>
          <w:lang w:bidi="fa-IR"/>
        </w:rPr>
        <w:t>8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CE719B">
        <w:rPr>
          <w:rStyle w:val="libBold1Char"/>
          <w:rtl/>
        </w:rPr>
        <w:t>ابو شيبه اصفهان</w:t>
      </w:r>
      <w:r w:rsidR="00F456F0" w:rsidRPr="00CE719B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فرد ممدوح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است و امام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در حق او طلب</w:t>
      </w:r>
      <w:r w:rsidR="00CE719B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رحمت نموده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روايات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توسط او در جزء هفتم در موضوع كفودهم شأن بودن همسر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>آمده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9072C7" w:rsidRPr="006249D9">
        <w:rPr>
          <w:rStyle w:val="libFootnotenumChar"/>
          <w:rtl/>
        </w:rPr>
        <w:t>0</w:t>
      </w:r>
      <w:r w:rsidR="003D2C90" w:rsidRPr="006249D9">
        <w:rPr>
          <w:rStyle w:val="libFootnotenumChar"/>
          <w:rtl/>
        </w:rPr>
        <w:t>9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3D2C90" w:rsidP="00E8659C">
      <w:pPr>
        <w:pStyle w:val="libNormal"/>
        <w:rPr>
          <w:lang w:bidi="fa-IR"/>
        </w:rPr>
      </w:pPr>
      <w:r>
        <w:rPr>
          <w:rtl/>
          <w:lang w:bidi="fa-IR"/>
        </w:rPr>
        <w:t>9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0E7C23">
        <w:rPr>
          <w:rStyle w:val="libBold1Char"/>
          <w:rtl/>
        </w:rPr>
        <w:t>ابو ساره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نيزاز اصحاب و ياران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 آنچنان كه در رجال شيخ طوس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(قدس سره) آمده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11</w:t>
      </w:r>
      <w:r w:rsidR="009072C7" w:rsidRPr="006249D9">
        <w:rPr>
          <w:rStyle w:val="libFootnotenumChar"/>
          <w:rtl/>
        </w:rPr>
        <w:t>0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9072C7">
        <w:rPr>
          <w:rtl/>
          <w:lang w:bidi="fa-IR"/>
        </w:rPr>
        <w:t>0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0E7C23">
        <w:rPr>
          <w:rStyle w:val="libBold1Char"/>
          <w:rtl/>
        </w:rPr>
        <w:t>ابو جعفر بصر</w:t>
      </w:r>
      <w:r w:rsidR="00F456F0" w:rsidRPr="000E7C23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نيز از اصحاب و ياران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آنچنان كه مرحوم شيخ طوس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در رجال خود ذكر كرده است و او را فرد ثقه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فاضل و صالح شمرده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Pr="006249D9">
        <w:rPr>
          <w:rStyle w:val="libFootnotenumChar"/>
          <w:rtl/>
        </w:rPr>
        <w:t>111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256F60" w:rsidP="00520B90">
      <w:pPr>
        <w:pStyle w:val="libNormal"/>
        <w:rPr>
          <w:lang w:bidi="fa-IR"/>
        </w:rPr>
      </w:pPr>
      <w:r>
        <w:rPr>
          <w:rtl/>
          <w:lang w:bidi="fa-IR"/>
        </w:rPr>
        <w:t>11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0E7C23">
        <w:rPr>
          <w:rStyle w:val="libBold1Char"/>
          <w:rtl/>
        </w:rPr>
        <w:t>عل</w:t>
      </w:r>
      <w:r w:rsidR="00F456F0" w:rsidRPr="000E7C23">
        <w:rPr>
          <w:rStyle w:val="libBold1Char"/>
          <w:rtl/>
        </w:rPr>
        <w:t xml:space="preserve">ی </w:t>
      </w:r>
      <w:r w:rsidR="00E8659C" w:rsidRPr="000E7C23">
        <w:rPr>
          <w:rStyle w:val="libBold1Char"/>
          <w:rtl/>
        </w:rPr>
        <w:t>بن اسباط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ازاصحاب و ياران امام رضا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و امام جواد </w:t>
      </w:r>
      <w:r w:rsidR="00520B90" w:rsidRPr="00366A7F">
        <w:rPr>
          <w:rStyle w:val="libAlaemChar"/>
          <w:rtl/>
        </w:rPr>
        <w:t>عليه‌السلام‌</w:t>
      </w:r>
      <w:r w:rsidR="00520B90" w:rsidRPr="00E8659C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هر دو بزرگوار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Pr="006249D9">
        <w:rPr>
          <w:rStyle w:val="libFootnotenumChar"/>
          <w:rtl/>
        </w:rPr>
        <w:t>11</w:t>
      </w:r>
      <w:r w:rsidR="005631DD" w:rsidRPr="006249D9">
        <w:rPr>
          <w:rStyle w:val="libFootnotenumChar"/>
          <w:rtl/>
        </w:rPr>
        <w:t>2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631DD"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0E7C23">
        <w:rPr>
          <w:rStyle w:val="libBold1Char"/>
          <w:rtl/>
        </w:rPr>
        <w:t>ابن مهران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از امام جواد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روايت نموده است وسهل بن زياد هم از 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روايت كرده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نمونهروايت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او در جزء دوم كاف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در باب تسليت به صاحب عزاء آمده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Pr="006249D9">
        <w:rPr>
          <w:rStyle w:val="libFootnotenumChar"/>
          <w:rtl/>
        </w:rPr>
        <w:t>11</w:t>
      </w:r>
      <w:r w:rsidR="00FA474B" w:rsidRPr="006249D9">
        <w:rPr>
          <w:rStyle w:val="libFootnotenumChar"/>
          <w:rtl/>
        </w:rPr>
        <w:t>3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FA474B">
        <w:rPr>
          <w:rtl/>
          <w:lang w:bidi="fa-IR"/>
        </w:rPr>
        <w:t>3</w:t>
      </w:r>
      <w:r w:rsidR="00E8659C" w:rsidRPr="00E8659C">
        <w:rPr>
          <w:rtl/>
          <w:lang w:bidi="fa-IR"/>
        </w:rPr>
        <w:t xml:space="preserve">. </w:t>
      </w:r>
      <w:r w:rsidR="00E8659C" w:rsidRPr="00520B90">
        <w:rPr>
          <w:rStyle w:val="libBold1Char"/>
          <w:rtl/>
        </w:rPr>
        <w:t>عباس</w:t>
      </w:r>
      <w:r w:rsidR="00F456F0" w:rsidRPr="00520B90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يك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از راويان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 و نام او درنقل چندين حديث آمده است كه 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به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جريان رانوشتم و امام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فرمود ايراد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ندارد و كاف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جزء </w:t>
      </w:r>
      <w:r w:rsidR="00FA474B">
        <w:rPr>
          <w:rtl/>
          <w:lang w:bidi="fa-IR"/>
        </w:rPr>
        <w:t>3</w:t>
      </w:r>
      <w:r w:rsidR="00E8659C" w:rsidRPr="00E8659C">
        <w:rPr>
          <w:rtl/>
          <w:lang w:bidi="fa-IR"/>
        </w:rPr>
        <w:t xml:space="preserve"> باب قرأئة</w:t>
      </w:r>
      <w:r w:rsidR="00520B90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القرآن حديث </w:t>
      </w:r>
      <w:r w:rsidR="005631DD"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Pr="006249D9">
        <w:rPr>
          <w:rStyle w:val="libFootnotenumChar"/>
          <w:rtl/>
        </w:rPr>
        <w:t>11</w:t>
      </w:r>
      <w:r w:rsidR="00506E9B" w:rsidRPr="006249D9">
        <w:rPr>
          <w:rStyle w:val="libFootnotenumChar"/>
          <w:rtl/>
        </w:rPr>
        <w:t>4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520B90">
        <w:rPr>
          <w:rStyle w:val="libBold1Char"/>
          <w:rtl/>
        </w:rPr>
        <w:t>ابومشاور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مرحوم شيخ طوس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ومرحوم برق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او را ازاصحاب و ياران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ذكر كرده اند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Pr="006249D9">
        <w:rPr>
          <w:rStyle w:val="libFootnotenumChar"/>
          <w:rtl/>
        </w:rPr>
        <w:t>11</w:t>
      </w:r>
      <w:r w:rsidR="00506E9B" w:rsidRPr="006249D9">
        <w:rPr>
          <w:rStyle w:val="libFootnotenumChar"/>
          <w:rtl/>
        </w:rPr>
        <w:t>5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520B90">
        <w:rPr>
          <w:rStyle w:val="libBold1Char"/>
          <w:rtl/>
        </w:rPr>
        <w:t>موس</w:t>
      </w:r>
      <w:r w:rsidR="00F456F0" w:rsidRPr="00520B90">
        <w:rPr>
          <w:rStyle w:val="libBold1Char"/>
          <w:rtl/>
        </w:rPr>
        <w:t xml:space="preserve">ی </w:t>
      </w:r>
      <w:r w:rsidR="00E8659C" w:rsidRPr="00520B90">
        <w:rPr>
          <w:rStyle w:val="libBold1Char"/>
          <w:rtl/>
        </w:rPr>
        <w:t>بن داود منقر</w:t>
      </w:r>
      <w:r w:rsidR="00F456F0" w:rsidRPr="00520B90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از اصحاب و ياران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</w:t>
      </w:r>
      <w:r w:rsidR="00520B90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مرحوم شيخ طوس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در رجال خود به آن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تصريح نموده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Pr="006249D9">
        <w:rPr>
          <w:rStyle w:val="libFootnotenumChar"/>
          <w:rtl/>
        </w:rPr>
        <w:t>11</w:t>
      </w:r>
      <w:r w:rsidR="00506E9B" w:rsidRPr="006249D9">
        <w:rPr>
          <w:rStyle w:val="libFootnotenumChar"/>
          <w:rtl/>
        </w:rPr>
        <w:t>6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520B90">
        <w:rPr>
          <w:rStyle w:val="libBold1Char"/>
          <w:rtl/>
        </w:rPr>
        <w:t>موس</w:t>
      </w:r>
      <w:r w:rsidR="00F456F0" w:rsidRPr="00520B90">
        <w:rPr>
          <w:rStyle w:val="libBold1Char"/>
          <w:rtl/>
        </w:rPr>
        <w:t xml:space="preserve">ی </w:t>
      </w:r>
      <w:r w:rsidR="00E8659C" w:rsidRPr="00520B90">
        <w:rPr>
          <w:rStyle w:val="libBold1Char"/>
          <w:rtl/>
        </w:rPr>
        <w:t>بن قاسم بن معاوية بن وهب بجل</w:t>
      </w:r>
      <w:r w:rsidR="00F456F0" w:rsidRPr="00520B90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يك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ديگر از اصحاب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و امام هاد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 و يك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افراد بسيارمؤثق و مطمئن در نقل حديث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باشد او كتابها و تأليفات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دارد و نجاش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او را دو بار</w:t>
      </w:r>
      <w:r w:rsidR="00191E26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با كلمه ثقة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ثقة مورد تأييد قرار داده است او كتاب رجال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lastRenderedPageBreak/>
        <w:t>دارد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در آن</w:t>
      </w:r>
      <w:r w:rsidR="00191E26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كتاب شرح حال </w:t>
      </w:r>
      <w:r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="00E8659C" w:rsidRPr="00E8659C">
        <w:rPr>
          <w:rtl/>
          <w:lang w:bidi="fa-IR"/>
        </w:rPr>
        <w:t xml:space="preserve"> تن را آورده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و تعداد تأليفات او از </w:t>
      </w:r>
      <w:r w:rsidR="00FA474B">
        <w:rPr>
          <w:rtl/>
          <w:lang w:bidi="fa-IR"/>
        </w:rPr>
        <w:t>3</w:t>
      </w:r>
      <w:r w:rsidR="009072C7">
        <w:rPr>
          <w:rtl/>
          <w:lang w:bidi="fa-IR"/>
        </w:rPr>
        <w:t>0</w:t>
      </w:r>
      <w:r w:rsidR="00E8659C" w:rsidRPr="00E8659C">
        <w:rPr>
          <w:rtl/>
          <w:lang w:bidi="fa-IR"/>
        </w:rPr>
        <w:t xml:space="preserve"> عنوان تجاوز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كنداو در باب فضيلت نماز در مسجد النب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روايت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دارد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Pr="006249D9">
        <w:rPr>
          <w:rStyle w:val="libFootnotenumChar"/>
          <w:rtl/>
        </w:rPr>
        <w:t>11</w:t>
      </w:r>
      <w:r w:rsidR="00506E9B" w:rsidRPr="006249D9">
        <w:rPr>
          <w:rStyle w:val="libFootnotenumChar"/>
          <w:rtl/>
        </w:rPr>
        <w:t>7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191E26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191E26">
      <w:pPr>
        <w:pStyle w:val="Heading2"/>
        <w:rPr>
          <w:rtl/>
          <w:lang w:bidi="fa-IR"/>
        </w:rPr>
      </w:pPr>
      <w:bookmarkStart w:id="27" w:name="_Toc487273801"/>
      <w:r w:rsidRPr="00E8659C">
        <w:rPr>
          <w:rtl/>
          <w:lang w:bidi="fa-IR"/>
        </w:rPr>
        <w:t>زنان محدثه در بين راويان و ناقلان حديث</w:t>
      </w:r>
      <w:bookmarkEnd w:id="27"/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از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تعداد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 از بانوانديده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آن ميان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حكيمه دختر امام جواد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زينب</w:t>
      </w:r>
      <w:r w:rsidR="00191E2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دختر محمد بن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 كه صاحب معجم رجال الحديث در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نويسد</w:t>
      </w:r>
      <w:r w:rsidR="004851C8">
        <w:rPr>
          <w:rtl/>
          <w:lang w:bidi="fa-IR"/>
        </w:rPr>
        <w:t>:</w:t>
      </w:r>
    </w:p>
    <w:p w:rsidR="00E8659C" w:rsidRPr="00E8659C" w:rsidRDefault="00256F60" w:rsidP="00191E26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7</w:t>
      </w:r>
      <w:r w:rsidR="00E8659C" w:rsidRPr="00E8659C">
        <w:rPr>
          <w:rtl/>
          <w:lang w:bidi="fa-IR"/>
        </w:rPr>
        <w:t xml:space="preserve">. </w:t>
      </w:r>
      <w:r w:rsidR="00E8659C" w:rsidRPr="00191E26">
        <w:rPr>
          <w:rStyle w:val="libBold1Char"/>
          <w:rtl/>
        </w:rPr>
        <w:t>حكيمه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دختر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و عم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امام عسگر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داستان ولادت امام زمان (عج) روايت كرده است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191E26">
        <w:rPr>
          <w:rFonts w:hint="cs"/>
          <w:rtl/>
          <w:lang w:bidi="fa-IR"/>
        </w:rPr>
        <w:t>(</w:t>
      </w:r>
      <w:r w:rsidR="00E8659C" w:rsidRPr="00E8659C">
        <w:rPr>
          <w:rtl/>
          <w:lang w:bidi="fa-IR"/>
        </w:rPr>
        <w:t>كاف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/ ج </w:t>
      </w:r>
      <w:r>
        <w:rPr>
          <w:rtl/>
          <w:lang w:bidi="fa-IR"/>
        </w:rPr>
        <w:t>1</w:t>
      </w:r>
      <w:r w:rsidR="00E8659C" w:rsidRPr="00E8659C">
        <w:rPr>
          <w:rtl/>
          <w:lang w:bidi="fa-IR"/>
        </w:rPr>
        <w:t xml:space="preserve"> / حديث </w:t>
      </w:r>
      <w:r w:rsidR="00FA474B">
        <w:rPr>
          <w:rtl/>
          <w:lang w:bidi="fa-IR"/>
        </w:rPr>
        <w:t>3</w:t>
      </w:r>
      <w:r w:rsidR="00191E26">
        <w:rPr>
          <w:rFonts w:hint="cs"/>
          <w:rtl/>
          <w:lang w:bidi="fa-IR"/>
        </w:rPr>
        <w:t xml:space="preserve">). </w:t>
      </w:r>
      <w:r w:rsidR="00E8659C" w:rsidRPr="006249D9">
        <w:rPr>
          <w:rStyle w:val="libFootnotenumChar"/>
          <w:rtl/>
        </w:rPr>
        <w:t>(</w:t>
      </w:r>
      <w:r w:rsidRPr="006249D9">
        <w:rPr>
          <w:rStyle w:val="libFootnotenumChar"/>
          <w:rtl/>
        </w:rPr>
        <w:t>11</w:t>
      </w:r>
      <w:r w:rsidR="00A35C10" w:rsidRPr="006249D9">
        <w:rPr>
          <w:rStyle w:val="libFootnotenumChar"/>
          <w:rtl/>
        </w:rPr>
        <w:t>8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191E26">
        <w:rPr>
          <w:rStyle w:val="libBold1Char"/>
          <w:rtl/>
        </w:rPr>
        <w:t>زينب دختر محمد بن يحي</w:t>
      </w:r>
      <w:r w:rsidR="00F456F0" w:rsidRPr="00191E26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او از روايات از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شيخ طوس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كش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او را از اصحاب اب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جعفر ثان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دانسته اند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Pr="006249D9">
        <w:rPr>
          <w:rStyle w:val="libFootnotenumChar"/>
          <w:rtl/>
        </w:rPr>
        <w:t>11</w:t>
      </w:r>
      <w:r w:rsidR="003D2C90" w:rsidRPr="006249D9">
        <w:rPr>
          <w:rStyle w:val="libFootnotenumChar"/>
          <w:rtl/>
        </w:rPr>
        <w:t>9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191E26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Pr="00191E26" w:rsidRDefault="00E8659C" w:rsidP="00191E26">
      <w:pPr>
        <w:pStyle w:val="Heading2"/>
        <w:rPr>
          <w:rtl/>
        </w:rPr>
      </w:pPr>
      <w:bookmarkStart w:id="28" w:name="_Toc487273802"/>
      <w:r w:rsidRPr="00E8659C">
        <w:rPr>
          <w:rtl/>
          <w:lang w:bidi="fa-IR"/>
        </w:rPr>
        <w:t xml:space="preserve">از ديگر ياران و ياوران امام </w:t>
      </w:r>
      <w:r w:rsidR="00366A7F" w:rsidRPr="00366A7F">
        <w:rPr>
          <w:rStyle w:val="libAlaemChar"/>
          <w:rtl/>
        </w:rPr>
        <w:t>عليه‌السلام‌</w:t>
      </w:r>
      <w:bookmarkEnd w:id="28"/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3D2C90">
        <w:rPr>
          <w:rtl/>
          <w:lang w:bidi="fa-IR"/>
        </w:rPr>
        <w:t>9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191E26">
        <w:rPr>
          <w:rStyle w:val="libBold1Char"/>
          <w:rtl/>
        </w:rPr>
        <w:t>ابن ابن غمير بغداد</w:t>
      </w:r>
      <w:r w:rsidR="00F456F0" w:rsidRPr="00191E26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(م </w:t>
      </w:r>
      <w:r w:rsidR="005631DD">
        <w:rPr>
          <w:rtl/>
          <w:lang w:bidi="fa-IR"/>
        </w:rPr>
        <w:t>2</w:t>
      </w:r>
      <w:r>
        <w:rPr>
          <w:rtl/>
          <w:lang w:bidi="fa-IR"/>
        </w:rPr>
        <w:t>1</w:t>
      </w:r>
      <w:r w:rsidR="00506E9B">
        <w:rPr>
          <w:rtl/>
          <w:lang w:bidi="fa-IR"/>
        </w:rPr>
        <w:t>7</w:t>
      </w:r>
      <w:r w:rsidR="00E8659C" w:rsidRPr="00E8659C">
        <w:rPr>
          <w:rtl/>
          <w:lang w:bidi="fa-IR"/>
        </w:rPr>
        <w:t xml:space="preserve"> ه‍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ق)</w:t>
      </w:r>
      <w:r w:rsidR="004851C8">
        <w:rPr>
          <w:rtl/>
          <w:lang w:bidi="fa-IR"/>
        </w:rPr>
        <w:t>.</w:t>
      </w:r>
    </w:p>
    <w:p w:rsidR="00E8659C" w:rsidRPr="00E8659C" w:rsidRDefault="005631DD" w:rsidP="00E8659C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9072C7">
        <w:rPr>
          <w:rtl/>
          <w:lang w:bidi="fa-IR"/>
        </w:rPr>
        <w:t>0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191E26">
        <w:rPr>
          <w:rStyle w:val="libBold1Char"/>
          <w:rtl/>
        </w:rPr>
        <w:t>ابو جعفر محمد بنسنان زاهر</w:t>
      </w:r>
      <w:r w:rsidR="00F456F0" w:rsidRPr="00191E26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(م </w:t>
      </w:r>
      <w:r>
        <w:rPr>
          <w:rtl/>
          <w:lang w:bidi="fa-IR"/>
        </w:rPr>
        <w:t>22</w:t>
      </w:r>
      <w:r w:rsidR="009072C7">
        <w:rPr>
          <w:rtl/>
          <w:lang w:bidi="fa-IR"/>
        </w:rPr>
        <w:t>0</w:t>
      </w:r>
      <w:r w:rsidR="00E8659C" w:rsidRPr="00E8659C">
        <w:rPr>
          <w:rtl/>
          <w:lang w:bidi="fa-IR"/>
        </w:rPr>
        <w:t xml:space="preserve"> ه‍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ق)</w:t>
      </w:r>
      <w:r w:rsidR="004851C8">
        <w:rPr>
          <w:rtl/>
          <w:lang w:bidi="fa-IR"/>
        </w:rPr>
        <w:t>.</w:t>
      </w:r>
    </w:p>
    <w:p w:rsidR="00E8659C" w:rsidRPr="00E8659C" w:rsidRDefault="005631DD" w:rsidP="00E8659C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191E26">
        <w:rPr>
          <w:rStyle w:val="libBold1Char"/>
          <w:rtl/>
        </w:rPr>
        <w:t>ابو تمام حبيب بن اوسطائ</w:t>
      </w:r>
      <w:r w:rsidR="00F456F0" w:rsidRPr="00191E26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شاعر شيع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مشهور (م</w:t>
      </w:r>
      <w:r>
        <w:rPr>
          <w:rtl/>
          <w:lang w:bidi="fa-IR"/>
        </w:rPr>
        <w:t>2</w:t>
      </w:r>
      <w:r w:rsidR="00FA474B">
        <w:rPr>
          <w:rtl/>
          <w:lang w:bidi="fa-IR"/>
        </w:rPr>
        <w:t>3</w:t>
      </w:r>
      <w:r w:rsidR="00256F60">
        <w:rPr>
          <w:rtl/>
          <w:lang w:bidi="fa-IR"/>
        </w:rPr>
        <w:t>1</w:t>
      </w:r>
      <w:r w:rsidR="00E8659C" w:rsidRPr="00E8659C">
        <w:rPr>
          <w:rtl/>
          <w:lang w:bidi="fa-IR"/>
        </w:rPr>
        <w:t xml:space="preserve"> ه‍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ق)</w:t>
      </w:r>
      <w:r w:rsidR="004851C8">
        <w:rPr>
          <w:rtl/>
          <w:lang w:bidi="fa-IR"/>
        </w:rPr>
        <w:t>.</w:t>
      </w:r>
    </w:p>
    <w:p w:rsidR="00191E26" w:rsidRDefault="005631DD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191E26">
        <w:rPr>
          <w:rStyle w:val="libBold1Char"/>
          <w:rtl/>
        </w:rPr>
        <w:t>فضل بن شذان نيشابور</w:t>
      </w:r>
      <w:r w:rsidR="00F456F0" w:rsidRPr="00191E26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 xml:space="preserve">(م </w:t>
      </w:r>
      <w:r>
        <w:rPr>
          <w:rtl/>
          <w:lang w:bidi="fa-IR"/>
        </w:rPr>
        <w:t>2</w:t>
      </w:r>
      <w:r w:rsidR="00506E9B">
        <w:rPr>
          <w:rtl/>
          <w:lang w:bidi="fa-IR"/>
        </w:rPr>
        <w:t>6</w:t>
      </w:r>
      <w:r w:rsidR="009072C7">
        <w:rPr>
          <w:rtl/>
          <w:lang w:bidi="fa-IR"/>
        </w:rPr>
        <w:t>0</w:t>
      </w:r>
      <w:r w:rsidR="00E8659C" w:rsidRPr="00E8659C">
        <w:rPr>
          <w:rtl/>
          <w:lang w:bidi="fa-IR"/>
        </w:rPr>
        <w:t xml:space="preserve"> ه‍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ق)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اينان هر كدام به گونه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موردتعقيب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فضل بن شاذان از نيشابور بيرون 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عبد الله بن طاهر با او چنين</w:t>
      </w:r>
      <w:r w:rsidR="00191E2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رفتار نمود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سپس كتابها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را تفتيش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مطالب آن كتابها درباره خداشناس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</w:t>
      </w:r>
      <w:r w:rsidR="00191E2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توحيد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او گزارش دادند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قانع نشد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خواهم عقيد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سياس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رانيز بدانم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631DD" w:rsidRPr="006249D9">
        <w:rPr>
          <w:rStyle w:val="libFootnotenumChar"/>
          <w:rtl/>
        </w:rPr>
        <w:t>2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ابوتمام شاعر نيز از اين امر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بهره نبود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اميران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خوداهل شعر و ادب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حاضر نبودند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شعر او را بشنوند و مانند ديگر شاعران مورد</w:t>
      </w:r>
      <w:r w:rsidR="00191E2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تشويق و تقدير قرار دهند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ابن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عمير اين عالم ثقه و بزرگ كه مراسيل او را</w:t>
      </w:r>
      <w:r w:rsidR="00191E2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همانند مسانيد دانسته اند سالها در زندان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تازيانه ها زدند تا اسام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هممكتبان خود را بگويد و نگفت</w:t>
      </w:r>
      <w:r w:rsidR="004851C8">
        <w:rPr>
          <w:rtl/>
          <w:lang w:bidi="fa-IR"/>
        </w:rPr>
        <w:t>.</w:t>
      </w:r>
    </w:p>
    <w:p w:rsidR="00E8659C" w:rsidRPr="00E8659C" w:rsidRDefault="00191E26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191E26">
      <w:pPr>
        <w:pStyle w:val="Heading2"/>
        <w:rPr>
          <w:rtl/>
          <w:lang w:bidi="fa-IR"/>
        </w:rPr>
      </w:pPr>
      <w:bookmarkStart w:id="29" w:name="_Toc487273803"/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و مهد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موعود (عجلالله تعال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فرجه الشريف)</w:t>
      </w:r>
      <w:bookmarkEnd w:id="29"/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و فاطم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زهرا (س) وتمام پيشوايان معصوم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همه از آمدن مهد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موعود (عجلالله تعال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فرجه الشريف) خبر داده 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مرحوم صدوق در كتاب كمال الدين و تمام</w:t>
      </w:r>
      <w:r w:rsidR="00191E2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النعمة اخبار آنها را در ابواب بيست و چهار تا 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هشت نقل كرده است و مرحوم</w:t>
      </w:r>
      <w:r w:rsidR="00191E2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مجلس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آنها را در بحار الانوار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ج </w:t>
      </w:r>
      <w:r w:rsidR="00506E9B">
        <w:rPr>
          <w:rtl/>
          <w:lang w:bidi="fa-IR"/>
        </w:rPr>
        <w:t>5</w:t>
      </w:r>
      <w:r w:rsidR="00256F60">
        <w:rPr>
          <w:rtl/>
          <w:lang w:bidi="fa-IR"/>
        </w:rPr>
        <w:t>1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</w:t>
      </w:r>
      <w:r w:rsidR="00506E9B">
        <w:rPr>
          <w:rtl/>
          <w:lang w:bidi="fa-IR"/>
        </w:rPr>
        <w:t>65</w:t>
      </w:r>
      <w:r w:rsidRPr="00E8659C">
        <w:rPr>
          <w:rtl/>
          <w:lang w:bidi="fa-IR"/>
        </w:rPr>
        <w:t xml:space="preserve"> تا </w:t>
      </w:r>
      <w:r w:rsidR="00256F60">
        <w:rPr>
          <w:rtl/>
          <w:lang w:bidi="fa-IR"/>
        </w:rPr>
        <w:t>1</w:t>
      </w:r>
      <w:r w:rsidR="00506E9B">
        <w:rPr>
          <w:rtl/>
          <w:lang w:bidi="fa-IR"/>
        </w:rPr>
        <w:t>6</w:t>
      </w:r>
      <w:r w:rsidR="005631DD">
        <w:rPr>
          <w:rtl/>
          <w:lang w:bidi="fa-IR"/>
        </w:rPr>
        <w:t>2</w:t>
      </w:r>
      <w:r w:rsidRPr="00E8659C">
        <w:rPr>
          <w:rtl/>
          <w:lang w:bidi="fa-IR"/>
        </w:rPr>
        <w:t xml:space="preserve">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اينجا به</w:t>
      </w:r>
      <w:r w:rsidR="00191E2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مناسبت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حضرت جواد الائمة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آنچه از آن بزرگوار دربار حضرتمهد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رسيده است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كنيم</w:t>
      </w:r>
      <w:r w:rsidR="004851C8">
        <w:rPr>
          <w:rtl/>
          <w:lang w:bidi="fa-IR"/>
        </w:rPr>
        <w:t>.</w:t>
      </w:r>
    </w:p>
    <w:p w:rsidR="00191E26" w:rsidRDefault="00256F60" w:rsidP="00191E2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191E26">
        <w:rPr>
          <w:rStyle w:val="libBold1Char"/>
          <w:rtl/>
        </w:rPr>
        <w:t>عبد العظيم حسن</w:t>
      </w:r>
      <w:r w:rsidR="00F456F0" w:rsidRPr="00191E26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Pr="006249D9">
        <w:rPr>
          <w:rStyle w:val="libFootnotenumChar"/>
          <w:rtl/>
        </w:rPr>
        <w:t>1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1</w:t>
      </w:r>
      <w:r w:rsidR="00E8659C" w:rsidRPr="006249D9">
        <w:rPr>
          <w:rStyle w:val="libFootnotenumChar"/>
          <w:rtl/>
        </w:rPr>
        <w:t>)</w:t>
      </w:r>
      <w:r w:rsidR="00E8659C" w:rsidRPr="00E8659C">
        <w:rPr>
          <w:rtl/>
          <w:lang w:bidi="fa-IR"/>
        </w:rPr>
        <w:t xml:space="preserve"> 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به خدمت مولايم محمد بن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رسيدم وم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خواستم در ارتباط با امام قائم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از 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سؤال كنم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آيا اومهد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است يا غير از آن</w:t>
      </w:r>
      <w:r w:rsidR="004851C8">
        <w:rPr>
          <w:rtl/>
          <w:lang w:bidi="fa-IR"/>
        </w:rPr>
        <w:t>؟</w:t>
      </w:r>
    </w:p>
    <w:p w:rsidR="00191E26" w:rsidRDefault="00E8659C" w:rsidP="00191E26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آن حضرت پيش از من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قائم از ما همان مهد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(عج) است كه واجب است در زمان غيبت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انتظار او را بكشند و در وقت ظهور از او اطاعت كنند، او فرزند سوم من است به خداي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محمد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را به نبوت برانگيخته و ما را به امامت مخصوص فرموده است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191E26">
        <w:rPr>
          <w:rFonts w:hint="cs"/>
          <w:rtl/>
          <w:lang w:bidi="fa-IR"/>
        </w:rPr>
        <w:t>«</w:t>
      </w:r>
      <w:r w:rsidRPr="00191E26">
        <w:rPr>
          <w:rStyle w:val="libHadeesChar"/>
          <w:rtl/>
        </w:rPr>
        <w:t>لولم يبق من الدنيا إلا يوم واحد لطول الله ذلك اليوم</w:t>
      </w:r>
      <w:r w:rsidR="004851C8" w:rsidRPr="00191E26">
        <w:rPr>
          <w:rStyle w:val="libHadeesChar"/>
          <w:rtl/>
        </w:rPr>
        <w:t>،</w:t>
      </w:r>
      <w:r w:rsidRPr="00191E26">
        <w:rPr>
          <w:rStyle w:val="libHadeesChar"/>
          <w:rtl/>
        </w:rPr>
        <w:t xml:space="preserve"> حت</w:t>
      </w:r>
      <w:r w:rsidR="00F456F0" w:rsidRPr="00191E26">
        <w:rPr>
          <w:rStyle w:val="libHadeesChar"/>
          <w:rtl/>
        </w:rPr>
        <w:t xml:space="preserve">ی </w:t>
      </w:r>
      <w:r w:rsidRPr="00191E26">
        <w:rPr>
          <w:rStyle w:val="libHadeesChar"/>
          <w:rtl/>
        </w:rPr>
        <w:t>يخرج فيه فيملاءالارض قسطا وعدلا كما ملئت جورا وظلما</w:t>
      </w:r>
      <w:r w:rsidR="004851C8">
        <w:rPr>
          <w:rtl/>
          <w:lang w:bidi="fa-IR"/>
        </w:rPr>
        <w:t>.</w:t>
      </w:r>
      <w:r w:rsidR="00191E26">
        <w:rPr>
          <w:rFonts w:hint="cs"/>
          <w:rtl/>
          <w:lang w:bidi="fa-IR"/>
        </w:rPr>
        <w:t>»</w:t>
      </w:r>
    </w:p>
    <w:p w:rsidR="00E8659C" w:rsidRPr="00E8659C" w:rsidRDefault="00E8659C" w:rsidP="00191E26">
      <w:pPr>
        <w:pStyle w:val="libNormal"/>
        <w:rPr>
          <w:lang w:bidi="fa-IR"/>
        </w:rPr>
      </w:pPr>
      <w:r w:rsidRPr="00E8659C">
        <w:rPr>
          <w:rtl/>
          <w:lang w:bidi="fa-IR"/>
        </w:rPr>
        <w:t>و خداوند تبارك و تعال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كار او را در يكشب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اصلاح فرمايد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چنان كه كار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كليم را اصلاح فرمود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رفت تا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خانواده خود آتش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بياورد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برگشت در حال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رسول الله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191E26">
        <w:rPr>
          <w:rFonts w:hint="cs"/>
          <w:rtl/>
          <w:lang w:bidi="fa-IR"/>
        </w:rPr>
        <w:t>«</w:t>
      </w:r>
      <w:r w:rsidRPr="00191E26">
        <w:rPr>
          <w:rStyle w:val="libHadeesChar"/>
          <w:rtl/>
        </w:rPr>
        <w:t>أفضل أعمال شيعتنا إنتظار الفرج</w:t>
      </w:r>
      <w:r w:rsidR="004851C8">
        <w:rPr>
          <w:rtl/>
          <w:lang w:bidi="fa-IR"/>
        </w:rPr>
        <w:t>.</w:t>
      </w:r>
      <w:r w:rsidR="00191E26">
        <w:rPr>
          <w:rFonts w:hint="cs"/>
          <w:rtl/>
          <w:lang w:bidi="fa-IR"/>
        </w:rPr>
        <w:t>»</w:t>
      </w:r>
    </w:p>
    <w:p w:rsidR="00191E26" w:rsidRDefault="005631DD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191E26">
        <w:rPr>
          <w:rStyle w:val="libBold1Char"/>
          <w:rtl/>
        </w:rPr>
        <w:t>صقر بناب</w:t>
      </w:r>
      <w:r w:rsidR="00F456F0" w:rsidRPr="00191E26">
        <w:rPr>
          <w:rStyle w:val="libBold1Char"/>
          <w:rtl/>
        </w:rPr>
        <w:t xml:space="preserve">ی </w:t>
      </w:r>
      <w:r w:rsidR="00E8659C" w:rsidRPr="00191E26">
        <w:rPr>
          <w:rStyle w:val="libBold1Char"/>
          <w:rtl/>
        </w:rPr>
        <w:t>دلف</w:t>
      </w:r>
      <w:r w:rsidR="00E8659C" w:rsidRPr="00E8659C">
        <w:rPr>
          <w:rtl/>
          <w:lang w:bidi="fa-IR"/>
        </w:rPr>
        <w:t xml:space="preserve"> گويد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از ابو جعفر محمد بن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الرضا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شنيدم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فرمودند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امام بعد از من پسرم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قول او قول من و امر او امر من و طاعت اوطاعت من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امام بعد از او پسرش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حسن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امر او امر پدرش و قول او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قول</w:t>
      </w:r>
      <w:r w:rsidR="00191E26"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پدرش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طاعت او طاعت پدرش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بعد سكوت فرمودند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يابن رسول الله </w:t>
      </w:r>
      <w:r w:rsidR="00E954A2" w:rsidRPr="00E954A2">
        <w:rPr>
          <w:rStyle w:val="libAlaemChar"/>
          <w:rtl/>
        </w:rPr>
        <w:t>صلى‌الله‌عليه‌وآله‌وسلم</w:t>
      </w:r>
      <w:r w:rsidR="00E12C63">
        <w:rPr>
          <w:rtl/>
          <w:lang w:bidi="fa-IR"/>
        </w:rPr>
        <w:t>!</w:t>
      </w:r>
      <w:r w:rsidR="00E8659C" w:rsidRPr="00E8659C">
        <w:rPr>
          <w:rtl/>
          <w:lang w:bidi="fa-IR"/>
        </w:rPr>
        <w:t xml:space="preserve"> بعد از حسن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امام كدام است</w:t>
      </w:r>
      <w:r w:rsidR="004851C8">
        <w:rPr>
          <w:rtl/>
          <w:lang w:bidi="fa-IR"/>
        </w:rPr>
        <w:t>؟</w:t>
      </w:r>
      <w:r w:rsidR="00E8659C" w:rsidRPr="00E8659C">
        <w:rPr>
          <w:rtl/>
          <w:lang w:bidi="fa-IR"/>
        </w:rPr>
        <w:t xml:space="preserve"> حضرت با صدا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lastRenderedPageBreak/>
        <w:t>بلند گريست وفرمودند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بعد از حسن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فرزند او قائم به حق و امام منتظر است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يابن رسولالله </w:t>
      </w:r>
      <w:r w:rsidR="00E954A2" w:rsidRPr="00E954A2">
        <w:rPr>
          <w:rStyle w:val="libAlaemChar"/>
          <w:rtl/>
        </w:rPr>
        <w:t>صلى‌الله‌عليه‌وآله‌وسلم</w:t>
      </w:r>
      <w:r w:rsidR="00E12C63">
        <w:rPr>
          <w:rtl/>
          <w:lang w:bidi="fa-IR"/>
        </w:rPr>
        <w:t>!</w:t>
      </w:r>
      <w:r w:rsidR="00E8659C" w:rsidRPr="00E8659C">
        <w:rPr>
          <w:rtl/>
          <w:lang w:bidi="fa-IR"/>
        </w:rPr>
        <w:t xml:space="preserve"> چرا قائم ناميده شده است</w:t>
      </w:r>
      <w:r w:rsidR="004851C8">
        <w:rPr>
          <w:rtl/>
          <w:lang w:bidi="fa-IR"/>
        </w:rPr>
        <w:t>؟</w:t>
      </w:r>
    </w:p>
    <w:p w:rsidR="00191E2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چون او بعداز مفقود شدن اسمش و بعد از ارتداد اكثر قائلان به امامتش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قيام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>چرا منتظر ناميده شده است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چون او غيبت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 طولان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آن مدت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اهل اخلاص انتظار او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كشند و اهل شك او را انكار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 و انكار كنندگان ياد اورا مسخره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پندارند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تعيين كنندگان وقت ظهور دروغ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عجله كنندگان هلاك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شوند و اهل تسليم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نجات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يابند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631DD" w:rsidRPr="006249D9">
        <w:rPr>
          <w:rStyle w:val="libFootnotenumChar"/>
          <w:rtl/>
        </w:rPr>
        <w:t>22</w:t>
      </w:r>
      <w:r w:rsidRPr="006249D9">
        <w:rPr>
          <w:rStyle w:val="libFootnotenumChar"/>
          <w:rtl/>
        </w:rPr>
        <w:t>)</w:t>
      </w:r>
    </w:p>
    <w:p w:rsidR="00E8659C" w:rsidRPr="00E8659C" w:rsidRDefault="00191E26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191E26">
      <w:pPr>
        <w:pStyle w:val="Heading2"/>
        <w:rPr>
          <w:rtl/>
          <w:lang w:bidi="fa-IR"/>
        </w:rPr>
      </w:pPr>
      <w:bookmarkStart w:id="30" w:name="_Toc487273804"/>
      <w:r w:rsidRPr="00E8659C">
        <w:rPr>
          <w:rtl/>
          <w:lang w:bidi="fa-IR"/>
        </w:rPr>
        <w:t xml:space="preserve">خدمت به امامان </w:t>
      </w:r>
      <w:r w:rsidR="00191E26" w:rsidRPr="00366A7F">
        <w:rPr>
          <w:rStyle w:val="libAlaemChar"/>
          <w:rtl/>
        </w:rPr>
        <w:t>عليه‌السلام‌</w:t>
      </w:r>
      <w:bookmarkEnd w:id="30"/>
    </w:p>
    <w:p w:rsidR="00FE02B8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محمد بن وليد كرمان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="00FE02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دوستان و خدمتكاران در دوست داشتن شما چه اجر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هست</w:t>
      </w:r>
      <w:r w:rsidR="004851C8">
        <w:rPr>
          <w:rtl/>
          <w:lang w:bidi="fa-IR"/>
        </w:rPr>
        <w:t>؟</w:t>
      </w:r>
    </w:p>
    <w:p w:rsidR="00FE02B8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امام صادق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غلام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 كه به وقت رفتن به مسجد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استر آن حضرت را نگاه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نشسته مشغول نگهدار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استر آن حضرت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گروه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اهل خراسان به ديدن</w:t>
      </w:r>
      <w:r w:rsidR="00FE02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آمدند</w:t>
      </w:r>
      <w:r w:rsidR="004851C8">
        <w:rPr>
          <w:rtl/>
          <w:lang w:bidi="fa-IR"/>
        </w:rPr>
        <w:t>.</w:t>
      </w:r>
    </w:p>
    <w:p w:rsidR="00FE02B8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آنها به غلام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بخواه كه مرا به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به خدمتكار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قبول كند و من غلام او باشم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عوض تمامداراي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مال تو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از هر رقم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مال زياد دارم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برو آنها را تصاحب كن</w:t>
      </w:r>
      <w:r w:rsidR="004851C8">
        <w:rPr>
          <w:rtl/>
          <w:lang w:bidi="fa-IR"/>
        </w:rPr>
        <w:t>،</w:t>
      </w:r>
      <w:r w:rsidR="00FE02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غلام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را از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خواهم</w:t>
      </w:r>
      <w:r w:rsidR="004851C8">
        <w:rPr>
          <w:rtl/>
          <w:lang w:bidi="fa-IR"/>
        </w:rPr>
        <w:t>.</w:t>
      </w:r>
    </w:p>
    <w:p w:rsidR="00FE02B8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آنگاه آن غلام پيش امام صادق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آمد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فدايت شوم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خدمتم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طول مصاحبتم باشما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پروردگار خير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پيش آورد از آن ممانعت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</w:t>
      </w:r>
      <w:r w:rsidR="00FE02B8">
        <w:rPr>
          <w:rtl/>
          <w:lang w:bidi="fa-IR"/>
        </w:rPr>
        <w:t>ی</w:t>
      </w:r>
      <w:r w:rsidR="004851C8">
        <w:rPr>
          <w:rtl/>
          <w:lang w:bidi="fa-IR"/>
        </w:rPr>
        <w:t>؟</w:t>
      </w:r>
      <w:r w:rsidR="00FE02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از جانب خود بر تو احسان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آيا احسان ديگران را مانع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شوم</w:t>
      </w:r>
      <w:r w:rsidR="004851C8">
        <w:rPr>
          <w:rtl/>
          <w:lang w:bidi="fa-IR"/>
        </w:rPr>
        <w:t>؟</w:t>
      </w:r>
      <w:r w:rsidR="00FE02B8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غلام</w:t>
      </w:r>
      <w:r w:rsidR="00FE02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جريان را به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عرض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حضرت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اگر تو ازخدمتگزار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 سير شده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او به ما راغب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را قبول كرده و تو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فرستيم.</w:t>
      </w:r>
    </w:p>
    <w:p w:rsidR="00FE02B8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چون غلام برگشت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حضرت او را صدا كردند و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زياد بودن مصاحبت تو</w:t>
      </w:r>
      <w:r w:rsidR="004851C8">
        <w:rPr>
          <w:rtl/>
          <w:lang w:bidi="fa-IR"/>
        </w:rPr>
        <w:t>،</w:t>
      </w:r>
      <w:r w:rsidR="00FE02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نصيحتت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وقت اختيار با خود تو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چون روز قيامت شود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به نور خدا چنگ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أمير المؤمنين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به رسول الله چنگ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امامان به أمير المؤمنين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و شيعيانما به امامان چنگ زده داخل محل ما (بهشت)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غلام پس از شنيدن اين سخنعرض كرد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يابن رسول الله </w:t>
      </w:r>
      <w:r w:rsidR="00E954A2" w:rsidRPr="00E954A2">
        <w:rPr>
          <w:rStyle w:val="libAlaemChar"/>
          <w:rtl/>
        </w:rPr>
        <w:t>صلى‌الله‌عليه‌وآله‌وسلم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در خدمت شما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مانم و آخرترا بر دنيا اختيار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آنگاه غلام به محضر آن مرد خراسان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برگشت</w:t>
      </w:r>
      <w:r w:rsidR="004851C8">
        <w:rPr>
          <w:rtl/>
          <w:lang w:bidi="fa-IR"/>
        </w:rPr>
        <w:t>.</w:t>
      </w:r>
    </w:p>
    <w:p w:rsidR="00E8659C" w:rsidRPr="00E8659C" w:rsidRDefault="00FE02B8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FE02B8">
      <w:pPr>
        <w:pStyle w:val="Heading2"/>
        <w:rPr>
          <w:rtl/>
          <w:lang w:bidi="fa-IR"/>
        </w:rPr>
      </w:pPr>
      <w:bookmarkStart w:id="31" w:name="_Toc487273805"/>
      <w:r w:rsidRPr="00E8659C">
        <w:rPr>
          <w:rtl/>
          <w:lang w:bidi="fa-IR"/>
        </w:rPr>
        <w:t>امام جواد صلوات الله عليه و كم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سن</w:t>
      </w:r>
      <w:bookmarkEnd w:id="31"/>
    </w:p>
    <w:p w:rsidR="00FE02B8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امامت مانند نبوت يك منصب خداي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اختيار امام باخداست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 كس را بخواهد به مقام امامت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اول حالات أمير المؤمنين</w:t>
      </w:r>
      <w:r w:rsidR="00FE02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صلوات الله عليه دربار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روح نبوت و امامت بطور مشروح سخن گفته شد</w:t>
      </w:r>
      <w:r w:rsidR="004851C8">
        <w:rPr>
          <w:rtl/>
          <w:lang w:bidi="fa-IR"/>
        </w:rPr>
        <w:t>.</w:t>
      </w:r>
    </w:p>
    <w:p w:rsidR="00604B2A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ثقة الاسلامكلين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(قدس سره) در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منعقد فرموده</w:t>
      </w:r>
      <w:r w:rsidR="00FE02B8">
        <w:rPr>
          <w:rFonts w:hint="cs"/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FE02B8">
        <w:rPr>
          <w:rFonts w:hint="cs"/>
          <w:rtl/>
          <w:lang w:bidi="fa-IR"/>
        </w:rPr>
        <w:t>«</w:t>
      </w:r>
      <w:r w:rsidRPr="00E8659C">
        <w:rPr>
          <w:rtl/>
          <w:lang w:bidi="fa-IR"/>
        </w:rPr>
        <w:t>تحت عنوان الإمامة عهد من الله</w:t>
      </w:r>
      <w:r w:rsidR="00FE02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عزوجل معهود من واحد إل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واحد </w:t>
      </w:r>
      <w:r w:rsidR="00971E2F" w:rsidRPr="00971E2F">
        <w:rPr>
          <w:rStyle w:val="libAlaemChar"/>
          <w:rtl/>
        </w:rPr>
        <w:t>عليهم‌السلام</w:t>
      </w:r>
      <w:r w:rsidR="00FE02B8">
        <w:rPr>
          <w:rFonts w:hint="cs"/>
          <w:rtl/>
          <w:lang w:bidi="fa-IR"/>
        </w:rPr>
        <w:t xml:space="preserve">» </w:t>
      </w:r>
      <w:r w:rsidRPr="00E8659C">
        <w:rPr>
          <w:rtl/>
          <w:lang w:bidi="fa-IR"/>
        </w:rPr>
        <w:t>و در آن روايات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اين زمينه نقل</w:t>
      </w:r>
      <w:r w:rsidR="00FE02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فرموده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جمله عمرو</w:t>
      </w:r>
      <w:r w:rsidR="00FE02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بن اشعث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امام صادق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شنيدم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آيا فكر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كنيد كه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ما به هر كه خواست وصيت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نه</w:t>
      </w:r>
      <w:r w:rsidR="00FE02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والله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عهد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است از خدا و رسول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به 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بعد از 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تا كار به صاحبش برسد: </w:t>
      </w:r>
      <w:r w:rsidR="00604B2A">
        <w:rPr>
          <w:rFonts w:hint="cs"/>
          <w:rtl/>
          <w:lang w:bidi="fa-IR"/>
        </w:rPr>
        <w:t>«</w:t>
      </w:r>
      <w:r w:rsidRPr="00604B2A">
        <w:rPr>
          <w:rStyle w:val="libHadeesChar"/>
          <w:rtl/>
        </w:rPr>
        <w:t>أترون الوص</w:t>
      </w:r>
      <w:r w:rsidR="00F456F0" w:rsidRPr="00604B2A">
        <w:rPr>
          <w:rStyle w:val="libHadeesChar"/>
          <w:rtl/>
        </w:rPr>
        <w:t xml:space="preserve">ی </w:t>
      </w:r>
      <w:r w:rsidRPr="00604B2A">
        <w:rPr>
          <w:rStyle w:val="libHadeesChar"/>
          <w:rtl/>
        </w:rPr>
        <w:t>منا يوص</w:t>
      </w:r>
      <w:r w:rsidR="00F456F0" w:rsidRPr="00604B2A">
        <w:rPr>
          <w:rStyle w:val="libHadeesChar"/>
          <w:rtl/>
        </w:rPr>
        <w:t xml:space="preserve">ی </w:t>
      </w:r>
      <w:r w:rsidRPr="00604B2A">
        <w:rPr>
          <w:rStyle w:val="libHadeesChar"/>
          <w:rtl/>
        </w:rPr>
        <w:t>إل</w:t>
      </w:r>
      <w:r w:rsidR="00F456F0" w:rsidRPr="00604B2A">
        <w:rPr>
          <w:rStyle w:val="libHadeesChar"/>
          <w:rtl/>
        </w:rPr>
        <w:t xml:space="preserve">ی </w:t>
      </w:r>
      <w:r w:rsidRPr="00604B2A">
        <w:rPr>
          <w:rStyle w:val="libHadeesChar"/>
          <w:rtl/>
        </w:rPr>
        <w:t>من يريد</w:t>
      </w:r>
      <w:r w:rsidR="004851C8" w:rsidRPr="00604B2A">
        <w:rPr>
          <w:rStyle w:val="libHadeesChar"/>
          <w:rtl/>
        </w:rPr>
        <w:t>؟</w:t>
      </w:r>
      <w:r w:rsidR="00E12C63" w:rsidRPr="00604B2A">
        <w:rPr>
          <w:rStyle w:val="libHadeesChar"/>
          <w:rtl/>
        </w:rPr>
        <w:t>!</w:t>
      </w:r>
      <w:r w:rsidRPr="00604B2A">
        <w:rPr>
          <w:rStyle w:val="libHadeesChar"/>
          <w:rtl/>
        </w:rPr>
        <w:t xml:space="preserve"> لاوالله و لكن عهد من الله ورسوله لرجلفرجل حت</w:t>
      </w:r>
      <w:r w:rsidR="00F456F0" w:rsidRPr="00604B2A">
        <w:rPr>
          <w:rStyle w:val="libHadeesChar"/>
          <w:rtl/>
        </w:rPr>
        <w:t xml:space="preserve">ی </w:t>
      </w:r>
      <w:r w:rsidRPr="00604B2A">
        <w:rPr>
          <w:rStyle w:val="libHadeesChar"/>
          <w:rtl/>
        </w:rPr>
        <w:t>ينته</w:t>
      </w:r>
      <w:r w:rsidR="00F456F0" w:rsidRPr="00604B2A">
        <w:rPr>
          <w:rStyle w:val="libHadeesChar"/>
          <w:rtl/>
        </w:rPr>
        <w:t xml:space="preserve">ی </w:t>
      </w:r>
      <w:r w:rsidRPr="00604B2A">
        <w:rPr>
          <w:rStyle w:val="libHadeesChar"/>
          <w:rtl/>
        </w:rPr>
        <w:t>الامر إل</w:t>
      </w:r>
      <w:r w:rsidR="00F456F0" w:rsidRPr="00604B2A">
        <w:rPr>
          <w:rStyle w:val="libHadeesChar"/>
          <w:rtl/>
        </w:rPr>
        <w:t xml:space="preserve">ی </w:t>
      </w:r>
      <w:r w:rsidRPr="00604B2A">
        <w:rPr>
          <w:rStyle w:val="libHadeesChar"/>
          <w:rtl/>
        </w:rPr>
        <w:t>صاحبه</w:t>
      </w:r>
      <w:r w:rsidR="004851C8" w:rsidRPr="00604B2A">
        <w:rPr>
          <w:rStyle w:val="libHadeesChar"/>
          <w:rtl/>
        </w:rPr>
        <w:t>.</w:t>
      </w:r>
      <w:r w:rsidR="00604B2A">
        <w:rPr>
          <w:rFonts w:hint="cs"/>
          <w:rtl/>
          <w:lang w:bidi="fa-IR"/>
        </w:rPr>
        <w:t>»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و در روايت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حضرت به معاوية بن عمارفرمودند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604B2A">
        <w:rPr>
          <w:rFonts w:hint="cs"/>
          <w:rtl/>
          <w:lang w:bidi="fa-IR"/>
        </w:rPr>
        <w:t>«</w:t>
      </w:r>
      <w:r w:rsidRPr="00604B2A">
        <w:rPr>
          <w:rStyle w:val="libHadeesChar"/>
          <w:rtl/>
        </w:rPr>
        <w:t>ان الإمامة عهد من الله عزوجل معهود لرجال مسمين ليس للإمام أن يزويهاعن الذ</w:t>
      </w:r>
      <w:r w:rsidR="00F456F0" w:rsidRPr="00604B2A">
        <w:rPr>
          <w:rStyle w:val="libHadeesChar"/>
          <w:rtl/>
        </w:rPr>
        <w:t xml:space="preserve">ی </w:t>
      </w:r>
      <w:r w:rsidRPr="00604B2A">
        <w:rPr>
          <w:rStyle w:val="libHadeesChar"/>
          <w:rtl/>
        </w:rPr>
        <w:t>يكون من بعده</w:t>
      </w:r>
      <w:r w:rsidR="004851C8">
        <w:rPr>
          <w:rtl/>
          <w:lang w:bidi="fa-IR"/>
        </w:rPr>
        <w:t>.</w:t>
      </w:r>
      <w:r w:rsidR="00604B2A">
        <w:rPr>
          <w:rFonts w:hint="cs"/>
          <w:rtl/>
          <w:lang w:bidi="fa-IR"/>
        </w:rPr>
        <w:t>»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631DD" w:rsidRPr="006249D9">
        <w:rPr>
          <w:rStyle w:val="libFootnotenumChar"/>
          <w:rtl/>
        </w:rPr>
        <w:t>2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604B2A">
      <w:pPr>
        <w:pStyle w:val="libNormal"/>
        <w:rPr>
          <w:lang w:bidi="fa-IR"/>
        </w:rPr>
      </w:pPr>
      <w:r w:rsidRPr="00E8659C">
        <w:rPr>
          <w:rtl/>
          <w:lang w:bidi="fa-IR"/>
        </w:rPr>
        <w:t>بنابراين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اين مسأله كم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زياد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سن مطرحنيست و اين كه امام جواد صلوات الله عليه به وقت رحلت پدر بزرگوارش هفت يا هشت ساله</w:t>
      </w:r>
      <w:r w:rsidR="00604B2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بود و بيست و پنج سال عمر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ضرر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امامت او ندارد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خداوند دربار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بنزكريا فرموده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604B2A" w:rsidRPr="00604B2A">
        <w:rPr>
          <w:rStyle w:val="libAlaemChar"/>
          <w:rFonts w:hint="cs"/>
          <w:rtl/>
        </w:rPr>
        <w:t>(</w:t>
      </w:r>
      <w:r w:rsidR="00604B2A" w:rsidRPr="00604B2A">
        <w:rPr>
          <w:rStyle w:val="libAieChar"/>
          <w:rtl/>
          <w:lang w:bidi="fa-IR"/>
        </w:rPr>
        <w:t>وَآتَيْنَاهُ الْحُكْمَ صَبِيًّا</w:t>
      </w:r>
      <w:r w:rsidR="004851C8">
        <w:rPr>
          <w:rtl/>
          <w:lang w:bidi="fa-IR"/>
        </w:rPr>
        <w:t>.</w:t>
      </w:r>
      <w:r w:rsidR="00604B2A" w:rsidRPr="00604B2A">
        <w:rPr>
          <w:rStyle w:val="libBold1Char"/>
          <w:rFonts w:hint="cs"/>
          <w:rtl/>
        </w:rPr>
        <w:t>)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631DD" w:rsidRPr="006249D9">
        <w:rPr>
          <w:rStyle w:val="libFootnotenumChar"/>
          <w:rtl/>
        </w:rPr>
        <w:t>2</w:t>
      </w:r>
      <w:r w:rsidR="00506E9B" w:rsidRPr="006249D9">
        <w:rPr>
          <w:rStyle w:val="libFootnotenumChar"/>
          <w:rtl/>
        </w:rPr>
        <w:t>4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604B2A">
      <w:pPr>
        <w:pStyle w:val="libNormal"/>
        <w:rPr>
          <w:lang w:bidi="fa-IR"/>
        </w:rPr>
      </w:pPr>
      <w:r w:rsidRPr="00E8659C">
        <w:rPr>
          <w:rtl/>
          <w:lang w:bidi="fa-IR"/>
        </w:rPr>
        <w:t>حضرت عيس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حين ولادت به سخن درآمد و به صريح</w:t>
      </w:r>
      <w:r w:rsidR="00604B2A">
        <w:rPr>
          <w:rFonts w:hint="cs"/>
          <w:rtl/>
          <w:lang w:bidi="fa-IR"/>
        </w:rPr>
        <w:t xml:space="preserve"> (</w:t>
      </w:r>
      <w:r w:rsidRPr="00E8659C">
        <w:rPr>
          <w:rtl/>
          <w:lang w:bidi="fa-IR"/>
        </w:rPr>
        <w:t xml:space="preserve"> بيان</w:t>
      </w:r>
      <w:r w:rsidR="00604B2A">
        <w:rPr>
          <w:rFonts w:hint="cs"/>
          <w:rtl/>
          <w:lang w:bidi="fa-IR"/>
        </w:rPr>
        <w:t>)</w:t>
      </w:r>
      <w:r w:rsidRPr="00E8659C">
        <w:rPr>
          <w:rtl/>
          <w:lang w:bidi="fa-IR"/>
        </w:rPr>
        <w:t xml:space="preserve"> قرآن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604B2A" w:rsidRPr="00604B2A">
        <w:rPr>
          <w:rStyle w:val="libAlaemChar"/>
          <w:rFonts w:hint="cs"/>
          <w:rtl/>
        </w:rPr>
        <w:t>(</w:t>
      </w:r>
      <w:r w:rsidR="00604B2A" w:rsidRPr="00604B2A">
        <w:rPr>
          <w:rStyle w:val="libAieChar"/>
          <w:rtl/>
          <w:lang w:bidi="fa-IR"/>
        </w:rPr>
        <w:t>إِنِّي عَبْدُ اللَّهِ آتَانِيَ الْكِتَابَ وَجَعَلَنِي نَبِيًّا</w:t>
      </w:r>
      <w:r w:rsidR="00604B2A" w:rsidRPr="00604B2A">
        <w:rPr>
          <w:rStyle w:val="libAlaemChar"/>
          <w:rFonts w:hint="cs"/>
          <w:rtl/>
        </w:rPr>
        <w:t>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631DD" w:rsidRPr="006249D9">
        <w:rPr>
          <w:rStyle w:val="libFootnotenumChar"/>
          <w:rtl/>
        </w:rPr>
        <w:t>2</w:t>
      </w:r>
      <w:r w:rsidR="00506E9B" w:rsidRPr="006249D9">
        <w:rPr>
          <w:rStyle w:val="libFootnotenumChar"/>
          <w:rtl/>
        </w:rPr>
        <w:t>5</w:t>
      </w:r>
      <w:r w:rsidRPr="006249D9">
        <w:rPr>
          <w:rStyle w:val="libFootnotenumChar"/>
          <w:rtl/>
        </w:rPr>
        <w:t>)</w:t>
      </w:r>
    </w:p>
    <w:p w:rsidR="00604B2A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بينيم كه هر دو در كودك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مقام نبوت</w:t>
      </w:r>
      <w:r w:rsidR="00604B2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رسيده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صفوان بن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امام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پيشاز آنكه خداوند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ابوجعفر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را به شما عطا فرمايد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جواب مام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فرموديد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خداوند پسر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من عطا خواهد فرمود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اكنون كه خداوند عطا فرموده و</w:t>
      </w:r>
      <w:r w:rsidR="00604B2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چشم ما را روشن كرده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 مرگ شما 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 پيش نياورد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اگر واقعه </w:t>
      </w:r>
      <w:r w:rsidRPr="00E8659C">
        <w:rPr>
          <w:rtl/>
          <w:lang w:bidi="fa-IR"/>
        </w:rPr>
        <w:lastRenderedPageBreak/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پيش آيد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كه خواهد بود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حضرت اشاره به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كردند</w:t>
      </w:r>
      <w:r w:rsidR="00604B2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كه در مقابلش ايستاده بودند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فدايت شوم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سه ساله است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سه</w:t>
      </w:r>
      <w:r w:rsidR="00604B2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ساله بودن چه ضرر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عيس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مريم در كمتر از سه سالگ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حجت خدا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631DD" w:rsidRPr="006249D9">
        <w:rPr>
          <w:rStyle w:val="libFootnotenumChar"/>
          <w:rtl/>
        </w:rPr>
        <w:t>2</w:t>
      </w:r>
      <w:r w:rsidR="00506E9B" w:rsidRPr="006249D9">
        <w:rPr>
          <w:rStyle w:val="libFootnotenumChar"/>
          <w:rtl/>
        </w:rPr>
        <w:t>6</w:t>
      </w:r>
      <w:r w:rsidRPr="006249D9">
        <w:rPr>
          <w:rStyle w:val="libFootnotenumChar"/>
          <w:rtl/>
        </w:rPr>
        <w:t>)</w:t>
      </w:r>
    </w:p>
    <w:p w:rsidR="00EA7A3C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و در روايت ديگر آن حضرت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سائل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اين باره سؤال كرده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="00EA7A3C">
        <w:rPr>
          <w:rFonts w:hint="cs"/>
          <w:rtl/>
          <w:lang w:bidi="fa-IR"/>
        </w:rPr>
        <w:t xml:space="preserve"> «</w:t>
      </w:r>
      <w:r w:rsidRPr="00EA7A3C">
        <w:rPr>
          <w:rStyle w:val="libHadeesChar"/>
          <w:rtl/>
        </w:rPr>
        <w:t>ان الله سبحانه بعث عيس</w:t>
      </w:r>
      <w:r w:rsidR="00F456F0" w:rsidRPr="00EA7A3C">
        <w:rPr>
          <w:rStyle w:val="libHadeesChar"/>
          <w:rtl/>
        </w:rPr>
        <w:t xml:space="preserve">ی </w:t>
      </w:r>
      <w:r w:rsidRPr="00EA7A3C">
        <w:rPr>
          <w:rStyle w:val="libHadeesChar"/>
          <w:rtl/>
        </w:rPr>
        <w:t>بن مريم رسولا نبيا صاحب شريعة مبتدأة ف</w:t>
      </w:r>
      <w:r w:rsidR="00F456F0" w:rsidRPr="00EA7A3C">
        <w:rPr>
          <w:rStyle w:val="libHadeesChar"/>
          <w:rtl/>
        </w:rPr>
        <w:t xml:space="preserve">ی </w:t>
      </w:r>
      <w:r w:rsidRPr="00EA7A3C">
        <w:rPr>
          <w:rStyle w:val="libHadeesChar"/>
          <w:rtl/>
        </w:rPr>
        <w:t>أصغر من السن الذ</w:t>
      </w:r>
      <w:r w:rsidR="00F456F0" w:rsidRPr="00EA7A3C">
        <w:rPr>
          <w:rStyle w:val="libHadeesChar"/>
          <w:rtl/>
        </w:rPr>
        <w:t xml:space="preserve">ی </w:t>
      </w:r>
      <w:r w:rsidRPr="00EA7A3C">
        <w:rPr>
          <w:rStyle w:val="libHadeesChar"/>
          <w:rtl/>
        </w:rPr>
        <w:t>فيه أبوجعفر</w:t>
      </w:r>
      <w:r w:rsidR="00EA7A3C">
        <w:rPr>
          <w:rFonts w:hint="cs"/>
          <w:rtl/>
          <w:lang w:bidi="fa-IR"/>
        </w:rPr>
        <w:t>»</w:t>
      </w:r>
      <w:r w:rsidRPr="00E8659C">
        <w:rPr>
          <w:rtl/>
          <w:lang w:bidi="fa-IR"/>
        </w:rPr>
        <w:t xml:space="preserve"> ارشاد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ص </w:t>
      </w:r>
      <w:r w:rsidR="005631DD">
        <w:rPr>
          <w:rtl/>
          <w:lang w:bidi="fa-IR"/>
        </w:rPr>
        <w:t>2</w:t>
      </w:r>
      <w:r w:rsidR="003D2C90">
        <w:rPr>
          <w:rtl/>
          <w:lang w:bidi="fa-IR"/>
        </w:rPr>
        <w:t>99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>ی</w:t>
      </w:r>
      <w:r w:rsidR="00A429E4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ج </w:t>
      </w:r>
      <w:r w:rsidR="00256F60">
        <w:rPr>
          <w:rtl/>
          <w:lang w:bidi="fa-IR"/>
        </w:rPr>
        <w:t>1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</w:t>
      </w:r>
      <w:r w:rsidR="00FA474B">
        <w:rPr>
          <w:rtl/>
          <w:lang w:bidi="fa-IR"/>
        </w:rPr>
        <w:t>3</w:t>
      </w:r>
      <w:r w:rsidR="005631DD">
        <w:rPr>
          <w:rtl/>
          <w:lang w:bidi="fa-IR"/>
        </w:rPr>
        <w:t>22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كلين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(قدس سره)</w:t>
      </w:r>
    </w:p>
    <w:p w:rsidR="00EA7A3C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نقل كرده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محمد بن حسن بن عمار 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در مدينه در محر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بنجعفر صادق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مدت دو سال بود روايات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از برادرشموس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بن 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نوشتم</w:t>
      </w:r>
      <w:r w:rsidR="004851C8">
        <w:rPr>
          <w:rtl/>
          <w:lang w:bidi="fa-IR"/>
        </w:rPr>
        <w:t>.</w:t>
      </w:r>
    </w:p>
    <w:p w:rsidR="00EA7A3C" w:rsidRDefault="00E8659C" w:rsidP="00EA7A3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ابو جعفر الجواد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داخل مسجد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جعفر بدون عبا برخاست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دست آن حضرت رابوسيد و تعظيم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ابو 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عموجان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بنشين خداتو را رحمت 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مولا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چگونه بنشينم حال آنكه شما ايستاده ايد</w:t>
      </w:r>
      <w:r w:rsidR="004851C8">
        <w:rPr>
          <w:rtl/>
          <w:lang w:bidi="fa-IR"/>
        </w:rPr>
        <w:t>؟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چونابو 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برگشت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يارانش او را توبيخ كرده و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چرا اورا با كم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سن آن مقدار احترام و خضوع كرد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حال آنكه تو عمو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پدر او هست</w:t>
      </w:r>
      <w:r w:rsidR="00EA7A3C">
        <w:rPr>
          <w:rtl/>
          <w:lang w:bidi="fa-IR"/>
        </w:rPr>
        <w:t>ی</w:t>
      </w:r>
      <w:r w:rsidR="004851C8">
        <w:rPr>
          <w:rtl/>
          <w:lang w:bidi="fa-IR"/>
        </w:rPr>
        <w:t>؟</w:t>
      </w:r>
      <w:r w:rsidR="00E12C63">
        <w:rPr>
          <w:rtl/>
          <w:lang w:bidi="fa-IR"/>
        </w:rPr>
        <w:t>!</w:t>
      </w:r>
    </w:p>
    <w:p w:rsidR="00E8659C" w:rsidRPr="00E8659C" w:rsidRDefault="00E8659C" w:rsidP="00EA7A3C">
      <w:pPr>
        <w:pStyle w:val="libNormal"/>
        <w:rPr>
          <w:lang w:bidi="fa-IR"/>
        </w:rPr>
      </w:pPr>
      <w:r w:rsidRPr="00E8659C">
        <w:rPr>
          <w:rtl/>
          <w:lang w:bidi="fa-IR"/>
        </w:rPr>
        <w:t>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ساكت باشيد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آنگاه ريش خود </w:t>
      </w:r>
      <w:r w:rsidR="00EA7A3C">
        <w:rPr>
          <w:rFonts w:hint="cs"/>
          <w:rtl/>
          <w:lang w:bidi="fa-IR"/>
        </w:rPr>
        <w:t>(</w:t>
      </w:r>
      <w:r w:rsidRPr="00E8659C">
        <w:rPr>
          <w:rtl/>
          <w:lang w:bidi="fa-IR"/>
        </w:rPr>
        <w:t>را</w:t>
      </w:r>
      <w:r w:rsidR="00EA7A3C">
        <w:rPr>
          <w:rFonts w:hint="cs"/>
          <w:rtl/>
          <w:lang w:bidi="fa-IR"/>
        </w:rPr>
        <w:t xml:space="preserve">) </w:t>
      </w:r>
      <w:r w:rsidRPr="00E8659C">
        <w:rPr>
          <w:rtl/>
          <w:lang w:bidi="fa-IR"/>
        </w:rPr>
        <w:t>گرفت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خداوند اين پير مردرا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اهل نكرد و امامت را به او 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فضيلت او را انكار كنم</w:t>
      </w:r>
      <w:r w:rsidR="004851C8">
        <w:rPr>
          <w:rtl/>
          <w:lang w:bidi="fa-IR"/>
        </w:rPr>
        <w:t>؟</w:t>
      </w:r>
      <w:r w:rsidR="00E12C63">
        <w:rPr>
          <w:rtl/>
          <w:lang w:bidi="fa-IR"/>
        </w:rPr>
        <w:t>!!</w:t>
      </w:r>
      <w:r w:rsidRPr="00E8659C">
        <w:rPr>
          <w:rtl/>
          <w:lang w:bidi="fa-IR"/>
        </w:rPr>
        <w:t xml:space="preserve"> نعوذ</w:t>
      </w:r>
      <w:r w:rsidR="00EA7A3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بالله از آنچه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بند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او هستم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>ی</w:t>
      </w:r>
      <w:r w:rsidR="00A429E4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ج </w:t>
      </w:r>
      <w:r w:rsidR="00256F60">
        <w:rPr>
          <w:rtl/>
          <w:lang w:bidi="fa-IR"/>
        </w:rPr>
        <w:t>1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</w:t>
      </w:r>
      <w:r w:rsidR="00FA474B">
        <w:rPr>
          <w:rtl/>
          <w:lang w:bidi="fa-IR"/>
        </w:rPr>
        <w:t>3</w:t>
      </w:r>
      <w:r w:rsidR="005631DD">
        <w:rPr>
          <w:rtl/>
          <w:lang w:bidi="fa-IR"/>
        </w:rPr>
        <w:t>22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به هر حال كم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سن آن حضرت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ضرر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مسأل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امامت ندارد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به علت حامل روح امامت بودن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مواج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علم و</w:t>
      </w:r>
      <w:r w:rsidR="00EA7A3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درايت و كمال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صورت مبسوط اليد بودن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توانست</w:t>
      </w:r>
      <w:r w:rsidR="00EA7A3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فرماندهان لايق و مردان ورزيده را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كار بياورد و حكومت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پياده و ادارهكند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والسلام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اتبع الهد</w:t>
      </w:r>
      <w:r w:rsidR="00EA7A3C">
        <w:rPr>
          <w:rtl/>
          <w:lang w:bidi="fa-IR"/>
        </w:rPr>
        <w:t>ی</w:t>
      </w:r>
      <w:r w:rsidR="00EA7A3C">
        <w:rPr>
          <w:rFonts w:hint="cs"/>
          <w:rtl/>
          <w:lang w:bidi="fa-IR"/>
        </w:rPr>
        <w:t>.</w:t>
      </w:r>
    </w:p>
    <w:p w:rsidR="00E8659C" w:rsidRDefault="00E8659C" w:rsidP="00223F58">
      <w:pPr>
        <w:pStyle w:val="libBold1"/>
        <w:rPr>
          <w:rtl/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و تفسير قرآن</w:t>
      </w:r>
    </w:p>
    <w:p w:rsidR="003D4B4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از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مورد تفسيرآيات قرآن مجيد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مطالب فراوان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نقل شده است كه هر كدام در ذيل آيات مربوط آمده است.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افراد متتبع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توانند از تفاسير مأثور ورواي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تعداد انبوه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اين نظريه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 وتفسيرها را فراهم آورد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ما به اقتضا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اختصار كتاب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چند نمونه را ذيلا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طالبان تفصيل را به تفاسير ياد شده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ارجاع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دهيم</w:t>
      </w:r>
      <w:r w:rsidR="004851C8">
        <w:rPr>
          <w:rtl/>
          <w:lang w:bidi="fa-IR"/>
        </w:rPr>
        <w:t>:</w:t>
      </w:r>
    </w:p>
    <w:p w:rsidR="00E8659C" w:rsidRPr="00E8659C" w:rsidRDefault="00256F60" w:rsidP="003D4B4F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مخلوق بودن قرآن</w:t>
      </w:r>
    </w:p>
    <w:p w:rsidR="003D4B4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ازخصوصيات عصر اين پيشوا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مطرح شدن تفتيش عقايد در مورد مخلوق بودن يا قديم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بودن</w:t>
      </w:r>
      <w:r w:rsidR="003D4B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قرآن بود</w:t>
      </w:r>
      <w:r w:rsidR="004851C8">
        <w:rPr>
          <w:rtl/>
          <w:lang w:bidi="fa-IR"/>
        </w:rPr>
        <w:t>.</w:t>
      </w:r>
    </w:p>
    <w:p w:rsidR="003D4B4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خليف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وقت بر اساس تحريك اطرافيان خويش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يا در اثر تأثر ويژه اش ازفلسفه يونان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مسألة حساسيت فوق العاده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نشان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 كه قرآن حادث ومخلوق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بر اين عقيده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قرآن را قديم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دانند مشرك و كافر هستند</w:t>
      </w:r>
      <w:r w:rsidR="003D4B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حق مداخله در امور قضائ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كشور را ندارند بر اين اساس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استانداران و</w:t>
      </w:r>
      <w:r w:rsidR="003D4B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فرمانداران و كارگزاران نواح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مختلف كشور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موظف شده بودند كه افراد را از اين نظرمورد باز جوي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بازپرس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وزير نظر قرار دهند و نتيجه اقدامات خود را به مركز خلافت، گزارش كنند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جالب توجه اينست كه شدت علاق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مأمون به اين امر به حد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كه دروصيتنام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خود پس از ذكر شهادتين و اقرار به توحيد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مسألة مخلوق بودن قرآن را موردگواه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شهادت خود قرار داده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پس از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اعتراف به معاد و حساب و كتاب وديگر اصول اعتقاد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شمرده بود و اجرا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عمليات پس از فوت خود را به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عهد و وص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معتصم توصيه كرده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631DD" w:rsidRPr="006249D9">
        <w:rPr>
          <w:rStyle w:val="libFootnotenumChar"/>
          <w:rtl/>
        </w:rPr>
        <w:t>2</w:t>
      </w:r>
      <w:r w:rsidR="00506E9B" w:rsidRPr="006249D9">
        <w:rPr>
          <w:rStyle w:val="libFootnotenumChar"/>
          <w:rtl/>
        </w:rPr>
        <w:t>7</w:t>
      </w:r>
      <w:r w:rsidRPr="006249D9">
        <w:rPr>
          <w:rStyle w:val="libFootnotenumChar"/>
          <w:rtl/>
        </w:rPr>
        <w:t>)</w:t>
      </w:r>
    </w:p>
    <w:p w:rsidR="003D4B4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بر اساس همين امر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فقهاومحدثين مانند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احمد بن حنبل فقيه معروف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ابن عاصم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سجاد و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از قضاة واهل علم عراق را كه اعتقاد مخالف مقام خلافت را داشتند و بر خلاف اين پندار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مورد ايذاء و آزار 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</w:t>
      </w:r>
      <w:r w:rsidR="004851C8">
        <w:rPr>
          <w:rtl/>
          <w:lang w:bidi="fa-IR"/>
        </w:rPr>
        <w:t>.</w:t>
      </w:r>
    </w:p>
    <w:p w:rsidR="003D4B4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مأمون معتزل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 و با تفتيش عقايد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به ناممحنه برپا كرده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 عقايد خود را بر ديگران تحميل نمايد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مأمون درسال </w:t>
      </w:r>
      <w:r w:rsidR="005631DD"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Pr="00E8659C">
        <w:rPr>
          <w:rtl/>
          <w:lang w:bidi="fa-IR"/>
        </w:rPr>
        <w:t xml:space="preserve"> با نامه ها و دستور العمل هائ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به اسحاق بن </w:t>
      </w:r>
      <w:r w:rsidRPr="00E8659C">
        <w:rPr>
          <w:rtl/>
          <w:lang w:bidi="fa-IR"/>
        </w:rPr>
        <w:lastRenderedPageBreak/>
        <w:t>ابراهيم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امتحان قضات ومحدثان نوشت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كار تفتيش عقائد را آغاز نمود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رأس هم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عقايد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مخلوق بودن قرآنو عدم رؤيت خدا در قيامت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دوران محنه چهارده سال طول كشيد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احمد بن حنبل</w:t>
      </w:r>
      <w:r w:rsidR="003D4B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كتاب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نام الرد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الزنادقة والجهمية دارد كه مقصود او از جهميه همه كسان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منكر مخلوق نبودن قرآن و منكر رؤيت خدا در قيامت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كتاب به دو نكته</w:t>
      </w:r>
      <w:r w:rsidR="003D4B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اشاره شده است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>ی</w:t>
      </w:r>
      <w:r w:rsidR="00A429E4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اينكه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مسأله بر سر جواز رؤيت خدا در روز قيامت است نه دردنيا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واقع او نيز رؤيت خدا را در دنيا جائز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آخرت روا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شمرد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دوم</w:t>
      </w:r>
      <w:r w:rsidR="00F456F0">
        <w:rPr>
          <w:rtl/>
          <w:lang w:bidi="fa-IR"/>
        </w:rPr>
        <w:t>ی</w:t>
      </w:r>
      <w:r w:rsidR="00A429E4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رؤيت مختص مؤمنان است نه كافران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پس به اعتقاد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مؤمنانخدا را خواهند ديد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631DD" w:rsidRPr="006249D9">
        <w:rPr>
          <w:rStyle w:val="libFootnotenumChar"/>
          <w:rtl/>
        </w:rPr>
        <w:t>2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</w:p>
    <w:p w:rsidR="003D4B4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صورتهاي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شاد و خرم هستند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خويش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نگرند</w:t>
      </w:r>
      <w:r w:rsidR="004851C8">
        <w:rPr>
          <w:rtl/>
          <w:lang w:bidi="fa-IR"/>
        </w:rPr>
        <w:t>.</w:t>
      </w:r>
    </w:p>
    <w:p w:rsidR="00E8659C" w:rsidRPr="00E8659C" w:rsidRDefault="00E8659C" w:rsidP="003D4B4F">
      <w:pPr>
        <w:pStyle w:val="libNormal"/>
        <w:rPr>
          <w:lang w:bidi="fa-IR"/>
        </w:rPr>
      </w:pPr>
      <w:r w:rsidRPr="00E8659C">
        <w:rPr>
          <w:rtl/>
          <w:lang w:bidi="fa-IR"/>
        </w:rPr>
        <w:t>اين آيه تصريح دارد كه در آن روز مؤمنان به پروردگار خودخواهند نگريست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البته معتزله اين آيه و امثال آن را تأويل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 كه مقصود ثوابيا قدرت خدا را خواهند ديد و ثواب خدا فعل اوست نه خود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استدلال آنان بر ايناعتقاد او با آيه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3D4B4F">
        <w:rPr>
          <w:rStyle w:val="libAlaemChar"/>
          <w:rtl/>
        </w:rPr>
        <w:t>(</w:t>
      </w:r>
      <w:r w:rsidR="003D4B4F" w:rsidRPr="003D4B4F">
        <w:rPr>
          <w:rStyle w:val="libAieChar"/>
          <w:rtl/>
          <w:lang w:bidi="fa-IR"/>
        </w:rPr>
        <w:t>وُجُوهٌ يَوْمَئِذٍ نَّاضِرَةٌ</w:t>
      </w:r>
      <w:r w:rsidR="003D4B4F" w:rsidRPr="003D4B4F">
        <w:rPr>
          <w:rStyle w:val="libAieChar"/>
          <w:rFonts w:hint="cs"/>
          <w:rtl/>
        </w:rPr>
        <w:t xml:space="preserve"> * </w:t>
      </w:r>
      <w:r w:rsidR="003D4B4F" w:rsidRPr="003D4B4F">
        <w:rPr>
          <w:rStyle w:val="libAieChar"/>
          <w:rtl/>
          <w:lang w:bidi="fa-IR"/>
        </w:rPr>
        <w:t>إِلَىٰ رَبِّهَا نَاظِرَةٌ</w:t>
      </w:r>
      <w:r w:rsidRPr="003D4B4F">
        <w:rPr>
          <w:rStyle w:val="libAlaemChar"/>
          <w:rtl/>
        </w:rPr>
        <w:t>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631DD" w:rsidRPr="006249D9">
        <w:rPr>
          <w:rStyle w:val="libFootnotenumChar"/>
          <w:rtl/>
        </w:rPr>
        <w:t>2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خويش آنست كه </w:t>
      </w:r>
      <w:r w:rsidRPr="003D4B4F">
        <w:rPr>
          <w:rStyle w:val="libAlaemChar"/>
          <w:rtl/>
        </w:rPr>
        <w:t>(</w:t>
      </w:r>
      <w:r w:rsidR="003D4B4F" w:rsidRPr="003D4B4F">
        <w:rPr>
          <w:rStyle w:val="libAieChar"/>
          <w:rtl/>
          <w:lang w:bidi="fa-IR"/>
        </w:rPr>
        <w:t>لَّا تُدْرِكُهُ الْأَبْصَارُ وَهُوَ يُدْرِكُ الْأَبْصَارَ</w:t>
      </w:r>
      <w:r w:rsidR="003D4B4F" w:rsidRPr="003D4B4F">
        <w:rPr>
          <w:rStyle w:val="libAlaemChar"/>
          <w:rtl/>
        </w:rPr>
        <w:t>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FA474B" w:rsidRPr="006249D9">
        <w:rPr>
          <w:rStyle w:val="libFootnotenumChar"/>
          <w:rtl/>
        </w:rPr>
        <w:t>3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3D4B4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ديده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گان اورا در</w:t>
      </w:r>
      <w:r w:rsidR="003D4B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يابند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اوست كه ديدگان را درم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يابد</w:t>
      </w:r>
      <w:r w:rsidR="004851C8">
        <w:rPr>
          <w:rtl/>
          <w:lang w:bidi="fa-IR"/>
        </w:rPr>
        <w:t>.</w:t>
      </w:r>
    </w:p>
    <w:p w:rsidR="00E8659C" w:rsidRPr="00E8659C" w:rsidRDefault="00E8659C" w:rsidP="003D4B4F">
      <w:pPr>
        <w:pStyle w:val="libNormal"/>
        <w:rPr>
          <w:lang w:bidi="fa-IR"/>
        </w:rPr>
      </w:pPr>
      <w:r w:rsidRPr="00E8659C">
        <w:rPr>
          <w:rtl/>
          <w:lang w:bidi="fa-IR"/>
        </w:rPr>
        <w:t>احمد بن حنبل در پاسخ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گفت: پيامبر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خود اين آيه را خوانده بود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آن حديث</w:t>
      </w:r>
      <w:r w:rsidR="003D4B4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رؤيت ماه در شب بدر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3D4B4F">
        <w:rPr>
          <w:rFonts w:hint="cs"/>
          <w:rtl/>
          <w:lang w:bidi="fa-IR"/>
        </w:rPr>
        <w:t>«</w:t>
      </w:r>
      <w:r w:rsidRPr="003D4B4F">
        <w:rPr>
          <w:rStyle w:val="libHadeesChar"/>
          <w:rtl/>
        </w:rPr>
        <w:t>انكم سترون ربكم</w:t>
      </w:r>
      <w:r w:rsidR="003D4B4F">
        <w:rPr>
          <w:rFonts w:hint="cs"/>
          <w:rtl/>
          <w:lang w:bidi="fa-IR"/>
        </w:rPr>
        <w:t>»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FA474B" w:rsidRPr="006249D9">
        <w:rPr>
          <w:rStyle w:val="libFootnotenumChar"/>
          <w:rtl/>
        </w:rPr>
        <w:t>3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3D4B4F">
      <w:pPr>
        <w:pStyle w:val="libNormal"/>
        <w:rPr>
          <w:lang w:bidi="fa-IR"/>
        </w:rPr>
      </w:pPr>
      <w:r w:rsidRPr="00E8659C">
        <w:rPr>
          <w:rtl/>
          <w:lang w:bidi="fa-IR"/>
        </w:rPr>
        <w:t>او معتقد بود كهرؤيت مؤمنان در بهشت پاداش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خداوند علاوه بر ثواب اعمال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مؤمنان عطاخواهد كرد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كافران به حكم آيه </w:t>
      </w:r>
      <w:r w:rsidRPr="003D4B4F">
        <w:rPr>
          <w:rStyle w:val="libAlaemChar"/>
          <w:rtl/>
        </w:rPr>
        <w:t>(</w:t>
      </w:r>
      <w:r w:rsidR="003D4B4F" w:rsidRPr="003D4B4F">
        <w:rPr>
          <w:rStyle w:val="libAieChar"/>
          <w:rtl/>
          <w:lang w:bidi="fa-IR"/>
        </w:rPr>
        <w:t>كَلَّا إِنَّهُمْ عَن رَّبِّهِمْ يَوْمَئِذٍ لَّمَحْجُوبُونَ</w:t>
      </w:r>
      <w:r w:rsidRPr="003D4B4F">
        <w:rPr>
          <w:rStyle w:val="libAlaemChar"/>
          <w:rtl/>
        </w:rPr>
        <w:t>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FA474B" w:rsidRPr="006249D9">
        <w:rPr>
          <w:rStyle w:val="libFootnotenumChar"/>
          <w:rtl/>
        </w:rPr>
        <w:t>3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</w:p>
    <w:p w:rsidR="00B05E9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اين نعمت محروم خواهند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باور او جهميه ومعتزله هم جزو همين كافرانهستند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روايت رؤيت اينست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كنا جلوسا عند النب</w:t>
      </w:r>
      <w:r w:rsidR="00F456F0">
        <w:rPr>
          <w:rtl/>
          <w:lang w:bidi="fa-IR"/>
        </w:rPr>
        <w:t xml:space="preserve">ی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</w:t>
      </w:r>
      <w:r w:rsidR="003D4B4F">
        <w:rPr>
          <w:rFonts w:hint="cs"/>
          <w:rtl/>
          <w:lang w:bidi="fa-IR"/>
        </w:rPr>
        <w:t>«</w:t>
      </w:r>
      <w:r w:rsidRPr="003D4B4F">
        <w:rPr>
          <w:rStyle w:val="libHadeesChar"/>
          <w:rtl/>
        </w:rPr>
        <w:t>اذ</w:t>
      </w:r>
      <w:r w:rsidR="003D4B4F" w:rsidRPr="003D4B4F">
        <w:rPr>
          <w:rStyle w:val="libHadeesChar"/>
          <w:rFonts w:hint="cs"/>
          <w:rtl/>
        </w:rPr>
        <w:t xml:space="preserve"> </w:t>
      </w:r>
      <w:r w:rsidRPr="003D4B4F">
        <w:rPr>
          <w:rStyle w:val="libHadeesChar"/>
          <w:rtl/>
        </w:rPr>
        <w:t>نظر إل</w:t>
      </w:r>
      <w:r w:rsidR="00F456F0" w:rsidRPr="003D4B4F">
        <w:rPr>
          <w:rStyle w:val="libHadeesChar"/>
          <w:rtl/>
        </w:rPr>
        <w:t xml:space="preserve">ی </w:t>
      </w:r>
      <w:r w:rsidRPr="003D4B4F">
        <w:rPr>
          <w:rStyle w:val="libHadeesChar"/>
          <w:rtl/>
        </w:rPr>
        <w:t>القمر</w:t>
      </w:r>
      <w:r w:rsidR="004851C8" w:rsidRPr="003D4B4F">
        <w:rPr>
          <w:rStyle w:val="libHadeesChar"/>
          <w:rtl/>
        </w:rPr>
        <w:t>،</w:t>
      </w:r>
      <w:r w:rsidRPr="003D4B4F">
        <w:rPr>
          <w:rStyle w:val="libHadeesChar"/>
          <w:rtl/>
        </w:rPr>
        <w:t xml:space="preserve"> ليلة البدر قال</w:t>
      </w:r>
      <w:r w:rsidR="004851C8" w:rsidRPr="003D4B4F">
        <w:rPr>
          <w:rStyle w:val="libHadeesChar"/>
          <w:rtl/>
        </w:rPr>
        <w:t>:</w:t>
      </w:r>
      <w:r w:rsidRPr="003D4B4F">
        <w:rPr>
          <w:rStyle w:val="libHadeesChar"/>
          <w:rtl/>
        </w:rPr>
        <w:t xml:space="preserve"> إنكم سترون ربكم كما ترون هذا القمر لا تضامون فيرؤيته</w:t>
      </w:r>
      <w:r w:rsidR="004851C8" w:rsidRPr="003D4B4F">
        <w:rPr>
          <w:rStyle w:val="libHadeesChar"/>
          <w:rtl/>
        </w:rPr>
        <w:t>،</w:t>
      </w:r>
      <w:r w:rsidRPr="003D4B4F">
        <w:rPr>
          <w:rStyle w:val="libHadeesChar"/>
          <w:rtl/>
        </w:rPr>
        <w:t xml:space="preserve"> ا</w:t>
      </w:r>
      <w:r w:rsidR="00F456F0" w:rsidRPr="003D4B4F">
        <w:rPr>
          <w:rStyle w:val="libHadeesChar"/>
          <w:rtl/>
        </w:rPr>
        <w:t xml:space="preserve">ی </w:t>
      </w:r>
      <w:r w:rsidRPr="003D4B4F">
        <w:rPr>
          <w:rStyle w:val="libHadeesChar"/>
          <w:rtl/>
        </w:rPr>
        <w:t>لاتشكون</w:t>
      </w:r>
      <w:r w:rsidR="003D4B4F">
        <w:rPr>
          <w:rFonts w:hint="cs"/>
          <w:rtl/>
          <w:lang w:bidi="fa-IR"/>
        </w:rPr>
        <w:t>»</w:t>
      </w:r>
      <w:r w:rsidR="004851C8">
        <w:rPr>
          <w:rtl/>
          <w:lang w:bidi="fa-IR"/>
        </w:rPr>
        <w:t>.</w:t>
      </w:r>
    </w:p>
    <w:p w:rsidR="00B05E9F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 xml:space="preserve">ما در محضر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بوديم كه</w:t>
      </w:r>
      <w:r w:rsidR="00B05E9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ناگاه پيامبر خدا به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ماه نگريست و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شما آفريدگار خود خواهيد ديدآنچنان كه اين ماه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بينيد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هرگز در ديدار او شك و ترديد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نخواهيد داشت</w:t>
      </w:r>
      <w:r w:rsidR="004851C8">
        <w:rPr>
          <w:rtl/>
          <w:lang w:bidi="fa-IR"/>
        </w:rPr>
        <w:t>.</w:t>
      </w:r>
    </w:p>
    <w:p w:rsidR="006970D4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</w:t>
      </w:r>
      <w:r w:rsidR="00B05E9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فهم و</w:t>
      </w:r>
      <w:r w:rsidR="00B05E9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درايت اين حديث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راو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ابوهريره بازرگان حديث بوده است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بر اين</w:t>
      </w:r>
      <w:r w:rsidR="00B05E9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اساس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فقهاء ومحدثين مانند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احمد بن حنبل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ابن عاصم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سجاد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ازاهل قضاء و فتو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اعتقاد مخالف داشتند و بر اين باور بودند چون قرآن كلام</w:t>
      </w:r>
      <w:r w:rsidR="00B05E9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خداست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كلام خدا هم ناچار همانند خود خدا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قديم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خواهد بود (با خلط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كلاملفظ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</w:t>
      </w:r>
      <w:r w:rsidR="00B05E9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نزول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كلام لب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</w:t>
      </w:r>
      <w:r w:rsidR="00B05E9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وصف</w:t>
      </w:r>
      <w:r w:rsidR="00B05E9F">
        <w:rPr>
          <w:rtl/>
          <w:lang w:bidi="fa-IR"/>
        </w:rPr>
        <w:t>ی</w:t>
      </w:r>
      <w:r w:rsidRPr="00E8659C">
        <w:rPr>
          <w:rtl/>
          <w:lang w:bidi="fa-IR"/>
        </w:rPr>
        <w:t>) و در نتيجه به غير مخلوق بودن قرآن اعتقاد پيداكرده و دچار حيرت و سر گردان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شده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به نوع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تعدد قدماء اعتقاد پيداكرده بودند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دستور تنبيه و كتك و 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دستور كشتن و از ميان بردن را صادر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 و به همين دليل ابن حنبل را با تازيانه زدند و تعداد كثير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به حبس و زنجير كشاندند باتوجه به اين حساسيت وقت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موقعيت 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سياس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بهتر مشخص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</w:p>
    <w:p w:rsidR="00C01D09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اينك فرازهائ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نكات تفسير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بزرگوار</w:t>
      </w:r>
      <w:r w:rsidR="004851C8">
        <w:rPr>
          <w:rtl/>
          <w:lang w:bidi="fa-IR"/>
        </w:rPr>
        <w:t>.</w:t>
      </w:r>
    </w:p>
    <w:p w:rsidR="00E8659C" w:rsidRPr="00E8659C" w:rsidRDefault="00C01D09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256F60" w:rsidP="00C01D09">
      <w:pPr>
        <w:pStyle w:val="Heading2"/>
        <w:rPr>
          <w:rtl/>
          <w:lang w:bidi="fa-IR"/>
        </w:rPr>
      </w:pPr>
      <w:bookmarkStart w:id="32" w:name="_Toc487273806"/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قرآن معيار شناخت حديث صحيح و جعل</w:t>
      </w:r>
      <w:r w:rsidR="006970D4">
        <w:rPr>
          <w:rtl/>
          <w:lang w:bidi="fa-IR"/>
        </w:rPr>
        <w:t>ی</w:t>
      </w:r>
      <w:bookmarkEnd w:id="32"/>
    </w:p>
    <w:p w:rsidR="006970D4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مناظرات و مجالس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حضور خليفه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تشكيل يافته بود</w:t>
      </w:r>
      <w:r w:rsidR="004851C8">
        <w:rPr>
          <w:rtl/>
          <w:lang w:bidi="fa-IR"/>
        </w:rPr>
        <w:t>،</w:t>
      </w:r>
      <w:r w:rsidR="006970D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أكثم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قضات 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رتب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دربار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توليد عداوت و كينه نسبت به</w:t>
      </w:r>
      <w:r w:rsidR="006970D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ساحت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از ايشان پرسيد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فرمائيد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در مورد آن</w:t>
      </w:r>
      <w:r w:rsidR="006970D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حديث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دربار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ياران نزديك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وارد شده</w:t>
      </w:r>
      <w:r w:rsidR="006970D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است كه پيامبر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جبرئيل بر من نازل گشت و پيام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رساند كه خداوند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 از ابوبكر بپرس كه خداوند از تو راض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خشنود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آيا تو هم از او راض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وخشنود هست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 نه</w:t>
      </w:r>
      <w:r w:rsidR="004851C8">
        <w:rPr>
          <w:rtl/>
          <w:lang w:bidi="fa-IR"/>
        </w:rPr>
        <w:t>؟</w:t>
      </w:r>
    </w:p>
    <w:p w:rsidR="006970D4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پاسخ با توجه به موقعيت مجلس</w:t>
      </w:r>
      <w:r w:rsidR="006970D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منكر فضيلت آن صحاب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فرمائيد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نيستم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گويند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اين خبرلازم است به آن حديث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پيامبر اسلام در آن سفر حجة الوداع فرمودند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توجه داشته</w:t>
      </w:r>
      <w:r w:rsidR="006970D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باشند جائ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دروغگويان و خبر سازان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فراوان شده اند و در آينده</w:t>
      </w:r>
      <w:r w:rsidR="006970D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نيز جاعلين بيشتر خواهند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بدانيد هر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حديث دروغ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به من نسبت 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جايگاه</w:t>
      </w:r>
      <w:r w:rsidR="006970D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او آتش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معيار تشخيص حديث صحيح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غير صحيح آنست كه بر قرآن و سنت مسلمه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عرضه كنند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با آن دو موافقت كرد آن را بپذيرند و هر چه با آن دو مخالفت</w:t>
      </w:r>
      <w:r w:rsidR="006970D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نمود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رد كنند و كنار بگذارند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حديث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شما نقل كرديد با كتاب خدا سازگارنيست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قرآن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ما انسان را آفريديم و از هر آنچه در قلب او خطور 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آگاهيم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FA474B" w:rsidRPr="006249D9">
        <w:rPr>
          <w:rStyle w:val="libFootnotenumChar"/>
          <w:rtl/>
        </w:rPr>
        <w:t>33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و در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ما به انسان نزديك تر از شاهرگگردن او هستيم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FA474B" w:rsidRPr="006249D9">
        <w:rPr>
          <w:rStyle w:val="libFootnotenumChar"/>
          <w:rtl/>
        </w:rPr>
        <w:t>3</w:t>
      </w:r>
      <w:r w:rsidR="00506E9B" w:rsidRPr="006249D9">
        <w:rPr>
          <w:rStyle w:val="libFootnotenumChar"/>
          <w:rtl/>
        </w:rPr>
        <w:t>4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آيا بر چنين آفريدگار دانا و آگاه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خشنود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</w:t>
      </w:r>
      <w:r w:rsidR="000D34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ناخشنود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رضايت خاطر يا نارضائ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صحاب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مكتوم مانده است تا نيازمند سؤال از آن صحاب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اين امر نسبت به</w:t>
      </w:r>
      <w:r w:rsidR="000D34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پروردگار عالم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محال و غير ممكن است</w:t>
      </w:r>
      <w:r w:rsidR="004851C8">
        <w:rPr>
          <w:rtl/>
          <w:lang w:bidi="fa-IR"/>
        </w:rPr>
        <w:t>.</w:t>
      </w:r>
    </w:p>
    <w:p w:rsidR="00C01D09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با</w:t>
      </w:r>
      <w:r w:rsidR="000D34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محكوم ساختن طرف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 قانون كل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عموم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در اختيار عموم قرار داد كه پايه واساس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مستند به محكم ترين و استوارترين حجت خدا (قرآن) بود از اين</w:t>
      </w:r>
      <w:r w:rsidR="000D34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رو 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lastRenderedPageBreak/>
        <w:t>چكداماز حضار مجلس را يارا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مخالفت يا اظهار نظر در مورد آن سند محكم و مستند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نبود با</w:t>
      </w:r>
      <w:r w:rsidR="000D34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اين شيوه با حفظ اصالت مرام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طرف را نيز مجاب و محكوم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ساخت</w:t>
      </w:r>
      <w:r w:rsidR="004851C8">
        <w:rPr>
          <w:rtl/>
          <w:lang w:bidi="fa-IR"/>
        </w:rPr>
        <w:t>.</w:t>
      </w:r>
    </w:p>
    <w:p w:rsidR="00E8659C" w:rsidRPr="00E8659C" w:rsidRDefault="00C01D09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5631DD" w:rsidP="00C01D09">
      <w:pPr>
        <w:pStyle w:val="Heading2"/>
        <w:rPr>
          <w:rtl/>
          <w:lang w:bidi="fa-IR"/>
        </w:rPr>
      </w:pPr>
      <w:bookmarkStart w:id="33" w:name="_Toc487273807"/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خطب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ازدواج</w:t>
      </w:r>
      <w:bookmarkEnd w:id="33"/>
    </w:p>
    <w:p w:rsidR="00E8659C" w:rsidRPr="00E8659C" w:rsidRDefault="00E8659C" w:rsidP="00C01D09">
      <w:pPr>
        <w:pStyle w:val="libNormal"/>
        <w:rPr>
          <w:lang w:bidi="fa-IR"/>
        </w:rPr>
      </w:pPr>
      <w:r w:rsidRPr="00E8659C">
        <w:rPr>
          <w:rtl/>
          <w:lang w:bidi="fa-IR"/>
        </w:rPr>
        <w:t>از سخنان ارزنده و كلمات قرآن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بزرگوار خطب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عقد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درمجلس مأمون ايراد كرده است و در آن خطبه به آيه قرآن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استناد جسته است كه نوع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تبيين و تفسير عمل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قرآن مجيد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 جائ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C01D09">
        <w:rPr>
          <w:rFonts w:hint="cs"/>
          <w:rtl/>
          <w:lang w:bidi="fa-IR"/>
        </w:rPr>
        <w:t>«</w:t>
      </w:r>
      <w:r w:rsidRPr="00C01D09">
        <w:rPr>
          <w:rStyle w:val="libHadeesChar"/>
          <w:rtl/>
        </w:rPr>
        <w:t>ألحمدلله اقرارابنعمته</w:t>
      </w:r>
      <w:r w:rsidR="004851C8" w:rsidRPr="00C01D09">
        <w:rPr>
          <w:rStyle w:val="libHadeesChar"/>
          <w:rtl/>
        </w:rPr>
        <w:t>،</w:t>
      </w:r>
      <w:r w:rsidRPr="00C01D09">
        <w:rPr>
          <w:rStyle w:val="libHadeesChar"/>
          <w:rtl/>
        </w:rPr>
        <w:t xml:space="preserve"> ولا إله الا إله اخلاصا لوحدانيته</w:t>
      </w:r>
      <w:r w:rsidR="004851C8" w:rsidRPr="00C01D09">
        <w:rPr>
          <w:rStyle w:val="libHadeesChar"/>
          <w:rtl/>
        </w:rPr>
        <w:t>،</w:t>
      </w:r>
      <w:r w:rsidRPr="00C01D09">
        <w:rPr>
          <w:rStyle w:val="libHadeesChar"/>
          <w:rtl/>
        </w:rPr>
        <w:t xml:space="preserve"> وصل</w:t>
      </w:r>
      <w:r w:rsidR="00F456F0" w:rsidRPr="00C01D09">
        <w:rPr>
          <w:rStyle w:val="libHadeesChar"/>
          <w:rtl/>
        </w:rPr>
        <w:t xml:space="preserve">ی </w:t>
      </w:r>
      <w:r w:rsidRPr="00C01D09">
        <w:rPr>
          <w:rStyle w:val="libHadeesChar"/>
          <w:rtl/>
        </w:rPr>
        <w:t>الله عل</w:t>
      </w:r>
      <w:r w:rsidR="00F456F0" w:rsidRPr="00C01D09">
        <w:rPr>
          <w:rStyle w:val="libHadeesChar"/>
          <w:rtl/>
        </w:rPr>
        <w:t xml:space="preserve">ی </w:t>
      </w:r>
      <w:r w:rsidRPr="00C01D09">
        <w:rPr>
          <w:rStyle w:val="libHadeesChar"/>
          <w:rtl/>
        </w:rPr>
        <w:t>سيد بريته والأصفياء منعترته</w:t>
      </w:r>
      <w:r w:rsidR="004851C8" w:rsidRPr="00C01D09">
        <w:rPr>
          <w:rStyle w:val="libHadeesChar"/>
          <w:rtl/>
        </w:rPr>
        <w:t>،</w:t>
      </w:r>
      <w:r w:rsidRPr="00C01D09">
        <w:rPr>
          <w:rStyle w:val="libHadeesChar"/>
          <w:rtl/>
        </w:rPr>
        <w:t xml:space="preserve"> أما بعد</w:t>
      </w:r>
      <w:r w:rsidR="004851C8" w:rsidRPr="00C01D09">
        <w:rPr>
          <w:rStyle w:val="libHadeesChar"/>
          <w:rtl/>
        </w:rPr>
        <w:t>:</w:t>
      </w:r>
      <w:r w:rsidRPr="00C01D09">
        <w:rPr>
          <w:rStyle w:val="libHadeesChar"/>
          <w:rtl/>
        </w:rPr>
        <w:t xml:space="preserve"> فقد كان من فضل الله عل</w:t>
      </w:r>
      <w:r w:rsidR="00F456F0" w:rsidRPr="00C01D09">
        <w:rPr>
          <w:rStyle w:val="libHadeesChar"/>
          <w:rtl/>
        </w:rPr>
        <w:t xml:space="preserve">ی </w:t>
      </w:r>
      <w:r w:rsidRPr="00C01D09">
        <w:rPr>
          <w:rStyle w:val="libHadeesChar"/>
          <w:rtl/>
        </w:rPr>
        <w:t>الأنام أن أغناهم بالحلال عن الحرام</w:t>
      </w:r>
      <w:r w:rsidR="004851C8" w:rsidRPr="00C01D09">
        <w:rPr>
          <w:rStyle w:val="libHadeesChar"/>
          <w:rtl/>
        </w:rPr>
        <w:t>،</w:t>
      </w:r>
      <w:r w:rsidRPr="00C01D09">
        <w:rPr>
          <w:rStyle w:val="libHadeesChar"/>
          <w:rtl/>
        </w:rPr>
        <w:t>فقال سبحانه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C01D09" w:rsidRPr="00C01D09">
        <w:rPr>
          <w:rStyle w:val="libAlaemChar"/>
          <w:rFonts w:hint="cs"/>
          <w:rtl/>
        </w:rPr>
        <w:t>(</w:t>
      </w:r>
      <w:r w:rsidR="00C01D09" w:rsidRPr="00C01D09">
        <w:rPr>
          <w:rStyle w:val="libAieChar"/>
          <w:rtl/>
          <w:lang w:bidi="fa-IR"/>
        </w:rPr>
        <w:t>وَأَنكِحُوا الْأَيَامَىٰ مِنكُمْ وَالصَّالِحِينَ مِنْ عِبَادِكُمْ وَإِمَائِكُمْ إِن يَكُونُوا فُقَرَاءَ يُغْنِهِمُ اللَّهُ مِن فَضْلِهِ وَاللَّهُ وَاسِعٌ عَلِيمٌ</w:t>
      </w:r>
      <w:r w:rsidR="00C01D09" w:rsidRPr="00C01D09">
        <w:rPr>
          <w:rStyle w:val="libAlaemChar"/>
          <w:rFonts w:hint="cs"/>
          <w:rtl/>
        </w:rPr>
        <w:t>)</w:t>
      </w:r>
      <w:r w:rsidR="004851C8">
        <w:rPr>
          <w:rtl/>
          <w:lang w:bidi="fa-IR"/>
        </w:rPr>
        <w:t>.</w:t>
      </w:r>
      <w:r w:rsidR="00C01D09">
        <w:rPr>
          <w:rFonts w:hint="cs"/>
          <w:rtl/>
          <w:lang w:bidi="fa-IR"/>
        </w:rPr>
        <w:t xml:space="preserve">»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FA474B" w:rsidRPr="006249D9">
        <w:rPr>
          <w:rStyle w:val="libFootnotenumChar"/>
          <w:rtl/>
        </w:rPr>
        <w:t>3</w:t>
      </w:r>
      <w:r w:rsidR="00506E9B" w:rsidRPr="006249D9">
        <w:rPr>
          <w:rStyle w:val="libFootnotenumChar"/>
          <w:rtl/>
        </w:rPr>
        <w:t>5</w:t>
      </w:r>
      <w:r w:rsidRPr="006249D9">
        <w:rPr>
          <w:rStyle w:val="libFootnotenumChar"/>
          <w:rtl/>
        </w:rPr>
        <w:t>)</w:t>
      </w:r>
    </w:p>
    <w:p w:rsidR="00C01D09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به عنوان اعتراف واقرار به نعمتها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فراوان اله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سپاس و شكر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گزارم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ومحض اخلاص و يكتا</w:t>
      </w:r>
      <w:r w:rsidR="00C01D0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پرست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C01D0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كلمه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توحيد لا إله الا الله را بر زبان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درود و رحمت خاص پروردگار</w:t>
      </w:r>
      <w:r w:rsidR="00C01D0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به بهترين مخلوقات خويش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حضرت محمد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و برگزيدگان ازعترت پاك او باد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پس از حمد و سپاس اله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الطاف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كران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بندگان</w:t>
      </w:r>
      <w:r w:rsidR="00C01D0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خويش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</w:t>
      </w:r>
      <w:r w:rsidR="00C01D09">
        <w:rPr>
          <w:rFonts w:hint="cs"/>
          <w:rtl/>
          <w:lang w:bidi="fa-IR"/>
        </w:rPr>
        <w:t>ا</w:t>
      </w:r>
      <w:r w:rsidRPr="00E8659C">
        <w:rPr>
          <w:rtl/>
          <w:lang w:bidi="fa-IR"/>
        </w:rPr>
        <w:t>ست كه آنان را به وسيل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حلال و مشروع از حرام و نامشروع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غن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نيازساخت و دستور داد كه ازدواج كنيد و بيم فقر و تنگدست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به خود راه ندهيد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اگرفقير و تنگدست باشيد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خداوند متعال شما را از فضل و رحمت پ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پايان خويش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نيازم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سازد</w:t>
      </w:r>
      <w:r w:rsidR="004851C8">
        <w:rPr>
          <w:rtl/>
          <w:lang w:bidi="fa-IR"/>
        </w:rPr>
        <w:t>.</w:t>
      </w:r>
    </w:p>
    <w:p w:rsidR="00C01D09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خداوند متعال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دهنده و آگاه به حال بندگان و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خواران خويش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اين خطبه شريفه كه امروز مورد استناد عاقدين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مورد بهره بردار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مجالس عقد</w:t>
      </w:r>
      <w:r w:rsidR="00C01D0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مسلمين قرار گرفته است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بهره گيريها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قرآن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تفسير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از آيات نوران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استناد به قرآن مجيد به عنوان سرلوح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عمل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مسلمين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بهترين روش عمل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تفسير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كلام الله مجيد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</w:p>
    <w:p w:rsidR="00E8659C" w:rsidRPr="00E8659C" w:rsidRDefault="008061D7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FA474B" w:rsidP="008061D7">
      <w:pPr>
        <w:pStyle w:val="Heading2"/>
        <w:rPr>
          <w:rtl/>
          <w:lang w:bidi="fa-IR"/>
        </w:rPr>
      </w:pPr>
      <w:bookmarkStart w:id="34" w:name="_Toc487273808"/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در گفتگو با يحي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 اكثم</w:t>
      </w:r>
      <w:bookmarkEnd w:id="34"/>
    </w:p>
    <w:p w:rsidR="008061D7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گفتگو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مفصل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با</w:t>
      </w:r>
      <w:r w:rsidR="008061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اكثم قاض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مرتبه دربار مأمون و معتصم انجام داده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استنادها وتفسيرها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ارزشمند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نهفته است كه برخ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آنها در بخشها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مختلف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گذشت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موارد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</w:t>
      </w:r>
      <w:r w:rsidR="008061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وجود دارد 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 در بخش تفسيرها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مورد استفاده</w:t>
      </w:r>
      <w:r w:rsidR="008061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قرار داد</w:t>
      </w:r>
      <w:r w:rsidR="004851C8">
        <w:rPr>
          <w:rtl/>
          <w:lang w:bidi="fa-IR"/>
        </w:rPr>
        <w:t>.</w:t>
      </w:r>
    </w:p>
    <w:p w:rsidR="008061D7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فيض كاشان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كتاب معادن الحكمة از احتجاج طبرس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گفتگو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را با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اكثم در مجلس عقد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مأمون ترتيب داده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آورده است كه به قسمتها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ناگفته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اشاره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روايت شده است كهيك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اصحاب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چراغ اهل بهشت است</w:t>
      </w:r>
      <w:r w:rsidR="004851C8">
        <w:rPr>
          <w:rtl/>
          <w:lang w:bidi="fa-IR"/>
        </w:rPr>
        <w:t>؟</w:t>
      </w:r>
    </w:p>
    <w:p w:rsidR="008061D7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پاسخ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>اين سخن باطل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در بهشت با وجود فرشتگان مقرب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با وجود آدم و خاتم وتمام انبياء و</w:t>
      </w:r>
      <w:r w:rsidR="008061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مرسلين از نور وجود 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بهره گير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 تا چه رسد به آن صحاب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شما اشاره داشتيد</w:t>
      </w:r>
      <w:r w:rsidR="004851C8">
        <w:rPr>
          <w:rtl/>
          <w:lang w:bidi="fa-IR"/>
        </w:rPr>
        <w:t>.</w:t>
      </w:r>
    </w:p>
    <w:p w:rsidR="00E8659C" w:rsidRPr="00E8659C" w:rsidRDefault="00E8659C" w:rsidP="008061D7">
      <w:pPr>
        <w:pStyle w:val="libNormal"/>
        <w:rPr>
          <w:lang w:bidi="fa-IR"/>
        </w:rPr>
      </w:pPr>
      <w:r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پرسيد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روايت شده است كه پيامبر خدا فرموده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اگرمن به پيامبر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مبعوث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گشتم فلان صحاب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مبعوث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فرمودند كتاب خدا قرآن مجيد صادق تر و راستگوتر از اين حديث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جائ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خداوند متعال در مورد بعثت انبياء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8061D7" w:rsidRPr="008061D7">
        <w:rPr>
          <w:rStyle w:val="libAlaemChar"/>
          <w:rFonts w:hint="cs"/>
          <w:rtl/>
        </w:rPr>
        <w:t>(</w:t>
      </w:r>
      <w:r w:rsidR="008061D7" w:rsidRPr="008061D7">
        <w:rPr>
          <w:rStyle w:val="libAieChar"/>
          <w:rtl/>
          <w:lang w:bidi="fa-IR"/>
        </w:rPr>
        <w:t>وَإِذْ أَخَذْنَا مِنَ النَّبِيِّينَ مِيثَاقَهُمْ وَمِنكَ وَمِن نُّوحٍ وَإِبْرَاهِيمَ</w:t>
      </w:r>
      <w:r w:rsidR="008061D7" w:rsidRPr="008061D7">
        <w:rPr>
          <w:rStyle w:val="libAlaemChar"/>
          <w:rFonts w:hint="cs"/>
          <w:rtl/>
        </w:rPr>
        <w:t>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FA474B" w:rsidRPr="006249D9">
        <w:rPr>
          <w:rStyle w:val="libFootnotenumChar"/>
          <w:rtl/>
        </w:rPr>
        <w:t>3</w:t>
      </w:r>
      <w:r w:rsidR="00506E9B" w:rsidRPr="006249D9">
        <w:rPr>
          <w:rStyle w:val="libFootnotenumChar"/>
          <w:rtl/>
        </w:rPr>
        <w:t>6</w:t>
      </w:r>
      <w:r w:rsidRPr="006249D9">
        <w:rPr>
          <w:rStyle w:val="libFootnotenumChar"/>
          <w:rtl/>
        </w:rPr>
        <w:t>)</w:t>
      </w:r>
    </w:p>
    <w:p w:rsidR="00B72C89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خداوند متعال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پيشاپيش پيمان پيامبران را گرفته است چگونه امكان دارد اين پيمان</w:t>
      </w:r>
      <w:r w:rsidR="008061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تغيير و تبديل پيدا نمايد از آن طرف پيامبران هرگز و لحظه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خداوند شرك نورزيده</w:t>
      </w:r>
      <w:r w:rsidR="008061D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اند چگونه امكان دارد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اغلب ايام و روزگار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را با شرك سپر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نموده است به</w:t>
      </w:r>
      <w:r w:rsidR="00B72C8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عنوان پيامبر مبعوث گردد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لحظه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من وح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قطع نگرديد مگر اينكه</w:t>
      </w:r>
      <w:r w:rsidR="00B72C8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گمان بردم به آل خطاب وح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نازل شده است</w:t>
      </w:r>
      <w:r w:rsidR="004851C8">
        <w:rPr>
          <w:rtl/>
          <w:lang w:bidi="fa-IR"/>
        </w:rPr>
        <w:t>:</w:t>
      </w:r>
    </w:p>
    <w:p w:rsidR="00E8659C" w:rsidRPr="00E8659C" w:rsidRDefault="00E8659C" w:rsidP="00B72C89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سخن هم باطل و نارواست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پيامبر خدا هرگز در نبوت</w:t>
      </w:r>
      <w:r w:rsidR="00B72C8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شك و ترديد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خداوند متعال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B72C89" w:rsidRPr="00B72C89">
        <w:rPr>
          <w:rStyle w:val="libAlaemChar"/>
          <w:rFonts w:hint="cs"/>
          <w:rtl/>
        </w:rPr>
        <w:t>(</w:t>
      </w:r>
      <w:r w:rsidR="00B72C89" w:rsidRPr="00B72C89">
        <w:rPr>
          <w:rStyle w:val="libAieChar"/>
          <w:rtl/>
          <w:lang w:bidi="fa-IR"/>
        </w:rPr>
        <w:t>اللَّهُ يَصْطَفِي مِنَ الْمَلَائِكَةِ رُسُلًا وَمِنَ النَّاسِ</w:t>
      </w:r>
      <w:r w:rsidR="00B72C89" w:rsidRPr="00B72C89">
        <w:rPr>
          <w:rStyle w:val="libAlaemChar"/>
          <w:rFonts w:hint="cs"/>
          <w:rtl/>
        </w:rPr>
        <w:t>)</w:t>
      </w:r>
      <w:r w:rsidR="00B72C89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FA474B" w:rsidRPr="006249D9">
        <w:rPr>
          <w:rStyle w:val="libFootnotenumChar"/>
          <w:rtl/>
        </w:rPr>
        <w:t>3</w:t>
      </w:r>
      <w:r w:rsidR="00506E9B" w:rsidRPr="006249D9">
        <w:rPr>
          <w:rStyle w:val="libFootnotenumChar"/>
          <w:rtl/>
        </w:rPr>
        <w:t>7</w:t>
      </w:r>
      <w:r w:rsidRPr="006249D9">
        <w:rPr>
          <w:rStyle w:val="libFootnotenumChar"/>
          <w:rtl/>
        </w:rPr>
        <w:t>)</w:t>
      </w:r>
    </w:p>
    <w:p w:rsidR="00B72C89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انتخاب و گزينش فرشتگان و پيامبران از ناحي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خداست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و اوست كه پيامبر را برم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گزيند نه ديگران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يحي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پرسيد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روايت شده است اگر عذاب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امت نازل 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هيچكس را جز فلان صحاب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راه گريز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نيست</w:t>
      </w:r>
      <w:r w:rsidR="004851C8">
        <w:rPr>
          <w:rtl/>
          <w:lang w:bidi="fa-IR"/>
        </w:rPr>
        <w:t>.</w:t>
      </w:r>
    </w:p>
    <w:p w:rsidR="00E8659C" w:rsidRPr="00E8659C" w:rsidRDefault="00E8659C" w:rsidP="00B72C89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 سخن هم امر محال و نامعقول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چون خداوند متعال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B72C89" w:rsidRPr="00B72C89">
        <w:rPr>
          <w:rStyle w:val="libAlaemChar"/>
          <w:rFonts w:hint="cs"/>
          <w:rtl/>
        </w:rPr>
        <w:t>(</w:t>
      </w:r>
      <w:r w:rsidR="00B72C89" w:rsidRPr="00B72C89">
        <w:rPr>
          <w:rStyle w:val="libAieChar"/>
          <w:rtl/>
          <w:lang w:bidi="fa-IR"/>
        </w:rPr>
        <w:t>وَمَا كَانَ اللَّهُ لِيُعَذِّبَهُمْ وَأَنتَ فِيهِمْ وَمَا كَانَ اللَّهُ مُعَذِّبَهُمْ وَهُمْ يَسْتَغْفِرُونَ</w:t>
      </w:r>
      <w:r w:rsidR="00B72C89" w:rsidRPr="00B72C89">
        <w:rPr>
          <w:rStyle w:val="libAlaemChar"/>
          <w:rFonts w:hint="cs"/>
          <w:rtl/>
        </w:rPr>
        <w:t>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FA474B" w:rsidRPr="006249D9">
        <w:rPr>
          <w:rStyle w:val="libFootnotenumChar"/>
          <w:rtl/>
        </w:rPr>
        <w:t>3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B72C89">
      <w:pPr>
        <w:pStyle w:val="libNormal"/>
        <w:rPr>
          <w:lang w:bidi="fa-IR"/>
        </w:rPr>
      </w:pPr>
      <w:r w:rsidRPr="00E8659C">
        <w:rPr>
          <w:rtl/>
          <w:lang w:bidi="fa-IR"/>
        </w:rPr>
        <w:t>خداوند متعال به صورت قطع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خبر داده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مادام كه پيامبر خدا </w:t>
      </w:r>
      <w:r w:rsidR="00B72C89" w:rsidRPr="00E954A2">
        <w:rPr>
          <w:rStyle w:val="libAlaemChar"/>
          <w:rtl/>
        </w:rPr>
        <w:t>صلى‌الله‌عليه‌وآله‌وسلم</w:t>
      </w:r>
      <w:r w:rsidR="00B72C89" w:rsidRPr="00E8659C">
        <w:rPr>
          <w:rtl/>
          <w:lang w:bidi="fa-IR"/>
        </w:rPr>
        <w:t xml:space="preserve"> </w:t>
      </w:r>
      <w:r w:rsidRPr="00E8659C">
        <w:rPr>
          <w:rtl/>
          <w:lang w:bidi="fa-IR"/>
        </w:rPr>
        <w:t>در ميان آن جمع وجود دارد و مادام كه آنان به استغفار و طلب بخششخود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ادامه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عذاب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كار نيست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پس چگونه امكان دارد با اين وعده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صريح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عذاب خدا نازل 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فقط و فقط يك نفر نجات يابد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FA474B" w:rsidRPr="006249D9">
        <w:rPr>
          <w:rStyle w:val="libFootnotenumChar"/>
          <w:rtl/>
        </w:rPr>
        <w:t>3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</w:p>
    <w:p w:rsidR="00E8659C" w:rsidRPr="00E8659C" w:rsidRDefault="006A36DD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506E9B" w:rsidP="006A36DD">
      <w:pPr>
        <w:pStyle w:val="Heading2"/>
        <w:rPr>
          <w:rtl/>
          <w:lang w:bidi="fa-IR"/>
        </w:rPr>
      </w:pPr>
      <w:bookmarkStart w:id="35" w:name="_Toc487273809"/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آسودگ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از مكر خدا</w:t>
      </w:r>
      <w:bookmarkEnd w:id="35"/>
    </w:p>
    <w:p w:rsidR="00E8659C" w:rsidRPr="00E8659C" w:rsidRDefault="00E8659C" w:rsidP="006A36DD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مقام تربيت و خودساز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</w:t>
      </w:r>
      <w:r w:rsidR="006A36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استناد به قرآن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6A36DD">
        <w:rPr>
          <w:rFonts w:hint="cs"/>
          <w:rtl/>
          <w:lang w:bidi="fa-IR"/>
        </w:rPr>
        <w:t>(</w:t>
      </w:r>
      <w:r w:rsidRPr="006A36DD">
        <w:rPr>
          <w:rStyle w:val="libHadeesChar"/>
          <w:rtl/>
        </w:rPr>
        <w:t>تأخير التوبة اغترار</w:t>
      </w:r>
      <w:r w:rsidR="004851C8" w:rsidRPr="006A36DD">
        <w:rPr>
          <w:rStyle w:val="libHadeesChar"/>
          <w:rtl/>
        </w:rPr>
        <w:t>،</w:t>
      </w:r>
      <w:r w:rsidRPr="006A36DD">
        <w:rPr>
          <w:rStyle w:val="libHadeesChar"/>
          <w:rtl/>
        </w:rPr>
        <w:t xml:space="preserve"> وطول التسويف خيرة</w:t>
      </w:r>
      <w:r w:rsidR="004851C8" w:rsidRPr="006A36DD">
        <w:rPr>
          <w:rStyle w:val="libHadeesChar"/>
          <w:rtl/>
        </w:rPr>
        <w:t>،</w:t>
      </w:r>
      <w:r w:rsidRPr="006A36DD">
        <w:rPr>
          <w:rStyle w:val="libHadeesChar"/>
          <w:rtl/>
        </w:rPr>
        <w:t>والأعتدال عل</w:t>
      </w:r>
      <w:r w:rsidR="00F456F0" w:rsidRPr="006A36DD">
        <w:rPr>
          <w:rStyle w:val="libHadeesChar"/>
          <w:rtl/>
        </w:rPr>
        <w:t xml:space="preserve">ی </w:t>
      </w:r>
      <w:r w:rsidRPr="006A36DD">
        <w:rPr>
          <w:rStyle w:val="libHadeesChar"/>
          <w:rtl/>
        </w:rPr>
        <w:t>الله هلكة</w:t>
      </w:r>
      <w:r w:rsidR="004851C8" w:rsidRPr="006A36DD">
        <w:rPr>
          <w:rStyle w:val="libHadeesChar"/>
          <w:rtl/>
        </w:rPr>
        <w:t>،</w:t>
      </w:r>
      <w:r w:rsidRPr="006A36DD">
        <w:rPr>
          <w:rStyle w:val="libHadeesChar"/>
          <w:rtl/>
        </w:rPr>
        <w:t xml:space="preserve"> والأصرار عل</w:t>
      </w:r>
      <w:r w:rsidR="00F456F0" w:rsidRPr="006A36DD">
        <w:rPr>
          <w:rStyle w:val="libHadeesChar"/>
          <w:rtl/>
        </w:rPr>
        <w:t xml:space="preserve">ی </w:t>
      </w:r>
      <w:r w:rsidRPr="006A36DD">
        <w:rPr>
          <w:rStyle w:val="libHadeesChar"/>
          <w:rtl/>
        </w:rPr>
        <w:t>الذنب</w:t>
      </w:r>
      <w:r w:rsidRPr="00E8659C">
        <w:rPr>
          <w:rtl/>
          <w:lang w:bidi="fa-IR"/>
        </w:rPr>
        <w:t xml:space="preserve"> </w:t>
      </w:r>
      <w:r w:rsidR="006A36DD" w:rsidRPr="006A36DD">
        <w:rPr>
          <w:rStyle w:val="libAlaemChar"/>
          <w:rFonts w:hint="cs"/>
          <w:rtl/>
        </w:rPr>
        <w:t>(</w:t>
      </w:r>
      <w:r w:rsidRPr="006A36DD">
        <w:rPr>
          <w:rStyle w:val="libAieChar"/>
          <w:rtl/>
        </w:rPr>
        <w:t xml:space="preserve">من </w:t>
      </w:r>
      <w:r w:rsidR="006A36DD" w:rsidRPr="006A36DD">
        <w:rPr>
          <w:rStyle w:val="libAieChar"/>
          <w:rtl/>
          <w:lang w:bidi="fa-IR"/>
        </w:rPr>
        <w:t>مَكْرَ اللَّهِ فَلَا يَأْمَنُ مَكْرَ اللَّهِ إِلَّا الْقَوْمُ الْخَاسِرُونَ</w:t>
      </w:r>
      <w:r w:rsidR="006A36DD" w:rsidRPr="006A36DD">
        <w:rPr>
          <w:rStyle w:val="libAlaemChar"/>
          <w:rFonts w:hint="cs"/>
          <w:rtl/>
        </w:rPr>
        <w:t>)</w:t>
      </w:r>
      <w:r w:rsidR="004851C8">
        <w:rPr>
          <w:rtl/>
          <w:lang w:bidi="fa-IR"/>
        </w:rPr>
        <w:t>.</w:t>
      </w:r>
      <w:r w:rsidR="006A36DD">
        <w:rPr>
          <w:rFonts w:hint="cs"/>
          <w:rtl/>
          <w:lang w:bidi="fa-IR"/>
        </w:rPr>
        <w:t>)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4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E8659C" w:rsidRPr="00E8659C" w:rsidRDefault="006A36DD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506E9B" w:rsidP="006A36DD">
      <w:pPr>
        <w:pStyle w:val="Heading2"/>
        <w:rPr>
          <w:rtl/>
          <w:lang w:bidi="fa-IR"/>
        </w:rPr>
      </w:pPr>
      <w:bookmarkStart w:id="36" w:name="_Toc487273810"/>
      <w:r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گوش فرا دادن به سخنان ناروا</w:t>
      </w:r>
      <w:bookmarkEnd w:id="36"/>
    </w:p>
    <w:p w:rsidR="00E8659C" w:rsidRPr="00E8659C" w:rsidRDefault="00E8659C" w:rsidP="006A36DD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مورد گوش فرا دادن به هر سخن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6A36DD">
        <w:rPr>
          <w:rFonts w:hint="cs"/>
          <w:rtl/>
          <w:lang w:bidi="fa-IR"/>
        </w:rPr>
        <w:t>«</w:t>
      </w:r>
      <w:r w:rsidRPr="006A36DD">
        <w:rPr>
          <w:rStyle w:val="libHadeesChar"/>
          <w:rtl/>
        </w:rPr>
        <w:t>من أصغ</w:t>
      </w:r>
      <w:r w:rsidR="00F456F0" w:rsidRPr="006A36DD">
        <w:rPr>
          <w:rStyle w:val="libHadeesChar"/>
          <w:rtl/>
        </w:rPr>
        <w:t xml:space="preserve">ی </w:t>
      </w:r>
      <w:r w:rsidRPr="006A36DD">
        <w:rPr>
          <w:rStyle w:val="libHadeesChar"/>
          <w:rtl/>
        </w:rPr>
        <w:t>ال</w:t>
      </w:r>
      <w:r w:rsidR="00F456F0" w:rsidRPr="006A36DD">
        <w:rPr>
          <w:rStyle w:val="libHadeesChar"/>
          <w:rtl/>
        </w:rPr>
        <w:t xml:space="preserve">ی </w:t>
      </w:r>
      <w:r w:rsidRPr="006A36DD">
        <w:rPr>
          <w:rStyle w:val="libHadeesChar"/>
          <w:rtl/>
        </w:rPr>
        <w:t>ناطق</w:t>
      </w:r>
      <w:r w:rsidR="004851C8" w:rsidRPr="006A36DD">
        <w:rPr>
          <w:rStyle w:val="libHadeesChar"/>
          <w:rtl/>
        </w:rPr>
        <w:t>،</w:t>
      </w:r>
      <w:r w:rsidR="006A36DD" w:rsidRPr="006A36DD">
        <w:rPr>
          <w:rStyle w:val="libHadeesChar"/>
          <w:rFonts w:hint="cs"/>
          <w:rtl/>
        </w:rPr>
        <w:t xml:space="preserve"> </w:t>
      </w:r>
      <w:r w:rsidRPr="006A36DD">
        <w:rPr>
          <w:rStyle w:val="libHadeesChar"/>
          <w:rtl/>
        </w:rPr>
        <w:t>فقد عبده فإن كان الناطق عن الله فقد عبد الله</w:t>
      </w:r>
      <w:r w:rsidR="004851C8" w:rsidRPr="006A36DD">
        <w:rPr>
          <w:rStyle w:val="libHadeesChar"/>
          <w:rtl/>
        </w:rPr>
        <w:t>،</w:t>
      </w:r>
      <w:r w:rsidRPr="006A36DD">
        <w:rPr>
          <w:rStyle w:val="libHadeesChar"/>
          <w:rtl/>
        </w:rPr>
        <w:t xml:space="preserve"> وان كان الناطق ينطق عن لسان ابليس، فقد عبد ابليس</w:t>
      </w:r>
      <w:r w:rsidR="006A36DD">
        <w:rPr>
          <w:rFonts w:hint="cs"/>
          <w:rtl/>
          <w:lang w:bidi="fa-IR"/>
        </w:rPr>
        <w:t>»</w:t>
      </w:r>
      <w:r w:rsidRPr="00E8659C">
        <w:rPr>
          <w:rtl/>
          <w:lang w:bidi="fa-IR"/>
        </w:rPr>
        <w:t xml:space="preserve"> و در قرآن مجيد آمده است كه خداوند به گناهكاران خواهد گفت</w:t>
      </w:r>
      <w:r w:rsidR="004851C8">
        <w:rPr>
          <w:rtl/>
          <w:lang w:bidi="fa-IR"/>
        </w:rPr>
        <w:t>:</w:t>
      </w:r>
      <w:r w:rsidR="006A36DD">
        <w:rPr>
          <w:rFonts w:hint="cs"/>
          <w:rtl/>
          <w:lang w:bidi="fa-IR"/>
        </w:rPr>
        <w:t xml:space="preserve"> </w:t>
      </w:r>
      <w:r w:rsidR="006A36DD" w:rsidRPr="006A36DD">
        <w:rPr>
          <w:rStyle w:val="libAlaemChar"/>
          <w:rFonts w:hint="cs"/>
          <w:rtl/>
        </w:rPr>
        <w:t>(</w:t>
      </w:r>
      <w:r w:rsidR="006A36DD" w:rsidRPr="006A36DD">
        <w:rPr>
          <w:rStyle w:val="libAieChar"/>
          <w:rtl/>
          <w:lang w:bidi="fa-IR"/>
        </w:rPr>
        <w:t>أَلَمْ أَعْهَدْ إِلَيْكُمْ يَا بَنِي آدَمَ أَن لَّا تَعْبُدُوا الشَّيْطَانَ إِنَّهُ لَكُمْ عَدُوٌّ مُّبِينٌ</w:t>
      </w:r>
      <w:r w:rsidR="006A36DD" w:rsidRPr="006A36DD">
        <w:rPr>
          <w:rStyle w:val="libAlaemChar"/>
          <w:rFonts w:hint="cs"/>
          <w:rtl/>
        </w:rPr>
        <w:t>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4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به سخنان گوينده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گوش فرا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واقع به او ستايش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ورزد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اگرگوينده از خدا صحبت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پس در واقع او به عبادت خدا پرداخته است و اگر ازشيطان حرف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پس در واقع از ابليس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ستايش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ورزد در 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خداوندمتعال فرموده است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آيا از شما پيمان نگرفتيم كه بر شيطان پرستش نكنيد چون او دشمنآشكار شما است</w:t>
      </w:r>
      <w:r w:rsidR="004851C8">
        <w:rPr>
          <w:rtl/>
          <w:lang w:bidi="fa-IR"/>
        </w:rPr>
        <w:t>.</w:t>
      </w:r>
    </w:p>
    <w:p w:rsidR="00E8659C" w:rsidRPr="00E8659C" w:rsidRDefault="006A36DD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506E9B" w:rsidP="006A36DD">
      <w:pPr>
        <w:pStyle w:val="Heading2"/>
        <w:rPr>
          <w:rtl/>
          <w:lang w:bidi="fa-IR"/>
        </w:rPr>
      </w:pPr>
      <w:bookmarkStart w:id="37" w:name="_Toc487273811"/>
      <w:r>
        <w:rPr>
          <w:rtl/>
          <w:lang w:bidi="fa-IR"/>
        </w:rPr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عليه‌السلام‌</w:t>
      </w:r>
      <w:r w:rsidR="00E8659C" w:rsidRPr="00E8659C">
        <w:rPr>
          <w:rtl/>
          <w:lang w:bidi="fa-IR"/>
        </w:rPr>
        <w:t xml:space="preserve"> و تعيين قطع دست</w:t>
      </w:r>
      <w:bookmarkEnd w:id="37"/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زرقان</w:t>
      </w:r>
      <w:r w:rsidR="006A36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رفيق صميم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ابن أب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داوود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ابن أب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داوود از مجلس معتصم 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ديدم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بسيار محزون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علت اندوهش را پرسيدم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كاش بيست سال</w:t>
      </w:r>
      <w:r w:rsidR="006A36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پيش از اين مرده بودم و چنين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قضيه چيست</w:t>
      </w:r>
      <w:r w:rsidR="004851C8">
        <w:rPr>
          <w:rtl/>
          <w:lang w:bidi="fa-IR"/>
        </w:rPr>
        <w:t>؟</w:t>
      </w:r>
    </w:p>
    <w:p w:rsidR="006A36DD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جريان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امروز</w:t>
      </w:r>
      <w:r w:rsidR="004851C8">
        <w:rPr>
          <w:rtl/>
          <w:lang w:bidi="fa-IR"/>
        </w:rPr>
        <w:t>...</w:t>
      </w:r>
      <w:r w:rsidRPr="00E8659C">
        <w:rPr>
          <w:rtl/>
          <w:lang w:bidi="fa-IR"/>
        </w:rPr>
        <w:t xml:space="preserve"> توسط أب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جعفر (امام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>) درمحضر خليفه اتفاق افتاد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آن جريان از چه قرار بود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دزد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سرقت</w:t>
      </w:r>
      <w:r w:rsidR="006A36D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اقرار كرده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خليفه خواستند با اقام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حد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را تطهير كند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كارفقهاء را در مجلس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جمع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محمد بن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نيز در آن جاآمد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خليفه از ما سؤال كرد از كدام محل دست او را قطع كنيم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بازو (بند دست)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4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</w:p>
    <w:p w:rsidR="00753C71" w:rsidRDefault="00E8659C" w:rsidP="00753C71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چه دليل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چون دست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عبارت است از چهار</w:t>
      </w:r>
      <w:r w:rsidR="00753C7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انگشت و كف دست تا بند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خداوند در تيمم فرموده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753C71" w:rsidRPr="00753C71">
        <w:rPr>
          <w:rStyle w:val="libAlaemChar"/>
          <w:rFonts w:hint="cs"/>
          <w:rtl/>
        </w:rPr>
        <w:t>(</w:t>
      </w:r>
      <w:r w:rsidR="00753C71" w:rsidRPr="00753C71">
        <w:rPr>
          <w:rStyle w:val="libAieChar"/>
          <w:rtl/>
          <w:lang w:bidi="fa-IR"/>
        </w:rPr>
        <w:t>فَامْسَحُوا بِوُجُوهِكُمْ</w:t>
      </w:r>
      <w:r w:rsidRPr="00753C71">
        <w:rPr>
          <w:rStyle w:val="libAieChar"/>
          <w:rtl/>
        </w:rPr>
        <w:t xml:space="preserve"> </w:t>
      </w:r>
      <w:r w:rsidR="00753C71" w:rsidRPr="00753C71">
        <w:rPr>
          <w:rStyle w:val="libAieChar"/>
          <w:rtl/>
          <w:lang w:bidi="fa-IR"/>
        </w:rPr>
        <w:t>وَأَيْدِيكُمْ</w:t>
      </w:r>
      <w:r w:rsidR="00753C71" w:rsidRPr="00753C71">
        <w:rPr>
          <w:rStyle w:val="libAlaemChar"/>
          <w:rFonts w:hint="cs"/>
          <w:rtl/>
        </w:rPr>
        <w:t>)</w:t>
      </w:r>
      <w:r w:rsidR="00753C71" w:rsidRPr="00753C71">
        <w:rPr>
          <w:rtl/>
          <w:lang w:bidi="fa-IR"/>
        </w:rPr>
        <w:t xml:space="preserve"> </w:t>
      </w:r>
      <w:r w:rsidRPr="00E8659C">
        <w:rPr>
          <w:rtl/>
          <w:lang w:bidi="fa-IR"/>
        </w:rPr>
        <w:t>گروه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مانند من گفتند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گروه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اظهار داشتند كه بايد از مرفق قطع 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خليفه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چه دليل</w:t>
      </w:r>
      <w:r w:rsidR="004851C8">
        <w:rPr>
          <w:rtl/>
          <w:lang w:bidi="fa-IR"/>
        </w:rPr>
        <w:t>؟</w:t>
      </w:r>
    </w:p>
    <w:p w:rsidR="00576385" w:rsidRDefault="00E8659C" w:rsidP="00576385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چون خداوند در شستن دست در وضو فرموده است</w:t>
      </w:r>
      <w:r w:rsidR="004851C8">
        <w:rPr>
          <w:rtl/>
          <w:lang w:bidi="fa-IR"/>
        </w:rPr>
        <w:t>:</w:t>
      </w:r>
      <w:r w:rsidR="00576385">
        <w:rPr>
          <w:rFonts w:hint="cs"/>
          <w:rtl/>
          <w:lang w:bidi="fa-IR"/>
        </w:rPr>
        <w:t xml:space="preserve"> </w:t>
      </w:r>
      <w:r w:rsidR="00576385" w:rsidRPr="00576385">
        <w:rPr>
          <w:rStyle w:val="libAlaemChar"/>
          <w:rFonts w:hint="cs"/>
          <w:rtl/>
        </w:rPr>
        <w:t>(</w:t>
      </w:r>
      <w:r w:rsidR="00576385" w:rsidRPr="00576385">
        <w:rPr>
          <w:rStyle w:val="libAieChar"/>
          <w:rtl/>
          <w:lang w:bidi="fa-IR"/>
        </w:rPr>
        <w:t>وَأَيْدِيَكُمْ إِلَى الْمَرَافِقِ</w:t>
      </w:r>
      <w:r w:rsidR="00576385" w:rsidRPr="00576385">
        <w:rPr>
          <w:rStyle w:val="libAlaemChar"/>
          <w:rFonts w:hint="cs"/>
          <w:rtl/>
        </w:rPr>
        <w:t>)</w:t>
      </w:r>
      <w:r w:rsidRPr="00E8659C">
        <w:rPr>
          <w:rtl/>
          <w:lang w:bidi="fa-IR"/>
        </w:rPr>
        <w:t xml:space="preserve"> پس معلوم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دست تا مرفق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خليفه خطاب بهأب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شما 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فرماييد</w:t>
      </w:r>
      <w:r w:rsidR="004851C8">
        <w:rPr>
          <w:rtl/>
          <w:lang w:bidi="fa-IR"/>
        </w:rPr>
        <w:t>؟</w:t>
      </w:r>
    </w:p>
    <w:p w:rsidR="00BC3B10" w:rsidRDefault="00E8659C" w:rsidP="00576385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اينها نظرشان</w:t>
      </w:r>
      <w:r w:rsidR="00BC3B1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را گفتند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آنچه را كه گفتند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رها كن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نظر خودت را بگو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فرمودند مرا معاف</w:t>
      </w:r>
      <w:r w:rsidR="0057638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بداريد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خدا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قسمت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دهم آنچه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بگو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چون به خدا</w:t>
      </w:r>
      <w:r w:rsidR="0057638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قسم داد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همه اينها خطا كردند و بر خلاف سنت گفتند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قطع دست بايد ازمفصل چهار انگشت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كف دست بماند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معتصم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چه دليل</w:t>
      </w:r>
      <w:r w:rsidR="004851C8">
        <w:rPr>
          <w:rtl/>
          <w:lang w:bidi="fa-IR"/>
        </w:rPr>
        <w:t>؟</w:t>
      </w:r>
    </w:p>
    <w:p w:rsidR="00BC3B10" w:rsidRDefault="00E8659C" w:rsidP="00BC3B10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فرموده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سجده بر هفت</w:t>
      </w:r>
      <w:r w:rsidR="00BC3B1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عضو است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صورت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دو دست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دو زانو و دو پا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دست از بازو و يا از مرفق قطعشود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ماند تا بر آن سجده 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</w:t>
      </w:r>
      <w:r w:rsidRPr="00E8659C">
        <w:rPr>
          <w:rtl/>
          <w:lang w:bidi="fa-IR"/>
        </w:rPr>
        <w:lastRenderedPageBreak/>
        <w:t>خداوند فرموده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BC3B10" w:rsidRPr="00BC3B10">
        <w:rPr>
          <w:rStyle w:val="libAlaemChar"/>
          <w:rFonts w:hint="cs"/>
          <w:rtl/>
        </w:rPr>
        <w:t>(</w:t>
      </w:r>
      <w:r w:rsidR="00BC3B10" w:rsidRPr="00BC3B10">
        <w:rPr>
          <w:rStyle w:val="libAieChar"/>
          <w:rtl/>
          <w:lang w:bidi="fa-IR"/>
        </w:rPr>
        <w:t>وَأَنَّ الْمَسَاجِدَ لِلَّهِ</w:t>
      </w:r>
      <w:r w:rsidR="00BC3B10" w:rsidRPr="00BC3B10">
        <w:rPr>
          <w:rStyle w:val="libAlaemChar"/>
          <w:rFonts w:hint="cs"/>
          <w:rtl/>
        </w:rPr>
        <w:t>)</w:t>
      </w:r>
      <w:r w:rsidR="00BC3B1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منظور از آن اعضاء هفتگانه سجده است كه بر آنها سجده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شود </w:t>
      </w:r>
      <w:r w:rsidR="00BC3B10" w:rsidRPr="00BC3B10">
        <w:rPr>
          <w:rStyle w:val="libAlaemChar"/>
          <w:rFonts w:hint="cs"/>
          <w:rtl/>
        </w:rPr>
        <w:t>(</w:t>
      </w:r>
      <w:r w:rsidR="00BC3B10" w:rsidRPr="00BC3B10">
        <w:rPr>
          <w:rStyle w:val="libAieChar"/>
          <w:rtl/>
          <w:lang w:bidi="fa-IR"/>
        </w:rPr>
        <w:t>فَلَا تَدْعُوا مَعَ اللَّهِ أَحَدًا</w:t>
      </w:r>
      <w:r w:rsidR="00BC3B10" w:rsidRPr="00BC3B10">
        <w:rPr>
          <w:rStyle w:val="libAlaemChar"/>
          <w:rFonts w:hint="cs"/>
          <w:rtl/>
        </w:rPr>
        <w:t>)</w:t>
      </w:r>
      <w:r w:rsidRPr="00E8659C">
        <w:rPr>
          <w:rtl/>
          <w:lang w:bidi="fa-IR"/>
        </w:rPr>
        <w:t xml:space="preserve"> آنچه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 باشد قطع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.</w:t>
      </w:r>
    </w:p>
    <w:p w:rsidR="00E8659C" w:rsidRPr="00E8659C" w:rsidRDefault="00E8659C" w:rsidP="00BC3B10">
      <w:pPr>
        <w:pStyle w:val="libNormal"/>
        <w:rPr>
          <w:lang w:bidi="fa-IR"/>
        </w:rPr>
      </w:pPr>
      <w:r w:rsidRPr="00E8659C">
        <w:rPr>
          <w:rtl/>
          <w:lang w:bidi="fa-IR"/>
        </w:rPr>
        <w:t>معتصم از اين استدلال تعجب كرد و گفت</w:t>
      </w:r>
      <w:r w:rsidR="004851C8">
        <w:rPr>
          <w:rtl/>
          <w:lang w:bidi="fa-IR"/>
        </w:rPr>
        <w:t>:</w:t>
      </w:r>
      <w:r w:rsidR="00BC3B1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دست سارق را از بند چهار انگشت قطع كردند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ابن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داوود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قيامت من برپا شد وآرزو كردم كه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كاش مرده بودم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زرقان 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4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</w:p>
    <w:p w:rsidR="00D1632E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ابن أب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داود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بعد از سه روز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پيش معتصم رفتم و گفتم</w:t>
      </w:r>
      <w:r w:rsidR="004851C8">
        <w:rPr>
          <w:rtl/>
          <w:lang w:bidi="fa-IR"/>
        </w:rPr>
        <w:t>:</w:t>
      </w:r>
      <w:r w:rsidR="00D1632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نصيحت أمير المؤمنين بر من واجب است و من با او سخن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گويم 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اهل آتش</w:t>
      </w:r>
      <w:r w:rsidR="00D1632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خواهم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سخنت كدام است</w:t>
      </w:r>
      <w:r w:rsidR="004851C8">
        <w:rPr>
          <w:rtl/>
          <w:lang w:bidi="fa-IR"/>
        </w:rPr>
        <w:t>؟</w:t>
      </w:r>
    </w:p>
    <w:p w:rsidR="00D1632E" w:rsidRDefault="00E8659C" w:rsidP="00D1632E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أمير المؤمنين در مجلس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فقهاء رعيت</w:t>
      </w:r>
      <w:r w:rsidR="00D1632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شرا جمع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كارها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دين و از حكم آن سؤال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آنها آنچه</w:t>
      </w:r>
      <w:r w:rsidR="00D1632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جواب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آن مجلس همه وزراء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فرماندهان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نويسندگان خليفه</w:t>
      </w:r>
      <w:r w:rsidR="00D1632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جمعند و از پشت باب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مردم منتظر نتيجه اين مجلسند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وقت خليفه سخن هم</w:t>
      </w:r>
      <w:r w:rsidR="00BB00AB">
        <w:rPr>
          <w:rtl/>
          <w:lang w:bidi="fa-IR"/>
        </w:rPr>
        <w:t>ه</w:t>
      </w:r>
      <w:r w:rsidR="00D1632E">
        <w:rPr>
          <w:rtl/>
          <w:lang w:bidi="fa-IR"/>
        </w:rPr>
        <w:t xml:space="preserve"> فقها</w:t>
      </w:r>
      <w:r w:rsidR="00D1632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را كنار گذاشته و فتوا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پذيرد كه نصف اين ملت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معتقد به امامت او</w:t>
      </w:r>
      <w:r w:rsidR="00D1632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هستند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 حق آنها را غضب كرده اند</w:t>
      </w:r>
      <w:r w:rsidR="00E12C63">
        <w:rPr>
          <w:rtl/>
          <w:lang w:bidi="fa-IR"/>
        </w:rPr>
        <w:t>!!!</w:t>
      </w:r>
      <w:r w:rsidRPr="00E8659C">
        <w:rPr>
          <w:rtl/>
          <w:lang w:bidi="fa-IR"/>
        </w:rPr>
        <w:t xml:space="preserve"> از اين سخن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رنگ از</w:t>
      </w:r>
      <w:r w:rsidR="00D1632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رخ معتصم پرسيد و متنبه شد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خدا در مقابل نصيحتت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جزا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خير بدهد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روز</w:t>
      </w:r>
      <w:r w:rsidR="00D1632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چهارم به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نويسندگان وزراش گفت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ابوجعفر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را به منزل</w:t>
      </w:r>
      <w:r w:rsidR="00D1632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دعوت كند</w:t>
      </w:r>
      <w:r w:rsidR="004851C8">
        <w:rPr>
          <w:rtl/>
          <w:lang w:bidi="fa-IR"/>
        </w:rPr>
        <w:t>.</w:t>
      </w:r>
    </w:p>
    <w:p w:rsidR="006E7B2B" w:rsidRDefault="00E8659C" w:rsidP="00D1632E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او از آن حضرت دعوت به عمل آورد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حضرت قبول نكرد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دانيدكه من در مجلس شما حاضر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من شما را به طعام دعوت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كنم و دوستدارم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قدم بر بساط من بگذاريد و به منزل من داخل شويد تا متبرك 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فلان</w:t>
      </w:r>
      <w:r w:rsidR="00F456F0">
        <w:rPr>
          <w:rtl/>
          <w:lang w:bidi="fa-IR"/>
        </w:rPr>
        <w:t xml:space="preserve">ی </w:t>
      </w:r>
      <w:r w:rsidR="00E7311F">
        <w:rPr>
          <w:rtl/>
          <w:lang w:bidi="fa-IR"/>
        </w:rPr>
        <w:t>از</w:t>
      </w:r>
      <w:r w:rsidR="00E7311F">
        <w:rPr>
          <w:rFonts w:hint="cs"/>
          <w:rtl/>
          <w:lang w:bidi="fa-IR"/>
        </w:rPr>
        <w:t xml:space="preserve"> </w:t>
      </w:r>
      <w:r w:rsidR="00E7311F">
        <w:rPr>
          <w:rtl/>
          <w:lang w:bidi="fa-IR"/>
        </w:rPr>
        <w:t>وزرا</w:t>
      </w:r>
      <w:r w:rsidR="00E7311F">
        <w:rPr>
          <w:rFonts w:hint="cs"/>
          <w:rtl/>
          <w:lang w:bidi="fa-IR"/>
        </w:rPr>
        <w:t>ء</w:t>
      </w:r>
      <w:r w:rsidRPr="00E8659C">
        <w:rPr>
          <w:rtl/>
          <w:lang w:bidi="fa-IR"/>
        </w:rPr>
        <w:t xml:space="preserve"> خليفه نيز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خواهد با شما در آن جا ملاقات كند</w:t>
      </w:r>
      <w:r w:rsidR="004851C8">
        <w:rPr>
          <w:rtl/>
          <w:lang w:bidi="fa-IR"/>
        </w:rPr>
        <w:t>.</w:t>
      </w:r>
    </w:p>
    <w:p w:rsidR="006E7B2B" w:rsidRDefault="00E8659C" w:rsidP="00D1632E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حضرت به منزل آن شخص آمدند، چون طعام ميل فرمودند احساس مسموميت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مركب خويش را خواست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صاحب منزل تقاضاكرد كه بمانيد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رفتنم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بهتر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سم در آن روز و شب در حلق</w:t>
      </w:r>
      <w:r w:rsidR="006E7B2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مباركش بود تا از دنيا رفتند</w:t>
      </w:r>
      <w:r w:rsidR="004851C8">
        <w:rPr>
          <w:rtl/>
          <w:lang w:bidi="fa-IR"/>
        </w:rPr>
        <w:t>.</w:t>
      </w:r>
    </w:p>
    <w:p w:rsidR="00E8659C" w:rsidRPr="00E8659C" w:rsidRDefault="00E8659C" w:rsidP="00D1632E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تفسير عياش</w:t>
      </w:r>
      <w:r w:rsidR="00F456F0">
        <w:rPr>
          <w:rtl/>
          <w:lang w:bidi="fa-IR"/>
        </w:rPr>
        <w:t>ی</w:t>
      </w:r>
      <w:r w:rsidR="00A429E4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ج </w:t>
      </w:r>
      <w:r w:rsidR="00256F60">
        <w:rPr>
          <w:rtl/>
          <w:lang w:bidi="fa-IR"/>
        </w:rPr>
        <w:t>1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</w:t>
      </w:r>
      <w:r w:rsidR="00FA474B">
        <w:rPr>
          <w:rtl/>
          <w:lang w:bidi="fa-IR"/>
        </w:rPr>
        <w:t>3</w:t>
      </w:r>
      <w:r w:rsidR="00256F60">
        <w:rPr>
          <w:rtl/>
          <w:lang w:bidi="fa-IR"/>
        </w:rPr>
        <w:t>1</w:t>
      </w:r>
      <w:r w:rsidR="003D2C90">
        <w:rPr>
          <w:rtl/>
          <w:lang w:bidi="fa-IR"/>
        </w:rPr>
        <w:t>9</w:t>
      </w:r>
      <w:r w:rsidRPr="00E8659C">
        <w:rPr>
          <w:rtl/>
          <w:lang w:bidi="fa-IR"/>
        </w:rPr>
        <w:t xml:space="preserve"> ذيل آي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والسارقوالسارقة از سور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مائده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آيه </w:t>
      </w:r>
      <w:r w:rsidR="00FA474B">
        <w:rPr>
          <w:rtl/>
          <w:lang w:bidi="fa-IR"/>
        </w:rPr>
        <w:t>3</w:t>
      </w:r>
      <w:r w:rsidR="00A35C10">
        <w:rPr>
          <w:rtl/>
          <w:lang w:bidi="fa-IR"/>
        </w:rPr>
        <w:t>8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مرحوم حر عامل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وسائل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ج </w:t>
      </w:r>
      <w:r w:rsidR="00256F60"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</w:t>
      </w:r>
      <w:r w:rsidR="00506E9B">
        <w:rPr>
          <w:rtl/>
          <w:lang w:bidi="fa-IR"/>
        </w:rPr>
        <w:t>4</w:t>
      </w:r>
      <w:r w:rsidR="003D2C90">
        <w:rPr>
          <w:rtl/>
          <w:lang w:bidi="fa-IR"/>
        </w:rPr>
        <w:t>9</w:t>
      </w:r>
      <w:r w:rsidR="009072C7">
        <w:rPr>
          <w:rtl/>
          <w:lang w:bidi="fa-IR"/>
        </w:rPr>
        <w:t>0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ابواب حدالسرقة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را بطور اختصار از تفسير عياش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نقل كرده ومرحوم مجلس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آنرا در بحار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ج </w:t>
      </w:r>
      <w:r w:rsidR="00506E9B">
        <w:rPr>
          <w:rtl/>
          <w:lang w:bidi="fa-IR"/>
        </w:rPr>
        <w:t>5</w:t>
      </w:r>
      <w:r w:rsidR="009072C7">
        <w:rPr>
          <w:rtl/>
          <w:lang w:bidi="fa-IR"/>
        </w:rPr>
        <w:t>0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</w:t>
      </w:r>
      <w:r w:rsidR="00506E9B">
        <w:rPr>
          <w:rtl/>
          <w:lang w:bidi="fa-IR"/>
        </w:rPr>
        <w:t>5</w:t>
      </w:r>
      <w:r w:rsidRPr="00E8659C">
        <w:rPr>
          <w:rtl/>
          <w:lang w:bidi="fa-IR"/>
        </w:rPr>
        <w:t xml:space="preserve"> - </w:t>
      </w:r>
      <w:r w:rsidR="00506E9B">
        <w:rPr>
          <w:rtl/>
          <w:lang w:bidi="fa-IR"/>
        </w:rPr>
        <w:t>7</w:t>
      </w:r>
      <w:r w:rsidRPr="00E8659C">
        <w:rPr>
          <w:rtl/>
          <w:lang w:bidi="fa-IR"/>
        </w:rPr>
        <w:t xml:space="preserve"> از آن تفسير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ناگفته نماند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در حاشي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بحار فرموده است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صحيح آن است كه اسم او أبوداوداست بر وزن غراب و او در زمان معتصم وواثق و متوكل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بغداد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ميان او ومحمد بن عبد الملك زيات وزير معتصم وواثق عداوت و دشمن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بود و در تاريخ 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4</w:t>
      </w:r>
      <w:r w:rsidR="009072C7">
        <w:rPr>
          <w:rtl/>
          <w:lang w:bidi="fa-IR"/>
        </w:rPr>
        <w:t>0</w:t>
      </w:r>
      <w:r w:rsidRPr="00E8659C">
        <w:rPr>
          <w:rtl/>
          <w:lang w:bidi="fa-IR"/>
        </w:rPr>
        <w:t xml:space="preserve"> از دنيارفته است</w:t>
      </w:r>
      <w:r w:rsidR="004851C8">
        <w:rPr>
          <w:rtl/>
          <w:lang w:bidi="fa-IR"/>
        </w:rPr>
        <w:t>.</w:t>
      </w:r>
    </w:p>
    <w:p w:rsidR="006E7B2B" w:rsidRDefault="006E7B2B" w:rsidP="00E8659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7C525D">
      <w:pPr>
        <w:pStyle w:val="Heading1"/>
        <w:rPr>
          <w:rtl/>
          <w:lang w:bidi="fa-IR"/>
        </w:rPr>
      </w:pPr>
      <w:bookmarkStart w:id="38" w:name="_Toc487273812"/>
      <w:r w:rsidRPr="00E8659C">
        <w:rPr>
          <w:rtl/>
          <w:lang w:bidi="fa-IR"/>
        </w:rPr>
        <w:t>بخش پنجم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خوشه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علم و فضيلت و اخلاق او</w:t>
      </w:r>
      <w:bookmarkEnd w:id="38"/>
    </w:p>
    <w:p w:rsidR="00E8659C" w:rsidRPr="00E8659C" w:rsidRDefault="00E8659C" w:rsidP="00790B6B">
      <w:pPr>
        <w:pStyle w:val="libBold1"/>
        <w:rPr>
          <w:lang w:bidi="fa-IR"/>
        </w:rPr>
      </w:pPr>
      <w:r w:rsidRPr="00E8659C">
        <w:rPr>
          <w:rtl/>
          <w:lang w:bidi="fa-IR"/>
        </w:rPr>
        <w:t>امام جواد صلوات الله عليه و أبوصلت هرو</w:t>
      </w:r>
      <w:r w:rsidR="00F456F0">
        <w:rPr>
          <w:rtl/>
          <w:lang w:bidi="fa-IR"/>
        </w:rPr>
        <w:t xml:space="preserve">ی </w:t>
      </w:r>
    </w:p>
    <w:p w:rsidR="00790B6B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در كيفيت شهادت حضرت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نقل كرديم كه آن حضرت به ابوصلت دربار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قبر و دفن خويش دستورات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صادر فرمودند و او سخنان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امام تعليم داده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زبان آورد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قبر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پر از آب گرديد و ماهي</w:t>
      </w:r>
      <w:r w:rsidR="00790B6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 در آن پديد آمدند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 ماه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بزرگ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آمده، هم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آنها را خورد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سپس با تكلم ديگر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قبر شريف خشك گرديد و آب فرو رفت و اينكار در حضور مأمون انجام گرفت</w:t>
      </w:r>
      <w:r w:rsidR="004851C8">
        <w:rPr>
          <w:rtl/>
          <w:lang w:bidi="fa-IR"/>
        </w:rPr>
        <w:t>.</w:t>
      </w:r>
    </w:p>
    <w:p w:rsidR="00790B6B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ابوصلت 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چون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دفن گرديد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مأمون به من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آن كلمات را به من تعليم كن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گفتم والله فراموشم شدند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يك كلمه هم ياد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خدا قسم راست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منظورم اغفال مأمون نبود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از من قبول نكرد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به زندانم انداخت 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اگر نگوي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راخواهم كشت</w:t>
      </w:r>
      <w:r w:rsidR="004851C8">
        <w:rPr>
          <w:rtl/>
          <w:lang w:bidi="fa-IR"/>
        </w:rPr>
        <w:t>.</w:t>
      </w:r>
    </w:p>
    <w:p w:rsidR="00405C4D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او هر روز مرا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اگر نگوي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مرگ محكوم هست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منهم مرتب قسم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خوردم كه از يادم رفته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اين كار يك سال طول كشيد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طول</w:t>
      </w:r>
      <w:r w:rsidR="00790B6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زندان به تنگ آمدم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يك شب جمعه غسل كردم و همه را شب را با احياء و ركوع و سجدهو گريه به سر بردم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از خدا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خواستم كه از زندان نجاتم دهد</w:t>
      </w:r>
      <w:r w:rsidR="004851C8">
        <w:rPr>
          <w:rtl/>
          <w:lang w:bidi="fa-IR"/>
        </w:rPr>
        <w:t>.</w:t>
      </w:r>
    </w:p>
    <w:p w:rsidR="00405C4D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چون نماز صبح را خواندم ناگاه ديدم كه ابو</w:t>
      </w:r>
      <w:r w:rsidR="00405C4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جعفرجواد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به زندان آمد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اباصلت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سينه ات به تنگ آمده</w:t>
      </w:r>
      <w:r w:rsidR="00405C4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والله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مولا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آنچه را كه امشب كرد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ازقبل انجام داده بود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خداوند خلاصت كرده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طور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الان خلاصت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برخيز برويم</w:t>
      </w:r>
      <w:r w:rsidR="004851C8">
        <w:rPr>
          <w:rtl/>
          <w:lang w:bidi="fa-IR"/>
        </w:rPr>
        <w:t>.</w:t>
      </w:r>
    </w:p>
    <w:p w:rsidR="00405C4D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كجا برويم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نگهبانان در زندان هستند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مشعلها را در دست دارند</w:t>
      </w:r>
      <w:r w:rsidR="004851C8">
        <w:rPr>
          <w:rtl/>
          <w:lang w:bidi="fa-IR"/>
        </w:rPr>
        <w:t>؟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>!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برخيز آنها تو را نخواهند 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 از اين نيز با آنها در يك جا نخواه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دست مرا گرفتند و از ميان آنان بيرون بردند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آنها نشسته با هم صحبت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مشعلها در ميانشان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 را نديدند</w:t>
      </w:r>
      <w:r w:rsidR="004851C8">
        <w:rPr>
          <w:rtl/>
          <w:lang w:bidi="fa-IR"/>
        </w:rPr>
        <w:t>.</w:t>
      </w:r>
    </w:p>
    <w:p w:rsidR="00E8659C" w:rsidRPr="00E8659C" w:rsidRDefault="00E8659C" w:rsidP="00DE08D3">
      <w:pPr>
        <w:pStyle w:val="libNormal"/>
        <w:rPr>
          <w:lang w:bidi="fa-IR"/>
        </w:rPr>
      </w:pPr>
      <w:r w:rsidRPr="00E8659C">
        <w:rPr>
          <w:rtl/>
          <w:lang w:bidi="fa-IR"/>
        </w:rPr>
        <w:t>چون از زندان بيرون آمديم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كجا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رو</w:t>
      </w:r>
      <w:r w:rsidR="00F456F0">
        <w:rPr>
          <w:rtl/>
          <w:lang w:bidi="fa-IR"/>
        </w:rPr>
        <w:t>ی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خانه ام در شهر هرات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فرمود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عبايت را بر سر بكش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عبا را بر سر كشيدم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حضرت دست مرا گرفت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گمانكردم كه مرا از طرف راستش به طرف چپ حركت 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بعد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سرت را باز كن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عبارا از سرم انداختم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نديدم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ديدم در كنار در خانهام هستم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وارد منزلم شدم و تا امروز كه اين قضيه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نه مأمون را ملاقاتكرده ام و نه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مأموران او را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44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از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سخنان و تعاليم و رهنمودها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فراوان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نقل شده است ما در اين قسمت تلاشداريم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بخش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تعاليم عالي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 بزرگوار را به عنوان تعلم خويشتن و تذكر ويادآور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ديگر دوستان و شيفتگان مكتب مقدس آن بزرگوار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آورده باشيم تا اعمال ورفتار خود را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موازين و معيارها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آموزش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تربيت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بزرگ بسنجيم و از ثمراتدنيو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واخرو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بهره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مند گرديم</w:t>
      </w:r>
      <w:r w:rsidR="004851C8">
        <w:rPr>
          <w:rtl/>
          <w:lang w:bidi="fa-IR"/>
        </w:rPr>
        <w:t>.</w:t>
      </w:r>
    </w:p>
    <w:p w:rsidR="00E8659C" w:rsidRPr="00E8659C" w:rsidRDefault="00256F60" w:rsidP="00896870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محبوبيت و ثروت واقع</w:t>
      </w:r>
      <w:r w:rsidR="00F456F0">
        <w:rPr>
          <w:rtl/>
          <w:lang w:bidi="fa-IR"/>
        </w:rPr>
        <w:t xml:space="preserve">ی </w:t>
      </w:r>
    </w:p>
    <w:p w:rsidR="00E8659C" w:rsidRPr="00E8659C" w:rsidRDefault="00896870" w:rsidP="00896870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896870">
        <w:rPr>
          <w:rStyle w:val="libHadeesChar"/>
          <w:rtl/>
        </w:rPr>
        <w:t>من استغن</w:t>
      </w:r>
      <w:r w:rsidR="00F456F0" w:rsidRPr="00896870">
        <w:rPr>
          <w:rStyle w:val="libHadeesChar"/>
          <w:rtl/>
        </w:rPr>
        <w:t xml:space="preserve">ی </w:t>
      </w:r>
      <w:r w:rsidR="00E8659C" w:rsidRPr="00896870">
        <w:rPr>
          <w:rStyle w:val="libHadeesChar"/>
          <w:rtl/>
        </w:rPr>
        <w:t>بالله افتقر الناس اليه و من اتق</w:t>
      </w:r>
      <w:r w:rsidR="00F456F0" w:rsidRPr="00896870">
        <w:rPr>
          <w:rStyle w:val="libHadeesChar"/>
          <w:rtl/>
        </w:rPr>
        <w:t xml:space="preserve">ی </w:t>
      </w:r>
      <w:r w:rsidR="00E8659C" w:rsidRPr="00896870">
        <w:rPr>
          <w:rStyle w:val="libHadeesChar"/>
          <w:rtl/>
        </w:rPr>
        <w:t>الله أحبه</w:t>
      </w:r>
      <w:r w:rsidRPr="00896870">
        <w:rPr>
          <w:rStyle w:val="libHadeesChar"/>
          <w:rFonts w:hint="cs"/>
          <w:rtl/>
        </w:rPr>
        <w:t xml:space="preserve"> </w:t>
      </w:r>
      <w:r w:rsidR="00E8659C" w:rsidRPr="00896870">
        <w:rPr>
          <w:rStyle w:val="libHadeesChar"/>
          <w:rtl/>
        </w:rPr>
        <w:t>الناس</w:t>
      </w:r>
      <w:r>
        <w:rPr>
          <w:rFonts w:hint="cs"/>
          <w:rtl/>
          <w:lang w:bidi="fa-IR"/>
        </w:rPr>
        <w:t>.»</w:t>
      </w:r>
      <w:r w:rsidR="00E8659C" w:rsidRPr="00E8659C">
        <w:rPr>
          <w:rtl/>
          <w:lang w:bidi="fa-IR"/>
        </w:rPr>
        <w:t xml:space="preserve"> فرد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كه تنها تكيه گاهش پروردگار باشد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به غنا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واقع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رسد و ديگران به او نياز پيدا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كنند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و هر آن كس كه تقو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رستگار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را پيش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خود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سازد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>مردم او را از ته دل دوست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دارند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45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896870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89687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اغلب مردم در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تكيه گاهها و اميدگاههاي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پيدا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اثر پندار غلط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چشم بهافراد ذ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نفوذ يا ثروتمند يا صاحبان جاه و رياست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دوزند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آنان را تكيه گاهزندگ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غافل از آنكه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امكانات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 زوال پذير وفان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وعارض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و خود 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نياز مطلق به سر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برند</w:t>
      </w:r>
      <w:r w:rsidR="004851C8">
        <w:rPr>
          <w:rtl/>
          <w:lang w:bidi="fa-IR"/>
        </w:rPr>
        <w:t>.</w:t>
      </w:r>
    </w:p>
    <w:p w:rsidR="001765E5" w:rsidRDefault="001765E5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به قول سعد</w:t>
      </w:r>
      <w:r>
        <w:rPr>
          <w:rtl/>
          <w:lang w:bidi="fa-IR"/>
        </w:rPr>
        <w:t>ی: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080"/>
        <w:gridCol w:w="290"/>
        <w:gridCol w:w="4039"/>
      </w:tblGrid>
      <w:tr w:rsidR="001765E5" w:rsidTr="00296412">
        <w:trPr>
          <w:trHeight w:val="350"/>
        </w:trPr>
        <w:tc>
          <w:tcPr>
            <w:tcW w:w="3920" w:type="dxa"/>
            <w:shd w:val="clear" w:color="auto" w:fill="auto"/>
          </w:tcPr>
          <w:p w:rsidR="001765E5" w:rsidRDefault="001765E5" w:rsidP="00296412">
            <w:pPr>
              <w:pStyle w:val="libPoem"/>
            </w:pPr>
            <w:r w:rsidRPr="00E8659C">
              <w:rPr>
                <w:rtl/>
                <w:lang w:bidi="fa-IR"/>
              </w:rPr>
              <w:lastRenderedPageBreak/>
              <w:t>درويش و غن</w:t>
            </w:r>
            <w:r>
              <w:rPr>
                <w:rtl/>
                <w:lang w:bidi="fa-IR"/>
              </w:rPr>
              <w:t xml:space="preserve">ی </w:t>
            </w:r>
            <w:r w:rsidRPr="00E8659C">
              <w:rPr>
                <w:rtl/>
                <w:lang w:bidi="fa-IR"/>
              </w:rPr>
              <w:t>بنده اين خاك درند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765E5" w:rsidRDefault="001765E5" w:rsidP="0029641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765E5" w:rsidRDefault="001765E5" w:rsidP="00296412">
            <w:pPr>
              <w:pStyle w:val="libPoem"/>
            </w:pPr>
            <w:r w:rsidRPr="00E8659C">
              <w:rPr>
                <w:rtl/>
                <w:lang w:bidi="fa-IR"/>
              </w:rPr>
              <w:t>آنان كه غن</w:t>
            </w:r>
            <w:r>
              <w:rPr>
                <w:rtl/>
                <w:lang w:bidi="fa-IR"/>
              </w:rPr>
              <w:t xml:space="preserve">ی </w:t>
            </w:r>
            <w:r w:rsidRPr="00E8659C">
              <w:rPr>
                <w:rtl/>
                <w:lang w:bidi="fa-IR"/>
              </w:rPr>
              <w:t>ترند</w:t>
            </w:r>
            <w:r>
              <w:rPr>
                <w:rtl/>
                <w:lang w:bidi="fa-IR"/>
              </w:rPr>
              <w:t>،</w:t>
            </w:r>
            <w:r w:rsidRPr="00E8659C">
              <w:rPr>
                <w:rtl/>
                <w:lang w:bidi="fa-IR"/>
              </w:rPr>
              <w:t xml:space="preserve"> محتاج ترند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C6E5E" w:rsidRDefault="00E8659C" w:rsidP="001765E5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پس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تنها تكيه گاه حقيق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</w:t>
      </w:r>
      <w:r w:rsidR="009C6E5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هرگز فنا وزوال در او راه ندارد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ذات بار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و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به سرچشم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غنا و</w:t>
      </w:r>
      <w:r w:rsidR="009C6E5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ارتباط و اعتماد پيدا 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هرگز نياز و احتياج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اين و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نخواهد داشت</w:t>
      </w:r>
      <w:r w:rsidR="004851C8">
        <w:rPr>
          <w:rtl/>
          <w:lang w:bidi="fa-IR"/>
        </w:rPr>
        <w:t>،</w:t>
      </w:r>
      <w:r w:rsidR="009C6E5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بلكه ضعيفان و ناتوانان هستند كه به او نيازمند خواهند بود</w:t>
      </w:r>
      <w:r w:rsidR="004851C8">
        <w:rPr>
          <w:rtl/>
          <w:lang w:bidi="fa-IR"/>
        </w:rPr>
        <w:t>.</w:t>
      </w:r>
    </w:p>
    <w:p w:rsidR="00E8659C" w:rsidRPr="00E8659C" w:rsidRDefault="00E8659C" w:rsidP="001765E5">
      <w:pPr>
        <w:pStyle w:val="libNormal"/>
        <w:rPr>
          <w:lang w:bidi="fa-IR"/>
        </w:rPr>
      </w:pPr>
      <w:r w:rsidRPr="00E8659C">
        <w:rPr>
          <w:rtl/>
          <w:lang w:bidi="fa-IR"/>
        </w:rPr>
        <w:t>و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راه تقو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ودرستكار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پيش گيرد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وجود آنكه نفع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عايد شخص خود او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باز از محبت و علاق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قلب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ديگران نيز برخوردار خواهد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خاصيت</w:t>
      </w:r>
      <w:r w:rsidR="009C6E5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تقو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اين پايه نهاده شده است</w:t>
      </w:r>
      <w:r w:rsidR="004851C8">
        <w:rPr>
          <w:rtl/>
          <w:lang w:bidi="fa-IR"/>
        </w:rPr>
        <w:t>.</w:t>
      </w:r>
    </w:p>
    <w:p w:rsidR="00E8659C" w:rsidRPr="00E8659C" w:rsidRDefault="005631DD" w:rsidP="009C6E5E">
      <w:pPr>
        <w:pStyle w:val="libBold1"/>
        <w:rPr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شكر نعمت</w:t>
      </w:r>
    </w:p>
    <w:p w:rsidR="00E8659C" w:rsidRPr="00E8659C" w:rsidRDefault="00303B43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303B43">
        <w:rPr>
          <w:rStyle w:val="libHadeesChar"/>
          <w:rtl/>
        </w:rPr>
        <w:t>ما عظمت نعم الله عل</w:t>
      </w:r>
      <w:r w:rsidR="00F456F0" w:rsidRPr="00303B43">
        <w:rPr>
          <w:rStyle w:val="libHadeesChar"/>
          <w:rtl/>
        </w:rPr>
        <w:t xml:space="preserve">ی </w:t>
      </w:r>
      <w:r w:rsidR="00E8659C" w:rsidRPr="00303B43">
        <w:rPr>
          <w:rStyle w:val="libHadeesChar"/>
          <w:rtl/>
        </w:rPr>
        <w:t>أحد</w:t>
      </w:r>
      <w:r w:rsidR="004851C8" w:rsidRPr="00303B43">
        <w:rPr>
          <w:rStyle w:val="libHadeesChar"/>
          <w:rtl/>
        </w:rPr>
        <w:t>،</w:t>
      </w:r>
      <w:r w:rsidR="00E8659C" w:rsidRPr="00303B43">
        <w:rPr>
          <w:rStyle w:val="libHadeesChar"/>
          <w:rtl/>
        </w:rPr>
        <w:t xml:space="preserve"> الا عظمت اليه حوائج الناس</w:t>
      </w:r>
      <w:r w:rsidR="004851C8" w:rsidRPr="00303B43">
        <w:rPr>
          <w:rStyle w:val="libHadeesChar"/>
          <w:rtl/>
        </w:rPr>
        <w:t>،</w:t>
      </w:r>
      <w:r w:rsidR="00E8659C" w:rsidRPr="00303B43">
        <w:rPr>
          <w:rStyle w:val="libHadeesChar"/>
          <w:rtl/>
        </w:rPr>
        <w:t xml:space="preserve"> فمن لميحتمل تلك المؤونة عرض تلك النعمة</w:t>
      </w:r>
      <w:r w:rsidR="004851C8" w:rsidRPr="00303B43">
        <w:rPr>
          <w:rStyle w:val="libHadeesChar"/>
          <w:rtl/>
        </w:rPr>
        <w:t>،</w:t>
      </w:r>
      <w:r w:rsidR="00E8659C" w:rsidRPr="00303B43">
        <w:rPr>
          <w:rStyle w:val="libHadeesChar"/>
          <w:rtl/>
        </w:rPr>
        <w:t xml:space="preserve"> للزوال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46</w:t>
      </w:r>
      <w:r w:rsidR="00E8659C" w:rsidRPr="006249D9">
        <w:rPr>
          <w:rStyle w:val="libFootnotenumChar"/>
          <w:rtl/>
        </w:rPr>
        <w:t>)</w:t>
      </w:r>
      <w:r w:rsidR="00E8659C" w:rsidRPr="00E8659C">
        <w:rPr>
          <w:rtl/>
          <w:lang w:bidi="fa-IR"/>
        </w:rPr>
        <w:t xml:space="preserve"> نعمت پروردگار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>هر قدر بر فرد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فزون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گيرد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نيازها و چشم داشتها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مردم نيز بر او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فزونتر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اگر متحمل چنين زحمت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نگردد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اين نعمت رو به زوال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رود</w:t>
      </w:r>
      <w:r w:rsidR="004851C8">
        <w:rPr>
          <w:rtl/>
          <w:lang w:bidi="fa-IR"/>
        </w:rPr>
        <w:t>.</w:t>
      </w:r>
    </w:p>
    <w:p w:rsidR="00E8659C" w:rsidRPr="00E8659C" w:rsidRDefault="00E8659C" w:rsidP="00303B43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303B43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حفظ و نگهدار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موهبت</w:t>
      </w:r>
      <w:r w:rsidR="00303B4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نياز به شايستگ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لياقت و نگهدار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مراقبت دارد كه</w:t>
      </w:r>
      <w:r w:rsidR="00303B4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راهها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نگهدار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است كه در راه رفاه و آسايش بندگان اله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صرف گردد</w:t>
      </w:r>
      <w:r w:rsidR="00303B4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شكرگزار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واقع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هر نعمت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است كه در موارد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خداوند متعال تعيين فرموده است، صرف گردد و اگر در انجام شكرگزار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هر نعمت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كوتاه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قصور صورت گيرد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خود به</w:t>
      </w:r>
      <w:r w:rsidR="00303B4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خود آن نعمت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 به زوال وفنا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رود</w:t>
      </w:r>
      <w:r w:rsidR="004851C8">
        <w:rPr>
          <w:rtl/>
          <w:lang w:bidi="fa-IR"/>
        </w:rPr>
        <w:t>.</w:t>
      </w:r>
    </w:p>
    <w:p w:rsidR="00E8659C" w:rsidRPr="00E8659C" w:rsidRDefault="00E8659C" w:rsidP="004304E6">
      <w:pPr>
        <w:pStyle w:val="libNormal"/>
        <w:rPr>
          <w:lang w:bidi="fa-IR"/>
        </w:rPr>
      </w:pPr>
      <w:r w:rsidRPr="00E8659C">
        <w:rPr>
          <w:rtl/>
          <w:lang w:bidi="fa-IR"/>
        </w:rPr>
        <w:t>به عنوان نمونه علم و دانش در هر فن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نعمتها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بزرگ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نصيب فرد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در راه توسعه و تعليم به</w:t>
      </w:r>
      <w:r w:rsidR="004304E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نيازمندان و فاقدين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كوتاه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مضايقه 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تدريج آن دانش رو به فنا و زوالم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رود تا دارند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خود را ترك نمايد و از او رخت بربندد</w:t>
      </w:r>
      <w:r w:rsidR="004851C8">
        <w:rPr>
          <w:rtl/>
          <w:lang w:bidi="fa-IR"/>
        </w:rPr>
        <w:t>.</w:t>
      </w:r>
    </w:p>
    <w:p w:rsidR="00E8659C" w:rsidRPr="00E8659C" w:rsidRDefault="00FA474B" w:rsidP="004304E6">
      <w:pPr>
        <w:pStyle w:val="libBold1"/>
        <w:rPr>
          <w:lang w:bidi="fa-IR"/>
        </w:rPr>
      </w:pPr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شرافت واقع</w:t>
      </w:r>
      <w:r w:rsidR="004304E6">
        <w:rPr>
          <w:rtl/>
          <w:lang w:bidi="fa-IR"/>
        </w:rPr>
        <w:t>ی</w:t>
      </w:r>
    </w:p>
    <w:p w:rsidR="00E8659C" w:rsidRPr="00E8659C" w:rsidRDefault="004304E6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E8659C" w:rsidRPr="004304E6">
        <w:rPr>
          <w:rStyle w:val="libHadeesChar"/>
          <w:rtl/>
        </w:rPr>
        <w:t>الشريف كل الشريف من شرفه علمه</w:t>
      </w:r>
      <w:r w:rsidR="004851C8" w:rsidRPr="004304E6">
        <w:rPr>
          <w:rStyle w:val="libHadeesChar"/>
          <w:rtl/>
        </w:rPr>
        <w:t>،</w:t>
      </w:r>
      <w:r w:rsidR="00E8659C" w:rsidRPr="004304E6">
        <w:rPr>
          <w:rStyle w:val="libHadeesChar"/>
          <w:rtl/>
        </w:rPr>
        <w:t xml:space="preserve"> والسودد كل السودد</w:t>
      </w:r>
      <w:r w:rsidR="004851C8" w:rsidRPr="004304E6">
        <w:rPr>
          <w:rStyle w:val="libHadeesChar"/>
          <w:rtl/>
        </w:rPr>
        <w:t>،</w:t>
      </w:r>
      <w:r w:rsidR="00E8659C" w:rsidRPr="004304E6">
        <w:rPr>
          <w:rStyle w:val="libHadeesChar"/>
          <w:rtl/>
        </w:rPr>
        <w:t xml:space="preserve"> لمن اتق</w:t>
      </w:r>
      <w:r w:rsidR="00F456F0" w:rsidRPr="004304E6">
        <w:rPr>
          <w:rStyle w:val="libHadeesChar"/>
          <w:rtl/>
        </w:rPr>
        <w:t xml:space="preserve">ی </w:t>
      </w:r>
      <w:r w:rsidR="00E8659C" w:rsidRPr="004304E6">
        <w:rPr>
          <w:rStyle w:val="libHadeesChar"/>
          <w:rtl/>
        </w:rPr>
        <w:t>الله ربه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شريف</w:t>
      </w:r>
      <w:r>
        <w:rPr>
          <w:rFonts w:hint="cs"/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واقع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فرد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است كه با شرافت علم و دانش آراسته گردد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سيادت و بزرگوار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حقيق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بافرد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است كه راه تقو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خداشناس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را پيش گيرد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47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4304E6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4304E6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جمع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4304E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افتخار و شرافت را در ثروت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وعده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رياست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پاره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مردم در رفاه و ماديت وجمع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 در نسب و نژاد و قبيله گراي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جستجو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 و كسان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كه فاقد اين مزايا</w:t>
      </w:r>
      <w:r w:rsidR="004304E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باشند به ديد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حقارت و پست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نگرند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در منطق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شرافت واقع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اصالت حقيق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آن علم و دانش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زينت بخش فرد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بزرگوار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عظمت شخص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منوط به امتيازات و فضايل روح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معنو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فرد در راه</w:t>
      </w:r>
      <w:r w:rsidR="007958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كسب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خود را به زحمت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افكند و آن راه تقو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پرهيزكار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والاترين شرفو مرتبت انسان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.</w:t>
      </w:r>
    </w:p>
    <w:p w:rsidR="00E8659C" w:rsidRPr="00E8659C" w:rsidRDefault="00506E9B" w:rsidP="007958B4">
      <w:pPr>
        <w:pStyle w:val="libBold1"/>
        <w:rPr>
          <w:lang w:bidi="fa-IR"/>
        </w:rPr>
      </w:pPr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پا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هر سخن منشين</w:t>
      </w:r>
    </w:p>
    <w:p w:rsidR="00E8659C" w:rsidRPr="00E8659C" w:rsidRDefault="007958B4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7958B4">
        <w:rPr>
          <w:rStyle w:val="libHadeesChar"/>
          <w:rtl/>
        </w:rPr>
        <w:t>من أصغ</w:t>
      </w:r>
      <w:r w:rsidR="00F456F0" w:rsidRPr="007958B4">
        <w:rPr>
          <w:rStyle w:val="libHadeesChar"/>
          <w:rtl/>
        </w:rPr>
        <w:t xml:space="preserve">ی </w:t>
      </w:r>
      <w:r w:rsidR="00E8659C" w:rsidRPr="007958B4">
        <w:rPr>
          <w:rStyle w:val="libHadeesChar"/>
          <w:rtl/>
        </w:rPr>
        <w:t>ال</w:t>
      </w:r>
      <w:r w:rsidR="00F456F0" w:rsidRPr="007958B4">
        <w:rPr>
          <w:rStyle w:val="libHadeesChar"/>
          <w:rtl/>
        </w:rPr>
        <w:t xml:space="preserve">ی </w:t>
      </w:r>
      <w:r w:rsidR="00E8659C" w:rsidRPr="007958B4">
        <w:rPr>
          <w:rStyle w:val="libHadeesChar"/>
          <w:rtl/>
        </w:rPr>
        <w:t>ناطق فقد عبده فان كانالناطق عن الله</w:t>
      </w:r>
      <w:r w:rsidR="004851C8" w:rsidRPr="007958B4">
        <w:rPr>
          <w:rStyle w:val="libHadeesChar"/>
          <w:rtl/>
        </w:rPr>
        <w:t>،</w:t>
      </w:r>
      <w:r w:rsidR="00E8659C" w:rsidRPr="007958B4">
        <w:rPr>
          <w:rStyle w:val="libHadeesChar"/>
          <w:rtl/>
        </w:rPr>
        <w:t xml:space="preserve"> فقد عبد الله وان كان الناطق ينطق عن ابليس فقد عبد ابليس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4</w:t>
      </w:r>
      <w:r w:rsidR="00A35C10" w:rsidRPr="006249D9">
        <w:rPr>
          <w:rStyle w:val="libFootnotenumChar"/>
          <w:rtl/>
        </w:rPr>
        <w:t>8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به سخنگوي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گوش فرا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را پرستش كرده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بنابراين اگراو از خدا سخن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واقع خدا را پرستش كرده است و اگر از زبان ابليس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سخنم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ابليس را مورد ستايش قرار داده است</w:t>
      </w:r>
      <w:r w:rsidR="004851C8">
        <w:rPr>
          <w:rtl/>
          <w:lang w:bidi="fa-IR"/>
        </w:rPr>
        <w:t>.</w:t>
      </w:r>
    </w:p>
    <w:p w:rsidR="00E8659C" w:rsidRPr="00E8659C" w:rsidRDefault="00E8659C" w:rsidP="007958B4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7958B4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سخن هرچه باشد و از هركس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صادر 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اثر خاص خود را دارد و گوش فرا دادن به سخنان اين و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معمولا با</w:t>
      </w:r>
      <w:r w:rsidR="007958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اثر</w:t>
      </w:r>
      <w:r w:rsidR="007958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بخش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در دل آدم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همراه است و از آنجا كه اهداف سخن گويان مختلف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سخنگو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حقند و جمع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ديگر سخنگو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باطل و ناروا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خضوع در </w:t>
      </w:r>
      <w:r w:rsidRPr="00E8659C">
        <w:rPr>
          <w:rtl/>
          <w:lang w:bidi="fa-IR"/>
        </w:rPr>
        <w:lastRenderedPageBreak/>
        <w:t>برابر هر كدام از اين دوگروه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 نوع كرنش و پرستش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روح پرستش چيز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جز تسليم نيست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بنابراين آنان كه به سخنان حق گوش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پرستندگان حقند و آنان كه به سخنگويانناحق و باطل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گوش فرا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پرستندگان باطلند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پس لازم است از رونق دادنمحفل سخنگويان باطل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پرهيز نمود و اجازه نداد كه سخنان 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 از مجرا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به اعماق دل و جان انسان برسد</w:t>
      </w:r>
      <w:r w:rsidR="004851C8">
        <w:rPr>
          <w:rtl/>
          <w:lang w:bidi="fa-IR"/>
        </w:rPr>
        <w:t>.</w:t>
      </w:r>
    </w:p>
    <w:p w:rsidR="00E8659C" w:rsidRPr="00E8659C" w:rsidRDefault="00506E9B" w:rsidP="007958B4">
      <w:pPr>
        <w:pStyle w:val="libBold1"/>
        <w:rPr>
          <w:lang w:bidi="fa-IR"/>
        </w:rPr>
      </w:pPr>
      <w:r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تحت كنترل و مراقبت دائم</w:t>
      </w:r>
      <w:r w:rsidR="00F456F0">
        <w:rPr>
          <w:rtl/>
          <w:lang w:bidi="fa-IR"/>
        </w:rPr>
        <w:t xml:space="preserve">ی </w:t>
      </w:r>
    </w:p>
    <w:p w:rsidR="00E8659C" w:rsidRPr="00E8659C" w:rsidRDefault="007958B4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7958B4">
        <w:rPr>
          <w:rStyle w:val="libHadeesChar"/>
          <w:rtl/>
        </w:rPr>
        <w:t>اعلم انك لن تخلومن عين الله فانظر كيف تكون</w:t>
      </w:r>
      <w:r>
        <w:rPr>
          <w:rFonts w:hint="cs"/>
          <w:rtl/>
          <w:lang w:bidi="fa-IR"/>
        </w:rPr>
        <w:t>»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4</w:t>
      </w:r>
      <w:r w:rsidR="003D2C90" w:rsidRPr="006249D9">
        <w:rPr>
          <w:rStyle w:val="libFootnotenumChar"/>
          <w:rtl/>
        </w:rPr>
        <w:t>9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بدان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تو در هيچ شرايط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ديدگاهپروردگار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بيرون نخواه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اكنون ببين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چگونه و در چه شرايط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؟</w:t>
      </w:r>
    </w:p>
    <w:p w:rsidR="00E8659C" w:rsidRPr="00E8659C" w:rsidRDefault="00E8659C" w:rsidP="007958B4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7958B4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آثار ايمان به خداوند بزرگ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احساس يك مراقبت دائم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هميشگ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استكه سر تا سر وجود فرد را تحت مراقبت و علم و آگاه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قرار 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هيچ نقطه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علم و آگاه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بيرون نيست و كنترل و مراقبت او از هر طرف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 را احاطه كرده</w:t>
      </w:r>
      <w:r w:rsidR="007958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.</w:t>
      </w:r>
    </w:p>
    <w:p w:rsidR="007958B4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به هر مقدار كه پاي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ايمان بالاتر رود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ادراك اين مراقبت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بيشتر و عميق ترخواهد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تا آنجا كه انسان خود را به طور دائم در حضور و إشراف هميشگ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خواهد</w:t>
      </w:r>
      <w:r w:rsidR="007958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ديد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اين نوع احساس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بزرگترين وسيل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اصلاح فرد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اجتماع و 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ترين وزيباترين جلو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ايمان است كه احياء كردن آن به مهم ترين نابساماني</w:t>
      </w:r>
      <w:r w:rsidR="00DE08D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اجتماع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سامان و نشاط بخشد و آمادگ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فرد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لياقت و شايستگ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ديدار و مراقبت</w:t>
      </w:r>
      <w:r w:rsidR="007958B4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اله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بهترين وسائل تربيت و سازندگ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نفس است و اين سخن آن عارف نام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معاصر، از اين حديث شريف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الهام گرفته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عالم محضر خداست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درمحضر خدا معصيت نكنيد</w:t>
      </w:r>
      <w:r w:rsidR="004851C8">
        <w:rPr>
          <w:rtl/>
          <w:lang w:bidi="fa-IR"/>
        </w:rPr>
        <w:t>.</w:t>
      </w:r>
    </w:p>
    <w:p w:rsidR="00E8659C" w:rsidRPr="00E8659C" w:rsidRDefault="00506E9B" w:rsidP="007958B4">
      <w:pPr>
        <w:pStyle w:val="libBold1"/>
        <w:rPr>
          <w:lang w:bidi="fa-IR"/>
        </w:rPr>
      </w:pPr>
      <w:r>
        <w:rPr>
          <w:rtl/>
          <w:lang w:bidi="fa-IR"/>
        </w:rPr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كاشف راز بودن</w:t>
      </w:r>
    </w:p>
    <w:p w:rsidR="00E8659C" w:rsidRPr="00E8659C" w:rsidRDefault="007958B4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E8659C" w:rsidRPr="007958B4">
        <w:rPr>
          <w:rStyle w:val="libHadeesChar"/>
          <w:rtl/>
        </w:rPr>
        <w:t>زمان الأيام تهتك لك الامر عن الأسرار الكامنة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5</w:t>
      </w:r>
      <w:r w:rsidR="009072C7" w:rsidRPr="006249D9">
        <w:rPr>
          <w:rStyle w:val="libFootnotenumChar"/>
          <w:rtl/>
        </w:rPr>
        <w:t>0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گذشت زمان پرده ها را بالا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زند و اسرار نهان را بر تو آشكار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سازد</w:t>
      </w:r>
      <w:r w:rsidR="004851C8">
        <w:rPr>
          <w:rtl/>
          <w:lang w:bidi="fa-IR"/>
        </w:rPr>
        <w:t>.</w:t>
      </w:r>
    </w:p>
    <w:p w:rsidR="00E8659C" w:rsidRPr="00E8659C" w:rsidRDefault="00E8659C" w:rsidP="007958B4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CB2B9D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حقايق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جهان به وقوع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پيوندد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معمولا هنگام وقوع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توأم با پاره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عوامل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استكه نهان بودن آن را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ايجاب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 و آن را تحت پوششها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بازدارند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نگه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 كه با مرور زمان و گذشت روزگار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تدريج آن موانع كنار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روند و حقيقت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چهر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خود را آشكار و نمايان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سازد</w:t>
      </w:r>
      <w:r w:rsidR="004851C8">
        <w:rPr>
          <w:rtl/>
          <w:lang w:bidi="fa-IR"/>
        </w:rPr>
        <w:t>.</w:t>
      </w:r>
    </w:p>
    <w:p w:rsidR="00CB2B9D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از اين رو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درك واقع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حقيقت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هميشه پس ازگذشت زمان وقوع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تحقق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يابد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درست آن موقع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غبارها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تعصب و رازدار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وكتمان حقيقت از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عبور كرده و رخت بربسته باشند</w:t>
      </w:r>
      <w:r w:rsidR="004851C8">
        <w:rPr>
          <w:rtl/>
          <w:lang w:bidi="fa-IR"/>
        </w:rPr>
        <w:t>.</w:t>
      </w:r>
    </w:p>
    <w:p w:rsidR="00CB2B9D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اكنون در عالم سياست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رسمبر اين شده است كه اسرار سفارتخانه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كشورها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جهان را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پس از 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سال درمعرض ديد و نگاه افكار عموم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درست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نشاط و حساسيت نسل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وقوع آن حوادث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خنث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منقض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طرفشده باشد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اين شيوه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يك واقعيت طبيع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الهام گرفته است كه گذشت ايام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پرده هارا بالا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زند و حقايق را صاف و روشن نشان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</w:t>
      </w:r>
      <w:r w:rsidR="004851C8">
        <w:rPr>
          <w:rtl/>
          <w:lang w:bidi="fa-IR"/>
        </w:rPr>
        <w:t>.</w:t>
      </w:r>
    </w:p>
    <w:p w:rsidR="00E8659C" w:rsidRPr="00E8659C" w:rsidRDefault="00506E9B" w:rsidP="00CB2B9D">
      <w:pPr>
        <w:pStyle w:val="libBold1"/>
        <w:rPr>
          <w:lang w:bidi="fa-IR"/>
        </w:rPr>
      </w:pPr>
      <w:r>
        <w:rPr>
          <w:rtl/>
          <w:lang w:bidi="fa-IR"/>
        </w:rPr>
        <w:t>7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شماتت روزگار</w:t>
      </w:r>
    </w:p>
    <w:p w:rsidR="00E8659C" w:rsidRPr="00E8659C" w:rsidRDefault="00F73B82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F73B82">
        <w:rPr>
          <w:rStyle w:val="libHadeesChar"/>
          <w:rtl/>
        </w:rPr>
        <w:t>من عتبعل</w:t>
      </w:r>
      <w:r w:rsidR="00F456F0" w:rsidRPr="00F73B82">
        <w:rPr>
          <w:rStyle w:val="libHadeesChar"/>
          <w:rtl/>
        </w:rPr>
        <w:t xml:space="preserve">ی </w:t>
      </w:r>
      <w:r w:rsidR="00E8659C" w:rsidRPr="00F73B82">
        <w:rPr>
          <w:rStyle w:val="libHadeesChar"/>
          <w:rtl/>
        </w:rPr>
        <w:t>الزمان</w:t>
      </w:r>
      <w:r w:rsidR="004851C8" w:rsidRPr="00F73B82">
        <w:rPr>
          <w:rStyle w:val="libHadeesChar"/>
          <w:rtl/>
        </w:rPr>
        <w:t>،</w:t>
      </w:r>
      <w:r w:rsidR="00E8659C" w:rsidRPr="00F73B82">
        <w:rPr>
          <w:rStyle w:val="libHadeesChar"/>
          <w:rtl/>
        </w:rPr>
        <w:t xml:space="preserve"> طاقت معيشته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5</w:t>
      </w:r>
      <w:r w:rsidR="00256F60" w:rsidRPr="006249D9">
        <w:rPr>
          <w:rStyle w:val="libFootnotenumChar"/>
          <w:rtl/>
        </w:rPr>
        <w:t>1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روزگار را با ديد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بدبين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انكاربنگرد و از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سخط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لب به ملامت روزگار بگشايد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ملامتش به درازا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كشد و از آنطرف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بندد</w:t>
      </w:r>
      <w:r w:rsidR="004851C8">
        <w:rPr>
          <w:rtl/>
          <w:lang w:bidi="fa-IR"/>
        </w:rPr>
        <w:t>.</w:t>
      </w:r>
    </w:p>
    <w:p w:rsidR="00E8659C" w:rsidRPr="00E8659C" w:rsidRDefault="00E8659C" w:rsidP="00F73B82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F73B82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lastRenderedPageBreak/>
        <w:t>زمان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بستر وقوع يك امر يا حادثه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در آنموقع مخصوص و زمان ويژه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صورت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گيرد و خود زمان در وقوع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كوچكترين دخالت ونفوذ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بلكه عوامل گوناگون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وقوع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دست به دست هم داده و آن رابه وجود آورده اند</w:t>
      </w:r>
      <w:r w:rsidR="004851C8">
        <w:rPr>
          <w:rtl/>
          <w:lang w:bidi="fa-IR"/>
        </w:rPr>
        <w:t>.</w:t>
      </w:r>
    </w:p>
    <w:p w:rsidR="00E246C9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از پ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عوامل حقيق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غفلت ورزيده و نظر خود را به</w:t>
      </w:r>
      <w:r w:rsidR="00A056F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عوامل غير حقيق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متوجه ساخته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طبيع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دچار اشتباه گرديده و اين اشتباه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او را به اشتباهها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خواهد كشاند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حد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او را يك فرد خيال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</w:t>
      </w:r>
      <w:r w:rsidR="00D14A8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سوفسطاي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خواهد آورد و در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دچار بحرانها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روح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مشكلات عاطف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خواهد نمود واز شماتت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كوچكترين طرف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نخواهد بست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بدبين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روزگار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جز ايجاد نفرت و دور شدناز حقايق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سرد شدن از ابزار و عوامل توفيق و پيشرفت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ثمر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نخواهد داشت.</w:t>
      </w:r>
    </w:p>
    <w:p w:rsidR="00E8659C" w:rsidRPr="00E8659C" w:rsidRDefault="00A35C10" w:rsidP="00D14A80">
      <w:pPr>
        <w:pStyle w:val="libBold1"/>
        <w:rPr>
          <w:lang w:bidi="fa-IR"/>
        </w:rPr>
      </w:pPr>
      <w:r>
        <w:rPr>
          <w:rtl/>
          <w:lang w:bidi="fa-IR"/>
        </w:rPr>
        <w:t>8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كم گوي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گزيده گوي</w:t>
      </w:r>
      <w:r w:rsidR="00F456F0">
        <w:rPr>
          <w:rtl/>
          <w:lang w:bidi="fa-IR"/>
        </w:rPr>
        <w:t xml:space="preserve">ی </w:t>
      </w:r>
    </w:p>
    <w:p w:rsidR="00E8659C" w:rsidRPr="00E8659C" w:rsidRDefault="00D14A80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D14A80">
        <w:rPr>
          <w:rStyle w:val="libHadeesChar"/>
          <w:rtl/>
        </w:rPr>
        <w:t>المرء مخبوء تحت لسانه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5</w:t>
      </w:r>
      <w:r w:rsidR="005631DD" w:rsidRPr="006249D9">
        <w:rPr>
          <w:rStyle w:val="libFootnotenumChar"/>
          <w:rtl/>
        </w:rPr>
        <w:t>2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D14A80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D14A80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كم</w:t>
      </w:r>
      <w:r w:rsidR="00D14A8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گوي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ننگ</w:t>
      </w:r>
      <w:r w:rsidR="00D14A8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پوشاند و آدم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از لغزشها بازم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آدم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زير زبان</w:t>
      </w:r>
      <w:r w:rsidR="00D14A8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پنهان است و زبان است كه راز آدم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فاش ساخته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سر نهان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را آشكار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اين عبارت كه از پيشوايان معصوم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ديگر 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عبارات</w:t>
      </w:r>
      <w:r w:rsidR="00D14A8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مختلف نقل شده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ترجمه واقع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كلمه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همان است كه سعد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شيراز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شاعر توانا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ادب پارس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076"/>
        <w:gridCol w:w="296"/>
        <w:gridCol w:w="4037"/>
      </w:tblGrid>
      <w:tr w:rsidR="00D14A80" w:rsidTr="00FD5B02">
        <w:trPr>
          <w:trHeight w:val="350"/>
        </w:trPr>
        <w:tc>
          <w:tcPr>
            <w:tcW w:w="4076" w:type="dxa"/>
            <w:shd w:val="clear" w:color="auto" w:fill="auto"/>
          </w:tcPr>
          <w:p w:rsidR="00D14A80" w:rsidRDefault="00D14A80" w:rsidP="00296412">
            <w:pPr>
              <w:pStyle w:val="libPoem"/>
            </w:pPr>
            <w:r w:rsidRPr="00E8659C">
              <w:rPr>
                <w:rtl/>
                <w:lang w:bidi="fa-IR"/>
              </w:rPr>
              <w:t>زبان در دهان ا</w:t>
            </w:r>
            <w:r>
              <w:rPr>
                <w:rtl/>
                <w:lang w:bidi="fa-IR"/>
              </w:rPr>
              <w:t xml:space="preserve">ی </w:t>
            </w:r>
            <w:r w:rsidRPr="00E8659C">
              <w:rPr>
                <w:rtl/>
                <w:lang w:bidi="fa-IR"/>
              </w:rPr>
              <w:t>خردمند چيست</w:t>
            </w:r>
            <w:r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  <w:shd w:val="clear" w:color="auto" w:fill="auto"/>
          </w:tcPr>
          <w:p w:rsidR="00D14A80" w:rsidRDefault="00D14A80" w:rsidP="00296412">
            <w:pPr>
              <w:pStyle w:val="libPoem"/>
              <w:rPr>
                <w:rtl/>
              </w:rPr>
            </w:pPr>
          </w:p>
        </w:tc>
        <w:tc>
          <w:tcPr>
            <w:tcW w:w="4037" w:type="dxa"/>
            <w:shd w:val="clear" w:color="auto" w:fill="auto"/>
          </w:tcPr>
          <w:p w:rsidR="00D14A80" w:rsidRDefault="00D14A80" w:rsidP="00296412">
            <w:pPr>
              <w:pStyle w:val="libPoem"/>
            </w:pPr>
            <w:r w:rsidRPr="00E8659C">
              <w:rPr>
                <w:rtl/>
                <w:lang w:bidi="fa-IR"/>
              </w:rPr>
              <w:t>كليد در گنج صاحب هنر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A80" w:rsidTr="00FD5B02">
        <w:tblPrEx>
          <w:tblLook w:val="04A0"/>
        </w:tblPrEx>
        <w:trPr>
          <w:trHeight w:val="350"/>
        </w:trPr>
        <w:tc>
          <w:tcPr>
            <w:tcW w:w="4076" w:type="dxa"/>
          </w:tcPr>
          <w:p w:rsidR="00D14A80" w:rsidRDefault="00D14A80" w:rsidP="00296412">
            <w:pPr>
              <w:pStyle w:val="libPoem"/>
            </w:pPr>
            <w:r w:rsidRPr="00E8659C">
              <w:rPr>
                <w:rtl/>
                <w:lang w:bidi="fa-IR"/>
              </w:rPr>
              <w:t>چو در بسته باشد</w:t>
            </w:r>
            <w:r>
              <w:rPr>
                <w:rtl/>
                <w:lang w:bidi="fa-IR"/>
              </w:rPr>
              <w:t>،</w:t>
            </w:r>
            <w:r w:rsidRPr="00E8659C">
              <w:rPr>
                <w:rtl/>
                <w:lang w:bidi="fa-IR"/>
              </w:rPr>
              <w:t xml:space="preserve"> چه داندكس</w:t>
            </w:r>
            <w:r>
              <w:rPr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D14A80" w:rsidRDefault="00D14A80" w:rsidP="00296412">
            <w:pPr>
              <w:pStyle w:val="libPoem"/>
              <w:rPr>
                <w:rtl/>
              </w:rPr>
            </w:pPr>
          </w:p>
        </w:tc>
        <w:tc>
          <w:tcPr>
            <w:tcW w:w="4037" w:type="dxa"/>
          </w:tcPr>
          <w:p w:rsidR="00D14A80" w:rsidRDefault="00D14A80" w:rsidP="00296412">
            <w:pPr>
              <w:pStyle w:val="libPoem"/>
            </w:pPr>
            <w:r w:rsidRPr="00E8659C">
              <w:rPr>
                <w:rtl/>
                <w:lang w:bidi="fa-IR"/>
              </w:rPr>
              <w:t>كه گوهر فروش است يا پيله ور</w:t>
            </w:r>
            <w:r>
              <w:rPr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A80" w:rsidTr="00FD5B02">
        <w:tblPrEx>
          <w:tblLook w:val="04A0"/>
        </w:tblPrEx>
        <w:trPr>
          <w:trHeight w:val="350"/>
        </w:trPr>
        <w:tc>
          <w:tcPr>
            <w:tcW w:w="4076" w:type="dxa"/>
          </w:tcPr>
          <w:p w:rsidR="00D14A80" w:rsidRDefault="00D14A80" w:rsidP="00D14A80">
            <w:pPr>
              <w:pStyle w:val="libPoem"/>
            </w:pPr>
            <w:r w:rsidRPr="00E8659C">
              <w:rPr>
                <w:rtl/>
                <w:lang w:bidi="fa-IR"/>
              </w:rPr>
              <w:t>اگرچه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E8659C">
              <w:rPr>
                <w:rtl/>
                <w:lang w:bidi="fa-IR"/>
              </w:rPr>
              <w:t>پيش خردمند</w:t>
            </w:r>
            <w:r>
              <w:rPr>
                <w:rtl/>
                <w:lang w:bidi="fa-IR"/>
              </w:rPr>
              <w:t>،</w:t>
            </w:r>
            <w:r w:rsidRPr="00E8659C">
              <w:rPr>
                <w:rtl/>
                <w:lang w:bidi="fa-IR"/>
              </w:rPr>
              <w:t>خامش</w:t>
            </w:r>
            <w:r>
              <w:rPr>
                <w:rtl/>
                <w:lang w:bidi="fa-IR"/>
              </w:rPr>
              <w:t xml:space="preserve">ی </w:t>
            </w:r>
            <w:r w:rsidRPr="00E8659C">
              <w:rPr>
                <w:rtl/>
                <w:lang w:bidi="fa-IR"/>
              </w:rPr>
              <w:t>ادب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E8659C">
              <w:rPr>
                <w:rtl/>
                <w:lang w:bidi="fa-IR"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D14A80" w:rsidRDefault="00D14A80" w:rsidP="00296412">
            <w:pPr>
              <w:pStyle w:val="libPoem"/>
              <w:rPr>
                <w:rtl/>
              </w:rPr>
            </w:pPr>
          </w:p>
        </w:tc>
        <w:tc>
          <w:tcPr>
            <w:tcW w:w="4037" w:type="dxa"/>
          </w:tcPr>
          <w:p w:rsidR="00D14A80" w:rsidRDefault="00B70456" w:rsidP="00B70456">
            <w:pPr>
              <w:pStyle w:val="libPoem"/>
            </w:pPr>
            <w:r w:rsidRPr="00E8659C">
              <w:rPr>
                <w:rtl/>
                <w:lang w:bidi="fa-IR"/>
              </w:rPr>
              <w:t>به وقت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E8659C">
              <w:rPr>
                <w:rtl/>
                <w:lang w:bidi="fa-IR"/>
              </w:rPr>
              <w:t>مصلحت آن به</w:t>
            </w:r>
            <w:r>
              <w:rPr>
                <w:rtl/>
                <w:lang w:bidi="fa-IR"/>
              </w:rPr>
              <w:t>،</w:t>
            </w:r>
            <w:r w:rsidRPr="00E8659C">
              <w:rPr>
                <w:rtl/>
                <w:lang w:bidi="fa-IR"/>
              </w:rPr>
              <w:t>كه درسخن كوش</w:t>
            </w:r>
            <w:r>
              <w:rPr>
                <w:rtl/>
                <w:lang w:bidi="fa-IR"/>
              </w:rPr>
              <w:t>ی</w:t>
            </w:r>
            <w:r w:rsidR="00D14A8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A80" w:rsidTr="00FD5B02">
        <w:tblPrEx>
          <w:tblLook w:val="04A0"/>
        </w:tblPrEx>
        <w:trPr>
          <w:trHeight w:val="350"/>
        </w:trPr>
        <w:tc>
          <w:tcPr>
            <w:tcW w:w="4076" w:type="dxa"/>
          </w:tcPr>
          <w:p w:rsidR="00D14A80" w:rsidRDefault="00EB3C68" w:rsidP="00296412">
            <w:pPr>
              <w:pStyle w:val="libPoem"/>
            </w:pPr>
            <w:r w:rsidRPr="00E8659C">
              <w:rPr>
                <w:rtl/>
                <w:lang w:bidi="fa-IR"/>
              </w:rPr>
              <w:t>دو چيز طير</w:t>
            </w:r>
            <w:r>
              <w:rPr>
                <w:rtl/>
                <w:lang w:bidi="fa-IR"/>
              </w:rPr>
              <w:t>ه</w:t>
            </w:r>
            <w:r w:rsidRPr="00E8659C">
              <w:rPr>
                <w:rtl/>
                <w:lang w:bidi="fa-IR"/>
              </w:rPr>
              <w:t xml:space="preserve"> عقل است</w:t>
            </w:r>
            <w:r>
              <w:rPr>
                <w:rtl/>
                <w:lang w:bidi="fa-IR"/>
              </w:rPr>
              <w:t>،</w:t>
            </w:r>
            <w:r w:rsidRPr="00E8659C">
              <w:rPr>
                <w:rtl/>
                <w:lang w:bidi="fa-IR"/>
              </w:rPr>
              <w:t xml:space="preserve"> دم فرو بستن</w:t>
            </w:r>
            <w:r w:rsidR="00D14A8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D14A80" w:rsidRDefault="00D14A80" w:rsidP="00296412">
            <w:pPr>
              <w:pStyle w:val="libPoem"/>
              <w:rPr>
                <w:rtl/>
              </w:rPr>
            </w:pPr>
          </w:p>
        </w:tc>
        <w:tc>
          <w:tcPr>
            <w:tcW w:w="4037" w:type="dxa"/>
          </w:tcPr>
          <w:p w:rsidR="00D14A80" w:rsidRDefault="00EB3C68" w:rsidP="00296412">
            <w:pPr>
              <w:pStyle w:val="libPoem"/>
            </w:pPr>
            <w:r w:rsidRPr="00E8659C">
              <w:rPr>
                <w:rtl/>
                <w:lang w:bidi="fa-IR"/>
              </w:rPr>
              <w:t>به وقت گفتن</w:t>
            </w:r>
            <w:r>
              <w:rPr>
                <w:rtl/>
                <w:lang w:bidi="fa-IR"/>
              </w:rPr>
              <w:t>،</w:t>
            </w:r>
            <w:r w:rsidRPr="00E8659C">
              <w:rPr>
                <w:rtl/>
                <w:lang w:bidi="fa-IR"/>
              </w:rPr>
              <w:t>و گفتن به وقت خاموش</w:t>
            </w:r>
            <w:r>
              <w:rPr>
                <w:rtl/>
                <w:lang w:bidi="fa-IR"/>
              </w:rPr>
              <w:t>ی</w:t>
            </w:r>
            <w:r w:rsidR="00D14A8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4A80" w:rsidTr="00FD5B02">
        <w:tblPrEx>
          <w:tblLook w:val="04A0"/>
        </w:tblPrEx>
        <w:trPr>
          <w:trHeight w:val="350"/>
        </w:trPr>
        <w:tc>
          <w:tcPr>
            <w:tcW w:w="4076" w:type="dxa"/>
          </w:tcPr>
          <w:p w:rsidR="00D14A80" w:rsidRDefault="00FD5B02" w:rsidP="00296412">
            <w:pPr>
              <w:pStyle w:val="libPoem"/>
            </w:pPr>
            <w:r w:rsidRPr="00E8659C">
              <w:rPr>
                <w:rtl/>
                <w:lang w:bidi="fa-IR"/>
              </w:rPr>
              <w:t>ول</w:t>
            </w:r>
            <w:r>
              <w:rPr>
                <w:rtl/>
                <w:lang w:bidi="fa-IR"/>
              </w:rPr>
              <w:t xml:space="preserve">ی </w:t>
            </w:r>
            <w:r w:rsidRPr="00E8659C">
              <w:rPr>
                <w:rtl/>
                <w:lang w:bidi="fa-IR"/>
              </w:rPr>
              <w:t>وقت</w:t>
            </w:r>
            <w:r>
              <w:rPr>
                <w:rtl/>
                <w:lang w:bidi="fa-IR"/>
              </w:rPr>
              <w:t xml:space="preserve">ی </w:t>
            </w:r>
            <w:r w:rsidRPr="00E8659C">
              <w:rPr>
                <w:rtl/>
                <w:lang w:bidi="fa-IR"/>
              </w:rPr>
              <w:t>زبان گشوده گشت</w:t>
            </w:r>
            <w:r w:rsidR="00D14A8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6" w:type="dxa"/>
          </w:tcPr>
          <w:p w:rsidR="00D14A80" w:rsidRDefault="00D14A80" w:rsidP="00296412">
            <w:pPr>
              <w:pStyle w:val="libPoem"/>
              <w:rPr>
                <w:rtl/>
              </w:rPr>
            </w:pPr>
          </w:p>
        </w:tc>
        <w:tc>
          <w:tcPr>
            <w:tcW w:w="4037" w:type="dxa"/>
          </w:tcPr>
          <w:p w:rsidR="00D14A80" w:rsidRDefault="00FD5B02" w:rsidP="00296412">
            <w:pPr>
              <w:pStyle w:val="libPoem"/>
            </w:pPr>
            <w:r w:rsidRPr="00E8659C">
              <w:rPr>
                <w:rtl/>
                <w:lang w:bidi="fa-IR"/>
              </w:rPr>
              <w:t>اسرار پنهان</w:t>
            </w:r>
            <w:r>
              <w:rPr>
                <w:rtl/>
                <w:lang w:bidi="fa-IR"/>
              </w:rPr>
              <w:t xml:space="preserve">ی </w:t>
            </w:r>
            <w:r w:rsidRPr="00E8659C">
              <w:rPr>
                <w:rtl/>
                <w:lang w:bidi="fa-IR"/>
              </w:rPr>
              <w:t>عيان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E8659C">
              <w:rPr>
                <w:rtl/>
                <w:lang w:bidi="fa-IR"/>
              </w:rPr>
              <w:t>گرديد</w:t>
            </w:r>
            <w:r w:rsidR="00D14A80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8659C" w:rsidRPr="00E8659C" w:rsidRDefault="00E8659C" w:rsidP="00EB3C68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سخن هر فرد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معيار عقل و ميزان درك و فهم او است كه به</w:t>
      </w:r>
      <w:r w:rsidR="00FD5B0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وسيل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اظهار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حدود عقل و درك او روشن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چه بهتر كه انسان با برگزيدهگوي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دقت وتأمل در سخنان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تواناي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عقل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كمك و يار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رساند و خود رااز خطرات و انحرافات زبان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مصون دارد</w:t>
      </w:r>
      <w:r w:rsidR="004851C8">
        <w:rPr>
          <w:rtl/>
          <w:lang w:bidi="fa-IR"/>
        </w:rPr>
        <w:t>.</w:t>
      </w:r>
    </w:p>
    <w:p w:rsidR="00E8659C" w:rsidRPr="00E8659C" w:rsidRDefault="003D2C90" w:rsidP="00FD5B02">
      <w:pPr>
        <w:pStyle w:val="libBold1"/>
        <w:rPr>
          <w:lang w:bidi="fa-IR"/>
        </w:rPr>
      </w:pPr>
      <w:r>
        <w:rPr>
          <w:rtl/>
          <w:lang w:bidi="fa-IR"/>
        </w:rPr>
        <w:t>9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پيروز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دشمن</w:t>
      </w:r>
    </w:p>
    <w:p w:rsidR="00E8659C" w:rsidRPr="00E8659C" w:rsidRDefault="007C6A47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7C6A47">
        <w:rPr>
          <w:rStyle w:val="libHadeesChar"/>
          <w:rtl/>
        </w:rPr>
        <w:t>من أطاع هواه</w:t>
      </w:r>
      <w:r w:rsidR="004851C8" w:rsidRPr="007C6A47">
        <w:rPr>
          <w:rStyle w:val="libHadeesChar"/>
          <w:rtl/>
        </w:rPr>
        <w:t>،</w:t>
      </w:r>
      <w:r w:rsidR="00E8659C" w:rsidRPr="007C6A47">
        <w:rPr>
          <w:rStyle w:val="libHadeesChar"/>
          <w:rtl/>
        </w:rPr>
        <w:t xml:space="preserve"> أعط</w:t>
      </w:r>
      <w:r w:rsidR="00F456F0" w:rsidRPr="007C6A47">
        <w:rPr>
          <w:rStyle w:val="libHadeesChar"/>
          <w:rtl/>
        </w:rPr>
        <w:t xml:space="preserve">ی </w:t>
      </w:r>
      <w:r w:rsidR="00E8659C" w:rsidRPr="007C6A47">
        <w:rPr>
          <w:rStyle w:val="libHadeesChar"/>
          <w:rtl/>
        </w:rPr>
        <w:t>عدوه مناه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5</w:t>
      </w:r>
      <w:r w:rsidR="00FA474B" w:rsidRPr="006249D9">
        <w:rPr>
          <w:rStyle w:val="libFootnotenumChar"/>
          <w:rtl/>
        </w:rPr>
        <w:t>3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از هوا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نفس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فرمانبر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دشمن خودفرصت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 كه به آرزو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ديرينه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نائل گردد</w:t>
      </w:r>
      <w:r w:rsidR="004851C8">
        <w:rPr>
          <w:rtl/>
          <w:lang w:bidi="fa-IR"/>
        </w:rPr>
        <w:t>.</w:t>
      </w:r>
    </w:p>
    <w:p w:rsidR="00E8659C" w:rsidRPr="00E8659C" w:rsidRDefault="00E8659C" w:rsidP="007C6A47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7C6A47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در وجود هر فرد</w:t>
      </w:r>
      <w:r w:rsidR="004851C8">
        <w:rPr>
          <w:rtl/>
          <w:lang w:bidi="fa-IR"/>
        </w:rPr>
        <w:t>،</w:t>
      </w:r>
      <w:r w:rsidR="007C6A4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دو رشته از فعاليتها وجود دارد 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 از آنها به عوامل منف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مثبت وجودانسان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تعبير آورد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عقل نماينده و نمايانگر جنبه اثبات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سازندگ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است وپيرو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نفس و تمايلات حيوان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نمايانگر جنبه منف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تخدير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مانع تكامل</w:t>
      </w:r>
      <w:r w:rsidR="007C6A4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بشر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پيرو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قيد و شرط از شهوات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بزرگترين عامل سيه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بدبخت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بشربه شمار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آيد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اطاعت از دستورات عقل و ادراكات صحيح بشر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راه تكامل و سازندگ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فرد است و سرپيچ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دستورها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راه عقب ماندگ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تقاعد از پيشرفت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محسوب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اطاعت و پيرو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خواهشها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نفسان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تمايلات حيوان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راه عقب گرد است كه دشمنانتكامل و پيشرفت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وجود انسان مستول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غالب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سازند و او را از سعادت واقع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بازم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 و فرد را همانند حيوان جوياگر لذات و شهوات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تمايلات نفسان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اموردنيو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آورد</w:t>
      </w:r>
      <w:r w:rsidR="004851C8">
        <w:rPr>
          <w:rtl/>
          <w:lang w:bidi="fa-IR"/>
        </w:rPr>
        <w:t>.</w:t>
      </w:r>
    </w:p>
    <w:p w:rsidR="00E8659C" w:rsidRPr="00E8659C" w:rsidRDefault="00256F60" w:rsidP="007C6A47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9072C7">
        <w:rPr>
          <w:rtl/>
          <w:lang w:bidi="fa-IR"/>
        </w:rPr>
        <w:t>0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تفقه در دين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راه سعادت و خوشبخت</w:t>
      </w:r>
      <w:r w:rsidR="00F456F0">
        <w:rPr>
          <w:rtl/>
          <w:lang w:bidi="fa-IR"/>
        </w:rPr>
        <w:t xml:space="preserve">ی </w:t>
      </w:r>
    </w:p>
    <w:p w:rsidR="00E8659C" w:rsidRPr="00E8659C" w:rsidRDefault="007C6A47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7C6A47">
        <w:rPr>
          <w:rStyle w:val="libHadeesChar"/>
          <w:rtl/>
        </w:rPr>
        <w:t>ألفقه ثمن لكل غال</w:t>
      </w:r>
      <w:r w:rsidR="004851C8" w:rsidRPr="007C6A47">
        <w:rPr>
          <w:rStyle w:val="libHadeesChar"/>
          <w:rtl/>
        </w:rPr>
        <w:t>،</w:t>
      </w:r>
      <w:r w:rsidR="00E8659C" w:rsidRPr="007C6A47">
        <w:rPr>
          <w:rStyle w:val="libHadeesChar"/>
          <w:rtl/>
        </w:rPr>
        <w:t xml:space="preserve"> و سلم ال</w:t>
      </w:r>
      <w:r w:rsidR="00F456F0" w:rsidRPr="007C6A47">
        <w:rPr>
          <w:rStyle w:val="libHadeesChar"/>
          <w:rtl/>
        </w:rPr>
        <w:t xml:space="preserve">ی </w:t>
      </w:r>
      <w:r w:rsidR="00E8659C" w:rsidRPr="007C6A47">
        <w:rPr>
          <w:rStyle w:val="libHadeesChar"/>
          <w:rtl/>
        </w:rPr>
        <w:t>كل عال</w:t>
      </w:r>
      <w:r w:rsidR="00E8659C" w:rsidRPr="00E8659C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54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دين شناس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هر متاع گرانقدر و نردبان ترق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وصول به هر مقامبلندپايه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بشر متصور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</w:p>
    <w:p w:rsidR="00E8659C" w:rsidRPr="00E8659C" w:rsidRDefault="00E8659C" w:rsidP="007C6A47">
      <w:pPr>
        <w:pStyle w:val="libBold1"/>
        <w:rPr>
          <w:lang w:bidi="fa-IR"/>
        </w:rPr>
      </w:pPr>
      <w:r w:rsidRPr="00E8659C">
        <w:rPr>
          <w:rtl/>
          <w:lang w:bidi="fa-IR"/>
        </w:rPr>
        <w:lastRenderedPageBreak/>
        <w:t>شرح كوتاه</w:t>
      </w:r>
      <w:r w:rsidR="004851C8">
        <w:rPr>
          <w:rtl/>
          <w:lang w:bidi="fa-IR"/>
        </w:rPr>
        <w:t>:</w:t>
      </w:r>
    </w:p>
    <w:p w:rsidR="00DC0073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تفقه در دين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شناختمعارف و اصول و فروع دين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راه سعادت و خوشبخت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تمام شئون زندگ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اعم از ماد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ومعنو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دين شناس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پايه و اساس تكامل انسان و ماي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وصول به 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تريندرجات رفيع انسانيت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راه اثبات آن به اين ترتيب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 كه دانشمندان و</w:t>
      </w:r>
      <w:r w:rsidR="00DC007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روان شناسان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تكامل روح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پيشرفت</w:t>
      </w:r>
      <w:r w:rsidR="00DC007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معنو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بشر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مكتب</w:t>
      </w:r>
      <w:r w:rsidR="007C6A4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 و تزها و نسخه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مختلف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ارائه داده اند كه 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نه تنها انسان را به جاي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رسانند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بلكه او را</w:t>
      </w:r>
      <w:r w:rsidR="00E246C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حيران و سرگردان و دچار مشكلات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تنها راه و نسخه شفا بخش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از طرف</w:t>
      </w:r>
      <w:r w:rsidR="00DC007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پروردگار عالم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تكامل و پيشرفت ارائه شده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همان فقه ناميده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 كه</w:t>
      </w:r>
      <w:r w:rsidR="00DC007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آئين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راه و رسم ماد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معنو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بشر را نشان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 و پيرو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دستورات آن</w:t>
      </w:r>
      <w:r w:rsidR="00DC007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نسخ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پربها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ارزش ترين درسها را به انسان ياد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اين رو فقه</w:t>
      </w:r>
      <w:r w:rsidR="004851C8">
        <w:rPr>
          <w:rtl/>
          <w:lang w:bidi="fa-IR"/>
        </w:rPr>
        <w:t>،</w:t>
      </w:r>
      <w:r w:rsidR="00DC007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اشرف علوم و شريف ترين دانش</w:t>
      </w:r>
      <w:r w:rsidR="00DC007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 لقب گرفته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وأئم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معصوم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تكامل هر فرد را مرهون فقاهت و در پرتو بهره مند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فقه دانسته است</w:t>
      </w:r>
      <w:r w:rsidR="004851C8">
        <w:rPr>
          <w:rtl/>
          <w:lang w:bidi="fa-IR"/>
        </w:rPr>
        <w:t>.</w:t>
      </w:r>
    </w:p>
    <w:p w:rsidR="00E8659C" w:rsidRPr="00E8659C" w:rsidRDefault="00256F60" w:rsidP="00DC0073">
      <w:pPr>
        <w:pStyle w:val="libBold1"/>
        <w:rPr>
          <w:lang w:bidi="fa-IR"/>
        </w:rPr>
      </w:pPr>
      <w:r>
        <w:rPr>
          <w:rtl/>
          <w:lang w:bidi="fa-IR"/>
        </w:rPr>
        <w:t>11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معاونت ستمگر</w:t>
      </w:r>
    </w:p>
    <w:p w:rsidR="00E8659C" w:rsidRPr="00E8659C" w:rsidRDefault="00DC0073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DC0073">
        <w:rPr>
          <w:rStyle w:val="libHadeesChar"/>
          <w:rtl/>
        </w:rPr>
        <w:t>العامل بالظلم والمعين عليه</w:t>
      </w:r>
      <w:r w:rsidR="004851C8" w:rsidRPr="00DC0073">
        <w:rPr>
          <w:rStyle w:val="libHadeesChar"/>
          <w:rtl/>
        </w:rPr>
        <w:t>،</w:t>
      </w:r>
      <w:r w:rsidR="00E8659C" w:rsidRPr="00DC0073">
        <w:rPr>
          <w:rStyle w:val="libHadeesChar"/>
          <w:rtl/>
        </w:rPr>
        <w:t xml:space="preserve"> والراض</w:t>
      </w:r>
      <w:r w:rsidR="00F456F0" w:rsidRPr="00DC0073">
        <w:rPr>
          <w:rStyle w:val="libHadeesChar"/>
          <w:rtl/>
        </w:rPr>
        <w:t xml:space="preserve">ی </w:t>
      </w:r>
      <w:r w:rsidR="00E8659C" w:rsidRPr="00DC0073">
        <w:rPr>
          <w:rStyle w:val="libHadeesChar"/>
          <w:rtl/>
        </w:rPr>
        <w:t>شركاء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55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آن كس كه ستمگر و ظالم است و آنكه معاونت و يار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را به عهده دارد و آنكه برستم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رضايت و خشنود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امر ظلم و ستم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شريك و سهيم هم هستند و درعقوبت يكسان</w:t>
      </w:r>
      <w:r w:rsidR="004851C8">
        <w:rPr>
          <w:rtl/>
          <w:lang w:bidi="fa-IR"/>
        </w:rPr>
        <w:t>.</w:t>
      </w:r>
    </w:p>
    <w:p w:rsidR="00E8659C" w:rsidRPr="00E8659C" w:rsidRDefault="00E8659C" w:rsidP="00DC0073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DC0073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ظلم و ستم و تعد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حقوق ديگران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معاص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وگناهان بزرگ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جز با بخشيدن وعفو ذ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حق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قابل بخشش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نيست</w:t>
      </w:r>
      <w:r w:rsidR="004851C8">
        <w:rPr>
          <w:rtl/>
          <w:lang w:bidi="fa-IR"/>
        </w:rPr>
        <w:t>.</w:t>
      </w:r>
    </w:p>
    <w:p w:rsidR="00560A4A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در گسترش و</w:t>
      </w:r>
      <w:r w:rsidR="00DC007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توسعه ابعاد ظلم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تنها خود ستمگر مسئوليت اين عقوبت را ندارد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بلكه افراد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كه</w:t>
      </w:r>
      <w:r w:rsidR="00DC0073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انعقاد آن سهم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هر چند اندك دارند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مسئول هستند</w:t>
      </w:r>
      <w:r w:rsidR="004851C8">
        <w:rPr>
          <w:rtl/>
          <w:lang w:bidi="fa-IR"/>
        </w:rPr>
        <w:t>.</w:t>
      </w:r>
    </w:p>
    <w:p w:rsidR="00560A4A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lastRenderedPageBreak/>
        <w:t>از اين رو امام جواد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كمك و يار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ستمگر نمايد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يا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خود</w:t>
      </w:r>
      <w:r w:rsidR="00560A4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عامل يا معاون ستم نيست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بلكه حدود شركت او در اين حد است كه قليا بر ستم او</w:t>
      </w:r>
      <w:r w:rsidR="004851C8">
        <w:rPr>
          <w:rtl/>
          <w:lang w:bidi="fa-IR"/>
        </w:rPr>
        <w:t>،</w:t>
      </w:r>
      <w:r w:rsidR="00560A4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رضايت و خشنود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 و در مقابل ستم از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اجتماع خود دفاع و مبارزه نشان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هم در عقوبت ستم و ستمكاران سهم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سكوت و رضايت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ستمگران</w:t>
      </w:r>
      <w:r w:rsidR="00560A4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را جر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تر و متعد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اين خود نوع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معاونت بر ستم به شمار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آيد</w:t>
      </w:r>
      <w:r w:rsidR="004851C8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080"/>
        <w:gridCol w:w="290"/>
        <w:gridCol w:w="4039"/>
      </w:tblGrid>
      <w:tr w:rsidR="00D64692" w:rsidTr="00296412">
        <w:trPr>
          <w:trHeight w:val="350"/>
        </w:trPr>
        <w:tc>
          <w:tcPr>
            <w:tcW w:w="3920" w:type="dxa"/>
            <w:shd w:val="clear" w:color="auto" w:fill="auto"/>
          </w:tcPr>
          <w:p w:rsidR="00D64692" w:rsidRDefault="00D64692" w:rsidP="00296412">
            <w:pPr>
              <w:pStyle w:val="libPoem"/>
            </w:pPr>
            <w:r w:rsidRPr="00E8659C">
              <w:rPr>
                <w:rtl/>
                <w:lang w:bidi="fa-IR"/>
              </w:rPr>
              <w:t>ميان دو كس جنگ چون آتش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64692" w:rsidRDefault="00D64692" w:rsidP="0029641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64692" w:rsidRDefault="00D64692" w:rsidP="00296412">
            <w:pPr>
              <w:pStyle w:val="libPoem"/>
            </w:pPr>
            <w:r w:rsidRPr="00E8659C">
              <w:rPr>
                <w:rtl/>
                <w:lang w:bidi="fa-IR"/>
              </w:rPr>
              <w:t>سخن چين بدبخت هيزم كش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8659C" w:rsidRPr="00E8659C" w:rsidRDefault="00256F60" w:rsidP="00D64692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5631DD"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زينتها و آرايشها</w:t>
      </w:r>
    </w:p>
    <w:p w:rsidR="00937FF9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حديث شريف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از آن بزرگوار كه ما فقط ترجم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آوريم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زينت وزيور فقر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شكرگزار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سپاس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زينت ثروت و غنا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بردبار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تحمل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زينتگرفتار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</w:t>
      </w:r>
      <w:r w:rsidR="00937FF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إبتلا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تواضع و فروتن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زينت بزرگوار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بلندپايگ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.</w:t>
      </w:r>
    </w:p>
    <w:p w:rsidR="00FD5EE5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فصاحت</w:t>
      </w:r>
      <w:r w:rsidR="004851C8">
        <w:rPr>
          <w:rtl/>
          <w:lang w:bidi="fa-IR"/>
        </w:rPr>
        <w:t>،</w:t>
      </w:r>
      <w:r w:rsidR="00937FF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زينت و آرايش سخن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حفظ و نگهدار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زينت حديث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تواضع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زيور دانش و علماست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ادب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زينت عقل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خوشروي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زينت كرم و سخاوت است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ترك منت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زينت احسانو نيكوكار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خشوع و تدبر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زينت نماز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زينت ورع و تقو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ترك تمام آنچيز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كوچكترين نفع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حال خود نداشته باشد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56</w:t>
      </w:r>
      <w:r w:rsidRPr="006249D9">
        <w:rPr>
          <w:rStyle w:val="libFootnotenumChar"/>
          <w:rtl/>
        </w:rPr>
        <w:t>)</w:t>
      </w:r>
    </w:p>
    <w:p w:rsidR="00E8659C" w:rsidRPr="00E8659C" w:rsidRDefault="00256F60" w:rsidP="00FD5EE5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FA474B"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روز انتقام</w:t>
      </w:r>
    </w:p>
    <w:p w:rsidR="00E8659C" w:rsidRPr="00E8659C" w:rsidRDefault="00FD5EE5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FD5EE5">
        <w:rPr>
          <w:rStyle w:val="libHadeesChar"/>
          <w:rtl/>
        </w:rPr>
        <w:t>يوم العدل عل</w:t>
      </w:r>
      <w:r w:rsidR="00F456F0" w:rsidRPr="00FD5EE5">
        <w:rPr>
          <w:rStyle w:val="libHadeesChar"/>
          <w:rtl/>
        </w:rPr>
        <w:t xml:space="preserve">ی </w:t>
      </w:r>
      <w:r w:rsidR="00E8659C" w:rsidRPr="00FD5EE5">
        <w:rPr>
          <w:rStyle w:val="libHadeesChar"/>
          <w:rtl/>
        </w:rPr>
        <w:t>الظالم</w:t>
      </w:r>
      <w:r w:rsidR="004851C8" w:rsidRPr="00FD5EE5">
        <w:rPr>
          <w:rStyle w:val="libHadeesChar"/>
          <w:rtl/>
        </w:rPr>
        <w:t>،</w:t>
      </w:r>
      <w:r w:rsidR="00E8659C" w:rsidRPr="00FD5EE5">
        <w:rPr>
          <w:rStyle w:val="libHadeesChar"/>
          <w:rtl/>
        </w:rPr>
        <w:t xml:space="preserve"> أشد من يوم الجور عل</w:t>
      </w:r>
      <w:r w:rsidR="00F456F0" w:rsidRPr="00FD5EE5">
        <w:rPr>
          <w:rStyle w:val="libHadeesChar"/>
          <w:rtl/>
        </w:rPr>
        <w:t xml:space="preserve">ی </w:t>
      </w:r>
      <w:r w:rsidR="00E8659C" w:rsidRPr="00FD5EE5">
        <w:rPr>
          <w:rStyle w:val="libHadeesChar"/>
          <w:rtl/>
        </w:rPr>
        <w:t>المظلوم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57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روز انتقام بر ستمگر</w:t>
      </w:r>
      <w:r w:rsidR="004851C8">
        <w:rPr>
          <w:rtl/>
          <w:lang w:bidi="fa-IR"/>
        </w:rPr>
        <w:t>،</w:t>
      </w:r>
      <w:r w:rsidR="00FD5EE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شديدتر از روزگار ظلم و ستم بر ستم كش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</w:p>
    <w:p w:rsidR="00E8659C" w:rsidRPr="00E8659C" w:rsidRDefault="00E8659C" w:rsidP="00FD5EE5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ظلم و ستم بر هرفرد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ناروا و ناخوشايند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آنجاي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هر عمل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عكس العمل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</w:t>
      </w:r>
      <w:r w:rsidR="0062056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ظلم نيز اثر طبيع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را در</w:t>
      </w:r>
      <w:r w:rsidR="0062056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برخواهد داشت و روزگار پس گرفتن نتيجه ظلم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خود</w:t>
      </w:r>
      <w:r w:rsidR="0062056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ستمگر نيز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باز خواهد 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آن رو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روز انتقام شديدتر از روز زور و ظلم خواهد</w:t>
      </w:r>
      <w:r w:rsidR="00FD5EE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مظلوم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معمولا عادت تحمل ظلم را بر خود تحميل نموده است و خود را در</w:t>
      </w:r>
      <w:r w:rsidR="0062056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برابر ستم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بردبار و </w:t>
      </w:r>
      <w:r w:rsidRPr="00E8659C">
        <w:rPr>
          <w:rtl/>
          <w:lang w:bidi="fa-IR"/>
        </w:rPr>
        <w:lastRenderedPageBreak/>
        <w:t>مصون جلوه گر ساخته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ستمگر هرگز به چنين ستمها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تندر نداده و گرفتار اين قبيل آزارها و اذيتها نگرديده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اينرو روياروي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</w:t>
      </w:r>
      <w:r w:rsidR="004851C8">
        <w:rPr>
          <w:rtl/>
          <w:lang w:bidi="fa-IR"/>
        </w:rPr>
        <w:t>،</w:t>
      </w:r>
      <w:r w:rsidR="0062056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 نتيج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طبيع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عمل ناروا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خيل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شديدتر و سخت تر و شكننده تر خواهد بود</w:t>
      </w:r>
      <w:r w:rsidR="004851C8">
        <w:rPr>
          <w:rtl/>
          <w:lang w:bidi="fa-IR"/>
        </w:rPr>
        <w:t>.</w:t>
      </w:r>
    </w:p>
    <w:p w:rsidR="00E8659C" w:rsidRPr="00E8659C" w:rsidRDefault="00256F60" w:rsidP="00620561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4</w:t>
      </w:r>
      <w:r w:rsidR="00E8659C" w:rsidRPr="00E8659C">
        <w:rPr>
          <w:rtl/>
          <w:lang w:bidi="fa-IR"/>
        </w:rPr>
        <w:t>. فضايل انسان</w:t>
      </w:r>
      <w:r w:rsidR="00F456F0">
        <w:rPr>
          <w:rtl/>
          <w:lang w:bidi="fa-IR"/>
        </w:rPr>
        <w:t xml:space="preserve">ی </w:t>
      </w:r>
    </w:p>
    <w:p w:rsidR="002C70F1" w:rsidRDefault="002C70F1" w:rsidP="00E8659C">
      <w:pPr>
        <w:pStyle w:val="libNormal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2C70F1">
        <w:rPr>
          <w:rStyle w:val="libHadeesChar"/>
          <w:rtl/>
        </w:rPr>
        <w:t>من وثق بالله أراه السرور</w:t>
      </w:r>
      <w:r w:rsidR="004851C8" w:rsidRPr="002C70F1">
        <w:rPr>
          <w:rStyle w:val="libHadeesChar"/>
          <w:rtl/>
        </w:rPr>
        <w:t>،</w:t>
      </w:r>
      <w:r w:rsidR="00E8659C" w:rsidRPr="002C70F1">
        <w:rPr>
          <w:rStyle w:val="libHadeesChar"/>
          <w:rtl/>
        </w:rPr>
        <w:t xml:space="preserve"> ومن توكل عل</w:t>
      </w:r>
      <w:r w:rsidR="00F456F0" w:rsidRPr="002C70F1">
        <w:rPr>
          <w:rStyle w:val="libHadeesChar"/>
          <w:rtl/>
        </w:rPr>
        <w:t xml:space="preserve">ی </w:t>
      </w:r>
      <w:r w:rsidR="00E8659C" w:rsidRPr="002C70F1">
        <w:rPr>
          <w:rStyle w:val="libHadeesChar"/>
          <w:rtl/>
        </w:rPr>
        <w:t>الله كفاه الامور</w:t>
      </w:r>
      <w:r w:rsidR="004851C8" w:rsidRPr="002C70F1">
        <w:rPr>
          <w:rStyle w:val="libHadeesChar"/>
          <w:rtl/>
        </w:rPr>
        <w:t>،</w:t>
      </w:r>
      <w:r w:rsidR="00E8659C" w:rsidRPr="002C70F1">
        <w:rPr>
          <w:rStyle w:val="libHadeesChar"/>
          <w:rtl/>
        </w:rPr>
        <w:t>والثقة بالله حصن لايتحصن فيه الا المؤمن</w:t>
      </w:r>
      <w:r w:rsidR="004851C8" w:rsidRPr="002C70F1">
        <w:rPr>
          <w:rStyle w:val="libHadeesChar"/>
          <w:rtl/>
        </w:rPr>
        <w:t>،</w:t>
      </w:r>
      <w:r w:rsidR="00E8659C" w:rsidRPr="002C70F1">
        <w:rPr>
          <w:rStyle w:val="libHadeesChar"/>
          <w:rtl/>
        </w:rPr>
        <w:t xml:space="preserve"> والتوكل عل</w:t>
      </w:r>
      <w:r w:rsidR="00F456F0" w:rsidRPr="002C70F1">
        <w:rPr>
          <w:rStyle w:val="libHadeesChar"/>
          <w:rtl/>
        </w:rPr>
        <w:t xml:space="preserve">ی </w:t>
      </w:r>
      <w:r w:rsidR="00E8659C" w:rsidRPr="002C70F1">
        <w:rPr>
          <w:rStyle w:val="libHadeesChar"/>
          <w:rtl/>
        </w:rPr>
        <w:t>الله نجاة من كل سوء وحرزمن كل عدة</w:t>
      </w:r>
      <w:r w:rsidR="004851C8" w:rsidRPr="002C70F1">
        <w:rPr>
          <w:rStyle w:val="libHadeesChar"/>
          <w:rtl/>
        </w:rPr>
        <w:t>.</w:t>
      </w:r>
      <w:r w:rsidR="00E8659C" w:rsidRPr="002C70F1">
        <w:rPr>
          <w:rStyle w:val="libHadeesChar"/>
          <w:rtl/>
        </w:rPr>
        <w:t xml:space="preserve"> والدين عز والعلم كنز</w:t>
      </w:r>
      <w:r w:rsidR="004851C8" w:rsidRPr="002C70F1">
        <w:rPr>
          <w:rStyle w:val="libHadeesChar"/>
          <w:rtl/>
        </w:rPr>
        <w:t>،</w:t>
      </w:r>
      <w:r w:rsidR="00E8659C" w:rsidRPr="002C70F1">
        <w:rPr>
          <w:rStyle w:val="libHadeesChar"/>
          <w:rtl/>
        </w:rPr>
        <w:t xml:space="preserve"> والصمت نور</w:t>
      </w:r>
      <w:r w:rsidR="004851C8" w:rsidRPr="002C70F1">
        <w:rPr>
          <w:rStyle w:val="libHadeesChar"/>
          <w:rtl/>
        </w:rPr>
        <w:t>،</w:t>
      </w:r>
      <w:r w:rsidR="00E8659C" w:rsidRPr="002C70F1">
        <w:rPr>
          <w:rStyle w:val="libHadeesChar"/>
          <w:rtl/>
        </w:rPr>
        <w:t xml:space="preserve"> وغاية الزهد</w:t>
      </w:r>
      <w:r w:rsidR="004851C8" w:rsidRPr="002C70F1">
        <w:rPr>
          <w:rStyle w:val="libHadeesChar"/>
          <w:rtl/>
        </w:rPr>
        <w:t>،</w:t>
      </w:r>
      <w:r w:rsidR="00E8659C" w:rsidRPr="002C70F1">
        <w:rPr>
          <w:rStyle w:val="libHadeesChar"/>
          <w:rtl/>
        </w:rPr>
        <w:t xml:space="preserve"> الورع</w:t>
      </w:r>
      <w:r w:rsidR="004851C8" w:rsidRPr="002C70F1">
        <w:rPr>
          <w:rStyle w:val="libHadeesChar"/>
          <w:rtl/>
        </w:rPr>
        <w:t>،</w:t>
      </w:r>
      <w:r w:rsidR="00E8659C" w:rsidRPr="002C70F1">
        <w:rPr>
          <w:rStyle w:val="libHadeesChar"/>
          <w:rtl/>
        </w:rPr>
        <w:t xml:space="preserve"> ولا هدمللدين مثل البدع</w:t>
      </w:r>
      <w:r w:rsidR="004851C8" w:rsidRPr="002C70F1">
        <w:rPr>
          <w:rStyle w:val="libHadeesChar"/>
          <w:rtl/>
        </w:rPr>
        <w:t>،</w:t>
      </w:r>
      <w:r w:rsidR="00E8659C" w:rsidRPr="002C70F1">
        <w:rPr>
          <w:rStyle w:val="libHadeesChar"/>
          <w:rtl/>
        </w:rPr>
        <w:t xml:space="preserve"> ولا أفسد للرجال</w:t>
      </w:r>
      <w:r w:rsidR="004851C8" w:rsidRPr="002C70F1">
        <w:rPr>
          <w:rStyle w:val="libHadeesChar"/>
          <w:rtl/>
        </w:rPr>
        <w:t>،</w:t>
      </w:r>
      <w:r w:rsidR="00E8659C" w:rsidRPr="002C70F1">
        <w:rPr>
          <w:rStyle w:val="libHadeesChar"/>
          <w:rtl/>
        </w:rPr>
        <w:t xml:space="preserve"> من الطمع</w:t>
      </w:r>
      <w:r w:rsidR="004851C8" w:rsidRPr="002C70F1">
        <w:rPr>
          <w:rStyle w:val="libHadeesChar"/>
          <w:rtl/>
        </w:rPr>
        <w:t>،</w:t>
      </w:r>
      <w:r w:rsidR="00E8659C" w:rsidRPr="002C70F1">
        <w:rPr>
          <w:rStyle w:val="libHadeesChar"/>
          <w:rtl/>
        </w:rPr>
        <w:t xml:space="preserve"> وبالراع</w:t>
      </w:r>
      <w:r w:rsidR="00F456F0" w:rsidRPr="002C70F1">
        <w:rPr>
          <w:rStyle w:val="libHadeesChar"/>
          <w:rtl/>
        </w:rPr>
        <w:t>ی</w:t>
      </w:r>
      <w:r w:rsidR="005631DD" w:rsidRPr="002C70F1">
        <w:rPr>
          <w:rStyle w:val="libHadeesChar"/>
          <w:rtl/>
        </w:rPr>
        <w:t>،</w:t>
      </w:r>
      <w:r w:rsidR="00E8659C" w:rsidRPr="002C70F1">
        <w:rPr>
          <w:rStyle w:val="libHadeesChar"/>
          <w:rtl/>
        </w:rPr>
        <w:t xml:space="preserve"> تصلح الرعية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2C70F1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سرور</w:t>
      </w:r>
      <w:r w:rsidR="002C70F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واقع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تنها با تكيه و اعتماد بر لطف خدا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توكل و اعتماد بر خداوند موجبكفايت امور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تكيه و اعتماد بر خداوند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قلع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محكم هر فرد مؤمن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تواند او را از هر ناروا و بد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نجات دهد و از شر هر دشمن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مصون و محفوظ نگهدارد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عزت و سربلند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واقع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تنها مرهون عمل به احكام دين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كنز واقع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علم ودانش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سكوت در برابر معصيت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نور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نتيجه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زهد وورع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پرهيز از گناهاست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هيچ امر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شالود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دين را همانند بدعت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ويران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هيچ چيز همانندطمع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تباهگر شخصيت انسان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رشد و صلاح هر ملت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رهبر و رئيس ملت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5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</w:p>
    <w:p w:rsidR="00E8659C" w:rsidRPr="00E8659C" w:rsidRDefault="00256F60" w:rsidP="002C70F1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عمل جاهل</w:t>
      </w:r>
    </w:p>
    <w:p w:rsidR="00E8659C" w:rsidRPr="00E8659C" w:rsidRDefault="0023485F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23485F">
        <w:rPr>
          <w:rStyle w:val="libHadeesChar"/>
          <w:rtl/>
        </w:rPr>
        <w:t>من انقطع ال</w:t>
      </w:r>
      <w:r w:rsidR="00F456F0" w:rsidRPr="0023485F">
        <w:rPr>
          <w:rStyle w:val="libHadeesChar"/>
          <w:rtl/>
        </w:rPr>
        <w:t xml:space="preserve">ی </w:t>
      </w:r>
      <w:r w:rsidR="00E8659C" w:rsidRPr="0023485F">
        <w:rPr>
          <w:rStyle w:val="libHadeesChar"/>
          <w:rtl/>
        </w:rPr>
        <w:t>غير الله وكله الله اليه</w:t>
      </w:r>
      <w:r w:rsidR="004851C8" w:rsidRPr="0023485F">
        <w:rPr>
          <w:rStyle w:val="libHadeesChar"/>
          <w:rtl/>
        </w:rPr>
        <w:t>،</w:t>
      </w:r>
      <w:r w:rsidR="00E8659C" w:rsidRPr="0023485F">
        <w:rPr>
          <w:rStyle w:val="libHadeesChar"/>
          <w:rtl/>
        </w:rPr>
        <w:t xml:space="preserve"> و من عمل عل</w:t>
      </w:r>
      <w:r w:rsidR="00F456F0" w:rsidRPr="0023485F">
        <w:rPr>
          <w:rStyle w:val="libHadeesChar"/>
          <w:rtl/>
        </w:rPr>
        <w:t xml:space="preserve">ی </w:t>
      </w:r>
      <w:r w:rsidR="00E8659C" w:rsidRPr="0023485F">
        <w:rPr>
          <w:rStyle w:val="libHadeesChar"/>
          <w:rtl/>
        </w:rPr>
        <w:t>غير علم ماأفسد اكثر مما يصلح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5</w:t>
      </w:r>
      <w:r w:rsidR="003D2C90" w:rsidRPr="006249D9">
        <w:rPr>
          <w:rStyle w:val="libFootnotenumChar"/>
          <w:rtl/>
        </w:rPr>
        <w:t>9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هر آن كس كه جز پروردگار عالم بر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بپيوندد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خداوند متعال امور او را بر او</w:t>
      </w:r>
      <w:r w:rsidR="0023485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واگذار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 و رشته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پيوند با خود را قطع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 و هر آن كس كه بدون علم و</w:t>
      </w:r>
      <w:r w:rsidR="0023485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آگاه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شروع 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فساد و تبهكار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خيل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بيشتر از اصلاح و آبادان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اوخواهد بود كه در نظر گرفته است</w:t>
      </w:r>
      <w:r w:rsidR="004851C8">
        <w:rPr>
          <w:rtl/>
          <w:lang w:bidi="fa-IR"/>
        </w:rPr>
        <w:t>.</w:t>
      </w:r>
    </w:p>
    <w:p w:rsidR="00E8659C" w:rsidRPr="00E8659C" w:rsidRDefault="00E8659C" w:rsidP="0023485F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هر رشته متخصص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 كه بدون نظر ومشورت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كار صورت درست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خود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گيرد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متخصصين علوم اله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انبياء وپيشوايان معصوم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و اوليا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 هستند كه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راهنماي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فساد بيشتر از صلاح خواهد بود</w:t>
      </w:r>
      <w:r w:rsidR="004851C8">
        <w:rPr>
          <w:rtl/>
          <w:lang w:bidi="fa-IR"/>
        </w:rPr>
        <w:t>.</w:t>
      </w:r>
    </w:p>
    <w:p w:rsidR="00E8659C" w:rsidRPr="00E8659C" w:rsidRDefault="00256F60" w:rsidP="0023485F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روشناي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دين</w:t>
      </w:r>
    </w:p>
    <w:p w:rsidR="00E8659C" w:rsidRPr="00E8659C" w:rsidRDefault="00E8659C" w:rsidP="0023485F">
      <w:pPr>
        <w:pStyle w:val="libNormal"/>
        <w:rPr>
          <w:lang w:bidi="fa-IR"/>
        </w:rPr>
      </w:pPr>
      <w:r w:rsidRPr="00E8659C">
        <w:rPr>
          <w:rtl/>
          <w:lang w:bidi="fa-IR"/>
        </w:rPr>
        <w:t>عن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جعفر الثان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قال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قال أميرالمؤمنين قال رسول الله</w:t>
      </w:r>
      <w:r w:rsidR="0023485F">
        <w:rPr>
          <w:rFonts w:hint="cs"/>
          <w:rtl/>
          <w:lang w:bidi="fa-IR"/>
        </w:rPr>
        <w:t xml:space="preserve"> </w:t>
      </w:r>
      <w:r w:rsidR="00E954A2" w:rsidRPr="00E954A2">
        <w:rPr>
          <w:rStyle w:val="libAlaemChar"/>
          <w:rtl/>
        </w:rPr>
        <w:t>صلى‌الله‌عليه‌وآله‌وسلم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23485F">
        <w:rPr>
          <w:rFonts w:hint="cs"/>
          <w:rtl/>
          <w:lang w:bidi="fa-IR"/>
        </w:rPr>
        <w:t>«</w:t>
      </w:r>
      <w:r w:rsidRPr="0023485F">
        <w:rPr>
          <w:rStyle w:val="libHadeesChar"/>
          <w:rtl/>
        </w:rPr>
        <w:t>إن الله خلق الأسلام فجعل لهعرصة وجعل له نورا وجعل له حصنا وجعل له ناصرا فأما غرصبته فالقرآن واما نورهفالحكمه واما حصنه فالمعروف واما انصاره فأنا واهل بيت</w:t>
      </w:r>
      <w:r w:rsidR="00F456F0" w:rsidRPr="0023485F">
        <w:rPr>
          <w:rStyle w:val="libHadeesChar"/>
          <w:rtl/>
        </w:rPr>
        <w:t xml:space="preserve">ی </w:t>
      </w:r>
      <w:r w:rsidRPr="0023485F">
        <w:rPr>
          <w:rStyle w:val="libHadeesChar"/>
          <w:rtl/>
        </w:rPr>
        <w:t>و شيعتنا</w:t>
      </w:r>
      <w:r w:rsidR="004851C8">
        <w:rPr>
          <w:rtl/>
          <w:lang w:bidi="fa-IR"/>
        </w:rPr>
        <w:t>.</w:t>
      </w:r>
      <w:r w:rsidR="0023485F">
        <w:rPr>
          <w:rFonts w:hint="cs"/>
          <w:rtl/>
          <w:lang w:bidi="fa-IR"/>
        </w:rPr>
        <w:t xml:space="preserve">»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6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23485F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E8659C" w:rsidRPr="00E8659C" w:rsidRDefault="00E8659C" w:rsidP="0023485F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از پدر بزرگوارش و ايشان از جدش روايتم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كند كه أمير المؤمنين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رسول خدا </w:t>
      </w:r>
      <w:r w:rsidR="0023485F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همانا خداوند اسلام را آفريد 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عرصه و روشناي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وقلع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محكم و يار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قرار 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 ميدان آن قرآن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روشناي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حكت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وقلع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 احسان است و يار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كنندگان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 و اهل بيتم و شيعيان ما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باشند</w:t>
      </w:r>
      <w:r w:rsidR="004851C8">
        <w:rPr>
          <w:rtl/>
          <w:lang w:bidi="fa-IR"/>
        </w:rPr>
        <w:t>.</w:t>
      </w:r>
    </w:p>
    <w:p w:rsidR="00E8659C" w:rsidRPr="00E8659C" w:rsidRDefault="00256F60" w:rsidP="0023485F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7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چهار اندرز جاودان</w:t>
      </w:r>
    </w:p>
    <w:p w:rsidR="00E8659C" w:rsidRPr="00E8659C" w:rsidRDefault="0023485F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23485F">
        <w:rPr>
          <w:rStyle w:val="libHadeesChar"/>
          <w:rtl/>
        </w:rPr>
        <w:t>كيف يضيع من الله كافله</w:t>
      </w:r>
      <w:r w:rsidR="004851C8" w:rsidRPr="0023485F">
        <w:rPr>
          <w:rStyle w:val="libHadeesChar"/>
          <w:rtl/>
        </w:rPr>
        <w:t>؟</w:t>
      </w:r>
      <w:r w:rsidR="00E8659C" w:rsidRPr="0023485F">
        <w:rPr>
          <w:rStyle w:val="libHadeesChar"/>
          <w:rtl/>
        </w:rPr>
        <w:t xml:space="preserve"> وكيف ينجو من الله طالبه</w:t>
      </w:r>
      <w:r w:rsidR="004851C8" w:rsidRPr="0023485F">
        <w:rPr>
          <w:rStyle w:val="libHadeesChar"/>
          <w:rtl/>
        </w:rPr>
        <w:t>؟</w:t>
      </w:r>
      <w:r w:rsidR="00E8659C" w:rsidRPr="0023485F">
        <w:rPr>
          <w:rStyle w:val="libHadeesChar"/>
          <w:rtl/>
        </w:rPr>
        <w:t xml:space="preserve"> ومن إنقطع ال</w:t>
      </w:r>
      <w:r w:rsidR="00F456F0" w:rsidRPr="0023485F">
        <w:rPr>
          <w:rStyle w:val="libHadeesChar"/>
          <w:rtl/>
        </w:rPr>
        <w:t xml:space="preserve">ی </w:t>
      </w:r>
      <w:r w:rsidR="00E8659C" w:rsidRPr="0023485F">
        <w:rPr>
          <w:rStyle w:val="libHadeesChar"/>
          <w:rtl/>
        </w:rPr>
        <w:t>غير الله وكله اليه</w:t>
      </w:r>
      <w:r w:rsidR="004851C8" w:rsidRPr="0023485F">
        <w:rPr>
          <w:rStyle w:val="libHadeesChar"/>
          <w:rtl/>
        </w:rPr>
        <w:t>،</w:t>
      </w:r>
      <w:r w:rsidR="00E8659C" w:rsidRPr="0023485F">
        <w:rPr>
          <w:rStyle w:val="libHadeesChar"/>
          <w:rtl/>
        </w:rPr>
        <w:t xml:space="preserve"> و من عمل عل</w:t>
      </w:r>
      <w:r w:rsidR="00F456F0" w:rsidRPr="0023485F">
        <w:rPr>
          <w:rStyle w:val="libHadeesChar"/>
          <w:rtl/>
        </w:rPr>
        <w:t xml:space="preserve">ی </w:t>
      </w:r>
      <w:r w:rsidR="00E8659C" w:rsidRPr="0023485F">
        <w:rPr>
          <w:rStyle w:val="libHadeesChar"/>
          <w:rtl/>
        </w:rPr>
        <w:t>غير علم أفسد اكثر مما يصلح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6</w:t>
      </w:r>
      <w:r w:rsidR="00256F60" w:rsidRPr="006249D9">
        <w:rPr>
          <w:rStyle w:val="libFootnotenumChar"/>
          <w:rtl/>
        </w:rPr>
        <w:t>1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چگونه ضايع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خداوند كفيل او باشد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و چگونه نجات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يابد فرد</w:t>
      </w:r>
      <w:r w:rsidR="00D9251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خداوند جويا</w:t>
      </w:r>
      <w:r w:rsidR="0023485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گر او باشد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آن كه به غير خدا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دلبستگ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داشته باشد خداوند به</w:t>
      </w:r>
      <w:r w:rsidR="00D9251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او وا</w:t>
      </w:r>
      <w:r w:rsidR="00D9251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گذارد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بدون علم و دانش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گام بردارد فسادگر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بيش از اصلاحگر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</w:p>
    <w:p w:rsidR="00E8659C" w:rsidRPr="00E8659C" w:rsidRDefault="00E8659C" w:rsidP="00D92516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C7638D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انسان در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 قوانين و مقررات معمول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D9251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محدوديتهاي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فراهم ساخته است كه در چارچوب آن مقررات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 به</w:t>
      </w:r>
      <w:r w:rsidR="00C7638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هنگام ارتكاب خلاف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 همان قوانين دستگير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اين قوانين درمحدود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خاص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اثر</w:t>
      </w:r>
      <w:r w:rsidR="00C7638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بخش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 و دائر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محدود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اشغال كرده است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خداوند عالمكه خالق بشر و ادار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كنند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عالم هست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اداره تكوين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تشريع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بشر</w:t>
      </w:r>
      <w:r w:rsidR="004851C8">
        <w:rPr>
          <w:rtl/>
          <w:lang w:bidi="fa-IR"/>
        </w:rPr>
        <w:t>،</w:t>
      </w:r>
      <w:r w:rsidR="00C7638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قوانين و مقررات فراگير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دارد كه به تمام جنبه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احاطه دارد و انسان</w:t>
      </w:r>
      <w:r w:rsidR="00C7638D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منضبط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خود را با آن قوانين تكوين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تشريع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همدم و همگام سازد و اگرنه اگر فرار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هرگز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تواند از دائر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نامحدود پليس اله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خارج گردد به هركجا و به هر سو پا نهد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باز در محدود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حفاظت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در دائره استحفاظ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است وجا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وجود ندارد</w:t>
      </w:r>
      <w:r w:rsidR="004851C8">
        <w:rPr>
          <w:rtl/>
          <w:lang w:bidi="fa-IR"/>
        </w:rPr>
        <w:t>.</w:t>
      </w:r>
    </w:p>
    <w:p w:rsidR="00E8659C" w:rsidRPr="00E8659C" w:rsidRDefault="00256F60" w:rsidP="00C7638D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نيت خالص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باز در همان كتاب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C7638D">
        <w:rPr>
          <w:rFonts w:hint="cs"/>
          <w:rtl/>
          <w:lang w:bidi="fa-IR"/>
        </w:rPr>
        <w:t>«</w:t>
      </w:r>
      <w:r w:rsidRPr="00C7638D">
        <w:rPr>
          <w:rStyle w:val="libHadeesChar"/>
          <w:rtl/>
        </w:rPr>
        <w:t>القصد ال</w:t>
      </w:r>
      <w:r w:rsidR="00F456F0" w:rsidRPr="00C7638D">
        <w:rPr>
          <w:rStyle w:val="libHadeesChar"/>
          <w:rtl/>
        </w:rPr>
        <w:t xml:space="preserve">ی </w:t>
      </w:r>
      <w:r w:rsidRPr="00C7638D">
        <w:rPr>
          <w:rStyle w:val="libHadeesChar"/>
          <w:rtl/>
        </w:rPr>
        <w:t>الله تعال</w:t>
      </w:r>
      <w:r w:rsidR="00F456F0" w:rsidRPr="00C7638D">
        <w:rPr>
          <w:rStyle w:val="libHadeesChar"/>
          <w:rtl/>
        </w:rPr>
        <w:t xml:space="preserve">ی </w:t>
      </w:r>
      <w:r w:rsidRPr="00C7638D">
        <w:rPr>
          <w:rStyle w:val="libHadeesChar"/>
          <w:rtl/>
        </w:rPr>
        <w:t>بالقلوب</w:t>
      </w:r>
      <w:r w:rsidR="004851C8" w:rsidRPr="00C7638D">
        <w:rPr>
          <w:rStyle w:val="libHadeesChar"/>
          <w:rtl/>
        </w:rPr>
        <w:t>،</w:t>
      </w:r>
      <w:r w:rsidRPr="00C7638D">
        <w:rPr>
          <w:rStyle w:val="libHadeesChar"/>
          <w:rtl/>
        </w:rPr>
        <w:t>أبلغ من إتعاب الجوارح بالأعمال</w:t>
      </w:r>
      <w:r w:rsidR="004851C8">
        <w:rPr>
          <w:rtl/>
          <w:lang w:bidi="fa-IR"/>
        </w:rPr>
        <w:t>.</w:t>
      </w:r>
      <w:r w:rsidR="00C7638D">
        <w:rPr>
          <w:rFonts w:hint="cs"/>
          <w:rtl/>
          <w:lang w:bidi="fa-IR"/>
        </w:rPr>
        <w:t>»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6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رو نمودن به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خداوند متعال با دلها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وارسته و خالص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بليغ تر از به زحمت افكندناعضا و جوارح بدن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نيت پاك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</w:p>
    <w:p w:rsidR="00E8659C" w:rsidRPr="00E8659C" w:rsidRDefault="00E8659C" w:rsidP="00C7638D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خيل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اعمال عباد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مكلفتوأم با نيت و بستگ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خلوص آن دارد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نيت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برنام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عمل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تنظيم امور بر وفق خواست شارع مقدس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 در اعمال و</w:t>
      </w:r>
      <w:r w:rsidR="008A09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طاعات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مكلف بيش از جنبه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مقدار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جنبه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كيف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چگونگ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اعمال مطرح</w:t>
      </w:r>
      <w:r w:rsidR="008A09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عمل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همراه با خلوص نيت گرديد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آنگاه است كه ثمربخش و مفيد خواهد بود نهبه زحمت افكندن بدن بدون نيت خالص</w:t>
      </w:r>
      <w:r w:rsidR="004851C8">
        <w:rPr>
          <w:rtl/>
          <w:lang w:bidi="fa-IR"/>
        </w:rPr>
        <w:t>.</w:t>
      </w:r>
    </w:p>
    <w:p w:rsidR="00E8659C" w:rsidRPr="00E8659C" w:rsidRDefault="00256F60" w:rsidP="008A095B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3D2C90">
        <w:rPr>
          <w:rtl/>
          <w:lang w:bidi="fa-IR"/>
        </w:rPr>
        <w:t>9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مرثيه برا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پدر و من</w:t>
      </w:r>
    </w:p>
    <w:p w:rsidR="00A03447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مرحوم كش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در كتاب رجال خود (ص </w:t>
      </w:r>
      <w:r w:rsidR="00256F60">
        <w:rPr>
          <w:rtl/>
          <w:lang w:bidi="fa-IR"/>
        </w:rPr>
        <w:t>1</w:t>
      </w:r>
      <w:r w:rsidR="00506E9B">
        <w:rPr>
          <w:rtl/>
          <w:lang w:bidi="fa-IR"/>
        </w:rPr>
        <w:t>6</w:t>
      </w:r>
      <w:r w:rsidRPr="00E8659C">
        <w:rPr>
          <w:rtl/>
          <w:lang w:bidi="fa-IR"/>
        </w:rPr>
        <w:t>) روايت كرده است كه</w:t>
      </w:r>
      <w:r w:rsidR="008A09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ابو طالب قم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:</w:t>
      </w:r>
    </w:p>
    <w:p w:rsidR="00A03447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نامه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به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نوشتم و در آن چند بيت</w:t>
      </w:r>
      <w:r w:rsidR="008A09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از ابيات پدرش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ابو الحسن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الرضا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ياد</w:t>
      </w:r>
      <w:r w:rsidR="008A09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كرده بودم و از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درخواست كرده بودم تا اجازه دهد تا</w:t>
      </w:r>
      <w:r w:rsidR="008A095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دربار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شعر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بگويم</w:t>
      </w:r>
      <w:r w:rsidR="004851C8">
        <w:rPr>
          <w:rtl/>
          <w:lang w:bidi="fa-IR"/>
        </w:rPr>
        <w:t>:</w:t>
      </w:r>
    </w:p>
    <w:p w:rsidR="00E8659C" w:rsidRPr="00E8659C" w:rsidRDefault="00E8659C" w:rsidP="00AC6FD8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آن قسمت از نامه را كه اشعار</w:t>
      </w:r>
      <w:r w:rsidR="00A0344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نام</w:t>
      </w:r>
      <w:r w:rsidR="00A0344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برده در آن قيد شده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پاره كرده و پيش خود نگه داشته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بالا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قسمت</w:t>
      </w:r>
      <w:r w:rsidR="00A0344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باقيمانده كاغذ نوشته بود قد أحسنت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جزاك الله اخيرا 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نيكو </w:t>
      </w:r>
      <w:r w:rsidRPr="00E8659C">
        <w:rPr>
          <w:rtl/>
          <w:lang w:bidi="fa-IR"/>
        </w:rPr>
        <w:lastRenderedPageBreak/>
        <w:t>كرده ا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</w:t>
      </w:r>
      <w:r w:rsidR="00AC6FD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ابه تو پاداش نيك ده</w:t>
      </w:r>
      <w:r w:rsidR="00AC6FD8">
        <w:rPr>
          <w:rFonts w:hint="cs"/>
          <w:rtl/>
          <w:lang w:bidi="fa-IR"/>
        </w:rPr>
        <w:t>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او به من اذن داده بود تا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پدرش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مرثيه بگويم و افزوده بودند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پدرم 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مرثيه بساز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6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33695F">
      <w:pPr>
        <w:pStyle w:val="libBold1"/>
        <w:rPr>
          <w:lang w:bidi="fa-IR"/>
        </w:rPr>
      </w:pPr>
      <w:r w:rsidRPr="00E8659C">
        <w:rPr>
          <w:rtl/>
          <w:lang w:bidi="fa-IR"/>
        </w:rPr>
        <w:t>شرح كوتاه</w:t>
      </w:r>
      <w:r w:rsidR="004851C8">
        <w:rPr>
          <w:rtl/>
          <w:lang w:bidi="fa-IR"/>
        </w:rPr>
        <w:t>: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اين تعبير و تعليم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بسيار تكان دهنده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امام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فرمايند. مصيبت مرا هم نيز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فرياد كن 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 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مرثيه بساز با اينكه او هنوز زنده</w:t>
      </w:r>
      <w:r w:rsidR="0033695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يعن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امكانات اجتماع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مرا را نا به حقان گرفته 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رسالتم را پايمال كردهاند از اين ديدگاه چون شهيدان ديگرم</w:t>
      </w:r>
      <w:r w:rsidR="004851C8">
        <w:rPr>
          <w:rtl/>
          <w:lang w:bidi="fa-IR"/>
        </w:rPr>
        <w:t>.</w:t>
      </w:r>
    </w:p>
    <w:p w:rsidR="00E8659C" w:rsidRPr="00E8659C" w:rsidRDefault="005631DD" w:rsidP="0033695F">
      <w:pPr>
        <w:pStyle w:val="libBold1"/>
        <w:rPr>
          <w:lang w:bidi="fa-IR"/>
        </w:rPr>
      </w:pPr>
      <w:r>
        <w:rPr>
          <w:rtl/>
          <w:lang w:bidi="fa-IR"/>
        </w:rPr>
        <w:t>2</w:t>
      </w:r>
      <w:r w:rsidR="009072C7">
        <w:rPr>
          <w:rtl/>
          <w:lang w:bidi="fa-IR"/>
        </w:rPr>
        <w:t>0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اعتماد وتوكل به خدا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هر كس به خدا اعتماد 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خداوند او را مسرور خواهد ساختو هر كس به خدا توكل 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 در كارها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خواهد بود</w:t>
      </w:r>
      <w:r w:rsidR="004851C8">
        <w:rPr>
          <w:rtl/>
          <w:lang w:bidi="fa-IR"/>
        </w:rPr>
        <w:t>.</w:t>
      </w:r>
    </w:p>
    <w:p w:rsidR="00E8659C" w:rsidRPr="00E8659C" w:rsidRDefault="005631DD" w:rsidP="0033695F">
      <w:pPr>
        <w:pStyle w:val="libBold1"/>
        <w:rPr>
          <w:lang w:bidi="fa-IR"/>
        </w:rPr>
      </w:pPr>
      <w:r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صبر و پايدار</w:t>
      </w:r>
      <w:r w:rsidR="00F456F0">
        <w:rPr>
          <w:rtl/>
          <w:lang w:bidi="fa-IR"/>
        </w:rPr>
        <w:t xml:space="preserve">ی </w:t>
      </w:r>
    </w:p>
    <w:p w:rsidR="0033695F" w:rsidRDefault="00E8659C" w:rsidP="0033695F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 xml:space="preserve">هر كس صبر را پيشه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سازد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حقيقت نزديكتر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وهر كس عيب جوئ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او عيب جوئ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خواهند كرد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هر كس بد بگويد با او بد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شوند و</w:t>
      </w:r>
      <w:r w:rsidR="0033695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هر كس درخت تقو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بكارد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ميو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آرزو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چيند</w:t>
      </w:r>
      <w:r w:rsidR="0033695F">
        <w:rPr>
          <w:rFonts w:hint="cs"/>
          <w:rtl/>
          <w:lang w:bidi="fa-IR"/>
        </w:rPr>
        <w:t>.</w:t>
      </w:r>
    </w:p>
    <w:p w:rsidR="00E8659C" w:rsidRPr="00E8659C" w:rsidRDefault="0033695F" w:rsidP="0033695F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Pr="0033695F" w:rsidRDefault="00E8659C" w:rsidP="0033695F">
      <w:pPr>
        <w:pStyle w:val="Heading2"/>
        <w:rPr>
          <w:rFonts w:hint="cs"/>
          <w:rtl/>
        </w:rPr>
      </w:pPr>
      <w:bookmarkStart w:id="39" w:name="_Toc487273813"/>
      <w:r w:rsidRPr="00E8659C">
        <w:rPr>
          <w:rtl/>
          <w:lang w:bidi="fa-IR"/>
        </w:rPr>
        <w:t xml:space="preserve">سخنان كوتاه از امام جواد </w:t>
      </w:r>
      <w:r w:rsidR="00366A7F" w:rsidRPr="00366A7F">
        <w:rPr>
          <w:rStyle w:val="libAlaemChar"/>
          <w:rtl/>
        </w:rPr>
        <w:t>عليها‌السلام‌</w:t>
      </w:r>
      <w:bookmarkEnd w:id="39"/>
    </w:p>
    <w:p w:rsidR="007F5FCE" w:rsidRDefault="00256F60" w:rsidP="0033695F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</w:t>
      </w:r>
      <w:r w:rsidR="00E8659C" w:rsidRPr="00296412">
        <w:rPr>
          <w:rStyle w:val="libBold1Char"/>
          <w:rtl/>
        </w:rPr>
        <w:t>دربار</w:t>
      </w:r>
      <w:r w:rsidR="00BB00AB" w:rsidRPr="00296412">
        <w:rPr>
          <w:rStyle w:val="libBold1Char"/>
          <w:rtl/>
        </w:rPr>
        <w:t>ه</w:t>
      </w:r>
      <w:r w:rsidR="00E8659C" w:rsidRPr="00296412">
        <w:rPr>
          <w:rStyle w:val="libBold1Char"/>
          <w:rtl/>
        </w:rPr>
        <w:t xml:space="preserve"> زيارت پدرش</w:t>
      </w:r>
      <w:r w:rsidR="00E8659C" w:rsidRPr="00E8659C">
        <w:rPr>
          <w:rtl/>
          <w:lang w:bidi="fa-IR"/>
        </w:rPr>
        <w:t xml:space="preserve"> </w:t>
      </w:r>
      <w:r w:rsidR="0033695F">
        <w:rPr>
          <w:rFonts w:hint="cs"/>
          <w:rtl/>
          <w:lang w:bidi="fa-IR"/>
        </w:rPr>
        <w:t>(</w:t>
      </w:r>
      <w:r w:rsidR="00E8659C" w:rsidRPr="00E8659C">
        <w:rPr>
          <w:rtl/>
          <w:lang w:bidi="fa-IR"/>
        </w:rPr>
        <w:t xml:space="preserve">حضرت رضا </w:t>
      </w:r>
      <w:r w:rsidR="00366A7F" w:rsidRPr="00366A7F">
        <w:rPr>
          <w:rStyle w:val="libAlaemChar"/>
          <w:rtl/>
        </w:rPr>
        <w:t>عليها‌السلام‌</w:t>
      </w:r>
      <w:r w:rsidR="0033695F">
        <w:rPr>
          <w:rFonts w:hint="cs"/>
          <w:rtl/>
          <w:lang w:bidi="fa-IR"/>
        </w:rPr>
        <w:t>)</w:t>
      </w:r>
      <w:r w:rsidR="00E8659C" w:rsidRPr="00E8659C">
        <w:rPr>
          <w:rtl/>
          <w:lang w:bidi="fa-IR"/>
        </w:rPr>
        <w:t xml:space="preserve"> فرموده است</w:t>
      </w:r>
      <w:r w:rsidR="004851C8">
        <w:rPr>
          <w:rtl/>
          <w:lang w:bidi="fa-IR"/>
        </w:rPr>
        <w:t>:</w:t>
      </w:r>
    </w:p>
    <w:p w:rsidR="00E8659C" w:rsidRPr="00E8659C" w:rsidRDefault="00E8659C" w:rsidP="0033695F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هر كه پدرم امام 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در طوس زيارت كند</w:t>
      </w:r>
      <w:r w:rsidR="0029641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پاداش او بهشت است و در عبارت ديگر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 كه قبر پدرم را در طوس عارفا بحقه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زيارتكند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جانب خدا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ضامن بهشت او هستم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64</w:t>
      </w:r>
      <w:r w:rsidRPr="006249D9">
        <w:rPr>
          <w:rStyle w:val="libFootnotenumChar"/>
          <w:rtl/>
        </w:rPr>
        <w:t>)</w:t>
      </w:r>
    </w:p>
    <w:p w:rsidR="00296412" w:rsidRDefault="005631DD" w:rsidP="00E8659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دربار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</w:t>
      </w:r>
      <w:r w:rsidR="00E8659C" w:rsidRPr="00296412">
        <w:rPr>
          <w:rStyle w:val="libBold1Char"/>
          <w:rtl/>
        </w:rPr>
        <w:t>توفيق و وسايل هدايت</w:t>
      </w:r>
      <w:r w:rsidR="00E8659C"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="00E8659C" w:rsidRPr="00E8659C">
        <w:rPr>
          <w:rtl/>
          <w:lang w:bidi="fa-IR"/>
        </w:rPr>
        <w:t xml:space="preserve"> مؤمن احتياج به سه چيز دارد</w:t>
      </w:r>
      <w:r w:rsidR="004851C8">
        <w:rPr>
          <w:rtl/>
          <w:lang w:bidi="fa-IR"/>
        </w:rPr>
        <w:t>:</w:t>
      </w:r>
    </w:p>
    <w:p w:rsidR="007F5FCE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اول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توفيقخاص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جانب خدا كه خداوند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وسايل و امكانات و شرايط هدايتش را فراهم آورد</w:t>
      </w:r>
      <w:r w:rsidR="004851C8">
        <w:rPr>
          <w:rtl/>
          <w:lang w:bidi="fa-IR"/>
        </w:rPr>
        <w:t>.</w:t>
      </w:r>
    </w:p>
    <w:p w:rsidR="007F5FCE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دوم: خودش واعظ خودش باشد و در عبرتها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جهان بينديشد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سوم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خيرخواه و ناصحاوست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نصيحت قبول كند</w:t>
      </w:r>
      <w:r w:rsidR="004851C8">
        <w:rPr>
          <w:rtl/>
          <w:lang w:bidi="fa-IR"/>
        </w:rPr>
        <w:t>.</w:t>
      </w:r>
    </w:p>
    <w:p w:rsidR="007F5FCE" w:rsidRDefault="00FA474B" w:rsidP="00E8659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دربار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</w:t>
      </w:r>
      <w:r w:rsidR="00E8659C" w:rsidRPr="007F5FCE">
        <w:rPr>
          <w:rStyle w:val="libBold1Char"/>
          <w:rtl/>
        </w:rPr>
        <w:t>رضا و كراهت نسبت به كارها</w:t>
      </w:r>
      <w:r w:rsidR="00F456F0" w:rsidRPr="007F5FCE">
        <w:rPr>
          <w:rStyle w:val="libBold1Char"/>
          <w:rtl/>
        </w:rPr>
        <w:t xml:space="preserve">ی </w:t>
      </w:r>
      <w:r w:rsidR="00E8659C" w:rsidRPr="007F5FCE">
        <w:rPr>
          <w:rStyle w:val="libBold1Char"/>
          <w:rtl/>
        </w:rPr>
        <w:t>خوب و بد</w:t>
      </w:r>
      <w:r w:rsidR="00F456F0" w:rsidRPr="007F5FCE">
        <w:rPr>
          <w:rStyle w:val="libBold1Char"/>
          <w:rtl/>
        </w:rPr>
        <w:t>ی</w:t>
      </w:r>
      <w:r w:rsidR="00F456F0">
        <w:rPr>
          <w:rtl/>
          <w:lang w:bidi="fa-IR"/>
        </w:rPr>
        <w:t xml:space="preserve"> </w:t>
      </w:r>
      <w:r w:rsidR="00E8659C" w:rsidRPr="00E8659C">
        <w:rPr>
          <w:rtl/>
          <w:lang w:bidi="fa-IR"/>
        </w:rPr>
        <w:t>كه انجام 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هر كه به وقت انجام كار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حاضر باشد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را دوست ندارد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ثواب يا عذاب آن كار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ربط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او ندارد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اصلا در آن جا نبوده است و هر كه از 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غايب باشد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آنرا دوست بدارد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ثواب و يا عقاب آن كار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شريك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به وقت انجام آنكار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حضور داشته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65</w:t>
      </w:r>
      <w:r w:rsidRPr="006249D9">
        <w:rPr>
          <w:rStyle w:val="libFootnotenumChar"/>
          <w:rtl/>
        </w:rPr>
        <w:t>)</w:t>
      </w:r>
    </w:p>
    <w:p w:rsidR="007F5FCE" w:rsidRDefault="00506E9B" w:rsidP="00E8659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7F5FCE">
        <w:rPr>
          <w:rStyle w:val="libBold1Char"/>
          <w:rtl/>
        </w:rPr>
        <w:t>ديدار برادران دين</w:t>
      </w:r>
      <w:r w:rsidR="00F456F0" w:rsidRPr="007F5FCE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ديدار برادران دين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يك نوع مصونيت و پناه و بارور كردن</w:t>
      </w:r>
      <w:r w:rsidR="007F5F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عقل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 چند كه در فرصت اندك بوده باشد</w:t>
      </w:r>
      <w:r w:rsidR="004851C8">
        <w:rPr>
          <w:rtl/>
          <w:lang w:bidi="fa-IR"/>
        </w:rPr>
        <w:t>.</w:t>
      </w:r>
    </w:p>
    <w:p w:rsidR="007F5FCE" w:rsidRDefault="00506E9B" w:rsidP="00E8659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7F5FCE">
        <w:rPr>
          <w:rStyle w:val="libBold1Char"/>
          <w:rtl/>
        </w:rPr>
        <w:t>توبه و بازگشت</w:t>
      </w:r>
      <w:r w:rsidR="004851C8">
        <w:rPr>
          <w:rtl/>
          <w:lang w:bidi="fa-IR"/>
        </w:rPr>
        <w:t>: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تأخير انداختن توبه خود فريب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امروز و فردا كردن دركارها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سرگردان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جنايت بر خدا (معصيت) هلاكت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ادام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گناه ايمن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ازعذاب خداست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فقط زيانكاران از عذاب خدا ايمن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شوند</w:t>
      </w:r>
      <w:r w:rsidR="004851C8">
        <w:rPr>
          <w:rtl/>
          <w:lang w:bidi="fa-IR"/>
        </w:rPr>
        <w:t>.</w:t>
      </w:r>
    </w:p>
    <w:p w:rsidR="007F5FCE" w:rsidRDefault="00506E9B" w:rsidP="00E8659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lastRenderedPageBreak/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7F5FCE">
        <w:rPr>
          <w:rStyle w:val="libBold1Char"/>
          <w:rtl/>
        </w:rPr>
        <w:t>مصاحب نامناسب</w:t>
      </w:r>
      <w:r w:rsidR="004851C8">
        <w:rPr>
          <w:rtl/>
          <w:lang w:bidi="fa-IR"/>
        </w:rPr>
        <w:t>: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از رفاقت با آدم شرور پرهيز نما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چون شمشير است كه ظاهر</w:t>
      </w:r>
      <w:r w:rsidR="007F5F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شتماشاي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نتيجه اش كشتن وفان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.</w:t>
      </w:r>
    </w:p>
    <w:p w:rsidR="007F5FCE" w:rsidRDefault="00506E9B" w:rsidP="007F5FCE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7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7F5FCE">
        <w:rPr>
          <w:rStyle w:val="libBold1Char"/>
          <w:rtl/>
        </w:rPr>
        <w:t>پندآموز</w:t>
      </w:r>
      <w:r w:rsidR="00F456F0" w:rsidRPr="007F5FCE">
        <w:rPr>
          <w:rStyle w:val="libBold1Char"/>
          <w:rtl/>
        </w:rPr>
        <w:t xml:space="preserve">ی </w:t>
      </w:r>
      <w:r w:rsidR="00E8659C" w:rsidRPr="007F5FCE">
        <w:rPr>
          <w:rStyle w:val="libBold1Char"/>
          <w:rtl/>
        </w:rPr>
        <w:t>روزگار</w:t>
      </w:r>
      <w:r w:rsidR="004851C8">
        <w:rPr>
          <w:rtl/>
          <w:lang w:bidi="fa-IR"/>
        </w:rPr>
        <w:t>:</w:t>
      </w:r>
    </w:p>
    <w:p w:rsidR="00E8659C" w:rsidRPr="00E8659C" w:rsidRDefault="00E8659C" w:rsidP="007F5FCE">
      <w:pPr>
        <w:pStyle w:val="libNormal"/>
        <w:rPr>
          <w:lang w:bidi="fa-IR"/>
        </w:rPr>
      </w:pPr>
      <w:r w:rsidRPr="00E8659C">
        <w:rPr>
          <w:rtl/>
          <w:lang w:bidi="fa-IR"/>
        </w:rPr>
        <w:t>گذشت روزگار اسرار مخف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آشكار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باگذشت روزگار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نتايج اعمال به صاحبان آن باز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 و حقايق آشكار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66</w:t>
      </w:r>
      <w:r w:rsidRPr="006249D9">
        <w:rPr>
          <w:rStyle w:val="libFootnotenumChar"/>
          <w:rtl/>
        </w:rPr>
        <w:t>)</w:t>
      </w:r>
    </w:p>
    <w:p w:rsidR="007F5FCE" w:rsidRDefault="00A35C10" w:rsidP="00E8659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8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</w:t>
      </w:r>
      <w:r w:rsidR="00E8659C" w:rsidRPr="007F5FCE">
        <w:rPr>
          <w:rStyle w:val="libBold1Char"/>
          <w:rtl/>
        </w:rPr>
        <w:t>عزت واقع</w:t>
      </w:r>
      <w:r w:rsidR="00F456F0" w:rsidRPr="007F5FCE">
        <w:rPr>
          <w:rStyle w:val="libBold1Char"/>
          <w:rtl/>
        </w:rPr>
        <w:t>ی</w:t>
      </w:r>
      <w:r w:rsidR="00A429E4">
        <w:rPr>
          <w:rtl/>
          <w:lang w:bidi="fa-IR"/>
        </w:rPr>
        <w:t>: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عزت مؤمن در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از مردم است</w:t>
      </w:r>
      <w:r w:rsidR="004851C8">
        <w:rPr>
          <w:rtl/>
          <w:lang w:bidi="fa-IR"/>
        </w:rPr>
        <w:t>.</w:t>
      </w:r>
    </w:p>
    <w:p w:rsidR="00E8659C" w:rsidRPr="00E8659C" w:rsidRDefault="003D2C90" w:rsidP="00E8659C">
      <w:pPr>
        <w:pStyle w:val="libNormal"/>
        <w:rPr>
          <w:lang w:bidi="fa-IR"/>
        </w:rPr>
      </w:pPr>
      <w:r>
        <w:rPr>
          <w:rtl/>
          <w:lang w:bidi="fa-IR"/>
        </w:rPr>
        <w:t>9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در </w:t>
      </w:r>
      <w:r w:rsidR="00E8659C" w:rsidRPr="007F5FCE">
        <w:rPr>
          <w:rStyle w:val="libBold1Char"/>
          <w:rtl/>
        </w:rPr>
        <w:t>مورد عفو و گذشت اموال مسروقه</w:t>
      </w:r>
      <w:r w:rsidR="004851C8">
        <w:rPr>
          <w:rtl/>
          <w:lang w:bidi="fa-IR"/>
        </w:rPr>
        <w:t>:</w:t>
      </w:r>
    </w:p>
    <w:p w:rsidR="009E6D88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 xml:space="preserve">در كتاب تحف العقول عن آل الرسول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تأليف ابن شعب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حران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آمده است به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 ابو جعفر ثان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لباس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ديار دوردست حمل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 كه دارا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قيمت وارزش قابل توجه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بين راه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راهزنان آن را دزديدند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حامل آن لباس</w:t>
      </w:r>
      <w:r w:rsidR="009E6D8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نامه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به محضر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نوشت و سرگذشت خود را خبر داد كه</w:t>
      </w:r>
      <w:r w:rsidR="009E6D8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بين راه اين لباس را از من دزديده اند</w:t>
      </w:r>
      <w:r w:rsidR="004851C8">
        <w:rPr>
          <w:rtl/>
          <w:lang w:bidi="fa-IR"/>
        </w:rPr>
        <w:t>.</w:t>
      </w:r>
    </w:p>
    <w:p w:rsidR="009E6D88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پاسخ آن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چنين نگاشتند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نفوس و اموال ما از مواهب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از عاريتها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پيش ما هستند</w:t>
      </w:r>
      <w:r w:rsidR="004851C8">
        <w:rPr>
          <w:rtl/>
          <w:lang w:bidi="fa-IR"/>
        </w:rPr>
        <w:t>،</w:t>
      </w:r>
      <w:r w:rsidR="009E6D8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عاريت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هستند كه پس گرفته خواهند شد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اين عاريتها در سرور و شاد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بهرهبردار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شوند و برخ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راه خدا و در اجر و ثواب از آن استفاده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كنند كه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جزع وفزع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صبر و شكيباي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اش غلبه نمايد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اجر و ثواب او از بين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رود وبه خداوند متعال از اين حالت پناه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67</w:t>
      </w:r>
      <w:r w:rsidRPr="006249D9">
        <w:rPr>
          <w:rStyle w:val="libFootnotenumChar"/>
          <w:rtl/>
        </w:rPr>
        <w:t>)</w:t>
      </w:r>
    </w:p>
    <w:p w:rsidR="00E8659C" w:rsidRPr="00E8659C" w:rsidRDefault="009E6D88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Pr="009E6D88" w:rsidRDefault="00E8659C" w:rsidP="009E6D88">
      <w:pPr>
        <w:pStyle w:val="Heading2"/>
        <w:rPr>
          <w:rFonts w:hint="cs"/>
          <w:rtl/>
        </w:rPr>
      </w:pPr>
      <w:bookmarkStart w:id="40" w:name="_Toc487273814"/>
      <w:r w:rsidRPr="00E8659C">
        <w:rPr>
          <w:rtl/>
          <w:lang w:bidi="fa-IR"/>
        </w:rPr>
        <w:t>صحيف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جواديه </w:t>
      </w:r>
      <w:r w:rsidR="00366A7F" w:rsidRPr="00366A7F">
        <w:rPr>
          <w:rStyle w:val="libAlaemChar"/>
          <w:rtl/>
        </w:rPr>
        <w:t>عليها‌السلام‌</w:t>
      </w:r>
      <w:bookmarkEnd w:id="40"/>
    </w:p>
    <w:p w:rsidR="009E6D88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دعا و راز و نياز با آفريدگار هست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بخش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درمكتب پيشوايان معصوم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خود يك آموزش 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يك تعليم مكتب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است، دعا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مغز ارتباط بشر با خدا و ابزار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در سوق دادن مردم به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هست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مركز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جهان خلقت و وسيله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در رهانيدن انسان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عالم خاك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بردن او به عالم ملك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ملكوت علو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در اين فراز كوتاه چند دعا از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آوريم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البته جا دارد دعاها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بزرگوار از لا به لا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كتابها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دعا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جمع آور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وتحت عنوان صحيف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جواديه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مجموعه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گردآور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 كه خود</w:t>
      </w:r>
      <w:r w:rsidR="009E6D8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همانند صحيف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علويه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سجاديه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كاظميه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مهديه صحيفه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خواهد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هم اكنون تيترو عنوان آن را آماده كرده ايم موسوم به صحيفه جواديه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اينك چند دعا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كوتاه</w:t>
      </w:r>
      <w:r w:rsidR="004851C8">
        <w:rPr>
          <w:rtl/>
          <w:lang w:bidi="fa-IR"/>
        </w:rPr>
        <w:t>:</w:t>
      </w:r>
    </w:p>
    <w:p w:rsidR="00E8659C" w:rsidRPr="00E8659C" w:rsidRDefault="00256F60" w:rsidP="003530AC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راز و نياز با آفريدگار ب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نياز</w:t>
      </w:r>
      <w:r w:rsidR="004851C8">
        <w:rPr>
          <w:rtl/>
          <w:lang w:bidi="fa-IR"/>
        </w:rPr>
        <w:t>:</w:t>
      </w:r>
    </w:p>
    <w:p w:rsidR="00E8659C" w:rsidRPr="00E8659C" w:rsidRDefault="003530AC" w:rsidP="00E8659C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3530AC">
        <w:rPr>
          <w:rStyle w:val="libHadeesChar"/>
          <w:rtl/>
        </w:rPr>
        <w:t>يا من لاشبيه له ولا مثال</w:t>
      </w:r>
      <w:r w:rsidR="00E12C63" w:rsidRPr="003530AC">
        <w:rPr>
          <w:rStyle w:val="libHadeesChar"/>
          <w:rtl/>
        </w:rPr>
        <w:t>!</w:t>
      </w:r>
      <w:r w:rsidR="00E8659C" w:rsidRPr="003530AC">
        <w:rPr>
          <w:rStyle w:val="libHadeesChar"/>
          <w:rtl/>
        </w:rPr>
        <w:t xml:space="preserve"> انت الله لاإله الا انت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ولاخالق إلا انت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تفن</w:t>
      </w:r>
      <w:r w:rsidR="00F456F0" w:rsidRPr="003530AC">
        <w:rPr>
          <w:rStyle w:val="libHadeesChar"/>
          <w:rtl/>
        </w:rPr>
        <w:t xml:space="preserve">ی </w:t>
      </w:r>
      <w:r w:rsidR="00E8659C" w:rsidRPr="003530AC">
        <w:rPr>
          <w:rStyle w:val="libHadeesChar"/>
          <w:rtl/>
        </w:rPr>
        <w:t>المخلوقين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وتبق</w:t>
      </w:r>
      <w:r w:rsidR="00F456F0" w:rsidRPr="003530AC">
        <w:rPr>
          <w:rStyle w:val="libHadeesChar"/>
          <w:rtl/>
        </w:rPr>
        <w:t xml:space="preserve">ی </w:t>
      </w:r>
      <w:r w:rsidR="00E8659C" w:rsidRPr="003530AC">
        <w:rPr>
          <w:rStyle w:val="libHadeesChar"/>
          <w:rtl/>
        </w:rPr>
        <w:t>أنت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حلمت عين عصاك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وفيالمغفرة رضاك</w:t>
      </w:r>
      <w:r w:rsidR="004851C8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6</w:t>
      </w:r>
      <w:r w:rsidR="00A35C10" w:rsidRPr="006249D9">
        <w:rPr>
          <w:rStyle w:val="libFootnotenumChar"/>
          <w:rtl/>
        </w:rPr>
        <w:t>8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شبيه و نظير ندار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معبود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جز تو معبود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آفريدگار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جز تو نيست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آفريده ها را فان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ساز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تو خود باق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تو ازمعصيت كاران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چشم پوش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خشنود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رضا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در آمرزش و بخشش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</w:p>
    <w:p w:rsidR="00E8659C" w:rsidRPr="00E8659C" w:rsidRDefault="005631DD" w:rsidP="003530AC">
      <w:pPr>
        <w:pStyle w:val="libBold1"/>
        <w:rPr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دعا در حال قنوت</w:t>
      </w:r>
      <w:r w:rsidR="004851C8">
        <w:rPr>
          <w:rtl/>
          <w:lang w:bidi="fa-IR"/>
        </w:rPr>
        <w:t>:</w:t>
      </w:r>
    </w:p>
    <w:p w:rsidR="003530AC" w:rsidRDefault="003530AC" w:rsidP="00E8659C">
      <w:pPr>
        <w:pStyle w:val="libNormal"/>
        <w:rPr>
          <w:rStyle w:val="libHadeesChar"/>
          <w:rFonts w:hint="cs"/>
          <w:rtl/>
        </w:rPr>
      </w:pPr>
      <w:r>
        <w:rPr>
          <w:rFonts w:hint="cs"/>
          <w:rtl/>
          <w:lang w:bidi="fa-IR"/>
        </w:rPr>
        <w:t>«</w:t>
      </w:r>
      <w:r w:rsidR="00E8659C" w:rsidRPr="003530AC">
        <w:rPr>
          <w:rStyle w:val="libHadeesChar"/>
          <w:rtl/>
        </w:rPr>
        <w:t>منائحك متتابعة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واياديك متوالية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ونعمك سابغة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وشكرناقصير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وحمدنا يسير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وأنت بالتعطف عل</w:t>
      </w:r>
      <w:r w:rsidR="00F456F0" w:rsidRPr="003530AC">
        <w:rPr>
          <w:rStyle w:val="libHadeesChar"/>
          <w:rtl/>
        </w:rPr>
        <w:t xml:space="preserve">ی </w:t>
      </w:r>
      <w:r w:rsidR="00E8659C" w:rsidRPr="003530AC">
        <w:rPr>
          <w:rStyle w:val="libHadeesChar"/>
          <w:rtl/>
        </w:rPr>
        <w:t>من اعترف جدير</w:t>
      </w:r>
      <w:r w:rsidR="004851C8" w:rsidRPr="003530AC">
        <w:rPr>
          <w:rStyle w:val="libHadeesChar"/>
          <w:rtl/>
        </w:rPr>
        <w:t>.</w:t>
      </w:r>
      <w:r w:rsidR="00E8659C" w:rsidRPr="003530AC">
        <w:rPr>
          <w:rStyle w:val="libHadeesChar"/>
          <w:rtl/>
        </w:rPr>
        <w:t xml:space="preserve"> اللهم وقد غص أهل الحقبالريق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وارتبك أهل الصدق ف</w:t>
      </w:r>
      <w:r w:rsidR="00F456F0" w:rsidRPr="003530AC">
        <w:rPr>
          <w:rStyle w:val="libHadeesChar"/>
          <w:rtl/>
        </w:rPr>
        <w:t xml:space="preserve">ی </w:t>
      </w:r>
      <w:r w:rsidR="00E8659C" w:rsidRPr="003530AC">
        <w:rPr>
          <w:rStyle w:val="libHadeesChar"/>
          <w:rtl/>
        </w:rPr>
        <w:t>المضيق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وأنت اللهم بعبادك وذو</w:t>
      </w:r>
      <w:r w:rsidR="00F456F0" w:rsidRPr="003530AC">
        <w:rPr>
          <w:rStyle w:val="libHadeesChar"/>
          <w:rtl/>
        </w:rPr>
        <w:t xml:space="preserve">ی </w:t>
      </w:r>
      <w:r w:rsidR="00E8659C" w:rsidRPr="003530AC">
        <w:rPr>
          <w:rStyle w:val="libHadeesChar"/>
          <w:rtl/>
        </w:rPr>
        <w:t>الرغبة اليك شفيق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>وبإجابة دعائهم و تعجيل الفرج عنهم حقيق</w:t>
      </w:r>
      <w:r w:rsidR="004851C8" w:rsidRPr="003530AC">
        <w:rPr>
          <w:rStyle w:val="libHadeesChar"/>
          <w:rtl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3530AC">
        <w:rPr>
          <w:rStyle w:val="libHadeesChar"/>
          <w:rtl/>
        </w:rPr>
        <w:t>اللهم فصل عل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محمد وآل محمد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وبادرنامنك بالعون الذ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لا خذلان بعده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والنصر الذ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لاباطل يتكأده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واتح لنا من لدنكمتاحا فياحا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يأمن فيه وليك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ويخيب فيه عدوك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ويقام فيه معالمك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</w:t>
      </w:r>
      <w:r w:rsidR="003530AC" w:rsidRPr="003530AC">
        <w:rPr>
          <w:rStyle w:val="libHadeesChar"/>
          <w:rFonts w:hint="cs"/>
          <w:rtl/>
        </w:rPr>
        <w:t xml:space="preserve"> </w:t>
      </w:r>
      <w:r w:rsidRPr="003530AC">
        <w:rPr>
          <w:rStyle w:val="libHadeesChar"/>
          <w:rtl/>
        </w:rPr>
        <w:t xml:space="preserve">يظهر </w:t>
      </w:r>
      <w:r w:rsidRPr="003530AC">
        <w:rPr>
          <w:rStyle w:val="libHadeesChar"/>
          <w:rtl/>
        </w:rPr>
        <w:lastRenderedPageBreak/>
        <w:t>فيهاوامرك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وتنكف فيه عواد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اعدائك</w:t>
      </w:r>
      <w:r w:rsidR="004851C8" w:rsidRPr="003530AC">
        <w:rPr>
          <w:rStyle w:val="libHadeesChar"/>
          <w:rtl/>
        </w:rPr>
        <w:t>.</w:t>
      </w:r>
      <w:r w:rsidRPr="003530AC">
        <w:rPr>
          <w:rStyle w:val="libHadeesChar"/>
          <w:rtl/>
        </w:rPr>
        <w:t xml:space="preserve"> اللهم بادرنا منك بدار الرحمة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وبادر أعدائك منبأسك بدار النقمة</w:t>
      </w:r>
      <w:r w:rsidR="004851C8" w:rsidRPr="003530AC">
        <w:rPr>
          <w:rStyle w:val="libHadeesChar"/>
          <w:rtl/>
        </w:rPr>
        <w:t>.</w:t>
      </w:r>
      <w:r w:rsidRPr="003530AC">
        <w:rPr>
          <w:rStyle w:val="libHadeesChar"/>
          <w:rtl/>
        </w:rPr>
        <w:t xml:space="preserve"> اللهم اعنا واغثنا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وارفع نقمتك عنا واحلها بالقوم الظالمين</w:t>
      </w:r>
      <w:r w:rsidRPr="00E8659C">
        <w:rPr>
          <w:rtl/>
          <w:lang w:bidi="fa-IR"/>
        </w:rPr>
        <w:t>.</w:t>
      </w:r>
      <w:r w:rsidR="003530AC">
        <w:rPr>
          <w:rFonts w:hint="cs"/>
          <w:rtl/>
          <w:lang w:bidi="fa-IR"/>
        </w:rPr>
        <w:t>»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6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</w:p>
    <w:p w:rsidR="003530AC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جوائز تو پشت سر 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نعمتها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پيوسته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احسانها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سرازير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شكر ما كوتاه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حمد و سپاس ما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ساده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به عطوفت و مهربان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اعتراف نمايد شايسته ا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خدايا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مردم هر وقت در تنگنا و در مضيقه هستند در 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تو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بندگان و</w:t>
      </w:r>
      <w:r w:rsidR="003530A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صاحبان رغبت مهربان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به پذيرش دعا و تعجيل فرج از آنان سزاوار هست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خدايا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درود</w:t>
      </w:r>
      <w:r w:rsidR="003530A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خود را به محمد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و آل او برسان و ما را مشمول عون و كمك</w:t>
      </w:r>
      <w:r w:rsidR="003530A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خود قرار ده كمك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ديگر هرگز خوار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ذلت و در</w:t>
      </w:r>
      <w:r w:rsidR="003530A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بر نداشته باشد ما را به پيروز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نصرت نايل</w:t>
      </w:r>
      <w:r w:rsidR="003530A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فرما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نصرت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باطل نتواند با آن مبارزه كند</w:t>
      </w:r>
      <w:r w:rsidR="003530AC">
        <w:rPr>
          <w:rFonts w:hint="cs"/>
          <w:rtl/>
          <w:lang w:bidi="fa-IR"/>
        </w:rPr>
        <w:t>.</w:t>
      </w:r>
    </w:p>
    <w:p w:rsidR="003530AC" w:rsidRDefault="00E8659C" w:rsidP="003530A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خدايا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از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خودت فرصت مناسب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رادر اختيار ما قرار بده كه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دوست تو در آن جايگاه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احساس اقليت و آسايش نمايدو دشمن تو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</w:t>
      </w:r>
      <w:r w:rsidR="003530A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اميد و مأيوس 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معالم و نشانه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دين تو استوار 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اوامرتو ظاهر شود و دشمن</w:t>
      </w:r>
      <w:r w:rsidR="00F456F0">
        <w:rPr>
          <w:rtl/>
          <w:lang w:bidi="fa-IR"/>
        </w:rPr>
        <w:t>ی</w:t>
      </w:r>
      <w:r w:rsidR="003530AC">
        <w:rPr>
          <w:rFonts w:hint="cs"/>
          <w:rtl/>
          <w:lang w:bidi="fa-IR"/>
        </w:rPr>
        <w:t xml:space="preserve"> </w:t>
      </w:r>
      <w:r w:rsidR="00164EC6">
        <w:rPr>
          <w:rtl/>
          <w:lang w:bidi="fa-IR"/>
        </w:rPr>
        <w:t>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دشمنان تو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منكوب 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خدايا ما را به دار رحمت به سرعتبرسان واعدا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دين خود را فورا به جايگاه بلا و نقمت وارد ساز</w:t>
      </w:r>
      <w:r w:rsidR="004851C8">
        <w:rPr>
          <w:rtl/>
          <w:lang w:bidi="fa-IR"/>
        </w:rPr>
        <w:t>.</w:t>
      </w:r>
    </w:p>
    <w:p w:rsidR="00E8659C" w:rsidRPr="00E8659C" w:rsidRDefault="00E8659C" w:rsidP="003530AC">
      <w:pPr>
        <w:pStyle w:val="libNormal"/>
        <w:rPr>
          <w:lang w:bidi="fa-IR"/>
        </w:rPr>
      </w:pPr>
      <w:r w:rsidRPr="00E8659C">
        <w:rPr>
          <w:rtl/>
          <w:lang w:bidi="fa-IR"/>
        </w:rPr>
        <w:t>خدايا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تو كمك وپناه ما باش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بلا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 را از ما بردار و آن بلايا را به قوم ستمگر وارد آور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ارحم الراحمين</w:t>
      </w:r>
      <w:r w:rsidR="00E12C63">
        <w:rPr>
          <w:rtl/>
          <w:lang w:bidi="fa-IR"/>
        </w:rPr>
        <w:t>!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7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E8659C" w:rsidRPr="00E8659C" w:rsidRDefault="00FA474B" w:rsidP="003530AC">
      <w:pPr>
        <w:pStyle w:val="libBold1"/>
        <w:rPr>
          <w:lang w:bidi="fa-IR"/>
        </w:rPr>
      </w:pPr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دعائ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در قنوت</w:t>
      </w:r>
      <w:r w:rsidR="004851C8">
        <w:rPr>
          <w:rtl/>
          <w:lang w:bidi="fa-IR"/>
        </w:rPr>
        <w:t>:</w:t>
      </w:r>
    </w:p>
    <w:p w:rsidR="003530AC" w:rsidRDefault="003530AC" w:rsidP="00E8659C">
      <w:pPr>
        <w:pStyle w:val="libNormal"/>
        <w:rPr>
          <w:rStyle w:val="libHadeesChar"/>
          <w:rFonts w:hint="cs"/>
          <w:rtl/>
        </w:rPr>
      </w:pPr>
      <w:r>
        <w:rPr>
          <w:rFonts w:hint="cs"/>
          <w:rtl/>
          <w:lang w:bidi="fa-IR"/>
        </w:rPr>
        <w:t>«</w:t>
      </w:r>
      <w:r w:rsidR="00E8659C" w:rsidRPr="003530AC">
        <w:rPr>
          <w:rStyle w:val="libHadeesChar"/>
          <w:rtl/>
        </w:rPr>
        <w:t>اللهم أنت الأول بلا اولية معدودة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والآخر بلا آخرية محدودة، انشئتنا لالعلة اقتسارا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واخترعتنا لا لحاجة اقتدارا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وابتدأعتنا بحكمتكاختيارا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وبلوتنا بأمرك و نهيك اختبارا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وايدتنا بالآلات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ومنحتنا بالأدوات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>وكلفتنا الطاقة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وجشمتنا الطاعة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فامرت تخييرا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ونهيت تحذيرا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وخولت كثيرا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>وسألت يسيرا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فعص</w:t>
      </w:r>
      <w:r w:rsidR="00F456F0" w:rsidRPr="003530AC">
        <w:rPr>
          <w:rStyle w:val="libHadeesChar"/>
          <w:rtl/>
        </w:rPr>
        <w:t xml:space="preserve">ی </w:t>
      </w:r>
      <w:r w:rsidR="00E8659C" w:rsidRPr="003530AC">
        <w:rPr>
          <w:rStyle w:val="libHadeesChar"/>
          <w:rtl/>
        </w:rPr>
        <w:t>امرك فحلمت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 جهل قدرك فتكرمت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فأنت رب العزة والبهاء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>والعظمة والكبرياء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والإحسان والنعماء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والمن والآلاء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والمنح والعطاء والإنجازوالوفاء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ولا تحيط القلوب لك بكنه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ولاتدرك الأوهام لك صفة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</w:t>
      </w:r>
      <w:r>
        <w:rPr>
          <w:rStyle w:val="libHadeesChar"/>
          <w:rFonts w:hint="cs"/>
          <w:rtl/>
        </w:rPr>
        <w:t xml:space="preserve"> </w:t>
      </w:r>
      <w:r w:rsidR="00E8659C" w:rsidRPr="003530AC">
        <w:rPr>
          <w:rStyle w:val="libHadeesChar"/>
          <w:rtl/>
        </w:rPr>
        <w:t>لايشبهك شئ من خلقك، ولايمثل بك شئ من صنعتك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تباركت أن تحس أو تمس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أو تدركك الحواس الخمس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وأن</w:t>
      </w:r>
      <w:r w:rsidR="00F456F0" w:rsidRPr="003530AC">
        <w:rPr>
          <w:rStyle w:val="libHadeesChar"/>
          <w:rtl/>
        </w:rPr>
        <w:t xml:space="preserve">ی </w:t>
      </w:r>
      <w:r w:rsidR="00E8659C" w:rsidRPr="003530AC">
        <w:rPr>
          <w:rStyle w:val="libHadeesChar"/>
          <w:rtl/>
        </w:rPr>
        <w:t>يدرك مخلوق خالقه</w:t>
      </w:r>
      <w:r w:rsidR="004851C8" w:rsidRPr="003530AC">
        <w:rPr>
          <w:rStyle w:val="libHadeesChar"/>
          <w:rtl/>
        </w:rPr>
        <w:t>،</w:t>
      </w:r>
      <w:r w:rsidR="00E8659C" w:rsidRPr="003530AC">
        <w:rPr>
          <w:rStyle w:val="libHadeesChar"/>
          <w:rtl/>
        </w:rPr>
        <w:t xml:space="preserve"> وتعاليت يا إله</w:t>
      </w:r>
      <w:r w:rsidR="00F456F0" w:rsidRPr="003530AC">
        <w:rPr>
          <w:rStyle w:val="libHadeesChar"/>
          <w:rtl/>
        </w:rPr>
        <w:t xml:space="preserve">ی </w:t>
      </w:r>
      <w:r w:rsidR="00E8659C" w:rsidRPr="003530AC">
        <w:rPr>
          <w:rStyle w:val="libHadeesChar"/>
          <w:rtl/>
        </w:rPr>
        <w:t>عما يقول الظالمون علوا كبيرا</w:t>
      </w:r>
      <w:r w:rsidR="004851C8" w:rsidRPr="003530AC">
        <w:rPr>
          <w:rStyle w:val="libHadeesChar"/>
          <w:rtl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3530AC">
        <w:rPr>
          <w:rStyle w:val="libHadeesChar"/>
          <w:rtl/>
        </w:rPr>
        <w:lastRenderedPageBreak/>
        <w:t>اللهم ادللأوليائك من اعدائك الظالمين الباغين الناكثين القاسطين المارقين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الذين اضلواعبادك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وحرفوا كتابك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وبدلوا احكامك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وجحدوا حقك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وجلسوا مجالس اوليائك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>وحرفوا كتابك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وبدلوا احكامك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وجحدوا حقك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وجلسوا مجالس اوليائك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جرأة منهمعليك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وظلما منهم لأهل بيت نبيك عليهم سلامك و</w:t>
      </w:r>
      <w:r w:rsidR="00296D15">
        <w:rPr>
          <w:rStyle w:val="libHadeesChar"/>
          <w:rFonts w:hint="cs"/>
          <w:rtl/>
        </w:rPr>
        <w:t xml:space="preserve"> </w:t>
      </w:r>
      <w:r w:rsidRPr="003530AC">
        <w:rPr>
          <w:rStyle w:val="libHadeesChar"/>
          <w:rtl/>
        </w:rPr>
        <w:t>صلواتك ورحمتك وبركاتك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فضلواواضلوا خلقك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</w:t>
      </w:r>
      <w:r w:rsidR="00296D15">
        <w:rPr>
          <w:rStyle w:val="libHadeesChar"/>
          <w:rFonts w:hint="cs"/>
          <w:rtl/>
        </w:rPr>
        <w:t xml:space="preserve"> </w:t>
      </w:r>
      <w:r w:rsidRPr="003530AC">
        <w:rPr>
          <w:rStyle w:val="libHadeesChar"/>
          <w:rtl/>
        </w:rPr>
        <w:t>هتكوا حجاب سترك عن عبادك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واتخذوا اللهم مالك دولا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وعبادك خولا، وتركوا اللهم عالم ارضك ف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بكماء عمياء ظلماء مدلهة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فاعينهم مفتوحة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وقلوبهم عمية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ولم تبق لهماللهم عليك من حجة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لقد حدرت اللهم عذابك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وبينت نكالك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ووعدت المطيعين احسانك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>وقدمت إليهم بالنذر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فآمنت طائفة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فأيد الله الذين آمنوا عل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عدوك وعدو أوليائكفاصبحوا ظاهرين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وإل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الحق داعين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وللإمام المنتظر القائم بالقسط تابعين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 جدداللهم عل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أعدائك واعدائهم نارك وعذابك الذ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لاتدفعه عن القوم الظالمين</w:t>
      </w:r>
      <w:r w:rsidR="004851C8" w:rsidRPr="003530AC">
        <w:rPr>
          <w:rStyle w:val="libHadeesChar"/>
          <w:rtl/>
        </w:rPr>
        <w:t>.</w:t>
      </w:r>
      <w:r w:rsidRPr="003530AC">
        <w:rPr>
          <w:rStyle w:val="libHadeesChar"/>
          <w:rtl/>
        </w:rPr>
        <w:t xml:space="preserve"> اللهم صلعل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محمد وآل محمد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وقو ضعف المخلصين لك بالمحبة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المشايعين لنا بالموالاة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>المتبعين لنا بالتصديق والعمل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والموازين لنا بالمواساة فينا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المحيين ذكرنا عنداجتماعهم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وشدد اللهم ركنهم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وسدد لهم اللهم دينهم الذ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ارتضيته لهم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واتممعليهم نعمتك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وخلصهم واستخلصهم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وسد اللهم فقرهم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والمم اللهم شعث فاقتهم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واغفر اللهم ذنوبهم وخطاياهم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ولاتزغ قلوبهم بعد إذ هديتم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ولاتخلهم أ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رببمعصيتهم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واحفظ لهم ما منحتهم به من الطهارة بولاية أوليائك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والبراءة من أعدائك، انك سميع مجيب</w:t>
      </w:r>
      <w:r w:rsidR="004851C8" w:rsidRPr="003530AC">
        <w:rPr>
          <w:rStyle w:val="libHadeesChar"/>
          <w:rtl/>
        </w:rPr>
        <w:t>،</w:t>
      </w:r>
      <w:r w:rsidRPr="003530AC">
        <w:rPr>
          <w:rStyle w:val="libHadeesChar"/>
          <w:rtl/>
        </w:rPr>
        <w:t xml:space="preserve"> وصل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الله عل</w:t>
      </w:r>
      <w:r w:rsidR="00F456F0" w:rsidRPr="003530AC">
        <w:rPr>
          <w:rStyle w:val="libHadeesChar"/>
          <w:rtl/>
        </w:rPr>
        <w:t xml:space="preserve">ی </w:t>
      </w:r>
      <w:r w:rsidRPr="003530AC">
        <w:rPr>
          <w:rStyle w:val="libHadeesChar"/>
          <w:rtl/>
        </w:rPr>
        <w:t>محمد وآله الطاهرين</w:t>
      </w:r>
      <w:r w:rsidR="004851C8">
        <w:rPr>
          <w:rtl/>
          <w:lang w:bidi="fa-IR"/>
        </w:rPr>
        <w:t>.</w:t>
      </w:r>
      <w:r w:rsidR="003530AC">
        <w:rPr>
          <w:rFonts w:hint="cs"/>
          <w:rtl/>
          <w:lang w:bidi="fa-IR"/>
        </w:rPr>
        <w:t>»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7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E8659C" w:rsidRPr="00E8659C" w:rsidRDefault="00506E9B" w:rsidP="00296D15">
      <w:pPr>
        <w:pStyle w:val="libBold1"/>
        <w:rPr>
          <w:lang w:bidi="fa-IR"/>
        </w:rPr>
      </w:pPr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در پاسخ درخواست دعا</w:t>
      </w:r>
      <w:r w:rsidR="004851C8">
        <w:rPr>
          <w:rtl/>
          <w:lang w:bidi="fa-IR"/>
        </w:rPr>
        <w:t>:</w:t>
      </w:r>
    </w:p>
    <w:p w:rsidR="00E8659C" w:rsidRPr="00E8659C" w:rsidRDefault="00296D15" w:rsidP="00296D1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E8659C" w:rsidRPr="00296D15">
        <w:rPr>
          <w:rStyle w:val="libHadeesChar"/>
          <w:rtl/>
        </w:rPr>
        <w:t>يا ذا الذ</w:t>
      </w:r>
      <w:r w:rsidR="00F456F0" w:rsidRPr="00296D15">
        <w:rPr>
          <w:rStyle w:val="libHadeesChar"/>
          <w:rtl/>
        </w:rPr>
        <w:t xml:space="preserve">ی </w:t>
      </w:r>
      <w:r w:rsidR="00E8659C" w:rsidRPr="00296D15">
        <w:rPr>
          <w:rStyle w:val="libHadeesChar"/>
          <w:rtl/>
        </w:rPr>
        <w:t>كان قبل كل شئ</w:t>
      </w:r>
      <w:r w:rsidR="004851C8" w:rsidRPr="00296D15">
        <w:rPr>
          <w:rStyle w:val="libHadeesChar"/>
          <w:rtl/>
        </w:rPr>
        <w:t>،</w:t>
      </w:r>
      <w:r w:rsidR="00E8659C" w:rsidRPr="00296D15">
        <w:rPr>
          <w:rStyle w:val="libHadeesChar"/>
          <w:rtl/>
        </w:rPr>
        <w:t xml:space="preserve"> ثم خلق كل شئ</w:t>
      </w:r>
      <w:r w:rsidR="004851C8" w:rsidRPr="00296D15">
        <w:rPr>
          <w:rStyle w:val="libHadeesChar"/>
          <w:rtl/>
        </w:rPr>
        <w:t>،</w:t>
      </w:r>
      <w:r w:rsidR="00E8659C" w:rsidRPr="00296D15">
        <w:rPr>
          <w:rStyle w:val="libHadeesChar"/>
          <w:rtl/>
        </w:rPr>
        <w:t xml:space="preserve"> ثم يبق</w:t>
      </w:r>
      <w:r w:rsidR="00F456F0" w:rsidRPr="00296D15">
        <w:rPr>
          <w:rStyle w:val="libHadeesChar"/>
          <w:rtl/>
        </w:rPr>
        <w:t xml:space="preserve">ی </w:t>
      </w:r>
      <w:r w:rsidR="00E8659C" w:rsidRPr="00296D15">
        <w:rPr>
          <w:rStyle w:val="libHadeesChar"/>
          <w:rtl/>
        </w:rPr>
        <w:t>و يفن</w:t>
      </w:r>
      <w:r w:rsidR="00F456F0" w:rsidRPr="00296D15">
        <w:rPr>
          <w:rStyle w:val="libHadeesChar"/>
          <w:rtl/>
        </w:rPr>
        <w:t xml:space="preserve">ی </w:t>
      </w:r>
      <w:r w:rsidR="00E8659C" w:rsidRPr="00296D15">
        <w:rPr>
          <w:rStyle w:val="libHadeesChar"/>
          <w:rtl/>
        </w:rPr>
        <w:t>كل شئ</w:t>
      </w:r>
      <w:r w:rsidR="004851C8" w:rsidRPr="00296D15">
        <w:rPr>
          <w:rStyle w:val="libHadeesChar"/>
          <w:rtl/>
        </w:rPr>
        <w:t>،</w:t>
      </w:r>
      <w:r w:rsidR="00E8659C" w:rsidRPr="00296D15">
        <w:rPr>
          <w:rStyle w:val="libHadeesChar"/>
          <w:rtl/>
        </w:rPr>
        <w:t xml:space="preserve"> و يا ذا الذ</w:t>
      </w:r>
      <w:r w:rsidR="00F456F0" w:rsidRPr="00296D15">
        <w:rPr>
          <w:rStyle w:val="libHadeesChar"/>
          <w:rtl/>
        </w:rPr>
        <w:t xml:space="preserve">ی </w:t>
      </w:r>
      <w:r w:rsidR="00E8659C" w:rsidRPr="00296D15">
        <w:rPr>
          <w:rStyle w:val="libHadeesChar"/>
          <w:rtl/>
        </w:rPr>
        <w:t>ليس ف</w:t>
      </w:r>
      <w:r w:rsidR="00F456F0" w:rsidRPr="00296D15">
        <w:rPr>
          <w:rStyle w:val="libHadeesChar"/>
          <w:rtl/>
        </w:rPr>
        <w:t xml:space="preserve">ی </w:t>
      </w:r>
      <w:r w:rsidR="00E8659C" w:rsidRPr="00296D15">
        <w:rPr>
          <w:rStyle w:val="libHadeesChar"/>
          <w:rtl/>
        </w:rPr>
        <w:t>السماوات العل</w:t>
      </w:r>
      <w:r w:rsidR="00F456F0" w:rsidRPr="00296D15">
        <w:rPr>
          <w:rStyle w:val="libHadeesChar"/>
          <w:rtl/>
        </w:rPr>
        <w:t>ی</w:t>
      </w:r>
      <w:r w:rsidR="005631DD" w:rsidRPr="00296D15">
        <w:rPr>
          <w:rStyle w:val="libHadeesChar"/>
          <w:rtl/>
        </w:rPr>
        <w:t>،</w:t>
      </w:r>
      <w:r w:rsidR="00E8659C" w:rsidRPr="00296D15">
        <w:rPr>
          <w:rStyle w:val="libHadeesChar"/>
          <w:rtl/>
        </w:rPr>
        <w:t xml:space="preserve"> و لا ف</w:t>
      </w:r>
      <w:r w:rsidR="00F456F0" w:rsidRPr="00296D15">
        <w:rPr>
          <w:rStyle w:val="libHadeesChar"/>
          <w:rtl/>
        </w:rPr>
        <w:t xml:space="preserve">ی </w:t>
      </w:r>
      <w:r w:rsidR="00E8659C" w:rsidRPr="00296D15">
        <w:rPr>
          <w:rStyle w:val="libHadeesChar"/>
          <w:rtl/>
        </w:rPr>
        <w:t>الأرضين السفل</w:t>
      </w:r>
      <w:r w:rsidR="00F456F0" w:rsidRPr="00296D15">
        <w:rPr>
          <w:rStyle w:val="libHadeesChar"/>
          <w:rtl/>
        </w:rPr>
        <w:t xml:space="preserve">ی </w:t>
      </w:r>
      <w:r w:rsidR="00E8659C" w:rsidRPr="00296D15">
        <w:rPr>
          <w:rStyle w:val="libHadeesChar"/>
          <w:rtl/>
        </w:rPr>
        <w:t>و لافوقهن و لا بينهن و لاتحتهن إله يعبد غيره</w:t>
      </w:r>
      <w:r>
        <w:rPr>
          <w:rFonts w:hint="cs"/>
          <w:rtl/>
          <w:lang w:bidi="fa-IR"/>
        </w:rPr>
        <w:t>.»</w:t>
      </w:r>
      <w:r w:rsidR="00E8659C" w:rsidRPr="00E8659C">
        <w:rPr>
          <w:rtl/>
          <w:lang w:bidi="fa-IR"/>
        </w:rPr>
        <w:t xml:space="preserve">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7</w:t>
      </w:r>
      <w:r w:rsidR="005631DD" w:rsidRPr="006249D9">
        <w:rPr>
          <w:rStyle w:val="libFootnotenumChar"/>
          <w:rtl/>
        </w:rPr>
        <w:t>2</w:t>
      </w:r>
      <w:r w:rsidR="00E8659C" w:rsidRPr="006249D9">
        <w:rPr>
          <w:rStyle w:val="libFootnotenumChar"/>
          <w:rtl/>
        </w:rPr>
        <w:t>)</w:t>
      </w:r>
    </w:p>
    <w:p w:rsidR="00296D15" w:rsidRDefault="00E8659C" w:rsidP="00E8659C">
      <w:pPr>
        <w:pStyle w:val="libNormal"/>
        <w:rPr>
          <w:rtl/>
          <w:lang w:bidi="fa-IR"/>
        </w:rPr>
      </w:pP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پيش از هر چيز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سپس هر چيز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آفريد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خود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هرچيز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خداي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نه در آسمانها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بالا و نه در زمينها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پائين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نهدر بالاها و نه در بين زمين و آسمان و نه زير آنها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جز او مورد عبادت وستايش نيست</w:t>
      </w:r>
      <w:r w:rsidR="004851C8">
        <w:rPr>
          <w:rtl/>
          <w:lang w:bidi="fa-IR"/>
        </w:rPr>
        <w:t>.</w:t>
      </w:r>
    </w:p>
    <w:p w:rsidR="00E8659C" w:rsidRPr="00E8659C" w:rsidRDefault="00296D15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296D15">
      <w:pPr>
        <w:pStyle w:val="Heading2"/>
        <w:rPr>
          <w:rFonts w:hint="cs"/>
          <w:rtl/>
          <w:lang w:bidi="fa-IR"/>
        </w:rPr>
      </w:pPr>
      <w:bookmarkStart w:id="41" w:name="_Toc487273815"/>
      <w:r w:rsidRPr="00E8659C">
        <w:rPr>
          <w:rtl/>
          <w:lang w:bidi="fa-IR"/>
        </w:rPr>
        <w:t>اعتراف مورخان</w:t>
      </w:r>
      <w:bookmarkEnd w:id="41"/>
    </w:p>
    <w:p w:rsidR="00E8659C" w:rsidRPr="00E8659C" w:rsidRDefault="00E8659C" w:rsidP="00296D15">
      <w:pPr>
        <w:pStyle w:val="libBold1"/>
        <w:rPr>
          <w:lang w:bidi="fa-IR"/>
        </w:rPr>
      </w:pPr>
      <w:r w:rsidRPr="00E8659C">
        <w:rPr>
          <w:rtl/>
          <w:lang w:bidi="fa-IR"/>
        </w:rPr>
        <w:t>نامه ها و مكاتبات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در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هر كدام از پيشوايان معصوم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نامه ها و مكاتبات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درج شده است كه بازگوي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آنها واجد اهميت به سزاي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 چون نوع روابط را نشان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 ومرحوم</w:t>
      </w:r>
      <w:r w:rsidR="00A60D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علم الهد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كاشان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(م </w:t>
      </w:r>
      <w:r w:rsidR="00256F60">
        <w:rPr>
          <w:rtl/>
          <w:lang w:bidi="fa-IR"/>
        </w:rPr>
        <w:t>111</w:t>
      </w:r>
      <w:r w:rsidR="00506E9B">
        <w:rPr>
          <w:rtl/>
          <w:lang w:bidi="fa-IR"/>
        </w:rPr>
        <w:t>5</w:t>
      </w:r>
      <w:r w:rsidRPr="00E8659C">
        <w:rPr>
          <w:rtl/>
          <w:lang w:bidi="fa-IR"/>
        </w:rPr>
        <w:t xml:space="preserve"> ه‍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ق) تعداد پنج مورد از نامه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بزرگوار را درجلد دوم كتاب معادن الحكمه آورده است كه ما به دو و سه مورد از آنها اشاره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كنيم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گذريم</w:t>
      </w:r>
      <w:r w:rsidR="004851C8">
        <w:rPr>
          <w:rtl/>
          <w:lang w:bidi="fa-IR"/>
        </w:rPr>
        <w:t>:</w:t>
      </w:r>
    </w:p>
    <w:p w:rsidR="00E8659C" w:rsidRPr="00E8659C" w:rsidRDefault="00256F60" w:rsidP="00A60D52">
      <w:pPr>
        <w:pStyle w:val="libBold1"/>
        <w:rPr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در پاسخ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 اسباط</w:t>
      </w:r>
      <w:r w:rsidR="004851C8">
        <w:rPr>
          <w:rtl/>
          <w:lang w:bidi="fa-IR"/>
        </w:rPr>
        <w:t>:</w:t>
      </w:r>
    </w:p>
    <w:p w:rsidR="00A60D52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اسباط كه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ارادتمندانآن بزرگوار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مورد دختران دم بخت خود نامه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به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نوشته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چه كنم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كفوو هم شأن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پيدا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 تا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آنان را سر و ساماندهم</w:t>
      </w:r>
      <w:r w:rsidR="004851C8">
        <w:rPr>
          <w:rtl/>
          <w:lang w:bidi="fa-IR"/>
        </w:rPr>
        <w:t>؟</w:t>
      </w:r>
    </w:p>
    <w:p w:rsidR="00B44061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پاسخ نامه پس از ذكر نام خدا نوشته اند</w:t>
      </w:r>
      <w:r w:rsidR="004851C8">
        <w:rPr>
          <w:rtl/>
          <w:lang w:bidi="fa-IR"/>
        </w:rPr>
        <w:t>:</w:t>
      </w:r>
      <w:r w:rsidR="00A60D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نامه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را دريافت كردم و مقصد تو را فهميدم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تو خيل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اين باره فكر مكن</w:t>
      </w:r>
      <w:r w:rsidR="00E12C63">
        <w:rPr>
          <w:rtl/>
          <w:lang w:bidi="fa-IR"/>
        </w:rPr>
        <w:t>!</w:t>
      </w:r>
      <w:r w:rsidR="00A60D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خداوند تو را مشمول رحمت خود قرار 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رسول خدا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فرموده است</w:t>
      </w:r>
      <w:r w:rsidR="004851C8">
        <w:rPr>
          <w:rtl/>
          <w:lang w:bidi="fa-IR"/>
        </w:rPr>
        <w:t>: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خواستگار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سراغ شما آمد كه اخلاق دين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پسنديد</w:t>
      </w:r>
      <w:r w:rsidR="004851C8">
        <w:rPr>
          <w:rtl/>
          <w:lang w:bidi="fa-IR"/>
        </w:rPr>
        <w:t>،</w:t>
      </w:r>
      <w:r w:rsidR="00A60D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پس به تزويج او رضايت دهيد و اگر وصلت صورت نگيرد در 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زمين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فساد بزرگ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رخ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مورد املاك كه گفته بود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حاكم آنها را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شما در اين باره</w:t>
      </w:r>
      <w:r w:rsidR="00A60D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استخاره نما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اگر پس استخاره به دلت نشست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آنها را به فروش و به ديگر ملك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تبديل</w:t>
      </w:r>
      <w:r w:rsidR="00A60D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نما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حتما استخاره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بايست بعد از دو ركعت نماز بوده باشد و در بين استخاره</w:t>
      </w:r>
      <w:r w:rsidR="00A60D52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 هرگز با كس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گفتگو منما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7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</w:p>
    <w:p w:rsidR="00E8659C" w:rsidRPr="00E8659C" w:rsidRDefault="005631DD" w:rsidP="00B44061">
      <w:pPr>
        <w:pStyle w:val="libBold1"/>
        <w:rPr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در پاسخ نام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احمد بن حماد</w:t>
      </w:r>
      <w:r w:rsidR="004851C8">
        <w:rPr>
          <w:rtl/>
          <w:lang w:bidi="fa-IR"/>
        </w:rPr>
        <w:t>:</w:t>
      </w:r>
    </w:p>
    <w:p w:rsidR="00B44061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در مجموعه ورآم شيخ سعيد ابوفراس نقل كردهاست كه ابو محمود احمد بن حماد نامه مفصل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به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نگاشت.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پاسخ آن نامه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چند جمله كوتاه مرقوم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>هر آن كس كه در عشق و هوا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صاحب خود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با دين او متدين گردد پس او همراه وهم رأ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هر چند از او دور باشد چون بعد منزل نبود در سفر روحان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 آخرت است كه دار قرار وسكون و آرامش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74</w:t>
      </w:r>
      <w:r w:rsidRPr="006249D9">
        <w:rPr>
          <w:rStyle w:val="libFootnotenumChar"/>
          <w:rtl/>
        </w:rPr>
        <w:t>)</w:t>
      </w:r>
    </w:p>
    <w:p w:rsidR="00E8659C" w:rsidRPr="00E8659C" w:rsidRDefault="00FA474B" w:rsidP="00B44061">
      <w:pPr>
        <w:pStyle w:val="libBold1"/>
        <w:rPr>
          <w:lang w:bidi="fa-IR"/>
        </w:rPr>
      </w:pPr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نامه به ابن مهزيار اهواز</w:t>
      </w:r>
      <w:r w:rsidR="00F456F0">
        <w:rPr>
          <w:rtl/>
          <w:lang w:bidi="fa-IR"/>
        </w:rPr>
        <w:t>ی</w:t>
      </w:r>
      <w:r w:rsidR="00A429E4">
        <w:rPr>
          <w:rtl/>
          <w:lang w:bidi="fa-IR"/>
        </w:rPr>
        <w:t>: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اين نامه او را مورد</w:t>
      </w:r>
      <w:r w:rsidR="00B4406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تشويق قرار داده است و از اينكه او در دوست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اهل بيت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امتحان</w:t>
      </w:r>
      <w:r w:rsidR="00B4406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خوب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ستوده است كه در بخش پيش گذشت</w:t>
      </w:r>
      <w:r w:rsidR="004851C8">
        <w:rPr>
          <w:rtl/>
          <w:lang w:bidi="fa-IR"/>
        </w:rPr>
        <w:t>.</w:t>
      </w:r>
    </w:p>
    <w:p w:rsidR="00E8659C" w:rsidRPr="00E8659C" w:rsidRDefault="00B44061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B44061">
      <w:pPr>
        <w:pStyle w:val="Heading2"/>
        <w:rPr>
          <w:rFonts w:hint="cs"/>
          <w:rtl/>
          <w:lang w:bidi="fa-IR"/>
        </w:rPr>
      </w:pPr>
      <w:bookmarkStart w:id="42" w:name="_Toc487273816"/>
      <w:r w:rsidRPr="00E8659C">
        <w:rPr>
          <w:rtl/>
          <w:lang w:bidi="fa-IR"/>
        </w:rPr>
        <w:t>معتصم و شرائط عصر او</w:t>
      </w:r>
      <w:bookmarkEnd w:id="42"/>
    </w:p>
    <w:p w:rsidR="00B44061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دو سال آخرزندگان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قابل تأمل و دقت بيشتر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معتصم به</w:t>
      </w:r>
      <w:r w:rsidR="00B4406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خلافت رسيد و از مردم بيعت گرفت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مرتب پ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 و به دنبال كسب اطلاعات</w:t>
      </w:r>
      <w:r w:rsidR="00B4406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دقيق از كار و فعاليت آن حضرت بود</w:t>
      </w:r>
      <w:r w:rsidR="004851C8">
        <w:rPr>
          <w:rtl/>
          <w:lang w:bidi="fa-IR"/>
        </w:rPr>
        <w:t>.</w:t>
      </w:r>
    </w:p>
    <w:p w:rsidR="007D187C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او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دانست كه با وجود بيعت مردم و تسليم</w:t>
      </w:r>
      <w:r w:rsidR="007D18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اكثريت خاموش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علويان و در رأس آنها امام محمد تق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با او</w:t>
      </w:r>
      <w:r w:rsidR="00B4406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بيعت نخواهند كرد و از حكومت و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عنوان يك سلط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مشروع و قانون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تعبيت</w:t>
      </w:r>
      <w:r w:rsidR="00B44061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نخواهند نمود</w:t>
      </w:r>
      <w:r w:rsidR="004851C8">
        <w:rPr>
          <w:rtl/>
          <w:lang w:bidi="fa-IR"/>
        </w:rPr>
        <w:t>.</w:t>
      </w:r>
    </w:p>
    <w:p w:rsidR="007D187C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اين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شگفت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وتأمل است كه دشمنان پيشوايان معصوم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آنان را بيش از برخ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پيروان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شناختند و از خط مكتب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سياس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امامان آگاه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كامل داشتند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از اين جهت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حداكثر فشار و تضييق و محدوديت را در موردشان به</w:t>
      </w:r>
      <w:r w:rsidR="007D18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بستند</w:t>
      </w:r>
      <w:r w:rsidR="004851C8">
        <w:rPr>
          <w:rtl/>
          <w:lang w:bidi="fa-IR"/>
        </w:rPr>
        <w:t>.</w:t>
      </w:r>
    </w:p>
    <w:p w:rsidR="007D187C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معتصم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گرچه به اريك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قدرت نشست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علو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عالم و وارسته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آواز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شهرت و محبوبيتش همه جا را فراگرفته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نگران و نامطمئن بود و</w:t>
      </w:r>
      <w:r w:rsidR="007D18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وجود اين شخصيت برجست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هاشم و تلاشها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آزادانه اش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نقط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خطر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حساب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مناسب ترين نقشه را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جلب و احضارامام به پايتخت (بغداد)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دانست تا دقيقا زير نظر خود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فعاليت</w:t>
      </w:r>
      <w:r w:rsidR="007D18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ها و رفت</w:t>
      </w:r>
      <w:r w:rsidR="007D18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آمدهايش را تحت كنترل درآورد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عين حال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 دم از انديش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نابود كردن امام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فارغ نبود 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آن نقشه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كشيد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همين رابطه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معتصمنامه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به عبد الملك زيات نوشت و دستور داد كه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و همسرش ام الفضل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را كه برادرزاده اش بود از مدينه به بغداد اعزام بدارد و چنيننيز 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75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ايجاد محيط ارعاب و فشار و خفقان تا بدانجا بود كه كسان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صرفا به خاطر نوع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علاقه و محبت به 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يا داشتن كوچكترين رابطه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 آن</w:t>
      </w:r>
      <w:r w:rsidR="007D18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حضرت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دستگير و زندان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به عنوان نمونه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 از مرد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ياد كردكه با غل و زنجير و كند و بند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دستگير شده و در </w:t>
      </w:r>
      <w:r w:rsidRPr="00E8659C">
        <w:rPr>
          <w:rtl/>
          <w:lang w:bidi="fa-IR"/>
        </w:rPr>
        <w:lastRenderedPageBreak/>
        <w:t>بغداد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زندان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بود و بالأخره امام جواد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شكل اعجاز گونه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را از زندان نجات داد ومحافظين زندان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متوجه شدند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دچار اضطراب و وحشت گرديدند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76</w:t>
      </w:r>
      <w:r w:rsidRPr="006249D9">
        <w:rPr>
          <w:rStyle w:val="libFootnotenumChar"/>
          <w:rtl/>
        </w:rPr>
        <w:t>)</w:t>
      </w:r>
    </w:p>
    <w:p w:rsidR="00E8659C" w:rsidRPr="00E8659C" w:rsidRDefault="007D187C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7D187C">
      <w:pPr>
        <w:pStyle w:val="Heading2"/>
        <w:rPr>
          <w:rFonts w:hint="cs"/>
          <w:rtl/>
          <w:lang w:bidi="fa-IR"/>
        </w:rPr>
      </w:pPr>
      <w:bookmarkStart w:id="43" w:name="_Toc487273817"/>
      <w:r w:rsidRPr="00E8659C">
        <w:rPr>
          <w:rtl/>
          <w:lang w:bidi="fa-IR"/>
        </w:rPr>
        <w:t>شروع توطئه خائنانه</w:t>
      </w:r>
      <w:bookmarkEnd w:id="43"/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جلب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از مدينه به بغداد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محدودساختن و در نهايت نابود كردن 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اين مسأله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اذهان مردم چنان آشكار بود كه</w:t>
      </w:r>
      <w:r w:rsidR="007D18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حت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يك كرايه 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 متوجه آن شده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پيش خودم گفتم با وضع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او دارد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ديگر هرگز به وطن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باز نخواهد گشت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77</w:t>
      </w:r>
      <w:r w:rsidRPr="006249D9">
        <w:rPr>
          <w:rStyle w:val="libFootnotenumChar"/>
          <w:rtl/>
        </w:rPr>
        <w:t>)</w:t>
      </w:r>
    </w:p>
    <w:p w:rsidR="007D187C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 xml:space="preserve">كلا مدت </w:t>
      </w:r>
      <w:r w:rsidR="00256F60">
        <w:rPr>
          <w:rtl/>
          <w:lang w:bidi="fa-IR"/>
        </w:rPr>
        <w:t>11</w:t>
      </w:r>
      <w:r w:rsidRPr="00E8659C">
        <w:rPr>
          <w:rtl/>
          <w:lang w:bidi="fa-IR"/>
        </w:rPr>
        <w:t xml:space="preserve"> ماه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امام در بغداد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آكنده بود از جوساز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تضعيف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تحريك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ايجاد خصومت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كنترل شديد مرتبطين با 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با آنكه 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شيو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عمل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گونه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رفتار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كرد كه بهانه به دست خليفه ندهد و ارتباطاتش مكتوم و پنهان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بماند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معتصم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دلائل ساختگ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واتهامات جعل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كوشيد تا نقشه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شوم خود را اجرا كند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عده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وزرا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خودرا وادار كرد تا در مجلس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در حضور 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دروغ شهادت دهندكه 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قصد قيام مسلحانه داشته و يك سر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نامه ها و اسناد</w:t>
      </w:r>
      <w:r w:rsidR="007D187C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جعل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عنوان اينكه از غلامان 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دست آمده در آن مجلس ارائه دهند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همان مجلس پرده از توطئه آنها برداشته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آنها را رسوا نمود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7</w:t>
      </w:r>
      <w:r w:rsidR="00A35C10" w:rsidRPr="006249D9">
        <w:rPr>
          <w:rStyle w:val="libFootnotenumChar"/>
          <w:rtl/>
        </w:rPr>
        <w:t>8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معتصم هم به شيو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گاه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مجالس بحث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ترتيب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 تا از اين طريق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موقعيت 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پايين آورد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نتيج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معكوس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گرفت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اين مجالس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با حضور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و خانواد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معتصم و وزراء و فرماندهان و منشيان او تشكيل 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جواب و حكم 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 نظريه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غالب آمد</w:t>
      </w:r>
      <w:r w:rsidR="00447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معتصم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ناچار گردن به جواب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نهاد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قضات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بهنام ابن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داود پس از اتمام جلسه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پيش معتصم رفته و از وضعيت خطرناك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ممكن است ترجيح سخن امام جواد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مجلس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آن عظمت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ذهن جامعه پيش آورد و مردم به آن حضرت گرايش آورد سخنها گفت و بغض و كين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معتصم رانسبت به 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افزود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506E9B" w:rsidRPr="006249D9">
        <w:rPr>
          <w:rStyle w:val="libFootnotenumChar"/>
          <w:rtl/>
        </w:rPr>
        <w:t>7</w:t>
      </w:r>
      <w:r w:rsidR="003D2C90" w:rsidRPr="006249D9">
        <w:rPr>
          <w:rStyle w:val="libFootnotenumChar"/>
          <w:rtl/>
        </w:rPr>
        <w:t>9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اين هم شاهد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 عمق نفوذ معنو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در ميان مردم است كه با كوچكترين زمين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حاكميت اين خط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مرگ جريانمخالف را به وضوح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 ديد</w:t>
      </w:r>
      <w:r w:rsidR="004851C8">
        <w:rPr>
          <w:rtl/>
          <w:lang w:bidi="fa-IR"/>
        </w:rPr>
        <w:t>.</w:t>
      </w:r>
    </w:p>
    <w:p w:rsidR="00E8659C" w:rsidRPr="00E8659C" w:rsidRDefault="00447ECE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447ECE">
      <w:pPr>
        <w:pStyle w:val="Heading2"/>
        <w:rPr>
          <w:rFonts w:hint="cs"/>
          <w:rtl/>
          <w:lang w:bidi="fa-IR"/>
        </w:rPr>
      </w:pPr>
      <w:bookmarkStart w:id="44" w:name="_Toc487273818"/>
      <w:r w:rsidRPr="00E8659C">
        <w:rPr>
          <w:rtl/>
          <w:lang w:bidi="fa-IR"/>
        </w:rPr>
        <w:t>شرف شهادت</w:t>
      </w:r>
      <w:bookmarkEnd w:id="44"/>
    </w:p>
    <w:p w:rsidR="00447ECE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 xml:space="preserve">دو سال آخر دوران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معتصم غير قابل تحمل گرديد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از طرف ديگر ام الفضل به خاطرنوع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حسد زنانه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نسبت به همسر ديگر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كه كنيز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</w:t>
      </w:r>
      <w:r w:rsidR="00447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دودمان عمار ياسر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مادر امام هاد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بود و چون از او صاحب</w:t>
      </w:r>
      <w:r w:rsidR="00447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فرزند شده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 الفضل صاحب اولاد نبود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دارا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زمين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تحريك پذير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.</w:t>
      </w:r>
    </w:p>
    <w:p w:rsidR="00447ECE" w:rsidRDefault="00E8659C" w:rsidP="00447ECE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همسر ديگرش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خاطر ارزشها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وانسان</w:t>
      </w:r>
      <w:r w:rsidR="00F456F0">
        <w:rPr>
          <w:rtl/>
          <w:lang w:bidi="fa-IR"/>
        </w:rPr>
        <w:t>ی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احترام و عزت قائل بود و همين انگيزه باعث نوع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كينه و بدخواه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نسبت به</w:t>
      </w:r>
      <w:r w:rsidR="00447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امام گشته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معتصم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 الفضل را تحريك و تشويق كرد تا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مسموم سازد</w:t>
      </w:r>
      <w:r w:rsidR="004851C8">
        <w:rPr>
          <w:rtl/>
          <w:lang w:bidi="fa-IR"/>
        </w:rPr>
        <w:t>.</w:t>
      </w:r>
    </w:p>
    <w:p w:rsidR="00447ECE" w:rsidRDefault="00E8659C" w:rsidP="00447ECE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اين توطئه شوم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لباس عمل پوشيد و امام جواد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سن 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5</w:t>
      </w:r>
      <w:r w:rsidRPr="00E8659C">
        <w:rPr>
          <w:rtl/>
          <w:lang w:bidi="fa-IR"/>
        </w:rPr>
        <w:t xml:space="preserve"> سالگ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پس از </w:t>
      </w:r>
      <w:r w:rsidR="00256F60">
        <w:rPr>
          <w:rtl/>
          <w:lang w:bidi="fa-IR"/>
        </w:rPr>
        <w:t>11</w:t>
      </w:r>
      <w:r w:rsidRPr="00E8659C">
        <w:rPr>
          <w:rtl/>
          <w:lang w:bidi="fa-IR"/>
        </w:rPr>
        <w:t xml:space="preserve"> ماه اقامت اجبار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تحت نظر و مراقبت بودن دربغداد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شرف شهادت نايل آمد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 اين در سال </w:t>
      </w:r>
      <w:r w:rsidR="005631DD">
        <w:rPr>
          <w:rtl/>
          <w:lang w:bidi="fa-IR"/>
        </w:rPr>
        <w:t>22</w:t>
      </w:r>
      <w:r w:rsidR="009072C7">
        <w:rPr>
          <w:rtl/>
          <w:lang w:bidi="fa-IR"/>
        </w:rPr>
        <w:t>0</w:t>
      </w:r>
      <w:r w:rsidRPr="00E8659C">
        <w:rPr>
          <w:rtl/>
          <w:lang w:bidi="fa-IR"/>
        </w:rPr>
        <w:t xml:space="preserve"> هجر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امام را پس از شهادت، در قبرستان قريش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پشت قبر جدش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بن 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دفن</w:t>
      </w:r>
      <w:r w:rsidR="00447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كردند</w:t>
      </w:r>
      <w:r w:rsidR="004851C8">
        <w:rPr>
          <w:rtl/>
          <w:lang w:bidi="fa-IR"/>
        </w:rPr>
        <w:t>.</w:t>
      </w:r>
    </w:p>
    <w:p w:rsidR="00E8659C" w:rsidRPr="00E8659C" w:rsidRDefault="00E8659C" w:rsidP="00447ECE">
      <w:pPr>
        <w:pStyle w:val="libNormal"/>
        <w:rPr>
          <w:lang w:bidi="fa-IR"/>
        </w:rPr>
      </w:pPr>
      <w:r w:rsidRPr="00E8659C">
        <w:rPr>
          <w:rtl/>
          <w:lang w:bidi="fa-IR"/>
        </w:rPr>
        <w:t>اكنون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شهر كاظمين در عراق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مدفن پاك و مرقد شكوهمند اين دو امام</w:t>
      </w:r>
      <w:r w:rsidR="00447EC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بزرگوار شيعه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پس از غروب اين ستاره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اختر فروزان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آسمان تاريك تاريخ</w:t>
      </w:r>
      <w:r w:rsidR="00435D4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درخشيد و امام هاد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به رهبر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شيعه پرداخت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اينك در آستان</w:t>
      </w:r>
      <w:r w:rsidR="00E60AE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آن تبلور راستين امامت و اسلام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احترام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ايستيم</w:t>
      </w:r>
      <w:r w:rsidR="004851C8">
        <w:rPr>
          <w:rtl/>
          <w:lang w:bidi="fa-IR"/>
        </w:rPr>
        <w:t>.</w:t>
      </w:r>
    </w:p>
    <w:p w:rsidR="00E8659C" w:rsidRPr="00E8659C" w:rsidRDefault="00435D48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435D48">
      <w:pPr>
        <w:pStyle w:val="Heading2"/>
        <w:rPr>
          <w:rFonts w:hint="cs"/>
          <w:rtl/>
          <w:lang w:bidi="fa-IR"/>
        </w:rPr>
      </w:pPr>
      <w:bookmarkStart w:id="45" w:name="_Toc487273819"/>
      <w:r w:rsidRPr="00E8659C">
        <w:rPr>
          <w:rtl/>
          <w:lang w:bidi="fa-IR"/>
        </w:rPr>
        <w:t>شهادت</w:t>
      </w:r>
      <w:bookmarkEnd w:id="45"/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فيض بزرگ شهادت در راه احكام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وتبليغ پيام ارزنده اسلام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ترين وارزنده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ترين نشان افتخار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بر تارك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تمام پيشوايان معصوم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ما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درخشد و آنان اين جان نثار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در راه قرآن از جان و دل پذيراشده اند</w:t>
      </w:r>
      <w:r w:rsidR="004851C8">
        <w:rPr>
          <w:rtl/>
          <w:lang w:bidi="fa-IR"/>
        </w:rPr>
        <w:t>.</w:t>
      </w:r>
    </w:p>
    <w:p w:rsidR="00E8659C" w:rsidRPr="00E8659C" w:rsidRDefault="00E8659C" w:rsidP="00435D48">
      <w:pPr>
        <w:pStyle w:val="libBold1"/>
        <w:rPr>
          <w:lang w:bidi="fa-IR"/>
        </w:rPr>
      </w:pPr>
      <w:r w:rsidRPr="00E8659C">
        <w:rPr>
          <w:rtl/>
          <w:lang w:bidi="fa-IR"/>
        </w:rPr>
        <w:t>عامل شهادت</w:t>
      </w:r>
    </w:p>
    <w:p w:rsidR="00435D48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 xml:space="preserve">موقعيت و محبوبيت فوق العاده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هرروز در قلوب مردم رو به تزايد بود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گروهها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كثير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زير نفوذ و تأثير كلامايشان 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گرفتند و به حضرتش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گرويدند و همين انگيزه بود كه عباسيان ازنفوذ و تأثير كلام و رفتار و منش حضرت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دچار وحشت شدند و</w:t>
      </w:r>
      <w:r w:rsidR="00435D4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در صدد توطئه و دسيسه آمدند و كمر به قتل آن بزرگوار بستند و به پيرو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يك سياست</w:t>
      </w:r>
      <w:r w:rsidR="00435D4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پليد قديم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رجال بزرگ را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سر و صدا و بوسيل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زهر از ميان برم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داشتند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</w:t>
      </w:r>
      <w:r w:rsidR="00435D4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وسيل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انگور مسموم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نمودند و سپس همين ام الفضل داخل حرم و اهل بيت خليفه گرديد.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ضايع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بزرگ و جبران ناپذير شهادت 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موج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اندوهعميق در دلها برانگيخت و پايتخت و شهرستانها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يكسره تعطيل گرديد</w:t>
      </w:r>
      <w:r w:rsidR="004851C8">
        <w:rPr>
          <w:rtl/>
          <w:lang w:bidi="fa-IR"/>
        </w:rPr>
        <w:t>.</w:t>
      </w:r>
    </w:p>
    <w:p w:rsidR="00E8659C" w:rsidRPr="00E8659C" w:rsidRDefault="00E8659C" w:rsidP="00435D48">
      <w:pPr>
        <w:pStyle w:val="libBold1"/>
        <w:rPr>
          <w:lang w:bidi="fa-IR"/>
        </w:rPr>
      </w:pPr>
      <w:r w:rsidRPr="00E8659C">
        <w:rPr>
          <w:rtl/>
          <w:lang w:bidi="fa-IR"/>
        </w:rPr>
        <w:t>عامل ديگر</w:t>
      </w:r>
    </w:p>
    <w:p w:rsidR="00435D48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عامل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قبلا ذكر گرديد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بيشتر مورخين به آن توجه داشته 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عياش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صاحب تفسيرمعروف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نكت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ذكر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 كه خال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اهميت و اعتبار نيست</w:t>
      </w:r>
      <w:r w:rsidR="004851C8">
        <w:rPr>
          <w:rtl/>
          <w:lang w:bidi="fa-IR"/>
        </w:rPr>
        <w:t>.</w:t>
      </w:r>
    </w:p>
    <w:p w:rsidR="00844410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بويژه آنكه</w:t>
      </w:r>
      <w:r w:rsidR="00435D4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چند تن از متأخرين از دانشمندان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آن نظر را پذيرفته اند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نويسدكه انگيز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مسموميت آن بزرگوار بر اساس تعصبات خشك و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مورد مذهب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بوده است كه ازسو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برخ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فقيه نمايان دين فروخت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آن روز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صورت گرفت و داستان به اين ترتيب است:</w:t>
      </w:r>
    </w:p>
    <w:p w:rsidR="009E258A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ذرقان مصاحب ونديم احمد بن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داود (قاض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القضاة بغداد در عصر معتصم) نقلم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 كه روز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قاض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القضاة از مجلس معتصم برگشت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بسيار عصبان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ناراحت بود.</w:t>
      </w:r>
    </w:p>
    <w:p w:rsidR="009E258A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lastRenderedPageBreak/>
        <w:t>گفتم چه شده است كه شما را اين چنين گرفته و متأثر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بينم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 دست اين</w:t>
      </w:r>
      <w:r w:rsidR="00E55FAF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ابوجعفر فرزند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الرضا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ناراحتم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كاش بيست سال پيش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مردم و از ميان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رفتم و چنين صحنه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ديدم كه امروز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بينم</w:t>
      </w:r>
      <w:r w:rsidR="004851C8">
        <w:rPr>
          <w:rtl/>
          <w:lang w:bidi="fa-IR"/>
        </w:rPr>
        <w:t>.</w:t>
      </w:r>
    </w:p>
    <w:p w:rsidR="009E258A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دزد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پيش خليفه آوردند و خود اعتراف به دزد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سرقت نمود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خليفه ترتيباجرا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حد را از فقها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مجلس پرسيد كه در جمع آنان محمد بن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هم حضور داشت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من در جواب گفتم بايد از مچ دست بريده گردد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معتصم پرسيد دليل اينامر چيست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گفتم دست به مجموع انگشتان و كف دست اطلاق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قرآن مجيد در موردتيمم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 كه به صورت و دستها مسح كنيد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منظور همان دست كامل است</w:t>
      </w:r>
      <w:r w:rsidR="004851C8">
        <w:rPr>
          <w:rtl/>
          <w:lang w:bidi="fa-IR"/>
        </w:rPr>
        <w:t>.</w:t>
      </w:r>
    </w:p>
    <w:p w:rsidR="00632DD5" w:rsidRDefault="00E8659C" w:rsidP="00632DD5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جمعيت</w:t>
      </w:r>
      <w:r w:rsidR="009E258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كثير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علما با من هم عقيده بودند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اظهار نظر داشتند بايد دست دزد ازآرنج (مرفق) بريده شود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در آي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وضو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</w:t>
      </w:r>
      <w:r w:rsidR="00632DD5" w:rsidRPr="00632DD5">
        <w:rPr>
          <w:rStyle w:val="libAlaemChar"/>
          <w:rFonts w:hint="cs"/>
          <w:rtl/>
        </w:rPr>
        <w:t>(</w:t>
      </w:r>
      <w:r w:rsidR="00632DD5" w:rsidRPr="00632DD5">
        <w:rPr>
          <w:rStyle w:val="libAieChar"/>
          <w:rtl/>
          <w:lang w:bidi="fa-IR"/>
        </w:rPr>
        <w:t>فَاغْسِلُوا وُجُوهَكُمْ وَأَيْدِيَكُمْ إِلَى الْمَرَافِقِ</w:t>
      </w:r>
      <w:r w:rsidR="00632DD5" w:rsidRPr="00632DD5">
        <w:rPr>
          <w:rStyle w:val="libAlaemChar"/>
          <w:rFonts w:hint="cs"/>
          <w:rtl/>
        </w:rPr>
        <w:t>)</w:t>
      </w:r>
      <w:r w:rsidRPr="00E8659C">
        <w:rPr>
          <w:rtl/>
          <w:lang w:bidi="fa-IR"/>
        </w:rPr>
        <w:t xml:space="preserve"> يعن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تا حد مرفق شسته گردد و اين تحديد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رساند كه اطلاق دست تاآرنج است و قطع دست دزد نيز بايد تا حد مرفق باشد</w:t>
      </w:r>
      <w:r w:rsidR="004851C8">
        <w:rPr>
          <w:rtl/>
          <w:lang w:bidi="fa-IR"/>
        </w:rPr>
        <w:t>.</w:t>
      </w:r>
    </w:p>
    <w:p w:rsidR="00632DD5" w:rsidRDefault="00E8659C" w:rsidP="00632DD5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چون ميان علما اختلاف نظر پيداشد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اين موقع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خليفه رو به محمد بن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نمود و گفتا</w:t>
      </w:r>
      <w:r w:rsidR="00632DD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</w:t>
      </w:r>
      <w:r w:rsidR="00632DD5">
        <w:rPr>
          <w:rFonts w:hint="cs"/>
          <w:rtl/>
          <w:lang w:bidi="fa-IR"/>
        </w:rPr>
        <w:t xml:space="preserve">ه </w:t>
      </w:r>
      <w:r w:rsidRPr="00E8659C">
        <w:rPr>
          <w:rtl/>
          <w:lang w:bidi="fa-IR"/>
        </w:rPr>
        <w:t>اجعفر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شما در اين باره چه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گوئيد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حضرت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علما در اين مورد بحث</w:t>
      </w:r>
      <w:r w:rsidR="002E3F6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كردند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مرا معاف بداريد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معتصم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خدا قسم كه بايد نظر خود را در اين بحث</w:t>
      </w:r>
      <w:r w:rsidR="00632DD5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اظهار داريد</w:t>
      </w:r>
      <w:r w:rsidR="004851C8">
        <w:rPr>
          <w:rtl/>
          <w:lang w:bidi="fa-IR"/>
        </w:rPr>
        <w:t>.</w:t>
      </w:r>
    </w:p>
    <w:p w:rsidR="00E20256" w:rsidRDefault="00E8659C" w:rsidP="00632DD5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ابوجعفر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اكنون كه قسم داد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اين حدود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</w:t>
      </w:r>
      <w:r w:rsidR="00E202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علما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مجلس گفتند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اشتباه و خطا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مورد دزد بايد انگشتان او را بدون انگشت</w:t>
      </w:r>
      <w:r w:rsidR="002E3F6A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ابهام بريد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خليفه پرسيد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دليل شما چيست</w:t>
      </w:r>
      <w:r w:rsidR="004851C8">
        <w:rPr>
          <w:rtl/>
          <w:lang w:bidi="fa-IR"/>
        </w:rPr>
        <w:t>؟</w:t>
      </w:r>
      <w:r w:rsidRPr="00E8659C">
        <w:rPr>
          <w:rtl/>
          <w:lang w:bidi="fa-IR"/>
        </w:rPr>
        <w:t xml:space="preserve"> ايشان در پاسخ گفتند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پيامبر اسلام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سجده بر هفت عضو بدن است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پيشان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دو دست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دو پاو دو زانو</w:t>
      </w:r>
      <w:r w:rsidR="004851C8">
        <w:rPr>
          <w:rtl/>
          <w:lang w:bidi="fa-IR"/>
        </w:rPr>
        <w:t>.</w:t>
      </w:r>
    </w:p>
    <w:p w:rsidR="00E20256" w:rsidRDefault="00E8659C" w:rsidP="00632DD5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اگر دست از مچ يا آرنج بريده گردد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محل سجده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خداوند متعال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فرمايد سجده گاهها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مال خدا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در امر خدا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شريك</w:t>
      </w:r>
      <w:r w:rsidR="00E202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</w:t>
      </w:r>
      <w:r w:rsidR="00E20256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انباز قرار ندهيد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آن عضو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مخصوص خدا باشد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نبايد بريده گردد</w:t>
      </w:r>
      <w:r w:rsidR="004851C8">
        <w:rPr>
          <w:rtl/>
          <w:lang w:bidi="fa-IR"/>
        </w:rPr>
        <w:t>.</w:t>
      </w:r>
    </w:p>
    <w:p w:rsidR="00990C80" w:rsidRDefault="00E8659C" w:rsidP="00632DD5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lastRenderedPageBreak/>
        <w:t xml:space="preserve">معتصم از اينتعبير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خوشحال گرديد و طبق بيان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دستور داد با دزد رفتار گردد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ذرقان 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ابن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داود سخت پريشان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ازآن نظر كه چرا نظريه او رد شده است و سه روز پس از اين جريان بود كه پيش معتصم رفت</w:t>
      </w:r>
      <w:r w:rsidR="008D3EA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يا أمير المؤمنين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آمده ام تا تو را نصيحت كنم و اين اندرز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شكران</w:t>
      </w:r>
      <w:r w:rsidR="00BB00AB">
        <w:rPr>
          <w:rtl/>
          <w:lang w:bidi="fa-IR"/>
        </w:rPr>
        <w:t>ه</w:t>
      </w:r>
      <w:r w:rsidR="008D3EA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محبت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كه به ما دار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ترسم اگر نگفته باشم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كفران نعمت كرده باشم و مستوجب عقاب اله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اندرز من اين است</w:t>
      </w:r>
      <w:r w:rsidR="004851C8">
        <w:rPr>
          <w:rtl/>
          <w:lang w:bidi="fa-IR"/>
        </w:rPr>
        <w:t>:</w:t>
      </w:r>
    </w:p>
    <w:p w:rsidR="00990C80" w:rsidRDefault="00E8659C" w:rsidP="00632DD5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شما مجلس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علما وفقها تشكيل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دهيد تا يك امر مهم دين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مطرح كنيد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بهتر است اين امر در اطاقها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بسته صورت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گيرد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بيرون آن مجلس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صاحب منصبان لشكر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وزرا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أمرا ونويسندگان پشت در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ناظر و شاهد آن هستند و مذاكرات اين مجلس در خارج مطرح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</w:t>
      </w:r>
      <w:r w:rsidR="008D3EA7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 چون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بينند كه شما رأ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علما وفقها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اكثريت را تحت الشعاع رأ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دهيد كه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مردم معتقد به امامت او هستند و معتقدند كه او شايست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مقام حكومت</w:t>
      </w:r>
      <w:r w:rsidR="00990C80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اين امر موجب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 كه كم كم مردم به او توجه نمايند و از بن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 روگردان شوند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حكومت تو و خاندان 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سقوط كند و امامت و خلافت را از توگرفته به او محول كنند</w:t>
      </w:r>
      <w:r w:rsidR="004851C8">
        <w:rPr>
          <w:rtl/>
          <w:lang w:bidi="fa-IR"/>
        </w:rPr>
        <w:t>.</w:t>
      </w:r>
    </w:p>
    <w:p w:rsidR="00990C80" w:rsidRDefault="00E8659C" w:rsidP="00632DD5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معتصم سخت تحت تأثير سخنان وسعايتها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او قرار گرفت و به اوگفت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خداوند تو را در مقابل اين پند و اندرز ضرور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جزا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خير دهد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روز چهارم دستور داد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نويسندگان دربار از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وزراء و أمراء دعوت به عمل آورد ومحمد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النق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نيز دعوت كند</w:t>
      </w:r>
      <w:r w:rsidR="004851C8">
        <w:rPr>
          <w:rtl/>
          <w:lang w:bidi="fa-IR"/>
        </w:rPr>
        <w:t>.</w:t>
      </w:r>
    </w:p>
    <w:p w:rsidR="00184EB8" w:rsidRDefault="00E8659C" w:rsidP="00632DD5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از آن حضرت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دعوت به عمل آمد</w:t>
      </w:r>
      <w:r w:rsidR="004851C8">
        <w:rPr>
          <w:rtl/>
          <w:lang w:bidi="fa-IR"/>
        </w:rPr>
        <w:t>،</w:t>
      </w:r>
      <w:r w:rsidR="00184E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نپذيرفت و فرمود مگر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دانيد كه من در اين گونه مجالس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شركت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دعوت كننده اصرار ورزيد كه اين مجلس فقط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اطعام است و جمع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وزرا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خليفه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حضور</w:t>
      </w:r>
      <w:r w:rsidR="00184E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دارند و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خواهيم به عنوان تيمن و</w:t>
      </w:r>
      <w:r w:rsidR="00184E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تبرك هم بوده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قدم رنجه فرموده و ما را مفتخرسازيد</w:t>
      </w:r>
      <w:r w:rsidR="004851C8">
        <w:rPr>
          <w:rtl/>
          <w:lang w:bidi="fa-IR"/>
        </w:rPr>
        <w:t>.</w:t>
      </w:r>
    </w:p>
    <w:p w:rsidR="00184EB8" w:rsidRDefault="00E8659C" w:rsidP="00632DD5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با اصرار و تأكيد او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پذيرفتند و در مهمان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شركت كردند</w:t>
      </w:r>
      <w:r w:rsidR="004851C8">
        <w:rPr>
          <w:rtl/>
          <w:lang w:bidi="fa-IR"/>
        </w:rPr>
        <w:t>.</w:t>
      </w:r>
    </w:p>
    <w:p w:rsidR="00E8659C" w:rsidRPr="00E8659C" w:rsidRDefault="00E8659C" w:rsidP="00632DD5">
      <w:pPr>
        <w:pStyle w:val="libNormal"/>
        <w:rPr>
          <w:lang w:bidi="fa-IR"/>
        </w:rPr>
      </w:pPr>
      <w:r w:rsidRPr="00E8659C">
        <w:rPr>
          <w:rtl/>
          <w:lang w:bidi="fa-IR"/>
        </w:rPr>
        <w:lastRenderedPageBreak/>
        <w:t>پس از صرفطعام احساس مسموميت نمودند و فورا مركب خود را خواست تا حركت كند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صاحب خانه تعارف</w:t>
      </w:r>
      <w:r w:rsidR="00184E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كرد كه زود است و هنوز انتظار بيشتر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شما داريم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 بهتر است هرچه زودتر خارج گردم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به فاصل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يك شبانه روز از آن</w:t>
      </w:r>
      <w:r w:rsidR="00184EB8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مهمان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مسموم از دنيا رحلت نمود و در مقابر قريش، پشت قبر نيا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بزرگش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بن 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مدفون گرديد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A35C10" w:rsidRPr="006249D9">
        <w:rPr>
          <w:rStyle w:val="libFootnotenumChar"/>
          <w:rtl/>
        </w:rPr>
        <w:t>8</w:t>
      </w:r>
      <w:r w:rsidR="009072C7" w:rsidRPr="006249D9">
        <w:rPr>
          <w:rStyle w:val="libFootnotenumChar"/>
          <w:rtl/>
        </w:rPr>
        <w:t>0</w:t>
      </w:r>
      <w:r w:rsidRPr="006249D9">
        <w:rPr>
          <w:rStyle w:val="libFootnotenumChar"/>
          <w:rtl/>
        </w:rPr>
        <w:t>)</w:t>
      </w:r>
    </w:p>
    <w:p w:rsidR="00E8659C" w:rsidRPr="00E8659C" w:rsidRDefault="007675FB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7675FB">
      <w:pPr>
        <w:pStyle w:val="Heading2"/>
        <w:rPr>
          <w:rFonts w:hint="cs"/>
          <w:rtl/>
          <w:lang w:bidi="fa-IR"/>
        </w:rPr>
      </w:pPr>
      <w:bookmarkStart w:id="46" w:name="_Toc487273820"/>
      <w:r w:rsidRPr="00E8659C">
        <w:rPr>
          <w:rtl/>
          <w:lang w:bidi="fa-IR"/>
        </w:rPr>
        <w:t>وصيت آن بزرگوار</w:t>
      </w:r>
      <w:bookmarkEnd w:id="46"/>
    </w:p>
    <w:p w:rsidR="007675FB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جز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(امام هاد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>) و موس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>پسر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نداشت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از آنجا كه ميان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دانش و تقو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پرهيزكار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وفضايل معنو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فاصل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فراوان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از اينرو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هيچ انسان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شبهه پديد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آمد كه او در پيشواي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رقيب امام هاد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گردد</w:t>
      </w:r>
      <w:r w:rsidR="004851C8">
        <w:rPr>
          <w:rtl/>
          <w:lang w:bidi="fa-IR"/>
        </w:rPr>
        <w:t>.</w:t>
      </w:r>
    </w:p>
    <w:p w:rsidR="007675FB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در عين حال</w:t>
      </w:r>
      <w:r w:rsidR="004851C8">
        <w:rPr>
          <w:rtl/>
          <w:lang w:bidi="fa-IR"/>
        </w:rPr>
        <w:t>،</w:t>
      </w:r>
      <w:r w:rsidR="007675F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بارها به امامت و پيشواي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فرزند برومندش امام هاد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تصريحات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نموده بود و در واپسين لحظات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نيز اين موضوعمهم را متذكر گرديد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خيران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دربان آستان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نهم نقل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به گوش خويششنيدم كه آقايم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واپسين لحظات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</w:t>
      </w:r>
      <w:r w:rsidR="007675F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احمد اشعر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پيام فرستاد كه من از اين جهان خواهم رفت و مقام خويش را به پسرم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وام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گذارم</w:t>
      </w:r>
      <w:r w:rsidR="004851C8">
        <w:rPr>
          <w:rtl/>
          <w:lang w:bidi="fa-IR"/>
        </w:rPr>
        <w:t>.</w:t>
      </w:r>
    </w:p>
    <w:p w:rsidR="00E8659C" w:rsidRPr="00E8659C" w:rsidRDefault="00E8659C" w:rsidP="007675FB">
      <w:pPr>
        <w:pStyle w:val="libNormal"/>
        <w:rPr>
          <w:lang w:bidi="fa-IR"/>
        </w:rPr>
      </w:pPr>
      <w:r w:rsidRPr="00E8659C">
        <w:rPr>
          <w:rtl/>
          <w:lang w:bidi="fa-IR"/>
        </w:rPr>
        <w:t>حقوق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من به عهد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شما دارم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او راست و او هممتن پيام امام را نوشت و در ده نسخه به ده نفر از وجوه و اعيان رساند كه اگر مرگ منفرا رسد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آن را باز كنند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پس از رحلت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معلوم گرديد كه </w:t>
      </w:r>
      <w:r w:rsidR="007675FB">
        <w:rPr>
          <w:rFonts w:hint="cs"/>
          <w:rtl/>
          <w:lang w:bidi="fa-IR"/>
        </w:rPr>
        <w:t>(</w:t>
      </w:r>
      <w:r w:rsidRPr="00E8659C">
        <w:rPr>
          <w:rtl/>
          <w:lang w:bidi="fa-IR"/>
        </w:rPr>
        <w:t>آن نوشته</w:t>
      </w:r>
      <w:r w:rsidR="007675FB">
        <w:rPr>
          <w:rFonts w:hint="cs"/>
          <w:rtl/>
          <w:lang w:bidi="fa-IR"/>
        </w:rPr>
        <w:t>)</w:t>
      </w:r>
      <w:r w:rsidRPr="00E8659C">
        <w:rPr>
          <w:rtl/>
          <w:lang w:bidi="fa-IR"/>
        </w:rPr>
        <w:t xml:space="preserve"> مربوط به امامت و جانشين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امام هاد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بوده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A35C10" w:rsidRPr="006249D9">
        <w:rPr>
          <w:rStyle w:val="libFootnotenumChar"/>
          <w:rtl/>
        </w:rPr>
        <w:t>8</w:t>
      </w:r>
      <w:r w:rsidR="00256F60" w:rsidRPr="006249D9">
        <w:rPr>
          <w:rStyle w:val="libFootnotenumChar"/>
          <w:rtl/>
        </w:rPr>
        <w:t>1</w:t>
      </w:r>
      <w:r w:rsidRPr="006249D9">
        <w:rPr>
          <w:rStyle w:val="libFootnotenumChar"/>
          <w:rtl/>
        </w:rPr>
        <w:t>)</w:t>
      </w:r>
    </w:p>
    <w:p w:rsidR="007675FB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اسماعيل بن مهران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از خواص ياران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گويد</w:t>
      </w:r>
      <w:r w:rsidR="004851C8">
        <w:rPr>
          <w:rtl/>
          <w:lang w:bidi="fa-IR"/>
        </w:rPr>
        <w:t>:</w:t>
      </w:r>
      <w:r w:rsidR="007675F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نخستين بار كه عازم عراق بود و از طرف خلفا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احضار گرديده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من تشويش خاطرم را از اين سفر به عرض او رساندم و از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آيند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اسلام جستجوكردم</w:t>
      </w:r>
      <w:r w:rsidR="004851C8">
        <w:rPr>
          <w:rtl/>
          <w:lang w:bidi="fa-IR"/>
        </w:rPr>
        <w:t>.</w:t>
      </w:r>
    </w:p>
    <w:p w:rsidR="007675FB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نترس</w:t>
      </w:r>
      <w:r w:rsidR="00E12C63">
        <w:rPr>
          <w:rtl/>
          <w:lang w:bidi="fa-IR"/>
        </w:rPr>
        <w:t>!</w:t>
      </w:r>
      <w:r w:rsidRPr="00E8659C">
        <w:rPr>
          <w:rtl/>
          <w:lang w:bidi="fa-IR"/>
        </w:rPr>
        <w:t xml:space="preserve"> آنچه درباره غيبت تصور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اكنون وقت آن فرا نرسيده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بعدها بار دوم (آخرين سال زندگ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سال</w:t>
      </w:r>
      <w:r w:rsidR="005631DD">
        <w:rPr>
          <w:rtl/>
          <w:lang w:bidi="fa-IR"/>
        </w:rPr>
        <w:t>22</w:t>
      </w:r>
      <w:r w:rsidR="009072C7">
        <w:rPr>
          <w:rtl/>
          <w:lang w:bidi="fa-IR"/>
        </w:rPr>
        <w:t>0</w:t>
      </w:r>
      <w:r w:rsidRPr="00E8659C">
        <w:rPr>
          <w:rtl/>
          <w:lang w:bidi="fa-IR"/>
        </w:rPr>
        <w:t>) كه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نهم با دعوت معتصم 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مدينه را ترك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گفت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سؤال نخستين خودرا تكرار نمودم</w:t>
      </w:r>
      <w:r w:rsidR="004851C8">
        <w:rPr>
          <w:rtl/>
          <w:lang w:bidi="fa-IR"/>
        </w:rPr>
        <w:t>.</w:t>
      </w:r>
    </w:p>
    <w:p w:rsidR="007675FB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سفر پرخطر اين بار است كه منعازم هستم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بدانيد پيشواي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پس از من با پسرم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شهادت و مسمويت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غم انگيزترينصحنه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lastRenderedPageBreak/>
        <w:t xml:space="preserve">شهادت در راه خداست كه در سن 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5</w:t>
      </w:r>
      <w:r w:rsidRPr="00E8659C">
        <w:rPr>
          <w:rtl/>
          <w:lang w:bidi="fa-IR"/>
        </w:rPr>
        <w:t xml:space="preserve"> سالگ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جان به جان آفرين تسليم نموده و در اثر سم به فيض شهادت و</w:t>
      </w:r>
      <w:r w:rsidR="007675FB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وصول به مراتب رضوان و خشنود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پروردگار نائل آمده است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با ادا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اين پيام بزرگ اله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جان به جان آفرين تسليم نمود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A35C10" w:rsidRPr="006249D9">
        <w:rPr>
          <w:rStyle w:val="libFootnotenumChar"/>
          <w:rtl/>
        </w:rPr>
        <w:t>8</w:t>
      </w:r>
      <w:r w:rsidR="005631DD" w:rsidRPr="006249D9">
        <w:rPr>
          <w:rStyle w:val="libFootnotenumChar"/>
          <w:rtl/>
        </w:rPr>
        <w:t>2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درود فراوان يزدان بر روان پاك و معصوم او و اجداد طاهرينش باد كه با كوششها وتلاشها و مجاهدات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پيامها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آزاد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 انسان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به جامعه بشر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تسليم داشته اند</w:t>
      </w:r>
      <w:r w:rsidR="004851C8">
        <w:rPr>
          <w:rtl/>
          <w:lang w:bidi="fa-IR"/>
        </w:rPr>
        <w:t>.</w:t>
      </w:r>
    </w:p>
    <w:p w:rsidR="00E8659C" w:rsidRPr="00E8659C" w:rsidRDefault="00E8659C" w:rsidP="00367E09">
      <w:pPr>
        <w:pStyle w:val="libBold1"/>
        <w:rPr>
          <w:lang w:bidi="fa-IR"/>
        </w:rPr>
      </w:pPr>
      <w:r w:rsidRPr="00E8659C">
        <w:rPr>
          <w:rtl/>
          <w:lang w:bidi="fa-IR"/>
        </w:rPr>
        <w:t>اعتراف مورخان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مرحوم شيخ مفيد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نويسد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آن حضرت مسموم از دنيا رفت ول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اين ارتباط خبر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پيش من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ثابت نشده است تا به آن استدلال نمايم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وقت رحلت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سنش 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5</w:t>
      </w:r>
      <w:r w:rsidRPr="00E8659C">
        <w:rPr>
          <w:rtl/>
          <w:lang w:bidi="fa-IR"/>
        </w:rPr>
        <w:t xml:space="preserve"> سال و چند ماهبود و دو پسر و دو دختر از خود به يادگار گذاشت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A35C10" w:rsidRPr="006249D9">
        <w:rPr>
          <w:rStyle w:val="libFootnotenumChar"/>
          <w:rtl/>
        </w:rPr>
        <w:t>8</w:t>
      </w:r>
      <w:r w:rsidR="00FA474B" w:rsidRPr="006249D9">
        <w:rPr>
          <w:rStyle w:val="libFootnotenumChar"/>
          <w:rtl/>
        </w:rPr>
        <w:t>3</w:t>
      </w:r>
      <w:r w:rsidRPr="006249D9">
        <w:rPr>
          <w:rStyle w:val="libFootnotenumChar"/>
          <w:rtl/>
        </w:rPr>
        <w:t>)</w:t>
      </w:r>
    </w:p>
    <w:p w:rsidR="00367E09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مسعود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صاحب مروج الذهب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نويسد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در سال </w:t>
      </w:r>
      <w:r w:rsidR="005631DD"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3D2C90">
        <w:rPr>
          <w:rtl/>
          <w:lang w:bidi="fa-IR"/>
        </w:rPr>
        <w:t>9</w:t>
      </w:r>
      <w:r w:rsidRPr="00E8659C">
        <w:rPr>
          <w:rtl/>
          <w:lang w:bidi="fa-IR"/>
        </w:rPr>
        <w:t xml:space="preserve"> محمد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بن 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پنجم ذ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حجهدرگذشت و در سمت غرب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مقابر قريش در كنار جدش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بن جعفر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مدفون گرديد واثق بر او نماز گزارد او در تاريخ وفاتش 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5</w:t>
      </w:r>
      <w:r w:rsidRPr="00E8659C">
        <w:rPr>
          <w:rtl/>
          <w:lang w:bidi="fa-IR"/>
        </w:rPr>
        <w:t xml:space="preserve"> ساله بود</w:t>
      </w:r>
      <w:r w:rsidR="004851C8">
        <w:rPr>
          <w:rtl/>
          <w:lang w:bidi="fa-IR"/>
        </w:rPr>
        <w:t>.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به هنگامرحلت پدرش هفت سال و هشت ماهه بود و گفته شده است ام الفضل دختر مأمون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هنگام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كهاز مدينه به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معتصم احضار گرديد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او سم خورانده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اماميه در سن اواختلاف نموده اند و ما در كتاب البيان در اسماء ائمه اقوال آنان را آورده ايم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پسرانش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النق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و موس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نام دخترانش فاطمه وامامه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A35C10" w:rsidRPr="006249D9">
        <w:rPr>
          <w:rStyle w:val="libFootnotenumChar"/>
          <w:rtl/>
        </w:rPr>
        <w:t>8</w:t>
      </w:r>
      <w:r w:rsidR="00506E9B" w:rsidRPr="006249D9">
        <w:rPr>
          <w:rStyle w:val="libFootnotenumChar"/>
          <w:rtl/>
        </w:rPr>
        <w:t>4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>قابل عرض به ساحت مرحومشيخ بزرگوار مفيد آنست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تبعيد و احضار معتصم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مسلم و قطع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يقين همان</w:t>
      </w:r>
      <w:r w:rsidR="00367E0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انگيزه و سبب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تواند عامل قتل و كشتار نيز گردد و چون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جهت 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 شخصيت</w:t>
      </w:r>
      <w:r w:rsidR="00C1467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بزرگوار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چون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از كنار قبر جدش و منزل و مأوا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پدران و نياكانش دور ساخت همان انگيزه و عامل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انگيز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قتل و سم نيزشمرده شود</w:t>
      </w:r>
      <w:r w:rsidR="004851C8">
        <w:rPr>
          <w:rtl/>
          <w:lang w:bidi="fa-IR"/>
        </w:rPr>
        <w:t>.</w:t>
      </w:r>
    </w:p>
    <w:p w:rsidR="00C1467E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صاحب روضة الواعظين شيخ فتال نيشابور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وابن شهرآشوب در مناقب ومرحوم علم الهد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درعيون المعجزات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A35C10" w:rsidRPr="006249D9">
        <w:rPr>
          <w:rStyle w:val="libFootnotenumChar"/>
          <w:rtl/>
        </w:rPr>
        <w:t>8</w:t>
      </w:r>
      <w:r w:rsidR="00506E9B" w:rsidRPr="006249D9">
        <w:rPr>
          <w:rStyle w:val="libFootnotenumChar"/>
          <w:rtl/>
        </w:rPr>
        <w:t>5</w:t>
      </w:r>
      <w:r w:rsidRPr="006249D9">
        <w:rPr>
          <w:rStyle w:val="libFootnotenumChar"/>
          <w:rtl/>
        </w:rPr>
        <w:t>)</w:t>
      </w:r>
      <w:r w:rsidRPr="00E8659C">
        <w:rPr>
          <w:rtl/>
          <w:lang w:bidi="fa-IR"/>
        </w:rPr>
        <w:t xml:space="preserve"> داستان مسموميت اورا آورده اند</w:t>
      </w:r>
      <w:r w:rsidR="004851C8">
        <w:rPr>
          <w:rtl/>
          <w:lang w:bidi="fa-IR"/>
        </w:rPr>
        <w:t>.</w:t>
      </w:r>
    </w:p>
    <w:p w:rsidR="00C1467E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lastRenderedPageBreak/>
        <w:t>مرحوم علم الهد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كتاب اخير الذكر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افزايد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معتصم عباس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درفكر شهيد نمودن ابوجعفر ثان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بود در اين باره به همسر امام</w:t>
      </w:r>
      <w:r w:rsidR="004851C8">
        <w:rPr>
          <w:rtl/>
          <w:lang w:bidi="fa-IR"/>
        </w:rPr>
        <w:t>،</w:t>
      </w:r>
      <w:r w:rsidR="00C1467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ام الفضل دختر برادرش پيشنهاد نمود كه امام را مسموم سازد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چون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دانست كه او ازامام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انحراف يافته است زيرا آن حضرت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مادر امام هاد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بر او ترجيح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داد از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ديگر از آن حضرت صاحب فرزند نشده</w:t>
      </w:r>
      <w:r w:rsidR="00C1467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 الفضل اين پيشنهاد را پذيرفت و امام را با انگور رازق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آن سم</w:t>
      </w:r>
      <w:r w:rsidR="00C1467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داخل نموده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مسموم نمود</w:t>
      </w:r>
      <w:r w:rsidR="004851C8">
        <w:rPr>
          <w:rtl/>
          <w:lang w:bidi="fa-IR"/>
        </w:rPr>
        <w:t>.</w:t>
      </w:r>
    </w:p>
    <w:p w:rsidR="00FD7E2E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وقت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انگور را ميل نمودآن ملعونه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نادم و پشيمان شد و شروع به گريه و زار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نمود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فرمودند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چرا گريه و ناله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خداوند درد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را بر تو مسلط كند كه قابل</w:t>
      </w:r>
      <w:r w:rsidR="00FD7E2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علاج نباشد و بلاي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پيش آورد كه امكان پنهان داشتن آن را نداشته باش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دعا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در حق او مستجاب گرديد و با درد 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درمان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دنيا رخت بربست.</w:t>
      </w:r>
    </w:p>
    <w:p w:rsidR="00E8659C" w:rsidRPr="00E8659C" w:rsidRDefault="00E8659C" w:rsidP="00830469">
      <w:pPr>
        <w:pStyle w:val="libNormal"/>
        <w:rPr>
          <w:lang w:bidi="fa-IR"/>
        </w:rPr>
      </w:pPr>
      <w:r w:rsidRPr="00E8659C">
        <w:rPr>
          <w:rtl/>
          <w:lang w:bidi="fa-IR"/>
        </w:rPr>
        <w:t>صاحب كشف الغمه 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بدور طوالح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جبال فوارع  غيوث هوايع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سيول دوافع بهاليل لوعاينت فيض الفهم  تيقنت أن الرزق 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الأرض واميح إذا خففت بالبذل ارواحجودهم  حداها الند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واستنشقتها المطالع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A35C10" w:rsidRPr="006249D9">
        <w:rPr>
          <w:rStyle w:val="libFootnotenumChar"/>
          <w:rtl/>
        </w:rPr>
        <w:t>8</w:t>
      </w:r>
      <w:r w:rsidR="00506E9B" w:rsidRPr="006249D9">
        <w:rPr>
          <w:rStyle w:val="libFootnotenumChar"/>
          <w:rtl/>
        </w:rPr>
        <w:t>6</w:t>
      </w:r>
      <w:r w:rsidRPr="006249D9">
        <w:rPr>
          <w:rStyle w:val="libFootnotenumChar"/>
          <w:rtl/>
        </w:rPr>
        <w:t>)</w:t>
      </w:r>
    </w:p>
    <w:p w:rsidR="00E8659C" w:rsidRPr="00E8659C" w:rsidRDefault="00E8659C" w:rsidP="00E8659C">
      <w:pPr>
        <w:pStyle w:val="libNormal"/>
        <w:rPr>
          <w:lang w:bidi="fa-IR"/>
        </w:rPr>
      </w:pPr>
      <w:r w:rsidRPr="00E8659C">
        <w:rPr>
          <w:rtl/>
          <w:lang w:bidi="fa-IR"/>
        </w:rPr>
        <w:t xml:space="preserve">پيكر پاك امام ابو جعفر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را در كنار قبر جد گرام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اش، امام موس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بن جعفر </w:t>
      </w:r>
      <w:r w:rsidR="00366A7F" w:rsidRPr="00366A7F">
        <w:rPr>
          <w:rStyle w:val="libAlaemChar"/>
          <w:rtl/>
        </w:rPr>
        <w:t>عليها‌السلام‌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گورستان قريش در بغداد به خاكسپردند </w:t>
      </w:r>
      <w:r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A35C10" w:rsidRPr="006249D9">
        <w:rPr>
          <w:rStyle w:val="libFootnotenumChar"/>
          <w:rtl/>
        </w:rPr>
        <w:t>8</w:t>
      </w:r>
      <w:r w:rsidR="00506E9B" w:rsidRPr="006249D9">
        <w:rPr>
          <w:rStyle w:val="libFootnotenumChar"/>
          <w:rtl/>
        </w:rPr>
        <w:t>7</w:t>
      </w:r>
      <w:r w:rsidRPr="006249D9">
        <w:rPr>
          <w:rStyle w:val="libFootnotenumChar"/>
          <w:rtl/>
        </w:rPr>
        <w:t>)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الله عليه وعل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آبائه</w:t>
      </w:r>
      <w:r w:rsidR="0083046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الطاهرين الطيبين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مزار اين دو گرام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هم اكنون به كاظمين مشهور است و ازديرباز زيارتگاه مسلمانان بوده است</w:t>
      </w:r>
      <w:r w:rsidR="004851C8">
        <w:rPr>
          <w:rtl/>
          <w:lang w:bidi="fa-IR"/>
        </w:rPr>
        <w:t>.</w:t>
      </w:r>
    </w:p>
    <w:p w:rsidR="00E8659C" w:rsidRPr="00E8659C" w:rsidRDefault="002950FE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Pr="002950FE" w:rsidRDefault="00E8659C" w:rsidP="002950FE">
      <w:pPr>
        <w:pStyle w:val="Heading2"/>
        <w:rPr>
          <w:rFonts w:hint="cs"/>
          <w:rtl/>
        </w:rPr>
      </w:pPr>
      <w:bookmarkStart w:id="47" w:name="_Toc487273821"/>
      <w:r w:rsidRPr="00E8659C">
        <w:rPr>
          <w:rtl/>
          <w:lang w:bidi="fa-IR"/>
        </w:rPr>
        <w:t xml:space="preserve">در حرم كاظمين </w:t>
      </w:r>
      <w:r w:rsidR="00366A7F" w:rsidRPr="00366A7F">
        <w:rPr>
          <w:rStyle w:val="libAlaemChar"/>
          <w:rtl/>
        </w:rPr>
        <w:t>عليها‌السلام‌</w:t>
      </w:r>
      <w:bookmarkEnd w:id="47"/>
    </w:p>
    <w:p w:rsidR="002950FE" w:rsidRDefault="00E8659C" w:rsidP="00E8659C">
      <w:pPr>
        <w:pStyle w:val="libNormal"/>
        <w:rPr>
          <w:rFonts w:hint="cs"/>
          <w:rtl/>
          <w:lang w:bidi="fa-IR"/>
        </w:rPr>
      </w:pPr>
      <w:r w:rsidRPr="00E8659C">
        <w:rPr>
          <w:rtl/>
          <w:lang w:bidi="fa-IR"/>
        </w:rPr>
        <w:t>حرم كاظمين و</w:t>
      </w:r>
      <w:r w:rsidR="002950F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بقعه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كه 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همراه جد بزرگوارش امام كاظم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مدفون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بارها</w:t>
      </w:r>
      <w:r w:rsidR="002950F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از سو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ارادتمندان و عاشقان اهل بيت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مورد مرمت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تعمير وتأسيس و پرده افكندن و لوستر آويز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واقع گرديده است كه در كتاب تاريخ حرم كاظمين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تأليف آية الله شيخ محمد حسن آل ياسين به تفصيل آمده است</w:t>
      </w:r>
      <w:r w:rsidR="004851C8">
        <w:rPr>
          <w:rtl/>
          <w:lang w:bidi="fa-IR"/>
        </w:rPr>
        <w:t>.</w:t>
      </w:r>
    </w:p>
    <w:p w:rsidR="00E8659C" w:rsidRPr="00E8659C" w:rsidRDefault="00E8659C" w:rsidP="002950FE">
      <w:pPr>
        <w:pStyle w:val="libNormal"/>
        <w:rPr>
          <w:lang w:bidi="fa-IR"/>
        </w:rPr>
      </w:pPr>
      <w:r w:rsidRPr="00E8659C">
        <w:rPr>
          <w:rtl/>
          <w:lang w:bidi="fa-IR"/>
        </w:rPr>
        <w:t>در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پرده پوش</w:t>
      </w:r>
      <w:r w:rsidR="002950FE">
        <w:rPr>
          <w:rtl/>
          <w:lang w:bidi="fa-IR"/>
        </w:rPr>
        <w:t>ی</w:t>
      </w:r>
      <w:r w:rsidR="002950FE">
        <w:rPr>
          <w:rFonts w:hint="cs"/>
          <w:rtl/>
          <w:lang w:bidi="fa-IR"/>
        </w:rPr>
        <w:t xml:space="preserve"> </w:t>
      </w:r>
      <w:r w:rsidR="00164EC6">
        <w:rPr>
          <w:rtl/>
          <w:lang w:bidi="fa-IR"/>
        </w:rPr>
        <w:t>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حرم كه در سال </w:t>
      </w:r>
      <w:r w:rsidR="00256F60">
        <w:rPr>
          <w:rtl/>
          <w:lang w:bidi="fa-IR"/>
        </w:rPr>
        <w:t>1</w:t>
      </w:r>
      <w:r w:rsidR="005631DD">
        <w:rPr>
          <w:rtl/>
          <w:lang w:bidi="fa-IR"/>
        </w:rPr>
        <w:t>2</w:t>
      </w:r>
      <w:r w:rsidR="00506E9B">
        <w:rPr>
          <w:rtl/>
          <w:lang w:bidi="fa-IR"/>
        </w:rPr>
        <w:t>55</w:t>
      </w:r>
      <w:r w:rsidRPr="00E8659C">
        <w:rPr>
          <w:rtl/>
          <w:lang w:bidi="fa-IR"/>
        </w:rPr>
        <w:t xml:space="preserve"> ه‍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ق توسط سلطان محمود دوم به نامستر نبو</w:t>
      </w:r>
      <w:r w:rsidR="00F456F0">
        <w:rPr>
          <w:rtl/>
          <w:lang w:bidi="fa-IR"/>
        </w:rPr>
        <w:t xml:space="preserve">ی </w:t>
      </w:r>
      <w:r w:rsidR="00E954A2" w:rsidRPr="00E954A2">
        <w:rPr>
          <w:rStyle w:val="libAlaemChar"/>
          <w:rtl/>
        </w:rPr>
        <w:t>صلى‌الله‌عليه‌وآله‌وسلم</w:t>
      </w:r>
      <w:r w:rsidRPr="00E8659C">
        <w:rPr>
          <w:rtl/>
          <w:lang w:bidi="fa-IR"/>
        </w:rPr>
        <w:t xml:space="preserve"> كه با جمله جاوأ بأشرف ستر تاريخ گذار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شاعران با قصيده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زيبا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در تمجيد و تعريف از اين عمل اشعار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سروده اند</w:t>
      </w:r>
      <w:r w:rsidR="004851C8">
        <w:rPr>
          <w:rtl/>
          <w:lang w:bidi="fa-IR"/>
        </w:rPr>
        <w:t>:</w:t>
      </w:r>
      <w:r w:rsidR="002950F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از جمله شاعر نام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عرب زبان عبد الغفار أخرس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اشعار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اين مناسبت سروده است</w:t>
      </w:r>
      <w:r w:rsidR="004851C8">
        <w:rPr>
          <w:rtl/>
          <w:lang w:bidi="fa-IR"/>
        </w:rPr>
        <w:t>،</w:t>
      </w:r>
      <w:r w:rsidR="002950F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چون در مقام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فضائل امام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بود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بخش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آنها را پايان</w:t>
      </w:r>
      <w:r w:rsidR="002950F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 xml:space="preserve">بخش كتاب امام جواد </w:t>
      </w:r>
      <w:r w:rsidR="00366A7F" w:rsidRPr="00366A7F">
        <w:rPr>
          <w:rStyle w:val="libAlaemChar"/>
          <w:rtl/>
        </w:rPr>
        <w:t>عليها‌السلام‌</w:t>
      </w:r>
      <w:r w:rsidRPr="00E8659C">
        <w:rPr>
          <w:rtl/>
          <w:lang w:bidi="fa-IR"/>
        </w:rPr>
        <w:t xml:space="preserve"> قرار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دهيم و از خداوند متعال توسط اينامام همام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 اين پيشوا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جواد و بخشنده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صله و جائز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خود را مسئلت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داريم وميدانيم كه اين بزرگوار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سائل خود را دست خال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برنم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گرداند</w:t>
      </w:r>
      <w:r w:rsidR="004851C8">
        <w:rPr>
          <w:rtl/>
          <w:lang w:bidi="fa-IR"/>
        </w:rPr>
        <w:t>:</w:t>
      </w:r>
    </w:p>
    <w:p w:rsidR="00E8659C" w:rsidRPr="00E8659C" w:rsidRDefault="00256F60" w:rsidP="00E8659C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يا امام الهد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 يا صفوة الله * و يا من هد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هداه العباد</w:t>
      </w:r>
    </w:p>
    <w:p w:rsidR="00E8659C" w:rsidRPr="00E8659C" w:rsidRDefault="005631DD" w:rsidP="00E8659C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يا بن بنت الرسول يابن عل</w:t>
      </w:r>
      <w:r w:rsidR="00F456F0">
        <w:rPr>
          <w:rtl/>
          <w:lang w:bidi="fa-IR"/>
        </w:rPr>
        <w:t xml:space="preserve">ی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* ح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هذا الناد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وهذا المناد</w:t>
      </w:r>
      <w:r w:rsidR="00F456F0">
        <w:rPr>
          <w:rtl/>
          <w:lang w:bidi="fa-IR"/>
        </w:rPr>
        <w:t xml:space="preserve">ی </w:t>
      </w:r>
    </w:p>
    <w:p w:rsidR="00E8659C" w:rsidRPr="00E8659C" w:rsidRDefault="00FA474B" w:rsidP="00E8659C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قد أتينا بثوب جدك نسع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* و أتيناك سيد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وقادا</w:t>
      </w:r>
    </w:p>
    <w:p w:rsidR="00E8659C" w:rsidRPr="00E8659C" w:rsidRDefault="00506E9B" w:rsidP="00E8659C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وأتيناك راجلين احتراما * و احتشاما وهيبة وانقيادا</w:t>
      </w:r>
    </w:p>
    <w:p w:rsidR="00E8659C" w:rsidRPr="00E8659C" w:rsidRDefault="00506E9B" w:rsidP="00E8659C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أنتم علة الوجود وفيكم * قد عرفنا التكوين والأيجادا </w:t>
      </w:r>
      <w:r w:rsidR="00E8659C" w:rsidRPr="006249D9">
        <w:rPr>
          <w:rStyle w:val="libFootnotenumChar"/>
          <w:rtl/>
        </w:rPr>
        <w:t>(</w:t>
      </w:r>
      <w:r w:rsidR="00256F60" w:rsidRPr="006249D9">
        <w:rPr>
          <w:rStyle w:val="libFootnotenumChar"/>
          <w:rtl/>
        </w:rPr>
        <w:t>1</w:t>
      </w:r>
      <w:r w:rsidR="00A35C10" w:rsidRPr="006249D9">
        <w:rPr>
          <w:rStyle w:val="libFootnotenumChar"/>
          <w:rtl/>
        </w:rPr>
        <w:t>88</w:t>
      </w:r>
      <w:r w:rsidR="00E8659C" w:rsidRPr="006249D9">
        <w:rPr>
          <w:rStyle w:val="libFootnotenumChar"/>
          <w:rtl/>
        </w:rPr>
        <w:t>)</w:t>
      </w:r>
    </w:p>
    <w:p w:rsidR="00E8659C" w:rsidRPr="00E8659C" w:rsidRDefault="003267B4" w:rsidP="00E8659C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B57D94">
      <w:pPr>
        <w:pStyle w:val="Heading2"/>
        <w:rPr>
          <w:rFonts w:hint="cs"/>
          <w:rtl/>
          <w:lang w:bidi="fa-IR"/>
        </w:rPr>
      </w:pPr>
      <w:bookmarkStart w:id="48" w:name="_Toc487273822"/>
      <w:r w:rsidRPr="00E8659C">
        <w:rPr>
          <w:rtl/>
          <w:lang w:bidi="fa-IR"/>
        </w:rPr>
        <w:t>منابع و مأخذ</w:t>
      </w:r>
      <w:bookmarkEnd w:id="48"/>
    </w:p>
    <w:p w:rsidR="00E8659C" w:rsidRPr="00E8659C" w:rsidRDefault="00256F60" w:rsidP="003267B4">
      <w:pPr>
        <w:pStyle w:val="libVar"/>
        <w:rPr>
          <w:lang w:bidi="fa-IR"/>
        </w:rPr>
      </w:pPr>
      <w:r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امام در عينيت جامعه / محمد رضا حكيم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دفتر نشر فرهنگ اسلام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5631DD" w:rsidP="003267B4">
      <w:pPr>
        <w:pStyle w:val="libVar"/>
        <w:rPr>
          <w:lang w:bidi="fa-IR"/>
        </w:rPr>
      </w:pPr>
      <w:r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احقاق الحق / قاض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نورالله شوشتر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اسلاميه</w:t>
      </w:r>
      <w:r w:rsidR="004851C8">
        <w:rPr>
          <w:rtl/>
          <w:lang w:bidi="fa-IR"/>
        </w:rPr>
        <w:t>.</w:t>
      </w:r>
    </w:p>
    <w:p w:rsidR="00E8659C" w:rsidRPr="00E8659C" w:rsidRDefault="00FA474B" w:rsidP="003267B4">
      <w:pPr>
        <w:pStyle w:val="libVar"/>
        <w:rPr>
          <w:lang w:bidi="fa-IR"/>
        </w:rPr>
      </w:pPr>
      <w:r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ارشاد / شيخ مفيد / چاپ آخوند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506E9B" w:rsidP="003267B4">
      <w:pPr>
        <w:pStyle w:val="libVar"/>
        <w:rPr>
          <w:lang w:bidi="fa-IR"/>
        </w:rPr>
      </w:pPr>
      <w:r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اصول كاف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كلين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دار الكتب الاسلاميه تهران</w:t>
      </w:r>
      <w:r w:rsidR="004851C8">
        <w:rPr>
          <w:rtl/>
          <w:lang w:bidi="fa-IR"/>
        </w:rPr>
        <w:t>.</w:t>
      </w:r>
    </w:p>
    <w:p w:rsidR="00E8659C" w:rsidRPr="00E8659C" w:rsidRDefault="00506E9B" w:rsidP="003267B4">
      <w:pPr>
        <w:pStyle w:val="libVar"/>
        <w:rPr>
          <w:lang w:bidi="fa-IR"/>
        </w:rPr>
      </w:pPr>
      <w:r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اعيان الشيعه / سيد محسن امين عامل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بيروت</w:t>
      </w:r>
      <w:r w:rsidR="004851C8">
        <w:rPr>
          <w:rtl/>
          <w:lang w:bidi="fa-IR"/>
        </w:rPr>
        <w:t>.</w:t>
      </w:r>
    </w:p>
    <w:p w:rsidR="00E8659C" w:rsidRPr="00E8659C" w:rsidRDefault="00506E9B" w:rsidP="003267B4">
      <w:pPr>
        <w:pStyle w:val="libVar"/>
        <w:rPr>
          <w:lang w:bidi="fa-IR"/>
        </w:rPr>
      </w:pPr>
      <w:r>
        <w:rPr>
          <w:rtl/>
          <w:lang w:bidi="fa-IR"/>
        </w:rPr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الشيعه 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الميزان / محمد جواد مغنيه / لبنان</w:t>
      </w:r>
      <w:r w:rsidR="004851C8">
        <w:rPr>
          <w:rtl/>
          <w:lang w:bidi="fa-IR"/>
        </w:rPr>
        <w:t>.</w:t>
      </w:r>
    </w:p>
    <w:p w:rsidR="00E8659C" w:rsidRPr="00E8659C" w:rsidRDefault="00506E9B" w:rsidP="003267B4">
      <w:pPr>
        <w:pStyle w:val="libVar"/>
        <w:rPr>
          <w:lang w:bidi="fa-IR"/>
        </w:rPr>
      </w:pPr>
      <w:r>
        <w:rPr>
          <w:rtl/>
          <w:lang w:bidi="fa-IR"/>
        </w:rPr>
        <w:t>7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الفصول المهمه / سيد شرف الدين / بيروت</w:t>
      </w:r>
      <w:r w:rsidR="004851C8">
        <w:rPr>
          <w:rtl/>
          <w:lang w:bidi="fa-IR"/>
        </w:rPr>
        <w:t>.</w:t>
      </w:r>
    </w:p>
    <w:p w:rsidR="00E8659C" w:rsidRPr="00E8659C" w:rsidRDefault="00A35C10" w:rsidP="003267B4">
      <w:pPr>
        <w:pStyle w:val="libVar"/>
        <w:rPr>
          <w:lang w:bidi="fa-IR"/>
        </w:rPr>
      </w:pPr>
      <w:r>
        <w:rPr>
          <w:rtl/>
          <w:lang w:bidi="fa-IR"/>
        </w:rPr>
        <w:t>8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الفصول المهمة / ابن صباغ / چاپ سنگ</w:t>
      </w:r>
      <w:r w:rsidR="00F456F0">
        <w:rPr>
          <w:rtl/>
          <w:lang w:bidi="fa-IR"/>
        </w:rPr>
        <w:t xml:space="preserve">ی </w:t>
      </w:r>
      <w:r w:rsidR="00256F60">
        <w:rPr>
          <w:rtl/>
          <w:lang w:bidi="fa-IR"/>
        </w:rPr>
        <w:t>1</w:t>
      </w:r>
      <w:r w:rsidR="00FA474B">
        <w:rPr>
          <w:rtl/>
          <w:lang w:bidi="fa-IR"/>
        </w:rPr>
        <w:t>3</w:t>
      </w:r>
      <w:r w:rsidR="009072C7">
        <w:rPr>
          <w:rtl/>
          <w:lang w:bidi="fa-IR"/>
        </w:rPr>
        <w:t>0</w:t>
      </w:r>
      <w:r w:rsidR="00FA474B">
        <w:rPr>
          <w:rtl/>
          <w:lang w:bidi="fa-IR"/>
        </w:rPr>
        <w:t>3</w:t>
      </w:r>
      <w:r w:rsidR="004851C8">
        <w:rPr>
          <w:rtl/>
          <w:lang w:bidi="fa-IR"/>
        </w:rPr>
        <w:t>.</w:t>
      </w:r>
    </w:p>
    <w:p w:rsidR="00E8659C" w:rsidRPr="00E8659C" w:rsidRDefault="003D2C90" w:rsidP="003267B4">
      <w:pPr>
        <w:pStyle w:val="libVar"/>
        <w:rPr>
          <w:lang w:bidi="fa-IR"/>
        </w:rPr>
      </w:pPr>
      <w:r>
        <w:rPr>
          <w:rtl/>
          <w:lang w:bidi="fa-IR"/>
        </w:rPr>
        <w:t>9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امامان اهل بيت از ديدگاه اهل سنت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/ شادروان داود الهام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مكتب اسلام</w:t>
      </w:r>
      <w:r w:rsidR="004851C8">
        <w:rPr>
          <w:rtl/>
          <w:lang w:bidi="fa-IR"/>
        </w:rPr>
        <w:t>.</w:t>
      </w:r>
    </w:p>
    <w:p w:rsidR="00E8659C" w:rsidRPr="00E8659C" w:rsidRDefault="00256F60" w:rsidP="003267B4">
      <w:pPr>
        <w:pStyle w:val="libVar"/>
        <w:rPr>
          <w:lang w:bidi="fa-IR"/>
        </w:rPr>
      </w:pPr>
      <w:r>
        <w:rPr>
          <w:rtl/>
          <w:lang w:bidi="fa-IR"/>
        </w:rPr>
        <w:t>1</w:t>
      </w:r>
      <w:r w:rsidR="009072C7">
        <w:rPr>
          <w:rtl/>
          <w:lang w:bidi="fa-IR"/>
        </w:rPr>
        <w:t>0</w:t>
      </w:r>
      <w:r w:rsidR="00E8659C" w:rsidRPr="00E8659C">
        <w:rPr>
          <w:rtl/>
          <w:lang w:bidi="fa-IR"/>
        </w:rPr>
        <w:t>. أئمتنا /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محمد دخيل / دارالمرتض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256F60" w:rsidP="003267B4">
      <w:pPr>
        <w:pStyle w:val="libVar"/>
        <w:rPr>
          <w:lang w:bidi="fa-IR"/>
        </w:rPr>
      </w:pPr>
      <w:r>
        <w:rPr>
          <w:rtl/>
          <w:lang w:bidi="fa-IR"/>
        </w:rPr>
        <w:t>11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إكمال الدين و اتمام النعمه / ابن بابويه / چاپ تهران</w:t>
      </w:r>
      <w:r w:rsidR="004851C8">
        <w:rPr>
          <w:rtl/>
          <w:lang w:bidi="fa-IR"/>
        </w:rPr>
        <w:t>.</w:t>
      </w:r>
    </w:p>
    <w:p w:rsidR="00E8659C" w:rsidRPr="00E8659C" w:rsidRDefault="00256F60" w:rsidP="003267B4">
      <w:pPr>
        <w:pStyle w:val="libVar"/>
        <w:rPr>
          <w:lang w:bidi="fa-IR"/>
        </w:rPr>
      </w:pPr>
      <w:r>
        <w:rPr>
          <w:rtl/>
          <w:lang w:bidi="fa-IR"/>
        </w:rPr>
        <w:t>1</w:t>
      </w:r>
      <w:r w:rsidR="005631DD"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بحارالانوار / علامه مجلس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="00E8659C" w:rsidRPr="00E8659C">
        <w:rPr>
          <w:rtl/>
          <w:lang w:bidi="fa-IR"/>
        </w:rPr>
        <w:t xml:space="preserve"> جلد </w:t>
      </w:r>
      <w:r w:rsidR="00506E9B">
        <w:rPr>
          <w:rtl/>
          <w:lang w:bidi="fa-IR"/>
        </w:rPr>
        <w:t>5</w:t>
      </w:r>
      <w:r w:rsidR="009072C7">
        <w:rPr>
          <w:rtl/>
          <w:lang w:bidi="fa-IR"/>
        </w:rPr>
        <w:t>0</w:t>
      </w:r>
      <w:r w:rsidR="00E8659C" w:rsidRPr="00E8659C">
        <w:rPr>
          <w:rtl/>
          <w:lang w:bidi="fa-IR"/>
        </w:rPr>
        <w:t xml:space="preserve"> / چاپ آخوند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256F60" w:rsidP="003267B4">
      <w:pPr>
        <w:pStyle w:val="libVar"/>
        <w:rPr>
          <w:lang w:bidi="fa-IR"/>
        </w:rPr>
      </w:pPr>
      <w:r>
        <w:rPr>
          <w:rtl/>
          <w:lang w:bidi="fa-IR"/>
        </w:rPr>
        <w:t>1</w:t>
      </w:r>
      <w:r w:rsidR="00FA474B"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تحف العقول /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 شعبه حران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دارالكتب الاسلاميه</w:t>
      </w:r>
      <w:r w:rsidR="004851C8">
        <w:rPr>
          <w:rtl/>
          <w:lang w:bidi="fa-IR"/>
        </w:rPr>
        <w:t>.</w:t>
      </w:r>
    </w:p>
    <w:p w:rsidR="00E8659C" w:rsidRPr="00E8659C" w:rsidRDefault="00256F60" w:rsidP="003267B4">
      <w:pPr>
        <w:pStyle w:val="libVar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تاريخ حرم كاظمين </w:t>
      </w:r>
      <w:r w:rsidR="00366A7F" w:rsidRPr="00366A7F">
        <w:rPr>
          <w:rStyle w:val="libAlaemChar"/>
          <w:rtl/>
        </w:rPr>
        <w:t>عليها‌السلام‌</w:t>
      </w:r>
      <w:r w:rsidR="00E8659C" w:rsidRPr="00E8659C">
        <w:rPr>
          <w:rtl/>
          <w:lang w:bidi="fa-IR"/>
        </w:rPr>
        <w:t xml:space="preserve"> / شيخ محمد حسن آل ياسين / چاپ دقت -كنگره جهان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امام رضا.</w:t>
      </w:r>
    </w:p>
    <w:p w:rsidR="00E8659C" w:rsidRPr="00E8659C" w:rsidRDefault="00256F60" w:rsidP="003267B4">
      <w:pPr>
        <w:pStyle w:val="libVar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جنات الخلود / علامه مجلس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سنگ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256F60" w:rsidP="003267B4">
      <w:pPr>
        <w:pStyle w:val="libVar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حلية الابرار / سيد هاشم بحران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آخوند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256F60" w:rsidP="003267B4">
      <w:pPr>
        <w:pStyle w:val="libVar"/>
        <w:rPr>
          <w:lang w:bidi="fa-IR"/>
        </w:rPr>
      </w:pPr>
      <w:r>
        <w:rPr>
          <w:rtl/>
          <w:lang w:bidi="fa-IR"/>
        </w:rPr>
        <w:t>1</w:t>
      </w:r>
      <w:r w:rsidR="00506E9B">
        <w:rPr>
          <w:rtl/>
          <w:lang w:bidi="fa-IR"/>
        </w:rPr>
        <w:t>7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خاندان وح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حجة الاسلام والمسلمين سيد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اكبر قرش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ارمو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آخوند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256F60" w:rsidP="003267B4">
      <w:pPr>
        <w:pStyle w:val="libVar"/>
        <w:rPr>
          <w:lang w:bidi="fa-IR"/>
        </w:rPr>
      </w:pPr>
      <w:r>
        <w:rPr>
          <w:rtl/>
          <w:lang w:bidi="fa-IR"/>
        </w:rPr>
        <w:t>1</w:t>
      </w:r>
      <w:r w:rsidR="00A35C10">
        <w:rPr>
          <w:rtl/>
          <w:lang w:bidi="fa-IR"/>
        </w:rPr>
        <w:t>8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رجال شيخ طوس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نجف</w:t>
      </w:r>
      <w:r w:rsidR="004851C8">
        <w:rPr>
          <w:rtl/>
          <w:lang w:bidi="fa-IR"/>
        </w:rPr>
        <w:t>.</w:t>
      </w:r>
    </w:p>
    <w:p w:rsidR="00E8659C" w:rsidRPr="00E8659C" w:rsidRDefault="00256F60" w:rsidP="003267B4">
      <w:pPr>
        <w:pStyle w:val="libVar"/>
        <w:rPr>
          <w:lang w:bidi="fa-IR"/>
        </w:rPr>
      </w:pPr>
      <w:r>
        <w:rPr>
          <w:rtl/>
          <w:lang w:bidi="fa-IR"/>
        </w:rPr>
        <w:t>1</w:t>
      </w:r>
      <w:r w:rsidR="003D2C90">
        <w:rPr>
          <w:rtl/>
          <w:lang w:bidi="fa-IR"/>
        </w:rPr>
        <w:t>9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رجال كش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دانشگاه مشهد</w:t>
      </w:r>
      <w:r w:rsidR="004851C8">
        <w:rPr>
          <w:rtl/>
          <w:lang w:bidi="fa-IR"/>
        </w:rPr>
        <w:t>.</w:t>
      </w:r>
    </w:p>
    <w:p w:rsidR="00E8659C" w:rsidRPr="00E8659C" w:rsidRDefault="005631DD" w:rsidP="003267B4">
      <w:pPr>
        <w:pStyle w:val="libVar"/>
        <w:rPr>
          <w:lang w:bidi="fa-IR"/>
        </w:rPr>
      </w:pPr>
      <w:r>
        <w:rPr>
          <w:rtl/>
          <w:lang w:bidi="fa-IR"/>
        </w:rPr>
        <w:t>2</w:t>
      </w:r>
      <w:r w:rsidR="009072C7">
        <w:rPr>
          <w:rtl/>
          <w:lang w:bidi="fa-IR"/>
        </w:rPr>
        <w:t>0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رجال نجاش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حروف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تهران</w:t>
      </w:r>
      <w:r w:rsidR="004851C8">
        <w:rPr>
          <w:rtl/>
          <w:lang w:bidi="fa-IR"/>
        </w:rPr>
        <w:t>.</w:t>
      </w:r>
    </w:p>
    <w:p w:rsidR="00E8659C" w:rsidRPr="00E8659C" w:rsidRDefault="005631DD" w:rsidP="003267B4">
      <w:pPr>
        <w:pStyle w:val="libVar"/>
        <w:rPr>
          <w:lang w:bidi="fa-IR"/>
        </w:rPr>
      </w:pPr>
      <w:r>
        <w:rPr>
          <w:rtl/>
          <w:lang w:bidi="fa-IR"/>
        </w:rPr>
        <w:t>2</w:t>
      </w:r>
      <w:r w:rsidR="00256F60"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روضات الجنان / حافظ كربلائ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حسين / چاپ بنگاه ترجمه و نشر كتاب</w:t>
      </w:r>
      <w:r w:rsidR="004851C8">
        <w:rPr>
          <w:rtl/>
          <w:lang w:bidi="fa-IR"/>
        </w:rPr>
        <w:t>.</w:t>
      </w:r>
    </w:p>
    <w:p w:rsidR="00E8659C" w:rsidRPr="00E8659C" w:rsidRDefault="005631DD" w:rsidP="003267B4">
      <w:pPr>
        <w:pStyle w:val="libVar"/>
        <w:rPr>
          <w:lang w:bidi="fa-IR"/>
        </w:rPr>
      </w:pPr>
      <w:r>
        <w:rPr>
          <w:rtl/>
          <w:lang w:bidi="fa-IR"/>
        </w:rPr>
        <w:t>22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زندگ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نام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پيشوايان / شورا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نويسندگان در راه حق قم / چاپ مؤسسه</w:t>
      </w:r>
      <w:r w:rsidR="004851C8">
        <w:rPr>
          <w:rtl/>
          <w:lang w:bidi="fa-IR"/>
        </w:rPr>
        <w:t>.</w:t>
      </w:r>
    </w:p>
    <w:p w:rsidR="00E8659C" w:rsidRPr="00E8659C" w:rsidRDefault="005631DD" w:rsidP="003267B4">
      <w:pPr>
        <w:pStyle w:val="libVar"/>
        <w:rPr>
          <w:lang w:bidi="fa-IR"/>
        </w:rPr>
      </w:pPr>
      <w:r>
        <w:rPr>
          <w:rtl/>
          <w:lang w:bidi="fa-IR"/>
        </w:rPr>
        <w:t>2</w:t>
      </w:r>
      <w:r w:rsidR="00FA474B">
        <w:rPr>
          <w:rtl/>
          <w:lang w:bidi="fa-IR"/>
        </w:rPr>
        <w:t>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سفينة البحار / شيخ عباس قم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آخوند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.</w:t>
      </w:r>
    </w:p>
    <w:p w:rsidR="00E8659C" w:rsidRPr="00E8659C" w:rsidRDefault="005631DD" w:rsidP="003267B4">
      <w:pPr>
        <w:pStyle w:val="libVar"/>
        <w:rPr>
          <w:lang w:bidi="fa-IR"/>
        </w:rPr>
      </w:pPr>
      <w:r>
        <w:rPr>
          <w:rtl/>
          <w:lang w:bidi="fa-IR"/>
        </w:rPr>
        <w:lastRenderedPageBreak/>
        <w:t>2</w:t>
      </w:r>
      <w:r w:rsidR="00506E9B"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سير</w:t>
      </w:r>
      <w:r w:rsidR="00BB00AB">
        <w:rPr>
          <w:rtl/>
          <w:lang w:bidi="fa-IR"/>
        </w:rPr>
        <w:t>ه</w:t>
      </w:r>
      <w:r w:rsidR="00E8659C" w:rsidRPr="00E8659C">
        <w:rPr>
          <w:rtl/>
          <w:lang w:bidi="fa-IR"/>
        </w:rPr>
        <w:t xml:space="preserve"> پيشوايان / حجة الاسلام والمسلمين مهد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پيشوائ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توحيد قم</w:t>
      </w:r>
      <w:r w:rsidR="004851C8">
        <w:rPr>
          <w:rtl/>
          <w:lang w:bidi="fa-IR"/>
        </w:rPr>
        <w:t>.</w:t>
      </w:r>
    </w:p>
    <w:p w:rsidR="00E8659C" w:rsidRPr="00E8659C" w:rsidRDefault="005631DD" w:rsidP="003267B4">
      <w:pPr>
        <w:pStyle w:val="libVar"/>
        <w:rPr>
          <w:lang w:bidi="fa-IR"/>
        </w:rPr>
      </w:pPr>
      <w:r>
        <w:rPr>
          <w:rtl/>
          <w:lang w:bidi="fa-IR"/>
        </w:rPr>
        <w:t>2</w:t>
      </w:r>
      <w:r w:rsidR="00506E9B"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سيرة الأئمة الاثن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عشر / باقر قرش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لبنان</w:t>
      </w:r>
      <w:r w:rsidR="004851C8">
        <w:rPr>
          <w:rtl/>
          <w:lang w:bidi="fa-IR"/>
        </w:rPr>
        <w:t>.</w:t>
      </w:r>
    </w:p>
    <w:p w:rsidR="00E8659C" w:rsidRPr="00E8659C" w:rsidRDefault="005631DD" w:rsidP="003267B4">
      <w:pPr>
        <w:pStyle w:val="libVar"/>
        <w:rPr>
          <w:lang w:bidi="fa-IR"/>
        </w:rPr>
      </w:pPr>
      <w:r>
        <w:rPr>
          <w:rtl/>
          <w:lang w:bidi="fa-IR"/>
        </w:rPr>
        <w:t>2</w:t>
      </w:r>
      <w:r w:rsidR="00506E9B">
        <w:rPr>
          <w:rtl/>
          <w:lang w:bidi="fa-IR"/>
        </w:rPr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صحيح بخار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اسماعيل بخار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بيروت</w:t>
      </w:r>
      <w:r w:rsidR="004851C8">
        <w:rPr>
          <w:rtl/>
          <w:lang w:bidi="fa-IR"/>
        </w:rPr>
        <w:t>.</w:t>
      </w:r>
    </w:p>
    <w:p w:rsidR="00E8659C" w:rsidRPr="00E8659C" w:rsidRDefault="005631DD" w:rsidP="003267B4">
      <w:pPr>
        <w:pStyle w:val="libVar"/>
        <w:rPr>
          <w:lang w:bidi="fa-IR"/>
        </w:rPr>
      </w:pPr>
      <w:r>
        <w:rPr>
          <w:rtl/>
          <w:lang w:bidi="fa-IR"/>
        </w:rPr>
        <w:t>2</w:t>
      </w:r>
      <w:r w:rsidR="00506E9B">
        <w:rPr>
          <w:rtl/>
          <w:lang w:bidi="fa-IR"/>
        </w:rPr>
        <w:t>7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صواعق محرقه / ابن حجر عسقلان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بيروت</w:t>
      </w:r>
      <w:r w:rsidR="004851C8">
        <w:rPr>
          <w:rtl/>
          <w:lang w:bidi="fa-IR"/>
        </w:rPr>
        <w:t>.</w:t>
      </w:r>
    </w:p>
    <w:p w:rsidR="00E8659C" w:rsidRPr="00E8659C" w:rsidRDefault="005631DD" w:rsidP="003267B4">
      <w:pPr>
        <w:pStyle w:val="libVar"/>
        <w:rPr>
          <w:lang w:bidi="fa-IR"/>
        </w:rPr>
      </w:pPr>
      <w:r>
        <w:rPr>
          <w:rtl/>
          <w:lang w:bidi="fa-IR"/>
        </w:rPr>
        <w:t>2</w:t>
      </w:r>
      <w:r w:rsidR="00A35C10">
        <w:rPr>
          <w:rtl/>
          <w:lang w:bidi="fa-IR"/>
        </w:rPr>
        <w:t>8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طبقات مفسران شيعه / عقيق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بخشايش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نويد اسلام قم</w:t>
      </w:r>
      <w:r w:rsidR="004851C8">
        <w:rPr>
          <w:rtl/>
          <w:lang w:bidi="fa-IR"/>
        </w:rPr>
        <w:t>.</w:t>
      </w:r>
    </w:p>
    <w:p w:rsidR="00E8659C" w:rsidRPr="00E8659C" w:rsidRDefault="005631DD" w:rsidP="003267B4">
      <w:pPr>
        <w:pStyle w:val="libVar"/>
        <w:rPr>
          <w:lang w:bidi="fa-IR"/>
        </w:rPr>
      </w:pPr>
      <w:r>
        <w:rPr>
          <w:rtl/>
          <w:lang w:bidi="fa-IR"/>
        </w:rPr>
        <w:t>2</w:t>
      </w:r>
      <w:r w:rsidR="003D2C90">
        <w:rPr>
          <w:rtl/>
          <w:lang w:bidi="fa-IR"/>
        </w:rPr>
        <w:t>9</w:t>
      </w:r>
      <w:r w:rsidR="00E8659C" w:rsidRPr="00E8659C">
        <w:rPr>
          <w:rtl/>
          <w:lang w:bidi="fa-IR"/>
        </w:rPr>
        <w:t>. عيون اخبار الرضا / چاپ قم</w:t>
      </w:r>
      <w:r w:rsidR="004851C8">
        <w:rPr>
          <w:rtl/>
          <w:lang w:bidi="fa-IR"/>
        </w:rPr>
        <w:t>.</w:t>
      </w:r>
    </w:p>
    <w:p w:rsidR="00E8659C" w:rsidRPr="00E8659C" w:rsidRDefault="00FA474B" w:rsidP="003267B4">
      <w:pPr>
        <w:pStyle w:val="libVar"/>
        <w:rPr>
          <w:lang w:bidi="fa-IR"/>
        </w:rPr>
      </w:pPr>
      <w:r>
        <w:rPr>
          <w:rtl/>
          <w:lang w:bidi="fa-IR"/>
        </w:rPr>
        <w:t>3</w:t>
      </w:r>
      <w:r w:rsidR="009072C7">
        <w:rPr>
          <w:rtl/>
          <w:lang w:bidi="fa-IR"/>
        </w:rPr>
        <w:t>0</w:t>
      </w:r>
      <w:r w:rsidR="00E8659C" w:rsidRPr="00E8659C">
        <w:rPr>
          <w:rtl/>
          <w:lang w:bidi="fa-IR"/>
        </w:rPr>
        <w:t>. قاموس الرجال / علامه شوشتر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جامعه مدرسين قم</w:t>
      </w:r>
      <w:r w:rsidR="004851C8">
        <w:rPr>
          <w:rtl/>
          <w:lang w:bidi="fa-IR"/>
        </w:rPr>
        <w:t>.</w:t>
      </w:r>
    </w:p>
    <w:p w:rsidR="00E8659C" w:rsidRPr="00E8659C" w:rsidRDefault="00FA474B" w:rsidP="003267B4">
      <w:pPr>
        <w:pStyle w:val="libVar"/>
        <w:rPr>
          <w:lang w:bidi="fa-IR"/>
        </w:rPr>
      </w:pPr>
      <w:r>
        <w:rPr>
          <w:rtl/>
          <w:lang w:bidi="fa-IR"/>
        </w:rPr>
        <w:t>3</w:t>
      </w:r>
      <w:r w:rsidR="00256F60"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شيخ كلين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آخوند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FA474B" w:rsidP="003267B4">
      <w:pPr>
        <w:pStyle w:val="libVar"/>
        <w:rPr>
          <w:lang w:bidi="fa-IR"/>
        </w:rPr>
      </w:pPr>
      <w:r>
        <w:rPr>
          <w:rtl/>
          <w:lang w:bidi="fa-IR"/>
        </w:rPr>
        <w:t>3</w:t>
      </w:r>
      <w:r w:rsidR="005631DD"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كشف الغمه معرفة الائمة /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بن عيس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إربل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دارالأضواء بيروت</w:t>
      </w:r>
      <w:r w:rsidR="004851C8">
        <w:rPr>
          <w:rtl/>
          <w:lang w:bidi="fa-IR"/>
        </w:rPr>
        <w:t>.</w:t>
      </w:r>
    </w:p>
    <w:p w:rsidR="00E8659C" w:rsidRPr="00E8659C" w:rsidRDefault="00FA474B" w:rsidP="003267B4">
      <w:pPr>
        <w:pStyle w:val="libVar"/>
        <w:rPr>
          <w:lang w:bidi="fa-IR"/>
        </w:rPr>
      </w:pPr>
      <w:r>
        <w:rPr>
          <w:rtl/>
          <w:lang w:bidi="fa-IR"/>
        </w:rPr>
        <w:t>33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كودك و جوان فلسف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محمد تق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فلسف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واعظ / دفتر نشر فرهنگ اسلام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FA474B" w:rsidP="003267B4">
      <w:pPr>
        <w:pStyle w:val="libVar"/>
        <w:rPr>
          <w:lang w:bidi="fa-IR"/>
        </w:rPr>
      </w:pPr>
      <w:r>
        <w:rPr>
          <w:rtl/>
          <w:lang w:bidi="fa-IR"/>
        </w:rPr>
        <w:t>3</w:t>
      </w:r>
      <w:r w:rsidR="00506E9B">
        <w:rPr>
          <w:rtl/>
          <w:lang w:bidi="fa-IR"/>
        </w:rPr>
        <w:t>4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مجالس سنيه / سيد محسن امين عامل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بيروت</w:t>
      </w:r>
      <w:r w:rsidR="004851C8">
        <w:rPr>
          <w:rtl/>
          <w:lang w:bidi="fa-IR"/>
        </w:rPr>
        <w:t>.</w:t>
      </w:r>
    </w:p>
    <w:p w:rsidR="00E8659C" w:rsidRPr="00E8659C" w:rsidRDefault="00FA474B" w:rsidP="003267B4">
      <w:pPr>
        <w:pStyle w:val="libVar"/>
        <w:rPr>
          <w:lang w:bidi="fa-IR"/>
        </w:rPr>
      </w:pPr>
      <w:r>
        <w:rPr>
          <w:rtl/>
          <w:lang w:bidi="fa-IR"/>
        </w:rPr>
        <w:t>3</w:t>
      </w:r>
      <w:r w:rsidR="00506E9B">
        <w:rPr>
          <w:rtl/>
          <w:lang w:bidi="fa-IR"/>
        </w:rPr>
        <w:t>5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مروج الذهب / مسعود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سعادت مصر</w:t>
      </w:r>
    </w:p>
    <w:p w:rsidR="00E8659C" w:rsidRPr="00E8659C" w:rsidRDefault="00FA474B" w:rsidP="003267B4">
      <w:pPr>
        <w:pStyle w:val="libVar"/>
        <w:rPr>
          <w:lang w:bidi="fa-IR"/>
        </w:rPr>
      </w:pPr>
      <w:r>
        <w:rPr>
          <w:rtl/>
          <w:lang w:bidi="fa-IR"/>
        </w:rPr>
        <w:t>3</w:t>
      </w:r>
      <w:r w:rsidR="00506E9B">
        <w:rPr>
          <w:rtl/>
          <w:lang w:bidi="fa-IR"/>
        </w:rPr>
        <w:t>6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معجم رجال الحديث / آية الله العظم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سيد ابوالقاسم خوئ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نجف</w:t>
      </w:r>
      <w:r w:rsidR="004851C8">
        <w:rPr>
          <w:rtl/>
          <w:lang w:bidi="fa-IR"/>
        </w:rPr>
        <w:t>.</w:t>
      </w:r>
    </w:p>
    <w:p w:rsidR="00E8659C" w:rsidRPr="00E8659C" w:rsidRDefault="00FA474B" w:rsidP="003267B4">
      <w:pPr>
        <w:pStyle w:val="libVar"/>
        <w:rPr>
          <w:lang w:bidi="fa-IR"/>
        </w:rPr>
      </w:pPr>
      <w:r>
        <w:rPr>
          <w:rtl/>
          <w:lang w:bidi="fa-IR"/>
        </w:rPr>
        <w:t>3</w:t>
      </w:r>
      <w:r w:rsidR="00506E9B">
        <w:rPr>
          <w:rtl/>
          <w:lang w:bidi="fa-IR"/>
        </w:rPr>
        <w:t>7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مناقب ابن شهر آشوب / چاپ قم</w:t>
      </w:r>
      <w:r w:rsidR="004851C8">
        <w:rPr>
          <w:rtl/>
          <w:lang w:bidi="fa-IR"/>
        </w:rPr>
        <w:t>.</w:t>
      </w:r>
    </w:p>
    <w:p w:rsidR="00E8659C" w:rsidRPr="00E8659C" w:rsidRDefault="00FA474B" w:rsidP="003267B4">
      <w:pPr>
        <w:pStyle w:val="libVar"/>
        <w:rPr>
          <w:lang w:bidi="fa-IR"/>
        </w:rPr>
      </w:pPr>
      <w:r>
        <w:rPr>
          <w:rtl/>
          <w:lang w:bidi="fa-IR"/>
        </w:rPr>
        <w:t>3</w:t>
      </w:r>
      <w:r w:rsidR="00A35C10">
        <w:rPr>
          <w:rtl/>
          <w:lang w:bidi="fa-IR"/>
        </w:rPr>
        <w:t>8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منته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الامال / محدث قم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علميه اسلاميه</w:t>
      </w:r>
      <w:r w:rsidR="004851C8">
        <w:rPr>
          <w:rtl/>
          <w:lang w:bidi="fa-IR"/>
        </w:rPr>
        <w:t>.</w:t>
      </w:r>
    </w:p>
    <w:p w:rsidR="00E8659C" w:rsidRPr="00E8659C" w:rsidRDefault="00FA474B" w:rsidP="003267B4">
      <w:pPr>
        <w:pStyle w:val="libVar"/>
        <w:rPr>
          <w:lang w:bidi="fa-IR"/>
        </w:rPr>
      </w:pPr>
      <w:r>
        <w:rPr>
          <w:rtl/>
          <w:lang w:bidi="fa-IR"/>
        </w:rPr>
        <w:t>3</w:t>
      </w:r>
      <w:r w:rsidR="003D2C90">
        <w:rPr>
          <w:rtl/>
          <w:lang w:bidi="fa-IR"/>
        </w:rPr>
        <w:t>9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معادن الحكمه / علم الهد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فيض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چاپ جامعه مدرسين قم</w:t>
      </w:r>
      <w:r w:rsidR="004851C8">
        <w:rPr>
          <w:rtl/>
          <w:lang w:bidi="fa-IR"/>
        </w:rPr>
        <w:t>.</w:t>
      </w:r>
    </w:p>
    <w:p w:rsidR="00E8659C" w:rsidRPr="00E8659C" w:rsidRDefault="00506E9B" w:rsidP="003267B4">
      <w:pPr>
        <w:pStyle w:val="libVar"/>
        <w:rPr>
          <w:lang w:bidi="fa-IR"/>
        </w:rPr>
      </w:pPr>
      <w:r>
        <w:rPr>
          <w:rtl/>
          <w:lang w:bidi="fa-IR"/>
        </w:rPr>
        <w:t>4</w:t>
      </w:r>
      <w:r w:rsidR="009072C7">
        <w:rPr>
          <w:rtl/>
          <w:lang w:bidi="fa-IR"/>
        </w:rPr>
        <w:t>0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ناسخ التواريخ / محمد عل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سپهر مورخ الدوله / چاپ تهران</w:t>
      </w:r>
      <w:r w:rsidR="004851C8">
        <w:rPr>
          <w:rtl/>
          <w:lang w:bidi="fa-IR"/>
        </w:rPr>
        <w:t>.</w:t>
      </w:r>
    </w:p>
    <w:p w:rsidR="00E8659C" w:rsidRPr="00E8659C" w:rsidRDefault="00506E9B" w:rsidP="003267B4">
      <w:pPr>
        <w:pStyle w:val="libVar"/>
        <w:rPr>
          <w:lang w:bidi="fa-IR"/>
        </w:rPr>
      </w:pPr>
      <w:r>
        <w:rPr>
          <w:rtl/>
          <w:lang w:bidi="fa-IR"/>
        </w:rPr>
        <w:t>4</w:t>
      </w:r>
      <w:r w:rsidR="00256F60">
        <w:rPr>
          <w:rtl/>
          <w:lang w:bidi="fa-IR"/>
        </w:rPr>
        <w:t>1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نور الابصار شبلنج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 xml:space="preserve">/ چاپ مصر </w:t>
      </w:r>
      <w:r w:rsidR="00256F60">
        <w:rPr>
          <w:rtl/>
          <w:lang w:bidi="fa-IR"/>
        </w:rPr>
        <w:t>1</w:t>
      </w:r>
      <w:r w:rsidR="00FA474B">
        <w:rPr>
          <w:rtl/>
          <w:lang w:bidi="fa-IR"/>
        </w:rPr>
        <w:t>3</w:t>
      </w:r>
      <w:r>
        <w:rPr>
          <w:rtl/>
          <w:lang w:bidi="fa-IR"/>
        </w:rPr>
        <w:t>67</w:t>
      </w:r>
      <w:r w:rsidR="004851C8">
        <w:rPr>
          <w:rtl/>
          <w:lang w:bidi="fa-IR"/>
        </w:rPr>
        <w:t>.</w:t>
      </w:r>
    </w:p>
    <w:p w:rsidR="00E8659C" w:rsidRPr="00E8659C" w:rsidRDefault="00506E9B" w:rsidP="003267B4">
      <w:pPr>
        <w:pStyle w:val="libVar"/>
        <w:rPr>
          <w:lang w:bidi="fa-IR"/>
        </w:rPr>
      </w:pPr>
      <w:r>
        <w:rPr>
          <w:rtl/>
          <w:lang w:bidi="fa-IR"/>
        </w:rPr>
        <w:t>4</w:t>
      </w:r>
      <w:r w:rsidR="005631DD">
        <w:rPr>
          <w:rtl/>
          <w:lang w:bidi="fa-IR"/>
        </w:rPr>
        <w:t>2</w:t>
      </w:r>
      <w:r w:rsidR="004851C8">
        <w:rPr>
          <w:rtl/>
          <w:lang w:bidi="fa-IR"/>
        </w:rPr>
        <w:t>.</w:t>
      </w:r>
      <w:r w:rsidR="00E8659C" w:rsidRPr="00E8659C">
        <w:rPr>
          <w:rtl/>
          <w:lang w:bidi="fa-IR"/>
        </w:rPr>
        <w:t xml:space="preserve"> وسيلة الخادم ال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المخدوم / روزبهان اصفهان</w:t>
      </w:r>
      <w:r w:rsidR="00F456F0">
        <w:rPr>
          <w:rtl/>
          <w:lang w:bidi="fa-IR"/>
        </w:rPr>
        <w:t xml:space="preserve">ی </w:t>
      </w:r>
      <w:r w:rsidR="00E8659C" w:rsidRPr="00E8659C">
        <w:rPr>
          <w:rtl/>
          <w:lang w:bidi="fa-IR"/>
        </w:rPr>
        <w:t>/ تهران</w:t>
      </w:r>
      <w:r w:rsidR="004851C8">
        <w:rPr>
          <w:rtl/>
          <w:lang w:bidi="fa-IR"/>
        </w:rPr>
        <w:t>.</w:t>
      </w:r>
    </w:p>
    <w:p w:rsidR="00E8659C" w:rsidRPr="00E8659C" w:rsidRDefault="003267B4" w:rsidP="003267B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E8659C" w:rsidRDefault="00E8659C" w:rsidP="003267B4">
      <w:pPr>
        <w:pStyle w:val="Heading2"/>
        <w:rPr>
          <w:rtl/>
          <w:lang w:bidi="fa-IR"/>
        </w:rPr>
      </w:pPr>
      <w:bookmarkStart w:id="49" w:name="_Toc487273823"/>
      <w:r w:rsidRPr="00E8659C">
        <w:rPr>
          <w:rtl/>
          <w:lang w:bidi="fa-IR"/>
        </w:rPr>
        <w:t>پ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نوشت ها</w:t>
      </w:r>
      <w:bookmarkEnd w:id="49"/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۴۹۳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ارشاد مفيد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سفينة البحار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۳۱۰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جنات الخلود علامه مجلس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مناقب ابن شهر آشوب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۳۹۴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انوار البهيه ص ۱۲۵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۳۲۱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ارشاد مفيد ۲۹۹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عيون اخبار الرضا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ص ۲۱۶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عيون اخبار الرضا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۳۴۰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۳۲۱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ارشاد مفيد ص ۲۹۸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۳۲۲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ارشاد مفيد ص ۲۹۹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كفاية الاثر ص ۳۲۴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ارشاد مفيد ص ۳۰۶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۳۲۲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۱۰۰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عيون المعجزات ص ۱۱۳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دلائل الأمامة ص ۲۱۲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۵۹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عيون المعجزات ص ۱۰۹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خرائج راوند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۲۳۷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۴۴ به نقل از خرائج راوند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خرائج راوند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۲۳۷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به نور الابصار شبلنج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۱۷۹ واحقاق الحق ج ۱۲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۴۲۴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۴۹۷ وارشاد مفيد ص ۳۰۴ و مناقب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۳۹۰ مراجعه شود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۲۰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اعلام الور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۳۳۴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۲۱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۴۷ به نقل از خرائج راوند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۲۲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ارشاد مفيد ص ۳۰۴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اعلام الور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۳۳۲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احقاق الحق ج ۱۲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۴۲۷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الفصولالمهمه ص ۲۸۹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۲۳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منته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الأمال ص ۶۷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عيون اخبار الرضا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۲۴۷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بحار ج ۴۹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۳۰۳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۲۴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ابن اب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داود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قضاة بلند پايه بغداد در عهد مأمون و معتصم وواثق و متوكل بود.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lastRenderedPageBreak/>
        <w:t>۲۵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مائده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آيه 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۲۶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فوق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آيه فوق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۲۷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مقصود چهار انگشت است زيرا انگشت بزرگ - شست - نبايد بريده شود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۲۸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سوره 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آيه ۱۸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۲۹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تفسير عياش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۳۱۹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۳۰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ظهار: پيش از اسلام در عهد جاهليت طلاق حساب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شد و موجب حرمت ابد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گشت حكم آن دراسلام تغيير يافت و فقط موجب حرمت و كفاره 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ظهار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آنست كه مرد به زن خود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بگويد تو به من يا نسبت به من چون پشت مادرم يا خواهرم يا دخترم هست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 در اينصورت بايد كفار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ظهار بدهد تا همسرش بر او مجددا حلال شود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تفصيل اين مسأله را دررساله</w:t>
      </w:r>
      <w:r w:rsidR="00164EC6">
        <w:rPr>
          <w:rtl/>
          <w:lang w:bidi="fa-IR"/>
        </w:rPr>
        <w:t xml:space="preserve"> ‌</w:t>
      </w:r>
      <w:r w:rsidRPr="00E8659C">
        <w:rPr>
          <w:rtl/>
          <w:lang w:bidi="fa-IR"/>
        </w:rPr>
        <w:t>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عمليه ملاحظه فرمائيد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۳۱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ارشاد مفيد ص ۲۹۹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تفسيرقم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۱۶۹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احتجاج طبرس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۲۴۵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۷۴ - ۷۸ با تلخيص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۳۲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۴۹۴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۶۰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۳۳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تاريخ يعقوب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۴۵۴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۳۴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خرائج راوند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۲۰۸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۳۵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سيرة الائمة الاثن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عشر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۴۴۵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به نقل از ارشاد مفيد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۳۶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اصول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۳۲۰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 غفار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۳۷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باب الحجة ص ۳۳۲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۳۸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الانوار نقلاز ناسخ التواريخ 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امام جواد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۳۹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بابالحجة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۴۰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مسعود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مروج الذهب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۴۱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اين بارهبه كتاب كارنام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علم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اسلام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تاريخ فرهنگ اسلام تأليف زين العابدين قربان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وزيربنا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تمدن و علوم اسلام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تأليف نگارنده از انتشارات دفتر نشر نويد اسلام مراجعهگردد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۴۲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مروج الذهب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۴۳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همان منبع ص 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چاپسعادت مصر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۴۴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مسعود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مروج الذهب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۴۵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مروج الذهب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۴۲ - ۴۵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 سعادت مصر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۴۶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مروجالذهب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۴۷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مروج الذهب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۶۳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۴۸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علام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>طباطباي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خلاص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تعاليم اسلام ص ۱۲۶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lastRenderedPageBreak/>
        <w:t>۴۹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ناسخ التواريخ ج 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ص۳۴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۵۰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مروج الذهب مسعود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۳۰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۵۱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ناسخ التواريخ 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۳۱۳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۵۲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مروج الذهب مسعود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وناسخ التواريخ 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ص۳۱۳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۵۳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اعيان الشيعه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سيرة الائمه الاثن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عشر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۲، ص ۴۴۳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۵۴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۴۹۴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۵۵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۴۹۷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روايت ۱۱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۵۶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سيرة الائمة الاثن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عشر ص ۴۴۴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۵۷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۴۹۳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احقاق الحق ۲۱ و منابعمتعدد ديگر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۵۸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عبارت عرب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نبقه است و آن درخت سدر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 كه ميوه 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نظيرعناب دارد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۵۹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نقل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آمده كه گويد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اعمال حج را با اوبه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آورد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۶۰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عيون اخبار الرضا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۶۱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۱۱۱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كتاب المعيشةباب عمل السلطان وجوائزهم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۶۲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از عوامل حكومت عباس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۶۳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رجال كش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۵۰۹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عدد ۵۰۶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۶۴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اصول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۳۵۳ كتاب</w:t>
      </w:r>
      <w:r w:rsidR="006249D9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الحجة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۶۵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۵۵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۶۶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آثار الجاحظ ص ۲۳۵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۶۷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تذكرة الخواص ص ۹ - ۳۵۸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۶۸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نور الأبصار 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مناقب آل النب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المختار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۱۷۷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۶۹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الفصول المهمة ص ۲۶۵ و ۲۶۶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۷۰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الفصول المهمة ص ۲۶۵ و ۲۶۶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۷۱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وسيلة الخادم ال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المخدوم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فضل الله روزبهان خنج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اصفهان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۲۴۹ - ۲۵۴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۷۲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الصواعق المحرقه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احمد بن حجر هيثم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۲۰۴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۷۳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همان كتاب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۲۰۵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۷۴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روضات الجنان كربلاي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حسين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۲۷۹ - ۳۸۲.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۷۵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كتاب تذكرة الخواص ص ۳۶۸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 نجف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۷۶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الفصول المهمه ص۴۴۸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ط الغر</w:t>
      </w:r>
      <w:r w:rsidR="00F456F0">
        <w:rPr>
          <w:rtl/>
          <w:lang w:bidi="fa-IR"/>
        </w:rPr>
        <w:t xml:space="preserve">ی 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lastRenderedPageBreak/>
        <w:t>۷۷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منهاج السنة ص ۱۲۷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۷۸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ائمة الهد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۱۶۵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 قاهره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۷۹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مروج الذهب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۸۰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چهارفرسخ از اطراف شهر مكه داخل در محيط حرم است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كه از نظر مسائل حج حريم كعبه محسوبم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۸۱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حلية الابرار بحران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۴۰۴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۸۲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هر كدام از اين فروع مسائل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بردارد كه در فقه به صورت مبسوط بيان شده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>طالبين تفسير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توانند به منابع اصل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فقه و مناسك حج فقها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اسلام مراجعه نمايند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۸۳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ظهار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نوع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قهر كردن شوهر از زن است كه با اين لفظ به اواعلام ناآشت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كند تو بر من مانند پشت مادر من هست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يا تو به جا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خواهر من</w:t>
      </w:r>
      <w:r w:rsidR="004C701E">
        <w:rPr>
          <w:rFonts w:hint="cs"/>
          <w:rtl/>
          <w:lang w:bidi="fa-IR"/>
        </w:rPr>
        <w:t xml:space="preserve"> </w:t>
      </w:r>
      <w:r w:rsidRPr="00E8659C">
        <w:rPr>
          <w:rtl/>
          <w:lang w:bidi="fa-IR"/>
        </w:rPr>
        <w:t>هست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يعن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به تو به چشم مادر و خواهر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نگاه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كنم در صورت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اين گفتار در حضوردو شاهد عادل باشد و حائز شرايط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 كه در فقه بحث شده است زن حرام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شود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ازشرائط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در ظهار گفته شده است اين است كه علاوه بر مكلف و مختار و صاحب تصميم جد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بودن مرد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زن در طهر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كه نزديك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صورت نگرفته باشد واقع گردد و شرائط طلاق در اوجمع باشد و قصد آزار و لجاجت در ميان نباشد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با ظهار زن بر مرد حرام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گردد مگرآنكه كفاره بپردازد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كفاره ظهار آزاد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يك برده است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برا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تفصيل بيشتر به كتابها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تبصرة المتعلمين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۵۸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كتاب شرح لمعه و كتاب اسلام و آراء و عقائدبشر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مراجعه گردد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۸۴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ولقد خلقنا الانسان ونعلم ما توسوس به نفسه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۸۵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 نحن اقرب اليه من حبل الوريد.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۸۶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ناسخ التواريخ 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۲۵۵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 اسلاميه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۸۷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حليةالابرار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۴۰۰ و منابع ديگر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۸۸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الانوار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ص۱۰۰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۸۹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۵۴۸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۹۰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حلية الابرار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۴۰۸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۹۱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الشيعه 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الميزان استادمغنيه ص ۲۴۵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ناسخ التواريخ 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۲۰۷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زندگان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جواد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و منابع متعددديگر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البته اين داستان به صورت ديگر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در فصول پيشين گذشت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۹۲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رجال شيخ طوس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۱۴۲ - ۳۴۲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۹۳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رجال شيخ طوس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۳۹۷ - ۴۰۹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۹۴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محدث قم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الكن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والالقاب 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۴۲۴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۹۵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شيخ طوس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غيبت ص ۲۲۵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ص۱۰۵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۹۶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آية الله خوي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معجم رجال الحديث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۲۳۷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رجالكش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۵۵۸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lastRenderedPageBreak/>
        <w:t>۹۷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رجال كش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۵۰۳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۹۸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منته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الامال زندگان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امام رضا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ص ۸۵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۹۹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رجال كش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۵۹۵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۱۰۰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رجال نجاش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۲۵۴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۱۰۱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رجال نجاش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۲۵۵.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۱۰۲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رجال نجاش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۲۵۵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۱۰۳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قبر او در فيد كه محل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است در راه مكه 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باشد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>به تحفة الأحباب محدث قم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۳۱۷ مراجعه شود)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۱۰۴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رجال كش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۵۶۴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۱۰۵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رجال كش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۲۴۵ و ۵۶۴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۱۰۶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۱۳۹۴۶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۱۰۷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۲۴۸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۱۴۵۶۱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۱۰۸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۲۲۶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۱۴۴۹۲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۱۰۹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۱۸۶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۱۴۳۶۶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۱۱۰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۱۶۱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۱۴۲۸۵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۱۱۱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۹۲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۱۴۰۲۲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۱۱۲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۱۶،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۱۳۸۹۳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۱۱۳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۴۶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۱۵۱۶۴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۱۱۴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۱۲۱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۱۵۳۸۸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۱۱۵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ص ۴۹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۱۴۸۱۱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۱۱۶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۱۹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۱۲۷۶۵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۱۱۷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۱۹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۷۲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۱۲۸۳۶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۱۱۸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۱۸۷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۱۵۶۱۲۱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۱۱۹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معجم رجال الحديث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۲۳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ص۱۹۱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كد معرف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۱۵۶۳۱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۱۲۰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منته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الأمال باب يازدهم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فصل هفتم.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۱۲۱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او همان سيد جليل القدر مدفون شهر ر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عبد العظيم بن عبد الله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بنالحسين بن زيدبن الحسن بن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أب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طالب </w:t>
      </w:r>
      <w:r w:rsidR="00366A7F" w:rsidRPr="00366A7F">
        <w:rPr>
          <w:rStyle w:val="libAlaemChar"/>
          <w:rtl/>
        </w:rPr>
        <w:t>عليه‌السلام‌</w:t>
      </w:r>
      <w:r w:rsidRPr="00E8659C">
        <w:rPr>
          <w:rtl/>
          <w:lang w:bidi="fa-IR"/>
        </w:rPr>
        <w:t xml:space="preserve"> است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۱۲۲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إكمال الدين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۳۷۷ و ۳۷۸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باب ۳۶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۱۲۳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۲۷۸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lastRenderedPageBreak/>
        <w:t>۱۲۴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۲۷۸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۱۲۵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مريم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۳۰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۱۲۶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مريم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آي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۳۰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۱۲۷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۱، ص ۳۲۱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ارشاد ص ۲۹۸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۱۲۸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ناسخ التواريخ ج 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۱۲۹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القيامة آي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۲۳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۱۳۰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انعام آي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۱۰۳.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۱۳۱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صحيح بخار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۱۵۶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صحيح مسلم ج ۸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۲۱۶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۱۳۲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المطففين آيه ۱۵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۱۳۳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ولقد خلقنا الأنسان ونعلم ما توسوس به نفسه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۱۳۴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ق آيه۱۶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۱۳۵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سوره نور آيه ۳۳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۱۳۶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سوره احزاب آيه 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۱۳۷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سوره حج آيه ۷۵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۱۳۸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سوره انفال آيه ۳۳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۱۳۹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معادنالحكمه 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مكاتيب الائمة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۲۰۱ - ۲۰۳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نقلا عن الأحتجاج ص ۲۴۷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 نجف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۱۴۰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سوره اعرافآيه ۹۹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۱۴۱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سوره يس آيه ۶۰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۱۴۲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عبارت عرب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كرسوع است درلغت آمده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الكرسوع</w:t>
      </w:r>
      <w:r w:rsidR="004851C8">
        <w:rPr>
          <w:rtl/>
          <w:lang w:bidi="fa-IR"/>
        </w:rPr>
        <w:t>:</w:t>
      </w:r>
      <w:r w:rsidRPr="00E8659C">
        <w:rPr>
          <w:rtl/>
          <w:lang w:bidi="fa-IR"/>
        </w:rPr>
        <w:t xml:space="preserve"> طرف الزندالذ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يل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الخنصر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۱۴۳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زرقانبر وزن عثمان لقب ابوجعفر زيات محدث است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۱۴۴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عيوناخبار الرضا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۲۴۵ بحار الانوار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۵۲ وج ۴۹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۳۰۰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۱۴۵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نور الابصار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۲۲۰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۱۴۶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الفصول المهمة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۲۵۵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۱۴۷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الفصول المهمة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۲۵۷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۱۴۸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تحف العقول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۳۳۹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۱۴۹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تحفالعقول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۳۲۹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۱۵۰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الانوار ج ۱۷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۲۱۴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۱۵۱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بحارالانوار ج ۱۷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۱۰۱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lastRenderedPageBreak/>
        <w:t>۱۵۲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الانوار ج ۱۷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۱۰۱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۱۵۳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سفينة البحار ص ۷۲۷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۱۵۴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۶۷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۱۵۵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الفصول المهمه ص ۲۵۶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۱۵۶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الفصول المهمه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۲۵۶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۱۵۷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الفصول المهمه ص ۲۵۶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۱۵۸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احقاق الحق ج ۱۲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۴۳۹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 اسلاميه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۱۵۹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احقاق الحق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۱۲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۴۳۹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۱۶۰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وسائل الشيعه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باب جهاد النفس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۱۶۱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كشف الغمه ج 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۱۶۱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 دار الأضواء بيروت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۱۶۲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كشف الغمه ج 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۱۶۱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 دار الأضواء بيروت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۱۶۳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رجال كش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۱۶ به نقل از استاد محمد رضا حكيم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كتاب امام در عينيت جامعه ص ۸۰- ۸۱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۱۶۴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فقيه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۵۸۳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باب ثواب زيارة النب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والائمة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۱۶۵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تحف العقول ص ۴۵۶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باب ماور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 xml:space="preserve">عن الجود </w:t>
      </w:r>
      <w:r w:rsidR="00366A7F" w:rsidRPr="00366A7F">
        <w:rPr>
          <w:rStyle w:val="libAlaemChar"/>
          <w:rtl/>
        </w:rPr>
        <w:t>عليه‌السلام‌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۱۶۶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ج ۷۵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۳۶۴ و ۳۶۵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۱۶۷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معادن الحكمه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۲۰۰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نام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۱۵۳ به نقل از تحف العقول ص ۴۵۶</w:t>
      </w:r>
      <w:r w:rsidR="004851C8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ص ۴۸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۱۶۸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اعيان الشيعه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۲۴۹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مقتبس الأثر ۱۴ - ۱۸ به نقل از أئمتنا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۱۹۴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۱۶۹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مهج الدعوات ص ۵۹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۱۷۰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مهج الدعوات ص ۵۹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۱۷۱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مهج الدعوات ص ۶۰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۱۷۲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التوحيد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۱۷۳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معادن الحكمه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۱۹۶ به نقل از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۵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۳۴۷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تهذيب ج ۷ ص ۳۹۶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وسائل الشيعه ج ۱۴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۵۱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بحار الانوار ج ۱۰۳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۳۷۳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۱۷۴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معادن الحكمه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۲۰۰ به نقل از مجموع</w:t>
      </w:r>
      <w:r w:rsidR="00BB00AB">
        <w:rPr>
          <w:rtl/>
          <w:lang w:bidi="fa-IR"/>
        </w:rPr>
        <w:t>ه</w:t>
      </w:r>
      <w:r w:rsidRPr="00E8659C">
        <w:rPr>
          <w:rtl/>
          <w:lang w:bidi="fa-IR"/>
        </w:rPr>
        <w:t xml:space="preserve"> ورآم 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۱۷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كش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۵۵۹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بحار الانوار ج ۷۸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۳۵۹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۱۷۵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مناقب ابن شهر آشوب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۳۸۴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۱۷۶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الانوار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۱۷۷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همان ص ۴۸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lastRenderedPageBreak/>
        <w:t>۱۷۸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همان ص ۴۵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۱۷۹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همان ص ۶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۱۸۰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منبع اصل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موجود نبود)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۱۸۱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منبع اصل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موجود نبود)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۱۸۲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كاف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ج 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۳۲۳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۱۸۳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ارشاد مفيد ص ۳۰۷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۱۸۴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مسعود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مروج الذهب ج ۴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۵۲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 مصر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۱۸۵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بحار الانوار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۱۷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۱۸۶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كشف الغمه ف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معرفة الأئمة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عبد الله عل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بن عيس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اربل</w:t>
      </w:r>
      <w:r w:rsidR="00F456F0">
        <w:rPr>
          <w:rtl/>
          <w:lang w:bidi="fa-IR"/>
        </w:rPr>
        <w:t>ی</w:t>
      </w:r>
      <w:r w:rsidR="005631DD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ج 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۱۶۳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چاپدارالاضواء بيروت</w:t>
      </w:r>
      <w:r w:rsidR="004851C8">
        <w:rPr>
          <w:rtl/>
          <w:lang w:bidi="fa-IR"/>
        </w:rPr>
        <w:t>.</w:t>
      </w:r>
    </w:p>
    <w:p w:rsidR="00E8659C" w:rsidRPr="00E8659C" w:rsidRDefault="00E8659C" w:rsidP="003267B4">
      <w:pPr>
        <w:pStyle w:val="libFootnote0"/>
        <w:rPr>
          <w:lang w:bidi="fa-IR"/>
        </w:rPr>
      </w:pPr>
      <w:r w:rsidRPr="00E8659C">
        <w:rPr>
          <w:rtl/>
          <w:lang w:bidi="fa-IR"/>
        </w:rPr>
        <w:t>۱۸۷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به ارشاد مفيد ص ۳۰۷ واعلام الور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ص ۳۳۸ وبحار ج ۵۰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 xml:space="preserve"> ص ۶ ومنته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الامال ج ۲</w:t>
      </w:r>
      <w:r w:rsidR="004851C8">
        <w:rPr>
          <w:rtl/>
          <w:lang w:bidi="fa-IR"/>
        </w:rPr>
        <w:t>،</w:t>
      </w:r>
      <w:r w:rsidRPr="00E8659C">
        <w:rPr>
          <w:rtl/>
          <w:lang w:bidi="fa-IR"/>
        </w:rPr>
        <w:t>ص ۲۳۴ مراجعه شود</w:t>
      </w:r>
      <w:r w:rsidR="004851C8">
        <w:rPr>
          <w:rtl/>
          <w:lang w:bidi="fa-IR"/>
        </w:rPr>
        <w:t>.</w:t>
      </w:r>
    </w:p>
    <w:p w:rsidR="00B57D94" w:rsidRDefault="00E8659C" w:rsidP="003267B4">
      <w:pPr>
        <w:pStyle w:val="libFootnote0"/>
        <w:rPr>
          <w:rtl/>
          <w:lang w:bidi="fa-IR"/>
        </w:rPr>
      </w:pPr>
      <w:r w:rsidRPr="00E8659C">
        <w:rPr>
          <w:rtl/>
          <w:lang w:bidi="fa-IR"/>
        </w:rPr>
        <w:t>۱۸۸</w:t>
      </w:r>
      <w:r w:rsidR="00E10615">
        <w:rPr>
          <w:rtl/>
          <w:lang w:bidi="fa-IR"/>
        </w:rPr>
        <w:t>.</w:t>
      </w:r>
      <w:r w:rsidRPr="00E8659C">
        <w:rPr>
          <w:rtl/>
          <w:lang w:bidi="fa-IR"/>
        </w:rPr>
        <w:t xml:space="preserve"> در منبع اصل</w:t>
      </w:r>
      <w:r w:rsidR="00F456F0">
        <w:rPr>
          <w:rtl/>
          <w:lang w:bidi="fa-IR"/>
        </w:rPr>
        <w:t xml:space="preserve">ی </w:t>
      </w:r>
      <w:r w:rsidRPr="00E8659C">
        <w:rPr>
          <w:rtl/>
          <w:lang w:bidi="fa-IR"/>
        </w:rPr>
        <w:t>موجود نبود)</w:t>
      </w:r>
      <w:r w:rsidR="004851C8">
        <w:rPr>
          <w:rtl/>
          <w:lang w:bidi="fa-IR"/>
        </w:rPr>
        <w:t>.</w:t>
      </w:r>
    </w:p>
    <w:p w:rsidR="008F24C2" w:rsidRDefault="00B57D94" w:rsidP="00B57D9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595753766"/>
        <w:docPartObj>
          <w:docPartGallery w:val="Table of Contents"/>
          <w:docPartUnique/>
        </w:docPartObj>
      </w:sdtPr>
      <w:sdtEndPr>
        <w:rPr>
          <w:b w:val="0"/>
          <w:bCs w:val="0"/>
          <w:sz w:val="2"/>
          <w:szCs w:val="2"/>
        </w:rPr>
      </w:sdtEndPr>
      <w:sdtContent>
        <w:p w:rsidR="00B57D94" w:rsidRDefault="007C525D" w:rsidP="007C525D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7C525D" w:rsidRDefault="00B57D94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73774" w:history="1">
            <w:r w:rsidR="007C525D" w:rsidRPr="00F32E08">
              <w:rPr>
                <w:rStyle w:val="Hyperlink"/>
                <w:rFonts w:hint="eastAsia"/>
                <w:noProof/>
                <w:rtl/>
                <w:lang w:bidi="fa-IR"/>
              </w:rPr>
              <w:t>شناسنامه</w:t>
            </w:r>
            <w:r w:rsidR="007C525D"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C525D" w:rsidRPr="00F32E08">
              <w:rPr>
                <w:rStyle w:val="Hyperlink"/>
                <w:rFonts w:hint="eastAsia"/>
                <w:noProof/>
                <w:rtl/>
                <w:lang w:bidi="fa-IR"/>
              </w:rPr>
              <w:t>مبارك</w:t>
            </w:r>
            <w:r w:rsidR="007C525D"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C525D"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="007C525D"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C525D" w:rsidRPr="00F32E08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7C525D"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C525D" w:rsidRPr="00F32E08">
              <w:rPr>
                <w:rStyle w:val="Hyperlink"/>
                <w:rFonts w:hint="eastAsia"/>
                <w:noProof/>
                <w:rtl/>
                <w:lang w:bidi="fa-IR"/>
              </w:rPr>
              <w:t>تق</w:t>
            </w:r>
            <w:r w:rsidR="007C525D"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7C525D"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C525D" w:rsidRPr="00F32E08">
              <w:rPr>
                <w:rStyle w:val="Hyperlink"/>
                <w:rFonts w:hint="eastAsia"/>
                <w:noProof/>
                <w:rtl/>
                <w:lang w:bidi="fa-IR"/>
              </w:rPr>
              <w:t>الجواد</w:t>
            </w:r>
            <w:r w:rsidR="007C525D"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C525D" w:rsidRPr="00F32E08">
              <w:rPr>
                <w:rStyle w:val="Hyperlink"/>
                <w:rFonts w:cs="Rafed Alaem" w:hint="eastAsia"/>
                <w:noProof/>
                <w:rtl/>
              </w:rPr>
              <w:t>عليه‌السلام‌</w:t>
            </w:r>
            <w:r w:rsidR="007C525D">
              <w:rPr>
                <w:noProof/>
                <w:webHidden/>
                <w:rtl/>
              </w:rPr>
              <w:tab/>
            </w:r>
            <w:r w:rsidR="007C525D">
              <w:rPr>
                <w:noProof/>
                <w:webHidden/>
                <w:rtl/>
              </w:rPr>
              <w:fldChar w:fldCharType="begin"/>
            </w:r>
            <w:r w:rsidR="007C525D">
              <w:rPr>
                <w:noProof/>
                <w:webHidden/>
                <w:rtl/>
              </w:rPr>
              <w:instrText xml:space="preserve"> </w:instrText>
            </w:r>
            <w:r w:rsidR="007C525D">
              <w:rPr>
                <w:noProof/>
                <w:webHidden/>
              </w:rPr>
              <w:instrText>PAGEREF</w:instrText>
            </w:r>
            <w:r w:rsidR="007C525D">
              <w:rPr>
                <w:noProof/>
                <w:webHidden/>
                <w:rtl/>
              </w:rPr>
              <w:instrText xml:space="preserve"> _</w:instrText>
            </w:r>
            <w:r w:rsidR="007C525D">
              <w:rPr>
                <w:noProof/>
                <w:webHidden/>
              </w:rPr>
              <w:instrText>Toc487273774 \h</w:instrText>
            </w:r>
            <w:r w:rsidR="007C525D">
              <w:rPr>
                <w:noProof/>
                <w:webHidden/>
                <w:rtl/>
              </w:rPr>
              <w:instrText xml:space="preserve"> </w:instrText>
            </w:r>
            <w:r w:rsidR="007C525D">
              <w:rPr>
                <w:noProof/>
                <w:webHidden/>
                <w:rtl/>
              </w:rPr>
            </w:r>
            <w:r w:rsidR="007C525D">
              <w:rPr>
                <w:noProof/>
                <w:webHidden/>
                <w:rtl/>
              </w:rPr>
              <w:fldChar w:fldCharType="separate"/>
            </w:r>
            <w:r w:rsidR="007C525D">
              <w:rPr>
                <w:noProof/>
                <w:webHidden/>
                <w:rtl/>
              </w:rPr>
              <w:t>3</w:t>
            </w:r>
            <w:r w:rsidR="007C525D"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7273775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ولادت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بزرگوار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76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بزرگوار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77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پاره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ي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اخبار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غيب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كرامات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78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توطئه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79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80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خلفا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معاصر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عليها‌السلام‌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81" w:history="1">
            <w:r w:rsidRPr="00F32E08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مأمون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كيست؟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82" w:history="1">
            <w:r w:rsidRPr="00F32E08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معتصم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83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مشخصات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كل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دوران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عليها‌السلام‌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84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معارضه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ساز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كژرو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85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تفتيش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عقائد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86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اقامت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87273787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فضايل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مناقب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بزرگوار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88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كرامت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89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عليه‌السلام‌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مزايا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90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ياران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روايتگران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عليه‌السلام‌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91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معيار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صحيح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92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هزار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مسئله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93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تربيت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شاگردان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94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جود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بخشش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بزرگوار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95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عائدات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96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قدر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مروت</w:t>
            </w:r>
            <w:r w:rsidRPr="00F32E08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97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گشاي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ديگران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798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هشدار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مسئولين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7273799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ياران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روايتگران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عليه‌السلام‌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  <w:hyperlink w:anchor="_Toc487273800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عليه‌السلام‌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تفسير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01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محدثه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بين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راويان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ناقلان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02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ياران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ياوران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عليه‌السلام‌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03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عليه‌السلام‌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مهد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موعود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(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عجلالله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الشريف</w:t>
            </w:r>
            <w:r w:rsidRPr="00F32E08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04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خدمت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عليه‌السلام‌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05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صلوات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عليه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كم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سن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06" w:history="1">
            <w:r w:rsidRPr="00F32E08">
              <w:rPr>
                <w:rStyle w:val="Hyperlink"/>
                <w:noProof/>
                <w:rtl/>
                <w:lang w:bidi="fa-IR"/>
              </w:rPr>
              <w:t xml:space="preserve">1.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معيار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صحيح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جعل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07" w:history="1">
            <w:r w:rsidRPr="00F32E08">
              <w:rPr>
                <w:rStyle w:val="Hyperlink"/>
                <w:noProof/>
                <w:rtl/>
                <w:lang w:bidi="fa-IR"/>
              </w:rPr>
              <w:t xml:space="preserve">2.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خطبه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08" w:history="1">
            <w:r w:rsidRPr="00F32E08">
              <w:rPr>
                <w:rStyle w:val="Hyperlink"/>
                <w:noProof/>
                <w:rtl/>
                <w:lang w:bidi="fa-IR"/>
              </w:rPr>
              <w:t xml:space="preserve">3.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گفتگو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يحي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اكثم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09" w:history="1">
            <w:r w:rsidRPr="00F32E08">
              <w:rPr>
                <w:rStyle w:val="Hyperlink"/>
                <w:noProof/>
                <w:rtl/>
                <w:lang w:bidi="fa-IR"/>
              </w:rPr>
              <w:t xml:space="preserve">4.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آسودگ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مكر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10" w:history="1">
            <w:r w:rsidRPr="00F32E08">
              <w:rPr>
                <w:rStyle w:val="Hyperlink"/>
                <w:noProof/>
                <w:rtl/>
                <w:lang w:bidi="fa-IR"/>
              </w:rPr>
              <w:t xml:space="preserve">5.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گوش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فرا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دادن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ناروا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11" w:history="1">
            <w:r w:rsidRPr="00F32E08">
              <w:rPr>
                <w:rStyle w:val="Hyperlink"/>
                <w:noProof/>
                <w:rtl/>
                <w:lang w:bidi="fa-IR"/>
              </w:rPr>
              <w:t xml:space="preserve">6.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عليه‌السلام‌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تعيين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قطع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دست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7273812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بخش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خوشه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‌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هاي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فضيلت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اخلاق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13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سخنان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كوتاه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جواد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عليها‌السلام‌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14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صحيفه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جواديه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عليها‌السلام‌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15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اعتراف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مورخان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16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معتصم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شرائط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عصر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17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شروع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توطئه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خائنانه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18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شرف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19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20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وصيت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بزرگوار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21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حرم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كاظمين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cs="Rafed Alaem" w:hint="eastAsia"/>
                <w:noProof/>
                <w:rtl/>
              </w:rPr>
              <w:t>عليها‌السلام‌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22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منابع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مأخذ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525D" w:rsidRDefault="007C525D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7273823" w:history="1"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F32E0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F32E0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32E08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Toc487273823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57D94" w:rsidRDefault="00B57D94" w:rsidP="007C525D">
          <w:pPr>
            <w:pStyle w:val="libPoemTiniChar"/>
          </w:pPr>
          <w:r>
            <w:fldChar w:fldCharType="end"/>
          </w:r>
        </w:p>
      </w:sdtContent>
    </w:sdt>
    <w:p w:rsidR="00B57D94" w:rsidRPr="00B300E7" w:rsidRDefault="00B57D94" w:rsidP="007C525D">
      <w:pPr>
        <w:pStyle w:val="libPoemTiniChar"/>
        <w:rPr>
          <w:lang w:bidi="fa-IR"/>
        </w:rPr>
      </w:pPr>
    </w:p>
    <w:sectPr w:rsidR="00B57D94" w:rsidRPr="00B300E7" w:rsidSect="00B70456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377" w:bottom="1701" w:left="153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7F" w:rsidRDefault="001C457F">
      <w:r>
        <w:separator/>
      </w:r>
    </w:p>
  </w:endnote>
  <w:endnote w:type="continuationSeparator" w:id="0">
    <w:p w:rsidR="001C457F" w:rsidRDefault="001C4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12" w:rsidRDefault="00296412">
    <w:pPr>
      <w:pStyle w:val="Footer"/>
    </w:pPr>
    <w:fldSimple w:instr=" PAGE   \* MERGEFORMAT ">
      <w:r w:rsidR="00CD0156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12" w:rsidRDefault="00296412">
    <w:pPr>
      <w:pStyle w:val="Footer"/>
    </w:pPr>
    <w:fldSimple w:instr=" PAGE   \* MERGEFORMAT ">
      <w:r w:rsidR="00CD0156">
        <w:rPr>
          <w:noProof/>
          <w:rtl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12" w:rsidRDefault="00296412">
    <w:pPr>
      <w:pStyle w:val="Footer"/>
    </w:pPr>
    <w:fldSimple w:instr=" PAGE   \* MERGEFORMAT ">
      <w:r w:rsidR="00CD0156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7F" w:rsidRDefault="001C457F">
      <w:r>
        <w:separator/>
      </w:r>
    </w:p>
  </w:footnote>
  <w:footnote w:type="continuationSeparator" w:id="0">
    <w:p w:rsidR="001C457F" w:rsidRDefault="001C4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1C8"/>
    <w:rsid w:val="00005A19"/>
    <w:rsid w:val="00010942"/>
    <w:rsid w:val="000217A6"/>
    <w:rsid w:val="00024AA0"/>
    <w:rsid w:val="000267FE"/>
    <w:rsid w:val="00030622"/>
    <w:rsid w:val="000400EB"/>
    <w:rsid w:val="00040272"/>
    <w:rsid w:val="00040798"/>
    <w:rsid w:val="00043023"/>
    <w:rsid w:val="00054406"/>
    <w:rsid w:val="0006216A"/>
    <w:rsid w:val="00063A4F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6FDD"/>
    <w:rsid w:val="000B77AC"/>
    <w:rsid w:val="000B7B36"/>
    <w:rsid w:val="000C0A89"/>
    <w:rsid w:val="000C37B2"/>
    <w:rsid w:val="000C768B"/>
    <w:rsid w:val="000C7722"/>
    <w:rsid w:val="000D0932"/>
    <w:rsid w:val="000D180B"/>
    <w:rsid w:val="000D1BDF"/>
    <w:rsid w:val="000D1D47"/>
    <w:rsid w:val="000D3452"/>
    <w:rsid w:val="000D71B7"/>
    <w:rsid w:val="000E48B3"/>
    <w:rsid w:val="000E6824"/>
    <w:rsid w:val="000E7672"/>
    <w:rsid w:val="000E7C23"/>
    <w:rsid w:val="000F6979"/>
    <w:rsid w:val="000F6B97"/>
    <w:rsid w:val="000F7CB6"/>
    <w:rsid w:val="0010049D"/>
    <w:rsid w:val="00103EB4"/>
    <w:rsid w:val="00107A6B"/>
    <w:rsid w:val="001106A5"/>
    <w:rsid w:val="001117B4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3285"/>
    <w:rsid w:val="00135E90"/>
    <w:rsid w:val="00136268"/>
    <w:rsid w:val="00136E6F"/>
    <w:rsid w:val="001407F7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64EC6"/>
    <w:rsid w:val="00167AB8"/>
    <w:rsid w:val="001712E1"/>
    <w:rsid w:val="001765E5"/>
    <w:rsid w:val="00182CD3"/>
    <w:rsid w:val="001842BB"/>
    <w:rsid w:val="00184EB8"/>
    <w:rsid w:val="0018664D"/>
    <w:rsid w:val="00187017"/>
    <w:rsid w:val="00187246"/>
    <w:rsid w:val="00191A41"/>
    <w:rsid w:val="00191E26"/>
    <w:rsid w:val="001937F7"/>
    <w:rsid w:val="00197EAA"/>
    <w:rsid w:val="001A1408"/>
    <w:rsid w:val="001A3110"/>
    <w:rsid w:val="001A4C37"/>
    <w:rsid w:val="001A4C52"/>
    <w:rsid w:val="001A4D9B"/>
    <w:rsid w:val="001A6EC0"/>
    <w:rsid w:val="001B00F6"/>
    <w:rsid w:val="001B07B7"/>
    <w:rsid w:val="001B16FD"/>
    <w:rsid w:val="001B577F"/>
    <w:rsid w:val="001B702D"/>
    <w:rsid w:val="001B7407"/>
    <w:rsid w:val="001C457F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07858"/>
    <w:rsid w:val="00212AFE"/>
    <w:rsid w:val="00213662"/>
    <w:rsid w:val="002139CB"/>
    <w:rsid w:val="00214801"/>
    <w:rsid w:val="00215EEB"/>
    <w:rsid w:val="00223F58"/>
    <w:rsid w:val="00224964"/>
    <w:rsid w:val="0022539B"/>
    <w:rsid w:val="00225ADB"/>
    <w:rsid w:val="002267C7"/>
    <w:rsid w:val="00226A0C"/>
    <w:rsid w:val="00227FEE"/>
    <w:rsid w:val="0023485F"/>
    <w:rsid w:val="00240F71"/>
    <w:rsid w:val="00241F59"/>
    <w:rsid w:val="0024265C"/>
    <w:rsid w:val="00242CED"/>
    <w:rsid w:val="00244C2E"/>
    <w:rsid w:val="00250E0A"/>
    <w:rsid w:val="00251E02"/>
    <w:rsid w:val="00256F60"/>
    <w:rsid w:val="00257657"/>
    <w:rsid w:val="00263F56"/>
    <w:rsid w:val="00264F12"/>
    <w:rsid w:val="0027369F"/>
    <w:rsid w:val="002818EF"/>
    <w:rsid w:val="0028271F"/>
    <w:rsid w:val="00286C0B"/>
    <w:rsid w:val="00294EFB"/>
    <w:rsid w:val="002950FE"/>
    <w:rsid w:val="00296412"/>
    <w:rsid w:val="00296D15"/>
    <w:rsid w:val="002A0284"/>
    <w:rsid w:val="002A09E7"/>
    <w:rsid w:val="002A338C"/>
    <w:rsid w:val="002A717D"/>
    <w:rsid w:val="002A73D7"/>
    <w:rsid w:val="002B2ABE"/>
    <w:rsid w:val="002B2B15"/>
    <w:rsid w:val="002B37BB"/>
    <w:rsid w:val="002B71A8"/>
    <w:rsid w:val="002B7989"/>
    <w:rsid w:val="002B7B06"/>
    <w:rsid w:val="002C1009"/>
    <w:rsid w:val="002C3E3A"/>
    <w:rsid w:val="002C4FEF"/>
    <w:rsid w:val="002C5C66"/>
    <w:rsid w:val="002C6427"/>
    <w:rsid w:val="002C70F1"/>
    <w:rsid w:val="002D0E5C"/>
    <w:rsid w:val="002D19A9"/>
    <w:rsid w:val="002D2485"/>
    <w:rsid w:val="002D4021"/>
    <w:rsid w:val="002D4CD3"/>
    <w:rsid w:val="002D580E"/>
    <w:rsid w:val="002E19EE"/>
    <w:rsid w:val="002E3F6A"/>
    <w:rsid w:val="002E4D3D"/>
    <w:rsid w:val="002E5CA1"/>
    <w:rsid w:val="002E6022"/>
    <w:rsid w:val="002F3626"/>
    <w:rsid w:val="002F4A05"/>
    <w:rsid w:val="00301EBF"/>
    <w:rsid w:val="0030221C"/>
    <w:rsid w:val="00303B43"/>
    <w:rsid w:val="00307056"/>
    <w:rsid w:val="00307C3A"/>
    <w:rsid w:val="00310D1D"/>
    <w:rsid w:val="00317718"/>
    <w:rsid w:val="00317E22"/>
    <w:rsid w:val="0032038B"/>
    <w:rsid w:val="00322466"/>
    <w:rsid w:val="00323B1D"/>
    <w:rsid w:val="00324B78"/>
    <w:rsid w:val="00325A62"/>
    <w:rsid w:val="003267B4"/>
    <w:rsid w:val="00330D70"/>
    <w:rsid w:val="003339D0"/>
    <w:rsid w:val="0033466B"/>
    <w:rsid w:val="003353BB"/>
    <w:rsid w:val="0033620A"/>
    <w:rsid w:val="0033695F"/>
    <w:rsid w:val="0034239A"/>
    <w:rsid w:val="00351687"/>
    <w:rsid w:val="003530AC"/>
    <w:rsid w:val="0035368E"/>
    <w:rsid w:val="00354493"/>
    <w:rsid w:val="00356C5C"/>
    <w:rsid w:val="00360A5F"/>
    <w:rsid w:val="003618AA"/>
    <w:rsid w:val="00362F97"/>
    <w:rsid w:val="00363C94"/>
    <w:rsid w:val="0036400D"/>
    <w:rsid w:val="00365E61"/>
    <w:rsid w:val="00366A7F"/>
    <w:rsid w:val="00367E09"/>
    <w:rsid w:val="00373085"/>
    <w:rsid w:val="003854C8"/>
    <w:rsid w:val="0038683D"/>
    <w:rsid w:val="0039084A"/>
    <w:rsid w:val="00391C9E"/>
    <w:rsid w:val="003920B5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2C90"/>
    <w:rsid w:val="003D3107"/>
    <w:rsid w:val="003D3ECE"/>
    <w:rsid w:val="003D4B4F"/>
    <w:rsid w:val="003D4E3A"/>
    <w:rsid w:val="003E148D"/>
    <w:rsid w:val="003E33A9"/>
    <w:rsid w:val="003E3600"/>
    <w:rsid w:val="003F27F0"/>
    <w:rsid w:val="003F33DE"/>
    <w:rsid w:val="003F52A9"/>
    <w:rsid w:val="004022DA"/>
    <w:rsid w:val="00402C65"/>
    <w:rsid w:val="004035D1"/>
    <w:rsid w:val="00404EB7"/>
    <w:rsid w:val="00405C4D"/>
    <w:rsid w:val="00407D56"/>
    <w:rsid w:val="00416E2B"/>
    <w:rsid w:val="0042098A"/>
    <w:rsid w:val="004209BA"/>
    <w:rsid w:val="00420C44"/>
    <w:rsid w:val="00422681"/>
    <w:rsid w:val="00423254"/>
    <w:rsid w:val="00427638"/>
    <w:rsid w:val="004304E6"/>
    <w:rsid w:val="00430581"/>
    <w:rsid w:val="00434A97"/>
    <w:rsid w:val="00435D48"/>
    <w:rsid w:val="00437035"/>
    <w:rsid w:val="00440C62"/>
    <w:rsid w:val="00446BBA"/>
    <w:rsid w:val="00447ECE"/>
    <w:rsid w:val="004538D5"/>
    <w:rsid w:val="00455A59"/>
    <w:rsid w:val="00464669"/>
    <w:rsid w:val="00465B2F"/>
    <w:rsid w:val="0046634E"/>
    <w:rsid w:val="00467E54"/>
    <w:rsid w:val="00470378"/>
    <w:rsid w:val="004722F9"/>
    <w:rsid w:val="00475E99"/>
    <w:rsid w:val="00480836"/>
    <w:rsid w:val="00481FD0"/>
    <w:rsid w:val="00482060"/>
    <w:rsid w:val="0048221F"/>
    <w:rsid w:val="00482CAC"/>
    <w:rsid w:val="004851C8"/>
    <w:rsid w:val="004857ED"/>
    <w:rsid w:val="00487AE8"/>
    <w:rsid w:val="004919C3"/>
    <w:rsid w:val="00494861"/>
    <w:rsid w:val="004953C3"/>
    <w:rsid w:val="00497042"/>
    <w:rsid w:val="004A0866"/>
    <w:rsid w:val="004A51FB"/>
    <w:rsid w:val="004A5E75"/>
    <w:rsid w:val="004B17F4"/>
    <w:rsid w:val="004B3F28"/>
    <w:rsid w:val="004B4B7F"/>
    <w:rsid w:val="004B731B"/>
    <w:rsid w:val="004C3E90"/>
    <w:rsid w:val="004C4336"/>
    <w:rsid w:val="004C701E"/>
    <w:rsid w:val="004C77B5"/>
    <w:rsid w:val="004D6BCF"/>
    <w:rsid w:val="004D7678"/>
    <w:rsid w:val="004D7CD7"/>
    <w:rsid w:val="004E61E6"/>
    <w:rsid w:val="004E6E95"/>
    <w:rsid w:val="004F4B1F"/>
    <w:rsid w:val="004F58BA"/>
    <w:rsid w:val="004F7F1B"/>
    <w:rsid w:val="005022E5"/>
    <w:rsid w:val="00502651"/>
    <w:rsid w:val="00506E9B"/>
    <w:rsid w:val="005077E7"/>
    <w:rsid w:val="005106DF"/>
    <w:rsid w:val="0051305D"/>
    <w:rsid w:val="00520645"/>
    <w:rsid w:val="00520B90"/>
    <w:rsid w:val="005254BC"/>
    <w:rsid w:val="005261CF"/>
    <w:rsid w:val="00526724"/>
    <w:rsid w:val="005358E7"/>
    <w:rsid w:val="00542EEF"/>
    <w:rsid w:val="005458BF"/>
    <w:rsid w:val="00550B2F"/>
    <w:rsid w:val="00550D3B"/>
    <w:rsid w:val="00551712"/>
    <w:rsid w:val="00551E02"/>
    <w:rsid w:val="005529FE"/>
    <w:rsid w:val="00552C63"/>
    <w:rsid w:val="00553E8E"/>
    <w:rsid w:val="005549DE"/>
    <w:rsid w:val="00557FB6"/>
    <w:rsid w:val="00560A4A"/>
    <w:rsid w:val="00561C58"/>
    <w:rsid w:val="00562EED"/>
    <w:rsid w:val="005631DD"/>
    <w:rsid w:val="00563412"/>
    <w:rsid w:val="00565700"/>
    <w:rsid w:val="005673A9"/>
    <w:rsid w:val="005677AB"/>
    <w:rsid w:val="0057006C"/>
    <w:rsid w:val="00571BF1"/>
    <w:rsid w:val="0057612B"/>
    <w:rsid w:val="00576385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36C4"/>
    <w:rsid w:val="005B4DD0"/>
    <w:rsid w:val="005B56BE"/>
    <w:rsid w:val="005B68D5"/>
    <w:rsid w:val="005B7CFD"/>
    <w:rsid w:val="005C0E2F"/>
    <w:rsid w:val="005C504A"/>
    <w:rsid w:val="005D2C72"/>
    <w:rsid w:val="005D316A"/>
    <w:rsid w:val="005D3DDC"/>
    <w:rsid w:val="005E2913"/>
    <w:rsid w:val="005E4DD0"/>
    <w:rsid w:val="005E7821"/>
    <w:rsid w:val="00604B2A"/>
    <w:rsid w:val="00607873"/>
    <w:rsid w:val="00613E22"/>
    <w:rsid w:val="00613E8E"/>
    <w:rsid w:val="00614301"/>
    <w:rsid w:val="00620561"/>
    <w:rsid w:val="00620B12"/>
    <w:rsid w:val="006210F4"/>
    <w:rsid w:val="006224EE"/>
    <w:rsid w:val="006249D9"/>
    <w:rsid w:val="00625C71"/>
    <w:rsid w:val="00627A7B"/>
    <w:rsid w:val="00631908"/>
    <w:rsid w:val="00632DD5"/>
    <w:rsid w:val="006357C1"/>
    <w:rsid w:val="00641A2D"/>
    <w:rsid w:val="00643990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768"/>
    <w:rsid w:val="00672E05"/>
    <w:rsid w:val="00672E5A"/>
    <w:rsid w:val="006747DF"/>
    <w:rsid w:val="00682902"/>
    <w:rsid w:val="00684527"/>
    <w:rsid w:val="00685E56"/>
    <w:rsid w:val="0068652E"/>
    <w:rsid w:val="00687928"/>
    <w:rsid w:val="0069163F"/>
    <w:rsid w:val="00691DBB"/>
    <w:rsid w:val="006970D4"/>
    <w:rsid w:val="00697257"/>
    <w:rsid w:val="006A36DD"/>
    <w:rsid w:val="006A45CA"/>
    <w:rsid w:val="006A77BD"/>
    <w:rsid w:val="006A7D4D"/>
    <w:rsid w:val="006B19FB"/>
    <w:rsid w:val="006B4AAB"/>
    <w:rsid w:val="006B5C71"/>
    <w:rsid w:val="006B7F0E"/>
    <w:rsid w:val="006C4B43"/>
    <w:rsid w:val="006C693C"/>
    <w:rsid w:val="006D36EC"/>
    <w:rsid w:val="006D6DC1"/>
    <w:rsid w:val="006D6F9A"/>
    <w:rsid w:val="006E0F91"/>
    <w:rsid w:val="006E2C8E"/>
    <w:rsid w:val="006E446F"/>
    <w:rsid w:val="006E6291"/>
    <w:rsid w:val="006E7B2B"/>
    <w:rsid w:val="006F2E14"/>
    <w:rsid w:val="006F451F"/>
    <w:rsid w:val="006F7CE8"/>
    <w:rsid w:val="007000EB"/>
    <w:rsid w:val="00700595"/>
    <w:rsid w:val="00701353"/>
    <w:rsid w:val="0070524C"/>
    <w:rsid w:val="00707A4A"/>
    <w:rsid w:val="00710619"/>
    <w:rsid w:val="007129D7"/>
    <w:rsid w:val="00713634"/>
    <w:rsid w:val="00713B2B"/>
    <w:rsid w:val="0071436E"/>
    <w:rsid w:val="007166B4"/>
    <w:rsid w:val="007170C8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360A"/>
    <w:rsid w:val="007355A7"/>
    <w:rsid w:val="00735A8E"/>
    <w:rsid w:val="00740DAD"/>
    <w:rsid w:val="00740E80"/>
    <w:rsid w:val="007421E0"/>
    <w:rsid w:val="00744CF3"/>
    <w:rsid w:val="0074517B"/>
    <w:rsid w:val="0074654C"/>
    <w:rsid w:val="007501DF"/>
    <w:rsid w:val="007515BE"/>
    <w:rsid w:val="00753C71"/>
    <w:rsid w:val="007571E2"/>
    <w:rsid w:val="00757A95"/>
    <w:rsid w:val="00760354"/>
    <w:rsid w:val="00765BEF"/>
    <w:rsid w:val="007675FB"/>
    <w:rsid w:val="00771048"/>
    <w:rsid w:val="007735AB"/>
    <w:rsid w:val="00773E4E"/>
    <w:rsid w:val="00775FFA"/>
    <w:rsid w:val="00777AC5"/>
    <w:rsid w:val="00780F8E"/>
    <w:rsid w:val="0078259F"/>
    <w:rsid w:val="00782872"/>
    <w:rsid w:val="00782EBE"/>
    <w:rsid w:val="00784287"/>
    <w:rsid w:val="007860ED"/>
    <w:rsid w:val="00790B6B"/>
    <w:rsid w:val="007958B4"/>
    <w:rsid w:val="00796AAA"/>
    <w:rsid w:val="007A3081"/>
    <w:rsid w:val="007A6185"/>
    <w:rsid w:val="007B0DDC"/>
    <w:rsid w:val="007B10B3"/>
    <w:rsid w:val="007B1D12"/>
    <w:rsid w:val="007B2F17"/>
    <w:rsid w:val="007B46B3"/>
    <w:rsid w:val="007B4AC7"/>
    <w:rsid w:val="007B53D2"/>
    <w:rsid w:val="007B5CD8"/>
    <w:rsid w:val="007B6D51"/>
    <w:rsid w:val="007C02D9"/>
    <w:rsid w:val="007C23F4"/>
    <w:rsid w:val="007C3DC9"/>
    <w:rsid w:val="007C525D"/>
    <w:rsid w:val="007C6A47"/>
    <w:rsid w:val="007D187C"/>
    <w:rsid w:val="007D1D2B"/>
    <w:rsid w:val="007D4810"/>
    <w:rsid w:val="007D48CE"/>
    <w:rsid w:val="007D5FD1"/>
    <w:rsid w:val="007E0726"/>
    <w:rsid w:val="007E2EBF"/>
    <w:rsid w:val="007E6DD9"/>
    <w:rsid w:val="007F2CDA"/>
    <w:rsid w:val="007F4190"/>
    <w:rsid w:val="007F4E53"/>
    <w:rsid w:val="007F5FCE"/>
    <w:rsid w:val="00800281"/>
    <w:rsid w:val="0080155A"/>
    <w:rsid w:val="008061D7"/>
    <w:rsid w:val="00806335"/>
    <w:rsid w:val="008105E2"/>
    <w:rsid w:val="008128CA"/>
    <w:rsid w:val="00813440"/>
    <w:rsid w:val="00821493"/>
    <w:rsid w:val="00826B87"/>
    <w:rsid w:val="008273AA"/>
    <w:rsid w:val="00827AB8"/>
    <w:rsid w:val="00830469"/>
    <w:rsid w:val="00830BD7"/>
    <w:rsid w:val="00831B8F"/>
    <w:rsid w:val="00837259"/>
    <w:rsid w:val="00837D19"/>
    <w:rsid w:val="0084238B"/>
    <w:rsid w:val="0084318E"/>
    <w:rsid w:val="00844410"/>
    <w:rsid w:val="0084496F"/>
    <w:rsid w:val="00850983"/>
    <w:rsid w:val="008541F2"/>
    <w:rsid w:val="00856941"/>
    <w:rsid w:val="0085698F"/>
    <w:rsid w:val="008570AE"/>
    <w:rsid w:val="00857A7C"/>
    <w:rsid w:val="00860DB0"/>
    <w:rsid w:val="0086241C"/>
    <w:rsid w:val="0086345B"/>
    <w:rsid w:val="00864864"/>
    <w:rsid w:val="00866CF3"/>
    <w:rsid w:val="00867DA2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0693"/>
    <w:rsid w:val="008933CF"/>
    <w:rsid w:val="008935C9"/>
    <w:rsid w:val="00895362"/>
    <w:rsid w:val="00896870"/>
    <w:rsid w:val="008979FC"/>
    <w:rsid w:val="008A095B"/>
    <w:rsid w:val="008A0A4A"/>
    <w:rsid w:val="008A225D"/>
    <w:rsid w:val="008A2FCE"/>
    <w:rsid w:val="008A4630"/>
    <w:rsid w:val="008A538E"/>
    <w:rsid w:val="008A756D"/>
    <w:rsid w:val="008B3C31"/>
    <w:rsid w:val="008B5AE2"/>
    <w:rsid w:val="008B5B7E"/>
    <w:rsid w:val="008C0DB1"/>
    <w:rsid w:val="008C3327"/>
    <w:rsid w:val="008D1B93"/>
    <w:rsid w:val="008D3EA7"/>
    <w:rsid w:val="008D5FE6"/>
    <w:rsid w:val="008D6657"/>
    <w:rsid w:val="008D6A5E"/>
    <w:rsid w:val="008E1FA7"/>
    <w:rsid w:val="008E4D2E"/>
    <w:rsid w:val="008E609C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072C7"/>
    <w:rsid w:val="0091682D"/>
    <w:rsid w:val="00922370"/>
    <w:rsid w:val="00923867"/>
    <w:rsid w:val="0092388A"/>
    <w:rsid w:val="00924374"/>
    <w:rsid w:val="009257A0"/>
    <w:rsid w:val="00927601"/>
    <w:rsid w:val="00927D62"/>
    <w:rsid w:val="00931D57"/>
    <w:rsid w:val="00932192"/>
    <w:rsid w:val="0093486F"/>
    <w:rsid w:val="00937FF9"/>
    <w:rsid w:val="009417D7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1E2F"/>
    <w:rsid w:val="00972C70"/>
    <w:rsid w:val="009741DD"/>
    <w:rsid w:val="00974224"/>
    <w:rsid w:val="00974FF1"/>
    <w:rsid w:val="00975BD9"/>
    <w:rsid w:val="00976899"/>
    <w:rsid w:val="009773EF"/>
    <w:rsid w:val="00986588"/>
    <w:rsid w:val="009867AC"/>
    <w:rsid w:val="00990C80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6C40"/>
    <w:rsid w:val="009B7253"/>
    <w:rsid w:val="009C6E5E"/>
    <w:rsid w:val="009D3969"/>
    <w:rsid w:val="009D6CB0"/>
    <w:rsid w:val="009E03BE"/>
    <w:rsid w:val="009E07BB"/>
    <w:rsid w:val="009E258A"/>
    <w:rsid w:val="009E4824"/>
    <w:rsid w:val="009E67C9"/>
    <w:rsid w:val="009E6D88"/>
    <w:rsid w:val="009E6DE8"/>
    <w:rsid w:val="009E7AB9"/>
    <w:rsid w:val="009F2C77"/>
    <w:rsid w:val="009F3D89"/>
    <w:rsid w:val="009F4A72"/>
    <w:rsid w:val="009F5327"/>
    <w:rsid w:val="009F6DDF"/>
    <w:rsid w:val="009F7E44"/>
    <w:rsid w:val="00A00A9C"/>
    <w:rsid w:val="00A019D8"/>
    <w:rsid w:val="00A03447"/>
    <w:rsid w:val="00A056FB"/>
    <w:rsid w:val="00A05A22"/>
    <w:rsid w:val="00A10F83"/>
    <w:rsid w:val="00A132D8"/>
    <w:rsid w:val="00A16415"/>
    <w:rsid w:val="00A209AB"/>
    <w:rsid w:val="00A21090"/>
    <w:rsid w:val="00A21546"/>
    <w:rsid w:val="00A22363"/>
    <w:rsid w:val="00A2310F"/>
    <w:rsid w:val="00A2642A"/>
    <w:rsid w:val="00A2644B"/>
    <w:rsid w:val="00A26AD5"/>
    <w:rsid w:val="00A30F05"/>
    <w:rsid w:val="00A33796"/>
    <w:rsid w:val="00A35A84"/>
    <w:rsid w:val="00A35C10"/>
    <w:rsid w:val="00A35EDE"/>
    <w:rsid w:val="00A36AC5"/>
    <w:rsid w:val="00A36CA9"/>
    <w:rsid w:val="00A371C7"/>
    <w:rsid w:val="00A400F4"/>
    <w:rsid w:val="00A40FA4"/>
    <w:rsid w:val="00A41B7A"/>
    <w:rsid w:val="00A429E4"/>
    <w:rsid w:val="00A44704"/>
    <w:rsid w:val="00A478DC"/>
    <w:rsid w:val="00A50FBD"/>
    <w:rsid w:val="00A51610"/>
    <w:rsid w:val="00A51FCA"/>
    <w:rsid w:val="00A52465"/>
    <w:rsid w:val="00A55656"/>
    <w:rsid w:val="00A6076B"/>
    <w:rsid w:val="00A60B19"/>
    <w:rsid w:val="00A60D52"/>
    <w:rsid w:val="00A60E79"/>
    <w:rsid w:val="00A6486D"/>
    <w:rsid w:val="00A668D6"/>
    <w:rsid w:val="00A745EB"/>
    <w:rsid w:val="00A749A9"/>
    <w:rsid w:val="00A751DD"/>
    <w:rsid w:val="00A86979"/>
    <w:rsid w:val="00A86A9E"/>
    <w:rsid w:val="00A914D2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0825"/>
    <w:rsid w:val="00AC214F"/>
    <w:rsid w:val="00AC225D"/>
    <w:rsid w:val="00AC28CD"/>
    <w:rsid w:val="00AC6146"/>
    <w:rsid w:val="00AC64A5"/>
    <w:rsid w:val="00AC6FD8"/>
    <w:rsid w:val="00AD0F7D"/>
    <w:rsid w:val="00AD2750"/>
    <w:rsid w:val="00AD2964"/>
    <w:rsid w:val="00AD365B"/>
    <w:rsid w:val="00AE0778"/>
    <w:rsid w:val="00AE1E35"/>
    <w:rsid w:val="00AE4D35"/>
    <w:rsid w:val="00AE5310"/>
    <w:rsid w:val="00AE5DAC"/>
    <w:rsid w:val="00AE6117"/>
    <w:rsid w:val="00AE64FD"/>
    <w:rsid w:val="00AF0A2F"/>
    <w:rsid w:val="00AF217C"/>
    <w:rsid w:val="00AF319F"/>
    <w:rsid w:val="00AF31E8"/>
    <w:rsid w:val="00AF33DF"/>
    <w:rsid w:val="00AF4D50"/>
    <w:rsid w:val="00AF5D35"/>
    <w:rsid w:val="00AF6FBA"/>
    <w:rsid w:val="00B01257"/>
    <w:rsid w:val="00B05E9F"/>
    <w:rsid w:val="00B07681"/>
    <w:rsid w:val="00B1002E"/>
    <w:rsid w:val="00B10CA1"/>
    <w:rsid w:val="00B11AF5"/>
    <w:rsid w:val="00B129E5"/>
    <w:rsid w:val="00B12ED2"/>
    <w:rsid w:val="00B17010"/>
    <w:rsid w:val="00B21B4B"/>
    <w:rsid w:val="00B24ABA"/>
    <w:rsid w:val="00B25F93"/>
    <w:rsid w:val="00B300E7"/>
    <w:rsid w:val="00B37FEA"/>
    <w:rsid w:val="00B426ED"/>
    <w:rsid w:val="00B42E0C"/>
    <w:rsid w:val="00B44061"/>
    <w:rsid w:val="00B47827"/>
    <w:rsid w:val="00B50444"/>
    <w:rsid w:val="00B506FA"/>
    <w:rsid w:val="00B57D94"/>
    <w:rsid w:val="00B60135"/>
    <w:rsid w:val="00B629FE"/>
    <w:rsid w:val="00B65134"/>
    <w:rsid w:val="00B70456"/>
    <w:rsid w:val="00B70AEE"/>
    <w:rsid w:val="00B71ADF"/>
    <w:rsid w:val="00B72C89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4FED"/>
    <w:rsid w:val="00B87355"/>
    <w:rsid w:val="00B903C6"/>
    <w:rsid w:val="00B90A19"/>
    <w:rsid w:val="00B931B4"/>
    <w:rsid w:val="00B936D7"/>
    <w:rsid w:val="00B955A3"/>
    <w:rsid w:val="00BA20DE"/>
    <w:rsid w:val="00BB00AB"/>
    <w:rsid w:val="00BB5951"/>
    <w:rsid w:val="00BB5C83"/>
    <w:rsid w:val="00BB643C"/>
    <w:rsid w:val="00BB7E82"/>
    <w:rsid w:val="00BB7FC3"/>
    <w:rsid w:val="00BC3B10"/>
    <w:rsid w:val="00BC499A"/>
    <w:rsid w:val="00BC6635"/>
    <w:rsid w:val="00BC717E"/>
    <w:rsid w:val="00BD28E6"/>
    <w:rsid w:val="00BD438E"/>
    <w:rsid w:val="00BD4DFE"/>
    <w:rsid w:val="00BD593F"/>
    <w:rsid w:val="00BD6706"/>
    <w:rsid w:val="00BD67F3"/>
    <w:rsid w:val="00BE0D08"/>
    <w:rsid w:val="00BE3371"/>
    <w:rsid w:val="00BE5940"/>
    <w:rsid w:val="00BE7ED8"/>
    <w:rsid w:val="00BF0109"/>
    <w:rsid w:val="00BF3B5E"/>
    <w:rsid w:val="00C005CF"/>
    <w:rsid w:val="00C01D09"/>
    <w:rsid w:val="00C07E02"/>
    <w:rsid w:val="00C116C8"/>
    <w:rsid w:val="00C121B4"/>
    <w:rsid w:val="00C1467E"/>
    <w:rsid w:val="00C1570C"/>
    <w:rsid w:val="00C22361"/>
    <w:rsid w:val="00C26D89"/>
    <w:rsid w:val="00C31833"/>
    <w:rsid w:val="00C32B27"/>
    <w:rsid w:val="00C33018"/>
    <w:rsid w:val="00C33B4D"/>
    <w:rsid w:val="00C34E44"/>
    <w:rsid w:val="00C35A49"/>
    <w:rsid w:val="00C35E5E"/>
    <w:rsid w:val="00C36AF1"/>
    <w:rsid w:val="00C37458"/>
    <w:rsid w:val="00C37AF7"/>
    <w:rsid w:val="00C45E29"/>
    <w:rsid w:val="00C554CC"/>
    <w:rsid w:val="00C617E5"/>
    <w:rsid w:val="00C62CE3"/>
    <w:rsid w:val="00C667E4"/>
    <w:rsid w:val="00C73F51"/>
    <w:rsid w:val="00C7638D"/>
    <w:rsid w:val="00C763D6"/>
    <w:rsid w:val="00C76A9C"/>
    <w:rsid w:val="00C81C96"/>
    <w:rsid w:val="00C87E4E"/>
    <w:rsid w:val="00C9021F"/>
    <w:rsid w:val="00C9028D"/>
    <w:rsid w:val="00C906FE"/>
    <w:rsid w:val="00C91000"/>
    <w:rsid w:val="00C96440"/>
    <w:rsid w:val="00C97009"/>
    <w:rsid w:val="00CA2801"/>
    <w:rsid w:val="00CA41BF"/>
    <w:rsid w:val="00CB22FF"/>
    <w:rsid w:val="00CB2B9D"/>
    <w:rsid w:val="00CB4777"/>
    <w:rsid w:val="00CB686E"/>
    <w:rsid w:val="00CB6AB1"/>
    <w:rsid w:val="00CC0833"/>
    <w:rsid w:val="00CC12EE"/>
    <w:rsid w:val="00CC156E"/>
    <w:rsid w:val="00CC1B44"/>
    <w:rsid w:val="00CC4FE6"/>
    <w:rsid w:val="00CD0156"/>
    <w:rsid w:val="00CD1FC1"/>
    <w:rsid w:val="00CD66FF"/>
    <w:rsid w:val="00CD6711"/>
    <w:rsid w:val="00CD72D4"/>
    <w:rsid w:val="00CE30CD"/>
    <w:rsid w:val="00CE719B"/>
    <w:rsid w:val="00CF00F5"/>
    <w:rsid w:val="00CF0B31"/>
    <w:rsid w:val="00CF137D"/>
    <w:rsid w:val="00D0599C"/>
    <w:rsid w:val="00D10971"/>
    <w:rsid w:val="00D140AB"/>
    <w:rsid w:val="00D14A80"/>
    <w:rsid w:val="00D1632E"/>
    <w:rsid w:val="00D20EAE"/>
    <w:rsid w:val="00D212D5"/>
    <w:rsid w:val="00D24B24"/>
    <w:rsid w:val="00D24EB0"/>
    <w:rsid w:val="00D25987"/>
    <w:rsid w:val="00D30D03"/>
    <w:rsid w:val="00D33A32"/>
    <w:rsid w:val="00D40BA9"/>
    <w:rsid w:val="00D449F0"/>
    <w:rsid w:val="00D46C32"/>
    <w:rsid w:val="00D52EC6"/>
    <w:rsid w:val="00D539DC"/>
    <w:rsid w:val="00D53C02"/>
    <w:rsid w:val="00D54728"/>
    <w:rsid w:val="00D54A2B"/>
    <w:rsid w:val="00D6145E"/>
    <w:rsid w:val="00D61CE2"/>
    <w:rsid w:val="00D64692"/>
    <w:rsid w:val="00D66EE9"/>
    <w:rsid w:val="00D67101"/>
    <w:rsid w:val="00D70D85"/>
    <w:rsid w:val="00D718B1"/>
    <w:rsid w:val="00D7331A"/>
    <w:rsid w:val="00D73B79"/>
    <w:rsid w:val="00D7499D"/>
    <w:rsid w:val="00D7738F"/>
    <w:rsid w:val="00D84ECA"/>
    <w:rsid w:val="00D854D7"/>
    <w:rsid w:val="00D91B67"/>
    <w:rsid w:val="00D92516"/>
    <w:rsid w:val="00D92CDF"/>
    <w:rsid w:val="00DA1ADD"/>
    <w:rsid w:val="00DA5931"/>
    <w:rsid w:val="00DA5B88"/>
    <w:rsid w:val="00DA722B"/>
    <w:rsid w:val="00DB2424"/>
    <w:rsid w:val="00DB39C5"/>
    <w:rsid w:val="00DB3E84"/>
    <w:rsid w:val="00DC0073"/>
    <w:rsid w:val="00DC02A0"/>
    <w:rsid w:val="00DC0B08"/>
    <w:rsid w:val="00DC0E27"/>
    <w:rsid w:val="00DD1BB4"/>
    <w:rsid w:val="00DD1FBB"/>
    <w:rsid w:val="00DD6547"/>
    <w:rsid w:val="00DD78A5"/>
    <w:rsid w:val="00DE08D3"/>
    <w:rsid w:val="00DE4448"/>
    <w:rsid w:val="00DE49C9"/>
    <w:rsid w:val="00DE7035"/>
    <w:rsid w:val="00DF5E1E"/>
    <w:rsid w:val="00DF6442"/>
    <w:rsid w:val="00DF6B24"/>
    <w:rsid w:val="00E022DC"/>
    <w:rsid w:val="00E024D3"/>
    <w:rsid w:val="00E07A7B"/>
    <w:rsid w:val="00E10615"/>
    <w:rsid w:val="00E107A6"/>
    <w:rsid w:val="00E10B3C"/>
    <w:rsid w:val="00E12949"/>
    <w:rsid w:val="00E12C63"/>
    <w:rsid w:val="00E14435"/>
    <w:rsid w:val="00E146D5"/>
    <w:rsid w:val="00E20256"/>
    <w:rsid w:val="00E206F5"/>
    <w:rsid w:val="00E21598"/>
    <w:rsid w:val="00E246C9"/>
    <w:rsid w:val="00E259BC"/>
    <w:rsid w:val="00E25F24"/>
    <w:rsid w:val="00E264A4"/>
    <w:rsid w:val="00E33DA7"/>
    <w:rsid w:val="00E40FCC"/>
    <w:rsid w:val="00E43122"/>
    <w:rsid w:val="00E44003"/>
    <w:rsid w:val="00E456A5"/>
    <w:rsid w:val="00E469C8"/>
    <w:rsid w:val="00E50FF4"/>
    <w:rsid w:val="00E5512D"/>
    <w:rsid w:val="00E55FAF"/>
    <w:rsid w:val="00E574E5"/>
    <w:rsid w:val="00E60AE8"/>
    <w:rsid w:val="00E6232E"/>
    <w:rsid w:val="00E63C51"/>
    <w:rsid w:val="00E644EF"/>
    <w:rsid w:val="00E71139"/>
    <w:rsid w:val="00E7311F"/>
    <w:rsid w:val="00E74F63"/>
    <w:rsid w:val="00E7602E"/>
    <w:rsid w:val="00E86250"/>
    <w:rsid w:val="00E8659C"/>
    <w:rsid w:val="00E90664"/>
    <w:rsid w:val="00E917D6"/>
    <w:rsid w:val="00E93A84"/>
    <w:rsid w:val="00E954A2"/>
    <w:rsid w:val="00E96F05"/>
    <w:rsid w:val="00EA19A8"/>
    <w:rsid w:val="00EA340E"/>
    <w:rsid w:val="00EA3B1F"/>
    <w:rsid w:val="00EA52A5"/>
    <w:rsid w:val="00EA5A9E"/>
    <w:rsid w:val="00EA62B0"/>
    <w:rsid w:val="00EA7A3C"/>
    <w:rsid w:val="00EB3C68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2D03"/>
    <w:rsid w:val="00EF5593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3AFF"/>
    <w:rsid w:val="00F24EC3"/>
    <w:rsid w:val="00F26388"/>
    <w:rsid w:val="00F3089C"/>
    <w:rsid w:val="00F31BE3"/>
    <w:rsid w:val="00F34B21"/>
    <w:rsid w:val="00F34CA5"/>
    <w:rsid w:val="00F41E90"/>
    <w:rsid w:val="00F436BF"/>
    <w:rsid w:val="00F456F0"/>
    <w:rsid w:val="00F4577C"/>
    <w:rsid w:val="00F515B7"/>
    <w:rsid w:val="00F51E87"/>
    <w:rsid w:val="00F53352"/>
    <w:rsid w:val="00F53507"/>
    <w:rsid w:val="00F571FE"/>
    <w:rsid w:val="00F62974"/>
    <w:rsid w:val="00F638A5"/>
    <w:rsid w:val="00F65587"/>
    <w:rsid w:val="00F67A8E"/>
    <w:rsid w:val="00F715FC"/>
    <w:rsid w:val="00F71859"/>
    <w:rsid w:val="00F73B82"/>
    <w:rsid w:val="00F74FDC"/>
    <w:rsid w:val="00F7785B"/>
    <w:rsid w:val="00F82A57"/>
    <w:rsid w:val="00F83A2C"/>
    <w:rsid w:val="00F83E9D"/>
    <w:rsid w:val="00F86C5B"/>
    <w:rsid w:val="00F94147"/>
    <w:rsid w:val="00F97A32"/>
    <w:rsid w:val="00FA251E"/>
    <w:rsid w:val="00FA3624"/>
    <w:rsid w:val="00FA3B58"/>
    <w:rsid w:val="00FA4384"/>
    <w:rsid w:val="00FA474B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134F"/>
    <w:rsid w:val="00FD154F"/>
    <w:rsid w:val="00FD2AA4"/>
    <w:rsid w:val="00FD32FE"/>
    <w:rsid w:val="00FD3E49"/>
    <w:rsid w:val="00FD5B02"/>
    <w:rsid w:val="00FD5EE5"/>
    <w:rsid w:val="00FD7E2E"/>
    <w:rsid w:val="00FE01AC"/>
    <w:rsid w:val="00FE02B8"/>
    <w:rsid w:val="00FE0BFA"/>
    <w:rsid w:val="00FE0D85"/>
    <w:rsid w:val="00FE4871"/>
    <w:rsid w:val="00FF08F6"/>
    <w:rsid w:val="00FF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69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7C525D"/>
    <w:pPr>
      <w:tabs>
        <w:tab w:val="right" w:leader="dot" w:pos="9000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7C525D"/>
    <w:pPr>
      <w:tabs>
        <w:tab w:val="right" w:leader="dot" w:pos="9000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7C525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CD0156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4E52-D756-461A-914F-F39301CC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320</TotalTime>
  <Pages>150</Pages>
  <Words>28114</Words>
  <Characters>160252</Characters>
  <Application>Microsoft Office Word</Application>
  <DocSecurity>0</DocSecurity>
  <Lines>1335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268</cp:revision>
  <cp:lastPrinted>1601-01-01T00:00:00Z</cp:lastPrinted>
  <dcterms:created xsi:type="dcterms:W3CDTF">2017-06-29T05:55:00Z</dcterms:created>
  <dcterms:modified xsi:type="dcterms:W3CDTF">2017-07-08T06:13:00Z</dcterms:modified>
</cp:coreProperties>
</file>